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B62" w:rsidRPr="00724522" w:rsidRDefault="00C52B62" w:rsidP="00C52B62">
      <w:pPr>
        <w:pStyle w:val="afe"/>
        <w:tabs>
          <w:tab w:val="left" w:pos="1418"/>
        </w:tabs>
        <w:spacing w:line="216" w:lineRule="auto"/>
        <w:ind w:firstLine="709"/>
        <w:jc w:val="right"/>
        <w:rPr>
          <w:rFonts w:ascii="XO Thames" w:hAnsi="XO Thames"/>
          <w:color w:val="FF0000"/>
          <w:sz w:val="24"/>
          <w:szCs w:val="24"/>
          <w:lang w:val="ru-RU"/>
        </w:rPr>
      </w:pPr>
      <w:r w:rsidRPr="00724522">
        <w:rPr>
          <w:rFonts w:ascii="XO Thames" w:hAnsi="XO Thames"/>
          <w:color w:val="FF0000"/>
          <w:sz w:val="24"/>
          <w:szCs w:val="24"/>
          <w:lang w:val="ru-RU"/>
        </w:rPr>
        <w:t>П</w:t>
      </w:r>
      <w:r w:rsidR="00135E86" w:rsidRPr="00724522">
        <w:rPr>
          <w:rFonts w:ascii="XO Thames" w:hAnsi="XO Thames"/>
          <w:color w:val="FF0000"/>
          <w:sz w:val="24"/>
          <w:szCs w:val="24"/>
          <w:lang w:val="ru-RU"/>
        </w:rPr>
        <w:t xml:space="preserve"> </w:t>
      </w:r>
      <w:r w:rsidRPr="00724522">
        <w:rPr>
          <w:rFonts w:ascii="XO Thames" w:hAnsi="XO Thames"/>
          <w:color w:val="FF0000"/>
          <w:sz w:val="24"/>
          <w:szCs w:val="24"/>
          <w:lang w:val="ru-RU"/>
        </w:rPr>
        <w:t>Р</w:t>
      </w:r>
      <w:r w:rsidR="00135E86" w:rsidRPr="00724522">
        <w:rPr>
          <w:rFonts w:ascii="XO Thames" w:hAnsi="XO Thames"/>
          <w:color w:val="FF0000"/>
          <w:sz w:val="24"/>
          <w:szCs w:val="24"/>
          <w:lang w:val="ru-RU"/>
        </w:rPr>
        <w:t xml:space="preserve"> </w:t>
      </w:r>
      <w:r w:rsidRPr="00724522">
        <w:rPr>
          <w:rFonts w:ascii="XO Thames" w:hAnsi="XO Thames"/>
          <w:color w:val="FF0000"/>
          <w:sz w:val="24"/>
          <w:szCs w:val="24"/>
          <w:lang w:val="ru-RU"/>
        </w:rPr>
        <w:t>О</w:t>
      </w:r>
      <w:r w:rsidR="00135E86" w:rsidRPr="00724522">
        <w:rPr>
          <w:rFonts w:ascii="XO Thames" w:hAnsi="XO Thames"/>
          <w:color w:val="FF0000"/>
          <w:sz w:val="24"/>
          <w:szCs w:val="24"/>
          <w:lang w:val="ru-RU"/>
        </w:rPr>
        <w:t xml:space="preserve"> </w:t>
      </w:r>
      <w:r w:rsidRPr="00724522">
        <w:rPr>
          <w:rFonts w:ascii="XO Thames" w:hAnsi="XO Thames"/>
          <w:color w:val="FF0000"/>
          <w:sz w:val="24"/>
          <w:szCs w:val="24"/>
          <w:lang w:val="ru-RU"/>
        </w:rPr>
        <w:t>Е</w:t>
      </w:r>
      <w:r w:rsidR="00135E86" w:rsidRPr="00724522">
        <w:rPr>
          <w:rFonts w:ascii="XO Thames" w:hAnsi="XO Thames"/>
          <w:color w:val="FF0000"/>
          <w:sz w:val="24"/>
          <w:szCs w:val="24"/>
          <w:lang w:val="ru-RU"/>
        </w:rPr>
        <w:t xml:space="preserve"> </w:t>
      </w:r>
      <w:r w:rsidRPr="00724522">
        <w:rPr>
          <w:rFonts w:ascii="XO Thames" w:hAnsi="XO Thames"/>
          <w:color w:val="FF0000"/>
          <w:sz w:val="24"/>
          <w:szCs w:val="24"/>
          <w:lang w:val="ru-RU"/>
        </w:rPr>
        <w:t>К</w:t>
      </w:r>
      <w:r w:rsidR="00135E86" w:rsidRPr="00724522">
        <w:rPr>
          <w:rFonts w:ascii="XO Thames" w:hAnsi="XO Thames"/>
          <w:color w:val="FF0000"/>
          <w:sz w:val="24"/>
          <w:szCs w:val="24"/>
          <w:lang w:val="ru-RU"/>
        </w:rPr>
        <w:t xml:space="preserve"> </w:t>
      </w:r>
      <w:r w:rsidRPr="00724522">
        <w:rPr>
          <w:rFonts w:ascii="XO Thames" w:hAnsi="XO Thames"/>
          <w:color w:val="FF0000"/>
          <w:sz w:val="24"/>
          <w:szCs w:val="24"/>
          <w:lang w:val="ru-RU"/>
        </w:rPr>
        <w:t>Т</w:t>
      </w:r>
      <w:r w:rsidR="00135E86" w:rsidRPr="00724522">
        <w:rPr>
          <w:rFonts w:ascii="XO Thames" w:hAnsi="XO Thames"/>
          <w:color w:val="FF0000"/>
          <w:sz w:val="24"/>
          <w:szCs w:val="24"/>
          <w:lang w:val="ru-RU"/>
        </w:rPr>
        <w:t xml:space="preserve"> </w:t>
      </w:r>
    </w:p>
    <w:p w:rsidR="00C52B62" w:rsidRPr="00724522" w:rsidRDefault="00C52B62" w:rsidP="00E15FD7">
      <w:pPr>
        <w:spacing w:line="200" w:lineRule="atLeast"/>
        <w:ind w:firstLine="708"/>
        <w:jc w:val="center"/>
        <w:rPr>
          <w:rFonts w:ascii="XO Thames" w:hAnsi="XO Thames"/>
        </w:rPr>
      </w:pPr>
    </w:p>
    <w:p w:rsidR="00E15FD7" w:rsidRPr="00724522" w:rsidRDefault="00135E86" w:rsidP="00E15FD7">
      <w:pPr>
        <w:spacing w:line="200" w:lineRule="atLeast"/>
        <w:ind w:firstLine="708"/>
        <w:jc w:val="center"/>
        <w:rPr>
          <w:rFonts w:ascii="XO Thames" w:hAnsi="XO Thames"/>
          <w:b/>
        </w:rPr>
      </w:pPr>
      <w:r w:rsidRPr="00724522">
        <w:rPr>
          <w:rFonts w:ascii="XO Thames" w:hAnsi="XO Thames"/>
          <w:b/>
        </w:rPr>
        <w:t>Государственный контракт</w:t>
      </w:r>
      <w:r w:rsidR="00AD126E" w:rsidRPr="00724522">
        <w:rPr>
          <w:rFonts w:ascii="XO Thames" w:hAnsi="XO Thames"/>
        </w:rPr>
        <w:t xml:space="preserve"> </w:t>
      </w:r>
      <w:r w:rsidRPr="00724522">
        <w:rPr>
          <w:rFonts w:ascii="XO Thames" w:hAnsi="XO Thames"/>
        </w:rPr>
        <w:t>№ ____________________________</w:t>
      </w:r>
      <w:r w:rsidRPr="00724522">
        <w:rPr>
          <w:rFonts w:ascii="XO Thames" w:hAnsi="XO Thames"/>
        </w:rPr>
        <w:br/>
      </w:r>
      <w:r w:rsidR="0087062B" w:rsidRPr="007B11B0">
        <w:rPr>
          <w:rFonts w:ascii="XO Thames" w:hAnsi="XO Thames"/>
          <w:i/>
        </w:rPr>
        <w:t xml:space="preserve">на </w:t>
      </w:r>
      <w:r w:rsidR="007B11B0" w:rsidRPr="007B11B0">
        <w:rPr>
          <w:rFonts w:ascii="XO Thames" w:hAnsi="XO Thames" w:cs="Arial"/>
          <w:i/>
        </w:rPr>
        <w:t>оказание услуг</w:t>
      </w:r>
      <w:r w:rsidR="007B11B0">
        <w:rPr>
          <w:rFonts w:ascii="XO Thames" w:hAnsi="XO Thames" w:cs="Arial"/>
          <w:i/>
        </w:rPr>
        <w:t xml:space="preserve">и </w:t>
      </w:r>
      <w:r w:rsidR="007B11B0" w:rsidRPr="007B11B0">
        <w:rPr>
          <w:rFonts w:ascii="XO Thames" w:hAnsi="XO Thames" w:cs="Arial"/>
          <w:i/>
        </w:rPr>
        <w:t>по сопровождению справочно-правовой системы</w:t>
      </w:r>
    </w:p>
    <w:p w:rsidR="00FD62D2" w:rsidRPr="00724522" w:rsidRDefault="00FD62D2" w:rsidP="00AD126E">
      <w:pPr>
        <w:pStyle w:val="afe"/>
        <w:spacing w:line="240" w:lineRule="exact"/>
        <w:rPr>
          <w:rFonts w:ascii="XO Thames" w:hAnsi="XO Thames"/>
          <w:sz w:val="24"/>
          <w:szCs w:val="24"/>
          <w:lang w:val="ru-RU"/>
        </w:rPr>
      </w:pPr>
    </w:p>
    <w:p w:rsidR="00C52B62" w:rsidRPr="00724522" w:rsidRDefault="00C52B62" w:rsidP="00C52B62">
      <w:pPr>
        <w:pStyle w:val="afe"/>
        <w:tabs>
          <w:tab w:val="left" w:pos="1418"/>
        </w:tabs>
        <w:spacing w:line="204" w:lineRule="auto"/>
        <w:rPr>
          <w:rFonts w:ascii="XO Thames" w:hAnsi="XO Thames"/>
          <w:sz w:val="24"/>
          <w:szCs w:val="24"/>
          <w:lang w:val="ru-RU"/>
        </w:rPr>
      </w:pPr>
      <w:r w:rsidRPr="00724522">
        <w:rPr>
          <w:rFonts w:ascii="XO Thames" w:hAnsi="XO Thames"/>
          <w:iCs/>
          <w:sz w:val="24"/>
          <w:szCs w:val="24"/>
          <w:lang w:val="ru-RU"/>
        </w:rPr>
        <w:t>ИКЗ:</w:t>
      </w:r>
      <w:r w:rsidR="00135E86" w:rsidRPr="00724522">
        <w:rPr>
          <w:rFonts w:ascii="XO Thames" w:hAnsi="XO Thames"/>
          <w:sz w:val="24"/>
          <w:szCs w:val="24"/>
        </w:rPr>
        <w:t xml:space="preserve"> </w:t>
      </w:r>
      <w:r w:rsidR="00135E86" w:rsidRPr="00724522">
        <w:rPr>
          <w:rFonts w:ascii="XO Thames" w:hAnsi="XO Thames"/>
          <w:b w:val="0"/>
          <w:iCs/>
          <w:sz w:val="24"/>
          <w:szCs w:val="24"/>
          <w:lang w:val="ru-RU"/>
        </w:rPr>
        <w:t>261772151432677210100100100000000244</w:t>
      </w:r>
    </w:p>
    <w:p w:rsidR="00E601B1" w:rsidRPr="00724522" w:rsidRDefault="00E601B1" w:rsidP="00AD126E">
      <w:pPr>
        <w:pStyle w:val="afe"/>
        <w:spacing w:line="240" w:lineRule="exact"/>
        <w:rPr>
          <w:rFonts w:ascii="XO Thames" w:hAnsi="XO Thames"/>
          <w:sz w:val="24"/>
          <w:szCs w:val="24"/>
          <w:lang w:val="ru-RU"/>
        </w:rPr>
      </w:pPr>
    </w:p>
    <w:p w:rsidR="00FD62D2" w:rsidRPr="00724522" w:rsidRDefault="00FD62D2" w:rsidP="00AD126E">
      <w:pPr>
        <w:pStyle w:val="afe"/>
        <w:spacing w:line="240" w:lineRule="exact"/>
        <w:rPr>
          <w:rFonts w:ascii="XO Thames" w:hAnsi="XO Thames"/>
          <w:sz w:val="24"/>
          <w:szCs w:val="24"/>
          <w:lang w:val="ru-RU"/>
        </w:rPr>
      </w:pPr>
    </w:p>
    <w:p w:rsidR="00D052CB" w:rsidRPr="00724522" w:rsidRDefault="00E601B1" w:rsidP="00E601B1">
      <w:pPr>
        <w:pStyle w:val="afe"/>
        <w:spacing w:line="240" w:lineRule="exact"/>
        <w:jc w:val="left"/>
        <w:rPr>
          <w:rFonts w:ascii="XO Thames" w:hAnsi="XO Thames"/>
          <w:b w:val="0"/>
          <w:sz w:val="24"/>
          <w:szCs w:val="24"/>
          <w:lang w:val="ru-RU"/>
        </w:rPr>
      </w:pPr>
      <w:r w:rsidRPr="00724522">
        <w:rPr>
          <w:rFonts w:ascii="XO Thames" w:hAnsi="XO Thames"/>
          <w:b w:val="0"/>
          <w:sz w:val="24"/>
          <w:szCs w:val="24"/>
          <w:lang w:val="ru-RU"/>
        </w:rPr>
        <w:t xml:space="preserve">г. Москва                                                                                            </w:t>
      </w:r>
      <w:proofErr w:type="gramStart"/>
      <w:r w:rsidRPr="00724522">
        <w:rPr>
          <w:rFonts w:ascii="XO Thames" w:hAnsi="XO Thames"/>
          <w:b w:val="0"/>
          <w:sz w:val="24"/>
          <w:szCs w:val="24"/>
          <w:lang w:val="ru-RU"/>
        </w:rPr>
        <w:t xml:space="preserve">   «</w:t>
      </w:r>
      <w:proofErr w:type="gramEnd"/>
      <w:r w:rsidRPr="00724522">
        <w:rPr>
          <w:rFonts w:ascii="XO Thames" w:hAnsi="XO Thames"/>
          <w:b w:val="0"/>
          <w:sz w:val="24"/>
          <w:szCs w:val="24"/>
          <w:lang w:val="ru-RU"/>
        </w:rPr>
        <w:t>____»</w:t>
      </w:r>
      <w:r w:rsidR="00D51467" w:rsidRPr="00724522">
        <w:rPr>
          <w:rFonts w:ascii="XO Thames" w:hAnsi="XO Thames"/>
          <w:b w:val="0"/>
          <w:sz w:val="24"/>
          <w:szCs w:val="24"/>
          <w:lang w:val="ru-RU"/>
        </w:rPr>
        <w:t>__________</w:t>
      </w:r>
      <w:r w:rsidRPr="00724522">
        <w:rPr>
          <w:rFonts w:ascii="XO Thames" w:hAnsi="XO Thames"/>
          <w:b w:val="0"/>
          <w:sz w:val="24"/>
          <w:szCs w:val="24"/>
          <w:lang w:val="ru-RU"/>
        </w:rPr>
        <w:t>20</w:t>
      </w:r>
      <w:r w:rsidR="005A6E0D" w:rsidRPr="00724522">
        <w:rPr>
          <w:rFonts w:ascii="XO Thames" w:hAnsi="XO Thames"/>
          <w:b w:val="0"/>
          <w:sz w:val="24"/>
          <w:szCs w:val="24"/>
          <w:lang w:val="ru-RU"/>
        </w:rPr>
        <w:t>2</w:t>
      </w:r>
      <w:r w:rsidR="00C24C92" w:rsidRPr="00724522">
        <w:rPr>
          <w:rFonts w:ascii="XO Thames" w:hAnsi="XO Thames"/>
          <w:b w:val="0"/>
          <w:sz w:val="24"/>
          <w:szCs w:val="24"/>
          <w:lang w:val="ru-RU"/>
        </w:rPr>
        <w:t>6</w:t>
      </w:r>
      <w:r w:rsidR="00AF6480" w:rsidRPr="00724522">
        <w:rPr>
          <w:rFonts w:ascii="XO Thames" w:hAnsi="XO Thames"/>
          <w:b w:val="0"/>
          <w:sz w:val="24"/>
          <w:szCs w:val="24"/>
          <w:lang w:val="ru-RU"/>
        </w:rPr>
        <w:t xml:space="preserve"> </w:t>
      </w:r>
      <w:r w:rsidRPr="00724522">
        <w:rPr>
          <w:rFonts w:ascii="XO Thames" w:hAnsi="XO Thames"/>
          <w:b w:val="0"/>
          <w:sz w:val="24"/>
          <w:szCs w:val="24"/>
          <w:lang w:val="ru-RU"/>
        </w:rPr>
        <w:t>г.</w:t>
      </w:r>
    </w:p>
    <w:p w:rsidR="00D052CB" w:rsidRPr="00724522" w:rsidRDefault="00D052CB" w:rsidP="00AC2EEB">
      <w:pPr>
        <w:spacing w:line="200" w:lineRule="atLeast"/>
        <w:jc w:val="both"/>
        <w:rPr>
          <w:rFonts w:ascii="XO Thames" w:hAnsi="XO Thames"/>
          <w:b/>
        </w:rPr>
      </w:pPr>
    </w:p>
    <w:p w:rsidR="00135E86" w:rsidRPr="00724522" w:rsidRDefault="00135E86" w:rsidP="00135E86">
      <w:pPr>
        <w:ind w:firstLine="709"/>
        <w:jc w:val="both"/>
        <w:rPr>
          <w:rFonts w:ascii="XO Thames" w:hAnsi="XO Thames"/>
        </w:rPr>
      </w:pPr>
      <w:r w:rsidRPr="00724522">
        <w:rPr>
          <w:rFonts w:ascii="XO Thames" w:hAnsi="XO Thames"/>
          <w:bCs/>
          <w:iCs/>
        </w:rPr>
        <w:t>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w:t>
      </w:r>
      <w:r w:rsidRPr="00724522">
        <w:rPr>
          <w:rFonts w:ascii="XO Thames" w:hAnsi="XO Thames"/>
          <w:bCs/>
          <w:iCs/>
        </w:rPr>
        <w:br/>
      </w:r>
      <w:r w:rsidRPr="00724522">
        <w:rPr>
          <w:rFonts w:ascii="XO Thames" w:hAnsi="XO Thames"/>
          <w:b/>
          <w:bCs/>
          <w:iCs/>
        </w:rPr>
        <w:t>(ФКУЗ ГКЦМСР ФСИН России),</w:t>
      </w:r>
      <w:r w:rsidRPr="00724522">
        <w:rPr>
          <w:rFonts w:ascii="XO Thames" w:hAnsi="XO Thames"/>
          <w:bCs/>
          <w:iCs/>
        </w:rPr>
        <w:t xml:space="preserve"> именуемое в дальнейшем </w:t>
      </w:r>
      <w:r w:rsidRPr="00724522">
        <w:rPr>
          <w:rFonts w:ascii="XO Thames" w:hAnsi="XO Thames"/>
          <w:b/>
          <w:bCs/>
          <w:iCs/>
        </w:rPr>
        <w:t xml:space="preserve">«Лицензиат» </w:t>
      </w:r>
      <w:r w:rsidRPr="00724522">
        <w:rPr>
          <w:rFonts w:ascii="XO Thames" w:hAnsi="XO Thames"/>
          <w:b/>
          <w:bCs/>
          <w:iCs/>
        </w:rPr>
        <w:br/>
        <w:t>(далее по тексту – Заказчик),</w:t>
      </w:r>
      <w:r w:rsidRPr="00724522">
        <w:rPr>
          <w:rFonts w:ascii="XO Thames" w:hAnsi="XO Thames"/>
          <w:bCs/>
          <w:iCs/>
        </w:rPr>
        <w:t xml:space="preserve"> выступая от имени Российской Федерации, в целях обеспечения государственных нужд, в лице </w:t>
      </w:r>
      <w:r w:rsidRPr="00724522">
        <w:rPr>
          <w:rFonts w:ascii="XO Thames" w:hAnsi="XO Thames"/>
        </w:rPr>
        <w:t xml:space="preserve">_______________, действующего на основании _________________________, </w:t>
      </w:r>
      <w:r w:rsidRPr="00724522">
        <w:rPr>
          <w:rFonts w:ascii="XO Thames" w:hAnsi="XO Thames"/>
          <w:bCs/>
          <w:iCs/>
        </w:rPr>
        <w:t xml:space="preserve">с одной стороны, </w:t>
      </w:r>
      <w:r w:rsidRPr="00724522">
        <w:rPr>
          <w:rFonts w:ascii="XO Thames" w:hAnsi="XO Thames"/>
        </w:rPr>
        <w:t xml:space="preserve">и </w:t>
      </w:r>
      <w:r w:rsidRPr="00724522">
        <w:rPr>
          <w:rFonts w:ascii="XO Thames" w:hAnsi="XO Thames"/>
          <w:bCs/>
          <w:iCs/>
        </w:rPr>
        <w:t>_________________</w:t>
      </w:r>
      <w:r w:rsidRPr="00724522">
        <w:rPr>
          <w:rFonts w:ascii="XO Thames" w:hAnsi="XO Thames"/>
        </w:rPr>
        <w:t xml:space="preserve"> «______________», именуемое в дальнейшем </w:t>
      </w:r>
      <w:r w:rsidRPr="00724522">
        <w:rPr>
          <w:rFonts w:ascii="XO Thames" w:hAnsi="XO Thames"/>
          <w:b/>
        </w:rPr>
        <w:t>«Лицензиар» (далее по тексту – Исполнитель),</w:t>
      </w:r>
      <w:r w:rsidRPr="00724522">
        <w:rPr>
          <w:rFonts w:ascii="XO Thames" w:hAnsi="XO Thames"/>
        </w:rPr>
        <w:t xml:space="preserve"> в лице _________________________, действующего на основании ______, с другой стороны, совместно именуемые </w:t>
      </w:r>
      <w:r w:rsidRPr="00724522">
        <w:rPr>
          <w:rFonts w:ascii="XO Thames" w:hAnsi="XO Thames"/>
          <w:b/>
        </w:rPr>
        <w:t>«Стороны»,</w:t>
      </w:r>
      <w:r w:rsidRPr="00724522">
        <w:rPr>
          <w:rFonts w:ascii="XO Thames" w:hAnsi="XO Thames"/>
        </w:rPr>
        <w:t xml:space="preserve"> руководствуясь:</w:t>
      </w:r>
    </w:p>
    <w:p w:rsidR="00135E86" w:rsidRPr="00724522" w:rsidRDefault="00135E86" w:rsidP="00135E86">
      <w:pPr>
        <w:ind w:firstLine="709"/>
        <w:jc w:val="both"/>
        <w:rPr>
          <w:rFonts w:ascii="XO Thames" w:hAnsi="XO Thames"/>
        </w:rPr>
      </w:pPr>
      <w:r w:rsidRPr="00724522">
        <w:rPr>
          <w:rFonts w:ascii="XO Thames" w:hAnsi="XO Thames"/>
        </w:rPr>
        <w:t>Федеральным законом от 28.11.2025 № 426-ФЗ «О федеральном бюджете на 2026 год и на плановый период 2027 и 2028 годов»;</w:t>
      </w:r>
    </w:p>
    <w:p w:rsidR="00135E86" w:rsidRPr="00724522" w:rsidRDefault="00135E86" w:rsidP="00135E86">
      <w:pPr>
        <w:ind w:firstLine="709"/>
        <w:jc w:val="both"/>
        <w:rPr>
          <w:rFonts w:ascii="XO Thames" w:hAnsi="XO Thames"/>
        </w:rPr>
      </w:pPr>
      <w:r w:rsidRPr="00724522">
        <w:rPr>
          <w:rFonts w:ascii="XO Thames" w:hAnsi="XO Thames"/>
        </w:rPr>
        <w:t xml:space="preserve">иными нормативными правовыми актами Российской Федерации, и на основании проведенной закупочной сессии на ЕАТ РФ от __________ № ___________________, и в соответствии с </w:t>
      </w:r>
      <w:r w:rsidRPr="00724522">
        <w:rPr>
          <w:rFonts w:ascii="XO Thames" w:hAnsi="XO Thames"/>
          <w:b/>
        </w:rPr>
        <w:t>пунктом 4 части 1 статьи 93 Закона 44-ФЗ</w:t>
      </w:r>
      <w:r w:rsidRPr="00724522">
        <w:rPr>
          <w:rFonts w:ascii="XO Thames" w:hAnsi="XO Thames"/>
        </w:rPr>
        <w:t>, заключили между собой настоящий государственный контракт (далее по тексту - Контракт) о нижеследующем:</w:t>
      </w:r>
    </w:p>
    <w:p w:rsidR="002A6412" w:rsidRPr="00724522" w:rsidRDefault="002A6412" w:rsidP="008731C4">
      <w:pPr>
        <w:ind w:firstLine="708"/>
        <w:jc w:val="both"/>
        <w:rPr>
          <w:rFonts w:ascii="XO Thames" w:hAnsi="XO Thames"/>
        </w:rPr>
      </w:pPr>
    </w:p>
    <w:p w:rsidR="0087062B" w:rsidRDefault="00C20295" w:rsidP="008329CF">
      <w:pPr>
        <w:numPr>
          <w:ilvl w:val="0"/>
          <w:numId w:val="3"/>
        </w:numPr>
        <w:jc w:val="center"/>
        <w:rPr>
          <w:rFonts w:ascii="XO Thames" w:hAnsi="XO Thames"/>
          <w:b/>
          <w:bCs/>
        </w:rPr>
      </w:pPr>
      <w:r w:rsidRPr="00724522">
        <w:rPr>
          <w:rFonts w:ascii="XO Thames" w:hAnsi="XO Thames"/>
          <w:b/>
          <w:bCs/>
        </w:rPr>
        <w:t xml:space="preserve">Предмет </w:t>
      </w:r>
      <w:r w:rsidR="00135E86" w:rsidRPr="00724522">
        <w:rPr>
          <w:rFonts w:ascii="XO Thames" w:hAnsi="XO Thames"/>
          <w:b/>
          <w:bCs/>
        </w:rPr>
        <w:t>Контракта</w:t>
      </w:r>
    </w:p>
    <w:p w:rsidR="002A6412" w:rsidRPr="00724522" w:rsidRDefault="002A6412" w:rsidP="002A6412">
      <w:pPr>
        <w:ind w:left="720"/>
        <w:rPr>
          <w:rFonts w:ascii="XO Thames" w:hAnsi="XO Thames"/>
          <w:b/>
          <w:bCs/>
        </w:rPr>
      </w:pPr>
    </w:p>
    <w:p w:rsidR="009150A3" w:rsidRPr="00724522" w:rsidRDefault="00417612" w:rsidP="009150A3">
      <w:pPr>
        <w:ind w:firstLine="709"/>
        <w:jc w:val="both"/>
        <w:rPr>
          <w:rFonts w:ascii="XO Thames" w:hAnsi="XO Thames"/>
          <w:color w:val="000000"/>
        </w:rPr>
      </w:pPr>
      <w:r w:rsidRPr="00724522">
        <w:rPr>
          <w:rFonts w:ascii="XO Thames" w:hAnsi="XO Thames"/>
        </w:rPr>
        <w:t xml:space="preserve">1.1. По настоящему </w:t>
      </w:r>
      <w:r w:rsidR="00135E86" w:rsidRPr="00724522">
        <w:rPr>
          <w:rFonts w:ascii="XO Thames" w:hAnsi="XO Thames"/>
        </w:rPr>
        <w:t>Контракту</w:t>
      </w:r>
      <w:r w:rsidRPr="00724522">
        <w:rPr>
          <w:rFonts w:ascii="XO Thames" w:hAnsi="XO Thames"/>
        </w:rPr>
        <w:t xml:space="preserve"> Исполнитель обязуется по заданию</w:t>
      </w:r>
      <w:r w:rsidR="007F70A2" w:rsidRPr="00724522">
        <w:rPr>
          <w:rFonts w:ascii="XO Thames" w:hAnsi="XO Thames"/>
        </w:rPr>
        <w:t xml:space="preserve"> Заказчика</w:t>
      </w:r>
      <w:r w:rsidRPr="00724522">
        <w:rPr>
          <w:rFonts w:ascii="XO Thames" w:hAnsi="XO Thames"/>
        </w:rPr>
        <w:t xml:space="preserve"> </w:t>
      </w:r>
      <w:r w:rsidR="0078295F" w:rsidRPr="00724522">
        <w:rPr>
          <w:rFonts w:ascii="XO Thames" w:hAnsi="XO Thames"/>
        </w:rPr>
        <w:t xml:space="preserve">оказать </w:t>
      </w:r>
      <w:r w:rsidR="0078295F" w:rsidRPr="00724522">
        <w:rPr>
          <w:rFonts w:ascii="XO Thames" w:hAnsi="XO Thames"/>
          <w:b/>
        </w:rPr>
        <w:t>услуги по сопровождению справочно-правовой системы</w:t>
      </w:r>
      <w:r w:rsidR="0078295F" w:rsidRPr="00724522">
        <w:rPr>
          <w:rFonts w:ascii="XO Thames" w:hAnsi="XO Thames"/>
        </w:rPr>
        <w:t xml:space="preserve"> для </w:t>
      </w:r>
      <w:r w:rsidR="0054242C" w:rsidRPr="00724522">
        <w:rPr>
          <w:rFonts w:ascii="XO Thames" w:hAnsi="XO Thames"/>
        </w:rPr>
        <w:t xml:space="preserve">сотрудников </w:t>
      </w:r>
      <w:r w:rsidR="00135E86" w:rsidRPr="00724522">
        <w:rPr>
          <w:rFonts w:ascii="XO Thames" w:hAnsi="XO Thames"/>
        </w:rPr>
        <w:t>ФКУЗ ГКЦМСР ФСИН России</w:t>
      </w:r>
      <w:r w:rsidR="00F8399F" w:rsidRPr="00724522">
        <w:rPr>
          <w:rFonts w:ascii="XO Thames" w:hAnsi="XO Thames"/>
          <w:color w:val="000000"/>
        </w:rPr>
        <w:t>.</w:t>
      </w:r>
    </w:p>
    <w:p w:rsidR="00417612" w:rsidRPr="00724522" w:rsidRDefault="009F46A9" w:rsidP="009150A3">
      <w:pPr>
        <w:ind w:firstLine="709"/>
        <w:jc w:val="both"/>
        <w:rPr>
          <w:rFonts w:ascii="XO Thames" w:hAnsi="XO Thames"/>
        </w:rPr>
      </w:pPr>
      <w:r w:rsidRPr="00724522">
        <w:rPr>
          <w:rFonts w:ascii="XO Thames" w:hAnsi="XO Thames"/>
          <w:color w:val="000000"/>
        </w:rPr>
        <w:t>Лицензия предоставляе</w:t>
      </w:r>
      <w:r w:rsidR="00E13997" w:rsidRPr="00724522">
        <w:rPr>
          <w:rFonts w:ascii="XO Thames" w:hAnsi="XO Thames"/>
          <w:color w:val="000000"/>
        </w:rPr>
        <w:t>тся</w:t>
      </w:r>
      <w:r w:rsidR="00C1209F" w:rsidRPr="00724522">
        <w:rPr>
          <w:rFonts w:ascii="XO Thames" w:hAnsi="XO Thames"/>
        </w:rPr>
        <w:t xml:space="preserve"> </w:t>
      </w:r>
      <w:r w:rsidRPr="00724522">
        <w:rPr>
          <w:rFonts w:ascii="XO Thames" w:hAnsi="XO Thames"/>
        </w:rPr>
        <w:t xml:space="preserve">в соответствии с </w:t>
      </w:r>
      <w:r w:rsidR="00C1209F" w:rsidRPr="00724522">
        <w:rPr>
          <w:rFonts w:ascii="XO Thames" w:hAnsi="XO Thames"/>
        </w:rPr>
        <w:t>Приложени</w:t>
      </w:r>
      <w:r w:rsidRPr="00724522">
        <w:rPr>
          <w:rFonts w:ascii="XO Thames" w:hAnsi="XO Thames"/>
        </w:rPr>
        <w:t>ями</w:t>
      </w:r>
      <w:r w:rsidR="00C1209F" w:rsidRPr="00724522">
        <w:rPr>
          <w:rFonts w:ascii="XO Thames" w:hAnsi="XO Thames"/>
        </w:rPr>
        <w:t xml:space="preserve"> </w:t>
      </w:r>
      <w:r w:rsidR="00135E86" w:rsidRPr="00724522">
        <w:rPr>
          <w:rFonts w:ascii="XO Thames" w:hAnsi="XO Thames"/>
        </w:rPr>
        <w:t xml:space="preserve">№№ </w:t>
      </w:r>
      <w:r w:rsidR="00C1209F" w:rsidRPr="00724522">
        <w:rPr>
          <w:rFonts w:ascii="XO Thames" w:hAnsi="XO Thames"/>
        </w:rPr>
        <w:t>1</w:t>
      </w:r>
      <w:r w:rsidRPr="00724522">
        <w:rPr>
          <w:rFonts w:ascii="XO Thames" w:hAnsi="XO Thames"/>
        </w:rPr>
        <w:t xml:space="preserve"> и </w:t>
      </w:r>
      <w:r w:rsidR="00F71208" w:rsidRPr="00724522">
        <w:rPr>
          <w:rFonts w:ascii="XO Thames" w:hAnsi="XO Thames"/>
        </w:rPr>
        <w:t>2</w:t>
      </w:r>
      <w:r w:rsidR="00C1209F" w:rsidRPr="00724522">
        <w:rPr>
          <w:rFonts w:ascii="XO Thames" w:hAnsi="XO Thames"/>
        </w:rPr>
        <w:t>,</w:t>
      </w:r>
      <w:r w:rsidR="00FD62D2" w:rsidRPr="00724522">
        <w:rPr>
          <w:rFonts w:ascii="XO Thames" w:hAnsi="XO Thames"/>
        </w:rPr>
        <w:t xml:space="preserve"> </w:t>
      </w:r>
      <w:r w:rsidRPr="00724522">
        <w:rPr>
          <w:rFonts w:ascii="XO Thames" w:hAnsi="XO Thames"/>
          <w:spacing w:val="1"/>
        </w:rPr>
        <w:t>являющ</w:t>
      </w:r>
      <w:r w:rsidR="008731C4" w:rsidRPr="00724522">
        <w:rPr>
          <w:rFonts w:ascii="XO Thames" w:hAnsi="XO Thames"/>
          <w:spacing w:val="1"/>
        </w:rPr>
        <w:t>и</w:t>
      </w:r>
      <w:r w:rsidRPr="00724522">
        <w:rPr>
          <w:rFonts w:ascii="XO Thames" w:hAnsi="XO Thames"/>
          <w:spacing w:val="1"/>
        </w:rPr>
        <w:t>ми</w:t>
      </w:r>
      <w:r w:rsidR="00FD62D2" w:rsidRPr="00724522">
        <w:rPr>
          <w:rFonts w:ascii="XO Thames" w:hAnsi="XO Thames"/>
          <w:spacing w:val="1"/>
        </w:rPr>
        <w:t>ся</w:t>
      </w:r>
      <w:r w:rsidR="00383B16" w:rsidRPr="00724522">
        <w:rPr>
          <w:rFonts w:ascii="XO Thames" w:hAnsi="XO Thames"/>
          <w:spacing w:val="1"/>
        </w:rPr>
        <w:t xml:space="preserve"> неотъемлемой частью настоящего </w:t>
      </w:r>
      <w:r w:rsidR="0078295F" w:rsidRPr="00724522">
        <w:rPr>
          <w:rFonts w:ascii="XO Thames" w:hAnsi="XO Thames"/>
          <w:spacing w:val="1"/>
        </w:rPr>
        <w:t>Контракта</w:t>
      </w:r>
      <w:r w:rsidR="00383B16" w:rsidRPr="00724522">
        <w:rPr>
          <w:rFonts w:ascii="XO Thames" w:hAnsi="XO Thames"/>
          <w:spacing w:val="1"/>
        </w:rPr>
        <w:t>,</w:t>
      </w:r>
      <w:r w:rsidR="00383B16" w:rsidRPr="00724522">
        <w:rPr>
          <w:rFonts w:ascii="XO Thames" w:hAnsi="XO Thames"/>
        </w:rPr>
        <w:t xml:space="preserve"> </w:t>
      </w:r>
      <w:r w:rsidR="00417612" w:rsidRPr="00724522">
        <w:rPr>
          <w:rFonts w:ascii="XO Thames" w:hAnsi="XO Thames"/>
        </w:rPr>
        <w:t>а</w:t>
      </w:r>
      <w:r w:rsidR="007F70A2" w:rsidRPr="00724522">
        <w:rPr>
          <w:rFonts w:ascii="XO Thames" w:hAnsi="XO Thames"/>
        </w:rPr>
        <w:t xml:space="preserve"> Заказчик</w:t>
      </w:r>
      <w:r w:rsidR="00E13997" w:rsidRPr="00724522">
        <w:rPr>
          <w:rFonts w:ascii="XO Thames" w:hAnsi="XO Thames"/>
        </w:rPr>
        <w:t xml:space="preserve"> обязуется оплатить </w:t>
      </w:r>
      <w:r w:rsidRPr="00724522">
        <w:rPr>
          <w:rFonts w:ascii="XO Thames" w:hAnsi="XO Thames"/>
        </w:rPr>
        <w:t>предоставленную</w:t>
      </w:r>
      <w:r w:rsidR="00417612" w:rsidRPr="00724522">
        <w:rPr>
          <w:rFonts w:ascii="XO Thames" w:hAnsi="XO Thames"/>
        </w:rPr>
        <w:t xml:space="preserve"> </w:t>
      </w:r>
      <w:r w:rsidR="00E13997" w:rsidRPr="00724522">
        <w:rPr>
          <w:rFonts w:ascii="XO Thames" w:hAnsi="XO Thames"/>
        </w:rPr>
        <w:t>лицензию</w:t>
      </w:r>
      <w:r w:rsidR="00417612" w:rsidRPr="00724522">
        <w:rPr>
          <w:rFonts w:ascii="XO Thames" w:hAnsi="XO Thames"/>
        </w:rPr>
        <w:t>.</w:t>
      </w:r>
    </w:p>
    <w:p w:rsidR="007F5DD8" w:rsidRPr="00724522" w:rsidRDefault="009150A3" w:rsidP="007F5DD8">
      <w:pPr>
        <w:ind w:firstLine="709"/>
        <w:jc w:val="both"/>
        <w:rPr>
          <w:rFonts w:ascii="XO Thames" w:hAnsi="XO Thames"/>
        </w:rPr>
      </w:pPr>
      <w:r w:rsidRPr="00724522">
        <w:rPr>
          <w:rFonts w:ascii="XO Thames" w:hAnsi="XO Thames"/>
        </w:rPr>
        <w:t xml:space="preserve">1.2. В соответствии с постановлением Правительства Российской Федерации </w:t>
      </w:r>
      <w:r w:rsidR="00827B3D" w:rsidRPr="00724522">
        <w:rPr>
          <w:rFonts w:ascii="XO Thames" w:hAnsi="XO Thames"/>
        </w:rPr>
        <w:br/>
      </w:r>
      <w:r w:rsidRPr="00724522">
        <w:rPr>
          <w:rFonts w:ascii="XO Thames" w:hAnsi="XO Thames"/>
        </w:rPr>
        <w:t>от 16.11.2015 № 1236 «</w:t>
      </w:r>
      <w:r w:rsidR="002A6412" w:rsidRPr="002A6412">
        <w:rPr>
          <w:rFonts w:ascii="XO Thames" w:hAnsi="XO Thames"/>
        </w:rPr>
        <w: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2A6412">
        <w:rPr>
          <w:rFonts w:ascii="XO Thames" w:hAnsi="XO Thames"/>
        </w:rPr>
        <w:t>»</w:t>
      </w:r>
      <w:r w:rsidR="007F5DD8" w:rsidRPr="00724522">
        <w:rPr>
          <w:rFonts w:ascii="XO Thames" w:hAnsi="XO Thames"/>
        </w:rPr>
        <w:t>.</w:t>
      </w:r>
    </w:p>
    <w:p w:rsidR="008731C4" w:rsidRPr="00724522" w:rsidRDefault="008731C4" w:rsidP="00E14DE8">
      <w:pPr>
        <w:ind w:firstLine="709"/>
        <w:jc w:val="both"/>
        <w:rPr>
          <w:rFonts w:ascii="XO Thames" w:hAnsi="XO Thames"/>
        </w:rPr>
      </w:pPr>
      <w:r w:rsidRPr="00724522">
        <w:rPr>
          <w:rFonts w:ascii="XO Thames" w:hAnsi="XO Thames"/>
        </w:rPr>
        <w:t xml:space="preserve">1.3. </w:t>
      </w:r>
      <w:r w:rsidRPr="00724522">
        <w:rPr>
          <w:rFonts w:ascii="XO Thames" w:hAnsi="XO Thames"/>
          <w:b/>
        </w:rPr>
        <w:t xml:space="preserve">Код </w:t>
      </w:r>
      <w:r w:rsidR="00F8399F" w:rsidRPr="00724522">
        <w:rPr>
          <w:rFonts w:ascii="XO Thames" w:hAnsi="XO Thames"/>
          <w:b/>
        </w:rPr>
        <w:t>бюджетной классификации</w:t>
      </w:r>
      <w:r w:rsidR="00F8399F" w:rsidRPr="00724522">
        <w:rPr>
          <w:rFonts w:ascii="XO Thames" w:hAnsi="XO Thames"/>
        </w:rPr>
        <w:t xml:space="preserve"> – </w:t>
      </w:r>
      <w:r w:rsidR="0078295F" w:rsidRPr="00724522">
        <w:rPr>
          <w:rFonts w:ascii="XO Thames" w:hAnsi="XO Thames"/>
        </w:rPr>
        <w:t>320 0901 42 4 06 90059 242</w:t>
      </w:r>
      <w:r w:rsidRPr="00724522">
        <w:rPr>
          <w:rFonts w:ascii="XO Thames" w:hAnsi="XO Thames"/>
        </w:rPr>
        <w:t>.</w:t>
      </w:r>
    </w:p>
    <w:p w:rsidR="008731C4" w:rsidRPr="00724522" w:rsidRDefault="008731C4" w:rsidP="00E14DE8">
      <w:pPr>
        <w:ind w:firstLine="709"/>
        <w:jc w:val="both"/>
        <w:rPr>
          <w:rFonts w:ascii="XO Thames" w:hAnsi="XO Thames"/>
        </w:rPr>
      </w:pPr>
      <w:r w:rsidRPr="00724522">
        <w:rPr>
          <w:rFonts w:ascii="XO Thames" w:hAnsi="XO Thames"/>
        </w:rPr>
        <w:t xml:space="preserve">1.4. </w:t>
      </w:r>
      <w:r w:rsidRPr="00724522">
        <w:rPr>
          <w:rFonts w:ascii="XO Thames" w:hAnsi="XO Thames"/>
          <w:b/>
        </w:rPr>
        <w:t>Код мероприятия плана информатизации</w:t>
      </w:r>
      <w:r w:rsidRPr="00724522">
        <w:rPr>
          <w:rFonts w:ascii="XO Thames" w:hAnsi="XO Thames"/>
        </w:rPr>
        <w:t xml:space="preserve"> - </w:t>
      </w:r>
      <w:r w:rsidR="00F8399F" w:rsidRPr="00724522">
        <w:rPr>
          <w:rFonts w:ascii="XO Thames" w:hAnsi="XO Thames"/>
        </w:rPr>
        <w:t>320.</w:t>
      </w:r>
      <w:r w:rsidR="00E14DE8" w:rsidRPr="00724522">
        <w:rPr>
          <w:rFonts w:ascii="XO Thames" w:hAnsi="XO Thames"/>
        </w:rPr>
        <w:t>00178121</w:t>
      </w:r>
      <w:r w:rsidR="00F8399F" w:rsidRPr="00724522">
        <w:rPr>
          <w:rFonts w:ascii="XO Thames" w:hAnsi="XO Thames"/>
        </w:rPr>
        <w:t>.</w:t>
      </w:r>
      <w:proofErr w:type="gramStart"/>
      <w:r w:rsidR="00F8399F" w:rsidRPr="00724522">
        <w:rPr>
          <w:rFonts w:ascii="XO Thames" w:hAnsi="XO Thames"/>
        </w:rPr>
        <w:t>21.Э.</w:t>
      </w:r>
      <w:proofErr w:type="gramEnd"/>
      <w:r w:rsidR="00E14DE8" w:rsidRPr="00724522">
        <w:rPr>
          <w:rFonts w:ascii="XO Thames" w:hAnsi="XO Thames"/>
        </w:rPr>
        <w:t>41716</w:t>
      </w:r>
      <w:r w:rsidR="00F8399F" w:rsidRPr="00724522">
        <w:rPr>
          <w:rFonts w:ascii="XO Thames" w:hAnsi="XO Thames"/>
        </w:rPr>
        <w:t>.26</w:t>
      </w:r>
      <w:r w:rsidR="00E14DE8" w:rsidRPr="00724522">
        <w:rPr>
          <w:rFonts w:ascii="XO Thames" w:hAnsi="XO Thames"/>
        </w:rPr>
        <w:t>.</w:t>
      </w:r>
    </w:p>
    <w:p w:rsidR="00E14DE8" w:rsidRPr="00724522" w:rsidRDefault="00E14DE8" w:rsidP="00E14DE8">
      <w:pPr>
        <w:ind w:firstLine="709"/>
        <w:jc w:val="both"/>
        <w:rPr>
          <w:rFonts w:ascii="XO Thames" w:hAnsi="XO Thames"/>
        </w:rPr>
      </w:pPr>
    </w:p>
    <w:p w:rsidR="00AC2EEB" w:rsidRPr="00724522" w:rsidRDefault="00B9351E" w:rsidP="008329CF">
      <w:pPr>
        <w:numPr>
          <w:ilvl w:val="0"/>
          <w:numId w:val="3"/>
        </w:numPr>
        <w:shd w:val="clear" w:color="auto" w:fill="FFFFFF"/>
        <w:tabs>
          <w:tab w:val="left" w:pos="709"/>
        </w:tabs>
        <w:jc w:val="center"/>
        <w:rPr>
          <w:rFonts w:ascii="XO Thames" w:hAnsi="XO Thames"/>
          <w:b/>
          <w:bCs/>
          <w:spacing w:val="-1"/>
        </w:rPr>
      </w:pPr>
      <w:r w:rsidRPr="00724522">
        <w:rPr>
          <w:rFonts w:ascii="XO Thames" w:hAnsi="XO Thames"/>
          <w:b/>
          <w:bCs/>
          <w:spacing w:val="-1"/>
        </w:rPr>
        <w:t xml:space="preserve">Права и обязанности </w:t>
      </w:r>
      <w:r w:rsidR="00E14DE8" w:rsidRPr="00724522">
        <w:rPr>
          <w:rFonts w:ascii="XO Thames" w:hAnsi="XO Thames"/>
          <w:b/>
          <w:bCs/>
          <w:spacing w:val="-1"/>
        </w:rPr>
        <w:t>С</w:t>
      </w:r>
      <w:r w:rsidRPr="00724522">
        <w:rPr>
          <w:rFonts w:ascii="XO Thames" w:hAnsi="XO Thames"/>
          <w:b/>
          <w:bCs/>
          <w:spacing w:val="-1"/>
        </w:rPr>
        <w:t>торон</w:t>
      </w:r>
    </w:p>
    <w:p w:rsidR="00B9351E" w:rsidRPr="00724522" w:rsidRDefault="00B9351E" w:rsidP="00963AA9">
      <w:pPr>
        <w:pStyle w:val="14"/>
        <w:spacing w:line="240" w:lineRule="auto"/>
        <w:ind w:right="-71" w:firstLine="567"/>
        <w:rPr>
          <w:rFonts w:ascii="XO Thames" w:hAnsi="XO Thames"/>
          <w:b/>
          <w:noProof/>
        </w:rPr>
      </w:pPr>
      <w:r w:rsidRPr="00724522">
        <w:rPr>
          <w:rFonts w:ascii="XO Thames" w:hAnsi="XO Thames"/>
          <w:b/>
          <w:noProof/>
        </w:rPr>
        <w:t>2.1. </w:t>
      </w:r>
      <w:r w:rsidR="007F70A2" w:rsidRPr="00724522">
        <w:rPr>
          <w:rFonts w:ascii="XO Thames" w:hAnsi="XO Thames"/>
          <w:b/>
          <w:noProof/>
        </w:rPr>
        <w:t xml:space="preserve"> Заказчик</w:t>
      </w:r>
      <w:r w:rsidRPr="00724522">
        <w:rPr>
          <w:rFonts w:ascii="XO Thames" w:hAnsi="XO Thames"/>
          <w:b/>
          <w:noProof/>
        </w:rPr>
        <w:t xml:space="preserve"> обязуется:</w:t>
      </w:r>
    </w:p>
    <w:p w:rsidR="00B9351E" w:rsidRPr="00724522" w:rsidRDefault="00B9351E" w:rsidP="00963AA9">
      <w:pPr>
        <w:pStyle w:val="af7"/>
        <w:ind w:firstLine="567"/>
        <w:jc w:val="both"/>
        <w:rPr>
          <w:rFonts w:ascii="XO Thames" w:hAnsi="XO Thames" w:cs="Times New Roman"/>
          <w:i/>
          <w:noProof/>
          <w:sz w:val="24"/>
          <w:szCs w:val="24"/>
        </w:rPr>
      </w:pPr>
      <w:r w:rsidRPr="00724522">
        <w:rPr>
          <w:rFonts w:ascii="XO Thames" w:hAnsi="XO Thames" w:cs="Times New Roman"/>
          <w:noProof/>
          <w:sz w:val="24"/>
          <w:szCs w:val="24"/>
        </w:rPr>
        <w:t>2.1.1. </w:t>
      </w:r>
      <w:r w:rsidRPr="00724522">
        <w:rPr>
          <w:rFonts w:ascii="XO Thames" w:hAnsi="XO Thames" w:cs="Times New Roman"/>
          <w:sz w:val="24"/>
          <w:szCs w:val="24"/>
        </w:rPr>
        <w:t>Осуществлять контроль за</w:t>
      </w:r>
      <w:r w:rsidR="00834677" w:rsidRPr="00724522">
        <w:rPr>
          <w:rFonts w:ascii="XO Thames" w:hAnsi="XO Thames" w:cs="Times New Roman"/>
          <w:sz w:val="24"/>
          <w:szCs w:val="24"/>
        </w:rPr>
        <w:t xml:space="preserve"> </w:t>
      </w:r>
      <w:r w:rsidR="0012136A" w:rsidRPr="00724522">
        <w:rPr>
          <w:rFonts w:ascii="XO Thames" w:hAnsi="XO Thames" w:cs="Times New Roman"/>
          <w:sz w:val="24"/>
          <w:szCs w:val="24"/>
        </w:rPr>
        <w:t>выполнением</w:t>
      </w:r>
      <w:r w:rsidR="00834677" w:rsidRPr="00724522">
        <w:rPr>
          <w:rFonts w:ascii="XO Thames" w:hAnsi="XO Thames" w:cs="Times New Roman"/>
          <w:sz w:val="24"/>
          <w:szCs w:val="24"/>
        </w:rPr>
        <w:t xml:space="preserve"> Исполнителем </w:t>
      </w:r>
      <w:r w:rsidR="0012136A" w:rsidRPr="00724522">
        <w:rPr>
          <w:rFonts w:ascii="XO Thames" w:hAnsi="XO Thames" w:cs="Times New Roman"/>
          <w:sz w:val="24"/>
          <w:szCs w:val="24"/>
        </w:rPr>
        <w:t xml:space="preserve">своих </w:t>
      </w:r>
      <w:r w:rsidR="00834677" w:rsidRPr="00724522">
        <w:rPr>
          <w:rFonts w:ascii="XO Thames" w:hAnsi="XO Thames" w:cs="Times New Roman"/>
          <w:sz w:val="24"/>
          <w:szCs w:val="24"/>
        </w:rPr>
        <w:t>обязанностей</w:t>
      </w:r>
      <w:r w:rsidRPr="00724522">
        <w:rPr>
          <w:rFonts w:ascii="XO Thames" w:hAnsi="XO Thames" w:cs="Times New Roman"/>
          <w:sz w:val="24"/>
          <w:szCs w:val="24"/>
        </w:rPr>
        <w:t xml:space="preserve"> в соответствии</w:t>
      </w:r>
      <w:r w:rsidR="00834677" w:rsidRPr="00724522">
        <w:rPr>
          <w:rFonts w:ascii="XO Thames" w:hAnsi="XO Thames" w:cs="Times New Roman"/>
          <w:sz w:val="24"/>
          <w:szCs w:val="24"/>
        </w:rPr>
        <w:t xml:space="preserve"> </w:t>
      </w:r>
      <w:r w:rsidRPr="00724522">
        <w:rPr>
          <w:rFonts w:ascii="XO Thames" w:hAnsi="XO Thames" w:cs="Times New Roman"/>
          <w:sz w:val="24"/>
          <w:szCs w:val="24"/>
        </w:rPr>
        <w:t xml:space="preserve">с </w:t>
      </w:r>
      <w:r w:rsidR="00E14DE8" w:rsidRPr="00724522">
        <w:rPr>
          <w:rFonts w:ascii="XO Thames" w:hAnsi="XO Thames" w:cs="Times New Roman"/>
          <w:sz w:val="24"/>
          <w:szCs w:val="24"/>
        </w:rPr>
        <w:t>Контрактом</w:t>
      </w:r>
      <w:r w:rsidRPr="00724522">
        <w:rPr>
          <w:rFonts w:ascii="XO Thames" w:hAnsi="XO Thames" w:cs="Times New Roman"/>
          <w:sz w:val="24"/>
          <w:szCs w:val="24"/>
        </w:rPr>
        <w:t>.</w:t>
      </w:r>
    </w:p>
    <w:p w:rsidR="00B9351E" w:rsidRPr="00724522" w:rsidRDefault="00B9351E" w:rsidP="00963AA9">
      <w:pPr>
        <w:pStyle w:val="af7"/>
        <w:ind w:firstLine="567"/>
        <w:jc w:val="both"/>
        <w:rPr>
          <w:rFonts w:ascii="XO Thames" w:hAnsi="XO Thames" w:cs="Times New Roman"/>
          <w:noProof/>
          <w:sz w:val="24"/>
          <w:szCs w:val="24"/>
        </w:rPr>
      </w:pPr>
      <w:r w:rsidRPr="00724522">
        <w:rPr>
          <w:rFonts w:ascii="XO Thames" w:hAnsi="XO Thames" w:cs="Times New Roman"/>
          <w:noProof/>
          <w:sz w:val="24"/>
          <w:szCs w:val="24"/>
        </w:rPr>
        <w:t xml:space="preserve">2.1.2. Обеспечить приемку </w:t>
      </w:r>
      <w:r w:rsidR="0012136A" w:rsidRPr="00724522">
        <w:rPr>
          <w:rFonts w:ascii="XO Thames" w:hAnsi="XO Thames" w:cs="Times New Roman"/>
          <w:noProof/>
          <w:sz w:val="24"/>
          <w:szCs w:val="24"/>
        </w:rPr>
        <w:t xml:space="preserve">предоставленной </w:t>
      </w:r>
      <w:r w:rsidR="00834677" w:rsidRPr="00724522">
        <w:rPr>
          <w:rFonts w:ascii="XO Thames" w:hAnsi="XO Thames" w:cs="Times New Roman"/>
          <w:noProof/>
          <w:sz w:val="24"/>
          <w:szCs w:val="24"/>
        </w:rPr>
        <w:t>лицензии</w:t>
      </w:r>
      <w:r w:rsidRPr="00724522">
        <w:rPr>
          <w:rFonts w:ascii="XO Thames" w:hAnsi="XO Thames" w:cs="Times New Roman"/>
          <w:noProof/>
          <w:sz w:val="24"/>
          <w:szCs w:val="24"/>
        </w:rPr>
        <w:t xml:space="preserve"> в соответствии с условиями </w:t>
      </w:r>
      <w:r w:rsidRPr="00724522">
        <w:rPr>
          <w:rFonts w:ascii="XO Thames" w:hAnsi="XO Thames" w:cs="Times New Roman"/>
          <w:b/>
          <w:noProof/>
          <w:sz w:val="24"/>
          <w:szCs w:val="24"/>
        </w:rPr>
        <w:t xml:space="preserve">раздела 5 </w:t>
      </w:r>
      <w:r w:rsidR="00E14DE8" w:rsidRPr="00724522">
        <w:rPr>
          <w:rFonts w:ascii="XO Thames" w:hAnsi="XO Thames" w:cs="Times New Roman"/>
          <w:b/>
          <w:noProof/>
          <w:sz w:val="24"/>
          <w:szCs w:val="24"/>
        </w:rPr>
        <w:t>Контракта</w:t>
      </w:r>
      <w:r w:rsidRPr="00724522">
        <w:rPr>
          <w:rFonts w:ascii="XO Thames" w:hAnsi="XO Thames" w:cs="Times New Roman"/>
          <w:noProof/>
          <w:sz w:val="24"/>
          <w:szCs w:val="24"/>
        </w:rPr>
        <w:t xml:space="preserve">. </w:t>
      </w:r>
    </w:p>
    <w:p w:rsidR="00B9351E" w:rsidRPr="00A03BA4" w:rsidRDefault="00B9351E" w:rsidP="00963AA9">
      <w:pPr>
        <w:pStyle w:val="14"/>
        <w:spacing w:line="240" w:lineRule="auto"/>
        <w:ind w:right="-71" w:firstLine="567"/>
        <w:rPr>
          <w:rFonts w:ascii="XO Thames" w:hAnsi="XO Thames"/>
          <w:b/>
          <w:noProof/>
        </w:rPr>
      </w:pPr>
      <w:r w:rsidRPr="00724522">
        <w:rPr>
          <w:rFonts w:ascii="XO Thames" w:hAnsi="XO Thames"/>
          <w:noProof/>
        </w:rPr>
        <w:t xml:space="preserve">2.1.3. Обеспечить оплату </w:t>
      </w:r>
      <w:r w:rsidR="00834677" w:rsidRPr="00724522">
        <w:rPr>
          <w:rFonts w:ascii="XO Thames" w:hAnsi="XO Thames"/>
          <w:noProof/>
        </w:rPr>
        <w:t>лицензии</w:t>
      </w:r>
      <w:r w:rsidRPr="00724522">
        <w:rPr>
          <w:rFonts w:ascii="XO Thames" w:hAnsi="XO Thames"/>
          <w:noProof/>
        </w:rPr>
        <w:t xml:space="preserve"> в соответствии </w:t>
      </w:r>
      <w:r w:rsidR="00CD00D3" w:rsidRPr="00724522">
        <w:rPr>
          <w:rFonts w:ascii="XO Thames" w:hAnsi="XO Thames"/>
          <w:noProof/>
        </w:rPr>
        <w:t xml:space="preserve">с условиями </w:t>
      </w:r>
      <w:r w:rsidRPr="00A03BA4">
        <w:rPr>
          <w:rFonts w:ascii="XO Thames" w:hAnsi="XO Thames"/>
          <w:b/>
          <w:noProof/>
        </w:rPr>
        <w:t xml:space="preserve">раздела </w:t>
      </w:r>
      <w:r w:rsidR="00290616" w:rsidRPr="00A03BA4">
        <w:rPr>
          <w:rFonts w:ascii="XO Thames" w:hAnsi="XO Thames"/>
          <w:b/>
          <w:noProof/>
        </w:rPr>
        <w:br/>
      </w:r>
      <w:r w:rsidRPr="00A03BA4">
        <w:rPr>
          <w:rFonts w:ascii="XO Thames" w:hAnsi="XO Thames"/>
          <w:b/>
          <w:noProof/>
        </w:rPr>
        <w:t xml:space="preserve">3 </w:t>
      </w:r>
      <w:r w:rsidR="00E14DE8" w:rsidRPr="00A03BA4">
        <w:rPr>
          <w:rFonts w:ascii="XO Thames" w:hAnsi="XO Thames"/>
          <w:b/>
          <w:noProof/>
        </w:rPr>
        <w:t>Контракта</w:t>
      </w:r>
      <w:r w:rsidRPr="00A03BA4">
        <w:rPr>
          <w:rFonts w:ascii="XO Thames" w:hAnsi="XO Thames"/>
          <w:b/>
          <w:noProof/>
        </w:rPr>
        <w:t>.</w:t>
      </w:r>
    </w:p>
    <w:p w:rsidR="00B9351E" w:rsidRPr="00724522" w:rsidRDefault="00B9351E" w:rsidP="00963AA9">
      <w:pPr>
        <w:pStyle w:val="14"/>
        <w:spacing w:line="240" w:lineRule="auto"/>
        <w:ind w:right="-71" w:firstLine="567"/>
        <w:rPr>
          <w:rFonts w:ascii="XO Thames" w:hAnsi="XO Thames"/>
          <w:noProof/>
        </w:rPr>
      </w:pPr>
      <w:r w:rsidRPr="00724522">
        <w:rPr>
          <w:rFonts w:ascii="XO Thames" w:hAnsi="XO Thames"/>
          <w:noProof/>
        </w:rPr>
        <w:t>2.1.4. </w:t>
      </w:r>
      <w:r w:rsidR="00E14DE8" w:rsidRPr="00724522">
        <w:rPr>
          <w:rFonts w:ascii="XO Thames" w:eastAsia="Calibri" w:hAnsi="XO Thames"/>
        </w:rPr>
        <w:t>В случае расторжения Контракта (по любым основаниям) оплатить Исполнителю стоимость фактически оказанные услуги, при условии отсутствия претензий по качеству оказанных услуг, на основании подписанных Исполнителем и Заказчиком без замечаний акт</w:t>
      </w:r>
      <w:r w:rsidR="00562383">
        <w:rPr>
          <w:rFonts w:ascii="XO Thames" w:eastAsia="Calibri" w:hAnsi="XO Thames"/>
        </w:rPr>
        <w:t>а сдачи -</w:t>
      </w:r>
      <w:r w:rsidR="00E14DE8" w:rsidRPr="00724522">
        <w:rPr>
          <w:rFonts w:ascii="XO Thames" w:eastAsia="Calibri" w:hAnsi="XO Thames"/>
        </w:rPr>
        <w:t xml:space="preserve"> приемки услуг </w:t>
      </w:r>
      <w:r w:rsidR="00E14DE8" w:rsidRPr="00724522">
        <w:rPr>
          <w:rFonts w:ascii="XO Thames" w:hAnsi="XO Thames"/>
          <w:noProof/>
        </w:rPr>
        <w:t>(</w:t>
      </w:r>
      <w:r w:rsidR="00E14DE8" w:rsidRPr="00724522">
        <w:rPr>
          <w:rFonts w:ascii="XO Thames" w:hAnsi="XO Thames"/>
          <w:b/>
          <w:noProof/>
        </w:rPr>
        <w:t>Приложение № 3 к Контракту</w:t>
      </w:r>
      <w:r w:rsidR="00E14DE8" w:rsidRPr="00724522">
        <w:rPr>
          <w:rFonts w:ascii="XO Thames" w:hAnsi="XO Thames"/>
          <w:noProof/>
        </w:rPr>
        <w:t>)</w:t>
      </w:r>
      <w:r w:rsidRPr="00724522">
        <w:rPr>
          <w:rFonts w:ascii="XO Thames" w:hAnsi="XO Thames"/>
          <w:noProof/>
        </w:rPr>
        <w:t>.</w:t>
      </w:r>
    </w:p>
    <w:p w:rsidR="00E14DE8" w:rsidRPr="00724522" w:rsidRDefault="00E14DE8" w:rsidP="00963AA9">
      <w:pPr>
        <w:pStyle w:val="14"/>
        <w:spacing w:line="240" w:lineRule="auto"/>
        <w:ind w:right="-71" w:firstLine="567"/>
        <w:rPr>
          <w:rFonts w:ascii="XO Thames" w:eastAsia="Calibri" w:hAnsi="XO Thames"/>
        </w:rPr>
      </w:pPr>
      <w:r w:rsidRPr="00724522">
        <w:rPr>
          <w:rFonts w:ascii="XO Thames" w:eastAsia="Calibri" w:hAnsi="XO Thames"/>
        </w:rPr>
        <w:lastRenderedPageBreak/>
        <w:t>2.1.</w:t>
      </w:r>
      <w:r w:rsidR="00A03BA4">
        <w:rPr>
          <w:rFonts w:ascii="XO Thames" w:eastAsia="Calibri" w:hAnsi="XO Thames"/>
        </w:rPr>
        <w:t>5</w:t>
      </w:r>
      <w:r w:rsidRPr="00724522">
        <w:rPr>
          <w:rFonts w:ascii="XO Thames" w:eastAsia="Calibri" w:hAnsi="XO Thames"/>
        </w:rPr>
        <w:t>. Направить в уполномоченный на осуществление контроля в сфере закупок федеральный орган исполнительной власти сведения об Исполнителе для включения</w:t>
      </w:r>
      <w:r w:rsidRPr="00724522">
        <w:rPr>
          <w:rFonts w:ascii="XO Thames" w:eastAsia="Calibri" w:hAnsi="XO Thames"/>
        </w:rPr>
        <w:br/>
        <w:t>их в реестр недобросовестных поставщиков в случае расторжения Контракта по решению суда или в случае одностороннего отказа Заказчика от исполнения Контракта в связи</w:t>
      </w:r>
      <w:r w:rsidRPr="00724522">
        <w:rPr>
          <w:rFonts w:ascii="XO Thames" w:eastAsia="Calibri" w:hAnsi="XO Thames"/>
        </w:rPr>
        <w:br/>
        <w:t>с существенным нарушением Исполнителем условий Контракта.</w:t>
      </w:r>
    </w:p>
    <w:p w:rsidR="00E14DE8" w:rsidRPr="00724522" w:rsidRDefault="00E14DE8" w:rsidP="00963AA9">
      <w:pPr>
        <w:pStyle w:val="14"/>
        <w:spacing w:line="240" w:lineRule="auto"/>
        <w:ind w:right="-71" w:firstLine="567"/>
        <w:rPr>
          <w:rFonts w:ascii="XO Thames" w:hAnsi="XO Thames"/>
          <w:noProof/>
        </w:rPr>
      </w:pPr>
      <w:r w:rsidRPr="00724522">
        <w:rPr>
          <w:rFonts w:ascii="XO Thames" w:hAnsi="XO Thames"/>
        </w:rPr>
        <w:t>2.1.</w:t>
      </w:r>
      <w:r w:rsidR="00A03BA4">
        <w:rPr>
          <w:rFonts w:ascii="XO Thames" w:hAnsi="XO Thames"/>
        </w:rPr>
        <w:t>6</w:t>
      </w:r>
      <w:r w:rsidRPr="00724522">
        <w:rPr>
          <w:rFonts w:ascii="XO Thames" w:hAnsi="XO Thames"/>
        </w:rPr>
        <w:t>.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6D0F9A" w:rsidRPr="00724522" w:rsidRDefault="006D0F9A" w:rsidP="006D0F9A">
      <w:pPr>
        <w:pStyle w:val="14"/>
        <w:spacing w:line="240" w:lineRule="auto"/>
        <w:ind w:right="-71" w:firstLine="426"/>
        <w:rPr>
          <w:rFonts w:ascii="XO Thames" w:hAnsi="XO Thames"/>
          <w:noProof/>
        </w:rPr>
      </w:pPr>
      <w:r w:rsidRPr="00724522">
        <w:rPr>
          <w:rFonts w:ascii="XO Thames" w:hAnsi="XO Thames"/>
          <w:noProof/>
        </w:rPr>
        <w:t>2.1.</w:t>
      </w:r>
      <w:r w:rsidR="00A03BA4">
        <w:rPr>
          <w:rFonts w:ascii="XO Thames" w:hAnsi="XO Thames"/>
          <w:noProof/>
        </w:rPr>
        <w:t>7</w:t>
      </w:r>
      <w:r w:rsidRPr="00724522">
        <w:rPr>
          <w:rFonts w:ascii="XO Thames" w:hAnsi="XO Thames"/>
          <w:noProof/>
        </w:rPr>
        <w:t xml:space="preserve">. </w:t>
      </w:r>
      <w:r w:rsidRPr="00724522">
        <w:rPr>
          <w:rFonts w:ascii="XO Thames" w:eastAsia="Calibri" w:hAnsi="XO Thames"/>
        </w:rPr>
        <w:t xml:space="preserve">Направить Исполнителю требование об уплате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обязательств, предусмотренных Контрактом, в соответствии с </w:t>
      </w:r>
      <w:r w:rsidRPr="00724522">
        <w:rPr>
          <w:rFonts w:ascii="XO Thames" w:eastAsia="Calibri" w:hAnsi="XO Thames"/>
          <w:b/>
        </w:rPr>
        <w:t>разделом 6 Контракта</w:t>
      </w:r>
      <w:r w:rsidRPr="00724522">
        <w:rPr>
          <w:rFonts w:ascii="XO Thames" w:eastAsia="Calibri" w:hAnsi="XO Thames"/>
        </w:rPr>
        <w:t>.</w:t>
      </w:r>
    </w:p>
    <w:p w:rsidR="00B9351E" w:rsidRPr="00724522" w:rsidRDefault="00B9351E" w:rsidP="006D0F9A">
      <w:pPr>
        <w:pStyle w:val="14"/>
        <w:spacing w:line="240" w:lineRule="auto"/>
        <w:ind w:right="-71" w:firstLine="426"/>
        <w:rPr>
          <w:rFonts w:ascii="XO Thames" w:hAnsi="XO Thames"/>
          <w:noProof/>
        </w:rPr>
      </w:pPr>
      <w:r w:rsidRPr="00724522">
        <w:rPr>
          <w:rFonts w:ascii="XO Thames" w:hAnsi="XO Thames"/>
          <w:noProof/>
        </w:rPr>
        <w:t>2.1.</w:t>
      </w:r>
      <w:r w:rsidR="00A03BA4">
        <w:rPr>
          <w:rFonts w:ascii="XO Thames" w:hAnsi="XO Thames"/>
          <w:noProof/>
        </w:rPr>
        <w:t>8</w:t>
      </w:r>
      <w:r w:rsidRPr="00724522">
        <w:rPr>
          <w:rFonts w:ascii="XO Thames" w:hAnsi="XO Thames"/>
          <w:noProof/>
        </w:rPr>
        <w:t xml:space="preserve">. Выполнять иные обязанности, предусмотренные законодательством </w:t>
      </w:r>
      <w:r w:rsidR="006D0F9A" w:rsidRPr="00724522">
        <w:rPr>
          <w:rFonts w:ascii="XO Thames" w:hAnsi="XO Thames"/>
          <w:noProof/>
        </w:rPr>
        <w:t>Р</w:t>
      </w:r>
      <w:r w:rsidRPr="00724522">
        <w:rPr>
          <w:rFonts w:ascii="XO Thames" w:hAnsi="XO Thames"/>
          <w:noProof/>
        </w:rPr>
        <w:t xml:space="preserve">оссийской Федерации и </w:t>
      </w:r>
      <w:r w:rsidR="00E14DE8" w:rsidRPr="00724522">
        <w:rPr>
          <w:rFonts w:ascii="XO Thames" w:hAnsi="XO Thames"/>
          <w:noProof/>
        </w:rPr>
        <w:t>Контрактом</w:t>
      </w:r>
      <w:r w:rsidRPr="00724522">
        <w:rPr>
          <w:rFonts w:ascii="XO Thames" w:hAnsi="XO Thames"/>
          <w:noProof/>
        </w:rPr>
        <w:t>.</w:t>
      </w:r>
    </w:p>
    <w:p w:rsidR="006D0F9A" w:rsidRPr="00724522" w:rsidRDefault="006D0F9A" w:rsidP="0048393D">
      <w:pPr>
        <w:pStyle w:val="14"/>
        <w:spacing w:line="240" w:lineRule="auto"/>
        <w:ind w:right="-71" w:firstLine="426"/>
        <w:rPr>
          <w:rFonts w:ascii="XO Thames" w:hAnsi="XO Thames"/>
          <w:noProof/>
        </w:rPr>
      </w:pPr>
    </w:p>
    <w:p w:rsidR="00B9351E" w:rsidRPr="00724522" w:rsidRDefault="00B9351E" w:rsidP="00963AA9">
      <w:pPr>
        <w:pStyle w:val="af7"/>
        <w:ind w:firstLine="567"/>
        <w:jc w:val="both"/>
        <w:rPr>
          <w:rFonts w:ascii="XO Thames" w:hAnsi="XO Thames" w:cs="Times New Roman"/>
          <w:b/>
          <w:noProof/>
          <w:sz w:val="24"/>
          <w:szCs w:val="24"/>
        </w:rPr>
      </w:pPr>
      <w:r w:rsidRPr="00724522">
        <w:rPr>
          <w:rFonts w:ascii="XO Thames" w:hAnsi="XO Thames" w:cs="Times New Roman"/>
          <w:b/>
          <w:noProof/>
          <w:sz w:val="24"/>
          <w:szCs w:val="24"/>
        </w:rPr>
        <w:t>2.2. </w:t>
      </w:r>
      <w:r w:rsidR="007F70A2" w:rsidRPr="00724522">
        <w:rPr>
          <w:rFonts w:ascii="XO Thames" w:hAnsi="XO Thames" w:cs="Times New Roman"/>
          <w:b/>
          <w:noProof/>
          <w:sz w:val="24"/>
          <w:szCs w:val="24"/>
        </w:rPr>
        <w:t xml:space="preserve"> Заказчик</w:t>
      </w:r>
      <w:r w:rsidRPr="00724522">
        <w:rPr>
          <w:rFonts w:ascii="XO Thames" w:hAnsi="XO Thames" w:cs="Times New Roman"/>
          <w:b/>
          <w:noProof/>
          <w:sz w:val="24"/>
          <w:szCs w:val="24"/>
        </w:rPr>
        <w:t xml:space="preserve"> имеет право:</w:t>
      </w:r>
    </w:p>
    <w:p w:rsidR="00B9351E" w:rsidRPr="00724522" w:rsidRDefault="00B9351E" w:rsidP="00963AA9">
      <w:pPr>
        <w:tabs>
          <w:tab w:val="left" w:pos="709"/>
        </w:tabs>
        <w:ind w:firstLine="567"/>
        <w:jc w:val="both"/>
        <w:rPr>
          <w:rFonts w:ascii="XO Thames" w:hAnsi="XO Thames"/>
        </w:rPr>
      </w:pPr>
      <w:r w:rsidRPr="00724522">
        <w:rPr>
          <w:rFonts w:ascii="XO Thames" w:hAnsi="XO Thames"/>
          <w:noProof/>
        </w:rPr>
        <w:t>2.2.1. </w:t>
      </w:r>
      <w:r w:rsidRPr="00724522">
        <w:rPr>
          <w:rFonts w:ascii="XO Thames" w:hAnsi="XO Thames"/>
        </w:rPr>
        <w:t xml:space="preserve">Определять лиц, непосредственно участвующих в контроле за осуществлением </w:t>
      </w:r>
      <w:r w:rsidR="00CC704C" w:rsidRPr="00724522">
        <w:rPr>
          <w:rFonts w:ascii="XO Thames" w:hAnsi="XO Thames"/>
        </w:rPr>
        <w:t xml:space="preserve">исполнения обязательств по </w:t>
      </w:r>
      <w:r w:rsidR="006D0F9A" w:rsidRPr="00724522">
        <w:rPr>
          <w:rFonts w:ascii="XO Thames" w:hAnsi="XO Thames"/>
        </w:rPr>
        <w:t>Контракту</w:t>
      </w:r>
      <w:r w:rsidR="00CC704C" w:rsidRPr="00724522">
        <w:rPr>
          <w:rFonts w:ascii="XO Thames" w:hAnsi="XO Thames"/>
        </w:rPr>
        <w:t xml:space="preserve"> </w:t>
      </w:r>
      <w:r w:rsidRPr="00724522">
        <w:rPr>
          <w:rFonts w:ascii="XO Thames" w:hAnsi="XO Thames"/>
        </w:rPr>
        <w:t xml:space="preserve">и (или) лиц, участвующих в приемке </w:t>
      </w:r>
      <w:r w:rsidR="00CC704C" w:rsidRPr="00724522">
        <w:rPr>
          <w:rFonts w:ascii="XO Thames" w:hAnsi="XO Thames"/>
        </w:rPr>
        <w:t xml:space="preserve">обязательств </w:t>
      </w:r>
      <w:r w:rsidRPr="00724522">
        <w:rPr>
          <w:rFonts w:ascii="XO Thames" w:hAnsi="XO Thames"/>
        </w:rPr>
        <w:t>по качеству.</w:t>
      </w:r>
    </w:p>
    <w:p w:rsidR="00B9351E" w:rsidRPr="00724522" w:rsidRDefault="00B9351E" w:rsidP="00963AA9">
      <w:pPr>
        <w:pStyle w:val="af7"/>
        <w:ind w:firstLine="567"/>
        <w:jc w:val="both"/>
        <w:rPr>
          <w:rFonts w:ascii="XO Thames" w:hAnsi="XO Thames" w:cs="Times New Roman"/>
          <w:noProof/>
          <w:sz w:val="24"/>
          <w:szCs w:val="24"/>
        </w:rPr>
      </w:pPr>
      <w:r w:rsidRPr="00724522">
        <w:rPr>
          <w:rFonts w:ascii="XO Thames" w:hAnsi="XO Thames" w:cs="Times New Roman"/>
          <w:noProof/>
          <w:sz w:val="24"/>
          <w:szCs w:val="24"/>
        </w:rPr>
        <w:t>2.2.</w:t>
      </w:r>
      <w:r w:rsidR="006D0F9A" w:rsidRPr="00724522">
        <w:rPr>
          <w:rFonts w:ascii="XO Thames" w:hAnsi="XO Thames" w:cs="Times New Roman"/>
          <w:noProof/>
          <w:sz w:val="24"/>
          <w:szCs w:val="24"/>
        </w:rPr>
        <w:t>2</w:t>
      </w:r>
      <w:r w:rsidRPr="00724522">
        <w:rPr>
          <w:rFonts w:ascii="XO Thames" w:hAnsi="XO Thames" w:cs="Times New Roman"/>
          <w:noProof/>
          <w:sz w:val="24"/>
          <w:szCs w:val="24"/>
        </w:rPr>
        <w:t>. Тре</w:t>
      </w:r>
      <w:r w:rsidR="00CC704C" w:rsidRPr="00724522">
        <w:rPr>
          <w:rFonts w:ascii="XO Thames" w:hAnsi="XO Thames" w:cs="Times New Roman"/>
          <w:noProof/>
          <w:sz w:val="24"/>
          <w:szCs w:val="24"/>
        </w:rPr>
        <w:t>бовать замены, несоответствующей</w:t>
      </w:r>
      <w:r w:rsidR="0012136A" w:rsidRPr="00724522">
        <w:rPr>
          <w:rFonts w:ascii="XO Thames" w:hAnsi="XO Thames" w:cs="Times New Roman"/>
          <w:noProof/>
          <w:sz w:val="24"/>
          <w:szCs w:val="24"/>
        </w:rPr>
        <w:t xml:space="preserve"> по качеству и безопасности,</w:t>
      </w:r>
      <w:r w:rsidRPr="00724522">
        <w:rPr>
          <w:rFonts w:ascii="XO Thames" w:hAnsi="XO Thames" w:cs="Times New Roman"/>
          <w:noProof/>
          <w:sz w:val="24"/>
          <w:szCs w:val="24"/>
        </w:rPr>
        <w:t xml:space="preserve"> показател</w:t>
      </w:r>
      <w:r w:rsidR="00CB4DC7" w:rsidRPr="00724522">
        <w:rPr>
          <w:rFonts w:ascii="XO Thames" w:hAnsi="XO Thames" w:cs="Times New Roman"/>
          <w:noProof/>
          <w:sz w:val="24"/>
          <w:szCs w:val="24"/>
        </w:rPr>
        <w:t>ям содержащимся в нормативных</w:t>
      </w:r>
      <w:r w:rsidRPr="00724522">
        <w:rPr>
          <w:rFonts w:ascii="XO Thames" w:hAnsi="XO Thames" w:cs="Times New Roman"/>
          <w:noProof/>
          <w:sz w:val="24"/>
          <w:szCs w:val="24"/>
        </w:rPr>
        <w:t xml:space="preserve"> документах, и настоящем </w:t>
      </w:r>
      <w:r w:rsidR="006D0F9A" w:rsidRPr="00724522">
        <w:rPr>
          <w:rFonts w:ascii="XO Thames" w:hAnsi="XO Thames" w:cs="Times New Roman"/>
          <w:sz w:val="24"/>
          <w:szCs w:val="24"/>
        </w:rPr>
        <w:t>Контракте</w:t>
      </w:r>
      <w:r w:rsidR="006D0F9A" w:rsidRPr="00724522">
        <w:rPr>
          <w:rFonts w:ascii="XO Thames" w:hAnsi="XO Thames" w:cs="Times New Roman"/>
          <w:noProof/>
          <w:sz w:val="24"/>
          <w:szCs w:val="24"/>
        </w:rPr>
        <w:t xml:space="preserve"> </w:t>
      </w:r>
      <w:r w:rsidR="00CC704C" w:rsidRPr="00724522">
        <w:rPr>
          <w:rFonts w:ascii="XO Thames" w:hAnsi="XO Thames" w:cs="Times New Roman"/>
          <w:noProof/>
          <w:sz w:val="24"/>
          <w:szCs w:val="24"/>
        </w:rPr>
        <w:t>лицензии</w:t>
      </w:r>
      <w:r w:rsidRPr="00724522">
        <w:rPr>
          <w:rFonts w:ascii="XO Thames" w:hAnsi="XO Thames" w:cs="Times New Roman"/>
          <w:noProof/>
          <w:sz w:val="24"/>
          <w:szCs w:val="24"/>
        </w:rPr>
        <w:t>.</w:t>
      </w:r>
    </w:p>
    <w:p w:rsidR="00B9351E" w:rsidRPr="00724522" w:rsidRDefault="00B9351E" w:rsidP="00963AA9">
      <w:pPr>
        <w:pStyle w:val="af7"/>
        <w:ind w:firstLine="567"/>
        <w:jc w:val="both"/>
        <w:rPr>
          <w:rFonts w:ascii="XO Thames" w:hAnsi="XO Thames" w:cs="Times New Roman"/>
          <w:noProof/>
          <w:sz w:val="24"/>
          <w:szCs w:val="24"/>
        </w:rPr>
      </w:pPr>
      <w:r w:rsidRPr="00724522">
        <w:rPr>
          <w:rFonts w:ascii="XO Thames" w:hAnsi="XO Thames" w:cs="Times New Roman"/>
          <w:noProof/>
          <w:sz w:val="24"/>
          <w:szCs w:val="24"/>
        </w:rPr>
        <w:t>2.2.</w:t>
      </w:r>
      <w:r w:rsidR="006D0F9A" w:rsidRPr="00724522">
        <w:rPr>
          <w:rFonts w:ascii="XO Thames" w:hAnsi="XO Thames" w:cs="Times New Roman"/>
          <w:noProof/>
          <w:sz w:val="24"/>
          <w:szCs w:val="24"/>
        </w:rPr>
        <w:t>3</w:t>
      </w:r>
      <w:r w:rsidRPr="00724522">
        <w:rPr>
          <w:rFonts w:ascii="XO Thames" w:hAnsi="XO Thames" w:cs="Times New Roman"/>
          <w:noProof/>
          <w:sz w:val="24"/>
          <w:szCs w:val="24"/>
        </w:rPr>
        <w:t xml:space="preserve">.  Отказаться от исполнения </w:t>
      </w:r>
      <w:r w:rsidR="006D0F9A" w:rsidRPr="00724522">
        <w:rPr>
          <w:rFonts w:ascii="XO Thames" w:hAnsi="XO Thames" w:cs="Times New Roman"/>
          <w:sz w:val="24"/>
          <w:szCs w:val="24"/>
        </w:rPr>
        <w:t>Контракта</w:t>
      </w:r>
      <w:r w:rsidRPr="00724522">
        <w:rPr>
          <w:rFonts w:ascii="XO Thames" w:hAnsi="XO Thames" w:cs="Times New Roman"/>
          <w:noProof/>
          <w:sz w:val="24"/>
          <w:szCs w:val="24"/>
        </w:rPr>
        <w:t xml:space="preserve">, потребовать возмещения убытков </w:t>
      </w:r>
      <w:r w:rsidR="00290616" w:rsidRPr="00724522">
        <w:rPr>
          <w:rFonts w:ascii="XO Thames" w:hAnsi="XO Thames" w:cs="Times New Roman"/>
          <w:noProof/>
          <w:sz w:val="24"/>
          <w:szCs w:val="24"/>
        </w:rPr>
        <w:br/>
      </w:r>
      <w:r w:rsidRPr="00724522">
        <w:rPr>
          <w:rFonts w:ascii="XO Thames" w:hAnsi="XO Thames" w:cs="Times New Roman"/>
          <w:noProof/>
          <w:sz w:val="24"/>
          <w:szCs w:val="24"/>
        </w:rPr>
        <w:t xml:space="preserve">в случае нарушения Исполнителем условий </w:t>
      </w:r>
      <w:r w:rsidR="006D0F9A" w:rsidRPr="00724522">
        <w:rPr>
          <w:rFonts w:ascii="XO Thames" w:hAnsi="XO Thames" w:cs="Times New Roman"/>
          <w:sz w:val="24"/>
          <w:szCs w:val="24"/>
        </w:rPr>
        <w:t>Контракта</w:t>
      </w:r>
      <w:r w:rsidRPr="00724522">
        <w:rPr>
          <w:rFonts w:ascii="XO Thames" w:hAnsi="XO Thames" w:cs="Times New Roman"/>
          <w:noProof/>
          <w:sz w:val="24"/>
          <w:szCs w:val="24"/>
        </w:rPr>
        <w:t>.</w:t>
      </w:r>
    </w:p>
    <w:p w:rsidR="006D0F9A" w:rsidRPr="00724522" w:rsidRDefault="006D0F9A" w:rsidP="006D0F9A">
      <w:pPr>
        <w:pStyle w:val="14"/>
        <w:spacing w:line="240" w:lineRule="auto"/>
        <w:ind w:firstLine="567"/>
        <w:rPr>
          <w:rFonts w:ascii="XO Thames" w:eastAsia="Calibri" w:hAnsi="XO Thames"/>
        </w:rPr>
      </w:pPr>
      <w:r w:rsidRPr="00724522">
        <w:rPr>
          <w:rFonts w:ascii="XO Thames" w:eastAsia="Calibri" w:hAnsi="XO Thames"/>
        </w:rPr>
        <w:t xml:space="preserve">2.2.4. Привлекать экспертов, экспертные организации к проведению экспертизы оказанных услуг </w:t>
      </w:r>
      <w:r w:rsidRPr="00724522">
        <w:rPr>
          <w:rFonts w:ascii="XO Thames" w:hAnsi="XO Thames"/>
        </w:rPr>
        <w:t xml:space="preserve">на основании контрактов, заключенных в соответствии с Федеральным законом о контрактной системе, </w:t>
      </w:r>
      <w:r w:rsidRPr="00724522">
        <w:rPr>
          <w:rFonts w:ascii="XO Thames" w:eastAsia="Calibri" w:hAnsi="XO Thames"/>
        </w:rPr>
        <w:t>для проверки соответствия исполнения Исполнителем обязательств по Контракту требованиям, установленным Контрактом.</w:t>
      </w:r>
    </w:p>
    <w:p w:rsidR="006D0F9A" w:rsidRPr="00724522" w:rsidRDefault="006D0F9A" w:rsidP="006D0F9A">
      <w:pPr>
        <w:pStyle w:val="14"/>
        <w:tabs>
          <w:tab w:val="left" w:pos="1560"/>
        </w:tabs>
        <w:spacing w:line="240" w:lineRule="auto"/>
        <w:ind w:firstLine="567"/>
        <w:rPr>
          <w:rFonts w:ascii="XO Thames" w:eastAsia="Calibri" w:hAnsi="XO Thames"/>
        </w:rPr>
      </w:pPr>
      <w:r w:rsidRPr="00724522">
        <w:rPr>
          <w:rFonts w:ascii="XO Thames" w:eastAsia="Calibri" w:hAnsi="XO Thames"/>
        </w:rPr>
        <w:t xml:space="preserve">2.2.5.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ст. 95 </w:t>
      </w:r>
      <w:r w:rsidRPr="00724522">
        <w:rPr>
          <w:rFonts w:ascii="XO Thames" w:hAnsi="XO Thames"/>
        </w:rPr>
        <w:t>Федерального закона о контрактной системе</w:t>
      </w:r>
      <w:r w:rsidRPr="00724522">
        <w:rPr>
          <w:rFonts w:ascii="XO Thames" w:eastAsia="Calibri" w:hAnsi="XO Thames"/>
        </w:rPr>
        <w:t>.</w:t>
      </w:r>
    </w:p>
    <w:p w:rsidR="006D0F9A" w:rsidRPr="00724522" w:rsidRDefault="006D0F9A" w:rsidP="006D0F9A">
      <w:pPr>
        <w:pStyle w:val="af7"/>
        <w:tabs>
          <w:tab w:val="left" w:pos="993"/>
        </w:tabs>
        <w:ind w:firstLine="567"/>
        <w:jc w:val="both"/>
        <w:rPr>
          <w:rFonts w:ascii="XO Thames" w:hAnsi="XO Thames"/>
          <w:sz w:val="24"/>
          <w:szCs w:val="24"/>
        </w:rPr>
      </w:pPr>
      <w:r w:rsidRPr="00724522">
        <w:rPr>
          <w:rFonts w:ascii="XO Thames" w:hAnsi="XO Thames"/>
          <w:sz w:val="24"/>
          <w:szCs w:val="24"/>
        </w:rPr>
        <w:t>2.2.6. Осуществлять иные права, предусмотренные действующим законодательством Российской Федерации и Контрактом.</w:t>
      </w:r>
    </w:p>
    <w:p w:rsidR="006D0F9A" w:rsidRPr="00724522" w:rsidRDefault="006D0F9A" w:rsidP="00963AA9">
      <w:pPr>
        <w:pStyle w:val="af7"/>
        <w:ind w:firstLine="567"/>
        <w:jc w:val="both"/>
        <w:rPr>
          <w:rFonts w:ascii="XO Thames" w:hAnsi="XO Thames" w:cs="Times New Roman"/>
          <w:noProof/>
          <w:sz w:val="24"/>
          <w:szCs w:val="24"/>
        </w:rPr>
      </w:pPr>
    </w:p>
    <w:p w:rsidR="00B9351E" w:rsidRPr="00724522" w:rsidRDefault="00B9351E" w:rsidP="00963AA9">
      <w:pPr>
        <w:pStyle w:val="14"/>
        <w:spacing w:line="240" w:lineRule="auto"/>
        <w:ind w:right="-71" w:firstLine="567"/>
        <w:rPr>
          <w:rFonts w:ascii="XO Thames" w:hAnsi="XO Thames"/>
          <w:b/>
          <w:noProof/>
        </w:rPr>
      </w:pPr>
      <w:r w:rsidRPr="00724522">
        <w:rPr>
          <w:rFonts w:ascii="XO Thames" w:hAnsi="XO Thames"/>
          <w:b/>
          <w:noProof/>
        </w:rPr>
        <w:t>2.3. Исполнитель обязуется:</w:t>
      </w:r>
    </w:p>
    <w:p w:rsidR="00B9351E" w:rsidRPr="00724522" w:rsidRDefault="00B9351E" w:rsidP="00963AA9">
      <w:pPr>
        <w:pStyle w:val="14"/>
        <w:spacing w:line="240" w:lineRule="auto"/>
        <w:ind w:right="-71" w:firstLine="567"/>
        <w:rPr>
          <w:rFonts w:ascii="XO Thames" w:hAnsi="XO Thames"/>
          <w:noProof/>
        </w:rPr>
      </w:pPr>
      <w:r w:rsidRPr="00724522">
        <w:rPr>
          <w:rFonts w:ascii="XO Thames" w:hAnsi="XO Thames"/>
          <w:noProof/>
        </w:rPr>
        <w:t xml:space="preserve">2.3.1. </w:t>
      </w:r>
      <w:r w:rsidRPr="00724522">
        <w:rPr>
          <w:rFonts w:ascii="XO Thames" w:hAnsi="XO Thames"/>
        </w:rPr>
        <w:t xml:space="preserve">Организовать и обеспечить надлежащее </w:t>
      </w:r>
      <w:r w:rsidR="00CC704C" w:rsidRPr="00724522">
        <w:rPr>
          <w:rFonts w:ascii="XO Thames" w:hAnsi="XO Thames"/>
        </w:rPr>
        <w:t>исполнение своих обязательств</w:t>
      </w:r>
      <w:r w:rsidRPr="00724522">
        <w:rPr>
          <w:rFonts w:ascii="XO Thames" w:hAnsi="XO Thames"/>
        </w:rPr>
        <w:t xml:space="preserve">, предусмотренных </w:t>
      </w:r>
      <w:r w:rsidRPr="00A03BA4">
        <w:rPr>
          <w:rFonts w:ascii="XO Thames" w:hAnsi="XO Thames"/>
          <w:b/>
        </w:rPr>
        <w:t xml:space="preserve">п. 1.1. настоящего </w:t>
      </w:r>
      <w:r w:rsidR="006D0F9A" w:rsidRPr="00A03BA4">
        <w:rPr>
          <w:rFonts w:ascii="XO Thames" w:hAnsi="XO Thames"/>
          <w:b/>
        </w:rPr>
        <w:t>Контракта</w:t>
      </w:r>
      <w:r w:rsidRPr="00724522">
        <w:rPr>
          <w:rFonts w:ascii="XO Thames" w:hAnsi="XO Thames"/>
        </w:rPr>
        <w:t>.</w:t>
      </w:r>
    </w:p>
    <w:p w:rsidR="00B9351E" w:rsidRPr="00724522" w:rsidRDefault="00B9351E" w:rsidP="00963AA9">
      <w:pPr>
        <w:pStyle w:val="14"/>
        <w:spacing w:line="240" w:lineRule="auto"/>
        <w:ind w:right="-71" w:firstLine="567"/>
        <w:rPr>
          <w:rFonts w:ascii="XO Thames" w:hAnsi="XO Thames"/>
          <w:noProof/>
        </w:rPr>
      </w:pPr>
      <w:r w:rsidRPr="00724522">
        <w:rPr>
          <w:rFonts w:ascii="XO Thames" w:hAnsi="XO Thames"/>
          <w:noProof/>
        </w:rPr>
        <w:t xml:space="preserve">2.3.2. Обеспечить выполнение </w:t>
      </w:r>
      <w:r w:rsidR="00CC704C" w:rsidRPr="00724522">
        <w:rPr>
          <w:rFonts w:ascii="XO Thames" w:hAnsi="XO Thames"/>
        </w:rPr>
        <w:t>своих обязательств</w:t>
      </w:r>
      <w:r w:rsidRPr="00724522">
        <w:rPr>
          <w:rFonts w:ascii="XO Thames" w:hAnsi="XO Thames"/>
          <w:noProof/>
        </w:rPr>
        <w:t xml:space="preserve">, предусмотренных настоящим </w:t>
      </w:r>
      <w:r w:rsidR="00A03BA4">
        <w:rPr>
          <w:rFonts w:ascii="XO Thames" w:hAnsi="XO Thames"/>
          <w:noProof/>
        </w:rPr>
        <w:t xml:space="preserve">Контрактом </w:t>
      </w:r>
      <w:r w:rsidRPr="00724522">
        <w:rPr>
          <w:rFonts w:ascii="XO Thames" w:hAnsi="XO Thames"/>
          <w:noProof/>
        </w:rPr>
        <w:t>своими силами и средствами.</w:t>
      </w:r>
    </w:p>
    <w:p w:rsidR="00B9351E" w:rsidRPr="00724522" w:rsidRDefault="003F4EF2" w:rsidP="003F4EF2">
      <w:pPr>
        <w:pStyle w:val="14"/>
        <w:spacing w:line="240" w:lineRule="auto"/>
        <w:ind w:right="-71" w:firstLine="567"/>
        <w:rPr>
          <w:rFonts w:ascii="XO Thames" w:hAnsi="XO Thames"/>
          <w:noProof/>
        </w:rPr>
      </w:pPr>
      <w:r w:rsidRPr="00724522">
        <w:rPr>
          <w:rFonts w:ascii="XO Thames" w:hAnsi="XO Thames"/>
          <w:noProof/>
        </w:rPr>
        <w:t>2.3.3</w:t>
      </w:r>
      <w:r w:rsidR="00B9351E" w:rsidRPr="00724522">
        <w:rPr>
          <w:rFonts w:ascii="XO Thames" w:hAnsi="XO Thames"/>
          <w:noProof/>
        </w:rPr>
        <w:t xml:space="preserve">. Обеспечить соответствие </w:t>
      </w:r>
      <w:r w:rsidR="0012136A" w:rsidRPr="00724522">
        <w:rPr>
          <w:rFonts w:ascii="XO Thames" w:hAnsi="XO Thames"/>
        </w:rPr>
        <w:t>предоставленной лицензии</w:t>
      </w:r>
      <w:r w:rsidR="00B9351E" w:rsidRPr="00724522">
        <w:rPr>
          <w:rFonts w:ascii="XO Thames" w:hAnsi="XO Thames"/>
          <w:noProof/>
        </w:rPr>
        <w:t xml:space="preserve"> требованиям законодател</w:t>
      </w:r>
      <w:r w:rsidR="00CB4DC7" w:rsidRPr="00724522">
        <w:rPr>
          <w:rFonts w:ascii="XO Thames" w:hAnsi="XO Thames"/>
          <w:noProof/>
        </w:rPr>
        <w:t xml:space="preserve">ьства, нормативных </w:t>
      </w:r>
      <w:r w:rsidR="00B9351E" w:rsidRPr="00724522">
        <w:rPr>
          <w:rFonts w:ascii="XO Thames" w:hAnsi="XO Thames"/>
          <w:noProof/>
        </w:rPr>
        <w:t xml:space="preserve"> документов, иных актов </w:t>
      </w:r>
      <w:r w:rsidR="007F70A2" w:rsidRPr="00724522">
        <w:rPr>
          <w:rFonts w:ascii="XO Thames" w:hAnsi="XO Thames"/>
          <w:noProof/>
        </w:rPr>
        <w:t xml:space="preserve"> </w:t>
      </w:r>
      <w:r w:rsidR="00A03BA4">
        <w:rPr>
          <w:rFonts w:ascii="XO Thames" w:hAnsi="XO Thames"/>
          <w:noProof/>
        </w:rPr>
        <w:t>Российской Федерации</w:t>
      </w:r>
      <w:r w:rsidR="00B9351E" w:rsidRPr="00724522">
        <w:rPr>
          <w:rFonts w:ascii="XO Thames" w:hAnsi="XO Thames"/>
          <w:noProof/>
        </w:rPr>
        <w:t xml:space="preserve"> </w:t>
      </w:r>
      <w:r w:rsidR="00A03BA4">
        <w:rPr>
          <w:rFonts w:ascii="XO Thames" w:hAnsi="XO Thames"/>
          <w:noProof/>
        </w:rPr>
        <w:br/>
      </w:r>
      <w:r w:rsidR="00B9351E" w:rsidRPr="00724522">
        <w:rPr>
          <w:rFonts w:ascii="XO Thames" w:hAnsi="XO Thames"/>
          <w:noProof/>
        </w:rPr>
        <w:t xml:space="preserve">и условиям </w:t>
      </w:r>
      <w:r w:rsidR="006D0F9A" w:rsidRPr="00724522">
        <w:rPr>
          <w:rFonts w:ascii="XO Thames" w:hAnsi="XO Thames"/>
          <w:noProof/>
        </w:rPr>
        <w:t>Ко</w:t>
      </w:r>
      <w:r w:rsidR="00A03BA4">
        <w:rPr>
          <w:rFonts w:ascii="XO Thames" w:hAnsi="XO Thames"/>
          <w:noProof/>
        </w:rPr>
        <w:t>н</w:t>
      </w:r>
      <w:r w:rsidR="006D0F9A" w:rsidRPr="00724522">
        <w:rPr>
          <w:rFonts w:ascii="XO Thames" w:hAnsi="XO Thames"/>
          <w:noProof/>
        </w:rPr>
        <w:t>тракта</w:t>
      </w:r>
      <w:r w:rsidR="00B9351E" w:rsidRPr="00724522">
        <w:rPr>
          <w:rFonts w:ascii="XO Thames" w:hAnsi="XO Thames"/>
          <w:noProof/>
        </w:rPr>
        <w:t>.</w:t>
      </w:r>
    </w:p>
    <w:p w:rsidR="00B9351E" w:rsidRPr="00724522" w:rsidRDefault="00B9351E" w:rsidP="003F4EF2">
      <w:pPr>
        <w:pStyle w:val="14"/>
        <w:spacing w:line="240" w:lineRule="auto"/>
        <w:ind w:right="-71" w:firstLine="567"/>
        <w:rPr>
          <w:rFonts w:ascii="XO Thames" w:hAnsi="XO Thames"/>
          <w:noProof/>
        </w:rPr>
      </w:pPr>
      <w:r w:rsidRPr="00724522">
        <w:rPr>
          <w:rFonts w:ascii="XO Thames" w:hAnsi="XO Thames"/>
          <w:noProof/>
        </w:rPr>
        <w:t>2.3</w:t>
      </w:r>
      <w:r w:rsidR="003F4EF2" w:rsidRPr="00724522">
        <w:rPr>
          <w:rFonts w:ascii="XO Thames" w:hAnsi="XO Thames"/>
          <w:noProof/>
        </w:rPr>
        <w:t>.4</w:t>
      </w:r>
      <w:r w:rsidRPr="00724522">
        <w:rPr>
          <w:rFonts w:ascii="XO Thames" w:hAnsi="XO Thames"/>
          <w:noProof/>
        </w:rPr>
        <w:t>. </w:t>
      </w:r>
      <w:r w:rsidRPr="00724522">
        <w:rPr>
          <w:rFonts w:ascii="XO Thames" w:hAnsi="XO Thames"/>
        </w:rPr>
        <w:t xml:space="preserve">Осуществлять контроль </w:t>
      </w:r>
      <w:r w:rsidR="003F4EF2" w:rsidRPr="00724522">
        <w:rPr>
          <w:rFonts w:ascii="XO Thames" w:hAnsi="XO Thames"/>
        </w:rPr>
        <w:t xml:space="preserve">за качеством </w:t>
      </w:r>
      <w:r w:rsidR="00CC704C" w:rsidRPr="00724522">
        <w:rPr>
          <w:rFonts w:ascii="XO Thames" w:hAnsi="XO Thames"/>
        </w:rPr>
        <w:t>исполнения своих обязательств</w:t>
      </w:r>
      <w:r w:rsidR="007234DA" w:rsidRPr="00724522">
        <w:rPr>
          <w:rFonts w:ascii="XO Thames" w:hAnsi="XO Thames"/>
        </w:rPr>
        <w:t xml:space="preserve">. </w:t>
      </w:r>
    </w:p>
    <w:p w:rsidR="00B9351E" w:rsidRPr="00724522" w:rsidRDefault="003F4EF2" w:rsidP="003F4EF2">
      <w:pPr>
        <w:pStyle w:val="33"/>
        <w:spacing w:after="0"/>
        <w:ind w:left="0" w:firstLine="567"/>
        <w:jc w:val="both"/>
        <w:rPr>
          <w:rFonts w:ascii="XO Thames" w:hAnsi="XO Thames"/>
          <w:noProof/>
          <w:sz w:val="24"/>
          <w:szCs w:val="24"/>
        </w:rPr>
      </w:pPr>
      <w:r w:rsidRPr="00724522">
        <w:rPr>
          <w:rFonts w:ascii="XO Thames" w:hAnsi="XO Thames"/>
          <w:noProof/>
          <w:sz w:val="24"/>
          <w:szCs w:val="24"/>
        </w:rPr>
        <w:t>2.3.5</w:t>
      </w:r>
      <w:r w:rsidR="00B9351E" w:rsidRPr="00724522">
        <w:rPr>
          <w:rFonts w:ascii="XO Thames" w:hAnsi="XO Thames"/>
          <w:noProof/>
          <w:sz w:val="24"/>
          <w:szCs w:val="24"/>
        </w:rPr>
        <w:t xml:space="preserve">.  </w:t>
      </w:r>
      <w:r w:rsidR="00B9351E" w:rsidRPr="00724522">
        <w:rPr>
          <w:rFonts w:ascii="XO Thames" w:hAnsi="XO Thames"/>
          <w:sz w:val="24"/>
          <w:szCs w:val="24"/>
        </w:rPr>
        <w:t xml:space="preserve">После </w:t>
      </w:r>
      <w:r w:rsidR="00CC704C" w:rsidRPr="00724522">
        <w:rPr>
          <w:rFonts w:ascii="XO Thames" w:hAnsi="XO Thames"/>
          <w:sz w:val="24"/>
          <w:szCs w:val="24"/>
          <w:lang w:val="ru-RU"/>
        </w:rPr>
        <w:t xml:space="preserve">исполнения </w:t>
      </w:r>
      <w:r w:rsidR="00CC704C" w:rsidRPr="00724522">
        <w:rPr>
          <w:rFonts w:ascii="XO Thames" w:hAnsi="XO Thames"/>
          <w:sz w:val="24"/>
          <w:szCs w:val="24"/>
        </w:rPr>
        <w:t>своих обязательств</w:t>
      </w:r>
      <w:r w:rsidR="00B9351E" w:rsidRPr="00724522">
        <w:rPr>
          <w:rFonts w:ascii="XO Thames" w:hAnsi="XO Thames"/>
          <w:sz w:val="24"/>
          <w:szCs w:val="24"/>
        </w:rPr>
        <w:t xml:space="preserve"> представить</w:t>
      </w:r>
      <w:r w:rsidR="00A03BA4">
        <w:rPr>
          <w:rFonts w:ascii="XO Thames" w:hAnsi="XO Thames"/>
          <w:sz w:val="24"/>
          <w:szCs w:val="24"/>
          <w:lang w:val="ru-RU"/>
        </w:rPr>
        <w:t xml:space="preserve"> </w:t>
      </w:r>
      <w:r w:rsidR="007F70A2" w:rsidRPr="00724522">
        <w:rPr>
          <w:rFonts w:ascii="XO Thames" w:hAnsi="XO Thames"/>
          <w:sz w:val="24"/>
          <w:szCs w:val="24"/>
        </w:rPr>
        <w:t>Заказчику</w:t>
      </w:r>
      <w:r w:rsidR="00B9351E" w:rsidRPr="00724522">
        <w:rPr>
          <w:rFonts w:ascii="XO Thames" w:hAnsi="XO Thames"/>
          <w:sz w:val="24"/>
          <w:szCs w:val="24"/>
        </w:rPr>
        <w:t xml:space="preserve"> платёжные документ</w:t>
      </w:r>
      <w:r w:rsidRPr="00724522">
        <w:rPr>
          <w:rFonts w:ascii="XO Thames" w:hAnsi="XO Thames"/>
          <w:sz w:val="24"/>
          <w:szCs w:val="24"/>
        </w:rPr>
        <w:t>ы, а также акт</w:t>
      </w:r>
      <w:r w:rsidR="006D0F9A" w:rsidRPr="00724522">
        <w:rPr>
          <w:rFonts w:ascii="XO Thames" w:hAnsi="XO Thames"/>
          <w:sz w:val="24"/>
          <w:szCs w:val="24"/>
          <w:lang w:val="ru-RU"/>
        </w:rPr>
        <w:t xml:space="preserve"> сдачи-приемке услуг</w:t>
      </w:r>
      <w:r w:rsidR="00CC704C" w:rsidRPr="00724522">
        <w:rPr>
          <w:rFonts w:ascii="XO Thames" w:hAnsi="XO Thames"/>
          <w:sz w:val="24"/>
          <w:szCs w:val="24"/>
          <w:lang w:val="ru-RU"/>
        </w:rPr>
        <w:t xml:space="preserve"> </w:t>
      </w:r>
      <w:r w:rsidR="00CC704C" w:rsidRPr="00724522">
        <w:rPr>
          <w:rFonts w:ascii="XO Thames" w:hAnsi="XO Thames"/>
          <w:noProof/>
          <w:sz w:val="24"/>
          <w:szCs w:val="24"/>
        </w:rPr>
        <w:t>о предоставлении права на использование Базы данных</w:t>
      </w:r>
      <w:r w:rsidR="00A03BA4">
        <w:rPr>
          <w:rFonts w:ascii="XO Thames" w:hAnsi="XO Thames"/>
          <w:noProof/>
          <w:sz w:val="24"/>
          <w:szCs w:val="24"/>
          <w:lang w:val="ru-RU"/>
        </w:rPr>
        <w:t xml:space="preserve">, установленных </w:t>
      </w:r>
      <w:r w:rsidR="00A03BA4" w:rsidRPr="00A03BA4">
        <w:rPr>
          <w:rFonts w:ascii="XO Thames" w:hAnsi="XO Thames"/>
          <w:b/>
          <w:noProof/>
          <w:sz w:val="24"/>
          <w:szCs w:val="24"/>
          <w:lang w:val="ru-RU"/>
        </w:rPr>
        <w:t>пунктом 4.2 Контракта</w:t>
      </w:r>
      <w:r w:rsidR="00B9351E" w:rsidRPr="00724522">
        <w:rPr>
          <w:rFonts w:ascii="XO Thames" w:hAnsi="XO Thames"/>
          <w:sz w:val="24"/>
          <w:szCs w:val="24"/>
        </w:rPr>
        <w:t>.</w:t>
      </w:r>
    </w:p>
    <w:p w:rsidR="00B9351E" w:rsidRPr="00724522" w:rsidRDefault="00CB4DC7" w:rsidP="003F4EF2">
      <w:pPr>
        <w:pStyle w:val="af7"/>
        <w:ind w:firstLine="567"/>
        <w:jc w:val="both"/>
        <w:rPr>
          <w:rFonts w:ascii="XO Thames" w:hAnsi="XO Thames" w:cs="Times New Roman"/>
          <w:sz w:val="24"/>
          <w:szCs w:val="24"/>
        </w:rPr>
      </w:pPr>
      <w:r w:rsidRPr="00724522">
        <w:rPr>
          <w:rFonts w:ascii="XO Thames" w:hAnsi="XO Thames" w:cs="Times New Roman"/>
          <w:sz w:val="24"/>
          <w:szCs w:val="24"/>
        </w:rPr>
        <w:t>2.3.6</w:t>
      </w:r>
      <w:r w:rsidR="00B9351E" w:rsidRPr="00724522">
        <w:rPr>
          <w:rFonts w:ascii="XO Thames" w:hAnsi="XO Thames" w:cs="Times New Roman"/>
          <w:sz w:val="24"/>
          <w:szCs w:val="24"/>
        </w:rPr>
        <w:t xml:space="preserve">. В случае нарушения условий </w:t>
      </w:r>
      <w:r w:rsidR="006D0F9A" w:rsidRPr="00724522">
        <w:rPr>
          <w:rFonts w:ascii="XO Thames" w:hAnsi="XO Thames"/>
          <w:noProof/>
        </w:rPr>
        <w:t>Ко</w:t>
      </w:r>
      <w:r w:rsidR="00A03BA4">
        <w:rPr>
          <w:rFonts w:ascii="XO Thames" w:hAnsi="XO Thames"/>
          <w:noProof/>
        </w:rPr>
        <w:t>н</w:t>
      </w:r>
      <w:r w:rsidR="006D0F9A" w:rsidRPr="00724522">
        <w:rPr>
          <w:rFonts w:ascii="XO Thames" w:hAnsi="XO Thames"/>
          <w:noProof/>
        </w:rPr>
        <w:t>тракта</w:t>
      </w:r>
      <w:r w:rsidR="00B9351E" w:rsidRPr="00724522">
        <w:rPr>
          <w:rFonts w:ascii="XO Thames" w:hAnsi="XO Thames" w:cs="Times New Roman"/>
          <w:sz w:val="24"/>
          <w:szCs w:val="24"/>
        </w:rPr>
        <w:t xml:space="preserve">, некачественно </w:t>
      </w:r>
      <w:r w:rsidR="00CC704C" w:rsidRPr="00724522">
        <w:rPr>
          <w:rFonts w:ascii="XO Thames" w:hAnsi="XO Thames" w:cs="Times New Roman"/>
          <w:sz w:val="24"/>
          <w:szCs w:val="24"/>
        </w:rPr>
        <w:t>исполненных обязательств</w:t>
      </w:r>
      <w:r w:rsidR="00B9351E" w:rsidRPr="00724522">
        <w:rPr>
          <w:rFonts w:ascii="XO Thames" w:hAnsi="XO Thames" w:cs="Times New Roman"/>
          <w:sz w:val="24"/>
          <w:szCs w:val="24"/>
        </w:rPr>
        <w:t xml:space="preserve"> возместить убытки</w:t>
      </w:r>
      <w:r w:rsidR="007F70A2" w:rsidRPr="00724522">
        <w:rPr>
          <w:rFonts w:ascii="XO Thames" w:hAnsi="XO Thames" w:cs="Times New Roman"/>
          <w:sz w:val="24"/>
          <w:szCs w:val="24"/>
        </w:rPr>
        <w:t xml:space="preserve"> Заказчику</w:t>
      </w:r>
      <w:r w:rsidR="00B9351E" w:rsidRPr="00724522">
        <w:rPr>
          <w:rFonts w:ascii="XO Thames" w:hAnsi="XO Thames" w:cs="Times New Roman"/>
          <w:sz w:val="24"/>
          <w:szCs w:val="24"/>
        </w:rPr>
        <w:t xml:space="preserve">, в порядке и на условиях, предусмотренных настоящим </w:t>
      </w:r>
      <w:r w:rsidR="006D0F9A" w:rsidRPr="00724522">
        <w:rPr>
          <w:rFonts w:ascii="XO Thames" w:hAnsi="XO Thames"/>
          <w:noProof/>
        </w:rPr>
        <w:t>Котрактом</w:t>
      </w:r>
      <w:r w:rsidR="00B9351E" w:rsidRPr="00724522">
        <w:rPr>
          <w:rFonts w:ascii="XO Thames" w:hAnsi="XO Thames" w:cs="Times New Roman"/>
          <w:sz w:val="24"/>
          <w:szCs w:val="24"/>
        </w:rPr>
        <w:t>.</w:t>
      </w:r>
    </w:p>
    <w:p w:rsidR="00B9351E" w:rsidRPr="00724522" w:rsidRDefault="00CB4DC7" w:rsidP="003F4EF2">
      <w:pPr>
        <w:autoSpaceDE w:val="0"/>
        <w:autoSpaceDN w:val="0"/>
        <w:adjustRightInd w:val="0"/>
        <w:ind w:firstLine="567"/>
        <w:jc w:val="both"/>
        <w:rPr>
          <w:rFonts w:ascii="XO Thames" w:eastAsia="Calibri" w:hAnsi="XO Thames"/>
        </w:rPr>
      </w:pPr>
      <w:r w:rsidRPr="00724522">
        <w:rPr>
          <w:rFonts w:ascii="XO Thames" w:hAnsi="XO Thames"/>
        </w:rPr>
        <w:t>2.3.7</w:t>
      </w:r>
      <w:r w:rsidR="00B9351E" w:rsidRPr="00724522">
        <w:rPr>
          <w:rFonts w:ascii="XO Thames" w:hAnsi="XO Thames"/>
        </w:rPr>
        <w:t>.</w:t>
      </w:r>
      <w:r w:rsidR="00B9351E" w:rsidRPr="00724522">
        <w:rPr>
          <w:rFonts w:ascii="XO Thames" w:eastAsia="Calibri" w:hAnsi="XO Thames"/>
        </w:rPr>
        <w:t xml:space="preserve"> </w:t>
      </w:r>
      <w:r w:rsidR="006D0F9A" w:rsidRPr="00724522">
        <w:rPr>
          <w:rFonts w:ascii="XO Thames" w:eastAsia="Calibri" w:hAnsi="XO Thames" w:cs="XO Thames"/>
        </w:rPr>
        <w:t xml:space="preserve">Своевременно </w:t>
      </w:r>
      <w:r w:rsidR="006D0F9A" w:rsidRPr="00724522">
        <w:rPr>
          <w:rFonts w:ascii="XO Thames" w:hAnsi="XO Thames"/>
        </w:rPr>
        <w:t>предоставлять достоверную информацию о ходе исполнения своих обязательств, в том числе о сложностях, возникающих при исполнении Контракта,</w:t>
      </w:r>
      <w:r w:rsidR="006D0F9A" w:rsidRPr="00724522">
        <w:rPr>
          <w:rFonts w:ascii="XO Thames" w:hAnsi="XO Thames"/>
        </w:rPr>
        <w:br/>
      </w:r>
      <w:r w:rsidR="006D0F9A" w:rsidRPr="00724522">
        <w:rPr>
          <w:rFonts w:ascii="XO Thames" w:hAnsi="XO Thames"/>
        </w:rPr>
        <w:lastRenderedPageBreak/>
        <w:t xml:space="preserve">а также к установленному Контрактом сроку обязан предоставить </w:t>
      </w:r>
      <w:r w:rsidR="00B9714C" w:rsidRPr="00724522">
        <w:rPr>
          <w:rFonts w:ascii="XO Thames" w:hAnsi="XO Thames"/>
        </w:rPr>
        <w:t>З</w:t>
      </w:r>
      <w:r w:rsidR="006D0F9A" w:rsidRPr="00724522">
        <w:rPr>
          <w:rFonts w:ascii="XO Thames" w:hAnsi="XO Thames"/>
        </w:rPr>
        <w:t xml:space="preserve">аказчику результаты оказания услуги, предусмотренные </w:t>
      </w:r>
      <w:r w:rsidR="00B9714C" w:rsidRPr="00724522">
        <w:rPr>
          <w:rFonts w:ascii="XO Thames" w:hAnsi="XO Thames"/>
        </w:rPr>
        <w:t>К</w:t>
      </w:r>
      <w:r w:rsidR="006D0F9A" w:rsidRPr="00724522">
        <w:rPr>
          <w:rFonts w:ascii="XO Thames" w:hAnsi="XO Thames"/>
        </w:rPr>
        <w:t>онтрактом.</w:t>
      </w:r>
    </w:p>
    <w:p w:rsidR="00B9351E" w:rsidRPr="00724522" w:rsidRDefault="00CB4DC7" w:rsidP="003F4EF2">
      <w:pPr>
        <w:pStyle w:val="33"/>
        <w:spacing w:after="0"/>
        <w:ind w:left="0" w:firstLine="567"/>
        <w:jc w:val="both"/>
        <w:rPr>
          <w:rFonts w:ascii="XO Thames" w:hAnsi="XO Thames"/>
          <w:noProof/>
          <w:sz w:val="24"/>
          <w:szCs w:val="24"/>
        </w:rPr>
      </w:pPr>
      <w:r w:rsidRPr="00724522">
        <w:rPr>
          <w:rFonts w:ascii="XO Thames" w:hAnsi="XO Thames"/>
          <w:noProof/>
          <w:sz w:val="24"/>
          <w:szCs w:val="24"/>
        </w:rPr>
        <w:t>2.3.</w:t>
      </w:r>
      <w:r w:rsidRPr="00724522">
        <w:rPr>
          <w:rFonts w:ascii="XO Thames" w:hAnsi="XO Thames"/>
          <w:noProof/>
          <w:sz w:val="24"/>
          <w:szCs w:val="24"/>
          <w:lang w:val="ru-RU"/>
        </w:rPr>
        <w:t>8</w:t>
      </w:r>
      <w:r w:rsidR="00B9351E" w:rsidRPr="00724522">
        <w:rPr>
          <w:rFonts w:ascii="XO Thames" w:hAnsi="XO Thames"/>
          <w:noProof/>
          <w:sz w:val="24"/>
          <w:szCs w:val="24"/>
        </w:rPr>
        <w:t xml:space="preserve">. Выполнять иные обязанности, предусмотренные законодательством Российской Федерации и </w:t>
      </w:r>
      <w:r w:rsidR="00B9714C" w:rsidRPr="00724522">
        <w:rPr>
          <w:rFonts w:ascii="XO Thames" w:hAnsi="XO Thames"/>
          <w:noProof/>
          <w:sz w:val="24"/>
          <w:szCs w:val="24"/>
        </w:rPr>
        <w:t>Контрактом</w:t>
      </w:r>
      <w:r w:rsidR="00B9351E" w:rsidRPr="00724522">
        <w:rPr>
          <w:rFonts w:ascii="XO Thames" w:hAnsi="XO Thames"/>
          <w:noProof/>
          <w:sz w:val="24"/>
          <w:szCs w:val="24"/>
        </w:rPr>
        <w:t>.</w:t>
      </w:r>
    </w:p>
    <w:p w:rsidR="006D0F9A" w:rsidRPr="00724522" w:rsidRDefault="006D0F9A" w:rsidP="003F4EF2">
      <w:pPr>
        <w:pStyle w:val="33"/>
        <w:spacing w:after="0"/>
        <w:ind w:left="0" w:firstLine="567"/>
        <w:jc w:val="both"/>
        <w:rPr>
          <w:rFonts w:ascii="XO Thames" w:hAnsi="XO Thames"/>
          <w:noProof/>
          <w:sz w:val="24"/>
          <w:szCs w:val="24"/>
        </w:rPr>
      </w:pPr>
    </w:p>
    <w:p w:rsidR="00B9351E" w:rsidRPr="00724522" w:rsidRDefault="00B9351E" w:rsidP="003F4EF2">
      <w:pPr>
        <w:pStyle w:val="af7"/>
        <w:ind w:firstLine="567"/>
        <w:jc w:val="both"/>
        <w:rPr>
          <w:rFonts w:ascii="XO Thames" w:hAnsi="XO Thames" w:cs="Times New Roman"/>
          <w:b/>
          <w:noProof/>
          <w:sz w:val="24"/>
          <w:szCs w:val="24"/>
        </w:rPr>
      </w:pPr>
      <w:r w:rsidRPr="00724522">
        <w:rPr>
          <w:rFonts w:ascii="XO Thames" w:hAnsi="XO Thames" w:cs="Times New Roman"/>
          <w:b/>
          <w:noProof/>
          <w:sz w:val="24"/>
          <w:szCs w:val="24"/>
        </w:rPr>
        <w:t>2.4. Исполнитель вправе:</w:t>
      </w:r>
    </w:p>
    <w:p w:rsidR="00B9351E" w:rsidRPr="00724522" w:rsidRDefault="00B9351E" w:rsidP="003F4EF2">
      <w:pPr>
        <w:pStyle w:val="af7"/>
        <w:ind w:firstLine="567"/>
        <w:jc w:val="both"/>
        <w:rPr>
          <w:rFonts w:ascii="XO Thames" w:hAnsi="XO Thames" w:cs="Times New Roman"/>
          <w:noProof/>
          <w:sz w:val="24"/>
          <w:szCs w:val="24"/>
        </w:rPr>
      </w:pPr>
      <w:r w:rsidRPr="00724522">
        <w:rPr>
          <w:rFonts w:ascii="XO Thames" w:hAnsi="XO Thames" w:cs="Times New Roman"/>
          <w:noProof/>
          <w:sz w:val="24"/>
          <w:szCs w:val="24"/>
        </w:rPr>
        <w:t xml:space="preserve">2.4.1. Требовать оплату </w:t>
      </w:r>
      <w:r w:rsidR="00CC704C" w:rsidRPr="00724522">
        <w:rPr>
          <w:rFonts w:ascii="XO Thames" w:hAnsi="XO Thames" w:cs="Times New Roman"/>
          <w:noProof/>
          <w:sz w:val="24"/>
          <w:szCs w:val="24"/>
        </w:rPr>
        <w:t>предоставленной лицензии</w:t>
      </w:r>
      <w:r w:rsidRPr="00724522">
        <w:rPr>
          <w:rFonts w:ascii="XO Thames" w:hAnsi="XO Thames" w:cs="Times New Roman"/>
          <w:noProof/>
          <w:sz w:val="24"/>
          <w:szCs w:val="24"/>
        </w:rPr>
        <w:t xml:space="preserve"> в соответствии с условиями </w:t>
      </w:r>
      <w:r w:rsidR="00B9714C" w:rsidRPr="00724522">
        <w:rPr>
          <w:rFonts w:ascii="XO Thames" w:hAnsi="XO Thames"/>
        </w:rPr>
        <w:t>Контракта</w:t>
      </w:r>
      <w:r w:rsidRPr="00724522">
        <w:rPr>
          <w:rFonts w:ascii="XO Thames" w:hAnsi="XO Thames" w:cs="Times New Roman"/>
          <w:noProof/>
          <w:sz w:val="24"/>
          <w:szCs w:val="24"/>
        </w:rPr>
        <w:t>.</w:t>
      </w:r>
    </w:p>
    <w:p w:rsidR="00B9351E" w:rsidRPr="00724522" w:rsidRDefault="00B9351E" w:rsidP="003F4EF2">
      <w:pPr>
        <w:pStyle w:val="14"/>
        <w:spacing w:line="240" w:lineRule="auto"/>
        <w:ind w:firstLine="567"/>
        <w:rPr>
          <w:rFonts w:ascii="XO Thames" w:hAnsi="XO Thames"/>
          <w:noProof/>
        </w:rPr>
      </w:pPr>
      <w:r w:rsidRPr="00724522">
        <w:rPr>
          <w:rFonts w:ascii="XO Thames" w:hAnsi="XO Thames"/>
          <w:noProof/>
        </w:rPr>
        <w:t xml:space="preserve">2.4.2. Взыскивать с </w:t>
      </w:r>
      <w:r w:rsidR="007F70A2" w:rsidRPr="00724522">
        <w:rPr>
          <w:rFonts w:ascii="XO Thames" w:hAnsi="XO Thames"/>
          <w:noProof/>
        </w:rPr>
        <w:t xml:space="preserve"> Заказчика</w:t>
      </w:r>
      <w:r w:rsidRPr="00724522">
        <w:rPr>
          <w:rFonts w:ascii="XO Thames" w:hAnsi="XO Thames"/>
          <w:noProof/>
        </w:rPr>
        <w:t xml:space="preserve"> пеню, а также требовать возмещения убы</w:t>
      </w:r>
      <w:r w:rsidR="002318D5" w:rsidRPr="00724522">
        <w:rPr>
          <w:rFonts w:ascii="XO Thames" w:hAnsi="XO Thames"/>
          <w:noProof/>
        </w:rPr>
        <w:t xml:space="preserve">тков </w:t>
      </w:r>
      <w:r w:rsidR="00784E80" w:rsidRPr="00724522">
        <w:rPr>
          <w:rFonts w:ascii="XO Thames" w:hAnsi="XO Thames"/>
          <w:noProof/>
        </w:rPr>
        <w:br/>
      </w:r>
      <w:r w:rsidR="002318D5" w:rsidRPr="00724522">
        <w:rPr>
          <w:rFonts w:ascii="XO Thames" w:hAnsi="XO Thames"/>
          <w:noProof/>
        </w:rPr>
        <w:t xml:space="preserve">в соответствии с </w:t>
      </w:r>
      <w:r w:rsidR="005B2E85" w:rsidRPr="00724522">
        <w:rPr>
          <w:rFonts w:ascii="XO Thames" w:hAnsi="XO Thames"/>
          <w:b/>
          <w:noProof/>
        </w:rPr>
        <w:t>разделом 6</w:t>
      </w:r>
      <w:r w:rsidRPr="00724522">
        <w:rPr>
          <w:rFonts w:ascii="XO Thames" w:hAnsi="XO Thames"/>
          <w:b/>
          <w:noProof/>
        </w:rPr>
        <w:t xml:space="preserve"> </w:t>
      </w:r>
      <w:r w:rsidR="00B9714C" w:rsidRPr="00724522">
        <w:rPr>
          <w:rFonts w:ascii="XO Thames" w:hAnsi="XO Thames"/>
          <w:b/>
        </w:rPr>
        <w:t>Контракта</w:t>
      </w:r>
      <w:r w:rsidRPr="00724522">
        <w:rPr>
          <w:rFonts w:ascii="XO Thames" w:hAnsi="XO Thames"/>
          <w:noProof/>
        </w:rPr>
        <w:t>.</w:t>
      </w:r>
    </w:p>
    <w:p w:rsidR="00D052CB" w:rsidRPr="00724522" w:rsidRDefault="00B9714C" w:rsidP="003F4EF2">
      <w:pPr>
        <w:pStyle w:val="14"/>
        <w:spacing w:line="240" w:lineRule="auto"/>
        <w:ind w:firstLine="567"/>
        <w:rPr>
          <w:rFonts w:ascii="XO Thames" w:eastAsia="Calibri" w:hAnsi="XO Thames"/>
        </w:rPr>
      </w:pPr>
      <w:r w:rsidRPr="00724522">
        <w:rPr>
          <w:rFonts w:ascii="XO Thames" w:eastAsia="Calibri" w:hAnsi="XO Thames"/>
        </w:rPr>
        <w:t>2.4.3. Принять решение об одностороннем отказе от исполнения Контракта</w:t>
      </w:r>
      <w:r w:rsidRPr="00724522">
        <w:rPr>
          <w:rFonts w:ascii="XO Thames" w:eastAsia="Calibri" w:hAnsi="XO Thames"/>
        </w:rPr>
        <w:br/>
        <w:t>по основаниям, предусмотренным Гражданским кодексом Российской Федерации</w:t>
      </w:r>
      <w:r w:rsidRPr="00724522">
        <w:rPr>
          <w:rFonts w:ascii="XO Thames" w:eastAsia="Calibri" w:hAnsi="XO Thames"/>
        </w:rPr>
        <w:br/>
        <w:t>для одностороннего отказа от исполнения отдельных видов обязательств.</w:t>
      </w:r>
    </w:p>
    <w:p w:rsidR="00B9714C" w:rsidRPr="00724522" w:rsidRDefault="00B9714C" w:rsidP="003F4EF2">
      <w:pPr>
        <w:pStyle w:val="14"/>
        <w:spacing w:line="240" w:lineRule="auto"/>
        <w:ind w:firstLine="567"/>
        <w:rPr>
          <w:rFonts w:ascii="XO Thames" w:eastAsia="Calibri" w:hAnsi="XO Thames"/>
        </w:rPr>
      </w:pPr>
      <w:r w:rsidRPr="00724522">
        <w:rPr>
          <w:rFonts w:ascii="XO Thames" w:eastAsia="Calibri" w:hAnsi="XO Thames"/>
        </w:rPr>
        <w:t>2.4.4. Требовать от Заказчика предоставления имеющейся у него информации, необходимой для исполнения обязательств по Контракту;</w:t>
      </w:r>
    </w:p>
    <w:p w:rsidR="00B9714C" w:rsidRPr="00724522" w:rsidRDefault="00B9714C" w:rsidP="003F4EF2">
      <w:pPr>
        <w:pStyle w:val="14"/>
        <w:spacing w:line="240" w:lineRule="auto"/>
        <w:ind w:firstLine="567"/>
        <w:rPr>
          <w:rFonts w:ascii="XO Thames" w:eastAsia="Calibri" w:hAnsi="XO Thames"/>
        </w:rPr>
      </w:pPr>
      <w:r w:rsidRPr="00724522">
        <w:rPr>
          <w:rFonts w:ascii="XO Thames" w:eastAsia="Calibri" w:hAnsi="XO Thames"/>
        </w:rPr>
        <w:t>2.4.5. Иметь иные права, предусмотренные законодательством Российской Федерации и Контрактом.</w:t>
      </w:r>
    </w:p>
    <w:p w:rsidR="00B9714C" w:rsidRPr="00724522" w:rsidRDefault="00B9714C" w:rsidP="003F4EF2">
      <w:pPr>
        <w:pStyle w:val="14"/>
        <w:spacing w:line="240" w:lineRule="auto"/>
        <w:ind w:firstLine="567"/>
        <w:rPr>
          <w:rFonts w:ascii="XO Thames" w:hAnsi="XO Thames"/>
          <w:noProof/>
        </w:rPr>
      </w:pPr>
    </w:p>
    <w:p w:rsidR="00AC2EEB" w:rsidRPr="00724522" w:rsidRDefault="00963AA9" w:rsidP="008329CF">
      <w:pPr>
        <w:pStyle w:val="af"/>
        <w:numPr>
          <w:ilvl w:val="0"/>
          <w:numId w:val="3"/>
        </w:numPr>
        <w:tabs>
          <w:tab w:val="left" w:pos="709"/>
        </w:tabs>
        <w:spacing w:after="0"/>
        <w:jc w:val="center"/>
        <w:rPr>
          <w:rFonts w:ascii="XO Thames" w:hAnsi="XO Thames"/>
          <w:b/>
          <w:bCs/>
          <w:lang w:val="ru-RU"/>
        </w:rPr>
      </w:pPr>
      <w:r w:rsidRPr="00724522">
        <w:rPr>
          <w:rFonts w:ascii="XO Thames" w:hAnsi="XO Thames"/>
          <w:b/>
          <w:bCs/>
        </w:rPr>
        <w:t xml:space="preserve">Цена </w:t>
      </w:r>
      <w:r w:rsidR="00B9714C" w:rsidRPr="00724522">
        <w:rPr>
          <w:rFonts w:ascii="XO Thames" w:hAnsi="XO Thames"/>
          <w:b/>
          <w:bCs/>
          <w:lang w:val="ru-RU"/>
        </w:rPr>
        <w:t>Контракта</w:t>
      </w:r>
      <w:r w:rsidR="00B9714C" w:rsidRPr="00724522">
        <w:rPr>
          <w:rFonts w:ascii="XO Thames" w:hAnsi="XO Thames"/>
          <w:b/>
          <w:bCs/>
        </w:rPr>
        <w:t xml:space="preserve"> и порядок расчетов</w:t>
      </w:r>
    </w:p>
    <w:p w:rsidR="00B9714C" w:rsidRPr="00724522" w:rsidRDefault="00B9714C" w:rsidP="00B9714C">
      <w:pPr>
        <w:pStyle w:val="ConsPlusNormal"/>
        <w:ind w:firstLine="709"/>
        <w:jc w:val="both"/>
        <w:rPr>
          <w:rFonts w:ascii="XO Thames" w:hAnsi="XO Thames"/>
        </w:rPr>
      </w:pPr>
      <w:r w:rsidRPr="00724522">
        <w:rPr>
          <w:rFonts w:ascii="XO Thames" w:hAnsi="XO Thames"/>
        </w:rPr>
        <w:t>3.1. Цена Контракта и валюта платежа устанавливаются в российских рублях.</w:t>
      </w:r>
    </w:p>
    <w:p w:rsidR="00B9714C" w:rsidRPr="00724522" w:rsidRDefault="00B9714C" w:rsidP="00B9714C">
      <w:pPr>
        <w:pStyle w:val="af"/>
        <w:ind w:firstLine="709"/>
        <w:rPr>
          <w:rFonts w:ascii="XO Thames" w:hAnsi="XO Thames"/>
        </w:rPr>
      </w:pPr>
      <w:r w:rsidRPr="00724522">
        <w:rPr>
          <w:rFonts w:ascii="XO Thames" w:hAnsi="XO Thames"/>
          <w:lang w:val="ru-RU"/>
        </w:rPr>
        <w:t>3</w:t>
      </w:r>
      <w:r w:rsidRPr="00724522">
        <w:rPr>
          <w:rFonts w:ascii="XO Thames" w:hAnsi="XO Thames"/>
        </w:rPr>
        <w:t>.2. Цена Контракта составляет _________</w:t>
      </w:r>
      <w:proofErr w:type="gramStart"/>
      <w:r w:rsidRPr="00724522">
        <w:rPr>
          <w:rFonts w:ascii="XO Thames" w:hAnsi="XO Thames"/>
        </w:rPr>
        <w:t>_(</w:t>
      </w:r>
      <w:proofErr w:type="gramEnd"/>
      <w:r w:rsidRPr="00724522">
        <w:rPr>
          <w:rFonts w:ascii="XO Thames" w:hAnsi="XO Thames"/>
        </w:rPr>
        <w:t>__________) рублей ___ копеек, включая НДС ____% (если есть) в сумме _________(__________) рублей ___ копеек.</w:t>
      </w:r>
    </w:p>
    <w:p w:rsidR="00B9714C" w:rsidRPr="00724522" w:rsidRDefault="00B9714C" w:rsidP="00B9714C">
      <w:pPr>
        <w:pStyle w:val="ConsPlusNormal"/>
        <w:ind w:firstLine="709"/>
        <w:jc w:val="both"/>
        <w:rPr>
          <w:rFonts w:ascii="XO Thames" w:hAnsi="XO Thames"/>
        </w:rPr>
      </w:pPr>
      <w:r w:rsidRPr="00724522">
        <w:rPr>
          <w:rFonts w:ascii="XO Thames" w:hAnsi="XO Thames"/>
        </w:rPr>
        <w:t xml:space="preserve">3.3. Цена Контракта является твёрдой и определяется на весь срок исполнения Контракта. Изменение цены Контракта при его исполнении не допускается, </w:t>
      </w:r>
      <w:r w:rsidR="00400471">
        <w:rPr>
          <w:rFonts w:ascii="XO Thames" w:hAnsi="XO Thames"/>
        </w:rPr>
        <w:br/>
      </w:r>
      <w:r w:rsidRPr="00724522">
        <w:rPr>
          <w:rFonts w:ascii="XO Thames" w:hAnsi="XO Thames"/>
        </w:rPr>
        <w:t xml:space="preserve">за исключением её изменения по соглашению сторон в соответствии с требованиями </w:t>
      </w:r>
      <w:r w:rsidR="00400471">
        <w:rPr>
          <w:rFonts w:ascii="XO Thames" w:hAnsi="XO Thames"/>
        </w:rPr>
        <w:br/>
      </w:r>
      <w:r w:rsidRPr="00724522">
        <w:rPr>
          <w:rFonts w:ascii="XO Thames" w:hAnsi="XO Thames"/>
        </w:rPr>
        <w:t>ст. 95 Федерального закона о контрактной системе.</w:t>
      </w:r>
    </w:p>
    <w:p w:rsidR="00B9714C" w:rsidRPr="00724522" w:rsidRDefault="00B9714C" w:rsidP="00B9714C">
      <w:pPr>
        <w:pStyle w:val="ConsPlusNormal"/>
        <w:ind w:firstLine="709"/>
        <w:jc w:val="both"/>
        <w:rPr>
          <w:rFonts w:ascii="XO Thames" w:hAnsi="XO Thames"/>
        </w:rPr>
      </w:pPr>
      <w:r w:rsidRPr="00724522">
        <w:rPr>
          <w:rFonts w:ascii="XO Thames" w:hAnsi="XO Thames"/>
        </w:rPr>
        <w:t>3.4. Финансирование настоящего Контракта осуществляется из средств Федерального бюджета на 2026 год.</w:t>
      </w:r>
    </w:p>
    <w:p w:rsidR="00B9714C" w:rsidRPr="00724522" w:rsidRDefault="00B9714C" w:rsidP="00B9714C">
      <w:pPr>
        <w:pStyle w:val="ConsPlusNormal"/>
        <w:ind w:firstLine="709"/>
        <w:jc w:val="both"/>
        <w:rPr>
          <w:rFonts w:ascii="XO Thames" w:hAnsi="XO Thames"/>
        </w:rPr>
      </w:pPr>
      <w:r w:rsidRPr="00724522">
        <w:rPr>
          <w:rFonts w:ascii="XO Thames" w:hAnsi="XO Thames"/>
        </w:rPr>
        <w:t>3.5. Оплата услуги производится Заказчиком, исходя из Акта сдачи-приемки услуг (</w:t>
      </w:r>
      <w:r w:rsidRPr="00724522">
        <w:rPr>
          <w:rFonts w:ascii="XO Thames" w:hAnsi="XO Thames"/>
          <w:b/>
        </w:rPr>
        <w:t xml:space="preserve">Приложение № </w:t>
      </w:r>
      <w:r w:rsidR="00106851">
        <w:rPr>
          <w:rFonts w:ascii="XO Thames" w:hAnsi="XO Thames"/>
          <w:b/>
        </w:rPr>
        <w:t>3</w:t>
      </w:r>
      <w:r w:rsidRPr="00724522">
        <w:rPr>
          <w:rFonts w:ascii="XO Thames" w:hAnsi="XO Thames"/>
        </w:rPr>
        <w:t xml:space="preserve">), счета, счета-фактуры/универсального передаточного документа </w:t>
      </w:r>
      <w:r w:rsidR="00400471">
        <w:rPr>
          <w:rFonts w:ascii="XO Thames" w:hAnsi="XO Thames"/>
        </w:rPr>
        <w:br/>
      </w:r>
      <w:r w:rsidRPr="00724522">
        <w:rPr>
          <w:rFonts w:ascii="XO Thames" w:hAnsi="XO Thames"/>
          <w:b/>
        </w:rPr>
        <w:t>в течение 10 рабочих дней</w:t>
      </w:r>
      <w:r w:rsidRPr="00724522">
        <w:rPr>
          <w:rFonts w:ascii="XO Thames" w:hAnsi="XO Thames"/>
        </w:rPr>
        <w:t xml:space="preserve"> с даты подписания документов о приемке.</w:t>
      </w:r>
    </w:p>
    <w:p w:rsidR="00B9714C" w:rsidRPr="00724522" w:rsidRDefault="00B9714C" w:rsidP="00B9714C">
      <w:pPr>
        <w:pStyle w:val="ConsPlusNormal"/>
        <w:ind w:firstLine="709"/>
        <w:jc w:val="both"/>
        <w:rPr>
          <w:rFonts w:ascii="XO Thames" w:hAnsi="XO Thames"/>
        </w:rPr>
      </w:pPr>
      <w:r w:rsidRPr="00724522">
        <w:rPr>
          <w:rFonts w:ascii="XO Thames" w:hAnsi="XO Thames"/>
        </w:rPr>
        <w:t>3.6.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w:t>
      </w:r>
    </w:p>
    <w:p w:rsidR="00B9714C" w:rsidRPr="00724522" w:rsidRDefault="00B9714C" w:rsidP="00B9714C">
      <w:pPr>
        <w:pStyle w:val="ConsPlusNormal"/>
        <w:ind w:firstLine="709"/>
        <w:jc w:val="both"/>
        <w:rPr>
          <w:rFonts w:ascii="XO Thames" w:hAnsi="XO Thames"/>
        </w:rPr>
      </w:pPr>
      <w:r w:rsidRPr="00724522">
        <w:rPr>
          <w:rFonts w:ascii="XO Thames" w:hAnsi="XO Thames"/>
        </w:rPr>
        <w:t xml:space="preserve">3.7. Датой оплаты считается дата списания денежных средств с расчётного счёта Заказчика. </w:t>
      </w:r>
    </w:p>
    <w:p w:rsidR="00B9714C" w:rsidRPr="00724522" w:rsidRDefault="00B9714C" w:rsidP="00B9714C">
      <w:pPr>
        <w:pStyle w:val="ConsPlusNormal"/>
        <w:ind w:firstLine="709"/>
        <w:jc w:val="both"/>
        <w:rPr>
          <w:rFonts w:ascii="XO Thames" w:hAnsi="XO Thames"/>
        </w:rPr>
      </w:pPr>
      <w:r w:rsidRPr="00724522">
        <w:rPr>
          <w:rFonts w:ascii="XO Thames" w:hAnsi="XO Thames"/>
        </w:rPr>
        <w:t>3.8. В случае изменения банковских реквизитов Исполнитель обязан в течение</w:t>
      </w:r>
      <w:r w:rsidRPr="00724522">
        <w:rPr>
          <w:rFonts w:ascii="XO Thames" w:hAnsi="XO Thames"/>
        </w:rPr>
        <w:br/>
        <w:t>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Исполнителя, несёт Исполнитель.</w:t>
      </w:r>
    </w:p>
    <w:p w:rsidR="00B9714C" w:rsidRPr="00724522" w:rsidRDefault="00B9714C" w:rsidP="00B9714C">
      <w:pPr>
        <w:pStyle w:val="ConsPlusNormal"/>
        <w:ind w:firstLine="709"/>
        <w:jc w:val="both"/>
        <w:rPr>
          <w:rFonts w:ascii="XO Thames" w:hAnsi="XO Thames"/>
        </w:rPr>
      </w:pPr>
      <w:r w:rsidRPr="00724522">
        <w:rPr>
          <w:rFonts w:ascii="XO Thames" w:hAnsi="XO Thames"/>
        </w:rPr>
        <w:t xml:space="preserve">3.9. В случае нарушения Исполнителем обязательств по Контракту заказчик вправе удержать начисленные за нарушения штрафы и пени из суммы, подлежащей уплате </w:t>
      </w:r>
      <w:r w:rsidRPr="00724522">
        <w:rPr>
          <w:rFonts w:ascii="XO Thames" w:hAnsi="XO Thames"/>
        </w:rPr>
        <w:br/>
        <w:t>за исполнение обязательств по данному Контракту.</w:t>
      </w:r>
    </w:p>
    <w:p w:rsidR="00B9714C" w:rsidRPr="00724522" w:rsidRDefault="00B9714C" w:rsidP="00C00696">
      <w:pPr>
        <w:pStyle w:val="28"/>
        <w:spacing w:line="240" w:lineRule="auto"/>
        <w:ind w:right="-71" w:firstLine="0"/>
        <w:contextualSpacing/>
        <w:rPr>
          <w:rFonts w:ascii="XO Thames" w:hAnsi="XO Thames"/>
          <w:noProof/>
          <w:spacing w:val="2"/>
        </w:rPr>
      </w:pPr>
    </w:p>
    <w:p w:rsidR="00AC2EEB" w:rsidRPr="00724522" w:rsidRDefault="00F20D05" w:rsidP="008329CF">
      <w:pPr>
        <w:pStyle w:val="14"/>
        <w:numPr>
          <w:ilvl w:val="0"/>
          <w:numId w:val="3"/>
        </w:numPr>
        <w:spacing w:line="240" w:lineRule="auto"/>
        <w:ind w:right="-74"/>
        <w:contextualSpacing/>
        <w:jc w:val="center"/>
        <w:rPr>
          <w:rFonts w:ascii="XO Thames" w:hAnsi="XO Thames"/>
          <w:b/>
        </w:rPr>
      </w:pPr>
      <w:r w:rsidRPr="00724522">
        <w:rPr>
          <w:rFonts w:ascii="XO Thames" w:hAnsi="XO Thames"/>
          <w:b/>
        </w:rPr>
        <w:t xml:space="preserve">Место, сроки и порядок </w:t>
      </w:r>
      <w:r w:rsidR="007842A9" w:rsidRPr="00724522">
        <w:rPr>
          <w:rFonts w:ascii="XO Thames" w:hAnsi="XO Thames"/>
          <w:b/>
        </w:rPr>
        <w:t>предоставления лицензии</w:t>
      </w:r>
    </w:p>
    <w:p w:rsidR="00F20D05" w:rsidRPr="00724522" w:rsidRDefault="00F20D05" w:rsidP="00EB0000">
      <w:pPr>
        <w:widowControl w:val="0"/>
        <w:autoSpaceDE w:val="0"/>
        <w:autoSpaceDN w:val="0"/>
        <w:adjustRightInd w:val="0"/>
        <w:ind w:firstLine="567"/>
        <w:jc w:val="both"/>
        <w:rPr>
          <w:rFonts w:ascii="XO Thames" w:hAnsi="XO Thames"/>
          <w:color w:val="000000"/>
        </w:rPr>
      </w:pPr>
      <w:r w:rsidRPr="00724522">
        <w:rPr>
          <w:rFonts w:ascii="XO Thames" w:hAnsi="XO Thames"/>
          <w:noProof/>
        </w:rPr>
        <w:t xml:space="preserve">4.1. Исполнитель </w:t>
      </w:r>
      <w:r w:rsidR="007842A9" w:rsidRPr="00724522">
        <w:rPr>
          <w:rFonts w:ascii="XO Thames" w:hAnsi="XO Thames"/>
          <w:noProof/>
        </w:rPr>
        <w:t>предоставляет</w:t>
      </w:r>
      <w:r w:rsidRPr="00724522">
        <w:rPr>
          <w:rFonts w:ascii="XO Thames" w:hAnsi="XO Thames"/>
          <w:noProof/>
        </w:rPr>
        <w:t xml:space="preserve"> </w:t>
      </w:r>
      <w:r w:rsidR="00107D21" w:rsidRPr="00724522">
        <w:rPr>
          <w:rFonts w:ascii="XO Thames" w:hAnsi="XO Thames"/>
        </w:rPr>
        <w:t>Заказчику</w:t>
      </w:r>
      <w:r w:rsidRPr="00724522">
        <w:rPr>
          <w:rFonts w:ascii="XO Thames" w:hAnsi="XO Thames"/>
        </w:rPr>
        <w:t xml:space="preserve"> </w:t>
      </w:r>
      <w:r w:rsidR="007842A9" w:rsidRPr="00724522">
        <w:rPr>
          <w:rFonts w:ascii="XO Thames" w:hAnsi="XO Thames"/>
        </w:rPr>
        <w:t xml:space="preserve">права использования на условиях простой (неисключительной) лицензии базы данных </w:t>
      </w:r>
      <w:r w:rsidRPr="00724522">
        <w:rPr>
          <w:rFonts w:ascii="XO Thames" w:hAnsi="XO Thames"/>
          <w:noProof/>
        </w:rPr>
        <w:t xml:space="preserve">в соответствии с </w:t>
      </w:r>
      <w:r w:rsidR="00315DE1" w:rsidRPr="00724522">
        <w:rPr>
          <w:rFonts w:ascii="XO Thames" w:hAnsi="XO Thames"/>
          <w:noProof/>
        </w:rPr>
        <w:t>Приложени</w:t>
      </w:r>
      <w:r w:rsidR="00D65D5B" w:rsidRPr="00724522">
        <w:rPr>
          <w:rFonts w:ascii="XO Thames" w:hAnsi="XO Thames"/>
          <w:noProof/>
        </w:rPr>
        <w:t>ями №</w:t>
      </w:r>
      <w:r w:rsidR="00B9714C" w:rsidRPr="00724522">
        <w:rPr>
          <w:rFonts w:ascii="XO Thames" w:hAnsi="XO Thames"/>
          <w:noProof/>
        </w:rPr>
        <w:t xml:space="preserve">№ </w:t>
      </w:r>
      <w:r w:rsidR="00315DE1" w:rsidRPr="00724522">
        <w:rPr>
          <w:rFonts w:ascii="XO Thames" w:hAnsi="XO Thames"/>
          <w:noProof/>
        </w:rPr>
        <w:t>1</w:t>
      </w:r>
      <w:r w:rsidR="00B9714C" w:rsidRPr="00724522">
        <w:rPr>
          <w:rFonts w:ascii="XO Thames" w:hAnsi="XO Thames"/>
          <w:noProof/>
        </w:rPr>
        <w:t xml:space="preserve"> и </w:t>
      </w:r>
      <w:r w:rsidR="00D65D5B" w:rsidRPr="00724522">
        <w:rPr>
          <w:rFonts w:ascii="XO Thames" w:hAnsi="XO Thames"/>
          <w:noProof/>
        </w:rPr>
        <w:t>2</w:t>
      </w:r>
      <w:r w:rsidRPr="00724522">
        <w:rPr>
          <w:rFonts w:ascii="XO Thames" w:hAnsi="XO Thames"/>
          <w:noProof/>
        </w:rPr>
        <w:t>.</w:t>
      </w:r>
      <w:r w:rsidRPr="00724522">
        <w:rPr>
          <w:rFonts w:ascii="XO Thames" w:hAnsi="XO Thames"/>
          <w:color w:val="000000"/>
        </w:rPr>
        <w:t xml:space="preserve"> </w:t>
      </w:r>
      <w:r w:rsidR="00FF2D39" w:rsidRPr="00724522">
        <w:rPr>
          <w:rFonts w:ascii="XO Thames" w:hAnsi="XO Thames"/>
          <w:color w:val="000000"/>
        </w:rPr>
        <w:t>Срок действия лицензии</w:t>
      </w:r>
      <w:r w:rsidRPr="00724522">
        <w:rPr>
          <w:rFonts w:ascii="XO Thames" w:hAnsi="XO Thames"/>
          <w:color w:val="000000"/>
        </w:rPr>
        <w:t xml:space="preserve">: </w:t>
      </w:r>
      <w:r w:rsidR="00B9714C" w:rsidRPr="00724522">
        <w:rPr>
          <w:rFonts w:ascii="XO Thames" w:hAnsi="XO Thames"/>
          <w:color w:val="000000"/>
        </w:rPr>
        <w:t xml:space="preserve">в течение 12 месяцев </w:t>
      </w:r>
      <w:r w:rsidRPr="00724522">
        <w:rPr>
          <w:rFonts w:ascii="XO Thames" w:hAnsi="XO Thames"/>
          <w:color w:val="000000"/>
        </w:rPr>
        <w:t xml:space="preserve">с момента заключения </w:t>
      </w:r>
      <w:r w:rsidR="00B9714C" w:rsidRPr="00724522">
        <w:rPr>
          <w:rFonts w:ascii="XO Thames" w:hAnsi="XO Thames"/>
          <w:color w:val="000000"/>
        </w:rPr>
        <w:t>Контракта.</w:t>
      </w:r>
    </w:p>
    <w:p w:rsidR="00B9714C" w:rsidRPr="00724522" w:rsidRDefault="00EB0000" w:rsidP="00B9714C">
      <w:pPr>
        <w:pStyle w:val="af9"/>
        <w:ind w:left="0" w:firstLine="709"/>
        <w:jc w:val="both"/>
        <w:rPr>
          <w:rFonts w:ascii="XO Thames" w:hAnsi="XO Thames"/>
          <w:b/>
        </w:rPr>
      </w:pPr>
      <w:r w:rsidRPr="00724522">
        <w:rPr>
          <w:rFonts w:ascii="XO Thames" w:hAnsi="XO Thames"/>
        </w:rPr>
        <w:lastRenderedPageBreak/>
        <w:t>4.2</w:t>
      </w:r>
      <w:r w:rsidR="00F20D05" w:rsidRPr="00724522">
        <w:rPr>
          <w:rFonts w:ascii="XO Thames" w:hAnsi="XO Thames"/>
        </w:rPr>
        <w:t xml:space="preserve">. </w:t>
      </w:r>
      <w:r w:rsidR="00B9714C" w:rsidRPr="00724522">
        <w:rPr>
          <w:rFonts w:ascii="XO Thames" w:hAnsi="XO Thames"/>
          <w:b/>
        </w:rPr>
        <w:t xml:space="preserve">Исполнитель </w:t>
      </w:r>
      <w:r w:rsidR="00B9714C" w:rsidRPr="00724522">
        <w:rPr>
          <w:rFonts w:ascii="XO Thames" w:hAnsi="XO Thames"/>
        </w:rPr>
        <w:t xml:space="preserve">в течение 5 рабочих дней с момента оказания услуг </w:t>
      </w:r>
      <w:r w:rsidR="00B9714C" w:rsidRPr="00724522">
        <w:rPr>
          <w:rFonts w:ascii="XO Thames" w:hAnsi="XO Thames"/>
          <w:lang w:val="ru-RU"/>
        </w:rPr>
        <w:t xml:space="preserve">(предоставления доступа к справочно-правовой системе) </w:t>
      </w:r>
      <w:r w:rsidR="00B9714C" w:rsidRPr="00724522">
        <w:rPr>
          <w:rFonts w:ascii="XO Thames" w:hAnsi="XO Thames"/>
          <w:b/>
        </w:rPr>
        <w:t>передает Заказчику относящуюся к нему документацию</w:t>
      </w:r>
      <w:r w:rsidR="00D966EF">
        <w:rPr>
          <w:rFonts w:ascii="XO Thames" w:hAnsi="XO Thames"/>
          <w:b/>
          <w:lang w:val="ru-RU"/>
        </w:rPr>
        <w:t>,</w:t>
      </w:r>
      <w:r w:rsidR="00B9714C" w:rsidRPr="00724522">
        <w:rPr>
          <w:rFonts w:ascii="XO Thames" w:hAnsi="XO Thames"/>
          <w:b/>
        </w:rPr>
        <w:t xml:space="preserve"> в том числе:</w:t>
      </w:r>
    </w:p>
    <w:p w:rsidR="00B9714C" w:rsidRPr="00724522" w:rsidRDefault="00B9714C" w:rsidP="00B9714C">
      <w:pPr>
        <w:pStyle w:val="af9"/>
        <w:ind w:left="0" w:firstLine="709"/>
        <w:jc w:val="both"/>
        <w:rPr>
          <w:rFonts w:ascii="XO Thames" w:hAnsi="XO Thames"/>
        </w:rPr>
      </w:pPr>
      <w:r w:rsidRPr="00724522">
        <w:rPr>
          <w:rFonts w:ascii="XO Thames" w:hAnsi="XO Thames"/>
        </w:rPr>
        <w:t>– счет на оплату;</w:t>
      </w:r>
    </w:p>
    <w:p w:rsidR="00B9714C" w:rsidRPr="00724522" w:rsidRDefault="00B9714C" w:rsidP="00B9714C">
      <w:pPr>
        <w:pStyle w:val="af9"/>
        <w:ind w:left="0" w:firstLine="709"/>
        <w:jc w:val="both"/>
        <w:rPr>
          <w:rFonts w:ascii="XO Thames" w:hAnsi="XO Thames"/>
        </w:rPr>
      </w:pPr>
      <w:r w:rsidRPr="00724522">
        <w:rPr>
          <w:rFonts w:ascii="XO Thames" w:hAnsi="XO Thames"/>
        </w:rPr>
        <w:t>– счет-фактуру / универсальный передаточный документ (далее – УПД) – в 2-х экземплярах (по одному для каждой из Сторон)</w:t>
      </w:r>
      <w:r w:rsidRPr="00724522">
        <w:rPr>
          <w:rFonts w:ascii="XO Thames" w:eastAsia="Arial Unicode MS" w:hAnsi="XO Thames"/>
        </w:rPr>
        <w:t>;</w:t>
      </w:r>
      <w:r w:rsidRPr="00724522">
        <w:rPr>
          <w:rFonts w:ascii="XO Thames" w:hAnsi="XO Thames"/>
        </w:rPr>
        <w:t xml:space="preserve"> </w:t>
      </w:r>
    </w:p>
    <w:p w:rsidR="00B9714C" w:rsidRPr="00724522" w:rsidRDefault="00B9714C" w:rsidP="00B9714C">
      <w:pPr>
        <w:pStyle w:val="af9"/>
        <w:ind w:left="0" w:firstLine="709"/>
        <w:jc w:val="both"/>
        <w:rPr>
          <w:rFonts w:ascii="XO Thames" w:hAnsi="XO Thames"/>
        </w:rPr>
      </w:pPr>
      <w:r w:rsidRPr="00724522">
        <w:rPr>
          <w:rFonts w:ascii="XO Thames" w:hAnsi="XO Thames"/>
        </w:rPr>
        <w:t>– акт сдачи-приемки услуги (</w:t>
      </w:r>
      <w:r w:rsidRPr="00724522">
        <w:rPr>
          <w:rFonts w:ascii="XO Thames" w:hAnsi="XO Thames"/>
          <w:b/>
        </w:rPr>
        <w:t>Приложение № 3</w:t>
      </w:r>
      <w:r w:rsidRPr="00724522">
        <w:rPr>
          <w:rFonts w:ascii="XO Thames" w:hAnsi="XO Thames"/>
        </w:rPr>
        <w:t>), оформленный в 2-х экземплярах (по одному для Исполнителя и Государственного заказчика);</w:t>
      </w:r>
    </w:p>
    <w:p w:rsidR="00B9714C" w:rsidRPr="00724522" w:rsidRDefault="00B9714C" w:rsidP="00B9714C">
      <w:pPr>
        <w:pStyle w:val="42"/>
        <w:spacing w:line="240" w:lineRule="auto"/>
        <w:ind w:right="-74"/>
        <w:contextualSpacing/>
        <w:rPr>
          <w:rFonts w:ascii="XO Thames" w:hAnsi="XO Thames"/>
        </w:rPr>
      </w:pPr>
      <w:r w:rsidRPr="00724522">
        <w:rPr>
          <w:rFonts w:ascii="XO Thames" w:hAnsi="XO Thames"/>
        </w:rPr>
        <w:t>– и иные документы, относящиеся к объекту Контракта.</w:t>
      </w:r>
    </w:p>
    <w:p w:rsidR="00B9714C" w:rsidRPr="00724522" w:rsidRDefault="00B9714C" w:rsidP="00B9714C">
      <w:pPr>
        <w:pStyle w:val="42"/>
        <w:spacing w:line="240" w:lineRule="auto"/>
        <w:ind w:right="-74"/>
        <w:contextualSpacing/>
        <w:rPr>
          <w:rFonts w:ascii="XO Thames" w:hAnsi="XO Thames"/>
        </w:rPr>
      </w:pPr>
      <w:r w:rsidRPr="00724522">
        <w:rPr>
          <w:rFonts w:ascii="XO Thames" w:hAnsi="XO Thames"/>
        </w:rPr>
        <w:t>Заказчик в течение 10 рабочих дней после получения указанного пакета документов рассматривает и подписывает документ о приемке либо даёт Исполнителю мотивированный отказ от его подписания.</w:t>
      </w:r>
    </w:p>
    <w:p w:rsidR="00F20D05" w:rsidRPr="00724522" w:rsidRDefault="00EB0000" w:rsidP="002A1290">
      <w:pPr>
        <w:pStyle w:val="af7"/>
        <w:ind w:firstLine="567"/>
        <w:jc w:val="both"/>
        <w:rPr>
          <w:rFonts w:ascii="XO Thames" w:hAnsi="XO Thames" w:cs="Times New Roman"/>
          <w:sz w:val="24"/>
          <w:szCs w:val="24"/>
        </w:rPr>
      </w:pPr>
      <w:r w:rsidRPr="00724522">
        <w:rPr>
          <w:rFonts w:ascii="XO Thames" w:hAnsi="XO Thames" w:cs="Times New Roman"/>
          <w:sz w:val="24"/>
          <w:szCs w:val="24"/>
        </w:rPr>
        <w:t>4.3</w:t>
      </w:r>
      <w:r w:rsidR="00F20D05" w:rsidRPr="00724522">
        <w:rPr>
          <w:rFonts w:ascii="XO Thames" w:hAnsi="XO Thames" w:cs="Times New Roman"/>
          <w:sz w:val="24"/>
          <w:szCs w:val="24"/>
        </w:rPr>
        <w:t>. В случае, если д</w:t>
      </w:r>
      <w:r w:rsidRPr="00724522">
        <w:rPr>
          <w:rFonts w:ascii="XO Thames" w:hAnsi="XO Thames" w:cs="Times New Roman"/>
          <w:sz w:val="24"/>
          <w:szCs w:val="24"/>
        </w:rPr>
        <w:t xml:space="preserve">окументы, указанные </w:t>
      </w:r>
      <w:r w:rsidRPr="00724522">
        <w:rPr>
          <w:rFonts w:ascii="XO Thames" w:hAnsi="XO Thames" w:cs="Times New Roman"/>
          <w:b/>
          <w:sz w:val="24"/>
          <w:szCs w:val="24"/>
        </w:rPr>
        <w:t>в п</w:t>
      </w:r>
      <w:r w:rsidR="00400471">
        <w:rPr>
          <w:rFonts w:ascii="XO Thames" w:hAnsi="XO Thames" w:cs="Times New Roman"/>
          <w:b/>
          <w:sz w:val="24"/>
          <w:szCs w:val="24"/>
        </w:rPr>
        <w:t>.</w:t>
      </w:r>
      <w:r w:rsidRPr="00724522">
        <w:rPr>
          <w:rFonts w:ascii="XO Thames" w:hAnsi="XO Thames" w:cs="Times New Roman"/>
          <w:b/>
          <w:sz w:val="24"/>
          <w:szCs w:val="24"/>
        </w:rPr>
        <w:t xml:space="preserve"> 4.2</w:t>
      </w:r>
      <w:r w:rsidR="00F20D05" w:rsidRPr="00724522">
        <w:rPr>
          <w:rFonts w:ascii="XO Thames" w:hAnsi="XO Thames" w:cs="Times New Roman"/>
          <w:b/>
          <w:sz w:val="24"/>
          <w:szCs w:val="24"/>
        </w:rPr>
        <w:t xml:space="preserve"> </w:t>
      </w:r>
      <w:r w:rsidR="00B9714C" w:rsidRPr="00724522">
        <w:rPr>
          <w:rFonts w:ascii="XO Thames" w:hAnsi="XO Thames" w:cs="Times New Roman"/>
          <w:b/>
          <w:sz w:val="24"/>
          <w:szCs w:val="24"/>
        </w:rPr>
        <w:t>Контракта</w:t>
      </w:r>
      <w:r w:rsidR="00F20D05" w:rsidRPr="00724522">
        <w:rPr>
          <w:rFonts w:ascii="XO Thames" w:hAnsi="XO Thames" w:cs="Times New Roman"/>
          <w:sz w:val="24"/>
          <w:szCs w:val="24"/>
        </w:rPr>
        <w:t xml:space="preserve">, не переданы </w:t>
      </w:r>
      <w:r w:rsidR="00261F48">
        <w:rPr>
          <w:rFonts w:ascii="XO Thames" w:hAnsi="XO Thames" w:cs="Times New Roman"/>
          <w:sz w:val="24"/>
          <w:szCs w:val="24"/>
        </w:rPr>
        <w:t>И</w:t>
      </w:r>
      <w:r w:rsidR="00F20D05" w:rsidRPr="00724522">
        <w:rPr>
          <w:rFonts w:ascii="XO Thames" w:hAnsi="XO Thames" w:cs="Times New Roman"/>
          <w:sz w:val="24"/>
          <w:szCs w:val="24"/>
        </w:rPr>
        <w:t xml:space="preserve">сполнителем </w:t>
      </w:r>
      <w:r w:rsidR="007F70A2" w:rsidRPr="00724522">
        <w:rPr>
          <w:rFonts w:ascii="XO Thames" w:hAnsi="XO Thames" w:cs="Times New Roman"/>
          <w:sz w:val="24"/>
          <w:szCs w:val="24"/>
        </w:rPr>
        <w:t>Заказчику</w:t>
      </w:r>
      <w:r w:rsidR="00F20D05" w:rsidRPr="00724522">
        <w:rPr>
          <w:rFonts w:ascii="XO Thames" w:hAnsi="XO Thames" w:cs="Times New Roman"/>
          <w:sz w:val="24"/>
          <w:szCs w:val="24"/>
        </w:rPr>
        <w:t xml:space="preserve"> одновременно с </w:t>
      </w:r>
      <w:r w:rsidR="00025D14" w:rsidRPr="00724522">
        <w:rPr>
          <w:rFonts w:ascii="XO Thames" w:hAnsi="XO Thames" w:cs="Times New Roman"/>
          <w:sz w:val="24"/>
          <w:szCs w:val="24"/>
        </w:rPr>
        <w:t>лицензией</w:t>
      </w:r>
      <w:r w:rsidR="00F20D05" w:rsidRPr="00724522">
        <w:rPr>
          <w:rFonts w:ascii="XO Thames" w:hAnsi="XO Thames" w:cs="Times New Roman"/>
          <w:sz w:val="24"/>
          <w:szCs w:val="24"/>
        </w:rPr>
        <w:t xml:space="preserve">, </w:t>
      </w:r>
      <w:r w:rsidR="00025D14" w:rsidRPr="00724522">
        <w:rPr>
          <w:rFonts w:ascii="XO Thames" w:hAnsi="XO Thames" w:cs="Times New Roman"/>
          <w:sz w:val="24"/>
          <w:szCs w:val="24"/>
        </w:rPr>
        <w:t>лицензия считае</w:t>
      </w:r>
      <w:r w:rsidR="00F20D05" w:rsidRPr="00724522">
        <w:rPr>
          <w:rFonts w:ascii="XO Thames" w:hAnsi="XO Thames" w:cs="Times New Roman"/>
          <w:sz w:val="24"/>
          <w:szCs w:val="24"/>
        </w:rPr>
        <w:t>тся</w:t>
      </w:r>
      <w:r w:rsidR="00B9714C" w:rsidRPr="00724522">
        <w:rPr>
          <w:rFonts w:ascii="XO Thames" w:hAnsi="XO Thames" w:cs="Times New Roman"/>
          <w:sz w:val="24"/>
          <w:szCs w:val="24"/>
        </w:rPr>
        <w:t xml:space="preserve"> </w:t>
      </w:r>
      <w:r w:rsidR="00261F48">
        <w:rPr>
          <w:rFonts w:ascii="XO Thames" w:hAnsi="XO Thames" w:cs="Times New Roman"/>
          <w:sz w:val="24"/>
          <w:szCs w:val="24"/>
        </w:rPr>
        <w:br/>
      </w:r>
      <w:r w:rsidR="00F30296" w:rsidRPr="00724522">
        <w:rPr>
          <w:rFonts w:ascii="XO Thames" w:hAnsi="XO Thames" w:cs="Times New Roman"/>
          <w:sz w:val="24"/>
          <w:szCs w:val="24"/>
        </w:rPr>
        <w:t>не</w:t>
      </w:r>
      <w:r w:rsidR="00921BB6" w:rsidRPr="00724522">
        <w:rPr>
          <w:rFonts w:ascii="XO Thames" w:hAnsi="XO Thames" w:cs="Times New Roman"/>
          <w:sz w:val="24"/>
          <w:szCs w:val="24"/>
        </w:rPr>
        <w:t xml:space="preserve"> </w:t>
      </w:r>
      <w:r w:rsidR="00025D14" w:rsidRPr="00724522">
        <w:rPr>
          <w:rFonts w:ascii="XO Thames" w:hAnsi="XO Thames" w:cs="Times New Roman"/>
          <w:sz w:val="24"/>
          <w:szCs w:val="24"/>
        </w:rPr>
        <w:t>предоставленной</w:t>
      </w:r>
      <w:r w:rsidR="00FF2D39" w:rsidRPr="00724522">
        <w:rPr>
          <w:rFonts w:ascii="XO Thames" w:hAnsi="XO Thames" w:cs="Times New Roman"/>
          <w:sz w:val="24"/>
          <w:szCs w:val="24"/>
        </w:rPr>
        <w:t xml:space="preserve"> и приемке не подлежи</w:t>
      </w:r>
      <w:r w:rsidR="00F20D05" w:rsidRPr="00724522">
        <w:rPr>
          <w:rFonts w:ascii="XO Thames" w:hAnsi="XO Thames" w:cs="Times New Roman"/>
          <w:sz w:val="24"/>
          <w:szCs w:val="24"/>
        </w:rPr>
        <w:t>т.</w:t>
      </w:r>
    </w:p>
    <w:p w:rsidR="00F20D05" w:rsidRPr="00724522" w:rsidRDefault="00EB0000" w:rsidP="0029017B">
      <w:pPr>
        <w:pStyle w:val="af7"/>
        <w:ind w:firstLine="567"/>
        <w:jc w:val="both"/>
        <w:rPr>
          <w:rFonts w:ascii="XO Thames" w:hAnsi="XO Thames" w:cs="Times New Roman"/>
          <w:noProof/>
          <w:sz w:val="24"/>
          <w:szCs w:val="24"/>
        </w:rPr>
      </w:pPr>
      <w:r w:rsidRPr="00724522">
        <w:rPr>
          <w:rFonts w:ascii="XO Thames" w:hAnsi="XO Thames" w:cs="Times New Roman"/>
          <w:sz w:val="24"/>
          <w:szCs w:val="24"/>
        </w:rPr>
        <w:t>4.4</w:t>
      </w:r>
      <w:r w:rsidR="00F20D05" w:rsidRPr="00724522">
        <w:rPr>
          <w:rFonts w:ascii="XO Thames" w:hAnsi="XO Thames" w:cs="Times New Roman"/>
          <w:sz w:val="24"/>
          <w:szCs w:val="24"/>
        </w:rPr>
        <w:t xml:space="preserve">. Обязательство Исполнителя по </w:t>
      </w:r>
      <w:r w:rsidR="00025D14" w:rsidRPr="00724522">
        <w:rPr>
          <w:rFonts w:ascii="XO Thames" w:hAnsi="XO Thames" w:cs="Times New Roman"/>
          <w:sz w:val="24"/>
          <w:szCs w:val="24"/>
        </w:rPr>
        <w:t>предоставлению лицензии</w:t>
      </w:r>
      <w:r w:rsidR="00F20D05" w:rsidRPr="00724522">
        <w:rPr>
          <w:rFonts w:ascii="XO Thames" w:hAnsi="XO Thames" w:cs="Times New Roman"/>
          <w:sz w:val="24"/>
          <w:szCs w:val="24"/>
        </w:rPr>
        <w:t xml:space="preserve"> считается исполненным</w:t>
      </w:r>
      <w:r w:rsidR="00B25A19" w:rsidRPr="00724522">
        <w:rPr>
          <w:rFonts w:ascii="XO Thames" w:hAnsi="XO Thames" w:cs="Times New Roman"/>
          <w:sz w:val="24"/>
          <w:szCs w:val="24"/>
        </w:rPr>
        <w:t xml:space="preserve"> </w:t>
      </w:r>
      <w:r w:rsidR="00F20D05" w:rsidRPr="00724522">
        <w:rPr>
          <w:rFonts w:ascii="XO Thames" w:hAnsi="XO Thames" w:cs="Times New Roman"/>
          <w:sz w:val="24"/>
          <w:szCs w:val="24"/>
        </w:rPr>
        <w:t xml:space="preserve">с </w:t>
      </w:r>
      <w:r w:rsidR="00F30296" w:rsidRPr="00724522">
        <w:rPr>
          <w:rFonts w:ascii="XO Thames" w:hAnsi="XO Thames" w:cs="Times New Roman"/>
          <w:sz w:val="24"/>
          <w:szCs w:val="24"/>
        </w:rPr>
        <w:t xml:space="preserve">даты </w:t>
      </w:r>
      <w:r w:rsidR="00016645" w:rsidRPr="00724522">
        <w:rPr>
          <w:rFonts w:ascii="XO Thames" w:hAnsi="XO Thames" w:cs="Times New Roman"/>
          <w:sz w:val="24"/>
          <w:szCs w:val="24"/>
        </w:rPr>
        <w:t>подписания</w:t>
      </w:r>
      <w:r w:rsidR="00F30296" w:rsidRPr="00724522">
        <w:rPr>
          <w:rFonts w:ascii="XO Thames" w:hAnsi="XO Thames" w:cs="Times New Roman"/>
          <w:sz w:val="24"/>
          <w:szCs w:val="24"/>
        </w:rPr>
        <w:t xml:space="preserve"> акта</w:t>
      </w:r>
      <w:r w:rsidR="00025D14" w:rsidRPr="00724522">
        <w:rPr>
          <w:rFonts w:ascii="XO Thames" w:hAnsi="XO Thames" w:cs="Times New Roman"/>
          <w:sz w:val="24"/>
          <w:szCs w:val="24"/>
        </w:rPr>
        <w:t xml:space="preserve"> </w:t>
      </w:r>
      <w:r w:rsidR="00016645" w:rsidRPr="00724522">
        <w:rPr>
          <w:rFonts w:ascii="XO Thames" w:hAnsi="XO Thames" w:cs="Times New Roman"/>
          <w:noProof/>
          <w:sz w:val="24"/>
          <w:szCs w:val="24"/>
        </w:rPr>
        <w:t>сдачи-приемки услуг (</w:t>
      </w:r>
      <w:r w:rsidR="00016645" w:rsidRPr="00724522">
        <w:rPr>
          <w:rFonts w:ascii="XO Thames" w:hAnsi="XO Thames" w:cs="Times New Roman"/>
          <w:b/>
          <w:noProof/>
          <w:sz w:val="24"/>
          <w:szCs w:val="24"/>
        </w:rPr>
        <w:t>Приложение № 3</w:t>
      </w:r>
      <w:r w:rsidR="00016645" w:rsidRPr="00724522">
        <w:rPr>
          <w:rFonts w:ascii="XO Thames" w:hAnsi="XO Thames" w:cs="Times New Roman"/>
          <w:noProof/>
          <w:sz w:val="24"/>
          <w:szCs w:val="24"/>
        </w:rPr>
        <w:t>)</w:t>
      </w:r>
      <w:r w:rsidR="00025D14" w:rsidRPr="00724522">
        <w:rPr>
          <w:rFonts w:ascii="XO Thames" w:hAnsi="XO Thames" w:cs="Times New Roman"/>
          <w:noProof/>
          <w:sz w:val="24"/>
          <w:szCs w:val="24"/>
        </w:rPr>
        <w:t>.</w:t>
      </w:r>
    </w:p>
    <w:p w:rsidR="00016645" w:rsidRPr="00724522" w:rsidRDefault="00016645" w:rsidP="0029017B">
      <w:pPr>
        <w:pStyle w:val="af7"/>
        <w:ind w:firstLine="567"/>
        <w:jc w:val="both"/>
        <w:rPr>
          <w:rFonts w:ascii="XO Thames" w:hAnsi="XO Thames" w:cs="Times New Roman"/>
          <w:sz w:val="24"/>
          <w:szCs w:val="24"/>
        </w:rPr>
      </w:pPr>
    </w:p>
    <w:p w:rsidR="00AC2EEB" w:rsidRPr="00724522" w:rsidRDefault="00AB5916" w:rsidP="008329CF">
      <w:pPr>
        <w:pStyle w:val="af7"/>
        <w:numPr>
          <w:ilvl w:val="0"/>
          <w:numId w:val="3"/>
        </w:numPr>
        <w:jc w:val="center"/>
        <w:rPr>
          <w:rFonts w:ascii="XO Thames" w:hAnsi="XO Thames" w:cs="Times New Roman"/>
          <w:b/>
          <w:noProof/>
          <w:sz w:val="24"/>
          <w:szCs w:val="24"/>
        </w:rPr>
      </w:pPr>
      <w:r w:rsidRPr="00724522">
        <w:rPr>
          <w:rFonts w:ascii="XO Thames" w:hAnsi="XO Thames" w:cs="Times New Roman"/>
          <w:b/>
          <w:noProof/>
          <w:sz w:val="24"/>
          <w:szCs w:val="24"/>
        </w:rPr>
        <w:t>Качество, порядок приемки</w:t>
      </w:r>
      <w:r w:rsidR="00D107A1" w:rsidRPr="00724522">
        <w:rPr>
          <w:rFonts w:ascii="XO Thames" w:hAnsi="XO Thames" w:cs="Times New Roman"/>
          <w:b/>
          <w:noProof/>
          <w:sz w:val="24"/>
          <w:szCs w:val="24"/>
        </w:rPr>
        <w:t>, гарантия</w:t>
      </w:r>
    </w:p>
    <w:p w:rsidR="00016645" w:rsidRPr="00724522" w:rsidRDefault="00AB5916" w:rsidP="00016645">
      <w:pPr>
        <w:widowControl w:val="0"/>
        <w:numPr>
          <w:ilvl w:val="1"/>
          <w:numId w:val="3"/>
        </w:numPr>
        <w:tabs>
          <w:tab w:val="left" w:pos="1134"/>
        </w:tabs>
        <w:autoSpaceDE w:val="0"/>
        <w:autoSpaceDN w:val="0"/>
        <w:adjustRightInd w:val="0"/>
        <w:ind w:left="0" w:firstLine="709"/>
        <w:jc w:val="both"/>
        <w:rPr>
          <w:rFonts w:ascii="XO Thames" w:hAnsi="XO Thames"/>
        </w:rPr>
      </w:pPr>
      <w:r w:rsidRPr="00724522">
        <w:rPr>
          <w:rFonts w:ascii="XO Thames" w:hAnsi="XO Thames"/>
        </w:rPr>
        <w:t xml:space="preserve">Исполнитель гарантирует </w:t>
      </w:r>
      <w:r w:rsidR="007F70A2" w:rsidRPr="00724522">
        <w:rPr>
          <w:rFonts w:ascii="XO Thames" w:hAnsi="XO Thames"/>
        </w:rPr>
        <w:t>Заказчику</w:t>
      </w:r>
      <w:r w:rsidRPr="00724522">
        <w:rPr>
          <w:rFonts w:ascii="XO Thames" w:hAnsi="XO Thames"/>
        </w:rPr>
        <w:t xml:space="preserve"> качество </w:t>
      </w:r>
      <w:r w:rsidR="00025D14" w:rsidRPr="00724522">
        <w:rPr>
          <w:rFonts w:ascii="XO Thames" w:hAnsi="XO Thames"/>
        </w:rPr>
        <w:t>исполнения обязательств</w:t>
      </w:r>
      <w:r w:rsidR="005B2E85" w:rsidRPr="00724522">
        <w:rPr>
          <w:rFonts w:ascii="XO Thames" w:hAnsi="XO Thames"/>
        </w:rPr>
        <w:t>.</w:t>
      </w:r>
      <w:r w:rsidRPr="00724522">
        <w:rPr>
          <w:rFonts w:ascii="XO Thames" w:hAnsi="XO Thames"/>
        </w:rPr>
        <w:t xml:space="preserve"> </w:t>
      </w:r>
    </w:p>
    <w:p w:rsidR="00016645" w:rsidRPr="00724522" w:rsidRDefault="00016645" w:rsidP="00016645">
      <w:pPr>
        <w:widowControl w:val="0"/>
        <w:numPr>
          <w:ilvl w:val="1"/>
          <w:numId w:val="3"/>
        </w:numPr>
        <w:tabs>
          <w:tab w:val="left" w:pos="1134"/>
        </w:tabs>
        <w:autoSpaceDE w:val="0"/>
        <w:autoSpaceDN w:val="0"/>
        <w:adjustRightInd w:val="0"/>
        <w:ind w:left="0" w:firstLine="709"/>
        <w:jc w:val="both"/>
        <w:rPr>
          <w:rFonts w:ascii="XO Thames" w:hAnsi="XO Thames"/>
        </w:rPr>
      </w:pPr>
      <w:r w:rsidRPr="00724522">
        <w:rPr>
          <w:rFonts w:ascii="XO Thames" w:hAnsi="XO Thames"/>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своими силами. Срок проведения экспертизы не более 10 рабочих дней с момента получения акта сдачи-приемки услуги. Срок рассмотрения и подписания акта сдачи-приемки услуги, указанный в </w:t>
      </w:r>
      <w:r w:rsidRPr="00724522">
        <w:rPr>
          <w:rFonts w:ascii="XO Thames" w:hAnsi="XO Thames"/>
          <w:b/>
        </w:rPr>
        <w:t>п. 4.2. раздела 4 Контракта</w:t>
      </w:r>
      <w:r w:rsidRPr="00724522">
        <w:rPr>
          <w:rFonts w:ascii="XO Thames" w:hAnsi="XO Thames"/>
        </w:rPr>
        <w:t>, продлевается на срок проведения экспертизы.</w:t>
      </w:r>
    </w:p>
    <w:p w:rsidR="00016645" w:rsidRPr="00724522" w:rsidRDefault="00016645" w:rsidP="00016645">
      <w:pPr>
        <w:widowControl w:val="0"/>
        <w:numPr>
          <w:ilvl w:val="1"/>
          <w:numId w:val="3"/>
        </w:numPr>
        <w:tabs>
          <w:tab w:val="left" w:pos="1134"/>
        </w:tabs>
        <w:autoSpaceDE w:val="0"/>
        <w:autoSpaceDN w:val="0"/>
        <w:adjustRightInd w:val="0"/>
        <w:ind w:left="0" w:firstLine="709"/>
        <w:jc w:val="both"/>
        <w:rPr>
          <w:rFonts w:ascii="XO Thames" w:hAnsi="XO Thames"/>
        </w:rPr>
      </w:pPr>
      <w:r w:rsidRPr="00724522">
        <w:rPr>
          <w:rFonts w:ascii="XO Thames" w:hAnsi="XO Thames"/>
        </w:rPr>
        <w:t>Заказчик для приемки результатов оказанной услуги вправе создать приемочную комиссию, составом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AB5916" w:rsidRPr="00724522" w:rsidRDefault="00025D14" w:rsidP="00016645">
      <w:pPr>
        <w:widowControl w:val="0"/>
        <w:numPr>
          <w:ilvl w:val="1"/>
          <w:numId w:val="3"/>
        </w:numPr>
        <w:tabs>
          <w:tab w:val="left" w:pos="1134"/>
        </w:tabs>
        <w:autoSpaceDE w:val="0"/>
        <w:autoSpaceDN w:val="0"/>
        <w:adjustRightInd w:val="0"/>
        <w:ind w:left="0" w:firstLine="709"/>
        <w:jc w:val="both"/>
        <w:rPr>
          <w:rFonts w:ascii="XO Thames" w:hAnsi="XO Thames"/>
          <w:i/>
          <w:color w:val="000000"/>
        </w:rPr>
      </w:pPr>
      <w:r w:rsidRPr="00724522">
        <w:rPr>
          <w:rFonts w:ascii="XO Thames" w:hAnsi="XO Thames"/>
          <w:noProof/>
        </w:rPr>
        <w:t>Лицензия, не соответствующая</w:t>
      </w:r>
      <w:r w:rsidR="00AB5916" w:rsidRPr="00724522">
        <w:rPr>
          <w:rFonts w:ascii="XO Thames" w:hAnsi="XO Thames"/>
          <w:noProof/>
        </w:rPr>
        <w:t xml:space="preserve"> требованиям, предусмотренным </w:t>
      </w:r>
      <w:r w:rsidR="00016645" w:rsidRPr="00724522">
        <w:rPr>
          <w:rFonts w:ascii="XO Thames" w:hAnsi="XO Thames"/>
          <w:noProof/>
        </w:rPr>
        <w:t>Контрактом</w:t>
      </w:r>
      <w:r w:rsidR="00AB5916" w:rsidRPr="00724522">
        <w:rPr>
          <w:rFonts w:ascii="XO Thames" w:hAnsi="XO Thames"/>
          <w:noProof/>
        </w:rPr>
        <w:t>, приемке</w:t>
      </w:r>
      <w:r w:rsidR="00792BFC" w:rsidRPr="00724522">
        <w:rPr>
          <w:rFonts w:ascii="XO Thames" w:hAnsi="XO Thames"/>
          <w:noProof/>
        </w:rPr>
        <w:t xml:space="preserve"> </w:t>
      </w:r>
      <w:r w:rsidRPr="00724522">
        <w:rPr>
          <w:rFonts w:ascii="XO Thames" w:hAnsi="XO Thames"/>
          <w:noProof/>
        </w:rPr>
        <w:t>не подлежит и считае</w:t>
      </w:r>
      <w:r w:rsidR="00AB5916" w:rsidRPr="00724522">
        <w:rPr>
          <w:rFonts w:ascii="XO Thames" w:hAnsi="XO Thames"/>
          <w:noProof/>
        </w:rPr>
        <w:t>тся не</w:t>
      </w:r>
      <w:r w:rsidRPr="00724522">
        <w:rPr>
          <w:rFonts w:ascii="XO Thames" w:hAnsi="XO Thames"/>
          <w:noProof/>
        </w:rPr>
        <w:t>предоставленной</w:t>
      </w:r>
      <w:r w:rsidR="00AB5916" w:rsidRPr="00724522">
        <w:rPr>
          <w:rFonts w:ascii="XO Thames" w:hAnsi="XO Thames"/>
          <w:noProof/>
        </w:rPr>
        <w:t>. При этом</w:t>
      </w:r>
      <w:r w:rsidR="007F70A2" w:rsidRPr="00724522">
        <w:rPr>
          <w:rFonts w:ascii="XO Thames" w:hAnsi="XO Thames"/>
          <w:noProof/>
        </w:rPr>
        <w:t xml:space="preserve"> Заказчик</w:t>
      </w:r>
      <w:r w:rsidR="00AB5916" w:rsidRPr="00724522">
        <w:rPr>
          <w:rFonts w:ascii="XO Thames" w:hAnsi="XO Thames"/>
          <w:noProof/>
        </w:rPr>
        <w:t xml:space="preserve"> составляет мотивированный отказ</w:t>
      </w:r>
      <w:r w:rsidR="006A3275" w:rsidRPr="00724522">
        <w:rPr>
          <w:rFonts w:ascii="XO Thames" w:hAnsi="XO Thames"/>
          <w:noProof/>
        </w:rPr>
        <w:t xml:space="preserve"> </w:t>
      </w:r>
      <w:r w:rsidR="00AB5916" w:rsidRPr="00724522">
        <w:rPr>
          <w:rFonts w:ascii="XO Thames" w:hAnsi="XO Thames"/>
          <w:noProof/>
        </w:rPr>
        <w:t xml:space="preserve">от приемки </w:t>
      </w:r>
      <w:r w:rsidRPr="00724522">
        <w:rPr>
          <w:rFonts w:ascii="XO Thames" w:hAnsi="XO Thames"/>
          <w:noProof/>
        </w:rPr>
        <w:t>лицензии</w:t>
      </w:r>
      <w:r w:rsidR="00AB5916" w:rsidRPr="00724522">
        <w:rPr>
          <w:rFonts w:ascii="XO Thames" w:hAnsi="XO Thames"/>
          <w:noProof/>
        </w:rPr>
        <w:t xml:space="preserve"> и подписания акта, который направляет Исполнителю</w:t>
      </w:r>
      <w:r w:rsidR="00792BFC" w:rsidRPr="00724522">
        <w:rPr>
          <w:rFonts w:ascii="XO Thames" w:hAnsi="XO Thames"/>
          <w:noProof/>
        </w:rPr>
        <w:t xml:space="preserve"> </w:t>
      </w:r>
      <w:r w:rsidR="00AB5916" w:rsidRPr="00724522">
        <w:rPr>
          <w:rFonts w:ascii="XO Thames" w:hAnsi="XO Thames"/>
          <w:noProof/>
        </w:rPr>
        <w:t xml:space="preserve">в течение 5 (пяти) рабочих дней с момента выявления несоответствия </w:t>
      </w:r>
      <w:r w:rsidRPr="00724522">
        <w:rPr>
          <w:rFonts w:ascii="XO Thames" w:hAnsi="XO Thames"/>
          <w:noProof/>
        </w:rPr>
        <w:t xml:space="preserve">обязательств </w:t>
      </w:r>
      <w:r w:rsidR="00AB5916" w:rsidRPr="00724522">
        <w:rPr>
          <w:rFonts w:ascii="XO Thames" w:hAnsi="XO Thames"/>
          <w:noProof/>
        </w:rPr>
        <w:t xml:space="preserve">требованиям законодательства и условиям </w:t>
      </w:r>
      <w:r w:rsidR="00016645" w:rsidRPr="00724522">
        <w:rPr>
          <w:rFonts w:ascii="XO Thames" w:hAnsi="XO Thames"/>
          <w:noProof/>
        </w:rPr>
        <w:t>Контракта</w:t>
      </w:r>
      <w:r w:rsidR="00AB5916" w:rsidRPr="00724522">
        <w:rPr>
          <w:rFonts w:ascii="XO Thames" w:hAnsi="XO Thames"/>
          <w:noProof/>
        </w:rPr>
        <w:t>.</w:t>
      </w:r>
    </w:p>
    <w:p w:rsidR="00016645" w:rsidRPr="00724522" w:rsidRDefault="00724522" w:rsidP="00016645">
      <w:pPr>
        <w:pStyle w:val="42"/>
        <w:spacing w:line="240" w:lineRule="auto"/>
        <w:ind w:right="-74"/>
        <w:contextualSpacing/>
        <w:rPr>
          <w:rFonts w:ascii="XO Thames" w:hAnsi="XO Thames"/>
        </w:rPr>
      </w:pPr>
      <w:r w:rsidRPr="00724522">
        <w:rPr>
          <w:rFonts w:ascii="XO Thames" w:hAnsi="XO Thames"/>
        </w:rPr>
        <w:t>5</w:t>
      </w:r>
      <w:r w:rsidR="00016645" w:rsidRPr="00724522">
        <w:rPr>
          <w:rFonts w:ascii="XO Thames" w:hAnsi="XO Thames"/>
        </w:rPr>
        <w:t>.4.</w:t>
      </w:r>
      <w:r w:rsidRPr="00724522">
        <w:rPr>
          <w:rFonts w:ascii="XO Thames" w:hAnsi="XO Thames"/>
        </w:rPr>
        <w:t>1.</w:t>
      </w:r>
      <w:r w:rsidR="00016645" w:rsidRPr="00724522">
        <w:rPr>
          <w:rFonts w:ascii="XO Thames" w:hAnsi="XO Thames"/>
        </w:rPr>
        <w:t xml:space="preserve"> В случае обнаружения недостатков в объеме и качестве оказанных услуг Заказчик направляет Исполнителю уведомление в порядке, предусмотренном </w:t>
      </w:r>
      <w:r w:rsidR="00400471">
        <w:rPr>
          <w:rFonts w:ascii="XO Thames" w:hAnsi="XO Thames"/>
        </w:rPr>
        <w:br/>
      </w:r>
      <w:r w:rsidR="00016645" w:rsidRPr="00724522">
        <w:rPr>
          <w:rFonts w:ascii="XO Thames" w:hAnsi="XO Thames"/>
          <w:b/>
        </w:rPr>
        <w:t xml:space="preserve">п. </w:t>
      </w:r>
      <w:r w:rsidRPr="00724522">
        <w:rPr>
          <w:rFonts w:ascii="XO Thames" w:hAnsi="XO Thames"/>
          <w:b/>
        </w:rPr>
        <w:t>5</w:t>
      </w:r>
      <w:r w:rsidR="00016645" w:rsidRPr="00724522">
        <w:rPr>
          <w:rFonts w:ascii="XO Thames" w:hAnsi="XO Thames"/>
          <w:b/>
        </w:rPr>
        <w:t xml:space="preserve">.6 раздела </w:t>
      </w:r>
      <w:r w:rsidRPr="00724522">
        <w:rPr>
          <w:rFonts w:ascii="XO Thames" w:hAnsi="XO Thames"/>
          <w:b/>
        </w:rPr>
        <w:t>5</w:t>
      </w:r>
      <w:r w:rsidR="00016645" w:rsidRPr="00724522">
        <w:rPr>
          <w:rFonts w:ascii="XO Thames" w:hAnsi="XO Thames"/>
          <w:b/>
        </w:rPr>
        <w:t xml:space="preserve"> Контракта</w:t>
      </w:r>
      <w:r w:rsidR="00016645" w:rsidRPr="00724522">
        <w:rPr>
          <w:rFonts w:ascii="XO Thames" w:hAnsi="XO Thames"/>
        </w:rPr>
        <w:t>.</w:t>
      </w:r>
    </w:p>
    <w:p w:rsidR="00016645" w:rsidRPr="00724522" w:rsidRDefault="00724522" w:rsidP="00016645">
      <w:pPr>
        <w:pStyle w:val="42"/>
        <w:spacing w:line="240" w:lineRule="auto"/>
        <w:ind w:right="-74"/>
        <w:contextualSpacing/>
        <w:rPr>
          <w:rFonts w:ascii="XO Thames" w:hAnsi="XO Thames"/>
        </w:rPr>
      </w:pPr>
      <w:r w:rsidRPr="00724522">
        <w:rPr>
          <w:rFonts w:ascii="XO Thames" w:hAnsi="XO Thames"/>
        </w:rPr>
        <w:t>5</w:t>
      </w:r>
      <w:r w:rsidR="00016645" w:rsidRPr="00724522">
        <w:rPr>
          <w:rFonts w:ascii="XO Thames" w:hAnsi="XO Thames"/>
        </w:rPr>
        <w:t>.5.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rsidR="00016645" w:rsidRPr="00724522" w:rsidRDefault="00724522" w:rsidP="00016645">
      <w:pPr>
        <w:pStyle w:val="28"/>
        <w:spacing w:line="240" w:lineRule="auto"/>
        <w:ind w:right="-71"/>
        <w:contextualSpacing/>
        <w:rPr>
          <w:rFonts w:ascii="XO Thames" w:hAnsi="XO Thames"/>
        </w:rPr>
      </w:pPr>
      <w:r w:rsidRPr="00724522">
        <w:rPr>
          <w:rFonts w:ascii="XO Thames" w:hAnsi="XO Thames"/>
        </w:rPr>
        <w:t>5</w:t>
      </w:r>
      <w:r w:rsidR="00016645" w:rsidRPr="00724522">
        <w:rPr>
          <w:rFonts w:ascii="XO Thames" w:hAnsi="XO Thames"/>
        </w:rPr>
        <w:t>.6. Обо всех нарушениях условий Государственного контракта об объеме и качестве услуг Заказчик извещает Исполнителя не позднее трех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письменной форме</w:t>
      </w:r>
      <w:r w:rsidRPr="00724522">
        <w:rPr>
          <w:rFonts w:ascii="XO Thames" w:hAnsi="XO Thames"/>
        </w:rPr>
        <w:t xml:space="preserve"> </w:t>
      </w:r>
      <w:r w:rsidR="00016645" w:rsidRPr="00724522">
        <w:rPr>
          <w:rFonts w:ascii="XO Thames" w:hAnsi="XO Thames"/>
        </w:rPr>
        <w:t>и направляется Исполнителю по почте, факсу, электронной почте либо нарочно.</w:t>
      </w:r>
    </w:p>
    <w:p w:rsidR="00016645" w:rsidRPr="00724522" w:rsidRDefault="00724522" w:rsidP="00016645">
      <w:pPr>
        <w:pStyle w:val="28"/>
        <w:spacing w:line="240" w:lineRule="auto"/>
        <w:ind w:right="-71"/>
        <w:contextualSpacing/>
        <w:rPr>
          <w:rFonts w:ascii="XO Thames" w:hAnsi="XO Thames"/>
        </w:rPr>
      </w:pPr>
      <w:r w:rsidRPr="00724522">
        <w:rPr>
          <w:rFonts w:ascii="XO Thames" w:hAnsi="XO Thames"/>
        </w:rPr>
        <w:t>5</w:t>
      </w:r>
      <w:r w:rsidR="00016645" w:rsidRPr="00724522">
        <w:rPr>
          <w:rFonts w:ascii="XO Thames" w:hAnsi="XO Thames"/>
        </w:rPr>
        <w:t xml:space="preserve">.7. Исполнитель в установленный в Уведомлении о невыполнении или ненадлежащем выполнении Исполнителем обязательств по Контракту срок обязан устранить все допущенные нарушения. Если Исполнитель в установленный срок не </w:t>
      </w:r>
      <w:r w:rsidR="00016645" w:rsidRPr="00724522">
        <w:rPr>
          <w:rFonts w:ascii="XO Thames" w:hAnsi="XO Thames"/>
        </w:rPr>
        <w:lastRenderedPageBreak/>
        <w:t>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 или принять решение об одностороннем отказе от исполнения Контракта.</w:t>
      </w:r>
    </w:p>
    <w:p w:rsidR="00D052CB" w:rsidRPr="00053101" w:rsidRDefault="00D052CB" w:rsidP="00F23428">
      <w:pPr>
        <w:ind w:firstLine="567"/>
        <w:contextualSpacing/>
        <w:jc w:val="both"/>
        <w:textAlignment w:val="baseline"/>
        <w:rPr>
          <w:rFonts w:ascii="PT Astra Serif" w:hAnsi="PT Astra Serif"/>
        </w:rPr>
      </w:pPr>
    </w:p>
    <w:p w:rsidR="00AC2EEB" w:rsidRPr="00053101" w:rsidRDefault="00315DE1" w:rsidP="00AC2EEB">
      <w:pPr>
        <w:pStyle w:val="14"/>
        <w:tabs>
          <w:tab w:val="center" w:pos="5262"/>
          <w:tab w:val="left" w:pos="8771"/>
        </w:tabs>
        <w:spacing w:line="240" w:lineRule="auto"/>
        <w:ind w:left="1260" w:right="-74" w:firstLine="0"/>
        <w:contextualSpacing/>
        <w:jc w:val="center"/>
        <w:rPr>
          <w:rFonts w:ascii="PT Astra Serif" w:hAnsi="PT Astra Serif"/>
          <w:b/>
        </w:rPr>
      </w:pPr>
      <w:r w:rsidRPr="00053101">
        <w:rPr>
          <w:rFonts w:ascii="PT Astra Serif" w:hAnsi="PT Astra Serif"/>
          <w:b/>
        </w:rPr>
        <w:t>6</w:t>
      </w:r>
      <w:r w:rsidR="00653582" w:rsidRPr="00053101">
        <w:rPr>
          <w:rFonts w:ascii="PT Astra Serif" w:hAnsi="PT Astra Serif"/>
          <w:b/>
        </w:rPr>
        <w:t>.</w:t>
      </w:r>
      <w:r w:rsidR="00D65D5B" w:rsidRPr="00053101">
        <w:rPr>
          <w:rFonts w:ascii="PT Astra Serif" w:hAnsi="PT Astra Serif"/>
          <w:b/>
        </w:rPr>
        <w:t xml:space="preserve"> </w:t>
      </w:r>
      <w:r w:rsidR="00C20295" w:rsidRPr="00053101">
        <w:rPr>
          <w:rFonts w:ascii="PT Astra Serif" w:hAnsi="PT Astra Serif"/>
          <w:b/>
        </w:rPr>
        <w:t>Ответственность Сторон</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724522"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.2. </w:t>
      </w:r>
      <w:r w:rsidRPr="00F345BE">
        <w:rPr>
          <w:rFonts w:ascii="XO Thames" w:eastAsia="Calibri" w:hAnsi="XO Thames"/>
          <w:b/>
        </w:rPr>
        <w:t xml:space="preserve">В случае просрочки исполнения </w:t>
      </w:r>
      <w:r>
        <w:rPr>
          <w:rFonts w:ascii="XO Thames" w:eastAsia="Calibri" w:hAnsi="XO Thames"/>
          <w:b/>
        </w:rPr>
        <w:t>З</w:t>
      </w:r>
      <w:r w:rsidRPr="00F345BE">
        <w:rPr>
          <w:rFonts w:ascii="XO Thames" w:eastAsia="Calibri" w:hAnsi="XO Thames"/>
          <w:b/>
        </w:rPr>
        <w:t>аказчиком</w:t>
      </w:r>
      <w:r w:rsidRPr="00F345BE">
        <w:rPr>
          <w:rFonts w:ascii="XO Thames" w:eastAsia="Calibri" w:hAnsi="XO Thames"/>
        </w:rPr>
        <w:t xml:space="preserve"> обязательств, предусмотренных Контрактом, а также в иных случаях неисполнения или ненадлежащего исполнения </w:t>
      </w:r>
      <w:r>
        <w:rPr>
          <w:rFonts w:ascii="XO Thames" w:eastAsia="Calibri" w:hAnsi="XO Thames"/>
        </w:rPr>
        <w:t>З</w:t>
      </w:r>
      <w:r w:rsidRPr="00F345BE">
        <w:rPr>
          <w:rFonts w:ascii="XO Thames" w:eastAsia="Calibri" w:hAnsi="XO Thames"/>
        </w:rPr>
        <w:t xml:space="preserve">аказчиком обязательств, предусмотренных Контрактом, </w:t>
      </w:r>
      <w:r>
        <w:rPr>
          <w:rFonts w:ascii="XO Thames" w:eastAsia="Calibri" w:hAnsi="XO Thames"/>
        </w:rPr>
        <w:t>Исполнитель</w:t>
      </w:r>
      <w:r w:rsidRPr="00F345BE">
        <w:rPr>
          <w:rFonts w:ascii="XO Thames" w:eastAsia="Calibri" w:hAnsi="XO Thames"/>
        </w:rPr>
        <w:t xml:space="preserve"> вправе потребовать уплаты неустоек (штрафов, пеней).</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.3. </w:t>
      </w:r>
      <w:r w:rsidRPr="00F345BE">
        <w:rPr>
          <w:rFonts w:ascii="XO Thames" w:eastAsia="Calibri" w:hAnsi="XO Thames"/>
          <w:b/>
        </w:rPr>
        <w:t>Размер штрафа устанавливается</w:t>
      </w:r>
      <w:r w:rsidRPr="00F345BE">
        <w:rPr>
          <w:rFonts w:ascii="XO Thames" w:eastAsia="Calibri" w:hAnsi="XO Thames"/>
        </w:rPr>
        <w:t xml:space="preserve">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 за исключением случаев, если законодательством Российской Федерации установлен иной порядок начисления штрафов.</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.4. </w:t>
      </w:r>
      <w:r w:rsidRPr="00F345BE">
        <w:rPr>
          <w:rFonts w:ascii="XO Thames" w:eastAsia="Calibri" w:hAnsi="XO Thames"/>
          <w:b/>
        </w:rPr>
        <w:t>Пеня начисляется</w:t>
      </w:r>
      <w:r w:rsidRPr="00F345BE">
        <w:rPr>
          <w:rFonts w:ascii="XO Thames" w:eastAsia="Calibri" w:hAnsi="XO Thames"/>
        </w:rPr>
        <w:t xml:space="preserve">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.5. За каждый факт неисполнения </w:t>
      </w:r>
      <w:r>
        <w:rPr>
          <w:rFonts w:ascii="XO Thames" w:eastAsia="Calibri" w:hAnsi="XO Thames"/>
        </w:rPr>
        <w:t>З</w:t>
      </w:r>
      <w:r w:rsidRPr="00F345BE">
        <w:rPr>
          <w:rFonts w:ascii="XO Thames" w:eastAsia="Calibri" w:hAnsi="XO Thames"/>
        </w:rPr>
        <w:t xml:space="preserve">аказчиком обязательств, предусмотренных Контрактом, за исключением просрочки исполнения обязательств, предусмотренных Контрактом, </w:t>
      </w:r>
      <w:r>
        <w:rPr>
          <w:rFonts w:ascii="XO Thames" w:eastAsia="Calibri" w:hAnsi="XO Thames"/>
        </w:rPr>
        <w:t>Исполнитель</w:t>
      </w:r>
      <w:r w:rsidRPr="00F345BE">
        <w:rPr>
          <w:rFonts w:ascii="XO Thames" w:eastAsia="Calibri" w:hAnsi="XO Thames"/>
        </w:rPr>
        <w:t xml:space="preserve"> вправе взыскать с Государственного заказчика штраф в размере, определенном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составляет:</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b/>
        </w:rPr>
      </w:pPr>
      <w:r w:rsidRPr="00F345BE">
        <w:rPr>
          <w:rFonts w:ascii="XO Thames" w:eastAsia="Calibri" w:hAnsi="XO Thames"/>
          <w:b/>
        </w:rPr>
        <w:t xml:space="preserve">а) 1 000 рублей, если цена Контракта не превышает 3 млн. рублей (включительно); </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 xml:space="preserve">б) 5 000 рублей, если цена Контракта составляет от 3 млн. рублей до 50 млн. рублей (включительно); </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 xml:space="preserve">в) 10 000 рублей, если цена Контракта составляет от 50 млн. рублей до 100 млн. рублей (включительно); </w:t>
      </w:r>
    </w:p>
    <w:p w:rsidR="00724522" w:rsidRPr="00F345BE" w:rsidRDefault="00724522" w:rsidP="00724522">
      <w:pPr>
        <w:tabs>
          <w:tab w:val="left" w:pos="9214"/>
        </w:tabs>
        <w:autoSpaceDE w:val="0"/>
        <w:autoSpaceDN w:val="0"/>
        <w:adjustRightInd w:val="0"/>
        <w:spacing w:line="294" w:lineRule="exact"/>
        <w:ind w:right="-144" w:firstLine="709"/>
        <w:jc w:val="both"/>
        <w:rPr>
          <w:rFonts w:ascii="XO Thames" w:eastAsia="Calibri" w:hAnsi="XO Thames"/>
        </w:rPr>
      </w:pPr>
      <w:r w:rsidRPr="00F345BE">
        <w:rPr>
          <w:rFonts w:ascii="XO Thames" w:eastAsia="Calibri" w:hAnsi="XO Thames"/>
        </w:rPr>
        <w:t>г) 100 000 рублей, если цена Контракта превышает 100 млн. рублей.</w:t>
      </w:r>
    </w:p>
    <w:p w:rsidR="00724522" w:rsidRPr="00F345BE" w:rsidRDefault="00724522" w:rsidP="00724522">
      <w:pPr>
        <w:tabs>
          <w:tab w:val="left" w:pos="9214"/>
        </w:tabs>
        <w:autoSpaceDE w:val="0"/>
        <w:autoSpaceDN w:val="0"/>
        <w:adjustRightInd w:val="0"/>
        <w:spacing w:line="294" w:lineRule="exact"/>
        <w:ind w:right="-144" w:firstLine="709"/>
        <w:jc w:val="both"/>
        <w:rPr>
          <w:rFonts w:ascii="XO Thames" w:eastAsia="Calibri" w:hAnsi="XO Thames"/>
          <w:b/>
        </w:rPr>
      </w:pPr>
      <w:r>
        <w:rPr>
          <w:rFonts w:ascii="XO Thames" w:eastAsia="Calibri" w:hAnsi="XO Thames"/>
        </w:rPr>
        <w:t>6</w:t>
      </w:r>
      <w:r w:rsidRPr="00F345BE">
        <w:rPr>
          <w:rFonts w:ascii="XO Thames" w:eastAsia="Calibri" w:hAnsi="XO Thames"/>
        </w:rPr>
        <w:t xml:space="preserve">.6. В случае нарушения </w:t>
      </w:r>
      <w:r>
        <w:rPr>
          <w:rFonts w:ascii="XO Thames" w:eastAsia="Calibri" w:hAnsi="XO Thames"/>
        </w:rPr>
        <w:t>Исполнителем</w:t>
      </w:r>
      <w:r w:rsidRPr="00F345BE">
        <w:rPr>
          <w:rFonts w:ascii="XO Thames" w:eastAsia="Calibri" w:hAnsi="XO Thames"/>
        </w:rPr>
        <w:t xml:space="preserve"> срока представления документов, </w:t>
      </w:r>
      <w:r w:rsidRPr="00047DCE">
        <w:rPr>
          <w:rFonts w:ascii="XO Thames" w:eastAsia="Calibri" w:hAnsi="XO Thames"/>
        </w:rPr>
        <w:t>предусмотренн</w:t>
      </w:r>
      <w:r>
        <w:rPr>
          <w:rFonts w:ascii="XO Thames" w:eastAsia="Calibri" w:hAnsi="XO Thames"/>
        </w:rPr>
        <w:t>ых</w:t>
      </w:r>
      <w:r w:rsidRPr="00047DCE">
        <w:rPr>
          <w:rFonts w:ascii="XO Thames" w:eastAsia="Calibri" w:hAnsi="XO Thames"/>
        </w:rPr>
        <w:t xml:space="preserve"> </w:t>
      </w:r>
      <w:r w:rsidRPr="00047DCE">
        <w:rPr>
          <w:rFonts w:ascii="XO Thames" w:eastAsia="Calibri" w:hAnsi="XO Thames"/>
          <w:b/>
        </w:rPr>
        <w:t xml:space="preserve">пунктом </w:t>
      </w:r>
      <w:r>
        <w:rPr>
          <w:rFonts w:ascii="XO Thames" w:eastAsia="Calibri" w:hAnsi="XO Thames"/>
          <w:b/>
        </w:rPr>
        <w:t>4</w:t>
      </w:r>
      <w:r w:rsidRPr="00047DCE">
        <w:rPr>
          <w:rFonts w:ascii="XO Thames" w:eastAsia="Calibri" w:hAnsi="XO Thames"/>
          <w:b/>
        </w:rPr>
        <w:t>.</w:t>
      </w:r>
      <w:r>
        <w:rPr>
          <w:rFonts w:ascii="XO Thames" w:eastAsia="Calibri" w:hAnsi="XO Thames"/>
          <w:b/>
        </w:rPr>
        <w:t>2</w:t>
      </w:r>
      <w:r w:rsidRPr="00047DCE">
        <w:rPr>
          <w:rFonts w:ascii="XO Thames" w:eastAsia="Calibri" w:hAnsi="XO Thames"/>
          <w:b/>
        </w:rPr>
        <w:t xml:space="preserve"> Контракта</w:t>
      </w:r>
      <w:r w:rsidRPr="00047DCE">
        <w:rPr>
          <w:rFonts w:ascii="XO Thames" w:eastAsia="Calibri" w:hAnsi="XO Thames"/>
        </w:rPr>
        <w:t xml:space="preserve">, </w:t>
      </w:r>
      <w:r>
        <w:rPr>
          <w:rFonts w:ascii="XO Thames" w:eastAsia="Calibri" w:hAnsi="XO Thames"/>
        </w:rPr>
        <w:t>З</w:t>
      </w:r>
      <w:r w:rsidRPr="00047DCE">
        <w:rPr>
          <w:rFonts w:ascii="XO Thames" w:eastAsia="Calibri" w:hAnsi="XO Thames"/>
        </w:rPr>
        <w:t xml:space="preserve">аказчик не несёт ответственность, установленную </w:t>
      </w:r>
      <w:r w:rsidRPr="00047DCE">
        <w:rPr>
          <w:rFonts w:ascii="XO Thames" w:eastAsia="Calibri" w:hAnsi="XO Thames"/>
          <w:b/>
        </w:rPr>
        <w:t xml:space="preserve">пунктами </w:t>
      </w:r>
      <w:r>
        <w:rPr>
          <w:rFonts w:ascii="XO Thames" w:eastAsia="Calibri" w:hAnsi="XO Thames"/>
          <w:b/>
        </w:rPr>
        <w:t>6</w:t>
      </w:r>
      <w:r w:rsidRPr="00047DCE">
        <w:rPr>
          <w:rFonts w:ascii="XO Thames" w:eastAsia="Calibri" w:hAnsi="XO Thames"/>
          <w:b/>
        </w:rPr>
        <w:t xml:space="preserve">.4 – </w:t>
      </w:r>
      <w:r>
        <w:rPr>
          <w:rFonts w:ascii="XO Thames" w:eastAsia="Calibri" w:hAnsi="XO Thames"/>
          <w:b/>
        </w:rPr>
        <w:t>6</w:t>
      </w:r>
      <w:r w:rsidRPr="00047DCE">
        <w:rPr>
          <w:rFonts w:ascii="XO Thames" w:eastAsia="Calibri" w:hAnsi="XO Thames"/>
          <w:b/>
        </w:rPr>
        <w:t>.5 Контракта.</w:t>
      </w:r>
    </w:p>
    <w:p w:rsidR="00724522" w:rsidRPr="00F345BE" w:rsidRDefault="00724522" w:rsidP="00724522">
      <w:pPr>
        <w:tabs>
          <w:tab w:val="left" w:pos="9214"/>
        </w:tabs>
        <w:autoSpaceDE w:val="0"/>
        <w:autoSpaceDN w:val="0"/>
        <w:adjustRightInd w:val="0"/>
        <w:spacing w:line="294" w:lineRule="exact"/>
        <w:ind w:right="-144" w:firstLine="709"/>
        <w:jc w:val="both"/>
        <w:rPr>
          <w:rFonts w:ascii="XO Thames" w:eastAsia="Calibri" w:hAnsi="XO Thames"/>
        </w:rPr>
      </w:pPr>
      <w:r>
        <w:rPr>
          <w:rFonts w:ascii="XO Thames" w:eastAsia="Calibri" w:hAnsi="XO Thames"/>
        </w:rPr>
        <w:t>6</w:t>
      </w:r>
      <w:r w:rsidRPr="00F345BE">
        <w:rPr>
          <w:rFonts w:ascii="XO Thames" w:eastAsia="Calibri" w:hAnsi="XO Thames"/>
        </w:rPr>
        <w:t>.7.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724522" w:rsidRPr="00F345BE" w:rsidRDefault="00724522" w:rsidP="00724522">
      <w:pPr>
        <w:tabs>
          <w:tab w:val="left" w:pos="9214"/>
        </w:tabs>
        <w:autoSpaceDE w:val="0"/>
        <w:autoSpaceDN w:val="0"/>
        <w:adjustRightInd w:val="0"/>
        <w:spacing w:line="294" w:lineRule="exact"/>
        <w:ind w:right="-144"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.8. В случае просрочки исполнения </w:t>
      </w:r>
      <w:r>
        <w:rPr>
          <w:rFonts w:ascii="XO Thames" w:eastAsia="Calibri" w:hAnsi="XO Thames"/>
          <w:b/>
        </w:rPr>
        <w:t>Исполнителем</w:t>
      </w:r>
      <w:r w:rsidRPr="00F345BE">
        <w:rPr>
          <w:rFonts w:ascii="XO Thames" w:eastAsia="Calibri" w:hAnsi="XO Thames"/>
        </w:rPr>
        <w:t xml:space="preserve"> обязательств, предусмотренных Контрактом, а также в иных случаях неисполнения</w:t>
      </w:r>
      <w:r>
        <w:rPr>
          <w:rFonts w:ascii="XO Thames" w:eastAsia="Calibri" w:hAnsi="XO Thames"/>
        </w:rPr>
        <w:t xml:space="preserve"> </w:t>
      </w:r>
      <w:r w:rsidRPr="00F345BE">
        <w:rPr>
          <w:rFonts w:ascii="XO Thames" w:eastAsia="Calibri" w:hAnsi="XO Thames"/>
        </w:rPr>
        <w:t xml:space="preserve">или ненадлежащего исполнения </w:t>
      </w:r>
      <w:r>
        <w:rPr>
          <w:rFonts w:ascii="XO Thames" w:eastAsia="Calibri" w:hAnsi="XO Thames"/>
          <w:b/>
        </w:rPr>
        <w:t>Исполнителем</w:t>
      </w:r>
      <w:r w:rsidRPr="00F345BE">
        <w:rPr>
          <w:rFonts w:ascii="XO Thames" w:eastAsia="Calibri" w:hAnsi="XO Thames"/>
        </w:rPr>
        <w:t xml:space="preserve"> обязательств, предусмотренных Контрактом, </w:t>
      </w:r>
      <w:r>
        <w:rPr>
          <w:rFonts w:ascii="XO Thames" w:eastAsia="Calibri" w:hAnsi="XO Thames"/>
        </w:rPr>
        <w:t>З</w:t>
      </w:r>
      <w:r w:rsidRPr="00F345BE">
        <w:rPr>
          <w:rFonts w:ascii="XO Thames" w:eastAsia="Calibri" w:hAnsi="XO Thames"/>
        </w:rPr>
        <w:t xml:space="preserve">аказчик направляет </w:t>
      </w:r>
      <w:r>
        <w:rPr>
          <w:rFonts w:ascii="XO Thames" w:eastAsia="Calibri" w:hAnsi="XO Thames"/>
          <w:b/>
        </w:rPr>
        <w:t xml:space="preserve">Исполнителю </w:t>
      </w:r>
      <w:r w:rsidRPr="00F345BE">
        <w:rPr>
          <w:rFonts w:ascii="XO Thames" w:eastAsia="Calibri" w:hAnsi="XO Thames"/>
        </w:rPr>
        <w:t>требование</w:t>
      </w:r>
      <w:r>
        <w:rPr>
          <w:rFonts w:ascii="XO Thames" w:eastAsia="Calibri" w:hAnsi="XO Thames"/>
        </w:rPr>
        <w:t xml:space="preserve"> </w:t>
      </w:r>
      <w:r w:rsidRPr="00F345BE">
        <w:rPr>
          <w:rFonts w:ascii="XO Thames" w:eastAsia="Calibri" w:hAnsi="XO Thames"/>
        </w:rPr>
        <w:t>об уплате неустоек (штрафов, пеней).</w:t>
      </w:r>
    </w:p>
    <w:p w:rsidR="00724522" w:rsidRPr="00F345BE" w:rsidRDefault="00724522" w:rsidP="00724522">
      <w:pPr>
        <w:tabs>
          <w:tab w:val="left" w:pos="9214"/>
        </w:tabs>
        <w:autoSpaceDE w:val="0"/>
        <w:autoSpaceDN w:val="0"/>
        <w:adjustRightInd w:val="0"/>
        <w:spacing w:line="294" w:lineRule="exact"/>
        <w:ind w:right="-144"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.9. </w:t>
      </w:r>
      <w:r w:rsidRPr="00F345BE">
        <w:rPr>
          <w:rFonts w:ascii="XO Thames" w:eastAsia="Calibri" w:hAnsi="XO Thames"/>
          <w:b/>
        </w:rPr>
        <w:t>Пеня начисляется</w:t>
      </w:r>
      <w:r w:rsidRPr="00F345BE">
        <w:rPr>
          <w:rFonts w:ascii="XO Thames" w:eastAsia="Calibri" w:hAnsi="XO Thames"/>
        </w:rPr>
        <w:t xml:space="preserve"> за каждый день просрочки исполнения </w:t>
      </w:r>
      <w:r>
        <w:rPr>
          <w:rFonts w:ascii="XO Thames" w:eastAsia="Calibri" w:hAnsi="XO Thames"/>
          <w:b/>
        </w:rPr>
        <w:t>Исполнителем</w:t>
      </w:r>
      <w:r w:rsidRPr="00F345BE">
        <w:rPr>
          <w:rFonts w:ascii="XO Thames" w:eastAsia="Calibri" w:hAnsi="XO Thames"/>
        </w:rPr>
        <w:t xml:space="preserve"> обязательства, предусмотренного Контрактом, начиная со дня, следующего после дня </w:t>
      </w:r>
      <w:r w:rsidRPr="00F345BE">
        <w:rPr>
          <w:rFonts w:ascii="XO Thames" w:eastAsia="Calibri" w:hAnsi="XO Thames"/>
        </w:rPr>
        <w:lastRenderedPageBreak/>
        <w:t>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w:t>
      </w:r>
      <w:r>
        <w:rPr>
          <w:rFonts w:ascii="XO Thames" w:eastAsia="Calibri" w:hAnsi="XO Thames"/>
        </w:rPr>
        <w:t xml:space="preserve"> </w:t>
      </w:r>
      <w:r w:rsidRPr="00F345BE">
        <w:rPr>
          <w:rFonts w:ascii="XO Thames" w:eastAsia="Calibri" w:hAnsi="XO Thames"/>
        </w:rPr>
        <w:t xml:space="preserve">и фактически исполненных </w:t>
      </w:r>
      <w:r>
        <w:rPr>
          <w:rFonts w:ascii="XO Thames" w:eastAsia="Calibri" w:hAnsi="XO Thames"/>
          <w:b/>
        </w:rPr>
        <w:t>Исполнителем</w:t>
      </w:r>
      <w:r w:rsidRPr="00F345BE">
        <w:rPr>
          <w:rFonts w:ascii="XO Thames" w:eastAsia="Calibri" w:hAnsi="XO Thames"/>
        </w:rPr>
        <w:t xml:space="preserve">, за исключением случаев, если законодательством Российской Федерации установлен иной порядок начисления пени. </w:t>
      </w:r>
    </w:p>
    <w:p w:rsidR="00724522" w:rsidRPr="00F345BE" w:rsidRDefault="00724522" w:rsidP="00724522">
      <w:pPr>
        <w:tabs>
          <w:tab w:val="left" w:pos="9214"/>
        </w:tabs>
        <w:autoSpaceDE w:val="0"/>
        <w:autoSpaceDN w:val="0"/>
        <w:adjustRightInd w:val="0"/>
        <w:spacing w:line="294" w:lineRule="exact"/>
        <w:ind w:right="-144" w:firstLine="709"/>
        <w:jc w:val="both"/>
        <w:rPr>
          <w:rFonts w:ascii="XO Thames" w:eastAsia="Calibri" w:hAnsi="XO Thames"/>
        </w:rPr>
      </w:pPr>
      <w:r>
        <w:rPr>
          <w:rFonts w:ascii="XO Thames" w:eastAsia="Calibri" w:hAnsi="XO Thames"/>
        </w:rPr>
        <w:t>6</w:t>
      </w:r>
      <w:r w:rsidRPr="00F345BE">
        <w:rPr>
          <w:rFonts w:ascii="XO Thames" w:eastAsia="Calibri" w:hAnsi="XO Thames"/>
        </w:rPr>
        <w:t>.10.</w:t>
      </w:r>
      <w:r w:rsidRPr="00F345BE">
        <w:rPr>
          <w:rFonts w:ascii="XO Thames" w:hAnsi="XO Thames"/>
        </w:rPr>
        <w:t xml:space="preserve"> </w:t>
      </w:r>
      <w:r w:rsidRPr="00F345BE">
        <w:rPr>
          <w:rFonts w:ascii="XO Thames" w:eastAsia="Calibri" w:hAnsi="XO Thames"/>
          <w:b/>
        </w:rPr>
        <w:t xml:space="preserve">Штрафы начисляются за неисполнение или ненадлежащее исполнение </w:t>
      </w:r>
      <w:r w:rsidRPr="00047DCE">
        <w:rPr>
          <w:rFonts w:ascii="XO Thames" w:eastAsia="Calibri" w:hAnsi="XO Thames"/>
        </w:rPr>
        <w:t>поставщиком</w:t>
      </w:r>
      <w:r w:rsidRPr="00F345BE">
        <w:rPr>
          <w:rFonts w:ascii="XO Thames" w:eastAsia="Calibri" w:hAnsi="XO Thames"/>
        </w:rPr>
        <w:t xml:space="preserve">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724522" w:rsidRPr="00B759D3" w:rsidRDefault="00724522" w:rsidP="00724522">
      <w:pPr>
        <w:pStyle w:val="28"/>
        <w:spacing w:line="240" w:lineRule="auto"/>
        <w:ind w:right="-144"/>
        <w:contextualSpacing/>
        <w:rPr>
          <w:rFonts w:ascii="XO Thames" w:hAnsi="XO Thames"/>
        </w:rPr>
      </w:pPr>
      <w:r>
        <w:rPr>
          <w:rFonts w:ascii="XO Thames" w:hAnsi="XO Thames"/>
        </w:rPr>
        <w:t>6</w:t>
      </w:r>
      <w:r w:rsidRPr="00047DCE">
        <w:rPr>
          <w:rFonts w:ascii="XO Thames" w:hAnsi="XO Thames"/>
        </w:rPr>
        <w:t xml:space="preserve">.11. </w:t>
      </w:r>
      <w:r w:rsidRPr="00B759D3">
        <w:rPr>
          <w:rFonts w:ascii="XO Thames" w:hAnsi="XO Thames"/>
        </w:rPr>
        <w:t xml:space="preserve">За каждый факт неисполнения или ненадлежащего исполнения </w:t>
      </w:r>
      <w:r w:rsidRPr="00013F97">
        <w:rPr>
          <w:rFonts w:ascii="XO Thames" w:hAnsi="XO Thames"/>
          <w:b/>
        </w:rPr>
        <w:t>Исполнителем</w:t>
      </w:r>
      <w:r w:rsidRPr="00B759D3">
        <w:rPr>
          <w:rFonts w:ascii="XO Thames" w:hAnsi="XO Thames"/>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w:t>
      </w:r>
      <w:r w:rsidRPr="00B759D3">
        <w:rPr>
          <w:rFonts w:ascii="XO Thames" w:hAnsi="XO Thames"/>
        </w:rPr>
        <w:br/>
        <w:t>в порядке, определенном постановлением Правительства Российской Федерации от 30.08.2017 № 1042 и рассчитывается как процент цены Контракта (далее – «цена Контракта»), в размере, составляющем:</w:t>
      </w:r>
    </w:p>
    <w:p w:rsidR="00724522" w:rsidRPr="00013F97" w:rsidRDefault="00724522" w:rsidP="00724522">
      <w:pPr>
        <w:pStyle w:val="28"/>
        <w:spacing w:line="240" w:lineRule="auto"/>
        <w:ind w:right="-144"/>
        <w:contextualSpacing/>
        <w:rPr>
          <w:rFonts w:ascii="XO Thames" w:hAnsi="XO Thames"/>
          <w:b/>
        </w:rPr>
      </w:pPr>
      <w:r w:rsidRPr="00013F97">
        <w:rPr>
          <w:rFonts w:ascii="XO Thames" w:hAnsi="XO Thames"/>
          <w:b/>
        </w:rPr>
        <w:t>а) 10 процентов цены Контракта в случае, если цена Контракта не превышает 3 млн. рублей;</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б) 5 процентов цены Контракта в случае, если цена Контракта составляет от 3 млн. рублей до 50 млн.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в) 1 процент цены Контракта в случае, если цена Контракта составляет от 50 млн. рублей до 100 млн.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г) 0,5 процента цены Контракта в случае, если цена Контракта составляет от 100 млн. рублей до 500 млн.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д) 0,4 процента цены Контракта в случае, если цена Контракта составляет от 500 млн. рублей до 1 млрд.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е) 0,3 процента цены Контракта в случае, если цена Контракта составляет от 1 млрд. рублей до 2 млрд.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ж) 0,25 процента цены Контракта в случае, если цена Контракта составляет от 2 млрд. рублей до 5 млрд.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з) 0,2 процента цены Контракта в случае, если цена Контракта составляет от 5 млрд. рублей до 10 млрд. рублей (включительно);</w:t>
      </w:r>
    </w:p>
    <w:p w:rsidR="00724522" w:rsidRPr="00B759D3" w:rsidRDefault="00724522" w:rsidP="00724522">
      <w:pPr>
        <w:pStyle w:val="28"/>
        <w:spacing w:line="240" w:lineRule="auto"/>
        <w:ind w:right="-71"/>
        <w:contextualSpacing/>
        <w:rPr>
          <w:rFonts w:ascii="XO Thames" w:hAnsi="XO Thames"/>
        </w:rPr>
      </w:pPr>
      <w:r w:rsidRPr="00B759D3">
        <w:rPr>
          <w:rFonts w:ascii="XO Thames" w:hAnsi="XO Thames"/>
        </w:rPr>
        <w:t>и) 0,1 процента цены Контракта в случае, если цена Контракта превышает 10 млрд. рублей.</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.12. За каждый факт неисполнения или ненадлежащего исполнения </w:t>
      </w:r>
      <w:r>
        <w:rPr>
          <w:rFonts w:ascii="XO Thames" w:eastAsia="Calibri" w:hAnsi="XO Thames"/>
          <w:b/>
        </w:rPr>
        <w:t>Исполнителем</w:t>
      </w:r>
      <w:r w:rsidRPr="00F345BE">
        <w:rPr>
          <w:rFonts w:ascii="XO Thames" w:eastAsia="Calibri" w:hAnsi="XO Thames"/>
        </w:rPr>
        <w:t xml:space="preserve"> </w:t>
      </w:r>
      <w:r w:rsidRPr="00F345BE">
        <w:rPr>
          <w:rFonts w:ascii="XO Thames" w:eastAsia="Calibri" w:hAnsi="XO Thames"/>
          <w:b/>
        </w:rPr>
        <w:t>обязательств</w:t>
      </w:r>
      <w:r w:rsidRPr="00F345BE">
        <w:rPr>
          <w:rFonts w:ascii="XO Thames" w:eastAsia="Calibri" w:hAnsi="XO Thames"/>
        </w:rPr>
        <w:t xml:space="preserve">,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w:t>
      </w:r>
      <w:r>
        <w:rPr>
          <w:rFonts w:ascii="XO Thames" w:eastAsia="Calibri" w:hAnsi="XO Thames"/>
        </w:rPr>
        <w:t>Исполнитель</w:t>
      </w:r>
      <w:r w:rsidRPr="00F345BE">
        <w:rPr>
          <w:rFonts w:ascii="XO Thames" w:eastAsia="Calibri" w:hAnsi="XO Thames"/>
        </w:rPr>
        <w:t xml:space="preserve"> выплачивает </w:t>
      </w:r>
      <w:r>
        <w:rPr>
          <w:rFonts w:ascii="XO Thames" w:eastAsia="Calibri" w:hAnsi="XO Thames"/>
        </w:rPr>
        <w:t>З</w:t>
      </w:r>
      <w:r w:rsidRPr="00F345BE">
        <w:rPr>
          <w:rFonts w:ascii="XO Thames" w:eastAsia="Calibri" w:hAnsi="XO Thames"/>
        </w:rPr>
        <w:t>аказчику штраф в размере, определенном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составляет:</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а) в случае, если цена Контракта не превышает начальную (максимальную) цену контракта:</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b/>
        </w:rPr>
      </w:pPr>
      <w:r w:rsidRPr="00F345BE">
        <w:rPr>
          <w:rFonts w:ascii="XO Thames" w:eastAsia="Calibri" w:hAnsi="XO Thames"/>
          <w:b/>
        </w:rPr>
        <w:t>10 процентов начальной (максимальной) цены контракта, если цена Контракта не превышает 3 млн. рублей;</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5 процентов начальной (максимальной) цены контракта, если цена Контракта составляет от 3 млн. рублей до 50 млн. рублей (включительно);</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lastRenderedPageBreak/>
        <w:t>1 процент начальной (максимальной) цены контракта, если цена Контракта составляет от 50 млн. рублей до 100 млн. рублей (включительно);</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б) в случае, если цена Контракта превышает начальную (максимальную) цену контракта:</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10 процентов цены Контракта, если цена Контракта не превышает 3 млн. рублей;</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5 процентов цены Контракта, если цена Контракта составляет от 3 млн. рублей до 50 млн. рублей (включительно);</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1 процент цены Контракта, если цена Контракта составляет от 50 млн. рублей до 100 млн. рублей (включительно).</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 xml:space="preserve">.13. За каждый факт неисполнения или ненадлежащего исполнения </w:t>
      </w:r>
      <w:r>
        <w:rPr>
          <w:rFonts w:ascii="XO Thames" w:eastAsia="Calibri" w:hAnsi="XO Thames"/>
          <w:b/>
        </w:rPr>
        <w:t>Исполнителем</w:t>
      </w:r>
      <w:r w:rsidRPr="00F345BE">
        <w:rPr>
          <w:rFonts w:ascii="XO Thames" w:eastAsia="Calibri" w:hAnsi="XO Thames"/>
        </w:rPr>
        <w:t xml:space="preserve"> </w:t>
      </w:r>
      <w:r w:rsidRPr="00F345BE">
        <w:rPr>
          <w:rFonts w:ascii="XO Thames" w:eastAsia="Calibri" w:hAnsi="XO Thames"/>
          <w:b/>
        </w:rPr>
        <w:t>обязательства, предусмотренного Контрактом, которое не имеет стоимостного выражения,</w:t>
      </w:r>
      <w:r w:rsidRPr="00F345BE">
        <w:rPr>
          <w:rFonts w:ascii="XO Thames" w:eastAsia="Calibri" w:hAnsi="XO Thames"/>
        </w:rPr>
        <w:t xml:space="preserve"> </w:t>
      </w:r>
      <w:r>
        <w:rPr>
          <w:rFonts w:ascii="XO Thames" w:eastAsia="Calibri" w:hAnsi="XO Thames"/>
        </w:rPr>
        <w:t>Исполнитель</w:t>
      </w:r>
      <w:r w:rsidRPr="00F345BE">
        <w:rPr>
          <w:rFonts w:ascii="XO Thames" w:eastAsia="Calibri" w:hAnsi="XO Thames"/>
        </w:rPr>
        <w:t xml:space="preserve"> выплачивает </w:t>
      </w:r>
      <w:r>
        <w:rPr>
          <w:rFonts w:ascii="XO Thames" w:eastAsia="Calibri" w:hAnsi="XO Thames"/>
        </w:rPr>
        <w:t>З</w:t>
      </w:r>
      <w:r w:rsidRPr="00F345BE">
        <w:rPr>
          <w:rFonts w:ascii="XO Thames" w:eastAsia="Calibri" w:hAnsi="XO Thames"/>
        </w:rPr>
        <w:t>аказчику штраф в размере, определенном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и составляет:</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b/>
        </w:rPr>
      </w:pPr>
      <w:r w:rsidRPr="00F345BE">
        <w:rPr>
          <w:rFonts w:ascii="XO Thames" w:eastAsia="Calibri" w:hAnsi="XO Thames"/>
          <w:b/>
        </w:rPr>
        <w:t>а) 1 000 рублей, если цена Контракта не превышает 3 млн. рублей;</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б) 5 000 рублей, если цена Контракта составляет от 3 млн. рублей до 50 млн. рублей (включительно);</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в) 10 000 рублей, если цена Контракта составляет от 50 млн. рублей до 100 млн. рублей (включительно);</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sidRPr="00F345BE">
        <w:rPr>
          <w:rFonts w:ascii="XO Thames" w:eastAsia="Calibri" w:hAnsi="XO Thames"/>
        </w:rPr>
        <w:t>г) 100 000 рублей, если цена Контракта превышает 100 млн. рублей.</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w:t>
      </w:r>
      <w:r>
        <w:rPr>
          <w:rFonts w:ascii="XO Thames" w:eastAsia="Calibri" w:hAnsi="XO Thames"/>
        </w:rPr>
        <w:t>14</w:t>
      </w:r>
      <w:r w:rsidRPr="00F345BE">
        <w:rPr>
          <w:rFonts w:ascii="XO Thames" w:eastAsia="Calibri" w:hAnsi="XO Thames"/>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724522" w:rsidRPr="00F345BE"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w:t>
      </w:r>
      <w:r>
        <w:rPr>
          <w:rFonts w:ascii="XO Thames" w:eastAsia="Calibri" w:hAnsi="XO Thames"/>
        </w:rPr>
        <w:t>15</w:t>
      </w:r>
      <w:r w:rsidRPr="00F345BE">
        <w:rPr>
          <w:rFonts w:ascii="XO Thames" w:eastAsia="Calibri" w:hAnsi="XO Thames"/>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24522"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r>
        <w:rPr>
          <w:rFonts w:ascii="XO Thames" w:eastAsia="Calibri" w:hAnsi="XO Thames"/>
        </w:rPr>
        <w:t>6</w:t>
      </w:r>
      <w:r w:rsidRPr="00F345BE">
        <w:rPr>
          <w:rFonts w:ascii="XO Thames" w:eastAsia="Calibri" w:hAnsi="XO Thames"/>
        </w:rPr>
        <w:t>.</w:t>
      </w:r>
      <w:r>
        <w:rPr>
          <w:rFonts w:ascii="XO Thames" w:eastAsia="Calibri" w:hAnsi="XO Thames"/>
        </w:rPr>
        <w:t>16</w:t>
      </w:r>
      <w:r w:rsidRPr="00F345BE">
        <w:rPr>
          <w:rFonts w:ascii="XO Thames" w:eastAsia="Calibri" w:hAnsi="XO Thames"/>
        </w:rPr>
        <w:t>. Уплата неустойки (штрафа, пени) не освобождает Стороны от исполнения обязательств по Контракту.</w:t>
      </w:r>
    </w:p>
    <w:p w:rsidR="00724522" w:rsidRDefault="00724522" w:rsidP="00724522">
      <w:pPr>
        <w:tabs>
          <w:tab w:val="left" w:pos="9214"/>
        </w:tabs>
        <w:autoSpaceDE w:val="0"/>
        <w:autoSpaceDN w:val="0"/>
        <w:adjustRightInd w:val="0"/>
        <w:spacing w:line="294" w:lineRule="exact"/>
        <w:ind w:right="-285" w:firstLine="709"/>
        <w:jc w:val="both"/>
        <w:rPr>
          <w:rFonts w:ascii="XO Thames" w:eastAsia="Calibri" w:hAnsi="XO Thames"/>
        </w:rPr>
      </w:pPr>
    </w:p>
    <w:p w:rsidR="00AC2EEB" w:rsidRPr="00053101" w:rsidRDefault="0060251A" w:rsidP="0060251A">
      <w:pPr>
        <w:pStyle w:val="af7"/>
        <w:ind w:firstLine="567"/>
        <w:jc w:val="center"/>
        <w:rPr>
          <w:rFonts w:ascii="PT Astra Serif" w:hAnsi="PT Astra Serif" w:cs="Times New Roman"/>
          <w:b/>
          <w:sz w:val="24"/>
          <w:szCs w:val="24"/>
        </w:rPr>
      </w:pPr>
      <w:r>
        <w:rPr>
          <w:rFonts w:ascii="PT Astra Serif" w:hAnsi="PT Astra Serif" w:cs="Times New Roman"/>
          <w:b/>
          <w:sz w:val="24"/>
          <w:szCs w:val="24"/>
        </w:rPr>
        <w:t xml:space="preserve">7. </w:t>
      </w:r>
      <w:r w:rsidR="00C20295" w:rsidRPr="00053101">
        <w:rPr>
          <w:rFonts w:ascii="PT Astra Serif" w:hAnsi="PT Astra Serif" w:cs="Times New Roman"/>
          <w:b/>
          <w:sz w:val="24"/>
          <w:szCs w:val="24"/>
        </w:rPr>
        <w:t>Форс-мажорные обстоятельства</w:t>
      </w:r>
    </w:p>
    <w:p w:rsidR="00C20295" w:rsidRPr="00053101" w:rsidRDefault="00315DE1" w:rsidP="000B6C3D">
      <w:pPr>
        <w:pStyle w:val="af7"/>
        <w:ind w:firstLine="567"/>
        <w:jc w:val="both"/>
        <w:rPr>
          <w:rFonts w:ascii="PT Astra Serif" w:hAnsi="PT Astra Serif" w:cs="Times New Roman"/>
          <w:noProof/>
          <w:sz w:val="24"/>
          <w:szCs w:val="24"/>
        </w:rPr>
      </w:pPr>
      <w:r w:rsidRPr="00053101">
        <w:rPr>
          <w:rFonts w:ascii="PT Astra Serif" w:hAnsi="PT Astra Serif" w:cs="Times New Roman"/>
          <w:noProof/>
          <w:sz w:val="24"/>
          <w:szCs w:val="24"/>
        </w:rPr>
        <w:t>7</w:t>
      </w:r>
      <w:r w:rsidR="00C20295" w:rsidRPr="00053101">
        <w:rPr>
          <w:rFonts w:ascii="PT Astra Serif" w:hAnsi="PT Astra Serif" w:cs="Times New Roman"/>
          <w:noProof/>
          <w:sz w:val="24"/>
          <w:szCs w:val="24"/>
        </w:rPr>
        <w:t xml:space="preserve">.1. Сторона освобождается от ответственности за частичное или полное неисполнение обязательств по </w:t>
      </w:r>
      <w:r w:rsidR="00724522">
        <w:rPr>
          <w:rFonts w:ascii="PT Astra Serif" w:hAnsi="PT Astra Serif" w:cs="Times New Roman"/>
          <w:noProof/>
          <w:sz w:val="24"/>
          <w:szCs w:val="24"/>
        </w:rPr>
        <w:t>Контракту</w:t>
      </w:r>
      <w:r w:rsidR="00C20295" w:rsidRPr="00053101">
        <w:rPr>
          <w:rFonts w:ascii="PT Astra Serif" w:hAnsi="PT Astra Serif" w:cs="Times New Roman"/>
          <w:noProof/>
          <w:sz w:val="24"/>
          <w:szCs w:val="24"/>
        </w:rPr>
        <w:t xml:space="preserve">,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724522">
        <w:rPr>
          <w:rFonts w:ascii="PT Astra Serif" w:hAnsi="PT Astra Serif" w:cs="Times New Roman"/>
          <w:noProof/>
          <w:sz w:val="24"/>
          <w:szCs w:val="24"/>
        </w:rPr>
        <w:t>Контракту</w:t>
      </w:r>
      <w:r w:rsidR="00C20295" w:rsidRPr="00053101">
        <w:rPr>
          <w:rFonts w:ascii="PT Astra Serif" w:hAnsi="PT Astra Serif" w:cs="Times New Roman"/>
          <w:noProof/>
          <w:sz w:val="24"/>
          <w:szCs w:val="24"/>
        </w:rPr>
        <w:t>.</w:t>
      </w:r>
    </w:p>
    <w:p w:rsidR="00C20295" w:rsidRPr="00053101" w:rsidRDefault="00C20295" w:rsidP="000B6C3D">
      <w:pPr>
        <w:pStyle w:val="af7"/>
        <w:ind w:firstLine="567"/>
        <w:jc w:val="both"/>
        <w:rPr>
          <w:rFonts w:ascii="PT Astra Serif" w:hAnsi="PT Astra Serif" w:cs="Times New Roman"/>
          <w:noProof/>
          <w:sz w:val="24"/>
          <w:szCs w:val="24"/>
        </w:rPr>
      </w:pPr>
      <w:r w:rsidRPr="00053101">
        <w:rPr>
          <w:rFonts w:ascii="PT Astra Serif" w:hAnsi="PT Astra Serif" w:cs="Times New Roman"/>
          <w:noProof/>
          <w:sz w:val="24"/>
          <w:szCs w:val="24"/>
        </w:rPr>
        <w:t xml:space="preserve">Указанные события должны носить чрезвычайный, непредвиденный </w:t>
      </w:r>
      <w:r w:rsidR="00BB1161" w:rsidRPr="00053101">
        <w:rPr>
          <w:rFonts w:ascii="PT Astra Serif" w:hAnsi="PT Astra Serif" w:cs="Times New Roman"/>
          <w:noProof/>
          <w:sz w:val="24"/>
          <w:szCs w:val="24"/>
        </w:rPr>
        <w:br/>
      </w:r>
      <w:r w:rsidRPr="00053101">
        <w:rPr>
          <w:rFonts w:ascii="PT Astra Serif" w:hAnsi="PT Astra Serif" w:cs="Times New Roman"/>
          <w:noProof/>
          <w:sz w:val="24"/>
          <w:szCs w:val="24"/>
        </w:rPr>
        <w:t xml:space="preserve">и непредотвратимый характер, возникнуть после заключения </w:t>
      </w:r>
      <w:r w:rsidR="00724522">
        <w:rPr>
          <w:rFonts w:ascii="PT Astra Serif" w:hAnsi="PT Astra Serif" w:cs="Times New Roman"/>
          <w:noProof/>
          <w:sz w:val="24"/>
          <w:szCs w:val="24"/>
        </w:rPr>
        <w:t>Контракта</w:t>
      </w:r>
      <w:r w:rsidR="00724522" w:rsidRPr="00053101">
        <w:rPr>
          <w:rFonts w:ascii="PT Astra Serif" w:hAnsi="PT Astra Serif" w:cs="Times New Roman"/>
          <w:noProof/>
          <w:sz w:val="24"/>
          <w:szCs w:val="24"/>
        </w:rPr>
        <w:t xml:space="preserve"> </w:t>
      </w:r>
      <w:r w:rsidRPr="00053101">
        <w:rPr>
          <w:rFonts w:ascii="PT Astra Serif" w:hAnsi="PT Astra Serif" w:cs="Times New Roman"/>
          <w:noProof/>
          <w:sz w:val="24"/>
          <w:szCs w:val="24"/>
        </w:rPr>
        <w:t xml:space="preserve">и не зависеть </w:t>
      </w:r>
      <w:r w:rsidR="00BB1161" w:rsidRPr="00053101">
        <w:rPr>
          <w:rFonts w:ascii="PT Astra Serif" w:hAnsi="PT Astra Serif" w:cs="Times New Roman"/>
          <w:noProof/>
          <w:sz w:val="24"/>
          <w:szCs w:val="24"/>
        </w:rPr>
        <w:br/>
      </w:r>
      <w:r w:rsidRPr="00053101">
        <w:rPr>
          <w:rFonts w:ascii="PT Astra Serif" w:hAnsi="PT Astra Serif" w:cs="Times New Roman"/>
          <w:noProof/>
          <w:sz w:val="24"/>
          <w:szCs w:val="24"/>
        </w:rPr>
        <w:t>от воли Сторон.</w:t>
      </w:r>
    </w:p>
    <w:p w:rsidR="00C20295" w:rsidRPr="00053101" w:rsidRDefault="00315DE1" w:rsidP="000B6C3D">
      <w:pPr>
        <w:pStyle w:val="af7"/>
        <w:ind w:firstLine="567"/>
        <w:jc w:val="both"/>
        <w:rPr>
          <w:rFonts w:ascii="PT Astra Serif" w:hAnsi="PT Astra Serif" w:cs="Times New Roman"/>
          <w:noProof/>
          <w:sz w:val="24"/>
          <w:szCs w:val="24"/>
        </w:rPr>
      </w:pPr>
      <w:r w:rsidRPr="00053101">
        <w:rPr>
          <w:rFonts w:ascii="PT Astra Serif" w:hAnsi="PT Astra Serif" w:cs="Times New Roman"/>
          <w:noProof/>
          <w:sz w:val="24"/>
          <w:szCs w:val="24"/>
        </w:rPr>
        <w:t>7</w:t>
      </w:r>
      <w:r w:rsidR="00C20295" w:rsidRPr="00053101">
        <w:rPr>
          <w:rFonts w:ascii="PT Astra Serif" w:hAnsi="PT Astra Serif" w:cs="Times New Roman"/>
          <w:noProof/>
          <w:sz w:val="24"/>
          <w:szCs w:val="24"/>
        </w:rPr>
        <w:t>.2. При наступлении обстоятельств непреодолимой силы Сторона должна</w:t>
      </w:r>
      <w:r w:rsidR="00F53520" w:rsidRPr="00053101">
        <w:rPr>
          <w:rFonts w:ascii="PT Astra Serif" w:hAnsi="PT Astra Serif" w:cs="Times New Roman"/>
          <w:noProof/>
          <w:sz w:val="24"/>
          <w:szCs w:val="24"/>
        </w:rPr>
        <w:br/>
      </w:r>
      <w:r w:rsidR="00C20295" w:rsidRPr="00053101">
        <w:rPr>
          <w:rFonts w:ascii="PT Astra Serif" w:hAnsi="PT Astra Serif" w:cs="Times New Roman"/>
          <w:noProof/>
          <w:sz w:val="24"/>
          <w:szCs w:val="24"/>
        </w:rPr>
        <w:t xml:space="preserve">без промедления, но не позднее 3 дней, известить о них другую Сторону в любой форме, предпочтительно – в письменной. В извещении должны быть сообщены данные </w:t>
      </w:r>
      <w:r w:rsidR="00BB1161" w:rsidRPr="00053101">
        <w:rPr>
          <w:rFonts w:ascii="PT Astra Serif" w:hAnsi="PT Astra Serif" w:cs="Times New Roman"/>
          <w:noProof/>
          <w:sz w:val="24"/>
          <w:szCs w:val="24"/>
        </w:rPr>
        <w:br/>
      </w:r>
      <w:r w:rsidR="00C20295" w:rsidRPr="00053101">
        <w:rPr>
          <w:rFonts w:ascii="PT Astra Serif" w:hAnsi="PT Astra Serif" w:cs="Times New Roman"/>
          <w:noProof/>
          <w:sz w:val="24"/>
          <w:szCs w:val="24"/>
        </w:rPr>
        <w:t xml:space="preserve">о характере обстоятельств, а также по возможности оценка их влияния на возможность исполнения обязательств по </w:t>
      </w:r>
      <w:r w:rsidR="007F70A2" w:rsidRPr="00053101">
        <w:rPr>
          <w:rFonts w:ascii="PT Astra Serif" w:hAnsi="PT Astra Serif" w:cs="Times New Roman"/>
          <w:noProof/>
          <w:sz w:val="24"/>
          <w:szCs w:val="24"/>
        </w:rPr>
        <w:t>Договор</w:t>
      </w:r>
      <w:r w:rsidR="00C20295" w:rsidRPr="00053101">
        <w:rPr>
          <w:rFonts w:ascii="PT Astra Serif" w:hAnsi="PT Astra Serif" w:cs="Times New Roman"/>
          <w:noProof/>
          <w:sz w:val="24"/>
          <w:szCs w:val="24"/>
        </w:rPr>
        <w:t>у и срок исполнения обязательств.</w:t>
      </w:r>
    </w:p>
    <w:p w:rsidR="00C20295" w:rsidRPr="00053101" w:rsidRDefault="00315DE1" w:rsidP="000B6C3D">
      <w:pPr>
        <w:pStyle w:val="af7"/>
        <w:ind w:firstLine="567"/>
        <w:jc w:val="both"/>
        <w:rPr>
          <w:rFonts w:ascii="PT Astra Serif" w:hAnsi="PT Astra Serif" w:cs="Times New Roman"/>
          <w:noProof/>
          <w:sz w:val="24"/>
          <w:szCs w:val="24"/>
        </w:rPr>
      </w:pPr>
      <w:r w:rsidRPr="00053101">
        <w:rPr>
          <w:rFonts w:ascii="PT Astra Serif" w:hAnsi="PT Astra Serif" w:cs="Times New Roman"/>
          <w:noProof/>
          <w:sz w:val="24"/>
          <w:szCs w:val="24"/>
        </w:rPr>
        <w:t>7</w:t>
      </w:r>
      <w:r w:rsidR="00C20295" w:rsidRPr="00053101">
        <w:rPr>
          <w:rFonts w:ascii="PT Astra Serif" w:hAnsi="PT Astra Serif" w:cs="Times New Roman"/>
          <w:noProof/>
          <w:sz w:val="24"/>
          <w:szCs w:val="24"/>
        </w:rPr>
        <w:t>.3. По прекращении указанных обстоятельств Сторона должна без промедления,</w:t>
      </w:r>
      <w:r w:rsidR="00F53520" w:rsidRPr="00053101">
        <w:rPr>
          <w:rFonts w:ascii="PT Astra Serif" w:hAnsi="PT Astra Serif" w:cs="Times New Roman"/>
          <w:noProof/>
          <w:sz w:val="24"/>
          <w:szCs w:val="24"/>
        </w:rPr>
        <w:br/>
      </w:r>
      <w:r w:rsidR="00C20295" w:rsidRPr="00053101">
        <w:rPr>
          <w:rFonts w:ascii="PT Astra Serif" w:hAnsi="PT Astra Serif" w:cs="Times New Roman"/>
          <w:noProof/>
          <w:sz w:val="24"/>
          <w:szCs w:val="24"/>
        </w:rPr>
        <w:t xml:space="preserve">но не позднее 3 дней, известить об этом другую Сторону в письменной форме. </w:t>
      </w:r>
      <w:r w:rsidR="00BB1161" w:rsidRPr="00053101">
        <w:rPr>
          <w:rFonts w:ascii="PT Astra Serif" w:hAnsi="PT Astra Serif" w:cs="Times New Roman"/>
          <w:noProof/>
          <w:sz w:val="24"/>
          <w:szCs w:val="24"/>
        </w:rPr>
        <w:br/>
      </w:r>
      <w:r w:rsidR="00C20295" w:rsidRPr="00053101">
        <w:rPr>
          <w:rFonts w:ascii="PT Astra Serif" w:hAnsi="PT Astra Serif" w:cs="Times New Roman"/>
          <w:noProof/>
          <w:sz w:val="24"/>
          <w:szCs w:val="24"/>
        </w:rPr>
        <w:t xml:space="preserve">В извещении должен быть указан срок, в который предполагается исполнить обязательства по </w:t>
      </w:r>
      <w:r w:rsidR="00724522">
        <w:rPr>
          <w:rFonts w:ascii="PT Astra Serif" w:hAnsi="PT Astra Serif" w:cs="Times New Roman"/>
          <w:noProof/>
          <w:sz w:val="24"/>
          <w:szCs w:val="24"/>
        </w:rPr>
        <w:t>Контракту</w:t>
      </w:r>
      <w:r w:rsidR="00C20295" w:rsidRPr="00053101">
        <w:rPr>
          <w:rFonts w:ascii="PT Astra Serif" w:hAnsi="PT Astra Serif" w:cs="Times New Roman"/>
          <w:noProof/>
          <w:sz w:val="24"/>
          <w:szCs w:val="24"/>
        </w:rPr>
        <w:t>.</w:t>
      </w:r>
      <w:r w:rsidR="00BB1161" w:rsidRPr="00053101">
        <w:rPr>
          <w:rFonts w:ascii="PT Astra Serif" w:hAnsi="PT Astra Serif" w:cs="Times New Roman"/>
          <w:noProof/>
          <w:sz w:val="24"/>
          <w:szCs w:val="24"/>
        </w:rPr>
        <w:t xml:space="preserve"> </w:t>
      </w:r>
      <w:r w:rsidR="00C20295" w:rsidRPr="00053101">
        <w:rPr>
          <w:rFonts w:ascii="PT Astra Serif" w:hAnsi="PT Astra Serif" w:cs="Times New Roman"/>
          <w:noProof/>
          <w:sz w:val="24"/>
          <w:szCs w:val="24"/>
        </w:rPr>
        <w:t xml:space="preserve">Если Сторона не направит или несвоевременно направит извещение, она </w:t>
      </w:r>
      <w:r w:rsidR="00C20295" w:rsidRPr="00053101">
        <w:rPr>
          <w:rFonts w:ascii="PT Astra Serif" w:hAnsi="PT Astra Serif" w:cs="Times New Roman"/>
          <w:noProof/>
          <w:sz w:val="24"/>
          <w:szCs w:val="24"/>
        </w:rPr>
        <w:lastRenderedPageBreak/>
        <w:t>лищается права ссылатьс</w:t>
      </w:r>
      <w:r w:rsidR="0048393D" w:rsidRPr="00053101">
        <w:rPr>
          <w:rFonts w:ascii="PT Astra Serif" w:hAnsi="PT Astra Serif" w:cs="Times New Roman"/>
          <w:noProof/>
          <w:sz w:val="24"/>
          <w:szCs w:val="24"/>
        </w:rPr>
        <w:t>я на такие обстоятельства, а так</w:t>
      </w:r>
      <w:r w:rsidR="00C20295" w:rsidRPr="00053101">
        <w:rPr>
          <w:rFonts w:ascii="PT Astra Serif" w:hAnsi="PT Astra Serif" w:cs="Times New Roman"/>
          <w:noProof/>
          <w:sz w:val="24"/>
          <w:szCs w:val="24"/>
        </w:rPr>
        <w:t>же должна возместить другой Стороне убытки, причиненные неизвещением или несвоевременным извещением.</w:t>
      </w:r>
    </w:p>
    <w:p w:rsidR="00C20295" w:rsidRPr="00053101" w:rsidRDefault="00315DE1" w:rsidP="000B6C3D">
      <w:pPr>
        <w:pStyle w:val="af7"/>
        <w:ind w:firstLine="567"/>
        <w:jc w:val="both"/>
        <w:rPr>
          <w:rFonts w:ascii="PT Astra Serif" w:hAnsi="PT Astra Serif" w:cs="Times New Roman"/>
          <w:noProof/>
          <w:sz w:val="24"/>
          <w:szCs w:val="24"/>
        </w:rPr>
      </w:pPr>
      <w:r w:rsidRPr="00053101">
        <w:rPr>
          <w:rFonts w:ascii="PT Astra Serif" w:hAnsi="PT Astra Serif" w:cs="Times New Roman"/>
          <w:noProof/>
          <w:sz w:val="24"/>
          <w:szCs w:val="24"/>
        </w:rPr>
        <w:t>7</w:t>
      </w:r>
      <w:r w:rsidR="00C20295" w:rsidRPr="00053101">
        <w:rPr>
          <w:rFonts w:ascii="PT Astra Serif" w:hAnsi="PT Astra Serif" w:cs="Times New Roman"/>
          <w:noProof/>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D052CB" w:rsidRPr="00053101" w:rsidRDefault="00D052CB" w:rsidP="0029017B">
      <w:pPr>
        <w:pStyle w:val="af7"/>
        <w:ind w:firstLine="567"/>
        <w:jc w:val="both"/>
        <w:rPr>
          <w:rFonts w:ascii="PT Astra Serif" w:hAnsi="PT Astra Serif" w:cs="Times New Roman"/>
          <w:noProof/>
          <w:sz w:val="24"/>
          <w:szCs w:val="24"/>
        </w:rPr>
      </w:pPr>
    </w:p>
    <w:p w:rsidR="00AC2EEB" w:rsidRPr="00053101" w:rsidRDefault="0060251A" w:rsidP="0060251A">
      <w:pPr>
        <w:pStyle w:val="af7"/>
        <w:ind w:left="720"/>
        <w:jc w:val="center"/>
        <w:rPr>
          <w:rFonts w:ascii="PT Astra Serif" w:hAnsi="PT Astra Serif" w:cs="Times New Roman"/>
          <w:b/>
          <w:sz w:val="24"/>
          <w:szCs w:val="24"/>
        </w:rPr>
      </w:pPr>
      <w:r>
        <w:rPr>
          <w:rFonts w:ascii="PT Astra Serif" w:hAnsi="PT Astra Serif" w:cs="Times New Roman"/>
          <w:b/>
          <w:sz w:val="24"/>
          <w:szCs w:val="24"/>
        </w:rPr>
        <w:t xml:space="preserve">8. </w:t>
      </w:r>
      <w:r w:rsidR="00C20295" w:rsidRPr="00053101">
        <w:rPr>
          <w:rFonts w:ascii="PT Astra Serif" w:hAnsi="PT Astra Serif" w:cs="Times New Roman"/>
          <w:b/>
          <w:sz w:val="24"/>
          <w:szCs w:val="24"/>
        </w:rPr>
        <w:t xml:space="preserve">Изменение, расторжение </w:t>
      </w:r>
      <w:r w:rsidR="00724522">
        <w:rPr>
          <w:rFonts w:ascii="PT Astra Serif" w:hAnsi="PT Astra Serif" w:cs="Times New Roman"/>
          <w:b/>
          <w:sz w:val="24"/>
          <w:szCs w:val="24"/>
        </w:rPr>
        <w:t>Контракта</w:t>
      </w:r>
    </w:p>
    <w:p w:rsidR="00724522" w:rsidRDefault="00DD2B0A" w:rsidP="00724522">
      <w:pPr>
        <w:pStyle w:val="28"/>
        <w:spacing w:line="240" w:lineRule="auto"/>
        <w:ind w:right="-71"/>
        <w:contextualSpacing/>
        <w:rPr>
          <w:rFonts w:ascii="XO Thames" w:hAnsi="XO Thames"/>
        </w:rPr>
      </w:pPr>
      <w:r>
        <w:rPr>
          <w:rFonts w:ascii="XO Thames" w:hAnsi="XO Thames"/>
        </w:rPr>
        <w:t>8</w:t>
      </w:r>
      <w:r w:rsidR="00724522" w:rsidRPr="00B759D3">
        <w:rPr>
          <w:rFonts w:ascii="XO Thames" w:hAnsi="XO Thames"/>
        </w:rPr>
        <w:t xml:space="preserve">.1.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w:t>
      </w:r>
      <w:r w:rsidR="00724522">
        <w:rPr>
          <w:rFonts w:ascii="XO Thames" w:hAnsi="XO Thames"/>
        </w:rPr>
        <w:t>о</w:t>
      </w:r>
      <w:r w:rsidR="00724522" w:rsidRPr="00B759D3">
        <w:rPr>
          <w:rFonts w:ascii="XO Thames" w:hAnsi="XO Thames"/>
        </w:rPr>
        <w:t xml:space="preserve"> контрактной системе.</w:t>
      </w:r>
    </w:p>
    <w:p w:rsidR="00724522" w:rsidRDefault="00DD2B0A" w:rsidP="00724522">
      <w:pPr>
        <w:pStyle w:val="28"/>
        <w:spacing w:line="240" w:lineRule="auto"/>
        <w:ind w:right="-71"/>
        <w:contextualSpacing/>
        <w:rPr>
          <w:rFonts w:ascii="XO Thames" w:hAnsi="XO Thames"/>
        </w:rPr>
      </w:pPr>
      <w:r>
        <w:rPr>
          <w:rFonts w:ascii="XO Thames" w:hAnsi="XO Thames"/>
        </w:rPr>
        <w:t>8</w:t>
      </w:r>
      <w:r w:rsidR="00724522">
        <w:rPr>
          <w:rFonts w:ascii="XO Thames" w:hAnsi="XO Thames"/>
        </w:rPr>
        <w:t xml:space="preserve">.1.1. </w:t>
      </w:r>
      <w:r w:rsidR="00724522" w:rsidRPr="00333F4B">
        <w:rPr>
          <w:rFonts w:ascii="XO Thames" w:hAnsi="XO Thames"/>
        </w:rPr>
        <w:t xml:space="preserve">Изменение существенных условий Контракта при его исполнении допускается в случаях, предусмотренных </w:t>
      </w:r>
      <w:hyperlink r:id="rId8" w:history="1">
        <w:r w:rsidR="00724522" w:rsidRPr="00333F4B">
          <w:rPr>
            <w:rFonts w:ascii="XO Thames" w:hAnsi="XO Thames"/>
          </w:rPr>
          <w:t>пунктом 6 статьи 161</w:t>
        </w:r>
      </w:hyperlink>
      <w:r w:rsidR="00724522" w:rsidRPr="00333F4B">
        <w:rPr>
          <w:rFonts w:ascii="XO Thames" w:hAnsi="XO Thames"/>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w:t>
      </w:r>
    </w:p>
    <w:p w:rsidR="00724522" w:rsidRDefault="00DD2B0A" w:rsidP="00724522">
      <w:pPr>
        <w:pStyle w:val="28"/>
        <w:spacing w:line="240" w:lineRule="auto"/>
        <w:ind w:right="-71"/>
        <w:contextualSpacing/>
        <w:rPr>
          <w:rFonts w:ascii="XO Thames" w:hAnsi="XO Thames"/>
        </w:rPr>
      </w:pPr>
      <w:r>
        <w:rPr>
          <w:rFonts w:ascii="XO Thames" w:hAnsi="XO Thames"/>
        </w:rPr>
        <w:t>8</w:t>
      </w:r>
      <w:r w:rsidR="00724522" w:rsidRPr="00B759D3">
        <w:rPr>
          <w:rFonts w:ascii="XO Thames" w:hAnsi="XO Thames"/>
        </w:rPr>
        <w:t xml:space="preserve">.2. Все изменения к Контракту действительны, если они оформлены в виде </w:t>
      </w:r>
      <w:r w:rsidR="00400471">
        <w:rPr>
          <w:rFonts w:ascii="XO Thames" w:hAnsi="XO Thames"/>
        </w:rPr>
        <w:t xml:space="preserve">цифрового </w:t>
      </w:r>
      <w:r w:rsidR="00724522" w:rsidRPr="00B759D3">
        <w:rPr>
          <w:rFonts w:ascii="XO Thames" w:hAnsi="XO Thames"/>
        </w:rPr>
        <w:t xml:space="preserve">дополнительного соглашения </w:t>
      </w:r>
      <w:r w:rsidR="00400471">
        <w:rPr>
          <w:rFonts w:ascii="XO Thames" w:hAnsi="XO Thames"/>
        </w:rPr>
        <w:t xml:space="preserve">(цифрового соглашения) </w:t>
      </w:r>
      <w:r w:rsidR="00724522" w:rsidRPr="00B759D3">
        <w:rPr>
          <w:rFonts w:ascii="XO Thames" w:hAnsi="XO Thames"/>
        </w:rPr>
        <w:t xml:space="preserve">к Контракту и подписаны надлежаще уполномоченными </w:t>
      </w:r>
      <w:proofErr w:type="gramStart"/>
      <w:r w:rsidR="00724522" w:rsidRPr="00B759D3">
        <w:rPr>
          <w:rFonts w:ascii="XO Thames" w:hAnsi="XO Thames"/>
        </w:rPr>
        <w:t>на</w:t>
      </w:r>
      <w:proofErr w:type="gramEnd"/>
      <w:r w:rsidR="00724522" w:rsidRPr="00B759D3">
        <w:rPr>
          <w:rFonts w:ascii="XO Thames" w:hAnsi="XO Thames"/>
        </w:rPr>
        <w:t xml:space="preserve"> то представителями Сторон.</w:t>
      </w:r>
    </w:p>
    <w:p w:rsidR="00724522" w:rsidRPr="00B759D3" w:rsidRDefault="00DD2B0A" w:rsidP="00724522">
      <w:pPr>
        <w:pStyle w:val="28"/>
        <w:spacing w:line="240" w:lineRule="auto"/>
        <w:ind w:right="-71"/>
        <w:contextualSpacing/>
        <w:rPr>
          <w:rFonts w:ascii="XO Thames" w:hAnsi="XO Thames"/>
        </w:rPr>
      </w:pPr>
      <w:r>
        <w:rPr>
          <w:rFonts w:ascii="XO Thames" w:hAnsi="XO Thames"/>
        </w:rPr>
        <w:t>8</w:t>
      </w:r>
      <w:r w:rsidR="00724522" w:rsidRPr="00B759D3">
        <w:rPr>
          <w:rFonts w:ascii="XO Thames" w:hAnsi="XO Thames"/>
        </w:rPr>
        <w:t xml:space="preserve">.3. Контракт может быть расторгнут по соглашению Сторон, по решению суда </w:t>
      </w:r>
      <w:r w:rsidR="00724522" w:rsidRPr="00B759D3">
        <w:rPr>
          <w:rFonts w:ascii="XO Thames" w:hAnsi="XO Thames"/>
        </w:rPr>
        <w:br/>
        <w:t xml:space="preserve">или в связи с односторонним отказом Стороны Контракта от исполнения Контракта </w:t>
      </w:r>
      <w:r w:rsidR="00724522" w:rsidRPr="00B759D3">
        <w:rPr>
          <w:rFonts w:ascii="XO Thames" w:hAnsi="XO Thames"/>
        </w:rPr>
        <w:br/>
        <w:t>в соответствии с гражданским законодательством и условиями Контракта.</w:t>
      </w:r>
    </w:p>
    <w:p w:rsidR="00724522" w:rsidRDefault="00DD2B0A" w:rsidP="00724522">
      <w:pPr>
        <w:pStyle w:val="28"/>
        <w:spacing w:line="240" w:lineRule="auto"/>
        <w:ind w:right="-71"/>
        <w:contextualSpacing/>
        <w:rPr>
          <w:rFonts w:ascii="XO Thames" w:hAnsi="XO Thames"/>
        </w:rPr>
      </w:pPr>
      <w:r>
        <w:rPr>
          <w:rFonts w:ascii="XO Thames" w:hAnsi="XO Thames"/>
        </w:rPr>
        <w:t>8</w:t>
      </w:r>
      <w:r w:rsidR="00724522" w:rsidRPr="00B759D3">
        <w:rPr>
          <w:rFonts w:ascii="XO Thames" w:hAnsi="XO Thames"/>
        </w:rPr>
        <w:t xml:space="preserve">.4.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 </w:t>
      </w:r>
    </w:p>
    <w:p w:rsidR="00724522" w:rsidRPr="00B759D3" w:rsidRDefault="00DD2B0A" w:rsidP="00724522">
      <w:pPr>
        <w:pStyle w:val="28"/>
        <w:spacing w:line="240" w:lineRule="auto"/>
        <w:ind w:right="-71"/>
        <w:contextualSpacing/>
        <w:rPr>
          <w:rFonts w:ascii="XO Thames" w:hAnsi="XO Thames"/>
        </w:rPr>
      </w:pPr>
      <w:r>
        <w:rPr>
          <w:rFonts w:ascii="XO Thames" w:hAnsi="XO Thames"/>
        </w:rPr>
        <w:t>8</w:t>
      </w:r>
      <w:r w:rsidR="00724522">
        <w:rPr>
          <w:rFonts w:ascii="XO Thames" w:hAnsi="XO Thames"/>
        </w:rPr>
        <w:t xml:space="preserve">.4.1. </w:t>
      </w:r>
      <w:r w:rsidR="00724522" w:rsidRPr="00333F4B">
        <w:rPr>
          <w:rFonts w:ascii="XO Thames" w:hAnsi="XO Thames"/>
        </w:rPr>
        <w:t xml:space="preserve">В случае если Государственным заказчиком проведена экспертиза </w:t>
      </w:r>
      <w:r w:rsidR="00724522">
        <w:rPr>
          <w:rFonts w:ascii="XO Thames" w:hAnsi="XO Thames"/>
        </w:rPr>
        <w:t>результатов оказанных услуг</w:t>
      </w:r>
      <w:r w:rsidR="00724522" w:rsidRPr="00333F4B">
        <w:rPr>
          <w:rFonts w:ascii="XO Thames" w:hAnsi="XO Thames"/>
        </w:rPr>
        <w:t xml:space="preserve">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w:t>
      </w:r>
      <w:r w:rsidR="00724522">
        <w:rPr>
          <w:rFonts w:ascii="XO Thames" w:hAnsi="XO Thames"/>
        </w:rPr>
        <w:t>результатов оказанных услуг</w:t>
      </w:r>
      <w:r w:rsidR="00724522" w:rsidRPr="00333F4B">
        <w:rPr>
          <w:rFonts w:ascii="XO Thames" w:hAnsi="XO Thames"/>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24522" w:rsidRPr="00B759D3" w:rsidRDefault="00DD2B0A" w:rsidP="00724522">
      <w:pPr>
        <w:pStyle w:val="28"/>
        <w:spacing w:line="240" w:lineRule="auto"/>
        <w:ind w:right="-71"/>
        <w:contextualSpacing/>
        <w:rPr>
          <w:rFonts w:ascii="XO Thames" w:hAnsi="XO Thames"/>
        </w:rPr>
      </w:pPr>
      <w:r>
        <w:rPr>
          <w:rFonts w:ascii="XO Thames" w:hAnsi="XO Thames"/>
        </w:rPr>
        <w:t>8</w:t>
      </w:r>
      <w:r w:rsidR="00724522" w:rsidRPr="00B759D3">
        <w:rPr>
          <w:rFonts w:ascii="XO Thames" w:hAnsi="XO Thames"/>
        </w:rPr>
        <w:t>.5.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Заказчиком обязательств, предусмотренных действующим законодательством Российской Федерации и Контрактом.</w:t>
      </w:r>
    </w:p>
    <w:p w:rsidR="00724522" w:rsidRPr="00B759D3" w:rsidRDefault="00DD2B0A" w:rsidP="00724522">
      <w:pPr>
        <w:pStyle w:val="42"/>
        <w:spacing w:line="240" w:lineRule="auto"/>
        <w:ind w:right="-74"/>
        <w:contextualSpacing/>
        <w:rPr>
          <w:rFonts w:ascii="XO Thames" w:hAnsi="XO Thames"/>
        </w:rPr>
      </w:pPr>
      <w:r>
        <w:rPr>
          <w:rFonts w:ascii="XO Thames" w:hAnsi="XO Thames"/>
        </w:rPr>
        <w:t>8</w:t>
      </w:r>
      <w:r w:rsidR="00724522">
        <w:rPr>
          <w:rFonts w:ascii="XO Thames" w:hAnsi="XO Thames"/>
        </w:rPr>
        <w:t xml:space="preserve">.6. </w:t>
      </w:r>
      <w:r w:rsidR="00724522" w:rsidRPr="00B759D3">
        <w:rPr>
          <w:rFonts w:ascii="XO Thames" w:hAnsi="XO Thames"/>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24522" w:rsidRDefault="00DD2B0A" w:rsidP="00724522">
      <w:pPr>
        <w:ind w:firstLine="709"/>
        <w:jc w:val="both"/>
        <w:rPr>
          <w:rFonts w:ascii="XO Thames" w:hAnsi="XO Thames"/>
        </w:rPr>
      </w:pPr>
      <w:r>
        <w:rPr>
          <w:rFonts w:ascii="XO Thames" w:hAnsi="XO Thames"/>
        </w:rPr>
        <w:t>8</w:t>
      </w:r>
      <w:r w:rsidR="00724522" w:rsidRPr="00B759D3">
        <w:rPr>
          <w:rFonts w:ascii="XO Thames" w:hAnsi="XO Thames"/>
        </w:rPr>
        <w:t>.</w:t>
      </w:r>
      <w:r w:rsidR="00724522">
        <w:rPr>
          <w:rFonts w:ascii="XO Thames" w:hAnsi="XO Thames"/>
        </w:rPr>
        <w:t>7</w:t>
      </w:r>
      <w:r w:rsidR="00724522" w:rsidRPr="00B759D3">
        <w:rPr>
          <w:rFonts w:ascii="XO Thames" w:hAnsi="XO Thames"/>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24522" w:rsidRDefault="00DD2B0A" w:rsidP="00724522">
      <w:pPr>
        <w:ind w:firstLine="709"/>
        <w:jc w:val="both"/>
        <w:rPr>
          <w:rFonts w:ascii="XO Thames" w:hAnsi="XO Thames"/>
        </w:rPr>
      </w:pPr>
      <w:r>
        <w:rPr>
          <w:rFonts w:ascii="XO Thames" w:hAnsi="XO Thames"/>
        </w:rPr>
        <w:t>8</w:t>
      </w:r>
      <w:r w:rsidR="00724522">
        <w:rPr>
          <w:rFonts w:ascii="XO Thames" w:hAnsi="XO Thames"/>
        </w:rPr>
        <w:t xml:space="preserve">.8. </w:t>
      </w:r>
      <w:r w:rsidR="00724522" w:rsidRPr="00013F97">
        <w:rPr>
          <w:rFonts w:ascii="XO Thames" w:hAnsi="XO Thames"/>
        </w:rPr>
        <w:t>Изменения, дополнения или расторжение</w:t>
      </w:r>
      <w:r w:rsidR="00724522">
        <w:rPr>
          <w:rFonts w:ascii="XO Thames" w:hAnsi="XO Thames"/>
        </w:rPr>
        <w:t>,</w:t>
      </w:r>
      <w:r w:rsidR="00724522" w:rsidRPr="00013F97">
        <w:rPr>
          <w:rFonts w:ascii="XO Thames" w:hAnsi="XO Thames"/>
        </w:rPr>
        <w:t xml:space="preserve"> предусмотренн</w:t>
      </w:r>
      <w:r w:rsidR="00724522">
        <w:rPr>
          <w:rFonts w:ascii="XO Thames" w:hAnsi="XO Thames"/>
        </w:rPr>
        <w:t>ые</w:t>
      </w:r>
      <w:r w:rsidR="00724522" w:rsidRPr="00013F97">
        <w:rPr>
          <w:rFonts w:ascii="XO Thames" w:hAnsi="XO Thames"/>
        </w:rPr>
        <w:t xml:space="preserve"> по основаниям, указанным в настоящем Контракте, оформляются соответствующим </w:t>
      </w:r>
      <w:r w:rsidR="00724522">
        <w:rPr>
          <w:rFonts w:ascii="XO Thames" w:hAnsi="XO Thames"/>
        </w:rPr>
        <w:t xml:space="preserve">цифровым </w:t>
      </w:r>
      <w:r w:rsidR="00724522" w:rsidRPr="00013F97">
        <w:rPr>
          <w:rFonts w:ascii="XO Thames" w:hAnsi="XO Thames"/>
        </w:rPr>
        <w:t>дополнительным соглашением, являющимся неотъемлемой частью настоящего Контракта. Цифровое дополнительное соглашение (</w:t>
      </w:r>
      <w:r w:rsidR="00724522">
        <w:rPr>
          <w:rFonts w:ascii="XO Thames" w:hAnsi="XO Thames"/>
        </w:rPr>
        <w:t xml:space="preserve">цифровое </w:t>
      </w:r>
      <w:r w:rsidR="00724522" w:rsidRPr="00013F97">
        <w:rPr>
          <w:rFonts w:ascii="XO Thames" w:hAnsi="XO Thames"/>
        </w:rPr>
        <w:t xml:space="preserve">соглашение) Сторона вправе направить посредством функционала ЕАТ РФ. Сторона обязана рассмотреть цифровое </w:t>
      </w:r>
      <w:r w:rsidR="00724522" w:rsidRPr="00013F97">
        <w:rPr>
          <w:rFonts w:ascii="XO Thames" w:hAnsi="XO Thames"/>
        </w:rPr>
        <w:lastRenderedPageBreak/>
        <w:t>дополнительное соглашение (</w:t>
      </w:r>
      <w:r w:rsidR="00724522">
        <w:rPr>
          <w:rFonts w:ascii="XO Thames" w:hAnsi="XO Thames"/>
        </w:rPr>
        <w:t xml:space="preserve">цифровое </w:t>
      </w:r>
      <w:r w:rsidR="00724522" w:rsidRPr="00013F97">
        <w:rPr>
          <w:rFonts w:ascii="XO Thames" w:hAnsi="XO Thames"/>
        </w:rPr>
        <w:t xml:space="preserve">соглашение) в течение 5 рабочих дней. В данный срок Сторона обязана либо подписать </w:t>
      </w:r>
      <w:r w:rsidR="00724522">
        <w:rPr>
          <w:rFonts w:ascii="XO Thames" w:hAnsi="XO Thames"/>
        </w:rPr>
        <w:t xml:space="preserve">цифровое </w:t>
      </w:r>
      <w:r w:rsidR="00724522" w:rsidRPr="00013F97">
        <w:rPr>
          <w:rFonts w:ascii="XO Thames" w:hAnsi="XO Thames"/>
        </w:rPr>
        <w:t>дополнительное соглашение (</w:t>
      </w:r>
      <w:r w:rsidR="00724522">
        <w:rPr>
          <w:rFonts w:ascii="XO Thames" w:hAnsi="XO Thames"/>
        </w:rPr>
        <w:t xml:space="preserve">цифровое </w:t>
      </w:r>
      <w:r w:rsidR="00724522" w:rsidRPr="00013F97">
        <w:rPr>
          <w:rFonts w:ascii="XO Thames" w:hAnsi="XO Thames"/>
        </w:rPr>
        <w:t>соглашение) или направить протокол разногласий.</w:t>
      </w:r>
    </w:p>
    <w:p w:rsidR="00724522" w:rsidRPr="00B759D3" w:rsidRDefault="00724522" w:rsidP="00724522">
      <w:pPr>
        <w:ind w:firstLine="709"/>
        <w:jc w:val="both"/>
        <w:rPr>
          <w:rFonts w:ascii="XO Thames" w:hAnsi="XO Thames"/>
        </w:rPr>
      </w:pPr>
    </w:p>
    <w:p w:rsidR="00AC2EEB" w:rsidRPr="00053101" w:rsidRDefault="0060251A" w:rsidP="0060251A">
      <w:pPr>
        <w:pStyle w:val="af7"/>
        <w:ind w:left="720"/>
        <w:jc w:val="center"/>
        <w:rPr>
          <w:rFonts w:ascii="PT Astra Serif" w:hAnsi="PT Astra Serif" w:cs="Times New Roman"/>
          <w:b/>
          <w:sz w:val="24"/>
          <w:szCs w:val="24"/>
        </w:rPr>
      </w:pPr>
      <w:r>
        <w:rPr>
          <w:rFonts w:ascii="PT Astra Serif" w:hAnsi="PT Astra Serif" w:cs="Times New Roman"/>
          <w:b/>
          <w:sz w:val="24"/>
          <w:szCs w:val="24"/>
        </w:rPr>
        <w:t xml:space="preserve">9. </w:t>
      </w:r>
      <w:r w:rsidR="00C20295" w:rsidRPr="00053101">
        <w:rPr>
          <w:rFonts w:ascii="PT Astra Serif" w:hAnsi="PT Astra Serif" w:cs="Times New Roman"/>
          <w:b/>
          <w:sz w:val="24"/>
          <w:szCs w:val="24"/>
        </w:rPr>
        <w:t>Порядок разрешения споров</w:t>
      </w:r>
    </w:p>
    <w:p w:rsidR="00724522" w:rsidRPr="00B759D3" w:rsidRDefault="00724522" w:rsidP="00724522">
      <w:pPr>
        <w:pStyle w:val="28"/>
        <w:spacing w:line="240" w:lineRule="auto"/>
        <w:ind w:right="-71"/>
        <w:contextualSpacing/>
        <w:rPr>
          <w:rFonts w:ascii="XO Thames" w:hAnsi="XO Thames"/>
        </w:rPr>
      </w:pPr>
      <w:r>
        <w:rPr>
          <w:rFonts w:ascii="XO Thames" w:hAnsi="XO Thames"/>
        </w:rPr>
        <w:t>9</w:t>
      </w:r>
      <w:r w:rsidRPr="00B759D3">
        <w:rPr>
          <w:rFonts w:ascii="XO Thames" w:hAnsi="XO Thames"/>
        </w:rPr>
        <w:t xml:space="preserve">.1. Все споры и разногласия, возникающие при исполнении Контракта, разрешаются Сторонами в добровольном порядке путем переговоров. </w:t>
      </w:r>
    </w:p>
    <w:p w:rsidR="00724522" w:rsidRDefault="00724522" w:rsidP="00724522">
      <w:pPr>
        <w:pStyle w:val="28"/>
        <w:spacing w:line="240" w:lineRule="auto"/>
        <w:ind w:right="-71"/>
        <w:contextualSpacing/>
        <w:rPr>
          <w:rFonts w:ascii="XO Thames" w:hAnsi="XO Thames"/>
        </w:rPr>
      </w:pPr>
      <w:r>
        <w:rPr>
          <w:rFonts w:ascii="XO Thames" w:hAnsi="XO Thames"/>
        </w:rPr>
        <w:t>9</w:t>
      </w:r>
      <w:r w:rsidRPr="00B759D3">
        <w:rPr>
          <w:rFonts w:ascii="XO Thames" w:hAnsi="XO Thames"/>
        </w:rPr>
        <w:t xml:space="preserve">.2. При невозможности достижения соглашения Сторон путем переговоров заинтересованная Сторона направляет претензию (требование) в письменной форме. Сторона, которой предъявлена претензия (требование), обязана рассмотреть такую претензию (требование) и сообщить о своем решении другой Стороне путем направления ответа в письменной </w:t>
      </w:r>
      <w:r w:rsidRPr="0065195E">
        <w:rPr>
          <w:rFonts w:ascii="XO Thames" w:hAnsi="XO Thames"/>
          <w:b/>
        </w:rPr>
        <w:t>форме в течение 30 (тридцати) дней</w:t>
      </w:r>
      <w:r w:rsidRPr="00B759D3">
        <w:rPr>
          <w:rFonts w:ascii="XO Thames" w:hAnsi="XO Thames"/>
        </w:rPr>
        <w:t xml:space="preserve"> с даты получения претензии (требования). Претензионный порядок урегулирования споров, предусматривающий направление претензии (требования) контрагенту, является обязательным.</w:t>
      </w:r>
    </w:p>
    <w:p w:rsidR="00724522" w:rsidRPr="0005790E" w:rsidRDefault="00724522" w:rsidP="00724522">
      <w:pPr>
        <w:pStyle w:val="28"/>
        <w:spacing w:line="240" w:lineRule="auto"/>
        <w:ind w:right="-71"/>
        <w:contextualSpacing/>
        <w:rPr>
          <w:rFonts w:ascii="XO Thames" w:hAnsi="XO Thames"/>
        </w:rPr>
      </w:pPr>
      <w:r>
        <w:rPr>
          <w:rFonts w:ascii="XO Thames" w:hAnsi="XO Thames"/>
        </w:rPr>
        <w:t xml:space="preserve">9.3. </w:t>
      </w:r>
      <w:r w:rsidRPr="0005790E">
        <w:rPr>
          <w:rFonts w:ascii="XO Thames" w:hAnsi="XO Thames"/>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724522" w:rsidRPr="0005790E" w:rsidRDefault="00724522" w:rsidP="00724522">
      <w:pPr>
        <w:pStyle w:val="28"/>
        <w:spacing w:line="240" w:lineRule="auto"/>
        <w:ind w:right="-71"/>
        <w:contextualSpacing/>
        <w:rPr>
          <w:rFonts w:ascii="XO Thames" w:hAnsi="XO Thames"/>
        </w:rPr>
      </w:pPr>
      <w:r>
        <w:rPr>
          <w:rFonts w:ascii="XO Thames" w:hAnsi="XO Thames"/>
        </w:rPr>
        <w:t xml:space="preserve">9.4. </w:t>
      </w:r>
      <w:r w:rsidRPr="0005790E">
        <w:rPr>
          <w:rFonts w:ascii="XO Thames" w:hAnsi="XO Thames"/>
        </w:rPr>
        <w:t xml:space="preserve">Если требования в претензии подлежат денежной оценке, в претензии указывается </w:t>
      </w:r>
      <w:proofErr w:type="spellStart"/>
      <w:r w:rsidRPr="0005790E">
        <w:rPr>
          <w:rFonts w:ascii="XO Thames" w:hAnsi="XO Thames"/>
        </w:rPr>
        <w:t>истребуемая</w:t>
      </w:r>
      <w:proofErr w:type="spellEnd"/>
      <w:r w:rsidRPr="0005790E">
        <w:rPr>
          <w:rFonts w:ascii="XO Thames" w:hAnsi="XO Thames"/>
        </w:rPr>
        <w:t xml:space="preserve"> денежная сумма и ее полный и обоснованный расчет.</w:t>
      </w:r>
    </w:p>
    <w:p w:rsidR="00724522" w:rsidRPr="0005790E" w:rsidRDefault="00724522" w:rsidP="00724522">
      <w:pPr>
        <w:pStyle w:val="28"/>
        <w:spacing w:line="240" w:lineRule="auto"/>
        <w:ind w:right="-71"/>
        <w:contextualSpacing/>
        <w:rPr>
          <w:rFonts w:ascii="XO Thames" w:hAnsi="XO Thames"/>
        </w:rPr>
      </w:pPr>
      <w:r>
        <w:rPr>
          <w:rFonts w:ascii="XO Thames" w:hAnsi="XO Thames"/>
        </w:rPr>
        <w:t xml:space="preserve">9.5. </w:t>
      </w:r>
      <w:r w:rsidRPr="0005790E">
        <w:rPr>
          <w:rFonts w:ascii="XO Thames" w:hAnsi="XO Thames"/>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724522" w:rsidRPr="0005790E" w:rsidRDefault="00724522" w:rsidP="00724522">
      <w:pPr>
        <w:pStyle w:val="28"/>
        <w:spacing w:line="240" w:lineRule="auto"/>
        <w:ind w:right="-71"/>
        <w:contextualSpacing/>
        <w:rPr>
          <w:rFonts w:ascii="XO Thames" w:hAnsi="XO Thames"/>
        </w:rPr>
      </w:pPr>
      <w:r>
        <w:rPr>
          <w:rFonts w:ascii="XO Thames" w:hAnsi="XO Thames"/>
        </w:rPr>
        <w:t xml:space="preserve">9.6. </w:t>
      </w:r>
      <w:r w:rsidRPr="0005790E">
        <w:rPr>
          <w:rFonts w:ascii="XO Thames" w:hAnsi="XO Thames"/>
        </w:rP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724522" w:rsidRPr="00C76962" w:rsidRDefault="00724522" w:rsidP="00724522">
      <w:pPr>
        <w:pStyle w:val="28"/>
        <w:spacing w:line="240" w:lineRule="auto"/>
        <w:ind w:right="-71"/>
        <w:contextualSpacing/>
        <w:rPr>
          <w:rFonts w:ascii="XO Thames" w:hAnsi="XO Thames"/>
          <w:noProof/>
        </w:rPr>
      </w:pPr>
      <w:r>
        <w:rPr>
          <w:rFonts w:ascii="XO Thames" w:hAnsi="XO Thames"/>
        </w:rPr>
        <w:t>9</w:t>
      </w:r>
      <w:r w:rsidRPr="00B759D3">
        <w:rPr>
          <w:rFonts w:ascii="XO Thames" w:hAnsi="XO Thames"/>
        </w:rPr>
        <w:t>.</w:t>
      </w:r>
      <w:r>
        <w:rPr>
          <w:rFonts w:ascii="XO Thames" w:hAnsi="XO Thames"/>
        </w:rPr>
        <w:t>7</w:t>
      </w:r>
      <w:r w:rsidRPr="00B759D3">
        <w:rPr>
          <w:rFonts w:ascii="XO Thames" w:hAnsi="XO Thames"/>
        </w:rPr>
        <w:t xml:space="preserve">. Если претензия (требование) оставлена без рассмотрения, а также в случае отказа в ее </w:t>
      </w:r>
      <w:r w:rsidRPr="00C76962">
        <w:rPr>
          <w:rFonts w:ascii="XO Thames" w:hAnsi="XO Thames"/>
        </w:rPr>
        <w:t>удовлетворении (полного или частичного) заинтересованная Сторона вправе передать спор на рассмотрение Арбитражного суда г. Москвы в порядке, предусмотренном законодательством Российской Федерации.</w:t>
      </w:r>
    </w:p>
    <w:p w:rsidR="00724522" w:rsidRDefault="00724522" w:rsidP="0060251A">
      <w:pPr>
        <w:pStyle w:val="af7"/>
        <w:jc w:val="center"/>
        <w:rPr>
          <w:rFonts w:ascii="PT Astra Serif" w:hAnsi="PT Astra Serif" w:cs="Times New Roman"/>
          <w:b/>
          <w:sz w:val="24"/>
          <w:szCs w:val="24"/>
        </w:rPr>
      </w:pPr>
    </w:p>
    <w:p w:rsidR="00AC2EEB" w:rsidRPr="00053101" w:rsidRDefault="0060251A" w:rsidP="0060251A">
      <w:pPr>
        <w:pStyle w:val="af7"/>
        <w:jc w:val="center"/>
        <w:rPr>
          <w:rFonts w:ascii="PT Astra Serif" w:hAnsi="PT Astra Serif" w:cs="Times New Roman"/>
          <w:b/>
          <w:sz w:val="24"/>
          <w:szCs w:val="24"/>
        </w:rPr>
      </w:pPr>
      <w:r>
        <w:rPr>
          <w:rFonts w:ascii="PT Astra Serif" w:hAnsi="PT Astra Serif" w:cs="Times New Roman"/>
          <w:b/>
          <w:sz w:val="24"/>
          <w:szCs w:val="24"/>
        </w:rPr>
        <w:t xml:space="preserve">10. </w:t>
      </w:r>
      <w:r w:rsidR="00C20295" w:rsidRPr="00053101">
        <w:rPr>
          <w:rFonts w:ascii="PT Astra Serif" w:hAnsi="PT Astra Serif" w:cs="Times New Roman"/>
          <w:b/>
          <w:sz w:val="24"/>
          <w:szCs w:val="24"/>
        </w:rPr>
        <w:t>Прочие условия</w:t>
      </w:r>
    </w:p>
    <w:p w:rsidR="00724522" w:rsidRDefault="00724522" w:rsidP="00724522">
      <w:pPr>
        <w:pStyle w:val="14"/>
        <w:spacing w:line="240" w:lineRule="auto"/>
        <w:ind w:firstLine="709"/>
        <w:rPr>
          <w:rFonts w:ascii="XO Thames" w:hAnsi="XO Thames"/>
        </w:rPr>
      </w:pPr>
      <w:r>
        <w:rPr>
          <w:rFonts w:ascii="XO Thames" w:hAnsi="XO Thames"/>
        </w:rPr>
        <w:t xml:space="preserve">10.1. </w:t>
      </w:r>
      <w:r w:rsidRPr="00724522">
        <w:rPr>
          <w:rFonts w:ascii="XO Thames" w:hAnsi="XO Thames"/>
          <w:b/>
        </w:rPr>
        <w:t>Настоящий Контракт составлен в форме электронного документа, подписанного усиленными электронными подписями Сторон.</w:t>
      </w:r>
    </w:p>
    <w:p w:rsidR="00724522" w:rsidRPr="00B759D3" w:rsidRDefault="00724522" w:rsidP="00724522">
      <w:pPr>
        <w:pStyle w:val="14"/>
        <w:spacing w:line="240" w:lineRule="auto"/>
        <w:ind w:firstLine="709"/>
        <w:rPr>
          <w:rFonts w:ascii="XO Thames" w:hAnsi="XO Thames"/>
        </w:rPr>
      </w:pPr>
      <w:r>
        <w:rPr>
          <w:rFonts w:ascii="XO Thames" w:hAnsi="XO Thames"/>
        </w:rPr>
        <w:t>10</w:t>
      </w:r>
      <w:r w:rsidRPr="00B759D3">
        <w:rPr>
          <w:rFonts w:ascii="XO Thames" w:hAnsi="XO Thames"/>
        </w:rPr>
        <w:t>.</w:t>
      </w:r>
      <w:r>
        <w:rPr>
          <w:rFonts w:ascii="XO Thames" w:hAnsi="XO Thames"/>
        </w:rPr>
        <w:t>2</w:t>
      </w:r>
      <w:r w:rsidRPr="00B759D3">
        <w:rPr>
          <w:rFonts w:ascii="XO Thames" w:hAnsi="XO Thames"/>
        </w:rPr>
        <w:t>. Взаимоотношения сторон, не урегулированные настоящим государственным Контрактом, регламентируются действующим законодательством Российской Федерации.</w:t>
      </w:r>
    </w:p>
    <w:p w:rsidR="00724522" w:rsidRPr="00B759D3" w:rsidRDefault="00724522" w:rsidP="00724522">
      <w:pPr>
        <w:pStyle w:val="14"/>
        <w:spacing w:line="240" w:lineRule="auto"/>
        <w:ind w:firstLine="709"/>
        <w:rPr>
          <w:rFonts w:ascii="XO Thames" w:hAnsi="XO Thames"/>
        </w:rPr>
      </w:pPr>
      <w:r>
        <w:rPr>
          <w:rFonts w:ascii="XO Thames" w:hAnsi="XO Thames"/>
        </w:rPr>
        <w:t>10</w:t>
      </w:r>
      <w:r w:rsidRPr="00B759D3">
        <w:rPr>
          <w:rFonts w:ascii="XO Thames" w:hAnsi="XO Thames"/>
        </w:rPr>
        <w:t>.</w:t>
      </w:r>
      <w:r>
        <w:rPr>
          <w:rFonts w:ascii="XO Thames" w:hAnsi="XO Thames"/>
        </w:rPr>
        <w:t>4</w:t>
      </w:r>
      <w:r w:rsidRPr="00B759D3">
        <w:rPr>
          <w:rFonts w:ascii="XO Thames" w:hAnsi="XO Thames"/>
        </w:rPr>
        <w:t>. Неотъемлемой частью настоящего Контракта является:</w:t>
      </w:r>
    </w:p>
    <w:p w:rsidR="00D827B9" w:rsidRDefault="00724522" w:rsidP="00724522">
      <w:pPr>
        <w:pStyle w:val="14"/>
        <w:spacing w:line="240" w:lineRule="auto"/>
        <w:ind w:firstLine="709"/>
        <w:rPr>
          <w:rFonts w:ascii="XO Thames" w:hAnsi="XO Thames"/>
        </w:rPr>
      </w:pPr>
      <w:r>
        <w:rPr>
          <w:rFonts w:ascii="XO Thames" w:hAnsi="XO Thames"/>
        </w:rPr>
        <w:t>–</w:t>
      </w:r>
      <w:r w:rsidRPr="00B759D3">
        <w:rPr>
          <w:rFonts w:ascii="XO Thames" w:hAnsi="XO Thames"/>
        </w:rPr>
        <w:t xml:space="preserve"> </w:t>
      </w:r>
      <w:r w:rsidR="00D827B9">
        <w:rPr>
          <w:rFonts w:ascii="XO Thames" w:hAnsi="XO Thames"/>
        </w:rPr>
        <w:t>Спецификация (Приложение № 1);</w:t>
      </w:r>
    </w:p>
    <w:p w:rsidR="00724522" w:rsidRPr="00B759D3" w:rsidRDefault="00D827B9" w:rsidP="00724522">
      <w:pPr>
        <w:pStyle w:val="14"/>
        <w:spacing w:line="240" w:lineRule="auto"/>
        <w:ind w:firstLine="709"/>
        <w:rPr>
          <w:rFonts w:ascii="XO Thames" w:hAnsi="XO Thames"/>
        </w:rPr>
      </w:pPr>
      <w:r>
        <w:rPr>
          <w:rFonts w:ascii="XO Thames" w:hAnsi="XO Thames"/>
        </w:rPr>
        <w:t xml:space="preserve">– </w:t>
      </w:r>
      <w:r w:rsidR="00724522" w:rsidRPr="00B759D3">
        <w:rPr>
          <w:rFonts w:ascii="XO Thames" w:hAnsi="XO Thames"/>
        </w:rPr>
        <w:t>Техническое задание (Приложение №</w:t>
      </w:r>
      <w:r w:rsidR="00724522">
        <w:rPr>
          <w:rFonts w:ascii="XO Thames" w:hAnsi="XO Thames"/>
        </w:rPr>
        <w:t xml:space="preserve"> </w:t>
      </w:r>
      <w:r>
        <w:rPr>
          <w:rFonts w:ascii="XO Thames" w:hAnsi="XO Thames"/>
        </w:rPr>
        <w:t>2</w:t>
      </w:r>
      <w:r w:rsidR="00724522" w:rsidRPr="00B759D3">
        <w:rPr>
          <w:rFonts w:ascii="XO Thames" w:hAnsi="XO Thames"/>
        </w:rPr>
        <w:t>);</w:t>
      </w:r>
    </w:p>
    <w:p w:rsidR="00724522" w:rsidRDefault="00724522" w:rsidP="00724522">
      <w:pPr>
        <w:pStyle w:val="14"/>
        <w:spacing w:line="240" w:lineRule="auto"/>
        <w:ind w:firstLine="709"/>
        <w:rPr>
          <w:rFonts w:ascii="XO Thames" w:hAnsi="XO Thames"/>
        </w:rPr>
      </w:pPr>
      <w:r>
        <w:rPr>
          <w:rFonts w:ascii="XO Thames" w:hAnsi="XO Thames"/>
        </w:rPr>
        <w:t>–</w:t>
      </w:r>
      <w:r w:rsidRPr="00B759D3">
        <w:rPr>
          <w:rFonts w:ascii="XO Thames" w:hAnsi="XO Thames"/>
        </w:rPr>
        <w:t xml:space="preserve"> Акт сдачи-приёмки услуг (Приложение № </w:t>
      </w:r>
      <w:r w:rsidR="00D827B9">
        <w:rPr>
          <w:rFonts w:ascii="XO Thames" w:hAnsi="XO Thames"/>
        </w:rPr>
        <w:t>3</w:t>
      </w:r>
      <w:r w:rsidRPr="00B759D3">
        <w:rPr>
          <w:rFonts w:ascii="XO Thames" w:hAnsi="XO Thames"/>
        </w:rPr>
        <w:t>)</w:t>
      </w:r>
      <w:r w:rsidR="002D59E7">
        <w:rPr>
          <w:rFonts w:ascii="XO Thames" w:hAnsi="XO Thames"/>
        </w:rPr>
        <w:t>.</w:t>
      </w:r>
    </w:p>
    <w:p w:rsidR="002D59E7" w:rsidRDefault="002D59E7" w:rsidP="00724522">
      <w:pPr>
        <w:pStyle w:val="14"/>
        <w:spacing w:line="240" w:lineRule="auto"/>
        <w:ind w:firstLine="709"/>
        <w:rPr>
          <w:rFonts w:ascii="XO Thames" w:hAnsi="XO Thames"/>
        </w:rPr>
      </w:pPr>
    </w:p>
    <w:p w:rsidR="002D59E7" w:rsidRDefault="002D59E7" w:rsidP="00724522">
      <w:pPr>
        <w:pStyle w:val="14"/>
        <w:spacing w:line="240" w:lineRule="auto"/>
        <w:ind w:firstLine="709"/>
        <w:rPr>
          <w:rFonts w:ascii="XO Thames" w:hAnsi="XO Thames"/>
        </w:rPr>
      </w:pPr>
    </w:p>
    <w:p w:rsidR="00AC2EEB" w:rsidRPr="00053101" w:rsidRDefault="0060251A" w:rsidP="0060251A">
      <w:pPr>
        <w:ind w:left="720"/>
        <w:jc w:val="center"/>
        <w:rPr>
          <w:rFonts w:ascii="PT Astra Serif" w:hAnsi="PT Astra Serif"/>
          <w:b/>
        </w:rPr>
      </w:pPr>
      <w:r>
        <w:rPr>
          <w:rFonts w:ascii="PT Astra Serif" w:hAnsi="PT Astra Serif"/>
          <w:b/>
        </w:rPr>
        <w:t xml:space="preserve">11. </w:t>
      </w:r>
      <w:r w:rsidR="00C52512" w:rsidRPr="00053101">
        <w:rPr>
          <w:rFonts w:ascii="PT Astra Serif" w:hAnsi="PT Astra Serif"/>
          <w:b/>
        </w:rPr>
        <w:t xml:space="preserve">Срок действия </w:t>
      </w:r>
      <w:r w:rsidR="00400471">
        <w:rPr>
          <w:rFonts w:ascii="PT Astra Serif" w:hAnsi="PT Astra Serif"/>
          <w:b/>
        </w:rPr>
        <w:t>Контракта</w:t>
      </w:r>
    </w:p>
    <w:p w:rsidR="00724522" w:rsidRPr="00B759D3" w:rsidRDefault="00724522" w:rsidP="00724522">
      <w:pPr>
        <w:pStyle w:val="42"/>
        <w:spacing w:line="240" w:lineRule="auto"/>
        <w:ind w:right="-74"/>
        <w:contextualSpacing/>
        <w:rPr>
          <w:rFonts w:ascii="XO Thames" w:hAnsi="XO Thames"/>
        </w:rPr>
      </w:pPr>
      <w:r>
        <w:rPr>
          <w:rFonts w:ascii="XO Thames" w:hAnsi="XO Thames"/>
        </w:rPr>
        <w:t>11</w:t>
      </w:r>
      <w:r w:rsidRPr="00B759D3">
        <w:rPr>
          <w:rFonts w:ascii="XO Thames" w:hAnsi="XO Thames"/>
        </w:rPr>
        <w:t xml:space="preserve">.1. Настоящий Контракт вступает в силу с момента его подписания Сторонами и действует </w:t>
      </w:r>
      <w:r w:rsidRPr="002179DB">
        <w:rPr>
          <w:rFonts w:ascii="XO Thames" w:hAnsi="XO Thames"/>
          <w:b/>
        </w:rPr>
        <w:t>по 25 декабря 2026 года включительно</w:t>
      </w:r>
      <w:r w:rsidRPr="00B759D3">
        <w:rPr>
          <w:rFonts w:ascii="XO Thames" w:hAnsi="XO Thames"/>
        </w:rPr>
        <w:t>.</w:t>
      </w:r>
    </w:p>
    <w:p w:rsidR="00724522" w:rsidRPr="00B759D3" w:rsidRDefault="00724522" w:rsidP="00724522">
      <w:pPr>
        <w:pStyle w:val="42"/>
        <w:spacing w:line="240" w:lineRule="auto"/>
        <w:ind w:right="-74"/>
        <w:contextualSpacing/>
        <w:rPr>
          <w:rFonts w:ascii="XO Thames" w:hAnsi="XO Thames"/>
        </w:rPr>
      </w:pPr>
      <w:r>
        <w:rPr>
          <w:rFonts w:ascii="XO Thames" w:hAnsi="XO Thames"/>
        </w:rPr>
        <w:t>11</w:t>
      </w:r>
      <w:r w:rsidRPr="00B759D3">
        <w:rPr>
          <w:rFonts w:ascii="XO Thames" w:hAnsi="XO Thames"/>
        </w:rPr>
        <w:t>.2. Окончание срока действия Контракта не освобождает Стороны от ответственности за нарушение его условий, допущенных в период срока его действия, и не снимает со Сторон обязательств по окончательным расчетам.</w:t>
      </w:r>
    </w:p>
    <w:p w:rsidR="00D052CB" w:rsidRDefault="00D052CB" w:rsidP="00D052CB">
      <w:pPr>
        <w:jc w:val="both"/>
        <w:rPr>
          <w:rFonts w:ascii="PT Astra Serif" w:hAnsi="PT Astra Serif"/>
        </w:rPr>
      </w:pPr>
    </w:p>
    <w:p w:rsidR="00724522" w:rsidRDefault="00724522" w:rsidP="00724522">
      <w:pPr>
        <w:pStyle w:val="14"/>
        <w:ind w:firstLine="709"/>
        <w:jc w:val="center"/>
        <w:rPr>
          <w:rFonts w:ascii="XO Thames" w:hAnsi="XO Thames"/>
          <w:b/>
        </w:rPr>
      </w:pPr>
      <w:r>
        <w:rPr>
          <w:rFonts w:ascii="XO Thames" w:hAnsi="XO Thames"/>
          <w:b/>
        </w:rPr>
        <w:lastRenderedPageBreak/>
        <w:t>12</w:t>
      </w:r>
      <w:r w:rsidRPr="00B759D3">
        <w:rPr>
          <w:rFonts w:ascii="XO Thames" w:hAnsi="XO Thames"/>
          <w:b/>
        </w:rPr>
        <w:t xml:space="preserve">. </w:t>
      </w:r>
      <w:r w:rsidR="00261F48" w:rsidRPr="00B759D3">
        <w:rPr>
          <w:rFonts w:ascii="XO Thames" w:hAnsi="XO Thames"/>
          <w:b/>
        </w:rPr>
        <w:t>Антикоррупционная оговорка</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 xml:space="preserve">.1. Каждая из Сторон подтверждает, что ни сама Сторона, ни ее руководство </w:t>
      </w:r>
      <w:r w:rsidRPr="00B759D3">
        <w:rPr>
          <w:rFonts w:ascii="XO Thames" w:hAnsi="XO Thames"/>
        </w:rPr>
        <w:br/>
        <w:t>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 xml:space="preserve">.2.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w:t>
      </w:r>
      <w:r>
        <w:rPr>
          <w:rFonts w:ascii="XO Thames" w:hAnsi="XO Thames"/>
        </w:rPr>
        <w:br/>
      </w:r>
      <w:r w:rsidRPr="00B759D3">
        <w:rPr>
          <w:rFonts w:ascii="XO Thames" w:hAnsi="XO Thames"/>
        </w:rPr>
        <w:t xml:space="preserve">в </w:t>
      </w:r>
      <w:r w:rsidRPr="00C042BD">
        <w:rPr>
          <w:rFonts w:ascii="XO Thames" w:hAnsi="XO Thames"/>
          <w:b/>
        </w:rPr>
        <w:t xml:space="preserve">п. </w:t>
      </w:r>
      <w:r>
        <w:rPr>
          <w:rFonts w:ascii="XO Thames" w:hAnsi="XO Thames"/>
          <w:b/>
        </w:rPr>
        <w:t>12</w:t>
      </w:r>
      <w:r w:rsidRPr="00C042BD">
        <w:rPr>
          <w:rFonts w:ascii="XO Thames" w:hAnsi="XO Thames"/>
          <w:b/>
        </w:rPr>
        <w:t>.1 Контракта</w:t>
      </w:r>
      <w:r w:rsidRPr="00B759D3">
        <w:rPr>
          <w:rFonts w:ascii="XO Thames" w:hAnsi="XO Thames"/>
        </w:rPr>
        <w:t>, в том числе со стороны руководства или работников Сторон, третьих лиц.</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 xml:space="preserve">.3. Стороны обязуются соблюдать, </w:t>
      </w:r>
      <w:r>
        <w:rPr>
          <w:rFonts w:ascii="XO Thames" w:hAnsi="XO Thames"/>
        </w:rPr>
        <w:t>а также обеспечивать соблюдение</w:t>
      </w:r>
      <w:r>
        <w:rPr>
          <w:rFonts w:ascii="XO Thames" w:hAnsi="XO Thames"/>
        </w:rPr>
        <w:br/>
      </w:r>
      <w:r w:rsidRPr="00B759D3">
        <w:rPr>
          <w:rFonts w:ascii="XO Thames" w:hAnsi="XO Thames"/>
        </w:rPr>
        <w:t>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.4. Сторонам, их руководителям и работникам запрещается:</w:t>
      </w:r>
    </w:p>
    <w:p w:rsidR="00724522" w:rsidRPr="00B759D3" w:rsidRDefault="00724522" w:rsidP="00724522">
      <w:pPr>
        <w:pStyle w:val="14"/>
        <w:spacing w:line="240" w:lineRule="auto"/>
        <w:ind w:firstLine="709"/>
        <w:rPr>
          <w:rFonts w:ascii="XO Thames" w:hAnsi="XO Thames"/>
        </w:rPr>
      </w:pPr>
      <w:r w:rsidRPr="00B759D3">
        <w:rPr>
          <w:rFonts w:ascii="XO Thames" w:hAnsi="XO Thames"/>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w:t>
      </w:r>
      <w:r>
        <w:rPr>
          <w:rFonts w:ascii="XO Thames" w:hAnsi="XO Thames"/>
        </w:rPr>
        <w:t xml:space="preserve">ществ для Сторон, </w:t>
      </w:r>
      <w:r w:rsidRPr="00B759D3">
        <w:rPr>
          <w:rFonts w:ascii="XO Thames" w:hAnsi="XO Thames"/>
        </w:rPr>
        <w:t>их руководства, работников или третьих лиц, привлеченных к исполнению контракта;</w:t>
      </w:r>
    </w:p>
    <w:p w:rsidR="00724522" w:rsidRPr="00B759D3" w:rsidRDefault="00724522" w:rsidP="00724522">
      <w:pPr>
        <w:pStyle w:val="14"/>
        <w:spacing w:line="240" w:lineRule="auto"/>
        <w:ind w:firstLine="709"/>
        <w:rPr>
          <w:rFonts w:ascii="XO Thames" w:hAnsi="XO Thames"/>
        </w:rPr>
      </w:pPr>
      <w:r w:rsidRPr="00B759D3">
        <w:rPr>
          <w:rFonts w:ascii="XO Thames" w:hAnsi="XO Thames"/>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724522" w:rsidRPr="00B759D3" w:rsidRDefault="00724522" w:rsidP="00724522">
      <w:pPr>
        <w:pStyle w:val="14"/>
        <w:spacing w:line="240" w:lineRule="auto"/>
        <w:ind w:firstLine="709"/>
        <w:rPr>
          <w:rFonts w:ascii="XO Thames" w:hAnsi="XO Thames"/>
        </w:rPr>
      </w:pPr>
      <w:r w:rsidRPr="00B759D3">
        <w:rPr>
          <w:rFonts w:ascii="XO Thames" w:hAnsi="XO Thames"/>
        </w:rPr>
        <w:t>- совершать иные действия, нарушающие действующее антикоррупционное законодательство Российской Федерации.</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.5. В случае возникновения у Стороны подозрений, что произошло или может произойти нарушение каких-либо положений настоящей оговорки,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w:t>
      </w:r>
    </w:p>
    <w:p w:rsidR="00724522" w:rsidRPr="00B759D3" w:rsidRDefault="00724522" w:rsidP="00724522">
      <w:pPr>
        <w:pStyle w:val="14"/>
        <w:spacing w:line="240" w:lineRule="auto"/>
        <w:ind w:firstLine="709"/>
        <w:rPr>
          <w:rFonts w:ascii="XO Thames" w:hAnsi="XO Thames"/>
        </w:rPr>
      </w:pPr>
      <w:r w:rsidRPr="00B759D3">
        <w:rPr>
          <w:rFonts w:ascii="XO Thames" w:hAnsi="XO Thames"/>
        </w:rPr>
        <w:t>Подтверждение должно быть направлено не позднее 3 рабочих дней с даты получения письменного уведомления.</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rsidR="00724522" w:rsidRPr="00B759D3" w:rsidRDefault="00724522" w:rsidP="00724522">
      <w:pPr>
        <w:pStyle w:val="14"/>
        <w:spacing w:line="240" w:lineRule="auto"/>
        <w:ind w:firstLine="709"/>
        <w:rPr>
          <w:rFonts w:ascii="XO Thames" w:hAnsi="XO Thames"/>
        </w:rPr>
      </w:pPr>
      <w:r>
        <w:rPr>
          <w:rFonts w:ascii="XO Thames" w:hAnsi="XO Thames"/>
        </w:rPr>
        <w:t>12</w:t>
      </w:r>
      <w:r w:rsidRPr="00B759D3">
        <w:rPr>
          <w:rFonts w:ascii="XO Thames" w:hAnsi="XO Thames"/>
        </w:rPr>
        <w:t>.7. В отношении третьих лиц Стороны обязуются:</w:t>
      </w:r>
    </w:p>
    <w:p w:rsidR="00724522" w:rsidRPr="00B759D3" w:rsidRDefault="00724522" w:rsidP="00724522">
      <w:pPr>
        <w:pStyle w:val="14"/>
        <w:spacing w:line="240" w:lineRule="auto"/>
        <w:ind w:firstLine="709"/>
        <w:rPr>
          <w:rFonts w:ascii="XO Thames" w:hAnsi="XO Thames"/>
        </w:rPr>
      </w:pPr>
      <w:r w:rsidRPr="00B759D3">
        <w:rPr>
          <w:rFonts w:ascii="XO Thames" w:hAnsi="XO Thames"/>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rsidR="00724522" w:rsidRPr="00B759D3" w:rsidRDefault="00724522" w:rsidP="00724522">
      <w:pPr>
        <w:pStyle w:val="14"/>
        <w:spacing w:line="240" w:lineRule="auto"/>
        <w:ind w:firstLine="709"/>
        <w:rPr>
          <w:rFonts w:ascii="XO Thames" w:hAnsi="XO Thames"/>
        </w:rPr>
      </w:pPr>
      <w:r w:rsidRPr="00B759D3">
        <w:rPr>
          <w:rFonts w:ascii="XO Thames" w:hAnsi="XO Thames"/>
        </w:rPr>
        <w:t>- не привлекать их в качестве канала для совершения коррупционных действий;</w:t>
      </w:r>
    </w:p>
    <w:p w:rsidR="00724522" w:rsidRPr="00B759D3" w:rsidRDefault="00724522" w:rsidP="00724522">
      <w:pPr>
        <w:pStyle w:val="14"/>
        <w:widowControl/>
        <w:spacing w:line="240" w:lineRule="auto"/>
        <w:ind w:firstLine="709"/>
        <w:rPr>
          <w:rFonts w:ascii="XO Thames" w:hAnsi="XO Thames"/>
        </w:rPr>
      </w:pPr>
      <w:r w:rsidRPr="00B759D3">
        <w:rPr>
          <w:rFonts w:ascii="XO Thames" w:hAnsi="XO Thames"/>
        </w:rPr>
        <w:t>- не осуществлять им выплат, превышающих размер соответствующего вознаграждения за оказываемые ими законные услуги.</w:t>
      </w:r>
    </w:p>
    <w:p w:rsidR="00724522" w:rsidRDefault="00724522" w:rsidP="00D052CB">
      <w:pPr>
        <w:jc w:val="both"/>
        <w:rPr>
          <w:rFonts w:ascii="PT Astra Serif" w:hAnsi="PT Astra Serif"/>
        </w:rPr>
      </w:pPr>
    </w:p>
    <w:p w:rsidR="00006602" w:rsidRDefault="00006602" w:rsidP="00D052CB">
      <w:pPr>
        <w:jc w:val="both"/>
        <w:rPr>
          <w:rFonts w:ascii="PT Astra Serif" w:hAnsi="PT Astra Serif"/>
        </w:rPr>
      </w:pPr>
    </w:p>
    <w:p w:rsidR="0071574C" w:rsidRDefault="0071574C" w:rsidP="00D052CB">
      <w:pPr>
        <w:jc w:val="both"/>
        <w:rPr>
          <w:rFonts w:ascii="PT Astra Serif" w:hAnsi="PT Astra Serif"/>
        </w:rPr>
      </w:pPr>
    </w:p>
    <w:p w:rsidR="0071574C" w:rsidRDefault="0071574C" w:rsidP="00D052CB">
      <w:pPr>
        <w:jc w:val="both"/>
        <w:rPr>
          <w:rFonts w:ascii="PT Astra Serif" w:hAnsi="PT Astra Serif"/>
        </w:rPr>
      </w:pPr>
    </w:p>
    <w:p w:rsidR="0071574C" w:rsidRDefault="0071574C" w:rsidP="00D052CB">
      <w:pPr>
        <w:jc w:val="both"/>
        <w:rPr>
          <w:rFonts w:ascii="PT Astra Serif" w:hAnsi="PT Astra Serif"/>
        </w:rPr>
      </w:pPr>
    </w:p>
    <w:p w:rsidR="0071574C" w:rsidRDefault="0071574C" w:rsidP="00D052CB">
      <w:pPr>
        <w:jc w:val="both"/>
        <w:rPr>
          <w:rFonts w:ascii="PT Astra Serif" w:hAnsi="PT Astra Serif"/>
        </w:rPr>
      </w:pPr>
    </w:p>
    <w:p w:rsidR="0071574C" w:rsidRDefault="0071574C" w:rsidP="00D052CB">
      <w:pPr>
        <w:jc w:val="both"/>
        <w:rPr>
          <w:rFonts w:ascii="PT Astra Serif" w:hAnsi="PT Astra Serif"/>
        </w:rPr>
      </w:pPr>
    </w:p>
    <w:p w:rsidR="0071574C" w:rsidRDefault="0071574C" w:rsidP="00D052CB">
      <w:pPr>
        <w:jc w:val="both"/>
        <w:rPr>
          <w:rFonts w:ascii="PT Astra Serif" w:hAnsi="PT Astra Serif"/>
        </w:rPr>
      </w:pPr>
    </w:p>
    <w:p w:rsidR="00006602" w:rsidRDefault="00006602" w:rsidP="00D052CB">
      <w:pPr>
        <w:jc w:val="both"/>
        <w:rPr>
          <w:rFonts w:ascii="PT Astra Serif" w:hAnsi="PT Astra Serif"/>
        </w:rPr>
      </w:pPr>
    </w:p>
    <w:p w:rsidR="00724522" w:rsidRDefault="00724522" w:rsidP="00D052CB">
      <w:pPr>
        <w:jc w:val="both"/>
        <w:rPr>
          <w:rFonts w:ascii="PT Astra Serif" w:hAnsi="PT Astra Serif"/>
        </w:rPr>
      </w:pPr>
    </w:p>
    <w:p w:rsidR="00C20295" w:rsidRPr="00053101" w:rsidRDefault="00724522" w:rsidP="00C20295">
      <w:pPr>
        <w:pStyle w:val="af9"/>
        <w:ind w:left="360"/>
        <w:jc w:val="center"/>
        <w:rPr>
          <w:rFonts w:ascii="PT Astra Serif" w:hAnsi="PT Astra Serif"/>
          <w:b/>
          <w:bCs/>
        </w:rPr>
      </w:pPr>
      <w:r>
        <w:rPr>
          <w:rFonts w:ascii="PT Astra Serif" w:hAnsi="PT Astra Serif"/>
          <w:b/>
          <w:bCs/>
          <w:lang w:val="ru-RU"/>
        </w:rPr>
        <w:lastRenderedPageBreak/>
        <w:t>13</w:t>
      </w:r>
      <w:r w:rsidR="00C20295" w:rsidRPr="00053101">
        <w:rPr>
          <w:rFonts w:ascii="PT Astra Serif" w:hAnsi="PT Astra Serif"/>
          <w:b/>
          <w:bCs/>
        </w:rPr>
        <w:t xml:space="preserve">. Юридические адреса, банковские реквизиты Сторон </w:t>
      </w:r>
    </w:p>
    <w:p w:rsidR="003E6800" w:rsidRDefault="00C20295" w:rsidP="00F21412">
      <w:pPr>
        <w:pStyle w:val="af9"/>
        <w:jc w:val="center"/>
        <w:rPr>
          <w:rFonts w:ascii="PT Astra Serif" w:hAnsi="PT Astra Serif"/>
          <w:b/>
          <w:bCs/>
          <w:lang w:val="ru-RU"/>
        </w:rPr>
      </w:pPr>
      <w:r w:rsidRPr="00053101">
        <w:rPr>
          <w:rFonts w:ascii="PT Astra Serif" w:hAnsi="PT Astra Serif"/>
          <w:b/>
          <w:bCs/>
        </w:rPr>
        <w:t xml:space="preserve">на момент подписания </w:t>
      </w:r>
      <w:r w:rsidR="00106851">
        <w:rPr>
          <w:rFonts w:ascii="PT Astra Serif" w:hAnsi="PT Astra Serif"/>
          <w:b/>
          <w:bCs/>
          <w:lang w:val="ru-RU"/>
        </w:rPr>
        <w:t>Контракта</w:t>
      </w:r>
    </w:p>
    <w:p w:rsidR="00106851" w:rsidRDefault="00106851" w:rsidP="00F21412">
      <w:pPr>
        <w:pStyle w:val="af9"/>
        <w:jc w:val="center"/>
        <w:rPr>
          <w:rFonts w:ascii="PT Astra Serif" w:hAnsi="PT Astra Serif"/>
          <w:b/>
          <w:bCs/>
          <w:lang w:val="ru-RU"/>
        </w:rPr>
      </w:pPr>
    </w:p>
    <w:tbl>
      <w:tblPr>
        <w:tblW w:w="10098" w:type="dxa"/>
        <w:tblInd w:w="216" w:type="dxa"/>
        <w:tblLayout w:type="fixed"/>
        <w:tblLook w:val="01E0" w:firstRow="1" w:lastRow="1" w:firstColumn="1" w:lastColumn="1" w:noHBand="0" w:noVBand="0"/>
      </w:tblPr>
      <w:tblGrid>
        <w:gridCol w:w="4985"/>
        <w:gridCol w:w="10"/>
        <w:gridCol w:w="5093"/>
        <w:gridCol w:w="10"/>
      </w:tblGrid>
      <w:tr w:rsidR="00106851" w:rsidRPr="00C042BD" w:rsidTr="000163EC">
        <w:trPr>
          <w:gridAfter w:val="1"/>
          <w:wAfter w:w="10" w:type="dxa"/>
          <w:trHeight w:val="4687"/>
        </w:trPr>
        <w:tc>
          <w:tcPr>
            <w:tcW w:w="4985" w:type="dxa"/>
            <w:shd w:val="clear" w:color="auto" w:fill="auto"/>
          </w:tcPr>
          <w:p w:rsidR="00106851" w:rsidRPr="00C042BD" w:rsidRDefault="00106851" w:rsidP="000163EC">
            <w:pPr>
              <w:pStyle w:val="FR10"/>
              <w:spacing w:before="0"/>
              <w:contextualSpacing/>
              <w:jc w:val="center"/>
              <w:rPr>
                <w:rFonts w:ascii="XO Thames" w:hAnsi="XO Thames"/>
                <w:sz w:val="24"/>
                <w:szCs w:val="24"/>
              </w:rPr>
            </w:pPr>
            <w:r w:rsidRPr="00C042BD">
              <w:rPr>
                <w:rFonts w:ascii="XO Thames" w:hAnsi="XO Thames"/>
                <w:sz w:val="24"/>
                <w:szCs w:val="24"/>
              </w:rPr>
              <w:t>Государственный заказчик</w:t>
            </w:r>
          </w:p>
          <w:p w:rsidR="00106851" w:rsidRPr="00C042BD" w:rsidRDefault="00106851" w:rsidP="000163EC">
            <w:pPr>
              <w:pStyle w:val="FR10"/>
              <w:spacing w:before="0"/>
              <w:contextualSpacing/>
              <w:jc w:val="center"/>
              <w:rPr>
                <w:rFonts w:ascii="XO Thames" w:hAnsi="XO Thames"/>
                <w:sz w:val="24"/>
                <w:szCs w:val="24"/>
              </w:rPr>
            </w:pPr>
          </w:p>
          <w:p w:rsidR="00106851" w:rsidRPr="00C042BD" w:rsidRDefault="00106851" w:rsidP="000163EC">
            <w:pPr>
              <w:pStyle w:val="14"/>
              <w:spacing w:line="240" w:lineRule="auto"/>
              <w:ind w:firstLine="0"/>
              <w:contextualSpacing/>
              <w:jc w:val="center"/>
              <w:rPr>
                <w:rFonts w:ascii="XO Thames" w:hAnsi="XO Thames"/>
              </w:rPr>
            </w:pPr>
            <w:r w:rsidRPr="00C042BD">
              <w:rPr>
                <w:rFonts w:ascii="XO Thames" w:hAnsi="XO Thames"/>
              </w:rPr>
              <w:t>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w:t>
            </w:r>
          </w:p>
          <w:p w:rsidR="00106851" w:rsidRPr="00C042BD" w:rsidRDefault="00106851" w:rsidP="000163EC">
            <w:pPr>
              <w:pStyle w:val="14"/>
              <w:spacing w:line="240" w:lineRule="auto"/>
              <w:ind w:firstLine="0"/>
              <w:contextualSpacing/>
              <w:jc w:val="center"/>
              <w:rPr>
                <w:rFonts w:ascii="XO Thames" w:hAnsi="XO Thames"/>
                <w:b/>
              </w:rPr>
            </w:pPr>
            <w:r w:rsidRPr="00C042BD">
              <w:rPr>
                <w:rFonts w:ascii="XO Thames" w:hAnsi="XO Thames"/>
                <w:b/>
              </w:rPr>
              <w:t>(ФКУЗ ГКЦМСР ФСИН России)</w:t>
            </w:r>
          </w:p>
          <w:p w:rsidR="00106851" w:rsidRPr="00C042BD" w:rsidRDefault="00106851" w:rsidP="000163EC">
            <w:pPr>
              <w:pStyle w:val="14"/>
              <w:spacing w:line="240" w:lineRule="auto"/>
              <w:ind w:firstLine="0"/>
              <w:contextualSpacing/>
              <w:jc w:val="left"/>
              <w:rPr>
                <w:rFonts w:ascii="XO Thames" w:hAnsi="XO Thames"/>
              </w:rPr>
            </w:pPr>
          </w:p>
          <w:p w:rsidR="00106851" w:rsidRPr="00C042BD" w:rsidRDefault="00106851" w:rsidP="000163EC">
            <w:pPr>
              <w:pStyle w:val="14"/>
              <w:spacing w:line="240" w:lineRule="auto"/>
              <w:ind w:firstLine="0"/>
              <w:contextualSpacing/>
              <w:jc w:val="left"/>
              <w:rPr>
                <w:rFonts w:ascii="XO Thames" w:hAnsi="XO Thames"/>
              </w:rPr>
            </w:pPr>
            <w:r w:rsidRPr="00C042BD">
              <w:rPr>
                <w:rFonts w:ascii="XO Thames" w:hAnsi="XO Thames"/>
                <w:b/>
              </w:rPr>
              <w:t>Юридический / почтовый адрес:</w:t>
            </w:r>
            <w:r w:rsidRPr="00C042BD">
              <w:rPr>
                <w:rFonts w:ascii="XO Thames" w:hAnsi="XO Thames"/>
              </w:rPr>
              <w:t xml:space="preserve"> 109428, </w:t>
            </w:r>
            <w:r w:rsidR="003B3A49">
              <w:rPr>
                <w:rFonts w:ascii="XO Thames" w:hAnsi="XO Thames"/>
              </w:rPr>
              <w:br/>
            </w:r>
            <w:r w:rsidRPr="00C042BD">
              <w:rPr>
                <w:rFonts w:ascii="XO Thames" w:hAnsi="XO Thames"/>
              </w:rPr>
              <w:t xml:space="preserve">г. Москва, ул. Михайлова, дом 31 </w:t>
            </w:r>
          </w:p>
          <w:p w:rsidR="00106851" w:rsidRPr="00C042BD" w:rsidRDefault="00106851" w:rsidP="000163EC">
            <w:pPr>
              <w:pStyle w:val="14"/>
              <w:spacing w:line="240" w:lineRule="auto"/>
              <w:ind w:firstLine="0"/>
              <w:contextualSpacing/>
              <w:rPr>
                <w:rFonts w:ascii="XO Thames" w:hAnsi="XO Thames"/>
              </w:rPr>
            </w:pPr>
            <w:r w:rsidRPr="00C042BD">
              <w:rPr>
                <w:rFonts w:ascii="XO Thames" w:hAnsi="XO Thames"/>
              </w:rPr>
              <w:t xml:space="preserve">ИНН 7721514326 </w:t>
            </w:r>
          </w:p>
          <w:p w:rsidR="00106851" w:rsidRPr="00C042BD" w:rsidRDefault="00106851" w:rsidP="000163EC">
            <w:pPr>
              <w:pStyle w:val="14"/>
              <w:spacing w:line="240" w:lineRule="auto"/>
              <w:ind w:firstLine="0"/>
              <w:contextualSpacing/>
              <w:rPr>
                <w:rFonts w:ascii="XO Thames" w:hAnsi="XO Thames"/>
              </w:rPr>
            </w:pPr>
            <w:r w:rsidRPr="00C042BD">
              <w:rPr>
                <w:rFonts w:ascii="XO Thames" w:hAnsi="XO Thames"/>
              </w:rPr>
              <w:t>КПП 772101001</w:t>
            </w:r>
          </w:p>
          <w:p w:rsidR="00106851" w:rsidRPr="00C042BD" w:rsidRDefault="00106851" w:rsidP="000163EC">
            <w:pPr>
              <w:pStyle w:val="14"/>
              <w:spacing w:line="240" w:lineRule="auto"/>
              <w:ind w:firstLine="0"/>
              <w:contextualSpacing/>
              <w:rPr>
                <w:rFonts w:ascii="XO Thames" w:hAnsi="XO Thames"/>
              </w:rPr>
            </w:pPr>
            <w:r w:rsidRPr="00C042BD">
              <w:rPr>
                <w:rFonts w:ascii="XO Thames" w:hAnsi="XO Thames"/>
              </w:rPr>
              <w:t>ОГРН 1047796617032</w:t>
            </w:r>
          </w:p>
          <w:p w:rsidR="00106851" w:rsidRPr="00C042BD" w:rsidRDefault="00106851" w:rsidP="000163EC">
            <w:pPr>
              <w:pStyle w:val="14"/>
              <w:spacing w:line="240" w:lineRule="auto"/>
              <w:ind w:firstLine="0"/>
              <w:contextualSpacing/>
              <w:rPr>
                <w:rFonts w:ascii="XO Thames" w:hAnsi="XO Thames"/>
              </w:rPr>
            </w:pPr>
            <w:r w:rsidRPr="00C042BD">
              <w:rPr>
                <w:rFonts w:ascii="XO Thames" w:hAnsi="XO Thames"/>
              </w:rPr>
              <w:t>ОКТМО: 45394000</w:t>
            </w:r>
          </w:p>
          <w:p w:rsidR="00106851" w:rsidRPr="00C042BD" w:rsidRDefault="00106851" w:rsidP="000163EC">
            <w:pPr>
              <w:rPr>
                <w:rFonts w:ascii="XO Thames" w:hAnsi="XO Thames"/>
              </w:rPr>
            </w:pPr>
            <w:r w:rsidRPr="00C042BD">
              <w:rPr>
                <w:rFonts w:ascii="XO Thames" w:hAnsi="XO Thames"/>
              </w:rPr>
              <w:t>ОКОПФ: 75104</w:t>
            </w:r>
          </w:p>
          <w:p w:rsidR="00106851" w:rsidRPr="00C042BD" w:rsidRDefault="00106851" w:rsidP="000163EC">
            <w:pPr>
              <w:rPr>
                <w:rFonts w:ascii="XO Thames" w:hAnsi="XO Thames"/>
              </w:rPr>
            </w:pPr>
            <w:r w:rsidRPr="00C042BD">
              <w:rPr>
                <w:rFonts w:ascii="XO Thames" w:hAnsi="XO Thames"/>
              </w:rPr>
              <w:t xml:space="preserve">Тел.: +7 495 987 62 </w:t>
            </w:r>
            <w:r w:rsidR="00D827B9">
              <w:rPr>
                <w:rFonts w:ascii="XO Thames" w:hAnsi="XO Thames"/>
              </w:rPr>
              <w:t>40</w:t>
            </w:r>
          </w:p>
          <w:p w:rsidR="00106851" w:rsidRPr="00C042BD" w:rsidRDefault="00106851" w:rsidP="000163EC">
            <w:pPr>
              <w:pStyle w:val="14"/>
              <w:spacing w:line="240" w:lineRule="auto"/>
              <w:ind w:firstLine="0"/>
              <w:contextualSpacing/>
              <w:rPr>
                <w:rFonts w:ascii="XO Thames" w:hAnsi="XO Thames"/>
              </w:rPr>
            </w:pPr>
            <w:r w:rsidRPr="00C042BD">
              <w:rPr>
                <w:rFonts w:ascii="XO Thames" w:hAnsi="XO Thames"/>
              </w:rPr>
              <w:t>эл. почта: zakupki28@fsin.gov.ru</w:t>
            </w:r>
          </w:p>
          <w:p w:rsidR="00106851" w:rsidRPr="00C042BD" w:rsidRDefault="00106851" w:rsidP="000163EC">
            <w:pPr>
              <w:pStyle w:val="14"/>
              <w:spacing w:line="240" w:lineRule="auto"/>
              <w:ind w:firstLine="0"/>
              <w:contextualSpacing/>
              <w:jc w:val="left"/>
              <w:rPr>
                <w:rFonts w:ascii="XO Thames" w:hAnsi="XO Thames"/>
              </w:rPr>
            </w:pPr>
            <w:hyperlink r:id="rId9" w:history="1">
              <w:r w:rsidRPr="00C042BD">
                <w:rPr>
                  <w:rStyle w:val="a3"/>
                  <w:rFonts w:ascii="XO Thames" w:hAnsi="XO Thames"/>
                </w:rPr>
                <w:t>gkcmsr@fsin.gov.ru</w:t>
              </w:r>
            </w:hyperlink>
          </w:p>
          <w:p w:rsidR="00106851" w:rsidRPr="00C042BD" w:rsidRDefault="00106851" w:rsidP="000163EC">
            <w:pPr>
              <w:pStyle w:val="14"/>
              <w:spacing w:line="240" w:lineRule="auto"/>
              <w:ind w:firstLine="0"/>
              <w:contextualSpacing/>
              <w:jc w:val="left"/>
              <w:rPr>
                <w:rFonts w:ascii="XO Thames" w:hAnsi="XO Thames"/>
              </w:rPr>
            </w:pPr>
          </w:p>
          <w:p w:rsidR="00106851" w:rsidRPr="00C042BD" w:rsidRDefault="00106851" w:rsidP="000163EC">
            <w:pPr>
              <w:pStyle w:val="14"/>
              <w:spacing w:line="240" w:lineRule="auto"/>
              <w:ind w:firstLine="0"/>
              <w:contextualSpacing/>
              <w:jc w:val="left"/>
              <w:rPr>
                <w:rFonts w:ascii="XO Thames" w:hAnsi="XO Thames"/>
                <w:b/>
              </w:rPr>
            </w:pPr>
            <w:r w:rsidRPr="00C042BD">
              <w:rPr>
                <w:rFonts w:ascii="XO Thames" w:hAnsi="XO Thames"/>
                <w:b/>
              </w:rPr>
              <w:t>Банковские реквизиты:</w:t>
            </w:r>
          </w:p>
          <w:p w:rsidR="00106851" w:rsidRPr="00C042BD" w:rsidRDefault="00106851" w:rsidP="000163EC">
            <w:pPr>
              <w:rPr>
                <w:rFonts w:ascii="XO Thames" w:hAnsi="XO Thames"/>
              </w:rPr>
            </w:pPr>
            <w:r w:rsidRPr="00C042BD">
              <w:rPr>
                <w:rFonts w:ascii="XO Thames" w:hAnsi="XO Thames"/>
              </w:rPr>
              <w:t>Р/С (</w:t>
            </w:r>
            <w:proofErr w:type="spellStart"/>
            <w:proofErr w:type="gramStart"/>
            <w:r w:rsidRPr="00C042BD">
              <w:rPr>
                <w:rFonts w:ascii="XO Thames" w:hAnsi="XO Thames"/>
              </w:rPr>
              <w:t>казнач.счет</w:t>
            </w:r>
            <w:proofErr w:type="spellEnd"/>
            <w:proofErr w:type="gramEnd"/>
            <w:r w:rsidRPr="00C042BD">
              <w:rPr>
                <w:rFonts w:ascii="XO Thames" w:hAnsi="XO Thames"/>
              </w:rPr>
              <w:t>) 03211643000000017300</w:t>
            </w:r>
          </w:p>
          <w:p w:rsidR="00106851" w:rsidRPr="00C042BD" w:rsidRDefault="00106851" w:rsidP="000163EC">
            <w:pPr>
              <w:rPr>
                <w:rFonts w:ascii="XO Thames" w:hAnsi="XO Thames"/>
              </w:rPr>
            </w:pPr>
            <w:r w:rsidRPr="00C042BD">
              <w:rPr>
                <w:rFonts w:ascii="XO Thames" w:hAnsi="XO Thames"/>
              </w:rPr>
              <w:t>Кор/счет (ЕКС) 40102810545370000003</w:t>
            </w:r>
          </w:p>
          <w:p w:rsidR="00106851" w:rsidRPr="00C042BD" w:rsidRDefault="00106851" w:rsidP="000163EC">
            <w:pPr>
              <w:rPr>
                <w:rFonts w:ascii="XO Thames" w:hAnsi="XO Thames"/>
              </w:rPr>
            </w:pPr>
            <w:r w:rsidRPr="00C042BD">
              <w:rPr>
                <w:rFonts w:ascii="XO Thames" w:hAnsi="XO Thames"/>
              </w:rPr>
              <w:t xml:space="preserve">в ОКЦ № 1 ГУ БАНКА РОССИИ </w:t>
            </w:r>
            <w:r w:rsidRPr="00C042BD">
              <w:rPr>
                <w:rFonts w:ascii="XO Thames" w:hAnsi="XO Thames"/>
              </w:rPr>
              <w:br/>
              <w:t>ПО ЦФО//УФК ПО Г.МОСКВЕ г. Москва</w:t>
            </w:r>
          </w:p>
          <w:p w:rsidR="00106851" w:rsidRPr="00C042BD" w:rsidRDefault="00106851" w:rsidP="000163EC">
            <w:pPr>
              <w:rPr>
                <w:rFonts w:ascii="XO Thames" w:hAnsi="XO Thames"/>
              </w:rPr>
            </w:pPr>
            <w:r w:rsidRPr="00C042BD">
              <w:rPr>
                <w:rFonts w:ascii="XO Thames" w:hAnsi="XO Thames"/>
              </w:rPr>
              <w:t>БИК 004525988</w:t>
            </w:r>
          </w:p>
          <w:p w:rsidR="00106851" w:rsidRPr="00C042BD" w:rsidRDefault="00106851" w:rsidP="000163EC">
            <w:pPr>
              <w:rPr>
                <w:rFonts w:ascii="XO Thames" w:hAnsi="XO Thames"/>
              </w:rPr>
            </w:pPr>
            <w:r w:rsidRPr="00C042BD">
              <w:rPr>
                <w:rFonts w:ascii="XO Thames" w:hAnsi="XO Thames"/>
              </w:rPr>
              <w:t>л/с 03731781210</w:t>
            </w:r>
          </w:p>
          <w:p w:rsidR="00106851" w:rsidRPr="00C042BD" w:rsidRDefault="00106851" w:rsidP="000163EC">
            <w:pPr>
              <w:pStyle w:val="FR10"/>
              <w:tabs>
                <w:tab w:val="center" w:pos="2356"/>
              </w:tabs>
              <w:spacing w:before="0"/>
              <w:contextualSpacing/>
              <w:rPr>
                <w:rFonts w:ascii="XO Thames" w:hAnsi="XO Thames"/>
                <w:b w:val="0"/>
                <w:sz w:val="24"/>
                <w:szCs w:val="24"/>
              </w:rPr>
            </w:pPr>
          </w:p>
          <w:p w:rsidR="00106851" w:rsidRPr="00C042BD" w:rsidRDefault="00106851" w:rsidP="000163EC">
            <w:pPr>
              <w:pStyle w:val="FR10"/>
              <w:tabs>
                <w:tab w:val="center" w:pos="2356"/>
              </w:tabs>
              <w:spacing w:before="0"/>
              <w:contextualSpacing/>
              <w:rPr>
                <w:rFonts w:ascii="XO Thames" w:hAnsi="XO Thames"/>
                <w:b w:val="0"/>
                <w:sz w:val="24"/>
                <w:szCs w:val="24"/>
              </w:rPr>
            </w:pPr>
          </w:p>
          <w:p w:rsidR="00106851" w:rsidRPr="00C042BD" w:rsidRDefault="00106851" w:rsidP="000163EC">
            <w:pPr>
              <w:pStyle w:val="FR10"/>
              <w:tabs>
                <w:tab w:val="center" w:pos="2356"/>
              </w:tabs>
              <w:spacing w:before="0"/>
              <w:contextualSpacing/>
              <w:rPr>
                <w:rFonts w:ascii="XO Thames" w:hAnsi="XO Thames"/>
                <w:b w:val="0"/>
                <w:sz w:val="24"/>
                <w:szCs w:val="24"/>
              </w:rPr>
            </w:pPr>
          </w:p>
        </w:tc>
        <w:tc>
          <w:tcPr>
            <w:tcW w:w="5103" w:type="dxa"/>
            <w:gridSpan w:val="2"/>
            <w:shd w:val="clear" w:color="auto" w:fill="auto"/>
          </w:tcPr>
          <w:p w:rsidR="00106851" w:rsidRPr="00C042BD" w:rsidRDefault="00106851" w:rsidP="000163EC">
            <w:pPr>
              <w:pStyle w:val="FR10"/>
              <w:tabs>
                <w:tab w:val="center" w:pos="2443"/>
                <w:tab w:val="left" w:pos="3819"/>
              </w:tabs>
              <w:spacing w:before="0"/>
              <w:contextualSpacing/>
              <w:rPr>
                <w:rFonts w:ascii="XO Thames" w:hAnsi="XO Thames"/>
                <w:sz w:val="24"/>
                <w:szCs w:val="24"/>
              </w:rPr>
            </w:pPr>
            <w:r w:rsidRPr="00C042BD">
              <w:rPr>
                <w:rFonts w:ascii="XO Thames" w:hAnsi="XO Thames"/>
                <w:b w:val="0"/>
                <w:sz w:val="24"/>
                <w:szCs w:val="24"/>
              </w:rPr>
              <w:tab/>
            </w:r>
            <w:r w:rsidRPr="00C042BD">
              <w:rPr>
                <w:rFonts w:ascii="XO Thames" w:hAnsi="XO Thames"/>
                <w:sz w:val="24"/>
                <w:szCs w:val="24"/>
              </w:rPr>
              <w:t>Исполнитель</w:t>
            </w:r>
          </w:p>
          <w:p w:rsidR="00106851" w:rsidRPr="00C042BD" w:rsidRDefault="00106851" w:rsidP="000163EC">
            <w:pPr>
              <w:pStyle w:val="FR10"/>
              <w:tabs>
                <w:tab w:val="center" w:pos="2443"/>
                <w:tab w:val="left" w:pos="3819"/>
              </w:tabs>
              <w:spacing w:before="0"/>
              <w:contextualSpacing/>
              <w:rPr>
                <w:rFonts w:ascii="XO Thames" w:hAnsi="XO Thames"/>
                <w:sz w:val="24"/>
                <w:szCs w:val="24"/>
              </w:rPr>
            </w:pPr>
          </w:p>
          <w:p w:rsidR="00106851" w:rsidRPr="00C042BD" w:rsidRDefault="00106851" w:rsidP="000163EC">
            <w:pPr>
              <w:tabs>
                <w:tab w:val="left" w:pos="1480"/>
              </w:tabs>
              <w:rPr>
                <w:rFonts w:ascii="XO Thames" w:hAnsi="XO Thames"/>
              </w:rPr>
            </w:pPr>
          </w:p>
        </w:tc>
      </w:tr>
      <w:tr w:rsidR="00106851" w:rsidRPr="00C042BD" w:rsidTr="000163EC">
        <w:trPr>
          <w:trHeight w:val="1564"/>
        </w:trPr>
        <w:tc>
          <w:tcPr>
            <w:tcW w:w="4995" w:type="dxa"/>
            <w:gridSpan w:val="2"/>
            <w:shd w:val="clear" w:color="auto" w:fill="auto"/>
          </w:tcPr>
          <w:p w:rsidR="00106851" w:rsidRPr="00C042BD" w:rsidRDefault="00106851" w:rsidP="000163EC">
            <w:pPr>
              <w:rPr>
                <w:rFonts w:ascii="XO Thames" w:hAnsi="XO Thames"/>
                <w:b/>
              </w:rPr>
            </w:pPr>
            <w:r w:rsidRPr="00C042BD">
              <w:rPr>
                <w:rFonts w:ascii="XO Thames" w:hAnsi="XO Thames"/>
                <w:b/>
              </w:rPr>
              <w:t>Государственный заказчик:</w:t>
            </w:r>
          </w:p>
          <w:p w:rsidR="00106851" w:rsidRPr="00C042BD" w:rsidRDefault="00106851" w:rsidP="000163EC">
            <w:pPr>
              <w:pStyle w:val="ConsNonformat"/>
              <w:widowControl w:val="0"/>
              <w:jc w:val="center"/>
              <w:rPr>
                <w:rFonts w:ascii="XO Thames" w:hAnsi="XO Thames"/>
                <w:b/>
                <w:snapToGrid/>
                <w:sz w:val="24"/>
                <w:szCs w:val="24"/>
              </w:rPr>
            </w:pPr>
          </w:p>
          <w:p w:rsidR="00106851" w:rsidRPr="00C042BD" w:rsidRDefault="00106851" w:rsidP="000163EC">
            <w:pPr>
              <w:pStyle w:val="14"/>
              <w:spacing w:line="240" w:lineRule="auto"/>
              <w:ind w:firstLine="0"/>
              <w:contextualSpacing/>
              <w:rPr>
                <w:rFonts w:ascii="PT Astra Serif" w:hAnsi="PT Astra Serif"/>
                <w:lang w:eastAsia="en-US"/>
              </w:rPr>
            </w:pPr>
            <w:r w:rsidRPr="00C042BD">
              <w:rPr>
                <w:rFonts w:ascii="PT Astra Serif" w:hAnsi="PT Astra Serif"/>
                <w:b/>
                <w:lang w:eastAsia="en-US"/>
              </w:rPr>
              <w:t>______</w:t>
            </w:r>
            <w:r w:rsidRPr="00C042BD">
              <w:rPr>
                <w:rFonts w:ascii="PT Astra Serif" w:hAnsi="PT Astra Serif"/>
                <w:u w:val="single"/>
                <w:lang w:eastAsia="en-US"/>
              </w:rPr>
              <w:t>ЭП</w:t>
            </w:r>
            <w:r w:rsidRPr="00C042BD">
              <w:rPr>
                <w:rFonts w:ascii="PT Astra Serif" w:hAnsi="PT Astra Serif"/>
                <w:b/>
                <w:lang w:eastAsia="en-US"/>
              </w:rPr>
              <w:t>________</w:t>
            </w:r>
            <w:r w:rsidRPr="00C042BD">
              <w:rPr>
                <w:rFonts w:ascii="PT Astra Serif" w:hAnsi="PT Astra Serif"/>
                <w:lang w:eastAsia="en-US"/>
              </w:rPr>
              <w:t xml:space="preserve"> / ____________/ </w:t>
            </w:r>
          </w:p>
          <w:p w:rsidR="00106851" w:rsidRPr="00C042BD" w:rsidRDefault="00106851" w:rsidP="000163EC">
            <w:pPr>
              <w:rPr>
                <w:rFonts w:ascii="XO Thames" w:hAnsi="XO Thames"/>
              </w:rPr>
            </w:pPr>
          </w:p>
          <w:p w:rsidR="00106851" w:rsidRPr="00C042BD" w:rsidRDefault="00106851" w:rsidP="000163EC">
            <w:pPr>
              <w:widowControl w:val="0"/>
              <w:contextualSpacing/>
              <w:rPr>
                <w:rFonts w:ascii="XO Thames" w:hAnsi="XO Thames"/>
                <w:b/>
                <w:snapToGrid w:val="0"/>
              </w:rPr>
            </w:pPr>
          </w:p>
        </w:tc>
        <w:tc>
          <w:tcPr>
            <w:tcW w:w="5103" w:type="dxa"/>
            <w:gridSpan w:val="2"/>
            <w:shd w:val="clear" w:color="auto" w:fill="auto"/>
          </w:tcPr>
          <w:p w:rsidR="00106851" w:rsidRPr="00C042BD" w:rsidRDefault="00106851" w:rsidP="000163EC">
            <w:pPr>
              <w:widowControl w:val="0"/>
              <w:autoSpaceDE w:val="0"/>
              <w:autoSpaceDN w:val="0"/>
              <w:adjustRightInd w:val="0"/>
              <w:ind w:left="-395" w:firstLine="395"/>
              <w:rPr>
                <w:rFonts w:ascii="XO Thames" w:hAnsi="XO Thames"/>
                <w:b/>
                <w:bCs/>
              </w:rPr>
            </w:pPr>
            <w:r w:rsidRPr="00C042BD">
              <w:rPr>
                <w:rFonts w:ascii="XO Thames" w:hAnsi="XO Thames"/>
                <w:b/>
                <w:bCs/>
              </w:rPr>
              <w:t>Исполнитель:</w:t>
            </w:r>
          </w:p>
          <w:p w:rsidR="00106851" w:rsidRPr="00C042BD" w:rsidRDefault="00106851" w:rsidP="000163EC">
            <w:pPr>
              <w:widowControl w:val="0"/>
              <w:autoSpaceDE w:val="0"/>
              <w:autoSpaceDN w:val="0"/>
              <w:adjustRightInd w:val="0"/>
              <w:ind w:left="-395" w:firstLine="395"/>
              <w:jc w:val="center"/>
              <w:rPr>
                <w:rFonts w:ascii="XO Thames" w:hAnsi="XO Thames"/>
                <w:b/>
                <w:bCs/>
              </w:rPr>
            </w:pPr>
          </w:p>
          <w:p w:rsidR="00106851" w:rsidRPr="00C042BD" w:rsidRDefault="00106851" w:rsidP="000163EC">
            <w:pPr>
              <w:pStyle w:val="14"/>
              <w:spacing w:line="240" w:lineRule="auto"/>
              <w:ind w:firstLine="0"/>
              <w:contextualSpacing/>
              <w:rPr>
                <w:rFonts w:ascii="PT Astra Serif" w:hAnsi="PT Astra Serif"/>
                <w:lang w:eastAsia="en-US"/>
              </w:rPr>
            </w:pPr>
            <w:r w:rsidRPr="00C042BD">
              <w:rPr>
                <w:rFonts w:ascii="PT Astra Serif" w:hAnsi="PT Astra Serif"/>
                <w:b/>
                <w:lang w:eastAsia="en-US"/>
              </w:rPr>
              <w:t>______</w:t>
            </w:r>
            <w:r w:rsidRPr="00C042BD">
              <w:rPr>
                <w:rFonts w:ascii="PT Astra Serif" w:hAnsi="PT Astra Serif"/>
                <w:u w:val="single"/>
                <w:lang w:eastAsia="en-US"/>
              </w:rPr>
              <w:t>ЭП</w:t>
            </w:r>
            <w:r w:rsidRPr="00C042BD">
              <w:rPr>
                <w:rFonts w:ascii="PT Astra Serif" w:hAnsi="PT Astra Serif"/>
                <w:b/>
                <w:lang w:eastAsia="en-US"/>
              </w:rPr>
              <w:t>________</w:t>
            </w:r>
            <w:r w:rsidRPr="00C042BD">
              <w:rPr>
                <w:rFonts w:ascii="PT Astra Serif" w:hAnsi="PT Astra Serif"/>
                <w:lang w:eastAsia="en-US"/>
              </w:rPr>
              <w:t xml:space="preserve"> / ____________/ </w:t>
            </w:r>
          </w:p>
          <w:p w:rsidR="00106851" w:rsidRPr="00C042BD" w:rsidRDefault="00106851" w:rsidP="000163EC">
            <w:pPr>
              <w:widowControl w:val="0"/>
              <w:ind w:left="-395" w:firstLine="395"/>
              <w:jc w:val="center"/>
              <w:rPr>
                <w:rFonts w:ascii="XO Thames" w:hAnsi="XO Thames"/>
              </w:rPr>
            </w:pPr>
          </w:p>
        </w:tc>
      </w:tr>
    </w:tbl>
    <w:p w:rsidR="00106851" w:rsidRPr="00106851" w:rsidRDefault="00106851" w:rsidP="00F21412">
      <w:pPr>
        <w:pStyle w:val="af9"/>
        <w:jc w:val="center"/>
        <w:rPr>
          <w:rFonts w:ascii="PT Astra Serif" w:hAnsi="PT Astra Serif"/>
          <w:b/>
          <w:bCs/>
          <w:lang w:val="ru-RU"/>
        </w:rPr>
      </w:pPr>
    </w:p>
    <w:p w:rsidR="0060251A" w:rsidRDefault="0060251A" w:rsidP="005749B6">
      <w:pPr>
        <w:pStyle w:val="aa"/>
        <w:jc w:val="right"/>
        <w:rPr>
          <w:rFonts w:ascii="PT Astra Serif" w:hAnsi="PT Astra Serif"/>
          <w:sz w:val="22"/>
          <w:szCs w:val="22"/>
          <w:lang w:val="ru-RU"/>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71574C" w:rsidRDefault="0071574C"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106851" w:rsidRDefault="00106851" w:rsidP="005749B6">
      <w:pPr>
        <w:pStyle w:val="aa"/>
        <w:jc w:val="right"/>
        <w:rPr>
          <w:rFonts w:ascii="PT Astra Serif" w:hAnsi="PT Astra Serif"/>
          <w:sz w:val="22"/>
          <w:szCs w:val="22"/>
        </w:rPr>
      </w:pPr>
    </w:p>
    <w:p w:rsidR="00E15FD7" w:rsidRPr="00743F05" w:rsidRDefault="005749B6" w:rsidP="005749B6">
      <w:pPr>
        <w:pStyle w:val="aa"/>
        <w:jc w:val="right"/>
        <w:rPr>
          <w:rFonts w:ascii="PT Astra Serif" w:hAnsi="PT Astra Serif"/>
          <w:lang w:val="ru-RU"/>
        </w:rPr>
      </w:pPr>
      <w:r w:rsidRPr="00743F05">
        <w:rPr>
          <w:rFonts w:ascii="PT Astra Serif" w:hAnsi="PT Astra Serif"/>
        </w:rPr>
        <w:lastRenderedPageBreak/>
        <w:t>Приложение № 1</w:t>
      </w:r>
    </w:p>
    <w:p w:rsidR="005749B6" w:rsidRPr="00743F05" w:rsidRDefault="005749B6" w:rsidP="005749B6">
      <w:pPr>
        <w:pStyle w:val="aa"/>
        <w:jc w:val="right"/>
        <w:rPr>
          <w:rFonts w:ascii="PT Astra Serif" w:hAnsi="PT Astra Serif"/>
          <w:lang w:val="ru-RU"/>
        </w:rPr>
      </w:pPr>
      <w:r w:rsidRPr="00743F05">
        <w:rPr>
          <w:rFonts w:ascii="PT Astra Serif" w:hAnsi="PT Astra Serif"/>
        </w:rPr>
        <w:t xml:space="preserve">к </w:t>
      </w:r>
      <w:r w:rsidR="00106851" w:rsidRPr="00743F05">
        <w:rPr>
          <w:rFonts w:ascii="PT Astra Serif" w:hAnsi="PT Astra Serif"/>
          <w:lang w:val="ru-RU"/>
        </w:rPr>
        <w:t>Контракту</w:t>
      </w:r>
      <w:r w:rsidRPr="00743F05">
        <w:rPr>
          <w:rFonts w:ascii="PT Astra Serif" w:hAnsi="PT Astra Serif"/>
        </w:rPr>
        <w:t xml:space="preserve"> № </w:t>
      </w:r>
      <w:r w:rsidR="00AC2EEB" w:rsidRPr="00743F05">
        <w:rPr>
          <w:rFonts w:ascii="PT Astra Serif" w:hAnsi="PT Astra Serif"/>
          <w:lang w:val="ru-RU"/>
        </w:rPr>
        <w:t>_____________</w:t>
      </w:r>
    </w:p>
    <w:p w:rsidR="005749B6" w:rsidRPr="00743F05" w:rsidRDefault="002253A0" w:rsidP="005749B6">
      <w:pPr>
        <w:pStyle w:val="aa"/>
        <w:jc w:val="right"/>
        <w:rPr>
          <w:rFonts w:ascii="PT Astra Serif" w:hAnsi="PT Astra Serif"/>
          <w:lang w:val="ru-RU"/>
        </w:rPr>
      </w:pPr>
      <w:r w:rsidRPr="00743F05">
        <w:rPr>
          <w:rFonts w:ascii="PT Astra Serif" w:hAnsi="PT Astra Serif"/>
          <w:lang w:val="ru-RU"/>
        </w:rPr>
        <w:t xml:space="preserve">  </w:t>
      </w:r>
      <w:r w:rsidR="005749B6" w:rsidRPr="00743F05">
        <w:rPr>
          <w:rFonts w:ascii="PT Astra Serif" w:hAnsi="PT Astra Serif"/>
        </w:rPr>
        <w:t xml:space="preserve">от « </w:t>
      </w:r>
      <w:r w:rsidR="00AC2EEB" w:rsidRPr="00743F05">
        <w:rPr>
          <w:rFonts w:ascii="PT Astra Serif" w:hAnsi="PT Astra Serif"/>
          <w:lang w:val="ru-RU"/>
        </w:rPr>
        <w:t xml:space="preserve"> </w:t>
      </w:r>
      <w:r w:rsidR="005749B6" w:rsidRPr="00743F05">
        <w:rPr>
          <w:rFonts w:ascii="PT Astra Serif" w:hAnsi="PT Astra Serif"/>
        </w:rPr>
        <w:t xml:space="preserve">  »__________ 20</w:t>
      </w:r>
      <w:r w:rsidR="00AC2EEB" w:rsidRPr="00743F05">
        <w:rPr>
          <w:rFonts w:ascii="PT Astra Serif" w:hAnsi="PT Astra Serif"/>
          <w:lang w:val="ru-RU"/>
        </w:rPr>
        <w:t>2</w:t>
      </w:r>
      <w:r w:rsidR="0085504F" w:rsidRPr="00743F05">
        <w:rPr>
          <w:rFonts w:ascii="PT Astra Serif" w:hAnsi="PT Astra Serif"/>
          <w:lang w:val="ru-RU"/>
        </w:rPr>
        <w:t>6</w:t>
      </w:r>
      <w:r w:rsidR="005749B6" w:rsidRPr="00743F05">
        <w:rPr>
          <w:rFonts w:ascii="PT Astra Serif" w:hAnsi="PT Astra Serif"/>
        </w:rPr>
        <w:t xml:space="preserve"> г.</w:t>
      </w:r>
    </w:p>
    <w:p w:rsidR="00FD62D2" w:rsidRPr="00743F05" w:rsidRDefault="00FD62D2" w:rsidP="005749B6">
      <w:pPr>
        <w:pStyle w:val="aa"/>
        <w:jc w:val="right"/>
        <w:rPr>
          <w:rFonts w:ascii="PT Astra Serif" w:hAnsi="PT Astra Serif"/>
          <w:lang w:val="ru-RU"/>
        </w:rPr>
      </w:pPr>
    </w:p>
    <w:p w:rsidR="00CB6BAA" w:rsidRPr="00743F05" w:rsidRDefault="00CB6BAA" w:rsidP="00FD62D2">
      <w:pPr>
        <w:pStyle w:val="aa"/>
        <w:jc w:val="center"/>
        <w:rPr>
          <w:rFonts w:ascii="PT Astra Serif" w:hAnsi="PT Astra Serif"/>
          <w:b/>
          <w:lang w:val="ru-RU"/>
        </w:rPr>
      </w:pPr>
      <w:r w:rsidRPr="00743F05">
        <w:rPr>
          <w:rFonts w:ascii="PT Astra Serif" w:hAnsi="PT Astra Serif"/>
          <w:b/>
          <w:lang w:val="ru-RU"/>
        </w:rPr>
        <w:t>Спецификация</w:t>
      </w:r>
    </w:p>
    <w:p w:rsidR="005749B6" w:rsidRPr="00743F05" w:rsidRDefault="005749B6" w:rsidP="005749B6">
      <w:pPr>
        <w:ind w:right="-764"/>
        <w:rPr>
          <w:rFonts w:ascii="PT Astra Serif" w:hAnsi="PT Astra Serif"/>
        </w:rPr>
      </w:pPr>
    </w:p>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3261"/>
        <w:gridCol w:w="3118"/>
        <w:gridCol w:w="1559"/>
        <w:gridCol w:w="1418"/>
      </w:tblGrid>
      <w:tr w:rsidR="006C59B6" w:rsidRPr="00743F05" w:rsidTr="006C59B6">
        <w:tc>
          <w:tcPr>
            <w:tcW w:w="3261" w:type="dxa"/>
            <w:tcBorders>
              <w:top w:val="single" w:sz="1" w:space="0" w:color="000000"/>
              <w:left w:val="single" w:sz="1" w:space="0" w:color="000000"/>
              <w:bottom w:val="single" w:sz="1" w:space="0" w:color="000000"/>
            </w:tcBorders>
            <w:shd w:val="clear" w:color="auto" w:fill="auto"/>
          </w:tcPr>
          <w:p w:rsidR="006C59B6" w:rsidRPr="00743F05" w:rsidRDefault="006C59B6" w:rsidP="00106851">
            <w:pPr>
              <w:pStyle w:val="aff4"/>
              <w:jc w:val="center"/>
              <w:rPr>
                <w:rFonts w:ascii="PT Astra Serif" w:hAnsi="PT Astra Serif"/>
              </w:rPr>
            </w:pPr>
            <w:r w:rsidRPr="00743F05">
              <w:rPr>
                <w:rFonts w:ascii="PT Astra Serif" w:hAnsi="PT Astra Serif"/>
              </w:rPr>
              <w:t>Наименование</w:t>
            </w:r>
          </w:p>
        </w:tc>
        <w:tc>
          <w:tcPr>
            <w:tcW w:w="3118" w:type="dxa"/>
            <w:tcBorders>
              <w:top w:val="single" w:sz="1" w:space="0" w:color="000000"/>
              <w:left w:val="single" w:sz="1" w:space="0" w:color="000000"/>
              <w:bottom w:val="single" w:sz="1" w:space="0" w:color="000000"/>
              <w:right w:val="single" w:sz="4" w:space="0" w:color="auto"/>
            </w:tcBorders>
            <w:shd w:val="clear" w:color="auto" w:fill="auto"/>
            <w:vAlign w:val="center"/>
          </w:tcPr>
          <w:p w:rsidR="006C59B6" w:rsidRPr="00743F05" w:rsidRDefault="006C59B6" w:rsidP="00106851">
            <w:pPr>
              <w:pStyle w:val="aff4"/>
              <w:jc w:val="center"/>
              <w:rPr>
                <w:rFonts w:ascii="PT Astra Serif" w:hAnsi="PT Astra Serif"/>
              </w:rPr>
            </w:pPr>
            <w:r w:rsidRPr="00743F05">
              <w:rPr>
                <w:rFonts w:ascii="PT Astra Serif" w:hAnsi="PT Astra Serif"/>
              </w:rPr>
              <w:t>Срок действия лицензии</w:t>
            </w:r>
          </w:p>
        </w:tc>
        <w:tc>
          <w:tcPr>
            <w:tcW w:w="1559" w:type="dxa"/>
            <w:tcBorders>
              <w:top w:val="single" w:sz="1" w:space="0" w:color="000000"/>
              <w:left w:val="single" w:sz="4" w:space="0" w:color="auto"/>
              <w:bottom w:val="single" w:sz="1" w:space="0" w:color="000000"/>
              <w:right w:val="single" w:sz="1" w:space="0" w:color="000000"/>
            </w:tcBorders>
            <w:shd w:val="clear" w:color="auto" w:fill="auto"/>
            <w:vAlign w:val="center"/>
          </w:tcPr>
          <w:p w:rsidR="006C59B6" w:rsidRPr="00743F05" w:rsidRDefault="006C59B6" w:rsidP="006C59B6">
            <w:pPr>
              <w:pStyle w:val="aff4"/>
              <w:jc w:val="center"/>
              <w:rPr>
                <w:rFonts w:ascii="PT Astra Serif" w:hAnsi="PT Astra Serif"/>
              </w:rPr>
            </w:pPr>
            <w:r>
              <w:rPr>
                <w:rFonts w:ascii="PT Astra Serif" w:hAnsi="PT Astra Serif"/>
              </w:rPr>
              <w:t>Количество</w:t>
            </w:r>
          </w:p>
        </w:tc>
        <w:tc>
          <w:tcPr>
            <w:tcW w:w="1418" w:type="dxa"/>
            <w:tcBorders>
              <w:top w:val="single" w:sz="1" w:space="0" w:color="000000"/>
              <w:left w:val="single" w:sz="1" w:space="0" w:color="000000"/>
              <w:bottom w:val="single" w:sz="1" w:space="0" w:color="000000"/>
              <w:right w:val="single" w:sz="1" w:space="0" w:color="000000"/>
            </w:tcBorders>
          </w:tcPr>
          <w:p w:rsidR="006C59B6" w:rsidRPr="00743F05" w:rsidRDefault="006C59B6" w:rsidP="00106851">
            <w:pPr>
              <w:pStyle w:val="aff4"/>
              <w:jc w:val="center"/>
              <w:rPr>
                <w:rFonts w:ascii="PT Astra Serif" w:hAnsi="PT Astra Serif"/>
              </w:rPr>
            </w:pPr>
            <w:r w:rsidRPr="00743F05">
              <w:rPr>
                <w:rFonts w:ascii="PT Astra Serif" w:hAnsi="PT Astra Serif"/>
              </w:rPr>
              <w:t>Сумма</w:t>
            </w:r>
          </w:p>
          <w:p w:rsidR="006C59B6" w:rsidRPr="00743F05" w:rsidRDefault="006C59B6" w:rsidP="00106851">
            <w:pPr>
              <w:pStyle w:val="aff4"/>
              <w:ind w:right="-55"/>
              <w:jc w:val="center"/>
              <w:rPr>
                <w:rFonts w:ascii="PT Astra Serif" w:hAnsi="PT Astra Serif"/>
              </w:rPr>
            </w:pPr>
            <w:r w:rsidRPr="00743F05">
              <w:rPr>
                <w:rFonts w:ascii="PT Astra Serif" w:hAnsi="PT Astra Serif"/>
              </w:rPr>
              <w:t>(руб. коп.)</w:t>
            </w:r>
          </w:p>
        </w:tc>
      </w:tr>
      <w:tr w:rsidR="006C59B6" w:rsidRPr="00743F05" w:rsidTr="006C59B6">
        <w:tc>
          <w:tcPr>
            <w:tcW w:w="3261" w:type="dxa"/>
            <w:tcBorders>
              <w:left w:val="single" w:sz="1" w:space="0" w:color="000000"/>
              <w:bottom w:val="single" w:sz="1" w:space="0" w:color="000000"/>
            </w:tcBorders>
            <w:shd w:val="clear" w:color="auto" w:fill="auto"/>
          </w:tcPr>
          <w:p w:rsidR="006C59B6" w:rsidRPr="00743F05" w:rsidRDefault="006C59B6" w:rsidP="00AF6480">
            <w:pPr>
              <w:jc w:val="center"/>
              <w:rPr>
                <w:rFonts w:ascii="PT Astra Serif" w:hAnsi="PT Astra Serif"/>
                <w:color w:val="000000"/>
              </w:rPr>
            </w:pPr>
            <w:r w:rsidRPr="00743F05">
              <w:rPr>
                <w:rFonts w:ascii="PT Astra Serif" w:hAnsi="PT Astra Serif" w:cs="Arial"/>
              </w:rPr>
              <w:t xml:space="preserve">Услуги по сопровождению </w:t>
            </w:r>
            <w:r w:rsidRPr="00743F05">
              <w:rPr>
                <w:rFonts w:ascii="PT Astra Serif" w:hAnsi="PT Astra Serif" w:cs="Arial"/>
              </w:rPr>
              <w:br/>
              <w:t>справочно-правовой системы</w:t>
            </w:r>
          </w:p>
        </w:tc>
        <w:tc>
          <w:tcPr>
            <w:tcW w:w="3118" w:type="dxa"/>
            <w:tcBorders>
              <w:left w:val="single" w:sz="1" w:space="0" w:color="000000"/>
              <w:bottom w:val="single" w:sz="1" w:space="0" w:color="000000"/>
              <w:right w:val="single" w:sz="4" w:space="0" w:color="auto"/>
            </w:tcBorders>
            <w:shd w:val="clear" w:color="auto" w:fill="auto"/>
          </w:tcPr>
          <w:p w:rsidR="006C59B6" w:rsidRPr="00743F05" w:rsidRDefault="006C59B6" w:rsidP="00106851">
            <w:pPr>
              <w:jc w:val="center"/>
              <w:rPr>
                <w:rFonts w:ascii="PT Astra Serif" w:hAnsi="PT Astra Serif" w:cs="Arial"/>
              </w:rPr>
            </w:pPr>
            <w:r w:rsidRPr="00743F05">
              <w:rPr>
                <w:rFonts w:ascii="PT Astra Serif" w:hAnsi="PT Astra Serif" w:cs="Arial"/>
              </w:rPr>
              <w:t xml:space="preserve">12 месяцев с момента предоставления доступа </w:t>
            </w:r>
            <w:r w:rsidRPr="00743F05">
              <w:rPr>
                <w:rFonts w:ascii="PT Astra Serif" w:hAnsi="PT Astra Serif" w:cs="Arial"/>
              </w:rPr>
              <w:br/>
              <w:t>к системе</w:t>
            </w:r>
          </w:p>
        </w:tc>
        <w:tc>
          <w:tcPr>
            <w:tcW w:w="1559" w:type="dxa"/>
            <w:tcBorders>
              <w:left w:val="single" w:sz="4" w:space="0" w:color="auto"/>
              <w:bottom w:val="single" w:sz="1" w:space="0" w:color="000000"/>
              <w:right w:val="single" w:sz="1" w:space="0" w:color="000000"/>
            </w:tcBorders>
            <w:shd w:val="clear" w:color="auto" w:fill="auto"/>
          </w:tcPr>
          <w:p w:rsidR="006C59B6" w:rsidRDefault="006C59B6" w:rsidP="006C59B6">
            <w:pPr>
              <w:jc w:val="center"/>
              <w:rPr>
                <w:rFonts w:ascii="PT Astra Serif" w:hAnsi="PT Astra Serif" w:cs="Arial"/>
              </w:rPr>
            </w:pPr>
            <w:r>
              <w:rPr>
                <w:rFonts w:ascii="PT Astra Serif" w:hAnsi="PT Astra Serif" w:cs="Arial"/>
              </w:rPr>
              <w:t>1 условная единица</w:t>
            </w:r>
          </w:p>
          <w:p w:rsidR="006C59B6" w:rsidRDefault="006C59B6">
            <w:pPr>
              <w:rPr>
                <w:rFonts w:ascii="PT Astra Serif" w:hAnsi="PT Astra Serif" w:cs="Arial"/>
              </w:rPr>
            </w:pPr>
          </w:p>
          <w:p w:rsidR="006C59B6" w:rsidRPr="00743F05" w:rsidRDefault="006C59B6" w:rsidP="006C59B6">
            <w:pPr>
              <w:jc w:val="center"/>
              <w:rPr>
                <w:rFonts w:ascii="PT Astra Serif" w:hAnsi="PT Astra Serif" w:cs="Arial"/>
              </w:rPr>
            </w:pPr>
          </w:p>
        </w:tc>
        <w:tc>
          <w:tcPr>
            <w:tcW w:w="1418" w:type="dxa"/>
            <w:tcBorders>
              <w:left w:val="single" w:sz="1" w:space="0" w:color="000000"/>
              <w:bottom w:val="single" w:sz="1" w:space="0" w:color="000000"/>
              <w:right w:val="single" w:sz="1" w:space="0" w:color="000000"/>
            </w:tcBorders>
          </w:tcPr>
          <w:p w:rsidR="006C59B6" w:rsidRPr="00743F05" w:rsidRDefault="006C59B6" w:rsidP="004535A9">
            <w:pPr>
              <w:jc w:val="center"/>
              <w:rPr>
                <w:rFonts w:ascii="PT Astra Serif" w:hAnsi="PT Astra Serif" w:cs="Arial"/>
              </w:rPr>
            </w:pPr>
          </w:p>
        </w:tc>
      </w:tr>
      <w:tr w:rsidR="00A254CB" w:rsidRPr="00743F05" w:rsidTr="00FD15B4">
        <w:tc>
          <w:tcPr>
            <w:tcW w:w="9356" w:type="dxa"/>
            <w:gridSpan w:val="4"/>
            <w:tcBorders>
              <w:left w:val="single" w:sz="1" w:space="0" w:color="000000"/>
              <w:bottom w:val="single" w:sz="1" w:space="0" w:color="000000"/>
              <w:right w:val="single" w:sz="1" w:space="0" w:color="000000"/>
            </w:tcBorders>
            <w:shd w:val="clear" w:color="auto" w:fill="auto"/>
          </w:tcPr>
          <w:p w:rsidR="00A254CB" w:rsidRPr="00743F05" w:rsidRDefault="00FD15B4" w:rsidP="00770C98">
            <w:pPr>
              <w:pStyle w:val="aff4"/>
              <w:rPr>
                <w:rFonts w:ascii="PT Astra Serif" w:hAnsi="PT Astra Serif"/>
                <w:b/>
              </w:rPr>
            </w:pPr>
            <w:r w:rsidRPr="00743F05">
              <w:rPr>
                <w:rFonts w:ascii="PT Astra Serif" w:hAnsi="PT Astra Serif"/>
              </w:rPr>
              <w:t xml:space="preserve">                                                       </w:t>
            </w:r>
            <w:r w:rsidR="00EB4E25" w:rsidRPr="00743F05">
              <w:rPr>
                <w:rFonts w:ascii="PT Astra Serif" w:hAnsi="PT Astra Serif"/>
              </w:rPr>
              <w:t xml:space="preserve">                </w:t>
            </w:r>
            <w:r w:rsidR="00A254CB" w:rsidRPr="00743F05">
              <w:rPr>
                <w:rFonts w:ascii="PT Astra Serif" w:hAnsi="PT Astra Serif"/>
              </w:rPr>
              <w:t>Итого</w:t>
            </w:r>
            <w:r w:rsidR="00E918FE" w:rsidRPr="00743F05">
              <w:rPr>
                <w:rFonts w:ascii="PT Astra Serif" w:hAnsi="PT Astra Serif"/>
              </w:rPr>
              <w:t xml:space="preserve">: </w:t>
            </w:r>
            <w:r w:rsidR="00EB4E25" w:rsidRPr="00743F05">
              <w:rPr>
                <w:rFonts w:ascii="PT Astra Serif" w:hAnsi="PT Astra Serif"/>
              </w:rPr>
              <w:t xml:space="preserve">                                                  </w:t>
            </w:r>
          </w:p>
        </w:tc>
      </w:tr>
    </w:tbl>
    <w:p w:rsidR="00300A53" w:rsidRPr="00743F05" w:rsidRDefault="00300A53" w:rsidP="00315DE1">
      <w:pPr>
        <w:pStyle w:val="aa"/>
        <w:jc w:val="right"/>
        <w:rPr>
          <w:rFonts w:ascii="PT Astra Serif" w:hAnsi="PT Astra Serif"/>
          <w:lang w:val="ru-RU"/>
        </w:rPr>
      </w:pPr>
    </w:p>
    <w:p w:rsidR="00300A53" w:rsidRPr="00743F05" w:rsidRDefault="00300A53" w:rsidP="00315DE1">
      <w:pPr>
        <w:pStyle w:val="aa"/>
        <w:jc w:val="right"/>
        <w:rPr>
          <w:rFonts w:ascii="PT Astra Serif" w:hAnsi="PT Astra Serif"/>
          <w:lang w:val="ru-RU"/>
        </w:rPr>
      </w:pPr>
    </w:p>
    <w:tbl>
      <w:tblPr>
        <w:tblW w:w="9889" w:type="dxa"/>
        <w:tblLayout w:type="fixed"/>
        <w:tblLook w:val="01E0" w:firstRow="1" w:lastRow="1" w:firstColumn="1" w:lastColumn="1" w:noHBand="0" w:noVBand="0"/>
      </w:tblPr>
      <w:tblGrid>
        <w:gridCol w:w="5070"/>
        <w:gridCol w:w="4819"/>
      </w:tblGrid>
      <w:tr w:rsidR="00106851" w:rsidRPr="00743F05" w:rsidTr="000163EC">
        <w:trPr>
          <w:trHeight w:val="1804"/>
        </w:trPr>
        <w:tc>
          <w:tcPr>
            <w:tcW w:w="5070" w:type="dxa"/>
          </w:tcPr>
          <w:p w:rsidR="00106851" w:rsidRPr="00743F05" w:rsidRDefault="00106851" w:rsidP="000163EC">
            <w:pPr>
              <w:rPr>
                <w:rFonts w:ascii="XO Thames" w:hAnsi="XO Thames"/>
                <w:b/>
              </w:rPr>
            </w:pPr>
            <w:r w:rsidRPr="00743F05">
              <w:rPr>
                <w:rFonts w:ascii="XO Thames" w:hAnsi="XO Thames"/>
                <w:b/>
              </w:rPr>
              <w:t>Государственный заказчик</w:t>
            </w:r>
          </w:p>
          <w:p w:rsidR="00106851" w:rsidRPr="00743F05" w:rsidRDefault="00106851" w:rsidP="000163EC">
            <w:pPr>
              <w:rPr>
                <w:rFonts w:ascii="XO Thames" w:hAnsi="XO Thames"/>
                <w:b/>
              </w:rPr>
            </w:pPr>
            <w:r w:rsidRPr="00743F05">
              <w:rPr>
                <w:rFonts w:ascii="XO Thames" w:hAnsi="XO Thames"/>
                <w:b/>
              </w:rPr>
              <w:t xml:space="preserve">             </w:t>
            </w:r>
          </w:p>
          <w:p w:rsidR="00106851" w:rsidRPr="00743F05" w:rsidRDefault="00106851" w:rsidP="000163EC">
            <w:pPr>
              <w:rPr>
                <w:rFonts w:ascii="XO Thames" w:hAnsi="XO Thames"/>
                <w:b/>
              </w:rPr>
            </w:pPr>
          </w:p>
          <w:p w:rsidR="00106851" w:rsidRPr="00743F05" w:rsidRDefault="00106851" w:rsidP="000163EC">
            <w:pPr>
              <w:jc w:val="center"/>
              <w:rPr>
                <w:rFonts w:ascii="XO Thames" w:hAnsi="XO Thames"/>
              </w:rPr>
            </w:pPr>
          </w:p>
          <w:p w:rsidR="00106851" w:rsidRPr="00743F05" w:rsidRDefault="00106851" w:rsidP="000163EC">
            <w:pPr>
              <w:pStyle w:val="14"/>
              <w:spacing w:line="240" w:lineRule="auto"/>
              <w:ind w:firstLine="0"/>
              <w:contextualSpacing/>
              <w:rPr>
                <w:rFonts w:ascii="PT Astra Serif" w:hAnsi="PT Astra Serif"/>
                <w:lang w:eastAsia="en-US"/>
              </w:rPr>
            </w:pPr>
            <w:r w:rsidRPr="00743F05">
              <w:rPr>
                <w:rFonts w:ascii="PT Astra Serif" w:hAnsi="PT Astra Serif"/>
                <w:b/>
                <w:lang w:eastAsia="en-US"/>
              </w:rPr>
              <w:t>__________</w:t>
            </w:r>
            <w:r w:rsidRPr="00743F05">
              <w:rPr>
                <w:rFonts w:ascii="PT Astra Serif" w:hAnsi="PT Astra Serif"/>
                <w:u w:val="single"/>
                <w:lang w:eastAsia="en-US"/>
              </w:rPr>
              <w:t>ЭП</w:t>
            </w:r>
            <w:r w:rsidRPr="00743F05">
              <w:rPr>
                <w:rFonts w:ascii="PT Astra Serif" w:hAnsi="PT Astra Serif"/>
                <w:b/>
                <w:lang w:eastAsia="en-US"/>
              </w:rPr>
              <w:t>________</w:t>
            </w:r>
            <w:r w:rsidRPr="00743F05">
              <w:rPr>
                <w:rFonts w:ascii="PT Astra Serif" w:hAnsi="PT Astra Serif"/>
                <w:lang w:eastAsia="en-US"/>
              </w:rPr>
              <w:t xml:space="preserve"> / ____________/ </w:t>
            </w:r>
          </w:p>
          <w:p w:rsidR="00106851" w:rsidRPr="00743F05" w:rsidRDefault="00106851" w:rsidP="000163EC">
            <w:pPr>
              <w:rPr>
                <w:rFonts w:ascii="XO Thames" w:hAnsi="XO Thames"/>
                <w:b/>
                <w:snapToGrid w:val="0"/>
              </w:rPr>
            </w:pPr>
            <w:r w:rsidRPr="00743F05">
              <w:rPr>
                <w:rFonts w:ascii="XO Thames" w:hAnsi="XO Thames"/>
              </w:rPr>
              <w:t xml:space="preserve">          </w:t>
            </w:r>
          </w:p>
          <w:p w:rsidR="00106851" w:rsidRPr="00743F05" w:rsidRDefault="00106851" w:rsidP="000163EC">
            <w:pPr>
              <w:widowControl w:val="0"/>
              <w:contextualSpacing/>
              <w:jc w:val="center"/>
              <w:rPr>
                <w:rFonts w:ascii="XO Thames" w:hAnsi="XO Thames"/>
                <w:b/>
                <w:snapToGrid w:val="0"/>
              </w:rPr>
            </w:pPr>
          </w:p>
        </w:tc>
        <w:tc>
          <w:tcPr>
            <w:tcW w:w="4819" w:type="dxa"/>
          </w:tcPr>
          <w:p w:rsidR="00106851" w:rsidRPr="00743F05" w:rsidRDefault="00106851" w:rsidP="000163EC">
            <w:pPr>
              <w:pStyle w:val="af9"/>
              <w:ind w:left="11" w:right="140"/>
              <w:rPr>
                <w:rFonts w:ascii="XO Thames" w:hAnsi="XO Thames"/>
                <w:b/>
                <w:bCs/>
              </w:rPr>
            </w:pPr>
            <w:r w:rsidRPr="00743F05">
              <w:rPr>
                <w:rFonts w:ascii="XO Thames" w:hAnsi="XO Thames"/>
                <w:b/>
                <w:bCs/>
              </w:rPr>
              <w:t>Исполнитель</w:t>
            </w:r>
          </w:p>
          <w:p w:rsidR="00106851" w:rsidRPr="00743F05" w:rsidRDefault="00106851" w:rsidP="000163EC">
            <w:pPr>
              <w:pStyle w:val="af9"/>
              <w:ind w:left="11" w:right="140"/>
              <w:rPr>
                <w:rFonts w:ascii="XO Thames" w:hAnsi="XO Thames"/>
                <w:b/>
                <w:bCs/>
              </w:rPr>
            </w:pPr>
            <w:r w:rsidRPr="00743F05">
              <w:rPr>
                <w:rFonts w:ascii="XO Thames" w:hAnsi="XO Thames"/>
                <w:b/>
                <w:bCs/>
              </w:rPr>
              <w:t xml:space="preserve">              </w:t>
            </w:r>
          </w:p>
          <w:p w:rsidR="00106851" w:rsidRPr="00743F05" w:rsidRDefault="00106851" w:rsidP="000163EC">
            <w:pPr>
              <w:pStyle w:val="af9"/>
              <w:ind w:left="11" w:right="140"/>
              <w:rPr>
                <w:rFonts w:ascii="XO Thames" w:hAnsi="XO Thames"/>
                <w:b/>
                <w:bCs/>
              </w:rPr>
            </w:pPr>
          </w:p>
          <w:p w:rsidR="00106851" w:rsidRPr="00743F05" w:rsidRDefault="00106851" w:rsidP="000163EC">
            <w:pPr>
              <w:pStyle w:val="af9"/>
              <w:ind w:left="11" w:right="140"/>
              <w:jc w:val="center"/>
              <w:rPr>
                <w:rFonts w:ascii="XO Thames" w:hAnsi="XO Thames"/>
                <w:b/>
                <w:bCs/>
              </w:rPr>
            </w:pPr>
          </w:p>
          <w:p w:rsidR="00106851" w:rsidRPr="00743F05" w:rsidRDefault="00106851" w:rsidP="000163EC">
            <w:pPr>
              <w:pStyle w:val="14"/>
              <w:spacing w:line="240" w:lineRule="auto"/>
              <w:ind w:firstLine="0"/>
              <w:contextualSpacing/>
              <w:rPr>
                <w:rFonts w:ascii="PT Astra Serif" w:hAnsi="PT Astra Serif"/>
                <w:lang w:eastAsia="en-US"/>
              </w:rPr>
            </w:pPr>
            <w:r w:rsidRPr="00743F05">
              <w:rPr>
                <w:rFonts w:ascii="PT Astra Serif" w:hAnsi="PT Astra Serif"/>
                <w:b/>
                <w:lang w:eastAsia="en-US"/>
              </w:rPr>
              <w:t>______</w:t>
            </w:r>
            <w:r w:rsidRPr="00743F05">
              <w:rPr>
                <w:rFonts w:ascii="PT Astra Serif" w:hAnsi="PT Astra Serif"/>
                <w:u w:val="single"/>
                <w:lang w:eastAsia="en-US"/>
              </w:rPr>
              <w:t>ЭП</w:t>
            </w:r>
            <w:r w:rsidRPr="00743F05">
              <w:rPr>
                <w:rFonts w:ascii="PT Astra Serif" w:hAnsi="PT Astra Serif"/>
                <w:b/>
                <w:lang w:eastAsia="en-US"/>
              </w:rPr>
              <w:t>________</w:t>
            </w:r>
            <w:r w:rsidRPr="00743F05">
              <w:rPr>
                <w:rFonts w:ascii="PT Astra Serif" w:hAnsi="PT Astra Serif"/>
                <w:lang w:eastAsia="en-US"/>
              </w:rPr>
              <w:t xml:space="preserve"> / ____________/ </w:t>
            </w:r>
          </w:p>
          <w:p w:rsidR="00106851" w:rsidRPr="00743F05" w:rsidRDefault="00106851" w:rsidP="000163EC">
            <w:pPr>
              <w:rPr>
                <w:rFonts w:ascii="XO Thames" w:hAnsi="XO Thames"/>
                <w:b/>
                <w:bCs/>
              </w:rPr>
            </w:pPr>
            <w:r w:rsidRPr="00743F05">
              <w:rPr>
                <w:rFonts w:ascii="XO Thames" w:hAnsi="XO Thames"/>
              </w:rPr>
              <w:t xml:space="preserve">        </w:t>
            </w:r>
          </w:p>
        </w:tc>
      </w:tr>
    </w:tbl>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bookmarkStart w:id="0" w:name="_Hlk33606781"/>
    </w:p>
    <w:bookmarkEnd w:id="0"/>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300A53" w:rsidRPr="00053101" w:rsidRDefault="00300A53" w:rsidP="00DE4D0F">
      <w:pPr>
        <w:pStyle w:val="aa"/>
        <w:rPr>
          <w:rFonts w:ascii="PT Astra Serif" w:hAnsi="PT Astra Serif"/>
          <w:sz w:val="22"/>
          <w:szCs w:val="22"/>
          <w:lang w:val="ru-RU"/>
        </w:rPr>
      </w:pPr>
    </w:p>
    <w:p w:rsidR="00A254CB" w:rsidRPr="00053101" w:rsidRDefault="00A254CB" w:rsidP="00315DE1">
      <w:pPr>
        <w:pStyle w:val="aa"/>
        <w:jc w:val="right"/>
        <w:rPr>
          <w:rFonts w:ascii="PT Astra Serif" w:hAnsi="PT Astra Serif"/>
          <w:sz w:val="22"/>
          <w:szCs w:val="22"/>
          <w:lang w:val="ru-RU"/>
        </w:rPr>
      </w:pPr>
    </w:p>
    <w:p w:rsidR="00A254CB" w:rsidRPr="00053101" w:rsidRDefault="00A254CB" w:rsidP="00315DE1">
      <w:pPr>
        <w:pStyle w:val="aa"/>
        <w:jc w:val="right"/>
        <w:rPr>
          <w:rFonts w:ascii="PT Astra Serif" w:hAnsi="PT Astra Serif"/>
          <w:sz w:val="22"/>
          <w:szCs w:val="22"/>
          <w:lang w:val="ru-RU"/>
        </w:rPr>
      </w:pPr>
    </w:p>
    <w:p w:rsidR="00A254CB" w:rsidRPr="00053101" w:rsidRDefault="00A254CB" w:rsidP="00315DE1">
      <w:pPr>
        <w:pStyle w:val="aa"/>
        <w:jc w:val="right"/>
        <w:rPr>
          <w:rFonts w:ascii="PT Astra Serif" w:hAnsi="PT Astra Serif"/>
          <w:sz w:val="22"/>
          <w:szCs w:val="22"/>
          <w:lang w:val="ru-RU"/>
        </w:rPr>
      </w:pPr>
    </w:p>
    <w:p w:rsidR="00300A53" w:rsidRPr="00053101" w:rsidRDefault="00300A53" w:rsidP="00315DE1">
      <w:pPr>
        <w:pStyle w:val="aa"/>
        <w:jc w:val="right"/>
        <w:rPr>
          <w:rFonts w:ascii="PT Astra Serif" w:hAnsi="PT Astra Serif"/>
          <w:sz w:val="22"/>
          <w:szCs w:val="22"/>
          <w:lang w:val="ru-RU"/>
        </w:rPr>
      </w:pPr>
    </w:p>
    <w:p w:rsidR="00995F73" w:rsidRPr="00743F05" w:rsidRDefault="00F06F05" w:rsidP="00995F73">
      <w:pPr>
        <w:pStyle w:val="aa"/>
        <w:jc w:val="right"/>
        <w:rPr>
          <w:rFonts w:ascii="PT Astra Serif" w:hAnsi="PT Astra Serif"/>
        </w:rPr>
      </w:pPr>
      <w:r w:rsidRPr="00053101">
        <w:rPr>
          <w:rFonts w:ascii="PT Astra Serif" w:hAnsi="PT Astra Serif"/>
          <w:sz w:val="22"/>
          <w:szCs w:val="22"/>
          <w:lang w:val="ru-RU"/>
        </w:rPr>
        <w:br w:type="page"/>
      </w:r>
      <w:r w:rsidR="00995F73" w:rsidRPr="00743F05">
        <w:rPr>
          <w:rFonts w:ascii="PT Astra Serif" w:hAnsi="PT Astra Serif"/>
        </w:rPr>
        <w:lastRenderedPageBreak/>
        <w:t>Приложение № 2</w:t>
      </w:r>
    </w:p>
    <w:p w:rsidR="00995F73" w:rsidRPr="00743F05" w:rsidRDefault="00995F73" w:rsidP="00995F73">
      <w:pPr>
        <w:pStyle w:val="aa"/>
        <w:jc w:val="right"/>
        <w:rPr>
          <w:rFonts w:ascii="PT Astra Serif" w:hAnsi="PT Astra Serif"/>
          <w:lang w:val="ru-RU"/>
        </w:rPr>
      </w:pPr>
      <w:r w:rsidRPr="00743F05">
        <w:rPr>
          <w:rFonts w:ascii="PT Astra Serif" w:hAnsi="PT Astra Serif"/>
        </w:rPr>
        <w:t xml:space="preserve"> к </w:t>
      </w:r>
      <w:r w:rsidR="00106851" w:rsidRPr="00743F05">
        <w:rPr>
          <w:rFonts w:ascii="PT Astra Serif" w:hAnsi="PT Astra Serif"/>
          <w:lang w:val="ru-RU"/>
        </w:rPr>
        <w:t>Контракту</w:t>
      </w:r>
      <w:r w:rsidRPr="00743F05">
        <w:rPr>
          <w:rFonts w:ascii="PT Astra Serif" w:hAnsi="PT Astra Serif"/>
        </w:rPr>
        <w:t xml:space="preserve"> № </w:t>
      </w:r>
      <w:r w:rsidR="00AC2EEB" w:rsidRPr="00743F05">
        <w:rPr>
          <w:rFonts w:ascii="PT Astra Serif" w:hAnsi="PT Astra Serif"/>
          <w:lang w:val="ru-RU"/>
        </w:rPr>
        <w:t>_____________</w:t>
      </w:r>
    </w:p>
    <w:p w:rsidR="00995F73" w:rsidRPr="00743F05" w:rsidRDefault="00995F73" w:rsidP="00995F73">
      <w:pPr>
        <w:pStyle w:val="aa"/>
        <w:jc w:val="right"/>
        <w:rPr>
          <w:rFonts w:ascii="PT Astra Serif" w:hAnsi="PT Astra Serif"/>
        </w:rPr>
      </w:pPr>
      <w:r w:rsidRPr="00743F05">
        <w:rPr>
          <w:rFonts w:ascii="PT Astra Serif" w:hAnsi="PT Astra Serif"/>
        </w:rPr>
        <w:t xml:space="preserve">  от «   »__________ 20</w:t>
      </w:r>
      <w:r w:rsidR="00BB141D" w:rsidRPr="00743F05">
        <w:rPr>
          <w:rFonts w:ascii="PT Astra Serif" w:hAnsi="PT Astra Serif"/>
          <w:lang w:val="en-US"/>
        </w:rPr>
        <w:t>2</w:t>
      </w:r>
      <w:r w:rsidR="0085504F" w:rsidRPr="00743F05">
        <w:rPr>
          <w:rFonts w:ascii="PT Astra Serif" w:hAnsi="PT Astra Serif"/>
          <w:lang w:val="ru-RU"/>
        </w:rPr>
        <w:t>6</w:t>
      </w:r>
      <w:r w:rsidRPr="00743F05">
        <w:rPr>
          <w:rFonts w:ascii="PT Astra Serif" w:hAnsi="PT Astra Serif"/>
        </w:rPr>
        <w:t xml:space="preserve"> г.</w:t>
      </w:r>
    </w:p>
    <w:p w:rsidR="00106851" w:rsidRPr="00433D32" w:rsidRDefault="00106851" w:rsidP="00106851">
      <w:pPr>
        <w:pStyle w:val="aff5"/>
        <w:ind w:left="0"/>
        <w:rPr>
          <w:rStyle w:val="aff6"/>
          <w:rFonts w:ascii="XO Thames" w:hAnsi="XO Thames"/>
          <w:sz w:val="24"/>
        </w:rPr>
      </w:pPr>
      <w:r w:rsidRPr="00433D32">
        <w:rPr>
          <w:rStyle w:val="aff6"/>
          <w:rFonts w:ascii="XO Thames" w:hAnsi="XO Thames"/>
          <w:sz w:val="24"/>
        </w:rPr>
        <w:t>ТЕХНИЧЕСКОЕ ЗАДАНИЕ</w:t>
      </w:r>
    </w:p>
    <w:p w:rsidR="00106851" w:rsidRPr="00433D32" w:rsidRDefault="00106851" w:rsidP="00106851">
      <w:pPr>
        <w:pStyle w:val="aff5"/>
        <w:ind w:left="0"/>
        <w:rPr>
          <w:rStyle w:val="aff6"/>
          <w:rFonts w:ascii="XO Thames" w:hAnsi="XO Thames"/>
          <w:b w:val="0"/>
          <w:sz w:val="22"/>
          <w:szCs w:val="22"/>
        </w:rPr>
      </w:pPr>
      <w:r w:rsidRPr="00433D32">
        <w:rPr>
          <w:rStyle w:val="aff6"/>
          <w:rFonts w:ascii="XO Thames" w:hAnsi="XO Thames"/>
          <w:b w:val="0"/>
          <w:sz w:val="22"/>
          <w:szCs w:val="22"/>
        </w:rPr>
        <w:t xml:space="preserve">на </w:t>
      </w:r>
      <w:r w:rsidR="00433D32" w:rsidRPr="00433D32">
        <w:rPr>
          <w:rStyle w:val="aff6"/>
          <w:rFonts w:ascii="XO Thames" w:hAnsi="XO Thames"/>
          <w:b w:val="0"/>
          <w:sz w:val="22"/>
          <w:szCs w:val="22"/>
        </w:rPr>
        <w:t>о</w:t>
      </w:r>
      <w:r w:rsidRPr="00433D32">
        <w:rPr>
          <w:rStyle w:val="aff6"/>
          <w:rFonts w:ascii="XO Thames" w:hAnsi="XO Thames"/>
          <w:b w:val="0"/>
          <w:sz w:val="22"/>
          <w:szCs w:val="22"/>
        </w:rPr>
        <w:t xml:space="preserve">казание услуг по адаптации и сопровождению экземпляра Систем </w:t>
      </w:r>
      <w:proofErr w:type="spellStart"/>
      <w:r w:rsidRPr="00433D32">
        <w:rPr>
          <w:rStyle w:val="aff6"/>
          <w:rFonts w:ascii="XO Thames" w:hAnsi="XO Thames"/>
          <w:b w:val="0"/>
          <w:sz w:val="22"/>
          <w:szCs w:val="22"/>
        </w:rPr>
        <w:t>КонсультантПлюс</w:t>
      </w:r>
      <w:proofErr w:type="spellEnd"/>
      <w:r w:rsidRPr="00433D32">
        <w:rPr>
          <w:rStyle w:val="aff6"/>
          <w:rFonts w:ascii="XO Thames" w:hAnsi="XO Thames"/>
          <w:b w:val="0"/>
          <w:sz w:val="22"/>
          <w:szCs w:val="22"/>
        </w:rPr>
        <w:t xml:space="preserve"> </w:t>
      </w:r>
    </w:p>
    <w:p w:rsidR="00106851" w:rsidRPr="00433D32" w:rsidRDefault="00106851" w:rsidP="00433D32">
      <w:pPr>
        <w:jc w:val="both"/>
        <w:rPr>
          <w:rFonts w:ascii="XO Thames" w:hAnsi="XO Thames"/>
          <w:sz w:val="22"/>
          <w:szCs w:val="22"/>
          <w:lang w:bidi="ru-RU"/>
        </w:rPr>
      </w:pPr>
    </w:p>
    <w:p w:rsidR="00106851" w:rsidRPr="00433D32" w:rsidRDefault="00106851" w:rsidP="00433D32">
      <w:pPr>
        <w:keepNext/>
        <w:numPr>
          <w:ilvl w:val="0"/>
          <w:numId w:val="15"/>
        </w:numPr>
        <w:tabs>
          <w:tab w:val="left" w:pos="993"/>
        </w:tabs>
        <w:ind w:left="0" w:firstLine="426"/>
        <w:contextualSpacing/>
        <w:jc w:val="both"/>
        <w:rPr>
          <w:rFonts w:ascii="XO Thames" w:hAnsi="XO Thames"/>
          <w:b/>
          <w:sz w:val="22"/>
          <w:szCs w:val="22"/>
        </w:rPr>
      </w:pPr>
      <w:r w:rsidRPr="00433D32">
        <w:rPr>
          <w:rFonts w:ascii="XO Thames" w:hAnsi="XO Thames"/>
          <w:b/>
          <w:sz w:val="22"/>
          <w:szCs w:val="22"/>
        </w:rPr>
        <w:t>Объект закупки, оказания услуг</w:t>
      </w:r>
    </w:p>
    <w:p w:rsidR="00106851" w:rsidRPr="00433D32" w:rsidRDefault="00106851" w:rsidP="00433D32">
      <w:pPr>
        <w:keepNext/>
        <w:tabs>
          <w:tab w:val="left" w:pos="993"/>
        </w:tabs>
        <w:ind w:firstLine="426"/>
        <w:contextualSpacing/>
        <w:jc w:val="both"/>
        <w:rPr>
          <w:rFonts w:ascii="XO Thames" w:hAnsi="XO Thames"/>
          <w:sz w:val="22"/>
          <w:szCs w:val="22"/>
        </w:rPr>
      </w:pPr>
      <w:r w:rsidRPr="00433D32">
        <w:rPr>
          <w:rFonts w:ascii="XO Thames" w:hAnsi="XO Thames"/>
          <w:sz w:val="22"/>
          <w:szCs w:val="22"/>
        </w:rPr>
        <w:t>Оказание услуг по адаптации и сопровождению экземпляра(</w:t>
      </w:r>
      <w:proofErr w:type="spellStart"/>
      <w:r w:rsidRPr="00433D32">
        <w:rPr>
          <w:rFonts w:ascii="XO Thames" w:hAnsi="XO Thames"/>
          <w:sz w:val="22"/>
          <w:szCs w:val="22"/>
        </w:rPr>
        <w:t>ов</w:t>
      </w:r>
      <w:proofErr w:type="spellEnd"/>
      <w:r w:rsidRPr="00433D32">
        <w:rPr>
          <w:rFonts w:ascii="XO Thames" w:hAnsi="XO Thames"/>
          <w:sz w:val="22"/>
          <w:szCs w:val="22"/>
        </w:rPr>
        <w:t xml:space="preserve">)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установленной у Заказчика для </w:t>
      </w:r>
      <w:r w:rsidR="00433D32">
        <w:rPr>
          <w:rFonts w:ascii="XO Thames" w:hAnsi="XO Thames"/>
          <w:sz w:val="22"/>
          <w:szCs w:val="22"/>
        </w:rPr>
        <w:t>ФКУЗ ГКЦМСР ФСИН России.</w:t>
      </w:r>
    </w:p>
    <w:p w:rsidR="00106851" w:rsidRPr="00433D32" w:rsidRDefault="00106851" w:rsidP="00433D32">
      <w:pPr>
        <w:keepNext/>
        <w:tabs>
          <w:tab w:val="left" w:pos="993"/>
        </w:tabs>
        <w:ind w:firstLine="426"/>
        <w:contextualSpacing/>
        <w:jc w:val="both"/>
        <w:rPr>
          <w:rFonts w:ascii="XO Thames" w:hAnsi="XO Thames"/>
          <w:sz w:val="22"/>
          <w:szCs w:val="22"/>
        </w:rPr>
      </w:pPr>
      <w:r w:rsidRPr="00433D32">
        <w:rPr>
          <w:rFonts w:ascii="XO Thames" w:hAnsi="XO Thames"/>
          <w:sz w:val="22"/>
          <w:szCs w:val="22"/>
        </w:rPr>
        <w:t xml:space="preserve">Заказчик: </w:t>
      </w:r>
      <w:r w:rsidR="00433D32">
        <w:rPr>
          <w:rFonts w:ascii="XO Thames" w:hAnsi="XO Thames"/>
          <w:sz w:val="22"/>
          <w:szCs w:val="22"/>
        </w:rPr>
        <w:t>ФКУЗ ГКЦМСР ФСИН России.</w:t>
      </w:r>
    </w:p>
    <w:p w:rsidR="00106851" w:rsidRPr="00433D32" w:rsidRDefault="00106851" w:rsidP="00433D32">
      <w:pPr>
        <w:keepNext/>
        <w:tabs>
          <w:tab w:val="left" w:pos="993"/>
        </w:tabs>
        <w:ind w:firstLine="426"/>
        <w:contextualSpacing/>
        <w:jc w:val="both"/>
        <w:rPr>
          <w:rFonts w:ascii="XO Thames" w:hAnsi="XO Thames"/>
          <w:sz w:val="22"/>
          <w:szCs w:val="22"/>
        </w:rPr>
      </w:pPr>
      <w:r w:rsidRPr="00433D32">
        <w:rPr>
          <w:rFonts w:ascii="XO Thames" w:hAnsi="XO Thames"/>
          <w:sz w:val="22"/>
          <w:szCs w:val="22"/>
        </w:rPr>
        <w:t xml:space="preserve">Система, установленная у Заказчика: </w:t>
      </w:r>
      <w:proofErr w:type="spellStart"/>
      <w:r w:rsidRPr="00433D32">
        <w:rPr>
          <w:rFonts w:ascii="XO Thames" w:hAnsi="XO Thames"/>
          <w:sz w:val="22"/>
          <w:szCs w:val="22"/>
        </w:rPr>
        <w:t>КонсультантПлюс</w:t>
      </w:r>
      <w:proofErr w:type="spellEnd"/>
    </w:p>
    <w:p w:rsidR="00106851" w:rsidRPr="00433D32" w:rsidRDefault="00106851" w:rsidP="00433D32">
      <w:pPr>
        <w:keepNext/>
        <w:tabs>
          <w:tab w:val="left" w:pos="993"/>
        </w:tabs>
        <w:ind w:firstLine="426"/>
        <w:contextualSpacing/>
        <w:jc w:val="both"/>
        <w:rPr>
          <w:rFonts w:ascii="XO Thames" w:hAnsi="XO Thames"/>
          <w:sz w:val="22"/>
          <w:szCs w:val="22"/>
        </w:rPr>
      </w:pPr>
      <w:r w:rsidRPr="00433D32">
        <w:rPr>
          <w:rFonts w:ascii="XO Thames" w:hAnsi="XO Thames"/>
          <w:sz w:val="22"/>
          <w:szCs w:val="22"/>
        </w:rPr>
        <w:t>Срок предоставления к доступу: в течение 3 (трех) рабочих дней с даты подписания Контракта Сторонами</w:t>
      </w:r>
    </w:p>
    <w:p w:rsidR="00106851" w:rsidRPr="00433D32" w:rsidRDefault="00106851" w:rsidP="00433D32">
      <w:pPr>
        <w:keepNext/>
        <w:tabs>
          <w:tab w:val="left" w:pos="993"/>
        </w:tabs>
        <w:ind w:firstLine="426"/>
        <w:contextualSpacing/>
        <w:jc w:val="both"/>
        <w:rPr>
          <w:rFonts w:ascii="XO Thames" w:hAnsi="XO Thames"/>
          <w:sz w:val="22"/>
          <w:szCs w:val="22"/>
        </w:rPr>
      </w:pPr>
      <w:r w:rsidRPr="00433D32">
        <w:rPr>
          <w:rFonts w:ascii="XO Thames" w:hAnsi="XO Thames"/>
          <w:sz w:val="22"/>
          <w:szCs w:val="22"/>
        </w:rPr>
        <w:t>Период доступа по Лицензии: 12 месяцев с момента предоставления доступа к системе.</w:t>
      </w:r>
    </w:p>
    <w:p w:rsidR="00106851" w:rsidRPr="00433D32" w:rsidRDefault="00106851" w:rsidP="00433D32">
      <w:pPr>
        <w:keepNext/>
        <w:tabs>
          <w:tab w:val="left" w:pos="993"/>
        </w:tabs>
        <w:ind w:firstLine="426"/>
        <w:contextualSpacing/>
        <w:jc w:val="both"/>
        <w:rPr>
          <w:rFonts w:ascii="XO Thames" w:hAnsi="XO Thames"/>
          <w:color w:val="000000"/>
          <w:sz w:val="22"/>
          <w:szCs w:val="22"/>
        </w:rPr>
      </w:pPr>
      <w:r w:rsidRPr="00433D32">
        <w:rPr>
          <w:rFonts w:ascii="XO Thames" w:hAnsi="XO Thames"/>
          <w:sz w:val="22"/>
          <w:szCs w:val="22"/>
        </w:rPr>
        <w:t xml:space="preserve">Место оказания услуг: </w:t>
      </w:r>
      <w:r w:rsidRPr="00433D32">
        <w:rPr>
          <w:rFonts w:ascii="XO Thames" w:hAnsi="XO Thames"/>
          <w:color w:val="000000"/>
          <w:sz w:val="22"/>
          <w:szCs w:val="22"/>
        </w:rPr>
        <w:t>109428, Москва г, ул. Михайлова, д. 31</w:t>
      </w:r>
    </w:p>
    <w:p w:rsidR="00106851" w:rsidRPr="00433D32" w:rsidRDefault="00106851" w:rsidP="00433D32">
      <w:pPr>
        <w:keepNext/>
        <w:numPr>
          <w:ilvl w:val="0"/>
          <w:numId w:val="15"/>
        </w:numPr>
        <w:autoSpaceDE w:val="0"/>
        <w:autoSpaceDN w:val="0"/>
        <w:ind w:left="426" w:firstLine="0"/>
        <w:contextualSpacing/>
        <w:jc w:val="both"/>
        <w:rPr>
          <w:rFonts w:ascii="XO Thames" w:hAnsi="XO Thames"/>
          <w:color w:val="000000"/>
          <w:sz w:val="22"/>
          <w:szCs w:val="22"/>
        </w:rPr>
      </w:pPr>
      <w:r w:rsidRPr="00433D32">
        <w:rPr>
          <w:rFonts w:ascii="XO Thames" w:hAnsi="XO Thames"/>
          <w:b/>
          <w:bCs/>
          <w:color w:val="000000"/>
          <w:sz w:val="22"/>
          <w:szCs w:val="22"/>
        </w:rPr>
        <w:t>Характеристики оказываемых услуг</w:t>
      </w:r>
      <w:r w:rsidRPr="00433D32">
        <w:rPr>
          <w:rFonts w:ascii="XO Thames" w:hAnsi="XO Thames"/>
          <w:color w:val="000000"/>
          <w:sz w:val="22"/>
          <w:szCs w:val="22"/>
        </w:rPr>
        <w:t xml:space="preserve">: </w:t>
      </w:r>
    </w:p>
    <w:p w:rsidR="00106851" w:rsidRPr="00433D32" w:rsidRDefault="00106851" w:rsidP="00433D32">
      <w:pPr>
        <w:keepNext/>
        <w:tabs>
          <w:tab w:val="left" w:pos="993"/>
        </w:tabs>
        <w:ind w:firstLine="426"/>
        <w:contextualSpacing/>
        <w:jc w:val="both"/>
        <w:rPr>
          <w:rFonts w:ascii="XO Thames" w:hAnsi="XO Thames"/>
          <w:sz w:val="22"/>
          <w:szCs w:val="22"/>
        </w:rPr>
      </w:pPr>
      <w:r w:rsidRPr="00433D32">
        <w:rPr>
          <w:rFonts w:ascii="XO Thames" w:hAnsi="XO Thames"/>
          <w:sz w:val="22"/>
          <w:szCs w:val="22"/>
        </w:rPr>
        <w:t>2.1. Оказание услуг по адаптации и сопровождению экземпляра(</w:t>
      </w:r>
      <w:proofErr w:type="spellStart"/>
      <w:r w:rsidRPr="00433D32">
        <w:rPr>
          <w:rFonts w:ascii="XO Thames" w:hAnsi="XO Thames"/>
          <w:sz w:val="22"/>
          <w:szCs w:val="22"/>
        </w:rPr>
        <w:t>ов</w:t>
      </w:r>
      <w:proofErr w:type="spellEnd"/>
      <w:r w:rsidRPr="00433D32">
        <w:rPr>
          <w:rFonts w:ascii="XO Thames" w:hAnsi="XO Thames"/>
          <w:sz w:val="22"/>
          <w:szCs w:val="22"/>
        </w:rPr>
        <w:t xml:space="preserve">)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с использованием ранее установленных экземпляров</w:t>
      </w:r>
      <w:r w:rsidRPr="00433D32">
        <w:rPr>
          <w:rStyle w:val="a8"/>
          <w:rFonts w:ascii="XO Thames" w:hAnsi="XO Thames"/>
          <w:sz w:val="22"/>
          <w:szCs w:val="22"/>
        </w:rPr>
        <w:footnoteReference w:id="1"/>
      </w:r>
      <w:r w:rsidRPr="00433D32">
        <w:rPr>
          <w:rFonts w:ascii="XO Thames" w:hAnsi="XO Thames"/>
          <w:sz w:val="22"/>
          <w:szCs w:val="22"/>
        </w:rPr>
        <w:t xml:space="preserve"> справочно-правовой системы </w:t>
      </w:r>
      <w:proofErr w:type="spellStart"/>
      <w:r w:rsidRPr="00433D32">
        <w:rPr>
          <w:rFonts w:ascii="XO Thames" w:hAnsi="XO Thames"/>
          <w:sz w:val="22"/>
          <w:szCs w:val="22"/>
        </w:rPr>
        <w:t>КонсультантПлюс</w:t>
      </w:r>
      <w:proofErr w:type="spellEnd"/>
      <w:r w:rsidRPr="00433D32">
        <w:rPr>
          <w:rFonts w:ascii="XO Thames" w:hAnsi="XO Thames"/>
          <w:color w:val="000000"/>
          <w:sz w:val="22"/>
          <w:szCs w:val="22"/>
        </w:rPr>
        <w:t xml:space="preserve"> </w:t>
      </w:r>
      <w:r w:rsidRPr="00433D32">
        <w:rPr>
          <w:rFonts w:ascii="XO Thames" w:hAnsi="XO Thames"/>
          <w:sz w:val="22"/>
          <w:szCs w:val="22"/>
        </w:rPr>
        <w:t>(далее – Система)</w:t>
      </w:r>
      <w:r w:rsidRPr="00433D32">
        <w:rPr>
          <w:rFonts w:ascii="XO Thames" w:hAnsi="XO Thames"/>
          <w:color w:val="000000"/>
          <w:sz w:val="22"/>
          <w:szCs w:val="22"/>
        </w:rPr>
        <w:t xml:space="preserve"> осуществляется с целью </w:t>
      </w:r>
      <w:r w:rsidRPr="00433D32">
        <w:rPr>
          <w:rFonts w:ascii="XO Thames" w:hAnsi="XO Thames"/>
          <w:sz w:val="22"/>
          <w:szCs w:val="22"/>
        </w:rPr>
        <w:t>информационной поддержки сотрудников ФЕДЕРАЛЬНОГО КАЗЕННОГО УЧРЕЖДЕНИЯ ЗДРАВООХРАНЕНИЯ «ГЛАВНЫЙ КЛИНИЧЕСКИЙ ЦЕНТР МЕДИЦИНСКОЙ И СОЦИАЛЬНОЙ РЕАБИЛИТАЦИИ ФЕДЕРАЛЬНОЙ СЛУЖБЫ ИСПОЛНЕНИЯ НАКАЗАНИЙ» (далее – Заказчик)</w:t>
      </w:r>
      <w:r w:rsidRPr="00433D32">
        <w:rPr>
          <w:rFonts w:ascii="XO Thames" w:hAnsi="XO Thames"/>
          <w:color w:val="000000"/>
          <w:sz w:val="22"/>
          <w:szCs w:val="22"/>
        </w:rPr>
        <w:t>.</w:t>
      </w:r>
    </w:p>
    <w:p w:rsidR="00106851" w:rsidRPr="00433D32" w:rsidRDefault="00106851" w:rsidP="00433D32">
      <w:pPr>
        <w:keepNext/>
        <w:tabs>
          <w:tab w:val="left" w:pos="851"/>
        </w:tabs>
        <w:ind w:left="360"/>
        <w:jc w:val="both"/>
        <w:rPr>
          <w:rFonts w:ascii="XO Thames" w:hAnsi="XO Thames"/>
          <w:color w:val="000000"/>
          <w:sz w:val="22"/>
          <w:szCs w:val="22"/>
        </w:rPr>
      </w:pPr>
      <w:r w:rsidRPr="00433D32">
        <w:rPr>
          <w:rFonts w:ascii="XO Thames" w:hAnsi="XO Thames"/>
          <w:color w:val="000000"/>
          <w:sz w:val="22"/>
          <w:szCs w:val="22"/>
        </w:rPr>
        <w:t xml:space="preserve">2.2. Перечень экземпляров Систем </w:t>
      </w:r>
      <w:proofErr w:type="spellStart"/>
      <w:r w:rsidRPr="00433D32">
        <w:rPr>
          <w:rFonts w:ascii="XO Thames" w:hAnsi="XO Thames"/>
          <w:color w:val="000000"/>
          <w:sz w:val="22"/>
          <w:szCs w:val="22"/>
        </w:rPr>
        <w:t>КонсультантПлюс</w:t>
      </w:r>
      <w:proofErr w:type="spellEnd"/>
      <w:r w:rsidRPr="00433D32">
        <w:rPr>
          <w:rFonts w:ascii="XO Thames" w:hAnsi="XO Thames"/>
          <w:color w:val="000000"/>
          <w:sz w:val="22"/>
          <w:szCs w:val="22"/>
        </w:rPr>
        <w:t>, в отношении которых оказываются услуги:</w:t>
      </w:r>
    </w:p>
    <w:tbl>
      <w:tblPr>
        <w:tblW w:w="10598"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8"/>
        <w:gridCol w:w="4573"/>
        <w:gridCol w:w="2127"/>
        <w:gridCol w:w="1417"/>
        <w:gridCol w:w="1843"/>
      </w:tblGrid>
      <w:tr w:rsidR="00106851" w:rsidRPr="00433D32" w:rsidTr="00106851">
        <w:tc>
          <w:tcPr>
            <w:tcW w:w="638" w:type="dxa"/>
            <w:shd w:val="clear" w:color="auto" w:fill="auto"/>
            <w:vAlign w:val="center"/>
          </w:tcPr>
          <w:p w:rsidR="00106851" w:rsidRPr="00433D32" w:rsidRDefault="00106851" w:rsidP="000163EC">
            <w:pPr>
              <w:jc w:val="center"/>
              <w:rPr>
                <w:rFonts w:ascii="XO Thames" w:hAnsi="XO Thames"/>
                <w:b/>
                <w:sz w:val="20"/>
                <w:szCs w:val="20"/>
                <w:lang w:eastAsia="x-none"/>
              </w:rPr>
            </w:pPr>
            <w:r w:rsidRPr="00433D32">
              <w:rPr>
                <w:rFonts w:ascii="XO Thames" w:hAnsi="XO Thames"/>
                <w:b/>
                <w:sz w:val="20"/>
                <w:szCs w:val="20"/>
                <w:lang w:eastAsia="x-none"/>
              </w:rPr>
              <w:t>№ п/п</w:t>
            </w:r>
          </w:p>
        </w:tc>
        <w:tc>
          <w:tcPr>
            <w:tcW w:w="4573" w:type="dxa"/>
            <w:shd w:val="clear" w:color="auto" w:fill="auto"/>
            <w:vAlign w:val="center"/>
          </w:tcPr>
          <w:p w:rsidR="00106851" w:rsidRPr="00433D32" w:rsidRDefault="00106851" w:rsidP="000163EC">
            <w:pPr>
              <w:jc w:val="center"/>
              <w:rPr>
                <w:rFonts w:ascii="XO Thames" w:hAnsi="XO Thames"/>
                <w:b/>
                <w:sz w:val="20"/>
                <w:szCs w:val="20"/>
                <w:lang w:eastAsia="x-none"/>
              </w:rPr>
            </w:pPr>
            <w:r w:rsidRPr="00433D32">
              <w:rPr>
                <w:rFonts w:ascii="XO Thames" w:hAnsi="XO Thames"/>
                <w:b/>
                <w:sz w:val="20"/>
                <w:szCs w:val="20"/>
                <w:lang w:eastAsia="x-none"/>
              </w:rPr>
              <w:t>Наименование Системы</w:t>
            </w:r>
          </w:p>
        </w:tc>
        <w:tc>
          <w:tcPr>
            <w:tcW w:w="2127" w:type="dxa"/>
            <w:shd w:val="clear" w:color="auto" w:fill="auto"/>
            <w:vAlign w:val="center"/>
          </w:tcPr>
          <w:p w:rsidR="00106851" w:rsidRPr="00433D32" w:rsidRDefault="00106851" w:rsidP="000163EC">
            <w:pPr>
              <w:jc w:val="center"/>
              <w:rPr>
                <w:rFonts w:ascii="XO Thames" w:hAnsi="XO Thames"/>
                <w:b/>
                <w:sz w:val="20"/>
                <w:szCs w:val="20"/>
                <w:lang w:eastAsia="x-none"/>
              </w:rPr>
            </w:pPr>
            <w:r w:rsidRPr="00433D32">
              <w:rPr>
                <w:rFonts w:ascii="XO Thames" w:hAnsi="XO Thames"/>
                <w:b/>
                <w:sz w:val="20"/>
                <w:szCs w:val="20"/>
                <w:lang w:eastAsia="x-none"/>
              </w:rPr>
              <w:t>Версия (технология)</w:t>
            </w:r>
          </w:p>
          <w:p w:rsidR="00106851" w:rsidRPr="00433D32" w:rsidRDefault="00106851" w:rsidP="000163EC">
            <w:pPr>
              <w:jc w:val="center"/>
              <w:rPr>
                <w:rFonts w:ascii="XO Thames" w:hAnsi="XO Thames"/>
                <w:b/>
                <w:sz w:val="20"/>
                <w:szCs w:val="20"/>
                <w:lang w:eastAsia="x-none"/>
              </w:rPr>
            </w:pPr>
            <w:r w:rsidRPr="00433D32">
              <w:rPr>
                <w:rFonts w:ascii="XO Thames" w:hAnsi="XO Thames"/>
                <w:b/>
                <w:sz w:val="20"/>
                <w:szCs w:val="20"/>
                <w:lang w:eastAsia="x-none"/>
              </w:rPr>
              <w:t>Системы</w:t>
            </w:r>
          </w:p>
        </w:tc>
        <w:tc>
          <w:tcPr>
            <w:tcW w:w="1417" w:type="dxa"/>
            <w:shd w:val="clear" w:color="auto" w:fill="auto"/>
            <w:vAlign w:val="center"/>
          </w:tcPr>
          <w:p w:rsidR="00106851" w:rsidRPr="00433D32" w:rsidRDefault="00106851" w:rsidP="000163EC">
            <w:pPr>
              <w:jc w:val="center"/>
              <w:rPr>
                <w:rFonts w:ascii="XO Thames" w:hAnsi="XO Thames"/>
                <w:b/>
                <w:sz w:val="20"/>
                <w:szCs w:val="20"/>
                <w:lang w:eastAsia="x-none"/>
              </w:rPr>
            </w:pPr>
            <w:r w:rsidRPr="00433D32">
              <w:rPr>
                <w:rFonts w:ascii="XO Thames" w:hAnsi="XO Thames"/>
                <w:b/>
                <w:sz w:val="20"/>
                <w:szCs w:val="20"/>
                <w:lang w:eastAsia="x-none"/>
              </w:rPr>
              <w:t>Кол-во ОД</w:t>
            </w:r>
            <w:r w:rsidRPr="00433D32">
              <w:rPr>
                <w:rStyle w:val="a8"/>
                <w:rFonts w:ascii="XO Thames" w:hAnsi="XO Thames"/>
                <w:sz w:val="20"/>
                <w:szCs w:val="20"/>
              </w:rPr>
              <w:footnoteReference w:id="2"/>
            </w:r>
          </w:p>
        </w:tc>
        <w:tc>
          <w:tcPr>
            <w:tcW w:w="1843" w:type="dxa"/>
            <w:shd w:val="clear" w:color="auto" w:fill="auto"/>
            <w:vAlign w:val="center"/>
          </w:tcPr>
          <w:p w:rsidR="00106851" w:rsidRPr="00433D32" w:rsidRDefault="00106851" w:rsidP="000163EC">
            <w:pPr>
              <w:jc w:val="center"/>
              <w:rPr>
                <w:rFonts w:ascii="XO Thames" w:hAnsi="XO Thames"/>
                <w:b/>
                <w:sz w:val="20"/>
                <w:szCs w:val="20"/>
                <w:lang w:eastAsia="x-none"/>
              </w:rPr>
            </w:pPr>
            <w:r w:rsidRPr="00433D32">
              <w:rPr>
                <w:rFonts w:ascii="XO Thames" w:hAnsi="XO Thames"/>
                <w:b/>
                <w:sz w:val="20"/>
                <w:szCs w:val="20"/>
                <w:lang w:eastAsia="x-none"/>
              </w:rPr>
              <w:t>Кол-во экземпляров</w:t>
            </w:r>
          </w:p>
        </w:tc>
      </w:tr>
      <w:tr w:rsidR="00106851" w:rsidRPr="00433D32" w:rsidTr="00106851">
        <w:trPr>
          <w:trHeight w:val="344"/>
        </w:trPr>
        <w:tc>
          <w:tcPr>
            <w:tcW w:w="638"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1</w:t>
            </w:r>
          </w:p>
        </w:tc>
        <w:tc>
          <w:tcPr>
            <w:tcW w:w="4573" w:type="dxa"/>
            <w:shd w:val="clear" w:color="auto" w:fill="auto"/>
            <w:vAlign w:val="center"/>
          </w:tcPr>
          <w:p w:rsidR="00106851" w:rsidRPr="00433D32" w:rsidRDefault="00106851" w:rsidP="000163EC">
            <w:pPr>
              <w:rPr>
                <w:rFonts w:ascii="XO Thames" w:hAnsi="XO Thames"/>
                <w:sz w:val="20"/>
                <w:szCs w:val="20"/>
              </w:rPr>
            </w:pPr>
            <w:r w:rsidRPr="00433D32">
              <w:rPr>
                <w:rFonts w:ascii="XO Thames" w:hAnsi="XO Thames"/>
                <w:sz w:val="20"/>
                <w:szCs w:val="20"/>
              </w:rPr>
              <w:t xml:space="preserve">СПС Консультант Бюджетные Организации: Версия </w:t>
            </w:r>
            <w:proofErr w:type="spellStart"/>
            <w:r w:rsidRPr="00433D32">
              <w:rPr>
                <w:rFonts w:ascii="XO Thames" w:hAnsi="XO Thames"/>
                <w:sz w:val="20"/>
                <w:szCs w:val="20"/>
              </w:rPr>
              <w:t>Проф</w:t>
            </w:r>
            <w:proofErr w:type="spellEnd"/>
          </w:p>
        </w:tc>
        <w:tc>
          <w:tcPr>
            <w:tcW w:w="2127" w:type="dxa"/>
            <w:shd w:val="clear" w:color="auto" w:fill="auto"/>
            <w:vAlign w:val="center"/>
          </w:tcPr>
          <w:p w:rsidR="00106851" w:rsidRPr="00433D32" w:rsidRDefault="00106851" w:rsidP="000163EC">
            <w:pPr>
              <w:jc w:val="center"/>
              <w:rPr>
                <w:rFonts w:ascii="XO Thames" w:hAnsi="XO Thames"/>
                <w:sz w:val="20"/>
                <w:szCs w:val="20"/>
              </w:rPr>
            </w:pPr>
            <w:r w:rsidRPr="00433D32">
              <w:rPr>
                <w:rFonts w:ascii="XO Thames" w:hAnsi="XO Thames"/>
                <w:sz w:val="20"/>
                <w:szCs w:val="20"/>
              </w:rPr>
              <w:t>малая сетевая версия</w:t>
            </w:r>
          </w:p>
        </w:tc>
        <w:tc>
          <w:tcPr>
            <w:tcW w:w="1417"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5</w:t>
            </w:r>
          </w:p>
        </w:tc>
        <w:tc>
          <w:tcPr>
            <w:tcW w:w="1843"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1</w:t>
            </w:r>
          </w:p>
        </w:tc>
      </w:tr>
      <w:tr w:rsidR="00106851" w:rsidRPr="00433D32" w:rsidTr="00106851">
        <w:trPr>
          <w:trHeight w:val="344"/>
        </w:trPr>
        <w:tc>
          <w:tcPr>
            <w:tcW w:w="638"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2</w:t>
            </w:r>
          </w:p>
        </w:tc>
        <w:tc>
          <w:tcPr>
            <w:tcW w:w="4573" w:type="dxa"/>
            <w:shd w:val="clear" w:color="auto" w:fill="auto"/>
            <w:vAlign w:val="center"/>
          </w:tcPr>
          <w:p w:rsidR="00106851" w:rsidRPr="00433D32" w:rsidRDefault="00106851" w:rsidP="000163EC">
            <w:pPr>
              <w:rPr>
                <w:rFonts w:ascii="XO Thames" w:hAnsi="XO Thames"/>
                <w:sz w:val="20"/>
                <w:szCs w:val="20"/>
              </w:rPr>
            </w:pPr>
            <w:r w:rsidRPr="00433D32">
              <w:rPr>
                <w:rFonts w:ascii="XO Thames" w:hAnsi="XO Thames"/>
                <w:sz w:val="20"/>
                <w:szCs w:val="20"/>
              </w:rPr>
              <w:t xml:space="preserve">СПС </w:t>
            </w:r>
            <w:proofErr w:type="spellStart"/>
            <w:r w:rsidRPr="00433D32">
              <w:rPr>
                <w:rFonts w:ascii="XO Thames" w:hAnsi="XO Thames"/>
                <w:sz w:val="20"/>
                <w:szCs w:val="20"/>
              </w:rPr>
              <w:t>КонсультантПлюс</w:t>
            </w:r>
            <w:proofErr w:type="spellEnd"/>
            <w:r w:rsidRPr="00433D32">
              <w:rPr>
                <w:rFonts w:ascii="XO Thames" w:hAnsi="XO Thames"/>
                <w:sz w:val="20"/>
                <w:szCs w:val="20"/>
              </w:rPr>
              <w:t>: Московский выпуск</w:t>
            </w:r>
          </w:p>
        </w:tc>
        <w:tc>
          <w:tcPr>
            <w:tcW w:w="2127" w:type="dxa"/>
            <w:shd w:val="clear" w:color="auto" w:fill="auto"/>
            <w:vAlign w:val="center"/>
          </w:tcPr>
          <w:p w:rsidR="00106851" w:rsidRPr="00433D32" w:rsidRDefault="00106851" w:rsidP="000163EC">
            <w:pPr>
              <w:jc w:val="center"/>
              <w:rPr>
                <w:rFonts w:ascii="XO Thames" w:hAnsi="XO Thames"/>
                <w:sz w:val="20"/>
                <w:szCs w:val="20"/>
              </w:rPr>
            </w:pPr>
            <w:r w:rsidRPr="00433D32">
              <w:rPr>
                <w:rFonts w:ascii="XO Thames" w:hAnsi="XO Thames"/>
                <w:sz w:val="20"/>
                <w:szCs w:val="20"/>
              </w:rPr>
              <w:t>однопользовательская сетевая версия</w:t>
            </w:r>
          </w:p>
        </w:tc>
        <w:tc>
          <w:tcPr>
            <w:tcW w:w="1417"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2</w:t>
            </w:r>
          </w:p>
        </w:tc>
        <w:tc>
          <w:tcPr>
            <w:tcW w:w="1843"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1</w:t>
            </w:r>
          </w:p>
        </w:tc>
      </w:tr>
      <w:tr w:rsidR="00106851" w:rsidRPr="00433D32" w:rsidTr="00106851">
        <w:trPr>
          <w:trHeight w:val="344"/>
        </w:trPr>
        <w:tc>
          <w:tcPr>
            <w:tcW w:w="638"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3</w:t>
            </w:r>
          </w:p>
        </w:tc>
        <w:tc>
          <w:tcPr>
            <w:tcW w:w="4573" w:type="dxa"/>
            <w:shd w:val="clear" w:color="auto" w:fill="auto"/>
            <w:vAlign w:val="center"/>
          </w:tcPr>
          <w:p w:rsidR="00106851" w:rsidRPr="00433D32" w:rsidRDefault="00106851" w:rsidP="000163EC">
            <w:pPr>
              <w:rPr>
                <w:rFonts w:ascii="XO Thames" w:hAnsi="XO Thames"/>
                <w:sz w:val="20"/>
                <w:szCs w:val="20"/>
              </w:rPr>
            </w:pPr>
            <w:r w:rsidRPr="00433D32">
              <w:rPr>
                <w:rFonts w:ascii="XO Thames" w:hAnsi="XO Thames"/>
                <w:sz w:val="20"/>
                <w:szCs w:val="20"/>
              </w:rPr>
              <w:t xml:space="preserve">СС </w:t>
            </w:r>
            <w:proofErr w:type="spellStart"/>
            <w:r w:rsidRPr="00433D32">
              <w:rPr>
                <w:rFonts w:ascii="XO Thames" w:hAnsi="XO Thames"/>
                <w:sz w:val="20"/>
                <w:szCs w:val="20"/>
              </w:rPr>
              <w:t>КонсультантАрбитраж</w:t>
            </w:r>
            <w:proofErr w:type="spellEnd"/>
            <w:r w:rsidRPr="00433D32">
              <w:rPr>
                <w:rFonts w:ascii="XO Thames" w:hAnsi="XO Thames"/>
                <w:sz w:val="20"/>
                <w:szCs w:val="20"/>
              </w:rPr>
              <w:t>: Арбитражный суд Московского округа</w:t>
            </w:r>
          </w:p>
        </w:tc>
        <w:tc>
          <w:tcPr>
            <w:tcW w:w="2127" w:type="dxa"/>
            <w:shd w:val="clear" w:color="auto" w:fill="auto"/>
            <w:vAlign w:val="center"/>
          </w:tcPr>
          <w:p w:rsidR="00106851" w:rsidRPr="00433D32" w:rsidRDefault="00106851" w:rsidP="000163EC">
            <w:pPr>
              <w:jc w:val="center"/>
              <w:rPr>
                <w:rFonts w:ascii="XO Thames" w:hAnsi="XO Thames"/>
                <w:sz w:val="20"/>
                <w:szCs w:val="20"/>
              </w:rPr>
            </w:pPr>
            <w:r w:rsidRPr="00433D32">
              <w:rPr>
                <w:rFonts w:ascii="XO Thames" w:hAnsi="XO Thames"/>
                <w:sz w:val="20"/>
                <w:szCs w:val="20"/>
              </w:rPr>
              <w:t>однопользовательская сетевая версия</w:t>
            </w:r>
          </w:p>
        </w:tc>
        <w:tc>
          <w:tcPr>
            <w:tcW w:w="1417"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2</w:t>
            </w:r>
          </w:p>
        </w:tc>
        <w:tc>
          <w:tcPr>
            <w:tcW w:w="1843"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1</w:t>
            </w:r>
          </w:p>
        </w:tc>
      </w:tr>
      <w:tr w:rsidR="00106851" w:rsidRPr="00433D32" w:rsidTr="00106851">
        <w:trPr>
          <w:trHeight w:val="344"/>
        </w:trPr>
        <w:tc>
          <w:tcPr>
            <w:tcW w:w="638"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4</w:t>
            </w:r>
          </w:p>
        </w:tc>
        <w:tc>
          <w:tcPr>
            <w:tcW w:w="4573" w:type="dxa"/>
            <w:shd w:val="clear" w:color="auto" w:fill="auto"/>
            <w:vAlign w:val="center"/>
          </w:tcPr>
          <w:p w:rsidR="00106851" w:rsidRPr="00433D32" w:rsidRDefault="00106851" w:rsidP="000163EC">
            <w:pPr>
              <w:rPr>
                <w:rFonts w:ascii="XO Thames" w:hAnsi="XO Thames"/>
                <w:sz w:val="20"/>
                <w:szCs w:val="20"/>
              </w:rPr>
            </w:pPr>
            <w:r w:rsidRPr="00433D32">
              <w:rPr>
                <w:rFonts w:ascii="XO Thames" w:hAnsi="XO Thames"/>
                <w:sz w:val="20"/>
                <w:szCs w:val="20"/>
              </w:rPr>
              <w:t xml:space="preserve">СПС </w:t>
            </w:r>
            <w:proofErr w:type="spellStart"/>
            <w:r w:rsidRPr="00433D32">
              <w:rPr>
                <w:rFonts w:ascii="XO Thames" w:hAnsi="XO Thames"/>
                <w:sz w:val="20"/>
                <w:szCs w:val="20"/>
              </w:rPr>
              <w:t>КонсультантМедицинаФармацевтика</w:t>
            </w:r>
            <w:proofErr w:type="spellEnd"/>
          </w:p>
        </w:tc>
        <w:tc>
          <w:tcPr>
            <w:tcW w:w="2127" w:type="dxa"/>
            <w:shd w:val="clear" w:color="auto" w:fill="auto"/>
            <w:vAlign w:val="center"/>
          </w:tcPr>
          <w:p w:rsidR="00106851" w:rsidRPr="00433D32" w:rsidRDefault="00106851" w:rsidP="000163EC">
            <w:pPr>
              <w:jc w:val="center"/>
              <w:rPr>
                <w:rFonts w:ascii="XO Thames" w:hAnsi="XO Thames"/>
                <w:sz w:val="20"/>
                <w:szCs w:val="20"/>
              </w:rPr>
            </w:pPr>
            <w:r w:rsidRPr="00433D32">
              <w:rPr>
                <w:rFonts w:ascii="XO Thames" w:hAnsi="XO Thames"/>
                <w:sz w:val="20"/>
                <w:szCs w:val="20"/>
              </w:rPr>
              <w:t>однопользовательская сетевая версия</w:t>
            </w:r>
          </w:p>
        </w:tc>
        <w:tc>
          <w:tcPr>
            <w:tcW w:w="1417"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2</w:t>
            </w:r>
          </w:p>
        </w:tc>
        <w:tc>
          <w:tcPr>
            <w:tcW w:w="1843"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1</w:t>
            </w:r>
          </w:p>
        </w:tc>
      </w:tr>
      <w:tr w:rsidR="00106851" w:rsidRPr="00433D32" w:rsidTr="00106851">
        <w:trPr>
          <w:trHeight w:val="344"/>
        </w:trPr>
        <w:tc>
          <w:tcPr>
            <w:tcW w:w="638"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5</w:t>
            </w:r>
          </w:p>
        </w:tc>
        <w:tc>
          <w:tcPr>
            <w:tcW w:w="4573" w:type="dxa"/>
            <w:shd w:val="clear" w:color="auto" w:fill="auto"/>
            <w:vAlign w:val="center"/>
          </w:tcPr>
          <w:p w:rsidR="00106851" w:rsidRPr="00433D32" w:rsidRDefault="00106851" w:rsidP="000163EC">
            <w:pPr>
              <w:rPr>
                <w:rFonts w:ascii="XO Thames" w:hAnsi="XO Thames"/>
                <w:sz w:val="20"/>
                <w:szCs w:val="20"/>
              </w:rPr>
            </w:pPr>
            <w:r w:rsidRPr="00433D32">
              <w:rPr>
                <w:rFonts w:ascii="XO Thames" w:hAnsi="XO Thames"/>
                <w:sz w:val="20"/>
                <w:szCs w:val="20"/>
              </w:rPr>
              <w:t xml:space="preserve">СС </w:t>
            </w:r>
            <w:proofErr w:type="spellStart"/>
            <w:r w:rsidRPr="00433D32">
              <w:rPr>
                <w:rFonts w:ascii="XO Thames" w:hAnsi="XO Thames"/>
                <w:sz w:val="20"/>
                <w:szCs w:val="20"/>
              </w:rPr>
              <w:t>КонсультантСудебнаяПрактика</w:t>
            </w:r>
            <w:proofErr w:type="spellEnd"/>
            <w:r w:rsidRPr="00433D32">
              <w:rPr>
                <w:rFonts w:ascii="XO Thames" w:hAnsi="XO Thames"/>
                <w:sz w:val="20"/>
                <w:szCs w:val="20"/>
              </w:rPr>
              <w:t>: Суды общей</w:t>
            </w:r>
          </w:p>
          <w:p w:rsidR="00106851" w:rsidRPr="00433D32" w:rsidRDefault="00106851" w:rsidP="000163EC">
            <w:pPr>
              <w:rPr>
                <w:rFonts w:ascii="XO Thames" w:hAnsi="XO Thames"/>
                <w:sz w:val="20"/>
                <w:szCs w:val="20"/>
              </w:rPr>
            </w:pPr>
            <w:r w:rsidRPr="00433D32">
              <w:rPr>
                <w:rFonts w:ascii="XO Thames" w:hAnsi="XO Thames"/>
                <w:sz w:val="20"/>
                <w:szCs w:val="20"/>
              </w:rPr>
              <w:t>юрисдикции всех округов</w:t>
            </w:r>
          </w:p>
        </w:tc>
        <w:tc>
          <w:tcPr>
            <w:tcW w:w="2127" w:type="dxa"/>
            <w:shd w:val="clear" w:color="auto" w:fill="auto"/>
            <w:vAlign w:val="center"/>
          </w:tcPr>
          <w:p w:rsidR="00106851" w:rsidRPr="00433D32" w:rsidRDefault="00106851" w:rsidP="000163EC">
            <w:pPr>
              <w:jc w:val="center"/>
              <w:rPr>
                <w:rFonts w:ascii="XO Thames" w:hAnsi="XO Thames"/>
                <w:sz w:val="20"/>
                <w:szCs w:val="20"/>
              </w:rPr>
            </w:pPr>
            <w:r w:rsidRPr="00433D32">
              <w:rPr>
                <w:rFonts w:ascii="XO Thames" w:hAnsi="XO Thames"/>
                <w:sz w:val="20"/>
                <w:szCs w:val="20"/>
              </w:rPr>
              <w:t>однопользовательская сетевая версия</w:t>
            </w:r>
          </w:p>
        </w:tc>
        <w:tc>
          <w:tcPr>
            <w:tcW w:w="1417"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2</w:t>
            </w:r>
          </w:p>
        </w:tc>
        <w:tc>
          <w:tcPr>
            <w:tcW w:w="1843" w:type="dxa"/>
            <w:shd w:val="clear" w:color="auto" w:fill="auto"/>
            <w:vAlign w:val="center"/>
          </w:tcPr>
          <w:p w:rsidR="00106851" w:rsidRPr="00433D32" w:rsidRDefault="00106851" w:rsidP="000163EC">
            <w:pPr>
              <w:jc w:val="center"/>
              <w:rPr>
                <w:rFonts w:ascii="XO Thames" w:hAnsi="XO Thames"/>
                <w:sz w:val="20"/>
                <w:szCs w:val="20"/>
                <w:lang w:eastAsia="x-none"/>
              </w:rPr>
            </w:pPr>
            <w:r w:rsidRPr="00433D32">
              <w:rPr>
                <w:rFonts w:ascii="XO Thames" w:hAnsi="XO Thames"/>
                <w:sz w:val="20"/>
                <w:szCs w:val="20"/>
                <w:lang w:eastAsia="x-none"/>
              </w:rPr>
              <w:t>1</w:t>
            </w:r>
          </w:p>
        </w:tc>
      </w:tr>
    </w:tbl>
    <w:p w:rsidR="00106851" w:rsidRPr="00433D32" w:rsidRDefault="00106851" w:rsidP="00433D32">
      <w:pPr>
        <w:pStyle w:val="1"/>
        <w:spacing w:before="0" w:after="0"/>
        <w:ind w:firstLine="284"/>
        <w:jc w:val="both"/>
        <w:rPr>
          <w:rFonts w:ascii="XO Thames" w:hAnsi="XO Thames"/>
          <w:color w:val="auto"/>
          <w:sz w:val="22"/>
          <w:szCs w:val="22"/>
          <w:lang w:val="ru-RU"/>
        </w:rPr>
      </w:pPr>
      <w:r w:rsidRPr="00433D32">
        <w:rPr>
          <w:rFonts w:ascii="XO Thames" w:hAnsi="XO Thames"/>
          <w:color w:val="auto"/>
          <w:sz w:val="22"/>
          <w:szCs w:val="22"/>
          <w:lang w:val="ru-RU"/>
        </w:rPr>
        <w:t>3. Требования</w:t>
      </w:r>
      <w:r w:rsidRPr="00433D32">
        <w:rPr>
          <w:rFonts w:ascii="XO Thames" w:hAnsi="XO Thames"/>
          <w:color w:val="auto"/>
          <w:sz w:val="22"/>
          <w:szCs w:val="22"/>
        </w:rPr>
        <w:t xml:space="preserve"> к </w:t>
      </w:r>
      <w:r w:rsidRPr="00433D32">
        <w:rPr>
          <w:rFonts w:ascii="XO Thames" w:hAnsi="XO Thames"/>
          <w:color w:val="auto"/>
          <w:sz w:val="22"/>
          <w:szCs w:val="22"/>
          <w:lang w:val="ru-RU"/>
        </w:rPr>
        <w:t xml:space="preserve">оказанию услуг по адаптации и сопровождению адаптированного экземпляра системы Систем </w:t>
      </w:r>
      <w:proofErr w:type="spellStart"/>
      <w:r w:rsidRPr="00433D32">
        <w:rPr>
          <w:rFonts w:ascii="XO Thames" w:hAnsi="XO Thames"/>
          <w:color w:val="auto"/>
          <w:sz w:val="22"/>
          <w:szCs w:val="22"/>
          <w:lang w:val="ru-RU"/>
        </w:rPr>
        <w:t>КонсультантПлюс</w:t>
      </w:r>
      <w:proofErr w:type="spellEnd"/>
      <w:r w:rsidRPr="00433D32">
        <w:rPr>
          <w:rFonts w:ascii="XO Thames" w:hAnsi="XO Thames"/>
          <w:color w:val="auto"/>
          <w:sz w:val="22"/>
          <w:szCs w:val="22"/>
          <w:lang w:val="ru-RU"/>
        </w:rPr>
        <w:t xml:space="preserve"> с использованием ранее установленных экземпляров справочно-правовой системы </w:t>
      </w:r>
      <w:proofErr w:type="spellStart"/>
      <w:r w:rsidRPr="00433D32">
        <w:rPr>
          <w:rFonts w:ascii="XO Thames" w:hAnsi="XO Thames"/>
          <w:color w:val="auto"/>
          <w:sz w:val="22"/>
          <w:szCs w:val="22"/>
          <w:lang w:val="ru-RU"/>
        </w:rPr>
        <w:t>КонсультантПлюс</w:t>
      </w:r>
      <w:proofErr w:type="spellEnd"/>
      <w:r w:rsidR="00433D32" w:rsidRPr="00433D32">
        <w:rPr>
          <w:rFonts w:ascii="XO Thames" w:hAnsi="XO Thames"/>
          <w:color w:val="auto"/>
          <w:sz w:val="22"/>
          <w:szCs w:val="22"/>
          <w:lang w:val="ru-RU"/>
        </w:rPr>
        <w:t>.</w:t>
      </w:r>
    </w:p>
    <w:p w:rsidR="00106851" w:rsidRPr="00433D32" w:rsidRDefault="00106851" w:rsidP="00433D32">
      <w:pPr>
        <w:ind w:firstLine="284"/>
        <w:jc w:val="both"/>
        <w:rPr>
          <w:rFonts w:ascii="XO Thames" w:eastAsia="Calibri" w:hAnsi="XO Thames"/>
          <w:sz w:val="22"/>
          <w:szCs w:val="22"/>
          <w:lang w:eastAsia="x-none"/>
        </w:rPr>
      </w:pPr>
      <w:r w:rsidRPr="00433D32">
        <w:rPr>
          <w:rFonts w:ascii="XO Thames" w:eastAsia="Calibri" w:hAnsi="XO Thames"/>
          <w:sz w:val="22"/>
          <w:szCs w:val="22"/>
          <w:lang w:eastAsia="x-none"/>
        </w:rPr>
        <w:t xml:space="preserve">Услуги по адаптации и сопровождению адаптированного экземпляра системы Систем </w:t>
      </w:r>
      <w:proofErr w:type="spellStart"/>
      <w:r w:rsidRPr="00433D32">
        <w:rPr>
          <w:rFonts w:ascii="XO Thames" w:eastAsia="Calibri" w:hAnsi="XO Thames"/>
          <w:sz w:val="22"/>
          <w:szCs w:val="22"/>
          <w:lang w:eastAsia="x-none"/>
        </w:rPr>
        <w:t>КонсультантПлюс</w:t>
      </w:r>
      <w:proofErr w:type="spellEnd"/>
      <w:r w:rsidRPr="00433D32">
        <w:rPr>
          <w:rFonts w:ascii="XO Thames" w:eastAsia="Calibri" w:hAnsi="XO Thames"/>
          <w:sz w:val="22"/>
          <w:szCs w:val="22"/>
          <w:lang w:eastAsia="x-none"/>
        </w:rPr>
        <w:t xml:space="preserve"> должны включать в себя:</w:t>
      </w:r>
    </w:p>
    <w:p w:rsidR="00106851" w:rsidRPr="00433D32" w:rsidRDefault="00106851" w:rsidP="00433D32">
      <w:pPr>
        <w:pStyle w:val="30"/>
        <w:spacing w:before="0" w:after="0"/>
        <w:ind w:firstLine="284"/>
        <w:jc w:val="both"/>
        <w:rPr>
          <w:rFonts w:ascii="XO Thames" w:hAnsi="XO Thames"/>
          <w:b w:val="0"/>
          <w:sz w:val="22"/>
          <w:szCs w:val="22"/>
        </w:rPr>
      </w:pPr>
      <w:r w:rsidRPr="00433D32">
        <w:rPr>
          <w:rFonts w:ascii="XO Thames" w:hAnsi="XO Thames"/>
          <w:b w:val="0"/>
          <w:sz w:val="22"/>
          <w:szCs w:val="22"/>
        </w:rPr>
        <w:t>3.1. Возможность ежедневного/еженедельного обновления (передача актуальных наборов текстовой информации, адаптированных к установленным у Заказчика экземплярам Систем) из оболочки программы с использованием средств телекоммуникаций/специалистом Исполнителя.</w:t>
      </w:r>
    </w:p>
    <w:p w:rsidR="00106851" w:rsidRPr="00433D32" w:rsidRDefault="00106851" w:rsidP="00433D32">
      <w:pPr>
        <w:ind w:firstLine="284"/>
        <w:jc w:val="both"/>
        <w:rPr>
          <w:rFonts w:ascii="XO Thames" w:hAnsi="XO Thames"/>
          <w:sz w:val="22"/>
          <w:szCs w:val="22"/>
        </w:rPr>
      </w:pPr>
      <w:r w:rsidRPr="00433D32">
        <w:rPr>
          <w:rFonts w:ascii="XO Thames" w:hAnsi="XO Thames"/>
          <w:sz w:val="22"/>
          <w:szCs w:val="22"/>
          <w:lang w:eastAsia="x-none"/>
        </w:rPr>
        <w:t xml:space="preserve">3.2. </w:t>
      </w:r>
      <w:r w:rsidRPr="00433D32">
        <w:rPr>
          <w:rFonts w:ascii="XO Thames" w:hAnsi="XO Thames"/>
          <w:sz w:val="22"/>
          <w:szCs w:val="22"/>
        </w:rPr>
        <w:t>Поступление документов в Экземпляр системы с юридической обработкой.</w:t>
      </w:r>
    </w:p>
    <w:p w:rsidR="00106851" w:rsidRPr="00433D32" w:rsidRDefault="00106851" w:rsidP="00433D32">
      <w:pPr>
        <w:ind w:firstLine="284"/>
        <w:jc w:val="both"/>
        <w:rPr>
          <w:rFonts w:ascii="XO Thames" w:hAnsi="XO Thames"/>
          <w:sz w:val="22"/>
          <w:szCs w:val="22"/>
        </w:rPr>
      </w:pPr>
      <w:r w:rsidRPr="00433D32">
        <w:rPr>
          <w:rFonts w:ascii="XO Thames" w:hAnsi="XO Thames"/>
          <w:sz w:val="22"/>
          <w:szCs w:val="22"/>
        </w:rPr>
        <w:t>3.3. Наличие в документах ссылок на связанные документы в формате гипертекста.</w:t>
      </w:r>
    </w:p>
    <w:p w:rsidR="00106851" w:rsidRPr="00433D32" w:rsidRDefault="00106851" w:rsidP="00433D32">
      <w:pPr>
        <w:ind w:firstLine="284"/>
        <w:jc w:val="both"/>
        <w:rPr>
          <w:rFonts w:ascii="XO Thames" w:hAnsi="XO Thames"/>
          <w:sz w:val="22"/>
          <w:szCs w:val="22"/>
        </w:rPr>
      </w:pPr>
      <w:r w:rsidRPr="00433D32">
        <w:rPr>
          <w:rFonts w:ascii="XO Thames" w:hAnsi="XO Thames"/>
          <w:sz w:val="22"/>
          <w:szCs w:val="22"/>
        </w:rPr>
        <w:t>3.4. Возможность сохранения результатов работы с помощью истории запросов, папок и закладок</w:t>
      </w:r>
    </w:p>
    <w:p w:rsidR="00106851" w:rsidRPr="00433D32" w:rsidRDefault="00106851" w:rsidP="00433D32">
      <w:pPr>
        <w:ind w:firstLine="284"/>
        <w:jc w:val="both"/>
        <w:rPr>
          <w:rFonts w:ascii="XO Thames" w:hAnsi="XO Thames"/>
          <w:sz w:val="22"/>
          <w:szCs w:val="22"/>
        </w:rPr>
      </w:pPr>
      <w:r w:rsidRPr="00433D32">
        <w:rPr>
          <w:rFonts w:ascii="XO Thames" w:hAnsi="XO Thames"/>
          <w:sz w:val="22"/>
          <w:szCs w:val="22"/>
        </w:rPr>
        <w:t>пользователя.</w:t>
      </w:r>
    </w:p>
    <w:p w:rsidR="00106851" w:rsidRPr="00433D32" w:rsidRDefault="00106851" w:rsidP="00433D32">
      <w:pPr>
        <w:ind w:firstLine="284"/>
        <w:jc w:val="both"/>
        <w:rPr>
          <w:rFonts w:ascii="XO Thames" w:hAnsi="XO Thames"/>
          <w:sz w:val="22"/>
          <w:szCs w:val="22"/>
        </w:rPr>
      </w:pPr>
      <w:r w:rsidRPr="00433D32">
        <w:rPr>
          <w:rFonts w:ascii="XO Thames" w:hAnsi="XO Thames"/>
          <w:sz w:val="22"/>
          <w:szCs w:val="22"/>
        </w:rPr>
        <w:t>3.5. Обеспечение надежного и безопасного мониторинга изменений нормативных правовых актов за счет постановки на контроль структурной единицы текста документа (раздела, главы, статьи) с последующим автоматическим информированием об изменении.</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3.6. Обеспечение безопасного применения нормативных правовых документов за счет отображения экспертно-аналитических предупреждений о его юридическом и фактическом статусе, </w:t>
      </w:r>
      <w:r w:rsidRPr="00433D32">
        <w:rPr>
          <w:rFonts w:ascii="XO Thames" w:hAnsi="XO Thames"/>
          <w:sz w:val="22"/>
          <w:szCs w:val="22"/>
        </w:rPr>
        <w:lastRenderedPageBreak/>
        <w:t>в том числе: предупреждения о том, что документ формально утратил силу (отменен); предупреждения о том, что документ фактически не применяется; предупреждения о том, что документ не вступил в силу; предупреждения о том, что редакция документа не вступила в силу; предупреждения о недействующей редакции утратившего силу документа; предупреждения о недействующей редакции документа; предупреждения о недействующей редакции не вступившего в силу документа; предупреждения о том, что документ изменен.</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3.7. Автоматическую настройку результатов поиска под профиль: в зависимости от выбранного профиля профессиональной аудитории в приоритетном порядке должны отображаться те виды и тематики документов, которые наиболее соответствуют профессиональным задачам и потребностям соответствующих специалистов (для строки поиска на стартовой странице).</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3.8. Адаптацию (установку, тестирование, регистрацию, формирование в комплекты, внесение других изменений, необходимых для работоспособности на оборудовании Заказчика) экземпляров Систем. </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3.9. Сопровождение адаптированных Исполнителем экземпляров Систем, в </w:t>
      </w:r>
      <w:proofErr w:type="spellStart"/>
      <w:r w:rsidRPr="00433D32">
        <w:rPr>
          <w:rFonts w:ascii="XO Thames" w:hAnsi="XO Thames"/>
          <w:sz w:val="22"/>
          <w:szCs w:val="22"/>
        </w:rPr>
        <w:t>т.ч</w:t>
      </w:r>
      <w:proofErr w:type="spellEnd"/>
      <w:r w:rsidRPr="00433D32">
        <w:rPr>
          <w:rFonts w:ascii="XO Thames" w:hAnsi="XO Thames"/>
          <w:sz w:val="22"/>
          <w:szCs w:val="22"/>
        </w:rPr>
        <w:t xml:space="preserve">.: </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3.9.1. Передачу Заказчику актуальной информации (актуальных наборов текстовой информации, адаптированных к имеющимся у Заказчика экземплярам Систем);</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3.9.2. 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(тестирование, переустановка);</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3.9.3. Предоставление дополнительной информации и возможностей, состав которых определяется Исполнителем;</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3.9.4. Мониторинг данных об использовании Систем с целью предотвращения их противоправного и контрафактного использования, а также замедления работы; </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3.10. 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(тестирование, переустановка).</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3.11. Пополнение комплекта Системы путем передачи только актуальной информации и введения ее в Систему пользователя после чего информационный банк системы пользователя становится полностью идентичен эталонному банку разработчика. </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3.11. Консультирование по работе с Системами, в </w:t>
      </w:r>
      <w:proofErr w:type="spellStart"/>
      <w:r w:rsidRPr="00433D32">
        <w:rPr>
          <w:rFonts w:ascii="XO Thames" w:hAnsi="XO Thames"/>
          <w:sz w:val="22"/>
          <w:szCs w:val="22"/>
        </w:rPr>
        <w:t>т.ч</w:t>
      </w:r>
      <w:proofErr w:type="spellEnd"/>
      <w:r w:rsidRPr="00433D32">
        <w:rPr>
          <w:rFonts w:ascii="XO Thames" w:hAnsi="XO Thames"/>
          <w:sz w:val="22"/>
          <w:szCs w:val="22"/>
        </w:rPr>
        <w:t xml:space="preserve">. обучение Заказчика работе с Системами по методикам Сети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с возможностью получения специального сертификата об обучении.</w:t>
      </w:r>
    </w:p>
    <w:p w:rsidR="00433D32" w:rsidRPr="00433D32" w:rsidRDefault="00433D32" w:rsidP="00433D32">
      <w:pPr>
        <w:ind w:firstLine="284"/>
        <w:jc w:val="both"/>
        <w:rPr>
          <w:rFonts w:ascii="XO Thames" w:hAnsi="XO Thames"/>
          <w:b/>
          <w:sz w:val="22"/>
          <w:szCs w:val="22"/>
        </w:rPr>
      </w:pPr>
      <w:r w:rsidRPr="00433D32">
        <w:rPr>
          <w:rFonts w:ascii="XO Thames" w:hAnsi="XO Thames"/>
          <w:b/>
          <w:sz w:val="22"/>
          <w:szCs w:val="22"/>
        </w:rPr>
        <w:t>4. Особенности использования Экземпляров систем.</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4.1. Справочная Правовая Система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(далее -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4.2. Экземпляр системы - копия Системы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4.3 Правомерный приобретатель Экземпляра системы (Заказчик) - физическое/юридическое лицо, приобретшее Экземпляр системы у официального Дистрибьютора (Представителя) Сети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или физическое/юридическое лицо, получившее на законных основаниях от физического/юридического лица Экземпляр системы, ранее приобретенный у официального Дистрибьютора (Представителя) Сети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(от правомерного приобретателя Экземпляра системы).</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4.4. Число одновременных доступов (далее - число ОД) - параметр Системы, определяющий максимальное количество ЭВМ, с которых может быть осуществлен одновременный доступ к Системе. Общее количество ЭВМ, с которых может быть осуществлен одновременный доступ к комплекту Систем, не может превышать число ОД той Системы, по которой предоставлено наибольшее число ОД.</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4.5. Порядок использования Систем - совокупность технических параметров, разрешенных способов и условий использования комплекта Систем.</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4.6. ЛВС - локальная вычислительная сеть, соединяющая две или более ЭВМ (возможно, разного типа), расположенные в пределах одного здания или нескольких соседних зданий. </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4.7. Экземпляр системы (сетевая версия Экземпляра системы) содержит программную защиту от несанкционированного копирования и работоспособен только после регистрации Исполнителем.</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4.8. Заказчик вправе переносить Экземпляр системы (сетевую версию Экземпляра системы) на другой компьютер (локальную сеть). Перенос подразумевает удаление Экземпляра системы </w:t>
      </w:r>
      <w:r w:rsidRPr="00433D32">
        <w:rPr>
          <w:rFonts w:ascii="XO Thames" w:hAnsi="XO Thames"/>
          <w:sz w:val="22"/>
          <w:szCs w:val="22"/>
        </w:rPr>
        <w:lastRenderedPageBreak/>
        <w:t>(сетевого Экземпляра системы) с прежнего компьютера (локальной сети). В этом случае Исполнитель обязан по требованию Заказчика перерегистрировать Экземпляр системы.</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4.9. Заказчик вправе передать Экземпляр(ы) системы(м) третьему лицу в собственность только после получения письменного согласия правообладателя СПС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4.10. Исполнитель может получать служебные файлы и информацию с компьютера Заказчика, необходимые для надлежащего исполнения обязательств перед Заказчиком.</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4.11. Заказчик обязан обеспечить правомерность использования Исполнителем персональных данных физических лиц, которые Заказчик передает Исполнителю для оказания услуг по настоящему техническому заданию </w:t>
      </w:r>
    </w:p>
    <w:p w:rsidR="00433D32" w:rsidRPr="00433D32" w:rsidRDefault="00433D32" w:rsidP="00433D32">
      <w:pPr>
        <w:ind w:firstLine="284"/>
        <w:jc w:val="both"/>
        <w:rPr>
          <w:rFonts w:ascii="XO Thames" w:hAnsi="XO Thames"/>
          <w:b/>
          <w:sz w:val="22"/>
          <w:szCs w:val="22"/>
        </w:rPr>
      </w:pPr>
      <w:r w:rsidRPr="00433D32">
        <w:rPr>
          <w:rFonts w:ascii="XO Thames" w:hAnsi="XO Thames"/>
          <w:b/>
          <w:sz w:val="22"/>
          <w:szCs w:val="22"/>
        </w:rPr>
        <w:t>5. Технические требования к системе, требования к безопасности и качеству оказываемых услуг.</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5.1. Система должна функционировать на персональных компьютерах пользователей, которые работают со следующими характеристиками:</w:t>
      </w:r>
    </w:p>
    <w:tbl>
      <w:tblPr>
        <w:tblW w:w="9214" w:type="dxa"/>
        <w:tblInd w:w="62" w:type="dxa"/>
        <w:tblLayout w:type="fixed"/>
        <w:tblCellMar>
          <w:top w:w="75" w:type="dxa"/>
          <w:left w:w="0" w:type="dxa"/>
          <w:bottom w:w="75" w:type="dxa"/>
          <w:right w:w="0" w:type="dxa"/>
        </w:tblCellMar>
        <w:tblLook w:val="04A0" w:firstRow="1" w:lastRow="0" w:firstColumn="1" w:lastColumn="0" w:noHBand="0" w:noVBand="1"/>
      </w:tblPr>
      <w:tblGrid>
        <w:gridCol w:w="3119"/>
        <w:gridCol w:w="6095"/>
      </w:tblGrid>
      <w:tr w:rsidR="00433D32" w:rsidRPr="00433D32" w:rsidTr="00433D32">
        <w:trPr>
          <w:trHeight w:val="213"/>
        </w:trPr>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433D32" w:rsidRPr="00433D32" w:rsidRDefault="00433D32" w:rsidP="00433D32">
            <w:pPr>
              <w:autoSpaceDE w:val="0"/>
              <w:autoSpaceDN w:val="0"/>
              <w:adjustRightInd w:val="0"/>
              <w:rPr>
                <w:rFonts w:ascii="XO Thames" w:hAnsi="XO Thames"/>
                <w:sz w:val="20"/>
                <w:szCs w:val="20"/>
              </w:rPr>
            </w:pPr>
            <w:r w:rsidRPr="00433D32">
              <w:rPr>
                <w:rFonts w:ascii="XO Thames" w:hAnsi="XO Thames"/>
                <w:sz w:val="20"/>
                <w:szCs w:val="20"/>
              </w:rPr>
              <w:t>Операционная система</w:t>
            </w:r>
          </w:p>
        </w:tc>
        <w:tc>
          <w:tcPr>
            <w:tcW w:w="6095" w:type="dxa"/>
            <w:tcBorders>
              <w:top w:val="single" w:sz="4" w:space="0" w:color="auto"/>
              <w:left w:val="single" w:sz="4" w:space="0" w:color="auto"/>
              <w:bottom w:val="single" w:sz="4" w:space="0" w:color="auto"/>
              <w:right w:val="single" w:sz="4" w:space="0" w:color="auto"/>
            </w:tcBorders>
            <w:vAlign w:val="center"/>
          </w:tcPr>
          <w:p w:rsidR="00433D32" w:rsidRPr="00433D32" w:rsidRDefault="00433D32" w:rsidP="00743F05">
            <w:pPr>
              <w:pStyle w:val="ConsPlusNonformat"/>
              <w:ind w:left="142"/>
              <w:rPr>
                <w:rFonts w:ascii="XO Thames" w:hAnsi="XO Thames" w:cs="Times New Roman"/>
                <w:sz w:val="20"/>
                <w:szCs w:val="20"/>
              </w:rPr>
            </w:pPr>
            <w:r w:rsidRPr="00433D32">
              <w:rPr>
                <w:rFonts w:ascii="XO Thames" w:hAnsi="XO Thames" w:cs="Times New Roman"/>
                <w:sz w:val="20"/>
                <w:szCs w:val="20"/>
                <w:lang w:val="en-US"/>
              </w:rPr>
              <w:t>Windows</w:t>
            </w:r>
            <w:r w:rsidRPr="00433D32">
              <w:rPr>
                <w:rFonts w:ascii="XO Thames" w:hAnsi="XO Thames" w:cs="Times New Roman"/>
                <w:sz w:val="20"/>
                <w:szCs w:val="20"/>
              </w:rPr>
              <w:t xml:space="preserve"> /8/10 и выше</w:t>
            </w:r>
          </w:p>
        </w:tc>
      </w:tr>
      <w:tr w:rsidR="00433D32" w:rsidRPr="00433D32" w:rsidTr="00433D32">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433D32" w:rsidRPr="00433D32" w:rsidRDefault="00433D32" w:rsidP="00433D32">
            <w:pPr>
              <w:autoSpaceDE w:val="0"/>
              <w:autoSpaceDN w:val="0"/>
              <w:adjustRightInd w:val="0"/>
              <w:rPr>
                <w:rFonts w:ascii="XO Thames" w:hAnsi="XO Thames"/>
                <w:sz w:val="20"/>
                <w:szCs w:val="20"/>
              </w:rPr>
            </w:pPr>
            <w:r w:rsidRPr="00433D32">
              <w:rPr>
                <w:rFonts w:ascii="XO Thames" w:hAnsi="XO Thames"/>
                <w:sz w:val="20"/>
                <w:szCs w:val="20"/>
              </w:rPr>
              <w:t>Офисные приложения</w:t>
            </w:r>
          </w:p>
        </w:tc>
        <w:tc>
          <w:tcPr>
            <w:tcW w:w="6095" w:type="dxa"/>
            <w:tcBorders>
              <w:top w:val="single" w:sz="4" w:space="0" w:color="auto"/>
              <w:left w:val="single" w:sz="4" w:space="0" w:color="auto"/>
              <w:bottom w:val="single" w:sz="4" w:space="0" w:color="auto"/>
              <w:right w:val="single" w:sz="4" w:space="0" w:color="auto"/>
            </w:tcBorders>
            <w:vAlign w:val="center"/>
          </w:tcPr>
          <w:p w:rsidR="00433D32" w:rsidRPr="00433D32" w:rsidRDefault="00433D32" w:rsidP="00743F05">
            <w:pPr>
              <w:autoSpaceDE w:val="0"/>
              <w:autoSpaceDN w:val="0"/>
              <w:adjustRightInd w:val="0"/>
              <w:ind w:left="142"/>
              <w:rPr>
                <w:rFonts w:ascii="XO Thames" w:hAnsi="XO Thames"/>
                <w:sz w:val="20"/>
                <w:szCs w:val="20"/>
              </w:rPr>
            </w:pPr>
            <w:proofErr w:type="spellStart"/>
            <w:r w:rsidRPr="00433D32">
              <w:rPr>
                <w:rFonts w:ascii="XO Thames" w:hAnsi="XO Thames"/>
                <w:sz w:val="20"/>
                <w:szCs w:val="20"/>
              </w:rPr>
              <w:t>Microsoft</w:t>
            </w:r>
            <w:proofErr w:type="spellEnd"/>
            <w:r w:rsidRPr="00433D32">
              <w:rPr>
                <w:rFonts w:ascii="XO Thames" w:hAnsi="XO Thames"/>
                <w:sz w:val="20"/>
                <w:szCs w:val="20"/>
              </w:rPr>
              <w:t xml:space="preserve"> </w:t>
            </w:r>
            <w:proofErr w:type="spellStart"/>
            <w:r w:rsidRPr="00433D32">
              <w:rPr>
                <w:rFonts w:ascii="XO Thames" w:hAnsi="XO Thames"/>
                <w:sz w:val="20"/>
                <w:szCs w:val="20"/>
              </w:rPr>
              <w:t>Office</w:t>
            </w:r>
            <w:proofErr w:type="spellEnd"/>
            <w:r w:rsidRPr="00433D32">
              <w:rPr>
                <w:rFonts w:ascii="XO Thames" w:hAnsi="XO Thames"/>
                <w:sz w:val="20"/>
                <w:szCs w:val="20"/>
              </w:rPr>
              <w:t xml:space="preserve"> 2003 и выше</w:t>
            </w:r>
          </w:p>
        </w:tc>
      </w:tr>
      <w:tr w:rsidR="00433D32" w:rsidRPr="00433D32" w:rsidTr="00433D32">
        <w:tc>
          <w:tcPr>
            <w:tcW w:w="31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433D32" w:rsidRPr="00433D32" w:rsidRDefault="00433D32" w:rsidP="00433D32">
            <w:pPr>
              <w:autoSpaceDE w:val="0"/>
              <w:autoSpaceDN w:val="0"/>
              <w:adjustRightInd w:val="0"/>
              <w:rPr>
                <w:rFonts w:ascii="XO Thames" w:hAnsi="XO Thames"/>
                <w:sz w:val="20"/>
                <w:szCs w:val="20"/>
              </w:rPr>
            </w:pPr>
            <w:r w:rsidRPr="00433D32">
              <w:rPr>
                <w:rFonts w:ascii="XO Thames" w:hAnsi="XO Thames"/>
                <w:sz w:val="20"/>
                <w:szCs w:val="20"/>
              </w:rPr>
              <w:t xml:space="preserve">Веб-браузер </w:t>
            </w:r>
          </w:p>
        </w:tc>
        <w:tc>
          <w:tcPr>
            <w:tcW w:w="6095" w:type="dxa"/>
            <w:tcBorders>
              <w:top w:val="single" w:sz="4" w:space="0" w:color="auto"/>
              <w:left w:val="single" w:sz="4" w:space="0" w:color="auto"/>
              <w:bottom w:val="single" w:sz="4" w:space="0" w:color="auto"/>
              <w:right w:val="single" w:sz="4" w:space="0" w:color="auto"/>
            </w:tcBorders>
            <w:vAlign w:val="center"/>
          </w:tcPr>
          <w:p w:rsidR="00433D32" w:rsidRPr="00433D32" w:rsidRDefault="00433D32" w:rsidP="00743F05">
            <w:pPr>
              <w:pStyle w:val="ConsPlusNonformat"/>
              <w:ind w:left="142"/>
              <w:rPr>
                <w:rFonts w:ascii="XO Thames" w:hAnsi="XO Thames" w:cs="Times New Roman"/>
                <w:sz w:val="20"/>
                <w:szCs w:val="20"/>
              </w:rPr>
            </w:pPr>
            <w:r w:rsidRPr="00433D32">
              <w:rPr>
                <w:rFonts w:ascii="XO Thames" w:hAnsi="XO Thames" w:cs="Times New Roman"/>
                <w:sz w:val="20"/>
                <w:szCs w:val="20"/>
              </w:rPr>
              <w:t xml:space="preserve">Последняя версия браузеров: </w:t>
            </w:r>
            <w:proofErr w:type="spellStart"/>
            <w:r w:rsidRPr="00433D32">
              <w:rPr>
                <w:rFonts w:ascii="XO Thames" w:hAnsi="XO Thames" w:cs="Times New Roman"/>
                <w:sz w:val="20"/>
                <w:szCs w:val="20"/>
              </w:rPr>
              <w:t>Яндекс.Браузер</w:t>
            </w:r>
            <w:proofErr w:type="spellEnd"/>
            <w:r w:rsidRPr="00433D32">
              <w:rPr>
                <w:rFonts w:ascii="XO Thames" w:hAnsi="XO Thames" w:cs="Times New Roman"/>
                <w:sz w:val="20"/>
                <w:szCs w:val="20"/>
              </w:rPr>
              <w:t xml:space="preserve">, </w:t>
            </w:r>
            <w:r w:rsidRPr="00433D32">
              <w:rPr>
                <w:rFonts w:ascii="XO Thames" w:hAnsi="XO Thames" w:cs="Times New Roman"/>
                <w:sz w:val="20"/>
                <w:szCs w:val="20"/>
                <w:lang w:val="en-US"/>
              </w:rPr>
              <w:t>Microsoft</w:t>
            </w:r>
            <w:r w:rsidRPr="00433D32">
              <w:rPr>
                <w:rFonts w:ascii="XO Thames" w:hAnsi="XO Thames" w:cs="Times New Roman"/>
                <w:sz w:val="20"/>
                <w:szCs w:val="20"/>
              </w:rPr>
              <w:t xml:space="preserve"> </w:t>
            </w:r>
            <w:r w:rsidRPr="00433D32">
              <w:rPr>
                <w:rFonts w:ascii="XO Thames" w:hAnsi="XO Thames" w:cs="Times New Roman"/>
                <w:sz w:val="20"/>
                <w:szCs w:val="20"/>
                <w:lang w:val="en-US"/>
              </w:rPr>
              <w:t>Edge</w:t>
            </w:r>
            <w:r w:rsidRPr="00433D32">
              <w:rPr>
                <w:rFonts w:ascii="XO Thames" w:hAnsi="XO Thames" w:cs="Times New Roman"/>
                <w:sz w:val="20"/>
                <w:szCs w:val="20"/>
              </w:rPr>
              <w:t xml:space="preserve">, </w:t>
            </w:r>
            <w:r w:rsidRPr="00433D32">
              <w:rPr>
                <w:rFonts w:ascii="XO Thames" w:hAnsi="XO Thames" w:cs="Times New Roman"/>
                <w:sz w:val="20"/>
                <w:szCs w:val="20"/>
                <w:lang w:val="en-US"/>
              </w:rPr>
              <w:t>Mozilla</w:t>
            </w:r>
            <w:r w:rsidRPr="00433D32">
              <w:rPr>
                <w:rFonts w:ascii="XO Thames" w:hAnsi="XO Thames" w:cs="Times New Roman"/>
                <w:sz w:val="20"/>
                <w:szCs w:val="20"/>
              </w:rPr>
              <w:t xml:space="preserve"> </w:t>
            </w:r>
            <w:r w:rsidRPr="00433D32">
              <w:rPr>
                <w:rFonts w:ascii="XO Thames" w:hAnsi="XO Thames" w:cs="Times New Roman"/>
                <w:sz w:val="20"/>
                <w:szCs w:val="20"/>
                <w:lang w:val="en-US"/>
              </w:rPr>
              <w:t>Firefox</w:t>
            </w:r>
            <w:r w:rsidRPr="00433D32">
              <w:rPr>
                <w:rFonts w:ascii="XO Thames" w:hAnsi="XO Thames" w:cs="Times New Roman"/>
                <w:sz w:val="20"/>
                <w:szCs w:val="20"/>
              </w:rPr>
              <w:t xml:space="preserve">, </w:t>
            </w:r>
            <w:r w:rsidRPr="00433D32">
              <w:rPr>
                <w:rFonts w:ascii="XO Thames" w:hAnsi="XO Thames" w:cs="Times New Roman"/>
                <w:sz w:val="20"/>
                <w:szCs w:val="20"/>
                <w:lang w:val="en-US"/>
              </w:rPr>
              <w:t>Google</w:t>
            </w:r>
            <w:r w:rsidRPr="00433D32">
              <w:rPr>
                <w:rFonts w:ascii="XO Thames" w:hAnsi="XO Thames" w:cs="Times New Roman"/>
                <w:sz w:val="20"/>
                <w:szCs w:val="20"/>
              </w:rPr>
              <w:t xml:space="preserve"> </w:t>
            </w:r>
            <w:r w:rsidRPr="00433D32">
              <w:rPr>
                <w:rFonts w:ascii="XO Thames" w:hAnsi="XO Thames" w:cs="Times New Roman"/>
                <w:sz w:val="20"/>
                <w:szCs w:val="20"/>
                <w:lang w:val="en-US"/>
              </w:rPr>
              <w:t>Chrome</w:t>
            </w:r>
            <w:r w:rsidRPr="00433D32">
              <w:rPr>
                <w:rFonts w:ascii="XO Thames" w:hAnsi="XO Thames" w:cs="Times New Roman"/>
                <w:sz w:val="20"/>
                <w:szCs w:val="20"/>
              </w:rPr>
              <w:t xml:space="preserve">, </w:t>
            </w:r>
            <w:r w:rsidRPr="00433D32">
              <w:rPr>
                <w:rFonts w:ascii="XO Thames" w:hAnsi="XO Thames" w:cs="Times New Roman"/>
                <w:sz w:val="20"/>
                <w:szCs w:val="20"/>
                <w:lang w:val="en-US"/>
              </w:rPr>
              <w:t>Opera</w:t>
            </w:r>
          </w:p>
        </w:tc>
      </w:tr>
    </w:tbl>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5.2. Исполнитель должен гарантировать обеспечение конфиденциальности информации о Заказчике, которая будет или может быть известна Исполнителю в процессе оказания услуг.</w:t>
      </w:r>
    </w:p>
    <w:p w:rsidR="00433D32" w:rsidRPr="00433D32" w:rsidRDefault="00433D32" w:rsidP="00433D32">
      <w:pPr>
        <w:ind w:firstLine="142"/>
        <w:jc w:val="both"/>
        <w:rPr>
          <w:rFonts w:ascii="XO Thames" w:hAnsi="XO Thames"/>
          <w:spacing w:val="-4"/>
          <w:sz w:val="22"/>
          <w:szCs w:val="22"/>
        </w:rPr>
      </w:pPr>
      <w:r w:rsidRPr="00433D32">
        <w:rPr>
          <w:rFonts w:ascii="XO Thames" w:hAnsi="XO Thames"/>
          <w:spacing w:val="-4"/>
          <w:sz w:val="22"/>
          <w:szCs w:val="22"/>
        </w:rPr>
        <w:t>5.3. Участник закупки (исполнитель) обязан обеспечить взаимодействие и совместимость услуг с:</w:t>
      </w:r>
    </w:p>
    <w:p w:rsidR="00433D32" w:rsidRPr="00433D32" w:rsidRDefault="00433D32" w:rsidP="00433D32">
      <w:pPr>
        <w:ind w:firstLine="284"/>
        <w:jc w:val="both"/>
        <w:rPr>
          <w:rFonts w:ascii="XO Thames" w:hAnsi="XO Thames"/>
          <w:sz w:val="22"/>
          <w:szCs w:val="22"/>
        </w:rPr>
      </w:pPr>
      <w:proofErr w:type="gramStart"/>
      <w:r w:rsidRPr="00433D32">
        <w:rPr>
          <w:rFonts w:ascii="XO Thames" w:hAnsi="XO Thames"/>
          <w:sz w:val="22"/>
          <w:szCs w:val="22"/>
        </w:rPr>
        <w:t>а)  установленными</w:t>
      </w:r>
      <w:proofErr w:type="gramEnd"/>
      <w:r w:rsidRPr="00433D32">
        <w:rPr>
          <w:rFonts w:ascii="XO Thames" w:hAnsi="XO Thames"/>
          <w:sz w:val="22"/>
          <w:szCs w:val="22"/>
        </w:rPr>
        <w:t xml:space="preserve"> у заказчика экземплярами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б) внутренними ресурсами заказчика, ранее самостоятельно подготовленными им с использованием технологий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в том числе с подборками документов заказчика, перечнями документов «на контроле», комментариями и закладками заказчика в текстах документов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5.4. Участник закупки обязуется предоставить достоверные сведения о совместимости оказываемых услуг на основе специального лицензионного программного обеспечения, обеспечивающего такую совместимость, а также о возможности оказания указанных услуг с:</w:t>
      </w:r>
    </w:p>
    <w:p w:rsidR="00433D32" w:rsidRPr="00433D32" w:rsidRDefault="00433D32" w:rsidP="00433D32">
      <w:pPr>
        <w:ind w:firstLine="284"/>
        <w:jc w:val="both"/>
        <w:rPr>
          <w:rFonts w:ascii="XO Thames" w:hAnsi="XO Thames"/>
          <w:sz w:val="22"/>
          <w:szCs w:val="22"/>
        </w:rPr>
      </w:pPr>
      <w:proofErr w:type="gramStart"/>
      <w:r w:rsidRPr="00433D32">
        <w:rPr>
          <w:rFonts w:ascii="XO Thames" w:hAnsi="XO Thames"/>
          <w:sz w:val="22"/>
          <w:szCs w:val="22"/>
        </w:rPr>
        <w:t>а)  установленными</w:t>
      </w:r>
      <w:proofErr w:type="gramEnd"/>
      <w:r w:rsidRPr="00433D32">
        <w:rPr>
          <w:rFonts w:ascii="XO Thames" w:hAnsi="XO Thames"/>
          <w:sz w:val="22"/>
          <w:szCs w:val="22"/>
        </w:rPr>
        <w:t xml:space="preserve"> у заказчика экземплярами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б) внутренними ресурсами заказчика (ранее самостоятельно подготовленными им с использованием технологий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в том числе о совместимости с подборками документов заказчика, перечнями документов «на контроле», комментариями и закладками заказчика в текстах документов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w:t>
      </w:r>
    </w:p>
    <w:p w:rsidR="00433D32" w:rsidRPr="00433D32" w:rsidRDefault="00433D32" w:rsidP="00433D32">
      <w:pPr>
        <w:ind w:firstLine="284"/>
        <w:jc w:val="both"/>
        <w:rPr>
          <w:rFonts w:ascii="XO Thames" w:hAnsi="XO Thames"/>
          <w:sz w:val="22"/>
          <w:szCs w:val="22"/>
        </w:rPr>
      </w:pPr>
      <w:r w:rsidRPr="00433D32">
        <w:rPr>
          <w:rFonts w:ascii="XO Thames" w:hAnsi="XO Thames"/>
          <w:sz w:val="22"/>
          <w:szCs w:val="22"/>
        </w:rPr>
        <w:t xml:space="preserve">5.5. Участник закупки (исполнитель) обязан предоставить заказчику документы, подтверждающие наличие у участника закупки (исполнителя) необходимых прав на использование технологий и иных результатов интеллектуальной деятельности, и, в частности, копию Лицензионного / </w:t>
      </w:r>
      <w:proofErr w:type="spellStart"/>
      <w:r w:rsidRPr="00433D32">
        <w:rPr>
          <w:rFonts w:ascii="XO Thames" w:hAnsi="XO Thames"/>
          <w:sz w:val="22"/>
          <w:szCs w:val="22"/>
        </w:rPr>
        <w:t>Сублицензионного</w:t>
      </w:r>
      <w:proofErr w:type="spellEnd"/>
      <w:r w:rsidRPr="00433D32">
        <w:rPr>
          <w:rFonts w:ascii="XO Thames" w:hAnsi="XO Thames"/>
          <w:sz w:val="22"/>
          <w:szCs w:val="22"/>
        </w:rPr>
        <w:t xml:space="preserve"> соглашения, подтверждающего, что специальное программное обеспечение, предназначенное участником закупки (используемое исполнителем) для оказания услуг заказчику, полностью совместимо с установленными у заказчика экземплярами Систем </w:t>
      </w:r>
      <w:proofErr w:type="spellStart"/>
      <w:r w:rsidRPr="00433D32">
        <w:rPr>
          <w:rFonts w:ascii="XO Thames" w:hAnsi="XO Thames"/>
          <w:sz w:val="22"/>
          <w:szCs w:val="22"/>
        </w:rPr>
        <w:t>КонсультантПлюс</w:t>
      </w:r>
      <w:proofErr w:type="spellEnd"/>
      <w:r w:rsidRPr="00433D32">
        <w:rPr>
          <w:rFonts w:ascii="XO Thames" w:hAnsi="XO Thames"/>
          <w:sz w:val="22"/>
          <w:szCs w:val="22"/>
        </w:rPr>
        <w:t xml:space="preserve"> и с указанными выше внутренними ресурсами заказчика.</w:t>
      </w:r>
    </w:p>
    <w:p w:rsidR="00433D32" w:rsidRDefault="00433D32" w:rsidP="00433D32">
      <w:pPr>
        <w:ind w:firstLine="284"/>
        <w:jc w:val="both"/>
        <w:rPr>
          <w:rFonts w:ascii="XO Thames" w:hAnsi="XO Thames"/>
          <w:sz w:val="22"/>
          <w:szCs w:val="22"/>
        </w:rPr>
      </w:pPr>
    </w:p>
    <w:p w:rsidR="00433D32" w:rsidRDefault="00433D32" w:rsidP="00433D32">
      <w:pPr>
        <w:ind w:firstLine="284"/>
        <w:jc w:val="both"/>
        <w:rPr>
          <w:rFonts w:ascii="XO Thames" w:hAnsi="XO Thames"/>
          <w:sz w:val="22"/>
          <w:szCs w:val="22"/>
        </w:rPr>
      </w:pPr>
    </w:p>
    <w:p w:rsidR="00433D32" w:rsidRPr="00433D32" w:rsidRDefault="00433D32" w:rsidP="00433D32">
      <w:pPr>
        <w:ind w:firstLine="284"/>
        <w:jc w:val="both"/>
        <w:rPr>
          <w:rFonts w:ascii="XO Thames" w:hAnsi="XO Thames"/>
          <w:sz w:val="22"/>
          <w:szCs w:val="22"/>
        </w:rPr>
      </w:pPr>
    </w:p>
    <w:tbl>
      <w:tblPr>
        <w:tblW w:w="9889" w:type="dxa"/>
        <w:tblLayout w:type="fixed"/>
        <w:tblLook w:val="01E0" w:firstRow="1" w:lastRow="1" w:firstColumn="1" w:lastColumn="1" w:noHBand="0" w:noVBand="0"/>
      </w:tblPr>
      <w:tblGrid>
        <w:gridCol w:w="5070"/>
        <w:gridCol w:w="4819"/>
      </w:tblGrid>
      <w:tr w:rsidR="00433D32" w:rsidRPr="00B759D3" w:rsidTr="000163EC">
        <w:trPr>
          <w:trHeight w:val="1804"/>
        </w:trPr>
        <w:tc>
          <w:tcPr>
            <w:tcW w:w="5070" w:type="dxa"/>
          </w:tcPr>
          <w:p w:rsidR="00433D32" w:rsidRPr="00B759D3" w:rsidRDefault="00433D32" w:rsidP="000163EC">
            <w:pPr>
              <w:rPr>
                <w:rFonts w:ascii="XO Thames" w:hAnsi="XO Thames"/>
                <w:b/>
              </w:rPr>
            </w:pPr>
            <w:r w:rsidRPr="00B759D3">
              <w:rPr>
                <w:rFonts w:ascii="XO Thames" w:hAnsi="XO Thames"/>
                <w:b/>
              </w:rPr>
              <w:t>Государственный заказчик</w:t>
            </w:r>
          </w:p>
          <w:p w:rsidR="00433D32" w:rsidRPr="00B759D3" w:rsidRDefault="00433D32" w:rsidP="00433D32">
            <w:pPr>
              <w:rPr>
                <w:rFonts w:ascii="XO Thames" w:hAnsi="XO Thames"/>
              </w:rPr>
            </w:pPr>
            <w:r w:rsidRPr="00B759D3">
              <w:rPr>
                <w:rFonts w:ascii="XO Thames" w:hAnsi="XO Thames"/>
                <w:b/>
              </w:rPr>
              <w:t xml:space="preserve">             </w:t>
            </w:r>
          </w:p>
          <w:p w:rsidR="00433D32" w:rsidRPr="00333F4B" w:rsidRDefault="00433D32" w:rsidP="000163EC">
            <w:pPr>
              <w:pStyle w:val="14"/>
              <w:spacing w:line="240" w:lineRule="auto"/>
              <w:ind w:firstLine="0"/>
              <w:contextualSpacing/>
              <w:rPr>
                <w:rFonts w:ascii="PT Astra Serif" w:hAnsi="PT Astra Serif"/>
                <w:sz w:val="22"/>
                <w:szCs w:val="22"/>
                <w:lang w:eastAsia="en-US"/>
              </w:rPr>
            </w:pPr>
            <w:r w:rsidRPr="00333F4B">
              <w:rPr>
                <w:rFonts w:ascii="PT Astra Serif" w:hAnsi="PT Astra Serif"/>
                <w:b/>
                <w:sz w:val="22"/>
                <w:szCs w:val="22"/>
                <w:lang w:eastAsia="en-US"/>
              </w:rPr>
              <w:t>___</w:t>
            </w:r>
            <w:r>
              <w:rPr>
                <w:rFonts w:ascii="PT Astra Serif" w:hAnsi="PT Astra Serif"/>
                <w:b/>
                <w:sz w:val="22"/>
                <w:szCs w:val="22"/>
                <w:lang w:eastAsia="en-US"/>
              </w:rPr>
              <w:t>____</w:t>
            </w:r>
            <w:r w:rsidRPr="00333F4B">
              <w:rPr>
                <w:rFonts w:ascii="PT Astra Serif" w:hAnsi="PT Astra Serif"/>
                <w:b/>
                <w:sz w:val="22"/>
                <w:szCs w:val="22"/>
                <w:lang w:eastAsia="en-US"/>
              </w:rPr>
              <w:t>___</w:t>
            </w:r>
            <w:r w:rsidRPr="00333F4B">
              <w:rPr>
                <w:rFonts w:ascii="PT Astra Serif" w:hAnsi="PT Astra Serif"/>
                <w:sz w:val="22"/>
                <w:szCs w:val="22"/>
                <w:u w:val="single"/>
                <w:lang w:eastAsia="en-US"/>
              </w:rPr>
              <w:t>ЭП</w:t>
            </w:r>
            <w:r w:rsidRPr="00333F4B">
              <w:rPr>
                <w:rFonts w:ascii="PT Astra Serif" w:hAnsi="PT Astra Serif"/>
                <w:b/>
                <w:sz w:val="22"/>
                <w:szCs w:val="22"/>
                <w:lang w:eastAsia="en-US"/>
              </w:rPr>
              <w:t>________</w:t>
            </w:r>
            <w:r w:rsidRPr="00333F4B">
              <w:rPr>
                <w:rFonts w:ascii="PT Astra Serif" w:hAnsi="PT Astra Serif"/>
                <w:sz w:val="22"/>
                <w:szCs w:val="22"/>
                <w:lang w:eastAsia="en-US"/>
              </w:rPr>
              <w:t xml:space="preserve"> / ____________/ </w:t>
            </w:r>
          </w:p>
          <w:p w:rsidR="00433D32" w:rsidRPr="00B759D3" w:rsidRDefault="00433D32" w:rsidP="00433D32">
            <w:pPr>
              <w:rPr>
                <w:rFonts w:ascii="XO Thames" w:hAnsi="XO Thames"/>
                <w:b/>
                <w:snapToGrid w:val="0"/>
              </w:rPr>
            </w:pPr>
          </w:p>
        </w:tc>
        <w:tc>
          <w:tcPr>
            <w:tcW w:w="4819" w:type="dxa"/>
          </w:tcPr>
          <w:p w:rsidR="00433D32" w:rsidRPr="00B759D3" w:rsidRDefault="00433D32" w:rsidP="000163EC">
            <w:pPr>
              <w:pStyle w:val="af9"/>
              <w:ind w:left="11" w:right="140"/>
              <w:rPr>
                <w:rFonts w:ascii="XO Thames" w:hAnsi="XO Thames"/>
                <w:b/>
                <w:bCs/>
              </w:rPr>
            </w:pPr>
            <w:r w:rsidRPr="00B759D3">
              <w:rPr>
                <w:rFonts w:ascii="XO Thames" w:hAnsi="XO Thames"/>
                <w:b/>
                <w:bCs/>
              </w:rPr>
              <w:t>Исполнитель</w:t>
            </w:r>
          </w:p>
          <w:p w:rsidR="00433D32" w:rsidRPr="00B759D3" w:rsidRDefault="00433D32" w:rsidP="00433D32">
            <w:pPr>
              <w:pStyle w:val="af9"/>
              <w:ind w:left="11" w:right="140"/>
              <w:rPr>
                <w:rFonts w:ascii="XO Thames" w:hAnsi="XO Thames"/>
                <w:b/>
                <w:bCs/>
              </w:rPr>
            </w:pPr>
            <w:r w:rsidRPr="00B759D3">
              <w:rPr>
                <w:rFonts w:ascii="XO Thames" w:hAnsi="XO Thames"/>
                <w:b/>
                <w:bCs/>
              </w:rPr>
              <w:t xml:space="preserve">              </w:t>
            </w:r>
          </w:p>
          <w:p w:rsidR="00433D32" w:rsidRPr="00333F4B" w:rsidRDefault="00433D32" w:rsidP="000163EC">
            <w:pPr>
              <w:pStyle w:val="14"/>
              <w:spacing w:line="240" w:lineRule="auto"/>
              <w:ind w:firstLine="0"/>
              <w:contextualSpacing/>
              <w:rPr>
                <w:rFonts w:ascii="PT Astra Serif" w:hAnsi="PT Astra Serif"/>
                <w:sz w:val="22"/>
                <w:szCs w:val="22"/>
                <w:lang w:eastAsia="en-US"/>
              </w:rPr>
            </w:pPr>
            <w:r w:rsidRPr="00333F4B">
              <w:rPr>
                <w:rFonts w:ascii="PT Astra Serif" w:hAnsi="PT Astra Serif"/>
                <w:b/>
                <w:sz w:val="22"/>
                <w:szCs w:val="22"/>
                <w:lang w:eastAsia="en-US"/>
              </w:rPr>
              <w:t>______</w:t>
            </w:r>
            <w:r w:rsidRPr="00333F4B">
              <w:rPr>
                <w:rFonts w:ascii="PT Astra Serif" w:hAnsi="PT Astra Serif"/>
                <w:sz w:val="22"/>
                <w:szCs w:val="22"/>
                <w:u w:val="single"/>
                <w:lang w:eastAsia="en-US"/>
              </w:rPr>
              <w:t>ЭП</w:t>
            </w:r>
            <w:r w:rsidRPr="00333F4B">
              <w:rPr>
                <w:rFonts w:ascii="PT Astra Serif" w:hAnsi="PT Astra Serif"/>
                <w:b/>
                <w:sz w:val="22"/>
                <w:szCs w:val="22"/>
                <w:lang w:eastAsia="en-US"/>
              </w:rPr>
              <w:t>________</w:t>
            </w:r>
            <w:r w:rsidRPr="00333F4B">
              <w:rPr>
                <w:rFonts w:ascii="PT Astra Serif" w:hAnsi="PT Astra Serif"/>
                <w:sz w:val="22"/>
                <w:szCs w:val="22"/>
                <w:lang w:eastAsia="en-US"/>
              </w:rPr>
              <w:t xml:space="preserve"> / ____________/ </w:t>
            </w:r>
          </w:p>
          <w:p w:rsidR="00433D32" w:rsidRPr="00B759D3" w:rsidRDefault="00433D32" w:rsidP="00433D32">
            <w:pPr>
              <w:rPr>
                <w:rFonts w:ascii="XO Thames" w:hAnsi="XO Thames"/>
                <w:b/>
                <w:bCs/>
              </w:rPr>
            </w:pPr>
          </w:p>
        </w:tc>
      </w:tr>
    </w:tbl>
    <w:p w:rsidR="00106851" w:rsidRDefault="00106851" w:rsidP="00433D32">
      <w:pPr>
        <w:jc w:val="both"/>
        <w:rPr>
          <w:color w:val="000000"/>
          <w:sz w:val="20"/>
          <w:szCs w:val="20"/>
        </w:rPr>
      </w:pPr>
    </w:p>
    <w:p w:rsidR="00D827B9" w:rsidRDefault="00D827B9" w:rsidP="00433D32">
      <w:pPr>
        <w:jc w:val="both"/>
        <w:rPr>
          <w:color w:val="000000"/>
          <w:sz w:val="20"/>
          <w:szCs w:val="20"/>
        </w:rPr>
      </w:pPr>
    </w:p>
    <w:p w:rsidR="0071574C" w:rsidRDefault="0071574C" w:rsidP="00433D32">
      <w:pPr>
        <w:jc w:val="both"/>
        <w:rPr>
          <w:color w:val="000000"/>
          <w:sz w:val="20"/>
          <w:szCs w:val="20"/>
        </w:rPr>
      </w:pPr>
    </w:p>
    <w:p w:rsidR="0071574C" w:rsidRDefault="0071574C" w:rsidP="00433D32">
      <w:pPr>
        <w:jc w:val="both"/>
        <w:rPr>
          <w:color w:val="000000"/>
          <w:sz w:val="20"/>
          <w:szCs w:val="20"/>
        </w:rPr>
      </w:pPr>
      <w:bookmarkStart w:id="1" w:name="_GoBack"/>
      <w:bookmarkEnd w:id="1"/>
    </w:p>
    <w:p w:rsidR="00D827B9" w:rsidRDefault="00D827B9" w:rsidP="00433D32">
      <w:pPr>
        <w:jc w:val="both"/>
        <w:rPr>
          <w:color w:val="000000"/>
          <w:sz w:val="20"/>
          <w:szCs w:val="20"/>
        </w:rPr>
      </w:pPr>
    </w:p>
    <w:p w:rsidR="00D827B9" w:rsidRDefault="00D827B9" w:rsidP="00433D32">
      <w:pPr>
        <w:jc w:val="both"/>
        <w:rPr>
          <w:color w:val="000000"/>
          <w:sz w:val="20"/>
          <w:szCs w:val="20"/>
        </w:rPr>
      </w:pPr>
    </w:p>
    <w:p w:rsidR="00D827B9" w:rsidRPr="00743F05" w:rsidRDefault="00D827B9" w:rsidP="00D827B9">
      <w:pPr>
        <w:pStyle w:val="aa"/>
        <w:jc w:val="right"/>
        <w:rPr>
          <w:rFonts w:ascii="PT Astra Serif" w:hAnsi="PT Astra Serif"/>
          <w:lang w:val="ru-RU"/>
        </w:rPr>
      </w:pPr>
      <w:r w:rsidRPr="00743F05">
        <w:rPr>
          <w:rFonts w:ascii="PT Astra Serif" w:hAnsi="PT Astra Serif"/>
        </w:rPr>
        <w:lastRenderedPageBreak/>
        <w:t xml:space="preserve">Приложение № </w:t>
      </w:r>
      <w:r w:rsidRPr="00743F05">
        <w:rPr>
          <w:rFonts w:ascii="PT Astra Serif" w:hAnsi="PT Astra Serif"/>
          <w:lang w:val="ru-RU"/>
        </w:rPr>
        <w:t>3</w:t>
      </w:r>
    </w:p>
    <w:p w:rsidR="00D827B9" w:rsidRPr="00743F05" w:rsidRDefault="00D827B9" w:rsidP="00D827B9">
      <w:pPr>
        <w:pStyle w:val="aa"/>
        <w:jc w:val="right"/>
        <w:rPr>
          <w:rFonts w:ascii="PT Astra Serif" w:hAnsi="PT Astra Serif"/>
          <w:lang w:val="ru-RU"/>
        </w:rPr>
      </w:pPr>
      <w:r w:rsidRPr="00743F05">
        <w:rPr>
          <w:rFonts w:ascii="PT Astra Serif" w:hAnsi="PT Astra Serif"/>
        </w:rPr>
        <w:t xml:space="preserve"> к </w:t>
      </w:r>
      <w:r w:rsidRPr="00743F05">
        <w:rPr>
          <w:rFonts w:ascii="PT Astra Serif" w:hAnsi="PT Astra Serif"/>
          <w:lang w:val="ru-RU"/>
        </w:rPr>
        <w:t>Контракту</w:t>
      </w:r>
      <w:r w:rsidRPr="00743F05">
        <w:rPr>
          <w:rFonts w:ascii="PT Astra Serif" w:hAnsi="PT Astra Serif"/>
        </w:rPr>
        <w:t xml:space="preserve"> № </w:t>
      </w:r>
      <w:r w:rsidRPr="00743F05">
        <w:rPr>
          <w:rFonts w:ascii="PT Astra Serif" w:hAnsi="PT Astra Serif"/>
          <w:lang w:val="ru-RU"/>
        </w:rPr>
        <w:t>_____________</w:t>
      </w:r>
    </w:p>
    <w:p w:rsidR="00D827B9" w:rsidRPr="00743F05" w:rsidRDefault="00D827B9" w:rsidP="00D827B9">
      <w:pPr>
        <w:pStyle w:val="aa"/>
        <w:jc w:val="right"/>
        <w:rPr>
          <w:rFonts w:ascii="PT Astra Serif" w:hAnsi="PT Astra Serif"/>
        </w:rPr>
      </w:pPr>
      <w:r w:rsidRPr="00743F05">
        <w:rPr>
          <w:rFonts w:ascii="PT Astra Serif" w:hAnsi="PT Astra Serif"/>
        </w:rPr>
        <w:t xml:space="preserve">  от «   »__________ 20</w:t>
      </w:r>
      <w:r w:rsidRPr="00743F05">
        <w:rPr>
          <w:rFonts w:ascii="PT Astra Serif" w:hAnsi="PT Astra Serif"/>
          <w:lang w:val="ru-RU"/>
        </w:rPr>
        <w:t>26</w:t>
      </w:r>
      <w:r w:rsidRPr="00743F05">
        <w:rPr>
          <w:rFonts w:ascii="PT Astra Serif" w:hAnsi="PT Astra Serif"/>
        </w:rPr>
        <w:t xml:space="preserve"> г.</w:t>
      </w:r>
    </w:p>
    <w:p w:rsidR="00D827B9" w:rsidRPr="00D827B9" w:rsidRDefault="00D827B9" w:rsidP="00433D32">
      <w:pPr>
        <w:jc w:val="both"/>
        <w:rPr>
          <w:color w:val="000000"/>
          <w:sz w:val="20"/>
          <w:szCs w:val="20"/>
          <w:lang w:val="x-none"/>
        </w:rPr>
      </w:pPr>
    </w:p>
    <w:p w:rsidR="00D827B9" w:rsidRPr="00B759D3" w:rsidRDefault="00D827B9" w:rsidP="00D827B9">
      <w:pPr>
        <w:rPr>
          <w:rFonts w:ascii="XO Thames" w:hAnsi="XO Thames"/>
          <w:b/>
        </w:rPr>
      </w:pPr>
      <w:r w:rsidRPr="006B5A07">
        <w:rPr>
          <w:rFonts w:ascii="XO Thames" w:hAnsi="XO Thames"/>
          <w:b/>
          <w:i/>
          <w:color w:val="FF0000"/>
        </w:rPr>
        <w:t>Ф</w:t>
      </w:r>
      <w:r>
        <w:rPr>
          <w:rFonts w:ascii="XO Thames" w:hAnsi="XO Thames"/>
          <w:b/>
          <w:i/>
          <w:color w:val="FF0000"/>
        </w:rPr>
        <w:t xml:space="preserve"> </w:t>
      </w:r>
      <w:r w:rsidRPr="006B5A07">
        <w:rPr>
          <w:rFonts w:ascii="XO Thames" w:hAnsi="XO Thames"/>
          <w:b/>
          <w:i/>
          <w:color w:val="FF0000"/>
        </w:rPr>
        <w:t>о</w:t>
      </w:r>
      <w:r>
        <w:rPr>
          <w:rFonts w:ascii="XO Thames" w:hAnsi="XO Thames"/>
          <w:b/>
          <w:i/>
          <w:color w:val="FF0000"/>
        </w:rPr>
        <w:t xml:space="preserve"> </w:t>
      </w:r>
      <w:r w:rsidRPr="006B5A07">
        <w:rPr>
          <w:rFonts w:ascii="XO Thames" w:hAnsi="XO Thames"/>
          <w:b/>
          <w:i/>
          <w:color w:val="FF0000"/>
        </w:rPr>
        <w:t>р</w:t>
      </w:r>
      <w:r>
        <w:rPr>
          <w:rFonts w:ascii="XO Thames" w:hAnsi="XO Thames"/>
          <w:b/>
          <w:i/>
          <w:color w:val="FF0000"/>
        </w:rPr>
        <w:t xml:space="preserve"> </w:t>
      </w:r>
      <w:proofErr w:type="gramStart"/>
      <w:r w:rsidRPr="006B5A07">
        <w:rPr>
          <w:rFonts w:ascii="XO Thames" w:hAnsi="XO Thames"/>
          <w:b/>
          <w:i/>
          <w:color w:val="FF0000"/>
        </w:rPr>
        <w:t>м</w:t>
      </w:r>
      <w:proofErr w:type="gramEnd"/>
      <w:r>
        <w:rPr>
          <w:rFonts w:ascii="XO Thames" w:hAnsi="XO Thames"/>
          <w:b/>
          <w:i/>
          <w:color w:val="FF0000"/>
        </w:rPr>
        <w:t xml:space="preserve"> </w:t>
      </w:r>
      <w:r w:rsidRPr="006B5A07">
        <w:rPr>
          <w:rFonts w:ascii="XO Thames" w:hAnsi="XO Thames"/>
          <w:b/>
          <w:i/>
          <w:color w:val="FF0000"/>
        </w:rPr>
        <w:t>а</w:t>
      </w:r>
      <w:r w:rsidRPr="006B5A07">
        <w:rPr>
          <w:rFonts w:ascii="XO Thames" w:hAnsi="XO Thames"/>
          <w:b/>
          <w:color w:val="FF0000"/>
        </w:rPr>
        <w:t xml:space="preserve"> </w:t>
      </w:r>
      <w:r>
        <w:rPr>
          <w:rFonts w:ascii="XO Thames" w:hAnsi="XO Thames"/>
          <w:b/>
        </w:rPr>
        <w:tab/>
      </w:r>
      <w:r>
        <w:rPr>
          <w:rFonts w:ascii="XO Thames" w:hAnsi="XO Thames"/>
          <w:b/>
        </w:rPr>
        <w:tab/>
      </w:r>
      <w:r>
        <w:rPr>
          <w:rFonts w:ascii="XO Thames" w:hAnsi="XO Thames"/>
          <w:b/>
        </w:rPr>
        <w:tab/>
      </w:r>
      <w:r>
        <w:rPr>
          <w:rFonts w:ascii="XO Thames" w:hAnsi="XO Thames"/>
          <w:b/>
        </w:rPr>
        <w:tab/>
      </w:r>
      <w:r>
        <w:rPr>
          <w:rFonts w:ascii="XO Thames" w:hAnsi="XO Thames"/>
          <w:b/>
        </w:rPr>
        <w:tab/>
      </w:r>
      <w:r>
        <w:rPr>
          <w:rFonts w:ascii="XO Thames" w:hAnsi="XO Thames"/>
          <w:b/>
        </w:rPr>
        <w:tab/>
      </w:r>
      <w:r w:rsidRPr="00B759D3">
        <w:rPr>
          <w:rFonts w:ascii="XO Thames" w:hAnsi="XO Thames"/>
          <w:b/>
        </w:rPr>
        <w:t>АКТ</w:t>
      </w:r>
    </w:p>
    <w:p w:rsidR="00D827B9" w:rsidRPr="00B759D3" w:rsidRDefault="00D827B9" w:rsidP="00D827B9">
      <w:pPr>
        <w:jc w:val="center"/>
        <w:rPr>
          <w:rFonts w:ascii="XO Thames" w:hAnsi="XO Thames"/>
          <w:b/>
        </w:rPr>
      </w:pPr>
      <w:r w:rsidRPr="00B759D3">
        <w:rPr>
          <w:rFonts w:ascii="XO Thames" w:hAnsi="XO Thames"/>
          <w:b/>
        </w:rPr>
        <w:t>сдачи-приёмки услуг</w:t>
      </w:r>
    </w:p>
    <w:p w:rsidR="00D827B9" w:rsidRPr="00B759D3" w:rsidRDefault="00D827B9" w:rsidP="00D827B9">
      <w:pPr>
        <w:rPr>
          <w:rFonts w:ascii="XO Thames" w:hAnsi="XO Thames"/>
        </w:rPr>
      </w:pPr>
      <w:r>
        <w:rPr>
          <w:rFonts w:ascii="XO Thames" w:hAnsi="XO Thames"/>
        </w:rPr>
        <w:t xml:space="preserve">г. Москва </w:t>
      </w:r>
      <w:r>
        <w:rPr>
          <w:rFonts w:ascii="XO Thames" w:hAnsi="XO Thames"/>
        </w:rPr>
        <w:tab/>
      </w:r>
      <w:r>
        <w:rPr>
          <w:rFonts w:ascii="XO Thames" w:hAnsi="XO Thames"/>
        </w:rPr>
        <w:tab/>
      </w:r>
      <w:r>
        <w:rPr>
          <w:rFonts w:ascii="XO Thames" w:hAnsi="XO Thames"/>
        </w:rPr>
        <w:tab/>
      </w:r>
      <w:r>
        <w:rPr>
          <w:rFonts w:ascii="XO Thames" w:hAnsi="XO Thames"/>
        </w:rPr>
        <w:tab/>
      </w:r>
      <w:r>
        <w:rPr>
          <w:rFonts w:ascii="XO Thames" w:hAnsi="XO Thames"/>
        </w:rPr>
        <w:tab/>
      </w:r>
      <w:r>
        <w:rPr>
          <w:rFonts w:ascii="XO Thames" w:hAnsi="XO Thames"/>
        </w:rPr>
        <w:tab/>
      </w:r>
      <w:r>
        <w:rPr>
          <w:rFonts w:ascii="XO Thames" w:hAnsi="XO Thames"/>
        </w:rPr>
        <w:tab/>
      </w:r>
      <w:r>
        <w:rPr>
          <w:rFonts w:ascii="XO Thames" w:hAnsi="XO Thames"/>
        </w:rPr>
        <w:tab/>
      </w:r>
    </w:p>
    <w:p w:rsidR="00D827B9" w:rsidRPr="00B759D3" w:rsidRDefault="00D827B9" w:rsidP="00D827B9">
      <w:pPr>
        <w:rPr>
          <w:rFonts w:ascii="XO Thames" w:hAnsi="XO Thames"/>
        </w:rPr>
      </w:pPr>
    </w:p>
    <w:p w:rsidR="00D827B9" w:rsidRPr="00B759D3" w:rsidRDefault="00D827B9" w:rsidP="00D827B9">
      <w:pPr>
        <w:ind w:firstLine="595"/>
        <w:jc w:val="both"/>
        <w:rPr>
          <w:rFonts w:ascii="XO Thames" w:hAnsi="XO Thames"/>
        </w:rPr>
      </w:pPr>
      <w:r w:rsidRPr="00B759D3">
        <w:rPr>
          <w:rFonts w:ascii="XO Thames" w:hAnsi="XO Thames"/>
        </w:rPr>
        <w:t xml:space="preserve">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 </w:t>
      </w:r>
      <w:r w:rsidRPr="00B759D3">
        <w:rPr>
          <w:rFonts w:ascii="XO Thames" w:hAnsi="XO Thames"/>
        </w:rPr>
        <w:br/>
        <w:t>(ФКУЗ ГКЦМСР ФСИН России), именуемое в дальнейшем «</w:t>
      </w:r>
      <w:r w:rsidRPr="00D827B9">
        <w:rPr>
          <w:rFonts w:ascii="XO Thames" w:hAnsi="XO Thames"/>
        </w:rPr>
        <w:t>Лицензиат</w:t>
      </w:r>
      <w:r w:rsidRPr="00B759D3">
        <w:rPr>
          <w:rFonts w:ascii="XO Thames" w:hAnsi="XO Thames"/>
        </w:rPr>
        <w:t xml:space="preserve">», выступая от имени Российской Федерации, в целях обеспечения государственных нужд, в лице начальника ________________, действующего на основании Устава с одной стороны, </w:t>
      </w:r>
      <w:r w:rsidRPr="00B759D3">
        <w:rPr>
          <w:rFonts w:ascii="XO Thames" w:hAnsi="XO Thames"/>
        </w:rPr>
        <w:br/>
        <w:t>и ________________ «______________» (далее _____ «______»), именуемое в дальнейшем «</w:t>
      </w:r>
      <w:r w:rsidRPr="00D827B9">
        <w:rPr>
          <w:rFonts w:ascii="XO Thames" w:hAnsi="XO Thames"/>
        </w:rPr>
        <w:t>Лицензиар</w:t>
      </w:r>
      <w:r w:rsidRPr="00B759D3">
        <w:rPr>
          <w:rFonts w:ascii="XO Thames" w:hAnsi="XO Thames"/>
        </w:rPr>
        <w:t>», в лице ___________________________________, действующего на основании _____________, с другой стороны, составили настоящий акт сдачи-приёмки услуг (далее -</w:t>
      </w:r>
      <w:r>
        <w:rPr>
          <w:rFonts w:ascii="XO Thames" w:hAnsi="XO Thames"/>
        </w:rPr>
        <w:t xml:space="preserve"> </w:t>
      </w:r>
      <w:r w:rsidRPr="00B759D3">
        <w:rPr>
          <w:rFonts w:ascii="XO Thames" w:hAnsi="XO Thames"/>
        </w:rPr>
        <w:t>Акт) о нижеследующем:</w:t>
      </w:r>
    </w:p>
    <w:p w:rsidR="00D827B9" w:rsidRPr="00B759D3" w:rsidRDefault="00D827B9" w:rsidP="00D827B9">
      <w:pPr>
        <w:suppressAutoHyphens/>
        <w:autoSpaceDE w:val="0"/>
        <w:ind w:firstLine="540"/>
        <w:jc w:val="both"/>
        <w:rPr>
          <w:rFonts w:ascii="XO Thames" w:hAnsi="XO Thames"/>
        </w:rPr>
      </w:pPr>
      <w:r w:rsidRPr="00B759D3">
        <w:rPr>
          <w:rFonts w:ascii="XO Thames" w:hAnsi="XO Thames"/>
        </w:rPr>
        <w:t xml:space="preserve">1. </w:t>
      </w:r>
      <w:r w:rsidRPr="00D827B9">
        <w:rPr>
          <w:rFonts w:ascii="XO Thames" w:hAnsi="XO Thames"/>
        </w:rPr>
        <w:t>Лицензиар</w:t>
      </w:r>
      <w:r w:rsidRPr="00B759D3">
        <w:rPr>
          <w:rFonts w:ascii="XO Thames" w:hAnsi="XO Thames"/>
        </w:rPr>
        <w:t xml:space="preserve"> оказал по контракту </w:t>
      </w:r>
      <w:r>
        <w:rPr>
          <w:rFonts w:ascii="XO Thames" w:hAnsi="XO Thames"/>
        </w:rPr>
        <w:t xml:space="preserve">от ___________ </w:t>
      </w:r>
      <w:r w:rsidRPr="00B759D3">
        <w:rPr>
          <w:rFonts w:ascii="XO Thames" w:hAnsi="XO Thames"/>
        </w:rPr>
        <w:t xml:space="preserve">№ ___________ (далее - контракт), а </w:t>
      </w:r>
      <w:r w:rsidRPr="00D827B9">
        <w:rPr>
          <w:rFonts w:ascii="XO Thames" w:hAnsi="XO Thames"/>
        </w:rPr>
        <w:t>Лицензиат</w:t>
      </w:r>
      <w:r w:rsidRPr="00B759D3">
        <w:rPr>
          <w:rFonts w:ascii="XO Thames" w:hAnsi="XO Thames"/>
        </w:rPr>
        <w:t xml:space="preserve"> принял следующие услуги, согласно Техническому заданию:</w:t>
      </w:r>
    </w:p>
    <w:tbl>
      <w:tblPr>
        <w:tblW w:w="9581" w:type="dxa"/>
        <w:tblInd w:w="55" w:type="dxa"/>
        <w:tblLayout w:type="fixed"/>
        <w:tblCellMar>
          <w:top w:w="55" w:type="dxa"/>
          <w:left w:w="55" w:type="dxa"/>
          <w:bottom w:w="55" w:type="dxa"/>
          <w:right w:w="55" w:type="dxa"/>
        </w:tblCellMar>
        <w:tblLook w:val="04A0" w:firstRow="1" w:lastRow="0" w:firstColumn="1" w:lastColumn="0" w:noHBand="0" w:noVBand="1"/>
      </w:tblPr>
      <w:tblGrid>
        <w:gridCol w:w="930"/>
        <w:gridCol w:w="3407"/>
        <w:gridCol w:w="1134"/>
        <w:gridCol w:w="1134"/>
        <w:gridCol w:w="1417"/>
        <w:gridCol w:w="1559"/>
      </w:tblGrid>
      <w:tr w:rsidR="00D827B9" w:rsidRPr="00B759D3" w:rsidTr="000163EC">
        <w:tc>
          <w:tcPr>
            <w:tcW w:w="930" w:type="dxa"/>
            <w:tcBorders>
              <w:top w:val="single" w:sz="2" w:space="0" w:color="000000"/>
              <w:left w:val="single" w:sz="2" w:space="0" w:color="000000"/>
              <w:bottom w:val="single" w:sz="2" w:space="0" w:color="000000"/>
              <w:right w:val="nil"/>
            </w:tcBorders>
            <w:hideMark/>
          </w:tcPr>
          <w:p w:rsidR="00D827B9" w:rsidRPr="00B759D3" w:rsidRDefault="00D827B9" w:rsidP="000163EC">
            <w:pPr>
              <w:rPr>
                <w:rFonts w:ascii="XO Thames" w:hAnsi="XO Thames"/>
              </w:rPr>
            </w:pPr>
            <w:r w:rsidRPr="00B759D3">
              <w:rPr>
                <w:rFonts w:ascii="XO Thames" w:hAnsi="XO Thames"/>
              </w:rPr>
              <w:t>№ п/п</w:t>
            </w:r>
          </w:p>
        </w:tc>
        <w:tc>
          <w:tcPr>
            <w:tcW w:w="3407" w:type="dxa"/>
            <w:tcBorders>
              <w:top w:val="single" w:sz="2" w:space="0" w:color="000000"/>
              <w:left w:val="single" w:sz="2" w:space="0" w:color="000000"/>
              <w:bottom w:val="single" w:sz="2" w:space="0" w:color="000000"/>
              <w:right w:val="nil"/>
            </w:tcBorders>
            <w:hideMark/>
          </w:tcPr>
          <w:p w:rsidR="00D827B9" w:rsidRPr="00B759D3" w:rsidRDefault="00D827B9" w:rsidP="000163EC">
            <w:pPr>
              <w:jc w:val="both"/>
              <w:rPr>
                <w:rFonts w:ascii="XO Thames" w:hAnsi="XO Thames"/>
              </w:rPr>
            </w:pPr>
            <w:r w:rsidRPr="00B759D3">
              <w:rPr>
                <w:rFonts w:ascii="XO Thames" w:hAnsi="XO Thames"/>
              </w:rPr>
              <w:t>Наименование услуги</w:t>
            </w:r>
          </w:p>
        </w:tc>
        <w:tc>
          <w:tcPr>
            <w:tcW w:w="1134" w:type="dxa"/>
            <w:tcBorders>
              <w:top w:val="single" w:sz="2" w:space="0" w:color="000000"/>
              <w:left w:val="single" w:sz="2" w:space="0" w:color="000000"/>
              <w:bottom w:val="single" w:sz="2" w:space="0" w:color="000000"/>
              <w:right w:val="nil"/>
            </w:tcBorders>
            <w:hideMark/>
          </w:tcPr>
          <w:p w:rsidR="00D827B9" w:rsidRPr="00B759D3" w:rsidRDefault="00D827B9" w:rsidP="000163EC">
            <w:pPr>
              <w:jc w:val="both"/>
              <w:rPr>
                <w:rFonts w:ascii="XO Thames" w:hAnsi="XO Thames"/>
              </w:rPr>
            </w:pPr>
            <w:r w:rsidRPr="00B759D3">
              <w:rPr>
                <w:rFonts w:ascii="XO Thames" w:hAnsi="XO Thames"/>
              </w:rPr>
              <w:t xml:space="preserve">Кол-во </w:t>
            </w:r>
          </w:p>
        </w:tc>
        <w:tc>
          <w:tcPr>
            <w:tcW w:w="1134" w:type="dxa"/>
            <w:tcBorders>
              <w:top w:val="single" w:sz="2" w:space="0" w:color="000000"/>
              <w:left w:val="single" w:sz="2" w:space="0" w:color="000000"/>
              <w:bottom w:val="single" w:sz="2" w:space="0" w:color="000000"/>
              <w:right w:val="nil"/>
            </w:tcBorders>
            <w:hideMark/>
          </w:tcPr>
          <w:p w:rsidR="00D827B9" w:rsidRPr="00B759D3" w:rsidRDefault="00D827B9" w:rsidP="000163EC">
            <w:pPr>
              <w:jc w:val="both"/>
              <w:rPr>
                <w:rFonts w:ascii="XO Thames" w:hAnsi="XO Thames"/>
              </w:rPr>
            </w:pPr>
            <w:r w:rsidRPr="00B759D3">
              <w:rPr>
                <w:rFonts w:ascii="XO Thames" w:hAnsi="XO Thames"/>
              </w:rPr>
              <w:t>Ед. изм.</w:t>
            </w:r>
          </w:p>
        </w:tc>
        <w:tc>
          <w:tcPr>
            <w:tcW w:w="1417" w:type="dxa"/>
            <w:tcBorders>
              <w:top w:val="single" w:sz="2" w:space="0" w:color="000000"/>
              <w:left w:val="single" w:sz="2" w:space="0" w:color="000000"/>
              <w:bottom w:val="single" w:sz="2" w:space="0" w:color="000000"/>
              <w:right w:val="nil"/>
            </w:tcBorders>
            <w:hideMark/>
          </w:tcPr>
          <w:p w:rsidR="00D827B9" w:rsidRPr="00B759D3" w:rsidRDefault="00D827B9" w:rsidP="000163EC">
            <w:pPr>
              <w:jc w:val="both"/>
              <w:rPr>
                <w:rFonts w:ascii="XO Thames" w:hAnsi="XO Thames"/>
              </w:rPr>
            </w:pPr>
            <w:r w:rsidRPr="00B759D3">
              <w:rPr>
                <w:rFonts w:ascii="XO Thames" w:hAnsi="XO Thames"/>
              </w:rPr>
              <w:t>Цена (руб.)</w:t>
            </w:r>
          </w:p>
        </w:tc>
        <w:tc>
          <w:tcPr>
            <w:tcW w:w="1559" w:type="dxa"/>
            <w:tcBorders>
              <w:top w:val="single" w:sz="2" w:space="0" w:color="000000"/>
              <w:left w:val="single" w:sz="2" w:space="0" w:color="000000"/>
              <w:bottom w:val="single" w:sz="2" w:space="0" w:color="000000"/>
              <w:right w:val="single" w:sz="2" w:space="0" w:color="000000"/>
            </w:tcBorders>
            <w:hideMark/>
          </w:tcPr>
          <w:p w:rsidR="00D827B9" w:rsidRPr="00B759D3" w:rsidRDefault="00D827B9" w:rsidP="000163EC">
            <w:pPr>
              <w:jc w:val="both"/>
              <w:rPr>
                <w:rFonts w:ascii="XO Thames" w:hAnsi="XO Thames"/>
              </w:rPr>
            </w:pPr>
            <w:r w:rsidRPr="00B759D3">
              <w:rPr>
                <w:rFonts w:ascii="XO Thames" w:hAnsi="XO Thames"/>
              </w:rPr>
              <w:t>Сумма, (руб.)</w:t>
            </w:r>
          </w:p>
        </w:tc>
      </w:tr>
      <w:tr w:rsidR="00D827B9" w:rsidRPr="00B759D3" w:rsidTr="000163EC">
        <w:tc>
          <w:tcPr>
            <w:tcW w:w="930" w:type="dxa"/>
            <w:tcBorders>
              <w:top w:val="nil"/>
              <w:left w:val="single" w:sz="2" w:space="0" w:color="000000"/>
              <w:bottom w:val="single" w:sz="2" w:space="0" w:color="000000"/>
              <w:right w:val="nil"/>
            </w:tcBorders>
            <w:hideMark/>
          </w:tcPr>
          <w:p w:rsidR="00D827B9" w:rsidRPr="00B759D3" w:rsidRDefault="00D827B9" w:rsidP="000163EC">
            <w:pPr>
              <w:suppressLineNumbers/>
              <w:suppressAutoHyphens/>
              <w:jc w:val="both"/>
              <w:rPr>
                <w:rFonts w:ascii="XO Thames" w:hAnsi="XO Thames"/>
              </w:rPr>
            </w:pPr>
            <w:r w:rsidRPr="00B759D3">
              <w:rPr>
                <w:rFonts w:ascii="XO Thames" w:hAnsi="XO Thames"/>
              </w:rPr>
              <w:t>1</w:t>
            </w:r>
          </w:p>
        </w:tc>
        <w:tc>
          <w:tcPr>
            <w:tcW w:w="3407"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134"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134"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417"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559" w:type="dxa"/>
            <w:tcBorders>
              <w:top w:val="nil"/>
              <w:left w:val="single" w:sz="2" w:space="0" w:color="000000"/>
              <w:bottom w:val="single" w:sz="2" w:space="0" w:color="000000"/>
              <w:right w:val="single" w:sz="2" w:space="0" w:color="000000"/>
            </w:tcBorders>
          </w:tcPr>
          <w:p w:rsidR="00D827B9" w:rsidRPr="00B759D3" w:rsidRDefault="00D827B9" w:rsidP="000163EC">
            <w:pPr>
              <w:suppressLineNumbers/>
              <w:suppressAutoHyphens/>
              <w:snapToGrid w:val="0"/>
              <w:jc w:val="both"/>
              <w:rPr>
                <w:rFonts w:ascii="XO Thames" w:hAnsi="XO Thames"/>
              </w:rPr>
            </w:pPr>
          </w:p>
        </w:tc>
      </w:tr>
      <w:tr w:rsidR="00D827B9" w:rsidRPr="00B759D3" w:rsidTr="000163EC">
        <w:tc>
          <w:tcPr>
            <w:tcW w:w="930" w:type="dxa"/>
            <w:tcBorders>
              <w:top w:val="nil"/>
              <w:left w:val="single" w:sz="2" w:space="0" w:color="000000"/>
              <w:bottom w:val="single" w:sz="2" w:space="0" w:color="000000"/>
              <w:right w:val="nil"/>
            </w:tcBorders>
            <w:hideMark/>
          </w:tcPr>
          <w:p w:rsidR="00D827B9" w:rsidRPr="00B759D3" w:rsidRDefault="00D827B9" w:rsidP="000163EC">
            <w:pPr>
              <w:suppressLineNumbers/>
              <w:suppressAutoHyphens/>
              <w:jc w:val="both"/>
              <w:rPr>
                <w:rFonts w:ascii="XO Thames" w:hAnsi="XO Thames"/>
              </w:rPr>
            </w:pPr>
            <w:r w:rsidRPr="00B759D3">
              <w:rPr>
                <w:rFonts w:ascii="XO Thames" w:hAnsi="XO Thames"/>
              </w:rPr>
              <w:t>2</w:t>
            </w:r>
          </w:p>
        </w:tc>
        <w:tc>
          <w:tcPr>
            <w:tcW w:w="3407"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134"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134"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417"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559" w:type="dxa"/>
            <w:tcBorders>
              <w:top w:val="nil"/>
              <w:left w:val="single" w:sz="2" w:space="0" w:color="000000"/>
              <w:bottom w:val="single" w:sz="2" w:space="0" w:color="000000"/>
              <w:right w:val="single" w:sz="2" w:space="0" w:color="000000"/>
            </w:tcBorders>
          </w:tcPr>
          <w:p w:rsidR="00D827B9" w:rsidRPr="00B759D3" w:rsidRDefault="00D827B9" w:rsidP="000163EC">
            <w:pPr>
              <w:suppressLineNumbers/>
              <w:suppressAutoHyphens/>
              <w:snapToGrid w:val="0"/>
              <w:jc w:val="both"/>
              <w:rPr>
                <w:rFonts w:ascii="XO Thames" w:hAnsi="XO Thames"/>
              </w:rPr>
            </w:pPr>
          </w:p>
        </w:tc>
      </w:tr>
      <w:tr w:rsidR="00D827B9" w:rsidRPr="00B759D3" w:rsidTr="000163EC">
        <w:tc>
          <w:tcPr>
            <w:tcW w:w="930" w:type="dxa"/>
            <w:tcBorders>
              <w:top w:val="nil"/>
              <w:left w:val="single" w:sz="2" w:space="0" w:color="000000"/>
              <w:bottom w:val="single" w:sz="2" w:space="0" w:color="000000"/>
              <w:right w:val="nil"/>
            </w:tcBorders>
          </w:tcPr>
          <w:p w:rsidR="00D827B9" w:rsidRPr="00B759D3" w:rsidRDefault="00D827B9" w:rsidP="000163EC">
            <w:pPr>
              <w:suppressLineNumbers/>
              <w:suppressAutoHyphens/>
              <w:jc w:val="both"/>
              <w:rPr>
                <w:rFonts w:ascii="XO Thames" w:hAnsi="XO Thames"/>
              </w:rPr>
            </w:pPr>
            <w:r w:rsidRPr="00B759D3">
              <w:rPr>
                <w:rFonts w:ascii="XO Thames" w:hAnsi="XO Thames"/>
              </w:rPr>
              <w:t>…</w:t>
            </w:r>
          </w:p>
        </w:tc>
        <w:tc>
          <w:tcPr>
            <w:tcW w:w="3407"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134"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134"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417" w:type="dxa"/>
            <w:tcBorders>
              <w:top w:val="nil"/>
              <w:left w:val="single" w:sz="2" w:space="0" w:color="000000"/>
              <w:bottom w:val="single" w:sz="2" w:space="0" w:color="000000"/>
              <w:right w:val="nil"/>
            </w:tcBorders>
          </w:tcPr>
          <w:p w:rsidR="00D827B9" w:rsidRPr="00B759D3" w:rsidRDefault="00D827B9" w:rsidP="000163EC">
            <w:pPr>
              <w:suppressLineNumbers/>
              <w:suppressAutoHyphens/>
              <w:snapToGrid w:val="0"/>
              <w:jc w:val="both"/>
              <w:rPr>
                <w:rFonts w:ascii="XO Thames" w:hAnsi="XO Thames"/>
              </w:rPr>
            </w:pPr>
          </w:p>
        </w:tc>
        <w:tc>
          <w:tcPr>
            <w:tcW w:w="1559" w:type="dxa"/>
            <w:tcBorders>
              <w:top w:val="nil"/>
              <w:left w:val="single" w:sz="2" w:space="0" w:color="000000"/>
              <w:bottom w:val="single" w:sz="2" w:space="0" w:color="000000"/>
              <w:right w:val="single" w:sz="2" w:space="0" w:color="000000"/>
            </w:tcBorders>
          </w:tcPr>
          <w:p w:rsidR="00D827B9" w:rsidRPr="00B759D3" w:rsidRDefault="00D827B9" w:rsidP="000163EC">
            <w:pPr>
              <w:suppressLineNumbers/>
              <w:suppressAutoHyphens/>
              <w:snapToGrid w:val="0"/>
              <w:jc w:val="both"/>
              <w:rPr>
                <w:rFonts w:ascii="XO Thames" w:hAnsi="XO Thames"/>
              </w:rPr>
            </w:pPr>
          </w:p>
        </w:tc>
      </w:tr>
      <w:tr w:rsidR="00D827B9" w:rsidRPr="00B759D3" w:rsidTr="000163EC">
        <w:tc>
          <w:tcPr>
            <w:tcW w:w="8022" w:type="dxa"/>
            <w:gridSpan w:val="5"/>
            <w:tcBorders>
              <w:top w:val="nil"/>
              <w:left w:val="single" w:sz="2" w:space="0" w:color="000000"/>
              <w:bottom w:val="single" w:sz="2" w:space="0" w:color="000000"/>
              <w:right w:val="nil"/>
            </w:tcBorders>
            <w:hideMark/>
          </w:tcPr>
          <w:p w:rsidR="00D827B9" w:rsidRPr="00B759D3" w:rsidRDefault="00D827B9" w:rsidP="000163EC">
            <w:pPr>
              <w:suppressLineNumbers/>
              <w:suppressAutoHyphens/>
              <w:snapToGrid w:val="0"/>
              <w:jc w:val="both"/>
              <w:rPr>
                <w:rFonts w:ascii="XO Thames" w:hAnsi="XO Thames"/>
              </w:rPr>
            </w:pPr>
            <w:r w:rsidRPr="00B759D3">
              <w:rPr>
                <w:rFonts w:ascii="XO Thames" w:hAnsi="XO Thames"/>
              </w:rPr>
              <w:t>Итого</w:t>
            </w:r>
          </w:p>
        </w:tc>
        <w:tc>
          <w:tcPr>
            <w:tcW w:w="1559" w:type="dxa"/>
            <w:tcBorders>
              <w:top w:val="nil"/>
              <w:left w:val="single" w:sz="2" w:space="0" w:color="000000"/>
              <w:bottom w:val="single" w:sz="2" w:space="0" w:color="000000"/>
              <w:right w:val="single" w:sz="2" w:space="0" w:color="000000"/>
            </w:tcBorders>
          </w:tcPr>
          <w:p w:rsidR="00D827B9" w:rsidRPr="00B759D3" w:rsidRDefault="00D827B9" w:rsidP="000163EC">
            <w:pPr>
              <w:suppressLineNumbers/>
              <w:suppressAutoHyphens/>
              <w:snapToGrid w:val="0"/>
              <w:jc w:val="both"/>
              <w:rPr>
                <w:rFonts w:ascii="XO Thames" w:hAnsi="XO Thames"/>
              </w:rPr>
            </w:pPr>
          </w:p>
        </w:tc>
      </w:tr>
    </w:tbl>
    <w:p w:rsidR="00D827B9" w:rsidRPr="00B759D3" w:rsidRDefault="00D827B9" w:rsidP="00D827B9">
      <w:pPr>
        <w:suppressAutoHyphens/>
        <w:autoSpaceDE w:val="0"/>
        <w:ind w:firstLine="709"/>
        <w:jc w:val="both"/>
        <w:rPr>
          <w:rFonts w:ascii="XO Thames" w:hAnsi="XO Thames"/>
        </w:rPr>
      </w:pPr>
      <w:r w:rsidRPr="00B759D3">
        <w:rPr>
          <w:rFonts w:ascii="XO Thames" w:hAnsi="XO Thames"/>
        </w:rPr>
        <w:t>2. К настоящему Акту прилагаются следующие документы, подтверждающие оказание услуги:</w:t>
      </w:r>
    </w:p>
    <w:p w:rsidR="00D827B9" w:rsidRPr="00C042BD" w:rsidRDefault="00D827B9" w:rsidP="00D827B9">
      <w:pPr>
        <w:suppressAutoHyphens/>
        <w:autoSpaceDE w:val="0"/>
        <w:ind w:firstLine="709"/>
        <w:jc w:val="both"/>
        <w:rPr>
          <w:rFonts w:ascii="XO Thames" w:hAnsi="XO Thames"/>
        </w:rPr>
      </w:pPr>
      <w:r w:rsidRPr="00C042BD">
        <w:rPr>
          <w:rFonts w:ascii="XO Thames" w:hAnsi="XO Thames"/>
        </w:rPr>
        <w:t>– счет на оплату;</w:t>
      </w:r>
    </w:p>
    <w:p w:rsidR="00D827B9" w:rsidRPr="00C042BD" w:rsidRDefault="00D827B9" w:rsidP="00D827B9">
      <w:pPr>
        <w:suppressAutoHyphens/>
        <w:autoSpaceDE w:val="0"/>
        <w:ind w:firstLine="709"/>
        <w:jc w:val="both"/>
        <w:rPr>
          <w:rFonts w:ascii="XO Thames" w:hAnsi="XO Thames"/>
        </w:rPr>
      </w:pPr>
      <w:r w:rsidRPr="00C042BD">
        <w:rPr>
          <w:rFonts w:ascii="XO Thames" w:hAnsi="XO Thames"/>
        </w:rPr>
        <w:t xml:space="preserve">– счет-фактуру / универсальный передаточный документ (далее – УПД); </w:t>
      </w:r>
    </w:p>
    <w:p w:rsidR="00D827B9" w:rsidRPr="00B759D3" w:rsidRDefault="00D827B9" w:rsidP="00D827B9">
      <w:pPr>
        <w:suppressAutoHyphens/>
        <w:autoSpaceDE w:val="0"/>
        <w:ind w:firstLine="709"/>
        <w:jc w:val="both"/>
        <w:rPr>
          <w:rFonts w:ascii="XO Thames" w:hAnsi="XO Thames"/>
        </w:rPr>
      </w:pPr>
      <w:r w:rsidRPr="00C042BD">
        <w:rPr>
          <w:rFonts w:ascii="XO Thames" w:hAnsi="XO Thames"/>
        </w:rPr>
        <w:t>– и иные документы, относящиеся к объекту Контракта.</w:t>
      </w:r>
    </w:p>
    <w:p w:rsidR="00D827B9" w:rsidRPr="00B759D3" w:rsidRDefault="00D827B9" w:rsidP="00D827B9">
      <w:pPr>
        <w:suppressAutoHyphens/>
        <w:autoSpaceDE w:val="0"/>
        <w:ind w:firstLine="709"/>
        <w:jc w:val="both"/>
        <w:rPr>
          <w:rFonts w:ascii="XO Thames" w:hAnsi="XO Thames"/>
        </w:rPr>
      </w:pPr>
      <w:r w:rsidRPr="00B759D3">
        <w:rPr>
          <w:rFonts w:ascii="XO Thames" w:hAnsi="XO Thames"/>
        </w:rPr>
        <w:t>3. Подписание настоящего Акта Сторонами подтверждает надлежащее исполнение оказанных услуг в соответствии с контрактом.</w:t>
      </w:r>
    </w:p>
    <w:p w:rsidR="00D827B9" w:rsidRPr="00B759D3" w:rsidRDefault="00D827B9" w:rsidP="00D827B9">
      <w:pPr>
        <w:suppressAutoHyphens/>
        <w:autoSpaceDE w:val="0"/>
        <w:ind w:firstLine="709"/>
        <w:jc w:val="both"/>
        <w:rPr>
          <w:rFonts w:ascii="XO Thames" w:hAnsi="XO Thames"/>
        </w:rPr>
      </w:pPr>
      <w:r w:rsidRPr="00B759D3">
        <w:rPr>
          <w:rFonts w:ascii="XO Thames" w:hAnsi="XO Thames"/>
        </w:rPr>
        <w:t>4. Настоящий Акт подписан в 2 (двух) подлинных экземплярах, по одному для каждой Сторон.</w:t>
      </w:r>
    </w:p>
    <w:p w:rsidR="00D827B9" w:rsidRPr="00BE76BA" w:rsidRDefault="00D827B9" w:rsidP="00D827B9">
      <w:pPr>
        <w:pStyle w:val="29"/>
        <w:spacing w:line="216" w:lineRule="auto"/>
        <w:ind w:firstLine="708"/>
        <w:jc w:val="both"/>
        <w:rPr>
          <w:rFonts w:ascii="XO Thames" w:hAnsi="XO Tham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235"/>
        <w:gridCol w:w="4442"/>
      </w:tblGrid>
      <w:tr w:rsidR="00D827B9" w:rsidRPr="00BE76BA" w:rsidTr="000163EC">
        <w:tc>
          <w:tcPr>
            <w:tcW w:w="4815" w:type="dxa"/>
            <w:tcBorders>
              <w:top w:val="single" w:sz="4" w:space="0" w:color="auto"/>
              <w:left w:val="single" w:sz="4" w:space="0" w:color="auto"/>
              <w:bottom w:val="single" w:sz="4" w:space="0" w:color="auto"/>
              <w:right w:val="single" w:sz="4" w:space="0" w:color="auto"/>
            </w:tcBorders>
            <w:shd w:val="clear" w:color="auto" w:fill="auto"/>
            <w:hideMark/>
          </w:tcPr>
          <w:p w:rsidR="00D827B9" w:rsidRPr="000163EC" w:rsidRDefault="00D827B9" w:rsidP="000163EC">
            <w:pPr>
              <w:widowControl w:val="0"/>
              <w:autoSpaceDE w:val="0"/>
              <w:autoSpaceDN w:val="0"/>
              <w:adjustRightInd w:val="0"/>
              <w:spacing w:line="216" w:lineRule="auto"/>
              <w:jc w:val="both"/>
              <w:rPr>
                <w:rFonts w:ascii="XO Thames" w:hAnsi="XO Thames"/>
                <w:b/>
                <w:bCs/>
              </w:rPr>
            </w:pPr>
            <w:r w:rsidRPr="000163EC">
              <w:rPr>
                <w:rFonts w:ascii="XO Thames" w:hAnsi="XO Thames"/>
                <w:b/>
                <w:bCs/>
              </w:rPr>
              <w:t>От Лицензиата</w:t>
            </w:r>
          </w:p>
        </w:tc>
        <w:tc>
          <w:tcPr>
            <w:tcW w:w="236" w:type="dxa"/>
            <w:vMerge w:val="restart"/>
            <w:tcBorders>
              <w:top w:val="nil"/>
              <w:left w:val="single" w:sz="4" w:space="0" w:color="auto"/>
              <w:bottom w:val="nil"/>
              <w:right w:val="single" w:sz="4" w:space="0" w:color="auto"/>
            </w:tcBorders>
            <w:shd w:val="clear" w:color="auto" w:fill="auto"/>
          </w:tcPr>
          <w:p w:rsidR="00D827B9" w:rsidRPr="000163EC" w:rsidRDefault="00D827B9" w:rsidP="000163EC">
            <w:pPr>
              <w:widowControl w:val="0"/>
              <w:autoSpaceDE w:val="0"/>
              <w:autoSpaceDN w:val="0"/>
              <w:adjustRightInd w:val="0"/>
              <w:spacing w:line="216" w:lineRule="auto"/>
              <w:jc w:val="both"/>
              <w:rPr>
                <w:rFonts w:ascii="XO Thames" w:hAnsi="XO Thames"/>
              </w:rPr>
            </w:pPr>
          </w:p>
        </w:tc>
        <w:tc>
          <w:tcPr>
            <w:tcW w:w="4578" w:type="dxa"/>
            <w:tcBorders>
              <w:top w:val="single" w:sz="4" w:space="0" w:color="auto"/>
              <w:left w:val="single" w:sz="4" w:space="0" w:color="auto"/>
              <w:bottom w:val="single" w:sz="4" w:space="0" w:color="auto"/>
              <w:right w:val="single" w:sz="4" w:space="0" w:color="auto"/>
            </w:tcBorders>
            <w:shd w:val="clear" w:color="auto" w:fill="auto"/>
            <w:hideMark/>
          </w:tcPr>
          <w:p w:rsidR="00D827B9" w:rsidRPr="000163EC" w:rsidRDefault="00D827B9" w:rsidP="000163EC">
            <w:pPr>
              <w:widowControl w:val="0"/>
              <w:autoSpaceDE w:val="0"/>
              <w:autoSpaceDN w:val="0"/>
              <w:adjustRightInd w:val="0"/>
              <w:spacing w:line="216" w:lineRule="auto"/>
              <w:jc w:val="both"/>
              <w:rPr>
                <w:rFonts w:ascii="XO Thames" w:hAnsi="XO Thames"/>
                <w:b/>
                <w:bCs/>
              </w:rPr>
            </w:pPr>
            <w:r w:rsidRPr="000163EC">
              <w:rPr>
                <w:rFonts w:ascii="XO Thames" w:hAnsi="XO Thames"/>
                <w:b/>
                <w:bCs/>
              </w:rPr>
              <w:t>от Лицензиара</w:t>
            </w:r>
          </w:p>
        </w:tc>
      </w:tr>
      <w:tr w:rsidR="00D827B9" w:rsidRPr="00BE76BA" w:rsidTr="000163EC">
        <w:tc>
          <w:tcPr>
            <w:tcW w:w="4815" w:type="dxa"/>
            <w:tcBorders>
              <w:top w:val="single" w:sz="4" w:space="0" w:color="auto"/>
              <w:left w:val="single" w:sz="4" w:space="0" w:color="auto"/>
              <w:bottom w:val="single" w:sz="4" w:space="0" w:color="auto"/>
              <w:right w:val="single" w:sz="4" w:space="0" w:color="auto"/>
            </w:tcBorders>
            <w:shd w:val="clear" w:color="auto" w:fill="auto"/>
          </w:tcPr>
          <w:p w:rsidR="00D827B9" w:rsidRPr="000163EC" w:rsidRDefault="00D827B9" w:rsidP="000163EC">
            <w:pPr>
              <w:widowControl w:val="0"/>
              <w:autoSpaceDE w:val="0"/>
              <w:autoSpaceDN w:val="0"/>
              <w:adjustRightInd w:val="0"/>
              <w:spacing w:line="216" w:lineRule="auto"/>
              <w:jc w:val="both"/>
              <w:rPr>
                <w:rFonts w:ascii="XO Thames" w:hAnsi="XO Thames"/>
              </w:rPr>
            </w:pPr>
          </w:p>
        </w:tc>
        <w:tc>
          <w:tcPr>
            <w:tcW w:w="0" w:type="auto"/>
            <w:vMerge/>
            <w:tcBorders>
              <w:top w:val="nil"/>
              <w:left w:val="single" w:sz="4" w:space="0" w:color="auto"/>
              <w:bottom w:val="nil"/>
              <w:right w:val="single" w:sz="4" w:space="0" w:color="auto"/>
            </w:tcBorders>
            <w:shd w:val="clear" w:color="auto" w:fill="auto"/>
            <w:vAlign w:val="center"/>
            <w:hideMark/>
          </w:tcPr>
          <w:p w:rsidR="00D827B9" w:rsidRPr="000163EC" w:rsidRDefault="00D827B9" w:rsidP="000163EC">
            <w:pPr>
              <w:widowControl w:val="0"/>
              <w:autoSpaceDE w:val="0"/>
              <w:autoSpaceDN w:val="0"/>
              <w:adjustRightInd w:val="0"/>
              <w:rPr>
                <w:rFonts w:ascii="XO Thames" w:hAnsi="XO Thames"/>
              </w:rPr>
            </w:pPr>
          </w:p>
        </w:tc>
        <w:tc>
          <w:tcPr>
            <w:tcW w:w="4578" w:type="dxa"/>
            <w:tcBorders>
              <w:top w:val="single" w:sz="4" w:space="0" w:color="auto"/>
              <w:left w:val="single" w:sz="4" w:space="0" w:color="auto"/>
              <w:bottom w:val="single" w:sz="4" w:space="0" w:color="auto"/>
              <w:right w:val="single" w:sz="4" w:space="0" w:color="auto"/>
            </w:tcBorders>
            <w:shd w:val="clear" w:color="auto" w:fill="auto"/>
            <w:hideMark/>
          </w:tcPr>
          <w:p w:rsidR="00D827B9" w:rsidRPr="000163EC" w:rsidRDefault="00D827B9" w:rsidP="000163EC">
            <w:pPr>
              <w:widowControl w:val="0"/>
              <w:autoSpaceDE w:val="0"/>
              <w:autoSpaceDN w:val="0"/>
              <w:adjustRightInd w:val="0"/>
              <w:rPr>
                <w:rFonts w:ascii="XO Thames" w:hAnsi="XO Thames"/>
              </w:rPr>
            </w:pPr>
          </w:p>
        </w:tc>
      </w:tr>
      <w:tr w:rsidR="00D827B9" w:rsidRPr="00BE76BA" w:rsidTr="000163EC">
        <w:tc>
          <w:tcPr>
            <w:tcW w:w="4815" w:type="dxa"/>
            <w:tcBorders>
              <w:top w:val="single" w:sz="4" w:space="0" w:color="auto"/>
              <w:left w:val="single" w:sz="4" w:space="0" w:color="auto"/>
              <w:bottom w:val="single" w:sz="4" w:space="0" w:color="auto"/>
              <w:right w:val="single" w:sz="4" w:space="0" w:color="auto"/>
            </w:tcBorders>
            <w:shd w:val="clear" w:color="auto" w:fill="auto"/>
          </w:tcPr>
          <w:p w:rsidR="00D827B9" w:rsidRPr="000163EC" w:rsidRDefault="00D827B9" w:rsidP="000163EC">
            <w:pPr>
              <w:widowControl w:val="0"/>
              <w:autoSpaceDE w:val="0"/>
              <w:autoSpaceDN w:val="0"/>
              <w:adjustRightInd w:val="0"/>
              <w:spacing w:line="216" w:lineRule="auto"/>
              <w:jc w:val="both"/>
              <w:rPr>
                <w:rFonts w:ascii="XO Thames" w:hAnsi="XO Thames"/>
              </w:rPr>
            </w:pPr>
          </w:p>
        </w:tc>
        <w:tc>
          <w:tcPr>
            <w:tcW w:w="0" w:type="auto"/>
            <w:vMerge/>
            <w:tcBorders>
              <w:top w:val="nil"/>
              <w:left w:val="single" w:sz="4" w:space="0" w:color="auto"/>
              <w:bottom w:val="nil"/>
              <w:right w:val="single" w:sz="4" w:space="0" w:color="auto"/>
            </w:tcBorders>
            <w:shd w:val="clear" w:color="auto" w:fill="auto"/>
            <w:vAlign w:val="center"/>
            <w:hideMark/>
          </w:tcPr>
          <w:p w:rsidR="00D827B9" w:rsidRPr="000163EC" w:rsidRDefault="00D827B9" w:rsidP="000163EC">
            <w:pPr>
              <w:widowControl w:val="0"/>
              <w:autoSpaceDE w:val="0"/>
              <w:autoSpaceDN w:val="0"/>
              <w:adjustRightInd w:val="0"/>
              <w:rPr>
                <w:rFonts w:ascii="XO Thames" w:hAnsi="XO Thames"/>
              </w:rPr>
            </w:pPr>
          </w:p>
        </w:tc>
        <w:tc>
          <w:tcPr>
            <w:tcW w:w="4578" w:type="dxa"/>
            <w:tcBorders>
              <w:top w:val="single" w:sz="4" w:space="0" w:color="auto"/>
              <w:left w:val="single" w:sz="4" w:space="0" w:color="auto"/>
              <w:bottom w:val="single" w:sz="4" w:space="0" w:color="auto"/>
              <w:right w:val="single" w:sz="4" w:space="0" w:color="auto"/>
            </w:tcBorders>
            <w:shd w:val="clear" w:color="auto" w:fill="auto"/>
          </w:tcPr>
          <w:p w:rsidR="00D827B9" w:rsidRPr="000163EC" w:rsidRDefault="00D827B9" w:rsidP="000163EC">
            <w:pPr>
              <w:widowControl w:val="0"/>
              <w:autoSpaceDE w:val="0"/>
              <w:autoSpaceDN w:val="0"/>
              <w:adjustRightInd w:val="0"/>
              <w:spacing w:line="216" w:lineRule="auto"/>
              <w:jc w:val="right"/>
              <w:rPr>
                <w:rFonts w:ascii="XO Thames" w:hAnsi="XO Thames"/>
              </w:rPr>
            </w:pPr>
          </w:p>
        </w:tc>
      </w:tr>
      <w:tr w:rsidR="00D827B9" w:rsidRPr="00BE76BA" w:rsidTr="000163EC">
        <w:tc>
          <w:tcPr>
            <w:tcW w:w="4815" w:type="dxa"/>
            <w:tcBorders>
              <w:top w:val="single" w:sz="4" w:space="0" w:color="auto"/>
              <w:left w:val="single" w:sz="4" w:space="0" w:color="auto"/>
              <w:bottom w:val="single" w:sz="4" w:space="0" w:color="auto"/>
              <w:right w:val="single" w:sz="4" w:space="0" w:color="auto"/>
            </w:tcBorders>
            <w:shd w:val="clear" w:color="auto" w:fill="auto"/>
            <w:hideMark/>
          </w:tcPr>
          <w:p w:rsidR="00D827B9" w:rsidRPr="000163EC" w:rsidRDefault="00D827B9" w:rsidP="000163EC">
            <w:pPr>
              <w:widowControl w:val="0"/>
              <w:autoSpaceDE w:val="0"/>
              <w:autoSpaceDN w:val="0"/>
              <w:adjustRightInd w:val="0"/>
              <w:spacing w:line="216" w:lineRule="auto"/>
              <w:jc w:val="both"/>
              <w:rPr>
                <w:rFonts w:ascii="XO Thames" w:hAnsi="XO Thames"/>
              </w:rPr>
            </w:pPr>
            <w:r w:rsidRPr="000163EC">
              <w:rPr>
                <w:rFonts w:ascii="XO Thames" w:hAnsi="XO Thames"/>
              </w:rPr>
              <w:t>М.П.</w:t>
            </w:r>
          </w:p>
        </w:tc>
        <w:tc>
          <w:tcPr>
            <w:tcW w:w="0" w:type="auto"/>
            <w:vMerge/>
            <w:tcBorders>
              <w:top w:val="nil"/>
              <w:left w:val="single" w:sz="4" w:space="0" w:color="auto"/>
              <w:bottom w:val="nil"/>
              <w:right w:val="single" w:sz="4" w:space="0" w:color="auto"/>
            </w:tcBorders>
            <w:shd w:val="clear" w:color="auto" w:fill="auto"/>
            <w:vAlign w:val="center"/>
            <w:hideMark/>
          </w:tcPr>
          <w:p w:rsidR="00D827B9" w:rsidRPr="000163EC" w:rsidRDefault="00D827B9" w:rsidP="000163EC">
            <w:pPr>
              <w:widowControl w:val="0"/>
              <w:autoSpaceDE w:val="0"/>
              <w:autoSpaceDN w:val="0"/>
              <w:adjustRightInd w:val="0"/>
              <w:rPr>
                <w:rFonts w:ascii="XO Thames" w:hAnsi="XO Thames"/>
              </w:rPr>
            </w:pPr>
          </w:p>
        </w:tc>
        <w:tc>
          <w:tcPr>
            <w:tcW w:w="4578" w:type="dxa"/>
            <w:tcBorders>
              <w:top w:val="single" w:sz="4" w:space="0" w:color="auto"/>
              <w:left w:val="single" w:sz="4" w:space="0" w:color="auto"/>
              <w:bottom w:val="single" w:sz="4" w:space="0" w:color="auto"/>
              <w:right w:val="single" w:sz="4" w:space="0" w:color="auto"/>
            </w:tcBorders>
            <w:shd w:val="clear" w:color="auto" w:fill="auto"/>
            <w:hideMark/>
          </w:tcPr>
          <w:p w:rsidR="00D827B9" w:rsidRPr="000163EC" w:rsidRDefault="00D827B9" w:rsidP="000163EC">
            <w:pPr>
              <w:widowControl w:val="0"/>
              <w:autoSpaceDE w:val="0"/>
              <w:autoSpaceDN w:val="0"/>
              <w:adjustRightInd w:val="0"/>
              <w:rPr>
                <w:rFonts w:ascii="XO Thames" w:hAnsi="XO Thames"/>
              </w:rPr>
            </w:pPr>
            <w:r w:rsidRPr="000163EC">
              <w:rPr>
                <w:rFonts w:ascii="XO Thames" w:hAnsi="XO Thames"/>
              </w:rPr>
              <w:t>М.П.</w:t>
            </w:r>
          </w:p>
        </w:tc>
      </w:tr>
    </w:tbl>
    <w:p w:rsidR="00D827B9" w:rsidRPr="00BE76BA" w:rsidRDefault="00D827B9" w:rsidP="00D827B9">
      <w:pPr>
        <w:widowControl w:val="0"/>
        <w:autoSpaceDE w:val="0"/>
        <w:ind w:firstLine="709"/>
        <w:jc w:val="both"/>
        <w:rPr>
          <w:rFonts w:ascii="XO Thames" w:eastAsia="Calibri" w:hAnsi="XO Thames"/>
        </w:rPr>
      </w:pPr>
    </w:p>
    <w:p w:rsidR="00D827B9" w:rsidRPr="00BE76BA" w:rsidRDefault="00D827B9" w:rsidP="00D827B9">
      <w:pPr>
        <w:widowControl w:val="0"/>
        <w:autoSpaceDE w:val="0"/>
        <w:ind w:firstLine="709"/>
        <w:jc w:val="both"/>
        <w:rPr>
          <w:rFonts w:ascii="XO Thames" w:eastAsia="Calibri" w:hAnsi="XO Thames"/>
        </w:rPr>
      </w:pPr>
      <w:r w:rsidRPr="00BE76BA">
        <w:rPr>
          <w:rFonts w:ascii="XO Thames" w:eastAsia="Calibri" w:hAnsi="XO Thames"/>
        </w:rPr>
        <w:t xml:space="preserve">Проведена экспертиза силами </w:t>
      </w:r>
      <w:r w:rsidRPr="00D827B9">
        <w:rPr>
          <w:rFonts w:ascii="XO Thames" w:eastAsia="Calibri" w:hAnsi="XO Thames"/>
        </w:rPr>
        <w:t xml:space="preserve">Лицензиата </w:t>
      </w:r>
      <w:r w:rsidRPr="00BE76BA">
        <w:rPr>
          <w:rFonts w:ascii="XO Thames" w:eastAsia="Calibri" w:hAnsi="XO Thames"/>
        </w:rPr>
        <w:t>(с привлечением эксперта, экспертных организаций) в соответствии со статьей 94 Федеральн</w:t>
      </w:r>
      <w:r w:rsidR="00CD055E">
        <w:rPr>
          <w:rFonts w:ascii="XO Thames" w:eastAsia="Calibri" w:hAnsi="XO Thames"/>
        </w:rPr>
        <w:t>ого</w:t>
      </w:r>
      <w:r w:rsidRPr="00BE76BA">
        <w:rPr>
          <w:rFonts w:ascii="XO Thames" w:eastAsia="Calibri" w:hAnsi="XO Thames"/>
        </w:rPr>
        <w:t xml:space="preserve"> закон</w:t>
      </w:r>
      <w:r w:rsidR="00CD055E">
        <w:rPr>
          <w:rFonts w:ascii="XO Thames" w:eastAsia="Calibri" w:hAnsi="XO Thames"/>
        </w:rPr>
        <w:t>а</w:t>
      </w:r>
      <w:r w:rsidRPr="00BE76BA">
        <w:rPr>
          <w:rFonts w:ascii="XO Thames" w:eastAsia="Calibri" w:hAnsi="XO Thames"/>
        </w:rPr>
        <w:t xml:space="preserve"> от 05.04.2013 № 44-ФЗ «О контрактной системе в сфере закупок товаров, работ, услуг для обеспечения государственных и муниципальных нужд</w:t>
      </w:r>
      <w:proofErr w:type="gramStart"/>
      <w:r w:rsidRPr="00BE76BA">
        <w:rPr>
          <w:rFonts w:ascii="XO Thames" w:eastAsia="Calibri" w:hAnsi="XO Thames"/>
        </w:rPr>
        <w:t>».*</w:t>
      </w:r>
      <w:proofErr w:type="gramEnd"/>
      <w:r w:rsidRPr="00BE76BA">
        <w:rPr>
          <w:rFonts w:ascii="XO Thames" w:eastAsia="Calibri" w:hAnsi="XO Thames"/>
        </w:rPr>
        <w:t>**</w:t>
      </w:r>
    </w:p>
    <w:p w:rsidR="00D827B9" w:rsidRPr="00BE76BA" w:rsidRDefault="00D827B9" w:rsidP="00D827B9">
      <w:pPr>
        <w:widowControl w:val="0"/>
        <w:autoSpaceDE w:val="0"/>
        <w:ind w:firstLine="709"/>
        <w:jc w:val="both"/>
        <w:rPr>
          <w:rFonts w:ascii="XO Thames" w:eastAsia="Calibri" w:hAnsi="XO Thames"/>
        </w:rPr>
      </w:pPr>
      <w:r w:rsidRPr="00BE76BA">
        <w:rPr>
          <w:rFonts w:ascii="XO Thames" w:eastAsia="Calibri" w:hAnsi="XO Thames"/>
        </w:rPr>
        <w:t>Представленные документы подтверждают соответствие услуг установленным законодательством Российской Федерации требованиям.</w:t>
      </w:r>
    </w:p>
    <w:p w:rsidR="00D827B9" w:rsidRPr="00D827B9" w:rsidRDefault="00D827B9" w:rsidP="00D827B9">
      <w:pPr>
        <w:ind w:firstLine="709"/>
        <w:jc w:val="both"/>
        <w:rPr>
          <w:rFonts w:ascii="XO Thames" w:eastAsia="Calibri" w:hAnsi="XO Thames"/>
          <w:lang w:eastAsia="zh-CN"/>
        </w:rPr>
      </w:pPr>
      <w:r w:rsidRPr="00BE76BA">
        <w:rPr>
          <w:rFonts w:ascii="XO Thames" w:hAnsi="XO Thames"/>
          <w:lang w:eastAsia="zh-CN"/>
        </w:rPr>
        <w:t xml:space="preserve">По качеству, количеству и комплектности переданного (поставленного) результата оказанных услуг </w:t>
      </w:r>
      <w:r>
        <w:rPr>
          <w:rFonts w:ascii="XO Thames" w:eastAsia="Calibri" w:hAnsi="XO Thames"/>
        </w:rPr>
        <w:t>Лицензиат</w:t>
      </w:r>
      <w:r w:rsidRPr="00D827B9">
        <w:rPr>
          <w:rFonts w:ascii="XO Thames" w:eastAsia="Calibri" w:hAnsi="XO Thames"/>
        </w:rPr>
        <w:t xml:space="preserve"> </w:t>
      </w:r>
      <w:r w:rsidRPr="00BE76BA">
        <w:rPr>
          <w:rFonts w:ascii="XO Thames" w:hAnsi="XO Thames"/>
          <w:lang w:eastAsia="zh-CN"/>
        </w:rPr>
        <w:t>претензий не имеет.</w:t>
      </w:r>
    </w:p>
    <w:p w:rsidR="00D827B9" w:rsidRPr="00BE76BA" w:rsidRDefault="00D827B9" w:rsidP="00D827B9">
      <w:pPr>
        <w:widowControl w:val="0"/>
        <w:autoSpaceDE w:val="0"/>
        <w:ind w:firstLine="709"/>
        <w:jc w:val="both"/>
        <w:rPr>
          <w:rFonts w:ascii="XO Thames" w:eastAsia="Arial" w:hAnsi="XO Thames"/>
          <w:lang w:eastAsia="ar-SA"/>
        </w:rPr>
      </w:pPr>
      <w:r w:rsidRPr="00BE76BA">
        <w:rPr>
          <w:rFonts w:ascii="XO Thames" w:eastAsia="Arial" w:hAnsi="XO Thames"/>
          <w:lang w:eastAsia="ar-SA"/>
        </w:rPr>
        <w:t xml:space="preserve">   Настоящий Акт составлен и подписан </w:t>
      </w:r>
      <w:r>
        <w:rPr>
          <w:rFonts w:ascii="XO Thames" w:eastAsia="Arial" w:hAnsi="XO Thames"/>
          <w:lang w:eastAsia="ar-SA"/>
        </w:rPr>
        <w:t>Лицензиаром</w:t>
      </w:r>
      <w:r w:rsidRPr="00BE76BA">
        <w:rPr>
          <w:rFonts w:ascii="XO Thames" w:eastAsia="Arial" w:hAnsi="XO Thames"/>
          <w:lang w:eastAsia="ar-SA"/>
        </w:rPr>
        <w:t xml:space="preserve"> и </w:t>
      </w:r>
      <w:r>
        <w:rPr>
          <w:rFonts w:ascii="XO Thames" w:eastAsia="Arial" w:hAnsi="XO Thames"/>
          <w:lang w:eastAsia="ar-SA"/>
        </w:rPr>
        <w:t>Лицензиатом</w:t>
      </w:r>
      <w:r w:rsidRPr="00BE76BA">
        <w:rPr>
          <w:rFonts w:ascii="XO Thames" w:eastAsia="Arial" w:hAnsi="XO Thames"/>
          <w:lang w:eastAsia="ar-SA"/>
        </w:rPr>
        <w:t xml:space="preserve"> в двух подлинных экземплярах: 1-й экземпляр – </w:t>
      </w:r>
      <w:r w:rsidRPr="00D827B9">
        <w:rPr>
          <w:rFonts w:ascii="XO Thames" w:eastAsia="Arial" w:hAnsi="XO Thames"/>
          <w:lang w:eastAsia="ar-SA"/>
        </w:rPr>
        <w:t>Лицензиат</w:t>
      </w:r>
      <w:r>
        <w:rPr>
          <w:rFonts w:ascii="XO Thames" w:eastAsia="Arial" w:hAnsi="XO Thames"/>
          <w:lang w:eastAsia="ar-SA"/>
        </w:rPr>
        <w:t>у</w:t>
      </w:r>
      <w:r w:rsidRPr="00BE76BA">
        <w:rPr>
          <w:rFonts w:ascii="XO Thames" w:eastAsia="Arial" w:hAnsi="XO Thames"/>
          <w:lang w:eastAsia="ar-SA"/>
        </w:rPr>
        <w:t xml:space="preserve">, 2-й экземпляр – </w:t>
      </w:r>
      <w:r>
        <w:rPr>
          <w:rFonts w:ascii="XO Thames" w:eastAsia="Arial" w:hAnsi="XO Thames"/>
          <w:lang w:eastAsia="ar-SA"/>
        </w:rPr>
        <w:t>Лицензиару</w:t>
      </w:r>
      <w:r w:rsidRPr="00BE76BA">
        <w:rPr>
          <w:rFonts w:ascii="XO Thames" w:eastAsia="Arial" w:hAnsi="XO Thames"/>
          <w:lang w:eastAsia="ar-SA"/>
        </w:rPr>
        <w:t xml:space="preserve">. </w:t>
      </w:r>
    </w:p>
    <w:p w:rsidR="00D827B9" w:rsidRDefault="00D827B9" w:rsidP="00D827B9">
      <w:pPr>
        <w:pStyle w:val="af7"/>
        <w:ind w:left="426"/>
        <w:rPr>
          <w:rFonts w:ascii="XO Thames" w:hAnsi="XO Thames"/>
          <w:i/>
          <w:sz w:val="20"/>
          <w:szCs w:val="20"/>
        </w:rPr>
      </w:pPr>
    </w:p>
    <w:p w:rsidR="00D827B9" w:rsidRDefault="00D827B9" w:rsidP="00D827B9">
      <w:pPr>
        <w:pStyle w:val="af7"/>
        <w:ind w:left="426"/>
        <w:rPr>
          <w:rFonts w:ascii="XO Thames" w:hAnsi="XO Thames"/>
          <w:i/>
          <w:sz w:val="20"/>
          <w:szCs w:val="20"/>
        </w:rPr>
      </w:pPr>
    </w:p>
    <w:tbl>
      <w:tblPr>
        <w:tblW w:w="18000" w:type="dxa"/>
        <w:tblInd w:w="250" w:type="dxa"/>
        <w:tblLayout w:type="fixed"/>
        <w:tblLook w:val="04A0" w:firstRow="1" w:lastRow="0" w:firstColumn="1" w:lastColumn="0" w:noHBand="0" w:noVBand="1"/>
      </w:tblPr>
      <w:tblGrid>
        <w:gridCol w:w="6945"/>
        <w:gridCol w:w="2551"/>
        <w:gridCol w:w="141"/>
        <w:gridCol w:w="1843"/>
        <w:gridCol w:w="4677"/>
        <w:gridCol w:w="1843"/>
      </w:tblGrid>
      <w:tr w:rsidR="00D827B9" w:rsidRPr="00BE76BA" w:rsidTr="000163EC">
        <w:trPr>
          <w:gridAfter w:val="1"/>
          <w:wAfter w:w="1843" w:type="dxa"/>
          <w:trHeight w:val="558"/>
        </w:trPr>
        <w:tc>
          <w:tcPr>
            <w:tcW w:w="6946" w:type="dxa"/>
            <w:hideMark/>
          </w:tcPr>
          <w:p w:rsidR="00D827B9" w:rsidRPr="00BE76BA" w:rsidRDefault="00D827B9" w:rsidP="000163EC">
            <w:pPr>
              <w:autoSpaceDE w:val="0"/>
              <w:autoSpaceDN w:val="0"/>
              <w:adjustRightInd w:val="0"/>
              <w:rPr>
                <w:rFonts w:ascii="XO Thames" w:eastAsia="Calibri" w:hAnsi="XO Thames"/>
                <w:b/>
              </w:rPr>
            </w:pPr>
            <w:r w:rsidRPr="00BE76BA">
              <w:rPr>
                <w:rFonts w:ascii="XO Thames" w:eastAsia="Calibri" w:hAnsi="XO Thames"/>
                <w:b/>
              </w:rPr>
              <w:lastRenderedPageBreak/>
              <w:t>Приемочная комиссия**:</w:t>
            </w:r>
          </w:p>
        </w:tc>
        <w:tc>
          <w:tcPr>
            <w:tcW w:w="2692" w:type="dxa"/>
            <w:gridSpan w:val="2"/>
          </w:tcPr>
          <w:p w:rsidR="00D827B9" w:rsidRPr="00BE76BA" w:rsidRDefault="00D827B9" w:rsidP="000163EC">
            <w:pPr>
              <w:rPr>
                <w:rFonts w:ascii="XO Thames" w:eastAsia="Calibri" w:hAnsi="XO Thames"/>
              </w:rPr>
            </w:pPr>
          </w:p>
        </w:tc>
        <w:tc>
          <w:tcPr>
            <w:tcW w:w="6520" w:type="dxa"/>
            <w:gridSpan w:val="2"/>
          </w:tcPr>
          <w:p w:rsidR="00D827B9" w:rsidRPr="00BE76BA" w:rsidRDefault="00D827B9" w:rsidP="000163EC">
            <w:pPr>
              <w:rPr>
                <w:rFonts w:ascii="XO Thames" w:eastAsia="Calibri" w:hAnsi="XO Thames"/>
                <w:b/>
              </w:rPr>
            </w:pPr>
          </w:p>
        </w:tc>
      </w:tr>
      <w:tr w:rsidR="00D827B9" w:rsidRPr="00BE76BA" w:rsidTr="000163EC">
        <w:tc>
          <w:tcPr>
            <w:tcW w:w="9497" w:type="dxa"/>
            <w:gridSpan w:val="2"/>
            <w:hideMark/>
          </w:tcPr>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1 ____________________      _________                  </w:t>
            </w:r>
            <w:proofErr w:type="gramStart"/>
            <w:r w:rsidRPr="00BE76BA">
              <w:rPr>
                <w:rFonts w:ascii="XO Thames" w:eastAsia="Calibri" w:hAnsi="XO Thames"/>
              </w:rPr>
              <w:t xml:space="preserve">   (</w:t>
            </w:r>
            <w:proofErr w:type="gramEnd"/>
            <w:r w:rsidRPr="00BE76BA">
              <w:rPr>
                <w:rFonts w:ascii="XO Thames" w:eastAsia="Calibri" w:hAnsi="XO Thames"/>
              </w:rPr>
              <w:t>_____________________)</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должность                              подпись                        расшифровка подписи</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2. ____________________       ________                   </w:t>
            </w:r>
            <w:proofErr w:type="gramStart"/>
            <w:r w:rsidRPr="00BE76BA">
              <w:rPr>
                <w:rFonts w:ascii="XO Thames" w:eastAsia="Calibri" w:hAnsi="XO Thames"/>
              </w:rPr>
              <w:t xml:space="preserve">   (</w:t>
            </w:r>
            <w:proofErr w:type="gramEnd"/>
            <w:r w:rsidRPr="00BE76BA">
              <w:rPr>
                <w:rFonts w:ascii="XO Thames" w:eastAsia="Calibri" w:hAnsi="XO Thames"/>
              </w:rPr>
              <w:t>_____________________)</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должность                                подпись                      расшифровка подписи</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3. ____________________        _______                    </w:t>
            </w:r>
            <w:proofErr w:type="gramStart"/>
            <w:r w:rsidRPr="00BE76BA">
              <w:rPr>
                <w:rFonts w:ascii="XO Thames" w:eastAsia="Calibri" w:hAnsi="XO Thames"/>
              </w:rPr>
              <w:t xml:space="preserve">   (</w:t>
            </w:r>
            <w:proofErr w:type="gramEnd"/>
            <w:r w:rsidRPr="00BE76BA">
              <w:rPr>
                <w:rFonts w:ascii="XO Thames" w:eastAsia="Calibri" w:hAnsi="XO Thames"/>
              </w:rPr>
              <w:t>_____________________)</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 должность                             подпись                         расшифровка подписи</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4. ____________________        ________                   </w:t>
            </w:r>
            <w:proofErr w:type="gramStart"/>
            <w:r w:rsidRPr="00BE76BA">
              <w:rPr>
                <w:rFonts w:ascii="XO Thames" w:eastAsia="Calibri" w:hAnsi="XO Thames"/>
              </w:rPr>
              <w:t xml:space="preserve">   (</w:t>
            </w:r>
            <w:proofErr w:type="gramEnd"/>
            <w:r w:rsidRPr="00BE76BA">
              <w:rPr>
                <w:rFonts w:ascii="XO Thames" w:eastAsia="Calibri" w:hAnsi="XO Thames"/>
              </w:rPr>
              <w:t>_____________________)</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должность                             подпись                           расшифровка подписи</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5 _____________________       _______                     </w:t>
            </w:r>
            <w:proofErr w:type="gramStart"/>
            <w:r w:rsidRPr="00BE76BA">
              <w:rPr>
                <w:rFonts w:ascii="XO Thames" w:eastAsia="Calibri" w:hAnsi="XO Thames"/>
              </w:rPr>
              <w:t xml:space="preserve">   (</w:t>
            </w:r>
            <w:proofErr w:type="gramEnd"/>
            <w:r w:rsidRPr="00BE76BA">
              <w:rPr>
                <w:rFonts w:ascii="XO Thames" w:eastAsia="Calibri" w:hAnsi="XO Thames"/>
              </w:rPr>
              <w:t>_____________________)</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 xml:space="preserve"> должность                            подпись                         расшифровка подписи</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6.  ___________________         _______                        (_____________________)</w:t>
            </w:r>
          </w:p>
          <w:p w:rsidR="00D827B9" w:rsidRPr="00BE76BA" w:rsidRDefault="00D827B9" w:rsidP="000163EC">
            <w:pPr>
              <w:autoSpaceDE w:val="0"/>
              <w:autoSpaceDN w:val="0"/>
              <w:adjustRightInd w:val="0"/>
              <w:jc w:val="both"/>
              <w:rPr>
                <w:rFonts w:ascii="XO Thames" w:eastAsia="Calibri" w:hAnsi="XO Thames"/>
              </w:rPr>
            </w:pPr>
            <w:r w:rsidRPr="00BE76BA">
              <w:rPr>
                <w:rFonts w:ascii="XO Thames" w:eastAsia="Calibri" w:hAnsi="XO Thames"/>
              </w:rPr>
              <w:t>должность                                  подпись                      расшифровка подписи</w:t>
            </w:r>
          </w:p>
        </w:tc>
        <w:tc>
          <w:tcPr>
            <w:tcW w:w="1984" w:type="dxa"/>
            <w:gridSpan w:val="2"/>
          </w:tcPr>
          <w:p w:rsidR="00D827B9" w:rsidRPr="00BE76BA" w:rsidRDefault="00D827B9" w:rsidP="000163EC">
            <w:pPr>
              <w:rPr>
                <w:rFonts w:ascii="XO Thames" w:eastAsia="Calibri" w:hAnsi="XO Thames"/>
              </w:rPr>
            </w:pPr>
          </w:p>
        </w:tc>
        <w:tc>
          <w:tcPr>
            <w:tcW w:w="6520" w:type="dxa"/>
            <w:gridSpan w:val="2"/>
          </w:tcPr>
          <w:p w:rsidR="00D827B9" w:rsidRPr="00BE76BA" w:rsidRDefault="00D827B9" w:rsidP="000163EC">
            <w:pPr>
              <w:rPr>
                <w:rFonts w:ascii="XO Thames" w:eastAsia="Calibri" w:hAnsi="XO Thames"/>
              </w:rPr>
            </w:pPr>
          </w:p>
        </w:tc>
      </w:tr>
      <w:tr w:rsidR="00D827B9" w:rsidRPr="00BE76BA" w:rsidTr="000163EC">
        <w:tc>
          <w:tcPr>
            <w:tcW w:w="9497" w:type="dxa"/>
            <w:gridSpan w:val="2"/>
            <w:hideMark/>
          </w:tcPr>
          <w:p w:rsidR="00D827B9" w:rsidRPr="00BE76BA" w:rsidRDefault="00D827B9" w:rsidP="000163EC">
            <w:pPr>
              <w:rPr>
                <w:rFonts w:ascii="XO Thames" w:eastAsia="Calibri" w:hAnsi="XO Thames"/>
              </w:rPr>
            </w:pPr>
            <w:r w:rsidRPr="00BE76BA">
              <w:rPr>
                <w:rFonts w:ascii="XO Thames" w:eastAsia="Calibri" w:hAnsi="XO Thames"/>
              </w:rPr>
              <w:t>«_______» ______________ 20___ г.</w:t>
            </w:r>
          </w:p>
        </w:tc>
        <w:tc>
          <w:tcPr>
            <w:tcW w:w="1984" w:type="dxa"/>
            <w:gridSpan w:val="2"/>
          </w:tcPr>
          <w:p w:rsidR="00D827B9" w:rsidRPr="00BE76BA" w:rsidRDefault="00D827B9" w:rsidP="000163EC">
            <w:pPr>
              <w:rPr>
                <w:rFonts w:ascii="XO Thames" w:eastAsia="Calibri" w:hAnsi="XO Thames"/>
              </w:rPr>
            </w:pPr>
          </w:p>
        </w:tc>
        <w:tc>
          <w:tcPr>
            <w:tcW w:w="6520" w:type="dxa"/>
            <w:gridSpan w:val="2"/>
          </w:tcPr>
          <w:p w:rsidR="00D827B9" w:rsidRPr="00BE76BA" w:rsidRDefault="00D827B9" w:rsidP="000163EC">
            <w:pPr>
              <w:rPr>
                <w:rFonts w:ascii="XO Thames" w:eastAsia="Calibri" w:hAnsi="XO Thames"/>
              </w:rPr>
            </w:pPr>
          </w:p>
        </w:tc>
      </w:tr>
    </w:tbl>
    <w:p w:rsidR="00D827B9" w:rsidRPr="00D827B9" w:rsidRDefault="00D827B9" w:rsidP="00D827B9">
      <w:pPr>
        <w:widowControl w:val="0"/>
        <w:autoSpaceDE w:val="0"/>
        <w:ind w:firstLine="709"/>
        <w:jc w:val="both"/>
        <w:rPr>
          <w:rFonts w:ascii="XO Thames" w:eastAsia="Arial" w:hAnsi="XO Thames"/>
          <w:lang w:eastAsia="ar-SA"/>
        </w:rPr>
      </w:pPr>
    </w:p>
    <w:p w:rsidR="00D827B9" w:rsidRPr="00BE76BA" w:rsidRDefault="00D827B9" w:rsidP="00D827B9">
      <w:pPr>
        <w:widowControl w:val="0"/>
        <w:autoSpaceDE w:val="0"/>
        <w:ind w:firstLine="709"/>
        <w:jc w:val="both"/>
        <w:rPr>
          <w:rFonts w:ascii="XO Thames" w:eastAsia="Arial" w:hAnsi="XO Thames"/>
          <w:lang w:eastAsia="ar-SA"/>
        </w:rPr>
      </w:pPr>
      <w:r w:rsidRPr="00BE76BA">
        <w:rPr>
          <w:rFonts w:ascii="XO Thames" w:eastAsia="Arial" w:hAnsi="XO Thames"/>
          <w:lang w:eastAsia="ar-SA"/>
        </w:rPr>
        <w:t>* - документ печатается с двух сторон листа</w:t>
      </w:r>
    </w:p>
    <w:p w:rsidR="00D827B9" w:rsidRPr="00BE76BA" w:rsidRDefault="00D827B9" w:rsidP="00D827B9">
      <w:pPr>
        <w:widowControl w:val="0"/>
        <w:autoSpaceDE w:val="0"/>
        <w:ind w:firstLine="709"/>
        <w:jc w:val="both"/>
        <w:rPr>
          <w:rFonts w:ascii="XO Thames" w:eastAsia="Arial" w:hAnsi="XO Thames"/>
          <w:lang w:eastAsia="ar-SA"/>
        </w:rPr>
      </w:pPr>
      <w:r w:rsidRPr="00BE76BA">
        <w:rPr>
          <w:rFonts w:ascii="XO Thames" w:eastAsia="Arial" w:hAnsi="XO Thames"/>
          <w:lang w:eastAsia="ar-SA"/>
        </w:rPr>
        <w:t>** - приемочная комиссия не менее 5-ти человек (ч. 6 ст. 94 44-ФЗ)</w:t>
      </w:r>
    </w:p>
    <w:p w:rsidR="00D827B9" w:rsidRPr="00BE76BA" w:rsidRDefault="00D827B9" w:rsidP="00D827B9">
      <w:pPr>
        <w:widowControl w:val="0"/>
        <w:autoSpaceDE w:val="0"/>
        <w:ind w:firstLine="709"/>
        <w:jc w:val="both"/>
        <w:rPr>
          <w:rFonts w:ascii="XO Thames" w:eastAsia="Arial" w:hAnsi="XO Thames"/>
          <w:lang w:eastAsia="ar-SA"/>
        </w:rPr>
      </w:pPr>
      <w:r w:rsidRPr="00BE76BA">
        <w:rPr>
          <w:rFonts w:ascii="XO Thames" w:eastAsia="Arial" w:hAnsi="XO Thames"/>
          <w:lang w:eastAsia="ar-SA"/>
        </w:rPr>
        <w:t xml:space="preserve">*** -  подписание настоящего акта приемки-передачи оказанных услуг подтверждает, что проведена экспертиза силами </w:t>
      </w:r>
      <w:r w:rsidRPr="00D827B9">
        <w:rPr>
          <w:rFonts w:ascii="XO Thames" w:hAnsi="XO Thames"/>
        </w:rPr>
        <w:t>Лицензиат</w:t>
      </w:r>
      <w:r>
        <w:rPr>
          <w:rFonts w:ascii="XO Thames" w:hAnsi="XO Thames"/>
        </w:rPr>
        <w:t>а</w:t>
      </w:r>
      <w:r w:rsidRPr="00BE76BA">
        <w:rPr>
          <w:rFonts w:ascii="XO Thames" w:eastAsia="Arial" w:hAnsi="XO Thames"/>
          <w:lang w:eastAsia="ar-SA"/>
        </w:rPr>
        <w:t xml:space="preserve"> (с привлечением эксперта, экспертных организаций), соответствуют требованиям </w:t>
      </w:r>
      <w:r w:rsidRPr="00D827B9">
        <w:rPr>
          <w:rFonts w:ascii="XO Thames" w:hAnsi="XO Thames"/>
        </w:rPr>
        <w:t>Лицензиат</w:t>
      </w:r>
      <w:r>
        <w:rPr>
          <w:rFonts w:ascii="XO Thames" w:hAnsi="XO Thames"/>
        </w:rPr>
        <w:t>а</w:t>
      </w:r>
      <w:r w:rsidRPr="00BE76BA">
        <w:rPr>
          <w:rFonts w:ascii="XO Thames" w:eastAsia="Arial" w:hAnsi="XO Thames"/>
          <w:lang w:eastAsia="ar-SA"/>
        </w:rPr>
        <w:t>, указанным в контракте, представленные сопроводительные документы соответствуют требованиям законодательства к данному виду услуг и соответствуют условиям контракта.</w:t>
      </w:r>
    </w:p>
    <w:p w:rsidR="00D827B9" w:rsidRDefault="00D827B9" w:rsidP="00D827B9">
      <w:pPr>
        <w:autoSpaceDE w:val="0"/>
        <w:rPr>
          <w:rFonts w:ascii="XO Thames" w:eastAsia="Times New Roman CYR" w:hAnsi="XO Thames"/>
        </w:rPr>
      </w:pPr>
    </w:p>
    <w:p w:rsidR="00D827B9" w:rsidRDefault="00D827B9" w:rsidP="00D827B9">
      <w:pPr>
        <w:autoSpaceDE w:val="0"/>
        <w:rPr>
          <w:rFonts w:ascii="XO Thames" w:eastAsia="Times New Roman CYR" w:hAnsi="XO Thames"/>
        </w:rPr>
      </w:pPr>
    </w:p>
    <w:p w:rsidR="00D827B9" w:rsidRDefault="00D827B9" w:rsidP="00D827B9">
      <w:pPr>
        <w:autoSpaceDE w:val="0"/>
        <w:rPr>
          <w:rFonts w:ascii="XO Thames" w:eastAsia="Times New Roman CYR" w:hAnsi="XO Thames"/>
        </w:rPr>
      </w:pPr>
    </w:p>
    <w:tbl>
      <w:tblPr>
        <w:tblW w:w="9889" w:type="dxa"/>
        <w:tblLayout w:type="fixed"/>
        <w:tblLook w:val="01E0" w:firstRow="1" w:lastRow="1" w:firstColumn="1" w:lastColumn="1" w:noHBand="0" w:noVBand="0"/>
      </w:tblPr>
      <w:tblGrid>
        <w:gridCol w:w="5070"/>
        <w:gridCol w:w="4819"/>
      </w:tblGrid>
      <w:tr w:rsidR="00D827B9" w:rsidRPr="00B759D3" w:rsidTr="000163EC">
        <w:trPr>
          <w:trHeight w:val="1804"/>
        </w:trPr>
        <w:tc>
          <w:tcPr>
            <w:tcW w:w="5070" w:type="dxa"/>
          </w:tcPr>
          <w:p w:rsidR="00D827B9" w:rsidRPr="00B759D3" w:rsidRDefault="00D827B9" w:rsidP="000163EC">
            <w:pPr>
              <w:rPr>
                <w:rFonts w:ascii="XO Thames" w:hAnsi="XO Thames"/>
                <w:b/>
              </w:rPr>
            </w:pPr>
            <w:r w:rsidRPr="00B759D3">
              <w:rPr>
                <w:rFonts w:ascii="XO Thames" w:hAnsi="XO Thames"/>
                <w:b/>
              </w:rPr>
              <w:t>Государственный заказчик</w:t>
            </w:r>
          </w:p>
          <w:p w:rsidR="00D827B9" w:rsidRPr="00B759D3" w:rsidRDefault="00D827B9" w:rsidP="000163EC">
            <w:pPr>
              <w:rPr>
                <w:rFonts w:ascii="XO Thames" w:hAnsi="XO Thames"/>
              </w:rPr>
            </w:pPr>
          </w:p>
          <w:p w:rsidR="00D827B9" w:rsidRPr="00333F4B" w:rsidRDefault="00D827B9" w:rsidP="000163EC">
            <w:pPr>
              <w:pStyle w:val="14"/>
              <w:spacing w:line="240" w:lineRule="auto"/>
              <w:ind w:firstLine="0"/>
              <w:contextualSpacing/>
              <w:rPr>
                <w:rFonts w:ascii="PT Astra Serif" w:hAnsi="PT Astra Serif"/>
                <w:sz w:val="22"/>
                <w:szCs w:val="22"/>
                <w:lang w:eastAsia="en-US"/>
              </w:rPr>
            </w:pPr>
            <w:r w:rsidRPr="00333F4B">
              <w:rPr>
                <w:rFonts w:ascii="PT Astra Serif" w:hAnsi="PT Astra Serif"/>
                <w:b/>
                <w:sz w:val="22"/>
                <w:szCs w:val="22"/>
                <w:lang w:eastAsia="en-US"/>
              </w:rPr>
              <w:t>______</w:t>
            </w:r>
            <w:r w:rsidRPr="00333F4B">
              <w:rPr>
                <w:rFonts w:ascii="PT Astra Serif" w:hAnsi="PT Astra Serif"/>
                <w:sz w:val="22"/>
                <w:szCs w:val="22"/>
                <w:u w:val="single"/>
                <w:lang w:eastAsia="en-US"/>
              </w:rPr>
              <w:t>ЭП</w:t>
            </w:r>
            <w:r w:rsidRPr="00333F4B">
              <w:rPr>
                <w:rFonts w:ascii="PT Astra Serif" w:hAnsi="PT Astra Serif"/>
                <w:b/>
                <w:sz w:val="22"/>
                <w:szCs w:val="22"/>
                <w:lang w:eastAsia="en-US"/>
              </w:rPr>
              <w:t>________</w:t>
            </w:r>
            <w:r w:rsidRPr="00333F4B">
              <w:rPr>
                <w:rFonts w:ascii="PT Astra Serif" w:hAnsi="PT Astra Serif"/>
                <w:sz w:val="22"/>
                <w:szCs w:val="22"/>
                <w:lang w:eastAsia="en-US"/>
              </w:rPr>
              <w:t xml:space="preserve"> / ____________/ </w:t>
            </w:r>
          </w:p>
          <w:p w:rsidR="00D827B9" w:rsidRPr="00B759D3" w:rsidRDefault="00D827B9" w:rsidP="000163EC">
            <w:pPr>
              <w:widowControl w:val="0"/>
              <w:contextualSpacing/>
              <w:jc w:val="center"/>
              <w:rPr>
                <w:rFonts w:ascii="XO Thames" w:hAnsi="XO Thames"/>
                <w:b/>
                <w:snapToGrid w:val="0"/>
              </w:rPr>
            </w:pPr>
          </w:p>
        </w:tc>
        <w:tc>
          <w:tcPr>
            <w:tcW w:w="4819" w:type="dxa"/>
          </w:tcPr>
          <w:p w:rsidR="00D827B9" w:rsidRPr="00B759D3" w:rsidRDefault="00D827B9" w:rsidP="000163EC">
            <w:pPr>
              <w:pStyle w:val="af9"/>
              <w:ind w:left="11" w:right="140"/>
              <w:rPr>
                <w:rFonts w:ascii="XO Thames" w:hAnsi="XO Thames"/>
                <w:b/>
                <w:bCs/>
              </w:rPr>
            </w:pPr>
            <w:r w:rsidRPr="00B759D3">
              <w:rPr>
                <w:rFonts w:ascii="XO Thames" w:hAnsi="XO Thames"/>
                <w:b/>
                <w:bCs/>
              </w:rPr>
              <w:t>Исполнитель</w:t>
            </w:r>
          </w:p>
          <w:p w:rsidR="00D827B9" w:rsidRDefault="00D827B9" w:rsidP="000163EC">
            <w:pPr>
              <w:pStyle w:val="14"/>
              <w:spacing w:line="240" w:lineRule="auto"/>
              <w:ind w:firstLine="0"/>
              <w:contextualSpacing/>
              <w:rPr>
                <w:rFonts w:ascii="PT Astra Serif" w:hAnsi="PT Astra Serif"/>
                <w:b/>
                <w:sz w:val="22"/>
                <w:szCs w:val="22"/>
                <w:lang w:eastAsia="en-US"/>
              </w:rPr>
            </w:pPr>
          </w:p>
          <w:p w:rsidR="00D827B9" w:rsidRPr="00333F4B" w:rsidRDefault="00D827B9" w:rsidP="000163EC">
            <w:pPr>
              <w:pStyle w:val="14"/>
              <w:spacing w:line="240" w:lineRule="auto"/>
              <w:ind w:firstLine="0"/>
              <w:contextualSpacing/>
              <w:rPr>
                <w:rFonts w:ascii="PT Astra Serif" w:hAnsi="PT Astra Serif"/>
                <w:sz w:val="22"/>
                <w:szCs w:val="22"/>
                <w:lang w:eastAsia="en-US"/>
              </w:rPr>
            </w:pPr>
            <w:r w:rsidRPr="00333F4B">
              <w:rPr>
                <w:rFonts w:ascii="PT Astra Serif" w:hAnsi="PT Astra Serif"/>
                <w:b/>
                <w:sz w:val="22"/>
                <w:szCs w:val="22"/>
                <w:lang w:eastAsia="en-US"/>
              </w:rPr>
              <w:t>______</w:t>
            </w:r>
            <w:r w:rsidRPr="00333F4B">
              <w:rPr>
                <w:rFonts w:ascii="PT Astra Serif" w:hAnsi="PT Astra Serif"/>
                <w:sz w:val="22"/>
                <w:szCs w:val="22"/>
                <w:u w:val="single"/>
                <w:lang w:eastAsia="en-US"/>
              </w:rPr>
              <w:t>ЭП</w:t>
            </w:r>
            <w:r w:rsidRPr="00333F4B">
              <w:rPr>
                <w:rFonts w:ascii="PT Astra Serif" w:hAnsi="PT Astra Serif"/>
                <w:b/>
                <w:sz w:val="22"/>
                <w:szCs w:val="22"/>
                <w:lang w:eastAsia="en-US"/>
              </w:rPr>
              <w:t>________</w:t>
            </w:r>
            <w:r w:rsidRPr="00333F4B">
              <w:rPr>
                <w:rFonts w:ascii="PT Astra Serif" w:hAnsi="PT Astra Serif"/>
                <w:sz w:val="22"/>
                <w:szCs w:val="22"/>
                <w:lang w:eastAsia="en-US"/>
              </w:rPr>
              <w:t xml:space="preserve"> / ____________/ </w:t>
            </w:r>
          </w:p>
          <w:p w:rsidR="00D827B9" w:rsidRPr="00B759D3" w:rsidRDefault="00D827B9" w:rsidP="00D827B9">
            <w:pPr>
              <w:jc w:val="center"/>
              <w:rPr>
                <w:rFonts w:ascii="XO Thames" w:hAnsi="XO Thames"/>
                <w:b/>
                <w:bCs/>
              </w:rPr>
            </w:pPr>
            <w:r w:rsidRPr="00B759D3">
              <w:rPr>
                <w:rFonts w:ascii="XO Thames" w:hAnsi="XO Thames"/>
              </w:rPr>
              <w:t xml:space="preserve"> </w:t>
            </w:r>
          </w:p>
        </w:tc>
      </w:tr>
    </w:tbl>
    <w:p w:rsidR="00D827B9" w:rsidRPr="003C570B" w:rsidRDefault="00D827B9" w:rsidP="00D827B9">
      <w:pPr>
        <w:jc w:val="both"/>
        <w:rPr>
          <w:color w:val="000000"/>
          <w:sz w:val="20"/>
          <w:szCs w:val="20"/>
        </w:rPr>
      </w:pPr>
    </w:p>
    <w:sectPr w:rsidR="00D827B9" w:rsidRPr="003C570B" w:rsidSect="00AC2EEB">
      <w:headerReference w:type="default" r:id="rId10"/>
      <w:footnotePr>
        <w:numStart w:val="2"/>
      </w:footnotePr>
      <w:pgSz w:w="11906" w:h="16838" w:code="9"/>
      <w:pgMar w:top="1134" w:right="850" w:bottom="851" w:left="1701" w:header="284" w:footer="2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E69" w:rsidRDefault="008B3E69">
      <w:r>
        <w:separator/>
      </w:r>
    </w:p>
  </w:endnote>
  <w:endnote w:type="continuationSeparator" w:id="0">
    <w:p w:rsidR="008B3E69" w:rsidRDefault="008B3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XO Thames">
    <w:panose1 w:val="02020603050405020304"/>
    <w:charset w:val="CC"/>
    <w:family w:val="roman"/>
    <w:pitch w:val="variable"/>
    <w:sig w:usb0="800006FF" w:usb1="0000285A" w:usb2="00000000" w:usb3="00000000" w:csb0="00000015" w:csb1="00000000"/>
  </w:font>
  <w:font w:name="Arial Unicode MS">
    <w:panose1 w:val="020B0604020202020204"/>
    <w:charset w:val="00"/>
    <w:family w:val="roman"/>
    <w:pitch w:val="variable"/>
    <w:sig w:usb0="00000003" w:usb1="00000000" w:usb2="00000000" w:usb3="00000000" w:csb0="00000001" w:csb1="00000000"/>
  </w:font>
  <w:font w:name="PT Astra Serif">
    <w:altName w:val="Times New Roman"/>
    <w:charset w:val="CC"/>
    <w:family w:val="roman"/>
    <w:pitch w:val="variable"/>
    <w:sig w:usb0="00000001"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E69" w:rsidRDefault="008B3E69">
      <w:r>
        <w:separator/>
      </w:r>
    </w:p>
  </w:footnote>
  <w:footnote w:type="continuationSeparator" w:id="0">
    <w:p w:rsidR="008B3E69" w:rsidRDefault="008B3E69">
      <w:r>
        <w:continuationSeparator/>
      </w:r>
    </w:p>
  </w:footnote>
  <w:footnote w:id="1">
    <w:p w:rsidR="00106851" w:rsidRPr="00385E5B" w:rsidRDefault="00106851" w:rsidP="00106851">
      <w:pPr>
        <w:pStyle w:val="af1"/>
        <w:rPr>
          <w:lang w:val="ru-RU"/>
        </w:rPr>
      </w:pPr>
      <w:r>
        <w:rPr>
          <w:rStyle w:val="a8"/>
        </w:rPr>
        <w:footnoteRef/>
      </w:r>
      <w:r>
        <w:t xml:space="preserve"> </w:t>
      </w:r>
      <w:r w:rsidRPr="004E4ED4">
        <w:t xml:space="preserve">Экземпляр Системы </w:t>
      </w:r>
      <w:r>
        <w:t>—</w:t>
      </w:r>
      <w:r w:rsidRPr="004E4ED4">
        <w:t xml:space="preserve"> </w:t>
      </w:r>
      <w:r>
        <w:t>К</w:t>
      </w:r>
      <w:r w:rsidRPr="004E4ED4">
        <w:t xml:space="preserve">опия Системы </w:t>
      </w:r>
      <w:proofErr w:type="spellStart"/>
      <w:r w:rsidRPr="004E4ED4">
        <w:t>КонсультантПлюс</w:t>
      </w:r>
      <w:proofErr w:type="spellEnd"/>
      <w:r w:rsidRPr="004E4ED4">
        <w:t xml:space="preserve">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footnote>
  <w:footnote w:id="2">
    <w:p w:rsidR="00106851" w:rsidRPr="00E91BDC" w:rsidRDefault="00106851" w:rsidP="00106851">
      <w:pPr>
        <w:pStyle w:val="af1"/>
        <w:rPr>
          <w:lang w:val="ru-RU"/>
        </w:rPr>
      </w:pPr>
      <w:r>
        <w:rPr>
          <w:rStyle w:val="a8"/>
        </w:rPr>
        <w:footnoteRef/>
      </w:r>
      <w:r>
        <w:t xml:space="preserve"> </w:t>
      </w:r>
      <w:r>
        <w:rPr>
          <w:lang w:val="ru-RU"/>
        </w:rPr>
        <w:t>ОД-кол-во одновременных доступов к системе.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F24" w:rsidRPr="002D6F24" w:rsidRDefault="002D6F24">
    <w:pPr>
      <w:pStyle w:val="a4"/>
      <w:jc w:val="center"/>
      <w:rPr>
        <w:rFonts w:ascii="PT Astra Serif" w:hAnsi="PT Astra Serif"/>
      </w:rPr>
    </w:pPr>
    <w:r w:rsidRPr="002D6F24">
      <w:rPr>
        <w:rFonts w:ascii="PT Astra Serif" w:hAnsi="PT Astra Serif"/>
      </w:rPr>
      <w:fldChar w:fldCharType="begin"/>
    </w:r>
    <w:r w:rsidRPr="002D6F24">
      <w:rPr>
        <w:rFonts w:ascii="PT Astra Serif" w:hAnsi="PT Astra Serif"/>
      </w:rPr>
      <w:instrText>PAGE   \* MERGEFORMAT</w:instrText>
    </w:r>
    <w:r w:rsidRPr="002D6F24">
      <w:rPr>
        <w:rFonts w:ascii="PT Astra Serif" w:hAnsi="PT Astra Serif"/>
      </w:rPr>
      <w:fldChar w:fldCharType="separate"/>
    </w:r>
    <w:r w:rsidR="0071574C" w:rsidRPr="0071574C">
      <w:rPr>
        <w:rFonts w:ascii="PT Astra Serif" w:hAnsi="PT Astra Serif"/>
        <w:noProof/>
        <w:lang w:val="ru-RU"/>
      </w:rPr>
      <w:t>17</w:t>
    </w:r>
    <w:r w:rsidRPr="002D6F24">
      <w:rPr>
        <w:rFonts w:ascii="PT Astra Serif" w:hAnsi="PT Astra Seri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1496"/>
        </w:tabs>
        <w:ind w:left="1496" w:hanging="360"/>
      </w:pPr>
    </w:lvl>
    <w:lvl w:ilvl="1">
      <w:start w:val="1"/>
      <w:numFmt w:val="decimal"/>
      <w:lvlText w:val="%2."/>
      <w:lvlJc w:val="left"/>
      <w:pPr>
        <w:tabs>
          <w:tab w:val="num" w:pos="1856"/>
        </w:tabs>
        <w:ind w:left="1856" w:hanging="360"/>
      </w:pPr>
    </w:lvl>
    <w:lvl w:ilvl="2">
      <w:start w:val="1"/>
      <w:numFmt w:val="decimal"/>
      <w:lvlText w:val="%3."/>
      <w:lvlJc w:val="left"/>
      <w:pPr>
        <w:tabs>
          <w:tab w:val="num" w:pos="2216"/>
        </w:tabs>
        <w:ind w:left="2216" w:hanging="360"/>
      </w:pPr>
    </w:lvl>
    <w:lvl w:ilvl="3">
      <w:start w:val="1"/>
      <w:numFmt w:val="decimal"/>
      <w:lvlText w:val="%4."/>
      <w:lvlJc w:val="left"/>
      <w:pPr>
        <w:tabs>
          <w:tab w:val="num" w:pos="2576"/>
        </w:tabs>
        <w:ind w:left="2576" w:hanging="360"/>
      </w:pPr>
    </w:lvl>
    <w:lvl w:ilvl="4">
      <w:start w:val="1"/>
      <w:numFmt w:val="decimal"/>
      <w:lvlText w:val="%5."/>
      <w:lvlJc w:val="left"/>
      <w:pPr>
        <w:tabs>
          <w:tab w:val="num" w:pos="2936"/>
        </w:tabs>
        <w:ind w:left="2936" w:hanging="360"/>
      </w:pPr>
    </w:lvl>
    <w:lvl w:ilvl="5">
      <w:start w:val="1"/>
      <w:numFmt w:val="decimal"/>
      <w:lvlText w:val="%6."/>
      <w:lvlJc w:val="left"/>
      <w:pPr>
        <w:tabs>
          <w:tab w:val="num" w:pos="3296"/>
        </w:tabs>
        <w:ind w:left="3296" w:hanging="360"/>
      </w:pPr>
    </w:lvl>
    <w:lvl w:ilvl="6">
      <w:start w:val="1"/>
      <w:numFmt w:val="decimal"/>
      <w:lvlText w:val="%7."/>
      <w:lvlJc w:val="left"/>
      <w:pPr>
        <w:tabs>
          <w:tab w:val="num" w:pos="3656"/>
        </w:tabs>
        <w:ind w:left="3656" w:hanging="360"/>
      </w:pPr>
    </w:lvl>
    <w:lvl w:ilvl="7">
      <w:start w:val="1"/>
      <w:numFmt w:val="decimal"/>
      <w:lvlText w:val="%8."/>
      <w:lvlJc w:val="left"/>
      <w:pPr>
        <w:tabs>
          <w:tab w:val="num" w:pos="4016"/>
        </w:tabs>
        <w:ind w:left="4016" w:hanging="360"/>
      </w:pPr>
    </w:lvl>
    <w:lvl w:ilvl="8">
      <w:start w:val="1"/>
      <w:numFmt w:val="decimal"/>
      <w:lvlText w:val="%9."/>
      <w:lvlJc w:val="left"/>
      <w:pPr>
        <w:tabs>
          <w:tab w:val="num" w:pos="4376"/>
        </w:tabs>
        <w:ind w:left="4376" w:hanging="360"/>
      </w:pPr>
    </w:lvl>
  </w:abstractNum>
  <w:abstractNum w:abstractNumId="1" w15:restartNumberingAfterBreak="0">
    <w:nsid w:val="00000003"/>
    <w:multiLevelType w:val="multilevel"/>
    <w:tmpl w:val="00000003"/>
    <w:name w:val="WW8Num3"/>
    <w:lvl w:ilvl="0">
      <w:start w:val="6"/>
      <w:numFmt w:val="decimal"/>
      <w:lvlText w:val="%1."/>
      <w:lvlJc w:val="left"/>
      <w:pPr>
        <w:tabs>
          <w:tab w:val="num" w:pos="360"/>
        </w:tabs>
        <w:ind w:left="360" w:hanging="360"/>
      </w:pPr>
    </w:lvl>
    <w:lvl w:ilvl="1">
      <w:start w:val="3"/>
      <w:numFmt w:val="decimal"/>
      <w:lvlText w:val="%1.%2."/>
      <w:lvlJc w:val="left"/>
      <w:pPr>
        <w:tabs>
          <w:tab w:val="num" w:pos="360"/>
        </w:tabs>
        <w:ind w:left="360" w:hanging="360"/>
      </w:pPr>
      <w:rPr>
        <w:b/>
        <w:color w:val="00000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4"/>
    <w:multiLevelType w:val="multilevel"/>
    <w:tmpl w:val="00000004"/>
    <w:name w:val="WW8Num4"/>
    <w:lvl w:ilvl="0">
      <w:start w:val="2"/>
      <w:numFmt w:val="decimal"/>
      <w:lvlText w:val="%1."/>
      <w:lvlJc w:val="left"/>
      <w:pPr>
        <w:tabs>
          <w:tab w:val="num" w:pos="540"/>
        </w:tabs>
        <w:ind w:left="540" w:hanging="540"/>
      </w:pPr>
    </w:lvl>
    <w:lvl w:ilvl="1">
      <w:start w:val="1"/>
      <w:numFmt w:val="decimal"/>
      <w:lvlText w:val="%1.%2."/>
      <w:lvlJc w:val="left"/>
      <w:pPr>
        <w:tabs>
          <w:tab w:val="num" w:pos="720"/>
        </w:tabs>
        <w:ind w:left="720" w:hanging="540"/>
      </w:pPr>
      <w:rPr>
        <w:b/>
      </w:r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3" w15:restartNumberingAfterBreak="0">
    <w:nsid w:val="19BB597D"/>
    <w:multiLevelType w:val="multilevel"/>
    <w:tmpl w:val="4F446BA4"/>
    <w:lvl w:ilvl="0">
      <w:start w:val="1"/>
      <w:numFmt w:val="decimal"/>
      <w:pStyle w:val="1"/>
      <w:suff w:val="nothing"/>
      <w:lvlText w:val="%1. "/>
      <w:lvlJc w:val="left"/>
      <w:pPr>
        <w:ind w:left="0" w:firstLine="709"/>
      </w:pPr>
      <w:rPr>
        <w:rFonts w:ascii="Times New Roman" w:hAnsi="Times New Roman" w:hint="default"/>
        <w:b/>
        <w:bCs/>
        <w:i w:val="0"/>
        <w:iCs w:val="0"/>
        <w:caps w:val="0"/>
        <w:smallCaps w:val="0"/>
        <w:strike w:val="0"/>
        <w:dstrike w:val="0"/>
        <w:vanish w:val="0"/>
        <w:color w:val="000000"/>
        <w:spacing w:val="0"/>
        <w:w w:val="100"/>
        <w:position w:val="0"/>
        <w:sz w:val="28"/>
        <w:szCs w:val="28"/>
        <w:u w:val="none"/>
        <w:vertAlign w:val="baseline"/>
        <w:lang w:val="ru-RU" w:eastAsia="ru-RU" w:bidi="ru-RU"/>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suff w:val="nothing"/>
      <w:lvlText w:val="%1.%2. "/>
      <w:lvlJc w:val="left"/>
      <w:pPr>
        <w:ind w:left="0" w:firstLine="709"/>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E571AD9"/>
    <w:multiLevelType w:val="multilevel"/>
    <w:tmpl w:val="3EE09C82"/>
    <w:lvl w:ilvl="0">
      <w:start w:val="1"/>
      <w:numFmt w:val="decimal"/>
      <w:pStyle w:val="-"/>
      <w:lvlText w:val="%1."/>
      <w:lvlJc w:val="center"/>
      <w:pPr>
        <w:tabs>
          <w:tab w:val="num" w:pos="0"/>
        </w:tabs>
      </w:pPr>
      <w:rPr>
        <w:rFonts w:hint="default"/>
        <w:b/>
        <w:bCs/>
        <w:i w:val="0"/>
        <w:iCs w:val="0"/>
      </w:rPr>
    </w:lvl>
    <w:lvl w:ilvl="1">
      <w:start w:val="1"/>
      <w:numFmt w:val="decimal"/>
      <w:pStyle w:val="-0"/>
      <w:lvlText w:val="%1.%2"/>
      <w:lvlJc w:val="left"/>
      <w:pPr>
        <w:tabs>
          <w:tab w:val="num" w:pos="2471"/>
        </w:tabs>
        <w:ind w:left="2471" w:hanging="851"/>
      </w:pPr>
      <w:rPr>
        <w:rFonts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5" w15:restartNumberingAfterBreak="0">
    <w:nsid w:val="1EFD7FB6"/>
    <w:multiLevelType w:val="hybridMultilevel"/>
    <w:tmpl w:val="9A78773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22B4865"/>
    <w:multiLevelType w:val="hybridMultilevel"/>
    <w:tmpl w:val="0D44443C"/>
    <w:lvl w:ilvl="0" w:tplc="18060B10">
      <w:start w:val="8"/>
      <w:numFmt w:val="decimal"/>
      <w:lvlText w:val="%1."/>
      <w:lvlJc w:val="left"/>
      <w:pPr>
        <w:tabs>
          <w:tab w:val="num" w:pos="720"/>
        </w:tabs>
        <w:ind w:left="720" w:hanging="360"/>
      </w:pPr>
      <w:rPr>
        <w:b/>
      </w:rPr>
    </w:lvl>
    <w:lvl w:ilvl="1" w:tplc="04190005">
      <w:start w:val="1"/>
      <w:numFmt w:val="bullet"/>
      <w:lvlText w:val=""/>
      <w:lvlJc w:val="left"/>
      <w:pPr>
        <w:tabs>
          <w:tab w:val="num" w:pos="1440"/>
        </w:tabs>
        <w:ind w:left="1440" w:hanging="360"/>
      </w:pPr>
      <w:rPr>
        <w:rFonts w:ascii="Wingdings" w:hAnsi="Wingding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5A06FFE"/>
    <w:multiLevelType w:val="hybridMultilevel"/>
    <w:tmpl w:val="4270374C"/>
    <w:lvl w:ilvl="0" w:tplc="89B67A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A11534A"/>
    <w:multiLevelType w:val="hybridMultilevel"/>
    <w:tmpl w:val="B24A7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0500E7"/>
    <w:multiLevelType w:val="multilevel"/>
    <w:tmpl w:val="7D328008"/>
    <w:lvl w:ilvl="0">
      <w:start w:val="1"/>
      <w:numFmt w:val="decimal"/>
      <w:lvlText w:val="%1."/>
      <w:lvlJc w:val="left"/>
      <w:pPr>
        <w:ind w:left="360" w:hanging="360"/>
      </w:pPr>
      <w:rPr>
        <w:b w:val="0"/>
        <w:strike w:val="0"/>
        <w:dstrike w:val="0"/>
        <w:u w:val="none"/>
        <w:effect w:val="none"/>
      </w:rPr>
    </w:lvl>
    <w:lvl w:ilvl="1">
      <w:start w:val="1"/>
      <w:numFmt w:val="decimal"/>
      <w:isLgl/>
      <w:lvlText w:val="%1.%2."/>
      <w:lvlJc w:val="left"/>
      <w:pPr>
        <w:ind w:left="420" w:hanging="42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3EF15C03"/>
    <w:multiLevelType w:val="hybridMultilevel"/>
    <w:tmpl w:val="C268C17E"/>
    <w:lvl w:ilvl="0" w:tplc="D2769D28">
      <w:start w:val="1"/>
      <w:numFmt w:val="decimal"/>
      <w:lvlText w:val="%1."/>
      <w:lvlJc w:val="left"/>
      <w:pPr>
        <w:tabs>
          <w:tab w:val="num" w:pos="840"/>
        </w:tabs>
        <w:ind w:left="840" w:hanging="480"/>
      </w:pPr>
      <w:rPr>
        <w:b/>
      </w:rPr>
    </w:lvl>
    <w:lvl w:ilvl="1" w:tplc="04190005">
      <w:start w:val="1"/>
      <w:numFmt w:val="bullet"/>
      <w:lvlText w:val=""/>
      <w:lvlJc w:val="left"/>
      <w:pPr>
        <w:tabs>
          <w:tab w:val="num" w:pos="1440"/>
        </w:tabs>
        <w:ind w:left="1440" w:hanging="360"/>
      </w:pPr>
      <w:rPr>
        <w:rFonts w:ascii="Wingdings" w:hAnsi="Wingdings" w:hint="default"/>
        <w:b/>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2FA431C"/>
    <w:multiLevelType w:val="multilevel"/>
    <w:tmpl w:val="77AC5DFE"/>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7744CB"/>
    <w:multiLevelType w:val="multilevel"/>
    <w:tmpl w:val="B8645332"/>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i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5386037C"/>
    <w:multiLevelType w:val="hybridMultilevel"/>
    <w:tmpl w:val="D9508094"/>
    <w:lvl w:ilvl="0" w:tplc="89B67A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8BF62AA"/>
    <w:multiLevelType w:val="hybridMultilevel"/>
    <w:tmpl w:val="B24A7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95393B"/>
    <w:multiLevelType w:val="hybridMultilevel"/>
    <w:tmpl w:val="3AA2E0B8"/>
    <w:lvl w:ilvl="0" w:tplc="FFFFFFFF">
      <w:start w:val="1"/>
      <w:numFmt w:val="decimal"/>
      <w:lvlText w:val="%1."/>
      <w:lvlJc w:val="left"/>
      <w:pPr>
        <w:tabs>
          <w:tab w:val="num" w:pos="927"/>
        </w:tabs>
        <w:ind w:left="927" w:hanging="360"/>
      </w:pPr>
      <w:rPr>
        <w:rFonts w:cs="Times New Roman" w:hint="default"/>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16"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94C356B"/>
    <w:multiLevelType w:val="multilevel"/>
    <w:tmpl w:val="EA74E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4"/>
  </w:num>
  <w:num w:numId="3">
    <w:abstractNumId w:val="12"/>
  </w:num>
  <w:num w:numId="4">
    <w:abstractNumId w:val="10"/>
  </w:num>
  <w:num w:numId="5">
    <w:abstractNumId w:val="6"/>
  </w:num>
  <w:num w:numId="6">
    <w:abstractNumId w:val="5"/>
  </w:num>
  <w:num w:numId="7">
    <w:abstractNumId w:val="13"/>
  </w:num>
  <w:num w:numId="8">
    <w:abstractNumId w:val="7"/>
  </w:num>
  <w:num w:numId="9">
    <w:abstractNumId w:val="17"/>
  </w:num>
  <w:num w:numId="10">
    <w:abstractNumId w:val="14"/>
  </w:num>
  <w:num w:numId="11">
    <w:abstractNumId w:val="8"/>
  </w:num>
  <w:num w:numId="12">
    <w:abstractNumId w:val="11"/>
  </w:num>
  <w:num w:numId="13">
    <w:abstractNumId w:val="15"/>
  </w:num>
  <w:num w:numId="14">
    <w:abstractNumId w:val="3"/>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C2"/>
    <w:rsid w:val="000003A1"/>
    <w:rsid w:val="000004C2"/>
    <w:rsid w:val="00000CAD"/>
    <w:rsid w:val="0000140E"/>
    <w:rsid w:val="00001DA6"/>
    <w:rsid w:val="000027FF"/>
    <w:rsid w:val="00002B5D"/>
    <w:rsid w:val="00003D88"/>
    <w:rsid w:val="00003D8F"/>
    <w:rsid w:val="0000415B"/>
    <w:rsid w:val="00004DF5"/>
    <w:rsid w:val="00005369"/>
    <w:rsid w:val="00005AD2"/>
    <w:rsid w:val="000062AB"/>
    <w:rsid w:val="00006602"/>
    <w:rsid w:val="00006AA5"/>
    <w:rsid w:val="00006D00"/>
    <w:rsid w:val="00006DE7"/>
    <w:rsid w:val="000073BD"/>
    <w:rsid w:val="00010101"/>
    <w:rsid w:val="000111B2"/>
    <w:rsid w:val="00011C23"/>
    <w:rsid w:val="00011F72"/>
    <w:rsid w:val="00013EB0"/>
    <w:rsid w:val="00014200"/>
    <w:rsid w:val="00014329"/>
    <w:rsid w:val="000152F5"/>
    <w:rsid w:val="0001587F"/>
    <w:rsid w:val="0001591C"/>
    <w:rsid w:val="000163EC"/>
    <w:rsid w:val="00016514"/>
    <w:rsid w:val="00016645"/>
    <w:rsid w:val="0001669C"/>
    <w:rsid w:val="00016908"/>
    <w:rsid w:val="000176BE"/>
    <w:rsid w:val="0001788B"/>
    <w:rsid w:val="00017EC6"/>
    <w:rsid w:val="000201BD"/>
    <w:rsid w:val="00020458"/>
    <w:rsid w:val="000204F6"/>
    <w:rsid w:val="00020668"/>
    <w:rsid w:val="000207A6"/>
    <w:rsid w:val="0002113F"/>
    <w:rsid w:val="000214D9"/>
    <w:rsid w:val="000214DA"/>
    <w:rsid w:val="00021941"/>
    <w:rsid w:val="000219F2"/>
    <w:rsid w:val="0002310E"/>
    <w:rsid w:val="00023401"/>
    <w:rsid w:val="000236F4"/>
    <w:rsid w:val="0002393C"/>
    <w:rsid w:val="00023ED7"/>
    <w:rsid w:val="000243AD"/>
    <w:rsid w:val="0002452D"/>
    <w:rsid w:val="00024758"/>
    <w:rsid w:val="000249B4"/>
    <w:rsid w:val="00024A7A"/>
    <w:rsid w:val="00025D14"/>
    <w:rsid w:val="00025D91"/>
    <w:rsid w:val="00025EDA"/>
    <w:rsid w:val="000265EE"/>
    <w:rsid w:val="0002674A"/>
    <w:rsid w:val="000267A2"/>
    <w:rsid w:val="00026960"/>
    <w:rsid w:val="00026BCB"/>
    <w:rsid w:val="00027186"/>
    <w:rsid w:val="00027B96"/>
    <w:rsid w:val="00027FC1"/>
    <w:rsid w:val="00030152"/>
    <w:rsid w:val="0003026C"/>
    <w:rsid w:val="0003053E"/>
    <w:rsid w:val="00030D40"/>
    <w:rsid w:val="00030F12"/>
    <w:rsid w:val="000310C2"/>
    <w:rsid w:val="00031146"/>
    <w:rsid w:val="000311C3"/>
    <w:rsid w:val="0003132B"/>
    <w:rsid w:val="00031C61"/>
    <w:rsid w:val="00031F30"/>
    <w:rsid w:val="00032183"/>
    <w:rsid w:val="00032797"/>
    <w:rsid w:val="00032B35"/>
    <w:rsid w:val="00032F42"/>
    <w:rsid w:val="00033378"/>
    <w:rsid w:val="000337A8"/>
    <w:rsid w:val="0003461E"/>
    <w:rsid w:val="000353C2"/>
    <w:rsid w:val="00035495"/>
    <w:rsid w:val="00035690"/>
    <w:rsid w:val="000374DB"/>
    <w:rsid w:val="0003754A"/>
    <w:rsid w:val="00037EEE"/>
    <w:rsid w:val="00037FCC"/>
    <w:rsid w:val="00040154"/>
    <w:rsid w:val="00040E4F"/>
    <w:rsid w:val="00040F4C"/>
    <w:rsid w:val="00041433"/>
    <w:rsid w:val="0004144D"/>
    <w:rsid w:val="00041841"/>
    <w:rsid w:val="000418DB"/>
    <w:rsid w:val="00042500"/>
    <w:rsid w:val="00042CC8"/>
    <w:rsid w:val="00042FC6"/>
    <w:rsid w:val="00043D58"/>
    <w:rsid w:val="00043DBC"/>
    <w:rsid w:val="000446BD"/>
    <w:rsid w:val="00045651"/>
    <w:rsid w:val="00045C26"/>
    <w:rsid w:val="00045C62"/>
    <w:rsid w:val="00045E22"/>
    <w:rsid w:val="00046003"/>
    <w:rsid w:val="00046903"/>
    <w:rsid w:val="00046C81"/>
    <w:rsid w:val="00046D52"/>
    <w:rsid w:val="00046E49"/>
    <w:rsid w:val="00046F71"/>
    <w:rsid w:val="00047606"/>
    <w:rsid w:val="00047BDF"/>
    <w:rsid w:val="00047FEC"/>
    <w:rsid w:val="00050E7A"/>
    <w:rsid w:val="000515A6"/>
    <w:rsid w:val="00051D7C"/>
    <w:rsid w:val="000526A9"/>
    <w:rsid w:val="0005271D"/>
    <w:rsid w:val="00052DE1"/>
    <w:rsid w:val="0005303A"/>
    <w:rsid w:val="00053101"/>
    <w:rsid w:val="0005334D"/>
    <w:rsid w:val="00053BF2"/>
    <w:rsid w:val="000550CC"/>
    <w:rsid w:val="00055309"/>
    <w:rsid w:val="00055492"/>
    <w:rsid w:val="000559BE"/>
    <w:rsid w:val="000559FD"/>
    <w:rsid w:val="00055A25"/>
    <w:rsid w:val="00055C7D"/>
    <w:rsid w:val="00055FDA"/>
    <w:rsid w:val="00056F99"/>
    <w:rsid w:val="00056FE2"/>
    <w:rsid w:val="00057BF8"/>
    <w:rsid w:val="00060252"/>
    <w:rsid w:val="00060345"/>
    <w:rsid w:val="0006223F"/>
    <w:rsid w:val="000623BD"/>
    <w:rsid w:val="0006251E"/>
    <w:rsid w:val="00062BA6"/>
    <w:rsid w:val="00063396"/>
    <w:rsid w:val="000634BF"/>
    <w:rsid w:val="000644F1"/>
    <w:rsid w:val="00064537"/>
    <w:rsid w:val="000645A1"/>
    <w:rsid w:val="00064962"/>
    <w:rsid w:val="00065CFB"/>
    <w:rsid w:val="00065F25"/>
    <w:rsid w:val="00065FE7"/>
    <w:rsid w:val="00066179"/>
    <w:rsid w:val="000662DA"/>
    <w:rsid w:val="0006631B"/>
    <w:rsid w:val="00066366"/>
    <w:rsid w:val="00066974"/>
    <w:rsid w:val="00066F7E"/>
    <w:rsid w:val="00070090"/>
    <w:rsid w:val="0007053E"/>
    <w:rsid w:val="000709A1"/>
    <w:rsid w:val="00070B00"/>
    <w:rsid w:val="000716CD"/>
    <w:rsid w:val="00071917"/>
    <w:rsid w:val="00071E8E"/>
    <w:rsid w:val="000729EB"/>
    <w:rsid w:val="00073F1F"/>
    <w:rsid w:val="000747EF"/>
    <w:rsid w:val="00074D83"/>
    <w:rsid w:val="00075478"/>
    <w:rsid w:val="00075B91"/>
    <w:rsid w:val="00075C08"/>
    <w:rsid w:val="00076498"/>
    <w:rsid w:val="00076963"/>
    <w:rsid w:val="000775DF"/>
    <w:rsid w:val="00077748"/>
    <w:rsid w:val="00077A2F"/>
    <w:rsid w:val="00077C7D"/>
    <w:rsid w:val="000800AB"/>
    <w:rsid w:val="00080B77"/>
    <w:rsid w:val="00080C49"/>
    <w:rsid w:val="00081350"/>
    <w:rsid w:val="0008150C"/>
    <w:rsid w:val="000815DB"/>
    <w:rsid w:val="00081641"/>
    <w:rsid w:val="0008167A"/>
    <w:rsid w:val="00081940"/>
    <w:rsid w:val="0008288F"/>
    <w:rsid w:val="00082EF0"/>
    <w:rsid w:val="00082F41"/>
    <w:rsid w:val="00083266"/>
    <w:rsid w:val="00083DFB"/>
    <w:rsid w:val="000840DB"/>
    <w:rsid w:val="00084480"/>
    <w:rsid w:val="000844FE"/>
    <w:rsid w:val="000848E3"/>
    <w:rsid w:val="00084904"/>
    <w:rsid w:val="00084D3E"/>
    <w:rsid w:val="0008550F"/>
    <w:rsid w:val="00085BD9"/>
    <w:rsid w:val="0008631D"/>
    <w:rsid w:val="00086F41"/>
    <w:rsid w:val="00086FC8"/>
    <w:rsid w:val="00087752"/>
    <w:rsid w:val="00087EE5"/>
    <w:rsid w:val="0009063F"/>
    <w:rsid w:val="0009092E"/>
    <w:rsid w:val="00090F91"/>
    <w:rsid w:val="000917FB"/>
    <w:rsid w:val="000919EC"/>
    <w:rsid w:val="00091E36"/>
    <w:rsid w:val="000927BB"/>
    <w:rsid w:val="0009289E"/>
    <w:rsid w:val="00092EFF"/>
    <w:rsid w:val="00092F5C"/>
    <w:rsid w:val="00093549"/>
    <w:rsid w:val="00093E32"/>
    <w:rsid w:val="00094176"/>
    <w:rsid w:val="00094334"/>
    <w:rsid w:val="00094868"/>
    <w:rsid w:val="00094D37"/>
    <w:rsid w:val="000956D8"/>
    <w:rsid w:val="00095A69"/>
    <w:rsid w:val="00095EFC"/>
    <w:rsid w:val="00096873"/>
    <w:rsid w:val="000970B3"/>
    <w:rsid w:val="00097BE8"/>
    <w:rsid w:val="00097C3E"/>
    <w:rsid w:val="000A0144"/>
    <w:rsid w:val="000A0458"/>
    <w:rsid w:val="000A0582"/>
    <w:rsid w:val="000A0721"/>
    <w:rsid w:val="000A15F4"/>
    <w:rsid w:val="000A189A"/>
    <w:rsid w:val="000A18FA"/>
    <w:rsid w:val="000A1B7D"/>
    <w:rsid w:val="000A1B82"/>
    <w:rsid w:val="000A2344"/>
    <w:rsid w:val="000A2BC7"/>
    <w:rsid w:val="000A3350"/>
    <w:rsid w:val="000A3944"/>
    <w:rsid w:val="000A3B3C"/>
    <w:rsid w:val="000A4168"/>
    <w:rsid w:val="000A4451"/>
    <w:rsid w:val="000A44E5"/>
    <w:rsid w:val="000A49B8"/>
    <w:rsid w:val="000A4B38"/>
    <w:rsid w:val="000A4DE2"/>
    <w:rsid w:val="000A571A"/>
    <w:rsid w:val="000A5BBF"/>
    <w:rsid w:val="000A6657"/>
    <w:rsid w:val="000A6A1C"/>
    <w:rsid w:val="000A76A3"/>
    <w:rsid w:val="000B05C7"/>
    <w:rsid w:val="000B099A"/>
    <w:rsid w:val="000B0D77"/>
    <w:rsid w:val="000B1F6B"/>
    <w:rsid w:val="000B2013"/>
    <w:rsid w:val="000B2106"/>
    <w:rsid w:val="000B2889"/>
    <w:rsid w:val="000B2C04"/>
    <w:rsid w:val="000B2E66"/>
    <w:rsid w:val="000B33E3"/>
    <w:rsid w:val="000B391C"/>
    <w:rsid w:val="000B3D31"/>
    <w:rsid w:val="000B413D"/>
    <w:rsid w:val="000B41C2"/>
    <w:rsid w:val="000B47D2"/>
    <w:rsid w:val="000B47F4"/>
    <w:rsid w:val="000B4BCF"/>
    <w:rsid w:val="000B4C0C"/>
    <w:rsid w:val="000B4F7F"/>
    <w:rsid w:val="000B50B5"/>
    <w:rsid w:val="000B5C4B"/>
    <w:rsid w:val="000B5DBA"/>
    <w:rsid w:val="000B5E60"/>
    <w:rsid w:val="000B5FD5"/>
    <w:rsid w:val="000B601F"/>
    <w:rsid w:val="000B620B"/>
    <w:rsid w:val="000B668B"/>
    <w:rsid w:val="000B6795"/>
    <w:rsid w:val="000B6B25"/>
    <w:rsid w:val="000B6C3D"/>
    <w:rsid w:val="000B6F49"/>
    <w:rsid w:val="000B7985"/>
    <w:rsid w:val="000B7E2E"/>
    <w:rsid w:val="000C06E0"/>
    <w:rsid w:val="000C0824"/>
    <w:rsid w:val="000C0826"/>
    <w:rsid w:val="000C0914"/>
    <w:rsid w:val="000C0A6D"/>
    <w:rsid w:val="000C0D2B"/>
    <w:rsid w:val="000C1711"/>
    <w:rsid w:val="000C196C"/>
    <w:rsid w:val="000C295C"/>
    <w:rsid w:val="000C3916"/>
    <w:rsid w:val="000C39E8"/>
    <w:rsid w:val="000C3DDB"/>
    <w:rsid w:val="000C45BF"/>
    <w:rsid w:val="000C4DFC"/>
    <w:rsid w:val="000C5388"/>
    <w:rsid w:val="000C5B77"/>
    <w:rsid w:val="000C600D"/>
    <w:rsid w:val="000C60EE"/>
    <w:rsid w:val="000C61B5"/>
    <w:rsid w:val="000C6836"/>
    <w:rsid w:val="000C75F4"/>
    <w:rsid w:val="000C7AF1"/>
    <w:rsid w:val="000C7E43"/>
    <w:rsid w:val="000D02BC"/>
    <w:rsid w:val="000D04A0"/>
    <w:rsid w:val="000D0AD6"/>
    <w:rsid w:val="000D171F"/>
    <w:rsid w:val="000D23DF"/>
    <w:rsid w:val="000D25C5"/>
    <w:rsid w:val="000D28E8"/>
    <w:rsid w:val="000D2F22"/>
    <w:rsid w:val="000D3A74"/>
    <w:rsid w:val="000D3C66"/>
    <w:rsid w:val="000D4208"/>
    <w:rsid w:val="000D4E3F"/>
    <w:rsid w:val="000D503D"/>
    <w:rsid w:val="000D5472"/>
    <w:rsid w:val="000D60C2"/>
    <w:rsid w:val="000D632F"/>
    <w:rsid w:val="000D7CAB"/>
    <w:rsid w:val="000D7CC3"/>
    <w:rsid w:val="000D7DDE"/>
    <w:rsid w:val="000D7EAA"/>
    <w:rsid w:val="000E06E3"/>
    <w:rsid w:val="000E1242"/>
    <w:rsid w:val="000E1660"/>
    <w:rsid w:val="000E1E7F"/>
    <w:rsid w:val="000E2718"/>
    <w:rsid w:val="000E2EB1"/>
    <w:rsid w:val="000E32F2"/>
    <w:rsid w:val="000E39B6"/>
    <w:rsid w:val="000E3FA7"/>
    <w:rsid w:val="000E46C5"/>
    <w:rsid w:val="000E565B"/>
    <w:rsid w:val="000E5765"/>
    <w:rsid w:val="000E5783"/>
    <w:rsid w:val="000E5895"/>
    <w:rsid w:val="000E5A73"/>
    <w:rsid w:val="000E5AB7"/>
    <w:rsid w:val="000E61DD"/>
    <w:rsid w:val="000E6499"/>
    <w:rsid w:val="000E6FD7"/>
    <w:rsid w:val="000F00F2"/>
    <w:rsid w:val="000F0CF0"/>
    <w:rsid w:val="000F1046"/>
    <w:rsid w:val="000F15C2"/>
    <w:rsid w:val="000F1629"/>
    <w:rsid w:val="000F1ECE"/>
    <w:rsid w:val="000F234B"/>
    <w:rsid w:val="000F2C79"/>
    <w:rsid w:val="000F2D8D"/>
    <w:rsid w:val="000F31AC"/>
    <w:rsid w:val="000F3422"/>
    <w:rsid w:val="000F35A5"/>
    <w:rsid w:val="000F4021"/>
    <w:rsid w:val="000F49D5"/>
    <w:rsid w:val="000F6766"/>
    <w:rsid w:val="000F6A7A"/>
    <w:rsid w:val="000F6CB4"/>
    <w:rsid w:val="000F7C46"/>
    <w:rsid w:val="000F7F84"/>
    <w:rsid w:val="0010009D"/>
    <w:rsid w:val="0010011A"/>
    <w:rsid w:val="00100453"/>
    <w:rsid w:val="001015F7"/>
    <w:rsid w:val="00101919"/>
    <w:rsid w:val="00102965"/>
    <w:rsid w:val="00102F62"/>
    <w:rsid w:val="001030BA"/>
    <w:rsid w:val="00103A71"/>
    <w:rsid w:val="00103DBD"/>
    <w:rsid w:val="00104080"/>
    <w:rsid w:val="001045E8"/>
    <w:rsid w:val="00105075"/>
    <w:rsid w:val="00105B99"/>
    <w:rsid w:val="001060E9"/>
    <w:rsid w:val="00106851"/>
    <w:rsid w:val="00107D21"/>
    <w:rsid w:val="00110041"/>
    <w:rsid w:val="00110042"/>
    <w:rsid w:val="00110392"/>
    <w:rsid w:val="001118F0"/>
    <w:rsid w:val="00111D24"/>
    <w:rsid w:val="001126DE"/>
    <w:rsid w:val="0011281E"/>
    <w:rsid w:val="0011364D"/>
    <w:rsid w:val="00113AAC"/>
    <w:rsid w:val="00114099"/>
    <w:rsid w:val="001146F4"/>
    <w:rsid w:val="00114868"/>
    <w:rsid w:val="001149E6"/>
    <w:rsid w:val="00114DDB"/>
    <w:rsid w:val="00115F43"/>
    <w:rsid w:val="00116675"/>
    <w:rsid w:val="00116FB0"/>
    <w:rsid w:val="0011735D"/>
    <w:rsid w:val="00117DB1"/>
    <w:rsid w:val="00120B1B"/>
    <w:rsid w:val="00121100"/>
    <w:rsid w:val="0012136A"/>
    <w:rsid w:val="00122005"/>
    <w:rsid w:val="0012240D"/>
    <w:rsid w:val="00122F38"/>
    <w:rsid w:val="001232B6"/>
    <w:rsid w:val="001232DB"/>
    <w:rsid w:val="00123609"/>
    <w:rsid w:val="001238B6"/>
    <w:rsid w:val="00123F44"/>
    <w:rsid w:val="0012427F"/>
    <w:rsid w:val="0012452F"/>
    <w:rsid w:val="00124C36"/>
    <w:rsid w:val="00124CB5"/>
    <w:rsid w:val="00124E8F"/>
    <w:rsid w:val="00125048"/>
    <w:rsid w:val="00125FD1"/>
    <w:rsid w:val="00126245"/>
    <w:rsid w:val="001273EF"/>
    <w:rsid w:val="001278C6"/>
    <w:rsid w:val="00127C1D"/>
    <w:rsid w:val="00130058"/>
    <w:rsid w:val="00130598"/>
    <w:rsid w:val="00130676"/>
    <w:rsid w:val="0013070E"/>
    <w:rsid w:val="00130BB4"/>
    <w:rsid w:val="00131279"/>
    <w:rsid w:val="001318A8"/>
    <w:rsid w:val="00131932"/>
    <w:rsid w:val="00131D1A"/>
    <w:rsid w:val="0013263C"/>
    <w:rsid w:val="001328E7"/>
    <w:rsid w:val="0013295C"/>
    <w:rsid w:val="00132F4D"/>
    <w:rsid w:val="001338E4"/>
    <w:rsid w:val="00133EBF"/>
    <w:rsid w:val="0013412F"/>
    <w:rsid w:val="00135809"/>
    <w:rsid w:val="00135B7E"/>
    <w:rsid w:val="00135E86"/>
    <w:rsid w:val="001362D9"/>
    <w:rsid w:val="00136382"/>
    <w:rsid w:val="001364C6"/>
    <w:rsid w:val="00136672"/>
    <w:rsid w:val="001367E3"/>
    <w:rsid w:val="00137D55"/>
    <w:rsid w:val="00140154"/>
    <w:rsid w:val="0014051D"/>
    <w:rsid w:val="00140700"/>
    <w:rsid w:val="001407C1"/>
    <w:rsid w:val="00140D11"/>
    <w:rsid w:val="00140D7B"/>
    <w:rsid w:val="001415E9"/>
    <w:rsid w:val="00141808"/>
    <w:rsid w:val="00141F92"/>
    <w:rsid w:val="001421D7"/>
    <w:rsid w:val="001426EE"/>
    <w:rsid w:val="00142A99"/>
    <w:rsid w:val="00142EC3"/>
    <w:rsid w:val="00142F74"/>
    <w:rsid w:val="00142F95"/>
    <w:rsid w:val="00143446"/>
    <w:rsid w:val="001437C3"/>
    <w:rsid w:val="00144446"/>
    <w:rsid w:val="0014471A"/>
    <w:rsid w:val="00145566"/>
    <w:rsid w:val="001456FB"/>
    <w:rsid w:val="00145DCE"/>
    <w:rsid w:val="001460C0"/>
    <w:rsid w:val="00146C59"/>
    <w:rsid w:val="001471E6"/>
    <w:rsid w:val="0014723E"/>
    <w:rsid w:val="001477C8"/>
    <w:rsid w:val="00147D46"/>
    <w:rsid w:val="00147FDF"/>
    <w:rsid w:val="00150190"/>
    <w:rsid w:val="00150666"/>
    <w:rsid w:val="0015072E"/>
    <w:rsid w:val="00150D5C"/>
    <w:rsid w:val="001510CF"/>
    <w:rsid w:val="00151205"/>
    <w:rsid w:val="00152408"/>
    <w:rsid w:val="001529AB"/>
    <w:rsid w:val="00153020"/>
    <w:rsid w:val="00153111"/>
    <w:rsid w:val="00153988"/>
    <w:rsid w:val="001547E3"/>
    <w:rsid w:val="00155BE4"/>
    <w:rsid w:val="00155D63"/>
    <w:rsid w:val="001568C1"/>
    <w:rsid w:val="0015700C"/>
    <w:rsid w:val="00157C55"/>
    <w:rsid w:val="00157EA9"/>
    <w:rsid w:val="00160056"/>
    <w:rsid w:val="00160ACD"/>
    <w:rsid w:val="00160C89"/>
    <w:rsid w:val="00161A18"/>
    <w:rsid w:val="00161B39"/>
    <w:rsid w:val="00162021"/>
    <w:rsid w:val="00162860"/>
    <w:rsid w:val="00162AA3"/>
    <w:rsid w:val="0016370B"/>
    <w:rsid w:val="00163978"/>
    <w:rsid w:val="00163DD5"/>
    <w:rsid w:val="001645FE"/>
    <w:rsid w:val="00164711"/>
    <w:rsid w:val="00165721"/>
    <w:rsid w:val="00165E5C"/>
    <w:rsid w:val="00166AC5"/>
    <w:rsid w:val="00166BE0"/>
    <w:rsid w:val="001701DC"/>
    <w:rsid w:val="00170501"/>
    <w:rsid w:val="001705B3"/>
    <w:rsid w:val="00170747"/>
    <w:rsid w:val="00170C57"/>
    <w:rsid w:val="00170E5D"/>
    <w:rsid w:val="00171219"/>
    <w:rsid w:val="00171434"/>
    <w:rsid w:val="00171618"/>
    <w:rsid w:val="00172899"/>
    <w:rsid w:val="0017290F"/>
    <w:rsid w:val="00172BCE"/>
    <w:rsid w:val="00172E10"/>
    <w:rsid w:val="00172EFF"/>
    <w:rsid w:val="0017371F"/>
    <w:rsid w:val="00173ADF"/>
    <w:rsid w:val="00174FFD"/>
    <w:rsid w:val="00174FFE"/>
    <w:rsid w:val="0017528E"/>
    <w:rsid w:val="00177AE2"/>
    <w:rsid w:val="00180E4A"/>
    <w:rsid w:val="00181307"/>
    <w:rsid w:val="00181696"/>
    <w:rsid w:val="00181A4E"/>
    <w:rsid w:val="00181E45"/>
    <w:rsid w:val="001822BC"/>
    <w:rsid w:val="001828F3"/>
    <w:rsid w:val="0018316B"/>
    <w:rsid w:val="001839F4"/>
    <w:rsid w:val="00183AE2"/>
    <w:rsid w:val="00183F64"/>
    <w:rsid w:val="001840C4"/>
    <w:rsid w:val="00184973"/>
    <w:rsid w:val="00184A10"/>
    <w:rsid w:val="00184FA4"/>
    <w:rsid w:val="0018536D"/>
    <w:rsid w:val="00186146"/>
    <w:rsid w:val="00186ADD"/>
    <w:rsid w:val="00186B33"/>
    <w:rsid w:val="00186FFA"/>
    <w:rsid w:val="001875C8"/>
    <w:rsid w:val="00187AF4"/>
    <w:rsid w:val="00187C86"/>
    <w:rsid w:val="00190711"/>
    <w:rsid w:val="00190B7A"/>
    <w:rsid w:val="00190D1A"/>
    <w:rsid w:val="00191097"/>
    <w:rsid w:val="0019138D"/>
    <w:rsid w:val="00191690"/>
    <w:rsid w:val="0019214C"/>
    <w:rsid w:val="0019269B"/>
    <w:rsid w:val="00193400"/>
    <w:rsid w:val="00193773"/>
    <w:rsid w:val="00194563"/>
    <w:rsid w:val="00194984"/>
    <w:rsid w:val="00194BA2"/>
    <w:rsid w:val="0019518F"/>
    <w:rsid w:val="0019521E"/>
    <w:rsid w:val="001953ED"/>
    <w:rsid w:val="0019550A"/>
    <w:rsid w:val="00196745"/>
    <w:rsid w:val="00197050"/>
    <w:rsid w:val="00197ACE"/>
    <w:rsid w:val="00197F87"/>
    <w:rsid w:val="001A0040"/>
    <w:rsid w:val="001A04AA"/>
    <w:rsid w:val="001A0BA3"/>
    <w:rsid w:val="001A12EC"/>
    <w:rsid w:val="001A1430"/>
    <w:rsid w:val="001A172D"/>
    <w:rsid w:val="001A1CD1"/>
    <w:rsid w:val="001A1DF3"/>
    <w:rsid w:val="001A2DF6"/>
    <w:rsid w:val="001A3287"/>
    <w:rsid w:val="001A32E9"/>
    <w:rsid w:val="001A36D0"/>
    <w:rsid w:val="001A3A1D"/>
    <w:rsid w:val="001A3E70"/>
    <w:rsid w:val="001A4AB8"/>
    <w:rsid w:val="001A5419"/>
    <w:rsid w:val="001A5992"/>
    <w:rsid w:val="001A5B4F"/>
    <w:rsid w:val="001A5E13"/>
    <w:rsid w:val="001A6087"/>
    <w:rsid w:val="001A62DF"/>
    <w:rsid w:val="001A6303"/>
    <w:rsid w:val="001A6642"/>
    <w:rsid w:val="001A6FF6"/>
    <w:rsid w:val="001A750A"/>
    <w:rsid w:val="001A7855"/>
    <w:rsid w:val="001B0603"/>
    <w:rsid w:val="001B1056"/>
    <w:rsid w:val="001B1D93"/>
    <w:rsid w:val="001B1DE0"/>
    <w:rsid w:val="001B2280"/>
    <w:rsid w:val="001B2705"/>
    <w:rsid w:val="001B3A1C"/>
    <w:rsid w:val="001B3D86"/>
    <w:rsid w:val="001B43CC"/>
    <w:rsid w:val="001B4547"/>
    <w:rsid w:val="001B4634"/>
    <w:rsid w:val="001B4D7C"/>
    <w:rsid w:val="001B5478"/>
    <w:rsid w:val="001B575D"/>
    <w:rsid w:val="001B57F9"/>
    <w:rsid w:val="001B58FF"/>
    <w:rsid w:val="001B649E"/>
    <w:rsid w:val="001B66CB"/>
    <w:rsid w:val="001B6F9C"/>
    <w:rsid w:val="001B7312"/>
    <w:rsid w:val="001B7486"/>
    <w:rsid w:val="001B77DE"/>
    <w:rsid w:val="001B7BBD"/>
    <w:rsid w:val="001C03F7"/>
    <w:rsid w:val="001C0BF8"/>
    <w:rsid w:val="001C11BC"/>
    <w:rsid w:val="001C14C0"/>
    <w:rsid w:val="001C2114"/>
    <w:rsid w:val="001C2377"/>
    <w:rsid w:val="001C2841"/>
    <w:rsid w:val="001C2ACD"/>
    <w:rsid w:val="001C2CA1"/>
    <w:rsid w:val="001C3869"/>
    <w:rsid w:val="001C3BAC"/>
    <w:rsid w:val="001C3BC8"/>
    <w:rsid w:val="001C3E4C"/>
    <w:rsid w:val="001C4BBE"/>
    <w:rsid w:val="001C4FE3"/>
    <w:rsid w:val="001C579A"/>
    <w:rsid w:val="001C5923"/>
    <w:rsid w:val="001C5DBD"/>
    <w:rsid w:val="001C664B"/>
    <w:rsid w:val="001C697A"/>
    <w:rsid w:val="001C6BD0"/>
    <w:rsid w:val="001C722C"/>
    <w:rsid w:val="001C727B"/>
    <w:rsid w:val="001C7495"/>
    <w:rsid w:val="001C75C8"/>
    <w:rsid w:val="001C7C4C"/>
    <w:rsid w:val="001D0103"/>
    <w:rsid w:val="001D01FD"/>
    <w:rsid w:val="001D04D3"/>
    <w:rsid w:val="001D1C99"/>
    <w:rsid w:val="001D1CC3"/>
    <w:rsid w:val="001D2349"/>
    <w:rsid w:val="001D2A67"/>
    <w:rsid w:val="001D2B86"/>
    <w:rsid w:val="001D2E05"/>
    <w:rsid w:val="001D3271"/>
    <w:rsid w:val="001D3D4F"/>
    <w:rsid w:val="001D4043"/>
    <w:rsid w:val="001D48F5"/>
    <w:rsid w:val="001D4C94"/>
    <w:rsid w:val="001D506B"/>
    <w:rsid w:val="001D54E4"/>
    <w:rsid w:val="001D585C"/>
    <w:rsid w:val="001D5B13"/>
    <w:rsid w:val="001D6EB7"/>
    <w:rsid w:val="001D70D1"/>
    <w:rsid w:val="001D751C"/>
    <w:rsid w:val="001D76D7"/>
    <w:rsid w:val="001D7AC8"/>
    <w:rsid w:val="001D7E27"/>
    <w:rsid w:val="001E0375"/>
    <w:rsid w:val="001E0469"/>
    <w:rsid w:val="001E0AC7"/>
    <w:rsid w:val="001E0F87"/>
    <w:rsid w:val="001E196B"/>
    <w:rsid w:val="001E1AAE"/>
    <w:rsid w:val="001E21B2"/>
    <w:rsid w:val="001E22C1"/>
    <w:rsid w:val="001E2AE1"/>
    <w:rsid w:val="001E2B37"/>
    <w:rsid w:val="001E2D80"/>
    <w:rsid w:val="001E3036"/>
    <w:rsid w:val="001E34EF"/>
    <w:rsid w:val="001E369E"/>
    <w:rsid w:val="001E3879"/>
    <w:rsid w:val="001E4C05"/>
    <w:rsid w:val="001E5BFE"/>
    <w:rsid w:val="001E628D"/>
    <w:rsid w:val="001E6440"/>
    <w:rsid w:val="001E67DE"/>
    <w:rsid w:val="001E6A16"/>
    <w:rsid w:val="001E755F"/>
    <w:rsid w:val="001E7C71"/>
    <w:rsid w:val="001F00A9"/>
    <w:rsid w:val="001F01BF"/>
    <w:rsid w:val="001F03A7"/>
    <w:rsid w:val="001F0D80"/>
    <w:rsid w:val="001F145D"/>
    <w:rsid w:val="001F1491"/>
    <w:rsid w:val="001F1554"/>
    <w:rsid w:val="001F1859"/>
    <w:rsid w:val="001F1B97"/>
    <w:rsid w:val="001F236E"/>
    <w:rsid w:val="001F249C"/>
    <w:rsid w:val="001F2BF8"/>
    <w:rsid w:val="001F2CE4"/>
    <w:rsid w:val="001F2E16"/>
    <w:rsid w:val="001F3318"/>
    <w:rsid w:val="001F3E4B"/>
    <w:rsid w:val="001F457C"/>
    <w:rsid w:val="001F4D06"/>
    <w:rsid w:val="001F4EA1"/>
    <w:rsid w:val="001F54F1"/>
    <w:rsid w:val="001F5513"/>
    <w:rsid w:val="001F551D"/>
    <w:rsid w:val="001F5898"/>
    <w:rsid w:val="001F6063"/>
    <w:rsid w:val="001F6FF8"/>
    <w:rsid w:val="001F73C3"/>
    <w:rsid w:val="001F78FA"/>
    <w:rsid w:val="001F7B6F"/>
    <w:rsid w:val="001F7DBA"/>
    <w:rsid w:val="0020005B"/>
    <w:rsid w:val="0020018F"/>
    <w:rsid w:val="0020080B"/>
    <w:rsid w:val="00200C93"/>
    <w:rsid w:val="0020175C"/>
    <w:rsid w:val="00202510"/>
    <w:rsid w:val="0020260A"/>
    <w:rsid w:val="00202CC9"/>
    <w:rsid w:val="00202CDD"/>
    <w:rsid w:val="002034BF"/>
    <w:rsid w:val="00203585"/>
    <w:rsid w:val="00204A48"/>
    <w:rsid w:val="00205937"/>
    <w:rsid w:val="00205A2A"/>
    <w:rsid w:val="00205B6A"/>
    <w:rsid w:val="00205D92"/>
    <w:rsid w:val="00205E2A"/>
    <w:rsid w:val="00205F3F"/>
    <w:rsid w:val="002061D0"/>
    <w:rsid w:val="002062BE"/>
    <w:rsid w:val="00206615"/>
    <w:rsid w:val="00206701"/>
    <w:rsid w:val="00206874"/>
    <w:rsid w:val="00206A19"/>
    <w:rsid w:val="00206A71"/>
    <w:rsid w:val="00207BD2"/>
    <w:rsid w:val="00210318"/>
    <w:rsid w:val="00210526"/>
    <w:rsid w:val="00210E5D"/>
    <w:rsid w:val="0021308A"/>
    <w:rsid w:val="00213907"/>
    <w:rsid w:val="00215333"/>
    <w:rsid w:val="00215E8F"/>
    <w:rsid w:val="002165F8"/>
    <w:rsid w:val="00216AE5"/>
    <w:rsid w:val="00216E0A"/>
    <w:rsid w:val="0021728D"/>
    <w:rsid w:val="0021781E"/>
    <w:rsid w:val="002206E9"/>
    <w:rsid w:val="00220D96"/>
    <w:rsid w:val="00220DC3"/>
    <w:rsid w:val="00220E8A"/>
    <w:rsid w:val="00222086"/>
    <w:rsid w:val="00222207"/>
    <w:rsid w:val="00223107"/>
    <w:rsid w:val="002231E1"/>
    <w:rsid w:val="002236E9"/>
    <w:rsid w:val="00223E1E"/>
    <w:rsid w:val="00223E52"/>
    <w:rsid w:val="0022405C"/>
    <w:rsid w:val="002240B3"/>
    <w:rsid w:val="00224461"/>
    <w:rsid w:val="002253A0"/>
    <w:rsid w:val="00225ED4"/>
    <w:rsid w:val="00225FCB"/>
    <w:rsid w:val="0022657B"/>
    <w:rsid w:val="00226ACD"/>
    <w:rsid w:val="00226DB5"/>
    <w:rsid w:val="00226E45"/>
    <w:rsid w:val="00226E62"/>
    <w:rsid w:val="00227CFD"/>
    <w:rsid w:val="002318D5"/>
    <w:rsid w:val="00232289"/>
    <w:rsid w:val="002322FE"/>
    <w:rsid w:val="00232690"/>
    <w:rsid w:val="00232945"/>
    <w:rsid w:val="00233C4A"/>
    <w:rsid w:val="00233CED"/>
    <w:rsid w:val="0023416C"/>
    <w:rsid w:val="00234343"/>
    <w:rsid w:val="0023493E"/>
    <w:rsid w:val="0023537E"/>
    <w:rsid w:val="002357AC"/>
    <w:rsid w:val="00236D59"/>
    <w:rsid w:val="00236F7B"/>
    <w:rsid w:val="00237182"/>
    <w:rsid w:val="002371DD"/>
    <w:rsid w:val="002375C8"/>
    <w:rsid w:val="00240204"/>
    <w:rsid w:val="002404A0"/>
    <w:rsid w:val="0024061B"/>
    <w:rsid w:val="00241117"/>
    <w:rsid w:val="00241811"/>
    <w:rsid w:val="00241957"/>
    <w:rsid w:val="00242751"/>
    <w:rsid w:val="002428F9"/>
    <w:rsid w:val="00242E19"/>
    <w:rsid w:val="00243578"/>
    <w:rsid w:val="002439A5"/>
    <w:rsid w:val="0024427A"/>
    <w:rsid w:val="002450D0"/>
    <w:rsid w:val="00246781"/>
    <w:rsid w:val="00246C89"/>
    <w:rsid w:val="00246F93"/>
    <w:rsid w:val="0024759F"/>
    <w:rsid w:val="00247909"/>
    <w:rsid w:val="0025008F"/>
    <w:rsid w:val="00250FE8"/>
    <w:rsid w:val="00251D5F"/>
    <w:rsid w:val="002523DE"/>
    <w:rsid w:val="00252BBA"/>
    <w:rsid w:val="00252E5B"/>
    <w:rsid w:val="0025305A"/>
    <w:rsid w:val="0025342C"/>
    <w:rsid w:val="0025391E"/>
    <w:rsid w:val="00254BED"/>
    <w:rsid w:val="0025503B"/>
    <w:rsid w:val="0025567C"/>
    <w:rsid w:val="002556D4"/>
    <w:rsid w:val="002561BA"/>
    <w:rsid w:val="0025632A"/>
    <w:rsid w:val="00256705"/>
    <w:rsid w:val="00256C87"/>
    <w:rsid w:val="002574FF"/>
    <w:rsid w:val="00257C5B"/>
    <w:rsid w:val="00257EAE"/>
    <w:rsid w:val="00260312"/>
    <w:rsid w:val="002603F1"/>
    <w:rsid w:val="0026064E"/>
    <w:rsid w:val="002613E6"/>
    <w:rsid w:val="00261806"/>
    <w:rsid w:val="0026196C"/>
    <w:rsid w:val="00261F48"/>
    <w:rsid w:val="0026217B"/>
    <w:rsid w:val="002626A2"/>
    <w:rsid w:val="00262796"/>
    <w:rsid w:val="00262A75"/>
    <w:rsid w:val="00262E93"/>
    <w:rsid w:val="00263023"/>
    <w:rsid w:val="002631E6"/>
    <w:rsid w:val="00263373"/>
    <w:rsid w:val="002634BC"/>
    <w:rsid w:val="00264422"/>
    <w:rsid w:val="0026486F"/>
    <w:rsid w:val="00265C65"/>
    <w:rsid w:val="00266A4B"/>
    <w:rsid w:val="00266F02"/>
    <w:rsid w:val="00267059"/>
    <w:rsid w:val="002672E7"/>
    <w:rsid w:val="0026751C"/>
    <w:rsid w:val="00270699"/>
    <w:rsid w:val="00270C1B"/>
    <w:rsid w:val="00271697"/>
    <w:rsid w:val="00271705"/>
    <w:rsid w:val="002721C6"/>
    <w:rsid w:val="00272289"/>
    <w:rsid w:val="00272710"/>
    <w:rsid w:val="002738F2"/>
    <w:rsid w:val="00273C69"/>
    <w:rsid w:val="0027472D"/>
    <w:rsid w:val="002749BB"/>
    <w:rsid w:val="00274D40"/>
    <w:rsid w:val="002761AC"/>
    <w:rsid w:val="00276F8A"/>
    <w:rsid w:val="00277948"/>
    <w:rsid w:val="00277F1A"/>
    <w:rsid w:val="00277F82"/>
    <w:rsid w:val="00280BDB"/>
    <w:rsid w:val="00280D1B"/>
    <w:rsid w:val="00280DAE"/>
    <w:rsid w:val="002810F7"/>
    <w:rsid w:val="00281129"/>
    <w:rsid w:val="00281D55"/>
    <w:rsid w:val="002829D3"/>
    <w:rsid w:val="0028309D"/>
    <w:rsid w:val="00283385"/>
    <w:rsid w:val="0028344C"/>
    <w:rsid w:val="002834FA"/>
    <w:rsid w:val="00283861"/>
    <w:rsid w:val="0028449E"/>
    <w:rsid w:val="0028504B"/>
    <w:rsid w:val="00285129"/>
    <w:rsid w:val="00285948"/>
    <w:rsid w:val="00285AB9"/>
    <w:rsid w:val="00285C59"/>
    <w:rsid w:val="00285DFE"/>
    <w:rsid w:val="00285E2F"/>
    <w:rsid w:val="0028666B"/>
    <w:rsid w:val="00286788"/>
    <w:rsid w:val="00286829"/>
    <w:rsid w:val="002868CE"/>
    <w:rsid w:val="00286B26"/>
    <w:rsid w:val="0029017B"/>
    <w:rsid w:val="00290616"/>
    <w:rsid w:val="00290B37"/>
    <w:rsid w:val="00290CE3"/>
    <w:rsid w:val="00291111"/>
    <w:rsid w:val="002916D0"/>
    <w:rsid w:val="00291799"/>
    <w:rsid w:val="0029221F"/>
    <w:rsid w:val="00292455"/>
    <w:rsid w:val="00292919"/>
    <w:rsid w:val="0029294A"/>
    <w:rsid w:val="00292B57"/>
    <w:rsid w:val="00292EA2"/>
    <w:rsid w:val="00293054"/>
    <w:rsid w:val="00293465"/>
    <w:rsid w:val="002939E6"/>
    <w:rsid w:val="00293A89"/>
    <w:rsid w:val="00294244"/>
    <w:rsid w:val="00294B6E"/>
    <w:rsid w:val="00294DB4"/>
    <w:rsid w:val="00294ED7"/>
    <w:rsid w:val="0029544B"/>
    <w:rsid w:val="002970BB"/>
    <w:rsid w:val="00297876"/>
    <w:rsid w:val="002A04CA"/>
    <w:rsid w:val="002A07E2"/>
    <w:rsid w:val="002A08B2"/>
    <w:rsid w:val="002A0AB0"/>
    <w:rsid w:val="002A1290"/>
    <w:rsid w:val="002A139B"/>
    <w:rsid w:val="002A1F9F"/>
    <w:rsid w:val="002A2EA0"/>
    <w:rsid w:val="002A3D51"/>
    <w:rsid w:val="002A4AF1"/>
    <w:rsid w:val="002A4F63"/>
    <w:rsid w:val="002A510A"/>
    <w:rsid w:val="002A5EFB"/>
    <w:rsid w:val="002A630D"/>
    <w:rsid w:val="002A6412"/>
    <w:rsid w:val="002A6C93"/>
    <w:rsid w:val="002A7386"/>
    <w:rsid w:val="002A73CF"/>
    <w:rsid w:val="002A7B41"/>
    <w:rsid w:val="002B02ED"/>
    <w:rsid w:val="002B0ADC"/>
    <w:rsid w:val="002B1372"/>
    <w:rsid w:val="002B26D5"/>
    <w:rsid w:val="002B299C"/>
    <w:rsid w:val="002B2C4A"/>
    <w:rsid w:val="002B2F0A"/>
    <w:rsid w:val="002B3338"/>
    <w:rsid w:val="002B43DB"/>
    <w:rsid w:val="002B4B24"/>
    <w:rsid w:val="002B57DB"/>
    <w:rsid w:val="002B5ED9"/>
    <w:rsid w:val="002B6086"/>
    <w:rsid w:val="002B62A1"/>
    <w:rsid w:val="002B62C0"/>
    <w:rsid w:val="002B6306"/>
    <w:rsid w:val="002B648E"/>
    <w:rsid w:val="002B64E5"/>
    <w:rsid w:val="002B6B8C"/>
    <w:rsid w:val="002B7B50"/>
    <w:rsid w:val="002B7D68"/>
    <w:rsid w:val="002C037A"/>
    <w:rsid w:val="002C0559"/>
    <w:rsid w:val="002C09CA"/>
    <w:rsid w:val="002C0A71"/>
    <w:rsid w:val="002C0CCC"/>
    <w:rsid w:val="002C0DCD"/>
    <w:rsid w:val="002C12BA"/>
    <w:rsid w:val="002C1565"/>
    <w:rsid w:val="002C15CA"/>
    <w:rsid w:val="002C1683"/>
    <w:rsid w:val="002C1975"/>
    <w:rsid w:val="002C1E44"/>
    <w:rsid w:val="002C2237"/>
    <w:rsid w:val="002C29C8"/>
    <w:rsid w:val="002C3063"/>
    <w:rsid w:val="002C3380"/>
    <w:rsid w:val="002C37A4"/>
    <w:rsid w:val="002C3D47"/>
    <w:rsid w:val="002C432D"/>
    <w:rsid w:val="002C4745"/>
    <w:rsid w:val="002C4FFE"/>
    <w:rsid w:val="002C5C13"/>
    <w:rsid w:val="002C6003"/>
    <w:rsid w:val="002C621E"/>
    <w:rsid w:val="002C65FC"/>
    <w:rsid w:val="002C7635"/>
    <w:rsid w:val="002C7862"/>
    <w:rsid w:val="002C7CED"/>
    <w:rsid w:val="002D00FC"/>
    <w:rsid w:val="002D0D03"/>
    <w:rsid w:val="002D1099"/>
    <w:rsid w:val="002D1D79"/>
    <w:rsid w:val="002D1E15"/>
    <w:rsid w:val="002D26D9"/>
    <w:rsid w:val="002D288B"/>
    <w:rsid w:val="002D2C62"/>
    <w:rsid w:val="002D2E05"/>
    <w:rsid w:val="002D31A6"/>
    <w:rsid w:val="002D33EA"/>
    <w:rsid w:val="002D4BA4"/>
    <w:rsid w:val="002D541D"/>
    <w:rsid w:val="002D59E7"/>
    <w:rsid w:val="002D5A8E"/>
    <w:rsid w:val="002D5C64"/>
    <w:rsid w:val="002D68CE"/>
    <w:rsid w:val="002D6C83"/>
    <w:rsid w:val="002D6F24"/>
    <w:rsid w:val="002E0A8B"/>
    <w:rsid w:val="002E137B"/>
    <w:rsid w:val="002E231D"/>
    <w:rsid w:val="002E24EB"/>
    <w:rsid w:val="002E2C2A"/>
    <w:rsid w:val="002E2D19"/>
    <w:rsid w:val="002E303A"/>
    <w:rsid w:val="002E3367"/>
    <w:rsid w:val="002E3B6F"/>
    <w:rsid w:val="002E3D06"/>
    <w:rsid w:val="002E4453"/>
    <w:rsid w:val="002E4845"/>
    <w:rsid w:val="002E5E0A"/>
    <w:rsid w:val="002E691A"/>
    <w:rsid w:val="002F00E2"/>
    <w:rsid w:val="002F012F"/>
    <w:rsid w:val="002F0499"/>
    <w:rsid w:val="002F06FC"/>
    <w:rsid w:val="002F08E8"/>
    <w:rsid w:val="002F093C"/>
    <w:rsid w:val="002F13A5"/>
    <w:rsid w:val="002F1B42"/>
    <w:rsid w:val="002F28FF"/>
    <w:rsid w:val="002F2919"/>
    <w:rsid w:val="002F3528"/>
    <w:rsid w:val="002F3FC2"/>
    <w:rsid w:val="002F415E"/>
    <w:rsid w:val="002F43F7"/>
    <w:rsid w:val="002F449D"/>
    <w:rsid w:val="002F47E2"/>
    <w:rsid w:val="002F494A"/>
    <w:rsid w:val="002F5BE2"/>
    <w:rsid w:val="002F5DC8"/>
    <w:rsid w:val="002F62CB"/>
    <w:rsid w:val="002F638D"/>
    <w:rsid w:val="002F63A0"/>
    <w:rsid w:val="002F6558"/>
    <w:rsid w:val="002F7785"/>
    <w:rsid w:val="002F79D6"/>
    <w:rsid w:val="003003B7"/>
    <w:rsid w:val="00300A53"/>
    <w:rsid w:val="00300B54"/>
    <w:rsid w:val="00300D3C"/>
    <w:rsid w:val="00300DEE"/>
    <w:rsid w:val="003011A5"/>
    <w:rsid w:val="00301736"/>
    <w:rsid w:val="0030223C"/>
    <w:rsid w:val="00304255"/>
    <w:rsid w:val="003049F3"/>
    <w:rsid w:val="00304F8D"/>
    <w:rsid w:val="003063B2"/>
    <w:rsid w:val="00306590"/>
    <w:rsid w:val="003067B1"/>
    <w:rsid w:val="003067EC"/>
    <w:rsid w:val="00307182"/>
    <w:rsid w:val="00307973"/>
    <w:rsid w:val="00307BC2"/>
    <w:rsid w:val="00307FA7"/>
    <w:rsid w:val="00310545"/>
    <w:rsid w:val="003115CD"/>
    <w:rsid w:val="00311C1B"/>
    <w:rsid w:val="00311E9D"/>
    <w:rsid w:val="003121BD"/>
    <w:rsid w:val="00312CF0"/>
    <w:rsid w:val="00313558"/>
    <w:rsid w:val="0031376E"/>
    <w:rsid w:val="00313E48"/>
    <w:rsid w:val="00313F9C"/>
    <w:rsid w:val="00314D01"/>
    <w:rsid w:val="00314E0B"/>
    <w:rsid w:val="00314FD8"/>
    <w:rsid w:val="0031503E"/>
    <w:rsid w:val="0031550C"/>
    <w:rsid w:val="00315DE1"/>
    <w:rsid w:val="00315DEF"/>
    <w:rsid w:val="00315F0C"/>
    <w:rsid w:val="0031666E"/>
    <w:rsid w:val="00316710"/>
    <w:rsid w:val="00316A1E"/>
    <w:rsid w:val="00316B93"/>
    <w:rsid w:val="00317190"/>
    <w:rsid w:val="00317221"/>
    <w:rsid w:val="00317B8D"/>
    <w:rsid w:val="00320DCA"/>
    <w:rsid w:val="00321368"/>
    <w:rsid w:val="003219AE"/>
    <w:rsid w:val="00321B61"/>
    <w:rsid w:val="0032239A"/>
    <w:rsid w:val="0032242C"/>
    <w:rsid w:val="00322837"/>
    <w:rsid w:val="0032315E"/>
    <w:rsid w:val="00323A67"/>
    <w:rsid w:val="0032424F"/>
    <w:rsid w:val="003246EC"/>
    <w:rsid w:val="0032486C"/>
    <w:rsid w:val="00324C0C"/>
    <w:rsid w:val="00324C9B"/>
    <w:rsid w:val="003253EB"/>
    <w:rsid w:val="003257B0"/>
    <w:rsid w:val="003261EA"/>
    <w:rsid w:val="00326827"/>
    <w:rsid w:val="003268FA"/>
    <w:rsid w:val="00326DC3"/>
    <w:rsid w:val="00327CD3"/>
    <w:rsid w:val="00330423"/>
    <w:rsid w:val="00332501"/>
    <w:rsid w:val="003326EA"/>
    <w:rsid w:val="0033270E"/>
    <w:rsid w:val="0033289A"/>
    <w:rsid w:val="003333F7"/>
    <w:rsid w:val="00333A31"/>
    <w:rsid w:val="00333C96"/>
    <w:rsid w:val="00333E0E"/>
    <w:rsid w:val="00333FD7"/>
    <w:rsid w:val="00334506"/>
    <w:rsid w:val="003357B6"/>
    <w:rsid w:val="00335C2D"/>
    <w:rsid w:val="00335E6F"/>
    <w:rsid w:val="00336477"/>
    <w:rsid w:val="00336EBC"/>
    <w:rsid w:val="0033703F"/>
    <w:rsid w:val="0033738E"/>
    <w:rsid w:val="00337413"/>
    <w:rsid w:val="0033756A"/>
    <w:rsid w:val="00337935"/>
    <w:rsid w:val="003402D7"/>
    <w:rsid w:val="003402D9"/>
    <w:rsid w:val="00340583"/>
    <w:rsid w:val="003407C7"/>
    <w:rsid w:val="00341DA3"/>
    <w:rsid w:val="003426E1"/>
    <w:rsid w:val="00343E5C"/>
    <w:rsid w:val="00343EA5"/>
    <w:rsid w:val="00344347"/>
    <w:rsid w:val="00344DFC"/>
    <w:rsid w:val="003457A3"/>
    <w:rsid w:val="00345B19"/>
    <w:rsid w:val="00345BEB"/>
    <w:rsid w:val="00345C65"/>
    <w:rsid w:val="0034633D"/>
    <w:rsid w:val="0034704F"/>
    <w:rsid w:val="00347058"/>
    <w:rsid w:val="0034780A"/>
    <w:rsid w:val="0034782B"/>
    <w:rsid w:val="00347B6D"/>
    <w:rsid w:val="00347D60"/>
    <w:rsid w:val="003500A9"/>
    <w:rsid w:val="0035033E"/>
    <w:rsid w:val="0035096F"/>
    <w:rsid w:val="00350DA0"/>
    <w:rsid w:val="003516A3"/>
    <w:rsid w:val="003527B5"/>
    <w:rsid w:val="00353632"/>
    <w:rsid w:val="00353942"/>
    <w:rsid w:val="00354B6D"/>
    <w:rsid w:val="00355631"/>
    <w:rsid w:val="003559F2"/>
    <w:rsid w:val="00355AC0"/>
    <w:rsid w:val="00356374"/>
    <w:rsid w:val="00356CCE"/>
    <w:rsid w:val="0035708A"/>
    <w:rsid w:val="00360074"/>
    <w:rsid w:val="003606CB"/>
    <w:rsid w:val="0036082D"/>
    <w:rsid w:val="00360900"/>
    <w:rsid w:val="00360FE8"/>
    <w:rsid w:val="00361076"/>
    <w:rsid w:val="00361868"/>
    <w:rsid w:val="00362116"/>
    <w:rsid w:val="00362BF4"/>
    <w:rsid w:val="00362E5C"/>
    <w:rsid w:val="00363248"/>
    <w:rsid w:val="00363DED"/>
    <w:rsid w:val="003653B1"/>
    <w:rsid w:val="003657C4"/>
    <w:rsid w:val="003658ED"/>
    <w:rsid w:val="0036619B"/>
    <w:rsid w:val="00366337"/>
    <w:rsid w:val="00366B6E"/>
    <w:rsid w:val="00367AC7"/>
    <w:rsid w:val="00367B6A"/>
    <w:rsid w:val="00367FB2"/>
    <w:rsid w:val="00370229"/>
    <w:rsid w:val="0037022B"/>
    <w:rsid w:val="00370966"/>
    <w:rsid w:val="00370DA3"/>
    <w:rsid w:val="00371005"/>
    <w:rsid w:val="003719FA"/>
    <w:rsid w:val="003727E1"/>
    <w:rsid w:val="00372E10"/>
    <w:rsid w:val="00373096"/>
    <w:rsid w:val="00373169"/>
    <w:rsid w:val="00373314"/>
    <w:rsid w:val="003734EC"/>
    <w:rsid w:val="003735F8"/>
    <w:rsid w:val="0037390E"/>
    <w:rsid w:val="00373A8A"/>
    <w:rsid w:val="00375827"/>
    <w:rsid w:val="00375DB1"/>
    <w:rsid w:val="00375DC8"/>
    <w:rsid w:val="00375E35"/>
    <w:rsid w:val="003760B9"/>
    <w:rsid w:val="0037664C"/>
    <w:rsid w:val="00376A9A"/>
    <w:rsid w:val="003772D5"/>
    <w:rsid w:val="00377975"/>
    <w:rsid w:val="00380898"/>
    <w:rsid w:val="00380968"/>
    <w:rsid w:val="00380976"/>
    <w:rsid w:val="00380A43"/>
    <w:rsid w:val="00380BEC"/>
    <w:rsid w:val="00381548"/>
    <w:rsid w:val="0038175E"/>
    <w:rsid w:val="00382AAF"/>
    <w:rsid w:val="00383B16"/>
    <w:rsid w:val="003844B5"/>
    <w:rsid w:val="00384C8A"/>
    <w:rsid w:val="00384E05"/>
    <w:rsid w:val="0038513F"/>
    <w:rsid w:val="0038586C"/>
    <w:rsid w:val="0038589A"/>
    <w:rsid w:val="00386009"/>
    <w:rsid w:val="0038669D"/>
    <w:rsid w:val="003868A9"/>
    <w:rsid w:val="003876B2"/>
    <w:rsid w:val="0038774C"/>
    <w:rsid w:val="0038792C"/>
    <w:rsid w:val="0038794B"/>
    <w:rsid w:val="00387D21"/>
    <w:rsid w:val="00387EC1"/>
    <w:rsid w:val="00391062"/>
    <w:rsid w:val="0039143F"/>
    <w:rsid w:val="00391C00"/>
    <w:rsid w:val="003921B3"/>
    <w:rsid w:val="0039249D"/>
    <w:rsid w:val="00392C25"/>
    <w:rsid w:val="00392F0D"/>
    <w:rsid w:val="003935EA"/>
    <w:rsid w:val="00394335"/>
    <w:rsid w:val="0039516E"/>
    <w:rsid w:val="00395533"/>
    <w:rsid w:val="0039593D"/>
    <w:rsid w:val="00395D82"/>
    <w:rsid w:val="00395E0F"/>
    <w:rsid w:val="00395E91"/>
    <w:rsid w:val="00396029"/>
    <w:rsid w:val="00396934"/>
    <w:rsid w:val="00397EF6"/>
    <w:rsid w:val="003A13D8"/>
    <w:rsid w:val="003A1906"/>
    <w:rsid w:val="003A1FE8"/>
    <w:rsid w:val="003A2746"/>
    <w:rsid w:val="003A289E"/>
    <w:rsid w:val="003A2A97"/>
    <w:rsid w:val="003A32B4"/>
    <w:rsid w:val="003A44C8"/>
    <w:rsid w:val="003A4531"/>
    <w:rsid w:val="003A46BF"/>
    <w:rsid w:val="003A4F32"/>
    <w:rsid w:val="003A5002"/>
    <w:rsid w:val="003A5132"/>
    <w:rsid w:val="003A6965"/>
    <w:rsid w:val="003A6A25"/>
    <w:rsid w:val="003A7C63"/>
    <w:rsid w:val="003B0197"/>
    <w:rsid w:val="003B0320"/>
    <w:rsid w:val="003B0521"/>
    <w:rsid w:val="003B1070"/>
    <w:rsid w:val="003B1B43"/>
    <w:rsid w:val="003B34F6"/>
    <w:rsid w:val="003B3665"/>
    <w:rsid w:val="003B3A49"/>
    <w:rsid w:val="003B3ACF"/>
    <w:rsid w:val="003B3DBD"/>
    <w:rsid w:val="003B3F10"/>
    <w:rsid w:val="003B42DE"/>
    <w:rsid w:val="003B5332"/>
    <w:rsid w:val="003B5822"/>
    <w:rsid w:val="003B5AF4"/>
    <w:rsid w:val="003B5E1F"/>
    <w:rsid w:val="003B63D3"/>
    <w:rsid w:val="003B646A"/>
    <w:rsid w:val="003B64ED"/>
    <w:rsid w:val="003B68AB"/>
    <w:rsid w:val="003B6CF2"/>
    <w:rsid w:val="003B7334"/>
    <w:rsid w:val="003B7632"/>
    <w:rsid w:val="003B7C9C"/>
    <w:rsid w:val="003C01E7"/>
    <w:rsid w:val="003C04C5"/>
    <w:rsid w:val="003C0742"/>
    <w:rsid w:val="003C1059"/>
    <w:rsid w:val="003C10E2"/>
    <w:rsid w:val="003C1467"/>
    <w:rsid w:val="003C1745"/>
    <w:rsid w:val="003C2883"/>
    <w:rsid w:val="003C2E44"/>
    <w:rsid w:val="003C3275"/>
    <w:rsid w:val="003C3443"/>
    <w:rsid w:val="003C3890"/>
    <w:rsid w:val="003C3936"/>
    <w:rsid w:val="003C572B"/>
    <w:rsid w:val="003C6D69"/>
    <w:rsid w:val="003D001C"/>
    <w:rsid w:val="003D0162"/>
    <w:rsid w:val="003D04CF"/>
    <w:rsid w:val="003D09D8"/>
    <w:rsid w:val="003D1329"/>
    <w:rsid w:val="003D145A"/>
    <w:rsid w:val="003D26C2"/>
    <w:rsid w:val="003D27DC"/>
    <w:rsid w:val="003D2A0B"/>
    <w:rsid w:val="003D2A4A"/>
    <w:rsid w:val="003D2EF2"/>
    <w:rsid w:val="003D3152"/>
    <w:rsid w:val="003D3655"/>
    <w:rsid w:val="003D4261"/>
    <w:rsid w:val="003D6272"/>
    <w:rsid w:val="003D71DF"/>
    <w:rsid w:val="003D792B"/>
    <w:rsid w:val="003E00FE"/>
    <w:rsid w:val="003E023F"/>
    <w:rsid w:val="003E0DDA"/>
    <w:rsid w:val="003E1F02"/>
    <w:rsid w:val="003E1FF7"/>
    <w:rsid w:val="003E24F7"/>
    <w:rsid w:val="003E305D"/>
    <w:rsid w:val="003E3242"/>
    <w:rsid w:val="003E6800"/>
    <w:rsid w:val="003E6E0C"/>
    <w:rsid w:val="003E6E16"/>
    <w:rsid w:val="003E7079"/>
    <w:rsid w:val="003E7997"/>
    <w:rsid w:val="003E7C2F"/>
    <w:rsid w:val="003E7DB1"/>
    <w:rsid w:val="003E7FFA"/>
    <w:rsid w:val="003F033C"/>
    <w:rsid w:val="003F09A9"/>
    <w:rsid w:val="003F1364"/>
    <w:rsid w:val="003F1639"/>
    <w:rsid w:val="003F245A"/>
    <w:rsid w:val="003F2709"/>
    <w:rsid w:val="003F2763"/>
    <w:rsid w:val="003F2774"/>
    <w:rsid w:val="003F2A5C"/>
    <w:rsid w:val="003F2C6E"/>
    <w:rsid w:val="003F2D89"/>
    <w:rsid w:val="003F3097"/>
    <w:rsid w:val="003F31A2"/>
    <w:rsid w:val="003F4932"/>
    <w:rsid w:val="003F4C55"/>
    <w:rsid w:val="003F4E27"/>
    <w:rsid w:val="003F4EF2"/>
    <w:rsid w:val="003F519F"/>
    <w:rsid w:val="003F52D2"/>
    <w:rsid w:val="003F58F3"/>
    <w:rsid w:val="003F5AF3"/>
    <w:rsid w:val="004001D1"/>
    <w:rsid w:val="00400418"/>
    <w:rsid w:val="00400471"/>
    <w:rsid w:val="00400CF8"/>
    <w:rsid w:val="004013C8"/>
    <w:rsid w:val="00401821"/>
    <w:rsid w:val="00401A11"/>
    <w:rsid w:val="00401CBE"/>
    <w:rsid w:val="00401D1F"/>
    <w:rsid w:val="00402078"/>
    <w:rsid w:val="00402BA5"/>
    <w:rsid w:val="00402F70"/>
    <w:rsid w:val="004043BF"/>
    <w:rsid w:val="004045E3"/>
    <w:rsid w:val="0040486E"/>
    <w:rsid w:val="00404EE6"/>
    <w:rsid w:val="004056C6"/>
    <w:rsid w:val="00405887"/>
    <w:rsid w:val="00406261"/>
    <w:rsid w:val="004069EF"/>
    <w:rsid w:val="004071E5"/>
    <w:rsid w:val="00407885"/>
    <w:rsid w:val="00407A20"/>
    <w:rsid w:val="00407B05"/>
    <w:rsid w:val="00407C98"/>
    <w:rsid w:val="0041004B"/>
    <w:rsid w:val="004106BA"/>
    <w:rsid w:val="00410A6F"/>
    <w:rsid w:val="00411107"/>
    <w:rsid w:val="0041140E"/>
    <w:rsid w:val="004119E0"/>
    <w:rsid w:val="00411C18"/>
    <w:rsid w:val="0041269B"/>
    <w:rsid w:val="00412714"/>
    <w:rsid w:val="00412E1A"/>
    <w:rsid w:val="00413213"/>
    <w:rsid w:val="00413299"/>
    <w:rsid w:val="0041332E"/>
    <w:rsid w:val="00413FFF"/>
    <w:rsid w:val="0041455F"/>
    <w:rsid w:val="004149F7"/>
    <w:rsid w:val="00414D54"/>
    <w:rsid w:val="004157BF"/>
    <w:rsid w:val="004158A5"/>
    <w:rsid w:val="00415DCA"/>
    <w:rsid w:val="00416023"/>
    <w:rsid w:val="004169E3"/>
    <w:rsid w:val="004169F3"/>
    <w:rsid w:val="00416A13"/>
    <w:rsid w:val="00416E42"/>
    <w:rsid w:val="00417612"/>
    <w:rsid w:val="00417696"/>
    <w:rsid w:val="00417B2B"/>
    <w:rsid w:val="00417D8D"/>
    <w:rsid w:val="00417E03"/>
    <w:rsid w:val="00420926"/>
    <w:rsid w:val="00420C43"/>
    <w:rsid w:val="004214AB"/>
    <w:rsid w:val="0042156C"/>
    <w:rsid w:val="00421EBC"/>
    <w:rsid w:val="00422932"/>
    <w:rsid w:val="00422CF6"/>
    <w:rsid w:val="004232AE"/>
    <w:rsid w:val="00423603"/>
    <w:rsid w:val="00423787"/>
    <w:rsid w:val="00423E98"/>
    <w:rsid w:val="00424F8D"/>
    <w:rsid w:val="004250B8"/>
    <w:rsid w:val="004261C4"/>
    <w:rsid w:val="0042664F"/>
    <w:rsid w:val="00426E3F"/>
    <w:rsid w:val="00426FAF"/>
    <w:rsid w:val="00427278"/>
    <w:rsid w:val="00427A80"/>
    <w:rsid w:val="004302DE"/>
    <w:rsid w:val="00430A85"/>
    <w:rsid w:val="00430DCB"/>
    <w:rsid w:val="00430F97"/>
    <w:rsid w:val="00431460"/>
    <w:rsid w:val="004318BB"/>
    <w:rsid w:val="00431E11"/>
    <w:rsid w:val="004322F6"/>
    <w:rsid w:val="004324C3"/>
    <w:rsid w:val="0043334B"/>
    <w:rsid w:val="004339AD"/>
    <w:rsid w:val="004339BD"/>
    <w:rsid w:val="00433B23"/>
    <w:rsid w:val="00433D10"/>
    <w:rsid w:val="00433D32"/>
    <w:rsid w:val="00433D3B"/>
    <w:rsid w:val="004343F2"/>
    <w:rsid w:val="004346F3"/>
    <w:rsid w:val="00434A2C"/>
    <w:rsid w:val="00434E7A"/>
    <w:rsid w:val="00435184"/>
    <w:rsid w:val="00435188"/>
    <w:rsid w:val="00435240"/>
    <w:rsid w:val="00436240"/>
    <w:rsid w:val="00436569"/>
    <w:rsid w:val="004368A6"/>
    <w:rsid w:val="00436E2F"/>
    <w:rsid w:val="00437E32"/>
    <w:rsid w:val="0044029D"/>
    <w:rsid w:val="004402FC"/>
    <w:rsid w:val="00440787"/>
    <w:rsid w:val="00440EAB"/>
    <w:rsid w:val="00440F65"/>
    <w:rsid w:val="004411C1"/>
    <w:rsid w:val="004423B1"/>
    <w:rsid w:val="004425A5"/>
    <w:rsid w:val="004429E8"/>
    <w:rsid w:val="00443097"/>
    <w:rsid w:val="00443439"/>
    <w:rsid w:val="00443B43"/>
    <w:rsid w:val="00444423"/>
    <w:rsid w:val="004444D3"/>
    <w:rsid w:val="00444CE6"/>
    <w:rsid w:val="00444D96"/>
    <w:rsid w:val="00445536"/>
    <w:rsid w:val="0044567F"/>
    <w:rsid w:val="00445A0C"/>
    <w:rsid w:val="00445D79"/>
    <w:rsid w:val="00447B2F"/>
    <w:rsid w:val="00447D33"/>
    <w:rsid w:val="00447D39"/>
    <w:rsid w:val="004501A9"/>
    <w:rsid w:val="00450615"/>
    <w:rsid w:val="00450D0D"/>
    <w:rsid w:val="00450FE3"/>
    <w:rsid w:val="00451054"/>
    <w:rsid w:val="00451584"/>
    <w:rsid w:val="00451CEE"/>
    <w:rsid w:val="00452857"/>
    <w:rsid w:val="00452907"/>
    <w:rsid w:val="00453434"/>
    <w:rsid w:val="004535A9"/>
    <w:rsid w:val="00453912"/>
    <w:rsid w:val="004542C7"/>
    <w:rsid w:val="00454ED8"/>
    <w:rsid w:val="00454F04"/>
    <w:rsid w:val="00454F38"/>
    <w:rsid w:val="00456097"/>
    <w:rsid w:val="004572FE"/>
    <w:rsid w:val="0045799F"/>
    <w:rsid w:val="0046010E"/>
    <w:rsid w:val="00460B25"/>
    <w:rsid w:val="0046152E"/>
    <w:rsid w:val="0046176C"/>
    <w:rsid w:val="00461CB9"/>
    <w:rsid w:val="00461D31"/>
    <w:rsid w:val="00461ECA"/>
    <w:rsid w:val="0046275C"/>
    <w:rsid w:val="00462804"/>
    <w:rsid w:val="00462EB5"/>
    <w:rsid w:val="004640B3"/>
    <w:rsid w:val="004641F6"/>
    <w:rsid w:val="004643F6"/>
    <w:rsid w:val="0046483C"/>
    <w:rsid w:val="00464BFE"/>
    <w:rsid w:val="00465E31"/>
    <w:rsid w:val="00465E44"/>
    <w:rsid w:val="0046607A"/>
    <w:rsid w:val="004665B2"/>
    <w:rsid w:val="0046662A"/>
    <w:rsid w:val="00466C4F"/>
    <w:rsid w:val="004671B6"/>
    <w:rsid w:val="00467AF0"/>
    <w:rsid w:val="00467C2A"/>
    <w:rsid w:val="00467CAA"/>
    <w:rsid w:val="00470203"/>
    <w:rsid w:val="00470345"/>
    <w:rsid w:val="004705AA"/>
    <w:rsid w:val="004709F7"/>
    <w:rsid w:val="00470C09"/>
    <w:rsid w:val="00470DBD"/>
    <w:rsid w:val="00471153"/>
    <w:rsid w:val="00471281"/>
    <w:rsid w:val="00471C19"/>
    <w:rsid w:val="00471C99"/>
    <w:rsid w:val="004724BA"/>
    <w:rsid w:val="00472929"/>
    <w:rsid w:val="00472A97"/>
    <w:rsid w:val="00472DD5"/>
    <w:rsid w:val="0047304C"/>
    <w:rsid w:val="004737DB"/>
    <w:rsid w:val="00474C21"/>
    <w:rsid w:val="00475552"/>
    <w:rsid w:val="004755AA"/>
    <w:rsid w:val="0047632A"/>
    <w:rsid w:val="0047684F"/>
    <w:rsid w:val="00476A4D"/>
    <w:rsid w:val="004778F4"/>
    <w:rsid w:val="00477F6E"/>
    <w:rsid w:val="00480031"/>
    <w:rsid w:val="004806E4"/>
    <w:rsid w:val="00480A58"/>
    <w:rsid w:val="00480D7C"/>
    <w:rsid w:val="00482411"/>
    <w:rsid w:val="00482FA1"/>
    <w:rsid w:val="004831BB"/>
    <w:rsid w:val="0048393D"/>
    <w:rsid w:val="00483E97"/>
    <w:rsid w:val="00484084"/>
    <w:rsid w:val="004841B9"/>
    <w:rsid w:val="00484255"/>
    <w:rsid w:val="00484ACB"/>
    <w:rsid w:val="0048507A"/>
    <w:rsid w:val="0048548D"/>
    <w:rsid w:val="00486028"/>
    <w:rsid w:val="004860EC"/>
    <w:rsid w:val="00486913"/>
    <w:rsid w:val="004869C0"/>
    <w:rsid w:val="00486E89"/>
    <w:rsid w:val="004871E7"/>
    <w:rsid w:val="004878F3"/>
    <w:rsid w:val="004901EE"/>
    <w:rsid w:val="00490C40"/>
    <w:rsid w:val="0049176D"/>
    <w:rsid w:val="004919C9"/>
    <w:rsid w:val="00491A0D"/>
    <w:rsid w:val="004929E4"/>
    <w:rsid w:val="00492A3E"/>
    <w:rsid w:val="00492F0D"/>
    <w:rsid w:val="00492FD9"/>
    <w:rsid w:val="00493863"/>
    <w:rsid w:val="00493B25"/>
    <w:rsid w:val="00493B33"/>
    <w:rsid w:val="00493BE9"/>
    <w:rsid w:val="004949B4"/>
    <w:rsid w:val="0049515E"/>
    <w:rsid w:val="0049559D"/>
    <w:rsid w:val="004957C7"/>
    <w:rsid w:val="004961C4"/>
    <w:rsid w:val="00496303"/>
    <w:rsid w:val="00496C13"/>
    <w:rsid w:val="00496C14"/>
    <w:rsid w:val="00496C2D"/>
    <w:rsid w:val="00496DAF"/>
    <w:rsid w:val="00496FD5"/>
    <w:rsid w:val="004974C3"/>
    <w:rsid w:val="004977FE"/>
    <w:rsid w:val="00497976"/>
    <w:rsid w:val="00497CC9"/>
    <w:rsid w:val="004A0870"/>
    <w:rsid w:val="004A0F89"/>
    <w:rsid w:val="004A20AD"/>
    <w:rsid w:val="004A22BF"/>
    <w:rsid w:val="004A2DFB"/>
    <w:rsid w:val="004A335B"/>
    <w:rsid w:val="004A3989"/>
    <w:rsid w:val="004A6200"/>
    <w:rsid w:val="004A7C0C"/>
    <w:rsid w:val="004B0914"/>
    <w:rsid w:val="004B146F"/>
    <w:rsid w:val="004B225A"/>
    <w:rsid w:val="004B233D"/>
    <w:rsid w:val="004B261B"/>
    <w:rsid w:val="004B28D3"/>
    <w:rsid w:val="004B30F1"/>
    <w:rsid w:val="004B3868"/>
    <w:rsid w:val="004B4265"/>
    <w:rsid w:val="004B4329"/>
    <w:rsid w:val="004B474C"/>
    <w:rsid w:val="004B4F6B"/>
    <w:rsid w:val="004B548D"/>
    <w:rsid w:val="004B562F"/>
    <w:rsid w:val="004B5889"/>
    <w:rsid w:val="004B676A"/>
    <w:rsid w:val="004B6A29"/>
    <w:rsid w:val="004C0336"/>
    <w:rsid w:val="004C0AF5"/>
    <w:rsid w:val="004C0D9A"/>
    <w:rsid w:val="004C0F36"/>
    <w:rsid w:val="004C14BD"/>
    <w:rsid w:val="004C18E7"/>
    <w:rsid w:val="004C191B"/>
    <w:rsid w:val="004C22FD"/>
    <w:rsid w:val="004C24F9"/>
    <w:rsid w:val="004C264E"/>
    <w:rsid w:val="004C27D4"/>
    <w:rsid w:val="004C2B33"/>
    <w:rsid w:val="004C3276"/>
    <w:rsid w:val="004C3B8B"/>
    <w:rsid w:val="004C3BED"/>
    <w:rsid w:val="004C4934"/>
    <w:rsid w:val="004C4F43"/>
    <w:rsid w:val="004C59DE"/>
    <w:rsid w:val="004C62B8"/>
    <w:rsid w:val="004C658B"/>
    <w:rsid w:val="004C6848"/>
    <w:rsid w:val="004C6B39"/>
    <w:rsid w:val="004C6B41"/>
    <w:rsid w:val="004C7C13"/>
    <w:rsid w:val="004C7DAA"/>
    <w:rsid w:val="004C7FB5"/>
    <w:rsid w:val="004D0282"/>
    <w:rsid w:val="004D0374"/>
    <w:rsid w:val="004D04D7"/>
    <w:rsid w:val="004D075F"/>
    <w:rsid w:val="004D0807"/>
    <w:rsid w:val="004D0F9F"/>
    <w:rsid w:val="004D1DBE"/>
    <w:rsid w:val="004D32A7"/>
    <w:rsid w:val="004D3666"/>
    <w:rsid w:val="004D39D9"/>
    <w:rsid w:val="004D3A9A"/>
    <w:rsid w:val="004D43CF"/>
    <w:rsid w:val="004D4408"/>
    <w:rsid w:val="004D4DF9"/>
    <w:rsid w:val="004D6700"/>
    <w:rsid w:val="004D67A4"/>
    <w:rsid w:val="004D6E80"/>
    <w:rsid w:val="004D6F45"/>
    <w:rsid w:val="004D7143"/>
    <w:rsid w:val="004D757F"/>
    <w:rsid w:val="004D773D"/>
    <w:rsid w:val="004E048C"/>
    <w:rsid w:val="004E0E51"/>
    <w:rsid w:val="004E0FF0"/>
    <w:rsid w:val="004E117B"/>
    <w:rsid w:val="004E13DD"/>
    <w:rsid w:val="004E16EF"/>
    <w:rsid w:val="004E195C"/>
    <w:rsid w:val="004E1DF1"/>
    <w:rsid w:val="004E2236"/>
    <w:rsid w:val="004E24A6"/>
    <w:rsid w:val="004E2AAF"/>
    <w:rsid w:val="004E2B73"/>
    <w:rsid w:val="004E3CE3"/>
    <w:rsid w:val="004E3E84"/>
    <w:rsid w:val="004E3F52"/>
    <w:rsid w:val="004E490C"/>
    <w:rsid w:val="004E4B09"/>
    <w:rsid w:val="004E4B27"/>
    <w:rsid w:val="004E4EE6"/>
    <w:rsid w:val="004E5866"/>
    <w:rsid w:val="004E5967"/>
    <w:rsid w:val="004E5A01"/>
    <w:rsid w:val="004E601D"/>
    <w:rsid w:val="004E6033"/>
    <w:rsid w:val="004E6430"/>
    <w:rsid w:val="004E6833"/>
    <w:rsid w:val="004E6D06"/>
    <w:rsid w:val="004E7572"/>
    <w:rsid w:val="004E7925"/>
    <w:rsid w:val="004E7A0D"/>
    <w:rsid w:val="004E7FC2"/>
    <w:rsid w:val="004F014E"/>
    <w:rsid w:val="004F0243"/>
    <w:rsid w:val="004F07E7"/>
    <w:rsid w:val="004F0BC6"/>
    <w:rsid w:val="004F1032"/>
    <w:rsid w:val="004F120A"/>
    <w:rsid w:val="004F3413"/>
    <w:rsid w:val="004F35E9"/>
    <w:rsid w:val="004F39F6"/>
    <w:rsid w:val="004F3CD4"/>
    <w:rsid w:val="004F3FF3"/>
    <w:rsid w:val="004F4B1E"/>
    <w:rsid w:val="004F522C"/>
    <w:rsid w:val="004F54FA"/>
    <w:rsid w:val="004F5C0D"/>
    <w:rsid w:val="004F5F3C"/>
    <w:rsid w:val="004F6165"/>
    <w:rsid w:val="004F617E"/>
    <w:rsid w:val="004F629F"/>
    <w:rsid w:val="004F6515"/>
    <w:rsid w:val="004F69FD"/>
    <w:rsid w:val="004F6B01"/>
    <w:rsid w:val="004F732E"/>
    <w:rsid w:val="004F7869"/>
    <w:rsid w:val="004F7C22"/>
    <w:rsid w:val="004F7EC4"/>
    <w:rsid w:val="00500E20"/>
    <w:rsid w:val="00500F53"/>
    <w:rsid w:val="005013E1"/>
    <w:rsid w:val="00501877"/>
    <w:rsid w:val="0050197B"/>
    <w:rsid w:val="00501B85"/>
    <w:rsid w:val="00501BDE"/>
    <w:rsid w:val="00501F07"/>
    <w:rsid w:val="0050205E"/>
    <w:rsid w:val="0050234D"/>
    <w:rsid w:val="0050275B"/>
    <w:rsid w:val="005029E3"/>
    <w:rsid w:val="00503513"/>
    <w:rsid w:val="00503B5C"/>
    <w:rsid w:val="00504542"/>
    <w:rsid w:val="00505991"/>
    <w:rsid w:val="00505C6E"/>
    <w:rsid w:val="00506114"/>
    <w:rsid w:val="0050615A"/>
    <w:rsid w:val="0050679A"/>
    <w:rsid w:val="00506DD6"/>
    <w:rsid w:val="00506E82"/>
    <w:rsid w:val="005075E5"/>
    <w:rsid w:val="0050760A"/>
    <w:rsid w:val="00507FA4"/>
    <w:rsid w:val="00510342"/>
    <w:rsid w:val="0051056A"/>
    <w:rsid w:val="005109BB"/>
    <w:rsid w:val="00510B31"/>
    <w:rsid w:val="00510C53"/>
    <w:rsid w:val="0051159E"/>
    <w:rsid w:val="00511DD2"/>
    <w:rsid w:val="00511EBC"/>
    <w:rsid w:val="0051229B"/>
    <w:rsid w:val="00512AC0"/>
    <w:rsid w:val="00512B4C"/>
    <w:rsid w:val="00513009"/>
    <w:rsid w:val="0051418F"/>
    <w:rsid w:val="005142AA"/>
    <w:rsid w:val="005143AC"/>
    <w:rsid w:val="005143EB"/>
    <w:rsid w:val="00514BB7"/>
    <w:rsid w:val="00514C60"/>
    <w:rsid w:val="005152FF"/>
    <w:rsid w:val="005157C9"/>
    <w:rsid w:val="005159EE"/>
    <w:rsid w:val="00515BAD"/>
    <w:rsid w:val="00515C62"/>
    <w:rsid w:val="00515E49"/>
    <w:rsid w:val="00517C3A"/>
    <w:rsid w:val="0052015A"/>
    <w:rsid w:val="005203D0"/>
    <w:rsid w:val="00520AE0"/>
    <w:rsid w:val="00520D97"/>
    <w:rsid w:val="00520F73"/>
    <w:rsid w:val="0052114A"/>
    <w:rsid w:val="00521229"/>
    <w:rsid w:val="0052137B"/>
    <w:rsid w:val="0052194D"/>
    <w:rsid w:val="00521AAF"/>
    <w:rsid w:val="00521B49"/>
    <w:rsid w:val="00521DF8"/>
    <w:rsid w:val="00521DFD"/>
    <w:rsid w:val="00523D53"/>
    <w:rsid w:val="00523F1B"/>
    <w:rsid w:val="0052488D"/>
    <w:rsid w:val="005248A9"/>
    <w:rsid w:val="00525271"/>
    <w:rsid w:val="005256C4"/>
    <w:rsid w:val="00525754"/>
    <w:rsid w:val="00525771"/>
    <w:rsid w:val="00525795"/>
    <w:rsid w:val="0052592F"/>
    <w:rsid w:val="00525B4F"/>
    <w:rsid w:val="00525E75"/>
    <w:rsid w:val="005262A8"/>
    <w:rsid w:val="00526F2C"/>
    <w:rsid w:val="00526F97"/>
    <w:rsid w:val="00530041"/>
    <w:rsid w:val="005305E3"/>
    <w:rsid w:val="00530BC5"/>
    <w:rsid w:val="00530F4C"/>
    <w:rsid w:val="0053136B"/>
    <w:rsid w:val="00531D85"/>
    <w:rsid w:val="0053220D"/>
    <w:rsid w:val="00532B4F"/>
    <w:rsid w:val="00532CA0"/>
    <w:rsid w:val="00532FB6"/>
    <w:rsid w:val="005332D9"/>
    <w:rsid w:val="0053352D"/>
    <w:rsid w:val="00533D53"/>
    <w:rsid w:val="00533DF9"/>
    <w:rsid w:val="005343F7"/>
    <w:rsid w:val="005345C2"/>
    <w:rsid w:val="00534BB4"/>
    <w:rsid w:val="00534C02"/>
    <w:rsid w:val="00534C7A"/>
    <w:rsid w:val="00534E57"/>
    <w:rsid w:val="00534FE0"/>
    <w:rsid w:val="00535642"/>
    <w:rsid w:val="00535904"/>
    <w:rsid w:val="00535D35"/>
    <w:rsid w:val="00535E0E"/>
    <w:rsid w:val="00535F79"/>
    <w:rsid w:val="0053608F"/>
    <w:rsid w:val="005363CB"/>
    <w:rsid w:val="00536753"/>
    <w:rsid w:val="005367C1"/>
    <w:rsid w:val="00536A9B"/>
    <w:rsid w:val="005371B3"/>
    <w:rsid w:val="0053746C"/>
    <w:rsid w:val="0053778F"/>
    <w:rsid w:val="00537EDE"/>
    <w:rsid w:val="00540A86"/>
    <w:rsid w:val="0054242C"/>
    <w:rsid w:val="00542BCC"/>
    <w:rsid w:val="00542E98"/>
    <w:rsid w:val="00542EF1"/>
    <w:rsid w:val="005431A1"/>
    <w:rsid w:val="00543474"/>
    <w:rsid w:val="005437A6"/>
    <w:rsid w:val="005437CB"/>
    <w:rsid w:val="005438A9"/>
    <w:rsid w:val="00544543"/>
    <w:rsid w:val="00544774"/>
    <w:rsid w:val="005456D5"/>
    <w:rsid w:val="00545834"/>
    <w:rsid w:val="00545A8A"/>
    <w:rsid w:val="00545B83"/>
    <w:rsid w:val="00545D7C"/>
    <w:rsid w:val="00545F86"/>
    <w:rsid w:val="0054607F"/>
    <w:rsid w:val="005461FF"/>
    <w:rsid w:val="00547A3E"/>
    <w:rsid w:val="00547DDA"/>
    <w:rsid w:val="005506E8"/>
    <w:rsid w:val="005506F5"/>
    <w:rsid w:val="005509DE"/>
    <w:rsid w:val="00550E74"/>
    <w:rsid w:val="005511A2"/>
    <w:rsid w:val="00551550"/>
    <w:rsid w:val="00551591"/>
    <w:rsid w:val="00551721"/>
    <w:rsid w:val="00551A6E"/>
    <w:rsid w:val="00551C3F"/>
    <w:rsid w:val="005523D0"/>
    <w:rsid w:val="00552C64"/>
    <w:rsid w:val="005532D8"/>
    <w:rsid w:val="00553C78"/>
    <w:rsid w:val="00553DF4"/>
    <w:rsid w:val="00554872"/>
    <w:rsid w:val="00554F57"/>
    <w:rsid w:val="0055602B"/>
    <w:rsid w:val="005562B9"/>
    <w:rsid w:val="0055638D"/>
    <w:rsid w:val="00556920"/>
    <w:rsid w:val="00557427"/>
    <w:rsid w:val="00557EFA"/>
    <w:rsid w:val="00560293"/>
    <w:rsid w:val="005608AB"/>
    <w:rsid w:val="00560B2F"/>
    <w:rsid w:val="00560E18"/>
    <w:rsid w:val="00561374"/>
    <w:rsid w:val="005613BA"/>
    <w:rsid w:val="00561E61"/>
    <w:rsid w:val="00562071"/>
    <w:rsid w:val="0056215B"/>
    <w:rsid w:val="00562181"/>
    <w:rsid w:val="00562383"/>
    <w:rsid w:val="005626E4"/>
    <w:rsid w:val="00563209"/>
    <w:rsid w:val="00563AAA"/>
    <w:rsid w:val="00563C38"/>
    <w:rsid w:val="00563DBE"/>
    <w:rsid w:val="00564435"/>
    <w:rsid w:val="00564540"/>
    <w:rsid w:val="00565348"/>
    <w:rsid w:val="005653A8"/>
    <w:rsid w:val="0056638D"/>
    <w:rsid w:val="0056646F"/>
    <w:rsid w:val="00566DA2"/>
    <w:rsid w:val="00566FEB"/>
    <w:rsid w:val="00567523"/>
    <w:rsid w:val="0056769F"/>
    <w:rsid w:val="005702C0"/>
    <w:rsid w:val="0057036D"/>
    <w:rsid w:val="00570846"/>
    <w:rsid w:val="00570B93"/>
    <w:rsid w:val="00571019"/>
    <w:rsid w:val="005714F8"/>
    <w:rsid w:val="0057228B"/>
    <w:rsid w:val="0057254C"/>
    <w:rsid w:val="00572B6A"/>
    <w:rsid w:val="00573CB4"/>
    <w:rsid w:val="00573FFA"/>
    <w:rsid w:val="005749B6"/>
    <w:rsid w:val="00575B9A"/>
    <w:rsid w:val="00576F0C"/>
    <w:rsid w:val="00577085"/>
    <w:rsid w:val="00577120"/>
    <w:rsid w:val="00577137"/>
    <w:rsid w:val="005774CB"/>
    <w:rsid w:val="005778D5"/>
    <w:rsid w:val="0058000F"/>
    <w:rsid w:val="00580286"/>
    <w:rsid w:val="0058036D"/>
    <w:rsid w:val="00580AE9"/>
    <w:rsid w:val="00580B7F"/>
    <w:rsid w:val="00580D03"/>
    <w:rsid w:val="00580E74"/>
    <w:rsid w:val="00581486"/>
    <w:rsid w:val="00581A59"/>
    <w:rsid w:val="00581CC8"/>
    <w:rsid w:val="005822CF"/>
    <w:rsid w:val="00582793"/>
    <w:rsid w:val="005835ED"/>
    <w:rsid w:val="00583B2A"/>
    <w:rsid w:val="00583DA3"/>
    <w:rsid w:val="005848E8"/>
    <w:rsid w:val="00584E7E"/>
    <w:rsid w:val="0058568A"/>
    <w:rsid w:val="00585768"/>
    <w:rsid w:val="00585935"/>
    <w:rsid w:val="0058672E"/>
    <w:rsid w:val="00586804"/>
    <w:rsid w:val="00587995"/>
    <w:rsid w:val="00587C99"/>
    <w:rsid w:val="00587E6B"/>
    <w:rsid w:val="00590192"/>
    <w:rsid w:val="00590378"/>
    <w:rsid w:val="005905C9"/>
    <w:rsid w:val="00590740"/>
    <w:rsid w:val="00591199"/>
    <w:rsid w:val="00591CCB"/>
    <w:rsid w:val="00591D47"/>
    <w:rsid w:val="005925BE"/>
    <w:rsid w:val="005925C2"/>
    <w:rsid w:val="005925DD"/>
    <w:rsid w:val="00592D7B"/>
    <w:rsid w:val="005935A1"/>
    <w:rsid w:val="00593FA5"/>
    <w:rsid w:val="00594BAA"/>
    <w:rsid w:val="00594F23"/>
    <w:rsid w:val="0059521E"/>
    <w:rsid w:val="005954E2"/>
    <w:rsid w:val="00596027"/>
    <w:rsid w:val="00596720"/>
    <w:rsid w:val="00596DCB"/>
    <w:rsid w:val="00597AFF"/>
    <w:rsid w:val="00597F3A"/>
    <w:rsid w:val="005A1474"/>
    <w:rsid w:val="005A169A"/>
    <w:rsid w:val="005A186E"/>
    <w:rsid w:val="005A1E2C"/>
    <w:rsid w:val="005A2209"/>
    <w:rsid w:val="005A24AC"/>
    <w:rsid w:val="005A25CB"/>
    <w:rsid w:val="005A267F"/>
    <w:rsid w:val="005A2BDE"/>
    <w:rsid w:val="005A2BF4"/>
    <w:rsid w:val="005A2EE4"/>
    <w:rsid w:val="005A3194"/>
    <w:rsid w:val="005A31BD"/>
    <w:rsid w:val="005A3469"/>
    <w:rsid w:val="005A3698"/>
    <w:rsid w:val="005A4C06"/>
    <w:rsid w:val="005A625B"/>
    <w:rsid w:val="005A65A3"/>
    <w:rsid w:val="005A67D9"/>
    <w:rsid w:val="005A68EA"/>
    <w:rsid w:val="005A6E0D"/>
    <w:rsid w:val="005A71C4"/>
    <w:rsid w:val="005A7277"/>
    <w:rsid w:val="005A7747"/>
    <w:rsid w:val="005A7BFB"/>
    <w:rsid w:val="005A7F45"/>
    <w:rsid w:val="005B03F3"/>
    <w:rsid w:val="005B0D85"/>
    <w:rsid w:val="005B132A"/>
    <w:rsid w:val="005B16BB"/>
    <w:rsid w:val="005B20C1"/>
    <w:rsid w:val="005B28D6"/>
    <w:rsid w:val="005B2E85"/>
    <w:rsid w:val="005B31DA"/>
    <w:rsid w:val="005B345E"/>
    <w:rsid w:val="005B377B"/>
    <w:rsid w:val="005B3B41"/>
    <w:rsid w:val="005B3E9C"/>
    <w:rsid w:val="005B3F56"/>
    <w:rsid w:val="005B4672"/>
    <w:rsid w:val="005B474A"/>
    <w:rsid w:val="005B48EF"/>
    <w:rsid w:val="005B4B69"/>
    <w:rsid w:val="005B5126"/>
    <w:rsid w:val="005B5177"/>
    <w:rsid w:val="005B5522"/>
    <w:rsid w:val="005B6468"/>
    <w:rsid w:val="005B6683"/>
    <w:rsid w:val="005B66DF"/>
    <w:rsid w:val="005B6E75"/>
    <w:rsid w:val="005B7A76"/>
    <w:rsid w:val="005C00D3"/>
    <w:rsid w:val="005C00F1"/>
    <w:rsid w:val="005C0704"/>
    <w:rsid w:val="005C1244"/>
    <w:rsid w:val="005C26F0"/>
    <w:rsid w:val="005C3019"/>
    <w:rsid w:val="005C301C"/>
    <w:rsid w:val="005C3411"/>
    <w:rsid w:val="005C3802"/>
    <w:rsid w:val="005C38FE"/>
    <w:rsid w:val="005C3B19"/>
    <w:rsid w:val="005C44D4"/>
    <w:rsid w:val="005C4B8D"/>
    <w:rsid w:val="005C4F87"/>
    <w:rsid w:val="005C5474"/>
    <w:rsid w:val="005C6C02"/>
    <w:rsid w:val="005C70E8"/>
    <w:rsid w:val="005C723C"/>
    <w:rsid w:val="005C7505"/>
    <w:rsid w:val="005C7920"/>
    <w:rsid w:val="005D0025"/>
    <w:rsid w:val="005D053C"/>
    <w:rsid w:val="005D0B97"/>
    <w:rsid w:val="005D0D8B"/>
    <w:rsid w:val="005D0F30"/>
    <w:rsid w:val="005D1F71"/>
    <w:rsid w:val="005D1FB8"/>
    <w:rsid w:val="005D2694"/>
    <w:rsid w:val="005D30B3"/>
    <w:rsid w:val="005D3365"/>
    <w:rsid w:val="005D3450"/>
    <w:rsid w:val="005D35DD"/>
    <w:rsid w:val="005D37A1"/>
    <w:rsid w:val="005D42BF"/>
    <w:rsid w:val="005D4EB9"/>
    <w:rsid w:val="005D4EEC"/>
    <w:rsid w:val="005D51B8"/>
    <w:rsid w:val="005D5522"/>
    <w:rsid w:val="005D5AAD"/>
    <w:rsid w:val="005D6799"/>
    <w:rsid w:val="005D774C"/>
    <w:rsid w:val="005D7F78"/>
    <w:rsid w:val="005E00BB"/>
    <w:rsid w:val="005E0BAB"/>
    <w:rsid w:val="005E0C01"/>
    <w:rsid w:val="005E0F4E"/>
    <w:rsid w:val="005E1169"/>
    <w:rsid w:val="005E1911"/>
    <w:rsid w:val="005E1B53"/>
    <w:rsid w:val="005E1BAF"/>
    <w:rsid w:val="005E28BF"/>
    <w:rsid w:val="005E2E1E"/>
    <w:rsid w:val="005E3431"/>
    <w:rsid w:val="005E3A97"/>
    <w:rsid w:val="005E3D04"/>
    <w:rsid w:val="005E3FBD"/>
    <w:rsid w:val="005E6FE6"/>
    <w:rsid w:val="005F01C3"/>
    <w:rsid w:val="005F0547"/>
    <w:rsid w:val="005F0952"/>
    <w:rsid w:val="005F09FB"/>
    <w:rsid w:val="005F0AF2"/>
    <w:rsid w:val="005F1041"/>
    <w:rsid w:val="005F12F7"/>
    <w:rsid w:val="005F1466"/>
    <w:rsid w:val="005F1F45"/>
    <w:rsid w:val="005F27CC"/>
    <w:rsid w:val="005F2CCC"/>
    <w:rsid w:val="005F3314"/>
    <w:rsid w:val="005F3D69"/>
    <w:rsid w:val="005F3F3C"/>
    <w:rsid w:val="005F5164"/>
    <w:rsid w:val="005F52D0"/>
    <w:rsid w:val="005F54DA"/>
    <w:rsid w:val="005F580A"/>
    <w:rsid w:val="005F58C3"/>
    <w:rsid w:val="005F6229"/>
    <w:rsid w:val="005F636F"/>
    <w:rsid w:val="005F6AD1"/>
    <w:rsid w:val="005F727B"/>
    <w:rsid w:val="005F72C6"/>
    <w:rsid w:val="005F7DA3"/>
    <w:rsid w:val="005F7F82"/>
    <w:rsid w:val="006006BB"/>
    <w:rsid w:val="006006DE"/>
    <w:rsid w:val="0060080B"/>
    <w:rsid w:val="00600CCC"/>
    <w:rsid w:val="0060160B"/>
    <w:rsid w:val="00601671"/>
    <w:rsid w:val="00601946"/>
    <w:rsid w:val="0060251A"/>
    <w:rsid w:val="006032AE"/>
    <w:rsid w:val="00603892"/>
    <w:rsid w:val="00603B2E"/>
    <w:rsid w:val="00603B5A"/>
    <w:rsid w:val="00603FBB"/>
    <w:rsid w:val="00604193"/>
    <w:rsid w:val="00604466"/>
    <w:rsid w:val="00604A85"/>
    <w:rsid w:val="006059D3"/>
    <w:rsid w:val="00605DE5"/>
    <w:rsid w:val="0060759C"/>
    <w:rsid w:val="00607B84"/>
    <w:rsid w:val="00607F61"/>
    <w:rsid w:val="006100F0"/>
    <w:rsid w:val="00611352"/>
    <w:rsid w:val="00611822"/>
    <w:rsid w:val="0061182E"/>
    <w:rsid w:val="006123A2"/>
    <w:rsid w:val="006126C4"/>
    <w:rsid w:val="006136A3"/>
    <w:rsid w:val="006140A9"/>
    <w:rsid w:val="00614753"/>
    <w:rsid w:val="00614B14"/>
    <w:rsid w:val="00614C4E"/>
    <w:rsid w:val="00614E77"/>
    <w:rsid w:val="00614F45"/>
    <w:rsid w:val="00615352"/>
    <w:rsid w:val="00615A79"/>
    <w:rsid w:val="00615F4C"/>
    <w:rsid w:val="006165F9"/>
    <w:rsid w:val="00616C67"/>
    <w:rsid w:val="00616E50"/>
    <w:rsid w:val="0061753B"/>
    <w:rsid w:val="00617C72"/>
    <w:rsid w:val="006205B8"/>
    <w:rsid w:val="00620944"/>
    <w:rsid w:val="006219D9"/>
    <w:rsid w:val="00621D0F"/>
    <w:rsid w:val="00621E95"/>
    <w:rsid w:val="00621E9A"/>
    <w:rsid w:val="006222CA"/>
    <w:rsid w:val="00622A74"/>
    <w:rsid w:val="00622B8D"/>
    <w:rsid w:val="00622C54"/>
    <w:rsid w:val="0062327E"/>
    <w:rsid w:val="00623389"/>
    <w:rsid w:val="0062367D"/>
    <w:rsid w:val="006237AA"/>
    <w:rsid w:val="00623B0F"/>
    <w:rsid w:val="006240C4"/>
    <w:rsid w:val="00624998"/>
    <w:rsid w:val="00624B65"/>
    <w:rsid w:val="00627873"/>
    <w:rsid w:val="00630689"/>
    <w:rsid w:val="00631E9E"/>
    <w:rsid w:val="006322EA"/>
    <w:rsid w:val="0063273C"/>
    <w:rsid w:val="00634661"/>
    <w:rsid w:val="006355F4"/>
    <w:rsid w:val="006356B9"/>
    <w:rsid w:val="00635D4B"/>
    <w:rsid w:val="00636099"/>
    <w:rsid w:val="006366E0"/>
    <w:rsid w:val="00636A75"/>
    <w:rsid w:val="00637DB0"/>
    <w:rsid w:val="006409A8"/>
    <w:rsid w:val="00640F04"/>
    <w:rsid w:val="00640F3E"/>
    <w:rsid w:val="00640F60"/>
    <w:rsid w:val="00641903"/>
    <w:rsid w:val="006423B6"/>
    <w:rsid w:val="00642DE9"/>
    <w:rsid w:val="00642FEC"/>
    <w:rsid w:val="00643D28"/>
    <w:rsid w:val="00643F82"/>
    <w:rsid w:val="00644655"/>
    <w:rsid w:val="00644A4D"/>
    <w:rsid w:val="00644AE5"/>
    <w:rsid w:val="00644DC1"/>
    <w:rsid w:val="0064518E"/>
    <w:rsid w:val="00645316"/>
    <w:rsid w:val="00646884"/>
    <w:rsid w:val="006470E5"/>
    <w:rsid w:val="00650677"/>
    <w:rsid w:val="0065090C"/>
    <w:rsid w:val="006514BC"/>
    <w:rsid w:val="006521F6"/>
    <w:rsid w:val="00652603"/>
    <w:rsid w:val="0065272D"/>
    <w:rsid w:val="00652DE0"/>
    <w:rsid w:val="0065317B"/>
    <w:rsid w:val="00653582"/>
    <w:rsid w:val="00653606"/>
    <w:rsid w:val="00653967"/>
    <w:rsid w:val="00653D5A"/>
    <w:rsid w:val="00654338"/>
    <w:rsid w:val="00655897"/>
    <w:rsid w:val="00655FBB"/>
    <w:rsid w:val="00656041"/>
    <w:rsid w:val="0065630B"/>
    <w:rsid w:val="00656491"/>
    <w:rsid w:val="00656509"/>
    <w:rsid w:val="006567AC"/>
    <w:rsid w:val="006568FE"/>
    <w:rsid w:val="00656C14"/>
    <w:rsid w:val="0065702D"/>
    <w:rsid w:val="00657197"/>
    <w:rsid w:val="00657429"/>
    <w:rsid w:val="00657726"/>
    <w:rsid w:val="00657A4F"/>
    <w:rsid w:val="00657B44"/>
    <w:rsid w:val="00660145"/>
    <w:rsid w:val="00660161"/>
    <w:rsid w:val="006620A5"/>
    <w:rsid w:val="00662DB0"/>
    <w:rsid w:val="00662DC9"/>
    <w:rsid w:val="006639EC"/>
    <w:rsid w:val="0066471A"/>
    <w:rsid w:val="006657B1"/>
    <w:rsid w:val="00665B36"/>
    <w:rsid w:val="0066607C"/>
    <w:rsid w:val="00667199"/>
    <w:rsid w:val="006675B1"/>
    <w:rsid w:val="00667D39"/>
    <w:rsid w:val="0067087D"/>
    <w:rsid w:val="00670B41"/>
    <w:rsid w:val="0067174D"/>
    <w:rsid w:val="00671A31"/>
    <w:rsid w:val="00671D8A"/>
    <w:rsid w:val="00672640"/>
    <w:rsid w:val="006726FD"/>
    <w:rsid w:val="00672D7C"/>
    <w:rsid w:val="00672D94"/>
    <w:rsid w:val="00673375"/>
    <w:rsid w:val="006734B1"/>
    <w:rsid w:val="006743D8"/>
    <w:rsid w:val="00674637"/>
    <w:rsid w:val="00674956"/>
    <w:rsid w:val="006754FE"/>
    <w:rsid w:val="00675C91"/>
    <w:rsid w:val="00675F29"/>
    <w:rsid w:val="00676A72"/>
    <w:rsid w:val="00676B3F"/>
    <w:rsid w:val="00677BA6"/>
    <w:rsid w:val="00680B69"/>
    <w:rsid w:val="00680ECB"/>
    <w:rsid w:val="00681426"/>
    <w:rsid w:val="00681AFE"/>
    <w:rsid w:val="00681BED"/>
    <w:rsid w:val="00681D4B"/>
    <w:rsid w:val="00681D53"/>
    <w:rsid w:val="00683F03"/>
    <w:rsid w:val="00684D6F"/>
    <w:rsid w:val="00684FCB"/>
    <w:rsid w:val="006852FD"/>
    <w:rsid w:val="006858F8"/>
    <w:rsid w:val="00685E62"/>
    <w:rsid w:val="006867E0"/>
    <w:rsid w:val="00686B65"/>
    <w:rsid w:val="006871C7"/>
    <w:rsid w:val="00687578"/>
    <w:rsid w:val="00687B07"/>
    <w:rsid w:val="00687F85"/>
    <w:rsid w:val="006908D8"/>
    <w:rsid w:val="00690959"/>
    <w:rsid w:val="0069118F"/>
    <w:rsid w:val="006912AB"/>
    <w:rsid w:val="00691BBD"/>
    <w:rsid w:val="006920CE"/>
    <w:rsid w:val="0069212B"/>
    <w:rsid w:val="006922B6"/>
    <w:rsid w:val="00692613"/>
    <w:rsid w:val="006928C9"/>
    <w:rsid w:val="00692E34"/>
    <w:rsid w:val="006933B3"/>
    <w:rsid w:val="006934A5"/>
    <w:rsid w:val="006936FA"/>
    <w:rsid w:val="00693789"/>
    <w:rsid w:val="006937EF"/>
    <w:rsid w:val="00693C29"/>
    <w:rsid w:val="00694313"/>
    <w:rsid w:val="00695135"/>
    <w:rsid w:val="00695B5B"/>
    <w:rsid w:val="00695B98"/>
    <w:rsid w:val="006961F6"/>
    <w:rsid w:val="0069629E"/>
    <w:rsid w:val="006967F4"/>
    <w:rsid w:val="00696884"/>
    <w:rsid w:val="0069694F"/>
    <w:rsid w:val="00697130"/>
    <w:rsid w:val="0069744C"/>
    <w:rsid w:val="00697842"/>
    <w:rsid w:val="006A0122"/>
    <w:rsid w:val="006A0DEA"/>
    <w:rsid w:val="006A1AEE"/>
    <w:rsid w:val="006A20AB"/>
    <w:rsid w:val="006A2332"/>
    <w:rsid w:val="006A242D"/>
    <w:rsid w:val="006A2F62"/>
    <w:rsid w:val="006A3275"/>
    <w:rsid w:val="006A35A1"/>
    <w:rsid w:val="006A400F"/>
    <w:rsid w:val="006A57E3"/>
    <w:rsid w:val="006A5D20"/>
    <w:rsid w:val="006A6665"/>
    <w:rsid w:val="006A69E0"/>
    <w:rsid w:val="006A7A7E"/>
    <w:rsid w:val="006A7BD7"/>
    <w:rsid w:val="006B0235"/>
    <w:rsid w:val="006B07D2"/>
    <w:rsid w:val="006B1608"/>
    <w:rsid w:val="006B16F8"/>
    <w:rsid w:val="006B1E7D"/>
    <w:rsid w:val="006B2105"/>
    <w:rsid w:val="006B21A0"/>
    <w:rsid w:val="006B230F"/>
    <w:rsid w:val="006B2628"/>
    <w:rsid w:val="006B2965"/>
    <w:rsid w:val="006B3121"/>
    <w:rsid w:val="006B4265"/>
    <w:rsid w:val="006B4512"/>
    <w:rsid w:val="006B4564"/>
    <w:rsid w:val="006B46C3"/>
    <w:rsid w:val="006B4C23"/>
    <w:rsid w:val="006B622D"/>
    <w:rsid w:val="006B67A2"/>
    <w:rsid w:val="006B71B2"/>
    <w:rsid w:val="006C02A1"/>
    <w:rsid w:val="006C0F1D"/>
    <w:rsid w:val="006C130E"/>
    <w:rsid w:val="006C13F1"/>
    <w:rsid w:val="006C17B5"/>
    <w:rsid w:val="006C18FF"/>
    <w:rsid w:val="006C1C7B"/>
    <w:rsid w:val="006C1FF9"/>
    <w:rsid w:val="006C24B4"/>
    <w:rsid w:val="006C27E3"/>
    <w:rsid w:val="006C336A"/>
    <w:rsid w:val="006C36DB"/>
    <w:rsid w:val="006C399D"/>
    <w:rsid w:val="006C5006"/>
    <w:rsid w:val="006C5604"/>
    <w:rsid w:val="006C5813"/>
    <w:rsid w:val="006C59B6"/>
    <w:rsid w:val="006C73E6"/>
    <w:rsid w:val="006C7425"/>
    <w:rsid w:val="006C7EEA"/>
    <w:rsid w:val="006D029C"/>
    <w:rsid w:val="006D0F9A"/>
    <w:rsid w:val="006D12E0"/>
    <w:rsid w:val="006D132B"/>
    <w:rsid w:val="006D1353"/>
    <w:rsid w:val="006D1C1C"/>
    <w:rsid w:val="006D1E3A"/>
    <w:rsid w:val="006D27CF"/>
    <w:rsid w:val="006D2F01"/>
    <w:rsid w:val="006D39FF"/>
    <w:rsid w:val="006D3D61"/>
    <w:rsid w:val="006D3FBE"/>
    <w:rsid w:val="006D40FA"/>
    <w:rsid w:val="006D46A5"/>
    <w:rsid w:val="006D4A0F"/>
    <w:rsid w:val="006D503A"/>
    <w:rsid w:val="006D594F"/>
    <w:rsid w:val="006D661D"/>
    <w:rsid w:val="006D6D89"/>
    <w:rsid w:val="006D7B35"/>
    <w:rsid w:val="006E09CF"/>
    <w:rsid w:val="006E0D01"/>
    <w:rsid w:val="006E0DDC"/>
    <w:rsid w:val="006E0F35"/>
    <w:rsid w:val="006E247A"/>
    <w:rsid w:val="006E26BB"/>
    <w:rsid w:val="006E26E8"/>
    <w:rsid w:val="006E2784"/>
    <w:rsid w:val="006E2EAF"/>
    <w:rsid w:val="006E350C"/>
    <w:rsid w:val="006E36A0"/>
    <w:rsid w:val="006E3F0B"/>
    <w:rsid w:val="006E4379"/>
    <w:rsid w:val="006E475F"/>
    <w:rsid w:val="006E5164"/>
    <w:rsid w:val="006E5856"/>
    <w:rsid w:val="006E5874"/>
    <w:rsid w:val="006E62A3"/>
    <w:rsid w:val="006E6A96"/>
    <w:rsid w:val="006E6CD6"/>
    <w:rsid w:val="006E6F75"/>
    <w:rsid w:val="006F063A"/>
    <w:rsid w:val="006F0673"/>
    <w:rsid w:val="006F0B78"/>
    <w:rsid w:val="006F0DC7"/>
    <w:rsid w:val="006F1E9C"/>
    <w:rsid w:val="006F220D"/>
    <w:rsid w:val="006F2B17"/>
    <w:rsid w:val="006F3AEF"/>
    <w:rsid w:val="006F3DA6"/>
    <w:rsid w:val="006F3DB3"/>
    <w:rsid w:val="006F3DF8"/>
    <w:rsid w:val="006F413C"/>
    <w:rsid w:val="006F41F8"/>
    <w:rsid w:val="006F49E3"/>
    <w:rsid w:val="006F63BD"/>
    <w:rsid w:val="006F6AC0"/>
    <w:rsid w:val="006F6D33"/>
    <w:rsid w:val="006F6DAB"/>
    <w:rsid w:val="006F76DF"/>
    <w:rsid w:val="006F7C3E"/>
    <w:rsid w:val="0070008D"/>
    <w:rsid w:val="007004C7"/>
    <w:rsid w:val="00700505"/>
    <w:rsid w:val="00700E9D"/>
    <w:rsid w:val="0070121C"/>
    <w:rsid w:val="007015E8"/>
    <w:rsid w:val="0070181F"/>
    <w:rsid w:val="0070198D"/>
    <w:rsid w:val="007025CC"/>
    <w:rsid w:val="00702989"/>
    <w:rsid w:val="007029FF"/>
    <w:rsid w:val="00702EAC"/>
    <w:rsid w:val="007035D0"/>
    <w:rsid w:val="00703984"/>
    <w:rsid w:val="007045BC"/>
    <w:rsid w:val="007046BB"/>
    <w:rsid w:val="007048C4"/>
    <w:rsid w:val="007050D6"/>
    <w:rsid w:val="007051ED"/>
    <w:rsid w:val="00705406"/>
    <w:rsid w:val="00707161"/>
    <w:rsid w:val="0070722D"/>
    <w:rsid w:val="0070735C"/>
    <w:rsid w:val="00707630"/>
    <w:rsid w:val="00710548"/>
    <w:rsid w:val="00710E36"/>
    <w:rsid w:val="007116AE"/>
    <w:rsid w:val="0071176B"/>
    <w:rsid w:val="00711BD2"/>
    <w:rsid w:val="00711BD3"/>
    <w:rsid w:val="007135AF"/>
    <w:rsid w:val="007139C4"/>
    <w:rsid w:val="00713B55"/>
    <w:rsid w:val="007151EF"/>
    <w:rsid w:val="0071574C"/>
    <w:rsid w:val="007157FA"/>
    <w:rsid w:val="00715C59"/>
    <w:rsid w:val="00715D1B"/>
    <w:rsid w:val="00716939"/>
    <w:rsid w:val="00717966"/>
    <w:rsid w:val="007205CC"/>
    <w:rsid w:val="00720A7C"/>
    <w:rsid w:val="0072161D"/>
    <w:rsid w:val="00721767"/>
    <w:rsid w:val="00721794"/>
    <w:rsid w:val="00721B8C"/>
    <w:rsid w:val="00722587"/>
    <w:rsid w:val="00722605"/>
    <w:rsid w:val="0072331A"/>
    <w:rsid w:val="007234DA"/>
    <w:rsid w:val="00723694"/>
    <w:rsid w:val="00723DAC"/>
    <w:rsid w:val="0072402C"/>
    <w:rsid w:val="00724409"/>
    <w:rsid w:val="00724522"/>
    <w:rsid w:val="00724783"/>
    <w:rsid w:val="007249E1"/>
    <w:rsid w:val="00724C92"/>
    <w:rsid w:val="00725AAA"/>
    <w:rsid w:val="00725BC0"/>
    <w:rsid w:val="00725E86"/>
    <w:rsid w:val="00726172"/>
    <w:rsid w:val="007264A6"/>
    <w:rsid w:val="00727526"/>
    <w:rsid w:val="00731207"/>
    <w:rsid w:val="00731A04"/>
    <w:rsid w:val="007325E5"/>
    <w:rsid w:val="00732A9E"/>
    <w:rsid w:val="00734032"/>
    <w:rsid w:val="00734095"/>
    <w:rsid w:val="007342FC"/>
    <w:rsid w:val="007345FB"/>
    <w:rsid w:val="00734A34"/>
    <w:rsid w:val="0073533E"/>
    <w:rsid w:val="0073579C"/>
    <w:rsid w:val="007362A9"/>
    <w:rsid w:val="007364F5"/>
    <w:rsid w:val="007365E2"/>
    <w:rsid w:val="007369A8"/>
    <w:rsid w:val="00736CE0"/>
    <w:rsid w:val="00736D36"/>
    <w:rsid w:val="007373A2"/>
    <w:rsid w:val="00740136"/>
    <w:rsid w:val="00740538"/>
    <w:rsid w:val="00740701"/>
    <w:rsid w:val="00740D5D"/>
    <w:rsid w:val="00741B3D"/>
    <w:rsid w:val="00741BB4"/>
    <w:rsid w:val="007423C6"/>
    <w:rsid w:val="00742805"/>
    <w:rsid w:val="00743314"/>
    <w:rsid w:val="00743F05"/>
    <w:rsid w:val="00743F2B"/>
    <w:rsid w:val="00744126"/>
    <w:rsid w:val="0074504F"/>
    <w:rsid w:val="00745459"/>
    <w:rsid w:val="00745B5E"/>
    <w:rsid w:val="00745D05"/>
    <w:rsid w:val="007465C4"/>
    <w:rsid w:val="007469F4"/>
    <w:rsid w:val="00747143"/>
    <w:rsid w:val="00747342"/>
    <w:rsid w:val="00750977"/>
    <w:rsid w:val="007525A3"/>
    <w:rsid w:val="007527CD"/>
    <w:rsid w:val="00752FE3"/>
    <w:rsid w:val="00754345"/>
    <w:rsid w:val="007554E5"/>
    <w:rsid w:val="00756587"/>
    <w:rsid w:val="00756922"/>
    <w:rsid w:val="007574FB"/>
    <w:rsid w:val="007576BB"/>
    <w:rsid w:val="00757916"/>
    <w:rsid w:val="00760C84"/>
    <w:rsid w:val="007611C2"/>
    <w:rsid w:val="00761287"/>
    <w:rsid w:val="00762179"/>
    <w:rsid w:val="00762242"/>
    <w:rsid w:val="0076355D"/>
    <w:rsid w:val="00763945"/>
    <w:rsid w:val="007639CC"/>
    <w:rsid w:val="0076403F"/>
    <w:rsid w:val="0076432A"/>
    <w:rsid w:val="0076450A"/>
    <w:rsid w:val="00764933"/>
    <w:rsid w:val="00764B89"/>
    <w:rsid w:val="00764CE5"/>
    <w:rsid w:val="007656CC"/>
    <w:rsid w:val="007659CF"/>
    <w:rsid w:val="00765B3D"/>
    <w:rsid w:val="0076607C"/>
    <w:rsid w:val="00766C9B"/>
    <w:rsid w:val="0076700A"/>
    <w:rsid w:val="00767A73"/>
    <w:rsid w:val="00767D55"/>
    <w:rsid w:val="00770606"/>
    <w:rsid w:val="00770C5C"/>
    <w:rsid w:val="00770C98"/>
    <w:rsid w:val="00770F2F"/>
    <w:rsid w:val="007711AF"/>
    <w:rsid w:val="007727B4"/>
    <w:rsid w:val="00772CDF"/>
    <w:rsid w:val="00773167"/>
    <w:rsid w:val="00773D30"/>
    <w:rsid w:val="00773E91"/>
    <w:rsid w:val="007745E7"/>
    <w:rsid w:val="00774891"/>
    <w:rsid w:val="00775B31"/>
    <w:rsid w:val="00775C8B"/>
    <w:rsid w:val="00776367"/>
    <w:rsid w:val="00776F08"/>
    <w:rsid w:val="00777031"/>
    <w:rsid w:val="007770E1"/>
    <w:rsid w:val="00777815"/>
    <w:rsid w:val="00777DFA"/>
    <w:rsid w:val="00780259"/>
    <w:rsid w:val="00780410"/>
    <w:rsid w:val="00781600"/>
    <w:rsid w:val="00782874"/>
    <w:rsid w:val="0078295F"/>
    <w:rsid w:val="0078313C"/>
    <w:rsid w:val="00783511"/>
    <w:rsid w:val="007837DA"/>
    <w:rsid w:val="00784213"/>
    <w:rsid w:val="007842A9"/>
    <w:rsid w:val="00784E80"/>
    <w:rsid w:val="0078542B"/>
    <w:rsid w:val="00785AD3"/>
    <w:rsid w:val="00786D96"/>
    <w:rsid w:val="0078773E"/>
    <w:rsid w:val="00787C35"/>
    <w:rsid w:val="00790589"/>
    <w:rsid w:val="007908B5"/>
    <w:rsid w:val="007909CF"/>
    <w:rsid w:val="00790B09"/>
    <w:rsid w:val="00791279"/>
    <w:rsid w:val="0079205E"/>
    <w:rsid w:val="007926B1"/>
    <w:rsid w:val="00792BFC"/>
    <w:rsid w:val="00793453"/>
    <w:rsid w:val="0079345F"/>
    <w:rsid w:val="007937A6"/>
    <w:rsid w:val="007940D6"/>
    <w:rsid w:val="00794681"/>
    <w:rsid w:val="00794826"/>
    <w:rsid w:val="00794928"/>
    <w:rsid w:val="007950CD"/>
    <w:rsid w:val="0079532B"/>
    <w:rsid w:val="0079578E"/>
    <w:rsid w:val="00795990"/>
    <w:rsid w:val="00796DDA"/>
    <w:rsid w:val="00797EAD"/>
    <w:rsid w:val="007A024A"/>
    <w:rsid w:val="007A034C"/>
    <w:rsid w:val="007A03FA"/>
    <w:rsid w:val="007A0C0F"/>
    <w:rsid w:val="007A0C84"/>
    <w:rsid w:val="007A194A"/>
    <w:rsid w:val="007A2607"/>
    <w:rsid w:val="007A2719"/>
    <w:rsid w:val="007A2963"/>
    <w:rsid w:val="007A2B4B"/>
    <w:rsid w:val="007A2C23"/>
    <w:rsid w:val="007A35E7"/>
    <w:rsid w:val="007A3C05"/>
    <w:rsid w:val="007A3E33"/>
    <w:rsid w:val="007A3F7E"/>
    <w:rsid w:val="007A4964"/>
    <w:rsid w:val="007A499C"/>
    <w:rsid w:val="007A5410"/>
    <w:rsid w:val="007A58D7"/>
    <w:rsid w:val="007A5E5B"/>
    <w:rsid w:val="007A6169"/>
    <w:rsid w:val="007A66B4"/>
    <w:rsid w:val="007A66D3"/>
    <w:rsid w:val="007A6894"/>
    <w:rsid w:val="007A6A85"/>
    <w:rsid w:val="007B02BE"/>
    <w:rsid w:val="007B11B0"/>
    <w:rsid w:val="007B1DE9"/>
    <w:rsid w:val="007B1FB3"/>
    <w:rsid w:val="007B289B"/>
    <w:rsid w:val="007B30FA"/>
    <w:rsid w:val="007B505D"/>
    <w:rsid w:val="007B5086"/>
    <w:rsid w:val="007B538C"/>
    <w:rsid w:val="007B5C84"/>
    <w:rsid w:val="007B6F70"/>
    <w:rsid w:val="007B714F"/>
    <w:rsid w:val="007B73F5"/>
    <w:rsid w:val="007B7B4E"/>
    <w:rsid w:val="007C0132"/>
    <w:rsid w:val="007C1080"/>
    <w:rsid w:val="007C10E3"/>
    <w:rsid w:val="007C2A51"/>
    <w:rsid w:val="007C2DDB"/>
    <w:rsid w:val="007C33E5"/>
    <w:rsid w:val="007C38C4"/>
    <w:rsid w:val="007C3919"/>
    <w:rsid w:val="007C3E6D"/>
    <w:rsid w:val="007C41B5"/>
    <w:rsid w:val="007C5185"/>
    <w:rsid w:val="007C57E4"/>
    <w:rsid w:val="007C5A0E"/>
    <w:rsid w:val="007C5B2A"/>
    <w:rsid w:val="007C5C4D"/>
    <w:rsid w:val="007C5E05"/>
    <w:rsid w:val="007C5F4F"/>
    <w:rsid w:val="007C615C"/>
    <w:rsid w:val="007C6644"/>
    <w:rsid w:val="007C70B2"/>
    <w:rsid w:val="007C7814"/>
    <w:rsid w:val="007C7A94"/>
    <w:rsid w:val="007D01AA"/>
    <w:rsid w:val="007D0733"/>
    <w:rsid w:val="007D0D25"/>
    <w:rsid w:val="007D13EA"/>
    <w:rsid w:val="007D1888"/>
    <w:rsid w:val="007D19AD"/>
    <w:rsid w:val="007D1A71"/>
    <w:rsid w:val="007D1D17"/>
    <w:rsid w:val="007D2261"/>
    <w:rsid w:val="007D24B7"/>
    <w:rsid w:val="007D2879"/>
    <w:rsid w:val="007D3692"/>
    <w:rsid w:val="007D3CC4"/>
    <w:rsid w:val="007D4839"/>
    <w:rsid w:val="007D4A51"/>
    <w:rsid w:val="007D4F81"/>
    <w:rsid w:val="007D5059"/>
    <w:rsid w:val="007D5838"/>
    <w:rsid w:val="007D5985"/>
    <w:rsid w:val="007D5CB2"/>
    <w:rsid w:val="007D5D8C"/>
    <w:rsid w:val="007D63A2"/>
    <w:rsid w:val="007D6470"/>
    <w:rsid w:val="007D6684"/>
    <w:rsid w:val="007E064A"/>
    <w:rsid w:val="007E2182"/>
    <w:rsid w:val="007E237F"/>
    <w:rsid w:val="007E2408"/>
    <w:rsid w:val="007E258B"/>
    <w:rsid w:val="007E2652"/>
    <w:rsid w:val="007E324F"/>
    <w:rsid w:val="007E39F8"/>
    <w:rsid w:val="007E3C46"/>
    <w:rsid w:val="007E4A95"/>
    <w:rsid w:val="007E4D95"/>
    <w:rsid w:val="007E4F10"/>
    <w:rsid w:val="007E5388"/>
    <w:rsid w:val="007E5FED"/>
    <w:rsid w:val="007E67C3"/>
    <w:rsid w:val="007E67D9"/>
    <w:rsid w:val="007E6E83"/>
    <w:rsid w:val="007E735F"/>
    <w:rsid w:val="007E73C7"/>
    <w:rsid w:val="007E743D"/>
    <w:rsid w:val="007E7D47"/>
    <w:rsid w:val="007F0343"/>
    <w:rsid w:val="007F0B81"/>
    <w:rsid w:val="007F145F"/>
    <w:rsid w:val="007F14B6"/>
    <w:rsid w:val="007F20AF"/>
    <w:rsid w:val="007F2358"/>
    <w:rsid w:val="007F240B"/>
    <w:rsid w:val="007F39AF"/>
    <w:rsid w:val="007F4492"/>
    <w:rsid w:val="007F498C"/>
    <w:rsid w:val="007F501B"/>
    <w:rsid w:val="007F5B30"/>
    <w:rsid w:val="007F5DD8"/>
    <w:rsid w:val="007F6368"/>
    <w:rsid w:val="007F6405"/>
    <w:rsid w:val="007F6462"/>
    <w:rsid w:val="007F655A"/>
    <w:rsid w:val="007F666E"/>
    <w:rsid w:val="007F66BF"/>
    <w:rsid w:val="007F6A70"/>
    <w:rsid w:val="007F6B4D"/>
    <w:rsid w:val="007F6DA3"/>
    <w:rsid w:val="007F6E12"/>
    <w:rsid w:val="007F6F53"/>
    <w:rsid w:val="007F70A2"/>
    <w:rsid w:val="007F740F"/>
    <w:rsid w:val="007F74D9"/>
    <w:rsid w:val="007F75BF"/>
    <w:rsid w:val="007F7BA6"/>
    <w:rsid w:val="007F7D1C"/>
    <w:rsid w:val="00800529"/>
    <w:rsid w:val="00800BDC"/>
    <w:rsid w:val="00800CB5"/>
    <w:rsid w:val="00800F00"/>
    <w:rsid w:val="008020DA"/>
    <w:rsid w:val="00802F52"/>
    <w:rsid w:val="00802FE2"/>
    <w:rsid w:val="008034A8"/>
    <w:rsid w:val="00803505"/>
    <w:rsid w:val="00803B21"/>
    <w:rsid w:val="008045A1"/>
    <w:rsid w:val="00804F0C"/>
    <w:rsid w:val="0080566B"/>
    <w:rsid w:val="008056D7"/>
    <w:rsid w:val="00805920"/>
    <w:rsid w:val="00806105"/>
    <w:rsid w:val="00806492"/>
    <w:rsid w:val="008072AC"/>
    <w:rsid w:val="0080752C"/>
    <w:rsid w:val="0080766E"/>
    <w:rsid w:val="00807AD2"/>
    <w:rsid w:val="00810181"/>
    <w:rsid w:val="008101AA"/>
    <w:rsid w:val="00810E79"/>
    <w:rsid w:val="00811631"/>
    <w:rsid w:val="00811F2E"/>
    <w:rsid w:val="008122ED"/>
    <w:rsid w:val="0081282C"/>
    <w:rsid w:val="00812B16"/>
    <w:rsid w:val="00813F97"/>
    <w:rsid w:val="00814734"/>
    <w:rsid w:val="00814E51"/>
    <w:rsid w:val="00815B48"/>
    <w:rsid w:val="00815D23"/>
    <w:rsid w:val="00815FA9"/>
    <w:rsid w:val="00816147"/>
    <w:rsid w:val="00816D05"/>
    <w:rsid w:val="00817546"/>
    <w:rsid w:val="0081756E"/>
    <w:rsid w:val="008176AD"/>
    <w:rsid w:val="008204F0"/>
    <w:rsid w:val="008206E5"/>
    <w:rsid w:val="0082118A"/>
    <w:rsid w:val="00821552"/>
    <w:rsid w:val="00823279"/>
    <w:rsid w:val="00823797"/>
    <w:rsid w:val="00823963"/>
    <w:rsid w:val="008241C8"/>
    <w:rsid w:val="0082534F"/>
    <w:rsid w:val="0082591F"/>
    <w:rsid w:val="00825D70"/>
    <w:rsid w:val="00825E92"/>
    <w:rsid w:val="0082605C"/>
    <w:rsid w:val="0082614F"/>
    <w:rsid w:val="00826A87"/>
    <w:rsid w:val="00827507"/>
    <w:rsid w:val="00827B3D"/>
    <w:rsid w:val="00827F68"/>
    <w:rsid w:val="00830E97"/>
    <w:rsid w:val="00830E9B"/>
    <w:rsid w:val="00831485"/>
    <w:rsid w:val="0083204C"/>
    <w:rsid w:val="0083228E"/>
    <w:rsid w:val="008329CF"/>
    <w:rsid w:val="00832EE6"/>
    <w:rsid w:val="00833151"/>
    <w:rsid w:val="008334C4"/>
    <w:rsid w:val="00833575"/>
    <w:rsid w:val="00833661"/>
    <w:rsid w:val="00833B26"/>
    <w:rsid w:val="00833D19"/>
    <w:rsid w:val="00833D91"/>
    <w:rsid w:val="00834483"/>
    <w:rsid w:val="00834677"/>
    <w:rsid w:val="008348B0"/>
    <w:rsid w:val="00834D4F"/>
    <w:rsid w:val="00834E6F"/>
    <w:rsid w:val="0083536D"/>
    <w:rsid w:val="00835900"/>
    <w:rsid w:val="00835E1A"/>
    <w:rsid w:val="00835FCF"/>
    <w:rsid w:val="008362C9"/>
    <w:rsid w:val="008363AB"/>
    <w:rsid w:val="00836923"/>
    <w:rsid w:val="00836B7B"/>
    <w:rsid w:val="00836E07"/>
    <w:rsid w:val="0083703E"/>
    <w:rsid w:val="0083774D"/>
    <w:rsid w:val="008378FC"/>
    <w:rsid w:val="00837BE7"/>
    <w:rsid w:val="00840A30"/>
    <w:rsid w:val="00840BFD"/>
    <w:rsid w:val="0084176A"/>
    <w:rsid w:val="00841E2C"/>
    <w:rsid w:val="008423CB"/>
    <w:rsid w:val="00842BBC"/>
    <w:rsid w:val="00842DE8"/>
    <w:rsid w:val="008433BE"/>
    <w:rsid w:val="008437C0"/>
    <w:rsid w:val="00843DFC"/>
    <w:rsid w:val="0084445F"/>
    <w:rsid w:val="00844FEA"/>
    <w:rsid w:val="00845163"/>
    <w:rsid w:val="00845A5C"/>
    <w:rsid w:val="00845BF0"/>
    <w:rsid w:val="0084667C"/>
    <w:rsid w:val="00847023"/>
    <w:rsid w:val="0084761F"/>
    <w:rsid w:val="00847A98"/>
    <w:rsid w:val="008514FE"/>
    <w:rsid w:val="00851753"/>
    <w:rsid w:val="0085177C"/>
    <w:rsid w:val="00851890"/>
    <w:rsid w:val="00852776"/>
    <w:rsid w:val="00852999"/>
    <w:rsid w:val="00852D2E"/>
    <w:rsid w:val="00854047"/>
    <w:rsid w:val="008540DE"/>
    <w:rsid w:val="008541C6"/>
    <w:rsid w:val="008547B2"/>
    <w:rsid w:val="00854DF7"/>
    <w:rsid w:val="0085504F"/>
    <w:rsid w:val="008550C3"/>
    <w:rsid w:val="00855EDC"/>
    <w:rsid w:val="00855F4A"/>
    <w:rsid w:val="008575D8"/>
    <w:rsid w:val="00857C00"/>
    <w:rsid w:val="0086037A"/>
    <w:rsid w:val="0086084A"/>
    <w:rsid w:val="00861003"/>
    <w:rsid w:val="008612CE"/>
    <w:rsid w:val="00861511"/>
    <w:rsid w:val="008615AF"/>
    <w:rsid w:val="0086196E"/>
    <w:rsid w:val="00861AFB"/>
    <w:rsid w:val="008623A3"/>
    <w:rsid w:val="008626CE"/>
    <w:rsid w:val="008629D9"/>
    <w:rsid w:val="00862F00"/>
    <w:rsid w:val="0086343C"/>
    <w:rsid w:val="0086451B"/>
    <w:rsid w:val="00866955"/>
    <w:rsid w:val="00867F6B"/>
    <w:rsid w:val="0087002C"/>
    <w:rsid w:val="008702B8"/>
    <w:rsid w:val="008703A7"/>
    <w:rsid w:val="0087062B"/>
    <w:rsid w:val="00870C9F"/>
    <w:rsid w:val="0087134F"/>
    <w:rsid w:val="008726D1"/>
    <w:rsid w:val="00872FAB"/>
    <w:rsid w:val="008731C4"/>
    <w:rsid w:val="00873644"/>
    <w:rsid w:val="008746A5"/>
    <w:rsid w:val="00874D06"/>
    <w:rsid w:val="00875129"/>
    <w:rsid w:val="00875273"/>
    <w:rsid w:val="0087574F"/>
    <w:rsid w:val="00875CCE"/>
    <w:rsid w:val="008766AE"/>
    <w:rsid w:val="008773A3"/>
    <w:rsid w:val="00877575"/>
    <w:rsid w:val="0087765E"/>
    <w:rsid w:val="00877878"/>
    <w:rsid w:val="0087794A"/>
    <w:rsid w:val="008779CC"/>
    <w:rsid w:val="00877A06"/>
    <w:rsid w:val="00880191"/>
    <w:rsid w:val="008813FC"/>
    <w:rsid w:val="008817B1"/>
    <w:rsid w:val="0088188F"/>
    <w:rsid w:val="00881A89"/>
    <w:rsid w:val="008823BD"/>
    <w:rsid w:val="00883049"/>
    <w:rsid w:val="0088376A"/>
    <w:rsid w:val="00883E3D"/>
    <w:rsid w:val="00883EA3"/>
    <w:rsid w:val="008840AC"/>
    <w:rsid w:val="008843D1"/>
    <w:rsid w:val="00884E98"/>
    <w:rsid w:val="008853F3"/>
    <w:rsid w:val="00885757"/>
    <w:rsid w:val="008858F3"/>
    <w:rsid w:val="008859B9"/>
    <w:rsid w:val="00885AD8"/>
    <w:rsid w:val="008865D5"/>
    <w:rsid w:val="00886DE1"/>
    <w:rsid w:val="008870E1"/>
    <w:rsid w:val="00887664"/>
    <w:rsid w:val="0088770A"/>
    <w:rsid w:val="00887D8C"/>
    <w:rsid w:val="00890876"/>
    <w:rsid w:val="00890D52"/>
    <w:rsid w:val="00891941"/>
    <w:rsid w:val="00891C52"/>
    <w:rsid w:val="00891E39"/>
    <w:rsid w:val="008923A0"/>
    <w:rsid w:val="008927F4"/>
    <w:rsid w:val="00892EFB"/>
    <w:rsid w:val="00893307"/>
    <w:rsid w:val="00893309"/>
    <w:rsid w:val="00893504"/>
    <w:rsid w:val="00893529"/>
    <w:rsid w:val="0089362F"/>
    <w:rsid w:val="008939E3"/>
    <w:rsid w:val="00893EBF"/>
    <w:rsid w:val="00894C52"/>
    <w:rsid w:val="00894EE9"/>
    <w:rsid w:val="00895654"/>
    <w:rsid w:val="00895B61"/>
    <w:rsid w:val="008963E8"/>
    <w:rsid w:val="0089705B"/>
    <w:rsid w:val="00897119"/>
    <w:rsid w:val="00897472"/>
    <w:rsid w:val="008A000A"/>
    <w:rsid w:val="008A1133"/>
    <w:rsid w:val="008A15D5"/>
    <w:rsid w:val="008A1BEF"/>
    <w:rsid w:val="008A2271"/>
    <w:rsid w:val="008A23E1"/>
    <w:rsid w:val="008A252B"/>
    <w:rsid w:val="008A2A84"/>
    <w:rsid w:val="008A2CEC"/>
    <w:rsid w:val="008A33CF"/>
    <w:rsid w:val="008A388F"/>
    <w:rsid w:val="008A4017"/>
    <w:rsid w:val="008A4401"/>
    <w:rsid w:val="008A469F"/>
    <w:rsid w:val="008A4BC2"/>
    <w:rsid w:val="008A4ED7"/>
    <w:rsid w:val="008A500F"/>
    <w:rsid w:val="008A544B"/>
    <w:rsid w:val="008A5F47"/>
    <w:rsid w:val="008A6E9B"/>
    <w:rsid w:val="008A7005"/>
    <w:rsid w:val="008A78B8"/>
    <w:rsid w:val="008A79F5"/>
    <w:rsid w:val="008A7D55"/>
    <w:rsid w:val="008B063A"/>
    <w:rsid w:val="008B08B2"/>
    <w:rsid w:val="008B0D6A"/>
    <w:rsid w:val="008B11A5"/>
    <w:rsid w:val="008B1921"/>
    <w:rsid w:val="008B1EAC"/>
    <w:rsid w:val="008B215E"/>
    <w:rsid w:val="008B233A"/>
    <w:rsid w:val="008B2F81"/>
    <w:rsid w:val="008B3483"/>
    <w:rsid w:val="008B3E69"/>
    <w:rsid w:val="008B4A0E"/>
    <w:rsid w:val="008B4EC4"/>
    <w:rsid w:val="008B4EF8"/>
    <w:rsid w:val="008B4F9F"/>
    <w:rsid w:val="008B5124"/>
    <w:rsid w:val="008B5888"/>
    <w:rsid w:val="008B5ED1"/>
    <w:rsid w:val="008B6047"/>
    <w:rsid w:val="008B664E"/>
    <w:rsid w:val="008B666D"/>
    <w:rsid w:val="008B674A"/>
    <w:rsid w:val="008B6904"/>
    <w:rsid w:val="008B6D0F"/>
    <w:rsid w:val="008B6EBA"/>
    <w:rsid w:val="008B746E"/>
    <w:rsid w:val="008B7542"/>
    <w:rsid w:val="008B7680"/>
    <w:rsid w:val="008B7BBD"/>
    <w:rsid w:val="008C01C3"/>
    <w:rsid w:val="008C0E4B"/>
    <w:rsid w:val="008C2F8E"/>
    <w:rsid w:val="008C3F15"/>
    <w:rsid w:val="008C3F4C"/>
    <w:rsid w:val="008C42A1"/>
    <w:rsid w:val="008C4377"/>
    <w:rsid w:val="008C468F"/>
    <w:rsid w:val="008C59C6"/>
    <w:rsid w:val="008C5B18"/>
    <w:rsid w:val="008C60E2"/>
    <w:rsid w:val="008C66ED"/>
    <w:rsid w:val="008C6C1A"/>
    <w:rsid w:val="008C706C"/>
    <w:rsid w:val="008C7362"/>
    <w:rsid w:val="008C768C"/>
    <w:rsid w:val="008D054D"/>
    <w:rsid w:val="008D0721"/>
    <w:rsid w:val="008D10DE"/>
    <w:rsid w:val="008D1266"/>
    <w:rsid w:val="008D15BE"/>
    <w:rsid w:val="008D165F"/>
    <w:rsid w:val="008D1DCE"/>
    <w:rsid w:val="008D2390"/>
    <w:rsid w:val="008D271C"/>
    <w:rsid w:val="008D2D92"/>
    <w:rsid w:val="008D3418"/>
    <w:rsid w:val="008D5FAA"/>
    <w:rsid w:val="008D6760"/>
    <w:rsid w:val="008D77D2"/>
    <w:rsid w:val="008E04E4"/>
    <w:rsid w:val="008E0712"/>
    <w:rsid w:val="008E0B0A"/>
    <w:rsid w:val="008E0F78"/>
    <w:rsid w:val="008E1CD3"/>
    <w:rsid w:val="008E1F38"/>
    <w:rsid w:val="008E1F7E"/>
    <w:rsid w:val="008E28D4"/>
    <w:rsid w:val="008E37DA"/>
    <w:rsid w:val="008E3AB1"/>
    <w:rsid w:val="008E3BFB"/>
    <w:rsid w:val="008E4519"/>
    <w:rsid w:val="008E4AF9"/>
    <w:rsid w:val="008E5441"/>
    <w:rsid w:val="008E5F5B"/>
    <w:rsid w:val="008E5FF4"/>
    <w:rsid w:val="008E61B5"/>
    <w:rsid w:val="008E6305"/>
    <w:rsid w:val="008E6BD8"/>
    <w:rsid w:val="008E6FB2"/>
    <w:rsid w:val="008F0C14"/>
    <w:rsid w:val="008F1419"/>
    <w:rsid w:val="008F1484"/>
    <w:rsid w:val="008F15E4"/>
    <w:rsid w:val="008F1762"/>
    <w:rsid w:val="008F1972"/>
    <w:rsid w:val="008F1ACB"/>
    <w:rsid w:val="008F1C4E"/>
    <w:rsid w:val="008F1D33"/>
    <w:rsid w:val="008F2D64"/>
    <w:rsid w:val="008F2E01"/>
    <w:rsid w:val="008F3015"/>
    <w:rsid w:val="008F4877"/>
    <w:rsid w:val="008F48F0"/>
    <w:rsid w:val="008F4C9E"/>
    <w:rsid w:val="008F4F06"/>
    <w:rsid w:val="008F4F73"/>
    <w:rsid w:val="008F4F8E"/>
    <w:rsid w:val="008F64A8"/>
    <w:rsid w:val="008F65A1"/>
    <w:rsid w:val="008F672A"/>
    <w:rsid w:val="008F6EFB"/>
    <w:rsid w:val="008F6FFE"/>
    <w:rsid w:val="0090032A"/>
    <w:rsid w:val="0090050A"/>
    <w:rsid w:val="00900A4D"/>
    <w:rsid w:val="00900D32"/>
    <w:rsid w:val="00901AEE"/>
    <w:rsid w:val="00901B64"/>
    <w:rsid w:val="00902066"/>
    <w:rsid w:val="0090238B"/>
    <w:rsid w:val="0090349D"/>
    <w:rsid w:val="009034F0"/>
    <w:rsid w:val="00903A07"/>
    <w:rsid w:val="009041FF"/>
    <w:rsid w:val="00904739"/>
    <w:rsid w:val="00904FCD"/>
    <w:rsid w:val="009050AC"/>
    <w:rsid w:val="009055F8"/>
    <w:rsid w:val="00905811"/>
    <w:rsid w:val="00906D27"/>
    <w:rsid w:val="00906F38"/>
    <w:rsid w:val="00907199"/>
    <w:rsid w:val="00907927"/>
    <w:rsid w:val="00907BC1"/>
    <w:rsid w:val="00910456"/>
    <w:rsid w:val="009106A1"/>
    <w:rsid w:val="0091108F"/>
    <w:rsid w:val="00911387"/>
    <w:rsid w:val="00911AE1"/>
    <w:rsid w:val="00911B2B"/>
    <w:rsid w:val="00912292"/>
    <w:rsid w:val="009122F7"/>
    <w:rsid w:val="00912346"/>
    <w:rsid w:val="0091242E"/>
    <w:rsid w:val="00913174"/>
    <w:rsid w:val="0091333A"/>
    <w:rsid w:val="00913388"/>
    <w:rsid w:val="00913B18"/>
    <w:rsid w:val="00913C41"/>
    <w:rsid w:val="00914D2F"/>
    <w:rsid w:val="009150A3"/>
    <w:rsid w:val="00915490"/>
    <w:rsid w:val="0091564B"/>
    <w:rsid w:val="00915959"/>
    <w:rsid w:val="00915C45"/>
    <w:rsid w:val="00915DE8"/>
    <w:rsid w:val="00916441"/>
    <w:rsid w:val="009167C2"/>
    <w:rsid w:val="00917C69"/>
    <w:rsid w:val="009201B9"/>
    <w:rsid w:val="009202EA"/>
    <w:rsid w:val="009204F2"/>
    <w:rsid w:val="009204FD"/>
    <w:rsid w:val="009218E5"/>
    <w:rsid w:val="00921AC2"/>
    <w:rsid w:val="00921BB6"/>
    <w:rsid w:val="00921C13"/>
    <w:rsid w:val="00921F66"/>
    <w:rsid w:val="00922305"/>
    <w:rsid w:val="00922744"/>
    <w:rsid w:val="009230C1"/>
    <w:rsid w:val="00923CBF"/>
    <w:rsid w:val="0092423F"/>
    <w:rsid w:val="00924509"/>
    <w:rsid w:val="00924FF4"/>
    <w:rsid w:val="0092501C"/>
    <w:rsid w:val="00925371"/>
    <w:rsid w:val="0092558B"/>
    <w:rsid w:val="00925674"/>
    <w:rsid w:val="009257E6"/>
    <w:rsid w:val="00925BCD"/>
    <w:rsid w:val="00925CDD"/>
    <w:rsid w:val="0092671E"/>
    <w:rsid w:val="0092736C"/>
    <w:rsid w:val="009310FB"/>
    <w:rsid w:val="00931138"/>
    <w:rsid w:val="00931685"/>
    <w:rsid w:val="00931D6B"/>
    <w:rsid w:val="00931DF6"/>
    <w:rsid w:val="00931EE9"/>
    <w:rsid w:val="0093392A"/>
    <w:rsid w:val="00933E5A"/>
    <w:rsid w:val="00934344"/>
    <w:rsid w:val="00934813"/>
    <w:rsid w:val="00934D40"/>
    <w:rsid w:val="009351F4"/>
    <w:rsid w:val="00935867"/>
    <w:rsid w:val="00935FB7"/>
    <w:rsid w:val="00936FD8"/>
    <w:rsid w:val="00937F9F"/>
    <w:rsid w:val="00937FEE"/>
    <w:rsid w:val="009405A9"/>
    <w:rsid w:val="00940DCA"/>
    <w:rsid w:val="0094103A"/>
    <w:rsid w:val="009411EA"/>
    <w:rsid w:val="00941560"/>
    <w:rsid w:val="00941F4F"/>
    <w:rsid w:val="0094226E"/>
    <w:rsid w:val="00942390"/>
    <w:rsid w:val="00942511"/>
    <w:rsid w:val="00942914"/>
    <w:rsid w:val="00943788"/>
    <w:rsid w:val="00943F4D"/>
    <w:rsid w:val="0094453F"/>
    <w:rsid w:val="00944E22"/>
    <w:rsid w:val="00945510"/>
    <w:rsid w:val="009457E2"/>
    <w:rsid w:val="00946F07"/>
    <w:rsid w:val="009504D3"/>
    <w:rsid w:val="00951293"/>
    <w:rsid w:val="0095164D"/>
    <w:rsid w:val="009523A6"/>
    <w:rsid w:val="00952565"/>
    <w:rsid w:val="0095278E"/>
    <w:rsid w:val="00952A75"/>
    <w:rsid w:val="00952B59"/>
    <w:rsid w:val="00953029"/>
    <w:rsid w:val="0095334F"/>
    <w:rsid w:val="0095373E"/>
    <w:rsid w:val="00953943"/>
    <w:rsid w:val="009539EB"/>
    <w:rsid w:val="009541AD"/>
    <w:rsid w:val="00954AA8"/>
    <w:rsid w:val="009550FA"/>
    <w:rsid w:val="00955696"/>
    <w:rsid w:val="00955952"/>
    <w:rsid w:val="00955E4A"/>
    <w:rsid w:val="009565B6"/>
    <w:rsid w:val="00956BD9"/>
    <w:rsid w:val="0095725E"/>
    <w:rsid w:val="00957355"/>
    <w:rsid w:val="00957392"/>
    <w:rsid w:val="00957D86"/>
    <w:rsid w:val="0096000F"/>
    <w:rsid w:val="00960095"/>
    <w:rsid w:val="009605B0"/>
    <w:rsid w:val="00960B14"/>
    <w:rsid w:val="00960C9C"/>
    <w:rsid w:val="00961590"/>
    <w:rsid w:val="00961C8C"/>
    <w:rsid w:val="009624B1"/>
    <w:rsid w:val="00962572"/>
    <w:rsid w:val="009627F7"/>
    <w:rsid w:val="00962987"/>
    <w:rsid w:val="009631CB"/>
    <w:rsid w:val="009638F4"/>
    <w:rsid w:val="00963941"/>
    <w:rsid w:val="00963AA9"/>
    <w:rsid w:val="00963B0A"/>
    <w:rsid w:val="00963D29"/>
    <w:rsid w:val="00963EF3"/>
    <w:rsid w:val="00963FF5"/>
    <w:rsid w:val="00964593"/>
    <w:rsid w:val="009653AC"/>
    <w:rsid w:val="009657DA"/>
    <w:rsid w:val="00965E1A"/>
    <w:rsid w:val="009669F6"/>
    <w:rsid w:val="009670FA"/>
    <w:rsid w:val="009673A2"/>
    <w:rsid w:val="009674F5"/>
    <w:rsid w:val="00971768"/>
    <w:rsid w:val="00971798"/>
    <w:rsid w:val="00971BCF"/>
    <w:rsid w:val="00971C8C"/>
    <w:rsid w:val="00971DDD"/>
    <w:rsid w:val="00971E53"/>
    <w:rsid w:val="009721EB"/>
    <w:rsid w:val="009723C7"/>
    <w:rsid w:val="00972544"/>
    <w:rsid w:val="009728F7"/>
    <w:rsid w:val="00973B58"/>
    <w:rsid w:val="009743D1"/>
    <w:rsid w:val="009745F8"/>
    <w:rsid w:val="009749D3"/>
    <w:rsid w:val="009752A3"/>
    <w:rsid w:val="0097549F"/>
    <w:rsid w:val="0097597A"/>
    <w:rsid w:val="00975AE7"/>
    <w:rsid w:val="00975D03"/>
    <w:rsid w:val="00977619"/>
    <w:rsid w:val="00977630"/>
    <w:rsid w:val="00977674"/>
    <w:rsid w:val="009800F2"/>
    <w:rsid w:val="00980234"/>
    <w:rsid w:val="009803F0"/>
    <w:rsid w:val="00980B41"/>
    <w:rsid w:val="009811D7"/>
    <w:rsid w:val="0098189E"/>
    <w:rsid w:val="00981B74"/>
    <w:rsid w:val="00981E8D"/>
    <w:rsid w:val="00981F96"/>
    <w:rsid w:val="009821B5"/>
    <w:rsid w:val="0098258F"/>
    <w:rsid w:val="0098359D"/>
    <w:rsid w:val="00983BE3"/>
    <w:rsid w:val="00983C5A"/>
    <w:rsid w:val="00983D19"/>
    <w:rsid w:val="00983D56"/>
    <w:rsid w:val="00984102"/>
    <w:rsid w:val="009843DE"/>
    <w:rsid w:val="00984B62"/>
    <w:rsid w:val="00984C6F"/>
    <w:rsid w:val="00985633"/>
    <w:rsid w:val="00985A1F"/>
    <w:rsid w:val="00986140"/>
    <w:rsid w:val="0098709C"/>
    <w:rsid w:val="009902D6"/>
    <w:rsid w:val="00991384"/>
    <w:rsid w:val="00991DED"/>
    <w:rsid w:val="00992ADF"/>
    <w:rsid w:val="00992F86"/>
    <w:rsid w:val="00992FD6"/>
    <w:rsid w:val="00993087"/>
    <w:rsid w:val="0099308F"/>
    <w:rsid w:val="00993743"/>
    <w:rsid w:val="0099381A"/>
    <w:rsid w:val="00993B28"/>
    <w:rsid w:val="00993F99"/>
    <w:rsid w:val="00994276"/>
    <w:rsid w:val="00994524"/>
    <w:rsid w:val="00995F73"/>
    <w:rsid w:val="0099606D"/>
    <w:rsid w:val="00996D65"/>
    <w:rsid w:val="009973AC"/>
    <w:rsid w:val="0099787F"/>
    <w:rsid w:val="009A0240"/>
    <w:rsid w:val="009A048A"/>
    <w:rsid w:val="009A09D7"/>
    <w:rsid w:val="009A0B05"/>
    <w:rsid w:val="009A0EF2"/>
    <w:rsid w:val="009A122B"/>
    <w:rsid w:val="009A1438"/>
    <w:rsid w:val="009A2003"/>
    <w:rsid w:val="009A25E1"/>
    <w:rsid w:val="009A3433"/>
    <w:rsid w:val="009A3EFA"/>
    <w:rsid w:val="009A4241"/>
    <w:rsid w:val="009A544F"/>
    <w:rsid w:val="009A598E"/>
    <w:rsid w:val="009A637F"/>
    <w:rsid w:val="009A6BD9"/>
    <w:rsid w:val="009A716E"/>
    <w:rsid w:val="009A732C"/>
    <w:rsid w:val="009A75EB"/>
    <w:rsid w:val="009A7DC1"/>
    <w:rsid w:val="009B0046"/>
    <w:rsid w:val="009B068F"/>
    <w:rsid w:val="009B0F81"/>
    <w:rsid w:val="009B13AA"/>
    <w:rsid w:val="009B298F"/>
    <w:rsid w:val="009B2AC1"/>
    <w:rsid w:val="009B3020"/>
    <w:rsid w:val="009B3CB1"/>
    <w:rsid w:val="009B438A"/>
    <w:rsid w:val="009B44D8"/>
    <w:rsid w:val="009B51A8"/>
    <w:rsid w:val="009B51BD"/>
    <w:rsid w:val="009B55AA"/>
    <w:rsid w:val="009B57F1"/>
    <w:rsid w:val="009B5AC6"/>
    <w:rsid w:val="009B5CD6"/>
    <w:rsid w:val="009B6669"/>
    <w:rsid w:val="009B71CA"/>
    <w:rsid w:val="009B760C"/>
    <w:rsid w:val="009B7EF7"/>
    <w:rsid w:val="009B7FEE"/>
    <w:rsid w:val="009C012B"/>
    <w:rsid w:val="009C14EC"/>
    <w:rsid w:val="009C174E"/>
    <w:rsid w:val="009C1923"/>
    <w:rsid w:val="009C1A6A"/>
    <w:rsid w:val="009C1ED9"/>
    <w:rsid w:val="009C1F7C"/>
    <w:rsid w:val="009C2080"/>
    <w:rsid w:val="009C222C"/>
    <w:rsid w:val="009C223C"/>
    <w:rsid w:val="009C2CEC"/>
    <w:rsid w:val="009C2FE5"/>
    <w:rsid w:val="009C3240"/>
    <w:rsid w:val="009C3A3E"/>
    <w:rsid w:val="009C3AA9"/>
    <w:rsid w:val="009C3D59"/>
    <w:rsid w:val="009C51D4"/>
    <w:rsid w:val="009C5288"/>
    <w:rsid w:val="009C53B5"/>
    <w:rsid w:val="009C54BB"/>
    <w:rsid w:val="009C5D53"/>
    <w:rsid w:val="009C64E9"/>
    <w:rsid w:val="009C6C09"/>
    <w:rsid w:val="009D071F"/>
    <w:rsid w:val="009D08FC"/>
    <w:rsid w:val="009D14D3"/>
    <w:rsid w:val="009D232C"/>
    <w:rsid w:val="009D3480"/>
    <w:rsid w:val="009D3AE7"/>
    <w:rsid w:val="009D44C8"/>
    <w:rsid w:val="009D467D"/>
    <w:rsid w:val="009D49D6"/>
    <w:rsid w:val="009D4B0B"/>
    <w:rsid w:val="009D50A8"/>
    <w:rsid w:val="009D65E4"/>
    <w:rsid w:val="009D6972"/>
    <w:rsid w:val="009D6D39"/>
    <w:rsid w:val="009D72D5"/>
    <w:rsid w:val="009D750D"/>
    <w:rsid w:val="009D7BDF"/>
    <w:rsid w:val="009D7CA0"/>
    <w:rsid w:val="009D7F0B"/>
    <w:rsid w:val="009E0D1C"/>
    <w:rsid w:val="009E0F9C"/>
    <w:rsid w:val="009E13E7"/>
    <w:rsid w:val="009E16B6"/>
    <w:rsid w:val="009E1D35"/>
    <w:rsid w:val="009E1FA5"/>
    <w:rsid w:val="009E22B2"/>
    <w:rsid w:val="009E2C2B"/>
    <w:rsid w:val="009E3434"/>
    <w:rsid w:val="009E4A9A"/>
    <w:rsid w:val="009E4E23"/>
    <w:rsid w:val="009E562D"/>
    <w:rsid w:val="009E57F3"/>
    <w:rsid w:val="009E5E25"/>
    <w:rsid w:val="009E6184"/>
    <w:rsid w:val="009E73F5"/>
    <w:rsid w:val="009F0169"/>
    <w:rsid w:val="009F0212"/>
    <w:rsid w:val="009F059F"/>
    <w:rsid w:val="009F0A8B"/>
    <w:rsid w:val="009F14AB"/>
    <w:rsid w:val="009F1754"/>
    <w:rsid w:val="009F1A70"/>
    <w:rsid w:val="009F1D9D"/>
    <w:rsid w:val="009F3773"/>
    <w:rsid w:val="009F3D3C"/>
    <w:rsid w:val="009F3EDF"/>
    <w:rsid w:val="009F46A9"/>
    <w:rsid w:val="009F46E3"/>
    <w:rsid w:val="009F48CE"/>
    <w:rsid w:val="009F5ED2"/>
    <w:rsid w:val="009F7BCE"/>
    <w:rsid w:val="009F7D12"/>
    <w:rsid w:val="00A004E6"/>
    <w:rsid w:val="00A0076C"/>
    <w:rsid w:val="00A00774"/>
    <w:rsid w:val="00A00B33"/>
    <w:rsid w:val="00A0115B"/>
    <w:rsid w:val="00A0168F"/>
    <w:rsid w:val="00A019EB"/>
    <w:rsid w:val="00A01C9D"/>
    <w:rsid w:val="00A021C6"/>
    <w:rsid w:val="00A0322D"/>
    <w:rsid w:val="00A0329F"/>
    <w:rsid w:val="00A03BA4"/>
    <w:rsid w:val="00A0413F"/>
    <w:rsid w:val="00A047FF"/>
    <w:rsid w:val="00A04812"/>
    <w:rsid w:val="00A04CD3"/>
    <w:rsid w:val="00A054FE"/>
    <w:rsid w:val="00A055E8"/>
    <w:rsid w:val="00A0625B"/>
    <w:rsid w:val="00A06EC4"/>
    <w:rsid w:val="00A06F8B"/>
    <w:rsid w:val="00A0706E"/>
    <w:rsid w:val="00A07804"/>
    <w:rsid w:val="00A07B2D"/>
    <w:rsid w:val="00A1097F"/>
    <w:rsid w:val="00A10CDD"/>
    <w:rsid w:val="00A10D17"/>
    <w:rsid w:val="00A111AE"/>
    <w:rsid w:val="00A117C6"/>
    <w:rsid w:val="00A118F1"/>
    <w:rsid w:val="00A118FA"/>
    <w:rsid w:val="00A11F81"/>
    <w:rsid w:val="00A12B8C"/>
    <w:rsid w:val="00A12EAC"/>
    <w:rsid w:val="00A132FF"/>
    <w:rsid w:val="00A1498D"/>
    <w:rsid w:val="00A14CF0"/>
    <w:rsid w:val="00A150A6"/>
    <w:rsid w:val="00A15124"/>
    <w:rsid w:val="00A1564E"/>
    <w:rsid w:val="00A1576A"/>
    <w:rsid w:val="00A158EE"/>
    <w:rsid w:val="00A16B28"/>
    <w:rsid w:val="00A170B3"/>
    <w:rsid w:val="00A17250"/>
    <w:rsid w:val="00A173DB"/>
    <w:rsid w:val="00A17676"/>
    <w:rsid w:val="00A17BE3"/>
    <w:rsid w:val="00A20CFF"/>
    <w:rsid w:val="00A20D73"/>
    <w:rsid w:val="00A20E9F"/>
    <w:rsid w:val="00A20EB9"/>
    <w:rsid w:val="00A2164E"/>
    <w:rsid w:val="00A21952"/>
    <w:rsid w:val="00A21F58"/>
    <w:rsid w:val="00A22413"/>
    <w:rsid w:val="00A229E7"/>
    <w:rsid w:val="00A22A07"/>
    <w:rsid w:val="00A2314A"/>
    <w:rsid w:val="00A234C1"/>
    <w:rsid w:val="00A23BD6"/>
    <w:rsid w:val="00A23D0E"/>
    <w:rsid w:val="00A23E13"/>
    <w:rsid w:val="00A24E7B"/>
    <w:rsid w:val="00A254CB"/>
    <w:rsid w:val="00A25555"/>
    <w:rsid w:val="00A256D8"/>
    <w:rsid w:val="00A258C0"/>
    <w:rsid w:val="00A25B53"/>
    <w:rsid w:val="00A25BD6"/>
    <w:rsid w:val="00A2773A"/>
    <w:rsid w:val="00A27773"/>
    <w:rsid w:val="00A27BAE"/>
    <w:rsid w:val="00A306D2"/>
    <w:rsid w:val="00A30723"/>
    <w:rsid w:val="00A30778"/>
    <w:rsid w:val="00A3098D"/>
    <w:rsid w:val="00A31048"/>
    <w:rsid w:val="00A312E7"/>
    <w:rsid w:val="00A316EA"/>
    <w:rsid w:val="00A3198E"/>
    <w:rsid w:val="00A31BA7"/>
    <w:rsid w:val="00A31DA9"/>
    <w:rsid w:val="00A32339"/>
    <w:rsid w:val="00A32E9D"/>
    <w:rsid w:val="00A33CC2"/>
    <w:rsid w:val="00A348E4"/>
    <w:rsid w:val="00A3494A"/>
    <w:rsid w:val="00A34960"/>
    <w:rsid w:val="00A35368"/>
    <w:rsid w:val="00A35963"/>
    <w:rsid w:val="00A35C31"/>
    <w:rsid w:val="00A36053"/>
    <w:rsid w:val="00A36902"/>
    <w:rsid w:val="00A36F0B"/>
    <w:rsid w:val="00A377F2"/>
    <w:rsid w:val="00A37A27"/>
    <w:rsid w:val="00A40627"/>
    <w:rsid w:val="00A41A9D"/>
    <w:rsid w:val="00A42280"/>
    <w:rsid w:val="00A4278B"/>
    <w:rsid w:val="00A42B5C"/>
    <w:rsid w:val="00A42D42"/>
    <w:rsid w:val="00A4309A"/>
    <w:rsid w:val="00A434F4"/>
    <w:rsid w:val="00A44165"/>
    <w:rsid w:val="00A44880"/>
    <w:rsid w:val="00A453A2"/>
    <w:rsid w:val="00A45751"/>
    <w:rsid w:val="00A45965"/>
    <w:rsid w:val="00A45A3F"/>
    <w:rsid w:val="00A45AE4"/>
    <w:rsid w:val="00A45E29"/>
    <w:rsid w:val="00A46534"/>
    <w:rsid w:val="00A466FA"/>
    <w:rsid w:val="00A46CC3"/>
    <w:rsid w:val="00A46EE7"/>
    <w:rsid w:val="00A475B0"/>
    <w:rsid w:val="00A47A97"/>
    <w:rsid w:val="00A50B3F"/>
    <w:rsid w:val="00A50F3D"/>
    <w:rsid w:val="00A50F60"/>
    <w:rsid w:val="00A51689"/>
    <w:rsid w:val="00A5212F"/>
    <w:rsid w:val="00A52A77"/>
    <w:rsid w:val="00A531E8"/>
    <w:rsid w:val="00A53915"/>
    <w:rsid w:val="00A53C3C"/>
    <w:rsid w:val="00A54F18"/>
    <w:rsid w:val="00A552BE"/>
    <w:rsid w:val="00A55DDD"/>
    <w:rsid w:val="00A56B7D"/>
    <w:rsid w:val="00A56C98"/>
    <w:rsid w:val="00A56D4E"/>
    <w:rsid w:val="00A572FE"/>
    <w:rsid w:val="00A6011E"/>
    <w:rsid w:val="00A61261"/>
    <w:rsid w:val="00A624E0"/>
    <w:rsid w:val="00A627BD"/>
    <w:rsid w:val="00A62E62"/>
    <w:rsid w:val="00A630C9"/>
    <w:rsid w:val="00A6336C"/>
    <w:rsid w:val="00A638B7"/>
    <w:rsid w:val="00A64ADA"/>
    <w:rsid w:val="00A64B70"/>
    <w:rsid w:val="00A6542A"/>
    <w:rsid w:val="00A65497"/>
    <w:rsid w:val="00A65546"/>
    <w:rsid w:val="00A65632"/>
    <w:rsid w:val="00A65B53"/>
    <w:rsid w:val="00A66B13"/>
    <w:rsid w:val="00A67C34"/>
    <w:rsid w:val="00A70275"/>
    <w:rsid w:val="00A70D44"/>
    <w:rsid w:val="00A70F04"/>
    <w:rsid w:val="00A710A6"/>
    <w:rsid w:val="00A726B8"/>
    <w:rsid w:val="00A72D58"/>
    <w:rsid w:val="00A72EC7"/>
    <w:rsid w:val="00A73513"/>
    <w:rsid w:val="00A7489F"/>
    <w:rsid w:val="00A749DE"/>
    <w:rsid w:val="00A74DC3"/>
    <w:rsid w:val="00A75137"/>
    <w:rsid w:val="00A75AA0"/>
    <w:rsid w:val="00A75C23"/>
    <w:rsid w:val="00A760C2"/>
    <w:rsid w:val="00A76212"/>
    <w:rsid w:val="00A76405"/>
    <w:rsid w:val="00A765B2"/>
    <w:rsid w:val="00A774A5"/>
    <w:rsid w:val="00A77843"/>
    <w:rsid w:val="00A80394"/>
    <w:rsid w:val="00A80B2C"/>
    <w:rsid w:val="00A81614"/>
    <w:rsid w:val="00A81839"/>
    <w:rsid w:val="00A81D11"/>
    <w:rsid w:val="00A820AE"/>
    <w:rsid w:val="00A820E1"/>
    <w:rsid w:val="00A82223"/>
    <w:rsid w:val="00A8249D"/>
    <w:rsid w:val="00A82D80"/>
    <w:rsid w:val="00A83549"/>
    <w:rsid w:val="00A8377B"/>
    <w:rsid w:val="00A8400D"/>
    <w:rsid w:val="00A84608"/>
    <w:rsid w:val="00A84679"/>
    <w:rsid w:val="00A846D5"/>
    <w:rsid w:val="00A84F77"/>
    <w:rsid w:val="00A850BF"/>
    <w:rsid w:val="00A8696F"/>
    <w:rsid w:val="00A86DDD"/>
    <w:rsid w:val="00A87050"/>
    <w:rsid w:val="00A873D8"/>
    <w:rsid w:val="00A87520"/>
    <w:rsid w:val="00A87C8B"/>
    <w:rsid w:val="00A90FFE"/>
    <w:rsid w:val="00A911F6"/>
    <w:rsid w:val="00A91393"/>
    <w:rsid w:val="00A926B6"/>
    <w:rsid w:val="00A93042"/>
    <w:rsid w:val="00A93148"/>
    <w:rsid w:val="00A9315F"/>
    <w:rsid w:val="00A9321A"/>
    <w:rsid w:val="00A937B7"/>
    <w:rsid w:val="00A93B58"/>
    <w:rsid w:val="00A94AB2"/>
    <w:rsid w:val="00A94BF4"/>
    <w:rsid w:val="00A95266"/>
    <w:rsid w:val="00A95508"/>
    <w:rsid w:val="00A95BAD"/>
    <w:rsid w:val="00A95CC1"/>
    <w:rsid w:val="00A95D82"/>
    <w:rsid w:val="00A95F94"/>
    <w:rsid w:val="00A961ED"/>
    <w:rsid w:val="00A96FD8"/>
    <w:rsid w:val="00A97742"/>
    <w:rsid w:val="00A977D3"/>
    <w:rsid w:val="00A979D6"/>
    <w:rsid w:val="00A97A78"/>
    <w:rsid w:val="00A97CCD"/>
    <w:rsid w:val="00AA085A"/>
    <w:rsid w:val="00AA1A37"/>
    <w:rsid w:val="00AA21E0"/>
    <w:rsid w:val="00AA2268"/>
    <w:rsid w:val="00AA4D5D"/>
    <w:rsid w:val="00AA5089"/>
    <w:rsid w:val="00AA5151"/>
    <w:rsid w:val="00AA521C"/>
    <w:rsid w:val="00AA52EC"/>
    <w:rsid w:val="00AA5E6F"/>
    <w:rsid w:val="00AA6387"/>
    <w:rsid w:val="00AA6850"/>
    <w:rsid w:val="00AA6D03"/>
    <w:rsid w:val="00AA6E36"/>
    <w:rsid w:val="00AA737D"/>
    <w:rsid w:val="00AA75DB"/>
    <w:rsid w:val="00AA7933"/>
    <w:rsid w:val="00AA7F4A"/>
    <w:rsid w:val="00AB00EA"/>
    <w:rsid w:val="00AB0D4B"/>
    <w:rsid w:val="00AB1502"/>
    <w:rsid w:val="00AB17E7"/>
    <w:rsid w:val="00AB1ACA"/>
    <w:rsid w:val="00AB25A4"/>
    <w:rsid w:val="00AB2E7A"/>
    <w:rsid w:val="00AB3027"/>
    <w:rsid w:val="00AB3D89"/>
    <w:rsid w:val="00AB3E22"/>
    <w:rsid w:val="00AB4003"/>
    <w:rsid w:val="00AB44C2"/>
    <w:rsid w:val="00AB4858"/>
    <w:rsid w:val="00AB510A"/>
    <w:rsid w:val="00AB5277"/>
    <w:rsid w:val="00AB53B2"/>
    <w:rsid w:val="00AB555B"/>
    <w:rsid w:val="00AB55DA"/>
    <w:rsid w:val="00AB5916"/>
    <w:rsid w:val="00AB66B1"/>
    <w:rsid w:val="00AB6A45"/>
    <w:rsid w:val="00AB71D3"/>
    <w:rsid w:val="00AB73F4"/>
    <w:rsid w:val="00AC00C5"/>
    <w:rsid w:val="00AC0209"/>
    <w:rsid w:val="00AC095A"/>
    <w:rsid w:val="00AC0F38"/>
    <w:rsid w:val="00AC18C2"/>
    <w:rsid w:val="00AC195E"/>
    <w:rsid w:val="00AC19FB"/>
    <w:rsid w:val="00AC2428"/>
    <w:rsid w:val="00AC28B9"/>
    <w:rsid w:val="00AC2934"/>
    <w:rsid w:val="00AC2E71"/>
    <w:rsid w:val="00AC2EEB"/>
    <w:rsid w:val="00AC3990"/>
    <w:rsid w:val="00AC3C12"/>
    <w:rsid w:val="00AC463D"/>
    <w:rsid w:val="00AC46E0"/>
    <w:rsid w:val="00AC4972"/>
    <w:rsid w:val="00AC535F"/>
    <w:rsid w:val="00AC5E15"/>
    <w:rsid w:val="00AC5E85"/>
    <w:rsid w:val="00AC709A"/>
    <w:rsid w:val="00AC776F"/>
    <w:rsid w:val="00AD0D24"/>
    <w:rsid w:val="00AD11EB"/>
    <w:rsid w:val="00AD126E"/>
    <w:rsid w:val="00AD1705"/>
    <w:rsid w:val="00AD1781"/>
    <w:rsid w:val="00AD18A4"/>
    <w:rsid w:val="00AD18CE"/>
    <w:rsid w:val="00AD1E1E"/>
    <w:rsid w:val="00AD2476"/>
    <w:rsid w:val="00AD24FD"/>
    <w:rsid w:val="00AD2B93"/>
    <w:rsid w:val="00AD2F8C"/>
    <w:rsid w:val="00AD3925"/>
    <w:rsid w:val="00AD3929"/>
    <w:rsid w:val="00AD3D36"/>
    <w:rsid w:val="00AD4950"/>
    <w:rsid w:val="00AD4B57"/>
    <w:rsid w:val="00AD4BCD"/>
    <w:rsid w:val="00AD5000"/>
    <w:rsid w:val="00AD62DB"/>
    <w:rsid w:val="00AD6B6F"/>
    <w:rsid w:val="00AD6C8E"/>
    <w:rsid w:val="00AD7105"/>
    <w:rsid w:val="00AD74F8"/>
    <w:rsid w:val="00AD763F"/>
    <w:rsid w:val="00AD7A3C"/>
    <w:rsid w:val="00AD7AB3"/>
    <w:rsid w:val="00AD7D2E"/>
    <w:rsid w:val="00AD7D55"/>
    <w:rsid w:val="00AD7F1A"/>
    <w:rsid w:val="00AE054A"/>
    <w:rsid w:val="00AE09A4"/>
    <w:rsid w:val="00AE0BD8"/>
    <w:rsid w:val="00AE0CD6"/>
    <w:rsid w:val="00AE2B59"/>
    <w:rsid w:val="00AE3027"/>
    <w:rsid w:val="00AE32AB"/>
    <w:rsid w:val="00AE3499"/>
    <w:rsid w:val="00AE36F8"/>
    <w:rsid w:val="00AE3B80"/>
    <w:rsid w:val="00AE3EF6"/>
    <w:rsid w:val="00AE4157"/>
    <w:rsid w:val="00AE4608"/>
    <w:rsid w:val="00AE4A9C"/>
    <w:rsid w:val="00AE53B6"/>
    <w:rsid w:val="00AE55C9"/>
    <w:rsid w:val="00AE5D89"/>
    <w:rsid w:val="00AE6BF5"/>
    <w:rsid w:val="00AE6C8A"/>
    <w:rsid w:val="00AE6CAD"/>
    <w:rsid w:val="00AE7C66"/>
    <w:rsid w:val="00AF0676"/>
    <w:rsid w:val="00AF15F9"/>
    <w:rsid w:val="00AF1DB4"/>
    <w:rsid w:val="00AF1FE9"/>
    <w:rsid w:val="00AF246F"/>
    <w:rsid w:val="00AF277D"/>
    <w:rsid w:val="00AF2926"/>
    <w:rsid w:val="00AF2CBD"/>
    <w:rsid w:val="00AF3031"/>
    <w:rsid w:val="00AF331C"/>
    <w:rsid w:val="00AF398B"/>
    <w:rsid w:val="00AF3A81"/>
    <w:rsid w:val="00AF3E5E"/>
    <w:rsid w:val="00AF4091"/>
    <w:rsid w:val="00AF4651"/>
    <w:rsid w:val="00AF47EC"/>
    <w:rsid w:val="00AF5B87"/>
    <w:rsid w:val="00AF5D2D"/>
    <w:rsid w:val="00AF5D54"/>
    <w:rsid w:val="00AF6480"/>
    <w:rsid w:val="00AF6B3D"/>
    <w:rsid w:val="00AF6B86"/>
    <w:rsid w:val="00AF6BA8"/>
    <w:rsid w:val="00AF7120"/>
    <w:rsid w:val="00AF78EF"/>
    <w:rsid w:val="00AF7C3E"/>
    <w:rsid w:val="00AF7CD9"/>
    <w:rsid w:val="00B0005B"/>
    <w:rsid w:val="00B006D1"/>
    <w:rsid w:val="00B007DB"/>
    <w:rsid w:val="00B00F83"/>
    <w:rsid w:val="00B0132A"/>
    <w:rsid w:val="00B01588"/>
    <w:rsid w:val="00B02056"/>
    <w:rsid w:val="00B026B5"/>
    <w:rsid w:val="00B0278A"/>
    <w:rsid w:val="00B031ED"/>
    <w:rsid w:val="00B03BB5"/>
    <w:rsid w:val="00B03DBA"/>
    <w:rsid w:val="00B045AE"/>
    <w:rsid w:val="00B056D0"/>
    <w:rsid w:val="00B05BFC"/>
    <w:rsid w:val="00B063B7"/>
    <w:rsid w:val="00B06721"/>
    <w:rsid w:val="00B06B13"/>
    <w:rsid w:val="00B0730A"/>
    <w:rsid w:val="00B07674"/>
    <w:rsid w:val="00B07920"/>
    <w:rsid w:val="00B079B1"/>
    <w:rsid w:val="00B1119E"/>
    <w:rsid w:val="00B1120B"/>
    <w:rsid w:val="00B1124D"/>
    <w:rsid w:val="00B11874"/>
    <w:rsid w:val="00B11B6F"/>
    <w:rsid w:val="00B11D0F"/>
    <w:rsid w:val="00B11FAE"/>
    <w:rsid w:val="00B12167"/>
    <w:rsid w:val="00B1307C"/>
    <w:rsid w:val="00B13632"/>
    <w:rsid w:val="00B14189"/>
    <w:rsid w:val="00B14CEE"/>
    <w:rsid w:val="00B1597F"/>
    <w:rsid w:val="00B15BBD"/>
    <w:rsid w:val="00B166D4"/>
    <w:rsid w:val="00B16C06"/>
    <w:rsid w:val="00B178F1"/>
    <w:rsid w:val="00B17A01"/>
    <w:rsid w:val="00B17D76"/>
    <w:rsid w:val="00B20C1D"/>
    <w:rsid w:val="00B20F3B"/>
    <w:rsid w:val="00B20F94"/>
    <w:rsid w:val="00B20FBF"/>
    <w:rsid w:val="00B21229"/>
    <w:rsid w:val="00B21C83"/>
    <w:rsid w:val="00B22037"/>
    <w:rsid w:val="00B220F9"/>
    <w:rsid w:val="00B220FF"/>
    <w:rsid w:val="00B22571"/>
    <w:rsid w:val="00B22597"/>
    <w:rsid w:val="00B22ECD"/>
    <w:rsid w:val="00B23341"/>
    <w:rsid w:val="00B23648"/>
    <w:rsid w:val="00B23AB8"/>
    <w:rsid w:val="00B24E15"/>
    <w:rsid w:val="00B252D6"/>
    <w:rsid w:val="00B25A19"/>
    <w:rsid w:val="00B2629C"/>
    <w:rsid w:val="00B2699A"/>
    <w:rsid w:val="00B2720C"/>
    <w:rsid w:val="00B27B8B"/>
    <w:rsid w:val="00B27BA9"/>
    <w:rsid w:val="00B27FAE"/>
    <w:rsid w:val="00B30190"/>
    <w:rsid w:val="00B30EBB"/>
    <w:rsid w:val="00B327C5"/>
    <w:rsid w:val="00B32806"/>
    <w:rsid w:val="00B32ACD"/>
    <w:rsid w:val="00B334F8"/>
    <w:rsid w:val="00B337C5"/>
    <w:rsid w:val="00B33AB1"/>
    <w:rsid w:val="00B33BB7"/>
    <w:rsid w:val="00B33EDF"/>
    <w:rsid w:val="00B342CA"/>
    <w:rsid w:val="00B34B72"/>
    <w:rsid w:val="00B36A37"/>
    <w:rsid w:val="00B372B0"/>
    <w:rsid w:val="00B37A7E"/>
    <w:rsid w:val="00B40669"/>
    <w:rsid w:val="00B4098C"/>
    <w:rsid w:val="00B40E00"/>
    <w:rsid w:val="00B4113B"/>
    <w:rsid w:val="00B4143A"/>
    <w:rsid w:val="00B414FE"/>
    <w:rsid w:val="00B41695"/>
    <w:rsid w:val="00B416F6"/>
    <w:rsid w:val="00B427C5"/>
    <w:rsid w:val="00B4303B"/>
    <w:rsid w:val="00B44A5E"/>
    <w:rsid w:val="00B450AC"/>
    <w:rsid w:val="00B451D2"/>
    <w:rsid w:val="00B45478"/>
    <w:rsid w:val="00B45A25"/>
    <w:rsid w:val="00B46C58"/>
    <w:rsid w:val="00B4706D"/>
    <w:rsid w:val="00B4743E"/>
    <w:rsid w:val="00B4779A"/>
    <w:rsid w:val="00B47B17"/>
    <w:rsid w:val="00B47D08"/>
    <w:rsid w:val="00B500DC"/>
    <w:rsid w:val="00B50B0E"/>
    <w:rsid w:val="00B50CF6"/>
    <w:rsid w:val="00B51D37"/>
    <w:rsid w:val="00B51EEC"/>
    <w:rsid w:val="00B52694"/>
    <w:rsid w:val="00B52DD1"/>
    <w:rsid w:val="00B52F57"/>
    <w:rsid w:val="00B53247"/>
    <w:rsid w:val="00B53523"/>
    <w:rsid w:val="00B537FE"/>
    <w:rsid w:val="00B539B8"/>
    <w:rsid w:val="00B53C40"/>
    <w:rsid w:val="00B54070"/>
    <w:rsid w:val="00B554F0"/>
    <w:rsid w:val="00B55BD8"/>
    <w:rsid w:val="00B56309"/>
    <w:rsid w:val="00B56988"/>
    <w:rsid w:val="00B56C68"/>
    <w:rsid w:val="00B6020A"/>
    <w:rsid w:val="00B60979"/>
    <w:rsid w:val="00B60B3A"/>
    <w:rsid w:val="00B60C74"/>
    <w:rsid w:val="00B61F94"/>
    <w:rsid w:val="00B62939"/>
    <w:rsid w:val="00B629B2"/>
    <w:rsid w:val="00B63839"/>
    <w:rsid w:val="00B63C69"/>
    <w:rsid w:val="00B63DCF"/>
    <w:rsid w:val="00B64358"/>
    <w:rsid w:val="00B64F58"/>
    <w:rsid w:val="00B65574"/>
    <w:rsid w:val="00B6562C"/>
    <w:rsid w:val="00B658AA"/>
    <w:rsid w:val="00B65C0F"/>
    <w:rsid w:val="00B6611E"/>
    <w:rsid w:val="00B6612C"/>
    <w:rsid w:val="00B663B9"/>
    <w:rsid w:val="00B6644B"/>
    <w:rsid w:val="00B6653F"/>
    <w:rsid w:val="00B6667D"/>
    <w:rsid w:val="00B6712B"/>
    <w:rsid w:val="00B679A7"/>
    <w:rsid w:val="00B67AED"/>
    <w:rsid w:val="00B67DDE"/>
    <w:rsid w:val="00B7009C"/>
    <w:rsid w:val="00B700DD"/>
    <w:rsid w:val="00B7089A"/>
    <w:rsid w:val="00B71A67"/>
    <w:rsid w:val="00B723F2"/>
    <w:rsid w:val="00B72506"/>
    <w:rsid w:val="00B72541"/>
    <w:rsid w:val="00B72A84"/>
    <w:rsid w:val="00B7305B"/>
    <w:rsid w:val="00B735CF"/>
    <w:rsid w:val="00B737E6"/>
    <w:rsid w:val="00B73A53"/>
    <w:rsid w:val="00B73D07"/>
    <w:rsid w:val="00B75658"/>
    <w:rsid w:val="00B75BDB"/>
    <w:rsid w:val="00B75D01"/>
    <w:rsid w:val="00B76281"/>
    <w:rsid w:val="00B76D81"/>
    <w:rsid w:val="00B76E85"/>
    <w:rsid w:val="00B77109"/>
    <w:rsid w:val="00B77261"/>
    <w:rsid w:val="00B77539"/>
    <w:rsid w:val="00B77E29"/>
    <w:rsid w:val="00B77E89"/>
    <w:rsid w:val="00B8051B"/>
    <w:rsid w:val="00B80737"/>
    <w:rsid w:val="00B80CA2"/>
    <w:rsid w:val="00B81769"/>
    <w:rsid w:val="00B81CA7"/>
    <w:rsid w:val="00B81E3A"/>
    <w:rsid w:val="00B81F10"/>
    <w:rsid w:val="00B81F14"/>
    <w:rsid w:val="00B82821"/>
    <w:rsid w:val="00B8296F"/>
    <w:rsid w:val="00B82E46"/>
    <w:rsid w:val="00B836D8"/>
    <w:rsid w:val="00B83C22"/>
    <w:rsid w:val="00B8452D"/>
    <w:rsid w:val="00B84805"/>
    <w:rsid w:val="00B84C22"/>
    <w:rsid w:val="00B851F4"/>
    <w:rsid w:val="00B8528B"/>
    <w:rsid w:val="00B8565C"/>
    <w:rsid w:val="00B85D36"/>
    <w:rsid w:val="00B85DE3"/>
    <w:rsid w:val="00B86346"/>
    <w:rsid w:val="00B86CBB"/>
    <w:rsid w:val="00B87A4B"/>
    <w:rsid w:val="00B87A69"/>
    <w:rsid w:val="00B91350"/>
    <w:rsid w:val="00B91616"/>
    <w:rsid w:val="00B918D8"/>
    <w:rsid w:val="00B91A2C"/>
    <w:rsid w:val="00B91BD6"/>
    <w:rsid w:val="00B91D06"/>
    <w:rsid w:val="00B91FFE"/>
    <w:rsid w:val="00B92007"/>
    <w:rsid w:val="00B930EB"/>
    <w:rsid w:val="00B93504"/>
    <w:rsid w:val="00B9351E"/>
    <w:rsid w:val="00B93866"/>
    <w:rsid w:val="00B93DEC"/>
    <w:rsid w:val="00B941AD"/>
    <w:rsid w:val="00B94B74"/>
    <w:rsid w:val="00B94D35"/>
    <w:rsid w:val="00B94D60"/>
    <w:rsid w:val="00B95ADD"/>
    <w:rsid w:val="00B966CB"/>
    <w:rsid w:val="00B9714C"/>
    <w:rsid w:val="00B97F0E"/>
    <w:rsid w:val="00BA02F0"/>
    <w:rsid w:val="00BA0651"/>
    <w:rsid w:val="00BA0ACB"/>
    <w:rsid w:val="00BA13AE"/>
    <w:rsid w:val="00BA158D"/>
    <w:rsid w:val="00BA1622"/>
    <w:rsid w:val="00BA187B"/>
    <w:rsid w:val="00BA2857"/>
    <w:rsid w:val="00BA2A12"/>
    <w:rsid w:val="00BA2FCC"/>
    <w:rsid w:val="00BA3122"/>
    <w:rsid w:val="00BA32D4"/>
    <w:rsid w:val="00BA4158"/>
    <w:rsid w:val="00BA51D8"/>
    <w:rsid w:val="00BA5978"/>
    <w:rsid w:val="00BA656B"/>
    <w:rsid w:val="00BA66DC"/>
    <w:rsid w:val="00BA6934"/>
    <w:rsid w:val="00BA6D5E"/>
    <w:rsid w:val="00BA731F"/>
    <w:rsid w:val="00BA737A"/>
    <w:rsid w:val="00BA78F5"/>
    <w:rsid w:val="00BA7C24"/>
    <w:rsid w:val="00BA7C2E"/>
    <w:rsid w:val="00BA7F41"/>
    <w:rsid w:val="00BB0520"/>
    <w:rsid w:val="00BB075A"/>
    <w:rsid w:val="00BB1161"/>
    <w:rsid w:val="00BB141D"/>
    <w:rsid w:val="00BB1518"/>
    <w:rsid w:val="00BB1919"/>
    <w:rsid w:val="00BB196E"/>
    <w:rsid w:val="00BB19B8"/>
    <w:rsid w:val="00BB20BC"/>
    <w:rsid w:val="00BB2479"/>
    <w:rsid w:val="00BB2BC1"/>
    <w:rsid w:val="00BB2BFA"/>
    <w:rsid w:val="00BB3047"/>
    <w:rsid w:val="00BB354E"/>
    <w:rsid w:val="00BB38A4"/>
    <w:rsid w:val="00BB3DA3"/>
    <w:rsid w:val="00BB5571"/>
    <w:rsid w:val="00BB564E"/>
    <w:rsid w:val="00BB5AB5"/>
    <w:rsid w:val="00BB5D76"/>
    <w:rsid w:val="00BB5FCD"/>
    <w:rsid w:val="00BB6974"/>
    <w:rsid w:val="00BB7025"/>
    <w:rsid w:val="00BB7ADA"/>
    <w:rsid w:val="00BB7D5A"/>
    <w:rsid w:val="00BB7D75"/>
    <w:rsid w:val="00BC07C6"/>
    <w:rsid w:val="00BC07F3"/>
    <w:rsid w:val="00BC0870"/>
    <w:rsid w:val="00BC09AE"/>
    <w:rsid w:val="00BC0A5A"/>
    <w:rsid w:val="00BC1ADB"/>
    <w:rsid w:val="00BC1BE5"/>
    <w:rsid w:val="00BC1E22"/>
    <w:rsid w:val="00BC2310"/>
    <w:rsid w:val="00BC2500"/>
    <w:rsid w:val="00BC28C1"/>
    <w:rsid w:val="00BC2A07"/>
    <w:rsid w:val="00BC2D7A"/>
    <w:rsid w:val="00BC37AE"/>
    <w:rsid w:val="00BC3DA8"/>
    <w:rsid w:val="00BC4433"/>
    <w:rsid w:val="00BC4644"/>
    <w:rsid w:val="00BC4790"/>
    <w:rsid w:val="00BC4C06"/>
    <w:rsid w:val="00BC568E"/>
    <w:rsid w:val="00BC573D"/>
    <w:rsid w:val="00BC6DFE"/>
    <w:rsid w:val="00BC73FE"/>
    <w:rsid w:val="00BD03B2"/>
    <w:rsid w:val="00BD07D5"/>
    <w:rsid w:val="00BD08A7"/>
    <w:rsid w:val="00BD0989"/>
    <w:rsid w:val="00BD0DD4"/>
    <w:rsid w:val="00BD13E8"/>
    <w:rsid w:val="00BD1BF5"/>
    <w:rsid w:val="00BD2E68"/>
    <w:rsid w:val="00BD330E"/>
    <w:rsid w:val="00BD3364"/>
    <w:rsid w:val="00BD3F5B"/>
    <w:rsid w:val="00BD4145"/>
    <w:rsid w:val="00BD44E5"/>
    <w:rsid w:val="00BD4B31"/>
    <w:rsid w:val="00BD4BBE"/>
    <w:rsid w:val="00BD4EC9"/>
    <w:rsid w:val="00BD52C5"/>
    <w:rsid w:val="00BD53F4"/>
    <w:rsid w:val="00BD55D2"/>
    <w:rsid w:val="00BD56B0"/>
    <w:rsid w:val="00BD6155"/>
    <w:rsid w:val="00BD6752"/>
    <w:rsid w:val="00BD6919"/>
    <w:rsid w:val="00BD6C85"/>
    <w:rsid w:val="00BD6E86"/>
    <w:rsid w:val="00BD7104"/>
    <w:rsid w:val="00BD72D9"/>
    <w:rsid w:val="00BD7D9C"/>
    <w:rsid w:val="00BE0228"/>
    <w:rsid w:val="00BE071D"/>
    <w:rsid w:val="00BE0F87"/>
    <w:rsid w:val="00BE1E7A"/>
    <w:rsid w:val="00BE1ED7"/>
    <w:rsid w:val="00BE2718"/>
    <w:rsid w:val="00BE2DCB"/>
    <w:rsid w:val="00BE32A4"/>
    <w:rsid w:val="00BE346E"/>
    <w:rsid w:val="00BE3556"/>
    <w:rsid w:val="00BE3874"/>
    <w:rsid w:val="00BE4D54"/>
    <w:rsid w:val="00BE4E2F"/>
    <w:rsid w:val="00BE4EB9"/>
    <w:rsid w:val="00BE5412"/>
    <w:rsid w:val="00BE59F7"/>
    <w:rsid w:val="00BE5FC1"/>
    <w:rsid w:val="00BE623A"/>
    <w:rsid w:val="00BE648F"/>
    <w:rsid w:val="00BE67E4"/>
    <w:rsid w:val="00BE6897"/>
    <w:rsid w:val="00BE6984"/>
    <w:rsid w:val="00BE6B55"/>
    <w:rsid w:val="00BE6CA3"/>
    <w:rsid w:val="00BE7446"/>
    <w:rsid w:val="00BE78FB"/>
    <w:rsid w:val="00BF05A4"/>
    <w:rsid w:val="00BF0914"/>
    <w:rsid w:val="00BF0BFB"/>
    <w:rsid w:val="00BF1DF0"/>
    <w:rsid w:val="00BF1EFD"/>
    <w:rsid w:val="00BF223D"/>
    <w:rsid w:val="00BF400A"/>
    <w:rsid w:val="00BF448B"/>
    <w:rsid w:val="00BF4AB3"/>
    <w:rsid w:val="00BF57EF"/>
    <w:rsid w:val="00BF5B4C"/>
    <w:rsid w:val="00BF6C20"/>
    <w:rsid w:val="00BF6E52"/>
    <w:rsid w:val="00BF7389"/>
    <w:rsid w:val="00BF7EE8"/>
    <w:rsid w:val="00C00696"/>
    <w:rsid w:val="00C015CB"/>
    <w:rsid w:val="00C01FB5"/>
    <w:rsid w:val="00C02718"/>
    <w:rsid w:val="00C02726"/>
    <w:rsid w:val="00C02735"/>
    <w:rsid w:val="00C0285C"/>
    <w:rsid w:val="00C02D55"/>
    <w:rsid w:val="00C02DC1"/>
    <w:rsid w:val="00C03A35"/>
    <w:rsid w:val="00C043CA"/>
    <w:rsid w:val="00C043EF"/>
    <w:rsid w:val="00C05888"/>
    <w:rsid w:val="00C05BD5"/>
    <w:rsid w:val="00C06B13"/>
    <w:rsid w:val="00C06F35"/>
    <w:rsid w:val="00C070CC"/>
    <w:rsid w:val="00C07796"/>
    <w:rsid w:val="00C07F36"/>
    <w:rsid w:val="00C10320"/>
    <w:rsid w:val="00C1055B"/>
    <w:rsid w:val="00C1078C"/>
    <w:rsid w:val="00C1082D"/>
    <w:rsid w:val="00C10D54"/>
    <w:rsid w:val="00C1119A"/>
    <w:rsid w:val="00C115D9"/>
    <w:rsid w:val="00C1175E"/>
    <w:rsid w:val="00C11BC0"/>
    <w:rsid w:val="00C11E41"/>
    <w:rsid w:val="00C1209F"/>
    <w:rsid w:val="00C12618"/>
    <w:rsid w:val="00C12630"/>
    <w:rsid w:val="00C12776"/>
    <w:rsid w:val="00C127BA"/>
    <w:rsid w:val="00C133FB"/>
    <w:rsid w:val="00C137BB"/>
    <w:rsid w:val="00C13A7F"/>
    <w:rsid w:val="00C142BB"/>
    <w:rsid w:val="00C14316"/>
    <w:rsid w:val="00C143B3"/>
    <w:rsid w:val="00C15011"/>
    <w:rsid w:val="00C1502C"/>
    <w:rsid w:val="00C16347"/>
    <w:rsid w:val="00C16618"/>
    <w:rsid w:val="00C16910"/>
    <w:rsid w:val="00C17F84"/>
    <w:rsid w:val="00C20128"/>
    <w:rsid w:val="00C20295"/>
    <w:rsid w:val="00C20579"/>
    <w:rsid w:val="00C20894"/>
    <w:rsid w:val="00C20A31"/>
    <w:rsid w:val="00C20E9D"/>
    <w:rsid w:val="00C22361"/>
    <w:rsid w:val="00C22641"/>
    <w:rsid w:val="00C22A56"/>
    <w:rsid w:val="00C22E60"/>
    <w:rsid w:val="00C232F0"/>
    <w:rsid w:val="00C23452"/>
    <w:rsid w:val="00C2380B"/>
    <w:rsid w:val="00C2387D"/>
    <w:rsid w:val="00C23EC9"/>
    <w:rsid w:val="00C23F3F"/>
    <w:rsid w:val="00C244F4"/>
    <w:rsid w:val="00C24507"/>
    <w:rsid w:val="00C24C92"/>
    <w:rsid w:val="00C25D0F"/>
    <w:rsid w:val="00C262C1"/>
    <w:rsid w:val="00C2667F"/>
    <w:rsid w:val="00C26AA4"/>
    <w:rsid w:val="00C26F3B"/>
    <w:rsid w:val="00C27972"/>
    <w:rsid w:val="00C27AF1"/>
    <w:rsid w:val="00C27C33"/>
    <w:rsid w:val="00C3021F"/>
    <w:rsid w:val="00C30579"/>
    <w:rsid w:val="00C30DA8"/>
    <w:rsid w:val="00C30F06"/>
    <w:rsid w:val="00C3171E"/>
    <w:rsid w:val="00C320C7"/>
    <w:rsid w:val="00C32CA0"/>
    <w:rsid w:val="00C33039"/>
    <w:rsid w:val="00C338F7"/>
    <w:rsid w:val="00C33EDE"/>
    <w:rsid w:val="00C3405B"/>
    <w:rsid w:val="00C34263"/>
    <w:rsid w:val="00C34AE0"/>
    <w:rsid w:val="00C34C0E"/>
    <w:rsid w:val="00C35382"/>
    <w:rsid w:val="00C367ED"/>
    <w:rsid w:val="00C36DFE"/>
    <w:rsid w:val="00C3744E"/>
    <w:rsid w:val="00C40375"/>
    <w:rsid w:val="00C40B92"/>
    <w:rsid w:val="00C40CA7"/>
    <w:rsid w:val="00C40DDB"/>
    <w:rsid w:val="00C40E0F"/>
    <w:rsid w:val="00C44320"/>
    <w:rsid w:val="00C44E21"/>
    <w:rsid w:val="00C44E2A"/>
    <w:rsid w:val="00C45044"/>
    <w:rsid w:val="00C455FC"/>
    <w:rsid w:val="00C4583E"/>
    <w:rsid w:val="00C469C0"/>
    <w:rsid w:val="00C47282"/>
    <w:rsid w:val="00C4744C"/>
    <w:rsid w:val="00C47555"/>
    <w:rsid w:val="00C47A32"/>
    <w:rsid w:val="00C500B4"/>
    <w:rsid w:val="00C505D6"/>
    <w:rsid w:val="00C50B01"/>
    <w:rsid w:val="00C50F67"/>
    <w:rsid w:val="00C512DE"/>
    <w:rsid w:val="00C5153E"/>
    <w:rsid w:val="00C521C1"/>
    <w:rsid w:val="00C521EB"/>
    <w:rsid w:val="00C52512"/>
    <w:rsid w:val="00C52894"/>
    <w:rsid w:val="00C5292E"/>
    <w:rsid w:val="00C52B62"/>
    <w:rsid w:val="00C541E4"/>
    <w:rsid w:val="00C5456C"/>
    <w:rsid w:val="00C549AE"/>
    <w:rsid w:val="00C54D46"/>
    <w:rsid w:val="00C55243"/>
    <w:rsid w:val="00C5630C"/>
    <w:rsid w:val="00C57DE4"/>
    <w:rsid w:val="00C601A0"/>
    <w:rsid w:val="00C60B24"/>
    <w:rsid w:val="00C60ED0"/>
    <w:rsid w:val="00C60F95"/>
    <w:rsid w:val="00C60FC5"/>
    <w:rsid w:val="00C61764"/>
    <w:rsid w:val="00C62084"/>
    <w:rsid w:val="00C6209C"/>
    <w:rsid w:val="00C62211"/>
    <w:rsid w:val="00C625F4"/>
    <w:rsid w:val="00C6260D"/>
    <w:rsid w:val="00C63267"/>
    <w:rsid w:val="00C63B00"/>
    <w:rsid w:val="00C63E03"/>
    <w:rsid w:val="00C64142"/>
    <w:rsid w:val="00C6456F"/>
    <w:rsid w:val="00C645B7"/>
    <w:rsid w:val="00C652B9"/>
    <w:rsid w:val="00C65606"/>
    <w:rsid w:val="00C6584E"/>
    <w:rsid w:val="00C65ACE"/>
    <w:rsid w:val="00C65FFE"/>
    <w:rsid w:val="00C662E2"/>
    <w:rsid w:val="00C66B6F"/>
    <w:rsid w:val="00C67042"/>
    <w:rsid w:val="00C67897"/>
    <w:rsid w:val="00C67CA1"/>
    <w:rsid w:val="00C7008B"/>
    <w:rsid w:val="00C700CB"/>
    <w:rsid w:val="00C707D1"/>
    <w:rsid w:val="00C70DB1"/>
    <w:rsid w:val="00C716CB"/>
    <w:rsid w:val="00C71C7C"/>
    <w:rsid w:val="00C74330"/>
    <w:rsid w:val="00C7453D"/>
    <w:rsid w:val="00C74B47"/>
    <w:rsid w:val="00C74CE3"/>
    <w:rsid w:val="00C74D83"/>
    <w:rsid w:val="00C74EBB"/>
    <w:rsid w:val="00C75042"/>
    <w:rsid w:val="00C75E00"/>
    <w:rsid w:val="00C762C5"/>
    <w:rsid w:val="00C77C05"/>
    <w:rsid w:val="00C77CF2"/>
    <w:rsid w:val="00C8062F"/>
    <w:rsid w:val="00C80BA1"/>
    <w:rsid w:val="00C80FC8"/>
    <w:rsid w:val="00C827D9"/>
    <w:rsid w:val="00C83BC6"/>
    <w:rsid w:val="00C84854"/>
    <w:rsid w:val="00C84990"/>
    <w:rsid w:val="00C854E2"/>
    <w:rsid w:val="00C85B55"/>
    <w:rsid w:val="00C85BA5"/>
    <w:rsid w:val="00C85D03"/>
    <w:rsid w:val="00C85E61"/>
    <w:rsid w:val="00C86158"/>
    <w:rsid w:val="00C8631B"/>
    <w:rsid w:val="00C868C7"/>
    <w:rsid w:val="00C8691A"/>
    <w:rsid w:val="00C87577"/>
    <w:rsid w:val="00C87AA0"/>
    <w:rsid w:val="00C904A5"/>
    <w:rsid w:val="00C905D4"/>
    <w:rsid w:val="00C90C0B"/>
    <w:rsid w:val="00C91530"/>
    <w:rsid w:val="00C917DE"/>
    <w:rsid w:val="00C924E6"/>
    <w:rsid w:val="00C92770"/>
    <w:rsid w:val="00C92DFA"/>
    <w:rsid w:val="00C93B41"/>
    <w:rsid w:val="00C9466C"/>
    <w:rsid w:val="00C948D1"/>
    <w:rsid w:val="00C94921"/>
    <w:rsid w:val="00C94956"/>
    <w:rsid w:val="00C951F6"/>
    <w:rsid w:val="00C954CE"/>
    <w:rsid w:val="00C96031"/>
    <w:rsid w:val="00C962DD"/>
    <w:rsid w:val="00C966BB"/>
    <w:rsid w:val="00C96990"/>
    <w:rsid w:val="00C97289"/>
    <w:rsid w:val="00C975EB"/>
    <w:rsid w:val="00CA0A4D"/>
    <w:rsid w:val="00CA1028"/>
    <w:rsid w:val="00CA105F"/>
    <w:rsid w:val="00CA13BF"/>
    <w:rsid w:val="00CA1501"/>
    <w:rsid w:val="00CA19B9"/>
    <w:rsid w:val="00CA1CE4"/>
    <w:rsid w:val="00CA212B"/>
    <w:rsid w:val="00CA3036"/>
    <w:rsid w:val="00CA3442"/>
    <w:rsid w:val="00CA3E0B"/>
    <w:rsid w:val="00CA44D5"/>
    <w:rsid w:val="00CA4907"/>
    <w:rsid w:val="00CA4BF9"/>
    <w:rsid w:val="00CA4CB9"/>
    <w:rsid w:val="00CA5193"/>
    <w:rsid w:val="00CA57BD"/>
    <w:rsid w:val="00CA5943"/>
    <w:rsid w:val="00CA5D18"/>
    <w:rsid w:val="00CA5D8A"/>
    <w:rsid w:val="00CA5EB5"/>
    <w:rsid w:val="00CA6196"/>
    <w:rsid w:val="00CA70BB"/>
    <w:rsid w:val="00CA7330"/>
    <w:rsid w:val="00CA7D43"/>
    <w:rsid w:val="00CA7D72"/>
    <w:rsid w:val="00CB0386"/>
    <w:rsid w:val="00CB0F84"/>
    <w:rsid w:val="00CB11FC"/>
    <w:rsid w:val="00CB1A9B"/>
    <w:rsid w:val="00CB1C7A"/>
    <w:rsid w:val="00CB23CD"/>
    <w:rsid w:val="00CB2E02"/>
    <w:rsid w:val="00CB2E90"/>
    <w:rsid w:val="00CB2FC7"/>
    <w:rsid w:val="00CB31F9"/>
    <w:rsid w:val="00CB357A"/>
    <w:rsid w:val="00CB360C"/>
    <w:rsid w:val="00CB3C12"/>
    <w:rsid w:val="00CB3C58"/>
    <w:rsid w:val="00CB485C"/>
    <w:rsid w:val="00CB4D85"/>
    <w:rsid w:val="00CB4DC7"/>
    <w:rsid w:val="00CB54CD"/>
    <w:rsid w:val="00CB67EF"/>
    <w:rsid w:val="00CB6988"/>
    <w:rsid w:val="00CB6BAA"/>
    <w:rsid w:val="00CB71E4"/>
    <w:rsid w:val="00CB7D6B"/>
    <w:rsid w:val="00CC2B63"/>
    <w:rsid w:val="00CC3615"/>
    <w:rsid w:val="00CC4B5B"/>
    <w:rsid w:val="00CC5464"/>
    <w:rsid w:val="00CC55ED"/>
    <w:rsid w:val="00CC5CF3"/>
    <w:rsid w:val="00CC6374"/>
    <w:rsid w:val="00CC6DC9"/>
    <w:rsid w:val="00CC6DD7"/>
    <w:rsid w:val="00CC704C"/>
    <w:rsid w:val="00CC70D0"/>
    <w:rsid w:val="00CC77A1"/>
    <w:rsid w:val="00CC7897"/>
    <w:rsid w:val="00CC7FFA"/>
    <w:rsid w:val="00CD00D3"/>
    <w:rsid w:val="00CD055E"/>
    <w:rsid w:val="00CD0574"/>
    <w:rsid w:val="00CD0D3C"/>
    <w:rsid w:val="00CD0FFE"/>
    <w:rsid w:val="00CD11AE"/>
    <w:rsid w:val="00CD1242"/>
    <w:rsid w:val="00CD1792"/>
    <w:rsid w:val="00CD17BD"/>
    <w:rsid w:val="00CD18B6"/>
    <w:rsid w:val="00CD1E00"/>
    <w:rsid w:val="00CD20BC"/>
    <w:rsid w:val="00CD2B1A"/>
    <w:rsid w:val="00CD2E75"/>
    <w:rsid w:val="00CD3772"/>
    <w:rsid w:val="00CD38D8"/>
    <w:rsid w:val="00CD3A1E"/>
    <w:rsid w:val="00CD3AF7"/>
    <w:rsid w:val="00CD3D3B"/>
    <w:rsid w:val="00CD4CEE"/>
    <w:rsid w:val="00CD52F3"/>
    <w:rsid w:val="00CD557A"/>
    <w:rsid w:val="00CD5A2C"/>
    <w:rsid w:val="00CD5D69"/>
    <w:rsid w:val="00CD5ECB"/>
    <w:rsid w:val="00CD61E7"/>
    <w:rsid w:val="00CD61F3"/>
    <w:rsid w:val="00CD6D6D"/>
    <w:rsid w:val="00CD6ED0"/>
    <w:rsid w:val="00CD7997"/>
    <w:rsid w:val="00CD7BE3"/>
    <w:rsid w:val="00CE073B"/>
    <w:rsid w:val="00CE0D08"/>
    <w:rsid w:val="00CE0E4F"/>
    <w:rsid w:val="00CE10A2"/>
    <w:rsid w:val="00CE19B3"/>
    <w:rsid w:val="00CE2DB9"/>
    <w:rsid w:val="00CE3A16"/>
    <w:rsid w:val="00CE3D91"/>
    <w:rsid w:val="00CE4CD6"/>
    <w:rsid w:val="00CE50FB"/>
    <w:rsid w:val="00CE5710"/>
    <w:rsid w:val="00CE6D55"/>
    <w:rsid w:val="00CE6FCB"/>
    <w:rsid w:val="00CE7322"/>
    <w:rsid w:val="00CE772D"/>
    <w:rsid w:val="00CF00E4"/>
    <w:rsid w:val="00CF096F"/>
    <w:rsid w:val="00CF0A8D"/>
    <w:rsid w:val="00CF0EB4"/>
    <w:rsid w:val="00CF17FD"/>
    <w:rsid w:val="00CF216A"/>
    <w:rsid w:val="00CF2186"/>
    <w:rsid w:val="00CF21FF"/>
    <w:rsid w:val="00CF34DD"/>
    <w:rsid w:val="00CF485E"/>
    <w:rsid w:val="00CF5027"/>
    <w:rsid w:val="00CF58C1"/>
    <w:rsid w:val="00CF6135"/>
    <w:rsid w:val="00CF6B60"/>
    <w:rsid w:val="00CF70AC"/>
    <w:rsid w:val="00CF7274"/>
    <w:rsid w:val="00CF7391"/>
    <w:rsid w:val="00CF741E"/>
    <w:rsid w:val="00CF75F6"/>
    <w:rsid w:val="00CF76E4"/>
    <w:rsid w:val="00CF7868"/>
    <w:rsid w:val="00CF7F81"/>
    <w:rsid w:val="00D00B33"/>
    <w:rsid w:val="00D00CAD"/>
    <w:rsid w:val="00D0107F"/>
    <w:rsid w:val="00D01548"/>
    <w:rsid w:val="00D015F6"/>
    <w:rsid w:val="00D01878"/>
    <w:rsid w:val="00D026BC"/>
    <w:rsid w:val="00D03031"/>
    <w:rsid w:val="00D03B33"/>
    <w:rsid w:val="00D040AE"/>
    <w:rsid w:val="00D04C14"/>
    <w:rsid w:val="00D04DF1"/>
    <w:rsid w:val="00D052CB"/>
    <w:rsid w:val="00D053AA"/>
    <w:rsid w:val="00D05A4E"/>
    <w:rsid w:val="00D05BB8"/>
    <w:rsid w:val="00D06628"/>
    <w:rsid w:val="00D07AD0"/>
    <w:rsid w:val="00D07F47"/>
    <w:rsid w:val="00D10022"/>
    <w:rsid w:val="00D10498"/>
    <w:rsid w:val="00D1071A"/>
    <w:rsid w:val="00D107A1"/>
    <w:rsid w:val="00D10BA7"/>
    <w:rsid w:val="00D10E4B"/>
    <w:rsid w:val="00D11973"/>
    <w:rsid w:val="00D12044"/>
    <w:rsid w:val="00D13530"/>
    <w:rsid w:val="00D136AC"/>
    <w:rsid w:val="00D13C90"/>
    <w:rsid w:val="00D13E16"/>
    <w:rsid w:val="00D14832"/>
    <w:rsid w:val="00D14883"/>
    <w:rsid w:val="00D15814"/>
    <w:rsid w:val="00D15B47"/>
    <w:rsid w:val="00D15CCB"/>
    <w:rsid w:val="00D16660"/>
    <w:rsid w:val="00D16BC1"/>
    <w:rsid w:val="00D171CB"/>
    <w:rsid w:val="00D17824"/>
    <w:rsid w:val="00D17996"/>
    <w:rsid w:val="00D2044C"/>
    <w:rsid w:val="00D2126C"/>
    <w:rsid w:val="00D2197B"/>
    <w:rsid w:val="00D21A03"/>
    <w:rsid w:val="00D21A2D"/>
    <w:rsid w:val="00D21D62"/>
    <w:rsid w:val="00D22C54"/>
    <w:rsid w:val="00D23483"/>
    <w:rsid w:val="00D23CE9"/>
    <w:rsid w:val="00D241E2"/>
    <w:rsid w:val="00D2460C"/>
    <w:rsid w:val="00D24E21"/>
    <w:rsid w:val="00D256FD"/>
    <w:rsid w:val="00D25DC8"/>
    <w:rsid w:val="00D2602F"/>
    <w:rsid w:val="00D26E0C"/>
    <w:rsid w:val="00D26EBE"/>
    <w:rsid w:val="00D26F42"/>
    <w:rsid w:val="00D27860"/>
    <w:rsid w:val="00D2798F"/>
    <w:rsid w:val="00D279AC"/>
    <w:rsid w:val="00D27CA3"/>
    <w:rsid w:val="00D30E9F"/>
    <w:rsid w:val="00D311F2"/>
    <w:rsid w:val="00D31829"/>
    <w:rsid w:val="00D318D3"/>
    <w:rsid w:val="00D31AB4"/>
    <w:rsid w:val="00D32302"/>
    <w:rsid w:val="00D32788"/>
    <w:rsid w:val="00D330AE"/>
    <w:rsid w:val="00D3370F"/>
    <w:rsid w:val="00D3408A"/>
    <w:rsid w:val="00D3456A"/>
    <w:rsid w:val="00D35AAB"/>
    <w:rsid w:val="00D36A31"/>
    <w:rsid w:val="00D37583"/>
    <w:rsid w:val="00D37F2E"/>
    <w:rsid w:val="00D40A55"/>
    <w:rsid w:val="00D4108A"/>
    <w:rsid w:val="00D415C2"/>
    <w:rsid w:val="00D4171A"/>
    <w:rsid w:val="00D41877"/>
    <w:rsid w:val="00D41E43"/>
    <w:rsid w:val="00D42C89"/>
    <w:rsid w:val="00D433EF"/>
    <w:rsid w:val="00D435EE"/>
    <w:rsid w:val="00D448A9"/>
    <w:rsid w:val="00D44CEF"/>
    <w:rsid w:val="00D4507E"/>
    <w:rsid w:val="00D45327"/>
    <w:rsid w:val="00D45BDD"/>
    <w:rsid w:val="00D45D4F"/>
    <w:rsid w:val="00D46124"/>
    <w:rsid w:val="00D4693C"/>
    <w:rsid w:val="00D469DB"/>
    <w:rsid w:val="00D47169"/>
    <w:rsid w:val="00D4729E"/>
    <w:rsid w:val="00D47912"/>
    <w:rsid w:val="00D47A80"/>
    <w:rsid w:val="00D47C39"/>
    <w:rsid w:val="00D50201"/>
    <w:rsid w:val="00D51467"/>
    <w:rsid w:val="00D51724"/>
    <w:rsid w:val="00D51756"/>
    <w:rsid w:val="00D51798"/>
    <w:rsid w:val="00D51866"/>
    <w:rsid w:val="00D51BB9"/>
    <w:rsid w:val="00D522D8"/>
    <w:rsid w:val="00D52538"/>
    <w:rsid w:val="00D52D8D"/>
    <w:rsid w:val="00D536C5"/>
    <w:rsid w:val="00D5376B"/>
    <w:rsid w:val="00D54433"/>
    <w:rsid w:val="00D548C9"/>
    <w:rsid w:val="00D55415"/>
    <w:rsid w:val="00D55969"/>
    <w:rsid w:val="00D5609B"/>
    <w:rsid w:val="00D5689F"/>
    <w:rsid w:val="00D56DB9"/>
    <w:rsid w:val="00D60EB6"/>
    <w:rsid w:val="00D61214"/>
    <w:rsid w:val="00D6139D"/>
    <w:rsid w:val="00D62030"/>
    <w:rsid w:val="00D6221A"/>
    <w:rsid w:val="00D631C8"/>
    <w:rsid w:val="00D63CDD"/>
    <w:rsid w:val="00D6487D"/>
    <w:rsid w:val="00D64FAE"/>
    <w:rsid w:val="00D65009"/>
    <w:rsid w:val="00D651E6"/>
    <w:rsid w:val="00D657EC"/>
    <w:rsid w:val="00D65D5B"/>
    <w:rsid w:val="00D65D74"/>
    <w:rsid w:val="00D66DD1"/>
    <w:rsid w:val="00D66E90"/>
    <w:rsid w:val="00D6798A"/>
    <w:rsid w:val="00D67B93"/>
    <w:rsid w:val="00D67D0F"/>
    <w:rsid w:val="00D70683"/>
    <w:rsid w:val="00D7083B"/>
    <w:rsid w:val="00D70C7B"/>
    <w:rsid w:val="00D70E0E"/>
    <w:rsid w:val="00D7176F"/>
    <w:rsid w:val="00D71C39"/>
    <w:rsid w:val="00D71F27"/>
    <w:rsid w:val="00D72E95"/>
    <w:rsid w:val="00D73086"/>
    <w:rsid w:val="00D734C9"/>
    <w:rsid w:val="00D734F1"/>
    <w:rsid w:val="00D751AC"/>
    <w:rsid w:val="00D756A1"/>
    <w:rsid w:val="00D75CCE"/>
    <w:rsid w:val="00D76B83"/>
    <w:rsid w:val="00D77D2A"/>
    <w:rsid w:val="00D77E08"/>
    <w:rsid w:val="00D77F30"/>
    <w:rsid w:val="00D77FD1"/>
    <w:rsid w:val="00D80291"/>
    <w:rsid w:val="00D80B92"/>
    <w:rsid w:val="00D80E12"/>
    <w:rsid w:val="00D81122"/>
    <w:rsid w:val="00D8132E"/>
    <w:rsid w:val="00D815D1"/>
    <w:rsid w:val="00D818DC"/>
    <w:rsid w:val="00D819DD"/>
    <w:rsid w:val="00D827B9"/>
    <w:rsid w:val="00D8290A"/>
    <w:rsid w:val="00D82A8E"/>
    <w:rsid w:val="00D82C48"/>
    <w:rsid w:val="00D82FDE"/>
    <w:rsid w:val="00D830EB"/>
    <w:rsid w:val="00D832C5"/>
    <w:rsid w:val="00D835DA"/>
    <w:rsid w:val="00D845BE"/>
    <w:rsid w:val="00D846C2"/>
    <w:rsid w:val="00D8486C"/>
    <w:rsid w:val="00D84B45"/>
    <w:rsid w:val="00D84CB6"/>
    <w:rsid w:val="00D85547"/>
    <w:rsid w:val="00D86165"/>
    <w:rsid w:val="00D86F7D"/>
    <w:rsid w:val="00D8707E"/>
    <w:rsid w:val="00D87136"/>
    <w:rsid w:val="00D87397"/>
    <w:rsid w:val="00D873C8"/>
    <w:rsid w:val="00D8793D"/>
    <w:rsid w:val="00D90A70"/>
    <w:rsid w:val="00D90F23"/>
    <w:rsid w:val="00D91329"/>
    <w:rsid w:val="00D91972"/>
    <w:rsid w:val="00D91EBB"/>
    <w:rsid w:val="00D93997"/>
    <w:rsid w:val="00D946EA"/>
    <w:rsid w:val="00D94BDF"/>
    <w:rsid w:val="00D94D41"/>
    <w:rsid w:val="00D94E56"/>
    <w:rsid w:val="00D95063"/>
    <w:rsid w:val="00D951C7"/>
    <w:rsid w:val="00D953CC"/>
    <w:rsid w:val="00D956E5"/>
    <w:rsid w:val="00D958FB"/>
    <w:rsid w:val="00D95DD7"/>
    <w:rsid w:val="00D96383"/>
    <w:rsid w:val="00D966EF"/>
    <w:rsid w:val="00D96934"/>
    <w:rsid w:val="00D96BFB"/>
    <w:rsid w:val="00D972FA"/>
    <w:rsid w:val="00D97513"/>
    <w:rsid w:val="00D97BED"/>
    <w:rsid w:val="00DA0C23"/>
    <w:rsid w:val="00DA0D5E"/>
    <w:rsid w:val="00DA12FE"/>
    <w:rsid w:val="00DA161E"/>
    <w:rsid w:val="00DA1AB6"/>
    <w:rsid w:val="00DA1E0F"/>
    <w:rsid w:val="00DA1FFE"/>
    <w:rsid w:val="00DA2363"/>
    <w:rsid w:val="00DA23D8"/>
    <w:rsid w:val="00DA2A29"/>
    <w:rsid w:val="00DA2C30"/>
    <w:rsid w:val="00DA35C7"/>
    <w:rsid w:val="00DA3BDA"/>
    <w:rsid w:val="00DA3C2B"/>
    <w:rsid w:val="00DA3E26"/>
    <w:rsid w:val="00DA4594"/>
    <w:rsid w:val="00DA45F4"/>
    <w:rsid w:val="00DA45F9"/>
    <w:rsid w:val="00DA4A18"/>
    <w:rsid w:val="00DA4FE8"/>
    <w:rsid w:val="00DA5620"/>
    <w:rsid w:val="00DA5C44"/>
    <w:rsid w:val="00DA5E3B"/>
    <w:rsid w:val="00DA6517"/>
    <w:rsid w:val="00DA69DB"/>
    <w:rsid w:val="00DA6FA2"/>
    <w:rsid w:val="00DA752E"/>
    <w:rsid w:val="00DA75B6"/>
    <w:rsid w:val="00DA77A8"/>
    <w:rsid w:val="00DA788C"/>
    <w:rsid w:val="00DA790D"/>
    <w:rsid w:val="00DB04CC"/>
    <w:rsid w:val="00DB0666"/>
    <w:rsid w:val="00DB072C"/>
    <w:rsid w:val="00DB0BDC"/>
    <w:rsid w:val="00DB1BAC"/>
    <w:rsid w:val="00DB1FD4"/>
    <w:rsid w:val="00DB38C8"/>
    <w:rsid w:val="00DB390D"/>
    <w:rsid w:val="00DB3B99"/>
    <w:rsid w:val="00DB40FA"/>
    <w:rsid w:val="00DB411A"/>
    <w:rsid w:val="00DB4935"/>
    <w:rsid w:val="00DB50DA"/>
    <w:rsid w:val="00DB52A2"/>
    <w:rsid w:val="00DB57A1"/>
    <w:rsid w:val="00DB5CA8"/>
    <w:rsid w:val="00DB6BFF"/>
    <w:rsid w:val="00DB7245"/>
    <w:rsid w:val="00DB799D"/>
    <w:rsid w:val="00DB79C1"/>
    <w:rsid w:val="00DC0834"/>
    <w:rsid w:val="00DC0873"/>
    <w:rsid w:val="00DC0D9B"/>
    <w:rsid w:val="00DC13ED"/>
    <w:rsid w:val="00DC1B5A"/>
    <w:rsid w:val="00DC1C1D"/>
    <w:rsid w:val="00DC1F28"/>
    <w:rsid w:val="00DC2A4F"/>
    <w:rsid w:val="00DC3DB2"/>
    <w:rsid w:val="00DC4BEE"/>
    <w:rsid w:val="00DC4EB6"/>
    <w:rsid w:val="00DC4EDC"/>
    <w:rsid w:val="00DC527D"/>
    <w:rsid w:val="00DC528A"/>
    <w:rsid w:val="00DC53E6"/>
    <w:rsid w:val="00DC5F82"/>
    <w:rsid w:val="00DC62FA"/>
    <w:rsid w:val="00DC7168"/>
    <w:rsid w:val="00DC73AF"/>
    <w:rsid w:val="00DC76EB"/>
    <w:rsid w:val="00DC77A9"/>
    <w:rsid w:val="00DD0152"/>
    <w:rsid w:val="00DD020E"/>
    <w:rsid w:val="00DD0277"/>
    <w:rsid w:val="00DD07B3"/>
    <w:rsid w:val="00DD0F25"/>
    <w:rsid w:val="00DD1388"/>
    <w:rsid w:val="00DD194B"/>
    <w:rsid w:val="00DD1D5E"/>
    <w:rsid w:val="00DD2B0A"/>
    <w:rsid w:val="00DD2E1F"/>
    <w:rsid w:val="00DD302A"/>
    <w:rsid w:val="00DD33B4"/>
    <w:rsid w:val="00DD390A"/>
    <w:rsid w:val="00DD3C9E"/>
    <w:rsid w:val="00DD3F2A"/>
    <w:rsid w:val="00DD450E"/>
    <w:rsid w:val="00DD4613"/>
    <w:rsid w:val="00DD5870"/>
    <w:rsid w:val="00DD5CDB"/>
    <w:rsid w:val="00DD5D81"/>
    <w:rsid w:val="00DD5DA9"/>
    <w:rsid w:val="00DD60ED"/>
    <w:rsid w:val="00DD6664"/>
    <w:rsid w:val="00DD68DB"/>
    <w:rsid w:val="00DD69BD"/>
    <w:rsid w:val="00DD6B52"/>
    <w:rsid w:val="00DD6FD1"/>
    <w:rsid w:val="00DE0096"/>
    <w:rsid w:val="00DE00DC"/>
    <w:rsid w:val="00DE01EF"/>
    <w:rsid w:val="00DE15AE"/>
    <w:rsid w:val="00DE16FA"/>
    <w:rsid w:val="00DE1791"/>
    <w:rsid w:val="00DE1FD7"/>
    <w:rsid w:val="00DE2704"/>
    <w:rsid w:val="00DE2AAF"/>
    <w:rsid w:val="00DE2D20"/>
    <w:rsid w:val="00DE2D8A"/>
    <w:rsid w:val="00DE34A0"/>
    <w:rsid w:val="00DE374F"/>
    <w:rsid w:val="00DE4799"/>
    <w:rsid w:val="00DE481A"/>
    <w:rsid w:val="00DE49A1"/>
    <w:rsid w:val="00DE4D0F"/>
    <w:rsid w:val="00DE4E21"/>
    <w:rsid w:val="00DE4ED8"/>
    <w:rsid w:val="00DE58E5"/>
    <w:rsid w:val="00DE58EF"/>
    <w:rsid w:val="00DE5E6A"/>
    <w:rsid w:val="00DE65D0"/>
    <w:rsid w:val="00DE6778"/>
    <w:rsid w:val="00DE6909"/>
    <w:rsid w:val="00DE6BDF"/>
    <w:rsid w:val="00DE6D8A"/>
    <w:rsid w:val="00DF047C"/>
    <w:rsid w:val="00DF059A"/>
    <w:rsid w:val="00DF0F27"/>
    <w:rsid w:val="00DF2C6E"/>
    <w:rsid w:val="00DF301C"/>
    <w:rsid w:val="00DF396A"/>
    <w:rsid w:val="00DF4991"/>
    <w:rsid w:val="00DF51D1"/>
    <w:rsid w:val="00DF548E"/>
    <w:rsid w:val="00DF58A0"/>
    <w:rsid w:val="00DF5B00"/>
    <w:rsid w:val="00DF6D04"/>
    <w:rsid w:val="00DF71BC"/>
    <w:rsid w:val="00DF7C6C"/>
    <w:rsid w:val="00E000D6"/>
    <w:rsid w:val="00E00E6B"/>
    <w:rsid w:val="00E01308"/>
    <w:rsid w:val="00E015DC"/>
    <w:rsid w:val="00E01ACD"/>
    <w:rsid w:val="00E01F7D"/>
    <w:rsid w:val="00E022FA"/>
    <w:rsid w:val="00E034DD"/>
    <w:rsid w:val="00E04519"/>
    <w:rsid w:val="00E047D7"/>
    <w:rsid w:val="00E049FA"/>
    <w:rsid w:val="00E055B3"/>
    <w:rsid w:val="00E0589C"/>
    <w:rsid w:val="00E060AE"/>
    <w:rsid w:val="00E0653A"/>
    <w:rsid w:val="00E06961"/>
    <w:rsid w:val="00E06C48"/>
    <w:rsid w:val="00E06E48"/>
    <w:rsid w:val="00E07471"/>
    <w:rsid w:val="00E07E57"/>
    <w:rsid w:val="00E10146"/>
    <w:rsid w:val="00E1055D"/>
    <w:rsid w:val="00E1085C"/>
    <w:rsid w:val="00E12266"/>
    <w:rsid w:val="00E12DCE"/>
    <w:rsid w:val="00E13165"/>
    <w:rsid w:val="00E137C9"/>
    <w:rsid w:val="00E13997"/>
    <w:rsid w:val="00E13E70"/>
    <w:rsid w:val="00E13ECE"/>
    <w:rsid w:val="00E14112"/>
    <w:rsid w:val="00E144CA"/>
    <w:rsid w:val="00E14DE8"/>
    <w:rsid w:val="00E1593A"/>
    <w:rsid w:val="00E15FD7"/>
    <w:rsid w:val="00E1650B"/>
    <w:rsid w:val="00E17039"/>
    <w:rsid w:val="00E17090"/>
    <w:rsid w:val="00E174F2"/>
    <w:rsid w:val="00E20015"/>
    <w:rsid w:val="00E20516"/>
    <w:rsid w:val="00E20B2E"/>
    <w:rsid w:val="00E20E91"/>
    <w:rsid w:val="00E21373"/>
    <w:rsid w:val="00E22187"/>
    <w:rsid w:val="00E22917"/>
    <w:rsid w:val="00E2356F"/>
    <w:rsid w:val="00E236A1"/>
    <w:rsid w:val="00E23864"/>
    <w:rsid w:val="00E23914"/>
    <w:rsid w:val="00E23F6D"/>
    <w:rsid w:val="00E23FA1"/>
    <w:rsid w:val="00E24362"/>
    <w:rsid w:val="00E24E4C"/>
    <w:rsid w:val="00E252FE"/>
    <w:rsid w:val="00E2531F"/>
    <w:rsid w:val="00E25379"/>
    <w:rsid w:val="00E26106"/>
    <w:rsid w:val="00E2631A"/>
    <w:rsid w:val="00E2695D"/>
    <w:rsid w:val="00E26E5A"/>
    <w:rsid w:val="00E271CF"/>
    <w:rsid w:val="00E272B8"/>
    <w:rsid w:val="00E27513"/>
    <w:rsid w:val="00E3096F"/>
    <w:rsid w:val="00E30E35"/>
    <w:rsid w:val="00E31329"/>
    <w:rsid w:val="00E328F9"/>
    <w:rsid w:val="00E3347C"/>
    <w:rsid w:val="00E33F0F"/>
    <w:rsid w:val="00E33FF7"/>
    <w:rsid w:val="00E341E1"/>
    <w:rsid w:val="00E34F2A"/>
    <w:rsid w:val="00E36BD8"/>
    <w:rsid w:val="00E36E96"/>
    <w:rsid w:val="00E37CC0"/>
    <w:rsid w:val="00E37E31"/>
    <w:rsid w:val="00E4065E"/>
    <w:rsid w:val="00E4084D"/>
    <w:rsid w:val="00E415F7"/>
    <w:rsid w:val="00E42871"/>
    <w:rsid w:val="00E42AB4"/>
    <w:rsid w:val="00E42EF6"/>
    <w:rsid w:val="00E43EFF"/>
    <w:rsid w:val="00E4433E"/>
    <w:rsid w:val="00E44924"/>
    <w:rsid w:val="00E44FD7"/>
    <w:rsid w:val="00E45B8A"/>
    <w:rsid w:val="00E46713"/>
    <w:rsid w:val="00E4694E"/>
    <w:rsid w:val="00E46DF1"/>
    <w:rsid w:val="00E46EF4"/>
    <w:rsid w:val="00E471C6"/>
    <w:rsid w:val="00E473FE"/>
    <w:rsid w:val="00E4751D"/>
    <w:rsid w:val="00E5107C"/>
    <w:rsid w:val="00E510B4"/>
    <w:rsid w:val="00E51F80"/>
    <w:rsid w:val="00E5202B"/>
    <w:rsid w:val="00E52763"/>
    <w:rsid w:val="00E52C28"/>
    <w:rsid w:val="00E5346B"/>
    <w:rsid w:val="00E53845"/>
    <w:rsid w:val="00E53CB4"/>
    <w:rsid w:val="00E54136"/>
    <w:rsid w:val="00E54AB0"/>
    <w:rsid w:val="00E56096"/>
    <w:rsid w:val="00E565D9"/>
    <w:rsid w:val="00E5786C"/>
    <w:rsid w:val="00E57BF4"/>
    <w:rsid w:val="00E57D3B"/>
    <w:rsid w:val="00E601B1"/>
    <w:rsid w:val="00E60A9C"/>
    <w:rsid w:val="00E612D9"/>
    <w:rsid w:val="00E618DD"/>
    <w:rsid w:val="00E620B1"/>
    <w:rsid w:val="00E625C6"/>
    <w:rsid w:val="00E63DD7"/>
    <w:rsid w:val="00E63F27"/>
    <w:rsid w:val="00E6427B"/>
    <w:rsid w:val="00E643D7"/>
    <w:rsid w:val="00E64401"/>
    <w:rsid w:val="00E6464A"/>
    <w:rsid w:val="00E64F96"/>
    <w:rsid w:val="00E6547D"/>
    <w:rsid w:val="00E65554"/>
    <w:rsid w:val="00E66888"/>
    <w:rsid w:val="00E66FBD"/>
    <w:rsid w:val="00E670AE"/>
    <w:rsid w:val="00E671CD"/>
    <w:rsid w:val="00E6793C"/>
    <w:rsid w:val="00E67C4D"/>
    <w:rsid w:val="00E704EA"/>
    <w:rsid w:val="00E70786"/>
    <w:rsid w:val="00E70FC1"/>
    <w:rsid w:val="00E71746"/>
    <w:rsid w:val="00E7214F"/>
    <w:rsid w:val="00E723F1"/>
    <w:rsid w:val="00E724C4"/>
    <w:rsid w:val="00E7318F"/>
    <w:rsid w:val="00E7341C"/>
    <w:rsid w:val="00E73CCB"/>
    <w:rsid w:val="00E744E9"/>
    <w:rsid w:val="00E74B17"/>
    <w:rsid w:val="00E751B3"/>
    <w:rsid w:val="00E7562B"/>
    <w:rsid w:val="00E759B8"/>
    <w:rsid w:val="00E7689B"/>
    <w:rsid w:val="00E77C7E"/>
    <w:rsid w:val="00E80279"/>
    <w:rsid w:val="00E80838"/>
    <w:rsid w:val="00E80BE3"/>
    <w:rsid w:val="00E810C1"/>
    <w:rsid w:val="00E81291"/>
    <w:rsid w:val="00E8139E"/>
    <w:rsid w:val="00E815AC"/>
    <w:rsid w:val="00E82377"/>
    <w:rsid w:val="00E83331"/>
    <w:rsid w:val="00E83370"/>
    <w:rsid w:val="00E835B0"/>
    <w:rsid w:val="00E836EA"/>
    <w:rsid w:val="00E837BD"/>
    <w:rsid w:val="00E83A1B"/>
    <w:rsid w:val="00E84E05"/>
    <w:rsid w:val="00E8519F"/>
    <w:rsid w:val="00E853DB"/>
    <w:rsid w:val="00E85684"/>
    <w:rsid w:val="00E8647E"/>
    <w:rsid w:val="00E86AFD"/>
    <w:rsid w:val="00E86D7C"/>
    <w:rsid w:val="00E90143"/>
    <w:rsid w:val="00E9051E"/>
    <w:rsid w:val="00E90A43"/>
    <w:rsid w:val="00E918FE"/>
    <w:rsid w:val="00E92510"/>
    <w:rsid w:val="00E929EF"/>
    <w:rsid w:val="00E93174"/>
    <w:rsid w:val="00E9428E"/>
    <w:rsid w:val="00E94A1E"/>
    <w:rsid w:val="00E94C29"/>
    <w:rsid w:val="00E94CF4"/>
    <w:rsid w:val="00E94E50"/>
    <w:rsid w:val="00E94EDD"/>
    <w:rsid w:val="00E96562"/>
    <w:rsid w:val="00E965F3"/>
    <w:rsid w:val="00EA0174"/>
    <w:rsid w:val="00EA01D0"/>
    <w:rsid w:val="00EA06D4"/>
    <w:rsid w:val="00EA0809"/>
    <w:rsid w:val="00EA0D3B"/>
    <w:rsid w:val="00EA0E1D"/>
    <w:rsid w:val="00EA0F54"/>
    <w:rsid w:val="00EA14D3"/>
    <w:rsid w:val="00EA16A8"/>
    <w:rsid w:val="00EA171B"/>
    <w:rsid w:val="00EA172D"/>
    <w:rsid w:val="00EA1918"/>
    <w:rsid w:val="00EA197E"/>
    <w:rsid w:val="00EA19E0"/>
    <w:rsid w:val="00EA1E1E"/>
    <w:rsid w:val="00EA21A0"/>
    <w:rsid w:val="00EA27A8"/>
    <w:rsid w:val="00EA3117"/>
    <w:rsid w:val="00EA3368"/>
    <w:rsid w:val="00EA359D"/>
    <w:rsid w:val="00EA3634"/>
    <w:rsid w:val="00EA3CDE"/>
    <w:rsid w:val="00EA3D15"/>
    <w:rsid w:val="00EA3E48"/>
    <w:rsid w:val="00EA4A63"/>
    <w:rsid w:val="00EA5181"/>
    <w:rsid w:val="00EA5C4E"/>
    <w:rsid w:val="00EA5E8D"/>
    <w:rsid w:val="00EA73F8"/>
    <w:rsid w:val="00EA7920"/>
    <w:rsid w:val="00EB0000"/>
    <w:rsid w:val="00EB1969"/>
    <w:rsid w:val="00EB20AC"/>
    <w:rsid w:val="00EB2A10"/>
    <w:rsid w:val="00EB2DB9"/>
    <w:rsid w:val="00EB3832"/>
    <w:rsid w:val="00EB483E"/>
    <w:rsid w:val="00EB489C"/>
    <w:rsid w:val="00EB4E25"/>
    <w:rsid w:val="00EB4FCF"/>
    <w:rsid w:val="00EB530C"/>
    <w:rsid w:val="00EB5397"/>
    <w:rsid w:val="00EB5D09"/>
    <w:rsid w:val="00EB5D7E"/>
    <w:rsid w:val="00EB66F0"/>
    <w:rsid w:val="00EB6796"/>
    <w:rsid w:val="00EB6F76"/>
    <w:rsid w:val="00EB777B"/>
    <w:rsid w:val="00EB7CF5"/>
    <w:rsid w:val="00EB7D1F"/>
    <w:rsid w:val="00EC0318"/>
    <w:rsid w:val="00EC06AF"/>
    <w:rsid w:val="00EC0B69"/>
    <w:rsid w:val="00EC0F24"/>
    <w:rsid w:val="00EC118C"/>
    <w:rsid w:val="00EC1D7A"/>
    <w:rsid w:val="00EC21F7"/>
    <w:rsid w:val="00EC227D"/>
    <w:rsid w:val="00EC22F4"/>
    <w:rsid w:val="00EC3256"/>
    <w:rsid w:val="00EC66C0"/>
    <w:rsid w:val="00EC7508"/>
    <w:rsid w:val="00EC7988"/>
    <w:rsid w:val="00EC7FD9"/>
    <w:rsid w:val="00ED01DE"/>
    <w:rsid w:val="00ED01E2"/>
    <w:rsid w:val="00ED04E7"/>
    <w:rsid w:val="00ED157F"/>
    <w:rsid w:val="00ED16CE"/>
    <w:rsid w:val="00ED1796"/>
    <w:rsid w:val="00ED18A9"/>
    <w:rsid w:val="00ED242D"/>
    <w:rsid w:val="00ED2495"/>
    <w:rsid w:val="00ED24A5"/>
    <w:rsid w:val="00ED25B9"/>
    <w:rsid w:val="00ED2F73"/>
    <w:rsid w:val="00ED3616"/>
    <w:rsid w:val="00ED38DF"/>
    <w:rsid w:val="00ED3B0A"/>
    <w:rsid w:val="00ED3C1F"/>
    <w:rsid w:val="00ED41A7"/>
    <w:rsid w:val="00ED42AF"/>
    <w:rsid w:val="00ED4DF2"/>
    <w:rsid w:val="00ED4FA3"/>
    <w:rsid w:val="00ED526A"/>
    <w:rsid w:val="00ED6582"/>
    <w:rsid w:val="00ED6FF9"/>
    <w:rsid w:val="00ED7F8D"/>
    <w:rsid w:val="00EE00A7"/>
    <w:rsid w:val="00EE022E"/>
    <w:rsid w:val="00EE0C9E"/>
    <w:rsid w:val="00EE0D5E"/>
    <w:rsid w:val="00EE17A9"/>
    <w:rsid w:val="00EE1C5D"/>
    <w:rsid w:val="00EE1DF1"/>
    <w:rsid w:val="00EE1EB7"/>
    <w:rsid w:val="00EE2E7A"/>
    <w:rsid w:val="00EE40B6"/>
    <w:rsid w:val="00EE41C3"/>
    <w:rsid w:val="00EE4877"/>
    <w:rsid w:val="00EE58D9"/>
    <w:rsid w:val="00EE6707"/>
    <w:rsid w:val="00EE689A"/>
    <w:rsid w:val="00EE7575"/>
    <w:rsid w:val="00EF014F"/>
    <w:rsid w:val="00EF0362"/>
    <w:rsid w:val="00EF0493"/>
    <w:rsid w:val="00EF081F"/>
    <w:rsid w:val="00EF156F"/>
    <w:rsid w:val="00EF1A7F"/>
    <w:rsid w:val="00EF3297"/>
    <w:rsid w:val="00EF3480"/>
    <w:rsid w:val="00EF3FE3"/>
    <w:rsid w:val="00EF592B"/>
    <w:rsid w:val="00EF62D2"/>
    <w:rsid w:val="00EF6303"/>
    <w:rsid w:val="00EF640D"/>
    <w:rsid w:val="00EF67A9"/>
    <w:rsid w:val="00EF6A8C"/>
    <w:rsid w:val="00EF6D6A"/>
    <w:rsid w:val="00EF74A9"/>
    <w:rsid w:val="00EF77F7"/>
    <w:rsid w:val="00EF7902"/>
    <w:rsid w:val="00EF7C1E"/>
    <w:rsid w:val="00F0010A"/>
    <w:rsid w:val="00F00290"/>
    <w:rsid w:val="00F008C6"/>
    <w:rsid w:val="00F00FC5"/>
    <w:rsid w:val="00F018F7"/>
    <w:rsid w:val="00F01ADD"/>
    <w:rsid w:val="00F01D6C"/>
    <w:rsid w:val="00F027B9"/>
    <w:rsid w:val="00F02D2B"/>
    <w:rsid w:val="00F033E9"/>
    <w:rsid w:val="00F04094"/>
    <w:rsid w:val="00F04349"/>
    <w:rsid w:val="00F043C6"/>
    <w:rsid w:val="00F04547"/>
    <w:rsid w:val="00F04D92"/>
    <w:rsid w:val="00F0564D"/>
    <w:rsid w:val="00F05886"/>
    <w:rsid w:val="00F05D06"/>
    <w:rsid w:val="00F06501"/>
    <w:rsid w:val="00F06747"/>
    <w:rsid w:val="00F069F2"/>
    <w:rsid w:val="00F06A5F"/>
    <w:rsid w:val="00F06F05"/>
    <w:rsid w:val="00F07365"/>
    <w:rsid w:val="00F07B69"/>
    <w:rsid w:val="00F07C25"/>
    <w:rsid w:val="00F07D1E"/>
    <w:rsid w:val="00F07F72"/>
    <w:rsid w:val="00F1020D"/>
    <w:rsid w:val="00F10F11"/>
    <w:rsid w:val="00F11399"/>
    <w:rsid w:val="00F12BA1"/>
    <w:rsid w:val="00F13475"/>
    <w:rsid w:val="00F139E8"/>
    <w:rsid w:val="00F142B9"/>
    <w:rsid w:val="00F1439A"/>
    <w:rsid w:val="00F14DEB"/>
    <w:rsid w:val="00F156C0"/>
    <w:rsid w:val="00F15DEB"/>
    <w:rsid w:val="00F1610C"/>
    <w:rsid w:val="00F1624B"/>
    <w:rsid w:val="00F16489"/>
    <w:rsid w:val="00F16573"/>
    <w:rsid w:val="00F16924"/>
    <w:rsid w:val="00F16CA2"/>
    <w:rsid w:val="00F172E2"/>
    <w:rsid w:val="00F17655"/>
    <w:rsid w:val="00F17E96"/>
    <w:rsid w:val="00F17F4A"/>
    <w:rsid w:val="00F2016C"/>
    <w:rsid w:val="00F2050E"/>
    <w:rsid w:val="00F20B79"/>
    <w:rsid w:val="00F20D05"/>
    <w:rsid w:val="00F21412"/>
    <w:rsid w:val="00F219A9"/>
    <w:rsid w:val="00F21AD8"/>
    <w:rsid w:val="00F21C5A"/>
    <w:rsid w:val="00F21DD6"/>
    <w:rsid w:val="00F22931"/>
    <w:rsid w:val="00F22F84"/>
    <w:rsid w:val="00F23288"/>
    <w:rsid w:val="00F23428"/>
    <w:rsid w:val="00F23A17"/>
    <w:rsid w:val="00F23A5D"/>
    <w:rsid w:val="00F24416"/>
    <w:rsid w:val="00F24546"/>
    <w:rsid w:val="00F24B16"/>
    <w:rsid w:val="00F25062"/>
    <w:rsid w:val="00F2681B"/>
    <w:rsid w:val="00F268AE"/>
    <w:rsid w:val="00F26CBE"/>
    <w:rsid w:val="00F27626"/>
    <w:rsid w:val="00F27A0C"/>
    <w:rsid w:val="00F30296"/>
    <w:rsid w:val="00F30782"/>
    <w:rsid w:val="00F30DFA"/>
    <w:rsid w:val="00F3135C"/>
    <w:rsid w:val="00F32688"/>
    <w:rsid w:val="00F32FC8"/>
    <w:rsid w:val="00F333FF"/>
    <w:rsid w:val="00F3441D"/>
    <w:rsid w:val="00F3478D"/>
    <w:rsid w:val="00F34F5B"/>
    <w:rsid w:val="00F354C6"/>
    <w:rsid w:val="00F3566F"/>
    <w:rsid w:val="00F35836"/>
    <w:rsid w:val="00F35BF2"/>
    <w:rsid w:val="00F36D6A"/>
    <w:rsid w:val="00F3713B"/>
    <w:rsid w:val="00F3789E"/>
    <w:rsid w:val="00F37995"/>
    <w:rsid w:val="00F37C36"/>
    <w:rsid w:val="00F37C9B"/>
    <w:rsid w:val="00F4051A"/>
    <w:rsid w:val="00F4060E"/>
    <w:rsid w:val="00F4271F"/>
    <w:rsid w:val="00F42BDD"/>
    <w:rsid w:val="00F430F4"/>
    <w:rsid w:val="00F437DA"/>
    <w:rsid w:val="00F43AD2"/>
    <w:rsid w:val="00F44C22"/>
    <w:rsid w:val="00F45565"/>
    <w:rsid w:val="00F4688D"/>
    <w:rsid w:val="00F46B69"/>
    <w:rsid w:val="00F46C53"/>
    <w:rsid w:val="00F46E0F"/>
    <w:rsid w:val="00F4744D"/>
    <w:rsid w:val="00F4778F"/>
    <w:rsid w:val="00F47E93"/>
    <w:rsid w:val="00F47F53"/>
    <w:rsid w:val="00F5021C"/>
    <w:rsid w:val="00F50986"/>
    <w:rsid w:val="00F50DCE"/>
    <w:rsid w:val="00F51659"/>
    <w:rsid w:val="00F51D4F"/>
    <w:rsid w:val="00F51E91"/>
    <w:rsid w:val="00F5235F"/>
    <w:rsid w:val="00F523E2"/>
    <w:rsid w:val="00F52653"/>
    <w:rsid w:val="00F52B7A"/>
    <w:rsid w:val="00F53520"/>
    <w:rsid w:val="00F5370F"/>
    <w:rsid w:val="00F53755"/>
    <w:rsid w:val="00F54028"/>
    <w:rsid w:val="00F5429E"/>
    <w:rsid w:val="00F542EB"/>
    <w:rsid w:val="00F545F0"/>
    <w:rsid w:val="00F54A1B"/>
    <w:rsid w:val="00F54EDE"/>
    <w:rsid w:val="00F5539C"/>
    <w:rsid w:val="00F5594E"/>
    <w:rsid w:val="00F559E8"/>
    <w:rsid w:val="00F55C67"/>
    <w:rsid w:val="00F56226"/>
    <w:rsid w:val="00F56929"/>
    <w:rsid w:val="00F569DC"/>
    <w:rsid w:val="00F56A3B"/>
    <w:rsid w:val="00F577AD"/>
    <w:rsid w:val="00F57A14"/>
    <w:rsid w:val="00F57FAE"/>
    <w:rsid w:val="00F60075"/>
    <w:rsid w:val="00F60588"/>
    <w:rsid w:val="00F611CE"/>
    <w:rsid w:val="00F61222"/>
    <w:rsid w:val="00F61A5D"/>
    <w:rsid w:val="00F61CE7"/>
    <w:rsid w:val="00F61ECE"/>
    <w:rsid w:val="00F62068"/>
    <w:rsid w:val="00F6225D"/>
    <w:rsid w:val="00F622FA"/>
    <w:rsid w:val="00F62BD2"/>
    <w:rsid w:val="00F634A3"/>
    <w:rsid w:val="00F63D82"/>
    <w:rsid w:val="00F63DCA"/>
    <w:rsid w:val="00F64847"/>
    <w:rsid w:val="00F65574"/>
    <w:rsid w:val="00F65D83"/>
    <w:rsid w:val="00F6676E"/>
    <w:rsid w:val="00F66EBF"/>
    <w:rsid w:val="00F70D51"/>
    <w:rsid w:val="00F71208"/>
    <w:rsid w:val="00F7142C"/>
    <w:rsid w:val="00F71E78"/>
    <w:rsid w:val="00F72554"/>
    <w:rsid w:val="00F7278E"/>
    <w:rsid w:val="00F72B16"/>
    <w:rsid w:val="00F72D6E"/>
    <w:rsid w:val="00F731E8"/>
    <w:rsid w:val="00F73E37"/>
    <w:rsid w:val="00F74527"/>
    <w:rsid w:val="00F7458F"/>
    <w:rsid w:val="00F7487D"/>
    <w:rsid w:val="00F7496F"/>
    <w:rsid w:val="00F74CF8"/>
    <w:rsid w:val="00F74E10"/>
    <w:rsid w:val="00F755DC"/>
    <w:rsid w:val="00F75CE1"/>
    <w:rsid w:val="00F76A93"/>
    <w:rsid w:val="00F76E38"/>
    <w:rsid w:val="00F7719B"/>
    <w:rsid w:val="00F775F8"/>
    <w:rsid w:val="00F7789E"/>
    <w:rsid w:val="00F77BCC"/>
    <w:rsid w:val="00F77FBC"/>
    <w:rsid w:val="00F80304"/>
    <w:rsid w:val="00F80522"/>
    <w:rsid w:val="00F80905"/>
    <w:rsid w:val="00F80AB1"/>
    <w:rsid w:val="00F80CE1"/>
    <w:rsid w:val="00F80FDE"/>
    <w:rsid w:val="00F8102D"/>
    <w:rsid w:val="00F81826"/>
    <w:rsid w:val="00F82063"/>
    <w:rsid w:val="00F8213E"/>
    <w:rsid w:val="00F82B53"/>
    <w:rsid w:val="00F82DD5"/>
    <w:rsid w:val="00F830D9"/>
    <w:rsid w:val="00F831AE"/>
    <w:rsid w:val="00F8399F"/>
    <w:rsid w:val="00F83B79"/>
    <w:rsid w:val="00F83D9E"/>
    <w:rsid w:val="00F8418C"/>
    <w:rsid w:val="00F8449E"/>
    <w:rsid w:val="00F85DD2"/>
    <w:rsid w:val="00F8648F"/>
    <w:rsid w:val="00F8769A"/>
    <w:rsid w:val="00F87C16"/>
    <w:rsid w:val="00F87D04"/>
    <w:rsid w:val="00F87DE3"/>
    <w:rsid w:val="00F87DE7"/>
    <w:rsid w:val="00F87E0B"/>
    <w:rsid w:val="00F90A68"/>
    <w:rsid w:val="00F917A0"/>
    <w:rsid w:val="00F925A7"/>
    <w:rsid w:val="00F92BF2"/>
    <w:rsid w:val="00F92E2E"/>
    <w:rsid w:val="00F9357C"/>
    <w:rsid w:val="00F9365C"/>
    <w:rsid w:val="00F939D0"/>
    <w:rsid w:val="00F9487F"/>
    <w:rsid w:val="00F948DA"/>
    <w:rsid w:val="00F94E19"/>
    <w:rsid w:val="00F96160"/>
    <w:rsid w:val="00F96507"/>
    <w:rsid w:val="00F96626"/>
    <w:rsid w:val="00F96629"/>
    <w:rsid w:val="00F96935"/>
    <w:rsid w:val="00F96EA3"/>
    <w:rsid w:val="00F976A8"/>
    <w:rsid w:val="00FA0323"/>
    <w:rsid w:val="00FA0841"/>
    <w:rsid w:val="00FA09BB"/>
    <w:rsid w:val="00FA1080"/>
    <w:rsid w:val="00FA1328"/>
    <w:rsid w:val="00FA16EB"/>
    <w:rsid w:val="00FA3809"/>
    <w:rsid w:val="00FA3AF4"/>
    <w:rsid w:val="00FA3C45"/>
    <w:rsid w:val="00FA3FAE"/>
    <w:rsid w:val="00FA420C"/>
    <w:rsid w:val="00FA45DC"/>
    <w:rsid w:val="00FA465C"/>
    <w:rsid w:val="00FA4691"/>
    <w:rsid w:val="00FA4E7E"/>
    <w:rsid w:val="00FA5100"/>
    <w:rsid w:val="00FA51A5"/>
    <w:rsid w:val="00FA57F9"/>
    <w:rsid w:val="00FA620F"/>
    <w:rsid w:val="00FA680E"/>
    <w:rsid w:val="00FA6B1D"/>
    <w:rsid w:val="00FA6BA7"/>
    <w:rsid w:val="00FA6FE7"/>
    <w:rsid w:val="00FA7600"/>
    <w:rsid w:val="00FA767A"/>
    <w:rsid w:val="00FA7EEE"/>
    <w:rsid w:val="00FB0226"/>
    <w:rsid w:val="00FB0287"/>
    <w:rsid w:val="00FB0794"/>
    <w:rsid w:val="00FB0884"/>
    <w:rsid w:val="00FB1194"/>
    <w:rsid w:val="00FB13CC"/>
    <w:rsid w:val="00FB14E9"/>
    <w:rsid w:val="00FB198C"/>
    <w:rsid w:val="00FB1D00"/>
    <w:rsid w:val="00FB1F07"/>
    <w:rsid w:val="00FB1F7A"/>
    <w:rsid w:val="00FB2157"/>
    <w:rsid w:val="00FB2B55"/>
    <w:rsid w:val="00FB4ECA"/>
    <w:rsid w:val="00FB510E"/>
    <w:rsid w:val="00FB5580"/>
    <w:rsid w:val="00FB55C9"/>
    <w:rsid w:val="00FB5768"/>
    <w:rsid w:val="00FB5DF5"/>
    <w:rsid w:val="00FB6485"/>
    <w:rsid w:val="00FB66D1"/>
    <w:rsid w:val="00FB68A4"/>
    <w:rsid w:val="00FB69CC"/>
    <w:rsid w:val="00FB6A10"/>
    <w:rsid w:val="00FB7234"/>
    <w:rsid w:val="00FB7347"/>
    <w:rsid w:val="00FB7A1E"/>
    <w:rsid w:val="00FB7BA2"/>
    <w:rsid w:val="00FC0265"/>
    <w:rsid w:val="00FC0409"/>
    <w:rsid w:val="00FC0537"/>
    <w:rsid w:val="00FC05C6"/>
    <w:rsid w:val="00FC12E5"/>
    <w:rsid w:val="00FC16DB"/>
    <w:rsid w:val="00FC1980"/>
    <w:rsid w:val="00FC1D4B"/>
    <w:rsid w:val="00FC27CD"/>
    <w:rsid w:val="00FC28A7"/>
    <w:rsid w:val="00FC356E"/>
    <w:rsid w:val="00FC3A01"/>
    <w:rsid w:val="00FC3A6B"/>
    <w:rsid w:val="00FC3BD6"/>
    <w:rsid w:val="00FC3D8C"/>
    <w:rsid w:val="00FC3F13"/>
    <w:rsid w:val="00FC4050"/>
    <w:rsid w:val="00FC417B"/>
    <w:rsid w:val="00FC5269"/>
    <w:rsid w:val="00FC5D57"/>
    <w:rsid w:val="00FC66AD"/>
    <w:rsid w:val="00FC66F2"/>
    <w:rsid w:val="00FC7270"/>
    <w:rsid w:val="00FC72C7"/>
    <w:rsid w:val="00FC7892"/>
    <w:rsid w:val="00FD095D"/>
    <w:rsid w:val="00FD0CF4"/>
    <w:rsid w:val="00FD1065"/>
    <w:rsid w:val="00FD1194"/>
    <w:rsid w:val="00FD1392"/>
    <w:rsid w:val="00FD15B4"/>
    <w:rsid w:val="00FD199B"/>
    <w:rsid w:val="00FD1B95"/>
    <w:rsid w:val="00FD23FA"/>
    <w:rsid w:val="00FD27A6"/>
    <w:rsid w:val="00FD30CA"/>
    <w:rsid w:val="00FD3519"/>
    <w:rsid w:val="00FD3EA1"/>
    <w:rsid w:val="00FD41CC"/>
    <w:rsid w:val="00FD4E77"/>
    <w:rsid w:val="00FD5619"/>
    <w:rsid w:val="00FD588D"/>
    <w:rsid w:val="00FD59A3"/>
    <w:rsid w:val="00FD5A8F"/>
    <w:rsid w:val="00FD62D2"/>
    <w:rsid w:val="00FD6F70"/>
    <w:rsid w:val="00FD7BA7"/>
    <w:rsid w:val="00FD7C98"/>
    <w:rsid w:val="00FE1D04"/>
    <w:rsid w:val="00FE200A"/>
    <w:rsid w:val="00FE219C"/>
    <w:rsid w:val="00FE2330"/>
    <w:rsid w:val="00FE27EF"/>
    <w:rsid w:val="00FE2937"/>
    <w:rsid w:val="00FE2B66"/>
    <w:rsid w:val="00FE312F"/>
    <w:rsid w:val="00FE33F1"/>
    <w:rsid w:val="00FE37E8"/>
    <w:rsid w:val="00FE4644"/>
    <w:rsid w:val="00FE4CB9"/>
    <w:rsid w:val="00FE54B8"/>
    <w:rsid w:val="00FE5B56"/>
    <w:rsid w:val="00FE611F"/>
    <w:rsid w:val="00FE66D4"/>
    <w:rsid w:val="00FE67FD"/>
    <w:rsid w:val="00FE6883"/>
    <w:rsid w:val="00FE6EF7"/>
    <w:rsid w:val="00FE700C"/>
    <w:rsid w:val="00FE7084"/>
    <w:rsid w:val="00FE73F7"/>
    <w:rsid w:val="00FE7E4C"/>
    <w:rsid w:val="00FE7E6C"/>
    <w:rsid w:val="00FF0211"/>
    <w:rsid w:val="00FF0226"/>
    <w:rsid w:val="00FF07FF"/>
    <w:rsid w:val="00FF081E"/>
    <w:rsid w:val="00FF11CB"/>
    <w:rsid w:val="00FF12EA"/>
    <w:rsid w:val="00FF19F2"/>
    <w:rsid w:val="00FF1D31"/>
    <w:rsid w:val="00FF2412"/>
    <w:rsid w:val="00FF2D39"/>
    <w:rsid w:val="00FF2D7D"/>
    <w:rsid w:val="00FF303D"/>
    <w:rsid w:val="00FF3316"/>
    <w:rsid w:val="00FF3AE3"/>
    <w:rsid w:val="00FF46F6"/>
    <w:rsid w:val="00FF51D0"/>
    <w:rsid w:val="00FF5C74"/>
    <w:rsid w:val="00FF6A65"/>
    <w:rsid w:val="00FF6A67"/>
    <w:rsid w:val="00FF6F0D"/>
    <w:rsid w:val="00FF7004"/>
    <w:rsid w:val="00FF77D8"/>
    <w:rsid w:val="00FF7A99"/>
    <w:rsid w:val="00FF7BAE"/>
    <w:rsid w:val="00FF7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674E22"/>
  <w15:chartTrackingRefBased/>
  <w15:docId w15:val="{A45C1BFE-F0C7-46C2-8FD0-C0754026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552"/>
    <w:rPr>
      <w:sz w:val="24"/>
      <w:szCs w:val="24"/>
    </w:rPr>
  </w:style>
  <w:style w:type="paragraph" w:styleId="1">
    <w:name w:val="heading 1"/>
    <w:basedOn w:val="a"/>
    <w:next w:val="a"/>
    <w:link w:val="11"/>
    <w:uiPriority w:val="9"/>
    <w:qFormat/>
    <w:rsid w:val="00D05A4E"/>
    <w:pPr>
      <w:widowControl w:val="0"/>
      <w:autoSpaceDE w:val="0"/>
      <w:autoSpaceDN w:val="0"/>
      <w:adjustRightInd w:val="0"/>
      <w:spacing w:before="108" w:after="108"/>
      <w:jc w:val="center"/>
      <w:outlineLvl w:val="0"/>
    </w:pPr>
    <w:rPr>
      <w:rFonts w:ascii="Arial" w:hAnsi="Arial"/>
      <w:b/>
      <w:bCs/>
      <w:color w:val="000080"/>
      <w:sz w:val="20"/>
      <w:szCs w:val="20"/>
      <w:lang w:val="x-none" w:eastAsia="x-none"/>
    </w:rPr>
  </w:style>
  <w:style w:type="paragraph" w:styleId="20">
    <w:name w:val="heading 2"/>
    <w:basedOn w:val="a"/>
    <w:next w:val="a"/>
    <w:link w:val="2"/>
    <w:qFormat/>
    <w:rsid w:val="004929E4"/>
    <w:pPr>
      <w:keepNext/>
      <w:spacing w:before="240" w:after="60"/>
      <w:outlineLvl w:val="1"/>
    </w:pPr>
    <w:rPr>
      <w:rFonts w:ascii="Cambria" w:hAnsi="Cambria"/>
      <w:b/>
      <w:bCs/>
      <w:i/>
      <w:iCs/>
      <w:sz w:val="28"/>
      <w:szCs w:val="28"/>
      <w:lang w:val="x-none" w:eastAsia="x-none"/>
    </w:rPr>
  </w:style>
  <w:style w:type="paragraph" w:styleId="30">
    <w:name w:val="heading 3"/>
    <w:basedOn w:val="a"/>
    <w:next w:val="a"/>
    <w:link w:val="31"/>
    <w:uiPriority w:val="99"/>
    <w:qFormat/>
    <w:rsid w:val="004929E4"/>
    <w:pPr>
      <w:keepNext/>
      <w:spacing w:before="240" w:after="60"/>
      <w:outlineLvl w:val="2"/>
    </w:pPr>
    <w:rPr>
      <w:rFonts w:ascii="Cambria" w:hAnsi="Cambria"/>
      <w:b/>
      <w:bCs/>
      <w:sz w:val="26"/>
      <w:szCs w:val="26"/>
      <w:lang w:val="x-none" w:eastAsia="x-none"/>
    </w:rPr>
  </w:style>
  <w:style w:type="paragraph" w:styleId="4">
    <w:name w:val="heading 4"/>
    <w:basedOn w:val="a"/>
    <w:next w:val="a"/>
    <w:link w:val="40"/>
    <w:qFormat/>
    <w:locked/>
    <w:rsid w:val="00993B28"/>
    <w:pPr>
      <w:keepNext/>
      <w:keepLines/>
      <w:spacing w:before="200"/>
      <w:outlineLvl w:val="3"/>
    </w:pPr>
    <w:rPr>
      <w:rFonts w:ascii="Cambria" w:hAnsi="Cambria"/>
      <w:b/>
      <w:bCs/>
      <w:i/>
      <w:iCs/>
      <w:color w:val="4F81BD"/>
      <w:lang w:val="x-none" w:eastAsia="x-none"/>
    </w:rPr>
  </w:style>
  <w:style w:type="paragraph" w:styleId="7">
    <w:name w:val="heading 7"/>
    <w:basedOn w:val="a"/>
    <w:next w:val="a"/>
    <w:link w:val="70"/>
    <w:qFormat/>
    <w:locked/>
    <w:rsid w:val="00EB0000"/>
    <w:pPr>
      <w:keepNext/>
      <w:numPr>
        <w:ilvl w:val="6"/>
        <w:numId w:val="1"/>
      </w:numPr>
      <w:suppressAutoHyphens/>
      <w:jc w:val="center"/>
      <w:outlineLvl w:val="6"/>
    </w:pPr>
    <w:rPr>
      <w:rFonts w:ascii="Arial" w:hAnsi="Arial"/>
      <w:b/>
      <w:i/>
      <w:color w:val="000000"/>
      <w:sz w:val="16"/>
      <w:szCs w:val="20"/>
      <w:lang w:val="x-none" w:eastAsia="ar-S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
    <w:uiPriority w:val="99"/>
    <w:locked/>
    <w:rsid w:val="007527CD"/>
    <w:rPr>
      <w:rFonts w:ascii="Arial" w:hAnsi="Arial" w:cs="Arial"/>
      <w:b/>
      <w:bCs/>
      <w:color w:val="000080"/>
    </w:rPr>
  </w:style>
  <w:style w:type="character" w:customStyle="1" w:styleId="2">
    <w:name w:val="Заголовок 2 Знак"/>
    <w:link w:val="20"/>
    <w:locked/>
    <w:rsid w:val="004929E4"/>
    <w:rPr>
      <w:rFonts w:ascii="Cambria" w:hAnsi="Cambria" w:cs="Cambria"/>
      <w:b/>
      <w:bCs/>
      <w:i/>
      <w:iCs/>
      <w:sz w:val="28"/>
      <w:szCs w:val="28"/>
    </w:rPr>
  </w:style>
  <w:style w:type="character" w:customStyle="1" w:styleId="31">
    <w:name w:val="Заголовок 3 Знак"/>
    <w:link w:val="30"/>
    <w:uiPriority w:val="99"/>
    <w:locked/>
    <w:rsid w:val="004929E4"/>
    <w:rPr>
      <w:rFonts w:ascii="Cambria" w:hAnsi="Cambria" w:cs="Cambria"/>
      <w:b/>
      <w:bCs/>
      <w:sz w:val="26"/>
      <w:szCs w:val="26"/>
    </w:rPr>
  </w:style>
  <w:style w:type="character" w:styleId="a3">
    <w:name w:val="Hyperlink"/>
    <w:rsid w:val="00A45751"/>
    <w:rPr>
      <w:color w:val="0000FF"/>
      <w:u w:val="single"/>
    </w:rPr>
  </w:style>
  <w:style w:type="paragraph" w:styleId="a4">
    <w:name w:val="header"/>
    <w:aliases w:val="Linie"/>
    <w:basedOn w:val="a"/>
    <w:link w:val="a5"/>
    <w:uiPriority w:val="99"/>
    <w:rsid w:val="003D145A"/>
    <w:pPr>
      <w:tabs>
        <w:tab w:val="center" w:pos="4677"/>
        <w:tab w:val="right" w:pos="9355"/>
      </w:tabs>
    </w:pPr>
    <w:rPr>
      <w:lang w:val="x-none" w:eastAsia="x-none"/>
    </w:rPr>
  </w:style>
  <w:style w:type="character" w:customStyle="1" w:styleId="HeaderChar">
    <w:name w:val="Header Char"/>
    <w:aliases w:val="Linie Char"/>
    <w:uiPriority w:val="99"/>
    <w:semiHidden/>
    <w:rsid w:val="00587345"/>
    <w:rPr>
      <w:sz w:val="24"/>
      <w:szCs w:val="24"/>
    </w:rPr>
  </w:style>
  <w:style w:type="character" w:styleId="a6">
    <w:name w:val="page number"/>
    <w:basedOn w:val="a0"/>
    <w:uiPriority w:val="99"/>
    <w:rsid w:val="003D145A"/>
  </w:style>
  <w:style w:type="paragraph" w:customStyle="1" w:styleId="a7">
    <w:name w:val="Таблицы (моноширинный)"/>
    <w:basedOn w:val="a"/>
    <w:next w:val="a"/>
    <w:uiPriority w:val="99"/>
    <w:rsid w:val="00F76E38"/>
    <w:pPr>
      <w:widowControl w:val="0"/>
      <w:autoSpaceDE w:val="0"/>
      <w:autoSpaceDN w:val="0"/>
      <w:adjustRightInd w:val="0"/>
      <w:jc w:val="both"/>
    </w:pPr>
    <w:rPr>
      <w:rFonts w:ascii="Courier New" w:hAnsi="Courier New" w:cs="Courier New"/>
      <w:sz w:val="20"/>
      <w:szCs w:val="20"/>
    </w:rPr>
  </w:style>
  <w:style w:type="character" w:styleId="a8">
    <w:name w:val="footnote reference"/>
    <w:rsid w:val="00F76E38"/>
    <w:rPr>
      <w:vertAlign w:val="superscript"/>
    </w:rPr>
  </w:style>
  <w:style w:type="paragraph" w:customStyle="1" w:styleId="ConsPlusNonformat">
    <w:name w:val="ConsPlusNonformat"/>
    <w:uiPriority w:val="99"/>
    <w:rsid w:val="00734095"/>
    <w:pPr>
      <w:autoSpaceDE w:val="0"/>
      <w:autoSpaceDN w:val="0"/>
      <w:adjustRightInd w:val="0"/>
    </w:pPr>
    <w:rPr>
      <w:rFonts w:ascii="Courier New" w:hAnsi="Courier New" w:cs="Courier New"/>
      <w:sz w:val="24"/>
      <w:szCs w:val="24"/>
    </w:rPr>
  </w:style>
  <w:style w:type="paragraph" w:customStyle="1" w:styleId="ConsPlusTitle">
    <w:name w:val="ConsPlusTitle"/>
    <w:uiPriority w:val="99"/>
    <w:rsid w:val="00734095"/>
    <w:pPr>
      <w:autoSpaceDE w:val="0"/>
      <w:autoSpaceDN w:val="0"/>
      <w:adjustRightInd w:val="0"/>
    </w:pPr>
    <w:rPr>
      <w:b/>
      <w:bCs/>
      <w:sz w:val="28"/>
      <w:szCs w:val="28"/>
    </w:rPr>
  </w:style>
  <w:style w:type="paragraph" w:customStyle="1" w:styleId="a9">
    <w:name w:val="Мой"/>
    <w:basedOn w:val="a"/>
    <w:uiPriority w:val="99"/>
    <w:rsid w:val="0066607C"/>
    <w:pPr>
      <w:ind w:firstLine="720"/>
      <w:jc w:val="both"/>
    </w:pPr>
    <w:rPr>
      <w:rFonts w:ascii="CG Times (W1)" w:hAnsi="CG Times (W1)" w:cs="CG Times (W1)"/>
      <w:sz w:val="28"/>
      <w:szCs w:val="28"/>
    </w:rPr>
  </w:style>
  <w:style w:type="paragraph" w:styleId="aa">
    <w:name w:val="footer"/>
    <w:aliases w:val=" Знак Знак Знак"/>
    <w:basedOn w:val="a"/>
    <w:link w:val="ab"/>
    <w:rsid w:val="004411C1"/>
    <w:pPr>
      <w:tabs>
        <w:tab w:val="center" w:pos="4677"/>
        <w:tab w:val="right" w:pos="9355"/>
      </w:tabs>
    </w:pPr>
    <w:rPr>
      <w:lang w:val="x-none" w:eastAsia="x-none"/>
    </w:rPr>
  </w:style>
  <w:style w:type="character" w:customStyle="1" w:styleId="ab">
    <w:name w:val="Нижний колонтитул Знак"/>
    <w:aliases w:val=" Знак Знак Знак Знак"/>
    <w:link w:val="aa"/>
    <w:locked/>
    <w:rsid w:val="001839F4"/>
    <w:rPr>
      <w:sz w:val="24"/>
      <w:szCs w:val="24"/>
    </w:rPr>
  </w:style>
  <w:style w:type="table" w:styleId="ac">
    <w:name w:val="Table Grid"/>
    <w:aliases w:val="OTR"/>
    <w:basedOn w:val="a1"/>
    <w:uiPriority w:val="59"/>
    <w:rsid w:val="00A531E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563AAA"/>
    <w:pPr>
      <w:autoSpaceDE w:val="0"/>
      <w:autoSpaceDN w:val="0"/>
      <w:adjustRightInd w:val="0"/>
      <w:ind w:firstLine="720"/>
    </w:pPr>
    <w:rPr>
      <w:rFonts w:ascii="Arial" w:hAnsi="Arial"/>
      <w:sz w:val="24"/>
      <w:szCs w:val="24"/>
    </w:rPr>
  </w:style>
  <w:style w:type="paragraph" w:customStyle="1" w:styleId="Iacaaiea">
    <w:name w:val="Iacaaiea"/>
    <w:basedOn w:val="a"/>
    <w:uiPriority w:val="99"/>
    <w:rsid w:val="00563AAA"/>
    <w:pPr>
      <w:tabs>
        <w:tab w:val="left" w:pos="426"/>
      </w:tabs>
      <w:spacing w:before="120" w:line="360" w:lineRule="atLeast"/>
      <w:jc w:val="center"/>
    </w:pPr>
    <w:rPr>
      <w:b/>
      <w:bCs/>
      <w:sz w:val="22"/>
      <w:szCs w:val="22"/>
    </w:rPr>
  </w:style>
  <w:style w:type="paragraph" w:customStyle="1" w:styleId="32">
    <w:name w:val="Стиль3"/>
    <w:basedOn w:val="21"/>
    <w:rsid w:val="008348B0"/>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uiPriority w:val="99"/>
    <w:rsid w:val="008348B0"/>
    <w:pPr>
      <w:spacing w:after="120" w:line="480" w:lineRule="auto"/>
      <w:ind w:left="283"/>
    </w:pPr>
    <w:rPr>
      <w:lang w:val="x-none" w:eastAsia="x-none"/>
    </w:rPr>
  </w:style>
  <w:style w:type="character" w:customStyle="1" w:styleId="22">
    <w:name w:val="Основной текст с отступом 2 Знак"/>
    <w:link w:val="21"/>
    <w:uiPriority w:val="99"/>
    <w:semiHidden/>
    <w:rsid w:val="00587345"/>
    <w:rPr>
      <w:sz w:val="24"/>
      <w:szCs w:val="24"/>
    </w:rPr>
  </w:style>
  <w:style w:type="paragraph" w:styleId="ad">
    <w:name w:val="Body Text Indent"/>
    <w:basedOn w:val="a"/>
    <w:link w:val="ae"/>
    <w:uiPriority w:val="99"/>
    <w:rsid w:val="008348B0"/>
    <w:pPr>
      <w:spacing w:after="120"/>
      <w:ind w:left="283"/>
    </w:pPr>
    <w:rPr>
      <w:lang w:val="x-none" w:eastAsia="x-none"/>
    </w:rPr>
  </w:style>
  <w:style w:type="character" w:customStyle="1" w:styleId="ae">
    <w:name w:val="Основной текст с отступом Знак"/>
    <w:link w:val="ad"/>
    <w:uiPriority w:val="99"/>
    <w:semiHidden/>
    <w:rsid w:val="00587345"/>
    <w:rPr>
      <w:sz w:val="24"/>
      <w:szCs w:val="24"/>
    </w:rPr>
  </w:style>
  <w:style w:type="paragraph" w:styleId="33">
    <w:name w:val="Body Text Indent 3"/>
    <w:basedOn w:val="a"/>
    <w:link w:val="34"/>
    <w:uiPriority w:val="99"/>
    <w:rsid w:val="008348B0"/>
    <w:pPr>
      <w:spacing w:after="120"/>
      <w:ind w:left="283"/>
    </w:pPr>
    <w:rPr>
      <w:sz w:val="16"/>
      <w:szCs w:val="16"/>
      <w:lang w:val="x-none" w:eastAsia="x-none"/>
    </w:rPr>
  </w:style>
  <w:style w:type="character" w:customStyle="1" w:styleId="34">
    <w:name w:val="Основной текст с отступом 3 Знак"/>
    <w:link w:val="33"/>
    <w:uiPriority w:val="99"/>
    <w:semiHidden/>
    <w:rsid w:val="00587345"/>
    <w:rPr>
      <w:sz w:val="16"/>
      <w:szCs w:val="16"/>
    </w:rPr>
  </w:style>
  <w:style w:type="paragraph" w:styleId="23">
    <w:name w:val="Body Text 2"/>
    <w:basedOn w:val="a"/>
    <w:link w:val="24"/>
    <w:uiPriority w:val="99"/>
    <w:rsid w:val="008348B0"/>
    <w:pPr>
      <w:spacing w:after="120" w:line="480" w:lineRule="auto"/>
    </w:pPr>
    <w:rPr>
      <w:lang w:val="x-none" w:eastAsia="x-none"/>
    </w:rPr>
  </w:style>
  <w:style w:type="character" w:customStyle="1" w:styleId="24">
    <w:name w:val="Основной текст 2 Знак"/>
    <w:link w:val="23"/>
    <w:uiPriority w:val="99"/>
    <w:rsid w:val="00587345"/>
    <w:rPr>
      <w:sz w:val="24"/>
      <w:szCs w:val="24"/>
    </w:rPr>
  </w:style>
  <w:style w:type="paragraph" w:customStyle="1" w:styleId="fr1">
    <w:name w:val="fr1"/>
    <w:basedOn w:val="a"/>
    <w:uiPriority w:val="99"/>
    <w:rsid w:val="008348B0"/>
    <w:pPr>
      <w:spacing w:before="150" w:after="150"/>
      <w:ind w:left="150" w:right="150"/>
    </w:pPr>
  </w:style>
  <w:style w:type="paragraph" w:customStyle="1" w:styleId="12">
    <w:name w:val="заголовок 1"/>
    <w:basedOn w:val="a"/>
    <w:next w:val="a"/>
    <w:uiPriority w:val="99"/>
    <w:rsid w:val="008348B0"/>
    <w:pPr>
      <w:keepNext/>
      <w:spacing w:before="240" w:after="60"/>
    </w:pPr>
    <w:rPr>
      <w:rFonts w:ascii="Arial" w:hAnsi="Arial" w:cs="Arial"/>
      <w:b/>
      <w:bCs/>
      <w:sz w:val="28"/>
      <w:szCs w:val="28"/>
    </w:rPr>
  </w:style>
  <w:style w:type="paragraph" w:styleId="af">
    <w:name w:val="Body Text"/>
    <w:basedOn w:val="a"/>
    <w:link w:val="af0"/>
    <w:rsid w:val="008348B0"/>
    <w:pPr>
      <w:spacing w:after="120"/>
    </w:pPr>
    <w:rPr>
      <w:lang w:val="x-none" w:eastAsia="x-none"/>
    </w:rPr>
  </w:style>
  <w:style w:type="character" w:customStyle="1" w:styleId="af0">
    <w:name w:val="Основной текст Знак"/>
    <w:link w:val="af"/>
    <w:rsid w:val="00587345"/>
    <w:rPr>
      <w:sz w:val="24"/>
      <w:szCs w:val="24"/>
    </w:rPr>
  </w:style>
  <w:style w:type="paragraph" w:customStyle="1" w:styleId="caaieiaie7">
    <w:name w:val="caaieiaie 7"/>
    <w:basedOn w:val="a"/>
    <w:next w:val="a"/>
    <w:uiPriority w:val="99"/>
    <w:rsid w:val="008348B0"/>
    <w:pPr>
      <w:keepNext/>
      <w:spacing w:before="120"/>
      <w:jc w:val="center"/>
    </w:pPr>
    <w:rPr>
      <w:sz w:val="28"/>
      <w:szCs w:val="28"/>
    </w:rPr>
  </w:style>
  <w:style w:type="paragraph" w:styleId="13">
    <w:name w:val="toc 1"/>
    <w:basedOn w:val="a"/>
    <w:next w:val="a"/>
    <w:autoRedefine/>
    <w:uiPriority w:val="99"/>
    <w:semiHidden/>
    <w:rsid w:val="00534FE0"/>
    <w:pPr>
      <w:tabs>
        <w:tab w:val="right" w:leader="dot" w:pos="9911"/>
      </w:tabs>
      <w:spacing w:before="120" w:after="120"/>
      <w:jc w:val="both"/>
    </w:pPr>
    <w:rPr>
      <w:b/>
      <w:bCs/>
      <w:caps/>
      <w:noProof/>
    </w:rPr>
  </w:style>
  <w:style w:type="paragraph" w:styleId="25">
    <w:name w:val="toc 2"/>
    <w:basedOn w:val="a"/>
    <w:next w:val="a"/>
    <w:autoRedefine/>
    <w:uiPriority w:val="39"/>
    <w:rsid w:val="00692613"/>
    <w:pPr>
      <w:tabs>
        <w:tab w:val="right" w:leader="dot" w:pos="9911"/>
      </w:tabs>
      <w:ind w:left="240"/>
    </w:pPr>
    <w:rPr>
      <w:smallCaps/>
      <w:noProof/>
      <w:spacing w:val="-4"/>
      <w:sz w:val="20"/>
      <w:szCs w:val="20"/>
    </w:rPr>
  </w:style>
  <w:style w:type="paragraph" w:styleId="35">
    <w:name w:val="toc 3"/>
    <w:basedOn w:val="a"/>
    <w:next w:val="a"/>
    <w:autoRedefine/>
    <w:uiPriority w:val="39"/>
    <w:rsid w:val="000B620B"/>
    <w:pPr>
      <w:ind w:left="480"/>
    </w:pPr>
    <w:rPr>
      <w:rFonts w:ascii="Calibri" w:hAnsi="Calibri" w:cs="Calibri"/>
      <w:i/>
      <w:iCs/>
      <w:sz w:val="20"/>
      <w:szCs w:val="20"/>
    </w:rPr>
  </w:style>
  <w:style w:type="paragraph" w:styleId="41">
    <w:name w:val="toc 4"/>
    <w:basedOn w:val="a"/>
    <w:next w:val="a"/>
    <w:autoRedefine/>
    <w:uiPriority w:val="99"/>
    <w:semiHidden/>
    <w:rsid w:val="000B620B"/>
    <w:pPr>
      <w:ind w:left="720"/>
    </w:pPr>
    <w:rPr>
      <w:rFonts w:ascii="Calibri" w:hAnsi="Calibri" w:cs="Calibri"/>
      <w:sz w:val="18"/>
      <w:szCs w:val="18"/>
    </w:rPr>
  </w:style>
  <w:style w:type="paragraph" w:styleId="5">
    <w:name w:val="toc 5"/>
    <w:basedOn w:val="a"/>
    <w:next w:val="a"/>
    <w:autoRedefine/>
    <w:uiPriority w:val="99"/>
    <w:semiHidden/>
    <w:rsid w:val="000B620B"/>
    <w:pPr>
      <w:ind w:left="960"/>
    </w:pPr>
    <w:rPr>
      <w:rFonts w:ascii="Calibri" w:hAnsi="Calibri" w:cs="Calibri"/>
      <w:sz w:val="18"/>
      <w:szCs w:val="18"/>
    </w:rPr>
  </w:style>
  <w:style w:type="paragraph" w:styleId="6">
    <w:name w:val="toc 6"/>
    <w:basedOn w:val="a"/>
    <w:next w:val="a"/>
    <w:autoRedefine/>
    <w:uiPriority w:val="99"/>
    <w:semiHidden/>
    <w:rsid w:val="000B620B"/>
    <w:pPr>
      <w:ind w:left="1200"/>
    </w:pPr>
    <w:rPr>
      <w:rFonts w:ascii="Calibri" w:hAnsi="Calibri" w:cs="Calibri"/>
      <w:sz w:val="18"/>
      <w:szCs w:val="18"/>
    </w:rPr>
  </w:style>
  <w:style w:type="paragraph" w:styleId="71">
    <w:name w:val="toc 7"/>
    <w:basedOn w:val="a"/>
    <w:next w:val="a"/>
    <w:autoRedefine/>
    <w:uiPriority w:val="99"/>
    <w:semiHidden/>
    <w:rsid w:val="000B620B"/>
    <w:pPr>
      <w:ind w:left="1440"/>
    </w:pPr>
    <w:rPr>
      <w:rFonts w:ascii="Calibri" w:hAnsi="Calibri" w:cs="Calibri"/>
      <w:sz w:val="18"/>
      <w:szCs w:val="18"/>
    </w:rPr>
  </w:style>
  <w:style w:type="paragraph" w:styleId="8">
    <w:name w:val="toc 8"/>
    <w:basedOn w:val="a"/>
    <w:next w:val="a"/>
    <w:autoRedefine/>
    <w:uiPriority w:val="99"/>
    <w:semiHidden/>
    <w:rsid w:val="000B620B"/>
    <w:pPr>
      <w:ind w:left="1680"/>
    </w:pPr>
    <w:rPr>
      <w:rFonts w:ascii="Calibri" w:hAnsi="Calibri" w:cs="Calibri"/>
      <w:sz w:val="18"/>
      <w:szCs w:val="18"/>
    </w:rPr>
  </w:style>
  <w:style w:type="paragraph" w:styleId="9">
    <w:name w:val="toc 9"/>
    <w:basedOn w:val="a"/>
    <w:next w:val="a"/>
    <w:autoRedefine/>
    <w:uiPriority w:val="99"/>
    <w:semiHidden/>
    <w:rsid w:val="000B620B"/>
    <w:pPr>
      <w:ind w:left="1920"/>
    </w:pPr>
    <w:rPr>
      <w:rFonts w:ascii="Calibri" w:hAnsi="Calibri" w:cs="Calibri"/>
      <w:sz w:val="18"/>
      <w:szCs w:val="18"/>
    </w:rPr>
  </w:style>
  <w:style w:type="paragraph" w:styleId="af1">
    <w:name w:val="footnote text"/>
    <w:basedOn w:val="a"/>
    <w:link w:val="af2"/>
    <w:rsid w:val="00921C13"/>
    <w:rPr>
      <w:sz w:val="20"/>
      <w:szCs w:val="20"/>
      <w:lang w:val="x-none" w:eastAsia="x-none"/>
    </w:rPr>
  </w:style>
  <w:style w:type="character" w:customStyle="1" w:styleId="af2">
    <w:name w:val="Текст сноски Знак"/>
    <w:link w:val="af1"/>
    <w:rsid w:val="00587345"/>
    <w:rPr>
      <w:sz w:val="20"/>
      <w:szCs w:val="20"/>
    </w:rPr>
  </w:style>
  <w:style w:type="paragraph" w:styleId="af3">
    <w:name w:val="Balloon Text"/>
    <w:basedOn w:val="a"/>
    <w:link w:val="af4"/>
    <w:uiPriority w:val="99"/>
    <w:semiHidden/>
    <w:rsid w:val="00685E62"/>
    <w:rPr>
      <w:rFonts w:ascii="Tahoma" w:hAnsi="Tahoma"/>
      <w:sz w:val="16"/>
      <w:szCs w:val="16"/>
      <w:lang w:val="x-none" w:eastAsia="x-none"/>
    </w:rPr>
  </w:style>
  <w:style w:type="character" w:customStyle="1" w:styleId="af4">
    <w:name w:val="Текст выноски Знак"/>
    <w:link w:val="af3"/>
    <w:uiPriority w:val="99"/>
    <w:locked/>
    <w:rsid w:val="00685E62"/>
    <w:rPr>
      <w:rFonts w:ascii="Tahoma" w:hAnsi="Tahoma" w:cs="Tahoma"/>
      <w:sz w:val="16"/>
      <w:szCs w:val="16"/>
    </w:rPr>
  </w:style>
  <w:style w:type="paragraph" w:styleId="af5">
    <w:name w:val="TOC Heading"/>
    <w:basedOn w:val="1"/>
    <w:next w:val="a"/>
    <w:uiPriority w:val="39"/>
    <w:qFormat/>
    <w:rsid w:val="00C3021F"/>
    <w:pPr>
      <w:keepNext/>
      <w:keepLines/>
      <w:widowControl/>
      <w:autoSpaceDE/>
      <w:autoSpaceDN/>
      <w:adjustRightInd/>
      <w:spacing w:before="480" w:after="0" w:line="276" w:lineRule="auto"/>
      <w:jc w:val="left"/>
      <w:outlineLvl w:val="9"/>
    </w:pPr>
    <w:rPr>
      <w:rFonts w:ascii="Cambria" w:hAnsi="Cambria" w:cs="Cambria"/>
      <w:color w:val="365F91"/>
      <w:sz w:val="28"/>
      <w:szCs w:val="28"/>
      <w:lang w:eastAsia="en-US"/>
    </w:rPr>
  </w:style>
  <w:style w:type="paragraph" w:styleId="36">
    <w:name w:val="Body Text 3"/>
    <w:basedOn w:val="a"/>
    <w:link w:val="37"/>
    <w:uiPriority w:val="99"/>
    <w:rsid w:val="007E6E83"/>
    <w:pPr>
      <w:spacing w:after="120"/>
    </w:pPr>
    <w:rPr>
      <w:sz w:val="16"/>
      <w:szCs w:val="16"/>
      <w:lang w:val="x-none" w:eastAsia="x-none"/>
    </w:rPr>
  </w:style>
  <w:style w:type="character" w:customStyle="1" w:styleId="37">
    <w:name w:val="Основной текст 3 Знак"/>
    <w:link w:val="36"/>
    <w:uiPriority w:val="99"/>
    <w:locked/>
    <w:rsid w:val="007E6E83"/>
    <w:rPr>
      <w:sz w:val="16"/>
      <w:szCs w:val="16"/>
    </w:rPr>
  </w:style>
  <w:style w:type="paragraph" w:customStyle="1" w:styleId="10">
    <w:name w:val="Стиль1"/>
    <w:basedOn w:val="a"/>
    <w:uiPriority w:val="99"/>
    <w:rsid w:val="007E6E83"/>
    <w:pPr>
      <w:keepNext/>
      <w:keepLines/>
      <w:widowControl w:val="0"/>
      <w:numPr>
        <w:numId w:val="1"/>
      </w:numPr>
      <w:suppressLineNumbers/>
      <w:suppressAutoHyphens/>
      <w:spacing w:after="60"/>
      <w:jc w:val="both"/>
    </w:pPr>
    <w:rPr>
      <w:b/>
      <w:bCs/>
      <w:sz w:val="28"/>
      <w:szCs w:val="28"/>
    </w:rPr>
  </w:style>
  <w:style w:type="paragraph" w:customStyle="1" w:styleId="26">
    <w:name w:val="Стиль2"/>
    <w:basedOn w:val="27"/>
    <w:uiPriority w:val="99"/>
    <w:rsid w:val="007E6E83"/>
    <w:pPr>
      <w:keepNext/>
      <w:keepLines/>
      <w:widowControl w:val="0"/>
      <w:numPr>
        <w:ilvl w:val="1"/>
      </w:numPr>
      <w:suppressLineNumbers/>
      <w:tabs>
        <w:tab w:val="num" w:pos="432"/>
      </w:tabs>
      <w:suppressAutoHyphens/>
      <w:spacing w:after="60"/>
      <w:ind w:left="432" w:hanging="432"/>
      <w:jc w:val="both"/>
    </w:pPr>
    <w:rPr>
      <w:b/>
      <w:bCs/>
    </w:rPr>
  </w:style>
  <w:style w:type="paragraph" w:customStyle="1" w:styleId="3">
    <w:name w:val="Стиль3 Знак"/>
    <w:basedOn w:val="21"/>
    <w:uiPriority w:val="99"/>
    <w:rsid w:val="007E6E83"/>
    <w:pPr>
      <w:widowControl w:val="0"/>
      <w:numPr>
        <w:ilvl w:val="2"/>
        <w:numId w:val="1"/>
      </w:numPr>
      <w:adjustRightInd w:val="0"/>
      <w:spacing w:after="0" w:line="240" w:lineRule="auto"/>
      <w:ind w:left="0"/>
      <w:jc w:val="both"/>
      <w:textAlignment w:val="baseline"/>
    </w:pPr>
  </w:style>
  <w:style w:type="paragraph" w:customStyle="1" w:styleId="ConsNormal">
    <w:name w:val="ConsNormal"/>
    <w:uiPriority w:val="99"/>
    <w:semiHidden/>
    <w:rsid w:val="007E6E83"/>
    <w:pPr>
      <w:widowControl w:val="0"/>
      <w:autoSpaceDE w:val="0"/>
      <w:autoSpaceDN w:val="0"/>
      <w:adjustRightInd w:val="0"/>
      <w:ind w:left="709" w:right="19772" w:firstLine="720"/>
      <w:jc w:val="both"/>
    </w:pPr>
    <w:rPr>
      <w:rFonts w:ascii="Arial" w:hAnsi="Arial" w:cs="Arial"/>
    </w:rPr>
  </w:style>
  <w:style w:type="paragraph" w:customStyle="1" w:styleId="38">
    <w:name w:val="Стиль3 Знак Знак"/>
    <w:basedOn w:val="21"/>
    <w:uiPriority w:val="99"/>
    <w:rsid w:val="007E6E83"/>
    <w:pPr>
      <w:widowControl w:val="0"/>
      <w:tabs>
        <w:tab w:val="num" w:pos="227"/>
      </w:tabs>
      <w:adjustRightInd w:val="0"/>
      <w:spacing w:after="0" w:line="240" w:lineRule="auto"/>
      <w:ind w:left="0"/>
      <w:jc w:val="both"/>
      <w:textAlignment w:val="baseline"/>
    </w:pPr>
  </w:style>
  <w:style w:type="paragraph" w:styleId="27">
    <w:name w:val="List Number 2"/>
    <w:basedOn w:val="a"/>
    <w:uiPriority w:val="99"/>
    <w:rsid w:val="007E6E83"/>
    <w:pPr>
      <w:tabs>
        <w:tab w:val="num" w:pos="432"/>
      </w:tabs>
      <w:ind w:left="432" w:hanging="432"/>
    </w:pPr>
  </w:style>
  <w:style w:type="paragraph" w:customStyle="1" w:styleId="210">
    <w:name w:val="Заголовок 2.1"/>
    <w:basedOn w:val="1"/>
    <w:uiPriority w:val="99"/>
    <w:rsid w:val="00C521EB"/>
    <w:pPr>
      <w:keepNext/>
      <w:keepLines/>
      <w:suppressLineNumbers/>
      <w:suppressAutoHyphens/>
      <w:autoSpaceDE/>
      <w:autoSpaceDN/>
      <w:adjustRightInd/>
      <w:spacing w:before="240" w:after="60"/>
    </w:pPr>
    <w:rPr>
      <w:rFonts w:ascii="Times New Roman" w:hAnsi="Times New Roman"/>
      <w:caps/>
      <w:color w:val="auto"/>
      <w:kern w:val="1"/>
      <w:sz w:val="26"/>
      <w:szCs w:val="26"/>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
    <w:uiPriority w:val="99"/>
    <w:rsid w:val="00C521EB"/>
    <w:pPr>
      <w:keepNext/>
      <w:keepLines/>
      <w:suppressAutoHyphens/>
      <w:spacing w:before="120" w:after="120"/>
      <w:jc w:val="both"/>
    </w:pPr>
    <w:rPr>
      <w:sz w:val="28"/>
      <w:szCs w:val="28"/>
      <w:lang w:eastAsia="ar-SA"/>
    </w:rPr>
  </w:style>
  <w:style w:type="paragraph" w:customStyle="1" w:styleId="Normal1">
    <w:name w:val="Normal1"/>
    <w:link w:val="Normal"/>
    <w:uiPriority w:val="99"/>
    <w:rsid w:val="00C521EB"/>
    <w:pPr>
      <w:widowControl w:val="0"/>
      <w:suppressAutoHyphens/>
      <w:spacing w:line="300" w:lineRule="auto"/>
      <w:ind w:firstLine="720"/>
    </w:pPr>
    <w:rPr>
      <w:sz w:val="22"/>
      <w:szCs w:val="22"/>
      <w:lang w:eastAsia="ar-SA"/>
    </w:rPr>
  </w:style>
  <w:style w:type="paragraph" w:customStyle="1" w:styleId="Vor2">
    <w:name w:val="Vor2"/>
    <w:basedOn w:val="a"/>
    <w:uiPriority w:val="99"/>
    <w:rsid w:val="00C521EB"/>
    <w:pPr>
      <w:suppressAutoHyphens/>
      <w:spacing w:before="120"/>
      <w:jc w:val="both"/>
      <w:outlineLvl w:val="1"/>
    </w:pPr>
    <w:rPr>
      <w:b/>
      <w:bCs/>
      <w:lang w:eastAsia="ar-SA"/>
    </w:rPr>
  </w:style>
  <w:style w:type="character" w:customStyle="1" w:styleId="a5">
    <w:name w:val="Верхний колонтитул Знак"/>
    <w:aliases w:val="Linie Знак"/>
    <w:link w:val="a4"/>
    <w:uiPriority w:val="99"/>
    <w:locked/>
    <w:rsid w:val="00BA3122"/>
    <w:rPr>
      <w:sz w:val="24"/>
      <w:szCs w:val="24"/>
    </w:rPr>
  </w:style>
  <w:style w:type="paragraph" w:customStyle="1" w:styleId="af6">
    <w:name w:val="Знак Знак Знак Знак Знак Знак Знак"/>
    <w:basedOn w:val="a"/>
    <w:uiPriority w:val="99"/>
    <w:rsid w:val="00B450AC"/>
    <w:pPr>
      <w:spacing w:before="100" w:beforeAutospacing="1" w:after="100" w:afterAutospacing="1"/>
    </w:pPr>
    <w:rPr>
      <w:rFonts w:ascii="Tahoma" w:hAnsi="Tahoma" w:cs="Tahoma"/>
      <w:sz w:val="20"/>
      <w:szCs w:val="20"/>
      <w:lang w:val="en-US" w:eastAsia="en-US"/>
    </w:rPr>
  </w:style>
  <w:style w:type="paragraph" w:styleId="af7">
    <w:name w:val="No Spacing"/>
    <w:aliases w:val="No Spacing_0,Без интервала 111,МОЙ,для таблиц,мой,No Spacing"/>
    <w:link w:val="af8"/>
    <w:uiPriority w:val="1"/>
    <w:qFormat/>
    <w:rsid w:val="002D31A6"/>
    <w:rPr>
      <w:rFonts w:ascii="Calibri" w:hAnsi="Calibri" w:cs="Calibri"/>
      <w:sz w:val="22"/>
      <w:szCs w:val="22"/>
    </w:rPr>
  </w:style>
  <w:style w:type="paragraph" w:customStyle="1" w:styleId="14">
    <w:name w:val="Обычный1"/>
    <w:qFormat/>
    <w:rsid w:val="002C0559"/>
    <w:pPr>
      <w:widowControl w:val="0"/>
      <w:spacing w:line="300" w:lineRule="auto"/>
      <w:ind w:firstLine="720"/>
      <w:jc w:val="both"/>
    </w:pPr>
    <w:rPr>
      <w:sz w:val="24"/>
      <w:szCs w:val="24"/>
    </w:rPr>
  </w:style>
  <w:style w:type="paragraph" w:styleId="af9">
    <w:name w:val="List Paragraph"/>
    <w:aliases w:val="Table-Normal,RSHB_Table-Normal,List Paragraph,Абзац маркированнный,Предусловия,Заговок Марина,Заголовок 2 мой,Bullet List,FooterText,numbered,Paragraphe de liste1,lp1,Булет1,1Булет,kis_List1,ТЗ список,Нумерованый список,SL_Абзац списка"/>
    <w:basedOn w:val="a"/>
    <w:link w:val="afa"/>
    <w:uiPriority w:val="34"/>
    <w:qFormat/>
    <w:rsid w:val="00046D52"/>
    <w:pPr>
      <w:ind w:left="708"/>
    </w:pPr>
    <w:rPr>
      <w:lang w:val="x-none" w:eastAsia="x-none"/>
    </w:rPr>
  </w:style>
  <w:style w:type="paragraph" w:customStyle="1" w:styleId="110">
    <w:name w:val="заголовок 11"/>
    <w:basedOn w:val="a"/>
    <w:next w:val="a"/>
    <w:uiPriority w:val="99"/>
    <w:rsid w:val="00C52894"/>
    <w:pPr>
      <w:keepNext/>
      <w:jc w:val="center"/>
    </w:pPr>
  </w:style>
  <w:style w:type="paragraph" w:customStyle="1" w:styleId="111">
    <w:name w:val="Обычный11"/>
    <w:uiPriority w:val="99"/>
    <w:rsid w:val="009F0212"/>
    <w:pPr>
      <w:widowControl w:val="0"/>
      <w:spacing w:line="300" w:lineRule="auto"/>
      <w:ind w:firstLine="720"/>
      <w:jc w:val="both"/>
    </w:pPr>
    <w:rPr>
      <w:sz w:val="24"/>
      <w:szCs w:val="24"/>
    </w:rPr>
  </w:style>
  <w:style w:type="paragraph" w:customStyle="1" w:styleId="FR10">
    <w:name w:val="FR1"/>
    <w:rsid w:val="009F0212"/>
    <w:pPr>
      <w:widowControl w:val="0"/>
      <w:spacing w:before="700"/>
    </w:pPr>
    <w:rPr>
      <w:b/>
      <w:bCs/>
      <w:sz w:val="28"/>
      <w:szCs w:val="28"/>
    </w:rPr>
  </w:style>
  <w:style w:type="paragraph" w:customStyle="1" w:styleId="-">
    <w:name w:val="Контракт-раздел"/>
    <w:basedOn w:val="a"/>
    <w:next w:val="-0"/>
    <w:uiPriority w:val="99"/>
    <w:rsid w:val="009F0212"/>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
    <w:uiPriority w:val="99"/>
    <w:rsid w:val="009F0212"/>
    <w:pPr>
      <w:numPr>
        <w:ilvl w:val="1"/>
        <w:numId w:val="2"/>
      </w:numPr>
      <w:tabs>
        <w:tab w:val="clear" w:pos="2471"/>
        <w:tab w:val="num" w:pos="1391"/>
      </w:tabs>
      <w:ind w:left="1391"/>
      <w:jc w:val="both"/>
    </w:pPr>
  </w:style>
  <w:style w:type="paragraph" w:customStyle="1" w:styleId="-1">
    <w:name w:val="Контракт-подпункт"/>
    <w:basedOn w:val="a"/>
    <w:uiPriority w:val="99"/>
    <w:rsid w:val="009F0212"/>
    <w:pPr>
      <w:numPr>
        <w:ilvl w:val="2"/>
        <w:numId w:val="2"/>
      </w:numPr>
      <w:jc w:val="both"/>
    </w:pPr>
  </w:style>
  <w:style w:type="paragraph" w:customStyle="1" w:styleId="-2">
    <w:name w:val="Контракт-подподпункт"/>
    <w:basedOn w:val="a"/>
    <w:uiPriority w:val="99"/>
    <w:rsid w:val="009F0212"/>
    <w:pPr>
      <w:numPr>
        <w:ilvl w:val="3"/>
        <w:numId w:val="2"/>
      </w:numPr>
      <w:jc w:val="both"/>
    </w:pPr>
  </w:style>
  <w:style w:type="paragraph" w:styleId="afb">
    <w:name w:val="Normal (Web)"/>
    <w:basedOn w:val="a"/>
    <w:uiPriority w:val="99"/>
    <w:rsid w:val="00312CF0"/>
    <w:pPr>
      <w:spacing w:before="100" w:beforeAutospacing="1" w:after="100" w:afterAutospacing="1"/>
    </w:pPr>
    <w:rPr>
      <w:color w:val="000000"/>
    </w:rPr>
  </w:style>
  <w:style w:type="paragraph" w:styleId="afc">
    <w:name w:val="Document Map"/>
    <w:basedOn w:val="a"/>
    <w:link w:val="afd"/>
    <w:uiPriority w:val="99"/>
    <w:semiHidden/>
    <w:rsid w:val="004169F3"/>
    <w:pPr>
      <w:shd w:val="clear" w:color="auto" w:fill="000080"/>
    </w:pPr>
    <w:rPr>
      <w:sz w:val="0"/>
      <w:szCs w:val="0"/>
      <w:lang w:val="x-none" w:eastAsia="x-none"/>
    </w:rPr>
  </w:style>
  <w:style w:type="character" w:customStyle="1" w:styleId="afd">
    <w:name w:val="Схема документа Знак"/>
    <w:link w:val="afc"/>
    <w:uiPriority w:val="99"/>
    <w:semiHidden/>
    <w:rsid w:val="00587345"/>
    <w:rPr>
      <w:sz w:val="0"/>
      <w:szCs w:val="0"/>
    </w:rPr>
  </w:style>
  <w:style w:type="paragraph" w:customStyle="1" w:styleId="28">
    <w:name w:val="Обычный2"/>
    <w:uiPriority w:val="99"/>
    <w:rsid w:val="004E490C"/>
    <w:pPr>
      <w:widowControl w:val="0"/>
      <w:spacing w:line="300" w:lineRule="auto"/>
      <w:ind w:firstLine="720"/>
      <w:jc w:val="both"/>
    </w:pPr>
    <w:rPr>
      <w:sz w:val="24"/>
      <w:szCs w:val="24"/>
    </w:rPr>
  </w:style>
  <w:style w:type="paragraph" w:customStyle="1" w:styleId="39">
    <w:name w:val="Обычный3"/>
    <w:uiPriority w:val="99"/>
    <w:rsid w:val="009457E2"/>
    <w:pPr>
      <w:widowControl w:val="0"/>
      <w:spacing w:line="300" w:lineRule="auto"/>
      <w:ind w:firstLine="720"/>
      <w:jc w:val="both"/>
    </w:pPr>
    <w:rPr>
      <w:sz w:val="24"/>
      <w:szCs w:val="24"/>
    </w:rPr>
  </w:style>
  <w:style w:type="paragraph" w:customStyle="1" w:styleId="50">
    <w:name w:val="Обычный5"/>
    <w:uiPriority w:val="99"/>
    <w:rsid w:val="00CD1E00"/>
    <w:pPr>
      <w:widowControl w:val="0"/>
      <w:spacing w:line="300" w:lineRule="auto"/>
      <w:ind w:firstLine="720"/>
      <w:jc w:val="both"/>
    </w:pPr>
    <w:rPr>
      <w:sz w:val="24"/>
      <w:szCs w:val="24"/>
    </w:rPr>
  </w:style>
  <w:style w:type="character" w:customStyle="1" w:styleId="Normal">
    <w:name w:val="Normal Знак"/>
    <w:link w:val="Normal1"/>
    <w:locked/>
    <w:rsid w:val="00B87A4B"/>
    <w:rPr>
      <w:sz w:val="22"/>
      <w:szCs w:val="22"/>
      <w:lang w:val="ru-RU" w:eastAsia="ar-SA" w:bidi="ar-SA"/>
    </w:rPr>
  </w:style>
  <w:style w:type="paragraph" w:customStyle="1" w:styleId="42">
    <w:name w:val="Обычный4"/>
    <w:rsid w:val="00B87A4B"/>
    <w:pPr>
      <w:widowControl w:val="0"/>
      <w:spacing w:line="300" w:lineRule="auto"/>
      <w:ind w:firstLine="720"/>
      <w:jc w:val="both"/>
    </w:pPr>
    <w:rPr>
      <w:sz w:val="24"/>
      <w:szCs w:val="24"/>
    </w:rPr>
  </w:style>
  <w:style w:type="paragraph" w:customStyle="1" w:styleId="60">
    <w:name w:val="Обычный6"/>
    <w:uiPriority w:val="99"/>
    <w:rsid w:val="00BA7F41"/>
    <w:pPr>
      <w:widowControl w:val="0"/>
      <w:spacing w:line="300" w:lineRule="auto"/>
      <w:ind w:firstLine="720"/>
      <w:jc w:val="both"/>
    </w:pPr>
    <w:rPr>
      <w:sz w:val="24"/>
      <w:szCs w:val="24"/>
    </w:rPr>
  </w:style>
  <w:style w:type="paragraph" w:customStyle="1" w:styleId="msonormalbullet1gif">
    <w:name w:val="msonormalbullet1.gif"/>
    <w:basedOn w:val="a"/>
    <w:uiPriority w:val="99"/>
    <w:rsid w:val="002F06FC"/>
    <w:pPr>
      <w:spacing w:before="100" w:beforeAutospacing="1" w:after="100" w:afterAutospacing="1"/>
    </w:pPr>
  </w:style>
  <w:style w:type="paragraph" w:customStyle="1" w:styleId="msonormalbullet2gif">
    <w:name w:val="msonormalbullet2.gif"/>
    <w:basedOn w:val="a"/>
    <w:uiPriority w:val="99"/>
    <w:rsid w:val="002F06FC"/>
    <w:pPr>
      <w:spacing w:before="100" w:beforeAutospacing="1" w:after="100" w:afterAutospacing="1"/>
    </w:pPr>
  </w:style>
  <w:style w:type="paragraph" w:customStyle="1" w:styleId="normalcxspmiddle">
    <w:name w:val="normalcxspmiddle"/>
    <w:basedOn w:val="a"/>
    <w:uiPriority w:val="99"/>
    <w:rsid w:val="002B26D5"/>
    <w:pPr>
      <w:spacing w:before="100" w:beforeAutospacing="1" w:after="100" w:afterAutospacing="1"/>
    </w:pPr>
  </w:style>
  <w:style w:type="paragraph" w:customStyle="1" w:styleId="29">
    <w:name w:val="Без интервала2"/>
    <w:rsid w:val="00F7278E"/>
    <w:rPr>
      <w:rFonts w:ascii="Calibri" w:hAnsi="Calibri" w:cs="Calibri"/>
      <w:sz w:val="22"/>
      <w:szCs w:val="22"/>
    </w:rPr>
  </w:style>
  <w:style w:type="character" w:customStyle="1" w:styleId="optionname">
    <w:name w:val="option_name"/>
    <w:basedOn w:val="a0"/>
    <w:rsid w:val="0011735D"/>
  </w:style>
  <w:style w:type="paragraph" w:styleId="afe">
    <w:name w:val="Название"/>
    <w:aliases w:val=" Знак"/>
    <w:basedOn w:val="a"/>
    <w:link w:val="aff"/>
    <w:qFormat/>
    <w:locked/>
    <w:rsid w:val="00110042"/>
    <w:pPr>
      <w:jc w:val="center"/>
    </w:pPr>
    <w:rPr>
      <w:rFonts w:ascii="Arial" w:hAnsi="Arial"/>
      <w:b/>
      <w:sz w:val="28"/>
      <w:szCs w:val="20"/>
      <w:lang w:val="x-none" w:eastAsia="x-none"/>
    </w:rPr>
  </w:style>
  <w:style w:type="character" w:customStyle="1" w:styleId="aff">
    <w:name w:val="Название Знак"/>
    <w:aliases w:val=" Знак Знак14"/>
    <w:link w:val="afe"/>
    <w:rsid w:val="00110042"/>
    <w:rPr>
      <w:rFonts w:ascii="Arial" w:hAnsi="Arial"/>
      <w:b/>
      <w:sz w:val="28"/>
      <w:szCs w:val="20"/>
    </w:rPr>
  </w:style>
  <w:style w:type="paragraph" w:customStyle="1" w:styleId="03zagolovok2">
    <w:name w:val="03zagolovok2"/>
    <w:basedOn w:val="a"/>
    <w:rsid w:val="0070181F"/>
    <w:pPr>
      <w:keepNext/>
      <w:spacing w:before="360" w:after="120" w:line="360" w:lineRule="atLeast"/>
      <w:outlineLvl w:val="1"/>
    </w:pPr>
    <w:rPr>
      <w:rFonts w:ascii="GaramondC" w:eastAsia="MS Mincho" w:hAnsi="GaramondC" w:cs="GaramondC"/>
      <w:b/>
      <w:bCs/>
      <w:color w:val="000000"/>
      <w:sz w:val="28"/>
      <w:szCs w:val="28"/>
    </w:rPr>
  </w:style>
  <w:style w:type="paragraph" w:customStyle="1" w:styleId="02statia2">
    <w:name w:val="02statia2"/>
    <w:basedOn w:val="a"/>
    <w:rsid w:val="00D2460C"/>
    <w:pPr>
      <w:spacing w:before="120" w:line="320" w:lineRule="atLeast"/>
      <w:ind w:left="2020" w:hanging="880"/>
      <w:jc w:val="both"/>
    </w:pPr>
    <w:rPr>
      <w:rFonts w:ascii="GaramondNarrowC" w:eastAsia="MS Mincho" w:hAnsi="GaramondNarrowC" w:cs="GaramondNarrowC"/>
      <w:color w:val="000000"/>
      <w:sz w:val="21"/>
      <w:szCs w:val="21"/>
    </w:rPr>
  </w:style>
  <w:style w:type="character" w:customStyle="1" w:styleId="ConsPlusNormal0">
    <w:name w:val="ConsPlusNormal Знак"/>
    <w:link w:val="ConsPlusNormal"/>
    <w:qFormat/>
    <w:locked/>
    <w:rsid w:val="0087134F"/>
    <w:rPr>
      <w:rFonts w:ascii="Arial" w:hAnsi="Arial"/>
      <w:sz w:val="24"/>
      <w:szCs w:val="24"/>
      <w:lang w:bidi="ar-SA"/>
    </w:rPr>
  </w:style>
  <w:style w:type="paragraph" w:customStyle="1" w:styleId="ConsPlusCell">
    <w:name w:val="ConsPlusCell"/>
    <w:rsid w:val="00520F73"/>
    <w:pPr>
      <w:widowControl w:val="0"/>
      <w:autoSpaceDE w:val="0"/>
      <w:autoSpaceDN w:val="0"/>
      <w:adjustRightInd w:val="0"/>
    </w:pPr>
    <w:rPr>
      <w:rFonts w:ascii="Arial" w:hAnsi="Arial" w:cs="Arial"/>
    </w:rPr>
  </w:style>
  <w:style w:type="character" w:styleId="aff0">
    <w:name w:val="Strong"/>
    <w:qFormat/>
    <w:locked/>
    <w:rsid w:val="00520F73"/>
    <w:rPr>
      <w:b/>
      <w:bCs/>
      <w:color w:val="000000"/>
    </w:rPr>
  </w:style>
  <w:style w:type="paragraph" w:customStyle="1" w:styleId="310">
    <w:name w:val="Основной текст 31"/>
    <w:basedOn w:val="a"/>
    <w:rsid w:val="00520F73"/>
    <w:pPr>
      <w:suppressAutoHyphens/>
    </w:pPr>
    <w:rPr>
      <w:sz w:val="28"/>
      <w:szCs w:val="28"/>
      <w:lang w:eastAsia="ar-SA"/>
    </w:rPr>
  </w:style>
  <w:style w:type="character" w:customStyle="1" w:styleId="40">
    <w:name w:val="Заголовок 4 Знак"/>
    <w:link w:val="4"/>
    <w:semiHidden/>
    <w:rsid w:val="00993B28"/>
    <w:rPr>
      <w:rFonts w:ascii="Cambria" w:eastAsia="Times New Roman" w:hAnsi="Cambria" w:cs="Times New Roman"/>
      <w:b/>
      <w:bCs/>
      <w:i/>
      <w:iCs/>
      <w:color w:val="4F81BD"/>
      <w:sz w:val="24"/>
      <w:szCs w:val="24"/>
    </w:rPr>
  </w:style>
  <w:style w:type="paragraph" w:styleId="aff1">
    <w:name w:val="Block Text"/>
    <w:basedOn w:val="a"/>
    <w:rsid w:val="00AD126E"/>
    <w:pPr>
      <w:ind w:left="-284" w:right="-766"/>
      <w:jc w:val="center"/>
    </w:pPr>
    <w:rPr>
      <w:b/>
      <w:sz w:val="28"/>
      <w:szCs w:val="20"/>
    </w:rPr>
  </w:style>
  <w:style w:type="paragraph" w:customStyle="1" w:styleId="aff2">
    <w:name w:val="Îñíîâí"/>
    <w:basedOn w:val="a"/>
    <w:rsid w:val="008E61B5"/>
    <w:pPr>
      <w:widowControl w:val="0"/>
      <w:jc w:val="both"/>
    </w:pPr>
    <w:rPr>
      <w:rFonts w:ascii="Arial" w:hAnsi="Arial" w:cs="Arial"/>
      <w:sz w:val="22"/>
      <w:szCs w:val="20"/>
    </w:rPr>
  </w:style>
  <w:style w:type="character" w:customStyle="1" w:styleId="af8">
    <w:name w:val="Без интервала Знак"/>
    <w:aliases w:val="No Spacing_0 Знак,Без интервала 111 Знак,МОЙ Знак,для таблиц Знак,мой Знак,No Spacing Знак"/>
    <w:link w:val="af7"/>
    <w:uiPriority w:val="1"/>
    <w:qFormat/>
    <w:rsid w:val="00B9351E"/>
    <w:rPr>
      <w:rFonts w:ascii="Calibri" w:hAnsi="Calibri" w:cs="Calibri"/>
      <w:sz w:val="22"/>
      <w:szCs w:val="22"/>
      <w:lang w:val="ru-RU" w:eastAsia="ru-RU" w:bidi="ar-SA"/>
    </w:rPr>
  </w:style>
  <w:style w:type="paragraph" w:customStyle="1" w:styleId="consplusnormal1">
    <w:name w:val="consplusnormal"/>
    <w:basedOn w:val="a"/>
    <w:rsid w:val="00C65ACE"/>
    <w:pPr>
      <w:autoSpaceDE w:val="0"/>
      <w:autoSpaceDN w:val="0"/>
      <w:ind w:firstLine="720"/>
    </w:pPr>
    <w:rPr>
      <w:rFonts w:ascii="Arial" w:hAnsi="Arial" w:cs="Arial"/>
      <w:color w:val="514F50"/>
      <w:sz w:val="20"/>
      <w:szCs w:val="20"/>
    </w:rPr>
  </w:style>
  <w:style w:type="paragraph" w:customStyle="1" w:styleId="consplusnonformat0">
    <w:name w:val="consplusnonformat"/>
    <w:basedOn w:val="a"/>
    <w:rsid w:val="00C65ACE"/>
    <w:pPr>
      <w:autoSpaceDE w:val="0"/>
      <w:autoSpaceDN w:val="0"/>
    </w:pPr>
    <w:rPr>
      <w:rFonts w:ascii="Courier New" w:hAnsi="Courier New" w:cs="Courier New"/>
      <w:color w:val="514F50"/>
      <w:sz w:val="20"/>
      <w:szCs w:val="20"/>
    </w:rPr>
  </w:style>
  <w:style w:type="character" w:customStyle="1" w:styleId="3a">
    <w:name w:val="Заголовок №3_"/>
    <w:link w:val="3b"/>
    <w:rsid w:val="00BB075A"/>
    <w:rPr>
      <w:b/>
      <w:bCs/>
      <w:shd w:val="clear" w:color="auto" w:fill="FFFFFF"/>
    </w:rPr>
  </w:style>
  <w:style w:type="character" w:customStyle="1" w:styleId="2a">
    <w:name w:val="Основной текст (2)_"/>
    <w:link w:val="2b"/>
    <w:rsid w:val="00BB075A"/>
    <w:rPr>
      <w:shd w:val="clear" w:color="auto" w:fill="FFFFFF"/>
    </w:rPr>
  </w:style>
  <w:style w:type="paragraph" w:customStyle="1" w:styleId="3b">
    <w:name w:val="Заголовок №3"/>
    <w:basedOn w:val="a"/>
    <w:link w:val="3a"/>
    <w:rsid w:val="00BB075A"/>
    <w:pPr>
      <w:widowControl w:val="0"/>
      <w:shd w:val="clear" w:color="auto" w:fill="FFFFFF"/>
      <w:spacing w:before="60" w:line="259" w:lineRule="exact"/>
      <w:jc w:val="center"/>
      <w:outlineLvl w:val="2"/>
    </w:pPr>
    <w:rPr>
      <w:b/>
      <w:bCs/>
      <w:sz w:val="20"/>
      <w:szCs w:val="20"/>
      <w:lang w:val="x-none" w:eastAsia="x-none"/>
    </w:rPr>
  </w:style>
  <w:style w:type="paragraph" w:customStyle="1" w:styleId="2b">
    <w:name w:val="Основной текст (2)"/>
    <w:basedOn w:val="a"/>
    <w:link w:val="2a"/>
    <w:rsid w:val="00BB075A"/>
    <w:pPr>
      <w:widowControl w:val="0"/>
      <w:shd w:val="clear" w:color="auto" w:fill="FFFFFF"/>
      <w:spacing w:after="240" w:line="277" w:lineRule="exact"/>
    </w:pPr>
    <w:rPr>
      <w:sz w:val="20"/>
      <w:szCs w:val="20"/>
      <w:lang w:val="x-none" w:eastAsia="x-none"/>
    </w:rPr>
  </w:style>
  <w:style w:type="character" w:customStyle="1" w:styleId="aff3">
    <w:name w:val="Основной текст_"/>
    <w:link w:val="2c"/>
    <w:rsid w:val="00315DE1"/>
    <w:rPr>
      <w:rFonts w:ascii="Arial" w:eastAsia="Arial" w:hAnsi="Arial" w:cs="Arial"/>
      <w:sz w:val="16"/>
      <w:szCs w:val="16"/>
      <w:shd w:val="clear" w:color="auto" w:fill="FFFFFF"/>
    </w:rPr>
  </w:style>
  <w:style w:type="character" w:customStyle="1" w:styleId="95pt">
    <w:name w:val="Основной текст + 9;5 pt;Полужирный"/>
    <w:rsid w:val="00315DE1"/>
    <w:rPr>
      <w:rFonts w:ascii="Arial" w:eastAsia="Arial" w:hAnsi="Arial" w:cs="Arial"/>
      <w:b/>
      <w:bCs/>
      <w:color w:val="000000"/>
      <w:spacing w:val="0"/>
      <w:w w:val="100"/>
      <w:position w:val="0"/>
      <w:sz w:val="19"/>
      <w:szCs w:val="19"/>
      <w:shd w:val="clear" w:color="auto" w:fill="FFFFFF"/>
      <w:lang w:val="ru-RU"/>
    </w:rPr>
  </w:style>
  <w:style w:type="character" w:customStyle="1" w:styleId="15">
    <w:name w:val="Основной текст1"/>
    <w:rsid w:val="00315DE1"/>
    <w:rPr>
      <w:rFonts w:ascii="Arial" w:eastAsia="Arial" w:hAnsi="Arial" w:cs="Arial"/>
      <w:color w:val="000000"/>
      <w:spacing w:val="0"/>
      <w:w w:val="100"/>
      <w:position w:val="0"/>
      <w:sz w:val="16"/>
      <w:szCs w:val="16"/>
      <w:shd w:val="clear" w:color="auto" w:fill="FFFFFF"/>
      <w:lang w:val="ru-RU"/>
    </w:rPr>
  </w:style>
  <w:style w:type="character" w:customStyle="1" w:styleId="7pt">
    <w:name w:val="Основной текст + 7 pt;Полужирный"/>
    <w:rsid w:val="00315DE1"/>
    <w:rPr>
      <w:rFonts w:ascii="Arial" w:eastAsia="Arial" w:hAnsi="Arial" w:cs="Arial"/>
      <w:b/>
      <w:bCs/>
      <w:color w:val="000000"/>
      <w:spacing w:val="0"/>
      <w:w w:val="100"/>
      <w:position w:val="0"/>
      <w:sz w:val="14"/>
      <w:szCs w:val="14"/>
      <w:shd w:val="clear" w:color="auto" w:fill="FFFFFF"/>
    </w:rPr>
  </w:style>
  <w:style w:type="paragraph" w:customStyle="1" w:styleId="2c">
    <w:name w:val="Основной текст2"/>
    <w:basedOn w:val="a"/>
    <w:link w:val="aff3"/>
    <w:rsid w:val="00315DE1"/>
    <w:pPr>
      <w:widowControl w:val="0"/>
      <w:shd w:val="clear" w:color="auto" w:fill="FFFFFF"/>
      <w:spacing w:after="240" w:line="178" w:lineRule="exact"/>
      <w:jc w:val="center"/>
    </w:pPr>
    <w:rPr>
      <w:rFonts w:ascii="Arial" w:eastAsia="Arial" w:hAnsi="Arial"/>
      <w:sz w:val="16"/>
      <w:szCs w:val="16"/>
      <w:lang w:val="x-none" w:eastAsia="x-none"/>
    </w:rPr>
  </w:style>
  <w:style w:type="character" w:customStyle="1" w:styleId="2Exact">
    <w:name w:val="Основной текст (2) Exact"/>
    <w:rsid w:val="005B2E85"/>
    <w:rPr>
      <w:rFonts w:ascii="Arial" w:eastAsia="Arial" w:hAnsi="Arial" w:cs="Arial"/>
      <w:b/>
      <w:bCs/>
      <w:i w:val="0"/>
      <w:iCs w:val="0"/>
      <w:smallCaps w:val="0"/>
      <w:strike w:val="0"/>
      <w:spacing w:val="-4"/>
      <w:sz w:val="18"/>
      <w:szCs w:val="18"/>
      <w:u w:val="none"/>
    </w:rPr>
  </w:style>
  <w:style w:type="character" w:customStyle="1" w:styleId="70">
    <w:name w:val="Заголовок 7 Знак"/>
    <w:link w:val="7"/>
    <w:rsid w:val="00EB0000"/>
    <w:rPr>
      <w:rFonts w:ascii="Arial" w:hAnsi="Arial"/>
      <w:b/>
      <w:i/>
      <w:color w:val="000000"/>
      <w:sz w:val="16"/>
      <w:lang w:val="x-none" w:eastAsia="ar-SA"/>
    </w:rPr>
  </w:style>
  <w:style w:type="paragraph" w:customStyle="1" w:styleId="aff4">
    <w:name w:val="Содержимое таблицы"/>
    <w:basedOn w:val="a"/>
    <w:rsid w:val="00FD62D2"/>
    <w:pPr>
      <w:suppressLineNumbers/>
      <w:suppressAutoHyphens/>
    </w:pPr>
    <w:rPr>
      <w:kern w:val="1"/>
      <w:lang w:eastAsia="zh-CN"/>
    </w:rPr>
  </w:style>
  <w:style w:type="paragraph" w:customStyle="1" w:styleId="2032">
    <w:name w:val="Стиль Заголовок 2 + По центру Слева:  032 см Междустр.интервал: ..."/>
    <w:basedOn w:val="20"/>
    <w:rsid w:val="00995F73"/>
    <w:pPr>
      <w:spacing w:before="120" w:after="120" w:line="360" w:lineRule="auto"/>
      <w:ind w:left="181"/>
      <w:jc w:val="center"/>
    </w:pPr>
    <w:rPr>
      <w:szCs w:val="20"/>
      <w:lang w:eastAsia="ru-RU"/>
    </w:rPr>
  </w:style>
  <w:style w:type="paragraph" w:customStyle="1" w:styleId="IniiaiieIaacua">
    <w:name w:val="IniiaiieIa?ac?ua"/>
    <w:basedOn w:val="af"/>
    <w:rsid w:val="00995F73"/>
    <w:pPr>
      <w:keepNext/>
      <w:widowControl w:val="0"/>
      <w:spacing w:after="220" w:line="220" w:lineRule="atLeast"/>
      <w:jc w:val="both"/>
    </w:pPr>
    <w:rPr>
      <w:sz w:val="28"/>
      <w:szCs w:val="20"/>
      <w:lang w:val="ru-RU" w:eastAsia="ru-RU"/>
    </w:rPr>
  </w:style>
  <w:style w:type="paragraph" w:customStyle="1" w:styleId="16">
    <w:name w:val="Текст1"/>
    <w:basedOn w:val="a"/>
    <w:rsid w:val="00995F73"/>
    <w:rPr>
      <w:rFonts w:ascii="Courier New" w:hAnsi="Courier New" w:cs="Courier New"/>
      <w:sz w:val="20"/>
      <w:szCs w:val="20"/>
      <w:lang w:val="x-none" w:eastAsia="zh-CN"/>
    </w:rPr>
  </w:style>
  <w:style w:type="character" w:customStyle="1" w:styleId="17">
    <w:name w:val="Заголовок №1_"/>
    <w:link w:val="18"/>
    <w:rsid w:val="0083536D"/>
    <w:rPr>
      <w:b/>
      <w:bCs/>
      <w:sz w:val="36"/>
      <w:szCs w:val="36"/>
      <w:shd w:val="clear" w:color="auto" w:fill="FFFFFF"/>
    </w:rPr>
  </w:style>
  <w:style w:type="character" w:customStyle="1" w:styleId="3c">
    <w:name w:val="Основной текст (3)_"/>
    <w:rsid w:val="0083536D"/>
    <w:rPr>
      <w:rFonts w:ascii="Times New Roman" w:eastAsia="Times New Roman" w:hAnsi="Times New Roman" w:cs="Times New Roman"/>
      <w:b/>
      <w:bCs/>
      <w:i/>
      <w:iCs/>
      <w:smallCaps w:val="0"/>
      <w:strike w:val="0"/>
      <w:sz w:val="21"/>
      <w:szCs w:val="21"/>
      <w:u w:val="none"/>
    </w:rPr>
  </w:style>
  <w:style w:type="character" w:customStyle="1" w:styleId="43">
    <w:name w:val="Основной текст (4)_"/>
    <w:rsid w:val="0083536D"/>
    <w:rPr>
      <w:rFonts w:ascii="Times New Roman" w:eastAsia="Times New Roman" w:hAnsi="Times New Roman" w:cs="Times New Roman"/>
      <w:b w:val="0"/>
      <w:bCs w:val="0"/>
      <w:i/>
      <w:iCs/>
      <w:smallCaps w:val="0"/>
      <w:strike w:val="0"/>
      <w:sz w:val="22"/>
      <w:szCs w:val="22"/>
      <w:u w:val="none"/>
    </w:rPr>
  </w:style>
  <w:style w:type="character" w:customStyle="1" w:styleId="44">
    <w:name w:val="Основной текст (4)"/>
    <w:rsid w:val="0083536D"/>
    <w:rPr>
      <w:rFonts w:ascii="Times New Roman" w:eastAsia="Times New Roman" w:hAnsi="Times New Roman" w:cs="Times New Roman"/>
      <w:b w:val="0"/>
      <w:bCs w:val="0"/>
      <w:i/>
      <w:iCs/>
      <w:smallCaps w:val="0"/>
      <w:strike w:val="0"/>
      <w:color w:val="000000"/>
      <w:spacing w:val="0"/>
      <w:w w:val="100"/>
      <w:position w:val="0"/>
      <w:sz w:val="22"/>
      <w:szCs w:val="22"/>
      <w:u w:val="none"/>
      <w:lang w:val="ru-RU"/>
    </w:rPr>
  </w:style>
  <w:style w:type="character" w:customStyle="1" w:styleId="3d">
    <w:name w:val="Основной текст (3)"/>
    <w:rsid w:val="0083536D"/>
    <w:rPr>
      <w:rFonts w:ascii="Times New Roman" w:eastAsia="Times New Roman" w:hAnsi="Times New Roman" w:cs="Times New Roman"/>
      <w:b/>
      <w:bCs/>
      <w:i/>
      <w:iCs/>
      <w:smallCaps w:val="0"/>
      <w:strike w:val="0"/>
      <w:color w:val="000000"/>
      <w:spacing w:val="0"/>
      <w:w w:val="100"/>
      <w:position w:val="0"/>
      <w:sz w:val="21"/>
      <w:szCs w:val="21"/>
      <w:u w:val="none"/>
      <w:lang w:val="ru-RU"/>
    </w:rPr>
  </w:style>
  <w:style w:type="character" w:customStyle="1" w:styleId="2d">
    <w:name w:val="Заголовок №2_"/>
    <w:link w:val="2e"/>
    <w:rsid w:val="0083536D"/>
    <w:rPr>
      <w:b/>
      <w:bCs/>
      <w:shd w:val="clear" w:color="auto" w:fill="FFFFFF"/>
    </w:rPr>
  </w:style>
  <w:style w:type="paragraph" w:customStyle="1" w:styleId="18">
    <w:name w:val="Заголовок №1"/>
    <w:basedOn w:val="a"/>
    <w:link w:val="17"/>
    <w:rsid w:val="0083536D"/>
    <w:pPr>
      <w:widowControl w:val="0"/>
      <w:shd w:val="clear" w:color="auto" w:fill="FFFFFF"/>
      <w:spacing w:line="0" w:lineRule="atLeast"/>
      <w:jc w:val="center"/>
      <w:outlineLvl w:val="0"/>
    </w:pPr>
    <w:rPr>
      <w:b/>
      <w:bCs/>
      <w:sz w:val="36"/>
      <w:szCs w:val="36"/>
      <w:lang w:val="x-none" w:eastAsia="x-none"/>
    </w:rPr>
  </w:style>
  <w:style w:type="paragraph" w:customStyle="1" w:styleId="2e">
    <w:name w:val="Заголовок №2"/>
    <w:basedOn w:val="a"/>
    <w:link w:val="2d"/>
    <w:rsid w:val="0083536D"/>
    <w:pPr>
      <w:widowControl w:val="0"/>
      <w:shd w:val="clear" w:color="auto" w:fill="FFFFFF"/>
      <w:spacing w:line="0" w:lineRule="atLeast"/>
      <w:ind w:hanging="340"/>
      <w:jc w:val="both"/>
      <w:outlineLvl w:val="1"/>
    </w:pPr>
    <w:rPr>
      <w:b/>
      <w:bCs/>
      <w:sz w:val="20"/>
      <w:szCs w:val="20"/>
      <w:lang w:val="x-none" w:eastAsia="x-none"/>
    </w:rPr>
  </w:style>
  <w:style w:type="character" w:customStyle="1" w:styleId="72">
    <w:name w:val="Основной текст (7)"/>
    <w:rsid w:val="0083536D"/>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en-US"/>
    </w:rPr>
  </w:style>
  <w:style w:type="paragraph" w:customStyle="1" w:styleId="xl67">
    <w:name w:val="xl67"/>
    <w:basedOn w:val="a"/>
    <w:rsid w:val="00E918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OSntxt">
    <w:name w:val="OSn_txt"/>
    <w:basedOn w:val="a"/>
    <w:link w:val="OSntxt0"/>
    <w:rsid w:val="00030152"/>
    <w:pPr>
      <w:widowControl w:val="0"/>
      <w:tabs>
        <w:tab w:val="num" w:pos="87"/>
      </w:tabs>
      <w:suppressAutoHyphens/>
      <w:autoSpaceDE w:val="0"/>
      <w:spacing w:line="288" w:lineRule="auto"/>
      <w:ind w:left="600" w:right="-75" w:hanging="360"/>
      <w:jc w:val="both"/>
    </w:pPr>
    <w:rPr>
      <w:rFonts w:ascii="Arial" w:eastAsia="SimSun" w:hAnsi="Arial" w:cs="Arial"/>
      <w:color w:val="000000"/>
      <w:kern w:val="1"/>
      <w:lang w:val="x-none" w:eastAsia="hi-IN" w:bidi="hi-IN"/>
    </w:rPr>
  </w:style>
  <w:style w:type="character" w:customStyle="1" w:styleId="OSntxt0">
    <w:name w:val="OSn_txt Знак"/>
    <w:link w:val="OSntxt"/>
    <w:rsid w:val="00030152"/>
    <w:rPr>
      <w:rFonts w:ascii="Arial" w:eastAsia="SimSun" w:hAnsi="Arial" w:cs="Arial"/>
      <w:color w:val="000000"/>
      <w:kern w:val="1"/>
      <w:sz w:val="24"/>
      <w:szCs w:val="24"/>
      <w:lang w:eastAsia="hi-IN" w:bidi="hi-IN"/>
    </w:rPr>
  </w:style>
  <w:style w:type="character" w:customStyle="1" w:styleId="name-link">
    <w:name w:val="name-link"/>
    <w:rsid w:val="00E15FD7"/>
  </w:style>
  <w:style w:type="character" w:customStyle="1" w:styleId="afa">
    <w:name w:val="Абзац списка Знак"/>
    <w:aliases w:val="Table-Normal Знак,RSHB_Table-Normal Знак,List Paragraph Знак,Абзац маркированнный Знак,Предусловия Знак,Заговок Марина Знак,Заголовок 2 мой Знак,Bullet List Знак,FooterText Знак,numbered Знак,Paragraphe de liste1 Знак,lp1 Знак"/>
    <w:link w:val="af9"/>
    <w:uiPriority w:val="34"/>
    <w:qFormat/>
    <w:locked/>
    <w:rsid w:val="00131932"/>
    <w:rPr>
      <w:sz w:val="24"/>
      <w:szCs w:val="24"/>
    </w:rPr>
  </w:style>
  <w:style w:type="paragraph" w:customStyle="1" w:styleId="3e">
    <w:name w:val="Абзац списка3"/>
    <w:basedOn w:val="a"/>
    <w:rsid w:val="00B9714C"/>
    <w:pPr>
      <w:ind w:left="720" w:firstLine="720"/>
      <w:jc w:val="both"/>
    </w:pPr>
    <w:rPr>
      <w:sz w:val="28"/>
      <w:szCs w:val="28"/>
    </w:rPr>
  </w:style>
  <w:style w:type="paragraph" w:customStyle="1" w:styleId="ConsNonformat">
    <w:name w:val="ConsNonformat"/>
    <w:rsid w:val="00106851"/>
    <w:rPr>
      <w:rFonts w:ascii="Consultant" w:hAnsi="Consultant"/>
      <w:snapToGrid w:val="0"/>
    </w:rPr>
  </w:style>
  <w:style w:type="paragraph" w:styleId="aff5">
    <w:name w:val="caption"/>
    <w:basedOn w:val="a"/>
    <w:next w:val="a"/>
    <w:qFormat/>
    <w:locked/>
    <w:rsid w:val="00106851"/>
    <w:pPr>
      <w:widowControl w:val="0"/>
      <w:ind w:left="5103"/>
      <w:jc w:val="center"/>
    </w:pPr>
    <w:rPr>
      <w:b/>
      <w:sz w:val="28"/>
      <w:lang w:bidi="ru-RU"/>
    </w:rPr>
  </w:style>
  <w:style w:type="character" w:styleId="aff6">
    <w:name w:val="Book Title"/>
    <w:uiPriority w:val="33"/>
    <w:qFormat/>
    <w:rsid w:val="00106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098">
      <w:bodyDiv w:val="1"/>
      <w:marLeft w:val="0"/>
      <w:marRight w:val="0"/>
      <w:marTop w:val="0"/>
      <w:marBottom w:val="0"/>
      <w:divBdr>
        <w:top w:val="none" w:sz="0" w:space="0" w:color="auto"/>
        <w:left w:val="none" w:sz="0" w:space="0" w:color="auto"/>
        <w:bottom w:val="none" w:sz="0" w:space="0" w:color="auto"/>
        <w:right w:val="none" w:sz="0" w:space="0" w:color="auto"/>
      </w:divBdr>
    </w:div>
    <w:div w:id="467209880">
      <w:bodyDiv w:val="1"/>
      <w:marLeft w:val="0"/>
      <w:marRight w:val="0"/>
      <w:marTop w:val="0"/>
      <w:marBottom w:val="0"/>
      <w:divBdr>
        <w:top w:val="none" w:sz="0" w:space="0" w:color="auto"/>
        <w:left w:val="none" w:sz="0" w:space="0" w:color="auto"/>
        <w:bottom w:val="none" w:sz="0" w:space="0" w:color="auto"/>
        <w:right w:val="none" w:sz="0" w:space="0" w:color="auto"/>
      </w:divBdr>
    </w:div>
    <w:div w:id="814025771">
      <w:bodyDiv w:val="1"/>
      <w:marLeft w:val="0"/>
      <w:marRight w:val="0"/>
      <w:marTop w:val="0"/>
      <w:marBottom w:val="0"/>
      <w:divBdr>
        <w:top w:val="none" w:sz="0" w:space="0" w:color="auto"/>
        <w:left w:val="none" w:sz="0" w:space="0" w:color="auto"/>
        <w:bottom w:val="none" w:sz="0" w:space="0" w:color="auto"/>
        <w:right w:val="none" w:sz="0" w:space="0" w:color="auto"/>
      </w:divBdr>
    </w:div>
    <w:div w:id="903563469">
      <w:bodyDiv w:val="1"/>
      <w:marLeft w:val="0"/>
      <w:marRight w:val="0"/>
      <w:marTop w:val="0"/>
      <w:marBottom w:val="0"/>
      <w:divBdr>
        <w:top w:val="none" w:sz="0" w:space="0" w:color="auto"/>
        <w:left w:val="none" w:sz="0" w:space="0" w:color="auto"/>
        <w:bottom w:val="none" w:sz="0" w:space="0" w:color="auto"/>
        <w:right w:val="none" w:sz="0" w:space="0" w:color="auto"/>
      </w:divBdr>
    </w:div>
    <w:div w:id="933442493">
      <w:bodyDiv w:val="1"/>
      <w:marLeft w:val="0"/>
      <w:marRight w:val="0"/>
      <w:marTop w:val="0"/>
      <w:marBottom w:val="0"/>
      <w:divBdr>
        <w:top w:val="none" w:sz="0" w:space="0" w:color="auto"/>
        <w:left w:val="none" w:sz="0" w:space="0" w:color="auto"/>
        <w:bottom w:val="none" w:sz="0" w:space="0" w:color="auto"/>
        <w:right w:val="none" w:sz="0" w:space="0" w:color="auto"/>
      </w:divBdr>
    </w:div>
    <w:div w:id="1188637772">
      <w:bodyDiv w:val="1"/>
      <w:marLeft w:val="0"/>
      <w:marRight w:val="0"/>
      <w:marTop w:val="0"/>
      <w:marBottom w:val="0"/>
      <w:divBdr>
        <w:top w:val="none" w:sz="0" w:space="0" w:color="auto"/>
        <w:left w:val="none" w:sz="0" w:space="0" w:color="auto"/>
        <w:bottom w:val="none" w:sz="0" w:space="0" w:color="auto"/>
        <w:right w:val="none" w:sz="0" w:space="0" w:color="auto"/>
      </w:divBdr>
    </w:div>
    <w:div w:id="1199900073">
      <w:bodyDiv w:val="1"/>
      <w:marLeft w:val="0"/>
      <w:marRight w:val="0"/>
      <w:marTop w:val="0"/>
      <w:marBottom w:val="0"/>
      <w:divBdr>
        <w:top w:val="none" w:sz="0" w:space="0" w:color="auto"/>
        <w:left w:val="none" w:sz="0" w:space="0" w:color="auto"/>
        <w:bottom w:val="none" w:sz="0" w:space="0" w:color="auto"/>
        <w:right w:val="none" w:sz="0" w:space="0" w:color="auto"/>
      </w:divBdr>
    </w:div>
    <w:div w:id="1279873614">
      <w:bodyDiv w:val="1"/>
      <w:marLeft w:val="0"/>
      <w:marRight w:val="0"/>
      <w:marTop w:val="0"/>
      <w:marBottom w:val="0"/>
      <w:divBdr>
        <w:top w:val="none" w:sz="0" w:space="0" w:color="auto"/>
        <w:left w:val="none" w:sz="0" w:space="0" w:color="auto"/>
        <w:bottom w:val="none" w:sz="0" w:space="0" w:color="auto"/>
        <w:right w:val="none" w:sz="0" w:space="0" w:color="auto"/>
      </w:divBdr>
    </w:div>
    <w:div w:id="1431580845">
      <w:bodyDiv w:val="1"/>
      <w:marLeft w:val="0"/>
      <w:marRight w:val="0"/>
      <w:marTop w:val="0"/>
      <w:marBottom w:val="0"/>
      <w:divBdr>
        <w:top w:val="none" w:sz="0" w:space="0" w:color="auto"/>
        <w:left w:val="none" w:sz="0" w:space="0" w:color="auto"/>
        <w:bottom w:val="none" w:sz="0" w:space="0" w:color="auto"/>
        <w:right w:val="none" w:sz="0" w:space="0" w:color="auto"/>
      </w:divBdr>
    </w:div>
    <w:div w:id="1460027402">
      <w:bodyDiv w:val="1"/>
      <w:marLeft w:val="0"/>
      <w:marRight w:val="0"/>
      <w:marTop w:val="0"/>
      <w:marBottom w:val="0"/>
      <w:divBdr>
        <w:top w:val="none" w:sz="0" w:space="0" w:color="auto"/>
        <w:left w:val="none" w:sz="0" w:space="0" w:color="auto"/>
        <w:bottom w:val="none" w:sz="0" w:space="0" w:color="auto"/>
        <w:right w:val="none" w:sz="0" w:space="0" w:color="auto"/>
      </w:divBdr>
    </w:div>
    <w:div w:id="1599410445">
      <w:bodyDiv w:val="1"/>
      <w:marLeft w:val="0"/>
      <w:marRight w:val="0"/>
      <w:marTop w:val="0"/>
      <w:marBottom w:val="0"/>
      <w:divBdr>
        <w:top w:val="none" w:sz="0" w:space="0" w:color="auto"/>
        <w:left w:val="none" w:sz="0" w:space="0" w:color="auto"/>
        <w:bottom w:val="none" w:sz="0" w:space="0" w:color="auto"/>
        <w:right w:val="none" w:sz="0" w:space="0" w:color="auto"/>
      </w:divBdr>
    </w:div>
    <w:div w:id="1606619661">
      <w:bodyDiv w:val="1"/>
      <w:marLeft w:val="0"/>
      <w:marRight w:val="0"/>
      <w:marTop w:val="0"/>
      <w:marBottom w:val="0"/>
      <w:divBdr>
        <w:top w:val="none" w:sz="0" w:space="0" w:color="auto"/>
        <w:left w:val="none" w:sz="0" w:space="0" w:color="auto"/>
        <w:bottom w:val="none" w:sz="0" w:space="0" w:color="auto"/>
        <w:right w:val="none" w:sz="0" w:space="0" w:color="auto"/>
      </w:divBdr>
    </w:div>
    <w:div w:id="1829319292">
      <w:bodyDiv w:val="1"/>
      <w:marLeft w:val="0"/>
      <w:marRight w:val="0"/>
      <w:marTop w:val="0"/>
      <w:marBottom w:val="0"/>
      <w:divBdr>
        <w:top w:val="none" w:sz="0" w:space="0" w:color="auto"/>
        <w:left w:val="none" w:sz="0" w:space="0" w:color="auto"/>
        <w:bottom w:val="none" w:sz="0" w:space="0" w:color="auto"/>
        <w:right w:val="none" w:sz="0" w:space="0" w:color="auto"/>
      </w:divBdr>
    </w:div>
    <w:div w:id="2102528596">
      <w:bodyDiv w:val="1"/>
      <w:marLeft w:val="0"/>
      <w:marRight w:val="0"/>
      <w:marTop w:val="0"/>
      <w:marBottom w:val="0"/>
      <w:divBdr>
        <w:top w:val="none" w:sz="0" w:space="0" w:color="auto"/>
        <w:left w:val="none" w:sz="0" w:space="0" w:color="auto"/>
        <w:bottom w:val="none" w:sz="0" w:space="0" w:color="auto"/>
        <w:right w:val="none" w:sz="0" w:space="0" w:color="auto"/>
      </w:divBdr>
    </w:div>
    <w:div w:id="2123913545">
      <w:bodyDiv w:val="1"/>
      <w:marLeft w:val="0"/>
      <w:marRight w:val="0"/>
      <w:marTop w:val="0"/>
      <w:marBottom w:val="0"/>
      <w:divBdr>
        <w:top w:val="none" w:sz="0" w:space="0" w:color="auto"/>
        <w:left w:val="none" w:sz="0" w:space="0" w:color="auto"/>
        <w:bottom w:val="none" w:sz="0" w:space="0" w:color="auto"/>
        <w:right w:val="none" w:sz="0" w:space="0" w:color="auto"/>
      </w:divBdr>
    </w:div>
    <w:div w:id="2142841203">
      <w:marLeft w:val="0"/>
      <w:marRight w:val="0"/>
      <w:marTop w:val="0"/>
      <w:marBottom w:val="0"/>
      <w:divBdr>
        <w:top w:val="none" w:sz="0" w:space="0" w:color="auto"/>
        <w:left w:val="none" w:sz="0" w:space="0" w:color="auto"/>
        <w:bottom w:val="none" w:sz="0" w:space="0" w:color="auto"/>
        <w:right w:val="none" w:sz="0" w:space="0" w:color="auto"/>
      </w:divBdr>
    </w:div>
    <w:div w:id="2142841204">
      <w:marLeft w:val="0"/>
      <w:marRight w:val="0"/>
      <w:marTop w:val="0"/>
      <w:marBottom w:val="0"/>
      <w:divBdr>
        <w:top w:val="none" w:sz="0" w:space="0" w:color="auto"/>
        <w:left w:val="none" w:sz="0" w:space="0" w:color="auto"/>
        <w:bottom w:val="none" w:sz="0" w:space="0" w:color="auto"/>
        <w:right w:val="none" w:sz="0" w:space="0" w:color="auto"/>
      </w:divBdr>
    </w:div>
    <w:div w:id="2142841205">
      <w:marLeft w:val="0"/>
      <w:marRight w:val="0"/>
      <w:marTop w:val="0"/>
      <w:marBottom w:val="0"/>
      <w:divBdr>
        <w:top w:val="none" w:sz="0" w:space="0" w:color="auto"/>
        <w:left w:val="none" w:sz="0" w:space="0" w:color="auto"/>
        <w:bottom w:val="none" w:sz="0" w:space="0" w:color="auto"/>
        <w:right w:val="none" w:sz="0" w:space="0" w:color="auto"/>
      </w:divBdr>
    </w:div>
    <w:div w:id="2142841206">
      <w:marLeft w:val="0"/>
      <w:marRight w:val="0"/>
      <w:marTop w:val="0"/>
      <w:marBottom w:val="0"/>
      <w:divBdr>
        <w:top w:val="none" w:sz="0" w:space="0" w:color="auto"/>
        <w:left w:val="none" w:sz="0" w:space="0" w:color="auto"/>
        <w:bottom w:val="none" w:sz="0" w:space="0" w:color="auto"/>
        <w:right w:val="none" w:sz="0" w:space="0" w:color="auto"/>
      </w:divBdr>
    </w:div>
    <w:div w:id="2142841207">
      <w:marLeft w:val="0"/>
      <w:marRight w:val="0"/>
      <w:marTop w:val="0"/>
      <w:marBottom w:val="0"/>
      <w:divBdr>
        <w:top w:val="none" w:sz="0" w:space="0" w:color="auto"/>
        <w:left w:val="none" w:sz="0" w:space="0" w:color="auto"/>
        <w:bottom w:val="none" w:sz="0" w:space="0" w:color="auto"/>
        <w:right w:val="none" w:sz="0" w:space="0" w:color="auto"/>
      </w:divBdr>
    </w:div>
    <w:div w:id="2142841208">
      <w:marLeft w:val="0"/>
      <w:marRight w:val="0"/>
      <w:marTop w:val="0"/>
      <w:marBottom w:val="0"/>
      <w:divBdr>
        <w:top w:val="none" w:sz="0" w:space="0" w:color="auto"/>
        <w:left w:val="none" w:sz="0" w:space="0" w:color="auto"/>
        <w:bottom w:val="none" w:sz="0" w:space="0" w:color="auto"/>
        <w:right w:val="none" w:sz="0" w:space="0" w:color="auto"/>
      </w:divBdr>
    </w:div>
    <w:div w:id="2142841209">
      <w:marLeft w:val="0"/>
      <w:marRight w:val="0"/>
      <w:marTop w:val="0"/>
      <w:marBottom w:val="0"/>
      <w:divBdr>
        <w:top w:val="none" w:sz="0" w:space="0" w:color="auto"/>
        <w:left w:val="none" w:sz="0" w:space="0" w:color="auto"/>
        <w:bottom w:val="none" w:sz="0" w:space="0" w:color="auto"/>
        <w:right w:val="none" w:sz="0" w:space="0" w:color="auto"/>
      </w:divBdr>
    </w:div>
    <w:div w:id="2142841210">
      <w:marLeft w:val="0"/>
      <w:marRight w:val="0"/>
      <w:marTop w:val="0"/>
      <w:marBottom w:val="0"/>
      <w:divBdr>
        <w:top w:val="none" w:sz="0" w:space="0" w:color="auto"/>
        <w:left w:val="none" w:sz="0" w:space="0" w:color="auto"/>
        <w:bottom w:val="none" w:sz="0" w:space="0" w:color="auto"/>
        <w:right w:val="none" w:sz="0" w:space="0" w:color="auto"/>
      </w:divBdr>
    </w:div>
    <w:div w:id="2142841211">
      <w:marLeft w:val="0"/>
      <w:marRight w:val="0"/>
      <w:marTop w:val="0"/>
      <w:marBottom w:val="0"/>
      <w:divBdr>
        <w:top w:val="none" w:sz="0" w:space="0" w:color="auto"/>
        <w:left w:val="none" w:sz="0" w:space="0" w:color="auto"/>
        <w:bottom w:val="none" w:sz="0" w:space="0" w:color="auto"/>
        <w:right w:val="none" w:sz="0" w:space="0" w:color="auto"/>
      </w:divBdr>
    </w:div>
    <w:div w:id="2142841212">
      <w:marLeft w:val="0"/>
      <w:marRight w:val="0"/>
      <w:marTop w:val="0"/>
      <w:marBottom w:val="0"/>
      <w:divBdr>
        <w:top w:val="none" w:sz="0" w:space="0" w:color="auto"/>
        <w:left w:val="none" w:sz="0" w:space="0" w:color="auto"/>
        <w:bottom w:val="none" w:sz="0" w:space="0" w:color="auto"/>
        <w:right w:val="none" w:sz="0" w:space="0" w:color="auto"/>
      </w:divBdr>
    </w:div>
    <w:div w:id="2142841213">
      <w:marLeft w:val="0"/>
      <w:marRight w:val="0"/>
      <w:marTop w:val="0"/>
      <w:marBottom w:val="0"/>
      <w:divBdr>
        <w:top w:val="none" w:sz="0" w:space="0" w:color="auto"/>
        <w:left w:val="none" w:sz="0" w:space="0" w:color="auto"/>
        <w:bottom w:val="none" w:sz="0" w:space="0" w:color="auto"/>
        <w:right w:val="none" w:sz="0" w:space="0" w:color="auto"/>
      </w:divBdr>
    </w:div>
    <w:div w:id="2142841214">
      <w:marLeft w:val="0"/>
      <w:marRight w:val="0"/>
      <w:marTop w:val="0"/>
      <w:marBottom w:val="0"/>
      <w:divBdr>
        <w:top w:val="none" w:sz="0" w:space="0" w:color="auto"/>
        <w:left w:val="none" w:sz="0" w:space="0" w:color="auto"/>
        <w:bottom w:val="none" w:sz="0" w:space="0" w:color="auto"/>
        <w:right w:val="none" w:sz="0" w:space="0" w:color="auto"/>
      </w:divBdr>
    </w:div>
    <w:div w:id="2142841215">
      <w:marLeft w:val="0"/>
      <w:marRight w:val="0"/>
      <w:marTop w:val="0"/>
      <w:marBottom w:val="0"/>
      <w:divBdr>
        <w:top w:val="none" w:sz="0" w:space="0" w:color="auto"/>
        <w:left w:val="none" w:sz="0" w:space="0" w:color="auto"/>
        <w:bottom w:val="none" w:sz="0" w:space="0" w:color="auto"/>
        <w:right w:val="none" w:sz="0" w:space="0" w:color="auto"/>
      </w:divBdr>
    </w:div>
    <w:div w:id="2142841216">
      <w:marLeft w:val="0"/>
      <w:marRight w:val="0"/>
      <w:marTop w:val="0"/>
      <w:marBottom w:val="0"/>
      <w:divBdr>
        <w:top w:val="none" w:sz="0" w:space="0" w:color="auto"/>
        <w:left w:val="none" w:sz="0" w:space="0" w:color="auto"/>
        <w:bottom w:val="none" w:sz="0" w:space="0" w:color="auto"/>
        <w:right w:val="none" w:sz="0" w:space="0" w:color="auto"/>
      </w:divBdr>
    </w:div>
    <w:div w:id="2142841217">
      <w:marLeft w:val="0"/>
      <w:marRight w:val="0"/>
      <w:marTop w:val="0"/>
      <w:marBottom w:val="0"/>
      <w:divBdr>
        <w:top w:val="none" w:sz="0" w:space="0" w:color="auto"/>
        <w:left w:val="none" w:sz="0" w:space="0" w:color="auto"/>
        <w:bottom w:val="none" w:sz="0" w:space="0" w:color="auto"/>
        <w:right w:val="none" w:sz="0" w:space="0" w:color="auto"/>
      </w:divBdr>
    </w:div>
    <w:div w:id="2142841218">
      <w:marLeft w:val="0"/>
      <w:marRight w:val="0"/>
      <w:marTop w:val="0"/>
      <w:marBottom w:val="0"/>
      <w:divBdr>
        <w:top w:val="none" w:sz="0" w:space="0" w:color="auto"/>
        <w:left w:val="none" w:sz="0" w:space="0" w:color="auto"/>
        <w:bottom w:val="none" w:sz="0" w:space="0" w:color="auto"/>
        <w:right w:val="none" w:sz="0" w:space="0" w:color="auto"/>
      </w:divBdr>
    </w:div>
    <w:div w:id="2142841219">
      <w:marLeft w:val="0"/>
      <w:marRight w:val="0"/>
      <w:marTop w:val="0"/>
      <w:marBottom w:val="0"/>
      <w:divBdr>
        <w:top w:val="none" w:sz="0" w:space="0" w:color="auto"/>
        <w:left w:val="none" w:sz="0" w:space="0" w:color="auto"/>
        <w:bottom w:val="none" w:sz="0" w:space="0" w:color="auto"/>
        <w:right w:val="none" w:sz="0" w:space="0" w:color="auto"/>
      </w:divBdr>
    </w:div>
    <w:div w:id="2142841220">
      <w:marLeft w:val="0"/>
      <w:marRight w:val="0"/>
      <w:marTop w:val="0"/>
      <w:marBottom w:val="0"/>
      <w:divBdr>
        <w:top w:val="none" w:sz="0" w:space="0" w:color="auto"/>
        <w:left w:val="none" w:sz="0" w:space="0" w:color="auto"/>
        <w:bottom w:val="none" w:sz="0" w:space="0" w:color="auto"/>
        <w:right w:val="none" w:sz="0" w:space="0" w:color="auto"/>
      </w:divBdr>
    </w:div>
    <w:div w:id="2142841221">
      <w:marLeft w:val="0"/>
      <w:marRight w:val="0"/>
      <w:marTop w:val="0"/>
      <w:marBottom w:val="0"/>
      <w:divBdr>
        <w:top w:val="none" w:sz="0" w:space="0" w:color="auto"/>
        <w:left w:val="none" w:sz="0" w:space="0" w:color="auto"/>
        <w:bottom w:val="none" w:sz="0" w:space="0" w:color="auto"/>
        <w:right w:val="none" w:sz="0" w:space="0" w:color="auto"/>
      </w:divBdr>
    </w:div>
    <w:div w:id="2142841222">
      <w:marLeft w:val="0"/>
      <w:marRight w:val="0"/>
      <w:marTop w:val="0"/>
      <w:marBottom w:val="0"/>
      <w:divBdr>
        <w:top w:val="none" w:sz="0" w:space="0" w:color="auto"/>
        <w:left w:val="none" w:sz="0" w:space="0" w:color="auto"/>
        <w:bottom w:val="none" w:sz="0" w:space="0" w:color="auto"/>
        <w:right w:val="none" w:sz="0" w:space="0" w:color="auto"/>
      </w:divBdr>
    </w:div>
    <w:div w:id="214284122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A9312C43E36E520ECFC81383D0D5917230E7AB59A1291BF6274E337DBC41B9452E324A4D5E32F24BN1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kcmsr@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50265-4C1A-4B01-9FCD-327807D5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5685</Words>
  <Characters>42978</Characters>
  <Application>Microsoft Office Word</Application>
  <DocSecurity>0</DocSecurity>
  <Lines>358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48566</CharactersWithSpaces>
  <SharedDoc>false</SharedDoc>
  <HLinks>
    <vt:vector size="12" baseType="variant">
      <vt:variant>
        <vt:i4>2818142</vt:i4>
      </vt:variant>
      <vt:variant>
        <vt:i4>3</vt:i4>
      </vt:variant>
      <vt:variant>
        <vt:i4>0</vt:i4>
      </vt:variant>
      <vt:variant>
        <vt:i4>5</vt:i4>
      </vt:variant>
      <vt:variant>
        <vt:lpwstr>mailto:gkcmsr@fsin.gov.ru</vt:lpwstr>
      </vt:variant>
      <vt:variant>
        <vt:lpwstr/>
      </vt:variant>
      <vt:variant>
        <vt:i4>2097214</vt:i4>
      </vt:variant>
      <vt:variant>
        <vt:i4>0</vt:i4>
      </vt:variant>
      <vt:variant>
        <vt:i4>0</vt:i4>
      </vt:variant>
      <vt:variant>
        <vt:i4>5</vt:i4>
      </vt:variant>
      <vt:variant>
        <vt:lpwstr>consultantplus://offline/ref=9AA9312C43E36E520ECFC81383D0D5917230E7AB59A1291BF6274E337DBC41B9452E324A4D5E32F24BN1G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Дейкало С.А.</dc:creator>
  <cp:keywords/>
  <cp:lastModifiedBy>Скорых Александр Владимирович</cp:lastModifiedBy>
  <cp:revision>3</cp:revision>
  <cp:lastPrinted>2026-10-14T05:40:00Z</cp:lastPrinted>
  <dcterms:created xsi:type="dcterms:W3CDTF">2026-10-14T13:09:00Z</dcterms:created>
  <dcterms:modified xsi:type="dcterms:W3CDTF">2026-10-14T13:10:00Z</dcterms:modified>
</cp:coreProperties>
</file>