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C8F" w:rsidRPr="00CF0C8F" w:rsidRDefault="00CF0C8F" w:rsidP="00CF0C8F">
      <w:pPr>
        <w:spacing w:after="0" w:line="240" w:lineRule="auto"/>
        <w:jc w:val="right"/>
        <w:rPr>
          <w:rFonts w:ascii="Times New Roman" w:eastAsia="Calibri" w:hAnsi="Times New Roman" w:cs="Times New Roman"/>
          <w:color w:val="000000"/>
          <w:sz w:val="24"/>
          <w:szCs w:val="24"/>
        </w:rPr>
      </w:pPr>
      <w:r w:rsidRPr="00CF0C8F">
        <w:rPr>
          <w:rFonts w:ascii="Times New Roman" w:eastAsia="Calibri" w:hAnsi="Times New Roman" w:cs="Times New Roman"/>
          <w:color w:val="000000"/>
          <w:sz w:val="24"/>
          <w:szCs w:val="24"/>
        </w:rPr>
        <w:t>Проект</w:t>
      </w:r>
    </w:p>
    <w:p w:rsidR="00CF0C8F" w:rsidRPr="00CF0C8F" w:rsidRDefault="00CF0C8F" w:rsidP="00CF0C8F">
      <w:pPr>
        <w:spacing w:after="0" w:line="240" w:lineRule="auto"/>
        <w:jc w:val="center"/>
        <w:rPr>
          <w:rFonts w:ascii="Times New Roman" w:eastAsia="Calibri" w:hAnsi="Times New Roman" w:cs="Times New Roman"/>
          <w:b/>
          <w:color w:val="000000"/>
          <w:sz w:val="24"/>
          <w:szCs w:val="24"/>
        </w:rPr>
      </w:pPr>
      <w:r w:rsidRPr="00CF0C8F">
        <w:rPr>
          <w:rFonts w:ascii="Times New Roman" w:eastAsia="Calibri" w:hAnsi="Times New Roman" w:cs="Times New Roman"/>
          <w:b/>
          <w:color w:val="000000"/>
          <w:sz w:val="24"/>
          <w:szCs w:val="24"/>
        </w:rPr>
        <w:t>Государственный контракт № _________</w:t>
      </w:r>
    </w:p>
    <w:p w:rsidR="00CF0C8F" w:rsidRPr="00CF0C8F" w:rsidRDefault="00CF0C8F" w:rsidP="00CF0C8F">
      <w:pPr>
        <w:spacing w:after="0" w:line="240" w:lineRule="auto"/>
        <w:jc w:val="center"/>
        <w:rPr>
          <w:rFonts w:ascii="Times New Roman" w:eastAsia="Calibri" w:hAnsi="Times New Roman" w:cs="Times New Roman"/>
          <w:sz w:val="24"/>
          <w:szCs w:val="24"/>
        </w:rPr>
      </w:pPr>
      <w:r w:rsidRPr="00CF0C8F">
        <w:rPr>
          <w:rFonts w:ascii="Times New Roman" w:eastAsia="Calibri" w:hAnsi="Times New Roman" w:cs="Times New Roman"/>
          <w:sz w:val="24"/>
          <w:szCs w:val="24"/>
        </w:rPr>
        <w:t>на оказание услуг по откачке и вывозу жидких бытовых отходов</w:t>
      </w:r>
    </w:p>
    <w:p w:rsidR="00CF0C8F" w:rsidRPr="00CF0C8F" w:rsidRDefault="00CF0C8F" w:rsidP="00CF0C8F">
      <w:pPr>
        <w:spacing w:after="0" w:line="240" w:lineRule="auto"/>
        <w:rPr>
          <w:rFonts w:ascii="Times New Roman" w:eastAsia="Calibri" w:hAnsi="Times New Roman" w:cs="Times New Roman"/>
          <w:sz w:val="24"/>
          <w:szCs w:val="24"/>
        </w:rPr>
      </w:pPr>
    </w:p>
    <w:p w:rsidR="00CF0C8F" w:rsidRPr="00CF0C8F" w:rsidRDefault="00CF0C8F" w:rsidP="00CF0C8F">
      <w:pPr>
        <w:spacing w:after="0" w:line="240" w:lineRule="auto"/>
        <w:rPr>
          <w:rFonts w:ascii="Times New Roman" w:eastAsia="Calibri" w:hAnsi="Times New Roman" w:cs="Times New Roman"/>
          <w:sz w:val="24"/>
          <w:szCs w:val="24"/>
        </w:rPr>
      </w:pPr>
      <w:r w:rsidRPr="00CF0C8F">
        <w:rPr>
          <w:rFonts w:ascii="Times New Roman" w:eastAsia="Calibri" w:hAnsi="Times New Roman" w:cs="Times New Roman"/>
          <w:sz w:val="24"/>
          <w:szCs w:val="24"/>
        </w:rPr>
        <w:t xml:space="preserve">г. Уфа                                                                                              </w:t>
      </w:r>
      <w:r w:rsidRPr="00CF0C8F">
        <w:rPr>
          <w:rFonts w:ascii="Times New Roman" w:eastAsia="Calibri" w:hAnsi="Times New Roman" w:cs="Times New Roman"/>
          <w:sz w:val="24"/>
          <w:szCs w:val="24"/>
        </w:rPr>
        <w:tab/>
      </w:r>
      <w:r w:rsidRPr="00CF0C8F">
        <w:rPr>
          <w:rFonts w:ascii="Times New Roman" w:eastAsia="Calibri" w:hAnsi="Times New Roman" w:cs="Times New Roman"/>
          <w:sz w:val="24"/>
          <w:szCs w:val="24"/>
        </w:rPr>
        <w:tab/>
        <w:t xml:space="preserve">      «___»_________ 2026 г.</w:t>
      </w:r>
    </w:p>
    <w:p w:rsidR="00CF0C8F" w:rsidRPr="00CF0C8F" w:rsidRDefault="00CF0C8F" w:rsidP="00CF0C8F">
      <w:pPr>
        <w:autoSpaceDE w:val="0"/>
        <w:autoSpaceDN w:val="0"/>
        <w:adjustRightInd w:val="0"/>
        <w:spacing w:after="0" w:line="240" w:lineRule="auto"/>
        <w:jc w:val="both"/>
        <w:rPr>
          <w:rFonts w:ascii="Times New Roman" w:eastAsia="Calibri" w:hAnsi="Times New Roman" w:cs="Times New Roman"/>
          <w:color w:val="000000"/>
          <w:sz w:val="24"/>
          <w:szCs w:val="24"/>
        </w:rPr>
      </w:pPr>
      <w:bookmarkStart w:id="0" w:name="sub_2100"/>
      <w:r w:rsidRPr="00CF0C8F">
        <w:rPr>
          <w:rFonts w:ascii="Times New Roman" w:eastAsia="Calibri" w:hAnsi="Times New Roman" w:cs="Times New Roman"/>
          <w:color w:val="000000"/>
          <w:sz w:val="24"/>
          <w:szCs w:val="24"/>
        </w:rPr>
        <w:t xml:space="preserve">       </w:t>
      </w:r>
    </w:p>
    <w:p w:rsidR="00CF0C8F" w:rsidRPr="00CF0C8F" w:rsidRDefault="00CF0C8F" w:rsidP="00CF0C8F">
      <w:pPr>
        <w:autoSpaceDE w:val="0"/>
        <w:autoSpaceDN w:val="0"/>
        <w:adjustRightInd w:val="0"/>
        <w:spacing w:after="0" w:line="240" w:lineRule="auto"/>
        <w:ind w:firstLine="709"/>
        <w:jc w:val="both"/>
        <w:rPr>
          <w:rFonts w:ascii="Times New Roman" w:eastAsia="Calibri" w:hAnsi="Times New Roman" w:cs="Times New Roman"/>
          <w:bCs/>
          <w:sz w:val="24"/>
          <w:szCs w:val="24"/>
        </w:rPr>
      </w:pPr>
      <w:proofErr w:type="gramStart"/>
      <w:r w:rsidRPr="00CF0C8F">
        <w:rPr>
          <w:rFonts w:ascii="Times New Roman" w:eastAsia="Calibri" w:hAnsi="Times New Roman" w:cs="Times New Roman"/>
          <w:color w:val="000000"/>
          <w:sz w:val="24"/>
          <w:szCs w:val="24"/>
        </w:rPr>
        <w:t>Главное управление МЧС России по Республик</w:t>
      </w:r>
      <w:r w:rsidR="00FF769D">
        <w:rPr>
          <w:rFonts w:ascii="Times New Roman" w:eastAsia="Calibri" w:hAnsi="Times New Roman" w:cs="Times New Roman"/>
          <w:color w:val="000000"/>
          <w:sz w:val="24"/>
          <w:szCs w:val="24"/>
        </w:rPr>
        <w:t>е Башкортостан</w:t>
      </w:r>
      <w:r w:rsidRPr="00CF0C8F">
        <w:rPr>
          <w:rFonts w:ascii="Times New Roman" w:eastAsia="Calibri" w:hAnsi="Times New Roman" w:cs="Times New Roman"/>
          <w:color w:val="000000"/>
          <w:sz w:val="24"/>
          <w:szCs w:val="24"/>
        </w:rPr>
        <w:t>,</w:t>
      </w:r>
      <w:r w:rsidRPr="00CF0C8F">
        <w:rPr>
          <w:rFonts w:ascii="Calibri" w:eastAsia="Calibri" w:hAnsi="Calibri" w:cs="Times New Roman"/>
        </w:rPr>
        <w:t xml:space="preserve"> </w:t>
      </w:r>
      <w:r w:rsidRPr="00CF0C8F">
        <w:rPr>
          <w:rFonts w:ascii="Times New Roman" w:eastAsia="Calibri" w:hAnsi="Times New Roman" w:cs="Times New Roman"/>
          <w:color w:val="000000"/>
          <w:sz w:val="24"/>
          <w:szCs w:val="24"/>
        </w:rPr>
        <w:t>действующее от имени Российской Федерации, именуемое</w:t>
      </w:r>
      <w:r w:rsidR="00FF769D">
        <w:rPr>
          <w:rFonts w:ascii="Times New Roman" w:eastAsia="Calibri" w:hAnsi="Times New Roman" w:cs="Times New Roman"/>
          <w:color w:val="000000"/>
          <w:sz w:val="24"/>
          <w:szCs w:val="24"/>
        </w:rPr>
        <w:t xml:space="preserve"> </w:t>
      </w:r>
      <w:r w:rsidRPr="00CF0C8F">
        <w:rPr>
          <w:rFonts w:ascii="Times New Roman" w:eastAsia="Calibri" w:hAnsi="Times New Roman" w:cs="Times New Roman"/>
          <w:color w:val="000000"/>
          <w:sz w:val="24"/>
          <w:szCs w:val="24"/>
        </w:rPr>
        <w:t xml:space="preserve">в дальнейшем «Заказчик», </w:t>
      </w:r>
      <w:r w:rsidR="00FF769D" w:rsidRPr="00FF769D">
        <w:rPr>
          <w:rFonts w:ascii="Times New Roman" w:eastAsia="Calibri" w:hAnsi="Times New Roman" w:cs="Times New Roman"/>
          <w:color w:val="000000"/>
          <w:sz w:val="24"/>
          <w:szCs w:val="24"/>
        </w:rPr>
        <w:t xml:space="preserve">в лице заместителя начальника Главного управления (по Государственной противопожарной службе) Аитова </w:t>
      </w:r>
      <w:proofErr w:type="spellStart"/>
      <w:r w:rsidR="00FF769D" w:rsidRPr="00FF769D">
        <w:rPr>
          <w:rFonts w:ascii="Times New Roman" w:eastAsia="Calibri" w:hAnsi="Times New Roman" w:cs="Times New Roman"/>
          <w:color w:val="000000"/>
          <w:sz w:val="24"/>
          <w:szCs w:val="24"/>
        </w:rPr>
        <w:t>Рамиля</w:t>
      </w:r>
      <w:proofErr w:type="spellEnd"/>
      <w:r w:rsidR="00FF769D" w:rsidRPr="00FF769D">
        <w:rPr>
          <w:rFonts w:ascii="Times New Roman" w:eastAsia="Calibri" w:hAnsi="Times New Roman" w:cs="Times New Roman"/>
          <w:color w:val="000000"/>
          <w:sz w:val="24"/>
          <w:szCs w:val="24"/>
        </w:rPr>
        <w:t xml:space="preserve"> </w:t>
      </w:r>
      <w:proofErr w:type="spellStart"/>
      <w:r w:rsidR="00FF769D" w:rsidRPr="00FF769D">
        <w:rPr>
          <w:rFonts w:ascii="Times New Roman" w:eastAsia="Calibri" w:hAnsi="Times New Roman" w:cs="Times New Roman"/>
          <w:color w:val="000000"/>
          <w:sz w:val="24"/>
          <w:szCs w:val="24"/>
        </w:rPr>
        <w:t>Мансуровича</w:t>
      </w:r>
      <w:proofErr w:type="spellEnd"/>
      <w:r w:rsidR="00FF769D" w:rsidRPr="00FF769D">
        <w:rPr>
          <w:rFonts w:ascii="Times New Roman" w:eastAsia="Calibri" w:hAnsi="Times New Roman" w:cs="Times New Roman"/>
          <w:color w:val="000000"/>
          <w:sz w:val="24"/>
          <w:szCs w:val="24"/>
        </w:rPr>
        <w:t xml:space="preserve">, действующего на основании доверенности от </w:t>
      </w:r>
      <w:r w:rsidR="00FF769D">
        <w:rPr>
          <w:rFonts w:ascii="Times New Roman" w:eastAsia="Calibri" w:hAnsi="Times New Roman" w:cs="Times New Roman"/>
          <w:color w:val="000000"/>
          <w:sz w:val="24"/>
          <w:szCs w:val="24"/>
        </w:rPr>
        <w:t>21.04.2026</w:t>
      </w:r>
      <w:r w:rsidR="00FF769D" w:rsidRPr="00FF769D">
        <w:rPr>
          <w:rFonts w:ascii="Times New Roman" w:eastAsia="Calibri" w:hAnsi="Times New Roman" w:cs="Times New Roman"/>
          <w:color w:val="000000"/>
          <w:sz w:val="24"/>
          <w:szCs w:val="24"/>
        </w:rPr>
        <w:t xml:space="preserve"> № ДВ-169-</w:t>
      </w:r>
      <w:r w:rsidR="00FF769D">
        <w:rPr>
          <w:rFonts w:ascii="Times New Roman" w:eastAsia="Calibri" w:hAnsi="Times New Roman" w:cs="Times New Roman"/>
          <w:color w:val="000000"/>
          <w:sz w:val="24"/>
          <w:szCs w:val="24"/>
        </w:rPr>
        <w:t>56</w:t>
      </w:r>
      <w:r w:rsidR="00FF769D" w:rsidRPr="00FF769D">
        <w:rPr>
          <w:rFonts w:ascii="Times New Roman" w:eastAsia="Calibri" w:hAnsi="Times New Roman" w:cs="Times New Roman"/>
          <w:color w:val="000000"/>
          <w:sz w:val="24"/>
          <w:szCs w:val="24"/>
        </w:rPr>
        <w:t xml:space="preserve"> и приказа Главного управления МЧС России по Республике Башкортостан от 25.03.2025 № 352</w:t>
      </w:r>
      <w:r w:rsidRPr="00CF0C8F">
        <w:rPr>
          <w:rFonts w:ascii="Times New Roman" w:eastAsia="Calibri" w:hAnsi="Times New Roman" w:cs="Times New Roman"/>
          <w:sz w:val="24"/>
          <w:szCs w:val="24"/>
        </w:rPr>
        <w:t>,</w:t>
      </w:r>
      <w:r w:rsidRPr="00CF0C8F">
        <w:rPr>
          <w:rFonts w:ascii="Times New Roman" w:eastAsia="Calibri" w:hAnsi="Times New Roman" w:cs="Times New Roman"/>
          <w:color w:val="000000"/>
          <w:sz w:val="24"/>
          <w:szCs w:val="24"/>
        </w:rPr>
        <w:t xml:space="preserve"> с одной стороны, и __________________________, именуемый в дальнейшем «Исполнитель», в лице _____________________, действующего на</w:t>
      </w:r>
      <w:proofErr w:type="gramEnd"/>
      <w:r w:rsidRPr="00CF0C8F">
        <w:rPr>
          <w:rFonts w:ascii="Times New Roman" w:eastAsia="Calibri" w:hAnsi="Times New Roman" w:cs="Times New Roman"/>
          <w:color w:val="000000"/>
          <w:sz w:val="24"/>
          <w:szCs w:val="24"/>
        </w:rPr>
        <w:t xml:space="preserve"> </w:t>
      </w:r>
      <w:proofErr w:type="gramStart"/>
      <w:r w:rsidRPr="00CF0C8F">
        <w:rPr>
          <w:rFonts w:ascii="Times New Roman" w:eastAsia="Calibri" w:hAnsi="Times New Roman" w:cs="Times New Roman"/>
          <w:color w:val="000000"/>
          <w:sz w:val="24"/>
          <w:szCs w:val="24"/>
        </w:rPr>
        <w:t xml:space="preserve">основании _________________, с другой стороны, вместе именуемые в дальнейшем «Стороны», </w:t>
      </w:r>
      <w:r w:rsidRPr="00CF0C8F">
        <w:rPr>
          <w:rFonts w:ascii="Times New Roman" w:eastAsia="Calibri" w:hAnsi="Times New Roman" w:cs="Times New Roman"/>
          <w:bCs/>
          <w:color w:val="000000"/>
          <w:sz w:val="24"/>
          <w:szCs w:val="24"/>
        </w:rPr>
        <w:t xml:space="preserve">в соответствии </w:t>
      </w:r>
      <w:r w:rsidRPr="00CF0C8F">
        <w:rPr>
          <w:rFonts w:ascii="Times New Roman" w:eastAsia="Calibri" w:hAnsi="Times New Roman" w:cs="Times New Roman"/>
          <w:bCs/>
          <w:sz w:val="24"/>
          <w:szCs w:val="24"/>
        </w:rPr>
        <w:t xml:space="preserve">с требованиями                       Гражданского кодекса Российской Федерации, </w:t>
      </w:r>
      <w:r w:rsidRPr="00CF0C8F">
        <w:rPr>
          <w:rFonts w:ascii="Times New Roman" w:eastAsia="Calibri" w:hAnsi="Times New Roman" w:cs="Times New Roman"/>
          <w:sz w:val="24"/>
          <w:szCs w:val="24"/>
        </w:rPr>
        <w:t>пункта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и частью 5 статьи 7 Федерального закона от 07.12.2011 № 416-ФЗ «О водоснабжении и водоотведении» заключили настоящий государственный</w:t>
      </w:r>
      <w:proofErr w:type="gramEnd"/>
      <w:r w:rsidRPr="00CF0C8F">
        <w:rPr>
          <w:rFonts w:ascii="Times New Roman" w:eastAsia="Calibri" w:hAnsi="Times New Roman" w:cs="Times New Roman"/>
          <w:sz w:val="24"/>
          <w:szCs w:val="24"/>
        </w:rPr>
        <w:t xml:space="preserve"> контракт (далее - Контракт) о нижеследующем:</w:t>
      </w:r>
    </w:p>
    <w:p w:rsidR="00CF0C8F" w:rsidRPr="00CF0C8F" w:rsidRDefault="00CF0C8F" w:rsidP="00CF0C8F">
      <w:pPr>
        <w:autoSpaceDE w:val="0"/>
        <w:autoSpaceDN w:val="0"/>
        <w:adjustRightInd w:val="0"/>
        <w:spacing w:after="0" w:line="240" w:lineRule="auto"/>
        <w:jc w:val="center"/>
        <w:rPr>
          <w:rFonts w:ascii="Times New Roman" w:eastAsia="Calibri" w:hAnsi="Times New Roman" w:cs="Times New Roman"/>
          <w:sz w:val="24"/>
          <w:szCs w:val="24"/>
        </w:rPr>
      </w:pPr>
    </w:p>
    <w:p w:rsidR="00CF0C8F" w:rsidRPr="00CF0C8F" w:rsidRDefault="00CF0C8F" w:rsidP="00CF0C8F">
      <w:pPr>
        <w:autoSpaceDN w:val="0"/>
        <w:adjustRightInd w:val="0"/>
        <w:spacing w:after="0" w:line="240" w:lineRule="auto"/>
        <w:jc w:val="center"/>
        <w:rPr>
          <w:rFonts w:ascii="Times New Roman" w:eastAsia="Calibri" w:hAnsi="Times New Roman" w:cs="Times New Roman"/>
          <w:b/>
          <w:sz w:val="24"/>
          <w:szCs w:val="24"/>
        </w:rPr>
      </w:pPr>
      <w:r w:rsidRPr="00CF0C8F">
        <w:rPr>
          <w:rFonts w:ascii="Times New Roman" w:eastAsia="Calibri" w:hAnsi="Times New Roman" w:cs="Times New Roman"/>
          <w:b/>
          <w:sz w:val="24"/>
          <w:szCs w:val="24"/>
        </w:rPr>
        <w:t>1. Предмет Контракта</w:t>
      </w:r>
      <w:bookmarkEnd w:id="0"/>
    </w:p>
    <w:p w:rsidR="00CF0C8F" w:rsidRPr="00CF0C8F" w:rsidRDefault="00CF0C8F" w:rsidP="00CF0C8F">
      <w:pPr>
        <w:numPr>
          <w:ilvl w:val="1"/>
          <w:numId w:val="1"/>
        </w:numPr>
        <w:tabs>
          <w:tab w:val="left" w:pos="0"/>
        </w:tabs>
        <w:suppressAutoHyphens/>
        <w:spacing w:after="0" w:line="240" w:lineRule="auto"/>
        <w:ind w:left="0" w:firstLine="709"/>
        <w:jc w:val="both"/>
        <w:rPr>
          <w:rFonts w:ascii="Times New Roman" w:eastAsia="Calibri" w:hAnsi="Times New Roman" w:cs="Times New Roman"/>
          <w:color w:val="000000"/>
          <w:sz w:val="24"/>
          <w:szCs w:val="24"/>
        </w:rPr>
      </w:pPr>
      <w:r w:rsidRPr="00CF0C8F">
        <w:rPr>
          <w:rFonts w:ascii="Times New Roman" w:eastAsia="Calibri" w:hAnsi="Times New Roman" w:cs="Times New Roman"/>
          <w:color w:val="000000"/>
          <w:sz w:val="24"/>
          <w:szCs w:val="24"/>
        </w:rPr>
        <w:t>В сроки, установленные настоящим Контрактом, Исполнитель обязуется оказать Заказчику услуги по откачке и вывозу жидких бытовых отходов (далее - услуги), а Заказчик обязуется принять и оплатить за оказанные услуги.</w:t>
      </w:r>
    </w:p>
    <w:p w:rsidR="00FF769D" w:rsidRPr="00FF769D" w:rsidRDefault="00CF0C8F" w:rsidP="00FF769D">
      <w:pPr>
        <w:numPr>
          <w:ilvl w:val="1"/>
          <w:numId w:val="1"/>
        </w:numPr>
        <w:tabs>
          <w:tab w:val="left" w:pos="0"/>
        </w:tabs>
        <w:suppressAutoHyphens/>
        <w:spacing w:after="0" w:line="240" w:lineRule="auto"/>
        <w:ind w:left="0" w:firstLine="709"/>
        <w:jc w:val="both"/>
        <w:rPr>
          <w:rFonts w:ascii="Times New Roman" w:eastAsia="Calibri" w:hAnsi="Times New Roman" w:cs="Times New Roman"/>
          <w:color w:val="000000"/>
          <w:sz w:val="24"/>
          <w:szCs w:val="24"/>
        </w:rPr>
      </w:pPr>
      <w:r w:rsidRPr="00CF0C8F">
        <w:rPr>
          <w:rFonts w:ascii="Times New Roman" w:eastAsia="Calibri" w:hAnsi="Times New Roman" w:cs="Times New Roman"/>
          <w:color w:val="000000"/>
          <w:sz w:val="24"/>
          <w:szCs w:val="24"/>
        </w:rPr>
        <w:t xml:space="preserve">Место оказания услуг: Республика Башкортостан, </w:t>
      </w:r>
      <w:proofErr w:type="spellStart"/>
      <w:r w:rsidR="00FF769D">
        <w:rPr>
          <w:rFonts w:ascii="Times New Roman" w:eastAsia="Calibri" w:hAnsi="Times New Roman" w:cs="Times New Roman"/>
          <w:color w:val="000000"/>
          <w:sz w:val="24"/>
          <w:szCs w:val="24"/>
        </w:rPr>
        <w:t>Чекмагушевский</w:t>
      </w:r>
      <w:proofErr w:type="spellEnd"/>
      <w:r w:rsidRPr="00CF0C8F">
        <w:rPr>
          <w:rFonts w:ascii="Times New Roman" w:eastAsia="Calibri" w:hAnsi="Times New Roman" w:cs="Times New Roman"/>
          <w:color w:val="000000"/>
          <w:sz w:val="24"/>
          <w:szCs w:val="24"/>
        </w:rPr>
        <w:t xml:space="preserve"> район,                                            с. </w:t>
      </w:r>
      <w:proofErr w:type="spellStart"/>
      <w:r w:rsidR="00FF769D">
        <w:rPr>
          <w:rFonts w:ascii="Times New Roman" w:eastAsia="Calibri" w:hAnsi="Times New Roman" w:cs="Times New Roman"/>
          <w:color w:val="000000"/>
          <w:sz w:val="24"/>
          <w:szCs w:val="24"/>
        </w:rPr>
        <w:t>Чекмагушево</w:t>
      </w:r>
      <w:proofErr w:type="spellEnd"/>
      <w:r w:rsidRPr="00CF0C8F">
        <w:rPr>
          <w:rFonts w:ascii="Times New Roman" w:eastAsia="Calibri" w:hAnsi="Times New Roman" w:cs="Times New Roman"/>
          <w:color w:val="000000"/>
          <w:sz w:val="24"/>
          <w:szCs w:val="24"/>
        </w:rPr>
        <w:t xml:space="preserve">, ул. </w:t>
      </w:r>
      <w:r w:rsidR="00FF769D">
        <w:rPr>
          <w:rFonts w:ascii="Times New Roman" w:eastAsia="Calibri" w:hAnsi="Times New Roman" w:cs="Times New Roman"/>
          <w:color w:val="000000"/>
          <w:sz w:val="24"/>
          <w:szCs w:val="24"/>
        </w:rPr>
        <w:t>Тракторная</w:t>
      </w:r>
      <w:r w:rsidRPr="00CF0C8F">
        <w:rPr>
          <w:rFonts w:ascii="Times New Roman" w:eastAsia="Calibri" w:hAnsi="Times New Roman" w:cs="Times New Roman"/>
          <w:color w:val="000000"/>
          <w:sz w:val="24"/>
          <w:szCs w:val="24"/>
        </w:rPr>
        <w:t xml:space="preserve">, д. </w:t>
      </w:r>
      <w:r w:rsidR="00FF769D">
        <w:rPr>
          <w:rFonts w:ascii="Times New Roman" w:eastAsia="Calibri" w:hAnsi="Times New Roman" w:cs="Times New Roman"/>
          <w:color w:val="000000"/>
          <w:sz w:val="24"/>
          <w:szCs w:val="24"/>
        </w:rPr>
        <w:t>114а</w:t>
      </w:r>
      <w:r w:rsidRPr="00CF0C8F">
        <w:rPr>
          <w:rFonts w:ascii="Times New Roman" w:eastAsia="Calibri" w:hAnsi="Times New Roman" w:cs="Times New Roman"/>
          <w:color w:val="000000"/>
          <w:sz w:val="24"/>
          <w:szCs w:val="24"/>
        </w:rPr>
        <w:t xml:space="preserve"> (</w:t>
      </w:r>
      <w:r w:rsidR="00FF769D">
        <w:rPr>
          <w:rFonts w:ascii="Times New Roman" w:eastAsia="Calibri" w:hAnsi="Times New Roman" w:cs="Times New Roman"/>
          <w:color w:val="000000"/>
          <w:sz w:val="24"/>
          <w:szCs w:val="24"/>
        </w:rPr>
        <w:t>94</w:t>
      </w:r>
      <w:r w:rsidRPr="00CF0C8F">
        <w:rPr>
          <w:rFonts w:ascii="Times New Roman" w:eastAsia="Calibri" w:hAnsi="Times New Roman" w:cs="Times New Roman"/>
          <w:color w:val="000000"/>
          <w:sz w:val="24"/>
          <w:szCs w:val="24"/>
        </w:rPr>
        <w:t xml:space="preserve"> пожарно-спасательная часть </w:t>
      </w:r>
      <w:r w:rsidR="00FF769D">
        <w:rPr>
          <w:rFonts w:ascii="Times New Roman" w:eastAsia="Calibri" w:hAnsi="Times New Roman" w:cs="Times New Roman"/>
          <w:color w:val="000000"/>
          <w:sz w:val="24"/>
          <w:szCs w:val="24"/>
        </w:rPr>
        <w:t>18</w:t>
      </w:r>
      <w:r w:rsidRPr="00CF0C8F">
        <w:rPr>
          <w:rFonts w:ascii="Times New Roman" w:eastAsia="Calibri" w:hAnsi="Times New Roman" w:cs="Times New Roman"/>
          <w:color w:val="000000"/>
          <w:sz w:val="24"/>
          <w:szCs w:val="24"/>
        </w:rPr>
        <w:t xml:space="preserve"> ПСО ФПС ГПС             Главного управления МЧС России по Республике Башкортостан).</w:t>
      </w:r>
    </w:p>
    <w:p w:rsidR="00CF0C8F" w:rsidRPr="00CF0C8F" w:rsidRDefault="00CF0C8F" w:rsidP="00CF0C8F">
      <w:pPr>
        <w:numPr>
          <w:ilvl w:val="1"/>
          <w:numId w:val="1"/>
        </w:numPr>
        <w:tabs>
          <w:tab w:val="left" w:pos="0"/>
        </w:tabs>
        <w:suppressAutoHyphens/>
        <w:spacing w:after="0" w:line="240" w:lineRule="auto"/>
        <w:ind w:left="0" w:firstLine="709"/>
        <w:jc w:val="both"/>
        <w:rPr>
          <w:rFonts w:ascii="Times New Roman" w:eastAsia="Calibri" w:hAnsi="Times New Roman" w:cs="Times New Roman"/>
          <w:color w:val="000000"/>
          <w:sz w:val="24"/>
          <w:szCs w:val="24"/>
        </w:rPr>
      </w:pPr>
      <w:r w:rsidRPr="00CF0C8F">
        <w:rPr>
          <w:rFonts w:ascii="Times New Roman" w:eastAsia="Calibri" w:hAnsi="Times New Roman" w:cs="Times New Roman"/>
          <w:color w:val="000000"/>
          <w:sz w:val="24"/>
          <w:szCs w:val="24"/>
        </w:rPr>
        <w:t xml:space="preserve">Исполнитель приступает к оказанию услуг с </w:t>
      </w:r>
      <w:r w:rsidR="00FF769D">
        <w:rPr>
          <w:rFonts w:ascii="Times New Roman" w:eastAsia="Calibri" w:hAnsi="Times New Roman" w:cs="Times New Roman"/>
          <w:color w:val="000000"/>
          <w:sz w:val="24"/>
          <w:szCs w:val="24"/>
        </w:rPr>
        <w:t>01 января 2027 года</w:t>
      </w:r>
      <w:r w:rsidRPr="00CF0C8F">
        <w:rPr>
          <w:rFonts w:ascii="Times New Roman" w:eastAsia="Calibri" w:hAnsi="Times New Roman" w:cs="Times New Roman"/>
          <w:color w:val="000000"/>
          <w:sz w:val="24"/>
          <w:szCs w:val="24"/>
        </w:rPr>
        <w:t xml:space="preserve"> и обязуется оказать услуги по контракту в полном </w:t>
      </w:r>
      <w:r w:rsidR="00FF769D">
        <w:rPr>
          <w:rFonts w:ascii="Times New Roman" w:eastAsia="Calibri" w:hAnsi="Times New Roman" w:cs="Times New Roman"/>
          <w:color w:val="000000"/>
          <w:sz w:val="24"/>
          <w:szCs w:val="24"/>
        </w:rPr>
        <w:t xml:space="preserve">объеме в срок по </w:t>
      </w:r>
      <w:r w:rsidR="008D4F9E">
        <w:rPr>
          <w:rFonts w:ascii="Times New Roman" w:eastAsia="Calibri" w:hAnsi="Times New Roman" w:cs="Times New Roman"/>
          <w:color w:val="000000"/>
          <w:sz w:val="24"/>
          <w:szCs w:val="24"/>
        </w:rPr>
        <w:t>20</w:t>
      </w:r>
      <w:r w:rsidR="00FF769D">
        <w:rPr>
          <w:rFonts w:ascii="Times New Roman" w:eastAsia="Calibri" w:hAnsi="Times New Roman" w:cs="Times New Roman"/>
          <w:color w:val="000000"/>
          <w:sz w:val="24"/>
          <w:szCs w:val="24"/>
        </w:rPr>
        <w:t xml:space="preserve"> декабря 2027</w:t>
      </w:r>
      <w:r w:rsidRPr="00CF0C8F">
        <w:rPr>
          <w:rFonts w:ascii="Times New Roman" w:eastAsia="Calibri" w:hAnsi="Times New Roman" w:cs="Times New Roman"/>
          <w:color w:val="000000"/>
          <w:sz w:val="24"/>
          <w:szCs w:val="24"/>
        </w:rPr>
        <w:t xml:space="preserve"> года.</w:t>
      </w:r>
    </w:p>
    <w:p w:rsidR="00CF0C8F" w:rsidRPr="00CF0C8F" w:rsidRDefault="00CF0C8F" w:rsidP="00CF0C8F">
      <w:pPr>
        <w:numPr>
          <w:ilvl w:val="1"/>
          <w:numId w:val="1"/>
        </w:numPr>
        <w:tabs>
          <w:tab w:val="left" w:pos="0"/>
        </w:tabs>
        <w:suppressAutoHyphens/>
        <w:spacing w:after="0" w:line="240" w:lineRule="auto"/>
        <w:ind w:left="0" w:firstLine="709"/>
        <w:jc w:val="both"/>
        <w:rPr>
          <w:rFonts w:ascii="Times New Roman" w:eastAsia="Calibri" w:hAnsi="Times New Roman" w:cs="Times New Roman"/>
          <w:color w:val="000000"/>
          <w:sz w:val="24"/>
          <w:szCs w:val="24"/>
        </w:rPr>
      </w:pPr>
      <w:r w:rsidRPr="00CF0C8F">
        <w:rPr>
          <w:rFonts w:ascii="Times New Roman" w:eastAsia="Calibri" w:hAnsi="Times New Roman" w:cs="Times New Roman"/>
          <w:color w:val="000000"/>
          <w:sz w:val="24"/>
          <w:szCs w:val="24"/>
        </w:rPr>
        <w:t xml:space="preserve">Исполнитель гарантирует, что он обладает всеми необходимыми правами                 на оказание услуг по Контракту и обязуется поддерживать их в силе в течение срока действия Контракта. </w:t>
      </w:r>
    </w:p>
    <w:p w:rsidR="00CF0C8F" w:rsidRPr="00CF0C8F" w:rsidRDefault="00CF0C8F" w:rsidP="00952EA4">
      <w:pPr>
        <w:numPr>
          <w:ilvl w:val="1"/>
          <w:numId w:val="1"/>
        </w:numPr>
        <w:tabs>
          <w:tab w:val="left" w:pos="0"/>
        </w:tabs>
        <w:suppressAutoHyphens/>
        <w:spacing w:after="0" w:line="240" w:lineRule="auto"/>
        <w:jc w:val="both"/>
        <w:rPr>
          <w:rFonts w:ascii="Times New Roman" w:eastAsia="Calibri" w:hAnsi="Times New Roman" w:cs="Times New Roman"/>
          <w:color w:val="000000"/>
          <w:sz w:val="24"/>
          <w:szCs w:val="24"/>
        </w:rPr>
      </w:pPr>
      <w:r w:rsidRPr="00CF0C8F">
        <w:rPr>
          <w:rFonts w:ascii="Times New Roman" w:eastAsia="Calibri" w:hAnsi="Times New Roman" w:cs="Times New Roman"/>
          <w:color w:val="000000"/>
          <w:sz w:val="24"/>
          <w:szCs w:val="24"/>
        </w:rPr>
        <w:t>Идентификационный код закупки:</w:t>
      </w:r>
      <w:bookmarkStart w:id="1" w:name="_ref_1-c45c77d52ae942"/>
      <w:bookmarkEnd w:id="1"/>
      <w:r w:rsidRPr="00CF0C8F">
        <w:rPr>
          <w:rFonts w:ascii="Times New Roman" w:eastAsia="Calibri" w:hAnsi="Times New Roman" w:cs="Times New Roman"/>
          <w:color w:val="000000"/>
          <w:sz w:val="24"/>
          <w:szCs w:val="24"/>
        </w:rPr>
        <w:t xml:space="preserve"> </w:t>
      </w:r>
      <w:r w:rsidR="00952EA4" w:rsidRPr="00952EA4">
        <w:rPr>
          <w:rFonts w:ascii="Times New Roman" w:eastAsia="Calibri" w:hAnsi="Times New Roman" w:cs="Times New Roman"/>
          <w:color w:val="000000"/>
          <w:sz w:val="24"/>
          <w:szCs w:val="24"/>
        </w:rPr>
        <w:t>26 102781</w:t>
      </w:r>
      <w:r w:rsidR="00952EA4">
        <w:rPr>
          <w:rFonts w:ascii="Times New Roman" w:eastAsia="Calibri" w:hAnsi="Times New Roman" w:cs="Times New Roman"/>
          <w:color w:val="000000"/>
          <w:sz w:val="24"/>
          <w:szCs w:val="24"/>
        </w:rPr>
        <w:t>06433027801001 0024 000 0000 247</w:t>
      </w:r>
      <w:bookmarkStart w:id="2" w:name="_GoBack"/>
      <w:bookmarkEnd w:id="2"/>
      <w:r w:rsidRPr="00CF0C8F">
        <w:rPr>
          <w:rFonts w:ascii="Times New Roman" w:eastAsia="Calibri" w:hAnsi="Times New Roman" w:cs="Times New Roman"/>
          <w:color w:val="000000"/>
          <w:sz w:val="24"/>
          <w:szCs w:val="24"/>
        </w:rPr>
        <w:t>.</w:t>
      </w:r>
    </w:p>
    <w:p w:rsidR="00CF0C8F" w:rsidRPr="00CF0C8F" w:rsidRDefault="00CF0C8F" w:rsidP="00CF0C8F">
      <w:pPr>
        <w:tabs>
          <w:tab w:val="left" w:pos="284"/>
        </w:tabs>
        <w:spacing w:after="0" w:line="240" w:lineRule="auto"/>
        <w:rPr>
          <w:rFonts w:ascii="Times New Roman" w:eastAsia="Calibri" w:hAnsi="Times New Roman" w:cs="Times New Roman"/>
          <w:sz w:val="24"/>
          <w:szCs w:val="24"/>
        </w:rPr>
      </w:pPr>
    </w:p>
    <w:p w:rsidR="00CF0C8F" w:rsidRPr="00CF0C8F" w:rsidRDefault="00CF0C8F" w:rsidP="00CF0C8F">
      <w:pPr>
        <w:shd w:val="clear" w:color="auto" w:fill="FFFFFF"/>
        <w:tabs>
          <w:tab w:val="left" w:pos="0"/>
        </w:tabs>
        <w:spacing w:after="0" w:line="240" w:lineRule="auto"/>
        <w:contextualSpacing/>
        <w:jc w:val="center"/>
        <w:rPr>
          <w:rFonts w:ascii="Times New Roman" w:eastAsia="Calibri" w:hAnsi="Times New Roman" w:cs="Times New Roman"/>
          <w:b/>
          <w:bCs/>
          <w:color w:val="000000"/>
          <w:spacing w:val="-5"/>
          <w:sz w:val="24"/>
          <w:szCs w:val="24"/>
        </w:rPr>
      </w:pPr>
      <w:r w:rsidRPr="00CF0C8F">
        <w:rPr>
          <w:rFonts w:ascii="Times New Roman" w:eastAsia="Calibri" w:hAnsi="Times New Roman" w:cs="Times New Roman"/>
          <w:b/>
          <w:bCs/>
          <w:color w:val="000000"/>
          <w:spacing w:val="-5"/>
          <w:sz w:val="24"/>
          <w:szCs w:val="24"/>
        </w:rPr>
        <w:t>2. Цена Контракта и порядок оплаты</w:t>
      </w:r>
    </w:p>
    <w:p w:rsidR="00CF0C8F" w:rsidRPr="00CF0C8F" w:rsidRDefault="00CF0C8F" w:rsidP="00CF0C8F">
      <w:pPr>
        <w:numPr>
          <w:ilvl w:val="0"/>
          <w:numId w:val="2"/>
        </w:numPr>
        <w:tabs>
          <w:tab w:val="left" w:pos="720"/>
        </w:tabs>
        <w:suppressAutoHyphens/>
        <w:spacing w:after="0" w:line="240" w:lineRule="auto"/>
        <w:jc w:val="both"/>
        <w:rPr>
          <w:rFonts w:ascii="Times New Roman" w:eastAsia="Times New Roman" w:hAnsi="Times New Roman" w:cs="Times New Roman"/>
          <w:vanish/>
          <w:sz w:val="24"/>
          <w:szCs w:val="24"/>
          <w:lang w:eastAsia="x-none"/>
        </w:rPr>
      </w:pPr>
    </w:p>
    <w:p w:rsidR="00CF0C8F" w:rsidRPr="00CF0C8F" w:rsidRDefault="00CF0C8F" w:rsidP="00CF0C8F">
      <w:pPr>
        <w:numPr>
          <w:ilvl w:val="0"/>
          <w:numId w:val="2"/>
        </w:numPr>
        <w:tabs>
          <w:tab w:val="left" w:pos="720"/>
        </w:tabs>
        <w:suppressAutoHyphens/>
        <w:spacing w:after="0" w:line="240" w:lineRule="auto"/>
        <w:jc w:val="both"/>
        <w:rPr>
          <w:rFonts w:ascii="Times New Roman" w:eastAsia="Times New Roman" w:hAnsi="Times New Roman" w:cs="Times New Roman"/>
          <w:vanish/>
          <w:sz w:val="24"/>
          <w:szCs w:val="24"/>
          <w:lang w:eastAsia="x-none"/>
        </w:rPr>
      </w:pPr>
    </w:p>
    <w:p w:rsidR="00CF0C8F" w:rsidRPr="00CF0C8F" w:rsidRDefault="00CF0C8F" w:rsidP="00CF0C8F">
      <w:pPr>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x-none"/>
        </w:rPr>
      </w:pPr>
      <w:r w:rsidRPr="00CF0C8F">
        <w:rPr>
          <w:rFonts w:ascii="Times New Roman" w:eastAsia="Times New Roman" w:hAnsi="Times New Roman" w:cs="Times New Roman"/>
          <w:sz w:val="24"/>
          <w:szCs w:val="24"/>
          <w:lang w:eastAsia="x-none"/>
        </w:rPr>
        <w:t>Цена Контракта составляет</w:t>
      </w:r>
      <w:proofErr w:type="gramStart"/>
      <w:r w:rsidRPr="00CF0C8F">
        <w:rPr>
          <w:rFonts w:ascii="Times New Roman" w:eastAsia="Times New Roman" w:hAnsi="Times New Roman" w:cs="Times New Roman"/>
          <w:sz w:val="24"/>
          <w:szCs w:val="24"/>
          <w:lang w:eastAsia="x-none"/>
        </w:rPr>
        <w:t xml:space="preserve"> _____ (_______________) </w:t>
      </w:r>
      <w:proofErr w:type="gramEnd"/>
      <w:r w:rsidRPr="00CF0C8F">
        <w:rPr>
          <w:rFonts w:ascii="Times New Roman" w:eastAsia="Times New Roman" w:hAnsi="Times New Roman" w:cs="Times New Roman"/>
          <w:sz w:val="24"/>
          <w:szCs w:val="24"/>
          <w:lang w:eastAsia="x-none"/>
        </w:rPr>
        <w:t>рублей, в том числе НДС ___% в размере _________ (______________) рублей __ копеек (НДС не облагается).</w:t>
      </w:r>
    </w:p>
    <w:p w:rsidR="00CF0C8F" w:rsidRPr="00CF0C8F" w:rsidRDefault="00CF0C8F" w:rsidP="00CF0C8F">
      <w:pPr>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x-none"/>
        </w:rPr>
      </w:pPr>
      <w:r w:rsidRPr="00CF0C8F">
        <w:rPr>
          <w:rFonts w:ascii="Times New Roman" w:eastAsia="Times New Roman" w:hAnsi="Times New Roman" w:cs="Times New Roman"/>
          <w:sz w:val="24"/>
          <w:szCs w:val="24"/>
          <w:lang w:eastAsia="ar-SA"/>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F0C8F" w:rsidRPr="00CF0C8F" w:rsidRDefault="00CF0C8F" w:rsidP="00CF0C8F">
      <w:pPr>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x-none"/>
        </w:rPr>
      </w:pPr>
      <w:r w:rsidRPr="00CF0C8F">
        <w:rPr>
          <w:rFonts w:ascii="Times New Roman" w:eastAsia="Times New Roman" w:hAnsi="Times New Roman" w:cs="Times New Roman"/>
          <w:spacing w:val="-4"/>
          <w:sz w:val="24"/>
          <w:szCs w:val="24"/>
          <w:lang w:eastAsia="ar-SA"/>
        </w:rPr>
        <w:t>Цена Контракта включает в себя</w:t>
      </w:r>
      <w:r w:rsidRPr="00CF0C8F">
        <w:rPr>
          <w:rFonts w:ascii="Times New Roman" w:eastAsia="Times New Roman" w:hAnsi="Times New Roman" w:cs="Times New Roman"/>
          <w:sz w:val="24"/>
          <w:szCs w:val="24"/>
          <w:lang w:eastAsia="ar-SA"/>
        </w:rPr>
        <w:t xml:space="preserve"> стоимость всех расходов, затрат, издержек, средств, товара (материалов), используемого Исполнителем при оказании услуг по Контракту, расходы на перевозку, доставку, отгрузку и хранение, в том числе страхование, уплату таможенных пошлин, налогов, сборов и других обязательных платежей, связанных с исполнением Контракта.</w:t>
      </w:r>
    </w:p>
    <w:p w:rsidR="00CF0C8F" w:rsidRPr="00CF0C8F" w:rsidRDefault="00CF0C8F" w:rsidP="00CF0C8F">
      <w:pPr>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x-none"/>
        </w:rPr>
      </w:pPr>
      <w:r w:rsidRPr="00CF0C8F">
        <w:rPr>
          <w:rFonts w:ascii="Times New Roman" w:eastAsia="Times New Roman" w:hAnsi="Times New Roman" w:cs="Times New Roman"/>
          <w:sz w:val="24"/>
          <w:szCs w:val="24"/>
          <w:lang w:eastAsia="ar-SA"/>
        </w:rPr>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CF0C8F">
          <w:rPr>
            <w:rFonts w:ascii="Times New Roman" w:eastAsia="Times New Roman" w:hAnsi="Times New Roman" w:cs="Times New Roman"/>
            <w:sz w:val="24"/>
            <w:szCs w:val="24"/>
            <w:lang w:eastAsia="ar-SA"/>
          </w:rPr>
          <w:t>законом</w:t>
        </w:r>
      </w:hyperlink>
      <w:r w:rsidRPr="00CF0C8F">
        <w:rPr>
          <w:rFonts w:ascii="Times New Roman" w:eastAsia="Times New Roman" w:hAnsi="Times New Roman" w:cs="Times New Roman"/>
          <w:sz w:val="24"/>
          <w:szCs w:val="24"/>
          <w:lang w:eastAsia="ar-SA"/>
        </w:rPr>
        <w:t xml:space="preserve"> от 05.04.2013                            № 44-ФЗ «О контрактной системе в сфере закупок товаров, работ, услуг для обеспечения государственных и муниципальных нужд».</w:t>
      </w:r>
    </w:p>
    <w:p w:rsidR="00CF0C8F" w:rsidRPr="00CF0C8F" w:rsidRDefault="00CF0C8F" w:rsidP="00CF0C8F">
      <w:pPr>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x-none"/>
        </w:rPr>
      </w:pPr>
      <w:r w:rsidRPr="00CF0C8F">
        <w:rPr>
          <w:rFonts w:ascii="Times New Roman" w:eastAsia="Times New Roman" w:hAnsi="Times New Roman" w:cs="Times New Roman"/>
          <w:sz w:val="24"/>
          <w:szCs w:val="24"/>
          <w:lang w:eastAsia="ar-SA"/>
        </w:rPr>
        <w:t>Источник финансирования Контракта - федеральный бюджет.</w:t>
      </w:r>
    </w:p>
    <w:p w:rsidR="00CF0C8F" w:rsidRPr="00CF0C8F" w:rsidRDefault="00CF0C8F" w:rsidP="00CF0C8F">
      <w:pPr>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x-none"/>
        </w:rPr>
      </w:pPr>
      <w:r w:rsidRPr="00CF0C8F">
        <w:rPr>
          <w:rFonts w:ascii="Times New Roman" w:eastAsia="Times New Roman" w:hAnsi="Times New Roman" w:cs="Times New Roman"/>
          <w:sz w:val="24"/>
          <w:szCs w:val="24"/>
          <w:lang w:eastAsia="ar-SA"/>
        </w:rPr>
        <w:t>Авансовые платежи по Контракту не предусмотрены.</w:t>
      </w:r>
    </w:p>
    <w:p w:rsidR="00CF0C8F" w:rsidRPr="00CF0C8F" w:rsidRDefault="00CF0C8F" w:rsidP="00CF0C8F">
      <w:pPr>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x-none"/>
        </w:rPr>
      </w:pPr>
      <w:r w:rsidRPr="00CF0C8F">
        <w:rPr>
          <w:rFonts w:ascii="Times New Roman" w:eastAsia="Times New Roman" w:hAnsi="Times New Roman" w:cs="Times New Roman"/>
          <w:sz w:val="24"/>
          <w:szCs w:val="24"/>
          <w:lang w:eastAsia="ar-SA"/>
        </w:rPr>
        <w:t>Цена Контракта и валюта платежа устанавливаются в российских рублях.</w:t>
      </w:r>
    </w:p>
    <w:p w:rsidR="00CF0C8F" w:rsidRPr="00CF0C8F" w:rsidRDefault="00CF0C8F" w:rsidP="00CF0C8F">
      <w:pPr>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x-none"/>
        </w:rPr>
      </w:pPr>
      <w:r w:rsidRPr="00CF0C8F">
        <w:rPr>
          <w:rFonts w:ascii="Times New Roman" w:eastAsia="Times New Roman" w:hAnsi="Times New Roman" w:cs="Times New Roman"/>
          <w:sz w:val="24"/>
          <w:szCs w:val="24"/>
          <w:lang w:eastAsia="ar-SA"/>
        </w:rPr>
        <w:lastRenderedPageBreak/>
        <w:t>Оплата производится по факту оказания услуг (полностью или частично)                  на основании выставленного Исполнителем счета/</w:t>
      </w:r>
      <w:proofErr w:type="gramStart"/>
      <w:r w:rsidRPr="00CF0C8F">
        <w:rPr>
          <w:rFonts w:ascii="Times New Roman" w:eastAsia="Times New Roman" w:hAnsi="Times New Roman" w:cs="Times New Roman"/>
          <w:sz w:val="24"/>
          <w:szCs w:val="24"/>
          <w:lang w:eastAsia="ar-SA"/>
        </w:rPr>
        <w:t>счет-фактуры</w:t>
      </w:r>
      <w:proofErr w:type="gramEnd"/>
      <w:r w:rsidRPr="00CF0C8F">
        <w:rPr>
          <w:rFonts w:ascii="Times New Roman" w:eastAsia="Times New Roman" w:hAnsi="Times New Roman" w:cs="Times New Roman"/>
          <w:sz w:val="24"/>
          <w:szCs w:val="24"/>
          <w:lang w:eastAsia="ar-SA"/>
        </w:rPr>
        <w:t xml:space="preserve"> в срок не более 10 рабочих дней со дня подписания Заказчиком акта сдачи-приемки услуг.</w:t>
      </w:r>
    </w:p>
    <w:p w:rsidR="00CF0C8F" w:rsidRPr="00CF0C8F" w:rsidRDefault="00CF0C8F" w:rsidP="00CF0C8F">
      <w:pPr>
        <w:spacing w:after="0" w:line="240" w:lineRule="auto"/>
        <w:ind w:firstLine="567"/>
        <w:jc w:val="both"/>
        <w:rPr>
          <w:rFonts w:ascii="Times New Roman" w:eastAsia="Calibri" w:hAnsi="Times New Roman" w:cs="Times New Roman"/>
          <w:sz w:val="24"/>
          <w:szCs w:val="24"/>
        </w:rPr>
      </w:pPr>
      <w:r w:rsidRPr="00CF0C8F">
        <w:rPr>
          <w:rFonts w:ascii="Times New Roman" w:eastAsia="Calibri" w:hAnsi="Times New Roman" w:cs="Times New Roman"/>
          <w:sz w:val="24"/>
          <w:szCs w:val="24"/>
        </w:rPr>
        <w:t>В случае если ока</w:t>
      </w:r>
      <w:r w:rsidR="00C17307">
        <w:rPr>
          <w:rFonts w:ascii="Times New Roman" w:eastAsia="Calibri" w:hAnsi="Times New Roman" w:cs="Times New Roman"/>
          <w:sz w:val="24"/>
          <w:szCs w:val="24"/>
        </w:rPr>
        <w:t>зание услуги согласно условиям К</w:t>
      </w:r>
      <w:r w:rsidRPr="00CF0C8F">
        <w:rPr>
          <w:rFonts w:ascii="Times New Roman" w:eastAsia="Calibri" w:hAnsi="Times New Roman" w:cs="Times New Roman"/>
          <w:sz w:val="24"/>
          <w:szCs w:val="24"/>
        </w:rPr>
        <w:t xml:space="preserve">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w:t>
      </w:r>
      <w:proofErr w:type="gramStart"/>
      <w:r w:rsidRPr="00CF0C8F">
        <w:rPr>
          <w:rFonts w:ascii="Times New Roman" w:eastAsia="Calibri" w:hAnsi="Times New Roman" w:cs="Times New Roman"/>
          <w:sz w:val="24"/>
          <w:szCs w:val="24"/>
        </w:rPr>
        <w:t>позднее</w:t>
      </w:r>
      <w:proofErr w:type="gramEnd"/>
      <w:r w:rsidRPr="00CF0C8F">
        <w:rPr>
          <w:rFonts w:ascii="Times New Roman" w:eastAsia="Calibri" w:hAnsi="Times New Roman" w:cs="Times New Roman"/>
          <w:sz w:val="24"/>
          <w:szCs w:val="24"/>
        </w:rPr>
        <w:t xml:space="preserve">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rsidR="00CF0C8F" w:rsidRPr="00CF0C8F" w:rsidRDefault="00CF0C8F" w:rsidP="00CF0C8F">
      <w:pPr>
        <w:spacing w:after="0" w:line="240" w:lineRule="auto"/>
        <w:ind w:firstLine="567"/>
        <w:jc w:val="both"/>
        <w:rPr>
          <w:rFonts w:ascii="Times New Roman" w:eastAsia="Calibri" w:hAnsi="Times New Roman" w:cs="Times New Roman"/>
          <w:sz w:val="24"/>
          <w:szCs w:val="24"/>
        </w:rPr>
      </w:pPr>
      <w:r w:rsidRPr="00CF0C8F">
        <w:rPr>
          <w:rFonts w:ascii="Times New Roman" w:eastAsia="Calibri" w:hAnsi="Times New Roman" w:cs="Times New Roman"/>
          <w:sz w:val="24"/>
          <w:szCs w:val="24"/>
        </w:rPr>
        <w:t>в случае если окончание ока</w:t>
      </w:r>
      <w:r w:rsidR="00C17307">
        <w:rPr>
          <w:rFonts w:ascii="Times New Roman" w:eastAsia="Calibri" w:hAnsi="Times New Roman" w:cs="Times New Roman"/>
          <w:sz w:val="24"/>
          <w:szCs w:val="24"/>
        </w:rPr>
        <w:t>зания услуги согласно условиям К</w:t>
      </w:r>
      <w:r w:rsidRPr="00CF0C8F">
        <w:rPr>
          <w:rFonts w:ascii="Times New Roman" w:eastAsia="Calibri" w:hAnsi="Times New Roman" w:cs="Times New Roman"/>
          <w:sz w:val="24"/>
          <w:szCs w:val="24"/>
        </w:rPr>
        <w:t>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rsidR="00CF0C8F" w:rsidRPr="00CF0C8F" w:rsidRDefault="00CF0C8F" w:rsidP="00CF0C8F">
      <w:pPr>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x-none"/>
        </w:rPr>
      </w:pPr>
      <w:r w:rsidRPr="00CF0C8F">
        <w:rPr>
          <w:rFonts w:ascii="Times New Roman" w:eastAsia="Times New Roman" w:hAnsi="Times New Roman" w:cs="Times New Roman"/>
          <w:sz w:val="24"/>
          <w:szCs w:val="24"/>
          <w:lang w:eastAsia="x-none"/>
        </w:rPr>
        <w:t>Оплата производится в рублях Российской Федерации безналичным расчетом путем перечисления Заказчиком денежных средств на указанный в Контракте счет Исполнителя.</w:t>
      </w:r>
    </w:p>
    <w:p w:rsidR="00CF0C8F" w:rsidRPr="00CF0C8F" w:rsidRDefault="00CF0C8F" w:rsidP="00CF0C8F">
      <w:pPr>
        <w:numPr>
          <w:ilvl w:val="1"/>
          <w:numId w:val="2"/>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x-none"/>
        </w:rPr>
      </w:pPr>
      <w:r w:rsidRPr="00CF0C8F">
        <w:rPr>
          <w:rFonts w:ascii="Times New Roman" w:eastAsia="Times New Roman" w:hAnsi="Times New Roman" w:cs="Times New Roman"/>
          <w:sz w:val="24"/>
          <w:szCs w:val="24"/>
          <w:lang w:eastAsia="ar-SA"/>
        </w:rPr>
        <w:t>Исполнитель, в случае изменения расчетного счета, его</w:t>
      </w:r>
      <w:r w:rsidR="00C17307">
        <w:rPr>
          <w:rFonts w:ascii="Times New Roman" w:eastAsia="Times New Roman" w:hAnsi="Times New Roman" w:cs="Times New Roman"/>
          <w:sz w:val="24"/>
          <w:szCs w:val="24"/>
          <w:lang w:eastAsia="ar-SA"/>
        </w:rPr>
        <w:t xml:space="preserve"> реквизитов обязан </w:t>
      </w:r>
      <w:r w:rsidRPr="00CF0C8F">
        <w:rPr>
          <w:rFonts w:ascii="Times New Roman" w:eastAsia="Times New Roman" w:hAnsi="Times New Roman" w:cs="Times New Roman"/>
          <w:sz w:val="24"/>
          <w:szCs w:val="24"/>
          <w:lang w:eastAsia="ar-SA"/>
        </w:rPr>
        <w:t>в двухдневный срок с момента изменения в письменной форме сообщить об этом Заказчику, указав новые реквизиты. В противном случае все риски, связанные с перечислением Заказчиком денежных средств на указанные в настоящем Контракте реквизиты Исполнителя, несет Исполнитель.</w:t>
      </w:r>
    </w:p>
    <w:p w:rsidR="00CF0C8F" w:rsidRPr="00CF0C8F" w:rsidRDefault="00CF0C8F" w:rsidP="00CF0C8F">
      <w:pPr>
        <w:numPr>
          <w:ilvl w:val="1"/>
          <w:numId w:val="2"/>
        </w:numPr>
        <w:tabs>
          <w:tab w:val="left" w:pos="1276"/>
        </w:tabs>
        <w:suppressAutoHyphens/>
        <w:spacing w:after="0" w:line="240" w:lineRule="auto"/>
        <w:ind w:left="0" w:firstLine="567"/>
        <w:jc w:val="both"/>
        <w:rPr>
          <w:rFonts w:ascii="Times New Roman" w:eastAsia="Times New Roman" w:hAnsi="Times New Roman" w:cs="Times New Roman"/>
          <w:sz w:val="24"/>
          <w:szCs w:val="24"/>
          <w:lang w:eastAsia="x-none"/>
        </w:rPr>
      </w:pPr>
      <w:r w:rsidRPr="00CF0C8F">
        <w:rPr>
          <w:rFonts w:ascii="Times New Roman" w:eastAsia="Times New Roman" w:hAnsi="Times New Roman" w:cs="Times New Roman"/>
          <w:sz w:val="24"/>
          <w:szCs w:val="24"/>
          <w:lang w:eastAsia="ar-SA"/>
        </w:rPr>
        <w:t>Обязательство Заказчика по оплате оказанных услуг считается исполненным надлежащим образом с момента списания соответствующих денежных сре</w:t>
      </w:r>
      <w:proofErr w:type="gramStart"/>
      <w:r w:rsidRPr="00CF0C8F">
        <w:rPr>
          <w:rFonts w:ascii="Times New Roman" w:eastAsia="Times New Roman" w:hAnsi="Times New Roman" w:cs="Times New Roman"/>
          <w:sz w:val="24"/>
          <w:szCs w:val="24"/>
          <w:lang w:eastAsia="ar-SA"/>
        </w:rPr>
        <w:t>дств с р</w:t>
      </w:r>
      <w:proofErr w:type="gramEnd"/>
      <w:r w:rsidRPr="00CF0C8F">
        <w:rPr>
          <w:rFonts w:ascii="Times New Roman" w:eastAsia="Times New Roman" w:hAnsi="Times New Roman" w:cs="Times New Roman"/>
          <w:sz w:val="24"/>
          <w:szCs w:val="24"/>
          <w:lang w:eastAsia="ar-SA"/>
        </w:rPr>
        <w:t>асчетного счета Заказчика.</w:t>
      </w:r>
    </w:p>
    <w:p w:rsidR="00CF0C8F" w:rsidRPr="00CF0C8F" w:rsidRDefault="00CF0C8F" w:rsidP="00CF0C8F">
      <w:pPr>
        <w:numPr>
          <w:ilvl w:val="1"/>
          <w:numId w:val="2"/>
        </w:numPr>
        <w:tabs>
          <w:tab w:val="left" w:pos="1276"/>
        </w:tabs>
        <w:spacing w:after="0" w:line="256" w:lineRule="auto"/>
        <w:ind w:left="0" w:firstLine="567"/>
        <w:rPr>
          <w:rFonts w:ascii="Times New Roman" w:eastAsia="Times New Roman" w:hAnsi="Times New Roman" w:cs="Times New Roman"/>
          <w:sz w:val="24"/>
          <w:szCs w:val="24"/>
          <w:lang w:eastAsia="x-none"/>
        </w:rPr>
      </w:pPr>
      <w:r w:rsidRPr="00CF0C8F">
        <w:rPr>
          <w:rFonts w:ascii="Times New Roman" w:eastAsia="Times New Roman" w:hAnsi="Times New Roman" w:cs="Times New Roman"/>
          <w:sz w:val="24"/>
          <w:szCs w:val="24"/>
          <w:lang w:eastAsia="x-none"/>
        </w:rPr>
        <w:t>По окончанию взаимных расчетов по контракту, оформляется акт сверки расчетов по форме 0510477, утвержденной приказом Минфина от 30.09.2024 г. № 144н.</w:t>
      </w:r>
    </w:p>
    <w:p w:rsidR="00CF0C8F" w:rsidRPr="00CF0C8F" w:rsidRDefault="00CF0C8F" w:rsidP="00CF0C8F">
      <w:pPr>
        <w:spacing w:after="0" w:line="240" w:lineRule="auto"/>
        <w:ind w:firstLine="567"/>
        <w:jc w:val="both"/>
        <w:rPr>
          <w:rFonts w:ascii="Times New Roman" w:eastAsia="Calibri" w:hAnsi="Times New Roman" w:cs="Times New Roman"/>
          <w:sz w:val="24"/>
          <w:szCs w:val="24"/>
        </w:rPr>
      </w:pPr>
    </w:p>
    <w:p w:rsidR="00CF0C8F" w:rsidRPr="00CF0C8F" w:rsidRDefault="00CF0C8F" w:rsidP="00CF0C8F">
      <w:pPr>
        <w:widowControl w:val="0"/>
        <w:shd w:val="clear" w:color="auto" w:fill="FFFFFF"/>
        <w:tabs>
          <w:tab w:val="left" w:pos="986"/>
        </w:tabs>
        <w:autoSpaceDE w:val="0"/>
        <w:autoSpaceDN w:val="0"/>
        <w:spacing w:after="0" w:line="240" w:lineRule="auto"/>
        <w:jc w:val="center"/>
        <w:rPr>
          <w:rFonts w:ascii="Times New Roman" w:eastAsia="SimSun" w:hAnsi="Times New Roman" w:cs="Times New Roman"/>
          <w:b/>
          <w:sz w:val="24"/>
          <w:szCs w:val="24"/>
          <w:lang w:eastAsia="ar-SA" w:bidi="hi-IN"/>
        </w:rPr>
      </w:pPr>
      <w:r w:rsidRPr="00CF0C8F">
        <w:rPr>
          <w:rFonts w:ascii="Times New Roman" w:eastAsia="SimSun" w:hAnsi="Times New Roman" w:cs="Times New Roman"/>
          <w:b/>
          <w:sz w:val="24"/>
          <w:szCs w:val="24"/>
          <w:lang w:eastAsia="ar-SA" w:bidi="hi-IN"/>
        </w:rPr>
        <w:t>3. Права и обязанности Сторон</w:t>
      </w:r>
    </w:p>
    <w:p w:rsidR="00CF0C8F" w:rsidRPr="00CF0C8F" w:rsidRDefault="00CF0C8F" w:rsidP="00CF0C8F">
      <w:pPr>
        <w:numPr>
          <w:ilvl w:val="0"/>
          <w:numId w:val="3"/>
        </w:numPr>
        <w:suppressAutoHyphens/>
        <w:spacing w:after="0" w:line="240" w:lineRule="auto"/>
        <w:rPr>
          <w:rFonts w:ascii="Times New Roman" w:eastAsia="Times New Roman" w:hAnsi="Times New Roman" w:cs="Times New Roman"/>
          <w:vanish/>
          <w:sz w:val="24"/>
          <w:szCs w:val="24"/>
          <w:lang w:eastAsia="ar-SA"/>
        </w:rPr>
      </w:pPr>
    </w:p>
    <w:p w:rsidR="00CF0C8F" w:rsidRPr="00CF0C8F" w:rsidRDefault="00CF0C8F" w:rsidP="00CF0C8F">
      <w:pPr>
        <w:numPr>
          <w:ilvl w:val="0"/>
          <w:numId w:val="3"/>
        </w:numPr>
        <w:suppressAutoHyphens/>
        <w:spacing w:after="0" w:line="240" w:lineRule="auto"/>
        <w:rPr>
          <w:rFonts w:ascii="Times New Roman" w:eastAsia="Times New Roman" w:hAnsi="Times New Roman" w:cs="Times New Roman"/>
          <w:vanish/>
          <w:sz w:val="24"/>
          <w:szCs w:val="24"/>
          <w:lang w:eastAsia="ar-SA"/>
        </w:rPr>
      </w:pPr>
    </w:p>
    <w:p w:rsidR="00CF0C8F" w:rsidRPr="00CF0C8F" w:rsidRDefault="00CF0C8F" w:rsidP="00CF0C8F">
      <w:pPr>
        <w:numPr>
          <w:ilvl w:val="0"/>
          <w:numId w:val="3"/>
        </w:numPr>
        <w:suppressAutoHyphens/>
        <w:spacing w:after="0" w:line="240" w:lineRule="auto"/>
        <w:rPr>
          <w:rFonts w:ascii="Times New Roman" w:eastAsia="Times New Roman" w:hAnsi="Times New Roman" w:cs="Times New Roman"/>
          <w:vanish/>
          <w:sz w:val="24"/>
          <w:szCs w:val="24"/>
          <w:lang w:eastAsia="ar-SA"/>
        </w:rPr>
      </w:pPr>
    </w:p>
    <w:p w:rsidR="00CF0C8F" w:rsidRPr="00CF0C8F" w:rsidRDefault="00CF0C8F" w:rsidP="00CF0C8F">
      <w:pPr>
        <w:numPr>
          <w:ilvl w:val="1"/>
          <w:numId w:val="3"/>
        </w:numPr>
        <w:tabs>
          <w:tab w:val="left" w:pos="1134"/>
        </w:tabs>
        <w:suppressAutoHyphens/>
        <w:spacing w:after="0" w:line="240" w:lineRule="auto"/>
        <w:ind w:left="142" w:firstLine="425"/>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Исполнитель обязан:</w:t>
      </w:r>
    </w:p>
    <w:p w:rsidR="00CF0C8F" w:rsidRPr="00CF0C8F" w:rsidRDefault="00CF0C8F" w:rsidP="00CF0C8F">
      <w:pPr>
        <w:numPr>
          <w:ilvl w:val="2"/>
          <w:numId w:val="3"/>
        </w:numPr>
        <w:tabs>
          <w:tab w:val="left" w:pos="1276"/>
        </w:tabs>
        <w:suppressAutoHyphens/>
        <w:spacing w:after="0" w:line="240" w:lineRule="auto"/>
        <w:ind w:left="142" w:firstLine="425"/>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Оказать услуги средствами, своими силами, в порядке, объеме, сроки и по цене, предусмотренные Контрактом;</w:t>
      </w:r>
    </w:p>
    <w:p w:rsidR="00CF0C8F" w:rsidRPr="00CF0C8F" w:rsidRDefault="00CF0C8F" w:rsidP="00CF0C8F">
      <w:pPr>
        <w:numPr>
          <w:ilvl w:val="2"/>
          <w:numId w:val="3"/>
        </w:numPr>
        <w:tabs>
          <w:tab w:val="left" w:pos="1276"/>
        </w:tabs>
        <w:suppressAutoHyphens/>
        <w:spacing w:after="0" w:line="240" w:lineRule="auto"/>
        <w:ind w:left="142" w:firstLine="425"/>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Согласовать с Заказчиком порядок оказания услуг;</w:t>
      </w:r>
    </w:p>
    <w:p w:rsidR="00CF0C8F" w:rsidRPr="00CF0C8F" w:rsidRDefault="00CF0C8F" w:rsidP="00CF0C8F">
      <w:pPr>
        <w:numPr>
          <w:ilvl w:val="2"/>
          <w:numId w:val="3"/>
        </w:numPr>
        <w:tabs>
          <w:tab w:val="left" w:pos="1276"/>
        </w:tabs>
        <w:suppressAutoHyphens/>
        <w:spacing w:after="0" w:line="240" w:lineRule="auto"/>
        <w:ind w:left="142" w:firstLine="425"/>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Исполнять полученные в ходе оказания услуг указания Заказчика, если такие указания не противоречат условиям Контракта, законодательству Российской Федерации,   иным нормам, правилам и документам;</w:t>
      </w:r>
    </w:p>
    <w:p w:rsidR="00CF0C8F" w:rsidRPr="00CF0C8F" w:rsidRDefault="00CF0C8F" w:rsidP="00CF0C8F">
      <w:pPr>
        <w:numPr>
          <w:ilvl w:val="2"/>
          <w:numId w:val="3"/>
        </w:numPr>
        <w:tabs>
          <w:tab w:val="left" w:pos="1276"/>
        </w:tabs>
        <w:suppressAutoHyphens/>
        <w:spacing w:after="0" w:line="240" w:lineRule="auto"/>
        <w:ind w:left="142" w:firstLine="425"/>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xml:space="preserve">Сообщать Заказчику по его требованию все сведения о ходе исполнения настоящего Контракта и при необходимости </w:t>
      </w:r>
      <w:proofErr w:type="gramStart"/>
      <w:r w:rsidRPr="00CF0C8F">
        <w:rPr>
          <w:rFonts w:ascii="Times New Roman" w:eastAsia="Times New Roman" w:hAnsi="Times New Roman" w:cs="Times New Roman"/>
          <w:sz w:val="24"/>
          <w:szCs w:val="24"/>
          <w:lang w:eastAsia="ar-SA"/>
        </w:rPr>
        <w:t>предоставлять соответствующие документы</w:t>
      </w:r>
      <w:proofErr w:type="gramEnd"/>
      <w:r w:rsidRPr="00CF0C8F">
        <w:rPr>
          <w:rFonts w:ascii="Times New Roman" w:eastAsia="Times New Roman" w:hAnsi="Times New Roman" w:cs="Times New Roman"/>
          <w:sz w:val="24"/>
          <w:szCs w:val="24"/>
          <w:lang w:eastAsia="ar-SA"/>
        </w:rPr>
        <w:t xml:space="preserve"> (копии документов);</w:t>
      </w:r>
    </w:p>
    <w:p w:rsidR="00CF0C8F" w:rsidRPr="00CF0C8F" w:rsidRDefault="00CF0C8F" w:rsidP="00CF0C8F">
      <w:pPr>
        <w:numPr>
          <w:ilvl w:val="2"/>
          <w:numId w:val="3"/>
        </w:numPr>
        <w:tabs>
          <w:tab w:val="left" w:pos="1276"/>
        </w:tabs>
        <w:suppressAutoHyphens/>
        <w:spacing w:after="0" w:line="240" w:lineRule="auto"/>
        <w:ind w:left="142" w:firstLine="425"/>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Обеспечить за свой счет устранение недостатков в течение 5 дней, выявленных   при приемке Заказчиком услуг;</w:t>
      </w:r>
    </w:p>
    <w:p w:rsidR="00CF0C8F" w:rsidRPr="00CF0C8F" w:rsidRDefault="00CF0C8F" w:rsidP="00CF0C8F">
      <w:pPr>
        <w:numPr>
          <w:ilvl w:val="2"/>
          <w:numId w:val="3"/>
        </w:numPr>
        <w:tabs>
          <w:tab w:val="left" w:pos="1276"/>
        </w:tabs>
        <w:suppressAutoHyphens/>
        <w:spacing w:after="0" w:line="240" w:lineRule="auto"/>
        <w:ind w:left="142" w:firstLine="425"/>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Осуществлять услугу по заявке Заказчика. Заявки подаются с обязательным указанием адреса, с которого необходимо осуществить услугу, даты вывоза и контактного телефона;</w:t>
      </w:r>
    </w:p>
    <w:p w:rsidR="00CF0C8F" w:rsidRPr="00CF0C8F" w:rsidRDefault="00CF0C8F" w:rsidP="00CF0C8F">
      <w:pPr>
        <w:numPr>
          <w:ilvl w:val="2"/>
          <w:numId w:val="3"/>
        </w:numPr>
        <w:tabs>
          <w:tab w:val="left" w:pos="1276"/>
        </w:tabs>
        <w:suppressAutoHyphens/>
        <w:spacing w:after="0" w:line="240" w:lineRule="auto"/>
        <w:ind w:left="142" w:firstLine="425"/>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Исполнять иные обязанности, предусмотренные Контрактом и законодательством Российской Федерации.</w:t>
      </w:r>
    </w:p>
    <w:p w:rsidR="00CF0C8F" w:rsidRPr="00CF0C8F" w:rsidRDefault="00CF0C8F" w:rsidP="00CF0C8F">
      <w:pPr>
        <w:numPr>
          <w:ilvl w:val="1"/>
          <w:numId w:val="3"/>
        </w:numPr>
        <w:tabs>
          <w:tab w:val="left" w:pos="1134"/>
        </w:tabs>
        <w:suppressAutoHyphens/>
        <w:spacing w:after="0" w:line="240" w:lineRule="auto"/>
        <w:ind w:left="142" w:firstLine="425"/>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Исполнитель вправе:</w:t>
      </w:r>
    </w:p>
    <w:p w:rsidR="00CF0C8F" w:rsidRPr="00CF0C8F" w:rsidRDefault="00CF0C8F" w:rsidP="00CF0C8F">
      <w:pPr>
        <w:numPr>
          <w:ilvl w:val="2"/>
          <w:numId w:val="3"/>
        </w:numPr>
        <w:tabs>
          <w:tab w:val="left" w:pos="1276"/>
        </w:tabs>
        <w:suppressAutoHyphens/>
        <w:spacing w:after="0" w:line="240" w:lineRule="auto"/>
        <w:ind w:left="142" w:firstLine="425"/>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Требовать своевременной оплаты на условиях, предусмотренных Контрактом, надлежащим образом оказанных и принятых Заказчиком услуг;</w:t>
      </w:r>
    </w:p>
    <w:p w:rsidR="00CF0C8F" w:rsidRPr="00CF0C8F" w:rsidRDefault="00CF0C8F" w:rsidP="00CF0C8F">
      <w:pPr>
        <w:numPr>
          <w:ilvl w:val="2"/>
          <w:numId w:val="3"/>
        </w:numPr>
        <w:tabs>
          <w:tab w:val="left" w:pos="1276"/>
        </w:tabs>
        <w:suppressAutoHyphens/>
        <w:spacing w:after="0" w:line="240" w:lineRule="auto"/>
        <w:ind w:left="142" w:firstLine="425"/>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Запрашивать у Заказчика разъяснения и уточнения относительно порядка оказания услуг;</w:t>
      </w:r>
    </w:p>
    <w:p w:rsidR="00CF0C8F" w:rsidRPr="00CF0C8F" w:rsidRDefault="00CF0C8F" w:rsidP="00CF0C8F">
      <w:pPr>
        <w:numPr>
          <w:ilvl w:val="2"/>
          <w:numId w:val="3"/>
        </w:numPr>
        <w:tabs>
          <w:tab w:val="left" w:pos="1276"/>
        </w:tabs>
        <w:suppressAutoHyphens/>
        <w:spacing w:after="0" w:line="240" w:lineRule="auto"/>
        <w:ind w:left="142" w:firstLine="425"/>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F0C8F" w:rsidRPr="00CF0C8F" w:rsidRDefault="00CF0C8F" w:rsidP="00CF0C8F">
      <w:pPr>
        <w:numPr>
          <w:ilvl w:val="2"/>
          <w:numId w:val="3"/>
        </w:numPr>
        <w:tabs>
          <w:tab w:val="left" w:pos="1276"/>
        </w:tabs>
        <w:suppressAutoHyphens/>
        <w:spacing w:after="0" w:line="240" w:lineRule="auto"/>
        <w:ind w:left="142" w:firstLine="425"/>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xml:space="preserve">По согласованию с Заказчиком оказать услуги, качество, технические                       и функциональные характеристики которых являются улучшенными по сравнению </w:t>
      </w:r>
      <w:r>
        <w:rPr>
          <w:rFonts w:ascii="Times New Roman" w:eastAsia="Times New Roman" w:hAnsi="Times New Roman" w:cs="Times New Roman"/>
          <w:sz w:val="24"/>
          <w:szCs w:val="24"/>
          <w:lang w:eastAsia="ar-SA"/>
        </w:rPr>
        <w:t xml:space="preserve">                             </w:t>
      </w:r>
      <w:r w:rsidRPr="00CF0C8F">
        <w:rPr>
          <w:rFonts w:ascii="Times New Roman" w:eastAsia="Times New Roman" w:hAnsi="Times New Roman" w:cs="Times New Roman"/>
          <w:sz w:val="24"/>
          <w:szCs w:val="24"/>
          <w:lang w:eastAsia="ar-SA"/>
        </w:rPr>
        <w:t>с качеством и соответствующими техническими и функциональными характеристиками, указанными  в Контракте;</w:t>
      </w:r>
    </w:p>
    <w:p w:rsidR="00CF0C8F" w:rsidRPr="00CF0C8F" w:rsidRDefault="00CF0C8F" w:rsidP="00CF0C8F">
      <w:pPr>
        <w:numPr>
          <w:ilvl w:val="2"/>
          <w:numId w:val="3"/>
        </w:numPr>
        <w:tabs>
          <w:tab w:val="left" w:pos="0"/>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lastRenderedPageBreak/>
        <w:t xml:space="preserve">Требовать возмещения убытков, уплаты неустоек (штрафов, пеней) в соответствии с </w:t>
      </w:r>
      <w:hyperlink r:id="rId9" w:anchor="P384" w:history="1">
        <w:r w:rsidRPr="00CF0C8F">
          <w:rPr>
            <w:rFonts w:ascii="Times New Roman" w:eastAsia="Times New Roman" w:hAnsi="Times New Roman" w:cs="Times New Roman"/>
            <w:sz w:val="24"/>
            <w:szCs w:val="24"/>
            <w:lang w:eastAsia="ar-SA"/>
          </w:rPr>
          <w:t xml:space="preserve">разделом </w:t>
        </w:r>
      </w:hyperlink>
      <w:r w:rsidRPr="00CF0C8F">
        <w:rPr>
          <w:rFonts w:ascii="Times New Roman" w:eastAsia="Times New Roman" w:hAnsi="Times New Roman" w:cs="Times New Roman"/>
          <w:sz w:val="24"/>
          <w:szCs w:val="24"/>
          <w:lang w:eastAsia="ar-SA"/>
        </w:rPr>
        <w:t>5 Контракта.</w:t>
      </w:r>
    </w:p>
    <w:p w:rsidR="00CF0C8F" w:rsidRPr="00CF0C8F" w:rsidRDefault="00CF0C8F" w:rsidP="00CF0C8F">
      <w:pPr>
        <w:numPr>
          <w:ilvl w:val="1"/>
          <w:numId w:val="3"/>
        </w:numPr>
        <w:tabs>
          <w:tab w:val="left" w:pos="0"/>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Заказчик обязан:</w:t>
      </w:r>
    </w:p>
    <w:p w:rsidR="00CF0C8F" w:rsidRPr="00CF0C8F" w:rsidRDefault="00CF0C8F" w:rsidP="00CF0C8F">
      <w:pPr>
        <w:numPr>
          <w:ilvl w:val="2"/>
          <w:numId w:val="3"/>
        </w:numPr>
        <w:tabs>
          <w:tab w:val="left" w:pos="0"/>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Принять и оплатить оказанную услугу в соответствии с настоящим Контрактом;</w:t>
      </w:r>
    </w:p>
    <w:p w:rsidR="00CF0C8F" w:rsidRPr="00CF0C8F" w:rsidRDefault="00CF0C8F" w:rsidP="00CF0C8F">
      <w:pPr>
        <w:numPr>
          <w:ilvl w:val="2"/>
          <w:numId w:val="3"/>
        </w:numPr>
        <w:tabs>
          <w:tab w:val="left" w:pos="0"/>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xml:space="preserve">Обеспечить </w:t>
      </w:r>
      <w:proofErr w:type="gramStart"/>
      <w:r w:rsidRPr="00CF0C8F">
        <w:rPr>
          <w:rFonts w:ascii="Times New Roman" w:eastAsia="Times New Roman" w:hAnsi="Times New Roman" w:cs="Times New Roman"/>
          <w:sz w:val="24"/>
          <w:szCs w:val="24"/>
          <w:lang w:eastAsia="ar-SA"/>
        </w:rPr>
        <w:t>контроль за</w:t>
      </w:r>
      <w:proofErr w:type="gramEnd"/>
      <w:r w:rsidRPr="00CF0C8F">
        <w:rPr>
          <w:rFonts w:ascii="Times New Roman" w:eastAsia="Times New Roman" w:hAnsi="Times New Roman" w:cs="Times New Roman"/>
          <w:sz w:val="24"/>
          <w:szCs w:val="24"/>
          <w:lang w:eastAsia="ar-SA"/>
        </w:rPr>
        <w:t xml:space="preserve"> исполнением Контракта, в том числе на отдельных этапах его исполнения;</w:t>
      </w:r>
    </w:p>
    <w:p w:rsidR="00CF0C8F" w:rsidRPr="00CF0C8F" w:rsidRDefault="00CF0C8F" w:rsidP="00CF0C8F">
      <w:pPr>
        <w:numPr>
          <w:ilvl w:val="2"/>
          <w:numId w:val="3"/>
        </w:numPr>
        <w:tabs>
          <w:tab w:val="left" w:pos="0"/>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xml:space="preserve">Требовать уплаты неустоек (штрафов, пеней) в соответствии с </w:t>
      </w:r>
      <w:hyperlink r:id="rId10" w:anchor="P384" w:history="1">
        <w:r w:rsidRPr="00CF0C8F">
          <w:rPr>
            <w:rFonts w:ascii="Times New Roman" w:eastAsia="Times New Roman" w:hAnsi="Times New Roman" w:cs="Times New Roman"/>
            <w:sz w:val="24"/>
            <w:szCs w:val="24"/>
            <w:lang w:eastAsia="ar-SA"/>
          </w:rPr>
          <w:t xml:space="preserve">разделом </w:t>
        </w:r>
      </w:hyperlink>
      <w:r w:rsidRPr="00CF0C8F">
        <w:rPr>
          <w:rFonts w:ascii="Times New Roman" w:eastAsia="Times New Roman" w:hAnsi="Times New Roman" w:cs="Times New Roman"/>
          <w:sz w:val="24"/>
          <w:szCs w:val="24"/>
          <w:lang w:eastAsia="ar-SA"/>
        </w:rPr>
        <w:t>5 настоящего Контракта.</w:t>
      </w:r>
    </w:p>
    <w:p w:rsidR="00CF0C8F" w:rsidRPr="00CF0C8F" w:rsidRDefault="00CF0C8F" w:rsidP="00CF0C8F">
      <w:pPr>
        <w:numPr>
          <w:ilvl w:val="1"/>
          <w:numId w:val="3"/>
        </w:numPr>
        <w:tabs>
          <w:tab w:val="left" w:pos="0"/>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Заказчик вправе:</w:t>
      </w:r>
    </w:p>
    <w:p w:rsidR="00CF0C8F" w:rsidRPr="00CF0C8F" w:rsidRDefault="00CF0C8F" w:rsidP="00CF0C8F">
      <w:pPr>
        <w:numPr>
          <w:ilvl w:val="2"/>
          <w:numId w:val="3"/>
        </w:numPr>
        <w:tabs>
          <w:tab w:val="left" w:pos="0"/>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Требовать от Исполнителя, надлежащего исполнения обязательств, установленных Контрактом;</w:t>
      </w:r>
    </w:p>
    <w:p w:rsidR="00CF0C8F" w:rsidRPr="00CF0C8F" w:rsidRDefault="00CF0C8F" w:rsidP="00CF0C8F">
      <w:pPr>
        <w:numPr>
          <w:ilvl w:val="2"/>
          <w:numId w:val="3"/>
        </w:numPr>
        <w:tabs>
          <w:tab w:val="left" w:pos="0"/>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Требовать от Исполнителя своевременного устранения выявленных недостатков;</w:t>
      </w:r>
    </w:p>
    <w:p w:rsidR="00CF0C8F" w:rsidRPr="00CF0C8F" w:rsidRDefault="00CF0C8F" w:rsidP="00CF0C8F">
      <w:pPr>
        <w:numPr>
          <w:ilvl w:val="2"/>
          <w:numId w:val="3"/>
        </w:numPr>
        <w:tabs>
          <w:tab w:val="left" w:pos="0"/>
        </w:tabs>
        <w:suppressAutoHyphens/>
        <w:spacing w:after="0" w:line="240" w:lineRule="auto"/>
        <w:ind w:left="0" w:firstLine="720"/>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Проверять ход и качество выполнения Исполнителем условий настоящего Контракта без вмешательства в оперативно-хозяйственную деятельность Исполнителя;</w:t>
      </w:r>
    </w:p>
    <w:p w:rsidR="00CF0C8F" w:rsidRPr="00CF0C8F" w:rsidRDefault="00CF0C8F" w:rsidP="00CF0C8F">
      <w:pPr>
        <w:numPr>
          <w:ilvl w:val="2"/>
          <w:numId w:val="3"/>
        </w:numPr>
        <w:tabs>
          <w:tab w:val="left" w:pos="0"/>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color w:val="000000"/>
          <w:sz w:val="24"/>
          <w:szCs w:val="24"/>
          <w:lang w:eastAsia="ar-SA"/>
        </w:rPr>
        <w:t xml:space="preserve">Требовать возмещения убытков в соответствии с </w:t>
      </w:r>
      <w:hyperlink r:id="rId11" w:anchor="P384" w:history="1">
        <w:r w:rsidRPr="00CF0C8F">
          <w:rPr>
            <w:rFonts w:ascii="Times New Roman" w:eastAsia="Times New Roman" w:hAnsi="Times New Roman" w:cs="Times New Roman"/>
            <w:color w:val="000000"/>
            <w:sz w:val="24"/>
            <w:szCs w:val="24"/>
            <w:lang w:eastAsia="ar-SA"/>
          </w:rPr>
          <w:t xml:space="preserve">разделом </w:t>
        </w:r>
      </w:hyperlink>
      <w:r w:rsidRPr="00CF0C8F">
        <w:rPr>
          <w:rFonts w:ascii="Times New Roman" w:eastAsia="Times New Roman" w:hAnsi="Times New Roman" w:cs="Times New Roman"/>
          <w:color w:val="000000"/>
          <w:sz w:val="24"/>
          <w:szCs w:val="24"/>
          <w:lang w:eastAsia="ar-SA"/>
        </w:rPr>
        <w:t>5 настоящего Контракта, причиненных по вине Исполнителя;</w:t>
      </w:r>
    </w:p>
    <w:p w:rsidR="00CF0C8F" w:rsidRPr="00CF0C8F" w:rsidRDefault="00CF0C8F" w:rsidP="00CF0C8F">
      <w:pPr>
        <w:numPr>
          <w:ilvl w:val="2"/>
          <w:numId w:val="3"/>
        </w:numPr>
        <w:tabs>
          <w:tab w:val="left" w:pos="0"/>
          <w:tab w:val="left" w:pos="426"/>
          <w:tab w:val="left" w:pos="851"/>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F0C8F" w:rsidRPr="00CF0C8F" w:rsidRDefault="00CF0C8F" w:rsidP="00CF0C8F">
      <w:pPr>
        <w:numPr>
          <w:ilvl w:val="2"/>
          <w:numId w:val="3"/>
        </w:numPr>
        <w:tabs>
          <w:tab w:val="left" w:pos="0"/>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color w:val="000000"/>
          <w:sz w:val="24"/>
          <w:szCs w:val="24"/>
          <w:lang w:eastAsia="ar-SA"/>
        </w:rPr>
        <w:t>Удержать</w:t>
      </w:r>
      <w:r w:rsidRPr="00CF0C8F">
        <w:rPr>
          <w:rFonts w:ascii="Times New Roman" w:eastAsia="Times New Roman" w:hAnsi="Times New Roman" w:cs="Times New Roman"/>
          <w:sz w:val="24"/>
          <w:szCs w:val="24"/>
          <w:lang w:eastAsia="ar-SA"/>
        </w:rPr>
        <w:t xml:space="preserve"> суммы неисполненных Исполнителем требований об уплате неустоек (штрафов, пеней), предъявленных Заказчиком в соответствии с Федеральным </w:t>
      </w:r>
      <w:hyperlink r:id="rId12" w:history="1">
        <w:r w:rsidRPr="00CF0C8F">
          <w:rPr>
            <w:rFonts w:ascii="Times New Roman" w:eastAsia="Times New Roman" w:hAnsi="Times New Roman" w:cs="Times New Roman"/>
            <w:sz w:val="24"/>
            <w:szCs w:val="24"/>
            <w:lang w:eastAsia="ar-SA"/>
          </w:rPr>
          <w:t>законом</w:t>
        </w:r>
      </w:hyperlink>
      <w:r w:rsidRPr="00CF0C8F">
        <w:rPr>
          <w:rFonts w:ascii="Times New Roman" w:eastAsia="Times New Roman" w:hAnsi="Times New Roman" w:cs="Times New Roman"/>
          <w:sz w:val="24"/>
          <w:szCs w:val="24"/>
          <w:lang w:eastAsia="ar-SA"/>
        </w:rPr>
        <w:t xml:space="preserve">               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Исполнителю.</w:t>
      </w:r>
    </w:p>
    <w:p w:rsidR="00CF0C8F" w:rsidRPr="00CF0C8F" w:rsidRDefault="00CF0C8F" w:rsidP="00CF0C8F">
      <w:pPr>
        <w:tabs>
          <w:tab w:val="left" w:pos="1276"/>
        </w:tabs>
        <w:spacing w:after="0" w:line="240" w:lineRule="auto"/>
        <w:jc w:val="both"/>
        <w:rPr>
          <w:rFonts w:ascii="Times New Roman" w:eastAsia="Calibri" w:hAnsi="Times New Roman" w:cs="Times New Roman"/>
          <w:sz w:val="24"/>
          <w:szCs w:val="24"/>
        </w:rPr>
      </w:pPr>
    </w:p>
    <w:p w:rsidR="00CF0C8F" w:rsidRPr="00CF0C8F" w:rsidRDefault="00CF0C8F" w:rsidP="00CF0C8F">
      <w:pPr>
        <w:widowControl w:val="0"/>
        <w:shd w:val="clear" w:color="auto" w:fill="FFFFFF"/>
        <w:tabs>
          <w:tab w:val="left" w:pos="986"/>
        </w:tabs>
        <w:autoSpaceDE w:val="0"/>
        <w:autoSpaceDN w:val="0"/>
        <w:spacing w:after="0" w:line="240" w:lineRule="auto"/>
        <w:jc w:val="center"/>
        <w:rPr>
          <w:rFonts w:ascii="Times New Roman" w:eastAsia="SimSun" w:hAnsi="Times New Roman" w:cs="Times New Roman"/>
          <w:b/>
          <w:sz w:val="24"/>
          <w:szCs w:val="24"/>
          <w:lang w:eastAsia="ar-SA" w:bidi="hi-IN"/>
        </w:rPr>
      </w:pPr>
      <w:r w:rsidRPr="00CF0C8F">
        <w:rPr>
          <w:rFonts w:ascii="Times New Roman" w:eastAsia="SimSun" w:hAnsi="Times New Roman" w:cs="Times New Roman"/>
          <w:b/>
          <w:sz w:val="24"/>
          <w:szCs w:val="24"/>
          <w:lang w:eastAsia="ar-SA" w:bidi="hi-IN"/>
        </w:rPr>
        <w:t>4. Порядок сдачи и приемки оказанных услуг</w:t>
      </w:r>
    </w:p>
    <w:p w:rsidR="00CF0C8F" w:rsidRPr="00CF0C8F" w:rsidRDefault="00CF0C8F" w:rsidP="00CF0C8F">
      <w:pPr>
        <w:numPr>
          <w:ilvl w:val="0"/>
          <w:numId w:val="3"/>
        </w:numPr>
        <w:suppressAutoHyphens/>
        <w:spacing w:after="0" w:line="240" w:lineRule="auto"/>
        <w:jc w:val="both"/>
        <w:rPr>
          <w:rFonts w:ascii="Times New Roman" w:eastAsia="Times New Roman" w:hAnsi="Times New Roman" w:cs="Times New Roman"/>
          <w:vanish/>
          <w:sz w:val="24"/>
          <w:szCs w:val="24"/>
          <w:lang w:eastAsia="ar-SA"/>
        </w:rPr>
      </w:pPr>
      <w:bookmarkStart w:id="3" w:name="P229"/>
      <w:bookmarkEnd w:id="3"/>
    </w:p>
    <w:p w:rsidR="00CF0C8F" w:rsidRPr="00CF0C8F" w:rsidRDefault="00CF0C8F" w:rsidP="00CF0C8F">
      <w:pPr>
        <w:numPr>
          <w:ilvl w:val="1"/>
          <w:numId w:val="3"/>
        </w:numPr>
        <w:tabs>
          <w:tab w:val="left" w:pos="0"/>
        </w:tabs>
        <w:suppressAutoHyphens/>
        <w:autoSpaceDE w:val="0"/>
        <w:autoSpaceDN w:val="0"/>
        <w:adjustRightInd w:val="0"/>
        <w:spacing w:after="0" w:line="252" w:lineRule="auto"/>
        <w:ind w:left="0" w:right="-1"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При приемке услуг оформляется акт приемки услуг по унифицированной форме         № 0510452, утвержденной приказом Минфина России от 30.09.2024 г.  № 144н.</w:t>
      </w:r>
    </w:p>
    <w:p w:rsidR="00CF0C8F" w:rsidRPr="00CF0C8F" w:rsidRDefault="00CF0C8F" w:rsidP="00CF0C8F">
      <w:pPr>
        <w:tabs>
          <w:tab w:val="left" w:pos="0"/>
          <w:tab w:val="left" w:pos="1134"/>
        </w:tabs>
        <w:suppressAutoHyphens/>
        <w:spacing w:after="0" w:line="240" w:lineRule="auto"/>
        <w:ind w:firstLine="709"/>
        <w:jc w:val="both"/>
        <w:rPr>
          <w:rFonts w:ascii="Times New Roman" w:eastAsia="Times New Roman" w:hAnsi="Times New Roman" w:cs="Times New Roman"/>
          <w:sz w:val="24"/>
          <w:szCs w:val="24"/>
          <w:lang w:eastAsia="ar-SA"/>
        </w:rPr>
      </w:pPr>
      <w:proofErr w:type="gramStart"/>
      <w:r w:rsidRPr="00CF0C8F">
        <w:rPr>
          <w:rFonts w:ascii="Times New Roman" w:eastAsia="Times New Roman" w:hAnsi="Times New Roman" w:cs="Times New Roman"/>
          <w:sz w:val="24"/>
          <w:szCs w:val="24"/>
          <w:lang w:eastAsia="ar-SA"/>
        </w:rPr>
        <w:t>Заказчик в течение 5 рабочих дней с даты получения акта сдачи-приемки оказанных услуг и документов, указанных в пункте 2.8 Контракта,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сдачи-приемки оказанных услуг по Контракту или отказывает в приемке, направляя мотивированный отказ от приемки</w:t>
      </w:r>
      <w:proofErr w:type="gramEnd"/>
      <w:r w:rsidRPr="00CF0C8F">
        <w:rPr>
          <w:rFonts w:ascii="Times New Roman" w:eastAsia="Times New Roman" w:hAnsi="Times New Roman" w:cs="Times New Roman"/>
          <w:sz w:val="24"/>
          <w:szCs w:val="24"/>
          <w:lang w:eastAsia="ar-SA"/>
        </w:rPr>
        <w:t xml:space="preserve"> оказанных услуг (с перечнем выявленных недостатков и с указанием сроков их устранения).</w:t>
      </w:r>
    </w:p>
    <w:p w:rsidR="00CF0C8F" w:rsidRPr="00CF0C8F" w:rsidRDefault="00CF0C8F" w:rsidP="00CF0C8F">
      <w:pPr>
        <w:numPr>
          <w:ilvl w:val="1"/>
          <w:numId w:val="3"/>
        </w:numPr>
        <w:tabs>
          <w:tab w:val="left" w:pos="0"/>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В случае если Заказчиком (его представителем) будут обнаружены некачественно оказанные услуги и/или нарушения сроков Исполнителем, своими силами и без увеличения стоимости услуг обязан в согласованный (минимально возможный) срок устранить недостатки для обеспечения надлежащего качества оказания услуг. Максимальный срок исправления Исполнителем некачественно оказанных услуг не должен превышать 10-ти рабочих дней, устранения иных нарушений - 3-х рабочих дней.</w:t>
      </w:r>
    </w:p>
    <w:p w:rsidR="00CF0C8F" w:rsidRPr="00CF0C8F" w:rsidRDefault="00CF0C8F" w:rsidP="00CF0C8F">
      <w:pPr>
        <w:numPr>
          <w:ilvl w:val="1"/>
          <w:numId w:val="3"/>
        </w:numPr>
        <w:tabs>
          <w:tab w:val="left" w:pos="0"/>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Исполнитель обязан безвозмездно устранить по требованию Заказчика                     все выявленные недостатки, если в процессе оказания услуги Исполнитель допустил отступление от условий Контракта, ухудшившее качество услуги, в согласованные сроки.</w:t>
      </w:r>
    </w:p>
    <w:p w:rsidR="00CF0C8F" w:rsidRPr="00CF0C8F" w:rsidRDefault="00CF0C8F" w:rsidP="00CF0C8F">
      <w:pPr>
        <w:numPr>
          <w:ilvl w:val="1"/>
          <w:numId w:val="3"/>
        </w:numPr>
        <w:tabs>
          <w:tab w:val="left" w:pos="0"/>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Исполнитель обязан выполнять требования, установленные законодательством Российской Федерации, руководящими документами МЧС России и Контрактом.</w:t>
      </w:r>
    </w:p>
    <w:p w:rsidR="00CF0C8F" w:rsidRPr="00CF0C8F" w:rsidRDefault="00CF0C8F" w:rsidP="00CF0C8F">
      <w:pPr>
        <w:numPr>
          <w:ilvl w:val="1"/>
          <w:numId w:val="3"/>
        </w:numPr>
        <w:tabs>
          <w:tab w:val="left" w:pos="0"/>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Заказчик вправе отказать Исполнителю в приемке оказанных услуг в случае:</w:t>
      </w:r>
    </w:p>
    <w:p w:rsidR="00CF0C8F" w:rsidRPr="00CF0C8F" w:rsidRDefault="00CF0C8F" w:rsidP="00CF0C8F">
      <w:pPr>
        <w:tabs>
          <w:tab w:val="left" w:pos="0"/>
          <w:tab w:val="left" w:pos="1134"/>
        </w:tabs>
        <w:suppressAutoHyphens/>
        <w:spacing w:after="0" w:line="240" w:lineRule="auto"/>
        <w:ind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xml:space="preserve">- ненадлежащего оформления актов приемки оказанных услуг, счета и </w:t>
      </w:r>
      <w:proofErr w:type="gramStart"/>
      <w:r w:rsidRPr="00CF0C8F">
        <w:rPr>
          <w:rFonts w:ascii="Times New Roman" w:eastAsia="Times New Roman" w:hAnsi="Times New Roman" w:cs="Times New Roman"/>
          <w:sz w:val="24"/>
          <w:szCs w:val="24"/>
          <w:lang w:eastAsia="ar-SA"/>
        </w:rPr>
        <w:t>счет-фактур</w:t>
      </w:r>
      <w:proofErr w:type="gramEnd"/>
      <w:r w:rsidRPr="00CF0C8F">
        <w:rPr>
          <w:rFonts w:ascii="Times New Roman" w:eastAsia="Times New Roman" w:hAnsi="Times New Roman" w:cs="Times New Roman"/>
          <w:sz w:val="24"/>
          <w:szCs w:val="24"/>
          <w:lang w:eastAsia="ar-SA"/>
        </w:rPr>
        <w:t>;</w:t>
      </w:r>
    </w:p>
    <w:p w:rsidR="00CF0C8F" w:rsidRPr="00CF0C8F" w:rsidRDefault="00CF0C8F" w:rsidP="00CF0C8F">
      <w:pPr>
        <w:tabs>
          <w:tab w:val="left" w:pos="0"/>
          <w:tab w:val="left" w:pos="1134"/>
        </w:tabs>
        <w:suppressAutoHyphens/>
        <w:spacing w:after="0" w:line="240" w:lineRule="auto"/>
        <w:ind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обнаружения Заказчиком некачественно оказанных услуг.</w:t>
      </w:r>
    </w:p>
    <w:p w:rsidR="00CF0C8F" w:rsidRPr="00CF0C8F" w:rsidRDefault="00CF0C8F" w:rsidP="00CF0C8F">
      <w:pPr>
        <w:spacing w:after="0" w:line="240" w:lineRule="auto"/>
        <w:jc w:val="both"/>
        <w:rPr>
          <w:rFonts w:ascii="Times New Roman" w:eastAsia="Calibri" w:hAnsi="Times New Roman" w:cs="Times New Roman"/>
          <w:sz w:val="24"/>
          <w:szCs w:val="24"/>
        </w:rPr>
      </w:pPr>
    </w:p>
    <w:p w:rsidR="00CF0C8F" w:rsidRPr="00CF0C8F" w:rsidRDefault="00CF0C8F" w:rsidP="00CF0C8F">
      <w:pPr>
        <w:spacing w:after="0" w:line="240" w:lineRule="auto"/>
        <w:jc w:val="center"/>
        <w:outlineLvl w:val="1"/>
        <w:rPr>
          <w:rFonts w:ascii="Times New Roman" w:eastAsia="Calibri" w:hAnsi="Times New Roman" w:cs="Times New Roman"/>
          <w:b/>
          <w:sz w:val="24"/>
          <w:szCs w:val="24"/>
        </w:rPr>
      </w:pPr>
      <w:bookmarkStart w:id="4" w:name="dst101102"/>
      <w:bookmarkStart w:id="5" w:name="P384"/>
      <w:bookmarkEnd w:id="4"/>
      <w:bookmarkEnd w:id="5"/>
      <w:r w:rsidRPr="00CF0C8F">
        <w:rPr>
          <w:rFonts w:ascii="Times New Roman" w:eastAsia="Calibri" w:hAnsi="Times New Roman" w:cs="Times New Roman"/>
          <w:b/>
          <w:sz w:val="24"/>
          <w:szCs w:val="24"/>
        </w:rPr>
        <w:t>5. Ответственность Сторон</w:t>
      </w:r>
    </w:p>
    <w:p w:rsidR="00CF0C8F" w:rsidRPr="00CF0C8F" w:rsidRDefault="00CF0C8F" w:rsidP="00CF0C8F">
      <w:pPr>
        <w:numPr>
          <w:ilvl w:val="0"/>
          <w:numId w:val="3"/>
        </w:numPr>
        <w:suppressAutoHyphens/>
        <w:spacing w:after="0" w:line="240" w:lineRule="auto"/>
        <w:jc w:val="both"/>
        <w:rPr>
          <w:rFonts w:ascii="Times New Roman" w:eastAsia="Times New Roman" w:hAnsi="Times New Roman" w:cs="Times New Roman"/>
          <w:vanish/>
          <w:sz w:val="24"/>
          <w:szCs w:val="24"/>
          <w:lang w:eastAsia="ar-SA"/>
        </w:rPr>
      </w:pP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В случае невыполнения или ненадлежащего исполнения принятых обязательств      по Контракту, виновная Сторона несет ответственность, предусмотренную законодательством Российской Федерации и условиями настоящего Контракта.</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w:t>
      </w:r>
      <w:r w:rsidRPr="00CF0C8F">
        <w:rPr>
          <w:rFonts w:ascii="Times New Roman" w:eastAsia="Times New Roman" w:hAnsi="Times New Roman" w:cs="Times New Roman"/>
          <w:sz w:val="24"/>
          <w:szCs w:val="24"/>
          <w:lang w:eastAsia="ar-SA"/>
        </w:rPr>
        <w:lastRenderedPageBreak/>
        <w:t>обязательств, предусмотренных Контрактом, Исполнитель вправе потребовать уплаты неустоек (штрафов, пеней).</w:t>
      </w:r>
    </w:p>
    <w:p w:rsidR="00CF0C8F" w:rsidRPr="00CF0C8F" w:rsidRDefault="00CF0C8F" w:rsidP="00CF0C8F">
      <w:pPr>
        <w:numPr>
          <w:ilvl w:val="2"/>
          <w:numId w:val="3"/>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xml:space="preserve">В случае просрочки исполнения Исполнителем обязательств (в </w:t>
      </w:r>
      <w:proofErr w:type="spellStart"/>
      <w:r w:rsidRPr="00CF0C8F">
        <w:rPr>
          <w:rFonts w:ascii="Times New Roman" w:eastAsia="Times New Roman" w:hAnsi="Times New Roman" w:cs="Times New Roman"/>
          <w:sz w:val="24"/>
          <w:szCs w:val="24"/>
          <w:lang w:eastAsia="ar-SA"/>
        </w:rPr>
        <w:t>т.ч</w:t>
      </w:r>
      <w:proofErr w:type="spellEnd"/>
      <w:r w:rsidRPr="00CF0C8F">
        <w:rPr>
          <w:rFonts w:ascii="Times New Roman" w:eastAsia="Times New Roman" w:hAnsi="Times New Roman" w:cs="Times New Roman"/>
          <w:sz w:val="24"/>
          <w:szCs w:val="24"/>
          <w:lang w:eastAsia="ar-SA"/>
        </w:rPr>
        <w:t>.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настоящим Контрактом, Заказчик направляет Исполнителю требование об уплате неустоек (штрафов, пеней).</w:t>
      </w:r>
    </w:p>
    <w:p w:rsidR="00CF0C8F" w:rsidRPr="00CF0C8F" w:rsidRDefault="00CF0C8F" w:rsidP="00CF0C8F">
      <w:pPr>
        <w:numPr>
          <w:ilvl w:val="2"/>
          <w:numId w:val="3"/>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proofErr w:type="gramStart"/>
      <w:r w:rsidRPr="00CF0C8F">
        <w:rPr>
          <w:rFonts w:ascii="Times New Roman" w:eastAsia="Times New Roman" w:hAnsi="Times New Roman" w:cs="Times New Roman"/>
          <w:sz w:val="24"/>
          <w:szCs w:val="24"/>
          <w:lang w:eastAsia="ar-SA"/>
        </w:rPr>
        <w:t>Пени начисляются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w:t>
      </w:r>
      <w:proofErr w:type="gramEnd"/>
      <w:r w:rsidRPr="00CF0C8F">
        <w:rPr>
          <w:rFonts w:ascii="Times New Roman" w:eastAsia="Times New Roman" w:hAnsi="Times New Roman" w:cs="Times New Roman"/>
          <w:sz w:val="24"/>
          <w:szCs w:val="24"/>
          <w:lang w:eastAsia="ar-SA"/>
        </w:rPr>
        <w:t xml:space="preserve"> законодательством                    Российской Федерации установлен иной порядок начисления пени.</w:t>
      </w:r>
    </w:p>
    <w:p w:rsidR="00CF0C8F" w:rsidRPr="00CF0C8F" w:rsidRDefault="00CF0C8F" w:rsidP="00CF0C8F">
      <w:pPr>
        <w:numPr>
          <w:ilvl w:val="2"/>
          <w:numId w:val="3"/>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размер штрафа устанавливается размере 10 % цены Контракта в случае, если цена Контракта не превышает 3 млн. рублей.</w:t>
      </w:r>
    </w:p>
    <w:p w:rsidR="00CF0C8F" w:rsidRPr="00CF0C8F" w:rsidRDefault="00CF0C8F" w:rsidP="00CF0C8F">
      <w:pPr>
        <w:numPr>
          <w:ilvl w:val="2"/>
          <w:numId w:val="3"/>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1000,00 (одна тысяча) рублей 00 копеек в случае, если цена Контракта не превышает 3 млн. рублей.</w:t>
      </w:r>
    </w:p>
    <w:p w:rsidR="00CF0C8F" w:rsidRPr="00CF0C8F" w:rsidRDefault="00CF0C8F" w:rsidP="00CF0C8F">
      <w:pPr>
        <w:numPr>
          <w:ilvl w:val="2"/>
          <w:numId w:val="3"/>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1000,00 (одна тысяча) рублей 00 копеек,        если цена Контракта не превышает 3 млн. рублей (включительно).</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Выплата неустоек (штрафов, пени), а также их возмещение не освобождает Стороны от исполнения своих обязательств по Контракту.</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F0C8F" w:rsidRPr="00CF0C8F" w:rsidRDefault="00CF0C8F" w:rsidP="00CF0C8F">
      <w:pPr>
        <w:tabs>
          <w:tab w:val="left" w:pos="426"/>
        </w:tabs>
        <w:suppressAutoHyphens/>
        <w:autoSpaceDE w:val="0"/>
        <w:spacing w:after="0" w:line="240" w:lineRule="auto"/>
        <w:jc w:val="both"/>
        <w:rPr>
          <w:rFonts w:ascii="Times New Roman" w:eastAsia="Calibri" w:hAnsi="Times New Roman" w:cs="Times New Roman"/>
          <w:spacing w:val="-7"/>
          <w:kern w:val="2"/>
          <w:sz w:val="24"/>
          <w:szCs w:val="24"/>
          <w:lang w:eastAsia="ar-SA"/>
        </w:rPr>
      </w:pPr>
    </w:p>
    <w:p w:rsidR="000C714A" w:rsidRDefault="000C714A" w:rsidP="00CF0C8F">
      <w:pPr>
        <w:spacing w:after="0" w:line="240" w:lineRule="auto"/>
        <w:jc w:val="center"/>
        <w:outlineLvl w:val="1"/>
        <w:rPr>
          <w:rFonts w:ascii="Times New Roman" w:eastAsia="Calibri" w:hAnsi="Times New Roman" w:cs="Times New Roman"/>
          <w:b/>
          <w:sz w:val="24"/>
          <w:szCs w:val="24"/>
        </w:rPr>
      </w:pPr>
    </w:p>
    <w:p w:rsidR="00FF769D" w:rsidRDefault="00FF769D" w:rsidP="00CF0C8F">
      <w:pPr>
        <w:spacing w:after="0" w:line="240" w:lineRule="auto"/>
        <w:jc w:val="center"/>
        <w:outlineLvl w:val="1"/>
        <w:rPr>
          <w:rFonts w:ascii="Times New Roman" w:eastAsia="Calibri" w:hAnsi="Times New Roman" w:cs="Times New Roman"/>
          <w:b/>
          <w:sz w:val="24"/>
          <w:szCs w:val="24"/>
        </w:rPr>
      </w:pPr>
    </w:p>
    <w:p w:rsidR="00FF769D" w:rsidRDefault="00FF769D" w:rsidP="00CF0C8F">
      <w:pPr>
        <w:spacing w:after="0" w:line="240" w:lineRule="auto"/>
        <w:jc w:val="center"/>
        <w:outlineLvl w:val="1"/>
        <w:rPr>
          <w:rFonts w:ascii="Times New Roman" w:eastAsia="Calibri" w:hAnsi="Times New Roman" w:cs="Times New Roman"/>
          <w:b/>
          <w:sz w:val="24"/>
          <w:szCs w:val="24"/>
        </w:rPr>
      </w:pPr>
    </w:p>
    <w:p w:rsidR="000C714A" w:rsidRDefault="000C714A" w:rsidP="00CF0C8F">
      <w:pPr>
        <w:spacing w:after="0" w:line="240" w:lineRule="auto"/>
        <w:jc w:val="center"/>
        <w:outlineLvl w:val="1"/>
        <w:rPr>
          <w:rFonts w:ascii="Times New Roman" w:eastAsia="Calibri" w:hAnsi="Times New Roman" w:cs="Times New Roman"/>
          <w:b/>
          <w:sz w:val="24"/>
          <w:szCs w:val="24"/>
        </w:rPr>
      </w:pPr>
    </w:p>
    <w:p w:rsidR="00CF0C8F" w:rsidRPr="00CF0C8F" w:rsidRDefault="00CF0C8F" w:rsidP="00CF0C8F">
      <w:pPr>
        <w:spacing w:after="0" w:line="240" w:lineRule="auto"/>
        <w:jc w:val="center"/>
        <w:outlineLvl w:val="1"/>
        <w:rPr>
          <w:rFonts w:ascii="Times New Roman" w:eastAsia="Calibri" w:hAnsi="Times New Roman" w:cs="Times New Roman"/>
          <w:b/>
          <w:sz w:val="24"/>
          <w:szCs w:val="24"/>
        </w:rPr>
      </w:pPr>
      <w:r w:rsidRPr="00CF0C8F">
        <w:rPr>
          <w:rFonts w:ascii="Times New Roman" w:eastAsia="Calibri" w:hAnsi="Times New Roman" w:cs="Times New Roman"/>
          <w:b/>
          <w:sz w:val="24"/>
          <w:szCs w:val="24"/>
        </w:rPr>
        <w:lastRenderedPageBreak/>
        <w:t>6. Обстоятельства непреодолимой силы</w:t>
      </w:r>
    </w:p>
    <w:p w:rsidR="00CF0C8F" w:rsidRPr="00CF0C8F" w:rsidRDefault="00CF0C8F" w:rsidP="00CF0C8F">
      <w:pPr>
        <w:numPr>
          <w:ilvl w:val="0"/>
          <w:numId w:val="3"/>
        </w:numPr>
        <w:suppressAutoHyphens/>
        <w:spacing w:after="0" w:line="240" w:lineRule="auto"/>
        <w:jc w:val="both"/>
        <w:rPr>
          <w:rFonts w:ascii="Times New Roman" w:eastAsia="Times New Roman" w:hAnsi="Times New Roman" w:cs="Times New Roman"/>
          <w:vanish/>
          <w:sz w:val="24"/>
          <w:szCs w:val="24"/>
          <w:lang w:eastAsia="ar-SA"/>
        </w:rPr>
      </w:pP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xml:space="preserve">Сторона, для которой создалась невозможность исполнения обязательств                  по Контракту вследствие обстоятельств непреодолимой силы, не позднее 3-х дней с момента их наступления в письменной форме извещает другую Сторону с приложением </w:t>
      </w:r>
      <w:r w:rsidRPr="00CF0C8F">
        <w:rPr>
          <w:rFonts w:ascii="Times New Roman" w:eastAsia="Times New Roman" w:hAnsi="Times New Roman" w:cs="Times New Roman"/>
          <w:color w:val="000000"/>
          <w:sz w:val="24"/>
          <w:szCs w:val="24"/>
          <w:lang w:eastAsia="ar-SA"/>
        </w:rPr>
        <w:t>документов, удостоверяющих факт наступления указанных обстоятельств.</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color w:val="000000"/>
          <w:sz w:val="24"/>
          <w:szCs w:val="24"/>
          <w:lang w:eastAsia="ar-SA"/>
        </w:rPr>
        <w:t>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color w:val="000000"/>
          <w:sz w:val="24"/>
          <w:szCs w:val="24"/>
          <w:lang w:eastAsia="ar-SA"/>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CF0C8F" w:rsidRPr="00CF0C8F" w:rsidRDefault="00CF0C8F" w:rsidP="00CF0C8F">
      <w:pPr>
        <w:tabs>
          <w:tab w:val="left" w:pos="1134"/>
        </w:tabs>
        <w:spacing w:after="0" w:line="240" w:lineRule="auto"/>
        <w:jc w:val="both"/>
        <w:rPr>
          <w:rFonts w:ascii="Times New Roman" w:eastAsia="Calibri" w:hAnsi="Times New Roman" w:cs="Times New Roman"/>
          <w:sz w:val="24"/>
          <w:szCs w:val="24"/>
        </w:rPr>
      </w:pPr>
    </w:p>
    <w:p w:rsidR="00CF0C8F" w:rsidRPr="00CF0C8F" w:rsidRDefault="00CF0C8F" w:rsidP="00CF0C8F">
      <w:pPr>
        <w:spacing w:after="0" w:line="240" w:lineRule="auto"/>
        <w:jc w:val="center"/>
        <w:rPr>
          <w:rFonts w:ascii="Times New Roman" w:eastAsia="Calibri" w:hAnsi="Times New Roman" w:cs="Times New Roman"/>
          <w:b/>
          <w:sz w:val="24"/>
          <w:szCs w:val="24"/>
        </w:rPr>
      </w:pPr>
      <w:r w:rsidRPr="00CF0C8F">
        <w:rPr>
          <w:rFonts w:ascii="Times New Roman" w:eastAsia="Calibri" w:hAnsi="Times New Roman" w:cs="Times New Roman"/>
          <w:b/>
          <w:sz w:val="24"/>
          <w:szCs w:val="24"/>
        </w:rPr>
        <w:t>7. Порядок расторжения и изменения Контракта</w:t>
      </w:r>
    </w:p>
    <w:p w:rsidR="00CF0C8F" w:rsidRPr="00CF0C8F" w:rsidRDefault="00CF0C8F" w:rsidP="00CF0C8F">
      <w:pPr>
        <w:numPr>
          <w:ilvl w:val="0"/>
          <w:numId w:val="3"/>
        </w:numPr>
        <w:suppressAutoHyphens/>
        <w:spacing w:after="0" w:line="240" w:lineRule="auto"/>
        <w:jc w:val="both"/>
        <w:rPr>
          <w:rFonts w:ascii="Times New Roman" w:eastAsia="Times New Roman" w:hAnsi="Times New Roman" w:cs="Times New Roman"/>
          <w:vanish/>
          <w:sz w:val="24"/>
          <w:szCs w:val="24"/>
          <w:lang w:eastAsia="ar-SA"/>
        </w:rPr>
      </w:pP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Расторжение Контракта допускается по соглашению Сторон, по решению суда или   в случае с односторонним отказом Стороны от исполнения Контракта в соответствии                  с гражданским законодательством Российской Федерации.</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CF0C8F" w:rsidRPr="00CF0C8F" w:rsidRDefault="00CF0C8F" w:rsidP="00CF0C8F">
      <w:pPr>
        <w:numPr>
          <w:ilvl w:val="2"/>
          <w:numId w:val="3"/>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При снижении цены Контракта без изменения предусмотренных Контрактом объема услуг, качества оказываемой услуги и иных условий Контракта;</w:t>
      </w:r>
    </w:p>
    <w:p w:rsidR="00CF0C8F" w:rsidRPr="00CF0C8F" w:rsidRDefault="00CF0C8F" w:rsidP="00CF0C8F">
      <w:pPr>
        <w:numPr>
          <w:ilvl w:val="2"/>
          <w:numId w:val="3"/>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proofErr w:type="gramStart"/>
      <w:r w:rsidRPr="00CF0C8F">
        <w:rPr>
          <w:rFonts w:ascii="Times New Roman" w:eastAsia="Times New Roman" w:hAnsi="Times New Roman" w:cs="Times New Roman"/>
          <w:sz w:val="24"/>
          <w:szCs w:val="24"/>
          <w:lang w:eastAsia="ar-SA"/>
        </w:rPr>
        <w:t>Если по предложению Заказчика увеличиваются предусмотренные Контрактом объем услуг не более чем на десять процентов или уменьшаются предусмотренные Контрактом объем оказываемой услуги не более чем на десять процентов.</w:t>
      </w:r>
      <w:proofErr w:type="gramEnd"/>
      <w:r w:rsidRPr="00CF0C8F">
        <w:rPr>
          <w:rFonts w:ascii="Times New Roman" w:eastAsia="Times New Roman" w:hAnsi="Times New Roman" w:cs="Times New Roman"/>
          <w:sz w:val="24"/>
          <w:szCs w:val="24"/>
          <w:lang w:eastAsia="ar-SA"/>
        </w:rPr>
        <w:t xml:space="preserve"> При этом по соглашению                    Сторон допускается изменение с учетом </w:t>
      </w:r>
      <w:proofErr w:type="gramStart"/>
      <w:r w:rsidRPr="00CF0C8F">
        <w:rPr>
          <w:rFonts w:ascii="Times New Roman" w:eastAsia="Times New Roman" w:hAnsi="Times New Roman" w:cs="Times New Roman"/>
          <w:sz w:val="24"/>
          <w:szCs w:val="24"/>
          <w:lang w:eastAsia="ar-SA"/>
        </w:rPr>
        <w:t>положений бюджетного законодательства                                 Российской Федерации цены Контракта</w:t>
      </w:r>
      <w:proofErr w:type="gramEnd"/>
      <w:r w:rsidRPr="00CF0C8F">
        <w:rPr>
          <w:rFonts w:ascii="Times New Roman" w:eastAsia="Times New Roman" w:hAnsi="Times New Roman" w:cs="Times New Roman"/>
          <w:sz w:val="24"/>
          <w:szCs w:val="24"/>
          <w:lang w:eastAsia="ar-SA"/>
        </w:rPr>
        <w:t xml:space="preserve"> пропорционально дополнительному объему услуг исходя из установленной в Контракте цены единицы услуг, но не более чем на десять процентов цены Контракта. При уменьшении предусмотренных Контрактом объема услуг Стороны Контракта обязаны уменьшить цену Контракта исходя из цены единицы услуги. Цена единицы дополнительно оказываемой услуги или цена единицы услуги при уменьшении предусмотренного Контрактом объема оказываемой услуги должно определяться как частное от деления первоначальной цены Контракта </w:t>
      </w:r>
      <w:proofErr w:type="gramStart"/>
      <w:r w:rsidRPr="00CF0C8F">
        <w:rPr>
          <w:rFonts w:ascii="Times New Roman" w:eastAsia="Times New Roman" w:hAnsi="Times New Roman" w:cs="Times New Roman"/>
          <w:sz w:val="24"/>
          <w:szCs w:val="24"/>
          <w:lang w:eastAsia="ar-SA"/>
        </w:rPr>
        <w:t>на</w:t>
      </w:r>
      <w:proofErr w:type="gramEnd"/>
      <w:r w:rsidRPr="00CF0C8F">
        <w:rPr>
          <w:rFonts w:ascii="Times New Roman" w:eastAsia="Times New Roman" w:hAnsi="Times New Roman" w:cs="Times New Roman"/>
          <w:sz w:val="24"/>
          <w:szCs w:val="24"/>
          <w:lang w:eastAsia="ar-SA"/>
        </w:rPr>
        <w:t xml:space="preserve"> предусмотренное в Контракте объема услуг;</w:t>
      </w:r>
    </w:p>
    <w:p w:rsidR="00CF0C8F" w:rsidRPr="00CF0C8F" w:rsidRDefault="00CF0C8F" w:rsidP="00CF0C8F">
      <w:pPr>
        <w:numPr>
          <w:ilvl w:val="2"/>
          <w:numId w:val="3"/>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предусмотренных Контрактом.</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В случае расторжения Контракта, Стороны должны произвести расчеты по всем исполненным обязательствам.</w:t>
      </w:r>
    </w:p>
    <w:p w:rsidR="00CF0C8F" w:rsidRPr="00CF0C8F" w:rsidRDefault="00CF0C8F" w:rsidP="00CF0C8F">
      <w:pPr>
        <w:numPr>
          <w:ilvl w:val="1"/>
          <w:numId w:val="3"/>
        </w:numPr>
        <w:tabs>
          <w:tab w:val="left" w:pos="1134"/>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F0C8F" w:rsidRPr="00CF0C8F" w:rsidRDefault="00CF0C8F" w:rsidP="00CF0C8F">
      <w:pPr>
        <w:spacing w:after="0" w:line="240" w:lineRule="auto"/>
        <w:ind w:firstLine="709"/>
        <w:jc w:val="both"/>
        <w:rPr>
          <w:rFonts w:ascii="Times New Roman" w:eastAsia="Calibri" w:hAnsi="Times New Roman" w:cs="Times New Roman"/>
          <w:sz w:val="24"/>
          <w:szCs w:val="24"/>
        </w:rPr>
      </w:pPr>
    </w:p>
    <w:p w:rsidR="00CF0C8F" w:rsidRPr="00CF0C8F" w:rsidRDefault="00CF0C8F" w:rsidP="00CF0C8F">
      <w:pPr>
        <w:spacing w:after="0" w:line="240" w:lineRule="auto"/>
        <w:jc w:val="center"/>
        <w:rPr>
          <w:rFonts w:ascii="Times New Roman" w:eastAsia="Calibri" w:hAnsi="Times New Roman" w:cs="Times New Roman"/>
          <w:b/>
          <w:sz w:val="24"/>
          <w:szCs w:val="24"/>
        </w:rPr>
      </w:pPr>
      <w:r w:rsidRPr="00CF0C8F">
        <w:rPr>
          <w:rFonts w:ascii="Times New Roman" w:eastAsia="Calibri" w:hAnsi="Times New Roman" w:cs="Times New Roman"/>
          <w:b/>
          <w:sz w:val="24"/>
          <w:szCs w:val="24"/>
        </w:rPr>
        <w:t>8. Разрешение споров</w:t>
      </w:r>
    </w:p>
    <w:p w:rsidR="00CF0C8F" w:rsidRPr="00CF0C8F" w:rsidRDefault="00CF0C8F" w:rsidP="00CF0C8F">
      <w:pPr>
        <w:numPr>
          <w:ilvl w:val="0"/>
          <w:numId w:val="4"/>
        </w:numPr>
        <w:tabs>
          <w:tab w:val="left" w:pos="284"/>
        </w:tabs>
        <w:suppressAutoHyphens/>
        <w:spacing w:after="0" w:line="240" w:lineRule="auto"/>
        <w:jc w:val="both"/>
        <w:rPr>
          <w:rFonts w:ascii="Times New Roman" w:eastAsia="Times New Roman" w:hAnsi="Times New Roman" w:cs="Times New Roman"/>
          <w:vanish/>
          <w:sz w:val="24"/>
          <w:szCs w:val="24"/>
          <w:lang w:eastAsia="ar-SA"/>
        </w:rPr>
      </w:pPr>
    </w:p>
    <w:p w:rsidR="00CF0C8F" w:rsidRPr="00CF0C8F" w:rsidRDefault="00CF0C8F" w:rsidP="00CF0C8F">
      <w:pPr>
        <w:numPr>
          <w:ilvl w:val="0"/>
          <w:numId w:val="4"/>
        </w:numPr>
        <w:tabs>
          <w:tab w:val="left" w:pos="284"/>
        </w:tabs>
        <w:suppressAutoHyphens/>
        <w:spacing w:after="0" w:line="240" w:lineRule="auto"/>
        <w:jc w:val="both"/>
        <w:rPr>
          <w:rFonts w:ascii="Times New Roman" w:eastAsia="Times New Roman" w:hAnsi="Times New Roman" w:cs="Times New Roman"/>
          <w:vanish/>
          <w:sz w:val="24"/>
          <w:szCs w:val="24"/>
          <w:lang w:eastAsia="ar-SA"/>
        </w:rPr>
      </w:pPr>
    </w:p>
    <w:p w:rsidR="00CF0C8F" w:rsidRPr="00CF0C8F" w:rsidRDefault="00CF0C8F" w:rsidP="00CF0C8F">
      <w:pPr>
        <w:numPr>
          <w:ilvl w:val="0"/>
          <w:numId w:val="4"/>
        </w:numPr>
        <w:tabs>
          <w:tab w:val="left" w:pos="284"/>
        </w:tabs>
        <w:suppressAutoHyphens/>
        <w:spacing w:after="0" w:line="240" w:lineRule="auto"/>
        <w:jc w:val="both"/>
        <w:rPr>
          <w:rFonts w:ascii="Times New Roman" w:eastAsia="Times New Roman" w:hAnsi="Times New Roman" w:cs="Times New Roman"/>
          <w:vanish/>
          <w:sz w:val="24"/>
          <w:szCs w:val="24"/>
          <w:lang w:eastAsia="ar-SA"/>
        </w:rPr>
      </w:pPr>
    </w:p>
    <w:p w:rsidR="00CF0C8F" w:rsidRPr="00CF0C8F" w:rsidRDefault="00CF0C8F" w:rsidP="00CF0C8F">
      <w:pPr>
        <w:numPr>
          <w:ilvl w:val="0"/>
          <w:numId w:val="4"/>
        </w:numPr>
        <w:tabs>
          <w:tab w:val="left" w:pos="284"/>
        </w:tabs>
        <w:suppressAutoHyphens/>
        <w:spacing w:after="0" w:line="240" w:lineRule="auto"/>
        <w:jc w:val="both"/>
        <w:rPr>
          <w:rFonts w:ascii="Times New Roman" w:eastAsia="Times New Roman" w:hAnsi="Times New Roman" w:cs="Times New Roman"/>
          <w:vanish/>
          <w:sz w:val="24"/>
          <w:szCs w:val="24"/>
          <w:lang w:eastAsia="ar-SA"/>
        </w:rPr>
      </w:pPr>
    </w:p>
    <w:p w:rsidR="00CF0C8F" w:rsidRPr="00CF0C8F" w:rsidRDefault="00CF0C8F" w:rsidP="00CF0C8F">
      <w:pPr>
        <w:numPr>
          <w:ilvl w:val="0"/>
          <w:numId w:val="4"/>
        </w:numPr>
        <w:tabs>
          <w:tab w:val="left" w:pos="284"/>
        </w:tabs>
        <w:suppressAutoHyphens/>
        <w:spacing w:after="0" w:line="240" w:lineRule="auto"/>
        <w:jc w:val="both"/>
        <w:rPr>
          <w:rFonts w:ascii="Times New Roman" w:eastAsia="Times New Roman" w:hAnsi="Times New Roman" w:cs="Times New Roman"/>
          <w:vanish/>
          <w:sz w:val="24"/>
          <w:szCs w:val="24"/>
          <w:lang w:eastAsia="ar-SA"/>
        </w:rPr>
      </w:pPr>
    </w:p>
    <w:p w:rsidR="00CF0C8F" w:rsidRPr="00CF0C8F" w:rsidRDefault="00CF0C8F" w:rsidP="00CF0C8F">
      <w:pPr>
        <w:numPr>
          <w:ilvl w:val="0"/>
          <w:numId w:val="4"/>
        </w:numPr>
        <w:tabs>
          <w:tab w:val="left" w:pos="284"/>
        </w:tabs>
        <w:suppressAutoHyphens/>
        <w:spacing w:after="0" w:line="240" w:lineRule="auto"/>
        <w:jc w:val="both"/>
        <w:rPr>
          <w:rFonts w:ascii="Times New Roman" w:eastAsia="Times New Roman" w:hAnsi="Times New Roman" w:cs="Times New Roman"/>
          <w:vanish/>
          <w:sz w:val="24"/>
          <w:szCs w:val="24"/>
          <w:lang w:eastAsia="ar-SA"/>
        </w:rPr>
      </w:pPr>
    </w:p>
    <w:p w:rsidR="00CF0C8F" w:rsidRPr="00CF0C8F" w:rsidRDefault="00CF0C8F" w:rsidP="00CF0C8F">
      <w:pPr>
        <w:numPr>
          <w:ilvl w:val="0"/>
          <w:numId w:val="4"/>
        </w:numPr>
        <w:tabs>
          <w:tab w:val="left" w:pos="284"/>
        </w:tabs>
        <w:suppressAutoHyphens/>
        <w:spacing w:after="0" w:line="240" w:lineRule="auto"/>
        <w:jc w:val="both"/>
        <w:rPr>
          <w:rFonts w:ascii="Times New Roman" w:eastAsia="Times New Roman" w:hAnsi="Times New Roman" w:cs="Times New Roman"/>
          <w:vanish/>
          <w:sz w:val="24"/>
          <w:szCs w:val="24"/>
          <w:lang w:eastAsia="ar-SA"/>
        </w:rPr>
      </w:pPr>
    </w:p>
    <w:p w:rsidR="00CF0C8F" w:rsidRPr="00CF0C8F" w:rsidRDefault="00CF0C8F" w:rsidP="00CF0C8F">
      <w:pPr>
        <w:numPr>
          <w:ilvl w:val="0"/>
          <w:numId w:val="4"/>
        </w:numPr>
        <w:tabs>
          <w:tab w:val="left" w:pos="284"/>
        </w:tabs>
        <w:suppressAutoHyphens/>
        <w:spacing w:after="0" w:line="240" w:lineRule="auto"/>
        <w:ind w:left="0" w:firstLine="567"/>
        <w:jc w:val="both"/>
        <w:rPr>
          <w:rFonts w:ascii="Times New Roman" w:eastAsia="Times New Roman" w:hAnsi="Times New Roman" w:cs="Times New Roman"/>
          <w:vanish/>
          <w:sz w:val="24"/>
          <w:szCs w:val="24"/>
          <w:lang w:eastAsia="ar-SA"/>
        </w:rPr>
      </w:pPr>
    </w:p>
    <w:p w:rsidR="00CF0C8F" w:rsidRPr="00CF0C8F" w:rsidRDefault="00CF0C8F" w:rsidP="00CF0C8F">
      <w:pPr>
        <w:numPr>
          <w:ilvl w:val="1"/>
          <w:numId w:val="4"/>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xml:space="preserve">Все споры или </w:t>
      </w:r>
      <w:proofErr w:type="gramStart"/>
      <w:r w:rsidRPr="00CF0C8F">
        <w:rPr>
          <w:rFonts w:ascii="Times New Roman" w:eastAsia="Times New Roman" w:hAnsi="Times New Roman" w:cs="Times New Roman"/>
          <w:sz w:val="24"/>
          <w:szCs w:val="24"/>
          <w:lang w:eastAsia="ar-SA"/>
        </w:rPr>
        <w:t>разногласия, возникающие между Сторонами при исполнении Контракта</w:t>
      </w:r>
      <w:proofErr w:type="gramEnd"/>
      <w:r w:rsidRPr="00CF0C8F">
        <w:rPr>
          <w:rFonts w:ascii="Times New Roman" w:eastAsia="Times New Roman" w:hAnsi="Times New Roman" w:cs="Times New Roman"/>
          <w:sz w:val="24"/>
          <w:szCs w:val="24"/>
          <w:lang w:eastAsia="ar-SA"/>
        </w:rPr>
        <w:t xml:space="preserve"> будут разрешаться путем переговоров, в том числе направления претензий. </w:t>
      </w:r>
    </w:p>
    <w:p w:rsidR="00CF0C8F" w:rsidRPr="00CF0C8F" w:rsidRDefault="00CF0C8F" w:rsidP="00CF0C8F">
      <w:pPr>
        <w:numPr>
          <w:ilvl w:val="1"/>
          <w:numId w:val="4"/>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CF0C8F" w:rsidRPr="00CF0C8F" w:rsidRDefault="00CF0C8F" w:rsidP="00CF0C8F">
      <w:pPr>
        <w:numPr>
          <w:ilvl w:val="1"/>
          <w:numId w:val="4"/>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lastRenderedPageBreak/>
        <w:t>Срок рассмотрения писем, уведомлений или претензий не может превышать пятнадцати дней со дня их получения. Переписка Сторон может осуществляться в виде письма, телеграммы, а также электронного сообщения с последующим представлением оригинала документа.</w:t>
      </w:r>
    </w:p>
    <w:p w:rsidR="00CF0C8F" w:rsidRPr="00CF0C8F" w:rsidRDefault="00CF0C8F" w:rsidP="00CF0C8F">
      <w:pPr>
        <w:numPr>
          <w:ilvl w:val="1"/>
          <w:numId w:val="4"/>
        </w:numPr>
        <w:tabs>
          <w:tab w:val="left" w:pos="1134"/>
        </w:tabs>
        <w:suppressAutoHyphens/>
        <w:spacing w:after="0" w:line="240" w:lineRule="auto"/>
        <w:ind w:left="0" w:firstLine="567"/>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Неурегулированные в результате переговоров вопросы передаются Сторонами         на разрешение в Арбитражный суд Республики Башкортостан.</w:t>
      </w:r>
    </w:p>
    <w:p w:rsidR="00CF0C8F" w:rsidRPr="00CF0C8F" w:rsidRDefault="00CF0C8F" w:rsidP="00CF0C8F">
      <w:pPr>
        <w:spacing w:after="0" w:line="240" w:lineRule="auto"/>
        <w:jc w:val="center"/>
        <w:rPr>
          <w:rFonts w:ascii="Times New Roman" w:eastAsia="Calibri" w:hAnsi="Times New Roman" w:cs="Times New Roman"/>
          <w:sz w:val="24"/>
          <w:szCs w:val="24"/>
        </w:rPr>
      </w:pPr>
    </w:p>
    <w:p w:rsidR="00CF0C8F" w:rsidRPr="00CF0C8F" w:rsidRDefault="00CF0C8F" w:rsidP="00CF0C8F">
      <w:pPr>
        <w:spacing w:after="0" w:line="240" w:lineRule="auto"/>
        <w:jc w:val="center"/>
        <w:rPr>
          <w:rFonts w:ascii="Times New Roman" w:eastAsia="Calibri" w:hAnsi="Times New Roman" w:cs="Times New Roman"/>
          <w:b/>
          <w:sz w:val="24"/>
          <w:szCs w:val="24"/>
        </w:rPr>
      </w:pPr>
      <w:r w:rsidRPr="00CF0C8F">
        <w:rPr>
          <w:rFonts w:ascii="Times New Roman" w:eastAsia="Calibri" w:hAnsi="Times New Roman" w:cs="Times New Roman"/>
          <w:b/>
          <w:sz w:val="24"/>
          <w:szCs w:val="24"/>
        </w:rPr>
        <w:t>9. Срок действия Контракта</w:t>
      </w:r>
    </w:p>
    <w:p w:rsidR="00CF0C8F" w:rsidRPr="00CF0C8F" w:rsidRDefault="00CF0C8F" w:rsidP="00CF0C8F">
      <w:pPr>
        <w:numPr>
          <w:ilvl w:val="0"/>
          <w:numId w:val="4"/>
        </w:numPr>
        <w:shd w:val="clear" w:color="auto" w:fill="FFFFFF"/>
        <w:suppressAutoHyphens/>
        <w:spacing w:after="0" w:line="240" w:lineRule="auto"/>
        <w:ind w:left="0" w:firstLine="567"/>
        <w:jc w:val="both"/>
        <w:rPr>
          <w:rFonts w:ascii="Times New Roman" w:eastAsia="Times New Roman" w:hAnsi="Times New Roman" w:cs="Times New Roman"/>
          <w:vanish/>
          <w:sz w:val="24"/>
          <w:szCs w:val="24"/>
          <w:lang w:eastAsia="ar-SA"/>
        </w:rPr>
      </w:pPr>
    </w:p>
    <w:p w:rsidR="00CF0C8F" w:rsidRPr="00CF0C8F" w:rsidRDefault="00CF0C8F" w:rsidP="00CF0C8F">
      <w:pPr>
        <w:numPr>
          <w:ilvl w:val="1"/>
          <w:numId w:val="4"/>
        </w:numPr>
        <w:shd w:val="clear" w:color="auto" w:fill="FFFFFF"/>
        <w:tabs>
          <w:tab w:val="left" w:pos="1134"/>
        </w:tabs>
        <w:suppressAutoHyphens/>
        <w:spacing w:after="0" w:line="240" w:lineRule="auto"/>
        <w:ind w:left="0" w:firstLine="567"/>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Настоящий Контра</w:t>
      </w:r>
      <w:proofErr w:type="gramStart"/>
      <w:r w:rsidRPr="00CF0C8F">
        <w:rPr>
          <w:rFonts w:ascii="Times New Roman" w:eastAsia="Times New Roman" w:hAnsi="Times New Roman" w:cs="Times New Roman"/>
          <w:sz w:val="24"/>
          <w:szCs w:val="24"/>
          <w:lang w:eastAsia="ar-SA"/>
        </w:rPr>
        <w:t>кт вст</w:t>
      </w:r>
      <w:proofErr w:type="gramEnd"/>
      <w:r w:rsidRPr="00CF0C8F">
        <w:rPr>
          <w:rFonts w:ascii="Times New Roman" w:eastAsia="Times New Roman" w:hAnsi="Times New Roman" w:cs="Times New Roman"/>
          <w:sz w:val="24"/>
          <w:szCs w:val="24"/>
          <w:lang w:eastAsia="ar-SA"/>
        </w:rPr>
        <w:t xml:space="preserve">упает в силу с даты его подписания и действует                   </w:t>
      </w:r>
      <w:r w:rsidR="00FF769D">
        <w:rPr>
          <w:rFonts w:ascii="Times New Roman" w:eastAsia="Times New Roman" w:hAnsi="Times New Roman" w:cs="Times New Roman"/>
          <w:sz w:val="24"/>
          <w:szCs w:val="24"/>
          <w:lang w:eastAsia="ar-SA"/>
        </w:rPr>
        <w:t>по «31» декабря 2027</w:t>
      </w:r>
      <w:r w:rsidRPr="00CF0C8F">
        <w:rPr>
          <w:rFonts w:ascii="Times New Roman" w:eastAsia="Times New Roman" w:hAnsi="Times New Roman" w:cs="Times New Roman"/>
          <w:sz w:val="24"/>
          <w:szCs w:val="24"/>
          <w:lang w:eastAsia="ar-SA"/>
        </w:rPr>
        <w:t xml:space="preserve"> года.</w:t>
      </w:r>
    </w:p>
    <w:p w:rsidR="00CF0C8F" w:rsidRPr="00CF0C8F" w:rsidRDefault="00CF0C8F" w:rsidP="00CF0C8F">
      <w:pPr>
        <w:numPr>
          <w:ilvl w:val="1"/>
          <w:numId w:val="4"/>
        </w:numPr>
        <w:shd w:val="clear" w:color="auto" w:fill="FFFFFF"/>
        <w:tabs>
          <w:tab w:val="left" w:pos="1134"/>
        </w:tabs>
        <w:suppressAutoHyphens/>
        <w:spacing w:after="0" w:line="240" w:lineRule="auto"/>
        <w:ind w:left="0" w:firstLine="567"/>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Окончание срока действия Контракта не влечет прекращения неисполненных обязатель</w:t>
      </w:r>
      <w:proofErr w:type="gramStart"/>
      <w:r w:rsidRPr="00CF0C8F">
        <w:rPr>
          <w:rFonts w:ascii="Times New Roman" w:eastAsia="Times New Roman" w:hAnsi="Times New Roman" w:cs="Times New Roman"/>
          <w:sz w:val="24"/>
          <w:szCs w:val="24"/>
          <w:lang w:eastAsia="ar-SA"/>
        </w:rPr>
        <w:t>ств ст</w:t>
      </w:r>
      <w:proofErr w:type="gramEnd"/>
      <w:r w:rsidRPr="00CF0C8F">
        <w:rPr>
          <w:rFonts w:ascii="Times New Roman" w:eastAsia="Times New Roman" w:hAnsi="Times New Roman" w:cs="Times New Roman"/>
          <w:sz w:val="24"/>
          <w:szCs w:val="24"/>
          <w:lang w:eastAsia="ar-SA"/>
        </w:rPr>
        <w:t>орон по Контракту и не освобождает Стороны от ответственности                        за его нарушение.</w:t>
      </w:r>
    </w:p>
    <w:p w:rsidR="00CF0C8F" w:rsidRPr="00CF0C8F" w:rsidRDefault="00CF0C8F" w:rsidP="00CF0C8F">
      <w:pPr>
        <w:shd w:val="clear" w:color="auto" w:fill="FFFFFF"/>
        <w:spacing w:after="0" w:line="240" w:lineRule="auto"/>
        <w:jc w:val="both"/>
        <w:rPr>
          <w:rFonts w:ascii="Times New Roman" w:eastAsia="Calibri" w:hAnsi="Times New Roman" w:cs="Times New Roman"/>
          <w:bCs/>
          <w:spacing w:val="-3"/>
          <w:w w:val="103"/>
          <w:sz w:val="24"/>
          <w:szCs w:val="24"/>
        </w:rPr>
      </w:pPr>
    </w:p>
    <w:p w:rsidR="00CF0C8F" w:rsidRPr="00CF0C8F" w:rsidRDefault="00CF0C8F" w:rsidP="00CF0C8F">
      <w:pPr>
        <w:spacing w:after="0" w:line="240" w:lineRule="auto"/>
        <w:jc w:val="center"/>
        <w:rPr>
          <w:rFonts w:ascii="Times New Roman" w:eastAsia="Calibri" w:hAnsi="Times New Roman" w:cs="Times New Roman"/>
          <w:b/>
          <w:sz w:val="24"/>
          <w:szCs w:val="24"/>
        </w:rPr>
      </w:pPr>
      <w:r w:rsidRPr="00CF0C8F">
        <w:rPr>
          <w:rFonts w:ascii="Times New Roman" w:eastAsia="Calibri" w:hAnsi="Times New Roman" w:cs="Times New Roman"/>
          <w:b/>
          <w:sz w:val="24"/>
          <w:szCs w:val="24"/>
        </w:rPr>
        <w:t>10. Заключительные положения.</w:t>
      </w:r>
    </w:p>
    <w:p w:rsidR="00CF0C8F" w:rsidRPr="00CF0C8F" w:rsidRDefault="00CF0C8F" w:rsidP="00CF0C8F">
      <w:pPr>
        <w:numPr>
          <w:ilvl w:val="0"/>
          <w:numId w:val="4"/>
        </w:numPr>
        <w:suppressAutoHyphens/>
        <w:spacing w:after="0" w:line="240" w:lineRule="auto"/>
        <w:jc w:val="both"/>
        <w:rPr>
          <w:rFonts w:ascii="Times New Roman" w:eastAsia="Times New Roman" w:hAnsi="Times New Roman" w:cs="Times New Roman"/>
          <w:vanish/>
          <w:sz w:val="24"/>
          <w:szCs w:val="24"/>
          <w:lang w:eastAsia="ar-SA"/>
        </w:rPr>
      </w:pPr>
    </w:p>
    <w:p w:rsidR="00CF0C8F" w:rsidRPr="00CF0C8F" w:rsidRDefault="00CF0C8F" w:rsidP="00CF0C8F">
      <w:pPr>
        <w:numPr>
          <w:ilvl w:val="1"/>
          <w:numId w:val="4"/>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xml:space="preserve">Контракт заключен: __________________________ </w:t>
      </w:r>
    </w:p>
    <w:p w:rsidR="00CF0C8F" w:rsidRPr="00CF0C8F" w:rsidRDefault="00CF0C8F" w:rsidP="00CF0C8F">
      <w:pPr>
        <w:tabs>
          <w:tab w:val="left" w:pos="1134"/>
        </w:tabs>
        <w:spacing w:after="0" w:line="240" w:lineRule="auto"/>
        <w:ind w:firstLine="709"/>
        <w:jc w:val="both"/>
        <w:rPr>
          <w:rFonts w:ascii="Times New Roman" w:eastAsia="Calibri" w:hAnsi="Times New Roman" w:cs="Times New Roman"/>
          <w:i/>
          <w:sz w:val="24"/>
          <w:szCs w:val="24"/>
        </w:rPr>
      </w:pPr>
      <w:r w:rsidRPr="00CF0C8F">
        <w:rPr>
          <w:rFonts w:ascii="Times New Roman" w:eastAsia="Calibri" w:hAnsi="Times New Roman" w:cs="Times New Roman"/>
          <w:i/>
          <w:sz w:val="24"/>
          <w:szCs w:val="24"/>
        </w:rPr>
        <w:t xml:space="preserve">- в случае заключения Контракта по результатам электронной процедуры данный пункт излагается в следующей редакции: «Контракт заключен в простой письменной форме в виде электронного документа, подписанного усиленными электронными подписями Сторон в единственном экземпляре в Едином </w:t>
      </w:r>
      <w:proofErr w:type="spellStart"/>
      <w:r w:rsidRPr="00CF0C8F">
        <w:rPr>
          <w:rFonts w:ascii="Times New Roman" w:eastAsia="Calibri" w:hAnsi="Times New Roman" w:cs="Times New Roman"/>
          <w:i/>
          <w:sz w:val="24"/>
          <w:szCs w:val="24"/>
        </w:rPr>
        <w:t>Агрегаторе</w:t>
      </w:r>
      <w:proofErr w:type="spellEnd"/>
      <w:r w:rsidRPr="00CF0C8F">
        <w:rPr>
          <w:rFonts w:ascii="Times New Roman" w:eastAsia="Calibri" w:hAnsi="Times New Roman" w:cs="Times New Roman"/>
          <w:i/>
          <w:sz w:val="24"/>
          <w:szCs w:val="24"/>
        </w:rPr>
        <w:t xml:space="preserve"> Торговли ЕАТ</w:t>
      </w:r>
      <w:proofErr w:type="gramStart"/>
      <w:r w:rsidRPr="00CF0C8F">
        <w:rPr>
          <w:rFonts w:ascii="Times New Roman" w:eastAsia="Calibri" w:hAnsi="Times New Roman" w:cs="Times New Roman"/>
          <w:i/>
          <w:sz w:val="24"/>
          <w:szCs w:val="24"/>
        </w:rPr>
        <w:t>.Р</w:t>
      </w:r>
      <w:proofErr w:type="gramEnd"/>
      <w:r w:rsidRPr="00CF0C8F">
        <w:rPr>
          <w:rFonts w:ascii="Times New Roman" w:eastAsia="Calibri" w:hAnsi="Times New Roman" w:cs="Times New Roman"/>
          <w:i/>
          <w:sz w:val="24"/>
          <w:szCs w:val="24"/>
        </w:rPr>
        <w:t>Ф;</w:t>
      </w:r>
    </w:p>
    <w:p w:rsidR="00CF0C8F" w:rsidRPr="00CF0C8F" w:rsidRDefault="00CF0C8F" w:rsidP="00CF0C8F">
      <w:pPr>
        <w:tabs>
          <w:tab w:val="left" w:pos="1134"/>
        </w:tabs>
        <w:spacing w:after="0" w:line="240" w:lineRule="auto"/>
        <w:ind w:firstLine="709"/>
        <w:jc w:val="both"/>
        <w:rPr>
          <w:rFonts w:ascii="Times New Roman" w:eastAsia="Calibri" w:hAnsi="Times New Roman" w:cs="Times New Roman"/>
          <w:i/>
          <w:sz w:val="24"/>
          <w:szCs w:val="24"/>
        </w:rPr>
      </w:pPr>
      <w:r w:rsidRPr="00CF0C8F">
        <w:rPr>
          <w:rFonts w:ascii="Times New Roman" w:eastAsia="Calibri" w:hAnsi="Times New Roman" w:cs="Times New Roman"/>
          <w:i/>
          <w:sz w:val="24"/>
          <w:szCs w:val="24"/>
        </w:rPr>
        <w:t xml:space="preserve">- в случае, если закупка не состоялась в Едином </w:t>
      </w:r>
      <w:proofErr w:type="spellStart"/>
      <w:r w:rsidRPr="00CF0C8F">
        <w:rPr>
          <w:rFonts w:ascii="Times New Roman" w:eastAsia="Calibri" w:hAnsi="Times New Roman" w:cs="Times New Roman"/>
          <w:i/>
          <w:sz w:val="24"/>
          <w:szCs w:val="24"/>
        </w:rPr>
        <w:t>Агрегаторе</w:t>
      </w:r>
      <w:proofErr w:type="spellEnd"/>
      <w:r w:rsidRPr="00CF0C8F">
        <w:rPr>
          <w:rFonts w:ascii="Times New Roman" w:eastAsia="Calibri" w:hAnsi="Times New Roman" w:cs="Times New Roman"/>
          <w:i/>
          <w:sz w:val="24"/>
          <w:szCs w:val="24"/>
        </w:rPr>
        <w:t xml:space="preserve"> Торговли ЕАТ</w:t>
      </w:r>
      <w:proofErr w:type="gramStart"/>
      <w:r w:rsidRPr="00CF0C8F">
        <w:rPr>
          <w:rFonts w:ascii="Times New Roman" w:eastAsia="Calibri" w:hAnsi="Times New Roman" w:cs="Times New Roman"/>
          <w:i/>
          <w:sz w:val="24"/>
          <w:szCs w:val="24"/>
        </w:rPr>
        <w:t>.Р</w:t>
      </w:r>
      <w:proofErr w:type="gramEnd"/>
      <w:r w:rsidRPr="00CF0C8F">
        <w:rPr>
          <w:rFonts w:ascii="Times New Roman" w:eastAsia="Calibri" w:hAnsi="Times New Roman" w:cs="Times New Roman"/>
          <w:i/>
          <w:sz w:val="24"/>
          <w:szCs w:val="24"/>
        </w:rPr>
        <w:t>Ф данный пункт излагается в следующей редакции: «Контракт заключен в простой письменной форме в виде документа, подписанного сторонами на бумажном носителе, составлен в 2 экземплярах, имеющих одинаковую юридическую силу.</w:t>
      </w:r>
    </w:p>
    <w:p w:rsidR="00CF0C8F" w:rsidRPr="00CF0C8F" w:rsidRDefault="00CF0C8F" w:rsidP="00CF0C8F">
      <w:pPr>
        <w:numPr>
          <w:ilvl w:val="1"/>
          <w:numId w:val="4"/>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Во всем, что не предусмотрено Контрактом, Стороны руководствуются законодательством Российской Федерации.</w:t>
      </w:r>
    </w:p>
    <w:p w:rsidR="00CF0C8F" w:rsidRPr="00CF0C8F" w:rsidRDefault="00CF0C8F" w:rsidP="00CF0C8F">
      <w:pPr>
        <w:numPr>
          <w:ilvl w:val="1"/>
          <w:numId w:val="4"/>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В случае изменения у какой-либо из Сторон местонахождения, названия, а также     в случае реорганизации она обязана в течение двух дней письменно известить об этом другую Сторону.</w:t>
      </w:r>
    </w:p>
    <w:p w:rsidR="00CF0C8F" w:rsidRPr="00CF0C8F" w:rsidRDefault="00CF0C8F" w:rsidP="00CF0C8F">
      <w:pPr>
        <w:numPr>
          <w:ilvl w:val="1"/>
          <w:numId w:val="4"/>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rsidR="00CF0C8F" w:rsidRPr="00CF0C8F" w:rsidRDefault="00CF0C8F" w:rsidP="00CF0C8F">
      <w:pPr>
        <w:numPr>
          <w:ilvl w:val="1"/>
          <w:numId w:val="4"/>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 xml:space="preserve">Все изменения к настоящему Контракту оформляются в письменном виде путем подписания Сторонами дополнительного соглашения, либо в форме электронного документа подписанного усиленными электронно-цифровыми подписями каждой из Сторон в едином </w:t>
      </w:r>
      <w:proofErr w:type="spellStart"/>
      <w:r w:rsidRPr="00CF0C8F">
        <w:rPr>
          <w:rFonts w:ascii="Times New Roman" w:eastAsia="Times New Roman" w:hAnsi="Times New Roman" w:cs="Times New Roman"/>
          <w:sz w:val="24"/>
          <w:szCs w:val="24"/>
          <w:lang w:eastAsia="ar-SA"/>
        </w:rPr>
        <w:t>агрегаторе</w:t>
      </w:r>
      <w:proofErr w:type="spellEnd"/>
      <w:r w:rsidRPr="00CF0C8F">
        <w:rPr>
          <w:rFonts w:ascii="Times New Roman" w:eastAsia="Times New Roman" w:hAnsi="Times New Roman" w:cs="Times New Roman"/>
          <w:sz w:val="24"/>
          <w:szCs w:val="24"/>
          <w:lang w:eastAsia="ar-SA"/>
        </w:rPr>
        <w:t xml:space="preserve"> торговли ЕАТ</w:t>
      </w:r>
      <w:proofErr w:type="gramStart"/>
      <w:r w:rsidRPr="00CF0C8F">
        <w:rPr>
          <w:rFonts w:ascii="Times New Roman" w:eastAsia="Times New Roman" w:hAnsi="Times New Roman" w:cs="Times New Roman"/>
          <w:sz w:val="24"/>
          <w:szCs w:val="24"/>
          <w:lang w:eastAsia="ar-SA"/>
        </w:rPr>
        <w:t>.Р</w:t>
      </w:r>
      <w:proofErr w:type="gramEnd"/>
      <w:r w:rsidRPr="00CF0C8F">
        <w:rPr>
          <w:rFonts w:ascii="Times New Roman" w:eastAsia="Times New Roman" w:hAnsi="Times New Roman" w:cs="Times New Roman"/>
          <w:sz w:val="24"/>
          <w:szCs w:val="24"/>
          <w:lang w:eastAsia="ar-SA"/>
        </w:rPr>
        <w:t>Ф, которое вступает в силу со дня подписания его Сторонами.</w:t>
      </w:r>
    </w:p>
    <w:p w:rsidR="00CF0C8F" w:rsidRPr="00CF0C8F" w:rsidRDefault="00CF0C8F" w:rsidP="00CF0C8F">
      <w:pPr>
        <w:numPr>
          <w:ilvl w:val="1"/>
          <w:numId w:val="4"/>
        </w:numPr>
        <w:tabs>
          <w:tab w:val="left" w:pos="1276"/>
        </w:tabs>
        <w:suppressAutoHyphens/>
        <w:spacing w:after="0" w:line="240" w:lineRule="auto"/>
        <w:ind w:left="0" w:firstLine="709"/>
        <w:jc w:val="both"/>
        <w:rPr>
          <w:rFonts w:ascii="Times New Roman" w:eastAsia="Times New Roman" w:hAnsi="Times New Roman" w:cs="Times New Roman"/>
          <w:sz w:val="24"/>
          <w:szCs w:val="24"/>
          <w:lang w:eastAsia="ar-SA"/>
        </w:rPr>
      </w:pPr>
      <w:r w:rsidRPr="00CF0C8F">
        <w:rPr>
          <w:rFonts w:ascii="Times New Roman" w:eastAsia="Times New Roman" w:hAnsi="Times New Roman" w:cs="Times New Roman"/>
          <w:sz w:val="24"/>
          <w:szCs w:val="24"/>
          <w:lang w:eastAsia="ar-SA"/>
        </w:rPr>
        <w:t>К настоящему Контракту прилагаются и являются неотъемлемыми его частями:</w:t>
      </w:r>
    </w:p>
    <w:p w:rsidR="00CF0C8F" w:rsidRPr="00CF0C8F" w:rsidRDefault="00CF0C8F" w:rsidP="00CF0C8F">
      <w:pPr>
        <w:tabs>
          <w:tab w:val="left" w:pos="142"/>
          <w:tab w:val="left" w:pos="709"/>
          <w:tab w:val="left" w:pos="993"/>
        </w:tabs>
        <w:spacing w:after="0" w:line="240" w:lineRule="auto"/>
        <w:ind w:firstLine="709"/>
        <w:jc w:val="both"/>
        <w:rPr>
          <w:rFonts w:ascii="Times New Roman" w:eastAsia="Calibri" w:hAnsi="Times New Roman" w:cs="Times New Roman"/>
          <w:sz w:val="24"/>
          <w:szCs w:val="24"/>
        </w:rPr>
      </w:pPr>
      <w:r w:rsidRPr="00CF0C8F">
        <w:rPr>
          <w:rFonts w:ascii="Times New Roman" w:eastAsia="Calibri" w:hAnsi="Times New Roman" w:cs="Times New Roman"/>
          <w:sz w:val="24"/>
          <w:szCs w:val="24"/>
        </w:rPr>
        <w:t>- Приложение - Спецификация.</w:t>
      </w:r>
    </w:p>
    <w:p w:rsidR="00CF0C8F" w:rsidRPr="00CF0C8F" w:rsidRDefault="00CF0C8F" w:rsidP="00CF0C8F">
      <w:pPr>
        <w:tabs>
          <w:tab w:val="left" w:pos="142"/>
          <w:tab w:val="left" w:pos="709"/>
          <w:tab w:val="left" w:pos="993"/>
        </w:tabs>
        <w:spacing w:after="0" w:line="240" w:lineRule="auto"/>
        <w:ind w:left="709"/>
        <w:jc w:val="both"/>
        <w:rPr>
          <w:rFonts w:ascii="Times New Roman" w:eastAsia="Calibri" w:hAnsi="Times New Roman" w:cs="Times New Roman"/>
          <w:sz w:val="24"/>
          <w:szCs w:val="24"/>
        </w:rPr>
      </w:pPr>
    </w:p>
    <w:p w:rsidR="00CF0C8F" w:rsidRPr="00CF0C8F" w:rsidRDefault="00CF0C8F" w:rsidP="00CF0C8F">
      <w:pPr>
        <w:shd w:val="clear" w:color="auto" w:fill="FFFFFF"/>
        <w:spacing w:after="0" w:line="240" w:lineRule="auto"/>
        <w:jc w:val="center"/>
        <w:rPr>
          <w:rFonts w:ascii="Times New Roman" w:eastAsia="Calibri" w:hAnsi="Times New Roman" w:cs="Times New Roman"/>
          <w:b/>
          <w:sz w:val="24"/>
          <w:szCs w:val="24"/>
        </w:rPr>
      </w:pPr>
      <w:r w:rsidRPr="00CF0C8F">
        <w:rPr>
          <w:rFonts w:ascii="Times New Roman" w:eastAsia="Calibri" w:hAnsi="Times New Roman" w:cs="Times New Roman"/>
          <w:b/>
          <w:sz w:val="24"/>
          <w:szCs w:val="24"/>
        </w:rPr>
        <w:t>11. Реквизиты Сторон Контракта</w:t>
      </w:r>
    </w:p>
    <w:p w:rsidR="00CF0C8F" w:rsidRPr="00CF0C8F" w:rsidRDefault="00CF0C8F" w:rsidP="00CF0C8F">
      <w:pPr>
        <w:shd w:val="clear" w:color="auto" w:fill="FFFFFF"/>
        <w:spacing w:after="0" w:line="240" w:lineRule="auto"/>
        <w:jc w:val="center"/>
        <w:rPr>
          <w:rFonts w:ascii="Times New Roman" w:eastAsia="Calibri" w:hAnsi="Times New Roman" w:cs="Times New Roman"/>
          <w:sz w:val="24"/>
          <w:szCs w:val="24"/>
        </w:rPr>
      </w:pPr>
    </w:p>
    <w:tbl>
      <w:tblPr>
        <w:tblW w:w="10031" w:type="dxa"/>
        <w:tblLayout w:type="fixed"/>
        <w:tblLook w:val="04A0" w:firstRow="1" w:lastRow="0" w:firstColumn="1" w:lastColumn="0" w:noHBand="0" w:noVBand="1"/>
      </w:tblPr>
      <w:tblGrid>
        <w:gridCol w:w="5070"/>
        <w:gridCol w:w="4961"/>
      </w:tblGrid>
      <w:tr w:rsidR="00CF0C8F" w:rsidRPr="00CF0C8F" w:rsidTr="008762BC">
        <w:trPr>
          <w:trHeight w:val="728"/>
        </w:trPr>
        <w:tc>
          <w:tcPr>
            <w:tcW w:w="5070" w:type="dxa"/>
            <w:hideMark/>
          </w:tcPr>
          <w:p w:rsidR="00CF0C8F" w:rsidRPr="00CF0C8F" w:rsidRDefault="00CF0C8F" w:rsidP="00CF0C8F">
            <w:pPr>
              <w:spacing w:after="0" w:line="240" w:lineRule="auto"/>
              <w:rPr>
                <w:rFonts w:ascii="Times New Roman" w:eastAsia="Calibri" w:hAnsi="Times New Roman" w:cs="Times New Roman"/>
                <w:b/>
                <w:sz w:val="24"/>
                <w:szCs w:val="24"/>
              </w:rPr>
            </w:pPr>
            <w:r w:rsidRPr="00CF0C8F">
              <w:rPr>
                <w:rFonts w:ascii="Times New Roman" w:eastAsia="Calibri" w:hAnsi="Times New Roman" w:cs="Times New Roman"/>
                <w:b/>
                <w:sz w:val="24"/>
                <w:szCs w:val="24"/>
              </w:rPr>
              <w:t>ЗАКАЗЧИК</w:t>
            </w:r>
          </w:p>
          <w:p w:rsidR="00CF0C8F" w:rsidRPr="00CF0C8F" w:rsidRDefault="00CF0C8F" w:rsidP="00CF0C8F">
            <w:pPr>
              <w:spacing w:after="0" w:line="240" w:lineRule="auto"/>
              <w:rPr>
                <w:rFonts w:ascii="Times New Roman" w:eastAsia="Calibri" w:hAnsi="Times New Roman" w:cs="Times New Roman"/>
                <w:b/>
                <w:bCs/>
                <w:sz w:val="24"/>
                <w:szCs w:val="24"/>
              </w:rPr>
            </w:pPr>
            <w:r w:rsidRPr="00CF0C8F">
              <w:rPr>
                <w:rFonts w:ascii="Times New Roman" w:eastAsia="Calibri" w:hAnsi="Times New Roman" w:cs="Times New Roman"/>
                <w:b/>
                <w:bCs/>
                <w:sz w:val="24"/>
                <w:szCs w:val="24"/>
              </w:rPr>
              <w:t xml:space="preserve">Главное управление МЧС России </w:t>
            </w:r>
          </w:p>
          <w:p w:rsidR="00CF0C8F" w:rsidRPr="00CF0C8F" w:rsidRDefault="00CF0C8F" w:rsidP="00CF0C8F">
            <w:pPr>
              <w:spacing w:after="0" w:line="240" w:lineRule="auto"/>
              <w:rPr>
                <w:rFonts w:ascii="Times New Roman" w:eastAsia="Calibri" w:hAnsi="Times New Roman" w:cs="Times New Roman"/>
                <w:b/>
                <w:bCs/>
                <w:sz w:val="24"/>
                <w:szCs w:val="24"/>
              </w:rPr>
            </w:pPr>
            <w:r w:rsidRPr="00CF0C8F">
              <w:rPr>
                <w:rFonts w:ascii="Times New Roman" w:eastAsia="Calibri" w:hAnsi="Times New Roman" w:cs="Times New Roman"/>
                <w:b/>
                <w:bCs/>
                <w:sz w:val="24"/>
                <w:szCs w:val="24"/>
              </w:rPr>
              <w:t>по Республике Башкортостан</w:t>
            </w:r>
          </w:p>
        </w:tc>
        <w:tc>
          <w:tcPr>
            <w:tcW w:w="4961" w:type="dxa"/>
          </w:tcPr>
          <w:p w:rsidR="00CF0C8F" w:rsidRPr="00CF0C8F" w:rsidRDefault="00CF0C8F" w:rsidP="00CF0C8F">
            <w:pPr>
              <w:spacing w:after="0" w:line="240" w:lineRule="auto"/>
              <w:rPr>
                <w:rFonts w:ascii="Times New Roman" w:eastAsia="Calibri" w:hAnsi="Times New Roman" w:cs="Times New Roman"/>
                <w:b/>
                <w:sz w:val="24"/>
                <w:szCs w:val="24"/>
              </w:rPr>
            </w:pPr>
            <w:r w:rsidRPr="00CF0C8F">
              <w:rPr>
                <w:rFonts w:ascii="Times New Roman" w:eastAsia="Calibri" w:hAnsi="Times New Roman" w:cs="Times New Roman"/>
                <w:b/>
                <w:bCs/>
                <w:sz w:val="24"/>
                <w:szCs w:val="24"/>
              </w:rPr>
              <w:t>ИСПОЛНИТЕЛЬ</w:t>
            </w:r>
          </w:p>
        </w:tc>
      </w:tr>
      <w:tr w:rsidR="00CF0C8F" w:rsidRPr="00CF0C8F" w:rsidTr="008762BC">
        <w:trPr>
          <w:trHeight w:val="80"/>
        </w:trPr>
        <w:tc>
          <w:tcPr>
            <w:tcW w:w="5070" w:type="dxa"/>
            <w:hideMark/>
          </w:tcPr>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t xml:space="preserve">Место нахождения и почтовый адрес: </w:t>
            </w:r>
          </w:p>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t>450005, г. Уфа, ул. 8 Марта, 12/1.</w:t>
            </w:r>
          </w:p>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t xml:space="preserve">Получатель: УФК по Новосибирской области (Главное управление МЧС России по Республике Башкортостан </w:t>
            </w:r>
            <w:proofErr w:type="gramStart"/>
            <w:r w:rsidRPr="00CF0C8F">
              <w:rPr>
                <w:rFonts w:ascii="Times New Roman" w:eastAsia="Calibri" w:hAnsi="Times New Roman" w:cs="Times New Roman"/>
                <w:bCs/>
                <w:sz w:val="24"/>
                <w:szCs w:val="24"/>
              </w:rPr>
              <w:t>л</w:t>
            </w:r>
            <w:proofErr w:type="gramEnd"/>
            <w:r w:rsidRPr="00CF0C8F">
              <w:rPr>
                <w:rFonts w:ascii="Times New Roman" w:eastAsia="Calibri" w:hAnsi="Times New Roman" w:cs="Times New Roman"/>
                <w:bCs/>
                <w:sz w:val="24"/>
                <w:szCs w:val="24"/>
              </w:rPr>
              <w:t>/с 03011783290)</w:t>
            </w:r>
          </w:p>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t>ИНН 0278106433, КПП 027801001</w:t>
            </w:r>
          </w:p>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t>ОКПО 08928753, ОКТМО 80701000</w:t>
            </w:r>
          </w:p>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t>Номер казначейского счета: 03211643000000015109</w:t>
            </w:r>
          </w:p>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t xml:space="preserve">Банк получателя: ОКЦ №1 </w:t>
            </w:r>
            <w:proofErr w:type="spellStart"/>
            <w:r w:rsidRPr="00CF0C8F">
              <w:rPr>
                <w:rFonts w:ascii="Times New Roman" w:eastAsia="Calibri" w:hAnsi="Times New Roman" w:cs="Times New Roman"/>
                <w:bCs/>
                <w:sz w:val="24"/>
                <w:szCs w:val="24"/>
              </w:rPr>
              <w:t>СибГУ</w:t>
            </w:r>
            <w:proofErr w:type="spellEnd"/>
            <w:r w:rsidRPr="00CF0C8F">
              <w:rPr>
                <w:rFonts w:ascii="Times New Roman" w:eastAsia="Calibri" w:hAnsi="Times New Roman" w:cs="Times New Roman"/>
                <w:bCs/>
                <w:sz w:val="24"/>
                <w:szCs w:val="24"/>
              </w:rPr>
              <w:t xml:space="preserve"> БАНКА РОССИИ//УФК по Новосибирской области, </w:t>
            </w:r>
          </w:p>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lastRenderedPageBreak/>
              <w:t>г. Новосибирск</w:t>
            </w:r>
          </w:p>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t>Единый казначейский счет: 40102810445370000043</w:t>
            </w:r>
          </w:p>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t>БИК 015004950</w:t>
            </w:r>
          </w:p>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t xml:space="preserve">Электронная почта: cancel@02.mchs.gov.ru  </w:t>
            </w:r>
          </w:p>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t>Тел. 8(347) 272-70-51</w:t>
            </w:r>
          </w:p>
          <w:p w:rsidR="00CF0C8F" w:rsidRPr="00CF0C8F" w:rsidRDefault="00CF0C8F" w:rsidP="00CF0C8F">
            <w:pPr>
              <w:spacing w:after="0" w:line="240" w:lineRule="auto"/>
              <w:rPr>
                <w:rFonts w:ascii="Times New Roman" w:eastAsia="Calibri" w:hAnsi="Times New Roman" w:cs="Times New Roman"/>
                <w:bCs/>
                <w:sz w:val="24"/>
                <w:szCs w:val="24"/>
              </w:rPr>
            </w:pPr>
          </w:p>
          <w:p w:rsidR="00CF0C8F" w:rsidRPr="00CF0C8F" w:rsidRDefault="00066BAB" w:rsidP="00CF0C8F">
            <w:pPr>
              <w:spacing w:after="0" w:line="240" w:lineRule="auto"/>
              <w:ind w:right="-108"/>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Заместитель н</w:t>
            </w:r>
            <w:r w:rsidR="00CF0C8F" w:rsidRPr="00CF0C8F">
              <w:rPr>
                <w:rFonts w:ascii="Times New Roman" w:eastAsia="Calibri" w:hAnsi="Times New Roman" w:cs="Times New Roman"/>
                <w:bCs/>
                <w:color w:val="000000"/>
                <w:sz w:val="24"/>
                <w:szCs w:val="24"/>
              </w:rPr>
              <w:t>ачальник</w:t>
            </w:r>
            <w:r>
              <w:rPr>
                <w:rFonts w:ascii="Times New Roman" w:eastAsia="Calibri" w:hAnsi="Times New Roman" w:cs="Times New Roman"/>
                <w:bCs/>
                <w:color w:val="000000"/>
                <w:sz w:val="24"/>
                <w:szCs w:val="24"/>
              </w:rPr>
              <w:t>а</w:t>
            </w:r>
            <w:r w:rsidR="00CF0C8F" w:rsidRPr="00CF0C8F">
              <w:rPr>
                <w:rFonts w:ascii="Times New Roman" w:eastAsia="Calibri" w:hAnsi="Times New Roman" w:cs="Times New Roman"/>
                <w:bCs/>
                <w:color w:val="000000"/>
                <w:sz w:val="24"/>
                <w:szCs w:val="24"/>
              </w:rPr>
              <w:t xml:space="preserve"> </w:t>
            </w:r>
          </w:p>
          <w:p w:rsidR="00CF0C8F" w:rsidRPr="00CF0C8F" w:rsidRDefault="00CF0C8F" w:rsidP="00CF0C8F">
            <w:pPr>
              <w:spacing w:after="0" w:line="240" w:lineRule="auto"/>
              <w:ind w:right="-108"/>
              <w:rPr>
                <w:rFonts w:ascii="Times New Roman" w:eastAsia="Calibri" w:hAnsi="Times New Roman" w:cs="Times New Roman"/>
                <w:bCs/>
                <w:color w:val="000000"/>
                <w:sz w:val="24"/>
                <w:szCs w:val="24"/>
              </w:rPr>
            </w:pPr>
            <w:r w:rsidRPr="00CF0C8F">
              <w:rPr>
                <w:rFonts w:ascii="Times New Roman" w:eastAsia="Calibri" w:hAnsi="Times New Roman" w:cs="Times New Roman"/>
                <w:bCs/>
                <w:color w:val="000000"/>
                <w:sz w:val="24"/>
                <w:szCs w:val="24"/>
              </w:rPr>
              <w:t>Главного управления</w:t>
            </w:r>
            <w:r w:rsidR="00066BAB">
              <w:rPr>
                <w:rFonts w:ascii="Times New Roman" w:eastAsia="Calibri" w:hAnsi="Times New Roman" w:cs="Times New Roman"/>
                <w:bCs/>
                <w:color w:val="000000"/>
                <w:sz w:val="24"/>
                <w:szCs w:val="24"/>
              </w:rPr>
              <w:t xml:space="preserve"> (по Государственной противопожарной службе)</w:t>
            </w:r>
            <w:r w:rsidRPr="00CF0C8F">
              <w:rPr>
                <w:rFonts w:ascii="Times New Roman" w:eastAsia="Calibri" w:hAnsi="Times New Roman" w:cs="Times New Roman"/>
                <w:bCs/>
                <w:color w:val="000000"/>
                <w:sz w:val="24"/>
                <w:szCs w:val="24"/>
              </w:rPr>
              <w:t xml:space="preserve"> МЧС России </w:t>
            </w:r>
          </w:p>
          <w:p w:rsidR="00CF0C8F" w:rsidRPr="00CF0C8F" w:rsidRDefault="00CF0C8F" w:rsidP="00CF0C8F">
            <w:pPr>
              <w:spacing w:after="0" w:line="240" w:lineRule="auto"/>
              <w:ind w:right="-108"/>
              <w:rPr>
                <w:rFonts w:ascii="Times New Roman" w:eastAsia="Calibri" w:hAnsi="Times New Roman" w:cs="Times New Roman"/>
                <w:bCs/>
                <w:color w:val="000000"/>
                <w:sz w:val="24"/>
                <w:szCs w:val="24"/>
              </w:rPr>
            </w:pPr>
            <w:r w:rsidRPr="00CF0C8F">
              <w:rPr>
                <w:rFonts w:ascii="Times New Roman" w:eastAsia="Calibri" w:hAnsi="Times New Roman" w:cs="Times New Roman"/>
                <w:bCs/>
                <w:color w:val="000000"/>
                <w:sz w:val="24"/>
                <w:szCs w:val="24"/>
              </w:rPr>
              <w:t xml:space="preserve">по Республике Башкортостан </w:t>
            </w:r>
          </w:p>
          <w:p w:rsidR="00CF0C8F" w:rsidRPr="00CF0C8F" w:rsidRDefault="00CF0C8F" w:rsidP="00CF0C8F">
            <w:pPr>
              <w:spacing w:after="0" w:line="240" w:lineRule="auto"/>
              <w:ind w:right="-108"/>
              <w:rPr>
                <w:rFonts w:ascii="Times New Roman" w:eastAsia="Calibri" w:hAnsi="Times New Roman" w:cs="Times New Roman"/>
                <w:bCs/>
                <w:sz w:val="24"/>
                <w:szCs w:val="24"/>
              </w:rPr>
            </w:pPr>
          </w:p>
        </w:tc>
        <w:tc>
          <w:tcPr>
            <w:tcW w:w="4961" w:type="dxa"/>
          </w:tcPr>
          <w:p w:rsidR="00CF0C8F" w:rsidRPr="00CF0C8F" w:rsidRDefault="00CF0C8F" w:rsidP="00CF0C8F">
            <w:pPr>
              <w:shd w:val="clear" w:color="auto" w:fill="FFFFFF"/>
              <w:spacing w:after="0" w:line="240" w:lineRule="auto"/>
              <w:rPr>
                <w:rFonts w:ascii="Times New Roman" w:eastAsia="Calibri" w:hAnsi="Times New Roman" w:cs="Times New Roman"/>
                <w:sz w:val="24"/>
                <w:szCs w:val="24"/>
              </w:rPr>
            </w:pPr>
          </w:p>
          <w:p w:rsidR="00CF0C8F" w:rsidRPr="00CF0C8F" w:rsidRDefault="00CF0C8F" w:rsidP="00CF0C8F">
            <w:pPr>
              <w:spacing w:after="0" w:line="240" w:lineRule="auto"/>
              <w:rPr>
                <w:rFonts w:ascii="Times New Roman" w:eastAsia="Calibri" w:hAnsi="Times New Roman" w:cs="Times New Roman"/>
                <w:sz w:val="24"/>
                <w:szCs w:val="24"/>
              </w:rPr>
            </w:pPr>
          </w:p>
          <w:p w:rsidR="00CF0C8F" w:rsidRPr="00CF0C8F" w:rsidRDefault="00CF0C8F" w:rsidP="00CF0C8F">
            <w:pPr>
              <w:spacing w:after="0" w:line="240" w:lineRule="auto"/>
              <w:rPr>
                <w:rFonts w:ascii="Times New Roman" w:eastAsia="Calibri" w:hAnsi="Times New Roman" w:cs="Times New Roman"/>
                <w:sz w:val="24"/>
                <w:szCs w:val="24"/>
              </w:rPr>
            </w:pPr>
          </w:p>
        </w:tc>
      </w:tr>
      <w:tr w:rsidR="00CF0C8F" w:rsidRPr="00CF0C8F" w:rsidTr="008762BC">
        <w:trPr>
          <w:trHeight w:val="80"/>
        </w:trPr>
        <w:tc>
          <w:tcPr>
            <w:tcW w:w="5070" w:type="dxa"/>
          </w:tcPr>
          <w:p w:rsidR="00CF0C8F" w:rsidRPr="00CF0C8F" w:rsidRDefault="00CF0C8F" w:rsidP="00CF0C8F">
            <w:pPr>
              <w:spacing w:after="0" w:line="240" w:lineRule="auto"/>
              <w:rPr>
                <w:rFonts w:ascii="Times New Roman" w:eastAsia="Calibri" w:hAnsi="Times New Roman" w:cs="Times New Roman"/>
                <w:bCs/>
                <w:sz w:val="24"/>
                <w:szCs w:val="24"/>
                <w:highlight w:val="yellow"/>
              </w:rPr>
            </w:pPr>
            <w:r w:rsidRPr="00CF0C8F">
              <w:rPr>
                <w:rFonts w:ascii="Times New Roman" w:eastAsia="Calibri" w:hAnsi="Times New Roman" w:cs="Times New Roman"/>
                <w:bCs/>
                <w:sz w:val="24"/>
                <w:szCs w:val="24"/>
              </w:rPr>
              <w:lastRenderedPageBreak/>
              <w:t>____________________/</w:t>
            </w:r>
            <w:r w:rsidRPr="00CF0C8F">
              <w:rPr>
                <w:rFonts w:ascii="Times New Roman" w:eastAsia="Calibri" w:hAnsi="Times New Roman" w:cs="Times New Roman"/>
                <w:bCs/>
                <w:color w:val="000000"/>
                <w:sz w:val="24"/>
                <w:szCs w:val="24"/>
              </w:rPr>
              <w:t xml:space="preserve"> </w:t>
            </w:r>
            <w:r w:rsidR="00066BAB">
              <w:rPr>
                <w:rFonts w:ascii="Times New Roman" w:eastAsia="Calibri" w:hAnsi="Times New Roman" w:cs="Times New Roman"/>
                <w:bCs/>
                <w:color w:val="000000"/>
                <w:sz w:val="24"/>
                <w:szCs w:val="24"/>
              </w:rPr>
              <w:t xml:space="preserve">Р.М. </w:t>
            </w:r>
            <w:proofErr w:type="spellStart"/>
            <w:r w:rsidR="00066BAB">
              <w:rPr>
                <w:rFonts w:ascii="Times New Roman" w:eastAsia="Calibri" w:hAnsi="Times New Roman" w:cs="Times New Roman"/>
                <w:bCs/>
                <w:color w:val="000000"/>
                <w:sz w:val="24"/>
                <w:szCs w:val="24"/>
              </w:rPr>
              <w:t>Аитов</w:t>
            </w:r>
            <w:proofErr w:type="spellEnd"/>
            <w:r w:rsidRPr="00CF0C8F">
              <w:rPr>
                <w:rFonts w:ascii="Times New Roman" w:eastAsia="Calibri" w:hAnsi="Times New Roman" w:cs="Times New Roman"/>
                <w:bCs/>
                <w:color w:val="000000"/>
                <w:sz w:val="24"/>
                <w:szCs w:val="24"/>
              </w:rPr>
              <w:t>/</w:t>
            </w:r>
          </w:p>
          <w:p w:rsidR="00CF0C8F" w:rsidRPr="00CF0C8F" w:rsidRDefault="00CF0C8F" w:rsidP="00CF0C8F">
            <w:pPr>
              <w:spacing w:after="0" w:line="240" w:lineRule="auto"/>
              <w:outlineLvl w:val="1"/>
              <w:rPr>
                <w:rFonts w:ascii="Times New Roman" w:eastAsia="Calibri" w:hAnsi="Times New Roman" w:cs="Times New Roman"/>
                <w:bCs/>
                <w:sz w:val="24"/>
                <w:szCs w:val="24"/>
              </w:rPr>
            </w:pPr>
          </w:p>
        </w:tc>
        <w:tc>
          <w:tcPr>
            <w:tcW w:w="4961" w:type="dxa"/>
            <w:hideMark/>
          </w:tcPr>
          <w:p w:rsidR="00CF0C8F" w:rsidRPr="00CF0C8F" w:rsidRDefault="00CF0C8F" w:rsidP="00CF0C8F">
            <w:pPr>
              <w:spacing w:after="0" w:line="240" w:lineRule="auto"/>
              <w:rPr>
                <w:rFonts w:ascii="Times New Roman" w:eastAsia="Calibri" w:hAnsi="Times New Roman" w:cs="Times New Roman"/>
                <w:bCs/>
                <w:sz w:val="24"/>
                <w:szCs w:val="24"/>
              </w:rPr>
            </w:pPr>
            <w:r w:rsidRPr="00CF0C8F">
              <w:rPr>
                <w:rFonts w:ascii="Times New Roman" w:eastAsia="Calibri" w:hAnsi="Times New Roman" w:cs="Times New Roman"/>
                <w:bCs/>
                <w:sz w:val="24"/>
                <w:szCs w:val="24"/>
              </w:rPr>
              <w:t>______________________/_____________/</w:t>
            </w:r>
          </w:p>
          <w:p w:rsidR="00CF0C8F" w:rsidRPr="00CF0C8F" w:rsidRDefault="00CF0C8F" w:rsidP="00CF0C8F">
            <w:pPr>
              <w:spacing w:after="0" w:line="240" w:lineRule="auto"/>
              <w:rPr>
                <w:rFonts w:ascii="Times New Roman" w:eastAsia="Calibri" w:hAnsi="Times New Roman" w:cs="Times New Roman"/>
                <w:sz w:val="24"/>
                <w:szCs w:val="24"/>
              </w:rPr>
            </w:pPr>
            <w:r w:rsidRPr="00CF0C8F">
              <w:rPr>
                <w:rFonts w:ascii="Times New Roman" w:eastAsia="Calibri" w:hAnsi="Times New Roman" w:cs="Times New Roman"/>
                <w:sz w:val="24"/>
                <w:szCs w:val="24"/>
              </w:rPr>
              <w:t>М.П. (при наличии)</w:t>
            </w:r>
          </w:p>
        </w:tc>
      </w:tr>
    </w:tbl>
    <w:p w:rsidR="00CF0C8F" w:rsidRPr="00CF0C8F" w:rsidRDefault="00CF0C8F" w:rsidP="00CF0C8F">
      <w:pPr>
        <w:spacing w:after="0" w:line="240" w:lineRule="auto"/>
        <w:ind w:right="-284"/>
        <w:outlineLvl w:val="1"/>
        <w:rPr>
          <w:rFonts w:ascii="Times New Roman" w:eastAsia="Calibri" w:hAnsi="Times New Roman" w:cs="Times New Roman"/>
          <w:sz w:val="24"/>
          <w:szCs w:val="24"/>
        </w:rPr>
        <w:sectPr w:rsidR="00CF0C8F" w:rsidRPr="00CF0C8F" w:rsidSect="00CF0C8F">
          <w:headerReference w:type="default" r:id="rId13"/>
          <w:pgSz w:w="11906" w:h="16838"/>
          <w:pgMar w:top="568" w:right="851" w:bottom="426" w:left="1134" w:header="340" w:footer="0" w:gutter="0"/>
          <w:pgNumType w:start="1"/>
          <w:cols w:space="708"/>
          <w:titlePg/>
          <w:docGrid w:linePitch="360"/>
        </w:sectPr>
      </w:pPr>
    </w:p>
    <w:p w:rsidR="00CF0C8F" w:rsidRPr="00CF0C8F" w:rsidRDefault="00CF0C8F" w:rsidP="00CF0C8F">
      <w:pPr>
        <w:spacing w:after="0" w:line="240" w:lineRule="auto"/>
        <w:ind w:left="5103" w:right="-2"/>
        <w:outlineLvl w:val="1"/>
        <w:rPr>
          <w:rFonts w:ascii="Times New Roman" w:eastAsia="Calibri" w:hAnsi="Times New Roman" w:cs="Times New Roman"/>
          <w:sz w:val="24"/>
          <w:szCs w:val="24"/>
        </w:rPr>
      </w:pPr>
      <w:r w:rsidRPr="00CF0C8F">
        <w:rPr>
          <w:rFonts w:ascii="Times New Roman" w:eastAsia="Calibri" w:hAnsi="Times New Roman" w:cs="Times New Roman"/>
          <w:sz w:val="24"/>
          <w:szCs w:val="24"/>
        </w:rPr>
        <w:lastRenderedPageBreak/>
        <w:t>Приложение к Контракту на оказание услуг по откачке и вывозу жидких бытовых отходов</w:t>
      </w:r>
    </w:p>
    <w:p w:rsidR="00CF0C8F" w:rsidRPr="00CF0C8F" w:rsidRDefault="00CF0C8F" w:rsidP="00CF0C8F">
      <w:pPr>
        <w:spacing w:after="0" w:line="240" w:lineRule="auto"/>
        <w:ind w:left="5103" w:right="-2"/>
        <w:rPr>
          <w:rFonts w:ascii="Times New Roman" w:eastAsia="Calibri" w:hAnsi="Times New Roman" w:cs="Times New Roman"/>
          <w:sz w:val="24"/>
          <w:szCs w:val="24"/>
        </w:rPr>
      </w:pPr>
      <w:r w:rsidRPr="00CF0C8F">
        <w:rPr>
          <w:rFonts w:ascii="Times New Roman" w:eastAsia="Calibri" w:hAnsi="Times New Roman" w:cs="Times New Roman"/>
          <w:sz w:val="24"/>
          <w:szCs w:val="24"/>
        </w:rPr>
        <w:t>№</w:t>
      </w:r>
      <w:r w:rsidR="00066BAB">
        <w:rPr>
          <w:rFonts w:ascii="Times New Roman" w:eastAsia="Calibri" w:hAnsi="Times New Roman" w:cs="Times New Roman"/>
          <w:sz w:val="24"/>
          <w:szCs w:val="24"/>
        </w:rPr>
        <w:t xml:space="preserve"> _______________ от «___» ___202</w:t>
      </w:r>
      <w:r w:rsidR="000E2402">
        <w:rPr>
          <w:rFonts w:ascii="Times New Roman" w:eastAsia="Calibri" w:hAnsi="Times New Roman" w:cs="Times New Roman"/>
          <w:sz w:val="24"/>
          <w:szCs w:val="24"/>
        </w:rPr>
        <w:t>6</w:t>
      </w:r>
      <w:r w:rsidR="00066BAB">
        <w:rPr>
          <w:rFonts w:ascii="Times New Roman" w:eastAsia="Calibri" w:hAnsi="Times New Roman" w:cs="Times New Roman"/>
          <w:sz w:val="24"/>
          <w:szCs w:val="24"/>
        </w:rPr>
        <w:t xml:space="preserve"> г</w:t>
      </w:r>
      <w:r w:rsidRPr="00CF0C8F">
        <w:rPr>
          <w:rFonts w:ascii="Times New Roman" w:eastAsia="Calibri" w:hAnsi="Times New Roman" w:cs="Times New Roman"/>
          <w:sz w:val="24"/>
          <w:szCs w:val="24"/>
        </w:rPr>
        <w:t>.</w:t>
      </w:r>
    </w:p>
    <w:p w:rsidR="00CF0C8F" w:rsidRPr="00CF0C8F" w:rsidRDefault="00CF0C8F" w:rsidP="00CF0C8F">
      <w:pPr>
        <w:spacing w:after="0" w:line="240" w:lineRule="auto"/>
        <w:jc w:val="center"/>
        <w:rPr>
          <w:rFonts w:ascii="Times New Roman" w:eastAsia="Calibri" w:hAnsi="Times New Roman" w:cs="Times New Roman"/>
          <w:sz w:val="24"/>
          <w:szCs w:val="24"/>
        </w:rPr>
      </w:pPr>
    </w:p>
    <w:p w:rsidR="00CF0C8F" w:rsidRPr="00CF0C8F" w:rsidRDefault="00CF0C8F" w:rsidP="00CF0C8F">
      <w:pPr>
        <w:spacing w:after="0" w:line="240" w:lineRule="auto"/>
        <w:jc w:val="center"/>
        <w:rPr>
          <w:rFonts w:ascii="Times New Roman" w:eastAsia="Calibri" w:hAnsi="Times New Roman" w:cs="Times New Roman"/>
          <w:sz w:val="24"/>
          <w:szCs w:val="24"/>
        </w:rPr>
      </w:pPr>
    </w:p>
    <w:p w:rsidR="00CF0C8F" w:rsidRPr="00CF0C8F" w:rsidRDefault="00CF0C8F" w:rsidP="00CF0C8F">
      <w:pPr>
        <w:spacing w:after="0" w:line="240" w:lineRule="auto"/>
        <w:jc w:val="center"/>
        <w:rPr>
          <w:rFonts w:ascii="Times New Roman" w:eastAsia="Calibri" w:hAnsi="Times New Roman" w:cs="Times New Roman"/>
          <w:sz w:val="24"/>
          <w:szCs w:val="24"/>
        </w:rPr>
      </w:pPr>
    </w:p>
    <w:p w:rsidR="00CF0C8F" w:rsidRPr="00CF0C8F" w:rsidRDefault="00CF0C8F" w:rsidP="00CF0C8F">
      <w:pPr>
        <w:spacing w:after="0" w:line="240" w:lineRule="auto"/>
        <w:jc w:val="center"/>
        <w:rPr>
          <w:rFonts w:ascii="Times New Roman" w:eastAsia="Calibri" w:hAnsi="Times New Roman" w:cs="Times New Roman"/>
          <w:b/>
          <w:sz w:val="24"/>
          <w:szCs w:val="24"/>
        </w:rPr>
      </w:pPr>
      <w:r w:rsidRPr="00CF0C8F">
        <w:rPr>
          <w:rFonts w:ascii="Times New Roman" w:eastAsia="Calibri" w:hAnsi="Times New Roman" w:cs="Times New Roman"/>
          <w:b/>
          <w:sz w:val="24"/>
          <w:szCs w:val="24"/>
        </w:rPr>
        <w:t>СПЕЦИФИКАЦИЯ</w:t>
      </w:r>
    </w:p>
    <w:p w:rsidR="00CF0C8F" w:rsidRPr="00CF0C8F" w:rsidRDefault="00CF0C8F" w:rsidP="00CF0C8F">
      <w:pPr>
        <w:spacing w:after="0" w:line="240" w:lineRule="auto"/>
        <w:jc w:val="center"/>
        <w:rPr>
          <w:rFonts w:ascii="Times New Roman" w:eastAsia="Calibri" w:hAnsi="Times New Roman" w:cs="Times New Roman"/>
          <w:sz w:val="24"/>
          <w:szCs w:val="24"/>
        </w:rPr>
      </w:pPr>
    </w:p>
    <w:tbl>
      <w:tblPr>
        <w:tblpPr w:leftFromText="180" w:rightFromText="180" w:vertAnchor="text" w:tblpX="108"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219"/>
        <w:gridCol w:w="851"/>
        <w:gridCol w:w="992"/>
        <w:gridCol w:w="1559"/>
        <w:gridCol w:w="1701"/>
      </w:tblGrid>
      <w:tr w:rsidR="00CF0C8F" w:rsidRPr="00CF0C8F" w:rsidTr="008762BC">
        <w:trPr>
          <w:trHeight w:val="835"/>
        </w:trPr>
        <w:tc>
          <w:tcPr>
            <w:tcW w:w="567" w:type="dxa"/>
            <w:shd w:val="clear" w:color="auto" w:fill="auto"/>
            <w:vAlign w:val="center"/>
          </w:tcPr>
          <w:p w:rsidR="00CF0C8F" w:rsidRPr="00CF0C8F" w:rsidRDefault="00CF0C8F" w:rsidP="00CF0C8F">
            <w:pPr>
              <w:suppressAutoHyphens/>
              <w:spacing w:after="0" w:line="240" w:lineRule="auto"/>
              <w:jc w:val="center"/>
              <w:rPr>
                <w:rFonts w:ascii="Times New Roman" w:eastAsia="Times New Roman" w:hAnsi="Times New Roman" w:cs="Times New Roman"/>
                <w:b/>
                <w:bCs/>
                <w:color w:val="000000"/>
                <w:sz w:val="24"/>
                <w:szCs w:val="24"/>
                <w:lang w:eastAsia="ar-SA"/>
              </w:rPr>
            </w:pPr>
            <w:r w:rsidRPr="00CF0C8F">
              <w:rPr>
                <w:rFonts w:ascii="Times New Roman" w:eastAsia="Times New Roman" w:hAnsi="Times New Roman" w:cs="Times New Roman"/>
                <w:b/>
                <w:bCs/>
                <w:color w:val="000000"/>
                <w:sz w:val="24"/>
                <w:szCs w:val="24"/>
                <w:lang w:eastAsia="ar-SA"/>
              </w:rPr>
              <w:t xml:space="preserve">№ </w:t>
            </w:r>
            <w:proofErr w:type="gramStart"/>
            <w:r w:rsidRPr="00CF0C8F">
              <w:rPr>
                <w:rFonts w:ascii="Times New Roman" w:eastAsia="Times New Roman" w:hAnsi="Times New Roman" w:cs="Times New Roman"/>
                <w:b/>
                <w:bCs/>
                <w:color w:val="000000"/>
                <w:sz w:val="24"/>
                <w:szCs w:val="24"/>
                <w:lang w:eastAsia="ar-SA"/>
              </w:rPr>
              <w:t>п</w:t>
            </w:r>
            <w:proofErr w:type="gramEnd"/>
            <w:r w:rsidRPr="00CF0C8F">
              <w:rPr>
                <w:rFonts w:ascii="Times New Roman" w:eastAsia="Times New Roman" w:hAnsi="Times New Roman" w:cs="Times New Roman"/>
                <w:b/>
                <w:bCs/>
                <w:color w:val="000000"/>
                <w:sz w:val="24"/>
                <w:szCs w:val="24"/>
                <w:lang w:eastAsia="ar-SA"/>
              </w:rPr>
              <w:t>/п</w:t>
            </w:r>
          </w:p>
        </w:tc>
        <w:tc>
          <w:tcPr>
            <w:tcW w:w="4219" w:type="dxa"/>
            <w:vAlign w:val="center"/>
          </w:tcPr>
          <w:p w:rsidR="00CF0C8F" w:rsidRPr="00CF0C8F" w:rsidRDefault="00CF0C8F" w:rsidP="00CF0C8F">
            <w:pPr>
              <w:suppressAutoHyphens/>
              <w:spacing w:after="0" w:line="240" w:lineRule="auto"/>
              <w:jc w:val="center"/>
              <w:rPr>
                <w:rFonts w:ascii="Times New Roman" w:eastAsia="Times New Roman" w:hAnsi="Times New Roman" w:cs="Times New Roman"/>
                <w:b/>
                <w:bCs/>
                <w:color w:val="000000"/>
                <w:sz w:val="24"/>
                <w:szCs w:val="24"/>
                <w:lang w:eastAsia="ar-SA"/>
              </w:rPr>
            </w:pPr>
            <w:r w:rsidRPr="00CF0C8F">
              <w:rPr>
                <w:rFonts w:ascii="Times New Roman" w:eastAsia="Times New Roman" w:hAnsi="Times New Roman" w:cs="Times New Roman"/>
                <w:b/>
                <w:bCs/>
                <w:color w:val="000000"/>
                <w:sz w:val="24"/>
                <w:szCs w:val="24"/>
                <w:lang w:eastAsia="ar-SA"/>
              </w:rPr>
              <w:t xml:space="preserve">Наименование оказываемой услуги </w:t>
            </w:r>
          </w:p>
        </w:tc>
        <w:tc>
          <w:tcPr>
            <w:tcW w:w="851" w:type="dxa"/>
            <w:vAlign w:val="center"/>
          </w:tcPr>
          <w:p w:rsidR="00CF0C8F" w:rsidRPr="00CF0C8F" w:rsidRDefault="00CF0C8F" w:rsidP="00CF0C8F">
            <w:pPr>
              <w:suppressAutoHyphens/>
              <w:spacing w:after="0" w:line="240" w:lineRule="auto"/>
              <w:jc w:val="center"/>
              <w:rPr>
                <w:rFonts w:ascii="Times New Roman" w:eastAsia="Times New Roman" w:hAnsi="Times New Roman" w:cs="Times New Roman"/>
                <w:b/>
                <w:bCs/>
                <w:color w:val="000000"/>
                <w:sz w:val="24"/>
                <w:szCs w:val="24"/>
                <w:lang w:eastAsia="ar-SA"/>
              </w:rPr>
            </w:pPr>
            <w:r w:rsidRPr="00CF0C8F">
              <w:rPr>
                <w:rFonts w:ascii="Times New Roman" w:eastAsia="Times New Roman" w:hAnsi="Times New Roman" w:cs="Times New Roman"/>
                <w:b/>
                <w:bCs/>
                <w:color w:val="000000"/>
                <w:sz w:val="24"/>
                <w:szCs w:val="24"/>
                <w:lang w:eastAsia="ar-SA"/>
              </w:rPr>
              <w:t>Ед. изм.</w:t>
            </w:r>
          </w:p>
        </w:tc>
        <w:tc>
          <w:tcPr>
            <w:tcW w:w="992" w:type="dxa"/>
            <w:vAlign w:val="center"/>
          </w:tcPr>
          <w:p w:rsidR="00CF0C8F" w:rsidRPr="00CF0C8F" w:rsidRDefault="00CF0C8F" w:rsidP="00CF0C8F">
            <w:pPr>
              <w:suppressAutoHyphens/>
              <w:spacing w:after="0" w:line="240" w:lineRule="auto"/>
              <w:jc w:val="center"/>
              <w:rPr>
                <w:rFonts w:ascii="Times New Roman" w:eastAsia="Times New Roman" w:hAnsi="Times New Roman" w:cs="Times New Roman"/>
                <w:b/>
                <w:bCs/>
                <w:color w:val="000000"/>
                <w:sz w:val="24"/>
                <w:szCs w:val="24"/>
                <w:lang w:eastAsia="ar-SA"/>
              </w:rPr>
            </w:pPr>
            <w:r w:rsidRPr="00CF0C8F">
              <w:rPr>
                <w:rFonts w:ascii="Times New Roman" w:eastAsia="Times New Roman" w:hAnsi="Times New Roman" w:cs="Times New Roman"/>
                <w:b/>
                <w:bCs/>
                <w:color w:val="000000"/>
                <w:sz w:val="24"/>
                <w:szCs w:val="24"/>
                <w:lang w:eastAsia="ar-SA"/>
              </w:rPr>
              <w:t>Кол-во</w:t>
            </w:r>
          </w:p>
        </w:tc>
        <w:tc>
          <w:tcPr>
            <w:tcW w:w="1559" w:type="dxa"/>
            <w:vAlign w:val="center"/>
          </w:tcPr>
          <w:p w:rsidR="00CF0C8F" w:rsidRPr="00CF0C8F" w:rsidRDefault="00CF0C8F" w:rsidP="00CF0C8F">
            <w:pPr>
              <w:suppressAutoHyphens/>
              <w:spacing w:after="0" w:line="240" w:lineRule="auto"/>
              <w:jc w:val="center"/>
              <w:rPr>
                <w:rFonts w:ascii="Times New Roman" w:eastAsia="Times New Roman" w:hAnsi="Times New Roman" w:cs="Times New Roman"/>
                <w:b/>
                <w:bCs/>
                <w:color w:val="000000"/>
                <w:sz w:val="24"/>
                <w:szCs w:val="24"/>
                <w:lang w:eastAsia="ar-SA"/>
              </w:rPr>
            </w:pPr>
            <w:r w:rsidRPr="00CF0C8F">
              <w:rPr>
                <w:rFonts w:ascii="Times New Roman" w:eastAsia="Times New Roman" w:hAnsi="Times New Roman" w:cs="Times New Roman"/>
                <w:b/>
                <w:bCs/>
                <w:color w:val="000000"/>
                <w:sz w:val="24"/>
                <w:szCs w:val="24"/>
                <w:lang w:eastAsia="ar-SA"/>
              </w:rPr>
              <w:t>Цена за ед.</w:t>
            </w:r>
          </w:p>
        </w:tc>
        <w:tc>
          <w:tcPr>
            <w:tcW w:w="1701" w:type="dxa"/>
            <w:vAlign w:val="center"/>
          </w:tcPr>
          <w:p w:rsidR="00CF0C8F" w:rsidRPr="00CF0C8F" w:rsidRDefault="00CF0C8F" w:rsidP="00CF0C8F">
            <w:pPr>
              <w:suppressAutoHyphens/>
              <w:spacing w:after="0" w:line="240" w:lineRule="auto"/>
              <w:jc w:val="center"/>
              <w:rPr>
                <w:rFonts w:ascii="Times New Roman" w:eastAsia="Times New Roman" w:hAnsi="Times New Roman" w:cs="Times New Roman"/>
                <w:b/>
                <w:bCs/>
                <w:color w:val="000000"/>
                <w:sz w:val="24"/>
                <w:szCs w:val="24"/>
                <w:lang w:eastAsia="ar-SA"/>
              </w:rPr>
            </w:pPr>
            <w:r w:rsidRPr="00CF0C8F">
              <w:rPr>
                <w:rFonts w:ascii="Times New Roman" w:eastAsia="Times New Roman" w:hAnsi="Times New Roman" w:cs="Times New Roman"/>
                <w:b/>
                <w:bCs/>
                <w:color w:val="000000"/>
                <w:sz w:val="24"/>
                <w:szCs w:val="24"/>
                <w:lang w:eastAsia="ar-SA"/>
              </w:rPr>
              <w:t>Общая сумма, руб.</w:t>
            </w:r>
            <w:r w:rsidRPr="00CF0C8F">
              <w:rPr>
                <w:rFonts w:ascii="Times New Roman" w:eastAsia="Times New Roman" w:hAnsi="Times New Roman" w:cs="Times New Roman"/>
                <w:color w:val="000000"/>
                <w:sz w:val="24"/>
                <w:szCs w:val="24"/>
                <w:lang w:eastAsia="ar-SA"/>
              </w:rPr>
              <w:t>*</w:t>
            </w:r>
          </w:p>
        </w:tc>
      </w:tr>
      <w:tr w:rsidR="00CF0C8F" w:rsidRPr="00CF0C8F" w:rsidTr="008762BC">
        <w:trPr>
          <w:trHeight w:val="843"/>
        </w:trPr>
        <w:tc>
          <w:tcPr>
            <w:tcW w:w="567" w:type="dxa"/>
            <w:shd w:val="clear" w:color="auto" w:fill="auto"/>
            <w:noWrap/>
            <w:vAlign w:val="center"/>
          </w:tcPr>
          <w:p w:rsidR="00CF0C8F" w:rsidRPr="00CF0C8F" w:rsidRDefault="00CF0C8F" w:rsidP="00CF0C8F">
            <w:pPr>
              <w:suppressAutoHyphens/>
              <w:spacing w:after="0" w:line="240" w:lineRule="auto"/>
              <w:jc w:val="center"/>
              <w:rPr>
                <w:rFonts w:ascii="Times New Roman" w:eastAsia="Times New Roman" w:hAnsi="Times New Roman" w:cs="Times New Roman"/>
                <w:color w:val="000000"/>
                <w:sz w:val="24"/>
                <w:szCs w:val="24"/>
                <w:lang w:eastAsia="ar-SA"/>
              </w:rPr>
            </w:pPr>
            <w:r w:rsidRPr="00CF0C8F">
              <w:rPr>
                <w:rFonts w:ascii="Times New Roman" w:eastAsia="Times New Roman" w:hAnsi="Times New Roman" w:cs="Times New Roman"/>
                <w:color w:val="000000"/>
                <w:sz w:val="24"/>
                <w:szCs w:val="24"/>
                <w:lang w:eastAsia="ar-SA"/>
              </w:rPr>
              <w:t>1</w:t>
            </w:r>
          </w:p>
        </w:tc>
        <w:tc>
          <w:tcPr>
            <w:tcW w:w="4219" w:type="dxa"/>
            <w:vAlign w:val="center"/>
          </w:tcPr>
          <w:p w:rsidR="00CF0C8F" w:rsidRPr="00CF0C8F" w:rsidRDefault="00CF0C8F" w:rsidP="00CF0C8F">
            <w:pPr>
              <w:suppressAutoHyphens/>
              <w:spacing w:after="0" w:line="240" w:lineRule="auto"/>
              <w:jc w:val="center"/>
              <w:rPr>
                <w:rFonts w:ascii="Times New Roman" w:eastAsia="Times New Roman" w:hAnsi="Times New Roman" w:cs="Times New Roman"/>
                <w:color w:val="000000"/>
                <w:sz w:val="24"/>
                <w:szCs w:val="24"/>
                <w:lang w:eastAsia="ar-SA"/>
              </w:rPr>
            </w:pPr>
            <w:r w:rsidRPr="00CF0C8F">
              <w:rPr>
                <w:rFonts w:ascii="Times New Roman" w:eastAsia="Times New Roman" w:hAnsi="Times New Roman" w:cs="Times New Roman"/>
                <w:color w:val="000000"/>
                <w:sz w:val="24"/>
                <w:szCs w:val="24"/>
                <w:lang w:eastAsia="ar-SA"/>
              </w:rPr>
              <w:t xml:space="preserve">Оказание услуг по откачке и вывозу жидких бытовых отходов  </w:t>
            </w:r>
          </w:p>
        </w:tc>
        <w:tc>
          <w:tcPr>
            <w:tcW w:w="851" w:type="dxa"/>
            <w:vAlign w:val="center"/>
          </w:tcPr>
          <w:p w:rsidR="00CF0C8F" w:rsidRPr="00CF0C8F" w:rsidRDefault="000E2402" w:rsidP="00A112EA">
            <w:pPr>
              <w:suppressAutoHyphens/>
              <w:spacing w:after="0" w:line="240" w:lineRule="auto"/>
              <w:jc w:val="center"/>
              <w:rPr>
                <w:rFonts w:ascii="Times New Roman" w:eastAsia="Times New Roman" w:hAnsi="Times New Roman" w:cs="Times New Roman"/>
                <w:color w:val="000000"/>
                <w:sz w:val="24"/>
                <w:szCs w:val="24"/>
                <w:lang w:eastAsia="ar-SA"/>
              </w:rPr>
            </w:pPr>
            <w:proofErr w:type="gramStart"/>
            <w:r>
              <w:rPr>
                <w:rFonts w:ascii="Times New Roman" w:eastAsia="Times New Roman" w:hAnsi="Times New Roman" w:cs="Times New Roman"/>
                <w:color w:val="000000"/>
                <w:sz w:val="24"/>
                <w:szCs w:val="24"/>
                <w:lang w:eastAsia="ar-SA"/>
              </w:rPr>
              <w:t>м</w:t>
            </w:r>
            <w:proofErr w:type="gramEnd"/>
            <w:r>
              <w:rPr>
                <w:rFonts w:ascii="Times New Roman" w:eastAsia="Times New Roman" w:hAnsi="Times New Roman" w:cs="Times New Roman"/>
                <w:color w:val="000000"/>
                <w:sz w:val="24"/>
                <w:szCs w:val="24"/>
                <w:lang w:eastAsia="ar-SA"/>
              </w:rPr>
              <w:t>³</w:t>
            </w:r>
          </w:p>
        </w:tc>
        <w:tc>
          <w:tcPr>
            <w:tcW w:w="992" w:type="dxa"/>
            <w:vAlign w:val="center"/>
          </w:tcPr>
          <w:p w:rsidR="00CF0C8F" w:rsidRPr="00CF0C8F" w:rsidRDefault="00A112EA" w:rsidP="00CF0C8F">
            <w:pPr>
              <w:suppressAutoHyphens/>
              <w:spacing w:after="0" w:line="240" w:lineRule="auto"/>
              <w:jc w:val="center"/>
              <w:rPr>
                <w:rFonts w:ascii="Times New Roman" w:eastAsia="Times New Roman" w:hAnsi="Times New Roman" w:cs="Times New Roman"/>
                <w:color w:val="000000"/>
                <w:sz w:val="24"/>
                <w:szCs w:val="24"/>
                <w:highlight w:val="yellow"/>
                <w:lang w:eastAsia="ar-SA"/>
              </w:rPr>
            </w:pPr>
            <w:r>
              <w:rPr>
                <w:rFonts w:ascii="Times New Roman" w:eastAsia="Times New Roman" w:hAnsi="Times New Roman" w:cs="Times New Roman"/>
                <w:color w:val="000000"/>
                <w:sz w:val="24"/>
                <w:szCs w:val="24"/>
                <w:lang w:eastAsia="ar-SA"/>
              </w:rPr>
              <w:t>44,4</w:t>
            </w:r>
          </w:p>
        </w:tc>
        <w:tc>
          <w:tcPr>
            <w:tcW w:w="1559" w:type="dxa"/>
            <w:vAlign w:val="center"/>
          </w:tcPr>
          <w:p w:rsidR="00CF0C8F" w:rsidRPr="00CF0C8F" w:rsidRDefault="00CF0C8F" w:rsidP="00CF0C8F">
            <w:pPr>
              <w:suppressAutoHyphens/>
              <w:spacing w:after="0" w:line="240" w:lineRule="auto"/>
              <w:jc w:val="center"/>
              <w:rPr>
                <w:rFonts w:ascii="Times New Roman" w:eastAsia="Times New Roman" w:hAnsi="Times New Roman" w:cs="Times New Roman"/>
                <w:color w:val="000000"/>
                <w:sz w:val="24"/>
                <w:szCs w:val="24"/>
                <w:highlight w:val="yellow"/>
                <w:lang w:eastAsia="ar-SA"/>
              </w:rPr>
            </w:pPr>
          </w:p>
        </w:tc>
        <w:tc>
          <w:tcPr>
            <w:tcW w:w="1701" w:type="dxa"/>
            <w:vAlign w:val="center"/>
          </w:tcPr>
          <w:p w:rsidR="00CF0C8F" w:rsidRPr="00CF0C8F" w:rsidRDefault="00CF0C8F" w:rsidP="00CF0C8F">
            <w:pPr>
              <w:suppressAutoHyphens/>
              <w:spacing w:after="0" w:line="240" w:lineRule="auto"/>
              <w:jc w:val="center"/>
              <w:rPr>
                <w:rFonts w:ascii="Times New Roman" w:eastAsia="Times New Roman" w:hAnsi="Times New Roman" w:cs="Times New Roman"/>
                <w:color w:val="000000"/>
                <w:sz w:val="24"/>
                <w:szCs w:val="24"/>
                <w:lang w:eastAsia="ar-SA"/>
              </w:rPr>
            </w:pPr>
          </w:p>
        </w:tc>
      </w:tr>
    </w:tbl>
    <w:p w:rsidR="00CF0C8F" w:rsidRPr="00CF0C8F" w:rsidRDefault="00CF0C8F" w:rsidP="00CF0C8F">
      <w:pPr>
        <w:spacing w:after="160" w:line="240" w:lineRule="auto"/>
        <w:jc w:val="both"/>
        <w:rPr>
          <w:rFonts w:ascii="Times New Roman" w:eastAsia="Calibri" w:hAnsi="Times New Roman" w:cs="Times New Roman"/>
          <w:sz w:val="24"/>
          <w:szCs w:val="24"/>
        </w:rPr>
      </w:pPr>
      <w:r w:rsidRPr="00CF0C8F">
        <w:rPr>
          <w:rFonts w:ascii="Times New Roman" w:eastAsia="Calibri" w:hAnsi="Times New Roman" w:cs="Times New Roman"/>
          <w:sz w:val="24"/>
          <w:szCs w:val="24"/>
        </w:rPr>
        <w:t>*Примечание: в том числе НДС ___% в размере</w:t>
      </w:r>
      <w:proofErr w:type="gramStart"/>
      <w:r w:rsidRPr="00CF0C8F">
        <w:rPr>
          <w:rFonts w:ascii="Times New Roman" w:eastAsia="Calibri" w:hAnsi="Times New Roman" w:cs="Times New Roman"/>
          <w:sz w:val="24"/>
          <w:szCs w:val="24"/>
        </w:rPr>
        <w:t xml:space="preserve"> _________ (______________) </w:t>
      </w:r>
      <w:proofErr w:type="gramEnd"/>
      <w:r w:rsidRPr="00CF0C8F">
        <w:rPr>
          <w:rFonts w:ascii="Times New Roman" w:eastAsia="Calibri" w:hAnsi="Times New Roman" w:cs="Times New Roman"/>
          <w:sz w:val="24"/>
          <w:szCs w:val="24"/>
        </w:rPr>
        <w:t>рублей __ копеек (НДС не облагается).</w:t>
      </w:r>
    </w:p>
    <w:p w:rsidR="00CF0C8F" w:rsidRPr="00CF0C8F" w:rsidRDefault="00CF0C8F" w:rsidP="00CF0C8F">
      <w:pPr>
        <w:spacing w:after="0" w:line="240" w:lineRule="auto"/>
        <w:ind w:firstLine="709"/>
        <w:jc w:val="both"/>
        <w:rPr>
          <w:rFonts w:ascii="Times New Roman" w:eastAsia="Calibri" w:hAnsi="Times New Roman" w:cs="Times New Roman"/>
          <w:b/>
          <w:sz w:val="24"/>
          <w:szCs w:val="24"/>
        </w:rPr>
      </w:pPr>
      <w:r w:rsidRPr="00CF0C8F">
        <w:rPr>
          <w:rFonts w:ascii="Times New Roman" w:eastAsia="Calibri" w:hAnsi="Times New Roman" w:cs="Times New Roman"/>
          <w:b/>
          <w:sz w:val="24"/>
          <w:szCs w:val="24"/>
        </w:rPr>
        <w:t>Требования к оказанию услуг:</w:t>
      </w:r>
    </w:p>
    <w:p w:rsidR="00CF0C8F" w:rsidRPr="00CF0C8F" w:rsidRDefault="00CF0C8F" w:rsidP="00CF0C8F">
      <w:pPr>
        <w:spacing w:after="0" w:line="240" w:lineRule="auto"/>
        <w:ind w:firstLine="709"/>
        <w:jc w:val="both"/>
        <w:rPr>
          <w:rFonts w:ascii="Times New Roman" w:eastAsia="Calibri" w:hAnsi="Times New Roman" w:cs="Times New Roman"/>
          <w:sz w:val="24"/>
          <w:szCs w:val="24"/>
        </w:rPr>
      </w:pPr>
      <w:r w:rsidRPr="00CF0C8F">
        <w:rPr>
          <w:rFonts w:ascii="Times New Roman" w:eastAsia="Calibri" w:hAnsi="Times New Roman" w:cs="Times New Roman"/>
          <w:sz w:val="24"/>
          <w:szCs w:val="24"/>
        </w:rPr>
        <w:t>Откачка и вывоз отходов из выгребных ям и хозяйственно-бытовых стоков, производится специализированной ассенизационной машиной.</w:t>
      </w:r>
    </w:p>
    <w:p w:rsidR="00CF0C8F" w:rsidRPr="00CF0C8F" w:rsidRDefault="00CF0C8F" w:rsidP="00CF0C8F">
      <w:pPr>
        <w:spacing w:after="0" w:line="240" w:lineRule="auto"/>
        <w:ind w:firstLine="709"/>
        <w:jc w:val="both"/>
        <w:rPr>
          <w:rFonts w:ascii="Times New Roman" w:eastAsia="Calibri" w:hAnsi="Times New Roman" w:cs="Times New Roman"/>
          <w:sz w:val="24"/>
          <w:szCs w:val="24"/>
        </w:rPr>
      </w:pPr>
      <w:r w:rsidRPr="00CF0C8F">
        <w:rPr>
          <w:rFonts w:ascii="Times New Roman" w:eastAsia="Calibri" w:hAnsi="Times New Roman" w:cs="Times New Roman"/>
          <w:sz w:val="24"/>
          <w:szCs w:val="24"/>
        </w:rPr>
        <w:t xml:space="preserve">Вывоз жидких бытовых отходов осуществляется в течение 3 (трех) часов после получения Исполнителем заявки от Заказчика. </w:t>
      </w:r>
    </w:p>
    <w:p w:rsidR="00CF0C8F" w:rsidRPr="00CF0C8F" w:rsidRDefault="00CF0C8F" w:rsidP="00CF0C8F">
      <w:pPr>
        <w:spacing w:after="0" w:line="240" w:lineRule="auto"/>
        <w:ind w:firstLine="709"/>
        <w:jc w:val="both"/>
        <w:rPr>
          <w:rFonts w:ascii="Times New Roman" w:eastAsia="Calibri" w:hAnsi="Times New Roman" w:cs="Times New Roman"/>
          <w:sz w:val="24"/>
          <w:szCs w:val="24"/>
        </w:rPr>
      </w:pPr>
      <w:r w:rsidRPr="00CF0C8F">
        <w:rPr>
          <w:rFonts w:ascii="Times New Roman" w:eastAsia="Calibri" w:hAnsi="Times New Roman" w:cs="Times New Roman"/>
          <w:sz w:val="24"/>
          <w:szCs w:val="24"/>
        </w:rPr>
        <w:t>Заявка Исполнителю может быть подана как в письменном виде на электронную почту, так и устно по телефону с последующим направлением на электронную почту.</w:t>
      </w:r>
    </w:p>
    <w:p w:rsidR="00CF0C8F" w:rsidRPr="00CF0C8F" w:rsidRDefault="00CF0C8F" w:rsidP="00CF0C8F">
      <w:pPr>
        <w:spacing w:after="0" w:line="240" w:lineRule="auto"/>
        <w:ind w:firstLine="709"/>
        <w:jc w:val="both"/>
        <w:rPr>
          <w:rFonts w:ascii="Times New Roman" w:eastAsia="Calibri" w:hAnsi="Times New Roman" w:cs="Times New Roman"/>
          <w:sz w:val="24"/>
          <w:szCs w:val="24"/>
        </w:rPr>
      </w:pPr>
      <w:r w:rsidRPr="00CF0C8F">
        <w:rPr>
          <w:rFonts w:ascii="Times New Roman" w:eastAsia="Calibri" w:hAnsi="Times New Roman" w:cs="Times New Roman"/>
          <w:sz w:val="24"/>
          <w:szCs w:val="24"/>
        </w:rPr>
        <w:t>При оказании услуг должна быть обеспечена безопасность для здоровья сотрудников Заказчика, имущества Заказчика и окружающей среды.</w:t>
      </w:r>
    </w:p>
    <w:p w:rsidR="00CF0C8F" w:rsidRPr="00CF0C8F" w:rsidRDefault="00CF0C8F" w:rsidP="00CF0C8F">
      <w:pPr>
        <w:spacing w:after="0" w:line="240" w:lineRule="auto"/>
        <w:ind w:firstLine="709"/>
        <w:jc w:val="both"/>
        <w:rPr>
          <w:rFonts w:ascii="Times New Roman" w:eastAsia="Calibri" w:hAnsi="Times New Roman" w:cs="Times New Roman"/>
          <w:sz w:val="24"/>
          <w:szCs w:val="24"/>
        </w:rPr>
      </w:pPr>
      <w:r w:rsidRPr="00CF0C8F">
        <w:rPr>
          <w:rFonts w:ascii="Times New Roman" w:eastAsia="Calibri" w:hAnsi="Times New Roman" w:cs="Times New Roman"/>
          <w:sz w:val="24"/>
          <w:szCs w:val="24"/>
        </w:rPr>
        <w:t>Не допускается: оставлять открытыми крышки выгребов, проливание нечистот               на крышки выгребов и на прилегающую территорию.</w:t>
      </w:r>
    </w:p>
    <w:p w:rsidR="00CF0C8F" w:rsidRPr="00CF0C8F" w:rsidRDefault="00CF0C8F" w:rsidP="00CF0C8F">
      <w:pPr>
        <w:spacing w:after="0" w:line="240" w:lineRule="auto"/>
        <w:ind w:firstLine="709"/>
        <w:jc w:val="both"/>
        <w:rPr>
          <w:rFonts w:ascii="Times New Roman" w:eastAsia="Calibri" w:hAnsi="Times New Roman" w:cs="Times New Roman"/>
          <w:sz w:val="24"/>
          <w:szCs w:val="24"/>
        </w:rPr>
      </w:pPr>
      <w:r w:rsidRPr="00CF0C8F">
        <w:rPr>
          <w:rFonts w:ascii="Times New Roman" w:eastAsia="Calibri" w:hAnsi="Times New Roman" w:cs="Times New Roman"/>
          <w:sz w:val="24"/>
          <w:szCs w:val="24"/>
        </w:rPr>
        <w:t>Услуги оказываются Исполнителем с привлечением собственных материальных ресурсов и квалифицированными работниками.</w:t>
      </w:r>
    </w:p>
    <w:p w:rsidR="00CF0C8F" w:rsidRPr="00CF0C8F" w:rsidRDefault="00CF0C8F" w:rsidP="00CF0C8F">
      <w:pPr>
        <w:spacing w:after="0" w:line="240" w:lineRule="auto"/>
        <w:ind w:firstLine="709"/>
        <w:jc w:val="both"/>
        <w:rPr>
          <w:rFonts w:ascii="Times New Roman" w:eastAsia="Calibri" w:hAnsi="Times New Roman" w:cs="Times New Roman"/>
          <w:b/>
          <w:sz w:val="24"/>
          <w:szCs w:val="24"/>
        </w:rPr>
      </w:pPr>
      <w:r w:rsidRPr="00CF0C8F">
        <w:rPr>
          <w:rFonts w:ascii="Times New Roman" w:eastAsia="Calibri" w:hAnsi="Times New Roman" w:cs="Times New Roman"/>
          <w:b/>
          <w:sz w:val="24"/>
          <w:szCs w:val="24"/>
        </w:rPr>
        <w:t>Дни и в</w:t>
      </w:r>
      <w:proofErr w:type="spellStart"/>
      <w:r w:rsidRPr="00CF0C8F">
        <w:rPr>
          <w:rFonts w:ascii="Times New Roman" w:eastAsia="Calibri" w:hAnsi="Times New Roman" w:cs="Times New Roman"/>
          <w:b/>
          <w:sz w:val="24"/>
          <w:szCs w:val="24"/>
          <w:lang w:val="x-none"/>
        </w:rPr>
        <w:t>ремя</w:t>
      </w:r>
      <w:proofErr w:type="spellEnd"/>
      <w:r w:rsidRPr="00CF0C8F">
        <w:rPr>
          <w:rFonts w:ascii="Times New Roman" w:eastAsia="Calibri" w:hAnsi="Times New Roman" w:cs="Times New Roman"/>
          <w:b/>
          <w:sz w:val="24"/>
          <w:szCs w:val="24"/>
          <w:lang w:val="x-none"/>
        </w:rPr>
        <w:t xml:space="preserve"> оказания услуг:</w:t>
      </w:r>
    </w:p>
    <w:p w:rsidR="00CF0C8F" w:rsidRPr="00CF0C8F" w:rsidRDefault="00CF0C8F" w:rsidP="00CF0C8F">
      <w:pPr>
        <w:spacing w:after="0" w:line="240" w:lineRule="auto"/>
        <w:ind w:firstLine="709"/>
        <w:jc w:val="both"/>
        <w:rPr>
          <w:rFonts w:ascii="Times New Roman" w:eastAsia="Calibri" w:hAnsi="Times New Roman" w:cs="Times New Roman"/>
          <w:sz w:val="24"/>
          <w:szCs w:val="24"/>
          <w:lang w:val="x-none"/>
        </w:rPr>
      </w:pPr>
      <w:r w:rsidRPr="00CF0C8F">
        <w:rPr>
          <w:rFonts w:ascii="Times New Roman" w:eastAsia="Calibri" w:hAnsi="Times New Roman" w:cs="Times New Roman"/>
          <w:sz w:val="24"/>
          <w:szCs w:val="24"/>
          <w:lang w:val="x-none"/>
        </w:rPr>
        <w:t xml:space="preserve">В рабочие дни (кроме праздничных дней, которые официально считаются выходными </w:t>
      </w:r>
      <w:r w:rsidRPr="00CF0C8F">
        <w:rPr>
          <w:rFonts w:ascii="Times New Roman" w:eastAsia="Calibri" w:hAnsi="Times New Roman" w:cs="Times New Roman"/>
          <w:sz w:val="24"/>
          <w:szCs w:val="24"/>
        </w:rPr>
        <w:t xml:space="preserve">    </w:t>
      </w:r>
      <w:r w:rsidRPr="00CF0C8F">
        <w:rPr>
          <w:rFonts w:ascii="Times New Roman" w:eastAsia="Calibri" w:hAnsi="Times New Roman" w:cs="Times New Roman"/>
          <w:sz w:val="24"/>
          <w:szCs w:val="24"/>
          <w:lang w:val="x-none"/>
        </w:rPr>
        <w:t>в РФ) с понедельника по четверг с 8:30 до 17:30 и в пятницу с 8:30 до 16:15 (время местное).</w:t>
      </w:r>
    </w:p>
    <w:p w:rsidR="00CF0C8F" w:rsidRPr="00CF0C8F" w:rsidRDefault="00CF0C8F" w:rsidP="00CF0C8F">
      <w:pPr>
        <w:spacing w:after="0" w:line="240" w:lineRule="auto"/>
        <w:jc w:val="center"/>
        <w:rPr>
          <w:rFonts w:ascii="Times New Roman" w:eastAsia="Calibri" w:hAnsi="Times New Roman" w:cs="Times New Roman"/>
          <w:b/>
          <w:sz w:val="24"/>
          <w:szCs w:val="24"/>
        </w:rPr>
      </w:pPr>
    </w:p>
    <w:p w:rsidR="00CF0C8F" w:rsidRPr="00CF0C8F" w:rsidRDefault="00CF0C8F" w:rsidP="00CF0C8F">
      <w:pPr>
        <w:spacing w:after="0" w:line="240" w:lineRule="auto"/>
        <w:jc w:val="center"/>
        <w:rPr>
          <w:rFonts w:ascii="Times New Roman" w:eastAsia="Calibri" w:hAnsi="Times New Roman" w:cs="Times New Roman"/>
          <w:b/>
          <w:sz w:val="24"/>
          <w:szCs w:val="24"/>
        </w:rPr>
      </w:pPr>
    </w:p>
    <w:p w:rsidR="00CF0C8F" w:rsidRPr="00CF0C8F" w:rsidRDefault="00CF0C8F" w:rsidP="00CF0C8F">
      <w:pPr>
        <w:spacing w:after="0" w:line="240" w:lineRule="auto"/>
        <w:jc w:val="center"/>
        <w:rPr>
          <w:rFonts w:ascii="Times New Roman" w:eastAsia="Calibri" w:hAnsi="Times New Roman" w:cs="Times New Roman"/>
          <w:b/>
          <w:sz w:val="24"/>
          <w:szCs w:val="24"/>
        </w:rPr>
      </w:pPr>
    </w:p>
    <w:tbl>
      <w:tblPr>
        <w:tblW w:w="9923" w:type="dxa"/>
        <w:tblInd w:w="62" w:type="dxa"/>
        <w:tblLayout w:type="fixed"/>
        <w:tblCellMar>
          <w:top w:w="102" w:type="dxa"/>
          <w:left w:w="62" w:type="dxa"/>
          <w:bottom w:w="102" w:type="dxa"/>
          <w:right w:w="62" w:type="dxa"/>
        </w:tblCellMar>
        <w:tblLook w:val="04A0" w:firstRow="1" w:lastRow="0" w:firstColumn="1" w:lastColumn="0" w:noHBand="0" w:noVBand="1"/>
      </w:tblPr>
      <w:tblGrid>
        <w:gridCol w:w="5103"/>
        <w:gridCol w:w="4820"/>
      </w:tblGrid>
      <w:tr w:rsidR="00CF0C8F" w:rsidRPr="00CF0C8F" w:rsidTr="008762BC">
        <w:trPr>
          <w:trHeight w:val="199"/>
        </w:trPr>
        <w:tc>
          <w:tcPr>
            <w:tcW w:w="5103" w:type="dxa"/>
            <w:hideMark/>
          </w:tcPr>
          <w:p w:rsidR="00CF0C8F" w:rsidRPr="00CF0C8F" w:rsidRDefault="00CF0C8F" w:rsidP="00CF0C8F">
            <w:pPr>
              <w:spacing w:after="0" w:line="240" w:lineRule="auto"/>
              <w:jc w:val="center"/>
              <w:rPr>
                <w:rFonts w:ascii="Times New Roman" w:eastAsia="Calibri" w:hAnsi="Times New Roman" w:cs="Times New Roman"/>
                <w:sz w:val="24"/>
                <w:szCs w:val="24"/>
              </w:rPr>
            </w:pPr>
            <w:r w:rsidRPr="00CF0C8F">
              <w:rPr>
                <w:rFonts w:ascii="Times New Roman" w:eastAsia="Calibri" w:hAnsi="Times New Roman" w:cs="Times New Roman"/>
                <w:sz w:val="24"/>
                <w:szCs w:val="24"/>
              </w:rPr>
              <w:t>ЗАКАЗЧИК:</w:t>
            </w:r>
          </w:p>
        </w:tc>
        <w:tc>
          <w:tcPr>
            <w:tcW w:w="4820" w:type="dxa"/>
            <w:hideMark/>
          </w:tcPr>
          <w:p w:rsidR="00CF0C8F" w:rsidRPr="00CF0C8F" w:rsidRDefault="00CF0C8F" w:rsidP="00CF0C8F">
            <w:pPr>
              <w:spacing w:after="0" w:line="240" w:lineRule="auto"/>
              <w:jc w:val="center"/>
              <w:rPr>
                <w:rFonts w:ascii="Times New Roman" w:eastAsia="Calibri" w:hAnsi="Times New Roman" w:cs="Times New Roman"/>
                <w:sz w:val="24"/>
                <w:szCs w:val="24"/>
              </w:rPr>
            </w:pPr>
            <w:r w:rsidRPr="00CF0C8F">
              <w:rPr>
                <w:rFonts w:ascii="Times New Roman" w:eastAsia="Calibri" w:hAnsi="Times New Roman" w:cs="Times New Roman"/>
                <w:sz w:val="24"/>
                <w:szCs w:val="24"/>
              </w:rPr>
              <w:t>ИСПОЛНИТЕЛЬ:</w:t>
            </w:r>
          </w:p>
        </w:tc>
      </w:tr>
      <w:tr w:rsidR="00CF0C8F" w:rsidRPr="00CF0C8F" w:rsidTr="008762BC">
        <w:trPr>
          <w:trHeight w:val="876"/>
        </w:trPr>
        <w:tc>
          <w:tcPr>
            <w:tcW w:w="5103" w:type="dxa"/>
          </w:tcPr>
          <w:p w:rsidR="00A112EA" w:rsidRPr="00A112EA" w:rsidRDefault="00A112EA" w:rsidP="00A112EA">
            <w:pPr>
              <w:spacing w:after="0" w:line="240" w:lineRule="auto"/>
              <w:ind w:right="-108"/>
              <w:rPr>
                <w:rFonts w:ascii="Times New Roman" w:eastAsia="Calibri" w:hAnsi="Times New Roman" w:cs="Times New Roman"/>
                <w:bCs/>
                <w:color w:val="000000"/>
                <w:sz w:val="24"/>
                <w:szCs w:val="24"/>
              </w:rPr>
            </w:pPr>
            <w:r w:rsidRPr="00A112EA">
              <w:rPr>
                <w:rFonts w:ascii="Times New Roman" w:eastAsia="Calibri" w:hAnsi="Times New Roman" w:cs="Times New Roman"/>
                <w:bCs/>
                <w:color w:val="000000"/>
                <w:sz w:val="24"/>
                <w:szCs w:val="24"/>
              </w:rPr>
              <w:t xml:space="preserve">Заместитель начальника </w:t>
            </w:r>
          </w:p>
          <w:p w:rsidR="00A112EA" w:rsidRPr="00A112EA" w:rsidRDefault="00A112EA" w:rsidP="00A112EA">
            <w:pPr>
              <w:spacing w:after="0" w:line="240" w:lineRule="auto"/>
              <w:ind w:right="-108"/>
              <w:rPr>
                <w:rFonts w:ascii="Times New Roman" w:eastAsia="Calibri" w:hAnsi="Times New Roman" w:cs="Times New Roman"/>
                <w:bCs/>
                <w:color w:val="000000"/>
                <w:sz w:val="24"/>
                <w:szCs w:val="24"/>
              </w:rPr>
            </w:pPr>
            <w:r w:rsidRPr="00A112EA">
              <w:rPr>
                <w:rFonts w:ascii="Times New Roman" w:eastAsia="Calibri" w:hAnsi="Times New Roman" w:cs="Times New Roman"/>
                <w:bCs/>
                <w:color w:val="000000"/>
                <w:sz w:val="24"/>
                <w:szCs w:val="24"/>
              </w:rPr>
              <w:t xml:space="preserve">Главного управления (по Государственной противопожарной службе) МЧС России </w:t>
            </w:r>
          </w:p>
          <w:p w:rsidR="00CF0C8F" w:rsidRPr="00CF0C8F" w:rsidRDefault="00A112EA" w:rsidP="00A112EA">
            <w:pPr>
              <w:spacing w:after="0" w:line="240" w:lineRule="auto"/>
              <w:ind w:right="-108"/>
              <w:rPr>
                <w:rFonts w:ascii="Times New Roman" w:eastAsia="Calibri" w:hAnsi="Times New Roman" w:cs="Times New Roman"/>
                <w:bCs/>
                <w:color w:val="000000"/>
                <w:sz w:val="24"/>
                <w:szCs w:val="24"/>
              </w:rPr>
            </w:pPr>
            <w:r w:rsidRPr="00A112EA">
              <w:rPr>
                <w:rFonts w:ascii="Times New Roman" w:eastAsia="Calibri" w:hAnsi="Times New Roman" w:cs="Times New Roman"/>
                <w:bCs/>
                <w:color w:val="000000"/>
                <w:sz w:val="24"/>
                <w:szCs w:val="24"/>
              </w:rPr>
              <w:t>по Республике Башкортостан</w:t>
            </w:r>
          </w:p>
          <w:p w:rsidR="00CF0C8F" w:rsidRPr="00CF0C8F" w:rsidRDefault="00CF0C8F" w:rsidP="00CF0C8F">
            <w:pPr>
              <w:spacing w:after="0" w:line="240" w:lineRule="auto"/>
              <w:rPr>
                <w:rFonts w:ascii="Times New Roman" w:eastAsia="Calibri" w:hAnsi="Times New Roman" w:cs="Times New Roman"/>
                <w:sz w:val="24"/>
                <w:szCs w:val="24"/>
                <w:highlight w:val="yellow"/>
              </w:rPr>
            </w:pPr>
          </w:p>
        </w:tc>
        <w:tc>
          <w:tcPr>
            <w:tcW w:w="4820" w:type="dxa"/>
            <w:vAlign w:val="center"/>
          </w:tcPr>
          <w:p w:rsidR="00CF0C8F" w:rsidRPr="00CF0C8F" w:rsidRDefault="00CF0C8F" w:rsidP="00CF0C8F">
            <w:pPr>
              <w:spacing w:after="0" w:line="240" w:lineRule="auto"/>
              <w:jc w:val="center"/>
              <w:rPr>
                <w:rFonts w:ascii="Times New Roman" w:eastAsia="Calibri" w:hAnsi="Times New Roman" w:cs="Times New Roman"/>
                <w:sz w:val="24"/>
                <w:szCs w:val="24"/>
              </w:rPr>
            </w:pPr>
          </w:p>
          <w:p w:rsidR="00CF0C8F" w:rsidRPr="00CF0C8F" w:rsidRDefault="00CF0C8F" w:rsidP="00CF0C8F">
            <w:pPr>
              <w:spacing w:after="0" w:line="240" w:lineRule="auto"/>
              <w:rPr>
                <w:rFonts w:ascii="Times New Roman" w:eastAsia="Calibri" w:hAnsi="Times New Roman" w:cs="Times New Roman"/>
                <w:sz w:val="24"/>
                <w:szCs w:val="24"/>
              </w:rPr>
            </w:pPr>
          </w:p>
        </w:tc>
      </w:tr>
      <w:tr w:rsidR="00CF0C8F" w:rsidRPr="00CF0C8F" w:rsidTr="008762BC">
        <w:trPr>
          <w:trHeight w:val="192"/>
        </w:trPr>
        <w:tc>
          <w:tcPr>
            <w:tcW w:w="5103" w:type="dxa"/>
            <w:vAlign w:val="center"/>
            <w:hideMark/>
          </w:tcPr>
          <w:p w:rsidR="00CF0C8F" w:rsidRPr="00CF0C8F" w:rsidRDefault="00CF0C8F" w:rsidP="00CF0C8F">
            <w:pPr>
              <w:spacing w:after="0" w:line="240" w:lineRule="auto"/>
              <w:rPr>
                <w:rFonts w:ascii="Times New Roman" w:eastAsia="Calibri" w:hAnsi="Times New Roman" w:cs="Times New Roman"/>
                <w:sz w:val="24"/>
                <w:szCs w:val="24"/>
                <w:highlight w:val="yellow"/>
              </w:rPr>
            </w:pPr>
            <w:r w:rsidRPr="00CF0C8F">
              <w:rPr>
                <w:rFonts w:ascii="Times New Roman" w:eastAsia="Calibri" w:hAnsi="Times New Roman" w:cs="Times New Roman"/>
                <w:sz w:val="24"/>
                <w:szCs w:val="24"/>
              </w:rPr>
              <w:t>_____________________/</w:t>
            </w:r>
            <w:r w:rsidRPr="00CF0C8F">
              <w:rPr>
                <w:rFonts w:ascii="Times New Roman" w:eastAsia="Calibri" w:hAnsi="Times New Roman" w:cs="Times New Roman"/>
                <w:bCs/>
                <w:sz w:val="24"/>
                <w:szCs w:val="24"/>
              </w:rPr>
              <w:t xml:space="preserve"> </w:t>
            </w:r>
            <w:r w:rsidR="00A112EA">
              <w:rPr>
                <w:rFonts w:ascii="Times New Roman" w:eastAsia="Calibri" w:hAnsi="Times New Roman" w:cs="Times New Roman"/>
                <w:bCs/>
                <w:color w:val="000000"/>
                <w:sz w:val="24"/>
                <w:szCs w:val="24"/>
              </w:rPr>
              <w:t>Р.М. Аитов</w:t>
            </w:r>
            <w:r w:rsidRPr="00CF0C8F">
              <w:rPr>
                <w:rFonts w:ascii="Times New Roman" w:eastAsia="Calibri" w:hAnsi="Times New Roman" w:cs="Times New Roman"/>
                <w:bCs/>
                <w:color w:val="000000"/>
                <w:sz w:val="24"/>
                <w:szCs w:val="24"/>
              </w:rPr>
              <w:t>/</w:t>
            </w:r>
          </w:p>
          <w:p w:rsidR="00CF0C8F" w:rsidRPr="00CF0C8F" w:rsidRDefault="00CF0C8F" w:rsidP="00CF0C8F">
            <w:pPr>
              <w:spacing w:after="0" w:line="240" w:lineRule="auto"/>
              <w:rPr>
                <w:rFonts w:ascii="Times New Roman" w:eastAsia="Calibri" w:hAnsi="Times New Roman" w:cs="Times New Roman"/>
                <w:sz w:val="24"/>
                <w:szCs w:val="24"/>
                <w:highlight w:val="yellow"/>
              </w:rPr>
            </w:pPr>
          </w:p>
        </w:tc>
        <w:tc>
          <w:tcPr>
            <w:tcW w:w="4820" w:type="dxa"/>
            <w:vAlign w:val="center"/>
            <w:hideMark/>
          </w:tcPr>
          <w:p w:rsidR="00CF0C8F" w:rsidRPr="00CF0C8F" w:rsidRDefault="00CF0C8F" w:rsidP="00CF0C8F">
            <w:pPr>
              <w:spacing w:after="0" w:line="240" w:lineRule="auto"/>
              <w:rPr>
                <w:rFonts w:ascii="Times New Roman" w:eastAsia="Calibri" w:hAnsi="Times New Roman" w:cs="Times New Roman"/>
                <w:sz w:val="24"/>
                <w:szCs w:val="24"/>
              </w:rPr>
            </w:pPr>
            <w:r w:rsidRPr="00CF0C8F">
              <w:rPr>
                <w:rFonts w:ascii="Times New Roman" w:eastAsia="Calibri" w:hAnsi="Times New Roman" w:cs="Times New Roman"/>
                <w:sz w:val="24"/>
                <w:szCs w:val="24"/>
              </w:rPr>
              <w:t>__________________/_______________/</w:t>
            </w:r>
          </w:p>
          <w:p w:rsidR="00CF0C8F" w:rsidRPr="00CF0C8F" w:rsidRDefault="00CF0C8F" w:rsidP="00CF0C8F">
            <w:pPr>
              <w:spacing w:after="0" w:line="240" w:lineRule="auto"/>
              <w:rPr>
                <w:rFonts w:ascii="Times New Roman" w:eastAsia="Calibri" w:hAnsi="Times New Roman" w:cs="Times New Roman"/>
                <w:sz w:val="24"/>
                <w:szCs w:val="24"/>
              </w:rPr>
            </w:pPr>
            <w:r w:rsidRPr="00CF0C8F">
              <w:rPr>
                <w:rFonts w:ascii="Times New Roman" w:eastAsia="Calibri" w:hAnsi="Times New Roman" w:cs="Times New Roman"/>
                <w:sz w:val="24"/>
                <w:szCs w:val="24"/>
              </w:rPr>
              <w:t>М.П. (при наличии)</w:t>
            </w:r>
          </w:p>
        </w:tc>
      </w:tr>
    </w:tbl>
    <w:p w:rsidR="00F31000" w:rsidRDefault="008D2559"/>
    <w:sectPr w:rsidR="00F310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559" w:rsidRDefault="008D2559" w:rsidP="00CF0C8F">
      <w:pPr>
        <w:spacing w:after="0" w:line="240" w:lineRule="auto"/>
      </w:pPr>
      <w:r>
        <w:separator/>
      </w:r>
    </w:p>
  </w:endnote>
  <w:endnote w:type="continuationSeparator" w:id="0">
    <w:p w:rsidR="008D2559" w:rsidRDefault="008D2559" w:rsidP="00CF0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559" w:rsidRDefault="008D2559" w:rsidP="00CF0C8F">
      <w:pPr>
        <w:spacing w:after="0" w:line="240" w:lineRule="auto"/>
      </w:pPr>
      <w:r>
        <w:separator/>
      </w:r>
    </w:p>
  </w:footnote>
  <w:footnote w:type="continuationSeparator" w:id="0">
    <w:p w:rsidR="008D2559" w:rsidRDefault="008D2559" w:rsidP="00CF0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0C8F" w:rsidRPr="00CD4B31" w:rsidRDefault="00CF0C8F">
    <w:pPr>
      <w:pStyle w:val="a3"/>
      <w:jc w:val="center"/>
      <w:rPr>
        <w:rFonts w:ascii="Times New Roman" w:hAnsi="Times New Roman"/>
        <w:sz w:val="24"/>
        <w:szCs w:val="24"/>
      </w:rPr>
    </w:pPr>
    <w:r w:rsidRPr="00CD4B31">
      <w:rPr>
        <w:rFonts w:ascii="Times New Roman" w:hAnsi="Times New Roman"/>
        <w:sz w:val="24"/>
        <w:szCs w:val="24"/>
      </w:rPr>
      <w:fldChar w:fldCharType="begin"/>
    </w:r>
    <w:r w:rsidRPr="00CD4B31">
      <w:rPr>
        <w:rFonts w:ascii="Times New Roman" w:hAnsi="Times New Roman"/>
        <w:sz w:val="24"/>
        <w:szCs w:val="24"/>
      </w:rPr>
      <w:instrText>PAGE   \* MERGEFORMAT</w:instrText>
    </w:r>
    <w:r w:rsidRPr="00CD4B31">
      <w:rPr>
        <w:rFonts w:ascii="Times New Roman" w:hAnsi="Times New Roman"/>
        <w:sz w:val="24"/>
        <w:szCs w:val="24"/>
      </w:rPr>
      <w:fldChar w:fldCharType="separate"/>
    </w:r>
    <w:r w:rsidR="00952EA4">
      <w:rPr>
        <w:rFonts w:ascii="Times New Roman" w:hAnsi="Times New Roman"/>
        <w:noProof/>
        <w:sz w:val="24"/>
        <w:szCs w:val="24"/>
      </w:rPr>
      <w:t>8</w:t>
    </w:r>
    <w:r w:rsidRPr="00CD4B31">
      <w:rPr>
        <w:rFonts w:ascii="Times New Roman" w:hAnsi="Times New Roman"/>
        <w:sz w:val="24"/>
        <w:szCs w:val="24"/>
      </w:rPr>
      <w:fldChar w:fldCharType="end"/>
    </w:r>
  </w:p>
  <w:p w:rsidR="00CF0C8F" w:rsidRDefault="00CF0C8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42A01"/>
    <w:multiLevelType w:val="multilevel"/>
    <w:tmpl w:val="78FE05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19A75248"/>
    <w:multiLevelType w:val="multilevel"/>
    <w:tmpl w:val="0B8099BC"/>
    <w:lvl w:ilvl="0">
      <w:start w:val="1"/>
      <w:numFmt w:val="decimal"/>
      <w:lvlText w:val="%1."/>
      <w:lvlJc w:val="left"/>
      <w:pPr>
        <w:ind w:left="360" w:hanging="360"/>
      </w:pPr>
      <w:rPr>
        <w:rFonts w:hint="default"/>
      </w:rPr>
    </w:lvl>
    <w:lvl w:ilvl="1">
      <w:start w:val="1"/>
      <w:numFmt w:val="decimal"/>
      <w:lvlText w:val="%1.%2."/>
      <w:lvlJc w:val="left"/>
      <w:pPr>
        <w:ind w:left="114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297B078D"/>
    <w:multiLevelType w:val="multilevel"/>
    <w:tmpl w:val="20D2704C"/>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4DF44C5D"/>
    <w:multiLevelType w:val="multilevel"/>
    <w:tmpl w:val="19EE3E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432"/>
    <w:rsid w:val="0004207F"/>
    <w:rsid w:val="00066BAB"/>
    <w:rsid w:val="000C714A"/>
    <w:rsid w:val="000D2E0E"/>
    <w:rsid w:val="000E2402"/>
    <w:rsid w:val="0030538E"/>
    <w:rsid w:val="00374432"/>
    <w:rsid w:val="00743393"/>
    <w:rsid w:val="00853348"/>
    <w:rsid w:val="008D2559"/>
    <w:rsid w:val="008D4F9E"/>
    <w:rsid w:val="00952EA4"/>
    <w:rsid w:val="00967ECD"/>
    <w:rsid w:val="00A112EA"/>
    <w:rsid w:val="00A609DB"/>
    <w:rsid w:val="00B01C77"/>
    <w:rsid w:val="00C17307"/>
    <w:rsid w:val="00CF0C8F"/>
    <w:rsid w:val="00EF6E20"/>
    <w:rsid w:val="00F4229B"/>
    <w:rsid w:val="00FF76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C8F"/>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rsid w:val="00CF0C8F"/>
    <w:rPr>
      <w:rFonts w:ascii="Calibri" w:eastAsia="Calibri" w:hAnsi="Calibri" w:cs="Times New Roman"/>
    </w:rPr>
  </w:style>
  <w:style w:type="paragraph" w:styleId="a5">
    <w:name w:val="footnote text"/>
    <w:basedOn w:val="a"/>
    <w:link w:val="a6"/>
    <w:uiPriority w:val="99"/>
    <w:semiHidden/>
    <w:unhideWhenUsed/>
    <w:rsid w:val="00CF0C8F"/>
    <w:pPr>
      <w:spacing w:after="0" w:line="240" w:lineRule="auto"/>
    </w:pPr>
    <w:rPr>
      <w:rFonts w:ascii="Calibri" w:eastAsia="Calibri" w:hAnsi="Calibri" w:cs="Times New Roman"/>
      <w:sz w:val="20"/>
      <w:szCs w:val="20"/>
    </w:rPr>
  </w:style>
  <w:style w:type="character" w:customStyle="1" w:styleId="a6">
    <w:name w:val="Текст сноски Знак"/>
    <w:basedOn w:val="a0"/>
    <w:link w:val="a5"/>
    <w:uiPriority w:val="99"/>
    <w:semiHidden/>
    <w:rsid w:val="00CF0C8F"/>
    <w:rPr>
      <w:rFonts w:ascii="Calibri" w:eastAsia="Calibri" w:hAnsi="Calibri" w:cs="Times New Roman"/>
      <w:sz w:val="20"/>
      <w:szCs w:val="20"/>
    </w:rPr>
  </w:style>
  <w:style w:type="character" w:styleId="a7">
    <w:name w:val="footnote reference"/>
    <w:uiPriority w:val="99"/>
    <w:semiHidden/>
    <w:unhideWhenUsed/>
    <w:rsid w:val="00CF0C8F"/>
    <w:rPr>
      <w:vertAlign w:val="superscript"/>
    </w:rPr>
  </w:style>
  <w:style w:type="paragraph" w:styleId="a8">
    <w:name w:val="Balloon Text"/>
    <w:basedOn w:val="a"/>
    <w:link w:val="a9"/>
    <w:uiPriority w:val="99"/>
    <w:semiHidden/>
    <w:unhideWhenUsed/>
    <w:rsid w:val="008D4F9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D4F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0C8F"/>
    <w:pPr>
      <w:tabs>
        <w:tab w:val="center" w:pos="4677"/>
        <w:tab w:val="right" w:pos="9355"/>
      </w:tabs>
      <w:spacing w:after="0" w:line="240" w:lineRule="auto"/>
    </w:pPr>
    <w:rPr>
      <w:rFonts w:ascii="Calibri" w:eastAsia="Calibri" w:hAnsi="Calibri" w:cs="Times New Roman"/>
    </w:rPr>
  </w:style>
  <w:style w:type="character" w:customStyle="1" w:styleId="a4">
    <w:name w:val="Верхний колонтитул Знак"/>
    <w:basedOn w:val="a0"/>
    <w:link w:val="a3"/>
    <w:uiPriority w:val="99"/>
    <w:rsid w:val="00CF0C8F"/>
    <w:rPr>
      <w:rFonts w:ascii="Calibri" w:eastAsia="Calibri" w:hAnsi="Calibri" w:cs="Times New Roman"/>
    </w:rPr>
  </w:style>
  <w:style w:type="paragraph" w:styleId="a5">
    <w:name w:val="footnote text"/>
    <w:basedOn w:val="a"/>
    <w:link w:val="a6"/>
    <w:uiPriority w:val="99"/>
    <w:semiHidden/>
    <w:unhideWhenUsed/>
    <w:rsid w:val="00CF0C8F"/>
    <w:pPr>
      <w:spacing w:after="0" w:line="240" w:lineRule="auto"/>
    </w:pPr>
    <w:rPr>
      <w:rFonts w:ascii="Calibri" w:eastAsia="Calibri" w:hAnsi="Calibri" w:cs="Times New Roman"/>
      <w:sz w:val="20"/>
      <w:szCs w:val="20"/>
    </w:rPr>
  </w:style>
  <w:style w:type="character" w:customStyle="1" w:styleId="a6">
    <w:name w:val="Текст сноски Знак"/>
    <w:basedOn w:val="a0"/>
    <w:link w:val="a5"/>
    <w:uiPriority w:val="99"/>
    <w:semiHidden/>
    <w:rsid w:val="00CF0C8F"/>
    <w:rPr>
      <w:rFonts w:ascii="Calibri" w:eastAsia="Calibri" w:hAnsi="Calibri" w:cs="Times New Roman"/>
      <w:sz w:val="20"/>
      <w:szCs w:val="20"/>
    </w:rPr>
  </w:style>
  <w:style w:type="character" w:styleId="a7">
    <w:name w:val="footnote reference"/>
    <w:uiPriority w:val="99"/>
    <w:semiHidden/>
    <w:unhideWhenUsed/>
    <w:rsid w:val="00CF0C8F"/>
    <w:rPr>
      <w:vertAlign w:val="superscript"/>
    </w:rPr>
  </w:style>
  <w:style w:type="paragraph" w:styleId="a8">
    <w:name w:val="Balloon Text"/>
    <w:basedOn w:val="a"/>
    <w:link w:val="a9"/>
    <w:uiPriority w:val="99"/>
    <w:semiHidden/>
    <w:unhideWhenUsed/>
    <w:rsid w:val="008D4F9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D4F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2A86D487906D2ADA565EDB6CE33744B75108ECAB253FF72310B0745D11A1E70510BC11A05B59733D9C4FF226AoFT5H"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B2A86D487906D2ADA565EDB6CE33744B75108ECAB253FF72310B0745D11A1E70510BC11A05B59733D9C4FF226AoFT5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KURBAN~1.L\AppData\Local\Temp\Rar$DIa6564.22458\&#1044;&#1086;&#1082;&#1091;&#1084;&#1077;&#1085;&#1090;&#1072;&#1094;&#1080;&#1103;%20&#1086;%20&#1087;&#1088;&#1086;&#1074;&#1077;&#1076;&#1077;&#1085;&#1080;&#1080;%20&#1101;&#1083;&#1077;&#1082;&#1090;&#1088;&#1086;&#1085;&#1085;&#1086;&#1075;&#1086;%20&#1072;&#1091;&#1082;&#1094;&#1080;&#1086;&#1085;&#1072;%20&#1087;&#1086;&#1078;&#1072;&#1088;&#1085;&#1099;&#1093;%20&#1072;&#1074;&#1090;&#1086;&#1084;&#1086;&#1073;&#1080;&#1083;&#1077;&#1081;.doc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KURBAN~1.L\AppData\Local\Temp\Rar$DIa6564.22458\&#1044;&#1086;&#1082;&#1091;&#1084;&#1077;&#1085;&#1090;&#1072;&#1094;&#1080;&#1103;%20&#1086;%20&#1087;&#1088;&#1086;&#1074;&#1077;&#1076;&#1077;&#1085;&#1080;&#1080;%20&#1101;&#1083;&#1077;&#1082;&#1090;&#1088;&#1086;&#1085;&#1085;&#1086;&#1075;&#1086;%20&#1072;&#1091;&#1082;&#1094;&#1080;&#1086;&#1085;&#1072;%20&#1087;&#1086;&#1078;&#1072;&#1088;&#1085;&#1099;&#1093;%20&#1072;&#1074;&#1090;&#1086;&#1084;&#1086;&#1073;&#1080;&#1083;&#1077;&#1081;.docx" TargetMode="External"/><Relationship Id="rId4" Type="http://schemas.openxmlformats.org/officeDocument/2006/relationships/settings" Target="settings.xml"/><Relationship Id="rId9" Type="http://schemas.openxmlformats.org/officeDocument/2006/relationships/hyperlink" Target="file:///C:\Users\KURBAN~1.L\AppData\Local\Temp\Rar$DIa6564.22458\&#1044;&#1086;&#1082;&#1091;&#1084;&#1077;&#1085;&#1090;&#1072;&#1094;&#1080;&#1103;%20&#1086;%20&#1087;&#1088;&#1086;&#1074;&#1077;&#1076;&#1077;&#1085;&#1080;&#1080;%20&#1101;&#1083;&#1077;&#1082;&#1090;&#1088;&#1086;&#1085;&#1085;&#1086;&#1075;&#1086;%20&#1072;&#1091;&#1082;&#1094;&#1080;&#1086;&#1085;&#1072;%20&#1087;&#1086;&#1078;&#1072;&#1088;&#1085;&#1099;&#1093;%20&#1072;&#1074;&#1090;&#1086;&#1084;&#1086;&#1073;&#1080;&#1083;&#1077;&#1081;.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8</Pages>
  <Words>3615</Words>
  <Characters>20608</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Лаврентьева Лилия Марсельевна</dc:creator>
  <cp:lastModifiedBy>Анварова Эльвира Радиковна</cp:lastModifiedBy>
  <cp:revision>10</cp:revision>
  <cp:lastPrinted>2026-10-01T03:33:00Z</cp:lastPrinted>
  <dcterms:created xsi:type="dcterms:W3CDTF">2026-09-24T06:13:00Z</dcterms:created>
  <dcterms:modified xsi:type="dcterms:W3CDTF">2026-10-09T06:02:00Z</dcterms:modified>
</cp:coreProperties>
</file>