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95F" w:rsidRDefault="00F2595F"/>
    <w:p w:rsidR="002A5E05" w:rsidRDefault="002A5E05">
      <w:bookmarkStart w:id="0" w:name="_GoBack"/>
      <w:bookmarkEnd w:id="0"/>
    </w:p>
    <w:p w:rsidR="002A5E05" w:rsidRPr="002A5E05" w:rsidRDefault="002A5E05" w:rsidP="002A5E05">
      <w:pPr>
        <w:pStyle w:val="a3"/>
        <w:numPr>
          <w:ilvl w:val="0"/>
          <w:numId w:val="1"/>
        </w:numPr>
      </w:pPr>
      <w:proofErr w:type="gramStart"/>
      <w:r>
        <w:rPr>
          <w:rFonts w:ascii="Roboto" w:hAnsi="Roboto"/>
          <w:color w:val="334059"/>
          <w:sz w:val="21"/>
          <w:szCs w:val="21"/>
          <w:shd w:val="clear" w:color="auto" w:fill="FFFFFF"/>
        </w:rPr>
        <w:t xml:space="preserve">Для </w:t>
      </w:r>
      <w:r w:rsidRPr="002A5E05">
        <w:rPr>
          <w:rFonts w:ascii="Roboto" w:hAnsi="Roboto"/>
          <w:color w:val="334059"/>
          <w:sz w:val="21"/>
          <w:szCs w:val="21"/>
          <w:shd w:val="clear" w:color="auto" w:fill="FFFFFF"/>
        </w:rPr>
        <w:t xml:space="preserve">МФУ лазерное </w:t>
      </w:r>
      <w:proofErr w:type="spellStart"/>
      <w:r w:rsidRPr="002A5E05">
        <w:rPr>
          <w:rFonts w:ascii="Roboto" w:hAnsi="Roboto"/>
          <w:color w:val="334059"/>
          <w:sz w:val="21"/>
          <w:szCs w:val="21"/>
          <w:shd w:val="clear" w:color="auto" w:fill="FFFFFF"/>
        </w:rPr>
        <w:t>Samsung</w:t>
      </w:r>
      <w:proofErr w:type="spellEnd"/>
      <w:r w:rsidRPr="002A5E05">
        <w:rPr>
          <w:rFonts w:ascii="Roboto" w:hAnsi="Roboto"/>
          <w:color w:val="334059"/>
          <w:sz w:val="21"/>
          <w:szCs w:val="21"/>
          <w:shd w:val="clear" w:color="auto" w:fill="FFFFFF"/>
        </w:rPr>
        <w:t xml:space="preserve"> SL-M 2070 (MLT-D 111S (1000 стр.) или аналогичный совместимый с представленным принтером</w:t>
      </w:r>
      <w:proofErr w:type="gramEnd"/>
    </w:p>
    <w:p w:rsidR="002A5E05" w:rsidRDefault="002A5E05" w:rsidP="002A5E05">
      <w:pPr>
        <w:pStyle w:val="a3"/>
        <w:numPr>
          <w:ilvl w:val="0"/>
          <w:numId w:val="1"/>
        </w:numPr>
      </w:pPr>
      <w:r>
        <w:rPr>
          <w:rFonts w:ascii="Roboto" w:hAnsi="Roboto"/>
          <w:color w:val="334059"/>
          <w:sz w:val="21"/>
          <w:szCs w:val="21"/>
          <w:shd w:val="clear" w:color="auto" w:fill="FFFFFF"/>
        </w:rPr>
        <w:t xml:space="preserve">Для </w:t>
      </w:r>
      <w:r>
        <w:rPr>
          <w:rFonts w:ascii="Roboto" w:hAnsi="Roboto"/>
          <w:color w:val="334059"/>
          <w:sz w:val="21"/>
          <w:szCs w:val="21"/>
          <w:shd w:val="clear" w:color="auto" w:fill="FFFFFF"/>
        </w:rPr>
        <w:t xml:space="preserve">Принтер </w:t>
      </w:r>
      <w:proofErr w:type="spellStart"/>
      <w:r>
        <w:rPr>
          <w:rFonts w:ascii="Roboto" w:hAnsi="Roboto"/>
          <w:color w:val="334059"/>
          <w:sz w:val="21"/>
          <w:szCs w:val="21"/>
          <w:shd w:val="clear" w:color="auto" w:fill="FFFFFF"/>
        </w:rPr>
        <w:t>Canon</w:t>
      </w:r>
      <w:proofErr w:type="spellEnd"/>
      <w:r>
        <w:rPr>
          <w:rFonts w:ascii="Roboto" w:hAnsi="Roboto"/>
          <w:color w:val="334059"/>
          <w:sz w:val="21"/>
          <w:szCs w:val="21"/>
          <w:shd w:val="clear" w:color="auto" w:fill="FFFFFF"/>
        </w:rPr>
        <w:t xml:space="preserve"> i-</w:t>
      </w:r>
      <w:proofErr w:type="spellStart"/>
      <w:r>
        <w:rPr>
          <w:rFonts w:ascii="Roboto" w:hAnsi="Roboto"/>
          <w:color w:val="334059"/>
          <w:sz w:val="21"/>
          <w:szCs w:val="21"/>
          <w:shd w:val="clear" w:color="auto" w:fill="FFFFFF"/>
        </w:rPr>
        <w:t>sensys</w:t>
      </w:r>
      <w:proofErr w:type="spellEnd"/>
      <w:r>
        <w:rPr>
          <w:rFonts w:ascii="Roboto" w:hAnsi="Roboto"/>
          <w:color w:val="334059"/>
          <w:sz w:val="21"/>
          <w:szCs w:val="21"/>
          <w:shd w:val="clear" w:color="auto" w:fill="FFFFFF"/>
        </w:rPr>
        <w:t xml:space="preserve"> MF3110 (</w:t>
      </w:r>
      <w:proofErr w:type="spellStart"/>
      <w:r>
        <w:rPr>
          <w:rFonts w:ascii="Roboto" w:hAnsi="Roboto"/>
          <w:color w:val="334059"/>
          <w:sz w:val="21"/>
          <w:szCs w:val="21"/>
          <w:shd w:val="clear" w:color="auto" w:fill="FFFFFF"/>
        </w:rPr>
        <w:t>Canon</w:t>
      </w:r>
      <w:proofErr w:type="spellEnd"/>
      <w:r>
        <w:rPr>
          <w:rFonts w:ascii="Roboto" w:hAnsi="Roboto"/>
          <w:color w:val="334059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Roboto" w:hAnsi="Roboto"/>
          <w:color w:val="334059"/>
          <w:sz w:val="21"/>
          <w:szCs w:val="21"/>
          <w:shd w:val="clear" w:color="auto" w:fill="FFFFFF"/>
        </w:rPr>
        <w:t>Toner</w:t>
      </w:r>
      <w:proofErr w:type="spellEnd"/>
      <w:r>
        <w:rPr>
          <w:rFonts w:ascii="Roboto" w:hAnsi="Roboto"/>
          <w:color w:val="334059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Roboto" w:hAnsi="Roboto"/>
          <w:color w:val="334059"/>
          <w:sz w:val="21"/>
          <w:szCs w:val="21"/>
          <w:shd w:val="clear" w:color="auto" w:fill="FFFFFF"/>
        </w:rPr>
        <w:t>cartridge</w:t>
      </w:r>
      <w:proofErr w:type="spellEnd"/>
      <w:r>
        <w:rPr>
          <w:rFonts w:ascii="Roboto" w:hAnsi="Roboto"/>
          <w:color w:val="334059"/>
          <w:sz w:val="21"/>
          <w:szCs w:val="21"/>
          <w:shd w:val="clear" w:color="auto" w:fill="FFFFFF"/>
        </w:rPr>
        <w:t xml:space="preserve"> 725 (1600 </w:t>
      </w:r>
      <w:proofErr w:type="spellStart"/>
      <w:proofErr w:type="gramStart"/>
      <w:r>
        <w:rPr>
          <w:rFonts w:ascii="Roboto" w:hAnsi="Roboto"/>
          <w:color w:val="334059"/>
          <w:sz w:val="21"/>
          <w:szCs w:val="21"/>
          <w:shd w:val="clear" w:color="auto" w:fill="FFFFFF"/>
        </w:rPr>
        <w:t>стр</w:t>
      </w:r>
      <w:proofErr w:type="spellEnd"/>
      <w:proofErr w:type="gramEnd"/>
      <w:r>
        <w:rPr>
          <w:rFonts w:ascii="Roboto" w:hAnsi="Roboto"/>
          <w:color w:val="334059"/>
          <w:sz w:val="21"/>
          <w:szCs w:val="21"/>
          <w:shd w:val="clear" w:color="auto" w:fill="FFFFFF"/>
        </w:rPr>
        <w:t>) или аналогичный совместимый с представленным принтером</w:t>
      </w:r>
    </w:p>
    <w:sectPr w:rsidR="002A5E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Roboto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34A20"/>
    <w:multiLevelType w:val="hybridMultilevel"/>
    <w:tmpl w:val="68AE4694"/>
    <w:lvl w:ilvl="0" w:tplc="0AC806D4">
      <w:start w:val="1"/>
      <w:numFmt w:val="decimal"/>
      <w:lvlText w:val="%1."/>
      <w:lvlJc w:val="left"/>
      <w:pPr>
        <w:ind w:left="720" w:hanging="360"/>
      </w:pPr>
      <w:rPr>
        <w:rFonts w:ascii="Roboto" w:hAnsi="Roboto" w:hint="default"/>
        <w:color w:val="334059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E05"/>
    <w:rsid w:val="002A5E05"/>
    <w:rsid w:val="00F2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5E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5E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IRU</dc:creator>
  <cp:lastModifiedBy>IRU</cp:lastModifiedBy>
  <cp:revision>1</cp:revision>
  <dcterms:created xsi:type="dcterms:W3CDTF">2026-10-07T05:22:00Z</dcterms:created>
  <dcterms:modified xsi:type="dcterms:W3CDTF">2026-10-07T05:23:00Z</dcterms:modified>
</cp:coreProperties>
</file>