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763" w:rsidRDefault="00A75763" w:rsidP="00A75763">
      <w:pPr>
        <w:widowControl w:val="0"/>
        <w:suppressAutoHyphens w:val="0"/>
        <w:autoSpaceDE w:val="0"/>
        <w:autoSpaceDN w:val="0"/>
        <w:jc w:val="center"/>
        <w:rPr>
          <w:b/>
          <w:color w:val="000000"/>
          <w:sz w:val="20"/>
          <w:szCs w:val="20"/>
          <w:lang w:eastAsia="ru-RU"/>
        </w:rPr>
      </w:pPr>
      <w:r>
        <w:rPr>
          <w:b/>
          <w:color w:val="000000"/>
          <w:sz w:val="20"/>
          <w:szCs w:val="20"/>
          <w:lang w:eastAsia="ru-RU"/>
        </w:rPr>
        <w:t>Проект Контракта</w:t>
      </w:r>
      <w:r w:rsidRPr="000B77D2">
        <w:rPr>
          <w:b/>
          <w:color w:val="000000"/>
          <w:sz w:val="20"/>
          <w:szCs w:val="20"/>
          <w:lang w:eastAsia="ru-RU"/>
        </w:rPr>
        <w:t xml:space="preserve"> №</w:t>
      </w:r>
    </w:p>
    <w:p w:rsidR="00A75763" w:rsidRPr="00C75F0E" w:rsidRDefault="00A75763" w:rsidP="00A75763">
      <w:pPr>
        <w:rPr>
          <w:b/>
          <w:color w:val="000000"/>
          <w:sz w:val="20"/>
          <w:szCs w:val="20"/>
          <w:lang w:eastAsia="ru-RU"/>
        </w:rPr>
      </w:pPr>
      <w:r w:rsidRPr="00C75F0E">
        <w:rPr>
          <w:b/>
          <w:color w:val="000000"/>
          <w:sz w:val="20"/>
          <w:szCs w:val="20"/>
          <w:lang w:eastAsia="ru-RU"/>
        </w:rPr>
        <w:t>Оказание услуг по сбору, транспортированию и передаче на обезвреживани</w:t>
      </w:r>
      <w:r>
        <w:rPr>
          <w:b/>
          <w:color w:val="000000"/>
          <w:sz w:val="20"/>
          <w:szCs w:val="20"/>
          <w:lang w:eastAsia="ru-RU"/>
        </w:rPr>
        <w:t xml:space="preserve">е или утилизацию отходов класса </w:t>
      </w:r>
      <w:r w:rsidRPr="00C75F0E">
        <w:rPr>
          <w:b/>
          <w:color w:val="000000"/>
          <w:sz w:val="20"/>
          <w:szCs w:val="20"/>
          <w:lang w:eastAsia="ru-RU"/>
        </w:rPr>
        <w:t xml:space="preserve">«Г»  </w:t>
      </w:r>
    </w:p>
    <w:p w:rsidR="00A75763" w:rsidRDefault="00A75763" w:rsidP="00A75763">
      <w:pPr>
        <w:widowControl w:val="0"/>
        <w:suppressAutoHyphens w:val="0"/>
        <w:autoSpaceDE w:val="0"/>
        <w:autoSpaceDN w:val="0"/>
        <w:jc w:val="center"/>
        <w:rPr>
          <w:b/>
          <w:color w:val="000000"/>
          <w:sz w:val="20"/>
          <w:szCs w:val="20"/>
          <w:lang w:eastAsia="ru-RU"/>
        </w:rPr>
      </w:pPr>
    </w:p>
    <w:p w:rsidR="00A75763" w:rsidRPr="000B77D2" w:rsidRDefault="00A75763" w:rsidP="00A75763">
      <w:pPr>
        <w:tabs>
          <w:tab w:val="right" w:pos="9638"/>
        </w:tabs>
        <w:jc w:val="both"/>
        <w:rPr>
          <w:color w:val="000000"/>
          <w:sz w:val="20"/>
          <w:szCs w:val="20"/>
        </w:rPr>
      </w:pPr>
      <w:r w:rsidRPr="000B77D2">
        <w:rPr>
          <w:color w:val="000000"/>
          <w:sz w:val="20"/>
          <w:szCs w:val="20"/>
        </w:rPr>
        <w:t xml:space="preserve">г. Новокузнецк                                                                                                       </w:t>
      </w:r>
      <w:r>
        <w:rPr>
          <w:color w:val="000000"/>
          <w:sz w:val="20"/>
          <w:szCs w:val="20"/>
        </w:rPr>
        <w:t xml:space="preserve">              </w:t>
      </w:r>
      <w:r w:rsidRPr="000B77D2">
        <w:rPr>
          <w:color w:val="000000"/>
          <w:sz w:val="20"/>
          <w:szCs w:val="20"/>
        </w:rPr>
        <w:t xml:space="preserve">    </w:t>
      </w:r>
      <w:proofErr w:type="gramStart"/>
      <w:r w:rsidRPr="000B77D2">
        <w:rPr>
          <w:color w:val="000000"/>
          <w:sz w:val="20"/>
          <w:szCs w:val="20"/>
        </w:rPr>
        <w:t xml:space="preserve">   «</w:t>
      </w:r>
      <w:proofErr w:type="gramEnd"/>
      <w:r w:rsidRPr="000B77D2">
        <w:rPr>
          <w:color w:val="000000"/>
          <w:sz w:val="20"/>
          <w:szCs w:val="20"/>
        </w:rPr>
        <w:t xml:space="preserve"> ___ » ___________ </w:t>
      </w:r>
      <w:r>
        <w:rPr>
          <w:color w:val="000000"/>
          <w:sz w:val="20"/>
          <w:szCs w:val="20"/>
        </w:rPr>
        <w:t>2026</w:t>
      </w:r>
      <w:r w:rsidRPr="000B77D2">
        <w:rPr>
          <w:color w:val="000000"/>
          <w:sz w:val="20"/>
          <w:szCs w:val="20"/>
        </w:rPr>
        <w:t xml:space="preserve"> г.</w:t>
      </w:r>
    </w:p>
    <w:p w:rsidR="00A75763" w:rsidRPr="000B77D2" w:rsidRDefault="00A75763" w:rsidP="00A75763">
      <w:pPr>
        <w:tabs>
          <w:tab w:val="right" w:pos="9638"/>
        </w:tabs>
        <w:jc w:val="both"/>
        <w:rPr>
          <w:color w:val="000000"/>
          <w:sz w:val="20"/>
          <w:szCs w:val="20"/>
        </w:rPr>
      </w:pPr>
    </w:p>
    <w:p w:rsidR="00A75763" w:rsidRPr="000B77D2" w:rsidRDefault="00A75763" w:rsidP="00A75763">
      <w:pPr>
        <w:ind w:firstLine="709"/>
        <w:jc w:val="both"/>
        <w:rPr>
          <w:color w:val="000000"/>
          <w:sz w:val="20"/>
          <w:szCs w:val="20"/>
        </w:rPr>
      </w:pPr>
      <w:r w:rsidRPr="000B77D2">
        <w:rPr>
          <w:b/>
          <w:color w:val="000000"/>
          <w:sz w:val="20"/>
          <w:szCs w:val="20"/>
        </w:rPr>
        <w:t>Федеральное государственное бюджетное учреждение «Новокузнецкий научно-практический центр медико-социальной экспертизы и реабилитации инвалидов» Министерства труда и социальной защиты Российской Федерации (ФГБУ ННПЦ МСЭ и РИ Минтруда России)</w:t>
      </w:r>
      <w:r w:rsidRPr="000B77D2">
        <w:rPr>
          <w:color w:val="000000"/>
          <w:sz w:val="20"/>
          <w:szCs w:val="20"/>
        </w:rPr>
        <w:t xml:space="preserve">, именуемое в дальнейшем </w:t>
      </w:r>
      <w:r w:rsidRPr="000B77D2">
        <w:rPr>
          <w:b/>
          <w:color w:val="000000"/>
          <w:sz w:val="20"/>
          <w:szCs w:val="20"/>
        </w:rPr>
        <w:t>«Заказчик»</w:t>
      </w:r>
      <w:r w:rsidRPr="000B77D2">
        <w:rPr>
          <w:color w:val="000000"/>
          <w:sz w:val="20"/>
          <w:szCs w:val="20"/>
        </w:rPr>
        <w:t xml:space="preserve">, </w:t>
      </w:r>
      <w:r>
        <w:rPr>
          <w:sz w:val="20"/>
          <w:szCs w:val="20"/>
        </w:rPr>
        <w:t>в лице ___________________________</w:t>
      </w:r>
      <w:r w:rsidRPr="00A14505">
        <w:rPr>
          <w:sz w:val="20"/>
          <w:szCs w:val="20"/>
        </w:rPr>
        <w:t>, действующего на основании доверенности № 1-2</w:t>
      </w:r>
      <w:r>
        <w:rPr>
          <w:sz w:val="20"/>
          <w:szCs w:val="20"/>
        </w:rPr>
        <w:t>6</w:t>
      </w:r>
      <w:r w:rsidRPr="00A14505">
        <w:rPr>
          <w:sz w:val="20"/>
          <w:szCs w:val="20"/>
        </w:rPr>
        <w:t xml:space="preserve"> от 1</w:t>
      </w:r>
      <w:r>
        <w:rPr>
          <w:sz w:val="20"/>
          <w:szCs w:val="20"/>
        </w:rPr>
        <w:t>2</w:t>
      </w:r>
      <w:r w:rsidRPr="00A14505">
        <w:rPr>
          <w:sz w:val="20"/>
          <w:szCs w:val="20"/>
        </w:rPr>
        <w:t>.0</w:t>
      </w:r>
      <w:r>
        <w:rPr>
          <w:sz w:val="20"/>
          <w:szCs w:val="20"/>
        </w:rPr>
        <w:t>1</w:t>
      </w:r>
      <w:r w:rsidRPr="00A14505">
        <w:rPr>
          <w:sz w:val="20"/>
          <w:szCs w:val="20"/>
        </w:rPr>
        <w:t>.202</w:t>
      </w:r>
      <w:r>
        <w:rPr>
          <w:sz w:val="20"/>
          <w:szCs w:val="20"/>
        </w:rPr>
        <w:t>6</w:t>
      </w:r>
      <w:r w:rsidRPr="00A14505">
        <w:rPr>
          <w:sz w:val="20"/>
          <w:szCs w:val="20"/>
        </w:rPr>
        <w:t>г.</w:t>
      </w:r>
      <w:r w:rsidRPr="00A55B13">
        <w:rPr>
          <w:b/>
          <w:color w:val="000000"/>
          <w:sz w:val="20"/>
          <w:szCs w:val="20"/>
        </w:rPr>
        <w:t>,</w:t>
      </w:r>
      <w:r w:rsidRPr="000B77D2">
        <w:rPr>
          <w:color w:val="000000"/>
          <w:sz w:val="20"/>
          <w:szCs w:val="20"/>
        </w:rPr>
        <w:t xml:space="preserve"> с одной стороны, и </w:t>
      </w:r>
    </w:p>
    <w:p w:rsidR="00A75763" w:rsidRPr="00A55B13" w:rsidRDefault="00A75763" w:rsidP="00A75763">
      <w:pPr>
        <w:ind w:firstLine="709"/>
        <w:jc w:val="both"/>
        <w:rPr>
          <w:sz w:val="20"/>
          <w:szCs w:val="20"/>
        </w:rPr>
      </w:pPr>
      <w:r>
        <w:rPr>
          <w:b/>
          <w:color w:val="000000"/>
          <w:sz w:val="20"/>
          <w:szCs w:val="20"/>
          <w:lang w:eastAsia="ru-RU"/>
        </w:rPr>
        <w:t>_______________________________________________________</w:t>
      </w:r>
      <w:r w:rsidRPr="00907885">
        <w:rPr>
          <w:b/>
          <w:color w:val="000000"/>
          <w:sz w:val="20"/>
          <w:szCs w:val="20"/>
          <w:shd w:val="clear" w:color="auto" w:fill="FFFFFF"/>
        </w:rPr>
        <w:t>,</w:t>
      </w:r>
      <w:r>
        <w:rPr>
          <w:color w:val="000000"/>
          <w:sz w:val="20"/>
          <w:szCs w:val="20"/>
          <w:shd w:val="clear" w:color="auto" w:fill="FFFFFF"/>
        </w:rPr>
        <w:t xml:space="preserve"> </w:t>
      </w:r>
      <w:r>
        <w:rPr>
          <w:sz w:val="20"/>
          <w:szCs w:val="20"/>
        </w:rPr>
        <w:t xml:space="preserve">именуемое в дальнейшем </w:t>
      </w:r>
      <w:r>
        <w:rPr>
          <w:b/>
          <w:sz w:val="20"/>
          <w:szCs w:val="20"/>
        </w:rPr>
        <w:t>«Исполнитель»</w:t>
      </w:r>
      <w:r>
        <w:rPr>
          <w:sz w:val="20"/>
          <w:szCs w:val="20"/>
        </w:rPr>
        <w:t xml:space="preserve"> в лице __________________________</w:t>
      </w:r>
      <w:r w:rsidRPr="00802B88">
        <w:rPr>
          <w:sz w:val="20"/>
          <w:szCs w:val="20"/>
        </w:rPr>
        <w:t>,</w:t>
      </w:r>
      <w:r>
        <w:rPr>
          <w:sz w:val="20"/>
          <w:szCs w:val="20"/>
        </w:rPr>
        <w:t xml:space="preserve"> действующего на основании _____________</w:t>
      </w:r>
      <w:r w:rsidRPr="000B77D2">
        <w:rPr>
          <w:color w:val="000000"/>
          <w:sz w:val="20"/>
          <w:szCs w:val="20"/>
        </w:rPr>
        <w:t xml:space="preserve">, с другой стороны, а вместе </w:t>
      </w:r>
      <w:r w:rsidRPr="000B77D2">
        <w:rPr>
          <w:color w:val="000000"/>
          <w:spacing w:val="6"/>
          <w:sz w:val="20"/>
          <w:szCs w:val="20"/>
        </w:rPr>
        <w:t xml:space="preserve">именуемые </w:t>
      </w:r>
      <w:r w:rsidRPr="00802B88">
        <w:rPr>
          <w:color w:val="000000"/>
          <w:spacing w:val="3"/>
          <w:sz w:val="20"/>
          <w:szCs w:val="20"/>
        </w:rPr>
        <w:t>«Стороны»,</w:t>
      </w:r>
      <w:r w:rsidRPr="000B77D2">
        <w:rPr>
          <w:color w:val="000000"/>
          <w:spacing w:val="3"/>
          <w:sz w:val="20"/>
          <w:szCs w:val="20"/>
        </w:rPr>
        <w:t xml:space="preserve"> </w:t>
      </w:r>
      <w:bookmarkStart w:id="0" w:name="_Ref103457334"/>
      <w:bookmarkStart w:id="1" w:name="_Ref103457708"/>
      <w:r w:rsidRPr="000B77D2">
        <w:rPr>
          <w:sz w:val="20"/>
          <w:szCs w:val="20"/>
        </w:rPr>
        <w:t xml:space="preserve">руководствуясь Гражданским кодексом Российской Федерации, </w:t>
      </w:r>
      <w:r w:rsidRPr="00A55B13">
        <w:rPr>
          <w:sz w:val="20"/>
          <w:szCs w:val="20"/>
        </w:rPr>
        <w:t xml:space="preserve">в соответствии с пунктом 4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 о нижеследующем: </w:t>
      </w:r>
    </w:p>
    <w:p w:rsidR="00A75763" w:rsidRPr="00A75763" w:rsidRDefault="00A75763" w:rsidP="00A75763">
      <w:pPr>
        <w:ind w:firstLine="709"/>
        <w:jc w:val="both"/>
        <w:rPr>
          <w:sz w:val="20"/>
          <w:szCs w:val="20"/>
        </w:rPr>
      </w:pPr>
      <w:r w:rsidRPr="00A55B13">
        <w:rPr>
          <w:sz w:val="20"/>
          <w:szCs w:val="20"/>
        </w:rPr>
        <w:t xml:space="preserve">ИКЗ: </w:t>
      </w:r>
      <w:r w:rsidRPr="00F74F4B">
        <w:rPr>
          <w:color w:val="000000"/>
          <w:sz w:val="20"/>
          <w:szCs w:val="20"/>
        </w:rPr>
        <w:t>26142180064314218010010005000000024</w:t>
      </w:r>
      <w:r w:rsidRPr="00A75763">
        <w:rPr>
          <w:color w:val="000000"/>
          <w:sz w:val="20"/>
          <w:szCs w:val="20"/>
        </w:rPr>
        <w:t>4</w:t>
      </w:r>
    </w:p>
    <w:p w:rsidR="00A75763" w:rsidRPr="000B77D2" w:rsidRDefault="00A75763" w:rsidP="00A75763">
      <w:pPr>
        <w:ind w:firstLine="709"/>
        <w:jc w:val="both"/>
        <w:rPr>
          <w:sz w:val="20"/>
          <w:szCs w:val="20"/>
        </w:rPr>
      </w:pPr>
    </w:p>
    <w:p w:rsidR="00A75763" w:rsidRPr="000B77D2" w:rsidRDefault="00A75763" w:rsidP="00A75763">
      <w:pPr>
        <w:pStyle w:val="a3"/>
        <w:spacing w:after="0"/>
        <w:jc w:val="center"/>
        <w:rPr>
          <w:sz w:val="20"/>
        </w:rPr>
      </w:pPr>
      <w:r w:rsidRPr="000B77D2">
        <w:rPr>
          <w:b/>
          <w:sz w:val="20"/>
        </w:rPr>
        <w:t xml:space="preserve">1. ПРЕДМЕТ </w:t>
      </w:r>
      <w:r>
        <w:rPr>
          <w:b/>
          <w:sz w:val="20"/>
        </w:rPr>
        <w:t>КОНТРАКТ</w:t>
      </w:r>
      <w:r w:rsidRPr="000B77D2">
        <w:rPr>
          <w:b/>
          <w:sz w:val="20"/>
        </w:rPr>
        <w:t>А</w:t>
      </w:r>
    </w:p>
    <w:p w:rsidR="00A75763" w:rsidRPr="00C75F0E" w:rsidRDefault="00A75763" w:rsidP="00A75763">
      <w:pPr>
        <w:jc w:val="both"/>
        <w:rPr>
          <w:sz w:val="20"/>
          <w:szCs w:val="20"/>
        </w:rPr>
      </w:pPr>
      <w:r>
        <w:rPr>
          <w:sz w:val="20"/>
          <w:szCs w:val="20"/>
        </w:rPr>
        <w:t xml:space="preserve">              </w:t>
      </w:r>
      <w:r w:rsidRPr="000B77D2">
        <w:rPr>
          <w:sz w:val="20"/>
          <w:szCs w:val="20"/>
        </w:rPr>
        <w:t xml:space="preserve">1.1. </w:t>
      </w:r>
      <w:bookmarkStart w:id="2" w:name="OLE_LINK27"/>
      <w:r w:rsidRPr="000B77D2">
        <w:rPr>
          <w:sz w:val="20"/>
          <w:szCs w:val="20"/>
        </w:rPr>
        <w:t xml:space="preserve">В соответствии с условиями настоящего </w:t>
      </w:r>
      <w:r>
        <w:rPr>
          <w:sz w:val="20"/>
          <w:szCs w:val="20"/>
        </w:rPr>
        <w:t>Контракт</w:t>
      </w:r>
      <w:r w:rsidRPr="000B77D2">
        <w:rPr>
          <w:sz w:val="20"/>
          <w:szCs w:val="20"/>
        </w:rPr>
        <w:t>а Исполнитель обязуется своими силами</w:t>
      </w:r>
      <w:r w:rsidRPr="00C75F0E">
        <w:t xml:space="preserve"> </w:t>
      </w:r>
      <w:r>
        <w:rPr>
          <w:sz w:val="20"/>
          <w:szCs w:val="20"/>
        </w:rPr>
        <w:t>оказать</w:t>
      </w:r>
      <w:r w:rsidRPr="00C75F0E">
        <w:rPr>
          <w:sz w:val="20"/>
          <w:szCs w:val="20"/>
        </w:rPr>
        <w:t xml:space="preserve"> услуг</w:t>
      </w:r>
      <w:r>
        <w:rPr>
          <w:sz w:val="20"/>
          <w:szCs w:val="20"/>
        </w:rPr>
        <w:t>и</w:t>
      </w:r>
      <w:r w:rsidRPr="00C75F0E">
        <w:rPr>
          <w:sz w:val="20"/>
          <w:szCs w:val="20"/>
        </w:rPr>
        <w:t xml:space="preserve"> по сбору, транспортированию и передаче на обезвреживание или </w:t>
      </w:r>
      <w:r>
        <w:rPr>
          <w:sz w:val="20"/>
          <w:szCs w:val="20"/>
        </w:rPr>
        <w:t xml:space="preserve">утилизацию отходов класса «Г» </w:t>
      </w:r>
      <w:r>
        <w:rPr>
          <w:color w:val="000000"/>
          <w:sz w:val="20"/>
          <w:szCs w:val="20"/>
        </w:rPr>
        <w:t>(фильтры очистки масла автотранспортных средств отработанные, минеральные масла моторные, минеральные масла трансмиссионные, обтирочный материал, загрязненный нефтью или нефтепродуктами (содержание нефти или нефтепродуктов менее 15%, шины пневматические автомобильные отработанные, лом изделий из стекла</w:t>
      </w:r>
      <w:r w:rsidRPr="000B77D2">
        <w:rPr>
          <w:color w:val="000000"/>
          <w:sz w:val="20"/>
          <w:szCs w:val="20"/>
        </w:rPr>
        <w:t>)</w:t>
      </w:r>
      <w:r w:rsidRPr="000B77D2">
        <w:rPr>
          <w:sz w:val="20"/>
          <w:szCs w:val="20"/>
        </w:rPr>
        <w:t xml:space="preserve">, указанные в Спецификации (Приложение № 1 к настоящему </w:t>
      </w:r>
      <w:r>
        <w:rPr>
          <w:sz w:val="20"/>
          <w:szCs w:val="20"/>
        </w:rPr>
        <w:t>Контракт</w:t>
      </w:r>
      <w:r w:rsidRPr="000B77D2">
        <w:rPr>
          <w:sz w:val="20"/>
          <w:szCs w:val="20"/>
        </w:rPr>
        <w:t xml:space="preserve">у) и Техническом задание (Приложение № 2 к настоящему </w:t>
      </w:r>
      <w:r>
        <w:rPr>
          <w:sz w:val="20"/>
          <w:szCs w:val="20"/>
        </w:rPr>
        <w:t>Контракт</w:t>
      </w:r>
      <w:r w:rsidRPr="000B77D2">
        <w:rPr>
          <w:sz w:val="20"/>
          <w:szCs w:val="20"/>
        </w:rPr>
        <w:t>у)</w:t>
      </w:r>
      <w:r w:rsidRPr="000B77D2">
        <w:rPr>
          <w:bCs/>
          <w:sz w:val="20"/>
          <w:szCs w:val="20"/>
        </w:rPr>
        <w:t>, а Заказчик</w:t>
      </w:r>
      <w:r w:rsidRPr="000B77D2">
        <w:rPr>
          <w:sz w:val="20"/>
          <w:szCs w:val="20"/>
        </w:rPr>
        <w:t xml:space="preserve"> обязуется принять и оплатить услуги в порядке и на условиях, предусмотренных настоящим </w:t>
      </w:r>
      <w:r>
        <w:rPr>
          <w:sz w:val="20"/>
          <w:szCs w:val="20"/>
        </w:rPr>
        <w:t>Контракт</w:t>
      </w:r>
      <w:r w:rsidRPr="000B77D2">
        <w:rPr>
          <w:sz w:val="20"/>
          <w:szCs w:val="20"/>
        </w:rPr>
        <w:t>ом</w:t>
      </w:r>
      <w:bookmarkEnd w:id="2"/>
      <w:r w:rsidRPr="000B77D2">
        <w:rPr>
          <w:sz w:val="20"/>
          <w:szCs w:val="20"/>
        </w:rPr>
        <w:t>.</w:t>
      </w:r>
    </w:p>
    <w:p w:rsidR="00A75763" w:rsidRPr="000B77D2" w:rsidRDefault="00A75763" w:rsidP="00A75763">
      <w:pPr>
        <w:keepNext/>
        <w:widowControl w:val="0"/>
        <w:ind w:firstLine="709"/>
        <w:jc w:val="both"/>
        <w:rPr>
          <w:sz w:val="20"/>
          <w:szCs w:val="20"/>
        </w:rPr>
      </w:pPr>
      <w:r w:rsidRPr="000B77D2">
        <w:rPr>
          <w:sz w:val="20"/>
          <w:szCs w:val="20"/>
        </w:rPr>
        <w:t xml:space="preserve">1.2. Наименование и описание услуг, технические и качественные характеристики указаны в Техническом задание, являющимся Приложением № 2 к настоящему </w:t>
      </w:r>
      <w:r>
        <w:rPr>
          <w:sz w:val="20"/>
          <w:szCs w:val="20"/>
        </w:rPr>
        <w:t>Контракт</w:t>
      </w:r>
      <w:r w:rsidRPr="000B77D2">
        <w:rPr>
          <w:sz w:val="20"/>
          <w:szCs w:val="20"/>
        </w:rPr>
        <w:t>у.</w:t>
      </w:r>
    </w:p>
    <w:p w:rsidR="00A75763" w:rsidRPr="000B77D2" w:rsidRDefault="00A75763" w:rsidP="00A75763">
      <w:pPr>
        <w:keepNext/>
        <w:widowControl w:val="0"/>
        <w:tabs>
          <w:tab w:val="left" w:pos="1309"/>
        </w:tabs>
        <w:ind w:firstLine="709"/>
        <w:jc w:val="both"/>
        <w:rPr>
          <w:sz w:val="20"/>
          <w:szCs w:val="20"/>
        </w:rPr>
      </w:pPr>
      <w:r w:rsidRPr="000B77D2">
        <w:rPr>
          <w:sz w:val="20"/>
          <w:szCs w:val="20"/>
        </w:rPr>
        <w:t xml:space="preserve">1.3. Место оказания услуг: 654055, ФГБУ ННПЦ МСЭ и РИ Минтруда России, по адресу: Кемеровская область – Кузбасс, </w:t>
      </w:r>
      <w:proofErr w:type="spellStart"/>
      <w:r w:rsidRPr="000B77D2">
        <w:rPr>
          <w:sz w:val="20"/>
          <w:szCs w:val="20"/>
        </w:rPr>
        <w:t>г.Новокузнецк</w:t>
      </w:r>
      <w:proofErr w:type="spellEnd"/>
      <w:r w:rsidRPr="000B77D2">
        <w:rPr>
          <w:sz w:val="20"/>
          <w:szCs w:val="20"/>
        </w:rPr>
        <w:t>, ул. Малая, д. 7.</w:t>
      </w:r>
    </w:p>
    <w:p w:rsidR="00A75763" w:rsidRPr="000B77D2" w:rsidRDefault="00A75763" w:rsidP="00A75763">
      <w:pPr>
        <w:keepNext/>
        <w:widowControl w:val="0"/>
        <w:tabs>
          <w:tab w:val="left" w:pos="1309"/>
        </w:tabs>
        <w:ind w:firstLine="709"/>
        <w:jc w:val="both"/>
        <w:rPr>
          <w:sz w:val="20"/>
          <w:szCs w:val="20"/>
        </w:rPr>
      </w:pPr>
      <w:r w:rsidRPr="006963D3">
        <w:rPr>
          <w:sz w:val="20"/>
          <w:szCs w:val="20"/>
        </w:rPr>
        <w:t>1.4. Срок оказания услуг:</w:t>
      </w:r>
      <w:r>
        <w:rPr>
          <w:color w:val="000000"/>
          <w:sz w:val="20"/>
          <w:szCs w:val="20"/>
        </w:rPr>
        <w:t xml:space="preserve"> </w:t>
      </w:r>
      <w:r w:rsidRPr="00AB4B19">
        <w:rPr>
          <w:color w:val="000000"/>
          <w:sz w:val="20"/>
          <w:szCs w:val="20"/>
        </w:rPr>
        <w:t>в течение не более 5 рабочих дней с момента подачи заявки Заказчиком на испо</w:t>
      </w:r>
      <w:r>
        <w:rPr>
          <w:color w:val="000000"/>
          <w:sz w:val="20"/>
          <w:szCs w:val="20"/>
        </w:rPr>
        <w:t>лнение услуги, которая направля</w:t>
      </w:r>
      <w:r w:rsidRPr="00AB4B19">
        <w:rPr>
          <w:color w:val="000000"/>
          <w:sz w:val="20"/>
          <w:szCs w:val="20"/>
        </w:rPr>
        <w:t>ется Заказчиком на электронный адрес Исполнителя, указанный в Контракте.</w:t>
      </w:r>
    </w:p>
    <w:p w:rsidR="00A75763" w:rsidRPr="000B77D2" w:rsidRDefault="00A75763" w:rsidP="00A75763">
      <w:pPr>
        <w:keepNext/>
        <w:widowControl w:val="0"/>
        <w:tabs>
          <w:tab w:val="left" w:pos="1309"/>
        </w:tabs>
        <w:ind w:firstLine="709"/>
        <w:jc w:val="both"/>
        <w:rPr>
          <w:sz w:val="20"/>
          <w:szCs w:val="20"/>
        </w:rPr>
      </w:pPr>
    </w:p>
    <w:p w:rsidR="00A75763" w:rsidRPr="000B77D2" w:rsidRDefault="00A75763" w:rsidP="00A75763">
      <w:pPr>
        <w:pStyle w:val="a3"/>
        <w:spacing w:after="0"/>
        <w:jc w:val="center"/>
        <w:rPr>
          <w:sz w:val="20"/>
        </w:rPr>
      </w:pPr>
      <w:r w:rsidRPr="000B77D2">
        <w:rPr>
          <w:b/>
          <w:sz w:val="20"/>
        </w:rPr>
        <w:t>2. СТОИМОСТЬ УСЛУГ И ПОРЯДОК РАСЧЕТОВ</w:t>
      </w:r>
    </w:p>
    <w:p w:rsidR="00A75763" w:rsidRPr="00DA6128" w:rsidRDefault="00A75763" w:rsidP="00A75763">
      <w:pPr>
        <w:ind w:firstLine="709"/>
        <w:jc w:val="both"/>
        <w:rPr>
          <w:sz w:val="20"/>
          <w:szCs w:val="20"/>
        </w:rPr>
      </w:pPr>
      <w:r w:rsidRPr="000B77D2">
        <w:rPr>
          <w:sz w:val="20"/>
          <w:szCs w:val="20"/>
        </w:rPr>
        <w:t xml:space="preserve">2.1. </w:t>
      </w:r>
      <w:r w:rsidRPr="00DA6128">
        <w:rPr>
          <w:sz w:val="20"/>
          <w:szCs w:val="20"/>
        </w:rPr>
        <w:t xml:space="preserve">Стоимость </w:t>
      </w:r>
      <w:r>
        <w:rPr>
          <w:sz w:val="20"/>
          <w:szCs w:val="20"/>
        </w:rPr>
        <w:t>настоящего Контракта составляет ________________</w:t>
      </w:r>
      <w:r w:rsidRPr="001D444F">
        <w:rPr>
          <w:b/>
          <w:sz w:val="20"/>
          <w:szCs w:val="20"/>
        </w:rPr>
        <w:t xml:space="preserve"> (</w:t>
      </w:r>
      <w:r>
        <w:rPr>
          <w:b/>
          <w:color w:val="222222"/>
          <w:sz w:val="20"/>
          <w:szCs w:val="20"/>
          <w:shd w:val="clear" w:color="auto" w:fill="FFFFFF"/>
        </w:rPr>
        <w:t>_________________________________</w:t>
      </w:r>
      <w:r w:rsidRPr="001D444F">
        <w:rPr>
          <w:b/>
          <w:sz w:val="20"/>
          <w:szCs w:val="20"/>
        </w:rPr>
        <w:t>)</w:t>
      </w:r>
      <w:r w:rsidRPr="00FB04C9">
        <w:rPr>
          <w:sz w:val="20"/>
          <w:szCs w:val="20"/>
        </w:rPr>
        <w:t xml:space="preserve">, </w:t>
      </w:r>
      <w:r>
        <w:rPr>
          <w:sz w:val="20"/>
          <w:szCs w:val="20"/>
        </w:rPr>
        <w:t>НДС ___________________________________</w:t>
      </w:r>
      <w:r w:rsidRPr="00C5032B">
        <w:rPr>
          <w:sz w:val="20"/>
          <w:szCs w:val="20"/>
        </w:rPr>
        <w:t>.</w:t>
      </w:r>
    </w:p>
    <w:p w:rsidR="00A75763" w:rsidRPr="00DA6128" w:rsidRDefault="00A75763" w:rsidP="00A75763">
      <w:pPr>
        <w:ind w:firstLine="709"/>
        <w:jc w:val="both"/>
        <w:rPr>
          <w:sz w:val="20"/>
          <w:szCs w:val="20"/>
        </w:rPr>
      </w:pPr>
      <w:r w:rsidRPr="00DA6128">
        <w:rPr>
          <w:sz w:val="20"/>
          <w:szCs w:val="20"/>
        </w:rPr>
        <w:t>Цена Контракта является твердой и определяется на весь срок исполнения Контракта. Цена Контракта наряду со стоимостью Услуг включает в себя все возможные затраты Исполнителя в том расходы на налоги, сборы, материалы, оборудование, отчисления и иные обязательные платежи, включая таможенные платы и сборы, расходы на перевозку, доставку, обслуживание, то есть цена является конечной.</w:t>
      </w:r>
    </w:p>
    <w:p w:rsidR="00A75763" w:rsidRPr="00DA6128" w:rsidRDefault="00A75763" w:rsidP="00A75763">
      <w:pPr>
        <w:ind w:firstLine="709"/>
        <w:jc w:val="both"/>
        <w:rPr>
          <w:sz w:val="20"/>
          <w:szCs w:val="20"/>
        </w:rPr>
      </w:pPr>
      <w:r>
        <w:rPr>
          <w:sz w:val="20"/>
          <w:szCs w:val="20"/>
        </w:rPr>
        <w:t>2</w:t>
      </w:r>
      <w:r w:rsidRPr="00DA6128">
        <w:rPr>
          <w:sz w:val="20"/>
          <w:szCs w:val="20"/>
        </w:rPr>
        <w:t>.2. В ходе исполнения настоящего Контракта стоимость может быть снижена по соглашению сторон без изменения количества и качества оказываемых Услуг.</w:t>
      </w:r>
    </w:p>
    <w:p w:rsidR="00A75763" w:rsidRPr="00DA6128" w:rsidRDefault="00A75763" w:rsidP="00A75763">
      <w:pPr>
        <w:ind w:firstLine="709"/>
        <w:jc w:val="both"/>
        <w:rPr>
          <w:sz w:val="20"/>
          <w:szCs w:val="20"/>
        </w:rPr>
      </w:pPr>
      <w:r>
        <w:rPr>
          <w:sz w:val="20"/>
          <w:szCs w:val="20"/>
        </w:rPr>
        <w:t>2.3. Оплата по настоящему К</w:t>
      </w:r>
      <w:r w:rsidRPr="00DA6128">
        <w:rPr>
          <w:sz w:val="20"/>
          <w:szCs w:val="20"/>
        </w:rPr>
        <w:t>онтракту производится путем перечисления денежных средств на р/с Исполнителя на основании подписанных обеими сторонами (без претензий со стороны Заказчика) Акта</w:t>
      </w:r>
      <w:r w:rsidRPr="00AE24BE">
        <w:t xml:space="preserve"> </w:t>
      </w:r>
      <w:r w:rsidRPr="00AE24BE">
        <w:rPr>
          <w:sz w:val="20"/>
          <w:szCs w:val="20"/>
        </w:rPr>
        <w:t>выполненных работ (оказанных услуг)</w:t>
      </w:r>
      <w:r>
        <w:rPr>
          <w:sz w:val="20"/>
          <w:szCs w:val="20"/>
        </w:rPr>
        <w:t xml:space="preserve"> </w:t>
      </w:r>
      <w:r w:rsidRPr="00DA6128">
        <w:rPr>
          <w:sz w:val="20"/>
          <w:szCs w:val="20"/>
        </w:rPr>
        <w:t>в течение 7</w:t>
      </w:r>
      <w:r>
        <w:rPr>
          <w:sz w:val="20"/>
          <w:szCs w:val="20"/>
        </w:rPr>
        <w:t xml:space="preserve"> (семи)</w:t>
      </w:r>
      <w:r w:rsidRPr="00DA6128">
        <w:rPr>
          <w:sz w:val="20"/>
          <w:szCs w:val="20"/>
        </w:rPr>
        <w:t xml:space="preserve"> рабочих дней с момента выставления Исполнителем счёта на оплату. </w:t>
      </w:r>
      <w:r>
        <w:rPr>
          <w:sz w:val="20"/>
          <w:szCs w:val="20"/>
        </w:rPr>
        <w:t xml:space="preserve">Акт выполненных работ (оказанных услуг) и </w:t>
      </w:r>
      <w:r w:rsidRPr="00DA6128">
        <w:rPr>
          <w:sz w:val="20"/>
          <w:szCs w:val="20"/>
        </w:rPr>
        <w:t>Счет на оплату выставляется не позднее 5 числа месяца, следующего за расчетным. Оплата производится Заказчиком после получения следующих документов:</w:t>
      </w:r>
    </w:p>
    <w:p w:rsidR="00A75763" w:rsidRPr="00DA6128" w:rsidRDefault="00A75763" w:rsidP="00A75763">
      <w:pPr>
        <w:ind w:firstLine="709"/>
        <w:jc w:val="both"/>
        <w:rPr>
          <w:sz w:val="20"/>
          <w:szCs w:val="20"/>
        </w:rPr>
      </w:pPr>
      <w:r w:rsidRPr="00DA6128">
        <w:rPr>
          <w:sz w:val="20"/>
          <w:szCs w:val="20"/>
        </w:rPr>
        <w:t>– акт</w:t>
      </w:r>
      <w:r>
        <w:rPr>
          <w:sz w:val="20"/>
          <w:szCs w:val="20"/>
        </w:rPr>
        <w:t>а</w:t>
      </w:r>
      <w:r w:rsidRPr="00DA6128">
        <w:rPr>
          <w:sz w:val="20"/>
          <w:szCs w:val="20"/>
        </w:rPr>
        <w:t xml:space="preserve"> </w:t>
      </w:r>
      <w:r w:rsidRPr="00AE24BE">
        <w:rPr>
          <w:sz w:val="20"/>
          <w:szCs w:val="20"/>
        </w:rPr>
        <w:t xml:space="preserve">выполненных работ (оказанных услуг) </w:t>
      </w:r>
      <w:r w:rsidRPr="00DA6128">
        <w:rPr>
          <w:sz w:val="20"/>
          <w:szCs w:val="20"/>
        </w:rPr>
        <w:t>– в 2-х экземплярах;</w:t>
      </w:r>
    </w:p>
    <w:p w:rsidR="00A75763" w:rsidRPr="00DA6128" w:rsidRDefault="00A75763" w:rsidP="00A75763">
      <w:pPr>
        <w:ind w:firstLine="709"/>
        <w:jc w:val="both"/>
        <w:rPr>
          <w:sz w:val="20"/>
          <w:szCs w:val="20"/>
        </w:rPr>
      </w:pPr>
      <w:r w:rsidRPr="00DA6128">
        <w:rPr>
          <w:sz w:val="20"/>
          <w:szCs w:val="20"/>
        </w:rPr>
        <w:t>- счета на оплату</w:t>
      </w:r>
      <w:r>
        <w:rPr>
          <w:sz w:val="20"/>
          <w:szCs w:val="20"/>
        </w:rPr>
        <w:t>.</w:t>
      </w:r>
    </w:p>
    <w:p w:rsidR="00A75763" w:rsidRPr="00DA6128" w:rsidRDefault="00A75763" w:rsidP="00A75763">
      <w:pPr>
        <w:ind w:firstLine="709"/>
        <w:jc w:val="both"/>
        <w:rPr>
          <w:b/>
          <w:sz w:val="20"/>
          <w:szCs w:val="20"/>
        </w:rPr>
      </w:pPr>
      <w:r w:rsidRPr="00DA6128">
        <w:rPr>
          <w:b/>
          <w:sz w:val="20"/>
          <w:szCs w:val="20"/>
        </w:rPr>
        <w:t>2.4. Оплата по контракту осуществляется за счет средств бюджетного учреждения.</w:t>
      </w:r>
      <w:r>
        <w:rPr>
          <w:b/>
          <w:sz w:val="20"/>
          <w:szCs w:val="20"/>
        </w:rPr>
        <w:t xml:space="preserve"> ВР: 244.</w:t>
      </w:r>
    </w:p>
    <w:p w:rsidR="00A75763" w:rsidRPr="007D5DDF" w:rsidRDefault="00A75763" w:rsidP="00A75763">
      <w:pPr>
        <w:pStyle w:val="a3"/>
        <w:spacing w:after="0"/>
        <w:ind w:firstLine="709"/>
        <w:rPr>
          <w:color w:val="000000"/>
          <w:sz w:val="20"/>
          <w:lang w:val="ru-RU"/>
        </w:rPr>
      </w:pPr>
      <w:r>
        <w:rPr>
          <w:color w:val="000000"/>
          <w:sz w:val="20"/>
          <w:lang w:val="ru-RU"/>
        </w:rPr>
        <w:t xml:space="preserve">2.5. </w:t>
      </w:r>
      <w:r w:rsidRPr="007D5DDF">
        <w:rPr>
          <w:color w:val="000000"/>
          <w:sz w:val="20"/>
          <w:lang w:val="ru-RU"/>
        </w:rPr>
        <w:t>Оплата считается произведенной в момент списания денежных средств с лицевого счета Заказчика.</w:t>
      </w:r>
    </w:p>
    <w:p w:rsidR="00A75763" w:rsidRDefault="00A75763" w:rsidP="00A75763">
      <w:pPr>
        <w:pStyle w:val="a3"/>
        <w:spacing w:after="0"/>
        <w:ind w:firstLine="709"/>
        <w:rPr>
          <w:color w:val="000000"/>
          <w:sz w:val="20"/>
          <w:highlight w:val="yellow"/>
          <w:lang w:val="ru-RU"/>
        </w:rPr>
      </w:pPr>
      <w:r w:rsidRPr="007D5DDF">
        <w:rPr>
          <w:color w:val="000000"/>
          <w:sz w:val="20"/>
          <w:lang w:val="ru-RU"/>
        </w:rPr>
        <w:t>2.</w:t>
      </w:r>
      <w:r>
        <w:rPr>
          <w:color w:val="000000"/>
          <w:sz w:val="20"/>
          <w:lang w:val="ru-RU"/>
        </w:rPr>
        <w:t>6</w:t>
      </w:r>
      <w:r w:rsidRPr="007D5DDF">
        <w:rPr>
          <w:color w:val="000000"/>
          <w:sz w:val="20"/>
          <w:lang w:val="ru-RU"/>
        </w:rPr>
        <w:t>. Авансирование по настоящему Контракту не предусмотрено.</w:t>
      </w:r>
    </w:p>
    <w:p w:rsidR="00A75763" w:rsidRPr="000B77D2" w:rsidRDefault="00A75763" w:rsidP="00A75763">
      <w:pPr>
        <w:pStyle w:val="a3"/>
        <w:spacing w:after="0"/>
        <w:ind w:firstLine="709"/>
        <w:rPr>
          <w:color w:val="000000"/>
          <w:sz w:val="20"/>
          <w:highlight w:val="yellow"/>
          <w:lang w:val="ru-RU"/>
        </w:rPr>
      </w:pPr>
    </w:p>
    <w:p w:rsidR="00A75763" w:rsidRPr="000B77D2" w:rsidRDefault="00A75763" w:rsidP="00A75763">
      <w:pPr>
        <w:pStyle w:val="a3"/>
        <w:spacing w:after="0"/>
        <w:jc w:val="center"/>
        <w:rPr>
          <w:sz w:val="20"/>
        </w:rPr>
      </w:pPr>
      <w:r w:rsidRPr="000B77D2">
        <w:rPr>
          <w:b/>
          <w:sz w:val="20"/>
        </w:rPr>
        <w:t xml:space="preserve">3. СРОК ДЕЙСТВИЯ </w:t>
      </w:r>
      <w:r>
        <w:rPr>
          <w:b/>
          <w:sz w:val="20"/>
        </w:rPr>
        <w:t>КОНТРАКТ</w:t>
      </w:r>
      <w:r w:rsidRPr="000B77D2">
        <w:rPr>
          <w:b/>
          <w:sz w:val="20"/>
        </w:rPr>
        <w:t>А</w:t>
      </w:r>
    </w:p>
    <w:p w:rsidR="00A75763" w:rsidRPr="00DA6128" w:rsidRDefault="00A75763" w:rsidP="00A75763">
      <w:pPr>
        <w:pStyle w:val="a3"/>
        <w:spacing w:after="0"/>
        <w:ind w:firstLine="624"/>
        <w:rPr>
          <w:sz w:val="20"/>
        </w:rPr>
      </w:pPr>
      <w:r>
        <w:rPr>
          <w:sz w:val="20"/>
          <w:lang w:val="ru-RU"/>
        </w:rPr>
        <w:t>3</w:t>
      </w:r>
      <w:r w:rsidRPr="00DA6128">
        <w:rPr>
          <w:sz w:val="20"/>
        </w:rPr>
        <w:t>.1. Контракт вступает в силу с момента подписания Сторонами и действует до 20.12.</w:t>
      </w:r>
      <w:r>
        <w:rPr>
          <w:sz w:val="20"/>
        </w:rPr>
        <w:t>2026</w:t>
      </w:r>
      <w:r w:rsidRPr="00DA6128">
        <w:rPr>
          <w:sz w:val="20"/>
        </w:rPr>
        <w:t xml:space="preserve"> г., а в части принятых по настоящему Контракту обязательств — до полного их исполнения.</w:t>
      </w:r>
    </w:p>
    <w:p w:rsidR="00A75763" w:rsidRPr="00DA6128" w:rsidRDefault="00A75763" w:rsidP="00A75763">
      <w:pPr>
        <w:pStyle w:val="a3"/>
        <w:spacing w:after="0"/>
        <w:ind w:firstLine="624"/>
        <w:rPr>
          <w:sz w:val="20"/>
        </w:rPr>
      </w:pPr>
      <w:r>
        <w:rPr>
          <w:sz w:val="20"/>
          <w:lang w:val="ru-RU"/>
        </w:rPr>
        <w:t>3</w:t>
      </w:r>
      <w:r w:rsidRPr="00DA6128">
        <w:rPr>
          <w:sz w:val="20"/>
        </w:rPr>
        <w:t>.2. Любые изменения и дополнения к настоящему Контракту должны быть совершены в письменной форме и подписаны надлежаще уполномоченными представителями Сторон.</w:t>
      </w:r>
    </w:p>
    <w:p w:rsidR="00A75763" w:rsidRPr="00DA6128" w:rsidRDefault="00A75763" w:rsidP="00A75763">
      <w:pPr>
        <w:pStyle w:val="a3"/>
        <w:spacing w:after="0"/>
        <w:ind w:firstLine="624"/>
        <w:rPr>
          <w:sz w:val="20"/>
        </w:rPr>
      </w:pPr>
      <w:r>
        <w:rPr>
          <w:sz w:val="20"/>
          <w:lang w:val="ru-RU"/>
        </w:rPr>
        <w:t>3</w:t>
      </w:r>
      <w:r w:rsidRPr="00DA6128">
        <w:rPr>
          <w:sz w:val="20"/>
        </w:rPr>
        <w:t>.3.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РФ.</w:t>
      </w:r>
    </w:p>
    <w:p w:rsidR="00A75763" w:rsidRPr="00DA6128" w:rsidRDefault="00A75763" w:rsidP="00A75763">
      <w:pPr>
        <w:pStyle w:val="a3"/>
        <w:spacing w:after="0"/>
        <w:ind w:firstLine="624"/>
        <w:rPr>
          <w:sz w:val="20"/>
        </w:rPr>
      </w:pPr>
      <w:r>
        <w:rPr>
          <w:sz w:val="20"/>
          <w:lang w:val="ru-RU"/>
        </w:rPr>
        <w:t>3</w:t>
      </w:r>
      <w:r w:rsidRPr="00DA6128">
        <w:rPr>
          <w:sz w:val="20"/>
        </w:rPr>
        <w:t>.4. Расторжение Контракта допускается по соглашению Сторон (с уведомлением Стороны не менее чем за 1 (один) месяц до предполагаемой даты расторжения Контракта),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8 - 25 статьи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A75763" w:rsidRPr="00D904C0" w:rsidRDefault="00A75763" w:rsidP="00A75763">
      <w:pPr>
        <w:pStyle w:val="a3"/>
        <w:spacing w:after="0"/>
        <w:ind w:firstLine="624"/>
        <w:rPr>
          <w:sz w:val="20"/>
        </w:rPr>
      </w:pPr>
      <w:r>
        <w:rPr>
          <w:sz w:val="20"/>
          <w:lang w:val="ru-RU"/>
        </w:rPr>
        <w:lastRenderedPageBreak/>
        <w:t>3</w:t>
      </w:r>
      <w:r w:rsidRPr="00DA6128">
        <w:rPr>
          <w:sz w:val="20"/>
        </w:rPr>
        <w:t xml:space="preserve">.5. В </w:t>
      </w:r>
      <w:r w:rsidRPr="00D904C0">
        <w:rPr>
          <w:sz w:val="20"/>
        </w:rPr>
        <w:t>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75763" w:rsidRPr="00D904C0" w:rsidRDefault="00A75763" w:rsidP="00A75763">
      <w:pPr>
        <w:pStyle w:val="a3"/>
        <w:spacing w:after="0"/>
        <w:ind w:firstLine="624"/>
        <w:rPr>
          <w:sz w:val="20"/>
        </w:rPr>
      </w:pPr>
      <w:r w:rsidRPr="00D904C0">
        <w:rPr>
          <w:sz w:val="20"/>
          <w:lang w:val="ru-RU"/>
        </w:rPr>
        <w:t>3</w:t>
      </w:r>
      <w:r w:rsidRPr="00D904C0">
        <w:rPr>
          <w:sz w:val="20"/>
        </w:rPr>
        <w:t xml:space="preserve">.6. В случае отсутствия либо снижения средств финансирования Контракта (средств бюджетного учреждения), Заказчик имеет право обратиться к </w:t>
      </w:r>
      <w:r w:rsidRPr="00D904C0">
        <w:rPr>
          <w:sz w:val="20"/>
          <w:lang w:val="ru-RU"/>
        </w:rPr>
        <w:t>Исполнителю</w:t>
      </w:r>
      <w:r w:rsidRPr="00D904C0">
        <w:rPr>
          <w:sz w:val="20"/>
        </w:rPr>
        <w:t xml:space="preserve"> с предложением о расторжении Контракта по соглашению Сторон в порядке, предусмотренном частями 8 - 25 статьи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A75763" w:rsidRPr="00D904C0" w:rsidRDefault="00A75763" w:rsidP="00A75763">
      <w:pPr>
        <w:pStyle w:val="a3"/>
        <w:spacing w:after="0"/>
        <w:ind w:firstLine="624"/>
        <w:rPr>
          <w:sz w:val="20"/>
        </w:rPr>
      </w:pPr>
    </w:p>
    <w:p w:rsidR="00A75763" w:rsidRPr="00D904C0" w:rsidRDefault="00A75763" w:rsidP="00A75763">
      <w:pPr>
        <w:pStyle w:val="a3"/>
        <w:spacing w:after="0"/>
        <w:jc w:val="center"/>
        <w:rPr>
          <w:sz w:val="20"/>
        </w:rPr>
      </w:pPr>
      <w:r w:rsidRPr="00D904C0">
        <w:rPr>
          <w:b/>
          <w:sz w:val="20"/>
        </w:rPr>
        <w:t>4.</w:t>
      </w:r>
      <w:r w:rsidRPr="00D904C0">
        <w:rPr>
          <w:sz w:val="20"/>
        </w:rPr>
        <w:t xml:space="preserve"> </w:t>
      </w:r>
      <w:r w:rsidRPr="00D904C0">
        <w:rPr>
          <w:b/>
          <w:sz w:val="20"/>
          <w:lang w:val="ru-RU"/>
        </w:rPr>
        <w:t xml:space="preserve">ПРАВА И </w:t>
      </w:r>
      <w:r w:rsidRPr="00D904C0">
        <w:rPr>
          <w:b/>
          <w:sz w:val="20"/>
        </w:rPr>
        <w:t>ОБЯЗАННОСТИ СТОРОН</w:t>
      </w:r>
    </w:p>
    <w:p w:rsidR="00A75763" w:rsidRPr="00D904C0" w:rsidRDefault="00A75763" w:rsidP="00A75763">
      <w:pPr>
        <w:pStyle w:val="20"/>
        <w:shd w:val="clear" w:color="auto" w:fill="auto"/>
        <w:spacing w:before="0" w:after="0" w:line="240" w:lineRule="auto"/>
        <w:ind w:firstLine="709"/>
        <w:rPr>
          <w:rFonts w:ascii="Times New Roman" w:hAnsi="Times New Roman" w:cs="Times New Roman"/>
          <w:sz w:val="20"/>
          <w:szCs w:val="20"/>
        </w:rPr>
      </w:pPr>
      <w:r w:rsidRPr="00D904C0">
        <w:rPr>
          <w:rFonts w:ascii="Times New Roman" w:hAnsi="Times New Roman" w:cs="Times New Roman"/>
          <w:sz w:val="20"/>
          <w:szCs w:val="20"/>
        </w:rPr>
        <w:t>4.1. Заказчик имеет право:</w:t>
      </w:r>
    </w:p>
    <w:p w:rsidR="00A75763" w:rsidRPr="00D904C0" w:rsidRDefault="00A75763" w:rsidP="00A75763">
      <w:pPr>
        <w:pStyle w:val="20"/>
        <w:shd w:val="clear" w:color="auto" w:fill="auto"/>
        <w:tabs>
          <w:tab w:val="left" w:pos="144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4.1.1. Осуществлять контроль качества оказываемых услуг на любом этапе оказания услуг.</w:t>
      </w:r>
    </w:p>
    <w:p w:rsidR="00A75763" w:rsidRPr="00D904C0" w:rsidRDefault="00A75763" w:rsidP="00A75763">
      <w:pPr>
        <w:pStyle w:val="20"/>
        <w:shd w:val="clear" w:color="auto" w:fill="auto"/>
        <w:tabs>
          <w:tab w:val="left" w:pos="144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4.1.2. Предъявлять претензии Исполнителю в установленный законодательством Российской Федерации срок, в том числе после подписания акта приема - передачи оказанных услуг в случае, если в течение указанного срока будут выявлены дефекты или отклонения качественных характеристик от требований технического задания.</w:t>
      </w:r>
    </w:p>
    <w:p w:rsidR="00A75763" w:rsidRPr="00D904C0" w:rsidRDefault="00A75763" w:rsidP="00A75763">
      <w:pPr>
        <w:pStyle w:val="20"/>
        <w:shd w:val="clear" w:color="auto" w:fill="auto"/>
        <w:tabs>
          <w:tab w:val="left" w:pos="144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4.1.3. При выявлении недостатков по исполнению услуг, возникших по вине Исполнителя, требовать от него безвозмездного их устранения.</w:t>
      </w:r>
    </w:p>
    <w:p w:rsidR="00A75763" w:rsidRPr="00D904C0" w:rsidRDefault="00A75763" w:rsidP="00A75763">
      <w:pPr>
        <w:pStyle w:val="20"/>
        <w:shd w:val="clear" w:color="auto" w:fill="auto"/>
        <w:tabs>
          <w:tab w:val="left" w:pos="144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4.1.4.В случае отказа Исполнителя от устранения возникших по его вине недостатков самостоятельно и (или) с привлечением третьих лиц устранить возникшие по вине Исполнителя недостатки и требовать от него возмещения расходов на исправления недостатков услуг Заказчиком или третьим лицом.</w:t>
      </w:r>
    </w:p>
    <w:p w:rsidR="00A75763" w:rsidRPr="00D904C0" w:rsidRDefault="00A75763" w:rsidP="00A75763">
      <w:pPr>
        <w:pStyle w:val="20"/>
        <w:shd w:val="clear" w:color="auto" w:fill="auto"/>
        <w:tabs>
          <w:tab w:val="left" w:pos="428"/>
        </w:tabs>
        <w:spacing w:before="0" w:after="0" w:line="240" w:lineRule="auto"/>
        <w:ind w:firstLine="709"/>
        <w:rPr>
          <w:rFonts w:ascii="Times New Roman" w:hAnsi="Times New Roman" w:cs="Times New Roman"/>
          <w:sz w:val="20"/>
          <w:szCs w:val="20"/>
        </w:rPr>
      </w:pPr>
      <w:r w:rsidRPr="00D904C0">
        <w:rPr>
          <w:rFonts w:ascii="Times New Roman" w:hAnsi="Times New Roman" w:cs="Times New Roman"/>
          <w:sz w:val="20"/>
          <w:szCs w:val="20"/>
        </w:rPr>
        <w:t>4.2. Заказчик обязан:</w:t>
      </w:r>
    </w:p>
    <w:p w:rsidR="00A75763" w:rsidRPr="00D904C0" w:rsidRDefault="00A75763" w:rsidP="00A75763">
      <w:pPr>
        <w:pStyle w:val="20"/>
        <w:shd w:val="clear" w:color="auto" w:fill="auto"/>
        <w:tabs>
          <w:tab w:val="left" w:pos="144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4.2.1. Принять и оплатить предусмотренные п. 1.1. Контракта оказанные услуги.</w:t>
      </w:r>
    </w:p>
    <w:p w:rsidR="00A75763" w:rsidRPr="00D904C0" w:rsidRDefault="00A75763" w:rsidP="00A75763">
      <w:pPr>
        <w:pStyle w:val="20"/>
        <w:shd w:val="clear" w:color="auto" w:fill="auto"/>
        <w:tabs>
          <w:tab w:val="left" w:pos="144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4.2.2. Заказчик обязан предоставить Исполнителю список лиц, ответственных за сбор, хранение и удаление отходов. Ответственные лица обязаны визировать документы Исполнителя, подтверждающие вывоз каждой партии отходов.</w:t>
      </w:r>
    </w:p>
    <w:p w:rsidR="00A75763" w:rsidRPr="00D904C0" w:rsidRDefault="00A75763" w:rsidP="00A75763">
      <w:pPr>
        <w:pStyle w:val="20"/>
        <w:shd w:val="clear" w:color="auto" w:fill="auto"/>
        <w:tabs>
          <w:tab w:val="left" w:pos="144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4.2.3. Выделять своих представителей для оперативного решения вопросов, возникающих при исполнении Контракта и требующих согласованного принятия решения Сторонами.</w:t>
      </w:r>
    </w:p>
    <w:p w:rsidR="00A75763" w:rsidRPr="00D904C0" w:rsidRDefault="00A75763" w:rsidP="00A75763">
      <w:pPr>
        <w:pStyle w:val="20"/>
        <w:shd w:val="clear" w:color="auto" w:fill="auto"/>
        <w:tabs>
          <w:tab w:val="left" w:pos="144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4.2.4. Соблюдать свои обязательства в части порядка приема оказываемых услуг.</w:t>
      </w:r>
    </w:p>
    <w:p w:rsidR="00A75763" w:rsidRPr="00D904C0" w:rsidRDefault="00A75763" w:rsidP="00A75763">
      <w:pPr>
        <w:pStyle w:val="20"/>
        <w:shd w:val="clear" w:color="auto" w:fill="auto"/>
        <w:tabs>
          <w:tab w:val="left" w:pos="144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4.2.5. Выполнить предварительное уведомление Исполнителя не позднее, чем за два рабочих дня до даты поставки отходов;</w:t>
      </w:r>
    </w:p>
    <w:p w:rsidR="00A75763" w:rsidRPr="00D904C0" w:rsidRDefault="00A75763" w:rsidP="00A75763">
      <w:pPr>
        <w:pStyle w:val="20"/>
        <w:shd w:val="clear" w:color="auto" w:fill="auto"/>
        <w:tabs>
          <w:tab w:val="left" w:pos="144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4.2.6. Обеспечить упаковку отходов, в тару, обеспечивающую их сохранность, герметичность;</w:t>
      </w:r>
    </w:p>
    <w:p w:rsidR="00A75763" w:rsidRPr="00D904C0" w:rsidRDefault="00A75763" w:rsidP="00A75763">
      <w:pPr>
        <w:pStyle w:val="20"/>
        <w:shd w:val="clear" w:color="auto" w:fill="auto"/>
        <w:tabs>
          <w:tab w:val="left" w:pos="144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4.2.7. Обеспечить беспрепятственный проезд транспорта Исполнителя на территорию Центра к местам временного хранения отходов.</w:t>
      </w:r>
    </w:p>
    <w:p w:rsidR="00A75763" w:rsidRPr="00D904C0" w:rsidRDefault="00A75763" w:rsidP="00A75763">
      <w:pPr>
        <w:pStyle w:val="20"/>
        <w:shd w:val="clear" w:color="auto" w:fill="auto"/>
        <w:tabs>
          <w:tab w:val="left" w:pos="428"/>
        </w:tabs>
        <w:spacing w:before="0" w:after="0" w:line="240" w:lineRule="auto"/>
        <w:ind w:firstLine="709"/>
        <w:rPr>
          <w:rFonts w:ascii="Times New Roman" w:hAnsi="Times New Roman" w:cs="Times New Roman"/>
          <w:sz w:val="20"/>
          <w:szCs w:val="20"/>
        </w:rPr>
      </w:pPr>
      <w:r w:rsidRPr="00D904C0">
        <w:rPr>
          <w:rFonts w:ascii="Times New Roman" w:hAnsi="Times New Roman" w:cs="Times New Roman"/>
          <w:sz w:val="20"/>
          <w:szCs w:val="20"/>
        </w:rPr>
        <w:t>4.3. Исполнитель имеет право:</w:t>
      </w:r>
    </w:p>
    <w:p w:rsidR="00A75763" w:rsidRPr="00D904C0" w:rsidRDefault="00A75763" w:rsidP="00A75763">
      <w:pPr>
        <w:pStyle w:val="20"/>
        <w:shd w:val="clear" w:color="auto" w:fill="auto"/>
        <w:tabs>
          <w:tab w:val="left" w:pos="144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4.3.1. Требовать своевременной оплаты за оказание услуг в соответствие условиями предусмотренными настоящим Контрактом.</w:t>
      </w:r>
    </w:p>
    <w:p w:rsidR="00A75763" w:rsidRPr="00D904C0" w:rsidRDefault="00A75763" w:rsidP="00A75763">
      <w:pPr>
        <w:pStyle w:val="20"/>
        <w:shd w:val="clear" w:color="auto" w:fill="auto"/>
        <w:tabs>
          <w:tab w:val="left" w:pos="144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4.3.2. Запрашивать у Заказчика разъяснения и уточнения по вопросам оказания услуг в рамках Контракта.</w:t>
      </w:r>
    </w:p>
    <w:p w:rsidR="00A75763" w:rsidRPr="00D904C0" w:rsidRDefault="00A75763" w:rsidP="00A75763">
      <w:pPr>
        <w:pStyle w:val="20"/>
        <w:shd w:val="clear" w:color="auto" w:fill="auto"/>
        <w:tabs>
          <w:tab w:val="left" w:pos="428"/>
        </w:tabs>
        <w:spacing w:before="0" w:after="0" w:line="240" w:lineRule="auto"/>
        <w:ind w:firstLine="709"/>
        <w:rPr>
          <w:rFonts w:ascii="Times New Roman" w:hAnsi="Times New Roman" w:cs="Times New Roman"/>
          <w:sz w:val="20"/>
          <w:szCs w:val="20"/>
        </w:rPr>
      </w:pPr>
      <w:r w:rsidRPr="00D904C0">
        <w:rPr>
          <w:rFonts w:ascii="Times New Roman" w:hAnsi="Times New Roman" w:cs="Times New Roman"/>
          <w:sz w:val="20"/>
          <w:szCs w:val="20"/>
        </w:rPr>
        <w:t xml:space="preserve">4.4. Исполнитель обязан: </w:t>
      </w:r>
    </w:p>
    <w:p w:rsidR="00A75763" w:rsidRPr="00D904C0" w:rsidRDefault="00A75763" w:rsidP="00A75763">
      <w:pPr>
        <w:pStyle w:val="20"/>
        <w:shd w:val="clear" w:color="auto" w:fill="auto"/>
        <w:tabs>
          <w:tab w:val="left" w:pos="0"/>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 xml:space="preserve">4.4.1. Обеспечить своевременное оказание услуг в соответствии с Техническим заданием и условиями Контракта собственными силами с использованием транспортных средств, соответствующих </w:t>
      </w:r>
      <w:proofErr w:type="spellStart"/>
      <w:r w:rsidRPr="00D904C0">
        <w:rPr>
          <w:rFonts w:ascii="Times New Roman" w:hAnsi="Times New Roman" w:cs="Times New Roman"/>
          <w:b w:val="0"/>
          <w:sz w:val="20"/>
          <w:szCs w:val="20"/>
        </w:rPr>
        <w:t>санитарно</w:t>
      </w:r>
      <w:proofErr w:type="spellEnd"/>
      <w:r w:rsidRPr="00D904C0">
        <w:rPr>
          <w:rFonts w:ascii="Times New Roman" w:hAnsi="Times New Roman" w:cs="Times New Roman"/>
          <w:b w:val="0"/>
          <w:sz w:val="20"/>
          <w:szCs w:val="20"/>
        </w:rPr>
        <w:t xml:space="preserve"> - эпидемиологическим требованиям к транспортным средствам, предназначенным для перевозки отходов, перечисленных в техническом задании.</w:t>
      </w:r>
    </w:p>
    <w:p w:rsidR="00A75763" w:rsidRPr="00D904C0" w:rsidRDefault="00A75763" w:rsidP="00A75763">
      <w:pPr>
        <w:pStyle w:val="20"/>
        <w:shd w:val="clear" w:color="auto" w:fill="auto"/>
        <w:tabs>
          <w:tab w:val="left" w:pos="0"/>
          <w:tab w:val="left" w:pos="144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4.4.2. По факту выполнения услуг по сбору, транспортированию, обработке, утилизации, обезвреживанию, размещению отходов, но не более пяти дней от даты отгрузки отходов, представить Заказчику акт выполненных работ (оказанных услуг), выдать справку с указанием количества, вида сданных отходов для предъявления в природоохранные органы.</w:t>
      </w:r>
    </w:p>
    <w:p w:rsidR="00A75763" w:rsidRPr="00D904C0" w:rsidRDefault="00A75763" w:rsidP="00A75763">
      <w:pPr>
        <w:pStyle w:val="20"/>
        <w:shd w:val="clear" w:color="auto" w:fill="auto"/>
        <w:tabs>
          <w:tab w:val="left" w:pos="0"/>
          <w:tab w:val="left" w:pos="144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4.4.3. Оказывать услуги в соответствии с техническим заданием (Приложение 2 к настоящему Контракту).</w:t>
      </w:r>
    </w:p>
    <w:p w:rsidR="00A75763" w:rsidRPr="00D904C0" w:rsidRDefault="00A75763" w:rsidP="00A75763">
      <w:pPr>
        <w:pStyle w:val="20"/>
        <w:shd w:val="clear" w:color="auto" w:fill="auto"/>
        <w:tabs>
          <w:tab w:val="left" w:pos="0"/>
          <w:tab w:val="left" w:pos="143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4.4.4. Самостоятельно выполнять погрузочно-разгрузочные работы.</w:t>
      </w:r>
    </w:p>
    <w:p w:rsidR="00A75763" w:rsidRPr="00D904C0" w:rsidRDefault="00A75763" w:rsidP="00A75763">
      <w:pPr>
        <w:pStyle w:val="20"/>
        <w:shd w:val="clear" w:color="auto" w:fill="auto"/>
        <w:tabs>
          <w:tab w:val="left" w:pos="0"/>
          <w:tab w:val="left" w:pos="143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4.4.5. Строго соблюдать технику безопасности, правила охраны труда и правила внутреннего распорядка на территории Заказчика.</w:t>
      </w:r>
    </w:p>
    <w:p w:rsidR="00A75763" w:rsidRPr="00D904C0" w:rsidRDefault="00A75763" w:rsidP="00A75763">
      <w:pPr>
        <w:pStyle w:val="20"/>
        <w:shd w:val="clear" w:color="auto" w:fill="auto"/>
        <w:tabs>
          <w:tab w:val="left" w:pos="0"/>
          <w:tab w:val="left" w:pos="143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4.4.6. В разумный срок предоставлять Заказчику запрашиваемую информацию, непосредственно связанную с исполнителем Контракта.</w:t>
      </w:r>
    </w:p>
    <w:p w:rsidR="00A75763" w:rsidRPr="00D904C0" w:rsidRDefault="00A75763" w:rsidP="00A75763">
      <w:pPr>
        <w:pStyle w:val="20"/>
        <w:shd w:val="clear" w:color="auto" w:fill="auto"/>
        <w:tabs>
          <w:tab w:val="left" w:pos="0"/>
          <w:tab w:val="left" w:pos="143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4.4.7. По запросу Заказчика незамедлительно выделять своих представителей для оперативного решения вопросов, возникающих при исполнении Контракта.</w:t>
      </w:r>
    </w:p>
    <w:p w:rsidR="00A75763" w:rsidRPr="00D904C0" w:rsidRDefault="00A75763" w:rsidP="00A75763">
      <w:pPr>
        <w:pStyle w:val="20"/>
        <w:shd w:val="clear" w:color="auto" w:fill="auto"/>
        <w:tabs>
          <w:tab w:val="left" w:pos="0"/>
          <w:tab w:val="left" w:pos="1439"/>
        </w:tabs>
        <w:spacing w:before="0" w:after="0" w:line="240" w:lineRule="auto"/>
        <w:ind w:firstLine="709"/>
        <w:rPr>
          <w:rFonts w:ascii="Times New Roman" w:hAnsi="Times New Roman" w:cs="Times New Roman"/>
          <w:b w:val="0"/>
          <w:sz w:val="20"/>
          <w:szCs w:val="20"/>
        </w:rPr>
      </w:pPr>
      <w:r w:rsidRPr="00D904C0">
        <w:rPr>
          <w:rFonts w:ascii="Times New Roman" w:hAnsi="Times New Roman" w:cs="Times New Roman"/>
          <w:b w:val="0"/>
          <w:sz w:val="20"/>
          <w:szCs w:val="20"/>
        </w:rPr>
        <w:t>4.4.8. Соблюдать свои обязательства в части порядка приема оказываемых услуг.</w:t>
      </w:r>
    </w:p>
    <w:p w:rsidR="00A75763" w:rsidRPr="00D904C0" w:rsidRDefault="00A75763" w:rsidP="00A75763">
      <w:pPr>
        <w:pStyle w:val="20"/>
        <w:shd w:val="clear" w:color="auto" w:fill="auto"/>
        <w:tabs>
          <w:tab w:val="left" w:pos="1439"/>
        </w:tabs>
        <w:spacing w:before="0" w:after="0" w:line="240" w:lineRule="auto"/>
        <w:rPr>
          <w:rFonts w:ascii="Times New Roman" w:hAnsi="Times New Roman" w:cs="Times New Roman"/>
          <w:b w:val="0"/>
          <w:sz w:val="20"/>
          <w:szCs w:val="20"/>
        </w:rPr>
      </w:pPr>
    </w:p>
    <w:p w:rsidR="00A75763" w:rsidRPr="00D904C0" w:rsidRDefault="00A75763" w:rsidP="00A75763">
      <w:pPr>
        <w:pStyle w:val="a3"/>
        <w:spacing w:after="0"/>
        <w:jc w:val="center"/>
        <w:rPr>
          <w:sz w:val="20"/>
        </w:rPr>
      </w:pPr>
      <w:r w:rsidRPr="00D904C0">
        <w:rPr>
          <w:b/>
          <w:sz w:val="20"/>
        </w:rPr>
        <w:t xml:space="preserve">5. ПОРЯДОК </w:t>
      </w:r>
      <w:r w:rsidRPr="00D904C0">
        <w:rPr>
          <w:b/>
          <w:sz w:val="20"/>
          <w:lang w:val="ru-RU"/>
        </w:rPr>
        <w:t xml:space="preserve">ПРИЕМКИ </w:t>
      </w:r>
      <w:r w:rsidRPr="00D904C0">
        <w:rPr>
          <w:b/>
          <w:sz w:val="20"/>
        </w:rPr>
        <w:t>ОКАЗАН</w:t>
      </w:r>
      <w:r w:rsidRPr="00D904C0">
        <w:rPr>
          <w:b/>
          <w:sz w:val="20"/>
          <w:lang w:val="ru-RU"/>
        </w:rPr>
        <w:t>НЫХ</w:t>
      </w:r>
      <w:r w:rsidRPr="00D904C0">
        <w:rPr>
          <w:b/>
          <w:sz w:val="20"/>
        </w:rPr>
        <w:t xml:space="preserve"> УСЛУГ</w:t>
      </w:r>
    </w:p>
    <w:p w:rsidR="00A75763" w:rsidRPr="00D904C0" w:rsidRDefault="00A75763" w:rsidP="00A75763">
      <w:pPr>
        <w:pStyle w:val="a3"/>
        <w:spacing w:after="0"/>
        <w:ind w:firstLine="709"/>
        <w:rPr>
          <w:sz w:val="20"/>
        </w:rPr>
      </w:pPr>
      <w:r w:rsidRPr="00D904C0">
        <w:rPr>
          <w:sz w:val="20"/>
        </w:rPr>
        <w:t>5.1. В течение 5 (пяти) рабочих дней с момента оказания услуг Исполнитель передает Заказчику Акт выполненных работ (оказанных услуг), а также копии документов, свидетельствующих об оказании услуг.</w:t>
      </w:r>
    </w:p>
    <w:p w:rsidR="00A75763" w:rsidRPr="00D904C0" w:rsidRDefault="00A75763" w:rsidP="00A75763">
      <w:pPr>
        <w:pStyle w:val="a3"/>
        <w:spacing w:after="0"/>
        <w:ind w:firstLine="709"/>
        <w:rPr>
          <w:sz w:val="20"/>
        </w:rPr>
      </w:pPr>
      <w:r w:rsidRPr="00D904C0">
        <w:rPr>
          <w:sz w:val="20"/>
        </w:rPr>
        <w:t xml:space="preserve">5.2. Заказчик обязан принять документы у Исполнителя по Акту сдачи </w:t>
      </w:r>
      <w:r w:rsidRPr="00D904C0">
        <w:rPr>
          <w:sz w:val="20"/>
          <w:lang w:val="ru-RU"/>
        </w:rPr>
        <w:t xml:space="preserve">оказанных </w:t>
      </w:r>
      <w:r w:rsidRPr="00D904C0">
        <w:rPr>
          <w:sz w:val="20"/>
        </w:rPr>
        <w:t>услуг и подписать его.</w:t>
      </w:r>
    </w:p>
    <w:p w:rsidR="00A75763" w:rsidRPr="00D904C0" w:rsidRDefault="00A75763" w:rsidP="00A75763">
      <w:pPr>
        <w:pStyle w:val="a3"/>
        <w:spacing w:after="0"/>
        <w:ind w:firstLine="709"/>
        <w:rPr>
          <w:sz w:val="20"/>
        </w:rPr>
      </w:pPr>
      <w:r w:rsidRPr="00D904C0">
        <w:rPr>
          <w:sz w:val="20"/>
        </w:rPr>
        <w:t xml:space="preserve">5.3. Заказчик в течение 5 (пяти) рабочих дней обязан принять </w:t>
      </w:r>
      <w:r w:rsidRPr="00D904C0">
        <w:rPr>
          <w:sz w:val="20"/>
          <w:lang w:val="ru-RU"/>
        </w:rPr>
        <w:t>оказанные</w:t>
      </w:r>
      <w:r w:rsidRPr="00D904C0">
        <w:rPr>
          <w:sz w:val="20"/>
        </w:rPr>
        <w:t xml:space="preserve"> услуги, подписав Акт выполненных работ (оказанных услуг), либо представить Исполнителю в письменном виде обоснованные замечания к полученной документации.</w:t>
      </w:r>
    </w:p>
    <w:p w:rsidR="00A75763" w:rsidRPr="00D904C0" w:rsidRDefault="00A75763" w:rsidP="00A75763">
      <w:pPr>
        <w:pStyle w:val="a3"/>
        <w:spacing w:after="0"/>
        <w:ind w:firstLine="709"/>
        <w:rPr>
          <w:sz w:val="20"/>
        </w:rPr>
      </w:pPr>
      <w:r w:rsidRPr="00D904C0">
        <w:rPr>
          <w:sz w:val="20"/>
        </w:rPr>
        <w:t>5.4. В случае обоснованного отказа Заказчика в приемке оказанных услуг, Исполнитель устраняет недостатки в сроки, согласованные Сторонами.</w:t>
      </w:r>
    </w:p>
    <w:p w:rsidR="00A75763" w:rsidRPr="00D904C0" w:rsidRDefault="00A75763" w:rsidP="00A75763">
      <w:pPr>
        <w:pStyle w:val="a3"/>
        <w:spacing w:after="0"/>
        <w:ind w:firstLine="709"/>
        <w:rPr>
          <w:sz w:val="20"/>
        </w:rPr>
      </w:pPr>
      <w:r w:rsidRPr="00D904C0">
        <w:rPr>
          <w:sz w:val="20"/>
        </w:rPr>
        <w:lastRenderedPageBreak/>
        <w:t xml:space="preserve">5.5. В случае досрочного </w:t>
      </w:r>
      <w:r w:rsidRPr="00D904C0">
        <w:rPr>
          <w:sz w:val="20"/>
          <w:lang w:val="ru-RU"/>
        </w:rPr>
        <w:t>оказания</w:t>
      </w:r>
      <w:r w:rsidRPr="00D904C0">
        <w:rPr>
          <w:sz w:val="20"/>
        </w:rPr>
        <w:t xml:space="preserve"> услуг Заказчик обязан досрочно принять и оплатить услуги.</w:t>
      </w:r>
    </w:p>
    <w:p w:rsidR="00A75763" w:rsidRPr="00D904C0" w:rsidRDefault="00A75763" w:rsidP="00A75763">
      <w:pPr>
        <w:pStyle w:val="a3"/>
        <w:spacing w:after="0"/>
        <w:ind w:firstLine="709"/>
        <w:rPr>
          <w:sz w:val="20"/>
        </w:rPr>
      </w:pPr>
      <w:r w:rsidRPr="00D904C0">
        <w:rPr>
          <w:sz w:val="20"/>
        </w:rPr>
        <w:t xml:space="preserve">5.6. Оригиналы документов, как результат оказанных услуг, Исполнитель передает по накладной Заказчику 1 (один) экземпляр в печатном виде и 1 (один) экземпляр на электронном носителе в день подписания Сторонами Акта </w:t>
      </w:r>
      <w:r w:rsidRPr="00D904C0">
        <w:rPr>
          <w:sz w:val="20"/>
          <w:lang w:val="ru-RU"/>
        </w:rPr>
        <w:t>оказанных</w:t>
      </w:r>
      <w:r w:rsidRPr="00D904C0">
        <w:rPr>
          <w:sz w:val="20"/>
        </w:rPr>
        <w:t xml:space="preserve"> услуг.</w:t>
      </w:r>
    </w:p>
    <w:p w:rsidR="00A75763" w:rsidRPr="00D904C0" w:rsidRDefault="00A75763" w:rsidP="00A75763">
      <w:pPr>
        <w:pStyle w:val="a3"/>
        <w:spacing w:after="0"/>
        <w:ind w:firstLine="624"/>
        <w:rPr>
          <w:sz w:val="20"/>
        </w:rPr>
      </w:pPr>
    </w:p>
    <w:p w:rsidR="00A75763" w:rsidRPr="00D904C0" w:rsidRDefault="00A75763" w:rsidP="00A75763">
      <w:pPr>
        <w:pStyle w:val="a3"/>
        <w:spacing w:after="0"/>
        <w:jc w:val="center"/>
        <w:rPr>
          <w:sz w:val="20"/>
        </w:rPr>
      </w:pPr>
      <w:r w:rsidRPr="00D904C0">
        <w:rPr>
          <w:b/>
          <w:sz w:val="20"/>
        </w:rPr>
        <w:t>6. ОТВЕТСТВЕННОСТЬ СТОРОН</w:t>
      </w:r>
    </w:p>
    <w:p w:rsidR="00A75763" w:rsidRPr="00D904C0" w:rsidRDefault="00A75763" w:rsidP="00A75763">
      <w:pPr>
        <w:tabs>
          <w:tab w:val="left" w:pos="5387"/>
        </w:tabs>
        <w:suppressAutoHyphens w:val="0"/>
        <w:ind w:firstLine="708"/>
        <w:contextualSpacing/>
        <w:jc w:val="both"/>
        <w:rPr>
          <w:rFonts w:eastAsia="Calibri"/>
          <w:sz w:val="20"/>
          <w:szCs w:val="20"/>
        </w:rPr>
      </w:pPr>
      <w:r w:rsidRPr="00D904C0">
        <w:rPr>
          <w:rFonts w:eastAsia="Calibri"/>
          <w:sz w:val="20"/>
          <w:szCs w:val="20"/>
        </w:rPr>
        <w:t xml:space="preserve">7.1. Ни одна из Сторон не несет ответственности за полное или частичное неисполнение обязательств по настоящему Контракту, если такое неисполнение будет являться следствием событий, за которое ни одна из Сторон не отвечает, и которые нельзя предвидеть или избежать, включая объявленную или фактическую войну, гражданские волнения, эпидемии, блокаду, эмбарго, а также землетрясения, наводнения, пожары и другие стихийные бедствия (непреодолимая сила). </w:t>
      </w:r>
    </w:p>
    <w:p w:rsidR="00A75763" w:rsidRPr="00D904C0" w:rsidRDefault="00A75763" w:rsidP="00A75763">
      <w:pPr>
        <w:tabs>
          <w:tab w:val="left" w:pos="5387"/>
        </w:tabs>
        <w:adjustRightInd w:val="0"/>
        <w:ind w:firstLine="708"/>
        <w:jc w:val="both"/>
        <w:rPr>
          <w:sz w:val="20"/>
          <w:szCs w:val="20"/>
        </w:rPr>
      </w:pPr>
      <w:r w:rsidRPr="00D904C0">
        <w:rPr>
          <w:sz w:val="20"/>
          <w:szCs w:val="20"/>
        </w:rPr>
        <w:t xml:space="preserve">7.2. В случае неисполнения или ненадлежащего исполнения обязательств по настоящему Контракту, Стороны несут ответственность в соответствии с действующим законодательством Российской Федерации. </w:t>
      </w:r>
    </w:p>
    <w:p w:rsidR="00A75763" w:rsidRPr="00D904C0" w:rsidRDefault="00A75763" w:rsidP="00A75763">
      <w:pPr>
        <w:tabs>
          <w:tab w:val="left" w:pos="5387"/>
        </w:tabs>
        <w:adjustRightInd w:val="0"/>
        <w:ind w:firstLine="708"/>
        <w:jc w:val="both"/>
        <w:rPr>
          <w:sz w:val="20"/>
          <w:szCs w:val="20"/>
        </w:rPr>
      </w:pPr>
      <w:r w:rsidRPr="00D904C0">
        <w:rPr>
          <w:sz w:val="20"/>
          <w:szCs w:val="20"/>
        </w:rPr>
        <w:t xml:space="preserve">7.3.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w:t>
      </w:r>
    </w:p>
    <w:p w:rsidR="00A75763" w:rsidRPr="00D904C0" w:rsidRDefault="00A75763" w:rsidP="00A75763">
      <w:pPr>
        <w:tabs>
          <w:tab w:val="left" w:pos="5387"/>
        </w:tabs>
        <w:adjustRightInd w:val="0"/>
        <w:ind w:firstLine="708"/>
        <w:jc w:val="both"/>
        <w:rPr>
          <w:sz w:val="20"/>
          <w:szCs w:val="20"/>
        </w:rPr>
      </w:pPr>
      <w:r w:rsidRPr="00D904C0">
        <w:rPr>
          <w:sz w:val="20"/>
          <w:szCs w:val="20"/>
        </w:rPr>
        <w:t>7.4.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(пеней).</w:t>
      </w:r>
    </w:p>
    <w:p w:rsidR="00A75763" w:rsidRPr="00D904C0" w:rsidRDefault="00A75763" w:rsidP="00A75763">
      <w:pPr>
        <w:tabs>
          <w:tab w:val="left" w:pos="5387"/>
        </w:tabs>
        <w:adjustRightInd w:val="0"/>
        <w:ind w:firstLine="567"/>
        <w:jc w:val="both"/>
        <w:rPr>
          <w:sz w:val="20"/>
          <w:szCs w:val="20"/>
        </w:rPr>
      </w:pPr>
      <w:r w:rsidRPr="00D904C0">
        <w:rPr>
          <w:sz w:val="20"/>
          <w:szCs w:val="20"/>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не менее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rsidR="00A75763" w:rsidRPr="00D904C0" w:rsidRDefault="00A75763" w:rsidP="00A75763">
      <w:pPr>
        <w:tabs>
          <w:tab w:val="left" w:pos="5387"/>
        </w:tabs>
        <w:adjustRightInd w:val="0"/>
        <w:ind w:firstLine="708"/>
        <w:jc w:val="both"/>
        <w:rPr>
          <w:sz w:val="20"/>
          <w:szCs w:val="20"/>
        </w:rPr>
      </w:pPr>
      <w:r w:rsidRPr="00D904C0">
        <w:rPr>
          <w:sz w:val="20"/>
          <w:szCs w:val="20"/>
        </w:rPr>
        <w:t xml:space="preserve">7.5. Суммы неустоек (пеней) предъявленные Заказчиком Поставщику в соответствии с настоящим Контрактом могут быть удержаны Заказчиком в бесспорном порядке, без согласия Поставщика, из суммы, подлежащей оплате за поставленные товары. </w:t>
      </w:r>
    </w:p>
    <w:p w:rsidR="00A75763" w:rsidRPr="00D904C0" w:rsidRDefault="00A75763" w:rsidP="00A75763">
      <w:pPr>
        <w:tabs>
          <w:tab w:val="left" w:pos="5387"/>
        </w:tabs>
        <w:adjustRightInd w:val="0"/>
        <w:ind w:firstLine="708"/>
        <w:jc w:val="both"/>
        <w:rPr>
          <w:sz w:val="20"/>
          <w:szCs w:val="20"/>
        </w:rPr>
      </w:pPr>
      <w:r w:rsidRPr="00D904C0">
        <w:rPr>
          <w:sz w:val="20"/>
          <w:szCs w:val="20"/>
        </w:rPr>
        <w:t>7.6. Применение мер ответственности за нарушение обязательств не освобождает Стороны от исполнения обязательств по настоящему Контракту и устранения нарушений прав другой Стороны по настоящему Контракту.</w:t>
      </w:r>
    </w:p>
    <w:p w:rsidR="00A75763" w:rsidRPr="00D904C0" w:rsidRDefault="00A75763" w:rsidP="00A75763">
      <w:pPr>
        <w:widowControl w:val="0"/>
        <w:tabs>
          <w:tab w:val="left" w:pos="5387"/>
        </w:tabs>
        <w:ind w:firstLine="709"/>
        <w:jc w:val="both"/>
        <w:rPr>
          <w:rFonts w:eastAsia="Calibri"/>
          <w:sz w:val="20"/>
          <w:szCs w:val="20"/>
          <w:lang w:eastAsia="en-US"/>
        </w:rPr>
      </w:pPr>
      <w:r w:rsidRPr="00D904C0">
        <w:rPr>
          <w:rFonts w:eastAsia="Calibri"/>
          <w:sz w:val="20"/>
          <w:szCs w:val="20"/>
          <w:lang w:eastAsia="en-US"/>
        </w:rPr>
        <w:t>7.7. Споры, возникающие при исполнении настоящего Контракта, разрешаются Сторонами в претензионном порядке.</w:t>
      </w:r>
    </w:p>
    <w:p w:rsidR="00A75763" w:rsidRPr="00D904C0" w:rsidRDefault="00A75763" w:rsidP="00A75763">
      <w:pPr>
        <w:widowControl w:val="0"/>
        <w:tabs>
          <w:tab w:val="left" w:pos="5387"/>
        </w:tabs>
        <w:ind w:firstLine="709"/>
        <w:jc w:val="both"/>
        <w:rPr>
          <w:rFonts w:eastAsia="Calibri"/>
          <w:sz w:val="20"/>
          <w:szCs w:val="20"/>
          <w:lang w:eastAsia="en-US"/>
        </w:rPr>
      </w:pPr>
      <w:r w:rsidRPr="00D904C0">
        <w:rPr>
          <w:rFonts w:eastAsia="Calibri"/>
          <w:sz w:val="20"/>
          <w:szCs w:val="20"/>
          <w:lang w:eastAsia="en-US"/>
        </w:rPr>
        <w:t>7.8. Претензии относительно качества услуг могут быть предъявлены в течение всего срока действия настоящего Контракта.</w:t>
      </w:r>
    </w:p>
    <w:p w:rsidR="00A75763" w:rsidRPr="00D904C0" w:rsidRDefault="00A75763" w:rsidP="00A75763">
      <w:pPr>
        <w:widowControl w:val="0"/>
        <w:tabs>
          <w:tab w:val="left" w:pos="5387"/>
        </w:tabs>
        <w:ind w:firstLine="709"/>
        <w:jc w:val="both"/>
        <w:rPr>
          <w:rFonts w:eastAsia="Calibri"/>
          <w:sz w:val="20"/>
          <w:szCs w:val="20"/>
          <w:lang w:eastAsia="en-US"/>
        </w:rPr>
      </w:pPr>
      <w:r w:rsidRPr="00D904C0">
        <w:rPr>
          <w:rFonts w:eastAsia="Calibri"/>
          <w:sz w:val="20"/>
          <w:szCs w:val="20"/>
          <w:lang w:eastAsia="en-US"/>
        </w:rPr>
        <w:t>7.9. Претензии, а также ответы на претензии направляются адресату в порядке, определенном законодательством, а если такой порядок не определен – заказным письмом или иными средствами связи, обеспечивающими фиксирование их направления и получения адресатом, либо вручаются адресату (уполномоченному представителю адресата) под расписку. В целях оперативного информирования Стороны о претензионных требованиях копия (сканированный документ) претензии может быть дополнительно направлена ему по электронной почте.</w:t>
      </w:r>
    </w:p>
    <w:p w:rsidR="00A75763" w:rsidRPr="00D904C0" w:rsidRDefault="00A75763" w:rsidP="00A75763">
      <w:pPr>
        <w:widowControl w:val="0"/>
        <w:tabs>
          <w:tab w:val="left" w:pos="5387"/>
        </w:tabs>
        <w:ind w:firstLine="709"/>
        <w:jc w:val="both"/>
        <w:rPr>
          <w:rFonts w:eastAsia="Calibri"/>
          <w:sz w:val="20"/>
          <w:szCs w:val="20"/>
          <w:lang w:eastAsia="en-US"/>
        </w:rPr>
      </w:pPr>
      <w:r w:rsidRPr="00D904C0">
        <w:rPr>
          <w:rFonts w:eastAsia="Calibri"/>
          <w:sz w:val="20"/>
          <w:szCs w:val="20"/>
          <w:lang w:eastAsia="en-US"/>
        </w:rPr>
        <w:t xml:space="preserve">7.10. Сторона, получившая претензию, не касающуюся качества товара, обязана рассмотреть ее в течение 10 (десяти) рабочих дней с момента получения и направить предложения по ее урегулированию другой Стороне или исполнить изложенные в претензии требования в срок, указанный в претензии. </w:t>
      </w:r>
    </w:p>
    <w:p w:rsidR="00A75763" w:rsidRPr="00D904C0" w:rsidRDefault="00A75763" w:rsidP="00A75763">
      <w:pPr>
        <w:widowControl w:val="0"/>
        <w:tabs>
          <w:tab w:val="left" w:pos="5387"/>
        </w:tabs>
        <w:ind w:firstLine="709"/>
        <w:jc w:val="both"/>
        <w:rPr>
          <w:rFonts w:eastAsia="Calibri"/>
          <w:sz w:val="20"/>
          <w:szCs w:val="20"/>
          <w:lang w:eastAsia="en-US"/>
        </w:rPr>
      </w:pPr>
      <w:r w:rsidRPr="00D904C0">
        <w:rPr>
          <w:rFonts w:eastAsia="Calibri"/>
          <w:sz w:val="20"/>
          <w:szCs w:val="20"/>
          <w:lang w:eastAsia="en-US"/>
        </w:rPr>
        <w:t xml:space="preserve">7.11. При </w:t>
      </w:r>
      <w:proofErr w:type="spellStart"/>
      <w:r w:rsidRPr="00D904C0">
        <w:rPr>
          <w:rFonts w:eastAsia="Calibri"/>
          <w:sz w:val="20"/>
          <w:szCs w:val="20"/>
          <w:lang w:eastAsia="en-US"/>
        </w:rPr>
        <w:t>неурегулировании</w:t>
      </w:r>
      <w:proofErr w:type="spellEnd"/>
      <w:r w:rsidRPr="00D904C0">
        <w:rPr>
          <w:rFonts w:eastAsia="Calibri"/>
          <w:sz w:val="20"/>
          <w:szCs w:val="20"/>
          <w:lang w:eastAsia="en-US"/>
        </w:rPr>
        <w:t xml:space="preserve"> спора в претензионном порядке в течение установленного срока спор подлежит передаче на разрешение в Арбитражный суд Кемеровской области с соблюдением обязательного досудебного претензионного порядка урегулирования споров.</w:t>
      </w:r>
    </w:p>
    <w:p w:rsidR="00A75763" w:rsidRPr="00D904C0" w:rsidRDefault="00A75763" w:rsidP="00A75763">
      <w:pPr>
        <w:widowControl w:val="0"/>
        <w:tabs>
          <w:tab w:val="left" w:pos="5387"/>
        </w:tabs>
        <w:ind w:firstLine="709"/>
        <w:jc w:val="both"/>
        <w:rPr>
          <w:rFonts w:eastAsia="Calibri"/>
          <w:sz w:val="20"/>
          <w:szCs w:val="20"/>
          <w:lang w:eastAsia="en-US"/>
        </w:rPr>
      </w:pPr>
      <w:r w:rsidRPr="00D904C0">
        <w:rPr>
          <w:rFonts w:eastAsia="Calibri"/>
          <w:sz w:val="20"/>
          <w:szCs w:val="20"/>
          <w:lang w:eastAsia="en-US"/>
        </w:rPr>
        <w:t xml:space="preserve">7.12. Неустойка (штрафы, пени) перечисляются по следующим реквизитам: </w:t>
      </w:r>
    </w:p>
    <w:p w:rsidR="00A75763" w:rsidRPr="00D904C0" w:rsidRDefault="00A75763" w:rsidP="00A75763">
      <w:pPr>
        <w:widowControl w:val="0"/>
        <w:tabs>
          <w:tab w:val="left" w:pos="5387"/>
        </w:tabs>
        <w:ind w:firstLine="709"/>
        <w:jc w:val="both"/>
        <w:rPr>
          <w:rFonts w:eastAsia="Calibri"/>
          <w:sz w:val="20"/>
          <w:szCs w:val="20"/>
          <w:lang w:eastAsia="en-US"/>
        </w:rPr>
      </w:pPr>
      <w:r w:rsidRPr="00D904C0">
        <w:rPr>
          <w:rFonts w:eastAsia="Calibri"/>
          <w:sz w:val="20"/>
          <w:szCs w:val="20"/>
          <w:lang w:eastAsia="en-US"/>
        </w:rPr>
        <w:t>Получатель: УФК по Новосибирской области (ФГБУ ННПЦ МСЭ и РИ Минтруда России, л/с 20396Х56510)</w:t>
      </w:r>
    </w:p>
    <w:p w:rsidR="00A75763" w:rsidRPr="00D904C0" w:rsidRDefault="00A75763" w:rsidP="00A75763">
      <w:pPr>
        <w:widowControl w:val="0"/>
        <w:tabs>
          <w:tab w:val="left" w:pos="5387"/>
        </w:tabs>
        <w:ind w:firstLine="709"/>
        <w:jc w:val="both"/>
        <w:rPr>
          <w:rFonts w:eastAsia="Calibri"/>
          <w:sz w:val="20"/>
          <w:szCs w:val="20"/>
          <w:lang w:eastAsia="en-US"/>
        </w:rPr>
      </w:pPr>
      <w:r w:rsidRPr="00D904C0">
        <w:rPr>
          <w:rFonts w:eastAsia="Calibri"/>
          <w:sz w:val="20"/>
          <w:szCs w:val="20"/>
          <w:lang w:eastAsia="en-US"/>
        </w:rPr>
        <w:t>Номер счета получателя средств-03214643000000015106</w:t>
      </w:r>
    </w:p>
    <w:p w:rsidR="00A75763" w:rsidRPr="00D904C0" w:rsidRDefault="00A75763" w:rsidP="00A75763">
      <w:pPr>
        <w:widowControl w:val="0"/>
        <w:tabs>
          <w:tab w:val="left" w:pos="5387"/>
        </w:tabs>
        <w:ind w:firstLine="709"/>
        <w:jc w:val="both"/>
        <w:rPr>
          <w:rFonts w:eastAsia="Calibri"/>
          <w:sz w:val="20"/>
          <w:szCs w:val="20"/>
          <w:lang w:eastAsia="en-US"/>
        </w:rPr>
      </w:pPr>
      <w:r w:rsidRPr="00D904C0">
        <w:rPr>
          <w:rFonts w:eastAsia="Calibri"/>
          <w:sz w:val="20"/>
          <w:szCs w:val="20"/>
          <w:lang w:eastAsia="en-US"/>
        </w:rPr>
        <w:t xml:space="preserve">Банк получателя: ОКЦ № 1 </w:t>
      </w:r>
      <w:proofErr w:type="spellStart"/>
      <w:r w:rsidRPr="00D904C0">
        <w:rPr>
          <w:rFonts w:eastAsia="Calibri"/>
          <w:sz w:val="20"/>
          <w:szCs w:val="20"/>
          <w:lang w:eastAsia="en-US"/>
        </w:rPr>
        <w:t>СибГУ</w:t>
      </w:r>
      <w:proofErr w:type="spellEnd"/>
      <w:r w:rsidRPr="00D904C0">
        <w:rPr>
          <w:rFonts w:eastAsia="Calibri"/>
          <w:sz w:val="20"/>
          <w:szCs w:val="20"/>
          <w:lang w:eastAsia="en-US"/>
        </w:rPr>
        <w:t xml:space="preserve"> Банка России//УФК по Новосибирской области, г Новосибирск</w:t>
      </w:r>
    </w:p>
    <w:p w:rsidR="00A75763" w:rsidRPr="00D904C0" w:rsidRDefault="00A75763" w:rsidP="00A75763">
      <w:pPr>
        <w:widowControl w:val="0"/>
        <w:tabs>
          <w:tab w:val="left" w:pos="5387"/>
        </w:tabs>
        <w:ind w:firstLine="709"/>
        <w:jc w:val="both"/>
        <w:rPr>
          <w:rFonts w:eastAsia="Calibri"/>
          <w:sz w:val="20"/>
          <w:szCs w:val="20"/>
          <w:lang w:eastAsia="en-US"/>
        </w:rPr>
      </w:pPr>
      <w:r w:rsidRPr="00D904C0">
        <w:rPr>
          <w:rFonts w:eastAsia="Calibri"/>
          <w:sz w:val="20"/>
          <w:szCs w:val="20"/>
          <w:lang w:eastAsia="en-US"/>
        </w:rPr>
        <w:t>БИК 015004950</w:t>
      </w:r>
    </w:p>
    <w:p w:rsidR="00A75763" w:rsidRPr="00D904C0" w:rsidRDefault="00A75763" w:rsidP="00A75763">
      <w:pPr>
        <w:widowControl w:val="0"/>
        <w:tabs>
          <w:tab w:val="left" w:pos="5387"/>
        </w:tabs>
        <w:ind w:firstLine="709"/>
        <w:jc w:val="both"/>
        <w:rPr>
          <w:rFonts w:eastAsia="Calibri"/>
          <w:sz w:val="20"/>
          <w:szCs w:val="20"/>
          <w:lang w:eastAsia="en-US"/>
        </w:rPr>
      </w:pPr>
      <w:r w:rsidRPr="00D904C0">
        <w:rPr>
          <w:rFonts w:eastAsia="Calibri"/>
          <w:sz w:val="20"/>
          <w:szCs w:val="20"/>
          <w:lang w:eastAsia="en-US"/>
        </w:rPr>
        <w:t>Номер счета банка получателя средств – 40102810445370000043</w:t>
      </w:r>
    </w:p>
    <w:p w:rsidR="00A75763" w:rsidRPr="00D904C0" w:rsidRDefault="00A75763" w:rsidP="00A75763">
      <w:pPr>
        <w:widowControl w:val="0"/>
        <w:tabs>
          <w:tab w:val="left" w:pos="5387"/>
        </w:tabs>
        <w:ind w:firstLine="709"/>
        <w:jc w:val="both"/>
        <w:rPr>
          <w:rFonts w:eastAsia="Calibri"/>
          <w:sz w:val="20"/>
          <w:szCs w:val="20"/>
          <w:lang w:eastAsia="en-US"/>
        </w:rPr>
      </w:pPr>
      <w:r w:rsidRPr="00D904C0">
        <w:rPr>
          <w:rFonts w:eastAsia="Calibri"/>
          <w:sz w:val="20"/>
          <w:szCs w:val="20"/>
          <w:lang w:eastAsia="en-US"/>
        </w:rPr>
        <w:t>Код участника бюджетного процесса 001Х5651</w:t>
      </w:r>
    </w:p>
    <w:p w:rsidR="00A75763" w:rsidRPr="00D904C0" w:rsidRDefault="00A75763" w:rsidP="00A75763">
      <w:pPr>
        <w:widowControl w:val="0"/>
        <w:tabs>
          <w:tab w:val="left" w:pos="5387"/>
        </w:tabs>
        <w:ind w:firstLine="709"/>
        <w:jc w:val="both"/>
        <w:rPr>
          <w:rFonts w:eastAsia="Calibri"/>
          <w:sz w:val="20"/>
          <w:szCs w:val="20"/>
          <w:lang w:eastAsia="en-US"/>
        </w:rPr>
      </w:pPr>
      <w:r w:rsidRPr="00D904C0">
        <w:rPr>
          <w:rFonts w:eastAsia="Calibri"/>
          <w:sz w:val="20"/>
          <w:szCs w:val="20"/>
          <w:lang w:eastAsia="en-US"/>
        </w:rPr>
        <w:t xml:space="preserve">   КБК: 00000000000000000140.</w:t>
      </w:r>
    </w:p>
    <w:p w:rsidR="00A75763" w:rsidRPr="00D904C0" w:rsidRDefault="00A75763" w:rsidP="00A75763">
      <w:pPr>
        <w:ind w:firstLine="709"/>
        <w:jc w:val="both"/>
        <w:rPr>
          <w:sz w:val="20"/>
          <w:szCs w:val="20"/>
        </w:rPr>
      </w:pPr>
    </w:p>
    <w:p w:rsidR="00A75763" w:rsidRPr="00D904C0" w:rsidRDefault="00A75763" w:rsidP="00A75763">
      <w:pPr>
        <w:jc w:val="center"/>
        <w:rPr>
          <w:sz w:val="20"/>
          <w:szCs w:val="20"/>
        </w:rPr>
      </w:pPr>
      <w:r w:rsidRPr="00D904C0">
        <w:rPr>
          <w:b/>
          <w:sz w:val="20"/>
          <w:szCs w:val="20"/>
        </w:rPr>
        <w:t xml:space="preserve">7. АНТИКОРРУПЦИОНННАЯ ОГОВОРКА </w:t>
      </w:r>
    </w:p>
    <w:p w:rsidR="00A75763" w:rsidRPr="00D904C0" w:rsidRDefault="00A75763" w:rsidP="00A75763">
      <w:pPr>
        <w:ind w:firstLine="709"/>
        <w:jc w:val="both"/>
        <w:rPr>
          <w:sz w:val="20"/>
          <w:szCs w:val="20"/>
        </w:rPr>
      </w:pPr>
      <w:r w:rsidRPr="00D904C0">
        <w:rPr>
          <w:sz w:val="20"/>
          <w:szCs w:val="20"/>
        </w:rPr>
        <w:t>7.1.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w:t>
      </w:r>
      <w:r w:rsidRPr="00D904C0">
        <w:rPr>
          <w:color w:val="000000"/>
          <w:sz w:val="20"/>
          <w:szCs w:val="20"/>
        </w:rPr>
        <w:t xml:space="preserve"> ценностей </w:t>
      </w:r>
      <w:proofErr w:type="gramStart"/>
      <w:r w:rsidRPr="00D904C0">
        <w:rPr>
          <w:color w:val="000000"/>
          <w:sz w:val="20"/>
          <w:szCs w:val="20"/>
        </w:rPr>
        <w:t>прямо</w:t>
      </w:r>
      <w:proofErr w:type="gramEnd"/>
      <w:r w:rsidRPr="00D904C0">
        <w:rPr>
          <w:color w:val="000000"/>
          <w:sz w:val="20"/>
          <w:szCs w:val="20"/>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75763" w:rsidRPr="00D904C0" w:rsidRDefault="00A75763" w:rsidP="00A75763">
      <w:pPr>
        <w:ind w:firstLine="709"/>
        <w:jc w:val="both"/>
        <w:rPr>
          <w:sz w:val="20"/>
          <w:szCs w:val="20"/>
        </w:rPr>
      </w:pPr>
      <w:r w:rsidRPr="00D904C0">
        <w:rPr>
          <w:color w:val="000000"/>
          <w:sz w:val="20"/>
          <w:szCs w:val="20"/>
        </w:rPr>
        <w:t xml:space="preserve">7.2.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w:t>
      </w:r>
      <w:r w:rsidRPr="00D904C0">
        <w:rPr>
          <w:color w:val="000000"/>
          <w:sz w:val="20"/>
          <w:szCs w:val="20"/>
        </w:rPr>
        <w:lastRenderedPageBreak/>
        <w:t>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r w:rsidRPr="00D904C0">
        <w:rPr>
          <w:sz w:val="20"/>
          <w:szCs w:val="20"/>
        </w:rPr>
        <w:t xml:space="preserve">. </w:t>
      </w:r>
    </w:p>
    <w:p w:rsidR="00A75763" w:rsidRPr="00D904C0" w:rsidRDefault="00A75763" w:rsidP="00A75763">
      <w:pPr>
        <w:ind w:firstLine="709"/>
        <w:jc w:val="both"/>
        <w:rPr>
          <w:sz w:val="20"/>
          <w:szCs w:val="20"/>
        </w:rPr>
      </w:pPr>
      <w:r w:rsidRPr="00D904C0">
        <w:rPr>
          <w:sz w:val="20"/>
          <w:szCs w:val="20"/>
        </w:rPr>
        <w:t>7.3. В случае возникновения у Стороны обоснованных подозрений, что произошло или может произойти нарушение каких-либо положений раздела 7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 В письменном уведомлении другая Сторона обязана сослаться на</w:t>
      </w:r>
      <w:r w:rsidRPr="00D904C0">
        <w:rPr>
          <w:color w:val="000000"/>
          <w:sz w:val="20"/>
          <w:szCs w:val="20"/>
        </w:rPr>
        <w:t xml:space="preserve">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rsidR="00A75763" w:rsidRPr="00D904C0" w:rsidRDefault="00A75763" w:rsidP="00A75763">
      <w:pPr>
        <w:ind w:firstLine="709"/>
        <w:jc w:val="both"/>
        <w:rPr>
          <w:color w:val="000000"/>
          <w:sz w:val="20"/>
          <w:szCs w:val="20"/>
        </w:rPr>
      </w:pPr>
      <w:r w:rsidRPr="00D904C0">
        <w:rPr>
          <w:color w:val="000000"/>
          <w:sz w:val="20"/>
          <w:szCs w:val="20"/>
        </w:rPr>
        <w:t>7.4. В случае нарушения одной Стороной обязательств воздерживаться от запрещенных в</w:t>
      </w:r>
      <w:r w:rsidRPr="00D904C0">
        <w:rPr>
          <w:sz w:val="20"/>
          <w:szCs w:val="20"/>
        </w:rPr>
        <w:t xml:space="preserve"> </w:t>
      </w:r>
      <w:r w:rsidRPr="00D904C0">
        <w:rPr>
          <w:color w:val="000000"/>
          <w:sz w:val="20"/>
          <w:szCs w:val="20"/>
        </w:rPr>
        <w:t>разделе 7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rsidR="00A75763" w:rsidRPr="00D904C0" w:rsidRDefault="00A75763" w:rsidP="00A75763">
      <w:pPr>
        <w:pStyle w:val="a3"/>
        <w:spacing w:after="0"/>
        <w:jc w:val="center"/>
        <w:rPr>
          <w:b/>
          <w:sz w:val="20"/>
          <w:lang w:val="ru-RU"/>
        </w:rPr>
      </w:pPr>
    </w:p>
    <w:p w:rsidR="00A75763" w:rsidRPr="00D904C0" w:rsidRDefault="00A75763" w:rsidP="00A75763">
      <w:pPr>
        <w:pStyle w:val="a3"/>
        <w:spacing w:after="0"/>
        <w:jc w:val="center"/>
        <w:rPr>
          <w:sz w:val="20"/>
        </w:rPr>
      </w:pPr>
      <w:r w:rsidRPr="00D904C0">
        <w:rPr>
          <w:b/>
          <w:sz w:val="20"/>
          <w:lang w:val="ru-RU"/>
        </w:rPr>
        <w:t>8</w:t>
      </w:r>
      <w:r w:rsidRPr="00D904C0">
        <w:rPr>
          <w:b/>
          <w:sz w:val="20"/>
        </w:rPr>
        <w:t>. ОБСТОЯТЕЛЬСТВА НЕПРЕОДОЛИМОЙ СИЛЫ (ФОРС-МАЖОР)</w:t>
      </w:r>
    </w:p>
    <w:p w:rsidR="00A75763" w:rsidRPr="00D904C0" w:rsidRDefault="00A75763" w:rsidP="00A75763">
      <w:pPr>
        <w:pStyle w:val="a3"/>
        <w:spacing w:after="0"/>
        <w:ind w:firstLine="709"/>
        <w:rPr>
          <w:sz w:val="20"/>
        </w:rPr>
      </w:pPr>
      <w:r w:rsidRPr="00D904C0">
        <w:rPr>
          <w:sz w:val="20"/>
          <w:lang w:val="ru-RU"/>
        </w:rPr>
        <w:t>8</w:t>
      </w:r>
      <w:r w:rsidRPr="00D904C0">
        <w:rPr>
          <w:sz w:val="20"/>
        </w:rPr>
        <w:t xml:space="preserve">.1. Стороны освобождаются от ответственности за частичное или полное неисполнение обязательств по Контракту, если это неисполнение явилось следствием обстоятельств непреодолимой силы, при условии, что данные обстоятельства возникли </w:t>
      </w:r>
      <w:proofErr w:type="gramStart"/>
      <w:r w:rsidRPr="00D904C0">
        <w:rPr>
          <w:sz w:val="20"/>
        </w:rPr>
        <w:t>после заключение</w:t>
      </w:r>
      <w:proofErr w:type="gramEnd"/>
      <w:r w:rsidRPr="00D904C0">
        <w:rPr>
          <w:sz w:val="20"/>
        </w:rPr>
        <w:t xml:space="preserve"> Контракта и непосредственно повлияли на выполнение сторонами своих обязательств.</w:t>
      </w:r>
    </w:p>
    <w:p w:rsidR="00A75763" w:rsidRPr="00D904C0" w:rsidRDefault="00A75763" w:rsidP="00A75763">
      <w:pPr>
        <w:pStyle w:val="a3"/>
        <w:spacing w:after="0"/>
        <w:ind w:firstLine="709"/>
        <w:rPr>
          <w:sz w:val="20"/>
        </w:rPr>
      </w:pPr>
      <w:r w:rsidRPr="00D904C0">
        <w:rPr>
          <w:sz w:val="20"/>
        </w:rPr>
        <w:t>Непреодолимой силой по настоящему Контракту признаются следующие события: пожар, наводнение, землетрясение, другие стихийные бедствия, эпидемии, военные действия, блокады, действия и нормативные указания государственных органов, имеющих обязательную силу хотя бы для одной из сторон.</w:t>
      </w:r>
    </w:p>
    <w:p w:rsidR="00A75763" w:rsidRPr="00D904C0" w:rsidRDefault="00A75763" w:rsidP="00A75763">
      <w:pPr>
        <w:pStyle w:val="a3"/>
        <w:spacing w:after="0"/>
        <w:ind w:firstLine="709"/>
        <w:rPr>
          <w:sz w:val="20"/>
        </w:rPr>
      </w:pPr>
      <w:r w:rsidRPr="00D904C0">
        <w:rPr>
          <w:sz w:val="20"/>
          <w:lang w:val="ru-RU"/>
        </w:rPr>
        <w:t>8</w:t>
      </w:r>
      <w:r w:rsidRPr="00D904C0">
        <w:rPr>
          <w:sz w:val="20"/>
        </w:rPr>
        <w:t>.2. Надлежащим доказательством наличия обстоятельств непреодолимой силы и их продолжительности служат справки государственных органов.</w:t>
      </w:r>
    </w:p>
    <w:p w:rsidR="00A75763" w:rsidRPr="00D904C0" w:rsidRDefault="00A75763" w:rsidP="00A75763">
      <w:pPr>
        <w:pStyle w:val="a3"/>
        <w:spacing w:after="0"/>
        <w:ind w:firstLine="709"/>
        <w:rPr>
          <w:sz w:val="20"/>
        </w:rPr>
      </w:pPr>
      <w:r w:rsidRPr="00D904C0">
        <w:rPr>
          <w:sz w:val="20"/>
          <w:lang w:val="ru-RU"/>
        </w:rPr>
        <w:t>8</w:t>
      </w:r>
      <w:r w:rsidRPr="00D904C0">
        <w:rPr>
          <w:sz w:val="20"/>
        </w:rPr>
        <w:t>.3. Не проведение текущих платежей банком, через который Заказчик производит расчеты с Исполнителем, не является обстоятельством непреодолимой силы и влечет за собой неисполнение обязательств Заказчика перед Исполнителем по оплате оказанных услуг.</w:t>
      </w:r>
    </w:p>
    <w:p w:rsidR="00A75763" w:rsidRPr="00D904C0" w:rsidRDefault="00A75763" w:rsidP="00A75763">
      <w:pPr>
        <w:pStyle w:val="a3"/>
        <w:spacing w:after="0"/>
        <w:ind w:firstLine="624"/>
        <w:rPr>
          <w:sz w:val="20"/>
        </w:rPr>
      </w:pPr>
    </w:p>
    <w:p w:rsidR="00A75763" w:rsidRPr="00D904C0" w:rsidRDefault="00A75763" w:rsidP="00A75763">
      <w:pPr>
        <w:pStyle w:val="a3"/>
        <w:spacing w:after="0"/>
        <w:jc w:val="center"/>
        <w:rPr>
          <w:sz w:val="20"/>
        </w:rPr>
      </w:pPr>
      <w:r w:rsidRPr="00D904C0">
        <w:rPr>
          <w:b/>
          <w:sz w:val="20"/>
          <w:lang w:val="ru-RU"/>
        </w:rPr>
        <w:t>9</w:t>
      </w:r>
      <w:r w:rsidRPr="00D904C0">
        <w:rPr>
          <w:b/>
          <w:sz w:val="20"/>
        </w:rPr>
        <w:t>. РАЗРЕШЕНИЕ СПОРОВ</w:t>
      </w:r>
    </w:p>
    <w:p w:rsidR="00A75763" w:rsidRPr="00D904C0" w:rsidRDefault="00A75763" w:rsidP="00A75763">
      <w:pPr>
        <w:pStyle w:val="a3"/>
        <w:ind w:firstLine="709"/>
        <w:rPr>
          <w:sz w:val="20"/>
        </w:rPr>
      </w:pPr>
      <w:r w:rsidRPr="00D904C0">
        <w:rPr>
          <w:sz w:val="20"/>
          <w:lang w:val="ru-RU"/>
        </w:rPr>
        <w:t>9</w:t>
      </w:r>
      <w:r w:rsidRPr="00D904C0">
        <w:rPr>
          <w:sz w:val="20"/>
        </w:rPr>
        <w:t xml:space="preserve">.1. Все споры и разногласия, которые могут возникнуть в связи с выполнением обязательств по настоящему Контракту, Стороны будут стремиться разрешать путем переговоров. </w:t>
      </w:r>
    </w:p>
    <w:p w:rsidR="00A75763" w:rsidRPr="00D904C0" w:rsidRDefault="00A75763" w:rsidP="00A75763">
      <w:pPr>
        <w:pStyle w:val="a3"/>
        <w:ind w:firstLine="709"/>
        <w:rPr>
          <w:sz w:val="20"/>
        </w:rPr>
      </w:pPr>
      <w:r w:rsidRPr="00D904C0">
        <w:rPr>
          <w:sz w:val="20"/>
          <w:lang w:val="ru-RU"/>
        </w:rPr>
        <w:t>9</w:t>
      </w:r>
      <w:r w:rsidRPr="00D904C0">
        <w:rPr>
          <w:sz w:val="20"/>
        </w:rPr>
        <w:t xml:space="preserve">.2. Претензия в письменной форме направляется Стороне, допустившей нарушение условий Контракта.      </w:t>
      </w:r>
    </w:p>
    <w:p w:rsidR="00A75763" w:rsidRPr="00D904C0" w:rsidRDefault="00A75763" w:rsidP="00A75763">
      <w:pPr>
        <w:pStyle w:val="a3"/>
        <w:ind w:firstLine="709"/>
        <w:rPr>
          <w:sz w:val="20"/>
        </w:rPr>
      </w:pPr>
      <w:r w:rsidRPr="00D904C0">
        <w:rPr>
          <w:sz w:val="20"/>
        </w:rPr>
        <w:t>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а также действия,  которые  должны  быть  произведены  для  устранения нарушений.</w:t>
      </w:r>
    </w:p>
    <w:p w:rsidR="00A75763" w:rsidRPr="00D904C0" w:rsidRDefault="00A75763" w:rsidP="00A75763">
      <w:pPr>
        <w:pStyle w:val="a3"/>
        <w:ind w:firstLine="709"/>
        <w:rPr>
          <w:sz w:val="20"/>
        </w:rPr>
      </w:pPr>
      <w:r w:rsidRPr="00D904C0">
        <w:rPr>
          <w:sz w:val="20"/>
          <w:lang w:val="ru-RU"/>
        </w:rPr>
        <w:t>9</w:t>
      </w:r>
      <w:r w:rsidRPr="00D904C0">
        <w:rPr>
          <w:sz w:val="20"/>
        </w:rPr>
        <w:t>.3. Срок рассмотрения писем, уведомлений или претензий не может превышать 10 (десять) календарных дней со дня их получения.</w:t>
      </w:r>
    </w:p>
    <w:p w:rsidR="00A75763" w:rsidRPr="00D904C0" w:rsidRDefault="00A75763" w:rsidP="00A75763">
      <w:pPr>
        <w:pStyle w:val="a3"/>
        <w:spacing w:after="0"/>
        <w:ind w:firstLine="709"/>
        <w:rPr>
          <w:sz w:val="20"/>
        </w:rPr>
      </w:pPr>
      <w:r w:rsidRPr="00D904C0">
        <w:rPr>
          <w:sz w:val="20"/>
          <w:lang w:val="ru-RU"/>
        </w:rPr>
        <w:t>9</w:t>
      </w:r>
      <w:r w:rsidRPr="00D904C0">
        <w:rPr>
          <w:sz w:val="20"/>
        </w:rPr>
        <w:t xml:space="preserve">.4. При </w:t>
      </w:r>
      <w:proofErr w:type="spellStart"/>
      <w:r w:rsidRPr="00D904C0">
        <w:rPr>
          <w:sz w:val="20"/>
        </w:rPr>
        <w:t>неурегулировании</w:t>
      </w:r>
      <w:proofErr w:type="spellEnd"/>
      <w:r w:rsidRPr="00D904C0">
        <w:rPr>
          <w:sz w:val="20"/>
        </w:rPr>
        <w:t xml:space="preserve"> спора в претензионном порядке в течение установленного срока спор подлежит передаче на разрешение в Арбитражный суд Кемеровской области в соответствии с действующим законодательством.</w:t>
      </w:r>
    </w:p>
    <w:p w:rsidR="00A75763" w:rsidRPr="00D904C0" w:rsidRDefault="00A75763" w:rsidP="00A75763">
      <w:pPr>
        <w:pStyle w:val="a3"/>
        <w:spacing w:after="0"/>
        <w:ind w:firstLine="709"/>
        <w:rPr>
          <w:sz w:val="20"/>
        </w:rPr>
      </w:pPr>
    </w:p>
    <w:p w:rsidR="00A75763" w:rsidRPr="00D904C0" w:rsidRDefault="00A75763" w:rsidP="00A75763">
      <w:pPr>
        <w:pStyle w:val="a3"/>
        <w:spacing w:after="0"/>
        <w:jc w:val="center"/>
        <w:rPr>
          <w:sz w:val="20"/>
        </w:rPr>
      </w:pPr>
      <w:r w:rsidRPr="00D904C0">
        <w:rPr>
          <w:b/>
          <w:sz w:val="20"/>
          <w:lang w:val="ru-RU"/>
        </w:rPr>
        <w:t>10</w:t>
      </w:r>
      <w:r w:rsidRPr="00D904C0">
        <w:rPr>
          <w:b/>
          <w:sz w:val="20"/>
        </w:rPr>
        <w:t>. ПРОЧИЕ УСЛОВИЯ</w:t>
      </w:r>
    </w:p>
    <w:p w:rsidR="00A75763" w:rsidRPr="00D904C0" w:rsidRDefault="00A75763" w:rsidP="00A75763">
      <w:pPr>
        <w:pStyle w:val="a3"/>
        <w:spacing w:after="0"/>
        <w:ind w:firstLine="709"/>
        <w:rPr>
          <w:sz w:val="20"/>
        </w:rPr>
      </w:pPr>
      <w:r w:rsidRPr="00D904C0">
        <w:rPr>
          <w:sz w:val="20"/>
          <w:lang w:val="ru-RU"/>
        </w:rPr>
        <w:t>10</w:t>
      </w:r>
      <w:r w:rsidRPr="00D904C0">
        <w:rPr>
          <w:sz w:val="20"/>
        </w:rPr>
        <w:t>.1.</w:t>
      </w:r>
      <w:r w:rsidRPr="00D904C0">
        <w:rPr>
          <w:sz w:val="20"/>
          <w:lang w:val="ru-RU"/>
        </w:rPr>
        <w:t xml:space="preserve"> </w:t>
      </w:r>
      <w:r w:rsidRPr="00D904C0">
        <w:rPr>
          <w:sz w:val="20"/>
        </w:rPr>
        <w:t xml:space="preserve">Любые изменения и дополнения к настоящему Контракту действительны лишь при условии, если они совершены в письменной форме и подписаны уполномоченными </w:t>
      </w:r>
      <w:proofErr w:type="gramStart"/>
      <w:r w:rsidRPr="00D904C0">
        <w:rPr>
          <w:sz w:val="20"/>
        </w:rPr>
        <w:t>на</w:t>
      </w:r>
      <w:proofErr w:type="gramEnd"/>
      <w:r w:rsidRPr="00D904C0">
        <w:rPr>
          <w:sz w:val="20"/>
        </w:rPr>
        <w:t xml:space="preserve"> то представителями.</w:t>
      </w:r>
    </w:p>
    <w:p w:rsidR="00A75763" w:rsidRPr="00D904C0" w:rsidRDefault="00A75763" w:rsidP="00A75763">
      <w:pPr>
        <w:pStyle w:val="a3"/>
        <w:spacing w:after="0"/>
        <w:ind w:firstLine="709"/>
        <w:rPr>
          <w:sz w:val="20"/>
        </w:rPr>
      </w:pPr>
      <w:r w:rsidRPr="00D904C0">
        <w:rPr>
          <w:sz w:val="20"/>
          <w:lang w:val="ru-RU"/>
        </w:rPr>
        <w:t>10</w:t>
      </w:r>
      <w:r w:rsidRPr="00D904C0">
        <w:rPr>
          <w:sz w:val="20"/>
        </w:rPr>
        <w:t xml:space="preserve">.2. Настоящий Контракт составлен в </w:t>
      </w:r>
      <w:r w:rsidRPr="00D904C0">
        <w:rPr>
          <w:sz w:val="20"/>
          <w:lang w:val="ru-RU"/>
        </w:rPr>
        <w:t>2 (</w:t>
      </w:r>
      <w:r w:rsidRPr="00D904C0">
        <w:rPr>
          <w:sz w:val="20"/>
        </w:rPr>
        <w:t>двух</w:t>
      </w:r>
      <w:r w:rsidRPr="00D904C0">
        <w:rPr>
          <w:sz w:val="20"/>
          <w:lang w:val="ru-RU"/>
        </w:rPr>
        <w:t>)</w:t>
      </w:r>
      <w:r w:rsidRPr="00D904C0">
        <w:rPr>
          <w:sz w:val="20"/>
        </w:rPr>
        <w:t xml:space="preserve"> экземплярах – по одному для каждой из сторон, причем каждый имеет равную силу.</w:t>
      </w:r>
    </w:p>
    <w:p w:rsidR="00A75763" w:rsidRPr="00D904C0" w:rsidRDefault="00A75763" w:rsidP="00A75763">
      <w:pPr>
        <w:pStyle w:val="a3"/>
        <w:spacing w:after="0"/>
        <w:ind w:firstLine="709"/>
        <w:rPr>
          <w:sz w:val="20"/>
        </w:rPr>
      </w:pPr>
      <w:r w:rsidRPr="00D904C0">
        <w:rPr>
          <w:sz w:val="20"/>
          <w:lang w:val="ru-RU"/>
        </w:rPr>
        <w:t>10</w:t>
      </w:r>
      <w:r w:rsidRPr="00D904C0">
        <w:rPr>
          <w:sz w:val="20"/>
        </w:rPr>
        <w:t>.3. Не допускается передача прав и обязанностей по настоящему Контракту третьей стороне без письменного согласия сторон.</w:t>
      </w:r>
    </w:p>
    <w:p w:rsidR="00A75763" w:rsidRPr="00D904C0" w:rsidRDefault="00A75763" w:rsidP="00A75763">
      <w:pPr>
        <w:pStyle w:val="a3"/>
        <w:spacing w:after="0"/>
        <w:ind w:firstLine="709"/>
        <w:rPr>
          <w:sz w:val="20"/>
        </w:rPr>
      </w:pPr>
      <w:r w:rsidRPr="00D904C0">
        <w:rPr>
          <w:sz w:val="20"/>
          <w:lang w:val="ru-RU"/>
        </w:rPr>
        <w:t>10</w:t>
      </w:r>
      <w:r w:rsidRPr="00D904C0">
        <w:rPr>
          <w:sz w:val="20"/>
        </w:rPr>
        <w:t>.4. Во всем ином, что не предусмотрено настоящим Контрактом, следует руководствоваться действующим законодательством РФ.</w:t>
      </w:r>
    </w:p>
    <w:p w:rsidR="00A75763" w:rsidRPr="00D904C0" w:rsidRDefault="00A75763" w:rsidP="00A75763">
      <w:pPr>
        <w:pStyle w:val="a3"/>
        <w:spacing w:after="0"/>
        <w:jc w:val="center"/>
        <w:rPr>
          <w:b/>
          <w:sz w:val="20"/>
        </w:rPr>
      </w:pPr>
    </w:p>
    <w:p w:rsidR="00A75763" w:rsidRPr="00D904C0" w:rsidRDefault="00A75763" w:rsidP="00A75763">
      <w:pPr>
        <w:pStyle w:val="a3"/>
        <w:spacing w:after="0"/>
        <w:jc w:val="center"/>
        <w:rPr>
          <w:sz w:val="20"/>
        </w:rPr>
      </w:pPr>
      <w:r w:rsidRPr="00D904C0">
        <w:rPr>
          <w:b/>
          <w:sz w:val="20"/>
        </w:rPr>
        <w:t>1</w:t>
      </w:r>
      <w:r w:rsidRPr="00D904C0">
        <w:rPr>
          <w:b/>
          <w:sz w:val="20"/>
          <w:lang w:val="ru-RU"/>
        </w:rPr>
        <w:t>1</w:t>
      </w:r>
      <w:r w:rsidRPr="00D904C0">
        <w:rPr>
          <w:b/>
          <w:sz w:val="20"/>
        </w:rPr>
        <w:t>. КОНФИДЕНЦИАЛЬНОСТЬ</w:t>
      </w:r>
    </w:p>
    <w:p w:rsidR="00A75763" w:rsidRPr="00D904C0" w:rsidRDefault="00A75763" w:rsidP="00A75763">
      <w:pPr>
        <w:pStyle w:val="a3"/>
        <w:spacing w:after="0"/>
        <w:ind w:firstLine="709"/>
        <w:rPr>
          <w:sz w:val="20"/>
        </w:rPr>
      </w:pPr>
      <w:r w:rsidRPr="00D904C0">
        <w:rPr>
          <w:sz w:val="20"/>
        </w:rPr>
        <w:t>11.1. Стороны принимают на себя обязательства по обеспечению в полном объеме конфиденциальности сведений, касающихся предмета Контракта, хода его исполнения и полученных результатов.</w:t>
      </w:r>
    </w:p>
    <w:p w:rsidR="00A75763" w:rsidRPr="00D904C0" w:rsidRDefault="00A75763" w:rsidP="00A75763">
      <w:pPr>
        <w:pStyle w:val="a3"/>
        <w:spacing w:after="0"/>
        <w:ind w:firstLine="709"/>
        <w:rPr>
          <w:sz w:val="20"/>
        </w:rPr>
      </w:pPr>
      <w:r w:rsidRPr="00D904C0">
        <w:rPr>
          <w:sz w:val="20"/>
        </w:rPr>
        <w:t>1</w:t>
      </w:r>
      <w:r w:rsidRPr="00D904C0">
        <w:rPr>
          <w:sz w:val="20"/>
          <w:lang w:val="ru-RU"/>
        </w:rPr>
        <w:t>1</w:t>
      </w:r>
      <w:r w:rsidRPr="00D904C0">
        <w:rPr>
          <w:sz w:val="20"/>
        </w:rPr>
        <w:t>.2. Нарушением обязательств по обеспечению  конфиденциальности признается как разглашение и прямая передача конфиденциальных сведений одной из сторон другим лицам без согласия партнера, так и непринятие мер к их охране, вследствие чего произошла их утечка.</w:t>
      </w:r>
    </w:p>
    <w:p w:rsidR="00A75763" w:rsidRPr="00D904C0" w:rsidRDefault="00A75763" w:rsidP="00A75763">
      <w:pPr>
        <w:pStyle w:val="a3"/>
        <w:spacing w:after="0"/>
        <w:ind w:firstLine="709"/>
        <w:rPr>
          <w:sz w:val="20"/>
          <w:lang w:val="ru-RU"/>
        </w:rPr>
      </w:pPr>
      <w:r w:rsidRPr="00D904C0">
        <w:rPr>
          <w:sz w:val="20"/>
        </w:rPr>
        <w:t>Исключение составляет передача сведений, необходимых для выполнения субподрядными организациями работ (услуг) в рамках данного Контракта, в объеме необходимом для выполнения работ (услуг) по настоящему Контракту.</w:t>
      </w:r>
    </w:p>
    <w:p w:rsidR="00A75763" w:rsidRPr="00D904C0" w:rsidRDefault="00A75763" w:rsidP="00A75763">
      <w:pPr>
        <w:pStyle w:val="a3"/>
        <w:widowControl w:val="0"/>
        <w:spacing w:after="0"/>
        <w:ind w:firstLine="709"/>
        <w:rPr>
          <w:sz w:val="20"/>
          <w:lang w:val="ru-RU"/>
        </w:rPr>
      </w:pPr>
      <w:r w:rsidRPr="00D904C0">
        <w:rPr>
          <w:sz w:val="20"/>
          <w:lang w:val="ru-RU"/>
        </w:rPr>
        <w:lastRenderedPageBreak/>
        <w:t>11.3.</w:t>
      </w:r>
      <w:r w:rsidRPr="00D904C0">
        <w:rPr>
          <w:sz w:val="20"/>
        </w:rPr>
        <w:t xml:space="preserve"> </w:t>
      </w:r>
      <w:r w:rsidRPr="00D904C0">
        <w:rPr>
          <w:sz w:val="20"/>
          <w:lang w:val="ru-RU"/>
        </w:rPr>
        <w:t xml:space="preserve">Ответственное лицо со стороны Заказчика по взаимодействию с Исполнителем: </w:t>
      </w:r>
    </w:p>
    <w:p w:rsidR="00A75763" w:rsidRPr="00D904C0" w:rsidRDefault="00A75763" w:rsidP="00A75763">
      <w:pPr>
        <w:pStyle w:val="a3"/>
        <w:widowControl w:val="0"/>
        <w:spacing w:after="0"/>
        <w:ind w:firstLine="709"/>
        <w:rPr>
          <w:color w:val="000000"/>
          <w:sz w:val="20"/>
        </w:rPr>
      </w:pPr>
      <w:r w:rsidRPr="00D904C0">
        <w:rPr>
          <w:sz w:val="20"/>
          <w:lang w:val="ru-RU"/>
        </w:rPr>
        <w:t xml:space="preserve">11.4. </w:t>
      </w:r>
      <w:r w:rsidRPr="00D904C0">
        <w:rPr>
          <w:color w:val="000000"/>
          <w:sz w:val="20"/>
        </w:rPr>
        <w:t>Неотъемлемой частью настоящего Контракта являются следующие приложения:</w:t>
      </w:r>
    </w:p>
    <w:p w:rsidR="00A75763" w:rsidRPr="00D904C0" w:rsidRDefault="00A75763" w:rsidP="00A75763">
      <w:pPr>
        <w:pStyle w:val="3"/>
        <w:keepNext/>
        <w:widowControl w:val="0"/>
        <w:spacing w:after="0"/>
        <w:ind w:left="0"/>
        <w:rPr>
          <w:color w:val="000000"/>
          <w:sz w:val="20"/>
          <w:szCs w:val="20"/>
        </w:rPr>
      </w:pPr>
      <w:r w:rsidRPr="00D904C0">
        <w:rPr>
          <w:color w:val="000000"/>
          <w:sz w:val="20"/>
          <w:szCs w:val="20"/>
        </w:rPr>
        <w:t>Приложение № 1 «Спецификация»;</w:t>
      </w:r>
    </w:p>
    <w:p w:rsidR="00A75763" w:rsidRPr="00D904C0" w:rsidRDefault="00A75763" w:rsidP="00A75763">
      <w:pPr>
        <w:pStyle w:val="3"/>
        <w:keepNext/>
        <w:widowControl w:val="0"/>
        <w:spacing w:after="0"/>
        <w:ind w:left="0"/>
        <w:rPr>
          <w:color w:val="000000"/>
          <w:sz w:val="20"/>
          <w:szCs w:val="20"/>
          <w:lang w:val="ru-RU"/>
        </w:rPr>
      </w:pPr>
      <w:r w:rsidRPr="00D904C0">
        <w:rPr>
          <w:color w:val="000000"/>
          <w:sz w:val="20"/>
          <w:szCs w:val="20"/>
        </w:rPr>
        <w:t>Приложение № 2 «Техническое задание»</w:t>
      </w:r>
      <w:r w:rsidRPr="00D904C0">
        <w:rPr>
          <w:color w:val="000000"/>
          <w:sz w:val="20"/>
          <w:szCs w:val="20"/>
          <w:lang w:val="ru-RU"/>
        </w:rPr>
        <w:t>;</w:t>
      </w:r>
    </w:p>
    <w:p w:rsidR="00A75763" w:rsidRPr="00D904C0" w:rsidRDefault="00A75763" w:rsidP="00A75763">
      <w:pPr>
        <w:pStyle w:val="3"/>
        <w:keepNext/>
        <w:widowControl w:val="0"/>
        <w:spacing w:after="0"/>
        <w:ind w:left="0" w:firstLine="709"/>
        <w:jc w:val="both"/>
        <w:rPr>
          <w:color w:val="000000"/>
          <w:sz w:val="20"/>
          <w:szCs w:val="20"/>
          <w:lang w:val="ru-RU"/>
        </w:rPr>
      </w:pPr>
      <w:r w:rsidRPr="00D904C0">
        <w:rPr>
          <w:color w:val="000000"/>
          <w:sz w:val="20"/>
          <w:szCs w:val="20"/>
          <w:lang w:val="ru-RU"/>
        </w:rPr>
        <w:t xml:space="preserve">11.5. </w:t>
      </w:r>
      <w:r w:rsidRPr="00D904C0">
        <w:rPr>
          <w:color w:val="000000"/>
          <w:sz w:val="20"/>
          <w:szCs w:val="20"/>
        </w:rPr>
        <w:t>Настоящий Контракт без приложений считается недействительным.</w:t>
      </w:r>
    </w:p>
    <w:p w:rsidR="00A75763" w:rsidRPr="00D904C0" w:rsidRDefault="00A75763" w:rsidP="00A75763">
      <w:pPr>
        <w:pStyle w:val="3"/>
        <w:keepNext/>
        <w:widowControl w:val="0"/>
        <w:spacing w:after="0"/>
        <w:ind w:left="0" w:firstLine="709"/>
        <w:jc w:val="both"/>
        <w:rPr>
          <w:color w:val="000000"/>
          <w:sz w:val="20"/>
          <w:szCs w:val="20"/>
          <w:lang w:val="ru-RU"/>
        </w:rPr>
      </w:pPr>
    </w:p>
    <w:p w:rsidR="00A75763" w:rsidRPr="00D904C0" w:rsidRDefault="00A75763" w:rsidP="00A75763">
      <w:pPr>
        <w:ind w:firstLine="709"/>
        <w:jc w:val="center"/>
        <w:rPr>
          <w:b/>
          <w:bCs/>
          <w:sz w:val="20"/>
          <w:szCs w:val="20"/>
        </w:rPr>
      </w:pPr>
    </w:p>
    <w:p w:rsidR="00A75763" w:rsidRPr="00D904C0" w:rsidRDefault="00A75763" w:rsidP="00A75763">
      <w:pPr>
        <w:ind w:firstLine="709"/>
        <w:jc w:val="center"/>
        <w:rPr>
          <w:b/>
          <w:bCs/>
          <w:sz w:val="20"/>
          <w:szCs w:val="20"/>
        </w:rPr>
      </w:pPr>
      <w:r w:rsidRPr="00D904C0">
        <w:rPr>
          <w:b/>
          <w:bCs/>
          <w:sz w:val="20"/>
          <w:szCs w:val="20"/>
        </w:rPr>
        <w:t>12. АДРЕСА И БАНКОВСКИЕ РЕКВИЗИТЫ СТОРОН</w:t>
      </w:r>
    </w:p>
    <w:tbl>
      <w:tblPr>
        <w:tblW w:w="5000" w:type="pct"/>
        <w:tblCellMar>
          <w:left w:w="70" w:type="dxa"/>
          <w:right w:w="70" w:type="dxa"/>
        </w:tblCellMar>
        <w:tblLook w:val="0000" w:firstRow="0" w:lastRow="0" w:firstColumn="0" w:lastColumn="0" w:noHBand="0" w:noVBand="0"/>
      </w:tblPr>
      <w:tblGrid>
        <w:gridCol w:w="4905"/>
        <w:gridCol w:w="5469"/>
      </w:tblGrid>
      <w:tr w:rsidR="00A75763" w:rsidRPr="00D904C0" w:rsidTr="00EC5E9A">
        <w:trPr>
          <w:trHeight w:val="84"/>
        </w:trPr>
        <w:tc>
          <w:tcPr>
            <w:tcW w:w="2364" w:type="pct"/>
          </w:tcPr>
          <w:p w:rsidR="00A75763" w:rsidRPr="00D904C0" w:rsidRDefault="00A75763" w:rsidP="00EC5E9A">
            <w:pPr>
              <w:rPr>
                <w:bCs/>
                <w:color w:val="000000"/>
                <w:sz w:val="20"/>
                <w:szCs w:val="20"/>
              </w:rPr>
            </w:pPr>
            <w:r w:rsidRPr="00D904C0">
              <w:rPr>
                <w:bCs/>
                <w:color w:val="000000"/>
                <w:sz w:val="20"/>
                <w:szCs w:val="20"/>
              </w:rPr>
              <w:br w:type="page"/>
            </w:r>
          </w:p>
          <w:p w:rsidR="00A75763" w:rsidRPr="00D904C0" w:rsidRDefault="00A75763" w:rsidP="00EC5E9A">
            <w:pPr>
              <w:rPr>
                <w:b/>
                <w:color w:val="000000"/>
                <w:sz w:val="20"/>
                <w:szCs w:val="20"/>
              </w:rPr>
            </w:pPr>
            <w:r w:rsidRPr="00D904C0">
              <w:rPr>
                <w:b/>
                <w:caps/>
                <w:color w:val="000000"/>
                <w:sz w:val="20"/>
                <w:szCs w:val="20"/>
              </w:rPr>
              <w:t>ЗАКАЗЧИК:</w:t>
            </w:r>
          </w:p>
          <w:p w:rsidR="00A75763" w:rsidRPr="00D904C0" w:rsidRDefault="00A75763" w:rsidP="00EC5E9A">
            <w:pPr>
              <w:rPr>
                <w:b/>
                <w:sz w:val="20"/>
                <w:szCs w:val="20"/>
              </w:rPr>
            </w:pPr>
            <w:r w:rsidRPr="00D904C0">
              <w:rPr>
                <w:b/>
                <w:sz w:val="20"/>
                <w:szCs w:val="20"/>
              </w:rPr>
              <w:t>ФГБУ ННПЦ МСЭ и РИ Минтруда России</w:t>
            </w:r>
          </w:p>
          <w:p w:rsidR="00A75763" w:rsidRPr="00D904C0" w:rsidRDefault="00A75763" w:rsidP="00EC5E9A">
            <w:pPr>
              <w:spacing w:line="228" w:lineRule="auto"/>
              <w:rPr>
                <w:sz w:val="20"/>
                <w:szCs w:val="20"/>
              </w:rPr>
            </w:pPr>
            <w:r w:rsidRPr="00D904C0">
              <w:rPr>
                <w:sz w:val="20"/>
                <w:szCs w:val="20"/>
              </w:rPr>
              <w:t>ФГБУ ННПЦ МСЭ и РИ Минтруда России</w:t>
            </w:r>
          </w:p>
          <w:p w:rsidR="00A75763" w:rsidRPr="00D904C0" w:rsidRDefault="00A75763" w:rsidP="00EC5E9A">
            <w:pPr>
              <w:spacing w:line="228" w:lineRule="auto"/>
              <w:rPr>
                <w:sz w:val="20"/>
                <w:szCs w:val="20"/>
              </w:rPr>
            </w:pPr>
            <w:r w:rsidRPr="00D904C0">
              <w:rPr>
                <w:sz w:val="20"/>
                <w:szCs w:val="20"/>
              </w:rPr>
              <w:t>Юридический адрес: 654055, Кемеровская область–Кузбасс, г. Новокузнецк, ул. Малая, д. 7,</w:t>
            </w:r>
          </w:p>
          <w:p w:rsidR="00A75763" w:rsidRPr="00D904C0" w:rsidRDefault="00A75763" w:rsidP="00EC5E9A">
            <w:pPr>
              <w:spacing w:line="228" w:lineRule="auto"/>
              <w:rPr>
                <w:sz w:val="20"/>
                <w:szCs w:val="20"/>
              </w:rPr>
            </w:pPr>
            <w:r w:rsidRPr="00D904C0">
              <w:rPr>
                <w:sz w:val="20"/>
                <w:szCs w:val="20"/>
              </w:rPr>
              <w:t xml:space="preserve">Почтовый адрес: 654055, Кемеровская область–Кузбасс, г. Новокузнецк, ул. Малая, д. 7, </w:t>
            </w:r>
          </w:p>
          <w:p w:rsidR="00A75763" w:rsidRPr="00D904C0" w:rsidRDefault="00A75763" w:rsidP="00EC5E9A">
            <w:pPr>
              <w:spacing w:line="228" w:lineRule="auto"/>
              <w:rPr>
                <w:sz w:val="20"/>
                <w:szCs w:val="20"/>
              </w:rPr>
            </w:pPr>
            <w:r w:rsidRPr="00D904C0">
              <w:rPr>
                <w:sz w:val="20"/>
                <w:szCs w:val="20"/>
              </w:rPr>
              <w:t>ИНН 4218006431/ КПП 421801001</w:t>
            </w:r>
          </w:p>
          <w:p w:rsidR="00A75763" w:rsidRPr="00D904C0" w:rsidRDefault="00A75763" w:rsidP="00EC5E9A">
            <w:pPr>
              <w:spacing w:line="228" w:lineRule="auto"/>
              <w:rPr>
                <w:sz w:val="20"/>
                <w:szCs w:val="20"/>
              </w:rPr>
            </w:pPr>
            <w:r w:rsidRPr="00D904C0">
              <w:rPr>
                <w:sz w:val="20"/>
                <w:szCs w:val="20"/>
              </w:rPr>
              <w:t>ОГРН 1024201677576</w:t>
            </w:r>
          </w:p>
          <w:p w:rsidR="00A75763" w:rsidRPr="00D904C0" w:rsidRDefault="00A75763" w:rsidP="00EC5E9A">
            <w:pPr>
              <w:spacing w:line="228" w:lineRule="auto"/>
              <w:rPr>
                <w:sz w:val="20"/>
                <w:szCs w:val="20"/>
              </w:rPr>
            </w:pPr>
            <w:r w:rsidRPr="00D904C0">
              <w:rPr>
                <w:sz w:val="20"/>
                <w:szCs w:val="20"/>
              </w:rPr>
              <w:t>ОКПО 01886193, ОКТМО 32731000</w:t>
            </w:r>
          </w:p>
          <w:p w:rsidR="00A75763" w:rsidRPr="00D904C0" w:rsidRDefault="00A75763" w:rsidP="00EC5E9A">
            <w:pPr>
              <w:spacing w:line="228" w:lineRule="auto"/>
              <w:rPr>
                <w:sz w:val="20"/>
                <w:szCs w:val="20"/>
              </w:rPr>
            </w:pPr>
            <w:r w:rsidRPr="00D904C0">
              <w:rPr>
                <w:sz w:val="20"/>
                <w:szCs w:val="20"/>
              </w:rPr>
              <w:t>ОКОГУ 1326500, ОКФС 12, ОКОПФ 75103</w:t>
            </w:r>
          </w:p>
          <w:p w:rsidR="00A75763" w:rsidRPr="00D904C0" w:rsidRDefault="00A75763" w:rsidP="00EC5E9A">
            <w:pPr>
              <w:spacing w:line="228" w:lineRule="auto"/>
              <w:rPr>
                <w:sz w:val="20"/>
                <w:szCs w:val="20"/>
              </w:rPr>
            </w:pPr>
            <w:r w:rsidRPr="00D904C0">
              <w:rPr>
                <w:sz w:val="20"/>
                <w:szCs w:val="20"/>
              </w:rPr>
              <w:t xml:space="preserve">Получатель: УФК по Новосибирской области (ФГБУ ННПЦ МСЭ и РИ Минтруда России, </w:t>
            </w:r>
          </w:p>
          <w:p w:rsidR="00A75763" w:rsidRPr="00D904C0" w:rsidRDefault="00A75763" w:rsidP="00EC5E9A">
            <w:pPr>
              <w:spacing w:line="228" w:lineRule="auto"/>
              <w:rPr>
                <w:sz w:val="20"/>
                <w:szCs w:val="20"/>
              </w:rPr>
            </w:pPr>
            <w:r w:rsidRPr="00D904C0">
              <w:rPr>
                <w:sz w:val="20"/>
                <w:szCs w:val="20"/>
              </w:rPr>
              <w:t>л/с 20396Х56510) Номер счета получателя средств-03214643000000015106;</w:t>
            </w:r>
          </w:p>
          <w:p w:rsidR="00A75763" w:rsidRPr="00D904C0" w:rsidRDefault="00A75763" w:rsidP="00EC5E9A">
            <w:pPr>
              <w:spacing w:line="228" w:lineRule="auto"/>
              <w:rPr>
                <w:sz w:val="20"/>
                <w:szCs w:val="20"/>
              </w:rPr>
            </w:pPr>
            <w:r w:rsidRPr="00D904C0">
              <w:rPr>
                <w:sz w:val="20"/>
                <w:szCs w:val="20"/>
              </w:rPr>
              <w:t xml:space="preserve">УФК по Новосибирской области (ФГБУ ННПЦ МСЭ и РИ Минтруда России, </w:t>
            </w:r>
          </w:p>
          <w:p w:rsidR="00A75763" w:rsidRPr="00D904C0" w:rsidRDefault="00A75763" w:rsidP="00EC5E9A">
            <w:pPr>
              <w:spacing w:line="228" w:lineRule="auto"/>
              <w:rPr>
                <w:sz w:val="20"/>
                <w:szCs w:val="20"/>
              </w:rPr>
            </w:pPr>
            <w:r w:rsidRPr="00D904C0">
              <w:rPr>
                <w:sz w:val="20"/>
                <w:szCs w:val="20"/>
              </w:rPr>
              <w:t>л/с 22396Х56510) Номер счета получателя средств-03214643000000015106.</w:t>
            </w:r>
          </w:p>
          <w:p w:rsidR="00A75763" w:rsidRPr="00D904C0" w:rsidRDefault="00A75763" w:rsidP="00EC5E9A">
            <w:pPr>
              <w:spacing w:line="221" w:lineRule="auto"/>
              <w:rPr>
                <w:sz w:val="20"/>
                <w:szCs w:val="20"/>
              </w:rPr>
            </w:pPr>
            <w:r w:rsidRPr="00D904C0">
              <w:rPr>
                <w:sz w:val="20"/>
                <w:szCs w:val="20"/>
              </w:rPr>
              <w:t xml:space="preserve">Банк получателя: ОКЦ № 1 </w:t>
            </w:r>
            <w:proofErr w:type="spellStart"/>
            <w:r w:rsidRPr="00D904C0">
              <w:rPr>
                <w:sz w:val="20"/>
                <w:szCs w:val="20"/>
              </w:rPr>
              <w:t>СибГУ</w:t>
            </w:r>
            <w:proofErr w:type="spellEnd"/>
            <w:r w:rsidRPr="00D904C0">
              <w:rPr>
                <w:sz w:val="20"/>
                <w:szCs w:val="20"/>
              </w:rPr>
              <w:t xml:space="preserve"> Банка России//УФК по Новосибирской области, г Новосибирск;</w:t>
            </w:r>
          </w:p>
          <w:p w:rsidR="00A75763" w:rsidRPr="00D904C0" w:rsidRDefault="00A75763" w:rsidP="00EC5E9A">
            <w:pPr>
              <w:spacing w:line="221" w:lineRule="auto"/>
              <w:rPr>
                <w:sz w:val="20"/>
                <w:szCs w:val="20"/>
              </w:rPr>
            </w:pPr>
            <w:r w:rsidRPr="00D904C0">
              <w:rPr>
                <w:sz w:val="20"/>
                <w:szCs w:val="20"/>
              </w:rPr>
              <w:t>БИК 015004950</w:t>
            </w:r>
          </w:p>
          <w:p w:rsidR="00A75763" w:rsidRPr="00D904C0" w:rsidRDefault="00A75763" w:rsidP="00EC5E9A">
            <w:pPr>
              <w:spacing w:line="221" w:lineRule="auto"/>
              <w:rPr>
                <w:sz w:val="20"/>
                <w:szCs w:val="20"/>
              </w:rPr>
            </w:pPr>
            <w:r w:rsidRPr="00D904C0">
              <w:rPr>
                <w:sz w:val="20"/>
                <w:szCs w:val="20"/>
              </w:rPr>
              <w:t>Номер счета банка получателя средств–40102810445370000043</w:t>
            </w:r>
          </w:p>
          <w:p w:rsidR="00A75763" w:rsidRPr="00D904C0" w:rsidRDefault="00A75763" w:rsidP="00EC5E9A">
            <w:pPr>
              <w:spacing w:line="221" w:lineRule="auto"/>
              <w:rPr>
                <w:bCs/>
                <w:sz w:val="20"/>
                <w:szCs w:val="20"/>
              </w:rPr>
            </w:pPr>
            <w:r w:rsidRPr="00D904C0">
              <w:rPr>
                <w:bCs/>
                <w:sz w:val="20"/>
                <w:szCs w:val="20"/>
              </w:rPr>
              <w:t>Код участника бюджетного процесса 001</w:t>
            </w:r>
            <w:r w:rsidRPr="00D904C0">
              <w:rPr>
                <w:sz w:val="20"/>
                <w:szCs w:val="20"/>
              </w:rPr>
              <w:t>Х5651</w:t>
            </w:r>
          </w:p>
          <w:p w:rsidR="00A75763" w:rsidRPr="00D904C0" w:rsidRDefault="00A75763" w:rsidP="00EC5E9A">
            <w:pPr>
              <w:rPr>
                <w:sz w:val="20"/>
                <w:szCs w:val="20"/>
              </w:rPr>
            </w:pPr>
          </w:p>
          <w:p w:rsidR="00A75763" w:rsidRPr="00D904C0" w:rsidRDefault="00A75763" w:rsidP="00EC5E9A">
            <w:pPr>
              <w:rPr>
                <w:sz w:val="20"/>
                <w:szCs w:val="20"/>
              </w:rPr>
            </w:pPr>
          </w:p>
          <w:p w:rsidR="00A75763" w:rsidRPr="00D904C0" w:rsidRDefault="00A75763" w:rsidP="00EC5E9A">
            <w:pPr>
              <w:widowControl w:val="0"/>
              <w:spacing w:line="216" w:lineRule="auto"/>
              <w:ind w:firstLine="28"/>
              <w:rPr>
                <w:rFonts w:eastAsia="Courier New"/>
                <w:color w:val="000000"/>
                <w:sz w:val="20"/>
                <w:szCs w:val="20"/>
                <w:lang w:bidi="ru-RU"/>
              </w:rPr>
            </w:pPr>
          </w:p>
          <w:p w:rsidR="00A75763" w:rsidRPr="00D904C0" w:rsidRDefault="00A75763" w:rsidP="00EC5E9A">
            <w:pPr>
              <w:ind w:right="225"/>
              <w:rPr>
                <w:sz w:val="20"/>
                <w:szCs w:val="20"/>
              </w:rPr>
            </w:pPr>
            <w:r w:rsidRPr="00D904C0">
              <w:rPr>
                <w:rFonts w:eastAsia="Courier New"/>
                <w:color w:val="000000"/>
                <w:sz w:val="20"/>
                <w:szCs w:val="20"/>
                <w:lang w:bidi="ru-RU"/>
              </w:rPr>
              <w:t>______________________/</w:t>
            </w:r>
          </w:p>
          <w:p w:rsidR="00A75763" w:rsidRPr="00D904C0" w:rsidRDefault="00A75763" w:rsidP="00EC5E9A">
            <w:pPr>
              <w:ind w:right="225"/>
              <w:rPr>
                <w:color w:val="000000"/>
                <w:sz w:val="20"/>
                <w:szCs w:val="20"/>
              </w:rPr>
            </w:pPr>
            <w:r w:rsidRPr="00D904C0">
              <w:rPr>
                <w:sz w:val="20"/>
                <w:szCs w:val="20"/>
              </w:rPr>
              <w:t>М.П.</w:t>
            </w:r>
          </w:p>
        </w:tc>
        <w:tc>
          <w:tcPr>
            <w:tcW w:w="2636" w:type="pct"/>
          </w:tcPr>
          <w:p w:rsidR="00A75763" w:rsidRPr="00D904C0" w:rsidRDefault="00A75763" w:rsidP="00EC5E9A">
            <w:pPr>
              <w:rPr>
                <w:b/>
                <w:color w:val="000000"/>
                <w:sz w:val="20"/>
                <w:szCs w:val="20"/>
              </w:rPr>
            </w:pPr>
          </w:p>
          <w:p w:rsidR="00A75763" w:rsidRPr="00D904C0" w:rsidRDefault="00A75763" w:rsidP="00EC5E9A">
            <w:pPr>
              <w:rPr>
                <w:b/>
                <w:color w:val="000000"/>
                <w:sz w:val="20"/>
                <w:szCs w:val="20"/>
              </w:rPr>
            </w:pPr>
            <w:r w:rsidRPr="00D904C0">
              <w:rPr>
                <w:b/>
                <w:color w:val="000000"/>
                <w:sz w:val="20"/>
                <w:szCs w:val="20"/>
              </w:rPr>
              <w:t>ИСПОЛНИТЕЛЬ:</w:t>
            </w: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r w:rsidRPr="00D904C0">
              <w:rPr>
                <w:rFonts w:ascii="Times New Roman" w:hAnsi="Times New Roman" w:cs="Times New Roman"/>
                <w:b w:val="0"/>
                <w:sz w:val="20"/>
                <w:szCs w:val="20"/>
              </w:rPr>
              <w:t xml:space="preserve">   </w:t>
            </w:r>
          </w:p>
          <w:p w:rsidR="00A75763" w:rsidRPr="00D904C0" w:rsidRDefault="00A75763" w:rsidP="00EC5E9A">
            <w:pPr>
              <w:pStyle w:val="20"/>
              <w:spacing w:before="0" w:after="0" w:line="240" w:lineRule="auto"/>
              <w:rPr>
                <w:rFonts w:ascii="Times New Roman" w:hAnsi="Times New Roman" w:cs="Times New Roman"/>
                <w:b w:val="0"/>
                <w:sz w:val="20"/>
                <w:szCs w:val="20"/>
              </w:rPr>
            </w:pPr>
            <w:r w:rsidRPr="00D904C0">
              <w:rPr>
                <w:rFonts w:ascii="Times New Roman" w:hAnsi="Times New Roman" w:cs="Times New Roman"/>
                <w:b w:val="0"/>
                <w:sz w:val="20"/>
                <w:szCs w:val="20"/>
              </w:rPr>
              <w:t xml:space="preserve">                                                            </w:t>
            </w: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p>
          <w:p w:rsidR="00A75763" w:rsidRPr="00D904C0" w:rsidRDefault="00A75763" w:rsidP="00EC5E9A">
            <w:pPr>
              <w:pStyle w:val="20"/>
              <w:spacing w:before="0" w:after="0" w:line="240" w:lineRule="auto"/>
              <w:rPr>
                <w:rFonts w:ascii="Times New Roman" w:hAnsi="Times New Roman" w:cs="Times New Roman"/>
                <w:b w:val="0"/>
                <w:sz w:val="20"/>
                <w:szCs w:val="20"/>
              </w:rPr>
            </w:pPr>
            <w:r w:rsidRPr="00D904C0">
              <w:rPr>
                <w:rFonts w:ascii="Times New Roman" w:hAnsi="Times New Roman" w:cs="Times New Roman"/>
                <w:b w:val="0"/>
                <w:sz w:val="20"/>
                <w:szCs w:val="20"/>
              </w:rPr>
              <w:t xml:space="preserve">______________________/ </w:t>
            </w:r>
          </w:p>
          <w:p w:rsidR="00A75763" w:rsidRPr="00D904C0" w:rsidRDefault="00A75763" w:rsidP="00EC5E9A">
            <w:pPr>
              <w:rPr>
                <w:color w:val="000000"/>
                <w:sz w:val="20"/>
                <w:szCs w:val="20"/>
              </w:rPr>
            </w:pPr>
            <w:r w:rsidRPr="00D904C0">
              <w:rPr>
                <w:sz w:val="20"/>
                <w:szCs w:val="20"/>
              </w:rPr>
              <w:t>М.П.</w:t>
            </w:r>
          </w:p>
        </w:tc>
      </w:tr>
    </w:tbl>
    <w:p w:rsidR="00A75763" w:rsidRPr="00D904C0" w:rsidRDefault="00A75763" w:rsidP="00A75763">
      <w:pPr>
        <w:tabs>
          <w:tab w:val="left" w:pos="-567"/>
          <w:tab w:val="left" w:pos="851"/>
        </w:tabs>
        <w:suppressAutoHyphens w:val="0"/>
        <w:jc w:val="right"/>
        <w:rPr>
          <w:bCs/>
          <w:sz w:val="20"/>
          <w:szCs w:val="20"/>
          <w:lang w:eastAsia="ru-RU"/>
        </w:rPr>
      </w:pPr>
    </w:p>
    <w:p w:rsidR="00A75763" w:rsidRPr="00D904C0" w:rsidRDefault="00A75763" w:rsidP="00A75763">
      <w:pPr>
        <w:tabs>
          <w:tab w:val="left" w:pos="-567"/>
          <w:tab w:val="left" w:pos="851"/>
        </w:tabs>
        <w:suppressAutoHyphens w:val="0"/>
        <w:jc w:val="right"/>
        <w:rPr>
          <w:bCs/>
          <w:sz w:val="20"/>
          <w:szCs w:val="20"/>
          <w:lang w:eastAsia="ru-RU"/>
        </w:rPr>
      </w:pPr>
    </w:p>
    <w:p w:rsidR="00A75763" w:rsidRPr="00D904C0" w:rsidRDefault="00A75763" w:rsidP="00A75763">
      <w:pPr>
        <w:tabs>
          <w:tab w:val="left" w:pos="-567"/>
          <w:tab w:val="left" w:pos="851"/>
        </w:tabs>
        <w:suppressAutoHyphens w:val="0"/>
        <w:jc w:val="right"/>
        <w:rPr>
          <w:bCs/>
          <w:sz w:val="20"/>
          <w:szCs w:val="20"/>
          <w:lang w:eastAsia="ru-RU"/>
        </w:rPr>
      </w:pPr>
    </w:p>
    <w:p w:rsidR="00A75763" w:rsidRPr="00D904C0" w:rsidRDefault="00A75763" w:rsidP="00A75763">
      <w:pPr>
        <w:tabs>
          <w:tab w:val="left" w:pos="-567"/>
          <w:tab w:val="left" w:pos="851"/>
        </w:tabs>
        <w:suppressAutoHyphens w:val="0"/>
        <w:jc w:val="right"/>
        <w:rPr>
          <w:bCs/>
          <w:sz w:val="20"/>
          <w:szCs w:val="20"/>
          <w:lang w:eastAsia="ru-RU"/>
        </w:rPr>
      </w:pPr>
    </w:p>
    <w:p w:rsidR="00A75763" w:rsidRPr="00D904C0" w:rsidRDefault="00A75763" w:rsidP="00A75763">
      <w:pPr>
        <w:tabs>
          <w:tab w:val="left" w:pos="-567"/>
          <w:tab w:val="left" w:pos="851"/>
        </w:tabs>
        <w:suppressAutoHyphens w:val="0"/>
        <w:jc w:val="right"/>
        <w:rPr>
          <w:bCs/>
          <w:sz w:val="20"/>
          <w:szCs w:val="20"/>
          <w:lang w:eastAsia="ru-RU"/>
        </w:rPr>
      </w:pPr>
    </w:p>
    <w:p w:rsidR="00A75763" w:rsidRPr="00D904C0" w:rsidRDefault="00A75763" w:rsidP="00A75763">
      <w:pPr>
        <w:tabs>
          <w:tab w:val="left" w:pos="-567"/>
          <w:tab w:val="left" w:pos="851"/>
        </w:tabs>
        <w:suppressAutoHyphens w:val="0"/>
        <w:jc w:val="right"/>
        <w:rPr>
          <w:bCs/>
          <w:sz w:val="20"/>
          <w:szCs w:val="20"/>
          <w:lang w:eastAsia="ru-RU"/>
        </w:rPr>
      </w:pPr>
    </w:p>
    <w:p w:rsidR="00A75763" w:rsidRPr="00D904C0" w:rsidRDefault="00A75763" w:rsidP="00A75763">
      <w:pPr>
        <w:tabs>
          <w:tab w:val="left" w:pos="-567"/>
          <w:tab w:val="left" w:pos="851"/>
        </w:tabs>
        <w:suppressAutoHyphens w:val="0"/>
        <w:jc w:val="right"/>
        <w:rPr>
          <w:bCs/>
          <w:sz w:val="20"/>
          <w:szCs w:val="20"/>
          <w:lang w:eastAsia="ru-RU"/>
        </w:rPr>
      </w:pPr>
    </w:p>
    <w:p w:rsidR="00A75763" w:rsidRPr="00D904C0" w:rsidRDefault="00A75763" w:rsidP="00A75763">
      <w:pPr>
        <w:tabs>
          <w:tab w:val="left" w:pos="-567"/>
          <w:tab w:val="left" w:pos="851"/>
        </w:tabs>
        <w:suppressAutoHyphens w:val="0"/>
        <w:jc w:val="right"/>
        <w:rPr>
          <w:bCs/>
          <w:sz w:val="20"/>
          <w:szCs w:val="20"/>
          <w:lang w:eastAsia="ru-RU"/>
        </w:rPr>
      </w:pPr>
    </w:p>
    <w:p w:rsidR="00A75763" w:rsidRPr="00D904C0" w:rsidRDefault="00A75763" w:rsidP="00A75763">
      <w:pPr>
        <w:tabs>
          <w:tab w:val="left" w:pos="-567"/>
          <w:tab w:val="left" w:pos="851"/>
        </w:tabs>
        <w:suppressAutoHyphens w:val="0"/>
        <w:jc w:val="right"/>
        <w:rPr>
          <w:bCs/>
          <w:sz w:val="20"/>
          <w:szCs w:val="20"/>
          <w:lang w:eastAsia="ru-RU"/>
        </w:rPr>
      </w:pPr>
    </w:p>
    <w:p w:rsidR="00A75763" w:rsidRPr="00D904C0" w:rsidRDefault="00A75763" w:rsidP="00A75763">
      <w:pPr>
        <w:tabs>
          <w:tab w:val="left" w:pos="-567"/>
          <w:tab w:val="left" w:pos="851"/>
        </w:tabs>
        <w:suppressAutoHyphens w:val="0"/>
        <w:jc w:val="right"/>
        <w:rPr>
          <w:bCs/>
          <w:sz w:val="20"/>
          <w:szCs w:val="20"/>
          <w:lang w:eastAsia="ru-RU"/>
        </w:rPr>
      </w:pPr>
    </w:p>
    <w:p w:rsidR="00A75763" w:rsidRPr="00D904C0" w:rsidRDefault="00A75763" w:rsidP="00A75763">
      <w:pPr>
        <w:tabs>
          <w:tab w:val="left" w:pos="-567"/>
          <w:tab w:val="left" w:pos="851"/>
        </w:tabs>
        <w:suppressAutoHyphens w:val="0"/>
        <w:jc w:val="right"/>
        <w:rPr>
          <w:bCs/>
          <w:sz w:val="20"/>
          <w:szCs w:val="20"/>
          <w:lang w:eastAsia="ru-RU"/>
        </w:rPr>
      </w:pPr>
    </w:p>
    <w:p w:rsidR="00A75763" w:rsidRPr="00D904C0" w:rsidRDefault="00A75763" w:rsidP="00A75763">
      <w:pPr>
        <w:tabs>
          <w:tab w:val="left" w:pos="-567"/>
          <w:tab w:val="left" w:pos="851"/>
        </w:tabs>
        <w:suppressAutoHyphens w:val="0"/>
        <w:ind w:right="-287"/>
        <w:rPr>
          <w:bCs/>
          <w:sz w:val="20"/>
          <w:szCs w:val="20"/>
          <w:lang w:eastAsia="ru-RU"/>
        </w:rPr>
      </w:pPr>
    </w:p>
    <w:p w:rsidR="00A75763" w:rsidRPr="00D904C0" w:rsidRDefault="00A75763" w:rsidP="00A75763">
      <w:pPr>
        <w:tabs>
          <w:tab w:val="left" w:pos="-567"/>
          <w:tab w:val="left" w:pos="851"/>
        </w:tabs>
        <w:suppressAutoHyphens w:val="0"/>
        <w:ind w:right="-287"/>
        <w:jc w:val="right"/>
        <w:rPr>
          <w:bCs/>
          <w:sz w:val="20"/>
          <w:szCs w:val="20"/>
          <w:lang w:eastAsia="ru-RU"/>
        </w:rPr>
      </w:pPr>
    </w:p>
    <w:p w:rsidR="00A75763" w:rsidRPr="00D904C0" w:rsidRDefault="00A75763" w:rsidP="00A75763">
      <w:pPr>
        <w:tabs>
          <w:tab w:val="left" w:pos="-567"/>
          <w:tab w:val="left" w:pos="851"/>
        </w:tabs>
        <w:suppressAutoHyphens w:val="0"/>
        <w:ind w:right="-287"/>
        <w:jc w:val="right"/>
        <w:rPr>
          <w:bCs/>
          <w:sz w:val="20"/>
          <w:szCs w:val="20"/>
          <w:lang w:eastAsia="ru-RU"/>
        </w:rPr>
      </w:pPr>
    </w:p>
    <w:p w:rsidR="00A75763" w:rsidRPr="00D904C0" w:rsidRDefault="00A75763" w:rsidP="00A75763">
      <w:pPr>
        <w:tabs>
          <w:tab w:val="left" w:pos="-567"/>
          <w:tab w:val="left" w:pos="851"/>
        </w:tabs>
        <w:suppressAutoHyphens w:val="0"/>
        <w:ind w:right="-287"/>
        <w:rPr>
          <w:bCs/>
          <w:sz w:val="20"/>
          <w:szCs w:val="20"/>
          <w:lang w:eastAsia="ru-RU"/>
        </w:rPr>
      </w:pPr>
    </w:p>
    <w:p w:rsidR="00A75763" w:rsidRPr="00D904C0" w:rsidRDefault="00A75763" w:rsidP="00A75763">
      <w:pPr>
        <w:tabs>
          <w:tab w:val="left" w:pos="-567"/>
          <w:tab w:val="left" w:pos="851"/>
        </w:tabs>
        <w:suppressAutoHyphens w:val="0"/>
        <w:ind w:right="-287"/>
        <w:jc w:val="right"/>
        <w:rPr>
          <w:bCs/>
          <w:sz w:val="20"/>
          <w:szCs w:val="20"/>
          <w:lang w:eastAsia="ru-RU"/>
        </w:rPr>
      </w:pPr>
    </w:p>
    <w:p w:rsidR="00A75763" w:rsidRPr="00D904C0" w:rsidRDefault="00A75763" w:rsidP="00A75763">
      <w:pPr>
        <w:tabs>
          <w:tab w:val="left" w:pos="-567"/>
          <w:tab w:val="left" w:pos="851"/>
        </w:tabs>
        <w:suppressAutoHyphens w:val="0"/>
        <w:ind w:right="-287"/>
        <w:jc w:val="right"/>
        <w:rPr>
          <w:bCs/>
          <w:sz w:val="20"/>
          <w:szCs w:val="20"/>
          <w:lang w:eastAsia="ru-RU"/>
        </w:rPr>
      </w:pPr>
    </w:p>
    <w:p w:rsidR="00A75763" w:rsidRPr="00D904C0" w:rsidRDefault="00A75763" w:rsidP="00A75763">
      <w:pPr>
        <w:tabs>
          <w:tab w:val="left" w:pos="-567"/>
          <w:tab w:val="left" w:pos="851"/>
        </w:tabs>
        <w:suppressAutoHyphens w:val="0"/>
        <w:ind w:right="-287"/>
        <w:jc w:val="right"/>
        <w:rPr>
          <w:bCs/>
          <w:sz w:val="20"/>
          <w:szCs w:val="20"/>
          <w:lang w:eastAsia="ru-RU"/>
        </w:rPr>
      </w:pPr>
    </w:p>
    <w:p w:rsidR="00A75763" w:rsidRPr="00D904C0" w:rsidRDefault="00A75763" w:rsidP="00A75763">
      <w:pPr>
        <w:tabs>
          <w:tab w:val="left" w:pos="-567"/>
          <w:tab w:val="left" w:pos="851"/>
        </w:tabs>
        <w:suppressAutoHyphens w:val="0"/>
        <w:ind w:right="-287"/>
        <w:jc w:val="right"/>
        <w:rPr>
          <w:bCs/>
          <w:sz w:val="20"/>
          <w:szCs w:val="20"/>
          <w:lang w:eastAsia="ru-RU"/>
        </w:rPr>
      </w:pPr>
    </w:p>
    <w:p w:rsidR="00A75763" w:rsidRPr="00D904C0" w:rsidRDefault="00A75763" w:rsidP="00A75763">
      <w:pPr>
        <w:tabs>
          <w:tab w:val="left" w:pos="-567"/>
          <w:tab w:val="left" w:pos="851"/>
        </w:tabs>
        <w:suppressAutoHyphens w:val="0"/>
        <w:ind w:right="-287"/>
        <w:jc w:val="right"/>
        <w:rPr>
          <w:bCs/>
          <w:sz w:val="20"/>
          <w:szCs w:val="20"/>
          <w:lang w:eastAsia="ru-RU"/>
        </w:rPr>
      </w:pPr>
    </w:p>
    <w:p w:rsidR="00A75763" w:rsidRPr="00D904C0" w:rsidRDefault="00A75763" w:rsidP="00A75763">
      <w:pPr>
        <w:tabs>
          <w:tab w:val="left" w:pos="-567"/>
          <w:tab w:val="left" w:pos="851"/>
        </w:tabs>
        <w:suppressAutoHyphens w:val="0"/>
        <w:ind w:right="-287"/>
        <w:jc w:val="right"/>
        <w:rPr>
          <w:bCs/>
          <w:sz w:val="20"/>
          <w:szCs w:val="20"/>
          <w:lang w:eastAsia="ru-RU"/>
        </w:rPr>
      </w:pPr>
    </w:p>
    <w:p w:rsidR="00A75763" w:rsidRPr="00D904C0" w:rsidRDefault="00A75763" w:rsidP="00A75763">
      <w:pPr>
        <w:tabs>
          <w:tab w:val="left" w:pos="-567"/>
          <w:tab w:val="left" w:pos="851"/>
        </w:tabs>
        <w:suppressAutoHyphens w:val="0"/>
        <w:ind w:right="-287"/>
        <w:jc w:val="right"/>
        <w:rPr>
          <w:bCs/>
          <w:sz w:val="20"/>
          <w:szCs w:val="20"/>
          <w:lang w:eastAsia="ru-RU"/>
        </w:rPr>
      </w:pPr>
    </w:p>
    <w:p w:rsidR="00D904C0" w:rsidRDefault="00D904C0" w:rsidP="00A75763">
      <w:pPr>
        <w:tabs>
          <w:tab w:val="left" w:pos="-567"/>
          <w:tab w:val="left" w:pos="851"/>
        </w:tabs>
        <w:suppressAutoHyphens w:val="0"/>
        <w:ind w:right="-287"/>
        <w:jc w:val="right"/>
        <w:rPr>
          <w:bCs/>
          <w:sz w:val="20"/>
          <w:szCs w:val="20"/>
          <w:lang w:eastAsia="ru-RU"/>
        </w:rPr>
      </w:pPr>
    </w:p>
    <w:p w:rsidR="00D904C0" w:rsidRDefault="00D904C0" w:rsidP="00A75763">
      <w:pPr>
        <w:tabs>
          <w:tab w:val="left" w:pos="-567"/>
          <w:tab w:val="left" w:pos="851"/>
        </w:tabs>
        <w:suppressAutoHyphens w:val="0"/>
        <w:ind w:right="-287"/>
        <w:jc w:val="right"/>
        <w:rPr>
          <w:bCs/>
          <w:sz w:val="20"/>
          <w:szCs w:val="20"/>
          <w:lang w:eastAsia="ru-RU"/>
        </w:rPr>
      </w:pPr>
    </w:p>
    <w:p w:rsidR="00D904C0" w:rsidRDefault="00D904C0" w:rsidP="00A75763">
      <w:pPr>
        <w:tabs>
          <w:tab w:val="left" w:pos="-567"/>
          <w:tab w:val="left" w:pos="851"/>
        </w:tabs>
        <w:suppressAutoHyphens w:val="0"/>
        <w:ind w:right="-287"/>
        <w:jc w:val="right"/>
        <w:rPr>
          <w:bCs/>
          <w:sz w:val="20"/>
          <w:szCs w:val="20"/>
          <w:lang w:eastAsia="ru-RU"/>
        </w:rPr>
      </w:pPr>
    </w:p>
    <w:p w:rsidR="00A75763" w:rsidRPr="00D904C0" w:rsidRDefault="00A75763" w:rsidP="00A75763">
      <w:pPr>
        <w:tabs>
          <w:tab w:val="left" w:pos="-567"/>
          <w:tab w:val="left" w:pos="851"/>
        </w:tabs>
        <w:suppressAutoHyphens w:val="0"/>
        <w:ind w:right="-287"/>
        <w:jc w:val="right"/>
        <w:rPr>
          <w:bCs/>
          <w:sz w:val="20"/>
          <w:szCs w:val="20"/>
          <w:lang w:eastAsia="ru-RU"/>
        </w:rPr>
      </w:pPr>
      <w:r w:rsidRPr="00D904C0">
        <w:rPr>
          <w:bCs/>
          <w:sz w:val="20"/>
          <w:szCs w:val="20"/>
          <w:lang w:eastAsia="ru-RU"/>
        </w:rPr>
        <w:lastRenderedPageBreak/>
        <w:t xml:space="preserve">Приложение № 1 </w:t>
      </w:r>
    </w:p>
    <w:p w:rsidR="00A75763" w:rsidRPr="00D904C0" w:rsidRDefault="00A75763" w:rsidP="00A75763">
      <w:pPr>
        <w:tabs>
          <w:tab w:val="left" w:pos="-567"/>
          <w:tab w:val="left" w:pos="851"/>
        </w:tabs>
        <w:suppressAutoHyphens w:val="0"/>
        <w:ind w:right="-287"/>
        <w:jc w:val="right"/>
        <w:rPr>
          <w:bCs/>
          <w:sz w:val="20"/>
          <w:szCs w:val="20"/>
          <w:lang w:eastAsia="ru-RU"/>
        </w:rPr>
      </w:pPr>
      <w:r w:rsidRPr="00D904C0">
        <w:rPr>
          <w:bCs/>
          <w:sz w:val="20"/>
          <w:szCs w:val="20"/>
          <w:lang w:eastAsia="ru-RU"/>
        </w:rPr>
        <w:t>к Контракту №</w:t>
      </w:r>
    </w:p>
    <w:p w:rsidR="00A75763" w:rsidRPr="00D904C0" w:rsidRDefault="00A75763" w:rsidP="00A75763">
      <w:pPr>
        <w:tabs>
          <w:tab w:val="left" w:pos="-567"/>
          <w:tab w:val="left" w:pos="851"/>
        </w:tabs>
        <w:suppressAutoHyphens w:val="0"/>
        <w:ind w:right="-287"/>
        <w:jc w:val="right"/>
        <w:rPr>
          <w:bCs/>
          <w:sz w:val="20"/>
          <w:szCs w:val="20"/>
          <w:lang w:eastAsia="ru-RU"/>
        </w:rPr>
      </w:pPr>
      <w:r w:rsidRPr="00D904C0">
        <w:rPr>
          <w:bCs/>
          <w:sz w:val="20"/>
          <w:szCs w:val="20"/>
          <w:lang w:eastAsia="ru-RU"/>
        </w:rPr>
        <w:t>от</w:t>
      </w:r>
      <w:proofErr w:type="gramStart"/>
      <w:r w:rsidRPr="00D904C0">
        <w:rPr>
          <w:bCs/>
          <w:sz w:val="20"/>
          <w:szCs w:val="20"/>
          <w:lang w:eastAsia="ru-RU"/>
        </w:rPr>
        <w:t xml:space="preserve">   «</w:t>
      </w:r>
      <w:proofErr w:type="gramEnd"/>
      <w:r w:rsidRPr="00D904C0">
        <w:rPr>
          <w:bCs/>
          <w:sz w:val="20"/>
          <w:szCs w:val="20"/>
          <w:lang w:eastAsia="ru-RU"/>
        </w:rPr>
        <w:t>____» _________2026 г.</w:t>
      </w:r>
    </w:p>
    <w:p w:rsidR="00A75763" w:rsidRPr="00D904C0" w:rsidRDefault="00A75763" w:rsidP="00A75763">
      <w:pPr>
        <w:tabs>
          <w:tab w:val="left" w:pos="700"/>
          <w:tab w:val="left" w:pos="3636"/>
          <w:tab w:val="left" w:pos="5448"/>
          <w:tab w:val="left" w:pos="7042"/>
          <w:tab w:val="left" w:pos="8463"/>
          <w:tab w:val="left" w:pos="9982"/>
          <w:tab w:val="left" w:pos="11245"/>
          <w:tab w:val="left" w:pos="12677"/>
        </w:tabs>
        <w:jc w:val="center"/>
        <w:rPr>
          <w:b/>
          <w:sz w:val="20"/>
          <w:szCs w:val="20"/>
          <w:highlight w:val="yellow"/>
        </w:rPr>
      </w:pPr>
    </w:p>
    <w:p w:rsidR="00A75763" w:rsidRPr="00D904C0" w:rsidRDefault="00A75763" w:rsidP="00A75763">
      <w:pPr>
        <w:tabs>
          <w:tab w:val="left" w:pos="700"/>
          <w:tab w:val="left" w:pos="3636"/>
          <w:tab w:val="left" w:pos="5448"/>
          <w:tab w:val="left" w:pos="7042"/>
          <w:tab w:val="left" w:pos="8463"/>
          <w:tab w:val="left" w:pos="9982"/>
          <w:tab w:val="left" w:pos="11245"/>
          <w:tab w:val="left" w:pos="12677"/>
        </w:tabs>
        <w:jc w:val="center"/>
        <w:rPr>
          <w:sz w:val="20"/>
          <w:szCs w:val="20"/>
        </w:rPr>
      </w:pPr>
      <w:r w:rsidRPr="00D904C0">
        <w:rPr>
          <w:sz w:val="20"/>
          <w:szCs w:val="20"/>
        </w:rPr>
        <w:t xml:space="preserve">Спецификация </w:t>
      </w:r>
    </w:p>
    <w:p w:rsidR="00A75763" w:rsidRPr="00D904C0" w:rsidRDefault="00A75763" w:rsidP="00A75763">
      <w:pPr>
        <w:tabs>
          <w:tab w:val="left" w:pos="700"/>
          <w:tab w:val="left" w:pos="3636"/>
          <w:tab w:val="left" w:pos="5448"/>
          <w:tab w:val="left" w:pos="7042"/>
          <w:tab w:val="left" w:pos="8463"/>
          <w:tab w:val="left" w:pos="9982"/>
          <w:tab w:val="left" w:pos="11245"/>
          <w:tab w:val="left" w:pos="12677"/>
        </w:tabs>
        <w:jc w:val="center"/>
        <w:rPr>
          <w:sz w:val="20"/>
          <w:szCs w:val="20"/>
        </w:rPr>
      </w:pPr>
    </w:p>
    <w:tbl>
      <w:tblPr>
        <w:tblW w:w="52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4058"/>
        <w:gridCol w:w="1161"/>
        <w:gridCol w:w="1053"/>
        <w:gridCol w:w="1263"/>
        <w:gridCol w:w="1252"/>
        <w:gridCol w:w="1410"/>
      </w:tblGrid>
      <w:tr w:rsidR="00A75763" w:rsidRPr="00D904C0" w:rsidTr="00EC5E9A">
        <w:trPr>
          <w:trHeight w:val="801"/>
          <w:jc w:val="center"/>
        </w:trPr>
        <w:tc>
          <w:tcPr>
            <w:tcW w:w="293"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ind w:firstLine="135"/>
              <w:jc w:val="center"/>
              <w:rPr>
                <w:color w:val="000000"/>
                <w:sz w:val="20"/>
                <w:szCs w:val="20"/>
              </w:rPr>
            </w:pPr>
            <w:r w:rsidRPr="00D904C0">
              <w:rPr>
                <w:color w:val="000000"/>
                <w:sz w:val="20"/>
                <w:szCs w:val="20"/>
              </w:rPr>
              <w:t>№</w:t>
            </w:r>
          </w:p>
          <w:p w:rsidR="00A75763" w:rsidRPr="00D904C0" w:rsidRDefault="00A75763" w:rsidP="00EC5E9A">
            <w:pPr>
              <w:jc w:val="center"/>
              <w:rPr>
                <w:color w:val="000000"/>
                <w:sz w:val="20"/>
                <w:szCs w:val="20"/>
              </w:rPr>
            </w:pPr>
            <w:r w:rsidRPr="00D904C0">
              <w:rPr>
                <w:color w:val="000000"/>
                <w:sz w:val="20"/>
                <w:szCs w:val="20"/>
              </w:rPr>
              <w:t>п/п</w:t>
            </w:r>
          </w:p>
        </w:tc>
        <w:tc>
          <w:tcPr>
            <w:tcW w:w="1873"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Наименование товаров</w:t>
            </w:r>
          </w:p>
          <w:p w:rsidR="00A75763" w:rsidRPr="00D904C0" w:rsidRDefault="00A75763" w:rsidP="00EC5E9A">
            <w:pPr>
              <w:jc w:val="center"/>
              <w:rPr>
                <w:color w:val="000000"/>
                <w:sz w:val="20"/>
                <w:szCs w:val="20"/>
              </w:rPr>
            </w:pPr>
            <w:r w:rsidRPr="00D904C0">
              <w:rPr>
                <w:color w:val="000000"/>
                <w:sz w:val="20"/>
                <w:szCs w:val="20"/>
              </w:rPr>
              <w:t>(работ, услуг)</w:t>
            </w:r>
          </w:p>
        </w:tc>
        <w:tc>
          <w:tcPr>
            <w:tcW w:w="536"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Единица измерения</w:t>
            </w:r>
          </w:p>
          <w:p w:rsidR="00A75763" w:rsidRPr="00D904C0" w:rsidRDefault="00A75763" w:rsidP="00EC5E9A">
            <w:pPr>
              <w:jc w:val="center"/>
              <w:rPr>
                <w:color w:val="000000"/>
                <w:sz w:val="20"/>
                <w:szCs w:val="20"/>
              </w:rPr>
            </w:pPr>
            <w:r w:rsidRPr="00D904C0">
              <w:rPr>
                <w:color w:val="000000"/>
                <w:sz w:val="20"/>
                <w:szCs w:val="20"/>
              </w:rPr>
              <w:t>по</w:t>
            </w:r>
          </w:p>
          <w:p w:rsidR="00A75763" w:rsidRPr="00D904C0" w:rsidRDefault="00A75763" w:rsidP="00EC5E9A">
            <w:pPr>
              <w:jc w:val="center"/>
              <w:rPr>
                <w:color w:val="000000"/>
                <w:sz w:val="20"/>
                <w:szCs w:val="20"/>
              </w:rPr>
            </w:pPr>
            <w:r w:rsidRPr="00D904C0">
              <w:rPr>
                <w:color w:val="000000"/>
                <w:sz w:val="20"/>
                <w:szCs w:val="20"/>
              </w:rPr>
              <w:t>ОКЕИ</w:t>
            </w:r>
          </w:p>
        </w:tc>
        <w:tc>
          <w:tcPr>
            <w:tcW w:w="486"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Кол-</w:t>
            </w:r>
          </w:p>
          <w:p w:rsidR="00A75763" w:rsidRPr="00D904C0" w:rsidRDefault="00A75763" w:rsidP="00EC5E9A">
            <w:pPr>
              <w:jc w:val="center"/>
              <w:rPr>
                <w:color w:val="000000"/>
                <w:sz w:val="20"/>
                <w:szCs w:val="20"/>
              </w:rPr>
            </w:pPr>
            <w:r w:rsidRPr="00D904C0">
              <w:rPr>
                <w:color w:val="000000"/>
                <w:sz w:val="20"/>
                <w:szCs w:val="20"/>
              </w:rPr>
              <w:t>во</w:t>
            </w:r>
          </w:p>
          <w:p w:rsidR="00A75763" w:rsidRPr="00D904C0" w:rsidRDefault="00A75763" w:rsidP="00EC5E9A">
            <w:pPr>
              <w:jc w:val="center"/>
              <w:rPr>
                <w:color w:val="000000"/>
                <w:sz w:val="20"/>
                <w:szCs w:val="20"/>
              </w:rPr>
            </w:pPr>
          </w:p>
        </w:tc>
        <w:tc>
          <w:tcPr>
            <w:tcW w:w="583"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Цена за единицу измерения,</w:t>
            </w:r>
          </w:p>
          <w:p w:rsidR="00A75763" w:rsidRPr="00D904C0" w:rsidRDefault="00A75763" w:rsidP="00EC5E9A">
            <w:pPr>
              <w:jc w:val="center"/>
              <w:rPr>
                <w:i/>
                <w:color w:val="000000"/>
                <w:sz w:val="20"/>
                <w:szCs w:val="20"/>
              </w:rPr>
            </w:pPr>
            <w:r w:rsidRPr="00D904C0">
              <w:rPr>
                <w:color w:val="000000"/>
                <w:sz w:val="20"/>
                <w:szCs w:val="20"/>
              </w:rPr>
              <w:t xml:space="preserve">руб. </w:t>
            </w:r>
          </w:p>
        </w:tc>
        <w:tc>
          <w:tcPr>
            <w:tcW w:w="578"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 xml:space="preserve">Стоимость, руб. </w:t>
            </w:r>
          </w:p>
        </w:tc>
        <w:tc>
          <w:tcPr>
            <w:tcW w:w="651"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Код</w:t>
            </w:r>
          </w:p>
          <w:p w:rsidR="00A75763" w:rsidRPr="00D904C0" w:rsidRDefault="00A75763" w:rsidP="00EC5E9A">
            <w:pPr>
              <w:jc w:val="center"/>
              <w:rPr>
                <w:color w:val="000000"/>
                <w:sz w:val="20"/>
                <w:szCs w:val="20"/>
              </w:rPr>
            </w:pPr>
            <w:r w:rsidRPr="00D904C0">
              <w:rPr>
                <w:color w:val="000000"/>
                <w:sz w:val="20"/>
                <w:szCs w:val="20"/>
              </w:rPr>
              <w:t>ОКПД2,</w:t>
            </w:r>
          </w:p>
          <w:p w:rsidR="00A75763" w:rsidRPr="00D904C0" w:rsidRDefault="00A75763" w:rsidP="00EC5E9A">
            <w:pPr>
              <w:jc w:val="center"/>
              <w:rPr>
                <w:color w:val="000000"/>
                <w:sz w:val="20"/>
                <w:szCs w:val="20"/>
              </w:rPr>
            </w:pPr>
            <w:r w:rsidRPr="00D904C0">
              <w:rPr>
                <w:color w:val="000000"/>
                <w:sz w:val="20"/>
                <w:szCs w:val="20"/>
              </w:rPr>
              <w:t>КТРУ</w:t>
            </w:r>
          </w:p>
        </w:tc>
      </w:tr>
      <w:tr w:rsidR="00A75763" w:rsidRPr="00D904C0" w:rsidTr="00EC5E9A">
        <w:trPr>
          <w:trHeight w:val="445"/>
          <w:jc w:val="center"/>
        </w:trPr>
        <w:tc>
          <w:tcPr>
            <w:tcW w:w="293"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1.</w:t>
            </w:r>
          </w:p>
        </w:tc>
        <w:tc>
          <w:tcPr>
            <w:tcW w:w="1873" w:type="pct"/>
            <w:tcBorders>
              <w:top w:val="single" w:sz="4" w:space="0" w:color="000000"/>
              <w:left w:val="single" w:sz="4" w:space="0" w:color="000000"/>
              <w:bottom w:val="nil"/>
              <w:right w:val="single" w:sz="4" w:space="0" w:color="000000"/>
            </w:tcBorders>
            <w:shd w:val="clear" w:color="auto" w:fill="auto"/>
          </w:tcPr>
          <w:p w:rsidR="00A75763" w:rsidRPr="00D904C0" w:rsidRDefault="00A75763" w:rsidP="00EC5E9A">
            <w:pPr>
              <w:widowControl w:val="0"/>
              <w:autoSpaceDE w:val="0"/>
              <w:autoSpaceDN w:val="0"/>
              <w:adjustRightInd w:val="0"/>
              <w:spacing w:before="29" w:line="214" w:lineRule="exact"/>
              <w:ind w:left="15"/>
              <w:rPr>
                <w:bCs/>
                <w:color w:val="000000"/>
                <w:w w:val="105"/>
                <w:sz w:val="20"/>
                <w:szCs w:val="20"/>
              </w:rPr>
            </w:pPr>
            <w:r w:rsidRPr="00D904C0">
              <w:rPr>
                <w:bCs/>
                <w:color w:val="000000"/>
                <w:w w:val="105"/>
                <w:sz w:val="20"/>
                <w:szCs w:val="20"/>
              </w:rPr>
              <w:t xml:space="preserve">Оказание услуг по сбору, транспортированию, обезвреживанию отходов класса «Г»: Фильтры очистки масла автотранспортных средств отработанные  </w:t>
            </w:r>
          </w:p>
        </w:tc>
        <w:tc>
          <w:tcPr>
            <w:tcW w:w="536" w:type="pct"/>
            <w:shd w:val="clear" w:color="auto" w:fill="FFFFFF"/>
          </w:tcPr>
          <w:p w:rsidR="00A75763" w:rsidRPr="00D904C0" w:rsidRDefault="00A75763" w:rsidP="00EC5E9A">
            <w:pPr>
              <w:jc w:val="center"/>
              <w:rPr>
                <w:b/>
                <w:sz w:val="20"/>
                <w:szCs w:val="20"/>
              </w:rPr>
            </w:pPr>
            <w:r w:rsidRPr="00D904C0">
              <w:rPr>
                <w:rStyle w:val="Text"/>
                <w:b w:val="0"/>
              </w:rPr>
              <w:t>Тонна (Т)</w:t>
            </w:r>
          </w:p>
        </w:tc>
        <w:tc>
          <w:tcPr>
            <w:tcW w:w="486"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sz w:val="20"/>
                <w:szCs w:val="20"/>
              </w:rPr>
            </w:pPr>
            <w:r w:rsidRPr="00D904C0">
              <w:rPr>
                <w:sz w:val="20"/>
                <w:szCs w:val="20"/>
              </w:rPr>
              <w:t>0,006</w:t>
            </w:r>
          </w:p>
        </w:tc>
        <w:tc>
          <w:tcPr>
            <w:tcW w:w="583"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center"/>
              <w:rPr>
                <w:color w:val="000000"/>
                <w:sz w:val="20"/>
                <w:szCs w:val="20"/>
              </w:rPr>
            </w:pPr>
          </w:p>
        </w:tc>
        <w:tc>
          <w:tcPr>
            <w:tcW w:w="578"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center"/>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38.22.29.000</w:t>
            </w:r>
          </w:p>
        </w:tc>
      </w:tr>
      <w:tr w:rsidR="00A75763" w:rsidRPr="00D904C0" w:rsidTr="00EC5E9A">
        <w:trPr>
          <w:trHeight w:val="445"/>
          <w:jc w:val="center"/>
        </w:trPr>
        <w:tc>
          <w:tcPr>
            <w:tcW w:w="293"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2.</w:t>
            </w:r>
          </w:p>
        </w:tc>
        <w:tc>
          <w:tcPr>
            <w:tcW w:w="1873" w:type="pct"/>
            <w:tcBorders>
              <w:top w:val="single" w:sz="4" w:space="0" w:color="000000"/>
              <w:left w:val="single" w:sz="4" w:space="0" w:color="000000"/>
              <w:bottom w:val="nil"/>
              <w:right w:val="single" w:sz="4" w:space="0" w:color="000000"/>
            </w:tcBorders>
            <w:shd w:val="clear" w:color="auto" w:fill="auto"/>
          </w:tcPr>
          <w:p w:rsidR="00A75763" w:rsidRPr="00D904C0" w:rsidRDefault="00A75763" w:rsidP="00EC5E9A">
            <w:pPr>
              <w:widowControl w:val="0"/>
              <w:autoSpaceDE w:val="0"/>
              <w:autoSpaceDN w:val="0"/>
              <w:adjustRightInd w:val="0"/>
              <w:spacing w:before="29" w:line="214" w:lineRule="exact"/>
              <w:ind w:left="15"/>
              <w:rPr>
                <w:bCs/>
                <w:color w:val="000000"/>
                <w:w w:val="105"/>
                <w:sz w:val="20"/>
                <w:szCs w:val="20"/>
              </w:rPr>
            </w:pPr>
            <w:r w:rsidRPr="00D904C0">
              <w:rPr>
                <w:bCs/>
                <w:color w:val="000000"/>
                <w:w w:val="105"/>
                <w:sz w:val="20"/>
                <w:szCs w:val="20"/>
              </w:rPr>
              <w:t>Оказание услуг по сбору, транспортированию, обезвреживанию отходов класса «Г»: Минеральные масла моторные</w:t>
            </w:r>
          </w:p>
        </w:tc>
        <w:tc>
          <w:tcPr>
            <w:tcW w:w="536" w:type="pct"/>
            <w:shd w:val="clear" w:color="auto" w:fill="FFFFFF"/>
          </w:tcPr>
          <w:p w:rsidR="00A75763" w:rsidRPr="00D904C0" w:rsidRDefault="00A75763" w:rsidP="00EC5E9A">
            <w:pPr>
              <w:jc w:val="center"/>
              <w:rPr>
                <w:sz w:val="20"/>
                <w:szCs w:val="20"/>
              </w:rPr>
            </w:pPr>
            <w:r w:rsidRPr="00D904C0">
              <w:rPr>
                <w:sz w:val="20"/>
                <w:szCs w:val="20"/>
              </w:rPr>
              <w:t>Тонна (Т)</w:t>
            </w:r>
          </w:p>
        </w:tc>
        <w:tc>
          <w:tcPr>
            <w:tcW w:w="486"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sz w:val="20"/>
                <w:szCs w:val="20"/>
              </w:rPr>
            </w:pPr>
            <w:r w:rsidRPr="00D904C0">
              <w:rPr>
                <w:sz w:val="20"/>
                <w:szCs w:val="20"/>
              </w:rPr>
              <w:t>0,113</w:t>
            </w:r>
          </w:p>
        </w:tc>
        <w:tc>
          <w:tcPr>
            <w:tcW w:w="583"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center"/>
              <w:rPr>
                <w:color w:val="000000"/>
                <w:sz w:val="20"/>
                <w:szCs w:val="20"/>
              </w:rPr>
            </w:pPr>
          </w:p>
        </w:tc>
        <w:tc>
          <w:tcPr>
            <w:tcW w:w="578"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center"/>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38.22.29.000</w:t>
            </w:r>
          </w:p>
        </w:tc>
      </w:tr>
      <w:tr w:rsidR="00A75763" w:rsidRPr="00D904C0" w:rsidTr="00EC5E9A">
        <w:trPr>
          <w:trHeight w:val="445"/>
          <w:jc w:val="center"/>
        </w:trPr>
        <w:tc>
          <w:tcPr>
            <w:tcW w:w="293"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3.</w:t>
            </w:r>
          </w:p>
        </w:tc>
        <w:tc>
          <w:tcPr>
            <w:tcW w:w="1873" w:type="pct"/>
            <w:tcBorders>
              <w:top w:val="single" w:sz="4" w:space="0" w:color="000000"/>
              <w:left w:val="single" w:sz="4" w:space="0" w:color="000000"/>
              <w:bottom w:val="nil"/>
              <w:right w:val="single" w:sz="4" w:space="0" w:color="000000"/>
            </w:tcBorders>
            <w:shd w:val="clear" w:color="auto" w:fill="auto"/>
          </w:tcPr>
          <w:p w:rsidR="00A75763" w:rsidRPr="00D904C0" w:rsidRDefault="00A75763" w:rsidP="00EC5E9A">
            <w:pPr>
              <w:widowControl w:val="0"/>
              <w:autoSpaceDE w:val="0"/>
              <w:autoSpaceDN w:val="0"/>
              <w:adjustRightInd w:val="0"/>
              <w:spacing w:before="29" w:line="214" w:lineRule="exact"/>
              <w:ind w:left="15"/>
              <w:rPr>
                <w:bCs/>
                <w:color w:val="000000"/>
                <w:w w:val="105"/>
                <w:sz w:val="20"/>
                <w:szCs w:val="20"/>
              </w:rPr>
            </w:pPr>
            <w:r w:rsidRPr="00D904C0">
              <w:rPr>
                <w:bCs/>
                <w:color w:val="000000"/>
                <w:w w:val="105"/>
                <w:sz w:val="20"/>
                <w:szCs w:val="20"/>
              </w:rPr>
              <w:t>Оказание услуг по сбору, транспортированию, обезвреживанию отходов класса «Г»: Минеральные масла трансмиссионные</w:t>
            </w:r>
          </w:p>
        </w:tc>
        <w:tc>
          <w:tcPr>
            <w:tcW w:w="536" w:type="pct"/>
            <w:shd w:val="clear" w:color="auto" w:fill="FFFFFF"/>
          </w:tcPr>
          <w:p w:rsidR="00A75763" w:rsidRPr="00D904C0" w:rsidRDefault="00A75763" w:rsidP="00EC5E9A">
            <w:pPr>
              <w:jc w:val="center"/>
              <w:rPr>
                <w:sz w:val="20"/>
                <w:szCs w:val="20"/>
              </w:rPr>
            </w:pPr>
            <w:r w:rsidRPr="00D904C0">
              <w:rPr>
                <w:sz w:val="20"/>
                <w:szCs w:val="20"/>
              </w:rPr>
              <w:t>Тонна (Т)</w:t>
            </w:r>
          </w:p>
        </w:tc>
        <w:tc>
          <w:tcPr>
            <w:tcW w:w="486"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sz w:val="20"/>
                <w:szCs w:val="20"/>
              </w:rPr>
            </w:pPr>
            <w:r w:rsidRPr="00D904C0">
              <w:rPr>
                <w:sz w:val="20"/>
                <w:szCs w:val="20"/>
              </w:rPr>
              <w:t>0,032</w:t>
            </w:r>
          </w:p>
        </w:tc>
        <w:tc>
          <w:tcPr>
            <w:tcW w:w="583"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center"/>
              <w:rPr>
                <w:color w:val="000000"/>
                <w:sz w:val="20"/>
                <w:szCs w:val="20"/>
              </w:rPr>
            </w:pPr>
          </w:p>
        </w:tc>
        <w:tc>
          <w:tcPr>
            <w:tcW w:w="578"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center"/>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38.22.29.000</w:t>
            </w:r>
          </w:p>
        </w:tc>
      </w:tr>
      <w:tr w:rsidR="00A75763" w:rsidRPr="00D904C0" w:rsidTr="00EC5E9A">
        <w:trPr>
          <w:trHeight w:val="445"/>
          <w:jc w:val="center"/>
        </w:trPr>
        <w:tc>
          <w:tcPr>
            <w:tcW w:w="293"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4.</w:t>
            </w:r>
          </w:p>
        </w:tc>
        <w:tc>
          <w:tcPr>
            <w:tcW w:w="1873" w:type="pct"/>
            <w:tcBorders>
              <w:top w:val="single" w:sz="4" w:space="0" w:color="000000"/>
              <w:left w:val="single" w:sz="4" w:space="0" w:color="000000"/>
              <w:bottom w:val="single" w:sz="4" w:space="0" w:color="000000"/>
              <w:right w:val="single" w:sz="4" w:space="0" w:color="000000"/>
            </w:tcBorders>
            <w:shd w:val="clear" w:color="auto" w:fill="auto"/>
          </w:tcPr>
          <w:p w:rsidR="00A75763" w:rsidRPr="00D904C0" w:rsidRDefault="00A75763" w:rsidP="00EC5E9A">
            <w:pPr>
              <w:widowControl w:val="0"/>
              <w:autoSpaceDE w:val="0"/>
              <w:autoSpaceDN w:val="0"/>
              <w:adjustRightInd w:val="0"/>
              <w:spacing w:before="29" w:line="214" w:lineRule="exact"/>
              <w:ind w:left="15"/>
              <w:rPr>
                <w:bCs/>
                <w:color w:val="000000"/>
                <w:w w:val="105"/>
                <w:sz w:val="20"/>
                <w:szCs w:val="20"/>
              </w:rPr>
            </w:pPr>
            <w:r w:rsidRPr="00D904C0">
              <w:rPr>
                <w:bCs/>
                <w:color w:val="000000"/>
                <w:w w:val="105"/>
                <w:sz w:val="20"/>
                <w:szCs w:val="20"/>
              </w:rPr>
              <w:t>Оказание услуг по сбору, транспортированию, обезвреживанию отходов класса «Г»: Обтирочный материал, загрязненный нефтью или нефтепродуктами (содержание нефти или нефтепродуктов менее 15%)</w:t>
            </w:r>
          </w:p>
        </w:tc>
        <w:tc>
          <w:tcPr>
            <w:tcW w:w="536" w:type="pct"/>
            <w:shd w:val="clear" w:color="auto" w:fill="FFFFFF"/>
          </w:tcPr>
          <w:p w:rsidR="00A75763" w:rsidRPr="00D904C0" w:rsidRDefault="00A75763" w:rsidP="00EC5E9A">
            <w:pPr>
              <w:jc w:val="center"/>
              <w:rPr>
                <w:sz w:val="20"/>
                <w:szCs w:val="20"/>
              </w:rPr>
            </w:pPr>
            <w:r w:rsidRPr="00D904C0">
              <w:rPr>
                <w:sz w:val="20"/>
                <w:szCs w:val="20"/>
              </w:rPr>
              <w:t>Тонна (Т)</w:t>
            </w:r>
          </w:p>
        </w:tc>
        <w:tc>
          <w:tcPr>
            <w:tcW w:w="486"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sz w:val="20"/>
                <w:szCs w:val="20"/>
              </w:rPr>
            </w:pPr>
            <w:r w:rsidRPr="00D904C0">
              <w:rPr>
                <w:sz w:val="20"/>
                <w:szCs w:val="20"/>
              </w:rPr>
              <w:t>0,05</w:t>
            </w:r>
          </w:p>
        </w:tc>
        <w:tc>
          <w:tcPr>
            <w:tcW w:w="583"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center"/>
              <w:rPr>
                <w:color w:val="000000"/>
                <w:sz w:val="20"/>
                <w:szCs w:val="20"/>
              </w:rPr>
            </w:pPr>
          </w:p>
        </w:tc>
        <w:tc>
          <w:tcPr>
            <w:tcW w:w="578"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center"/>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38.22.29.000</w:t>
            </w:r>
          </w:p>
        </w:tc>
      </w:tr>
      <w:tr w:rsidR="00A75763" w:rsidRPr="00D904C0" w:rsidTr="00EC5E9A">
        <w:trPr>
          <w:trHeight w:val="445"/>
          <w:jc w:val="center"/>
        </w:trPr>
        <w:tc>
          <w:tcPr>
            <w:tcW w:w="293"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5.</w:t>
            </w:r>
          </w:p>
        </w:tc>
        <w:tc>
          <w:tcPr>
            <w:tcW w:w="1873" w:type="pct"/>
            <w:tcBorders>
              <w:top w:val="single" w:sz="4" w:space="0" w:color="000000"/>
              <w:left w:val="single" w:sz="4" w:space="0" w:color="000000"/>
              <w:bottom w:val="single" w:sz="4" w:space="0" w:color="auto"/>
              <w:right w:val="single" w:sz="4" w:space="0" w:color="000000"/>
            </w:tcBorders>
            <w:shd w:val="clear" w:color="auto" w:fill="auto"/>
          </w:tcPr>
          <w:p w:rsidR="00A75763" w:rsidRPr="00D904C0" w:rsidRDefault="00A75763" w:rsidP="00EC5E9A">
            <w:pPr>
              <w:widowControl w:val="0"/>
              <w:autoSpaceDE w:val="0"/>
              <w:autoSpaceDN w:val="0"/>
              <w:adjustRightInd w:val="0"/>
              <w:spacing w:before="29" w:line="214" w:lineRule="exact"/>
              <w:ind w:left="15"/>
              <w:rPr>
                <w:bCs/>
                <w:color w:val="000000"/>
                <w:w w:val="105"/>
                <w:sz w:val="20"/>
                <w:szCs w:val="20"/>
              </w:rPr>
            </w:pPr>
            <w:r w:rsidRPr="00D904C0">
              <w:rPr>
                <w:bCs/>
                <w:color w:val="000000"/>
                <w:w w:val="105"/>
                <w:sz w:val="20"/>
                <w:szCs w:val="20"/>
              </w:rPr>
              <w:t>Оказание услуг по сбору, транспортированию, утилизации отходов класса «Г»: Шины пневматические автомобильные отработанные</w:t>
            </w:r>
          </w:p>
        </w:tc>
        <w:tc>
          <w:tcPr>
            <w:tcW w:w="536" w:type="pct"/>
            <w:shd w:val="clear" w:color="auto" w:fill="FFFFFF"/>
          </w:tcPr>
          <w:p w:rsidR="00A75763" w:rsidRPr="00D904C0" w:rsidRDefault="00A75763" w:rsidP="00EC5E9A">
            <w:pPr>
              <w:jc w:val="center"/>
              <w:rPr>
                <w:sz w:val="20"/>
                <w:szCs w:val="20"/>
              </w:rPr>
            </w:pPr>
            <w:r w:rsidRPr="00D904C0">
              <w:rPr>
                <w:sz w:val="20"/>
                <w:szCs w:val="20"/>
              </w:rPr>
              <w:t>Тонна (Т)</w:t>
            </w:r>
          </w:p>
        </w:tc>
        <w:tc>
          <w:tcPr>
            <w:tcW w:w="486"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sz w:val="20"/>
                <w:szCs w:val="20"/>
              </w:rPr>
            </w:pPr>
            <w:r w:rsidRPr="00D904C0">
              <w:rPr>
                <w:sz w:val="20"/>
                <w:szCs w:val="20"/>
              </w:rPr>
              <w:t>0,096</w:t>
            </w:r>
          </w:p>
        </w:tc>
        <w:tc>
          <w:tcPr>
            <w:tcW w:w="583"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center"/>
              <w:rPr>
                <w:color w:val="000000"/>
                <w:sz w:val="20"/>
                <w:szCs w:val="20"/>
              </w:rPr>
            </w:pPr>
          </w:p>
        </w:tc>
        <w:tc>
          <w:tcPr>
            <w:tcW w:w="578"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center"/>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38.22.29.000</w:t>
            </w:r>
          </w:p>
        </w:tc>
      </w:tr>
      <w:tr w:rsidR="00A75763" w:rsidRPr="00D904C0" w:rsidTr="00EC5E9A">
        <w:trPr>
          <w:trHeight w:val="445"/>
          <w:jc w:val="center"/>
        </w:trPr>
        <w:tc>
          <w:tcPr>
            <w:tcW w:w="293"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6.</w:t>
            </w:r>
          </w:p>
        </w:tc>
        <w:tc>
          <w:tcPr>
            <w:tcW w:w="1873" w:type="pct"/>
            <w:tcBorders>
              <w:top w:val="single" w:sz="4" w:space="0" w:color="auto"/>
              <w:left w:val="single" w:sz="4" w:space="0" w:color="000000"/>
              <w:bottom w:val="single" w:sz="4" w:space="0" w:color="auto"/>
              <w:right w:val="single" w:sz="4" w:space="0" w:color="000000"/>
            </w:tcBorders>
            <w:shd w:val="clear" w:color="auto" w:fill="auto"/>
          </w:tcPr>
          <w:p w:rsidR="00A75763" w:rsidRPr="00D904C0" w:rsidRDefault="00A75763" w:rsidP="00EC5E9A">
            <w:pPr>
              <w:widowControl w:val="0"/>
              <w:autoSpaceDE w:val="0"/>
              <w:autoSpaceDN w:val="0"/>
              <w:adjustRightInd w:val="0"/>
              <w:spacing w:before="29" w:line="214" w:lineRule="exact"/>
              <w:ind w:left="15"/>
              <w:rPr>
                <w:bCs/>
                <w:color w:val="000000"/>
                <w:w w:val="105"/>
                <w:sz w:val="20"/>
                <w:szCs w:val="20"/>
              </w:rPr>
            </w:pPr>
            <w:r w:rsidRPr="00D904C0">
              <w:rPr>
                <w:bCs/>
                <w:color w:val="000000"/>
                <w:w w:val="105"/>
                <w:sz w:val="20"/>
                <w:szCs w:val="20"/>
              </w:rPr>
              <w:t>Оказание услуг по сбору, транспортированию, обезвреживанию отходов класса «Г»: Лом изделий из стекла</w:t>
            </w:r>
          </w:p>
        </w:tc>
        <w:tc>
          <w:tcPr>
            <w:tcW w:w="536" w:type="pct"/>
            <w:shd w:val="clear" w:color="auto" w:fill="FFFFFF"/>
          </w:tcPr>
          <w:p w:rsidR="00A75763" w:rsidRPr="00D904C0" w:rsidRDefault="00A75763" w:rsidP="00EC5E9A">
            <w:pPr>
              <w:jc w:val="center"/>
              <w:rPr>
                <w:sz w:val="20"/>
                <w:szCs w:val="20"/>
              </w:rPr>
            </w:pPr>
            <w:r w:rsidRPr="00D904C0">
              <w:rPr>
                <w:sz w:val="20"/>
                <w:szCs w:val="20"/>
              </w:rPr>
              <w:t>Тонна (Т)</w:t>
            </w:r>
          </w:p>
        </w:tc>
        <w:tc>
          <w:tcPr>
            <w:tcW w:w="486"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sz w:val="20"/>
                <w:szCs w:val="20"/>
              </w:rPr>
            </w:pPr>
            <w:r w:rsidRPr="00D904C0">
              <w:rPr>
                <w:sz w:val="20"/>
                <w:szCs w:val="20"/>
              </w:rPr>
              <w:t>0,2</w:t>
            </w:r>
          </w:p>
        </w:tc>
        <w:tc>
          <w:tcPr>
            <w:tcW w:w="583"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center"/>
              <w:rPr>
                <w:color w:val="000000"/>
                <w:sz w:val="20"/>
                <w:szCs w:val="20"/>
              </w:rPr>
            </w:pPr>
          </w:p>
        </w:tc>
        <w:tc>
          <w:tcPr>
            <w:tcW w:w="578"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center"/>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38.22.29.000</w:t>
            </w:r>
          </w:p>
        </w:tc>
      </w:tr>
      <w:tr w:rsidR="00A75763" w:rsidRPr="00D904C0" w:rsidTr="00EC5E9A">
        <w:trPr>
          <w:trHeight w:val="221"/>
          <w:jc w:val="center"/>
        </w:trPr>
        <w:tc>
          <w:tcPr>
            <w:tcW w:w="3771" w:type="pct"/>
            <w:gridSpan w:val="5"/>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right"/>
              <w:rPr>
                <w:color w:val="000000"/>
                <w:sz w:val="20"/>
                <w:szCs w:val="20"/>
              </w:rPr>
            </w:pPr>
            <w:r w:rsidRPr="00D904C0">
              <w:rPr>
                <w:color w:val="000000"/>
                <w:sz w:val="20"/>
                <w:szCs w:val="20"/>
              </w:rPr>
              <w:t xml:space="preserve"> НДС:</w:t>
            </w:r>
          </w:p>
        </w:tc>
        <w:tc>
          <w:tcPr>
            <w:tcW w:w="578"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center"/>
              <w:rPr>
                <w:color w:val="000000"/>
                <w:sz w:val="20"/>
                <w:szCs w:val="20"/>
              </w:rPr>
            </w:pPr>
          </w:p>
        </w:tc>
        <w:tc>
          <w:tcPr>
            <w:tcW w:w="651" w:type="pct"/>
            <w:vMerge w:val="restart"/>
            <w:tcBorders>
              <w:top w:val="single" w:sz="4" w:space="0" w:color="auto"/>
              <w:left w:val="single" w:sz="4" w:space="0" w:color="auto"/>
              <w:right w:val="single" w:sz="4" w:space="0" w:color="auto"/>
            </w:tcBorders>
          </w:tcPr>
          <w:p w:rsidR="00A75763" w:rsidRPr="00D904C0" w:rsidRDefault="00A75763" w:rsidP="00EC5E9A">
            <w:pPr>
              <w:jc w:val="center"/>
              <w:rPr>
                <w:color w:val="000000"/>
                <w:sz w:val="20"/>
                <w:szCs w:val="20"/>
              </w:rPr>
            </w:pPr>
            <w:r w:rsidRPr="00D904C0">
              <w:rPr>
                <w:color w:val="000000"/>
                <w:sz w:val="20"/>
                <w:szCs w:val="20"/>
              </w:rPr>
              <w:t>-</w:t>
            </w:r>
          </w:p>
        </w:tc>
      </w:tr>
      <w:tr w:rsidR="00A75763" w:rsidRPr="00D904C0" w:rsidTr="00EC5E9A">
        <w:trPr>
          <w:trHeight w:val="125"/>
          <w:jc w:val="center"/>
        </w:trPr>
        <w:tc>
          <w:tcPr>
            <w:tcW w:w="3771" w:type="pct"/>
            <w:gridSpan w:val="5"/>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right"/>
              <w:rPr>
                <w:color w:val="000000"/>
                <w:sz w:val="20"/>
                <w:szCs w:val="20"/>
              </w:rPr>
            </w:pPr>
            <w:r w:rsidRPr="00D904C0">
              <w:rPr>
                <w:color w:val="000000"/>
                <w:sz w:val="20"/>
                <w:szCs w:val="20"/>
              </w:rPr>
              <w:t>Всего:</w:t>
            </w:r>
          </w:p>
        </w:tc>
        <w:tc>
          <w:tcPr>
            <w:tcW w:w="578" w:type="pct"/>
            <w:tcBorders>
              <w:top w:val="single" w:sz="4" w:space="0" w:color="auto"/>
              <w:left w:val="single" w:sz="4" w:space="0" w:color="auto"/>
              <w:bottom w:val="single" w:sz="4" w:space="0" w:color="auto"/>
              <w:right w:val="single" w:sz="4" w:space="0" w:color="auto"/>
            </w:tcBorders>
          </w:tcPr>
          <w:p w:rsidR="00A75763" w:rsidRPr="00D904C0" w:rsidRDefault="00A75763" w:rsidP="00EC5E9A">
            <w:pPr>
              <w:keepNext/>
              <w:jc w:val="center"/>
              <w:rPr>
                <w:color w:val="000000"/>
                <w:sz w:val="20"/>
                <w:szCs w:val="20"/>
              </w:rPr>
            </w:pPr>
          </w:p>
        </w:tc>
        <w:tc>
          <w:tcPr>
            <w:tcW w:w="651" w:type="pct"/>
            <w:vMerge/>
            <w:tcBorders>
              <w:top w:val="single" w:sz="4" w:space="0" w:color="auto"/>
              <w:left w:val="single" w:sz="4" w:space="0" w:color="auto"/>
              <w:right w:val="single" w:sz="4" w:space="0" w:color="auto"/>
            </w:tcBorders>
          </w:tcPr>
          <w:p w:rsidR="00A75763" w:rsidRPr="00D904C0" w:rsidRDefault="00A75763" w:rsidP="00EC5E9A">
            <w:pPr>
              <w:jc w:val="center"/>
              <w:rPr>
                <w:color w:val="000000"/>
                <w:sz w:val="20"/>
                <w:szCs w:val="20"/>
              </w:rPr>
            </w:pPr>
          </w:p>
        </w:tc>
      </w:tr>
    </w:tbl>
    <w:p w:rsidR="00A75763" w:rsidRPr="00D904C0" w:rsidRDefault="00A75763" w:rsidP="00A75763">
      <w:pPr>
        <w:ind w:firstLine="709"/>
        <w:jc w:val="both"/>
        <w:rPr>
          <w:bCs/>
          <w:sz w:val="20"/>
          <w:szCs w:val="20"/>
          <w:lang w:eastAsia="ru-RU"/>
        </w:rPr>
      </w:pPr>
    </w:p>
    <w:p w:rsidR="00A75763" w:rsidRPr="00D904C0" w:rsidRDefault="00A75763" w:rsidP="00A75763">
      <w:pPr>
        <w:ind w:left="-426" w:right="-286" w:firstLine="709"/>
        <w:jc w:val="both"/>
        <w:rPr>
          <w:sz w:val="20"/>
          <w:szCs w:val="20"/>
        </w:rPr>
      </w:pPr>
      <w:r w:rsidRPr="00D904C0">
        <w:rPr>
          <w:bCs/>
          <w:sz w:val="20"/>
          <w:szCs w:val="20"/>
          <w:lang w:eastAsia="ru-RU"/>
        </w:rPr>
        <w:t xml:space="preserve">Всего: ____________________ </w:t>
      </w:r>
      <w:r w:rsidRPr="00D904C0">
        <w:rPr>
          <w:sz w:val="20"/>
          <w:szCs w:val="20"/>
        </w:rPr>
        <w:t>(________________________), НДС ____________________________________</w:t>
      </w:r>
    </w:p>
    <w:p w:rsidR="00A75763" w:rsidRPr="00D904C0" w:rsidRDefault="00A75763" w:rsidP="00A75763">
      <w:pPr>
        <w:ind w:left="-426" w:right="-286" w:firstLine="709"/>
        <w:jc w:val="both"/>
        <w:rPr>
          <w:b/>
          <w:sz w:val="20"/>
          <w:szCs w:val="20"/>
        </w:rPr>
      </w:pPr>
    </w:p>
    <w:p w:rsidR="00A75763" w:rsidRPr="00D904C0" w:rsidRDefault="00A75763" w:rsidP="00A75763">
      <w:pPr>
        <w:ind w:firstLine="709"/>
        <w:jc w:val="both"/>
        <w:rPr>
          <w:b/>
          <w:sz w:val="20"/>
          <w:szCs w:val="20"/>
          <w:highlight w:val="yellow"/>
        </w:rPr>
      </w:pPr>
    </w:p>
    <w:tbl>
      <w:tblPr>
        <w:tblW w:w="5284" w:type="pct"/>
        <w:tblInd w:w="-356" w:type="dxa"/>
        <w:tblCellMar>
          <w:left w:w="70" w:type="dxa"/>
          <w:right w:w="70" w:type="dxa"/>
        </w:tblCellMar>
        <w:tblLook w:val="04A0" w:firstRow="1" w:lastRow="0" w:firstColumn="1" w:lastColumn="0" w:noHBand="0" w:noVBand="1"/>
      </w:tblPr>
      <w:tblGrid>
        <w:gridCol w:w="5631"/>
        <w:gridCol w:w="5332"/>
      </w:tblGrid>
      <w:tr w:rsidR="00A75763" w:rsidRPr="00D904C0" w:rsidTr="00EC5E9A">
        <w:trPr>
          <w:cantSplit/>
          <w:trHeight w:val="1301"/>
        </w:trPr>
        <w:tc>
          <w:tcPr>
            <w:tcW w:w="2568" w:type="pct"/>
          </w:tcPr>
          <w:p w:rsidR="00A75763" w:rsidRPr="00D904C0" w:rsidRDefault="00A75763" w:rsidP="00EC5E9A">
            <w:pPr>
              <w:keepNext/>
              <w:autoSpaceDE w:val="0"/>
              <w:autoSpaceDN w:val="0"/>
              <w:outlineLvl w:val="0"/>
              <w:rPr>
                <w:bCs/>
                <w:color w:val="000000"/>
                <w:sz w:val="20"/>
                <w:szCs w:val="20"/>
              </w:rPr>
            </w:pPr>
            <w:r w:rsidRPr="00D904C0">
              <w:rPr>
                <w:bCs/>
                <w:color w:val="000000"/>
                <w:sz w:val="20"/>
                <w:szCs w:val="20"/>
              </w:rPr>
              <w:t>Заказчик:</w:t>
            </w:r>
          </w:p>
          <w:p w:rsidR="00A75763" w:rsidRPr="00D904C0" w:rsidRDefault="00A75763" w:rsidP="00EC5E9A">
            <w:pPr>
              <w:keepNext/>
              <w:autoSpaceDE w:val="0"/>
              <w:autoSpaceDN w:val="0"/>
              <w:outlineLvl w:val="0"/>
              <w:rPr>
                <w:bCs/>
                <w:color w:val="000000"/>
                <w:sz w:val="20"/>
                <w:szCs w:val="20"/>
              </w:rPr>
            </w:pPr>
            <w:r w:rsidRPr="00D904C0">
              <w:rPr>
                <w:color w:val="000000"/>
                <w:sz w:val="20"/>
                <w:szCs w:val="20"/>
              </w:rPr>
              <w:t>ФГБУ ННПЦ МСЭ и РИ Минтруда России</w:t>
            </w:r>
          </w:p>
          <w:p w:rsidR="00A75763" w:rsidRPr="00D904C0" w:rsidRDefault="00A75763" w:rsidP="00EC5E9A">
            <w:pPr>
              <w:keepNext/>
              <w:autoSpaceDE w:val="0"/>
              <w:autoSpaceDN w:val="0"/>
              <w:outlineLvl w:val="0"/>
              <w:rPr>
                <w:bCs/>
                <w:color w:val="000000"/>
                <w:sz w:val="20"/>
                <w:szCs w:val="20"/>
              </w:rPr>
            </w:pPr>
          </w:p>
          <w:p w:rsidR="00A75763" w:rsidRPr="00D904C0" w:rsidRDefault="00A75763" w:rsidP="00EC5E9A">
            <w:pPr>
              <w:widowControl w:val="0"/>
              <w:spacing w:line="216" w:lineRule="auto"/>
              <w:rPr>
                <w:rFonts w:eastAsia="Courier New"/>
                <w:color w:val="000000"/>
                <w:sz w:val="20"/>
                <w:szCs w:val="20"/>
                <w:lang w:bidi="ru-RU"/>
              </w:rPr>
            </w:pPr>
          </w:p>
          <w:p w:rsidR="00A75763" w:rsidRPr="00D904C0" w:rsidRDefault="00A75763" w:rsidP="00EC5E9A">
            <w:pPr>
              <w:widowControl w:val="0"/>
              <w:spacing w:line="216" w:lineRule="auto"/>
              <w:rPr>
                <w:rFonts w:eastAsia="Courier New"/>
                <w:color w:val="000000"/>
                <w:sz w:val="20"/>
                <w:szCs w:val="20"/>
                <w:lang w:bidi="ru-RU"/>
              </w:rPr>
            </w:pPr>
          </w:p>
          <w:p w:rsidR="00A75763" w:rsidRPr="00D904C0" w:rsidRDefault="00A75763" w:rsidP="00EC5E9A">
            <w:pPr>
              <w:ind w:right="225"/>
              <w:rPr>
                <w:sz w:val="20"/>
                <w:szCs w:val="20"/>
              </w:rPr>
            </w:pPr>
            <w:r w:rsidRPr="00D904C0">
              <w:rPr>
                <w:rFonts w:eastAsia="Courier New"/>
                <w:color w:val="000000"/>
                <w:sz w:val="20"/>
                <w:szCs w:val="20"/>
                <w:lang w:bidi="ru-RU"/>
              </w:rPr>
              <w:t>______________________/</w:t>
            </w:r>
          </w:p>
          <w:p w:rsidR="00A75763" w:rsidRPr="00D904C0" w:rsidRDefault="00A75763" w:rsidP="00EC5E9A">
            <w:pPr>
              <w:rPr>
                <w:bCs/>
                <w:sz w:val="20"/>
                <w:szCs w:val="20"/>
              </w:rPr>
            </w:pPr>
            <w:r w:rsidRPr="00D904C0">
              <w:rPr>
                <w:sz w:val="20"/>
                <w:szCs w:val="20"/>
              </w:rPr>
              <w:t>М.П.</w:t>
            </w:r>
          </w:p>
        </w:tc>
        <w:tc>
          <w:tcPr>
            <w:tcW w:w="2432" w:type="pct"/>
          </w:tcPr>
          <w:p w:rsidR="00A75763" w:rsidRPr="00D904C0" w:rsidRDefault="00A75763" w:rsidP="00EC5E9A">
            <w:pPr>
              <w:rPr>
                <w:rStyle w:val="5Exact"/>
                <w:b w:val="0"/>
              </w:rPr>
            </w:pPr>
            <w:r w:rsidRPr="00D904C0">
              <w:rPr>
                <w:bCs/>
                <w:sz w:val="20"/>
                <w:szCs w:val="20"/>
              </w:rPr>
              <w:t>Исполнитель:</w:t>
            </w:r>
          </w:p>
          <w:p w:rsidR="00A75763" w:rsidRPr="00D904C0" w:rsidRDefault="00A75763" w:rsidP="00EC5E9A">
            <w:pPr>
              <w:keepNext/>
              <w:autoSpaceDE w:val="0"/>
              <w:autoSpaceDN w:val="0"/>
              <w:outlineLvl w:val="0"/>
              <w:rPr>
                <w:bCs/>
                <w:color w:val="000000"/>
                <w:sz w:val="20"/>
                <w:szCs w:val="20"/>
              </w:rPr>
            </w:pPr>
          </w:p>
          <w:p w:rsidR="00A75763" w:rsidRPr="00D904C0" w:rsidRDefault="00A75763" w:rsidP="00EC5E9A">
            <w:pPr>
              <w:keepNext/>
              <w:autoSpaceDE w:val="0"/>
              <w:autoSpaceDN w:val="0"/>
              <w:outlineLvl w:val="0"/>
              <w:rPr>
                <w:bCs/>
                <w:color w:val="000000"/>
                <w:sz w:val="20"/>
                <w:szCs w:val="20"/>
              </w:rPr>
            </w:pPr>
          </w:p>
          <w:p w:rsidR="00A75763" w:rsidRPr="00D904C0" w:rsidRDefault="00A75763" w:rsidP="00EC5E9A">
            <w:pPr>
              <w:keepNext/>
              <w:autoSpaceDE w:val="0"/>
              <w:autoSpaceDN w:val="0"/>
              <w:outlineLvl w:val="0"/>
              <w:rPr>
                <w:bCs/>
                <w:color w:val="000000"/>
                <w:sz w:val="20"/>
                <w:szCs w:val="20"/>
              </w:rPr>
            </w:pPr>
            <w:r w:rsidRPr="00D904C0">
              <w:rPr>
                <w:bCs/>
                <w:color w:val="000000"/>
                <w:sz w:val="20"/>
                <w:szCs w:val="20"/>
              </w:rPr>
              <w:t xml:space="preserve">        </w:t>
            </w:r>
          </w:p>
          <w:p w:rsidR="00A75763" w:rsidRPr="00D904C0" w:rsidRDefault="00A75763" w:rsidP="00EC5E9A">
            <w:pPr>
              <w:keepNext/>
              <w:autoSpaceDE w:val="0"/>
              <w:autoSpaceDN w:val="0"/>
              <w:outlineLvl w:val="0"/>
              <w:rPr>
                <w:bCs/>
                <w:color w:val="000000"/>
                <w:sz w:val="20"/>
                <w:szCs w:val="20"/>
              </w:rPr>
            </w:pPr>
            <w:r w:rsidRPr="00D904C0">
              <w:rPr>
                <w:bCs/>
                <w:color w:val="000000"/>
                <w:sz w:val="20"/>
                <w:szCs w:val="20"/>
              </w:rPr>
              <w:t xml:space="preserve">                                                       </w:t>
            </w:r>
          </w:p>
          <w:p w:rsidR="00A75763" w:rsidRPr="00D904C0" w:rsidRDefault="00A75763" w:rsidP="00EC5E9A">
            <w:pPr>
              <w:keepNext/>
              <w:autoSpaceDE w:val="0"/>
              <w:autoSpaceDN w:val="0"/>
              <w:outlineLvl w:val="0"/>
              <w:rPr>
                <w:bCs/>
                <w:color w:val="000000"/>
                <w:sz w:val="20"/>
                <w:szCs w:val="20"/>
              </w:rPr>
            </w:pPr>
            <w:r w:rsidRPr="00D904C0">
              <w:rPr>
                <w:bCs/>
                <w:color w:val="000000"/>
                <w:sz w:val="20"/>
                <w:szCs w:val="20"/>
              </w:rPr>
              <w:t xml:space="preserve">______________________/ </w:t>
            </w:r>
          </w:p>
          <w:p w:rsidR="00A75763" w:rsidRPr="00D904C0" w:rsidRDefault="00A75763" w:rsidP="00EC5E9A">
            <w:pPr>
              <w:rPr>
                <w:sz w:val="20"/>
                <w:szCs w:val="20"/>
              </w:rPr>
            </w:pPr>
            <w:r w:rsidRPr="00D904C0">
              <w:rPr>
                <w:bCs/>
                <w:color w:val="000000"/>
                <w:sz w:val="20"/>
                <w:szCs w:val="20"/>
              </w:rPr>
              <w:t>М.П.</w:t>
            </w:r>
          </w:p>
        </w:tc>
      </w:tr>
    </w:tbl>
    <w:p w:rsidR="00A75763" w:rsidRPr="00D904C0" w:rsidRDefault="00A75763" w:rsidP="00A75763">
      <w:pPr>
        <w:suppressAutoHyphens w:val="0"/>
        <w:jc w:val="right"/>
        <w:rPr>
          <w:bCs/>
          <w:sz w:val="20"/>
          <w:szCs w:val="20"/>
          <w:lang w:eastAsia="ru-RU"/>
        </w:rPr>
      </w:pPr>
    </w:p>
    <w:p w:rsidR="00A75763" w:rsidRPr="00D904C0" w:rsidRDefault="00A75763" w:rsidP="00A75763">
      <w:pPr>
        <w:suppressAutoHyphens w:val="0"/>
        <w:jc w:val="right"/>
        <w:rPr>
          <w:bCs/>
          <w:sz w:val="20"/>
          <w:szCs w:val="20"/>
          <w:lang w:eastAsia="ru-RU"/>
        </w:rPr>
      </w:pPr>
    </w:p>
    <w:p w:rsidR="00A75763" w:rsidRPr="00D904C0" w:rsidRDefault="00A75763" w:rsidP="00A75763">
      <w:pPr>
        <w:suppressAutoHyphens w:val="0"/>
        <w:jc w:val="right"/>
        <w:rPr>
          <w:bCs/>
          <w:sz w:val="20"/>
          <w:szCs w:val="20"/>
          <w:lang w:eastAsia="ru-RU"/>
        </w:rPr>
      </w:pPr>
    </w:p>
    <w:p w:rsidR="00A75763" w:rsidRPr="00D904C0" w:rsidRDefault="00A75763" w:rsidP="00A75763">
      <w:pPr>
        <w:suppressAutoHyphens w:val="0"/>
        <w:jc w:val="right"/>
        <w:rPr>
          <w:bCs/>
          <w:sz w:val="20"/>
          <w:szCs w:val="20"/>
          <w:lang w:eastAsia="ru-RU"/>
        </w:rPr>
      </w:pPr>
    </w:p>
    <w:p w:rsidR="00A75763" w:rsidRPr="00D904C0" w:rsidRDefault="00A75763" w:rsidP="00A75763">
      <w:pPr>
        <w:suppressAutoHyphens w:val="0"/>
        <w:ind w:right="-145"/>
        <w:rPr>
          <w:bCs/>
          <w:sz w:val="20"/>
          <w:szCs w:val="20"/>
          <w:lang w:eastAsia="ru-RU"/>
        </w:rPr>
      </w:pPr>
    </w:p>
    <w:p w:rsidR="00A75763" w:rsidRPr="00D904C0" w:rsidRDefault="00A75763" w:rsidP="00A75763">
      <w:pPr>
        <w:suppressAutoHyphens w:val="0"/>
        <w:ind w:right="-145"/>
        <w:jc w:val="right"/>
        <w:rPr>
          <w:bCs/>
          <w:sz w:val="20"/>
          <w:szCs w:val="20"/>
          <w:lang w:eastAsia="ru-RU"/>
        </w:rPr>
      </w:pPr>
    </w:p>
    <w:p w:rsidR="00A75763" w:rsidRPr="00D904C0" w:rsidRDefault="00A75763" w:rsidP="00A75763">
      <w:pPr>
        <w:suppressAutoHyphens w:val="0"/>
        <w:ind w:right="-145"/>
        <w:jc w:val="right"/>
        <w:rPr>
          <w:bCs/>
          <w:sz w:val="20"/>
          <w:szCs w:val="20"/>
          <w:lang w:eastAsia="ru-RU"/>
        </w:rPr>
      </w:pPr>
    </w:p>
    <w:p w:rsidR="00A75763" w:rsidRPr="00D904C0" w:rsidRDefault="00A75763" w:rsidP="00A75763">
      <w:pPr>
        <w:suppressAutoHyphens w:val="0"/>
        <w:ind w:right="-145"/>
        <w:jc w:val="right"/>
        <w:rPr>
          <w:bCs/>
          <w:sz w:val="20"/>
          <w:szCs w:val="20"/>
          <w:lang w:eastAsia="ru-RU"/>
        </w:rPr>
      </w:pPr>
    </w:p>
    <w:p w:rsidR="00A75763" w:rsidRPr="00D904C0" w:rsidRDefault="00A75763" w:rsidP="00A75763">
      <w:pPr>
        <w:suppressAutoHyphens w:val="0"/>
        <w:ind w:right="-145"/>
        <w:jc w:val="right"/>
        <w:rPr>
          <w:bCs/>
          <w:sz w:val="20"/>
          <w:szCs w:val="20"/>
          <w:lang w:eastAsia="ru-RU"/>
        </w:rPr>
      </w:pPr>
    </w:p>
    <w:p w:rsidR="00A75763" w:rsidRPr="00D904C0" w:rsidRDefault="00A75763" w:rsidP="00A75763">
      <w:pPr>
        <w:suppressAutoHyphens w:val="0"/>
        <w:ind w:right="-145"/>
        <w:jc w:val="right"/>
        <w:rPr>
          <w:bCs/>
          <w:sz w:val="20"/>
          <w:szCs w:val="20"/>
          <w:lang w:eastAsia="ru-RU"/>
        </w:rPr>
      </w:pPr>
    </w:p>
    <w:p w:rsidR="00A75763" w:rsidRPr="00D904C0" w:rsidRDefault="00A75763" w:rsidP="00A75763">
      <w:pPr>
        <w:suppressAutoHyphens w:val="0"/>
        <w:ind w:right="-145"/>
        <w:jc w:val="right"/>
        <w:rPr>
          <w:bCs/>
          <w:sz w:val="20"/>
          <w:szCs w:val="20"/>
          <w:lang w:eastAsia="ru-RU"/>
        </w:rPr>
      </w:pPr>
    </w:p>
    <w:p w:rsidR="00A75763" w:rsidRPr="00D904C0" w:rsidRDefault="00A75763" w:rsidP="00A75763">
      <w:pPr>
        <w:suppressAutoHyphens w:val="0"/>
        <w:ind w:right="-145"/>
        <w:jc w:val="right"/>
        <w:rPr>
          <w:bCs/>
          <w:sz w:val="20"/>
          <w:szCs w:val="20"/>
          <w:lang w:eastAsia="ru-RU"/>
        </w:rPr>
      </w:pPr>
    </w:p>
    <w:p w:rsidR="00A75763" w:rsidRPr="00D904C0" w:rsidRDefault="00A75763" w:rsidP="00A75763">
      <w:pPr>
        <w:suppressAutoHyphens w:val="0"/>
        <w:ind w:right="-145"/>
        <w:jc w:val="right"/>
        <w:rPr>
          <w:bCs/>
          <w:sz w:val="20"/>
          <w:szCs w:val="20"/>
          <w:lang w:eastAsia="ru-RU"/>
        </w:rPr>
      </w:pPr>
    </w:p>
    <w:p w:rsidR="00A75763" w:rsidRPr="00D904C0" w:rsidRDefault="00A75763" w:rsidP="00A75763">
      <w:pPr>
        <w:suppressAutoHyphens w:val="0"/>
        <w:ind w:right="-145"/>
        <w:jc w:val="right"/>
        <w:rPr>
          <w:bCs/>
          <w:sz w:val="20"/>
          <w:szCs w:val="20"/>
          <w:lang w:eastAsia="ru-RU"/>
        </w:rPr>
      </w:pPr>
    </w:p>
    <w:p w:rsidR="00D904C0" w:rsidRDefault="00D904C0" w:rsidP="00A75763">
      <w:pPr>
        <w:suppressAutoHyphens w:val="0"/>
        <w:ind w:right="-145"/>
        <w:jc w:val="right"/>
        <w:rPr>
          <w:bCs/>
          <w:sz w:val="20"/>
          <w:szCs w:val="20"/>
          <w:lang w:eastAsia="ru-RU"/>
        </w:rPr>
      </w:pPr>
    </w:p>
    <w:p w:rsidR="00A75763" w:rsidRPr="00D904C0" w:rsidRDefault="00A75763" w:rsidP="00A75763">
      <w:pPr>
        <w:suppressAutoHyphens w:val="0"/>
        <w:ind w:right="-145"/>
        <w:jc w:val="right"/>
        <w:rPr>
          <w:bCs/>
          <w:sz w:val="20"/>
          <w:szCs w:val="20"/>
          <w:lang w:eastAsia="ru-RU"/>
        </w:rPr>
      </w:pPr>
      <w:bookmarkStart w:id="3" w:name="_GoBack"/>
      <w:bookmarkEnd w:id="3"/>
      <w:r w:rsidRPr="00D904C0">
        <w:rPr>
          <w:bCs/>
          <w:sz w:val="20"/>
          <w:szCs w:val="20"/>
          <w:lang w:eastAsia="ru-RU"/>
        </w:rPr>
        <w:lastRenderedPageBreak/>
        <w:t>Приложение № 2</w:t>
      </w:r>
    </w:p>
    <w:p w:rsidR="00A75763" w:rsidRPr="00D904C0" w:rsidRDefault="00A75763" w:rsidP="00A75763">
      <w:pPr>
        <w:suppressAutoHyphens w:val="0"/>
        <w:ind w:right="-145"/>
        <w:jc w:val="right"/>
        <w:rPr>
          <w:bCs/>
          <w:sz w:val="20"/>
          <w:szCs w:val="20"/>
          <w:lang w:eastAsia="ru-RU"/>
        </w:rPr>
      </w:pPr>
      <w:r w:rsidRPr="00D904C0">
        <w:rPr>
          <w:bCs/>
          <w:sz w:val="20"/>
          <w:szCs w:val="20"/>
          <w:lang w:eastAsia="ru-RU"/>
        </w:rPr>
        <w:t xml:space="preserve">к Контракту № </w:t>
      </w:r>
    </w:p>
    <w:p w:rsidR="00A75763" w:rsidRPr="00D904C0" w:rsidRDefault="00A75763" w:rsidP="00A75763">
      <w:pPr>
        <w:suppressAutoHyphens w:val="0"/>
        <w:ind w:right="-145"/>
        <w:jc w:val="right"/>
        <w:rPr>
          <w:bCs/>
          <w:sz w:val="20"/>
          <w:szCs w:val="20"/>
          <w:lang w:eastAsia="ru-RU"/>
        </w:rPr>
      </w:pPr>
      <w:r w:rsidRPr="00D904C0">
        <w:rPr>
          <w:bCs/>
          <w:sz w:val="20"/>
          <w:szCs w:val="20"/>
          <w:lang w:eastAsia="ru-RU"/>
        </w:rPr>
        <w:t>от</w:t>
      </w:r>
      <w:proofErr w:type="gramStart"/>
      <w:r w:rsidRPr="00D904C0">
        <w:rPr>
          <w:bCs/>
          <w:sz w:val="20"/>
          <w:szCs w:val="20"/>
          <w:lang w:eastAsia="ru-RU"/>
        </w:rPr>
        <w:t xml:space="preserve">   «</w:t>
      </w:r>
      <w:proofErr w:type="gramEnd"/>
      <w:r w:rsidRPr="00D904C0">
        <w:rPr>
          <w:bCs/>
          <w:sz w:val="20"/>
          <w:szCs w:val="20"/>
          <w:lang w:eastAsia="ru-RU"/>
        </w:rPr>
        <w:t>_____» ____________ 2026 г.</w:t>
      </w:r>
    </w:p>
    <w:p w:rsidR="00A75763" w:rsidRPr="00D904C0" w:rsidRDefault="00A75763" w:rsidP="00A75763">
      <w:pPr>
        <w:widowControl w:val="0"/>
        <w:suppressAutoHyphens w:val="0"/>
        <w:jc w:val="both"/>
        <w:rPr>
          <w:sz w:val="20"/>
          <w:szCs w:val="20"/>
          <w:lang w:eastAsia="ru-RU"/>
        </w:rPr>
      </w:pPr>
    </w:p>
    <w:p w:rsidR="00A75763" w:rsidRPr="00D904C0" w:rsidRDefault="00A75763" w:rsidP="00A75763">
      <w:pPr>
        <w:widowControl w:val="0"/>
        <w:suppressAutoHyphens w:val="0"/>
        <w:jc w:val="center"/>
        <w:rPr>
          <w:sz w:val="20"/>
          <w:szCs w:val="20"/>
          <w:lang w:eastAsia="ru-RU"/>
        </w:rPr>
      </w:pPr>
      <w:r w:rsidRPr="00D904C0">
        <w:rPr>
          <w:b/>
          <w:sz w:val="20"/>
          <w:szCs w:val="20"/>
          <w:lang w:eastAsia="ru-RU"/>
        </w:rPr>
        <w:t>Техническое задание</w:t>
      </w:r>
    </w:p>
    <w:p w:rsidR="00A75763" w:rsidRPr="00D904C0" w:rsidRDefault="00A75763" w:rsidP="00A75763">
      <w:pPr>
        <w:widowControl w:val="0"/>
        <w:suppressAutoHyphens w:val="0"/>
        <w:jc w:val="center"/>
        <w:rPr>
          <w:b/>
          <w:sz w:val="20"/>
          <w:szCs w:val="20"/>
          <w:lang w:eastAsia="ru-RU"/>
        </w:rPr>
      </w:pPr>
      <w:r w:rsidRPr="00D904C0">
        <w:rPr>
          <w:b/>
          <w:sz w:val="20"/>
          <w:szCs w:val="20"/>
          <w:lang w:eastAsia="ru-RU"/>
        </w:rPr>
        <w:t xml:space="preserve">Оказание услуг по сбору, транспортированию и передаче на обезвреживание или утилизацию отходов класса «Г» </w:t>
      </w:r>
    </w:p>
    <w:p w:rsidR="00A75763" w:rsidRPr="00D904C0" w:rsidRDefault="00A75763" w:rsidP="00A75763">
      <w:pPr>
        <w:widowControl w:val="0"/>
        <w:suppressAutoHyphens w:val="0"/>
        <w:jc w:val="center"/>
        <w:rPr>
          <w:b/>
          <w:sz w:val="20"/>
          <w:szCs w:val="20"/>
          <w:lang w:eastAsia="ru-RU"/>
        </w:rPr>
      </w:pPr>
      <w:r w:rsidRPr="00D904C0">
        <w:rPr>
          <w:b/>
          <w:sz w:val="20"/>
          <w:szCs w:val="20"/>
          <w:lang w:eastAsia="ru-RU"/>
        </w:rPr>
        <w:t xml:space="preserve"> </w:t>
      </w:r>
    </w:p>
    <w:p w:rsidR="00A75763" w:rsidRPr="00D904C0" w:rsidRDefault="00A75763" w:rsidP="00A75763">
      <w:pPr>
        <w:widowControl w:val="0"/>
        <w:numPr>
          <w:ilvl w:val="0"/>
          <w:numId w:val="2"/>
        </w:numPr>
        <w:suppressAutoHyphens w:val="0"/>
        <w:jc w:val="both"/>
        <w:rPr>
          <w:sz w:val="20"/>
          <w:szCs w:val="20"/>
          <w:lang w:eastAsia="ru-RU"/>
        </w:rPr>
      </w:pPr>
      <w:r w:rsidRPr="00D904C0">
        <w:rPr>
          <w:b/>
          <w:sz w:val="20"/>
          <w:szCs w:val="20"/>
          <w:lang w:eastAsia="ru-RU"/>
        </w:rPr>
        <w:t>Наименование оказываемых услуг</w:t>
      </w:r>
      <w:r w:rsidRPr="00D904C0">
        <w:rPr>
          <w:sz w:val="20"/>
          <w:szCs w:val="20"/>
          <w:lang w:eastAsia="ru-RU"/>
        </w:rPr>
        <w:t>: Услуги по сбору</w:t>
      </w:r>
      <w:r w:rsidRPr="00D904C0">
        <w:rPr>
          <w:b/>
          <w:sz w:val="20"/>
          <w:szCs w:val="20"/>
          <w:lang w:eastAsia="ru-RU"/>
        </w:rPr>
        <w:t xml:space="preserve">, </w:t>
      </w:r>
      <w:r w:rsidRPr="00D904C0">
        <w:rPr>
          <w:sz w:val="20"/>
          <w:szCs w:val="20"/>
          <w:lang w:eastAsia="ru-RU"/>
        </w:rPr>
        <w:t>транспортированию и передаче на обезвреживание или утилизацию отходов класса «Г» для нужд ФГБУ ННПЦ МСЭ и РИ Минтруда России (далее Заказчик) предусматривает обеспечение сбора отходов с площадок временного хранения Заказчика, их транспортирование и передачу на обезвреживание или утилизацию Исполнителем, имеющим лицензию на деятельность по сбору, обработке, утилизации, обезвреживанию, размещению отходов I–IV классов опасности в соответствии с законодательством Российской Федерации.</w:t>
      </w:r>
    </w:p>
    <w:p w:rsidR="00A75763" w:rsidRPr="00D904C0" w:rsidRDefault="00A75763" w:rsidP="00A75763">
      <w:pPr>
        <w:widowControl w:val="0"/>
        <w:suppressAutoHyphens w:val="0"/>
        <w:ind w:firstLine="705"/>
        <w:jc w:val="both"/>
        <w:rPr>
          <w:sz w:val="20"/>
          <w:szCs w:val="20"/>
          <w:lang w:eastAsia="ru-RU"/>
        </w:rPr>
      </w:pPr>
      <w:r w:rsidRPr="00D904C0">
        <w:rPr>
          <w:sz w:val="20"/>
          <w:szCs w:val="20"/>
          <w:lang w:eastAsia="ru-RU"/>
        </w:rPr>
        <w:t xml:space="preserve">Отходы класса «Г» </w:t>
      </w:r>
      <w:r w:rsidRPr="00D904C0">
        <w:rPr>
          <w:b/>
          <w:sz w:val="20"/>
          <w:szCs w:val="20"/>
          <w:lang w:eastAsia="ru-RU"/>
        </w:rPr>
        <w:t xml:space="preserve">- </w:t>
      </w:r>
      <w:proofErr w:type="spellStart"/>
      <w:r w:rsidRPr="00D904C0">
        <w:rPr>
          <w:sz w:val="20"/>
          <w:szCs w:val="20"/>
          <w:lang w:eastAsia="ru-RU"/>
        </w:rPr>
        <w:t>токсикологически</w:t>
      </w:r>
      <w:proofErr w:type="spellEnd"/>
      <w:r w:rsidRPr="00D904C0">
        <w:rPr>
          <w:sz w:val="20"/>
          <w:szCs w:val="20"/>
          <w:lang w:eastAsia="ru-RU"/>
        </w:rPr>
        <w:t xml:space="preserve"> опасные отходы III-IV класса опасности,</w:t>
      </w:r>
      <w:r w:rsidRPr="00D904C0">
        <w:rPr>
          <w:b/>
          <w:sz w:val="20"/>
          <w:szCs w:val="20"/>
          <w:lang w:eastAsia="ru-RU"/>
        </w:rPr>
        <w:t xml:space="preserve"> </w:t>
      </w:r>
      <w:r w:rsidRPr="00D904C0">
        <w:rPr>
          <w:sz w:val="20"/>
          <w:szCs w:val="20"/>
          <w:lang w:eastAsia="ru-RU"/>
        </w:rPr>
        <w:t>приближенные по составу к промышленным, в том числе отходы</w:t>
      </w:r>
      <w:r w:rsidRPr="00D904C0">
        <w:rPr>
          <w:color w:val="000000"/>
          <w:sz w:val="20"/>
          <w:szCs w:val="20"/>
          <w:shd w:val="clear" w:color="auto" w:fill="FFFFFF"/>
          <w:lang w:eastAsia="ru-RU"/>
        </w:rPr>
        <w:t xml:space="preserve"> от эксплуатации оборудования, транспорта, образующиеся в процессе осуществления медицинской</w:t>
      </w:r>
      <w:r w:rsidRPr="00D904C0">
        <w:rPr>
          <w:sz w:val="20"/>
          <w:szCs w:val="20"/>
          <w:lang w:eastAsia="ru-RU"/>
        </w:rPr>
        <w:t xml:space="preserve"> деятельности. </w:t>
      </w:r>
    </w:p>
    <w:p w:rsidR="00A75763" w:rsidRPr="00D904C0" w:rsidRDefault="00A75763" w:rsidP="00A75763">
      <w:pPr>
        <w:widowControl w:val="0"/>
        <w:suppressAutoHyphens w:val="0"/>
        <w:ind w:firstLine="705"/>
        <w:jc w:val="both"/>
        <w:rPr>
          <w:sz w:val="20"/>
          <w:szCs w:val="20"/>
          <w:lang w:eastAsia="ru-RU"/>
        </w:rPr>
      </w:pPr>
    </w:p>
    <w:p w:rsidR="00A75763" w:rsidRPr="00D904C0" w:rsidRDefault="00A75763" w:rsidP="00A75763">
      <w:pPr>
        <w:widowControl w:val="0"/>
        <w:numPr>
          <w:ilvl w:val="0"/>
          <w:numId w:val="2"/>
        </w:numPr>
        <w:suppressAutoHyphens w:val="0"/>
        <w:jc w:val="both"/>
        <w:rPr>
          <w:sz w:val="20"/>
          <w:szCs w:val="20"/>
          <w:lang w:eastAsia="ru-RU"/>
        </w:rPr>
      </w:pPr>
      <w:r w:rsidRPr="00D904C0">
        <w:rPr>
          <w:b/>
          <w:sz w:val="20"/>
          <w:szCs w:val="20"/>
          <w:lang w:eastAsia="ru-RU"/>
        </w:rPr>
        <w:t>Цель закупки:</w:t>
      </w:r>
      <w:r w:rsidRPr="00D904C0">
        <w:rPr>
          <w:sz w:val="20"/>
          <w:szCs w:val="20"/>
          <w:lang w:eastAsia="ru-RU"/>
        </w:rPr>
        <w:t xml:space="preserve"> оказание услуг по сбору, транспортированию и передаче на обезвреживание или утилизацию, размещение отходов III-IV классов опасности для нужд ФГБУ ННПЦ МСЭ и РИ Минтруда России.</w:t>
      </w:r>
    </w:p>
    <w:p w:rsidR="00A75763" w:rsidRPr="00D904C0" w:rsidRDefault="00A75763" w:rsidP="00A75763">
      <w:pPr>
        <w:widowControl w:val="0"/>
        <w:suppressAutoHyphens w:val="0"/>
        <w:ind w:firstLine="705"/>
        <w:jc w:val="both"/>
        <w:rPr>
          <w:sz w:val="20"/>
          <w:szCs w:val="20"/>
          <w:lang w:eastAsia="ru-RU"/>
        </w:rPr>
      </w:pPr>
      <w:r w:rsidRPr="00D904C0">
        <w:rPr>
          <w:sz w:val="20"/>
          <w:szCs w:val="20"/>
          <w:lang w:eastAsia="ru-RU"/>
        </w:rPr>
        <w:t xml:space="preserve">Задачи закупки: освобождение площадок временного хранения отходов Заказчика в соответствии с Федеральным законом от 24.06.1998 № 89-ФЗ «Об отходах производства и потребления». </w:t>
      </w:r>
    </w:p>
    <w:p w:rsidR="00A75763" w:rsidRPr="00D904C0" w:rsidRDefault="00A75763" w:rsidP="00A75763">
      <w:pPr>
        <w:widowControl w:val="0"/>
        <w:suppressAutoHyphens w:val="0"/>
        <w:ind w:firstLine="705"/>
        <w:jc w:val="both"/>
        <w:rPr>
          <w:sz w:val="20"/>
          <w:szCs w:val="20"/>
          <w:lang w:eastAsia="ru-RU"/>
        </w:rPr>
      </w:pPr>
      <w:r w:rsidRPr="00D904C0">
        <w:rPr>
          <w:sz w:val="20"/>
          <w:szCs w:val="20"/>
          <w:lang w:eastAsia="ru-RU"/>
        </w:rPr>
        <w:t>Назначение и цели использования результатов оказания услуг:</w:t>
      </w:r>
    </w:p>
    <w:p w:rsidR="00A75763" w:rsidRPr="00D904C0" w:rsidRDefault="00A75763" w:rsidP="00A75763">
      <w:pPr>
        <w:widowControl w:val="0"/>
        <w:numPr>
          <w:ilvl w:val="0"/>
          <w:numId w:val="1"/>
        </w:numPr>
        <w:suppressAutoHyphens w:val="0"/>
        <w:jc w:val="both"/>
        <w:rPr>
          <w:sz w:val="20"/>
          <w:szCs w:val="20"/>
          <w:lang w:eastAsia="ru-RU"/>
        </w:rPr>
      </w:pPr>
      <w:r w:rsidRPr="00D904C0">
        <w:rPr>
          <w:sz w:val="20"/>
          <w:szCs w:val="20"/>
          <w:lang w:eastAsia="ru-RU"/>
        </w:rPr>
        <w:t>обеспечение санитарно-эпидемиологического благополучия населения</w:t>
      </w:r>
    </w:p>
    <w:p w:rsidR="00A75763" w:rsidRPr="00D904C0" w:rsidRDefault="00A75763" w:rsidP="00A75763">
      <w:pPr>
        <w:widowControl w:val="0"/>
        <w:numPr>
          <w:ilvl w:val="0"/>
          <w:numId w:val="1"/>
        </w:numPr>
        <w:suppressAutoHyphens w:val="0"/>
        <w:jc w:val="both"/>
        <w:rPr>
          <w:sz w:val="20"/>
          <w:szCs w:val="20"/>
          <w:lang w:eastAsia="ru-RU"/>
        </w:rPr>
      </w:pPr>
      <w:r w:rsidRPr="00D904C0">
        <w:rPr>
          <w:sz w:val="20"/>
          <w:szCs w:val="20"/>
          <w:lang w:eastAsia="ru-RU"/>
        </w:rPr>
        <w:t>соблюдение обязательных санитарно-эпидемиологических требований к обращению с отходами, образующимися в ФГБУ ННПЦ МСЭ и РИ Минтруда России   при осуществлении медицинской деятельности, выполнении лечебно-диагностических и оздоровительных процедур.</w:t>
      </w:r>
    </w:p>
    <w:p w:rsidR="00A75763" w:rsidRPr="00D904C0" w:rsidRDefault="00A75763" w:rsidP="00A75763">
      <w:pPr>
        <w:widowControl w:val="0"/>
        <w:suppressAutoHyphens w:val="0"/>
        <w:ind w:left="705"/>
        <w:jc w:val="both"/>
        <w:rPr>
          <w:b/>
          <w:sz w:val="20"/>
          <w:szCs w:val="20"/>
          <w:lang w:eastAsia="ru-RU"/>
        </w:rPr>
      </w:pPr>
    </w:p>
    <w:p w:rsidR="00A75763" w:rsidRPr="00D904C0" w:rsidRDefault="00A75763" w:rsidP="00A75763">
      <w:pPr>
        <w:widowControl w:val="0"/>
        <w:tabs>
          <w:tab w:val="left" w:pos="705"/>
        </w:tabs>
        <w:suppressAutoHyphens w:val="0"/>
        <w:ind w:firstLine="705"/>
        <w:jc w:val="both"/>
        <w:rPr>
          <w:sz w:val="20"/>
          <w:szCs w:val="20"/>
          <w:lang w:eastAsia="ru-RU"/>
        </w:rPr>
      </w:pPr>
      <w:r w:rsidRPr="00D904C0">
        <w:rPr>
          <w:b/>
          <w:sz w:val="20"/>
          <w:szCs w:val="20"/>
          <w:lang w:eastAsia="ru-RU"/>
        </w:rPr>
        <w:t xml:space="preserve"> 3. Перечень отходов,</w:t>
      </w:r>
      <w:r w:rsidRPr="00D904C0">
        <w:rPr>
          <w:sz w:val="20"/>
          <w:szCs w:val="20"/>
          <w:lang w:eastAsia="ru-RU"/>
        </w:rPr>
        <w:t xml:space="preserve"> представлен в таблице 1.</w:t>
      </w:r>
    </w:p>
    <w:p w:rsidR="00A75763" w:rsidRPr="00D904C0" w:rsidRDefault="00A75763" w:rsidP="00A75763">
      <w:pPr>
        <w:widowControl w:val="0"/>
        <w:suppressAutoHyphens w:val="0"/>
        <w:jc w:val="right"/>
        <w:rPr>
          <w:sz w:val="20"/>
          <w:szCs w:val="20"/>
          <w:lang w:eastAsia="ru-RU"/>
        </w:rPr>
      </w:pPr>
      <w:r w:rsidRPr="00D904C0">
        <w:rPr>
          <w:sz w:val="20"/>
          <w:szCs w:val="20"/>
          <w:lang w:eastAsia="ru-RU"/>
        </w:rPr>
        <w:t>Таблица 1</w:t>
      </w:r>
    </w:p>
    <w:tbl>
      <w:tblPr>
        <w:tblW w:w="10482" w:type="dxa"/>
        <w:jc w:val="center"/>
        <w:tblLayout w:type="fixed"/>
        <w:tblCellMar>
          <w:left w:w="105" w:type="dxa"/>
          <w:right w:w="105" w:type="dxa"/>
        </w:tblCellMar>
        <w:tblLook w:val="0000" w:firstRow="0" w:lastRow="0" w:firstColumn="0" w:lastColumn="0" w:noHBand="0" w:noVBand="0"/>
      </w:tblPr>
      <w:tblGrid>
        <w:gridCol w:w="559"/>
        <w:gridCol w:w="1276"/>
        <w:gridCol w:w="1843"/>
        <w:gridCol w:w="1417"/>
        <w:gridCol w:w="851"/>
        <w:gridCol w:w="2977"/>
        <w:gridCol w:w="708"/>
        <w:gridCol w:w="851"/>
      </w:tblGrid>
      <w:tr w:rsidR="00A75763" w:rsidRPr="00D904C0" w:rsidTr="00EC5E9A">
        <w:trPr>
          <w:jc w:val="center"/>
        </w:trPr>
        <w:tc>
          <w:tcPr>
            <w:tcW w:w="559"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 п/п</w:t>
            </w:r>
          </w:p>
        </w:tc>
        <w:tc>
          <w:tcPr>
            <w:tcW w:w="1276"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ind w:left="360"/>
              <w:jc w:val="both"/>
              <w:rPr>
                <w:sz w:val="20"/>
                <w:szCs w:val="20"/>
                <w:lang w:eastAsia="ru-RU"/>
              </w:rPr>
            </w:pPr>
            <w:r w:rsidRPr="00D904C0">
              <w:rPr>
                <w:sz w:val="20"/>
                <w:szCs w:val="20"/>
                <w:lang w:eastAsia="ru-RU"/>
              </w:rPr>
              <w:t>ОКПД2</w:t>
            </w:r>
          </w:p>
        </w:tc>
        <w:tc>
          <w:tcPr>
            <w:tcW w:w="1843"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Наименование отхода</w:t>
            </w:r>
          </w:p>
        </w:tc>
        <w:tc>
          <w:tcPr>
            <w:tcW w:w="141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Код по ФККО*</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Класс опасности</w:t>
            </w:r>
          </w:p>
        </w:tc>
        <w:tc>
          <w:tcPr>
            <w:tcW w:w="297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Описание услуги</w:t>
            </w:r>
          </w:p>
        </w:tc>
        <w:tc>
          <w:tcPr>
            <w:tcW w:w="708"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Ед.</w:t>
            </w:r>
          </w:p>
          <w:p w:rsidR="00A75763" w:rsidRPr="00D904C0" w:rsidRDefault="00A75763" w:rsidP="00EC5E9A">
            <w:pPr>
              <w:widowControl w:val="0"/>
              <w:suppressAutoHyphens w:val="0"/>
              <w:jc w:val="center"/>
              <w:rPr>
                <w:sz w:val="20"/>
                <w:szCs w:val="20"/>
                <w:lang w:eastAsia="ru-RU"/>
              </w:rPr>
            </w:pPr>
            <w:r w:rsidRPr="00D904C0">
              <w:rPr>
                <w:sz w:val="20"/>
                <w:szCs w:val="20"/>
                <w:lang w:eastAsia="ru-RU"/>
              </w:rPr>
              <w:t>изм.</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Количество</w:t>
            </w:r>
          </w:p>
        </w:tc>
      </w:tr>
      <w:tr w:rsidR="00A75763" w:rsidRPr="00D904C0" w:rsidTr="00EC5E9A">
        <w:trPr>
          <w:jc w:val="center"/>
        </w:trPr>
        <w:tc>
          <w:tcPr>
            <w:tcW w:w="559"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1</w:t>
            </w:r>
          </w:p>
        </w:tc>
        <w:tc>
          <w:tcPr>
            <w:tcW w:w="1276"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2</w:t>
            </w:r>
          </w:p>
        </w:tc>
        <w:tc>
          <w:tcPr>
            <w:tcW w:w="1843"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3</w:t>
            </w:r>
          </w:p>
        </w:tc>
        <w:tc>
          <w:tcPr>
            <w:tcW w:w="141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4</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5</w:t>
            </w:r>
          </w:p>
        </w:tc>
        <w:tc>
          <w:tcPr>
            <w:tcW w:w="297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6</w:t>
            </w:r>
          </w:p>
        </w:tc>
        <w:tc>
          <w:tcPr>
            <w:tcW w:w="708"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color w:val="000000"/>
                <w:sz w:val="20"/>
                <w:szCs w:val="20"/>
                <w:lang w:eastAsia="ru-RU"/>
              </w:rPr>
              <w:t>7</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color w:val="000000"/>
                <w:sz w:val="20"/>
                <w:szCs w:val="20"/>
                <w:lang w:eastAsia="ru-RU"/>
              </w:rPr>
              <w:t>8</w:t>
            </w:r>
          </w:p>
        </w:tc>
      </w:tr>
      <w:tr w:rsidR="00A75763" w:rsidRPr="00D904C0" w:rsidTr="00EC5E9A">
        <w:trPr>
          <w:jc w:val="center"/>
        </w:trPr>
        <w:tc>
          <w:tcPr>
            <w:tcW w:w="559"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1.</w:t>
            </w:r>
          </w:p>
        </w:tc>
        <w:tc>
          <w:tcPr>
            <w:tcW w:w="1276"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ind w:left="180" w:hanging="180"/>
              <w:jc w:val="both"/>
              <w:rPr>
                <w:sz w:val="20"/>
                <w:szCs w:val="20"/>
                <w:lang w:eastAsia="ru-RU"/>
              </w:rPr>
            </w:pPr>
            <w:r w:rsidRPr="00D904C0">
              <w:rPr>
                <w:sz w:val="20"/>
                <w:szCs w:val="20"/>
                <w:lang w:eastAsia="ru-RU"/>
              </w:rPr>
              <w:t>38.22.29.000</w:t>
            </w:r>
          </w:p>
        </w:tc>
        <w:tc>
          <w:tcPr>
            <w:tcW w:w="1843"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Фильтры очистки масла автотранспортных средств отработанные</w:t>
            </w:r>
          </w:p>
          <w:p w:rsidR="00A75763" w:rsidRPr="00D904C0" w:rsidRDefault="00A75763" w:rsidP="00EC5E9A">
            <w:pPr>
              <w:widowControl w:val="0"/>
              <w:suppressAutoHyphens w:val="0"/>
              <w:jc w:val="center"/>
              <w:rPr>
                <w:sz w:val="20"/>
                <w:szCs w:val="20"/>
                <w:lang w:eastAsia="ru-RU"/>
              </w:rPr>
            </w:pPr>
          </w:p>
        </w:tc>
        <w:tc>
          <w:tcPr>
            <w:tcW w:w="141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92130201523</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III</w:t>
            </w:r>
          </w:p>
        </w:tc>
        <w:tc>
          <w:tcPr>
            <w:tcW w:w="297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rPr>
                <w:sz w:val="20"/>
                <w:szCs w:val="20"/>
                <w:lang w:eastAsia="ru-RU"/>
              </w:rPr>
            </w:pPr>
            <w:r w:rsidRPr="00D904C0">
              <w:rPr>
                <w:sz w:val="20"/>
                <w:szCs w:val="20"/>
                <w:lang w:eastAsia="ru-RU"/>
              </w:rPr>
              <w:t>1. Вывезти отходы для дальнейшего обезвреживания.</w:t>
            </w:r>
          </w:p>
          <w:p w:rsidR="00A75763" w:rsidRPr="00D904C0" w:rsidRDefault="00A75763" w:rsidP="00EC5E9A">
            <w:pPr>
              <w:widowControl w:val="0"/>
              <w:suppressAutoHyphens w:val="0"/>
              <w:rPr>
                <w:sz w:val="20"/>
                <w:szCs w:val="20"/>
                <w:lang w:eastAsia="ru-RU"/>
              </w:rPr>
            </w:pPr>
            <w:r w:rsidRPr="00D904C0">
              <w:rPr>
                <w:sz w:val="20"/>
                <w:szCs w:val="20"/>
                <w:lang w:eastAsia="ru-RU"/>
              </w:rPr>
              <w:t>2. Транспортирование, обезвреживание осуществлять в соответствии с гигиеническими требованиями, предъявляемыми к порядку накопления, транспортирования, обезвреживанию и захоронению токсичных отходов.</w:t>
            </w:r>
          </w:p>
          <w:p w:rsidR="00A75763" w:rsidRPr="00D904C0" w:rsidRDefault="00A75763" w:rsidP="00EC5E9A">
            <w:pPr>
              <w:widowControl w:val="0"/>
              <w:suppressAutoHyphens w:val="0"/>
              <w:rPr>
                <w:sz w:val="20"/>
                <w:szCs w:val="20"/>
                <w:lang w:eastAsia="ru-RU"/>
              </w:rPr>
            </w:pPr>
            <w:r w:rsidRPr="00D904C0">
              <w:rPr>
                <w:sz w:val="20"/>
                <w:szCs w:val="20"/>
                <w:lang w:eastAsia="ru-RU"/>
              </w:rPr>
              <w:t>3. Погрузка осуществляется силами Исполнителя с площадки временного хранения отходов класса Г Заказчика по адресу г. Новокузнецк, ул. Малая, д.7 к месту обезвреживания.</w:t>
            </w:r>
          </w:p>
          <w:p w:rsidR="00A75763" w:rsidRPr="00D904C0" w:rsidRDefault="00A75763" w:rsidP="00EC5E9A">
            <w:pPr>
              <w:widowControl w:val="0"/>
              <w:suppressAutoHyphens w:val="0"/>
              <w:rPr>
                <w:sz w:val="20"/>
                <w:szCs w:val="20"/>
                <w:lang w:eastAsia="ru-RU"/>
              </w:rPr>
            </w:pPr>
          </w:p>
        </w:tc>
        <w:tc>
          <w:tcPr>
            <w:tcW w:w="708"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т.</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both"/>
              <w:rPr>
                <w:sz w:val="20"/>
                <w:szCs w:val="20"/>
                <w:lang w:eastAsia="ru-RU"/>
              </w:rPr>
            </w:pPr>
            <w:r w:rsidRPr="00D904C0">
              <w:rPr>
                <w:sz w:val="20"/>
                <w:szCs w:val="20"/>
                <w:lang w:eastAsia="ru-RU"/>
              </w:rPr>
              <w:t>0,006</w:t>
            </w:r>
          </w:p>
        </w:tc>
      </w:tr>
      <w:tr w:rsidR="00A75763" w:rsidRPr="00D904C0" w:rsidTr="00EC5E9A">
        <w:trPr>
          <w:jc w:val="center"/>
        </w:trPr>
        <w:tc>
          <w:tcPr>
            <w:tcW w:w="559"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2.</w:t>
            </w:r>
          </w:p>
        </w:tc>
        <w:tc>
          <w:tcPr>
            <w:tcW w:w="1276"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both"/>
              <w:rPr>
                <w:sz w:val="20"/>
                <w:szCs w:val="20"/>
                <w:lang w:eastAsia="ru-RU"/>
              </w:rPr>
            </w:pPr>
            <w:r w:rsidRPr="00D904C0">
              <w:rPr>
                <w:sz w:val="20"/>
                <w:szCs w:val="20"/>
                <w:lang w:eastAsia="ru-RU"/>
              </w:rPr>
              <w:t>38.22.29.000</w:t>
            </w:r>
          </w:p>
        </w:tc>
        <w:tc>
          <w:tcPr>
            <w:tcW w:w="1843"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Отходы минеральных масел моторных</w:t>
            </w:r>
          </w:p>
          <w:p w:rsidR="00A75763" w:rsidRPr="00D904C0" w:rsidRDefault="00A75763" w:rsidP="00EC5E9A">
            <w:pPr>
              <w:widowControl w:val="0"/>
              <w:suppressAutoHyphens w:val="0"/>
              <w:jc w:val="center"/>
              <w:outlineLvl w:val="1"/>
              <w:rPr>
                <w:sz w:val="20"/>
                <w:szCs w:val="20"/>
                <w:lang w:eastAsia="ru-RU"/>
              </w:rPr>
            </w:pPr>
          </w:p>
        </w:tc>
        <w:tc>
          <w:tcPr>
            <w:tcW w:w="141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hd w:val="clear" w:color="auto" w:fill="FFFFFF"/>
              <w:suppressAutoHyphens w:val="0"/>
              <w:jc w:val="center"/>
              <w:outlineLvl w:val="2"/>
              <w:rPr>
                <w:b/>
                <w:sz w:val="20"/>
                <w:szCs w:val="20"/>
                <w:lang w:eastAsia="ru-RU"/>
              </w:rPr>
            </w:pPr>
            <w:r w:rsidRPr="00D904C0">
              <w:rPr>
                <w:color w:val="000000"/>
                <w:sz w:val="20"/>
                <w:szCs w:val="20"/>
                <w:lang w:eastAsia="ru-RU"/>
              </w:rPr>
              <w:t>40611001313</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 xml:space="preserve">III </w:t>
            </w:r>
          </w:p>
        </w:tc>
        <w:tc>
          <w:tcPr>
            <w:tcW w:w="297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rPr>
                <w:sz w:val="20"/>
                <w:szCs w:val="20"/>
                <w:lang w:eastAsia="ru-RU"/>
              </w:rPr>
            </w:pPr>
            <w:r w:rsidRPr="00D904C0">
              <w:rPr>
                <w:sz w:val="20"/>
                <w:szCs w:val="20"/>
                <w:lang w:eastAsia="ru-RU"/>
              </w:rPr>
              <w:t>1. Вывезти отходы для дальнейшего обезвреживания.</w:t>
            </w:r>
          </w:p>
          <w:p w:rsidR="00A75763" w:rsidRPr="00D904C0" w:rsidRDefault="00A75763" w:rsidP="00EC5E9A">
            <w:pPr>
              <w:widowControl w:val="0"/>
              <w:suppressAutoHyphens w:val="0"/>
              <w:rPr>
                <w:sz w:val="20"/>
                <w:szCs w:val="20"/>
                <w:lang w:eastAsia="ru-RU"/>
              </w:rPr>
            </w:pPr>
            <w:r w:rsidRPr="00D904C0">
              <w:rPr>
                <w:sz w:val="20"/>
                <w:szCs w:val="20"/>
                <w:lang w:eastAsia="ru-RU"/>
              </w:rPr>
              <w:t>2. Транспортирование, обезвреживание осуществлять в соответствии с гигиеническими требованиями, предъявляемыми к порядку накопления, транспортирования, обезвреживанию и захоронению токсичных отходов.</w:t>
            </w:r>
          </w:p>
          <w:p w:rsidR="00A75763" w:rsidRPr="00D904C0" w:rsidRDefault="00A75763" w:rsidP="00EC5E9A">
            <w:pPr>
              <w:widowControl w:val="0"/>
              <w:suppressAutoHyphens w:val="0"/>
              <w:rPr>
                <w:sz w:val="20"/>
                <w:szCs w:val="20"/>
                <w:lang w:eastAsia="ru-RU"/>
              </w:rPr>
            </w:pPr>
            <w:r w:rsidRPr="00D904C0">
              <w:rPr>
                <w:sz w:val="20"/>
                <w:szCs w:val="20"/>
                <w:lang w:eastAsia="ru-RU"/>
              </w:rPr>
              <w:t xml:space="preserve">3. Погрузка осуществляется </w:t>
            </w:r>
            <w:r w:rsidRPr="00D904C0">
              <w:rPr>
                <w:sz w:val="20"/>
                <w:szCs w:val="20"/>
                <w:lang w:eastAsia="ru-RU"/>
              </w:rPr>
              <w:lastRenderedPageBreak/>
              <w:t>силами Исполнителя с площадки временного хранения отходов класса Г Заказчика по адресу г. Новокузнецк, ул. Малая, д.7 к месту обезвреживания.</w:t>
            </w:r>
          </w:p>
          <w:p w:rsidR="00A75763" w:rsidRPr="00D904C0" w:rsidRDefault="00A75763" w:rsidP="00EC5E9A">
            <w:pPr>
              <w:widowControl w:val="0"/>
              <w:suppressAutoHyphens w:val="0"/>
              <w:rPr>
                <w:sz w:val="20"/>
                <w:szCs w:val="20"/>
                <w:lang w:eastAsia="ru-RU"/>
              </w:rPr>
            </w:pPr>
          </w:p>
        </w:tc>
        <w:tc>
          <w:tcPr>
            <w:tcW w:w="708"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lastRenderedPageBreak/>
              <w:t>т.</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both"/>
              <w:rPr>
                <w:sz w:val="20"/>
                <w:szCs w:val="20"/>
                <w:lang w:eastAsia="ru-RU"/>
              </w:rPr>
            </w:pPr>
            <w:r w:rsidRPr="00D904C0">
              <w:rPr>
                <w:sz w:val="20"/>
                <w:szCs w:val="20"/>
                <w:lang w:eastAsia="ru-RU"/>
              </w:rPr>
              <w:t>0,113</w:t>
            </w:r>
          </w:p>
        </w:tc>
      </w:tr>
      <w:tr w:rsidR="00A75763" w:rsidRPr="00D904C0" w:rsidTr="00EC5E9A">
        <w:trPr>
          <w:jc w:val="center"/>
        </w:trPr>
        <w:tc>
          <w:tcPr>
            <w:tcW w:w="559"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3.</w:t>
            </w:r>
          </w:p>
        </w:tc>
        <w:tc>
          <w:tcPr>
            <w:tcW w:w="1276"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both"/>
              <w:rPr>
                <w:sz w:val="20"/>
                <w:szCs w:val="20"/>
                <w:lang w:eastAsia="ru-RU"/>
              </w:rPr>
            </w:pPr>
            <w:r w:rsidRPr="00D904C0">
              <w:rPr>
                <w:sz w:val="20"/>
                <w:szCs w:val="20"/>
                <w:lang w:eastAsia="ru-RU"/>
              </w:rPr>
              <w:t>38.22.29.000</w:t>
            </w:r>
          </w:p>
        </w:tc>
        <w:tc>
          <w:tcPr>
            <w:tcW w:w="1843"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Отходы минеральных масел трансмиссионных</w:t>
            </w:r>
          </w:p>
          <w:p w:rsidR="00A75763" w:rsidRPr="00D904C0" w:rsidRDefault="00A75763" w:rsidP="00EC5E9A">
            <w:pPr>
              <w:widowControl w:val="0"/>
              <w:suppressAutoHyphens w:val="0"/>
              <w:jc w:val="center"/>
              <w:rPr>
                <w:sz w:val="20"/>
                <w:szCs w:val="20"/>
                <w:lang w:eastAsia="ru-RU"/>
              </w:rPr>
            </w:pPr>
          </w:p>
        </w:tc>
        <w:tc>
          <w:tcPr>
            <w:tcW w:w="141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hd w:val="clear" w:color="auto" w:fill="FFFFFF"/>
              <w:suppressAutoHyphens w:val="0"/>
              <w:jc w:val="center"/>
              <w:outlineLvl w:val="2"/>
              <w:rPr>
                <w:b/>
                <w:sz w:val="20"/>
                <w:szCs w:val="20"/>
                <w:lang w:eastAsia="ru-RU"/>
              </w:rPr>
            </w:pPr>
            <w:r w:rsidRPr="00D904C0">
              <w:rPr>
                <w:color w:val="000000"/>
                <w:sz w:val="20"/>
                <w:szCs w:val="20"/>
                <w:lang w:eastAsia="ru-RU"/>
              </w:rPr>
              <w:t>40615001313</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III</w:t>
            </w:r>
          </w:p>
        </w:tc>
        <w:tc>
          <w:tcPr>
            <w:tcW w:w="297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rPr>
                <w:sz w:val="20"/>
                <w:szCs w:val="20"/>
                <w:lang w:eastAsia="ru-RU"/>
              </w:rPr>
            </w:pPr>
            <w:r w:rsidRPr="00D904C0">
              <w:rPr>
                <w:sz w:val="20"/>
                <w:szCs w:val="20"/>
                <w:lang w:eastAsia="ru-RU"/>
              </w:rPr>
              <w:t>1. Вывезти отходы для дальнейшего обезвреживания.</w:t>
            </w:r>
          </w:p>
          <w:p w:rsidR="00A75763" w:rsidRPr="00D904C0" w:rsidRDefault="00A75763" w:rsidP="00EC5E9A">
            <w:pPr>
              <w:widowControl w:val="0"/>
              <w:suppressAutoHyphens w:val="0"/>
              <w:rPr>
                <w:sz w:val="20"/>
                <w:szCs w:val="20"/>
                <w:lang w:eastAsia="ru-RU"/>
              </w:rPr>
            </w:pPr>
            <w:r w:rsidRPr="00D904C0">
              <w:rPr>
                <w:sz w:val="20"/>
                <w:szCs w:val="20"/>
                <w:lang w:eastAsia="ru-RU"/>
              </w:rPr>
              <w:t>2. Транспортирование, обезвреживание осуществлять в соответствии с гигиеническими требованиями, предъявляемыми к порядку накопления, транспортирования, обезвреживанию и захоронению токсичных отходов.</w:t>
            </w:r>
          </w:p>
          <w:p w:rsidR="00A75763" w:rsidRPr="00D904C0" w:rsidRDefault="00A75763" w:rsidP="00EC5E9A">
            <w:pPr>
              <w:widowControl w:val="0"/>
              <w:suppressAutoHyphens w:val="0"/>
              <w:rPr>
                <w:sz w:val="20"/>
                <w:szCs w:val="20"/>
                <w:lang w:eastAsia="ru-RU"/>
              </w:rPr>
            </w:pPr>
            <w:r w:rsidRPr="00D904C0">
              <w:rPr>
                <w:sz w:val="20"/>
                <w:szCs w:val="20"/>
                <w:lang w:eastAsia="ru-RU"/>
              </w:rPr>
              <w:t>3. Погрузка осуществляется силами Исполнителя с площадки временного хранения отходов класса Г Заказчика по адресу г. Новокузнецк, ул. Малая, д.7 к месту обезвреживания.</w:t>
            </w:r>
          </w:p>
          <w:p w:rsidR="00A75763" w:rsidRPr="00D904C0" w:rsidRDefault="00A75763" w:rsidP="00EC5E9A">
            <w:pPr>
              <w:widowControl w:val="0"/>
              <w:suppressAutoHyphens w:val="0"/>
              <w:rPr>
                <w:sz w:val="20"/>
                <w:szCs w:val="20"/>
                <w:lang w:eastAsia="ru-RU"/>
              </w:rPr>
            </w:pPr>
          </w:p>
        </w:tc>
        <w:tc>
          <w:tcPr>
            <w:tcW w:w="708"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т.</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both"/>
              <w:rPr>
                <w:sz w:val="20"/>
                <w:szCs w:val="20"/>
                <w:lang w:eastAsia="ru-RU"/>
              </w:rPr>
            </w:pPr>
            <w:r w:rsidRPr="00D904C0">
              <w:rPr>
                <w:sz w:val="20"/>
                <w:szCs w:val="20"/>
                <w:lang w:eastAsia="ru-RU"/>
              </w:rPr>
              <w:t>0,032</w:t>
            </w:r>
          </w:p>
        </w:tc>
      </w:tr>
      <w:tr w:rsidR="00A75763" w:rsidRPr="00D904C0" w:rsidTr="00EC5E9A">
        <w:trPr>
          <w:jc w:val="center"/>
        </w:trPr>
        <w:tc>
          <w:tcPr>
            <w:tcW w:w="559"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4.</w:t>
            </w:r>
          </w:p>
        </w:tc>
        <w:tc>
          <w:tcPr>
            <w:tcW w:w="1276"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both"/>
              <w:rPr>
                <w:sz w:val="20"/>
                <w:szCs w:val="20"/>
                <w:lang w:eastAsia="ru-RU"/>
              </w:rPr>
            </w:pPr>
            <w:r w:rsidRPr="00D904C0">
              <w:rPr>
                <w:sz w:val="20"/>
                <w:szCs w:val="20"/>
                <w:lang w:eastAsia="ru-RU"/>
              </w:rPr>
              <w:t>38.22.29.000</w:t>
            </w:r>
          </w:p>
        </w:tc>
        <w:tc>
          <w:tcPr>
            <w:tcW w:w="1843"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Обтирочный материал, загрязненный нефтью или нефтепродуктами (содержание нефти или нефтепродуктов менее 15% )</w:t>
            </w:r>
          </w:p>
        </w:tc>
        <w:tc>
          <w:tcPr>
            <w:tcW w:w="141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91920402604</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 xml:space="preserve">IV </w:t>
            </w:r>
          </w:p>
        </w:tc>
        <w:tc>
          <w:tcPr>
            <w:tcW w:w="297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rPr>
                <w:sz w:val="20"/>
                <w:szCs w:val="20"/>
                <w:lang w:eastAsia="ru-RU"/>
              </w:rPr>
            </w:pPr>
            <w:r w:rsidRPr="00D904C0">
              <w:rPr>
                <w:sz w:val="20"/>
                <w:szCs w:val="20"/>
                <w:lang w:eastAsia="ru-RU"/>
              </w:rPr>
              <w:t>1. Вывезти отходы для дальнейшего обезвреживания.</w:t>
            </w:r>
          </w:p>
          <w:p w:rsidR="00A75763" w:rsidRPr="00D904C0" w:rsidRDefault="00A75763" w:rsidP="00EC5E9A">
            <w:pPr>
              <w:widowControl w:val="0"/>
              <w:suppressAutoHyphens w:val="0"/>
              <w:rPr>
                <w:sz w:val="20"/>
                <w:szCs w:val="20"/>
                <w:lang w:eastAsia="ru-RU"/>
              </w:rPr>
            </w:pPr>
            <w:r w:rsidRPr="00D904C0">
              <w:rPr>
                <w:sz w:val="20"/>
                <w:szCs w:val="20"/>
                <w:lang w:eastAsia="ru-RU"/>
              </w:rPr>
              <w:t>2. Транспортирование, обезвреживание осуществлять в соответствии с гигиеническими требованиями, предъявляемыми к порядку накопления, транспортирования, обезвреживанию и захоронению токсичных отходов.</w:t>
            </w:r>
          </w:p>
          <w:p w:rsidR="00A75763" w:rsidRPr="00D904C0" w:rsidRDefault="00A75763" w:rsidP="00EC5E9A">
            <w:pPr>
              <w:widowControl w:val="0"/>
              <w:suppressAutoHyphens w:val="0"/>
              <w:rPr>
                <w:sz w:val="20"/>
                <w:szCs w:val="20"/>
                <w:lang w:eastAsia="ru-RU"/>
              </w:rPr>
            </w:pPr>
            <w:r w:rsidRPr="00D904C0">
              <w:rPr>
                <w:sz w:val="20"/>
                <w:szCs w:val="20"/>
                <w:lang w:eastAsia="ru-RU"/>
              </w:rPr>
              <w:t>3. Погрузка осуществляется силами Исполнителя с площадки временного хранения отходов класса Г Заказчика по адресу г. Новокузнецк, ул. Малая, д.7 к месту обезвреживания.</w:t>
            </w:r>
          </w:p>
          <w:p w:rsidR="00A75763" w:rsidRPr="00D904C0" w:rsidRDefault="00A75763" w:rsidP="00EC5E9A">
            <w:pPr>
              <w:widowControl w:val="0"/>
              <w:suppressAutoHyphens w:val="0"/>
              <w:rPr>
                <w:sz w:val="20"/>
                <w:szCs w:val="20"/>
                <w:lang w:eastAsia="ru-RU"/>
              </w:rPr>
            </w:pPr>
          </w:p>
        </w:tc>
        <w:tc>
          <w:tcPr>
            <w:tcW w:w="708"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т.</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both"/>
              <w:rPr>
                <w:sz w:val="20"/>
                <w:szCs w:val="20"/>
                <w:lang w:eastAsia="ru-RU"/>
              </w:rPr>
            </w:pPr>
            <w:r w:rsidRPr="00D904C0">
              <w:rPr>
                <w:sz w:val="20"/>
                <w:szCs w:val="20"/>
                <w:lang w:eastAsia="ru-RU"/>
              </w:rPr>
              <w:t>0,05</w:t>
            </w:r>
          </w:p>
        </w:tc>
      </w:tr>
      <w:tr w:rsidR="00A75763" w:rsidRPr="00D904C0" w:rsidTr="00EC5E9A">
        <w:trPr>
          <w:jc w:val="center"/>
        </w:trPr>
        <w:tc>
          <w:tcPr>
            <w:tcW w:w="559"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5.</w:t>
            </w:r>
          </w:p>
        </w:tc>
        <w:tc>
          <w:tcPr>
            <w:tcW w:w="1276"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both"/>
              <w:rPr>
                <w:sz w:val="20"/>
                <w:szCs w:val="20"/>
                <w:lang w:eastAsia="ru-RU"/>
              </w:rPr>
            </w:pPr>
            <w:r w:rsidRPr="00D904C0">
              <w:rPr>
                <w:sz w:val="20"/>
                <w:szCs w:val="20"/>
                <w:lang w:eastAsia="ru-RU"/>
              </w:rPr>
              <w:t>38.22.29.000</w:t>
            </w:r>
          </w:p>
        </w:tc>
        <w:tc>
          <w:tcPr>
            <w:tcW w:w="1843"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Шины пневматические автомобильные отработанные</w:t>
            </w:r>
          </w:p>
        </w:tc>
        <w:tc>
          <w:tcPr>
            <w:tcW w:w="141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92111001504</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IV</w:t>
            </w:r>
          </w:p>
        </w:tc>
        <w:tc>
          <w:tcPr>
            <w:tcW w:w="297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rPr>
                <w:sz w:val="20"/>
                <w:szCs w:val="20"/>
                <w:lang w:eastAsia="ru-RU"/>
              </w:rPr>
            </w:pPr>
            <w:r w:rsidRPr="00D904C0">
              <w:rPr>
                <w:sz w:val="20"/>
                <w:szCs w:val="20"/>
                <w:lang w:eastAsia="ru-RU"/>
              </w:rPr>
              <w:t>1. Вывезти отходы для дальнейшей утилизации</w:t>
            </w:r>
          </w:p>
          <w:p w:rsidR="00A75763" w:rsidRPr="00D904C0" w:rsidRDefault="00A75763" w:rsidP="00EC5E9A">
            <w:pPr>
              <w:widowControl w:val="0"/>
              <w:suppressAutoHyphens w:val="0"/>
              <w:rPr>
                <w:sz w:val="20"/>
                <w:szCs w:val="20"/>
                <w:lang w:eastAsia="ru-RU"/>
              </w:rPr>
            </w:pPr>
            <w:r w:rsidRPr="00D904C0">
              <w:rPr>
                <w:sz w:val="20"/>
                <w:szCs w:val="20"/>
                <w:lang w:eastAsia="ru-RU"/>
              </w:rPr>
              <w:t>2. Транспортирование, утилизацию осуществлять в соответствии с гигиеническими требованиями, предъявляемыми к порядку накопления, транспортирования, обезвреживанию и захоронению токсичных отходов.</w:t>
            </w:r>
          </w:p>
          <w:p w:rsidR="00A75763" w:rsidRPr="00D904C0" w:rsidRDefault="00A75763" w:rsidP="00EC5E9A">
            <w:pPr>
              <w:widowControl w:val="0"/>
              <w:suppressAutoHyphens w:val="0"/>
              <w:rPr>
                <w:sz w:val="20"/>
                <w:szCs w:val="20"/>
                <w:lang w:eastAsia="ru-RU"/>
              </w:rPr>
            </w:pPr>
            <w:r w:rsidRPr="00D904C0">
              <w:rPr>
                <w:sz w:val="20"/>
                <w:szCs w:val="20"/>
                <w:lang w:eastAsia="ru-RU"/>
              </w:rPr>
              <w:t>3. Погрузка осуществляется силами Исполнителя с площадки временного хранения отходов класса Г Заказчика по адресу г. Новокузнецк, ул. Малая, д.7 к месту обезвреживания.</w:t>
            </w:r>
          </w:p>
          <w:p w:rsidR="00A75763" w:rsidRPr="00D904C0" w:rsidRDefault="00A75763" w:rsidP="00EC5E9A">
            <w:pPr>
              <w:widowControl w:val="0"/>
              <w:suppressAutoHyphens w:val="0"/>
              <w:rPr>
                <w:sz w:val="20"/>
                <w:szCs w:val="20"/>
                <w:lang w:eastAsia="ru-RU"/>
              </w:rPr>
            </w:pPr>
          </w:p>
        </w:tc>
        <w:tc>
          <w:tcPr>
            <w:tcW w:w="708"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т.</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both"/>
              <w:rPr>
                <w:sz w:val="20"/>
                <w:szCs w:val="20"/>
                <w:lang w:eastAsia="ru-RU"/>
              </w:rPr>
            </w:pPr>
            <w:r w:rsidRPr="00D904C0">
              <w:rPr>
                <w:sz w:val="20"/>
                <w:szCs w:val="20"/>
                <w:lang w:eastAsia="ru-RU"/>
              </w:rPr>
              <w:t>0,096</w:t>
            </w:r>
          </w:p>
        </w:tc>
      </w:tr>
      <w:tr w:rsidR="00A75763" w:rsidRPr="00D904C0" w:rsidTr="00EC5E9A">
        <w:trPr>
          <w:jc w:val="center"/>
        </w:trPr>
        <w:tc>
          <w:tcPr>
            <w:tcW w:w="559"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lastRenderedPageBreak/>
              <w:t>6.</w:t>
            </w:r>
          </w:p>
        </w:tc>
        <w:tc>
          <w:tcPr>
            <w:tcW w:w="1276"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both"/>
              <w:rPr>
                <w:sz w:val="20"/>
                <w:szCs w:val="20"/>
                <w:lang w:eastAsia="ru-RU"/>
              </w:rPr>
            </w:pPr>
            <w:r w:rsidRPr="00D904C0">
              <w:rPr>
                <w:sz w:val="20"/>
                <w:szCs w:val="20"/>
                <w:lang w:eastAsia="ru-RU"/>
              </w:rPr>
              <w:t>38.22.29.000</w:t>
            </w:r>
          </w:p>
        </w:tc>
        <w:tc>
          <w:tcPr>
            <w:tcW w:w="1843"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Лом изделий из стекла</w:t>
            </w:r>
          </w:p>
        </w:tc>
        <w:tc>
          <w:tcPr>
            <w:tcW w:w="141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45110100205</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V</w:t>
            </w:r>
          </w:p>
        </w:tc>
        <w:tc>
          <w:tcPr>
            <w:tcW w:w="2977"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rPr>
                <w:sz w:val="20"/>
                <w:szCs w:val="20"/>
                <w:lang w:eastAsia="ru-RU"/>
              </w:rPr>
            </w:pPr>
            <w:r w:rsidRPr="00D904C0">
              <w:rPr>
                <w:sz w:val="20"/>
                <w:szCs w:val="20"/>
                <w:lang w:eastAsia="ru-RU"/>
              </w:rPr>
              <w:t>1. Вывезти отходы для дальнейшего обезвреживания.</w:t>
            </w:r>
          </w:p>
          <w:p w:rsidR="00A75763" w:rsidRPr="00D904C0" w:rsidRDefault="00A75763" w:rsidP="00EC5E9A">
            <w:pPr>
              <w:widowControl w:val="0"/>
              <w:suppressAutoHyphens w:val="0"/>
              <w:rPr>
                <w:sz w:val="20"/>
                <w:szCs w:val="20"/>
                <w:lang w:eastAsia="ru-RU"/>
              </w:rPr>
            </w:pPr>
            <w:r w:rsidRPr="00D904C0">
              <w:rPr>
                <w:sz w:val="20"/>
                <w:szCs w:val="20"/>
                <w:lang w:eastAsia="ru-RU"/>
              </w:rPr>
              <w:t>2. Транспортирование, обезвреживание осуществлять в соответствии с гигиеническими требованиями, предъявляемыми к порядку накопления, транспортирования, обезвреживанию и захоронению токсичных отходов.</w:t>
            </w:r>
          </w:p>
          <w:p w:rsidR="00A75763" w:rsidRPr="00D904C0" w:rsidRDefault="00A75763" w:rsidP="00EC5E9A">
            <w:pPr>
              <w:widowControl w:val="0"/>
              <w:suppressAutoHyphens w:val="0"/>
              <w:rPr>
                <w:sz w:val="20"/>
                <w:szCs w:val="20"/>
                <w:lang w:eastAsia="ru-RU"/>
              </w:rPr>
            </w:pPr>
            <w:r w:rsidRPr="00D904C0">
              <w:rPr>
                <w:sz w:val="20"/>
                <w:szCs w:val="20"/>
                <w:lang w:eastAsia="ru-RU"/>
              </w:rPr>
              <w:t>3. Погрузка осуществляется силами Исполнителя с площадки временного хранения отходов класса Г Заказчика по адресу г. Новокузнецк, ул. Малая, д.7 к месту обезвреживания.</w:t>
            </w:r>
          </w:p>
          <w:p w:rsidR="00A75763" w:rsidRPr="00D904C0" w:rsidRDefault="00A75763" w:rsidP="00EC5E9A">
            <w:pPr>
              <w:widowControl w:val="0"/>
              <w:suppressAutoHyphens w:val="0"/>
              <w:rPr>
                <w:sz w:val="20"/>
                <w:szCs w:val="20"/>
                <w:lang w:eastAsia="ru-RU"/>
              </w:rPr>
            </w:pPr>
          </w:p>
        </w:tc>
        <w:tc>
          <w:tcPr>
            <w:tcW w:w="708"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center"/>
              <w:rPr>
                <w:sz w:val="20"/>
                <w:szCs w:val="20"/>
                <w:lang w:eastAsia="ru-RU"/>
              </w:rPr>
            </w:pPr>
            <w:r w:rsidRPr="00D904C0">
              <w:rPr>
                <w:sz w:val="20"/>
                <w:szCs w:val="20"/>
                <w:lang w:eastAsia="ru-RU"/>
              </w:rPr>
              <w:t>т.</w:t>
            </w:r>
          </w:p>
        </w:tc>
        <w:tc>
          <w:tcPr>
            <w:tcW w:w="851" w:type="dxa"/>
            <w:tcBorders>
              <w:top w:val="single" w:sz="6" w:space="0" w:color="auto"/>
              <w:left w:val="single" w:sz="6" w:space="0" w:color="auto"/>
              <w:bottom w:val="single" w:sz="6" w:space="0" w:color="auto"/>
              <w:right w:val="single" w:sz="6" w:space="0" w:color="auto"/>
            </w:tcBorders>
          </w:tcPr>
          <w:p w:rsidR="00A75763" w:rsidRPr="00D904C0" w:rsidRDefault="00A75763" w:rsidP="00EC5E9A">
            <w:pPr>
              <w:widowControl w:val="0"/>
              <w:suppressAutoHyphens w:val="0"/>
              <w:jc w:val="both"/>
              <w:rPr>
                <w:sz w:val="20"/>
                <w:szCs w:val="20"/>
                <w:lang w:eastAsia="ru-RU"/>
              </w:rPr>
            </w:pPr>
            <w:r w:rsidRPr="00D904C0">
              <w:rPr>
                <w:sz w:val="20"/>
                <w:szCs w:val="20"/>
                <w:lang w:eastAsia="ru-RU"/>
              </w:rPr>
              <w:t>0,2</w:t>
            </w:r>
          </w:p>
        </w:tc>
      </w:tr>
    </w:tbl>
    <w:p w:rsidR="00A75763" w:rsidRPr="00D904C0" w:rsidRDefault="00A75763" w:rsidP="00A75763">
      <w:pPr>
        <w:widowControl w:val="0"/>
        <w:shd w:val="clear" w:color="auto" w:fill="FFFFFF"/>
        <w:suppressAutoHyphens w:val="0"/>
        <w:jc w:val="both"/>
        <w:rPr>
          <w:b/>
          <w:sz w:val="20"/>
          <w:szCs w:val="20"/>
          <w:lang w:eastAsia="ru-RU"/>
        </w:rPr>
      </w:pPr>
    </w:p>
    <w:p w:rsidR="00A75763" w:rsidRPr="00D904C0" w:rsidRDefault="00A75763" w:rsidP="00A75763">
      <w:pPr>
        <w:widowControl w:val="0"/>
        <w:shd w:val="clear" w:color="auto" w:fill="FFFFFF"/>
        <w:suppressAutoHyphens w:val="0"/>
        <w:jc w:val="both"/>
        <w:rPr>
          <w:sz w:val="20"/>
          <w:szCs w:val="20"/>
          <w:lang w:eastAsia="ru-RU"/>
        </w:rPr>
      </w:pPr>
      <w:r w:rsidRPr="00D904C0">
        <w:rPr>
          <w:b/>
          <w:sz w:val="20"/>
          <w:szCs w:val="20"/>
          <w:lang w:eastAsia="ru-RU"/>
        </w:rPr>
        <w:t xml:space="preserve">* </w:t>
      </w:r>
      <w:r w:rsidRPr="00D904C0">
        <w:rPr>
          <w:i/>
          <w:color w:val="000000"/>
          <w:sz w:val="20"/>
          <w:szCs w:val="20"/>
          <w:lang w:eastAsia="ru-RU"/>
        </w:rPr>
        <w:t xml:space="preserve">Приказ </w:t>
      </w:r>
      <w:proofErr w:type="spellStart"/>
      <w:r w:rsidRPr="00D904C0">
        <w:rPr>
          <w:i/>
          <w:color w:val="000000"/>
          <w:sz w:val="20"/>
          <w:szCs w:val="20"/>
          <w:lang w:eastAsia="ru-RU"/>
        </w:rPr>
        <w:t>Росприроднадзора</w:t>
      </w:r>
      <w:proofErr w:type="spellEnd"/>
      <w:r w:rsidRPr="00D904C0">
        <w:rPr>
          <w:i/>
          <w:color w:val="000000"/>
          <w:sz w:val="20"/>
          <w:szCs w:val="20"/>
          <w:lang w:eastAsia="ru-RU"/>
        </w:rPr>
        <w:t xml:space="preserve"> от 22.05.2017 N 242 "Об утверждении Федерального классификационного каталога отходов"»</w:t>
      </w:r>
    </w:p>
    <w:p w:rsidR="00A75763" w:rsidRPr="00D904C0" w:rsidRDefault="00A75763" w:rsidP="00A75763">
      <w:pPr>
        <w:widowControl w:val="0"/>
        <w:shd w:val="clear" w:color="auto" w:fill="FFFFFF"/>
        <w:suppressAutoHyphens w:val="0"/>
        <w:jc w:val="both"/>
        <w:rPr>
          <w:i/>
          <w:color w:val="000000"/>
          <w:sz w:val="20"/>
          <w:szCs w:val="20"/>
          <w:lang w:eastAsia="ru-RU"/>
        </w:rPr>
      </w:pPr>
    </w:p>
    <w:p w:rsidR="00A75763" w:rsidRPr="00D904C0" w:rsidRDefault="00A75763" w:rsidP="00A75763">
      <w:pPr>
        <w:widowControl w:val="0"/>
        <w:tabs>
          <w:tab w:val="left" w:pos="1140"/>
        </w:tabs>
        <w:suppressAutoHyphens w:val="0"/>
        <w:ind w:firstLine="705"/>
        <w:jc w:val="both"/>
        <w:rPr>
          <w:sz w:val="20"/>
          <w:szCs w:val="20"/>
          <w:lang w:eastAsia="ru-RU"/>
        </w:rPr>
      </w:pPr>
      <w:r w:rsidRPr="00D904C0">
        <w:rPr>
          <w:sz w:val="20"/>
          <w:szCs w:val="20"/>
          <w:lang w:eastAsia="ru-RU"/>
        </w:rPr>
        <w:t xml:space="preserve">4. </w:t>
      </w:r>
      <w:r w:rsidRPr="00D904C0">
        <w:rPr>
          <w:b/>
          <w:sz w:val="20"/>
          <w:szCs w:val="20"/>
          <w:lang w:eastAsia="ru-RU"/>
        </w:rPr>
        <w:t xml:space="preserve">Основание для оказания услуги. </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 xml:space="preserve">Федеральный закон от 24.06.1998 № 89-ФЗ «Об отходах производства и потребления»; </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ст. 22.1</w:t>
      </w:r>
      <w:r w:rsidRPr="00D904C0">
        <w:rPr>
          <w:b/>
          <w:sz w:val="20"/>
          <w:szCs w:val="20"/>
          <w:lang w:eastAsia="ru-RU"/>
        </w:rPr>
        <w:t xml:space="preserve"> </w:t>
      </w:r>
      <w:r w:rsidRPr="00D904C0">
        <w:rPr>
          <w:sz w:val="20"/>
          <w:szCs w:val="20"/>
          <w:lang w:eastAsia="ru-RU"/>
        </w:rPr>
        <w:t>Федерального закона от 30.03.1999г. № 52-ФЗ «О санитарно-эпидемиологическом благополучии населения»;</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Федерального закона от 21.11.2011г. № 323-ФЗ «Об основах охраны здоровья граждан в Российской Федерации».</w:t>
      </w:r>
    </w:p>
    <w:p w:rsidR="00A75763" w:rsidRPr="00D904C0" w:rsidRDefault="00A75763" w:rsidP="00A75763">
      <w:pPr>
        <w:widowControl w:val="0"/>
        <w:suppressAutoHyphens w:val="0"/>
        <w:jc w:val="both"/>
        <w:rPr>
          <w:sz w:val="20"/>
          <w:szCs w:val="20"/>
          <w:lang w:eastAsia="ru-RU"/>
        </w:rPr>
      </w:pPr>
    </w:p>
    <w:p w:rsidR="00A75763" w:rsidRPr="00D904C0" w:rsidRDefault="00A75763" w:rsidP="00A75763">
      <w:pPr>
        <w:widowControl w:val="0"/>
        <w:suppressAutoHyphens w:val="0"/>
        <w:ind w:firstLine="705"/>
        <w:jc w:val="both"/>
        <w:rPr>
          <w:sz w:val="20"/>
          <w:szCs w:val="20"/>
          <w:lang w:eastAsia="ru-RU"/>
        </w:rPr>
      </w:pPr>
      <w:r w:rsidRPr="00D904C0">
        <w:rPr>
          <w:b/>
          <w:sz w:val="20"/>
          <w:szCs w:val="20"/>
          <w:lang w:eastAsia="ru-RU"/>
        </w:rPr>
        <w:t xml:space="preserve">5. Условия оказания услуг: </w:t>
      </w:r>
    </w:p>
    <w:p w:rsidR="00A75763" w:rsidRPr="00D904C0" w:rsidRDefault="00A75763" w:rsidP="00A75763">
      <w:pPr>
        <w:widowControl w:val="0"/>
        <w:suppressAutoHyphens w:val="0"/>
        <w:ind w:firstLine="705"/>
        <w:jc w:val="both"/>
        <w:rPr>
          <w:sz w:val="20"/>
          <w:szCs w:val="20"/>
          <w:lang w:eastAsia="ru-RU"/>
        </w:rPr>
      </w:pPr>
      <w:r w:rsidRPr="00D904C0">
        <w:rPr>
          <w:sz w:val="20"/>
          <w:szCs w:val="20"/>
          <w:lang w:eastAsia="ru-RU"/>
        </w:rPr>
        <w:t>5.1. Обязанности Заказчика:</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оформить заявку на оказание услуги;</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обеспечить упаковку отходов, в тару, обеспечивающую их сохранность, герметичность;</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обеспечить беспрепятственный проезд транспорта Исполнителя на территорию Центра к местам временного хранения отходов;</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производить оплату по факту оказания услуг на основании акта об оказании услуг, подписанного сторонами, счет – фактуры на оплату оказанных услуг, в течение 7 дней со дня подписания акта выполненных услуг.</w:t>
      </w:r>
    </w:p>
    <w:p w:rsidR="00A75763" w:rsidRPr="00D904C0" w:rsidRDefault="00A75763" w:rsidP="00A75763">
      <w:pPr>
        <w:widowControl w:val="0"/>
        <w:suppressAutoHyphens w:val="0"/>
        <w:ind w:firstLine="705"/>
        <w:jc w:val="both"/>
        <w:rPr>
          <w:sz w:val="20"/>
          <w:szCs w:val="20"/>
          <w:lang w:eastAsia="ru-RU"/>
        </w:rPr>
      </w:pPr>
      <w:r w:rsidRPr="00D904C0">
        <w:rPr>
          <w:sz w:val="20"/>
          <w:szCs w:val="20"/>
          <w:lang w:eastAsia="ru-RU"/>
        </w:rPr>
        <w:t>5.2. Обязанности Исполнителя:</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 xml:space="preserve">иметь лицензию на осуществление деятельности по сбору, транспортированию, обработке, утилизации, обезвреживанию, размещению отходов I-IV класса опасности </w:t>
      </w:r>
      <w:r w:rsidRPr="00D904C0">
        <w:rPr>
          <w:color w:val="000000"/>
          <w:sz w:val="20"/>
          <w:szCs w:val="20"/>
          <w:shd w:val="clear" w:color="auto" w:fill="FFFFFF"/>
          <w:lang w:eastAsia="ru-RU"/>
        </w:rPr>
        <w:t>(в приложение к лицензии должны быть включены запрашиваемые виды отходов);</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предоставить лицензию на осуществление деятельности по сбору, транспортированию, обработке, утилизации, обезвреживанию, размещению отходов I-IV класса опасности к аукционной заявке участника;</w:t>
      </w:r>
    </w:p>
    <w:p w:rsidR="00A75763" w:rsidRPr="00D904C0" w:rsidRDefault="00A75763" w:rsidP="00A75763">
      <w:pPr>
        <w:widowControl w:val="0"/>
        <w:numPr>
          <w:ilvl w:val="0"/>
          <w:numId w:val="3"/>
        </w:numPr>
        <w:suppressAutoHyphens w:val="0"/>
        <w:jc w:val="both"/>
        <w:rPr>
          <w:sz w:val="20"/>
          <w:szCs w:val="20"/>
          <w:lang w:eastAsia="ru-RU"/>
        </w:rPr>
      </w:pPr>
      <w:r w:rsidRPr="00D904C0">
        <w:rPr>
          <w:color w:val="000000"/>
          <w:sz w:val="20"/>
          <w:szCs w:val="20"/>
          <w:shd w:val="clear" w:color="auto" w:fill="FFFFFF"/>
          <w:lang w:eastAsia="ru-RU"/>
        </w:rPr>
        <w:t xml:space="preserve">наличие в собственности или на правах аренды оборудования для </w:t>
      </w:r>
      <w:r w:rsidRPr="00D904C0">
        <w:rPr>
          <w:sz w:val="20"/>
          <w:szCs w:val="20"/>
          <w:lang w:eastAsia="ru-RU"/>
        </w:rPr>
        <w:t>сбора, транспортирования, обработки, утилизации, обезвреживания, размещения</w:t>
      </w:r>
      <w:r w:rsidRPr="00D904C0">
        <w:rPr>
          <w:color w:val="000000"/>
          <w:sz w:val="20"/>
          <w:szCs w:val="20"/>
          <w:shd w:val="clear" w:color="auto" w:fill="FFFFFF"/>
          <w:lang w:eastAsia="ru-RU"/>
        </w:rPr>
        <w:t xml:space="preserve"> отходов, либо заключенных договоров со специализированными организациями, имеющими лицензию на </w:t>
      </w:r>
      <w:r w:rsidRPr="00D904C0">
        <w:rPr>
          <w:sz w:val="20"/>
          <w:szCs w:val="20"/>
          <w:lang w:eastAsia="ru-RU"/>
        </w:rPr>
        <w:t>сбор, транспортирование, обработку, утилизацию, обезвреживание, размещение</w:t>
      </w:r>
      <w:r w:rsidRPr="00D904C0">
        <w:rPr>
          <w:color w:val="000000"/>
          <w:sz w:val="20"/>
          <w:szCs w:val="20"/>
          <w:shd w:val="clear" w:color="auto" w:fill="FFFFFF"/>
          <w:lang w:eastAsia="ru-RU"/>
        </w:rPr>
        <w:t xml:space="preserve"> отходов I-IV классов опасности;</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оказывать услуги качественно, в объемах и сроках, указанных в техническом задании;</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осуществлять погрузочные работы и вывоз отходов силами Исполнителя с места временного хранения отходов класса «Г», расположенного по адресу: Кемеровская область, город Новокузнецк, ул. Малая, д.7;</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по факту выполнения услуг по сбору, транспортированию, обработке, утилизации, обезвреживанию, размещению отходов, но не более трех рабочих дней от даты отгрузки отходов, представить Заказчику акт выполненных услуг, счет, счет – фактуру на оплату оказанных услуг, выдать справку с указанием количества, вида   сданных отходов для предъявления в природоохранные органы.</w:t>
      </w:r>
    </w:p>
    <w:p w:rsidR="00A75763" w:rsidRPr="00D904C0" w:rsidRDefault="00A75763" w:rsidP="00A75763">
      <w:pPr>
        <w:widowControl w:val="0"/>
        <w:suppressAutoHyphens w:val="0"/>
        <w:ind w:firstLine="705"/>
        <w:jc w:val="both"/>
        <w:rPr>
          <w:sz w:val="20"/>
          <w:szCs w:val="20"/>
          <w:lang w:eastAsia="ru-RU"/>
        </w:rPr>
      </w:pPr>
      <w:r w:rsidRPr="00D904C0">
        <w:rPr>
          <w:sz w:val="20"/>
          <w:szCs w:val="20"/>
          <w:lang w:eastAsia="ru-RU"/>
        </w:rPr>
        <w:t>5.3 Оказать услуги в соответствии соблюдением требований:</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 xml:space="preserve">Федерального закона от 21.11.2011г. № 323-ФЗ «Об основах охраны здоровья граждан в Российской </w:t>
      </w:r>
      <w:r w:rsidRPr="00D904C0">
        <w:rPr>
          <w:sz w:val="20"/>
          <w:szCs w:val="20"/>
          <w:lang w:eastAsia="ru-RU"/>
        </w:rPr>
        <w:lastRenderedPageBreak/>
        <w:t>Федерации»</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Федерального закона от 30.03.99 № 52-ФЗ «О санитарно-эпидемиологическом благополучии населения»;</w:t>
      </w:r>
    </w:p>
    <w:p w:rsidR="00A75763" w:rsidRPr="00D904C0" w:rsidRDefault="00A75763" w:rsidP="00A75763">
      <w:pPr>
        <w:widowControl w:val="0"/>
        <w:numPr>
          <w:ilvl w:val="0"/>
          <w:numId w:val="3"/>
        </w:numPr>
        <w:suppressAutoHyphens w:val="0"/>
        <w:jc w:val="both"/>
        <w:rPr>
          <w:sz w:val="20"/>
          <w:szCs w:val="20"/>
          <w:lang w:eastAsia="ru-RU"/>
        </w:rPr>
      </w:pPr>
      <w:r w:rsidRPr="00D904C0">
        <w:rPr>
          <w:sz w:val="20"/>
          <w:szCs w:val="20"/>
          <w:lang w:eastAsia="ru-RU"/>
        </w:rPr>
        <w:t>Постановление главного государственного санитарного врача Российской Федерации от 28 января 2021 года № 3"Об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A75763" w:rsidRPr="00D904C0" w:rsidRDefault="00A75763" w:rsidP="00A75763">
      <w:pPr>
        <w:widowControl w:val="0"/>
        <w:suppressAutoHyphens w:val="0"/>
        <w:ind w:firstLine="570"/>
        <w:jc w:val="both"/>
        <w:rPr>
          <w:b/>
          <w:sz w:val="20"/>
          <w:szCs w:val="20"/>
          <w:lang w:eastAsia="ru-RU"/>
        </w:rPr>
      </w:pPr>
    </w:p>
    <w:p w:rsidR="00A75763" w:rsidRPr="00D904C0" w:rsidRDefault="00A75763" w:rsidP="00A75763">
      <w:pPr>
        <w:widowControl w:val="0"/>
        <w:suppressAutoHyphens w:val="0"/>
        <w:ind w:firstLine="705"/>
        <w:jc w:val="both"/>
        <w:rPr>
          <w:sz w:val="20"/>
          <w:szCs w:val="20"/>
          <w:lang w:eastAsia="ru-RU"/>
        </w:rPr>
      </w:pPr>
      <w:r w:rsidRPr="00D904C0">
        <w:rPr>
          <w:b/>
          <w:sz w:val="20"/>
          <w:szCs w:val="20"/>
          <w:lang w:eastAsia="ru-RU"/>
        </w:rPr>
        <w:t>6. Ответственность</w:t>
      </w:r>
      <w:r w:rsidRPr="00D904C0">
        <w:rPr>
          <w:sz w:val="20"/>
          <w:szCs w:val="20"/>
          <w:lang w:eastAsia="ru-RU"/>
        </w:rPr>
        <w:t xml:space="preserve"> за безопасное оказание услуг, соблюдение противопожарных и санитарно-гигиенических норм, экологических требований, правил техники безопасности, охраны труда и окружающей среды несет Исполнитель.</w:t>
      </w:r>
    </w:p>
    <w:p w:rsidR="00A75763" w:rsidRPr="00D904C0" w:rsidRDefault="00A75763" w:rsidP="00A75763">
      <w:pPr>
        <w:widowControl w:val="0"/>
        <w:suppressAutoHyphens w:val="0"/>
        <w:ind w:firstLine="705"/>
        <w:jc w:val="both"/>
        <w:rPr>
          <w:sz w:val="20"/>
          <w:szCs w:val="20"/>
          <w:lang w:eastAsia="ru-RU"/>
        </w:rPr>
      </w:pPr>
    </w:p>
    <w:p w:rsidR="00A75763" w:rsidRPr="00D904C0" w:rsidRDefault="00A75763" w:rsidP="00A75763">
      <w:pPr>
        <w:widowControl w:val="0"/>
        <w:suppressAutoHyphens w:val="0"/>
        <w:ind w:firstLine="705"/>
        <w:jc w:val="both"/>
        <w:rPr>
          <w:sz w:val="20"/>
          <w:szCs w:val="20"/>
          <w:lang w:eastAsia="ru-RU"/>
        </w:rPr>
      </w:pPr>
      <w:r w:rsidRPr="00D904C0">
        <w:rPr>
          <w:b/>
          <w:sz w:val="20"/>
          <w:szCs w:val="20"/>
          <w:lang w:eastAsia="ru-RU"/>
        </w:rPr>
        <w:t>7.</w:t>
      </w:r>
      <w:r w:rsidRPr="00D904C0">
        <w:rPr>
          <w:sz w:val="20"/>
          <w:szCs w:val="20"/>
          <w:lang w:eastAsia="ru-RU"/>
        </w:rPr>
        <w:t xml:space="preserve"> </w:t>
      </w:r>
      <w:r w:rsidRPr="00D904C0">
        <w:rPr>
          <w:b/>
          <w:sz w:val="20"/>
          <w:szCs w:val="20"/>
          <w:lang w:eastAsia="ru-RU"/>
        </w:rPr>
        <w:t>Место оказания услуг:</w:t>
      </w:r>
      <w:r w:rsidRPr="00D904C0">
        <w:rPr>
          <w:sz w:val="20"/>
          <w:szCs w:val="20"/>
          <w:lang w:eastAsia="ru-RU"/>
        </w:rPr>
        <w:t xml:space="preserve"> Исполнитель осуществляет доставку отходов с площадок временного хранения отходов класса Г Заказчика по адресу г. Новокузнецк, ул. Малая, д.7 к месту обезвреживания, утилизации отходов.</w:t>
      </w:r>
    </w:p>
    <w:p w:rsidR="00A75763" w:rsidRPr="00D904C0" w:rsidRDefault="00A75763" w:rsidP="00A75763">
      <w:pPr>
        <w:widowControl w:val="0"/>
        <w:suppressAutoHyphens w:val="0"/>
        <w:ind w:firstLine="705"/>
        <w:jc w:val="both"/>
        <w:rPr>
          <w:sz w:val="20"/>
          <w:szCs w:val="20"/>
          <w:lang w:eastAsia="ru-RU"/>
        </w:rPr>
      </w:pPr>
    </w:p>
    <w:p w:rsidR="00A75763" w:rsidRPr="00D904C0" w:rsidRDefault="00A75763" w:rsidP="00A75763">
      <w:pPr>
        <w:widowControl w:val="0"/>
        <w:suppressAutoHyphens w:val="0"/>
        <w:ind w:firstLine="705"/>
        <w:jc w:val="both"/>
        <w:rPr>
          <w:sz w:val="20"/>
          <w:szCs w:val="20"/>
          <w:lang w:eastAsia="ru-RU"/>
        </w:rPr>
      </w:pPr>
      <w:r w:rsidRPr="00D904C0">
        <w:rPr>
          <w:b/>
          <w:sz w:val="20"/>
          <w:szCs w:val="20"/>
          <w:lang w:eastAsia="ru-RU"/>
        </w:rPr>
        <w:t>8.</w:t>
      </w:r>
      <w:r w:rsidRPr="00D904C0">
        <w:rPr>
          <w:sz w:val="20"/>
          <w:szCs w:val="20"/>
          <w:lang w:eastAsia="ru-RU"/>
        </w:rPr>
        <w:t xml:space="preserve"> </w:t>
      </w:r>
      <w:r w:rsidRPr="00D904C0">
        <w:rPr>
          <w:b/>
          <w:sz w:val="20"/>
          <w:szCs w:val="20"/>
          <w:lang w:eastAsia="ru-RU"/>
        </w:rPr>
        <w:t xml:space="preserve">Вывоз отходов </w:t>
      </w:r>
      <w:r w:rsidRPr="00D904C0">
        <w:rPr>
          <w:sz w:val="20"/>
          <w:szCs w:val="20"/>
          <w:lang w:eastAsia="ru-RU"/>
        </w:rPr>
        <w:t>Исполнителем осуществляется в течение не более 5 рабочих дней с момента подачи заявки Заказчиком на исполнение услуги, которая направляется Заказчиком на электронный адрес Исполнителя, указанный в Контракте.</w:t>
      </w:r>
    </w:p>
    <w:p w:rsidR="00A75763" w:rsidRPr="00D904C0" w:rsidRDefault="00A75763" w:rsidP="00A75763">
      <w:pPr>
        <w:widowControl w:val="0"/>
        <w:suppressAutoHyphens w:val="0"/>
        <w:ind w:firstLine="705"/>
        <w:jc w:val="both"/>
        <w:rPr>
          <w:sz w:val="20"/>
          <w:szCs w:val="20"/>
          <w:lang w:eastAsia="ru-RU"/>
        </w:rPr>
      </w:pPr>
    </w:p>
    <w:p w:rsidR="00A75763" w:rsidRPr="00D904C0" w:rsidRDefault="00A75763" w:rsidP="00A75763">
      <w:pPr>
        <w:widowControl w:val="0"/>
        <w:suppressAutoHyphens w:val="0"/>
        <w:ind w:firstLine="705"/>
        <w:jc w:val="both"/>
        <w:rPr>
          <w:sz w:val="20"/>
          <w:szCs w:val="20"/>
          <w:lang w:eastAsia="ru-RU"/>
        </w:rPr>
      </w:pPr>
      <w:r w:rsidRPr="00D904C0">
        <w:rPr>
          <w:b/>
          <w:sz w:val="20"/>
          <w:szCs w:val="20"/>
          <w:lang w:eastAsia="ru-RU"/>
        </w:rPr>
        <w:t>9.</w:t>
      </w:r>
      <w:r w:rsidRPr="00D904C0">
        <w:rPr>
          <w:sz w:val="20"/>
          <w:szCs w:val="20"/>
          <w:lang w:eastAsia="ru-RU"/>
        </w:rPr>
        <w:t xml:space="preserve"> </w:t>
      </w:r>
      <w:r w:rsidRPr="00D904C0">
        <w:rPr>
          <w:b/>
          <w:sz w:val="20"/>
          <w:szCs w:val="20"/>
          <w:lang w:eastAsia="ru-RU"/>
        </w:rPr>
        <w:t xml:space="preserve">Сведения о включенных в цену расходах: </w:t>
      </w:r>
      <w:r w:rsidRPr="00D904C0">
        <w:rPr>
          <w:sz w:val="20"/>
          <w:szCs w:val="20"/>
          <w:lang w:eastAsia="ru-RU"/>
        </w:rPr>
        <w:t xml:space="preserve">в стоимость включены транспортные расходы, налоги и другие обязательные сборы. </w:t>
      </w:r>
    </w:p>
    <w:p w:rsidR="00A75763" w:rsidRPr="00D904C0" w:rsidRDefault="00A75763" w:rsidP="00A75763">
      <w:pPr>
        <w:widowControl w:val="0"/>
        <w:suppressAutoHyphens w:val="0"/>
        <w:ind w:firstLine="705"/>
        <w:jc w:val="both"/>
        <w:rPr>
          <w:sz w:val="20"/>
          <w:szCs w:val="20"/>
          <w:lang w:eastAsia="ru-RU"/>
        </w:rPr>
      </w:pPr>
    </w:p>
    <w:p w:rsidR="00A75763" w:rsidRPr="00D904C0" w:rsidRDefault="00A75763" w:rsidP="00A75763">
      <w:pPr>
        <w:widowControl w:val="0"/>
        <w:suppressAutoHyphens w:val="0"/>
        <w:ind w:firstLine="705"/>
        <w:jc w:val="both"/>
        <w:rPr>
          <w:sz w:val="20"/>
          <w:szCs w:val="20"/>
          <w:lang w:eastAsia="ru-RU"/>
        </w:rPr>
      </w:pPr>
      <w:r w:rsidRPr="00D904C0">
        <w:rPr>
          <w:b/>
          <w:sz w:val="20"/>
          <w:szCs w:val="20"/>
          <w:lang w:eastAsia="ru-RU"/>
        </w:rPr>
        <w:t>10.</w:t>
      </w:r>
      <w:r w:rsidRPr="00D904C0">
        <w:rPr>
          <w:sz w:val="20"/>
          <w:szCs w:val="20"/>
          <w:lang w:eastAsia="ru-RU"/>
        </w:rPr>
        <w:t xml:space="preserve"> </w:t>
      </w:r>
      <w:r w:rsidRPr="00D904C0">
        <w:rPr>
          <w:b/>
          <w:sz w:val="20"/>
          <w:szCs w:val="20"/>
          <w:lang w:eastAsia="ru-RU"/>
        </w:rPr>
        <w:t>Право собственности</w:t>
      </w:r>
      <w:r w:rsidRPr="00D904C0">
        <w:rPr>
          <w:sz w:val="20"/>
          <w:szCs w:val="20"/>
          <w:lang w:eastAsia="ru-RU"/>
        </w:rPr>
        <w:t xml:space="preserve"> на производственные отходы и отходы, утратившие свои потребительские свойства, переходит от Заказчика к Исполнителю с момента их передачи в соответствии с требованиями Гражданско-правового кодекса РФ.</w:t>
      </w:r>
    </w:p>
    <w:p w:rsidR="00A75763" w:rsidRPr="00D904C0" w:rsidRDefault="00A75763" w:rsidP="00A75763">
      <w:pPr>
        <w:widowControl w:val="0"/>
        <w:suppressAutoHyphens w:val="0"/>
        <w:ind w:firstLine="705"/>
        <w:jc w:val="both"/>
        <w:rPr>
          <w:sz w:val="20"/>
          <w:szCs w:val="20"/>
          <w:lang w:eastAsia="ru-RU"/>
        </w:rPr>
      </w:pPr>
    </w:p>
    <w:p w:rsidR="00A75763" w:rsidRPr="00D904C0" w:rsidRDefault="00A75763" w:rsidP="00A75763">
      <w:pPr>
        <w:widowControl w:val="0"/>
        <w:suppressAutoHyphens w:val="0"/>
        <w:jc w:val="both"/>
        <w:rPr>
          <w:sz w:val="20"/>
          <w:szCs w:val="20"/>
          <w:lang w:eastAsia="ru-RU"/>
        </w:rPr>
      </w:pPr>
    </w:p>
    <w:p w:rsidR="00A75763" w:rsidRPr="00D904C0" w:rsidRDefault="00A75763" w:rsidP="00A75763">
      <w:pPr>
        <w:widowControl w:val="0"/>
        <w:suppressAutoHyphens w:val="0"/>
        <w:jc w:val="both"/>
        <w:rPr>
          <w:sz w:val="20"/>
          <w:szCs w:val="20"/>
          <w:lang w:eastAsia="ru-RU"/>
        </w:rPr>
      </w:pPr>
    </w:p>
    <w:p w:rsidR="00A75763" w:rsidRPr="00D904C0" w:rsidRDefault="00A75763" w:rsidP="00A75763">
      <w:pPr>
        <w:widowControl w:val="0"/>
        <w:suppressAutoHyphens w:val="0"/>
        <w:rPr>
          <w:sz w:val="20"/>
          <w:szCs w:val="20"/>
          <w:lang w:eastAsia="ru-RU"/>
        </w:rPr>
      </w:pPr>
    </w:p>
    <w:p w:rsidR="00A75763" w:rsidRPr="00D904C0" w:rsidRDefault="00A75763" w:rsidP="00A75763">
      <w:pPr>
        <w:rPr>
          <w:sz w:val="20"/>
          <w:szCs w:val="20"/>
        </w:rPr>
      </w:pPr>
    </w:p>
    <w:tbl>
      <w:tblPr>
        <w:tblW w:w="5000" w:type="pct"/>
        <w:tblCellMar>
          <w:left w:w="70" w:type="dxa"/>
          <w:right w:w="70" w:type="dxa"/>
        </w:tblCellMar>
        <w:tblLook w:val="04A0" w:firstRow="1" w:lastRow="0" w:firstColumn="1" w:lastColumn="0" w:noHBand="0" w:noVBand="1"/>
      </w:tblPr>
      <w:tblGrid>
        <w:gridCol w:w="5264"/>
        <w:gridCol w:w="5110"/>
      </w:tblGrid>
      <w:tr w:rsidR="00A75763" w:rsidRPr="00D904C0" w:rsidTr="00EC5E9A">
        <w:trPr>
          <w:cantSplit/>
          <w:trHeight w:val="1301"/>
        </w:trPr>
        <w:tc>
          <w:tcPr>
            <w:tcW w:w="2537" w:type="pct"/>
          </w:tcPr>
          <w:bookmarkEnd w:id="0"/>
          <w:bookmarkEnd w:id="1"/>
          <w:p w:rsidR="00A75763" w:rsidRPr="00D904C0" w:rsidRDefault="00A75763" w:rsidP="00EC5E9A">
            <w:pPr>
              <w:keepNext/>
              <w:autoSpaceDE w:val="0"/>
              <w:autoSpaceDN w:val="0"/>
              <w:outlineLvl w:val="0"/>
              <w:rPr>
                <w:bCs/>
                <w:color w:val="000000"/>
                <w:sz w:val="20"/>
                <w:szCs w:val="20"/>
              </w:rPr>
            </w:pPr>
            <w:r w:rsidRPr="00D904C0">
              <w:rPr>
                <w:bCs/>
                <w:color w:val="000000"/>
                <w:sz w:val="20"/>
                <w:szCs w:val="20"/>
              </w:rPr>
              <w:t>Заказчик:</w:t>
            </w:r>
          </w:p>
          <w:p w:rsidR="00A75763" w:rsidRPr="00D904C0" w:rsidRDefault="00A75763" w:rsidP="00EC5E9A">
            <w:pPr>
              <w:keepNext/>
              <w:autoSpaceDE w:val="0"/>
              <w:autoSpaceDN w:val="0"/>
              <w:outlineLvl w:val="0"/>
              <w:rPr>
                <w:bCs/>
                <w:color w:val="000000"/>
                <w:sz w:val="20"/>
                <w:szCs w:val="20"/>
              </w:rPr>
            </w:pPr>
            <w:r w:rsidRPr="00D904C0">
              <w:rPr>
                <w:color w:val="000000"/>
                <w:sz w:val="20"/>
                <w:szCs w:val="20"/>
              </w:rPr>
              <w:t>ФГБУ ННПЦ МСЭ и РИ Минтруда России</w:t>
            </w:r>
          </w:p>
          <w:p w:rsidR="00A75763" w:rsidRPr="00D904C0" w:rsidRDefault="00A75763" w:rsidP="00EC5E9A">
            <w:pPr>
              <w:keepNext/>
              <w:autoSpaceDE w:val="0"/>
              <w:autoSpaceDN w:val="0"/>
              <w:outlineLvl w:val="0"/>
              <w:rPr>
                <w:bCs/>
                <w:color w:val="000000"/>
                <w:sz w:val="20"/>
                <w:szCs w:val="20"/>
              </w:rPr>
            </w:pPr>
          </w:p>
          <w:p w:rsidR="00A75763" w:rsidRPr="00D904C0" w:rsidRDefault="00A75763" w:rsidP="00EC5E9A">
            <w:pPr>
              <w:widowControl w:val="0"/>
              <w:spacing w:line="216" w:lineRule="auto"/>
              <w:ind w:firstLine="28"/>
              <w:rPr>
                <w:rFonts w:eastAsia="Courier New"/>
                <w:color w:val="000000"/>
                <w:sz w:val="20"/>
                <w:szCs w:val="20"/>
                <w:lang w:bidi="ru-RU"/>
              </w:rPr>
            </w:pPr>
          </w:p>
          <w:p w:rsidR="00A75763" w:rsidRPr="00D904C0" w:rsidRDefault="00A75763" w:rsidP="00EC5E9A">
            <w:pPr>
              <w:ind w:right="564"/>
              <w:rPr>
                <w:rFonts w:eastAsia="Courier New"/>
                <w:color w:val="000000"/>
                <w:sz w:val="20"/>
                <w:szCs w:val="20"/>
                <w:lang w:bidi="ru-RU"/>
              </w:rPr>
            </w:pPr>
          </w:p>
          <w:p w:rsidR="00A75763" w:rsidRPr="00D904C0" w:rsidRDefault="00A75763" w:rsidP="00EC5E9A">
            <w:pPr>
              <w:ind w:right="564"/>
              <w:rPr>
                <w:rFonts w:eastAsia="Courier New"/>
                <w:color w:val="000000"/>
                <w:sz w:val="20"/>
                <w:szCs w:val="20"/>
                <w:lang w:bidi="ru-RU"/>
              </w:rPr>
            </w:pPr>
          </w:p>
          <w:p w:rsidR="00A75763" w:rsidRPr="00D904C0" w:rsidRDefault="00A75763" w:rsidP="00EC5E9A">
            <w:pPr>
              <w:ind w:right="564"/>
              <w:rPr>
                <w:rFonts w:eastAsia="Courier New"/>
                <w:color w:val="000000"/>
                <w:sz w:val="20"/>
                <w:szCs w:val="20"/>
                <w:lang w:bidi="ru-RU"/>
              </w:rPr>
            </w:pPr>
          </w:p>
          <w:p w:rsidR="00A75763" w:rsidRPr="00D904C0" w:rsidRDefault="00A75763" w:rsidP="00EC5E9A">
            <w:pPr>
              <w:ind w:right="564"/>
              <w:rPr>
                <w:rFonts w:eastAsia="Courier New"/>
                <w:color w:val="000000"/>
                <w:sz w:val="20"/>
                <w:szCs w:val="20"/>
                <w:lang w:bidi="ru-RU"/>
              </w:rPr>
            </w:pPr>
            <w:r w:rsidRPr="00D904C0">
              <w:rPr>
                <w:rFonts w:eastAsia="Courier New"/>
                <w:color w:val="000000"/>
                <w:sz w:val="20"/>
                <w:szCs w:val="20"/>
                <w:lang w:bidi="ru-RU"/>
              </w:rPr>
              <w:t>____________________/</w:t>
            </w:r>
          </w:p>
          <w:p w:rsidR="00A75763" w:rsidRPr="00D904C0" w:rsidRDefault="00A75763" w:rsidP="00EC5E9A">
            <w:pPr>
              <w:ind w:right="564"/>
              <w:rPr>
                <w:bCs/>
                <w:sz w:val="20"/>
                <w:szCs w:val="20"/>
              </w:rPr>
            </w:pPr>
            <w:r w:rsidRPr="00D904C0">
              <w:rPr>
                <w:sz w:val="20"/>
                <w:szCs w:val="20"/>
              </w:rPr>
              <w:t>М.П.</w:t>
            </w:r>
          </w:p>
        </w:tc>
        <w:tc>
          <w:tcPr>
            <w:tcW w:w="2463" w:type="pct"/>
          </w:tcPr>
          <w:p w:rsidR="00A75763" w:rsidRPr="00D904C0" w:rsidRDefault="00A75763" w:rsidP="00EC5E9A">
            <w:pPr>
              <w:rPr>
                <w:bCs/>
                <w:sz w:val="20"/>
                <w:szCs w:val="20"/>
              </w:rPr>
            </w:pPr>
            <w:r w:rsidRPr="00D904C0">
              <w:rPr>
                <w:bCs/>
                <w:sz w:val="20"/>
                <w:szCs w:val="20"/>
              </w:rPr>
              <w:t>Исполнитель:</w:t>
            </w:r>
          </w:p>
          <w:p w:rsidR="00A75763" w:rsidRPr="00D904C0" w:rsidRDefault="00A75763" w:rsidP="00EC5E9A">
            <w:pPr>
              <w:pStyle w:val="50"/>
              <w:rPr>
                <w:rStyle w:val="5Exact"/>
                <w:rFonts w:eastAsiaTheme="minorHAnsi"/>
                <w:bCs/>
              </w:rPr>
            </w:pPr>
          </w:p>
          <w:p w:rsidR="00A75763" w:rsidRPr="00D904C0" w:rsidRDefault="00A75763" w:rsidP="00EC5E9A">
            <w:pPr>
              <w:pStyle w:val="50"/>
              <w:rPr>
                <w:rStyle w:val="5Exact"/>
                <w:rFonts w:eastAsiaTheme="minorHAnsi"/>
                <w:bCs/>
              </w:rPr>
            </w:pPr>
          </w:p>
          <w:p w:rsidR="00A75763" w:rsidRPr="00D904C0" w:rsidRDefault="00A75763" w:rsidP="00EC5E9A">
            <w:pPr>
              <w:pStyle w:val="50"/>
              <w:rPr>
                <w:rStyle w:val="5Exact"/>
                <w:rFonts w:eastAsiaTheme="minorHAnsi"/>
                <w:bCs/>
              </w:rPr>
            </w:pPr>
            <w:r w:rsidRPr="00D904C0">
              <w:rPr>
                <w:rStyle w:val="5Exact"/>
                <w:rFonts w:eastAsiaTheme="minorHAnsi"/>
                <w:bCs/>
              </w:rPr>
              <w:t xml:space="preserve">   </w:t>
            </w:r>
          </w:p>
          <w:p w:rsidR="00A75763" w:rsidRPr="00D904C0" w:rsidRDefault="00A75763" w:rsidP="00EC5E9A">
            <w:pPr>
              <w:pStyle w:val="50"/>
              <w:rPr>
                <w:rStyle w:val="5Exact"/>
                <w:rFonts w:eastAsiaTheme="minorHAnsi"/>
                <w:bCs/>
              </w:rPr>
            </w:pPr>
            <w:r w:rsidRPr="00D904C0">
              <w:rPr>
                <w:rStyle w:val="5Exact"/>
                <w:rFonts w:eastAsiaTheme="minorHAnsi"/>
                <w:bCs/>
              </w:rPr>
              <w:t xml:space="preserve">                                                          </w:t>
            </w:r>
          </w:p>
          <w:p w:rsidR="00A75763" w:rsidRPr="00D904C0" w:rsidRDefault="00A75763" w:rsidP="00EC5E9A">
            <w:pPr>
              <w:pStyle w:val="50"/>
              <w:rPr>
                <w:rStyle w:val="5Exact"/>
                <w:rFonts w:eastAsiaTheme="minorHAnsi"/>
                <w:bCs/>
              </w:rPr>
            </w:pPr>
          </w:p>
          <w:p w:rsidR="00A75763" w:rsidRPr="00D904C0" w:rsidRDefault="00A75763" w:rsidP="00EC5E9A">
            <w:pPr>
              <w:pStyle w:val="50"/>
              <w:rPr>
                <w:rStyle w:val="5Exact"/>
                <w:rFonts w:eastAsiaTheme="minorHAnsi"/>
                <w:bCs/>
              </w:rPr>
            </w:pPr>
          </w:p>
          <w:p w:rsidR="00A75763" w:rsidRPr="00D904C0" w:rsidRDefault="00A75763" w:rsidP="00EC5E9A">
            <w:pPr>
              <w:pStyle w:val="50"/>
              <w:rPr>
                <w:rStyle w:val="5Exact"/>
                <w:rFonts w:eastAsiaTheme="minorHAnsi"/>
                <w:bCs/>
              </w:rPr>
            </w:pPr>
          </w:p>
          <w:p w:rsidR="00A75763" w:rsidRPr="00D904C0" w:rsidRDefault="00A75763" w:rsidP="00EC5E9A">
            <w:pPr>
              <w:pStyle w:val="50"/>
              <w:rPr>
                <w:rStyle w:val="5Exact"/>
                <w:rFonts w:eastAsiaTheme="minorHAnsi"/>
                <w:bCs/>
              </w:rPr>
            </w:pPr>
            <w:r w:rsidRPr="00D904C0">
              <w:rPr>
                <w:rStyle w:val="5Exact"/>
                <w:rFonts w:eastAsiaTheme="minorHAnsi"/>
                <w:bCs/>
              </w:rPr>
              <w:t xml:space="preserve">_____________________/ </w:t>
            </w:r>
          </w:p>
          <w:p w:rsidR="00A75763" w:rsidRPr="00D904C0" w:rsidRDefault="00A75763" w:rsidP="00EC5E9A">
            <w:pPr>
              <w:rPr>
                <w:b/>
                <w:sz w:val="20"/>
                <w:szCs w:val="20"/>
              </w:rPr>
            </w:pPr>
            <w:r w:rsidRPr="00D904C0">
              <w:rPr>
                <w:rStyle w:val="5Exact"/>
                <w:b w:val="0"/>
              </w:rPr>
              <w:t>М.П.</w:t>
            </w:r>
          </w:p>
        </w:tc>
      </w:tr>
    </w:tbl>
    <w:p w:rsidR="00A75763" w:rsidRPr="00D904C0" w:rsidRDefault="00A75763" w:rsidP="00A75763">
      <w:pPr>
        <w:rPr>
          <w:sz w:val="20"/>
          <w:szCs w:val="20"/>
        </w:rPr>
      </w:pPr>
    </w:p>
    <w:p w:rsidR="00A51830" w:rsidRPr="00D904C0" w:rsidRDefault="00A51830">
      <w:pPr>
        <w:rPr>
          <w:sz w:val="20"/>
          <w:szCs w:val="20"/>
        </w:rPr>
      </w:pPr>
    </w:p>
    <w:sectPr w:rsidR="00A51830" w:rsidRPr="00D904C0" w:rsidSect="00C75F0E">
      <w:footerReference w:type="default" r:id="rId7"/>
      <w:pgSz w:w="11905" w:h="16838"/>
      <w:pgMar w:top="794" w:right="737" w:bottom="1134" w:left="794"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DE2" w:rsidRDefault="009E5DE2">
      <w:r>
        <w:separator/>
      </w:r>
    </w:p>
  </w:endnote>
  <w:endnote w:type="continuationSeparator" w:id="0">
    <w:p w:rsidR="009E5DE2" w:rsidRDefault="009E5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F1F" w:rsidRDefault="00A75763">
    <w:pPr>
      <w:pStyle w:val="a5"/>
      <w:jc w:val="right"/>
    </w:pPr>
    <w:r>
      <w:fldChar w:fldCharType="begin"/>
    </w:r>
    <w:r>
      <w:instrText>PAGE   \* MERGEFORMAT</w:instrText>
    </w:r>
    <w:r>
      <w:fldChar w:fldCharType="separate"/>
    </w:r>
    <w:r w:rsidR="00D904C0">
      <w:rPr>
        <w:noProof/>
      </w:rPr>
      <w:t>10</w:t>
    </w:r>
    <w:r>
      <w:fldChar w:fldCharType="end"/>
    </w:r>
  </w:p>
  <w:p w:rsidR="00191F1F" w:rsidRPr="00FF4478" w:rsidRDefault="009E5DE2" w:rsidP="0086091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DE2" w:rsidRDefault="009E5DE2">
      <w:r>
        <w:separator/>
      </w:r>
    </w:p>
  </w:footnote>
  <w:footnote w:type="continuationSeparator" w:id="0">
    <w:p w:rsidR="009E5DE2" w:rsidRDefault="009E5D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BA316B"/>
    <w:multiLevelType w:val="multilevel"/>
    <w:tmpl w:val="134A8016"/>
    <w:lvl w:ilvl="0">
      <w:numFmt w:val="bullet"/>
      <w:lvlText w:val=""/>
      <w:lvlJc w:val="left"/>
      <w:pPr>
        <w:ind w:left="0" w:firstLine="705"/>
      </w:pPr>
      <w:rPr>
        <w:rFonts w:ascii="Symbol" w:eastAsia="Symbol" w:hAnsi="Symbol" w:cs="Symbol"/>
        <w:b w:val="0"/>
        <w:i w:val="0"/>
        <w:strike w:val="0"/>
        <w:color w:val="auto"/>
        <w:sz w:val="22"/>
        <w:u w:val="none"/>
      </w:rPr>
    </w:lvl>
    <w:lvl w:ilvl="1">
      <w:numFmt w:val="bullet"/>
      <w:lvlText w:val="o"/>
      <w:lvlJc w:val="left"/>
      <w:pPr>
        <w:ind w:left="1440" w:hanging="360"/>
      </w:pPr>
      <w:rPr>
        <w:rFonts w:ascii="Courier New" w:eastAsia="Courier New" w:hAnsi="Courier New" w:cs="Courier New"/>
        <w:b w:val="0"/>
        <w:i w:val="0"/>
        <w:strike w:val="0"/>
        <w:color w:val="auto"/>
        <w:sz w:val="24"/>
        <w:u w:val="none"/>
      </w:rPr>
    </w:lvl>
    <w:lvl w:ilvl="2">
      <w:numFmt w:val="bullet"/>
      <w:lvlText w:val=""/>
      <w:lvlJc w:val="left"/>
      <w:pPr>
        <w:ind w:left="2160" w:hanging="360"/>
      </w:pPr>
      <w:rPr>
        <w:rFonts w:ascii="Wingdings" w:eastAsia="Wingdings" w:hAnsi="Wingdings" w:cs="Wingdings"/>
        <w:b w:val="0"/>
        <w:i w:val="0"/>
        <w:strike w:val="0"/>
        <w:color w:val="auto"/>
        <w:sz w:val="24"/>
        <w:u w:val="none"/>
      </w:rPr>
    </w:lvl>
    <w:lvl w:ilvl="3">
      <w:numFmt w:val="bullet"/>
      <w:lvlText w:val=""/>
      <w:lvlJc w:val="left"/>
      <w:pPr>
        <w:ind w:left="2880" w:hanging="360"/>
      </w:pPr>
      <w:rPr>
        <w:rFonts w:ascii="Symbol" w:eastAsia="Symbol" w:hAnsi="Symbol" w:cs="Symbol"/>
        <w:b w:val="0"/>
        <w:i w:val="0"/>
        <w:strike w:val="0"/>
        <w:color w:val="auto"/>
        <w:sz w:val="24"/>
        <w:u w:val="none"/>
      </w:rPr>
    </w:lvl>
    <w:lvl w:ilvl="4">
      <w:numFmt w:val="bullet"/>
      <w:lvlText w:val="o"/>
      <w:lvlJc w:val="left"/>
      <w:pPr>
        <w:ind w:left="3600" w:hanging="360"/>
      </w:pPr>
      <w:rPr>
        <w:rFonts w:ascii="Courier New" w:eastAsia="Courier New" w:hAnsi="Courier New" w:cs="Courier New"/>
        <w:b w:val="0"/>
        <w:i w:val="0"/>
        <w:strike w:val="0"/>
        <w:color w:val="auto"/>
        <w:sz w:val="24"/>
        <w:u w:val="none"/>
      </w:rPr>
    </w:lvl>
    <w:lvl w:ilvl="5">
      <w:numFmt w:val="bullet"/>
      <w:lvlText w:val=""/>
      <w:lvlJc w:val="left"/>
      <w:pPr>
        <w:ind w:left="4320" w:hanging="360"/>
      </w:pPr>
      <w:rPr>
        <w:rFonts w:ascii="Wingdings" w:eastAsia="Wingdings" w:hAnsi="Wingdings" w:cs="Wingdings"/>
        <w:b w:val="0"/>
        <w:i w:val="0"/>
        <w:strike w:val="0"/>
        <w:color w:val="auto"/>
        <w:sz w:val="24"/>
        <w:u w:val="none"/>
      </w:rPr>
    </w:lvl>
    <w:lvl w:ilvl="6">
      <w:numFmt w:val="bullet"/>
      <w:lvlText w:val=""/>
      <w:lvlJc w:val="left"/>
      <w:pPr>
        <w:ind w:left="5040" w:hanging="360"/>
      </w:pPr>
      <w:rPr>
        <w:rFonts w:ascii="Symbol" w:eastAsia="Symbol" w:hAnsi="Symbol" w:cs="Symbol"/>
        <w:b w:val="0"/>
        <w:i w:val="0"/>
        <w:strike w:val="0"/>
        <w:color w:val="auto"/>
        <w:sz w:val="24"/>
        <w:u w:val="none"/>
      </w:rPr>
    </w:lvl>
    <w:lvl w:ilvl="7">
      <w:numFmt w:val="bullet"/>
      <w:lvlText w:val="o"/>
      <w:lvlJc w:val="left"/>
      <w:pPr>
        <w:ind w:left="5760" w:hanging="360"/>
      </w:pPr>
      <w:rPr>
        <w:rFonts w:ascii="Courier New" w:eastAsia="Courier New" w:hAnsi="Courier New" w:cs="Courier New"/>
        <w:b w:val="0"/>
        <w:i w:val="0"/>
        <w:strike w:val="0"/>
        <w:color w:val="auto"/>
        <w:sz w:val="24"/>
        <w:u w:val="none"/>
      </w:rPr>
    </w:lvl>
    <w:lvl w:ilvl="8">
      <w:numFmt w:val="bullet"/>
      <w:lvlText w:val=""/>
      <w:lvlJc w:val="left"/>
      <w:pPr>
        <w:ind w:left="6480" w:hanging="360"/>
      </w:pPr>
      <w:rPr>
        <w:rFonts w:ascii="Wingdings" w:eastAsia="Wingdings" w:hAnsi="Wingdings" w:cs="Wingdings"/>
        <w:b w:val="0"/>
        <w:i w:val="0"/>
        <w:strike w:val="0"/>
        <w:color w:val="auto"/>
        <w:sz w:val="24"/>
        <w:u w:val="none"/>
      </w:rPr>
    </w:lvl>
  </w:abstractNum>
  <w:abstractNum w:abstractNumId="1" w15:restartNumberingAfterBreak="0">
    <w:nsid w:val="6F2F3E1C"/>
    <w:multiLevelType w:val="multilevel"/>
    <w:tmpl w:val="CE3EDA32"/>
    <w:lvl w:ilvl="0">
      <w:start w:val="1"/>
      <w:numFmt w:val="decimal"/>
      <w:lvlText w:val="%1."/>
      <w:lvlJc w:val="left"/>
      <w:pPr>
        <w:ind w:left="0" w:firstLine="705"/>
      </w:pPr>
      <w:rPr>
        <w:rFonts w:ascii="Times New Roman" w:eastAsia="Times New Roman" w:hAnsi="Times New Roman" w:cs="Times New Roman"/>
        <w:b w:val="0"/>
        <w:i w:val="0"/>
        <w:strike w:val="0"/>
        <w:color w:val="auto"/>
        <w:sz w:val="20"/>
        <w:szCs w:val="20"/>
        <w:u w:val="none"/>
      </w:rPr>
    </w:lvl>
    <w:lvl w:ilvl="1">
      <w:start w:val="1"/>
      <w:numFmt w:val="lowerLetter"/>
      <w:lvlText w:val="%2."/>
      <w:lvlJc w:val="left"/>
      <w:pPr>
        <w:ind w:left="1650" w:hanging="360"/>
      </w:pPr>
      <w:rPr>
        <w:rFonts w:ascii="Times New Roman" w:eastAsia="Times New Roman" w:hAnsi="Times New Roman" w:cs="Times New Roman"/>
        <w:b w:val="0"/>
        <w:i w:val="0"/>
        <w:strike w:val="0"/>
        <w:color w:val="auto"/>
        <w:sz w:val="24"/>
        <w:u w:val="none"/>
      </w:rPr>
    </w:lvl>
    <w:lvl w:ilvl="2">
      <w:start w:val="1"/>
      <w:numFmt w:val="lowerRoman"/>
      <w:lvlText w:val="%3."/>
      <w:lvlJc w:val="right"/>
      <w:pPr>
        <w:ind w:left="2370" w:hanging="180"/>
      </w:pPr>
      <w:rPr>
        <w:rFonts w:ascii="Times New Roman" w:eastAsia="Times New Roman" w:hAnsi="Times New Roman" w:cs="Times New Roman"/>
        <w:b w:val="0"/>
        <w:i w:val="0"/>
        <w:strike w:val="0"/>
        <w:color w:val="auto"/>
        <w:sz w:val="24"/>
        <w:u w:val="none"/>
      </w:rPr>
    </w:lvl>
    <w:lvl w:ilvl="3">
      <w:start w:val="1"/>
      <w:numFmt w:val="decimal"/>
      <w:lvlText w:val="%4."/>
      <w:lvlJc w:val="left"/>
      <w:pPr>
        <w:ind w:left="3090" w:hanging="360"/>
      </w:pPr>
      <w:rPr>
        <w:rFonts w:ascii="Times New Roman" w:eastAsia="Times New Roman" w:hAnsi="Times New Roman" w:cs="Times New Roman"/>
        <w:b w:val="0"/>
        <w:i w:val="0"/>
        <w:strike w:val="0"/>
        <w:color w:val="auto"/>
        <w:sz w:val="24"/>
        <w:u w:val="none"/>
      </w:rPr>
    </w:lvl>
    <w:lvl w:ilvl="4">
      <w:start w:val="1"/>
      <w:numFmt w:val="lowerLetter"/>
      <w:lvlText w:val="%5."/>
      <w:lvlJc w:val="left"/>
      <w:pPr>
        <w:ind w:left="3810" w:hanging="360"/>
      </w:pPr>
      <w:rPr>
        <w:rFonts w:ascii="Times New Roman" w:eastAsia="Times New Roman" w:hAnsi="Times New Roman" w:cs="Times New Roman"/>
        <w:b w:val="0"/>
        <w:i w:val="0"/>
        <w:strike w:val="0"/>
        <w:color w:val="auto"/>
        <w:sz w:val="24"/>
        <w:u w:val="none"/>
      </w:rPr>
    </w:lvl>
    <w:lvl w:ilvl="5">
      <w:start w:val="1"/>
      <w:numFmt w:val="lowerRoman"/>
      <w:lvlText w:val="%6."/>
      <w:lvlJc w:val="right"/>
      <w:pPr>
        <w:ind w:left="4530" w:hanging="180"/>
      </w:pPr>
      <w:rPr>
        <w:rFonts w:ascii="Times New Roman" w:eastAsia="Times New Roman" w:hAnsi="Times New Roman" w:cs="Times New Roman"/>
        <w:b w:val="0"/>
        <w:i w:val="0"/>
        <w:strike w:val="0"/>
        <w:color w:val="auto"/>
        <w:sz w:val="24"/>
        <w:u w:val="none"/>
      </w:rPr>
    </w:lvl>
    <w:lvl w:ilvl="6">
      <w:start w:val="1"/>
      <w:numFmt w:val="decimal"/>
      <w:lvlText w:val="%7."/>
      <w:lvlJc w:val="left"/>
      <w:pPr>
        <w:ind w:left="5250" w:hanging="360"/>
      </w:pPr>
      <w:rPr>
        <w:rFonts w:ascii="Times New Roman" w:eastAsia="Times New Roman" w:hAnsi="Times New Roman" w:cs="Times New Roman"/>
        <w:b w:val="0"/>
        <w:i w:val="0"/>
        <w:strike w:val="0"/>
        <w:color w:val="auto"/>
        <w:sz w:val="24"/>
        <w:u w:val="none"/>
      </w:rPr>
    </w:lvl>
    <w:lvl w:ilvl="7">
      <w:start w:val="1"/>
      <w:numFmt w:val="lowerLetter"/>
      <w:lvlText w:val="%8."/>
      <w:lvlJc w:val="left"/>
      <w:pPr>
        <w:ind w:left="5970" w:hanging="360"/>
      </w:pPr>
      <w:rPr>
        <w:rFonts w:ascii="Times New Roman" w:eastAsia="Times New Roman" w:hAnsi="Times New Roman" w:cs="Times New Roman"/>
        <w:b w:val="0"/>
        <w:i w:val="0"/>
        <w:strike w:val="0"/>
        <w:color w:val="auto"/>
        <w:sz w:val="24"/>
        <w:u w:val="none"/>
      </w:rPr>
    </w:lvl>
    <w:lvl w:ilvl="8">
      <w:start w:val="1"/>
      <w:numFmt w:val="lowerRoman"/>
      <w:lvlText w:val="%9."/>
      <w:lvlJc w:val="right"/>
      <w:pPr>
        <w:ind w:left="6690" w:hanging="180"/>
      </w:pPr>
      <w:rPr>
        <w:rFonts w:ascii="Times New Roman" w:eastAsia="Times New Roman" w:hAnsi="Times New Roman" w:cs="Times New Roman"/>
        <w:b w:val="0"/>
        <w:i w:val="0"/>
        <w:strike w:val="0"/>
        <w:color w:val="auto"/>
        <w:sz w:val="24"/>
        <w:u w:val="none"/>
      </w:rPr>
    </w:lvl>
  </w:abstractNum>
  <w:abstractNum w:abstractNumId="2" w15:restartNumberingAfterBreak="0">
    <w:nsid w:val="77F829D7"/>
    <w:multiLevelType w:val="multilevel"/>
    <w:tmpl w:val="B9A43D30"/>
    <w:lvl w:ilvl="0">
      <w:numFmt w:val="bullet"/>
      <w:lvlText w:val=""/>
      <w:lvlJc w:val="left"/>
      <w:pPr>
        <w:ind w:left="0" w:firstLine="705"/>
      </w:pPr>
      <w:rPr>
        <w:rFonts w:ascii="Symbol" w:eastAsia="Symbol" w:hAnsi="Symbol" w:cs="Symbol"/>
        <w:b w:val="0"/>
        <w:i w:val="0"/>
        <w:strike w:val="0"/>
        <w:color w:val="auto"/>
        <w:sz w:val="24"/>
        <w:u w:val="none"/>
      </w:rPr>
    </w:lvl>
    <w:lvl w:ilvl="1">
      <w:numFmt w:val="bullet"/>
      <w:lvlText w:val="o"/>
      <w:lvlJc w:val="left"/>
      <w:pPr>
        <w:ind w:left="1440" w:hanging="360"/>
      </w:pPr>
      <w:rPr>
        <w:rFonts w:ascii="Courier New" w:eastAsia="Courier New" w:hAnsi="Courier New" w:cs="Courier New"/>
        <w:b w:val="0"/>
        <w:i w:val="0"/>
        <w:strike w:val="0"/>
        <w:color w:val="auto"/>
        <w:sz w:val="24"/>
        <w:u w:val="none"/>
      </w:rPr>
    </w:lvl>
    <w:lvl w:ilvl="2">
      <w:numFmt w:val="bullet"/>
      <w:lvlText w:val=""/>
      <w:lvlJc w:val="left"/>
      <w:pPr>
        <w:ind w:left="2160" w:hanging="360"/>
      </w:pPr>
      <w:rPr>
        <w:rFonts w:ascii="Wingdings" w:eastAsia="Wingdings" w:hAnsi="Wingdings" w:cs="Wingdings"/>
        <w:b w:val="0"/>
        <w:i w:val="0"/>
        <w:strike w:val="0"/>
        <w:color w:val="auto"/>
        <w:sz w:val="24"/>
        <w:u w:val="none"/>
      </w:rPr>
    </w:lvl>
    <w:lvl w:ilvl="3">
      <w:numFmt w:val="bullet"/>
      <w:lvlText w:val=""/>
      <w:lvlJc w:val="left"/>
      <w:pPr>
        <w:ind w:left="2880" w:hanging="360"/>
      </w:pPr>
      <w:rPr>
        <w:rFonts w:ascii="Symbol" w:eastAsia="Symbol" w:hAnsi="Symbol" w:cs="Symbol"/>
        <w:b w:val="0"/>
        <w:i w:val="0"/>
        <w:strike w:val="0"/>
        <w:color w:val="auto"/>
        <w:sz w:val="24"/>
        <w:u w:val="none"/>
      </w:rPr>
    </w:lvl>
    <w:lvl w:ilvl="4">
      <w:numFmt w:val="bullet"/>
      <w:lvlText w:val="o"/>
      <w:lvlJc w:val="left"/>
      <w:pPr>
        <w:ind w:left="3600" w:hanging="360"/>
      </w:pPr>
      <w:rPr>
        <w:rFonts w:ascii="Courier New" w:eastAsia="Courier New" w:hAnsi="Courier New" w:cs="Courier New"/>
        <w:b w:val="0"/>
        <w:i w:val="0"/>
        <w:strike w:val="0"/>
        <w:color w:val="auto"/>
        <w:sz w:val="24"/>
        <w:u w:val="none"/>
      </w:rPr>
    </w:lvl>
    <w:lvl w:ilvl="5">
      <w:numFmt w:val="bullet"/>
      <w:lvlText w:val=""/>
      <w:lvlJc w:val="left"/>
      <w:pPr>
        <w:ind w:left="4320" w:hanging="360"/>
      </w:pPr>
      <w:rPr>
        <w:rFonts w:ascii="Wingdings" w:eastAsia="Wingdings" w:hAnsi="Wingdings" w:cs="Wingdings"/>
        <w:b w:val="0"/>
        <w:i w:val="0"/>
        <w:strike w:val="0"/>
        <w:color w:val="auto"/>
        <w:sz w:val="24"/>
        <w:u w:val="none"/>
      </w:rPr>
    </w:lvl>
    <w:lvl w:ilvl="6">
      <w:numFmt w:val="bullet"/>
      <w:lvlText w:val=""/>
      <w:lvlJc w:val="left"/>
      <w:pPr>
        <w:ind w:left="5040" w:hanging="360"/>
      </w:pPr>
      <w:rPr>
        <w:rFonts w:ascii="Symbol" w:eastAsia="Symbol" w:hAnsi="Symbol" w:cs="Symbol"/>
        <w:b w:val="0"/>
        <w:i w:val="0"/>
        <w:strike w:val="0"/>
        <w:color w:val="auto"/>
        <w:sz w:val="24"/>
        <w:u w:val="none"/>
      </w:rPr>
    </w:lvl>
    <w:lvl w:ilvl="7">
      <w:numFmt w:val="bullet"/>
      <w:lvlText w:val="o"/>
      <w:lvlJc w:val="left"/>
      <w:pPr>
        <w:ind w:left="5760" w:hanging="360"/>
      </w:pPr>
      <w:rPr>
        <w:rFonts w:ascii="Courier New" w:eastAsia="Courier New" w:hAnsi="Courier New" w:cs="Courier New"/>
        <w:b w:val="0"/>
        <w:i w:val="0"/>
        <w:strike w:val="0"/>
        <w:color w:val="auto"/>
        <w:sz w:val="24"/>
        <w:u w:val="none"/>
      </w:rPr>
    </w:lvl>
    <w:lvl w:ilvl="8">
      <w:numFmt w:val="bullet"/>
      <w:lvlText w:val=""/>
      <w:lvlJc w:val="left"/>
      <w:pPr>
        <w:ind w:left="6480" w:hanging="360"/>
      </w:pPr>
      <w:rPr>
        <w:rFonts w:ascii="Wingdings" w:eastAsia="Wingdings" w:hAnsi="Wingdings" w:cs="Wingdings"/>
        <w:b w:val="0"/>
        <w:i w:val="0"/>
        <w:strike w:val="0"/>
        <w:color w:val="auto"/>
        <w:sz w:val="24"/>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6D8"/>
    <w:rsid w:val="003B1C5D"/>
    <w:rsid w:val="009E5DE2"/>
    <w:rsid w:val="00A51830"/>
    <w:rsid w:val="00A75763"/>
    <w:rsid w:val="00D904C0"/>
    <w:rsid w:val="00E57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5710A"/>
  <w15:chartTrackingRefBased/>
  <w15:docId w15:val="{3E9ADFF3-6766-47B0-BDE3-0C9C2669D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5763"/>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qFormat/>
    <w:rsid w:val="00A75763"/>
    <w:pPr>
      <w:spacing w:after="120"/>
      <w:jc w:val="both"/>
    </w:pPr>
    <w:rPr>
      <w:szCs w:val="20"/>
      <w:lang w:val="x-none"/>
    </w:rPr>
  </w:style>
  <w:style w:type="character" w:customStyle="1" w:styleId="a4">
    <w:name w:val="Основной текст Знак"/>
    <w:basedOn w:val="a0"/>
    <w:uiPriority w:val="99"/>
    <w:semiHidden/>
    <w:rsid w:val="00A75763"/>
    <w:rPr>
      <w:rFonts w:ascii="Times New Roman" w:eastAsia="Times New Roman" w:hAnsi="Times New Roman" w:cs="Times New Roman"/>
      <w:sz w:val="24"/>
      <w:szCs w:val="24"/>
      <w:lang w:eastAsia="zh-CN"/>
    </w:rPr>
  </w:style>
  <w:style w:type="paragraph" w:styleId="a5">
    <w:name w:val="footer"/>
    <w:basedOn w:val="a"/>
    <w:link w:val="10"/>
    <w:uiPriority w:val="99"/>
    <w:rsid w:val="00A75763"/>
    <w:pPr>
      <w:spacing w:after="60"/>
      <w:jc w:val="both"/>
    </w:pPr>
    <w:rPr>
      <w:lang w:val="x-none" w:eastAsia="x-none"/>
    </w:rPr>
  </w:style>
  <w:style w:type="character" w:customStyle="1" w:styleId="a6">
    <w:name w:val="Нижний колонтитул Знак"/>
    <w:basedOn w:val="a0"/>
    <w:uiPriority w:val="99"/>
    <w:semiHidden/>
    <w:rsid w:val="00A75763"/>
    <w:rPr>
      <w:rFonts w:ascii="Times New Roman" w:eastAsia="Times New Roman" w:hAnsi="Times New Roman" w:cs="Times New Roman"/>
      <w:sz w:val="24"/>
      <w:szCs w:val="24"/>
      <w:lang w:eastAsia="zh-CN"/>
    </w:rPr>
  </w:style>
  <w:style w:type="paragraph" w:styleId="3">
    <w:name w:val="Body Text Indent 3"/>
    <w:basedOn w:val="a"/>
    <w:link w:val="31"/>
    <w:rsid w:val="00A75763"/>
    <w:pPr>
      <w:spacing w:after="120"/>
      <w:ind w:left="283"/>
    </w:pPr>
    <w:rPr>
      <w:sz w:val="16"/>
      <w:szCs w:val="16"/>
      <w:lang w:val="x-none"/>
    </w:rPr>
  </w:style>
  <w:style w:type="character" w:customStyle="1" w:styleId="30">
    <w:name w:val="Основной текст с отступом 3 Знак"/>
    <w:basedOn w:val="a0"/>
    <w:uiPriority w:val="99"/>
    <w:semiHidden/>
    <w:rsid w:val="00A75763"/>
    <w:rPr>
      <w:rFonts w:ascii="Times New Roman" w:eastAsia="Times New Roman" w:hAnsi="Times New Roman" w:cs="Times New Roman"/>
      <w:sz w:val="16"/>
      <w:szCs w:val="16"/>
      <w:lang w:eastAsia="zh-CN"/>
    </w:rPr>
  </w:style>
  <w:style w:type="character" w:customStyle="1" w:styleId="31">
    <w:name w:val="Основной текст с отступом 3 Знак1"/>
    <w:link w:val="3"/>
    <w:locked/>
    <w:rsid w:val="00A75763"/>
    <w:rPr>
      <w:rFonts w:ascii="Times New Roman" w:eastAsia="Times New Roman" w:hAnsi="Times New Roman" w:cs="Times New Roman"/>
      <w:sz w:val="16"/>
      <w:szCs w:val="16"/>
      <w:lang w:val="x-none" w:eastAsia="zh-CN"/>
    </w:rPr>
  </w:style>
  <w:style w:type="character" w:customStyle="1" w:styleId="1">
    <w:name w:val="Основной текст Знак1"/>
    <w:link w:val="a3"/>
    <w:rsid w:val="00A75763"/>
    <w:rPr>
      <w:rFonts w:ascii="Times New Roman" w:eastAsia="Times New Roman" w:hAnsi="Times New Roman" w:cs="Times New Roman"/>
      <w:sz w:val="24"/>
      <w:szCs w:val="20"/>
      <w:lang w:val="x-none" w:eastAsia="zh-CN"/>
    </w:rPr>
  </w:style>
  <w:style w:type="character" w:customStyle="1" w:styleId="10">
    <w:name w:val="Нижний колонтитул Знак1"/>
    <w:link w:val="a5"/>
    <w:uiPriority w:val="99"/>
    <w:rsid w:val="00A75763"/>
    <w:rPr>
      <w:rFonts w:ascii="Times New Roman" w:eastAsia="Times New Roman" w:hAnsi="Times New Roman" w:cs="Times New Roman"/>
      <w:sz w:val="24"/>
      <w:szCs w:val="24"/>
      <w:lang w:val="x-none" w:eastAsia="x-none"/>
    </w:rPr>
  </w:style>
  <w:style w:type="character" w:customStyle="1" w:styleId="2">
    <w:name w:val="Основной текст (2)_"/>
    <w:link w:val="20"/>
    <w:rsid w:val="00A75763"/>
    <w:rPr>
      <w:b/>
      <w:bCs/>
      <w:spacing w:val="1"/>
      <w:sz w:val="21"/>
      <w:szCs w:val="21"/>
      <w:shd w:val="clear" w:color="auto" w:fill="FFFFFF"/>
    </w:rPr>
  </w:style>
  <w:style w:type="paragraph" w:customStyle="1" w:styleId="20">
    <w:name w:val="Основной текст (2)"/>
    <w:basedOn w:val="a"/>
    <w:link w:val="2"/>
    <w:rsid w:val="00A75763"/>
    <w:pPr>
      <w:widowControl w:val="0"/>
      <w:shd w:val="clear" w:color="auto" w:fill="FFFFFF"/>
      <w:suppressAutoHyphens w:val="0"/>
      <w:spacing w:before="60" w:after="60" w:line="240" w:lineRule="atLeast"/>
      <w:jc w:val="both"/>
    </w:pPr>
    <w:rPr>
      <w:rFonts w:asciiTheme="minorHAnsi" w:eastAsiaTheme="minorHAnsi" w:hAnsiTheme="minorHAnsi" w:cstheme="minorBidi"/>
      <w:b/>
      <w:bCs/>
      <w:spacing w:val="1"/>
      <w:sz w:val="21"/>
      <w:szCs w:val="21"/>
      <w:lang w:eastAsia="en-US"/>
    </w:rPr>
  </w:style>
  <w:style w:type="character" w:customStyle="1" w:styleId="5Exact">
    <w:name w:val="Основной текст (5) Exact"/>
    <w:rsid w:val="00A75763"/>
    <w:rPr>
      <w:rFonts w:ascii="Times New Roman" w:eastAsia="Times New Roman" w:hAnsi="Times New Roman" w:cs="Times New Roman"/>
      <w:b/>
      <w:bCs/>
      <w:i w:val="0"/>
      <w:iCs w:val="0"/>
      <w:smallCaps w:val="0"/>
      <w:strike w:val="0"/>
      <w:sz w:val="20"/>
      <w:szCs w:val="20"/>
      <w:u w:val="none"/>
    </w:rPr>
  </w:style>
  <w:style w:type="character" w:customStyle="1" w:styleId="5">
    <w:name w:val="Основной текст (5)_"/>
    <w:link w:val="50"/>
    <w:rsid w:val="00A75763"/>
    <w:rPr>
      <w:b/>
      <w:bCs/>
      <w:shd w:val="clear" w:color="auto" w:fill="FFFFFF"/>
    </w:rPr>
  </w:style>
  <w:style w:type="paragraph" w:customStyle="1" w:styleId="50">
    <w:name w:val="Основной текст (5)"/>
    <w:basedOn w:val="a"/>
    <w:link w:val="5"/>
    <w:rsid w:val="00A75763"/>
    <w:pPr>
      <w:widowControl w:val="0"/>
      <w:shd w:val="clear" w:color="auto" w:fill="FFFFFF"/>
      <w:suppressAutoHyphens w:val="0"/>
      <w:spacing w:line="222" w:lineRule="exact"/>
    </w:pPr>
    <w:rPr>
      <w:rFonts w:asciiTheme="minorHAnsi" w:eastAsiaTheme="minorHAnsi" w:hAnsiTheme="minorHAnsi" w:cstheme="minorBidi"/>
      <w:b/>
      <w:bCs/>
      <w:sz w:val="22"/>
      <w:szCs w:val="22"/>
      <w:lang w:eastAsia="en-US"/>
    </w:rPr>
  </w:style>
  <w:style w:type="paragraph" w:customStyle="1" w:styleId="a7">
    <w:name w:val="Защищенный текст"/>
    <w:next w:val="a"/>
    <w:link w:val="Text"/>
    <w:qFormat/>
    <w:rsid w:val="00A75763"/>
    <w:pPr>
      <w:widowControl w:val="0"/>
      <w:spacing w:after="0" w:line="240" w:lineRule="auto"/>
    </w:pPr>
    <w:rPr>
      <w:rFonts w:ascii="Times New Roman" w:eastAsia="Times New Roman" w:hAnsi="Times New Roman" w:cs="Times New Roman"/>
      <w:b/>
      <w:sz w:val="20"/>
      <w:szCs w:val="20"/>
      <w:lang w:eastAsia="ru-RU"/>
    </w:rPr>
  </w:style>
  <w:style w:type="character" w:customStyle="1" w:styleId="Text">
    <w:name w:val="Защищенный текст Text"/>
    <w:link w:val="a7"/>
    <w:qFormat/>
    <w:rsid w:val="00A75763"/>
    <w:rPr>
      <w:rFonts w:ascii="Times New Roman" w:eastAsia="Times New Roman" w:hAnsi="Times New Roman" w:cs="Times New Roman"/>
      <w:b/>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4903</Words>
  <Characters>27952</Characters>
  <Application>Microsoft Office Word</Application>
  <DocSecurity>0</DocSecurity>
  <Lines>232</Lines>
  <Paragraphs>65</Paragraphs>
  <ScaleCrop>false</ScaleCrop>
  <Company/>
  <LinksUpToDate>false</LinksUpToDate>
  <CharactersWithSpaces>32790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Тихонова</dc:creator>
  <cp:keywords/>
  <dc:description/>
  <cp:lastModifiedBy>Анна Тихонова</cp:lastModifiedBy>
  <cp:revision>4</cp:revision>
  <dcterms:created xsi:type="dcterms:W3CDTF">2026-10-15T04:55:00Z</dcterms:created>
  <dcterms:modified xsi:type="dcterms:W3CDTF">2026-10-15T04:56:00Z</dcterms:modified>
</cp:coreProperties>
</file>