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99C" w:rsidRDefault="00BC099C" w:rsidP="004213D2">
      <w:pPr>
        <w:spacing w:after="0" w:line="240" w:lineRule="auto"/>
        <w:ind w:left="567" w:right="180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Style w:val="a9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5"/>
        <w:gridCol w:w="5495"/>
      </w:tblGrid>
      <w:tr w:rsidR="00F25386" w:rsidTr="00F25386">
        <w:tc>
          <w:tcPr>
            <w:tcW w:w="8755" w:type="dxa"/>
          </w:tcPr>
          <w:p w:rsidR="00F25386" w:rsidRDefault="00F25386" w:rsidP="004213D2">
            <w:pPr>
              <w:spacing w:after="0" w:line="240" w:lineRule="auto"/>
              <w:ind w:right="18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495" w:type="dxa"/>
          </w:tcPr>
          <w:p w:rsidR="00F25386" w:rsidRPr="00F25386" w:rsidRDefault="00F25386" w:rsidP="00F25386">
            <w:pPr>
              <w:spacing w:after="0" w:line="240" w:lineRule="auto"/>
              <w:ind w:right="18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25386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Приложение № 1 к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Договору </w:t>
            </w:r>
          </w:p>
          <w:p w:rsidR="00A01420" w:rsidRDefault="00A01420" w:rsidP="00F25386">
            <w:pPr>
              <w:spacing w:after="0" w:line="240" w:lineRule="auto"/>
              <w:ind w:right="18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F25386" w:rsidRDefault="00F25386" w:rsidP="00F25386">
            <w:pPr>
              <w:spacing w:after="0" w:line="240" w:lineRule="auto"/>
              <w:ind w:right="180"/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bookmarkStart w:id="0" w:name="_GoBack"/>
            <w:bookmarkEnd w:id="0"/>
            <w:r w:rsidRPr="00F25386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№_________ от «___»____________202</w:t>
            </w:r>
            <w:r w:rsidR="00A01420"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</w:tr>
    </w:tbl>
    <w:p w:rsidR="00F25386" w:rsidRDefault="00F25386" w:rsidP="004213D2">
      <w:pPr>
        <w:pStyle w:val="1"/>
        <w:tabs>
          <w:tab w:val="left" w:pos="5067"/>
          <w:tab w:val="center" w:pos="7498"/>
        </w:tabs>
        <w:spacing w:before="0" w:after="0"/>
        <w:ind w:left="567" w:firstLine="720"/>
        <w:jc w:val="center"/>
        <w:rPr>
          <w:rFonts w:ascii="Times New Roman" w:hAnsi="Times New Roman" w:cs="Times New Roman"/>
          <w:caps/>
          <w:sz w:val="26"/>
          <w:szCs w:val="26"/>
        </w:rPr>
      </w:pPr>
    </w:p>
    <w:p w:rsidR="00BC099C" w:rsidRPr="00936E71" w:rsidRDefault="00F25386" w:rsidP="004213D2">
      <w:pPr>
        <w:pStyle w:val="1"/>
        <w:tabs>
          <w:tab w:val="left" w:pos="5067"/>
          <w:tab w:val="center" w:pos="7498"/>
        </w:tabs>
        <w:spacing w:before="0" w:after="0"/>
        <w:ind w:left="567" w:firstLine="720"/>
        <w:jc w:val="center"/>
        <w:rPr>
          <w:rFonts w:ascii="Times New Roman" w:hAnsi="Times New Roman" w:cs="Times New Roman"/>
          <w:caps/>
          <w:sz w:val="26"/>
          <w:szCs w:val="26"/>
        </w:rPr>
      </w:pPr>
      <w:r>
        <w:rPr>
          <w:rFonts w:ascii="Times New Roman" w:hAnsi="Times New Roman" w:cs="Times New Roman"/>
          <w:caps/>
          <w:sz w:val="26"/>
          <w:szCs w:val="26"/>
        </w:rPr>
        <w:t>Техническое задание</w:t>
      </w:r>
    </w:p>
    <w:p w:rsidR="00BC099C" w:rsidRPr="00936E71" w:rsidRDefault="00BC099C" w:rsidP="004213D2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pPr w:leftFromText="180" w:rightFromText="180" w:vertAnchor="text" w:horzAnchor="margin" w:tblpY="-97"/>
        <w:tblW w:w="14567" w:type="dxa"/>
        <w:tblLook w:val="0000" w:firstRow="0" w:lastRow="0" w:firstColumn="0" w:lastColumn="0" w:noHBand="0" w:noVBand="0"/>
      </w:tblPr>
      <w:tblGrid>
        <w:gridCol w:w="7876"/>
        <w:gridCol w:w="2155"/>
        <w:gridCol w:w="1276"/>
        <w:gridCol w:w="3260"/>
      </w:tblGrid>
      <w:tr w:rsidR="00A01420" w:rsidRPr="00D7186C" w:rsidTr="00A01420">
        <w:trPr>
          <w:trHeight w:val="1028"/>
        </w:trPr>
        <w:tc>
          <w:tcPr>
            <w:tcW w:w="7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420" w:rsidRPr="00496C86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6C86">
              <w:rPr>
                <w:rFonts w:ascii="Times New Roman" w:hAnsi="Times New Roman" w:cs="Times New Roman"/>
                <w:sz w:val="26"/>
                <w:szCs w:val="26"/>
              </w:rPr>
              <w:t>Материал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420" w:rsidRPr="00496C86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6C86">
              <w:rPr>
                <w:rFonts w:ascii="Times New Roman" w:hAnsi="Times New Roman" w:cs="Times New Roman"/>
                <w:sz w:val="26"/>
                <w:szCs w:val="26"/>
              </w:rPr>
              <w:t>Ед.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420" w:rsidRPr="00496C86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6C86"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420" w:rsidRPr="00D7186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Примечание</w:t>
            </w:r>
          </w:p>
        </w:tc>
      </w:tr>
      <w:tr w:rsidR="00A01420" w:rsidRPr="00D7186C" w:rsidTr="00A01420">
        <w:trPr>
          <w:trHeight w:val="312"/>
        </w:trPr>
        <w:tc>
          <w:tcPr>
            <w:tcW w:w="7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9D458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z w:val="26"/>
                <w:szCs w:val="26"/>
              </w:rPr>
              <w:t xml:space="preserve">Изолятор </w:t>
            </w:r>
            <w:proofErr w:type="spellStart"/>
            <w:r w:rsidRPr="009D458C">
              <w:rPr>
                <w:rFonts w:ascii="Times New Roman" w:hAnsi="Times New Roman" w:cs="Times New Roman"/>
                <w:sz w:val="26"/>
                <w:szCs w:val="26"/>
              </w:rPr>
              <w:t>штырьевой</w:t>
            </w:r>
            <w:proofErr w:type="spellEnd"/>
            <w:r w:rsidRPr="009D458C">
              <w:rPr>
                <w:rFonts w:ascii="Times New Roman" w:hAnsi="Times New Roman" w:cs="Times New Roman"/>
                <w:sz w:val="26"/>
                <w:szCs w:val="26"/>
              </w:rPr>
              <w:t xml:space="preserve"> фарфоровый</w:t>
            </w:r>
          </w:p>
          <w:p w:rsidR="00A01420" w:rsidRPr="009D458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z w:val="26"/>
                <w:szCs w:val="26"/>
              </w:rPr>
              <w:t>ШФ-20Г1 (ШФ-20 УО) ЮАИЗ</w:t>
            </w:r>
          </w:p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z w:val="26"/>
                <w:szCs w:val="26"/>
              </w:rPr>
              <w:t>530201013</w:t>
            </w:r>
          </w:p>
        </w:tc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3EC9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90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420" w:rsidRPr="007E1BB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1420" w:rsidRPr="00D7186C" w:rsidTr="00A01420">
        <w:trPr>
          <w:trHeight w:val="312"/>
        </w:trPr>
        <w:tc>
          <w:tcPr>
            <w:tcW w:w="7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9D458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z w:val="26"/>
                <w:szCs w:val="26"/>
              </w:rPr>
              <w:t>Вязка спиральная ВС-35/50.2 МЗВА</w:t>
            </w:r>
          </w:p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z w:val="26"/>
                <w:szCs w:val="26"/>
              </w:rPr>
              <w:t>00000000130</w:t>
            </w:r>
          </w:p>
        </w:tc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3EC9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130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420" w:rsidRPr="007E1BB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1420" w:rsidRPr="00D7186C" w:rsidTr="00A01420">
        <w:trPr>
          <w:trHeight w:val="312"/>
        </w:trPr>
        <w:tc>
          <w:tcPr>
            <w:tcW w:w="7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9D458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z w:val="26"/>
                <w:szCs w:val="26"/>
              </w:rPr>
              <w:t xml:space="preserve">Зажим анкерный </w:t>
            </w:r>
            <w:proofErr w:type="gramStart"/>
            <w:r w:rsidRPr="009D458C"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  <w:proofErr w:type="gramEnd"/>
            <w:r w:rsidRPr="009D458C">
              <w:rPr>
                <w:rFonts w:ascii="Times New Roman" w:hAnsi="Times New Roman" w:cs="Times New Roman"/>
                <w:sz w:val="26"/>
                <w:szCs w:val="26"/>
              </w:rPr>
              <w:t xml:space="preserve"> СИП 3 ODS</w:t>
            </w:r>
          </w:p>
          <w:p w:rsidR="00A01420" w:rsidRPr="009D458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z w:val="26"/>
                <w:szCs w:val="26"/>
              </w:rPr>
              <w:t>35-70 МЗВА 00000008578</w:t>
            </w:r>
          </w:p>
          <w:p w:rsidR="00A01420" w:rsidRPr="00453EC9" w:rsidRDefault="00A01420" w:rsidP="00A01420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3EC9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420" w:rsidRPr="007E1BB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1420" w:rsidRPr="00D7186C" w:rsidTr="00A01420">
        <w:trPr>
          <w:trHeight w:val="312"/>
        </w:trPr>
        <w:tc>
          <w:tcPr>
            <w:tcW w:w="7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9D458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 xml:space="preserve">Зажим </w:t>
            </w:r>
            <w:proofErr w:type="spellStart"/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ответвительный</w:t>
            </w:r>
            <w:proofErr w:type="spellEnd"/>
          </w:p>
          <w:p w:rsidR="00A01420" w:rsidRPr="009D458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прокалывающий ОАЗ-1</w:t>
            </w:r>
          </w:p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(35-150/35-150) МЗВА 00000000094</w:t>
            </w:r>
          </w:p>
        </w:tc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3EC9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420" w:rsidRPr="007E1BB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1420" w:rsidRPr="00D7186C" w:rsidTr="00A01420">
        <w:trPr>
          <w:trHeight w:val="312"/>
        </w:trPr>
        <w:tc>
          <w:tcPr>
            <w:tcW w:w="7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9D458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 xml:space="preserve">Зажим </w:t>
            </w:r>
            <w:proofErr w:type="spellStart"/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ответвительный</w:t>
            </w:r>
            <w:proofErr w:type="spellEnd"/>
          </w:p>
          <w:p w:rsidR="00A01420" w:rsidRPr="009D458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прокалывающий ОАЗ-2</w:t>
            </w:r>
          </w:p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(35-150/35-150) МЗВА 00000000095</w:t>
            </w:r>
          </w:p>
        </w:tc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3EC9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3EC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420" w:rsidRPr="007E1BB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1420" w:rsidRPr="00D7186C" w:rsidTr="00A01420">
        <w:trPr>
          <w:trHeight w:val="312"/>
        </w:trPr>
        <w:tc>
          <w:tcPr>
            <w:tcW w:w="7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9D458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Изолятор ЛК 70/10-И-3 СС</w:t>
            </w:r>
          </w:p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полимер. INSTA 00000000371</w:t>
            </w:r>
          </w:p>
        </w:tc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3EC9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420" w:rsidRPr="007E1BB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1420" w:rsidRPr="00D7186C" w:rsidTr="00A01420">
        <w:trPr>
          <w:trHeight w:val="312"/>
        </w:trPr>
        <w:tc>
          <w:tcPr>
            <w:tcW w:w="7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9D458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 xml:space="preserve">Наконечник ТА 50-10-9 УХЛ3 </w:t>
            </w:r>
            <w:proofErr w:type="spellStart"/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опрес</w:t>
            </w:r>
            <w:proofErr w:type="spellEnd"/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.</w:t>
            </w:r>
          </w:p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proofErr w:type="spellStart"/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алюм</w:t>
            </w:r>
            <w:proofErr w:type="spellEnd"/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 xml:space="preserve">. </w:t>
            </w:r>
            <w:proofErr w:type="spellStart"/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CuPRO</w:t>
            </w:r>
            <w:proofErr w:type="spellEnd"/>
            <w:r w:rsidRPr="009D458C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 xml:space="preserve"> КЗОЦМ 5650</w:t>
            </w:r>
          </w:p>
        </w:tc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3EC9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420" w:rsidRPr="007E1BB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01420" w:rsidRPr="00D7186C" w:rsidTr="00A01420">
        <w:trPr>
          <w:trHeight w:val="312"/>
        </w:trPr>
        <w:tc>
          <w:tcPr>
            <w:tcW w:w="7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A01420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r w:rsidRPr="00A01420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Гильза изолированная фазная ГИФ</w:t>
            </w:r>
          </w:p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pacing w:val="-8"/>
                <w:sz w:val="26"/>
                <w:szCs w:val="26"/>
              </w:rPr>
            </w:pPr>
            <w:r w:rsidRPr="00A01420">
              <w:rPr>
                <w:rFonts w:ascii="Times New Roman" w:hAnsi="Times New Roman" w:cs="Times New Roman"/>
                <w:spacing w:val="-8"/>
                <w:sz w:val="26"/>
                <w:szCs w:val="26"/>
              </w:rPr>
              <w:t>50 (MJPT 50) IEK UZA-23-D50</w:t>
            </w:r>
          </w:p>
        </w:tc>
        <w:tc>
          <w:tcPr>
            <w:tcW w:w="2155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53EC9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A01420" w:rsidRPr="00453EC9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420" w:rsidRPr="007E1BBC" w:rsidRDefault="00A01420" w:rsidP="00A014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C099C" w:rsidRPr="00936E71" w:rsidRDefault="00BC099C" w:rsidP="004213D2">
      <w:pPr>
        <w:widowControl w:val="0"/>
        <w:spacing w:after="0" w:line="240" w:lineRule="auto"/>
        <w:ind w:left="567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A01420" w:rsidRDefault="00A01420" w:rsidP="00F25386">
      <w:pPr>
        <w:widowControl w:val="0"/>
        <w:spacing w:after="0" w:line="240" w:lineRule="auto"/>
        <w:ind w:left="696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A01420" w:rsidRDefault="00A01420" w:rsidP="00F25386">
      <w:pPr>
        <w:widowControl w:val="0"/>
        <w:spacing w:after="0" w:line="240" w:lineRule="auto"/>
        <w:ind w:left="696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A01420" w:rsidRPr="00A01420" w:rsidRDefault="00A01420" w:rsidP="00A01420">
      <w:pPr>
        <w:widowControl w:val="0"/>
        <w:spacing w:after="0" w:line="240" w:lineRule="auto"/>
        <w:ind w:left="696" w:firstLine="72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01420">
        <w:rPr>
          <w:rFonts w:ascii="Times New Roman" w:hAnsi="Times New Roman" w:cs="Times New Roman"/>
          <w:b/>
          <w:sz w:val="26"/>
          <w:szCs w:val="26"/>
          <w:u w:val="single"/>
        </w:rPr>
        <w:t>1. «По</w:t>
      </w:r>
      <w:r w:rsidRPr="00A01420">
        <w:rPr>
          <w:rFonts w:ascii="Times New Roman" w:hAnsi="Times New Roman" w:cs="Times New Roman"/>
          <w:b/>
          <w:sz w:val="26"/>
          <w:szCs w:val="26"/>
          <w:u w:val="single"/>
        </w:rPr>
        <w:t>ставщик» обязуется в течени</w:t>
      </w:r>
      <w:proofErr w:type="gramStart"/>
      <w:r w:rsidRPr="00A01420">
        <w:rPr>
          <w:rFonts w:ascii="Times New Roman" w:hAnsi="Times New Roman" w:cs="Times New Roman"/>
          <w:b/>
          <w:sz w:val="26"/>
          <w:szCs w:val="26"/>
          <w:u w:val="single"/>
        </w:rPr>
        <w:t>и</w:t>
      </w:r>
      <w:proofErr w:type="gramEnd"/>
      <w:r w:rsidRPr="00A01420">
        <w:rPr>
          <w:rFonts w:ascii="Times New Roman" w:hAnsi="Times New Roman" w:cs="Times New Roman"/>
          <w:b/>
          <w:sz w:val="26"/>
          <w:szCs w:val="26"/>
          <w:u w:val="single"/>
        </w:rPr>
        <w:t xml:space="preserve"> 25 календарных дней </w:t>
      </w:r>
      <w:r w:rsidRPr="00A01420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A01420">
        <w:rPr>
          <w:rFonts w:ascii="Times New Roman" w:hAnsi="Times New Roman" w:cs="Times New Roman"/>
          <w:b/>
          <w:sz w:val="26"/>
          <w:szCs w:val="26"/>
          <w:u w:val="single"/>
        </w:rPr>
        <w:t xml:space="preserve"> с даты заключения контракта поставить Товар в </w:t>
      </w:r>
      <w:proofErr w:type="spellStart"/>
      <w:r w:rsidRPr="00A01420">
        <w:rPr>
          <w:rFonts w:ascii="Times New Roman" w:hAnsi="Times New Roman" w:cs="Times New Roman"/>
          <w:b/>
          <w:sz w:val="26"/>
          <w:szCs w:val="26"/>
          <w:u w:val="single"/>
        </w:rPr>
        <w:t>пст</w:t>
      </w:r>
      <w:proofErr w:type="spellEnd"/>
      <w:r w:rsidRPr="00A01420">
        <w:rPr>
          <w:rFonts w:ascii="Times New Roman" w:hAnsi="Times New Roman" w:cs="Times New Roman"/>
          <w:b/>
          <w:sz w:val="26"/>
          <w:szCs w:val="26"/>
          <w:u w:val="single"/>
        </w:rPr>
        <w:t xml:space="preserve">. </w:t>
      </w:r>
      <w:proofErr w:type="spellStart"/>
      <w:r w:rsidRPr="00A01420">
        <w:rPr>
          <w:rFonts w:ascii="Times New Roman" w:hAnsi="Times New Roman" w:cs="Times New Roman"/>
          <w:b/>
          <w:sz w:val="26"/>
          <w:szCs w:val="26"/>
          <w:u w:val="single"/>
        </w:rPr>
        <w:t>Чиньяворык</w:t>
      </w:r>
      <w:proofErr w:type="spellEnd"/>
      <w:r w:rsidRPr="00A01420">
        <w:rPr>
          <w:rFonts w:ascii="Times New Roman" w:hAnsi="Times New Roman" w:cs="Times New Roman"/>
          <w:b/>
          <w:sz w:val="26"/>
          <w:szCs w:val="26"/>
          <w:u w:val="single"/>
        </w:rPr>
        <w:t xml:space="preserve">, ул. Шевченко, </w:t>
      </w:r>
      <w:proofErr w:type="spellStart"/>
      <w:r w:rsidRPr="00A01420">
        <w:rPr>
          <w:rFonts w:ascii="Times New Roman" w:hAnsi="Times New Roman" w:cs="Times New Roman"/>
          <w:b/>
          <w:sz w:val="26"/>
          <w:szCs w:val="26"/>
          <w:u w:val="single"/>
        </w:rPr>
        <w:t>д</w:t>
      </w:r>
      <w:proofErr w:type="gramStart"/>
      <w:r w:rsidRPr="00A01420">
        <w:rPr>
          <w:rFonts w:ascii="Times New Roman" w:hAnsi="Times New Roman" w:cs="Times New Roman"/>
          <w:b/>
          <w:sz w:val="26"/>
          <w:szCs w:val="26"/>
          <w:u w:val="single"/>
        </w:rPr>
        <w:t>.З</w:t>
      </w:r>
      <w:proofErr w:type="spellEnd"/>
      <w:proofErr w:type="gramEnd"/>
    </w:p>
    <w:p w:rsidR="00A01420" w:rsidRPr="00A01420" w:rsidRDefault="00A01420" w:rsidP="00A01420">
      <w:pPr>
        <w:widowControl w:val="0"/>
        <w:spacing w:after="0" w:line="240" w:lineRule="auto"/>
        <w:ind w:left="696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01420">
        <w:rPr>
          <w:rFonts w:ascii="Times New Roman" w:hAnsi="Times New Roman" w:cs="Times New Roman"/>
          <w:b/>
          <w:sz w:val="26"/>
          <w:szCs w:val="26"/>
        </w:rPr>
        <w:t>2. Качество товара должно полностью соответствовать ГОСТам, ТУ. Товар должен быть сертифицирован в соответствии с законодательством РФ. Товар должен быть упакован и промаркирован изготовителем.</w:t>
      </w:r>
    </w:p>
    <w:p w:rsidR="00A01420" w:rsidRPr="00A01420" w:rsidRDefault="00A01420" w:rsidP="00A01420">
      <w:pPr>
        <w:widowControl w:val="0"/>
        <w:spacing w:after="0" w:line="240" w:lineRule="auto"/>
        <w:ind w:left="696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01420">
        <w:rPr>
          <w:rFonts w:ascii="Times New Roman" w:hAnsi="Times New Roman" w:cs="Times New Roman"/>
          <w:b/>
          <w:sz w:val="26"/>
          <w:szCs w:val="26"/>
        </w:rPr>
        <w:t>3. Поставщик предоставляет на поставляемый Товар гарантию качества в течение гарантийного срока с момента передачи Товара Заказчику.</w:t>
      </w:r>
    </w:p>
    <w:p w:rsidR="00A01420" w:rsidRPr="00A01420" w:rsidRDefault="00A01420" w:rsidP="00A01420">
      <w:pPr>
        <w:widowControl w:val="0"/>
        <w:spacing w:after="0" w:line="240" w:lineRule="auto"/>
        <w:ind w:left="696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01420">
        <w:rPr>
          <w:rFonts w:ascii="Times New Roman" w:hAnsi="Times New Roman" w:cs="Times New Roman"/>
          <w:b/>
          <w:sz w:val="26"/>
          <w:szCs w:val="26"/>
        </w:rPr>
        <w:t xml:space="preserve">4. Оплата за полученный товар производится Заказчиком на основании товарной накладной подписанной с </w:t>
      </w:r>
      <w:proofErr w:type="gramStart"/>
      <w:r w:rsidRPr="00A01420">
        <w:rPr>
          <w:rFonts w:ascii="Times New Roman" w:hAnsi="Times New Roman" w:cs="Times New Roman"/>
          <w:b/>
          <w:sz w:val="26"/>
          <w:szCs w:val="26"/>
        </w:rPr>
        <w:t>обоих</w:t>
      </w:r>
      <w:proofErr w:type="gramEnd"/>
      <w:r w:rsidRPr="00A01420">
        <w:rPr>
          <w:rFonts w:ascii="Times New Roman" w:hAnsi="Times New Roman" w:cs="Times New Roman"/>
          <w:b/>
          <w:sz w:val="26"/>
          <w:szCs w:val="26"/>
        </w:rPr>
        <w:t xml:space="preserve"> сторон в течение 7 дней.</w:t>
      </w:r>
    </w:p>
    <w:p w:rsidR="00A01420" w:rsidRPr="00A01420" w:rsidRDefault="00A01420" w:rsidP="00A01420">
      <w:pPr>
        <w:widowControl w:val="0"/>
        <w:spacing w:after="0" w:line="240" w:lineRule="auto"/>
        <w:ind w:left="696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01420">
        <w:rPr>
          <w:rFonts w:ascii="Times New Roman" w:hAnsi="Times New Roman" w:cs="Times New Roman"/>
          <w:b/>
          <w:sz w:val="26"/>
          <w:szCs w:val="26"/>
        </w:rPr>
        <w:t>5. Договор действует до 31.12.2026 года, а в части оплаты до полного исполнения обязательств по договору.</w:t>
      </w:r>
    </w:p>
    <w:p w:rsidR="00BC099C" w:rsidRDefault="00BC099C" w:rsidP="00F25386">
      <w:pPr>
        <w:widowControl w:val="0"/>
        <w:spacing w:after="0" w:line="240" w:lineRule="auto"/>
        <w:ind w:left="696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36E71">
        <w:rPr>
          <w:rFonts w:ascii="Times New Roman" w:hAnsi="Times New Roman" w:cs="Times New Roman"/>
          <w:sz w:val="26"/>
          <w:szCs w:val="26"/>
        </w:rPr>
        <w:t xml:space="preserve">                      </w:t>
      </w:r>
    </w:p>
    <w:p w:rsidR="00BC099C" w:rsidRPr="00A01420" w:rsidRDefault="00BC099C" w:rsidP="00A01420">
      <w:pPr>
        <w:autoSpaceDE w:val="0"/>
        <w:autoSpaceDN w:val="0"/>
        <w:adjustRightInd w:val="0"/>
        <w:spacing w:after="0" w:line="240" w:lineRule="auto"/>
        <w:ind w:left="284" w:firstLine="424"/>
        <w:jc w:val="both"/>
        <w:outlineLvl w:val="2"/>
        <w:rPr>
          <w:rFonts w:ascii="Times New Roman" w:hAnsi="Times New Roman" w:cs="Times New Roman"/>
          <w:b/>
          <w:sz w:val="26"/>
          <w:szCs w:val="26"/>
          <w:u w:val="single"/>
          <w:lang w:eastAsia="ru-RU"/>
        </w:rPr>
      </w:pPr>
      <w:r w:rsidRPr="00936E71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Место поставки, грузополучатель</w:t>
      </w:r>
      <w:r w:rsidRPr="00936E71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A01420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A01420" w:rsidRPr="00A01420">
        <w:rPr>
          <w:rFonts w:ascii="Times New Roman" w:hAnsi="Times New Roman"/>
          <w:b/>
          <w:color w:val="0D0D0D"/>
          <w:sz w:val="20"/>
          <w:szCs w:val="20"/>
          <w:u w:val="single"/>
        </w:rPr>
        <w:t xml:space="preserve">169237, Республика Коми, </w:t>
      </w:r>
      <w:proofErr w:type="spellStart"/>
      <w:r w:rsidR="00A01420" w:rsidRPr="00A01420">
        <w:rPr>
          <w:rFonts w:ascii="Times New Roman" w:hAnsi="Times New Roman"/>
          <w:b/>
          <w:color w:val="0D0D0D"/>
          <w:sz w:val="20"/>
          <w:szCs w:val="20"/>
          <w:u w:val="single"/>
        </w:rPr>
        <w:t>пст</w:t>
      </w:r>
      <w:proofErr w:type="gramStart"/>
      <w:r w:rsidR="00A01420" w:rsidRPr="00A01420">
        <w:rPr>
          <w:rFonts w:ascii="Times New Roman" w:hAnsi="Times New Roman"/>
          <w:b/>
          <w:color w:val="0D0D0D"/>
          <w:sz w:val="20"/>
          <w:szCs w:val="20"/>
          <w:u w:val="single"/>
        </w:rPr>
        <w:t>.Ч</w:t>
      </w:r>
      <w:proofErr w:type="gramEnd"/>
      <w:r w:rsidR="00A01420" w:rsidRPr="00A01420">
        <w:rPr>
          <w:rFonts w:ascii="Times New Roman" w:hAnsi="Times New Roman"/>
          <w:b/>
          <w:color w:val="0D0D0D"/>
          <w:sz w:val="20"/>
          <w:szCs w:val="20"/>
          <w:u w:val="single"/>
        </w:rPr>
        <w:t>иньяворык</w:t>
      </w:r>
      <w:proofErr w:type="spellEnd"/>
      <w:r w:rsidR="00A01420" w:rsidRPr="00A01420">
        <w:rPr>
          <w:rFonts w:ascii="Times New Roman" w:hAnsi="Times New Roman"/>
          <w:b/>
          <w:color w:val="0D0D0D"/>
          <w:sz w:val="20"/>
          <w:szCs w:val="20"/>
          <w:u w:val="single"/>
        </w:rPr>
        <w:t>, ул. Шевченко,3</w:t>
      </w:r>
      <w:r w:rsidRPr="00A01420"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  <w:t xml:space="preserve"> </w:t>
      </w:r>
    </w:p>
    <w:p w:rsidR="00BC099C" w:rsidRPr="00A01420" w:rsidRDefault="00A01420" w:rsidP="00A01420">
      <w:pPr>
        <w:autoSpaceDE w:val="0"/>
        <w:autoSpaceDN w:val="0"/>
        <w:adjustRightInd w:val="0"/>
        <w:spacing w:after="0" w:line="240" w:lineRule="auto"/>
        <w:ind w:left="284" w:firstLine="424"/>
        <w:jc w:val="both"/>
        <w:outlineLvl w:val="2"/>
        <w:rPr>
          <w:rFonts w:ascii="Times New Roman" w:hAnsi="Times New Roman"/>
          <w:b/>
          <w:color w:val="0D0D0D"/>
          <w:sz w:val="20"/>
          <w:szCs w:val="20"/>
          <w:u w:val="single"/>
        </w:rPr>
      </w:pPr>
      <w:r w:rsidRPr="00A01420">
        <w:rPr>
          <w:rFonts w:ascii="Times New Roman" w:hAnsi="Times New Roman"/>
          <w:b/>
          <w:color w:val="0D0D0D"/>
          <w:sz w:val="20"/>
          <w:szCs w:val="20"/>
          <w:u w:val="single"/>
        </w:rPr>
        <w:t>ФКУ КП-38 ОУХД</w:t>
      </w:r>
      <w:r w:rsidRPr="00A01420">
        <w:rPr>
          <w:rFonts w:ascii="Times New Roman" w:hAnsi="Times New Roman"/>
          <w:b/>
          <w:color w:val="0D0D0D"/>
          <w:sz w:val="20"/>
          <w:szCs w:val="20"/>
          <w:u w:val="single"/>
        </w:rPr>
        <w:t xml:space="preserve"> УФСИН России по Республике Коми</w:t>
      </w:r>
    </w:p>
    <w:p w:rsidR="00A01420" w:rsidRPr="00A01420" w:rsidRDefault="00A01420" w:rsidP="00A01420">
      <w:pPr>
        <w:autoSpaceDE w:val="0"/>
        <w:autoSpaceDN w:val="0"/>
        <w:adjustRightInd w:val="0"/>
        <w:spacing w:after="0" w:line="240" w:lineRule="auto"/>
        <w:ind w:left="284" w:firstLine="424"/>
        <w:jc w:val="both"/>
        <w:outlineLvl w:val="2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sectPr w:rsidR="00A01420" w:rsidRPr="00A01420" w:rsidSect="00EA2B17">
      <w:pgSz w:w="16838" w:h="11906" w:orient="landscape"/>
      <w:pgMar w:top="539" w:right="1103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F94" w:rsidRDefault="00173F94">
      <w:pPr>
        <w:spacing w:after="0" w:line="240" w:lineRule="auto"/>
      </w:pPr>
      <w:r>
        <w:separator/>
      </w:r>
    </w:p>
  </w:endnote>
  <w:endnote w:type="continuationSeparator" w:id="0">
    <w:p w:rsidR="00173F94" w:rsidRDefault="00173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F94" w:rsidRDefault="00173F94">
      <w:pPr>
        <w:spacing w:after="0" w:line="240" w:lineRule="auto"/>
      </w:pPr>
      <w:r>
        <w:separator/>
      </w:r>
    </w:p>
  </w:footnote>
  <w:footnote w:type="continuationSeparator" w:id="0">
    <w:p w:rsidR="00173F94" w:rsidRDefault="00173F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3D2"/>
    <w:rsid w:val="0000725A"/>
    <w:rsid w:val="000355FD"/>
    <w:rsid w:val="000626B7"/>
    <w:rsid w:val="00076B45"/>
    <w:rsid w:val="000A7B49"/>
    <w:rsid w:val="000C24AE"/>
    <w:rsid w:val="00110BCF"/>
    <w:rsid w:val="00120B8B"/>
    <w:rsid w:val="001336D8"/>
    <w:rsid w:val="001574D8"/>
    <w:rsid w:val="00167D9E"/>
    <w:rsid w:val="00173F94"/>
    <w:rsid w:val="00177ED6"/>
    <w:rsid w:val="00187C0C"/>
    <w:rsid w:val="00196705"/>
    <w:rsid w:val="00197475"/>
    <w:rsid w:val="001B2EDF"/>
    <w:rsid w:val="001E7992"/>
    <w:rsid w:val="00217CA7"/>
    <w:rsid w:val="00220935"/>
    <w:rsid w:val="002434A3"/>
    <w:rsid w:val="00254BD5"/>
    <w:rsid w:val="00255A36"/>
    <w:rsid w:val="0025662B"/>
    <w:rsid w:val="00281496"/>
    <w:rsid w:val="00295F34"/>
    <w:rsid w:val="003060B5"/>
    <w:rsid w:val="00333F7A"/>
    <w:rsid w:val="00377B58"/>
    <w:rsid w:val="00382032"/>
    <w:rsid w:val="003A6CA9"/>
    <w:rsid w:val="003F545C"/>
    <w:rsid w:val="003F74F2"/>
    <w:rsid w:val="004200B4"/>
    <w:rsid w:val="004213D2"/>
    <w:rsid w:val="00445121"/>
    <w:rsid w:val="00453EC9"/>
    <w:rsid w:val="004751FC"/>
    <w:rsid w:val="00482019"/>
    <w:rsid w:val="00496C86"/>
    <w:rsid w:val="004C4CF1"/>
    <w:rsid w:val="004D5823"/>
    <w:rsid w:val="004D69B8"/>
    <w:rsid w:val="004E6ABA"/>
    <w:rsid w:val="004F5AF1"/>
    <w:rsid w:val="0052339D"/>
    <w:rsid w:val="0053267C"/>
    <w:rsid w:val="005724C8"/>
    <w:rsid w:val="00586AE4"/>
    <w:rsid w:val="00590593"/>
    <w:rsid w:val="00591ECD"/>
    <w:rsid w:val="005A5B50"/>
    <w:rsid w:val="005A708C"/>
    <w:rsid w:val="005B02AB"/>
    <w:rsid w:val="005C7EB0"/>
    <w:rsid w:val="006254CD"/>
    <w:rsid w:val="00637584"/>
    <w:rsid w:val="006A447C"/>
    <w:rsid w:val="006C2234"/>
    <w:rsid w:val="006F1C2A"/>
    <w:rsid w:val="006F5AFA"/>
    <w:rsid w:val="006F6355"/>
    <w:rsid w:val="007279D6"/>
    <w:rsid w:val="007828F6"/>
    <w:rsid w:val="007E1BBC"/>
    <w:rsid w:val="007E69B8"/>
    <w:rsid w:val="007F3100"/>
    <w:rsid w:val="007F6F3B"/>
    <w:rsid w:val="00800C1C"/>
    <w:rsid w:val="00821638"/>
    <w:rsid w:val="00825F26"/>
    <w:rsid w:val="00830771"/>
    <w:rsid w:val="008338C1"/>
    <w:rsid w:val="00874989"/>
    <w:rsid w:val="008753D0"/>
    <w:rsid w:val="00882A7C"/>
    <w:rsid w:val="00882B9B"/>
    <w:rsid w:val="008A227D"/>
    <w:rsid w:val="008A74DC"/>
    <w:rsid w:val="008C1B0A"/>
    <w:rsid w:val="008C3D53"/>
    <w:rsid w:val="008D6B1F"/>
    <w:rsid w:val="008E5DE1"/>
    <w:rsid w:val="008F6C60"/>
    <w:rsid w:val="009209A7"/>
    <w:rsid w:val="00936E71"/>
    <w:rsid w:val="00945042"/>
    <w:rsid w:val="0095152E"/>
    <w:rsid w:val="00951F23"/>
    <w:rsid w:val="009530C7"/>
    <w:rsid w:val="00973D04"/>
    <w:rsid w:val="009A0816"/>
    <w:rsid w:val="009B49CC"/>
    <w:rsid w:val="009C7195"/>
    <w:rsid w:val="009C7290"/>
    <w:rsid w:val="009D458C"/>
    <w:rsid w:val="009D7542"/>
    <w:rsid w:val="009F6844"/>
    <w:rsid w:val="00A01420"/>
    <w:rsid w:val="00A02919"/>
    <w:rsid w:val="00A07CE5"/>
    <w:rsid w:val="00A26B9F"/>
    <w:rsid w:val="00A302E6"/>
    <w:rsid w:val="00A42A99"/>
    <w:rsid w:val="00A46209"/>
    <w:rsid w:val="00A54EB1"/>
    <w:rsid w:val="00A56DF2"/>
    <w:rsid w:val="00AC3E96"/>
    <w:rsid w:val="00AD1904"/>
    <w:rsid w:val="00AE5B76"/>
    <w:rsid w:val="00B05A37"/>
    <w:rsid w:val="00B109C5"/>
    <w:rsid w:val="00B23C5D"/>
    <w:rsid w:val="00B2694D"/>
    <w:rsid w:val="00B541FF"/>
    <w:rsid w:val="00B70D26"/>
    <w:rsid w:val="00B860A6"/>
    <w:rsid w:val="00B97025"/>
    <w:rsid w:val="00B97CF4"/>
    <w:rsid w:val="00BB046E"/>
    <w:rsid w:val="00BC099C"/>
    <w:rsid w:val="00BF5F92"/>
    <w:rsid w:val="00C0482D"/>
    <w:rsid w:val="00C04B69"/>
    <w:rsid w:val="00C054B2"/>
    <w:rsid w:val="00C321D8"/>
    <w:rsid w:val="00C62E8A"/>
    <w:rsid w:val="00C70299"/>
    <w:rsid w:val="00CA5DB3"/>
    <w:rsid w:val="00CB5667"/>
    <w:rsid w:val="00CC01A3"/>
    <w:rsid w:val="00CC1A81"/>
    <w:rsid w:val="00CE0906"/>
    <w:rsid w:val="00CE5A42"/>
    <w:rsid w:val="00D005A9"/>
    <w:rsid w:val="00D02497"/>
    <w:rsid w:val="00D6408A"/>
    <w:rsid w:val="00D7186C"/>
    <w:rsid w:val="00D95DD7"/>
    <w:rsid w:val="00DA0153"/>
    <w:rsid w:val="00DB4DA0"/>
    <w:rsid w:val="00E05BE9"/>
    <w:rsid w:val="00E11B2A"/>
    <w:rsid w:val="00E20938"/>
    <w:rsid w:val="00E26C2A"/>
    <w:rsid w:val="00E54F2C"/>
    <w:rsid w:val="00E91D2C"/>
    <w:rsid w:val="00EA1DA2"/>
    <w:rsid w:val="00EA2B17"/>
    <w:rsid w:val="00EB2E3B"/>
    <w:rsid w:val="00EC0E04"/>
    <w:rsid w:val="00EC309B"/>
    <w:rsid w:val="00EF0B0E"/>
    <w:rsid w:val="00EF4EDD"/>
    <w:rsid w:val="00EF5BEB"/>
    <w:rsid w:val="00EF5D81"/>
    <w:rsid w:val="00F04A99"/>
    <w:rsid w:val="00F22B23"/>
    <w:rsid w:val="00F24D3D"/>
    <w:rsid w:val="00F25386"/>
    <w:rsid w:val="00F31E73"/>
    <w:rsid w:val="00F4646F"/>
    <w:rsid w:val="00F470CE"/>
    <w:rsid w:val="00F65150"/>
    <w:rsid w:val="00F66BF5"/>
    <w:rsid w:val="00F866B3"/>
    <w:rsid w:val="00F93F19"/>
    <w:rsid w:val="00FB38AD"/>
    <w:rsid w:val="00FC5CEE"/>
    <w:rsid w:val="00FE1810"/>
    <w:rsid w:val="00FE4BD2"/>
    <w:rsid w:val="00FE5621"/>
    <w:rsid w:val="00FE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D2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213D2"/>
    <w:pPr>
      <w:keepNext/>
      <w:tabs>
        <w:tab w:val="num" w:pos="432"/>
      </w:tabs>
      <w:suppressAutoHyphens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213D2"/>
    <w:rPr>
      <w:rFonts w:ascii="Arial" w:hAnsi="Arial" w:cs="Arial"/>
      <w:b/>
      <w:bCs/>
      <w:kern w:val="1"/>
      <w:sz w:val="32"/>
      <w:szCs w:val="32"/>
      <w:lang w:eastAsia="ar-SA" w:bidi="ar-SA"/>
    </w:rPr>
  </w:style>
  <w:style w:type="paragraph" w:styleId="a3">
    <w:name w:val="header"/>
    <w:basedOn w:val="a"/>
    <w:link w:val="a4"/>
    <w:uiPriority w:val="99"/>
    <w:rsid w:val="004213D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4213D2"/>
    <w:rPr>
      <w:rFonts w:ascii="Calibri" w:hAnsi="Calibri" w:cs="Calibri"/>
      <w:lang w:eastAsia="ru-RU"/>
    </w:rPr>
  </w:style>
  <w:style w:type="paragraph" w:customStyle="1" w:styleId="11">
    <w:name w:val="Без интервала1"/>
    <w:uiPriority w:val="99"/>
    <w:rsid w:val="004213D2"/>
    <w:rPr>
      <w:rFonts w:eastAsia="Times New Roman" w:cs="Calibri"/>
    </w:rPr>
  </w:style>
  <w:style w:type="paragraph" w:customStyle="1" w:styleId="2">
    <w:name w:val="Без интервала2"/>
    <w:uiPriority w:val="99"/>
    <w:rsid w:val="004213D2"/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a"/>
    <w:uiPriority w:val="99"/>
    <w:rsid w:val="004213D2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8"/>
      <w:szCs w:val="28"/>
      <w:lang w:eastAsia="ru-RU"/>
    </w:rPr>
  </w:style>
  <w:style w:type="paragraph" w:customStyle="1" w:styleId="12">
    <w:name w:val="Абзац списка1"/>
    <w:basedOn w:val="a"/>
    <w:uiPriority w:val="99"/>
    <w:rsid w:val="004213D2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uiPriority w:val="99"/>
    <w:rsid w:val="004213D2"/>
    <w:rPr>
      <w:rFonts w:ascii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rsid w:val="00CC1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CC1A81"/>
    <w:rPr>
      <w:rFonts w:ascii="Calibri" w:hAnsi="Calibri" w:cs="Calibri"/>
    </w:rPr>
  </w:style>
  <w:style w:type="paragraph" w:styleId="a7">
    <w:name w:val="Balloon Text"/>
    <w:basedOn w:val="a"/>
    <w:link w:val="a8"/>
    <w:uiPriority w:val="99"/>
    <w:semiHidden/>
    <w:rsid w:val="00CB5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B5667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uiPriority w:val="99"/>
    <w:rsid w:val="00254BD5"/>
    <w:pPr>
      <w:widowControl w:val="0"/>
    </w:pPr>
    <w:rPr>
      <w:rFonts w:ascii="Courier New" w:eastAsia="Times New Roman" w:hAnsi="Courier New"/>
      <w:sz w:val="20"/>
      <w:szCs w:val="20"/>
    </w:rPr>
  </w:style>
  <w:style w:type="table" w:styleId="a9">
    <w:name w:val="Table Grid"/>
    <w:basedOn w:val="a1"/>
    <w:locked/>
    <w:rsid w:val="00F25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lock Text"/>
    <w:basedOn w:val="a"/>
    <w:uiPriority w:val="99"/>
    <w:rsid w:val="007279D6"/>
    <w:pPr>
      <w:spacing w:after="0" w:line="240" w:lineRule="auto"/>
      <w:ind w:left="-540" w:right="-546" w:firstLine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D2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213D2"/>
    <w:pPr>
      <w:keepNext/>
      <w:tabs>
        <w:tab w:val="num" w:pos="432"/>
      </w:tabs>
      <w:suppressAutoHyphens/>
      <w:spacing w:before="240" w:after="60" w:line="240" w:lineRule="auto"/>
      <w:ind w:left="432" w:hanging="432"/>
      <w:outlineLvl w:val="0"/>
    </w:pPr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213D2"/>
    <w:rPr>
      <w:rFonts w:ascii="Arial" w:hAnsi="Arial" w:cs="Arial"/>
      <w:b/>
      <w:bCs/>
      <w:kern w:val="1"/>
      <w:sz w:val="32"/>
      <w:szCs w:val="32"/>
      <w:lang w:eastAsia="ar-SA" w:bidi="ar-SA"/>
    </w:rPr>
  </w:style>
  <w:style w:type="paragraph" w:styleId="a3">
    <w:name w:val="header"/>
    <w:basedOn w:val="a"/>
    <w:link w:val="a4"/>
    <w:uiPriority w:val="99"/>
    <w:rsid w:val="004213D2"/>
    <w:pPr>
      <w:tabs>
        <w:tab w:val="center" w:pos="4677"/>
        <w:tab w:val="right" w:pos="9355"/>
      </w:tabs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4213D2"/>
    <w:rPr>
      <w:rFonts w:ascii="Calibri" w:hAnsi="Calibri" w:cs="Calibri"/>
      <w:lang w:eastAsia="ru-RU"/>
    </w:rPr>
  </w:style>
  <w:style w:type="paragraph" w:customStyle="1" w:styleId="11">
    <w:name w:val="Без интервала1"/>
    <w:uiPriority w:val="99"/>
    <w:rsid w:val="004213D2"/>
    <w:rPr>
      <w:rFonts w:eastAsia="Times New Roman" w:cs="Calibri"/>
    </w:rPr>
  </w:style>
  <w:style w:type="paragraph" w:customStyle="1" w:styleId="2">
    <w:name w:val="Без интервала2"/>
    <w:uiPriority w:val="99"/>
    <w:rsid w:val="004213D2"/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a"/>
    <w:uiPriority w:val="99"/>
    <w:rsid w:val="004213D2"/>
    <w:pPr>
      <w:spacing w:before="100" w:beforeAutospacing="1" w:after="0" w:line="240" w:lineRule="auto"/>
      <w:jc w:val="both"/>
    </w:pPr>
    <w:rPr>
      <w:rFonts w:ascii="Times New Roman" w:hAnsi="Times New Roman" w:cs="Times New Roman"/>
      <w:color w:val="000000"/>
      <w:sz w:val="28"/>
      <w:szCs w:val="28"/>
      <w:lang w:eastAsia="ru-RU"/>
    </w:rPr>
  </w:style>
  <w:style w:type="paragraph" w:customStyle="1" w:styleId="12">
    <w:name w:val="Абзац списка1"/>
    <w:basedOn w:val="a"/>
    <w:uiPriority w:val="99"/>
    <w:rsid w:val="004213D2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uiPriority w:val="99"/>
    <w:rsid w:val="004213D2"/>
    <w:rPr>
      <w:rFonts w:ascii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rsid w:val="00CC1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CC1A81"/>
    <w:rPr>
      <w:rFonts w:ascii="Calibri" w:hAnsi="Calibri" w:cs="Calibri"/>
    </w:rPr>
  </w:style>
  <w:style w:type="paragraph" w:styleId="a7">
    <w:name w:val="Balloon Text"/>
    <w:basedOn w:val="a"/>
    <w:link w:val="a8"/>
    <w:uiPriority w:val="99"/>
    <w:semiHidden/>
    <w:rsid w:val="00CB5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B5667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uiPriority w:val="99"/>
    <w:rsid w:val="00254BD5"/>
    <w:pPr>
      <w:widowControl w:val="0"/>
    </w:pPr>
    <w:rPr>
      <w:rFonts w:ascii="Courier New" w:eastAsia="Times New Roman" w:hAnsi="Courier New"/>
      <w:sz w:val="20"/>
      <w:szCs w:val="20"/>
    </w:rPr>
  </w:style>
  <w:style w:type="table" w:styleId="a9">
    <w:name w:val="Table Grid"/>
    <w:basedOn w:val="a1"/>
    <w:locked/>
    <w:rsid w:val="00F25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lock Text"/>
    <w:basedOn w:val="a"/>
    <w:uiPriority w:val="99"/>
    <w:rsid w:val="007279D6"/>
    <w:pPr>
      <w:spacing w:after="0" w:line="240" w:lineRule="auto"/>
      <w:ind w:left="-540" w:right="-546" w:firstLine="36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206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4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7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4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1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0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9371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4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81865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14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4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14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714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4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14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714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1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14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2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5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Тех7</dc:creator>
  <cp:lastModifiedBy>USER</cp:lastModifiedBy>
  <cp:revision>2</cp:revision>
  <cp:lastPrinted>2023-07-23T15:48:00Z</cp:lastPrinted>
  <dcterms:created xsi:type="dcterms:W3CDTF">2026-10-11T13:14:00Z</dcterms:created>
  <dcterms:modified xsi:type="dcterms:W3CDTF">2026-10-11T13:14:00Z</dcterms:modified>
</cp:coreProperties>
</file>