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D0910" w14:textId="2FF91B33" w:rsidR="00523C6B" w:rsidRPr="00016EB7" w:rsidRDefault="00E44EB5" w:rsidP="00A627EE">
      <w:pPr>
        <w:pStyle w:val="10"/>
        <w:spacing w:before="0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Контракт</w:t>
      </w:r>
      <w:r w:rsidR="00523C6B" w:rsidRPr="00016EB7">
        <w:rPr>
          <w:rFonts w:ascii="Times New Roman" w:hAnsi="Times New Roman" w:cs="Times New Roman"/>
          <w:sz w:val="23"/>
          <w:szCs w:val="23"/>
        </w:rPr>
        <w:t xml:space="preserve"> №</w:t>
      </w:r>
    </w:p>
    <w:p w14:paraId="34F186FA" w14:textId="77777777" w:rsidR="00523C6B" w:rsidRPr="00016EB7" w:rsidRDefault="00523C6B" w:rsidP="00A627EE">
      <w:pPr>
        <w:jc w:val="center"/>
        <w:rPr>
          <w:b/>
          <w:bCs/>
          <w:sz w:val="23"/>
          <w:szCs w:val="23"/>
          <w:lang w:eastAsia="zh-CN"/>
        </w:rPr>
      </w:pPr>
      <w:r w:rsidRPr="00016EB7">
        <w:rPr>
          <w:b/>
          <w:bCs/>
          <w:sz w:val="23"/>
          <w:szCs w:val="23"/>
          <w:lang w:eastAsia="zh-CN"/>
        </w:rPr>
        <w:t>на оказание услуг по техническому обслуживанию систем автономной пожарной сигнализации и речевого оповещения Шадринского филиала Финансового университета</w:t>
      </w:r>
    </w:p>
    <w:p w14:paraId="30D3E855" w14:textId="77777777" w:rsidR="00523C6B" w:rsidRPr="00016EB7" w:rsidRDefault="00523C6B" w:rsidP="00A627EE">
      <w:pPr>
        <w:jc w:val="center"/>
        <w:rPr>
          <w:sz w:val="23"/>
          <w:szCs w:val="23"/>
        </w:rPr>
      </w:pPr>
    </w:p>
    <w:p w14:paraId="4C84D19B" w14:textId="51253191" w:rsidR="00523C6B" w:rsidRPr="00016EB7" w:rsidRDefault="00523C6B" w:rsidP="00523C6B">
      <w:pPr>
        <w:jc w:val="both"/>
        <w:rPr>
          <w:b/>
          <w:sz w:val="23"/>
          <w:szCs w:val="23"/>
        </w:rPr>
      </w:pPr>
      <w:r w:rsidRPr="00016EB7">
        <w:rPr>
          <w:b/>
          <w:sz w:val="23"/>
          <w:szCs w:val="23"/>
        </w:rPr>
        <w:t xml:space="preserve">ИКЗ: </w:t>
      </w:r>
      <w:r w:rsidR="00175D18" w:rsidRPr="00175D18">
        <w:rPr>
          <w:b/>
          <w:sz w:val="23"/>
          <w:szCs w:val="23"/>
        </w:rPr>
        <w:t>2617714086422450243001000200</w:t>
      </w:r>
      <w:r w:rsidR="00175D18">
        <w:rPr>
          <w:b/>
          <w:sz w:val="23"/>
          <w:szCs w:val="23"/>
        </w:rPr>
        <w:t>7</w:t>
      </w:r>
      <w:r w:rsidR="00175D18" w:rsidRPr="00175D18">
        <w:rPr>
          <w:b/>
          <w:sz w:val="23"/>
          <w:szCs w:val="23"/>
        </w:rPr>
        <w:t>0000244</w:t>
      </w:r>
    </w:p>
    <w:p w14:paraId="1E6A0126" w14:textId="5EA9BBC5" w:rsidR="00523C6B" w:rsidRPr="00016EB7" w:rsidRDefault="00523C6B" w:rsidP="00523C6B">
      <w:pPr>
        <w:jc w:val="both"/>
        <w:rPr>
          <w:sz w:val="23"/>
          <w:szCs w:val="23"/>
        </w:rPr>
      </w:pPr>
      <w:r w:rsidRPr="00016EB7">
        <w:rPr>
          <w:sz w:val="23"/>
          <w:szCs w:val="23"/>
        </w:rPr>
        <w:t xml:space="preserve">г. Шадринск </w:t>
      </w:r>
      <w:r w:rsidRPr="00016EB7">
        <w:rPr>
          <w:sz w:val="23"/>
          <w:szCs w:val="23"/>
        </w:rPr>
        <w:tab/>
      </w:r>
      <w:r w:rsidRPr="00016EB7">
        <w:rPr>
          <w:sz w:val="23"/>
          <w:szCs w:val="23"/>
        </w:rPr>
        <w:tab/>
      </w:r>
      <w:r w:rsidRPr="00016EB7">
        <w:rPr>
          <w:sz w:val="23"/>
          <w:szCs w:val="23"/>
        </w:rPr>
        <w:tab/>
      </w:r>
      <w:r w:rsidRPr="00016EB7">
        <w:rPr>
          <w:sz w:val="23"/>
          <w:szCs w:val="23"/>
        </w:rPr>
        <w:tab/>
      </w:r>
      <w:r w:rsidRPr="00016EB7">
        <w:rPr>
          <w:sz w:val="23"/>
          <w:szCs w:val="23"/>
        </w:rPr>
        <w:tab/>
      </w:r>
      <w:r w:rsidRPr="00016EB7">
        <w:rPr>
          <w:sz w:val="23"/>
          <w:szCs w:val="23"/>
        </w:rPr>
        <w:tab/>
      </w:r>
      <w:r w:rsidR="009E2849" w:rsidRPr="00016EB7">
        <w:rPr>
          <w:sz w:val="23"/>
          <w:szCs w:val="23"/>
        </w:rPr>
        <w:t xml:space="preserve">                            </w:t>
      </w:r>
      <w:r w:rsidR="00403F67">
        <w:rPr>
          <w:sz w:val="23"/>
          <w:szCs w:val="23"/>
        </w:rPr>
        <w:tab/>
        <w:t xml:space="preserve">    13 октября </w:t>
      </w:r>
      <w:r w:rsidR="00ED2E2D" w:rsidRPr="00016EB7">
        <w:rPr>
          <w:sz w:val="23"/>
          <w:szCs w:val="23"/>
        </w:rPr>
        <w:t>202</w:t>
      </w:r>
      <w:r w:rsidR="00403F67">
        <w:rPr>
          <w:sz w:val="23"/>
          <w:szCs w:val="23"/>
        </w:rPr>
        <w:t xml:space="preserve">6 </w:t>
      </w:r>
      <w:r w:rsidR="00ED2E2D" w:rsidRPr="00016EB7">
        <w:rPr>
          <w:sz w:val="23"/>
          <w:szCs w:val="23"/>
        </w:rPr>
        <w:t>г.</w:t>
      </w:r>
    </w:p>
    <w:p w14:paraId="63BAE07A" w14:textId="77777777" w:rsidR="00523C6B" w:rsidRPr="00016EB7" w:rsidRDefault="00523C6B" w:rsidP="00523C6B">
      <w:pPr>
        <w:jc w:val="both"/>
        <w:rPr>
          <w:sz w:val="23"/>
          <w:szCs w:val="23"/>
        </w:rPr>
      </w:pPr>
    </w:p>
    <w:p w14:paraId="134281B6" w14:textId="47B69BC2" w:rsidR="00523C6B" w:rsidRPr="00016EB7" w:rsidRDefault="00523C6B" w:rsidP="00523C6B">
      <w:pPr>
        <w:shd w:val="clear" w:color="auto" w:fill="FFFFFF"/>
        <w:jc w:val="both"/>
        <w:rPr>
          <w:bCs/>
          <w:sz w:val="23"/>
          <w:szCs w:val="23"/>
        </w:rPr>
      </w:pPr>
      <w:r w:rsidRPr="00016EB7">
        <w:rPr>
          <w:b/>
          <w:sz w:val="23"/>
          <w:szCs w:val="23"/>
        </w:rPr>
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 (Финансовый университет),</w:t>
      </w:r>
      <w:r w:rsidRPr="00016EB7">
        <w:rPr>
          <w:sz w:val="23"/>
          <w:szCs w:val="23"/>
        </w:rPr>
        <w:t xml:space="preserve"> именуемое в дальнейшем «Заказчик», </w:t>
      </w:r>
      <w:r w:rsidR="0065241D" w:rsidRPr="0065241D">
        <w:rPr>
          <w:sz w:val="23"/>
          <w:szCs w:val="23"/>
        </w:rPr>
        <w:t xml:space="preserve">в лице </w:t>
      </w:r>
      <w:r w:rsidR="00AE15B7">
        <w:rPr>
          <w:sz w:val="23"/>
          <w:szCs w:val="23"/>
        </w:rPr>
        <w:t>И</w:t>
      </w:r>
      <w:r w:rsidR="00EA189B">
        <w:rPr>
          <w:sz w:val="23"/>
          <w:szCs w:val="23"/>
        </w:rPr>
        <w:t>.о.</w:t>
      </w:r>
      <w:r w:rsidR="00AE15B7">
        <w:rPr>
          <w:sz w:val="23"/>
          <w:szCs w:val="23"/>
        </w:rPr>
        <w:t xml:space="preserve"> </w:t>
      </w:r>
      <w:r w:rsidR="0065241D" w:rsidRPr="0065241D">
        <w:rPr>
          <w:sz w:val="23"/>
          <w:szCs w:val="23"/>
        </w:rPr>
        <w:t xml:space="preserve">директора Шадринского филиала Финуниверситета </w:t>
      </w:r>
      <w:r w:rsidR="00AE15B7">
        <w:rPr>
          <w:sz w:val="23"/>
          <w:szCs w:val="23"/>
        </w:rPr>
        <w:t>Климовой Жанны Сергеевны</w:t>
      </w:r>
      <w:r w:rsidR="0065241D" w:rsidRPr="0065241D">
        <w:rPr>
          <w:sz w:val="23"/>
          <w:szCs w:val="23"/>
        </w:rPr>
        <w:t xml:space="preserve">, действующего </w:t>
      </w:r>
      <w:r w:rsidR="002B0EE9">
        <w:rPr>
          <w:sz w:val="23"/>
          <w:szCs w:val="23"/>
        </w:rPr>
        <w:t>н</w:t>
      </w:r>
      <w:r w:rsidR="002B0EE9" w:rsidRPr="002B0EE9">
        <w:rPr>
          <w:sz w:val="23"/>
          <w:szCs w:val="23"/>
        </w:rPr>
        <w:t>а основании доверенности № 3</w:t>
      </w:r>
      <w:r w:rsidR="00FD5858">
        <w:rPr>
          <w:sz w:val="23"/>
          <w:szCs w:val="23"/>
        </w:rPr>
        <w:t>26</w:t>
      </w:r>
      <w:r w:rsidR="002B0EE9" w:rsidRPr="002B0EE9">
        <w:rPr>
          <w:sz w:val="23"/>
          <w:szCs w:val="23"/>
        </w:rPr>
        <w:t xml:space="preserve">-2026/48 от </w:t>
      </w:r>
      <w:r w:rsidR="00FD5858">
        <w:rPr>
          <w:sz w:val="23"/>
          <w:szCs w:val="23"/>
        </w:rPr>
        <w:t>6</w:t>
      </w:r>
      <w:r w:rsidR="002B0EE9" w:rsidRPr="002B0EE9">
        <w:rPr>
          <w:sz w:val="23"/>
          <w:szCs w:val="23"/>
        </w:rPr>
        <w:t xml:space="preserve"> </w:t>
      </w:r>
      <w:r w:rsidR="00FD5858">
        <w:rPr>
          <w:sz w:val="23"/>
          <w:szCs w:val="23"/>
        </w:rPr>
        <w:t>ок</w:t>
      </w:r>
      <w:r w:rsidR="002B0EE9" w:rsidRPr="002B0EE9">
        <w:rPr>
          <w:sz w:val="23"/>
          <w:szCs w:val="23"/>
        </w:rPr>
        <w:t>тября 2026 года</w:t>
      </w:r>
      <w:r w:rsidR="00AE15B7">
        <w:rPr>
          <w:sz w:val="23"/>
          <w:szCs w:val="23"/>
        </w:rPr>
        <w:t>.</w:t>
      </w:r>
      <w:r w:rsidRPr="00016EB7">
        <w:rPr>
          <w:sz w:val="23"/>
          <w:szCs w:val="23"/>
        </w:rPr>
        <w:t>,</w:t>
      </w:r>
      <w:r w:rsidRPr="00016EB7">
        <w:rPr>
          <w:bCs/>
          <w:sz w:val="23"/>
          <w:szCs w:val="23"/>
        </w:rPr>
        <w:t xml:space="preserve"> с одной стороны </w:t>
      </w:r>
      <w:r w:rsidRPr="00016EB7">
        <w:rPr>
          <w:sz w:val="23"/>
          <w:szCs w:val="23"/>
        </w:rPr>
        <w:t xml:space="preserve">и </w:t>
      </w:r>
      <w:r w:rsidR="00D3434D" w:rsidRPr="00016EB7">
        <w:rPr>
          <w:b/>
          <w:bCs/>
          <w:sz w:val="23"/>
          <w:szCs w:val="23"/>
        </w:rPr>
        <w:t>ООО «Гранд-Сервис»,</w:t>
      </w:r>
      <w:r w:rsidRPr="00016EB7">
        <w:rPr>
          <w:bCs/>
          <w:sz w:val="23"/>
          <w:szCs w:val="23"/>
        </w:rPr>
        <w:t xml:space="preserve"> именуемое в дальнейшем Исполнитель, в лице</w:t>
      </w:r>
      <w:r w:rsidR="00D3434D" w:rsidRPr="00016EB7">
        <w:rPr>
          <w:bCs/>
          <w:sz w:val="23"/>
          <w:szCs w:val="23"/>
        </w:rPr>
        <w:t xml:space="preserve"> директора Кудрявцева Алексея Владимировича</w:t>
      </w:r>
      <w:r w:rsidRPr="00016EB7">
        <w:rPr>
          <w:bCs/>
          <w:sz w:val="23"/>
          <w:szCs w:val="23"/>
        </w:rPr>
        <w:t xml:space="preserve">, действующего на основании </w:t>
      </w:r>
      <w:r w:rsidR="00D3434D" w:rsidRPr="00016EB7">
        <w:rPr>
          <w:bCs/>
          <w:sz w:val="23"/>
          <w:szCs w:val="23"/>
        </w:rPr>
        <w:t>Устава</w:t>
      </w:r>
      <w:r w:rsidRPr="00016EB7">
        <w:rPr>
          <w:bCs/>
          <w:sz w:val="23"/>
          <w:szCs w:val="23"/>
        </w:rPr>
        <w:t xml:space="preserve">, с другой стороны, заключили настоящий </w:t>
      </w:r>
      <w:r w:rsidR="00E44EB5">
        <w:rPr>
          <w:bCs/>
          <w:sz w:val="23"/>
          <w:szCs w:val="23"/>
        </w:rPr>
        <w:t>Контракт</w:t>
      </w:r>
      <w:r w:rsidRPr="00016EB7">
        <w:rPr>
          <w:bCs/>
          <w:sz w:val="23"/>
          <w:szCs w:val="23"/>
        </w:rPr>
        <w:t xml:space="preserve"> о нижеследующем:</w:t>
      </w:r>
    </w:p>
    <w:p w14:paraId="7976F157" w14:textId="77777777" w:rsidR="00523C6B" w:rsidRPr="00016EB7" w:rsidRDefault="00523C6B" w:rsidP="00523C6B">
      <w:pPr>
        <w:shd w:val="clear" w:color="auto" w:fill="FFFFFF"/>
        <w:jc w:val="both"/>
        <w:rPr>
          <w:sz w:val="23"/>
          <w:szCs w:val="23"/>
        </w:rPr>
      </w:pPr>
    </w:p>
    <w:p w14:paraId="631588B8" w14:textId="33386B62" w:rsidR="00523C6B" w:rsidRPr="00016EB7" w:rsidRDefault="00523C6B" w:rsidP="009E2849">
      <w:pPr>
        <w:numPr>
          <w:ilvl w:val="0"/>
          <w:numId w:val="14"/>
        </w:numPr>
        <w:ind w:left="0" w:firstLine="0"/>
        <w:jc w:val="center"/>
        <w:rPr>
          <w:b/>
          <w:bCs/>
          <w:sz w:val="23"/>
          <w:szCs w:val="23"/>
        </w:rPr>
      </w:pPr>
      <w:r w:rsidRPr="00016EB7">
        <w:rPr>
          <w:b/>
          <w:bCs/>
          <w:sz w:val="23"/>
          <w:szCs w:val="23"/>
        </w:rPr>
        <w:t xml:space="preserve">ПРЕДМЕТ </w:t>
      </w:r>
      <w:r w:rsidR="00E44EB5">
        <w:rPr>
          <w:b/>
          <w:bCs/>
          <w:sz w:val="23"/>
          <w:szCs w:val="23"/>
        </w:rPr>
        <w:t>КОНТРАКТ</w:t>
      </w:r>
      <w:r w:rsidRPr="00016EB7">
        <w:rPr>
          <w:b/>
          <w:bCs/>
          <w:sz w:val="23"/>
          <w:szCs w:val="23"/>
        </w:rPr>
        <w:t>А И ОБЯЗАННОСТИ СТОРОН</w:t>
      </w:r>
    </w:p>
    <w:p w14:paraId="4C2AED42" w14:textId="30033FD5" w:rsidR="00523C6B" w:rsidRPr="00016EB7" w:rsidRDefault="00523C6B" w:rsidP="00523C6B">
      <w:pPr>
        <w:jc w:val="both"/>
        <w:rPr>
          <w:sz w:val="23"/>
          <w:szCs w:val="23"/>
          <w:lang w:eastAsia="zh-CN"/>
        </w:rPr>
      </w:pPr>
      <w:r w:rsidRPr="00016EB7">
        <w:rPr>
          <w:sz w:val="23"/>
          <w:szCs w:val="23"/>
          <w:lang w:eastAsia="zh-CN"/>
        </w:rPr>
        <w:t xml:space="preserve">1.1. Исполнитель по заданию заказчика обязуется оказать услуги по </w:t>
      </w:r>
      <w:r w:rsidRPr="00016EB7">
        <w:rPr>
          <w:bCs/>
          <w:sz w:val="23"/>
          <w:szCs w:val="23"/>
        </w:rPr>
        <w:t>техническому обслуживанию и текущему ремонту систем пожарной сигнализации, речевого оповещения</w:t>
      </w:r>
      <w:r w:rsidR="009E2849" w:rsidRPr="00016EB7">
        <w:rPr>
          <w:bCs/>
          <w:sz w:val="23"/>
          <w:szCs w:val="23"/>
        </w:rPr>
        <w:t xml:space="preserve"> </w:t>
      </w:r>
      <w:r w:rsidRPr="00016EB7">
        <w:rPr>
          <w:bCs/>
          <w:sz w:val="23"/>
          <w:szCs w:val="23"/>
        </w:rPr>
        <w:t xml:space="preserve">в зданиях филиала Финансового </w:t>
      </w:r>
      <w:r w:rsidR="00481B0B" w:rsidRPr="00016EB7">
        <w:rPr>
          <w:bCs/>
          <w:sz w:val="23"/>
          <w:szCs w:val="23"/>
        </w:rPr>
        <w:t>университета в</w:t>
      </w:r>
      <w:r w:rsidRPr="00016EB7">
        <w:rPr>
          <w:bCs/>
          <w:sz w:val="23"/>
          <w:szCs w:val="23"/>
        </w:rPr>
        <w:t xml:space="preserve"> г. Шадринск</w:t>
      </w:r>
      <w:r w:rsidRPr="00016EB7">
        <w:rPr>
          <w:sz w:val="23"/>
          <w:szCs w:val="23"/>
          <w:lang w:eastAsia="zh-CN"/>
        </w:rPr>
        <w:t xml:space="preserve"> (далее по тексту – Услуги) в соответствии с настоящим  </w:t>
      </w:r>
      <w:r w:rsidR="00E44EB5">
        <w:rPr>
          <w:sz w:val="23"/>
          <w:szCs w:val="23"/>
          <w:lang w:eastAsia="zh-CN"/>
        </w:rPr>
        <w:t>Контракт</w:t>
      </w:r>
      <w:r w:rsidRPr="00016EB7">
        <w:rPr>
          <w:sz w:val="23"/>
          <w:szCs w:val="23"/>
          <w:lang w:eastAsia="zh-CN"/>
        </w:rPr>
        <w:t xml:space="preserve">ом и Техническим заданием на оказание услуг (приложение №1) являющимся неотъемлемой частью настоящего </w:t>
      </w:r>
      <w:r w:rsidR="00E44EB5">
        <w:rPr>
          <w:sz w:val="23"/>
          <w:szCs w:val="23"/>
          <w:lang w:eastAsia="zh-CN"/>
        </w:rPr>
        <w:t>Контракт</w:t>
      </w:r>
      <w:r w:rsidRPr="00016EB7">
        <w:rPr>
          <w:sz w:val="23"/>
          <w:szCs w:val="23"/>
          <w:lang w:eastAsia="zh-CN"/>
        </w:rPr>
        <w:t xml:space="preserve">а, а Заказчик обязуется оплатить эти услуги в сроки и в порядке указанном в настоящем </w:t>
      </w:r>
      <w:r w:rsidR="00E44EB5">
        <w:rPr>
          <w:sz w:val="23"/>
          <w:szCs w:val="23"/>
          <w:lang w:eastAsia="zh-CN"/>
        </w:rPr>
        <w:t>Контракт</w:t>
      </w:r>
      <w:r w:rsidRPr="00016EB7">
        <w:rPr>
          <w:sz w:val="23"/>
          <w:szCs w:val="23"/>
          <w:lang w:eastAsia="zh-CN"/>
        </w:rPr>
        <w:t>у.</w:t>
      </w:r>
    </w:p>
    <w:p w14:paraId="25DCE4D4" w14:textId="77777777" w:rsidR="00523C6B" w:rsidRPr="00016EB7" w:rsidRDefault="00523C6B" w:rsidP="00523C6B">
      <w:pPr>
        <w:suppressAutoHyphens/>
        <w:jc w:val="both"/>
        <w:rPr>
          <w:sz w:val="23"/>
          <w:szCs w:val="23"/>
          <w:lang w:eastAsia="zh-CN"/>
        </w:rPr>
      </w:pPr>
      <w:r w:rsidRPr="00016EB7">
        <w:rPr>
          <w:sz w:val="23"/>
          <w:szCs w:val="23"/>
          <w:lang w:eastAsia="zh-CN"/>
        </w:rPr>
        <w:t>1.2. Вид оказываемых услуг</w:t>
      </w:r>
      <w:r w:rsidR="00D3434D" w:rsidRPr="00016EB7">
        <w:rPr>
          <w:sz w:val="23"/>
          <w:szCs w:val="23"/>
          <w:lang w:eastAsia="zh-CN"/>
        </w:rPr>
        <w:t xml:space="preserve"> </w:t>
      </w:r>
      <w:r w:rsidRPr="00016EB7">
        <w:rPr>
          <w:sz w:val="23"/>
          <w:szCs w:val="23"/>
          <w:lang w:eastAsia="zh-CN"/>
        </w:rPr>
        <w:t>указаны в Техническом задании (приложение №1).</w:t>
      </w:r>
    </w:p>
    <w:p w14:paraId="2643696A" w14:textId="77777777" w:rsidR="00523C6B" w:rsidRPr="00016EB7" w:rsidRDefault="00523C6B" w:rsidP="00523C6B">
      <w:pPr>
        <w:suppressAutoHyphens/>
        <w:jc w:val="both"/>
        <w:rPr>
          <w:sz w:val="23"/>
          <w:szCs w:val="23"/>
          <w:lang w:eastAsia="zh-CN"/>
        </w:rPr>
      </w:pPr>
      <w:r w:rsidRPr="00016EB7">
        <w:rPr>
          <w:sz w:val="23"/>
          <w:szCs w:val="23"/>
          <w:lang w:eastAsia="zh-CN"/>
        </w:rPr>
        <w:t>1.3. Место оказания услуг:</w:t>
      </w:r>
    </w:p>
    <w:p w14:paraId="032FDD88" w14:textId="77777777" w:rsidR="00523C6B" w:rsidRPr="00016EB7" w:rsidRDefault="00523C6B" w:rsidP="00523C6B">
      <w:pPr>
        <w:jc w:val="both"/>
        <w:rPr>
          <w:bCs/>
          <w:sz w:val="23"/>
          <w:szCs w:val="23"/>
        </w:rPr>
      </w:pPr>
      <w:r w:rsidRPr="00016EB7">
        <w:rPr>
          <w:bCs/>
          <w:sz w:val="23"/>
          <w:szCs w:val="23"/>
        </w:rPr>
        <w:t>- г. Шадринск, ул. 4-го Уральского полка, 30 – учебный корпус №1,2, общежитие №3;</w:t>
      </w:r>
    </w:p>
    <w:p w14:paraId="5E524B99" w14:textId="18D7EEC3" w:rsidR="00523C6B" w:rsidRDefault="00523C6B" w:rsidP="00523C6B">
      <w:pPr>
        <w:jc w:val="both"/>
        <w:rPr>
          <w:bCs/>
          <w:sz w:val="23"/>
          <w:szCs w:val="23"/>
        </w:rPr>
      </w:pPr>
      <w:r w:rsidRPr="00016EB7">
        <w:rPr>
          <w:bCs/>
          <w:sz w:val="23"/>
          <w:szCs w:val="23"/>
        </w:rPr>
        <w:t>- г. Шадринск, ул. Михайловская, 78 – общежитие №2.</w:t>
      </w:r>
    </w:p>
    <w:p w14:paraId="2EEF768C" w14:textId="70FC3583" w:rsidR="001E3E5E" w:rsidRPr="00016EB7" w:rsidRDefault="00C86635" w:rsidP="00523C6B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1.</w:t>
      </w:r>
      <w:r w:rsidR="00481B0B">
        <w:rPr>
          <w:bCs/>
          <w:sz w:val="23"/>
          <w:szCs w:val="23"/>
        </w:rPr>
        <w:t>4</w:t>
      </w:r>
      <w:r>
        <w:rPr>
          <w:bCs/>
          <w:sz w:val="23"/>
          <w:szCs w:val="23"/>
        </w:rPr>
        <w:t>. ОКПД 2:</w:t>
      </w:r>
      <w:r w:rsidR="001E3E5E">
        <w:rPr>
          <w:bCs/>
          <w:sz w:val="23"/>
          <w:szCs w:val="23"/>
        </w:rPr>
        <w:t xml:space="preserve"> </w:t>
      </w:r>
      <w:r w:rsidR="00E44EB5" w:rsidRPr="00E44EB5">
        <w:rPr>
          <w:bCs/>
          <w:sz w:val="23"/>
          <w:szCs w:val="23"/>
        </w:rPr>
        <w:t xml:space="preserve">80.20.10.000 </w:t>
      </w:r>
      <w:r w:rsidR="00E44EB5">
        <w:rPr>
          <w:bCs/>
          <w:sz w:val="23"/>
          <w:szCs w:val="23"/>
        </w:rPr>
        <w:t xml:space="preserve">- </w:t>
      </w:r>
      <w:r w:rsidR="00E44EB5" w:rsidRPr="00E44EB5">
        <w:rPr>
          <w:bCs/>
          <w:sz w:val="23"/>
          <w:szCs w:val="23"/>
        </w:rPr>
        <w:t>Услуги систем обеспечения безопасности</w:t>
      </w:r>
      <w:r w:rsidR="00E44EB5">
        <w:rPr>
          <w:bCs/>
          <w:sz w:val="23"/>
          <w:szCs w:val="23"/>
        </w:rPr>
        <w:t>.</w:t>
      </w:r>
    </w:p>
    <w:p w14:paraId="162B1856" w14:textId="77777777" w:rsidR="00523C6B" w:rsidRPr="00016EB7" w:rsidRDefault="00523C6B" w:rsidP="00523C6B">
      <w:pPr>
        <w:suppressAutoHyphens/>
        <w:jc w:val="both"/>
        <w:rPr>
          <w:sz w:val="23"/>
          <w:szCs w:val="23"/>
          <w:lang w:eastAsia="zh-CN"/>
        </w:rPr>
      </w:pPr>
    </w:p>
    <w:p w14:paraId="0E514701" w14:textId="3557A15E" w:rsidR="00523C6B" w:rsidRPr="00016EB7" w:rsidRDefault="00523C6B" w:rsidP="00A627EE">
      <w:pPr>
        <w:numPr>
          <w:ilvl w:val="0"/>
          <w:numId w:val="14"/>
        </w:numPr>
        <w:suppressAutoHyphens/>
        <w:autoSpaceDE w:val="0"/>
        <w:ind w:left="0" w:firstLine="0"/>
        <w:jc w:val="center"/>
        <w:rPr>
          <w:b/>
          <w:bCs/>
          <w:sz w:val="23"/>
          <w:szCs w:val="23"/>
          <w:lang w:eastAsia="zh-CN"/>
        </w:rPr>
      </w:pPr>
      <w:r w:rsidRPr="00016EB7">
        <w:rPr>
          <w:b/>
          <w:bCs/>
          <w:sz w:val="23"/>
          <w:szCs w:val="23"/>
          <w:lang w:eastAsia="zh-CN"/>
        </w:rPr>
        <w:t xml:space="preserve">ЦЕНА </w:t>
      </w:r>
      <w:r w:rsidR="00E44EB5">
        <w:rPr>
          <w:b/>
          <w:bCs/>
          <w:sz w:val="23"/>
          <w:szCs w:val="23"/>
          <w:lang w:eastAsia="zh-CN"/>
        </w:rPr>
        <w:t>КОНТРАКТ</w:t>
      </w:r>
      <w:r w:rsidRPr="00016EB7">
        <w:rPr>
          <w:b/>
          <w:bCs/>
          <w:sz w:val="23"/>
          <w:szCs w:val="23"/>
          <w:lang w:eastAsia="zh-CN"/>
        </w:rPr>
        <w:t>А</w:t>
      </w:r>
    </w:p>
    <w:p w14:paraId="5F1DA7D6" w14:textId="019D00B5" w:rsidR="00D3434D" w:rsidRPr="00016EB7" w:rsidRDefault="00523C6B" w:rsidP="00523C6B">
      <w:pPr>
        <w:tabs>
          <w:tab w:val="left" w:pos="-180"/>
        </w:tabs>
        <w:jc w:val="both"/>
        <w:rPr>
          <w:sz w:val="23"/>
          <w:szCs w:val="23"/>
        </w:rPr>
      </w:pPr>
      <w:r w:rsidRPr="00016EB7">
        <w:rPr>
          <w:sz w:val="23"/>
          <w:szCs w:val="23"/>
        </w:rPr>
        <w:t xml:space="preserve">2.1. Цена </w:t>
      </w:r>
      <w:r w:rsidR="00E44EB5">
        <w:rPr>
          <w:sz w:val="23"/>
          <w:szCs w:val="23"/>
        </w:rPr>
        <w:t>Контракт</w:t>
      </w:r>
      <w:r w:rsidRPr="00016EB7">
        <w:rPr>
          <w:sz w:val="23"/>
          <w:szCs w:val="23"/>
        </w:rPr>
        <w:t xml:space="preserve">а </w:t>
      </w:r>
      <w:r w:rsidRPr="00423728">
        <w:rPr>
          <w:sz w:val="23"/>
          <w:szCs w:val="23"/>
        </w:rPr>
        <w:t xml:space="preserve">составляет </w:t>
      </w:r>
      <w:r w:rsidR="00423728" w:rsidRPr="00423728">
        <w:rPr>
          <w:bCs/>
          <w:sz w:val="23"/>
          <w:szCs w:val="23"/>
        </w:rPr>
        <w:t>19 200</w:t>
      </w:r>
      <w:r w:rsidRPr="00423728">
        <w:rPr>
          <w:bCs/>
          <w:sz w:val="23"/>
          <w:szCs w:val="23"/>
        </w:rPr>
        <w:t xml:space="preserve"> (</w:t>
      </w:r>
      <w:r w:rsidR="00423728">
        <w:rPr>
          <w:bCs/>
          <w:sz w:val="23"/>
          <w:szCs w:val="23"/>
        </w:rPr>
        <w:t>Девятнадцать тысяч двести</w:t>
      </w:r>
      <w:r w:rsidRPr="00423728">
        <w:rPr>
          <w:bCs/>
          <w:sz w:val="23"/>
          <w:szCs w:val="23"/>
        </w:rPr>
        <w:t>) руб.</w:t>
      </w:r>
      <w:r w:rsidR="00D3434D" w:rsidRPr="00423728">
        <w:rPr>
          <w:bCs/>
          <w:sz w:val="23"/>
          <w:szCs w:val="23"/>
        </w:rPr>
        <w:t xml:space="preserve"> </w:t>
      </w:r>
      <w:r w:rsidR="009E2849" w:rsidRPr="00423728">
        <w:rPr>
          <w:bCs/>
          <w:sz w:val="23"/>
          <w:szCs w:val="23"/>
        </w:rPr>
        <w:t>00</w:t>
      </w:r>
      <w:r w:rsidRPr="00423728">
        <w:rPr>
          <w:bCs/>
          <w:sz w:val="23"/>
          <w:szCs w:val="23"/>
        </w:rPr>
        <w:t xml:space="preserve"> коп</w:t>
      </w:r>
      <w:r w:rsidRPr="00481B0B">
        <w:rPr>
          <w:bCs/>
          <w:sz w:val="23"/>
          <w:szCs w:val="23"/>
        </w:rPr>
        <w:t>.,</w:t>
      </w:r>
      <w:r w:rsidRPr="00016EB7">
        <w:rPr>
          <w:b/>
          <w:sz w:val="23"/>
          <w:szCs w:val="23"/>
        </w:rPr>
        <w:t xml:space="preserve"> </w:t>
      </w:r>
      <w:r w:rsidR="00423728">
        <w:rPr>
          <w:sz w:val="23"/>
          <w:szCs w:val="23"/>
        </w:rPr>
        <w:t>в том числе</w:t>
      </w:r>
      <w:r w:rsidRPr="00016EB7">
        <w:rPr>
          <w:sz w:val="23"/>
          <w:szCs w:val="23"/>
        </w:rPr>
        <w:t xml:space="preserve"> НДС</w:t>
      </w:r>
      <w:r w:rsidR="00423728">
        <w:rPr>
          <w:sz w:val="23"/>
          <w:szCs w:val="23"/>
        </w:rPr>
        <w:t xml:space="preserve"> 5%</w:t>
      </w:r>
      <w:r w:rsidR="00D3434D" w:rsidRPr="00016EB7">
        <w:rPr>
          <w:sz w:val="23"/>
          <w:szCs w:val="23"/>
        </w:rPr>
        <w:t>, так как Исполнитель находится на упрощенной системе налогообложения.</w:t>
      </w:r>
    </w:p>
    <w:p w14:paraId="0FBC989C" w14:textId="485FF361" w:rsidR="00523C6B" w:rsidRPr="00016EB7" w:rsidRDefault="00523C6B" w:rsidP="00523C6B">
      <w:pPr>
        <w:tabs>
          <w:tab w:val="left" w:pos="-180"/>
        </w:tabs>
        <w:jc w:val="both"/>
        <w:rPr>
          <w:sz w:val="23"/>
          <w:szCs w:val="23"/>
        </w:rPr>
      </w:pPr>
      <w:r w:rsidRPr="00016EB7">
        <w:rPr>
          <w:sz w:val="23"/>
          <w:szCs w:val="23"/>
        </w:rPr>
        <w:t xml:space="preserve">Размер ежемесячных платежей указан в Приложении № 2 к настоящему </w:t>
      </w:r>
      <w:r w:rsidR="00E44EB5">
        <w:rPr>
          <w:sz w:val="23"/>
          <w:szCs w:val="23"/>
        </w:rPr>
        <w:t>Контракт</w:t>
      </w:r>
      <w:r w:rsidRPr="00016EB7">
        <w:rPr>
          <w:sz w:val="23"/>
          <w:szCs w:val="23"/>
        </w:rPr>
        <w:t xml:space="preserve">у. Цена </w:t>
      </w:r>
      <w:r w:rsidR="00E44EB5">
        <w:rPr>
          <w:sz w:val="23"/>
          <w:szCs w:val="23"/>
        </w:rPr>
        <w:t>Контракт</w:t>
      </w:r>
      <w:r w:rsidRPr="00016EB7">
        <w:rPr>
          <w:sz w:val="23"/>
          <w:szCs w:val="23"/>
        </w:rPr>
        <w:t>а включает в себя, помимо стоимости самих услуг, расходы на транспортировку, доставку расходных материалов, оборудования, необходимых для оказания услуг, по месту оказания услуг, расходы на гарантийное исправление недостатков оказанных услуг, а также, при наличии требований законодательства РФ - расходы на страхование, уплату таможенных пошлин, налогов, и других обязательных платежей, выплаченных или подлежащих выплате за счет Исполнителя.</w:t>
      </w:r>
    </w:p>
    <w:p w14:paraId="5137404F" w14:textId="7B82D228" w:rsidR="00523C6B" w:rsidRPr="00016EB7" w:rsidRDefault="00523C6B" w:rsidP="00523C6B">
      <w:pPr>
        <w:widowControl w:val="0"/>
        <w:jc w:val="both"/>
        <w:rPr>
          <w:spacing w:val="-8"/>
          <w:sz w:val="23"/>
          <w:szCs w:val="23"/>
        </w:rPr>
      </w:pPr>
      <w:r w:rsidRPr="00016EB7">
        <w:rPr>
          <w:rFonts w:eastAsia="Calibri"/>
          <w:spacing w:val="-8"/>
          <w:sz w:val="23"/>
          <w:szCs w:val="23"/>
          <w:lang w:eastAsia="ar-SA"/>
        </w:rPr>
        <w:t xml:space="preserve">2.2. </w:t>
      </w:r>
      <w:r w:rsidRPr="00016EB7">
        <w:rPr>
          <w:spacing w:val="-8"/>
          <w:sz w:val="23"/>
          <w:szCs w:val="23"/>
        </w:rPr>
        <w:t xml:space="preserve">Источник финансирования </w:t>
      </w:r>
      <w:r w:rsidR="00E44EB5">
        <w:rPr>
          <w:spacing w:val="-8"/>
          <w:sz w:val="23"/>
          <w:szCs w:val="23"/>
        </w:rPr>
        <w:t>Контракт</w:t>
      </w:r>
      <w:r w:rsidRPr="00016EB7">
        <w:rPr>
          <w:spacing w:val="-8"/>
          <w:sz w:val="23"/>
          <w:szCs w:val="23"/>
        </w:rPr>
        <w:t>а – субсидии на выполнение государственного задания.</w:t>
      </w:r>
    </w:p>
    <w:p w14:paraId="4FAAF3E9" w14:textId="648C14D9" w:rsidR="00523C6B" w:rsidRPr="00016EB7" w:rsidRDefault="00523C6B" w:rsidP="00523C6B">
      <w:pPr>
        <w:widowControl w:val="0"/>
        <w:jc w:val="both"/>
        <w:rPr>
          <w:spacing w:val="-8"/>
          <w:sz w:val="23"/>
          <w:szCs w:val="23"/>
        </w:rPr>
      </w:pPr>
      <w:r w:rsidRPr="00016EB7">
        <w:rPr>
          <w:spacing w:val="-8"/>
          <w:sz w:val="23"/>
          <w:szCs w:val="23"/>
        </w:rPr>
        <w:t xml:space="preserve">2.3. Цена </w:t>
      </w:r>
      <w:r w:rsidR="00E44EB5">
        <w:rPr>
          <w:spacing w:val="-8"/>
          <w:sz w:val="23"/>
          <w:szCs w:val="23"/>
        </w:rPr>
        <w:t>Контракт</w:t>
      </w:r>
      <w:r w:rsidRPr="00016EB7">
        <w:rPr>
          <w:spacing w:val="-8"/>
          <w:sz w:val="23"/>
          <w:szCs w:val="23"/>
        </w:rPr>
        <w:t xml:space="preserve">а является фиксированной на весь период его действия и изменению не подлежит, за исключением случаев, указанных в п. 2.4 и п. 2.5 </w:t>
      </w:r>
      <w:r w:rsidR="00E44EB5">
        <w:rPr>
          <w:spacing w:val="-8"/>
          <w:sz w:val="23"/>
          <w:szCs w:val="23"/>
        </w:rPr>
        <w:t>Контракт</w:t>
      </w:r>
      <w:r w:rsidRPr="00016EB7">
        <w:rPr>
          <w:spacing w:val="-8"/>
          <w:sz w:val="23"/>
          <w:szCs w:val="23"/>
        </w:rPr>
        <w:t>а.</w:t>
      </w:r>
    </w:p>
    <w:p w14:paraId="6C5C09FC" w14:textId="3676249B" w:rsidR="00523C6B" w:rsidRPr="00016EB7" w:rsidRDefault="00523C6B" w:rsidP="00523C6B">
      <w:pPr>
        <w:widowControl w:val="0"/>
        <w:jc w:val="both"/>
        <w:rPr>
          <w:spacing w:val="-8"/>
          <w:sz w:val="23"/>
          <w:szCs w:val="23"/>
        </w:rPr>
      </w:pPr>
      <w:r w:rsidRPr="00016EB7">
        <w:rPr>
          <w:rFonts w:eastAsia="Calibri"/>
          <w:spacing w:val="-8"/>
          <w:sz w:val="23"/>
          <w:szCs w:val="23"/>
        </w:rPr>
        <w:t xml:space="preserve">2.4. </w:t>
      </w:r>
      <w:r w:rsidRPr="00016EB7">
        <w:rPr>
          <w:spacing w:val="-8"/>
          <w:sz w:val="23"/>
          <w:szCs w:val="23"/>
        </w:rPr>
        <w:t xml:space="preserve">По согласованию с Исполнителем объем оказываемых по настоящему </w:t>
      </w:r>
      <w:r w:rsidR="00E44EB5">
        <w:rPr>
          <w:spacing w:val="-8"/>
          <w:sz w:val="23"/>
          <w:szCs w:val="23"/>
        </w:rPr>
        <w:t>Контракт</w:t>
      </w:r>
      <w:r w:rsidRPr="00016EB7">
        <w:rPr>
          <w:spacing w:val="-8"/>
          <w:sz w:val="23"/>
          <w:szCs w:val="23"/>
        </w:rPr>
        <w:t xml:space="preserve">у Услуг может быть изменен в пределах не более 10% (десять процентов) от предусмотренного </w:t>
      </w:r>
      <w:r w:rsidR="00E44EB5">
        <w:rPr>
          <w:spacing w:val="-8"/>
          <w:sz w:val="23"/>
          <w:szCs w:val="23"/>
        </w:rPr>
        <w:t>Контракт</w:t>
      </w:r>
      <w:r w:rsidRPr="00016EB7">
        <w:rPr>
          <w:spacing w:val="-8"/>
          <w:sz w:val="23"/>
          <w:szCs w:val="23"/>
        </w:rPr>
        <w:t xml:space="preserve">ом первоначального объема Услуг. При этом цена </w:t>
      </w:r>
      <w:r w:rsidR="00E44EB5">
        <w:rPr>
          <w:spacing w:val="-8"/>
          <w:sz w:val="23"/>
          <w:szCs w:val="23"/>
        </w:rPr>
        <w:t>Контракт</w:t>
      </w:r>
      <w:r w:rsidRPr="00016EB7">
        <w:rPr>
          <w:spacing w:val="-8"/>
          <w:sz w:val="23"/>
          <w:szCs w:val="23"/>
        </w:rPr>
        <w:t xml:space="preserve">а изменяется пропорционально дополнительному или уменьшенному объему Услуг, но не более чем на 10% (десять процентов) от цены </w:t>
      </w:r>
      <w:r w:rsidR="00E44EB5">
        <w:rPr>
          <w:spacing w:val="-8"/>
          <w:sz w:val="23"/>
          <w:szCs w:val="23"/>
        </w:rPr>
        <w:t>Контракт</w:t>
      </w:r>
      <w:r w:rsidRPr="00016EB7">
        <w:rPr>
          <w:spacing w:val="-8"/>
          <w:sz w:val="23"/>
          <w:szCs w:val="23"/>
        </w:rPr>
        <w:t xml:space="preserve">а. </w:t>
      </w:r>
    </w:p>
    <w:p w14:paraId="21F7E84F" w14:textId="46AF2654" w:rsidR="00523C6B" w:rsidRPr="00016EB7" w:rsidRDefault="00523C6B" w:rsidP="00523C6B">
      <w:pPr>
        <w:widowControl w:val="0"/>
        <w:jc w:val="both"/>
        <w:rPr>
          <w:spacing w:val="-8"/>
          <w:sz w:val="23"/>
          <w:szCs w:val="23"/>
        </w:rPr>
      </w:pPr>
      <w:r w:rsidRPr="00016EB7">
        <w:rPr>
          <w:rFonts w:eastAsia="Calibri"/>
          <w:spacing w:val="-8"/>
          <w:sz w:val="23"/>
          <w:szCs w:val="23"/>
        </w:rPr>
        <w:t xml:space="preserve">2.5. </w:t>
      </w:r>
      <w:r w:rsidRPr="00016EB7">
        <w:rPr>
          <w:spacing w:val="-8"/>
          <w:sz w:val="23"/>
          <w:szCs w:val="23"/>
        </w:rPr>
        <w:t xml:space="preserve">Цена </w:t>
      </w:r>
      <w:r w:rsidR="00E44EB5">
        <w:rPr>
          <w:spacing w:val="-8"/>
          <w:sz w:val="23"/>
          <w:szCs w:val="23"/>
        </w:rPr>
        <w:t>Контракт</w:t>
      </w:r>
      <w:r w:rsidRPr="00016EB7">
        <w:rPr>
          <w:spacing w:val="-8"/>
          <w:sz w:val="23"/>
          <w:szCs w:val="23"/>
        </w:rPr>
        <w:t xml:space="preserve">а может быть снижена по взаимному согласию Сторон, без изменения объема и качества </w:t>
      </w:r>
      <w:r w:rsidR="00F5759E">
        <w:rPr>
          <w:spacing w:val="-8"/>
          <w:sz w:val="23"/>
          <w:szCs w:val="23"/>
        </w:rPr>
        <w:t>услуг</w:t>
      </w:r>
      <w:r w:rsidRPr="00016EB7">
        <w:rPr>
          <w:spacing w:val="-8"/>
          <w:sz w:val="23"/>
          <w:szCs w:val="23"/>
        </w:rPr>
        <w:t xml:space="preserve">, и иных условий </w:t>
      </w:r>
      <w:r w:rsidR="00E44EB5">
        <w:rPr>
          <w:spacing w:val="-8"/>
          <w:sz w:val="23"/>
          <w:szCs w:val="23"/>
        </w:rPr>
        <w:t>Контракт</w:t>
      </w:r>
      <w:r w:rsidRPr="00016EB7">
        <w:rPr>
          <w:spacing w:val="-8"/>
          <w:sz w:val="23"/>
          <w:szCs w:val="23"/>
        </w:rPr>
        <w:t>а.</w:t>
      </w:r>
    </w:p>
    <w:p w14:paraId="3E97D792" w14:textId="77777777" w:rsidR="00523C6B" w:rsidRPr="00016EB7" w:rsidRDefault="00523C6B" w:rsidP="00523C6B">
      <w:pPr>
        <w:widowControl w:val="0"/>
        <w:jc w:val="both"/>
        <w:rPr>
          <w:spacing w:val="-8"/>
          <w:sz w:val="23"/>
          <w:szCs w:val="23"/>
        </w:rPr>
      </w:pPr>
      <w:r w:rsidRPr="00016EB7">
        <w:rPr>
          <w:spacing w:val="-8"/>
          <w:sz w:val="23"/>
          <w:szCs w:val="23"/>
        </w:rPr>
        <w:t xml:space="preserve">2.6.  Обязательства Заказчика по оплате результатов Услуг считаются исполненными с момента списания денежных средств с лицевого счета Заказчика. </w:t>
      </w:r>
    </w:p>
    <w:p w14:paraId="45949355" w14:textId="3427C8ED" w:rsidR="00523C6B" w:rsidRPr="00016EB7" w:rsidRDefault="00523C6B" w:rsidP="00523C6B">
      <w:pPr>
        <w:widowControl w:val="0"/>
        <w:jc w:val="both"/>
        <w:rPr>
          <w:spacing w:val="-8"/>
          <w:sz w:val="23"/>
          <w:szCs w:val="23"/>
        </w:rPr>
      </w:pPr>
      <w:r w:rsidRPr="00016EB7">
        <w:rPr>
          <w:spacing w:val="-8"/>
          <w:sz w:val="23"/>
          <w:szCs w:val="23"/>
        </w:rPr>
        <w:t>2.</w:t>
      </w:r>
      <w:r w:rsidR="00F5759E">
        <w:rPr>
          <w:spacing w:val="-8"/>
          <w:sz w:val="23"/>
          <w:szCs w:val="23"/>
        </w:rPr>
        <w:t>7</w:t>
      </w:r>
      <w:r w:rsidRPr="00016EB7">
        <w:rPr>
          <w:spacing w:val="-8"/>
          <w:sz w:val="23"/>
          <w:szCs w:val="23"/>
        </w:rPr>
        <w:t xml:space="preserve">. 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E44EB5">
        <w:rPr>
          <w:spacing w:val="-8"/>
          <w:sz w:val="23"/>
          <w:szCs w:val="23"/>
        </w:rPr>
        <w:t>Контракт</w:t>
      </w:r>
      <w:r w:rsidRPr="00016EB7">
        <w:rPr>
          <w:spacing w:val="-8"/>
          <w:sz w:val="23"/>
          <w:szCs w:val="23"/>
        </w:rPr>
        <w:t>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6FE50D13" w14:textId="77777777" w:rsidR="00523C6B" w:rsidRPr="00016EB7" w:rsidRDefault="00523C6B" w:rsidP="00523C6B">
      <w:pPr>
        <w:tabs>
          <w:tab w:val="left" w:pos="-180"/>
        </w:tabs>
        <w:jc w:val="both"/>
        <w:rPr>
          <w:sz w:val="23"/>
          <w:szCs w:val="23"/>
        </w:rPr>
      </w:pPr>
    </w:p>
    <w:p w14:paraId="77B92A96" w14:textId="77777777" w:rsidR="00BE5A44" w:rsidRPr="00FD5858" w:rsidRDefault="00BE5A44" w:rsidP="00BE5A44">
      <w:pPr>
        <w:suppressAutoHyphens/>
        <w:autoSpaceDE w:val="0"/>
        <w:jc w:val="center"/>
        <w:rPr>
          <w:b/>
          <w:bCs/>
          <w:sz w:val="23"/>
          <w:szCs w:val="23"/>
          <w:lang w:eastAsia="zh-CN"/>
        </w:rPr>
      </w:pPr>
      <w:r w:rsidRPr="00FD5858">
        <w:rPr>
          <w:b/>
          <w:bCs/>
          <w:sz w:val="23"/>
          <w:szCs w:val="23"/>
          <w:lang w:eastAsia="zh-CN"/>
        </w:rPr>
        <w:lastRenderedPageBreak/>
        <w:t>3.СРОКИ ОКАЗАНИЯ УСЛУГ И ПОРЯДОК РАСЧЕТОВ</w:t>
      </w:r>
    </w:p>
    <w:p w14:paraId="15A3C40A" w14:textId="77777777" w:rsidR="00BE5A44" w:rsidRPr="00FD5858" w:rsidRDefault="00BE5A44" w:rsidP="00BE5A44">
      <w:pPr>
        <w:shd w:val="clear" w:color="auto" w:fill="FFFFFF"/>
        <w:tabs>
          <w:tab w:val="left" w:pos="-180"/>
          <w:tab w:val="left" w:pos="331"/>
        </w:tabs>
        <w:ind w:firstLine="709"/>
        <w:jc w:val="both"/>
        <w:rPr>
          <w:sz w:val="23"/>
          <w:szCs w:val="23"/>
        </w:rPr>
      </w:pPr>
      <w:r w:rsidRPr="00FD5858">
        <w:rPr>
          <w:color w:val="000000"/>
          <w:sz w:val="23"/>
          <w:szCs w:val="23"/>
        </w:rPr>
        <w:t xml:space="preserve">3.1. Оплата </w:t>
      </w:r>
      <w:r w:rsidRPr="00FD5858">
        <w:rPr>
          <w:sz w:val="23"/>
          <w:szCs w:val="23"/>
        </w:rPr>
        <w:t>оказанных Исполнителем услуг</w:t>
      </w:r>
      <w:r w:rsidRPr="00FD5858">
        <w:rPr>
          <w:color w:val="000000"/>
          <w:sz w:val="23"/>
          <w:szCs w:val="23"/>
        </w:rPr>
        <w:t xml:space="preserve"> по Контракту осуществляется по безналичному расчету путем перечисления Заказчиком денежных средств на расчетный счет по указанным реквизитам. </w:t>
      </w:r>
      <w:r w:rsidRPr="00FD5858">
        <w:rPr>
          <w:sz w:val="23"/>
          <w:szCs w:val="23"/>
        </w:rPr>
        <w:t>В случае изменения расчетного счета, Исполнитель обязан в однодневный срок в письменной форме сообщить об этом Заказчику, с указанием новых реквизитов расчетного счета. В противном случае все риски, связанные с перечислением Заказчиком денежных средств на указанный в настоящем Контракте счет, несет Исполнитель.</w:t>
      </w:r>
    </w:p>
    <w:p w14:paraId="46A47DBD" w14:textId="77777777" w:rsidR="00BE5A44" w:rsidRPr="00FD5858" w:rsidRDefault="00BE5A44" w:rsidP="00BE5A44">
      <w:pPr>
        <w:ind w:firstLine="709"/>
        <w:jc w:val="both"/>
        <w:rPr>
          <w:sz w:val="23"/>
          <w:szCs w:val="23"/>
        </w:rPr>
      </w:pPr>
      <w:r w:rsidRPr="00FD5858">
        <w:rPr>
          <w:iCs/>
          <w:sz w:val="23"/>
          <w:szCs w:val="23"/>
        </w:rPr>
        <w:t xml:space="preserve">3.2. Оплата оказанных по настоящему Контракту услуг осуществляется по факту оказания Исполнителем услуги в срок не более 7 рабочих дней </w:t>
      </w:r>
      <w:bookmarkStart w:id="0" w:name="OLE_LINK14"/>
      <w:bookmarkStart w:id="1" w:name="OLE_LINK15"/>
      <w:r w:rsidRPr="00FD5858">
        <w:rPr>
          <w:iCs/>
          <w:sz w:val="23"/>
          <w:szCs w:val="23"/>
        </w:rPr>
        <w:t>со дня подписания заказчиком полученного от Исполнителя Акта сдачи-приемки оказанных услуг.</w:t>
      </w:r>
    </w:p>
    <w:bookmarkEnd w:id="0"/>
    <w:bookmarkEnd w:id="1"/>
    <w:p w14:paraId="2F7887CA" w14:textId="31799589" w:rsidR="00BE5A44" w:rsidRPr="00FD5858" w:rsidRDefault="00BE5A44" w:rsidP="00BE5A44">
      <w:pPr>
        <w:shd w:val="clear" w:color="auto" w:fill="FFFFFF"/>
        <w:tabs>
          <w:tab w:val="left" w:pos="-180"/>
        </w:tabs>
        <w:ind w:firstLine="709"/>
        <w:jc w:val="both"/>
        <w:rPr>
          <w:sz w:val="23"/>
          <w:szCs w:val="23"/>
        </w:rPr>
      </w:pPr>
      <w:r w:rsidRPr="00FD5858">
        <w:rPr>
          <w:sz w:val="23"/>
          <w:szCs w:val="23"/>
        </w:rPr>
        <w:t xml:space="preserve">3.3. Превышение Исполнителем стоимости услуг по Контракту не возмещается Заказчиком. </w:t>
      </w:r>
    </w:p>
    <w:p w14:paraId="3DFE18D7" w14:textId="77777777" w:rsidR="00BE5A44" w:rsidRPr="00FD5858" w:rsidRDefault="00BE5A44" w:rsidP="00BE5A44">
      <w:pPr>
        <w:suppressAutoHyphens/>
        <w:ind w:firstLine="709"/>
        <w:jc w:val="both"/>
        <w:rPr>
          <w:sz w:val="23"/>
          <w:szCs w:val="23"/>
          <w:lang w:eastAsia="zh-CN"/>
        </w:rPr>
      </w:pPr>
      <w:r w:rsidRPr="00FD5858">
        <w:rPr>
          <w:sz w:val="23"/>
          <w:szCs w:val="23"/>
          <w:lang w:eastAsia="zh-CN"/>
        </w:rPr>
        <w:t>3.4. Исполнитель обязуется оказывать услуги в следующие сроки:</w:t>
      </w:r>
    </w:p>
    <w:p w14:paraId="580BBC62" w14:textId="220A964E" w:rsidR="00BE5A44" w:rsidRPr="00FD5858" w:rsidRDefault="00BE5A44" w:rsidP="00BE5A44">
      <w:pPr>
        <w:suppressAutoHyphens/>
        <w:ind w:firstLine="709"/>
        <w:jc w:val="both"/>
        <w:rPr>
          <w:sz w:val="23"/>
          <w:szCs w:val="23"/>
          <w:lang w:eastAsia="zh-CN"/>
        </w:rPr>
      </w:pPr>
      <w:r w:rsidRPr="00FD5858">
        <w:rPr>
          <w:sz w:val="23"/>
          <w:szCs w:val="23"/>
          <w:lang w:eastAsia="zh-CN"/>
        </w:rPr>
        <w:t xml:space="preserve"> - начало предоставления услуг: с «</w:t>
      </w:r>
      <w:r w:rsidR="00403F67">
        <w:rPr>
          <w:sz w:val="23"/>
          <w:szCs w:val="23"/>
          <w:lang w:eastAsia="zh-CN"/>
        </w:rPr>
        <w:t>13</w:t>
      </w:r>
      <w:r w:rsidRPr="00FD5858">
        <w:rPr>
          <w:sz w:val="23"/>
          <w:szCs w:val="23"/>
          <w:lang w:eastAsia="zh-CN"/>
        </w:rPr>
        <w:t>» октября 2026 года</w:t>
      </w:r>
    </w:p>
    <w:p w14:paraId="5546D1FE" w14:textId="77777777" w:rsidR="00BE5A44" w:rsidRPr="00FD5858" w:rsidRDefault="00BE5A44" w:rsidP="00BE5A44">
      <w:pPr>
        <w:suppressAutoHyphens/>
        <w:ind w:firstLine="709"/>
        <w:jc w:val="both"/>
        <w:rPr>
          <w:sz w:val="23"/>
          <w:szCs w:val="23"/>
          <w:lang w:eastAsia="zh-CN"/>
        </w:rPr>
      </w:pPr>
      <w:r w:rsidRPr="00FD5858">
        <w:rPr>
          <w:sz w:val="23"/>
          <w:szCs w:val="23"/>
          <w:lang w:eastAsia="zh-CN"/>
        </w:rPr>
        <w:t xml:space="preserve"> - окончание предоставления услуг: </w:t>
      </w:r>
      <w:bookmarkStart w:id="2" w:name="OLE_LINK16"/>
      <w:bookmarkStart w:id="3" w:name="OLE_LINK17"/>
      <w:r w:rsidRPr="00FD5858">
        <w:rPr>
          <w:sz w:val="23"/>
          <w:szCs w:val="23"/>
          <w:lang w:eastAsia="zh-CN"/>
        </w:rPr>
        <w:t xml:space="preserve">«31» декабря 2026 года </w:t>
      </w:r>
      <w:bookmarkEnd w:id="2"/>
      <w:bookmarkEnd w:id="3"/>
      <w:r w:rsidRPr="00FD5858">
        <w:rPr>
          <w:sz w:val="23"/>
          <w:szCs w:val="23"/>
          <w:lang w:eastAsia="zh-CN"/>
        </w:rPr>
        <w:t xml:space="preserve">(включительно). </w:t>
      </w:r>
    </w:p>
    <w:p w14:paraId="18F2E7AD" w14:textId="77777777" w:rsidR="00BE5A44" w:rsidRPr="00FD5858" w:rsidRDefault="00BE5A44" w:rsidP="00BE5A44">
      <w:pPr>
        <w:suppressAutoHyphens/>
        <w:ind w:firstLine="709"/>
        <w:jc w:val="both"/>
        <w:rPr>
          <w:sz w:val="23"/>
          <w:szCs w:val="23"/>
          <w:lang w:eastAsia="zh-CN"/>
        </w:rPr>
      </w:pPr>
    </w:p>
    <w:p w14:paraId="39AE88A0" w14:textId="77777777" w:rsidR="00BE5A44" w:rsidRPr="00FD5858" w:rsidRDefault="00BE5A44" w:rsidP="00BE5A44">
      <w:pPr>
        <w:suppressAutoHyphens/>
        <w:autoSpaceDE w:val="0"/>
        <w:jc w:val="center"/>
        <w:rPr>
          <w:b/>
          <w:bCs/>
          <w:sz w:val="23"/>
          <w:szCs w:val="23"/>
          <w:lang w:eastAsia="zh-CN"/>
        </w:rPr>
      </w:pPr>
      <w:r w:rsidRPr="00FD5858">
        <w:rPr>
          <w:b/>
          <w:bCs/>
          <w:sz w:val="23"/>
          <w:szCs w:val="23"/>
          <w:lang w:eastAsia="zh-CN"/>
        </w:rPr>
        <w:t>4.ПОРЯДОК СДАЧИ-ПРИЕМКИ ИСПОЛНЕНИЯ ОБЯЗАТЕЛЬСТВ</w:t>
      </w:r>
    </w:p>
    <w:p w14:paraId="77BC457A" w14:textId="77777777" w:rsidR="00BE5A44" w:rsidRPr="00FD5858" w:rsidRDefault="00BE5A44" w:rsidP="00BE5A44">
      <w:pPr>
        <w:widowControl w:val="0"/>
        <w:suppressAutoHyphens/>
        <w:autoSpaceDE w:val="0"/>
        <w:ind w:firstLine="709"/>
        <w:jc w:val="both"/>
        <w:rPr>
          <w:sz w:val="23"/>
          <w:szCs w:val="23"/>
          <w:lang w:eastAsia="zh-CN"/>
        </w:rPr>
      </w:pPr>
      <w:r w:rsidRPr="00FD5858">
        <w:rPr>
          <w:sz w:val="23"/>
          <w:szCs w:val="23"/>
          <w:lang w:eastAsia="zh-CN"/>
        </w:rPr>
        <w:t>4.1. Услуги (результат оказанных услуг) передается Заказчику по Акту сдачи-приемки оказанных услуг (отдельных этапов оказания услуг), в случае если это предусмотрено Техническим заданием на оказание услуг, подписываемому уполномоченными на это лицами и скрепленный печатями Сторон, либо в электронном варианте на ЕАТ с подписями ЭЦП.</w:t>
      </w:r>
    </w:p>
    <w:p w14:paraId="0CC253FB" w14:textId="77777777" w:rsidR="00BE5A44" w:rsidRPr="00FD5858" w:rsidRDefault="00BE5A44" w:rsidP="00BE5A44">
      <w:pPr>
        <w:widowControl w:val="0"/>
        <w:suppressAutoHyphens/>
        <w:autoSpaceDE w:val="0"/>
        <w:ind w:firstLine="709"/>
        <w:jc w:val="both"/>
        <w:rPr>
          <w:sz w:val="23"/>
          <w:szCs w:val="23"/>
          <w:lang w:eastAsia="zh-CN"/>
        </w:rPr>
      </w:pPr>
      <w:r w:rsidRPr="00FD5858">
        <w:rPr>
          <w:sz w:val="23"/>
          <w:szCs w:val="23"/>
          <w:lang w:eastAsia="zh-CN"/>
        </w:rPr>
        <w:t xml:space="preserve">         4.2. Не позднее 5 числа месяца следующего за месяцем оказания услуг Исполнитель предоставляет Заказчику подписанный со своей стороны Акт сдачи-приемки оказанных услуг и при необходимости иную отчетную документацию. </w:t>
      </w:r>
    </w:p>
    <w:p w14:paraId="161C8500" w14:textId="77777777" w:rsidR="00BE5A44" w:rsidRPr="00FD5858" w:rsidRDefault="00BE5A44" w:rsidP="00BE5A44">
      <w:pPr>
        <w:widowControl w:val="0"/>
        <w:suppressAutoHyphens/>
        <w:autoSpaceDE w:val="0"/>
        <w:ind w:firstLine="709"/>
        <w:jc w:val="both"/>
        <w:rPr>
          <w:sz w:val="23"/>
          <w:szCs w:val="23"/>
          <w:lang w:eastAsia="zh-CN"/>
        </w:rPr>
      </w:pPr>
      <w:r w:rsidRPr="00FD5858">
        <w:rPr>
          <w:sz w:val="23"/>
          <w:szCs w:val="23"/>
          <w:lang w:eastAsia="zh-CN"/>
        </w:rPr>
        <w:t xml:space="preserve">         4.3. В течение 5 (пяти) рабочих дней с момента предоставления Исполнителем Акта сдачи-приемки оказанных услуг, отчетной документации об оказанных услугах Заказчик при отсутствии претензий подписывает со своей стороны Акт сдачи-приемки оказанных услуг по Контракту или предоставляет Исполнителю мотивированный отказ от его подписания.</w:t>
      </w:r>
    </w:p>
    <w:p w14:paraId="5F27090B" w14:textId="77777777" w:rsidR="00BE5A44" w:rsidRPr="00FD5858" w:rsidRDefault="00BE5A44" w:rsidP="00BE5A44">
      <w:pPr>
        <w:widowControl w:val="0"/>
        <w:suppressAutoHyphens/>
        <w:autoSpaceDE w:val="0"/>
        <w:ind w:firstLine="709"/>
        <w:jc w:val="both"/>
        <w:rPr>
          <w:sz w:val="23"/>
          <w:szCs w:val="23"/>
          <w:lang w:eastAsia="zh-CN"/>
        </w:rPr>
      </w:pPr>
      <w:r w:rsidRPr="00FD5858">
        <w:rPr>
          <w:sz w:val="23"/>
          <w:szCs w:val="23"/>
          <w:lang w:eastAsia="zh-CN"/>
        </w:rPr>
        <w:t xml:space="preserve">         4.4. В течение 3 (трех) дней с момента подписания Заказчиком Акта сдачи-приемки оказанных услуг по Контракту или письменного отказа от подписания Акта Заказчик передает Исполнителю экземпляр Акта или письменный отказ от его подписания. В случае получения мотивированного отказа Заказчика от подписания Акта сдачи-приемки оказанных услуг по Контракту Исполнитель обязан рассмотреть мотивированный отказ и устранить замечания в срок, указанный Заказчиком в мотивированном отказе, а если срок не указан, то в течение 7 (семи) дней с момента его получения.</w:t>
      </w:r>
    </w:p>
    <w:p w14:paraId="7792E61A" w14:textId="15A1A808" w:rsidR="00BE5A44" w:rsidRPr="00FD5858" w:rsidRDefault="00BE5A44" w:rsidP="00BE5A44">
      <w:pPr>
        <w:widowControl w:val="0"/>
        <w:suppressAutoHyphens/>
        <w:autoSpaceDE w:val="0"/>
        <w:ind w:firstLine="709"/>
        <w:jc w:val="both"/>
        <w:rPr>
          <w:sz w:val="23"/>
          <w:szCs w:val="23"/>
          <w:lang w:eastAsia="zh-CN"/>
        </w:rPr>
      </w:pPr>
      <w:r w:rsidRPr="00FD5858">
        <w:rPr>
          <w:sz w:val="23"/>
          <w:szCs w:val="23"/>
          <w:lang w:eastAsia="zh-CN"/>
        </w:rPr>
        <w:t xml:space="preserve">       4.5. Моментом исполнения обязательств Исполнителем по настоящему Контракту считается оказание услуг в объеме и качестве, предусмотренном в настоящем Контракте, что подтверждается приемом услуг без претензий к объему и качеству и подписанием Акта сдачи-приемки оказанных услуг (без претензий).</w:t>
      </w:r>
    </w:p>
    <w:p w14:paraId="59925DFE" w14:textId="77777777" w:rsidR="00BE5A44" w:rsidRPr="00FD5858" w:rsidRDefault="00BE5A44" w:rsidP="00BE5A44">
      <w:pPr>
        <w:widowControl w:val="0"/>
        <w:suppressAutoHyphens/>
        <w:autoSpaceDE w:val="0"/>
        <w:ind w:firstLine="709"/>
        <w:jc w:val="both"/>
        <w:rPr>
          <w:sz w:val="23"/>
          <w:szCs w:val="23"/>
          <w:lang w:eastAsia="zh-CN"/>
        </w:rPr>
      </w:pPr>
      <w:r w:rsidRPr="00FD5858">
        <w:rPr>
          <w:sz w:val="23"/>
          <w:szCs w:val="23"/>
          <w:lang w:eastAsia="zh-CN"/>
        </w:rPr>
        <w:t xml:space="preserve">       4.6. Подписанный между Заказчиком и Исполнителем Акт сдачи-приемки оказанных услуг (этапа оказания услуг (ежемесячно) по Контракту является основанием для оплаты Исполнителю услуг. </w:t>
      </w:r>
    </w:p>
    <w:p w14:paraId="5F2CBE80" w14:textId="77777777" w:rsidR="00BE5A44" w:rsidRPr="00FD5858" w:rsidRDefault="00BE5A44" w:rsidP="00BE5A44">
      <w:pPr>
        <w:widowControl w:val="0"/>
        <w:suppressAutoHyphens/>
        <w:autoSpaceDE w:val="0"/>
        <w:ind w:firstLine="709"/>
        <w:jc w:val="both"/>
        <w:rPr>
          <w:b/>
          <w:bCs/>
          <w:sz w:val="23"/>
          <w:szCs w:val="23"/>
          <w:lang w:eastAsia="zh-CN"/>
        </w:rPr>
      </w:pPr>
    </w:p>
    <w:p w14:paraId="52951D8C" w14:textId="77777777" w:rsidR="00BE5A44" w:rsidRPr="00FD5858" w:rsidRDefault="00BE5A44" w:rsidP="00BE5A44">
      <w:pPr>
        <w:numPr>
          <w:ilvl w:val="0"/>
          <w:numId w:val="17"/>
        </w:numPr>
        <w:suppressAutoHyphens/>
        <w:autoSpaceDE w:val="0"/>
        <w:ind w:left="0" w:firstLine="0"/>
        <w:jc w:val="center"/>
        <w:rPr>
          <w:b/>
          <w:bCs/>
          <w:sz w:val="23"/>
          <w:szCs w:val="23"/>
          <w:lang w:eastAsia="zh-CN"/>
        </w:rPr>
      </w:pPr>
      <w:r w:rsidRPr="00FD5858">
        <w:rPr>
          <w:b/>
          <w:bCs/>
          <w:sz w:val="23"/>
          <w:szCs w:val="23"/>
          <w:lang w:eastAsia="zh-CN"/>
        </w:rPr>
        <w:t>ПРАВА И ОБЯЗАННОСТИ ЗАКАЗЧИКА</w:t>
      </w:r>
    </w:p>
    <w:p w14:paraId="3D9B7706" w14:textId="77777777" w:rsidR="00BE5A44" w:rsidRPr="00FD5858" w:rsidRDefault="00BE5A44" w:rsidP="00BE5A44">
      <w:pPr>
        <w:suppressAutoHyphens/>
        <w:autoSpaceDE w:val="0"/>
        <w:ind w:firstLine="709"/>
        <w:jc w:val="both"/>
        <w:rPr>
          <w:sz w:val="23"/>
          <w:szCs w:val="23"/>
          <w:lang w:eastAsia="zh-CN"/>
        </w:rPr>
      </w:pPr>
      <w:r w:rsidRPr="00FD5858">
        <w:rPr>
          <w:sz w:val="23"/>
          <w:szCs w:val="23"/>
          <w:lang w:eastAsia="zh-CN"/>
        </w:rPr>
        <w:t>5.1. Заказчик вправе:</w:t>
      </w:r>
    </w:p>
    <w:p w14:paraId="103201FE" w14:textId="77777777" w:rsidR="00BE5A44" w:rsidRPr="00FD5858" w:rsidRDefault="00BE5A44" w:rsidP="00BE5A44">
      <w:pPr>
        <w:suppressAutoHyphens/>
        <w:autoSpaceDE w:val="0"/>
        <w:ind w:firstLine="709"/>
        <w:jc w:val="both"/>
        <w:rPr>
          <w:sz w:val="23"/>
          <w:szCs w:val="23"/>
          <w:lang w:eastAsia="zh-CN"/>
        </w:rPr>
      </w:pPr>
      <w:r w:rsidRPr="00FD5858">
        <w:rPr>
          <w:sz w:val="23"/>
          <w:szCs w:val="23"/>
          <w:lang w:eastAsia="zh-CN"/>
        </w:rPr>
        <w:t>5.1.1. Требовать от Исполнителя надлежащего выполнения обязательств по настоящему Контракту в соответствии с Техническим заданием на оказание услуг, а также требовать своевременного устранения выявленных недостатков.</w:t>
      </w:r>
    </w:p>
    <w:p w14:paraId="69831475" w14:textId="77777777" w:rsidR="00BE5A44" w:rsidRPr="00FD5858" w:rsidRDefault="00BE5A44" w:rsidP="00BE5A44">
      <w:pPr>
        <w:suppressAutoHyphens/>
        <w:autoSpaceDE w:val="0"/>
        <w:ind w:firstLine="709"/>
        <w:jc w:val="both"/>
        <w:rPr>
          <w:sz w:val="23"/>
          <w:szCs w:val="23"/>
          <w:lang w:eastAsia="zh-CN"/>
        </w:rPr>
      </w:pPr>
      <w:r w:rsidRPr="00FD5858">
        <w:rPr>
          <w:sz w:val="23"/>
          <w:szCs w:val="23"/>
          <w:lang w:eastAsia="zh-CN"/>
        </w:rPr>
        <w:t>5.1.2. В случае оказания услуг Исполнителем не предусмотренных настоящим Контрактом, заказчик вправе отказаться от их оплаты и потребовать возврата уплаченных денежных средств в течение 3 (трех) рабочих дней с момента получения Исполнителем письменного требования Заказчика.</w:t>
      </w:r>
    </w:p>
    <w:p w14:paraId="64B4CCA1" w14:textId="77777777" w:rsidR="00BE5A44" w:rsidRPr="00FD5858" w:rsidRDefault="00BE5A44" w:rsidP="00BE5A44">
      <w:pPr>
        <w:suppressAutoHyphens/>
        <w:autoSpaceDE w:val="0"/>
        <w:ind w:firstLine="709"/>
        <w:jc w:val="both"/>
        <w:rPr>
          <w:sz w:val="23"/>
          <w:szCs w:val="23"/>
          <w:lang w:eastAsia="zh-CN"/>
        </w:rPr>
      </w:pPr>
      <w:r w:rsidRPr="00FD5858">
        <w:rPr>
          <w:sz w:val="23"/>
          <w:szCs w:val="23"/>
          <w:lang w:eastAsia="zh-CN"/>
        </w:rPr>
        <w:t>5.1.3. Требовать от Исполнителя предоставления надлежащим образом оформленной отчетной документации и материалов, подтверждающих исполнение обязательств в соответствии с Техническим заданием на оказание услуг, настоящим Контрактом.</w:t>
      </w:r>
    </w:p>
    <w:p w14:paraId="071B2D8F" w14:textId="77777777" w:rsidR="00BE5A44" w:rsidRPr="00FD5858" w:rsidRDefault="00BE5A44" w:rsidP="00BE5A44">
      <w:pPr>
        <w:suppressAutoHyphens/>
        <w:autoSpaceDE w:val="0"/>
        <w:ind w:firstLine="709"/>
        <w:jc w:val="both"/>
        <w:rPr>
          <w:sz w:val="23"/>
          <w:szCs w:val="23"/>
          <w:lang w:eastAsia="zh-CN"/>
        </w:rPr>
      </w:pPr>
      <w:r w:rsidRPr="00FD5858">
        <w:rPr>
          <w:sz w:val="23"/>
          <w:szCs w:val="23"/>
          <w:lang w:eastAsia="zh-CN"/>
        </w:rPr>
        <w:lastRenderedPageBreak/>
        <w:t>5.1.4. Определять лиц, непосредственно участвующих в контроле за ходом оказания Исполнителем услуг и (или) участвующих в приеме исполненных обязательств по настоящему Контракту</w:t>
      </w:r>
    </w:p>
    <w:p w14:paraId="38AF7E19" w14:textId="77777777" w:rsidR="00BE5A44" w:rsidRPr="00FD5858" w:rsidRDefault="00BE5A44" w:rsidP="00BE5A44">
      <w:pPr>
        <w:suppressAutoHyphens/>
        <w:autoSpaceDE w:val="0"/>
        <w:ind w:firstLine="709"/>
        <w:jc w:val="both"/>
        <w:rPr>
          <w:sz w:val="23"/>
          <w:szCs w:val="23"/>
          <w:lang w:eastAsia="zh-CN"/>
        </w:rPr>
      </w:pPr>
      <w:r w:rsidRPr="00FD5858">
        <w:rPr>
          <w:sz w:val="23"/>
          <w:szCs w:val="23"/>
          <w:lang w:eastAsia="zh-CN"/>
        </w:rPr>
        <w:t>5.1.5.</w:t>
      </w:r>
      <w:r w:rsidRPr="00FD5858">
        <w:rPr>
          <w:sz w:val="23"/>
          <w:szCs w:val="23"/>
        </w:rPr>
        <w:t xml:space="preserve"> Заказчик проводит экспертизу оказанной услуги. Заказчик вправе провести экспертизу своими силами или привлечь независимую экспертную организацию.</w:t>
      </w:r>
    </w:p>
    <w:p w14:paraId="3F8552EF" w14:textId="77777777" w:rsidR="00BE5A44" w:rsidRPr="00FD5858" w:rsidRDefault="00BE5A44" w:rsidP="00BE5A44">
      <w:pPr>
        <w:suppressAutoHyphens/>
        <w:autoSpaceDE w:val="0"/>
        <w:ind w:firstLine="709"/>
        <w:jc w:val="both"/>
        <w:rPr>
          <w:sz w:val="23"/>
          <w:szCs w:val="23"/>
          <w:lang w:eastAsia="zh-CN"/>
        </w:rPr>
      </w:pPr>
      <w:r w:rsidRPr="00FD5858">
        <w:rPr>
          <w:sz w:val="23"/>
          <w:szCs w:val="23"/>
          <w:lang w:eastAsia="zh-CN"/>
        </w:rPr>
        <w:t>5.2. Заказчик обязан:</w:t>
      </w:r>
    </w:p>
    <w:p w14:paraId="78CB6A18" w14:textId="77777777" w:rsidR="00BE5A44" w:rsidRPr="00FD5858" w:rsidRDefault="00BE5A44" w:rsidP="00BE5A44">
      <w:pPr>
        <w:suppressAutoHyphens/>
        <w:autoSpaceDE w:val="0"/>
        <w:ind w:firstLine="709"/>
        <w:jc w:val="both"/>
        <w:rPr>
          <w:sz w:val="23"/>
          <w:szCs w:val="23"/>
          <w:lang w:eastAsia="zh-CN"/>
        </w:rPr>
      </w:pPr>
      <w:r w:rsidRPr="00FD5858">
        <w:rPr>
          <w:sz w:val="23"/>
          <w:szCs w:val="23"/>
          <w:lang w:eastAsia="zh-CN"/>
        </w:rPr>
        <w:t>5.2.1. Своевременно сообщать в письменной форме Исполнителю о недостатках, обнаруженных в ходе оказания услуг или при приеме исполненных обязательств.</w:t>
      </w:r>
    </w:p>
    <w:p w14:paraId="2EB221AA" w14:textId="77777777" w:rsidR="00BE5A44" w:rsidRPr="00FD5858" w:rsidRDefault="00BE5A44" w:rsidP="00BE5A44">
      <w:pPr>
        <w:shd w:val="clear" w:color="auto" w:fill="FFFFFF"/>
        <w:suppressAutoHyphens/>
        <w:autoSpaceDE w:val="0"/>
        <w:ind w:firstLine="709"/>
        <w:jc w:val="both"/>
        <w:rPr>
          <w:sz w:val="23"/>
          <w:szCs w:val="23"/>
          <w:lang w:eastAsia="zh-CN"/>
        </w:rPr>
      </w:pPr>
      <w:r w:rsidRPr="00FD5858">
        <w:rPr>
          <w:sz w:val="23"/>
          <w:szCs w:val="23"/>
          <w:lang w:eastAsia="zh-CN"/>
        </w:rPr>
        <w:t>5.2.2. Своевременно принять и оплатить надлежащим образом оказанные услуги в соответствии с настоящим Контрактом.</w:t>
      </w:r>
    </w:p>
    <w:p w14:paraId="02C255D9" w14:textId="77777777" w:rsidR="00BE5A44" w:rsidRPr="00FD5858" w:rsidRDefault="00BE5A44" w:rsidP="00BE5A44">
      <w:pPr>
        <w:shd w:val="clear" w:color="auto" w:fill="FFFFFF"/>
        <w:suppressAutoHyphens/>
        <w:autoSpaceDE w:val="0"/>
        <w:ind w:firstLine="709"/>
        <w:jc w:val="both"/>
        <w:rPr>
          <w:sz w:val="23"/>
          <w:szCs w:val="23"/>
          <w:lang w:eastAsia="zh-CN"/>
        </w:rPr>
      </w:pPr>
    </w:p>
    <w:p w14:paraId="74640633" w14:textId="77777777" w:rsidR="00BE5A44" w:rsidRPr="00FD5858" w:rsidRDefault="00BE5A44" w:rsidP="00BE5A44">
      <w:pPr>
        <w:numPr>
          <w:ilvl w:val="0"/>
          <w:numId w:val="17"/>
        </w:numPr>
        <w:suppressAutoHyphens/>
        <w:autoSpaceDE w:val="0"/>
        <w:ind w:left="0" w:firstLine="0"/>
        <w:jc w:val="center"/>
        <w:rPr>
          <w:b/>
          <w:bCs/>
          <w:sz w:val="23"/>
          <w:szCs w:val="23"/>
          <w:lang w:eastAsia="zh-CN"/>
        </w:rPr>
      </w:pPr>
      <w:r w:rsidRPr="00FD5858">
        <w:rPr>
          <w:b/>
          <w:bCs/>
          <w:sz w:val="23"/>
          <w:szCs w:val="23"/>
          <w:lang w:eastAsia="zh-CN"/>
        </w:rPr>
        <w:t>ПРАВА И ОБЯЗАННОСТИ ИСПОЛНИТЕЛЯ</w:t>
      </w:r>
    </w:p>
    <w:p w14:paraId="3C4EBE5A" w14:textId="77777777" w:rsidR="00BE5A44" w:rsidRPr="00FD5858" w:rsidRDefault="00BE5A44" w:rsidP="00BE5A44">
      <w:pPr>
        <w:widowControl w:val="0"/>
        <w:suppressAutoHyphens/>
        <w:autoSpaceDE w:val="0"/>
        <w:ind w:firstLine="709"/>
        <w:jc w:val="both"/>
        <w:rPr>
          <w:sz w:val="23"/>
          <w:szCs w:val="23"/>
          <w:lang w:eastAsia="zh-CN"/>
        </w:rPr>
      </w:pPr>
      <w:r w:rsidRPr="00FD5858">
        <w:rPr>
          <w:sz w:val="23"/>
          <w:szCs w:val="23"/>
          <w:lang w:eastAsia="zh-CN"/>
        </w:rPr>
        <w:t>6.1. Исполнитель вправе:</w:t>
      </w:r>
    </w:p>
    <w:p w14:paraId="33E95BC9" w14:textId="75B7F220" w:rsidR="00BE5A44" w:rsidRPr="00FD5858" w:rsidRDefault="00BE5A44" w:rsidP="00BE5A44">
      <w:pPr>
        <w:widowControl w:val="0"/>
        <w:suppressAutoHyphens/>
        <w:autoSpaceDE w:val="0"/>
        <w:ind w:firstLine="709"/>
        <w:jc w:val="both"/>
        <w:rPr>
          <w:sz w:val="23"/>
          <w:szCs w:val="23"/>
          <w:lang w:eastAsia="zh-CN"/>
        </w:rPr>
      </w:pPr>
      <w:r w:rsidRPr="00FD5858">
        <w:rPr>
          <w:sz w:val="23"/>
          <w:szCs w:val="23"/>
          <w:lang w:eastAsia="zh-CN"/>
        </w:rPr>
        <w:t>6.1.1. Требовать своевременного подписания Заказчиком Акта сдачи-приемки оказанных услуг по настоящему Контракту.</w:t>
      </w:r>
    </w:p>
    <w:p w14:paraId="1A7306BD" w14:textId="77777777" w:rsidR="00BE5A44" w:rsidRPr="00FD5858" w:rsidRDefault="00BE5A44" w:rsidP="00BE5A44">
      <w:pPr>
        <w:widowControl w:val="0"/>
        <w:suppressAutoHyphens/>
        <w:autoSpaceDE w:val="0"/>
        <w:ind w:firstLine="709"/>
        <w:jc w:val="both"/>
        <w:rPr>
          <w:sz w:val="23"/>
          <w:szCs w:val="23"/>
          <w:lang w:eastAsia="zh-CN"/>
        </w:rPr>
      </w:pPr>
      <w:r w:rsidRPr="00FD5858">
        <w:rPr>
          <w:sz w:val="23"/>
          <w:szCs w:val="23"/>
          <w:lang w:eastAsia="zh-CN"/>
        </w:rPr>
        <w:t>6.1.2. Требовать своевременной оплаты оказанных услуг в соответствии с подписанным Сторонами Актом сдачи-приемки оказанных услуг по Контракту.</w:t>
      </w:r>
    </w:p>
    <w:p w14:paraId="49D63689" w14:textId="77777777" w:rsidR="00BE5A44" w:rsidRPr="00FD5858" w:rsidRDefault="00BE5A44" w:rsidP="00BE5A44">
      <w:pPr>
        <w:widowControl w:val="0"/>
        <w:suppressAutoHyphens/>
        <w:autoSpaceDE w:val="0"/>
        <w:ind w:firstLine="709"/>
        <w:jc w:val="both"/>
        <w:rPr>
          <w:sz w:val="23"/>
          <w:szCs w:val="23"/>
          <w:lang w:eastAsia="zh-CN"/>
        </w:rPr>
      </w:pPr>
      <w:r w:rsidRPr="00FD5858">
        <w:rPr>
          <w:sz w:val="23"/>
          <w:szCs w:val="23"/>
          <w:lang w:eastAsia="zh-CN"/>
        </w:rPr>
        <w:t>6.2. Исполнитель обязан:</w:t>
      </w:r>
    </w:p>
    <w:p w14:paraId="39F6F040" w14:textId="77777777" w:rsidR="00BE5A44" w:rsidRPr="00FD5858" w:rsidRDefault="00BE5A44" w:rsidP="00BE5A44">
      <w:pPr>
        <w:widowControl w:val="0"/>
        <w:suppressAutoHyphens/>
        <w:autoSpaceDE w:val="0"/>
        <w:ind w:firstLine="709"/>
        <w:jc w:val="both"/>
        <w:rPr>
          <w:sz w:val="23"/>
          <w:szCs w:val="23"/>
          <w:lang w:eastAsia="zh-CN"/>
        </w:rPr>
      </w:pPr>
      <w:r w:rsidRPr="00FD5858">
        <w:rPr>
          <w:sz w:val="23"/>
          <w:szCs w:val="23"/>
          <w:lang w:eastAsia="zh-CN"/>
        </w:rPr>
        <w:t>6.2.1. Своевременно и надлежащим образом оказать услуги.</w:t>
      </w:r>
    </w:p>
    <w:p w14:paraId="516B8FDB" w14:textId="77777777" w:rsidR="00BE5A44" w:rsidRPr="00FD5858" w:rsidRDefault="00BE5A44" w:rsidP="00BE5A44">
      <w:pPr>
        <w:widowControl w:val="0"/>
        <w:suppressAutoHyphens/>
        <w:autoSpaceDE w:val="0"/>
        <w:ind w:firstLine="709"/>
        <w:jc w:val="both"/>
        <w:rPr>
          <w:sz w:val="23"/>
          <w:szCs w:val="23"/>
          <w:lang w:eastAsia="zh-CN"/>
        </w:rPr>
      </w:pPr>
      <w:r w:rsidRPr="00FD5858">
        <w:rPr>
          <w:sz w:val="23"/>
          <w:szCs w:val="23"/>
          <w:lang w:eastAsia="zh-CN"/>
        </w:rPr>
        <w:t>6.2.2. Участвовать в передаче результата оказанных услуг в соответствии с разделом 4 настоящего Контракта.</w:t>
      </w:r>
    </w:p>
    <w:p w14:paraId="267A9EC6" w14:textId="77777777" w:rsidR="00BE5A44" w:rsidRPr="00FD5858" w:rsidRDefault="00BE5A44" w:rsidP="00BE5A44">
      <w:pPr>
        <w:widowControl w:val="0"/>
        <w:suppressAutoHyphens/>
        <w:autoSpaceDE w:val="0"/>
        <w:ind w:firstLine="709"/>
        <w:jc w:val="both"/>
        <w:rPr>
          <w:sz w:val="23"/>
          <w:szCs w:val="23"/>
          <w:lang w:eastAsia="zh-CN"/>
        </w:rPr>
      </w:pPr>
      <w:r w:rsidRPr="00FD5858">
        <w:rPr>
          <w:sz w:val="23"/>
          <w:szCs w:val="23"/>
          <w:lang w:eastAsia="zh-CN"/>
        </w:rPr>
        <w:t>6.2.3. За свой счет устранить выявленные недостатки в сроки, определенные Заказчиком, а если срок не определен, то в течение 2 (двух) дней с момента получения письменного извещения (требования) Заказчика об устранении недостатков.</w:t>
      </w:r>
    </w:p>
    <w:p w14:paraId="4929E014" w14:textId="77777777" w:rsidR="00BE5A44" w:rsidRPr="00FD5858" w:rsidRDefault="00BE5A44" w:rsidP="00BE5A44">
      <w:pPr>
        <w:suppressAutoHyphens/>
        <w:autoSpaceDE w:val="0"/>
        <w:ind w:firstLine="709"/>
        <w:jc w:val="both"/>
        <w:rPr>
          <w:sz w:val="23"/>
          <w:szCs w:val="23"/>
          <w:lang w:eastAsia="zh-CN"/>
        </w:rPr>
      </w:pPr>
      <w:r w:rsidRPr="00FD5858">
        <w:rPr>
          <w:sz w:val="23"/>
          <w:szCs w:val="23"/>
          <w:lang w:eastAsia="zh-CN"/>
        </w:rPr>
        <w:t>6.2.4. Обеспечить производство и качество всех видов услуг, соответствующее действующим нормам и правилам, техническим условиям, государственным стандартам, строительным нормам и правилам, санитарным правилам и нормативам, нормам пожарной безопасности, другим нормам, установленным действующим законодательством для услуг, оказываемых по настоящему Контракту.</w:t>
      </w:r>
    </w:p>
    <w:p w14:paraId="66864A69" w14:textId="77777777" w:rsidR="00BE5A44" w:rsidRPr="00FD5858" w:rsidRDefault="00BE5A44" w:rsidP="00BE5A44">
      <w:pPr>
        <w:suppressAutoHyphens/>
        <w:autoSpaceDE w:val="0"/>
        <w:ind w:firstLine="709"/>
        <w:jc w:val="both"/>
        <w:rPr>
          <w:sz w:val="23"/>
          <w:szCs w:val="23"/>
          <w:lang w:eastAsia="zh-CN"/>
        </w:rPr>
      </w:pPr>
      <w:r w:rsidRPr="00FD5858">
        <w:rPr>
          <w:sz w:val="23"/>
          <w:szCs w:val="23"/>
          <w:lang w:eastAsia="zh-CN"/>
        </w:rPr>
        <w:t>6.2.5. Выполнить весь необходимый комплекс мероприятий по технике безопасности оказываемых услуг и охране окружающей среды в соответствии с действующими нормами и правилами;</w:t>
      </w:r>
    </w:p>
    <w:p w14:paraId="48E1949B" w14:textId="77777777" w:rsidR="00BE5A44" w:rsidRPr="00FD5858" w:rsidRDefault="00BE5A44" w:rsidP="00BE5A44">
      <w:pPr>
        <w:suppressAutoHyphens/>
        <w:autoSpaceDE w:val="0"/>
        <w:ind w:firstLine="709"/>
        <w:jc w:val="both"/>
        <w:rPr>
          <w:sz w:val="23"/>
          <w:szCs w:val="23"/>
          <w:lang w:eastAsia="zh-CN"/>
        </w:rPr>
      </w:pPr>
      <w:r w:rsidRPr="00FD5858">
        <w:rPr>
          <w:sz w:val="23"/>
          <w:szCs w:val="23"/>
          <w:lang w:eastAsia="zh-CN"/>
        </w:rPr>
        <w:t>6.2.6. Безвозмездно устранить в установленный Заказчиком срок допущенные отклонения от условий настоящего Контракта, недостатки и дефекты, выявленные при приёмке результата оказанных услуг, а также недостатки и дефекты, обнаруженные в период гарантийного срока эксплуатации (срок гарантии качества) объекта оказания услуг.</w:t>
      </w:r>
    </w:p>
    <w:p w14:paraId="110EDED2" w14:textId="77777777" w:rsidR="00BE5A44" w:rsidRPr="00FD5858" w:rsidRDefault="00BE5A44" w:rsidP="00BE5A44">
      <w:pPr>
        <w:suppressAutoHyphens/>
        <w:autoSpaceDE w:val="0"/>
        <w:ind w:firstLine="709"/>
        <w:jc w:val="both"/>
        <w:rPr>
          <w:sz w:val="23"/>
          <w:szCs w:val="23"/>
          <w:lang w:eastAsia="zh-CN"/>
        </w:rPr>
      </w:pPr>
      <w:r w:rsidRPr="00FD5858">
        <w:rPr>
          <w:sz w:val="23"/>
          <w:szCs w:val="23"/>
          <w:lang w:eastAsia="zh-CN"/>
        </w:rPr>
        <w:t>6.2.7. Срок гарантии 12 месяцев.</w:t>
      </w:r>
    </w:p>
    <w:p w14:paraId="0286CFF8" w14:textId="77777777" w:rsidR="00BE5A44" w:rsidRPr="00FD5858" w:rsidRDefault="00BE5A44" w:rsidP="00BE5A44">
      <w:pPr>
        <w:pStyle w:val="aa"/>
        <w:ind w:firstLine="709"/>
        <w:jc w:val="both"/>
        <w:rPr>
          <w:sz w:val="23"/>
          <w:szCs w:val="23"/>
        </w:rPr>
      </w:pPr>
    </w:p>
    <w:p w14:paraId="08E520FC" w14:textId="77777777" w:rsidR="00BE5A44" w:rsidRPr="00FD5858" w:rsidRDefault="00BE5A44" w:rsidP="00BE5A44">
      <w:pPr>
        <w:numPr>
          <w:ilvl w:val="0"/>
          <w:numId w:val="17"/>
        </w:numPr>
        <w:tabs>
          <w:tab w:val="left" w:pos="851"/>
          <w:tab w:val="left" w:pos="993"/>
          <w:tab w:val="left" w:pos="1276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jc w:val="center"/>
        <w:rPr>
          <w:b/>
          <w:bCs/>
          <w:snapToGrid w:val="0"/>
          <w:sz w:val="23"/>
          <w:szCs w:val="23"/>
        </w:rPr>
      </w:pPr>
      <w:r w:rsidRPr="00FD5858">
        <w:rPr>
          <w:b/>
          <w:bCs/>
          <w:snapToGrid w:val="0"/>
          <w:sz w:val="23"/>
          <w:szCs w:val="23"/>
        </w:rPr>
        <w:t>ОДНОСТОРОННИЙ ОТКАЗ ОТ КОНТРАКТА И ОТВЕТСТВЕННОСТЬ СТОРОН</w:t>
      </w:r>
    </w:p>
    <w:p w14:paraId="592F0664" w14:textId="77777777" w:rsidR="00BE5A44" w:rsidRPr="00FD5858" w:rsidRDefault="00BE5A44" w:rsidP="00BE5A44">
      <w:pPr>
        <w:pStyle w:val="af6"/>
        <w:tabs>
          <w:tab w:val="left" w:pos="56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E w:val="0"/>
        <w:autoSpaceDN w:val="0"/>
        <w:ind w:left="0" w:firstLine="709"/>
        <w:jc w:val="both"/>
        <w:rPr>
          <w:bCs/>
          <w:snapToGrid w:val="0"/>
          <w:sz w:val="23"/>
          <w:szCs w:val="23"/>
        </w:rPr>
      </w:pPr>
      <w:r w:rsidRPr="00FD5858">
        <w:rPr>
          <w:bCs/>
          <w:sz w:val="23"/>
          <w:szCs w:val="23"/>
        </w:rPr>
        <w:t xml:space="preserve">7.1. В </w:t>
      </w:r>
      <w:r w:rsidRPr="00FD5858">
        <w:rPr>
          <w:bCs/>
          <w:snapToGrid w:val="0"/>
          <w:sz w:val="23"/>
          <w:szCs w:val="23"/>
        </w:rPr>
        <w:t>случае банкротства, ликвидации одной из сторон или наложения ареста на имущество одной из сторон другая сторона вправе в одностороннем порядке отказаться от исполнения настоящего Контракта и потребовать оплаты фактически понесенных убытков.</w:t>
      </w:r>
    </w:p>
    <w:p w14:paraId="7C15068D" w14:textId="77777777" w:rsidR="00BE5A44" w:rsidRPr="00FD5858" w:rsidRDefault="00BE5A44" w:rsidP="00BE5A44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ind w:firstLine="709"/>
        <w:jc w:val="both"/>
        <w:rPr>
          <w:bCs/>
          <w:snapToGrid w:val="0"/>
          <w:sz w:val="23"/>
          <w:szCs w:val="23"/>
        </w:rPr>
      </w:pPr>
      <w:r w:rsidRPr="00FD5858">
        <w:rPr>
          <w:bCs/>
          <w:snapToGrid w:val="0"/>
          <w:sz w:val="23"/>
          <w:szCs w:val="23"/>
        </w:rPr>
        <w:t>7.2. В случае просрочки исполнения одной из сторон обязательств, предусмотренных Контрактом, более чем на 5 (пять) рабочих дней, другая сторона вправе в одностороннем порядке отказаться от исполнения настоящего Контракта, если иное не предусмотрено Гражданским кодексом Российской Федерации.</w:t>
      </w:r>
    </w:p>
    <w:p w14:paraId="4DA95724" w14:textId="77777777" w:rsidR="00BE5A44" w:rsidRPr="00FD5858" w:rsidRDefault="00BE5A44" w:rsidP="00BE5A44">
      <w:pPr>
        <w:tabs>
          <w:tab w:val="left" w:pos="56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E w:val="0"/>
        <w:autoSpaceDN w:val="0"/>
        <w:ind w:firstLine="709"/>
        <w:jc w:val="both"/>
        <w:rPr>
          <w:bCs/>
          <w:snapToGrid w:val="0"/>
          <w:sz w:val="23"/>
          <w:szCs w:val="23"/>
        </w:rPr>
      </w:pPr>
      <w:r w:rsidRPr="00FD5858">
        <w:rPr>
          <w:bCs/>
          <w:snapToGrid w:val="0"/>
          <w:sz w:val="23"/>
          <w:szCs w:val="23"/>
        </w:rPr>
        <w:t>7.3. Сторона Контракта вправе в одностороннем порядке отказаться от исполнения настоящего Контракта в случае неоднократного (два и более раза) нарушения другой Стороной условий настоящего Контракта.</w:t>
      </w:r>
    </w:p>
    <w:p w14:paraId="7480ED19" w14:textId="77777777" w:rsidR="00BE5A44" w:rsidRPr="00FD5858" w:rsidRDefault="00BE5A44" w:rsidP="00BE5A44">
      <w:pPr>
        <w:tabs>
          <w:tab w:val="left" w:pos="56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E w:val="0"/>
        <w:autoSpaceDN w:val="0"/>
        <w:ind w:firstLine="709"/>
        <w:jc w:val="both"/>
        <w:rPr>
          <w:bCs/>
          <w:snapToGrid w:val="0"/>
          <w:sz w:val="23"/>
          <w:szCs w:val="23"/>
        </w:rPr>
      </w:pPr>
      <w:r w:rsidRPr="00FD5858">
        <w:rPr>
          <w:bCs/>
          <w:snapToGrid w:val="0"/>
          <w:sz w:val="23"/>
          <w:szCs w:val="23"/>
        </w:rPr>
        <w:t>7.4. Решение об одностороннем отказе от исполнения настоящего Контракта передаётся стороне, в отношении которой оно принято, лично под расписку лицу, имеющему право действовать от имени этой стороны, либо направляется заказным письмом с уведомлением о вручении по адресу, указанному в Контракте. Выполнение указанных требований считается надлежащим уведомлением.</w:t>
      </w:r>
    </w:p>
    <w:p w14:paraId="1114BCF0" w14:textId="77777777" w:rsidR="00BE5A44" w:rsidRPr="00FD5858" w:rsidRDefault="00BE5A44" w:rsidP="00BE5A44">
      <w:pPr>
        <w:tabs>
          <w:tab w:val="left" w:pos="56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E w:val="0"/>
        <w:autoSpaceDN w:val="0"/>
        <w:ind w:firstLine="709"/>
        <w:jc w:val="both"/>
        <w:rPr>
          <w:bCs/>
          <w:snapToGrid w:val="0"/>
          <w:sz w:val="23"/>
          <w:szCs w:val="23"/>
        </w:rPr>
      </w:pPr>
      <w:r w:rsidRPr="00FD5858">
        <w:rPr>
          <w:bCs/>
          <w:snapToGrid w:val="0"/>
          <w:sz w:val="23"/>
          <w:szCs w:val="23"/>
        </w:rPr>
        <w:t>Датой надлежащего уведомления считается:</w:t>
      </w:r>
    </w:p>
    <w:p w14:paraId="63A1098B" w14:textId="77777777" w:rsidR="00BE5A44" w:rsidRPr="00FD5858" w:rsidRDefault="00BE5A44" w:rsidP="00BE5A44">
      <w:pPr>
        <w:tabs>
          <w:tab w:val="left" w:pos="56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E w:val="0"/>
        <w:autoSpaceDN w:val="0"/>
        <w:ind w:firstLine="709"/>
        <w:jc w:val="both"/>
        <w:rPr>
          <w:bCs/>
          <w:snapToGrid w:val="0"/>
          <w:sz w:val="23"/>
          <w:szCs w:val="23"/>
        </w:rPr>
      </w:pPr>
      <w:r w:rsidRPr="00FD5858">
        <w:rPr>
          <w:bCs/>
          <w:snapToGrid w:val="0"/>
          <w:sz w:val="23"/>
          <w:szCs w:val="23"/>
        </w:rPr>
        <w:t>дата, указанная в расписке о получении решения — при передаче лично;</w:t>
      </w:r>
    </w:p>
    <w:p w14:paraId="33F808D7" w14:textId="77777777" w:rsidR="00BE5A44" w:rsidRPr="00FD5858" w:rsidRDefault="00BE5A44" w:rsidP="00BE5A44">
      <w:pPr>
        <w:tabs>
          <w:tab w:val="left" w:pos="56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E w:val="0"/>
        <w:autoSpaceDN w:val="0"/>
        <w:ind w:firstLine="709"/>
        <w:jc w:val="both"/>
        <w:rPr>
          <w:bCs/>
          <w:snapToGrid w:val="0"/>
          <w:sz w:val="23"/>
          <w:szCs w:val="23"/>
        </w:rPr>
      </w:pPr>
      <w:r w:rsidRPr="00FD5858">
        <w:rPr>
          <w:bCs/>
          <w:snapToGrid w:val="0"/>
          <w:sz w:val="23"/>
          <w:szCs w:val="23"/>
        </w:rPr>
        <w:lastRenderedPageBreak/>
        <w:t>дата получения подтверждения о вручении заказного письма либо дата получения информации об отсутствии стороны по указанному в Контракте адресу или о возврате письма по истечении срока хранения — при направлении заказным письмом.</w:t>
      </w:r>
    </w:p>
    <w:p w14:paraId="4D77F6CC" w14:textId="77777777" w:rsidR="00BE5A44" w:rsidRPr="00FD5858" w:rsidRDefault="00BE5A44" w:rsidP="00BE5A44">
      <w:pPr>
        <w:tabs>
          <w:tab w:val="left" w:pos="56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E w:val="0"/>
        <w:autoSpaceDN w:val="0"/>
        <w:ind w:firstLine="709"/>
        <w:jc w:val="both"/>
        <w:rPr>
          <w:bCs/>
          <w:snapToGrid w:val="0"/>
          <w:sz w:val="23"/>
          <w:szCs w:val="23"/>
        </w:rPr>
      </w:pPr>
      <w:r w:rsidRPr="00FD5858">
        <w:rPr>
          <w:bCs/>
          <w:snapToGrid w:val="0"/>
          <w:sz w:val="23"/>
          <w:szCs w:val="23"/>
        </w:rPr>
        <w:t>Решение об одностороннем отказе вступает в силу, и Контракт считается расторгнутым через 10 (десять) дней с даты надлежащего уведомления. В течение этого срока сторона, в отношении которой принято решение, вправе устранить нарушения, послужившие основанием для отказа. Если нарушения устранены, сторона, принявшая решение об отказе, обязана отменить его.</w:t>
      </w:r>
    </w:p>
    <w:p w14:paraId="0E43D005" w14:textId="77777777" w:rsidR="00BE5A44" w:rsidRPr="00FD5858" w:rsidRDefault="00BE5A44" w:rsidP="00BE5A44">
      <w:pPr>
        <w:tabs>
          <w:tab w:val="left" w:pos="56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E w:val="0"/>
        <w:autoSpaceDN w:val="0"/>
        <w:ind w:firstLine="709"/>
        <w:jc w:val="both"/>
        <w:rPr>
          <w:bCs/>
          <w:snapToGrid w:val="0"/>
          <w:sz w:val="23"/>
          <w:szCs w:val="23"/>
        </w:rPr>
      </w:pPr>
      <w:r w:rsidRPr="00FD5858">
        <w:rPr>
          <w:bCs/>
          <w:snapToGrid w:val="0"/>
          <w:sz w:val="23"/>
          <w:szCs w:val="23"/>
        </w:rPr>
        <w:t>В случае расторжения Контракта в связи с односторонним отказом сторона, принявшая такое решение, вправе потребовать возмещения только фактически понесённого ущерба, непосредственно обусловленного обстоятельствами, послужившими основанием для принятия решения (ч. 23 ст. 95 Закона № 44-ФЗ).</w:t>
      </w:r>
    </w:p>
    <w:p w14:paraId="5A901679" w14:textId="77777777" w:rsidR="00BE5A44" w:rsidRPr="00FD5858" w:rsidRDefault="00BE5A44" w:rsidP="00BE5A44">
      <w:pPr>
        <w:tabs>
          <w:tab w:val="left" w:pos="56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E w:val="0"/>
        <w:autoSpaceDN w:val="0"/>
        <w:ind w:firstLine="709"/>
        <w:jc w:val="both"/>
        <w:rPr>
          <w:bCs/>
          <w:snapToGrid w:val="0"/>
          <w:sz w:val="23"/>
          <w:szCs w:val="23"/>
        </w:rPr>
      </w:pPr>
      <w:r w:rsidRPr="00FD5858">
        <w:rPr>
          <w:bCs/>
          <w:snapToGrid w:val="0"/>
          <w:sz w:val="23"/>
          <w:szCs w:val="23"/>
        </w:rPr>
        <w:t>7.5. Заказчик обязан принять решение об одностороннем отказе от исполнения Контракта в случае, если в ходе исполнения Контракта установлено, что Исполнитель и (или) результат оказанных услуг не соответствуют установленным извещением об осуществлении закупки и (или) документацией о закупке требованиям к участникам закупки и (или) оказываемой услуге или представил недостоверную информацию о своем соответствии и (или) соответствии оказываемой услуги таким требованиям, что позволило ему стать победителем определения Исполнителя.</w:t>
      </w:r>
    </w:p>
    <w:p w14:paraId="64BB04CF" w14:textId="77777777" w:rsidR="00BE5A44" w:rsidRPr="00FD5858" w:rsidRDefault="00BE5A44" w:rsidP="00BE5A44">
      <w:pPr>
        <w:tabs>
          <w:tab w:val="left" w:pos="56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N w:val="0"/>
        <w:ind w:firstLine="709"/>
        <w:jc w:val="both"/>
        <w:rPr>
          <w:bCs/>
          <w:snapToGrid w:val="0"/>
          <w:sz w:val="23"/>
          <w:szCs w:val="23"/>
        </w:rPr>
      </w:pPr>
      <w:r w:rsidRPr="00FD5858">
        <w:rPr>
          <w:bCs/>
          <w:snapToGrid w:val="0"/>
          <w:sz w:val="23"/>
          <w:szCs w:val="23"/>
        </w:rPr>
        <w:t xml:space="preserve">7.6. В случае просрочки исполнения </w:t>
      </w:r>
      <w:r w:rsidRPr="00FD5858">
        <w:rPr>
          <w:snapToGrid w:val="0"/>
          <w:sz w:val="23"/>
          <w:szCs w:val="23"/>
        </w:rPr>
        <w:t xml:space="preserve">обязательств, предусмотренных Контрактом, а также в иных случаях неисполнения или ненадлежащего исполнения указанных обязательств одной из Сторон Контракта, </w:t>
      </w:r>
      <w:r w:rsidRPr="00FD5858">
        <w:rPr>
          <w:bCs/>
          <w:snapToGrid w:val="0"/>
          <w:sz w:val="23"/>
          <w:szCs w:val="23"/>
        </w:rPr>
        <w:t xml:space="preserve">другая Сторона вправе потребовать уплаты неустоек (штрафов, пеней). </w:t>
      </w:r>
      <w:bookmarkStart w:id="4" w:name="Par1"/>
      <w:bookmarkEnd w:id="4"/>
    </w:p>
    <w:p w14:paraId="75B465C4" w14:textId="77777777" w:rsidR="00BE5A44" w:rsidRPr="00FD5858" w:rsidRDefault="00BE5A44" w:rsidP="00BE5A44">
      <w:pPr>
        <w:pStyle w:val="af6"/>
        <w:tabs>
          <w:tab w:val="left" w:pos="993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N w:val="0"/>
        <w:ind w:left="0" w:firstLine="709"/>
        <w:jc w:val="both"/>
        <w:rPr>
          <w:snapToGrid w:val="0"/>
          <w:sz w:val="23"/>
          <w:szCs w:val="23"/>
        </w:rPr>
      </w:pPr>
      <w:r w:rsidRPr="00FD5858">
        <w:rPr>
          <w:snapToGrid w:val="0"/>
          <w:sz w:val="23"/>
          <w:szCs w:val="23"/>
        </w:rPr>
        <w:t>7.7. Сторона Контракта освобождается от уплаты неустойки (пени, штрафа), если докажет, что неисполнение или ненадлежащее исполнение обязательства, в том числе просрочка исполнения обязательства, произошли вследствие непреодолимой силы или по вине другой Стороны.</w:t>
      </w:r>
    </w:p>
    <w:p w14:paraId="24B117FA" w14:textId="77777777" w:rsidR="00BE5A44" w:rsidRPr="00FD5858" w:rsidRDefault="00BE5A44" w:rsidP="00BE5A44">
      <w:pPr>
        <w:tabs>
          <w:tab w:val="left" w:pos="360"/>
        </w:tabs>
        <w:suppressAutoHyphens/>
        <w:autoSpaceDN w:val="0"/>
        <w:ind w:firstLine="709"/>
        <w:jc w:val="both"/>
        <w:rPr>
          <w:sz w:val="23"/>
          <w:szCs w:val="23"/>
        </w:rPr>
      </w:pPr>
      <w:r w:rsidRPr="00FD5858">
        <w:rPr>
          <w:sz w:val="23"/>
          <w:szCs w:val="23"/>
        </w:rPr>
        <w:t>7.8. Применение неустойки или иных форм ответственности не освобождает нарушившую условия настоящего Контракта Сторону от исполнения обязательств по Контракту.</w:t>
      </w:r>
    </w:p>
    <w:p w14:paraId="38F18A64" w14:textId="77777777" w:rsidR="00BE5A44" w:rsidRPr="00FD5858" w:rsidRDefault="00BE5A44" w:rsidP="00BE5A44">
      <w:pPr>
        <w:pStyle w:val="af6"/>
        <w:tabs>
          <w:tab w:val="left" w:pos="993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N w:val="0"/>
        <w:ind w:left="0" w:firstLine="709"/>
        <w:jc w:val="both"/>
        <w:rPr>
          <w:bCs/>
          <w:snapToGrid w:val="0"/>
          <w:sz w:val="23"/>
          <w:szCs w:val="23"/>
        </w:rPr>
      </w:pPr>
      <w:r w:rsidRPr="00FD5858">
        <w:rPr>
          <w:sz w:val="23"/>
          <w:szCs w:val="23"/>
        </w:rPr>
        <w:t>7.9. Общая сумма начисленной неустойки (штрафов, пени) за неисполнение или ненадлежащее исполнение поставщиком (Исполнителем, исполнителем) обязательств, предусмотренных Контрактом, не может превышать цену Контракта.</w:t>
      </w:r>
    </w:p>
    <w:p w14:paraId="2556FD7D" w14:textId="77777777" w:rsidR="00BE5A44" w:rsidRPr="00FD5858" w:rsidRDefault="00BE5A44" w:rsidP="00BE5A44">
      <w:pPr>
        <w:pStyle w:val="af6"/>
        <w:tabs>
          <w:tab w:val="left" w:pos="993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N w:val="0"/>
        <w:ind w:left="0" w:firstLine="709"/>
        <w:jc w:val="both"/>
        <w:rPr>
          <w:bCs/>
          <w:snapToGrid w:val="0"/>
          <w:sz w:val="23"/>
          <w:szCs w:val="23"/>
        </w:rPr>
      </w:pPr>
      <w:r w:rsidRPr="00FD5858">
        <w:rPr>
          <w:sz w:val="23"/>
          <w:szCs w:val="23"/>
        </w:rPr>
        <w:t>7.10. Общая сумма начисленной неустойки (штрафов, пени) за ненадлежащее исполнение заказчиком обязательств, предусмотренных Контрактом, не может превышать цену Контракта.</w:t>
      </w:r>
    </w:p>
    <w:p w14:paraId="1547721D" w14:textId="77777777" w:rsidR="00BE5A44" w:rsidRPr="00FD5858" w:rsidRDefault="00BE5A44" w:rsidP="00BE5A44">
      <w:pPr>
        <w:tabs>
          <w:tab w:val="left" w:pos="993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N w:val="0"/>
        <w:ind w:firstLine="709"/>
        <w:jc w:val="both"/>
        <w:rPr>
          <w:bCs/>
          <w:snapToGrid w:val="0"/>
          <w:sz w:val="23"/>
          <w:szCs w:val="23"/>
        </w:rPr>
      </w:pPr>
      <w:r w:rsidRPr="00FD5858">
        <w:rPr>
          <w:bCs/>
          <w:snapToGrid w:val="0"/>
          <w:sz w:val="23"/>
          <w:szCs w:val="23"/>
        </w:rPr>
        <w:t>7.11. В случае применения к Исполнителю неустоек (пеней, штрафов) Заказчик вправе произвести оплату по Контракту путем выплаты Исполнителю суммы, уменьшенной на сумму неустоек (пеней, штрафов).</w:t>
      </w:r>
    </w:p>
    <w:p w14:paraId="70F183DF" w14:textId="77777777" w:rsidR="00BE5A44" w:rsidRPr="00FD5858" w:rsidRDefault="00BE5A44" w:rsidP="00BE5A44">
      <w:pPr>
        <w:tabs>
          <w:tab w:val="left" w:pos="993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N w:val="0"/>
        <w:ind w:firstLine="709"/>
        <w:jc w:val="both"/>
        <w:rPr>
          <w:bCs/>
          <w:snapToGrid w:val="0"/>
          <w:sz w:val="23"/>
          <w:szCs w:val="23"/>
        </w:rPr>
      </w:pPr>
      <w:r w:rsidRPr="00FD5858">
        <w:rPr>
          <w:sz w:val="23"/>
          <w:szCs w:val="23"/>
        </w:rPr>
        <w:t xml:space="preserve">7.12. Пеня начисляется за каждый день просрочки исполнения Исполнителем обязательства, предусмотренного Контрактом, в размере одной трехсотой действующей на дату уплаты пени </w:t>
      </w:r>
      <w:r w:rsidRPr="00FD5858">
        <w:rPr>
          <w:snapToGrid w:val="0"/>
          <w:sz w:val="23"/>
          <w:szCs w:val="23"/>
        </w:rPr>
        <w:t xml:space="preserve">ключевой ставки </w:t>
      </w:r>
      <w:r w:rsidRPr="00FD5858">
        <w:rPr>
          <w:sz w:val="23"/>
          <w:szCs w:val="23"/>
        </w:rPr>
        <w:t>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Исполнителем.</w:t>
      </w:r>
    </w:p>
    <w:p w14:paraId="7C5CEAD5" w14:textId="77777777" w:rsidR="00BE5A44" w:rsidRPr="00FD5858" w:rsidRDefault="00BE5A44" w:rsidP="00BE5A44">
      <w:pPr>
        <w:pStyle w:val="af6"/>
        <w:tabs>
          <w:tab w:val="left" w:pos="993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N w:val="0"/>
        <w:ind w:left="0" w:firstLine="709"/>
        <w:jc w:val="both"/>
        <w:rPr>
          <w:bCs/>
          <w:snapToGrid w:val="0"/>
          <w:sz w:val="23"/>
          <w:szCs w:val="23"/>
        </w:rPr>
      </w:pPr>
      <w:r w:rsidRPr="00FD5858">
        <w:rPr>
          <w:snapToGrid w:val="0"/>
          <w:sz w:val="23"/>
          <w:szCs w:val="23"/>
        </w:rPr>
        <w:t>7.13. Пеня за просрочку исполнения обязательств Заказчиком устанавливается в размере одной трехсотой действующей на дату уплаты пени ключевой ставки Центрального банка Российской Федерации от неуплаченной в срок суммы.</w:t>
      </w:r>
    </w:p>
    <w:p w14:paraId="13A9F214" w14:textId="77777777" w:rsidR="00BE5A44" w:rsidRPr="00FD5858" w:rsidRDefault="00BE5A44" w:rsidP="00BE5A44">
      <w:pPr>
        <w:tabs>
          <w:tab w:val="left" w:pos="993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N w:val="0"/>
        <w:ind w:firstLine="709"/>
        <w:jc w:val="both"/>
        <w:rPr>
          <w:bCs/>
          <w:snapToGrid w:val="0"/>
          <w:sz w:val="23"/>
          <w:szCs w:val="23"/>
        </w:rPr>
      </w:pPr>
      <w:r w:rsidRPr="00FD5858">
        <w:rPr>
          <w:sz w:val="23"/>
          <w:szCs w:val="23"/>
        </w:rPr>
        <w:t>7.14.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виде фиксированной суммы, определяемой в следующем порядке:</w:t>
      </w:r>
    </w:p>
    <w:p w14:paraId="79B8B71D" w14:textId="77777777" w:rsidR="00BE5A44" w:rsidRPr="00FD5858" w:rsidRDefault="00BE5A44" w:rsidP="00BE5A44">
      <w:pPr>
        <w:tabs>
          <w:tab w:val="left" w:pos="993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ind w:left="643" w:firstLine="709"/>
        <w:jc w:val="both"/>
        <w:rPr>
          <w:bCs/>
          <w:snapToGrid w:val="0"/>
          <w:sz w:val="23"/>
          <w:szCs w:val="23"/>
        </w:rPr>
      </w:pPr>
      <w:r w:rsidRPr="00FD5858">
        <w:rPr>
          <w:bCs/>
          <w:snapToGrid w:val="0"/>
          <w:sz w:val="23"/>
          <w:szCs w:val="23"/>
        </w:rPr>
        <w:t>а) 1000 рублей, если цена Контракта не превышает 3 млн. рублей (включительно);</w:t>
      </w:r>
    </w:p>
    <w:p w14:paraId="3E55C92C" w14:textId="77777777" w:rsidR="00BE5A44" w:rsidRPr="00FD5858" w:rsidRDefault="00BE5A44" w:rsidP="00BE5A44">
      <w:pPr>
        <w:tabs>
          <w:tab w:val="left" w:pos="993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ind w:left="643" w:firstLine="709"/>
        <w:jc w:val="both"/>
        <w:rPr>
          <w:bCs/>
          <w:snapToGrid w:val="0"/>
          <w:sz w:val="23"/>
          <w:szCs w:val="23"/>
        </w:rPr>
      </w:pPr>
      <w:r w:rsidRPr="00FD5858">
        <w:rPr>
          <w:bCs/>
          <w:snapToGrid w:val="0"/>
          <w:sz w:val="23"/>
          <w:szCs w:val="23"/>
        </w:rPr>
        <w:t>б) 5000 рублей, если цена Контракта составляет от 3 млн. рублей до 50 млн. рублей (включительно);</w:t>
      </w:r>
    </w:p>
    <w:p w14:paraId="7C137DB7" w14:textId="77777777" w:rsidR="00BE5A44" w:rsidRPr="00FD5858" w:rsidRDefault="00BE5A44" w:rsidP="00BE5A44">
      <w:pPr>
        <w:tabs>
          <w:tab w:val="left" w:pos="993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ind w:left="643" w:firstLine="709"/>
        <w:jc w:val="both"/>
        <w:rPr>
          <w:bCs/>
          <w:snapToGrid w:val="0"/>
          <w:sz w:val="23"/>
          <w:szCs w:val="23"/>
        </w:rPr>
      </w:pPr>
      <w:r w:rsidRPr="00FD5858">
        <w:rPr>
          <w:bCs/>
          <w:snapToGrid w:val="0"/>
          <w:sz w:val="23"/>
          <w:szCs w:val="23"/>
        </w:rPr>
        <w:t>в) 10000 рублей, если цена Контракта составляет от 50 млн. рублей до 100 млн. рублей (включительно);</w:t>
      </w:r>
    </w:p>
    <w:p w14:paraId="12CAC26E" w14:textId="77777777" w:rsidR="00BE5A44" w:rsidRPr="00FD5858" w:rsidRDefault="00BE5A44" w:rsidP="00BE5A44">
      <w:pPr>
        <w:pStyle w:val="af6"/>
        <w:tabs>
          <w:tab w:val="left" w:pos="993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ind w:left="643" w:firstLine="709"/>
        <w:jc w:val="both"/>
        <w:rPr>
          <w:bCs/>
          <w:snapToGrid w:val="0"/>
          <w:sz w:val="23"/>
          <w:szCs w:val="23"/>
        </w:rPr>
      </w:pPr>
      <w:r w:rsidRPr="00FD5858">
        <w:rPr>
          <w:bCs/>
          <w:snapToGrid w:val="0"/>
          <w:sz w:val="23"/>
          <w:szCs w:val="23"/>
        </w:rPr>
        <w:t>г) 100000 рублей, если цена Контракта превышает 100 млн. рублей.</w:t>
      </w:r>
    </w:p>
    <w:p w14:paraId="0791ADA3" w14:textId="77777777" w:rsidR="00BE5A44" w:rsidRPr="00FD5858" w:rsidRDefault="00BE5A44" w:rsidP="00BE5A44">
      <w:pPr>
        <w:pStyle w:val="af6"/>
        <w:tabs>
          <w:tab w:val="left" w:pos="993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N w:val="0"/>
        <w:ind w:left="0" w:firstLine="709"/>
        <w:jc w:val="both"/>
        <w:rPr>
          <w:bCs/>
          <w:snapToGrid w:val="0"/>
          <w:sz w:val="23"/>
          <w:szCs w:val="23"/>
        </w:rPr>
      </w:pPr>
      <w:r w:rsidRPr="00FD5858">
        <w:rPr>
          <w:sz w:val="23"/>
          <w:szCs w:val="23"/>
        </w:rPr>
        <w:t xml:space="preserve">7.15. 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</w:t>
      </w:r>
      <w:r w:rsidRPr="00FD5858">
        <w:rPr>
          <w:sz w:val="23"/>
          <w:szCs w:val="23"/>
        </w:rPr>
        <w:lastRenderedPageBreak/>
        <w:t>штрафа устанавливается в виде фиксированной суммы, определяемой в следующем порядке (за исключением случаев, предусмотренных пунктами 7.16 – 7.18 Контракта):</w:t>
      </w:r>
      <w:bookmarkStart w:id="5" w:name="Par11"/>
      <w:bookmarkEnd w:id="5"/>
      <w:r w:rsidRPr="00FD5858">
        <w:rPr>
          <w:sz w:val="23"/>
          <w:szCs w:val="23"/>
        </w:rPr>
        <w:t xml:space="preserve"> </w:t>
      </w:r>
    </w:p>
    <w:p w14:paraId="7ABEF81D" w14:textId="77777777" w:rsidR="00BE5A44" w:rsidRPr="00FD5858" w:rsidRDefault="00BE5A44" w:rsidP="00BE5A44">
      <w:pPr>
        <w:pStyle w:val="af6"/>
        <w:tabs>
          <w:tab w:val="left" w:pos="993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ind w:left="0" w:firstLine="709"/>
        <w:jc w:val="both"/>
        <w:rPr>
          <w:bCs/>
          <w:snapToGrid w:val="0"/>
          <w:sz w:val="23"/>
          <w:szCs w:val="23"/>
        </w:rPr>
      </w:pPr>
      <w:r w:rsidRPr="00FD5858">
        <w:rPr>
          <w:sz w:val="23"/>
          <w:szCs w:val="23"/>
        </w:rPr>
        <w:t>а) 10 процентов цены Контракта (этапа) в случае, если цена Контракта (этапа) не превышает 3 млн. рублей;</w:t>
      </w:r>
    </w:p>
    <w:p w14:paraId="0B416FB1" w14:textId="77777777" w:rsidR="00BE5A44" w:rsidRPr="00FD5858" w:rsidRDefault="00BE5A44" w:rsidP="00BE5A44">
      <w:pPr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FD5858">
        <w:rPr>
          <w:sz w:val="23"/>
          <w:szCs w:val="23"/>
        </w:rPr>
        <w:t>б) 5 процентов цены Контракта (этапа) в случае, если цена Контракта (этапа) составляет от 3 млн. рублей до 50 млн. рублей (включительно);</w:t>
      </w:r>
    </w:p>
    <w:p w14:paraId="68669637" w14:textId="77777777" w:rsidR="00BE5A44" w:rsidRPr="00FD5858" w:rsidRDefault="00BE5A44" w:rsidP="00BE5A44">
      <w:pPr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FD5858">
        <w:rPr>
          <w:sz w:val="23"/>
          <w:szCs w:val="23"/>
        </w:rPr>
        <w:t>в) 1 процент цены Контракта (этапа) в случае, если цена Контракта (этапа) составляет от 50 млн. рублей до 100 млн. рублей (включительно);</w:t>
      </w:r>
    </w:p>
    <w:p w14:paraId="429DAFAB" w14:textId="77777777" w:rsidR="00BE5A44" w:rsidRPr="00FD5858" w:rsidRDefault="00BE5A44" w:rsidP="00BE5A44">
      <w:pPr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FD5858">
        <w:rPr>
          <w:sz w:val="23"/>
          <w:szCs w:val="23"/>
        </w:rPr>
        <w:t>г) 0,5 процента цены Контракта (этапа) в случае, если цена Контракта (этапа) составляет от 100 млн. рублей до 500 млн. рублей (включительно);</w:t>
      </w:r>
    </w:p>
    <w:p w14:paraId="36691E58" w14:textId="77777777" w:rsidR="00BE5A44" w:rsidRPr="00FD5858" w:rsidRDefault="00BE5A44" w:rsidP="00BE5A44">
      <w:pPr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FD5858">
        <w:rPr>
          <w:sz w:val="23"/>
          <w:szCs w:val="23"/>
        </w:rPr>
        <w:t>д) 0,4 процента цены Контракта (этапа) в случае, если цена Контракта (этапа) составляет от 500 млн. рублей до 1 млрд. рублей (включительно);</w:t>
      </w:r>
    </w:p>
    <w:p w14:paraId="79BDED08" w14:textId="77777777" w:rsidR="00BE5A44" w:rsidRPr="00FD5858" w:rsidRDefault="00BE5A44" w:rsidP="00BE5A44">
      <w:pPr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FD5858">
        <w:rPr>
          <w:sz w:val="23"/>
          <w:szCs w:val="23"/>
        </w:rPr>
        <w:t>е) 0,3 процента цены Контракта (этапа) в случае, если цена Контракта (этапа) составляет от 1 млрд. рублей до 2 млрд. рублей (включительно);</w:t>
      </w:r>
    </w:p>
    <w:p w14:paraId="063B4EA9" w14:textId="77777777" w:rsidR="00BE5A44" w:rsidRPr="00FD5858" w:rsidRDefault="00BE5A44" w:rsidP="00BE5A44">
      <w:pPr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FD5858">
        <w:rPr>
          <w:sz w:val="23"/>
          <w:szCs w:val="23"/>
        </w:rPr>
        <w:t>ж) 0,25 процента цены Контракта (этапа) в случае, если цена Контракта (этапа) составляет от 2 млрд. рублей до 5 млрд. рублей (включительно);</w:t>
      </w:r>
    </w:p>
    <w:p w14:paraId="2C455B86" w14:textId="77777777" w:rsidR="00BE5A44" w:rsidRPr="00FD5858" w:rsidRDefault="00BE5A44" w:rsidP="00BE5A44">
      <w:pPr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FD5858">
        <w:rPr>
          <w:sz w:val="23"/>
          <w:szCs w:val="23"/>
        </w:rPr>
        <w:t>з) 0,2 процента цены Контракта (этапа) в случае, если цена Контракта (этапа) составляет от 5 млрд. рублей до 10 млрд. рублей (включительно);</w:t>
      </w:r>
    </w:p>
    <w:p w14:paraId="7BD4EB02" w14:textId="77777777" w:rsidR="00BE5A44" w:rsidRPr="00FD5858" w:rsidRDefault="00BE5A44" w:rsidP="00BE5A44">
      <w:pPr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FD5858">
        <w:rPr>
          <w:sz w:val="23"/>
          <w:szCs w:val="23"/>
        </w:rPr>
        <w:t>и) 0,1 процента цены Контракта (этапа) в случае, если цена Контракта (этапа) превышает 10 млрд. рублей.</w:t>
      </w:r>
    </w:p>
    <w:p w14:paraId="3248A8EF" w14:textId="77777777" w:rsidR="00BE5A44" w:rsidRPr="00FD5858" w:rsidRDefault="00BE5A44" w:rsidP="00BE5A44">
      <w:pPr>
        <w:pStyle w:val="af6"/>
        <w:tabs>
          <w:tab w:val="left" w:pos="993"/>
          <w:tab w:val="left" w:pos="14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E w:val="0"/>
        <w:autoSpaceDN w:val="0"/>
        <w:adjustRightInd w:val="0"/>
        <w:spacing w:before="220"/>
        <w:ind w:left="0" w:firstLine="709"/>
        <w:jc w:val="both"/>
        <w:rPr>
          <w:sz w:val="23"/>
          <w:szCs w:val="23"/>
        </w:rPr>
      </w:pPr>
      <w:r w:rsidRPr="00FD5858">
        <w:rPr>
          <w:sz w:val="23"/>
          <w:szCs w:val="23"/>
        </w:rPr>
        <w:t>7.16. 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виде фиксированной суммы, определяемой в следующем порядке:</w:t>
      </w:r>
    </w:p>
    <w:p w14:paraId="2885A062" w14:textId="77777777" w:rsidR="00BE5A44" w:rsidRPr="00FD5858" w:rsidRDefault="00BE5A44" w:rsidP="00BE5A44">
      <w:pPr>
        <w:pStyle w:val="af6"/>
        <w:tabs>
          <w:tab w:val="left" w:pos="993"/>
          <w:tab w:val="left" w:pos="14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djustRightInd w:val="0"/>
        <w:spacing w:before="220"/>
        <w:ind w:left="643" w:firstLine="709"/>
        <w:jc w:val="both"/>
        <w:rPr>
          <w:sz w:val="23"/>
          <w:szCs w:val="23"/>
        </w:rPr>
      </w:pPr>
      <w:r w:rsidRPr="00FD5858">
        <w:rPr>
          <w:sz w:val="23"/>
          <w:szCs w:val="23"/>
        </w:rPr>
        <w:t>а) 1000 рублей, если цена Контракта не превышает 3 млн. рублей;</w:t>
      </w:r>
    </w:p>
    <w:p w14:paraId="296694FD" w14:textId="77777777" w:rsidR="00BE5A44" w:rsidRPr="00FD5858" w:rsidRDefault="00BE5A44" w:rsidP="00BE5A44">
      <w:pPr>
        <w:pStyle w:val="af6"/>
        <w:tabs>
          <w:tab w:val="left" w:pos="993"/>
          <w:tab w:val="left" w:pos="14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djustRightInd w:val="0"/>
        <w:spacing w:before="220"/>
        <w:ind w:left="643" w:firstLine="709"/>
        <w:jc w:val="both"/>
        <w:rPr>
          <w:sz w:val="23"/>
          <w:szCs w:val="23"/>
        </w:rPr>
      </w:pPr>
      <w:r w:rsidRPr="00FD5858">
        <w:rPr>
          <w:sz w:val="23"/>
          <w:szCs w:val="23"/>
        </w:rPr>
        <w:t>б) 5000 рублей, если цена Контракта составляет от 3 млн. рублей до 50 млн. рублей (включительно);</w:t>
      </w:r>
    </w:p>
    <w:p w14:paraId="5F6E6907" w14:textId="77777777" w:rsidR="00BE5A44" w:rsidRPr="00FD5858" w:rsidRDefault="00BE5A44" w:rsidP="00BE5A44">
      <w:pPr>
        <w:pStyle w:val="af6"/>
        <w:tabs>
          <w:tab w:val="left" w:pos="993"/>
          <w:tab w:val="left" w:pos="14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djustRightInd w:val="0"/>
        <w:spacing w:before="220"/>
        <w:ind w:left="643" w:firstLine="709"/>
        <w:jc w:val="both"/>
        <w:rPr>
          <w:sz w:val="23"/>
          <w:szCs w:val="23"/>
        </w:rPr>
      </w:pPr>
      <w:r w:rsidRPr="00FD5858">
        <w:rPr>
          <w:sz w:val="23"/>
          <w:szCs w:val="23"/>
        </w:rPr>
        <w:t>в) 10000 рублей, если цена Контракта составляет от 50 млн. рублей до 100 млн. рублей (включительно);</w:t>
      </w:r>
    </w:p>
    <w:p w14:paraId="29C01772" w14:textId="77777777" w:rsidR="00BE5A44" w:rsidRPr="00FD5858" w:rsidRDefault="00BE5A44" w:rsidP="00BE5A44">
      <w:pPr>
        <w:pStyle w:val="af6"/>
        <w:tabs>
          <w:tab w:val="left" w:pos="993"/>
          <w:tab w:val="left" w:pos="14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djustRightInd w:val="0"/>
        <w:spacing w:before="220"/>
        <w:ind w:left="643" w:firstLine="709"/>
        <w:jc w:val="both"/>
        <w:rPr>
          <w:sz w:val="23"/>
          <w:szCs w:val="23"/>
        </w:rPr>
      </w:pPr>
      <w:r w:rsidRPr="00FD5858">
        <w:rPr>
          <w:sz w:val="23"/>
          <w:szCs w:val="23"/>
        </w:rPr>
        <w:t>г) 100000 рублей, если цена Контракта превышает 100 млн. рублей.</w:t>
      </w:r>
    </w:p>
    <w:p w14:paraId="49504B74" w14:textId="77777777" w:rsidR="00BE5A44" w:rsidRPr="00FD5858" w:rsidRDefault="00BE5A44" w:rsidP="00BE5A44">
      <w:pPr>
        <w:pStyle w:val="af6"/>
        <w:tabs>
          <w:tab w:val="left" w:pos="709"/>
          <w:tab w:val="left" w:pos="1276"/>
          <w:tab w:val="left" w:pos="2978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E w:val="0"/>
        <w:autoSpaceDN w:val="0"/>
        <w:adjustRightInd w:val="0"/>
        <w:ind w:left="0" w:firstLine="709"/>
        <w:jc w:val="both"/>
        <w:rPr>
          <w:sz w:val="23"/>
          <w:szCs w:val="23"/>
        </w:rPr>
      </w:pPr>
      <w:r w:rsidRPr="00FD5858">
        <w:rPr>
          <w:sz w:val="23"/>
          <w:szCs w:val="23"/>
        </w:rPr>
        <w:t>7.17. За каждый факт неисполнения или ненадлежащего исполнения поставщиком (Исполнителем, исполнителем) обязательств, предусмотренных контрактом, заключенным с победителем закупки (или с иным участником закупки в установленных законом случаях), предложившим наиболее высокую цену за право заключения контракта, размер штрафа устанавливается в виде фиксированной суммы, определяемой в следующем порядке:</w:t>
      </w:r>
    </w:p>
    <w:p w14:paraId="286B6F38" w14:textId="77777777" w:rsidR="00BE5A44" w:rsidRPr="00FD5858" w:rsidRDefault="00BE5A44" w:rsidP="00BE5A44">
      <w:pPr>
        <w:pStyle w:val="af6"/>
        <w:tabs>
          <w:tab w:val="left" w:pos="709"/>
          <w:tab w:val="left" w:pos="1276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E w:val="0"/>
        <w:autoSpaceDN w:val="0"/>
        <w:adjustRightInd w:val="0"/>
        <w:ind w:left="643" w:hanging="643"/>
        <w:jc w:val="both"/>
        <w:rPr>
          <w:sz w:val="23"/>
          <w:szCs w:val="23"/>
        </w:rPr>
      </w:pPr>
      <w:r w:rsidRPr="00FD5858">
        <w:rPr>
          <w:sz w:val="23"/>
          <w:szCs w:val="23"/>
        </w:rPr>
        <w:tab/>
        <w:t>а) 10 процентов начальной (максимальной) цены контракта в случае, если начальная (максимальная) цена контракта не превышает 3 млн. рублей;</w:t>
      </w:r>
    </w:p>
    <w:p w14:paraId="3C967529" w14:textId="77777777" w:rsidR="00BE5A44" w:rsidRPr="00FD5858" w:rsidRDefault="00BE5A44" w:rsidP="00BE5A44">
      <w:pPr>
        <w:pStyle w:val="af6"/>
        <w:tabs>
          <w:tab w:val="left" w:pos="709"/>
          <w:tab w:val="left" w:pos="1276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E w:val="0"/>
        <w:autoSpaceDN w:val="0"/>
        <w:adjustRightInd w:val="0"/>
        <w:ind w:left="643" w:hanging="643"/>
        <w:jc w:val="both"/>
        <w:rPr>
          <w:sz w:val="23"/>
          <w:szCs w:val="23"/>
        </w:rPr>
      </w:pPr>
      <w:r w:rsidRPr="00FD5858">
        <w:rPr>
          <w:sz w:val="23"/>
          <w:szCs w:val="23"/>
        </w:rPr>
        <w:tab/>
        <w:t>б) 5 процентов начальной (максимальной) цены контракта в случае, если начальная (максимальная) цена контракта составляет от 3 млн. рублей до 50 млн. рублей (включительно);</w:t>
      </w:r>
    </w:p>
    <w:p w14:paraId="73197A1C" w14:textId="77777777" w:rsidR="00BE5A44" w:rsidRPr="00FD5858" w:rsidRDefault="00BE5A44" w:rsidP="00BE5A44">
      <w:pPr>
        <w:pStyle w:val="af6"/>
        <w:tabs>
          <w:tab w:val="left" w:pos="709"/>
          <w:tab w:val="left" w:pos="1276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djustRightInd w:val="0"/>
        <w:ind w:left="643" w:hanging="643"/>
        <w:jc w:val="both"/>
        <w:rPr>
          <w:sz w:val="23"/>
          <w:szCs w:val="23"/>
        </w:rPr>
      </w:pPr>
      <w:r w:rsidRPr="00FD5858">
        <w:rPr>
          <w:sz w:val="23"/>
          <w:szCs w:val="23"/>
        </w:rPr>
        <w:tab/>
        <w:t>в) 1 процент начальной (максимальной) цены контракта в случае, если начальная (максимальная) цена контракта составляет от 50 млн. рублей до 100 млн. рублей (включительно)</w:t>
      </w:r>
    </w:p>
    <w:p w14:paraId="336E8AAB" w14:textId="77777777" w:rsidR="00BE5A44" w:rsidRPr="00FD5858" w:rsidRDefault="00BE5A44" w:rsidP="00BE5A44">
      <w:pPr>
        <w:pStyle w:val="af6"/>
        <w:tabs>
          <w:tab w:val="left" w:pos="709"/>
          <w:tab w:val="left" w:pos="1276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djustRightInd w:val="0"/>
        <w:ind w:left="643" w:hanging="643"/>
        <w:jc w:val="both"/>
        <w:rPr>
          <w:sz w:val="23"/>
          <w:szCs w:val="23"/>
          <w:highlight w:val="yellow"/>
        </w:rPr>
      </w:pPr>
      <w:r w:rsidRPr="00FD5858">
        <w:rPr>
          <w:sz w:val="23"/>
          <w:szCs w:val="23"/>
        </w:rPr>
        <w:tab/>
        <w:t>г) 100000 рублей, если цена Контракта превышает 100 млн. рублей.</w:t>
      </w:r>
    </w:p>
    <w:p w14:paraId="32CA9DC2" w14:textId="77777777" w:rsidR="00BE5A44" w:rsidRPr="00FD5858" w:rsidRDefault="00BE5A44" w:rsidP="00BE5A44">
      <w:pPr>
        <w:pStyle w:val="af6"/>
        <w:tabs>
          <w:tab w:val="left" w:pos="993"/>
          <w:tab w:val="left" w:pos="1276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E w:val="0"/>
        <w:autoSpaceDN w:val="0"/>
        <w:adjustRightInd w:val="0"/>
        <w:ind w:left="643" w:hanging="643"/>
        <w:jc w:val="both"/>
        <w:rPr>
          <w:sz w:val="23"/>
          <w:szCs w:val="23"/>
        </w:rPr>
      </w:pPr>
    </w:p>
    <w:p w14:paraId="2212FAF0" w14:textId="77777777" w:rsidR="00BE5A44" w:rsidRPr="00FD5858" w:rsidRDefault="00BE5A44" w:rsidP="00BE5A44">
      <w:pPr>
        <w:pStyle w:val="af6"/>
        <w:tabs>
          <w:tab w:val="left" w:pos="993"/>
          <w:tab w:val="left" w:pos="1276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utoSpaceDE w:val="0"/>
        <w:autoSpaceDN w:val="0"/>
        <w:adjustRightInd w:val="0"/>
        <w:ind w:left="0" w:firstLine="709"/>
        <w:jc w:val="both"/>
        <w:rPr>
          <w:sz w:val="23"/>
          <w:szCs w:val="23"/>
        </w:rPr>
      </w:pPr>
      <w:r w:rsidRPr="00FD5858">
        <w:rPr>
          <w:sz w:val="23"/>
          <w:szCs w:val="23"/>
        </w:rPr>
        <w:t xml:space="preserve">7.18. За каждый факт неисполнения или ненадлежащего исполнения Исполнителем обязательств, предусмотренных Контрактом, заключенным по результатам определения поставщика (Исполнителя, исполнителя) в соответствии с </w:t>
      </w:r>
      <w:hyperlink r:id="rId8" w:history="1">
        <w:r w:rsidRPr="00FD5858">
          <w:rPr>
            <w:rStyle w:val="a3"/>
            <w:color w:val="auto"/>
            <w:sz w:val="23"/>
            <w:szCs w:val="23"/>
          </w:rPr>
          <w:t>пунктом 1 части 1 статьи 30</w:t>
        </w:r>
      </w:hyperlink>
      <w:r w:rsidRPr="00FD5858">
        <w:rPr>
          <w:sz w:val="23"/>
          <w:szCs w:val="23"/>
        </w:rPr>
        <w:t xml:space="preserve"> Федерального закона 05.04.2013 №44-ФЗ,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виде фиксированной суммы, определяемой в следующем порядке:</w:t>
      </w:r>
    </w:p>
    <w:p w14:paraId="4D318C66" w14:textId="77777777" w:rsidR="00BE5A44" w:rsidRPr="00FD5858" w:rsidRDefault="00BE5A44" w:rsidP="00BE5A44">
      <w:pPr>
        <w:autoSpaceDE w:val="0"/>
        <w:autoSpaceDN w:val="0"/>
        <w:adjustRightInd w:val="0"/>
        <w:ind w:left="643" w:firstLine="66"/>
        <w:jc w:val="both"/>
        <w:rPr>
          <w:sz w:val="23"/>
          <w:szCs w:val="23"/>
        </w:rPr>
      </w:pPr>
      <w:r w:rsidRPr="00FD5858">
        <w:rPr>
          <w:sz w:val="23"/>
          <w:szCs w:val="23"/>
        </w:rPr>
        <w:t>а) 3 процента цены Контракта (этапа) в случае, если цена Контракта (этапа) не превышает 3 млн. рублей;</w:t>
      </w:r>
    </w:p>
    <w:p w14:paraId="00E3FC47" w14:textId="77777777" w:rsidR="00BE5A44" w:rsidRPr="00FD5858" w:rsidRDefault="00BE5A44" w:rsidP="00BE5A44">
      <w:pPr>
        <w:autoSpaceDE w:val="0"/>
        <w:autoSpaceDN w:val="0"/>
        <w:adjustRightInd w:val="0"/>
        <w:ind w:left="643" w:firstLine="66"/>
        <w:jc w:val="both"/>
        <w:rPr>
          <w:sz w:val="23"/>
          <w:szCs w:val="23"/>
        </w:rPr>
      </w:pPr>
      <w:r w:rsidRPr="00FD5858">
        <w:rPr>
          <w:sz w:val="23"/>
          <w:szCs w:val="23"/>
        </w:rPr>
        <w:lastRenderedPageBreak/>
        <w:t>б) 2 процента цены Контракта (этапа) в случае, если цена Контракта (этапа) составляет от 3 млн. рублей до 10 млн. рублей (включительно);</w:t>
      </w:r>
    </w:p>
    <w:p w14:paraId="4551CD64" w14:textId="77777777" w:rsidR="00BE5A44" w:rsidRPr="00FD5858" w:rsidRDefault="00BE5A44" w:rsidP="00BE5A44">
      <w:pPr>
        <w:tabs>
          <w:tab w:val="left" w:pos="567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djustRightInd w:val="0"/>
        <w:ind w:left="643" w:firstLine="66"/>
        <w:jc w:val="both"/>
        <w:rPr>
          <w:sz w:val="23"/>
          <w:szCs w:val="23"/>
        </w:rPr>
      </w:pPr>
      <w:r w:rsidRPr="00FD5858">
        <w:rPr>
          <w:sz w:val="23"/>
          <w:szCs w:val="23"/>
        </w:rPr>
        <w:t>в) 1 процент цены Контракта (этапа) в случае, если цена Контракта (этапа) составляет от 10 млн. рублей до 20 млн. рублей (включительно).</w:t>
      </w:r>
    </w:p>
    <w:p w14:paraId="6E414580" w14:textId="77777777" w:rsidR="00BE5A44" w:rsidRPr="00FD5858" w:rsidRDefault="00BE5A44" w:rsidP="00BE5A44">
      <w:pPr>
        <w:tabs>
          <w:tab w:val="left" w:pos="567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8789"/>
          <w:tab w:val="left" w:pos="9590"/>
        </w:tabs>
        <w:adjustRightInd w:val="0"/>
        <w:jc w:val="both"/>
        <w:rPr>
          <w:sz w:val="23"/>
          <w:szCs w:val="23"/>
        </w:rPr>
      </w:pPr>
    </w:p>
    <w:p w14:paraId="59143270" w14:textId="77777777" w:rsidR="00BE5A44" w:rsidRPr="00FD5858" w:rsidRDefault="00BE5A44" w:rsidP="00BE5A44">
      <w:pPr>
        <w:jc w:val="center"/>
        <w:rPr>
          <w:b/>
          <w:bCs/>
          <w:sz w:val="23"/>
          <w:szCs w:val="23"/>
        </w:rPr>
      </w:pPr>
      <w:r w:rsidRPr="00FD5858">
        <w:rPr>
          <w:b/>
          <w:bCs/>
          <w:sz w:val="23"/>
          <w:szCs w:val="23"/>
        </w:rPr>
        <w:t>8. СРОК ДЕЙСТВИЯ КОНТРАКТА И ПОРЯДОК РАСТОРЖЕНИЯ</w:t>
      </w:r>
    </w:p>
    <w:p w14:paraId="76DFE51A" w14:textId="77777777" w:rsidR="00BE5A44" w:rsidRPr="00FD5858" w:rsidRDefault="00BE5A44" w:rsidP="00BE5A44">
      <w:pPr>
        <w:ind w:firstLine="709"/>
        <w:jc w:val="both"/>
        <w:rPr>
          <w:sz w:val="23"/>
          <w:szCs w:val="23"/>
        </w:rPr>
      </w:pPr>
      <w:r w:rsidRPr="00FD5858">
        <w:rPr>
          <w:bCs/>
          <w:sz w:val="23"/>
          <w:szCs w:val="23"/>
        </w:rPr>
        <w:t>8.1.</w:t>
      </w:r>
      <w:r w:rsidRPr="00FD5858">
        <w:rPr>
          <w:b/>
          <w:bCs/>
          <w:sz w:val="23"/>
          <w:szCs w:val="23"/>
        </w:rPr>
        <w:t xml:space="preserve"> </w:t>
      </w:r>
      <w:bookmarkStart w:id="6" w:name="_Hlk57726386"/>
      <w:r w:rsidRPr="00FD5858">
        <w:rPr>
          <w:sz w:val="23"/>
          <w:szCs w:val="23"/>
        </w:rPr>
        <w:t>Настоящий Контракт, вступает в силу со дня подписания и действует по 31 декабря 2026 года.</w:t>
      </w:r>
      <w:bookmarkEnd w:id="6"/>
    </w:p>
    <w:p w14:paraId="0664FE4D" w14:textId="77777777" w:rsidR="00BE5A44" w:rsidRPr="00FD5858" w:rsidRDefault="00BE5A44" w:rsidP="00BE5A44">
      <w:pPr>
        <w:ind w:firstLine="709"/>
        <w:jc w:val="both"/>
        <w:rPr>
          <w:color w:val="000000"/>
          <w:sz w:val="23"/>
          <w:szCs w:val="23"/>
        </w:rPr>
      </w:pPr>
      <w:r w:rsidRPr="00FD5858">
        <w:rPr>
          <w:sz w:val="23"/>
          <w:szCs w:val="23"/>
        </w:rPr>
        <w:t xml:space="preserve">8.2. </w:t>
      </w:r>
      <w:r w:rsidRPr="00FD5858">
        <w:rPr>
          <w:color w:val="000000"/>
          <w:sz w:val="23"/>
          <w:szCs w:val="23"/>
        </w:rPr>
        <w:t>Окончание срока действия настоящего Контракта не освобождает Стороны от ответственности за его нарушение.</w:t>
      </w:r>
    </w:p>
    <w:p w14:paraId="6B7C7A28" w14:textId="77777777" w:rsidR="00BE5A44" w:rsidRPr="00FD5858" w:rsidRDefault="00BE5A44" w:rsidP="00BE5A44">
      <w:pPr>
        <w:ind w:firstLine="709"/>
        <w:jc w:val="both"/>
        <w:rPr>
          <w:sz w:val="23"/>
          <w:szCs w:val="23"/>
        </w:rPr>
      </w:pPr>
      <w:r w:rsidRPr="00FD5858">
        <w:rPr>
          <w:color w:val="000000"/>
          <w:sz w:val="23"/>
          <w:szCs w:val="23"/>
        </w:rPr>
        <w:t xml:space="preserve">8.3. </w:t>
      </w:r>
      <w:r w:rsidRPr="00FD5858">
        <w:rPr>
          <w:sz w:val="23"/>
          <w:szCs w:val="23"/>
        </w:rPr>
        <w:t>Настоящий Контракт может быть расторгнут по соглашению Сторон, по решению суда или в случае одностороннего отказа Стороны Контракта от исполнения Контракта, когда такой отказ допускается настоящим Контрактом или законом.</w:t>
      </w:r>
    </w:p>
    <w:p w14:paraId="2167347D" w14:textId="77777777" w:rsidR="00BE5A44" w:rsidRPr="00FD5858" w:rsidRDefault="00BE5A44" w:rsidP="00BE5A44">
      <w:pPr>
        <w:suppressAutoHyphens/>
        <w:jc w:val="center"/>
        <w:rPr>
          <w:rFonts w:eastAsia="Calibri"/>
          <w:b/>
          <w:sz w:val="23"/>
          <w:szCs w:val="23"/>
          <w:lang w:eastAsia="ar-SA"/>
        </w:rPr>
      </w:pPr>
    </w:p>
    <w:p w14:paraId="0F555EE1" w14:textId="77777777" w:rsidR="00BE5A44" w:rsidRPr="00FD5858" w:rsidRDefault="00BE5A44" w:rsidP="00BE5A44">
      <w:pPr>
        <w:numPr>
          <w:ilvl w:val="0"/>
          <w:numId w:val="16"/>
        </w:numPr>
        <w:suppressAutoHyphens/>
        <w:jc w:val="center"/>
        <w:rPr>
          <w:b/>
          <w:sz w:val="23"/>
          <w:szCs w:val="23"/>
        </w:rPr>
      </w:pPr>
      <w:r w:rsidRPr="00FD5858">
        <w:rPr>
          <w:b/>
          <w:sz w:val="23"/>
          <w:szCs w:val="23"/>
        </w:rPr>
        <w:t>ЗАКЛЮЧИТЕЛЬНЫЕ ПОЛОЖЕНИЯ</w:t>
      </w:r>
    </w:p>
    <w:p w14:paraId="59258B71" w14:textId="77777777" w:rsidR="00BE5A44" w:rsidRPr="00FD5858" w:rsidRDefault="00BE5A44" w:rsidP="00BE5A44">
      <w:pPr>
        <w:numPr>
          <w:ilvl w:val="1"/>
          <w:numId w:val="16"/>
        </w:numPr>
        <w:shd w:val="clear" w:color="auto" w:fill="FFFFFF"/>
        <w:tabs>
          <w:tab w:val="left" w:pos="567"/>
          <w:tab w:val="left" w:pos="993"/>
        </w:tabs>
        <w:ind w:left="0" w:firstLine="567"/>
        <w:contextualSpacing/>
        <w:jc w:val="both"/>
        <w:rPr>
          <w:rFonts w:eastAsia="Calibri"/>
          <w:sz w:val="23"/>
          <w:szCs w:val="23"/>
        </w:rPr>
      </w:pPr>
      <w:r w:rsidRPr="00FD5858">
        <w:rPr>
          <w:rFonts w:eastAsia="Calibri"/>
          <w:sz w:val="23"/>
          <w:szCs w:val="23"/>
        </w:rPr>
        <w:t>Во всем, что не предусмотрено настоящим Контрактом, Стороны руководствуются нормами законодательства Российской Федерации.</w:t>
      </w:r>
    </w:p>
    <w:p w14:paraId="1063669D" w14:textId="77777777" w:rsidR="00BE5A44" w:rsidRPr="00FD5858" w:rsidRDefault="00BE5A44" w:rsidP="00BE5A44">
      <w:pPr>
        <w:numPr>
          <w:ilvl w:val="1"/>
          <w:numId w:val="16"/>
        </w:numPr>
        <w:shd w:val="clear" w:color="auto" w:fill="FFFFFF"/>
        <w:tabs>
          <w:tab w:val="left" w:pos="567"/>
          <w:tab w:val="left" w:pos="993"/>
        </w:tabs>
        <w:ind w:left="0" w:firstLine="567"/>
        <w:contextualSpacing/>
        <w:jc w:val="both"/>
        <w:rPr>
          <w:rFonts w:eastAsia="Calibri"/>
          <w:sz w:val="23"/>
          <w:szCs w:val="23"/>
        </w:rPr>
      </w:pPr>
      <w:r w:rsidRPr="00FD5858">
        <w:rPr>
          <w:rFonts w:eastAsia="Calibri"/>
          <w:sz w:val="23"/>
          <w:szCs w:val="23"/>
        </w:rPr>
        <w:t>Заказчик развивает не допускающую взяточничество корпоративную культуру и ведет антикоррупционную политику в соответствии с Федеральным законом от 25 декабря 2008 года № 273-ФЗ «О противодействии коррупции» и другими нормативными правовыми актами Российской Федерации.</w:t>
      </w:r>
    </w:p>
    <w:p w14:paraId="5064527A" w14:textId="77777777" w:rsidR="00BE5A44" w:rsidRPr="00FD5858" w:rsidRDefault="00BE5A44" w:rsidP="00BE5A44">
      <w:pPr>
        <w:numPr>
          <w:ilvl w:val="1"/>
          <w:numId w:val="16"/>
        </w:numPr>
        <w:shd w:val="clear" w:color="auto" w:fill="FFFFFF"/>
        <w:tabs>
          <w:tab w:val="left" w:pos="567"/>
          <w:tab w:val="left" w:pos="993"/>
        </w:tabs>
        <w:ind w:left="0" w:firstLine="567"/>
        <w:contextualSpacing/>
        <w:jc w:val="both"/>
        <w:rPr>
          <w:rFonts w:eastAsia="Calibri"/>
          <w:sz w:val="23"/>
          <w:szCs w:val="23"/>
        </w:rPr>
      </w:pPr>
      <w:r w:rsidRPr="00FD5858">
        <w:rPr>
          <w:rFonts w:eastAsia="Calibri"/>
          <w:sz w:val="23"/>
          <w:szCs w:val="23"/>
        </w:rPr>
        <w:t>Заказчик гарантирует соблюдение антикоррупционного законодательства Российской Федерации как со своей стороны, так и со стороны аффилированных с ним физических и юридических лиц, действующих по настоящему Контракту, включая без ограничений владельцев, должностных лиц, работников и агентов.</w:t>
      </w:r>
    </w:p>
    <w:p w14:paraId="33BCEA10" w14:textId="77777777" w:rsidR="00BE5A44" w:rsidRPr="00FD5858" w:rsidRDefault="00BE5A44" w:rsidP="00BE5A44">
      <w:pPr>
        <w:numPr>
          <w:ilvl w:val="1"/>
          <w:numId w:val="16"/>
        </w:numPr>
        <w:shd w:val="clear" w:color="auto" w:fill="FFFFFF"/>
        <w:tabs>
          <w:tab w:val="left" w:pos="567"/>
          <w:tab w:val="left" w:pos="993"/>
        </w:tabs>
        <w:ind w:left="0" w:firstLine="567"/>
        <w:contextualSpacing/>
        <w:jc w:val="both"/>
        <w:rPr>
          <w:rFonts w:eastAsia="Calibri"/>
          <w:sz w:val="23"/>
          <w:szCs w:val="23"/>
        </w:rPr>
      </w:pPr>
      <w:r w:rsidRPr="00FD5858">
        <w:rPr>
          <w:rFonts w:eastAsia="Calibri"/>
          <w:sz w:val="23"/>
          <w:szCs w:val="23"/>
        </w:rPr>
        <w:t>Стороны самостоятельно несут ответственность за несоблюдение антикоррупционного законодательства Российской Федерации. При этом сторонам известно, о том, что преступным деянием признается деяние, совершенное любым лицом, уполномоченным представлять интересы сторон, если данное лицо совершает преступные действия при осуществлении должностных функций или просто с намерением получить для соответствующей стороны какие-либо преимущества.</w:t>
      </w:r>
    </w:p>
    <w:p w14:paraId="716C362F" w14:textId="77777777" w:rsidR="00BE5A44" w:rsidRPr="00FD5858" w:rsidRDefault="00BE5A44" w:rsidP="00BE5A44">
      <w:pPr>
        <w:numPr>
          <w:ilvl w:val="1"/>
          <w:numId w:val="16"/>
        </w:numPr>
        <w:shd w:val="clear" w:color="auto" w:fill="FFFFFF"/>
        <w:tabs>
          <w:tab w:val="left" w:pos="567"/>
          <w:tab w:val="left" w:pos="993"/>
        </w:tabs>
        <w:ind w:left="0" w:firstLine="567"/>
        <w:contextualSpacing/>
        <w:jc w:val="both"/>
        <w:rPr>
          <w:rFonts w:eastAsia="Calibri"/>
          <w:sz w:val="23"/>
          <w:szCs w:val="23"/>
        </w:rPr>
      </w:pPr>
      <w:r w:rsidRPr="00FD5858">
        <w:rPr>
          <w:sz w:val="23"/>
          <w:szCs w:val="23"/>
        </w:rPr>
        <w:t>Все спорные вопросы, которые могут возникнуть из настоящего Контракта или в связи с ним, Стороны разрешают путем переговоров с соблюдением обязательного претензионного порядка. Претензии направляются в порядке, предусмотренном 44-ФЗ. Срок ответа на претензии составляет 5 (пять) рабочих дней. В случае если споры и разногласия не могут быть решены путем переговоров, они подлежат разрешению в Арбитражном суде г. Москвы в порядке, предусмотренном законодательством Российской Федерации.</w:t>
      </w:r>
    </w:p>
    <w:p w14:paraId="5F67A920" w14:textId="77777777" w:rsidR="00BE5A44" w:rsidRPr="00FD5858" w:rsidRDefault="00BE5A44" w:rsidP="00BE5A44">
      <w:pPr>
        <w:numPr>
          <w:ilvl w:val="1"/>
          <w:numId w:val="16"/>
        </w:numPr>
        <w:shd w:val="clear" w:color="auto" w:fill="FFFFFF"/>
        <w:tabs>
          <w:tab w:val="left" w:pos="567"/>
          <w:tab w:val="left" w:pos="993"/>
        </w:tabs>
        <w:ind w:left="0" w:firstLine="567"/>
        <w:contextualSpacing/>
        <w:jc w:val="both"/>
        <w:rPr>
          <w:rFonts w:eastAsia="Calibri"/>
          <w:sz w:val="23"/>
          <w:szCs w:val="23"/>
        </w:rPr>
      </w:pPr>
      <w:r w:rsidRPr="00FD5858">
        <w:rPr>
          <w:rFonts w:eastAsia="Calibri"/>
          <w:sz w:val="23"/>
          <w:szCs w:val="23"/>
        </w:rPr>
        <w:t>Внесение изменений и дополнений в условия настоящего Контракта осуществляется путем заключения Сторонами в письменной форме дополнительных соглашений к Контракту, которые являются его неотъемлемой частью.</w:t>
      </w:r>
    </w:p>
    <w:p w14:paraId="26D01ACD" w14:textId="77777777" w:rsidR="00BE5A44" w:rsidRPr="00FD5858" w:rsidRDefault="00BE5A44" w:rsidP="00BE5A44">
      <w:pPr>
        <w:numPr>
          <w:ilvl w:val="1"/>
          <w:numId w:val="16"/>
        </w:numPr>
        <w:shd w:val="clear" w:color="auto" w:fill="FFFFFF"/>
        <w:tabs>
          <w:tab w:val="left" w:pos="567"/>
          <w:tab w:val="left" w:pos="993"/>
        </w:tabs>
        <w:ind w:left="0" w:firstLine="567"/>
        <w:contextualSpacing/>
        <w:jc w:val="both"/>
        <w:rPr>
          <w:rFonts w:eastAsia="Calibri"/>
          <w:sz w:val="23"/>
          <w:szCs w:val="23"/>
        </w:rPr>
      </w:pPr>
      <w:r w:rsidRPr="00FD5858">
        <w:rPr>
          <w:rFonts w:eastAsia="Calibri"/>
          <w:sz w:val="23"/>
          <w:szCs w:val="23"/>
        </w:rPr>
        <w:t xml:space="preserve">Любая корреспонденция должна направляться: Исполнителю – по адресу электронной почты: </w:t>
      </w:r>
      <w:r w:rsidRPr="00FD5858">
        <w:rPr>
          <w:color w:val="000000"/>
          <w:sz w:val="23"/>
          <w:szCs w:val="23"/>
          <w:lang w:val="en-US"/>
        </w:rPr>
        <w:t>grand</w:t>
      </w:r>
      <w:r w:rsidRPr="00FD5858">
        <w:rPr>
          <w:color w:val="000000"/>
          <w:sz w:val="23"/>
          <w:szCs w:val="23"/>
        </w:rPr>
        <w:t>-</w:t>
      </w:r>
      <w:r w:rsidRPr="00FD5858">
        <w:rPr>
          <w:color w:val="000000"/>
          <w:sz w:val="23"/>
          <w:szCs w:val="23"/>
          <w:lang w:val="en-US"/>
        </w:rPr>
        <w:t>servis</w:t>
      </w:r>
      <w:r w:rsidRPr="00FD5858">
        <w:rPr>
          <w:color w:val="000000"/>
          <w:sz w:val="23"/>
          <w:szCs w:val="23"/>
        </w:rPr>
        <w:t>2007@</w:t>
      </w:r>
      <w:r w:rsidRPr="00FD5858">
        <w:rPr>
          <w:color w:val="000000"/>
          <w:sz w:val="23"/>
          <w:szCs w:val="23"/>
          <w:lang w:val="en-US"/>
        </w:rPr>
        <w:t>mail</w:t>
      </w:r>
      <w:r w:rsidRPr="00FD5858">
        <w:rPr>
          <w:color w:val="000000"/>
          <w:sz w:val="23"/>
          <w:szCs w:val="23"/>
        </w:rPr>
        <w:t>.</w:t>
      </w:r>
      <w:r w:rsidRPr="00FD5858">
        <w:rPr>
          <w:color w:val="000000"/>
          <w:sz w:val="23"/>
          <w:szCs w:val="23"/>
          <w:lang w:val="en-US"/>
        </w:rPr>
        <w:t>ru</w:t>
      </w:r>
      <w:r w:rsidRPr="00FD5858">
        <w:rPr>
          <w:snapToGrid w:val="0"/>
          <w:sz w:val="23"/>
          <w:szCs w:val="23"/>
        </w:rPr>
        <w:t xml:space="preserve">, либо по почтовому адресу: </w:t>
      </w:r>
      <w:r w:rsidRPr="00FD5858">
        <w:rPr>
          <w:sz w:val="23"/>
          <w:szCs w:val="23"/>
        </w:rPr>
        <w:t>640003, г. Курган, ул. К.Мяготина, д. 42,</w:t>
      </w:r>
      <w:r w:rsidRPr="00FD5858">
        <w:rPr>
          <w:color w:val="464646"/>
          <w:sz w:val="23"/>
          <w:szCs w:val="23"/>
        </w:rPr>
        <w:t xml:space="preserve"> </w:t>
      </w:r>
      <w:r w:rsidRPr="00FD5858">
        <w:rPr>
          <w:rFonts w:eastAsia="Calibri"/>
          <w:sz w:val="23"/>
          <w:szCs w:val="23"/>
        </w:rPr>
        <w:t xml:space="preserve">Заказчику – по адресу электронной почты: </w:t>
      </w:r>
      <w:r w:rsidRPr="00FD5858">
        <w:rPr>
          <w:rFonts w:eastAsia="Calibri"/>
          <w:sz w:val="23"/>
          <w:szCs w:val="23"/>
          <w:lang w:val="en-US"/>
        </w:rPr>
        <w:t>Shfek</w:t>
      </w:r>
      <w:r w:rsidRPr="00FD5858">
        <w:rPr>
          <w:rFonts w:eastAsia="Calibri"/>
          <w:sz w:val="23"/>
          <w:szCs w:val="23"/>
        </w:rPr>
        <w:t>1@</w:t>
      </w:r>
      <w:r w:rsidRPr="00FD5858">
        <w:rPr>
          <w:rFonts w:eastAsia="Calibri"/>
          <w:sz w:val="23"/>
          <w:szCs w:val="23"/>
          <w:lang w:val="en-US"/>
        </w:rPr>
        <w:t>mail</w:t>
      </w:r>
      <w:r w:rsidRPr="00FD5858">
        <w:rPr>
          <w:rFonts w:eastAsia="Calibri"/>
          <w:sz w:val="23"/>
          <w:szCs w:val="23"/>
        </w:rPr>
        <w:t>.</w:t>
      </w:r>
      <w:r w:rsidRPr="00FD5858">
        <w:rPr>
          <w:rFonts w:eastAsia="Calibri"/>
          <w:sz w:val="23"/>
          <w:szCs w:val="23"/>
          <w:lang w:val="en-US"/>
        </w:rPr>
        <w:t>ru</w:t>
      </w:r>
      <w:r w:rsidRPr="00FD5858">
        <w:rPr>
          <w:rFonts w:eastAsia="Calibri"/>
          <w:sz w:val="23"/>
          <w:szCs w:val="23"/>
        </w:rPr>
        <w:t>, либо по почтовому адресу: 641870, Курганская обл., г. Шадринск, ул.4-го Уральского полка, 30.</w:t>
      </w:r>
      <w:r w:rsidRPr="00FD5858">
        <w:rPr>
          <w:sz w:val="23"/>
          <w:szCs w:val="23"/>
        </w:rPr>
        <w:t xml:space="preserve"> Корреспонденция, направленная одной Стороне по адресу электронной почты, считается полученной в день ее отправки другой Стороной.</w:t>
      </w:r>
    </w:p>
    <w:p w14:paraId="18A0ECB6" w14:textId="77777777" w:rsidR="00BE5A44" w:rsidRPr="00FD5858" w:rsidRDefault="00BE5A44" w:rsidP="00BE5A44">
      <w:pPr>
        <w:numPr>
          <w:ilvl w:val="1"/>
          <w:numId w:val="16"/>
        </w:numPr>
        <w:shd w:val="clear" w:color="auto" w:fill="FFFFFF"/>
        <w:tabs>
          <w:tab w:val="left" w:pos="567"/>
          <w:tab w:val="left" w:pos="993"/>
        </w:tabs>
        <w:ind w:left="0" w:firstLine="567"/>
        <w:contextualSpacing/>
        <w:jc w:val="both"/>
        <w:rPr>
          <w:rFonts w:eastAsia="Calibri"/>
          <w:sz w:val="23"/>
          <w:szCs w:val="23"/>
        </w:rPr>
      </w:pPr>
      <w:r w:rsidRPr="00FD5858">
        <w:rPr>
          <w:rFonts w:eastAsia="Calibri"/>
          <w:sz w:val="23"/>
          <w:szCs w:val="23"/>
        </w:rPr>
        <w:t>Стороны обязаны в письменном виде уведомлять друг друга об изменении своего юридического адреса и банковских реквизитов в течение одного рабочего дня с момента возникновения таких изменений. Сторона, не получившая уведомления, и исполнившая обязательство по старым реквизитам, считается надлежаще исполнившей такое обязательство. Стороны обязаны извещать друг друга об изменении своих адресов электронной почты в день возникновения такого изменения.</w:t>
      </w:r>
    </w:p>
    <w:p w14:paraId="70A5CB78" w14:textId="77777777" w:rsidR="00BE5A44" w:rsidRPr="00FD5858" w:rsidRDefault="00BE5A44" w:rsidP="00BE5A44">
      <w:pPr>
        <w:numPr>
          <w:ilvl w:val="1"/>
          <w:numId w:val="16"/>
        </w:numPr>
        <w:shd w:val="clear" w:color="auto" w:fill="FFFFFF"/>
        <w:tabs>
          <w:tab w:val="left" w:pos="567"/>
          <w:tab w:val="left" w:pos="993"/>
        </w:tabs>
        <w:ind w:left="0" w:firstLine="567"/>
        <w:contextualSpacing/>
        <w:jc w:val="both"/>
        <w:rPr>
          <w:sz w:val="23"/>
          <w:szCs w:val="23"/>
        </w:rPr>
      </w:pPr>
      <w:r w:rsidRPr="00FD5858">
        <w:rPr>
          <w:rFonts w:eastAsia="Calibri"/>
          <w:sz w:val="23"/>
          <w:szCs w:val="23"/>
        </w:rPr>
        <w:t>Приложения к настоящему Контракту имеют юридическую силу, если они выполнены в письменной форме и подписаны уполномоченными представителями Заказчика и Исполнителя.</w:t>
      </w:r>
    </w:p>
    <w:p w14:paraId="237BB421" w14:textId="77777777" w:rsidR="00BE5A44" w:rsidRPr="00FD5858" w:rsidRDefault="00BE5A44" w:rsidP="00BE5A44">
      <w:pPr>
        <w:numPr>
          <w:ilvl w:val="1"/>
          <w:numId w:val="16"/>
        </w:numPr>
        <w:shd w:val="clear" w:color="auto" w:fill="FFFFFF"/>
        <w:tabs>
          <w:tab w:val="left" w:pos="567"/>
          <w:tab w:val="left" w:pos="993"/>
        </w:tabs>
        <w:ind w:left="0" w:firstLine="567"/>
        <w:contextualSpacing/>
        <w:jc w:val="both"/>
        <w:rPr>
          <w:rFonts w:eastAsia="Calibri"/>
          <w:sz w:val="23"/>
          <w:szCs w:val="23"/>
        </w:rPr>
      </w:pPr>
      <w:r w:rsidRPr="00FD5858">
        <w:rPr>
          <w:color w:val="000000"/>
          <w:sz w:val="23"/>
          <w:szCs w:val="23"/>
        </w:rPr>
        <w:t xml:space="preserve">Настоящий </w:t>
      </w:r>
      <w:r w:rsidRPr="00FD5858">
        <w:rPr>
          <w:bCs/>
          <w:color w:val="000000"/>
          <w:sz w:val="23"/>
          <w:szCs w:val="23"/>
        </w:rPr>
        <w:t>Контракт</w:t>
      </w:r>
      <w:r w:rsidRPr="00FD5858">
        <w:rPr>
          <w:color w:val="000000"/>
          <w:sz w:val="23"/>
          <w:szCs w:val="23"/>
        </w:rPr>
        <w:t xml:space="preserve"> составлен в 2 экземплярах, имеющих одинаковую юридическую силу.</w:t>
      </w:r>
    </w:p>
    <w:p w14:paraId="5BBA2171" w14:textId="77777777" w:rsidR="00BE5A44" w:rsidRPr="00FD5858" w:rsidRDefault="00BE5A44" w:rsidP="00BE5A44">
      <w:pPr>
        <w:numPr>
          <w:ilvl w:val="1"/>
          <w:numId w:val="16"/>
        </w:numPr>
        <w:shd w:val="clear" w:color="auto" w:fill="FFFFFF"/>
        <w:tabs>
          <w:tab w:val="left" w:pos="567"/>
          <w:tab w:val="left" w:pos="993"/>
        </w:tabs>
        <w:ind w:left="0" w:firstLine="567"/>
        <w:contextualSpacing/>
        <w:jc w:val="both"/>
        <w:rPr>
          <w:rFonts w:eastAsia="Calibri"/>
          <w:sz w:val="23"/>
          <w:szCs w:val="23"/>
        </w:rPr>
      </w:pPr>
      <w:r w:rsidRPr="00FD5858">
        <w:rPr>
          <w:color w:val="000000"/>
          <w:sz w:val="23"/>
          <w:szCs w:val="23"/>
        </w:rPr>
        <w:lastRenderedPageBreak/>
        <w:t>Неотъемлемой частью настоящего Контракта являются следующие Приложения:</w:t>
      </w:r>
    </w:p>
    <w:p w14:paraId="0EA1C285" w14:textId="0FD3EDBB" w:rsidR="00BE5A44" w:rsidRPr="00FD5858" w:rsidRDefault="00BE5A44" w:rsidP="002B0EE9">
      <w:pPr>
        <w:pStyle w:val="af6"/>
        <w:numPr>
          <w:ilvl w:val="2"/>
          <w:numId w:val="16"/>
        </w:numPr>
        <w:shd w:val="clear" w:color="auto" w:fill="FFFFFF"/>
        <w:tabs>
          <w:tab w:val="left" w:pos="567"/>
          <w:tab w:val="left" w:pos="993"/>
        </w:tabs>
        <w:contextualSpacing/>
        <w:jc w:val="both"/>
        <w:rPr>
          <w:rFonts w:eastAsia="Calibri"/>
          <w:sz w:val="23"/>
          <w:szCs w:val="23"/>
        </w:rPr>
      </w:pPr>
      <w:r w:rsidRPr="00FD5858">
        <w:rPr>
          <w:color w:val="000000"/>
          <w:sz w:val="23"/>
          <w:szCs w:val="23"/>
        </w:rPr>
        <w:t>Техническое задание (Приложение №1);</w:t>
      </w:r>
    </w:p>
    <w:p w14:paraId="6EB03351" w14:textId="4C1F7C92" w:rsidR="00BE5A44" w:rsidRPr="00FD5858" w:rsidRDefault="00BE5A44" w:rsidP="002B0EE9">
      <w:pPr>
        <w:pStyle w:val="af6"/>
        <w:numPr>
          <w:ilvl w:val="2"/>
          <w:numId w:val="16"/>
        </w:numPr>
        <w:shd w:val="clear" w:color="auto" w:fill="FFFFFF"/>
        <w:tabs>
          <w:tab w:val="left" w:pos="567"/>
          <w:tab w:val="left" w:pos="993"/>
        </w:tabs>
        <w:contextualSpacing/>
        <w:jc w:val="both"/>
        <w:rPr>
          <w:rFonts w:eastAsia="Calibri"/>
          <w:sz w:val="23"/>
          <w:szCs w:val="23"/>
        </w:rPr>
      </w:pPr>
      <w:r w:rsidRPr="00FD5858">
        <w:rPr>
          <w:color w:val="000000"/>
          <w:sz w:val="23"/>
          <w:szCs w:val="23"/>
        </w:rPr>
        <w:t>Размер ежемесячных платежей (Приложение №2)</w:t>
      </w:r>
    </w:p>
    <w:p w14:paraId="702427FB" w14:textId="77777777" w:rsidR="00523C6B" w:rsidRPr="00016EB7" w:rsidRDefault="00523C6B" w:rsidP="00523C6B">
      <w:pPr>
        <w:jc w:val="both"/>
        <w:rPr>
          <w:sz w:val="23"/>
          <w:szCs w:val="23"/>
        </w:rPr>
      </w:pPr>
    </w:p>
    <w:p w14:paraId="53AD0A4C" w14:textId="0A8A6173" w:rsidR="00523C6B" w:rsidRPr="00E44EB5" w:rsidRDefault="00523C6B" w:rsidP="00E44EB5">
      <w:pPr>
        <w:pStyle w:val="15"/>
        <w:numPr>
          <w:ilvl w:val="0"/>
          <w:numId w:val="13"/>
        </w:numPr>
        <w:overflowPunct/>
        <w:autoSpaceDE/>
        <w:autoSpaceDN/>
        <w:adjustRightInd/>
        <w:ind w:left="0" w:firstLine="0"/>
        <w:jc w:val="center"/>
        <w:rPr>
          <w:b/>
          <w:sz w:val="23"/>
          <w:szCs w:val="23"/>
        </w:rPr>
      </w:pPr>
      <w:r w:rsidRPr="00016EB7">
        <w:rPr>
          <w:b/>
          <w:sz w:val="23"/>
          <w:szCs w:val="23"/>
        </w:rPr>
        <w:t>Юридические адреса, реквизиты и подписи сторон</w:t>
      </w: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5359"/>
        <w:gridCol w:w="4814"/>
      </w:tblGrid>
      <w:tr w:rsidR="009E2849" w:rsidRPr="00E44EB5" w14:paraId="05818764" w14:textId="77777777" w:rsidTr="00813342">
        <w:tc>
          <w:tcPr>
            <w:tcW w:w="5359" w:type="dxa"/>
            <w:vAlign w:val="center"/>
            <w:hideMark/>
          </w:tcPr>
          <w:p w14:paraId="6E6B0915" w14:textId="77777777" w:rsidR="009E2849" w:rsidRPr="00E44EB5" w:rsidRDefault="009E2849" w:rsidP="00EA3559">
            <w:pPr>
              <w:rPr>
                <w:rFonts w:eastAsia="Calibri"/>
                <w:b/>
              </w:rPr>
            </w:pPr>
            <w:bookmarkStart w:id="7" w:name="OLE_LINK9"/>
            <w:bookmarkStart w:id="8" w:name="OLE_LINK10"/>
            <w:bookmarkStart w:id="9" w:name="OLE_LINK26"/>
            <w:r w:rsidRPr="00E44EB5">
              <w:rPr>
                <w:rFonts w:eastAsia="Calibri"/>
                <w:b/>
              </w:rPr>
              <w:t>ЗАКАЗЧИК</w:t>
            </w:r>
          </w:p>
        </w:tc>
        <w:tc>
          <w:tcPr>
            <w:tcW w:w="4814" w:type="dxa"/>
            <w:vAlign w:val="center"/>
            <w:hideMark/>
          </w:tcPr>
          <w:p w14:paraId="1B484DB0" w14:textId="77777777" w:rsidR="009E2849" w:rsidRPr="00E44EB5" w:rsidRDefault="009E2849" w:rsidP="00EA3559">
            <w:pPr>
              <w:jc w:val="center"/>
              <w:rPr>
                <w:rFonts w:eastAsia="Calibri"/>
                <w:b/>
              </w:rPr>
            </w:pPr>
            <w:r w:rsidRPr="00E44EB5">
              <w:rPr>
                <w:rFonts w:eastAsia="Calibri"/>
                <w:b/>
              </w:rPr>
              <w:t>Исполнитель</w:t>
            </w:r>
          </w:p>
          <w:p w14:paraId="3FD91182" w14:textId="77777777" w:rsidR="009E2849" w:rsidRPr="00E44EB5" w:rsidRDefault="009E2849" w:rsidP="00EA3559">
            <w:pPr>
              <w:jc w:val="center"/>
              <w:rPr>
                <w:rFonts w:eastAsia="Calibri"/>
                <w:b/>
                <w:color w:val="000000"/>
              </w:rPr>
            </w:pPr>
          </w:p>
        </w:tc>
      </w:tr>
      <w:tr w:rsidR="009E2849" w:rsidRPr="00E44EB5" w14:paraId="177B6113" w14:textId="77777777" w:rsidTr="00813342">
        <w:tc>
          <w:tcPr>
            <w:tcW w:w="5359" w:type="dxa"/>
            <w:hideMark/>
          </w:tcPr>
          <w:p w14:paraId="3AC86415" w14:textId="77777777" w:rsidR="0065241D" w:rsidRPr="0065241D" w:rsidRDefault="0065241D" w:rsidP="0065241D">
            <w:pPr>
              <w:rPr>
                <w:b/>
                <w:bCs/>
              </w:rPr>
            </w:pPr>
            <w:r w:rsidRPr="0065241D">
              <w:rPr>
                <w:b/>
                <w:bCs/>
              </w:rPr>
              <w:t>Финансовый университет</w:t>
            </w:r>
          </w:p>
          <w:p w14:paraId="34B457BC" w14:textId="77777777" w:rsidR="0065241D" w:rsidRDefault="0065241D" w:rsidP="0065241D">
            <w:r>
              <w:t>Юридический адрес: 125167, г. Москва, ВН. ТЕР. Г. Муниципальный округ Хорошевский, Ленинградский проспект, д.49/2</w:t>
            </w:r>
          </w:p>
          <w:p w14:paraId="0596936E" w14:textId="77777777" w:rsidR="0065241D" w:rsidRDefault="0065241D" w:rsidP="0065241D">
            <w:r>
              <w:t>Почтовый адрес: 641870, Курганская область, г. Шадринск, ул. 4-го Уральского полка, 30</w:t>
            </w:r>
          </w:p>
          <w:p w14:paraId="7CA2850D" w14:textId="77777777" w:rsidR="0065241D" w:rsidRDefault="0065241D" w:rsidP="0065241D">
            <w:r>
              <w:t>Реквизиты  филиала</w:t>
            </w:r>
          </w:p>
          <w:p w14:paraId="01D7365E" w14:textId="77777777" w:rsidR="0065241D" w:rsidRDefault="0065241D" w:rsidP="0065241D">
            <w:r>
              <w:t>Шадринский филиал Финуниверситета</w:t>
            </w:r>
          </w:p>
          <w:p w14:paraId="384D6454" w14:textId="77777777" w:rsidR="0065241D" w:rsidRDefault="0065241D" w:rsidP="0065241D">
            <w:r>
              <w:t>Почтовый адрес: 641870, Курганская область, г. Шадринск, ул. 4-го Уральского полка, 30</w:t>
            </w:r>
          </w:p>
          <w:p w14:paraId="0C0EBC7E" w14:textId="77777777" w:rsidR="0065241D" w:rsidRDefault="0065241D" w:rsidP="0065241D">
            <w:r>
              <w:t>ИНН 7714086422</w:t>
            </w:r>
          </w:p>
          <w:p w14:paraId="2C61ED50" w14:textId="77777777" w:rsidR="0065241D" w:rsidRDefault="0065241D" w:rsidP="0065241D">
            <w:r>
              <w:t>КПП 450243001</w:t>
            </w:r>
          </w:p>
          <w:p w14:paraId="43D9F11A" w14:textId="77777777" w:rsidR="0065241D" w:rsidRDefault="0065241D" w:rsidP="0065241D">
            <w:r>
              <w:t>ОКПО 02251290</w:t>
            </w:r>
          </w:p>
          <w:p w14:paraId="1B034086" w14:textId="77777777" w:rsidR="0065241D" w:rsidRDefault="0065241D" w:rsidP="0065241D">
            <w:r>
              <w:t>ОКТМО 37705000</w:t>
            </w:r>
          </w:p>
          <w:p w14:paraId="66CF127E" w14:textId="77777777" w:rsidR="0065241D" w:rsidRDefault="0065241D" w:rsidP="0065241D">
            <w:r>
              <w:t>ОКОПФ 30002</w:t>
            </w:r>
          </w:p>
          <w:p w14:paraId="3105665B" w14:textId="77777777" w:rsidR="0065241D" w:rsidRDefault="0065241D" w:rsidP="0065241D">
            <w:r>
              <w:t>Банк: ОКЦ №1 Сибирского ГУ Банка России //УФК по Новосибирской области, г Новосибирск</w:t>
            </w:r>
          </w:p>
          <w:p w14:paraId="37349131" w14:textId="77777777" w:rsidR="0065241D" w:rsidRDefault="0065241D" w:rsidP="0065241D">
            <w:r>
              <w:t>БИК 015004950</w:t>
            </w:r>
          </w:p>
          <w:p w14:paraId="76B2E05C" w14:textId="77777777" w:rsidR="0065241D" w:rsidRDefault="0065241D" w:rsidP="0065241D">
            <w:r>
              <w:t>р/с 03214643000000015110</w:t>
            </w:r>
          </w:p>
          <w:p w14:paraId="47562846" w14:textId="77777777" w:rsidR="0065241D" w:rsidRDefault="0065241D" w:rsidP="0065241D">
            <w:r>
              <w:t>Единый казначейский счет:</w:t>
            </w:r>
          </w:p>
          <w:p w14:paraId="4F53F333" w14:textId="77777777" w:rsidR="0065241D" w:rsidRDefault="0065241D" w:rsidP="0065241D">
            <w:r>
              <w:t>40102810445370000043</w:t>
            </w:r>
          </w:p>
          <w:p w14:paraId="62A5C956" w14:textId="77777777" w:rsidR="0065241D" w:rsidRDefault="0065241D" w:rsidP="0065241D">
            <w:r>
              <w:t>л/с 20436Щ08590 в УФК по Новосибирской области</w:t>
            </w:r>
          </w:p>
          <w:p w14:paraId="0D29D1F8" w14:textId="77777777" w:rsidR="0065241D" w:rsidRDefault="0065241D" w:rsidP="0065241D">
            <w:r>
              <w:t xml:space="preserve">Тел.: 8(35253) 7-53-10 – приемная директора, </w:t>
            </w:r>
          </w:p>
          <w:p w14:paraId="1868D5E3" w14:textId="77777777" w:rsidR="0065241D" w:rsidRDefault="0065241D" w:rsidP="0065241D">
            <w:r>
              <w:t xml:space="preserve">7-53-24 – главный бухгалтер, </w:t>
            </w:r>
          </w:p>
          <w:p w14:paraId="08E22130" w14:textId="77777777" w:rsidR="0065241D" w:rsidRDefault="0065241D" w:rsidP="0065241D">
            <w:r>
              <w:t>7-53-63 – бухгалтерия</w:t>
            </w:r>
          </w:p>
          <w:p w14:paraId="661FD8FF" w14:textId="77777777" w:rsidR="0065241D" w:rsidRDefault="0065241D" w:rsidP="0065241D"/>
          <w:p w14:paraId="6ED48F11" w14:textId="6EF556A7" w:rsidR="0065241D" w:rsidRPr="0065241D" w:rsidRDefault="00AE15B7" w:rsidP="0065241D">
            <w:pPr>
              <w:rPr>
                <w:b/>
                <w:bCs/>
              </w:rPr>
            </w:pPr>
            <w:r>
              <w:rPr>
                <w:b/>
                <w:bCs/>
              </w:rPr>
              <w:t>И</w:t>
            </w:r>
            <w:r w:rsidR="00EA189B">
              <w:rPr>
                <w:b/>
                <w:bCs/>
              </w:rPr>
              <w:t>.о.</w:t>
            </w:r>
            <w:r>
              <w:rPr>
                <w:b/>
                <w:bCs/>
              </w:rPr>
              <w:t xml:space="preserve"> </w:t>
            </w:r>
            <w:r w:rsidR="002B0EE9">
              <w:rPr>
                <w:b/>
                <w:bCs/>
              </w:rPr>
              <w:t>д</w:t>
            </w:r>
            <w:r w:rsidR="0065241D" w:rsidRPr="0065241D">
              <w:rPr>
                <w:b/>
                <w:bCs/>
              </w:rPr>
              <w:t>иректор</w:t>
            </w:r>
            <w:r>
              <w:rPr>
                <w:b/>
                <w:bCs/>
              </w:rPr>
              <w:t>а</w:t>
            </w:r>
            <w:r w:rsidR="0065241D" w:rsidRPr="0065241D">
              <w:rPr>
                <w:b/>
                <w:bCs/>
              </w:rPr>
              <w:t xml:space="preserve"> Шадринского филиала</w:t>
            </w:r>
          </w:p>
          <w:p w14:paraId="6B81769C" w14:textId="77777777" w:rsidR="0065241D" w:rsidRPr="0065241D" w:rsidRDefault="0065241D" w:rsidP="0065241D">
            <w:pPr>
              <w:rPr>
                <w:b/>
                <w:bCs/>
              </w:rPr>
            </w:pPr>
            <w:r w:rsidRPr="0065241D">
              <w:rPr>
                <w:b/>
                <w:bCs/>
              </w:rPr>
              <w:t>Финуниверситета</w:t>
            </w:r>
          </w:p>
          <w:p w14:paraId="60B02D30" w14:textId="6665ED5F" w:rsidR="0065241D" w:rsidRPr="0065241D" w:rsidRDefault="0065241D" w:rsidP="0065241D">
            <w:pPr>
              <w:rPr>
                <w:b/>
                <w:bCs/>
              </w:rPr>
            </w:pPr>
            <w:r w:rsidRPr="0065241D">
              <w:rPr>
                <w:b/>
                <w:bCs/>
              </w:rPr>
              <w:t>_________________(</w:t>
            </w:r>
            <w:r w:rsidR="00AE15B7">
              <w:rPr>
                <w:b/>
                <w:bCs/>
              </w:rPr>
              <w:t>Ж.С. Климова)</w:t>
            </w:r>
          </w:p>
          <w:p w14:paraId="61C287A4" w14:textId="77777777" w:rsidR="0065241D" w:rsidRPr="0065241D" w:rsidRDefault="0065241D" w:rsidP="0065241D">
            <w:pPr>
              <w:rPr>
                <w:b/>
                <w:bCs/>
              </w:rPr>
            </w:pPr>
            <w:r w:rsidRPr="0065241D">
              <w:rPr>
                <w:b/>
                <w:bCs/>
              </w:rPr>
              <w:t>МП</w:t>
            </w:r>
          </w:p>
          <w:p w14:paraId="71BA6D0E" w14:textId="77777777" w:rsidR="009E2849" w:rsidRPr="00E44EB5" w:rsidRDefault="009E2849" w:rsidP="00EA3559">
            <w:pPr>
              <w:rPr>
                <w:rFonts w:eastAsia="Calibri"/>
                <w:b/>
              </w:rPr>
            </w:pPr>
          </w:p>
        </w:tc>
        <w:tc>
          <w:tcPr>
            <w:tcW w:w="4814" w:type="dxa"/>
          </w:tcPr>
          <w:tbl>
            <w:tblPr>
              <w:tblW w:w="4598" w:type="dxa"/>
              <w:tblLayout w:type="fixed"/>
              <w:tblLook w:val="01E0" w:firstRow="1" w:lastRow="1" w:firstColumn="1" w:lastColumn="1" w:noHBand="0" w:noVBand="0"/>
            </w:tblPr>
            <w:tblGrid>
              <w:gridCol w:w="4598"/>
            </w:tblGrid>
            <w:tr w:rsidR="009E2849" w:rsidRPr="00E44EB5" w14:paraId="6D3F2F12" w14:textId="77777777" w:rsidTr="00E44EB5">
              <w:trPr>
                <w:trHeight w:val="2567"/>
              </w:trPr>
              <w:tc>
                <w:tcPr>
                  <w:tcW w:w="4598" w:type="dxa"/>
                  <w:hideMark/>
                </w:tcPr>
                <w:p w14:paraId="17F6A029" w14:textId="77777777" w:rsidR="009E2849" w:rsidRPr="00E44EB5" w:rsidRDefault="009E2849" w:rsidP="00EA3559">
                  <w:pPr>
                    <w:rPr>
                      <w:rFonts w:eastAsia="Calibri"/>
                      <w:b/>
                    </w:rPr>
                  </w:pPr>
                  <w:r w:rsidRPr="00E44EB5">
                    <w:rPr>
                      <w:rFonts w:eastAsia="Calibri"/>
                      <w:b/>
                    </w:rPr>
                    <w:t>Общество с ограниченной ответственностью</w:t>
                  </w:r>
                </w:p>
                <w:p w14:paraId="6B6AF1ED" w14:textId="77777777" w:rsidR="009E2849" w:rsidRPr="00E44EB5" w:rsidRDefault="009E2849" w:rsidP="00EA3559">
                  <w:pPr>
                    <w:rPr>
                      <w:rFonts w:eastAsia="Calibri"/>
                      <w:b/>
                    </w:rPr>
                  </w:pPr>
                  <w:r w:rsidRPr="00E44EB5">
                    <w:rPr>
                      <w:rFonts w:eastAsia="Calibri"/>
                      <w:b/>
                    </w:rPr>
                    <w:t xml:space="preserve"> «Гранд-Сервис»</w:t>
                  </w:r>
                </w:p>
                <w:p w14:paraId="00CFF14F" w14:textId="77777777" w:rsidR="009E2849" w:rsidRPr="00E44EB5" w:rsidRDefault="009E2849" w:rsidP="00EA3559">
                  <w:pPr>
                    <w:rPr>
                      <w:rFonts w:eastAsia="Calibri"/>
                      <w:u w:val="single"/>
                    </w:rPr>
                  </w:pPr>
                </w:p>
                <w:p w14:paraId="44691FDE" w14:textId="77777777" w:rsidR="009E2849" w:rsidRPr="00E44EB5" w:rsidRDefault="009E2849" w:rsidP="00EA3559">
                  <w:r w:rsidRPr="00E44EB5">
                    <w:rPr>
                      <w:rFonts w:eastAsia="Calibri"/>
                      <w:u w:val="single"/>
                    </w:rPr>
                    <w:t xml:space="preserve">Адрес </w:t>
                  </w:r>
                  <w:r w:rsidRPr="00E44EB5">
                    <w:t>640003, г. Курган, ул. К. Мяготина, 42.</w:t>
                  </w:r>
                </w:p>
                <w:p w14:paraId="0FF85C06" w14:textId="77777777" w:rsidR="009E2849" w:rsidRPr="00E44EB5" w:rsidRDefault="009E2849" w:rsidP="00EA3559">
                  <w:pPr>
                    <w:rPr>
                      <w:rFonts w:eastAsia="Calibri"/>
                    </w:rPr>
                  </w:pPr>
                  <w:r w:rsidRPr="00E44EB5">
                    <w:rPr>
                      <w:rFonts w:eastAsia="Calibri"/>
                    </w:rPr>
                    <w:t>ИНН 4501117945 КПП 450101001</w:t>
                  </w:r>
                </w:p>
                <w:p w14:paraId="45EEFEFD" w14:textId="77777777" w:rsidR="009E2849" w:rsidRPr="00E44EB5" w:rsidRDefault="009E2849" w:rsidP="00EA3559">
                  <w:pPr>
                    <w:rPr>
                      <w:rFonts w:eastAsia="Calibri"/>
                    </w:rPr>
                  </w:pPr>
                  <w:r w:rsidRPr="00E44EB5">
                    <w:rPr>
                      <w:rFonts w:eastAsia="Calibri"/>
                    </w:rPr>
                    <w:t>р/с 40702810100020016424</w:t>
                  </w:r>
                </w:p>
                <w:p w14:paraId="7CB8FB36" w14:textId="77777777" w:rsidR="009E2849" w:rsidRPr="00E44EB5" w:rsidRDefault="009E2849" w:rsidP="00EA3559">
                  <w:pPr>
                    <w:rPr>
                      <w:rFonts w:eastAsia="Calibri"/>
                    </w:rPr>
                  </w:pPr>
                  <w:r w:rsidRPr="00E44EB5">
                    <w:rPr>
                      <w:rFonts w:eastAsia="Calibri"/>
                    </w:rPr>
                    <w:t>Филиал №6602 Банка ВТБ (ПАО)</w:t>
                  </w:r>
                </w:p>
                <w:p w14:paraId="5F8A3582" w14:textId="77777777" w:rsidR="009E2849" w:rsidRPr="00E44EB5" w:rsidRDefault="009E2849" w:rsidP="00EA3559">
                  <w:pPr>
                    <w:rPr>
                      <w:rFonts w:eastAsia="Calibri"/>
                    </w:rPr>
                  </w:pPr>
                  <w:r w:rsidRPr="00E44EB5">
                    <w:rPr>
                      <w:rFonts w:eastAsia="Calibri"/>
                    </w:rPr>
                    <w:t xml:space="preserve"> г. Екатеринбург</w:t>
                  </w:r>
                </w:p>
                <w:p w14:paraId="5433B5D6" w14:textId="77777777" w:rsidR="009E2849" w:rsidRPr="00E44EB5" w:rsidRDefault="009E2849" w:rsidP="00EA3559">
                  <w:pPr>
                    <w:rPr>
                      <w:rFonts w:eastAsia="Calibri"/>
                    </w:rPr>
                  </w:pPr>
                  <w:r w:rsidRPr="00E44EB5">
                    <w:rPr>
                      <w:rFonts w:eastAsia="Calibri"/>
                    </w:rPr>
                    <w:t>БИК 046577501</w:t>
                  </w:r>
                </w:p>
                <w:p w14:paraId="5ED3A503" w14:textId="77777777" w:rsidR="009E2849" w:rsidRPr="00E44EB5" w:rsidRDefault="009E2849" w:rsidP="00EA3559">
                  <w:pPr>
                    <w:rPr>
                      <w:rFonts w:eastAsia="Calibri"/>
                    </w:rPr>
                  </w:pPr>
                  <w:r w:rsidRPr="00E44EB5">
                    <w:rPr>
                      <w:rFonts w:eastAsia="Calibri"/>
                    </w:rPr>
                    <w:t>к/с 30101810165770000501</w:t>
                  </w:r>
                </w:p>
                <w:p w14:paraId="786E4EDC" w14:textId="77777777" w:rsidR="009E2849" w:rsidRPr="00E44EB5" w:rsidRDefault="009E2849" w:rsidP="00EA3559">
                  <w:pPr>
                    <w:rPr>
                      <w:rFonts w:eastAsia="Calibri"/>
                    </w:rPr>
                  </w:pPr>
                  <w:r w:rsidRPr="00E44EB5">
                    <w:rPr>
                      <w:rFonts w:eastAsia="Calibri"/>
                      <w:u w:val="single"/>
                    </w:rPr>
                    <w:t>тел./факс</w:t>
                  </w:r>
                  <w:r w:rsidRPr="00E44EB5">
                    <w:rPr>
                      <w:rFonts w:eastAsia="Calibri"/>
                    </w:rPr>
                    <w:t>: 8(3522) 44-73-30</w:t>
                  </w:r>
                </w:p>
                <w:p w14:paraId="3AD447E8" w14:textId="77777777" w:rsidR="009E2849" w:rsidRPr="00E44EB5" w:rsidRDefault="009E2849" w:rsidP="00EA3559">
                  <w:pPr>
                    <w:rPr>
                      <w:rFonts w:eastAsia="Calibri"/>
                    </w:rPr>
                  </w:pPr>
                  <w:r w:rsidRPr="00E44EB5">
                    <w:rPr>
                      <w:rFonts w:eastAsia="Calibri"/>
                      <w:u w:val="single"/>
                      <w:lang w:val="en-US"/>
                    </w:rPr>
                    <w:t>e</w:t>
                  </w:r>
                  <w:r w:rsidRPr="00E44EB5">
                    <w:rPr>
                      <w:rFonts w:eastAsia="Calibri"/>
                      <w:u w:val="single"/>
                    </w:rPr>
                    <w:t>-</w:t>
                  </w:r>
                  <w:r w:rsidRPr="00E44EB5">
                    <w:rPr>
                      <w:rFonts w:eastAsia="Calibri"/>
                      <w:u w:val="single"/>
                      <w:lang w:val="en-US"/>
                    </w:rPr>
                    <w:t>mail</w:t>
                  </w:r>
                  <w:r w:rsidRPr="00E44EB5">
                    <w:rPr>
                      <w:rFonts w:eastAsia="Calibri"/>
                    </w:rPr>
                    <w:t xml:space="preserve">: </w:t>
                  </w:r>
                  <w:r w:rsidRPr="00E44EB5">
                    <w:rPr>
                      <w:rFonts w:eastAsia="Calibri"/>
                      <w:lang w:val="en-US"/>
                    </w:rPr>
                    <w:t>grand</w:t>
                  </w:r>
                  <w:r w:rsidRPr="00E44EB5">
                    <w:rPr>
                      <w:rFonts w:eastAsia="Calibri"/>
                    </w:rPr>
                    <w:t>-</w:t>
                  </w:r>
                  <w:r w:rsidRPr="00E44EB5">
                    <w:rPr>
                      <w:rFonts w:eastAsia="Calibri"/>
                      <w:lang w:val="en-US"/>
                    </w:rPr>
                    <w:t>servis</w:t>
                  </w:r>
                  <w:r w:rsidRPr="00E44EB5">
                    <w:rPr>
                      <w:rFonts w:eastAsia="Calibri"/>
                    </w:rPr>
                    <w:t>2007@</w:t>
                  </w:r>
                  <w:r w:rsidRPr="00E44EB5">
                    <w:rPr>
                      <w:rFonts w:eastAsia="Calibri"/>
                      <w:lang w:val="en-US"/>
                    </w:rPr>
                    <w:t>mail</w:t>
                  </w:r>
                  <w:r w:rsidRPr="00E44EB5">
                    <w:rPr>
                      <w:rFonts w:eastAsia="Calibri"/>
                    </w:rPr>
                    <w:t>.</w:t>
                  </w:r>
                  <w:r w:rsidRPr="00E44EB5">
                    <w:rPr>
                      <w:rFonts w:eastAsia="Calibri"/>
                      <w:lang w:val="en-US"/>
                    </w:rPr>
                    <w:t>ru</w:t>
                  </w:r>
                </w:p>
                <w:p w14:paraId="7CD75E07" w14:textId="77777777" w:rsidR="009E2849" w:rsidRPr="00E44EB5" w:rsidRDefault="009E2849" w:rsidP="00EA3559">
                  <w:pPr>
                    <w:rPr>
                      <w:rFonts w:eastAsia="Calibri"/>
                      <w:b/>
                    </w:rPr>
                  </w:pPr>
                </w:p>
              </w:tc>
            </w:tr>
            <w:tr w:rsidR="009E2849" w:rsidRPr="00E44EB5" w14:paraId="5D5410EC" w14:textId="77777777" w:rsidTr="00016EB7">
              <w:tc>
                <w:tcPr>
                  <w:tcW w:w="4598" w:type="dxa"/>
                </w:tcPr>
                <w:p w14:paraId="2BFDC18C" w14:textId="77777777" w:rsidR="009E2849" w:rsidRPr="00E44EB5" w:rsidRDefault="009E2849" w:rsidP="00EA3559">
                  <w:pPr>
                    <w:rPr>
                      <w:rFonts w:eastAsia="Calibri"/>
                      <w:b/>
                    </w:rPr>
                  </w:pPr>
                </w:p>
                <w:p w14:paraId="40F6E303" w14:textId="77777777" w:rsidR="009E2849" w:rsidRPr="00E44EB5" w:rsidRDefault="009E2849" w:rsidP="00EA3559">
                  <w:pPr>
                    <w:rPr>
                      <w:rFonts w:eastAsia="Calibri"/>
                      <w:b/>
                    </w:rPr>
                  </w:pPr>
                </w:p>
                <w:p w14:paraId="5A6FCB0C" w14:textId="77777777" w:rsidR="009E2849" w:rsidRPr="00E44EB5" w:rsidRDefault="009E2849" w:rsidP="00EA3559">
                  <w:pPr>
                    <w:rPr>
                      <w:rFonts w:eastAsia="Calibri"/>
                      <w:b/>
                    </w:rPr>
                  </w:pPr>
                </w:p>
                <w:p w14:paraId="0DCD66DA" w14:textId="77777777" w:rsidR="009E2849" w:rsidRPr="00E44EB5" w:rsidRDefault="009E2849" w:rsidP="00EA3559">
                  <w:pPr>
                    <w:rPr>
                      <w:rFonts w:eastAsia="Calibri"/>
                      <w:b/>
                    </w:rPr>
                  </w:pPr>
                </w:p>
                <w:p w14:paraId="43B0CD05" w14:textId="70B60E4F" w:rsidR="00E44EB5" w:rsidRPr="00E44EB5" w:rsidRDefault="00E44EB5" w:rsidP="00EA3559">
                  <w:pPr>
                    <w:rPr>
                      <w:rFonts w:eastAsia="Calibri"/>
                      <w:b/>
                    </w:rPr>
                  </w:pPr>
                </w:p>
                <w:p w14:paraId="134FD035" w14:textId="77F33D1E" w:rsidR="00E44EB5" w:rsidRPr="00E44EB5" w:rsidRDefault="00E44EB5" w:rsidP="00EA3559">
                  <w:pPr>
                    <w:rPr>
                      <w:rFonts w:eastAsia="Calibri"/>
                      <w:b/>
                    </w:rPr>
                  </w:pPr>
                </w:p>
                <w:p w14:paraId="497CAD1F" w14:textId="77777777" w:rsidR="00E44EB5" w:rsidRPr="00E44EB5" w:rsidRDefault="00E44EB5" w:rsidP="00EA3559">
                  <w:pPr>
                    <w:rPr>
                      <w:rFonts w:eastAsia="Calibri"/>
                      <w:b/>
                    </w:rPr>
                  </w:pPr>
                </w:p>
                <w:p w14:paraId="6F47D929" w14:textId="3C2FD552" w:rsidR="009E2849" w:rsidRDefault="009E2849" w:rsidP="00EA3559">
                  <w:pPr>
                    <w:rPr>
                      <w:rFonts w:eastAsia="Calibri"/>
                      <w:b/>
                    </w:rPr>
                  </w:pPr>
                </w:p>
                <w:p w14:paraId="12177785" w14:textId="2BC8C743" w:rsidR="00E44EB5" w:rsidRDefault="00E44EB5" w:rsidP="00EA3559">
                  <w:pPr>
                    <w:rPr>
                      <w:rFonts w:eastAsia="Calibri"/>
                      <w:b/>
                    </w:rPr>
                  </w:pPr>
                </w:p>
                <w:p w14:paraId="50912390" w14:textId="6B0E3D6D" w:rsidR="00E44EB5" w:rsidRDefault="00E44EB5" w:rsidP="00EA3559">
                  <w:pPr>
                    <w:rPr>
                      <w:rFonts w:eastAsia="Calibri"/>
                      <w:b/>
                    </w:rPr>
                  </w:pPr>
                </w:p>
                <w:p w14:paraId="1C5770F1" w14:textId="61948838" w:rsidR="00E44EB5" w:rsidRDefault="00E44EB5" w:rsidP="00EA3559">
                  <w:pPr>
                    <w:rPr>
                      <w:rFonts w:eastAsia="Calibri"/>
                      <w:b/>
                    </w:rPr>
                  </w:pPr>
                </w:p>
                <w:p w14:paraId="1A3AAECD" w14:textId="5850BBDF" w:rsidR="00E44EB5" w:rsidRDefault="00E44EB5" w:rsidP="00EA3559">
                  <w:pPr>
                    <w:rPr>
                      <w:rFonts w:eastAsia="Calibri"/>
                      <w:b/>
                    </w:rPr>
                  </w:pPr>
                </w:p>
                <w:p w14:paraId="2C444C34" w14:textId="09708D78" w:rsidR="00E44EB5" w:rsidRDefault="00E44EB5" w:rsidP="00EA3559">
                  <w:pPr>
                    <w:rPr>
                      <w:rFonts w:eastAsia="Calibri"/>
                      <w:b/>
                    </w:rPr>
                  </w:pPr>
                </w:p>
                <w:p w14:paraId="3DEFFB40" w14:textId="3A86AB1B" w:rsidR="00481B0B" w:rsidRDefault="00481B0B" w:rsidP="00EA3559">
                  <w:pPr>
                    <w:rPr>
                      <w:rFonts w:eastAsia="Calibri"/>
                      <w:b/>
                    </w:rPr>
                  </w:pPr>
                </w:p>
                <w:p w14:paraId="5B5EF104" w14:textId="645107DC" w:rsidR="00481B0B" w:rsidRDefault="00481B0B" w:rsidP="00EA3559">
                  <w:pPr>
                    <w:rPr>
                      <w:rFonts w:eastAsia="Calibri"/>
                      <w:b/>
                    </w:rPr>
                  </w:pPr>
                </w:p>
                <w:p w14:paraId="13A761DC" w14:textId="77777777" w:rsidR="00481B0B" w:rsidRPr="00E44EB5" w:rsidRDefault="00481B0B" w:rsidP="00EA3559">
                  <w:pPr>
                    <w:rPr>
                      <w:rFonts w:eastAsia="Calibri"/>
                      <w:b/>
                    </w:rPr>
                  </w:pPr>
                </w:p>
                <w:p w14:paraId="15DD13FA" w14:textId="77777777" w:rsidR="009E2849" w:rsidRPr="00E44EB5" w:rsidRDefault="009E2849" w:rsidP="00EA3559">
                  <w:pPr>
                    <w:rPr>
                      <w:rFonts w:eastAsia="Calibri"/>
                      <w:b/>
                    </w:rPr>
                  </w:pPr>
                  <w:r w:rsidRPr="00E44EB5">
                    <w:rPr>
                      <w:rFonts w:eastAsia="Calibri"/>
                      <w:b/>
                    </w:rPr>
                    <w:t>Директор ООО «Гранд-Сервис»</w:t>
                  </w:r>
                </w:p>
              </w:tc>
            </w:tr>
          </w:tbl>
          <w:p w14:paraId="7D1A02ED" w14:textId="77777777" w:rsidR="009E2849" w:rsidRPr="00E44EB5" w:rsidRDefault="009E2849" w:rsidP="00EA3559">
            <w:pPr>
              <w:rPr>
                <w:rFonts w:eastAsia="Calibri"/>
                <w:b/>
              </w:rPr>
            </w:pPr>
            <w:r w:rsidRPr="00E44EB5">
              <w:rPr>
                <w:rFonts w:eastAsia="Calibri"/>
                <w:b/>
              </w:rPr>
              <w:t>____________________  /А.В. Кудрявцев/</w:t>
            </w:r>
          </w:p>
          <w:p w14:paraId="69EF2C17" w14:textId="77777777" w:rsidR="009E2849" w:rsidRPr="00E44EB5" w:rsidRDefault="009E2849" w:rsidP="00EA3559">
            <w:pPr>
              <w:rPr>
                <w:rFonts w:eastAsia="Calibri"/>
                <w:b/>
                <w:bCs/>
              </w:rPr>
            </w:pPr>
            <w:r w:rsidRPr="00E44EB5">
              <w:rPr>
                <w:rFonts w:eastAsia="Calibri"/>
              </w:rPr>
              <w:t>М.П.</w:t>
            </w:r>
          </w:p>
        </w:tc>
      </w:tr>
      <w:tr w:rsidR="00813342" w:rsidRPr="00E44EB5" w14:paraId="0DFE04C6" w14:textId="77777777" w:rsidTr="00813342">
        <w:tc>
          <w:tcPr>
            <w:tcW w:w="5359" w:type="dxa"/>
          </w:tcPr>
          <w:p w14:paraId="408D0FD1" w14:textId="77777777" w:rsidR="00813342" w:rsidRPr="0065241D" w:rsidRDefault="00813342" w:rsidP="0065241D">
            <w:pPr>
              <w:rPr>
                <w:b/>
                <w:bCs/>
              </w:rPr>
            </w:pPr>
          </w:p>
        </w:tc>
        <w:tc>
          <w:tcPr>
            <w:tcW w:w="4814" w:type="dxa"/>
          </w:tcPr>
          <w:p w14:paraId="7EA4A940" w14:textId="77777777" w:rsidR="00813342" w:rsidRPr="00E44EB5" w:rsidRDefault="00813342" w:rsidP="00EA3559">
            <w:pPr>
              <w:rPr>
                <w:rFonts w:eastAsia="Calibri"/>
                <w:b/>
              </w:rPr>
            </w:pPr>
          </w:p>
        </w:tc>
      </w:tr>
      <w:bookmarkEnd w:id="7"/>
      <w:bookmarkEnd w:id="8"/>
      <w:bookmarkEnd w:id="9"/>
    </w:tbl>
    <w:p w14:paraId="24FFCE45" w14:textId="7D7B5CAD" w:rsidR="00EA189B" w:rsidRDefault="00EA189B" w:rsidP="00EA189B">
      <w:pPr>
        <w:ind w:right="565"/>
        <w:rPr>
          <w:sz w:val="23"/>
          <w:szCs w:val="23"/>
        </w:rPr>
      </w:pPr>
    </w:p>
    <w:p w14:paraId="009F662B" w14:textId="77777777" w:rsidR="00EA189B" w:rsidRDefault="00EA189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14:paraId="51351BE1" w14:textId="77777777" w:rsidR="00813342" w:rsidRDefault="00813342" w:rsidP="00EA189B">
      <w:pPr>
        <w:ind w:right="565"/>
        <w:rPr>
          <w:sz w:val="23"/>
          <w:szCs w:val="23"/>
        </w:rPr>
      </w:pPr>
    </w:p>
    <w:p w14:paraId="39469F79" w14:textId="350E0ABC" w:rsidR="00523C6B" w:rsidRPr="00016EB7" w:rsidRDefault="00523C6B" w:rsidP="00016EB7">
      <w:pPr>
        <w:ind w:right="565"/>
        <w:jc w:val="right"/>
        <w:rPr>
          <w:sz w:val="23"/>
          <w:szCs w:val="23"/>
        </w:rPr>
      </w:pPr>
      <w:r w:rsidRPr="00016EB7">
        <w:rPr>
          <w:sz w:val="23"/>
          <w:szCs w:val="23"/>
        </w:rPr>
        <w:t xml:space="preserve">Приложение № 1 </w:t>
      </w:r>
    </w:p>
    <w:p w14:paraId="6560C490" w14:textId="0F0ECA13" w:rsidR="00523C6B" w:rsidRPr="00016EB7" w:rsidRDefault="00523C6B" w:rsidP="00523C6B">
      <w:pPr>
        <w:ind w:left="-284" w:right="565" w:firstLine="709"/>
        <w:jc w:val="right"/>
        <w:rPr>
          <w:sz w:val="23"/>
          <w:szCs w:val="23"/>
        </w:rPr>
      </w:pPr>
      <w:r w:rsidRPr="00016EB7">
        <w:rPr>
          <w:sz w:val="23"/>
          <w:szCs w:val="23"/>
        </w:rPr>
        <w:t xml:space="preserve">к </w:t>
      </w:r>
      <w:r w:rsidR="00E44EB5">
        <w:rPr>
          <w:sz w:val="23"/>
          <w:szCs w:val="23"/>
        </w:rPr>
        <w:t>Контракт</w:t>
      </w:r>
      <w:r w:rsidRPr="00016EB7">
        <w:rPr>
          <w:sz w:val="23"/>
          <w:szCs w:val="23"/>
        </w:rPr>
        <w:t xml:space="preserve">у№ </w:t>
      </w:r>
      <w:hyperlink r:id="rId9" w:tgtFrame="_blank" w:history="1">
        <w:r w:rsidR="00016EB7">
          <w:rPr>
            <w:sz w:val="23"/>
            <w:szCs w:val="23"/>
          </w:rPr>
          <w:t>____________________</w:t>
        </w:r>
      </w:hyperlink>
    </w:p>
    <w:p w14:paraId="4C61BFD3" w14:textId="0668920E" w:rsidR="00523C6B" w:rsidRPr="00016EB7" w:rsidRDefault="00523C6B" w:rsidP="00523C6B">
      <w:pPr>
        <w:ind w:left="-284" w:right="565" w:firstLine="709"/>
        <w:jc w:val="right"/>
        <w:rPr>
          <w:sz w:val="23"/>
          <w:szCs w:val="23"/>
        </w:rPr>
      </w:pPr>
      <w:r w:rsidRPr="00016EB7">
        <w:rPr>
          <w:sz w:val="23"/>
          <w:szCs w:val="23"/>
        </w:rPr>
        <w:t xml:space="preserve">от </w:t>
      </w:r>
      <w:r w:rsidR="00D91D4D" w:rsidRPr="00016EB7">
        <w:rPr>
          <w:sz w:val="23"/>
          <w:szCs w:val="23"/>
        </w:rPr>
        <w:t>«</w:t>
      </w:r>
      <w:r w:rsidR="00016EB7">
        <w:rPr>
          <w:sz w:val="23"/>
          <w:szCs w:val="23"/>
        </w:rPr>
        <w:t>____</w:t>
      </w:r>
      <w:r w:rsidR="00D91D4D" w:rsidRPr="00016EB7">
        <w:rPr>
          <w:sz w:val="23"/>
          <w:szCs w:val="23"/>
        </w:rPr>
        <w:t>»</w:t>
      </w:r>
      <w:r w:rsidRPr="00016EB7">
        <w:rPr>
          <w:sz w:val="23"/>
          <w:szCs w:val="23"/>
        </w:rPr>
        <w:t xml:space="preserve"> </w:t>
      </w:r>
      <w:r w:rsidR="005F73F7">
        <w:rPr>
          <w:sz w:val="23"/>
          <w:szCs w:val="23"/>
        </w:rPr>
        <w:t>___________</w:t>
      </w:r>
      <w:r w:rsidRPr="00016EB7">
        <w:rPr>
          <w:sz w:val="23"/>
          <w:szCs w:val="23"/>
        </w:rPr>
        <w:t xml:space="preserve"> 20</w:t>
      </w:r>
      <w:r w:rsidR="00016EB7">
        <w:rPr>
          <w:sz w:val="23"/>
          <w:szCs w:val="23"/>
        </w:rPr>
        <w:t>2__</w:t>
      </w:r>
      <w:r w:rsidRPr="00016EB7">
        <w:rPr>
          <w:sz w:val="23"/>
          <w:szCs w:val="23"/>
        </w:rPr>
        <w:t xml:space="preserve"> г.</w:t>
      </w:r>
    </w:p>
    <w:p w14:paraId="4940B73D" w14:textId="77777777" w:rsidR="00016EB7" w:rsidRDefault="00016EB7" w:rsidP="00016EB7">
      <w:pPr>
        <w:jc w:val="center"/>
        <w:rPr>
          <w:b/>
          <w:sz w:val="23"/>
          <w:szCs w:val="23"/>
        </w:rPr>
      </w:pPr>
    </w:p>
    <w:p w14:paraId="0AFBF76A" w14:textId="77777777" w:rsidR="00016EB7" w:rsidRDefault="00016EB7" w:rsidP="00016EB7">
      <w:pPr>
        <w:jc w:val="center"/>
        <w:rPr>
          <w:b/>
          <w:sz w:val="23"/>
          <w:szCs w:val="23"/>
        </w:rPr>
      </w:pPr>
    </w:p>
    <w:p w14:paraId="5D08D0A0" w14:textId="52C281D7" w:rsidR="00523C6B" w:rsidRPr="00016EB7" w:rsidRDefault="00523C6B" w:rsidP="00016EB7">
      <w:pPr>
        <w:jc w:val="center"/>
        <w:rPr>
          <w:b/>
          <w:sz w:val="23"/>
          <w:szCs w:val="23"/>
        </w:rPr>
      </w:pPr>
      <w:r w:rsidRPr="00016EB7">
        <w:rPr>
          <w:b/>
          <w:sz w:val="23"/>
          <w:szCs w:val="23"/>
        </w:rPr>
        <w:t>Техническое задание</w:t>
      </w:r>
    </w:p>
    <w:p w14:paraId="36387533" w14:textId="22AE9087" w:rsidR="00523C6B" w:rsidRPr="00016EB7" w:rsidRDefault="00523C6B" w:rsidP="00523C6B">
      <w:pPr>
        <w:jc w:val="center"/>
        <w:rPr>
          <w:b/>
          <w:bCs/>
          <w:sz w:val="23"/>
          <w:szCs w:val="23"/>
        </w:rPr>
      </w:pPr>
      <w:r w:rsidRPr="00016EB7">
        <w:rPr>
          <w:b/>
          <w:bCs/>
          <w:sz w:val="23"/>
          <w:szCs w:val="23"/>
        </w:rPr>
        <w:t xml:space="preserve">на оказание услуг по техническому </w:t>
      </w:r>
      <w:r w:rsidR="00016EB7" w:rsidRPr="00016EB7">
        <w:rPr>
          <w:b/>
          <w:bCs/>
          <w:sz w:val="23"/>
          <w:szCs w:val="23"/>
        </w:rPr>
        <w:t>обслуживанию систем</w:t>
      </w:r>
      <w:r w:rsidRPr="00016EB7">
        <w:rPr>
          <w:b/>
          <w:bCs/>
          <w:sz w:val="23"/>
          <w:szCs w:val="23"/>
        </w:rPr>
        <w:t xml:space="preserve"> автономной пожарной сигнализации и речевого оповещения Шадринского филиала Финансового университета</w:t>
      </w:r>
    </w:p>
    <w:p w14:paraId="2EF4EEA9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 xml:space="preserve">1.Заказчик имеет работоспособные системы </w:t>
      </w:r>
      <w:r w:rsidRPr="00016EB7">
        <w:rPr>
          <w:bCs/>
          <w:sz w:val="23"/>
          <w:szCs w:val="23"/>
        </w:rPr>
        <w:t xml:space="preserve">пожарной сигнализации и речевого оповещения в зданиях по адресу:  </w:t>
      </w:r>
    </w:p>
    <w:p w14:paraId="057487AA" w14:textId="77777777" w:rsidR="00523C6B" w:rsidRPr="00016EB7" w:rsidRDefault="00523C6B" w:rsidP="00523C6B">
      <w:pPr>
        <w:ind w:firstLine="709"/>
        <w:jc w:val="both"/>
        <w:rPr>
          <w:bCs/>
          <w:sz w:val="23"/>
          <w:szCs w:val="23"/>
        </w:rPr>
      </w:pPr>
      <w:r w:rsidRPr="00016EB7">
        <w:rPr>
          <w:bCs/>
          <w:sz w:val="23"/>
          <w:szCs w:val="23"/>
        </w:rPr>
        <w:t>- г. Шадринск, ул. 4-го Уральского полка, 30 – учебный корпус №1,2, общежитие №3;</w:t>
      </w:r>
    </w:p>
    <w:p w14:paraId="6285360F" w14:textId="77777777" w:rsidR="00523C6B" w:rsidRPr="00016EB7" w:rsidRDefault="00523C6B" w:rsidP="00523C6B">
      <w:pPr>
        <w:ind w:firstLine="709"/>
        <w:jc w:val="both"/>
        <w:rPr>
          <w:bCs/>
          <w:sz w:val="23"/>
          <w:szCs w:val="23"/>
        </w:rPr>
      </w:pPr>
      <w:r w:rsidRPr="00016EB7">
        <w:rPr>
          <w:bCs/>
          <w:sz w:val="23"/>
          <w:szCs w:val="23"/>
        </w:rPr>
        <w:t>- г. Шадринск, ул. Михайловская, 78 – общежитие №2.</w:t>
      </w:r>
    </w:p>
    <w:p w14:paraId="2B77CB39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</w:p>
    <w:p w14:paraId="2DBC0128" w14:textId="3178DA39" w:rsidR="00523C6B" w:rsidRPr="00016EB7" w:rsidRDefault="00523C6B" w:rsidP="00523C6B">
      <w:pPr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 xml:space="preserve">2. Требуется Исполнитель для проведения ежемесячного технического обслуживания в соответствии с разработанным Техническим заданием на обслуживание и условиями </w:t>
      </w:r>
      <w:r w:rsidR="00E44EB5">
        <w:rPr>
          <w:sz w:val="23"/>
          <w:szCs w:val="23"/>
        </w:rPr>
        <w:t>Контракт</w:t>
      </w:r>
      <w:r w:rsidRPr="00016EB7">
        <w:rPr>
          <w:sz w:val="23"/>
          <w:szCs w:val="23"/>
        </w:rPr>
        <w:t>а.</w:t>
      </w:r>
    </w:p>
    <w:p w14:paraId="20851EE5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</w:p>
    <w:p w14:paraId="2DFEF5FC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>3. Техническое обслуживание и текущий ремонт, согласно РД.25.964-90, РД 009-01-96 и других документов, должны включать в себя:</w:t>
      </w:r>
    </w:p>
    <w:p w14:paraId="292F8044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>- технический надзор за правильным содержанием и организацией эксплуатацией установок;</w:t>
      </w:r>
    </w:p>
    <w:p w14:paraId="1E5881A1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>- осуществление плановых регламентных работ необходимых для содержания установок в исправном рабочем состоянии;</w:t>
      </w:r>
    </w:p>
    <w:p w14:paraId="4471B78F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>- устранение неисправностей по вызову Заказчика (в объеме текущего ремонта);</w:t>
      </w:r>
    </w:p>
    <w:p w14:paraId="599BBA05" w14:textId="77777777" w:rsidR="00523C6B" w:rsidRPr="00016EB7" w:rsidRDefault="00523C6B" w:rsidP="00523C6B">
      <w:pPr>
        <w:tabs>
          <w:tab w:val="left" w:pos="145"/>
        </w:tabs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>-  выезд специалиста, труд специалиста по диагностике, профилактическому обслуживанию и устранению неисправностей;</w:t>
      </w:r>
    </w:p>
    <w:p w14:paraId="463C4030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>- оказание технической помощи Заказчику в вопросах, касающихся эксплуатации установок (проведение инструктажа, составление инструкций по эксплуатации и т.п.);</w:t>
      </w:r>
    </w:p>
    <w:p w14:paraId="10773A45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>- выдачу технических рекомендаций по улучшению работы установок;</w:t>
      </w:r>
    </w:p>
    <w:p w14:paraId="490331D2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>- ведение технической документации (журналы, паспорта и т.п.)</w:t>
      </w:r>
    </w:p>
    <w:p w14:paraId="1A9B2D71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>- проведение работ в удобное для заказчика время.</w:t>
      </w:r>
    </w:p>
    <w:p w14:paraId="4E2B0DF5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</w:p>
    <w:p w14:paraId="64C35BE6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>4.Обеспечение запчастями производится за счет Заказчика по фактическим запросам Исполнителя, на основании предоставленного счета.</w:t>
      </w:r>
    </w:p>
    <w:p w14:paraId="35A975F9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>5.Ремонт систем (кроме текущего ремонта) производится Исполнителем за отдельную плату.</w:t>
      </w:r>
    </w:p>
    <w:p w14:paraId="411FAF1E" w14:textId="77777777" w:rsidR="00523C6B" w:rsidRPr="00016EB7" w:rsidRDefault="00523C6B" w:rsidP="00523C6B">
      <w:pPr>
        <w:ind w:firstLine="709"/>
        <w:jc w:val="both"/>
        <w:rPr>
          <w:bCs/>
          <w:sz w:val="23"/>
          <w:szCs w:val="23"/>
        </w:rPr>
      </w:pPr>
      <w:r w:rsidRPr="00016EB7">
        <w:rPr>
          <w:sz w:val="23"/>
          <w:szCs w:val="23"/>
        </w:rPr>
        <w:t xml:space="preserve">6. Исполнитель должен иметь лицензию МЧС России </w:t>
      </w:r>
      <w:r w:rsidRPr="00016EB7">
        <w:rPr>
          <w:bCs/>
          <w:sz w:val="23"/>
          <w:szCs w:val="23"/>
        </w:rPr>
        <w:t>на техническое обслуживание и текущей ремонт пожарной сигнализации.</w:t>
      </w:r>
    </w:p>
    <w:p w14:paraId="778DEDAF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</w:p>
    <w:p w14:paraId="1AE43FF9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>7. Сотрудники Исполнителя, привлекаемые для производства работ по техническому обслуживанию установок в зданиях филиала Финансового университета, должны иметь допуск к работе с системами электроснабжения 3 категории (1000 В) и быть проинструктированы Исполнителем по правилам техники безопасности и охране труда при выполнении работ.</w:t>
      </w:r>
    </w:p>
    <w:p w14:paraId="4176EE6D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</w:p>
    <w:p w14:paraId="0AA5A391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 xml:space="preserve">8. Время прибытия на охраняемый объект специалистов по восстановлению работоспособности системы, при ее отказе, не должно превышать 4 часа.   </w:t>
      </w:r>
    </w:p>
    <w:p w14:paraId="0F80AE99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</w:p>
    <w:p w14:paraId="56B6CA8B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>9. В случае невозможности быстрого устранения неисправности «Исполнитель» должен информировать об этом «Заказчика».</w:t>
      </w:r>
    </w:p>
    <w:p w14:paraId="3D8521B8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</w:p>
    <w:p w14:paraId="376B66E9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>10. Перечень оборудования охранно-</w:t>
      </w:r>
      <w:r w:rsidRPr="00016EB7">
        <w:rPr>
          <w:bCs/>
          <w:sz w:val="23"/>
          <w:szCs w:val="23"/>
        </w:rPr>
        <w:t>пожарной сигнализации и речевого оповещения в зданиях Шадринского филиала Финансового университета</w:t>
      </w:r>
      <w:r w:rsidRPr="00016EB7">
        <w:rPr>
          <w:sz w:val="23"/>
          <w:szCs w:val="23"/>
        </w:rPr>
        <w:t xml:space="preserve"> подлежащих техническому обслуживанию</w:t>
      </w:r>
      <w:r w:rsidRPr="00016EB7">
        <w:rPr>
          <w:bCs/>
          <w:sz w:val="23"/>
          <w:szCs w:val="23"/>
        </w:rPr>
        <w:t xml:space="preserve"> и текущему ремонту</w:t>
      </w:r>
      <w:r w:rsidRPr="00016EB7">
        <w:rPr>
          <w:sz w:val="23"/>
          <w:szCs w:val="23"/>
        </w:rPr>
        <w:t>:</w:t>
      </w:r>
    </w:p>
    <w:p w14:paraId="2E57D508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</w:p>
    <w:p w14:paraId="7A946C52" w14:textId="1DEB5D64" w:rsidR="00FF2C67" w:rsidRDefault="00FF2C67" w:rsidP="00523C6B">
      <w:pPr>
        <w:ind w:firstLine="709"/>
        <w:jc w:val="both"/>
        <w:rPr>
          <w:sz w:val="23"/>
          <w:szCs w:val="23"/>
        </w:rPr>
      </w:pPr>
    </w:p>
    <w:p w14:paraId="696A90B4" w14:textId="383E3F41" w:rsidR="00016EB7" w:rsidRDefault="00016EB7" w:rsidP="00523C6B">
      <w:pPr>
        <w:ind w:firstLine="709"/>
        <w:jc w:val="both"/>
        <w:rPr>
          <w:sz w:val="23"/>
          <w:szCs w:val="23"/>
        </w:rPr>
      </w:pPr>
    </w:p>
    <w:p w14:paraId="470D6FBD" w14:textId="6984784E" w:rsidR="00016EB7" w:rsidRDefault="00016EB7" w:rsidP="00523C6B">
      <w:pPr>
        <w:ind w:firstLine="709"/>
        <w:jc w:val="both"/>
        <w:rPr>
          <w:sz w:val="23"/>
          <w:szCs w:val="23"/>
        </w:rPr>
      </w:pPr>
    </w:p>
    <w:p w14:paraId="1A082F97" w14:textId="77777777" w:rsidR="00016EB7" w:rsidRPr="00016EB7" w:rsidRDefault="00016EB7" w:rsidP="00523C6B">
      <w:pPr>
        <w:ind w:firstLine="709"/>
        <w:jc w:val="both"/>
        <w:rPr>
          <w:sz w:val="23"/>
          <w:szCs w:val="23"/>
        </w:rPr>
      </w:pPr>
    </w:p>
    <w:tbl>
      <w:tblPr>
        <w:tblW w:w="4923" w:type="pct"/>
        <w:tblLook w:val="04A0" w:firstRow="1" w:lastRow="0" w:firstColumn="1" w:lastColumn="0" w:noHBand="0" w:noVBand="1"/>
      </w:tblPr>
      <w:tblGrid>
        <w:gridCol w:w="804"/>
        <w:gridCol w:w="5397"/>
        <w:gridCol w:w="1562"/>
        <w:gridCol w:w="1575"/>
      </w:tblGrid>
      <w:tr w:rsidR="00093A03" w:rsidRPr="00016EB7" w14:paraId="13E52BD0" w14:textId="77777777" w:rsidTr="00D3434D">
        <w:trPr>
          <w:trHeight w:val="300"/>
        </w:trPr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C6C84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№ п/п</w:t>
            </w:r>
          </w:p>
        </w:tc>
        <w:tc>
          <w:tcPr>
            <w:tcW w:w="29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BDEFE" w14:textId="77777777" w:rsidR="00523C6B" w:rsidRPr="00016EB7" w:rsidRDefault="00523C6B" w:rsidP="00016EB7">
            <w:pPr>
              <w:jc w:val="center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Наименование установок, их технических средств, узлов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68459" w14:textId="77777777" w:rsidR="00523C6B" w:rsidRPr="00016EB7" w:rsidRDefault="00523C6B" w:rsidP="00016EB7">
            <w:pPr>
              <w:jc w:val="center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Тип, марка</w:t>
            </w:r>
          </w:p>
        </w:tc>
        <w:tc>
          <w:tcPr>
            <w:tcW w:w="8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02E83" w14:textId="77777777" w:rsidR="00523C6B" w:rsidRPr="00016EB7" w:rsidRDefault="00523C6B" w:rsidP="00016EB7">
            <w:pPr>
              <w:jc w:val="center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Кол-во         шт.</w:t>
            </w:r>
          </w:p>
        </w:tc>
      </w:tr>
      <w:tr w:rsidR="00093A03" w:rsidRPr="00016EB7" w14:paraId="69A5E5DB" w14:textId="77777777" w:rsidTr="00D3434D">
        <w:trPr>
          <w:trHeight w:val="276"/>
        </w:trPr>
        <w:tc>
          <w:tcPr>
            <w:tcW w:w="4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E8455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29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78C71" w14:textId="77777777" w:rsidR="00523C6B" w:rsidRPr="00016EB7" w:rsidRDefault="00523C6B" w:rsidP="00016EB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3A38B" w14:textId="77777777" w:rsidR="00523C6B" w:rsidRPr="00016EB7" w:rsidRDefault="00523C6B" w:rsidP="00016EB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5D2D4" w14:textId="77777777" w:rsidR="00523C6B" w:rsidRPr="00016EB7" w:rsidRDefault="00523C6B" w:rsidP="00016EB7">
            <w:pPr>
              <w:jc w:val="center"/>
              <w:rPr>
                <w:sz w:val="23"/>
                <w:szCs w:val="23"/>
              </w:rPr>
            </w:pPr>
          </w:p>
        </w:tc>
      </w:tr>
      <w:tr w:rsidR="00093A03" w:rsidRPr="00016EB7" w14:paraId="12D4E77F" w14:textId="77777777" w:rsidTr="00D3434D">
        <w:trPr>
          <w:trHeight w:val="300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FF068" w14:textId="77777777" w:rsidR="00523C6B" w:rsidRPr="00016EB7" w:rsidRDefault="00523C6B" w:rsidP="00016EB7">
            <w:pPr>
              <w:jc w:val="center"/>
            </w:pPr>
            <w:r w:rsidRPr="00016EB7">
              <w:t>1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68433" w14:textId="77777777" w:rsidR="00523C6B" w:rsidRPr="00016EB7" w:rsidRDefault="00523C6B" w:rsidP="00016EB7">
            <w:pPr>
              <w:jc w:val="center"/>
            </w:pPr>
            <w:r w:rsidRPr="00016EB7">
              <w:t>2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A57C5" w14:textId="77777777" w:rsidR="00523C6B" w:rsidRPr="00016EB7" w:rsidRDefault="00523C6B" w:rsidP="00016EB7">
            <w:pPr>
              <w:jc w:val="center"/>
            </w:pPr>
            <w:r w:rsidRPr="00016EB7">
              <w:t>3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5DFBC" w14:textId="77777777" w:rsidR="00523C6B" w:rsidRPr="00016EB7" w:rsidRDefault="00523C6B" w:rsidP="00016EB7">
            <w:pPr>
              <w:jc w:val="center"/>
            </w:pPr>
            <w:r w:rsidRPr="00016EB7">
              <w:t>4</w:t>
            </w:r>
          </w:p>
        </w:tc>
      </w:tr>
      <w:tr w:rsidR="00093A03" w:rsidRPr="00016EB7" w14:paraId="5CBCA549" w14:textId="77777777" w:rsidTr="00D3434D">
        <w:trPr>
          <w:trHeight w:val="419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1AF75" w14:textId="77777777" w:rsidR="00523C6B" w:rsidRPr="00016EB7" w:rsidRDefault="00523C6B" w:rsidP="005F73F7">
            <w:pPr>
              <w:jc w:val="center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1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4D771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Прибор приемно-контрольный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A163F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Сигнал-20М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41CAC" w14:textId="77777777" w:rsidR="00523C6B" w:rsidRPr="00016EB7" w:rsidRDefault="00523C6B" w:rsidP="005F73F7">
            <w:pPr>
              <w:jc w:val="center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4</w:t>
            </w:r>
          </w:p>
        </w:tc>
      </w:tr>
      <w:tr w:rsidR="00093A03" w:rsidRPr="00016EB7" w14:paraId="797DE796" w14:textId="77777777" w:rsidTr="00D3434D">
        <w:trPr>
          <w:trHeight w:val="425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DC134" w14:textId="77777777" w:rsidR="00523C6B" w:rsidRPr="00016EB7" w:rsidRDefault="00523C6B" w:rsidP="005F73F7">
            <w:pPr>
              <w:jc w:val="center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2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C002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Извещатель пожарный дымовой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7D795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ИП-212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63436" w14:textId="77777777" w:rsidR="00523C6B" w:rsidRPr="00016EB7" w:rsidRDefault="00523C6B" w:rsidP="005F73F7">
            <w:pPr>
              <w:jc w:val="center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546</w:t>
            </w:r>
          </w:p>
        </w:tc>
      </w:tr>
      <w:tr w:rsidR="00093A03" w:rsidRPr="00016EB7" w14:paraId="69142791" w14:textId="77777777" w:rsidTr="00D3434D">
        <w:trPr>
          <w:trHeight w:val="425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A5BE0" w14:textId="77777777" w:rsidR="00523C6B" w:rsidRPr="00016EB7" w:rsidRDefault="00523C6B" w:rsidP="005F73F7">
            <w:pPr>
              <w:jc w:val="center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3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3A046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Извещатель пожарный тепловой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8A008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ИП-101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01D63" w14:textId="41194283" w:rsidR="00523C6B" w:rsidRPr="00016EB7" w:rsidRDefault="00016EB7" w:rsidP="005F73F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</w:t>
            </w:r>
          </w:p>
        </w:tc>
      </w:tr>
      <w:tr w:rsidR="00093A03" w:rsidRPr="00016EB7" w14:paraId="5CEFB73C" w14:textId="77777777" w:rsidTr="00D3434D">
        <w:trPr>
          <w:trHeight w:val="431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EE641" w14:textId="77777777" w:rsidR="00523C6B" w:rsidRPr="00016EB7" w:rsidRDefault="00523C6B" w:rsidP="005F73F7">
            <w:pPr>
              <w:jc w:val="center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4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19C4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Извещатель пожарный ручной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D38FD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ИПР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01202" w14:textId="0C2AF9B4" w:rsidR="00523C6B" w:rsidRPr="00016EB7" w:rsidRDefault="00016EB7" w:rsidP="005F73F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40</w:t>
            </w:r>
          </w:p>
        </w:tc>
      </w:tr>
      <w:tr w:rsidR="00093A03" w:rsidRPr="00016EB7" w14:paraId="4894FDB3" w14:textId="77777777" w:rsidTr="00D3434D">
        <w:trPr>
          <w:trHeight w:val="537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550D6" w14:textId="77777777" w:rsidR="00523C6B" w:rsidRPr="00016EB7" w:rsidRDefault="00523C6B" w:rsidP="005F73F7">
            <w:pPr>
              <w:jc w:val="center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5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B0BFE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Голосовой пожарный оповещатель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7D8A0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Рокот, соната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E6BA9" w14:textId="58247FAB" w:rsidR="00523C6B" w:rsidRPr="00016EB7" w:rsidRDefault="00016EB7" w:rsidP="005F73F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</w:tr>
      <w:tr w:rsidR="00093A03" w:rsidRPr="00016EB7" w14:paraId="339DA4B4" w14:textId="77777777" w:rsidTr="00D3434D">
        <w:trPr>
          <w:trHeight w:val="417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58490" w14:textId="77777777" w:rsidR="00523C6B" w:rsidRPr="00016EB7" w:rsidRDefault="00523C6B" w:rsidP="005F73F7">
            <w:pPr>
              <w:jc w:val="center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6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B3533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Оповещатель речевой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49170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АС-2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C3A1A" w14:textId="77777777" w:rsidR="00523C6B" w:rsidRPr="00016EB7" w:rsidRDefault="00523C6B" w:rsidP="005F73F7">
            <w:pPr>
              <w:jc w:val="center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37</w:t>
            </w:r>
          </w:p>
        </w:tc>
      </w:tr>
      <w:tr w:rsidR="00093A03" w:rsidRPr="00016EB7" w14:paraId="0F18D042" w14:textId="77777777" w:rsidTr="00D3434D">
        <w:trPr>
          <w:trHeight w:val="410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45C24" w14:textId="77777777" w:rsidR="00523C6B" w:rsidRPr="00016EB7" w:rsidRDefault="00523C6B" w:rsidP="005F73F7">
            <w:pPr>
              <w:jc w:val="center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7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FA73F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Световой указатель "Выход"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FF161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BF9BF" w14:textId="2CC1CE67" w:rsidR="00523C6B" w:rsidRPr="00016EB7" w:rsidRDefault="00016EB7" w:rsidP="005F73F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</w:t>
            </w:r>
          </w:p>
        </w:tc>
      </w:tr>
      <w:tr w:rsidR="00093A03" w:rsidRPr="00016EB7" w14:paraId="1D6BDA32" w14:textId="77777777" w:rsidTr="00D3434D">
        <w:trPr>
          <w:trHeight w:val="415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A2C79" w14:textId="77777777" w:rsidR="00523C6B" w:rsidRPr="00016EB7" w:rsidRDefault="00523C6B" w:rsidP="005F73F7">
            <w:pPr>
              <w:jc w:val="center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8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901A7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Источник питания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11DD1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18C9B" w14:textId="243628C1" w:rsidR="00523C6B" w:rsidRPr="00016EB7" w:rsidRDefault="005F73F7" w:rsidP="005F73F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</w:tr>
      <w:tr w:rsidR="00093A03" w:rsidRPr="00016EB7" w14:paraId="616E9C98" w14:textId="77777777" w:rsidTr="00D3434D">
        <w:trPr>
          <w:trHeight w:val="421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E795E" w14:textId="77777777" w:rsidR="00523C6B" w:rsidRPr="00016EB7" w:rsidRDefault="00523C6B" w:rsidP="005F73F7">
            <w:pPr>
              <w:jc w:val="center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9</w:t>
            </w: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2F6BF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СЗУ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0D0EF" w14:textId="77777777" w:rsidR="00523C6B" w:rsidRPr="00016EB7" w:rsidRDefault="00523C6B" w:rsidP="00523C6B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C289C" w14:textId="77777777" w:rsidR="00523C6B" w:rsidRPr="00016EB7" w:rsidRDefault="00523C6B" w:rsidP="005F73F7">
            <w:pPr>
              <w:jc w:val="center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2</w:t>
            </w:r>
          </w:p>
        </w:tc>
      </w:tr>
    </w:tbl>
    <w:p w14:paraId="6B7A6EB3" w14:textId="77777777" w:rsidR="00523C6B" w:rsidRPr="00016EB7" w:rsidRDefault="00523C6B" w:rsidP="00523C6B">
      <w:pPr>
        <w:ind w:firstLine="709"/>
        <w:jc w:val="both"/>
        <w:rPr>
          <w:sz w:val="23"/>
          <w:szCs w:val="23"/>
        </w:rPr>
      </w:pPr>
    </w:p>
    <w:tbl>
      <w:tblPr>
        <w:tblpPr w:leftFromText="180" w:rightFromText="180" w:bottomFromText="200" w:vertAnchor="text" w:horzAnchor="margin" w:tblpYSpec="inside"/>
        <w:tblW w:w="9288" w:type="dxa"/>
        <w:tblLook w:val="00A0" w:firstRow="1" w:lastRow="0" w:firstColumn="1" w:lastColumn="0" w:noHBand="0" w:noVBand="0"/>
      </w:tblPr>
      <w:tblGrid>
        <w:gridCol w:w="4785"/>
        <w:gridCol w:w="4503"/>
      </w:tblGrid>
      <w:tr w:rsidR="00974533" w:rsidRPr="00016EB7" w14:paraId="6C347B4D" w14:textId="77777777" w:rsidTr="00974533">
        <w:tc>
          <w:tcPr>
            <w:tcW w:w="4785" w:type="dxa"/>
          </w:tcPr>
          <w:p w14:paraId="52F5B00E" w14:textId="05855640" w:rsidR="00974533" w:rsidRPr="00016EB7" w:rsidRDefault="00AE15B7" w:rsidP="00ED2E2D">
            <w:pPr>
              <w:rPr>
                <w:rFonts w:eastAsia="Calibri"/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И</w:t>
            </w:r>
            <w:r w:rsidR="00EA189B">
              <w:rPr>
                <w:b/>
                <w:sz w:val="23"/>
                <w:szCs w:val="23"/>
              </w:rPr>
              <w:t>.о.</w:t>
            </w:r>
            <w:r>
              <w:rPr>
                <w:b/>
                <w:sz w:val="23"/>
                <w:szCs w:val="23"/>
              </w:rPr>
              <w:t xml:space="preserve"> </w:t>
            </w:r>
            <w:r w:rsidR="002B0EE9">
              <w:rPr>
                <w:b/>
                <w:sz w:val="23"/>
                <w:szCs w:val="23"/>
              </w:rPr>
              <w:t>д</w:t>
            </w:r>
            <w:r w:rsidR="00974533" w:rsidRPr="00016EB7">
              <w:rPr>
                <w:b/>
                <w:sz w:val="23"/>
                <w:szCs w:val="23"/>
              </w:rPr>
              <w:t>иректор</w:t>
            </w:r>
            <w:r>
              <w:rPr>
                <w:b/>
                <w:sz w:val="23"/>
                <w:szCs w:val="23"/>
              </w:rPr>
              <w:t>а</w:t>
            </w:r>
            <w:r w:rsidR="00974533" w:rsidRPr="00016EB7">
              <w:rPr>
                <w:b/>
                <w:sz w:val="23"/>
                <w:szCs w:val="23"/>
              </w:rPr>
              <w:t xml:space="preserve"> Шадринского филиала Финуниверситета</w:t>
            </w:r>
          </w:p>
          <w:p w14:paraId="366FD9A2" w14:textId="77777777" w:rsidR="00974533" w:rsidRPr="00016EB7" w:rsidRDefault="00974533" w:rsidP="00FF2C67">
            <w:pPr>
              <w:jc w:val="both"/>
              <w:rPr>
                <w:rFonts w:eastAsia="Calibri"/>
                <w:b/>
                <w:i/>
                <w:sz w:val="23"/>
                <w:szCs w:val="23"/>
              </w:rPr>
            </w:pPr>
          </w:p>
        </w:tc>
        <w:tc>
          <w:tcPr>
            <w:tcW w:w="4503" w:type="dxa"/>
          </w:tcPr>
          <w:p w14:paraId="7BFCFFCD" w14:textId="77777777" w:rsidR="00974533" w:rsidRPr="00016EB7" w:rsidRDefault="00974533" w:rsidP="00FF2C67">
            <w:pPr>
              <w:jc w:val="both"/>
              <w:rPr>
                <w:b/>
                <w:sz w:val="23"/>
                <w:szCs w:val="23"/>
              </w:rPr>
            </w:pPr>
            <w:r w:rsidRPr="00016EB7">
              <w:rPr>
                <w:b/>
                <w:sz w:val="23"/>
                <w:szCs w:val="23"/>
              </w:rPr>
              <w:t>Директор ООО «Гранд-Сервис»</w:t>
            </w:r>
          </w:p>
          <w:p w14:paraId="33EE6784" w14:textId="77777777" w:rsidR="00974533" w:rsidRPr="00016EB7" w:rsidRDefault="00974533" w:rsidP="00FF2C67">
            <w:pPr>
              <w:jc w:val="both"/>
              <w:rPr>
                <w:rFonts w:eastAsia="Calibri"/>
                <w:b/>
                <w:sz w:val="23"/>
                <w:szCs w:val="23"/>
              </w:rPr>
            </w:pPr>
          </w:p>
          <w:p w14:paraId="5C05F929" w14:textId="77777777" w:rsidR="00974533" w:rsidRPr="00016EB7" w:rsidRDefault="00974533" w:rsidP="00FF2C67">
            <w:pPr>
              <w:jc w:val="both"/>
              <w:rPr>
                <w:rFonts w:eastAsia="Calibri"/>
                <w:b/>
                <w:i/>
                <w:sz w:val="23"/>
                <w:szCs w:val="23"/>
              </w:rPr>
            </w:pPr>
          </w:p>
        </w:tc>
      </w:tr>
      <w:tr w:rsidR="00974533" w:rsidRPr="00016EB7" w14:paraId="6EB0E29F" w14:textId="77777777" w:rsidTr="00974533">
        <w:tc>
          <w:tcPr>
            <w:tcW w:w="4785" w:type="dxa"/>
          </w:tcPr>
          <w:p w14:paraId="346B17E8" w14:textId="40915C47" w:rsidR="00974533" w:rsidRPr="00016EB7" w:rsidRDefault="00974533" w:rsidP="00FF2C67">
            <w:pPr>
              <w:jc w:val="both"/>
              <w:rPr>
                <w:rFonts w:eastAsia="Calibri"/>
                <w:b/>
                <w:sz w:val="23"/>
                <w:szCs w:val="23"/>
              </w:rPr>
            </w:pPr>
            <w:r w:rsidRPr="00016EB7">
              <w:rPr>
                <w:b/>
                <w:sz w:val="23"/>
                <w:szCs w:val="23"/>
              </w:rPr>
              <w:t>_____________</w:t>
            </w:r>
            <w:r w:rsidR="00AE15B7">
              <w:rPr>
                <w:b/>
                <w:sz w:val="23"/>
                <w:szCs w:val="23"/>
              </w:rPr>
              <w:t>Ж.С. Климова</w:t>
            </w:r>
          </w:p>
        </w:tc>
        <w:tc>
          <w:tcPr>
            <w:tcW w:w="4503" w:type="dxa"/>
          </w:tcPr>
          <w:p w14:paraId="0B80FE85" w14:textId="77777777" w:rsidR="00974533" w:rsidRPr="00016EB7" w:rsidRDefault="00974533" w:rsidP="00FF2C67">
            <w:pPr>
              <w:jc w:val="both"/>
              <w:rPr>
                <w:rFonts w:eastAsia="Calibri"/>
                <w:b/>
                <w:sz w:val="23"/>
                <w:szCs w:val="23"/>
              </w:rPr>
            </w:pPr>
            <w:r w:rsidRPr="00016EB7">
              <w:rPr>
                <w:b/>
                <w:sz w:val="23"/>
                <w:szCs w:val="23"/>
              </w:rPr>
              <w:t>_____________А.В. Кудрявцев</w:t>
            </w:r>
          </w:p>
        </w:tc>
      </w:tr>
    </w:tbl>
    <w:p w14:paraId="12F2D158" w14:textId="77777777" w:rsidR="00FF2C67" w:rsidRPr="00016EB7" w:rsidRDefault="00FF2C67" w:rsidP="00EA189B">
      <w:pPr>
        <w:ind w:right="565"/>
        <w:jc w:val="center"/>
        <w:rPr>
          <w:sz w:val="23"/>
          <w:szCs w:val="23"/>
        </w:rPr>
        <w:sectPr w:rsidR="00FF2C67" w:rsidRPr="00016EB7" w:rsidSect="00016EB7">
          <w:footerReference w:type="even" r:id="rId10"/>
          <w:footerReference w:type="default" r:id="rId11"/>
          <w:pgSz w:w="11905" w:h="16840"/>
          <w:pgMar w:top="567" w:right="851" w:bottom="567" w:left="1560" w:header="720" w:footer="720" w:gutter="0"/>
          <w:cols w:space="720"/>
          <w:noEndnote/>
        </w:sectPr>
      </w:pPr>
    </w:p>
    <w:p w14:paraId="1114BA58" w14:textId="77777777" w:rsidR="00813342" w:rsidRDefault="00813342" w:rsidP="00EA189B">
      <w:pPr>
        <w:ind w:right="565"/>
        <w:rPr>
          <w:sz w:val="23"/>
          <w:szCs w:val="23"/>
        </w:rPr>
      </w:pPr>
    </w:p>
    <w:p w14:paraId="6342E5DE" w14:textId="768CC2A9" w:rsidR="005F73F7" w:rsidRPr="00016EB7" w:rsidRDefault="005F73F7" w:rsidP="005F73F7">
      <w:pPr>
        <w:ind w:right="565"/>
        <w:jc w:val="right"/>
        <w:rPr>
          <w:sz w:val="23"/>
          <w:szCs w:val="23"/>
        </w:rPr>
      </w:pPr>
      <w:r w:rsidRPr="00016EB7">
        <w:rPr>
          <w:sz w:val="23"/>
          <w:szCs w:val="23"/>
        </w:rPr>
        <w:t xml:space="preserve">Приложение № 1 </w:t>
      </w:r>
    </w:p>
    <w:p w14:paraId="1879696A" w14:textId="09ED6053" w:rsidR="005F73F7" w:rsidRPr="00016EB7" w:rsidRDefault="005F73F7" w:rsidP="005F73F7">
      <w:pPr>
        <w:ind w:left="-284" w:right="565" w:firstLine="709"/>
        <w:jc w:val="right"/>
        <w:rPr>
          <w:sz w:val="23"/>
          <w:szCs w:val="23"/>
        </w:rPr>
      </w:pPr>
      <w:r w:rsidRPr="00016EB7">
        <w:rPr>
          <w:sz w:val="23"/>
          <w:szCs w:val="23"/>
        </w:rPr>
        <w:t xml:space="preserve">к </w:t>
      </w:r>
      <w:r w:rsidR="00E44EB5">
        <w:rPr>
          <w:sz w:val="23"/>
          <w:szCs w:val="23"/>
        </w:rPr>
        <w:t>Контракт</w:t>
      </w:r>
      <w:r w:rsidRPr="00016EB7">
        <w:rPr>
          <w:sz w:val="23"/>
          <w:szCs w:val="23"/>
        </w:rPr>
        <w:t xml:space="preserve">у№ </w:t>
      </w:r>
      <w:hyperlink r:id="rId12" w:tgtFrame="_blank" w:history="1">
        <w:r>
          <w:rPr>
            <w:sz w:val="23"/>
            <w:szCs w:val="23"/>
          </w:rPr>
          <w:t>____________________</w:t>
        </w:r>
      </w:hyperlink>
    </w:p>
    <w:p w14:paraId="04CDD357" w14:textId="77777777" w:rsidR="005F73F7" w:rsidRPr="00016EB7" w:rsidRDefault="005F73F7" w:rsidP="005F73F7">
      <w:pPr>
        <w:ind w:left="-284" w:right="565" w:firstLine="709"/>
        <w:jc w:val="right"/>
        <w:rPr>
          <w:sz w:val="23"/>
          <w:szCs w:val="23"/>
        </w:rPr>
      </w:pPr>
      <w:r w:rsidRPr="00016EB7">
        <w:rPr>
          <w:sz w:val="23"/>
          <w:szCs w:val="23"/>
        </w:rPr>
        <w:t>от «</w:t>
      </w:r>
      <w:r>
        <w:rPr>
          <w:sz w:val="23"/>
          <w:szCs w:val="23"/>
        </w:rPr>
        <w:t>____</w:t>
      </w:r>
      <w:r w:rsidRPr="00016EB7">
        <w:rPr>
          <w:sz w:val="23"/>
          <w:szCs w:val="23"/>
        </w:rPr>
        <w:t xml:space="preserve">» </w:t>
      </w:r>
      <w:r>
        <w:rPr>
          <w:sz w:val="23"/>
          <w:szCs w:val="23"/>
        </w:rPr>
        <w:t>___________</w:t>
      </w:r>
      <w:r w:rsidRPr="00016EB7">
        <w:rPr>
          <w:sz w:val="23"/>
          <w:szCs w:val="23"/>
        </w:rPr>
        <w:t xml:space="preserve"> 20</w:t>
      </w:r>
      <w:r>
        <w:rPr>
          <w:sz w:val="23"/>
          <w:szCs w:val="23"/>
        </w:rPr>
        <w:t>2__</w:t>
      </w:r>
      <w:r w:rsidRPr="00016EB7">
        <w:rPr>
          <w:sz w:val="23"/>
          <w:szCs w:val="23"/>
        </w:rPr>
        <w:t xml:space="preserve"> г.</w:t>
      </w:r>
    </w:p>
    <w:p w14:paraId="5811E798" w14:textId="77777777" w:rsidR="00523C6B" w:rsidRPr="00016EB7" w:rsidRDefault="00523C6B" w:rsidP="00523C6B">
      <w:pPr>
        <w:ind w:left="-284" w:right="565" w:firstLine="709"/>
        <w:jc w:val="both"/>
        <w:rPr>
          <w:sz w:val="23"/>
          <w:szCs w:val="23"/>
        </w:rPr>
      </w:pPr>
    </w:p>
    <w:p w14:paraId="41EEA7C8" w14:textId="77777777" w:rsidR="00523C6B" w:rsidRPr="00016EB7" w:rsidRDefault="00523C6B" w:rsidP="00523C6B">
      <w:pPr>
        <w:ind w:left="-284" w:right="565" w:firstLine="709"/>
        <w:jc w:val="both"/>
        <w:rPr>
          <w:sz w:val="23"/>
          <w:szCs w:val="23"/>
        </w:rPr>
      </w:pPr>
      <w:r w:rsidRPr="00016EB7">
        <w:rPr>
          <w:sz w:val="23"/>
          <w:szCs w:val="23"/>
        </w:rPr>
        <w:t>Размер ежемесячных платежей</w:t>
      </w:r>
    </w:p>
    <w:p w14:paraId="7BA77D44" w14:textId="77777777" w:rsidR="00523C6B" w:rsidRPr="00016EB7" w:rsidRDefault="00523C6B" w:rsidP="00523C6B">
      <w:pPr>
        <w:ind w:left="-284" w:right="565" w:firstLine="709"/>
        <w:jc w:val="both"/>
        <w:rPr>
          <w:b/>
          <w:sz w:val="23"/>
          <w:szCs w:val="23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494"/>
      </w:tblGrid>
      <w:tr w:rsidR="00093A03" w:rsidRPr="00016EB7" w14:paraId="7448D657" w14:textId="77777777" w:rsidTr="00D3434D">
        <w:trPr>
          <w:jc w:val="center"/>
        </w:trPr>
        <w:tc>
          <w:tcPr>
            <w:tcW w:w="4077" w:type="dxa"/>
          </w:tcPr>
          <w:p w14:paraId="637DA332" w14:textId="77777777" w:rsidR="00523C6B" w:rsidRPr="00016EB7" w:rsidRDefault="00523C6B" w:rsidP="00FF2C67">
            <w:pPr>
              <w:ind w:left="-284" w:right="565" w:firstLine="709"/>
              <w:jc w:val="center"/>
              <w:rPr>
                <w:b/>
                <w:sz w:val="23"/>
                <w:szCs w:val="23"/>
              </w:rPr>
            </w:pPr>
            <w:r w:rsidRPr="00016EB7">
              <w:rPr>
                <w:b/>
                <w:sz w:val="23"/>
                <w:szCs w:val="23"/>
              </w:rPr>
              <w:t>Период платежей</w:t>
            </w:r>
          </w:p>
        </w:tc>
        <w:tc>
          <w:tcPr>
            <w:tcW w:w="5494" w:type="dxa"/>
          </w:tcPr>
          <w:p w14:paraId="65EA9AFD" w14:textId="6679B55F" w:rsidR="00523C6B" w:rsidRPr="00016EB7" w:rsidRDefault="00523C6B" w:rsidP="00FF2C67">
            <w:pPr>
              <w:ind w:left="-284" w:right="565" w:firstLine="709"/>
              <w:jc w:val="center"/>
              <w:rPr>
                <w:b/>
                <w:sz w:val="23"/>
                <w:szCs w:val="23"/>
              </w:rPr>
            </w:pPr>
            <w:r w:rsidRPr="00016EB7">
              <w:rPr>
                <w:b/>
                <w:sz w:val="23"/>
                <w:szCs w:val="23"/>
              </w:rPr>
              <w:t>Сумм</w:t>
            </w:r>
            <w:r w:rsidR="00FF2C67" w:rsidRPr="00016EB7">
              <w:rPr>
                <w:b/>
                <w:sz w:val="23"/>
                <w:szCs w:val="23"/>
              </w:rPr>
              <w:t>а</w:t>
            </w:r>
            <w:r w:rsidRPr="00016EB7">
              <w:rPr>
                <w:b/>
                <w:sz w:val="23"/>
                <w:szCs w:val="23"/>
              </w:rPr>
              <w:t xml:space="preserve"> ежемесячных платежей</w:t>
            </w:r>
            <w:r w:rsidR="005F73F7">
              <w:rPr>
                <w:b/>
                <w:sz w:val="23"/>
                <w:szCs w:val="23"/>
              </w:rPr>
              <w:t xml:space="preserve">, руб. </w:t>
            </w:r>
            <w:r w:rsidR="00423728">
              <w:rPr>
                <w:b/>
                <w:sz w:val="23"/>
                <w:szCs w:val="23"/>
              </w:rPr>
              <w:t>в том числе</w:t>
            </w:r>
            <w:r w:rsidR="005F73F7">
              <w:rPr>
                <w:b/>
                <w:sz w:val="23"/>
                <w:szCs w:val="23"/>
              </w:rPr>
              <w:t xml:space="preserve"> НДС</w:t>
            </w:r>
            <w:r w:rsidR="00423728">
              <w:rPr>
                <w:b/>
                <w:sz w:val="23"/>
                <w:szCs w:val="23"/>
              </w:rPr>
              <w:t xml:space="preserve"> 5%</w:t>
            </w:r>
          </w:p>
        </w:tc>
      </w:tr>
      <w:tr w:rsidR="005F73F7" w:rsidRPr="00016EB7" w14:paraId="45CCFD39" w14:textId="77777777" w:rsidTr="00D3434D">
        <w:trPr>
          <w:jc w:val="center"/>
        </w:trPr>
        <w:tc>
          <w:tcPr>
            <w:tcW w:w="4077" w:type="dxa"/>
          </w:tcPr>
          <w:p w14:paraId="2C4F95E9" w14:textId="315463E7" w:rsidR="005F73F7" w:rsidRPr="00016EB7" w:rsidRDefault="005F73F7" w:rsidP="005F73F7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Октябрь 202</w:t>
            </w:r>
            <w:r w:rsidR="00E82374">
              <w:rPr>
                <w:sz w:val="23"/>
                <w:szCs w:val="23"/>
              </w:rPr>
              <w:t>5</w:t>
            </w:r>
          </w:p>
        </w:tc>
        <w:tc>
          <w:tcPr>
            <w:tcW w:w="5494" w:type="dxa"/>
          </w:tcPr>
          <w:p w14:paraId="0436CFC2" w14:textId="2F0EB7DE" w:rsidR="005F73F7" w:rsidRPr="00016EB7" w:rsidRDefault="00423728" w:rsidP="005F73F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6400,00</w:t>
            </w:r>
          </w:p>
        </w:tc>
      </w:tr>
      <w:tr w:rsidR="005F73F7" w:rsidRPr="00016EB7" w14:paraId="32C693ED" w14:textId="77777777" w:rsidTr="00D3434D">
        <w:trPr>
          <w:jc w:val="center"/>
        </w:trPr>
        <w:tc>
          <w:tcPr>
            <w:tcW w:w="4077" w:type="dxa"/>
          </w:tcPr>
          <w:p w14:paraId="641B52F0" w14:textId="6D50CFCD" w:rsidR="005F73F7" w:rsidRPr="00016EB7" w:rsidRDefault="005F73F7" w:rsidP="005F73F7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Ноябрь 202</w:t>
            </w:r>
            <w:r w:rsidR="00E82374">
              <w:rPr>
                <w:sz w:val="23"/>
                <w:szCs w:val="23"/>
              </w:rPr>
              <w:t>5</w:t>
            </w:r>
          </w:p>
        </w:tc>
        <w:tc>
          <w:tcPr>
            <w:tcW w:w="5494" w:type="dxa"/>
          </w:tcPr>
          <w:p w14:paraId="0749BC39" w14:textId="70AD1844" w:rsidR="005F73F7" w:rsidRPr="00016EB7" w:rsidRDefault="00423728" w:rsidP="005F73F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6400,00</w:t>
            </w:r>
          </w:p>
        </w:tc>
      </w:tr>
      <w:tr w:rsidR="005F73F7" w:rsidRPr="00016EB7" w14:paraId="358060E1" w14:textId="77777777" w:rsidTr="00D3434D">
        <w:trPr>
          <w:jc w:val="center"/>
        </w:trPr>
        <w:tc>
          <w:tcPr>
            <w:tcW w:w="4077" w:type="dxa"/>
          </w:tcPr>
          <w:p w14:paraId="0725ADF0" w14:textId="622305AF" w:rsidR="005F73F7" w:rsidRPr="00016EB7" w:rsidRDefault="005F73F7" w:rsidP="005F73F7">
            <w:pPr>
              <w:jc w:val="both"/>
              <w:rPr>
                <w:sz w:val="23"/>
                <w:szCs w:val="23"/>
              </w:rPr>
            </w:pPr>
            <w:r w:rsidRPr="00016EB7">
              <w:rPr>
                <w:sz w:val="23"/>
                <w:szCs w:val="23"/>
              </w:rPr>
              <w:t>Декабрь 202</w:t>
            </w:r>
            <w:r w:rsidR="00E82374">
              <w:rPr>
                <w:sz w:val="23"/>
                <w:szCs w:val="23"/>
              </w:rPr>
              <w:t>5</w:t>
            </w:r>
          </w:p>
        </w:tc>
        <w:tc>
          <w:tcPr>
            <w:tcW w:w="5494" w:type="dxa"/>
          </w:tcPr>
          <w:p w14:paraId="4B8E8490" w14:textId="2FF99620" w:rsidR="005F73F7" w:rsidRPr="00016EB7" w:rsidRDefault="00423728" w:rsidP="005F73F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6400,00</w:t>
            </w:r>
          </w:p>
        </w:tc>
      </w:tr>
      <w:tr w:rsidR="00093A03" w:rsidRPr="00016EB7" w14:paraId="30714AEB" w14:textId="77777777" w:rsidTr="00D3434D">
        <w:trPr>
          <w:jc w:val="center"/>
        </w:trPr>
        <w:tc>
          <w:tcPr>
            <w:tcW w:w="4077" w:type="dxa"/>
          </w:tcPr>
          <w:p w14:paraId="1911660B" w14:textId="77777777" w:rsidR="00523C6B" w:rsidRPr="00016EB7" w:rsidRDefault="00523C6B" w:rsidP="00523C6B">
            <w:pPr>
              <w:jc w:val="both"/>
              <w:rPr>
                <w:b/>
                <w:sz w:val="23"/>
                <w:szCs w:val="23"/>
              </w:rPr>
            </w:pPr>
            <w:r w:rsidRPr="00016EB7">
              <w:rPr>
                <w:b/>
                <w:sz w:val="23"/>
                <w:szCs w:val="23"/>
              </w:rPr>
              <w:t>ИТОГО:</w:t>
            </w:r>
          </w:p>
        </w:tc>
        <w:tc>
          <w:tcPr>
            <w:tcW w:w="5494" w:type="dxa"/>
          </w:tcPr>
          <w:p w14:paraId="4B84605A" w14:textId="24399DB8" w:rsidR="00523C6B" w:rsidRPr="00016EB7" w:rsidRDefault="00423728" w:rsidP="00FF2C67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19200</w:t>
            </w:r>
            <w:r w:rsidR="005F73F7">
              <w:rPr>
                <w:b/>
                <w:sz w:val="23"/>
                <w:szCs w:val="23"/>
              </w:rPr>
              <w:t>,00</w:t>
            </w:r>
          </w:p>
        </w:tc>
      </w:tr>
    </w:tbl>
    <w:p w14:paraId="0553D445" w14:textId="77777777" w:rsidR="00523C6B" w:rsidRPr="00016EB7" w:rsidRDefault="00523C6B" w:rsidP="00523C6B">
      <w:pPr>
        <w:ind w:left="-284" w:right="565" w:firstLine="709"/>
        <w:jc w:val="both"/>
        <w:rPr>
          <w:sz w:val="23"/>
          <w:szCs w:val="23"/>
        </w:rPr>
      </w:pPr>
    </w:p>
    <w:p w14:paraId="7C0305B3" w14:textId="77777777" w:rsidR="00523C6B" w:rsidRPr="00016EB7" w:rsidRDefault="00523C6B" w:rsidP="00523C6B">
      <w:pPr>
        <w:jc w:val="both"/>
        <w:rPr>
          <w:sz w:val="23"/>
          <w:szCs w:val="23"/>
        </w:rPr>
      </w:pPr>
    </w:p>
    <w:tbl>
      <w:tblPr>
        <w:tblpPr w:leftFromText="180" w:rightFromText="180" w:bottomFromText="200" w:vertAnchor="text" w:horzAnchor="margin" w:tblpYSpec="inside"/>
        <w:tblW w:w="9288" w:type="dxa"/>
        <w:tblLook w:val="00A0" w:firstRow="1" w:lastRow="0" w:firstColumn="1" w:lastColumn="0" w:noHBand="0" w:noVBand="0"/>
      </w:tblPr>
      <w:tblGrid>
        <w:gridCol w:w="4785"/>
        <w:gridCol w:w="4503"/>
      </w:tblGrid>
      <w:tr w:rsidR="00FF2C67" w:rsidRPr="00016EB7" w14:paraId="5A96D198" w14:textId="77777777" w:rsidTr="00FF2C67">
        <w:tc>
          <w:tcPr>
            <w:tcW w:w="4785" w:type="dxa"/>
          </w:tcPr>
          <w:p w14:paraId="1AFE8B6E" w14:textId="2F2A533D" w:rsidR="00FF2C67" w:rsidRPr="00016EB7" w:rsidRDefault="00EA189B" w:rsidP="00ED2E2D">
            <w:pPr>
              <w:rPr>
                <w:rFonts w:eastAsia="Calibri"/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И.о. </w:t>
            </w:r>
            <w:r w:rsidR="002B0EE9">
              <w:rPr>
                <w:b/>
                <w:sz w:val="23"/>
                <w:szCs w:val="23"/>
              </w:rPr>
              <w:t>д</w:t>
            </w:r>
            <w:r w:rsidR="00FF2C67" w:rsidRPr="00016EB7">
              <w:rPr>
                <w:b/>
                <w:sz w:val="23"/>
                <w:szCs w:val="23"/>
              </w:rPr>
              <w:t>иректор</w:t>
            </w:r>
            <w:r>
              <w:rPr>
                <w:b/>
                <w:sz w:val="23"/>
                <w:szCs w:val="23"/>
              </w:rPr>
              <w:t>а</w:t>
            </w:r>
            <w:r w:rsidR="00FF2C67" w:rsidRPr="00016EB7">
              <w:rPr>
                <w:b/>
                <w:sz w:val="23"/>
                <w:szCs w:val="23"/>
              </w:rPr>
              <w:t xml:space="preserve"> Шадринского филиала Финуниверситета</w:t>
            </w:r>
          </w:p>
          <w:p w14:paraId="3237C7EA" w14:textId="77777777" w:rsidR="00FF2C67" w:rsidRPr="00016EB7" w:rsidRDefault="00FF2C67" w:rsidP="00FF2C67">
            <w:pPr>
              <w:jc w:val="both"/>
              <w:rPr>
                <w:rFonts w:eastAsia="Calibri"/>
                <w:b/>
                <w:i/>
                <w:sz w:val="23"/>
                <w:szCs w:val="23"/>
              </w:rPr>
            </w:pPr>
          </w:p>
        </w:tc>
        <w:tc>
          <w:tcPr>
            <w:tcW w:w="4503" w:type="dxa"/>
          </w:tcPr>
          <w:p w14:paraId="20FD2464" w14:textId="77777777" w:rsidR="00FF2C67" w:rsidRPr="00016EB7" w:rsidRDefault="00FF2C67" w:rsidP="00FF2C67">
            <w:pPr>
              <w:jc w:val="both"/>
              <w:rPr>
                <w:b/>
                <w:sz w:val="23"/>
                <w:szCs w:val="23"/>
              </w:rPr>
            </w:pPr>
            <w:r w:rsidRPr="00016EB7">
              <w:rPr>
                <w:b/>
                <w:sz w:val="23"/>
                <w:szCs w:val="23"/>
              </w:rPr>
              <w:t>Директор ООО «Гранд-Сервис»</w:t>
            </w:r>
          </w:p>
          <w:p w14:paraId="2A69D5A3" w14:textId="77777777" w:rsidR="00ED2E2D" w:rsidRPr="00016EB7" w:rsidRDefault="00ED2E2D" w:rsidP="00FF2C67">
            <w:pPr>
              <w:jc w:val="both"/>
              <w:rPr>
                <w:rFonts w:eastAsia="Calibri"/>
                <w:b/>
                <w:sz w:val="23"/>
                <w:szCs w:val="23"/>
              </w:rPr>
            </w:pPr>
          </w:p>
          <w:p w14:paraId="3935A8BB" w14:textId="77777777" w:rsidR="00FF2C67" w:rsidRPr="00016EB7" w:rsidRDefault="00FF2C67" w:rsidP="00FF2C67">
            <w:pPr>
              <w:jc w:val="both"/>
              <w:rPr>
                <w:rFonts w:eastAsia="Calibri"/>
                <w:b/>
                <w:i/>
                <w:sz w:val="23"/>
                <w:szCs w:val="23"/>
              </w:rPr>
            </w:pPr>
          </w:p>
        </w:tc>
      </w:tr>
      <w:tr w:rsidR="00FF2C67" w:rsidRPr="00016EB7" w14:paraId="0027B674" w14:textId="77777777" w:rsidTr="00FF2C67">
        <w:tc>
          <w:tcPr>
            <w:tcW w:w="4785" w:type="dxa"/>
          </w:tcPr>
          <w:p w14:paraId="66F38EE1" w14:textId="75E71F9A" w:rsidR="00FF2C67" w:rsidRPr="00016EB7" w:rsidRDefault="00FF2C67" w:rsidP="00FF2C67">
            <w:pPr>
              <w:jc w:val="both"/>
              <w:rPr>
                <w:rFonts w:eastAsia="Calibri"/>
                <w:b/>
                <w:sz w:val="23"/>
                <w:szCs w:val="23"/>
              </w:rPr>
            </w:pPr>
            <w:r w:rsidRPr="00016EB7">
              <w:rPr>
                <w:b/>
                <w:sz w:val="23"/>
                <w:szCs w:val="23"/>
              </w:rPr>
              <w:t>_____________</w:t>
            </w:r>
            <w:r w:rsidR="00EA189B">
              <w:rPr>
                <w:b/>
                <w:sz w:val="23"/>
                <w:szCs w:val="23"/>
              </w:rPr>
              <w:t>Ж.С. Климова</w:t>
            </w:r>
          </w:p>
        </w:tc>
        <w:tc>
          <w:tcPr>
            <w:tcW w:w="4503" w:type="dxa"/>
          </w:tcPr>
          <w:p w14:paraId="28BD45B3" w14:textId="77777777" w:rsidR="00FF2C67" w:rsidRPr="00016EB7" w:rsidRDefault="00FF2C67" w:rsidP="00FF2C67">
            <w:pPr>
              <w:jc w:val="both"/>
              <w:rPr>
                <w:rFonts w:eastAsia="Calibri"/>
                <w:b/>
                <w:sz w:val="23"/>
                <w:szCs w:val="23"/>
              </w:rPr>
            </w:pPr>
            <w:r w:rsidRPr="00016EB7">
              <w:rPr>
                <w:b/>
                <w:sz w:val="23"/>
                <w:szCs w:val="23"/>
              </w:rPr>
              <w:t>_____________А.В. Кудрявцев</w:t>
            </w:r>
          </w:p>
        </w:tc>
      </w:tr>
    </w:tbl>
    <w:p w14:paraId="0E8F2C20" w14:textId="77777777" w:rsidR="00D60685" w:rsidRPr="00016EB7" w:rsidRDefault="00D60685" w:rsidP="00FF2C67">
      <w:pPr>
        <w:pStyle w:val="33"/>
        <w:tabs>
          <w:tab w:val="clear" w:pos="1307"/>
          <w:tab w:val="left" w:pos="1368"/>
          <w:tab w:val="left" w:pos="3202"/>
        </w:tabs>
        <w:ind w:left="0"/>
        <w:rPr>
          <w:b/>
          <w:sz w:val="23"/>
          <w:szCs w:val="23"/>
        </w:rPr>
      </w:pPr>
    </w:p>
    <w:sectPr w:rsidR="00D60685" w:rsidRPr="00016EB7" w:rsidSect="00284DEE">
      <w:pgSz w:w="11905" w:h="16840"/>
      <w:pgMar w:top="567" w:right="851" w:bottom="567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9B772" w14:textId="77777777" w:rsidR="008F7AB0" w:rsidRDefault="008F7AB0">
      <w:r>
        <w:separator/>
      </w:r>
    </w:p>
  </w:endnote>
  <w:endnote w:type="continuationSeparator" w:id="0">
    <w:p w14:paraId="1B429E47" w14:textId="77777777" w:rsidR="008F7AB0" w:rsidRDefault="008F7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3B59C" w14:textId="77777777" w:rsidR="00D3434D" w:rsidRDefault="00D3434D" w:rsidP="00F339BA">
    <w:pPr>
      <w:pStyle w:val="af0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501B0A59" w14:textId="77777777" w:rsidR="00D3434D" w:rsidRDefault="00D3434D" w:rsidP="00617554">
    <w:pPr>
      <w:pStyle w:val="af0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6A415" w14:textId="2C8A975D" w:rsidR="00D3434D" w:rsidRDefault="00D3434D" w:rsidP="00F339BA">
    <w:pPr>
      <w:pStyle w:val="af0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374B51">
      <w:rPr>
        <w:rStyle w:val="af1"/>
        <w:noProof/>
      </w:rPr>
      <w:t>1</w:t>
    </w:r>
    <w:r>
      <w:rPr>
        <w:rStyle w:val="af1"/>
      </w:rPr>
      <w:fldChar w:fldCharType="end"/>
    </w:r>
  </w:p>
  <w:p w14:paraId="7931854E" w14:textId="77777777" w:rsidR="00D3434D" w:rsidRDefault="00D3434D" w:rsidP="00617554">
    <w:pPr>
      <w:pStyle w:val="af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8B145" w14:textId="77777777" w:rsidR="008F7AB0" w:rsidRDefault="008F7AB0">
      <w:r>
        <w:separator/>
      </w:r>
    </w:p>
  </w:footnote>
  <w:footnote w:type="continuationSeparator" w:id="0">
    <w:p w14:paraId="2814987E" w14:textId="77777777" w:rsidR="008F7AB0" w:rsidRDefault="008F7A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191"/>
        </w:tabs>
        <w:ind w:left="3191" w:hanging="36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numFmt w:val="bullet"/>
      <w:lvlText w:val="─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000005"/>
    <w:multiLevelType w:val="singleLevel"/>
    <w:tmpl w:val="00000005"/>
    <w:name w:val="WW8Num8"/>
    <w:lvl w:ilvl="0">
      <w:start w:val="1"/>
      <w:numFmt w:val="bullet"/>
      <w:lvlText w:val="-"/>
      <w:lvlJc w:val="left"/>
      <w:pPr>
        <w:tabs>
          <w:tab w:val="num" w:pos="1381"/>
        </w:tabs>
        <w:ind w:left="1381" w:hanging="312"/>
      </w:pPr>
      <w:rPr>
        <w:rFonts w:ascii="Times New Roman" w:hAnsi="Times New Roman" w:cs="Times New Roman"/>
      </w:rPr>
    </w:lvl>
  </w:abstractNum>
  <w:abstractNum w:abstractNumId="4" w15:restartNumberingAfterBreak="0">
    <w:nsid w:val="00000007"/>
    <w:multiLevelType w:val="singleLevel"/>
    <w:tmpl w:val="00000007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9"/>
    <w:multiLevelType w:val="singleLevel"/>
    <w:tmpl w:val="00000009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B"/>
    <w:multiLevelType w:val="single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0F527BC"/>
    <w:multiLevelType w:val="multilevel"/>
    <w:tmpl w:val="0E146E5C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color w:val="000000"/>
      </w:rPr>
    </w:lvl>
  </w:abstractNum>
  <w:abstractNum w:abstractNumId="9" w15:restartNumberingAfterBreak="0">
    <w:nsid w:val="189954F8"/>
    <w:multiLevelType w:val="hybridMultilevel"/>
    <w:tmpl w:val="6CC2C0C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D27CA9"/>
    <w:multiLevelType w:val="hybridMultilevel"/>
    <w:tmpl w:val="5B8A1F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23081020"/>
    <w:multiLevelType w:val="hybridMultilevel"/>
    <w:tmpl w:val="1644B362"/>
    <w:lvl w:ilvl="0" w:tplc="1E5E6A0E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 w15:restartNumberingAfterBreak="0">
    <w:nsid w:val="2B354D9B"/>
    <w:multiLevelType w:val="hybridMultilevel"/>
    <w:tmpl w:val="EAC41EE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2EC3193F"/>
    <w:multiLevelType w:val="hybridMultilevel"/>
    <w:tmpl w:val="B5805DA6"/>
    <w:lvl w:ilvl="0" w:tplc="AEEE7324">
      <w:start w:val="1"/>
      <w:numFmt w:val="decimal"/>
      <w:lvlText w:val="11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0EC7162"/>
    <w:multiLevelType w:val="multilevel"/>
    <w:tmpl w:val="602026C2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755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color w:val="000000"/>
      </w:rPr>
    </w:lvl>
  </w:abstractNum>
  <w:abstractNum w:abstractNumId="15" w15:restartNumberingAfterBreak="0">
    <w:nsid w:val="42CC46FE"/>
    <w:multiLevelType w:val="hybridMultilevel"/>
    <w:tmpl w:val="684CCCB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43973D15"/>
    <w:multiLevelType w:val="singleLevel"/>
    <w:tmpl w:val="537057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</w:abstractNum>
  <w:abstractNum w:abstractNumId="17" w15:restartNumberingAfterBreak="0">
    <w:nsid w:val="4A475763"/>
    <w:multiLevelType w:val="multilevel"/>
    <w:tmpl w:val="BE32FF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4AB67D7"/>
    <w:multiLevelType w:val="hybridMultilevel"/>
    <w:tmpl w:val="CF92C0A6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E00663A"/>
    <w:multiLevelType w:val="hybridMultilevel"/>
    <w:tmpl w:val="2E283CF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6CE96CD9"/>
    <w:multiLevelType w:val="hybridMultilevel"/>
    <w:tmpl w:val="C0BA3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F70BC1"/>
    <w:multiLevelType w:val="multilevel"/>
    <w:tmpl w:val="BA1C539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227"/>
        </w:tabs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6F8760C3"/>
    <w:multiLevelType w:val="hybridMultilevel"/>
    <w:tmpl w:val="DF7E7B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716C0080"/>
    <w:multiLevelType w:val="hybridMultilevel"/>
    <w:tmpl w:val="4BA6A230"/>
    <w:lvl w:ilvl="0" w:tplc="041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560686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9771258">
    <w:abstractNumId w:val="2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5950295">
    <w:abstractNumId w:val="1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85087634">
    <w:abstractNumId w:val="19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79061913">
    <w:abstractNumId w:val="12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49449041">
    <w:abstractNumId w:val="15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36599922">
    <w:abstractNumId w:val="18"/>
  </w:num>
  <w:num w:numId="8" w16cid:durableId="1374232786">
    <w:abstractNumId w:val="23"/>
  </w:num>
  <w:num w:numId="9" w16cid:durableId="1628195472">
    <w:abstractNumId w:val="10"/>
  </w:num>
  <w:num w:numId="10" w16cid:durableId="1429811083">
    <w:abstractNumId w:val="16"/>
  </w:num>
  <w:num w:numId="11" w16cid:durableId="2104377593">
    <w:abstractNumId w:val="13"/>
  </w:num>
  <w:num w:numId="12" w16cid:durableId="1107578315">
    <w:abstractNumId w:val="20"/>
  </w:num>
  <w:num w:numId="13" w16cid:durableId="53705566">
    <w:abstractNumId w:val="14"/>
  </w:num>
  <w:num w:numId="14" w16cid:durableId="1740711262">
    <w:abstractNumId w:val="17"/>
  </w:num>
  <w:num w:numId="15" w16cid:durableId="1005935804">
    <w:abstractNumId w:val="9"/>
  </w:num>
  <w:num w:numId="16" w16cid:durableId="1349024844">
    <w:abstractNumId w:val="8"/>
  </w:num>
  <w:num w:numId="17" w16cid:durableId="155720750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09B"/>
    <w:rsid w:val="00000DD4"/>
    <w:rsid w:val="000019DA"/>
    <w:rsid w:val="00001E5C"/>
    <w:rsid w:val="00005304"/>
    <w:rsid w:val="00005A3D"/>
    <w:rsid w:val="00010307"/>
    <w:rsid w:val="00011C3E"/>
    <w:rsid w:val="00011D1C"/>
    <w:rsid w:val="00012165"/>
    <w:rsid w:val="00012F15"/>
    <w:rsid w:val="00013451"/>
    <w:rsid w:val="00013636"/>
    <w:rsid w:val="00014A89"/>
    <w:rsid w:val="00014E17"/>
    <w:rsid w:val="000152D1"/>
    <w:rsid w:val="00016EB7"/>
    <w:rsid w:val="00017114"/>
    <w:rsid w:val="0001726C"/>
    <w:rsid w:val="00017377"/>
    <w:rsid w:val="0002014B"/>
    <w:rsid w:val="000208AB"/>
    <w:rsid w:val="00020B2A"/>
    <w:rsid w:val="000211B2"/>
    <w:rsid w:val="000218CB"/>
    <w:rsid w:val="00027C83"/>
    <w:rsid w:val="00030779"/>
    <w:rsid w:val="0003161F"/>
    <w:rsid w:val="00031ADC"/>
    <w:rsid w:val="000327E7"/>
    <w:rsid w:val="00035A91"/>
    <w:rsid w:val="00037C84"/>
    <w:rsid w:val="00037CFE"/>
    <w:rsid w:val="00041AB8"/>
    <w:rsid w:val="0004288D"/>
    <w:rsid w:val="00042DCD"/>
    <w:rsid w:val="000434CE"/>
    <w:rsid w:val="00044097"/>
    <w:rsid w:val="00044102"/>
    <w:rsid w:val="0004447E"/>
    <w:rsid w:val="0004492E"/>
    <w:rsid w:val="0005064C"/>
    <w:rsid w:val="00052C49"/>
    <w:rsid w:val="00052E21"/>
    <w:rsid w:val="00054B9A"/>
    <w:rsid w:val="00054D1B"/>
    <w:rsid w:val="0005593C"/>
    <w:rsid w:val="000568BB"/>
    <w:rsid w:val="00057D3B"/>
    <w:rsid w:val="00057ECB"/>
    <w:rsid w:val="00060243"/>
    <w:rsid w:val="0006091D"/>
    <w:rsid w:val="0006110A"/>
    <w:rsid w:val="0006272D"/>
    <w:rsid w:val="00063607"/>
    <w:rsid w:val="000661F9"/>
    <w:rsid w:val="00073DA1"/>
    <w:rsid w:val="000740F5"/>
    <w:rsid w:val="00074FF2"/>
    <w:rsid w:val="00077270"/>
    <w:rsid w:val="00081C8B"/>
    <w:rsid w:val="00084B1E"/>
    <w:rsid w:val="00086156"/>
    <w:rsid w:val="00093A03"/>
    <w:rsid w:val="00093CD4"/>
    <w:rsid w:val="00094D0F"/>
    <w:rsid w:val="00095E38"/>
    <w:rsid w:val="00095FEA"/>
    <w:rsid w:val="000969B8"/>
    <w:rsid w:val="000A158D"/>
    <w:rsid w:val="000A3F92"/>
    <w:rsid w:val="000A50C1"/>
    <w:rsid w:val="000A5F52"/>
    <w:rsid w:val="000B0F31"/>
    <w:rsid w:val="000B29B1"/>
    <w:rsid w:val="000B31FD"/>
    <w:rsid w:val="000B3CC2"/>
    <w:rsid w:val="000B523C"/>
    <w:rsid w:val="000B561B"/>
    <w:rsid w:val="000B6175"/>
    <w:rsid w:val="000B63F3"/>
    <w:rsid w:val="000C5DB3"/>
    <w:rsid w:val="000D255C"/>
    <w:rsid w:val="000D272B"/>
    <w:rsid w:val="000D3821"/>
    <w:rsid w:val="000D38CC"/>
    <w:rsid w:val="000D6961"/>
    <w:rsid w:val="000D6A7C"/>
    <w:rsid w:val="000D6D55"/>
    <w:rsid w:val="000D7B6F"/>
    <w:rsid w:val="000E5848"/>
    <w:rsid w:val="000E63CF"/>
    <w:rsid w:val="000E6EE3"/>
    <w:rsid w:val="000F2257"/>
    <w:rsid w:val="000F5707"/>
    <w:rsid w:val="000F57FA"/>
    <w:rsid w:val="000F597C"/>
    <w:rsid w:val="000F630B"/>
    <w:rsid w:val="000F6950"/>
    <w:rsid w:val="000F77A6"/>
    <w:rsid w:val="001002A8"/>
    <w:rsid w:val="00100FCE"/>
    <w:rsid w:val="00102559"/>
    <w:rsid w:val="00104551"/>
    <w:rsid w:val="0010478A"/>
    <w:rsid w:val="00114D6A"/>
    <w:rsid w:val="0011578E"/>
    <w:rsid w:val="0011593C"/>
    <w:rsid w:val="001205EE"/>
    <w:rsid w:val="00121E0D"/>
    <w:rsid w:val="001229F0"/>
    <w:rsid w:val="00124464"/>
    <w:rsid w:val="00124B68"/>
    <w:rsid w:val="00125B0A"/>
    <w:rsid w:val="00127F6E"/>
    <w:rsid w:val="00135AD1"/>
    <w:rsid w:val="00136F2E"/>
    <w:rsid w:val="00137A72"/>
    <w:rsid w:val="00144716"/>
    <w:rsid w:val="001475A3"/>
    <w:rsid w:val="00155AF4"/>
    <w:rsid w:val="00156114"/>
    <w:rsid w:val="0015625C"/>
    <w:rsid w:val="0016054F"/>
    <w:rsid w:val="00161B41"/>
    <w:rsid w:val="00163881"/>
    <w:rsid w:val="00164E60"/>
    <w:rsid w:val="00173725"/>
    <w:rsid w:val="00175D18"/>
    <w:rsid w:val="00177B1B"/>
    <w:rsid w:val="00181754"/>
    <w:rsid w:val="0018320F"/>
    <w:rsid w:val="001837AD"/>
    <w:rsid w:val="0018669F"/>
    <w:rsid w:val="00190ECB"/>
    <w:rsid w:val="00191657"/>
    <w:rsid w:val="001919EF"/>
    <w:rsid w:val="00191EC3"/>
    <w:rsid w:val="0019248D"/>
    <w:rsid w:val="00192710"/>
    <w:rsid w:val="00192992"/>
    <w:rsid w:val="00194696"/>
    <w:rsid w:val="00196467"/>
    <w:rsid w:val="001978E1"/>
    <w:rsid w:val="00197E81"/>
    <w:rsid w:val="001A0078"/>
    <w:rsid w:val="001A1A57"/>
    <w:rsid w:val="001A1DD9"/>
    <w:rsid w:val="001A2A54"/>
    <w:rsid w:val="001A32B6"/>
    <w:rsid w:val="001A5763"/>
    <w:rsid w:val="001A6C42"/>
    <w:rsid w:val="001A7D40"/>
    <w:rsid w:val="001B176A"/>
    <w:rsid w:val="001B1D37"/>
    <w:rsid w:val="001B428A"/>
    <w:rsid w:val="001B5C08"/>
    <w:rsid w:val="001C1601"/>
    <w:rsid w:val="001C2004"/>
    <w:rsid w:val="001C2DFB"/>
    <w:rsid w:val="001C34BE"/>
    <w:rsid w:val="001C370F"/>
    <w:rsid w:val="001C3C79"/>
    <w:rsid w:val="001C601A"/>
    <w:rsid w:val="001C67E4"/>
    <w:rsid w:val="001C75BD"/>
    <w:rsid w:val="001D1161"/>
    <w:rsid w:val="001D2684"/>
    <w:rsid w:val="001D26E0"/>
    <w:rsid w:val="001D346D"/>
    <w:rsid w:val="001E0772"/>
    <w:rsid w:val="001E11E7"/>
    <w:rsid w:val="001E3E5E"/>
    <w:rsid w:val="001F0514"/>
    <w:rsid w:val="001F469F"/>
    <w:rsid w:val="001F521B"/>
    <w:rsid w:val="001F595D"/>
    <w:rsid w:val="001F6750"/>
    <w:rsid w:val="002003FB"/>
    <w:rsid w:val="00205817"/>
    <w:rsid w:val="00206D34"/>
    <w:rsid w:val="00214D57"/>
    <w:rsid w:val="00220037"/>
    <w:rsid w:val="00222CDA"/>
    <w:rsid w:val="002239EF"/>
    <w:rsid w:val="00223F98"/>
    <w:rsid w:val="00226927"/>
    <w:rsid w:val="002270E4"/>
    <w:rsid w:val="00227E30"/>
    <w:rsid w:val="00230491"/>
    <w:rsid w:val="002316D4"/>
    <w:rsid w:val="00233DC6"/>
    <w:rsid w:val="00236A74"/>
    <w:rsid w:val="00240E7C"/>
    <w:rsid w:val="00241CA4"/>
    <w:rsid w:val="00242593"/>
    <w:rsid w:val="00243567"/>
    <w:rsid w:val="00244A9C"/>
    <w:rsid w:val="00246DF8"/>
    <w:rsid w:val="002477D4"/>
    <w:rsid w:val="00250FFC"/>
    <w:rsid w:val="002524EA"/>
    <w:rsid w:val="00255725"/>
    <w:rsid w:val="002566B5"/>
    <w:rsid w:val="00261060"/>
    <w:rsid w:val="00262C6F"/>
    <w:rsid w:val="002657C8"/>
    <w:rsid w:val="00266E7D"/>
    <w:rsid w:val="0026713D"/>
    <w:rsid w:val="0027260B"/>
    <w:rsid w:val="0027526F"/>
    <w:rsid w:val="00280B3E"/>
    <w:rsid w:val="00282270"/>
    <w:rsid w:val="00282982"/>
    <w:rsid w:val="0028320B"/>
    <w:rsid w:val="00284161"/>
    <w:rsid w:val="002844C1"/>
    <w:rsid w:val="00284DEE"/>
    <w:rsid w:val="00286A84"/>
    <w:rsid w:val="00290E76"/>
    <w:rsid w:val="002916BE"/>
    <w:rsid w:val="002921EA"/>
    <w:rsid w:val="0029348C"/>
    <w:rsid w:val="0029383C"/>
    <w:rsid w:val="00297F47"/>
    <w:rsid w:val="002A103F"/>
    <w:rsid w:val="002A2856"/>
    <w:rsid w:val="002A3E6F"/>
    <w:rsid w:val="002A44C0"/>
    <w:rsid w:val="002A6707"/>
    <w:rsid w:val="002A6B6C"/>
    <w:rsid w:val="002A6CE8"/>
    <w:rsid w:val="002A78DB"/>
    <w:rsid w:val="002B0EE9"/>
    <w:rsid w:val="002B16D0"/>
    <w:rsid w:val="002B17A7"/>
    <w:rsid w:val="002B2714"/>
    <w:rsid w:val="002B2D04"/>
    <w:rsid w:val="002B44D9"/>
    <w:rsid w:val="002C2E7C"/>
    <w:rsid w:val="002C4A47"/>
    <w:rsid w:val="002C5030"/>
    <w:rsid w:val="002C54B0"/>
    <w:rsid w:val="002C57F2"/>
    <w:rsid w:val="002C5802"/>
    <w:rsid w:val="002C69C1"/>
    <w:rsid w:val="002C7CA1"/>
    <w:rsid w:val="002D0B32"/>
    <w:rsid w:val="002D1E67"/>
    <w:rsid w:val="002D40C2"/>
    <w:rsid w:val="002D7A3D"/>
    <w:rsid w:val="002E02BF"/>
    <w:rsid w:val="002E150B"/>
    <w:rsid w:val="002E2B98"/>
    <w:rsid w:val="002E2F08"/>
    <w:rsid w:val="002E3284"/>
    <w:rsid w:val="002E444C"/>
    <w:rsid w:val="002E469C"/>
    <w:rsid w:val="002E547B"/>
    <w:rsid w:val="002F1F19"/>
    <w:rsid w:val="002F2E6A"/>
    <w:rsid w:val="002F44FB"/>
    <w:rsid w:val="002F5B14"/>
    <w:rsid w:val="002F63C3"/>
    <w:rsid w:val="00302724"/>
    <w:rsid w:val="00302A7E"/>
    <w:rsid w:val="00304C3B"/>
    <w:rsid w:val="003054BF"/>
    <w:rsid w:val="003076C3"/>
    <w:rsid w:val="003103E6"/>
    <w:rsid w:val="00313F47"/>
    <w:rsid w:val="00314279"/>
    <w:rsid w:val="003142E7"/>
    <w:rsid w:val="00314559"/>
    <w:rsid w:val="00315392"/>
    <w:rsid w:val="003179BA"/>
    <w:rsid w:val="00317CC0"/>
    <w:rsid w:val="00317E06"/>
    <w:rsid w:val="00320F08"/>
    <w:rsid w:val="00322429"/>
    <w:rsid w:val="0032243A"/>
    <w:rsid w:val="0032252A"/>
    <w:rsid w:val="0032416C"/>
    <w:rsid w:val="003245C7"/>
    <w:rsid w:val="0033023C"/>
    <w:rsid w:val="00332B43"/>
    <w:rsid w:val="0033302E"/>
    <w:rsid w:val="003342B6"/>
    <w:rsid w:val="0033545F"/>
    <w:rsid w:val="00336EC9"/>
    <w:rsid w:val="00337850"/>
    <w:rsid w:val="00341A64"/>
    <w:rsid w:val="003421C8"/>
    <w:rsid w:val="0034320E"/>
    <w:rsid w:val="00345679"/>
    <w:rsid w:val="00345B00"/>
    <w:rsid w:val="0034636C"/>
    <w:rsid w:val="00346C12"/>
    <w:rsid w:val="00347998"/>
    <w:rsid w:val="00350593"/>
    <w:rsid w:val="00350854"/>
    <w:rsid w:val="00350AA0"/>
    <w:rsid w:val="0035310A"/>
    <w:rsid w:val="0035344A"/>
    <w:rsid w:val="00353D0E"/>
    <w:rsid w:val="00360746"/>
    <w:rsid w:val="003609F0"/>
    <w:rsid w:val="003614B3"/>
    <w:rsid w:val="003670F5"/>
    <w:rsid w:val="00367AB1"/>
    <w:rsid w:val="00367B25"/>
    <w:rsid w:val="00370447"/>
    <w:rsid w:val="00372451"/>
    <w:rsid w:val="003730E1"/>
    <w:rsid w:val="00373689"/>
    <w:rsid w:val="00374139"/>
    <w:rsid w:val="0037446A"/>
    <w:rsid w:val="00374B51"/>
    <w:rsid w:val="00377B89"/>
    <w:rsid w:val="00380323"/>
    <w:rsid w:val="00381E97"/>
    <w:rsid w:val="003824ED"/>
    <w:rsid w:val="00382B63"/>
    <w:rsid w:val="0038335E"/>
    <w:rsid w:val="00383DD2"/>
    <w:rsid w:val="00385584"/>
    <w:rsid w:val="003869A6"/>
    <w:rsid w:val="00386C24"/>
    <w:rsid w:val="00386D6E"/>
    <w:rsid w:val="00390B31"/>
    <w:rsid w:val="003914C4"/>
    <w:rsid w:val="003961B7"/>
    <w:rsid w:val="003976E0"/>
    <w:rsid w:val="003A013F"/>
    <w:rsid w:val="003A063D"/>
    <w:rsid w:val="003A75A9"/>
    <w:rsid w:val="003A7DD0"/>
    <w:rsid w:val="003B19EA"/>
    <w:rsid w:val="003B1B80"/>
    <w:rsid w:val="003B3D53"/>
    <w:rsid w:val="003B6373"/>
    <w:rsid w:val="003B79AC"/>
    <w:rsid w:val="003C0A2B"/>
    <w:rsid w:val="003C12C9"/>
    <w:rsid w:val="003C1521"/>
    <w:rsid w:val="003C35CE"/>
    <w:rsid w:val="003D076D"/>
    <w:rsid w:val="003D4DF2"/>
    <w:rsid w:val="003D4F82"/>
    <w:rsid w:val="003D67F6"/>
    <w:rsid w:val="003D6913"/>
    <w:rsid w:val="003D7290"/>
    <w:rsid w:val="003E1764"/>
    <w:rsid w:val="003E1BFB"/>
    <w:rsid w:val="003E35C5"/>
    <w:rsid w:val="003E39FA"/>
    <w:rsid w:val="003E5B16"/>
    <w:rsid w:val="003E72E6"/>
    <w:rsid w:val="003F1005"/>
    <w:rsid w:val="003F1E0A"/>
    <w:rsid w:val="003F296F"/>
    <w:rsid w:val="003F29D3"/>
    <w:rsid w:val="003F3410"/>
    <w:rsid w:val="003F4597"/>
    <w:rsid w:val="003F4CBF"/>
    <w:rsid w:val="003F54D6"/>
    <w:rsid w:val="003F5E42"/>
    <w:rsid w:val="003F6CAD"/>
    <w:rsid w:val="0040007E"/>
    <w:rsid w:val="0040013C"/>
    <w:rsid w:val="00400ADE"/>
    <w:rsid w:val="00400AFA"/>
    <w:rsid w:val="00401029"/>
    <w:rsid w:val="004015B5"/>
    <w:rsid w:val="00401E4A"/>
    <w:rsid w:val="00403F67"/>
    <w:rsid w:val="0040517C"/>
    <w:rsid w:val="00405985"/>
    <w:rsid w:val="0041005F"/>
    <w:rsid w:val="00411B05"/>
    <w:rsid w:val="0041212F"/>
    <w:rsid w:val="00412367"/>
    <w:rsid w:val="004154E8"/>
    <w:rsid w:val="004172E5"/>
    <w:rsid w:val="00417FC0"/>
    <w:rsid w:val="0042014A"/>
    <w:rsid w:val="00422423"/>
    <w:rsid w:val="004232A7"/>
    <w:rsid w:val="00423728"/>
    <w:rsid w:val="004237F8"/>
    <w:rsid w:val="004269B4"/>
    <w:rsid w:val="00426C6D"/>
    <w:rsid w:val="004270F4"/>
    <w:rsid w:val="00427F4E"/>
    <w:rsid w:val="00430A1A"/>
    <w:rsid w:val="00430C8C"/>
    <w:rsid w:val="00430EED"/>
    <w:rsid w:val="00431315"/>
    <w:rsid w:val="00432EAE"/>
    <w:rsid w:val="0043676B"/>
    <w:rsid w:val="004404C2"/>
    <w:rsid w:val="00441297"/>
    <w:rsid w:val="004417D2"/>
    <w:rsid w:val="00442F13"/>
    <w:rsid w:val="004448CC"/>
    <w:rsid w:val="0044498D"/>
    <w:rsid w:val="004462DB"/>
    <w:rsid w:val="00447784"/>
    <w:rsid w:val="004477EA"/>
    <w:rsid w:val="004548F5"/>
    <w:rsid w:val="00456CD0"/>
    <w:rsid w:val="00456D6C"/>
    <w:rsid w:val="004607A3"/>
    <w:rsid w:val="004613C1"/>
    <w:rsid w:val="004619F3"/>
    <w:rsid w:val="00466785"/>
    <w:rsid w:val="00466841"/>
    <w:rsid w:val="00470B37"/>
    <w:rsid w:val="004718AA"/>
    <w:rsid w:val="00471A21"/>
    <w:rsid w:val="00473C06"/>
    <w:rsid w:val="0047467D"/>
    <w:rsid w:val="00476C55"/>
    <w:rsid w:val="004810F2"/>
    <w:rsid w:val="00481B0B"/>
    <w:rsid w:val="00481B0E"/>
    <w:rsid w:val="00481EE0"/>
    <w:rsid w:val="004821FF"/>
    <w:rsid w:val="004837D8"/>
    <w:rsid w:val="0049393A"/>
    <w:rsid w:val="00493A3E"/>
    <w:rsid w:val="00494356"/>
    <w:rsid w:val="004946AB"/>
    <w:rsid w:val="004978C6"/>
    <w:rsid w:val="004A01C3"/>
    <w:rsid w:val="004A451F"/>
    <w:rsid w:val="004A5241"/>
    <w:rsid w:val="004A6685"/>
    <w:rsid w:val="004A7642"/>
    <w:rsid w:val="004B0E82"/>
    <w:rsid w:val="004B1F8C"/>
    <w:rsid w:val="004B1FDD"/>
    <w:rsid w:val="004B2377"/>
    <w:rsid w:val="004B3C03"/>
    <w:rsid w:val="004B3D99"/>
    <w:rsid w:val="004B4393"/>
    <w:rsid w:val="004B5577"/>
    <w:rsid w:val="004B5F72"/>
    <w:rsid w:val="004B62BE"/>
    <w:rsid w:val="004B63EA"/>
    <w:rsid w:val="004C27C3"/>
    <w:rsid w:val="004C47E2"/>
    <w:rsid w:val="004C509C"/>
    <w:rsid w:val="004C53C5"/>
    <w:rsid w:val="004C62BB"/>
    <w:rsid w:val="004C6E76"/>
    <w:rsid w:val="004D04AD"/>
    <w:rsid w:val="004D3D13"/>
    <w:rsid w:val="004E040C"/>
    <w:rsid w:val="004E20EC"/>
    <w:rsid w:val="004E289F"/>
    <w:rsid w:val="004E388F"/>
    <w:rsid w:val="004E4D8D"/>
    <w:rsid w:val="004E783D"/>
    <w:rsid w:val="004F25AE"/>
    <w:rsid w:val="004F6A9F"/>
    <w:rsid w:val="004F6EDC"/>
    <w:rsid w:val="00500BF1"/>
    <w:rsid w:val="00500E44"/>
    <w:rsid w:val="005019B5"/>
    <w:rsid w:val="00501E67"/>
    <w:rsid w:val="00502803"/>
    <w:rsid w:val="0050776F"/>
    <w:rsid w:val="00510B4E"/>
    <w:rsid w:val="00510E51"/>
    <w:rsid w:val="00512628"/>
    <w:rsid w:val="0051647B"/>
    <w:rsid w:val="005209FA"/>
    <w:rsid w:val="00521B9D"/>
    <w:rsid w:val="00523997"/>
    <w:rsid w:val="00523C6B"/>
    <w:rsid w:val="005241BA"/>
    <w:rsid w:val="00525A4A"/>
    <w:rsid w:val="00525C61"/>
    <w:rsid w:val="005270CF"/>
    <w:rsid w:val="00527DD5"/>
    <w:rsid w:val="00527FE8"/>
    <w:rsid w:val="00530E9A"/>
    <w:rsid w:val="00530F55"/>
    <w:rsid w:val="0053167F"/>
    <w:rsid w:val="005367C0"/>
    <w:rsid w:val="00537AC9"/>
    <w:rsid w:val="005401C1"/>
    <w:rsid w:val="0054306D"/>
    <w:rsid w:val="00543BAA"/>
    <w:rsid w:val="00544A1E"/>
    <w:rsid w:val="005461BE"/>
    <w:rsid w:val="00546530"/>
    <w:rsid w:val="00546C50"/>
    <w:rsid w:val="005474C0"/>
    <w:rsid w:val="00550032"/>
    <w:rsid w:val="0055065F"/>
    <w:rsid w:val="00550EC4"/>
    <w:rsid w:val="00552F76"/>
    <w:rsid w:val="005562FA"/>
    <w:rsid w:val="00557691"/>
    <w:rsid w:val="00562502"/>
    <w:rsid w:val="00564B3A"/>
    <w:rsid w:val="00564CDA"/>
    <w:rsid w:val="005670F0"/>
    <w:rsid w:val="0057091A"/>
    <w:rsid w:val="0057113A"/>
    <w:rsid w:val="00572B12"/>
    <w:rsid w:val="00572FAB"/>
    <w:rsid w:val="00573EAF"/>
    <w:rsid w:val="00574A6D"/>
    <w:rsid w:val="005756FB"/>
    <w:rsid w:val="00575D76"/>
    <w:rsid w:val="00577279"/>
    <w:rsid w:val="005809BF"/>
    <w:rsid w:val="00580DDE"/>
    <w:rsid w:val="005827E1"/>
    <w:rsid w:val="00583C74"/>
    <w:rsid w:val="00584192"/>
    <w:rsid w:val="005863BF"/>
    <w:rsid w:val="005875C2"/>
    <w:rsid w:val="005877C9"/>
    <w:rsid w:val="00590303"/>
    <w:rsid w:val="00591A20"/>
    <w:rsid w:val="0059258F"/>
    <w:rsid w:val="005962FC"/>
    <w:rsid w:val="00597D4F"/>
    <w:rsid w:val="005A1069"/>
    <w:rsid w:val="005A1D7D"/>
    <w:rsid w:val="005A2BAF"/>
    <w:rsid w:val="005A2CE8"/>
    <w:rsid w:val="005A36B4"/>
    <w:rsid w:val="005A4CCE"/>
    <w:rsid w:val="005A520C"/>
    <w:rsid w:val="005A6574"/>
    <w:rsid w:val="005B4967"/>
    <w:rsid w:val="005B5D70"/>
    <w:rsid w:val="005B6534"/>
    <w:rsid w:val="005B71FD"/>
    <w:rsid w:val="005B7423"/>
    <w:rsid w:val="005B7A52"/>
    <w:rsid w:val="005C0ECF"/>
    <w:rsid w:val="005C16BC"/>
    <w:rsid w:val="005C28FD"/>
    <w:rsid w:val="005C3027"/>
    <w:rsid w:val="005C3D92"/>
    <w:rsid w:val="005C415C"/>
    <w:rsid w:val="005C5416"/>
    <w:rsid w:val="005C6252"/>
    <w:rsid w:val="005C79FC"/>
    <w:rsid w:val="005D0E4E"/>
    <w:rsid w:val="005D225A"/>
    <w:rsid w:val="005D2C8A"/>
    <w:rsid w:val="005D33AA"/>
    <w:rsid w:val="005D4B1E"/>
    <w:rsid w:val="005D4B3B"/>
    <w:rsid w:val="005D632E"/>
    <w:rsid w:val="005E0D03"/>
    <w:rsid w:val="005E72B8"/>
    <w:rsid w:val="005E76F6"/>
    <w:rsid w:val="005F1F37"/>
    <w:rsid w:val="005F3EBA"/>
    <w:rsid w:val="005F45EB"/>
    <w:rsid w:val="005F6C15"/>
    <w:rsid w:val="005F73F7"/>
    <w:rsid w:val="00600A22"/>
    <w:rsid w:val="00602A81"/>
    <w:rsid w:val="006142C2"/>
    <w:rsid w:val="00617554"/>
    <w:rsid w:val="00624389"/>
    <w:rsid w:val="00625241"/>
    <w:rsid w:val="006259FF"/>
    <w:rsid w:val="00633A4D"/>
    <w:rsid w:val="0063589C"/>
    <w:rsid w:val="006358FD"/>
    <w:rsid w:val="00637DB0"/>
    <w:rsid w:val="00641802"/>
    <w:rsid w:val="006419BC"/>
    <w:rsid w:val="00641CF4"/>
    <w:rsid w:val="00642013"/>
    <w:rsid w:val="006424E4"/>
    <w:rsid w:val="00642811"/>
    <w:rsid w:val="00643403"/>
    <w:rsid w:val="006460AA"/>
    <w:rsid w:val="006469E6"/>
    <w:rsid w:val="00651EA5"/>
    <w:rsid w:val="0065241D"/>
    <w:rsid w:val="0065296B"/>
    <w:rsid w:val="00652B26"/>
    <w:rsid w:val="006533BE"/>
    <w:rsid w:val="0065660B"/>
    <w:rsid w:val="006608CD"/>
    <w:rsid w:val="006616E4"/>
    <w:rsid w:val="00664A0F"/>
    <w:rsid w:val="006657FE"/>
    <w:rsid w:val="00665A53"/>
    <w:rsid w:val="006661A5"/>
    <w:rsid w:val="006673D4"/>
    <w:rsid w:val="00670BA7"/>
    <w:rsid w:val="00670F2C"/>
    <w:rsid w:val="006712DB"/>
    <w:rsid w:val="006726A9"/>
    <w:rsid w:val="0067640E"/>
    <w:rsid w:val="00676C28"/>
    <w:rsid w:val="006822FB"/>
    <w:rsid w:val="00686E33"/>
    <w:rsid w:val="0069078A"/>
    <w:rsid w:val="006920BD"/>
    <w:rsid w:val="00692A42"/>
    <w:rsid w:val="00693A15"/>
    <w:rsid w:val="00693F8A"/>
    <w:rsid w:val="00694254"/>
    <w:rsid w:val="006949E2"/>
    <w:rsid w:val="00695946"/>
    <w:rsid w:val="00697682"/>
    <w:rsid w:val="006A0921"/>
    <w:rsid w:val="006A49D7"/>
    <w:rsid w:val="006A617C"/>
    <w:rsid w:val="006A64DD"/>
    <w:rsid w:val="006B3782"/>
    <w:rsid w:val="006B5327"/>
    <w:rsid w:val="006B6AE9"/>
    <w:rsid w:val="006C012F"/>
    <w:rsid w:val="006C3333"/>
    <w:rsid w:val="006C5AC6"/>
    <w:rsid w:val="006C63D0"/>
    <w:rsid w:val="006C738A"/>
    <w:rsid w:val="006D058E"/>
    <w:rsid w:val="006D1E14"/>
    <w:rsid w:val="006D1EE6"/>
    <w:rsid w:val="006D2E32"/>
    <w:rsid w:val="006D36D7"/>
    <w:rsid w:val="006D417F"/>
    <w:rsid w:val="006D63A1"/>
    <w:rsid w:val="006D6777"/>
    <w:rsid w:val="006D7138"/>
    <w:rsid w:val="006E1A22"/>
    <w:rsid w:val="006E2C19"/>
    <w:rsid w:val="006E2F51"/>
    <w:rsid w:val="006E6623"/>
    <w:rsid w:val="006E6C69"/>
    <w:rsid w:val="006E7FE6"/>
    <w:rsid w:val="006F0538"/>
    <w:rsid w:val="006F09BF"/>
    <w:rsid w:val="006F1420"/>
    <w:rsid w:val="006F5703"/>
    <w:rsid w:val="006F5DE2"/>
    <w:rsid w:val="006F6924"/>
    <w:rsid w:val="006F72CF"/>
    <w:rsid w:val="00702097"/>
    <w:rsid w:val="0070736A"/>
    <w:rsid w:val="00711981"/>
    <w:rsid w:val="00711D3E"/>
    <w:rsid w:val="007161E6"/>
    <w:rsid w:val="007178A5"/>
    <w:rsid w:val="0072033C"/>
    <w:rsid w:val="0072095F"/>
    <w:rsid w:val="00721B4F"/>
    <w:rsid w:val="007229B0"/>
    <w:rsid w:val="00726028"/>
    <w:rsid w:val="007274F2"/>
    <w:rsid w:val="007335EF"/>
    <w:rsid w:val="00736FAB"/>
    <w:rsid w:val="00737FE7"/>
    <w:rsid w:val="00740C83"/>
    <w:rsid w:val="007436AE"/>
    <w:rsid w:val="00750862"/>
    <w:rsid w:val="00751A47"/>
    <w:rsid w:val="007520AD"/>
    <w:rsid w:val="00752B95"/>
    <w:rsid w:val="00756AC2"/>
    <w:rsid w:val="00756E5E"/>
    <w:rsid w:val="007571B7"/>
    <w:rsid w:val="0075720F"/>
    <w:rsid w:val="00757EE3"/>
    <w:rsid w:val="007606FE"/>
    <w:rsid w:val="00761A5B"/>
    <w:rsid w:val="007655A7"/>
    <w:rsid w:val="007660F7"/>
    <w:rsid w:val="0076619A"/>
    <w:rsid w:val="00766730"/>
    <w:rsid w:val="007704B6"/>
    <w:rsid w:val="00770B67"/>
    <w:rsid w:val="00770FF1"/>
    <w:rsid w:val="00771796"/>
    <w:rsid w:val="00772986"/>
    <w:rsid w:val="00776916"/>
    <w:rsid w:val="00777271"/>
    <w:rsid w:val="00781E8D"/>
    <w:rsid w:val="00784F48"/>
    <w:rsid w:val="00785969"/>
    <w:rsid w:val="00785E09"/>
    <w:rsid w:val="00786C75"/>
    <w:rsid w:val="00787B38"/>
    <w:rsid w:val="00791812"/>
    <w:rsid w:val="00797324"/>
    <w:rsid w:val="007A389B"/>
    <w:rsid w:val="007A4503"/>
    <w:rsid w:val="007A4632"/>
    <w:rsid w:val="007A4DBC"/>
    <w:rsid w:val="007A7AFF"/>
    <w:rsid w:val="007B1724"/>
    <w:rsid w:val="007B5716"/>
    <w:rsid w:val="007B7569"/>
    <w:rsid w:val="007B77BA"/>
    <w:rsid w:val="007C3448"/>
    <w:rsid w:val="007C3672"/>
    <w:rsid w:val="007C6B39"/>
    <w:rsid w:val="007D6580"/>
    <w:rsid w:val="007D6AB2"/>
    <w:rsid w:val="007D6C25"/>
    <w:rsid w:val="007D6C4D"/>
    <w:rsid w:val="007D7140"/>
    <w:rsid w:val="007E2087"/>
    <w:rsid w:val="007E21F0"/>
    <w:rsid w:val="007E22B3"/>
    <w:rsid w:val="007E4487"/>
    <w:rsid w:val="007E5838"/>
    <w:rsid w:val="007E64CE"/>
    <w:rsid w:val="007F040D"/>
    <w:rsid w:val="007F1286"/>
    <w:rsid w:val="007F2267"/>
    <w:rsid w:val="007F231C"/>
    <w:rsid w:val="007F568C"/>
    <w:rsid w:val="007F7732"/>
    <w:rsid w:val="00802099"/>
    <w:rsid w:val="008025ED"/>
    <w:rsid w:val="00802FA8"/>
    <w:rsid w:val="008039C9"/>
    <w:rsid w:val="00803AA1"/>
    <w:rsid w:val="0080423C"/>
    <w:rsid w:val="008048C5"/>
    <w:rsid w:val="0080536E"/>
    <w:rsid w:val="008066FF"/>
    <w:rsid w:val="00811E40"/>
    <w:rsid w:val="00813003"/>
    <w:rsid w:val="00813342"/>
    <w:rsid w:val="00813843"/>
    <w:rsid w:val="00813A4F"/>
    <w:rsid w:val="00813EF6"/>
    <w:rsid w:val="008143F1"/>
    <w:rsid w:val="00816D5F"/>
    <w:rsid w:val="00817124"/>
    <w:rsid w:val="00820F71"/>
    <w:rsid w:val="00822B37"/>
    <w:rsid w:val="0082762B"/>
    <w:rsid w:val="00827786"/>
    <w:rsid w:val="00827A3D"/>
    <w:rsid w:val="0083105D"/>
    <w:rsid w:val="00833E88"/>
    <w:rsid w:val="0083545C"/>
    <w:rsid w:val="00842268"/>
    <w:rsid w:val="008427D1"/>
    <w:rsid w:val="008427DD"/>
    <w:rsid w:val="00842BC2"/>
    <w:rsid w:val="00843860"/>
    <w:rsid w:val="00844017"/>
    <w:rsid w:val="00845BC1"/>
    <w:rsid w:val="00850175"/>
    <w:rsid w:val="00850813"/>
    <w:rsid w:val="00851926"/>
    <w:rsid w:val="00851EFA"/>
    <w:rsid w:val="00853A35"/>
    <w:rsid w:val="00855B58"/>
    <w:rsid w:val="00855C28"/>
    <w:rsid w:val="00856257"/>
    <w:rsid w:val="008574E4"/>
    <w:rsid w:val="00861043"/>
    <w:rsid w:val="0086271A"/>
    <w:rsid w:val="00862EA8"/>
    <w:rsid w:val="00865991"/>
    <w:rsid w:val="00865CB7"/>
    <w:rsid w:val="008676BE"/>
    <w:rsid w:val="008702AF"/>
    <w:rsid w:val="00870A6E"/>
    <w:rsid w:val="00870AB7"/>
    <w:rsid w:val="00872B58"/>
    <w:rsid w:val="00872EA3"/>
    <w:rsid w:val="00875000"/>
    <w:rsid w:val="00877ED3"/>
    <w:rsid w:val="00880492"/>
    <w:rsid w:val="0088189E"/>
    <w:rsid w:val="008851E1"/>
    <w:rsid w:val="00890568"/>
    <w:rsid w:val="008907E4"/>
    <w:rsid w:val="0089440C"/>
    <w:rsid w:val="00894536"/>
    <w:rsid w:val="00894657"/>
    <w:rsid w:val="00895597"/>
    <w:rsid w:val="00895D4E"/>
    <w:rsid w:val="00896DA3"/>
    <w:rsid w:val="0089738C"/>
    <w:rsid w:val="00897F48"/>
    <w:rsid w:val="008A324F"/>
    <w:rsid w:val="008A411E"/>
    <w:rsid w:val="008A4A98"/>
    <w:rsid w:val="008A708A"/>
    <w:rsid w:val="008B0746"/>
    <w:rsid w:val="008B0CF1"/>
    <w:rsid w:val="008B182A"/>
    <w:rsid w:val="008B2FE9"/>
    <w:rsid w:val="008B45AA"/>
    <w:rsid w:val="008B4DA7"/>
    <w:rsid w:val="008B61A6"/>
    <w:rsid w:val="008B6FC4"/>
    <w:rsid w:val="008B7AEA"/>
    <w:rsid w:val="008C1975"/>
    <w:rsid w:val="008C2427"/>
    <w:rsid w:val="008C3946"/>
    <w:rsid w:val="008C51B9"/>
    <w:rsid w:val="008C5E93"/>
    <w:rsid w:val="008C7043"/>
    <w:rsid w:val="008C7881"/>
    <w:rsid w:val="008D119D"/>
    <w:rsid w:val="008D1508"/>
    <w:rsid w:val="008D2E97"/>
    <w:rsid w:val="008D30B8"/>
    <w:rsid w:val="008D3371"/>
    <w:rsid w:val="008D4104"/>
    <w:rsid w:val="008D5B98"/>
    <w:rsid w:val="008D63D9"/>
    <w:rsid w:val="008D70C5"/>
    <w:rsid w:val="008E073F"/>
    <w:rsid w:val="008E172F"/>
    <w:rsid w:val="008E2C29"/>
    <w:rsid w:val="008E2DCC"/>
    <w:rsid w:val="008E3D0E"/>
    <w:rsid w:val="008E61BC"/>
    <w:rsid w:val="008E62B9"/>
    <w:rsid w:val="008E64F1"/>
    <w:rsid w:val="008E6DC9"/>
    <w:rsid w:val="008F2D5E"/>
    <w:rsid w:val="008F3643"/>
    <w:rsid w:val="008F4041"/>
    <w:rsid w:val="008F63F4"/>
    <w:rsid w:val="008F6BD1"/>
    <w:rsid w:val="008F7AB0"/>
    <w:rsid w:val="00902E17"/>
    <w:rsid w:val="0090330D"/>
    <w:rsid w:val="00903D47"/>
    <w:rsid w:val="00905283"/>
    <w:rsid w:val="00907A18"/>
    <w:rsid w:val="009103AF"/>
    <w:rsid w:val="009106FE"/>
    <w:rsid w:val="00912B2D"/>
    <w:rsid w:val="00913192"/>
    <w:rsid w:val="00913B52"/>
    <w:rsid w:val="00914C77"/>
    <w:rsid w:val="00915495"/>
    <w:rsid w:val="00920B75"/>
    <w:rsid w:val="00923F9C"/>
    <w:rsid w:val="009248F0"/>
    <w:rsid w:val="00924ACF"/>
    <w:rsid w:val="009275C3"/>
    <w:rsid w:val="0093218A"/>
    <w:rsid w:val="00934A3E"/>
    <w:rsid w:val="00937888"/>
    <w:rsid w:val="00937A5A"/>
    <w:rsid w:val="00940485"/>
    <w:rsid w:val="009407A9"/>
    <w:rsid w:val="00940E2B"/>
    <w:rsid w:val="00941303"/>
    <w:rsid w:val="00943872"/>
    <w:rsid w:val="00944AB1"/>
    <w:rsid w:val="00944C34"/>
    <w:rsid w:val="009460F9"/>
    <w:rsid w:val="00950DF4"/>
    <w:rsid w:val="00950F4A"/>
    <w:rsid w:val="00951CB5"/>
    <w:rsid w:val="00952A8C"/>
    <w:rsid w:val="00954D68"/>
    <w:rsid w:val="009554D9"/>
    <w:rsid w:val="00955C7D"/>
    <w:rsid w:val="0095648B"/>
    <w:rsid w:val="00956A5C"/>
    <w:rsid w:val="00957148"/>
    <w:rsid w:val="00957D18"/>
    <w:rsid w:val="00960D8A"/>
    <w:rsid w:val="00962636"/>
    <w:rsid w:val="0096481F"/>
    <w:rsid w:val="009648CF"/>
    <w:rsid w:val="009661E3"/>
    <w:rsid w:val="00966379"/>
    <w:rsid w:val="009725B0"/>
    <w:rsid w:val="00974533"/>
    <w:rsid w:val="0097558F"/>
    <w:rsid w:val="00981750"/>
    <w:rsid w:val="00981EC8"/>
    <w:rsid w:val="009835B2"/>
    <w:rsid w:val="00983980"/>
    <w:rsid w:val="0098712F"/>
    <w:rsid w:val="0099076F"/>
    <w:rsid w:val="00991FA7"/>
    <w:rsid w:val="0099231D"/>
    <w:rsid w:val="00994F5D"/>
    <w:rsid w:val="00995D80"/>
    <w:rsid w:val="00995E60"/>
    <w:rsid w:val="00996AB1"/>
    <w:rsid w:val="00996AEF"/>
    <w:rsid w:val="009A087B"/>
    <w:rsid w:val="009A1223"/>
    <w:rsid w:val="009A3F2E"/>
    <w:rsid w:val="009A466B"/>
    <w:rsid w:val="009A4FAD"/>
    <w:rsid w:val="009B0B05"/>
    <w:rsid w:val="009B0B3C"/>
    <w:rsid w:val="009B1021"/>
    <w:rsid w:val="009B3E0E"/>
    <w:rsid w:val="009B6294"/>
    <w:rsid w:val="009C054C"/>
    <w:rsid w:val="009C17B4"/>
    <w:rsid w:val="009C4308"/>
    <w:rsid w:val="009C64D1"/>
    <w:rsid w:val="009C737F"/>
    <w:rsid w:val="009D41F1"/>
    <w:rsid w:val="009D5827"/>
    <w:rsid w:val="009D6BB3"/>
    <w:rsid w:val="009E2676"/>
    <w:rsid w:val="009E2849"/>
    <w:rsid w:val="009E5073"/>
    <w:rsid w:val="009E5E5F"/>
    <w:rsid w:val="009E77D9"/>
    <w:rsid w:val="009F0B43"/>
    <w:rsid w:val="009F1B02"/>
    <w:rsid w:val="009F2577"/>
    <w:rsid w:val="009F2C27"/>
    <w:rsid w:val="009F30E7"/>
    <w:rsid w:val="009F3644"/>
    <w:rsid w:val="009F5322"/>
    <w:rsid w:val="009F56DF"/>
    <w:rsid w:val="009F6F16"/>
    <w:rsid w:val="009F7A58"/>
    <w:rsid w:val="00A008FC"/>
    <w:rsid w:val="00A01F93"/>
    <w:rsid w:val="00A0460C"/>
    <w:rsid w:val="00A049F4"/>
    <w:rsid w:val="00A06FD7"/>
    <w:rsid w:val="00A10393"/>
    <w:rsid w:val="00A11232"/>
    <w:rsid w:val="00A132BE"/>
    <w:rsid w:val="00A13610"/>
    <w:rsid w:val="00A14599"/>
    <w:rsid w:val="00A15B30"/>
    <w:rsid w:val="00A15B90"/>
    <w:rsid w:val="00A17825"/>
    <w:rsid w:val="00A22640"/>
    <w:rsid w:val="00A230C5"/>
    <w:rsid w:val="00A309A0"/>
    <w:rsid w:val="00A33193"/>
    <w:rsid w:val="00A35AAF"/>
    <w:rsid w:val="00A35F45"/>
    <w:rsid w:val="00A376F9"/>
    <w:rsid w:val="00A41B52"/>
    <w:rsid w:val="00A426E2"/>
    <w:rsid w:val="00A42721"/>
    <w:rsid w:val="00A46D11"/>
    <w:rsid w:val="00A50537"/>
    <w:rsid w:val="00A509EE"/>
    <w:rsid w:val="00A51568"/>
    <w:rsid w:val="00A521BA"/>
    <w:rsid w:val="00A52AB5"/>
    <w:rsid w:val="00A5335E"/>
    <w:rsid w:val="00A606B8"/>
    <w:rsid w:val="00A6118C"/>
    <w:rsid w:val="00A6183F"/>
    <w:rsid w:val="00A627EE"/>
    <w:rsid w:val="00A62CC6"/>
    <w:rsid w:val="00A6354F"/>
    <w:rsid w:val="00A6674A"/>
    <w:rsid w:val="00A67528"/>
    <w:rsid w:val="00A709C0"/>
    <w:rsid w:val="00A70B74"/>
    <w:rsid w:val="00A726B0"/>
    <w:rsid w:val="00A73378"/>
    <w:rsid w:val="00A8010A"/>
    <w:rsid w:val="00A838A3"/>
    <w:rsid w:val="00A83CE4"/>
    <w:rsid w:val="00A85DFE"/>
    <w:rsid w:val="00A86091"/>
    <w:rsid w:val="00A86F79"/>
    <w:rsid w:val="00A877E1"/>
    <w:rsid w:val="00A87FBF"/>
    <w:rsid w:val="00A90E54"/>
    <w:rsid w:val="00A929E6"/>
    <w:rsid w:val="00A92E4A"/>
    <w:rsid w:val="00A940A6"/>
    <w:rsid w:val="00A942D5"/>
    <w:rsid w:val="00A952A1"/>
    <w:rsid w:val="00A952D9"/>
    <w:rsid w:val="00AA27B3"/>
    <w:rsid w:val="00AA303A"/>
    <w:rsid w:val="00AA3404"/>
    <w:rsid w:val="00AA3973"/>
    <w:rsid w:val="00AA4597"/>
    <w:rsid w:val="00AA4623"/>
    <w:rsid w:val="00AA4FF3"/>
    <w:rsid w:val="00AB106C"/>
    <w:rsid w:val="00AB11F5"/>
    <w:rsid w:val="00AB1756"/>
    <w:rsid w:val="00AB183B"/>
    <w:rsid w:val="00AB1937"/>
    <w:rsid w:val="00AB2E4E"/>
    <w:rsid w:val="00AB578E"/>
    <w:rsid w:val="00AC12C7"/>
    <w:rsid w:val="00AC5218"/>
    <w:rsid w:val="00AD02AF"/>
    <w:rsid w:val="00AD4497"/>
    <w:rsid w:val="00AD49F0"/>
    <w:rsid w:val="00AD50C2"/>
    <w:rsid w:val="00AD5A82"/>
    <w:rsid w:val="00AD6B4A"/>
    <w:rsid w:val="00AE004B"/>
    <w:rsid w:val="00AE045A"/>
    <w:rsid w:val="00AE15B7"/>
    <w:rsid w:val="00AE2BEB"/>
    <w:rsid w:val="00AE2EFD"/>
    <w:rsid w:val="00AE4937"/>
    <w:rsid w:val="00AE4CEB"/>
    <w:rsid w:val="00AE4F38"/>
    <w:rsid w:val="00AE509E"/>
    <w:rsid w:val="00AE5CBF"/>
    <w:rsid w:val="00AE667D"/>
    <w:rsid w:val="00AE6714"/>
    <w:rsid w:val="00AE768A"/>
    <w:rsid w:val="00AF100F"/>
    <w:rsid w:val="00AF2680"/>
    <w:rsid w:val="00AF309B"/>
    <w:rsid w:val="00AF6537"/>
    <w:rsid w:val="00AF696C"/>
    <w:rsid w:val="00AF6AC5"/>
    <w:rsid w:val="00AF7775"/>
    <w:rsid w:val="00B00301"/>
    <w:rsid w:val="00B00CC2"/>
    <w:rsid w:val="00B01E07"/>
    <w:rsid w:val="00B047D1"/>
    <w:rsid w:val="00B07F87"/>
    <w:rsid w:val="00B10180"/>
    <w:rsid w:val="00B103D9"/>
    <w:rsid w:val="00B10A2C"/>
    <w:rsid w:val="00B126D6"/>
    <w:rsid w:val="00B14C52"/>
    <w:rsid w:val="00B17D26"/>
    <w:rsid w:val="00B17DA9"/>
    <w:rsid w:val="00B17E6C"/>
    <w:rsid w:val="00B20B84"/>
    <w:rsid w:val="00B21F15"/>
    <w:rsid w:val="00B2299C"/>
    <w:rsid w:val="00B22FF4"/>
    <w:rsid w:val="00B230A4"/>
    <w:rsid w:val="00B261A6"/>
    <w:rsid w:val="00B26229"/>
    <w:rsid w:val="00B308AC"/>
    <w:rsid w:val="00B3237F"/>
    <w:rsid w:val="00B3410C"/>
    <w:rsid w:val="00B376DC"/>
    <w:rsid w:val="00B37CE5"/>
    <w:rsid w:val="00B41CCA"/>
    <w:rsid w:val="00B43E5A"/>
    <w:rsid w:val="00B450EC"/>
    <w:rsid w:val="00B509D7"/>
    <w:rsid w:val="00B51DDB"/>
    <w:rsid w:val="00B527F2"/>
    <w:rsid w:val="00B54CC6"/>
    <w:rsid w:val="00B5749B"/>
    <w:rsid w:val="00B62937"/>
    <w:rsid w:val="00B64A85"/>
    <w:rsid w:val="00B6538F"/>
    <w:rsid w:val="00B70535"/>
    <w:rsid w:val="00B7333B"/>
    <w:rsid w:val="00B734CC"/>
    <w:rsid w:val="00B75006"/>
    <w:rsid w:val="00B75F78"/>
    <w:rsid w:val="00B813E7"/>
    <w:rsid w:val="00B82874"/>
    <w:rsid w:val="00B8474A"/>
    <w:rsid w:val="00B86C4A"/>
    <w:rsid w:val="00B86DA6"/>
    <w:rsid w:val="00B87861"/>
    <w:rsid w:val="00B87C39"/>
    <w:rsid w:val="00B902EC"/>
    <w:rsid w:val="00B903BE"/>
    <w:rsid w:val="00B92405"/>
    <w:rsid w:val="00B931CC"/>
    <w:rsid w:val="00B93E36"/>
    <w:rsid w:val="00B9477D"/>
    <w:rsid w:val="00B956BB"/>
    <w:rsid w:val="00B95784"/>
    <w:rsid w:val="00B97945"/>
    <w:rsid w:val="00B97A5D"/>
    <w:rsid w:val="00B97CBE"/>
    <w:rsid w:val="00B97E3E"/>
    <w:rsid w:val="00BA03A2"/>
    <w:rsid w:val="00BA0ED4"/>
    <w:rsid w:val="00BA1FF6"/>
    <w:rsid w:val="00BA2238"/>
    <w:rsid w:val="00BA2B84"/>
    <w:rsid w:val="00BA3351"/>
    <w:rsid w:val="00BA60F8"/>
    <w:rsid w:val="00BA6D91"/>
    <w:rsid w:val="00BA6E22"/>
    <w:rsid w:val="00BA770C"/>
    <w:rsid w:val="00BB07CE"/>
    <w:rsid w:val="00BB20CD"/>
    <w:rsid w:val="00BB2A5D"/>
    <w:rsid w:val="00BB426F"/>
    <w:rsid w:val="00BB50F4"/>
    <w:rsid w:val="00BB5F12"/>
    <w:rsid w:val="00BB6DCE"/>
    <w:rsid w:val="00BC2056"/>
    <w:rsid w:val="00BC4842"/>
    <w:rsid w:val="00BC4BCA"/>
    <w:rsid w:val="00BC50AB"/>
    <w:rsid w:val="00BC5276"/>
    <w:rsid w:val="00BC5377"/>
    <w:rsid w:val="00BC53D6"/>
    <w:rsid w:val="00BD20EE"/>
    <w:rsid w:val="00BD2304"/>
    <w:rsid w:val="00BD524A"/>
    <w:rsid w:val="00BD5481"/>
    <w:rsid w:val="00BD6514"/>
    <w:rsid w:val="00BD6715"/>
    <w:rsid w:val="00BD75AF"/>
    <w:rsid w:val="00BD786F"/>
    <w:rsid w:val="00BE0C8A"/>
    <w:rsid w:val="00BE2143"/>
    <w:rsid w:val="00BE2689"/>
    <w:rsid w:val="00BE2916"/>
    <w:rsid w:val="00BE3C36"/>
    <w:rsid w:val="00BE4ADE"/>
    <w:rsid w:val="00BE5A44"/>
    <w:rsid w:val="00BE69F8"/>
    <w:rsid w:val="00BE782F"/>
    <w:rsid w:val="00BF0898"/>
    <w:rsid w:val="00BF10FF"/>
    <w:rsid w:val="00BF33FC"/>
    <w:rsid w:val="00BF4AE0"/>
    <w:rsid w:val="00BF772A"/>
    <w:rsid w:val="00C00301"/>
    <w:rsid w:val="00C00BC8"/>
    <w:rsid w:val="00C01AAE"/>
    <w:rsid w:val="00C04393"/>
    <w:rsid w:val="00C04C05"/>
    <w:rsid w:val="00C05D1B"/>
    <w:rsid w:val="00C064DC"/>
    <w:rsid w:val="00C07599"/>
    <w:rsid w:val="00C07669"/>
    <w:rsid w:val="00C1172A"/>
    <w:rsid w:val="00C117D0"/>
    <w:rsid w:val="00C11B1A"/>
    <w:rsid w:val="00C12771"/>
    <w:rsid w:val="00C146F4"/>
    <w:rsid w:val="00C178AF"/>
    <w:rsid w:val="00C21EFF"/>
    <w:rsid w:val="00C21F3F"/>
    <w:rsid w:val="00C23429"/>
    <w:rsid w:val="00C264A6"/>
    <w:rsid w:val="00C26AB2"/>
    <w:rsid w:val="00C30C95"/>
    <w:rsid w:val="00C3133D"/>
    <w:rsid w:val="00C322A1"/>
    <w:rsid w:val="00C32D48"/>
    <w:rsid w:val="00C32F5F"/>
    <w:rsid w:val="00C4205F"/>
    <w:rsid w:val="00C420D3"/>
    <w:rsid w:val="00C42B7A"/>
    <w:rsid w:val="00C439D0"/>
    <w:rsid w:val="00C45EF6"/>
    <w:rsid w:val="00C46097"/>
    <w:rsid w:val="00C50EC7"/>
    <w:rsid w:val="00C515CC"/>
    <w:rsid w:val="00C51FD9"/>
    <w:rsid w:val="00C524B0"/>
    <w:rsid w:val="00C536E6"/>
    <w:rsid w:val="00C555A4"/>
    <w:rsid w:val="00C55898"/>
    <w:rsid w:val="00C56532"/>
    <w:rsid w:val="00C61ED8"/>
    <w:rsid w:val="00C61FD0"/>
    <w:rsid w:val="00C626A2"/>
    <w:rsid w:val="00C63538"/>
    <w:rsid w:val="00C642E3"/>
    <w:rsid w:val="00C649AA"/>
    <w:rsid w:val="00C64C32"/>
    <w:rsid w:val="00C71B3C"/>
    <w:rsid w:val="00C82C4F"/>
    <w:rsid w:val="00C843FB"/>
    <w:rsid w:val="00C84B3D"/>
    <w:rsid w:val="00C84CFB"/>
    <w:rsid w:val="00C85047"/>
    <w:rsid w:val="00C862D6"/>
    <w:rsid w:val="00C86635"/>
    <w:rsid w:val="00C87121"/>
    <w:rsid w:val="00C87D9F"/>
    <w:rsid w:val="00C90013"/>
    <w:rsid w:val="00C90523"/>
    <w:rsid w:val="00C90CDF"/>
    <w:rsid w:val="00C92D25"/>
    <w:rsid w:val="00C94736"/>
    <w:rsid w:val="00C96151"/>
    <w:rsid w:val="00C96474"/>
    <w:rsid w:val="00CA2346"/>
    <w:rsid w:val="00CA31F6"/>
    <w:rsid w:val="00CA3401"/>
    <w:rsid w:val="00CA3AAA"/>
    <w:rsid w:val="00CA4598"/>
    <w:rsid w:val="00CA646E"/>
    <w:rsid w:val="00CA7F27"/>
    <w:rsid w:val="00CB228C"/>
    <w:rsid w:val="00CB398B"/>
    <w:rsid w:val="00CB5FBA"/>
    <w:rsid w:val="00CB671E"/>
    <w:rsid w:val="00CC1BDF"/>
    <w:rsid w:val="00CC363B"/>
    <w:rsid w:val="00CC5881"/>
    <w:rsid w:val="00CD07A3"/>
    <w:rsid w:val="00CD0C89"/>
    <w:rsid w:val="00CD338D"/>
    <w:rsid w:val="00CD4D21"/>
    <w:rsid w:val="00CD5ED4"/>
    <w:rsid w:val="00CD67D8"/>
    <w:rsid w:val="00CE0360"/>
    <w:rsid w:val="00CE5D54"/>
    <w:rsid w:val="00CE6187"/>
    <w:rsid w:val="00CE710A"/>
    <w:rsid w:val="00CF1174"/>
    <w:rsid w:val="00CF2948"/>
    <w:rsid w:val="00CF45C9"/>
    <w:rsid w:val="00CF4769"/>
    <w:rsid w:val="00CF488C"/>
    <w:rsid w:val="00D05A03"/>
    <w:rsid w:val="00D068BB"/>
    <w:rsid w:val="00D10064"/>
    <w:rsid w:val="00D10B90"/>
    <w:rsid w:val="00D13E28"/>
    <w:rsid w:val="00D1461E"/>
    <w:rsid w:val="00D14B40"/>
    <w:rsid w:val="00D15D2C"/>
    <w:rsid w:val="00D17422"/>
    <w:rsid w:val="00D2109B"/>
    <w:rsid w:val="00D218F6"/>
    <w:rsid w:val="00D2232E"/>
    <w:rsid w:val="00D22554"/>
    <w:rsid w:val="00D231F0"/>
    <w:rsid w:val="00D25BBB"/>
    <w:rsid w:val="00D3246D"/>
    <w:rsid w:val="00D3258F"/>
    <w:rsid w:val="00D331CF"/>
    <w:rsid w:val="00D3434D"/>
    <w:rsid w:val="00D37C09"/>
    <w:rsid w:val="00D37ECB"/>
    <w:rsid w:val="00D40A60"/>
    <w:rsid w:val="00D41353"/>
    <w:rsid w:val="00D43683"/>
    <w:rsid w:val="00D43A2A"/>
    <w:rsid w:val="00D4425C"/>
    <w:rsid w:val="00D52F29"/>
    <w:rsid w:val="00D53ACE"/>
    <w:rsid w:val="00D55AA6"/>
    <w:rsid w:val="00D57043"/>
    <w:rsid w:val="00D5733D"/>
    <w:rsid w:val="00D57861"/>
    <w:rsid w:val="00D60685"/>
    <w:rsid w:val="00D61F52"/>
    <w:rsid w:val="00D62468"/>
    <w:rsid w:val="00D64D6D"/>
    <w:rsid w:val="00D650EA"/>
    <w:rsid w:val="00D66874"/>
    <w:rsid w:val="00D67E97"/>
    <w:rsid w:val="00D71CD9"/>
    <w:rsid w:val="00D72DE8"/>
    <w:rsid w:val="00D7524C"/>
    <w:rsid w:val="00D7678B"/>
    <w:rsid w:val="00D769E0"/>
    <w:rsid w:val="00D76BB9"/>
    <w:rsid w:val="00D816D5"/>
    <w:rsid w:val="00D828A4"/>
    <w:rsid w:val="00D82FBE"/>
    <w:rsid w:val="00D84F5A"/>
    <w:rsid w:val="00D84FAE"/>
    <w:rsid w:val="00D85F65"/>
    <w:rsid w:val="00D85FAD"/>
    <w:rsid w:val="00D8638F"/>
    <w:rsid w:val="00D86775"/>
    <w:rsid w:val="00D87D3F"/>
    <w:rsid w:val="00D91D4D"/>
    <w:rsid w:val="00D94404"/>
    <w:rsid w:val="00DA02D6"/>
    <w:rsid w:val="00DA1C80"/>
    <w:rsid w:val="00DA3EEB"/>
    <w:rsid w:val="00DA51BE"/>
    <w:rsid w:val="00DA5916"/>
    <w:rsid w:val="00DB6913"/>
    <w:rsid w:val="00DB6DA4"/>
    <w:rsid w:val="00DB7365"/>
    <w:rsid w:val="00DC1EE3"/>
    <w:rsid w:val="00DC1F7D"/>
    <w:rsid w:val="00DC219B"/>
    <w:rsid w:val="00DC43A0"/>
    <w:rsid w:val="00DC5B51"/>
    <w:rsid w:val="00DD05CD"/>
    <w:rsid w:val="00DD17C5"/>
    <w:rsid w:val="00DD43A5"/>
    <w:rsid w:val="00DD54F7"/>
    <w:rsid w:val="00DD7A30"/>
    <w:rsid w:val="00DD7AD2"/>
    <w:rsid w:val="00DD7DD3"/>
    <w:rsid w:val="00DE482A"/>
    <w:rsid w:val="00DE5E78"/>
    <w:rsid w:val="00DE62DB"/>
    <w:rsid w:val="00DE73E9"/>
    <w:rsid w:val="00DE743F"/>
    <w:rsid w:val="00DE7F2C"/>
    <w:rsid w:val="00DF193F"/>
    <w:rsid w:val="00DF1D43"/>
    <w:rsid w:val="00DF2000"/>
    <w:rsid w:val="00DF2204"/>
    <w:rsid w:val="00DF2A81"/>
    <w:rsid w:val="00DF3A55"/>
    <w:rsid w:val="00DF45B2"/>
    <w:rsid w:val="00DF5337"/>
    <w:rsid w:val="00DF5963"/>
    <w:rsid w:val="00DF6A15"/>
    <w:rsid w:val="00DF6A54"/>
    <w:rsid w:val="00E049FC"/>
    <w:rsid w:val="00E04BED"/>
    <w:rsid w:val="00E05D38"/>
    <w:rsid w:val="00E07203"/>
    <w:rsid w:val="00E07976"/>
    <w:rsid w:val="00E07AB1"/>
    <w:rsid w:val="00E07B65"/>
    <w:rsid w:val="00E07D29"/>
    <w:rsid w:val="00E10B2C"/>
    <w:rsid w:val="00E1465C"/>
    <w:rsid w:val="00E1495E"/>
    <w:rsid w:val="00E15FA4"/>
    <w:rsid w:val="00E173C3"/>
    <w:rsid w:val="00E17790"/>
    <w:rsid w:val="00E21D1E"/>
    <w:rsid w:val="00E225F2"/>
    <w:rsid w:val="00E23875"/>
    <w:rsid w:val="00E25C29"/>
    <w:rsid w:val="00E26179"/>
    <w:rsid w:val="00E26398"/>
    <w:rsid w:val="00E26BDA"/>
    <w:rsid w:val="00E31065"/>
    <w:rsid w:val="00E31AF1"/>
    <w:rsid w:val="00E32873"/>
    <w:rsid w:val="00E33031"/>
    <w:rsid w:val="00E3360E"/>
    <w:rsid w:val="00E34152"/>
    <w:rsid w:val="00E355EA"/>
    <w:rsid w:val="00E42687"/>
    <w:rsid w:val="00E44EB5"/>
    <w:rsid w:val="00E4512C"/>
    <w:rsid w:val="00E460FF"/>
    <w:rsid w:val="00E4734D"/>
    <w:rsid w:val="00E478A6"/>
    <w:rsid w:val="00E514CF"/>
    <w:rsid w:val="00E51CF8"/>
    <w:rsid w:val="00E54AD2"/>
    <w:rsid w:val="00E5617D"/>
    <w:rsid w:val="00E57FCF"/>
    <w:rsid w:val="00E60A0E"/>
    <w:rsid w:val="00E625C1"/>
    <w:rsid w:val="00E65A50"/>
    <w:rsid w:val="00E70775"/>
    <w:rsid w:val="00E7135D"/>
    <w:rsid w:val="00E72125"/>
    <w:rsid w:val="00E72F59"/>
    <w:rsid w:val="00E734B9"/>
    <w:rsid w:val="00E745B3"/>
    <w:rsid w:val="00E74CBD"/>
    <w:rsid w:val="00E761C2"/>
    <w:rsid w:val="00E7625C"/>
    <w:rsid w:val="00E80D1A"/>
    <w:rsid w:val="00E81989"/>
    <w:rsid w:val="00E82374"/>
    <w:rsid w:val="00E827D4"/>
    <w:rsid w:val="00E84782"/>
    <w:rsid w:val="00E90550"/>
    <w:rsid w:val="00E932D8"/>
    <w:rsid w:val="00E93E28"/>
    <w:rsid w:val="00E964DA"/>
    <w:rsid w:val="00E96648"/>
    <w:rsid w:val="00EA186F"/>
    <w:rsid w:val="00EA189B"/>
    <w:rsid w:val="00EA22AF"/>
    <w:rsid w:val="00EA433F"/>
    <w:rsid w:val="00EA60EC"/>
    <w:rsid w:val="00EA6556"/>
    <w:rsid w:val="00EA6752"/>
    <w:rsid w:val="00EA6AE1"/>
    <w:rsid w:val="00EA7FF5"/>
    <w:rsid w:val="00EB019A"/>
    <w:rsid w:val="00EB2FCD"/>
    <w:rsid w:val="00EB34C5"/>
    <w:rsid w:val="00EB3695"/>
    <w:rsid w:val="00EB3DD6"/>
    <w:rsid w:val="00EB461F"/>
    <w:rsid w:val="00EC0244"/>
    <w:rsid w:val="00EC06AF"/>
    <w:rsid w:val="00EC14BE"/>
    <w:rsid w:val="00EC16CE"/>
    <w:rsid w:val="00EC2D79"/>
    <w:rsid w:val="00EC3AE0"/>
    <w:rsid w:val="00EC448F"/>
    <w:rsid w:val="00EC4D5C"/>
    <w:rsid w:val="00EC5EA2"/>
    <w:rsid w:val="00EC6935"/>
    <w:rsid w:val="00EC7473"/>
    <w:rsid w:val="00EC7C1B"/>
    <w:rsid w:val="00ED0702"/>
    <w:rsid w:val="00ED0F7F"/>
    <w:rsid w:val="00ED2541"/>
    <w:rsid w:val="00ED296D"/>
    <w:rsid w:val="00ED2E2D"/>
    <w:rsid w:val="00ED36EB"/>
    <w:rsid w:val="00ED5F73"/>
    <w:rsid w:val="00ED678D"/>
    <w:rsid w:val="00EE03BC"/>
    <w:rsid w:val="00EE105D"/>
    <w:rsid w:val="00EE25EB"/>
    <w:rsid w:val="00EE2BE6"/>
    <w:rsid w:val="00EE35CD"/>
    <w:rsid w:val="00EE4755"/>
    <w:rsid w:val="00EE4FF1"/>
    <w:rsid w:val="00EF1AEE"/>
    <w:rsid w:val="00EF31A5"/>
    <w:rsid w:val="00EF4D5A"/>
    <w:rsid w:val="00EF4D63"/>
    <w:rsid w:val="00EF69BE"/>
    <w:rsid w:val="00EF76DD"/>
    <w:rsid w:val="00F0215A"/>
    <w:rsid w:val="00F033ED"/>
    <w:rsid w:val="00F04A82"/>
    <w:rsid w:val="00F1060C"/>
    <w:rsid w:val="00F10D4F"/>
    <w:rsid w:val="00F11489"/>
    <w:rsid w:val="00F12634"/>
    <w:rsid w:val="00F13107"/>
    <w:rsid w:val="00F1313E"/>
    <w:rsid w:val="00F137D3"/>
    <w:rsid w:val="00F15534"/>
    <w:rsid w:val="00F1553F"/>
    <w:rsid w:val="00F15CCD"/>
    <w:rsid w:val="00F1692C"/>
    <w:rsid w:val="00F17813"/>
    <w:rsid w:val="00F209ED"/>
    <w:rsid w:val="00F23EBA"/>
    <w:rsid w:val="00F26454"/>
    <w:rsid w:val="00F27231"/>
    <w:rsid w:val="00F27C25"/>
    <w:rsid w:val="00F31560"/>
    <w:rsid w:val="00F31B8C"/>
    <w:rsid w:val="00F320BE"/>
    <w:rsid w:val="00F32137"/>
    <w:rsid w:val="00F339BA"/>
    <w:rsid w:val="00F348F1"/>
    <w:rsid w:val="00F35CA2"/>
    <w:rsid w:val="00F35CBE"/>
    <w:rsid w:val="00F407CF"/>
    <w:rsid w:val="00F44307"/>
    <w:rsid w:val="00F4575D"/>
    <w:rsid w:val="00F5284E"/>
    <w:rsid w:val="00F52A89"/>
    <w:rsid w:val="00F54C1C"/>
    <w:rsid w:val="00F55067"/>
    <w:rsid w:val="00F560F4"/>
    <w:rsid w:val="00F56462"/>
    <w:rsid w:val="00F56DBD"/>
    <w:rsid w:val="00F57110"/>
    <w:rsid w:val="00F5759E"/>
    <w:rsid w:val="00F60126"/>
    <w:rsid w:val="00F61FAB"/>
    <w:rsid w:val="00F6228F"/>
    <w:rsid w:val="00F62C5D"/>
    <w:rsid w:val="00F63825"/>
    <w:rsid w:val="00F63E1E"/>
    <w:rsid w:val="00F64F3D"/>
    <w:rsid w:val="00F66456"/>
    <w:rsid w:val="00F66ECC"/>
    <w:rsid w:val="00F70064"/>
    <w:rsid w:val="00F706F7"/>
    <w:rsid w:val="00F80C4A"/>
    <w:rsid w:val="00F80DF2"/>
    <w:rsid w:val="00F81B6B"/>
    <w:rsid w:val="00F826CC"/>
    <w:rsid w:val="00F82C60"/>
    <w:rsid w:val="00F87C58"/>
    <w:rsid w:val="00F87DA8"/>
    <w:rsid w:val="00F93CC2"/>
    <w:rsid w:val="00F954AD"/>
    <w:rsid w:val="00F96975"/>
    <w:rsid w:val="00F974A1"/>
    <w:rsid w:val="00FA1542"/>
    <w:rsid w:val="00FA23AE"/>
    <w:rsid w:val="00FA5844"/>
    <w:rsid w:val="00FA6C99"/>
    <w:rsid w:val="00FB1059"/>
    <w:rsid w:val="00FB124E"/>
    <w:rsid w:val="00FB2DEF"/>
    <w:rsid w:val="00FB2F72"/>
    <w:rsid w:val="00FB3665"/>
    <w:rsid w:val="00FB5F0E"/>
    <w:rsid w:val="00FB7978"/>
    <w:rsid w:val="00FC09EF"/>
    <w:rsid w:val="00FC26AF"/>
    <w:rsid w:val="00FC3CA7"/>
    <w:rsid w:val="00FC4A8D"/>
    <w:rsid w:val="00FC5008"/>
    <w:rsid w:val="00FC5CD5"/>
    <w:rsid w:val="00FC771F"/>
    <w:rsid w:val="00FD277A"/>
    <w:rsid w:val="00FD2E49"/>
    <w:rsid w:val="00FD3283"/>
    <w:rsid w:val="00FD371C"/>
    <w:rsid w:val="00FD5325"/>
    <w:rsid w:val="00FD5858"/>
    <w:rsid w:val="00FD5967"/>
    <w:rsid w:val="00FD7F37"/>
    <w:rsid w:val="00FE073B"/>
    <w:rsid w:val="00FE4D9E"/>
    <w:rsid w:val="00FE5F54"/>
    <w:rsid w:val="00FE65FF"/>
    <w:rsid w:val="00FE71A1"/>
    <w:rsid w:val="00FE7AAC"/>
    <w:rsid w:val="00FF2C67"/>
    <w:rsid w:val="00FF5081"/>
    <w:rsid w:val="00FF63EB"/>
    <w:rsid w:val="00FF682A"/>
    <w:rsid w:val="00FF71A6"/>
    <w:rsid w:val="00FF7AA3"/>
    <w:rsid w:val="00FF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AD44AF"/>
  <w15:docId w15:val="{D7A785BA-50F7-429D-AC74-6D5B352CE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F309B"/>
  </w:style>
  <w:style w:type="paragraph" w:styleId="10">
    <w:name w:val="heading 1"/>
    <w:basedOn w:val="a"/>
    <w:next w:val="a"/>
    <w:qFormat/>
    <w:rsid w:val="00AF309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F339BA"/>
    <w:pPr>
      <w:keepNext/>
      <w:overflowPunct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"/>
    <w:next w:val="a"/>
    <w:qFormat/>
    <w:rsid w:val="00F339B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4C47E2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val="x-none" w:eastAsia="x-none"/>
    </w:rPr>
  </w:style>
  <w:style w:type="paragraph" w:styleId="6">
    <w:name w:val="heading 6"/>
    <w:basedOn w:val="a"/>
    <w:next w:val="a"/>
    <w:qFormat/>
    <w:rsid w:val="00AF309B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uiPriority w:val="9"/>
    <w:qFormat/>
    <w:rsid w:val="0050776F"/>
    <w:p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 Знак Знак Знак Знак Знак Знак Знак Знак"/>
    <w:basedOn w:val="a"/>
    <w:rsid w:val="00F56DBD"/>
    <w:rPr>
      <w:rFonts w:ascii="Verdana" w:hAnsi="Verdana" w:cs="Verdana"/>
      <w:lang w:val="en-US" w:eastAsia="en-US"/>
    </w:rPr>
  </w:style>
  <w:style w:type="character" w:styleId="a3">
    <w:name w:val="Hyperlink"/>
    <w:uiPriority w:val="99"/>
    <w:rsid w:val="00AF309B"/>
    <w:rPr>
      <w:color w:val="0000FF"/>
      <w:u w:val="single"/>
    </w:rPr>
  </w:style>
  <w:style w:type="paragraph" w:styleId="a4">
    <w:name w:val="footnote text"/>
    <w:basedOn w:val="a"/>
    <w:semiHidden/>
    <w:rsid w:val="00AF309B"/>
  </w:style>
  <w:style w:type="paragraph" w:styleId="a5">
    <w:name w:val="List"/>
    <w:basedOn w:val="a"/>
    <w:rsid w:val="00AF309B"/>
    <w:pPr>
      <w:ind w:left="283" w:hanging="283"/>
      <w:contextualSpacing/>
    </w:pPr>
  </w:style>
  <w:style w:type="character" w:customStyle="1" w:styleId="31">
    <w:name w:val="Основной текст с отступом 3 Знак"/>
    <w:link w:val="32"/>
    <w:locked/>
    <w:rsid w:val="00AF309B"/>
    <w:rPr>
      <w:sz w:val="16"/>
      <w:szCs w:val="16"/>
      <w:lang w:val="ru-RU" w:eastAsia="ru-RU" w:bidi="ar-SA"/>
    </w:rPr>
  </w:style>
  <w:style w:type="paragraph" w:styleId="32">
    <w:name w:val="Body Text Indent 3"/>
    <w:basedOn w:val="a"/>
    <w:link w:val="31"/>
    <w:rsid w:val="00AF309B"/>
    <w:pPr>
      <w:spacing w:after="120"/>
      <w:ind w:left="283"/>
    </w:pPr>
    <w:rPr>
      <w:sz w:val="16"/>
      <w:szCs w:val="16"/>
    </w:rPr>
  </w:style>
  <w:style w:type="paragraph" w:customStyle="1" w:styleId="ConsPlusNormal">
    <w:name w:val="ConsPlusNormal"/>
    <w:rsid w:val="00AF309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3">
    <w:name w:val="Стиль3"/>
    <w:basedOn w:val="20"/>
    <w:rsid w:val="00AF309B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</w:pPr>
    <w:rPr>
      <w:sz w:val="24"/>
    </w:rPr>
  </w:style>
  <w:style w:type="paragraph" w:styleId="20">
    <w:name w:val="Body Text Indent 2"/>
    <w:basedOn w:val="a"/>
    <w:rsid w:val="00AF309B"/>
    <w:pPr>
      <w:spacing w:after="120" w:line="480" w:lineRule="auto"/>
      <w:ind w:left="283"/>
    </w:pPr>
  </w:style>
  <w:style w:type="paragraph" w:customStyle="1" w:styleId="a6">
    <w:name w:val="Îáû÷íûé"/>
    <w:rsid w:val="00AF309B"/>
  </w:style>
  <w:style w:type="paragraph" w:customStyle="1" w:styleId="34">
    <w:name w:val="Стиль3 Знак Знак"/>
    <w:basedOn w:val="20"/>
    <w:link w:val="35"/>
    <w:uiPriority w:val="99"/>
    <w:rsid w:val="00AF309B"/>
    <w:pPr>
      <w:widowControl w:val="0"/>
      <w:tabs>
        <w:tab w:val="num" w:pos="767"/>
      </w:tabs>
      <w:adjustRightInd w:val="0"/>
      <w:spacing w:after="0" w:line="240" w:lineRule="auto"/>
      <w:ind w:left="540"/>
      <w:jc w:val="both"/>
    </w:pPr>
    <w:rPr>
      <w:sz w:val="24"/>
    </w:rPr>
  </w:style>
  <w:style w:type="paragraph" w:customStyle="1" w:styleId="a7">
    <w:name w:val="Спис_заголовок"/>
    <w:basedOn w:val="a"/>
    <w:next w:val="a5"/>
    <w:rsid w:val="00AF309B"/>
    <w:pPr>
      <w:keepNext/>
      <w:keepLines/>
      <w:tabs>
        <w:tab w:val="left" w:pos="0"/>
        <w:tab w:val="num" w:pos="720"/>
      </w:tabs>
      <w:spacing w:before="60" w:after="60"/>
      <w:ind w:left="720" w:hanging="360"/>
      <w:jc w:val="both"/>
    </w:pPr>
    <w:rPr>
      <w:sz w:val="22"/>
    </w:rPr>
  </w:style>
  <w:style w:type="paragraph" w:customStyle="1" w:styleId="ConsNormal">
    <w:name w:val="ConsNormal"/>
    <w:rsid w:val="00AF309B"/>
    <w:pPr>
      <w:widowControl w:val="0"/>
      <w:ind w:firstLine="720"/>
    </w:pPr>
    <w:rPr>
      <w:rFonts w:ascii="Arial" w:hAnsi="Arial" w:cs="Arial"/>
    </w:rPr>
  </w:style>
  <w:style w:type="paragraph" w:customStyle="1" w:styleId="a8">
    <w:name w:val="Знак"/>
    <w:basedOn w:val="a"/>
    <w:rsid w:val="00AF309B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9">
    <w:name w:val="Body Text Indent"/>
    <w:basedOn w:val="a"/>
    <w:rsid w:val="00AF309B"/>
    <w:pPr>
      <w:spacing w:after="120"/>
      <w:ind w:left="283"/>
    </w:pPr>
  </w:style>
  <w:style w:type="paragraph" w:styleId="aa">
    <w:name w:val="Body Text"/>
    <w:aliases w:val=" Знак Знак Знак"/>
    <w:basedOn w:val="a"/>
    <w:link w:val="ab"/>
    <w:rsid w:val="00AF309B"/>
    <w:pPr>
      <w:suppressAutoHyphens/>
      <w:spacing w:after="120"/>
    </w:pPr>
    <w:rPr>
      <w:sz w:val="24"/>
      <w:szCs w:val="24"/>
      <w:lang w:eastAsia="ar-SA"/>
    </w:rPr>
  </w:style>
  <w:style w:type="character" w:customStyle="1" w:styleId="ab">
    <w:name w:val="Основной текст Знак"/>
    <w:aliases w:val=" Знак Знак Знак Знак"/>
    <w:link w:val="aa"/>
    <w:rsid w:val="00F339BA"/>
    <w:rPr>
      <w:sz w:val="24"/>
      <w:szCs w:val="24"/>
      <w:lang w:val="ru-RU" w:eastAsia="ar-SA" w:bidi="ar-SA"/>
    </w:rPr>
  </w:style>
  <w:style w:type="paragraph" w:customStyle="1" w:styleId="ConsNonformat">
    <w:name w:val="ConsNonformat"/>
    <w:rsid w:val="00AF309B"/>
    <w:pPr>
      <w:suppressAutoHyphens/>
      <w:autoSpaceDE w:val="0"/>
      <w:ind w:right="19772"/>
    </w:pPr>
    <w:rPr>
      <w:rFonts w:ascii="Courier New" w:eastAsia="Arial" w:hAnsi="Courier New" w:cs="Courier New"/>
      <w:sz w:val="16"/>
      <w:szCs w:val="16"/>
      <w:lang w:eastAsia="ar-SA"/>
    </w:rPr>
  </w:style>
  <w:style w:type="paragraph" w:customStyle="1" w:styleId="ConsCell">
    <w:name w:val="ConsCell"/>
    <w:rsid w:val="00AF309B"/>
    <w:pPr>
      <w:suppressAutoHyphens/>
      <w:autoSpaceDE w:val="0"/>
      <w:ind w:right="19772"/>
    </w:pPr>
    <w:rPr>
      <w:rFonts w:ascii="Arial" w:eastAsia="Arial" w:hAnsi="Arial"/>
      <w:sz w:val="22"/>
      <w:szCs w:val="22"/>
      <w:lang w:eastAsia="ar-SA"/>
    </w:rPr>
  </w:style>
  <w:style w:type="paragraph" w:customStyle="1" w:styleId="21">
    <w:name w:val="Основной текст 21"/>
    <w:basedOn w:val="a"/>
    <w:rsid w:val="00AF309B"/>
    <w:pPr>
      <w:suppressAutoHyphens/>
      <w:jc w:val="both"/>
    </w:pPr>
    <w:rPr>
      <w:szCs w:val="24"/>
      <w:lang w:eastAsia="ar-SA"/>
    </w:rPr>
  </w:style>
  <w:style w:type="paragraph" w:customStyle="1" w:styleId="310">
    <w:name w:val="Основной текст с отступом 31"/>
    <w:basedOn w:val="a"/>
    <w:rsid w:val="00AF309B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ac">
    <w:name w:val="Title"/>
    <w:basedOn w:val="a"/>
    <w:next w:val="ad"/>
    <w:qFormat/>
    <w:rsid w:val="00AF309B"/>
    <w:pPr>
      <w:jc w:val="center"/>
    </w:pPr>
    <w:rPr>
      <w:rFonts w:ascii="Arial" w:hAnsi="Arial" w:cs="Arial"/>
      <w:b/>
      <w:bCs/>
      <w:lang w:eastAsia="ar-SA"/>
    </w:rPr>
  </w:style>
  <w:style w:type="paragraph" w:styleId="ad">
    <w:name w:val="Subtitle"/>
    <w:basedOn w:val="a"/>
    <w:link w:val="ae"/>
    <w:qFormat/>
    <w:rsid w:val="00AF309B"/>
    <w:pPr>
      <w:spacing w:after="60"/>
      <w:jc w:val="center"/>
      <w:outlineLvl w:val="1"/>
    </w:pPr>
    <w:rPr>
      <w:rFonts w:ascii="Arial" w:hAnsi="Arial"/>
      <w:sz w:val="24"/>
      <w:szCs w:val="24"/>
      <w:lang w:val="x-none" w:eastAsia="x-none"/>
    </w:rPr>
  </w:style>
  <w:style w:type="paragraph" w:customStyle="1" w:styleId="12">
    <w:name w:val="Абзац списка1"/>
    <w:basedOn w:val="a"/>
    <w:qFormat/>
    <w:rsid w:val="009407A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9407A9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f">
    <w:name w:val="Balloon Text"/>
    <w:basedOn w:val="a"/>
    <w:semiHidden/>
    <w:rsid w:val="002E469C"/>
    <w:rPr>
      <w:rFonts w:ascii="Tahoma" w:hAnsi="Tahoma" w:cs="Tahoma"/>
      <w:sz w:val="16"/>
      <w:szCs w:val="16"/>
    </w:rPr>
  </w:style>
  <w:style w:type="paragraph" w:customStyle="1" w:styleId="13">
    <w:name w:val="Знак1 Знак Знак Знак"/>
    <w:basedOn w:val="a"/>
    <w:rsid w:val="00F137D3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styleId="af0">
    <w:name w:val="footer"/>
    <w:basedOn w:val="a"/>
    <w:rsid w:val="00617554"/>
    <w:pPr>
      <w:tabs>
        <w:tab w:val="center" w:pos="4677"/>
        <w:tab w:val="right" w:pos="9355"/>
      </w:tabs>
    </w:pPr>
  </w:style>
  <w:style w:type="character" w:styleId="af1">
    <w:name w:val="page number"/>
    <w:basedOn w:val="a0"/>
    <w:rsid w:val="00617554"/>
  </w:style>
  <w:style w:type="paragraph" w:customStyle="1" w:styleId="1">
    <w:name w:val="Стиль1"/>
    <w:basedOn w:val="a"/>
    <w:rsid w:val="00F339BA"/>
    <w:pPr>
      <w:keepNext/>
      <w:keepLines/>
      <w:widowControl w:val="0"/>
      <w:numPr>
        <w:numId w:val="1"/>
      </w:numPr>
      <w:suppressLineNumbers/>
      <w:suppressAutoHyphens/>
      <w:spacing w:after="60"/>
    </w:pPr>
    <w:rPr>
      <w:b/>
      <w:bCs/>
      <w:sz w:val="28"/>
      <w:szCs w:val="28"/>
    </w:rPr>
  </w:style>
  <w:style w:type="paragraph" w:customStyle="1" w:styleId="3">
    <w:name w:val="Стиль3 Знак"/>
    <w:basedOn w:val="20"/>
    <w:rsid w:val="00F339BA"/>
    <w:pPr>
      <w:widowControl w:val="0"/>
      <w:numPr>
        <w:ilvl w:val="2"/>
        <w:numId w:val="1"/>
      </w:numPr>
      <w:adjustRightInd w:val="0"/>
      <w:spacing w:after="0" w:line="240" w:lineRule="auto"/>
      <w:ind w:left="0"/>
      <w:jc w:val="both"/>
    </w:pPr>
    <w:rPr>
      <w:sz w:val="24"/>
      <w:szCs w:val="24"/>
    </w:rPr>
  </w:style>
  <w:style w:type="paragraph" w:customStyle="1" w:styleId="210">
    <w:name w:val="Основной текст с отступом 21"/>
    <w:basedOn w:val="a"/>
    <w:rsid w:val="00F339BA"/>
    <w:pPr>
      <w:tabs>
        <w:tab w:val="left" w:pos="720"/>
      </w:tabs>
      <w:suppressAutoHyphens/>
      <w:autoSpaceDE w:val="0"/>
      <w:spacing w:before="57"/>
      <w:ind w:left="720" w:hanging="720"/>
      <w:jc w:val="both"/>
    </w:pPr>
    <w:rPr>
      <w:sz w:val="24"/>
      <w:szCs w:val="24"/>
      <w:lang w:eastAsia="ar-SA"/>
    </w:rPr>
  </w:style>
  <w:style w:type="paragraph" w:customStyle="1" w:styleId="14">
    <w:name w:val="Цитата1"/>
    <w:basedOn w:val="a"/>
    <w:rsid w:val="00F339BA"/>
    <w:pPr>
      <w:suppressAutoHyphens/>
      <w:ind w:left="567" w:right="-35"/>
      <w:jc w:val="both"/>
    </w:pPr>
    <w:rPr>
      <w:sz w:val="22"/>
      <w:szCs w:val="22"/>
      <w:lang w:eastAsia="ar-SA"/>
    </w:rPr>
  </w:style>
  <w:style w:type="paragraph" w:styleId="22">
    <w:name w:val="Body Text 2"/>
    <w:basedOn w:val="a"/>
    <w:rsid w:val="00F339BA"/>
    <w:pPr>
      <w:overflowPunct w:val="0"/>
      <w:autoSpaceDE w:val="0"/>
      <w:autoSpaceDN w:val="0"/>
      <w:adjustRightInd w:val="0"/>
      <w:spacing w:after="120" w:line="480" w:lineRule="auto"/>
    </w:pPr>
  </w:style>
  <w:style w:type="character" w:styleId="af2">
    <w:name w:val="Strong"/>
    <w:qFormat/>
    <w:rsid w:val="00F339BA"/>
    <w:rPr>
      <w:b/>
      <w:bCs/>
    </w:rPr>
  </w:style>
  <w:style w:type="character" w:customStyle="1" w:styleId="apple-converted-space">
    <w:name w:val="apple-converted-space"/>
    <w:basedOn w:val="a0"/>
    <w:rsid w:val="00F339BA"/>
  </w:style>
  <w:style w:type="character" w:customStyle="1" w:styleId="apple-style-span">
    <w:name w:val="apple-style-span"/>
    <w:basedOn w:val="a0"/>
    <w:rsid w:val="00F339BA"/>
  </w:style>
  <w:style w:type="paragraph" w:styleId="af3">
    <w:name w:val="Date"/>
    <w:basedOn w:val="a"/>
    <w:next w:val="a"/>
    <w:semiHidden/>
    <w:rsid w:val="00F339BA"/>
    <w:pPr>
      <w:jc w:val="both"/>
    </w:pPr>
  </w:style>
  <w:style w:type="character" w:customStyle="1" w:styleId="af4">
    <w:name w:val="Знак"/>
    <w:rsid w:val="00F339BA"/>
    <w:rPr>
      <w:sz w:val="24"/>
      <w:szCs w:val="24"/>
      <w:lang w:val="x-none" w:eastAsia="ru-RU" w:bidi="ar-SA"/>
    </w:rPr>
  </w:style>
  <w:style w:type="paragraph" w:styleId="af5">
    <w:name w:val="Normal (Web)"/>
    <w:aliases w:val="Обычный (Web)"/>
    <w:basedOn w:val="a"/>
    <w:uiPriority w:val="99"/>
    <w:rsid w:val="00F339BA"/>
    <w:pPr>
      <w:spacing w:before="129" w:after="129"/>
      <w:ind w:left="129" w:right="129"/>
    </w:pPr>
    <w:rPr>
      <w:sz w:val="24"/>
    </w:rPr>
  </w:style>
  <w:style w:type="paragraph" w:styleId="af6">
    <w:name w:val="List Paragraph"/>
    <w:basedOn w:val="a"/>
    <w:link w:val="af7"/>
    <w:uiPriority w:val="34"/>
    <w:qFormat/>
    <w:rsid w:val="00F339BA"/>
    <w:pPr>
      <w:ind w:left="708"/>
    </w:pPr>
    <w:rPr>
      <w:sz w:val="24"/>
      <w:szCs w:val="24"/>
    </w:rPr>
  </w:style>
  <w:style w:type="paragraph" w:customStyle="1" w:styleId="15">
    <w:name w:val="Абзац списка1"/>
    <w:basedOn w:val="a"/>
    <w:qFormat/>
    <w:rsid w:val="00711D3E"/>
    <w:pPr>
      <w:overflowPunct w:val="0"/>
      <w:autoSpaceDE w:val="0"/>
      <w:autoSpaceDN w:val="0"/>
      <w:adjustRightInd w:val="0"/>
      <w:ind w:left="720"/>
    </w:pPr>
  </w:style>
  <w:style w:type="character" w:customStyle="1" w:styleId="WW-Absatz-Standardschriftart1111111111111111111111111111">
    <w:name w:val="WW-Absatz-Standardschriftart1111111111111111111111111111"/>
    <w:rsid w:val="003B19EA"/>
  </w:style>
  <w:style w:type="paragraph" w:customStyle="1" w:styleId="Style48">
    <w:name w:val="Style48"/>
    <w:basedOn w:val="a"/>
    <w:rsid w:val="00E80D1A"/>
    <w:pPr>
      <w:widowControl w:val="0"/>
      <w:autoSpaceDE w:val="0"/>
      <w:autoSpaceDN w:val="0"/>
      <w:adjustRightInd w:val="0"/>
      <w:spacing w:line="338" w:lineRule="exact"/>
      <w:jc w:val="both"/>
    </w:pPr>
    <w:rPr>
      <w:sz w:val="24"/>
      <w:szCs w:val="24"/>
    </w:rPr>
  </w:style>
  <w:style w:type="character" w:customStyle="1" w:styleId="FontStyle70">
    <w:name w:val="Font Style70"/>
    <w:rsid w:val="00E80D1A"/>
    <w:rPr>
      <w:rFonts w:ascii="Times New Roman" w:hAnsi="Times New Roman" w:cs="Times New Roman"/>
      <w:sz w:val="22"/>
      <w:szCs w:val="22"/>
    </w:rPr>
  </w:style>
  <w:style w:type="character" w:customStyle="1" w:styleId="iceouttxt1">
    <w:name w:val="iceouttxt1"/>
    <w:rsid w:val="00E80D1A"/>
    <w:rPr>
      <w:rFonts w:ascii="Arial" w:hAnsi="Arial" w:cs="Arial" w:hint="default"/>
      <w:color w:val="666666"/>
      <w:sz w:val="17"/>
      <w:szCs w:val="17"/>
    </w:rPr>
  </w:style>
  <w:style w:type="table" w:styleId="af8">
    <w:name w:val="Table Grid"/>
    <w:basedOn w:val="a1"/>
    <w:uiPriority w:val="59"/>
    <w:rsid w:val="00BB50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BA60F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9">
    <w:name w:val="No Spacing"/>
    <w:uiPriority w:val="99"/>
    <w:qFormat/>
    <w:rsid w:val="00BA60F8"/>
    <w:rPr>
      <w:rFonts w:ascii="Calibri" w:eastAsia="Calibri" w:hAnsi="Calibri"/>
      <w:sz w:val="22"/>
      <w:szCs w:val="22"/>
      <w:lang w:eastAsia="en-US"/>
    </w:rPr>
  </w:style>
  <w:style w:type="character" w:customStyle="1" w:styleId="50">
    <w:name w:val="Заголовок 5 Знак"/>
    <w:link w:val="5"/>
    <w:rsid w:val="004C47E2"/>
    <w:rPr>
      <w:rFonts w:ascii="Cambria" w:eastAsia="Times New Roman" w:hAnsi="Cambria" w:cs="Times New Roman"/>
      <w:color w:val="243F60"/>
      <w:sz w:val="22"/>
      <w:szCs w:val="22"/>
    </w:rPr>
  </w:style>
  <w:style w:type="character" w:customStyle="1" w:styleId="mw-headline">
    <w:name w:val="mw-headline"/>
    <w:basedOn w:val="a0"/>
    <w:rsid w:val="004C47E2"/>
  </w:style>
  <w:style w:type="character" w:customStyle="1" w:styleId="80">
    <w:name w:val="Заголовок 8 Знак"/>
    <w:link w:val="8"/>
    <w:uiPriority w:val="9"/>
    <w:rsid w:val="0050776F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afa">
    <w:name w:val="Содержимое таблицы"/>
    <w:basedOn w:val="a"/>
    <w:rsid w:val="0050776F"/>
    <w:pPr>
      <w:suppressLineNumbers/>
      <w:suppressAutoHyphens/>
    </w:pPr>
    <w:rPr>
      <w:kern w:val="1"/>
      <w:sz w:val="24"/>
      <w:szCs w:val="24"/>
      <w:lang w:eastAsia="ar-SA"/>
    </w:rPr>
  </w:style>
  <w:style w:type="paragraph" w:styleId="23">
    <w:name w:val="List 2"/>
    <w:basedOn w:val="a"/>
    <w:rsid w:val="009F7A58"/>
    <w:pPr>
      <w:ind w:left="566" w:hanging="283"/>
      <w:contextualSpacing/>
    </w:pPr>
  </w:style>
  <w:style w:type="character" w:customStyle="1" w:styleId="ae">
    <w:name w:val="Подзаголовок Знак"/>
    <w:link w:val="ad"/>
    <w:rsid w:val="009F7A58"/>
    <w:rPr>
      <w:rFonts w:ascii="Arial" w:hAnsi="Arial" w:cs="Arial"/>
      <w:sz w:val="24"/>
      <w:szCs w:val="24"/>
    </w:rPr>
  </w:style>
  <w:style w:type="paragraph" w:styleId="afb">
    <w:name w:val="header"/>
    <w:basedOn w:val="a"/>
    <w:link w:val="afc"/>
    <w:rsid w:val="004718AA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rsid w:val="004718AA"/>
  </w:style>
  <w:style w:type="character" w:customStyle="1" w:styleId="16">
    <w:name w:val="Заголовок 1 Знак"/>
    <w:rsid w:val="00CD5ED4"/>
    <w:rPr>
      <w:rFonts w:cs="Times New Roman"/>
      <w:b/>
      <w:kern w:val="1"/>
      <w:sz w:val="36"/>
      <w:lang w:val="ru-RU" w:eastAsia="x-none" w:bidi="ar-SA"/>
    </w:rPr>
  </w:style>
  <w:style w:type="paragraph" w:customStyle="1" w:styleId="afd">
    <w:name w:val="Обычный таблица"/>
    <w:basedOn w:val="a"/>
    <w:link w:val="afe"/>
    <w:rsid w:val="000D38CC"/>
    <w:pPr>
      <w:suppressAutoHyphens/>
    </w:pPr>
    <w:rPr>
      <w:sz w:val="18"/>
      <w:szCs w:val="18"/>
      <w:lang w:eastAsia="zh-CN"/>
    </w:rPr>
  </w:style>
  <w:style w:type="character" w:customStyle="1" w:styleId="afe">
    <w:name w:val="Обычный таблица Знак"/>
    <w:link w:val="afd"/>
    <w:locked/>
    <w:rsid w:val="00FF71A6"/>
    <w:rPr>
      <w:sz w:val="18"/>
      <w:szCs w:val="18"/>
      <w:lang w:val="ru-RU" w:eastAsia="zh-CN" w:bidi="ar-SA"/>
    </w:rPr>
  </w:style>
  <w:style w:type="paragraph" w:customStyle="1" w:styleId="xl35">
    <w:name w:val="xl35"/>
    <w:basedOn w:val="a"/>
    <w:rsid w:val="00E049FC"/>
    <w:pP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consplusnormal0">
    <w:name w:val="consplusnormal"/>
    <w:basedOn w:val="a"/>
    <w:rsid w:val="00E049FC"/>
    <w:pPr>
      <w:spacing w:before="100" w:beforeAutospacing="1" w:after="100" w:afterAutospacing="1"/>
    </w:pPr>
    <w:rPr>
      <w:sz w:val="24"/>
      <w:szCs w:val="24"/>
    </w:rPr>
  </w:style>
  <w:style w:type="paragraph" w:customStyle="1" w:styleId="36">
    <w:name w:val="заголовок 3"/>
    <w:basedOn w:val="a"/>
    <w:next w:val="a"/>
    <w:rsid w:val="00E049FC"/>
    <w:pPr>
      <w:keepNext/>
      <w:suppressAutoHyphens/>
      <w:jc w:val="center"/>
      <w:outlineLvl w:val="2"/>
    </w:pPr>
    <w:rPr>
      <w:b/>
      <w:bCs/>
      <w:sz w:val="28"/>
      <w:szCs w:val="28"/>
    </w:rPr>
  </w:style>
  <w:style w:type="character" w:customStyle="1" w:styleId="aff">
    <w:name w:val="Гипертекстовая ссылка"/>
    <w:rsid w:val="00E049FC"/>
    <w:rPr>
      <w:rFonts w:cs="Times New Roman"/>
      <w:b/>
      <w:color w:val="106BBE"/>
      <w:sz w:val="26"/>
    </w:rPr>
  </w:style>
  <w:style w:type="character" w:customStyle="1" w:styleId="aff0">
    <w:name w:val="Основной текст_"/>
    <w:link w:val="17"/>
    <w:rsid w:val="00750862"/>
    <w:rPr>
      <w:sz w:val="23"/>
      <w:szCs w:val="23"/>
      <w:shd w:val="clear" w:color="auto" w:fill="FFFFFF"/>
    </w:rPr>
  </w:style>
  <w:style w:type="character" w:customStyle="1" w:styleId="Consolas105pt-1pt">
    <w:name w:val="Основной текст + Consolas;10;5 pt;Интервал -1 pt"/>
    <w:rsid w:val="00750862"/>
    <w:rPr>
      <w:rFonts w:ascii="Consolas" w:eastAsia="Consolas" w:hAnsi="Consolas" w:cs="Consolas"/>
      <w:spacing w:val="-20"/>
      <w:sz w:val="21"/>
      <w:szCs w:val="21"/>
      <w:shd w:val="clear" w:color="auto" w:fill="FFFFFF"/>
    </w:rPr>
  </w:style>
  <w:style w:type="paragraph" w:customStyle="1" w:styleId="17">
    <w:name w:val="Основной текст1"/>
    <w:basedOn w:val="a"/>
    <w:link w:val="aff0"/>
    <w:rsid w:val="00750862"/>
    <w:pPr>
      <w:shd w:val="clear" w:color="auto" w:fill="FFFFFF"/>
      <w:spacing w:line="0" w:lineRule="atLeast"/>
    </w:pPr>
    <w:rPr>
      <w:sz w:val="23"/>
      <w:szCs w:val="23"/>
      <w:lang w:val="x-none" w:eastAsia="x-none"/>
    </w:rPr>
  </w:style>
  <w:style w:type="paragraph" w:customStyle="1" w:styleId="130">
    <w:name w:val="Знак Знак13"/>
    <w:basedOn w:val="a"/>
    <w:rsid w:val="008E073F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35">
    <w:name w:val="Стиль3 Знак Знак Знак"/>
    <w:link w:val="34"/>
    <w:uiPriority w:val="99"/>
    <w:rsid w:val="000B561B"/>
    <w:rPr>
      <w:sz w:val="24"/>
    </w:rPr>
  </w:style>
  <w:style w:type="character" w:customStyle="1" w:styleId="mismatch">
    <w:name w:val="mismatch"/>
    <w:rsid w:val="008D2E97"/>
  </w:style>
  <w:style w:type="paragraph" w:customStyle="1" w:styleId="copyright-info">
    <w:name w:val="copyright-info"/>
    <w:basedOn w:val="a"/>
    <w:rsid w:val="00386C24"/>
    <w:pPr>
      <w:spacing w:before="100" w:beforeAutospacing="1" w:after="100" w:afterAutospacing="1"/>
    </w:pPr>
    <w:rPr>
      <w:sz w:val="24"/>
      <w:szCs w:val="24"/>
    </w:rPr>
  </w:style>
  <w:style w:type="character" w:customStyle="1" w:styleId="af7">
    <w:name w:val="Абзац списка Знак"/>
    <w:link w:val="af6"/>
    <w:uiPriority w:val="34"/>
    <w:locked/>
    <w:rsid w:val="00523C6B"/>
    <w:rPr>
      <w:sz w:val="24"/>
      <w:szCs w:val="24"/>
    </w:rPr>
  </w:style>
  <w:style w:type="character" w:customStyle="1" w:styleId="18">
    <w:name w:val="Неразрешенное упоминание1"/>
    <w:basedOn w:val="a0"/>
    <w:uiPriority w:val="99"/>
    <w:semiHidden/>
    <w:unhideWhenUsed/>
    <w:rsid w:val="00D343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15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54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85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17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9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3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0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06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1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8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8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92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5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8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22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8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6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1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8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7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46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47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9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1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5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42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4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8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83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0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8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92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2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C49C0892EB991BEA2AF82137153503A51E04F9ED8BA4036B28C546C4BE5D00A6376B4B31709CA53B2d1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zakupki.gov.ru/epz/order/notice/ea44/view/common-info.html?regNumber=037310001571900002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zakupki.gov.ru/epz/order/notice/ea44/view/common-info.html?regNumber=037310001571900002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2E84C-4349-4BD2-8652-E85176375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10</Pages>
  <Words>4180</Words>
  <Characters>23830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«СОГЛАСОВАНО»</vt:lpstr>
    </vt:vector>
  </TitlesOfParts>
  <Company>Минэкономразвития РА</Company>
  <LinksUpToDate>false</LinksUpToDate>
  <CharactersWithSpaces>27955</CharactersWithSpaces>
  <SharedDoc>false</SharedDoc>
  <HLinks>
    <vt:vector size="396" baseType="variant">
      <vt:variant>
        <vt:i4>6684730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Par1863</vt:lpwstr>
      </vt:variant>
      <vt:variant>
        <vt:i4>6553658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Par1842</vt:lpwstr>
      </vt:variant>
      <vt:variant>
        <vt:i4>2949179</vt:i4>
      </vt:variant>
      <vt:variant>
        <vt:i4>189</vt:i4>
      </vt:variant>
      <vt:variant>
        <vt:i4>0</vt:i4>
      </vt:variant>
      <vt:variant>
        <vt:i4>5</vt:i4>
      </vt:variant>
      <vt:variant>
        <vt:lpwstr>consultantplus://offline/ref=57039CE48237C4D4638FD047D34A6AC982996283EA5ECD364A0378E07970C82D840FCE83037420A7DD54E964B0029B031B638FAA388Bf4M5O</vt:lpwstr>
      </vt:variant>
      <vt:variant>
        <vt:lpwstr/>
      </vt:variant>
      <vt:variant>
        <vt:i4>7667817</vt:i4>
      </vt:variant>
      <vt:variant>
        <vt:i4>186</vt:i4>
      </vt:variant>
      <vt:variant>
        <vt:i4>0</vt:i4>
      </vt:variant>
      <vt:variant>
        <vt:i4>5</vt:i4>
      </vt:variant>
      <vt:variant>
        <vt:lpwstr>consultantplus://offline/ref=D4FE341919274C145A87523FD73E76ECD4E613617885ED6BA9CD9073CE50146D08DC6F76778198E9C33126A3A0F473A5EA15F43F9F1AFFA6C6H6O</vt:lpwstr>
      </vt:variant>
      <vt:variant>
        <vt:lpwstr/>
      </vt:variant>
      <vt:variant>
        <vt:i4>7667767</vt:i4>
      </vt:variant>
      <vt:variant>
        <vt:i4>183</vt:i4>
      </vt:variant>
      <vt:variant>
        <vt:i4>0</vt:i4>
      </vt:variant>
      <vt:variant>
        <vt:i4>5</vt:i4>
      </vt:variant>
      <vt:variant>
        <vt:lpwstr>consultantplus://offline/ref=D4FE341919274C145A87523FD73E76ECD4E613617885ED6BA9CD9073CE50146D08DC6F76778198E7CC3126A3A0F473A5EA15F43F9F1AFFA6C6H6O</vt:lpwstr>
      </vt:variant>
      <vt:variant>
        <vt:lpwstr/>
      </vt:variant>
      <vt:variant>
        <vt:i4>3080298</vt:i4>
      </vt:variant>
      <vt:variant>
        <vt:i4>180</vt:i4>
      </vt:variant>
      <vt:variant>
        <vt:i4>0</vt:i4>
      </vt:variant>
      <vt:variant>
        <vt:i4>5</vt:i4>
      </vt:variant>
      <vt:variant>
        <vt:lpwstr>consultantplus://offline/ref=D4FE341919274C145A87523FD73E76ECD4E613617885ED6BA9CD9073CE50146D08DC6F76758492EA906B36A7E9A379B9ED0DEA3B8119CFH6O</vt:lpwstr>
      </vt:variant>
      <vt:variant>
        <vt:lpwstr/>
      </vt:variant>
      <vt:variant>
        <vt:i4>262163</vt:i4>
      </vt:variant>
      <vt:variant>
        <vt:i4>177</vt:i4>
      </vt:variant>
      <vt:variant>
        <vt:i4>0</vt:i4>
      </vt:variant>
      <vt:variant>
        <vt:i4>5</vt:i4>
      </vt:variant>
      <vt:variant>
        <vt:lpwstr>https://vip.1gzakaz.ru/</vt:lpwstr>
      </vt:variant>
      <vt:variant>
        <vt:lpwstr>/document/95/288559/XA00ME02NF/</vt:lpwstr>
      </vt:variant>
      <vt:variant>
        <vt:i4>5636162</vt:i4>
      </vt:variant>
      <vt:variant>
        <vt:i4>174</vt:i4>
      </vt:variant>
      <vt:variant>
        <vt:i4>0</vt:i4>
      </vt:variant>
      <vt:variant>
        <vt:i4>5</vt:i4>
      </vt:variant>
      <vt:variant>
        <vt:lpwstr>https://vip.1gzakaz.ru/</vt:lpwstr>
      </vt:variant>
      <vt:variant>
        <vt:lpwstr>/document/95/288559/XA00MCA2N2/</vt:lpwstr>
      </vt:variant>
      <vt:variant>
        <vt:i4>2228323</vt:i4>
      </vt:variant>
      <vt:variant>
        <vt:i4>171</vt:i4>
      </vt:variant>
      <vt:variant>
        <vt:i4>0</vt:i4>
      </vt:variant>
      <vt:variant>
        <vt:i4>5</vt:i4>
      </vt:variant>
      <vt:variant>
        <vt:lpwstr>consultantplus://offline/ref=BE5B5BFABBCF595F966F0F16BB0DB240E8BBBEC30D5FDBA47D59D1937A86A5046A061E4888E5I827K</vt:lpwstr>
      </vt:variant>
      <vt:variant>
        <vt:lpwstr/>
      </vt:variant>
      <vt:variant>
        <vt:i4>2228322</vt:i4>
      </vt:variant>
      <vt:variant>
        <vt:i4>168</vt:i4>
      </vt:variant>
      <vt:variant>
        <vt:i4>0</vt:i4>
      </vt:variant>
      <vt:variant>
        <vt:i4>5</vt:i4>
      </vt:variant>
      <vt:variant>
        <vt:lpwstr>consultantplus://offline/ref=BE5B5BFABBCF595F966F0F16BB0DB240E8BBBEC30D5FDBA47D59D1937A86A5046A061E4888E5I826K</vt:lpwstr>
      </vt:variant>
      <vt:variant>
        <vt:lpwstr/>
      </vt:variant>
      <vt:variant>
        <vt:i4>2228328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consultantplus://offline/ref=BE5B5BFABBCF595F966F0F16BB0DB240E8BBBCCA005FDBA47D59D1937A86A5046A061E488EEC808EIC29K</vt:lpwstr>
      </vt:variant>
      <vt:variant>
        <vt:lpwstr/>
      </vt:variant>
      <vt:variant>
        <vt:i4>2228287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consultantplus://offline/ref=BE5B5BFABBCF595F966F0F16BB0DB240E8BBBEC30D5FDBA47D59D1937A86A5046A061E4886EAI821K</vt:lpwstr>
      </vt:variant>
      <vt:variant>
        <vt:lpwstr/>
      </vt:variant>
      <vt:variant>
        <vt:i4>2228286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consultantplus://offline/ref=BE5B5BFABBCF595F966F0F16BB0DB240E8BBBEC30D5FDBA47D59D1937A86A5046A061E4886EAI820K</vt:lpwstr>
      </vt:variant>
      <vt:variant>
        <vt:lpwstr/>
      </vt:variant>
      <vt:variant>
        <vt:i4>2228321</vt:i4>
      </vt:variant>
      <vt:variant>
        <vt:i4>156</vt:i4>
      </vt:variant>
      <vt:variant>
        <vt:i4>0</vt:i4>
      </vt:variant>
      <vt:variant>
        <vt:i4>5</vt:i4>
      </vt:variant>
      <vt:variant>
        <vt:lpwstr>consultantplus://offline/ref=BE5B5BFABBCF595F966F0F16BB0DB240E8BBBEC30D5FDBA47D59D1937A86A5046A061E4886E9I827K</vt:lpwstr>
      </vt:variant>
      <vt:variant>
        <vt:lpwstr/>
      </vt:variant>
      <vt:variant>
        <vt:i4>5701734</vt:i4>
      </vt:variant>
      <vt:variant>
        <vt:i4>153</vt:i4>
      </vt:variant>
      <vt:variant>
        <vt:i4>0</vt:i4>
      </vt:variant>
      <vt:variant>
        <vt:i4>5</vt:i4>
      </vt:variant>
      <vt:variant>
        <vt:lpwstr>mailto:zakupki@fa.ru</vt:lpwstr>
      </vt:variant>
      <vt:variant>
        <vt:lpwstr/>
      </vt:variant>
      <vt:variant>
        <vt:i4>4653120</vt:i4>
      </vt:variant>
      <vt:variant>
        <vt:i4>150</vt:i4>
      </vt:variant>
      <vt:variant>
        <vt:i4>0</vt:i4>
      </vt:variant>
      <vt:variant>
        <vt:i4>5</vt:i4>
      </vt:variant>
      <vt:variant>
        <vt:lpwstr>https://vip.1gzakaz.ru/</vt:lpwstr>
      </vt:variant>
      <vt:variant>
        <vt:lpwstr>/document/99/564814269/XA00M7C2MK/</vt:lpwstr>
      </vt:variant>
      <vt:variant>
        <vt:i4>3866686</vt:i4>
      </vt:variant>
      <vt:variant>
        <vt:i4>147</vt:i4>
      </vt:variant>
      <vt:variant>
        <vt:i4>0</vt:i4>
      </vt:variant>
      <vt:variant>
        <vt:i4>5</vt:i4>
      </vt:variant>
      <vt:variant>
        <vt:lpwstr>consultantplus://offline/ref=875B51FB5B51EE29F2DDBD6F26159CB3B39C3DE05A2CA05D3883A7EB2E6B9AB15FC35E169602813D9A1673BAA0D52AA33F78CD9AD704D42Ew2I4O</vt:lpwstr>
      </vt:variant>
      <vt:variant>
        <vt:lpwstr/>
      </vt:variant>
      <vt:variant>
        <vt:i4>4128818</vt:i4>
      </vt:variant>
      <vt:variant>
        <vt:i4>144</vt:i4>
      </vt:variant>
      <vt:variant>
        <vt:i4>0</vt:i4>
      </vt:variant>
      <vt:variant>
        <vt:i4>5</vt:i4>
      </vt:variant>
      <vt:variant>
        <vt:lpwstr>consultantplus://offline/ref=6DC64ABEAF8C956B31E30E398FC3757CDB7E24C697CBD053BDBC444D722D45C849BDE5545044617FT8EBL</vt:lpwstr>
      </vt:variant>
      <vt:variant>
        <vt:lpwstr/>
      </vt:variant>
      <vt:variant>
        <vt:i4>2752572</vt:i4>
      </vt:variant>
      <vt:variant>
        <vt:i4>141</vt:i4>
      </vt:variant>
      <vt:variant>
        <vt:i4>0</vt:i4>
      </vt:variant>
      <vt:variant>
        <vt:i4>5</vt:i4>
      </vt:variant>
      <vt:variant>
        <vt:lpwstr>consultantplus://offline/ref=47CAEBA96B4BC01D07CD74BD4CFD738778AE565837B439998EBA5FA9C8B9347D6732E62914E74E65j255K</vt:lpwstr>
      </vt:variant>
      <vt:variant>
        <vt:lpwstr/>
      </vt:variant>
      <vt:variant>
        <vt:i4>7340138</vt:i4>
      </vt:variant>
      <vt:variant>
        <vt:i4>138</vt:i4>
      </vt:variant>
      <vt:variant>
        <vt:i4>0</vt:i4>
      </vt:variant>
      <vt:variant>
        <vt:i4>5</vt:i4>
      </vt:variant>
      <vt:variant>
        <vt:lpwstr>consultantplus://offline/ref=CF36E637EF179EBFFFB584E7E8E66072104A158E199D0CEA3B84F489EF7A5D99E7EB7F6BC4D4D029SER6N</vt:lpwstr>
      </vt:variant>
      <vt:variant>
        <vt:lpwstr/>
      </vt:variant>
      <vt:variant>
        <vt:i4>2293815</vt:i4>
      </vt:variant>
      <vt:variant>
        <vt:i4>135</vt:i4>
      </vt:variant>
      <vt:variant>
        <vt:i4>0</vt:i4>
      </vt:variant>
      <vt:variant>
        <vt:i4>5</vt:i4>
      </vt:variant>
      <vt:variant>
        <vt:lpwstr>consultantplus://offline/ref=BE8D3CBD3A3B12C9CAC3A55D21D759C5363EB34BBBCAD858260089B565F507164E8255707284A1D9B0m7N</vt:lpwstr>
      </vt:variant>
      <vt:variant>
        <vt:lpwstr/>
      </vt:variant>
      <vt:variant>
        <vt:i4>2293813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consultantplus://offline/ref=BE8D3CBD3A3B12C9CAC3A55D21D759C5363EB34BBBCAD858260089B565F507164E8255707284A1D8B0m4N</vt:lpwstr>
      </vt:variant>
      <vt:variant>
        <vt:lpwstr/>
      </vt:variant>
      <vt:variant>
        <vt:i4>2293815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consultantplus://offline/ref=BE8D3CBD3A3B12C9CAC3A55D21D759C5363EB34BBBCAD858260089B565F507164E8255707284A1D9B0m7N</vt:lpwstr>
      </vt:variant>
      <vt:variant>
        <vt:lpwstr/>
      </vt:variant>
      <vt:variant>
        <vt:i4>2293813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consultantplus://offline/ref=BE8D3CBD3A3B12C9CAC3A55D21D759C5363EB34BBBCAD858260089B565F507164E8255707284A1D8B0m4N</vt:lpwstr>
      </vt:variant>
      <vt:variant>
        <vt:lpwstr/>
      </vt:variant>
      <vt:variant>
        <vt:i4>2555959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consultantplus://offline/ref=12061ADC85BE0B3CA3A6DB5D837814223DAD5A8C58C648948D39DD8502BF58246DD0C93E0B60AA42CCC1D</vt:lpwstr>
      </vt:variant>
      <vt:variant>
        <vt:lpwstr/>
      </vt:variant>
      <vt:variant>
        <vt:i4>2556005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consultantplus://offline/ref=12061ADC85BE0B3CA3A6DB5D837814223DAD5A8C58C648948D39DD8502BF58246DD0C93E0B60A949CCC0D</vt:lpwstr>
      </vt:variant>
      <vt:variant>
        <vt:lpwstr/>
      </vt:variant>
      <vt:variant>
        <vt:i4>6291509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Par677</vt:lpwstr>
      </vt:variant>
      <vt:variant>
        <vt:i4>6815794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consultantplus://offline/ref=8E29A881DD3EFC6621BB1BE2C8819E8147468187B53C1D44B158500C0085CC544639FE63919C3469EE7995BB79B9AC6B64B3A3FB2553LAU8J</vt:lpwstr>
      </vt:variant>
      <vt:variant>
        <vt:lpwstr/>
      </vt:variant>
      <vt:variant>
        <vt:i4>2818154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consultantplus://offline/ref=0ECAF8FEEC332079DC24256366ACAC9A7691BC9B15ADA92EE30F43E49F80F5B2A553AFA2EED17E342AL3J</vt:lpwstr>
      </vt:variant>
      <vt:variant>
        <vt:lpwstr/>
      </vt:variant>
      <vt:variant>
        <vt:i4>2818154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consultantplus://offline/ref=0ECAF8FEEC332079DC24256366ACAC9A7691BC9B15ADA92EE30F43E49F80F5B2A553AFA2EED17E302AL7J</vt:lpwstr>
      </vt:variant>
      <vt:variant>
        <vt:lpwstr/>
      </vt:variant>
      <vt:variant>
        <vt:i4>2818154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consultantplus://offline/ref=0ECAF8FEEC332079DC24256366ACAC9A7691BC9B15ADA92EE30F43E49F80F5B2A553AFA2EED17E332AL4J</vt:lpwstr>
      </vt:variant>
      <vt:variant>
        <vt:lpwstr/>
      </vt:variant>
      <vt:variant>
        <vt:i4>2883680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consultantplus://offline/ref=AE69E748B0E6E6AB959F1C47B9D9993A4757017F122C259E59FC36ECB23F1060763446ED3B09B26E67F9K</vt:lpwstr>
      </vt:variant>
      <vt:variant>
        <vt:lpwstr/>
      </vt:variant>
      <vt:variant>
        <vt:i4>2883693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consultantplus://offline/ref=AE69E748B0E6E6AB959F1C47B9D9993A475406751320259E59FC36ECB23F1060763446ED3B08B16B67F4K</vt:lpwstr>
      </vt:variant>
      <vt:variant>
        <vt:lpwstr/>
      </vt:variant>
      <vt:variant>
        <vt:i4>3735615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consultantplus://offline/ref=1D314E9A51347E7B19E2C0A640F32CC3567BFB468E4E5A63C03A8C513C6DF01A7F14FBA82FEB7651C73713FF048FA2BA1BDB65E078A4V0C2L</vt:lpwstr>
      </vt:variant>
      <vt:variant>
        <vt:lpwstr/>
      </vt:variant>
      <vt:variant>
        <vt:i4>2818154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consultantplus://offline/ref=0ECAF8FEEC332079DC24256366ACAC9A7691BC9B15ADA92EE30F43E49F80F5B2A553AFA2EED17E342AL3J</vt:lpwstr>
      </vt:variant>
      <vt:variant>
        <vt:lpwstr/>
      </vt:variant>
      <vt:variant>
        <vt:i4>2818154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consultantplus://offline/ref=0ECAF8FEEC332079DC24256366ACAC9A7691BC9B15ADA92EE30F43E49F80F5B2A553AFA2EED17E302AL7J</vt:lpwstr>
      </vt:variant>
      <vt:variant>
        <vt:lpwstr/>
      </vt:variant>
      <vt:variant>
        <vt:i4>2818154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consultantplus://offline/ref=0ECAF8FEEC332079DC24256366ACAC9A7691BC9B15ADA92EE30F43E49F80F5B2A553AFA2EED17E332AL4J</vt:lpwstr>
      </vt:variant>
      <vt:variant>
        <vt:lpwstr/>
      </vt:variant>
      <vt:variant>
        <vt:i4>2883680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consultantplus://offline/ref=AE69E748B0E6E6AB959F1C47B9D9993A4757017F122C259E59FC36ECB23F1060763446ED3B09B26E67F9K</vt:lpwstr>
      </vt:variant>
      <vt:variant>
        <vt:lpwstr/>
      </vt:variant>
      <vt:variant>
        <vt:i4>2883693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consultantplus://offline/ref=AE69E748B0E6E6AB959F1C47B9D9993A475406751320259E59FC36ECB23F1060763446ED3B08B16B67F4K</vt:lpwstr>
      </vt:variant>
      <vt:variant>
        <vt:lpwstr/>
      </vt:variant>
      <vt:variant>
        <vt:i4>5636162</vt:i4>
      </vt:variant>
      <vt:variant>
        <vt:i4>78</vt:i4>
      </vt:variant>
      <vt:variant>
        <vt:i4>0</vt:i4>
      </vt:variant>
      <vt:variant>
        <vt:i4>5</vt:i4>
      </vt:variant>
      <vt:variant>
        <vt:lpwstr>https://vip.1gzakaz.ru/</vt:lpwstr>
      </vt:variant>
      <vt:variant>
        <vt:lpwstr>/document/95/288559/XA00MCA2N2/</vt:lpwstr>
      </vt:variant>
      <vt:variant>
        <vt:i4>262163</vt:i4>
      </vt:variant>
      <vt:variant>
        <vt:i4>75</vt:i4>
      </vt:variant>
      <vt:variant>
        <vt:i4>0</vt:i4>
      </vt:variant>
      <vt:variant>
        <vt:i4>5</vt:i4>
      </vt:variant>
      <vt:variant>
        <vt:lpwstr>https://vip.1gzakaz.ru/</vt:lpwstr>
      </vt:variant>
      <vt:variant>
        <vt:lpwstr>/document/95/288559/XA00ME02NF/</vt:lpwstr>
      </vt:variant>
      <vt:variant>
        <vt:i4>5636162</vt:i4>
      </vt:variant>
      <vt:variant>
        <vt:i4>72</vt:i4>
      </vt:variant>
      <vt:variant>
        <vt:i4>0</vt:i4>
      </vt:variant>
      <vt:variant>
        <vt:i4>5</vt:i4>
      </vt:variant>
      <vt:variant>
        <vt:lpwstr>https://vip.1gzakaz.ru/</vt:lpwstr>
      </vt:variant>
      <vt:variant>
        <vt:lpwstr>/document/95/288559/XA00MCA2N2/</vt:lpwstr>
      </vt:variant>
      <vt:variant>
        <vt:i4>6094864</vt:i4>
      </vt:variant>
      <vt:variant>
        <vt:i4>69</vt:i4>
      </vt:variant>
      <vt:variant>
        <vt:i4>0</vt:i4>
      </vt:variant>
      <vt:variant>
        <vt:i4>5</vt:i4>
      </vt:variant>
      <vt:variant>
        <vt:lpwstr>https://vip.1gzakaz.ru/</vt:lpwstr>
      </vt:variant>
      <vt:variant>
        <vt:lpwstr>/document/95/288559/XA00M502MO/</vt:lpwstr>
      </vt:variant>
      <vt:variant>
        <vt:i4>393289</vt:i4>
      </vt:variant>
      <vt:variant>
        <vt:i4>66</vt:i4>
      </vt:variant>
      <vt:variant>
        <vt:i4>0</vt:i4>
      </vt:variant>
      <vt:variant>
        <vt:i4>5</vt:i4>
      </vt:variant>
      <vt:variant>
        <vt:lpwstr>https://vip.1gzakaz.ru/</vt:lpwstr>
      </vt:variant>
      <vt:variant>
        <vt:lpwstr>/document/95/288559/XA00MLK2OM/</vt:lpwstr>
      </vt:variant>
      <vt:variant>
        <vt:i4>458779</vt:i4>
      </vt:variant>
      <vt:variant>
        <vt:i4>63</vt:i4>
      </vt:variant>
      <vt:variant>
        <vt:i4>0</vt:i4>
      </vt:variant>
      <vt:variant>
        <vt:i4>5</vt:i4>
      </vt:variant>
      <vt:variant>
        <vt:lpwstr>https://vip.1gzakaz.ru/</vt:lpwstr>
      </vt:variant>
      <vt:variant>
        <vt:lpwstr>/document/95/288559/XA00M982N9/</vt:lpwstr>
      </vt:variant>
      <vt:variant>
        <vt:i4>4784212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consultantplus://offline/ref=A74CC142CE2AF519770E44BFD2D68BC53B13E4B93F7D7F32D055945D0E88BF0F90B38B3504b8iCJ</vt:lpwstr>
      </vt:variant>
      <vt:variant>
        <vt:lpwstr/>
      </vt:variant>
      <vt:variant>
        <vt:i4>6881328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Par1298</vt:lpwstr>
      </vt:variant>
      <vt:variant>
        <vt:i4>262163</vt:i4>
      </vt:variant>
      <vt:variant>
        <vt:i4>54</vt:i4>
      </vt:variant>
      <vt:variant>
        <vt:i4>0</vt:i4>
      </vt:variant>
      <vt:variant>
        <vt:i4>5</vt:i4>
      </vt:variant>
      <vt:variant>
        <vt:lpwstr>https://vip.1gzakaz.ru/</vt:lpwstr>
      </vt:variant>
      <vt:variant>
        <vt:lpwstr>/document/95/288559/XA00ME02NF/</vt:lpwstr>
      </vt:variant>
      <vt:variant>
        <vt:i4>5636162</vt:i4>
      </vt:variant>
      <vt:variant>
        <vt:i4>51</vt:i4>
      </vt:variant>
      <vt:variant>
        <vt:i4>0</vt:i4>
      </vt:variant>
      <vt:variant>
        <vt:i4>5</vt:i4>
      </vt:variant>
      <vt:variant>
        <vt:lpwstr>https://vip.1gzakaz.ru/</vt:lpwstr>
      </vt:variant>
      <vt:variant>
        <vt:lpwstr>/document/95/288559/XA00MCA2N2/</vt:lpwstr>
      </vt:variant>
      <vt:variant>
        <vt:i4>3342394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consultantplus://offline/ref=B8760D17962A60CBB639A7BB4BF9A11D53CD85EF7DD53B3D8B5B5F8424CBDFE34EA87F9211D810F1p1aEM</vt:lpwstr>
      </vt:variant>
      <vt:variant>
        <vt:lpwstr/>
      </vt:variant>
      <vt:variant>
        <vt:i4>6553654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Par540</vt:lpwstr>
      </vt:variant>
      <vt:variant>
        <vt:i4>7012454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consultantplus://offline/ref=2807D2CE3289006F95C123569892F3C9B06BE1831BFC1D3964830334FC381FAA9AABE093426F540Av42FL</vt:lpwstr>
      </vt:variant>
      <vt:variant>
        <vt:lpwstr/>
      </vt:variant>
      <vt:variant>
        <vt:i4>3801190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consultantplus://offline/ref=1C017708DF3CF7198C8D9FE58795335925DDB97B9B4E651C43CD8BE4CDF0D0F8915FCFD3E1F6B320Y4A9G</vt:lpwstr>
      </vt:variant>
      <vt:variant>
        <vt:lpwstr/>
      </vt:variant>
      <vt:variant>
        <vt:i4>7602236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consultantplus://offline/ref=5F3125E6F98F18A93E0FAB897A40FF931130C4E327175CF9E690D415B770135D55AEECF47CD766BF0ANBK</vt:lpwstr>
      </vt:variant>
      <vt:variant>
        <vt:lpwstr/>
      </vt:variant>
      <vt:variant>
        <vt:i4>4915293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consultantplus://offline/ref=0ECAF8FEEC332079DC24256366ACAC9A7692BB9115AAA92EE30F43E49F80F5B2A553AFA2ED2DL4J</vt:lpwstr>
      </vt:variant>
      <vt:variant>
        <vt:lpwstr/>
      </vt:variant>
      <vt:variant>
        <vt:i4>3932271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consultantplus://offline/ref=C888769D9489E92E0BD21A45100371CBB57DCB17851AB8AD3C6E67EC3C8885C39D2F274D3813H3X3K</vt:lpwstr>
      </vt:variant>
      <vt:variant>
        <vt:lpwstr/>
      </vt:variant>
      <vt:variant>
        <vt:i4>3211362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consultantplus://offline/ref=0AA95F3410C602297EEACA9616ECEC9BBE6DD295C4D8E7047EEFBD4C77D0AA9FE8B5CEDF37FAn3VEK</vt:lpwstr>
      </vt:variant>
      <vt:variant>
        <vt:lpwstr/>
      </vt:variant>
      <vt:variant>
        <vt:i4>3211314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consultantplus://offline/ref=0AA95F3410C602297EEACA9616ECEC9BBE6DD295C4D8E7047EEFBD4C77D0AA9FE8B5CEDF37F5n3VAK</vt:lpwstr>
      </vt:variant>
      <vt:variant>
        <vt:lpwstr/>
      </vt:variant>
      <vt:variant>
        <vt:i4>3211314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consultantplus://offline/ref=0AA95F3410C602297EEACA9616ECEC9BBE6DD295C4D8E7047EEFBD4C77D0AA9FE8B5CEDF37F7n3VCK</vt:lpwstr>
      </vt:variant>
      <vt:variant>
        <vt:lpwstr/>
      </vt:variant>
      <vt:variant>
        <vt:i4>6684722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consultantplus://offline/ref=0AA95F3410C602297EEACA9616ECEC9BBE6DD295C4D8E7047EEFBD4C77D0AA9FE8B5CEDC37F330DDn6V3K</vt:lpwstr>
      </vt:variant>
      <vt:variant>
        <vt:lpwstr/>
      </vt:variant>
      <vt:variant>
        <vt:i4>3080248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consultantplus://offline/ref=0ECAF8FEEC332079DC24256366ACAC9A7692BB9115A1A92EE30F43E49F80F5B2A553AFA2EFD127LAJ</vt:lpwstr>
      </vt:variant>
      <vt:variant>
        <vt:lpwstr/>
      </vt:variant>
      <vt:variant>
        <vt:i4>3080255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consultantplus://offline/ref=0ECAF8FEEC332079DC24256366ACAC9A7692BB9115A1A92EE30F43E49F80F5B2A553AFA2EFD327LDJ</vt:lpwstr>
      </vt:variant>
      <vt:variant>
        <vt:lpwstr/>
      </vt:variant>
      <vt:variant>
        <vt:i4>4915288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consultantplus://offline/ref=0ECAF8FEEC332079DC24256366ACAC9A7692BA9013AAA92EE30F43E49F80F5B2A553AFA6EF2DL3J</vt:lpwstr>
      </vt:variant>
      <vt:variant>
        <vt:lpwstr/>
      </vt:variant>
      <vt:variant>
        <vt:i4>2818148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consultantplus://offline/ref=2EE4CC13A293CF6B3D77F0C29FB3711B99CB37C8C9022BC027EF821B4CC2471A9CFAF4505F5449N0I</vt:lpwstr>
      </vt:variant>
      <vt:variant>
        <vt:lpwstr/>
      </vt:variant>
      <vt:variant>
        <vt:i4>1048662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consultantplus://offline/ref=FDD9D2D1B350F6BF6ED8863047EED562724AFB1DAAA6F377D6E5379E41wDx6J</vt:lpwstr>
      </vt:variant>
      <vt:variant>
        <vt:lpwstr/>
      </vt:variant>
      <vt:variant>
        <vt:i4>7471205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consultantplus://offline/ref=EB7A27954B4EB64CBEA8136AEBA453C14E42DC4A85DB224012352F9B2B101A561EBA0127C90FT1vFK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«СОГЛАСОВАНО»</dc:title>
  <dc:subject/>
  <dc:creator>Табакаева Г.Н.</dc:creator>
  <cp:keywords/>
  <dc:description/>
  <cp:lastModifiedBy>Петрова А.И.</cp:lastModifiedBy>
  <cp:revision>19</cp:revision>
  <cp:lastPrinted>2026-09-08T04:59:00Z</cp:lastPrinted>
  <dcterms:created xsi:type="dcterms:W3CDTF">2020-12-28T06:00:00Z</dcterms:created>
  <dcterms:modified xsi:type="dcterms:W3CDTF">2026-10-12T17:23:00Z</dcterms:modified>
</cp:coreProperties>
</file>