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0C5F" w:rsidRPr="00FC544A" w:rsidRDefault="00BE0C5F" w:rsidP="007001BE">
      <w:pPr>
        <w:spacing w:line="216" w:lineRule="auto"/>
        <w:jc w:val="right"/>
        <w:rPr>
          <w:b/>
          <w:sz w:val="20"/>
          <w:szCs w:val="20"/>
        </w:rPr>
      </w:pPr>
      <w:bookmarkStart w:id="0" w:name="_Toc377925008"/>
      <w:bookmarkStart w:id="1" w:name="_Toc248139326"/>
      <w:bookmarkStart w:id="2" w:name="_Toc256597728"/>
    </w:p>
    <w:p w:rsidR="007001BE" w:rsidRPr="00FC544A" w:rsidRDefault="007001BE" w:rsidP="007001BE">
      <w:pPr>
        <w:pStyle w:val="1"/>
        <w:spacing w:before="0" w:after="0"/>
        <w:rPr>
          <w:rFonts w:ascii="Times New Roman" w:hAnsi="Times New Roman"/>
          <w:color w:val="auto"/>
        </w:rPr>
      </w:pPr>
    </w:p>
    <w:bookmarkEnd w:id="0"/>
    <w:bookmarkEnd w:id="1"/>
    <w:bookmarkEnd w:id="2"/>
    <w:p w:rsidR="00170DFB" w:rsidRPr="00FC544A" w:rsidRDefault="00170DFB" w:rsidP="00F11829">
      <w:pPr>
        <w:pStyle w:val="15"/>
        <w:spacing w:after="120" w:line="240" w:lineRule="auto"/>
        <w:ind w:right="-74" w:firstLine="0"/>
        <w:contextualSpacing/>
        <w:jc w:val="right"/>
        <w:rPr>
          <w:b/>
          <w:color w:val="FF0000"/>
          <w:sz w:val="20"/>
        </w:rPr>
      </w:pPr>
      <w:r w:rsidRPr="00FC544A">
        <w:rPr>
          <w:b/>
          <w:color w:val="FF0000"/>
          <w:sz w:val="20"/>
        </w:rPr>
        <w:t>ПРОЕКТ ГОСУДАРСТВЕННОГО КОНТРАКТА</w:t>
      </w:r>
    </w:p>
    <w:p w:rsidR="00170DFB" w:rsidRPr="00FC544A" w:rsidRDefault="00170DFB" w:rsidP="00170DFB">
      <w:pPr>
        <w:pStyle w:val="af6"/>
        <w:spacing w:line="240" w:lineRule="exact"/>
        <w:rPr>
          <w:bCs w:val="0"/>
          <w:sz w:val="20"/>
          <w:szCs w:val="20"/>
        </w:rPr>
      </w:pPr>
    </w:p>
    <w:p w:rsidR="00170DFB" w:rsidRPr="00FC544A" w:rsidRDefault="0006789A" w:rsidP="00170DFB">
      <w:pPr>
        <w:pStyle w:val="17"/>
        <w:jc w:val="center"/>
        <w:rPr>
          <w:b/>
          <w:bCs/>
        </w:rPr>
      </w:pPr>
      <w:r w:rsidRPr="00FC544A">
        <w:rPr>
          <w:b/>
        </w:rPr>
        <w:t xml:space="preserve">Государственный контракт </w:t>
      </w:r>
      <w:r w:rsidR="00170DFB" w:rsidRPr="00FC544A">
        <w:rPr>
          <w:b/>
        </w:rPr>
        <w:t>№___</w:t>
      </w:r>
    </w:p>
    <w:p w:rsidR="00C0476D" w:rsidRPr="000B2B11" w:rsidRDefault="00C0476D" w:rsidP="00C0476D">
      <w:pPr>
        <w:jc w:val="center"/>
        <w:rPr>
          <w:rStyle w:val="highlightcolor"/>
          <w:b/>
          <w:bdr w:val="none" w:sz="0" w:space="0" w:color="auto" w:frame="1"/>
        </w:rPr>
      </w:pPr>
      <w:r w:rsidRPr="000B2B11">
        <w:rPr>
          <w:b/>
        </w:rPr>
        <w:t xml:space="preserve">на оказание услуг </w:t>
      </w:r>
      <w:r w:rsidRPr="000B2B11">
        <w:rPr>
          <w:b/>
          <w:shd w:val="clear" w:color="auto" w:fill="FFFFFF"/>
        </w:rPr>
        <w:t>по </w:t>
      </w:r>
      <w:r w:rsidRPr="000B2B11">
        <w:rPr>
          <w:rStyle w:val="highlightcolor"/>
          <w:b/>
          <w:bdr w:val="none" w:sz="0" w:space="0" w:color="auto" w:frame="1"/>
        </w:rPr>
        <w:t>изготовлению журналов</w:t>
      </w:r>
    </w:p>
    <w:p w:rsidR="005F589C" w:rsidRPr="00FC544A" w:rsidRDefault="005F589C" w:rsidP="005F589C">
      <w:pPr>
        <w:jc w:val="center"/>
        <w:rPr>
          <w:rStyle w:val="highlightcolor"/>
          <w:sz w:val="20"/>
          <w:szCs w:val="20"/>
          <w:bdr w:val="none" w:sz="0" w:space="0" w:color="auto" w:frame="1"/>
        </w:rPr>
      </w:pPr>
    </w:p>
    <w:tbl>
      <w:tblPr>
        <w:tblW w:w="0" w:type="auto"/>
        <w:tblLook w:val="0000"/>
      </w:tblPr>
      <w:tblGrid>
        <w:gridCol w:w="4884"/>
        <w:gridCol w:w="4941"/>
      </w:tblGrid>
      <w:tr w:rsidR="00CD6F88" w:rsidRPr="00FC544A" w:rsidTr="00CD6F88">
        <w:trPr>
          <w:trHeight w:val="343"/>
        </w:trPr>
        <w:tc>
          <w:tcPr>
            <w:tcW w:w="4884" w:type="dxa"/>
          </w:tcPr>
          <w:p w:rsidR="00CD6F88" w:rsidRPr="00FC544A" w:rsidRDefault="00CD6F88" w:rsidP="004B193D">
            <w:pPr>
              <w:widowControl w:val="0"/>
              <w:jc w:val="both"/>
              <w:rPr>
                <w:bCs/>
              </w:rPr>
            </w:pPr>
            <w:r w:rsidRPr="00FC544A">
              <w:rPr>
                <w:bCs/>
              </w:rPr>
              <w:t xml:space="preserve">г.Тулун                                        </w:t>
            </w:r>
          </w:p>
        </w:tc>
        <w:tc>
          <w:tcPr>
            <w:tcW w:w="4941" w:type="dxa"/>
          </w:tcPr>
          <w:p w:rsidR="00CD6F88" w:rsidRPr="00FC544A" w:rsidRDefault="00CD6F88" w:rsidP="004B193D">
            <w:pPr>
              <w:widowControl w:val="0"/>
              <w:jc w:val="both"/>
              <w:rPr>
                <w:bCs/>
              </w:rPr>
            </w:pPr>
            <w:r w:rsidRPr="00FC544A">
              <w:rPr>
                <w:bCs/>
              </w:rPr>
              <w:t xml:space="preserve">                          «___»  _____________ 2026 г.</w:t>
            </w:r>
          </w:p>
        </w:tc>
      </w:tr>
    </w:tbl>
    <w:p w:rsidR="00CD6F88" w:rsidRPr="00FC544A" w:rsidRDefault="00CD6F88" w:rsidP="00CD6F88">
      <w:pPr>
        <w:widowControl w:val="0"/>
        <w:jc w:val="both"/>
        <w:rPr>
          <w:bCs/>
        </w:rPr>
      </w:pPr>
    </w:p>
    <w:p w:rsidR="0033478E" w:rsidRPr="009F4F36" w:rsidRDefault="0033478E" w:rsidP="0033478E">
      <w:pPr>
        <w:pStyle w:val="ac"/>
        <w:spacing w:before="0" w:beforeAutospacing="0" w:after="0" w:afterAutospacing="0"/>
        <w:ind w:firstLine="709"/>
        <w:jc w:val="both"/>
        <w:rPr>
          <w:sz w:val="23"/>
          <w:szCs w:val="23"/>
        </w:rPr>
      </w:pPr>
      <w:r w:rsidRPr="009F4F36">
        <w:rPr>
          <w:b/>
          <w:snapToGrid w:val="0"/>
          <w:sz w:val="23"/>
          <w:szCs w:val="23"/>
        </w:rPr>
        <w:t xml:space="preserve">Федеральное казенное учреждение «Следственный изолятор № 5 Главного управления Федеральной службы исполнения наказаний по Иркутской области» </w:t>
      </w:r>
      <w:r w:rsidRPr="009F4F36">
        <w:rPr>
          <w:snapToGrid w:val="0"/>
          <w:sz w:val="23"/>
          <w:szCs w:val="23"/>
        </w:rPr>
        <w:t>(далее ФКУ СИЗО-5 ГУФСИН России по Иркутской области)</w:t>
      </w:r>
      <w:r w:rsidRPr="009F4F36">
        <w:rPr>
          <w:bCs/>
          <w:sz w:val="23"/>
          <w:szCs w:val="23"/>
        </w:rPr>
        <w:t xml:space="preserve">, выступающее от имени Российской Федерации, в целях обеспечения государственных нужд, </w:t>
      </w:r>
      <w:r w:rsidRPr="009F4F36">
        <w:rPr>
          <w:sz w:val="23"/>
          <w:szCs w:val="23"/>
        </w:rPr>
        <w:t xml:space="preserve">именуемое в дальнейшем </w:t>
      </w:r>
      <w:r w:rsidRPr="009F4F36">
        <w:rPr>
          <w:b/>
          <w:sz w:val="23"/>
          <w:szCs w:val="23"/>
        </w:rPr>
        <w:t>«Государственный заказчик»</w:t>
      </w:r>
      <w:r w:rsidRPr="009F4F36">
        <w:rPr>
          <w:sz w:val="23"/>
          <w:szCs w:val="23"/>
        </w:rPr>
        <w:t xml:space="preserve">, </w:t>
      </w:r>
      <w:r w:rsidRPr="009F4F36">
        <w:rPr>
          <w:spacing w:val="1"/>
          <w:sz w:val="23"/>
          <w:szCs w:val="23"/>
        </w:rPr>
        <w:t xml:space="preserve">с одной стороны и </w:t>
      </w:r>
      <w:r w:rsidRPr="009F4F36">
        <w:rPr>
          <w:sz w:val="23"/>
          <w:szCs w:val="23"/>
        </w:rPr>
        <w:t xml:space="preserve">в лице </w:t>
      </w:r>
      <w:r w:rsidRPr="009F4F36">
        <w:rPr>
          <w:spacing w:val="2"/>
          <w:sz w:val="23"/>
          <w:szCs w:val="23"/>
        </w:rPr>
        <w:t xml:space="preserve">_________________________ ______________________, действующего на основании </w:t>
      </w:r>
      <w:r w:rsidRPr="009F4F36">
        <w:rPr>
          <w:sz w:val="23"/>
          <w:szCs w:val="23"/>
        </w:rPr>
        <w:t xml:space="preserve">____________________, </w:t>
      </w:r>
      <w:r w:rsidRPr="009F4F36">
        <w:rPr>
          <w:spacing w:val="1"/>
          <w:sz w:val="23"/>
          <w:szCs w:val="23"/>
        </w:rPr>
        <w:t>с одной стороны и ___________________</w:t>
      </w:r>
      <w:r w:rsidRPr="009F4F36">
        <w:rPr>
          <w:b/>
          <w:sz w:val="23"/>
          <w:szCs w:val="23"/>
        </w:rPr>
        <w:t xml:space="preserve">__________________________ </w:t>
      </w:r>
      <w:r w:rsidRPr="009F4F36">
        <w:rPr>
          <w:sz w:val="23"/>
          <w:szCs w:val="23"/>
        </w:rPr>
        <w:t xml:space="preserve">(далее__________),именуемое в дальнейшем </w:t>
      </w:r>
      <w:r w:rsidRPr="009F4F36">
        <w:rPr>
          <w:b/>
          <w:sz w:val="23"/>
          <w:szCs w:val="23"/>
        </w:rPr>
        <w:t>«</w:t>
      </w:r>
      <w:r w:rsidR="00EF2650">
        <w:rPr>
          <w:b/>
          <w:bCs/>
          <w:sz w:val="23"/>
          <w:szCs w:val="23"/>
          <w:lang w:val="ru-RU"/>
        </w:rPr>
        <w:t>Исполнитель</w:t>
      </w:r>
      <w:r w:rsidRPr="009F4F36">
        <w:rPr>
          <w:b/>
          <w:sz w:val="23"/>
          <w:szCs w:val="23"/>
        </w:rPr>
        <w:t>»</w:t>
      </w:r>
      <w:r w:rsidRPr="009F4F36">
        <w:rPr>
          <w:sz w:val="23"/>
          <w:szCs w:val="23"/>
        </w:rPr>
        <w:t>, в лице __________________________________</w:t>
      </w:r>
      <w:r w:rsidRPr="009F4F36">
        <w:rPr>
          <w:b/>
          <w:bCs/>
          <w:sz w:val="23"/>
          <w:szCs w:val="23"/>
        </w:rPr>
        <w:t>,</w:t>
      </w:r>
      <w:r w:rsidRPr="009F4F36">
        <w:rPr>
          <w:sz w:val="23"/>
          <w:szCs w:val="23"/>
        </w:rPr>
        <w:t xml:space="preserve"> действующий на основании _____________________, с другой стороны, вместе именуемые в дальнейшем Стороны,  </w:t>
      </w:r>
    </w:p>
    <w:p w:rsidR="0033478E" w:rsidRPr="009F4F36" w:rsidRDefault="0033478E" w:rsidP="0033478E">
      <w:pPr>
        <w:pStyle w:val="ac"/>
        <w:spacing w:before="0" w:beforeAutospacing="0" w:after="0"/>
        <w:ind w:firstLine="709"/>
        <w:jc w:val="both"/>
        <w:rPr>
          <w:sz w:val="23"/>
          <w:szCs w:val="23"/>
        </w:rPr>
      </w:pPr>
      <w:r w:rsidRPr="009F4F36">
        <w:rPr>
          <w:sz w:val="23"/>
          <w:szCs w:val="23"/>
        </w:rPr>
        <w:t xml:space="preserve">в </w:t>
      </w:r>
      <w:r w:rsidRPr="009F4F36">
        <w:rPr>
          <w:spacing w:val="-1"/>
          <w:sz w:val="23"/>
          <w:szCs w:val="23"/>
        </w:rPr>
        <w:t xml:space="preserve">соответствии  с требованиями Бюджетного кодекса Российской Федерации, Гражданского </w:t>
      </w:r>
      <w:hyperlink r:id="rId8" w:history="1">
        <w:r w:rsidRPr="009F4F36">
          <w:rPr>
            <w:spacing w:val="-1"/>
            <w:sz w:val="23"/>
            <w:szCs w:val="23"/>
          </w:rPr>
          <w:t>кодекса</w:t>
        </w:r>
      </w:hyperlink>
      <w:r w:rsidRPr="009F4F36">
        <w:rPr>
          <w:spacing w:val="-1"/>
          <w:sz w:val="23"/>
          <w:szCs w:val="23"/>
        </w:rPr>
        <w:t xml:space="preserve"> Российской Федерации, руководствуясь п. 4 ч.1 статьи 93 Федерального закона от 05.04.2013 № 44-ФЗ «О контрактной системе в сфере закупок</w:t>
      </w:r>
      <w:r w:rsidRPr="009F4F36">
        <w:rPr>
          <w:sz w:val="23"/>
          <w:szCs w:val="23"/>
        </w:rPr>
        <w:t xml:space="preserve"> товаров, работ, услуг для обеспечения государственных и муниципальных нужд» (далее – Федеральный закон № 44-ФЗ),  </w:t>
      </w:r>
      <w:r w:rsidRPr="00EF2650">
        <w:rPr>
          <w:sz w:val="23"/>
          <w:szCs w:val="23"/>
          <w:highlight w:val="yellow"/>
        </w:rPr>
        <w:t>на основании итогового протокола закупочной сессии №</w:t>
      </w:r>
      <w:r w:rsidRPr="00EF2650">
        <w:rPr>
          <w:rStyle w:val="27"/>
          <w:sz w:val="23"/>
          <w:szCs w:val="23"/>
        </w:rPr>
        <w:t xml:space="preserve"> </w:t>
      </w:r>
      <w:r w:rsidRPr="00EF2650">
        <w:rPr>
          <w:rStyle w:val="text"/>
          <w:sz w:val="23"/>
          <w:szCs w:val="23"/>
        </w:rPr>
        <w:t xml:space="preserve">_______ </w:t>
      </w:r>
      <w:r w:rsidRPr="00EF2650">
        <w:rPr>
          <w:sz w:val="23"/>
          <w:szCs w:val="23"/>
          <w:highlight w:val="yellow"/>
        </w:rPr>
        <w:t>от ______,</w:t>
      </w:r>
      <w:r w:rsidRPr="009F4F36">
        <w:rPr>
          <w:sz w:val="23"/>
          <w:szCs w:val="23"/>
        </w:rPr>
        <w:t xml:space="preserve">  в рамках проведения прочей закупки товаров, работ и услуг, заключили настоящий государственный контракт (далее – Контракт) о нижеследующем:</w:t>
      </w:r>
    </w:p>
    <w:p w:rsidR="005F589C" w:rsidRPr="00FC544A" w:rsidRDefault="005F589C" w:rsidP="005F589C">
      <w:pPr>
        <w:pStyle w:val="ac"/>
        <w:spacing w:before="0" w:beforeAutospacing="0" w:after="0" w:afterAutospacing="0"/>
        <w:ind w:firstLine="709"/>
        <w:jc w:val="center"/>
        <w:rPr>
          <w:b/>
          <w:snapToGrid w:val="0"/>
          <w:sz w:val="23"/>
          <w:szCs w:val="23"/>
        </w:rPr>
      </w:pPr>
      <w:r w:rsidRPr="00FC544A">
        <w:rPr>
          <w:b/>
          <w:snapToGrid w:val="0"/>
          <w:sz w:val="23"/>
          <w:szCs w:val="23"/>
        </w:rPr>
        <w:t>1. Предмет контракта</w:t>
      </w:r>
    </w:p>
    <w:p w:rsidR="005F589C" w:rsidRPr="00FC544A" w:rsidRDefault="005F589C" w:rsidP="00CD6F88">
      <w:pPr>
        <w:pStyle w:val="a5"/>
        <w:tabs>
          <w:tab w:val="left" w:pos="-4962"/>
        </w:tabs>
        <w:spacing w:after="0"/>
        <w:ind w:firstLine="709"/>
        <w:jc w:val="both"/>
        <w:rPr>
          <w:sz w:val="23"/>
          <w:szCs w:val="23"/>
        </w:rPr>
      </w:pPr>
      <w:r w:rsidRPr="00FC544A">
        <w:rPr>
          <w:sz w:val="23"/>
          <w:szCs w:val="23"/>
        </w:rPr>
        <w:t xml:space="preserve">1.1 </w:t>
      </w:r>
      <w:r w:rsidRPr="00FC544A">
        <w:rPr>
          <w:snapToGrid w:val="0"/>
          <w:sz w:val="23"/>
          <w:szCs w:val="23"/>
        </w:rPr>
        <w:t xml:space="preserve">Исполнитель обязуется по заданию Государственного заказчика </w:t>
      </w:r>
      <w:r w:rsidRPr="00C0476D">
        <w:rPr>
          <w:b/>
          <w:snapToGrid w:val="0"/>
          <w:sz w:val="23"/>
          <w:szCs w:val="23"/>
        </w:rPr>
        <w:t xml:space="preserve">оказать услуги                           по </w:t>
      </w:r>
      <w:r w:rsidR="00C0476D" w:rsidRPr="00C0476D">
        <w:rPr>
          <w:b/>
          <w:snapToGrid w:val="0"/>
          <w:sz w:val="23"/>
          <w:szCs w:val="23"/>
          <w:lang w:val="ru-RU"/>
        </w:rPr>
        <w:t>изготовлению журналов</w:t>
      </w:r>
      <w:r w:rsidR="001D3EFF" w:rsidRPr="00FC544A">
        <w:rPr>
          <w:snapToGrid w:val="0"/>
          <w:sz w:val="23"/>
          <w:szCs w:val="23"/>
        </w:rPr>
        <w:t xml:space="preserve"> </w:t>
      </w:r>
      <w:r w:rsidRPr="00FC544A">
        <w:rPr>
          <w:snapToGrid w:val="0"/>
          <w:sz w:val="23"/>
          <w:szCs w:val="23"/>
        </w:rPr>
        <w:t xml:space="preserve">(далее - </w:t>
      </w:r>
      <w:r w:rsidR="00B063EA" w:rsidRPr="00FC544A">
        <w:rPr>
          <w:snapToGrid w:val="0"/>
          <w:sz w:val="23"/>
          <w:szCs w:val="23"/>
          <w:lang w:val="ru-RU"/>
        </w:rPr>
        <w:t>у</w:t>
      </w:r>
      <w:r w:rsidRPr="00FC544A">
        <w:rPr>
          <w:snapToGrid w:val="0"/>
          <w:sz w:val="23"/>
          <w:szCs w:val="23"/>
        </w:rPr>
        <w:t xml:space="preserve">слуги) </w:t>
      </w:r>
      <w:r w:rsidRPr="00FC544A">
        <w:rPr>
          <w:noProof/>
          <w:sz w:val="23"/>
          <w:szCs w:val="23"/>
        </w:rPr>
        <w:t>и передать их результаты Государственному заказчику,</w:t>
      </w:r>
      <w:r w:rsidRPr="00FC544A">
        <w:rPr>
          <w:sz w:val="23"/>
          <w:szCs w:val="23"/>
        </w:rPr>
        <w:t xml:space="preserve"> а Государственный заказчик </w:t>
      </w:r>
      <w:r w:rsidRPr="00FC544A">
        <w:rPr>
          <w:noProof/>
          <w:sz w:val="23"/>
          <w:szCs w:val="23"/>
        </w:rPr>
        <w:t xml:space="preserve">обязуется принять </w:t>
      </w:r>
      <w:r w:rsidRPr="00FC544A">
        <w:rPr>
          <w:sz w:val="23"/>
          <w:szCs w:val="23"/>
        </w:rPr>
        <w:t xml:space="preserve">и оплатить оказанные </w:t>
      </w:r>
      <w:r w:rsidR="00B063EA" w:rsidRPr="00FC544A">
        <w:rPr>
          <w:sz w:val="23"/>
          <w:szCs w:val="23"/>
          <w:lang w:val="ru-RU"/>
        </w:rPr>
        <w:t>у</w:t>
      </w:r>
      <w:r w:rsidRPr="00FC544A">
        <w:rPr>
          <w:sz w:val="23"/>
          <w:szCs w:val="23"/>
        </w:rPr>
        <w:t xml:space="preserve">слуги </w:t>
      </w:r>
      <w:r w:rsidRPr="00FC544A">
        <w:rPr>
          <w:rFonts w:eastAsia="Calibri"/>
          <w:sz w:val="23"/>
          <w:szCs w:val="23"/>
        </w:rPr>
        <w:t xml:space="preserve">в соответствии </w:t>
      </w:r>
      <w:r w:rsidRPr="00FC544A">
        <w:rPr>
          <w:sz w:val="23"/>
          <w:szCs w:val="23"/>
        </w:rPr>
        <w:t xml:space="preserve">с условиями настоящего Контракта. </w:t>
      </w:r>
    </w:p>
    <w:p w:rsidR="005F589C" w:rsidRPr="00FC544A" w:rsidRDefault="005F589C" w:rsidP="00CD6F88">
      <w:pPr>
        <w:widowControl w:val="0"/>
        <w:ind w:firstLine="709"/>
        <w:jc w:val="both"/>
        <w:rPr>
          <w:sz w:val="23"/>
          <w:szCs w:val="23"/>
        </w:rPr>
      </w:pPr>
      <w:r w:rsidRPr="00FC544A">
        <w:rPr>
          <w:sz w:val="23"/>
          <w:szCs w:val="23"/>
        </w:rPr>
        <w:t xml:space="preserve">1.2. Наименование </w:t>
      </w:r>
      <w:r w:rsidR="00B063EA" w:rsidRPr="00FC544A">
        <w:rPr>
          <w:sz w:val="23"/>
          <w:szCs w:val="23"/>
        </w:rPr>
        <w:t>у</w:t>
      </w:r>
      <w:r w:rsidRPr="00FC544A">
        <w:rPr>
          <w:sz w:val="23"/>
          <w:szCs w:val="23"/>
        </w:rPr>
        <w:t xml:space="preserve">слуг, требования к характеристикам и объему оказанных </w:t>
      </w:r>
      <w:r w:rsidR="00B063EA" w:rsidRPr="00FC544A">
        <w:rPr>
          <w:sz w:val="23"/>
          <w:szCs w:val="23"/>
        </w:rPr>
        <w:t>у</w:t>
      </w:r>
      <w:r w:rsidRPr="00FC544A">
        <w:rPr>
          <w:sz w:val="23"/>
          <w:szCs w:val="23"/>
        </w:rPr>
        <w:t xml:space="preserve">слуг, </w:t>
      </w:r>
      <w:r w:rsidR="002F39AF" w:rsidRPr="00FC544A">
        <w:rPr>
          <w:sz w:val="23"/>
          <w:szCs w:val="23"/>
        </w:rPr>
        <w:t xml:space="preserve">                  </w:t>
      </w:r>
      <w:r w:rsidRPr="00FC544A">
        <w:rPr>
          <w:sz w:val="23"/>
          <w:szCs w:val="23"/>
        </w:rPr>
        <w:t xml:space="preserve">а также иные условия оказания </w:t>
      </w:r>
      <w:r w:rsidR="00B063EA" w:rsidRPr="00FC544A">
        <w:rPr>
          <w:sz w:val="23"/>
          <w:szCs w:val="23"/>
        </w:rPr>
        <w:t>у</w:t>
      </w:r>
      <w:r w:rsidRPr="00FC544A">
        <w:rPr>
          <w:sz w:val="23"/>
          <w:szCs w:val="23"/>
        </w:rPr>
        <w:t>слуг определяются Ведомостью оказания услуг (</w:t>
      </w:r>
      <w:hyperlink w:anchor="P389" w:history="1">
        <w:r w:rsidRPr="00FC544A">
          <w:rPr>
            <w:sz w:val="23"/>
            <w:szCs w:val="23"/>
          </w:rPr>
          <w:t>Приложение                                к</w:t>
        </w:r>
      </w:hyperlink>
      <w:r w:rsidRPr="00FC544A">
        <w:rPr>
          <w:sz w:val="23"/>
          <w:szCs w:val="23"/>
        </w:rPr>
        <w:t xml:space="preserve"> Контракту), являющейся неотъемлемой частью Контракта.</w:t>
      </w:r>
    </w:p>
    <w:p w:rsidR="00F609FA" w:rsidRPr="00F609FA" w:rsidRDefault="005F589C" w:rsidP="00F609FA">
      <w:pPr>
        <w:ind w:firstLine="709"/>
        <w:rPr>
          <w:sz w:val="23"/>
          <w:szCs w:val="23"/>
        </w:rPr>
      </w:pPr>
      <w:r w:rsidRPr="00F609FA">
        <w:rPr>
          <w:noProof/>
          <w:sz w:val="23"/>
          <w:szCs w:val="23"/>
        </w:rPr>
        <w:t xml:space="preserve">1.3. </w:t>
      </w:r>
      <w:r w:rsidRPr="00F609FA">
        <w:rPr>
          <w:sz w:val="23"/>
          <w:szCs w:val="23"/>
        </w:rPr>
        <w:t xml:space="preserve">Идентификационный код закупки: </w:t>
      </w:r>
      <w:r w:rsidR="00F609FA" w:rsidRPr="00F609FA">
        <w:rPr>
          <w:sz w:val="23"/>
          <w:szCs w:val="23"/>
        </w:rPr>
        <w:t>261381600102938160100100150000000000</w:t>
      </w:r>
    </w:p>
    <w:p w:rsidR="005F589C" w:rsidRPr="00F609FA" w:rsidRDefault="005F589C" w:rsidP="00CD6F88">
      <w:pPr>
        <w:pStyle w:val="ConsPlusNormal"/>
        <w:spacing w:line="276" w:lineRule="auto"/>
        <w:ind w:firstLine="709"/>
        <w:jc w:val="both"/>
        <w:rPr>
          <w:rFonts w:ascii="Times New Roman" w:hAnsi="Times New Roman"/>
          <w:sz w:val="16"/>
          <w:szCs w:val="16"/>
        </w:rPr>
      </w:pPr>
      <w:r w:rsidRPr="00FC544A">
        <w:rPr>
          <w:rFonts w:ascii="Times New Roman" w:hAnsi="Times New Roman"/>
          <w:sz w:val="23"/>
          <w:szCs w:val="23"/>
        </w:rPr>
        <w:t xml:space="preserve"> </w:t>
      </w:r>
    </w:p>
    <w:p w:rsidR="002F39AF" w:rsidRPr="00FC544A" w:rsidRDefault="002F39AF" w:rsidP="002F39AF">
      <w:pPr>
        <w:pStyle w:val="22"/>
        <w:spacing w:after="0" w:line="240" w:lineRule="auto"/>
        <w:ind w:firstLine="709"/>
        <w:jc w:val="center"/>
        <w:rPr>
          <w:b/>
          <w:bCs/>
          <w:sz w:val="23"/>
          <w:szCs w:val="23"/>
        </w:rPr>
      </w:pPr>
      <w:r w:rsidRPr="00FC544A">
        <w:rPr>
          <w:b/>
          <w:bCs/>
          <w:sz w:val="23"/>
          <w:szCs w:val="23"/>
        </w:rPr>
        <w:t>2. Права и обязанности Сторон</w:t>
      </w:r>
    </w:p>
    <w:p w:rsidR="002F39AF" w:rsidRPr="00FC544A" w:rsidRDefault="002F39AF" w:rsidP="002F39AF">
      <w:pPr>
        <w:pStyle w:val="ConsPlusNormal"/>
        <w:ind w:firstLine="709"/>
        <w:jc w:val="both"/>
        <w:rPr>
          <w:rFonts w:ascii="Times New Roman" w:hAnsi="Times New Roman"/>
          <w:sz w:val="23"/>
          <w:szCs w:val="23"/>
          <w:u w:val="single"/>
        </w:rPr>
      </w:pPr>
      <w:r w:rsidRPr="00FC544A">
        <w:rPr>
          <w:rFonts w:ascii="Times New Roman" w:hAnsi="Times New Roman"/>
          <w:sz w:val="23"/>
          <w:szCs w:val="23"/>
          <w:u w:val="single"/>
        </w:rPr>
        <w:t xml:space="preserve">2.1. Исполнитель обязан: </w:t>
      </w:r>
    </w:p>
    <w:p w:rsidR="002F39AF" w:rsidRPr="00FC544A" w:rsidRDefault="002F39AF" w:rsidP="002F39AF">
      <w:pPr>
        <w:ind w:right="34" w:firstLine="709"/>
        <w:jc w:val="both"/>
        <w:rPr>
          <w:rFonts w:eastAsia="Calibri"/>
          <w:sz w:val="23"/>
          <w:szCs w:val="23"/>
          <w:lang w:eastAsia="en-US"/>
        </w:rPr>
      </w:pPr>
      <w:r w:rsidRPr="00FC544A">
        <w:rPr>
          <w:sz w:val="23"/>
          <w:szCs w:val="23"/>
        </w:rPr>
        <w:t>2.1.1. оказать услуги, соответствующие требованиям законодательства Российской Федерации, в соответствии с условиями Контракта, в полном объеме, надлежащего качества                   и в установленные сроки;</w:t>
      </w:r>
    </w:p>
    <w:p w:rsidR="002F39AF" w:rsidRPr="00FC544A" w:rsidRDefault="002F39AF" w:rsidP="002F39AF">
      <w:pPr>
        <w:pStyle w:val="ConsPlusNormal"/>
        <w:ind w:firstLine="709"/>
        <w:jc w:val="both"/>
        <w:rPr>
          <w:rFonts w:ascii="Times New Roman" w:hAnsi="Times New Roman"/>
          <w:sz w:val="23"/>
          <w:szCs w:val="23"/>
        </w:rPr>
      </w:pPr>
      <w:r w:rsidRPr="00FC544A">
        <w:rPr>
          <w:rFonts w:ascii="Times New Roman" w:hAnsi="Times New Roman"/>
          <w:sz w:val="23"/>
          <w:szCs w:val="23"/>
        </w:rPr>
        <w:t xml:space="preserve">2.1.2. своевременно предоставлять </w:t>
      </w:r>
      <w:r w:rsidRPr="00FC544A">
        <w:rPr>
          <w:rFonts w:ascii="Times New Roman" w:eastAsia="Calibri" w:hAnsi="Times New Roman"/>
          <w:sz w:val="23"/>
          <w:szCs w:val="23"/>
          <w:lang w:eastAsia="en-US"/>
        </w:rPr>
        <w:t>Государственному</w:t>
      </w:r>
      <w:r w:rsidRPr="00FC544A">
        <w:rPr>
          <w:rFonts w:ascii="Times New Roman" w:hAnsi="Times New Roman"/>
          <w:sz w:val="23"/>
          <w:szCs w:val="23"/>
        </w:rPr>
        <w:t xml:space="preserve"> заказчику достоверную информацию    о ходе исполнения своих обязательств, в том числе о сложностях, возникающих при исполнении Контракта;</w:t>
      </w:r>
    </w:p>
    <w:p w:rsidR="002F39AF" w:rsidRPr="00FC544A" w:rsidRDefault="002F39AF" w:rsidP="002F39AF">
      <w:pPr>
        <w:ind w:firstLine="709"/>
        <w:jc w:val="both"/>
        <w:rPr>
          <w:noProof/>
          <w:sz w:val="23"/>
          <w:szCs w:val="23"/>
        </w:rPr>
      </w:pPr>
      <w:r w:rsidRPr="00FC544A">
        <w:rPr>
          <w:sz w:val="23"/>
          <w:szCs w:val="23"/>
        </w:rPr>
        <w:t>2.1.3. обеспечить за свой счет устранение выявленных в ходе приемки результата оказанных услуг недостатков в порядке и на условиях, предусмотренных Контрактом</w:t>
      </w:r>
    </w:p>
    <w:p w:rsidR="002F39AF" w:rsidRPr="00FC544A" w:rsidRDefault="002F39AF" w:rsidP="002F39AF">
      <w:pPr>
        <w:pStyle w:val="200"/>
        <w:shd w:val="clear" w:color="auto" w:fill="auto"/>
        <w:tabs>
          <w:tab w:val="left" w:pos="1431"/>
        </w:tabs>
        <w:spacing w:line="240" w:lineRule="auto"/>
        <w:ind w:right="20" w:firstLine="709"/>
        <w:rPr>
          <w:sz w:val="23"/>
          <w:szCs w:val="23"/>
        </w:rPr>
      </w:pPr>
      <w:r w:rsidRPr="00FC544A">
        <w:rPr>
          <w:sz w:val="23"/>
          <w:szCs w:val="23"/>
        </w:rPr>
        <w:t>2.1.4. выполнять иные обязанности, предусмотренные законодательством Российской Федерации и Контрактом.</w:t>
      </w:r>
    </w:p>
    <w:p w:rsidR="002F39AF" w:rsidRPr="00FC544A" w:rsidRDefault="002F39AF" w:rsidP="002F39AF">
      <w:pPr>
        <w:pStyle w:val="ConsPlusNormal"/>
        <w:ind w:firstLine="709"/>
        <w:jc w:val="both"/>
        <w:rPr>
          <w:rFonts w:ascii="Times New Roman" w:hAnsi="Times New Roman"/>
          <w:sz w:val="23"/>
          <w:szCs w:val="23"/>
          <w:u w:val="single"/>
        </w:rPr>
      </w:pPr>
      <w:bookmarkStart w:id="3" w:name="P1507"/>
      <w:bookmarkEnd w:id="3"/>
      <w:r w:rsidRPr="00FC544A">
        <w:rPr>
          <w:rFonts w:ascii="Times New Roman" w:hAnsi="Times New Roman"/>
          <w:sz w:val="23"/>
          <w:szCs w:val="23"/>
          <w:u w:val="single"/>
        </w:rPr>
        <w:t>2.2. Исполнитель вправе:</w:t>
      </w:r>
    </w:p>
    <w:p w:rsidR="002F39AF" w:rsidRPr="00FC544A" w:rsidRDefault="002F39AF" w:rsidP="002F39AF">
      <w:pPr>
        <w:pStyle w:val="ae"/>
        <w:ind w:firstLine="709"/>
        <w:jc w:val="both"/>
        <w:rPr>
          <w:sz w:val="23"/>
          <w:szCs w:val="23"/>
        </w:rPr>
      </w:pPr>
      <w:r w:rsidRPr="00FC544A">
        <w:rPr>
          <w:sz w:val="23"/>
          <w:szCs w:val="23"/>
        </w:rPr>
        <w:t xml:space="preserve">2.2.1. требовать от </w:t>
      </w:r>
      <w:r w:rsidRPr="00FC544A">
        <w:rPr>
          <w:rFonts w:eastAsia="Calibri"/>
          <w:sz w:val="23"/>
          <w:szCs w:val="23"/>
          <w:lang w:eastAsia="en-US"/>
        </w:rPr>
        <w:t>Государственного</w:t>
      </w:r>
      <w:r w:rsidRPr="00FC544A">
        <w:rPr>
          <w:sz w:val="23"/>
          <w:szCs w:val="23"/>
        </w:rPr>
        <w:t xml:space="preserve"> заказчика произвести приемку оказанных услуг                     в порядке и в сроки, предусмотренные настоящим Контрактом. </w:t>
      </w:r>
    </w:p>
    <w:p w:rsidR="002F39AF" w:rsidRPr="00FC544A" w:rsidRDefault="002F39AF" w:rsidP="002F39AF">
      <w:pPr>
        <w:pStyle w:val="ae"/>
        <w:ind w:firstLine="709"/>
        <w:jc w:val="both"/>
        <w:rPr>
          <w:sz w:val="23"/>
          <w:szCs w:val="23"/>
        </w:rPr>
      </w:pPr>
      <w:r w:rsidRPr="00FC544A">
        <w:rPr>
          <w:sz w:val="23"/>
          <w:szCs w:val="23"/>
        </w:rPr>
        <w:t xml:space="preserve">2.2.2. требовать своевременной оплаты на условиях, установленных настоящим Контрактом, надлежащим образом оказанных и принятых </w:t>
      </w:r>
      <w:r w:rsidRPr="00FC544A">
        <w:rPr>
          <w:rFonts w:eastAsia="Calibri"/>
          <w:sz w:val="23"/>
          <w:szCs w:val="23"/>
          <w:lang w:eastAsia="en-US"/>
        </w:rPr>
        <w:t>Государственным</w:t>
      </w:r>
      <w:r w:rsidRPr="00FC544A">
        <w:rPr>
          <w:sz w:val="23"/>
          <w:szCs w:val="23"/>
        </w:rPr>
        <w:t xml:space="preserve"> заказчиком </w:t>
      </w:r>
      <w:r w:rsidR="00B063EA" w:rsidRPr="00FC544A">
        <w:rPr>
          <w:sz w:val="23"/>
          <w:szCs w:val="23"/>
        </w:rPr>
        <w:t>у</w:t>
      </w:r>
      <w:r w:rsidRPr="00FC544A">
        <w:rPr>
          <w:sz w:val="23"/>
          <w:szCs w:val="23"/>
        </w:rPr>
        <w:t xml:space="preserve">слуг. </w:t>
      </w:r>
    </w:p>
    <w:p w:rsidR="002F39AF" w:rsidRPr="00FC544A" w:rsidRDefault="002F39AF" w:rsidP="002F39AF">
      <w:pPr>
        <w:pStyle w:val="ConsPlusNormal"/>
        <w:ind w:firstLine="709"/>
        <w:jc w:val="both"/>
        <w:rPr>
          <w:rFonts w:ascii="Times New Roman" w:hAnsi="Times New Roman"/>
          <w:sz w:val="23"/>
          <w:szCs w:val="23"/>
        </w:rPr>
      </w:pPr>
      <w:r w:rsidRPr="00FC544A">
        <w:rPr>
          <w:rFonts w:ascii="Times New Roman" w:hAnsi="Times New Roman"/>
          <w:sz w:val="23"/>
          <w:szCs w:val="23"/>
        </w:rPr>
        <w:t xml:space="preserve">2.2.3. требовать возмещения убытков, уплаты неустоек (штрафов, пеней) в соответствии                   с </w:t>
      </w:r>
      <w:hyperlink w:anchor="P1550" w:history="1">
        <w:r w:rsidRPr="00FC544A">
          <w:rPr>
            <w:rFonts w:ascii="Times New Roman" w:hAnsi="Times New Roman"/>
            <w:sz w:val="23"/>
            <w:szCs w:val="23"/>
          </w:rPr>
          <w:t xml:space="preserve">разделом </w:t>
        </w:r>
      </w:hyperlink>
      <w:r w:rsidRPr="00FC544A">
        <w:rPr>
          <w:rFonts w:ascii="Times New Roman" w:hAnsi="Times New Roman"/>
          <w:sz w:val="23"/>
          <w:szCs w:val="23"/>
        </w:rPr>
        <w:t>6 Контракта;</w:t>
      </w:r>
    </w:p>
    <w:p w:rsidR="002F39AF" w:rsidRPr="00FC544A" w:rsidRDefault="002F39AF" w:rsidP="002F39AF">
      <w:pPr>
        <w:pStyle w:val="200"/>
        <w:shd w:val="clear" w:color="auto" w:fill="auto"/>
        <w:tabs>
          <w:tab w:val="left" w:pos="1306"/>
        </w:tabs>
        <w:spacing w:line="240" w:lineRule="auto"/>
        <w:ind w:right="20" w:firstLine="709"/>
        <w:rPr>
          <w:sz w:val="23"/>
          <w:szCs w:val="23"/>
        </w:rPr>
      </w:pPr>
      <w:r w:rsidRPr="00FC544A">
        <w:rPr>
          <w:sz w:val="23"/>
          <w:szCs w:val="23"/>
        </w:rPr>
        <w:t>2.2.4. осуществлять иные права, предусмотренные законодательством Российской Федерации и Контрактом.</w:t>
      </w:r>
    </w:p>
    <w:p w:rsidR="002F39AF" w:rsidRPr="00FC544A" w:rsidRDefault="002F39AF" w:rsidP="002F39AF">
      <w:pPr>
        <w:pStyle w:val="ConsPlusNormal"/>
        <w:ind w:firstLine="709"/>
        <w:jc w:val="both"/>
        <w:rPr>
          <w:rFonts w:ascii="Times New Roman" w:hAnsi="Times New Roman"/>
          <w:sz w:val="23"/>
          <w:szCs w:val="23"/>
          <w:u w:val="single"/>
        </w:rPr>
      </w:pPr>
      <w:r w:rsidRPr="00FC544A">
        <w:rPr>
          <w:rFonts w:ascii="Times New Roman" w:hAnsi="Times New Roman"/>
          <w:sz w:val="23"/>
          <w:szCs w:val="23"/>
          <w:u w:val="single"/>
        </w:rPr>
        <w:lastRenderedPageBreak/>
        <w:t xml:space="preserve">2.3. </w:t>
      </w:r>
      <w:r w:rsidRPr="00FC544A">
        <w:rPr>
          <w:rFonts w:ascii="Times New Roman" w:eastAsia="Calibri" w:hAnsi="Times New Roman"/>
          <w:sz w:val="23"/>
          <w:szCs w:val="23"/>
          <w:u w:val="single"/>
          <w:lang w:eastAsia="en-US"/>
        </w:rPr>
        <w:t>Государственный</w:t>
      </w:r>
      <w:r w:rsidRPr="00FC544A">
        <w:rPr>
          <w:rFonts w:ascii="Times New Roman" w:hAnsi="Times New Roman"/>
          <w:sz w:val="23"/>
          <w:szCs w:val="23"/>
          <w:u w:val="single"/>
        </w:rPr>
        <w:t xml:space="preserve"> заказчик обязан:</w:t>
      </w:r>
    </w:p>
    <w:p w:rsidR="002F39AF" w:rsidRPr="00FC544A" w:rsidRDefault="002F39AF" w:rsidP="002F39AF">
      <w:pPr>
        <w:pStyle w:val="ConsPlusNormal"/>
        <w:ind w:firstLine="709"/>
        <w:jc w:val="both"/>
        <w:outlineLvl w:val="1"/>
        <w:rPr>
          <w:rFonts w:ascii="Times New Roman" w:eastAsia="Calibri" w:hAnsi="Times New Roman"/>
          <w:sz w:val="23"/>
          <w:szCs w:val="23"/>
        </w:rPr>
      </w:pPr>
      <w:r w:rsidRPr="00FC544A">
        <w:rPr>
          <w:rFonts w:ascii="Times New Roman" w:hAnsi="Times New Roman"/>
          <w:sz w:val="23"/>
          <w:szCs w:val="23"/>
        </w:rPr>
        <w:t xml:space="preserve">2.3.1. </w:t>
      </w:r>
      <w:r w:rsidRPr="00FC544A">
        <w:rPr>
          <w:rFonts w:ascii="Times New Roman" w:eastAsia="Calibri" w:hAnsi="Times New Roman"/>
          <w:sz w:val="23"/>
          <w:szCs w:val="23"/>
        </w:rPr>
        <w:t>принять результат оказанных услуг, соответствующий требованиям, установленным Контрактом, и оплатить эти услуги на указанных в нем условиях;</w:t>
      </w:r>
    </w:p>
    <w:p w:rsidR="002F39AF" w:rsidRPr="00FC544A" w:rsidRDefault="002F39AF" w:rsidP="002F39AF">
      <w:pPr>
        <w:pStyle w:val="ae"/>
        <w:tabs>
          <w:tab w:val="left" w:pos="567"/>
          <w:tab w:val="left" w:pos="709"/>
        </w:tabs>
        <w:ind w:firstLine="709"/>
        <w:jc w:val="both"/>
        <w:rPr>
          <w:sz w:val="23"/>
          <w:szCs w:val="23"/>
        </w:rPr>
      </w:pPr>
      <w:bookmarkStart w:id="4" w:name="P1525"/>
      <w:bookmarkEnd w:id="4"/>
      <w:r w:rsidRPr="00FC544A">
        <w:rPr>
          <w:sz w:val="23"/>
          <w:szCs w:val="23"/>
        </w:rPr>
        <w:t>2.3.2. в случае расторжения Контракта (по любым основаниям) оплатить Исполнителю плату за надлежащее исполнение обязательств по Контракту и соответствующих требованиям Государственного заказчика, фактически исполненных и принятых Государственным заказчиком на момент расторжения Контракта;</w:t>
      </w:r>
    </w:p>
    <w:p w:rsidR="002F39AF" w:rsidRPr="00FC544A" w:rsidRDefault="002F39AF" w:rsidP="002F39AF">
      <w:pPr>
        <w:pStyle w:val="200"/>
        <w:shd w:val="clear" w:color="auto" w:fill="auto"/>
        <w:tabs>
          <w:tab w:val="left" w:pos="1431"/>
        </w:tabs>
        <w:spacing w:line="240" w:lineRule="auto"/>
        <w:ind w:right="20" w:firstLine="709"/>
        <w:rPr>
          <w:sz w:val="23"/>
          <w:szCs w:val="23"/>
        </w:rPr>
      </w:pPr>
      <w:r w:rsidRPr="00FC544A">
        <w:rPr>
          <w:sz w:val="23"/>
          <w:szCs w:val="23"/>
        </w:rPr>
        <w:t>2.3.3. выполнять иные обязанности, предусмотренные законодательством Российской Федерации и Контрактом.</w:t>
      </w:r>
    </w:p>
    <w:p w:rsidR="002F39AF" w:rsidRPr="00FC544A" w:rsidRDefault="002F39AF" w:rsidP="002F39AF">
      <w:pPr>
        <w:pStyle w:val="ConsPlusNormal"/>
        <w:ind w:firstLine="709"/>
        <w:jc w:val="both"/>
        <w:rPr>
          <w:rFonts w:ascii="Times New Roman" w:hAnsi="Times New Roman"/>
          <w:sz w:val="23"/>
          <w:szCs w:val="23"/>
          <w:u w:val="single"/>
        </w:rPr>
      </w:pPr>
      <w:bookmarkStart w:id="5" w:name="P1529"/>
      <w:bookmarkEnd w:id="5"/>
      <w:r w:rsidRPr="00FC544A">
        <w:rPr>
          <w:rFonts w:ascii="Times New Roman" w:hAnsi="Times New Roman"/>
          <w:sz w:val="23"/>
          <w:szCs w:val="23"/>
          <w:u w:val="single"/>
        </w:rPr>
        <w:t xml:space="preserve">2.4. </w:t>
      </w:r>
      <w:r w:rsidRPr="00FC544A">
        <w:rPr>
          <w:rFonts w:ascii="Times New Roman" w:eastAsia="Calibri" w:hAnsi="Times New Roman"/>
          <w:sz w:val="23"/>
          <w:szCs w:val="23"/>
          <w:u w:val="single"/>
          <w:lang w:eastAsia="en-US"/>
        </w:rPr>
        <w:t>Государственный</w:t>
      </w:r>
      <w:r w:rsidRPr="00FC544A">
        <w:rPr>
          <w:rFonts w:ascii="Times New Roman" w:eastAsia="Calibri" w:hAnsi="Times New Roman"/>
          <w:sz w:val="23"/>
          <w:szCs w:val="23"/>
          <w:lang w:eastAsia="en-US"/>
        </w:rPr>
        <w:t xml:space="preserve"> </w:t>
      </w:r>
      <w:r w:rsidRPr="00FC544A">
        <w:rPr>
          <w:rFonts w:ascii="Times New Roman" w:hAnsi="Times New Roman"/>
          <w:sz w:val="23"/>
          <w:szCs w:val="23"/>
          <w:u w:val="single"/>
        </w:rPr>
        <w:t>заказчик вправе:</w:t>
      </w:r>
    </w:p>
    <w:p w:rsidR="002F39AF" w:rsidRPr="00FC544A" w:rsidRDefault="002F39AF" w:rsidP="002F39AF">
      <w:pPr>
        <w:pStyle w:val="ConsPlusNormal"/>
        <w:ind w:firstLine="709"/>
        <w:jc w:val="both"/>
        <w:rPr>
          <w:rFonts w:ascii="Times New Roman" w:hAnsi="Times New Roman"/>
          <w:sz w:val="23"/>
          <w:szCs w:val="23"/>
        </w:rPr>
      </w:pPr>
      <w:r w:rsidRPr="00FC544A">
        <w:rPr>
          <w:rFonts w:ascii="Times New Roman" w:hAnsi="Times New Roman"/>
          <w:sz w:val="23"/>
          <w:szCs w:val="23"/>
        </w:rPr>
        <w:t>2.4.1. требовать от Исполнителя надлежащего исполнения обязательств по Контракту;</w:t>
      </w:r>
    </w:p>
    <w:p w:rsidR="002F39AF" w:rsidRPr="00FC544A" w:rsidRDefault="002F39AF" w:rsidP="002F39AF">
      <w:pPr>
        <w:pStyle w:val="ConsPlusNormal"/>
        <w:ind w:firstLine="709"/>
        <w:jc w:val="both"/>
        <w:rPr>
          <w:rFonts w:ascii="Times New Roman" w:hAnsi="Times New Roman"/>
          <w:sz w:val="23"/>
          <w:szCs w:val="23"/>
        </w:rPr>
      </w:pPr>
      <w:r w:rsidRPr="00FC544A">
        <w:rPr>
          <w:rFonts w:ascii="Times New Roman" w:hAnsi="Times New Roman"/>
          <w:sz w:val="23"/>
          <w:szCs w:val="23"/>
        </w:rPr>
        <w:t>2.4.2. проверять ход и качество выполнения Исполнителем условий Контракта без вмешательства в оперативно-хозяйственную деятельность Исполнителя;</w:t>
      </w:r>
    </w:p>
    <w:p w:rsidR="002F39AF" w:rsidRPr="00FC544A" w:rsidRDefault="002F39AF" w:rsidP="002F39AF">
      <w:pPr>
        <w:pStyle w:val="310"/>
        <w:widowControl w:val="0"/>
        <w:suppressAutoHyphens w:val="0"/>
        <w:ind w:firstLine="709"/>
        <w:rPr>
          <w:rFonts w:cs="Times New Roman"/>
          <w:sz w:val="23"/>
          <w:szCs w:val="23"/>
        </w:rPr>
      </w:pPr>
      <w:bookmarkStart w:id="6" w:name="P1534"/>
      <w:bookmarkEnd w:id="6"/>
      <w:r w:rsidRPr="00FC544A">
        <w:rPr>
          <w:rFonts w:cs="Times New Roman"/>
          <w:sz w:val="23"/>
          <w:szCs w:val="23"/>
        </w:rPr>
        <w:t>2.4.3. создать для приемки предоставленных Исполнителем результатов оказанных услуг приемочную комиссию в составе не менее чем из пяти человек;</w:t>
      </w:r>
    </w:p>
    <w:p w:rsidR="002F39AF" w:rsidRPr="00FC544A" w:rsidRDefault="002F39AF" w:rsidP="002F39AF">
      <w:pPr>
        <w:pStyle w:val="310"/>
        <w:widowControl w:val="0"/>
        <w:suppressAutoHyphens w:val="0"/>
        <w:ind w:firstLine="709"/>
        <w:rPr>
          <w:rFonts w:cs="Times New Roman"/>
          <w:sz w:val="23"/>
          <w:szCs w:val="23"/>
        </w:rPr>
      </w:pPr>
      <w:r w:rsidRPr="00FC544A">
        <w:rPr>
          <w:rFonts w:cs="Times New Roman"/>
          <w:sz w:val="23"/>
          <w:szCs w:val="23"/>
        </w:rPr>
        <w:t>2.4.5. привлекать в ходе приемки результата услуг независимых экспертов, экспертные организации для оценки (экспертизы) ими соответствия оказанных услуг качеству, безопасности и иным обязательным требованиям, предъявляемым к данному виду услуг нормативными правовыми актами и Контрактом;</w:t>
      </w:r>
    </w:p>
    <w:p w:rsidR="002F39AF" w:rsidRPr="00FC544A" w:rsidRDefault="002F39AF" w:rsidP="002F39AF">
      <w:pPr>
        <w:pStyle w:val="ConsPlusNormal"/>
        <w:ind w:firstLine="709"/>
        <w:jc w:val="both"/>
        <w:rPr>
          <w:rFonts w:ascii="Times New Roman" w:hAnsi="Times New Roman"/>
          <w:sz w:val="23"/>
          <w:szCs w:val="23"/>
        </w:rPr>
      </w:pPr>
      <w:r w:rsidRPr="00FC544A">
        <w:rPr>
          <w:rFonts w:ascii="Times New Roman" w:hAnsi="Times New Roman"/>
          <w:sz w:val="23"/>
          <w:szCs w:val="23"/>
        </w:rPr>
        <w:t xml:space="preserve">2.4.6. требовать от Исполнителя устранения недостатков оказанных услуг, несоответствующих обязательным требованиям, предъявляемым к услугам (их результату) нормативными правовыми актами и Контрактом; </w:t>
      </w:r>
    </w:p>
    <w:p w:rsidR="002F39AF" w:rsidRPr="00FC544A" w:rsidRDefault="002F39AF" w:rsidP="002F39AF">
      <w:pPr>
        <w:pStyle w:val="ConsPlusNormal"/>
        <w:ind w:firstLine="709"/>
        <w:jc w:val="both"/>
        <w:rPr>
          <w:rFonts w:ascii="Times New Roman" w:hAnsi="Times New Roman"/>
          <w:sz w:val="23"/>
          <w:szCs w:val="23"/>
        </w:rPr>
      </w:pPr>
      <w:r w:rsidRPr="00FC544A">
        <w:rPr>
          <w:rFonts w:ascii="Times New Roman" w:hAnsi="Times New Roman"/>
          <w:sz w:val="23"/>
          <w:szCs w:val="23"/>
        </w:rPr>
        <w:t>2.4.7. отказаться от приемки и оплаты услуг, не соответствующих условиям Контракта;</w:t>
      </w:r>
    </w:p>
    <w:p w:rsidR="002F39AF" w:rsidRPr="00FC544A" w:rsidRDefault="002F39AF" w:rsidP="002F39AF">
      <w:pPr>
        <w:pStyle w:val="ConsPlusNormal"/>
        <w:ind w:firstLine="709"/>
        <w:jc w:val="both"/>
        <w:rPr>
          <w:rFonts w:ascii="Times New Roman" w:hAnsi="Times New Roman"/>
          <w:sz w:val="23"/>
          <w:szCs w:val="23"/>
        </w:rPr>
      </w:pPr>
      <w:r w:rsidRPr="00FC544A">
        <w:rPr>
          <w:rFonts w:ascii="Times New Roman" w:hAnsi="Times New Roman"/>
          <w:sz w:val="23"/>
          <w:szCs w:val="23"/>
        </w:rPr>
        <w:t xml:space="preserve">2.4.8. требовать возмещения убытков в соответствии с </w:t>
      </w:r>
      <w:hyperlink w:anchor="P1550" w:history="1">
        <w:r w:rsidRPr="00FC544A">
          <w:rPr>
            <w:rFonts w:ascii="Times New Roman" w:hAnsi="Times New Roman"/>
            <w:sz w:val="23"/>
            <w:szCs w:val="23"/>
          </w:rPr>
          <w:t xml:space="preserve">разделом </w:t>
        </w:r>
      </w:hyperlink>
      <w:r w:rsidRPr="00FC544A">
        <w:rPr>
          <w:rFonts w:ascii="Times New Roman" w:hAnsi="Times New Roman"/>
          <w:sz w:val="23"/>
          <w:szCs w:val="23"/>
        </w:rPr>
        <w:t>6 Контракта, причиненных по вине Исполнителя;</w:t>
      </w:r>
    </w:p>
    <w:p w:rsidR="002F39AF" w:rsidRPr="00FC544A" w:rsidRDefault="002F39AF" w:rsidP="002F39AF">
      <w:pPr>
        <w:pStyle w:val="200"/>
        <w:shd w:val="clear" w:color="auto" w:fill="auto"/>
        <w:tabs>
          <w:tab w:val="left" w:pos="1306"/>
        </w:tabs>
        <w:spacing w:line="240" w:lineRule="auto"/>
        <w:ind w:right="20" w:firstLine="709"/>
        <w:rPr>
          <w:sz w:val="23"/>
          <w:szCs w:val="23"/>
        </w:rPr>
      </w:pPr>
      <w:r w:rsidRPr="00FC544A">
        <w:rPr>
          <w:sz w:val="23"/>
          <w:szCs w:val="23"/>
        </w:rPr>
        <w:t>2.4.9. осуществлять иные права, предусмотренные законодательством Российской Федерации и Контрактом.</w:t>
      </w:r>
    </w:p>
    <w:p w:rsidR="002F39AF" w:rsidRPr="00FC544A" w:rsidRDefault="002F39AF" w:rsidP="002F39AF">
      <w:pPr>
        <w:widowControl w:val="0"/>
        <w:ind w:left="720" w:right="-71" w:firstLine="709"/>
        <w:jc w:val="center"/>
        <w:rPr>
          <w:b/>
          <w:bCs/>
          <w:sz w:val="16"/>
          <w:szCs w:val="16"/>
        </w:rPr>
      </w:pPr>
    </w:p>
    <w:p w:rsidR="002F39AF" w:rsidRPr="00FC544A" w:rsidRDefault="002F39AF" w:rsidP="002F39AF">
      <w:pPr>
        <w:widowControl w:val="0"/>
        <w:ind w:left="720" w:right="-71" w:firstLine="709"/>
        <w:jc w:val="center"/>
        <w:rPr>
          <w:b/>
          <w:bCs/>
          <w:sz w:val="23"/>
          <w:szCs w:val="23"/>
        </w:rPr>
      </w:pPr>
      <w:r w:rsidRPr="00FC544A">
        <w:rPr>
          <w:b/>
          <w:bCs/>
          <w:sz w:val="23"/>
          <w:szCs w:val="23"/>
        </w:rPr>
        <w:t>3. Цена Контракта и порядок расчетов</w:t>
      </w:r>
    </w:p>
    <w:p w:rsidR="002F3734" w:rsidRPr="00FC544A" w:rsidRDefault="002F3734" w:rsidP="00B063EA">
      <w:pPr>
        <w:pStyle w:val="ae"/>
        <w:ind w:firstLine="709"/>
        <w:jc w:val="both"/>
        <w:rPr>
          <w:noProof/>
          <w:sz w:val="23"/>
          <w:szCs w:val="23"/>
        </w:rPr>
      </w:pPr>
      <w:r w:rsidRPr="00FC544A">
        <w:rPr>
          <w:rStyle w:val="aff9"/>
          <w:b w:val="0"/>
        </w:rPr>
        <w:t>3.1.</w:t>
      </w:r>
      <w:r w:rsidRPr="00FC544A">
        <w:rPr>
          <w:rStyle w:val="aff9"/>
        </w:rPr>
        <w:t xml:space="preserve"> </w:t>
      </w:r>
      <w:r w:rsidRPr="00FC544A">
        <w:rPr>
          <w:sz w:val="23"/>
          <w:szCs w:val="23"/>
        </w:rPr>
        <w:t xml:space="preserve">Цена настоящего Контракта составляет ____(_____) руб.____ коп., включая НДС ____(____) руб. ______ коп. </w:t>
      </w:r>
      <w:r w:rsidRPr="00FC544A">
        <w:rPr>
          <w:i/>
          <w:sz w:val="23"/>
          <w:szCs w:val="23"/>
        </w:rPr>
        <w:t>(если НДС не облагается, указать основание).</w:t>
      </w:r>
    </w:p>
    <w:p w:rsidR="002F39AF" w:rsidRPr="00FC544A" w:rsidRDefault="002F39AF" w:rsidP="00B063EA">
      <w:pPr>
        <w:widowControl w:val="0"/>
        <w:autoSpaceDE w:val="0"/>
        <w:autoSpaceDN w:val="0"/>
        <w:adjustRightInd w:val="0"/>
        <w:ind w:firstLine="709"/>
        <w:jc w:val="both"/>
        <w:rPr>
          <w:sz w:val="23"/>
          <w:szCs w:val="23"/>
        </w:rPr>
      </w:pPr>
      <w:r w:rsidRPr="00FC544A">
        <w:rPr>
          <w:sz w:val="23"/>
          <w:szCs w:val="23"/>
        </w:rPr>
        <w:t>Цена Контракта включает в себя стоимость расходных материалов, используемых для оказания услуг, амортизацию устройств и оборудования, необходимых для оказания услуг, затраты на уплату налогов, сборов и других обязательных платежей, связанных с исполнением обязательств по Контракту.</w:t>
      </w:r>
    </w:p>
    <w:p w:rsidR="002F39AF" w:rsidRPr="00FC544A" w:rsidRDefault="002F39AF" w:rsidP="00B063EA">
      <w:pPr>
        <w:tabs>
          <w:tab w:val="left" w:pos="1082"/>
        </w:tabs>
        <w:spacing w:line="269" w:lineRule="exact"/>
        <w:ind w:right="-71" w:firstLine="709"/>
        <w:jc w:val="both"/>
        <w:rPr>
          <w:spacing w:val="1"/>
          <w:sz w:val="23"/>
          <w:szCs w:val="23"/>
        </w:rPr>
      </w:pPr>
      <w:r w:rsidRPr="00FC544A">
        <w:rPr>
          <w:spacing w:val="1"/>
          <w:sz w:val="23"/>
          <w:szCs w:val="23"/>
        </w:rPr>
        <w:t xml:space="preserve">3.2. </w:t>
      </w:r>
      <w:r w:rsidRPr="00FC544A">
        <w:rPr>
          <w:sz w:val="23"/>
          <w:szCs w:val="23"/>
        </w:rPr>
        <w:t>Цена Контракта является твердой и не подлежит изменению в течение срока действия Контракта за исключением случаев, предусмотренных Законом № 44-ФЗ</w:t>
      </w:r>
      <w:r w:rsidRPr="00FC544A">
        <w:rPr>
          <w:spacing w:val="1"/>
          <w:sz w:val="23"/>
          <w:szCs w:val="23"/>
        </w:rPr>
        <w:t>.</w:t>
      </w:r>
    </w:p>
    <w:p w:rsidR="002F39AF" w:rsidRPr="00FC544A" w:rsidRDefault="002F39AF" w:rsidP="00B063EA">
      <w:pPr>
        <w:widowControl w:val="0"/>
        <w:autoSpaceDE w:val="0"/>
        <w:autoSpaceDN w:val="0"/>
        <w:adjustRightInd w:val="0"/>
        <w:ind w:firstLine="709"/>
        <w:jc w:val="both"/>
        <w:rPr>
          <w:sz w:val="23"/>
          <w:szCs w:val="23"/>
        </w:rPr>
      </w:pPr>
      <w:r w:rsidRPr="00FC544A">
        <w:rPr>
          <w:rStyle w:val="aff9"/>
          <w:b w:val="0"/>
        </w:rPr>
        <w:t>3.3</w:t>
      </w:r>
      <w:r w:rsidRPr="00FC544A">
        <w:rPr>
          <w:sz w:val="23"/>
          <w:szCs w:val="23"/>
        </w:rPr>
        <w:t xml:space="preserve">. Расчет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на расчетный счет Исполнителя, указанный в разделе 12 Контракта. </w:t>
      </w:r>
    </w:p>
    <w:p w:rsidR="002F39AF" w:rsidRPr="00FC544A" w:rsidRDefault="002F39AF" w:rsidP="00B063EA">
      <w:pPr>
        <w:ind w:firstLine="709"/>
        <w:jc w:val="both"/>
        <w:rPr>
          <w:sz w:val="23"/>
          <w:szCs w:val="23"/>
        </w:rPr>
      </w:pPr>
      <w:r w:rsidRPr="00FC544A">
        <w:rPr>
          <w:sz w:val="23"/>
          <w:szCs w:val="23"/>
        </w:rPr>
        <w:t xml:space="preserve">3.4. Оплата оказанных Исполнителем услуг осуществляется в течение 7 (семи) рабочих дней со дня подписания Сторонами акта оказанных услуг. </w:t>
      </w:r>
    </w:p>
    <w:p w:rsidR="002F39AF" w:rsidRPr="00FC544A" w:rsidRDefault="002F39AF" w:rsidP="00B063EA">
      <w:pPr>
        <w:pStyle w:val="75"/>
        <w:shd w:val="clear" w:color="auto" w:fill="auto"/>
        <w:tabs>
          <w:tab w:val="left" w:pos="1282"/>
        </w:tabs>
        <w:spacing w:line="240" w:lineRule="auto"/>
        <w:ind w:firstLine="709"/>
        <w:jc w:val="both"/>
      </w:pPr>
      <w:r w:rsidRPr="00FC544A">
        <w:rPr>
          <w:rStyle w:val="9"/>
        </w:rPr>
        <w:t>3.5. В случае изменения банковских реквизитов Исполнитель обязан в течение                            3 (трех) рабочих дней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Исполнителя, несет Исполнитель.</w:t>
      </w:r>
    </w:p>
    <w:p w:rsidR="002F39AF" w:rsidRPr="00FC544A" w:rsidRDefault="002F39AF" w:rsidP="00B063EA">
      <w:pPr>
        <w:pStyle w:val="ConsPlusNormal"/>
        <w:ind w:firstLine="709"/>
        <w:jc w:val="both"/>
        <w:rPr>
          <w:rFonts w:ascii="Times New Roman" w:hAnsi="Times New Roman"/>
          <w:sz w:val="23"/>
          <w:szCs w:val="23"/>
        </w:rPr>
      </w:pPr>
      <w:r w:rsidRPr="00FC544A">
        <w:rPr>
          <w:rStyle w:val="9"/>
        </w:rPr>
        <w:t xml:space="preserve">3.6. Обязательства по оплате оказанных услуг считаются выполненными в день списания денежных средств </w:t>
      </w:r>
      <w:r w:rsidRPr="00FC544A">
        <w:rPr>
          <w:rStyle w:val="112"/>
        </w:rPr>
        <w:t xml:space="preserve">со </w:t>
      </w:r>
      <w:r w:rsidRPr="00FC544A">
        <w:rPr>
          <w:rStyle w:val="9"/>
        </w:rPr>
        <w:t>счета Государственного заказчика</w:t>
      </w:r>
      <w:r w:rsidRPr="00FC544A">
        <w:rPr>
          <w:rFonts w:ascii="Times New Roman" w:hAnsi="Times New Roman"/>
          <w:sz w:val="23"/>
          <w:szCs w:val="23"/>
        </w:rPr>
        <w:t>, указанного в настоящем Контракте.</w:t>
      </w:r>
    </w:p>
    <w:p w:rsidR="002F39AF" w:rsidRPr="00FC544A" w:rsidRDefault="002F39AF" w:rsidP="00B063EA">
      <w:pPr>
        <w:pStyle w:val="ConsPlusNormal"/>
        <w:ind w:firstLine="709"/>
        <w:jc w:val="both"/>
        <w:rPr>
          <w:rFonts w:ascii="Times New Roman" w:hAnsi="Times New Roman"/>
          <w:sz w:val="23"/>
          <w:szCs w:val="23"/>
        </w:rPr>
      </w:pPr>
    </w:p>
    <w:p w:rsidR="002F39AF" w:rsidRPr="00FC544A" w:rsidRDefault="002F39AF" w:rsidP="002F39AF">
      <w:pPr>
        <w:ind w:firstLine="709"/>
        <w:jc w:val="center"/>
        <w:rPr>
          <w:b/>
          <w:sz w:val="23"/>
          <w:szCs w:val="23"/>
        </w:rPr>
      </w:pPr>
      <w:r w:rsidRPr="00FC544A">
        <w:rPr>
          <w:b/>
          <w:sz w:val="23"/>
          <w:szCs w:val="23"/>
        </w:rPr>
        <w:t>4. Порядок, сроки и условия оказания услуг и приемки оказанных услуг</w:t>
      </w:r>
    </w:p>
    <w:p w:rsidR="002F39AF" w:rsidRPr="00FC544A" w:rsidRDefault="002F39AF" w:rsidP="002F39AF">
      <w:pPr>
        <w:shd w:val="clear" w:color="auto" w:fill="FFFFFF"/>
        <w:ind w:firstLine="709"/>
        <w:jc w:val="both"/>
        <w:rPr>
          <w:noProof/>
          <w:sz w:val="23"/>
          <w:szCs w:val="23"/>
        </w:rPr>
      </w:pPr>
      <w:r w:rsidRPr="00FC544A">
        <w:rPr>
          <w:noProof/>
          <w:sz w:val="23"/>
          <w:szCs w:val="23"/>
        </w:rPr>
        <w:t>4.1. </w:t>
      </w:r>
      <w:r w:rsidRPr="00FC544A">
        <w:rPr>
          <w:sz w:val="23"/>
          <w:szCs w:val="23"/>
        </w:rPr>
        <w:t xml:space="preserve">Исполнитель обязуется оказать </w:t>
      </w:r>
      <w:r w:rsidRPr="00FC544A">
        <w:rPr>
          <w:rFonts w:eastAsia="Calibri"/>
          <w:sz w:val="23"/>
          <w:szCs w:val="23"/>
          <w:lang w:eastAsia="en-US"/>
        </w:rPr>
        <w:t>Государственному</w:t>
      </w:r>
      <w:r w:rsidR="00B063EA" w:rsidRPr="00FC544A">
        <w:rPr>
          <w:sz w:val="23"/>
          <w:szCs w:val="23"/>
        </w:rPr>
        <w:t xml:space="preserve"> заказчику у</w:t>
      </w:r>
      <w:r w:rsidRPr="00FC544A">
        <w:rPr>
          <w:sz w:val="23"/>
          <w:szCs w:val="23"/>
        </w:rPr>
        <w:t>слуги в порядке                         и сроки, предусмотренные настоящим разделом Контракта и Ведомостью оказания услуг (</w:t>
      </w:r>
      <w:hyperlink w:anchor="P389" w:history="1">
        <w:r w:rsidRPr="00FC544A">
          <w:rPr>
            <w:sz w:val="23"/>
            <w:szCs w:val="23"/>
          </w:rPr>
          <w:t xml:space="preserve">Приложение </w:t>
        </w:r>
      </w:hyperlink>
      <w:r w:rsidRPr="00FC544A">
        <w:rPr>
          <w:sz w:val="23"/>
          <w:szCs w:val="23"/>
        </w:rPr>
        <w:t>к Контракту).</w:t>
      </w:r>
    </w:p>
    <w:p w:rsidR="002F39AF" w:rsidRPr="00FC544A" w:rsidRDefault="002F39AF" w:rsidP="002F39AF">
      <w:pPr>
        <w:tabs>
          <w:tab w:val="center" w:pos="4800"/>
          <w:tab w:val="left" w:pos="6435"/>
        </w:tabs>
        <w:ind w:right="-105" w:firstLine="709"/>
        <w:jc w:val="both"/>
        <w:rPr>
          <w:sz w:val="23"/>
          <w:szCs w:val="23"/>
        </w:rPr>
      </w:pPr>
      <w:r w:rsidRPr="00FC544A">
        <w:rPr>
          <w:sz w:val="23"/>
          <w:szCs w:val="23"/>
        </w:rPr>
        <w:t xml:space="preserve">4.2. Передача Государственному заказчику изготовленной </w:t>
      </w:r>
      <w:r w:rsidR="0033478E">
        <w:rPr>
          <w:sz w:val="23"/>
          <w:szCs w:val="23"/>
        </w:rPr>
        <w:t>журналов</w:t>
      </w:r>
      <w:r w:rsidRPr="00FC544A">
        <w:rPr>
          <w:sz w:val="23"/>
          <w:szCs w:val="23"/>
        </w:rPr>
        <w:t xml:space="preserve"> осуществляется силами и средствами Исполнителя (непосредственно Исполнителем или третьим лицом (транспортной компанией, экспедитором и т.п.), по адресу: Иркутская область, г. Тулун,  </w:t>
      </w:r>
      <w:r w:rsidR="00FA0B1A">
        <w:rPr>
          <w:sz w:val="23"/>
          <w:szCs w:val="23"/>
        </w:rPr>
        <w:t xml:space="preserve">                     </w:t>
      </w:r>
      <w:r w:rsidRPr="00FC544A">
        <w:rPr>
          <w:sz w:val="23"/>
          <w:szCs w:val="23"/>
        </w:rPr>
        <w:t xml:space="preserve">ул. Лыткина, </w:t>
      </w:r>
      <w:r w:rsidR="00FA0B1A">
        <w:rPr>
          <w:sz w:val="23"/>
          <w:szCs w:val="23"/>
        </w:rPr>
        <w:t>зд.</w:t>
      </w:r>
      <w:r w:rsidRPr="00FC544A">
        <w:rPr>
          <w:sz w:val="23"/>
          <w:szCs w:val="23"/>
        </w:rPr>
        <w:t xml:space="preserve">66. </w:t>
      </w:r>
    </w:p>
    <w:p w:rsidR="002F39AF" w:rsidRPr="00FC544A" w:rsidRDefault="002F39AF" w:rsidP="002F39AF">
      <w:pPr>
        <w:widowControl w:val="0"/>
        <w:autoSpaceDE w:val="0"/>
        <w:autoSpaceDN w:val="0"/>
        <w:adjustRightInd w:val="0"/>
        <w:ind w:right="-1" w:firstLine="709"/>
        <w:contextualSpacing/>
        <w:jc w:val="both"/>
        <w:rPr>
          <w:sz w:val="23"/>
          <w:szCs w:val="23"/>
        </w:rPr>
      </w:pPr>
      <w:r w:rsidRPr="00FC544A">
        <w:rPr>
          <w:sz w:val="23"/>
          <w:szCs w:val="23"/>
        </w:rPr>
        <w:t xml:space="preserve">4.3. Исполнитель, одновременно с передачей </w:t>
      </w:r>
      <w:r w:rsidR="0033478E">
        <w:rPr>
          <w:sz w:val="23"/>
          <w:szCs w:val="23"/>
        </w:rPr>
        <w:t>журналов</w:t>
      </w:r>
      <w:r w:rsidRPr="00FC544A">
        <w:rPr>
          <w:sz w:val="23"/>
          <w:szCs w:val="23"/>
        </w:rPr>
        <w:t xml:space="preserve">, представляет Государственному заказчику следующие </w:t>
      </w:r>
      <w:r w:rsidRPr="00FC544A">
        <w:rPr>
          <w:bCs/>
          <w:sz w:val="23"/>
          <w:szCs w:val="23"/>
        </w:rPr>
        <w:t>документы</w:t>
      </w:r>
      <w:r w:rsidRPr="00FC544A">
        <w:rPr>
          <w:sz w:val="23"/>
          <w:szCs w:val="23"/>
        </w:rPr>
        <w:t>:</w:t>
      </w:r>
    </w:p>
    <w:p w:rsidR="002F39AF" w:rsidRPr="00FC544A" w:rsidRDefault="002F39AF" w:rsidP="002F39AF">
      <w:pPr>
        <w:tabs>
          <w:tab w:val="left" w:pos="993"/>
          <w:tab w:val="left" w:pos="1134"/>
        </w:tabs>
        <w:ind w:firstLine="709"/>
        <w:jc w:val="both"/>
        <w:rPr>
          <w:bCs/>
          <w:sz w:val="23"/>
          <w:szCs w:val="23"/>
        </w:rPr>
      </w:pPr>
      <w:r w:rsidRPr="00FC544A">
        <w:rPr>
          <w:bCs/>
          <w:sz w:val="23"/>
          <w:szCs w:val="23"/>
        </w:rPr>
        <w:t>- акт об оказании услуг;</w:t>
      </w:r>
    </w:p>
    <w:p w:rsidR="002F39AF" w:rsidRPr="00FC544A" w:rsidRDefault="002F39AF" w:rsidP="002F39AF">
      <w:pPr>
        <w:tabs>
          <w:tab w:val="left" w:pos="993"/>
          <w:tab w:val="left" w:pos="1134"/>
        </w:tabs>
        <w:ind w:firstLine="709"/>
        <w:jc w:val="both"/>
        <w:rPr>
          <w:bCs/>
          <w:sz w:val="23"/>
          <w:szCs w:val="23"/>
        </w:rPr>
      </w:pPr>
      <w:r w:rsidRPr="00FC544A">
        <w:rPr>
          <w:bCs/>
          <w:sz w:val="23"/>
          <w:szCs w:val="23"/>
        </w:rPr>
        <w:t>- счет / счет-фактуру (</w:t>
      </w:r>
      <w:r w:rsidRPr="00FC544A">
        <w:rPr>
          <w:bCs/>
          <w:i/>
          <w:sz w:val="23"/>
          <w:szCs w:val="23"/>
        </w:rPr>
        <w:t>если Исполнитель является плательщиком НДС</w:t>
      </w:r>
      <w:r w:rsidRPr="00FC544A">
        <w:rPr>
          <w:bCs/>
          <w:sz w:val="23"/>
          <w:szCs w:val="23"/>
        </w:rPr>
        <w:t>).</w:t>
      </w:r>
    </w:p>
    <w:p w:rsidR="002F39AF" w:rsidRPr="00FC544A" w:rsidRDefault="002F39AF" w:rsidP="002F39AF">
      <w:pPr>
        <w:pStyle w:val="ConsPlusNormal"/>
        <w:ind w:firstLine="709"/>
        <w:jc w:val="both"/>
        <w:outlineLvl w:val="1"/>
        <w:rPr>
          <w:rFonts w:ascii="Times New Roman" w:eastAsia="Calibri" w:hAnsi="Times New Roman"/>
          <w:strike/>
          <w:sz w:val="23"/>
          <w:szCs w:val="23"/>
        </w:rPr>
      </w:pPr>
      <w:bookmarkStart w:id="7" w:name="P705"/>
      <w:bookmarkEnd w:id="7"/>
      <w:r w:rsidRPr="00FC544A">
        <w:rPr>
          <w:rFonts w:ascii="Times New Roman" w:hAnsi="Times New Roman"/>
          <w:sz w:val="23"/>
          <w:szCs w:val="23"/>
        </w:rPr>
        <w:t xml:space="preserve">4.4. </w:t>
      </w:r>
      <w:r w:rsidRPr="00FC544A">
        <w:rPr>
          <w:rFonts w:ascii="Times New Roman" w:eastAsia="Calibri" w:hAnsi="Times New Roman"/>
          <w:sz w:val="23"/>
          <w:szCs w:val="23"/>
        </w:rPr>
        <w:t xml:space="preserve">Приемка результатов оказанных услуг, </w:t>
      </w:r>
      <w:r w:rsidRPr="00FC544A">
        <w:rPr>
          <w:rFonts w:ascii="Times New Roman" w:hAnsi="Times New Roman"/>
          <w:sz w:val="23"/>
          <w:szCs w:val="23"/>
        </w:rPr>
        <w:t xml:space="preserve">на предмет соответствия их объема                        и качества требованиям Контракта, </w:t>
      </w:r>
      <w:r w:rsidRPr="00FC544A">
        <w:rPr>
          <w:rFonts w:ascii="Times New Roman" w:eastAsia="Calibri" w:hAnsi="Times New Roman"/>
          <w:sz w:val="23"/>
          <w:szCs w:val="23"/>
        </w:rPr>
        <w:t xml:space="preserve">осуществляется в течение 5 (пяти) рабочих дней, </w:t>
      </w:r>
      <w:r w:rsidRPr="00FC544A">
        <w:rPr>
          <w:rFonts w:ascii="Times New Roman" w:hAnsi="Times New Roman"/>
          <w:sz w:val="23"/>
          <w:szCs w:val="23"/>
        </w:rPr>
        <w:t>следующих за датой получения от Исполнителя акта оказанных услуг (в случае проведения экспертизы своими силами), или в течение 10 (десяти) рабочих дней (в случае привлечения экспертов или экспертных организаций).</w:t>
      </w:r>
    </w:p>
    <w:p w:rsidR="002F39AF" w:rsidRPr="00FC544A" w:rsidRDefault="002F39AF" w:rsidP="002F39AF">
      <w:pPr>
        <w:widowControl w:val="0"/>
        <w:ind w:firstLine="709"/>
        <w:jc w:val="both"/>
        <w:rPr>
          <w:sz w:val="23"/>
          <w:szCs w:val="23"/>
        </w:rPr>
      </w:pPr>
      <w:r w:rsidRPr="00FC544A">
        <w:rPr>
          <w:rFonts w:eastAsia="Calibri"/>
          <w:sz w:val="23"/>
          <w:szCs w:val="23"/>
        </w:rPr>
        <w:t xml:space="preserve">4.5. </w:t>
      </w:r>
      <w:r w:rsidRPr="00FC544A">
        <w:rPr>
          <w:sz w:val="23"/>
          <w:szCs w:val="23"/>
        </w:rPr>
        <w:t xml:space="preserve">Результаты проведения экспертизы, оформляются Государственным заказчиком путем подписания акта об </w:t>
      </w:r>
      <w:r w:rsidRPr="00FC544A">
        <w:rPr>
          <w:bCs/>
          <w:sz w:val="23"/>
          <w:szCs w:val="23"/>
        </w:rPr>
        <w:t>оказании услуг</w:t>
      </w:r>
      <w:r w:rsidRPr="00FC544A">
        <w:rPr>
          <w:sz w:val="23"/>
          <w:szCs w:val="23"/>
        </w:rPr>
        <w:t xml:space="preserve"> (в случае проведения экспертизы своими силами) или в виде заключения экспертизы (в случае привлечения экспертов или экспертных организаций).</w:t>
      </w:r>
    </w:p>
    <w:p w:rsidR="002F39AF" w:rsidRPr="00FC544A" w:rsidRDefault="002F39AF" w:rsidP="002F39AF">
      <w:pPr>
        <w:pStyle w:val="ConsPlusNormal"/>
        <w:ind w:firstLine="709"/>
        <w:jc w:val="both"/>
        <w:rPr>
          <w:rFonts w:ascii="Times New Roman" w:hAnsi="Times New Roman"/>
          <w:sz w:val="23"/>
          <w:szCs w:val="23"/>
        </w:rPr>
      </w:pPr>
      <w:r w:rsidRPr="00FC544A">
        <w:rPr>
          <w:rFonts w:ascii="Times New Roman" w:hAnsi="Times New Roman"/>
          <w:sz w:val="23"/>
          <w:szCs w:val="23"/>
        </w:rPr>
        <w:t>4.6. По итога</w:t>
      </w:r>
      <w:r w:rsidR="00B063EA" w:rsidRPr="00FC544A">
        <w:rPr>
          <w:rFonts w:ascii="Times New Roman" w:hAnsi="Times New Roman"/>
          <w:sz w:val="23"/>
          <w:szCs w:val="23"/>
        </w:rPr>
        <w:t>м приемки результата оказанных у</w:t>
      </w:r>
      <w:r w:rsidRPr="00FC544A">
        <w:rPr>
          <w:rFonts w:ascii="Times New Roman" w:hAnsi="Times New Roman"/>
          <w:sz w:val="23"/>
          <w:szCs w:val="23"/>
        </w:rPr>
        <w:t xml:space="preserve">слуг, при отсутствии претензий относительно качества работ, Государственный заказчик подписывает акт об </w:t>
      </w:r>
      <w:r w:rsidRPr="00FC544A">
        <w:rPr>
          <w:rFonts w:ascii="Times New Roman" w:hAnsi="Times New Roman"/>
          <w:bCs/>
          <w:sz w:val="23"/>
          <w:szCs w:val="23"/>
        </w:rPr>
        <w:t>оказании услуг</w:t>
      </w:r>
      <w:r w:rsidRPr="00FC544A">
        <w:rPr>
          <w:rFonts w:ascii="Times New Roman" w:hAnsi="Times New Roman"/>
          <w:sz w:val="23"/>
          <w:szCs w:val="23"/>
        </w:rPr>
        <w:t xml:space="preserve">                        и в течение 3 (трех) рабочих дней направляет 1 (один) экземпляр Исполнителю, либо в те же сроки направляет Исполнителю в письменной форме мотивированный отказ от подписания такого документа, с указанием выявленных недостатков, необходимых доработок.</w:t>
      </w:r>
    </w:p>
    <w:p w:rsidR="002F39AF" w:rsidRPr="00FC544A" w:rsidRDefault="002F39AF" w:rsidP="002F39AF">
      <w:pPr>
        <w:pStyle w:val="ae"/>
        <w:ind w:firstLine="709"/>
        <w:jc w:val="both"/>
        <w:rPr>
          <w:rFonts w:eastAsia="Calibri"/>
          <w:sz w:val="23"/>
          <w:szCs w:val="23"/>
        </w:rPr>
      </w:pPr>
      <w:r w:rsidRPr="00FC544A">
        <w:rPr>
          <w:sz w:val="23"/>
          <w:szCs w:val="23"/>
        </w:rPr>
        <w:t xml:space="preserve">4.7. </w:t>
      </w:r>
      <w:r w:rsidRPr="00FC544A">
        <w:rPr>
          <w:rFonts w:eastAsia="Calibri"/>
          <w:sz w:val="23"/>
          <w:szCs w:val="23"/>
        </w:rPr>
        <w:t xml:space="preserve">Исполнитель обязан произвести необходимые действия по устранению недостатков                   за свой счет без дополнительной оплаты со стороны Государственного заказчика, в течение                5 (пяти) рабочих дней, с момента получения письменного извещения с указанием причин отказа   </w:t>
      </w:r>
      <w:r w:rsidR="00B063EA" w:rsidRPr="00FC544A">
        <w:rPr>
          <w:rFonts w:eastAsia="Calibri"/>
          <w:sz w:val="23"/>
          <w:szCs w:val="23"/>
        </w:rPr>
        <w:t xml:space="preserve">           в приемке оказанных у</w:t>
      </w:r>
      <w:r w:rsidRPr="00FC544A">
        <w:rPr>
          <w:rFonts w:eastAsia="Calibri"/>
          <w:sz w:val="23"/>
          <w:szCs w:val="23"/>
        </w:rPr>
        <w:t>слуг, направленных Государственным заказчиком.</w:t>
      </w:r>
    </w:p>
    <w:p w:rsidR="002F39AF" w:rsidRPr="00FC544A" w:rsidRDefault="002F39AF" w:rsidP="002F39AF">
      <w:pPr>
        <w:pStyle w:val="Default"/>
        <w:ind w:firstLine="709"/>
        <w:jc w:val="both"/>
        <w:rPr>
          <w:rFonts w:ascii="Times New Roman" w:hAnsi="Times New Roman" w:cs="Times New Roman"/>
          <w:color w:val="auto"/>
          <w:sz w:val="23"/>
          <w:szCs w:val="23"/>
        </w:rPr>
      </w:pPr>
      <w:r w:rsidRPr="00FC544A">
        <w:rPr>
          <w:rFonts w:ascii="Times New Roman" w:hAnsi="Times New Roman" w:cs="Times New Roman"/>
          <w:color w:val="auto"/>
          <w:sz w:val="23"/>
          <w:szCs w:val="23"/>
        </w:rPr>
        <w:t xml:space="preserve">4.8. Обязательство Исполнителя по оказанию услуг считается исполненным с момента подписания Государственным заказчиком без замечаний акта об </w:t>
      </w:r>
      <w:r w:rsidRPr="00FC544A">
        <w:rPr>
          <w:rFonts w:ascii="Times New Roman" w:hAnsi="Times New Roman" w:cs="Times New Roman"/>
          <w:bCs/>
          <w:color w:val="auto"/>
          <w:sz w:val="23"/>
          <w:szCs w:val="23"/>
        </w:rPr>
        <w:t>оказании услуг</w:t>
      </w:r>
      <w:r w:rsidRPr="00FC544A">
        <w:rPr>
          <w:rFonts w:ascii="Times New Roman" w:hAnsi="Times New Roman" w:cs="Times New Roman"/>
          <w:color w:val="auto"/>
          <w:sz w:val="23"/>
          <w:szCs w:val="23"/>
        </w:rPr>
        <w:t>.</w:t>
      </w:r>
    </w:p>
    <w:p w:rsidR="002F39AF" w:rsidRPr="00FC544A" w:rsidRDefault="002F39AF" w:rsidP="002F39AF">
      <w:pPr>
        <w:ind w:firstLine="709"/>
        <w:jc w:val="both"/>
        <w:rPr>
          <w:sz w:val="23"/>
          <w:szCs w:val="23"/>
        </w:rPr>
      </w:pPr>
    </w:p>
    <w:p w:rsidR="002F39AF" w:rsidRPr="00FC544A" w:rsidRDefault="002F39AF" w:rsidP="002F39AF">
      <w:pPr>
        <w:pStyle w:val="ae"/>
        <w:ind w:firstLine="709"/>
        <w:jc w:val="center"/>
        <w:rPr>
          <w:b/>
          <w:bCs/>
          <w:sz w:val="23"/>
          <w:szCs w:val="23"/>
        </w:rPr>
      </w:pPr>
      <w:r w:rsidRPr="00FC544A">
        <w:rPr>
          <w:b/>
          <w:bCs/>
          <w:sz w:val="23"/>
          <w:szCs w:val="23"/>
        </w:rPr>
        <w:t xml:space="preserve">5. </w:t>
      </w:r>
      <w:r w:rsidRPr="00FC544A">
        <w:rPr>
          <w:b/>
          <w:sz w:val="23"/>
          <w:szCs w:val="23"/>
        </w:rPr>
        <w:t>Качество и безопасность оказываемых</w:t>
      </w:r>
      <w:r w:rsidRPr="00FC544A">
        <w:rPr>
          <w:rFonts w:eastAsia="Calibri"/>
          <w:b/>
          <w:sz w:val="23"/>
          <w:szCs w:val="23"/>
          <w:lang w:eastAsia="en-US"/>
        </w:rPr>
        <w:t xml:space="preserve"> услуг</w:t>
      </w:r>
    </w:p>
    <w:p w:rsidR="002F39AF" w:rsidRPr="00FC544A" w:rsidRDefault="00B063EA" w:rsidP="002F39AF">
      <w:pPr>
        <w:ind w:firstLine="709"/>
        <w:jc w:val="both"/>
        <w:rPr>
          <w:sz w:val="23"/>
          <w:szCs w:val="23"/>
        </w:rPr>
      </w:pPr>
      <w:r w:rsidRPr="00FC544A">
        <w:rPr>
          <w:sz w:val="23"/>
          <w:szCs w:val="23"/>
        </w:rPr>
        <w:t>5.1. Оказываемые у</w:t>
      </w:r>
      <w:r w:rsidR="002F39AF" w:rsidRPr="00FC544A">
        <w:rPr>
          <w:sz w:val="23"/>
          <w:szCs w:val="23"/>
        </w:rPr>
        <w:t>слуги должны соответствовать требованиям качества, безопасности жизни и здоровья, иным требованиям сертификации, безопасности (санитарным нормам                        и правилам, государственным стандартам и т.п.), установленным действующим законодательством Российской Федерации, нормами которых должен руководствоваться Исполнитель при оказании услуг, а также, Ведомости оказания услуг (Приложение к Контракту).</w:t>
      </w:r>
    </w:p>
    <w:p w:rsidR="002F39AF" w:rsidRPr="00FC544A" w:rsidRDefault="002F39AF" w:rsidP="002F39AF">
      <w:pPr>
        <w:pStyle w:val="ae"/>
        <w:ind w:firstLine="709"/>
        <w:jc w:val="center"/>
        <w:rPr>
          <w:sz w:val="23"/>
          <w:szCs w:val="23"/>
        </w:rPr>
      </w:pPr>
    </w:p>
    <w:p w:rsidR="002F39AF" w:rsidRPr="00FC544A" w:rsidRDefault="002F39AF" w:rsidP="002F39AF">
      <w:pPr>
        <w:pStyle w:val="ae"/>
        <w:ind w:right="-71" w:firstLine="709"/>
        <w:jc w:val="center"/>
        <w:rPr>
          <w:b/>
          <w:sz w:val="23"/>
          <w:szCs w:val="23"/>
        </w:rPr>
      </w:pPr>
      <w:r w:rsidRPr="00FC544A">
        <w:rPr>
          <w:b/>
          <w:sz w:val="23"/>
          <w:szCs w:val="23"/>
        </w:rPr>
        <w:t>6. Ответственность Сторон</w:t>
      </w:r>
    </w:p>
    <w:p w:rsidR="002F39AF" w:rsidRPr="00FC544A" w:rsidRDefault="002F39AF" w:rsidP="002F39AF">
      <w:pPr>
        <w:pStyle w:val="ConsPlusNormal"/>
        <w:ind w:firstLine="709"/>
        <w:jc w:val="both"/>
        <w:rPr>
          <w:rFonts w:ascii="Times New Roman" w:hAnsi="Times New Roman"/>
          <w:sz w:val="23"/>
          <w:szCs w:val="23"/>
        </w:rPr>
      </w:pPr>
      <w:r w:rsidRPr="00FC544A">
        <w:rPr>
          <w:rFonts w:ascii="Times New Roman" w:hAnsi="Times New Roman"/>
          <w:sz w:val="23"/>
          <w:szCs w:val="23"/>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2F39AF" w:rsidRPr="00FC544A" w:rsidRDefault="002F39AF" w:rsidP="002F39AF">
      <w:pPr>
        <w:pStyle w:val="ConsPlusNormal"/>
        <w:ind w:firstLine="709"/>
        <w:jc w:val="both"/>
        <w:rPr>
          <w:rFonts w:ascii="Times New Roman" w:hAnsi="Times New Roman"/>
          <w:sz w:val="23"/>
          <w:szCs w:val="23"/>
        </w:rPr>
      </w:pPr>
      <w:r w:rsidRPr="00FC544A">
        <w:rPr>
          <w:rFonts w:ascii="Times New Roman" w:hAnsi="Times New Roman"/>
          <w:sz w:val="23"/>
          <w:szCs w:val="23"/>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2F39AF" w:rsidRPr="00FC544A" w:rsidRDefault="002F39AF" w:rsidP="002F39AF">
      <w:pPr>
        <w:widowControl w:val="0"/>
        <w:autoSpaceDE w:val="0"/>
        <w:autoSpaceDN w:val="0"/>
        <w:adjustRightInd w:val="0"/>
        <w:ind w:firstLine="709"/>
        <w:contextualSpacing/>
        <w:jc w:val="both"/>
        <w:rPr>
          <w:sz w:val="23"/>
          <w:szCs w:val="23"/>
        </w:rPr>
      </w:pPr>
      <w:r w:rsidRPr="00FC544A">
        <w:rPr>
          <w:sz w:val="23"/>
          <w:szCs w:val="23"/>
        </w:rPr>
        <w:t xml:space="preserve">6.3.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w:t>
      </w:r>
      <w:r w:rsidRPr="00FC544A">
        <w:rPr>
          <w:rFonts w:eastAsia="Calibri"/>
          <w:sz w:val="23"/>
          <w:szCs w:val="23"/>
          <w:lang w:eastAsia="en-US"/>
        </w:rPr>
        <w:t>Государственный</w:t>
      </w:r>
      <w:r w:rsidRPr="00FC544A">
        <w:rPr>
          <w:sz w:val="23"/>
          <w:szCs w:val="23"/>
        </w:rPr>
        <w:t xml:space="preserve"> заказчик направляет Исполнителю требование об уплате неустоек (штрафов, пеней).</w:t>
      </w:r>
    </w:p>
    <w:p w:rsidR="002F39AF" w:rsidRPr="00FC544A" w:rsidRDefault="002F39AF" w:rsidP="002F39AF">
      <w:pPr>
        <w:ind w:firstLine="709"/>
        <w:jc w:val="both"/>
        <w:rPr>
          <w:sz w:val="23"/>
          <w:szCs w:val="23"/>
        </w:rPr>
      </w:pPr>
      <w:r w:rsidRPr="00FC544A">
        <w:rPr>
          <w:sz w:val="23"/>
          <w:szCs w:val="23"/>
        </w:rPr>
        <w:t>6.4.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p>
    <w:p w:rsidR="002F39AF" w:rsidRPr="00FC544A" w:rsidRDefault="002F39AF" w:rsidP="002F39AF">
      <w:pPr>
        <w:ind w:firstLine="709"/>
        <w:jc w:val="both"/>
        <w:rPr>
          <w:sz w:val="23"/>
          <w:szCs w:val="23"/>
        </w:rPr>
      </w:pPr>
      <w:r w:rsidRPr="00FC544A">
        <w:rPr>
          <w:sz w:val="23"/>
          <w:szCs w:val="23"/>
        </w:rPr>
        <w:t xml:space="preserve">6.5. 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Исполнитель уплачивает </w:t>
      </w:r>
      <w:r w:rsidR="00B063EA" w:rsidRPr="00FC544A">
        <w:rPr>
          <w:sz w:val="23"/>
          <w:szCs w:val="23"/>
        </w:rPr>
        <w:t>Государственному з</w:t>
      </w:r>
      <w:r w:rsidRPr="00FC544A">
        <w:rPr>
          <w:sz w:val="23"/>
          <w:szCs w:val="23"/>
        </w:rPr>
        <w:t xml:space="preserve">аказчику штраф. Размер штрафа определяется   в соответствии с </w:t>
      </w:r>
      <w:hyperlink r:id="rId9" w:history="1">
        <w:r w:rsidRPr="00FC544A">
          <w:rPr>
            <w:sz w:val="23"/>
            <w:szCs w:val="23"/>
          </w:rPr>
          <w:t>Правилами</w:t>
        </w:r>
      </w:hyperlink>
      <w:r w:rsidRPr="00FC544A">
        <w:rPr>
          <w:sz w:val="23"/>
          <w:szCs w:val="23"/>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 и составляет </w:t>
      </w:r>
      <w:r w:rsidRPr="00FC544A">
        <w:rPr>
          <w:i/>
          <w:sz w:val="23"/>
          <w:szCs w:val="23"/>
        </w:rPr>
        <w:t>10 процентов</w:t>
      </w:r>
      <w:r w:rsidRPr="00FC544A">
        <w:rPr>
          <w:sz w:val="23"/>
          <w:szCs w:val="23"/>
        </w:rPr>
        <w:t xml:space="preserve">  цены Контракта</w:t>
      </w:r>
      <w:r w:rsidRPr="00FC544A">
        <w:rPr>
          <w:rFonts w:eastAsia="Calibri"/>
          <w:sz w:val="23"/>
          <w:szCs w:val="23"/>
          <w:lang w:eastAsia="en-US"/>
        </w:rPr>
        <w:t>;</w:t>
      </w:r>
    </w:p>
    <w:p w:rsidR="002F39AF" w:rsidRPr="00FC544A" w:rsidRDefault="002F39AF" w:rsidP="002F39AF">
      <w:pPr>
        <w:pStyle w:val="200"/>
        <w:shd w:val="clear" w:color="auto" w:fill="auto"/>
        <w:tabs>
          <w:tab w:val="left" w:pos="3619"/>
        </w:tabs>
        <w:spacing w:line="240" w:lineRule="auto"/>
        <w:ind w:left="20" w:right="20" w:firstLine="709"/>
        <w:rPr>
          <w:i/>
          <w:sz w:val="23"/>
          <w:szCs w:val="23"/>
        </w:rPr>
      </w:pPr>
      <w:r w:rsidRPr="00FC544A">
        <w:rPr>
          <w:sz w:val="23"/>
          <w:szCs w:val="23"/>
        </w:rPr>
        <w:t>6.6.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определяется в соответствии с Правилами, и составляет</w:t>
      </w:r>
      <w:r w:rsidRPr="00FC544A">
        <w:rPr>
          <w:rStyle w:val="aff9"/>
        </w:rPr>
        <w:t xml:space="preserve"> </w:t>
      </w:r>
      <w:r w:rsidRPr="00FC544A">
        <w:rPr>
          <w:i/>
          <w:sz w:val="23"/>
          <w:szCs w:val="23"/>
        </w:rPr>
        <w:t>1 000,00 (одна тысяча) рублей</w:t>
      </w:r>
      <w:r w:rsidRPr="00FC544A">
        <w:rPr>
          <w:rStyle w:val="aff9"/>
          <w:i/>
        </w:rPr>
        <w:t>.</w:t>
      </w:r>
    </w:p>
    <w:p w:rsidR="002F39AF" w:rsidRPr="00FC544A" w:rsidRDefault="002F39AF" w:rsidP="002F39AF">
      <w:pPr>
        <w:pStyle w:val="ConsPlusNormal"/>
        <w:ind w:firstLine="709"/>
        <w:jc w:val="both"/>
        <w:rPr>
          <w:rFonts w:ascii="Times New Roman" w:hAnsi="Times New Roman"/>
          <w:sz w:val="23"/>
          <w:szCs w:val="23"/>
        </w:rPr>
      </w:pPr>
      <w:r w:rsidRPr="00FC544A">
        <w:rPr>
          <w:rFonts w:ascii="Times New Roman" w:hAnsi="Times New Roman"/>
          <w:sz w:val="23"/>
          <w:szCs w:val="23"/>
        </w:rPr>
        <w:t xml:space="preserve">6.7. В случае просрочки исполнения </w:t>
      </w:r>
      <w:r w:rsidRPr="00FC544A">
        <w:rPr>
          <w:rFonts w:ascii="Times New Roman" w:eastAsia="Calibri" w:hAnsi="Times New Roman"/>
          <w:sz w:val="23"/>
          <w:szCs w:val="23"/>
          <w:lang w:eastAsia="en-US"/>
        </w:rPr>
        <w:t>Государственным</w:t>
      </w:r>
      <w:r w:rsidRPr="00FC544A">
        <w:rPr>
          <w:rFonts w:ascii="Times New Roman" w:hAnsi="Times New Roman"/>
          <w:sz w:val="23"/>
          <w:szCs w:val="23"/>
        </w:rPr>
        <w:t xml:space="preserve"> заказчиком срока оплаты оказанных по Контракту </w:t>
      </w:r>
      <w:r w:rsidR="00B063EA" w:rsidRPr="00FC544A">
        <w:rPr>
          <w:rFonts w:ascii="Times New Roman" w:hAnsi="Times New Roman"/>
          <w:sz w:val="23"/>
          <w:szCs w:val="23"/>
        </w:rPr>
        <w:t>услуг</w:t>
      </w:r>
      <w:r w:rsidRPr="00FC544A">
        <w:rPr>
          <w:rFonts w:ascii="Times New Roman" w:hAnsi="Times New Roman"/>
          <w:sz w:val="23"/>
          <w:szCs w:val="23"/>
        </w:rPr>
        <w:t xml:space="preserve">, Исполнитель вправе потребовать уплаты пени в размере одной трехсотой действующей на дату уплаты пени ключевой ставки Центрального банка Российской Федерации от неуплаченной в срок суммы. Пеня начисляется за каждый день просрочки исполнения </w:t>
      </w:r>
      <w:r w:rsidRPr="00FC544A">
        <w:rPr>
          <w:rFonts w:ascii="Times New Roman" w:eastAsia="Calibri" w:hAnsi="Times New Roman"/>
          <w:sz w:val="23"/>
          <w:szCs w:val="23"/>
          <w:lang w:eastAsia="en-US"/>
        </w:rPr>
        <w:t>Государственным</w:t>
      </w:r>
      <w:r w:rsidRPr="00FC544A">
        <w:rPr>
          <w:rFonts w:ascii="Times New Roman" w:hAnsi="Times New Roman"/>
          <w:sz w:val="23"/>
          <w:szCs w:val="23"/>
        </w:rPr>
        <w:t xml:space="preserve"> заказчиком обязательства, предусмотренного Контрактом, начиная со дня, следующего за днем истечения установленного Контрактом срока исполнения обязательства. </w:t>
      </w:r>
    </w:p>
    <w:p w:rsidR="002F39AF" w:rsidRPr="00FC544A" w:rsidRDefault="002F39AF" w:rsidP="002F39AF">
      <w:pPr>
        <w:widowControl w:val="0"/>
        <w:tabs>
          <w:tab w:val="num" w:pos="-1985"/>
          <w:tab w:val="num" w:pos="2400"/>
        </w:tabs>
        <w:ind w:firstLine="709"/>
        <w:jc w:val="both"/>
        <w:rPr>
          <w:sz w:val="23"/>
          <w:szCs w:val="23"/>
        </w:rPr>
      </w:pPr>
      <w:r w:rsidRPr="00FC544A">
        <w:rPr>
          <w:sz w:val="23"/>
          <w:szCs w:val="23"/>
        </w:rPr>
        <w:t xml:space="preserve">6.8. За каждый факт неисполнения </w:t>
      </w:r>
      <w:r w:rsidRPr="00FC544A">
        <w:rPr>
          <w:rFonts w:eastAsia="Calibri"/>
          <w:sz w:val="23"/>
          <w:szCs w:val="23"/>
          <w:lang w:eastAsia="en-US"/>
        </w:rPr>
        <w:t>Государственным</w:t>
      </w:r>
      <w:r w:rsidRPr="00FC544A">
        <w:rPr>
          <w:sz w:val="23"/>
          <w:szCs w:val="23"/>
        </w:rPr>
        <w:t xml:space="preserve">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Размер штрафа определяется в соответствии с </w:t>
      </w:r>
      <w:hyperlink r:id="rId10" w:history="1">
        <w:r w:rsidRPr="00FC544A">
          <w:rPr>
            <w:sz w:val="23"/>
            <w:szCs w:val="23"/>
          </w:rPr>
          <w:t>Правилами</w:t>
        </w:r>
      </w:hyperlink>
      <w:r w:rsidRPr="00FC544A">
        <w:rPr>
          <w:sz w:val="23"/>
          <w:szCs w:val="23"/>
        </w:rPr>
        <w:t xml:space="preserve"> и составляет </w:t>
      </w:r>
      <w:r w:rsidRPr="00FC544A">
        <w:rPr>
          <w:i/>
          <w:sz w:val="23"/>
          <w:szCs w:val="23"/>
        </w:rPr>
        <w:t>1000,00 (одна тысяча) рублей</w:t>
      </w:r>
      <w:r w:rsidRPr="00FC544A">
        <w:rPr>
          <w:sz w:val="23"/>
          <w:szCs w:val="23"/>
        </w:rPr>
        <w:t>.</w:t>
      </w:r>
    </w:p>
    <w:p w:rsidR="002F39AF" w:rsidRPr="00FC544A" w:rsidRDefault="002F39AF" w:rsidP="002F39AF">
      <w:pPr>
        <w:widowControl w:val="0"/>
        <w:autoSpaceDE w:val="0"/>
        <w:autoSpaceDN w:val="0"/>
        <w:adjustRightInd w:val="0"/>
        <w:ind w:firstLine="709"/>
        <w:contextualSpacing/>
        <w:jc w:val="both"/>
        <w:rPr>
          <w:sz w:val="23"/>
          <w:szCs w:val="23"/>
        </w:rPr>
      </w:pPr>
      <w:r w:rsidRPr="00FC544A">
        <w:rPr>
          <w:sz w:val="23"/>
          <w:szCs w:val="23"/>
        </w:rPr>
        <w:t>6.9. Уплата неустоек (штрафов, пеней) не освобождает виновную Сторону                                от выполнения принятых на себя обязательств по Контракту.</w:t>
      </w:r>
    </w:p>
    <w:p w:rsidR="002F39AF" w:rsidRPr="00FC544A" w:rsidRDefault="002F39AF" w:rsidP="002F39AF">
      <w:pPr>
        <w:pStyle w:val="ConsPlusNormal"/>
        <w:ind w:firstLine="709"/>
        <w:jc w:val="both"/>
        <w:rPr>
          <w:rFonts w:ascii="Times New Roman" w:hAnsi="Times New Roman"/>
          <w:sz w:val="23"/>
          <w:szCs w:val="23"/>
        </w:rPr>
      </w:pPr>
      <w:r w:rsidRPr="00FC544A">
        <w:rPr>
          <w:rFonts w:ascii="Times New Roman" w:hAnsi="Times New Roman"/>
          <w:sz w:val="23"/>
          <w:szCs w:val="23"/>
        </w:rPr>
        <w:t>6.10. Общая сумма начисленной неустойки (штрафов, пени) за неисполнение или ненадлежащее исполнение Исполнителем обязательств, предусмотренных Контрактом, не может превышать цены Контракта.</w:t>
      </w:r>
    </w:p>
    <w:p w:rsidR="002F39AF" w:rsidRPr="00FC544A" w:rsidRDefault="002F39AF" w:rsidP="002F39AF">
      <w:pPr>
        <w:pStyle w:val="ConsPlusNormal"/>
        <w:ind w:firstLine="709"/>
        <w:jc w:val="both"/>
        <w:rPr>
          <w:rFonts w:ascii="Times New Roman" w:hAnsi="Times New Roman"/>
          <w:sz w:val="23"/>
          <w:szCs w:val="23"/>
        </w:rPr>
      </w:pPr>
      <w:r w:rsidRPr="00FC544A">
        <w:rPr>
          <w:rFonts w:ascii="Times New Roman" w:hAnsi="Times New Roman"/>
          <w:sz w:val="23"/>
          <w:szCs w:val="23"/>
        </w:rPr>
        <w:t>6.11.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2F39AF" w:rsidRPr="00FC544A" w:rsidRDefault="002F39AF" w:rsidP="002F39AF">
      <w:pPr>
        <w:pStyle w:val="ConsPlusNormal"/>
        <w:tabs>
          <w:tab w:val="left" w:pos="3619"/>
        </w:tabs>
        <w:ind w:firstLine="709"/>
        <w:jc w:val="both"/>
        <w:rPr>
          <w:rFonts w:ascii="Times New Roman" w:hAnsi="Times New Roman"/>
          <w:sz w:val="23"/>
          <w:szCs w:val="23"/>
        </w:rPr>
      </w:pPr>
      <w:r w:rsidRPr="00FC544A">
        <w:rPr>
          <w:rFonts w:ascii="Times New Roman" w:hAnsi="Times New Roman"/>
          <w:sz w:val="23"/>
          <w:szCs w:val="23"/>
        </w:rPr>
        <w:t>6.12. В случае расторжения настоящего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2F39AF" w:rsidRPr="00FC544A" w:rsidRDefault="002F39AF" w:rsidP="002F39AF">
      <w:pPr>
        <w:widowControl w:val="0"/>
        <w:ind w:right="-71" w:firstLine="709"/>
        <w:jc w:val="center"/>
        <w:rPr>
          <w:b/>
          <w:sz w:val="23"/>
          <w:szCs w:val="23"/>
        </w:rPr>
      </w:pPr>
      <w:r w:rsidRPr="00FC544A">
        <w:rPr>
          <w:b/>
          <w:sz w:val="23"/>
          <w:szCs w:val="23"/>
        </w:rPr>
        <w:t>7. Обстоятельства непреодолимой силы</w:t>
      </w:r>
    </w:p>
    <w:p w:rsidR="002F39AF" w:rsidRPr="00FC544A" w:rsidRDefault="002F39AF" w:rsidP="0006789A">
      <w:pPr>
        <w:autoSpaceDE w:val="0"/>
        <w:autoSpaceDN w:val="0"/>
        <w:adjustRightInd w:val="0"/>
        <w:ind w:firstLine="709"/>
        <w:jc w:val="both"/>
        <w:rPr>
          <w:sz w:val="23"/>
          <w:szCs w:val="23"/>
        </w:rPr>
      </w:pPr>
      <w:r w:rsidRPr="00FC544A">
        <w:rPr>
          <w:noProof/>
          <w:sz w:val="23"/>
          <w:szCs w:val="23"/>
        </w:rPr>
        <w:t>7.1. </w:t>
      </w:r>
      <w:r w:rsidRPr="00FC544A">
        <w:rPr>
          <w:sz w:val="23"/>
          <w:szCs w:val="23"/>
        </w:rPr>
        <w:t xml:space="preserve">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2F39AF" w:rsidRPr="00FC544A" w:rsidRDefault="002F39AF" w:rsidP="0006789A">
      <w:pPr>
        <w:pStyle w:val="ConsPlusNormal"/>
        <w:ind w:firstLine="709"/>
        <w:jc w:val="both"/>
        <w:rPr>
          <w:rFonts w:ascii="Times New Roman" w:hAnsi="Times New Roman"/>
          <w:sz w:val="23"/>
          <w:szCs w:val="23"/>
        </w:rPr>
      </w:pPr>
      <w:r w:rsidRPr="00FC544A">
        <w:rPr>
          <w:rFonts w:ascii="Times New Roman" w:hAnsi="Times New Roman"/>
          <w:sz w:val="23"/>
          <w:szCs w:val="23"/>
        </w:rPr>
        <w:t>7.2.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3 (трех) рабочих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2F39AF" w:rsidRPr="00FC544A" w:rsidRDefault="002F39AF" w:rsidP="0006789A">
      <w:pPr>
        <w:pStyle w:val="ConsPlusNormal"/>
        <w:ind w:firstLine="709"/>
        <w:jc w:val="both"/>
        <w:rPr>
          <w:rFonts w:ascii="Times New Roman" w:hAnsi="Times New Roman"/>
          <w:sz w:val="23"/>
          <w:szCs w:val="23"/>
        </w:rPr>
      </w:pPr>
      <w:r w:rsidRPr="00FC544A">
        <w:rPr>
          <w:rFonts w:ascii="Times New Roman" w:hAnsi="Times New Roman"/>
          <w:sz w:val="23"/>
          <w:szCs w:val="23"/>
        </w:rPr>
        <w:t xml:space="preserve"> 7.3. Не 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2F39AF" w:rsidRPr="00FC544A" w:rsidRDefault="002F39AF" w:rsidP="0006789A">
      <w:pPr>
        <w:widowControl w:val="0"/>
        <w:ind w:right="-71" w:firstLine="709"/>
        <w:jc w:val="both"/>
        <w:rPr>
          <w:noProof/>
          <w:sz w:val="23"/>
          <w:szCs w:val="23"/>
        </w:rPr>
      </w:pPr>
      <w:r w:rsidRPr="00FC544A">
        <w:rPr>
          <w:noProof/>
          <w:sz w:val="23"/>
          <w:szCs w:val="23"/>
        </w:rPr>
        <w:t>7.4.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2F39AF" w:rsidRPr="00FC544A" w:rsidRDefault="002F39AF" w:rsidP="0006789A">
      <w:pPr>
        <w:autoSpaceDE w:val="0"/>
        <w:autoSpaceDN w:val="0"/>
        <w:adjustRightInd w:val="0"/>
        <w:ind w:firstLine="709"/>
        <w:jc w:val="both"/>
        <w:rPr>
          <w:sz w:val="23"/>
          <w:szCs w:val="23"/>
        </w:rPr>
      </w:pPr>
      <w:r w:rsidRPr="00FC544A">
        <w:rPr>
          <w:sz w:val="23"/>
          <w:szCs w:val="23"/>
        </w:rPr>
        <w:t>7.5.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2F39AF" w:rsidRPr="00FC544A" w:rsidRDefault="002F39AF" w:rsidP="0006789A">
      <w:pPr>
        <w:autoSpaceDE w:val="0"/>
        <w:autoSpaceDN w:val="0"/>
        <w:adjustRightInd w:val="0"/>
        <w:ind w:firstLine="709"/>
        <w:jc w:val="both"/>
        <w:rPr>
          <w:sz w:val="23"/>
          <w:szCs w:val="23"/>
        </w:rPr>
      </w:pPr>
      <w:r w:rsidRPr="00FC544A">
        <w:rPr>
          <w:sz w:val="23"/>
          <w:szCs w:val="23"/>
        </w:rPr>
        <w:t>7.6.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2F39AF" w:rsidRPr="00FC544A" w:rsidRDefault="002F39AF" w:rsidP="002F39AF">
      <w:pPr>
        <w:widowControl w:val="0"/>
        <w:ind w:right="-71" w:firstLine="709"/>
        <w:jc w:val="both"/>
        <w:rPr>
          <w:noProof/>
          <w:sz w:val="16"/>
          <w:szCs w:val="16"/>
        </w:rPr>
      </w:pPr>
    </w:p>
    <w:p w:rsidR="002F39AF" w:rsidRPr="00FC544A" w:rsidRDefault="002F39AF" w:rsidP="002F39AF">
      <w:pPr>
        <w:widowControl w:val="0"/>
        <w:ind w:right="-71" w:firstLine="709"/>
        <w:jc w:val="center"/>
        <w:rPr>
          <w:b/>
          <w:sz w:val="23"/>
          <w:szCs w:val="23"/>
        </w:rPr>
      </w:pPr>
      <w:r w:rsidRPr="00FC544A">
        <w:rPr>
          <w:b/>
          <w:sz w:val="23"/>
          <w:szCs w:val="23"/>
        </w:rPr>
        <w:t>8. Изменение, расторжение Контракта</w:t>
      </w:r>
    </w:p>
    <w:p w:rsidR="002F39AF" w:rsidRPr="00FC544A" w:rsidRDefault="002F39AF" w:rsidP="002F39AF">
      <w:pPr>
        <w:pStyle w:val="ae"/>
        <w:tabs>
          <w:tab w:val="left" w:pos="-284"/>
          <w:tab w:val="left" w:pos="1134"/>
        </w:tabs>
        <w:ind w:right="-71" w:firstLine="709"/>
        <w:jc w:val="both"/>
        <w:rPr>
          <w:sz w:val="23"/>
          <w:szCs w:val="23"/>
        </w:rPr>
      </w:pPr>
      <w:r w:rsidRPr="00FC544A">
        <w:rPr>
          <w:sz w:val="23"/>
          <w:szCs w:val="23"/>
        </w:rPr>
        <w:t>8.1. 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             «О контрактной системе в сфере закупок услуг для обеспечения государственных                                и муниципальных нужд».</w:t>
      </w:r>
    </w:p>
    <w:p w:rsidR="002F39AF" w:rsidRPr="00FC544A" w:rsidRDefault="002F39AF" w:rsidP="002F39AF">
      <w:pPr>
        <w:pStyle w:val="ae"/>
        <w:tabs>
          <w:tab w:val="left" w:pos="-284"/>
          <w:tab w:val="left" w:pos="1134"/>
        </w:tabs>
        <w:ind w:right="-71" w:firstLine="709"/>
        <w:jc w:val="both"/>
        <w:rPr>
          <w:sz w:val="23"/>
          <w:szCs w:val="23"/>
        </w:rPr>
      </w:pPr>
      <w:r w:rsidRPr="00FC544A">
        <w:rPr>
          <w:sz w:val="23"/>
          <w:szCs w:val="23"/>
        </w:rPr>
        <w:t>8.2. Все изменения к Контракту действительны, если они оформлены в виде дополнительного соглашения к Контракту и подписаны Сторонами.</w:t>
      </w:r>
    </w:p>
    <w:p w:rsidR="002F39AF" w:rsidRPr="00FC544A" w:rsidRDefault="002F39AF" w:rsidP="002F39AF">
      <w:pPr>
        <w:pStyle w:val="ae"/>
        <w:tabs>
          <w:tab w:val="left" w:pos="-284"/>
          <w:tab w:val="left" w:pos="1134"/>
        </w:tabs>
        <w:ind w:right="-71" w:firstLine="709"/>
        <w:jc w:val="both"/>
        <w:rPr>
          <w:sz w:val="23"/>
          <w:szCs w:val="23"/>
        </w:rPr>
      </w:pPr>
      <w:r w:rsidRPr="00FC544A">
        <w:rPr>
          <w:sz w:val="23"/>
          <w:szCs w:val="23"/>
        </w:rPr>
        <w:t>8.3. При исполнении Контракта по согласованию Сторон допускается снижение цены Контракта без изменения количества оказанных услуг, качества оказанных услуг и иных условий Контракта.</w:t>
      </w:r>
    </w:p>
    <w:p w:rsidR="002F39AF" w:rsidRPr="00FC544A" w:rsidRDefault="002F39AF" w:rsidP="002F39AF">
      <w:pPr>
        <w:pStyle w:val="ae"/>
        <w:tabs>
          <w:tab w:val="left" w:pos="-284"/>
          <w:tab w:val="left" w:pos="1134"/>
        </w:tabs>
        <w:ind w:right="-71" w:firstLine="709"/>
        <w:jc w:val="both"/>
        <w:rPr>
          <w:sz w:val="23"/>
          <w:szCs w:val="23"/>
        </w:rPr>
      </w:pPr>
      <w:r w:rsidRPr="00FC544A">
        <w:rPr>
          <w:sz w:val="23"/>
          <w:szCs w:val="23"/>
        </w:rPr>
        <w:t>8.4.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rsidR="002F39AF" w:rsidRPr="00FC544A" w:rsidRDefault="002F39AF" w:rsidP="002F39AF">
      <w:pPr>
        <w:tabs>
          <w:tab w:val="left" w:pos="1098"/>
        </w:tabs>
        <w:spacing w:line="270" w:lineRule="exact"/>
        <w:ind w:right="-30" w:firstLine="567"/>
        <w:jc w:val="both"/>
        <w:rPr>
          <w:sz w:val="23"/>
          <w:szCs w:val="23"/>
        </w:rPr>
      </w:pPr>
      <w:r w:rsidRPr="00FC544A">
        <w:rPr>
          <w:sz w:val="23"/>
          <w:szCs w:val="23"/>
        </w:rPr>
        <w:t xml:space="preserve">8.5. </w:t>
      </w:r>
      <w:r w:rsidRPr="00FC544A">
        <w:rPr>
          <w:noProof/>
          <w:sz w:val="23"/>
          <w:szCs w:val="23"/>
        </w:rPr>
        <w:t xml:space="preserve">Стороны </w:t>
      </w:r>
      <w:r w:rsidRPr="00FC544A">
        <w:rPr>
          <w:rFonts w:eastAsia="Calibri"/>
          <w:sz w:val="23"/>
          <w:szCs w:val="23"/>
          <w:lang w:eastAsia="en-US"/>
        </w:rPr>
        <w:t xml:space="preserve">вправе принять решение об одностороннем отказе от исполнения Контракта </w:t>
      </w:r>
      <w:r w:rsidRPr="00FC544A">
        <w:rPr>
          <w:sz w:val="23"/>
          <w:szCs w:val="23"/>
        </w:rPr>
        <w:t xml:space="preserve">по основаниям, предусмотренным Гражданским </w:t>
      </w:r>
      <w:r w:rsidRPr="00FC544A">
        <w:rPr>
          <w:spacing w:val="-6"/>
          <w:sz w:val="23"/>
          <w:szCs w:val="23"/>
        </w:rPr>
        <w:t>кодексом Российской Федерации для одностороннего отказа от исполнения отдельных</w:t>
      </w:r>
      <w:r w:rsidRPr="00FC544A">
        <w:rPr>
          <w:sz w:val="23"/>
          <w:szCs w:val="23"/>
        </w:rPr>
        <w:t xml:space="preserve"> видов обязательств.</w:t>
      </w:r>
    </w:p>
    <w:p w:rsidR="002F39AF" w:rsidRPr="00FC544A" w:rsidRDefault="002F39AF" w:rsidP="002F39AF">
      <w:pPr>
        <w:pStyle w:val="ae"/>
        <w:tabs>
          <w:tab w:val="left" w:pos="-284"/>
          <w:tab w:val="left" w:pos="1134"/>
        </w:tabs>
        <w:ind w:right="-71" w:firstLine="709"/>
        <w:jc w:val="both"/>
        <w:rPr>
          <w:sz w:val="16"/>
          <w:szCs w:val="16"/>
        </w:rPr>
      </w:pPr>
    </w:p>
    <w:p w:rsidR="002F39AF" w:rsidRPr="00FC544A" w:rsidRDefault="002F39AF" w:rsidP="002F39AF">
      <w:pPr>
        <w:widowControl w:val="0"/>
        <w:ind w:right="-71" w:firstLine="709"/>
        <w:jc w:val="center"/>
        <w:rPr>
          <w:b/>
          <w:sz w:val="23"/>
          <w:szCs w:val="23"/>
        </w:rPr>
      </w:pPr>
      <w:r w:rsidRPr="00FC544A">
        <w:rPr>
          <w:b/>
          <w:sz w:val="23"/>
          <w:szCs w:val="23"/>
        </w:rPr>
        <w:t>9. Порядок разрешения споров</w:t>
      </w:r>
    </w:p>
    <w:p w:rsidR="002F39AF" w:rsidRPr="00FC544A" w:rsidRDefault="002F39AF" w:rsidP="0006789A">
      <w:pPr>
        <w:pStyle w:val="ae"/>
        <w:widowControl w:val="0"/>
        <w:ind w:right="-30" w:firstLine="709"/>
        <w:jc w:val="both"/>
        <w:rPr>
          <w:sz w:val="23"/>
          <w:szCs w:val="23"/>
        </w:rPr>
      </w:pPr>
      <w:r w:rsidRPr="00FC544A">
        <w:rPr>
          <w:sz w:val="23"/>
          <w:szCs w:val="23"/>
        </w:rPr>
        <w:t>9.1.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Иркутской области в порядке, предусмотренном законодательством Российской Федерации.</w:t>
      </w:r>
    </w:p>
    <w:p w:rsidR="002F39AF" w:rsidRPr="00FC544A" w:rsidRDefault="002F39AF" w:rsidP="0006789A">
      <w:pPr>
        <w:widowControl w:val="0"/>
        <w:autoSpaceDE w:val="0"/>
        <w:autoSpaceDN w:val="0"/>
        <w:adjustRightInd w:val="0"/>
        <w:ind w:right="-30" w:firstLine="709"/>
        <w:jc w:val="both"/>
        <w:rPr>
          <w:sz w:val="23"/>
          <w:szCs w:val="23"/>
        </w:rPr>
      </w:pPr>
      <w:r w:rsidRPr="00FC544A">
        <w:rPr>
          <w:sz w:val="23"/>
          <w:szCs w:val="23"/>
        </w:rPr>
        <w:t>9.2. Досудебный порядок урегулирования споров, предусматривающий направление претензии контрагенту, является обязательным.</w:t>
      </w:r>
    </w:p>
    <w:p w:rsidR="002F39AF" w:rsidRPr="00FC544A" w:rsidRDefault="002F39AF" w:rsidP="0006789A">
      <w:pPr>
        <w:widowControl w:val="0"/>
        <w:autoSpaceDE w:val="0"/>
        <w:autoSpaceDN w:val="0"/>
        <w:adjustRightInd w:val="0"/>
        <w:ind w:right="-30" w:firstLine="709"/>
        <w:jc w:val="both"/>
        <w:rPr>
          <w:sz w:val="23"/>
          <w:szCs w:val="23"/>
        </w:rPr>
      </w:pPr>
      <w:r w:rsidRPr="00FC544A">
        <w:rPr>
          <w:sz w:val="23"/>
          <w:szCs w:val="23"/>
        </w:rPr>
        <w:t>9.3. Сторона, которой предъявлена претензия, обязана рассмотреть такую претензию в течение 15 (пятнадцати) календарных дней с момента ее получения и сообщить о своем решении другой стороне путем направления ответа в письменной форме.</w:t>
      </w:r>
    </w:p>
    <w:p w:rsidR="002F39AF" w:rsidRPr="00FC544A" w:rsidRDefault="002F39AF" w:rsidP="002F39AF">
      <w:pPr>
        <w:widowControl w:val="0"/>
        <w:ind w:firstLine="709"/>
        <w:jc w:val="center"/>
        <w:rPr>
          <w:b/>
          <w:sz w:val="16"/>
          <w:szCs w:val="16"/>
        </w:rPr>
      </w:pPr>
    </w:p>
    <w:p w:rsidR="002F39AF" w:rsidRPr="00FC544A" w:rsidRDefault="002F39AF" w:rsidP="002F39AF">
      <w:pPr>
        <w:widowControl w:val="0"/>
        <w:ind w:firstLine="709"/>
        <w:jc w:val="center"/>
        <w:rPr>
          <w:b/>
          <w:sz w:val="23"/>
          <w:szCs w:val="23"/>
        </w:rPr>
      </w:pPr>
      <w:r w:rsidRPr="00FC544A">
        <w:rPr>
          <w:b/>
          <w:sz w:val="23"/>
          <w:szCs w:val="23"/>
        </w:rPr>
        <w:t>10. Срок действия Контракта</w:t>
      </w:r>
    </w:p>
    <w:p w:rsidR="002F39AF" w:rsidRPr="00FC544A" w:rsidRDefault="002F39AF" w:rsidP="002F39AF">
      <w:pPr>
        <w:pStyle w:val="ConsPlusNormal"/>
        <w:ind w:firstLine="709"/>
        <w:jc w:val="both"/>
        <w:rPr>
          <w:rFonts w:ascii="Times New Roman" w:hAnsi="Times New Roman"/>
          <w:sz w:val="23"/>
          <w:szCs w:val="23"/>
        </w:rPr>
      </w:pPr>
      <w:r w:rsidRPr="00FC544A">
        <w:rPr>
          <w:rFonts w:ascii="Times New Roman" w:hAnsi="Times New Roman"/>
          <w:sz w:val="23"/>
          <w:szCs w:val="23"/>
        </w:rPr>
        <w:t>10.1. Контракт вступает в силу с даты его подписания обеими Сторонами по 30 декабря 2026</w:t>
      </w:r>
      <w:r w:rsidR="0006789A" w:rsidRPr="00FC544A">
        <w:rPr>
          <w:rFonts w:ascii="Times New Roman" w:hAnsi="Times New Roman"/>
          <w:sz w:val="23"/>
          <w:szCs w:val="23"/>
        </w:rPr>
        <w:t xml:space="preserve"> </w:t>
      </w:r>
      <w:r w:rsidRPr="00FC544A">
        <w:rPr>
          <w:rFonts w:ascii="Times New Roman" w:hAnsi="Times New Roman"/>
          <w:sz w:val="23"/>
          <w:szCs w:val="23"/>
        </w:rPr>
        <w:t>г</w:t>
      </w:r>
      <w:r w:rsidR="0006789A" w:rsidRPr="00FC544A">
        <w:rPr>
          <w:rFonts w:ascii="Times New Roman" w:hAnsi="Times New Roman"/>
          <w:sz w:val="23"/>
          <w:szCs w:val="23"/>
        </w:rPr>
        <w:t>ода</w:t>
      </w:r>
      <w:r w:rsidRPr="00FC544A">
        <w:rPr>
          <w:rFonts w:ascii="Times New Roman" w:hAnsi="Times New Roman"/>
          <w:sz w:val="23"/>
          <w:szCs w:val="23"/>
        </w:rPr>
        <w:t>. Окончание срока действия Контракта не влечет прекращения неисполненных Сторонами обязательств по Контракту.</w:t>
      </w:r>
    </w:p>
    <w:p w:rsidR="002F39AF" w:rsidRPr="00FC544A" w:rsidRDefault="002F39AF" w:rsidP="002F39AF">
      <w:pPr>
        <w:pStyle w:val="ConsPlusNormal"/>
        <w:ind w:firstLine="709"/>
        <w:jc w:val="both"/>
        <w:rPr>
          <w:rFonts w:ascii="Times New Roman" w:hAnsi="Times New Roman"/>
          <w:sz w:val="16"/>
          <w:szCs w:val="16"/>
        </w:rPr>
      </w:pPr>
    </w:p>
    <w:p w:rsidR="002F39AF" w:rsidRPr="00FC544A" w:rsidRDefault="002F39AF" w:rsidP="002F39AF">
      <w:pPr>
        <w:widowControl w:val="0"/>
        <w:ind w:firstLine="709"/>
        <w:jc w:val="center"/>
        <w:rPr>
          <w:b/>
          <w:sz w:val="23"/>
          <w:szCs w:val="23"/>
        </w:rPr>
      </w:pPr>
      <w:r w:rsidRPr="00FC544A">
        <w:rPr>
          <w:b/>
          <w:sz w:val="23"/>
          <w:szCs w:val="23"/>
        </w:rPr>
        <w:t>11. Прочие условия</w:t>
      </w:r>
    </w:p>
    <w:p w:rsidR="002F39AF" w:rsidRPr="00FC544A" w:rsidRDefault="002F39AF" w:rsidP="002F39AF">
      <w:pPr>
        <w:pStyle w:val="ae"/>
        <w:widowControl w:val="0"/>
        <w:ind w:firstLine="709"/>
        <w:jc w:val="both"/>
        <w:rPr>
          <w:sz w:val="23"/>
          <w:szCs w:val="23"/>
        </w:rPr>
      </w:pPr>
      <w:r w:rsidRPr="00FC544A">
        <w:rPr>
          <w:sz w:val="23"/>
          <w:szCs w:val="23"/>
        </w:rPr>
        <w:t>11.1. В случае изменения у какой-либо из Сторон местонахождения, адресов, названия,            а также  в случае реорганизации, она обязана в течение 3 (трех) рабочих дней письменно известить об этом другую Сторону.</w:t>
      </w:r>
    </w:p>
    <w:p w:rsidR="002F39AF" w:rsidRPr="00FC544A" w:rsidRDefault="002F39AF" w:rsidP="002F39AF">
      <w:pPr>
        <w:pStyle w:val="ConsPlusNormal"/>
        <w:ind w:firstLine="709"/>
        <w:jc w:val="both"/>
        <w:rPr>
          <w:rFonts w:ascii="Times New Roman" w:hAnsi="Times New Roman"/>
          <w:sz w:val="23"/>
          <w:szCs w:val="23"/>
        </w:rPr>
      </w:pPr>
      <w:r w:rsidRPr="00FC544A">
        <w:rPr>
          <w:rFonts w:ascii="Times New Roman" w:hAnsi="Times New Roman"/>
          <w:sz w:val="23"/>
          <w:szCs w:val="23"/>
        </w:rPr>
        <w:t>11.2.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2F39AF" w:rsidRPr="00FC544A" w:rsidRDefault="002F39AF" w:rsidP="002F39AF">
      <w:pPr>
        <w:pStyle w:val="ConsPlusNormal"/>
        <w:ind w:firstLine="709"/>
        <w:jc w:val="both"/>
        <w:rPr>
          <w:rFonts w:ascii="Times New Roman" w:hAnsi="Times New Roman"/>
          <w:sz w:val="23"/>
          <w:szCs w:val="23"/>
        </w:rPr>
      </w:pPr>
      <w:r w:rsidRPr="00FC544A">
        <w:rPr>
          <w:rFonts w:ascii="Times New Roman" w:hAnsi="Times New Roman"/>
          <w:sz w:val="23"/>
          <w:szCs w:val="23"/>
        </w:rPr>
        <w:t>Передача прав и обязанностей по Контракту правопреемнику Исполнителя осуществляется путем заключения соответствующего дополнительного соглашения к Контракту.</w:t>
      </w:r>
    </w:p>
    <w:p w:rsidR="002F39AF" w:rsidRPr="00FC544A" w:rsidRDefault="002F39AF" w:rsidP="002F39AF">
      <w:pPr>
        <w:pStyle w:val="ConsPlusNormal"/>
        <w:ind w:firstLine="709"/>
        <w:jc w:val="both"/>
        <w:rPr>
          <w:rFonts w:ascii="Times New Roman" w:hAnsi="Times New Roman"/>
          <w:sz w:val="23"/>
          <w:szCs w:val="23"/>
        </w:rPr>
      </w:pPr>
      <w:r w:rsidRPr="00FC544A">
        <w:rPr>
          <w:rFonts w:ascii="Times New Roman" w:hAnsi="Times New Roman"/>
          <w:sz w:val="23"/>
          <w:szCs w:val="23"/>
        </w:rPr>
        <w:t>11.3.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2F39AF" w:rsidRPr="00FC544A" w:rsidRDefault="002F39AF" w:rsidP="002F39AF">
      <w:pPr>
        <w:ind w:firstLine="709"/>
        <w:jc w:val="both"/>
        <w:rPr>
          <w:sz w:val="23"/>
          <w:szCs w:val="23"/>
        </w:rPr>
      </w:pPr>
      <w:bookmarkStart w:id="8" w:name="P1633"/>
      <w:bookmarkEnd w:id="8"/>
      <w:r w:rsidRPr="00FC544A">
        <w:rPr>
          <w:sz w:val="23"/>
          <w:szCs w:val="23"/>
        </w:rPr>
        <w:t xml:space="preserve">11.4. Все сообщения, требования,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w:t>
      </w:r>
      <w:hyperlink r:id="rId11" w:history="1">
        <w:r w:rsidRPr="00FC544A">
          <w:rPr>
            <w:rStyle w:val="a4"/>
            <w:color w:val="auto"/>
            <w:sz w:val="23"/>
            <w:szCs w:val="23"/>
          </w:rPr>
          <w:t>разделе 12</w:t>
        </w:r>
      </w:hyperlink>
      <w:r w:rsidRPr="00FC544A">
        <w:rPr>
          <w:sz w:val="23"/>
          <w:szCs w:val="23"/>
        </w:rPr>
        <w:t xml:space="preserve"> настоящего Контракта, либо                             с использованием электронной почты на электронные адреса, указанные в </w:t>
      </w:r>
      <w:hyperlink r:id="rId12" w:history="1">
        <w:r w:rsidRPr="00FC544A">
          <w:rPr>
            <w:rStyle w:val="a4"/>
            <w:color w:val="auto"/>
            <w:sz w:val="23"/>
            <w:szCs w:val="23"/>
          </w:rPr>
          <w:t>разделе 12</w:t>
        </w:r>
      </w:hyperlink>
      <w:r w:rsidRPr="00FC544A">
        <w:rPr>
          <w:sz w:val="23"/>
          <w:szCs w:val="23"/>
        </w:rPr>
        <w:t xml:space="preserve"> настоящего Контракта, либо с использованием факсимильной связи.</w:t>
      </w:r>
    </w:p>
    <w:p w:rsidR="002F39AF" w:rsidRPr="00FC544A" w:rsidRDefault="002F39AF" w:rsidP="002F39AF">
      <w:pPr>
        <w:ind w:firstLine="709"/>
        <w:jc w:val="both"/>
        <w:rPr>
          <w:sz w:val="23"/>
          <w:szCs w:val="23"/>
        </w:rPr>
      </w:pPr>
      <w:r w:rsidRPr="00FC544A">
        <w:rPr>
          <w:sz w:val="23"/>
          <w:szCs w:val="23"/>
        </w:rPr>
        <w:t>11.5. Во всем, что не оговорено в настоящем Контракте, Стороны руководствуются действующим законодательством Российской Федерации.</w:t>
      </w:r>
    </w:p>
    <w:p w:rsidR="002F39AF" w:rsidRPr="00FC544A" w:rsidRDefault="002F39AF" w:rsidP="002F39AF">
      <w:pPr>
        <w:pStyle w:val="ae"/>
        <w:widowControl w:val="0"/>
        <w:ind w:firstLine="709"/>
        <w:jc w:val="both"/>
        <w:rPr>
          <w:sz w:val="23"/>
          <w:szCs w:val="23"/>
        </w:rPr>
      </w:pPr>
      <w:r w:rsidRPr="00FC544A">
        <w:rPr>
          <w:sz w:val="23"/>
          <w:szCs w:val="23"/>
        </w:rPr>
        <w:t>11.6. Контракт составлен в двух подлинных экземплярах, имеющих одинаковую юридическую силу, по одному для каждой из Сторон.</w:t>
      </w:r>
    </w:p>
    <w:p w:rsidR="002F39AF" w:rsidRPr="00FC544A" w:rsidRDefault="002F39AF" w:rsidP="002F39AF">
      <w:pPr>
        <w:pStyle w:val="ae"/>
        <w:widowControl w:val="0"/>
        <w:ind w:right="-71" w:firstLine="709"/>
        <w:jc w:val="both"/>
        <w:rPr>
          <w:sz w:val="23"/>
          <w:szCs w:val="23"/>
        </w:rPr>
      </w:pPr>
      <w:r w:rsidRPr="00FC544A">
        <w:rPr>
          <w:sz w:val="23"/>
          <w:szCs w:val="23"/>
        </w:rPr>
        <w:t xml:space="preserve">11.7. Приложения к Контракту, являющиеся его неотъемлемой частью: </w:t>
      </w:r>
    </w:p>
    <w:p w:rsidR="002F39AF" w:rsidRPr="00FC544A" w:rsidRDefault="002F39AF" w:rsidP="002F39AF">
      <w:pPr>
        <w:pStyle w:val="ConsPlusNormal"/>
        <w:ind w:firstLine="709"/>
        <w:outlineLvl w:val="1"/>
        <w:rPr>
          <w:rFonts w:ascii="Times New Roman" w:hAnsi="Times New Roman"/>
          <w:sz w:val="23"/>
          <w:szCs w:val="23"/>
        </w:rPr>
      </w:pPr>
      <w:r w:rsidRPr="00FC544A">
        <w:rPr>
          <w:rFonts w:ascii="Times New Roman" w:hAnsi="Times New Roman"/>
          <w:sz w:val="23"/>
          <w:szCs w:val="23"/>
        </w:rPr>
        <w:t>- Ведомость оказания услуг.</w:t>
      </w:r>
    </w:p>
    <w:p w:rsidR="002D3E25" w:rsidRPr="00FC544A" w:rsidRDefault="002D3E25" w:rsidP="002D3E25">
      <w:pPr>
        <w:pStyle w:val="ConsPlusNormal"/>
        <w:ind w:firstLine="709"/>
        <w:outlineLvl w:val="1"/>
        <w:rPr>
          <w:rFonts w:ascii="Times New Roman" w:hAnsi="Times New Roman"/>
          <w:b/>
          <w:sz w:val="23"/>
          <w:szCs w:val="23"/>
        </w:rPr>
      </w:pPr>
    </w:p>
    <w:p w:rsidR="007001BE" w:rsidRPr="00FC544A" w:rsidRDefault="00F018A8" w:rsidP="007001BE">
      <w:pPr>
        <w:pStyle w:val="ConsPlusNormal"/>
        <w:jc w:val="center"/>
        <w:outlineLvl w:val="1"/>
        <w:rPr>
          <w:rFonts w:ascii="Times New Roman" w:hAnsi="Times New Roman"/>
          <w:b/>
          <w:sz w:val="23"/>
          <w:szCs w:val="23"/>
        </w:rPr>
      </w:pPr>
      <w:r w:rsidRPr="00FC544A">
        <w:rPr>
          <w:rFonts w:ascii="Times New Roman" w:hAnsi="Times New Roman"/>
          <w:b/>
          <w:sz w:val="23"/>
          <w:szCs w:val="23"/>
        </w:rPr>
        <w:t>1</w:t>
      </w:r>
      <w:r w:rsidR="005F589C" w:rsidRPr="00FC544A">
        <w:rPr>
          <w:rFonts w:ascii="Times New Roman" w:hAnsi="Times New Roman"/>
          <w:b/>
          <w:sz w:val="23"/>
          <w:szCs w:val="23"/>
        </w:rPr>
        <w:t>2</w:t>
      </w:r>
      <w:r w:rsidR="007001BE" w:rsidRPr="00FC544A">
        <w:rPr>
          <w:rFonts w:ascii="Times New Roman" w:hAnsi="Times New Roman"/>
          <w:b/>
          <w:sz w:val="23"/>
          <w:szCs w:val="23"/>
        </w:rPr>
        <w:t>. Адреса и банковские реквизиты Сторон</w:t>
      </w:r>
    </w:p>
    <w:p w:rsidR="000330FE" w:rsidRPr="00FC544A" w:rsidRDefault="000330FE" w:rsidP="007001BE">
      <w:pPr>
        <w:pStyle w:val="ConsPlusNormal"/>
        <w:jc w:val="center"/>
        <w:outlineLvl w:val="1"/>
        <w:rPr>
          <w:rFonts w:ascii="Times New Roman" w:hAnsi="Times New Roman"/>
          <w:b/>
        </w:rPr>
      </w:pPr>
    </w:p>
    <w:tbl>
      <w:tblPr>
        <w:tblW w:w="9978" w:type="dxa"/>
        <w:tblLayout w:type="fixed"/>
        <w:tblLook w:val="0000"/>
      </w:tblPr>
      <w:tblGrid>
        <w:gridCol w:w="4989"/>
        <w:gridCol w:w="4989"/>
      </w:tblGrid>
      <w:tr w:rsidR="005F589C" w:rsidRPr="00FC544A" w:rsidTr="004B193D">
        <w:tc>
          <w:tcPr>
            <w:tcW w:w="4989" w:type="dxa"/>
          </w:tcPr>
          <w:p w:rsidR="005F589C" w:rsidRPr="00FC544A" w:rsidRDefault="005F589C" w:rsidP="00EF2650">
            <w:pPr>
              <w:pStyle w:val="12"/>
              <w:spacing w:before="0" w:after="0"/>
              <w:rPr>
                <w:b w:val="0"/>
                <w:sz w:val="23"/>
                <w:szCs w:val="23"/>
              </w:rPr>
            </w:pPr>
            <w:r w:rsidRPr="00FC544A">
              <w:rPr>
                <w:rFonts w:ascii="Times New Roman" w:hAnsi="Times New Roman" w:cs="Times New Roman"/>
                <w:sz w:val="23"/>
                <w:szCs w:val="23"/>
              </w:rPr>
              <w:t>«Государственный заказчик»</w:t>
            </w:r>
          </w:p>
        </w:tc>
        <w:tc>
          <w:tcPr>
            <w:tcW w:w="4989" w:type="dxa"/>
          </w:tcPr>
          <w:p w:rsidR="005F589C" w:rsidRPr="00FC544A" w:rsidRDefault="005F589C" w:rsidP="004B193D">
            <w:pPr>
              <w:rPr>
                <w:b/>
                <w:sz w:val="23"/>
                <w:szCs w:val="23"/>
              </w:rPr>
            </w:pPr>
            <w:r w:rsidRPr="00FC544A">
              <w:rPr>
                <w:b/>
                <w:sz w:val="23"/>
                <w:szCs w:val="23"/>
              </w:rPr>
              <w:t>«Исполнитель»</w:t>
            </w:r>
          </w:p>
          <w:p w:rsidR="005F589C" w:rsidRPr="00EF2650" w:rsidRDefault="005F589C" w:rsidP="004B193D">
            <w:pPr>
              <w:rPr>
                <w:b/>
                <w:sz w:val="16"/>
                <w:szCs w:val="16"/>
              </w:rPr>
            </w:pPr>
          </w:p>
        </w:tc>
      </w:tr>
      <w:tr w:rsidR="00EF2650" w:rsidRPr="00FC544A" w:rsidTr="004B193D">
        <w:tc>
          <w:tcPr>
            <w:tcW w:w="4989" w:type="dxa"/>
          </w:tcPr>
          <w:p w:rsidR="00EF2650" w:rsidRPr="00D57C34" w:rsidRDefault="00EF2650" w:rsidP="00EF2650">
            <w:pPr>
              <w:pStyle w:val="31"/>
              <w:spacing w:after="0"/>
              <w:jc w:val="both"/>
              <w:rPr>
                <w:b/>
                <w:sz w:val="23"/>
                <w:szCs w:val="23"/>
                <w:lang w:val="ru-RU" w:eastAsia="ru-RU"/>
              </w:rPr>
            </w:pPr>
            <w:r w:rsidRPr="00D57C34">
              <w:rPr>
                <w:b/>
                <w:sz w:val="23"/>
                <w:szCs w:val="23"/>
                <w:lang w:val="ru-RU" w:eastAsia="ru-RU"/>
              </w:rPr>
              <w:t>ФКУ СИЗО-5 ГУФСИН  России</w:t>
            </w:r>
          </w:p>
          <w:p w:rsidR="00EF2650" w:rsidRDefault="00EF2650" w:rsidP="00EF2650">
            <w:pPr>
              <w:pStyle w:val="12"/>
              <w:spacing w:before="0" w:after="0"/>
              <w:rPr>
                <w:rFonts w:ascii="Times New Roman" w:hAnsi="Times New Roman" w:cs="Times New Roman"/>
                <w:sz w:val="23"/>
                <w:szCs w:val="23"/>
              </w:rPr>
            </w:pPr>
            <w:r w:rsidRPr="00EF2650">
              <w:rPr>
                <w:rFonts w:ascii="Times New Roman" w:hAnsi="Times New Roman" w:cs="Times New Roman"/>
                <w:sz w:val="23"/>
                <w:szCs w:val="23"/>
              </w:rPr>
              <w:t>по Иркутской области</w:t>
            </w:r>
          </w:p>
          <w:p w:rsidR="00EF2650" w:rsidRPr="00EF2650" w:rsidRDefault="00EF2650" w:rsidP="00EF2650">
            <w:pPr>
              <w:rPr>
                <w:sz w:val="10"/>
                <w:szCs w:val="10"/>
              </w:rPr>
            </w:pPr>
          </w:p>
        </w:tc>
        <w:tc>
          <w:tcPr>
            <w:tcW w:w="4989" w:type="dxa"/>
          </w:tcPr>
          <w:p w:rsidR="00EF2650" w:rsidRPr="00FC544A" w:rsidRDefault="00EF2650" w:rsidP="004B193D">
            <w:pPr>
              <w:rPr>
                <w:b/>
                <w:sz w:val="23"/>
                <w:szCs w:val="23"/>
              </w:rPr>
            </w:pPr>
          </w:p>
        </w:tc>
      </w:tr>
      <w:tr w:rsidR="005F589C" w:rsidRPr="00FC544A" w:rsidTr="004B193D">
        <w:trPr>
          <w:trHeight w:val="540"/>
        </w:trPr>
        <w:tc>
          <w:tcPr>
            <w:tcW w:w="4989" w:type="dxa"/>
          </w:tcPr>
          <w:p w:rsidR="005F589C" w:rsidRPr="00EF2650" w:rsidRDefault="005F589C" w:rsidP="004B193D">
            <w:pPr>
              <w:ind w:right="282"/>
              <w:rPr>
                <w:sz w:val="23"/>
                <w:szCs w:val="23"/>
              </w:rPr>
            </w:pPr>
            <w:r w:rsidRPr="00EF2650">
              <w:rPr>
                <w:sz w:val="23"/>
                <w:szCs w:val="23"/>
              </w:rPr>
              <w:t>Юр. адрес:  665268, Иркутская область,</w:t>
            </w:r>
          </w:p>
          <w:p w:rsidR="005F589C" w:rsidRPr="00EF2650" w:rsidRDefault="005F589C" w:rsidP="004B193D">
            <w:pPr>
              <w:ind w:right="282"/>
              <w:rPr>
                <w:sz w:val="23"/>
                <w:szCs w:val="23"/>
              </w:rPr>
            </w:pPr>
            <w:r w:rsidRPr="00EF2650">
              <w:rPr>
                <w:sz w:val="23"/>
                <w:szCs w:val="23"/>
              </w:rPr>
              <w:t xml:space="preserve"> г. Тулун, ул. Лыткина, д. 66</w:t>
            </w:r>
          </w:p>
          <w:p w:rsidR="005F589C" w:rsidRPr="00EF2650" w:rsidRDefault="005F589C" w:rsidP="004B193D">
            <w:pPr>
              <w:tabs>
                <w:tab w:val="left" w:pos="5715"/>
              </w:tabs>
              <w:rPr>
                <w:sz w:val="23"/>
                <w:szCs w:val="23"/>
              </w:rPr>
            </w:pPr>
            <w:r w:rsidRPr="00EF2650">
              <w:rPr>
                <w:sz w:val="23"/>
                <w:szCs w:val="23"/>
              </w:rPr>
              <w:t xml:space="preserve">Почтовый  адрес: 665268, Иркутская область, </w:t>
            </w:r>
          </w:p>
          <w:p w:rsidR="005F589C" w:rsidRPr="00EF2650" w:rsidRDefault="005F589C" w:rsidP="004B193D">
            <w:pPr>
              <w:tabs>
                <w:tab w:val="left" w:pos="5715"/>
              </w:tabs>
              <w:rPr>
                <w:sz w:val="23"/>
                <w:szCs w:val="23"/>
              </w:rPr>
            </w:pPr>
            <w:r w:rsidRPr="00EF2650">
              <w:rPr>
                <w:sz w:val="23"/>
                <w:szCs w:val="23"/>
              </w:rPr>
              <w:t>г. Тулун, ул. Лыткина, д. 66</w:t>
            </w:r>
          </w:p>
          <w:p w:rsidR="005F589C" w:rsidRPr="00EF2650" w:rsidRDefault="005F589C" w:rsidP="004B193D">
            <w:pPr>
              <w:rPr>
                <w:sz w:val="23"/>
                <w:szCs w:val="23"/>
              </w:rPr>
            </w:pPr>
            <w:r w:rsidRPr="00EF2650">
              <w:rPr>
                <w:bCs/>
                <w:sz w:val="23"/>
                <w:szCs w:val="23"/>
              </w:rPr>
              <w:t xml:space="preserve">тел./факс </w:t>
            </w:r>
            <w:r w:rsidRPr="00EF2650">
              <w:rPr>
                <w:sz w:val="23"/>
                <w:szCs w:val="23"/>
              </w:rPr>
              <w:t>8 (395-30) 40-677</w:t>
            </w:r>
          </w:p>
          <w:p w:rsidR="005F589C" w:rsidRPr="00EF2650" w:rsidRDefault="005F589C" w:rsidP="004B193D">
            <w:pPr>
              <w:rPr>
                <w:sz w:val="23"/>
                <w:szCs w:val="23"/>
              </w:rPr>
            </w:pPr>
            <w:r w:rsidRPr="00EF2650">
              <w:rPr>
                <w:bCs/>
                <w:sz w:val="23"/>
                <w:szCs w:val="23"/>
              </w:rPr>
              <w:t>Е-</w:t>
            </w:r>
            <w:r w:rsidRPr="00EF2650">
              <w:rPr>
                <w:bCs/>
                <w:sz w:val="23"/>
                <w:szCs w:val="23"/>
                <w:lang w:val="en-US"/>
              </w:rPr>
              <w:t>mail</w:t>
            </w:r>
            <w:r w:rsidRPr="00EF2650">
              <w:rPr>
                <w:bCs/>
                <w:sz w:val="23"/>
                <w:szCs w:val="23"/>
              </w:rPr>
              <w:t xml:space="preserve">: </w:t>
            </w:r>
            <w:hyperlink r:id="rId13" w:history="1">
              <w:r w:rsidRPr="00EF2650">
                <w:rPr>
                  <w:rStyle w:val="a4"/>
                  <w:color w:val="auto"/>
                  <w:sz w:val="23"/>
                  <w:szCs w:val="23"/>
                  <w:u w:val="none"/>
                  <w:lang w:val="en-US"/>
                </w:rPr>
                <w:t>sizo</w:t>
              </w:r>
              <w:r w:rsidRPr="00EF2650">
                <w:rPr>
                  <w:rStyle w:val="a4"/>
                  <w:color w:val="auto"/>
                  <w:sz w:val="23"/>
                  <w:szCs w:val="23"/>
                  <w:u w:val="none"/>
                </w:rPr>
                <w:t>5@38.</w:t>
              </w:r>
              <w:r w:rsidRPr="00EF2650">
                <w:rPr>
                  <w:rStyle w:val="a4"/>
                  <w:color w:val="auto"/>
                  <w:sz w:val="23"/>
                  <w:szCs w:val="23"/>
                  <w:u w:val="none"/>
                  <w:lang w:val="en-US"/>
                </w:rPr>
                <w:t>fsin</w:t>
              </w:r>
              <w:r w:rsidRPr="00EF2650">
                <w:rPr>
                  <w:rStyle w:val="a4"/>
                  <w:color w:val="auto"/>
                  <w:sz w:val="23"/>
                  <w:szCs w:val="23"/>
                  <w:u w:val="none"/>
                </w:rPr>
                <w:t>.</w:t>
              </w:r>
              <w:r w:rsidRPr="00EF2650">
                <w:rPr>
                  <w:rStyle w:val="a4"/>
                  <w:color w:val="auto"/>
                  <w:sz w:val="23"/>
                  <w:szCs w:val="23"/>
                  <w:u w:val="none"/>
                  <w:lang w:val="en-US"/>
                </w:rPr>
                <w:t>gov</w:t>
              </w:r>
              <w:r w:rsidRPr="00EF2650">
                <w:rPr>
                  <w:rStyle w:val="a4"/>
                  <w:color w:val="auto"/>
                  <w:sz w:val="23"/>
                  <w:szCs w:val="23"/>
                  <w:u w:val="none"/>
                </w:rPr>
                <w:t>.</w:t>
              </w:r>
              <w:r w:rsidRPr="00EF2650">
                <w:rPr>
                  <w:rStyle w:val="a4"/>
                  <w:color w:val="auto"/>
                  <w:sz w:val="23"/>
                  <w:szCs w:val="23"/>
                  <w:u w:val="none"/>
                  <w:lang w:val="en-US"/>
                </w:rPr>
                <w:t>ru</w:t>
              </w:r>
            </w:hyperlink>
          </w:p>
          <w:p w:rsidR="005F589C" w:rsidRPr="00EF2650" w:rsidRDefault="005F589C" w:rsidP="004B193D">
            <w:pPr>
              <w:rPr>
                <w:sz w:val="23"/>
                <w:szCs w:val="23"/>
              </w:rPr>
            </w:pPr>
          </w:p>
        </w:tc>
        <w:tc>
          <w:tcPr>
            <w:tcW w:w="4989" w:type="dxa"/>
          </w:tcPr>
          <w:p w:rsidR="005F589C" w:rsidRPr="00D57C34" w:rsidRDefault="005F589C" w:rsidP="004B193D">
            <w:pPr>
              <w:pStyle w:val="a5"/>
              <w:spacing w:after="0"/>
              <w:rPr>
                <w:sz w:val="23"/>
                <w:szCs w:val="23"/>
                <w:lang w:val="ru-RU" w:eastAsia="ru-RU"/>
              </w:rPr>
            </w:pPr>
            <w:r w:rsidRPr="00D57C34">
              <w:rPr>
                <w:sz w:val="23"/>
                <w:szCs w:val="23"/>
                <w:lang w:val="ru-RU" w:eastAsia="ru-RU"/>
              </w:rPr>
              <w:t>Место нахождения:</w:t>
            </w:r>
          </w:p>
          <w:p w:rsidR="005F589C" w:rsidRPr="00D57C34" w:rsidRDefault="005F589C" w:rsidP="004B193D">
            <w:pPr>
              <w:pStyle w:val="a5"/>
              <w:spacing w:after="0"/>
              <w:rPr>
                <w:sz w:val="23"/>
                <w:szCs w:val="23"/>
                <w:lang w:val="ru-RU" w:eastAsia="ru-RU"/>
              </w:rPr>
            </w:pPr>
            <w:r w:rsidRPr="00D57C34">
              <w:rPr>
                <w:sz w:val="23"/>
                <w:szCs w:val="23"/>
                <w:lang w:val="ru-RU" w:eastAsia="ru-RU"/>
              </w:rPr>
              <w:t>Почтовый адрес:</w:t>
            </w:r>
          </w:p>
          <w:p w:rsidR="005F589C" w:rsidRPr="00FC544A" w:rsidRDefault="005F589C" w:rsidP="004B193D">
            <w:pPr>
              <w:rPr>
                <w:sz w:val="23"/>
                <w:szCs w:val="23"/>
              </w:rPr>
            </w:pPr>
          </w:p>
          <w:p w:rsidR="005F589C" w:rsidRPr="00FC544A" w:rsidRDefault="005F589C" w:rsidP="004B193D">
            <w:pPr>
              <w:rPr>
                <w:sz w:val="23"/>
                <w:szCs w:val="23"/>
              </w:rPr>
            </w:pPr>
            <w:r w:rsidRPr="00FC544A">
              <w:rPr>
                <w:sz w:val="23"/>
                <w:szCs w:val="23"/>
              </w:rPr>
              <w:t xml:space="preserve">тел./факс                       </w:t>
            </w:r>
          </w:p>
          <w:p w:rsidR="005F589C" w:rsidRPr="00FC544A" w:rsidRDefault="005F589C" w:rsidP="004B193D">
            <w:pPr>
              <w:rPr>
                <w:sz w:val="23"/>
                <w:szCs w:val="23"/>
              </w:rPr>
            </w:pPr>
            <w:r w:rsidRPr="00FC544A">
              <w:rPr>
                <w:bCs/>
                <w:sz w:val="23"/>
                <w:szCs w:val="23"/>
              </w:rPr>
              <w:t>Е-</w:t>
            </w:r>
            <w:r w:rsidRPr="00FC544A">
              <w:rPr>
                <w:bCs/>
                <w:sz w:val="23"/>
                <w:szCs w:val="23"/>
                <w:lang w:val="en-US"/>
              </w:rPr>
              <w:t>mail</w:t>
            </w:r>
            <w:r w:rsidRPr="00FC544A">
              <w:rPr>
                <w:bCs/>
                <w:sz w:val="23"/>
                <w:szCs w:val="23"/>
              </w:rPr>
              <w:t>:</w:t>
            </w:r>
          </w:p>
        </w:tc>
      </w:tr>
      <w:tr w:rsidR="005F589C" w:rsidRPr="00FC544A" w:rsidTr="004B193D">
        <w:trPr>
          <w:trHeight w:val="324"/>
        </w:trPr>
        <w:tc>
          <w:tcPr>
            <w:tcW w:w="4989" w:type="dxa"/>
          </w:tcPr>
          <w:p w:rsidR="005F589C" w:rsidRPr="00FC544A" w:rsidRDefault="005F589C" w:rsidP="004B193D">
            <w:pPr>
              <w:jc w:val="both"/>
              <w:rPr>
                <w:rFonts w:eastAsia="Calibri"/>
                <w:bCs/>
                <w:sz w:val="23"/>
                <w:szCs w:val="23"/>
              </w:rPr>
            </w:pPr>
            <w:r w:rsidRPr="00FC544A">
              <w:rPr>
                <w:rFonts w:eastAsia="Calibri"/>
                <w:bCs/>
                <w:sz w:val="23"/>
                <w:szCs w:val="23"/>
              </w:rPr>
              <w:t>ИНН 3816001029 КПП 381601001</w:t>
            </w:r>
          </w:p>
          <w:p w:rsidR="00EF2650" w:rsidRPr="00E83BC0" w:rsidRDefault="00EF2650" w:rsidP="00EF2650">
            <w:pPr>
              <w:ind w:left="35"/>
              <w:rPr>
                <w:sz w:val="22"/>
                <w:szCs w:val="22"/>
              </w:rPr>
            </w:pPr>
            <w:r>
              <w:rPr>
                <w:sz w:val="22"/>
                <w:szCs w:val="22"/>
              </w:rPr>
              <w:t>Платежные (б</w:t>
            </w:r>
            <w:r w:rsidRPr="00E83BC0">
              <w:rPr>
                <w:sz w:val="22"/>
                <w:szCs w:val="22"/>
              </w:rPr>
              <w:t>анковские</w:t>
            </w:r>
            <w:r>
              <w:rPr>
                <w:sz w:val="22"/>
                <w:szCs w:val="22"/>
              </w:rPr>
              <w:t>)</w:t>
            </w:r>
            <w:r w:rsidRPr="00E83BC0">
              <w:rPr>
                <w:sz w:val="22"/>
                <w:szCs w:val="22"/>
              </w:rPr>
              <w:t xml:space="preserve"> реквизиты: </w:t>
            </w:r>
          </w:p>
          <w:p w:rsidR="005F589C" w:rsidRPr="00FC544A" w:rsidRDefault="005F589C" w:rsidP="004B193D">
            <w:pPr>
              <w:rPr>
                <w:sz w:val="23"/>
                <w:szCs w:val="23"/>
              </w:rPr>
            </w:pPr>
            <w:r w:rsidRPr="00FC544A">
              <w:rPr>
                <w:sz w:val="23"/>
                <w:szCs w:val="23"/>
              </w:rPr>
              <w:t>УФК по Приморскому краю (ФКУ СИЗО-5 ГУФСИН России по Иркутской области,                       л/сч 03341342430)</w:t>
            </w:r>
          </w:p>
          <w:p w:rsidR="005F589C" w:rsidRPr="00FC544A" w:rsidRDefault="005F589C" w:rsidP="004B193D">
            <w:pPr>
              <w:rPr>
                <w:sz w:val="23"/>
                <w:szCs w:val="23"/>
              </w:rPr>
            </w:pPr>
            <w:r w:rsidRPr="00FC544A">
              <w:rPr>
                <w:sz w:val="23"/>
                <w:szCs w:val="23"/>
              </w:rPr>
              <w:t xml:space="preserve">Казначейский счет: 03211643000000012010 </w:t>
            </w:r>
          </w:p>
          <w:p w:rsidR="005F589C" w:rsidRPr="00FC544A" w:rsidRDefault="005F589C" w:rsidP="004B193D">
            <w:pPr>
              <w:rPr>
                <w:sz w:val="23"/>
                <w:szCs w:val="23"/>
              </w:rPr>
            </w:pPr>
            <w:r w:rsidRPr="00FC544A">
              <w:rPr>
                <w:sz w:val="23"/>
                <w:szCs w:val="23"/>
                <w:shd w:val="clear" w:color="auto" w:fill="FFFFFF"/>
              </w:rPr>
              <w:t xml:space="preserve">ОКЦ № 1 ДГУ Банка России </w:t>
            </w:r>
            <w:r w:rsidRPr="00FC544A">
              <w:rPr>
                <w:sz w:val="23"/>
                <w:szCs w:val="23"/>
              </w:rPr>
              <w:t xml:space="preserve">//УФК по Приморскому краю, г. Владивосток </w:t>
            </w:r>
          </w:p>
          <w:p w:rsidR="005F589C" w:rsidRPr="00FC544A" w:rsidRDefault="005F589C" w:rsidP="004B193D">
            <w:pPr>
              <w:rPr>
                <w:sz w:val="23"/>
                <w:szCs w:val="23"/>
              </w:rPr>
            </w:pPr>
            <w:r w:rsidRPr="00FC544A">
              <w:rPr>
                <w:sz w:val="23"/>
                <w:szCs w:val="23"/>
              </w:rPr>
              <w:t>БИК 010507002</w:t>
            </w:r>
          </w:p>
          <w:p w:rsidR="005F589C" w:rsidRDefault="005F589C" w:rsidP="004B193D">
            <w:pPr>
              <w:rPr>
                <w:sz w:val="23"/>
                <w:szCs w:val="23"/>
              </w:rPr>
            </w:pPr>
            <w:r w:rsidRPr="00FC544A">
              <w:rPr>
                <w:sz w:val="23"/>
                <w:szCs w:val="23"/>
              </w:rPr>
              <w:t>ЕКС: 40102810545370000012</w:t>
            </w:r>
          </w:p>
          <w:p w:rsidR="00EF2650" w:rsidRPr="00EF2650" w:rsidRDefault="00EF2650" w:rsidP="004B193D">
            <w:pPr>
              <w:rPr>
                <w:sz w:val="10"/>
                <w:szCs w:val="10"/>
              </w:rPr>
            </w:pPr>
          </w:p>
          <w:p w:rsidR="005F589C" w:rsidRPr="00FC544A" w:rsidRDefault="005F589C" w:rsidP="004B193D">
            <w:pPr>
              <w:jc w:val="both"/>
              <w:rPr>
                <w:rFonts w:eastAsia="Calibri"/>
                <w:sz w:val="23"/>
                <w:szCs w:val="23"/>
              </w:rPr>
            </w:pPr>
            <w:r w:rsidRPr="00FC544A">
              <w:rPr>
                <w:rFonts w:eastAsia="Calibri"/>
                <w:sz w:val="23"/>
                <w:szCs w:val="23"/>
              </w:rPr>
              <w:t>ОГРН 1023801970378 ОКПО 08830623</w:t>
            </w:r>
          </w:p>
          <w:p w:rsidR="005F589C" w:rsidRPr="00FC544A" w:rsidRDefault="005F589C" w:rsidP="004B193D">
            <w:pPr>
              <w:jc w:val="both"/>
              <w:rPr>
                <w:sz w:val="23"/>
                <w:szCs w:val="23"/>
              </w:rPr>
            </w:pPr>
          </w:p>
        </w:tc>
        <w:tc>
          <w:tcPr>
            <w:tcW w:w="4989" w:type="dxa"/>
          </w:tcPr>
          <w:p w:rsidR="00EF2650" w:rsidRPr="00E83BC0" w:rsidRDefault="00EF2650" w:rsidP="00EF2650">
            <w:pPr>
              <w:ind w:left="35"/>
              <w:rPr>
                <w:sz w:val="22"/>
                <w:szCs w:val="22"/>
              </w:rPr>
            </w:pPr>
            <w:r w:rsidRPr="00E83BC0">
              <w:rPr>
                <w:sz w:val="22"/>
                <w:szCs w:val="22"/>
              </w:rPr>
              <w:t xml:space="preserve">ИНН КПП </w:t>
            </w:r>
          </w:p>
          <w:p w:rsidR="00EF2650" w:rsidRPr="00E83BC0" w:rsidRDefault="00EF2650" w:rsidP="00EF2650">
            <w:pPr>
              <w:ind w:left="35"/>
              <w:rPr>
                <w:sz w:val="22"/>
                <w:szCs w:val="22"/>
              </w:rPr>
            </w:pPr>
            <w:r>
              <w:rPr>
                <w:sz w:val="22"/>
                <w:szCs w:val="22"/>
              </w:rPr>
              <w:t>Платежные (б</w:t>
            </w:r>
            <w:r w:rsidRPr="00E83BC0">
              <w:rPr>
                <w:sz w:val="22"/>
                <w:szCs w:val="22"/>
              </w:rPr>
              <w:t>анковские</w:t>
            </w:r>
            <w:r>
              <w:rPr>
                <w:sz w:val="22"/>
                <w:szCs w:val="22"/>
              </w:rPr>
              <w:t>)</w:t>
            </w:r>
            <w:r w:rsidRPr="00E83BC0">
              <w:rPr>
                <w:sz w:val="22"/>
                <w:szCs w:val="22"/>
              </w:rPr>
              <w:t xml:space="preserve"> реквизиты: </w:t>
            </w:r>
          </w:p>
          <w:p w:rsidR="00EF2650" w:rsidRPr="00E83BC0" w:rsidRDefault="00EF2650" w:rsidP="00EF2650">
            <w:pPr>
              <w:ind w:left="35"/>
              <w:rPr>
                <w:sz w:val="22"/>
                <w:szCs w:val="22"/>
              </w:rPr>
            </w:pPr>
            <w:r w:rsidRPr="00E83BC0">
              <w:rPr>
                <w:sz w:val="22"/>
                <w:szCs w:val="22"/>
              </w:rPr>
              <w:t xml:space="preserve">р/с </w:t>
            </w:r>
          </w:p>
          <w:p w:rsidR="00EF2650" w:rsidRPr="00E83BC0" w:rsidRDefault="00EF2650" w:rsidP="00EF2650">
            <w:pPr>
              <w:ind w:left="35"/>
              <w:rPr>
                <w:sz w:val="22"/>
                <w:szCs w:val="22"/>
              </w:rPr>
            </w:pPr>
            <w:r w:rsidRPr="00E83BC0">
              <w:rPr>
                <w:sz w:val="22"/>
                <w:szCs w:val="22"/>
              </w:rPr>
              <w:t xml:space="preserve">БИК </w:t>
            </w:r>
          </w:p>
          <w:p w:rsidR="00EF2650" w:rsidRPr="00E83BC0" w:rsidRDefault="00EF2650" w:rsidP="00EF2650">
            <w:pPr>
              <w:ind w:left="35"/>
              <w:rPr>
                <w:sz w:val="22"/>
                <w:szCs w:val="22"/>
              </w:rPr>
            </w:pPr>
            <w:r w:rsidRPr="00E83BC0">
              <w:rPr>
                <w:sz w:val="22"/>
                <w:szCs w:val="22"/>
              </w:rPr>
              <w:t>кор/сч</w:t>
            </w:r>
          </w:p>
          <w:p w:rsidR="00EF2650" w:rsidRDefault="00EF2650" w:rsidP="00EF2650">
            <w:pPr>
              <w:ind w:left="35"/>
              <w:rPr>
                <w:sz w:val="22"/>
                <w:szCs w:val="22"/>
              </w:rPr>
            </w:pPr>
          </w:p>
          <w:p w:rsidR="00EF2650" w:rsidRPr="00E83BC0" w:rsidRDefault="00EF2650" w:rsidP="00EF2650">
            <w:pPr>
              <w:ind w:left="35"/>
              <w:rPr>
                <w:sz w:val="22"/>
                <w:szCs w:val="22"/>
              </w:rPr>
            </w:pPr>
            <w:r w:rsidRPr="00E83BC0">
              <w:rPr>
                <w:sz w:val="22"/>
                <w:szCs w:val="22"/>
              </w:rPr>
              <w:t xml:space="preserve">ОГРН  </w:t>
            </w:r>
          </w:p>
          <w:p w:rsidR="00EF2650" w:rsidRPr="00E83BC0" w:rsidRDefault="00EF2650" w:rsidP="00EF2650">
            <w:pPr>
              <w:ind w:left="35"/>
              <w:rPr>
                <w:sz w:val="22"/>
                <w:szCs w:val="22"/>
              </w:rPr>
            </w:pPr>
            <w:r w:rsidRPr="00E83BC0">
              <w:rPr>
                <w:sz w:val="22"/>
                <w:szCs w:val="22"/>
              </w:rPr>
              <w:t xml:space="preserve">ОКПО </w:t>
            </w:r>
          </w:p>
          <w:p w:rsidR="00EF2650" w:rsidRPr="00E83BC0" w:rsidRDefault="00EF2650" w:rsidP="00EF2650">
            <w:pPr>
              <w:ind w:left="35"/>
              <w:rPr>
                <w:sz w:val="22"/>
                <w:szCs w:val="22"/>
              </w:rPr>
            </w:pPr>
            <w:r w:rsidRPr="00E83BC0">
              <w:rPr>
                <w:sz w:val="22"/>
                <w:szCs w:val="22"/>
              </w:rPr>
              <w:t>ОКТМО</w:t>
            </w:r>
          </w:p>
          <w:p w:rsidR="005F589C" w:rsidRPr="00FC544A" w:rsidRDefault="00EF2650" w:rsidP="00EF2650">
            <w:pPr>
              <w:rPr>
                <w:sz w:val="23"/>
                <w:szCs w:val="23"/>
              </w:rPr>
            </w:pPr>
            <w:r w:rsidRPr="00E83BC0">
              <w:rPr>
                <w:sz w:val="22"/>
                <w:szCs w:val="22"/>
              </w:rPr>
              <w:t xml:space="preserve">ОКВЭД  </w:t>
            </w:r>
          </w:p>
        </w:tc>
      </w:tr>
      <w:tr w:rsidR="005F589C" w:rsidRPr="00FC544A" w:rsidTr="004B193D">
        <w:tc>
          <w:tcPr>
            <w:tcW w:w="4989" w:type="dxa"/>
          </w:tcPr>
          <w:p w:rsidR="00EF2650" w:rsidRPr="002A79C7" w:rsidRDefault="00EF2650" w:rsidP="00EF2650">
            <w:pPr>
              <w:ind w:left="162"/>
              <w:rPr>
                <w:sz w:val="23"/>
                <w:szCs w:val="23"/>
              </w:rPr>
            </w:pPr>
            <w:r w:rsidRPr="002A79C7">
              <w:rPr>
                <w:sz w:val="23"/>
                <w:szCs w:val="23"/>
              </w:rPr>
              <w:t>__________________</w:t>
            </w:r>
          </w:p>
          <w:p w:rsidR="005F589C" w:rsidRPr="00FC544A" w:rsidRDefault="00EF2650" w:rsidP="00EF2650">
            <w:pPr>
              <w:jc w:val="both"/>
              <w:rPr>
                <w:sz w:val="23"/>
                <w:szCs w:val="23"/>
              </w:rPr>
            </w:pPr>
            <w:r w:rsidRPr="002A79C7">
              <w:rPr>
                <w:sz w:val="23"/>
                <w:szCs w:val="23"/>
              </w:rPr>
              <w:t>М.п.</w:t>
            </w:r>
          </w:p>
        </w:tc>
        <w:tc>
          <w:tcPr>
            <w:tcW w:w="4989" w:type="dxa"/>
          </w:tcPr>
          <w:p w:rsidR="00EF2650" w:rsidRPr="002A79C7" w:rsidRDefault="00EF2650" w:rsidP="00EF2650">
            <w:pPr>
              <w:ind w:left="162"/>
              <w:rPr>
                <w:sz w:val="23"/>
                <w:szCs w:val="23"/>
              </w:rPr>
            </w:pPr>
            <w:r w:rsidRPr="002A79C7">
              <w:rPr>
                <w:sz w:val="23"/>
                <w:szCs w:val="23"/>
              </w:rPr>
              <w:t>__________________</w:t>
            </w:r>
          </w:p>
          <w:p w:rsidR="005F589C" w:rsidRPr="00FC544A" w:rsidRDefault="00EF2650" w:rsidP="00EF2650">
            <w:pPr>
              <w:jc w:val="both"/>
              <w:rPr>
                <w:sz w:val="23"/>
                <w:szCs w:val="23"/>
              </w:rPr>
            </w:pPr>
            <w:r w:rsidRPr="002A79C7">
              <w:rPr>
                <w:sz w:val="23"/>
                <w:szCs w:val="23"/>
              </w:rPr>
              <w:t>М.п.</w:t>
            </w:r>
          </w:p>
        </w:tc>
      </w:tr>
    </w:tbl>
    <w:p w:rsidR="000C1CE7" w:rsidRPr="00FC544A" w:rsidRDefault="000C1CE7" w:rsidP="007001BE">
      <w:pPr>
        <w:pStyle w:val="ConsPlusNormal"/>
        <w:jc w:val="center"/>
        <w:outlineLvl w:val="1"/>
        <w:rPr>
          <w:rFonts w:ascii="Times New Roman" w:hAnsi="Times New Roman"/>
          <w:b/>
          <w:sz w:val="23"/>
          <w:szCs w:val="23"/>
        </w:rPr>
      </w:pPr>
    </w:p>
    <w:p w:rsidR="00696CB4" w:rsidRPr="00FC544A" w:rsidRDefault="00696CB4" w:rsidP="007001BE">
      <w:pPr>
        <w:pStyle w:val="ConsPlusNormal"/>
        <w:jc w:val="center"/>
        <w:outlineLvl w:val="1"/>
        <w:rPr>
          <w:rFonts w:ascii="Times New Roman" w:hAnsi="Times New Roman"/>
          <w:b/>
          <w:sz w:val="20"/>
          <w:szCs w:val="20"/>
        </w:rPr>
      </w:pPr>
    </w:p>
    <w:p w:rsidR="0006789A" w:rsidRPr="00FC544A" w:rsidRDefault="0006789A" w:rsidP="007001BE">
      <w:pPr>
        <w:pStyle w:val="ConsPlusNormal"/>
        <w:jc w:val="center"/>
        <w:outlineLvl w:val="1"/>
        <w:rPr>
          <w:rFonts w:ascii="Times New Roman" w:hAnsi="Times New Roman"/>
          <w:b/>
          <w:sz w:val="20"/>
          <w:szCs w:val="20"/>
        </w:rPr>
      </w:pPr>
    </w:p>
    <w:p w:rsidR="0006789A" w:rsidRPr="00FC544A" w:rsidRDefault="0006789A" w:rsidP="007001BE">
      <w:pPr>
        <w:pStyle w:val="ConsPlusNormal"/>
        <w:jc w:val="center"/>
        <w:outlineLvl w:val="1"/>
        <w:rPr>
          <w:rFonts w:ascii="Times New Roman" w:hAnsi="Times New Roman"/>
          <w:b/>
          <w:sz w:val="20"/>
          <w:szCs w:val="20"/>
        </w:rPr>
      </w:pPr>
    </w:p>
    <w:p w:rsidR="0006789A" w:rsidRPr="00FC544A" w:rsidRDefault="0006789A" w:rsidP="007001BE">
      <w:pPr>
        <w:pStyle w:val="ConsPlusNormal"/>
        <w:jc w:val="center"/>
        <w:outlineLvl w:val="1"/>
        <w:rPr>
          <w:rFonts w:ascii="Times New Roman" w:hAnsi="Times New Roman"/>
          <w:b/>
          <w:sz w:val="20"/>
          <w:szCs w:val="20"/>
        </w:rPr>
      </w:pPr>
    </w:p>
    <w:p w:rsidR="0006789A" w:rsidRPr="00FC544A" w:rsidRDefault="0006789A" w:rsidP="007001BE">
      <w:pPr>
        <w:pStyle w:val="ConsPlusNormal"/>
        <w:jc w:val="center"/>
        <w:outlineLvl w:val="1"/>
        <w:rPr>
          <w:rFonts w:ascii="Times New Roman" w:hAnsi="Times New Roman"/>
          <w:b/>
          <w:sz w:val="20"/>
          <w:szCs w:val="20"/>
        </w:rPr>
      </w:pPr>
    </w:p>
    <w:p w:rsidR="0006789A" w:rsidRPr="00FC544A" w:rsidRDefault="0006789A" w:rsidP="007001BE">
      <w:pPr>
        <w:pStyle w:val="ConsPlusNormal"/>
        <w:jc w:val="center"/>
        <w:outlineLvl w:val="1"/>
        <w:rPr>
          <w:rFonts w:ascii="Times New Roman" w:hAnsi="Times New Roman"/>
          <w:b/>
          <w:sz w:val="20"/>
          <w:szCs w:val="20"/>
        </w:rPr>
      </w:pPr>
    </w:p>
    <w:p w:rsidR="0006789A" w:rsidRDefault="0006789A" w:rsidP="007001BE">
      <w:pPr>
        <w:pStyle w:val="ConsPlusNormal"/>
        <w:jc w:val="center"/>
        <w:outlineLvl w:val="1"/>
        <w:rPr>
          <w:rFonts w:ascii="Times New Roman" w:hAnsi="Times New Roman"/>
          <w:b/>
          <w:sz w:val="20"/>
          <w:szCs w:val="20"/>
        </w:rPr>
      </w:pPr>
    </w:p>
    <w:p w:rsidR="00EF2650" w:rsidRPr="00FC544A" w:rsidRDefault="00EF2650" w:rsidP="007001BE">
      <w:pPr>
        <w:pStyle w:val="ConsPlusNormal"/>
        <w:jc w:val="center"/>
        <w:outlineLvl w:val="1"/>
        <w:rPr>
          <w:rFonts w:ascii="Times New Roman" w:hAnsi="Times New Roman"/>
          <w:b/>
          <w:sz w:val="20"/>
          <w:szCs w:val="20"/>
        </w:rPr>
      </w:pPr>
    </w:p>
    <w:p w:rsidR="0006789A" w:rsidRPr="00FC544A" w:rsidRDefault="0006789A" w:rsidP="007001BE">
      <w:pPr>
        <w:pStyle w:val="ConsPlusNormal"/>
        <w:jc w:val="center"/>
        <w:outlineLvl w:val="1"/>
        <w:rPr>
          <w:rFonts w:ascii="Times New Roman" w:hAnsi="Times New Roman"/>
          <w:b/>
          <w:sz w:val="20"/>
          <w:szCs w:val="20"/>
        </w:rPr>
      </w:pPr>
    </w:p>
    <w:p w:rsidR="0006789A" w:rsidRPr="00FC544A" w:rsidRDefault="0006789A" w:rsidP="007001BE">
      <w:pPr>
        <w:pStyle w:val="ConsPlusNormal"/>
        <w:jc w:val="center"/>
        <w:outlineLvl w:val="1"/>
        <w:rPr>
          <w:rFonts w:ascii="Times New Roman" w:hAnsi="Times New Roman"/>
          <w:b/>
          <w:sz w:val="20"/>
          <w:szCs w:val="20"/>
        </w:rPr>
      </w:pPr>
    </w:p>
    <w:p w:rsidR="0006789A" w:rsidRPr="00FC544A" w:rsidRDefault="0006789A" w:rsidP="007001BE">
      <w:pPr>
        <w:pStyle w:val="ConsPlusNormal"/>
        <w:jc w:val="center"/>
        <w:outlineLvl w:val="1"/>
        <w:rPr>
          <w:rFonts w:ascii="Times New Roman" w:hAnsi="Times New Roman"/>
          <w:b/>
          <w:sz w:val="20"/>
          <w:szCs w:val="20"/>
        </w:rPr>
      </w:pPr>
    </w:p>
    <w:p w:rsidR="0006789A" w:rsidRPr="00FC544A" w:rsidRDefault="0006789A" w:rsidP="007001BE">
      <w:pPr>
        <w:pStyle w:val="ConsPlusNormal"/>
        <w:jc w:val="center"/>
        <w:outlineLvl w:val="1"/>
        <w:rPr>
          <w:rFonts w:ascii="Times New Roman" w:hAnsi="Times New Roman"/>
          <w:b/>
          <w:sz w:val="20"/>
          <w:szCs w:val="20"/>
        </w:rPr>
      </w:pPr>
    </w:p>
    <w:p w:rsidR="0006789A" w:rsidRPr="00FC544A" w:rsidRDefault="0006789A" w:rsidP="007001BE">
      <w:pPr>
        <w:pStyle w:val="ConsPlusNormal"/>
        <w:jc w:val="center"/>
        <w:outlineLvl w:val="1"/>
        <w:rPr>
          <w:rFonts w:ascii="Times New Roman" w:hAnsi="Times New Roman"/>
          <w:b/>
          <w:sz w:val="20"/>
          <w:szCs w:val="20"/>
        </w:rPr>
      </w:pPr>
    </w:p>
    <w:p w:rsidR="0006789A" w:rsidRPr="00FC544A" w:rsidRDefault="0006789A" w:rsidP="007001BE">
      <w:pPr>
        <w:pStyle w:val="ConsPlusNormal"/>
        <w:jc w:val="center"/>
        <w:outlineLvl w:val="1"/>
        <w:rPr>
          <w:rFonts w:ascii="Times New Roman" w:hAnsi="Times New Roman"/>
          <w:b/>
          <w:sz w:val="20"/>
          <w:szCs w:val="20"/>
        </w:rPr>
      </w:pPr>
    </w:p>
    <w:p w:rsidR="0006789A" w:rsidRPr="00FC544A" w:rsidRDefault="0006789A" w:rsidP="007001BE">
      <w:pPr>
        <w:pStyle w:val="ConsPlusNormal"/>
        <w:jc w:val="center"/>
        <w:outlineLvl w:val="1"/>
        <w:rPr>
          <w:rFonts w:ascii="Times New Roman" w:hAnsi="Times New Roman"/>
          <w:b/>
          <w:sz w:val="20"/>
          <w:szCs w:val="20"/>
        </w:rPr>
      </w:pPr>
    </w:p>
    <w:p w:rsidR="0006789A" w:rsidRPr="00FC544A" w:rsidRDefault="0006789A" w:rsidP="007001BE">
      <w:pPr>
        <w:pStyle w:val="ConsPlusNormal"/>
        <w:jc w:val="center"/>
        <w:outlineLvl w:val="1"/>
        <w:rPr>
          <w:rFonts w:ascii="Times New Roman" w:hAnsi="Times New Roman"/>
          <w:b/>
          <w:sz w:val="20"/>
          <w:szCs w:val="20"/>
        </w:rPr>
      </w:pPr>
    </w:p>
    <w:p w:rsidR="0006789A" w:rsidRPr="00FC544A" w:rsidRDefault="0006789A" w:rsidP="007001BE">
      <w:pPr>
        <w:pStyle w:val="ConsPlusNormal"/>
        <w:jc w:val="center"/>
        <w:outlineLvl w:val="1"/>
        <w:rPr>
          <w:rFonts w:ascii="Times New Roman" w:hAnsi="Times New Roman"/>
          <w:b/>
          <w:sz w:val="20"/>
          <w:szCs w:val="20"/>
        </w:rPr>
      </w:pPr>
    </w:p>
    <w:p w:rsidR="0006789A" w:rsidRPr="00FC544A" w:rsidRDefault="0006789A" w:rsidP="007001BE">
      <w:pPr>
        <w:pStyle w:val="ConsPlusNormal"/>
        <w:jc w:val="center"/>
        <w:outlineLvl w:val="1"/>
        <w:rPr>
          <w:rFonts w:ascii="Times New Roman" w:hAnsi="Times New Roman"/>
          <w:b/>
          <w:sz w:val="20"/>
          <w:szCs w:val="20"/>
        </w:rPr>
      </w:pPr>
    </w:p>
    <w:p w:rsidR="0006789A" w:rsidRPr="00FC544A" w:rsidRDefault="0006789A" w:rsidP="007001BE">
      <w:pPr>
        <w:pStyle w:val="ConsPlusNormal"/>
        <w:jc w:val="center"/>
        <w:outlineLvl w:val="1"/>
        <w:rPr>
          <w:rFonts w:ascii="Times New Roman" w:hAnsi="Times New Roman"/>
          <w:b/>
          <w:sz w:val="20"/>
          <w:szCs w:val="20"/>
        </w:rPr>
      </w:pPr>
    </w:p>
    <w:p w:rsidR="0006789A" w:rsidRPr="00FC544A" w:rsidRDefault="0006789A" w:rsidP="007001BE">
      <w:pPr>
        <w:pStyle w:val="ConsPlusNormal"/>
        <w:jc w:val="center"/>
        <w:outlineLvl w:val="1"/>
        <w:rPr>
          <w:rFonts w:ascii="Times New Roman" w:hAnsi="Times New Roman"/>
          <w:b/>
          <w:sz w:val="20"/>
          <w:szCs w:val="20"/>
        </w:rPr>
      </w:pPr>
    </w:p>
    <w:p w:rsidR="0006789A" w:rsidRPr="00FC544A" w:rsidRDefault="0006789A" w:rsidP="007001BE">
      <w:pPr>
        <w:pStyle w:val="ConsPlusNormal"/>
        <w:jc w:val="center"/>
        <w:outlineLvl w:val="1"/>
        <w:rPr>
          <w:rFonts w:ascii="Times New Roman" w:hAnsi="Times New Roman"/>
          <w:b/>
          <w:sz w:val="20"/>
          <w:szCs w:val="20"/>
        </w:rPr>
      </w:pPr>
    </w:p>
    <w:p w:rsidR="0006789A" w:rsidRPr="00FC544A" w:rsidRDefault="0006789A" w:rsidP="007001BE">
      <w:pPr>
        <w:pStyle w:val="ConsPlusNormal"/>
        <w:jc w:val="center"/>
        <w:outlineLvl w:val="1"/>
        <w:rPr>
          <w:rFonts w:ascii="Times New Roman" w:hAnsi="Times New Roman"/>
          <w:b/>
          <w:sz w:val="20"/>
          <w:szCs w:val="20"/>
        </w:rPr>
      </w:pPr>
    </w:p>
    <w:p w:rsidR="0006789A" w:rsidRPr="00FC544A" w:rsidRDefault="0006789A" w:rsidP="007001BE">
      <w:pPr>
        <w:pStyle w:val="ConsPlusNormal"/>
        <w:jc w:val="center"/>
        <w:outlineLvl w:val="1"/>
        <w:rPr>
          <w:rFonts w:ascii="Times New Roman" w:hAnsi="Times New Roman"/>
          <w:b/>
          <w:sz w:val="20"/>
          <w:szCs w:val="20"/>
        </w:rPr>
      </w:pPr>
    </w:p>
    <w:p w:rsidR="0006789A" w:rsidRPr="00FC544A" w:rsidRDefault="0006789A" w:rsidP="007001BE">
      <w:pPr>
        <w:pStyle w:val="ConsPlusNormal"/>
        <w:jc w:val="center"/>
        <w:outlineLvl w:val="1"/>
        <w:rPr>
          <w:rFonts w:ascii="Times New Roman" w:hAnsi="Times New Roman"/>
          <w:b/>
          <w:sz w:val="20"/>
          <w:szCs w:val="20"/>
        </w:rPr>
      </w:pPr>
    </w:p>
    <w:p w:rsidR="0006789A" w:rsidRPr="00FC544A" w:rsidRDefault="0006789A" w:rsidP="007001BE">
      <w:pPr>
        <w:pStyle w:val="ConsPlusNormal"/>
        <w:jc w:val="center"/>
        <w:outlineLvl w:val="1"/>
        <w:rPr>
          <w:rFonts w:ascii="Times New Roman" w:hAnsi="Times New Roman"/>
          <w:b/>
          <w:sz w:val="20"/>
          <w:szCs w:val="20"/>
        </w:rPr>
      </w:pPr>
    </w:p>
    <w:p w:rsidR="00F0392D" w:rsidRPr="00FC544A" w:rsidRDefault="00F0392D" w:rsidP="00F0392D">
      <w:pPr>
        <w:pStyle w:val="ConsPlusNormal"/>
        <w:jc w:val="right"/>
        <w:rPr>
          <w:rFonts w:ascii="Times New Roman" w:hAnsi="Times New Roman"/>
          <w:sz w:val="23"/>
          <w:szCs w:val="23"/>
        </w:rPr>
      </w:pPr>
      <w:bookmarkStart w:id="9" w:name="P1716"/>
      <w:bookmarkStart w:id="10" w:name="P1859"/>
      <w:bookmarkStart w:id="11" w:name="P1936"/>
      <w:bookmarkEnd w:id="9"/>
      <w:bookmarkEnd w:id="10"/>
      <w:bookmarkEnd w:id="11"/>
      <w:r w:rsidRPr="00FC544A">
        <w:rPr>
          <w:rFonts w:ascii="Times New Roman" w:hAnsi="Times New Roman"/>
          <w:sz w:val="23"/>
          <w:szCs w:val="23"/>
        </w:rPr>
        <w:t xml:space="preserve">Приложение </w:t>
      </w:r>
    </w:p>
    <w:p w:rsidR="00F0392D" w:rsidRPr="00FC544A" w:rsidRDefault="00F0392D" w:rsidP="00F0392D">
      <w:pPr>
        <w:pStyle w:val="ConsPlusNormal"/>
        <w:jc w:val="right"/>
        <w:rPr>
          <w:rFonts w:ascii="Times New Roman" w:hAnsi="Times New Roman"/>
          <w:sz w:val="23"/>
          <w:szCs w:val="23"/>
        </w:rPr>
      </w:pPr>
      <w:r w:rsidRPr="00FC544A">
        <w:rPr>
          <w:rFonts w:ascii="Times New Roman" w:hAnsi="Times New Roman"/>
          <w:sz w:val="23"/>
          <w:szCs w:val="23"/>
        </w:rPr>
        <w:t xml:space="preserve">к Государственному контракту </w:t>
      </w:r>
    </w:p>
    <w:p w:rsidR="00F0392D" w:rsidRPr="00FC544A" w:rsidRDefault="00F0392D" w:rsidP="00F0392D">
      <w:pPr>
        <w:pStyle w:val="ConsPlusNormal"/>
        <w:jc w:val="right"/>
        <w:rPr>
          <w:rFonts w:ascii="Times New Roman" w:hAnsi="Times New Roman"/>
          <w:sz w:val="23"/>
          <w:szCs w:val="23"/>
        </w:rPr>
      </w:pPr>
      <w:r w:rsidRPr="00FC544A">
        <w:rPr>
          <w:rFonts w:ascii="Times New Roman" w:hAnsi="Times New Roman"/>
          <w:sz w:val="23"/>
          <w:szCs w:val="23"/>
        </w:rPr>
        <w:t>от "____" ___</w:t>
      </w:r>
      <w:r w:rsidR="001A7806" w:rsidRPr="00FC544A">
        <w:rPr>
          <w:rFonts w:ascii="Times New Roman" w:hAnsi="Times New Roman"/>
          <w:sz w:val="23"/>
          <w:szCs w:val="23"/>
        </w:rPr>
        <w:t>__</w:t>
      </w:r>
      <w:r w:rsidRPr="00FC544A">
        <w:rPr>
          <w:rFonts w:ascii="Times New Roman" w:hAnsi="Times New Roman"/>
          <w:sz w:val="23"/>
          <w:szCs w:val="23"/>
        </w:rPr>
        <w:t xml:space="preserve">________ </w:t>
      </w:r>
      <w:r w:rsidR="002D3E25" w:rsidRPr="00FC544A">
        <w:rPr>
          <w:rFonts w:ascii="Times New Roman" w:hAnsi="Times New Roman"/>
          <w:sz w:val="23"/>
          <w:szCs w:val="23"/>
        </w:rPr>
        <w:t>2026</w:t>
      </w:r>
      <w:r w:rsidRPr="00FC544A">
        <w:rPr>
          <w:rFonts w:ascii="Times New Roman" w:hAnsi="Times New Roman"/>
          <w:sz w:val="23"/>
          <w:szCs w:val="23"/>
        </w:rPr>
        <w:t xml:space="preserve"> г.</w:t>
      </w:r>
    </w:p>
    <w:p w:rsidR="00F85DCB" w:rsidRPr="00FC544A" w:rsidRDefault="00F0392D" w:rsidP="00F0392D">
      <w:pPr>
        <w:jc w:val="right"/>
        <w:rPr>
          <w:sz w:val="23"/>
          <w:szCs w:val="23"/>
        </w:rPr>
      </w:pPr>
      <w:r w:rsidRPr="00FC544A">
        <w:rPr>
          <w:sz w:val="23"/>
          <w:szCs w:val="23"/>
        </w:rPr>
        <w:t xml:space="preserve">№  ____________________ </w:t>
      </w:r>
    </w:p>
    <w:p w:rsidR="00F0392D" w:rsidRPr="00FC544A" w:rsidRDefault="00F0392D" w:rsidP="00F0392D">
      <w:pPr>
        <w:jc w:val="right"/>
      </w:pPr>
    </w:p>
    <w:p w:rsidR="002D3E25" w:rsidRDefault="002D3E25" w:rsidP="002D3E25">
      <w:pPr>
        <w:pStyle w:val="1"/>
        <w:tabs>
          <w:tab w:val="left" w:pos="5067"/>
          <w:tab w:val="center" w:pos="7498"/>
        </w:tabs>
        <w:spacing w:before="0" w:after="0"/>
        <w:ind w:firstLine="720"/>
        <w:contextualSpacing/>
        <w:rPr>
          <w:rFonts w:ascii="Times New Roman" w:hAnsi="Times New Roman"/>
          <w:b w:val="0"/>
          <w:caps/>
          <w:color w:val="auto"/>
          <w:sz w:val="23"/>
          <w:szCs w:val="23"/>
        </w:rPr>
      </w:pPr>
      <w:r w:rsidRPr="00FC544A">
        <w:rPr>
          <w:rFonts w:ascii="Times New Roman" w:hAnsi="Times New Roman"/>
          <w:b w:val="0"/>
          <w:caps/>
          <w:color w:val="auto"/>
          <w:sz w:val="23"/>
          <w:szCs w:val="23"/>
        </w:rPr>
        <w:t>ВЕДОМОСТЬ оказания услуг</w:t>
      </w:r>
    </w:p>
    <w:p w:rsidR="00732CFA" w:rsidRDefault="004274CF" w:rsidP="004274CF">
      <w:pPr>
        <w:rPr>
          <w:sz w:val="20"/>
          <w:szCs w:val="20"/>
        </w:rPr>
      </w:pPr>
      <w:r>
        <w:rPr>
          <w:sz w:val="20"/>
          <w:szCs w:val="20"/>
        </w:rPr>
        <w:t>ОКПД2</w:t>
      </w:r>
      <w:r w:rsidR="00732CFA">
        <w:rPr>
          <w:sz w:val="20"/>
          <w:szCs w:val="20"/>
        </w:rPr>
        <w:t xml:space="preserve"> -</w:t>
      </w:r>
      <w:r w:rsidR="00732CFA">
        <w:rPr>
          <w:color w:val="000000"/>
          <w:sz w:val="20"/>
          <w:szCs w:val="20"/>
        </w:rPr>
        <w:t>17.23.13.110</w:t>
      </w:r>
    </w:p>
    <w:p w:rsidR="004274CF" w:rsidRPr="004274CF" w:rsidRDefault="004274CF" w:rsidP="004274CF">
      <w:r>
        <w:rPr>
          <w:sz w:val="20"/>
          <w:szCs w:val="20"/>
        </w:rPr>
        <w:t>КТРУ</w:t>
      </w:r>
      <w:r>
        <w:rPr>
          <w:color w:val="000000"/>
          <w:sz w:val="20"/>
          <w:szCs w:val="20"/>
        </w:rPr>
        <w:t xml:space="preserve"> </w:t>
      </w:r>
      <w:r w:rsidR="00732CFA">
        <w:rPr>
          <w:color w:val="000000"/>
          <w:sz w:val="20"/>
          <w:szCs w:val="20"/>
        </w:rPr>
        <w:t>-</w:t>
      </w:r>
      <w:r>
        <w:rPr>
          <w:color w:val="000000"/>
          <w:sz w:val="20"/>
          <w:szCs w:val="20"/>
        </w:rPr>
        <w:t xml:space="preserve"> 17.23.13.110-00000001</w:t>
      </w:r>
      <w:r>
        <w:rPr>
          <w:sz w:val="20"/>
          <w:szCs w:val="20"/>
        </w:rPr>
        <w:t xml:space="preserve"> </w:t>
      </w:r>
      <w:r w:rsidR="00732CFA">
        <w:rPr>
          <w:sz w:val="20"/>
          <w:szCs w:val="20"/>
        </w:rPr>
        <w:t>«</w:t>
      </w:r>
      <w:r>
        <w:rPr>
          <w:sz w:val="20"/>
          <w:szCs w:val="20"/>
        </w:rPr>
        <w:t>Журнал (книга) регистрации и учета специализированный</w:t>
      </w:r>
      <w:r w:rsidR="00732CFA">
        <w:rPr>
          <w:sz w:val="20"/>
          <w:szCs w:val="20"/>
        </w:rPr>
        <w:t>»</w:t>
      </w:r>
    </w:p>
    <w:p w:rsidR="00AA638B" w:rsidRPr="00FC544A" w:rsidRDefault="00AA638B" w:rsidP="00AA638B">
      <w:pPr>
        <w:tabs>
          <w:tab w:val="left" w:pos="5597"/>
        </w:tabs>
        <w:rPr>
          <w:sz w:val="23"/>
          <w:szCs w:val="23"/>
        </w:rPr>
      </w:pPr>
    </w:p>
    <w:tbl>
      <w:tblPr>
        <w:tblW w:w="9965" w:type="dxa"/>
        <w:jc w:val="center"/>
        <w:tblInd w:w="-12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3"/>
        <w:gridCol w:w="2399"/>
        <w:gridCol w:w="1895"/>
        <w:gridCol w:w="1420"/>
        <w:gridCol w:w="644"/>
        <w:gridCol w:w="666"/>
        <w:gridCol w:w="1193"/>
        <w:gridCol w:w="1245"/>
      </w:tblGrid>
      <w:tr w:rsidR="00101296" w:rsidRPr="000B2B11" w:rsidTr="00193623">
        <w:trPr>
          <w:jc w:val="center"/>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rsidR="00101296" w:rsidRPr="00101296" w:rsidRDefault="00101296" w:rsidP="00101296">
            <w:pPr>
              <w:pStyle w:val="ae"/>
              <w:jc w:val="center"/>
              <w:rPr>
                <w:b/>
                <w:sz w:val="20"/>
                <w:szCs w:val="20"/>
              </w:rPr>
            </w:pPr>
            <w:r w:rsidRPr="00101296">
              <w:rPr>
                <w:b/>
                <w:sz w:val="20"/>
                <w:szCs w:val="20"/>
              </w:rPr>
              <w:t>№</w:t>
            </w:r>
          </w:p>
          <w:p w:rsidR="00101296" w:rsidRPr="00101296" w:rsidRDefault="00101296" w:rsidP="00101296">
            <w:pPr>
              <w:pStyle w:val="ae"/>
              <w:jc w:val="center"/>
              <w:rPr>
                <w:b/>
                <w:sz w:val="20"/>
                <w:szCs w:val="20"/>
              </w:rPr>
            </w:pPr>
            <w:r w:rsidRPr="00101296">
              <w:rPr>
                <w:b/>
                <w:sz w:val="20"/>
                <w:szCs w:val="20"/>
              </w:rPr>
              <w:t>п/п</w:t>
            </w:r>
          </w:p>
        </w:tc>
        <w:tc>
          <w:tcPr>
            <w:tcW w:w="2399" w:type="dxa"/>
            <w:tcBorders>
              <w:top w:val="single" w:sz="4" w:space="0" w:color="auto"/>
              <w:left w:val="nil"/>
              <w:bottom w:val="single" w:sz="4" w:space="0" w:color="auto"/>
              <w:right w:val="single" w:sz="4" w:space="0" w:color="auto"/>
            </w:tcBorders>
            <w:shd w:val="clear" w:color="auto" w:fill="auto"/>
            <w:vAlign w:val="center"/>
          </w:tcPr>
          <w:p w:rsidR="00101296" w:rsidRPr="00101296" w:rsidRDefault="00101296" w:rsidP="00101296">
            <w:pPr>
              <w:pStyle w:val="ae"/>
              <w:jc w:val="center"/>
              <w:rPr>
                <w:b/>
                <w:sz w:val="20"/>
                <w:szCs w:val="20"/>
              </w:rPr>
            </w:pPr>
            <w:r w:rsidRPr="00101296">
              <w:rPr>
                <w:b/>
                <w:sz w:val="20"/>
                <w:szCs w:val="20"/>
              </w:rPr>
              <w:t>Наименование работы (услуги)</w:t>
            </w:r>
          </w:p>
        </w:tc>
        <w:tc>
          <w:tcPr>
            <w:tcW w:w="3315" w:type="dxa"/>
            <w:gridSpan w:val="2"/>
            <w:tcBorders>
              <w:top w:val="single" w:sz="4" w:space="0" w:color="auto"/>
              <w:left w:val="nil"/>
              <w:bottom w:val="single" w:sz="4" w:space="0" w:color="auto"/>
              <w:right w:val="single" w:sz="4" w:space="0" w:color="auto"/>
            </w:tcBorders>
            <w:shd w:val="clear" w:color="auto" w:fill="auto"/>
            <w:vAlign w:val="center"/>
          </w:tcPr>
          <w:p w:rsidR="00101296" w:rsidRPr="00101296" w:rsidRDefault="00101296" w:rsidP="00101296">
            <w:pPr>
              <w:pStyle w:val="ae"/>
              <w:jc w:val="center"/>
              <w:rPr>
                <w:b/>
                <w:sz w:val="20"/>
                <w:szCs w:val="20"/>
              </w:rPr>
            </w:pPr>
            <w:r w:rsidRPr="00101296">
              <w:rPr>
                <w:b/>
                <w:sz w:val="20"/>
                <w:szCs w:val="20"/>
              </w:rPr>
              <w:t xml:space="preserve">Характеристики </w:t>
            </w:r>
          </w:p>
        </w:tc>
        <w:tc>
          <w:tcPr>
            <w:tcW w:w="644" w:type="dxa"/>
            <w:tcBorders>
              <w:top w:val="single" w:sz="4" w:space="0" w:color="auto"/>
              <w:left w:val="nil"/>
              <w:bottom w:val="single" w:sz="4" w:space="0" w:color="auto"/>
              <w:right w:val="single" w:sz="4" w:space="0" w:color="auto"/>
            </w:tcBorders>
            <w:shd w:val="clear" w:color="auto" w:fill="auto"/>
            <w:vAlign w:val="center"/>
          </w:tcPr>
          <w:p w:rsidR="00101296" w:rsidRPr="00101296" w:rsidRDefault="00101296" w:rsidP="00101296">
            <w:pPr>
              <w:pStyle w:val="ae"/>
              <w:jc w:val="center"/>
              <w:rPr>
                <w:b/>
                <w:sz w:val="20"/>
                <w:szCs w:val="20"/>
              </w:rPr>
            </w:pPr>
            <w:r w:rsidRPr="00101296">
              <w:rPr>
                <w:b/>
                <w:sz w:val="20"/>
                <w:szCs w:val="20"/>
              </w:rPr>
              <w:t>Ед. изм.</w:t>
            </w:r>
          </w:p>
        </w:tc>
        <w:tc>
          <w:tcPr>
            <w:tcW w:w="666" w:type="dxa"/>
            <w:tcBorders>
              <w:top w:val="single" w:sz="4" w:space="0" w:color="auto"/>
              <w:left w:val="nil"/>
              <w:bottom w:val="single" w:sz="4" w:space="0" w:color="auto"/>
              <w:right w:val="single" w:sz="4" w:space="0" w:color="auto"/>
            </w:tcBorders>
            <w:shd w:val="clear" w:color="auto" w:fill="auto"/>
            <w:vAlign w:val="center"/>
          </w:tcPr>
          <w:p w:rsidR="00101296" w:rsidRPr="00101296" w:rsidRDefault="00101296" w:rsidP="00101296">
            <w:pPr>
              <w:pStyle w:val="ae"/>
              <w:jc w:val="center"/>
              <w:rPr>
                <w:b/>
                <w:sz w:val="20"/>
                <w:szCs w:val="20"/>
              </w:rPr>
            </w:pPr>
            <w:r w:rsidRPr="00101296">
              <w:rPr>
                <w:b/>
                <w:sz w:val="20"/>
                <w:szCs w:val="20"/>
              </w:rPr>
              <w:t>Кол-во</w:t>
            </w:r>
          </w:p>
        </w:tc>
        <w:tc>
          <w:tcPr>
            <w:tcW w:w="1193" w:type="dxa"/>
            <w:tcBorders>
              <w:top w:val="single" w:sz="4" w:space="0" w:color="auto"/>
              <w:left w:val="nil"/>
              <w:bottom w:val="single" w:sz="4" w:space="0" w:color="auto"/>
              <w:right w:val="single" w:sz="4" w:space="0" w:color="auto"/>
            </w:tcBorders>
            <w:shd w:val="clear" w:color="auto" w:fill="auto"/>
          </w:tcPr>
          <w:p w:rsidR="00101296" w:rsidRPr="00FC544A" w:rsidRDefault="00101296" w:rsidP="00F34C46">
            <w:pPr>
              <w:ind w:right="30"/>
              <w:jc w:val="center"/>
              <w:rPr>
                <w:sz w:val="20"/>
                <w:szCs w:val="20"/>
              </w:rPr>
            </w:pPr>
            <w:r w:rsidRPr="00FC544A">
              <w:rPr>
                <w:rStyle w:val="blk"/>
                <w:sz w:val="20"/>
                <w:szCs w:val="20"/>
              </w:rPr>
              <w:t>Цена за единицу измерения, руб.</w:t>
            </w:r>
          </w:p>
          <w:p w:rsidR="00101296" w:rsidRPr="00FC544A" w:rsidRDefault="00101296" w:rsidP="00F34C46">
            <w:pPr>
              <w:ind w:right="30"/>
              <w:jc w:val="center"/>
              <w:rPr>
                <w:sz w:val="20"/>
                <w:szCs w:val="20"/>
              </w:rPr>
            </w:pPr>
            <w:r w:rsidRPr="00FC544A">
              <w:rPr>
                <w:rStyle w:val="blk"/>
                <w:sz w:val="20"/>
                <w:szCs w:val="20"/>
              </w:rPr>
              <w:t xml:space="preserve">(включая НДС) </w:t>
            </w:r>
          </w:p>
        </w:tc>
        <w:tc>
          <w:tcPr>
            <w:tcW w:w="1245" w:type="dxa"/>
            <w:tcBorders>
              <w:top w:val="single" w:sz="4" w:space="0" w:color="auto"/>
              <w:left w:val="nil"/>
              <w:bottom w:val="single" w:sz="4" w:space="0" w:color="auto"/>
              <w:right w:val="single" w:sz="4" w:space="0" w:color="auto"/>
            </w:tcBorders>
            <w:shd w:val="clear" w:color="auto" w:fill="auto"/>
          </w:tcPr>
          <w:p w:rsidR="00101296" w:rsidRPr="00FC544A" w:rsidRDefault="00101296" w:rsidP="00F34C46">
            <w:pPr>
              <w:ind w:right="30"/>
              <w:jc w:val="center"/>
              <w:rPr>
                <w:sz w:val="20"/>
                <w:szCs w:val="20"/>
              </w:rPr>
            </w:pPr>
            <w:r w:rsidRPr="00FC544A">
              <w:rPr>
                <w:rStyle w:val="blk"/>
                <w:sz w:val="20"/>
                <w:szCs w:val="20"/>
              </w:rPr>
              <w:t>Стоимость, руб.</w:t>
            </w:r>
          </w:p>
          <w:p w:rsidR="00101296" w:rsidRPr="00FC544A" w:rsidRDefault="00101296" w:rsidP="00F34C46">
            <w:pPr>
              <w:ind w:right="30"/>
              <w:jc w:val="center"/>
              <w:rPr>
                <w:sz w:val="20"/>
                <w:szCs w:val="20"/>
              </w:rPr>
            </w:pPr>
            <w:r w:rsidRPr="00FC544A">
              <w:rPr>
                <w:rStyle w:val="blk"/>
                <w:sz w:val="20"/>
                <w:szCs w:val="20"/>
              </w:rPr>
              <w:t xml:space="preserve">(включая НДС) </w:t>
            </w:r>
          </w:p>
        </w:tc>
      </w:tr>
      <w:tr w:rsidR="00101296" w:rsidRPr="00193623" w:rsidTr="00193623">
        <w:trPr>
          <w:trHeight w:val="150"/>
          <w:jc w:val="center"/>
        </w:trPr>
        <w:tc>
          <w:tcPr>
            <w:tcW w:w="503" w:type="dxa"/>
            <w:vMerge w:val="restart"/>
            <w:tcBorders>
              <w:top w:val="single" w:sz="4" w:space="0" w:color="auto"/>
              <w:left w:val="single" w:sz="4" w:space="0" w:color="auto"/>
              <w:right w:val="single" w:sz="4" w:space="0" w:color="auto"/>
            </w:tcBorders>
            <w:shd w:val="clear" w:color="auto" w:fill="auto"/>
            <w:vAlign w:val="center"/>
          </w:tcPr>
          <w:p w:rsidR="00101296" w:rsidRPr="00101296" w:rsidRDefault="00101296" w:rsidP="009A56F9">
            <w:pPr>
              <w:pStyle w:val="ae"/>
              <w:jc w:val="center"/>
              <w:rPr>
                <w:sz w:val="23"/>
                <w:szCs w:val="23"/>
              </w:rPr>
            </w:pPr>
            <w:r w:rsidRPr="00101296">
              <w:rPr>
                <w:sz w:val="23"/>
                <w:szCs w:val="23"/>
              </w:rPr>
              <w:t>1</w:t>
            </w:r>
          </w:p>
        </w:tc>
        <w:tc>
          <w:tcPr>
            <w:tcW w:w="2399" w:type="dxa"/>
            <w:vMerge w:val="restart"/>
            <w:tcBorders>
              <w:top w:val="single" w:sz="4" w:space="0" w:color="auto"/>
              <w:left w:val="single" w:sz="4" w:space="0" w:color="auto"/>
            </w:tcBorders>
            <w:shd w:val="clear" w:color="auto" w:fill="FFFFFF"/>
          </w:tcPr>
          <w:p w:rsidR="00042F66" w:rsidRDefault="00A32E55" w:rsidP="00F34C46">
            <w:pPr>
              <w:pStyle w:val="ae"/>
              <w:rPr>
                <w:sz w:val="23"/>
                <w:szCs w:val="23"/>
              </w:rPr>
            </w:pPr>
            <w:r w:rsidRPr="00732CFA">
              <w:rPr>
                <w:sz w:val="23"/>
                <w:szCs w:val="23"/>
              </w:rPr>
              <w:t xml:space="preserve">Изготовление журнала «Журнал </w:t>
            </w:r>
          </w:p>
          <w:p w:rsidR="00101296" w:rsidRPr="00732CFA" w:rsidRDefault="00A32E55" w:rsidP="00F34C46">
            <w:pPr>
              <w:pStyle w:val="ae"/>
              <w:rPr>
                <w:sz w:val="23"/>
                <w:szCs w:val="23"/>
              </w:rPr>
            </w:pPr>
            <w:r w:rsidRPr="00732CFA">
              <w:rPr>
                <w:sz w:val="23"/>
                <w:szCs w:val="23"/>
              </w:rPr>
              <w:t>№ _____ учета издаваемых приказов»</w:t>
            </w:r>
          </w:p>
        </w:tc>
        <w:tc>
          <w:tcPr>
            <w:tcW w:w="1895" w:type="dxa"/>
            <w:tcBorders>
              <w:top w:val="single" w:sz="4" w:space="0" w:color="auto"/>
              <w:left w:val="single" w:sz="4" w:space="0" w:color="auto"/>
              <w:bottom w:val="single" w:sz="4" w:space="0" w:color="auto"/>
            </w:tcBorders>
            <w:shd w:val="clear" w:color="auto" w:fill="FFFFFF"/>
            <w:vAlign w:val="center"/>
          </w:tcPr>
          <w:p w:rsidR="00101296" w:rsidRPr="00193623" w:rsidRDefault="00101296" w:rsidP="00F34C46">
            <w:pPr>
              <w:rPr>
                <w:sz w:val="23"/>
                <w:szCs w:val="23"/>
              </w:rPr>
            </w:pPr>
            <w:r w:rsidRPr="00193623">
              <w:rPr>
                <w:sz w:val="23"/>
                <w:szCs w:val="23"/>
              </w:rPr>
              <w:t>Формат</w:t>
            </w:r>
          </w:p>
        </w:tc>
        <w:tc>
          <w:tcPr>
            <w:tcW w:w="1420" w:type="dxa"/>
            <w:tcBorders>
              <w:top w:val="single" w:sz="4" w:space="0" w:color="auto"/>
              <w:left w:val="single" w:sz="4" w:space="0" w:color="auto"/>
              <w:bottom w:val="single" w:sz="4" w:space="0" w:color="auto"/>
              <w:right w:val="single" w:sz="4" w:space="0" w:color="auto"/>
            </w:tcBorders>
            <w:shd w:val="clear" w:color="auto" w:fill="FFFFFF"/>
          </w:tcPr>
          <w:p w:rsidR="00101296" w:rsidRPr="00193623" w:rsidRDefault="00101296" w:rsidP="00F34C46">
            <w:pPr>
              <w:rPr>
                <w:sz w:val="23"/>
                <w:szCs w:val="23"/>
              </w:rPr>
            </w:pPr>
            <w:r w:rsidRPr="00193623">
              <w:rPr>
                <w:sz w:val="23"/>
                <w:szCs w:val="23"/>
              </w:rPr>
              <w:t>А4</w:t>
            </w:r>
          </w:p>
        </w:tc>
        <w:tc>
          <w:tcPr>
            <w:tcW w:w="644" w:type="dxa"/>
            <w:vMerge w:val="restart"/>
            <w:tcBorders>
              <w:top w:val="single" w:sz="4" w:space="0" w:color="auto"/>
              <w:left w:val="single" w:sz="4" w:space="0" w:color="auto"/>
            </w:tcBorders>
            <w:shd w:val="clear" w:color="auto" w:fill="FFFFFF"/>
            <w:vAlign w:val="center"/>
          </w:tcPr>
          <w:p w:rsidR="00101296" w:rsidRPr="00193623" w:rsidRDefault="00101296" w:rsidP="00101296">
            <w:pPr>
              <w:pStyle w:val="ae"/>
              <w:jc w:val="center"/>
              <w:rPr>
                <w:sz w:val="23"/>
                <w:szCs w:val="23"/>
              </w:rPr>
            </w:pPr>
            <w:r w:rsidRPr="00193623">
              <w:rPr>
                <w:rStyle w:val="9pt"/>
                <w:rFonts w:eastAsia="Calibri"/>
                <w:b w:val="0"/>
                <w:sz w:val="23"/>
                <w:szCs w:val="23"/>
              </w:rPr>
              <w:t>шт.</w:t>
            </w:r>
          </w:p>
        </w:tc>
        <w:tc>
          <w:tcPr>
            <w:tcW w:w="666" w:type="dxa"/>
            <w:vMerge w:val="restart"/>
            <w:tcBorders>
              <w:top w:val="single" w:sz="4" w:space="0" w:color="auto"/>
              <w:left w:val="single" w:sz="4" w:space="0" w:color="auto"/>
            </w:tcBorders>
            <w:shd w:val="clear" w:color="auto" w:fill="FFFFFF"/>
            <w:vAlign w:val="center"/>
          </w:tcPr>
          <w:p w:rsidR="00101296" w:rsidRPr="00193623" w:rsidRDefault="00193623" w:rsidP="00101296">
            <w:pPr>
              <w:pStyle w:val="ae"/>
              <w:jc w:val="center"/>
              <w:rPr>
                <w:sz w:val="23"/>
                <w:szCs w:val="23"/>
              </w:rPr>
            </w:pPr>
            <w:r w:rsidRPr="00193623">
              <w:rPr>
                <w:sz w:val="23"/>
                <w:szCs w:val="23"/>
              </w:rPr>
              <w:t>6</w:t>
            </w:r>
          </w:p>
        </w:tc>
        <w:tc>
          <w:tcPr>
            <w:tcW w:w="1193" w:type="dxa"/>
            <w:vMerge w:val="restart"/>
            <w:tcBorders>
              <w:top w:val="single" w:sz="4" w:space="0" w:color="auto"/>
              <w:left w:val="single" w:sz="4" w:space="0" w:color="auto"/>
            </w:tcBorders>
            <w:shd w:val="clear" w:color="auto" w:fill="FFFFFF"/>
            <w:vAlign w:val="center"/>
          </w:tcPr>
          <w:p w:rsidR="00101296" w:rsidRPr="00193623" w:rsidRDefault="00101296" w:rsidP="00101296">
            <w:pPr>
              <w:pStyle w:val="ae"/>
              <w:ind w:left="120"/>
              <w:jc w:val="center"/>
              <w:rPr>
                <w:sz w:val="23"/>
                <w:szCs w:val="23"/>
              </w:rPr>
            </w:pPr>
          </w:p>
        </w:tc>
        <w:tc>
          <w:tcPr>
            <w:tcW w:w="1245" w:type="dxa"/>
            <w:vMerge w:val="restart"/>
            <w:tcBorders>
              <w:top w:val="single" w:sz="4" w:space="0" w:color="auto"/>
              <w:left w:val="single" w:sz="4" w:space="0" w:color="auto"/>
              <w:right w:val="single" w:sz="4" w:space="0" w:color="auto"/>
            </w:tcBorders>
            <w:shd w:val="clear" w:color="auto" w:fill="FFFFFF"/>
            <w:vAlign w:val="center"/>
          </w:tcPr>
          <w:p w:rsidR="00101296" w:rsidRPr="00193623" w:rsidRDefault="00101296" w:rsidP="00101296">
            <w:pPr>
              <w:pStyle w:val="ae"/>
              <w:ind w:left="120"/>
              <w:jc w:val="center"/>
              <w:rPr>
                <w:sz w:val="23"/>
                <w:szCs w:val="23"/>
              </w:rPr>
            </w:pPr>
          </w:p>
        </w:tc>
      </w:tr>
      <w:tr w:rsidR="00193623" w:rsidRPr="00193623" w:rsidTr="00193623">
        <w:trPr>
          <w:trHeight w:val="300"/>
          <w:jc w:val="center"/>
        </w:trPr>
        <w:tc>
          <w:tcPr>
            <w:tcW w:w="503" w:type="dxa"/>
            <w:vMerge/>
            <w:tcBorders>
              <w:left w:val="single" w:sz="4" w:space="0" w:color="auto"/>
              <w:right w:val="single" w:sz="4" w:space="0" w:color="auto"/>
            </w:tcBorders>
            <w:shd w:val="clear" w:color="auto" w:fill="auto"/>
            <w:vAlign w:val="center"/>
          </w:tcPr>
          <w:p w:rsidR="00193623" w:rsidRPr="00101296" w:rsidRDefault="00193623" w:rsidP="009A56F9">
            <w:pPr>
              <w:pStyle w:val="ae"/>
              <w:jc w:val="center"/>
              <w:rPr>
                <w:sz w:val="23"/>
                <w:szCs w:val="23"/>
              </w:rPr>
            </w:pPr>
          </w:p>
        </w:tc>
        <w:tc>
          <w:tcPr>
            <w:tcW w:w="2399" w:type="dxa"/>
            <w:vMerge/>
            <w:tcBorders>
              <w:left w:val="single" w:sz="4" w:space="0" w:color="auto"/>
            </w:tcBorders>
            <w:shd w:val="clear" w:color="auto" w:fill="FFFFFF"/>
          </w:tcPr>
          <w:p w:rsidR="00193623" w:rsidRPr="00732CFA" w:rsidRDefault="00193623" w:rsidP="00F34C46">
            <w:pPr>
              <w:pStyle w:val="ae"/>
              <w:rPr>
                <w:rStyle w:val="9pt"/>
                <w:rFonts w:eastAsia="Calibri"/>
                <w:b w:val="0"/>
                <w:color w:val="auto"/>
                <w:sz w:val="23"/>
                <w:szCs w:val="23"/>
              </w:rPr>
            </w:pPr>
          </w:p>
        </w:tc>
        <w:tc>
          <w:tcPr>
            <w:tcW w:w="1895" w:type="dxa"/>
            <w:tcBorders>
              <w:top w:val="single" w:sz="4" w:space="0" w:color="auto"/>
              <w:left w:val="single" w:sz="4" w:space="0" w:color="auto"/>
              <w:bottom w:val="single" w:sz="4" w:space="0" w:color="auto"/>
            </w:tcBorders>
            <w:shd w:val="clear" w:color="auto" w:fill="FFFFFF"/>
            <w:vAlign w:val="center"/>
          </w:tcPr>
          <w:p w:rsidR="00193623" w:rsidRPr="00193623" w:rsidRDefault="00193623" w:rsidP="00F34C46">
            <w:pPr>
              <w:rPr>
                <w:sz w:val="23"/>
                <w:szCs w:val="23"/>
              </w:rPr>
            </w:pPr>
            <w:r w:rsidRPr="00193623">
              <w:rPr>
                <w:sz w:val="23"/>
                <w:szCs w:val="23"/>
              </w:rPr>
              <w:t>Материал обложки</w:t>
            </w:r>
          </w:p>
        </w:tc>
        <w:tc>
          <w:tcPr>
            <w:tcW w:w="1420" w:type="dxa"/>
            <w:tcBorders>
              <w:top w:val="single" w:sz="4" w:space="0" w:color="auto"/>
              <w:left w:val="single" w:sz="4" w:space="0" w:color="auto"/>
              <w:bottom w:val="single" w:sz="4" w:space="0" w:color="auto"/>
              <w:right w:val="single" w:sz="4" w:space="0" w:color="auto"/>
            </w:tcBorders>
            <w:shd w:val="clear" w:color="auto" w:fill="FFFFFF"/>
          </w:tcPr>
          <w:p w:rsidR="00193623" w:rsidRPr="00193623" w:rsidRDefault="00193623" w:rsidP="00F34C46">
            <w:pPr>
              <w:rPr>
                <w:sz w:val="23"/>
                <w:szCs w:val="23"/>
              </w:rPr>
            </w:pPr>
            <w:r w:rsidRPr="00193623">
              <w:rPr>
                <w:sz w:val="23"/>
                <w:szCs w:val="23"/>
              </w:rPr>
              <w:t>картонная</w:t>
            </w:r>
          </w:p>
        </w:tc>
        <w:tc>
          <w:tcPr>
            <w:tcW w:w="644" w:type="dxa"/>
            <w:vMerge/>
            <w:tcBorders>
              <w:left w:val="single" w:sz="4" w:space="0" w:color="auto"/>
            </w:tcBorders>
            <w:shd w:val="clear" w:color="auto" w:fill="FFFFFF"/>
            <w:vAlign w:val="center"/>
          </w:tcPr>
          <w:p w:rsidR="00193623" w:rsidRPr="00193623" w:rsidRDefault="00193623" w:rsidP="00101296">
            <w:pPr>
              <w:pStyle w:val="ae"/>
              <w:jc w:val="center"/>
              <w:rPr>
                <w:rStyle w:val="9pt"/>
                <w:rFonts w:eastAsia="Calibri"/>
                <w:b w:val="0"/>
                <w:bCs w:val="0"/>
                <w:sz w:val="23"/>
                <w:szCs w:val="23"/>
              </w:rPr>
            </w:pPr>
          </w:p>
        </w:tc>
        <w:tc>
          <w:tcPr>
            <w:tcW w:w="666" w:type="dxa"/>
            <w:vMerge/>
            <w:tcBorders>
              <w:left w:val="single" w:sz="4" w:space="0" w:color="auto"/>
            </w:tcBorders>
            <w:shd w:val="clear" w:color="auto" w:fill="FFFFFF"/>
            <w:vAlign w:val="center"/>
          </w:tcPr>
          <w:p w:rsidR="00193623" w:rsidRPr="00193623" w:rsidRDefault="00193623" w:rsidP="00101296">
            <w:pPr>
              <w:pStyle w:val="ae"/>
              <w:jc w:val="center"/>
              <w:rPr>
                <w:rStyle w:val="9pt"/>
                <w:rFonts w:eastAsia="Calibri"/>
                <w:b w:val="0"/>
                <w:bCs w:val="0"/>
                <w:sz w:val="23"/>
                <w:szCs w:val="23"/>
              </w:rPr>
            </w:pPr>
          </w:p>
        </w:tc>
        <w:tc>
          <w:tcPr>
            <w:tcW w:w="1193" w:type="dxa"/>
            <w:vMerge/>
            <w:tcBorders>
              <w:left w:val="single" w:sz="4" w:space="0" w:color="auto"/>
            </w:tcBorders>
            <w:shd w:val="clear" w:color="auto" w:fill="FFFFFF"/>
            <w:vAlign w:val="center"/>
          </w:tcPr>
          <w:p w:rsidR="00193623" w:rsidRPr="00193623" w:rsidRDefault="00193623" w:rsidP="00101296">
            <w:pPr>
              <w:pStyle w:val="ae"/>
              <w:ind w:left="120"/>
              <w:jc w:val="center"/>
              <w:rPr>
                <w:sz w:val="23"/>
                <w:szCs w:val="23"/>
              </w:rPr>
            </w:pPr>
          </w:p>
        </w:tc>
        <w:tc>
          <w:tcPr>
            <w:tcW w:w="1245" w:type="dxa"/>
            <w:vMerge/>
            <w:tcBorders>
              <w:left w:val="single" w:sz="4" w:space="0" w:color="auto"/>
              <w:right w:val="single" w:sz="4" w:space="0" w:color="auto"/>
            </w:tcBorders>
            <w:shd w:val="clear" w:color="auto" w:fill="FFFFFF"/>
            <w:vAlign w:val="center"/>
          </w:tcPr>
          <w:p w:rsidR="00193623" w:rsidRPr="00193623" w:rsidRDefault="00193623" w:rsidP="00101296">
            <w:pPr>
              <w:pStyle w:val="ae"/>
              <w:ind w:left="120"/>
              <w:jc w:val="center"/>
              <w:rPr>
                <w:sz w:val="23"/>
                <w:szCs w:val="23"/>
              </w:rPr>
            </w:pPr>
          </w:p>
        </w:tc>
      </w:tr>
      <w:tr w:rsidR="00193623" w:rsidRPr="00193623" w:rsidTr="00193623">
        <w:trPr>
          <w:trHeight w:val="240"/>
          <w:jc w:val="center"/>
        </w:trPr>
        <w:tc>
          <w:tcPr>
            <w:tcW w:w="503" w:type="dxa"/>
            <w:vMerge/>
            <w:tcBorders>
              <w:left w:val="single" w:sz="4" w:space="0" w:color="auto"/>
              <w:right w:val="single" w:sz="4" w:space="0" w:color="auto"/>
            </w:tcBorders>
            <w:shd w:val="clear" w:color="auto" w:fill="auto"/>
            <w:vAlign w:val="center"/>
          </w:tcPr>
          <w:p w:rsidR="00193623" w:rsidRPr="00101296" w:rsidRDefault="00193623" w:rsidP="009A56F9">
            <w:pPr>
              <w:pStyle w:val="ae"/>
              <w:jc w:val="center"/>
              <w:rPr>
                <w:sz w:val="23"/>
                <w:szCs w:val="23"/>
              </w:rPr>
            </w:pPr>
          </w:p>
        </w:tc>
        <w:tc>
          <w:tcPr>
            <w:tcW w:w="2399" w:type="dxa"/>
            <w:vMerge/>
            <w:tcBorders>
              <w:left w:val="single" w:sz="4" w:space="0" w:color="auto"/>
            </w:tcBorders>
            <w:shd w:val="clear" w:color="auto" w:fill="FFFFFF"/>
          </w:tcPr>
          <w:p w:rsidR="00193623" w:rsidRPr="00732CFA" w:rsidRDefault="00193623" w:rsidP="00F34C46">
            <w:pPr>
              <w:pStyle w:val="ae"/>
              <w:rPr>
                <w:rStyle w:val="9pt"/>
                <w:rFonts w:eastAsia="Calibri"/>
                <w:b w:val="0"/>
                <w:color w:val="auto"/>
                <w:sz w:val="23"/>
                <w:szCs w:val="23"/>
              </w:rPr>
            </w:pPr>
          </w:p>
        </w:tc>
        <w:tc>
          <w:tcPr>
            <w:tcW w:w="1895" w:type="dxa"/>
            <w:tcBorders>
              <w:top w:val="single" w:sz="4" w:space="0" w:color="auto"/>
              <w:left w:val="single" w:sz="4" w:space="0" w:color="auto"/>
              <w:bottom w:val="single" w:sz="4" w:space="0" w:color="auto"/>
            </w:tcBorders>
            <w:shd w:val="clear" w:color="auto" w:fill="FFFFFF"/>
            <w:vAlign w:val="center"/>
          </w:tcPr>
          <w:p w:rsidR="00193623" w:rsidRPr="00193623" w:rsidRDefault="00193623" w:rsidP="00F34C46">
            <w:pPr>
              <w:rPr>
                <w:sz w:val="23"/>
                <w:szCs w:val="23"/>
              </w:rPr>
            </w:pPr>
            <w:r w:rsidRPr="00193623">
              <w:rPr>
                <w:sz w:val="23"/>
                <w:szCs w:val="23"/>
              </w:rPr>
              <w:t>Тип крепления</w:t>
            </w:r>
          </w:p>
        </w:tc>
        <w:tc>
          <w:tcPr>
            <w:tcW w:w="1420" w:type="dxa"/>
            <w:tcBorders>
              <w:top w:val="single" w:sz="4" w:space="0" w:color="auto"/>
              <w:left w:val="single" w:sz="4" w:space="0" w:color="auto"/>
              <w:bottom w:val="single" w:sz="4" w:space="0" w:color="auto"/>
              <w:right w:val="single" w:sz="4" w:space="0" w:color="auto"/>
            </w:tcBorders>
            <w:shd w:val="clear" w:color="auto" w:fill="FFFFFF"/>
          </w:tcPr>
          <w:p w:rsidR="00193623" w:rsidRPr="00193623" w:rsidRDefault="00193623" w:rsidP="00F34C46">
            <w:pPr>
              <w:rPr>
                <w:sz w:val="23"/>
                <w:szCs w:val="23"/>
              </w:rPr>
            </w:pPr>
            <w:r w:rsidRPr="00193623">
              <w:rPr>
                <w:sz w:val="23"/>
                <w:szCs w:val="23"/>
              </w:rPr>
              <w:t>сшивка</w:t>
            </w:r>
          </w:p>
        </w:tc>
        <w:tc>
          <w:tcPr>
            <w:tcW w:w="644" w:type="dxa"/>
            <w:vMerge/>
            <w:tcBorders>
              <w:left w:val="single" w:sz="4" w:space="0" w:color="auto"/>
            </w:tcBorders>
            <w:shd w:val="clear" w:color="auto" w:fill="FFFFFF"/>
            <w:vAlign w:val="center"/>
          </w:tcPr>
          <w:p w:rsidR="00193623" w:rsidRPr="00193623" w:rsidRDefault="00193623" w:rsidP="00101296">
            <w:pPr>
              <w:pStyle w:val="ae"/>
              <w:jc w:val="center"/>
              <w:rPr>
                <w:rStyle w:val="9pt"/>
                <w:rFonts w:eastAsia="Calibri"/>
                <w:b w:val="0"/>
                <w:bCs w:val="0"/>
                <w:sz w:val="23"/>
                <w:szCs w:val="23"/>
              </w:rPr>
            </w:pPr>
          </w:p>
        </w:tc>
        <w:tc>
          <w:tcPr>
            <w:tcW w:w="666" w:type="dxa"/>
            <w:vMerge/>
            <w:tcBorders>
              <w:left w:val="single" w:sz="4" w:space="0" w:color="auto"/>
            </w:tcBorders>
            <w:shd w:val="clear" w:color="auto" w:fill="FFFFFF"/>
            <w:vAlign w:val="center"/>
          </w:tcPr>
          <w:p w:rsidR="00193623" w:rsidRPr="00193623" w:rsidRDefault="00193623" w:rsidP="00101296">
            <w:pPr>
              <w:pStyle w:val="ae"/>
              <w:jc w:val="center"/>
              <w:rPr>
                <w:rStyle w:val="9pt"/>
                <w:rFonts w:eastAsia="Calibri"/>
                <w:b w:val="0"/>
                <w:bCs w:val="0"/>
                <w:sz w:val="23"/>
                <w:szCs w:val="23"/>
              </w:rPr>
            </w:pPr>
          </w:p>
        </w:tc>
        <w:tc>
          <w:tcPr>
            <w:tcW w:w="1193" w:type="dxa"/>
            <w:vMerge/>
            <w:tcBorders>
              <w:left w:val="single" w:sz="4" w:space="0" w:color="auto"/>
            </w:tcBorders>
            <w:shd w:val="clear" w:color="auto" w:fill="FFFFFF"/>
            <w:vAlign w:val="center"/>
          </w:tcPr>
          <w:p w:rsidR="00193623" w:rsidRPr="00193623" w:rsidRDefault="00193623" w:rsidP="00101296">
            <w:pPr>
              <w:pStyle w:val="ae"/>
              <w:ind w:left="120"/>
              <w:jc w:val="center"/>
              <w:rPr>
                <w:sz w:val="23"/>
                <w:szCs w:val="23"/>
              </w:rPr>
            </w:pPr>
          </w:p>
        </w:tc>
        <w:tc>
          <w:tcPr>
            <w:tcW w:w="1245" w:type="dxa"/>
            <w:vMerge/>
            <w:tcBorders>
              <w:left w:val="single" w:sz="4" w:space="0" w:color="auto"/>
              <w:right w:val="single" w:sz="4" w:space="0" w:color="auto"/>
            </w:tcBorders>
            <w:shd w:val="clear" w:color="auto" w:fill="FFFFFF"/>
            <w:vAlign w:val="center"/>
          </w:tcPr>
          <w:p w:rsidR="00193623" w:rsidRPr="00193623" w:rsidRDefault="00193623" w:rsidP="00101296">
            <w:pPr>
              <w:pStyle w:val="ae"/>
              <w:ind w:left="120"/>
              <w:jc w:val="center"/>
              <w:rPr>
                <w:sz w:val="23"/>
                <w:szCs w:val="23"/>
              </w:rPr>
            </w:pPr>
          </w:p>
        </w:tc>
      </w:tr>
      <w:tr w:rsidR="00193623" w:rsidRPr="00193623" w:rsidTr="00193623">
        <w:trPr>
          <w:trHeight w:val="67"/>
          <w:jc w:val="center"/>
        </w:trPr>
        <w:tc>
          <w:tcPr>
            <w:tcW w:w="503" w:type="dxa"/>
            <w:vMerge/>
            <w:tcBorders>
              <w:left w:val="single" w:sz="4" w:space="0" w:color="auto"/>
              <w:right w:val="single" w:sz="4" w:space="0" w:color="auto"/>
            </w:tcBorders>
            <w:shd w:val="clear" w:color="auto" w:fill="auto"/>
            <w:vAlign w:val="center"/>
          </w:tcPr>
          <w:p w:rsidR="00193623" w:rsidRPr="00101296" w:rsidRDefault="00193623" w:rsidP="009A56F9">
            <w:pPr>
              <w:pStyle w:val="ae"/>
              <w:jc w:val="center"/>
              <w:rPr>
                <w:sz w:val="23"/>
                <w:szCs w:val="23"/>
              </w:rPr>
            </w:pPr>
          </w:p>
        </w:tc>
        <w:tc>
          <w:tcPr>
            <w:tcW w:w="2399" w:type="dxa"/>
            <w:vMerge/>
            <w:tcBorders>
              <w:left w:val="single" w:sz="4" w:space="0" w:color="auto"/>
            </w:tcBorders>
            <w:shd w:val="clear" w:color="auto" w:fill="FFFFFF"/>
          </w:tcPr>
          <w:p w:rsidR="00193623" w:rsidRPr="00732CFA" w:rsidRDefault="00193623" w:rsidP="00F34C46">
            <w:pPr>
              <w:pStyle w:val="ae"/>
              <w:rPr>
                <w:rStyle w:val="9pt"/>
                <w:rFonts w:eastAsia="Calibri"/>
                <w:b w:val="0"/>
                <w:color w:val="auto"/>
                <w:sz w:val="23"/>
                <w:szCs w:val="23"/>
              </w:rPr>
            </w:pPr>
          </w:p>
        </w:tc>
        <w:tc>
          <w:tcPr>
            <w:tcW w:w="1895" w:type="dxa"/>
            <w:tcBorders>
              <w:top w:val="single" w:sz="4" w:space="0" w:color="auto"/>
              <w:left w:val="single" w:sz="4" w:space="0" w:color="auto"/>
              <w:bottom w:val="single" w:sz="4" w:space="0" w:color="auto"/>
            </w:tcBorders>
            <w:shd w:val="clear" w:color="auto" w:fill="FFFFFF"/>
            <w:vAlign w:val="center"/>
          </w:tcPr>
          <w:p w:rsidR="00193623" w:rsidRPr="00193623" w:rsidRDefault="00193623" w:rsidP="00F34C46">
            <w:pPr>
              <w:rPr>
                <w:sz w:val="23"/>
                <w:szCs w:val="23"/>
              </w:rPr>
            </w:pPr>
            <w:r w:rsidRPr="00193623">
              <w:rPr>
                <w:sz w:val="23"/>
                <w:szCs w:val="23"/>
              </w:rPr>
              <w:t>Вид бумаги для листов</w:t>
            </w:r>
          </w:p>
        </w:tc>
        <w:tc>
          <w:tcPr>
            <w:tcW w:w="1420" w:type="dxa"/>
            <w:tcBorders>
              <w:top w:val="single" w:sz="4" w:space="0" w:color="auto"/>
              <w:left w:val="single" w:sz="4" w:space="0" w:color="auto"/>
              <w:bottom w:val="single" w:sz="4" w:space="0" w:color="auto"/>
              <w:right w:val="single" w:sz="4" w:space="0" w:color="auto"/>
            </w:tcBorders>
            <w:shd w:val="clear" w:color="auto" w:fill="FFFFFF"/>
          </w:tcPr>
          <w:p w:rsidR="00193623" w:rsidRPr="00193623" w:rsidRDefault="00193623" w:rsidP="00F34C46">
            <w:pPr>
              <w:rPr>
                <w:sz w:val="23"/>
                <w:szCs w:val="23"/>
              </w:rPr>
            </w:pPr>
            <w:r w:rsidRPr="00193623">
              <w:rPr>
                <w:sz w:val="23"/>
                <w:szCs w:val="23"/>
              </w:rPr>
              <w:t>офсетная</w:t>
            </w:r>
          </w:p>
        </w:tc>
        <w:tc>
          <w:tcPr>
            <w:tcW w:w="644" w:type="dxa"/>
            <w:vMerge/>
            <w:tcBorders>
              <w:left w:val="single" w:sz="4" w:space="0" w:color="auto"/>
            </w:tcBorders>
            <w:shd w:val="clear" w:color="auto" w:fill="FFFFFF"/>
            <w:vAlign w:val="center"/>
          </w:tcPr>
          <w:p w:rsidR="00193623" w:rsidRPr="00193623" w:rsidRDefault="00193623" w:rsidP="00101296">
            <w:pPr>
              <w:pStyle w:val="ae"/>
              <w:jc w:val="center"/>
              <w:rPr>
                <w:rStyle w:val="9pt"/>
                <w:rFonts w:eastAsia="Calibri"/>
                <w:b w:val="0"/>
                <w:bCs w:val="0"/>
                <w:sz w:val="23"/>
                <w:szCs w:val="23"/>
              </w:rPr>
            </w:pPr>
          </w:p>
        </w:tc>
        <w:tc>
          <w:tcPr>
            <w:tcW w:w="666" w:type="dxa"/>
            <w:vMerge/>
            <w:tcBorders>
              <w:left w:val="single" w:sz="4" w:space="0" w:color="auto"/>
            </w:tcBorders>
            <w:shd w:val="clear" w:color="auto" w:fill="FFFFFF"/>
            <w:vAlign w:val="center"/>
          </w:tcPr>
          <w:p w:rsidR="00193623" w:rsidRPr="00193623" w:rsidRDefault="00193623" w:rsidP="00101296">
            <w:pPr>
              <w:pStyle w:val="ae"/>
              <w:jc w:val="center"/>
              <w:rPr>
                <w:rStyle w:val="9pt"/>
                <w:rFonts w:eastAsia="Calibri"/>
                <w:b w:val="0"/>
                <w:bCs w:val="0"/>
                <w:sz w:val="23"/>
                <w:szCs w:val="23"/>
              </w:rPr>
            </w:pPr>
          </w:p>
        </w:tc>
        <w:tc>
          <w:tcPr>
            <w:tcW w:w="1193" w:type="dxa"/>
            <w:vMerge/>
            <w:tcBorders>
              <w:left w:val="single" w:sz="4" w:space="0" w:color="auto"/>
            </w:tcBorders>
            <w:shd w:val="clear" w:color="auto" w:fill="FFFFFF"/>
            <w:vAlign w:val="center"/>
          </w:tcPr>
          <w:p w:rsidR="00193623" w:rsidRPr="00193623" w:rsidRDefault="00193623" w:rsidP="00101296">
            <w:pPr>
              <w:pStyle w:val="ae"/>
              <w:ind w:left="120"/>
              <w:jc w:val="center"/>
              <w:rPr>
                <w:sz w:val="23"/>
                <w:szCs w:val="23"/>
              </w:rPr>
            </w:pPr>
          </w:p>
        </w:tc>
        <w:tc>
          <w:tcPr>
            <w:tcW w:w="1245" w:type="dxa"/>
            <w:vMerge/>
            <w:tcBorders>
              <w:left w:val="single" w:sz="4" w:space="0" w:color="auto"/>
              <w:right w:val="single" w:sz="4" w:space="0" w:color="auto"/>
            </w:tcBorders>
            <w:shd w:val="clear" w:color="auto" w:fill="FFFFFF"/>
            <w:vAlign w:val="center"/>
          </w:tcPr>
          <w:p w:rsidR="00193623" w:rsidRPr="00193623" w:rsidRDefault="00193623" w:rsidP="00101296">
            <w:pPr>
              <w:pStyle w:val="ae"/>
              <w:ind w:left="120"/>
              <w:jc w:val="center"/>
              <w:rPr>
                <w:sz w:val="23"/>
                <w:szCs w:val="23"/>
              </w:rPr>
            </w:pPr>
          </w:p>
        </w:tc>
      </w:tr>
      <w:tr w:rsidR="00193623" w:rsidRPr="00193623" w:rsidTr="00193623">
        <w:trPr>
          <w:trHeight w:val="150"/>
          <w:jc w:val="center"/>
        </w:trPr>
        <w:tc>
          <w:tcPr>
            <w:tcW w:w="503" w:type="dxa"/>
            <w:vMerge/>
            <w:tcBorders>
              <w:left w:val="single" w:sz="4" w:space="0" w:color="auto"/>
              <w:right w:val="single" w:sz="4" w:space="0" w:color="auto"/>
            </w:tcBorders>
            <w:shd w:val="clear" w:color="auto" w:fill="auto"/>
            <w:vAlign w:val="center"/>
          </w:tcPr>
          <w:p w:rsidR="00193623" w:rsidRPr="00101296" w:rsidRDefault="00193623" w:rsidP="009A56F9">
            <w:pPr>
              <w:pStyle w:val="ae"/>
              <w:jc w:val="center"/>
              <w:rPr>
                <w:sz w:val="23"/>
                <w:szCs w:val="23"/>
              </w:rPr>
            </w:pPr>
          </w:p>
        </w:tc>
        <w:tc>
          <w:tcPr>
            <w:tcW w:w="2399" w:type="dxa"/>
            <w:vMerge/>
            <w:tcBorders>
              <w:left w:val="single" w:sz="4" w:space="0" w:color="auto"/>
            </w:tcBorders>
            <w:shd w:val="clear" w:color="auto" w:fill="FFFFFF"/>
          </w:tcPr>
          <w:p w:rsidR="00193623" w:rsidRPr="00732CFA" w:rsidRDefault="00193623" w:rsidP="00F34C46">
            <w:pPr>
              <w:pStyle w:val="ae"/>
              <w:rPr>
                <w:rStyle w:val="9pt"/>
                <w:rFonts w:eastAsia="Calibri"/>
                <w:b w:val="0"/>
                <w:color w:val="auto"/>
                <w:sz w:val="23"/>
                <w:szCs w:val="23"/>
              </w:rPr>
            </w:pPr>
          </w:p>
        </w:tc>
        <w:tc>
          <w:tcPr>
            <w:tcW w:w="1895" w:type="dxa"/>
            <w:tcBorders>
              <w:top w:val="single" w:sz="4" w:space="0" w:color="auto"/>
              <w:left w:val="single" w:sz="4" w:space="0" w:color="auto"/>
              <w:bottom w:val="single" w:sz="4" w:space="0" w:color="auto"/>
            </w:tcBorders>
            <w:shd w:val="clear" w:color="auto" w:fill="FFFFFF"/>
            <w:vAlign w:val="center"/>
          </w:tcPr>
          <w:p w:rsidR="00193623" w:rsidRPr="00193623" w:rsidRDefault="00193623" w:rsidP="00F34C46">
            <w:pPr>
              <w:rPr>
                <w:sz w:val="23"/>
                <w:szCs w:val="23"/>
              </w:rPr>
            </w:pPr>
            <w:r w:rsidRPr="00193623">
              <w:rPr>
                <w:sz w:val="23"/>
                <w:szCs w:val="23"/>
              </w:rPr>
              <w:t>Ориентация</w:t>
            </w:r>
          </w:p>
        </w:tc>
        <w:tc>
          <w:tcPr>
            <w:tcW w:w="1420" w:type="dxa"/>
            <w:tcBorders>
              <w:top w:val="single" w:sz="4" w:space="0" w:color="auto"/>
              <w:left w:val="single" w:sz="4" w:space="0" w:color="auto"/>
              <w:bottom w:val="single" w:sz="4" w:space="0" w:color="auto"/>
              <w:right w:val="single" w:sz="4" w:space="0" w:color="auto"/>
            </w:tcBorders>
            <w:shd w:val="clear" w:color="auto" w:fill="FFFFFF"/>
          </w:tcPr>
          <w:p w:rsidR="00193623" w:rsidRPr="00193623" w:rsidRDefault="003F1AC0" w:rsidP="00193623">
            <w:pPr>
              <w:rPr>
                <w:sz w:val="23"/>
                <w:szCs w:val="23"/>
              </w:rPr>
            </w:pPr>
            <w:r w:rsidRPr="00193623">
              <w:rPr>
                <w:sz w:val="23"/>
                <w:szCs w:val="23"/>
              </w:rPr>
              <w:t>альбомная</w:t>
            </w:r>
          </w:p>
        </w:tc>
        <w:tc>
          <w:tcPr>
            <w:tcW w:w="644" w:type="dxa"/>
            <w:vMerge/>
            <w:tcBorders>
              <w:left w:val="single" w:sz="4" w:space="0" w:color="auto"/>
            </w:tcBorders>
            <w:shd w:val="clear" w:color="auto" w:fill="FFFFFF"/>
            <w:vAlign w:val="center"/>
          </w:tcPr>
          <w:p w:rsidR="00193623" w:rsidRPr="00193623" w:rsidRDefault="00193623" w:rsidP="00101296">
            <w:pPr>
              <w:pStyle w:val="ae"/>
              <w:jc w:val="center"/>
              <w:rPr>
                <w:rStyle w:val="9pt"/>
                <w:rFonts w:eastAsia="Calibri"/>
                <w:b w:val="0"/>
                <w:bCs w:val="0"/>
                <w:sz w:val="23"/>
                <w:szCs w:val="23"/>
              </w:rPr>
            </w:pPr>
          </w:p>
        </w:tc>
        <w:tc>
          <w:tcPr>
            <w:tcW w:w="666" w:type="dxa"/>
            <w:vMerge/>
            <w:tcBorders>
              <w:left w:val="single" w:sz="4" w:space="0" w:color="auto"/>
            </w:tcBorders>
            <w:shd w:val="clear" w:color="auto" w:fill="FFFFFF"/>
            <w:vAlign w:val="center"/>
          </w:tcPr>
          <w:p w:rsidR="00193623" w:rsidRPr="00193623" w:rsidRDefault="00193623" w:rsidP="00101296">
            <w:pPr>
              <w:pStyle w:val="ae"/>
              <w:jc w:val="center"/>
              <w:rPr>
                <w:rStyle w:val="9pt"/>
                <w:rFonts w:eastAsia="Calibri"/>
                <w:b w:val="0"/>
                <w:bCs w:val="0"/>
                <w:sz w:val="23"/>
                <w:szCs w:val="23"/>
              </w:rPr>
            </w:pPr>
          </w:p>
        </w:tc>
        <w:tc>
          <w:tcPr>
            <w:tcW w:w="1193" w:type="dxa"/>
            <w:vMerge/>
            <w:tcBorders>
              <w:left w:val="single" w:sz="4" w:space="0" w:color="auto"/>
            </w:tcBorders>
            <w:shd w:val="clear" w:color="auto" w:fill="FFFFFF"/>
            <w:vAlign w:val="center"/>
          </w:tcPr>
          <w:p w:rsidR="00193623" w:rsidRPr="00193623" w:rsidRDefault="00193623" w:rsidP="00101296">
            <w:pPr>
              <w:pStyle w:val="ae"/>
              <w:ind w:left="120"/>
              <w:jc w:val="center"/>
              <w:rPr>
                <w:sz w:val="23"/>
                <w:szCs w:val="23"/>
              </w:rPr>
            </w:pPr>
          </w:p>
        </w:tc>
        <w:tc>
          <w:tcPr>
            <w:tcW w:w="1245" w:type="dxa"/>
            <w:vMerge/>
            <w:tcBorders>
              <w:left w:val="single" w:sz="4" w:space="0" w:color="auto"/>
              <w:right w:val="single" w:sz="4" w:space="0" w:color="auto"/>
            </w:tcBorders>
            <w:shd w:val="clear" w:color="auto" w:fill="FFFFFF"/>
            <w:vAlign w:val="center"/>
          </w:tcPr>
          <w:p w:rsidR="00193623" w:rsidRPr="00193623" w:rsidRDefault="00193623" w:rsidP="00101296">
            <w:pPr>
              <w:pStyle w:val="ae"/>
              <w:ind w:left="120"/>
              <w:jc w:val="center"/>
              <w:rPr>
                <w:sz w:val="23"/>
                <w:szCs w:val="23"/>
              </w:rPr>
            </w:pPr>
          </w:p>
        </w:tc>
      </w:tr>
      <w:tr w:rsidR="00193623" w:rsidRPr="00193623" w:rsidTr="00193623">
        <w:trPr>
          <w:trHeight w:val="250"/>
          <w:jc w:val="center"/>
        </w:trPr>
        <w:tc>
          <w:tcPr>
            <w:tcW w:w="503" w:type="dxa"/>
            <w:vMerge/>
            <w:tcBorders>
              <w:left w:val="single" w:sz="4" w:space="0" w:color="auto"/>
              <w:bottom w:val="single" w:sz="4" w:space="0" w:color="auto"/>
              <w:right w:val="single" w:sz="4" w:space="0" w:color="auto"/>
            </w:tcBorders>
            <w:shd w:val="clear" w:color="auto" w:fill="auto"/>
            <w:vAlign w:val="center"/>
          </w:tcPr>
          <w:p w:rsidR="00193623" w:rsidRPr="00101296" w:rsidRDefault="00193623" w:rsidP="009A56F9">
            <w:pPr>
              <w:pStyle w:val="ae"/>
              <w:jc w:val="center"/>
              <w:rPr>
                <w:sz w:val="23"/>
                <w:szCs w:val="23"/>
              </w:rPr>
            </w:pPr>
          </w:p>
        </w:tc>
        <w:tc>
          <w:tcPr>
            <w:tcW w:w="2399" w:type="dxa"/>
            <w:vMerge/>
            <w:tcBorders>
              <w:left w:val="single" w:sz="4" w:space="0" w:color="auto"/>
            </w:tcBorders>
            <w:shd w:val="clear" w:color="auto" w:fill="FFFFFF"/>
          </w:tcPr>
          <w:p w:rsidR="00193623" w:rsidRPr="00732CFA" w:rsidRDefault="00193623" w:rsidP="00F34C46">
            <w:pPr>
              <w:pStyle w:val="ae"/>
              <w:rPr>
                <w:rStyle w:val="9pt"/>
                <w:rFonts w:eastAsia="Calibri"/>
                <w:b w:val="0"/>
                <w:color w:val="auto"/>
                <w:sz w:val="23"/>
                <w:szCs w:val="23"/>
              </w:rPr>
            </w:pPr>
          </w:p>
        </w:tc>
        <w:tc>
          <w:tcPr>
            <w:tcW w:w="1895" w:type="dxa"/>
            <w:tcBorders>
              <w:top w:val="single" w:sz="4" w:space="0" w:color="auto"/>
              <w:left w:val="single" w:sz="4" w:space="0" w:color="auto"/>
            </w:tcBorders>
            <w:shd w:val="clear" w:color="auto" w:fill="FFFFFF"/>
            <w:vAlign w:val="center"/>
          </w:tcPr>
          <w:p w:rsidR="00193623" w:rsidRPr="00193623" w:rsidRDefault="00193623" w:rsidP="00F34C46">
            <w:pPr>
              <w:rPr>
                <w:sz w:val="23"/>
                <w:szCs w:val="23"/>
              </w:rPr>
            </w:pPr>
            <w:r w:rsidRPr="00193623">
              <w:rPr>
                <w:sz w:val="23"/>
                <w:szCs w:val="23"/>
              </w:rPr>
              <w:t>Количество листов</w:t>
            </w:r>
          </w:p>
        </w:tc>
        <w:tc>
          <w:tcPr>
            <w:tcW w:w="1420" w:type="dxa"/>
            <w:tcBorders>
              <w:top w:val="single" w:sz="4" w:space="0" w:color="auto"/>
              <w:left w:val="single" w:sz="4" w:space="0" w:color="auto"/>
              <w:right w:val="single" w:sz="4" w:space="0" w:color="auto"/>
            </w:tcBorders>
            <w:shd w:val="clear" w:color="auto" w:fill="FFFFFF"/>
          </w:tcPr>
          <w:p w:rsidR="00193623" w:rsidRPr="00193623" w:rsidRDefault="00193623" w:rsidP="00F34C46">
            <w:pPr>
              <w:rPr>
                <w:sz w:val="23"/>
                <w:szCs w:val="23"/>
              </w:rPr>
            </w:pPr>
            <w:r w:rsidRPr="00193623">
              <w:rPr>
                <w:sz w:val="23"/>
                <w:szCs w:val="23"/>
              </w:rPr>
              <w:t>200</w:t>
            </w:r>
          </w:p>
        </w:tc>
        <w:tc>
          <w:tcPr>
            <w:tcW w:w="644" w:type="dxa"/>
            <w:vMerge/>
            <w:tcBorders>
              <w:left w:val="single" w:sz="4" w:space="0" w:color="auto"/>
            </w:tcBorders>
            <w:shd w:val="clear" w:color="auto" w:fill="FFFFFF"/>
            <w:vAlign w:val="center"/>
          </w:tcPr>
          <w:p w:rsidR="00193623" w:rsidRPr="00193623" w:rsidRDefault="00193623" w:rsidP="00101296">
            <w:pPr>
              <w:pStyle w:val="ae"/>
              <w:jc w:val="center"/>
              <w:rPr>
                <w:rStyle w:val="9pt"/>
                <w:rFonts w:eastAsia="Calibri"/>
                <w:b w:val="0"/>
                <w:bCs w:val="0"/>
                <w:sz w:val="23"/>
                <w:szCs w:val="23"/>
              </w:rPr>
            </w:pPr>
          </w:p>
        </w:tc>
        <w:tc>
          <w:tcPr>
            <w:tcW w:w="666" w:type="dxa"/>
            <w:vMerge/>
            <w:tcBorders>
              <w:left w:val="single" w:sz="4" w:space="0" w:color="auto"/>
            </w:tcBorders>
            <w:shd w:val="clear" w:color="auto" w:fill="FFFFFF"/>
            <w:vAlign w:val="center"/>
          </w:tcPr>
          <w:p w:rsidR="00193623" w:rsidRPr="00193623" w:rsidRDefault="00193623" w:rsidP="00101296">
            <w:pPr>
              <w:pStyle w:val="ae"/>
              <w:jc w:val="center"/>
              <w:rPr>
                <w:rStyle w:val="9pt"/>
                <w:rFonts w:eastAsia="Calibri"/>
                <w:b w:val="0"/>
                <w:bCs w:val="0"/>
                <w:sz w:val="23"/>
                <w:szCs w:val="23"/>
              </w:rPr>
            </w:pPr>
          </w:p>
        </w:tc>
        <w:tc>
          <w:tcPr>
            <w:tcW w:w="1193" w:type="dxa"/>
            <w:vMerge/>
            <w:tcBorders>
              <w:left w:val="single" w:sz="4" w:space="0" w:color="auto"/>
            </w:tcBorders>
            <w:shd w:val="clear" w:color="auto" w:fill="FFFFFF"/>
            <w:vAlign w:val="center"/>
          </w:tcPr>
          <w:p w:rsidR="00193623" w:rsidRPr="00193623" w:rsidRDefault="00193623" w:rsidP="00101296">
            <w:pPr>
              <w:pStyle w:val="ae"/>
              <w:ind w:left="120"/>
              <w:jc w:val="center"/>
              <w:rPr>
                <w:sz w:val="23"/>
                <w:szCs w:val="23"/>
              </w:rPr>
            </w:pPr>
          </w:p>
        </w:tc>
        <w:tc>
          <w:tcPr>
            <w:tcW w:w="1245" w:type="dxa"/>
            <w:vMerge/>
            <w:tcBorders>
              <w:left w:val="single" w:sz="4" w:space="0" w:color="auto"/>
              <w:right w:val="single" w:sz="4" w:space="0" w:color="auto"/>
            </w:tcBorders>
            <w:shd w:val="clear" w:color="auto" w:fill="FFFFFF"/>
            <w:vAlign w:val="center"/>
          </w:tcPr>
          <w:p w:rsidR="00193623" w:rsidRPr="00193623" w:rsidRDefault="00193623" w:rsidP="00101296">
            <w:pPr>
              <w:pStyle w:val="ae"/>
              <w:ind w:left="120"/>
              <w:jc w:val="center"/>
              <w:rPr>
                <w:sz w:val="23"/>
                <w:szCs w:val="23"/>
              </w:rPr>
            </w:pPr>
          </w:p>
        </w:tc>
      </w:tr>
      <w:tr w:rsidR="00193623" w:rsidRPr="00193623" w:rsidTr="00193623">
        <w:trPr>
          <w:trHeight w:val="112"/>
          <w:jc w:val="center"/>
        </w:trPr>
        <w:tc>
          <w:tcPr>
            <w:tcW w:w="503" w:type="dxa"/>
            <w:vMerge w:val="restart"/>
            <w:tcBorders>
              <w:top w:val="single" w:sz="4" w:space="0" w:color="auto"/>
              <w:left w:val="single" w:sz="4" w:space="0" w:color="auto"/>
              <w:right w:val="single" w:sz="4" w:space="0" w:color="auto"/>
            </w:tcBorders>
            <w:shd w:val="clear" w:color="auto" w:fill="auto"/>
            <w:vAlign w:val="center"/>
          </w:tcPr>
          <w:p w:rsidR="00193623" w:rsidRPr="00101296" w:rsidRDefault="00193623" w:rsidP="009A56F9">
            <w:pPr>
              <w:pStyle w:val="ae"/>
              <w:jc w:val="center"/>
              <w:rPr>
                <w:sz w:val="23"/>
                <w:szCs w:val="23"/>
              </w:rPr>
            </w:pPr>
            <w:r w:rsidRPr="00101296">
              <w:rPr>
                <w:sz w:val="23"/>
                <w:szCs w:val="23"/>
              </w:rPr>
              <w:t>2</w:t>
            </w:r>
          </w:p>
        </w:tc>
        <w:tc>
          <w:tcPr>
            <w:tcW w:w="2399" w:type="dxa"/>
            <w:vMerge w:val="restart"/>
            <w:tcBorders>
              <w:top w:val="single" w:sz="4" w:space="0" w:color="auto"/>
              <w:left w:val="single" w:sz="4" w:space="0" w:color="auto"/>
            </w:tcBorders>
            <w:shd w:val="clear" w:color="auto" w:fill="FFFFFF"/>
          </w:tcPr>
          <w:p w:rsidR="00193623" w:rsidRPr="00732CFA" w:rsidRDefault="00193623" w:rsidP="00F34C46">
            <w:pPr>
              <w:pStyle w:val="ae"/>
              <w:rPr>
                <w:rStyle w:val="9pt"/>
                <w:rFonts w:eastAsia="Calibri"/>
                <w:b w:val="0"/>
                <w:bCs w:val="0"/>
                <w:color w:val="auto"/>
                <w:sz w:val="23"/>
                <w:szCs w:val="23"/>
              </w:rPr>
            </w:pPr>
            <w:r w:rsidRPr="00732CFA">
              <w:rPr>
                <w:sz w:val="23"/>
                <w:szCs w:val="23"/>
              </w:rPr>
              <w:t>Изготовление журнала «Журнал №_____ учета входящей корреспонденции»</w:t>
            </w:r>
          </w:p>
        </w:tc>
        <w:tc>
          <w:tcPr>
            <w:tcW w:w="1895" w:type="dxa"/>
            <w:tcBorders>
              <w:top w:val="single" w:sz="4" w:space="0" w:color="auto"/>
              <w:bottom w:val="single" w:sz="4" w:space="0" w:color="auto"/>
            </w:tcBorders>
            <w:shd w:val="clear" w:color="auto" w:fill="FFFFFF"/>
            <w:vAlign w:val="center"/>
          </w:tcPr>
          <w:p w:rsidR="00193623" w:rsidRPr="00193623" w:rsidRDefault="00193623" w:rsidP="00F34C46">
            <w:pPr>
              <w:rPr>
                <w:sz w:val="23"/>
                <w:szCs w:val="23"/>
              </w:rPr>
            </w:pPr>
            <w:r w:rsidRPr="00193623">
              <w:rPr>
                <w:sz w:val="23"/>
                <w:szCs w:val="23"/>
              </w:rPr>
              <w:t>Формат</w:t>
            </w:r>
          </w:p>
        </w:tc>
        <w:tc>
          <w:tcPr>
            <w:tcW w:w="1420" w:type="dxa"/>
            <w:tcBorders>
              <w:top w:val="single" w:sz="4" w:space="0" w:color="auto"/>
              <w:bottom w:val="single" w:sz="4" w:space="0" w:color="auto"/>
              <w:right w:val="single" w:sz="4" w:space="0" w:color="auto"/>
            </w:tcBorders>
            <w:shd w:val="clear" w:color="auto" w:fill="FFFFFF"/>
          </w:tcPr>
          <w:p w:rsidR="00193623" w:rsidRPr="00193623" w:rsidRDefault="00193623" w:rsidP="00F34C46">
            <w:pPr>
              <w:rPr>
                <w:sz w:val="23"/>
                <w:szCs w:val="23"/>
              </w:rPr>
            </w:pPr>
            <w:r w:rsidRPr="00193623">
              <w:rPr>
                <w:sz w:val="23"/>
                <w:szCs w:val="23"/>
              </w:rPr>
              <w:t>А4</w:t>
            </w:r>
          </w:p>
        </w:tc>
        <w:tc>
          <w:tcPr>
            <w:tcW w:w="644" w:type="dxa"/>
            <w:vMerge w:val="restart"/>
            <w:tcBorders>
              <w:top w:val="single" w:sz="4" w:space="0" w:color="auto"/>
              <w:left w:val="single" w:sz="4" w:space="0" w:color="auto"/>
            </w:tcBorders>
            <w:shd w:val="clear" w:color="auto" w:fill="FFFFFF"/>
            <w:vAlign w:val="center"/>
          </w:tcPr>
          <w:p w:rsidR="00193623" w:rsidRPr="00193623" w:rsidRDefault="00193623" w:rsidP="00101296">
            <w:pPr>
              <w:pStyle w:val="ae"/>
              <w:jc w:val="center"/>
              <w:rPr>
                <w:sz w:val="23"/>
                <w:szCs w:val="23"/>
              </w:rPr>
            </w:pPr>
            <w:r w:rsidRPr="00193623">
              <w:rPr>
                <w:rStyle w:val="9pt"/>
                <w:rFonts w:eastAsia="Calibri"/>
                <w:b w:val="0"/>
                <w:sz w:val="23"/>
                <w:szCs w:val="23"/>
              </w:rPr>
              <w:t>шт.</w:t>
            </w:r>
          </w:p>
        </w:tc>
        <w:tc>
          <w:tcPr>
            <w:tcW w:w="666" w:type="dxa"/>
            <w:vMerge w:val="restart"/>
            <w:tcBorders>
              <w:top w:val="single" w:sz="4" w:space="0" w:color="auto"/>
              <w:left w:val="single" w:sz="4" w:space="0" w:color="auto"/>
            </w:tcBorders>
            <w:shd w:val="clear" w:color="auto" w:fill="FFFFFF"/>
            <w:vAlign w:val="center"/>
          </w:tcPr>
          <w:p w:rsidR="00193623" w:rsidRPr="00193623" w:rsidRDefault="00193623" w:rsidP="00101296">
            <w:pPr>
              <w:pStyle w:val="ae"/>
              <w:jc w:val="center"/>
              <w:rPr>
                <w:sz w:val="23"/>
                <w:szCs w:val="23"/>
              </w:rPr>
            </w:pPr>
            <w:r w:rsidRPr="00193623">
              <w:rPr>
                <w:sz w:val="23"/>
                <w:szCs w:val="23"/>
              </w:rPr>
              <w:t>5</w:t>
            </w:r>
          </w:p>
        </w:tc>
        <w:tc>
          <w:tcPr>
            <w:tcW w:w="1193" w:type="dxa"/>
            <w:vMerge w:val="restart"/>
            <w:tcBorders>
              <w:top w:val="single" w:sz="4" w:space="0" w:color="auto"/>
              <w:left w:val="single" w:sz="4" w:space="0" w:color="auto"/>
            </w:tcBorders>
            <w:shd w:val="clear" w:color="auto" w:fill="FFFFFF"/>
            <w:vAlign w:val="center"/>
          </w:tcPr>
          <w:p w:rsidR="00193623" w:rsidRPr="00193623" w:rsidRDefault="00193623" w:rsidP="00101296">
            <w:pPr>
              <w:pStyle w:val="ae"/>
              <w:ind w:left="120"/>
              <w:jc w:val="center"/>
              <w:rPr>
                <w:sz w:val="23"/>
                <w:szCs w:val="23"/>
              </w:rPr>
            </w:pPr>
          </w:p>
        </w:tc>
        <w:tc>
          <w:tcPr>
            <w:tcW w:w="1245" w:type="dxa"/>
            <w:vMerge w:val="restart"/>
            <w:tcBorders>
              <w:top w:val="single" w:sz="4" w:space="0" w:color="auto"/>
              <w:left w:val="single" w:sz="4" w:space="0" w:color="auto"/>
              <w:right w:val="single" w:sz="4" w:space="0" w:color="auto"/>
            </w:tcBorders>
            <w:shd w:val="clear" w:color="auto" w:fill="FFFFFF"/>
            <w:vAlign w:val="center"/>
          </w:tcPr>
          <w:p w:rsidR="00193623" w:rsidRPr="00193623" w:rsidRDefault="00193623" w:rsidP="00101296">
            <w:pPr>
              <w:pStyle w:val="ae"/>
              <w:jc w:val="center"/>
              <w:rPr>
                <w:sz w:val="23"/>
                <w:szCs w:val="23"/>
              </w:rPr>
            </w:pPr>
          </w:p>
        </w:tc>
      </w:tr>
      <w:tr w:rsidR="00193623" w:rsidRPr="00193623" w:rsidTr="00193623">
        <w:trPr>
          <w:trHeight w:val="270"/>
          <w:jc w:val="center"/>
        </w:trPr>
        <w:tc>
          <w:tcPr>
            <w:tcW w:w="503" w:type="dxa"/>
            <w:vMerge/>
            <w:tcBorders>
              <w:top w:val="single" w:sz="4" w:space="0" w:color="auto"/>
              <w:left w:val="single" w:sz="4" w:space="0" w:color="auto"/>
              <w:right w:val="single" w:sz="4" w:space="0" w:color="auto"/>
            </w:tcBorders>
            <w:shd w:val="clear" w:color="auto" w:fill="auto"/>
            <w:vAlign w:val="center"/>
          </w:tcPr>
          <w:p w:rsidR="00193623" w:rsidRPr="00101296" w:rsidRDefault="00193623" w:rsidP="009A56F9">
            <w:pPr>
              <w:pStyle w:val="ae"/>
              <w:jc w:val="center"/>
              <w:rPr>
                <w:sz w:val="23"/>
                <w:szCs w:val="23"/>
              </w:rPr>
            </w:pPr>
          </w:p>
        </w:tc>
        <w:tc>
          <w:tcPr>
            <w:tcW w:w="2399" w:type="dxa"/>
            <w:vMerge/>
            <w:tcBorders>
              <w:top w:val="single" w:sz="4" w:space="0" w:color="auto"/>
              <w:left w:val="single" w:sz="4" w:space="0" w:color="auto"/>
            </w:tcBorders>
            <w:shd w:val="clear" w:color="auto" w:fill="FFFFFF"/>
          </w:tcPr>
          <w:p w:rsidR="00193623" w:rsidRPr="00732CFA" w:rsidRDefault="00193623" w:rsidP="00F34C46">
            <w:pPr>
              <w:pStyle w:val="ae"/>
              <w:rPr>
                <w:rStyle w:val="9pt"/>
                <w:rFonts w:eastAsia="Calibri"/>
                <w:b w:val="0"/>
                <w:color w:val="auto"/>
                <w:sz w:val="23"/>
                <w:szCs w:val="23"/>
              </w:rPr>
            </w:pPr>
          </w:p>
        </w:tc>
        <w:tc>
          <w:tcPr>
            <w:tcW w:w="1895" w:type="dxa"/>
            <w:tcBorders>
              <w:top w:val="single" w:sz="4" w:space="0" w:color="auto"/>
              <w:bottom w:val="single" w:sz="4" w:space="0" w:color="auto"/>
            </w:tcBorders>
            <w:shd w:val="clear" w:color="auto" w:fill="FFFFFF"/>
            <w:vAlign w:val="center"/>
          </w:tcPr>
          <w:p w:rsidR="00193623" w:rsidRPr="00193623" w:rsidRDefault="00193623" w:rsidP="00F34C46">
            <w:pPr>
              <w:rPr>
                <w:sz w:val="23"/>
                <w:szCs w:val="23"/>
              </w:rPr>
            </w:pPr>
            <w:r w:rsidRPr="00193623">
              <w:rPr>
                <w:sz w:val="23"/>
                <w:szCs w:val="23"/>
              </w:rPr>
              <w:t>Материал обложки</w:t>
            </w:r>
          </w:p>
        </w:tc>
        <w:tc>
          <w:tcPr>
            <w:tcW w:w="1420" w:type="dxa"/>
            <w:tcBorders>
              <w:top w:val="single" w:sz="4" w:space="0" w:color="auto"/>
              <w:bottom w:val="single" w:sz="4" w:space="0" w:color="auto"/>
              <w:right w:val="single" w:sz="4" w:space="0" w:color="auto"/>
            </w:tcBorders>
            <w:shd w:val="clear" w:color="auto" w:fill="FFFFFF"/>
          </w:tcPr>
          <w:p w:rsidR="00193623" w:rsidRPr="00193623" w:rsidRDefault="00193623" w:rsidP="00F34C46">
            <w:pPr>
              <w:rPr>
                <w:sz w:val="23"/>
                <w:szCs w:val="23"/>
              </w:rPr>
            </w:pPr>
            <w:r w:rsidRPr="00193623">
              <w:rPr>
                <w:sz w:val="23"/>
                <w:szCs w:val="23"/>
              </w:rPr>
              <w:t>картонная</w:t>
            </w:r>
          </w:p>
        </w:tc>
        <w:tc>
          <w:tcPr>
            <w:tcW w:w="644" w:type="dxa"/>
            <w:vMerge/>
            <w:tcBorders>
              <w:top w:val="single" w:sz="4" w:space="0" w:color="auto"/>
              <w:left w:val="single" w:sz="4" w:space="0" w:color="auto"/>
            </w:tcBorders>
            <w:shd w:val="clear" w:color="auto" w:fill="FFFFFF"/>
            <w:vAlign w:val="center"/>
          </w:tcPr>
          <w:p w:rsidR="00193623" w:rsidRPr="00193623" w:rsidRDefault="00193623" w:rsidP="00101296">
            <w:pPr>
              <w:pStyle w:val="ae"/>
              <w:jc w:val="center"/>
              <w:rPr>
                <w:rStyle w:val="9pt"/>
                <w:rFonts w:eastAsia="Calibri"/>
                <w:b w:val="0"/>
                <w:bCs w:val="0"/>
                <w:sz w:val="23"/>
                <w:szCs w:val="23"/>
              </w:rPr>
            </w:pPr>
          </w:p>
        </w:tc>
        <w:tc>
          <w:tcPr>
            <w:tcW w:w="666" w:type="dxa"/>
            <w:vMerge/>
            <w:tcBorders>
              <w:top w:val="single" w:sz="4" w:space="0" w:color="auto"/>
              <w:left w:val="single" w:sz="4" w:space="0" w:color="auto"/>
            </w:tcBorders>
            <w:shd w:val="clear" w:color="auto" w:fill="FFFFFF"/>
            <w:vAlign w:val="center"/>
          </w:tcPr>
          <w:p w:rsidR="00193623" w:rsidRPr="00193623" w:rsidRDefault="00193623" w:rsidP="00101296">
            <w:pPr>
              <w:pStyle w:val="ae"/>
              <w:jc w:val="center"/>
              <w:rPr>
                <w:sz w:val="23"/>
                <w:szCs w:val="23"/>
              </w:rPr>
            </w:pPr>
          </w:p>
        </w:tc>
        <w:tc>
          <w:tcPr>
            <w:tcW w:w="1193" w:type="dxa"/>
            <w:vMerge/>
            <w:tcBorders>
              <w:top w:val="single" w:sz="4" w:space="0" w:color="auto"/>
              <w:left w:val="single" w:sz="4" w:space="0" w:color="auto"/>
            </w:tcBorders>
            <w:shd w:val="clear" w:color="auto" w:fill="FFFFFF"/>
            <w:vAlign w:val="center"/>
          </w:tcPr>
          <w:p w:rsidR="00193623" w:rsidRPr="00193623" w:rsidRDefault="00193623" w:rsidP="00101296">
            <w:pPr>
              <w:pStyle w:val="ae"/>
              <w:ind w:left="120"/>
              <w:jc w:val="center"/>
              <w:rPr>
                <w:sz w:val="23"/>
                <w:szCs w:val="23"/>
              </w:rPr>
            </w:pPr>
          </w:p>
        </w:tc>
        <w:tc>
          <w:tcPr>
            <w:tcW w:w="1245" w:type="dxa"/>
            <w:vMerge/>
            <w:tcBorders>
              <w:top w:val="single" w:sz="4" w:space="0" w:color="auto"/>
              <w:left w:val="single" w:sz="4" w:space="0" w:color="auto"/>
              <w:right w:val="single" w:sz="4" w:space="0" w:color="auto"/>
            </w:tcBorders>
            <w:shd w:val="clear" w:color="auto" w:fill="FFFFFF"/>
            <w:vAlign w:val="center"/>
          </w:tcPr>
          <w:p w:rsidR="00193623" w:rsidRPr="00193623" w:rsidRDefault="00193623" w:rsidP="00101296">
            <w:pPr>
              <w:pStyle w:val="ae"/>
              <w:ind w:left="120"/>
              <w:jc w:val="center"/>
              <w:rPr>
                <w:sz w:val="23"/>
                <w:szCs w:val="23"/>
              </w:rPr>
            </w:pPr>
          </w:p>
        </w:tc>
      </w:tr>
      <w:tr w:rsidR="00193623" w:rsidRPr="00193623" w:rsidTr="00193623">
        <w:trPr>
          <w:trHeight w:val="267"/>
          <w:jc w:val="center"/>
        </w:trPr>
        <w:tc>
          <w:tcPr>
            <w:tcW w:w="503" w:type="dxa"/>
            <w:vMerge/>
            <w:tcBorders>
              <w:top w:val="single" w:sz="4" w:space="0" w:color="auto"/>
              <w:left w:val="single" w:sz="4" w:space="0" w:color="auto"/>
              <w:right w:val="single" w:sz="4" w:space="0" w:color="auto"/>
            </w:tcBorders>
            <w:shd w:val="clear" w:color="auto" w:fill="auto"/>
            <w:vAlign w:val="center"/>
          </w:tcPr>
          <w:p w:rsidR="00193623" w:rsidRPr="00101296" w:rsidRDefault="00193623" w:rsidP="009A56F9">
            <w:pPr>
              <w:pStyle w:val="ae"/>
              <w:jc w:val="center"/>
              <w:rPr>
                <w:sz w:val="23"/>
                <w:szCs w:val="23"/>
              </w:rPr>
            </w:pPr>
          </w:p>
        </w:tc>
        <w:tc>
          <w:tcPr>
            <w:tcW w:w="2399" w:type="dxa"/>
            <w:vMerge/>
            <w:tcBorders>
              <w:top w:val="single" w:sz="4" w:space="0" w:color="auto"/>
              <w:left w:val="single" w:sz="4" w:space="0" w:color="auto"/>
            </w:tcBorders>
            <w:shd w:val="clear" w:color="auto" w:fill="FFFFFF"/>
          </w:tcPr>
          <w:p w:rsidR="00193623" w:rsidRPr="00732CFA" w:rsidRDefault="00193623" w:rsidP="00F34C46">
            <w:pPr>
              <w:pStyle w:val="ae"/>
              <w:rPr>
                <w:rStyle w:val="9pt"/>
                <w:rFonts w:eastAsia="Calibri"/>
                <w:b w:val="0"/>
                <w:color w:val="auto"/>
                <w:sz w:val="23"/>
                <w:szCs w:val="23"/>
              </w:rPr>
            </w:pPr>
          </w:p>
        </w:tc>
        <w:tc>
          <w:tcPr>
            <w:tcW w:w="1895" w:type="dxa"/>
            <w:tcBorders>
              <w:top w:val="single" w:sz="4" w:space="0" w:color="auto"/>
              <w:bottom w:val="single" w:sz="4" w:space="0" w:color="auto"/>
            </w:tcBorders>
            <w:shd w:val="clear" w:color="auto" w:fill="FFFFFF"/>
            <w:vAlign w:val="center"/>
          </w:tcPr>
          <w:p w:rsidR="00193623" w:rsidRPr="00193623" w:rsidRDefault="00193623" w:rsidP="00F34C46">
            <w:pPr>
              <w:rPr>
                <w:sz w:val="23"/>
                <w:szCs w:val="23"/>
              </w:rPr>
            </w:pPr>
            <w:r w:rsidRPr="00193623">
              <w:rPr>
                <w:sz w:val="23"/>
                <w:szCs w:val="23"/>
              </w:rPr>
              <w:t>Тип крепления</w:t>
            </w:r>
          </w:p>
        </w:tc>
        <w:tc>
          <w:tcPr>
            <w:tcW w:w="1420" w:type="dxa"/>
            <w:tcBorders>
              <w:top w:val="single" w:sz="4" w:space="0" w:color="auto"/>
              <w:bottom w:val="single" w:sz="4" w:space="0" w:color="auto"/>
              <w:right w:val="single" w:sz="4" w:space="0" w:color="auto"/>
            </w:tcBorders>
            <w:shd w:val="clear" w:color="auto" w:fill="FFFFFF"/>
          </w:tcPr>
          <w:p w:rsidR="00193623" w:rsidRPr="00193623" w:rsidRDefault="00193623" w:rsidP="00F34C46">
            <w:pPr>
              <w:rPr>
                <w:sz w:val="23"/>
                <w:szCs w:val="23"/>
              </w:rPr>
            </w:pPr>
            <w:r w:rsidRPr="00193623">
              <w:rPr>
                <w:sz w:val="23"/>
                <w:szCs w:val="23"/>
              </w:rPr>
              <w:t>сшивка</w:t>
            </w:r>
          </w:p>
        </w:tc>
        <w:tc>
          <w:tcPr>
            <w:tcW w:w="644" w:type="dxa"/>
            <w:vMerge/>
            <w:tcBorders>
              <w:top w:val="single" w:sz="4" w:space="0" w:color="auto"/>
              <w:left w:val="single" w:sz="4" w:space="0" w:color="auto"/>
            </w:tcBorders>
            <w:shd w:val="clear" w:color="auto" w:fill="FFFFFF"/>
            <w:vAlign w:val="center"/>
          </w:tcPr>
          <w:p w:rsidR="00193623" w:rsidRPr="00193623" w:rsidRDefault="00193623" w:rsidP="00101296">
            <w:pPr>
              <w:pStyle w:val="ae"/>
              <w:jc w:val="center"/>
              <w:rPr>
                <w:rStyle w:val="9pt"/>
                <w:rFonts w:eastAsia="Calibri"/>
                <w:b w:val="0"/>
                <w:bCs w:val="0"/>
                <w:sz w:val="23"/>
                <w:szCs w:val="23"/>
              </w:rPr>
            </w:pPr>
          </w:p>
        </w:tc>
        <w:tc>
          <w:tcPr>
            <w:tcW w:w="666" w:type="dxa"/>
            <w:vMerge/>
            <w:tcBorders>
              <w:top w:val="single" w:sz="4" w:space="0" w:color="auto"/>
              <w:left w:val="single" w:sz="4" w:space="0" w:color="auto"/>
            </w:tcBorders>
            <w:shd w:val="clear" w:color="auto" w:fill="FFFFFF"/>
            <w:vAlign w:val="center"/>
          </w:tcPr>
          <w:p w:rsidR="00193623" w:rsidRPr="00193623" w:rsidRDefault="00193623" w:rsidP="00101296">
            <w:pPr>
              <w:pStyle w:val="ae"/>
              <w:jc w:val="center"/>
              <w:rPr>
                <w:sz w:val="23"/>
                <w:szCs w:val="23"/>
              </w:rPr>
            </w:pPr>
          </w:p>
        </w:tc>
        <w:tc>
          <w:tcPr>
            <w:tcW w:w="1193" w:type="dxa"/>
            <w:vMerge/>
            <w:tcBorders>
              <w:top w:val="single" w:sz="4" w:space="0" w:color="auto"/>
              <w:left w:val="single" w:sz="4" w:space="0" w:color="auto"/>
            </w:tcBorders>
            <w:shd w:val="clear" w:color="auto" w:fill="FFFFFF"/>
            <w:vAlign w:val="center"/>
          </w:tcPr>
          <w:p w:rsidR="00193623" w:rsidRPr="00193623" w:rsidRDefault="00193623" w:rsidP="00101296">
            <w:pPr>
              <w:pStyle w:val="ae"/>
              <w:ind w:left="120"/>
              <w:jc w:val="center"/>
              <w:rPr>
                <w:sz w:val="23"/>
                <w:szCs w:val="23"/>
              </w:rPr>
            </w:pPr>
          </w:p>
        </w:tc>
        <w:tc>
          <w:tcPr>
            <w:tcW w:w="1245" w:type="dxa"/>
            <w:vMerge/>
            <w:tcBorders>
              <w:top w:val="single" w:sz="4" w:space="0" w:color="auto"/>
              <w:left w:val="single" w:sz="4" w:space="0" w:color="auto"/>
              <w:right w:val="single" w:sz="4" w:space="0" w:color="auto"/>
            </w:tcBorders>
            <w:shd w:val="clear" w:color="auto" w:fill="FFFFFF"/>
            <w:vAlign w:val="center"/>
          </w:tcPr>
          <w:p w:rsidR="00193623" w:rsidRPr="00193623" w:rsidRDefault="00193623" w:rsidP="00101296">
            <w:pPr>
              <w:pStyle w:val="ae"/>
              <w:ind w:left="120"/>
              <w:jc w:val="center"/>
              <w:rPr>
                <w:sz w:val="23"/>
                <w:szCs w:val="23"/>
              </w:rPr>
            </w:pPr>
          </w:p>
        </w:tc>
      </w:tr>
      <w:tr w:rsidR="00193623" w:rsidRPr="00193623" w:rsidTr="00193623">
        <w:trPr>
          <w:trHeight w:val="250"/>
          <w:jc w:val="center"/>
        </w:trPr>
        <w:tc>
          <w:tcPr>
            <w:tcW w:w="503" w:type="dxa"/>
            <w:vMerge/>
            <w:tcBorders>
              <w:left w:val="single" w:sz="4" w:space="0" w:color="auto"/>
              <w:right w:val="single" w:sz="4" w:space="0" w:color="auto"/>
            </w:tcBorders>
            <w:shd w:val="clear" w:color="auto" w:fill="auto"/>
            <w:vAlign w:val="center"/>
          </w:tcPr>
          <w:p w:rsidR="00193623" w:rsidRPr="00101296" w:rsidRDefault="00193623" w:rsidP="009A56F9">
            <w:pPr>
              <w:pStyle w:val="ae"/>
              <w:jc w:val="center"/>
              <w:rPr>
                <w:sz w:val="23"/>
                <w:szCs w:val="23"/>
              </w:rPr>
            </w:pPr>
          </w:p>
        </w:tc>
        <w:tc>
          <w:tcPr>
            <w:tcW w:w="2399" w:type="dxa"/>
            <w:vMerge/>
            <w:tcBorders>
              <w:left w:val="single" w:sz="4" w:space="0" w:color="auto"/>
            </w:tcBorders>
            <w:shd w:val="clear" w:color="auto" w:fill="FFFFFF"/>
          </w:tcPr>
          <w:p w:rsidR="00193623" w:rsidRPr="00732CFA" w:rsidRDefault="00193623" w:rsidP="00F34C46">
            <w:pPr>
              <w:pStyle w:val="ae"/>
              <w:rPr>
                <w:rStyle w:val="9pt"/>
                <w:rFonts w:eastAsia="Calibri"/>
                <w:b w:val="0"/>
                <w:color w:val="auto"/>
                <w:sz w:val="23"/>
                <w:szCs w:val="23"/>
              </w:rPr>
            </w:pPr>
          </w:p>
        </w:tc>
        <w:tc>
          <w:tcPr>
            <w:tcW w:w="1895" w:type="dxa"/>
            <w:tcBorders>
              <w:top w:val="single" w:sz="4" w:space="0" w:color="auto"/>
              <w:bottom w:val="single" w:sz="4" w:space="0" w:color="auto"/>
            </w:tcBorders>
            <w:shd w:val="clear" w:color="auto" w:fill="FFFFFF"/>
            <w:vAlign w:val="center"/>
          </w:tcPr>
          <w:p w:rsidR="00193623" w:rsidRPr="00193623" w:rsidRDefault="00193623" w:rsidP="00F34C46">
            <w:pPr>
              <w:rPr>
                <w:sz w:val="23"/>
                <w:szCs w:val="23"/>
              </w:rPr>
            </w:pPr>
            <w:r w:rsidRPr="00193623">
              <w:rPr>
                <w:sz w:val="23"/>
                <w:szCs w:val="23"/>
              </w:rPr>
              <w:t>Вид бумаги для листов</w:t>
            </w:r>
          </w:p>
        </w:tc>
        <w:tc>
          <w:tcPr>
            <w:tcW w:w="1420" w:type="dxa"/>
            <w:tcBorders>
              <w:top w:val="single" w:sz="4" w:space="0" w:color="auto"/>
              <w:bottom w:val="single" w:sz="4" w:space="0" w:color="auto"/>
              <w:right w:val="single" w:sz="4" w:space="0" w:color="auto"/>
            </w:tcBorders>
            <w:shd w:val="clear" w:color="auto" w:fill="FFFFFF"/>
          </w:tcPr>
          <w:p w:rsidR="00193623" w:rsidRPr="00193623" w:rsidRDefault="00193623" w:rsidP="00F34C46">
            <w:pPr>
              <w:rPr>
                <w:sz w:val="23"/>
                <w:szCs w:val="23"/>
              </w:rPr>
            </w:pPr>
            <w:r w:rsidRPr="00193623">
              <w:rPr>
                <w:sz w:val="23"/>
                <w:szCs w:val="23"/>
              </w:rPr>
              <w:t>офсетная</w:t>
            </w:r>
          </w:p>
        </w:tc>
        <w:tc>
          <w:tcPr>
            <w:tcW w:w="644" w:type="dxa"/>
            <w:vMerge/>
            <w:tcBorders>
              <w:left w:val="single" w:sz="4" w:space="0" w:color="auto"/>
            </w:tcBorders>
            <w:shd w:val="clear" w:color="auto" w:fill="FFFFFF"/>
            <w:vAlign w:val="center"/>
          </w:tcPr>
          <w:p w:rsidR="00193623" w:rsidRPr="00193623" w:rsidRDefault="00193623" w:rsidP="00101296">
            <w:pPr>
              <w:pStyle w:val="ae"/>
              <w:jc w:val="center"/>
              <w:rPr>
                <w:rStyle w:val="9pt"/>
                <w:rFonts w:eastAsia="Calibri"/>
                <w:b w:val="0"/>
                <w:bCs w:val="0"/>
                <w:sz w:val="23"/>
                <w:szCs w:val="23"/>
              </w:rPr>
            </w:pPr>
          </w:p>
        </w:tc>
        <w:tc>
          <w:tcPr>
            <w:tcW w:w="666" w:type="dxa"/>
            <w:vMerge/>
            <w:tcBorders>
              <w:left w:val="single" w:sz="4" w:space="0" w:color="auto"/>
            </w:tcBorders>
            <w:shd w:val="clear" w:color="auto" w:fill="FFFFFF"/>
            <w:vAlign w:val="center"/>
          </w:tcPr>
          <w:p w:rsidR="00193623" w:rsidRPr="00193623" w:rsidRDefault="00193623" w:rsidP="00101296">
            <w:pPr>
              <w:pStyle w:val="ae"/>
              <w:jc w:val="center"/>
              <w:rPr>
                <w:sz w:val="23"/>
                <w:szCs w:val="23"/>
              </w:rPr>
            </w:pPr>
          </w:p>
        </w:tc>
        <w:tc>
          <w:tcPr>
            <w:tcW w:w="1193" w:type="dxa"/>
            <w:vMerge/>
            <w:tcBorders>
              <w:left w:val="single" w:sz="4" w:space="0" w:color="auto"/>
            </w:tcBorders>
            <w:shd w:val="clear" w:color="auto" w:fill="FFFFFF"/>
            <w:vAlign w:val="center"/>
          </w:tcPr>
          <w:p w:rsidR="00193623" w:rsidRPr="00193623" w:rsidRDefault="00193623" w:rsidP="00101296">
            <w:pPr>
              <w:pStyle w:val="ae"/>
              <w:ind w:left="120"/>
              <w:jc w:val="center"/>
              <w:rPr>
                <w:sz w:val="23"/>
                <w:szCs w:val="23"/>
              </w:rPr>
            </w:pPr>
          </w:p>
        </w:tc>
        <w:tc>
          <w:tcPr>
            <w:tcW w:w="1245" w:type="dxa"/>
            <w:vMerge/>
            <w:tcBorders>
              <w:left w:val="single" w:sz="4" w:space="0" w:color="auto"/>
              <w:right w:val="single" w:sz="4" w:space="0" w:color="auto"/>
            </w:tcBorders>
            <w:shd w:val="clear" w:color="auto" w:fill="FFFFFF"/>
            <w:vAlign w:val="center"/>
          </w:tcPr>
          <w:p w:rsidR="00193623" w:rsidRPr="00193623" w:rsidRDefault="00193623" w:rsidP="00101296">
            <w:pPr>
              <w:pStyle w:val="ae"/>
              <w:ind w:left="120"/>
              <w:jc w:val="center"/>
              <w:rPr>
                <w:sz w:val="23"/>
                <w:szCs w:val="23"/>
              </w:rPr>
            </w:pPr>
          </w:p>
        </w:tc>
      </w:tr>
      <w:tr w:rsidR="00193623" w:rsidRPr="00193623" w:rsidTr="00193623">
        <w:trPr>
          <w:trHeight w:val="175"/>
          <w:jc w:val="center"/>
        </w:trPr>
        <w:tc>
          <w:tcPr>
            <w:tcW w:w="503" w:type="dxa"/>
            <w:vMerge/>
            <w:tcBorders>
              <w:left w:val="single" w:sz="4" w:space="0" w:color="auto"/>
              <w:right w:val="single" w:sz="4" w:space="0" w:color="auto"/>
            </w:tcBorders>
            <w:shd w:val="clear" w:color="auto" w:fill="auto"/>
            <w:vAlign w:val="center"/>
          </w:tcPr>
          <w:p w:rsidR="00193623" w:rsidRPr="00101296" w:rsidRDefault="00193623" w:rsidP="009A56F9">
            <w:pPr>
              <w:pStyle w:val="ae"/>
              <w:jc w:val="center"/>
              <w:rPr>
                <w:sz w:val="23"/>
                <w:szCs w:val="23"/>
              </w:rPr>
            </w:pPr>
          </w:p>
        </w:tc>
        <w:tc>
          <w:tcPr>
            <w:tcW w:w="2399" w:type="dxa"/>
            <w:vMerge/>
            <w:tcBorders>
              <w:left w:val="single" w:sz="4" w:space="0" w:color="auto"/>
            </w:tcBorders>
            <w:shd w:val="clear" w:color="auto" w:fill="FFFFFF"/>
          </w:tcPr>
          <w:p w:rsidR="00193623" w:rsidRPr="00732CFA" w:rsidRDefault="00193623" w:rsidP="00F34C46">
            <w:pPr>
              <w:pStyle w:val="ae"/>
              <w:rPr>
                <w:rStyle w:val="9pt"/>
                <w:rFonts w:eastAsia="Calibri"/>
                <w:b w:val="0"/>
                <w:color w:val="auto"/>
                <w:sz w:val="23"/>
                <w:szCs w:val="23"/>
              </w:rPr>
            </w:pPr>
          </w:p>
        </w:tc>
        <w:tc>
          <w:tcPr>
            <w:tcW w:w="1895" w:type="dxa"/>
            <w:tcBorders>
              <w:top w:val="single" w:sz="4" w:space="0" w:color="auto"/>
              <w:bottom w:val="single" w:sz="4" w:space="0" w:color="auto"/>
            </w:tcBorders>
            <w:shd w:val="clear" w:color="auto" w:fill="FFFFFF"/>
            <w:vAlign w:val="center"/>
          </w:tcPr>
          <w:p w:rsidR="00193623" w:rsidRPr="00193623" w:rsidRDefault="00193623" w:rsidP="00F34C46">
            <w:pPr>
              <w:rPr>
                <w:sz w:val="23"/>
                <w:szCs w:val="23"/>
              </w:rPr>
            </w:pPr>
            <w:r w:rsidRPr="00193623">
              <w:rPr>
                <w:sz w:val="23"/>
                <w:szCs w:val="23"/>
              </w:rPr>
              <w:t>Ориентация</w:t>
            </w:r>
          </w:p>
        </w:tc>
        <w:tc>
          <w:tcPr>
            <w:tcW w:w="1420" w:type="dxa"/>
            <w:tcBorders>
              <w:top w:val="single" w:sz="4" w:space="0" w:color="auto"/>
              <w:bottom w:val="single" w:sz="4" w:space="0" w:color="auto"/>
              <w:right w:val="single" w:sz="4" w:space="0" w:color="auto"/>
            </w:tcBorders>
            <w:shd w:val="clear" w:color="auto" w:fill="FFFFFF"/>
          </w:tcPr>
          <w:p w:rsidR="00193623" w:rsidRPr="00193623" w:rsidRDefault="00193623" w:rsidP="00193623">
            <w:pPr>
              <w:rPr>
                <w:sz w:val="23"/>
                <w:szCs w:val="23"/>
              </w:rPr>
            </w:pPr>
            <w:r w:rsidRPr="00193623">
              <w:rPr>
                <w:sz w:val="23"/>
                <w:szCs w:val="23"/>
              </w:rPr>
              <w:t>альбомная</w:t>
            </w:r>
          </w:p>
        </w:tc>
        <w:tc>
          <w:tcPr>
            <w:tcW w:w="644" w:type="dxa"/>
            <w:vMerge/>
            <w:tcBorders>
              <w:left w:val="single" w:sz="4" w:space="0" w:color="auto"/>
            </w:tcBorders>
            <w:shd w:val="clear" w:color="auto" w:fill="FFFFFF"/>
            <w:vAlign w:val="center"/>
          </w:tcPr>
          <w:p w:rsidR="00193623" w:rsidRPr="00193623" w:rsidRDefault="00193623" w:rsidP="00101296">
            <w:pPr>
              <w:pStyle w:val="ae"/>
              <w:jc w:val="center"/>
              <w:rPr>
                <w:rStyle w:val="9pt"/>
                <w:rFonts w:eastAsia="Calibri"/>
                <w:b w:val="0"/>
                <w:bCs w:val="0"/>
                <w:sz w:val="23"/>
                <w:szCs w:val="23"/>
              </w:rPr>
            </w:pPr>
          </w:p>
        </w:tc>
        <w:tc>
          <w:tcPr>
            <w:tcW w:w="666" w:type="dxa"/>
            <w:vMerge/>
            <w:tcBorders>
              <w:left w:val="single" w:sz="4" w:space="0" w:color="auto"/>
            </w:tcBorders>
            <w:shd w:val="clear" w:color="auto" w:fill="FFFFFF"/>
            <w:vAlign w:val="center"/>
          </w:tcPr>
          <w:p w:rsidR="00193623" w:rsidRPr="00193623" w:rsidRDefault="00193623" w:rsidP="00101296">
            <w:pPr>
              <w:pStyle w:val="ae"/>
              <w:jc w:val="center"/>
              <w:rPr>
                <w:sz w:val="23"/>
                <w:szCs w:val="23"/>
              </w:rPr>
            </w:pPr>
          </w:p>
        </w:tc>
        <w:tc>
          <w:tcPr>
            <w:tcW w:w="1193" w:type="dxa"/>
            <w:vMerge/>
            <w:tcBorders>
              <w:left w:val="single" w:sz="4" w:space="0" w:color="auto"/>
            </w:tcBorders>
            <w:shd w:val="clear" w:color="auto" w:fill="FFFFFF"/>
            <w:vAlign w:val="center"/>
          </w:tcPr>
          <w:p w:rsidR="00193623" w:rsidRPr="00193623" w:rsidRDefault="00193623" w:rsidP="00101296">
            <w:pPr>
              <w:pStyle w:val="ae"/>
              <w:ind w:left="120"/>
              <w:jc w:val="center"/>
              <w:rPr>
                <w:sz w:val="23"/>
                <w:szCs w:val="23"/>
              </w:rPr>
            </w:pPr>
          </w:p>
        </w:tc>
        <w:tc>
          <w:tcPr>
            <w:tcW w:w="1245" w:type="dxa"/>
            <w:vMerge/>
            <w:tcBorders>
              <w:left w:val="single" w:sz="4" w:space="0" w:color="auto"/>
              <w:right w:val="single" w:sz="4" w:space="0" w:color="auto"/>
            </w:tcBorders>
            <w:shd w:val="clear" w:color="auto" w:fill="FFFFFF"/>
            <w:vAlign w:val="center"/>
          </w:tcPr>
          <w:p w:rsidR="00193623" w:rsidRPr="00193623" w:rsidRDefault="00193623" w:rsidP="00101296">
            <w:pPr>
              <w:pStyle w:val="ae"/>
              <w:ind w:left="120"/>
              <w:jc w:val="center"/>
              <w:rPr>
                <w:sz w:val="23"/>
                <w:szCs w:val="23"/>
              </w:rPr>
            </w:pPr>
          </w:p>
        </w:tc>
      </w:tr>
      <w:tr w:rsidR="00193623" w:rsidRPr="00193623" w:rsidTr="00193623">
        <w:trPr>
          <w:trHeight w:val="138"/>
          <w:jc w:val="center"/>
        </w:trPr>
        <w:tc>
          <w:tcPr>
            <w:tcW w:w="503" w:type="dxa"/>
            <w:vMerge/>
            <w:tcBorders>
              <w:left w:val="single" w:sz="4" w:space="0" w:color="auto"/>
              <w:bottom w:val="single" w:sz="4" w:space="0" w:color="auto"/>
              <w:right w:val="single" w:sz="4" w:space="0" w:color="auto"/>
            </w:tcBorders>
            <w:shd w:val="clear" w:color="auto" w:fill="auto"/>
            <w:vAlign w:val="center"/>
          </w:tcPr>
          <w:p w:rsidR="00193623" w:rsidRPr="00101296" w:rsidRDefault="00193623" w:rsidP="009A56F9">
            <w:pPr>
              <w:pStyle w:val="ae"/>
              <w:jc w:val="center"/>
              <w:rPr>
                <w:sz w:val="23"/>
                <w:szCs w:val="23"/>
              </w:rPr>
            </w:pPr>
          </w:p>
        </w:tc>
        <w:tc>
          <w:tcPr>
            <w:tcW w:w="2399" w:type="dxa"/>
            <w:vMerge/>
            <w:tcBorders>
              <w:left w:val="single" w:sz="4" w:space="0" w:color="auto"/>
            </w:tcBorders>
            <w:shd w:val="clear" w:color="auto" w:fill="FFFFFF"/>
          </w:tcPr>
          <w:p w:rsidR="00193623" w:rsidRPr="00732CFA" w:rsidRDefault="00193623" w:rsidP="00F34C46">
            <w:pPr>
              <w:pStyle w:val="ae"/>
              <w:rPr>
                <w:rStyle w:val="9pt"/>
                <w:rFonts w:eastAsia="Calibri"/>
                <w:b w:val="0"/>
                <w:color w:val="auto"/>
                <w:sz w:val="23"/>
                <w:szCs w:val="23"/>
              </w:rPr>
            </w:pPr>
          </w:p>
        </w:tc>
        <w:tc>
          <w:tcPr>
            <w:tcW w:w="1895" w:type="dxa"/>
            <w:tcBorders>
              <w:top w:val="single" w:sz="4" w:space="0" w:color="auto"/>
            </w:tcBorders>
            <w:shd w:val="clear" w:color="auto" w:fill="FFFFFF"/>
            <w:vAlign w:val="center"/>
          </w:tcPr>
          <w:p w:rsidR="00193623" w:rsidRPr="00193623" w:rsidRDefault="00193623" w:rsidP="00F34C46">
            <w:pPr>
              <w:rPr>
                <w:sz w:val="23"/>
                <w:szCs w:val="23"/>
              </w:rPr>
            </w:pPr>
            <w:r w:rsidRPr="00193623">
              <w:rPr>
                <w:sz w:val="23"/>
                <w:szCs w:val="23"/>
              </w:rPr>
              <w:t>Количество листов</w:t>
            </w:r>
          </w:p>
        </w:tc>
        <w:tc>
          <w:tcPr>
            <w:tcW w:w="1420" w:type="dxa"/>
            <w:tcBorders>
              <w:top w:val="single" w:sz="4" w:space="0" w:color="auto"/>
              <w:right w:val="single" w:sz="4" w:space="0" w:color="auto"/>
            </w:tcBorders>
            <w:shd w:val="clear" w:color="auto" w:fill="FFFFFF"/>
          </w:tcPr>
          <w:p w:rsidR="00193623" w:rsidRPr="00193623" w:rsidRDefault="00193623" w:rsidP="00F34C46">
            <w:pPr>
              <w:rPr>
                <w:sz w:val="23"/>
                <w:szCs w:val="23"/>
              </w:rPr>
            </w:pPr>
            <w:r w:rsidRPr="00193623">
              <w:rPr>
                <w:sz w:val="23"/>
                <w:szCs w:val="23"/>
              </w:rPr>
              <w:t>200</w:t>
            </w:r>
          </w:p>
        </w:tc>
        <w:tc>
          <w:tcPr>
            <w:tcW w:w="644" w:type="dxa"/>
            <w:vMerge/>
            <w:tcBorders>
              <w:left w:val="single" w:sz="4" w:space="0" w:color="auto"/>
            </w:tcBorders>
            <w:shd w:val="clear" w:color="auto" w:fill="FFFFFF"/>
            <w:vAlign w:val="center"/>
          </w:tcPr>
          <w:p w:rsidR="00193623" w:rsidRPr="00193623" w:rsidRDefault="00193623" w:rsidP="00101296">
            <w:pPr>
              <w:pStyle w:val="ae"/>
              <w:jc w:val="center"/>
              <w:rPr>
                <w:rStyle w:val="9pt"/>
                <w:rFonts w:eastAsia="Calibri"/>
                <w:b w:val="0"/>
                <w:bCs w:val="0"/>
                <w:sz w:val="23"/>
                <w:szCs w:val="23"/>
              </w:rPr>
            </w:pPr>
          </w:p>
        </w:tc>
        <w:tc>
          <w:tcPr>
            <w:tcW w:w="666" w:type="dxa"/>
            <w:vMerge/>
            <w:tcBorders>
              <w:left w:val="single" w:sz="4" w:space="0" w:color="auto"/>
            </w:tcBorders>
            <w:shd w:val="clear" w:color="auto" w:fill="FFFFFF"/>
            <w:vAlign w:val="center"/>
          </w:tcPr>
          <w:p w:rsidR="00193623" w:rsidRPr="00193623" w:rsidRDefault="00193623" w:rsidP="00101296">
            <w:pPr>
              <w:pStyle w:val="ae"/>
              <w:jc w:val="center"/>
              <w:rPr>
                <w:sz w:val="23"/>
                <w:szCs w:val="23"/>
              </w:rPr>
            </w:pPr>
          </w:p>
        </w:tc>
        <w:tc>
          <w:tcPr>
            <w:tcW w:w="1193" w:type="dxa"/>
            <w:vMerge/>
            <w:tcBorders>
              <w:left w:val="single" w:sz="4" w:space="0" w:color="auto"/>
            </w:tcBorders>
            <w:shd w:val="clear" w:color="auto" w:fill="FFFFFF"/>
            <w:vAlign w:val="center"/>
          </w:tcPr>
          <w:p w:rsidR="00193623" w:rsidRPr="00193623" w:rsidRDefault="00193623" w:rsidP="00101296">
            <w:pPr>
              <w:pStyle w:val="ae"/>
              <w:ind w:left="120"/>
              <w:jc w:val="center"/>
              <w:rPr>
                <w:sz w:val="23"/>
                <w:szCs w:val="23"/>
              </w:rPr>
            </w:pPr>
          </w:p>
        </w:tc>
        <w:tc>
          <w:tcPr>
            <w:tcW w:w="1245" w:type="dxa"/>
            <w:vMerge/>
            <w:tcBorders>
              <w:left w:val="single" w:sz="4" w:space="0" w:color="auto"/>
              <w:right w:val="single" w:sz="4" w:space="0" w:color="auto"/>
            </w:tcBorders>
            <w:shd w:val="clear" w:color="auto" w:fill="FFFFFF"/>
            <w:vAlign w:val="center"/>
          </w:tcPr>
          <w:p w:rsidR="00193623" w:rsidRPr="00193623" w:rsidRDefault="00193623" w:rsidP="00101296">
            <w:pPr>
              <w:pStyle w:val="ae"/>
              <w:ind w:left="120"/>
              <w:jc w:val="center"/>
              <w:rPr>
                <w:sz w:val="23"/>
                <w:szCs w:val="23"/>
              </w:rPr>
            </w:pPr>
          </w:p>
        </w:tc>
      </w:tr>
      <w:tr w:rsidR="00193623" w:rsidRPr="00193623" w:rsidTr="00193623">
        <w:trPr>
          <w:trHeight w:val="150"/>
          <w:jc w:val="center"/>
        </w:trPr>
        <w:tc>
          <w:tcPr>
            <w:tcW w:w="503" w:type="dxa"/>
            <w:vMerge w:val="restart"/>
            <w:tcBorders>
              <w:top w:val="single" w:sz="4" w:space="0" w:color="auto"/>
              <w:left w:val="single" w:sz="4" w:space="0" w:color="auto"/>
              <w:right w:val="single" w:sz="4" w:space="0" w:color="auto"/>
            </w:tcBorders>
            <w:shd w:val="clear" w:color="auto" w:fill="auto"/>
            <w:vAlign w:val="center"/>
          </w:tcPr>
          <w:p w:rsidR="00193623" w:rsidRPr="00101296" w:rsidRDefault="00193623" w:rsidP="009A56F9">
            <w:pPr>
              <w:pStyle w:val="ae"/>
              <w:jc w:val="center"/>
              <w:rPr>
                <w:sz w:val="23"/>
                <w:szCs w:val="23"/>
              </w:rPr>
            </w:pPr>
            <w:r w:rsidRPr="00101296">
              <w:rPr>
                <w:sz w:val="23"/>
                <w:szCs w:val="23"/>
              </w:rPr>
              <w:t>3</w:t>
            </w:r>
          </w:p>
        </w:tc>
        <w:tc>
          <w:tcPr>
            <w:tcW w:w="2399" w:type="dxa"/>
            <w:vMerge w:val="restart"/>
            <w:tcBorders>
              <w:top w:val="single" w:sz="4" w:space="0" w:color="auto"/>
              <w:left w:val="single" w:sz="4" w:space="0" w:color="auto"/>
            </w:tcBorders>
            <w:shd w:val="clear" w:color="auto" w:fill="FFFFFF"/>
          </w:tcPr>
          <w:p w:rsidR="00193623" w:rsidRPr="00732CFA" w:rsidRDefault="00193623" w:rsidP="00F34C46">
            <w:pPr>
              <w:pStyle w:val="ae"/>
              <w:rPr>
                <w:rStyle w:val="9pt"/>
                <w:rFonts w:eastAsia="Calibri"/>
                <w:b w:val="0"/>
                <w:color w:val="auto"/>
                <w:sz w:val="23"/>
                <w:szCs w:val="23"/>
              </w:rPr>
            </w:pPr>
            <w:r w:rsidRPr="00732CFA">
              <w:rPr>
                <w:sz w:val="23"/>
                <w:szCs w:val="23"/>
              </w:rPr>
              <w:t>Изготовление журнала «Журнал №_____ учета входящей корреспонденции автоматизированной базы»</w:t>
            </w:r>
          </w:p>
        </w:tc>
        <w:tc>
          <w:tcPr>
            <w:tcW w:w="1895" w:type="dxa"/>
            <w:tcBorders>
              <w:top w:val="single" w:sz="4" w:space="0" w:color="auto"/>
              <w:bottom w:val="single" w:sz="4" w:space="0" w:color="auto"/>
            </w:tcBorders>
            <w:shd w:val="clear" w:color="auto" w:fill="FFFFFF"/>
            <w:vAlign w:val="center"/>
          </w:tcPr>
          <w:p w:rsidR="00193623" w:rsidRPr="00193623" w:rsidRDefault="00193623" w:rsidP="00F34C46">
            <w:pPr>
              <w:rPr>
                <w:sz w:val="23"/>
                <w:szCs w:val="23"/>
              </w:rPr>
            </w:pPr>
            <w:r w:rsidRPr="00193623">
              <w:rPr>
                <w:sz w:val="23"/>
                <w:szCs w:val="23"/>
              </w:rPr>
              <w:t>Формат</w:t>
            </w:r>
          </w:p>
        </w:tc>
        <w:tc>
          <w:tcPr>
            <w:tcW w:w="1420" w:type="dxa"/>
            <w:tcBorders>
              <w:top w:val="single" w:sz="4" w:space="0" w:color="auto"/>
              <w:bottom w:val="single" w:sz="4" w:space="0" w:color="auto"/>
              <w:right w:val="single" w:sz="4" w:space="0" w:color="auto"/>
            </w:tcBorders>
            <w:shd w:val="clear" w:color="auto" w:fill="FFFFFF"/>
          </w:tcPr>
          <w:p w:rsidR="00193623" w:rsidRPr="00193623" w:rsidRDefault="00193623" w:rsidP="00F34C46">
            <w:pPr>
              <w:rPr>
                <w:sz w:val="23"/>
                <w:szCs w:val="23"/>
              </w:rPr>
            </w:pPr>
            <w:r w:rsidRPr="00193623">
              <w:rPr>
                <w:sz w:val="23"/>
                <w:szCs w:val="23"/>
              </w:rPr>
              <w:t>А4</w:t>
            </w:r>
          </w:p>
        </w:tc>
        <w:tc>
          <w:tcPr>
            <w:tcW w:w="644" w:type="dxa"/>
            <w:vMerge w:val="restart"/>
            <w:tcBorders>
              <w:top w:val="single" w:sz="4" w:space="0" w:color="auto"/>
              <w:left w:val="single" w:sz="4" w:space="0" w:color="auto"/>
            </w:tcBorders>
            <w:shd w:val="clear" w:color="auto" w:fill="FFFFFF"/>
            <w:vAlign w:val="center"/>
          </w:tcPr>
          <w:p w:rsidR="00193623" w:rsidRPr="00193623" w:rsidRDefault="00193623" w:rsidP="00101296">
            <w:pPr>
              <w:pStyle w:val="ae"/>
              <w:jc w:val="center"/>
              <w:rPr>
                <w:sz w:val="23"/>
                <w:szCs w:val="23"/>
              </w:rPr>
            </w:pPr>
            <w:r w:rsidRPr="00193623">
              <w:rPr>
                <w:rStyle w:val="9pt"/>
                <w:rFonts w:eastAsia="Calibri"/>
                <w:b w:val="0"/>
                <w:sz w:val="23"/>
                <w:szCs w:val="23"/>
              </w:rPr>
              <w:t>шт.</w:t>
            </w:r>
          </w:p>
        </w:tc>
        <w:tc>
          <w:tcPr>
            <w:tcW w:w="666" w:type="dxa"/>
            <w:vMerge w:val="restart"/>
            <w:tcBorders>
              <w:top w:val="single" w:sz="4" w:space="0" w:color="auto"/>
              <w:left w:val="single" w:sz="4" w:space="0" w:color="auto"/>
            </w:tcBorders>
            <w:shd w:val="clear" w:color="auto" w:fill="FFFFFF"/>
            <w:vAlign w:val="center"/>
          </w:tcPr>
          <w:p w:rsidR="00193623" w:rsidRPr="00193623" w:rsidRDefault="00193623" w:rsidP="00101296">
            <w:pPr>
              <w:pStyle w:val="ae"/>
              <w:jc w:val="center"/>
              <w:rPr>
                <w:sz w:val="23"/>
                <w:szCs w:val="23"/>
              </w:rPr>
            </w:pPr>
            <w:r w:rsidRPr="00193623">
              <w:rPr>
                <w:sz w:val="23"/>
                <w:szCs w:val="23"/>
              </w:rPr>
              <w:t>4</w:t>
            </w:r>
          </w:p>
        </w:tc>
        <w:tc>
          <w:tcPr>
            <w:tcW w:w="1193" w:type="dxa"/>
            <w:vMerge w:val="restart"/>
            <w:tcBorders>
              <w:top w:val="single" w:sz="4" w:space="0" w:color="auto"/>
              <w:left w:val="single" w:sz="4" w:space="0" w:color="auto"/>
            </w:tcBorders>
            <w:shd w:val="clear" w:color="auto" w:fill="FFFFFF"/>
            <w:vAlign w:val="center"/>
          </w:tcPr>
          <w:p w:rsidR="00193623" w:rsidRPr="00193623" w:rsidRDefault="00193623" w:rsidP="00101296">
            <w:pPr>
              <w:pStyle w:val="ae"/>
              <w:jc w:val="center"/>
              <w:rPr>
                <w:sz w:val="23"/>
                <w:szCs w:val="23"/>
              </w:rPr>
            </w:pPr>
          </w:p>
        </w:tc>
        <w:tc>
          <w:tcPr>
            <w:tcW w:w="1245" w:type="dxa"/>
            <w:vMerge w:val="restart"/>
            <w:tcBorders>
              <w:top w:val="single" w:sz="4" w:space="0" w:color="auto"/>
              <w:left w:val="single" w:sz="4" w:space="0" w:color="auto"/>
              <w:right w:val="single" w:sz="4" w:space="0" w:color="auto"/>
            </w:tcBorders>
            <w:shd w:val="clear" w:color="auto" w:fill="FFFFFF"/>
            <w:vAlign w:val="center"/>
          </w:tcPr>
          <w:p w:rsidR="00193623" w:rsidRPr="00193623" w:rsidRDefault="00193623" w:rsidP="00101296">
            <w:pPr>
              <w:pStyle w:val="ae"/>
              <w:jc w:val="center"/>
              <w:rPr>
                <w:sz w:val="23"/>
                <w:szCs w:val="23"/>
              </w:rPr>
            </w:pPr>
          </w:p>
        </w:tc>
      </w:tr>
      <w:tr w:rsidR="00193623" w:rsidRPr="00193623" w:rsidTr="00193623">
        <w:trPr>
          <w:trHeight w:val="270"/>
          <w:jc w:val="center"/>
        </w:trPr>
        <w:tc>
          <w:tcPr>
            <w:tcW w:w="503" w:type="dxa"/>
            <w:vMerge/>
            <w:tcBorders>
              <w:left w:val="single" w:sz="4" w:space="0" w:color="auto"/>
              <w:right w:val="single" w:sz="4" w:space="0" w:color="auto"/>
            </w:tcBorders>
            <w:shd w:val="clear" w:color="auto" w:fill="auto"/>
            <w:vAlign w:val="center"/>
          </w:tcPr>
          <w:p w:rsidR="00193623" w:rsidRPr="00101296" w:rsidRDefault="00193623" w:rsidP="009A56F9">
            <w:pPr>
              <w:pStyle w:val="ae"/>
              <w:jc w:val="center"/>
              <w:rPr>
                <w:sz w:val="23"/>
                <w:szCs w:val="23"/>
              </w:rPr>
            </w:pPr>
          </w:p>
        </w:tc>
        <w:tc>
          <w:tcPr>
            <w:tcW w:w="2399" w:type="dxa"/>
            <w:vMerge/>
            <w:tcBorders>
              <w:left w:val="single" w:sz="4" w:space="0" w:color="auto"/>
            </w:tcBorders>
            <w:shd w:val="clear" w:color="auto" w:fill="FFFFFF"/>
          </w:tcPr>
          <w:p w:rsidR="00193623" w:rsidRPr="00732CFA" w:rsidRDefault="00193623" w:rsidP="00F34C46">
            <w:pPr>
              <w:pStyle w:val="ae"/>
              <w:rPr>
                <w:rStyle w:val="9pt"/>
                <w:rFonts w:eastAsia="Calibri"/>
                <w:b w:val="0"/>
                <w:color w:val="auto"/>
                <w:sz w:val="23"/>
                <w:szCs w:val="23"/>
              </w:rPr>
            </w:pPr>
          </w:p>
        </w:tc>
        <w:tc>
          <w:tcPr>
            <w:tcW w:w="1895" w:type="dxa"/>
            <w:tcBorders>
              <w:top w:val="single" w:sz="4" w:space="0" w:color="auto"/>
              <w:bottom w:val="single" w:sz="4" w:space="0" w:color="auto"/>
            </w:tcBorders>
            <w:shd w:val="clear" w:color="auto" w:fill="FFFFFF"/>
            <w:vAlign w:val="center"/>
          </w:tcPr>
          <w:p w:rsidR="00193623" w:rsidRPr="00193623" w:rsidRDefault="00193623" w:rsidP="00F34C46">
            <w:pPr>
              <w:rPr>
                <w:sz w:val="23"/>
                <w:szCs w:val="23"/>
              </w:rPr>
            </w:pPr>
            <w:r w:rsidRPr="00193623">
              <w:rPr>
                <w:sz w:val="23"/>
                <w:szCs w:val="23"/>
              </w:rPr>
              <w:t>Материал обложки</w:t>
            </w:r>
          </w:p>
        </w:tc>
        <w:tc>
          <w:tcPr>
            <w:tcW w:w="1420" w:type="dxa"/>
            <w:tcBorders>
              <w:top w:val="single" w:sz="4" w:space="0" w:color="auto"/>
              <w:bottom w:val="single" w:sz="4" w:space="0" w:color="auto"/>
              <w:right w:val="single" w:sz="4" w:space="0" w:color="auto"/>
            </w:tcBorders>
            <w:shd w:val="clear" w:color="auto" w:fill="FFFFFF"/>
          </w:tcPr>
          <w:p w:rsidR="00193623" w:rsidRPr="00193623" w:rsidRDefault="00193623" w:rsidP="00F34C46">
            <w:pPr>
              <w:rPr>
                <w:sz w:val="23"/>
                <w:szCs w:val="23"/>
              </w:rPr>
            </w:pPr>
            <w:r w:rsidRPr="00193623">
              <w:rPr>
                <w:sz w:val="23"/>
                <w:szCs w:val="23"/>
              </w:rPr>
              <w:t>картонная</w:t>
            </w:r>
          </w:p>
        </w:tc>
        <w:tc>
          <w:tcPr>
            <w:tcW w:w="644" w:type="dxa"/>
            <w:vMerge/>
            <w:tcBorders>
              <w:left w:val="single" w:sz="4" w:space="0" w:color="auto"/>
            </w:tcBorders>
            <w:shd w:val="clear" w:color="auto" w:fill="FFFFFF"/>
            <w:vAlign w:val="center"/>
          </w:tcPr>
          <w:p w:rsidR="00193623" w:rsidRPr="00193623" w:rsidRDefault="00193623" w:rsidP="00101296">
            <w:pPr>
              <w:pStyle w:val="ae"/>
              <w:jc w:val="center"/>
              <w:rPr>
                <w:rStyle w:val="9pt"/>
                <w:rFonts w:eastAsia="Calibri"/>
                <w:b w:val="0"/>
                <w:sz w:val="23"/>
                <w:szCs w:val="23"/>
              </w:rPr>
            </w:pPr>
          </w:p>
        </w:tc>
        <w:tc>
          <w:tcPr>
            <w:tcW w:w="666" w:type="dxa"/>
            <w:vMerge/>
            <w:tcBorders>
              <w:left w:val="single" w:sz="4" w:space="0" w:color="auto"/>
            </w:tcBorders>
            <w:shd w:val="clear" w:color="auto" w:fill="FFFFFF"/>
            <w:vAlign w:val="center"/>
          </w:tcPr>
          <w:p w:rsidR="00193623" w:rsidRPr="00193623" w:rsidRDefault="00193623" w:rsidP="00101296">
            <w:pPr>
              <w:pStyle w:val="ae"/>
              <w:jc w:val="center"/>
              <w:rPr>
                <w:sz w:val="23"/>
                <w:szCs w:val="23"/>
              </w:rPr>
            </w:pPr>
          </w:p>
        </w:tc>
        <w:tc>
          <w:tcPr>
            <w:tcW w:w="1193" w:type="dxa"/>
            <w:vMerge/>
            <w:tcBorders>
              <w:left w:val="single" w:sz="4" w:space="0" w:color="auto"/>
            </w:tcBorders>
            <w:shd w:val="clear" w:color="auto" w:fill="FFFFFF"/>
            <w:vAlign w:val="center"/>
          </w:tcPr>
          <w:p w:rsidR="00193623" w:rsidRPr="00193623" w:rsidRDefault="00193623" w:rsidP="00101296">
            <w:pPr>
              <w:pStyle w:val="ae"/>
              <w:jc w:val="center"/>
              <w:rPr>
                <w:sz w:val="23"/>
                <w:szCs w:val="23"/>
              </w:rPr>
            </w:pPr>
          </w:p>
        </w:tc>
        <w:tc>
          <w:tcPr>
            <w:tcW w:w="1245" w:type="dxa"/>
            <w:vMerge/>
            <w:tcBorders>
              <w:left w:val="single" w:sz="4" w:space="0" w:color="auto"/>
              <w:right w:val="single" w:sz="4" w:space="0" w:color="auto"/>
            </w:tcBorders>
            <w:shd w:val="clear" w:color="auto" w:fill="FFFFFF"/>
            <w:vAlign w:val="center"/>
          </w:tcPr>
          <w:p w:rsidR="00193623" w:rsidRPr="00193623" w:rsidRDefault="00193623" w:rsidP="00101296">
            <w:pPr>
              <w:pStyle w:val="ae"/>
              <w:jc w:val="center"/>
              <w:rPr>
                <w:sz w:val="23"/>
                <w:szCs w:val="23"/>
              </w:rPr>
            </w:pPr>
          </w:p>
        </w:tc>
      </w:tr>
      <w:tr w:rsidR="00193623" w:rsidRPr="00193623" w:rsidTr="00193623">
        <w:trPr>
          <w:trHeight w:val="267"/>
          <w:jc w:val="center"/>
        </w:trPr>
        <w:tc>
          <w:tcPr>
            <w:tcW w:w="503" w:type="dxa"/>
            <w:vMerge/>
            <w:tcBorders>
              <w:left w:val="single" w:sz="4" w:space="0" w:color="auto"/>
              <w:right w:val="single" w:sz="4" w:space="0" w:color="auto"/>
            </w:tcBorders>
            <w:shd w:val="clear" w:color="auto" w:fill="auto"/>
            <w:vAlign w:val="center"/>
          </w:tcPr>
          <w:p w:rsidR="00193623" w:rsidRPr="00101296" w:rsidRDefault="00193623" w:rsidP="009A56F9">
            <w:pPr>
              <w:pStyle w:val="ae"/>
              <w:jc w:val="center"/>
              <w:rPr>
                <w:sz w:val="23"/>
                <w:szCs w:val="23"/>
              </w:rPr>
            </w:pPr>
          </w:p>
        </w:tc>
        <w:tc>
          <w:tcPr>
            <w:tcW w:w="2399" w:type="dxa"/>
            <w:vMerge/>
            <w:tcBorders>
              <w:left w:val="single" w:sz="4" w:space="0" w:color="auto"/>
            </w:tcBorders>
            <w:shd w:val="clear" w:color="auto" w:fill="FFFFFF"/>
          </w:tcPr>
          <w:p w:rsidR="00193623" w:rsidRPr="00732CFA" w:rsidRDefault="00193623" w:rsidP="00F34C46">
            <w:pPr>
              <w:pStyle w:val="ae"/>
              <w:rPr>
                <w:rStyle w:val="9pt"/>
                <w:rFonts w:eastAsia="Calibri"/>
                <w:b w:val="0"/>
                <w:color w:val="auto"/>
                <w:sz w:val="23"/>
                <w:szCs w:val="23"/>
              </w:rPr>
            </w:pPr>
          </w:p>
        </w:tc>
        <w:tc>
          <w:tcPr>
            <w:tcW w:w="1895" w:type="dxa"/>
            <w:tcBorders>
              <w:top w:val="single" w:sz="4" w:space="0" w:color="auto"/>
              <w:bottom w:val="single" w:sz="4" w:space="0" w:color="auto"/>
            </w:tcBorders>
            <w:shd w:val="clear" w:color="auto" w:fill="FFFFFF"/>
            <w:vAlign w:val="center"/>
          </w:tcPr>
          <w:p w:rsidR="00193623" w:rsidRPr="00193623" w:rsidRDefault="00193623" w:rsidP="00F34C46">
            <w:pPr>
              <w:rPr>
                <w:sz w:val="23"/>
                <w:szCs w:val="23"/>
              </w:rPr>
            </w:pPr>
            <w:r w:rsidRPr="00193623">
              <w:rPr>
                <w:sz w:val="23"/>
                <w:szCs w:val="23"/>
              </w:rPr>
              <w:t>Тип крепления</w:t>
            </w:r>
          </w:p>
        </w:tc>
        <w:tc>
          <w:tcPr>
            <w:tcW w:w="1420" w:type="dxa"/>
            <w:tcBorders>
              <w:top w:val="single" w:sz="4" w:space="0" w:color="auto"/>
              <w:bottom w:val="single" w:sz="4" w:space="0" w:color="auto"/>
              <w:right w:val="single" w:sz="4" w:space="0" w:color="auto"/>
            </w:tcBorders>
            <w:shd w:val="clear" w:color="auto" w:fill="FFFFFF"/>
          </w:tcPr>
          <w:p w:rsidR="00193623" w:rsidRPr="00193623" w:rsidRDefault="00193623" w:rsidP="00F34C46">
            <w:pPr>
              <w:rPr>
                <w:sz w:val="23"/>
                <w:szCs w:val="23"/>
              </w:rPr>
            </w:pPr>
            <w:r w:rsidRPr="00193623">
              <w:rPr>
                <w:sz w:val="23"/>
                <w:szCs w:val="23"/>
              </w:rPr>
              <w:t>сшивка</w:t>
            </w:r>
          </w:p>
        </w:tc>
        <w:tc>
          <w:tcPr>
            <w:tcW w:w="644" w:type="dxa"/>
            <w:vMerge/>
            <w:tcBorders>
              <w:left w:val="single" w:sz="4" w:space="0" w:color="auto"/>
            </w:tcBorders>
            <w:shd w:val="clear" w:color="auto" w:fill="FFFFFF"/>
            <w:vAlign w:val="center"/>
          </w:tcPr>
          <w:p w:rsidR="00193623" w:rsidRPr="00193623" w:rsidRDefault="00193623" w:rsidP="00101296">
            <w:pPr>
              <w:pStyle w:val="ae"/>
              <w:jc w:val="center"/>
              <w:rPr>
                <w:rStyle w:val="9pt"/>
                <w:rFonts w:eastAsia="Calibri"/>
                <w:b w:val="0"/>
                <w:sz w:val="23"/>
                <w:szCs w:val="23"/>
              </w:rPr>
            </w:pPr>
          </w:p>
        </w:tc>
        <w:tc>
          <w:tcPr>
            <w:tcW w:w="666" w:type="dxa"/>
            <w:vMerge/>
            <w:tcBorders>
              <w:left w:val="single" w:sz="4" w:space="0" w:color="auto"/>
            </w:tcBorders>
            <w:shd w:val="clear" w:color="auto" w:fill="FFFFFF"/>
            <w:vAlign w:val="center"/>
          </w:tcPr>
          <w:p w:rsidR="00193623" w:rsidRPr="00193623" w:rsidRDefault="00193623" w:rsidP="00101296">
            <w:pPr>
              <w:pStyle w:val="ae"/>
              <w:jc w:val="center"/>
              <w:rPr>
                <w:sz w:val="23"/>
                <w:szCs w:val="23"/>
              </w:rPr>
            </w:pPr>
          </w:p>
        </w:tc>
        <w:tc>
          <w:tcPr>
            <w:tcW w:w="1193" w:type="dxa"/>
            <w:vMerge/>
            <w:tcBorders>
              <w:left w:val="single" w:sz="4" w:space="0" w:color="auto"/>
            </w:tcBorders>
            <w:shd w:val="clear" w:color="auto" w:fill="FFFFFF"/>
            <w:vAlign w:val="center"/>
          </w:tcPr>
          <w:p w:rsidR="00193623" w:rsidRPr="00193623" w:rsidRDefault="00193623" w:rsidP="00101296">
            <w:pPr>
              <w:pStyle w:val="ae"/>
              <w:jc w:val="center"/>
              <w:rPr>
                <w:sz w:val="23"/>
                <w:szCs w:val="23"/>
              </w:rPr>
            </w:pPr>
          </w:p>
        </w:tc>
        <w:tc>
          <w:tcPr>
            <w:tcW w:w="1245" w:type="dxa"/>
            <w:vMerge/>
            <w:tcBorders>
              <w:left w:val="single" w:sz="4" w:space="0" w:color="auto"/>
              <w:right w:val="single" w:sz="4" w:space="0" w:color="auto"/>
            </w:tcBorders>
            <w:shd w:val="clear" w:color="auto" w:fill="FFFFFF"/>
            <w:vAlign w:val="center"/>
          </w:tcPr>
          <w:p w:rsidR="00193623" w:rsidRPr="00193623" w:rsidRDefault="00193623" w:rsidP="00101296">
            <w:pPr>
              <w:pStyle w:val="ae"/>
              <w:jc w:val="center"/>
              <w:rPr>
                <w:sz w:val="23"/>
                <w:szCs w:val="23"/>
              </w:rPr>
            </w:pPr>
          </w:p>
        </w:tc>
      </w:tr>
      <w:tr w:rsidR="00193623" w:rsidRPr="00193623" w:rsidTr="00193623">
        <w:trPr>
          <w:trHeight w:val="288"/>
          <w:jc w:val="center"/>
        </w:trPr>
        <w:tc>
          <w:tcPr>
            <w:tcW w:w="503" w:type="dxa"/>
            <w:vMerge/>
            <w:tcBorders>
              <w:left w:val="single" w:sz="4" w:space="0" w:color="auto"/>
              <w:right w:val="single" w:sz="4" w:space="0" w:color="auto"/>
            </w:tcBorders>
            <w:shd w:val="clear" w:color="auto" w:fill="auto"/>
            <w:vAlign w:val="center"/>
          </w:tcPr>
          <w:p w:rsidR="00193623" w:rsidRPr="00101296" w:rsidRDefault="00193623" w:rsidP="009A56F9">
            <w:pPr>
              <w:pStyle w:val="ae"/>
              <w:jc w:val="center"/>
              <w:rPr>
                <w:sz w:val="23"/>
                <w:szCs w:val="23"/>
              </w:rPr>
            </w:pPr>
          </w:p>
        </w:tc>
        <w:tc>
          <w:tcPr>
            <w:tcW w:w="2399" w:type="dxa"/>
            <w:vMerge/>
            <w:tcBorders>
              <w:left w:val="single" w:sz="4" w:space="0" w:color="auto"/>
            </w:tcBorders>
            <w:shd w:val="clear" w:color="auto" w:fill="FFFFFF"/>
          </w:tcPr>
          <w:p w:rsidR="00193623" w:rsidRPr="00732CFA" w:rsidRDefault="00193623" w:rsidP="00F34C46">
            <w:pPr>
              <w:pStyle w:val="ae"/>
              <w:rPr>
                <w:rStyle w:val="9pt"/>
                <w:rFonts w:eastAsia="Calibri"/>
                <w:b w:val="0"/>
                <w:color w:val="auto"/>
                <w:sz w:val="23"/>
                <w:szCs w:val="23"/>
              </w:rPr>
            </w:pPr>
          </w:p>
        </w:tc>
        <w:tc>
          <w:tcPr>
            <w:tcW w:w="1895" w:type="dxa"/>
            <w:tcBorders>
              <w:top w:val="single" w:sz="4" w:space="0" w:color="auto"/>
              <w:bottom w:val="single" w:sz="4" w:space="0" w:color="auto"/>
            </w:tcBorders>
            <w:shd w:val="clear" w:color="auto" w:fill="FFFFFF"/>
            <w:vAlign w:val="center"/>
          </w:tcPr>
          <w:p w:rsidR="00193623" w:rsidRPr="00193623" w:rsidRDefault="00193623" w:rsidP="00F34C46">
            <w:pPr>
              <w:rPr>
                <w:sz w:val="23"/>
                <w:szCs w:val="23"/>
              </w:rPr>
            </w:pPr>
            <w:r w:rsidRPr="00193623">
              <w:rPr>
                <w:sz w:val="23"/>
                <w:szCs w:val="23"/>
              </w:rPr>
              <w:t>Вид бумаги для листов</w:t>
            </w:r>
          </w:p>
        </w:tc>
        <w:tc>
          <w:tcPr>
            <w:tcW w:w="1420" w:type="dxa"/>
            <w:tcBorders>
              <w:top w:val="single" w:sz="4" w:space="0" w:color="auto"/>
              <w:bottom w:val="single" w:sz="4" w:space="0" w:color="auto"/>
              <w:right w:val="single" w:sz="4" w:space="0" w:color="auto"/>
            </w:tcBorders>
            <w:shd w:val="clear" w:color="auto" w:fill="FFFFFF"/>
          </w:tcPr>
          <w:p w:rsidR="00193623" w:rsidRPr="00193623" w:rsidRDefault="00193623" w:rsidP="00F34C46">
            <w:pPr>
              <w:rPr>
                <w:sz w:val="23"/>
                <w:szCs w:val="23"/>
              </w:rPr>
            </w:pPr>
            <w:r w:rsidRPr="00193623">
              <w:rPr>
                <w:sz w:val="23"/>
                <w:szCs w:val="23"/>
              </w:rPr>
              <w:t>офсетная</w:t>
            </w:r>
          </w:p>
        </w:tc>
        <w:tc>
          <w:tcPr>
            <w:tcW w:w="644" w:type="dxa"/>
            <w:vMerge/>
            <w:tcBorders>
              <w:left w:val="single" w:sz="4" w:space="0" w:color="auto"/>
            </w:tcBorders>
            <w:shd w:val="clear" w:color="auto" w:fill="FFFFFF"/>
            <w:vAlign w:val="center"/>
          </w:tcPr>
          <w:p w:rsidR="00193623" w:rsidRPr="00193623" w:rsidRDefault="00193623" w:rsidP="00101296">
            <w:pPr>
              <w:pStyle w:val="ae"/>
              <w:jc w:val="center"/>
              <w:rPr>
                <w:rStyle w:val="9pt"/>
                <w:rFonts w:eastAsia="Calibri"/>
                <w:b w:val="0"/>
                <w:sz w:val="23"/>
                <w:szCs w:val="23"/>
              </w:rPr>
            </w:pPr>
          </w:p>
        </w:tc>
        <w:tc>
          <w:tcPr>
            <w:tcW w:w="666" w:type="dxa"/>
            <w:vMerge/>
            <w:tcBorders>
              <w:left w:val="single" w:sz="4" w:space="0" w:color="auto"/>
            </w:tcBorders>
            <w:shd w:val="clear" w:color="auto" w:fill="FFFFFF"/>
            <w:vAlign w:val="center"/>
          </w:tcPr>
          <w:p w:rsidR="00193623" w:rsidRPr="00193623" w:rsidRDefault="00193623" w:rsidP="00101296">
            <w:pPr>
              <w:pStyle w:val="ae"/>
              <w:jc w:val="center"/>
              <w:rPr>
                <w:sz w:val="23"/>
                <w:szCs w:val="23"/>
              </w:rPr>
            </w:pPr>
          </w:p>
        </w:tc>
        <w:tc>
          <w:tcPr>
            <w:tcW w:w="1193" w:type="dxa"/>
            <w:vMerge/>
            <w:tcBorders>
              <w:left w:val="single" w:sz="4" w:space="0" w:color="auto"/>
            </w:tcBorders>
            <w:shd w:val="clear" w:color="auto" w:fill="FFFFFF"/>
            <w:vAlign w:val="center"/>
          </w:tcPr>
          <w:p w:rsidR="00193623" w:rsidRPr="00193623" w:rsidRDefault="00193623" w:rsidP="00101296">
            <w:pPr>
              <w:pStyle w:val="ae"/>
              <w:jc w:val="center"/>
              <w:rPr>
                <w:sz w:val="23"/>
                <w:szCs w:val="23"/>
              </w:rPr>
            </w:pPr>
          </w:p>
        </w:tc>
        <w:tc>
          <w:tcPr>
            <w:tcW w:w="1245" w:type="dxa"/>
            <w:vMerge/>
            <w:tcBorders>
              <w:left w:val="single" w:sz="4" w:space="0" w:color="auto"/>
              <w:right w:val="single" w:sz="4" w:space="0" w:color="auto"/>
            </w:tcBorders>
            <w:shd w:val="clear" w:color="auto" w:fill="FFFFFF"/>
            <w:vAlign w:val="center"/>
          </w:tcPr>
          <w:p w:rsidR="00193623" w:rsidRPr="00193623" w:rsidRDefault="00193623" w:rsidP="00101296">
            <w:pPr>
              <w:pStyle w:val="ae"/>
              <w:jc w:val="center"/>
              <w:rPr>
                <w:sz w:val="23"/>
                <w:szCs w:val="23"/>
              </w:rPr>
            </w:pPr>
          </w:p>
        </w:tc>
      </w:tr>
      <w:tr w:rsidR="00193623" w:rsidRPr="00193623" w:rsidTr="00193623">
        <w:trPr>
          <w:trHeight w:val="187"/>
          <w:jc w:val="center"/>
        </w:trPr>
        <w:tc>
          <w:tcPr>
            <w:tcW w:w="503" w:type="dxa"/>
            <w:vMerge/>
            <w:tcBorders>
              <w:left w:val="single" w:sz="4" w:space="0" w:color="auto"/>
              <w:right w:val="single" w:sz="4" w:space="0" w:color="auto"/>
            </w:tcBorders>
            <w:shd w:val="clear" w:color="auto" w:fill="auto"/>
            <w:vAlign w:val="center"/>
          </w:tcPr>
          <w:p w:rsidR="00193623" w:rsidRPr="00101296" w:rsidRDefault="00193623" w:rsidP="009A56F9">
            <w:pPr>
              <w:pStyle w:val="ae"/>
              <w:jc w:val="center"/>
              <w:rPr>
                <w:sz w:val="23"/>
                <w:szCs w:val="23"/>
              </w:rPr>
            </w:pPr>
          </w:p>
        </w:tc>
        <w:tc>
          <w:tcPr>
            <w:tcW w:w="2399" w:type="dxa"/>
            <w:vMerge/>
            <w:tcBorders>
              <w:left w:val="single" w:sz="4" w:space="0" w:color="auto"/>
            </w:tcBorders>
            <w:shd w:val="clear" w:color="auto" w:fill="FFFFFF"/>
          </w:tcPr>
          <w:p w:rsidR="00193623" w:rsidRPr="00732CFA" w:rsidRDefault="00193623" w:rsidP="00F34C46">
            <w:pPr>
              <w:pStyle w:val="ae"/>
              <w:rPr>
                <w:rStyle w:val="9pt"/>
                <w:rFonts w:eastAsia="Calibri"/>
                <w:b w:val="0"/>
                <w:color w:val="auto"/>
                <w:sz w:val="23"/>
                <w:szCs w:val="23"/>
              </w:rPr>
            </w:pPr>
          </w:p>
        </w:tc>
        <w:tc>
          <w:tcPr>
            <w:tcW w:w="1895" w:type="dxa"/>
            <w:tcBorders>
              <w:top w:val="single" w:sz="4" w:space="0" w:color="auto"/>
              <w:bottom w:val="single" w:sz="4" w:space="0" w:color="auto"/>
            </w:tcBorders>
            <w:shd w:val="clear" w:color="auto" w:fill="FFFFFF"/>
            <w:vAlign w:val="center"/>
          </w:tcPr>
          <w:p w:rsidR="00193623" w:rsidRPr="00193623" w:rsidRDefault="00193623" w:rsidP="00F34C46">
            <w:pPr>
              <w:rPr>
                <w:sz w:val="23"/>
                <w:szCs w:val="23"/>
              </w:rPr>
            </w:pPr>
            <w:r w:rsidRPr="00193623">
              <w:rPr>
                <w:sz w:val="23"/>
                <w:szCs w:val="23"/>
              </w:rPr>
              <w:t>Ориентация</w:t>
            </w:r>
          </w:p>
        </w:tc>
        <w:tc>
          <w:tcPr>
            <w:tcW w:w="1420" w:type="dxa"/>
            <w:tcBorders>
              <w:top w:val="single" w:sz="4" w:space="0" w:color="auto"/>
              <w:bottom w:val="single" w:sz="4" w:space="0" w:color="auto"/>
              <w:right w:val="single" w:sz="4" w:space="0" w:color="auto"/>
            </w:tcBorders>
            <w:shd w:val="clear" w:color="auto" w:fill="FFFFFF"/>
          </w:tcPr>
          <w:p w:rsidR="00193623" w:rsidRPr="00193623" w:rsidRDefault="003F1AC0" w:rsidP="00F34C46">
            <w:pPr>
              <w:rPr>
                <w:sz w:val="23"/>
                <w:szCs w:val="23"/>
              </w:rPr>
            </w:pPr>
            <w:r w:rsidRPr="00193623">
              <w:rPr>
                <w:sz w:val="23"/>
                <w:szCs w:val="23"/>
              </w:rPr>
              <w:t>альбомная</w:t>
            </w:r>
          </w:p>
        </w:tc>
        <w:tc>
          <w:tcPr>
            <w:tcW w:w="644" w:type="dxa"/>
            <w:vMerge/>
            <w:tcBorders>
              <w:left w:val="single" w:sz="4" w:space="0" w:color="auto"/>
            </w:tcBorders>
            <w:shd w:val="clear" w:color="auto" w:fill="FFFFFF"/>
            <w:vAlign w:val="center"/>
          </w:tcPr>
          <w:p w:rsidR="00193623" w:rsidRPr="00193623" w:rsidRDefault="00193623" w:rsidP="00101296">
            <w:pPr>
              <w:pStyle w:val="ae"/>
              <w:jc w:val="center"/>
              <w:rPr>
                <w:rStyle w:val="9pt"/>
                <w:rFonts w:eastAsia="Calibri"/>
                <w:b w:val="0"/>
                <w:sz w:val="23"/>
                <w:szCs w:val="23"/>
              </w:rPr>
            </w:pPr>
          </w:p>
        </w:tc>
        <w:tc>
          <w:tcPr>
            <w:tcW w:w="666" w:type="dxa"/>
            <w:vMerge/>
            <w:tcBorders>
              <w:left w:val="single" w:sz="4" w:space="0" w:color="auto"/>
            </w:tcBorders>
            <w:shd w:val="clear" w:color="auto" w:fill="FFFFFF"/>
            <w:vAlign w:val="center"/>
          </w:tcPr>
          <w:p w:rsidR="00193623" w:rsidRPr="00193623" w:rsidRDefault="00193623" w:rsidP="00101296">
            <w:pPr>
              <w:pStyle w:val="ae"/>
              <w:jc w:val="center"/>
              <w:rPr>
                <w:sz w:val="23"/>
                <w:szCs w:val="23"/>
              </w:rPr>
            </w:pPr>
          </w:p>
        </w:tc>
        <w:tc>
          <w:tcPr>
            <w:tcW w:w="1193" w:type="dxa"/>
            <w:vMerge/>
            <w:tcBorders>
              <w:left w:val="single" w:sz="4" w:space="0" w:color="auto"/>
            </w:tcBorders>
            <w:shd w:val="clear" w:color="auto" w:fill="FFFFFF"/>
            <w:vAlign w:val="center"/>
          </w:tcPr>
          <w:p w:rsidR="00193623" w:rsidRPr="00193623" w:rsidRDefault="00193623" w:rsidP="00101296">
            <w:pPr>
              <w:pStyle w:val="ae"/>
              <w:jc w:val="center"/>
              <w:rPr>
                <w:sz w:val="23"/>
                <w:szCs w:val="23"/>
              </w:rPr>
            </w:pPr>
          </w:p>
        </w:tc>
        <w:tc>
          <w:tcPr>
            <w:tcW w:w="1245" w:type="dxa"/>
            <w:vMerge/>
            <w:tcBorders>
              <w:left w:val="single" w:sz="4" w:space="0" w:color="auto"/>
              <w:right w:val="single" w:sz="4" w:space="0" w:color="auto"/>
            </w:tcBorders>
            <w:shd w:val="clear" w:color="auto" w:fill="FFFFFF"/>
            <w:vAlign w:val="center"/>
          </w:tcPr>
          <w:p w:rsidR="00193623" w:rsidRPr="00193623" w:rsidRDefault="00193623" w:rsidP="00101296">
            <w:pPr>
              <w:pStyle w:val="ae"/>
              <w:jc w:val="center"/>
              <w:rPr>
                <w:sz w:val="23"/>
                <w:szCs w:val="23"/>
              </w:rPr>
            </w:pPr>
          </w:p>
        </w:tc>
      </w:tr>
      <w:tr w:rsidR="00193623" w:rsidRPr="00193623" w:rsidTr="00193623">
        <w:trPr>
          <w:trHeight w:val="238"/>
          <w:jc w:val="center"/>
        </w:trPr>
        <w:tc>
          <w:tcPr>
            <w:tcW w:w="503" w:type="dxa"/>
            <w:vMerge/>
            <w:tcBorders>
              <w:left w:val="single" w:sz="4" w:space="0" w:color="auto"/>
              <w:bottom w:val="single" w:sz="4" w:space="0" w:color="auto"/>
              <w:right w:val="single" w:sz="4" w:space="0" w:color="auto"/>
            </w:tcBorders>
            <w:shd w:val="clear" w:color="auto" w:fill="auto"/>
            <w:vAlign w:val="center"/>
          </w:tcPr>
          <w:p w:rsidR="00193623" w:rsidRPr="00101296" w:rsidRDefault="00193623" w:rsidP="009A56F9">
            <w:pPr>
              <w:pStyle w:val="ae"/>
              <w:jc w:val="center"/>
              <w:rPr>
                <w:sz w:val="23"/>
                <w:szCs w:val="23"/>
              </w:rPr>
            </w:pPr>
          </w:p>
        </w:tc>
        <w:tc>
          <w:tcPr>
            <w:tcW w:w="2399" w:type="dxa"/>
            <w:vMerge/>
            <w:tcBorders>
              <w:left w:val="single" w:sz="4" w:space="0" w:color="auto"/>
            </w:tcBorders>
            <w:shd w:val="clear" w:color="auto" w:fill="FFFFFF"/>
          </w:tcPr>
          <w:p w:rsidR="00193623" w:rsidRPr="00732CFA" w:rsidRDefault="00193623" w:rsidP="00F34C46">
            <w:pPr>
              <w:pStyle w:val="ae"/>
              <w:rPr>
                <w:rStyle w:val="9pt"/>
                <w:rFonts w:eastAsia="Calibri"/>
                <w:b w:val="0"/>
                <w:color w:val="auto"/>
                <w:sz w:val="23"/>
                <w:szCs w:val="23"/>
              </w:rPr>
            </w:pPr>
          </w:p>
        </w:tc>
        <w:tc>
          <w:tcPr>
            <w:tcW w:w="1895" w:type="dxa"/>
            <w:tcBorders>
              <w:top w:val="single" w:sz="4" w:space="0" w:color="auto"/>
            </w:tcBorders>
            <w:shd w:val="clear" w:color="auto" w:fill="FFFFFF"/>
            <w:vAlign w:val="center"/>
          </w:tcPr>
          <w:p w:rsidR="00193623" w:rsidRPr="00193623" w:rsidRDefault="00193623" w:rsidP="00F34C46">
            <w:pPr>
              <w:rPr>
                <w:sz w:val="23"/>
                <w:szCs w:val="23"/>
              </w:rPr>
            </w:pPr>
            <w:r w:rsidRPr="00193623">
              <w:rPr>
                <w:sz w:val="23"/>
                <w:szCs w:val="23"/>
              </w:rPr>
              <w:t>Количество листов</w:t>
            </w:r>
          </w:p>
        </w:tc>
        <w:tc>
          <w:tcPr>
            <w:tcW w:w="1420" w:type="dxa"/>
            <w:tcBorders>
              <w:top w:val="single" w:sz="4" w:space="0" w:color="auto"/>
              <w:right w:val="single" w:sz="4" w:space="0" w:color="auto"/>
            </w:tcBorders>
            <w:shd w:val="clear" w:color="auto" w:fill="FFFFFF"/>
          </w:tcPr>
          <w:p w:rsidR="00193623" w:rsidRPr="00193623" w:rsidRDefault="00193623" w:rsidP="00F34C46">
            <w:pPr>
              <w:rPr>
                <w:sz w:val="23"/>
                <w:szCs w:val="23"/>
              </w:rPr>
            </w:pPr>
            <w:r w:rsidRPr="00193623">
              <w:rPr>
                <w:sz w:val="23"/>
                <w:szCs w:val="23"/>
              </w:rPr>
              <w:t>200</w:t>
            </w:r>
          </w:p>
        </w:tc>
        <w:tc>
          <w:tcPr>
            <w:tcW w:w="644" w:type="dxa"/>
            <w:vMerge/>
            <w:tcBorders>
              <w:left w:val="single" w:sz="4" w:space="0" w:color="auto"/>
            </w:tcBorders>
            <w:shd w:val="clear" w:color="auto" w:fill="FFFFFF"/>
            <w:vAlign w:val="center"/>
          </w:tcPr>
          <w:p w:rsidR="00193623" w:rsidRPr="00193623" w:rsidRDefault="00193623" w:rsidP="00101296">
            <w:pPr>
              <w:pStyle w:val="ae"/>
              <w:jc w:val="center"/>
              <w:rPr>
                <w:rStyle w:val="9pt"/>
                <w:rFonts w:eastAsia="Calibri"/>
                <w:b w:val="0"/>
                <w:sz w:val="23"/>
                <w:szCs w:val="23"/>
              </w:rPr>
            </w:pPr>
          </w:p>
        </w:tc>
        <w:tc>
          <w:tcPr>
            <w:tcW w:w="666" w:type="dxa"/>
            <w:vMerge/>
            <w:tcBorders>
              <w:left w:val="single" w:sz="4" w:space="0" w:color="auto"/>
            </w:tcBorders>
            <w:shd w:val="clear" w:color="auto" w:fill="FFFFFF"/>
            <w:vAlign w:val="center"/>
          </w:tcPr>
          <w:p w:rsidR="00193623" w:rsidRPr="00193623" w:rsidRDefault="00193623" w:rsidP="00101296">
            <w:pPr>
              <w:pStyle w:val="ae"/>
              <w:jc w:val="center"/>
              <w:rPr>
                <w:sz w:val="23"/>
                <w:szCs w:val="23"/>
              </w:rPr>
            </w:pPr>
          </w:p>
        </w:tc>
        <w:tc>
          <w:tcPr>
            <w:tcW w:w="1193" w:type="dxa"/>
            <w:vMerge/>
            <w:tcBorders>
              <w:left w:val="single" w:sz="4" w:space="0" w:color="auto"/>
            </w:tcBorders>
            <w:shd w:val="clear" w:color="auto" w:fill="FFFFFF"/>
            <w:vAlign w:val="center"/>
          </w:tcPr>
          <w:p w:rsidR="00193623" w:rsidRPr="00193623" w:rsidRDefault="00193623" w:rsidP="00101296">
            <w:pPr>
              <w:pStyle w:val="ae"/>
              <w:jc w:val="center"/>
              <w:rPr>
                <w:sz w:val="23"/>
                <w:szCs w:val="23"/>
              </w:rPr>
            </w:pPr>
          </w:p>
        </w:tc>
        <w:tc>
          <w:tcPr>
            <w:tcW w:w="1245" w:type="dxa"/>
            <w:vMerge/>
            <w:tcBorders>
              <w:left w:val="single" w:sz="4" w:space="0" w:color="auto"/>
              <w:right w:val="single" w:sz="4" w:space="0" w:color="auto"/>
            </w:tcBorders>
            <w:shd w:val="clear" w:color="auto" w:fill="FFFFFF"/>
            <w:vAlign w:val="center"/>
          </w:tcPr>
          <w:p w:rsidR="00193623" w:rsidRPr="00193623" w:rsidRDefault="00193623" w:rsidP="00101296">
            <w:pPr>
              <w:pStyle w:val="ae"/>
              <w:jc w:val="center"/>
              <w:rPr>
                <w:sz w:val="23"/>
                <w:szCs w:val="23"/>
              </w:rPr>
            </w:pPr>
          </w:p>
        </w:tc>
      </w:tr>
      <w:tr w:rsidR="00193623" w:rsidRPr="00193623" w:rsidTr="00193623">
        <w:trPr>
          <w:trHeight w:val="150"/>
          <w:jc w:val="center"/>
        </w:trPr>
        <w:tc>
          <w:tcPr>
            <w:tcW w:w="503" w:type="dxa"/>
            <w:vMerge w:val="restart"/>
            <w:tcBorders>
              <w:top w:val="single" w:sz="4" w:space="0" w:color="auto"/>
              <w:left w:val="single" w:sz="4" w:space="0" w:color="auto"/>
              <w:right w:val="single" w:sz="4" w:space="0" w:color="auto"/>
            </w:tcBorders>
            <w:shd w:val="clear" w:color="auto" w:fill="auto"/>
            <w:vAlign w:val="center"/>
          </w:tcPr>
          <w:p w:rsidR="00193623" w:rsidRPr="00101296" w:rsidRDefault="00193623" w:rsidP="009A56F9">
            <w:pPr>
              <w:pStyle w:val="ae"/>
              <w:jc w:val="center"/>
              <w:rPr>
                <w:sz w:val="23"/>
                <w:szCs w:val="23"/>
              </w:rPr>
            </w:pPr>
            <w:r w:rsidRPr="00101296">
              <w:rPr>
                <w:sz w:val="23"/>
                <w:szCs w:val="23"/>
              </w:rPr>
              <w:t>4</w:t>
            </w:r>
          </w:p>
        </w:tc>
        <w:tc>
          <w:tcPr>
            <w:tcW w:w="2399" w:type="dxa"/>
            <w:vMerge w:val="restart"/>
            <w:tcBorders>
              <w:top w:val="single" w:sz="4" w:space="0" w:color="auto"/>
              <w:left w:val="single" w:sz="4" w:space="0" w:color="auto"/>
            </w:tcBorders>
            <w:shd w:val="clear" w:color="auto" w:fill="FFFFFF"/>
          </w:tcPr>
          <w:p w:rsidR="00042F66" w:rsidRDefault="00193623" w:rsidP="00F34C46">
            <w:pPr>
              <w:pStyle w:val="ae"/>
              <w:rPr>
                <w:sz w:val="23"/>
                <w:szCs w:val="23"/>
              </w:rPr>
            </w:pPr>
            <w:r w:rsidRPr="00732CFA">
              <w:rPr>
                <w:sz w:val="23"/>
                <w:szCs w:val="23"/>
              </w:rPr>
              <w:t>Изготовление журнала «Журнал</w:t>
            </w:r>
          </w:p>
          <w:p w:rsidR="00193623" w:rsidRPr="00732CFA" w:rsidRDefault="00193623" w:rsidP="00F34C46">
            <w:pPr>
              <w:pStyle w:val="ae"/>
              <w:rPr>
                <w:rStyle w:val="9pt"/>
                <w:rFonts w:eastAsia="Calibri"/>
                <w:b w:val="0"/>
                <w:color w:val="auto"/>
                <w:sz w:val="23"/>
                <w:szCs w:val="23"/>
              </w:rPr>
            </w:pPr>
            <w:r w:rsidRPr="00732CFA">
              <w:rPr>
                <w:sz w:val="23"/>
                <w:szCs w:val="23"/>
              </w:rPr>
              <w:t xml:space="preserve"> № _____ учета законченных производством дел»</w:t>
            </w:r>
          </w:p>
        </w:tc>
        <w:tc>
          <w:tcPr>
            <w:tcW w:w="1895" w:type="dxa"/>
            <w:tcBorders>
              <w:top w:val="single" w:sz="4" w:space="0" w:color="auto"/>
              <w:bottom w:val="single" w:sz="4" w:space="0" w:color="auto"/>
            </w:tcBorders>
            <w:shd w:val="clear" w:color="auto" w:fill="FFFFFF"/>
            <w:vAlign w:val="center"/>
          </w:tcPr>
          <w:p w:rsidR="00193623" w:rsidRPr="00193623" w:rsidRDefault="00193623" w:rsidP="00F34C46">
            <w:pPr>
              <w:rPr>
                <w:sz w:val="23"/>
                <w:szCs w:val="23"/>
              </w:rPr>
            </w:pPr>
            <w:r w:rsidRPr="00193623">
              <w:rPr>
                <w:sz w:val="23"/>
                <w:szCs w:val="23"/>
              </w:rPr>
              <w:t>Формат</w:t>
            </w:r>
          </w:p>
        </w:tc>
        <w:tc>
          <w:tcPr>
            <w:tcW w:w="1420" w:type="dxa"/>
            <w:tcBorders>
              <w:top w:val="single" w:sz="4" w:space="0" w:color="auto"/>
              <w:bottom w:val="single" w:sz="4" w:space="0" w:color="auto"/>
              <w:right w:val="single" w:sz="4" w:space="0" w:color="auto"/>
            </w:tcBorders>
            <w:shd w:val="clear" w:color="auto" w:fill="FFFFFF"/>
          </w:tcPr>
          <w:p w:rsidR="00193623" w:rsidRPr="00193623" w:rsidRDefault="00193623" w:rsidP="00F34C46">
            <w:pPr>
              <w:rPr>
                <w:sz w:val="23"/>
                <w:szCs w:val="23"/>
              </w:rPr>
            </w:pPr>
            <w:r w:rsidRPr="00193623">
              <w:rPr>
                <w:sz w:val="23"/>
                <w:szCs w:val="23"/>
              </w:rPr>
              <w:t>А4</w:t>
            </w:r>
          </w:p>
        </w:tc>
        <w:tc>
          <w:tcPr>
            <w:tcW w:w="644" w:type="dxa"/>
            <w:vMerge w:val="restart"/>
            <w:tcBorders>
              <w:top w:val="single" w:sz="4" w:space="0" w:color="auto"/>
              <w:left w:val="single" w:sz="4" w:space="0" w:color="auto"/>
            </w:tcBorders>
            <w:shd w:val="clear" w:color="auto" w:fill="FFFFFF"/>
            <w:vAlign w:val="center"/>
          </w:tcPr>
          <w:p w:rsidR="00193623" w:rsidRPr="00193623" w:rsidRDefault="00193623" w:rsidP="00101296">
            <w:pPr>
              <w:pStyle w:val="ae"/>
              <w:jc w:val="center"/>
              <w:rPr>
                <w:sz w:val="23"/>
                <w:szCs w:val="23"/>
              </w:rPr>
            </w:pPr>
            <w:r w:rsidRPr="00193623">
              <w:rPr>
                <w:rStyle w:val="9pt"/>
                <w:rFonts w:eastAsia="Calibri"/>
                <w:b w:val="0"/>
                <w:sz w:val="23"/>
                <w:szCs w:val="23"/>
              </w:rPr>
              <w:t>шт.</w:t>
            </w:r>
          </w:p>
        </w:tc>
        <w:tc>
          <w:tcPr>
            <w:tcW w:w="666" w:type="dxa"/>
            <w:vMerge w:val="restart"/>
            <w:tcBorders>
              <w:top w:val="single" w:sz="4" w:space="0" w:color="auto"/>
              <w:left w:val="single" w:sz="4" w:space="0" w:color="auto"/>
            </w:tcBorders>
            <w:shd w:val="clear" w:color="auto" w:fill="FFFFFF"/>
            <w:vAlign w:val="center"/>
          </w:tcPr>
          <w:p w:rsidR="00193623" w:rsidRPr="00193623" w:rsidRDefault="00193623" w:rsidP="00101296">
            <w:pPr>
              <w:pStyle w:val="ae"/>
              <w:jc w:val="center"/>
              <w:rPr>
                <w:sz w:val="23"/>
                <w:szCs w:val="23"/>
              </w:rPr>
            </w:pPr>
            <w:r w:rsidRPr="00193623">
              <w:rPr>
                <w:sz w:val="23"/>
                <w:szCs w:val="23"/>
              </w:rPr>
              <w:t>3</w:t>
            </w:r>
          </w:p>
        </w:tc>
        <w:tc>
          <w:tcPr>
            <w:tcW w:w="1193" w:type="dxa"/>
            <w:vMerge w:val="restart"/>
            <w:tcBorders>
              <w:top w:val="single" w:sz="4" w:space="0" w:color="auto"/>
              <w:left w:val="single" w:sz="4" w:space="0" w:color="auto"/>
            </w:tcBorders>
            <w:shd w:val="clear" w:color="auto" w:fill="FFFFFF"/>
            <w:vAlign w:val="center"/>
          </w:tcPr>
          <w:p w:rsidR="00193623" w:rsidRPr="00193623" w:rsidRDefault="00193623" w:rsidP="00101296">
            <w:pPr>
              <w:pStyle w:val="ae"/>
              <w:jc w:val="center"/>
              <w:rPr>
                <w:sz w:val="23"/>
                <w:szCs w:val="23"/>
              </w:rPr>
            </w:pPr>
          </w:p>
        </w:tc>
        <w:tc>
          <w:tcPr>
            <w:tcW w:w="1245" w:type="dxa"/>
            <w:vMerge w:val="restart"/>
            <w:tcBorders>
              <w:top w:val="single" w:sz="4" w:space="0" w:color="auto"/>
              <w:left w:val="single" w:sz="4" w:space="0" w:color="auto"/>
              <w:right w:val="single" w:sz="4" w:space="0" w:color="auto"/>
            </w:tcBorders>
            <w:shd w:val="clear" w:color="auto" w:fill="FFFFFF"/>
            <w:vAlign w:val="center"/>
          </w:tcPr>
          <w:p w:rsidR="00193623" w:rsidRPr="00193623" w:rsidRDefault="00193623" w:rsidP="00101296">
            <w:pPr>
              <w:pStyle w:val="ae"/>
              <w:jc w:val="center"/>
              <w:rPr>
                <w:sz w:val="23"/>
                <w:szCs w:val="23"/>
              </w:rPr>
            </w:pPr>
          </w:p>
        </w:tc>
      </w:tr>
      <w:tr w:rsidR="00193623" w:rsidRPr="00193623" w:rsidTr="00193623">
        <w:trPr>
          <w:trHeight w:val="285"/>
          <w:jc w:val="center"/>
        </w:trPr>
        <w:tc>
          <w:tcPr>
            <w:tcW w:w="503" w:type="dxa"/>
            <w:vMerge/>
            <w:tcBorders>
              <w:top w:val="single" w:sz="4" w:space="0" w:color="auto"/>
              <w:left w:val="single" w:sz="4" w:space="0" w:color="auto"/>
              <w:right w:val="single" w:sz="4" w:space="0" w:color="auto"/>
            </w:tcBorders>
            <w:shd w:val="clear" w:color="auto" w:fill="auto"/>
            <w:vAlign w:val="center"/>
          </w:tcPr>
          <w:p w:rsidR="00193623" w:rsidRPr="00101296" w:rsidRDefault="00193623" w:rsidP="009A56F9">
            <w:pPr>
              <w:pStyle w:val="ae"/>
              <w:jc w:val="center"/>
              <w:rPr>
                <w:sz w:val="23"/>
                <w:szCs w:val="23"/>
              </w:rPr>
            </w:pPr>
          </w:p>
        </w:tc>
        <w:tc>
          <w:tcPr>
            <w:tcW w:w="2399" w:type="dxa"/>
            <w:vMerge/>
            <w:tcBorders>
              <w:top w:val="single" w:sz="4" w:space="0" w:color="auto"/>
              <w:left w:val="single" w:sz="4" w:space="0" w:color="auto"/>
            </w:tcBorders>
            <w:shd w:val="clear" w:color="auto" w:fill="FFFFFF"/>
          </w:tcPr>
          <w:p w:rsidR="00193623" w:rsidRPr="00732CFA" w:rsidRDefault="00193623" w:rsidP="00F34C46">
            <w:pPr>
              <w:pStyle w:val="ae"/>
              <w:rPr>
                <w:rStyle w:val="9pt"/>
                <w:rFonts w:eastAsia="Calibri"/>
                <w:b w:val="0"/>
                <w:color w:val="auto"/>
                <w:sz w:val="23"/>
                <w:szCs w:val="23"/>
              </w:rPr>
            </w:pPr>
          </w:p>
        </w:tc>
        <w:tc>
          <w:tcPr>
            <w:tcW w:w="1895" w:type="dxa"/>
            <w:tcBorders>
              <w:top w:val="single" w:sz="4" w:space="0" w:color="auto"/>
              <w:bottom w:val="single" w:sz="4" w:space="0" w:color="auto"/>
            </w:tcBorders>
            <w:shd w:val="clear" w:color="auto" w:fill="FFFFFF"/>
            <w:vAlign w:val="center"/>
          </w:tcPr>
          <w:p w:rsidR="00193623" w:rsidRPr="00193623" w:rsidRDefault="00193623" w:rsidP="00F34C46">
            <w:pPr>
              <w:rPr>
                <w:sz w:val="23"/>
                <w:szCs w:val="23"/>
              </w:rPr>
            </w:pPr>
            <w:r w:rsidRPr="00193623">
              <w:rPr>
                <w:sz w:val="23"/>
                <w:szCs w:val="23"/>
              </w:rPr>
              <w:t>Материал обложки</w:t>
            </w:r>
          </w:p>
        </w:tc>
        <w:tc>
          <w:tcPr>
            <w:tcW w:w="1420" w:type="dxa"/>
            <w:tcBorders>
              <w:top w:val="single" w:sz="4" w:space="0" w:color="auto"/>
              <w:bottom w:val="single" w:sz="4" w:space="0" w:color="auto"/>
              <w:right w:val="single" w:sz="4" w:space="0" w:color="auto"/>
            </w:tcBorders>
            <w:shd w:val="clear" w:color="auto" w:fill="FFFFFF"/>
          </w:tcPr>
          <w:p w:rsidR="00193623" w:rsidRPr="00193623" w:rsidRDefault="00193623" w:rsidP="00F34C46">
            <w:pPr>
              <w:rPr>
                <w:sz w:val="23"/>
                <w:szCs w:val="23"/>
              </w:rPr>
            </w:pPr>
            <w:r w:rsidRPr="00193623">
              <w:rPr>
                <w:sz w:val="23"/>
                <w:szCs w:val="23"/>
              </w:rPr>
              <w:t>картонная</w:t>
            </w:r>
          </w:p>
        </w:tc>
        <w:tc>
          <w:tcPr>
            <w:tcW w:w="644" w:type="dxa"/>
            <w:vMerge/>
            <w:tcBorders>
              <w:top w:val="single" w:sz="4" w:space="0" w:color="auto"/>
              <w:left w:val="single" w:sz="4" w:space="0" w:color="auto"/>
            </w:tcBorders>
            <w:shd w:val="clear" w:color="auto" w:fill="FFFFFF"/>
            <w:vAlign w:val="center"/>
          </w:tcPr>
          <w:p w:rsidR="00193623" w:rsidRPr="00193623" w:rsidRDefault="00193623" w:rsidP="00101296">
            <w:pPr>
              <w:pStyle w:val="ae"/>
              <w:jc w:val="center"/>
              <w:rPr>
                <w:rStyle w:val="9pt"/>
                <w:rFonts w:eastAsia="Calibri"/>
                <w:b w:val="0"/>
                <w:sz w:val="23"/>
                <w:szCs w:val="23"/>
              </w:rPr>
            </w:pPr>
          </w:p>
        </w:tc>
        <w:tc>
          <w:tcPr>
            <w:tcW w:w="666" w:type="dxa"/>
            <w:vMerge/>
            <w:tcBorders>
              <w:top w:val="single" w:sz="4" w:space="0" w:color="auto"/>
              <w:left w:val="single" w:sz="4" w:space="0" w:color="auto"/>
            </w:tcBorders>
            <w:shd w:val="clear" w:color="auto" w:fill="FFFFFF"/>
            <w:vAlign w:val="center"/>
          </w:tcPr>
          <w:p w:rsidR="00193623" w:rsidRPr="00193623" w:rsidRDefault="00193623" w:rsidP="00101296">
            <w:pPr>
              <w:pStyle w:val="ae"/>
              <w:jc w:val="center"/>
              <w:rPr>
                <w:sz w:val="23"/>
                <w:szCs w:val="23"/>
              </w:rPr>
            </w:pPr>
          </w:p>
        </w:tc>
        <w:tc>
          <w:tcPr>
            <w:tcW w:w="1193" w:type="dxa"/>
            <w:vMerge/>
            <w:tcBorders>
              <w:top w:val="single" w:sz="4" w:space="0" w:color="auto"/>
              <w:left w:val="single" w:sz="4" w:space="0" w:color="auto"/>
            </w:tcBorders>
            <w:shd w:val="clear" w:color="auto" w:fill="FFFFFF"/>
            <w:vAlign w:val="center"/>
          </w:tcPr>
          <w:p w:rsidR="00193623" w:rsidRPr="00193623" w:rsidRDefault="00193623" w:rsidP="00101296">
            <w:pPr>
              <w:pStyle w:val="ae"/>
              <w:jc w:val="center"/>
              <w:rPr>
                <w:sz w:val="23"/>
                <w:szCs w:val="23"/>
              </w:rPr>
            </w:pPr>
          </w:p>
        </w:tc>
        <w:tc>
          <w:tcPr>
            <w:tcW w:w="1245" w:type="dxa"/>
            <w:vMerge/>
            <w:tcBorders>
              <w:top w:val="single" w:sz="4" w:space="0" w:color="auto"/>
              <w:left w:val="single" w:sz="4" w:space="0" w:color="auto"/>
              <w:right w:val="single" w:sz="4" w:space="0" w:color="auto"/>
            </w:tcBorders>
            <w:shd w:val="clear" w:color="auto" w:fill="FFFFFF"/>
            <w:vAlign w:val="center"/>
          </w:tcPr>
          <w:p w:rsidR="00193623" w:rsidRPr="00193623" w:rsidRDefault="00193623" w:rsidP="00101296">
            <w:pPr>
              <w:pStyle w:val="ae"/>
              <w:jc w:val="center"/>
              <w:rPr>
                <w:sz w:val="23"/>
                <w:szCs w:val="23"/>
              </w:rPr>
            </w:pPr>
          </w:p>
        </w:tc>
      </w:tr>
      <w:tr w:rsidR="00193623" w:rsidRPr="00193623" w:rsidTr="00193623">
        <w:trPr>
          <w:trHeight w:val="255"/>
          <w:jc w:val="center"/>
        </w:trPr>
        <w:tc>
          <w:tcPr>
            <w:tcW w:w="503" w:type="dxa"/>
            <w:vMerge/>
            <w:tcBorders>
              <w:top w:val="single" w:sz="4" w:space="0" w:color="auto"/>
              <w:left w:val="single" w:sz="4" w:space="0" w:color="auto"/>
              <w:right w:val="single" w:sz="4" w:space="0" w:color="auto"/>
            </w:tcBorders>
            <w:shd w:val="clear" w:color="auto" w:fill="auto"/>
            <w:vAlign w:val="center"/>
          </w:tcPr>
          <w:p w:rsidR="00193623" w:rsidRPr="00101296" w:rsidRDefault="00193623" w:rsidP="009A56F9">
            <w:pPr>
              <w:pStyle w:val="ae"/>
              <w:jc w:val="center"/>
              <w:rPr>
                <w:sz w:val="23"/>
                <w:szCs w:val="23"/>
              </w:rPr>
            </w:pPr>
          </w:p>
        </w:tc>
        <w:tc>
          <w:tcPr>
            <w:tcW w:w="2399" w:type="dxa"/>
            <w:vMerge/>
            <w:tcBorders>
              <w:top w:val="single" w:sz="4" w:space="0" w:color="auto"/>
              <w:left w:val="single" w:sz="4" w:space="0" w:color="auto"/>
            </w:tcBorders>
            <w:shd w:val="clear" w:color="auto" w:fill="FFFFFF"/>
          </w:tcPr>
          <w:p w:rsidR="00193623" w:rsidRPr="00732CFA" w:rsidRDefault="00193623" w:rsidP="00F34C46">
            <w:pPr>
              <w:pStyle w:val="ae"/>
              <w:rPr>
                <w:rStyle w:val="9pt"/>
                <w:rFonts w:eastAsia="Calibri"/>
                <w:b w:val="0"/>
                <w:color w:val="auto"/>
                <w:sz w:val="23"/>
                <w:szCs w:val="23"/>
              </w:rPr>
            </w:pPr>
          </w:p>
        </w:tc>
        <w:tc>
          <w:tcPr>
            <w:tcW w:w="1895" w:type="dxa"/>
            <w:tcBorders>
              <w:top w:val="single" w:sz="4" w:space="0" w:color="auto"/>
              <w:bottom w:val="single" w:sz="4" w:space="0" w:color="auto"/>
            </w:tcBorders>
            <w:shd w:val="clear" w:color="auto" w:fill="FFFFFF"/>
            <w:vAlign w:val="center"/>
          </w:tcPr>
          <w:p w:rsidR="00193623" w:rsidRPr="00193623" w:rsidRDefault="00193623" w:rsidP="00F34C46">
            <w:pPr>
              <w:rPr>
                <w:sz w:val="23"/>
                <w:szCs w:val="23"/>
              </w:rPr>
            </w:pPr>
            <w:r w:rsidRPr="00193623">
              <w:rPr>
                <w:sz w:val="23"/>
                <w:szCs w:val="23"/>
              </w:rPr>
              <w:t>Тип крепления</w:t>
            </w:r>
          </w:p>
        </w:tc>
        <w:tc>
          <w:tcPr>
            <w:tcW w:w="1420" w:type="dxa"/>
            <w:tcBorders>
              <w:top w:val="single" w:sz="4" w:space="0" w:color="auto"/>
              <w:bottom w:val="single" w:sz="4" w:space="0" w:color="auto"/>
              <w:right w:val="single" w:sz="4" w:space="0" w:color="auto"/>
            </w:tcBorders>
            <w:shd w:val="clear" w:color="auto" w:fill="FFFFFF"/>
          </w:tcPr>
          <w:p w:rsidR="00193623" w:rsidRPr="00193623" w:rsidRDefault="00193623" w:rsidP="00F34C46">
            <w:pPr>
              <w:rPr>
                <w:sz w:val="23"/>
                <w:szCs w:val="23"/>
              </w:rPr>
            </w:pPr>
            <w:r w:rsidRPr="00193623">
              <w:rPr>
                <w:sz w:val="23"/>
                <w:szCs w:val="23"/>
              </w:rPr>
              <w:t>сшивка</w:t>
            </w:r>
          </w:p>
        </w:tc>
        <w:tc>
          <w:tcPr>
            <w:tcW w:w="644" w:type="dxa"/>
            <w:vMerge/>
            <w:tcBorders>
              <w:top w:val="single" w:sz="4" w:space="0" w:color="auto"/>
              <w:left w:val="single" w:sz="4" w:space="0" w:color="auto"/>
            </w:tcBorders>
            <w:shd w:val="clear" w:color="auto" w:fill="FFFFFF"/>
            <w:vAlign w:val="center"/>
          </w:tcPr>
          <w:p w:rsidR="00193623" w:rsidRPr="00193623" w:rsidRDefault="00193623" w:rsidP="00101296">
            <w:pPr>
              <w:pStyle w:val="ae"/>
              <w:jc w:val="center"/>
              <w:rPr>
                <w:rStyle w:val="9pt"/>
                <w:rFonts w:eastAsia="Calibri"/>
                <w:b w:val="0"/>
                <w:sz w:val="23"/>
                <w:szCs w:val="23"/>
              </w:rPr>
            </w:pPr>
          </w:p>
        </w:tc>
        <w:tc>
          <w:tcPr>
            <w:tcW w:w="666" w:type="dxa"/>
            <w:vMerge/>
            <w:tcBorders>
              <w:top w:val="single" w:sz="4" w:space="0" w:color="auto"/>
              <w:left w:val="single" w:sz="4" w:space="0" w:color="auto"/>
            </w:tcBorders>
            <w:shd w:val="clear" w:color="auto" w:fill="FFFFFF"/>
            <w:vAlign w:val="center"/>
          </w:tcPr>
          <w:p w:rsidR="00193623" w:rsidRPr="00193623" w:rsidRDefault="00193623" w:rsidP="00101296">
            <w:pPr>
              <w:pStyle w:val="ae"/>
              <w:jc w:val="center"/>
              <w:rPr>
                <w:sz w:val="23"/>
                <w:szCs w:val="23"/>
              </w:rPr>
            </w:pPr>
          </w:p>
        </w:tc>
        <w:tc>
          <w:tcPr>
            <w:tcW w:w="1193" w:type="dxa"/>
            <w:vMerge/>
            <w:tcBorders>
              <w:top w:val="single" w:sz="4" w:space="0" w:color="auto"/>
              <w:left w:val="single" w:sz="4" w:space="0" w:color="auto"/>
            </w:tcBorders>
            <w:shd w:val="clear" w:color="auto" w:fill="FFFFFF"/>
            <w:vAlign w:val="center"/>
          </w:tcPr>
          <w:p w:rsidR="00193623" w:rsidRPr="00193623" w:rsidRDefault="00193623" w:rsidP="00101296">
            <w:pPr>
              <w:pStyle w:val="ae"/>
              <w:jc w:val="center"/>
              <w:rPr>
                <w:sz w:val="23"/>
                <w:szCs w:val="23"/>
              </w:rPr>
            </w:pPr>
          </w:p>
        </w:tc>
        <w:tc>
          <w:tcPr>
            <w:tcW w:w="1245" w:type="dxa"/>
            <w:vMerge/>
            <w:tcBorders>
              <w:top w:val="single" w:sz="4" w:space="0" w:color="auto"/>
              <w:left w:val="single" w:sz="4" w:space="0" w:color="auto"/>
              <w:right w:val="single" w:sz="4" w:space="0" w:color="auto"/>
            </w:tcBorders>
            <w:shd w:val="clear" w:color="auto" w:fill="FFFFFF"/>
            <w:vAlign w:val="center"/>
          </w:tcPr>
          <w:p w:rsidR="00193623" w:rsidRPr="00193623" w:rsidRDefault="00193623" w:rsidP="00101296">
            <w:pPr>
              <w:pStyle w:val="ae"/>
              <w:jc w:val="center"/>
              <w:rPr>
                <w:sz w:val="23"/>
                <w:szCs w:val="23"/>
              </w:rPr>
            </w:pPr>
          </w:p>
        </w:tc>
      </w:tr>
      <w:tr w:rsidR="00193623" w:rsidRPr="00193623" w:rsidTr="00193623">
        <w:trPr>
          <w:trHeight w:val="250"/>
          <w:jc w:val="center"/>
        </w:trPr>
        <w:tc>
          <w:tcPr>
            <w:tcW w:w="503" w:type="dxa"/>
            <w:vMerge/>
            <w:tcBorders>
              <w:left w:val="single" w:sz="4" w:space="0" w:color="auto"/>
              <w:right w:val="single" w:sz="4" w:space="0" w:color="auto"/>
            </w:tcBorders>
            <w:shd w:val="clear" w:color="auto" w:fill="auto"/>
            <w:vAlign w:val="center"/>
          </w:tcPr>
          <w:p w:rsidR="00193623" w:rsidRPr="00101296" w:rsidRDefault="00193623" w:rsidP="009A56F9">
            <w:pPr>
              <w:pStyle w:val="ae"/>
              <w:jc w:val="center"/>
              <w:rPr>
                <w:sz w:val="23"/>
                <w:szCs w:val="23"/>
              </w:rPr>
            </w:pPr>
          </w:p>
        </w:tc>
        <w:tc>
          <w:tcPr>
            <w:tcW w:w="2399" w:type="dxa"/>
            <w:vMerge/>
            <w:tcBorders>
              <w:left w:val="single" w:sz="4" w:space="0" w:color="auto"/>
            </w:tcBorders>
            <w:shd w:val="clear" w:color="auto" w:fill="FFFFFF"/>
          </w:tcPr>
          <w:p w:rsidR="00193623" w:rsidRPr="00732CFA" w:rsidRDefault="00193623" w:rsidP="00F34C46">
            <w:pPr>
              <w:pStyle w:val="ae"/>
              <w:rPr>
                <w:rStyle w:val="9pt"/>
                <w:rFonts w:eastAsia="Calibri"/>
                <w:b w:val="0"/>
                <w:color w:val="auto"/>
                <w:sz w:val="23"/>
                <w:szCs w:val="23"/>
              </w:rPr>
            </w:pPr>
          </w:p>
        </w:tc>
        <w:tc>
          <w:tcPr>
            <w:tcW w:w="1895" w:type="dxa"/>
            <w:tcBorders>
              <w:top w:val="single" w:sz="4" w:space="0" w:color="auto"/>
              <w:bottom w:val="single" w:sz="4" w:space="0" w:color="auto"/>
            </w:tcBorders>
            <w:shd w:val="clear" w:color="auto" w:fill="FFFFFF"/>
            <w:vAlign w:val="center"/>
          </w:tcPr>
          <w:p w:rsidR="00193623" w:rsidRPr="00193623" w:rsidRDefault="00193623" w:rsidP="00F34C46">
            <w:pPr>
              <w:rPr>
                <w:sz w:val="23"/>
                <w:szCs w:val="23"/>
              </w:rPr>
            </w:pPr>
            <w:r w:rsidRPr="00193623">
              <w:rPr>
                <w:sz w:val="23"/>
                <w:szCs w:val="23"/>
              </w:rPr>
              <w:t>Вид бумаги для листов</w:t>
            </w:r>
          </w:p>
        </w:tc>
        <w:tc>
          <w:tcPr>
            <w:tcW w:w="1420" w:type="dxa"/>
            <w:tcBorders>
              <w:top w:val="single" w:sz="4" w:space="0" w:color="auto"/>
              <w:bottom w:val="single" w:sz="4" w:space="0" w:color="auto"/>
              <w:right w:val="single" w:sz="4" w:space="0" w:color="auto"/>
            </w:tcBorders>
            <w:shd w:val="clear" w:color="auto" w:fill="FFFFFF"/>
          </w:tcPr>
          <w:p w:rsidR="00193623" w:rsidRPr="00193623" w:rsidRDefault="00193623" w:rsidP="00F34C46">
            <w:pPr>
              <w:rPr>
                <w:sz w:val="23"/>
                <w:szCs w:val="23"/>
              </w:rPr>
            </w:pPr>
            <w:r w:rsidRPr="00193623">
              <w:rPr>
                <w:sz w:val="23"/>
                <w:szCs w:val="23"/>
              </w:rPr>
              <w:t>офсетная</w:t>
            </w:r>
          </w:p>
        </w:tc>
        <w:tc>
          <w:tcPr>
            <w:tcW w:w="644" w:type="dxa"/>
            <w:vMerge/>
            <w:tcBorders>
              <w:left w:val="single" w:sz="4" w:space="0" w:color="auto"/>
            </w:tcBorders>
            <w:shd w:val="clear" w:color="auto" w:fill="FFFFFF"/>
            <w:vAlign w:val="center"/>
          </w:tcPr>
          <w:p w:rsidR="00193623" w:rsidRPr="00193623" w:rsidRDefault="00193623" w:rsidP="00101296">
            <w:pPr>
              <w:pStyle w:val="ae"/>
              <w:jc w:val="center"/>
              <w:rPr>
                <w:rStyle w:val="9pt"/>
                <w:rFonts w:eastAsia="Calibri"/>
                <w:b w:val="0"/>
                <w:sz w:val="23"/>
                <w:szCs w:val="23"/>
              </w:rPr>
            </w:pPr>
          </w:p>
        </w:tc>
        <w:tc>
          <w:tcPr>
            <w:tcW w:w="666" w:type="dxa"/>
            <w:vMerge/>
            <w:tcBorders>
              <w:left w:val="single" w:sz="4" w:space="0" w:color="auto"/>
            </w:tcBorders>
            <w:shd w:val="clear" w:color="auto" w:fill="FFFFFF"/>
            <w:vAlign w:val="center"/>
          </w:tcPr>
          <w:p w:rsidR="00193623" w:rsidRPr="00193623" w:rsidRDefault="00193623" w:rsidP="00101296">
            <w:pPr>
              <w:pStyle w:val="ae"/>
              <w:jc w:val="center"/>
              <w:rPr>
                <w:sz w:val="23"/>
                <w:szCs w:val="23"/>
              </w:rPr>
            </w:pPr>
          </w:p>
        </w:tc>
        <w:tc>
          <w:tcPr>
            <w:tcW w:w="1193" w:type="dxa"/>
            <w:vMerge/>
            <w:tcBorders>
              <w:left w:val="single" w:sz="4" w:space="0" w:color="auto"/>
            </w:tcBorders>
            <w:shd w:val="clear" w:color="auto" w:fill="FFFFFF"/>
            <w:vAlign w:val="center"/>
          </w:tcPr>
          <w:p w:rsidR="00193623" w:rsidRPr="00193623" w:rsidRDefault="00193623" w:rsidP="00101296">
            <w:pPr>
              <w:pStyle w:val="ae"/>
              <w:jc w:val="center"/>
              <w:rPr>
                <w:sz w:val="23"/>
                <w:szCs w:val="23"/>
              </w:rPr>
            </w:pPr>
          </w:p>
        </w:tc>
        <w:tc>
          <w:tcPr>
            <w:tcW w:w="1245" w:type="dxa"/>
            <w:vMerge/>
            <w:tcBorders>
              <w:left w:val="single" w:sz="4" w:space="0" w:color="auto"/>
              <w:right w:val="single" w:sz="4" w:space="0" w:color="auto"/>
            </w:tcBorders>
            <w:shd w:val="clear" w:color="auto" w:fill="FFFFFF"/>
            <w:vAlign w:val="center"/>
          </w:tcPr>
          <w:p w:rsidR="00193623" w:rsidRPr="00193623" w:rsidRDefault="00193623" w:rsidP="00101296">
            <w:pPr>
              <w:pStyle w:val="ae"/>
              <w:jc w:val="center"/>
              <w:rPr>
                <w:sz w:val="23"/>
                <w:szCs w:val="23"/>
              </w:rPr>
            </w:pPr>
          </w:p>
        </w:tc>
      </w:tr>
      <w:tr w:rsidR="00193623" w:rsidRPr="00193623" w:rsidTr="00193623">
        <w:trPr>
          <w:trHeight w:val="187"/>
          <w:jc w:val="center"/>
        </w:trPr>
        <w:tc>
          <w:tcPr>
            <w:tcW w:w="503" w:type="dxa"/>
            <w:vMerge/>
            <w:tcBorders>
              <w:left w:val="single" w:sz="4" w:space="0" w:color="auto"/>
              <w:right w:val="single" w:sz="4" w:space="0" w:color="auto"/>
            </w:tcBorders>
            <w:shd w:val="clear" w:color="auto" w:fill="auto"/>
            <w:vAlign w:val="center"/>
          </w:tcPr>
          <w:p w:rsidR="00193623" w:rsidRPr="00101296" w:rsidRDefault="00193623" w:rsidP="009A56F9">
            <w:pPr>
              <w:pStyle w:val="ae"/>
              <w:jc w:val="center"/>
              <w:rPr>
                <w:sz w:val="23"/>
                <w:szCs w:val="23"/>
              </w:rPr>
            </w:pPr>
          </w:p>
        </w:tc>
        <w:tc>
          <w:tcPr>
            <w:tcW w:w="2399" w:type="dxa"/>
            <w:vMerge/>
            <w:tcBorders>
              <w:left w:val="single" w:sz="4" w:space="0" w:color="auto"/>
            </w:tcBorders>
            <w:shd w:val="clear" w:color="auto" w:fill="FFFFFF"/>
          </w:tcPr>
          <w:p w:rsidR="00193623" w:rsidRPr="00732CFA" w:rsidRDefault="00193623" w:rsidP="00F34C46">
            <w:pPr>
              <w:pStyle w:val="ae"/>
              <w:rPr>
                <w:rStyle w:val="9pt"/>
                <w:rFonts w:eastAsia="Calibri"/>
                <w:b w:val="0"/>
                <w:color w:val="auto"/>
                <w:sz w:val="23"/>
                <w:szCs w:val="23"/>
              </w:rPr>
            </w:pPr>
          </w:p>
        </w:tc>
        <w:tc>
          <w:tcPr>
            <w:tcW w:w="1895" w:type="dxa"/>
            <w:tcBorders>
              <w:top w:val="single" w:sz="4" w:space="0" w:color="auto"/>
              <w:bottom w:val="single" w:sz="4" w:space="0" w:color="auto"/>
            </w:tcBorders>
            <w:shd w:val="clear" w:color="auto" w:fill="FFFFFF"/>
            <w:vAlign w:val="center"/>
          </w:tcPr>
          <w:p w:rsidR="00193623" w:rsidRPr="00193623" w:rsidRDefault="00193623" w:rsidP="00F34C46">
            <w:pPr>
              <w:rPr>
                <w:sz w:val="23"/>
                <w:szCs w:val="23"/>
              </w:rPr>
            </w:pPr>
            <w:r w:rsidRPr="00193623">
              <w:rPr>
                <w:sz w:val="23"/>
                <w:szCs w:val="23"/>
              </w:rPr>
              <w:t>Ориентация</w:t>
            </w:r>
          </w:p>
        </w:tc>
        <w:tc>
          <w:tcPr>
            <w:tcW w:w="1420" w:type="dxa"/>
            <w:tcBorders>
              <w:top w:val="single" w:sz="4" w:space="0" w:color="auto"/>
              <w:bottom w:val="single" w:sz="4" w:space="0" w:color="auto"/>
              <w:right w:val="single" w:sz="4" w:space="0" w:color="auto"/>
            </w:tcBorders>
            <w:shd w:val="clear" w:color="auto" w:fill="FFFFFF"/>
          </w:tcPr>
          <w:p w:rsidR="00193623" w:rsidRPr="00193623" w:rsidRDefault="003F1AC0" w:rsidP="00F34C46">
            <w:pPr>
              <w:rPr>
                <w:sz w:val="23"/>
                <w:szCs w:val="23"/>
              </w:rPr>
            </w:pPr>
            <w:r w:rsidRPr="00193623">
              <w:rPr>
                <w:sz w:val="23"/>
                <w:szCs w:val="23"/>
              </w:rPr>
              <w:t>альбомная</w:t>
            </w:r>
          </w:p>
        </w:tc>
        <w:tc>
          <w:tcPr>
            <w:tcW w:w="644" w:type="dxa"/>
            <w:vMerge/>
            <w:tcBorders>
              <w:left w:val="single" w:sz="4" w:space="0" w:color="auto"/>
            </w:tcBorders>
            <w:shd w:val="clear" w:color="auto" w:fill="FFFFFF"/>
            <w:vAlign w:val="center"/>
          </w:tcPr>
          <w:p w:rsidR="00193623" w:rsidRPr="00193623" w:rsidRDefault="00193623" w:rsidP="00101296">
            <w:pPr>
              <w:pStyle w:val="ae"/>
              <w:jc w:val="center"/>
              <w:rPr>
                <w:rStyle w:val="9pt"/>
                <w:rFonts w:eastAsia="Calibri"/>
                <w:b w:val="0"/>
                <w:sz w:val="23"/>
                <w:szCs w:val="23"/>
              </w:rPr>
            </w:pPr>
          </w:p>
        </w:tc>
        <w:tc>
          <w:tcPr>
            <w:tcW w:w="666" w:type="dxa"/>
            <w:vMerge/>
            <w:tcBorders>
              <w:left w:val="single" w:sz="4" w:space="0" w:color="auto"/>
            </w:tcBorders>
            <w:shd w:val="clear" w:color="auto" w:fill="FFFFFF"/>
            <w:vAlign w:val="center"/>
          </w:tcPr>
          <w:p w:rsidR="00193623" w:rsidRPr="00193623" w:rsidRDefault="00193623" w:rsidP="00101296">
            <w:pPr>
              <w:pStyle w:val="ae"/>
              <w:jc w:val="center"/>
              <w:rPr>
                <w:sz w:val="23"/>
                <w:szCs w:val="23"/>
              </w:rPr>
            </w:pPr>
          </w:p>
        </w:tc>
        <w:tc>
          <w:tcPr>
            <w:tcW w:w="1193" w:type="dxa"/>
            <w:vMerge/>
            <w:tcBorders>
              <w:left w:val="single" w:sz="4" w:space="0" w:color="auto"/>
            </w:tcBorders>
            <w:shd w:val="clear" w:color="auto" w:fill="FFFFFF"/>
            <w:vAlign w:val="center"/>
          </w:tcPr>
          <w:p w:rsidR="00193623" w:rsidRPr="00193623" w:rsidRDefault="00193623" w:rsidP="00101296">
            <w:pPr>
              <w:pStyle w:val="ae"/>
              <w:jc w:val="center"/>
              <w:rPr>
                <w:sz w:val="23"/>
                <w:szCs w:val="23"/>
              </w:rPr>
            </w:pPr>
          </w:p>
        </w:tc>
        <w:tc>
          <w:tcPr>
            <w:tcW w:w="1245" w:type="dxa"/>
            <w:vMerge/>
            <w:tcBorders>
              <w:left w:val="single" w:sz="4" w:space="0" w:color="auto"/>
              <w:right w:val="single" w:sz="4" w:space="0" w:color="auto"/>
            </w:tcBorders>
            <w:shd w:val="clear" w:color="auto" w:fill="FFFFFF"/>
            <w:vAlign w:val="center"/>
          </w:tcPr>
          <w:p w:rsidR="00193623" w:rsidRPr="00193623" w:rsidRDefault="00193623" w:rsidP="00101296">
            <w:pPr>
              <w:pStyle w:val="ae"/>
              <w:jc w:val="center"/>
              <w:rPr>
                <w:sz w:val="23"/>
                <w:szCs w:val="23"/>
              </w:rPr>
            </w:pPr>
          </w:p>
        </w:tc>
      </w:tr>
      <w:tr w:rsidR="00193623" w:rsidRPr="00193623" w:rsidTr="00193623">
        <w:trPr>
          <w:trHeight w:val="138"/>
          <w:jc w:val="center"/>
        </w:trPr>
        <w:tc>
          <w:tcPr>
            <w:tcW w:w="503" w:type="dxa"/>
            <w:vMerge/>
            <w:tcBorders>
              <w:left w:val="single" w:sz="4" w:space="0" w:color="auto"/>
              <w:bottom w:val="single" w:sz="4" w:space="0" w:color="auto"/>
              <w:right w:val="single" w:sz="4" w:space="0" w:color="auto"/>
            </w:tcBorders>
            <w:shd w:val="clear" w:color="auto" w:fill="auto"/>
            <w:vAlign w:val="center"/>
          </w:tcPr>
          <w:p w:rsidR="00193623" w:rsidRPr="00101296" w:rsidRDefault="00193623" w:rsidP="009A56F9">
            <w:pPr>
              <w:pStyle w:val="ae"/>
              <w:jc w:val="center"/>
              <w:rPr>
                <w:sz w:val="23"/>
                <w:szCs w:val="23"/>
              </w:rPr>
            </w:pPr>
          </w:p>
        </w:tc>
        <w:tc>
          <w:tcPr>
            <w:tcW w:w="2399" w:type="dxa"/>
            <w:vMerge/>
            <w:tcBorders>
              <w:left w:val="single" w:sz="4" w:space="0" w:color="auto"/>
            </w:tcBorders>
            <w:shd w:val="clear" w:color="auto" w:fill="FFFFFF"/>
          </w:tcPr>
          <w:p w:rsidR="00193623" w:rsidRPr="00732CFA" w:rsidRDefault="00193623" w:rsidP="00F34C46">
            <w:pPr>
              <w:pStyle w:val="ae"/>
              <w:rPr>
                <w:rStyle w:val="9pt"/>
                <w:rFonts w:eastAsia="Calibri"/>
                <w:b w:val="0"/>
                <w:color w:val="auto"/>
                <w:sz w:val="23"/>
                <w:szCs w:val="23"/>
              </w:rPr>
            </w:pPr>
          </w:p>
        </w:tc>
        <w:tc>
          <w:tcPr>
            <w:tcW w:w="1895" w:type="dxa"/>
            <w:tcBorders>
              <w:top w:val="single" w:sz="4" w:space="0" w:color="auto"/>
            </w:tcBorders>
            <w:shd w:val="clear" w:color="auto" w:fill="FFFFFF"/>
            <w:vAlign w:val="center"/>
          </w:tcPr>
          <w:p w:rsidR="00193623" w:rsidRPr="00193623" w:rsidRDefault="00193623" w:rsidP="00F34C46">
            <w:pPr>
              <w:rPr>
                <w:sz w:val="23"/>
                <w:szCs w:val="23"/>
              </w:rPr>
            </w:pPr>
            <w:r w:rsidRPr="00193623">
              <w:rPr>
                <w:sz w:val="23"/>
                <w:szCs w:val="23"/>
              </w:rPr>
              <w:t>Количество листов</w:t>
            </w:r>
          </w:p>
        </w:tc>
        <w:tc>
          <w:tcPr>
            <w:tcW w:w="1420" w:type="dxa"/>
            <w:tcBorders>
              <w:top w:val="single" w:sz="4" w:space="0" w:color="auto"/>
              <w:right w:val="single" w:sz="4" w:space="0" w:color="auto"/>
            </w:tcBorders>
            <w:shd w:val="clear" w:color="auto" w:fill="FFFFFF"/>
          </w:tcPr>
          <w:p w:rsidR="00193623" w:rsidRPr="00193623" w:rsidRDefault="00193623" w:rsidP="00F34C46">
            <w:pPr>
              <w:rPr>
                <w:sz w:val="23"/>
                <w:szCs w:val="23"/>
              </w:rPr>
            </w:pPr>
            <w:r w:rsidRPr="00193623">
              <w:rPr>
                <w:sz w:val="23"/>
                <w:szCs w:val="23"/>
              </w:rPr>
              <w:t>200</w:t>
            </w:r>
          </w:p>
        </w:tc>
        <w:tc>
          <w:tcPr>
            <w:tcW w:w="644" w:type="dxa"/>
            <w:vMerge/>
            <w:tcBorders>
              <w:left w:val="single" w:sz="4" w:space="0" w:color="auto"/>
            </w:tcBorders>
            <w:shd w:val="clear" w:color="auto" w:fill="FFFFFF"/>
            <w:vAlign w:val="center"/>
          </w:tcPr>
          <w:p w:rsidR="00193623" w:rsidRPr="00193623" w:rsidRDefault="00193623" w:rsidP="00101296">
            <w:pPr>
              <w:pStyle w:val="ae"/>
              <w:jc w:val="center"/>
              <w:rPr>
                <w:rStyle w:val="9pt"/>
                <w:rFonts w:eastAsia="Calibri"/>
                <w:b w:val="0"/>
                <w:sz w:val="23"/>
                <w:szCs w:val="23"/>
              </w:rPr>
            </w:pPr>
          </w:p>
        </w:tc>
        <w:tc>
          <w:tcPr>
            <w:tcW w:w="666" w:type="dxa"/>
            <w:vMerge/>
            <w:tcBorders>
              <w:left w:val="single" w:sz="4" w:space="0" w:color="auto"/>
            </w:tcBorders>
            <w:shd w:val="clear" w:color="auto" w:fill="FFFFFF"/>
            <w:vAlign w:val="center"/>
          </w:tcPr>
          <w:p w:rsidR="00193623" w:rsidRPr="00193623" w:rsidRDefault="00193623" w:rsidP="00101296">
            <w:pPr>
              <w:pStyle w:val="ae"/>
              <w:jc w:val="center"/>
              <w:rPr>
                <w:sz w:val="23"/>
                <w:szCs w:val="23"/>
              </w:rPr>
            </w:pPr>
          </w:p>
        </w:tc>
        <w:tc>
          <w:tcPr>
            <w:tcW w:w="1193" w:type="dxa"/>
            <w:vMerge/>
            <w:tcBorders>
              <w:left w:val="single" w:sz="4" w:space="0" w:color="auto"/>
            </w:tcBorders>
            <w:shd w:val="clear" w:color="auto" w:fill="FFFFFF"/>
            <w:vAlign w:val="center"/>
          </w:tcPr>
          <w:p w:rsidR="00193623" w:rsidRPr="00193623" w:rsidRDefault="00193623" w:rsidP="00101296">
            <w:pPr>
              <w:pStyle w:val="ae"/>
              <w:jc w:val="center"/>
              <w:rPr>
                <w:sz w:val="23"/>
                <w:szCs w:val="23"/>
              </w:rPr>
            </w:pPr>
          </w:p>
        </w:tc>
        <w:tc>
          <w:tcPr>
            <w:tcW w:w="1245" w:type="dxa"/>
            <w:vMerge/>
            <w:tcBorders>
              <w:left w:val="single" w:sz="4" w:space="0" w:color="auto"/>
              <w:right w:val="single" w:sz="4" w:space="0" w:color="auto"/>
            </w:tcBorders>
            <w:shd w:val="clear" w:color="auto" w:fill="FFFFFF"/>
            <w:vAlign w:val="center"/>
          </w:tcPr>
          <w:p w:rsidR="00193623" w:rsidRPr="00193623" w:rsidRDefault="00193623" w:rsidP="00101296">
            <w:pPr>
              <w:pStyle w:val="ae"/>
              <w:jc w:val="center"/>
              <w:rPr>
                <w:sz w:val="23"/>
                <w:szCs w:val="23"/>
              </w:rPr>
            </w:pPr>
          </w:p>
        </w:tc>
      </w:tr>
      <w:tr w:rsidR="00193623" w:rsidRPr="00193623" w:rsidTr="00193623">
        <w:trPr>
          <w:trHeight w:val="101"/>
          <w:jc w:val="center"/>
        </w:trPr>
        <w:tc>
          <w:tcPr>
            <w:tcW w:w="503" w:type="dxa"/>
            <w:vMerge w:val="restart"/>
            <w:tcBorders>
              <w:top w:val="single" w:sz="4" w:space="0" w:color="auto"/>
              <w:left w:val="single" w:sz="4" w:space="0" w:color="auto"/>
              <w:right w:val="single" w:sz="4" w:space="0" w:color="auto"/>
            </w:tcBorders>
            <w:shd w:val="clear" w:color="auto" w:fill="auto"/>
          </w:tcPr>
          <w:p w:rsidR="00193623" w:rsidRPr="00101296" w:rsidRDefault="00193623" w:rsidP="009A56F9">
            <w:pPr>
              <w:pStyle w:val="ae"/>
              <w:jc w:val="center"/>
              <w:rPr>
                <w:sz w:val="23"/>
                <w:szCs w:val="23"/>
              </w:rPr>
            </w:pPr>
          </w:p>
          <w:p w:rsidR="00193623" w:rsidRPr="00101296" w:rsidRDefault="00193623" w:rsidP="009A56F9">
            <w:pPr>
              <w:pStyle w:val="ae"/>
              <w:jc w:val="center"/>
              <w:rPr>
                <w:sz w:val="23"/>
                <w:szCs w:val="23"/>
              </w:rPr>
            </w:pPr>
            <w:r w:rsidRPr="00101296">
              <w:rPr>
                <w:sz w:val="23"/>
                <w:szCs w:val="23"/>
              </w:rPr>
              <w:t>5</w:t>
            </w:r>
          </w:p>
        </w:tc>
        <w:tc>
          <w:tcPr>
            <w:tcW w:w="2399" w:type="dxa"/>
            <w:vMerge w:val="restart"/>
            <w:tcBorders>
              <w:top w:val="single" w:sz="4" w:space="0" w:color="auto"/>
              <w:left w:val="single" w:sz="4" w:space="0" w:color="auto"/>
            </w:tcBorders>
            <w:shd w:val="clear" w:color="auto" w:fill="FFFFFF"/>
          </w:tcPr>
          <w:p w:rsidR="00042F66" w:rsidRDefault="00193623" w:rsidP="00F34C46">
            <w:pPr>
              <w:pStyle w:val="ae"/>
              <w:rPr>
                <w:sz w:val="23"/>
                <w:szCs w:val="23"/>
              </w:rPr>
            </w:pPr>
            <w:r w:rsidRPr="00732CFA">
              <w:rPr>
                <w:sz w:val="23"/>
                <w:szCs w:val="23"/>
              </w:rPr>
              <w:t>Изготовление журнала «Журнал</w:t>
            </w:r>
          </w:p>
          <w:p w:rsidR="00193623" w:rsidRPr="00732CFA" w:rsidRDefault="00193623" w:rsidP="00F34C46">
            <w:pPr>
              <w:pStyle w:val="ae"/>
              <w:rPr>
                <w:rStyle w:val="9pt"/>
                <w:rFonts w:eastAsia="Calibri"/>
                <w:b w:val="0"/>
                <w:color w:val="auto"/>
                <w:sz w:val="23"/>
                <w:szCs w:val="23"/>
              </w:rPr>
            </w:pPr>
            <w:r w:rsidRPr="00732CFA">
              <w:rPr>
                <w:sz w:val="23"/>
                <w:szCs w:val="23"/>
              </w:rPr>
              <w:t xml:space="preserve"> № _____ учета журналов с пометкой «Для служебного пользования» и несекретных журналов»</w:t>
            </w:r>
          </w:p>
        </w:tc>
        <w:tc>
          <w:tcPr>
            <w:tcW w:w="1895" w:type="dxa"/>
            <w:tcBorders>
              <w:top w:val="single" w:sz="4" w:space="0" w:color="auto"/>
              <w:bottom w:val="single" w:sz="4" w:space="0" w:color="auto"/>
            </w:tcBorders>
            <w:shd w:val="clear" w:color="auto" w:fill="FFFFFF"/>
            <w:vAlign w:val="center"/>
          </w:tcPr>
          <w:p w:rsidR="00193623" w:rsidRPr="00193623" w:rsidRDefault="00193623" w:rsidP="00F34C46">
            <w:pPr>
              <w:rPr>
                <w:sz w:val="23"/>
                <w:szCs w:val="23"/>
              </w:rPr>
            </w:pPr>
            <w:r w:rsidRPr="00193623">
              <w:rPr>
                <w:sz w:val="23"/>
                <w:szCs w:val="23"/>
              </w:rPr>
              <w:t>Формат</w:t>
            </w:r>
          </w:p>
        </w:tc>
        <w:tc>
          <w:tcPr>
            <w:tcW w:w="1420" w:type="dxa"/>
            <w:tcBorders>
              <w:top w:val="single" w:sz="4" w:space="0" w:color="auto"/>
              <w:bottom w:val="single" w:sz="4" w:space="0" w:color="auto"/>
              <w:right w:val="single" w:sz="4" w:space="0" w:color="auto"/>
            </w:tcBorders>
            <w:shd w:val="clear" w:color="auto" w:fill="FFFFFF"/>
          </w:tcPr>
          <w:p w:rsidR="00193623" w:rsidRPr="00193623" w:rsidRDefault="00193623" w:rsidP="00F34C46">
            <w:pPr>
              <w:rPr>
                <w:sz w:val="23"/>
                <w:szCs w:val="23"/>
              </w:rPr>
            </w:pPr>
            <w:r w:rsidRPr="00193623">
              <w:rPr>
                <w:sz w:val="23"/>
                <w:szCs w:val="23"/>
              </w:rPr>
              <w:t>А4</w:t>
            </w:r>
          </w:p>
        </w:tc>
        <w:tc>
          <w:tcPr>
            <w:tcW w:w="644" w:type="dxa"/>
            <w:vMerge w:val="restart"/>
            <w:tcBorders>
              <w:top w:val="single" w:sz="4" w:space="0" w:color="auto"/>
              <w:left w:val="single" w:sz="4" w:space="0" w:color="auto"/>
            </w:tcBorders>
            <w:shd w:val="clear" w:color="auto" w:fill="FFFFFF"/>
            <w:vAlign w:val="center"/>
          </w:tcPr>
          <w:p w:rsidR="00193623" w:rsidRPr="00193623" w:rsidRDefault="00193623" w:rsidP="00101296">
            <w:pPr>
              <w:pStyle w:val="ae"/>
              <w:jc w:val="center"/>
              <w:rPr>
                <w:sz w:val="23"/>
                <w:szCs w:val="23"/>
              </w:rPr>
            </w:pPr>
            <w:r w:rsidRPr="00193623">
              <w:rPr>
                <w:rStyle w:val="9pt"/>
                <w:rFonts w:eastAsia="Calibri"/>
                <w:b w:val="0"/>
                <w:sz w:val="23"/>
                <w:szCs w:val="23"/>
              </w:rPr>
              <w:t>шт.</w:t>
            </w:r>
          </w:p>
        </w:tc>
        <w:tc>
          <w:tcPr>
            <w:tcW w:w="666" w:type="dxa"/>
            <w:vMerge w:val="restart"/>
            <w:tcBorders>
              <w:top w:val="single" w:sz="4" w:space="0" w:color="auto"/>
              <w:left w:val="single" w:sz="4" w:space="0" w:color="auto"/>
            </w:tcBorders>
            <w:shd w:val="clear" w:color="auto" w:fill="FFFFFF"/>
            <w:vAlign w:val="center"/>
          </w:tcPr>
          <w:p w:rsidR="00193623" w:rsidRPr="00193623" w:rsidRDefault="00193623" w:rsidP="00101296">
            <w:pPr>
              <w:pStyle w:val="ae"/>
              <w:jc w:val="center"/>
              <w:rPr>
                <w:sz w:val="23"/>
                <w:szCs w:val="23"/>
              </w:rPr>
            </w:pPr>
            <w:r w:rsidRPr="00193623">
              <w:rPr>
                <w:sz w:val="23"/>
                <w:szCs w:val="23"/>
              </w:rPr>
              <w:t>2</w:t>
            </w:r>
          </w:p>
        </w:tc>
        <w:tc>
          <w:tcPr>
            <w:tcW w:w="1193" w:type="dxa"/>
            <w:vMerge w:val="restart"/>
            <w:tcBorders>
              <w:top w:val="single" w:sz="4" w:space="0" w:color="auto"/>
              <w:left w:val="single" w:sz="4" w:space="0" w:color="auto"/>
            </w:tcBorders>
            <w:shd w:val="clear" w:color="auto" w:fill="FFFFFF"/>
            <w:vAlign w:val="center"/>
          </w:tcPr>
          <w:p w:rsidR="00193623" w:rsidRPr="00193623" w:rsidRDefault="00193623" w:rsidP="00101296">
            <w:pPr>
              <w:pStyle w:val="ae"/>
              <w:ind w:left="120"/>
              <w:jc w:val="center"/>
              <w:rPr>
                <w:sz w:val="23"/>
                <w:szCs w:val="23"/>
              </w:rPr>
            </w:pPr>
          </w:p>
        </w:tc>
        <w:tc>
          <w:tcPr>
            <w:tcW w:w="1245" w:type="dxa"/>
            <w:vMerge w:val="restart"/>
            <w:tcBorders>
              <w:top w:val="single" w:sz="4" w:space="0" w:color="auto"/>
              <w:left w:val="single" w:sz="4" w:space="0" w:color="auto"/>
              <w:right w:val="single" w:sz="4" w:space="0" w:color="auto"/>
            </w:tcBorders>
            <w:shd w:val="clear" w:color="auto" w:fill="FFFFFF"/>
            <w:vAlign w:val="center"/>
          </w:tcPr>
          <w:p w:rsidR="00193623" w:rsidRPr="00193623" w:rsidRDefault="00193623" w:rsidP="00101296">
            <w:pPr>
              <w:pStyle w:val="ae"/>
              <w:ind w:left="120"/>
              <w:jc w:val="center"/>
              <w:rPr>
                <w:sz w:val="23"/>
                <w:szCs w:val="23"/>
              </w:rPr>
            </w:pPr>
          </w:p>
        </w:tc>
      </w:tr>
      <w:tr w:rsidR="00193623" w:rsidRPr="00193623" w:rsidTr="00193623">
        <w:trPr>
          <w:trHeight w:val="267"/>
          <w:jc w:val="center"/>
        </w:trPr>
        <w:tc>
          <w:tcPr>
            <w:tcW w:w="503" w:type="dxa"/>
            <w:vMerge/>
            <w:tcBorders>
              <w:top w:val="single" w:sz="4" w:space="0" w:color="auto"/>
              <w:left w:val="single" w:sz="4" w:space="0" w:color="auto"/>
              <w:right w:val="single" w:sz="4" w:space="0" w:color="auto"/>
            </w:tcBorders>
            <w:shd w:val="clear" w:color="auto" w:fill="auto"/>
          </w:tcPr>
          <w:p w:rsidR="00193623" w:rsidRPr="00101296" w:rsidRDefault="00193623" w:rsidP="009A56F9">
            <w:pPr>
              <w:pStyle w:val="ae"/>
              <w:jc w:val="center"/>
              <w:rPr>
                <w:sz w:val="23"/>
                <w:szCs w:val="23"/>
              </w:rPr>
            </w:pPr>
          </w:p>
        </w:tc>
        <w:tc>
          <w:tcPr>
            <w:tcW w:w="2399" w:type="dxa"/>
            <w:vMerge/>
            <w:tcBorders>
              <w:top w:val="single" w:sz="4" w:space="0" w:color="auto"/>
              <w:left w:val="single" w:sz="4" w:space="0" w:color="auto"/>
            </w:tcBorders>
            <w:shd w:val="clear" w:color="auto" w:fill="FFFFFF"/>
          </w:tcPr>
          <w:p w:rsidR="00193623" w:rsidRPr="00732CFA" w:rsidRDefault="00193623" w:rsidP="00F34C46">
            <w:pPr>
              <w:pStyle w:val="ae"/>
              <w:rPr>
                <w:rStyle w:val="9pt"/>
                <w:rFonts w:eastAsia="Calibri"/>
                <w:b w:val="0"/>
                <w:color w:val="auto"/>
                <w:sz w:val="23"/>
                <w:szCs w:val="23"/>
              </w:rPr>
            </w:pPr>
          </w:p>
        </w:tc>
        <w:tc>
          <w:tcPr>
            <w:tcW w:w="1895" w:type="dxa"/>
            <w:tcBorders>
              <w:top w:val="single" w:sz="4" w:space="0" w:color="auto"/>
              <w:bottom w:val="single" w:sz="4" w:space="0" w:color="auto"/>
            </w:tcBorders>
            <w:shd w:val="clear" w:color="auto" w:fill="FFFFFF"/>
            <w:vAlign w:val="center"/>
          </w:tcPr>
          <w:p w:rsidR="00193623" w:rsidRPr="00193623" w:rsidRDefault="00193623" w:rsidP="00F34C46">
            <w:pPr>
              <w:rPr>
                <w:sz w:val="23"/>
                <w:szCs w:val="23"/>
              </w:rPr>
            </w:pPr>
            <w:r w:rsidRPr="00193623">
              <w:rPr>
                <w:sz w:val="23"/>
                <w:szCs w:val="23"/>
              </w:rPr>
              <w:t>Материал обложки</w:t>
            </w:r>
          </w:p>
        </w:tc>
        <w:tc>
          <w:tcPr>
            <w:tcW w:w="1420" w:type="dxa"/>
            <w:tcBorders>
              <w:top w:val="single" w:sz="4" w:space="0" w:color="auto"/>
              <w:bottom w:val="single" w:sz="4" w:space="0" w:color="auto"/>
              <w:right w:val="single" w:sz="4" w:space="0" w:color="auto"/>
            </w:tcBorders>
            <w:shd w:val="clear" w:color="auto" w:fill="FFFFFF"/>
          </w:tcPr>
          <w:p w:rsidR="00193623" w:rsidRPr="00193623" w:rsidRDefault="00193623" w:rsidP="00F34C46">
            <w:pPr>
              <w:rPr>
                <w:sz w:val="23"/>
                <w:szCs w:val="23"/>
              </w:rPr>
            </w:pPr>
            <w:r w:rsidRPr="00193623">
              <w:rPr>
                <w:sz w:val="23"/>
                <w:szCs w:val="23"/>
              </w:rPr>
              <w:t>картонная</w:t>
            </w:r>
          </w:p>
        </w:tc>
        <w:tc>
          <w:tcPr>
            <w:tcW w:w="644" w:type="dxa"/>
            <w:vMerge/>
            <w:tcBorders>
              <w:top w:val="single" w:sz="4" w:space="0" w:color="auto"/>
              <w:left w:val="single" w:sz="4" w:space="0" w:color="auto"/>
            </w:tcBorders>
            <w:shd w:val="clear" w:color="auto" w:fill="FFFFFF"/>
          </w:tcPr>
          <w:p w:rsidR="00193623" w:rsidRPr="00193623" w:rsidRDefault="00193623" w:rsidP="00101296">
            <w:pPr>
              <w:pStyle w:val="ae"/>
              <w:jc w:val="center"/>
              <w:rPr>
                <w:rStyle w:val="9pt"/>
                <w:rFonts w:eastAsia="Calibri"/>
                <w:b w:val="0"/>
                <w:sz w:val="23"/>
                <w:szCs w:val="23"/>
              </w:rPr>
            </w:pPr>
          </w:p>
        </w:tc>
        <w:tc>
          <w:tcPr>
            <w:tcW w:w="666" w:type="dxa"/>
            <w:vMerge/>
            <w:tcBorders>
              <w:top w:val="single" w:sz="4" w:space="0" w:color="auto"/>
              <w:left w:val="single" w:sz="4" w:space="0" w:color="auto"/>
            </w:tcBorders>
            <w:shd w:val="clear" w:color="auto" w:fill="FFFFFF"/>
            <w:vAlign w:val="center"/>
          </w:tcPr>
          <w:p w:rsidR="00193623" w:rsidRPr="00193623" w:rsidRDefault="00193623" w:rsidP="00101296">
            <w:pPr>
              <w:pStyle w:val="ae"/>
              <w:jc w:val="center"/>
              <w:rPr>
                <w:sz w:val="23"/>
                <w:szCs w:val="23"/>
              </w:rPr>
            </w:pPr>
          </w:p>
        </w:tc>
        <w:tc>
          <w:tcPr>
            <w:tcW w:w="1193" w:type="dxa"/>
            <w:vMerge/>
            <w:tcBorders>
              <w:top w:val="single" w:sz="4" w:space="0" w:color="auto"/>
              <w:left w:val="single" w:sz="4" w:space="0" w:color="auto"/>
            </w:tcBorders>
            <w:shd w:val="clear" w:color="auto" w:fill="FFFFFF"/>
            <w:vAlign w:val="center"/>
          </w:tcPr>
          <w:p w:rsidR="00193623" w:rsidRPr="00193623" w:rsidRDefault="00193623" w:rsidP="00101296">
            <w:pPr>
              <w:pStyle w:val="ae"/>
              <w:jc w:val="center"/>
              <w:rPr>
                <w:sz w:val="23"/>
                <w:szCs w:val="23"/>
              </w:rPr>
            </w:pPr>
          </w:p>
        </w:tc>
        <w:tc>
          <w:tcPr>
            <w:tcW w:w="1245" w:type="dxa"/>
            <w:vMerge/>
            <w:tcBorders>
              <w:top w:val="single" w:sz="4" w:space="0" w:color="auto"/>
              <w:left w:val="single" w:sz="4" w:space="0" w:color="auto"/>
              <w:right w:val="single" w:sz="4" w:space="0" w:color="auto"/>
            </w:tcBorders>
            <w:shd w:val="clear" w:color="auto" w:fill="FFFFFF"/>
            <w:vAlign w:val="center"/>
          </w:tcPr>
          <w:p w:rsidR="00193623" w:rsidRPr="00193623" w:rsidRDefault="00193623" w:rsidP="00101296">
            <w:pPr>
              <w:pStyle w:val="ae"/>
              <w:jc w:val="center"/>
              <w:rPr>
                <w:sz w:val="23"/>
                <w:szCs w:val="23"/>
              </w:rPr>
            </w:pPr>
          </w:p>
        </w:tc>
      </w:tr>
      <w:tr w:rsidR="00193623" w:rsidRPr="00193623" w:rsidTr="00193623">
        <w:trPr>
          <w:trHeight w:val="270"/>
          <w:jc w:val="center"/>
        </w:trPr>
        <w:tc>
          <w:tcPr>
            <w:tcW w:w="503" w:type="dxa"/>
            <w:vMerge/>
            <w:tcBorders>
              <w:top w:val="single" w:sz="4" w:space="0" w:color="auto"/>
              <w:left w:val="single" w:sz="4" w:space="0" w:color="auto"/>
              <w:right w:val="single" w:sz="4" w:space="0" w:color="auto"/>
            </w:tcBorders>
            <w:shd w:val="clear" w:color="auto" w:fill="auto"/>
          </w:tcPr>
          <w:p w:rsidR="00193623" w:rsidRPr="00101296" w:rsidRDefault="00193623" w:rsidP="009A56F9">
            <w:pPr>
              <w:pStyle w:val="ae"/>
              <w:jc w:val="center"/>
              <w:rPr>
                <w:sz w:val="23"/>
                <w:szCs w:val="23"/>
              </w:rPr>
            </w:pPr>
          </w:p>
        </w:tc>
        <w:tc>
          <w:tcPr>
            <w:tcW w:w="2399" w:type="dxa"/>
            <w:vMerge/>
            <w:tcBorders>
              <w:top w:val="single" w:sz="4" w:space="0" w:color="auto"/>
              <w:left w:val="single" w:sz="4" w:space="0" w:color="auto"/>
            </w:tcBorders>
            <w:shd w:val="clear" w:color="auto" w:fill="FFFFFF"/>
          </w:tcPr>
          <w:p w:rsidR="00193623" w:rsidRPr="00732CFA" w:rsidRDefault="00193623" w:rsidP="00F34C46">
            <w:pPr>
              <w:pStyle w:val="ae"/>
              <w:rPr>
                <w:rStyle w:val="9pt"/>
                <w:rFonts w:eastAsia="Calibri"/>
                <w:b w:val="0"/>
                <w:color w:val="auto"/>
                <w:sz w:val="23"/>
                <w:szCs w:val="23"/>
              </w:rPr>
            </w:pPr>
          </w:p>
        </w:tc>
        <w:tc>
          <w:tcPr>
            <w:tcW w:w="1895" w:type="dxa"/>
            <w:tcBorders>
              <w:top w:val="single" w:sz="4" w:space="0" w:color="auto"/>
              <w:bottom w:val="single" w:sz="4" w:space="0" w:color="auto"/>
            </w:tcBorders>
            <w:shd w:val="clear" w:color="auto" w:fill="FFFFFF"/>
            <w:vAlign w:val="center"/>
          </w:tcPr>
          <w:p w:rsidR="00193623" w:rsidRPr="00193623" w:rsidRDefault="00193623" w:rsidP="00F34C46">
            <w:pPr>
              <w:rPr>
                <w:sz w:val="23"/>
                <w:szCs w:val="23"/>
              </w:rPr>
            </w:pPr>
            <w:r w:rsidRPr="00193623">
              <w:rPr>
                <w:sz w:val="23"/>
                <w:szCs w:val="23"/>
              </w:rPr>
              <w:t>Тип крепления</w:t>
            </w:r>
          </w:p>
        </w:tc>
        <w:tc>
          <w:tcPr>
            <w:tcW w:w="1420" w:type="dxa"/>
            <w:tcBorders>
              <w:top w:val="single" w:sz="4" w:space="0" w:color="auto"/>
              <w:bottom w:val="single" w:sz="4" w:space="0" w:color="auto"/>
              <w:right w:val="single" w:sz="4" w:space="0" w:color="auto"/>
            </w:tcBorders>
            <w:shd w:val="clear" w:color="auto" w:fill="FFFFFF"/>
          </w:tcPr>
          <w:p w:rsidR="00193623" w:rsidRPr="00193623" w:rsidRDefault="00193623" w:rsidP="00F34C46">
            <w:pPr>
              <w:rPr>
                <w:sz w:val="23"/>
                <w:szCs w:val="23"/>
              </w:rPr>
            </w:pPr>
            <w:r w:rsidRPr="00193623">
              <w:rPr>
                <w:sz w:val="23"/>
                <w:szCs w:val="23"/>
              </w:rPr>
              <w:t>сшивка2</w:t>
            </w:r>
          </w:p>
        </w:tc>
        <w:tc>
          <w:tcPr>
            <w:tcW w:w="644" w:type="dxa"/>
            <w:vMerge/>
            <w:tcBorders>
              <w:top w:val="single" w:sz="4" w:space="0" w:color="auto"/>
              <w:left w:val="single" w:sz="4" w:space="0" w:color="auto"/>
            </w:tcBorders>
            <w:shd w:val="clear" w:color="auto" w:fill="FFFFFF"/>
          </w:tcPr>
          <w:p w:rsidR="00193623" w:rsidRPr="00193623" w:rsidRDefault="00193623" w:rsidP="00101296">
            <w:pPr>
              <w:pStyle w:val="ae"/>
              <w:jc w:val="center"/>
              <w:rPr>
                <w:rStyle w:val="9pt"/>
                <w:rFonts w:eastAsia="Calibri"/>
                <w:b w:val="0"/>
                <w:sz w:val="23"/>
                <w:szCs w:val="23"/>
              </w:rPr>
            </w:pPr>
          </w:p>
        </w:tc>
        <w:tc>
          <w:tcPr>
            <w:tcW w:w="666" w:type="dxa"/>
            <w:vMerge/>
            <w:tcBorders>
              <w:top w:val="single" w:sz="4" w:space="0" w:color="auto"/>
              <w:left w:val="single" w:sz="4" w:space="0" w:color="auto"/>
            </w:tcBorders>
            <w:shd w:val="clear" w:color="auto" w:fill="FFFFFF"/>
            <w:vAlign w:val="center"/>
          </w:tcPr>
          <w:p w:rsidR="00193623" w:rsidRPr="00193623" w:rsidRDefault="00193623" w:rsidP="00101296">
            <w:pPr>
              <w:pStyle w:val="ae"/>
              <w:jc w:val="center"/>
              <w:rPr>
                <w:sz w:val="23"/>
                <w:szCs w:val="23"/>
              </w:rPr>
            </w:pPr>
          </w:p>
        </w:tc>
        <w:tc>
          <w:tcPr>
            <w:tcW w:w="1193" w:type="dxa"/>
            <w:vMerge/>
            <w:tcBorders>
              <w:top w:val="single" w:sz="4" w:space="0" w:color="auto"/>
              <w:left w:val="single" w:sz="4" w:space="0" w:color="auto"/>
            </w:tcBorders>
            <w:shd w:val="clear" w:color="auto" w:fill="FFFFFF"/>
            <w:vAlign w:val="center"/>
          </w:tcPr>
          <w:p w:rsidR="00193623" w:rsidRPr="00193623" w:rsidRDefault="00193623" w:rsidP="00101296">
            <w:pPr>
              <w:pStyle w:val="ae"/>
              <w:jc w:val="center"/>
              <w:rPr>
                <w:sz w:val="23"/>
                <w:szCs w:val="23"/>
              </w:rPr>
            </w:pPr>
          </w:p>
        </w:tc>
        <w:tc>
          <w:tcPr>
            <w:tcW w:w="1245" w:type="dxa"/>
            <w:vMerge/>
            <w:tcBorders>
              <w:top w:val="single" w:sz="4" w:space="0" w:color="auto"/>
              <w:left w:val="single" w:sz="4" w:space="0" w:color="auto"/>
              <w:right w:val="single" w:sz="4" w:space="0" w:color="auto"/>
            </w:tcBorders>
            <w:shd w:val="clear" w:color="auto" w:fill="FFFFFF"/>
            <w:vAlign w:val="center"/>
          </w:tcPr>
          <w:p w:rsidR="00193623" w:rsidRPr="00193623" w:rsidRDefault="00193623" w:rsidP="00101296">
            <w:pPr>
              <w:pStyle w:val="ae"/>
              <w:jc w:val="center"/>
              <w:rPr>
                <w:sz w:val="23"/>
                <w:szCs w:val="23"/>
              </w:rPr>
            </w:pPr>
          </w:p>
        </w:tc>
      </w:tr>
      <w:tr w:rsidR="00193623" w:rsidRPr="00193623" w:rsidTr="00193623">
        <w:trPr>
          <w:trHeight w:val="250"/>
          <w:jc w:val="center"/>
        </w:trPr>
        <w:tc>
          <w:tcPr>
            <w:tcW w:w="503" w:type="dxa"/>
            <w:vMerge/>
            <w:tcBorders>
              <w:left w:val="single" w:sz="4" w:space="0" w:color="auto"/>
              <w:right w:val="single" w:sz="4" w:space="0" w:color="auto"/>
            </w:tcBorders>
            <w:shd w:val="clear" w:color="auto" w:fill="auto"/>
          </w:tcPr>
          <w:p w:rsidR="00193623" w:rsidRPr="00101296" w:rsidRDefault="00193623" w:rsidP="009A56F9">
            <w:pPr>
              <w:pStyle w:val="ae"/>
              <w:jc w:val="center"/>
              <w:rPr>
                <w:sz w:val="23"/>
                <w:szCs w:val="23"/>
              </w:rPr>
            </w:pPr>
          </w:p>
        </w:tc>
        <w:tc>
          <w:tcPr>
            <w:tcW w:w="2399" w:type="dxa"/>
            <w:vMerge/>
            <w:tcBorders>
              <w:left w:val="single" w:sz="4" w:space="0" w:color="auto"/>
            </w:tcBorders>
            <w:shd w:val="clear" w:color="auto" w:fill="FFFFFF"/>
          </w:tcPr>
          <w:p w:rsidR="00193623" w:rsidRPr="00732CFA" w:rsidRDefault="00193623" w:rsidP="00F34C46">
            <w:pPr>
              <w:pStyle w:val="ae"/>
              <w:rPr>
                <w:rStyle w:val="9pt"/>
                <w:rFonts w:eastAsia="Calibri"/>
                <w:b w:val="0"/>
                <w:color w:val="auto"/>
                <w:sz w:val="23"/>
                <w:szCs w:val="23"/>
              </w:rPr>
            </w:pPr>
          </w:p>
        </w:tc>
        <w:tc>
          <w:tcPr>
            <w:tcW w:w="1895" w:type="dxa"/>
            <w:tcBorders>
              <w:top w:val="single" w:sz="4" w:space="0" w:color="auto"/>
              <w:bottom w:val="single" w:sz="4" w:space="0" w:color="auto"/>
            </w:tcBorders>
            <w:shd w:val="clear" w:color="auto" w:fill="FFFFFF"/>
            <w:vAlign w:val="center"/>
          </w:tcPr>
          <w:p w:rsidR="00193623" w:rsidRPr="00193623" w:rsidRDefault="00193623" w:rsidP="00F34C46">
            <w:pPr>
              <w:rPr>
                <w:sz w:val="23"/>
                <w:szCs w:val="23"/>
              </w:rPr>
            </w:pPr>
            <w:r w:rsidRPr="00193623">
              <w:rPr>
                <w:sz w:val="23"/>
                <w:szCs w:val="23"/>
              </w:rPr>
              <w:t>Вид бумаги для листов</w:t>
            </w:r>
          </w:p>
        </w:tc>
        <w:tc>
          <w:tcPr>
            <w:tcW w:w="1420" w:type="dxa"/>
            <w:tcBorders>
              <w:top w:val="single" w:sz="4" w:space="0" w:color="auto"/>
              <w:bottom w:val="single" w:sz="4" w:space="0" w:color="auto"/>
              <w:right w:val="single" w:sz="4" w:space="0" w:color="auto"/>
            </w:tcBorders>
            <w:shd w:val="clear" w:color="auto" w:fill="FFFFFF"/>
          </w:tcPr>
          <w:p w:rsidR="00193623" w:rsidRPr="00193623" w:rsidRDefault="00193623" w:rsidP="00F34C46">
            <w:pPr>
              <w:rPr>
                <w:sz w:val="23"/>
                <w:szCs w:val="23"/>
              </w:rPr>
            </w:pPr>
            <w:r w:rsidRPr="00193623">
              <w:rPr>
                <w:sz w:val="23"/>
                <w:szCs w:val="23"/>
              </w:rPr>
              <w:t>офсетная</w:t>
            </w:r>
          </w:p>
        </w:tc>
        <w:tc>
          <w:tcPr>
            <w:tcW w:w="644" w:type="dxa"/>
            <w:vMerge/>
            <w:tcBorders>
              <w:left w:val="single" w:sz="4" w:space="0" w:color="auto"/>
            </w:tcBorders>
            <w:shd w:val="clear" w:color="auto" w:fill="FFFFFF"/>
          </w:tcPr>
          <w:p w:rsidR="00193623" w:rsidRPr="00193623" w:rsidRDefault="00193623" w:rsidP="00101296">
            <w:pPr>
              <w:pStyle w:val="ae"/>
              <w:jc w:val="center"/>
              <w:rPr>
                <w:rStyle w:val="9pt"/>
                <w:rFonts w:eastAsia="Calibri"/>
                <w:b w:val="0"/>
                <w:sz w:val="23"/>
                <w:szCs w:val="23"/>
              </w:rPr>
            </w:pPr>
          </w:p>
        </w:tc>
        <w:tc>
          <w:tcPr>
            <w:tcW w:w="666" w:type="dxa"/>
            <w:vMerge/>
            <w:tcBorders>
              <w:left w:val="single" w:sz="4" w:space="0" w:color="auto"/>
            </w:tcBorders>
            <w:shd w:val="clear" w:color="auto" w:fill="FFFFFF"/>
            <w:vAlign w:val="center"/>
          </w:tcPr>
          <w:p w:rsidR="00193623" w:rsidRPr="00193623" w:rsidRDefault="00193623" w:rsidP="00101296">
            <w:pPr>
              <w:pStyle w:val="ae"/>
              <w:jc w:val="center"/>
              <w:rPr>
                <w:sz w:val="23"/>
                <w:szCs w:val="23"/>
              </w:rPr>
            </w:pPr>
          </w:p>
        </w:tc>
        <w:tc>
          <w:tcPr>
            <w:tcW w:w="1193" w:type="dxa"/>
            <w:vMerge/>
            <w:tcBorders>
              <w:left w:val="single" w:sz="4" w:space="0" w:color="auto"/>
            </w:tcBorders>
            <w:shd w:val="clear" w:color="auto" w:fill="FFFFFF"/>
            <w:vAlign w:val="center"/>
          </w:tcPr>
          <w:p w:rsidR="00193623" w:rsidRPr="00193623" w:rsidRDefault="00193623" w:rsidP="00101296">
            <w:pPr>
              <w:pStyle w:val="ae"/>
              <w:jc w:val="center"/>
              <w:rPr>
                <w:sz w:val="23"/>
                <w:szCs w:val="23"/>
              </w:rPr>
            </w:pPr>
          </w:p>
        </w:tc>
        <w:tc>
          <w:tcPr>
            <w:tcW w:w="1245" w:type="dxa"/>
            <w:vMerge/>
            <w:tcBorders>
              <w:left w:val="single" w:sz="4" w:space="0" w:color="auto"/>
              <w:right w:val="single" w:sz="4" w:space="0" w:color="auto"/>
            </w:tcBorders>
            <w:shd w:val="clear" w:color="auto" w:fill="FFFFFF"/>
            <w:vAlign w:val="center"/>
          </w:tcPr>
          <w:p w:rsidR="00193623" w:rsidRPr="00193623" w:rsidRDefault="00193623" w:rsidP="00101296">
            <w:pPr>
              <w:pStyle w:val="ae"/>
              <w:jc w:val="center"/>
              <w:rPr>
                <w:sz w:val="23"/>
                <w:szCs w:val="23"/>
              </w:rPr>
            </w:pPr>
          </w:p>
        </w:tc>
      </w:tr>
      <w:tr w:rsidR="00193623" w:rsidRPr="00193623" w:rsidTr="00193623">
        <w:trPr>
          <w:trHeight w:val="313"/>
          <w:jc w:val="center"/>
        </w:trPr>
        <w:tc>
          <w:tcPr>
            <w:tcW w:w="503" w:type="dxa"/>
            <w:vMerge/>
            <w:tcBorders>
              <w:left w:val="single" w:sz="4" w:space="0" w:color="auto"/>
              <w:right w:val="single" w:sz="4" w:space="0" w:color="auto"/>
            </w:tcBorders>
            <w:shd w:val="clear" w:color="auto" w:fill="auto"/>
          </w:tcPr>
          <w:p w:rsidR="00193623" w:rsidRPr="00101296" w:rsidRDefault="00193623" w:rsidP="009A56F9">
            <w:pPr>
              <w:pStyle w:val="ae"/>
              <w:jc w:val="center"/>
              <w:rPr>
                <w:sz w:val="23"/>
                <w:szCs w:val="23"/>
              </w:rPr>
            </w:pPr>
          </w:p>
        </w:tc>
        <w:tc>
          <w:tcPr>
            <w:tcW w:w="2399" w:type="dxa"/>
            <w:vMerge/>
            <w:tcBorders>
              <w:left w:val="single" w:sz="4" w:space="0" w:color="auto"/>
            </w:tcBorders>
            <w:shd w:val="clear" w:color="auto" w:fill="FFFFFF"/>
          </w:tcPr>
          <w:p w:rsidR="00193623" w:rsidRPr="00732CFA" w:rsidRDefault="00193623" w:rsidP="00F34C46">
            <w:pPr>
              <w:pStyle w:val="ae"/>
              <w:rPr>
                <w:rStyle w:val="9pt"/>
                <w:rFonts w:eastAsia="Calibri"/>
                <w:b w:val="0"/>
                <w:color w:val="auto"/>
                <w:sz w:val="23"/>
                <w:szCs w:val="23"/>
              </w:rPr>
            </w:pPr>
          </w:p>
        </w:tc>
        <w:tc>
          <w:tcPr>
            <w:tcW w:w="1895" w:type="dxa"/>
            <w:tcBorders>
              <w:top w:val="single" w:sz="4" w:space="0" w:color="auto"/>
              <w:bottom w:val="single" w:sz="4" w:space="0" w:color="auto"/>
            </w:tcBorders>
            <w:shd w:val="clear" w:color="auto" w:fill="FFFFFF"/>
            <w:vAlign w:val="center"/>
          </w:tcPr>
          <w:p w:rsidR="00193623" w:rsidRPr="00193623" w:rsidRDefault="00193623" w:rsidP="00F34C46">
            <w:pPr>
              <w:rPr>
                <w:sz w:val="23"/>
                <w:szCs w:val="23"/>
              </w:rPr>
            </w:pPr>
            <w:r w:rsidRPr="00193623">
              <w:rPr>
                <w:sz w:val="23"/>
                <w:szCs w:val="23"/>
              </w:rPr>
              <w:t>Ориентация</w:t>
            </w:r>
          </w:p>
        </w:tc>
        <w:tc>
          <w:tcPr>
            <w:tcW w:w="1420" w:type="dxa"/>
            <w:tcBorders>
              <w:top w:val="single" w:sz="4" w:space="0" w:color="auto"/>
              <w:bottom w:val="single" w:sz="4" w:space="0" w:color="auto"/>
              <w:right w:val="single" w:sz="4" w:space="0" w:color="auto"/>
            </w:tcBorders>
            <w:shd w:val="clear" w:color="auto" w:fill="FFFFFF"/>
          </w:tcPr>
          <w:p w:rsidR="00193623" w:rsidRPr="00193623" w:rsidRDefault="003F1AC0" w:rsidP="00F34C46">
            <w:pPr>
              <w:rPr>
                <w:sz w:val="23"/>
                <w:szCs w:val="23"/>
              </w:rPr>
            </w:pPr>
            <w:r w:rsidRPr="00193623">
              <w:rPr>
                <w:sz w:val="23"/>
                <w:szCs w:val="23"/>
              </w:rPr>
              <w:t>альбомная</w:t>
            </w:r>
          </w:p>
        </w:tc>
        <w:tc>
          <w:tcPr>
            <w:tcW w:w="644" w:type="dxa"/>
            <w:vMerge/>
            <w:tcBorders>
              <w:left w:val="single" w:sz="4" w:space="0" w:color="auto"/>
            </w:tcBorders>
            <w:shd w:val="clear" w:color="auto" w:fill="FFFFFF"/>
          </w:tcPr>
          <w:p w:rsidR="00193623" w:rsidRPr="00193623" w:rsidRDefault="00193623" w:rsidP="00101296">
            <w:pPr>
              <w:pStyle w:val="ae"/>
              <w:jc w:val="center"/>
              <w:rPr>
                <w:rStyle w:val="9pt"/>
                <w:rFonts w:eastAsia="Calibri"/>
                <w:b w:val="0"/>
                <w:sz w:val="23"/>
                <w:szCs w:val="23"/>
              </w:rPr>
            </w:pPr>
          </w:p>
        </w:tc>
        <w:tc>
          <w:tcPr>
            <w:tcW w:w="666" w:type="dxa"/>
            <w:vMerge/>
            <w:tcBorders>
              <w:left w:val="single" w:sz="4" w:space="0" w:color="auto"/>
            </w:tcBorders>
            <w:shd w:val="clear" w:color="auto" w:fill="FFFFFF"/>
            <w:vAlign w:val="center"/>
          </w:tcPr>
          <w:p w:rsidR="00193623" w:rsidRPr="00193623" w:rsidRDefault="00193623" w:rsidP="00101296">
            <w:pPr>
              <w:pStyle w:val="ae"/>
              <w:jc w:val="center"/>
              <w:rPr>
                <w:sz w:val="23"/>
                <w:szCs w:val="23"/>
              </w:rPr>
            </w:pPr>
          </w:p>
        </w:tc>
        <w:tc>
          <w:tcPr>
            <w:tcW w:w="1193" w:type="dxa"/>
            <w:vMerge/>
            <w:tcBorders>
              <w:left w:val="single" w:sz="4" w:space="0" w:color="auto"/>
            </w:tcBorders>
            <w:shd w:val="clear" w:color="auto" w:fill="FFFFFF"/>
            <w:vAlign w:val="center"/>
          </w:tcPr>
          <w:p w:rsidR="00193623" w:rsidRPr="00193623" w:rsidRDefault="00193623" w:rsidP="00101296">
            <w:pPr>
              <w:pStyle w:val="ae"/>
              <w:jc w:val="center"/>
              <w:rPr>
                <w:sz w:val="23"/>
                <w:szCs w:val="23"/>
              </w:rPr>
            </w:pPr>
          </w:p>
        </w:tc>
        <w:tc>
          <w:tcPr>
            <w:tcW w:w="1245" w:type="dxa"/>
            <w:vMerge/>
            <w:tcBorders>
              <w:left w:val="single" w:sz="4" w:space="0" w:color="auto"/>
              <w:right w:val="single" w:sz="4" w:space="0" w:color="auto"/>
            </w:tcBorders>
            <w:shd w:val="clear" w:color="auto" w:fill="FFFFFF"/>
            <w:vAlign w:val="center"/>
          </w:tcPr>
          <w:p w:rsidR="00193623" w:rsidRPr="00193623" w:rsidRDefault="00193623" w:rsidP="00101296">
            <w:pPr>
              <w:pStyle w:val="ae"/>
              <w:jc w:val="center"/>
              <w:rPr>
                <w:sz w:val="23"/>
                <w:szCs w:val="23"/>
              </w:rPr>
            </w:pPr>
          </w:p>
        </w:tc>
      </w:tr>
      <w:tr w:rsidR="00193623" w:rsidRPr="00193623" w:rsidTr="00193623">
        <w:trPr>
          <w:trHeight w:val="313"/>
          <w:jc w:val="center"/>
        </w:trPr>
        <w:tc>
          <w:tcPr>
            <w:tcW w:w="503" w:type="dxa"/>
            <w:vMerge/>
            <w:tcBorders>
              <w:left w:val="single" w:sz="4" w:space="0" w:color="auto"/>
              <w:bottom w:val="single" w:sz="4" w:space="0" w:color="auto"/>
              <w:right w:val="single" w:sz="4" w:space="0" w:color="auto"/>
            </w:tcBorders>
            <w:shd w:val="clear" w:color="auto" w:fill="auto"/>
          </w:tcPr>
          <w:p w:rsidR="00193623" w:rsidRPr="00101296" w:rsidRDefault="00193623" w:rsidP="009A56F9">
            <w:pPr>
              <w:pStyle w:val="ae"/>
              <w:jc w:val="center"/>
              <w:rPr>
                <w:sz w:val="23"/>
                <w:szCs w:val="23"/>
              </w:rPr>
            </w:pPr>
          </w:p>
        </w:tc>
        <w:tc>
          <w:tcPr>
            <w:tcW w:w="2399" w:type="dxa"/>
            <w:vMerge/>
            <w:tcBorders>
              <w:left w:val="single" w:sz="4" w:space="0" w:color="auto"/>
            </w:tcBorders>
            <w:shd w:val="clear" w:color="auto" w:fill="FFFFFF"/>
          </w:tcPr>
          <w:p w:rsidR="00193623" w:rsidRPr="00732CFA" w:rsidRDefault="00193623" w:rsidP="00F34C46">
            <w:pPr>
              <w:pStyle w:val="ae"/>
              <w:rPr>
                <w:rStyle w:val="9pt"/>
                <w:rFonts w:eastAsia="Calibri"/>
                <w:b w:val="0"/>
                <w:color w:val="auto"/>
                <w:sz w:val="23"/>
                <w:szCs w:val="23"/>
              </w:rPr>
            </w:pPr>
          </w:p>
        </w:tc>
        <w:tc>
          <w:tcPr>
            <w:tcW w:w="1895" w:type="dxa"/>
            <w:tcBorders>
              <w:top w:val="single" w:sz="4" w:space="0" w:color="auto"/>
            </w:tcBorders>
            <w:shd w:val="clear" w:color="auto" w:fill="FFFFFF"/>
            <w:vAlign w:val="center"/>
          </w:tcPr>
          <w:p w:rsidR="00193623" w:rsidRPr="00193623" w:rsidRDefault="00193623" w:rsidP="00F34C46">
            <w:pPr>
              <w:rPr>
                <w:sz w:val="23"/>
                <w:szCs w:val="23"/>
              </w:rPr>
            </w:pPr>
            <w:r w:rsidRPr="00193623">
              <w:rPr>
                <w:sz w:val="23"/>
                <w:szCs w:val="23"/>
              </w:rPr>
              <w:t>Количество листов</w:t>
            </w:r>
          </w:p>
        </w:tc>
        <w:tc>
          <w:tcPr>
            <w:tcW w:w="1420" w:type="dxa"/>
            <w:tcBorders>
              <w:top w:val="single" w:sz="4" w:space="0" w:color="auto"/>
              <w:right w:val="single" w:sz="4" w:space="0" w:color="auto"/>
            </w:tcBorders>
            <w:shd w:val="clear" w:color="auto" w:fill="FFFFFF"/>
          </w:tcPr>
          <w:p w:rsidR="00193623" w:rsidRPr="00193623" w:rsidRDefault="00193623" w:rsidP="00F34C46">
            <w:pPr>
              <w:rPr>
                <w:sz w:val="23"/>
                <w:szCs w:val="23"/>
              </w:rPr>
            </w:pPr>
            <w:r w:rsidRPr="00193623">
              <w:rPr>
                <w:sz w:val="23"/>
                <w:szCs w:val="23"/>
              </w:rPr>
              <w:t>200</w:t>
            </w:r>
          </w:p>
        </w:tc>
        <w:tc>
          <w:tcPr>
            <w:tcW w:w="644" w:type="dxa"/>
            <w:vMerge/>
            <w:tcBorders>
              <w:left w:val="single" w:sz="4" w:space="0" w:color="auto"/>
            </w:tcBorders>
            <w:shd w:val="clear" w:color="auto" w:fill="FFFFFF"/>
          </w:tcPr>
          <w:p w:rsidR="00193623" w:rsidRPr="00193623" w:rsidRDefault="00193623" w:rsidP="00101296">
            <w:pPr>
              <w:pStyle w:val="ae"/>
              <w:jc w:val="center"/>
              <w:rPr>
                <w:rStyle w:val="9pt"/>
                <w:rFonts w:eastAsia="Calibri"/>
                <w:b w:val="0"/>
                <w:sz w:val="23"/>
                <w:szCs w:val="23"/>
              </w:rPr>
            </w:pPr>
          </w:p>
        </w:tc>
        <w:tc>
          <w:tcPr>
            <w:tcW w:w="666" w:type="dxa"/>
            <w:vMerge/>
            <w:tcBorders>
              <w:left w:val="single" w:sz="4" w:space="0" w:color="auto"/>
            </w:tcBorders>
            <w:shd w:val="clear" w:color="auto" w:fill="FFFFFF"/>
            <w:vAlign w:val="center"/>
          </w:tcPr>
          <w:p w:rsidR="00193623" w:rsidRPr="00193623" w:rsidRDefault="00193623" w:rsidP="00101296">
            <w:pPr>
              <w:pStyle w:val="ae"/>
              <w:jc w:val="center"/>
              <w:rPr>
                <w:sz w:val="23"/>
                <w:szCs w:val="23"/>
              </w:rPr>
            </w:pPr>
          </w:p>
        </w:tc>
        <w:tc>
          <w:tcPr>
            <w:tcW w:w="1193" w:type="dxa"/>
            <w:vMerge/>
            <w:tcBorders>
              <w:left w:val="single" w:sz="4" w:space="0" w:color="auto"/>
            </w:tcBorders>
            <w:shd w:val="clear" w:color="auto" w:fill="FFFFFF"/>
            <w:vAlign w:val="center"/>
          </w:tcPr>
          <w:p w:rsidR="00193623" w:rsidRPr="00193623" w:rsidRDefault="00193623" w:rsidP="00101296">
            <w:pPr>
              <w:pStyle w:val="ae"/>
              <w:jc w:val="center"/>
              <w:rPr>
                <w:sz w:val="23"/>
                <w:szCs w:val="23"/>
              </w:rPr>
            </w:pPr>
          </w:p>
        </w:tc>
        <w:tc>
          <w:tcPr>
            <w:tcW w:w="1245" w:type="dxa"/>
            <w:vMerge/>
            <w:tcBorders>
              <w:left w:val="single" w:sz="4" w:space="0" w:color="auto"/>
              <w:right w:val="single" w:sz="4" w:space="0" w:color="auto"/>
            </w:tcBorders>
            <w:shd w:val="clear" w:color="auto" w:fill="FFFFFF"/>
            <w:vAlign w:val="center"/>
          </w:tcPr>
          <w:p w:rsidR="00193623" w:rsidRPr="00193623" w:rsidRDefault="00193623" w:rsidP="00101296">
            <w:pPr>
              <w:pStyle w:val="ae"/>
              <w:jc w:val="center"/>
              <w:rPr>
                <w:sz w:val="23"/>
                <w:szCs w:val="23"/>
              </w:rPr>
            </w:pPr>
          </w:p>
        </w:tc>
      </w:tr>
      <w:tr w:rsidR="00193623" w:rsidRPr="00193623" w:rsidTr="00193623">
        <w:trPr>
          <w:trHeight w:val="313"/>
          <w:jc w:val="center"/>
        </w:trPr>
        <w:tc>
          <w:tcPr>
            <w:tcW w:w="503" w:type="dxa"/>
            <w:vMerge w:val="restart"/>
            <w:tcBorders>
              <w:left w:val="single" w:sz="4" w:space="0" w:color="auto"/>
              <w:right w:val="single" w:sz="4" w:space="0" w:color="auto"/>
            </w:tcBorders>
            <w:shd w:val="clear" w:color="auto" w:fill="auto"/>
          </w:tcPr>
          <w:p w:rsidR="00193623" w:rsidRPr="00101296" w:rsidRDefault="00193623" w:rsidP="009A56F9">
            <w:pPr>
              <w:pStyle w:val="ae"/>
              <w:jc w:val="center"/>
              <w:rPr>
                <w:sz w:val="23"/>
                <w:szCs w:val="23"/>
              </w:rPr>
            </w:pPr>
            <w:r w:rsidRPr="00101296">
              <w:rPr>
                <w:sz w:val="23"/>
                <w:szCs w:val="23"/>
              </w:rPr>
              <w:t>6</w:t>
            </w:r>
          </w:p>
        </w:tc>
        <w:tc>
          <w:tcPr>
            <w:tcW w:w="2399" w:type="dxa"/>
            <w:vMerge w:val="restart"/>
            <w:tcBorders>
              <w:left w:val="single" w:sz="4" w:space="0" w:color="auto"/>
            </w:tcBorders>
            <w:shd w:val="clear" w:color="auto" w:fill="FFFFFF"/>
          </w:tcPr>
          <w:p w:rsidR="00193623" w:rsidRPr="00732CFA" w:rsidRDefault="00193623" w:rsidP="00F34C46">
            <w:pPr>
              <w:pStyle w:val="ae"/>
              <w:rPr>
                <w:rStyle w:val="9pt"/>
                <w:rFonts w:eastAsia="Calibri"/>
                <w:b w:val="0"/>
                <w:color w:val="auto"/>
                <w:sz w:val="23"/>
                <w:szCs w:val="23"/>
              </w:rPr>
            </w:pPr>
            <w:r w:rsidRPr="00732CFA">
              <w:rPr>
                <w:sz w:val="23"/>
                <w:szCs w:val="23"/>
              </w:rPr>
              <w:t>Изготовление журнала «Журнал №_____ учета передачи пакетов»</w:t>
            </w:r>
          </w:p>
        </w:tc>
        <w:tc>
          <w:tcPr>
            <w:tcW w:w="1895" w:type="dxa"/>
            <w:tcBorders>
              <w:top w:val="single" w:sz="4" w:space="0" w:color="auto"/>
            </w:tcBorders>
            <w:shd w:val="clear" w:color="auto" w:fill="FFFFFF"/>
            <w:vAlign w:val="center"/>
          </w:tcPr>
          <w:p w:rsidR="00193623" w:rsidRPr="00193623" w:rsidRDefault="00193623" w:rsidP="00F34C46">
            <w:pPr>
              <w:rPr>
                <w:sz w:val="23"/>
                <w:szCs w:val="23"/>
              </w:rPr>
            </w:pPr>
            <w:r w:rsidRPr="00193623">
              <w:rPr>
                <w:sz w:val="23"/>
                <w:szCs w:val="23"/>
              </w:rPr>
              <w:t>Формат</w:t>
            </w:r>
          </w:p>
        </w:tc>
        <w:tc>
          <w:tcPr>
            <w:tcW w:w="1420" w:type="dxa"/>
            <w:tcBorders>
              <w:top w:val="single" w:sz="4" w:space="0" w:color="auto"/>
              <w:right w:val="single" w:sz="4" w:space="0" w:color="auto"/>
            </w:tcBorders>
            <w:shd w:val="clear" w:color="auto" w:fill="FFFFFF"/>
          </w:tcPr>
          <w:p w:rsidR="00193623" w:rsidRPr="00193623" w:rsidRDefault="00193623" w:rsidP="00F34C46">
            <w:pPr>
              <w:rPr>
                <w:sz w:val="23"/>
                <w:szCs w:val="23"/>
              </w:rPr>
            </w:pPr>
            <w:r w:rsidRPr="00193623">
              <w:rPr>
                <w:sz w:val="23"/>
                <w:szCs w:val="23"/>
              </w:rPr>
              <w:t>А4</w:t>
            </w:r>
          </w:p>
        </w:tc>
        <w:tc>
          <w:tcPr>
            <w:tcW w:w="644" w:type="dxa"/>
            <w:vMerge w:val="restart"/>
            <w:tcBorders>
              <w:left w:val="single" w:sz="4" w:space="0" w:color="auto"/>
            </w:tcBorders>
            <w:shd w:val="clear" w:color="auto" w:fill="FFFFFF"/>
            <w:vAlign w:val="center"/>
          </w:tcPr>
          <w:p w:rsidR="00193623" w:rsidRPr="00193623" w:rsidRDefault="00193623" w:rsidP="00101296">
            <w:pPr>
              <w:pStyle w:val="ae"/>
              <w:jc w:val="center"/>
              <w:rPr>
                <w:sz w:val="23"/>
                <w:szCs w:val="23"/>
              </w:rPr>
            </w:pPr>
            <w:r w:rsidRPr="00193623">
              <w:rPr>
                <w:rStyle w:val="9pt"/>
                <w:rFonts w:eastAsia="Calibri"/>
                <w:b w:val="0"/>
                <w:sz w:val="23"/>
                <w:szCs w:val="23"/>
              </w:rPr>
              <w:t>шт.</w:t>
            </w:r>
          </w:p>
        </w:tc>
        <w:tc>
          <w:tcPr>
            <w:tcW w:w="666" w:type="dxa"/>
            <w:vMerge w:val="restart"/>
            <w:tcBorders>
              <w:left w:val="single" w:sz="4" w:space="0" w:color="auto"/>
            </w:tcBorders>
            <w:shd w:val="clear" w:color="auto" w:fill="FFFFFF"/>
            <w:vAlign w:val="center"/>
          </w:tcPr>
          <w:p w:rsidR="00193623" w:rsidRPr="00193623" w:rsidRDefault="00193623" w:rsidP="00101296">
            <w:pPr>
              <w:pStyle w:val="ae"/>
              <w:jc w:val="center"/>
              <w:rPr>
                <w:sz w:val="23"/>
                <w:szCs w:val="23"/>
              </w:rPr>
            </w:pPr>
          </w:p>
        </w:tc>
        <w:tc>
          <w:tcPr>
            <w:tcW w:w="1193" w:type="dxa"/>
            <w:vMerge w:val="restart"/>
            <w:tcBorders>
              <w:left w:val="single" w:sz="4" w:space="0" w:color="auto"/>
            </w:tcBorders>
            <w:shd w:val="clear" w:color="auto" w:fill="FFFFFF"/>
            <w:vAlign w:val="center"/>
          </w:tcPr>
          <w:p w:rsidR="00193623" w:rsidRPr="00193623" w:rsidRDefault="00193623" w:rsidP="00101296">
            <w:pPr>
              <w:pStyle w:val="ae"/>
              <w:ind w:left="120"/>
              <w:jc w:val="center"/>
              <w:rPr>
                <w:sz w:val="23"/>
                <w:szCs w:val="23"/>
              </w:rPr>
            </w:pPr>
          </w:p>
        </w:tc>
        <w:tc>
          <w:tcPr>
            <w:tcW w:w="1245" w:type="dxa"/>
            <w:vMerge w:val="restart"/>
            <w:tcBorders>
              <w:left w:val="single" w:sz="4" w:space="0" w:color="auto"/>
              <w:right w:val="single" w:sz="4" w:space="0" w:color="auto"/>
            </w:tcBorders>
            <w:shd w:val="clear" w:color="auto" w:fill="FFFFFF"/>
            <w:vAlign w:val="center"/>
          </w:tcPr>
          <w:p w:rsidR="00193623" w:rsidRPr="00193623" w:rsidRDefault="00193623" w:rsidP="00101296">
            <w:pPr>
              <w:pStyle w:val="ae"/>
              <w:ind w:left="120"/>
              <w:jc w:val="center"/>
              <w:rPr>
                <w:sz w:val="23"/>
                <w:szCs w:val="23"/>
              </w:rPr>
            </w:pPr>
          </w:p>
        </w:tc>
      </w:tr>
      <w:tr w:rsidR="00193623" w:rsidRPr="00C4430D" w:rsidTr="00193623">
        <w:trPr>
          <w:trHeight w:val="285"/>
          <w:jc w:val="center"/>
        </w:trPr>
        <w:tc>
          <w:tcPr>
            <w:tcW w:w="503" w:type="dxa"/>
            <w:vMerge/>
            <w:tcBorders>
              <w:left w:val="single" w:sz="4" w:space="0" w:color="auto"/>
              <w:right w:val="single" w:sz="4" w:space="0" w:color="auto"/>
            </w:tcBorders>
            <w:shd w:val="clear" w:color="auto" w:fill="auto"/>
          </w:tcPr>
          <w:p w:rsidR="00193623" w:rsidRPr="00101296" w:rsidRDefault="00193623" w:rsidP="00F34C46">
            <w:pPr>
              <w:pStyle w:val="ae"/>
              <w:rPr>
                <w:sz w:val="23"/>
                <w:szCs w:val="23"/>
              </w:rPr>
            </w:pPr>
          </w:p>
        </w:tc>
        <w:tc>
          <w:tcPr>
            <w:tcW w:w="2399" w:type="dxa"/>
            <w:vMerge/>
            <w:tcBorders>
              <w:left w:val="single" w:sz="4" w:space="0" w:color="auto"/>
            </w:tcBorders>
            <w:shd w:val="clear" w:color="auto" w:fill="FFFFFF"/>
          </w:tcPr>
          <w:p w:rsidR="00193623" w:rsidRPr="00101296" w:rsidRDefault="00193623" w:rsidP="00F34C46">
            <w:pPr>
              <w:pStyle w:val="ae"/>
              <w:rPr>
                <w:rStyle w:val="9pt"/>
                <w:rFonts w:eastAsia="Calibri"/>
                <w:b w:val="0"/>
              </w:rPr>
            </w:pPr>
          </w:p>
        </w:tc>
        <w:tc>
          <w:tcPr>
            <w:tcW w:w="1895" w:type="dxa"/>
            <w:tcBorders>
              <w:top w:val="single" w:sz="4" w:space="0" w:color="auto"/>
              <w:bottom w:val="single" w:sz="4" w:space="0" w:color="auto"/>
            </w:tcBorders>
            <w:shd w:val="clear" w:color="auto" w:fill="FFFFFF"/>
            <w:vAlign w:val="center"/>
          </w:tcPr>
          <w:p w:rsidR="00193623" w:rsidRPr="00193623" w:rsidRDefault="00193623" w:rsidP="00F34C46">
            <w:pPr>
              <w:rPr>
                <w:sz w:val="23"/>
                <w:szCs w:val="23"/>
              </w:rPr>
            </w:pPr>
            <w:r w:rsidRPr="00193623">
              <w:rPr>
                <w:sz w:val="23"/>
                <w:szCs w:val="23"/>
              </w:rPr>
              <w:t>Материал обложки</w:t>
            </w:r>
          </w:p>
        </w:tc>
        <w:tc>
          <w:tcPr>
            <w:tcW w:w="1420" w:type="dxa"/>
            <w:tcBorders>
              <w:top w:val="single" w:sz="4" w:space="0" w:color="auto"/>
              <w:bottom w:val="single" w:sz="4" w:space="0" w:color="auto"/>
              <w:right w:val="single" w:sz="4" w:space="0" w:color="auto"/>
            </w:tcBorders>
            <w:shd w:val="clear" w:color="auto" w:fill="FFFFFF"/>
          </w:tcPr>
          <w:p w:rsidR="00193623" w:rsidRPr="00193623" w:rsidRDefault="00193623" w:rsidP="00F34C46">
            <w:pPr>
              <w:rPr>
                <w:sz w:val="23"/>
                <w:szCs w:val="23"/>
              </w:rPr>
            </w:pPr>
            <w:r w:rsidRPr="00193623">
              <w:rPr>
                <w:sz w:val="23"/>
                <w:szCs w:val="23"/>
              </w:rPr>
              <w:t>картонная</w:t>
            </w:r>
          </w:p>
        </w:tc>
        <w:tc>
          <w:tcPr>
            <w:tcW w:w="644" w:type="dxa"/>
            <w:vMerge/>
            <w:tcBorders>
              <w:left w:val="single" w:sz="4" w:space="0" w:color="auto"/>
            </w:tcBorders>
            <w:shd w:val="clear" w:color="auto" w:fill="FFFFFF"/>
          </w:tcPr>
          <w:p w:rsidR="00193623" w:rsidRPr="00101296" w:rsidRDefault="00193623" w:rsidP="00101296">
            <w:pPr>
              <w:pStyle w:val="ae"/>
              <w:jc w:val="center"/>
              <w:rPr>
                <w:rStyle w:val="9pt"/>
                <w:rFonts w:eastAsia="Calibri"/>
                <w:b w:val="0"/>
              </w:rPr>
            </w:pPr>
          </w:p>
        </w:tc>
        <w:tc>
          <w:tcPr>
            <w:tcW w:w="666" w:type="dxa"/>
            <w:vMerge/>
            <w:tcBorders>
              <w:left w:val="single" w:sz="4" w:space="0" w:color="auto"/>
            </w:tcBorders>
            <w:shd w:val="clear" w:color="auto" w:fill="FFFFFF"/>
          </w:tcPr>
          <w:p w:rsidR="00193623" w:rsidRPr="00101296" w:rsidRDefault="00193623" w:rsidP="00101296">
            <w:pPr>
              <w:pStyle w:val="ae"/>
              <w:jc w:val="center"/>
              <w:rPr>
                <w:sz w:val="23"/>
                <w:szCs w:val="23"/>
              </w:rPr>
            </w:pPr>
          </w:p>
        </w:tc>
        <w:tc>
          <w:tcPr>
            <w:tcW w:w="1193" w:type="dxa"/>
            <w:vMerge/>
            <w:tcBorders>
              <w:left w:val="single" w:sz="4" w:space="0" w:color="auto"/>
            </w:tcBorders>
            <w:shd w:val="clear" w:color="auto" w:fill="FFFFFF"/>
          </w:tcPr>
          <w:p w:rsidR="00193623" w:rsidRPr="00101296" w:rsidRDefault="00193623" w:rsidP="00101296">
            <w:pPr>
              <w:pStyle w:val="ae"/>
              <w:jc w:val="center"/>
              <w:rPr>
                <w:sz w:val="23"/>
                <w:szCs w:val="23"/>
              </w:rPr>
            </w:pPr>
          </w:p>
        </w:tc>
        <w:tc>
          <w:tcPr>
            <w:tcW w:w="1245" w:type="dxa"/>
            <w:vMerge/>
            <w:tcBorders>
              <w:left w:val="single" w:sz="4" w:space="0" w:color="auto"/>
              <w:right w:val="single" w:sz="4" w:space="0" w:color="auto"/>
            </w:tcBorders>
            <w:shd w:val="clear" w:color="auto" w:fill="FFFFFF"/>
          </w:tcPr>
          <w:p w:rsidR="00193623" w:rsidRPr="00101296" w:rsidRDefault="00193623" w:rsidP="00101296">
            <w:pPr>
              <w:pStyle w:val="ae"/>
              <w:jc w:val="center"/>
              <w:rPr>
                <w:sz w:val="23"/>
                <w:szCs w:val="23"/>
              </w:rPr>
            </w:pPr>
          </w:p>
        </w:tc>
      </w:tr>
      <w:tr w:rsidR="00193623" w:rsidRPr="00C4430D" w:rsidTr="00193623">
        <w:trPr>
          <w:trHeight w:val="255"/>
          <w:jc w:val="center"/>
        </w:trPr>
        <w:tc>
          <w:tcPr>
            <w:tcW w:w="503" w:type="dxa"/>
            <w:vMerge/>
            <w:tcBorders>
              <w:left w:val="single" w:sz="4" w:space="0" w:color="auto"/>
              <w:right w:val="single" w:sz="4" w:space="0" w:color="auto"/>
            </w:tcBorders>
            <w:shd w:val="clear" w:color="auto" w:fill="auto"/>
          </w:tcPr>
          <w:p w:rsidR="00193623" w:rsidRPr="00101296" w:rsidRDefault="00193623" w:rsidP="00F34C46">
            <w:pPr>
              <w:pStyle w:val="ae"/>
              <w:rPr>
                <w:sz w:val="23"/>
                <w:szCs w:val="23"/>
              </w:rPr>
            </w:pPr>
          </w:p>
        </w:tc>
        <w:tc>
          <w:tcPr>
            <w:tcW w:w="2399" w:type="dxa"/>
            <w:vMerge/>
            <w:tcBorders>
              <w:left w:val="single" w:sz="4" w:space="0" w:color="auto"/>
            </w:tcBorders>
            <w:shd w:val="clear" w:color="auto" w:fill="FFFFFF"/>
          </w:tcPr>
          <w:p w:rsidR="00193623" w:rsidRPr="00101296" w:rsidRDefault="00193623" w:rsidP="00F34C46">
            <w:pPr>
              <w:pStyle w:val="ae"/>
              <w:rPr>
                <w:rStyle w:val="9pt"/>
                <w:rFonts w:eastAsia="Calibri"/>
                <w:b w:val="0"/>
              </w:rPr>
            </w:pPr>
          </w:p>
        </w:tc>
        <w:tc>
          <w:tcPr>
            <w:tcW w:w="1895" w:type="dxa"/>
            <w:tcBorders>
              <w:top w:val="single" w:sz="4" w:space="0" w:color="auto"/>
            </w:tcBorders>
            <w:shd w:val="clear" w:color="auto" w:fill="FFFFFF"/>
            <w:vAlign w:val="center"/>
          </w:tcPr>
          <w:p w:rsidR="00193623" w:rsidRPr="00193623" w:rsidRDefault="00193623" w:rsidP="00F34C46">
            <w:pPr>
              <w:rPr>
                <w:sz w:val="23"/>
                <w:szCs w:val="23"/>
              </w:rPr>
            </w:pPr>
            <w:r w:rsidRPr="00193623">
              <w:rPr>
                <w:sz w:val="23"/>
                <w:szCs w:val="23"/>
              </w:rPr>
              <w:t>Тип крепления</w:t>
            </w:r>
          </w:p>
        </w:tc>
        <w:tc>
          <w:tcPr>
            <w:tcW w:w="1420" w:type="dxa"/>
            <w:tcBorders>
              <w:top w:val="single" w:sz="4" w:space="0" w:color="auto"/>
              <w:right w:val="single" w:sz="4" w:space="0" w:color="auto"/>
            </w:tcBorders>
            <w:shd w:val="clear" w:color="auto" w:fill="FFFFFF"/>
          </w:tcPr>
          <w:p w:rsidR="00193623" w:rsidRPr="00193623" w:rsidRDefault="00193623" w:rsidP="00F34C46">
            <w:pPr>
              <w:rPr>
                <w:sz w:val="23"/>
                <w:szCs w:val="23"/>
              </w:rPr>
            </w:pPr>
            <w:r w:rsidRPr="00193623">
              <w:rPr>
                <w:sz w:val="23"/>
                <w:szCs w:val="23"/>
              </w:rPr>
              <w:t>сшивка</w:t>
            </w:r>
          </w:p>
        </w:tc>
        <w:tc>
          <w:tcPr>
            <w:tcW w:w="644" w:type="dxa"/>
            <w:vMerge/>
            <w:tcBorders>
              <w:left w:val="single" w:sz="4" w:space="0" w:color="auto"/>
            </w:tcBorders>
            <w:shd w:val="clear" w:color="auto" w:fill="FFFFFF"/>
          </w:tcPr>
          <w:p w:rsidR="00193623" w:rsidRPr="00101296" w:rsidRDefault="00193623" w:rsidP="00101296">
            <w:pPr>
              <w:pStyle w:val="ae"/>
              <w:jc w:val="center"/>
              <w:rPr>
                <w:rStyle w:val="9pt"/>
                <w:rFonts w:eastAsia="Calibri"/>
                <w:b w:val="0"/>
              </w:rPr>
            </w:pPr>
          </w:p>
        </w:tc>
        <w:tc>
          <w:tcPr>
            <w:tcW w:w="666" w:type="dxa"/>
            <w:vMerge/>
            <w:tcBorders>
              <w:left w:val="single" w:sz="4" w:space="0" w:color="auto"/>
            </w:tcBorders>
            <w:shd w:val="clear" w:color="auto" w:fill="FFFFFF"/>
          </w:tcPr>
          <w:p w:rsidR="00193623" w:rsidRPr="00101296" w:rsidRDefault="00193623" w:rsidP="00101296">
            <w:pPr>
              <w:pStyle w:val="ae"/>
              <w:jc w:val="center"/>
              <w:rPr>
                <w:sz w:val="23"/>
                <w:szCs w:val="23"/>
              </w:rPr>
            </w:pPr>
          </w:p>
        </w:tc>
        <w:tc>
          <w:tcPr>
            <w:tcW w:w="1193" w:type="dxa"/>
            <w:vMerge/>
            <w:tcBorders>
              <w:left w:val="single" w:sz="4" w:space="0" w:color="auto"/>
            </w:tcBorders>
            <w:shd w:val="clear" w:color="auto" w:fill="FFFFFF"/>
          </w:tcPr>
          <w:p w:rsidR="00193623" w:rsidRPr="00101296" w:rsidRDefault="00193623" w:rsidP="00101296">
            <w:pPr>
              <w:pStyle w:val="ae"/>
              <w:jc w:val="center"/>
              <w:rPr>
                <w:sz w:val="23"/>
                <w:szCs w:val="23"/>
              </w:rPr>
            </w:pPr>
          </w:p>
        </w:tc>
        <w:tc>
          <w:tcPr>
            <w:tcW w:w="1245" w:type="dxa"/>
            <w:vMerge/>
            <w:tcBorders>
              <w:left w:val="single" w:sz="4" w:space="0" w:color="auto"/>
              <w:right w:val="single" w:sz="4" w:space="0" w:color="auto"/>
            </w:tcBorders>
            <w:shd w:val="clear" w:color="auto" w:fill="FFFFFF"/>
          </w:tcPr>
          <w:p w:rsidR="00193623" w:rsidRPr="00101296" w:rsidRDefault="00193623" w:rsidP="00101296">
            <w:pPr>
              <w:pStyle w:val="ae"/>
              <w:jc w:val="center"/>
              <w:rPr>
                <w:sz w:val="23"/>
                <w:szCs w:val="23"/>
              </w:rPr>
            </w:pPr>
          </w:p>
        </w:tc>
      </w:tr>
      <w:tr w:rsidR="00193623" w:rsidRPr="00C4430D" w:rsidTr="00193623">
        <w:trPr>
          <w:trHeight w:val="313"/>
          <w:jc w:val="center"/>
        </w:trPr>
        <w:tc>
          <w:tcPr>
            <w:tcW w:w="503" w:type="dxa"/>
            <w:vMerge/>
            <w:tcBorders>
              <w:left w:val="single" w:sz="4" w:space="0" w:color="auto"/>
              <w:right w:val="single" w:sz="4" w:space="0" w:color="auto"/>
            </w:tcBorders>
            <w:shd w:val="clear" w:color="auto" w:fill="auto"/>
          </w:tcPr>
          <w:p w:rsidR="00193623" w:rsidRPr="00101296" w:rsidRDefault="00193623" w:rsidP="00F34C46">
            <w:pPr>
              <w:pStyle w:val="ae"/>
              <w:rPr>
                <w:sz w:val="23"/>
                <w:szCs w:val="23"/>
              </w:rPr>
            </w:pPr>
          </w:p>
        </w:tc>
        <w:tc>
          <w:tcPr>
            <w:tcW w:w="2399" w:type="dxa"/>
            <w:vMerge/>
            <w:tcBorders>
              <w:left w:val="single" w:sz="4" w:space="0" w:color="auto"/>
            </w:tcBorders>
            <w:shd w:val="clear" w:color="auto" w:fill="FFFFFF"/>
          </w:tcPr>
          <w:p w:rsidR="00193623" w:rsidRPr="00101296" w:rsidRDefault="00193623" w:rsidP="00F34C46">
            <w:pPr>
              <w:pStyle w:val="ae"/>
              <w:rPr>
                <w:rStyle w:val="9pt"/>
                <w:rFonts w:eastAsia="Calibri"/>
                <w:b w:val="0"/>
              </w:rPr>
            </w:pPr>
          </w:p>
        </w:tc>
        <w:tc>
          <w:tcPr>
            <w:tcW w:w="1895" w:type="dxa"/>
            <w:tcBorders>
              <w:top w:val="single" w:sz="4" w:space="0" w:color="auto"/>
            </w:tcBorders>
            <w:shd w:val="clear" w:color="auto" w:fill="FFFFFF"/>
            <w:vAlign w:val="center"/>
          </w:tcPr>
          <w:p w:rsidR="00193623" w:rsidRPr="00193623" w:rsidRDefault="00193623" w:rsidP="00F34C46">
            <w:pPr>
              <w:rPr>
                <w:sz w:val="23"/>
                <w:szCs w:val="23"/>
              </w:rPr>
            </w:pPr>
            <w:r w:rsidRPr="00193623">
              <w:rPr>
                <w:sz w:val="23"/>
                <w:szCs w:val="23"/>
              </w:rPr>
              <w:t>Вид бумаги для листов</w:t>
            </w:r>
          </w:p>
        </w:tc>
        <w:tc>
          <w:tcPr>
            <w:tcW w:w="1420" w:type="dxa"/>
            <w:tcBorders>
              <w:top w:val="single" w:sz="4" w:space="0" w:color="auto"/>
              <w:right w:val="single" w:sz="4" w:space="0" w:color="auto"/>
            </w:tcBorders>
            <w:shd w:val="clear" w:color="auto" w:fill="FFFFFF"/>
          </w:tcPr>
          <w:p w:rsidR="00193623" w:rsidRPr="00193623" w:rsidRDefault="00193623" w:rsidP="00F34C46">
            <w:pPr>
              <w:rPr>
                <w:sz w:val="23"/>
                <w:szCs w:val="23"/>
              </w:rPr>
            </w:pPr>
            <w:r w:rsidRPr="00193623">
              <w:rPr>
                <w:sz w:val="23"/>
                <w:szCs w:val="23"/>
              </w:rPr>
              <w:t>офсетная</w:t>
            </w:r>
          </w:p>
        </w:tc>
        <w:tc>
          <w:tcPr>
            <w:tcW w:w="644" w:type="dxa"/>
            <w:vMerge/>
            <w:tcBorders>
              <w:left w:val="single" w:sz="4" w:space="0" w:color="auto"/>
            </w:tcBorders>
            <w:shd w:val="clear" w:color="auto" w:fill="FFFFFF"/>
          </w:tcPr>
          <w:p w:rsidR="00193623" w:rsidRPr="00101296" w:rsidRDefault="00193623" w:rsidP="00101296">
            <w:pPr>
              <w:pStyle w:val="ae"/>
              <w:jc w:val="center"/>
              <w:rPr>
                <w:rStyle w:val="9pt"/>
                <w:rFonts w:eastAsia="Calibri"/>
                <w:b w:val="0"/>
              </w:rPr>
            </w:pPr>
          </w:p>
        </w:tc>
        <w:tc>
          <w:tcPr>
            <w:tcW w:w="666" w:type="dxa"/>
            <w:vMerge/>
            <w:tcBorders>
              <w:left w:val="single" w:sz="4" w:space="0" w:color="auto"/>
            </w:tcBorders>
            <w:shd w:val="clear" w:color="auto" w:fill="FFFFFF"/>
          </w:tcPr>
          <w:p w:rsidR="00193623" w:rsidRPr="00101296" w:rsidRDefault="00193623" w:rsidP="00101296">
            <w:pPr>
              <w:pStyle w:val="ae"/>
              <w:jc w:val="center"/>
              <w:rPr>
                <w:sz w:val="23"/>
                <w:szCs w:val="23"/>
              </w:rPr>
            </w:pPr>
          </w:p>
        </w:tc>
        <w:tc>
          <w:tcPr>
            <w:tcW w:w="1193" w:type="dxa"/>
            <w:vMerge/>
            <w:tcBorders>
              <w:left w:val="single" w:sz="4" w:space="0" w:color="auto"/>
            </w:tcBorders>
            <w:shd w:val="clear" w:color="auto" w:fill="FFFFFF"/>
          </w:tcPr>
          <w:p w:rsidR="00193623" w:rsidRPr="00101296" w:rsidRDefault="00193623" w:rsidP="00101296">
            <w:pPr>
              <w:pStyle w:val="ae"/>
              <w:jc w:val="center"/>
              <w:rPr>
                <w:sz w:val="23"/>
                <w:szCs w:val="23"/>
              </w:rPr>
            </w:pPr>
          </w:p>
        </w:tc>
        <w:tc>
          <w:tcPr>
            <w:tcW w:w="1245" w:type="dxa"/>
            <w:vMerge/>
            <w:tcBorders>
              <w:left w:val="single" w:sz="4" w:space="0" w:color="auto"/>
              <w:right w:val="single" w:sz="4" w:space="0" w:color="auto"/>
            </w:tcBorders>
            <w:shd w:val="clear" w:color="auto" w:fill="FFFFFF"/>
          </w:tcPr>
          <w:p w:rsidR="00193623" w:rsidRPr="00101296" w:rsidRDefault="00193623" w:rsidP="00101296">
            <w:pPr>
              <w:pStyle w:val="ae"/>
              <w:jc w:val="center"/>
              <w:rPr>
                <w:sz w:val="23"/>
                <w:szCs w:val="23"/>
              </w:rPr>
            </w:pPr>
          </w:p>
        </w:tc>
      </w:tr>
      <w:tr w:rsidR="00193623" w:rsidRPr="00C4430D" w:rsidTr="00193623">
        <w:trPr>
          <w:trHeight w:val="313"/>
          <w:jc w:val="center"/>
        </w:trPr>
        <w:tc>
          <w:tcPr>
            <w:tcW w:w="503" w:type="dxa"/>
            <w:vMerge/>
            <w:tcBorders>
              <w:left w:val="single" w:sz="4" w:space="0" w:color="auto"/>
              <w:right w:val="single" w:sz="4" w:space="0" w:color="auto"/>
            </w:tcBorders>
            <w:shd w:val="clear" w:color="auto" w:fill="auto"/>
          </w:tcPr>
          <w:p w:rsidR="00193623" w:rsidRPr="00101296" w:rsidRDefault="00193623" w:rsidP="00F34C46">
            <w:pPr>
              <w:pStyle w:val="ae"/>
              <w:rPr>
                <w:sz w:val="23"/>
                <w:szCs w:val="23"/>
              </w:rPr>
            </w:pPr>
          </w:p>
        </w:tc>
        <w:tc>
          <w:tcPr>
            <w:tcW w:w="2399" w:type="dxa"/>
            <w:vMerge/>
            <w:tcBorders>
              <w:left w:val="single" w:sz="4" w:space="0" w:color="auto"/>
            </w:tcBorders>
            <w:shd w:val="clear" w:color="auto" w:fill="FFFFFF"/>
          </w:tcPr>
          <w:p w:rsidR="00193623" w:rsidRPr="00101296" w:rsidRDefault="00193623" w:rsidP="00F34C46">
            <w:pPr>
              <w:pStyle w:val="ae"/>
              <w:rPr>
                <w:rStyle w:val="9pt"/>
                <w:rFonts w:eastAsia="Calibri"/>
                <w:b w:val="0"/>
              </w:rPr>
            </w:pPr>
          </w:p>
        </w:tc>
        <w:tc>
          <w:tcPr>
            <w:tcW w:w="1895" w:type="dxa"/>
            <w:tcBorders>
              <w:top w:val="single" w:sz="4" w:space="0" w:color="auto"/>
            </w:tcBorders>
            <w:shd w:val="clear" w:color="auto" w:fill="FFFFFF"/>
            <w:vAlign w:val="center"/>
          </w:tcPr>
          <w:p w:rsidR="00193623" w:rsidRPr="00193623" w:rsidRDefault="00193623" w:rsidP="00F34C46">
            <w:pPr>
              <w:rPr>
                <w:sz w:val="23"/>
                <w:szCs w:val="23"/>
              </w:rPr>
            </w:pPr>
            <w:r w:rsidRPr="00193623">
              <w:rPr>
                <w:sz w:val="23"/>
                <w:szCs w:val="23"/>
              </w:rPr>
              <w:t>Ориентация</w:t>
            </w:r>
          </w:p>
        </w:tc>
        <w:tc>
          <w:tcPr>
            <w:tcW w:w="1420" w:type="dxa"/>
            <w:tcBorders>
              <w:top w:val="single" w:sz="4" w:space="0" w:color="auto"/>
              <w:right w:val="single" w:sz="4" w:space="0" w:color="auto"/>
            </w:tcBorders>
            <w:shd w:val="clear" w:color="auto" w:fill="FFFFFF"/>
          </w:tcPr>
          <w:p w:rsidR="00193623" w:rsidRPr="00193623" w:rsidRDefault="003F1AC0" w:rsidP="00F34C46">
            <w:pPr>
              <w:rPr>
                <w:sz w:val="23"/>
                <w:szCs w:val="23"/>
              </w:rPr>
            </w:pPr>
            <w:r w:rsidRPr="00193623">
              <w:rPr>
                <w:sz w:val="23"/>
                <w:szCs w:val="23"/>
              </w:rPr>
              <w:t>альбомная</w:t>
            </w:r>
          </w:p>
        </w:tc>
        <w:tc>
          <w:tcPr>
            <w:tcW w:w="644" w:type="dxa"/>
            <w:vMerge/>
            <w:tcBorders>
              <w:left w:val="single" w:sz="4" w:space="0" w:color="auto"/>
            </w:tcBorders>
            <w:shd w:val="clear" w:color="auto" w:fill="FFFFFF"/>
          </w:tcPr>
          <w:p w:rsidR="00193623" w:rsidRPr="00101296" w:rsidRDefault="00193623" w:rsidP="00101296">
            <w:pPr>
              <w:pStyle w:val="ae"/>
              <w:jc w:val="center"/>
              <w:rPr>
                <w:rStyle w:val="9pt"/>
                <w:rFonts w:eastAsia="Calibri"/>
                <w:b w:val="0"/>
              </w:rPr>
            </w:pPr>
          </w:p>
        </w:tc>
        <w:tc>
          <w:tcPr>
            <w:tcW w:w="666" w:type="dxa"/>
            <w:vMerge/>
            <w:tcBorders>
              <w:left w:val="single" w:sz="4" w:space="0" w:color="auto"/>
            </w:tcBorders>
            <w:shd w:val="clear" w:color="auto" w:fill="FFFFFF"/>
          </w:tcPr>
          <w:p w:rsidR="00193623" w:rsidRPr="00101296" w:rsidRDefault="00193623" w:rsidP="00101296">
            <w:pPr>
              <w:pStyle w:val="ae"/>
              <w:jc w:val="center"/>
              <w:rPr>
                <w:sz w:val="23"/>
                <w:szCs w:val="23"/>
              </w:rPr>
            </w:pPr>
          </w:p>
        </w:tc>
        <w:tc>
          <w:tcPr>
            <w:tcW w:w="1193" w:type="dxa"/>
            <w:vMerge/>
            <w:tcBorders>
              <w:left w:val="single" w:sz="4" w:space="0" w:color="auto"/>
            </w:tcBorders>
            <w:shd w:val="clear" w:color="auto" w:fill="FFFFFF"/>
          </w:tcPr>
          <w:p w:rsidR="00193623" w:rsidRPr="00101296" w:rsidRDefault="00193623" w:rsidP="00101296">
            <w:pPr>
              <w:pStyle w:val="ae"/>
              <w:jc w:val="center"/>
              <w:rPr>
                <w:sz w:val="23"/>
                <w:szCs w:val="23"/>
              </w:rPr>
            </w:pPr>
          </w:p>
        </w:tc>
        <w:tc>
          <w:tcPr>
            <w:tcW w:w="1245" w:type="dxa"/>
            <w:vMerge/>
            <w:tcBorders>
              <w:left w:val="single" w:sz="4" w:space="0" w:color="auto"/>
              <w:right w:val="single" w:sz="4" w:space="0" w:color="auto"/>
            </w:tcBorders>
            <w:shd w:val="clear" w:color="auto" w:fill="FFFFFF"/>
          </w:tcPr>
          <w:p w:rsidR="00193623" w:rsidRPr="00101296" w:rsidRDefault="00193623" w:rsidP="00101296">
            <w:pPr>
              <w:pStyle w:val="ae"/>
              <w:jc w:val="center"/>
              <w:rPr>
                <w:sz w:val="23"/>
                <w:szCs w:val="23"/>
              </w:rPr>
            </w:pPr>
          </w:p>
        </w:tc>
      </w:tr>
      <w:tr w:rsidR="00193623" w:rsidRPr="00C4430D" w:rsidTr="00193623">
        <w:trPr>
          <w:trHeight w:val="313"/>
          <w:jc w:val="center"/>
        </w:trPr>
        <w:tc>
          <w:tcPr>
            <w:tcW w:w="503" w:type="dxa"/>
            <w:vMerge/>
            <w:tcBorders>
              <w:left w:val="single" w:sz="4" w:space="0" w:color="auto"/>
              <w:bottom w:val="single" w:sz="4" w:space="0" w:color="auto"/>
              <w:right w:val="single" w:sz="4" w:space="0" w:color="auto"/>
            </w:tcBorders>
            <w:shd w:val="clear" w:color="auto" w:fill="auto"/>
          </w:tcPr>
          <w:p w:rsidR="00193623" w:rsidRPr="00101296" w:rsidRDefault="00193623" w:rsidP="00F34C46">
            <w:pPr>
              <w:pStyle w:val="ae"/>
              <w:rPr>
                <w:sz w:val="23"/>
                <w:szCs w:val="23"/>
              </w:rPr>
            </w:pPr>
          </w:p>
        </w:tc>
        <w:tc>
          <w:tcPr>
            <w:tcW w:w="2399" w:type="dxa"/>
            <w:vMerge/>
            <w:tcBorders>
              <w:left w:val="single" w:sz="4" w:space="0" w:color="auto"/>
            </w:tcBorders>
            <w:shd w:val="clear" w:color="auto" w:fill="FFFFFF"/>
          </w:tcPr>
          <w:p w:rsidR="00193623" w:rsidRPr="00101296" w:rsidRDefault="00193623" w:rsidP="00F34C46">
            <w:pPr>
              <w:pStyle w:val="ae"/>
              <w:rPr>
                <w:rStyle w:val="9pt"/>
                <w:rFonts w:eastAsia="Calibri"/>
                <w:b w:val="0"/>
              </w:rPr>
            </w:pPr>
          </w:p>
        </w:tc>
        <w:tc>
          <w:tcPr>
            <w:tcW w:w="1895" w:type="dxa"/>
            <w:tcBorders>
              <w:top w:val="single" w:sz="4" w:space="0" w:color="auto"/>
            </w:tcBorders>
            <w:shd w:val="clear" w:color="auto" w:fill="FFFFFF"/>
            <w:vAlign w:val="center"/>
          </w:tcPr>
          <w:p w:rsidR="00193623" w:rsidRPr="00193623" w:rsidRDefault="00193623" w:rsidP="00F34C46">
            <w:pPr>
              <w:rPr>
                <w:sz w:val="23"/>
                <w:szCs w:val="23"/>
              </w:rPr>
            </w:pPr>
            <w:r w:rsidRPr="00193623">
              <w:rPr>
                <w:sz w:val="23"/>
                <w:szCs w:val="23"/>
              </w:rPr>
              <w:t>Количество листов</w:t>
            </w:r>
          </w:p>
        </w:tc>
        <w:tc>
          <w:tcPr>
            <w:tcW w:w="1420" w:type="dxa"/>
            <w:tcBorders>
              <w:top w:val="single" w:sz="4" w:space="0" w:color="auto"/>
              <w:right w:val="single" w:sz="4" w:space="0" w:color="auto"/>
            </w:tcBorders>
            <w:shd w:val="clear" w:color="auto" w:fill="FFFFFF"/>
          </w:tcPr>
          <w:p w:rsidR="00193623" w:rsidRPr="00193623" w:rsidRDefault="00193623" w:rsidP="00F34C46">
            <w:pPr>
              <w:rPr>
                <w:sz w:val="23"/>
                <w:szCs w:val="23"/>
              </w:rPr>
            </w:pPr>
            <w:r w:rsidRPr="00193623">
              <w:rPr>
                <w:sz w:val="23"/>
                <w:szCs w:val="23"/>
              </w:rPr>
              <w:t>200</w:t>
            </w:r>
          </w:p>
        </w:tc>
        <w:tc>
          <w:tcPr>
            <w:tcW w:w="644" w:type="dxa"/>
            <w:vMerge/>
            <w:tcBorders>
              <w:left w:val="single" w:sz="4" w:space="0" w:color="auto"/>
            </w:tcBorders>
            <w:shd w:val="clear" w:color="auto" w:fill="FFFFFF"/>
          </w:tcPr>
          <w:p w:rsidR="00193623" w:rsidRPr="00101296" w:rsidRDefault="00193623" w:rsidP="00101296">
            <w:pPr>
              <w:pStyle w:val="ae"/>
              <w:jc w:val="center"/>
              <w:rPr>
                <w:rStyle w:val="9pt"/>
                <w:rFonts w:eastAsia="Calibri"/>
                <w:b w:val="0"/>
              </w:rPr>
            </w:pPr>
          </w:p>
        </w:tc>
        <w:tc>
          <w:tcPr>
            <w:tcW w:w="666" w:type="dxa"/>
            <w:vMerge/>
            <w:tcBorders>
              <w:left w:val="single" w:sz="4" w:space="0" w:color="auto"/>
            </w:tcBorders>
            <w:shd w:val="clear" w:color="auto" w:fill="FFFFFF"/>
          </w:tcPr>
          <w:p w:rsidR="00193623" w:rsidRPr="00101296" w:rsidRDefault="00193623" w:rsidP="00101296">
            <w:pPr>
              <w:pStyle w:val="ae"/>
              <w:jc w:val="center"/>
              <w:rPr>
                <w:sz w:val="23"/>
                <w:szCs w:val="23"/>
              </w:rPr>
            </w:pPr>
          </w:p>
        </w:tc>
        <w:tc>
          <w:tcPr>
            <w:tcW w:w="1193" w:type="dxa"/>
            <w:vMerge/>
            <w:tcBorders>
              <w:left w:val="single" w:sz="4" w:space="0" w:color="auto"/>
            </w:tcBorders>
            <w:shd w:val="clear" w:color="auto" w:fill="FFFFFF"/>
          </w:tcPr>
          <w:p w:rsidR="00193623" w:rsidRPr="00101296" w:rsidRDefault="00193623" w:rsidP="00101296">
            <w:pPr>
              <w:pStyle w:val="ae"/>
              <w:jc w:val="center"/>
              <w:rPr>
                <w:sz w:val="23"/>
                <w:szCs w:val="23"/>
              </w:rPr>
            </w:pPr>
          </w:p>
        </w:tc>
        <w:tc>
          <w:tcPr>
            <w:tcW w:w="1245" w:type="dxa"/>
            <w:vMerge/>
            <w:tcBorders>
              <w:left w:val="single" w:sz="4" w:space="0" w:color="auto"/>
              <w:right w:val="single" w:sz="4" w:space="0" w:color="auto"/>
            </w:tcBorders>
            <w:shd w:val="clear" w:color="auto" w:fill="FFFFFF"/>
          </w:tcPr>
          <w:p w:rsidR="00193623" w:rsidRPr="00101296" w:rsidRDefault="00193623" w:rsidP="00101296">
            <w:pPr>
              <w:pStyle w:val="ae"/>
              <w:jc w:val="center"/>
              <w:rPr>
                <w:sz w:val="23"/>
                <w:szCs w:val="23"/>
              </w:rPr>
            </w:pPr>
          </w:p>
        </w:tc>
      </w:tr>
      <w:tr w:rsidR="00193623" w:rsidRPr="000B2B11" w:rsidTr="00193623">
        <w:trPr>
          <w:jc w:val="center"/>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rsidR="00193623" w:rsidRPr="00101296" w:rsidRDefault="00193623" w:rsidP="00F34C46">
            <w:pPr>
              <w:pStyle w:val="ae"/>
              <w:rPr>
                <w:b/>
                <w:sz w:val="23"/>
                <w:szCs w:val="23"/>
              </w:rPr>
            </w:pPr>
            <w:r w:rsidRPr="00101296">
              <w:rPr>
                <w:b/>
                <w:sz w:val="23"/>
                <w:szCs w:val="23"/>
              </w:rPr>
              <w:t>6</w:t>
            </w:r>
          </w:p>
        </w:tc>
        <w:tc>
          <w:tcPr>
            <w:tcW w:w="8217" w:type="dxa"/>
            <w:gridSpan w:val="6"/>
            <w:tcBorders>
              <w:top w:val="single" w:sz="4" w:space="0" w:color="auto"/>
              <w:left w:val="single" w:sz="4" w:space="0" w:color="auto"/>
              <w:bottom w:val="single" w:sz="4" w:space="0" w:color="auto"/>
            </w:tcBorders>
          </w:tcPr>
          <w:p w:rsidR="00193623" w:rsidRPr="00101296" w:rsidRDefault="00193623" w:rsidP="00F34C46">
            <w:pPr>
              <w:rPr>
                <w:b/>
                <w:sz w:val="23"/>
                <w:szCs w:val="23"/>
              </w:rPr>
            </w:pPr>
            <w:r w:rsidRPr="00101296">
              <w:rPr>
                <w:rStyle w:val="9pt"/>
                <w:rFonts w:eastAsia="Calibri"/>
              </w:rPr>
              <w:t>ИТОГО:</w:t>
            </w:r>
          </w:p>
        </w:tc>
        <w:tc>
          <w:tcPr>
            <w:tcW w:w="1245" w:type="dxa"/>
            <w:tcBorders>
              <w:top w:val="single" w:sz="4" w:space="0" w:color="auto"/>
              <w:left w:val="single" w:sz="4" w:space="0" w:color="auto"/>
              <w:bottom w:val="single" w:sz="4" w:space="0" w:color="auto"/>
              <w:right w:val="single" w:sz="4" w:space="0" w:color="auto"/>
            </w:tcBorders>
            <w:shd w:val="clear" w:color="auto" w:fill="FFFFFF"/>
          </w:tcPr>
          <w:p w:rsidR="00193623" w:rsidRPr="00101296" w:rsidRDefault="00193623" w:rsidP="00101296">
            <w:pPr>
              <w:pStyle w:val="ae"/>
              <w:ind w:left="120"/>
              <w:rPr>
                <w:b/>
                <w:sz w:val="23"/>
                <w:szCs w:val="23"/>
              </w:rPr>
            </w:pPr>
          </w:p>
        </w:tc>
      </w:tr>
    </w:tbl>
    <w:p w:rsidR="00C0476D" w:rsidRPr="00C0476D" w:rsidRDefault="00C0476D" w:rsidP="00536906">
      <w:pPr>
        <w:ind w:firstLine="567"/>
        <w:jc w:val="both"/>
        <w:rPr>
          <w:sz w:val="10"/>
          <w:szCs w:val="10"/>
        </w:rPr>
      </w:pPr>
    </w:p>
    <w:p w:rsidR="002F4109" w:rsidRPr="00FC544A" w:rsidRDefault="002F4109" w:rsidP="00536906">
      <w:pPr>
        <w:ind w:firstLine="567"/>
        <w:jc w:val="both"/>
        <w:rPr>
          <w:sz w:val="23"/>
          <w:szCs w:val="23"/>
        </w:rPr>
      </w:pPr>
      <w:r w:rsidRPr="00FC544A">
        <w:rPr>
          <w:sz w:val="23"/>
          <w:szCs w:val="23"/>
        </w:rPr>
        <w:t xml:space="preserve">Оказание услуг по </w:t>
      </w:r>
      <w:r w:rsidRPr="00FC544A">
        <w:rPr>
          <w:snapToGrid w:val="0"/>
          <w:sz w:val="23"/>
          <w:szCs w:val="23"/>
        </w:rPr>
        <w:t xml:space="preserve">изготовлению </w:t>
      </w:r>
      <w:r w:rsidR="00042F66">
        <w:rPr>
          <w:snapToGrid w:val="0"/>
          <w:sz w:val="23"/>
          <w:szCs w:val="23"/>
        </w:rPr>
        <w:t>журналов</w:t>
      </w:r>
      <w:r w:rsidRPr="00FC544A">
        <w:rPr>
          <w:snapToGrid w:val="0"/>
          <w:sz w:val="23"/>
          <w:szCs w:val="23"/>
        </w:rPr>
        <w:t xml:space="preserve"> производится Исполнителем                                        по предоставленным </w:t>
      </w:r>
      <w:r w:rsidRPr="00FC544A">
        <w:rPr>
          <w:sz w:val="23"/>
          <w:szCs w:val="23"/>
        </w:rPr>
        <w:t xml:space="preserve">Государственным заказчиком образцам. </w:t>
      </w:r>
    </w:p>
    <w:p w:rsidR="00C0476D" w:rsidRPr="000B2B11" w:rsidRDefault="00C0476D" w:rsidP="00C0476D">
      <w:pPr>
        <w:ind w:firstLine="567"/>
        <w:jc w:val="both"/>
        <w:rPr>
          <w:sz w:val="22"/>
          <w:szCs w:val="22"/>
        </w:rPr>
      </w:pPr>
      <w:r w:rsidRPr="000B2B11">
        <w:rPr>
          <w:sz w:val="23"/>
          <w:szCs w:val="23"/>
        </w:rPr>
        <w:t>Журналы изготавливаются из материалов Исполнителя,</w:t>
      </w:r>
      <w:r w:rsidRPr="000B2B11">
        <w:rPr>
          <w:sz w:val="22"/>
          <w:szCs w:val="22"/>
        </w:rPr>
        <w:t xml:space="preserve"> </w:t>
      </w:r>
      <w:r w:rsidRPr="000B2B11">
        <w:rPr>
          <w:sz w:val="23"/>
          <w:szCs w:val="23"/>
        </w:rPr>
        <w:t xml:space="preserve">печатаются устойчивой </w:t>
      </w:r>
      <w:r w:rsidR="003F1AC0">
        <w:rPr>
          <w:sz w:val="23"/>
          <w:szCs w:val="23"/>
        </w:rPr>
        <w:t xml:space="preserve">                   </w:t>
      </w:r>
      <w:r w:rsidRPr="000B2B11">
        <w:rPr>
          <w:sz w:val="23"/>
          <w:szCs w:val="23"/>
        </w:rPr>
        <w:t xml:space="preserve">к истиранию черной краской. Не должно быть смазываний краски, пятен, других загрязнений. Тон краски, размер полей, </w:t>
      </w:r>
      <w:r w:rsidRPr="000B2B11">
        <w:rPr>
          <w:sz w:val="22"/>
          <w:szCs w:val="22"/>
        </w:rPr>
        <w:t>границы таблиц и разделителей граф</w:t>
      </w:r>
      <w:r w:rsidRPr="000B2B11">
        <w:rPr>
          <w:sz w:val="23"/>
          <w:szCs w:val="23"/>
        </w:rPr>
        <w:t xml:space="preserve"> во всех экземплярах, принадлежащих одному тиражу, должны быть одинаковым.</w:t>
      </w:r>
      <w:r w:rsidRPr="000B2B11">
        <w:rPr>
          <w:sz w:val="22"/>
          <w:szCs w:val="22"/>
        </w:rPr>
        <w:t xml:space="preserve"> </w:t>
      </w:r>
    </w:p>
    <w:p w:rsidR="00C0476D" w:rsidRPr="000B2B11" w:rsidRDefault="00C0476D" w:rsidP="00C0476D">
      <w:pPr>
        <w:ind w:firstLine="567"/>
        <w:jc w:val="both"/>
        <w:rPr>
          <w:sz w:val="23"/>
          <w:szCs w:val="23"/>
        </w:rPr>
      </w:pPr>
      <w:r w:rsidRPr="000B2B11">
        <w:rPr>
          <w:sz w:val="23"/>
          <w:szCs w:val="23"/>
        </w:rPr>
        <w:t xml:space="preserve">Размещенная текстовая информация должна быть отпечатана четко, поддаваться легкому </w:t>
      </w:r>
      <w:r w:rsidR="003F1AC0">
        <w:rPr>
          <w:sz w:val="23"/>
          <w:szCs w:val="23"/>
        </w:rPr>
        <w:t xml:space="preserve">  </w:t>
      </w:r>
      <w:r w:rsidRPr="000B2B11">
        <w:rPr>
          <w:sz w:val="23"/>
          <w:szCs w:val="23"/>
        </w:rPr>
        <w:t xml:space="preserve">и однозначному прочтению. </w:t>
      </w:r>
    </w:p>
    <w:p w:rsidR="00C0476D" w:rsidRPr="000B2B11" w:rsidRDefault="00C0476D" w:rsidP="00C0476D">
      <w:pPr>
        <w:ind w:firstLine="567"/>
        <w:jc w:val="both"/>
        <w:rPr>
          <w:sz w:val="23"/>
          <w:szCs w:val="23"/>
        </w:rPr>
      </w:pPr>
      <w:r w:rsidRPr="000B2B11">
        <w:rPr>
          <w:sz w:val="23"/>
          <w:szCs w:val="23"/>
        </w:rPr>
        <w:t>Не допускается наличие листов с дефектами: заминами, разрывами, склеенных, скрученных, листов с волнистыми кромками и иными механическими повреждениями.</w:t>
      </w:r>
    </w:p>
    <w:p w:rsidR="00C0476D" w:rsidRPr="000B2B11" w:rsidRDefault="00C0476D" w:rsidP="00C0476D">
      <w:pPr>
        <w:ind w:firstLine="567"/>
        <w:jc w:val="both"/>
        <w:rPr>
          <w:sz w:val="22"/>
          <w:szCs w:val="22"/>
        </w:rPr>
      </w:pPr>
      <w:r w:rsidRPr="000B2B11">
        <w:rPr>
          <w:sz w:val="23"/>
          <w:szCs w:val="23"/>
        </w:rPr>
        <w:t xml:space="preserve">Форма и содержание журналов должны соответствовать предоставленным Государственным заказчиком образцам. </w:t>
      </w:r>
    </w:p>
    <w:p w:rsidR="00C0476D" w:rsidRPr="00FC544A" w:rsidRDefault="00C0476D" w:rsidP="00536906">
      <w:pPr>
        <w:ind w:firstLine="567"/>
        <w:jc w:val="both"/>
        <w:rPr>
          <w:sz w:val="23"/>
          <w:szCs w:val="23"/>
        </w:rPr>
      </w:pPr>
    </w:p>
    <w:p w:rsidR="002F4109" w:rsidRPr="00FC544A" w:rsidRDefault="00B063EA" w:rsidP="00536906">
      <w:pPr>
        <w:ind w:firstLine="567"/>
        <w:contextualSpacing/>
        <w:jc w:val="both"/>
        <w:rPr>
          <w:sz w:val="23"/>
          <w:szCs w:val="23"/>
        </w:rPr>
      </w:pPr>
      <w:r w:rsidRPr="00FC544A">
        <w:rPr>
          <w:b/>
          <w:sz w:val="23"/>
          <w:szCs w:val="23"/>
        </w:rPr>
        <w:t>Срок оказания у</w:t>
      </w:r>
      <w:r w:rsidR="002F4109" w:rsidRPr="00FC544A">
        <w:rPr>
          <w:b/>
          <w:sz w:val="23"/>
          <w:szCs w:val="23"/>
        </w:rPr>
        <w:t xml:space="preserve">слуг: </w:t>
      </w:r>
      <w:r w:rsidR="002F4109" w:rsidRPr="00FC544A">
        <w:rPr>
          <w:sz w:val="23"/>
          <w:szCs w:val="23"/>
        </w:rPr>
        <w:t xml:space="preserve">в течение </w:t>
      </w:r>
      <w:r w:rsidR="0033478E">
        <w:rPr>
          <w:sz w:val="23"/>
          <w:szCs w:val="23"/>
        </w:rPr>
        <w:t>15</w:t>
      </w:r>
      <w:r w:rsidR="002F4109" w:rsidRPr="00FC544A">
        <w:rPr>
          <w:sz w:val="23"/>
          <w:szCs w:val="23"/>
        </w:rPr>
        <w:t xml:space="preserve"> (</w:t>
      </w:r>
      <w:r w:rsidR="0033478E">
        <w:rPr>
          <w:sz w:val="23"/>
          <w:szCs w:val="23"/>
        </w:rPr>
        <w:t>пятнадца</w:t>
      </w:r>
      <w:r w:rsidR="002F4109" w:rsidRPr="00FC544A">
        <w:rPr>
          <w:sz w:val="23"/>
          <w:szCs w:val="23"/>
        </w:rPr>
        <w:t>ти) рабочих дней со дня заключения Контракта</w:t>
      </w:r>
      <w:r w:rsidR="00AB77A2">
        <w:rPr>
          <w:sz w:val="23"/>
          <w:szCs w:val="23"/>
        </w:rPr>
        <w:t xml:space="preserve"> </w:t>
      </w:r>
      <w:r w:rsidR="002F4109" w:rsidRPr="00FC544A">
        <w:rPr>
          <w:sz w:val="23"/>
          <w:szCs w:val="23"/>
        </w:rPr>
        <w:t>(с учетом времени на доставку изготовленной продукции).</w:t>
      </w:r>
    </w:p>
    <w:p w:rsidR="00536906" w:rsidRPr="00FC544A" w:rsidRDefault="00536906" w:rsidP="00536906">
      <w:pPr>
        <w:ind w:firstLine="567"/>
        <w:contextualSpacing/>
        <w:jc w:val="both"/>
        <w:rPr>
          <w:sz w:val="10"/>
          <w:szCs w:val="10"/>
        </w:rPr>
      </w:pPr>
    </w:p>
    <w:p w:rsidR="00536906" w:rsidRPr="0033478E" w:rsidRDefault="00536906" w:rsidP="00536906">
      <w:pPr>
        <w:widowControl w:val="0"/>
        <w:ind w:firstLine="567"/>
        <w:contextualSpacing/>
        <w:jc w:val="both"/>
        <w:rPr>
          <w:sz w:val="23"/>
          <w:szCs w:val="23"/>
        </w:rPr>
      </w:pPr>
      <w:r w:rsidRPr="0033478E">
        <w:rPr>
          <w:b/>
          <w:sz w:val="23"/>
          <w:szCs w:val="23"/>
        </w:rPr>
        <w:t>Место оказания услуг:</w:t>
      </w:r>
      <w:r w:rsidRPr="0033478E">
        <w:rPr>
          <w:sz w:val="23"/>
          <w:szCs w:val="23"/>
        </w:rPr>
        <w:t xml:space="preserve"> </w:t>
      </w:r>
      <w:r w:rsidR="0033478E" w:rsidRPr="0033478E">
        <w:rPr>
          <w:sz w:val="23"/>
          <w:szCs w:val="23"/>
        </w:rPr>
        <w:t>по местонахождению Исполнителя  (</w:t>
      </w:r>
      <w:r w:rsidRPr="0033478E">
        <w:rPr>
          <w:sz w:val="23"/>
          <w:szCs w:val="23"/>
        </w:rPr>
        <w:t>______________</w:t>
      </w:r>
      <w:r w:rsidR="0033478E" w:rsidRPr="0033478E">
        <w:rPr>
          <w:sz w:val="23"/>
          <w:szCs w:val="23"/>
        </w:rPr>
        <w:t>_</w:t>
      </w:r>
      <w:r w:rsidRPr="0033478E">
        <w:rPr>
          <w:sz w:val="23"/>
          <w:szCs w:val="23"/>
        </w:rPr>
        <w:t>__________</w:t>
      </w:r>
      <w:r w:rsidR="0033478E" w:rsidRPr="0033478E">
        <w:rPr>
          <w:sz w:val="23"/>
          <w:szCs w:val="23"/>
        </w:rPr>
        <w:t>)</w:t>
      </w:r>
    </w:p>
    <w:p w:rsidR="002F4109" w:rsidRPr="00FC544A" w:rsidRDefault="00536906" w:rsidP="00FC544A">
      <w:pPr>
        <w:widowControl w:val="0"/>
        <w:ind w:firstLine="567"/>
        <w:contextualSpacing/>
        <w:jc w:val="both"/>
        <w:rPr>
          <w:i/>
          <w:sz w:val="16"/>
          <w:szCs w:val="16"/>
        </w:rPr>
      </w:pPr>
      <w:r w:rsidRPr="0033478E">
        <w:rPr>
          <w:i/>
          <w:sz w:val="18"/>
          <w:szCs w:val="18"/>
        </w:rPr>
        <w:t xml:space="preserve">                                                          </w:t>
      </w:r>
      <w:r w:rsidR="0033478E" w:rsidRPr="0033478E">
        <w:rPr>
          <w:i/>
          <w:sz w:val="18"/>
          <w:szCs w:val="18"/>
        </w:rPr>
        <w:t xml:space="preserve">                                                                              </w:t>
      </w:r>
      <w:r w:rsidRPr="0033478E">
        <w:rPr>
          <w:i/>
          <w:sz w:val="18"/>
          <w:szCs w:val="18"/>
        </w:rPr>
        <w:t xml:space="preserve"> </w:t>
      </w:r>
      <w:r w:rsidRPr="0033478E">
        <w:rPr>
          <w:i/>
          <w:sz w:val="16"/>
          <w:szCs w:val="16"/>
        </w:rPr>
        <w:t>(адрес местонахождения исполнителя)</w:t>
      </w:r>
      <w:r w:rsidR="002F4109" w:rsidRPr="00FC544A">
        <w:rPr>
          <w:i/>
          <w:sz w:val="16"/>
          <w:szCs w:val="16"/>
        </w:rPr>
        <w:t xml:space="preserve"> </w:t>
      </w:r>
    </w:p>
    <w:p w:rsidR="002F4109" w:rsidRPr="00FC544A" w:rsidRDefault="002F4109" w:rsidP="00536906">
      <w:pPr>
        <w:ind w:firstLine="567"/>
        <w:jc w:val="both"/>
        <w:rPr>
          <w:sz w:val="23"/>
          <w:szCs w:val="23"/>
        </w:rPr>
      </w:pPr>
      <w:r w:rsidRPr="00FC544A">
        <w:rPr>
          <w:b/>
          <w:sz w:val="23"/>
          <w:szCs w:val="23"/>
        </w:rPr>
        <w:t>Место доставки изготовленной продукции:</w:t>
      </w:r>
      <w:r w:rsidRPr="00FC544A">
        <w:rPr>
          <w:sz w:val="23"/>
          <w:szCs w:val="23"/>
        </w:rPr>
        <w:t xml:space="preserve"> Иркутская область, г. Тулун, ул. Лыткина, 66</w:t>
      </w:r>
    </w:p>
    <w:p w:rsidR="002F4109" w:rsidRPr="00FC544A" w:rsidRDefault="002F4109" w:rsidP="00536906">
      <w:pPr>
        <w:pStyle w:val="ConsPlusNormal"/>
        <w:ind w:firstLine="567"/>
        <w:jc w:val="both"/>
        <w:rPr>
          <w:rFonts w:ascii="Times New Roman" w:hAnsi="Times New Roman"/>
          <w:sz w:val="23"/>
          <w:szCs w:val="23"/>
        </w:rPr>
      </w:pPr>
      <w:r w:rsidRPr="00FC544A">
        <w:rPr>
          <w:rFonts w:ascii="Times New Roman" w:hAnsi="Times New Roman"/>
          <w:sz w:val="23"/>
          <w:szCs w:val="23"/>
        </w:rPr>
        <w:t xml:space="preserve">Доставка осуществляется в рабочие дни (с понедельника по пятницу, за исключением случаев, когда указанные дни являются нерабочими праздничными днями в соответствии </w:t>
      </w:r>
      <w:r w:rsidR="00AB77A2">
        <w:rPr>
          <w:rFonts w:ascii="Times New Roman" w:hAnsi="Times New Roman"/>
          <w:sz w:val="23"/>
          <w:szCs w:val="23"/>
        </w:rPr>
        <w:t xml:space="preserve">               </w:t>
      </w:r>
      <w:r w:rsidRPr="00FC544A">
        <w:rPr>
          <w:rFonts w:ascii="Times New Roman" w:hAnsi="Times New Roman"/>
          <w:sz w:val="23"/>
          <w:szCs w:val="23"/>
        </w:rPr>
        <w:t>с трудовым законодательством Российской Федерации) в период с 09:00 по 16:00 часов включительно.</w:t>
      </w:r>
    </w:p>
    <w:p w:rsidR="009D65A7" w:rsidRPr="00FC544A" w:rsidRDefault="009D65A7" w:rsidP="009D65A7">
      <w:pPr>
        <w:pStyle w:val="25"/>
        <w:tabs>
          <w:tab w:val="left" w:pos="6480"/>
        </w:tabs>
        <w:spacing w:line="240" w:lineRule="auto"/>
        <w:ind w:right="-74" w:firstLine="0"/>
        <w:contextualSpacing/>
        <w:jc w:val="right"/>
        <w:rPr>
          <w:sz w:val="23"/>
          <w:szCs w:val="23"/>
        </w:rPr>
      </w:pPr>
    </w:p>
    <w:p w:rsidR="009D65A7" w:rsidRDefault="009D65A7" w:rsidP="009D65A7">
      <w:pPr>
        <w:pStyle w:val="25"/>
        <w:tabs>
          <w:tab w:val="left" w:pos="6480"/>
        </w:tabs>
        <w:spacing w:line="240" w:lineRule="auto"/>
        <w:ind w:right="-74" w:firstLine="0"/>
        <w:contextualSpacing/>
        <w:jc w:val="right"/>
        <w:rPr>
          <w:sz w:val="23"/>
          <w:szCs w:val="23"/>
        </w:rPr>
      </w:pPr>
    </w:p>
    <w:p w:rsidR="003F1AC0" w:rsidRPr="00FC544A" w:rsidRDefault="003F1AC0" w:rsidP="009D65A7">
      <w:pPr>
        <w:pStyle w:val="25"/>
        <w:tabs>
          <w:tab w:val="left" w:pos="6480"/>
        </w:tabs>
        <w:spacing w:line="240" w:lineRule="auto"/>
        <w:ind w:right="-74" w:firstLine="0"/>
        <w:contextualSpacing/>
        <w:jc w:val="right"/>
        <w:rPr>
          <w:sz w:val="23"/>
          <w:szCs w:val="23"/>
        </w:rPr>
      </w:pPr>
    </w:p>
    <w:tbl>
      <w:tblPr>
        <w:tblW w:w="9215" w:type="dxa"/>
        <w:jc w:val="center"/>
        <w:tblLayout w:type="fixed"/>
        <w:tblLook w:val="0000"/>
      </w:tblPr>
      <w:tblGrid>
        <w:gridCol w:w="4820"/>
        <w:gridCol w:w="4395"/>
      </w:tblGrid>
      <w:tr w:rsidR="002F4109" w:rsidRPr="00FC544A" w:rsidTr="004B193D">
        <w:trPr>
          <w:jc w:val="center"/>
        </w:trPr>
        <w:tc>
          <w:tcPr>
            <w:tcW w:w="4820" w:type="dxa"/>
          </w:tcPr>
          <w:p w:rsidR="002F4109" w:rsidRPr="00FC544A" w:rsidRDefault="002F4109" w:rsidP="004B193D">
            <w:pPr>
              <w:pStyle w:val="ae"/>
              <w:rPr>
                <w:b/>
                <w:sz w:val="23"/>
                <w:szCs w:val="23"/>
              </w:rPr>
            </w:pPr>
            <w:r w:rsidRPr="00FC544A">
              <w:rPr>
                <w:b/>
                <w:sz w:val="23"/>
                <w:szCs w:val="23"/>
              </w:rPr>
              <w:t>«Государственный заказчик»</w:t>
            </w:r>
          </w:p>
        </w:tc>
        <w:tc>
          <w:tcPr>
            <w:tcW w:w="4395" w:type="dxa"/>
          </w:tcPr>
          <w:p w:rsidR="002F4109" w:rsidRPr="00FC544A" w:rsidRDefault="002F4109" w:rsidP="004B193D">
            <w:pPr>
              <w:pStyle w:val="ae"/>
              <w:rPr>
                <w:b/>
                <w:sz w:val="23"/>
                <w:szCs w:val="23"/>
              </w:rPr>
            </w:pPr>
            <w:r w:rsidRPr="00FC544A">
              <w:rPr>
                <w:b/>
                <w:sz w:val="23"/>
                <w:szCs w:val="23"/>
              </w:rPr>
              <w:t>«Исполнитель»</w:t>
            </w:r>
          </w:p>
        </w:tc>
      </w:tr>
      <w:tr w:rsidR="002F4109" w:rsidRPr="00FC544A" w:rsidTr="004B193D">
        <w:trPr>
          <w:trHeight w:val="515"/>
          <w:jc w:val="center"/>
        </w:trPr>
        <w:tc>
          <w:tcPr>
            <w:tcW w:w="4820" w:type="dxa"/>
          </w:tcPr>
          <w:p w:rsidR="002F4109" w:rsidRPr="00FC544A" w:rsidRDefault="002F4109" w:rsidP="004B193D">
            <w:pPr>
              <w:pStyle w:val="ae"/>
              <w:rPr>
                <w:sz w:val="23"/>
                <w:szCs w:val="23"/>
              </w:rPr>
            </w:pPr>
            <w:r w:rsidRPr="00FC544A">
              <w:rPr>
                <w:sz w:val="23"/>
                <w:szCs w:val="23"/>
              </w:rPr>
              <w:t xml:space="preserve">ФКУ СИЗО-5 ГУФСИН России </w:t>
            </w:r>
          </w:p>
          <w:p w:rsidR="002F4109" w:rsidRPr="00FC544A" w:rsidRDefault="002F4109" w:rsidP="004B193D">
            <w:pPr>
              <w:pStyle w:val="ae"/>
              <w:rPr>
                <w:sz w:val="23"/>
                <w:szCs w:val="23"/>
              </w:rPr>
            </w:pPr>
            <w:r w:rsidRPr="00FC544A">
              <w:rPr>
                <w:sz w:val="23"/>
                <w:szCs w:val="23"/>
              </w:rPr>
              <w:t>по Иркутской области</w:t>
            </w:r>
          </w:p>
        </w:tc>
        <w:tc>
          <w:tcPr>
            <w:tcW w:w="4395" w:type="dxa"/>
          </w:tcPr>
          <w:p w:rsidR="002F4109" w:rsidRPr="00FC544A" w:rsidRDefault="002F4109" w:rsidP="004B193D">
            <w:pPr>
              <w:pStyle w:val="ae"/>
              <w:rPr>
                <w:sz w:val="23"/>
                <w:szCs w:val="23"/>
              </w:rPr>
            </w:pPr>
          </w:p>
          <w:p w:rsidR="002F4109" w:rsidRPr="00FC544A" w:rsidRDefault="002F4109" w:rsidP="004B193D">
            <w:pPr>
              <w:pStyle w:val="ae"/>
              <w:rPr>
                <w:sz w:val="23"/>
                <w:szCs w:val="23"/>
              </w:rPr>
            </w:pPr>
          </w:p>
          <w:p w:rsidR="002F4109" w:rsidRPr="00FC544A" w:rsidRDefault="002F4109" w:rsidP="004B193D">
            <w:pPr>
              <w:pStyle w:val="ae"/>
              <w:rPr>
                <w:sz w:val="23"/>
                <w:szCs w:val="23"/>
              </w:rPr>
            </w:pPr>
          </w:p>
        </w:tc>
      </w:tr>
      <w:tr w:rsidR="002F4109" w:rsidRPr="00FC544A" w:rsidTr="004B193D">
        <w:trPr>
          <w:jc w:val="center"/>
        </w:trPr>
        <w:tc>
          <w:tcPr>
            <w:tcW w:w="4820" w:type="dxa"/>
          </w:tcPr>
          <w:p w:rsidR="002F4109" w:rsidRPr="00FC544A" w:rsidRDefault="002F4109" w:rsidP="004B193D">
            <w:pPr>
              <w:pStyle w:val="ae"/>
              <w:rPr>
                <w:sz w:val="23"/>
                <w:szCs w:val="23"/>
              </w:rPr>
            </w:pPr>
            <w:r w:rsidRPr="00FC544A">
              <w:rPr>
                <w:sz w:val="23"/>
                <w:szCs w:val="23"/>
              </w:rPr>
              <w:t xml:space="preserve"> __________________ </w:t>
            </w:r>
          </w:p>
          <w:p w:rsidR="002F4109" w:rsidRPr="00FC544A" w:rsidRDefault="002F4109" w:rsidP="004B193D">
            <w:pPr>
              <w:pStyle w:val="ae"/>
              <w:rPr>
                <w:sz w:val="23"/>
                <w:szCs w:val="23"/>
              </w:rPr>
            </w:pPr>
            <w:r w:rsidRPr="00FC544A">
              <w:rPr>
                <w:sz w:val="23"/>
                <w:szCs w:val="23"/>
              </w:rPr>
              <w:t>М.П.</w:t>
            </w:r>
          </w:p>
        </w:tc>
        <w:tc>
          <w:tcPr>
            <w:tcW w:w="4395" w:type="dxa"/>
          </w:tcPr>
          <w:p w:rsidR="002F4109" w:rsidRPr="00FC544A" w:rsidRDefault="002F4109" w:rsidP="004B193D">
            <w:pPr>
              <w:pStyle w:val="ae"/>
              <w:rPr>
                <w:sz w:val="23"/>
                <w:szCs w:val="23"/>
              </w:rPr>
            </w:pPr>
            <w:r w:rsidRPr="00FC544A">
              <w:rPr>
                <w:sz w:val="23"/>
                <w:szCs w:val="23"/>
              </w:rPr>
              <w:t xml:space="preserve"> __________________ </w:t>
            </w:r>
          </w:p>
          <w:p w:rsidR="002F4109" w:rsidRPr="00FC544A" w:rsidRDefault="002F4109" w:rsidP="004B193D">
            <w:pPr>
              <w:pStyle w:val="ae"/>
              <w:rPr>
                <w:sz w:val="23"/>
                <w:szCs w:val="23"/>
              </w:rPr>
            </w:pPr>
            <w:r w:rsidRPr="00FC544A">
              <w:rPr>
                <w:sz w:val="23"/>
                <w:szCs w:val="23"/>
              </w:rPr>
              <w:t>М.П.</w:t>
            </w:r>
          </w:p>
        </w:tc>
      </w:tr>
    </w:tbl>
    <w:p w:rsidR="00CE64BE" w:rsidRPr="00FC544A" w:rsidRDefault="00CE64BE" w:rsidP="00FC544A">
      <w:pPr>
        <w:jc w:val="right"/>
        <w:rPr>
          <w:sz w:val="20"/>
          <w:szCs w:val="20"/>
        </w:rPr>
      </w:pPr>
    </w:p>
    <w:sectPr w:rsidR="00CE64BE" w:rsidRPr="00FC544A" w:rsidSect="009D65A7">
      <w:headerReference w:type="even" r:id="rId14"/>
      <w:headerReference w:type="default" r:id="rId15"/>
      <w:footerReference w:type="even" r:id="rId16"/>
      <w:pgSz w:w="11906" w:h="16838"/>
      <w:pgMar w:top="567" w:right="709" w:bottom="851" w:left="158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7C34" w:rsidRDefault="00D57C34">
      <w:r>
        <w:separator/>
      </w:r>
    </w:p>
  </w:endnote>
  <w:endnote w:type="continuationSeparator" w:id="1">
    <w:p w:rsidR="00D57C34" w:rsidRDefault="00D57C3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F1A" w:rsidRDefault="0071012A" w:rsidP="00232EB5">
    <w:pPr>
      <w:pStyle w:val="afd"/>
      <w:framePr w:wrap="around" w:vAnchor="text" w:hAnchor="margin" w:xAlign="center" w:y="1"/>
      <w:rPr>
        <w:rStyle w:val="afc"/>
      </w:rPr>
    </w:pPr>
    <w:r>
      <w:rPr>
        <w:rStyle w:val="afc"/>
      </w:rPr>
      <w:fldChar w:fldCharType="begin"/>
    </w:r>
    <w:r w:rsidR="00666F1A">
      <w:rPr>
        <w:rStyle w:val="afc"/>
      </w:rPr>
      <w:instrText xml:space="preserve">PAGE  </w:instrText>
    </w:r>
    <w:r>
      <w:rPr>
        <w:rStyle w:val="afc"/>
      </w:rPr>
      <w:fldChar w:fldCharType="end"/>
    </w:r>
  </w:p>
  <w:p w:rsidR="00666F1A" w:rsidRDefault="00666F1A">
    <w:pPr>
      <w:pStyle w:val="af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7C34" w:rsidRDefault="00D57C34">
      <w:r>
        <w:separator/>
      </w:r>
    </w:p>
  </w:footnote>
  <w:footnote w:type="continuationSeparator" w:id="1">
    <w:p w:rsidR="00D57C34" w:rsidRDefault="00D57C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F1A" w:rsidRDefault="0071012A" w:rsidP="00232EB5">
    <w:pPr>
      <w:pStyle w:val="a9"/>
      <w:framePr w:wrap="around" w:vAnchor="text" w:hAnchor="margin" w:xAlign="center" w:y="1"/>
      <w:rPr>
        <w:rStyle w:val="afc"/>
      </w:rPr>
    </w:pPr>
    <w:r>
      <w:rPr>
        <w:rStyle w:val="afc"/>
      </w:rPr>
      <w:fldChar w:fldCharType="begin"/>
    </w:r>
    <w:r w:rsidR="00666F1A">
      <w:rPr>
        <w:rStyle w:val="afc"/>
      </w:rPr>
      <w:instrText xml:space="preserve">PAGE  </w:instrText>
    </w:r>
    <w:r>
      <w:rPr>
        <w:rStyle w:val="afc"/>
      </w:rPr>
      <w:fldChar w:fldCharType="end"/>
    </w:r>
  </w:p>
  <w:p w:rsidR="00666F1A" w:rsidRDefault="00666F1A">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F1A" w:rsidRPr="00CD6F88" w:rsidRDefault="0071012A">
    <w:pPr>
      <w:pStyle w:val="a9"/>
      <w:jc w:val="center"/>
      <w:rPr>
        <w:sz w:val="22"/>
        <w:szCs w:val="22"/>
      </w:rPr>
    </w:pPr>
    <w:r w:rsidRPr="00CD6F88">
      <w:rPr>
        <w:sz w:val="22"/>
        <w:szCs w:val="22"/>
      </w:rPr>
      <w:fldChar w:fldCharType="begin"/>
    </w:r>
    <w:r w:rsidR="00666F1A" w:rsidRPr="00CD6F88">
      <w:rPr>
        <w:sz w:val="22"/>
        <w:szCs w:val="22"/>
      </w:rPr>
      <w:instrText xml:space="preserve"> PAGE   \* MERGEFORMAT </w:instrText>
    </w:r>
    <w:r w:rsidRPr="00CD6F88">
      <w:rPr>
        <w:sz w:val="22"/>
        <w:szCs w:val="22"/>
      </w:rPr>
      <w:fldChar w:fldCharType="separate"/>
    </w:r>
    <w:r w:rsidR="00FA0B1A">
      <w:rPr>
        <w:noProof/>
        <w:sz w:val="22"/>
        <w:szCs w:val="22"/>
      </w:rPr>
      <w:t>8</w:t>
    </w:r>
    <w:r w:rsidRPr="00CD6F88">
      <w:rPr>
        <w:sz w:val="22"/>
        <w:szCs w:val="22"/>
      </w:rPr>
      <w:fldChar w:fldCharType="end"/>
    </w:r>
  </w:p>
  <w:p w:rsidR="00666F1A" w:rsidRDefault="00666F1A"/>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DA848D6"/>
    <w:name w:val="WW8Num1"/>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1">
    <w:nsid w:val="00000003"/>
    <w:multiLevelType w:val="multilevel"/>
    <w:tmpl w:val="00000003"/>
    <w:name w:val="WW8Num3"/>
    <w:lvl w:ilvl="0">
      <w:start w:val="24"/>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25B1C9F"/>
    <w:multiLevelType w:val="multilevel"/>
    <w:tmpl w:val="C92AD972"/>
    <w:lvl w:ilvl="0">
      <w:start w:val="1"/>
      <w:numFmt w:val="decimal"/>
      <w:lvlText w:val="%1."/>
      <w:lvlJc w:val="left"/>
      <w:pPr>
        <w:tabs>
          <w:tab w:val="num" w:pos="540"/>
        </w:tabs>
        <w:ind w:left="540" w:hanging="360"/>
      </w:pPr>
    </w:lvl>
    <w:lvl w:ilvl="1">
      <w:start w:val="1"/>
      <w:numFmt w:val="lowerLetter"/>
      <w:lvlText w:val="%2."/>
      <w:lvlJc w:val="left"/>
      <w:pPr>
        <w:tabs>
          <w:tab w:val="num" w:pos="1980"/>
        </w:tabs>
        <w:ind w:left="1980" w:hanging="360"/>
      </w:pPr>
    </w:lvl>
    <w:lvl w:ilvl="2">
      <w:start w:val="1"/>
      <w:numFmt w:val="lowerRoman"/>
      <w:lvlText w:val="%3."/>
      <w:lvlJc w:val="right"/>
      <w:pPr>
        <w:tabs>
          <w:tab w:val="num" w:pos="2700"/>
        </w:tabs>
        <w:ind w:left="2700" w:hanging="180"/>
      </w:pPr>
    </w:lvl>
    <w:lvl w:ilvl="3">
      <w:start w:val="1"/>
      <w:numFmt w:val="decimal"/>
      <w:lvlText w:val="%4."/>
      <w:lvlJc w:val="left"/>
      <w:pPr>
        <w:tabs>
          <w:tab w:val="num" w:pos="3420"/>
        </w:tabs>
        <w:ind w:left="3420" w:hanging="360"/>
      </w:pPr>
    </w:lvl>
    <w:lvl w:ilvl="4">
      <w:start w:val="1"/>
      <w:numFmt w:val="lowerLetter"/>
      <w:lvlText w:val="%5."/>
      <w:lvlJc w:val="left"/>
      <w:pPr>
        <w:tabs>
          <w:tab w:val="num" w:pos="4140"/>
        </w:tabs>
        <w:ind w:left="4140" w:hanging="360"/>
      </w:pPr>
    </w:lvl>
    <w:lvl w:ilvl="5">
      <w:start w:val="1"/>
      <w:numFmt w:val="lowerRoman"/>
      <w:lvlText w:val="%6."/>
      <w:lvlJc w:val="right"/>
      <w:pPr>
        <w:tabs>
          <w:tab w:val="num" w:pos="4860"/>
        </w:tabs>
        <w:ind w:left="4860" w:hanging="180"/>
      </w:pPr>
    </w:lvl>
    <w:lvl w:ilvl="6">
      <w:start w:val="1"/>
      <w:numFmt w:val="decimal"/>
      <w:lvlText w:val="%7."/>
      <w:lvlJc w:val="left"/>
      <w:pPr>
        <w:tabs>
          <w:tab w:val="num" w:pos="5580"/>
        </w:tabs>
        <w:ind w:left="5580" w:hanging="360"/>
      </w:pPr>
    </w:lvl>
    <w:lvl w:ilvl="7">
      <w:start w:val="1"/>
      <w:numFmt w:val="lowerLetter"/>
      <w:lvlText w:val="%8."/>
      <w:lvlJc w:val="left"/>
      <w:pPr>
        <w:tabs>
          <w:tab w:val="num" w:pos="6300"/>
        </w:tabs>
        <w:ind w:left="6300" w:hanging="360"/>
      </w:pPr>
    </w:lvl>
    <w:lvl w:ilvl="8">
      <w:start w:val="1"/>
      <w:numFmt w:val="lowerRoman"/>
      <w:lvlText w:val="%9."/>
      <w:lvlJc w:val="right"/>
      <w:pPr>
        <w:tabs>
          <w:tab w:val="num" w:pos="7020"/>
        </w:tabs>
        <w:ind w:left="7020" w:hanging="180"/>
      </w:pPr>
    </w:lvl>
  </w:abstractNum>
  <w:abstractNum w:abstractNumId="3">
    <w:nsid w:val="038C516B"/>
    <w:multiLevelType w:val="multilevel"/>
    <w:tmpl w:val="049E82E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2062"/>
        </w:tabs>
        <w:ind w:left="2062" w:hanging="360"/>
      </w:pPr>
      <w:rPr>
        <w:rFonts w:cs="Times New Roman" w:hint="default"/>
        <w:i w:val="0"/>
        <w:sz w:val="24"/>
        <w:szCs w:val="24"/>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
    <w:nsid w:val="04B66673"/>
    <w:multiLevelType w:val="hybridMultilevel"/>
    <w:tmpl w:val="49CEE3D6"/>
    <w:lvl w:ilvl="0" w:tplc="225CA6EC">
      <w:start w:val="1"/>
      <w:numFmt w:val="decimal"/>
      <w:lvlText w:val="%1."/>
      <w:lvlJc w:val="left"/>
      <w:pPr>
        <w:ind w:left="720" w:hanging="360"/>
      </w:pPr>
      <w:rPr>
        <w:rFonts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A2E4A6E"/>
    <w:multiLevelType w:val="multilevel"/>
    <w:tmpl w:val="2EC6D42C"/>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359"/>
        </w:tabs>
        <w:ind w:left="-900" w:firstLine="1260"/>
      </w:pPr>
      <w:rPr>
        <w:rFonts w:ascii="Symbol" w:hAnsi="Symbol" w:hint="default"/>
      </w:rPr>
    </w:lvl>
    <w:lvl w:ilvl="2">
      <w:start w:val="1"/>
      <w:numFmt w:val="decimal"/>
      <w:lvlText w:val="2.%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0A616E41"/>
    <w:multiLevelType w:val="hybridMultilevel"/>
    <w:tmpl w:val="D446FE66"/>
    <w:lvl w:ilvl="0" w:tplc="6FC2DC60">
      <w:start w:val="9"/>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0AAE5D39"/>
    <w:multiLevelType w:val="hybridMultilevel"/>
    <w:tmpl w:val="90CE99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0B8767D1"/>
    <w:multiLevelType w:val="hybridMultilevel"/>
    <w:tmpl w:val="D6FE601E"/>
    <w:lvl w:ilvl="0" w:tplc="3D7E9F0A">
      <w:start w:val="19"/>
      <w:numFmt w:val="decimal"/>
      <w:lvlText w:val="%1."/>
      <w:lvlJc w:val="left"/>
      <w:pPr>
        <w:ind w:left="1470" w:hanging="360"/>
      </w:pPr>
      <w:rPr>
        <w:rFonts w:hint="default"/>
      </w:r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abstractNum w:abstractNumId="9">
    <w:nsid w:val="0FAA1E24"/>
    <w:multiLevelType w:val="multilevel"/>
    <w:tmpl w:val="F66E894A"/>
    <w:lvl w:ilvl="0">
      <w:start w:val="9"/>
      <w:numFmt w:val="decimal"/>
      <w:lvlText w:val="%1."/>
      <w:lvlJc w:val="left"/>
      <w:pPr>
        <w:ind w:left="720" w:hanging="360"/>
      </w:pPr>
      <w:rPr>
        <w:rFonts w:hint="default"/>
        <w:color w:val="auto"/>
      </w:rPr>
    </w:lvl>
    <w:lvl w:ilvl="1">
      <w:start w:val="1"/>
      <w:numFmt w:val="decimal"/>
      <w:isLgl/>
      <w:lvlText w:val="%1.%2."/>
      <w:lvlJc w:val="left"/>
      <w:pPr>
        <w:ind w:left="1020" w:hanging="660"/>
      </w:pPr>
      <w:rPr>
        <w:rFonts w:hint="default"/>
      </w:rPr>
    </w:lvl>
    <w:lvl w:ilvl="2">
      <w:start w:val="8"/>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14204C6F"/>
    <w:multiLevelType w:val="hybridMultilevel"/>
    <w:tmpl w:val="236C4FF4"/>
    <w:lvl w:ilvl="0" w:tplc="52CE1CA4">
      <w:start w:val="16"/>
      <w:numFmt w:val="decimal"/>
      <w:lvlText w:val="%1."/>
      <w:lvlJc w:val="left"/>
      <w:pPr>
        <w:ind w:left="3338" w:hanging="360"/>
      </w:pPr>
      <w:rPr>
        <w:rFonts w:hint="default"/>
      </w:rPr>
    </w:lvl>
    <w:lvl w:ilvl="1" w:tplc="04190019" w:tentative="1">
      <w:start w:val="1"/>
      <w:numFmt w:val="lowerLetter"/>
      <w:lvlText w:val="%2."/>
      <w:lvlJc w:val="left"/>
      <w:pPr>
        <w:ind w:left="4058"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11">
    <w:nsid w:val="14AA00FC"/>
    <w:multiLevelType w:val="hybridMultilevel"/>
    <w:tmpl w:val="14046300"/>
    <w:lvl w:ilvl="0" w:tplc="32BCC242">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168771F0"/>
    <w:multiLevelType w:val="multilevel"/>
    <w:tmpl w:val="AE60053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18121554"/>
    <w:multiLevelType w:val="hybridMultilevel"/>
    <w:tmpl w:val="4D8AF6EA"/>
    <w:lvl w:ilvl="0" w:tplc="A61E69B2">
      <w:start w:val="1"/>
      <w:numFmt w:val="decimal"/>
      <w:lvlText w:val="%1."/>
      <w:lvlJc w:val="left"/>
      <w:pPr>
        <w:ind w:left="390" w:hanging="360"/>
      </w:pPr>
      <w:rPr>
        <w:rFonts w:hint="default"/>
        <w:color w:val="auto"/>
        <w:sz w:val="20"/>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4">
    <w:nsid w:val="18C575CF"/>
    <w:multiLevelType w:val="multilevel"/>
    <w:tmpl w:val="AE60053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18EF4B88"/>
    <w:multiLevelType w:val="multilevel"/>
    <w:tmpl w:val="EAD229AC"/>
    <w:lvl w:ilvl="0">
      <w:start w:val="1"/>
      <w:numFmt w:val="decimal"/>
      <w:lvlText w:val="%1."/>
      <w:lvlJc w:val="left"/>
      <w:pPr>
        <w:tabs>
          <w:tab w:val="num" w:pos="720"/>
        </w:tabs>
        <w:ind w:left="720" w:hanging="360"/>
      </w:pPr>
    </w:lvl>
    <w:lvl w:ilvl="1">
      <w:start w:val="7"/>
      <w:numFmt w:val="decimal"/>
      <w:isLgl/>
      <w:lvlText w:val="%1.%2."/>
      <w:lvlJc w:val="left"/>
      <w:pPr>
        <w:tabs>
          <w:tab w:val="num" w:pos="2269"/>
        </w:tabs>
        <w:ind w:left="2269" w:hanging="1560"/>
      </w:pPr>
      <w:rPr>
        <w:rFonts w:hint="default"/>
      </w:rPr>
    </w:lvl>
    <w:lvl w:ilvl="2">
      <w:start w:val="1"/>
      <w:numFmt w:val="decimal"/>
      <w:isLgl/>
      <w:lvlText w:val="%1.%2.%3."/>
      <w:lvlJc w:val="left"/>
      <w:pPr>
        <w:tabs>
          <w:tab w:val="num" w:pos="2618"/>
        </w:tabs>
        <w:ind w:left="2618" w:hanging="1560"/>
      </w:pPr>
      <w:rPr>
        <w:rFonts w:hint="default"/>
      </w:rPr>
    </w:lvl>
    <w:lvl w:ilvl="3">
      <w:start w:val="1"/>
      <w:numFmt w:val="decimal"/>
      <w:isLgl/>
      <w:lvlText w:val="%1.%2.%3.%4."/>
      <w:lvlJc w:val="left"/>
      <w:pPr>
        <w:tabs>
          <w:tab w:val="num" w:pos="2967"/>
        </w:tabs>
        <w:ind w:left="2967" w:hanging="1560"/>
      </w:pPr>
      <w:rPr>
        <w:rFonts w:hint="default"/>
      </w:rPr>
    </w:lvl>
    <w:lvl w:ilvl="4">
      <w:start w:val="1"/>
      <w:numFmt w:val="decimal"/>
      <w:isLgl/>
      <w:lvlText w:val="%1.%2.%3.%4.%5."/>
      <w:lvlJc w:val="left"/>
      <w:pPr>
        <w:tabs>
          <w:tab w:val="num" w:pos="3316"/>
        </w:tabs>
        <w:ind w:left="3316" w:hanging="1560"/>
      </w:pPr>
      <w:rPr>
        <w:rFonts w:hint="default"/>
      </w:rPr>
    </w:lvl>
    <w:lvl w:ilvl="5">
      <w:start w:val="1"/>
      <w:numFmt w:val="decimal"/>
      <w:isLgl/>
      <w:lvlText w:val="%1.%2.%3.%4.%5.%6."/>
      <w:lvlJc w:val="left"/>
      <w:pPr>
        <w:tabs>
          <w:tab w:val="num" w:pos="3665"/>
        </w:tabs>
        <w:ind w:left="3665" w:hanging="1560"/>
      </w:pPr>
      <w:rPr>
        <w:rFonts w:hint="default"/>
      </w:rPr>
    </w:lvl>
    <w:lvl w:ilvl="6">
      <w:start w:val="1"/>
      <w:numFmt w:val="decimal"/>
      <w:isLgl/>
      <w:lvlText w:val="%1.%2.%3.%4.%5.%6.%7."/>
      <w:lvlJc w:val="left"/>
      <w:pPr>
        <w:tabs>
          <w:tab w:val="num" w:pos="4254"/>
        </w:tabs>
        <w:ind w:left="4254" w:hanging="1800"/>
      </w:pPr>
      <w:rPr>
        <w:rFonts w:hint="default"/>
      </w:rPr>
    </w:lvl>
    <w:lvl w:ilvl="7">
      <w:start w:val="1"/>
      <w:numFmt w:val="decimal"/>
      <w:isLgl/>
      <w:lvlText w:val="%1.%2.%3.%4.%5.%6.%7.%8."/>
      <w:lvlJc w:val="left"/>
      <w:pPr>
        <w:tabs>
          <w:tab w:val="num" w:pos="4603"/>
        </w:tabs>
        <w:ind w:left="4603" w:hanging="1800"/>
      </w:pPr>
      <w:rPr>
        <w:rFonts w:hint="default"/>
      </w:rPr>
    </w:lvl>
    <w:lvl w:ilvl="8">
      <w:start w:val="1"/>
      <w:numFmt w:val="decimal"/>
      <w:isLgl/>
      <w:lvlText w:val="%1.%2.%3.%4.%5.%6.%7.%8.%9."/>
      <w:lvlJc w:val="left"/>
      <w:pPr>
        <w:tabs>
          <w:tab w:val="num" w:pos="5312"/>
        </w:tabs>
        <w:ind w:left="5312" w:hanging="2160"/>
      </w:pPr>
      <w:rPr>
        <w:rFonts w:hint="default"/>
      </w:rPr>
    </w:lvl>
  </w:abstractNum>
  <w:abstractNum w:abstractNumId="16">
    <w:nsid w:val="1C5B0354"/>
    <w:multiLevelType w:val="hybridMultilevel"/>
    <w:tmpl w:val="DF40469A"/>
    <w:lvl w:ilvl="0" w:tplc="04190001">
      <w:start w:val="1"/>
      <w:numFmt w:val="bullet"/>
      <w:lvlText w:val=""/>
      <w:lvlJc w:val="left"/>
      <w:pPr>
        <w:tabs>
          <w:tab w:val="num" w:pos="1080"/>
        </w:tabs>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1E571AD9"/>
    <w:multiLevelType w:val="multilevel"/>
    <w:tmpl w:val="3EE09C82"/>
    <w:lvl w:ilvl="0">
      <w:start w:val="1"/>
      <w:numFmt w:val="decimal"/>
      <w:lvlText w:val="%1."/>
      <w:lvlJc w:val="center"/>
      <w:pPr>
        <w:tabs>
          <w:tab w:val="num" w:pos="0"/>
        </w:tabs>
      </w:pPr>
      <w:rPr>
        <w:rFonts w:cs="Times New Roman" w:hint="default"/>
        <w:b/>
        <w:i w:val="0"/>
      </w:rPr>
    </w:lvl>
    <w:lvl w:ilvl="1">
      <w:start w:val="1"/>
      <w:numFmt w:val="decimal"/>
      <w:lvlText w:val="%1.%2"/>
      <w:lvlJc w:val="left"/>
      <w:pPr>
        <w:tabs>
          <w:tab w:val="num" w:pos="2471"/>
        </w:tabs>
        <w:ind w:left="2471" w:hanging="851"/>
      </w:pPr>
      <w:rPr>
        <w:rFonts w:cs="Times New Roman" w:hint="default"/>
        <w:b w:val="0"/>
        <w:bCs w:val="0"/>
        <w:i w:val="0"/>
        <w:iCs w:val="0"/>
        <w:caps w:val="0"/>
        <w:strike w:val="0"/>
        <w:dstrike w:val="0"/>
        <w:outline w:val="0"/>
        <w:shadow w:val="0"/>
        <w:emboss w:val="0"/>
        <w:imprint w:val="0"/>
        <w:vanish w:val="0"/>
        <w:color w:val="auto"/>
        <w:spacing w:val="0"/>
        <w:w w:val="100"/>
        <w:kern w:val="0"/>
        <w:position w:val="0"/>
        <w:sz w:val="24"/>
        <w:szCs w:val="24"/>
        <w:u w:val="none"/>
        <w:vertAlign w:val="baseline"/>
      </w:rPr>
    </w:lvl>
    <w:lvl w:ilvl="2">
      <w:start w:val="1"/>
      <w:numFmt w:val="decimal"/>
      <w:lvlText w:val="%1.%2.%3"/>
      <w:lvlJc w:val="left"/>
      <w:pPr>
        <w:tabs>
          <w:tab w:val="num" w:pos="851"/>
        </w:tabs>
        <w:ind w:left="851" w:hanging="851"/>
      </w:pPr>
      <w:rPr>
        <w:rFonts w:cs="Times New Roman"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18">
    <w:nsid w:val="1EE56336"/>
    <w:multiLevelType w:val="hybridMultilevel"/>
    <w:tmpl w:val="533A6628"/>
    <w:lvl w:ilvl="0" w:tplc="BA0AA3A4">
      <w:start w:val="1"/>
      <w:numFmt w:val="decimal"/>
      <w:lvlText w:val="%1."/>
      <w:lvlJc w:val="left"/>
      <w:pPr>
        <w:ind w:left="720" w:hanging="360"/>
      </w:pPr>
      <w:rPr>
        <w:rFonts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2525922"/>
    <w:multiLevelType w:val="hybridMultilevel"/>
    <w:tmpl w:val="B9100E32"/>
    <w:lvl w:ilvl="0" w:tplc="621A070C">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225C58B6"/>
    <w:multiLevelType w:val="hybridMultilevel"/>
    <w:tmpl w:val="277AFF20"/>
    <w:lvl w:ilvl="0" w:tplc="306C12D6">
      <w:start w:val="1"/>
      <w:numFmt w:val="decimal"/>
      <w:lvlText w:val="%1)"/>
      <w:lvlJc w:val="left"/>
      <w:pPr>
        <w:ind w:left="928" w:hanging="360"/>
      </w:pPr>
      <w:rPr>
        <w:rFonts w:hint="default"/>
        <w:strike w:val="0"/>
        <w:color w:val="auto"/>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1">
    <w:nsid w:val="2E176B01"/>
    <w:multiLevelType w:val="hybridMultilevel"/>
    <w:tmpl w:val="A6A47640"/>
    <w:lvl w:ilvl="0" w:tplc="EB083CFA">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2">
    <w:nsid w:val="32C26D0D"/>
    <w:multiLevelType w:val="multilevel"/>
    <w:tmpl w:val="D720A3EC"/>
    <w:lvl w:ilvl="0">
      <w:start w:val="19"/>
      <w:numFmt w:val="decimal"/>
      <w:lvlText w:val="%1."/>
      <w:lvlJc w:val="left"/>
      <w:pPr>
        <w:ind w:left="786" w:hanging="360"/>
      </w:pPr>
      <w:rPr>
        <w:rFonts w:hint="default"/>
      </w:rPr>
    </w:lvl>
    <w:lvl w:ilvl="1">
      <w:start w:val="2"/>
      <w:numFmt w:val="decimal"/>
      <w:isLgl/>
      <w:lvlText w:val="%1.%2."/>
      <w:lvlJc w:val="left"/>
      <w:pPr>
        <w:ind w:left="1060" w:hanging="480"/>
      </w:pPr>
      <w:rPr>
        <w:rFonts w:hint="default"/>
      </w:rPr>
    </w:lvl>
    <w:lvl w:ilvl="2">
      <w:start w:val="1"/>
      <w:numFmt w:val="decimal"/>
      <w:isLgl/>
      <w:lvlText w:val="%1.%2.%3."/>
      <w:lvlJc w:val="left"/>
      <w:pPr>
        <w:ind w:left="1520" w:hanging="720"/>
      </w:pPr>
      <w:rPr>
        <w:rFonts w:hint="default"/>
      </w:rPr>
    </w:lvl>
    <w:lvl w:ilvl="3">
      <w:start w:val="1"/>
      <w:numFmt w:val="decimal"/>
      <w:isLgl/>
      <w:lvlText w:val="%1.%2.%3.%4."/>
      <w:lvlJc w:val="left"/>
      <w:pPr>
        <w:ind w:left="1740" w:hanging="720"/>
      </w:pPr>
      <w:rPr>
        <w:rFonts w:hint="default"/>
      </w:rPr>
    </w:lvl>
    <w:lvl w:ilvl="4">
      <w:start w:val="1"/>
      <w:numFmt w:val="decimal"/>
      <w:isLgl/>
      <w:lvlText w:val="%1.%2.%3.%4.%5."/>
      <w:lvlJc w:val="left"/>
      <w:pPr>
        <w:ind w:left="2320" w:hanging="1080"/>
      </w:pPr>
      <w:rPr>
        <w:rFonts w:hint="default"/>
      </w:rPr>
    </w:lvl>
    <w:lvl w:ilvl="5">
      <w:start w:val="1"/>
      <w:numFmt w:val="decimal"/>
      <w:isLgl/>
      <w:lvlText w:val="%1.%2.%3.%4.%5.%6."/>
      <w:lvlJc w:val="left"/>
      <w:pPr>
        <w:ind w:left="2540" w:hanging="1080"/>
      </w:pPr>
      <w:rPr>
        <w:rFonts w:hint="default"/>
      </w:rPr>
    </w:lvl>
    <w:lvl w:ilvl="6">
      <w:start w:val="1"/>
      <w:numFmt w:val="decimal"/>
      <w:isLgl/>
      <w:lvlText w:val="%1.%2.%3.%4.%5.%6.%7."/>
      <w:lvlJc w:val="left"/>
      <w:pPr>
        <w:ind w:left="3120" w:hanging="1440"/>
      </w:pPr>
      <w:rPr>
        <w:rFonts w:hint="default"/>
      </w:rPr>
    </w:lvl>
    <w:lvl w:ilvl="7">
      <w:start w:val="1"/>
      <w:numFmt w:val="decimal"/>
      <w:isLgl/>
      <w:lvlText w:val="%1.%2.%3.%4.%5.%6.%7.%8."/>
      <w:lvlJc w:val="left"/>
      <w:pPr>
        <w:ind w:left="3340" w:hanging="1440"/>
      </w:pPr>
      <w:rPr>
        <w:rFonts w:hint="default"/>
      </w:rPr>
    </w:lvl>
    <w:lvl w:ilvl="8">
      <w:start w:val="1"/>
      <w:numFmt w:val="decimal"/>
      <w:isLgl/>
      <w:lvlText w:val="%1.%2.%3.%4.%5.%6.%7.%8.%9."/>
      <w:lvlJc w:val="left"/>
      <w:pPr>
        <w:ind w:left="3920" w:hanging="1800"/>
      </w:pPr>
      <w:rPr>
        <w:rFonts w:hint="default"/>
      </w:rPr>
    </w:lvl>
  </w:abstractNum>
  <w:abstractNum w:abstractNumId="23">
    <w:nsid w:val="34C77495"/>
    <w:multiLevelType w:val="hybridMultilevel"/>
    <w:tmpl w:val="738E8406"/>
    <w:lvl w:ilvl="0" w:tplc="8A5EC2AA">
      <w:start w:val="14"/>
      <w:numFmt w:val="decimal"/>
      <w:lvlText w:val="%1."/>
      <w:lvlJc w:val="left"/>
      <w:pPr>
        <w:ind w:left="3338" w:hanging="360"/>
      </w:pPr>
      <w:rPr>
        <w:rFonts w:hint="default"/>
      </w:rPr>
    </w:lvl>
    <w:lvl w:ilvl="1" w:tplc="04190019" w:tentative="1">
      <w:start w:val="1"/>
      <w:numFmt w:val="lowerLetter"/>
      <w:lvlText w:val="%2."/>
      <w:lvlJc w:val="left"/>
      <w:pPr>
        <w:ind w:left="4058"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24">
    <w:nsid w:val="36E53E6E"/>
    <w:multiLevelType w:val="multilevel"/>
    <w:tmpl w:val="2424CDC8"/>
    <w:lvl w:ilvl="0">
      <w:start w:val="1"/>
      <w:numFmt w:val="decimal"/>
      <w:lvlText w:val="%1."/>
      <w:lvlJc w:val="left"/>
      <w:pPr>
        <w:ind w:left="360" w:hanging="360"/>
      </w:pPr>
      <w:rPr>
        <w:b/>
        <w:bCs/>
        <w:i w:val="0"/>
        <w:iCs w:val="0"/>
        <w:color w:val="auto"/>
        <w:vertAlign w:val="baseline"/>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37520DFF"/>
    <w:multiLevelType w:val="hybridMultilevel"/>
    <w:tmpl w:val="641CE5B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AD007F1"/>
    <w:multiLevelType w:val="hybridMultilevel"/>
    <w:tmpl w:val="382C57E0"/>
    <w:lvl w:ilvl="0" w:tplc="0419000F">
      <w:start w:val="7"/>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7">
    <w:nsid w:val="3BC363FD"/>
    <w:multiLevelType w:val="hybridMultilevel"/>
    <w:tmpl w:val="3398BDD6"/>
    <w:lvl w:ilvl="0" w:tplc="0BA89FF0">
      <w:start w:val="1"/>
      <w:numFmt w:val="decimal"/>
      <w:lvlText w:val="%1."/>
      <w:lvlJc w:val="left"/>
      <w:pPr>
        <w:tabs>
          <w:tab w:val="num" w:pos="1894"/>
        </w:tabs>
        <w:ind w:left="1894" w:hanging="118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8">
    <w:nsid w:val="41E3682A"/>
    <w:multiLevelType w:val="hybridMultilevel"/>
    <w:tmpl w:val="3CC83A6E"/>
    <w:lvl w:ilvl="0" w:tplc="FFFFFFFF">
      <w:start w:val="1"/>
      <w:numFmt w:val="decimal"/>
      <w:lvlText w:val="%1."/>
      <w:lvlJc w:val="left"/>
      <w:pPr>
        <w:tabs>
          <w:tab w:val="num" w:pos="1080"/>
        </w:tabs>
        <w:ind w:left="108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9">
    <w:nsid w:val="45C731B9"/>
    <w:multiLevelType w:val="hybridMultilevel"/>
    <w:tmpl w:val="B06E0EEC"/>
    <w:lvl w:ilvl="0" w:tplc="AA2A83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nsid w:val="4917323C"/>
    <w:multiLevelType w:val="multilevel"/>
    <w:tmpl w:val="DB247C3A"/>
    <w:lvl w:ilvl="0">
      <w:start w:val="1"/>
      <w:numFmt w:val="decimal"/>
      <w:lvlText w:val="%1."/>
      <w:lvlJc w:val="left"/>
      <w:pPr>
        <w:ind w:left="360" w:hanging="360"/>
      </w:pPr>
      <w:rPr>
        <w:b/>
        <w:bCs/>
        <w:i w:val="0"/>
        <w:iCs w:val="0"/>
        <w:color w:val="auto"/>
        <w:vertAlign w:val="baseline"/>
      </w:rPr>
    </w:lvl>
    <w:lvl w:ilvl="1">
      <w:start w:val="1"/>
      <w:numFmt w:val="decimal"/>
      <w:lvlText w:val="%1.%2."/>
      <w:lvlJc w:val="left"/>
      <w:pPr>
        <w:ind w:left="43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53523C50"/>
    <w:multiLevelType w:val="hybridMultilevel"/>
    <w:tmpl w:val="3C10C428"/>
    <w:lvl w:ilvl="0" w:tplc="B2AC1F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55031D4A"/>
    <w:multiLevelType w:val="hybridMultilevel"/>
    <w:tmpl w:val="896C9C8A"/>
    <w:lvl w:ilvl="0" w:tplc="001C719A">
      <w:start w:val="1"/>
      <w:numFmt w:val="decimal"/>
      <w:lvlText w:val="%1."/>
      <w:lvlJc w:val="left"/>
      <w:pPr>
        <w:tabs>
          <w:tab w:val="num" w:pos="1069"/>
        </w:tabs>
        <w:ind w:left="1069" w:hanging="360"/>
      </w:pPr>
      <w:rPr>
        <w:rFonts w:hint="default"/>
        <w:sz w:val="28"/>
        <w:szCs w:val="28"/>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3">
    <w:nsid w:val="5A19429F"/>
    <w:multiLevelType w:val="multilevel"/>
    <w:tmpl w:val="D55CA11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nsid w:val="5A937320"/>
    <w:multiLevelType w:val="hybridMultilevel"/>
    <w:tmpl w:val="B5808AD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nsid w:val="5AB477E0"/>
    <w:multiLevelType w:val="hybridMultilevel"/>
    <w:tmpl w:val="7B0C1320"/>
    <w:lvl w:ilvl="0" w:tplc="0419000F">
      <w:start w:val="1"/>
      <w:numFmt w:val="decimal"/>
      <w:lvlText w:val="%1."/>
      <w:lvlJc w:val="left"/>
      <w:pPr>
        <w:ind w:left="896" w:hanging="360"/>
      </w:p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36">
    <w:nsid w:val="5C4A5B91"/>
    <w:multiLevelType w:val="hybridMultilevel"/>
    <w:tmpl w:val="3D902232"/>
    <w:lvl w:ilvl="0" w:tplc="0419000F">
      <w:start w:val="3"/>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7">
    <w:nsid w:val="5F661F9F"/>
    <w:multiLevelType w:val="hybridMultilevel"/>
    <w:tmpl w:val="0644BFCC"/>
    <w:lvl w:ilvl="0" w:tplc="F9C807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629A0A2B"/>
    <w:multiLevelType w:val="hybridMultilevel"/>
    <w:tmpl w:val="83165828"/>
    <w:lvl w:ilvl="0" w:tplc="129A0CE2">
      <w:start w:val="1"/>
      <w:numFmt w:val="decimal"/>
      <w:lvlText w:val="%1)"/>
      <w:lvlJc w:val="left"/>
      <w:pPr>
        <w:ind w:left="1455" w:hanging="915"/>
      </w:pPr>
      <w:rPr>
        <w:rFonts w:eastAsia="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9">
    <w:nsid w:val="6315746E"/>
    <w:multiLevelType w:val="hybridMultilevel"/>
    <w:tmpl w:val="5FBC074A"/>
    <w:lvl w:ilvl="0" w:tplc="79948C1A">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0">
    <w:nsid w:val="654B2B56"/>
    <w:multiLevelType w:val="hybridMultilevel"/>
    <w:tmpl w:val="27040982"/>
    <w:lvl w:ilvl="0" w:tplc="2DD2613E">
      <w:start w:val="2"/>
      <w:numFmt w:val="decimal"/>
      <w:lvlText w:val="%1."/>
      <w:lvlJc w:val="left"/>
      <w:pPr>
        <w:tabs>
          <w:tab w:val="num" w:pos="1065"/>
        </w:tabs>
        <w:ind w:left="1065" w:hanging="7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658741FF"/>
    <w:multiLevelType w:val="hybridMultilevel"/>
    <w:tmpl w:val="E1DC5C84"/>
    <w:lvl w:ilvl="0" w:tplc="9A22B0D2">
      <w:start w:val="17"/>
      <w:numFmt w:val="decimal"/>
      <w:lvlText w:val="%1."/>
      <w:lvlJc w:val="left"/>
      <w:pPr>
        <w:ind w:left="3338" w:hanging="360"/>
      </w:pPr>
      <w:rPr>
        <w:rFonts w:hint="default"/>
      </w:rPr>
    </w:lvl>
    <w:lvl w:ilvl="1" w:tplc="04190019" w:tentative="1">
      <w:start w:val="1"/>
      <w:numFmt w:val="lowerLetter"/>
      <w:lvlText w:val="%2."/>
      <w:lvlJc w:val="left"/>
      <w:pPr>
        <w:ind w:left="4058"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42">
    <w:nsid w:val="67BD1093"/>
    <w:multiLevelType w:val="hybridMultilevel"/>
    <w:tmpl w:val="4BA2D668"/>
    <w:lvl w:ilvl="0" w:tplc="D2F80064">
      <w:start w:val="1"/>
      <w:numFmt w:val="decimal"/>
      <w:lvlText w:val="%1."/>
      <w:lvlJc w:val="left"/>
      <w:pPr>
        <w:tabs>
          <w:tab w:val="num" w:pos="720"/>
        </w:tabs>
        <w:ind w:left="720" w:hanging="360"/>
      </w:pPr>
      <w:rPr>
        <w:rFonts w:cs="Times New Roman" w:hint="default"/>
      </w:rPr>
    </w:lvl>
    <w:lvl w:ilvl="1" w:tplc="57DC0B58">
      <w:numFmt w:val="none"/>
      <w:lvlText w:val=""/>
      <w:lvlJc w:val="left"/>
      <w:pPr>
        <w:tabs>
          <w:tab w:val="num" w:pos="360"/>
        </w:tabs>
      </w:pPr>
      <w:rPr>
        <w:rFonts w:cs="Times New Roman"/>
      </w:rPr>
    </w:lvl>
    <w:lvl w:ilvl="2" w:tplc="8B9C421A">
      <w:numFmt w:val="none"/>
      <w:lvlText w:val=""/>
      <w:lvlJc w:val="left"/>
      <w:pPr>
        <w:tabs>
          <w:tab w:val="num" w:pos="360"/>
        </w:tabs>
      </w:pPr>
      <w:rPr>
        <w:rFonts w:cs="Times New Roman"/>
      </w:rPr>
    </w:lvl>
    <w:lvl w:ilvl="3" w:tplc="47DAE0BE">
      <w:numFmt w:val="none"/>
      <w:lvlText w:val=""/>
      <w:lvlJc w:val="left"/>
      <w:pPr>
        <w:tabs>
          <w:tab w:val="num" w:pos="360"/>
        </w:tabs>
      </w:pPr>
      <w:rPr>
        <w:rFonts w:cs="Times New Roman"/>
      </w:rPr>
    </w:lvl>
    <w:lvl w:ilvl="4" w:tplc="9EE6620E">
      <w:numFmt w:val="none"/>
      <w:lvlText w:val=""/>
      <w:lvlJc w:val="left"/>
      <w:pPr>
        <w:tabs>
          <w:tab w:val="num" w:pos="360"/>
        </w:tabs>
      </w:pPr>
      <w:rPr>
        <w:rFonts w:cs="Times New Roman"/>
      </w:rPr>
    </w:lvl>
    <w:lvl w:ilvl="5" w:tplc="47BA36D4">
      <w:numFmt w:val="none"/>
      <w:lvlText w:val=""/>
      <w:lvlJc w:val="left"/>
      <w:pPr>
        <w:tabs>
          <w:tab w:val="num" w:pos="360"/>
        </w:tabs>
      </w:pPr>
      <w:rPr>
        <w:rFonts w:cs="Times New Roman"/>
      </w:rPr>
    </w:lvl>
    <w:lvl w:ilvl="6" w:tplc="E828E100">
      <w:numFmt w:val="none"/>
      <w:lvlText w:val=""/>
      <w:lvlJc w:val="left"/>
      <w:pPr>
        <w:tabs>
          <w:tab w:val="num" w:pos="360"/>
        </w:tabs>
      </w:pPr>
      <w:rPr>
        <w:rFonts w:cs="Times New Roman"/>
      </w:rPr>
    </w:lvl>
    <w:lvl w:ilvl="7" w:tplc="7FE623D0">
      <w:numFmt w:val="none"/>
      <w:lvlText w:val=""/>
      <w:lvlJc w:val="left"/>
      <w:pPr>
        <w:tabs>
          <w:tab w:val="num" w:pos="360"/>
        </w:tabs>
      </w:pPr>
      <w:rPr>
        <w:rFonts w:cs="Times New Roman"/>
      </w:rPr>
    </w:lvl>
    <w:lvl w:ilvl="8" w:tplc="5A3E8A58">
      <w:numFmt w:val="none"/>
      <w:lvlText w:val=""/>
      <w:lvlJc w:val="left"/>
      <w:pPr>
        <w:tabs>
          <w:tab w:val="num" w:pos="360"/>
        </w:tabs>
      </w:pPr>
      <w:rPr>
        <w:rFonts w:cs="Times New Roman"/>
      </w:rPr>
    </w:lvl>
  </w:abstractNum>
  <w:abstractNum w:abstractNumId="43">
    <w:nsid w:val="6EF63203"/>
    <w:multiLevelType w:val="hybridMultilevel"/>
    <w:tmpl w:val="D55CA11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nsid w:val="75BF605B"/>
    <w:multiLevelType w:val="singleLevel"/>
    <w:tmpl w:val="84A67BB0"/>
    <w:lvl w:ilvl="0">
      <w:start w:val="1"/>
      <w:numFmt w:val="decimal"/>
      <w:lvlText w:val="%1)"/>
      <w:legacy w:legacy="1" w:legacySpace="0" w:legacyIndent="303"/>
      <w:lvlJc w:val="left"/>
      <w:rPr>
        <w:rFonts w:ascii="Times New Roman" w:hAnsi="Times New Roman" w:cs="Times New Roman" w:hint="default"/>
      </w:rPr>
    </w:lvl>
  </w:abstractNum>
  <w:abstractNum w:abstractNumId="45">
    <w:nsid w:val="7957604F"/>
    <w:multiLevelType w:val="multilevel"/>
    <w:tmpl w:val="AE60053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6">
    <w:nsid w:val="7CBE532E"/>
    <w:multiLevelType w:val="hybridMultilevel"/>
    <w:tmpl w:val="BE58F1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DC24329"/>
    <w:multiLevelType w:val="multilevel"/>
    <w:tmpl w:val="D85E28B0"/>
    <w:lvl w:ilvl="0">
      <w:start w:val="1"/>
      <w:numFmt w:val="decimal"/>
      <w:lvlText w:val="%1."/>
      <w:lvlJc w:val="left"/>
      <w:pPr>
        <w:tabs>
          <w:tab w:val="num" w:pos="720"/>
        </w:tabs>
        <w:ind w:left="720" w:hanging="360"/>
      </w:pPr>
    </w:lvl>
    <w:lvl w:ilvl="1">
      <w:start w:val="7"/>
      <w:numFmt w:val="decimal"/>
      <w:isLgl/>
      <w:lvlText w:val="%1.%2."/>
      <w:lvlJc w:val="left"/>
      <w:pPr>
        <w:tabs>
          <w:tab w:val="num" w:pos="2269"/>
        </w:tabs>
        <w:ind w:left="2269" w:hanging="1560"/>
      </w:pPr>
      <w:rPr>
        <w:rFonts w:hint="default"/>
      </w:rPr>
    </w:lvl>
    <w:lvl w:ilvl="2">
      <w:start w:val="1"/>
      <w:numFmt w:val="decimal"/>
      <w:isLgl/>
      <w:lvlText w:val="%1.%2.%3."/>
      <w:lvlJc w:val="left"/>
      <w:pPr>
        <w:tabs>
          <w:tab w:val="num" w:pos="2618"/>
        </w:tabs>
        <w:ind w:left="2618" w:hanging="1560"/>
      </w:pPr>
      <w:rPr>
        <w:rFonts w:hint="default"/>
      </w:rPr>
    </w:lvl>
    <w:lvl w:ilvl="3">
      <w:start w:val="1"/>
      <w:numFmt w:val="decimal"/>
      <w:isLgl/>
      <w:lvlText w:val="%1.%2.%3.%4."/>
      <w:lvlJc w:val="left"/>
      <w:pPr>
        <w:tabs>
          <w:tab w:val="num" w:pos="2967"/>
        </w:tabs>
        <w:ind w:left="2967" w:hanging="1560"/>
      </w:pPr>
      <w:rPr>
        <w:rFonts w:hint="default"/>
      </w:rPr>
    </w:lvl>
    <w:lvl w:ilvl="4">
      <w:start w:val="1"/>
      <w:numFmt w:val="decimal"/>
      <w:isLgl/>
      <w:lvlText w:val="%1.%2.%3.%4.%5."/>
      <w:lvlJc w:val="left"/>
      <w:pPr>
        <w:tabs>
          <w:tab w:val="num" w:pos="3316"/>
        </w:tabs>
        <w:ind w:left="3316" w:hanging="1560"/>
      </w:pPr>
      <w:rPr>
        <w:rFonts w:hint="default"/>
      </w:rPr>
    </w:lvl>
    <w:lvl w:ilvl="5">
      <w:start w:val="1"/>
      <w:numFmt w:val="decimal"/>
      <w:isLgl/>
      <w:lvlText w:val="%1.%2.%3.%4.%5.%6."/>
      <w:lvlJc w:val="left"/>
      <w:pPr>
        <w:tabs>
          <w:tab w:val="num" w:pos="3665"/>
        </w:tabs>
        <w:ind w:left="3665" w:hanging="1560"/>
      </w:pPr>
      <w:rPr>
        <w:rFonts w:hint="default"/>
      </w:rPr>
    </w:lvl>
    <w:lvl w:ilvl="6">
      <w:start w:val="1"/>
      <w:numFmt w:val="decimal"/>
      <w:isLgl/>
      <w:lvlText w:val="%1.%2.%3.%4.%5.%6.%7."/>
      <w:lvlJc w:val="left"/>
      <w:pPr>
        <w:tabs>
          <w:tab w:val="num" w:pos="4254"/>
        </w:tabs>
        <w:ind w:left="4254" w:hanging="1800"/>
      </w:pPr>
      <w:rPr>
        <w:rFonts w:hint="default"/>
      </w:rPr>
    </w:lvl>
    <w:lvl w:ilvl="7">
      <w:start w:val="1"/>
      <w:numFmt w:val="decimal"/>
      <w:isLgl/>
      <w:lvlText w:val="%1.%2.%3.%4.%5.%6.%7.%8."/>
      <w:lvlJc w:val="left"/>
      <w:pPr>
        <w:tabs>
          <w:tab w:val="num" w:pos="4603"/>
        </w:tabs>
        <w:ind w:left="4603" w:hanging="1800"/>
      </w:pPr>
      <w:rPr>
        <w:rFonts w:hint="default"/>
      </w:rPr>
    </w:lvl>
    <w:lvl w:ilvl="8">
      <w:start w:val="1"/>
      <w:numFmt w:val="decimal"/>
      <w:isLgl/>
      <w:lvlText w:val="%1.%2.%3.%4.%5.%6.%7.%8.%9."/>
      <w:lvlJc w:val="left"/>
      <w:pPr>
        <w:tabs>
          <w:tab w:val="num" w:pos="5312"/>
        </w:tabs>
        <w:ind w:left="5312" w:hanging="2160"/>
      </w:pPr>
      <w:rPr>
        <w:rFonts w:hint="default"/>
      </w:rPr>
    </w:lvl>
  </w:abstractNum>
  <w:num w:numId="1">
    <w:abstractNumId w:val="44"/>
  </w:num>
  <w:num w:numId="2">
    <w:abstractNumId w:val="27"/>
  </w:num>
  <w:num w:numId="3">
    <w:abstractNumId w:val="43"/>
  </w:num>
  <w:num w:numId="4">
    <w:abstractNumId w:val="33"/>
  </w:num>
  <w:num w:numId="5">
    <w:abstractNumId w:val="40"/>
  </w:num>
  <w:num w:numId="6">
    <w:abstractNumId w:val="11"/>
  </w:num>
  <w:num w:numId="7">
    <w:abstractNumId w:val="21"/>
  </w:num>
  <w:num w:numId="8">
    <w:abstractNumId w:val="15"/>
  </w:num>
  <w:num w:numId="9">
    <w:abstractNumId w:val="2"/>
  </w:num>
  <w:num w:numId="10">
    <w:abstractNumId w:val="1"/>
  </w:num>
  <w:num w:numId="11">
    <w:abstractNumId w:val="34"/>
  </w:num>
  <w:num w:numId="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7"/>
  </w:num>
  <w:num w:numId="15">
    <w:abstractNumId w:val="16"/>
  </w:num>
  <w:num w:numId="16">
    <w:abstractNumId w:val="32"/>
  </w:num>
  <w:num w:numId="17">
    <w:abstractNumId w:val="4"/>
  </w:num>
  <w:num w:numId="18">
    <w:abstractNumId w:val="18"/>
  </w:num>
  <w:num w:numId="19">
    <w:abstractNumId w:val="35"/>
  </w:num>
  <w:num w:numId="20">
    <w:abstractNumId w:val="42"/>
  </w:num>
  <w:num w:numId="21">
    <w:abstractNumId w:val="3"/>
  </w:num>
  <w:num w:numId="22">
    <w:abstractNumId w:val="7"/>
  </w:num>
  <w:num w:numId="23">
    <w:abstractNumId w:val="17"/>
  </w:num>
  <w:num w:numId="24">
    <w:abstractNumId w:val="45"/>
  </w:num>
  <w:num w:numId="25">
    <w:abstractNumId w:val="37"/>
  </w:num>
  <w:num w:numId="26">
    <w:abstractNumId w:val="12"/>
  </w:num>
  <w:num w:numId="27">
    <w:abstractNumId w:val="14"/>
  </w:num>
  <w:num w:numId="28">
    <w:abstractNumId w:val="25"/>
  </w:num>
  <w:num w:numId="29">
    <w:abstractNumId w:val="22"/>
  </w:num>
  <w:num w:numId="30">
    <w:abstractNumId w:val="8"/>
  </w:num>
  <w:num w:numId="31">
    <w:abstractNumId w:val="29"/>
  </w:num>
  <w:num w:numId="32">
    <w:abstractNumId w:val="38"/>
  </w:num>
  <w:num w:numId="33">
    <w:abstractNumId w:val="39"/>
  </w:num>
  <w:num w:numId="34">
    <w:abstractNumId w:val="36"/>
  </w:num>
  <w:num w:numId="35">
    <w:abstractNumId w:val="26"/>
  </w:num>
  <w:num w:numId="36">
    <w:abstractNumId w:val="23"/>
  </w:num>
  <w:num w:numId="37">
    <w:abstractNumId w:val="6"/>
  </w:num>
  <w:num w:numId="38">
    <w:abstractNumId w:val="10"/>
  </w:num>
  <w:num w:numId="39">
    <w:abstractNumId w:val="20"/>
  </w:num>
  <w:num w:numId="40">
    <w:abstractNumId w:val="41"/>
  </w:num>
  <w:num w:numId="41">
    <w:abstractNumId w:val="5"/>
  </w:num>
  <w:num w:numId="42">
    <w:abstractNumId w:val="9"/>
  </w:num>
  <w:num w:numId="43">
    <w:abstractNumId w:val="19"/>
  </w:num>
  <w:num w:numId="44">
    <w:abstractNumId w:val="13"/>
  </w:num>
  <w:num w:numId="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4"/>
  </w:num>
  <w:num w:numId="47">
    <w:abstractNumId w:val="46"/>
  </w:num>
  <w:num w:numId="48">
    <w:abstractNumId w:val="31"/>
  </w:num>
  <w:num w:numId="49">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9"/>
  <w:drawingGridHorizontalSpacing w:val="120"/>
  <w:displayHorizontalDrawingGridEvery w:val="2"/>
  <w:characterSpacingControl w:val="doNotCompress"/>
  <w:savePreviewPicture/>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C179E"/>
    <w:rsid w:val="0000053E"/>
    <w:rsid w:val="00001D56"/>
    <w:rsid w:val="00003840"/>
    <w:rsid w:val="00004445"/>
    <w:rsid w:val="00004624"/>
    <w:rsid w:val="00004BD0"/>
    <w:rsid w:val="000053A1"/>
    <w:rsid w:val="000077C1"/>
    <w:rsid w:val="000077CA"/>
    <w:rsid w:val="00010B05"/>
    <w:rsid w:val="000122DD"/>
    <w:rsid w:val="00012B91"/>
    <w:rsid w:val="00013247"/>
    <w:rsid w:val="00013769"/>
    <w:rsid w:val="00013C68"/>
    <w:rsid w:val="00014FA3"/>
    <w:rsid w:val="00014FB0"/>
    <w:rsid w:val="000157DF"/>
    <w:rsid w:val="0001628B"/>
    <w:rsid w:val="00016A6C"/>
    <w:rsid w:val="00017EA6"/>
    <w:rsid w:val="00020208"/>
    <w:rsid w:val="0002064B"/>
    <w:rsid w:val="00020B23"/>
    <w:rsid w:val="000213CF"/>
    <w:rsid w:val="000213F1"/>
    <w:rsid w:val="000214A1"/>
    <w:rsid w:val="000221BD"/>
    <w:rsid w:val="000223B4"/>
    <w:rsid w:val="00022CA4"/>
    <w:rsid w:val="00023D0C"/>
    <w:rsid w:val="000258DB"/>
    <w:rsid w:val="00027204"/>
    <w:rsid w:val="0003041A"/>
    <w:rsid w:val="00030756"/>
    <w:rsid w:val="00030D2D"/>
    <w:rsid w:val="000330FE"/>
    <w:rsid w:val="000334E1"/>
    <w:rsid w:val="00033D24"/>
    <w:rsid w:val="0003411A"/>
    <w:rsid w:val="00034B74"/>
    <w:rsid w:val="00034CCA"/>
    <w:rsid w:val="000350FE"/>
    <w:rsid w:val="0003536D"/>
    <w:rsid w:val="000359A8"/>
    <w:rsid w:val="0003651B"/>
    <w:rsid w:val="000407DA"/>
    <w:rsid w:val="00040B89"/>
    <w:rsid w:val="00041D27"/>
    <w:rsid w:val="000421B2"/>
    <w:rsid w:val="0004256B"/>
    <w:rsid w:val="00042E18"/>
    <w:rsid w:val="00042E1A"/>
    <w:rsid w:val="00042F66"/>
    <w:rsid w:val="00047673"/>
    <w:rsid w:val="00047E43"/>
    <w:rsid w:val="000509FC"/>
    <w:rsid w:val="00050B1A"/>
    <w:rsid w:val="00051027"/>
    <w:rsid w:val="000512F9"/>
    <w:rsid w:val="00051673"/>
    <w:rsid w:val="0005387F"/>
    <w:rsid w:val="00055D60"/>
    <w:rsid w:val="00056B9B"/>
    <w:rsid w:val="00057A01"/>
    <w:rsid w:val="00060880"/>
    <w:rsid w:val="000615B6"/>
    <w:rsid w:val="00062C10"/>
    <w:rsid w:val="000631C4"/>
    <w:rsid w:val="00064276"/>
    <w:rsid w:val="00064D7B"/>
    <w:rsid w:val="000659D5"/>
    <w:rsid w:val="00065FEE"/>
    <w:rsid w:val="000661D2"/>
    <w:rsid w:val="00066ACE"/>
    <w:rsid w:val="0006701A"/>
    <w:rsid w:val="0006789A"/>
    <w:rsid w:val="00070F8F"/>
    <w:rsid w:val="0007191C"/>
    <w:rsid w:val="00071F0B"/>
    <w:rsid w:val="00072A49"/>
    <w:rsid w:val="00073ACE"/>
    <w:rsid w:val="00073C7E"/>
    <w:rsid w:val="00074C68"/>
    <w:rsid w:val="0007533D"/>
    <w:rsid w:val="00076808"/>
    <w:rsid w:val="00076D0E"/>
    <w:rsid w:val="00077ACE"/>
    <w:rsid w:val="00080A2E"/>
    <w:rsid w:val="00082236"/>
    <w:rsid w:val="0008352A"/>
    <w:rsid w:val="00084E27"/>
    <w:rsid w:val="00087F53"/>
    <w:rsid w:val="0009177C"/>
    <w:rsid w:val="00093F4A"/>
    <w:rsid w:val="000952DB"/>
    <w:rsid w:val="00095F8C"/>
    <w:rsid w:val="0009792A"/>
    <w:rsid w:val="000A023A"/>
    <w:rsid w:val="000A1052"/>
    <w:rsid w:val="000A2C64"/>
    <w:rsid w:val="000A348B"/>
    <w:rsid w:val="000A3B90"/>
    <w:rsid w:val="000A5B99"/>
    <w:rsid w:val="000A6D62"/>
    <w:rsid w:val="000B27B2"/>
    <w:rsid w:val="000B54A9"/>
    <w:rsid w:val="000B582F"/>
    <w:rsid w:val="000B6913"/>
    <w:rsid w:val="000B6A5A"/>
    <w:rsid w:val="000B726C"/>
    <w:rsid w:val="000B7725"/>
    <w:rsid w:val="000C02C0"/>
    <w:rsid w:val="000C0A49"/>
    <w:rsid w:val="000C10AC"/>
    <w:rsid w:val="000C12C3"/>
    <w:rsid w:val="000C166A"/>
    <w:rsid w:val="000C1CE7"/>
    <w:rsid w:val="000C2275"/>
    <w:rsid w:val="000C2687"/>
    <w:rsid w:val="000C2A00"/>
    <w:rsid w:val="000C386C"/>
    <w:rsid w:val="000C4012"/>
    <w:rsid w:val="000C4118"/>
    <w:rsid w:val="000C54FB"/>
    <w:rsid w:val="000D016B"/>
    <w:rsid w:val="000D0336"/>
    <w:rsid w:val="000D0699"/>
    <w:rsid w:val="000D0CDF"/>
    <w:rsid w:val="000D29C6"/>
    <w:rsid w:val="000D2A82"/>
    <w:rsid w:val="000D3F48"/>
    <w:rsid w:val="000D4F6B"/>
    <w:rsid w:val="000D55E0"/>
    <w:rsid w:val="000D5DBE"/>
    <w:rsid w:val="000D7B32"/>
    <w:rsid w:val="000E0249"/>
    <w:rsid w:val="000E09E0"/>
    <w:rsid w:val="000E14BF"/>
    <w:rsid w:val="000E17F2"/>
    <w:rsid w:val="000E1E97"/>
    <w:rsid w:val="000E23E6"/>
    <w:rsid w:val="000E2DC5"/>
    <w:rsid w:val="000E32C8"/>
    <w:rsid w:val="000E3990"/>
    <w:rsid w:val="000E42DC"/>
    <w:rsid w:val="000E488F"/>
    <w:rsid w:val="000E60F3"/>
    <w:rsid w:val="000E6F02"/>
    <w:rsid w:val="000E77D9"/>
    <w:rsid w:val="000F01F6"/>
    <w:rsid w:val="000F0E60"/>
    <w:rsid w:val="000F219A"/>
    <w:rsid w:val="000F345C"/>
    <w:rsid w:val="000F400A"/>
    <w:rsid w:val="000F41AE"/>
    <w:rsid w:val="000F4E32"/>
    <w:rsid w:val="000F51D5"/>
    <w:rsid w:val="000F734C"/>
    <w:rsid w:val="000F77F8"/>
    <w:rsid w:val="000F7911"/>
    <w:rsid w:val="0010092C"/>
    <w:rsid w:val="00100FDA"/>
    <w:rsid w:val="00101296"/>
    <w:rsid w:val="00102BA6"/>
    <w:rsid w:val="00103B99"/>
    <w:rsid w:val="00103E7E"/>
    <w:rsid w:val="0010516D"/>
    <w:rsid w:val="00105277"/>
    <w:rsid w:val="00105B10"/>
    <w:rsid w:val="00106965"/>
    <w:rsid w:val="00107276"/>
    <w:rsid w:val="00110097"/>
    <w:rsid w:val="001101C8"/>
    <w:rsid w:val="00110AF2"/>
    <w:rsid w:val="001111CB"/>
    <w:rsid w:val="00111869"/>
    <w:rsid w:val="00111C89"/>
    <w:rsid w:val="00111E02"/>
    <w:rsid w:val="00112F5E"/>
    <w:rsid w:val="00114526"/>
    <w:rsid w:val="00114F83"/>
    <w:rsid w:val="00115A00"/>
    <w:rsid w:val="001166F5"/>
    <w:rsid w:val="00116CDF"/>
    <w:rsid w:val="001170ED"/>
    <w:rsid w:val="00117177"/>
    <w:rsid w:val="0011753C"/>
    <w:rsid w:val="001175DE"/>
    <w:rsid w:val="00117C6F"/>
    <w:rsid w:val="001203F0"/>
    <w:rsid w:val="00121715"/>
    <w:rsid w:val="001222E9"/>
    <w:rsid w:val="00125882"/>
    <w:rsid w:val="001269F8"/>
    <w:rsid w:val="001313D0"/>
    <w:rsid w:val="00131473"/>
    <w:rsid w:val="00131D4D"/>
    <w:rsid w:val="00132F8C"/>
    <w:rsid w:val="001337FF"/>
    <w:rsid w:val="00134975"/>
    <w:rsid w:val="00136C9C"/>
    <w:rsid w:val="001379E6"/>
    <w:rsid w:val="00140460"/>
    <w:rsid w:val="001405B4"/>
    <w:rsid w:val="00141259"/>
    <w:rsid w:val="00146083"/>
    <w:rsid w:val="00146417"/>
    <w:rsid w:val="00146D55"/>
    <w:rsid w:val="001479A3"/>
    <w:rsid w:val="001503CB"/>
    <w:rsid w:val="00151BD3"/>
    <w:rsid w:val="001530C3"/>
    <w:rsid w:val="00153608"/>
    <w:rsid w:val="00153B7F"/>
    <w:rsid w:val="00154552"/>
    <w:rsid w:val="0015459B"/>
    <w:rsid w:val="001546B3"/>
    <w:rsid w:val="00157AAF"/>
    <w:rsid w:val="00162927"/>
    <w:rsid w:val="00164A2A"/>
    <w:rsid w:val="00165330"/>
    <w:rsid w:val="001657DE"/>
    <w:rsid w:val="00165CE0"/>
    <w:rsid w:val="001673B5"/>
    <w:rsid w:val="00170DFB"/>
    <w:rsid w:val="00172E06"/>
    <w:rsid w:val="00173C96"/>
    <w:rsid w:val="00173E18"/>
    <w:rsid w:val="0017561A"/>
    <w:rsid w:val="00176757"/>
    <w:rsid w:val="00176A65"/>
    <w:rsid w:val="00176D90"/>
    <w:rsid w:val="00177033"/>
    <w:rsid w:val="00184723"/>
    <w:rsid w:val="00184FB5"/>
    <w:rsid w:val="001857C1"/>
    <w:rsid w:val="0018751C"/>
    <w:rsid w:val="00187E58"/>
    <w:rsid w:val="0019016D"/>
    <w:rsid w:val="00190D40"/>
    <w:rsid w:val="00193094"/>
    <w:rsid w:val="00193623"/>
    <w:rsid w:val="00193C30"/>
    <w:rsid w:val="00193CA2"/>
    <w:rsid w:val="00194DD2"/>
    <w:rsid w:val="00196F6E"/>
    <w:rsid w:val="00197520"/>
    <w:rsid w:val="00197F83"/>
    <w:rsid w:val="001A137C"/>
    <w:rsid w:val="001A39D9"/>
    <w:rsid w:val="001A3C14"/>
    <w:rsid w:val="001A5D9B"/>
    <w:rsid w:val="001A6648"/>
    <w:rsid w:val="001A7327"/>
    <w:rsid w:val="001A76C8"/>
    <w:rsid w:val="001A7806"/>
    <w:rsid w:val="001B018F"/>
    <w:rsid w:val="001B0557"/>
    <w:rsid w:val="001B161E"/>
    <w:rsid w:val="001B2363"/>
    <w:rsid w:val="001B28A9"/>
    <w:rsid w:val="001B3FB3"/>
    <w:rsid w:val="001B42A4"/>
    <w:rsid w:val="001B4CEF"/>
    <w:rsid w:val="001B525B"/>
    <w:rsid w:val="001B69A0"/>
    <w:rsid w:val="001B6A56"/>
    <w:rsid w:val="001C09E7"/>
    <w:rsid w:val="001C0FFB"/>
    <w:rsid w:val="001C1D49"/>
    <w:rsid w:val="001C2498"/>
    <w:rsid w:val="001C2A39"/>
    <w:rsid w:val="001C2A89"/>
    <w:rsid w:val="001C37C5"/>
    <w:rsid w:val="001C4E76"/>
    <w:rsid w:val="001C5AF9"/>
    <w:rsid w:val="001D1FBF"/>
    <w:rsid w:val="001D2E88"/>
    <w:rsid w:val="001D32BE"/>
    <w:rsid w:val="001D3EFF"/>
    <w:rsid w:val="001D547B"/>
    <w:rsid w:val="001D7E5C"/>
    <w:rsid w:val="001E09D5"/>
    <w:rsid w:val="001E356D"/>
    <w:rsid w:val="001E4D79"/>
    <w:rsid w:val="001E4EE2"/>
    <w:rsid w:val="001E5483"/>
    <w:rsid w:val="001E54FD"/>
    <w:rsid w:val="001E5811"/>
    <w:rsid w:val="001E7895"/>
    <w:rsid w:val="001F05E7"/>
    <w:rsid w:val="001F0830"/>
    <w:rsid w:val="001F2126"/>
    <w:rsid w:val="001F2178"/>
    <w:rsid w:val="001F21B6"/>
    <w:rsid w:val="001F28B5"/>
    <w:rsid w:val="001F4107"/>
    <w:rsid w:val="001F4428"/>
    <w:rsid w:val="001F4765"/>
    <w:rsid w:val="001F5BE4"/>
    <w:rsid w:val="001F7715"/>
    <w:rsid w:val="001F784A"/>
    <w:rsid w:val="002009E8"/>
    <w:rsid w:val="00203128"/>
    <w:rsid w:val="00203C23"/>
    <w:rsid w:val="00204312"/>
    <w:rsid w:val="00204E34"/>
    <w:rsid w:val="00205018"/>
    <w:rsid w:val="0020624E"/>
    <w:rsid w:val="002066BC"/>
    <w:rsid w:val="00207939"/>
    <w:rsid w:val="00210F3A"/>
    <w:rsid w:val="002127B3"/>
    <w:rsid w:val="00213AEC"/>
    <w:rsid w:val="00214B7F"/>
    <w:rsid w:val="00214F0B"/>
    <w:rsid w:val="00215FE7"/>
    <w:rsid w:val="00217825"/>
    <w:rsid w:val="00220700"/>
    <w:rsid w:val="0022128A"/>
    <w:rsid w:val="00221406"/>
    <w:rsid w:val="00221541"/>
    <w:rsid w:val="00223A26"/>
    <w:rsid w:val="00224581"/>
    <w:rsid w:val="0022549B"/>
    <w:rsid w:val="002265DB"/>
    <w:rsid w:val="00226D58"/>
    <w:rsid w:val="002277C1"/>
    <w:rsid w:val="0023059A"/>
    <w:rsid w:val="002306E4"/>
    <w:rsid w:val="002311ED"/>
    <w:rsid w:val="002317F7"/>
    <w:rsid w:val="00232B89"/>
    <w:rsid w:val="00232EB5"/>
    <w:rsid w:val="0023370C"/>
    <w:rsid w:val="00233F5A"/>
    <w:rsid w:val="00234E9F"/>
    <w:rsid w:val="0023646D"/>
    <w:rsid w:val="0023678A"/>
    <w:rsid w:val="00237F48"/>
    <w:rsid w:val="002415A3"/>
    <w:rsid w:val="002419E2"/>
    <w:rsid w:val="0024593D"/>
    <w:rsid w:val="002532C0"/>
    <w:rsid w:val="00256B6E"/>
    <w:rsid w:val="00256BCB"/>
    <w:rsid w:val="0025706B"/>
    <w:rsid w:val="00260902"/>
    <w:rsid w:val="00261153"/>
    <w:rsid w:val="00262A91"/>
    <w:rsid w:val="00264841"/>
    <w:rsid w:val="00264C2B"/>
    <w:rsid w:val="00264C87"/>
    <w:rsid w:val="00264E51"/>
    <w:rsid w:val="0026634F"/>
    <w:rsid w:val="0026642E"/>
    <w:rsid w:val="00266CAB"/>
    <w:rsid w:val="002701A2"/>
    <w:rsid w:val="002705A9"/>
    <w:rsid w:val="00271FCF"/>
    <w:rsid w:val="002721C8"/>
    <w:rsid w:val="00272BF5"/>
    <w:rsid w:val="002733F1"/>
    <w:rsid w:val="0027457D"/>
    <w:rsid w:val="00275763"/>
    <w:rsid w:val="00280BD9"/>
    <w:rsid w:val="00281673"/>
    <w:rsid w:val="00281731"/>
    <w:rsid w:val="00282B3B"/>
    <w:rsid w:val="00282EB8"/>
    <w:rsid w:val="0028322D"/>
    <w:rsid w:val="002836EB"/>
    <w:rsid w:val="00283E7E"/>
    <w:rsid w:val="00286112"/>
    <w:rsid w:val="0028671B"/>
    <w:rsid w:val="0029095F"/>
    <w:rsid w:val="002921EB"/>
    <w:rsid w:val="0029283E"/>
    <w:rsid w:val="00292E20"/>
    <w:rsid w:val="00293346"/>
    <w:rsid w:val="002958CB"/>
    <w:rsid w:val="002A047B"/>
    <w:rsid w:val="002A08D0"/>
    <w:rsid w:val="002A1060"/>
    <w:rsid w:val="002A265D"/>
    <w:rsid w:val="002A2A25"/>
    <w:rsid w:val="002A2BE5"/>
    <w:rsid w:val="002A370C"/>
    <w:rsid w:val="002A45F4"/>
    <w:rsid w:val="002A50DB"/>
    <w:rsid w:val="002A5A27"/>
    <w:rsid w:val="002A5CB5"/>
    <w:rsid w:val="002A5E24"/>
    <w:rsid w:val="002A6028"/>
    <w:rsid w:val="002A7023"/>
    <w:rsid w:val="002A7E15"/>
    <w:rsid w:val="002B0A0B"/>
    <w:rsid w:val="002B0B91"/>
    <w:rsid w:val="002B2850"/>
    <w:rsid w:val="002B3116"/>
    <w:rsid w:val="002B43F3"/>
    <w:rsid w:val="002B5836"/>
    <w:rsid w:val="002B772C"/>
    <w:rsid w:val="002C0074"/>
    <w:rsid w:val="002C1E87"/>
    <w:rsid w:val="002C2D61"/>
    <w:rsid w:val="002C363B"/>
    <w:rsid w:val="002C3C40"/>
    <w:rsid w:val="002C449A"/>
    <w:rsid w:val="002C49B4"/>
    <w:rsid w:val="002C4A6E"/>
    <w:rsid w:val="002C4E5F"/>
    <w:rsid w:val="002C5518"/>
    <w:rsid w:val="002C65EF"/>
    <w:rsid w:val="002C6D9F"/>
    <w:rsid w:val="002C71E1"/>
    <w:rsid w:val="002C75AB"/>
    <w:rsid w:val="002D0CB3"/>
    <w:rsid w:val="002D165F"/>
    <w:rsid w:val="002D16DD"/>
    <w:rsid w:val="002D1D49"/>
    <w:rsid w:val="002D311A"/>
    <w:rsid w:val="002D32C0"/>
    <w:rsid w:val="002D3E25"/>
    <w:rsid w:val="002D59E3"/>
    <w:rsid w:val="002D5C2C"/>
    <w:rsid w:val="002D6435"/>
    <w:rsid w:val="002D6684"/>
    <w:rsid w:val="002D76FA"/>
    <w:rsid w:val="002E1EC6"/>
    <w:rsid w:val="002E2A0F"/>
    <w:rsid w:val="002E3C8E"/>
    <w:rsid w:val="002E5246"/>
    <w:rsid w:val="002E6244"/>
    <w:rsid w:val="002E6CD5"/>
    <w:rsid w:val="002F0431"/>
    <w:rsid w:val="002F1CFA"/>
    <w:rsid w:val="002F2934"/>
    <w:rsid w:val="002F2AA3"/>
    <w:rsid w:val="002F2C2F"/>
    <w:rsid w:val="002F3734"/>
    <w:rsid w:val="002F39AF"/>
    <w:rsid w:val="002F3DB4"/>
    <w:rsid w:val="002F4109"/>
    <w:rsid w:val="002F5208"/>
    <w:rsid w:val="002F6D70"/>
    <w:rsid w:val="002F73CB"/>
    <w:rsid w:val="002F78DC"/>
    <w:rsid w:val="0030017C"/>
    <w:rsid w:val="00300C7F"/>
    <w:rsid w:val="00301A83"/>
    <w:rsid w:val="00301BF5"/>
    <w:rsid w:val="00301DE2"/>
    <w:rsid w:val="003021F9"/>
    <w:rsid w:val="003027D6"/>
    <w:rsid w:val="00304AB7"/>
    <w:rsid w:val="003060F9"/>
    <w:rsid w:val="00306A18"/>
    <w:rsid w:val="003078C5"/>
    <w:rsid w:val="00310B2C"/>
    <w:rsid w:val="003135BC"/>
    <w:rsid w:val="00314147"/>
    <w:rsid w:val="00315DCC"/>
    <w:rsid w:val="00316F96"/>
    <w:rsid w:val="00322312"/>
    <w:rsid w:val="00322BD9"/>
    <w:rsid w:val="00323532"/>
    <w:rsid w:val="00326B15"/>
    <w:rsid w:val="00326B33"/>
    <w:rsid w:val="0032797A"/>
    <w:rsid w:val="00330AC9"/>
    <w:rsid w:val="00330D45"/>
    <w:rsid w:val="00332344"/>
    <w:rsid w:val="00332DAF"/>
    <w:rsid w:val="00333E49"/>
    <w:rsid w:val="003342D2"/>
    <w:rsid w:val="0033478E"/>
    <w:rsid w:val="00335486"/>
    <w:rsid w:val="003357B6"/>
    <w:rsid w:val="00336BFE"/>
    <w:rsid w:val="00337A0B"/>
    <w:rsid w:val="00337BB7"/>
    <w:rsid w:val="003412E5"/>
    <w:rsid w:val="003425BA"/>
    <w:rsid w:val="00343509"/>
    <w:rsid w:val="00344020"/>
    <w:rsid w:val="00345728"/>
    <w:rsid w:val="00345B6D"/>
    <w:rsid w:val="003469EE"/>
    <w:rsid w:val="00347117"/>
    <w:rsid w:val="0035046B"/>
    <w:rsid w:val="00351A73"/>
    <w:rsid w:val="003534DD"/>
    <w:rsid w:val="003539F8"/>
    <w:rsid w:val="00354D88"/>
    <w:rsid w:val="00354DDA"/>
    <w:rsid w:val="00355317"/>
    <w:rsid w:val="00356255"/>
    <w:rsid w:val="00356869"/>
    <w:rsid w:val="00357D46"/>
    <w:rsid w:val="00360AE6"/>
    <w:rsid w:val="00361E75"/>
    <w:rsid w:val="0036249B"/>
    <w:rsid w:val="00362B64"/>
    <w:rsid w:val="00362E8D"/>
    <w:rsid w:val="0036309B"/>
    <w:rsid w:val="003645F0"/>
    <w:rsid w:val="00364EA7"/>
    <w:rsid w:val="003651D7"/>
    <w:rsid w:val="00365CDA"/>
    <w:rsid w:val="003666BA"/>
    <w:rsid w:val="00367C20"/>
    <w:rsid w:val="00367FA7"/>
    <w:rsid w:val="0037108C"/>
    <w:rsid w:val="003750C4"/>
    <w:rsid w:val="00375398"/>
    <w:rsid w:val="00375613"/>
    <w:rsid w:val="003775BC"/>
    <w:rsid w:val="003778D7"/>
    <w:rsid w:val="00377A91"/>
    <w:rsid w:val="003807EB"/>
    <w:rsid w:val="00383047"/>
    <w:rsid w:val="00384EAC"/>
    <w:rsid w:val="00385D79"/>
    <w:rsid w:val="00385EFE"/>
    <w:rsid w:val="0038674A"/>
    <w:rsid w:val="00387A70"/>
    <w:rsid w:val="0039034D"/>
    <w:rsid w:val="0039198A"/>
    <w:rsid w:val="00392202"/>
    <w:rsid w:val="003930B7"/>
    <w:rsid w:val="00393836"/>
    <w:rsid w:val="0039442A"/>
    <w:rsid w:val="00396CD4"/>
    <w:rsid w:val="00396D68"/>
    <w:rsid w:val="00396DA9"/>
    <w:rsid w:val="00397ED1"/>
    <w:rsid w:val="003A2511"/>
    <w:rsid w:val="003A33C3"/>
    <w:rsid w:val="003A3DA8"/>
    <w:rsid w:val="003A41AD"/>
    <w:rsid w:val="003A4A69"/>
    <w:rsid w:val="003A5360"/>
    <w:rsid w:val="003A5E46"/>
    <w:rsid w:val="003A683D"/>
    <w:rsid w:val="003A6DDD"/>
    <w:rsid w:val="003A7E4F"/>
    <w:rsid w:val="003B034D"/>
    <w:rsid w:val="003B0EF3"/>
    <w:rsid w:val="003B2168"/>
    <w:rsid w:val="003B240A"/>
    <w:rsid w:val="003B3D2A"/>
    <w:rsid w:val="003B435A"/>
    <w:rsid w:val="003B53F9"/>
    <w:rsid w:val="003B6C26"/>
    <w:rsid w:val="003B7B8A"/>
    <w:rsid w:val="003C084C"/>
    <w:rsid w:val="003C1427"/>
    <w:rsid w:val="003C3B27"/>
    <w:rsid w:val="003C3BD1"/>
    <w:rsid w:val="003C423A"/>
    <w:rsid w:val="003C43B4"/>
    <w:rsid w:val="003C520F"/>
    <w:rsid w:val="003C580A"/>
    <w:rsid w:val="003C609C"/>
    <w:rsid w:val="003C6E93"/>
    <w:rsid w:val="003C7728"/>
    <w:rsid w:val="003C7DA1"/>
    <w:rsid w:val="003D20EF"/>
    <w:rsid w:val="003D21F5"/>
    <w:rsid w:val="003D252D"/>
    <w:rsid w:val="003D47D2"/>
    <w:rsid w:val="003D539D"/>
    <w:rsid w:val="003D636E"/>
    <w:rsid w:val="003D6396"/>
    <w:rsid w:val="003D731C"/>
    <w:rsid w:val="003D7B23"/>
    <w:rsid w:val="003E0B78"/>
    <w:rsid w:val="003E106D"/>
    <w:rsid w:val="003E13BA"/>
    <w:rsid w:val="003E1F32"/>
    <w:rsid w:val="003E29D2"/>
    <w:rsid w:val="003E2C60"/>
    <w:rsid w:val="003E2C6F"/>
    <w:rsid w:val="003E2C71"/>
    <w:rsid w:val="003E3BA4"/>
    <w:rsid w:val="003E3F1C"/>
    <w:rsid w:val="003E4D3D"/>
    <w:rsid w:val="003E4F02"/>
    <w:rsid w:val="003E5687"/>
    <w:rsid w:val="003E5E3A"/>
    <w:rsid w:val="003E61DD"/>
    <w:rsid w:val="003E6B4F"/>
    <w:rsid w:val="003E70F1"/>
    <w:rsid w:val="003E7F72"/>
    <w:rsid w:val="003F0463"/>
    <w:rsid w:val="003F1AC0"/>
    <w:rsid w:val="003F33C1"/>
    <w:rsid w:val="003F408E"/>
    <w:rsid w:val="003F511D"/>
    <w:rsid w:val="003F64BE"/>
    <w:rsid w:val="003F7699"/>
    <w:rsid w:val="00400AF9"/>
    <w:rsid w:val="00400DCF"/>
    <w:rsid w:val="004010C7"/>
    <w:rsid w:val="004011EE"/>
    <w:rsid w:val="00401E79"/>
    <w:rsid w:val="0040254D"/>
    <w:rsid w:val="00402619"/>
    <w:rsid w:val="004034C1"/>
    <w:rsid w:val="00403B0E"/>
    <w:rsid w:val="0040415A"/>
    <w:rsid w:val="004078CA"/>
    <w:rsid w:val="00407DE7"/>
    <w:rsid w:val="00407FE7"/>
    <w:rsid w:val="00410DE7"/>
    <w:rsid w:val="00411FB8"/>
    <w:rsid w:val="00412843"/>
    <w:rsid w:val="004139FD"/>
    <w:rsid w:val="00414467"/>
    <w:rsid w:val="00414A50"/>
    <w:rsid w:val="004161B7"/>
    <w:rsid w:val="004164D6"/>
    <w:rsid w:val="0042023E"/>
    <w:rsid w:val="00421E90"/>
    <w:rsid w:val="00422AB5"/>
    <w:rsid w:val="00422D08"/>
    <w:rsid w:val="004243B8"/>
    <w:rsid w:val="004252FA"/>
    <w:rsid w:val="00426CEE"/>
    <w:rsid w:val="00426F58"/>
    <w:rsid w:val="004274CF"/>
    <w:rsid w:val="00427A1C"/>
    <w:rsid w:val="00430190"/>
    <w:rsid w:val="004311ED"/>
    <w:rsid w:val="004319C5"/>
    <w:rsid w:val="004322EB"/>
    <w:rsid w:val="0043477D"/>
    <w:rsid w:val="00436115"/>
    <w:rsid w:val="00436886"/>
    <w:rsid w:val="00436E2F"/>
    <w:rsid w:val="004376A7"/>
    <w:rsid w:val="00437E61"/>
    <w:rsid w:val="0044197B"/>
    <w:rsid w:val="00442154"/>
    <w:rsid w:val="004425F7"/>
    <w:rsid w:val="00444157"/>
    <w:rsid w:val="00444782"/>
    <w:rsid w:val="00444A7B"/>
    <w:rsid w:val="0044563B"/>
    <w:rsid w:val="0044577E"/>
    <w:rsid w:val="004457C7"/>
    <w:rsid w:val="004463B1"/>
    <w:rsid w:val="004475CA"/>
    <w:rsid w:val="00447DBB"/>
    <w:rsid w:val="00450CF9"/>
    <w:rsid w:val="004517C7"/>
    <w:rsid w:val="0045290F"/>
    <w:rsid w:val="00453486"/>
    <w:rsid w:val="00453AF5"/>
    <w:rsid w:val="00453D7C"/>
    <w:rsid w:val="004542D8"/>
    <w:rsid w:val="00456D17"/>
    <w:rsid w:val="004571AA"/>
    <w:rsid w:val="00457471"/>
    <w:rsid w:val="00457CE0"/>
    <w:rsid w:val="00457CE4"/>
    <w:rsid w:val="004609AC"/>
    <w:rsid w:val="00461261"/>
    <w:rsid w:val="0046178C"/>
    <w:rsid w:val="00464D68"/>
    <w:rsid w:val="00464DA3"/>
    <w:rsid w:val="00465613"/>
    <w:rsid w:val="00465ED7"/>
    <w:rsid w:val="00471657"/>
    <w:rsid w:val="00471A3C"/>
    <w:rsid w:val="00471E95"/>
    <w:rsid w:val="00473C6E"/>
    <w:rsid w:val="00474489"/>
    <w:rsid w:val="00475997"/>
    <w:rsid w:val="0047599F"/>
    <w:rsid w:val="00475CE0"/>
    <w:rsid w:val="00476035"/>
    <w:rsid w:val="004809C0"/>
    <w:rsid w:val="004823FD"/>
    <w:rsid w:val="00483E78"/>
    <w:rsid w:val="004849A4"/>
    <w:rsid w:val="00486009"/>
    <w:rsid w:val="0049087A"/>
    <w:rsid w:val="0049319A"/>
    <w:rsid w:val="0049431E"/>
    <w:rsid w:val="0049699E"/>
    <w:rsid w:val="0049735A"/>
    <w:rsid w:val="004974F6"/>
    <w:rsid w:val="004979AE"/>
    <w:rsid w:val="004A0143"/>
    <w:rsid w:val="004A0DF7"/>
    <w:rsid w:val="004A2063"/>
    <w:rsid w:val="004A3536"/>
    <w:rsid w:val="004A6956"/>
    <w:rsid w:val="004A6EC0"/>
    <w:rsid w:val="004A7B44"/>
    <w:rsid w:val="004B0787"/>
    <w:rsid w:val="004B0D87"/>
    <w:rsid w:val="004B193D"/>
    <w:rsid w:val="004B1D71"/>
    <w:rsid w:val="004B30D1"/>
    <w:rsid w:val="004B4BC0"/>
    <w:rsid w:val="004B4D23"/>
    <w:rsid w:val="004B562A"/>
    <w:rsid w:val="004B75E4"/>
    <w:rsid w:val="004B776E"/>
    <w:rsid w:val="004C0B72"/>
    <w:rsid w:val="004C179E"/>
    <w:rsid w:val="004C1DD3"/>
    <w:rsid w:val="004C208B"/>
    <w:rsid w:val="004C3047"/>
    <w:rsid w:val="004C77AD"/>
    <w:rsid w:val="004D2243"/>
    <w:rsid w:val="004D22C2"/>
    <w:rsid w:val="004D2881"/>
    <w:rsid w:val="004D2CCE"/>
    <w:rsid w:val="004D2EA5"/>
    <w:rsid w:val="004D33CC"/>
    <w:rsid w:val="004D395F"/>
    <w:rsid w:val="004D3E86"/>
    <w:rsid w:val="004D6DC9"/>
    <w:rsid w:val="004D6E80"/>
    <w:rsid w:val="004D7885"/>
    <w:rsid w:val="004D7AD7"/>
    <w:rsid w:val="004D7F04"/>
    <w:rsid w:val="004E06E7"/>
    <w:rsid w:val="004E0851"/>
    <w:rsid w:val="004E0B47"/>
    <w:rsid w:val="004E2A7B"/>
    <w:rsid w:val="004E3587"/>
    <w:rsid w:val="004E3652"/>
    <w:rsid w:val="004E36C4"/>
    <w:rsid w:val="004E3F88"/>
    <w:rsid w:val="004E5A30"/>
    <w:rsid w:val="004E6785"/>
    <w:rsid w:val="004E7A7E"/>
    <w:rsid w:val="004E7AB8"/>
    <w:rsid w:val="004F0566"/>
    <w:rsid w:val="004F1046"/>
    <w:rsid w:val="004F14EF"/>
    <w:rsid w:val="004F586C"/>
    <w:rsid w:val="004F600E"/>
    <w:rsid w:val="004F6921"/>
    <w:rsid w:val="004F7497"/>
    <w:rsid w:val="004F7857"/>
    <w:rsid w:val="004F792A"/>
    <w:rsid w:val="00501BA2"/>
    <w:rsid w:val="00501FB0"/>
    <w:rsid w:val="00502DF6"/>
    <w:rsid w:val="00502DF9"/>
    <w:rsid w:val="005036DA"/>
    <w:rsid w:val="00504B7A"/>
    <w:rsid w:val="00505621"/>
    <w:rsid w:val="00505D0D"/>
    <w:rsid w:val="005073C6"/>
    <w:rsid w:val="00507598"/>
    <w:rsid w:val="00510160"/>
    <w:rsid w:val="005122D9"/>
    <w:rsid w:val="00514B60"/>
    <w:rsid w:val="005205ED"/>
    <w:rsid w:val="00520661"/>
    <w:rsid w:val="005206AB"/>
    <w:rsid w:val="0052176E"/>
    <w:rsid w:val="00522314"/>
    <w:rsid w:val="00522DB3"/>
    <w:rsid w:val="0052381E"/>
    <w:rsid w:val="00525078"/>
    <w:rsid w:val="00525DEA"/>
    <w:rsid w:val="00526157"/>
    <w:rsid w:val="00526EFE"/>
    <w:rsid w:val="00527BD2"/>
    <w:rsid w:val="005306C3"/>
    <w:rsid w:val="005307DA"/>
    <w:rsid w:val="005315E7"/>
    <w:rsid w:val="00531BD2"/>
    <w:rsid w:val="00532843"/>
    <w:rsid w:val="00532889"/>
    <w:rsid w:val="00533090"/>
    <w:rsid w:val="00533323"/>
    <w:rsid w:val="0053351D"/>
    <w:rsid w:val="00533E86"/>
    <w:rsid w:val="00534692"/>
    <w:rsid w:val="00536906"/>
    <w:rsid w:val="00536E6D"/>
    <w:rsid w:val="00540845"/>
    <w:rsid w:val="0054124D"/>
    <w:rsid w:val="00541786"/>
    <w:rsid w:val="00541885"/>
    <w:rsid w:val="00541948"/>
    <w:rsid w:val="00541BF9"/>
    <w:rsid w:val="00542E54"/>
    <w:rsid w:val="005437CB"/>
    <w:rsid w:val="00543BB1"/>
    <w:rsid w:val="00543FA5"/>
    <w:rsid w:val="005465E7"/>
    <w:rsid w:val="005467C6"/>
    <w:rsid w:val="00546832"/>
    <w:rsid w:val="00547DD7"/>
    <w:rsid w:val="00551088"/>
    <w:rsid w:val="005513C2"/>
    <w:rsid w:val="00552DDF"/>
    <w:rsid w:val="00554675"/>
    <w:rsid w:val="00554CF0"/>
    <w:rsid w:val="00554D9C"/>
    <w:rsid w:val="00557533"/>
    <w:rsid w:val="00557D5B"/>
    <w:rsid w:val="00560C03"/>
    <w:rsid w:val="00561295"/>
    <w:rsid w:val="00561F7A"/>
    <w:rsid w:val="005638D1"/>
    <w:rsid w:val="005664FA"/>
    <w:rsid w:val="00566AF3"/>
    <w:rsid w:val="00567165"/>
    <w:rsid w:val="00567B37"/>
    <w:rsid w:val="00570455"/>
    <w:rsid w:val="005708F5"/>
    <w:rsid w:val="005713DA"/>
    <w:rsid w:val="005715B4"/>
    <w:rsid w:val="00571AF1"/>
    <w:rsid w:val="0057222F"/>
    <w:rsid w:val="005722BF"/>
    <w:rsid w:val="00573AF2"/>
    <w:rsid w:val="00574571"/>
    <w:rsid w:val="00574C3C"/>
    <w:rsid w:val="005778C0"/>
    <w:rsid w:val="00577CBD"/>
    <w:rsid w:val="00580056"/>
    <w:rsid w:val="005808C0"/>
    <w:rsid w:val="005812CB"/>
    <w:rsid w:val="0058510A"/>
    <w:rsid w:val="00586797"/>
    <w:rsid w:val="00586C79"/>
    <w:rsid w:val="00587046"/>
    <w:rsid w:val="00587F7D"/>
    <w:rsid w:val="005908A5"/>
    <w:rsid w:val="00590D4C"/>
    <w:rsid w:val="0059116F"/>
    <w:rsid w:val="00592EA7"/>
    <w:rsid w:val="00593F9F"/>
    <w:rsid w:val="00594AF4"/>
    <w:rsid w:val="00595488"/>
    <w:rsid w:val="005959E1"/>
    <w:rsid w:val="005961AB"/>
    <w:rsid w:val="00596361"/>
    <w:rsid w:val="00596A0D"/>
    <w:rsid w:val="00597A61"/>
    <w:rsid w:val="00597D22"/>
    <w:rsid w:val="005A1F52"/>
    <w:rsid w:val="005A3BB8"/>
    <w:rsid w:val="005A3C66"/>
    <w:rsid w:val="005A52C2"/>
    <w:rsid w:val="005A659D"/>
    <w:rsid w:val="005A667C"/>
    <w:rsid w:val="005A75F6"/>
    <w:rsid w:val="005A7FB9"/>
    <w:rsid w:val="005B13BC"/>
    <w:rsid w:val="005B2423"/>
    <w:rsid w:val="005B25CF"/>
    <w:rsid w:val="005B2B9E"/>
    <w:rsid w:val="005B3171"/>
    <w:rsid w:val="005B3809"/>
    <w:rsid w:val="005B4881"/>
    <w:rsid w:val="005B5E04"/>
    <w:rsid w:val="005B6E3D"/>
    <w:rsid w:val="005C0C5E"/>
    <w:rsid w:val="005C0D1B"/>
    <w:rsid w:val="005C1C4F"/>
    <w:rsid w:val="005C2ED1"/>
    <w:rsid w:val="005C2F81"/>
    <w:rsid w:val="005C32E2"/>
    <w:rsid w:val="005C5084"/>
    <w:rsid w:val="005C530C"/>
    <w:rsid w:val="005C623A"/>
    <w:rsid w:val="005C6549"/>
    <w:rsid w:val="005C6825"/>
    <w:rsid w:val="005C6C2B"/>
    <w:rsid w:val="005C7322"/>
    <w:rsid w:val="005D1659"/>
    <w:rsid w:val="005D326B"/>
    <w:rsid w:val="005D4CB9"/>
    <w:rsid w:val="005D4DDD"/>
    <w:rsid w:val="005D609A"/>
    <w:rsid w:val="005D667F"/>
    <w:rsid w:val="005D7324"/>
    <w:rsid w:val="005D7C55"/>
    <w:rsid w:val="005D7DFA"/>
    <w:rsid w:val="005E1711"/>
    <w:rsid w:val="005E200F"/>
    <w:rsid w:val="005E2224"/>
    <w:rsid w:val="005E22C6"/>
    <w:rsid w:val="005E26A9"/>
    <w:rsid w:val="005E45BF"/>
    <w:rsid w:val="005E48A7"/>
    <w:rsid w:val="005E50A7"/>
    <w:rsid w:val="005E6331"/>
    <w:rsid w:val="005E6E1A"/>
    <w:rsid w:val="005F01AA"/>
    <w:rsid w:val="005F0F22"/>
    <w:rsid w:val="005F1BFC"/>
    <w:rsid w:val="005F2191"/>
    <w:rsid w:val="005F2D7B"/>
    <w:rsid w:val="005F3489"/>
    <w:rsid w:val="005F477E"/>
    <w:rsid w:val="005F54BC"/>
    <w:rsid w:val="005F5767"/>
    <w:rsid w:val="005F589C"/>
    <w:rsid w:val="005F5FB9"/>
    <w:rsid w:val="005F733B"/>
    <w:rsid w:val="00601EE3"/>
    <w:rsid w:val="0060225C"/>
    <w:rsid w:val="00602A55"/>
    <w:rsid w:val="00602B6D"/>
    <w:rsid w:val="00603924"/>
    <w:rsid w:val="006041D4"/>
    <w:rsid w:val="0060436F"/>
    <w:rsid w:val="0060489B"/>
    <w:rsid w:val="00604B5D"/>
    <w:rsid w:val="00604E7F"/>
    <w:rsid w:val="0060519C"/>
    <w:rsid w:val="00606A17"/>
    <w:rsid w:val="00610489"/>
    <w:rsid w:val="0061076A"/>
    <w:rsid w:val="006109C3"/>
    <w:rsid w:val="006122D9"/>
    <w:rsid w:val="00612BCA"/>
    <w:rsid w:val="00613359"/>
    <w:rsid w:val="006137E7"/>
    <w:rsid w:val="006171D5"/>
    <w:rsid w:val="00621186"/>
    <w:rsid w:val="00621FB8"/>
    <w:rsid w:val="006225E8"/>
    <w:rsid w:val="00622F70"/>
    <w:rsid w:val="00623A86"/>
    <w:rsid w:val="006259B7"/>
    <w:rsid w:val="00626CFD"/>
    <w:rsid w:val="006312D3"/>
    <w:rsid w:val="006317D3"/>
    <w:rsid w:val="00632108"/>
    <w:rsid w:val="006326C1"/>
    <w:rsid w:val="00632C07"/>
    <w:rsid w:val="00632FAD"/>
    <w:rsid w:val="00633939"/>
    <w:rsid w:val="00633E47"/>
    <w:rsid w:val="00633FFC"/>
    <w:rsid w:val="00634793"/>
    <w:rsid w:val="00634E1A"/>
    <w:rsid w:val="00634EEB"/>
    <w:rsid w:val="00634FFE"/>
    <w:rsid w:val="0063530C"/>
    <w:rsid w:val="00635A84"/>
    <w:rsid w:val="0063715A"/>
    <w:rsid w:val="00640814"/>
    <w:rsid w:val="006412FC"/>
    <w:rsid w:val="0064417D"/>
    <w:rsid w:val="00645391"/>
    <w:rsid w:val="00645884"/>
    <w:rsid w:val="00645FAB"/>
    <w:rsid w:val="006479AF"/>
    <w:rsid w:val="00651295"/>
    <w:rsid w:val="00651300"/>
    <w:rsid w:val="00652A33"/>
    <w:rsid w:val="0065317B"/>
    <w:rsid w:val="006560F0"/>
    <w:rsid w:val="006561C8"/>
    <w:rsid w:val="00660358"/>
    <w:rsid w:val="00661538"/>
    <w:rsid w:val="00661A20"/>
    <w:rsid w:val="00661B49"/>
    <w:rsid w:val="006621C8"/>
    <w:rsid w:val="00663A66"/>
    <w:rsid w:val="00663AA1"/>
    <w:rsid w:val="00664695"/>
    <w:rsid w:val="006656F1"/>
    <w:rsid w:val="00666077"/>
    <w:rsid w:val="00666A64"/>
    <w:rsid w:val="00666F1A"/>
    <w:rsid w:val="0067150F"/>
    <w:rsid w:val="00671BF6"/>
    <w:rsid w:val="00671E8B"/>
    <w:rsid w:val="006730D5"/>
    <w:rsid w:val="00674CAA"/>
    <w:rsid w:val="00674D2E"/>
    <w:rsid w:val="00674EFD"/>
    <w:rsid w:val="0067592A"/>
    <w:rsid w:val="00675E97"/>
    <w:rsid w:val="006769FB"/>
    <w:rsid w:val="00676D57"/>
    <w:rsid w:val="006806E5"/>
    <w:rsid w:val="00681F71"/>
    <w:rsid w:val="00684C50"/>
    <w:rsid w:val="00685BBD"/>
    <w:rsid w:val="00686086"/>
    <w:rsid w:val="00687E18"/>
    <w:rsid w:val="00687FF9"/>
    <w:rsid w:val="006905CE"/>
    <w:rsid w:val="00690E9B"/>
    <w:rsid w:val="00691B33"/>
    <w:rsid w:val="00692010"/>
    <w:rsid w:val="00693664"/>
    <w:rsid w:val="00693D08"/>
    <w:rsid w:val="0069417D"/>
    <w:rsid w:val="00694500"/>
    <w:rsid w:val="00694698"/>
    <w:rsid w:val="0069516C"/>
    <w:rsid w:val="006956D6"/>
    <w:rsid w:val="00695D5D"/>
    <w:rsid w:val="00696368"/>
    <w:rsid w:val="00696428"/>
    <w:rsid w:val="00696CB4"/>
    <w:rsid w:val="00697B54"/>
    <w:rsid w:val="006A0243"/>
    <w:rsid w:val="006A2801"/>
    <w:rsid w:val="006A398A"/>
    <w:rsid w:val="006A3DB1"/>
    <w:rsid w:val="006A449F"/>
    <w:rsid w:val="006A471B"/>
    <w:rsid w:val="006A4A08"/>
    <w:rsid w:val="006A51F2"/>
    <w:rsid w:val="006A54A4"/>
    <w:rsid w:val="006A5B7A"/>
    <w:rsid w:val="006A5F20"/>
    <w:rsid w:val="006B0E1B"/>
    <w:rsid w:val="006B1FB5"/>
    <w:rsid w:val="006B29E3"/>
    <w:rsid w:val="006B3803"/>
    <w:rsid w:val="006B3E59"/>
    <w:rsid w:val="006B4881"/>
    <w:rsid w:val="006B50C5"/>
    <w:rsid w:val="006B672C"/>
    <w:rsid w:val="006B69CB"/>
    <w:rsid w:val="006C0AA7"/>
    <w:rsid w:val="006C1999"/>
    <w:rsid w:val="006C28B5"/>
    <w:rsid w:val="006C3443"/>
    <w:rsid w:val="006C39F8"/>
    <w:rsid w:val="006C3C2A"/>
    <w:rsid w:val="006C52B3"/>
    <w:rsid w:val="006C60A5"/>
    <w:rsid w:val="006C717C"/>
    <w:rsid w:val="006C7772"/>
    <w:rsid w:val="006D109C"/>
    <w:rsid w:val="006D11A4"/>
    <w:rsid w:val="006D1270"/>
    <w:rsid w:val="006D140E"/>
    <w:rsid w:val="006D2267"/>
    <w:rsid w:val="006D2660"/>
    <w:rsid w:val="006D31DF"/>
    <w:rsid w:val="006D5D90"/>
    <w:rsid w:val="006D7414"/>
    <w:rsid w:val="006D743A"/>
    <w:rsid w:val="006D763F"/>
    <w:rsid w:val="006E09D9"/>
    <w:rsid w:val="006E27A4"/>
    <w:rsid w:val="006E2F14"/>
    <w:rsid w:val="006E3145"/>
    <w:rsid w:val="006E3304"/>
    <w:rsid w:val="006E3CDA"/>
    <w:rsid w:val="006E4B8C"/>
    <w:rsid w:val="006E4F83"/>
    <w:rsid w:val="006E56AD"/>
    <w:rsid w:val="006E63B4"/>
    <w:rsid w:val="006F0564"/>
    <w:rsid w:val="006F0688"/>
    <w:rsid w:val="006F0B83"/>
    <w:rsid w:val="006F330D"/>
    <w:rsid w:val="006F332E"/>
    <w:rsid w:val="006F3766"/>
    <w:rsid w:val="006F3A67"/>
    <w:rsid w:val="006F5AC7"/>
    <w:rsid w:val="006F6569"/>
    <w:rsid w:val="006F750D"/>
    <w:rsid w:val="006F774B"/>
    <w:rsid w:val="006F7A48"/>
    <w:rsid w:val="006F7B17"/>
    <w:rsid w:val="007001BE"/>
    <w:rsid w:val="00701B81"/>
    <w:rsid w:val="007023A1"/>
    <w:rsid w:val="00702480"/>
    <w:rsid w:val="00703000"/>
    <w:rsid w:val="007030F8"/>
    <w:rsid w:val="00703EC1"/>
    <w:rsid w:val="00706A11"/>
    <w:rsid w:val="00706D5C"/>
    <w:rsid w:val="00707260"/>
    <w:rsid w:val="007074E4"/>
    <w:rsid w:val="00707C7C"/>
    <w:rsid w:val="0071012A"/>
    <w:rsid w:val="007129EE"/>
    <w:rsid w:val="00712D41"/>
    <w:rsid w:val="0071326B"/>
    <w:rsid w:val="0071593F"/>
    <w:rsid w:val="00717164"/>
    <w:rsid w:val="007171A7"/>
    <w:rsid w:val="00717EF7"/>
    <w:rsid w:val="00720836"/>
    <w:rsid w:val="00724839"/>
    <w:rsid w:val="00724BB3"/>
    <w:rsid w:val="007255C7"/>
    <w:rsid w:val="00726F55"/>
    <w:rsid w:val="00727AA8"/>
    <w:rsid w:val="00727AC9"/>
    <w:rsid w:val="0073086E"/>
    <w:rsid w:val="00731218"/>
    <w:rsid w:val="007314FF"/>
    <w:rsid w:val="00731FE9"/>
    <w:rsid w:val="007322CA"/>
    <w:rsid w:val="00732CFA"/>
    <w:rsid w:val="00735869"/>
    <w:rsid w:val="00736E4E"/>
    <w:rsid w:val="007373CF"/>
    <w:rsid w:val="007376D7"/>
    <w:rsid w:val="0074027E"/>
    <w:rsid w:val="00740DBC"/>
    <w:rsid w:val="0074598F"/>
    <w:rsid w:val="00747839"/>
    <w:rsid w:val="00747A9D"/>
    <w:rsid w:val="00747B5C"/>
    <w:rsid w:val="00750470"/>
    <w:rsid w:val="007512C4"/>
    <w:rsid w:val="00751638"/>
    <w:rsid w:val="00751950"/>
    <w:rsid w:val="00752D8B"/>
    <w:rsid w:val="00755299"/>
    <w:rsid w:val="00755505"/>
    <w:rsid w:val="007568B6"/>
    <w:rsid w:val="00757FDF"/>
    <w:rsid w:val="00762757"/>
    <w:rsid w:val="00763F1F"/>
    <w:rsid w:val="007643E3"/>
    <w:rsid w:val="007645FB"/>
    <w:rsid w:val="007648B2"/>
    <w:rsid w:val="00765862"/>
    <w:rsid w:val="00770F77"/>
    <w:rsid w:val="0077206C"/>
    <w:rsid w:val="007757DE"/>
    <w:rsid w:val="00775AA2"/>
    <w:rsid w:val="00775E88"/>
    <w:rsid w:val="00776D01"/>
    <w:rsid w:val="00776D2E"/>
    <w:rsid w:val="00780571"/>
    <w:rsid w:val="00780579"/>
    <w:rsid w:val="00780DA6"/>
    <w:rsid w:val="007851CA"/>
    <w:rsid w:val="00785632"/>
    <w:rsid w:val="00790A0C"/>
    <w:rsid w:val="00792C67"/>
    <w:rsid w:val="007939C0"/>
    <w:rsid w:val="00794811"/>
    <w:rsid w:val="00797A85"/>
    <w:rsid w:val="00797F2E"/>
    <w:rsid w:val="007A105D"/>
    <w:rsid w:val="007A13A9"/>
    <w:rsid w:val="007A1A85"/>
    <w:rsid w:val="007A1B68"/>
    <w:rsid w:val="007A1CCC"/>
    <w:rsid w:val="007A36CE"/>
    <w:rsid w:val="007A4588"/>
    <w:rsid w:val="007A497A"/>
    <w:rsid w:val="007A5C92"/>
    <w:rsid w:val="007A6B83"/>
    <w:rsid w:val="007A6C70"/>
    <w:rsid w:val="007A7302"/>
    <w:rsid w:val="007A74E4"/>
    <w:rsid w:val="007A77C0"/>
    <w:rsid w:val="007B030A"/>
    <w:rsid w:val="007B039F"/>
    <w:rsid w:val="007B1BA1"/>
    <w:rsid w:val="007B361D"/>
    <w:rsid w:val="007B381D"/>
    <w:rsid w:val="007B4254"/>
    <w:rsid w:val="007B455B"/>
    <w:rsid w:val="007B4F01"/>
    <w:rsid w:val="007B5632"/>
    <w:rsid w:val="007B623B"/>
    <w:rsid w:val="007B6BEE"/>
    <w:rsid w:val="007B717A"/>
    <w:rsid w:val="007B766E"/>
    <w:rsid w:val="007B7D20"/>
    <w:rsid w:val="007C2E34"/>
    <w:rsid w:val="007C377E"/>
    <w:rsid w:val="007C53C6"/>
    <w:rsid w:val="007D09DF"/>
    <w:rsid w:val="007D1AF9"/>
    <w:rsid w:val="007D29B8"/>
    <w:rsid w:val="007D4928"/>
    <w:rsid w:val="007D72C2"/>
    <w:rsid w:val="007D7445"/>
    <w:rsid w:val="007D76E6"/>
    <w:rsid w:val="007E1F7E"/>
    <w:rsid w:val="007E2482"/>
    <w:rsid w:val="007E2F5D"/>
    <w:rsid w:val="007E39F6"/>
    <w:rsid w:val="007E5803"/>
    <w:rsid w:val="007E58D0"/>
    <w:rsid w:val="007E69CD"/>
    <w:rsid w:val="007E7D47"/>
    <w:rsid w:val="007F0E03"/>
    <w:rsid w:val="007F10C8"/>
    <w:rsid w:val="007F30B0"/>
    <w:rsid w:val="007F3253"/>
    <w:rsid w:val="007F3E03"/>
    <w:rsid w:val="007F465F"/>
    <w:rsid w:val="007F5608"/>
    <w:rsid w:val="007F5771"/>
    <w:rsid w:val="007F7F55"/>
    <w:rsid w:val="008001AB"/>
    <w:rsid w:val="00800A58"/>
    <w:rsid w:val="00801CE5"/>
    <w:rsid w:val="00801FA9"/>
    <w:rsid w:val="008036BC"/>
    <w:rsid w:val="00803B8C"/>
    <w:rsid w:val="00803FDF"/>
    <w:rsid w:val="0080468D"/>
    <w:rsid w:val="00805F29"/>
    <w:rsid w:val="00806199"/>
    <w:rsid w:val="00806372"/>
    <w:rsid w:val="008120D0"/>
    <w:rsid w:val="00813454"/>
    <w:rsid w:val="008136E6"/>
    <w:rsid w:val="008141D3"/>
    <w:rsid w:val="00814A9E"/>
    <w:rsid w:val="00815C60"/>
    <w:rsid w:val="008202AF"/>
    <w:rsid w:val="008213BE"/>
    <w:rsid w:val="00821788"/>
    <w:rsid w:val="00821CB4"/>
    <w:rsid w:val="00821D88"/>
    <w:rsid w:val="00822459"/>
    <w:rsid w:val="00823DAD"/>
    <w:rsid w:val="00825918"/>
    <w:rsid w:val="00827190"/>
    <w:rsid w:val="008277E3"/>
    <w:rsid w:val="0083048E"/>
    <w:rsid w:val="008309B0"/>
    <w:rsid w:val="00830A32"/>
    <w:rsid w:val="00830CA3"/>
    <w:rsid w:val="00831932"/>
    <w:rsid w:val="00832C8C"/>
    <w:rsid w:val="00833ADC"/>
    <w:rsid w:val="00833B18"/>
    <w:rsid w:val="00834105"/>
    <w:rsid w:val="00834613"/>
    <w:rsid w:val="0084032F"/>
    <w:rsid w:val="00840B42"/>
    <w:rsid w:val="00842B94"/>
    <w:rsid w:val="008430EA"/>
    <w:rsid w:val="00843B10"/>
    <w:rsid w:val="00843B46"/>
    <w:rsid w:val="00843EE0"/>
    <w:rsid w:val="008440BF"/>
    <w:rsid w:val="00851B47"/>
    <w:rsid w:val="00853551"/>
    <w:rsid w:val="00854F5D"/>
    <w:rsid w:val="00855A7C"/>
    <w:rsid w:val="00855DB4"/>
    <w:rsid w:val="008567B1"/>
    <w:rsid w:val="00861BFF"/>
    <w:rsid w:val="00863845"/>
    <w:rsid w:val="00864C4F"/>
    <w:rsid w:val="00864F8B"/>
    <w:rsid w:val="00864FA9"/>
    <w:rsid w:val="0086647D"/>
    <w:rsid w:val="008665AF"/>
    <w:rsid w:val="00866B1B"/>
    <w:rsid w:val="008674DD"/>
    <w:rsid w:val="00870612"/>
    <w:rsid w:val="00874A38"/>
    <w:rsid w:val="008754D5"/>
    <w:rsid w:val="00875AEE"/>
    <w:rsid w:val="00875D29"/>
    <w:rsid w:val="00875DF1"/>
    <w:rsid w:val="00877557"/>
    <w:rsid w:val="008776CE"/>
    <w:rsid w:val="00880F51"/>
    <w:rsid w:val="00881CEF"/>
    <w:rsid w:val="00881E49"/>
    <w:rsid w:val="008826D6"/>
    <w:rsid w:val="008835F8"/>
    <w:rsid w:val="00884710"/>
    <w:rsid w:val="00885921"/>
    <w:rsid w:val="00885D29"/>
    <w:rsid w:val="00887B43"/>
    <w:rsid w:val="00887FFC"/>
    <w:rsid w:val="00890816"/>
    <w:rsid w:val="008908A7"/>
    <w:rsid w:val="00891244"/>
    <w:rsid w:val="00891C3A"/>
    <w:rsid w:val="00892FD7"/>
    <w:rsid w:val="008942B9"/>
    <w:rsid w:val="008945C3"/>
    <w:rsid w:val="00896C56"/>
    <w:rsid w:val="008A0B12"/>
    <w:rsid w:val="008A198C"/>
    <w:rsid w:val="008A2025"/>
    <w:rsid w:val="008A3343"/>
    <w:rsid w:val="008A35D0"/>
    <w:rsid w:val="008A3DAD"/>
    <w:rsid w:val="008A3F7B"/>
    <w:rsid w:val="008B1F2C"/>
    <w:rsid w:val="008B2466"/>
    <w:rsid w:val="008B3BB2"/>
    <w:rsid w:val="008B5776"/>
    <w:rsid w:val="008B5D4D"/>
    <w:rsid w:val="008B68B9"/>
    <w:rsid w:val="008B75DD"/>
    <w:rsid w:val="008C056A"/>
    <w:rsid w:val="008C0EA6"/>
    <w:rsid w:val="008C11F5"/>
    <w:rsid w:val="008C18C7"/>
    <w:rsid w:val="008C276E"/>
    <w:rsid w:val="008C2E80"/>
    <w:rsid w:val="008C3199"/>
    <w:rsid w:val="008C4FAA"/>
    <w:rsid w:val="008C715A"/>
    <w:rsid w:val="008C7253"/>
    <w:rsid w:val="008C797C"/>
    <w:rsid w:val="008C7CB3"/>
    <w:rsid w:val="008D0F4A"/>
    <w:rsid w:val="008D1902"/>
    <w:rsid w:val="008D1B58"/>
    <w:rsid w:val="008D27F8"/>
    <w:rsid w:val="008D291C"/>
    <w:rsid w:val="008D2A3D"/>
    <w:rsid w:val="008D3E10"/>
    <w:rsid w:val="008D4C8B"/>
    <w:rsid w:val="008D4DC6"/>
    <w:rsid w:val="008D6D35"/>
    <w:rsid w:val="008D7C72"/>
    <w:rsid w:val="008E02A5"/>
    <w:rsid w:val="008E0762"/>
    <w:rsid w:val="008E12CF"/>
    <w:rsid w:val="008E291D"/>
    <w:rsid w:val="008E3EB2"/>
    <w:rsid w:val="008E45C1"/>
    <w:rsid w:val="008E62E6"/>
    <w:rsid w:val="008E64CE"/>
    <w:rsid w:val="008E6B4A"/>
    <w:rsid w:val="008E700C"/>
    <w:rsid w:val="008F0E48"/>
    <w:rsid w:val="008F10B0"/>
    <w:rsid w:val="008F2910"/>
    <w:rsid w:val="008F2A4E"/>
    <w:rsid w:val="008F2E71"/>
    <w:rsid w:val="008F3527"/>
    <w:rsid w:val="008F3FC2"/>
    <w:rsid w:val="008F603F"/>
    <w:rsid w:val="008F7053"/>
    <w:rsid w:val="008F7802"/>
    <w:rsid w:val="00901443"/>
    <w:rsid w:val="0090168E"/>
    <w:rsid w:val="009028A9"/>
    <w:rsid w:val="00902B5B"/>
    <w:rsid w:val="00903582"/>
    <w:rsid w:val="009035D3"/>
    <w:rsid w:val="00903DCC"/>
    <w:rsid w:val="00904F27"/>
    <w:rsid w:val="0090646C"/>
    <w:rsid w:val="00910071"/>
    <w:rsid w:val="009100A0"/>
    <w:rsid w:val="0091031E"/>
    <w:rsid w:val="00910467"/>
    <w:rsid w:val="0091074A"/>
    <w:rsid w:val="00911611"/>
    <w:rsid w:val="00911D89"/>
    <w:rsid w:val="009122AF"/>
    <w:rsid w:val="00912C93"/>
    <w:rsid w:val="00912F6D"/>
    <w:rsid w:val="00913324"/>
    <w:rsid w:val="00914D6C"/>
    <w:rsid w:val="00914F5F"/>
    <w:rsid w:val="0091507C"/>
    <w:rsid w:val="009158BE"/>
    <w:rsid w:val="00915D3E"/>
    <w:rsid w:val="00916D61"/>
    <w:rsid w:val="00917E9A"/>
    <w:rsid w:val="00920B54"/>
    <w:rsid w:val="00922389"/>
    <w:rsid w:val="009223ED"/>
    <w:rsid w:val="0092375F"/>
    <w:rsid w:val="00924DDA"/>
    <w:rsid w:val="009256E8"/>
    <w:rsid w:val="00925AA9"/>
    <w:rsid w:val="00927804"/>
    <w:rsid w:val="00930CDE"/>
    <w:rsid w:val="00931C73"/>
    <w:rsid w:val="009323B5"/>
    <w:rsid w:val="00934B14"/>
    <w:rsid w:val="0093541D"/>
    <w:rsid w:val="00936CE9"/>
    <w:rsid w:val="00937BE7"/>
    <w:rsid w:val="009410C1"/>
    <w:rsid w:val="00942344"/>
    <w:rsid w:val="00942421"/>
    <w:rsid w:val="00943001"/>
    <w:rsid w:val="00943ABF"/>
    <w:rsid w:val="00944051"/>
    <w:rsid w:val="00944270"/>
    <w:rsid w:val="00945CCE"/>
    <w:rsid w:val="009465A4"/>
    <w:rsid w:val="0094690E"/>
    <w:rsid w:val="009470E6"/>
    <w:rsid w:val="0094753C"/>
    <w:rsid w:val="0094773E"/>
    <w:rsid w:val="00947A70"/>
    <w:rsid w:val="00947FC1"/>
    <w:rsid w:val="00950198"/>
    <w:rsid w:val="0095105E"/>
    <w:rsid w:val="00952400"/>
    <w:rsid w:val="00952D47"/>
    <w:rsid w:val="00952EEB"/>
    <w:rsid w:val="00953E77"/>
    <w:rsid w:val="00954249"/>
    <w:rsid w:val="00954CEE"/>
    <w:rsid w:val="009564ED"/>
    <w:rsid w:val="0095668F"/>
    <w:rsid w:val="00960459"/>
    <w:rsid w:val="00961005"/>
    <w:rsid w:val="00962D65"/>
    <w:rsid w:val="00964E03"/>
    <w:rsid w:val="0096609E"/>
    <w:rsid w:val="00966572"/>
    <w:rsid w:val="00967951"/>
    <w:rsid w:val="00971559"/>
    <w:rsid w:val="00971B72"/>
    <w:rsid w:val="009723A3"/>
    <w:rsid w:val="00972A8B"/>
    <w:rsid w:val="00972F91"/>
    <w:rsid w:val="00973B3B"/>
    <w:rsid w:val="009749EA"/>
    <w:rsid w:val="00976900"/>
    <w:rsid w:val="00977109"/>
    <w:rsid w:val="00977620"/>
    <w:rsid w:val="00980E9D"/>
    <w:rsid w:val="00981132"/>
    <w:rsid w:val="00981180"/>
    <w:rsid w:val="00982CEF"/>
    <w:rsid w:val="00983038"/>
    <w:rsid w:val="00984885"/>
    <w:rsid w:val="00985982"/>
    <w:rsid w:val="009864F9"/>
    <w:rsid w:val="00987916"/>
    <w:rsid w:val="00987ABD"/>
    <w:rsid w:val="00987E52"/>
    <w:rsid w:val="00990424"/>
    <w:rsid w:val="00990491"/>
    <w:rsid w:val="0099097C"/>
    <w:rsid w:val="009917DB"/>
    <w:rsid w:val="00993E08"/>
    <w:rsid w:val="00994056"/>
    <w:rsid w:val="009943A2"/>
    <w:rsid w:val="009952FA"/>
    <w:rsid w:val="00995747"/>
    <w:rsid w:val="00996448"/>
    <w:rsid w:val="009A04B2"/>
    <w:rsid w:val="009A100F"/>
    <w:rsid w:val="009A1490"/>
    <w:rsid w:val="009A1FEF"/>
    <w:rsid w:val="009A50CD"/>
    <w:rsid w:val="009A56F9"/>
    <w:rsid w:val="009A6DBD"/>
    <w:rsid w:val="009B039B"/>
    <w:rsid w:val="009B0BEE"/>
    <w:rsid w:val="009B1666"/>
    <w:rsid w:val="009B1A77"/>
    <w:rsid w:val="009B1FE7"/>
    <w:rsid w:val="009B2023"/>
    <w:rsid w:val="009B4AEB"/>
    <w:rsid w:val="009B5501"/>
    <w:rsid w:val="009B65CF"/>
    <w:rsid w:val="009B6EB0"/>
    <w:rsid w:val="009C022E"/>
    <w:rsid w:val="009C0FA6"/>
    <w:rsid w:val="009C333C"/>
    <w:rsid w:val="009C42EB"/>
    <w:rsid w:val="009C5444"/>
    <w:rsid w:val="009D0665"/>
    <w:rsid w:val="009D189F"/>
    <w:rsid w:val="009D283C"/>
    <w:rsid w:val="009D3947"/>
    <w:rsid w:val="009D65A7"/>
    <w:rsid w:val="009D6D6B"/>
    <w:rsid w:val="009D7591"/>
    <w:rsid w:val="009E0B76"/>
    <w:rsid w:val="009E1B9D"/>
    <w:rsid w:val="009E239F"/>
    <w:rsid w:val="009E3B67"/>
    <w:rsid w:val="009E42EC"/>
    <w:rsid w:val="009E5316"/>
    <w:rsid w:val="009E5ABB"/>
    <w:rsid w:val="009E6CD9"/>
    <w:rsid w:val="009F0031"/>
    <w:rsid w:val="009F01FD"/>
    <w:rsid w:val="009F06AD"/>
    <w:rsid w:val="009F20E3"/>
    <w:rsid w:val="009F229B"/>
    <w:rsid w:val="009F2B8A"/>
    <w:rsid w:val="009F2DEB"/>
    <w:rsid w:val="009F3EC6"/>
    <w:rsid w:val="009F3F83"/>
    <w:rsid w:val="009F5842"/>
    <w:rsid w:val="009F6B07"/>
    <w:rsid w:val="009F7924"/>
    <w:rsid w:val="009F7DBA"/>
    <w:rsid w:val="00A01903"/>
    <w:rsid w:val="00A02AB1"/>
    <w:rsid w:val="00A0402D"/>
    <w:rsid w:val="00A04387"/>
    <w:rsid w:val="00A07457"/>
    <w:rsid w:val="00A078CB"/>
    <w:rsid w:val="00A1054E"/>
    <w:rsid w:val="00A1069B"/>
    <w:rsid w:val="00A10FA4"/>
    <w:rsid w:val="00A11CAF"/>
    <w:rsid w:val="00A11CFC"/>
    <w:rsid w:val="00A15D78"/>
    <w:rsid w:val="00A20105"/>
    <w:rsid w:val="00A20659"/>
    <w:rsid w:val="00A2095D"/>
    <w:rsid w:val="00A21072"/>
    <w:rsid w:val="00A22488"/>
    <w:rsid w:val="00A230C8"/>
    <w:rsid w:val="00A23F9A"/>
    <w:rsid w:val="00A2520F"/>
    <w:rsid w:val="00A258F2"/>
    <w:rsid w:val="00A2596D"/>
    <w:rsid w:val="00A3053E"/>
    <w:rsid w:val="00A30828"/>
    <w:rsid w:val="00A30963"/>
    <w:rsid w:val="00A31F35"/>
    <w:rsid w:val="00A3269B"/>
    <w:rsid w:val="00A32E55"/>
    <w:rsid w:val="00A350F9"/>
    <w:rsid w:val="00A3581A"/>
    <w:rsid w:val="00A35B24"/>
    <w:rsid w:val="00A360BF"/>
    <w:rsid w:val="00A37341"/>
    <w:rsid w:val="00A37A22"/>
    <w:rsid w:val="00A41682"/>
    <w:rsid w:val="00A41D65"/>
    <w:rsid w:val="00A4384E"/>
    <w:rsid w:val="00A473E9"/>
    <w:rsid w:val="00A512FB"/>
    <w:rsid w:val="00A51AE9"/>
    <w:rsid w:val="00A52ECD"/>
    <w:rsid w:val="00A5310D"/>
    <w:rsid w:val="00A552F1"/>
    <w:rsid w:val="00A557E5"/>
    <w:rsid w:val="00A55A89"/>
    <w:rsid w:val="00A55D2B"/>
    <w:rsid w:val="00A572CB"/>
    <w:rsid w:val="00A5743C"/>
    <w:rsid w:val="00A600AE"/>
    <w:rsid w:val="00A60271"/>
    <w:rsid w:val="00A60428"/>
    <w:rsid w:val="00A608CD"/>
    <w:rsid w:val="00A61A2D"/>
    <w:rsid w:val="00A61A84"/>
    <w:rsid w:val="00A63032"/>
    <w:rsid w:val="00A64412"/>
    <w:rsid w:val="00A65E56"/>
    <w:rsid w:val="00A6613B"/>
    <w:rsid w:val="00A666EC"/>
    <w:rsid w:val="00A725DB"/>
    <w:rsid w:val="00A73453"/>
    <w:rsid w:val="00A7466E"/>
    <w:rsid w:val="00A7554C"/>
    <w:rsid w:val="00A77ECA"/>
    <w:rsid w:val="00A8024F"/>
    <w:rsid w:val="00A80869"/>
    <w:rsid w:val="00A82565"/>
    <w:rsid w:val="00A8357B"/>
    <w:rsid w:val="00A8477E"/>
    <w:rsid w:val="00A84D14"/>
    <w:rsid w:val="00A850CA"/>
    <w:rsid w:val="00A854F4"/>
    <w:rsid w:val="00A85960"/>
    <w:rsid w:val="00A859B3"/>
    <w:rsid w:val="00A86A37"/>
    <w:rsid w:val="00A87584"/>
    <w:rsid w:val="00A90981"/>
    <w:rsid w:val="00A90C71"/>
    <w:rsid w:val="00A92339"/>
    <w:rsid w:val="00A932DC"/>
    <w:rsid w:val="00A94D98"/>
    <w:rsid w:val="00A953A8"/>
    <w:rsid w:val="00A95448"/>
    <w:rsid w:val="00A95667"/>
    <w:rsid w:val="00A971D6"/>
    <w:rsid w:val="00A97A22"/>
    <w:rsid w:val="00AA0307"/>
    <w:rsid w:val="00AA3032"/>
    <w:rsid w:val="00AA3B2A"/>
    <w:rsid w:val="00AA60F0"/>
    <w:rsid w:val="00AA638B"/>
    <w:rsid w:val="00AA6E89"/>
    <w:rsid w:val="00AB0557"/>
    <w:rsid w:val="00AB3421"/>
    <w:rsid w:val="00AB55E8"/>
    <w:rsid w:val="00AB55F7"/>
    <w:rsid w:val="00AB64ED"/>
    <w:rsid w:val="00AB675D"/>
    <w:rsid w:val="00AB753A"/>
    <w:rsid w:val="00AB77A2"/>
    <w:rsid w:val="00AB7A14"/>
    <w:rsid w:val="00AC1C28"/>
    <w:rsid w:val="00AC260B"/>
    <w:rsid w:val="00AC587F"/>
    <w:rsid w:val="00AC6A5E"/>
    <w:rsid w:val="00AC6F39"/>
    <w:rsid w:val="00AC75AB"/>
    <w:rsid w:val="00AC765D"/>
    <w:rsid w:val="00AD0881"/>
    <w:rsid w:val="00AD0BAD"/>
    <w:rsid w:val="00AD27AC"/>
    <w:rsid w:val="00AD2E65"/>
    <w:rsid w:val="00AD2F07"/>
    <w:rsid w:val="00AD3490"/>
    <w:rsid w:val="00AD3889"/>
    <w:rsid w:val="00AD3E13"/>
    <w:rsid w:val="00AD50BA"/>
    <w:rsid w:val="00AD611A"/>
    <w:rsid w:val="00AD6195"/>
    <w:rsid w:val="00AD7269"/>
    <w:rsid w:val="00AD74BD"/>
    <w:rsid w:val="00AD7557"/>
    <w:rsid w:val="00AE01D9"/>
    <w:rsid w:val="00AE22A2"/>
    <w:rsid w:val="00AE4573"/>
    <w:rsid w:val="00AE6122"/>
    <w:rsid w:val="00AE67C6"/>
    <w:rsid w:val="00AE6DF3"/>
    <w:rsid w:val="00AF01DB"/>
    <w:rsid w:val="00AF030F"/>
    <w:rsid w:val="00AF071A"/>
    <w:rsid w:val="00AF108A"/>
    <w:rsid w:val="00AF1D9A"/>
    <w:rsid w:val="00AF3051"/>
    <w:rsid w:val="00AF3AA5"/>
    <w:rsid w:val="00AF44BA"/>
    <w:rsid w:val="00AF5739"/>
    <w:rsid w:val="00AF5CA8"/>
    <w:rsid w:val="00AF7E5E"/>
    <w:rsid w:val="00B00D4D"/>
    <w:rsid w:val="00B0218F"/>
    <w:rsid w:val="00B02CB7"/>
    <w:rsid w:val="00B045B3"/>
    <w:rsid w:val="00B05689"/>
    <w:rsid w:val="00B0621F"/>
    <w:rsid w:val="00B063EA"/>
    <w:rsid w:val="00B06F0B"/>
    <w:rsid w:val="00B07221"/>
    <w:rsid w:val="00B10722"/>
    <w:rsid w:val="00B11168"/>
    <w:rsid w:val="00B112AC"/>
    <w:rsid w:val="00B12475"/>
    <w:rsid w:val="00B13D6A"/>
    <w:rsid w:val="00B14A00"/>
    <w:rsid w:val="00B15CB4"/>
    <w:rsid w:val="00B160E5"/>
    <w:rsid w:val="00B16370"/>
    <w:rsid w:val="00B16A8E"/>
    <w:rsid w:val="00B17A3A"/>
    <w:rsid w:val="00B2012C"/>
    <w:rsid w:val="00B20962"/>
    <w:rsid w:val="00B2100E"/>
    <w:rsid w:val="00B21F8C"/>
    <w:rsid w:val="00B2262A"/>
    <w:rsid w:val="00B23B1B"/>
    <w:rsid w:val="00B23CF0"/>
    <w:rsid w:val="00B25463"/>
    <w:rsid w:val="00B2745C"/>
    <w:rsid w:val="00B301C1"/>
    <w:rsid w:val="00B30604"/>
    <w:rsid w:val="00B30BEE"/>
    <w:rsid w:val="00B333F5"/>
    <w:rsid w:val="00B33DF0"/>
    <w:rsid w:val="00B3439B"/>
    <w:rsid w:val="00B34411"/>
    <w:rsid w:val="00B34A18"/>
    <w:rsid w:val="00B3543F"/>
    <w:rsid w:val="00B36266"/>
    <w:rsid w:val="00B36D95"/>
    <w:rsid w:val="00B37A35"/>
    <w:rsid w:val="00B40183"/>
    <w:rsid w:val="00B40C82"/>
    <w:rsid w:val="00B416C1"/>
    <w:rsid w:val="00B4197C"/>
    <w:rsid w:val="00B419C6"/>
    <w:rsid w:val="00B4281D"/>
    <w:rsid w:val="00B43A33"/>
    <w:rsid w:val="00B43F7C"/>
    <w:rsid w:val="00B4539B"/>
    <w:rsid w:val="00B45972"/>
    <w:rsid w:val="00B46B36"/>
    <w:rsid w:val="00B46E7E"/>
    <w:rsid w:val="00B4772E"/>
    <w:rsid w:val="00B47EA1"/>
    <w:rsid w:val="00B50D36"/>
    <w:rsid w:val="00B51757"/>
    <w:rsid w:val="00B5225D"/>
    <w:rsid w:val="00B523D8"/>
    <w:rsid w:val="00B52558"/>
    <w:rsid w:val="00B5529E"/>
    <w:rsid w:val="00B55BB4"/>
    <w:rsid w:val="00B562AF"/>
    <w:rsid w:val="00B562F6"/>
    <w:rsid w:val="00B57588"/>
    <w:rsid w:val="00B60828"/>
    <w:rsid w:val="00B60E62"/>
    <w:rsid w:val="00B61950"/>
    <w:rsid w:val="00B65E14"/>
    <w:rsid w:val="00B672C3"/>
    <w:rsid w:val="00B67D24"/>
    <w:rsid w:val="00B70DFB"/>
    <w:rsid w:val="00B71B5F"/>
    <w:rsid w:val="00B7295E"/>
    <w:rsid w:val="00B72CA5"/>
    <w:rsid w:val="00B72E98"/>
    <w:rsid w:val="00B7396F"/>
    <w:rsid w:val="00B75B17"/>
    <w:rsid w:val="00B7617F"/>
    <w:rsid w:val="00B77D02"/>
    <w:rsid w:val="00B77F3D"/>
    <w:rsid w:val="00B80287"/>
    <w:rsid w:val="00B81443"/>
    <w:rsid w:val="00B816B5"/>
    <w:rsid w:val="00B82634"/>
    <w:rsid w:val="00B84030"/>
    <w:rsid w:val="00B85401"/>
    <w:rsid w:val="00B866B7"/>
    <w:rsid w:val="00B86F53"/>
    <w:rsid w:val="00B87DFE"/>
    <w:rsid w:val="00B90DB8"/>
    <w:rsid w:val="00B91887"/>
    <w:rsid w:val="00B93B30"/>
    <w:rsid w:val="00B93B4C"/>
    <w:rsid w:val="00B9412A"/>
    <w:rsid w:val="00B9441C"/>
    <w:rsid w:val="00B95BF2"/>
    <w:rsid w:val="00B970F1"/>
    <w:rsid w:val="00B97331"/>
    <w:rsid w:val="00BA0096"/>
    <w:rsid w:val="00BA05D7"/>
    <w:rsid w:val="00BA067E"/>
    <w:rsid w:val="00BA06DA"/>
    <w:rsid w:val="00BA1BE1"/>
    <w:rsid w:val="00BA2847"/>
    <w:rsid w:val="00BA3097"/>
    <w:rsid w:val="00BA430A"/>
    <w:rsid w:val="00BA5469"/>
    <w:rsid w:val="00BA5A29"/>
    <w:rsid w:val="00BA6B80"/>
    <w:rsid w:val="00BA7135"/>
    <w:rsid w:val="00BA79FF"/>
    <w:rsid w:val="00BB2101"/>
    <w:rsid w:val="00BB2B65"/>
    <w:rsid w:val="00BB3265"/>
    <w:rsid w:val="00BB3B6D"/>
    <w:rsid w:val="00BB443B"/>
    <w:rsid w:val="00BB53F0"/>
    <w:rsid w:val="00BB5601"/>
    <w:rsid w:val="00BB58F3"/>
    <w:rsid w:val="00BB63B5"/>
    <w:rsid w:val="00BB7638"/>
    <w:rsid w:val="00BC0AAB"/>
    <w:rsid w:val="00BC1A8E"/>
    <w:rsid w:val="00BC1E51"/>
    <w:rsid w:val="00BC2086"/>
    <w:rsid w:val="00BC31DE"/>
    <w:rsid w:val="00BC3352"/>
    <w:rsid w:val="00BC58B3"/>
    <w:rsid w:val="00BC5C1F"/>
    <w:rsid w:val="00BC5F9A"/>
    <w:rsid w:val="00BC664F"/>
    <w:rsid w:val="00BC68FD"/>
    <w:rsid w:val="00BC6939"/>
    <w:rsid w:val="00BC6B53"/>
    <w:rsid w:val="00BC6FD0"/>
    <w:rsid w:val="00BC703D"/>
    <w:rsid w:val="00BC7396"/>
    <w:rsid w:val="00BC783D"/>
    <w:rsid w:val="00BD011F"/>
    <w:rsid w:val="00BD05E7"/>
    <w:rsid w:val="00BD169A"/>
    <w:rsid w:val="00BD28EA"/>
    <w:rsid w:val="00BD3054"/>
    <w:rsid w:val="00BD3407"/>
    <w:rsid w:val="00BD3523"/>
    <w:rsid w:val="00BD3F70"/>
    <w:rsid w:val="00BD462A"/>
    <w:rsid w:val="00BD5EB2"/>
    <w:rsid w:val="00BE07A5"/>
    <w:rsid w:val="00BE0C5F"/>
    <w:rsid w:val="00BE1DCE"/>
    <w:rsid w:val="00BE2BDC"/>
    <w:rsid w:val="00BE38ED"/>
    <w:rsid w:val="00BE50B8"/>
    <w:rsid w:val="00BE6021"/>
    <w:rsid w:val="00BE6D3F"/>
    <w:rsid w:val="00BF0BF2"/>
    <w:rsid w:val="00BF1A96"/>
    <w:rsid w:val="00BF22BF"/>
    <w:rsid w:val="00BF4CC5"/>
    <w:rsid w:val="00BF65EC"/>
    <w:rsid w:val="00C00615"/>
    <w:rsid w:val="00C00E5F"/>
    <w:rsid w:val="00C01719"/>
    <w:rsid w:val="00C01CA5"/>
    <w:rsid w:val="00C03440"/>
    <w:rsid w:val="00C0476D"/>
    <w:rsid w:val="00C048AC"/>
    <w:rsid w:val="00C04D88"/>
    <w:rsid w:val="00C06EDE"/>
    <w:rsid w:val="00C07497"/>
    <w:rsid w:val="00C105FD"/>
    <w:rsid w:val="00C11ABC"/>
    <w:rsid w:val="00C13404"/>
    <w:rsid w:val="00C14087"/>
    <w:rsid w:val="00C142B5"/>
    <w:rsid w:val="00C15255"/>
    <w:rsid w:val="00C160B8"/>
    <w:rsid w:val="00C1720D"/>
    <w:rsid w:val="00C20EA1"/>
    <w:rsid w:val="00C20FF5"/>
    <w:rsid w:val="00C21ADE"/>
    <w:rsid w:val="00C2225A"/>
    <w:rsid w:val="00C2292B"/>
    <w:rsid w:val="00C22FA5"/>
    <w:rsid w:val="00C23C29"/>
    <w:rsid w:val="00C23F4D"/>
    <w:rsid w:val="00C24CE2"/>
    <w:rsid w:val="00C2594A"/>
    <w:rsid w:val="00C26E50"/>
    <w:rsid w:val="00C2748B"/>
    <w:rsid w:val="00C313FA"/>
    <w:rsid w:val="00C31860"/>
    <w:rsid w:val="00C31887"/>
    <w:rsid w:val="00C3524E"/>
    <w:rsid w:val="00C375AA"/>
    <w:rsid w:val="00C37D82"/>
    <w:rsid w:val="00C4125B"/>
    <w:rsid w:val="00C41528"/>
    <w:rsid w:val="00C42474"/>
    <w:rsid w:val="00C43767"/>
    <w:rsid w:val="00C4399D"/>
    <w:rsid w:val="00C449A6"/>
    <w:rsid w:val="00C44B4E"/>
    <w:rsid w:val="00C45AA3"/>
    <w:rsid w:val="00C45C0E"/>
    <w:rsid w:val="00C4784C"/>
    <w:rsid w:val="00C5027D"/>
    <w:rsid w:val="00C5072E"/>
    <w:rsid w:val="00C51071"/>
    <w:rsid w:val="00C52B36"/>
    <w:rsid w:val="00C52B46"/>
    <w:rsid w:val="00C53CB3"/>
    <w:rsid w:val="00C53F6E"/>
    <w:rsid w:val="00C56041"/>
    <w:rsid w:val="00C56168"/>
    <w:rsid w:val="00C56499"/>
    <w:rsid w:val="00C56B00"/>
    <w:rsid w:val="00C571F7"/>
    <w:rsid w:val="00C61DFA"/>
    <w:rsid w:val="00C6246E"/>
    <w:rsid w:val="00C626B1"/>
    <w:rsid w:val="00C66648"/>
    <w:rsid w:val="00C66761"/>
    <w:rsid w:val="00C6770C"/>
    <w:rsid w:val="00C678BE"/>
    <w:rsid w:val="00C70791"/>
    <w:rsid w:val="00C71B8F"/>
    <w:rsid w:val="00C756DC"/>
    <w:rsid w:val="00C76694"/>
    <w:rsid w:val="00C770A2"/>
    <w:rsid w:val="00C77603"/>
    <w:rsid w:val="00C77BA2"/>
    <w:rsid w:val="00C80555"/>
    <w:rsid w:val="00C81725"/>
    <w:rsid w:val="00C81B69"/>
    <w:rsid w:val="00C82AFB"/>
    <w:rsid w:val="00C82D8C"/>
    <w:rsid w:val="00C865B2"/>
    <w:rsid w:val="00C9199B"/>
    <w:rsid w:val="00C91CFA"/>
    <w:rsid w:val="00C926F5"/>
    <w:rsid w:val="00C92E7A"/>
    <w:rsid w:val="00C93A14"/>
    <w:rsid w:val="00C94D88"/>
    <w:rsid w:val="00C94F3A"/>
    <w:rsid w:val="00C95F91"/>
    <w:rsid w:val="00C963D9"/>
    <w:rsid w:val="00C965D6"/>
    <w:rsid w:val="00C967AF"/>
    <w:rsid w:val="00C96BE8"/>
    <w:rsid w:val="00CA0F20"/>
    <w:rsid w:val="00CA1541"/>
    <w:rsid w:val="00CA27CF"/>
    <w:rsid w:val="00CA28B5"/>
    <w:rsid w:val="00CA3EC8"/>
    <w:rsid w:val="00CA5F52"/>
    <w:rsid w:val="00CA6AC1"/>
    <w:rsid w:val="00CA6B59"/>
    <w:rsid w:val="00CA6FA0"/>
    <w:rsid w:val="00CA7AFC"/>
    <w:rsid w:val="00CA7D02"/>
    <w:rsid w:val="00CB0CAE"/>
    <w:rsid w:val="00CB0FAD"/>
    <w:rsid w:val="00CB10DD"/>
    <w:rsid w:val="00CB3C79"/>
    <w:rsid w:val="00CB5640"/>
    <w:rsid w:val="00CB57D7"/>
    <w:rsid w:val="00CB76DB"/>
    <w:rsid w:val="00CB7854"/>
    <w:rsid w:val="00CC04F7"/>
    <w:rsid w:val="00CC272C"/>
    <w:rsid w:val="00CC3867"/>
    <w:rsid w:val="00CC3FDF"/>
    <w:rsid w:val="00CC4537"/>
    <w:rsid w:val="00CC4B18"/>
    <w:rsid w:val="00CC5F1E"/>
    <w:rsid w:val="00CC6824"/>
    <w:rsid w:val="00CC6AE0"/>
    <w:rsid w:val="00CC7D59"/>
    <w:rsid w:val="00CD0167"/>
    <w:rsid w:val="00CD294F"/>
    <w:rsid w:val="00CD2E23"/>
    <w:rsid w:val="00CD4747"/>
    <w:rsid w:val="00CD53A1"/>
    <w:rsid w:val="00CD6099"/>
    <w:rsid w:val="00CD6F88"/>
    <w:rsid w:val="00CE004B"/>
    <w:rsid w:val="00CE0771"/>
    <w:rsid w:val="00CE0E85"/>
    <w:rsid w:val="00CE10D9"/>
    <w:rsid w:val="00CE403D"/>
    <w:rsid w:val="00CE4138"/>
    <w:rsid w:val="00CE51F9"/>
    <w:rsid w:val="00CE5392"/>
    <w:rsid w:val="00CE64BE"/>
    <w:rsid w:val="00CE784D"/>
    <w:rsid w:val="00CF0052"/>
    <w:rsid w:val="00CF0346"/>
    <w:rsid w:val="00CF05BD"/>
    <w:rsid w:val="00CF31FA"/>
    <w:rsid w:val="00CF3A66"/>
    <w:rsid w:val="00CF4B84"/>
    <w:rsid w:val="00CF5A4C"/>
    <w:rsid w:val="00CF692E"/>
    <w:rsid w:val="00D00660"/>
    <w:rsid w:val="00D00E80"/>
    <w:rsid w:val="00D010A8"/>
    <w:rsid w:val="00D01885"/>
    <w:rsid w:val="00D01CF2"/>
    <w:rsid w:val="00D020A4"/>
    <w:rsid w:val="00D037CE"/>
    <w:rsid w:val="00D03926"/>
    <w:rsid w:val="00D060F4"/>
    <w:rsid w:val="00D10EEC"/>
    <w:rsid w:val="00D114FB"/>
    <w:rsid w:val="00D11E08"/>
    <w:rsid w:val="00D121D2"/>
    <w:rsid w:val="00D12204"/>
    <w:rsid w:val="00D1221F"/>
    <w:rsid w:val="00D14469"/>
    <w:rsid w:val="00D14983"/>
    <w:rsid w:val="00D149AF"/>
    <w:rsid w:val="00D1554F"/>
    <w:rsid w:val="00D16CA0"/>
    <w:rsid w:val="00D200E3"/>
    <w:rsid w:val="00D2131D"/>
    <w:rsid w:val="00D21BF8"/>
    <w:rsid w:val="00D229CC"/>
    <w:rsid w:val="00D234C4"/>
    <w:rsid w:val="00D2371A"/>
    <w:rsid w:val="00D23AF5"/>
    <w:rsid w:val="00D23DAF"/>
    <w:rsid w:val="00D25542"/>
    <w:rsid w:val="00D27BBC"/>
    <w:rsid w:val="00D30E1B"/>
    <w:rsid w:val="00D30EDE"/>
    <w:rsid w:val="00D31683"/>
    <w:rsid w:val="00D32163"/>
    <w:rsid w:val="00D326FD"/>
    <w:rsid w:val="00D32D0C"/>
    <w:rsid w:val="00D32F1F"/>
    <w:rsid w:val="00D35B10"/>
    <w:rsid w:val="00D36503"/>
    <w:rsid w:val="00D3799F"/>
    <w:rsid w:val="00D41942"/>
    <w:rsid w:val="00D42334"/>
    <w:rsid w:val="00D430E6"/>
    <w:rsid w:val="00D436D7"/>
    <w:rsid w:val="00D44906"/>
    <w:rsid w:val="00D47785"/>
    <w:rsid w:val="00D47DB8"/>
    <w:rsid w:val="00D47E24"/>
    <w:rsid w:val="00D50982"/>
    <w:rsid w:val="00D50E97"/>
    <w:rsid w:val="00D51DE6"/>
    <w:rsid w:val="00D548E7"/>
    <w:rsid w:val="00D55231"/>
    <w:rsid w:val="00D56926"/>
    <w:rsid w:val="00D57C34"/>
    <w:rsid w:val="00D613BF"/>
    <w:rsid w:val="00D618F4"/>
    <w:rsid w:val="00D62453"/>
    <w:rsid w:val="00D62A09"/>
    <w:rsid w:val="00D6470C"/>
    <w:rsid w:val="00D64C6F"/>
    <w:rsid w:val="00D64CA4"/>
    <w:rsid w:val="00D65E13"/>
    <w:rsid w:val="00D71FC9"/>
    <w:rsid w:val="00D72A96"/>
    <w:rsid w:val="00D74224"/>
    <w:rsid w:val="00D74238"/>
    <w:rsid w:val="00D758C6"/>
    <w:rsid w:val="00D76EAD"/>
    <w:rsid w:val="00D77998"/>
    <w:rsid w:val="00D77B58"/>
    <w:rsid w:val="00D77F6A"/>
    <w:rsid w:val="00D821D2"/>
    <w:rsid w:val="00D82262"/>
    <w:rsid w:val="00D82349"/>
    <w:rsid w:val="00D8248B"/>
    <w:rsid w:val="00D82683"/>
    <w:rsid w:val="00D82FF4"/>
    <w:rsid w:val="00D83740"/>
    <w:rsid w:val="00D86875"/>
    <w:rsid w:val="00D879D0"/>
    <w:rsid w:val="00D87EC6"/>
    <w:rsid w:val="00D91259"/>
    <w:rsid w:val="00D9149E"/>
    <w:rsid w:val="00D91849"/>
    <w:rsid w:val="00D91B6E"/>
    <w:rsid w:val="00D940FE"/>
    <w:rsid w:val="00D94404"/>
    <w:rsid w:val="00D9459B"/>
    <w:rsid w:val="00D94F6A"/>
    <w:rsid w:val="00D95216"/>
    <w:rsid w:val="00D955BF"/>
    <w:rsid w:val="00D9692D"/>
    <w:rsid w:val="00DA2C70"/>
    <w:rsid w:val="00DA2EAE"/>
    <w:rsid w:val="00DA3FC8"/>
    <w:rsid w:val="00DA4DBC"/>
    <w:rsid w:val="00DA5765"/>
    <w:rsid w:val="00DA66DB"/>
    <w:rsid w:val="00DA7509"/>
    <w:rsid w:val="00DB0287"/>
    <w:rsid w:val="00DB0822"/>
    <w:rsid w:val="00DB1B0E"/>
    <w:rsid w:val="00DB2323"/>
    <w:rsid w:val="00DB383C"/>
    <w:rsid w:val="00DB449B"/>
    <w:rsid w:val="00DB4C4A"/>
    <w:rsid w:val="00DB5AFE"/>
    <w:rsid w:val="00DB6339"/>
    <w:rsid w:val="00DB6DD1"/>
    <w:rsid w:val="00DB6EF7"/>
    <w:rsid w:val="00DC01E9"/>
    <w:rsid w:val="00DC0678"/>
    <w:rsid w:val="00DC081E"/>
    <w:rsid w:val="00DC209A"/>
    <w:rsid w:val="00DC2B64"/>
    <w:rsid w:val="00DC2E3C"/>
    <w:rsid w:val="00DC3BE7"/>
    <w:rsid w:val="00DC4E64"/>
    <w:rsid w:val="00DC5215"/>
    <w:rsid w:val="00DC5399"/>
    <w:rsid w:val="00DC54B6"/>
    <w:rsid w:val="00DC5A78"/>
    <w:rsid w:val="00DC6019"/>
    <w:rsid w:val="00DC62A5"/>
    <w:rsid w:val="00DC6DFE"/>
    <w:rsid w:val="00DC73D5"/>
    <w:rsid w:val="00DC7963"/>
    <w:rsid w:val="00DC7F41"/>
    <w:rsid w:val="00DD26C4"/>
    <w:rsid w:val="00DD30D2"/>
    <w:rsid w:val="00DD475E"/>
    <w:rsid w:val="00DD5A69"/>
    <w:rsid w:val="00DD6CDC"/>
    <w:rsid w:val="00DD7644"/>
    <w:rsid w:val="00DE00F8"/>
    <w:rsid w:val="00DE3D6F"/>
    <w:rsid w:val="00DE3DDF"/>
    <w:rsid w:val="00DE43C1"/>
    <w:rsid w:val="00DE6EDD"/>
    <w:rsid w:val="00DF1B20"/>
    <w:rsid w:val="00DF1CB2"/>
    <w:rsid w:val="00DF3971"/>
    <w:rsid w:val="00DF440B"/>
    <w:rsid w:val="00DF4F22"/>
    <w:rsid w:val="00DF69EA"/>
    <w:rsid w:val="00DF7DF7"/>
    <w:rsid w:val="00E00308"/>
    <w:rsid w:val="00E00816"/>
    <w:rsid w:val="00E01B55"/>
    <w:rsid w:val="00E024F4"/>
    <w:rsid w:val="00E02772"/>
    <w:rsid w:val="00E02B6A"/>
    <w:rsid w:val="00E03130"/>
    <w:rsid w:val="00E03150"/>
    <w:rsid w:val="00E03DCF"/>
    <w:rsid w:val="00E04337"/>
    <w:rsid w:val="00E05028"/>
    <w:rsid w:val="00E05A57"/>
    <w:rsid w:val="00E05C7F"/>
    <w:rsid w:val="00E069CA"/>
    <w:rsid w:val="00E07A9A"/>
    <w:rsid w:val="00E10109"/>
    <w:rsid w:val="00E104DB"/>
    <w:rsid w:val="00E11708"/>
    <w:rsid w:val="00E118EA"/>
    <w:rsid w:val="00E12C3C"/>
    <w:rsid w:val="00E13215"/>
    <w:rsid w:val="00E13A45"/>
    <w:rsid w:val="00E13EC7"/>
    <w:rsid w:val="00E14505"/>
    <w:rsid w:val="00E146F2"/>
    <w:rsid w:val="00E154D5"/>
    <w:rsid w:val="00E16271"/>
    <w:rsid w:val="00E17EBF"/>
    <w:rsid w:val="00E20050"/>
    <w:rsid w:val="00E204F7"/>
    <w:rsid w:val="00E21EDF"/>
    <w:rsid w:val="00E220A6"/>
    <w:rsid w:val="00E223AB"/>
    <w:rsid w:val="00E22543"/>
    <w:rsid w:val="00E24084"/>
    <w:rsid w:val="00E241B5"/>
    <w:rsid w:val="00E255B6"/>
    <w:rsid w:val="00E267C6"/>
    <w:rsid w:val="00E2714D"/>
    <w:rsid w:val="00E27AD6"/>
    <w:rsid w:val="00E305BD"/>
    <w:rsid w:val="00E30DA5"/>
    <w:rsid w:val="00E31766"/>
    <w:rsid w:val="00E32211"/>
    <w:rsid w:val="00E3314D"/>
    <w:rsid w:val="00E33CF1"/>
    <w:rsid w:val="00E33D2F"/>
    <w:rsid w:val="00E35E18"/>
    <w:rsid w:val="00E36550"/>
    <w:rsid w:val="00E37398"/>
    <w:rsid w:val="00E41D06"/>
    <w:rsid w:val="00E42DB6"/>
    <w:rsid w:val="00E4472B"/>
    <w:rsid w:val="00E448DE"/>
    <w:rsid w:val="00E44D3B"/>
    <w:rsid w:val="00E450C7"/>
    <w:rsid w:val="00E4538E"/>
    <w:rsid w:val="00E45BFB"/>
    <w:rsid w:val="00E46F32"/>
    <w:rsid w:val="00E50C83"/>
    <w:rsid w:val="00E5140E"/>
    <w:rsid w:val="00E52504"/>
    <w:rsid w:val="00E52C2B"/>
    <w:rsid w:val="00E53C29"/>
    <w:rsid w:val="00E541C7"/>
    <w:rsid w:val="00E55031"/>
    <w:rsid w:val="00E55238"/>
    <w:rsid w:val="00E60839"/>
    <w:rsid w:val="00E60956"/>
    <w:rsid w:val="00E642D0"/>
    <w:rsid w:val="00E64DC9"/>
    <w:rsid w:val="00E65A29"/>
    <w:rsid w:val="00E661C4"/>
    <w:rsid w:val="00E670EA"/>
    <w:rsid w:val="00E67E49"/>
    <w:rsid w:val="00E703C9"/>
    <w:rsid w:val="00E706B5"/>
    <w:rsid w:val="00E7175E"/>
    <w:rsid w:val="00E719E3"/>
    <w:rsid w:val="00E71AE0"/>
    <w:rsid w:val="00E71E8D"/>
    <w:rsid w:val="00E7222A"/>
    <w:rsid w:val="00E72CA9"/>
    <w:rsid w:val="00E733B1"/>
    <w:rsid w:val="00E73D2E"/>
    <w:rsid w:val="00E74882"/>
    <w:rsid w:val="00E76430"/>
    <w:rsid w:val="00E76F2A"/>
    <w:rsid w:val="00E77FC6"/>
    <w:rsid w:val="00E77FFD"/>
    <w:rsid w:val="00E80C87"/>
    <w:rsid w:val="00E85C15"/>
    <w:rsid w:val="00E8793C"/>
    <w:rsid w:val="00E87B01"/>
    <w:rsid w:val="00E915C3"/>
    <w:rsid w:val="00E91DE4"/>
    <w:rsid w:val="00E93536"/>
    <w:rsid w:val="00E947EB"/>
    <w:rsid w:val="00E9691B"/>
    <w:rsid w:val="00E97934"/>
    <w:rsid w:val="00EA0333"/>
    <w:rsid w:val="00EA16FE"/>
    <w:rsid w:val="00EA2568"/>
    <w:rsid w:val="00EA2671"/>
    <w:rsid w:val="00EA333A"/>
    <w:rsid w:val="00EA3B7B"/>
    <w:rsid w:val="00EA4022"/>
    <w:rsid w:val="00EA43F1"/>
    <w:rsid w:val="00EA5565"/>
    <w:rsid w:val="00EA6E98"/>
    <w:rsid w:val="00EA6EA8"/>
    <w:rsid w:val="00EB082A"/>
    <w:rsid w:val="00EB4806"/>
    <w:rsid w:val="00EB6DD7"/>
    <w:rsid w:val="00EB7126"/>
    <w:rsid w:val="00EC083C"/>
    <w:rsid w:val="00EC19E1"/>
    <w:rsid w:val="00EC1DBD"/>
    <w:rsid w:val="00EC2CCC"/>
    <w:rsid w:val="00EC3A77"/>
    <w:rsid w:val="00EC3C14"/>
    <w:rsid w:val="00EC58AC"/>
    <w:rsid w:val="00EC5FCB"/>
    <w:rsid w:val="00EC7D5A"/>
    <w:rsid w:val="00ED0374"/>
    <w:rsid w:val="00ED0918"/>
    <w:rsid w:val="00ED0F2D"/>
    <w:rsid w:val="00ED135D"/>
    <w:rsid w:val="00ED14D6"/>
    <w:rsid w:val="00ED1881"/>
    <w:rsid w:val="00ED1C0D"/>
    <w:rsid w:val="00ED3173"/>
    <w:rsid w:val="00ED3514"/>
    <w:rsid w:val="00ED44FD"/>
    <w:rsid w:val="00ED4D12"/>
    <w:rsid w:val="00ED586C"/>
    <w:rsid w:val="00ED5FDD"/>
    <w:rsid w:val="00ED6A53"/>
    <w:rsid w:val="00ED705C"/>
    <w:rsid w:val="00EE20EE"/>
    <w:rsid w:val="00EE2B20"/>
    <w:rsid w:val="00EE2CD4"/>
    <w:rsid w:val="00EE30FC"/>
    <w:rsid w:val="00EE4689"/>
    <w:rsid w:val="00EE5BF3"/>
    <w:rsid w:val="00EE6552"/>
    <w:rsid w:val="00EE6A48"/>
    <w:rsid w:val="00EE6BFE"/>
    <w:rsid w:val="00EF05BF"/>
    <w:rsid w:val="00EF1BE9"/>
    <w:rsid w:val="00EF1F2F"/>
    <w:rsid w:val="00EF2650"/>
    <w:rsid w:val="00EF43B1"/>
    <w:rsid w:val="00EF49CA"/>
    <w:rsid w:val="00EF6117"/>
    <w:rsid w:val="00EF6E32"/>
    <w:rsid w:val="00EF74D3"/>
    <w:rsid w:val="00F018A8"/>
    <w:rsid w:val="00F0292A"/>
    <w:rsid w:val="00F0392D"/>
    <w:rsid w:val="00F039B0"/>
    <w:rsid w:val="00F0452C"/>
    <w:rsid w:val="00F05021"/>
    <w:rsid w:val="00F06465"/>
    <w:rsid w:val="00F072A2"/>
    <w:rsid w:val="00F103BE"/>
    <w:rsid w:val="00F107F7"/>
    <w:rsid w:val="00F11829"/>
    <w:rsid w:val="00F136F1"/>
    <w:rsid w:val="00F14CCE"/>
    <w:rsid w:val="00F164B0"/>
    <w:rsid w:val="00F17091"/>
    <w:rsid w:val="00F170DF"/>
    <w:rsid w:val="00F17E4F"/>
    <w:rsid w:val="00F207C5"/>
    <w:rsid w:val="00F20EE2"/>
    <w:rsid w:val="00F21F54"/>
    <w:rsid w:val="00F237DF"/>
    <w:rsid w:val="00F23BD0"/>
    <w:rsid w:val="00F23E23"/>
    <w:rsid w:val="00F242E8"/>
    <w:rsid w:val="00F258B5"/>
    <w:rsid w:val="00F25F70"/>
    <w:rsid w:val="00F3012B"/>
    <w:rsid w:val="00F3069B"/>
    <w:rsid w:val="00F32982"/>
    <w:rsid w:val="00F34C46"/>
    <w:rsid w:val="00F352AD"/>
    <w:rsid w:val="00F35A67"/>
    <w:rsid w:val="00F3682A"/>
    <w:rsid w:val="00F36E50"/>
    <w:rsid w:val="00F40227"/>
    <w:rsid w:val="00F404B9"/>
    <w:rsid w:val="00F426A7"/>
    <w:rsid w:val="00F42F80"/>
    <w:rsid w:val="00F45A67"/>
    <w:rsid w:val="00F46ED7"/>
    <w:rsid w:val="00F47273"/>
    <w:rsid w:val="00F47954"/>
    <w:rsid w:val="00F508DA"/>
    <w:rsid w:val="00F50DD1"/>
    <w:rsid w:val="00F516F7"/>
    <w:rsid w:val="00F52D02"/>
    <w:rsid w:val="00F53AD6"/>
    <w:rsid w:val="00F53E42"/>
    <w:rsid w:val="00F56E49"/>
    <w:rsid w:val="00F57503"/>
    <w:rsid w:val="00F6039D"/>
    <w:rsid w:val="00F609FA"/>
    <w:rsid w:val="00F61251"/>
    <w:rsid w:val="00F6145C"/>
    <w:rsid w:val="00F61B76"/>
    <w:rsid w:val="00F630F1"/>
    <w:rsid w:val="00F631E4"/>
    <w:rsid w:val="00F63F76"/>
    <w:rsid w:val="00F65DB6"/>
    <w:rsid w:val="00F6682A"/>
    <w:rsid w:val="00F676A1"/>
    <w:rsid w:val="00F700FE"/>
    <w:rsid w:val="00F7074A"/>
    <w:rsid w:val="00F7123D"/>
    <w:rsid w:val="00F713CA"/>
    <w:rsid w:val="00F71A97"/>
    <w:rsid w:val="00F72355"/>
    <w:rsid w:val="00F73B2C"/>
    <w:rsid w:val="00F746CD"/>
    <w:rsid w:val="00F76E33"/>
    <w:rsid w:val="00F77A5D"/>
    <w:rsid w:val="00F816F6"/>
    <w:rsid w:val="00F8355A"/>
    <w:rsid w:val="00F83B46"/>
    <w:rsid w:val="00F83CD1"/>
    <w:rsid w:val="00F83F81"/>
    <w:rsid w:val="00F84BDF"/>
    <w:rsid w:val="00F85D96"/>
    <w:rsid w:val="00F85DCB"/>
    <w:rsid w:val="00F86D63"/>
    <w:rsid w:val="00F90402"/>
    <w:rsid w:val="00F9073D"/>
    <w:rsid w:val="00F920C6"/>
    <w:rsid w:val="00F9242B"/>
    <w:rsid w:val="00F930AB"/>
    <w:rsid w:val="00F97C10"/>
    <w:rsid w:val="00F97FF1"/>
    <w:rsid w:val="00FA026D"/>
    <w:rsid w:val="00FA0B1A"/>
    <w:rsid w:val="00FA0B24"/>
    <w:rsid w:val="00FA311D"/>
    <w:rsid w:val="00FA7062"/>
    <w:rsid w:val="00FA7269"/>
    <w:rsid w:val="00FB0C6A"/>
    <w:rsid w:val="00FB1EEA"/>
    <w:rsid w:val="00FB4568"/>
    <w:rsid w:val="00FB4CAB"/>
    <w:rsid w:val="00FB51CA"/>
    <w:rsid w:val="00FB5B5A"/>
    <w:rsid w:val="00FB6875"/>
    <w:rsid w:val="00FC0030"/>
    <w:rsid w:val="00FC01D6"/>
    <w:rsid w:val="00FC0307"/>
    <w:rsid w:val="00FC04D3"/>
    <w:rsid w:val="00FC24D2"/>
    <w:rsid w:val="00FC2C37"/>
    <w:rsid w:val="00FC32E7"/>
    <w:rsid w:val="00FC3321"/>
    <w:rsid w:val="00FC3D67"/>
    <w:rsid w:val="00FC4474"/>
    <w:rsid w:val="00FC544A"/>
    <w:rsid w:val="00FC5CFF"/>
    <w:rsid w:val="00FC64B5"/>
    <w:rsid w:val="00FC756B"/>
    <w:rsid w:val="00FD130A"/>
    <w:rsid w:val="00FD14D1"/>
    <w:rsid w:val="00FD15E5"/>
    <w:rsid w:val="00FD19B9"/>
    <w:rsid w:val="00FD1FE9"/>
    <w:rsid w:val="00FD5880"/>
    <w:rsid w:val="00FD7899"/>
    <w:rsid w:val="00FD7DAB"/>
    <w:rsid w:val="00FE2069"/>
    <w:rsid w:val="00FE2685"/>
    <w:rsid w:val="00FE4F65"/>
    <w:rsid w:val="00FE544F"/>
    <w:rsid w:val="00FE6772"/>
    <w:rsid w:val="00FE7D67"/>
    <w:rsid w:val="00FF1768"/>
    <w:rsid w:val="00FF329F"/>
    <w:rsid w:val="00FF5A33"/>
    <w:rsid w:val="00FF636E"/>
    <w:rsid w:val="00FF6A70"/>
    <w:rsid w:val="00FF74B2"/>
    <w:rsid w:val="00FF7E6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footnote reference" w:uiPriority="0"/>
    <w:lsdException w:name="page number" w:uiPriority="0"/>
    <w:lsdException w:name="Title" w:semiHidden="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65D6"/>
    <w:rPr>
      <w:sz w:val="24"/>
      <w:szCs w:val="24"/>
    </w:rPr>
  </w:style>
  <w:style w:type="paragraph" w:styleId="1">
    <w:name w:val="heading 1"/>
    <w:basedOn w:val="a"/>
    <w:next w:val="a"/>
    <w:link w:val="10"/>
    <w:qFormat/>
    <w:rsid w:val="0043477D"/>
    <w:pPr>
      <w:widowControl w:val="0"/>
      <w:autoSpaceDE w:val="0"/>
      <w:autoSpaceDN w:val="0"/>
      <w:adjustRightInd w:val="0"/>
      <w:spacing w:before="108" w:after="108"/>
      <w:jc w:val="center"/>
      <w:outlineLvl w:val="0"/>
    </w:pPr>
    <w:rPr>
      <w:rFonts w:ascii="Arial" w:hAnsi="Arial"/>
      <w:b/>
      <w:bCs/>
      <w:color w:val="000080"/>
      <w:sz w:val="20"/>
      <w:szCs w:val="20"/>
      <w:lang/>
    </w:rPr>
  </w:style>
  <w:style w:type="paragraph" w:styleId="2">
    <w:name w:val="heading 2"/>
    <w:basedOn w:val="a"/>
    <w:next w:val="a"/>
    <w:qFormat/>
    <w:rsid w:val="0043477D"/>
    <w:pPr>
      <w:keepNext/>
      <w:spacing w:before="240" w:after="60"/>
      <w:outlineLvl w:val="1"/>
    </w:pPr>
    <w:rPr>
      <w:rFonts w:ascii="Cambria" w:hAnsi="Cambria"/>
      <w:b/>
      <w:bCs/>
      <w:i/>
      <w:iCs/>
      <w:sz w:val="28"/>
      <w:szCs w:val="28"/>
    </w:rPr>
  </w:style>
  <w:style w:type="paragraph" w:styleId="3">
    <w:name w:val="heading 3"/>
    <w:basedOn w:val="a"/>
    <w:next w:val="a"/>
    <w:qFormat/>
    <w:rsid w:val="0043477D"/>
    <w:pPr>
      <w:keepNext/>
      <w:spacing w:before="240" w:after="60"/>
      <w:outlineLvl w:val="2"/>
    </w:pPr>
    <w:rPr>
      <w:rFonts w:ascii="Cambria" w:hAnsi="Cambria"/>
      <w:b/>
      <w:bCs/>
      <w:sz w:val="26"/>
      <w:szCs w:val="26"/>
    </w:rPr>
  </w:style>
  <w:style w:type="paragraph" w:styleId="4">
    <w:name w:val="heading 4"/>
    <w:basedOn w:val="a"/>
    <w:next w:val="a"/>
    <w:link w:val="40"/>
    <w:uiPriority w:val="9"/>
    <w:qFormat/>
    <w:rsid w:val="001E356D"/>
    <w:pPr>
      <w:keepNext/>
      <w:spacing w:before="240" w:after="60"/>
      <w:outlineLvl w:val="3"/>
    </w:pPr>
    <w:rPr>
      <w:rFonts w:ascii="Calibri" w:hAnsi="Calibri"/>
      <w:b/>
      <w:bCs/>
      <w:sz w:val="28"/>
      <w:szCs w:val="28"/>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706A11"/>
    <w:rPr>
      <w:rFonts w:ascii="Arial" w:hAnsi="Arial"/>
      <w:b/>
      <w:bCs/>
      <w:color w:val="000080"/>
    </w:rPr>
  </w:style>
  <w:style w:type="character" w:customStyle="1" w:styleId="40">
    <w:name w:val="Заголовок 4 Знак"/>
    <w:link w:val="4"/>
    <w:uiPriority w:val="9"/>
    <w:semiHidden/>
    <w:rsid w:val="001E356D"/>
    <w:rPr>
      <w:rFonts w:ascii="Calibri" w:eastAsia="Times New Roman" w:hAnsi="Calibri" w:cs="Times New Roman"/>
      <w:b/>
      <w:bCs/>
      <w:sz w:val="28"/>
      <w:szCs w:val="28"/>
    </w:rPr>
  </w:style>
  <w:style w:type="character" w:customStyle="1" w:styleId="30">
    <w:name w:val="Знак Знак3"/>
    <w:rsid w:val="0043477D"/>
    <w:rPr>
      <w:rFonts w:ascii="Arial" w:hAnsi="Arial"/>
      <w:b/>
      <w:bCs/>
      <w:color w:val="000080"/>
      <w:lang w:val="ru-RU" w:eastAsia="ru-RU" w:bidi="ar-SA"/>
    </w:rPr>
  </w:style>
  <w:style w:type="paragraph" w:customStyle="1" w:styleId="a3">
    <w:name w:val="Знак Знак Знак Знак"/>
    <w:basedOn w:val="a"/>
    <w:rsid w:val="0043477D"/>
    <w:pPr>
      <w:spacing w:before="100" w:beforeAutospacing="1" w:after="100" w:afterAutospacing="1"/>
    </w:pPr>
    <w:rPr>
      <w:rFonts w:ascii="Tahoma" w:hAnsi="Tahoma"/>
      <w:sz w:val="20"/>
      <w:szCs w:val="20"/>
      <w:lang w:val="en-US" w:eastAsia="en-US"/>
    </w:rPr>
  </w:style>
  <w:style w:type="character" w:customStyle="1" w:styleId="20">
    <w:name w:val="Знак Знак2"/>
    <w:rsid w:val="0043477D"/>
    <w:rPr>
      <w:rFonts w:ascii="Cambria" w:hAnsi="Cambria"/>
      <w:b/>
      <w:bCs/>
      <w:i/>
      <w:iCs/>
      <w:sz w:val="28"/>
      <w:szCs w:val="28"/>
      <w:lang w:val="ru-RU" w:eastAsia="ru-RU" w:bidi="ar-SA"/>
    </w:rPr>
  </w:style>
  <w:style w:type="character" w:customStyle="1" w:styleId="11">
    <w:name w:val="Знак Знак1"/>
    <w:rsid w:val="0043477D"/>
    <w:rPr>
      <w:rFonts w:ascii="Cambria" w:hAnsi="Cambria"/>
      <w:b/>
      <w:bCs/>
      <w:sz w:val="26"/>
      <w:szCs w:val="26"/>
      <w:lang w:val="ru-RU" w:eastAsia="ru-RU" w:bidi="ar-SA"/>
    </w:rPr>
  </w:style>
  <w:style w:type="character" w:styleId="a4">
    <w:name w:val="Hyperlink"/>
    <w:rsid w:val="0043477D"/>
    <w:rPr>
      <w:color w:val="0000FF"/>
      <w:u w:val="single"/>
    </w:rPr>
  </w:style>
  <w:style w:type="paragraph" w:customStyle="1" w:styleId="ConsPlusTitle">
    <w:name w:val="ConsPlusTitle"/>
    <w:rsid w:val="0043477D"/>
    <w:pPr>
      <w:autoSpaceDE w:val="0"/>
      <w:autoSpaceDN w:val="0"/>
      <w:adjustRightInd w:val="0"/>
    </w:pPr>
    <w:rPr>
      <w:b/>
      <w:bCs/>
      <w:sz w:val="28"/>
      <w:szCs w:val="28"/>
    </w:rPr>
  </w:style>
  <w:style w:type="paragraph" w:styleId="31">
    <w:name w:val="Body Text 3"/>
    <w:basedOn w:val="a"/>
    <w:link w:val="32"/>
    <w:unhideWhenUsed/>
    <w:rsid w:val="00797A85"/>
    <w:pPr>
      <w:spacing w:after="120"/>
    </w:pPr>
    <w:rPr>
      <w:sz w:val="16"/>
      <w:szCs w:val="16"/>
      <w:lang/>
    </w:rPr>
  </w:style>
  <w:style w:type="character" w:customStyle="1" w:styleId="32">
    <w:name w:val="Основной текст 3 Знак"/>
    <w:link w:val="31"/>
    <w:rsid w:val="00797A85"/>
    <w:rPr>
      <w:sz w:val="16"/>
      <w:szCs w:val="16"/>
    </w:rPr>
  </w:style>
  <w:style w:type="paragraph" w:customStyle="1" w:styleId="ConsPlusNormal">
    <w:name w:val="ConsPlusNormal"/>
    <w:link w:val="ConsPlusNormal0"/>
    <w:qFormat/>
    <w:rsid w:val="0043477D"/>
    <w:pPr>
      <w:autoSpaceDE w:val="0"/>
      <w:autoSpaceDN w:val="0"/>
      <w:adjustRightInd w:val="0"/>
      <w:ind w:firstLine="720"/>
    </w:pPr>
    <w:rPr>
      <w:rFonts w:ascii="Arial" w:hAnsi="Arial"/>
      <w:sz w:val="24"/>
      <w:szCs w:val="24"/>
    </w:rPr>
  </w:style>
  <w:style w:type="character" w:customStyle="1" w:styleId="ConsPlusNormal0">
    <w:name w:val="ConsPlusNormal Знак"/>
    <w:link w:val="ConsPlusNormal"/>
    <w:qFormat/>
    <w:locked/>
    <w:rsid w:val="00B25463"/>
    <w:rPr>
      <w:rFonts w:ascii="Arial" w:hAnsi="Arial"/>
      <w:sz w:val="24"/>
      <w:szCs w:val="24"/>
      <w:lang w:bidi="ar-SA"/>
    </w:rPr>
  </w:style>
  <w:style w:type="paragraph" w:customStyle="1" w:styleId="Iacaaiea">
    <w:name w:val="Iacaaiea"/>
    <w:basedOn w:val="a"/>
    <w:qFormat/>
    <w:rsid w:val="0043477D"/>
    <w:pPr>
      <w:tabs>
        <w:tab w:val="left" w:pos="426"/>
      </w:tabs>
      <w:spacing w:before="120" w:line="360" w:lineRule="atLeast"/>
      <w:jc w:val="center"/>
    </w:pPr>
    <w:rPr>
      <w:b/>
      <w:bCs/>
      <w:sz w:val="22"/>
      <w:szCs w:val="22"/>
    </w:rPr>
  </w:style>
  <w:style w:type="paragraph" w:customStyle="1" w:styleId="33">
    <w:name w:val="Стиль3"/>
    <w:basedOn w:val="21"/>
    <w:rsid w:val="0043477D"/>
    <w:pPr>
      <w:widowControl w:val="0"/>
      <w:tabs>
        <w:tab w:val="num" w:pos="1307"/>
      </w:tabs>
      <w:adjustRightInd w:val="0"/>
      <w:spacing w:after="0" w:line="240" w:lineRule="auto"/>
      <w:ind w:left="1080"/>
      <w:jc w:val="both"/>
      <w:textAlignment w:val="baseline"/>
    </w:pPr>
  </w:style>
  <w:style w:type="paragraph" w:styleId="21">
    <w:name w:val="Body Text Indent 2"/>
    <w:basedOn w:val="a"/>
    <w:semiHidden/>
    <w:rsid w:val="0043477D"/>
    <w:pPr>
      <w:spacing w:after="120" w:line="480" w:lineRule="auto"/>
      <w:ind w:left="283"/>
    </w:pPr>
  </w:style>
  <w:style w:type="paragraph" w:styleId="22">
    <w:name w:val="Body Text 2"/>
    <w:basedOn w:val="a"/>
    <w:link w:val="23"/>
    <w:rsid w:val="0043477D"/>
    <w:pPr>
      <w:spacing w:after="120" w:line="480" w:lineRule="auto"/>
    </w:pPr>
    <w:rPr>
      <w:lang/>
    </w:rPr>
  </w:style>
  <w:style w:type="character" w:customStyle="1" w:styleId="23">
    <w:name w:val="Основной текст 2 Знак"/>
    <w:link w:val="22"/>
    <w:rsid w:val="00797A85"/>
    <w:rPr>
      <w:sz w:val="24"/>
      <w:szCs w:val="24"/>
    </w:rPr>
  </w:style>
  <w:style w:type="paragraph" w:customStyle="1" w:styleId="12">
    <w:name w:val="заголовок 1"/>
    <w:basedOn w:val="a"/>
    <w:next w:val="a"/>
    <w:rsid w:val="0043477D"/>
    <w:pPr>
      <w:keepNext/>
      <w:spacing w:before="240" w:after="60"/>
    </w:pPr>
    <w:rPr>
      <w:rFonts w:ascii="Arial" w:hAnsi="Arial" w:cs="Arial"/>
      <w:b/>
      <w:bCs/>
      <w:sz w:val="28"/>
      <w:szCs w:val="28"/>
    </w:rPr>
  </w:style>
  <w:style w:type="paragraph" w:styleId="a5">
    <w:name w:val="Body Text"/>
    <w:basedOn w:val="a"/>
    <w:link w:val="a6"/>
    <w:rsid w:val="0043477D"/>
    <w:pPr>
      <w:spacing w:after="120"/>
    </w:pPr>
    <w:rPr>
      <w:lang/>
    </w:rPr>
  </w:style>
  <w:style w:type="character" w:customStyle="1" w:styleId="a6">
    <w:name w:val="Основной текст Знак"/>
    <w:link w:val="a5"/>
    <w:rsid w:val="0060489B"/>
    <w:rPr>
      <w:sz w:val="24"/>
      <w:szCs w:val="24"/>
    </w:rPr>
  </w:style>
  <w:style w:type="paragraph" w:styleId="a7">
    <w:name w:val="Balloon Text"/>
    <w:basedOn w:val="a"/>
    <w:rsid w:val="0043477D"/>
    <w:rPr>
      <w:rFonts w:ascii="Tahoma" w:hAnsi="Tahoma" w:cs="Tahoma"/>
      <w:sz w:val="16"/>
      <w:szCs w:val="16"/>
    </w:rPr>
  </w:style>
  <w:style w:type="character" w:customStyle="1" w:styleId="a8">
    <w:name w:val="Знак Знак"/>
    <w:rsid w:val="0043477D"/>
    <w:rPr>
      <w:rFonts w:ascii="Tahoma" w:hAnsi="Tahoma" w:cs="Tahoma"/>
      <w:sz w:val="16"/>
      <w:szCs w:val="16"/>
      <w:lang w:val="ru-RU" w:eastAsia="ru-RU" w:bidi="ar-SA"/>
    </w:rPr>
  </w:style>
  <w:style w:type="paragraph" w:customStyle="1" w:styleId="220">
    <w:name w:val="Заголовок 2.Заголовок 2 Знак"/>
    <w:basedOn w:val="a"/>
    <w:next w:val="a"/>
    <w:rsid w:val="0043477D"/>
    <w:pPr>
      <w:keepNext/>
      <w:jc w:val="both"/>
      <w:outlineLvl w:val="1"/>
    </w:pPr>
    <w:rPr>
      <w:b/>
      <w:szCs w:val="20"/>
      <w:lang w:val="en-US"/>
    </w:rPr>
  </w:style>
  <w:style w:type="paragraph" w:customStyle="1" w:styleId="13">
    <w:name w:val="Знак Знак Знак Знак1"/>
    <w:basedOn w:val="a"/>
    <w:rsid w:val="0043477D"/>
    <w:pPr>
      <w:spacing w:before="100" w:beforeAutospacing="1" w:after="100" w:afterAutospacing="1"/>
    </w:pPr>
    <w:rPr>
      <w:rFonts w:ascii="Tahoma" w:hAnsi="Tahoma"/>
      <w:sz w:val="20"/>
      <w:szCs w:val="20"/>
      <w:lang w:val="en-US" w:eastAsia="en-US"/>
    </w:rPr>
  </w:style>
  <w:style w:type="paragraph" w:styleId="a9">
    <w:name w:val="header"/>
    <w:basedOn w:val="a"/>
    <w:link w:val="aa"/>
    <w:uiPriority w:val="99"/>
    <w:rsid w:val="0043477D"/>
    <w:pPr>
      <w:tabs>
        <w:tab w:val="center" w:pos="4677"/>
        <w:tab w:val="right" w:pos="9355"/>
      </w:tabs>
    </w:pPr>
    <w:rPr>
      <w:lang/>
    </w:rPr>
  </w:style>
  <w:style w:type="character" w:customStyle="1" w:styleId="aa">
    <w:name w:val="Верхний колонтитул Знак"/>
    <w:link w:val="a9"/>
    <w:uiPriority w:val="99"/>
    <w:rsid w:val="005A659D"/>
    <w:rPr>
      <w:sz w:val="24"/>
      <w:szCs w:val="24"/>
    </w:rPr>
  </w:style>
  <w:style w:type="paragraph" w:styleId="14">
    <w:name w:val="toc 1"/>
    <w:basedOn w:val="a"/>
    <w:next w:val="a"/>
    <w:autoRedefine/>
    <w:uiPriority w:val="39"/>
    <w:rsid w:val="006C1999"/>
    <w:pPr>
      <w:widowControl w:val="0"/>
      <w:tabs>
        <w:tab w:val="right" w:leader="dot" w:pos="9072"/>
      </w:tabs>
    </w:pPr>
    <w:rPr>
      <w:b/>
      <w:bCs/>
      <w:caps/>
      <w:noProof/>
    </w:rPr>
  </w:style>
  <w:style w:type="character" w:styleId="ab">
    <w:name w:val="Emphasis"/>
    <w:qFormat/>
    <w:rsid w:val="0043477D"/>
    <w:rPr>
      <w:i/>
      <w:iCs/>
    </w:rPr>
  </w:style>
  <w:style w:type="paragraph" w:styleId="24">
    <w:name w:val="toc 2"/>
    <w:basedOn w:val="a"/>
    <w:next w:val="a"/>
    <w:autoRedefine/>
    <w:uiPriority w:val="39"/>
    <w:rsid w:val="0043477D"/>
    <w:pPr>
      <w:tabs>
        <w:tab w:val="right" w:leader="dot" w:pos="9345"/>
      </w:tabs>
      <w:ind w:left="240"/>
    </w:pPr>
  </w:style>
  <w:style w:type="paragraph" w:styleId="ac">
    <w:name w:val="Normal (Web)"/>
    <w:aliases w:val="Обычный (Web),Обычный (веб) Знак Знак Знак1,Знак Знак Знак Знак Знак,Знак Знак1 Знак,Обычный (веб) Знак Знак Знак Знак,Знак Знак Знак1 Знак Знак1,Знак Знак Знак,Знак Знак Знак1 Знак Знак Знак Знак Знак"/>
    <w:basedOn w:val="a"/>
    <w:link w:val="ad"/>
    <w:uiPriority w:val="99"/>
    <w:unhideWhenUsed/>
    <w:rsid w:val="0043477D"/>
    <w:pPr>
      <w:spacing w:before="100" w:beforeAutospacing="1" w:after="100" w:afterAutospacing="1"/>
    </w:pPr>
    <w:rPr>
      <w:lang/>
    </w:rPr>
  </w:style>
  <w:style w:type="paragraph" w:styleId="ae">
    <w:name w:val="No Spacing"/>
    <w:aliases w:val="для таблиц,Таблицы,Основной текст1,Без интервал"/>
    <w:link w:val="af"/>
    <w:uiPriority w:val="1"/>
    <w:qFormat/>
    <w:rsid w:val="0043477D"/>
    <w:rPr>
      <w:sz w:val="24"/>
      <w:szCs w:val="24"/>
    </w:rPr>
  </w:style>
  <w:style w:type="character" w:customStyle="1" w:styleId="af">
    <w:name w:val="Без интервала Знак"/>
    <w:aliases w:val="для таблиц Знак,Таблицы Знак,Основной текст1 Знак,Без интервал Знак"/>
    <w:link w:val="ae"/>
    <w:uiPriority w:val="1"/>
    <w:qFormat/>
    <w:rsid w:val="00937BE7"/>
    <w:rPr>
      <w:sz w:val="24"/>
      <w:szCs w:val="24"/>
      <w:lang w:bidi="ar-SA"/>
    </w:rPr>
  </w:style>
  <w:style w:type="paragraph" w:styleId="34">
    <w:name w:val="toc 3"/>
    <w:basedOn w:val="a"/>
    <w:next w:val="a"/>
    <w:autoRedefine/>
    <w:semiHidden/>
    <w:rsid w:val="0043477D"/>
    <w:pPr>
      <w:ind w:left="480"/>
    </w:pPr>
  </w:style>
  <w:style w:type="paragraph" w:styleId="af0">
    <w:name w:val="Body Text Indent"/>
    <w:basedOn w:val="a"/>
    <w:link w:val="af1"/>
    <w:uiPriority w:val="99"/>
    <w:unhideWhenUsed/>
    <w:rsid w:val="00B4281D"/>
    <w:pPr>
      <w:spacing w:after="120" w:line="276" w:lineRule="auto"/>
      <w:ind w:left="283"/>
    </w:pPr>
    <w:rPr>
      <w:rFonts w:ascii="Calibri" w:hAnsi="Calibri"/>
      <w:sz w:val="22"/>
      <w:szCs w:val="22"/>
      <w:lang/>
    </w:rPr>
  </w:style>
  <w:style w:type="character" w:customStyle="1" w:styleId="af1">
    <w:name w:val="Основной текст с отступом Знак"/>
    <w:link w:val="af0"/>
    <w:uiPriority w:val="99"/>
    <w:rsid w:val="00B4281D"/>
    <w:rPr>
      <w:rFonts w:ascii="Calibri" w:hAnsi="Calibri"/>
      <w:sz w:val="22"/>
      <w:szCs w:val="22"/>
    </w:rPr>
  </w:style>
  <w:style w:type="paragraph" w:customStyle="1" w:styleId="ConsPlusNonformat">
    <w:name w:val="ConsPlusNonformat"/>
    <w:uiPriority w:val="99"/>
    <w:rsid w:val="0060489B"/>
    <w:pPr>
      <w:autoSpaceDE w:val="0"/>
      <w:autoSpaceDN w:val="0"/>
      <w:adjustRightInd w:val="0"/>
    </w:pPr>
    <w:rPr>
      <w:rFonts w:ascii="Courier New" w:hAnsi="Courier New" w:cs="Courier New"/>
      <w:sz w:val="24"/>
      <w:szCs w:val="24"/>
    </w:rPr>
  </w:style>
  <w:style w:type="paragraph" w:customStyle="1" w:styleId="af2">
    <w:name w:val="Часть"/>
    <w:basedOn w:val="a"/>
    <w:semiHidden/>
    <w:rsid w:val="0060489B"/>
    <w:pPr>
      <w:spacing w:after="60"/>
      <w:jc w:val="center"/>
    </w:pPr>
    <w:rPr>
      <w:rFonts w:ascii="Arial" w:hAnsi="Arial"/>
      <w:b/>
      <w:caps/>
      <w:sz w:val="32"/>
      <w:szCs w:val="20"/>
    </w:rPr>
  </w:style>
  <w:style w:type="character" w:styleId="af3">
    <w:name w:val="Strong"/>
    <w:uiPriority w:val="22"/>
    <w:qFormat/>
    <w:rsid w:val="00973B3B"/>
    <w:rPr>
      <w:b/>
      <w:bCs/>
    </w:rPr>
  </w:style>
  <w:style w:type="character" w:styleId="af4">
    <w:name w:val="Placeholder Text"/>
    <w:uiPriority w:val="99"/>
    <w:semiHidden/>
    <w:rsid w:val="009A1FEF"/>
    <w:rPr>
      <w:color w:val="808080"/>
    </w:rPr>
  </w:style>
  <w:style w:type="character" w:customStyle="1" w:styleId="af5">
    <w:name w:val="Гипертекстовая ссылка"/>
    <w:uiPriority w:val="99"/>
    <w:rsid w:val="00915D3E"/>
    <w:rPr>
      <w:color w:val="106BBE"/>
    </w:rPr>
  </w:style>
  <w:style w:type="paragraph" w:styleId="35">
    <w:name w:val="Body Text Indent 3"/>
    <w:basedOn w:val="a"/>
    <w:link w:val="36"/>
    <w:unhideWhenUsed/>
    <w:rsid w:val="00706A11"/>
    <w:pPr>
      <w:spacing w:after="120"/>
      <w:ind w:left="283"/>
    </w:pPr>
    <w:rPr>
      <w:sz w:val="16"/>
      <w:szCs w:val="16"/>
      <w:lang/>
    </w:rPr>
  </w:style>
  <w:style w:type="character" w:customStyle="1" w:styleId="36">
    <w:name w:val="Основной текст с отступом 3 Знак"/>
    <w:link w:val="35"/>
    <w:rsid w:val="00706A11"/>
    <w:rPr>
      <w:sz w:val="16"/>
      <w:szCs w:val="16"/>
    </w:rPr>
  </w:style>
  <w:style w:type="paragraph" w:styleId="af6">
    <w:name w:val="Title"/>
    <w:aliases w:val="Заголовок,Название1"/>
    <w:basedOn w:val="a"/>
    <w:link w:val="af7"/>
    <w:uiPriority w:val="99"/>
    <w:qFormat/>
    <w:rsid w:val="00706A11"/>
    <w:pPr>
      <w:jc w:val="center"/>
    </w:pPr>
    <w:rPr>
      <w:b/>
      <w:bCs/>
      <w:sz w:val="28"/>
      <w:lang/>
    </w:rPr>
  </w:style>
  <w:style w:type="character" w:customStyle="1" w:styleId="af7">
    <w:name w:val="Название Знак"/>
    <w:aliases w:val="Заголовок Знак,Название1 Знак"/>
    <w:link w:val="af6"/>
    <w:uiPriority w:val="99"/>
    <w:rsid w:val="00706A11"/>
    <w:rPr>
      <w:b/>
      <w:bCs/>
      <w:sz w:val="28"/>
      <w:szCs w:val="24"/>
    </w:rPr>
  </w:style>
  <w:style w:type="paragraph" w:styleId="af8">
    <w:name w:val="List Paragraph"/>
    <w:aliases w:val="Bullet List,FooterText,numbered,Paragraphe de liste1,lp1,Заголовок_3,H4,Подпись рисунка,ПКФ Список,Абзац списка5,Табичный текст,Булет 1,Bullet Number,Нумерованый список,List Paragraph1,lp11,List Paragraph11,Bullet 1,Use Case List Paragraph"/>
    <w:basedOn w:val="a"/>
    <w:link w:val="af9"/>
    <w:uiPriority w:val="34"/>
    <w:qFormat/>
    <w:rsid w:val="00706A11"/>
    <w:pPr>
      <w:spacing w:after="200" w:line="276" w:lineRule="auto"/>
      <w:ind w:left="720"/>
      <w:contextualSpacing/>
    </w:pPr>
    <w:rPr>
      <w:rFonts w:ascii="Calibri" w:hAnsi="Calibri"/>
      <w:sz w:val="22"/>
      <w:szCs w:val="22"/>
      <w:lang/>
    </w:rPr>
  </w:style>
  <w:style w:type="character" w:customStyle="1" w:styleId="af9">
    <w:name w:val="Абзац списка Знак"/>
    <w:aliases w:val="Bullet List Знак,FooterText Знак,numbered Знак,Paragraphe de liste1 Знак,lp1 Знак,Заголовок_3 Знак,H4 Знак,Подпись рисунка Знак,ПКФ Список Знак,Абзац списка5 Знак,Табичный текст Знак,Булет 1 Знак,Bullet Number Знак,List Paragraph1 Знак"/>
    <w:link w:val="af8"/>
    <w:uiPriority w:val="34"/>
    <w:rsid w:val="00033D24"/>
    <w:rPr>
      <w:rFonts w:ascii="Calibri" w:hAnsi="Calibri"/>
      <w:sz w:val="22"/>
      <w:szCs w:val="22"/>
    </w:rPr>
  </w:style>
  <w:style w:type="paragraph" w:customStyle="1" w:styleId="15">
    <w:name w:val="Обычный1"/>
    <w:link w:val="CharChar"/>
    <w:qFormat/>
    <w:rsid w:val="00706A11"/>
    <w:pPr>
      <w:widowControl w:val="0"/>
      <w:spacing w:line="300" w:lineRule="auto"/>
      <w:ind w:firstLine="720"/>
      <w:jc w:val="both"/>
    </w:pPr>
    <w:rPr>
      <w:sz w:val="24"/>
    </w:rPr>
  </w:style>
  <w:style w:type="character" w:customStyle="1" w:styleId="CharChar">
    <w:name w:val="Обычный Char Char"/>
    <w:link w:val="15"/>
    <w:locked/>
    <w:rsid w:val="0080468D"/>
    <w:rPr>
      <w:sz w:val="24"/>
      <w:lang w:bidi="ar-SA"/>
    </w:rPr>
  </w:style>
  <w:style w:type="paragraph" w:customStyle="1" w:styleId="25">
    <w:name w:val="Обычный2"/>
    <w:rsid w:val="00706A11"/>
    <w:pPr>
      <w:widowControl w:val="0"/>
      <w:spacing w:line="300" w:lineRule="auto"/>
      <w:ind w:firstLine="720"/>
      <w:jc w:val="both"/>
    </w:pPr>
    <w:rPr>
      <w:sz w:val="24"/>
    </w:rPr>
  </w:style>
  <w:style w:type="paragraph" w:customStyle="1" w:styleId="FR1">
    <w:name w:val="FR1"/>
    <w:uiPriority w:val="99"/>
    <w:rsid w:val="00706A11"/>
    <w:pPr>
      <w:widowControl w:val="0"/>
      <w:spacing w:before="700"/>
    </w:pPr>
    <w:rPr>
      <w:b/>
      <w:sz w:val="28"/>
    </w:rPr>
  </w:style>
  <w:style w:type="paragraph" w:customStyle="1" w:styleId="110">
    <w:name w:val="Обычный11"/>
    <w:uiPriority w:val="99"/>
    <w:rsid w:val="00706A11"/>
    <w:pPr>
      <w:widowControl w:val="0"/>
      <w:spacing w:line="300" w:lineRule="auto"/>
      <w:ind w:firstLine="720"/>
      <w:jc w:val="both"/>
    </w:pPr>
    <w:rPr>
      <w:sz w:val="24"/>
    </w:rPr>
  </w:style>
  <w:style w:type="paragraph" w:customStyle="1" w:styleId="-">
    <w:name w:val="Контракт-раздел"/>
    <w:basedOn w:val="a"/>
    <w:next w:val="-0"/>
    <w:rsid w:val="00706A11"/>
    <w:pPr>
      <w:keepNext/>
      <w:tabs>
        <w:tab w:val="num" w:pos="0"/>
        <w:tab w:val="left" w:pos="540"/>
      </w:tabs>
      <w:suppressAutoHyphens/>
      <w:spacing w:before="360" w:after="120"/>
      <w:jc w:val="center"/>
      <w:outlineLvl w:val="3"/>
    </w:pPr>
    <w:rPr>
      <w:b/>
      <w:bCs/>
      <w:caps/>
      <w:smallCaps/>
    </w:rPr>
  </w:style>
  <w:style w:type="paragraph" w:customStyle="1" w:styleId="-0">
    <w:name w:val="Контракт-пункт"/>
    <w:basedOn w:val="a"/>
    <w:rsid w:val="00706A11"/>
    <w:pPr>
      <w:tabs>
        <w:tab w:val="num" w:pos="1391"/>
      </w:tabs>
      <w:ind w:left="1391" w:hanging="851"/>
      <w:jc w:val="both"/>
    </w:pPr>
  </w:style>
  <w:style w:type="paragraph" w:customStyle="1" w:styleId="-1">
    <w:name w:val="Контракт-подпункт"/>
    <w:basedOn w:val="a"/>
    <w:rsid w:val="00706A11"/>
    <w:pPr>
      <w:tabs>
        <w:tab w:val="num" w:pos="851"/>
      </w:tabs>
      <w:ind w:left="851" w:hanging="851"/>
      <w:jc w:val="both"/>
    </w:pPr>
  </w:style>
  <w:style w:type="paragraph" w:customStyle="1" w:styleId="-2">
    <w:name w:val="Контракт-подподпункт"/>
    <w:basedOn w:val="a"/>
    <w:rsid w:val="00706A11"/>
    <w:pPr>
      <w:tabs>
        <w:tab w:val="num" w:pos="1418"/>
      </w:tabs>
      <w:ind w:left="1418" w:hanging="567"/>
      <w:jc w:val="both"/>
    </w:pPr>
  </w:style>
  <w:style w:type="character" w:customStyle="1" w:styleId="blk">
    <w:name w:val="blk"/>
    <w:basedOn w:val="a0"/>
    <w:rsid w:val="00BC5C1F"/>
  </w:style>
  <w:style w:type="character" w:customStyle="1" w:styleId="u">
    <w:name w:val="u"/>
    <w:basedOn w:val="a0"/>
    <w:rsid w:val="00BC5C1F"/>
  </w:style>
  <w:style w:type="character" w:customStyle="1" w:styleId="afa">
    <w:name w:val="Основной текст_"/>
    <w:link w:val="7"/>
    <w:qFormat/>
    <w:locked/>
    <w:rsid w:val="003021F9"/>
    <w:rPr>
      <w:sz w:val="21"/>
      <w:szCs w:val="21"/>
      <w:shd w:val="clear" w:color="auto" w:fill="FFFFFF"/>
    </w:rPr>
  </w:style>
  <w:style w:type="paragraph" w:customStyle="1" w:styleId="7">
    <w:name w:val="Основной текст7"/>
    <w:basedOn w:val="a"/>
    <w:link w:val="afa"/>
    <w:qFormat/>
    <w:rsid w:val="003021F9"/>
    <w:pPr>
      <w:shd w:val="clear" w:color="auto" w:fill="FFFFFF"/>
      <w:spacing w:before="6660" w:line="254" w:lineRule="exact"/>
      <w:jc w:val="center"/>
    </w:pPr>
    <w:rPr>
      <w:sz w:val="21"/>
      <w:szCs w:val="21"/>
      <w:lang/>
    </w:rPr>
  </w:style>
  <w:style w:type="character" w:customStyle="1" w:styleId="8">
    <w:name w:val="Основной текст + Полужирный8"/>
    <w:rsid w:val="003021F9"/>
    <w:rPr>
      <w:rFonts w:ascii="Times New Roman" w:hAnsi="Times New Roman" w:cs="Times New Roman"/>
      <w:b/>
      <w:bCs/>
      <w:spacing w:val="0"/>
      <w:sz w:val="21"/>
      <w:szCs w:val="21"/>
    </w:rPr>
  </w:style>
  <w:style w:type="paragraph" w:customStyle="1" w:styleId="afb">
    <w:name w:val="Знак Знак Знак Знак Знак Знак"/>
    <w:basedOn w:val="a"/>
    <w:rsid w:val="00DD26C4"/>
    <w:pPr>
      <w:spacing w:before="100" w:beforeAutospacing="1" w:after="100" w:afterAutospacing="1"/>
    </w:pPr>
    <w:rPr>
      <w:rFonts w:ascii="Tahoma" w:hAnsi="Tahoma"/>
      <w:sz w:val="20"/>
      <w:szCs w:val="20"/>
      <w:lang w:val="en-US" w:eastAsia="en-US"/>
    </w:rPr>
  </w:style>
  <w:style w:type="character" w:styleId="afc">
    <w:name w:val="page number"/>
    <w:basedOn w:val="a0"/>
    <w:rsid w:val="005A659D"/>
  </w:style>
  <w:style w:type="paragraph" w:styleId="afd">
    <w:name w:val="footer"/>
    <w:basedOn w:val="a"/>
    <w:link w:val="afe"/>
    <w:uiPriority w:val="99"/>
    <w:rsid w:val="005A659D"/>
    <w:pPr>
      <w:tabs>
        <w:tab w:val="center" w:pos="4677"/>
        <w:tab w:val="right" w:pos="9355"/>
      </w:tabs>
    </w:pPr>
    <w:rPr>
      <w:lang/>
    </w:rPr>
  </w:style>
  <w:style w:type="character" w:customStyle="1" w:styleId="afe">
    <w:name w:val="Нижний колонтитул Знак"/>
    <w:link w:val="afd"/>
    <w:uiPriority w:val="99"/>
    <w:rsid w:val="005A659D"/>
    <w:rPr>
      <w:sz w:val="24"/>
      <w:szCs w:val="24"/>
    </w:rPr>
  </w:style>
  <w:style w:type="paragraph" w:customStyle="1" w:styleId="ConsPlusCell">
    <w:name w:val="ConsPlusCell"/>
    <w:rsid w:val="00FE2069"/>
    <w:pPr>
      <w:widowControl w:val="0"/>
      <w:autoSpaceDE w:val="0"/>
      <w:autoSpaceDN w:val="0"/>
      <w:adjustRightInd w:val="0"/>
    </w:pPr>
    <w:rPr>
      <w:rFonts w:ascii="Arial" w:hAnsi="Arial" w:cs="Arial"/>
    </w:rPr>
  </w:style>
  <w:style w:type="paragraph" w:customStyle="1" w:styleId="310">
    <w:name w:val="Основной текст с отступом 31"/>
    <w:basedOn w:val="a"/>
    <w:qFormat/>
    <w:rsid w:val="005206AB"/>
    <w:pPr>
      <w:suppressAutoHyphens/>
      <w:ind w:firstLine="708"/>
      <w:jc w:val="both"/>
    </w:pPr>
    <w:rPr>
      <w:rFonts w:cs="Calibri"/>
      <w:lang w:eastAsia="ar-SA"/>
    </w:rPr>
  </w:style>
  <w:style w:type="paragraph" w:customStyle="1" w:styleId="normalcxspmiddle">
    <w:name w:val="normalcxspmiddle"/>
    <w:basedOn w:val="a"/>
    <w:rsid w:val="005B25CF"/>
    <w:pPr>
      <w:spacing w:before="100" w:beforeAutospacing="1" w:after="100" w:afterAutospacing="1"/>
    </w:pPr>
  </w:style>
  <w:style w:type="paragraph" w:customStyle="1" w:styleId="16">
    <w:name w:val="Без интервала1"/>
    <w:link w:val="NoSpacingChar"/>
    <w:rsid w:val="00937BE7"/>
    <w:rPr>
      <w:sz w:val="24"/>
      <w:szCs w:val="24"/>
    </w:rPr>
  </w:style>
  <w:style w:type="character" w:customStyle="1" w:styleId="NoSpacingChar">
    <w:name w:val="No Spacing Char"/>
    <w:link w:val="16"/>
    <w:locked/>
    <w:rsid w:val="00834613"/>
    <w:rPr>
      <w:sz w:val="24"/>
      <w:szCs w:val="24"/>
      <w:lang w:bidi="ar-SA"/>
    </w:rPr>
  </w:style>
  <w:style w:type="paragraph" w:customStyle="1" w:styleId="26">
    <w:name w:val="Без интервала2"/>
    <w:rsid w:val="00937BE7"/>
    <w:rPr>
      <w:sz w:val="24"/>
      <w:szCs w:val="24"/>
    </w:rPr>
  </w:style>
  <w:style w:type="paragraph" w:customStyle="1" w:styleId="aff">
    <w:name w:val="Пункт нумерованный"/>
    <w:basedOn w:val="a"/>
    <w:link w:val="aff0"/>
    <w:qFormat/>
    <w:rsid w:val="003A7E4F"/>
    <w:pPr>
      <w:tabs>
        <w:tab w:val="left" w:pos="1418"/>
      </w:tabs>
      <w:spacing w:after="60"/>
      <w:ind w:firstLine="567"/>
      <w:contextualSpacing/>
      <w:jc w:val="both"/>
    </w:pPr>
    <w:rPr>
      <w:sz w:val="28"/>
      <w:szCs w:val="28"/>
      <w:lang/>
    </w:rPr>
  </w:style>
  <w:style w:type="character" w:customStyle="1" w:styleId="aff0">
    <w:name w:val="Пункт нумерованный Знак"/>
    <w:link w:val="aff"/>
    <w:rsid w:val="003A7E4F"/>
    <w:rPr>
      <w:sz w:val="28"/>
      <w:szCs w:val="28"/>
    </w:rPr>
  </w:style>
  <w:style w:type="paragraph" w:customStyle="1" w:styleId="aff1">
    <w:name w:val="Мой"/>
    <w:basedOn w:val="a"/>
    <w:rsid w:val="003A7E4F"/>
    <w:pPr>
      <w:ind w:firstLine="720"/>
      <w:jc w:val="both"/>
    </w:pPr>
    <w:rPr>
      <w:rFonts w:ascii="CG Times (W1)" w:hAnsi="CG Times (W1)"/>
      <w:sz w:val="28"/>
      <w:szCs w:val="20"/>
    </w:rPr>
  </w:style>
  <w:style w:type="paragraph" w:customStyle="1" w:styleId="s3">
    <w:name w:val="s_3"/>
    <w:basedOn w:val="a"/>
    <w:rsid w:val="004E5A30"/>
    <w:pPr>
      <w:spacing w:before="100" w:beforeAutospacing="1" w:after="100" w:afterAutospacing="1"/>
    </w:pPr>
  </w:style>
  <w:style w:type="paragraph" w:customStyle="1" w:styleId="s1">
    <w:name w:val="s_1"/>
    <w:basedOn w:val="a"/>
    <w:rsid w:val="004E5A30"/>
    <w:pPr>
      <w:spacing w:before="100" w:beforeAutospacing="1" w:after="100" w:afterAutospacing="1"/>
    </w:pPr>
  </w:style>
  <w:style w:type="paragraph" w:customStyle="1" w:styleId="tztxt">
    <w:name w:val="tz_txt"/>
    <w:basedOn w:val="a"/>
    <w:link w:val="tztxt0"/>
    <w:rsid w:val="000D016B"/>
    <w:pPr>
      <w:spacing w:after="120"/>
      <w:ind w:firstLine="709"/>
      <w:jc w:val="both"/>
    </w:pPr>
    <w:rPr>
      <w:lang/>
    </w:rPr>
  </w:style>
  <w:style w:type="character" w:customStyle="1" w:styleId="tztxt0">
    <w:name w:val="tz_txt Знак"/>
    <w:link w:val="tztxt"/>
    <w:locked/>
    <w:rsid w:val="000D016B"/>
    <w:rPr>
      <w:sz w:val="24"/>
      <w:szCs w:val="24"/>
    </w:rPr>
  </w:style>
  <w:style w:type="paragraph" w:customStyle="1" w:styleId="17">
    <w:name w:val="Без интервала1"/>
    <w:qFormat/>
    <w:rsid w:val="00CC4B18"/>
    <w:rPr>
      <w:sz w:val="24"/>
      <w:szCs w:val="24"/>
    </w:rPr>
  </w:style>
  <w:style w:type="paragraph" w:customStyle="1" w:styleId="41">
    <w:name w:val="Обычный4"/>
    <w:uiPriority w:val="99"/>
    <w:rsid w:val="00C571F7"/>
    <w:pPr>
      <w:widowControl w:val="0"/>
      <w:spacing w:line="300" w:lineRule="auto"/>
      <w:ind w:firstLine="720"/>
      <w:jc w:val="both"/>
    </w:pPr>
    <w:rPr>
      <w:sz w:val="24"/>
    </w:rPr>
  </w:style>
  <w:style w:type="paragraph" w:customStyle="1" w:styleId="111">
    <w:name w:val="Без интервала11"/>
    <w:qFormat/>
    <w:rsid w:val="00E33D2F"/>
    <w:rPr>
      <w:sz w:val="24"/>
      <w:szCs w:val="24"/>
    </w:rPr>
  </w:style>
  <w:style w:type="paragraph" w:customStyle="1" w:styleId="120">
    <w:name w:val="Без интервала12"/>
    <w:qFormat/>
    <w:rsid w:val="001101C8"/>
    <w:rPr>
      <w:sz w:val="24"/>
      <w:szCs w:val="24"/>
    </w:rPr>
  </w:style>
  <w:style w:type="paragraph" w:customStyle="1" w:styleId="ConsPlusDocList">
    <w:name w:val="ConsPlusDocList"/>
    <w:rsid w:val="00F7123D"/>
    <w:pPr>
      <w:widowControl w:val="0"/>
      <w:autoSpaceDE w:val="0"/>
      <w:autoSpaceDN w:val="0"/>
    </w:pPr>
    <w:rPr>
      <w:rFonts w:ascii="Calibri" w:hAnsi="Calibri" w:cs="Calibri"/>
      <w:sz w:val="22"/>
    </w:rPr>
  </w:style>
  <w:style w:type="paragraph" w:customStyle="1" w:styleId="ConsPlusTitlePage">
    <w:name w:val="ConsPlusTitlePage"/>
    <w:rsid w:val="00F7123D"/>
    <w:pPr>
      <w:widowControl w:val="0"/>
      <w:autoSpaceDE w:val="0"/>
      <w:autoSpaceDN w:val="0"/>
    </w:pPr>
    <w:rPr>
      <w:rFonts w:ascii="Tahoma" w:hAnsi="Tahoma" w:cs="Tahoma"/>
    </w:rPr>
  </w:style>
  <w:style w:type="paragraph" w:customStyle="1" w:styleId="ConsPlusJurTerm">
    <w:name w:val="ConsPlusJurTerm"/>
    <w:rsid w:val="00F7123D"/>
    <w:pPr>
      <w:widowControl w:val="0"/>
      <w:autoSpaceDE w:val="0"/>
      <w:autoSpaceDN w:val="0"/>
    </w:pPr>
    <w:rPr>
      <w:rFonts w:ascii="Tahoma" w:hAnsi="Tahoma" w:cs="Tahoma"/>
      <w:sz w:val="26"/>
    </w:rPr>
  </w:style>
  <w:style w:type="paragraph" w:customStyle="1" w:styleId="ConsPlusTextList">
    <w:name w:val="ConsPlusTextList"/>
    <w:rsid w:val="00F7123D"/>
    <w:pPr>
      <w:widowControl w:val="0"/>
      <w:autoSpaceDE w:val="0"/>
      <w:autoSpaceDN w:val="0"/>
    </w:pPr>
    <w:rPr>
      <w:rFonts w:ascii="Arial" w:hAnsi="Arial" w:cs="Arial"/>
    </w:rPr>
  </w:style>
  <w:style w:type="character" w:customStyle="1" w:styleId="copytarget">
    <w:name w:val="copy_target"/>
    <w:basedOn w:val="a0"/>
    <w:rsid w:val="00994056"/>
  </w:style>
  <w:style w:type="character" w:customStyle="1" w:styleId="nobr">
    <w:name w:val="nobr"/>
    <w:basedOn w:val="a0"/>
    <w:rsid w:val="00994056"/>
  </w:style>
  <w:style w:type="character" w:customStyle="1" w:styleId="ikzvalue">
    <w:name w:val="ikzvalue"/>
    <w:basedOn w:val="a0"/>
    <w:rsid w:val="00574C3C"/>
  </w:style>
  <w:style w:type="paragraph" w:customStyle="1" w:styleId="aff2">
    <w:name w:val="Îñíîâí"/>
    <w:basedOn w:val="a"/>
    <w:uiPriority w:val="99"/>
    <w:rsid w:val="0005387F"/>
    <w:pPr>
      <w:widowControl w:val="0"/>
      <w:jc w:val="both"/>
    </w:pPr>
    <w:rPr>
      <w:rFonts w:ascii="Arial" w:hAnsi="Arial" w:cs="Arial"/>
      <w:sz w:val="22"/>
      <w:szCs w:val="20"/>
    </w:rPr>
  </w:style>
  <w:style w:type="paragraph" w:customStyle="1" w:styleId="formattext">
    <w:name w:val="formattext"/>
    <w:basedOn w:val="a"/>
    <w:rsid w:val="004542D8"/>
    <w:pPr>
      <w:spacing w:before="100" w:beforeAutospacing="1" w:after="100" w:afterAutospacing="1"/>
    </w:pPr>
  </w:style>
  <w:style w:type="character" w:customStyle="1" w:styleId="18">
    <w:name w:val="Абзац списка Знак1"/>
    <w:aliases w:val="Заголовок_3 Знак1,H4 Знак1,Bullet List Знак1,FooterText Знак1,numbered Знак1,Paragraphe de liste1 Знак1,lp1 Знак1,Подпись рисунка Знак1,ПКФ Список Знак1,Абзац списка5 Знак1,Табичный текст Знак1,Булет 1 Знак1,Bullet Number Знак1"/>
    <w:uiPriority w:val="34"/>
    <w:locked/>
    <w:rsid w:val="001E5483"/>
    <w:rPr>
      <w:sz w:val="24"/>
      <w:szCs w:val="24"/>
      <w:lang w:eastAsia="ar-SA" w:bidi="ar-SA"/>
    </w:rPr>
  </w:style>
  <w:style w:type="table" w:styleId="aff3">
    <w:name w:val="Table Grid"/>
    <w:basedOn w:val="a1"/>
    <w:uiPriority w:val="39"/>
    <w:rsid w:val="00CB785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4">
    <w:name w:val="footnote reference"/>
    <w:rsid w:val="006F3A67"/>
    <w:rPr>
      <w:position w:val="0"/>
      <w:vertAlign w:val="superscript"/>
    </w:rPr>
  </w:style>
  <w:style w:type="paragraph" w:customStyle="1" w:styleId="75">
    <w:name w:val="Основной текст75"/>
    <w:basedOn w:val="a"/>
    <w:rsid w:val="007001BE"/>
    <w:pPr>
      <w:shd w:val="clear" w:color="auto" w:fill="FFFFFF"/>
      <w:spacing w:line="269" w:lineRule="exact"/>
    </w:pPr>
    <w:rPr>
      <w:sz w:val="23"/>
      <w:szCs w:val="23"/>
    </w:rPr>
  </w:style>
  <w:style w:type="character" w:customStyle="1" w:styleId="e29067e5dbe88132ca60788a0e68b108">
    <w:name w:val="e29067e5dbe88132ca60788a0e68b108"/>
    <w:rsid w:val="007001BE"/>
  </w:style>
  <w:style w:type="character" w:customStyle="1" w:styleId="ad">
    <w:name w:val="Обычный (веб) Знак"/>
    <w:aliases w:val="Обычный (Web) Знак,Обычный (веб) Знак Знак Знак1 Знак,Знак Знак Знак Знак Знак Знак1,Знак Знак1 Знак Знак,Обычный (веб) Знак Знак Знак Знак Знак,Знак Знак Знак1 Знак Знак1 Знак,Знак Знак Знак Знак2"/>
    <w:link w:val="ac"/>
    <w:uiPriority w:val="99"/>
    <w:rsid w:val="005B3171"/>
    <w:rPr>
      <w:sz w:val="24"/>
      <w:szCs w:val="24"/>
    </w:rPr>
  </w:style>
  <w:style w:type="paragraph" w:customStyle="1" w:styleId="200">
    <w:name w:val="Основной текст20"/>
    <w:basedOn w:val="a"/>
    <w:rsid w:val="00CD53A1"/>
    <w:pPr>
      <w:shd w:val="clear" w:color="auto" w:fill="FFFFFF"/>
      <w:spacing w:line="250" w:lineRule="exact"/>
      <w:jc w:val="both"/>
    </w:pPr>
    <w:rPr>
      <w:sz w:val="21"/>
      <w:szCs w:val="21"/>
      <w:lang w:eastAsia="en-US"/>
    </w:rPr>
  </w:style>
  <w:style w:type="paragraph" w:customStyle="1" w:styleId="170">
    <w:name w:val="Основной текст17"/>
    <w:basedOn w:val="a"/>
    <w:rsid w:val="00FB51CA"/>
    <w:pPr>
      <w:shd w:val="clear" w:color="auto" w:fill="FFFFFF"/>
      <w:spacing w:line="240" w:lineRule="exact"/>
      <w:jc w:val="center"/>
    </w:pPr>
    <w:rPr>
      <w:sz w:val="19"/>
      <w:szCs w:val="19"/>
      <w:lang w:eastAsia="en-US"/>
    </w:rPr>
  </w:style>
  <w:style w:type="paragraph" w:styleId="af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f6"/>
    <w:uiPriority w:val="99"/>
    <w:unhideWhenUsed/>
    <w:rsid w:val="00BD011F"/>
    <w:rPr>
      <w:sz w:val="20"/>
      <w:szCs w:val="20"/>
    </w:rPr>
  </w:style>
  <w:style w:type="character" w:customStyle="1" w:styleId="af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f5"/>
    <w:uiPriority w:val="99"/>
    <w:rsid w:val="00BD011F"/>
  </w:style>
  <w:style w:type="character" w:customStyle="1" w:styleId="wmi-callto">
    <w:name w:val="wmi-callto"/>
    <w:basedOn w:val="a0"/>
    <w:rsid w:val="00BF4CC5"/>
  </w:style>
  <w:style w:type="character" w:customStyle="1" w:styleId="Bodytext2Italic">
    <w:name w:val="Body text (2) + Italic"/>
    <w:rsid w:val="004609AC"/>
    <w:rPr>
      <w:i/>
      <w:iCs/>
      <w:color w:val="000000"/>
      <w:spacing w:val="0"/>
      <w:w w:val="100"/>
      <w:position w:val="0"/>
      <w:sz w:val="24"/>
      <w:szCs w:val="24"/>
      <w:shd w:val="clear" w:color="auto" w:fill="FFFFFF"/>
      <w:lang w:val="ru-RU" w:eastAsia="ru-RU" w:bidi="ru-RU"/>
    </w:rPr>
  </w:style>
  <w:style w:type="paragraph" w:styleId="aff7">
    <w:name w:val="Normal Indent"/>
    <w:basedOn w:val="a"/>
    <w:rsid w:val="004609AC"/>
    <w:pPr>
      <w:widowControl w:val="0"/>
      <w:autoSpaceDN w:val="0"/>
      <w:spacing w:line="360" w:lineRule="auto"/>
      <w:ind w:firstLine="624"/>
      <w:jc w:val="both"/>
      <w:textAlignment w:val="baseline"/>
    </w:pPr>
    <w:rPr>
      <w:rFonts w:eastAsia="Arial"/>
      <w:sz w:val="26"/>
      <w:szCs w:val="20"/>
    </w:rPr>
  </w:style>
  <w:style w:type="character" w:customStyle="1" w:styleId="aff8">
    <w:name w:val="Основной текст + Курсив"/>
    <w:basedOn w:val="a0"/>
    <w:rsid w:val="001B018F"/>
    <w:rPr>
      <w:rFonts w:ascii="Times New Roman" w:eastAsia="Times New Roman" w:hAnsi="Times New Roman" w:cs="Times New Roman"/>
      <w:b w:val="0"/>
      <w:bCs w:val="0"/>
      <w:i/>
      <w:iCs/>
      <w:smallCaps w:val="0"/>
      <w:strike w:val="0"/>
      <w:spacing w:val="0"/>
      <w:sz w:val="21"/>
      <w:szCs w:val="21"/>
      <w:shd w:val="clear" w:color="auto" w:fill="FFFFFF"/>
    </w:rPr>
  </w:style>
  <w:style w:type="character" w:customStyle="1" w:styleId="aff9">
    <w:name w:val="Основной текст + Полужирный"/>
    <w:basedOn w:val="afa"/>
    <w:uiPriority w:val="99"/>
    <w:rsid w:val="002C71E1"/>
    <w:rPr>
      <w:rFonts w:ascii="Times New Roman" w:hAnsi="Times New Roman" w:cs="Times New Roman"/>
      <w:b/>
      <w:bCs/>
      <w:spacing w:val="0"/>
      <w:sz w:val="23"/>
      <w:szCs w:val="23"/>
    </w:rPr>
  </w:style>
  <w:style w:type="character" w:customStyle="1" w:styleId="9">
    <w:name w:val="Основной текст9"/>
    <w:rsid w:val="005F589C"/>
    <w:rPr>
      <w:rFonts w:ascii="Times New Roman" w:eastAsia="Times New Roman" w:hAnsi="Times New Roman"/>
      <w:sz w:val="23"/>
      <w:szCs w:val="23"/>
      <w:shd w:val="clear" w:color="auto" w:fill="FFFFFF"/>
    </w:rPr>
  </w:style>
  <w:style w:type="character" w:customStyle="1" w:styleId="112">
    <w:name w:val="Основной текст11"/>
    <w:rsid w:val="005F589C"/>
    <w:rPr>
      <w:rFonts w:ascii="Times New Roman" w:eastAsia="Times New Roman" w:hAnsi="Times New Roman"/>
      <w:sz w:val="23"/>
      <w:szCs w:val="23"/>
      <w:shd w:val="clear" w:color="auto" w:fill="FFFFFF"/>
    </w:rPr>
  </w:style>
  <w:style w:type="paragraph" w:customStyle="1" w:styleId="Default">
    <w:name w:val="Default"/>
    <w:rsid w:val="005F589C"/>
    <w:pPr>
      <w:autoSpaceDE w:val="0"/>
      <w:autoSpaceDN w:val="0"/>
      <w:adjustRightInd w:val="0"/>
    </w:pPr>
    <w:rPr>
      <w:rFonts w:ascii="Arial" w:eastAsia="Calibri" w:hAnsi="Arial" w:cs="Arial"/>
      <w:color w:val="000000"/>
      <w:sz w:val="24"/>
      <w:szCs w:val="24"/>
      <w:lang w:eastAsia="en-US"/>
    </w:rPr>
  </w:style>
  <w:style w:type="character" w:customStyle="1" w:styleId="highlightcolor">
    <w:name w:val="highlightcolor"/>
    <w:basedOn w:val="a0"/>
    <w:rsid w:val="005F589C"/>
  </w:style>
  <w:style w:type="character" w:customStyle="1" w:styleId="9pt">
    <w:name w:val="Основной текст + 9 pt;Не полужирный"/>
    <w:basedOn w:val="afa"/>
    <w:rsid w:val="00101296"/>
    <w:rPr>
      <w:rFonts w:ascii="Times New Roman" w:eastAsia="Times New Roman" w:hAnsi="Times New Roman" w:cs="Times New Roman"/>
      <w:b/>
      <w:bCs/>
      <w:color w:val="000000"/>
      <w:spacing w:val="0"/>
      <w:w w:val="100"/>
      <w:position w:val="0"/>
      <w:sz w:val="18"/>
      <w:szCs w:val="18"/>
      <w:lang w:val="ru-RU"/>
    </w:rPr>
  </w:style>
  <w:style w:type="character" w:customStyle="1" w:styleId="27">
    <w:name w:val="Основной шрифт абзаца2"/>
    <w:rsid w:val="0033478E"/>
    <w:rPr>
      <w:sz w:val="20"/>
    </w:rPr>
  </w:style>
  <w:style w:type="character" w:customStyle="1" w:styleId="text">
    <w:name w:val="text"/>
    <w:basedOn w:val="a0"/>
    <w:rsid w:val="0033478E"/>
  </w:style>
</w:styles>
</file>

<file path=word/webSettings.xml><?xml version="1.0" encoding="utf-8"?>
<w:webSettings xmlns:r="http://schemas.openxmlformats.org/officeDocument/2006/relationships" xmlns:w="http://schemas.openxmlformats.org/wordprocessingml/2006/main">
  <w:divs>
    <w:div w:id="18430658">
      <w:bodyDiv w:val="1"/>
      <w:marLeft w:val="0"/>
      <w:marRight w:val="0"/>
      <w:marTop w:val="0"/>
      <w:marBottom w:val="0"/>
      <w:divBdr>
        <w:top w:val="none" w:sz="0" w:space="0" w:color="auto"/>
        <w:left w:val="none" w:sz="0" w:space="0" w:color="auto"/>
        <w:bottom w:val="none" w:sz="0" w:space="0" w:color="auto"/>
        <w:right w:val="none" w:sz="0" w:space="0" w:color="auto"/>
      </w:divBdr>
    </w:div>
    <w:div w:id="42600959">
      <w:bodyDiv w:val="1"/>
      <w:marLeft w:val="0"/>
      <w:marRight w:val="0"/>
      <w:marTop w:val="0"/>
      <w:marBottom w:val="0"/>
      <w:divBdr>
        <w:top w:val="none" w:sz="0" w:space="0" w:color="auto"/>
        <w:left w:val="none" w:sz="0" w:space="0" w:color="auto"/>
        <w:bottom w:val="none" w:sz="0" w:space="0" w:color="auto"/>
        <w:right w:val="none" w:sz="0" w:space="0" w:color="auto"/>
      </w:divBdr>
    </w:div>
    <w:div w:id="140313885">
      <w:bodyDiv w:val="1"/>
      <w:marLeft w:val="0"/>
      <w:marRight w:val="0"/>
      <w:marTop w:val="0"/>
      <w:marBottom w:val="0"/>
      <w:divBdr>
        <w:top w:val="none" w:sz="0" w:space="0" w:color="auto"/>
        <w:left w:val="none" w:sz="0" w:space="0" w:color="auto"/>
        <w:bottom w:val="none" w:sz="0" w:space="0" w:color="auto"/>
        <w:right w:val="none" w:sz="0" w:space="0" w:color="auto"/>
      </w:divBdr>
      <w:divsChild>
        <w:div w:id="587889799">
          <w:marLeft w:val="0"/>
          <w:marRight w:val="0"/>
          <w:marTop w:val="0"/>
          <w:marBottom w:val="0"/>
          <w:divBdr>
            <w:top w:val="none" w:sz="0" w:space="0" w:color="auto"/>
            <w:left w:val="none" w:sz="0" w:space="0" w:color="auto"/>
            <w:bottom w:val="none" w:sz="0" w:space="0" w:color="auto"/>
            <w:right w:val="none" w:sz="0" w:space="0" w:color="auto"/>
          </w:divBdr>
        </w:div>
        <w:div w:id="605114005">
          <w:marLeft w:val="0"/>
          <w:marRight w:val="0"/>
          <w:marTop w:val="0"/>
          <w:marBottom w:val="0"/>
          <w:divBdr>
            <w:top w:val="none" w:sz="0" w:space="0" w:color="auto"/>
            <w:left w:val="none" w:sz="0" w:space="0" w:color="auto"/>
            <w:bottom w:val="none" w:sz="0" w:space="0" w:color="auto"/>
            <w:right w:val="none" w:sz="0" w:space="0" w:color="auto"/>
          </w:divBdr>
        </w:div>
        <w:div w:id="776484099">
          <w:marLeft w:val="0"/>
          <w:marRight w:val="0"/>
          <w:marTop w:val="0"/>
          <w:marBottom w:val="0"/>
          <w:divBdr>
            <w:top w:val="none" w:sz="0" w:space="0" w:color="auto"/>
            <w:left w:val="none" w:sz="0" w:space="0" w:color="auto"/>
            <w:bottom w:val="none" w:sz="0" w:space="0" w:color="auto"/>
            <w:right w:val="none" w:sz="0" w:space="0" w:color="auto"/>
          </w:divBdr>
        </w:div>
        <w:div w:id="810829871">
          <w:marLeft w:val="0"/>
          <w:marRight w:val="0"/>
          <w:marTop w:val="0"/>
          <w:marBottom w:val="0"/>
          <w:divBdr>
            <w:top w:val="none" w:sz="0" w:space="0" w:color="auto"/>
            <w:left w:val="none" w:sz="0" w:space="0" w:color="auto"/>
            <w:bottom w:val="none" w:sz="0" w:space="0" w:color="auto"/>
            <w:right w:val="none" w:sz="0" w:space="0" w:color="auto"/>
          </w:divBdr>
        </w:div>
        <w:div w:id="941231197">
          <w:marLeft w:val="0"/>
          <w:marRight w:val="0"/>
          <w:marTop w:val="0"/>
          <w:marBottom w:val="0"/>
          <w:divBdr>
            <w:top w:val="none" w:sz="0" w:space="0" w:color="auto"/>
            <w:left w:val="none" w:sz="0" w:space="0" w:color="auto"/>
            <w:bottom w:val="none" w:sz="0" w:space="0" w:color="auto"/>
            <w:right w:val="none" w:sz="0" w:space="0" w:color="auto"/>
          </w:divBdr>
        </w:div>
        <w:div w:id="1214536761">
          <w:marLeft w:val="0"/>
          <w:marRight w:val="0"/>
          <w:marTop w:val="0"/>
          <w:marBottom w:val="0"/>
          <w:divBdr>
            <w:top w:val="none" w:sz="0" w:space="0" w:color="auto"/>
            <w:left w:val="none" w:sz="0" w:space="0" w:color="auto"/>
            <w:bottom w:val="none" w:sz="0" w:space="0" w:color="auto"/>
            <w:right w:val="none" w:sz="0" w:space="0" w:color="auto"/>
          </w:divBdr>
        </w:div>
        <w:div w:id="1242332338">
          <w:marLeft w:val="0"/>
          <w:marRight w:val="0"/>
          <w:marTop w:val="0"/>
          <w:marBottom w:val="0"/>
          <w:divBdr>
            <w:top w:val="none" w:sz="0" w:space="0" w:color="auto"/>
            <w:left w:val="none" w:sz="0" w:space="0" w:color="auto"/>
            <w:bottom w:val="none" w:sz="0" w:space="0" w:color="auto"/>
            <w:right w:val="none" w:sz="0" w:space="0" w:color="auto"/>
          </w:divBdr>
        </w:div>
        <w:div w:id="1323852378">
          <w:marLeft w:val="0"/>
          <w:marRight w:val="0"/>
          <w:marTop w:val="0"/>
          <w:marBottom w:val="0"/>
          <w:divBdr>
            <w:top w:val="none" w:sz="0" w:space="0" w:color="auto"/>
            <w:left w:val="none" w:sz="0" w:space="0" w:color="auto"/>
            <w:bottom w:val="none" w:sz="0" w:space="0" w:color="auto"/>
            <w:right w:val="none" w:sz="0" w:space="0" w:color="auto"/>
          </w:divBdr>
        </w:div>
        <w:div w:id="1350065025">
          <w:marLeft w:val="0"/>
          <w:marRight w:val="0"/>
          <w:marTop w:val="0"/>
          <w:marBottom w:val="0"/>
          <w:divBdr>
            <w:top w:val="none" w:sz="0" w:space="0" w:color="auto"/>
            <w:left w:val="none" w:sz="0" w:space="0" w:color="auto"/>
            <w:bottom w:val="none" w:sz="0" w:space="0" w:color="auto"/>
            <w:right w:val="none" w:sz="0" w:space="0" w:color="auto"/>
          </w:divBdr>
        </w:div>
        <w:div w:id="1659843923">
          <w:marLeft w:val="0"/>
          <w:marRight w:val="0"/>
          <w:marTop w:val="0"/>
          <w:marBottom w:val="0"/>
          <w:divBdr>
            <w:top w:val="none" w:sz="0" w:space="0" w:color="auto"/>
            <w:left w:val="none" w:sz="0" w:space="0" w:color="auto"/>
            <w:bottom w:val="none" w:sz="0" w:space="0" w:color="auto"/>
            <w:right w:val="none" w:sz="0" w:space="0" w:color="auto"/>
          </w:divBdr>
        </w:div>
        <w:div w:id="1724057038">
          <w:marLeft w:val="0"/>
          <w:marRight w:val="0"/>
          <w:marTop w:val="0"/>
          <w:marBottom w:val="0"/>
          <w:divBdr>
            <w:top w:val="none" w:sz="0" w:space="0" w:color="auto"/>
            <w:left w:val="none" w:sz="0" w:space="0" w:color="auto"/>
            <w:bottom w:val="none" w:sz="0" w:space="0" w:color="auto"/>
            <w:right w:val="none" w:sz="0" w:space="0" w:color="auto"/>
          </w:divBdr>
        </w:div>
        <w:div w:id="1784374920">
          <w:marLeft w:val="0"/>
          <w:marRight w:val="0"/>
          <w:marTop w:val="0"/>
          <w:marBottom w:val="0"/>
          <w:divBdr>
            <w:top w:val="none" w:sz="0" w:space="0" w:color="auto"/>
            <w:left w:val="none" w:sz="0" w:space="0" w:color="auto"/>
            <w:bottom w:val="none" w:sz="0" w:space="0" w:color="auto"/>
            <w:right w:val="none" w:sz="0" w:space="0" w:color="auto"/>
          </w:divBdr>
        </w:div>
        <w:div w:id="1982032673">
          <w:marLeft w:val="0"/>
          <w:marRight w:val="0"/>
          <w:marTop w:val="0"/>
          <w:marBottom w:val="0"/>
          <w:divBdr>
            <w:top w:val="none" w:sz="0" w:space="0" w:color="auto"/>
            <w:left w:val="none" w:sz="0" w:space="0" w:color="auto"/>
            <w:bottom w:val="none" w:sz="0" w:space="0" w:color="auto"/>
            <w:right w:val="none" w:sz="0" w:space="0" w:color="auto"/>
          </w:divBdr>
        </w:div>
        <w:div w:id="2005008836">
          <w:marLeft w:val="0"/>
          <w:marRight w:val="0"/>
          <w:marTop w:val="0"/>
          <w:marBottom w:val="0"/>
          <w:divBdr>
            <w:top w:val="none" w:sz="0" w:space="0" w:color="auto"/>
            <w:left w:val="none" w:sz="0" w:space="0" w:color="auto"/>
            <w:bottom w:val="none" w:sz="0" w:space="0" w:color="auto"/>
            <w:right w:val="none" w:sz="0" w:space="0" w:color="auto"/>
          </w:divBdr>
        </w:div>
      </w:divsChild>
    </w:div>
    <w:div w:id="153497618">
      <w:bodyDiv w:val="1"/>
      <w:marLeft w:val="0"/>
      <w:marRight w:val="0"/>
      <w:marTop w:val="0"/>
      <w:marBottom w:val="0"/>
      <w:divBdr>
        <w:top w:val="none" w:sz="0" w:space="0" w:color="auto"/>
        <w:left w:val="none" w:sz="0" w:space="0" w:color="auto"/>
        <w:bottom w:val="none" w:sz="0" w:space="0" w:color="auto"/>
        <w:right w:val="none" w:sz="0" w:space="0" w:color="auto"/>
      </w:divBdr>
    </w:div>
    <w:div w:id="157237004">
      <w:bodyDiv w:val="1"/>
      <w:marLeft w:val="0"/>
      <w:marRight w:val="0"/>
      <w:marTop w:val="0"/>
      <w:marBottom w:val="0"/>
      <w:divBdr>
        <w:top w:val="none" w:sz="0" w:space="0" w:color="auto"/>
        <w:left w:val="none" w:sz="0" w:space="0" w:color="auto"/>
        <w:bottom w:val="none" w:sz="0" w:space="0" w:color="auto"/>
        <w:right w:val="none" w:sz="0" w:space="0" w:color="auto"/>
      </w:divBdr>
    </w:div>
    <w:div w:id="283581732">
      <w:bodyDiv w:val="1"/>
      <w:marLeft w:val="0"/>
      <w:marRight w:val="0"/>
      <w:marTop w:val="0"/>
      <w:marBottom w:val="0"/>
      <w:divBdr>
        <w:top w:val="none" w:sz="0" w:space="0" w:color="auto"/>
        <w:left w:val="none" w:sz="0" w:space="0" w:color="auto"/>
        <w:bottom w:val="none" w:sz="0" w:space="0" w:color="auto"/>
        <w:right w:val="none" w:sz="0" w:space="0" w:color="auto"/>
      </w:divBdr>
    </w:div>
    <w:div w:id="299917913">
      <w:bodyDiv w:val="1"/>
      <w:marLeft w:val="0"/>
      <w:marRight w:val="0"/>
      <w:marTop w:val="0"/>
      <w:marBottom w:val="0"/>
      <w:divBdr>
        <w:top w:val="none" w:sz="0" w:space="0" w:color="auto"/>
        <w:left w:val="none" w:sz="0" w:space="0" w:color="auto"/>
        <w:bottom w:val="none" w:sz="0" w:space="0" w:color="auto"/>
        <w:right w:val="none" w:sz="0" w:space="0" w:color="auto"/>
      </w:divBdr>
    </w:div>
    <w:div w:id="343435938">
      <w:bodyDiv w:val="1"/>
      <w:marLeft w:val="0"/>
      <w:marRight w:val="0"/>
      <w:marTop w:val="0"/>
      <w:marBottom w:val="0"/>
      <w:divBdr>
        <w:top w:val="none" w:sz="0" w:space="0" w:color="auto"/>
        <w:left w:val="none" w:sz="0" w:space="0" w:color="auto"/>
        <w:bottom w:val="none" w:sz="0" w:space="0" w:color="auto"/>
        <w:right w:val="none" w:sz="0" w:space="0" w:color="auto"/>
      </w:divBdr>
    </w:div>
    <w:div w:id="357436806">
      <w:bodyDiv w:val="1"/>
      <w:marLeft w:val="0"/>
      <w:marRight w:val="0"/>
      <w:marTop w:val="0"/>
      <w:marBottom w:val="0"/>
      <w:divBdr>
        <w:top w:val="none" w:sz="0" w:space="0" w:color="auto"/>
        <w:left w:val="none" w:sz="0" w:space="0" w:color="auto"/>
        <w:bottom w:val="none" w:sz="0" w:space="0" w:color="auto"/>
        <w:right w:val="none" w:sz="0" w:space="0" w:color="auto"/>
      </w:divBdr>
    </w:div>
    <w:div w:id="383606606">
      <w:bodyDiv w:val="1"/>
      <w:marLeft w:val="0"/>
      <w:marRight w:val="0"/>
      <w:marTop w:val="0"/>
      <w:marBottom w:val="0"/>
      <w:divBdr>
        <w:top w:val="none" w:sz="0" w:space="0" w:color="auto"/>
        <w:left w:val="none" w:sz="0" w:space="0" w:color="auto"/>
        <w:bottom w:val="none" w:sz="0" w:space="0" w:color="auto"/>
        <w:right w:val="none" w:sz="0" w:space="0" w:color="auto"/>
      </w:divBdr>
    </w:div>
    <w:div w:id="388500097">
      <w:bodyDiv w:val="1"/>
      <w:marLeft w:val="0"/>
      <w:marRight w:val="0"/>
      <w:marTop w:val="0"/>
      <w:marBottom w:val="0"/>
      <w:divBdr>
        <w:top w:val="none" w:sz="0" w:space="0" w:color="auto"/>
        <w:left w:val="none" w:sz="0" w:space="0" w:color="auto"/>
        <w:bottom w:val="none" w:sz="0" w:space="0" w:color="auto"/>
        <w:right w:val="none" w:sz="0" w:space="0" w:color="auto"/>
      </w:divBdr>
    </w:div>
    <w:div w:id="437987949">
      <w:bodyDiv w:val="1"/>
      <w:marLeft w:val="0"/>
      <w:marRight w:val="0"/>
      <w:marTop w:val="0"/>
      <w:marBottom w:val="0"/>
      <w:divBdr>
        <w:top w:val="none" w:sz="0" w:space="0" w:color="auto"/>
        <w:left w:val="none" w:sz="0" w:space="0" w:color="auto"/>
        <w:bottom w:val="none" w:sz="0" w:space="0" w:color="auto"/>
        <w:right w:val="none" w:sz="0" w:space="0" w:color="auto"/>
      </w:divBdr>
      <w:divsChild>
        <w:div w:id="1709522629">
          <w:marLeft w:val="0"/>
          <w:marRight w:val="0"/>
          <w:marTop w:val="0"/>
          <w:marBottom w:val="0"/>
          <w:divBdr>
            <w:top w:val="none" w:sz="0" w:space="0" w:color="auto"/>
            <w:left w:val="none" w:sz="0" w:space="0" w:color="auto"/>
            <w:bottom w:val="none" w:sz="0" w:space="0" w:color="auto"/>
            <w:right w:val="none" w:sz="0" w:space="0" w:color="auto"/>
          </w:divBdr>
          <w:divsChild>
            <w:div w:id="1780906048">
              <w:marLeft w:val="0"/>
              <w:marRight w:val="0"/>
              <w:marTop w:val="0"/>
              <w:marBottom w:val="0"/>
              <w:divBdr>
                <w:top w:val="none" w:sz="0" w:space="0" w:color="auto"/>
                <w:left w:val="none" w:sz="0" w:space="0" w:color="auto"/>
                <w:bottom w:val="none" w:sz="0" w:space="0" w:color="auto"/>
                <w:right w:val="none" w:sz="0" w:space="0" w:color="auto"/>
              </w:divBdr>
              <w:divsChild>
                <w:div w:id="1002853475">
                  <w:marLeft w:val="0"/>
                  <w:marRight w:val="0"/>
                  <w:marTop w:val="243"/>
                  <w:marBottom w:val="243"/>
                  <w:divBdr>
                    <w:top w:val="none" w:sz="0" w:space="0" w:color="auto"/>
                    <w:left w:val="none" w:sz="0" w:space="0" w:color="auto"/>
                    <w:bottom w:val="none" w:sz="0" w:space="0" w:color="auto"/>
                    <w:right w:val="none" w:sz="0" w:space="0" w:color="auto"/>
                  </w:divBdr>
                  <w:divsChild>
                    <w:div w:id="2029066523">
                      <w:marLeft w:val="0"/>
                      <w:marRight w:val="0"/>
                      <w:marTop w:val="0"/>
                      <w:marBottom w:val="0"/>
                      <w:divBdr>
                        <w:top w:val="none" w:sz="0" w:space="0" w:color="auto"/>
                        <w:left w:val="none" w:sz="0" w:space="0" w:color="auto"/>
                        <w:bottom w:val="none" w:sz="0" w:space="0" w:color="auto"/>
                        <w:right w:val="none" w:sz="0" w:space="0" w:color="auto"/>
                      </w:divBdr>
                      <w:divsChild>
                        <w:div w:id="1514612995">
                          <w:marLeft w:val="0"/>
                          <w:marRight w:val="0"/>
                          <w:marTop w:val="0"/>
                          <w:marBottom w:val="0"/>
                          <w:divBdr>
                            <w:top w:val="none" w:sz="0" w:space="0" w:color="auto"/>
                            <w:left w:val="none" w:sz="0" w:space="0" w:color="auto"/>
                            <w:bottom w:val="none" w:sz="0" w:space="0" w:color="auto"/>
                            <w:right w:val="none" w:sz="0" w:space="0" w:color="auto"/>
                          </w:divBdr>
                          <w:divsChild>
                            <w:div w:id="85053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9111179">
      <w:bodyDiv w:val="1"/>
      <w:marLeft w:val="0"/>
      <w:marRight w:val="0"/>
      <w:marTop w:val="0"/>
      <w:marBottom w:val="0"/>
      <w:divBdr>
        <w:top w:val="none" w:sz="0" w:space="0" w:color="auto"/>
        <w:left w:val="none" w:sz="0" w:space="0" w:color="auto"/>
        <w:bottom w:val="none" w:sz="0" w:space="0" w:color="auto"/>
        <w:right w:val="none" w:sz="0" w:space="0" w:color="auto"/>
      </w:divBdr>
      <w:divsChild>
        <w:div w:id="113864071">
          <w:marLeft w:val="0"/>
          <w:marRight w:val="0"/>
          <w:marTop w:val="120"/>
          <w:marBottom w:val="0"/>
          <w:divBdr>
            <w:top w:val="none" w:sz="0" w:space="0" w:color="auto"/>
            <w:left w:val="none" w:sz="0" w:space="0" w:color="auto"/>
            <w:bottom w:val="none" w:sz="0" w:space="0" w:color="auto"/>
            <w:right w:val="none" w:sz="0" w:space="0" w:color="auto"/>
          </w:divBdr>
        </w:div>
        <w:div w:id="642465767">
          <w:marLeft w:val="0"/>
          <w:marRight w:val="0"/>
          <w:marTop w:val="120"/>
          <w:marBottom w:val="0"/>
          <w:divBdr>
            <w:top w:val="none" w:sz="0" w:space="0" w:color="auto"/>
            <w:left w:val="none" w:sz="0" w:space="0" w:color="auto"/>
            <w:bottom w:val="none" w:sz="0" w:space="0" w:color="auto"/>
            <w:right w:val="none" w:sz="0" w:space="0" w:color="auto"/>
          </w:divBdr>
        </w:div>
        <w:div w:id="1215047096">
          <w:marLeft w:val="0"/>
          <w:marRight w:val="0"/>
          <w:marTop w:val="120"/>
          <w:marBottom w:val="0"/>
          <w:divBdr>
            <w:top w:val="none" w:sz="0" w:space="0" w:color="auto"/>
            <w:left w:val="none" w:sz="0" w:space="0" w:color="auto"/>
            <w:bottom w:val="none" w:sz="0" w:space="0" w:color="auto"/>
            <w:right w:val="none" w:sz="0" w:space="0" w:color="auto"/>
          </w:divBdr>
        </w:div>
        <w:div w:id="1838308276">
          <w:marLeft w:val="0"/>
          <w:marRight w:val="0"/>
          <w:marTop w:val="120"/>
          <w:marBottom w:val="0"/>
          <w:divBdr>
            <w:top w:val="none" w:sz="0" w:space="0" w:color="auto"/>
            <w:left w:val="none" w:sz="0" w:space="0" w:color="auto"/>
            <w:bottom w:val="none" w:sz="0" w:space="0" w:color="auto"/>
            <w:right w:val="none" w:sz="0" w:space="0" w:color="auto"/>
          </w:divBdr>
        </w:div>
      </w:divsChild>
    </w:div>
    <w:div w:id="528184446">
      <w:bodyDiv w:val="1"/>
      <w:marLeft w:val="0"/>
      <w:marRight w:val="0"/>
      <w:marTop w:val="0"/>
      <w:marBottom w:val="0"/>
      <w:divBdr>
        <w:top w:val="none" w:sz="0" w:space="0" w:color="auto"/>
        <w:left w:val="none" w:sz="0" w:space="0" w:color="auto"/>
        <w:bottom w:val="none" w:sz="0" w:space="0" w:color="auto"/>
        <w:right w:val="none" w:sz="0" w:space="0" w:color="auto"/>
      </w:divBdr>
    </w:div>
    <w:div w:id="528375805">
      <w:bodyDiv w:val="1"/>
      <w:marLeft w:val="0"/>
      <w:marRight w:val="0"/>
      <w:marTop w:val="0"/>
      <w:marBottom w:val="0"/>
      <w:divBdr>
        <w:top w:val="none" w:sz="0" w:space="0" w:color="auto"/>
        <w:left w:val="none" w:sz="0" w:space="0" w:color="auto"/>
        <w:bottom w:val="none" w:sz="0" w:space="0" w:color="auto"/>
        <w:right w:val="none" w:sz="0" w:space="0" w:color="auto"/>
      </w:divBdr>
    </w:div>
    <w:div w:id="529103645">
      <w:bodyDiv w:val="1"/>
      <w:marLeft w:val="0"/>
      <w:marRight w:val="0"/>
      <w:marTop w:val="0"/>
      <w:marBottom w:val="0"/>
      <w:divBdr>
        <w:top w:val="none" w:sz="0" w:space="0" w:color="auto"/>
        <w:left w:val="none" w:sz="0" w:space="0" w:color="auto"/>
        <w:bottom w:val="none" w:sz="0" w:space="0" w:color="auto"/>
        <w:right w:val="none" w:sz="0" w:space="0" w:color="auto"/>
      </w:divBdr>
    </w:div>
    <w:div w:id="537741744">
      <w:bodyDiv w:val="1"/>
      <w:marLeft w:val="0"/>
      <w:marRight w:val="0"/>
      <w:marTop w:val="0"/>
      <w:marBottom w:val="0"/>
      <w:divBdr>
        <w:top w:val="none" w:sz="0" w:space="0" w:color="auto"/>
        <w:left w:val="none" w:sz="0" w:space="0" w:color="auto"/>
        <w:bottom w:val="none" w:sz="0" w:space="0" w:color="auto"/>
        <w:right w:val="none" w:sz="0" w:space="0" w:color="auto"/>
      </w:divBdr>
      <w:divsChild>
        <w:div w:id="296766593">
          <w:marLeft w:val="0"/>
          <w:marRight w:val="0"/>
          <w:marTop w:val="0"/>
          <w:marBottom w:val="0"/>
          <w:divBdr>
            <w:top w:val="none" w:sz="0" w:space="0" w:color="auto"/>
            <w:left w:val="none" w:sz="0" w:space="0" w:color="auto"/>
            <w:bottom w:val="none" w:sz="0" w:space="0" w:color="auto"/>
            <w:right w:val="none" w:sz="0" w:space="0" w:color="auto"/>
          </w:divBdr>
          <w:divsChild>
            <w:div w:id="75828796">
              <w:marLeft w:val="0"/>
              <w:marRight w:val="0"/>
              <w:marTop w:val="0"/>
              <w:marBottom w:val="0"/>
              <w:divBdr>
                <w:top w:val="none" w:sz="0" w:space="0" w:color="auto"/>
                <w:left w:val="none" w:sz="0" w:space="0" w:color="auto"/>
                <w:bottom w:val="none" w:sz="0" w:space="0" w:color="auto"/>
                <w:right w:val="none" w:sz="0" w:space="0" w:color="auto"/>
              </w:divBdr>
            </w:div>
          </w:divsChild>
        </w:div>
        <w:div w:id="1362436478">
          <w:marLeft w:val="0"/>
          <w:marRight w:val="0"/>
          <w:marTop w:val="0"/>
          <w:marBottom w:val="0"/>
          <w:divBdr>
            <w:top w:val="none" w:sz="0" w:space="0" w:color="auto"/>
            <w:left w:val="none" w:sz="0" w:space="0" w:color="auto"/>
            <w:bottom w:val="none" w:sz="0" w:space="0" w:color="auto"/>
            <w:right w:val="none" w:sz="0" w:space="0" w:color="auto"/>
          </w:divBdr>
        </w:div>
        <w:div w:id="1446072514">
          <w:marLeft w:val="0"/>
          <w:marRight w:val="0"/>
          <w:marTop w:val="0"/>
          <w:marBottom w:val="0"/>
          <w:divBdr>
            <w:top w:val="none" w:sz="0" w:space="0" w:color="auto"/>
            <w:left w:val="none" w:sz="0" w:space="0" w:color="auto"/>
            <w:bottom w:val="none" w:sz="0" w:space="0" w:color="auto"/>
            <w:right w:val="none" w:sz="0" w:space="0" w:color="auto"/>
          </w:divBdr>
        </w:div>
        <w:div w:id="1485509482">
          <w:marLeft w:val="0"/>
          <w:marRight w:val="0"/>
          <w:marTop w:val="0"/>
          <w:marBottom w:val="0"/>
          <w:divBdr>
            <w:top w:val="none" w:sz="0" w:space="0" w:color="auto"/>
            <w:left w:val="none" w:sz="0" w:space="0" w:color="auto"/>
            <w:bottom w:val="none" w:sz="0" w:space="0" w:color="auto"/>
            <w:right w:val="none" w:sz="0" w:space="0" w:color="auto"/>
          </w:divBdr>
        </w:div>
        <w:div w:id="2118059685">
          <w:marLeft w:val="0"/>
          <w:marRight w:val="0"/>
          <w:marTop w:val="0"/>
          <w:marBottom w:val="0"/>
          <w:divBdr>
            <w:top w:val="none" w:sz="0" w:space="0" w:color="auto"/>
            <w:left w:val="none" w:sz="0" w:space="0" w:color="auto"/>
            <w:bottom w:val="none" w:sz="0" w:space="0" w:color="auto"/>
            <w:right w:val="none" w:sz="0" w:space="0" w:color="auto"/>
          </w:divBdr>
        </w:div>
      </w:divsChild>
    </w:div>
    <w:div w:id="670912630">
      <w:bodyDiv w:val="1"/>
      <w:marLeft w:val="0"/>
      <w:marRight w:val="0"/>
      <w:marTop w:val="0"/>
      <w:marBottom w:val="0"/>
      <w:divBdr>
        <w:top w:val="none" w:sz="0" w:space="0" w:color="auto"/>
        <w:left w:val="none" w:sz="0" w:space="0" w:color="auto"/>
        <w:bottom w:val="none" w:sz="0" w:space="0" w:color="auto"/>
        <w:right w:val="none" w:sz="0" w:space="0" w:color="auto"/>
      </w:divBdr>
    </w:div>
    <w:div w:id="740373083">
      <w:bodyDiv w:val="1"/>
      <w:marLeft w:val="0"/>
      <w:marRight w:val="0"/>
      <w:marTop w:val="0"/>
      <w:marBottom w:val="0"/>
      <w:divBdr>
        <w:top w:val="none" w:sz="0" w:space="0" w:color="auto"/>
        <w:left w:val="none" w:sz="0" w:space="0" w:color="auto"/>
        <w:bottom w:val="none" w:sz="0" w:space="0" w:color="auto"/>
        <w:right w:val="none" w:sz="0" w:space="0" w:color="auto"/>
      </w:divBdr>
    </w:div>
    <w:div w:id="788353836">
      <w:bodyDiv w:val="1"/>
      <w:marLeft w:val="0"/>
      <w:marRight w:val="0"/>
      <w:marTop w:val="0"/>
      <w:marBottom w:val="0"/>
      <w:divBdr>
        <w:top w:val="none" w:sz="0" w:space="0" w:color="auto"/>
        <w:left w:val="none" w:sz="0" w:space="0" w:color="auto"/>
        <w:bottom w:val="none" w:sz="0" w:space="0" w:color="auto"/>
        <w:right w:val="none" w:sz="0" w:space="0" w:color="auto"/>
      </w:divBdr>
    </w:div>
    <w:div w:id="924454529">
      <w:bodyDiv w:val="1"/>
      <w:marLeft w:val="0"/>
      <w:marRight w:val="0"/>
      <w:marTop w:val="0"/>
      <w:marBottom w:val="0"/>
      <w:divBdr>
        <w:top w:val="none" w:sz="0" w:space="0" w:color="auto"/>
        <w:left w:val="none" w:sz="0" w:space="0" w:color="auto"/>
        <w:bottom w:val="none" w:sz="0" w:space="0" w:color="auto"/>
        <w:right w:val="none" w:sz="0" w:space="0" w:color="auto"/>
      </w:divBdr>
      <w:divsChild>
        <w:div w:id="721057822">
          <w:marLeft w:val="0"/>
          <w:marRight w:val="0"/>
          <w:marTop w:val="0"/>
          <w:marBottom w:val="0"/>
          <w:divBdr>
            <w:top w:val="none" w:sz="0" w:space="0" w:color="auto"/>
            <w:left w:val="none" w:sz="0" w:space="0" w:color="auto"/>
            <w:bottom w:val="none" w:sz="0" w:space="0" w:color="auto"/>
            <w:right w:val="none" w:sz="0" w:space="0" w:color="auto"/>
          </w:divBdr>
        </w:div>
        <w:div w:id="1299653278">
          <w:marLeft w:val="0"/>
          <w:marRight w:val="0"/>
          <w:marTop w:val="0"/>
          <w:marBottom w:val="0"/>
          <w:divBdr>
            <w:top w:val="none" w:sz="0" w:space="0" w:color="auto"/>
            <w:left w:val="single" w:sz="18" w:space="0" w:color="CED3F1"/>
            <w:bottom w:val="none" w:sz="0" w:space="0" w:color="auto"/>
            <w:right w:val="none" w:sz="0" w:space="0" w:color="auto"/>
          </w:divBdr>
          <w:divsChild>
            <w:div w:id="1636255137">
              <w:marLeft w:val="0"/>
              <w:marRight w:val="0"/>
              <w:marTop w:val="0"/>
              <w:marBottom w:val="0"/>
              <w:divBdr>
                <w:top w:val="none" w:sz="0" w:space="0" w:color="auto"/>
                <w:left w:val="none" w:sz="0" w:space="0" w:color="auto"/>
                <w:bottom w:val="none" w:sz="0" w:space="0" w:color="auto"/>
                <w:right w:val="none" w:sz="0" w:space="0" w:color="auto"/>
              </w:divBdr>
            </w:div>
            <w:div w:id="2072069731">
              <w:marLeft w:val="0"/>
              <w:marRight w:val="0"/>
              <w:marTop w:val="0"/>
              <w:marBottom w:val="0"/>
              <w:divBdr>
                <w:top w:val="none" w:sz="0" w:space="0" w:color="auto"/>
                <w:left w:val="none" w:sz="0" w:space="0" w:color="auto"/>
                <w:bottom w:val="none" w:sz="0" w:space="0" w:color="auto"/>
                <w:right w:val="none" w:sz="0" w:space="0" w:color="auto"/>
              </w:divBdr>
            </w:div>
          </w:divsChild>
        </w:div>
        <w:div w:id="1562716486">
          <w:marLeft w:val="0"/>
          <w:marRight w:val="0"/>
          <w:marTop w:val="0"/>
          <w:marBottom w:val="0"/>
          <w:divBdr>
            <w:top w:val="none" w:sz="0" w:space="0" w:color="auto"/>
            <w:left w:val="none" w:sz="0" w:space="0" w:color="auto"/>
            <w:bottom w:val="none" w:sz="0" w:space="0" w:color="auto"/>
            <w:right w:val="none" w:sz="0" w:space="0" w:color="auto"/>
          </w:divBdr>
        </w:div>
      </w:divsChild>
    </w:div>
    <w:div w:id="936212192">
      <w:bodyDiv w:val="1"/>
      <w:marLeft w:val="0"/>
      <w:marRight w:val="0"/>
      <w:marTop w:val="0"/>
      <w:marBottom w:val="0"/>
      <w:divBdr>
        <w:top w:val="none" w:sz="0" w:space="0" w:color="auto"/>
        <w:left w:val="none" w:sz="0" w:space="0" w:color="auto"/>
        <w:bottom w:val="none" w:sz="0" w:space="0" w:color="auto"/>
        <w:right w:val="none" w:sz="0" w:space="0" w:color="auto"/>
      </w:divBdr>
    </w:div>
    <w:div w:id="1016008033">
      <w:bodyDiv w:val="1"/>
      <w:marLeft w:val="0"/>
      <w:marRight w:val="0"/>
      <w:marTop w:val="0"/>
      <w:marBottom w:val="0"/>
      <w:divBdr>
        <w:top w:val="none" w:sz="0" w:space="0" w:color="auto"/>
        <w:left w:val="none" w:sz="0" w:space="0" w:color="auto"/>
        <w:bottom w:val="none" w:sz="0" w:space="0" w:color="auto"/>
        <w:right w:val="none" w:sz="0" w:space="0" w:color="auto"/>
      </w:divBdr>
    </w:div>
    <w:div w:id="1130591565">
      <w:bodyDiv w:val="1"/>
      <w:marLeft w:val="0"/>
      <w:marRight w:val="0"/>
      <w:marTop w:val="0"/>
      <w:marBottom w:val="0"/>
      <w:divBdr>
        <w:top w:val="none" w:sz="0" w:space="0" w:color="auto"/>
        <w:left w:val="none" w:sz="0" w:space="0" w:color="auto"/>
        <w:bottom w:val="none" w:sz="0" w:space="0" w:color="auto"/>
        <w:right w:val="none" w:sz="0" w:space="0" w:color="auto"/>
      </w:divBdr>
    </w:div>
    <w:div w:id="1275022260">
      <w:bodyDiv w:val="1"/>
      <w:marLeft w:val="0"/>
      <w:marRight w:val="0"/>
      <w:marTop w:val="0"/>
      <w:marBottom w:val="0"/>
      <w:divBdr>
        <w:top w:val="none" w:sz="0" w:space="0" w:color="auto"/>
        <w:left w:val="none" w:sz="0" w:space="0" w:color="auto"/>
        <w:bottom w:val="none" w:sz="0" w:space="0" w:color="auto"/>
        <w:right w:val="none" w:sz="0" w:space="0" w:color="auto"/>
      </w:divBdr>
      <w:divsChild>
        <w:div w:id="181362963">
          <w:marLeft w:val="0"/>
          <w:marRight w:val="0"/>
          <w:marTop w:val="0"/>
          <w:marBottom w:val="0"/>
          <w:divBdr>
            <w:top w:val="none" w:sz="0" w:space="0" w:color="auto"/>
            <w:left w:val="none" w:sz="0" w:space="0" w:color="auto"/>
            <w:bottom w:val="none" w:sz="0" w:space="0" w:color="auto"/>
            <w:right w:val="none" w:sz="0" w:space="0" w:color="auto"/>
          </w:divBdr>
        </w:div>
        <w:div w:id="1303735542">
          <w:marLeft w:val="0"/>
          <w:marRight w:val="0"/>
          <w:marTop w:val="0"/>
          <w:marBottom w:val="0"/>
          <w:divBdr>
            <w:top w:val="none" w:sz="0" w:space="0" w:color="auto"/>
            <w:left w:val="none" w:sz="0" w:space="0" w:color="auto"/>
            <w:bottom w:val="none" w:sz="0" w:space="0" w:color="auto"/>
            <w:right w:val="none" w:sz="0" w:space="0" w:color="auto"/>
          </w:divBdr>
        </w:div>
      </w:divsChild>
    </w:div>
    <w:div w:id="1359694489">
      <w:bodyDiv w:val="1"/>
      <w:marLeft w:val="0"/>
      <w:marRight w:val="0"/>
      <w:marTop w:val="0"/>
      <w:marBottom w:val="0"/>
      <w:divBdr>
        <w:top w:val="none" w:sz="0" w:space="0" w:color="auto"/>
        <w:left w:val="none" w:sz="0" w:space="0" w:color="auto"/>
        <w:bottom w:val="none" w:sz="0" w:space="0" w:color="auto"/>
        <w:right w:val="none" w:sz="0" w:space="0" w:color="auto"/>
      </w:divBdr>
    </w:div>
    <w:div w:id="1439714240">
      <w:bodyDiv w:val="1"/>
      <w:marLeft w:val="0"/>
      <w:marRight w:val="0"/>
      <w:marTop w:val="0"/>
      <w:marBottom w:val="0"/>
      <w:divBdr>
        <w:top w:val="none" w:sz="0" w:space="0" w:color="auto"/>
        <w:left w:val="none" w:sz="0" w:space="0" w:color="auto"/>
        <w:bottom w:val="none" w:sz="0" w:space="0" w:color="auto"/>
        <w:right w:val="none" w:sz="0" w:space="0" w:color="auto"/>
      </w:divBdr>
    </w:div>
    <w:div w:id="1557935251">
      <w:bodyDiv w:val="1"/>
      <w:marLeft w:val="0"/>
      <w:marRight w:val="0"/>
      <w:marTop w:val="0"/>
      <w:marBottom w:val="0"/>
      <w:divBdr>
        <w:top w:val="none" w:sz="0" w:space="0" w:color="auto"/>
        <w:left w:val="none" w:sz="0" w:space="0" w:color="auto"/>
        <w:bottom w:val="none" w:sz="0" w:space="0" w:color="auto"/>
        <w:right w:val="none" w:sz="0" w:space="0" w:color="auto"/>
      </w:divBdr>
    </w:div>
    <w:div w:id="1608075728">
      <w:bodyDiv w:val="1"/>
      <w:marLeft w:val="0"/>
      <w:marRight w:val="0"/>
      <w:marTop w:val="0"/>
      <w:marBottom w:val="0"/>
      <w:divBdr>
        <w:top w:val="none" w:sz="0" w:space="0" w:color="auto"/>
        <w:left w:val="none" w:sz="0" w:space="0" w:color="auto"/>
        <w:bottom w:val="none" w:sz="0" w:space="0" w:color="auto"/>
        <w:right w:val="none" w:sz="0" w:space="0" w:color="auto"/>
      </w:divBdr>
    </w:div>
    <w:div w:id="1662465319">
      <w:bodyDiv w:val="1"/>
      <w:marLeft w:val="0"/>
      <w:marRight w:val="0"/>
      <w:marTop w:val="0"/>
      <w:marBottom w:val="0"/>
      <w:divBdr>
        <w:top w:val="none" w:sz="0" w:space="0" w:color="auto"/>
        <w:left w:val="none" w:sz="0" w:space="0" w:color="auto"/>
        <w:bottom w:val="none" w:sz="0" w:space="0" w:color="auto"/>
        <w:right w:val="none" w:sz="0" w:space="0" w:color="auto"/>
      </w:divBdr>
      <w:divsChild>
        <w:div w:id="9841533">
          <w:marLeft w:val="0"/>
          <w:marRight w:val="0"/>
          <w:marTop w:val="0"/>
          <w:marBottom w:val="0"/>
          <w:divBdr>
            <w:top w:val="none" w:sz="0" w:space="0" w:color="auto"/>
            <w:left w:val="none" w:sz="0" w:space="0" w:color="auto"/>
            <w:bottom w:val="none" w:sz="0" w:space="0" w:color="auto"/>
            <w:right w:val="none" w:sz="0" w:space="0" w:color="auto"/>
          </w:divBdr>
        </w:div>
        <w:div w:id="133766943">
          <w:marLeft w:val="0"/>
          <w:marRight w:val="0"/>
          <w:marTop w:val="0"/>
          <w:marBottom w:val="0"/>
          <w:divBdr>
            <w:top w:val="none" w:sz="0" w:space="0" w:color="auto"/>
            <w:left w:val="none" w:sz="0" w:space="0" w:color="auto"/>
            <w:bottom w:val="none" w:sz="0" w:space="0" w:color="auto"/>
            <w:right w:val="none" w:sz="0" w:space="0" w:color="auto"/>
          </w:divBdr>
          <w:divsChild>
            <w:div w:id="1209953995">
              <w:marLeft w:val="0"/>
              <w:marRight w:val="0"/>
              <w:marTop w:val="0"/>
              <w:marBottom w:val="0"/>
              <w:divBdr>
                <w:top w:val="none" w:sz="0" w:space="0" w:color="auto"/>
                <w:left w:val="none" w:sz="0" w:space="0" w:color="auto"/>
                <w:bottom w:val="none" w:sz="0" w:space="0" w:color="auto"/>
                <w:right w:val="none" w:sz="0" w:space="0" w:color="auto"/>
              </w:divBdr>
            </w:div>
            <w:div w:id="2084719336">
              <w:marLeft w:val="0"/>
              <w:marRight w:val="0"/>
              <w:marTop w:val="0"/>
              <w:marBottom w:val="0"/>
              <w:divBdr>
                <w:top w:val="none" w:sz="0" w:space="0" w:color="auto"/>
                <w:left w:val="none" w:sz="0" w:space="0" w:color="auto"/>
                <w:bottom w:val="none" w:sz="0" w:space="0" w:color="auto"/>
                <w:right w:val="none" w:sz="0" w:space="0" w:color="auto"/>
              </w:divBdr>
            </w:div>
          </w:divsChild>
        </w:div>
        <w:div w:id="474489040">
          <w:marLeft w:val="0"/>
          <w:marRight w:val="0"/>
          <w:marTop w:val="0"/>
          <w:marBottom w:val="0"/>
          <w:divBdr>
            <w:top w:val="none" w:sz="0" w:space="0" w:color="auto"/>
            <w:left w:val="none" w:sz="0" w:space="0" w:color="auto"/>
            <w:bottom w:val="none" w:sz="0" w:space="0" w:color="auto"/>
            <w:right w:val="none" w:sz="0" w:space="0" w:color="auto"/>
          </w:divBdr>
          <w:divsChild>
            <w:div w:id="192816365">
              <w:marLeft w:val="0"/>
              <w:marRight w:val="0"/>
              <w:marTop w:val="0"/>
              <w:marBottom w:val="0"/>
              <w:divBdr>
                <w:top w:val="none" w:sz="0" w:space="0" w:color="auto"/>
                <w:left w:val="none" w:sz="0" w:space="0" w:color="auto"/>
                <w:bottom w:val="none" w:sz="0" w:space="0" w:color="auto"/>
                <w:right w:val="none" w:sz="0" w:space="0" w:color="auto"/>
              </w:divBdr>
            </w:div>
            <w:div w:id="957493148">
              <w:marLeft w:val="0"/>
              <w:marRight w:val="0"/>
              <w:marTop w:val="0"/>
              <w:marBottom w:val="0"/>
              <w:divBdr>
                <w:top w:val="none" w:sz="0" w:space="0" w:color="auto"/>
                <w:left w:val="none" w:sz="0" w:space="0" w:color="auto"/>
                <w:bottom w:val="none" w:sz="0" w:space="0" w:color="auto"/>
                <w:right w:val="none" w:sz="0" w:space="0" w:color="auto"/>
              </w:divBdr>
            </w:div>
          </w:divsChild>
        </w:div>
        <w:div w:id="835876213">
          <w:marLeft w:val="0"/>
          <w:marRight w:val="0"/>
          <w:marTop w:val="0"/>
          <w:marBottom w:val="0"/>
          <w:divBdr>
            <w:top w:val="none" w:sz="0" w:space="0" w:color="auto"/>
            <w:left w:val="none" w:sz="0" w:space="0" w:color="auto"/>
            <w:bottom w:val="none" w:sz="0" w:space="0" w:color="auto"/>
            <w:right w:val="none" w:sz="0" w:space="0" w:color="auto"/>
          </w:divBdr>
        </w:div>
        <w:div w:id="864713172">
          <w:marLeft w:val="0"/>
          <w:marRight w:val="0"/>
          <w:marTop w:val="0"/>
          <w:marBottom w:val="0"/>
          <w:divBdr>
            <w:top w:val="none" w:sz="0" w:space="0" w:color="auto"/>
            <w:left w:val="none" w:sz="0" w:space="0" w:color="auto"/>
            <w:bottom w:val="none" w:sz="0" w:space="0" w:color="auto"/>
            <w:right w:val="none" w:sz="0" w:space="0" w:color="auto"/>
          </w:divBdr>
        </w:div>
        <w:div w:id="924844362">
          <w:marLeft w:val="0"/>
          <w:marRight w:val="0"/>
          <w:marTop w:val="0"/>
          <w:marBottom w:val="0"/>
          <w:divBdr>
            <w:top w:val="none" w:sz="0" w:space="0" w:color="auto"/>
            <w:left w:val="none" w:sz="0" w:space="0" w:color="auto"/>
            <w:bottom w:val="none" w:sz="0" w:space="0" w:color="auto"/>
            <w:right w:val="none" w:sz="0" w:space="0" w:color="auto"/>
          </w:divBdr>
          <w:divsChild>
            <w:div w:id="2827619">
              <w:marLeft w:val="0"/>
              <w:marRight w:val="0"/>
              <w:marTop w:val="0"/>
              <w:marBottom w:val="0"/>
              <w:divBdr>
                <w:top w:val="none" w:sz="0" w:space="0" w:color="auto"/>
                <w:left w:val="none" w:sz="0" w:space="0" w:color="auto"/>
                <w:bottom w:val="none" w:sz="0" w:space="0" w:color="auto"/>
                <w:right w:val="none" w:sz="0" w:space="0" w:color="auto"/>
              </w:divBdr>
            </w:div>
            <w:div w:id="316497915">
              <w:marLeft w:val="0"/>
              <w:marRight w:val="0"/>
              <w:marTop w:val="0"/>
              <w:marBottom w:val="0"/>
              <w:divBdr>
                <w:top w:val="none" w:sz="0" w:space="0" w:color="auto"/>
                <w:left w:val="none" w:sz="0" w:space="0" w:color="auto"/>
                <w:bottom w:val="none" w:sz="0" w:space="0" w:color="auto"/>
                <w:right w:val="none" w:sz="0" w:space="0" w:color="auto"/>
              </w:divBdr>
            </w:div>
            <w:div w:id="1492597047">
              <w:marLeft w:val="0"/>
              <w:marRight w:val="0"/>
              <w:marTop w:val="0"/>
              <w:marBottom w:val="0"/>
              <w:divBdr>
                <w:top w:val="none" w:sz="0" w:space="0" w:color="auto"/>
                <w:left w:val="none" w:sz="0" w:space="0" w:color="auto"/>
                <w:bottom w:val="none" w:sz="0" w:space="0" w:color="auto"/>
                <w:right w:val="none" w:sz="0" w:space="0" w:color="auto"/>
              </w:divBdr>
            </w:div>
          </w:divsChild>
        </w:div>
        <w:div w:id="1033572797">
          <w:marLeft w:val="0"/>
          <w:marRight w:val="0"/>
          <w:marTop w:val="0"/>
          <w:marBottom w:val="0"/>
          <w:divBdr>
            <w:top w:val="none" w:sz="0" w:space="0" w:color="auto"/>
            <w:left w:val="none" w:sz="0" w:space="0" w:color="auto"/>
            <w:bottom w:val="none" w:sz="0" w:space="0" w:color="auto"/>
            <w:right w:val="none" w:sz="0" w:space="0" w:color="auto"/>
          </w:divBdr>
        </w:div>
        <w:div w:id="1789738206">
          <w:marLeft w:val="0"/>
          <w:marRight w:val="0"/>
          <w:marTop w:val="0"/>
          <w:marBottom w:val="0"/>
          <w:divBdr>
            <w:top w:val="none" w:sz="0" w:space="0" w:color="auto"/>
            <w:left w:val="none" w:sz="0" w:space="0" w:color="auto"/>
            <w:bottom w:val="none" w:sz="0" w:space="0" w:color="auto"/>
            <w:right w:val="none" w:sz="0" w:space="0" w:color="auto"/>
          </w:divBdr>
        </w:div>
        <w:div w:id="1955600677">
          <w:marLeft w:val="0"/>
          <w:marRight w:val="0"/>
          <w:marTop w:val="0"/>
          <w:marBottom w:val="0"/>
          <w:divBdr>
            <w:top w:val="none" w:sz="0" w:space="0" w:color="auto"/>
            <w:left w:val="none" w:sz="0" w:space="0" w:color="auto"/>
            <w:bottom w:val="none" w:sz="0" w:space="0" w:color="auto"/>
            <w:right w:val="none" w:sz="0" w:space="0" w:color="auto"/>
          </w:divBdr>
        </w:div>
      </w:divsChild>
    </w:div>
    <w:div w:id="1698778226">
      <w:bodyDiv w:val="1"/>
      <w:marLeft w:val="0"/>
      <w:marRight w:val="0"/>
      <w:marTop w:val="0"/>
      <w:marBottom w:val="0"/>
      <w:divBdr>
        <w:top w:val="none" w:sz="0" w:space="0" w:color="auto"/>
        <w:left w:val="none" w:sz="0" w:space="0" w:color="auto"/>
        <w:bottom w:val="none" w:sz="0" w:space="0" w:color="auto"/>
        <w:right w:val="none" w:sz="0" w:space="0" w:color="auto"/>
      </w:divBdr>
    </w:div>
    <w:div w:id="1731685767">
      <w:bodyDiv w:val="1"/>
      <w:marLeft w:val="0"/>
      <w:marRight w:val="0"/>
      <w:marTop w:val="0"/>
      <w:marBottom w:val="0"/>
      <w:divBdr>
        <w:top w:val="none" w:sz="0" w:space="0" w:color="auto"/>
        <w:left w:val="none" w:sz="0" w:space="0" w:color="auto"/>
        <w:bottom w:val="none" w:sz="0" w:space="0" w:color="auto"/>
        <w:right w:val="none" w:sz="0" w:space="0" w:color="auto"/>
      </w:divBdr>
    </w:div>
    <w:div w:id="1892303234">
      <w:bodyDiv w:val="1"/>
      <w:marLeft w:val="0"/>
      <w:marRight w:val="0"/>
      <w:marTop w:val="0"/>
      <w:marBottom w:val="0"/>
      <w:divBdr>
        <w:top w:val="none" w:sz="0" w:space="0" w:color="auto"/>
        <w:left w:val="none" w:sz="0" w:space="0" w:color="auto"/>
        <w:bottom w:val="none" w:sz="0" w:space="0" w:color="auto"/>
        <w:right w:val="none" w:sz="0" w:space="0" w:color="auto"/>
      </w:divBdr>
    </w:div>
    <w:div w:id="1914470084">
      <w:bodyDiv w:val="1"/>
      <w:marLeft w:val="0"/>
      <w:marRight w:val="0"/>
      <w:marTop w:val="0"/>
      <w:marBottom w:val="0"/>
      <w:divBdr>
        <w:top w:val="none" w:sz="0" w:space="0" w:color="auto"/>
        <w:left w:val="none" w:sz="0" w:space="0" w:color="auto"/>
        <w:bottom w:val="none" w:sz="0" w:space="0" w:color="auto"/>
        <w:right w:val="none" w:sz="0" w:space="0" w:color="auto"/>
      </w:divBdr>
    </w:div>
    <w:div w:id="1917133058">
      <w:bodyDiv w:val="1"/>
      <w:marLeft w:val="0"/>
      <w:marRight w:val="0"/>
      <w:marTop w:val="0"/>
      <w:marBottom w:val="0"/>
      <w:divBdr>
        <w:top w:val="none" w:sz="0" w:space="0" w:color="auto"/>
        <w:left w:val="none" w:sz="0" w:space="0" w:color="auto"/>
        <w:bottom w:val="none" w:sz="0" w:space="0" w:color="auto"/>
        <w:right w:val="none" w:sz="0" w:space="0" w:color="auto"/>
      </w:divBdr>
      <w:divsChild>
        <w:div w:id="369499632">
          <w:marLeft w:val="0"/>
          <w:marRight w:val="0"/>
          <w:marTop w:val="120"/>
          <w:marBottom w:val="0"/>
          <w:divBdr>
            <w:top w:val="none" w:sz="0" w:space="0" w:color="auto"/>
            <w:left w:val="none" w:sz="0" w:space="0" w:color="auto"/>
            <w:bottom w:val="none" w:sz="0" w:space="0" w:color="auto"/>
            <w:right w:val="none" w:sz="0" w:space="0" w:color="auto"/>
          </w:divBdr>
        </w:div>
        <w:div w:id="410087354">
          <w:marLeft w:val="0"/>
          <w:marRight w:val="0"/>
          <w:marTop w:val="120"/>
          <w:marBottom w:val="0"/>
          <w:divBdr>
            <w:top w:val="none" w:sz="0" w:space="0" w:color="auto"/>
            <w:left w:val="none" w:sz="0" w:space="0" w:color="auto"/>
            <w:bottom w:val="none" w:sz="0" w:space="0" w:color="auto"/>
            <w:right w:val="none" w:sz="0" w:space="0" w:color="auto"/>
          </w:divBdr>
        </w:div>
        <w:div w:id="1033699560">
          <w:marLeft w:val="0"/>
          <w:marRight w:val="0"/>
          <w:marTop w:val="120"/>
          <w:marBottom w:val="0"/>
          <w:divBdr>
            <w:top w:val="none" w:sz="0" w:space="0" w:color="auto"/>
            <w:left w:val="none" w:sz="0" w:space="0" w:color="auto"/>
            <w:bottom w:val="none" w:sz="0" w:space="0" w:color="auto"/>
            <w:right w:val="none" w:sz="0" w:space="0" w:color="auto"/>
          </w:divBdr>
        </w:div>
        <w:div w:id="1305086440">
          <w:marLeft w:val="0"/>
          <w:marRight w:val="0"/>
          <w:marTop w:val="120"/>
          <w:marBottom w:val="0"/>
          <w:divBdr>
            <w:top w:val="none" w:sz="0" w:space="0" w:color="auto"/>
            <w:left w:val="none" w:sz="0" w:space="0" w:color="auto"/>
            <w:bottom w:val="none" w:sz="0" w:space="0" w:color="auto"/>
            <w:right w:val="none" w:sz="0" w:space="0" w:color="auto"/>
          </w:divBdr>
        </w:div>
        <w:div w:id="1622570509">
          <w:marLeft w:val="0"/>
          <w:marRight w:val="0"/>
          <w:marTop w:val="120"/>
          <w:marBottom w:val="0"/>
          <w:divBdr>
            <w:top w:val="none" w:sz="0" w:space="0" w:color="auto"/>
            <w:left w:val="none" w:sz="0" w:space="0" w:color="auto"/>
            <w:bottom w:val="none" w:sz="0" w:space="0" w:color="auto"/>
            <w:right w:val="none" w:sz="0" w:space="0" w:color="auto"/>
          </w:divBdr>
        </w:div>
      </w:divsChild>
    </w:div>
    <w:div w:id="1990548816">
      <w:bodyDiv w:val="1"/>
      <w:marLeft w:val="0"/>
      <w:marRight w:val="0"/>
      <w:marTop w:val="0"/>
      <w:marBottom w:val="0"/>
      <w:divBdr>
        <w:top w:val="none" w:sz="0" w:space="0" w:color="auto"/>
        <w:left w:val="none" w:sz="0" w:space="0" w:color="auto"/>
        <w:bottom w:val="none" w:sz="0" w:space="0" w:color="auto"/>
        <w:right w:val="none" w:sz="0" w:space="0" w:color="auto"/>
      </w:divBdr>
    </w:div>
    <w:div w:id="2047289172">
      <w:bodyDiv w:val="1"/>
      <w:marLeft w:val="0"/>
      <w:marRight w:val="0"/>
      <w:marTop w:val="0"/>
      <w:marBottom w:val="0"/>
      <w:divBdr>
        <w:top w:val="none" w:sz="0" w:space="0" w:color="auto"/>
        <w:left w:val="none" w:sz="0" w:space="0" w:color="auto"/>
        <w:bottom w:val="none" w:sz="0" w:space="0" w:color="auto"/>
        <w:right w:val="none" w:sz="0" w:space="0" w:color="auto"/>
      </w:divBdr>
    </w:div>
    <w:div w:id="213910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2770;fld=134" TargetMode="External"/><Relationship Id="rId13" Type="http://schemas.openxmlformats.org/officeDocument/2006/relationships/hyperlink" Target="mailto:sizo5@38.fsin.gov.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nd=390C4F510E42D5FF71D93E3EA81A7341&amp;req=doc&amp;base=PAP&amp;n=57641&amp;dst=100246&amp;fld=134&amp;date=13.07.202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nd=390C4F510E42D5FF71D93E3EA81A7341&amp;req=doc&amp;base=PAP&amp;n=57641&amp;dst=100246&amp;fld=134&amp;date=13.07.2020"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782E9CC4CCC6932545801925E3B536176E57B6381BDA0BD7655CABC93DB89C271041D8CF0ACBB4D2653D7F184B7ED2198541ED34VBP" TargetMode="External"/><Relationship Id="rId4" Type="http://schemas.openxmlformats.org/officeDocument/2006/relationships/settings" Target="settings.xml"/><Relationship Id="rId9" Type="http://schemas.openxmlformats.org/officeDocument/2006/relationships/hyperlink" Target="consultantplus://offline/ref=782E9CC4CCC6932545801925E3B536176E57B6381BDA0BD7655CABC93DB89C271041D8CF0ACBB4D2653D7F184B7ED2198541ED34VBP"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9EA938-7ECE-4318-B3B1-7D80E2F5E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3656</Words>
  <Characters>20845</Characters>
  <Application>Microsoft Office Word</Application>
  <DocSecurity>0</DocSecurity>
  <Lines>173</Lines>
  <Paragraphs>48</Paragraphs>
  <ScaleCrop>false</ScaleCrop>
  <HeadingPairs>
    <vt:vector size="4" baseType="variant">
      <vt:variant>
        <vt:lpstr>Название</vt:lpstr>
      </vt:variant>
      <vt:variant>
        <vt:i4>1</vt:i4>
      </vt:variant>
      <vt:variant>
        <vt:lpstr>Заголовки</vt:lpstr>
      </vt:variant>
      <vt:variant>
        <vt:i4>34</vt:i4>
      </vt:variant>
    </vt:vector>
  </HeadingPairs>
  <TitlesOfParts>
    <vt:vector size="35" baseType="lpstr">
      <vt:lpstr>УТВЕРЖДАЮ</vt:lpstr>
      <vt:lpstr/>
      <vt:lpstr>    2.3.1. принять результат оказанных услуг, соответствующий требованиям, установле</vt:lpstr>
      <vt:lpstr>    4.4. Приемка результатов оказанных услуг, на предмет соответствия их объема     </vt:lpstr>
      <vt:lpstr>    - Ведомость оказания услуг.</vt:lpstr>
      <vt:lpstr>    </vt:lpstr>
      <vt:lpstr>    12. Адреса и банковские реквизиты Сторон</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ВЕДОМОСТЬ оказания услуг</vt:lpstr>
    </vt:vector>
  </TitlesOfParts>
  <Company>Home</Company>
  <LinksUpToDate>false</LinksUpToDate>
  <CharactersWithSpaces>24453</CharactersWithSpaces>
  <SharedDoc>false</SharedDoc>
  <HLinks>
    <vt:vector size="60" baseType="variant">
      <vt:variant>
        <vt:i4>3997780</vt:i4>
      </vt:variant>
      <vt:variant>
        <vt:i4>27</vt:i4>
      </vt:variant>
      <vt:variant>
        <vt:i4>0</vt:i4>
      </vt:variant>
      <vt:variant>
        <vt:i4>5</vt:i4>
      </vt:variant>
      <vt:variant>
        <vt:lpwstr>mailto:sizo5@38.fsin.gov.ru</vt:lpwstr>
      </vt:variant>
      <vt:variant>
        <vt:lpwstr/>
      </vt:variant>
      <vt:variant>
        <vt:i4>4128807</vt:i4>
      </vt:variant>
      <vt:variant>
        <vt:i4>24</vt:i4>
      </vt:variant>
      <vt:variant>
        <vt:i4>0</vt:i4>
      </vt:variant>
      <vt:variant>
        <vt:i4>5</vt:i4>
      </vt:variant>
      <vt:variant>
        <vt:lpwstr>https://login.consultant.ru/link/?rnd=390C4F510E42D5FF71D93E3EA81A7341&amp;req=doc&amp;base=PAP&amp;n=57641&amp;dst=100246&amp;fld=134&amp;date=13.07.2020</vt:lpwstr>
      </vt:variant>
      <vt:variant>
        <vt:lpwstr/>
      </vt:variant>
      <vt:variant>
        <vt:i4>4128807</vt:i4>
      </vt:variant>
      <vt:variant>
        <vt:i4>21</vt:i4>
      </vt:variant>
      <vt:variant>
        <vt:i4>0</vt:i4>
      </vt:variant>
      <vt:variant>
        <vt:i4>5</vt:i4>
      </vt:variant>
      <vt:variant>
        <vt:lpwstr>https://login.consultant.ru/link/?rnd=390C4F510E42D5FF71D93E3EA81A7341&amp;req=doc&amp;base=PAP&amp;n=57641&amp;dst=100246&amp;fld=134&amp;date=13.07.2020</vt:lpwstr>
      </vt:variant>
      <vt:variant>
        <vt:lpwstr/>
      </vt:variant>
      <vt:variant>
        <vt:i4>4980822</vt:i4>
      </vt:variant>
      <vt:variant>
        <vt:i4>18</vt:i4>
      </vt:variant>
      <vt:variant>
        <vt:i4>0</vt:i4>
      </vt:variant>
      <vt:variant>
        <vt:i4>5</vt:i4>
      </vt:variant>
      <vt:variant>
        <vt:lpwstr>consultantplus://offline/ref=782E9CC4CCC6932545801925E3B536176E57B6381BDA0BD7655CABC93DB89C271041D8CF0ACBB4D2653D7F184B7ED2198541ED34VBP</vt:lpwstr>
      </vt:variant>
      <vt:variant>
        <vt:lpwstr/>
      </vt:variant>
      <vt:variant>
        <vt:i4>4980822</vt:i4>
      </vt:variant>
      <vt:variant>
        <vt:i4>15</vt:i4>
      </vt:variant>
      <vt:variant>
        <vt:i4>0</vt:i4>
      </vt:variant>
      <vt:variant>
        <vt:i4>5</vt:i4>
      </vt:variant>
      <vt:variant>
        <vt:lpwstr>consultantplus://offline/ref=782E9CC4CCC6932545801925E3B536176E57B6381BDA0BD7655CABC93DB89C271041D8CF0ACBB4D2653D7F184B7ED2198541ED34VBP</vt:lpwstr>
      </vt:variant>
      <vt:variant>
        <vt:lpwstr/>
      </vt:variant>
      <vt:variant>
        <vt:i4>655432</vt:i4>
      </vt:variant>
      <vt:variant>
        <vt:i4>12</vt:i4>
      </vt:variant>
      <vt:variant>
        <vt:i4>0</vt:i4>
      </vt:variant>
      <vt:variant>
        <vt:i4>5</vt:i4>
      </vt:variant>
      <vt:variant>
        <vt:lpwstr/>
      </vt:variant>
      <vt:variant>
        <vt:lpwstr>P389</vt:lpwstr>
      </vt:variant>
      <vt:variant>
        <vt:i4>262213</vt:i4>
      </vt:variant>
      <vt:variant>
        <vt:i4>9</vt:i4>
      </vt:variant>
      <vt:variant>
        <vt:i4>0</vt:i4>
      </vt:variant>
      <vt:variant>
        <vt:i4>5</vt:i4>
      </vt:variant>
      <vt:variant>
        <vt:lpwstr/>
      </vt:variant>
      <vt:variant>
        <vt:lpwstr>P1550</vt:lpwstr>
      </vt:variant>
      <vt:variant>
        <vt:i4>262213</vt:i4>
      </vt:variant>
      <vt:variant>
        <vt:i4>6</vt:i4>
      </vt:variant>
      <vt:variant>
        <vt:i4>0</vt:i4>
      </vt:variant>
      <vt:variant>
        <vt:i4>5</vt:i4>
      </vt:variant>
      <vt:variant>
        <vt:lpwstr/>
      </vt:variant>
      <vt:variant>
        <vt:lpwstr>P1550</vt:lpwstr>
      </vt:variant>
      <vt:variant>
        <vt:i4>655432</vt:i4>
      </vt:variant>
      <vt:variant>
        <vt:i4>3</vt:i4>
      </vt:variant>
      <vt:variant>
        <vt:i4>0</vt:i4>
      </vt:variant>
      <vt:variant>
        <vt:i4>5</vt:i4>
      </vt:variant>
      <vt:variant>
        <vt:lpwstr/>
      </vt:variant>
      <vt:variant>
        <vt:lpwstr>P389</vt:lpwstr>
      </vt:variant>
      <vt:variant>
        <vt:i4>7798904</vt:i4>
      </vt:variant>
      <vt:variant>
        <vt:i4>0</vt:i4>
      </vt:variant>
      <vt:variant>
        <vt:i4>0</vt:i4>
      </vt:variant>
      <vt:variant>
        <vt:i4>5</vt:i4>
      </vt:variant>
      <vt:variant>
        <vt:lpwstr>consultantplus://offline/main?base=LAW;n=112770;fld=134</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Крыницина</dc:creator>
  <cp:lastModifiedBy>Козик</cp:lastModifiedBy>
  <cp:revision>3</cp:revision>
  <cp:lastPrinted>2024-08-16T11:20:00Z</cp:lastPrinted>
  <dcterms:created xsi:type="dcterms:W3CDTF">2026-10-09T04:02:00Z</dcterms:created>
  <dcterms:modified xsi:type="dcterms:W3CDTF">2026-10-09T04:07:00Z</dcterms:modified>
</cp:coreProperties>
</file>