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E49" w:rsidRPr="00FC0AA9" w:rsidRDefault="00C50AA3" w:rsidP="00C23CB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Calibri"/>
        </w:rPr>
      </w:pPr>
      <w:r w:rsidRPr="00FC0AA9">
        <w:rPr>
          <w:rFonts w:eastAsia="Calibri"/>
          <w:b/>
        </w:rPr>
        <w:t>Государственный контракт№</w:t>
      </w:r>
      <w:r w:rsidR="003F5BCA" w:rsidRPr="00FC0AA9">
        <w:rPr>
          <w:rFonts w:eastAsia="Calibri"/>
          <w:b/>
        </w:rPr>
        <w:t>_________</w:t>
      </w:r>
    </w:p>
    <w:p w:rsidR="00255B01" w:rsidRPr="00FC0AA9" w:rsidRDefault="00570C7D" w:rsidP="00C23CB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Calibri"/>
        </w:rPr>
      </w:pPr>
      <w:r w:rsidRPr="00FC0AA9">
        <w:rPr>
          <w:spacing w:val="-1"/>
        </w:rPr>
        <w:t>н</w:t>
      </w:r>
      <w:r w:rsidR="00C50AA3" w:rsidRPr="00FC0AA9">
        <w:rPr>
          <w:spacing w:val="-1"/>
        </w:rPr>
        <w:t>а</w:t>
      </w:r>
      <w:r w:rsidR="00F3120B" w:rsidRPr="00FC0AA9">
        <w:rPr>
          <w:spacing w:val="-1"/>
        </w:rPr>
        <w:t xml:space="preserve">поставку </w:t>
      </w:r>
      <w:r w:rsidR="00773E49" w:rsidRPr="00FC0AA9">
        <w:rPr>
          <w:spacing w:val="-1"/>
        </w:rPr>
        <w:t>товар</w:t>
      </w:r>
      <w:r w:rsidR="00F3120B" w:rsidRPr="00FC0AA9">
        <w:rPr>
          <w:spacing w:val="-1"/>
        </w:rPr>
        <w:t>а</w:t>
      </w:r>
    </w:p>
    <w:p w:rsidR="00AE2732" w:rsidRPr="00FC0AA9" w:rsidRDefault="00AE2732" w:rsidP="00410E48">
      <w:pPr>
        <w:shd w:val="clear" w:color="auto" w:fill="FFFFFF"/>
        <w:spacing w:after="0"/>
        <w:ind w:right="461"/>
        <w:rPr>
          <w:rFonts w:eastAsia="Calibri"/>
          <w:lang w:eastAsia="en-US"/>
        </w:rPr>
      </w:pPr>
    </w:p>
    <w:p w:rsidR="006735F7" w:rsidRPr="00FC0AA9" w:rsidRDefault="006735F7" w:rsidP="00410E48">
      <w:pPr>
        <w:shd w:val="clear" w:color="auto" w:fill="FFFFFF"/>
        <w:spacing w:after="0"/>
        <w:ind w:right="461"/>
        <w:rPr>
          <w:rFonts w:eastAsia="Calibri"/>
          <w:lang w:eastAsia="en-US"/>
        </w:rPr>
      </w:pPr>
    </w:p>
    <w:p w:rsidR="00AE2732" w:rsidRPr="00FC0AA9" w:rsidRDefault="00C50AA3" w:rsidP="00410E48">
      <w:pPr>
        <w:spacing w:after="0"/>
      </w:pPr>
      <w:r w:rsidRPr="00FC0AA9">
        <w:t>г</w:t>
      </w:r>
      <w:proofErr w:type="gramStart"/>
      <w:r w:rsidRPr="00FC0AA9">
        <w:t>.</w:t>
      </w:r>
      <w:r w:rsidR="000F3740" w:rsidRPr="00FC0AA9">
        <w:t>Ч</w:t>
      </w:r>
      <w:proofErr w:type="gramEnd"/>
      <w:r w:rsidR="000F3740" w:rsidRPr="00FC0AA9">
        <w:t>ит</w:t>
      </w:r>
      <w:r w:rsidR="006735F7" w:rsidRPr="00FC0AA9">
        <w:t>а</w:t>
      </w:r>
      <w:r w:rsidR="00624F3E" w:rsidRPr="00FC0AA9">
        <w:tab/>
      </w:r>
      <w:r w:rsidR="00624F3E" w:rsidRPr="00FC0AA9">
        <w:tab/>
      </w:r>
      <w:r w:rsidR="00624F3E" w:rsidRPr="00FC0AA9">
        <w:tab/>
      </w:r>
      <w:r w:rsidR="00624F3E" w:rsidRPr="00FC0AA9">
        <w:tab/>
      </w:r>
      <w:r w:rsidR="00624F3E" w:rsidRPr="00FC0AA9">
        <w:tab/>
      </w:r>
      <w:r w:rsidR="00624F3E" w:rsidRPr="00FC0AA9">
        <w:tab/>
      </w:r>
      <w:r w:rsidR="00D11494" w:rsidRPr="00FC0AA9">
        <w:tab/>
      </w:r>
      <w:r w:rsidR="00713CC0" w:rsidRPr="00FC0AA9">
        <w:t>«</w:t>
      </w:r>
      <w:r w:rsidR="003847F0" w:rsidRPr="00FC0AA9">
        <w:t xml:space="preserve"> ____</w:t>
      </w:r>
      <w:r w:rsidR="006A4B89" w:rsidRPr="00FC0AA9">
        <w:t>»</w:t>
      </w:r>
      <w:r w:rsidR="006735F7" w:rsidRPr="00FC0AA9">
        <w:t xml:space="preserve"> _________</w:t>
      </w:r>
      <w:r w:rsidR="003847F0" w:rsidRPr="00FC0AA9">
        <w:t>_</w:t>
      </w:r>
      <w:r w:rsidRPr="00FC0AA9">
        <w:t>202</w:t>
      </w:r>
      <w:r w:rsidR="002D09B0">
        <w:t>6</w:t>
      </w:r>
      <w:r w:rsidRPr="00FC0AA9">
        <w:t xml:space="preserve"> г.</w:t>
      </w:r>
    </w:p>
    <w:p w:rsidR="00AE2732" w:rsidRPr="00FC0AA9" w:rsidRDefault="00AE2732" w:rsidP="00410E48">
      <w:pPr>
        <w:spacing w:after="0"/>
      </w:pPr>
    </w:p>
    <w:p w:rsidR="00410E48" w:rsidRPr="00FC0AA9" w:rsidRDefault="00410E48" w:rsidP="00410E48">
      <w:pPr>
        <w:spacing w:after="0"/>
      </w:pPr>
    </w:p>
    <w:p w:rsidR="00C50AA3" w:rsidRPr="00FC0AA9" w:rsidRDefault="00522B0D" w:rsidP="008740A5">
      <w:pPr>
        <w:spacing w:after="0"/>
        <w:ind w:firstLine="567"/>
      </w:pPr>
      <w:r w:rsidRPr="00FC0AA9">
        <w:t xml:space="preserve">Федеральное казенное учреждение «Государственное учреждение «Ведомственная охрана Министерства финансов </w:t>
      </w:r>
      <w:r w:rsidR="00AE2732" w:rsidRPr="00FC0AA9">
        <w:t xml:space="preserve">Российской Федерации» (далее – </w:t>
      </w:r>
      <w:r w:rsidRPr="00FC0AA9">
        <w:t>ФК</w:t>
      </w:r>
      <w:r w:rsidR="008740A5" w:rsidRPr="00FC0AA9">
        <w:t>У «</w:t>
      </w:r>
      <w:r w:rsidR="00AE2732" w:rsidRPr="00FC0AA9">
        <w:t xml:space="preserve">ГУ «ВО Минфина России») от </w:t>
      </w:r>
      <w:r w:rsidRPr="00FC0AA9">
        <w:t xml:space="preserve">имени Российской Федерации, именуемое в дальнейшем «Заказчик», в лице начальника Филиала – </w:t>
      </w:r>
      <w:r w:rsidR="00EE441F" w:rsidRPr="00FC0AA9">
        <w:t>2</w:t>
      </w:r>
      <w:r w:rsidR="000F3740" w:rsidRPr="00FC0AA9">
        <w:t>4</w:t>
      </w:r>
      <w:r w:rsidRPr="00FC0AA9">
        <w:t xml:space="preserve"> отряда ФКУ «ГУ «ВО Минфина России»</w:t>
      </w:r>
      <w:r w:rsidR="00F3120B" w:rsidRPr="00FC0AA9">
        <w:t>Хисматуллина Олега Юриевича, действующего на основании доверенности от «</w:t>
      </w:r>
      <w:r w:rsidR="00DF6FEB" w:rsidRPr="00FC0AA9">
        <w:t>28</w:t>
      </w:r>
      <w:r w:rsidR="00F3120B" w:rsidRPr="00FC0AA9">
        <w:t xml:space="preserve">» </w:t>
      </w:r>
      <w:r w:rsidR="00DF6FEB" w:rsidRPr="00FC0AA9">
        <w:t>м</w:t>
      </w:r>
      <w:r w:rsidR="00F3120B" w:rsidRPr="00FC0AA9">
        <w:t>а</w:t>
      </w:r>
      <w:r w:rsidR="00DF6FEB" w:rsidRPr="00FC0AA9">
        <w:t>рта</w:t>
      </w:r>
      <w:r w:rsidR="00F3120B" w:rsidRPr="00FC0AA9">
        <w:t xml:space="preserve"> 202</w:t>
      </w:r>
      <w:r w:rsidR="00DF6FEB" w:rsidRPr="00FC0AA9">
        <w:t>3</w:t>
      </w:r>
      <w:r w:rsidR="00F3120B" w:rsidRPr="00FC0AA9">
        <w:t xml:space="preserve"> г. № 2</w:t>
      </w:r>
      <w:r w:rsidR="00DF6FEB" w:rsidRPr="00FC0AA9">
        <w:t>5</w:t>
      </w:r>
      <w:r w:rsidR="006735F7" w:rsidRPr="00FC0AA9">
        <w:t xml:space="preserve">и Положения о филиале </w:t>
      </w:r>
      <w:r w:rsidR="003847F0" w:rsidRPr="00FC0AA9">
        <w:t>отряде</w:t>
      </w:r>
      <w:r w:rsidR="00C50AA3" w:rsidRPr="00FC0AA9">
        <w:t xml:space="preserve">, с одной стороны, </w:t>
      </w:r>
      <w:r w:rsidR="00EB7F59" w:rsidRPr="00FC0AA9">
        <w:t xml:space="preserve">и </w:t>
      </w:r>
      <w:r w:rsidR="003F5BCA" w:rsidRPr="00FC0AA9">
        <w:t>________________________</w:t>
      </w:r>
      <w:r w:rsidR="006735F7" w:rsidRPr="00FC0AA9">
        <w:t>_____________________</w:t>
      </w:r>
      <w:r w:rsidR="00EB7F59" w:rsidRPr="00FC0AA9">
        <w:t xml:space="preserve">, именуемое в дальнейшем «Поставщик», в лице </w:t>
      </w:r>
      <w:r w:rsidR="003F5BCA" w:rsidRPr="00FC0AA9">
        <w:t>_____________________________________________</w:t>
      </w:r>
      <w:r w:rsidR="00EB7F59" w:rsidRPr="00FC0AA9">
        <w:t>, действующей на основании</w:t>
      </w:r>
      <w:r w:rsidR="003F5BCA" w:rsidRPr="00FC0AA9">
        <w:t>__________________</w:t>
      </w:r>
      <w:r w:rsidR="00C50AA3" w:rsidRPr="00FC0AA9">
        <w:t>, с другой стороны, совместно именуемые в дальнейшем «Стороны»,</w:t>
      </w:r>
      <w:r w:rsidR="00F61E38" w:rsidRPr="00FC0AA9">
        <w:t xml:space="preserve"> а по отдельности именуемые «Сторона», </w:t>
      </w:r>
      <w:r w:rsidR="00624F3E" w:rsidRPr="00FC0AA9">
        <w:t xml:space="preserve">с соблюдением требований </w:t>
      </w:r>
      <w:r w:rsidR="00713CC0" w:rsidRPr="00FC0AA9">
        <w:t>п.4. ч.1 ст.93</w:t>
      </w:r>
      <w:r w:rsidR="00624F3E" w:rsidRPr="00FC0AA9">
        <w:t xml:space="preserve">Федерального закона </w:t>
      </w:r>
      <w:r w:rsidR="00C50AA3" w:rsidRPr="00FC0AA9">
        <w:t>от 05.04.2013 г. № 44-ФЗ «О контрактной системе в сфере закупок товаров, работ, услуг для обеспечения государственных и муниципальных нужд» (далее – Закон</w:t>
      </w:r>
      <w:r w:rsidR="00713CC0" w:rsidRPr="00FC0AA9">
        <w:t>№ 44-ФЗ</w:t>
      </w:r>
      <w:r w:rsidR="00C50AA3" w:rsidRPr="00FC0AA9">
        <w:t>) заключили настоящий Государственный контракт (да</w:t>
      </w:r>
      <w:r w:rsidR="00AE2732" w:rsidRPr="00FC0AA9">
        <w:t>лее – Контракт) о нижеследующем:</w:t>
      </w:r>
    </w:p>
    <w:p w:rsidR="00AE2732" w:rsidRPr="00FC0AA9" w:rsidRDefault="00AE2732" w:rsidP="00410E48">
      <w:pPr>
        <w:spacing w:after="0"/>
      </w:pPr>
    </w:p>
    <w:p w:rsidR="00C50AA3" w:rsidRPr="00FC0AA9" w:rsidRDefault="00C50AA3" w:rsidP="00410E48">
      <w:pPr>
        <w:pStyle w:val="a6"/>
        <w:numPr>
          <w:ilvl w:val="0"/>
          <w:numId w:val="1"/>
        </w:numPr>
        <w:shd w:val="clear" w:color="auto" w:fill="FFFFFF"/>
        <w:spacing w:after="0"/>
        <w:jc w:val="center"/>
        <w:rPr>
          <w:b/>
          <w:bCs/>
          <w:spacing w:val="-1"/>
        </w:rPr>
      </w:pPr>
      <w:r w:rsidRPr="00FC0AA9">
        <w:rPr>
          <w:b/>
          <w:bCs/>
          <w:spacing w:val="-1"/>
        </w:rPr>
        <w:t>ПРЕДМЕТ КОНТРАКТА</w:t>
      </w:r>
    </w:p>
    <w:p w:rsidR="00AE2732" w:rsidRPr="00FC0AA9" w:rsidRDefault="00AE2732" w:rsidP="00410E48">
      <w:pPr>
        <w:shd w:val="clear" w:color="auto" w:fill="FFFFFF"/>
        <w:spacing w:after="0"/>
        <w:rPr>
          <w:bCs/>
          <w:spacing w:val="-1"/>
        </w:rPr>
      </w:pPr>
    </w:p>
    <w:p w:rsidR="00C50AA3" w:rsidRPr="00FC0AA9" w:rsidRDefault="00AE2732" w:rsidP="00167E0B">
      <w:pPr>
        <w:tabs>
          <w:tab w:val="clear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</w:pPr>
      <w:r w:rsidRPr="00FC0AA9">
        <w:t xml:space="preserve">1.1. </w:t>
      </w:r>
      <w:r w:rsidR="00C50AA3" w:rsidRPr="00FC0AA9">
        <w:t xml:space="preserve">Поставщик обязуется поставить </w:t>
      </w:r>
      <w:r w:rsidR="00DF6FEB" w:rsidRPr="00FC0AA9">
        <w:t>хозяйственные товары</w:t>
      </w:r>
      <w:r w:rsidR="00C50AA3" w:rsidRPr="00FC0AA9">
        <w:t xml:space="preserve">(далее – Товар) в порядке и на условиях, предусмотренных настоящим Контрактом и </w:t>
      </w:r>
      <w:r w:rsidR="007B07DB" w:rsidRPr="00FC0AA9">
        <w:t xml:space="preserve">Спецификацией </w:t>
      </w:r>
      <w:r w:rsidR="00C50AA3" w:rsidRPr="00FC0AA9">
        <w:t>(Приложение № 1), а Заказчик обязуется принять и оплатить поставленный Товар.</w:t>
      </w:r>
    </w:p>
    <w:p w:rsidR="00C50AA3" w:rsidRPr="00FC0AA9" w:rsidRDefault="00C50AA3" w:rsidP="00410E48">
      <w:pPr>
        <w:tabs>
          <w:tab w:val="clear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</w:pPr>
    </w:p>
    <w:p w:rsidR="00C50AA3" w:rsidRPr="00FC0AA9" w:rsidRDefault="00C50AA3" w:rsidP="00410E48">
      <w:pPr>
        <w:pStyle w:val="a6"/>
        <w:numPr>
          <w:ilvl w:val="0"/>
          <w:numId w:val="1"/>
        </w:numPr>
        <w:spacing w:after="0"/>
        <w:jc w:val="center"/>
        <w:rPr>
          <w:rFonts w:eastAsia="Calibri"/>
          <w:b/>
          <w:bCs/>
        </w:rPr>
      </w:pPr>
      <w:r w:rsidRPr="00FC0AA9">
        <w:rPr>
          <w:rFonts w:eastAsia="Calibri"/>
          <w:b/>
          <w:bCs/>
        </w:rPr>
        <w:t>ЦЕ</w:t>
      </w:r>
      <w:r w:rsidR="00AE2732" w:rsidRPr="00FC0AA9">
        <w:rPr>
          <w:rFonts w:eastAsia="Calibri"/>
          <w:b/>
          <w:bCs/>
        </w:rPr>
        <w:t>НА КОНТРАКТА И ПОРЯДОК РАСЧЕТОВ</w:t>
      </w:r>
    </w:p>
    <w:p w:rsidR="00AE2732" w:rsidRPr="00FC0AA9" w:rsidRDefault="00AE2732" w:rsidP="00410E48">
      <w:pPr>
        <w:spacing w:after="0"/>
        <w:rPr>
          <w:rFonts w:eastAsia="Calibri"/>
          <w:bCs/>
        </w:rPr>
      </w:pPr>
    </w:p>
    <w:p w:rsidR="008B54D5" w:rsidRPr="00FC0AA9" w:rsidRDefault="00C50AA3" w:rsidP="00167E0B">
      <w:pPr>
        <w:spacing w:after="0"/>
        <w:ind w:firstLine="567"/>
        <w:rPr>
          <w:rFonts w:eastAsia="Calibri"/>
        </w:rPr>
      </w:pPr>
      <w:r w:rsidRPr="00FC0AA9">
        <w:rPr>
          <w:rFonts w:eastAsia="Calibri"/>
        </w:rPr>
        <w:t xml:space="preserve">2.1. </w:t>
      </w:r>
      <w:r w:rsidR="008C1077" w:rsidRPr="00FC0AA9">
        <w:rPr>
          <w:rFonts w:eastAsia="Calibri"/>
        </w:rPr>
        <w:t xml:space="preserve">Цена Контракта в </w:t>
      </w:r>
      <w:r w:rsidR="00965065" w:rsidRPr="00FC0AA9">
        <w:rPr>
          <w:rFonts w:eastAsia="Calibri"/>
        </w:rPr>
        <w:t>соответствии со Спецификацией (П</w:t>
      </w:r>
      <w:r w:rsidR="008C1077" w:rsidRPr="00FC0AA9">
        <w:rPr>
          <w:rFonts w:eastAsia="Calibri"/>
        </w:rPr>
        <w:t>риложение № 1 к Контракту) составляет</w:t>
      </w:r>
      <w:r w:rsidR="000660C4">
        <w:rPr>
          <w:rFonts w:eastAsia="Calibri"/>
        </w:rPr>
        <w:t xml:space="preserve"> </w:t>
      </w:r>
      <w:r w:rsidR="00E54D60" w:rsidRPr="00E54D60">
        <w:rPr>
          <w:rFonts w:eastAsia="Calibri"/>
        </w:rPr>
        <w:t>8</w:t>
      </w:r>
      <w:r w:rsidR="00586717">
        <w:rPr>
          <w:rFonts w:eastAsia="Calibri"/>
        </w:rPr>
        <w:t>940</w:t>
      </w:r>
      <w:r w:rsidR="00937749">
        <w:rPr>
          <w:rFonts w:eastAsia="Calibri"/>
        </w:rPr>
        <w:t>,00</w:t>
      </w:r>
      <w:r w:rsidR="000F3740" w:rsidRPr="00FC0AA9">
        <w:rPr>
          <w:rFonts w:eastAsia="Calibri"/>
        </w:rPr>
        <w:t>(</w:t>
      </w:r>
      <w:r w:rsidR="00586717">
        <w:rPr>
          <w:rFonts w:eastAsia="Calibri"/>
        </w:rPr>
        <w:t>Восем</w:t>
      </w:r>
      <w:r w:rsidR="00E54D60">
        <w:rPr>
          <w:rFonts w:eastAsia="Calibri"/>
        </w:rPr>
        <w:t>ь тысяч д</w:t>
      </w:r>
      <w:r w:rsidR="00937749" w:rsidRPr="00937749">
        <w:rPr>
          <w:rFonts w:eastAsia="Calibri"/>
        </w:rPr>
        <w:t>е</w:t>
      </w:r>
      <w:r w:rsidR="00E54D60">
        <w:rPr>
          <w:rFonts w:eastAsia="Calibri"/>
        </w:rPr>
        <w:t>вятьс</w:t>
      </w:r>
      <w:r w:rsidR="00937749" w:rsidRPr="00937749">
        <w:rPr>
          <w:rFonts w:eastAsia="Calibri"/>
        </w:rPr>
        <w:t xml:space="preserve">от </w:t>
      </w:r>
      <w:r w:rsidR="00586717">
        <w:rPr>
          <w:rFonts w:eastAsia="Calibri"/>
        </w:rPr>
        <w:t>с</w:t>
      </w:r>
      <w:r w:rsidR="00E54D60">
        <w:rPr>
          <w:rFonts w:eastAsia="Calibri"/>
        </w:rPr>
        <w:t>о</w:t>
      </w:r>
      <w:r w:rsidR="00586717">
        <w:rPr>
          <w:rFonts w:eastAsia="Calibri"/>
        </w:rPr>
        <w:t>рок</w:t>
      </w:r>
      <w:r w:rsidR="000660C4">
        <w:rPr>
          <w:rFonts w:eastAsia="Calibri"/>
        </w:rPr>
        <w:t xml:space="preserve"> </w:t>
      </w:r>
      <w:r w:rsidR="00937749" w:rsidRPr="00937749">
        <w:rPr>
          <w:rFonts w:eastAsia="Calibri"/>
        </w:rPr>
        <w:t>рубл</w:t>
      </w:r>
      <w:r w:rsidR="00E54D60">
        <w:rPr>
          <w:rFonts w:eastAsia="Calibri"/>
        </w:rPr>
        <w:t>ей</w:t>
      </w:r>
      <w:r w:rsidR="00937749" w:rsidRPr="00937749">
        <w:rPr>
          <w:rFonts w:eastAsia="Calibri"/>
        </w:rPr>
        <w:t xml:space="preserve"> 00 копеек</w:t>
      </w:r>
      <w:r w:rsidR="00937749">
        <w:rPr>
          <w:rFonts w:eastAsia="Calibri"/>
        </w:rPr>
        <w:t>)</w:t>
      </w:r>
      <w:r w:rsidR="000660C4">
        <w:rPr>
          <w:rFonts w:eastAsia="Calibri"/>
        </w:rPr>
        <w:t xml:space="preserve"> рублей</w:t>
      </w:r>
      <w:r w:rsidR="00311303" w:rsidRPr="00FC0AA9">
        <w:rPr>
          <w:rFonts w:eastAsia="Calibri"/>
        </w:rPr>
        <w:t xml:space="preserve">, </w:t>
      </w:r>
      <w:r w:rsidR="00CD764E" w:rsidRPr="00FC0AA9">
        <w:rPr>
          <w:rFonts w:eastAsia="Calibri"/>
        </w:rPr>
        <w:t xml:space="preserve">в том числе </w:t>
      </w:r>
      <w:r w:rsidR="000660C4">
        <w:rPr>
          <w:rFonts w:eastAsia="Calibri"/>
        </w:rPr>
        <w:br/>
      </w:r>
      <w:r w:rsidR="00CD764E" w:rsidRPr="00FC0AA9">
        <w:rPr>
          <w:rFonts w:eastAsia="Calibri"/>
        </w:rPr>
        <w:t>НДС</w:t>
      </w:r>
      <w:r w:rsidR="000660C4">
        <w:rPr>
          <w:rFonts w:eastAsia="Calibri"/>
        </w:rPr>
        <w:t xml:space="preserve"> </w:t>
      </w:r>
      <w:r w:rsidR="00586717">
        <w:rPr>
          <w:rFonts w:eastAsia="Calibri"/>
        </w:rPr>
        <w:t>1612</w:t>
      </w:r>
      <w:r w:rsidR="00E54D60" w:rsidRPr="00E54D60">
        <w:rPr>
          <w:color w:val="000000"/>
        </w:rPr>
        <w:t>,</w:t>
      </w:r>
      <w:r w:rsidR="00586717">
        <w:rPr>
          <w:color w:val="000000"/>
        </w:rPr>
        <w:t>13</w:t>
      </w:r>
      <w:r w:rsidR="00E54D60">
        <w:rPr>
          <w:color w:val="000000"/>
        </w:rPr>
        <w:t xml:space="preserve"> рублей.</w:t>
      </w:r>
    </w:p>
    <w:p w:rsidR="00C50AA3" w:rsidRPr="00FC0AA9" w:rsidRDefault="00C50AA3" w:rsidP="00167E0B">
      <w:pPr>
        <w:spacing w:after="0"/>
        <w:ind w:firstLine="567"/>
      </w:pPr>
      <w:r w:rsidRPr="00FC0AA9">
        <w:t>2.2. Цена Контракта является твердой, определяется на весь срок исполнения Контракта и не может изменяться в ходе его исполнения за исключением случаев, предусмотренных пункт</w:t>
      </w:r>
      <w:r w:rsidR="007B07DB" w:rsidRPr="00FC0AA9">
        <w:t xml:space="preserve">ом </w:t>
      </w:r>
      <w:r w:rsidRPr="00FC0AA9">
        <w:t>2.4. Контракта.</w:t>
      </w:r>
    </w:p>
    <w:p w:rsidR="00C50AA3" w:rsidRPr="00FC0AA9" w:rsidRDefault="00C50AA3" w:rsidP="00167E0B">
      <w:pPr>
        <w:shd w:val="clear" w:color="auto" w:fill="FFFFFF"/>
        <w:spacing w:after="0"/>
        <w:ind w:right="7" w:firstLine="567"/>
      </w:pPr>
      <w:r w:rsidRPr="00FC0AA9">
        <w:t xml:space="preserve">Не являются основанием для изменения цены Контракта увеличение транспортных расходов, инфляционные процессы и другие обстоятельства, </w:t>
      </w:r>
      <w:r w:rsidRPr="00FC0AA9">
        <w:rPr>
          <w:spacing w:val="-2"/>
        </w:rPr>
        <w:t xml:space="preserve">обусловленные объективными экономическими причинами или действием непреодолимой </w:t>
      </w:r>
      <w:r w:rsidRPr="00FC0AA9">
        <w:t>силы.</w:t>
      </w:r>
    </w:p>
    <w:p w:rsidR="00C50AA3" w:rsidRPr="00FC0AA9" w:rsidRDefault="00C50AA3" w:rsidP="00167E0B">
      <w:pPr>
        <w:spacing w:after="0"/>
        <w:ind w:firstLine="567"/>
      </w:pPr>
      <w:r w:rsidRPr="00FC0AA9">
        <w:t xml:space="preserve">2.3. Цена Контракта включает в себя все затраты, возникшие у Поставщика в процессе исполнения настоящего Контракта, в том числе стоимость используемого собственного сырья, материалов, оборудования, накладные расходы, транспортные расходы, налоги, пошлины, сборы </w:t>
      </w:r>
      <w:r w:rsidR="00EE441F" w:rsidRPr="00FC0AA9">
        <w:t>и другие обязательные платежи.</w:t>
      </w:r>
    </w:p>
    <w:p w:rsidR="00C50AA3" w:rsidRPr="00FC0AA9" w:rsidRDefault="00C50AA3" w:rsidP="00167E0B">
      <w:pPr>
        <w:autoSpaceDE w:val="0"/>
        <w:autoSpaceDN w:val="0"/>
        <w:adjustRightInd w:val="0"/>
        <w:spacing w:after="0"/>
        <w:ind w:firstLine="567"/>
      </w:pPr>
      <w:r w:rsidRPr="00FC0AA9">
        <w:t>2.4. Цена Контракта может быть снижена по соглашению Сторон без изменения, предусмотренного Контрактом количества, качества Товара, а также иных условий Контракта. При этом Стороны составляют и подписывают дополнительное соглашение к Контракту.</w:t>
      </w:r>
    </w:p>
    <w:p w:rsidR="00C50AA3" w:rsidRPr="00FC0AA9" w:rsidRDefault="00C50AA3" w:rsidP="00167E0B">
      <w:pPr>
        <w:tabs>
          <w:tab w:val="left" w:pos="567"/>
        </w:tabs>
        <w:spacing w:after="0"/>
        <w:ind w:firstLine="567"/>
      </w:pPr>
      <w:r w:rsidRPr="00FC0AA9">
        <w:t xml:space="preserve">2.5. Источник финансирования: федеральный бюджет. Форма оплаты поставки Товара безналичная. Оплата производитсяпутем перечисления </w:t>
      </w:r>
      <w:r w:rsidR="00B80F25" w:rsidRPr="00FC0AA9">
        <w:t xml:space="preserve">Заказчиком </w:t>
      </w:r>
      <w:r w:rsidRPr="00FC0AA9">
        <w:t xml:space="preserve">денежных средств на расчетный счет Поставщика, указанный в настоящем Контракте, по факту полной поставки Товара в течение </w:t>
      </w:r>
      <w:r w:rsidR="00311368" w:rsidRPr="00FC0AA9">
        <w:t>10</w:t>
      </w:r>
      <w:r w:rsidRPr="00FC0AA9">
        <w:t xml:space="preserve"> (</w:t>
      </w:r>
      <w:r w:rsidR="00311368" w:rsidRPr="00FC0AA9">
        <w:t>десяти</w:t>
      </w:r>
      <w:r w:rsidRPr="00FC0AA9">
        <w:t>) рабочих дней с момента подписания Сторонами товарной накладной, по счету и счету-фактуре, предъявленными Поставщиком. Все представленные для оплаты документы должны быть скреплены печатью Поставщика, подписаны уполномоченными лицами Поставщика, полномочия которых подтверждаются в порядке, установленном законодательством Российской Федерации, с приложением соответствующих документов.</w:t>
      </w:r>
    </w:p>
    <w:p w:rsidR="00C50AA3" w:rsidRPr="00FC0AA9" w:rsidRDefault="00C50AA3" w:rsidP="00167E0B">
      <w:pPr>
        <w:widowControl w:val="0"/>
        <w:tabs>
          <w:tab w:val="clear" w:pos="708"/>
          <w:tab w:val="left" w:pos="5913"/>
          <w:tab w:val="left" w:pos="7452"/>
        </w:tabs>
        <w:autoSpaceDE w:val="0"/>
        <w:autoSpaceDN w:val="0"/>
        <w:adjustRightInd w:val="0"/>
        <w:spacing w:after="0"/>
        <w:ind w:firstLine="567"/>
      </w:pPr>
      <w:r w:rsidRPr="00FC0AA9">
        <w:t xml:space="preserve">В случае, если Поставщиком не предъявлены указанные в настоящем пункте документы, </w:t>
      </w:r>
      <w:r w:rsidRPr="00FC0AA9">
        <w:lastRenderedPageBreak/>
        <w:t>Заказчик имеет право отказаться от оплаты настоящего Контракта до предъявления Поставщиком перечисленных платежных документов.</w:t>
      </w:r>
    </w:p>
    <w:p w:rsidR="00C50AA3" w:rsidRPr="00FC0AA9" w:rsidRDefault="00C50AA3" w:rsidP="00167E0B">
      <w:pPr>
        <w:autoSpaceDE w:val="0"/>
        <w:autoSpaceDN w:val="0"/>
        <w:adjustRightInd w:val="0"/>
        <w:spacing w:after="0"/>
        <w:ind w:firstLine="567"/>
      </w:pPr>
      <w:r w:rsidRPr="00FC0AA9">
        <w:t>2.6. Обязательства Заказчика по оплате цены Контракта считаются исполненными с момента списания денежных средств в размере, установленном Контрактом, с расчетного счета Заказчика. За дальнейшее прохождение денежных средств Заказчик ответственности не несет.</w:t>
      </w:r>
    </w:p>
    <w:p w:rsidR="00C50AA3" w:rsidRPr="00FC0AA9" w:rsidRDefault="00C50AA3" w:rsidP="00167E0B">
      <w:pPr>
        <w:tabs>
          <w:tab w:val="left" w:pos="-1620"/>
        </w:tabs>
        <w:spacing w:after="0"/>
        <w:ind w:firstLine="567"/>
      </w:pPr>
      <w:r w:rsidRPr="00FC0AA9">
        <w:t xml:space="preserve">2.7. </w:t>
      </w:r>
      <w:r w:rsidRPr="00FC0AA9">
        <w:rPr>
          <w:bCs/>
        </w:rPr>
        <w:t xml:space="preserve">Сумма, </w:t>
      </w:r>
      <w:r w:rsidRPr="00FC0AA9">
        <w:t>подлежащая уплате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C50AA3" w:rsidRPr="00FC0AA9" w:rsidRDefault="00C50AA3" w:rsidP="00167E0B">
      <w:pPr>
        <w:tabs>
          <w:tab w:val="left" w:pos="-1620"/>
        </w:tabs>
        <w:spacing w:after="0"/>
        <w:ind w:firstLine="567"/>
      </w:pPr>
      <w:r w:rsidRPr="00FC0AA9">
        <w:t>2.8. Авансовый платеж по настоящему Контракту не предусмотрен.</w:t>
      </w:r>
    </w:p>
    <w:p w:rsidR="00C23CBC" w:rsidRPr="00FC0AA9" w:rsidRDefault="00C23CBC" w:rsidP="00167E0B">
      <w:pPr>
        <w:tabs>
          <w:tab w:val="left" w:pos="-1620"/>
        </w:tabs>
        <w:spacing w:after="0"/>
        <w:ind w:firstLine="567"/>
      </w:pPr>
    </w:p>
    <w:p w:rsidR="00AE2732" w:rsidRPr="00FC0AA9" w:rsidRDefault="00C23CBC" w:rsidP="00C23CBC">
      <w:pPr>
        <w:pStyle w:val="a6"/>
        <w:tabs>
          <w:tab w:val="clear" w:pos="708"/>
        </w:tabs>
        <w:spacing w:after="160" w:line="259" w:lineRule="auto"/>
        <w:jc w:val="center"/>
      </w:pPr>
      <w:r w:rsidRPr="00FC0AA9">
        <w:rPr>
          <w:b/>
          <w:lang w:eastAsia="en-US"/>
        </w:rPr>
        <w:t xml:space="preserve">3. </w:t>
      </w:r>
      <w:r w:rsidR="00C50AA3" w:rsidRPr="00FC0AA9">
        <w:rPr>
          <w:b/>
          <w:lang w:eastAsia="en-US"/>
        </w:rPr>
        <w:t>ОБЯЗАННОСТИ СТОРОН</w:t>
      </w:r>
    </w:p>
    <w:p w:rsidR="00AE2732" w:rsidRPr="00FC0AA9" w:rsidRDefault="00AE2732" w:rsidP="00410E48">
      <w:pPr>
        <w:spacing w:after="0"/>
        <w:contextualSpacing/>
        <w:rPr>
          <w:lang w:eastAsia="en-US"/>
        </w:rPr>
      </w:pPr>
    </w:p>
    <w:p w:rsidR="00902FCF" w:rsidRPr="00FC0AA9" w:rsidRDefault="00C50AA3" w:rsidP="00167E0B">
      <w:pPr>
        <w:spacing w:after="0"/>
        <w:ind w:firstLine="567"/>
        <w:contextualSpacing/>
      </w:pPr>
      <w:r w:rsidRPr="00FC0AA9">
        <w:t>3.1. Поставщик обязан:</w:t>
      </w:r>
    </w:p>
    <w:p w:rsidR="00167E0B" w:rsidRPr="00FC0AA9" w:rsidRDefault="00C50AA3" w:rsidP="00167E0B">
      <w:pPr>
        <w:spacing w:after="0"/>
        <w:ind w:firstLine="567"/>
        <w:contextualSpacing/>
      </w:pPr>
      <w:r w:rsidRPr="00FC0AA9">
        <w:t xml:space="preserve">3.1.1. Поставить Товар Заказчику в соответствии </w:t>
      </w:r>
      <w:r w:rsidR="00182979" w:rsidRPr="00FC0AA9">
        <w:t>со Спецификацией</w:t>
      </w:r>
      <w:r w:rsidRPr="00FC0AA9">
        <w:t xml:space="preserve"> (Приложение №</w:t>
      </w:r>
      <w:r w:rsidR="005228A4" w:rsidRPr="00FC0AA9">
        <w:t>1 к Контракту) в течение</w:t>
      </w:r>
      <w:r w:rsidR="00FF2C31" w:rsidRPr="00FC0AA9">
        <w:t xml:space="preserve"> 5 (пяти)</w:t>
      </w:r>
      <w:r w:rsidRPr="00FC0AA9">
        <w:t xml:space="preserve"> рабочих дней с </w:t>
      </w:r>
      <w:r w:rsidR="00D81DEE" w:rsidRPr="00FC0AA9">
        <w:t>даты</w:t>
      </w:r>
      <w:r w:rsidRPr="00FC0AA9">
        <w:t xml:space="preserve"> заключения Контракта.</w:t>
      </w:r>
    </w:p>
    <w:p w:rsidR="00167E0B" w:rsidRPr="00FC0AA9" w:rsidRDefault="00C50AA3" w:rsidP="00167E0B">
      <w:pPr>
        <w:spacing w:after="0"/>
        <w:ind w:firstLine="567"/>
        <w:contextualSpacing/>
      </w:pPr>
      <w:r w:rsidRPr="00FC0AA9">
        <w:t>3.2. Недостатки и дефекты, выявленные при приемке Товара, должны быть устранены Поставщиком в течение 5 (пяти) рабочих дней со дня поступления Товара, собственными силами и за счет собственных средств.</w:t>
      </w:r>
    </w:p>
    <w:p w:rsidR="00167E0B" w:rsidRPr="00FC0AA9" w:rsidRDefault="00C50AA3" w:rsidP="00167E0B">
      <w:pPr>
        <w:spacing w:after="0"/>
        <w:ind w:firstLine="567"/>
        <w:contextualSpacing/>
      </w:pPr>
      <w:r w:rsidRPr="00FC0AA9">
        <w:t>3.3. Поставщик гарантирует качество и безопасность поставляемого Товара в соответствии с действующими стандартами, утвержденными для данного Товара.</w:t>
      </w:r>
    </w:p>
    <w:p w:rsidR="00167E0B" w:rsidRPr="00FC0AA9" w:rsidRDefault="00C50AA3" w:rsidP="00167E0B">
      <w:pPr>
        <w:spacing w:after="0"/>
        <w:ind w:firstLine="567"/>
        <w:contextualSpacing/>
      </w:pPr>
      <w:r w:rsidRPr="00FC0AA9">
        <w:t>3.4. Заказчик обязан:</w:t>
      </w:r>
    </w:p>
    <w:p w:rsidR="00C50AA3" w:rsidRPr="00FC0AA9" w:rsidRDefault="00C50AA3" w:rsidP="00167E0B">
      <w:pPr>
        <w:spacing w:after="0"/>
        <w:ind w:firstLine="567"/>
        <w:contextualSpacing/>
      </w:pPr>
      <w:r w:rsidRPr="00FC0AA9">
        <w:t>3.4.1. Обеспечить прием и оплату надлежащим образом поставленного Товара Поставщиком в порядке и на условиях, предусмотренных настоящим Контрактом.</w:t>
      </w:r>
    </w:p>
    <w:p w:rsidR="00410E48" w:rsidRPr="00FC0AA9" w:rsidRDefault="00410E48" w:rsidP="00410E48">
      <w:pPr>
        <w:shd w:val="clear" w:color="auto" w:fill="FFFFFF"/>
        <w:tabs>
          <w:tab w:val="clear" w:pos="708"/>
          <w:tab w:val="left" w:pos="1433"/>
        </w:tabs>
        <w:spacing w:after="0"/>
      </w:pPr>
    </w:p>
    <w:p w:rsidR="00C50AA3" w:rsidRPr="00FC0AA9" w:rsidRDefault="00C50AA3" w:rsidP="003E5B6B">
      <w:pPr>
        <w:pStyle w:val="a6"/>
        <w:numPr>
          <w:ilvl w:val="0"/>
          <w:numId w:val="4"/>
        </w:numPr>
        <w:spacing w:after="0"/>
        <w:jc w:val="center"/>
        <w:rPr>
          <w:b/>
          <w:color w:val="000000"/>
        </w:rPr>
      </w:pPr>
      <w:r w:rsidRPr="00FC0AA9">
        <w:rPr>
          <w:b/>
          <w:color w:val="000000"/>
        </w:rPr>
        <w:t>ПОРЯДОК ПРИЕМА ПЕРЕДАЧИ ТОВАРА</w:t>
      </w:r>
    </w:p>
    <w:p w:rsidR="00410E48" w:rsidRPr="00FC0AA9" w:rsidRDefault="00410E48" w:rsidP="00410E48">
      <w:pPr>
        <w:spacing w:after="0"/>
        <w:rPr>
          <w:color w:val="000000"/>
        </w:rPr>
      </w:pPr>
    </w:p>
    <w:p w:rsidR="00C50AA3" w:rsidRPr="00FC0AA9" w:rsidRDefault="00C50AA3" w:rsidP="00167E0B">
      <w:pPr>
        <w:spacing w:after="0"/>
        <w:ind w:firstLine="567"/>
      </w:pPr>
      <w:r w:rsidRPr="00FC0AA9">
        <w:t>4.1. Товар поставляется</w:t>
      </w:r>
      <w:r w:rsidR="000950E2" w:rsidRPr="00FC0AA9">
        <w:t xml:space="preserve"> Поставщиком по адресу: г.Чита, ул.</w:t>
      </w:r>
      <w:r w:rsidR="00E17892" w:rsidRPr="00FC0AA9">
        <w:t xml:space="preserve"> Лермонтова, д.14</w:t>
      </w:r>
      <w:r w:rsidR="000950E2" w:rsidRPr="00FC0AA9">
        <w:t xml:space="preserve">, </w:t>
      </w:r>
      <w:r w:rsidR="00E17892" w:rsidRPr="00FC0AA9">
        <w:t>силами</w:t>
      </w:r>
      <w:r w:rsidR="00950A39" w:rsidRPr="00FC0AA9">
        <w:t xml:space="preserve"> и средствамиПоставщика</w:t>
      </w:r>
      <w:r w:rsidR="00410E48" w:rsidRPr="00FC0AA9">
        <w:t>.</w:t>
      </w:r>
    </w:p>
    <w:p w:rsidR="00410E48" w:rsidRPr="00FC0AA9" w:rsidRDefault="00522B0D" w:rsidP="00167E0B">
      <w:pPr>
        <w:spacing w:after="0"/>
        <w:ind w:firstLine="567"/>
      </w:pPr>
      <w:r w:rsidRPr="00FC0AA9">
        <w:t xml:space="preserve">4.2. </w:t>
      </w:r>
      <w:r w:rsidR="00B74649" w:rsidRPr="00FC0AA9">
        <w:t>Поставщик</w:t>
      </w:r>
      <w:r w:rsidR="00C50AA3" w:rsidRPr="00FC0AA9">
        <w:t>одновременно</w:t>
      </w:r>
      <w:r w:rsidR="00B74649" w:rsidRPr="00FC0AA9">
        <w:t xml:space="preserve"> сТоваромпередает</w:t>
      </w:r>
      <w:r w:rsidR="00410E48" w:rsidRPr="00FC0AA9">
        <w:t>Заказчику товарную накладную.</w:t>
      </w:r>
    </w:p>
    <w:p w:rsidR="00C50AA3" w:rsidRPr="00FC0AA9" w:rsidRDefault="00B74649" w:rsidP="00167E0B">
      <w:pPr>
        <w:spacing w:after="0"/>
        <w:ind w:firstLine="567"/>
      </w:pPr>
      <w:r w:rsidRPr="00FC0AA9">
        <w:t xml:space="preserve">4.3. </w:t>
      </w:r>
      <w:r w:rsidR="00C50AA3" w:rsidRPr="00FC0AA9">
        <w:t>Товар должен быть упакован в стандартную упаковку, обеспечивающей защиту Товара от повреждения или порчи во время транспортировки и хранения. Упаковка Товара должна давать возможность определить количество содержащегося в ней Товара (опись, упаковочные ярлыки или листы).</w:t>
      </w:r>
    </w:p>
    <w:p w:rsidR="00C50AA3" w:rsidRPr="00FC0AA9" w:rsidRDefault="00410E48" w:rsidP="00167E0B">
      <w:pPr>
        <w:spacing w:after="0"/>
        <w:ind w:firstLine="567"/>
      </w:pPr>
      <w:r w:rsidRPr="00FC0AA9">
        <w:t xml:space="preserve">4.4. </w:t>
      </w:r>
      <w:r w:rsidR="00C50AA3" w:rsidRPr="00FC0AA9">
        <w:t>Способ транспортировки должен обеспечить полную сохранность и предохранять Товар от повреждений при транспортировке всеми видами транспорта.</w:t>
      </w:r>
    </w:p>
    <w:p w:rsidR="00C50AA3" w:rsidRPr="00FC0AA9" w:rsidRDefault="00410E48" w:rsidP="00167E0B">
      <w:pPr>
        <w:spacing w:after="0"/>
        <w:ind w:firstLine="567"/>
      </w:pPr>
      <w:r w:rsidRPr="00FC0AA9">
        <w:t xml:space="preserve">4.5. </w:t>
      </w:r>
      <w:r w:rsidR="00C50AA3" w:rsidRPr="00FC0AA9">
        <w:t>Товар считается переданным Поставщиком и принятым Заказчиком:</w:t>
      </w:r>
    </w:p>
    <w:p w:rsidR="00C50AA3" w:rsidRPr="00FC0AA9" w:rsidRDefault="00C50AA3" w:rsidP="00167E0B">
      <w:pPr>
        <w:spacing w:after="0"/>
        <w:ind w:firstLine="567"/>
      </w:pPr>
      <w:r w:rsidRPr="00FC0AA9">
        <w:t>- по количеству – согласно количеству грузовых мест, указанных в товаросопроводительных документах, либо иных документах, достоверно отражающих количество поставленного Товара;</w:t>
      </w:r>
    </w:p>
    <w:p w:rsidR="00C50AA3" w:rsidRPr="00FC0AA9" w:rsidRDefault="00410E48" w:rsidP="00167E0B">
      <w:pPr>
        <w:spacing w:after="0"/>
        <w:ind w:firstLine="567"/>
      </w:pPr>
      <w:r w:rsidRPr="00FC0AA9">
        <w:t xml:space="preserve">- </w:t>
      </w:r>
      <w:r w:rsidR="00C50AA3" w:rsidRPr="00FC0AA9">
        <w:t>по качеству – согласно качеству, согласованному Сторонами</w:t>
      </w:r>
      <w:r w:rsidR="00182979" w:rsidRPr="00FC0AA9">
        <w:t>.</w:t>
      </w:r>
    </w:p>
    <w:p w:rsidR="00C50AA3" w:rsidRPr="00FC0AA9" w:rsidRDefault="00C50AA3" w:rsidP="00167E0B">
      <w:pPr>
        <w:spacing w:after="0"/>
        <w:ind w:firstLine="567"/>
      </w:pPr>
      <w:r w:rsidRPr="00FC0AA9">
        <w:t xml:space="preserve">4.6. Заказчик в течение 5 (пяти) </w:t>
      </w:r>
      <w:r w:rsidR="00B80F25" w:rsidRPr="00FC0AA9">
        <w:t xml:space="preserve">рабочих </w:t>
      </w:r>
      <w:r w:rsidR="00B74649" w:rsidRPr="00FC0AA9">
        <w:t>дней</w:t>
      </w:r>
      <w:r w:rsidRPr="00FC0AA9">
        <w:t xml:space="preserve"> со дня получения </w:t>
      </w:r>
      <w:r w:rsidRPr="00FC0AA9">
        <w:rPr>
          <w:color w:val="000000"/>
        </w:rPr>
        <w:t>товарной накладной</w:t>
      </w:r>
      <w:r w:rsidRPr="00FC0AA9">
        <w:t xml:space="preserve">, осуществляет приемку Товара по Контракту на предмет соответствия Товара требованиям и условиям Контракта, принимает Товар, передает Поставщику подписанную со своей стороны </w:t>
      </w:r>
      <w:r w:rsidRPr="00FC0AA9">
        <w:rPr>
          <w:color w:val="000000"/>
        </w:rPr>
        <w:t>товарную накладную</w:t>
      </w:r>
      <w:r w:rsidRPr="00FC0AA9">
        <w:t xml:space="preserve"> по Контракту или отказывает в приемке, направляя мотивированный отказ от приемки Товара.</w:t>
      </w:r>
    </w:p>
    <w:p w:rsidR="00C50AA3" w:rsidRPr="00FC0AA9" w:rsidRDefault="00410E48" w:rsidP="00167E0B">
      <w:pPr>
        <w:spacing w:after="0"/>
        <w:ind w:firstLine="567"/>
      </w:pPr>
      <w:r w:rsidRPr="00FC0AA9">
        <w:t xml:space="preserve">4.7. </w:t>
      </w:r>
      <w:r w:rsidR="00C50AA3" w:rsidRPr="00FC0AA9">
        <w:t xml:space="preserve">В случаях несоответствия Товара требованиям по количеству, ассортименту, качеству, упаковке, установленным в настоящем Контракте, Заказчик вправе заявить мотивированный отказ от приема, указанного Товара, о чем Сторонами </w:t>
      </w:r>
      <w:r w:rsidR="00B80F25" w:rsidRPr="00FC0AA9">
        <w:t>делается</w:t>
      </w:r>
      <w:r w:rsidR="00C50AA3" w:rsidRPr="00FC0AA9">
        <w:t xml:space="preserve"> запись в товарной накладной.</w:t>
      </w:r>
    </w:p>
    <w:p w:rsidR="00C50AA3" w:rsidRPr="00FC0AA9" w:rsidRDefault="00C50AA3" w:rsidP="00167E0B">
      <w:pPr>
        <w:spacing w:after="0"/>
        <w:ind w:firstLine="567"/>
      </w:pPr>
      <w:r w:rsidRPr="00FC0AA9">
        <w:t xml:space="preserve">4.8. Для проверки результатов поставленного Товара в части их соответствия условиям Контракта Заказчик проводит экспертизу. Экспертиза результатов поставленного Товара может проводиться Заказчиком своими силами или к ее проведению могут привлекаться независимые </w:t>
      </w:r>
      <w:r w:rsidRPr="00FC0AA9">
        <w:lastRenderedPageBreak/>
        <w:t>эксперты (экспертные организации) на основании контрактов, заключенных в соответствии с Законом</w:t>
      </w:r>
      <w:r w:rsidR="00CA3722" w:rsidRPr="00FC0AA9">
        <w:t>№ 44-ФЗ</w:t>
      </w:r>
      <w:r w:rsidRPr="00FC0AA9">
        <w:t>.</w:t>
      </w:r>
    </w:p>
    <w:p w:rsidR="00C50AA3" w:rsidRPr="00FC0AA9" w:rsidRDefault="00C50AA3" w:rsidP="00410E48">
      <w:pPr>
        <w:spacing w:after="0"/>
        <w:rPr>
          <w:bCs/>
        </w:rPr>
      </w:pPr>
    </w:p>
    <w:p w:rsidR="00C50AA3" w:rsidRPr="00FC0AA9" w:rsidRDefault="00C50AA3" w:rsidP="003E5B6B">
      <w:pPr>
        <w:pStyle w:val="a6"/>
        <w:numPr>
          <w:ilvl w:val="0"/>
          <w:numId w:val="4"/>
        </w:numPr>
        <w:spacing w:after="0"/>
        <w:jc w:val="center"/>
        <w:rPr>
          <w:b/>
          <w:bCs/>
        </w:rPr>
      </w:pPr>
      <w:r w:rsidRPr="00FC0AA9">
        <w:rPr>
          <w:b/>
          <w:bCs/>
        </w:rPr>
        <w:t>ОТВЕТСТВЕННОСТЬ СТОРОН</w:t>
      </w:r>
    </w:p>
    <w:p w:rsidR="00C50AA3" w:rsidRPr="00FC0AA9" w:rsidRDefault="00C50AA3" w:rsidP="00410E48">
      <w:pPr>
        <w:widowControl w:val="0"/>
        <w:autoSpaceDE w:val="0"/>
        <w:autoSpaceDN w:val="0"/>
        <w:adjustRightInd w:val="0"/>
        <w:rPr>
          <w:color w:val="000000"/>
        </w:rPr>
      </w:pPr>
    </w:p>
    <w:p w:rsidR="00FF0A83" w:rsidRPr="00FC0AA9" w:rsidRDefault="00FF0A83" w:rsidP="00167E0B">
      <w:pPr>
        <w:autoSpaceDE w:val="0"/>
        <w:autoSpaceDN w:val="0"/>
        <w:adjustRightInd w:val="0"/>
        <w:spacing w:after="0"/>
        <w:ind w:firstLine="567"/>
      </w:pPr>
      <w:r w:rsidRPr="00FC0AA9">
        <w:t xml:space="preserve">5.1. За ненадлежащее исполнение Заказчиком, неисполнение или ненадлежащее исполнение </w:t>
      </w:r>
      <w:r w:rsidR="006C1F3B" w:rsidRPr="00FC0AA9">
        <w:t>Поставщиком</w:t>
      </w:r>
      <w:r w:rsidRPr="00FC0AA9">
        <w:t xml:space="preserve"> обязательств, предусмотренных контрактом, Стороны несут ответственность в соответствии с действующим законодательством Российской Федерации и условиями </w:t>
      </w:r>
      <w:r w:rsidR="00B80F25" w:rsidRPr="00FC0AA9">
        <w:t>К</w:t>
      </w:r>
      <w:r w:rsidR="00410E48" w:rsidRPr="00FC0AA9">
        <w:t>онтракта.</w:t>
      </w:r>
    </w:p>
    <w:p w:rsidR="008B5CB0" w:rsidRPr="00FC0AA9" w:rsidRDefault="00FF0A83" w:rsidP="008B5CB0">
      <w:pPr>
        <w:autoSpaceDE w:val="0"/>
        <w:autoSpaceDN w:val="0"/>
        <w:adjustRightInd w:val="0"/>
        <w:spacing w:after="0"/>
        <w:ind w:firstLine="567"/>
      </w:pPr>
      <w:r w:rsidRPr="00FC0AA9">
        <w:t xml:space="preserve">5.2. </w:t>
      </w:r>
      <w:r w:rsidR="008B5CB0" w:rsidRPr="00FC0AA9">
        <w:t>Споры и разногласия, возникающие между Сторонами при исполнении условий настоящего договора, разрешаются путем переговоров.</w:t>
      </w:r>
    </w:p>
    <w:p w:rsidR="008B5CB0" w:rsidRPr="00FC0AA9" w:rsidRDefault="008B5CB0" w:rsidP="008B5CB0">
      <w:pPr>
        <w:autoSpaceDE w:val="0"/>
        <w:autoSpaceDN w:val="0"/>
        <w:adjustRightInd w:val="0"/>
        <w:spacing w:after="0"/>
        <w:ind w:firstLine="567"/>
      </w:pPr>
      <w:r w:rsidRPr="00FC0AA9">
        <w:t xml:space="preserve">5.3. При не достижении соглашения между Сторонами путем переговоров, споры </w:t>
      </w:r>
      <w:r w:rsidR="000976CC" w:rsidRPr="00FC0AA9">
        <w:t>решаются в судебном порядке</w:t>
      </w:r>
      <w:r w:rsidR="003E5B6B" w:rsidRPr="00FC0AA9">
        <w:t>.</w:t>
      </w:r>
    </w:p>
    <w:p w:rsidR="008B5CB0" w:rsidRPr="00FC0AA9" w:rsidRDefault="008B5CB0" w:rsidP="008B5CB0">
      <w:pPr>
        <w:autoSpaceDE w:val="0"/>
        <w:autoSpaceDN w:val="0"/>
        <w:adjustRightInd w:val="0"/>
        <w:spacing w:after="0"/>
        <w:ind w:firstLine="567"/>
      </w:pPr>
      <w:r w:rsidRPr="00FC0AA9">
        <w:t>5.4. В случае неисполнения или ненадлежащего исполнения Исполнителем обязательств - Исполнитель обязуется уплатить Заказчику пеню. Размер пени исчисляется соответствии с действующим Постановлением Правительства Российской Федерации - от 30 августа 2017 г.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1063".</w:t>
      </w:r>
    </w:p>
    <w:p w:rsidR="00522B0D" w:rsidRPr="00FC0AA9" w:rsidRDefault="00522B0D" w:rsidP="00410E48">
      <w:pPr>
        <w:autoSpaceDE w:val="0"/>
        <w:autoSpaceDN w:val="0"/>
        <w:adjustRightInd w:val="0"/>
        <w:spacing w:after="0"/>
      </w:pPr>
    </w:p>
    <w:p w:rsidR="00C50AA3" w:rsidRPr="00FC0AA9" w:rsidRDefault="0099041C" w:rsidP="003E5B6B">
      <w:pPr>
        <w:pStyle w:val="a6"/>
        <w:numPr>
          <w:ilvl w:val="0"/>
          <w:numId w:val="4"/>
        </w:numPr>
        <w:spacing w:after="0"/>
        <w:jc w:val="center"/>
        <w:rPr>
          <w:b/>
          <w:bCs/>
        </w:rPr>
      </w:pPr>
      <w:r w:rsidRPr="00FC0AA9">
        <w:rPr>
          <w:b/>
          <w:bCs/>
        </w:rPr>
        <w:t>СРОК ДЕЙСТВИЯ КОНТРАКТА</w:t>
      </w:r>
    </w:p>
    <w:p w:rsidR="00C50AA3" w:rsidRPr="00FC0AA9" w:rsidRDefault="00C50AA3" w:rsidP="0099041C">
      <w:pPr>
        <w:spacing w:after="0"/>
      </w:pPr>
    </w:p>
    <w:p w:rsidR="00C50AA3" w:rsidRPr="00FC0AA9" w:rsidRDefault="003E5B6B" w:rsidP="003E5B6B">
      <w:pPr>
        <w:pStyle w:val="a6"/>
        <w:spacing w:after="0"/>
        <w:ind w:left="360"/>
      </w:pPr>
      <w:r w:rsidRPr="00FC0AA9">
        <w:t xml:space="preserve">    6.1. </w:t>
      </w:r>
      <w:r w:rsidR="00C50AA3" w:rsidRPr="00FC0AA9">
        <w:t>Настоящий Контракт вступает в силу с даты его закл</w:t>
      </w:r>
      <w:r w:rsidR="002D09B0">
        <w:t xml:space="preserve">ючения Сторонами и действует по </w:t>
      </w:r>
      <w:r w:rsidR="00586717">
        <w:t>30ноября</w:t>
      </w:r>
      <w:r w:rsidR="008138F2" w:rsidRPr="00FC0AA9">
        <w:t xml:space="preserve"> 202</w:t>
      </w:r>
      <w:r w:rsidR="002D09B0">
        <w:t>6</w:t>
      </w:r>
      <w:r w:rsidR="008138F2" w:rsidRPr="00FC0AA9">
        <w:t xml:space="preserve"> г</w:t>
      </w:r>
      <w:r w:rsidR="00C50AA3" w:rsidRPr="00FC0AA9">
        <w:t>.</w:t>
      </w:r>
    </w:p>
    <w:p w:rsidR="00167E0B" w:rsidRPr="00FC0AA9" w:rsidRDefault="00167E0B" w:rsidP="009F25DA">
      <w:pPr>
        <w:spacing w:after="0"/>
      </w:pPr>
    </w:p>
    <w:p w:rsidR="00C50AA3" w:rsidRPr="00FC0AA9" w:rsidRDefault="00C50AA3" w:rsidP="003E5B6B">
      <w:pPr>
        <w:pStyle w:val="a6"/>
        <w:numPr>
          <w:ilvl w:val="0"/>
          <w:numId w:val="4"/>
        </w:numPr>
        <w:spacing w:after="0"/>
        <w:jc w:val="center"/>
        <w:rPr>
          <w:b/>
          <w:bCs/>
        </w:rPr>
      </w:pPr>
      <w:r w:rsidRPr="00FC0AA9">
        <w:rPr>
          <w:b/>
          <w:bCs/>
        </w:rPr>
        <w:t>РАСТОРЖЕНИЕ КОНТРАКТА</w:t>
      </w:r>
    </w:p>
    <w:p w:rsidR="00C50AA3" w:rsidRPr="00FC0AA9" w:rsidRDefault="00C50AA3" w:rsidP="0099041C">
      <w:pPr>
        <w:autoSpaceDE w:val="0"/>
        <w:autoSpaceDN w:val="0"/>
        <w:adjustRightInd w:val="0"/>
        <w:spacing w:after="0"/>
      </w:pPr>
    </w:p>
    <w:p w:rsidR="00C50AA3" w:rsidRPr="00FC0AA9" w:rsidRDefault="00C50AA3" w:rsidP="00167E0B">
      <w:pPr>
        <w:autoSpaceDE w:val="0"/>
        <w:autoSpaceDN w:val="0"/>
        <w:adjustRightInd w:val="0"/>
        <w:spacing w:after="0"/>
        <w:ind w:firstLine="567"/>
      </w:pPr>
      <w:r w:rsidRPr="00FC0AA9">
        <w:t>7.1.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="00167E0B" w:rsidRPr="00FC0AA9">
        <w:t>Российской Федерации</w:t>
      </w:r>
      <w:r w:rsidRPr="00FC0AA9">
        <w:t>.</w:t>
      </w:r>
    </w:p>
    <w:p w:rsidR="00C50AA3" w:rsidRPr="00FC0AA9" w:rsidRDefault="00C50AA3" w:rsidP="00167E0B">
      <w:pPr>
        <w:autoSpaceDE w:val="0"/>
        <w:autoSpaceDN w:val="0"/>
        <w:adjustRightInd w:val="0"/>
        <w:spacing w:after="0"/>
        <w:ind w:firstLine="567"/>
      </w:pPr>
      <w:r w:rsidRPr="00FC0AA9">
        <w:t>7.2. Заказчик вправе принять решение об одностороннем отказе от исполнения Контракта в случае неоднократного неисполнения, ненадлежащего исполнения Поставщиком условий настоящего Контракта.</w:t>
      </w:r>
    </w:p>
    <w:p w:rsidR="00C50AA3" w:rsidRPr="00FC0AA9" w:rsidRDefault="00C50AA3" w:rsidP="0099041C">
      <w:pPr>
        <w:autoSpaceDE w:val="0"/>
        <w:autoSpaceDN w:val="0"/>
        <w:adjustRightInd w:val="0"/>
        <w:spacing w:after="0"/>
        <w:rPr>
          <w:bCs/>
        </w:rPr>
      </w:pPr>
    </w:p>
    <w:p w:rsidR="00C50AA3" w:rsidRPr="00FC0AA9" w:rsidRDefault="00C50AA3" w:rsidP="003E5B6B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FC0AA9">
        <w:rPr>
          <w:b/>
          <w:bCs/>
        </w:rPr>
        <w:t>ОБСТОЯТЕЛЬСТВА НЕПРЕОДОЛИМОЙ СИЛЫ</w:t>
      </w:r>
    </w:p>
    <w:p w:rsidR="00C50AA3" w:rsidRPr="00FC0AA9" w:rsidRDefault="00C50AA3" w:rsidP="00D878DE">
      <w:pPr>
        <w:shd w:val="clear" w:color="auto" w:fill="FFFFFF"/>
        <w:tabs>
          <w:tab w:val="clear" w:pos="708"/>
          <w:tab w:val="left" w:pos="1318"/>
        </w:tabs>
        <w:spacing w:after="0"/>
        <w:rPr>
          <w:spacing w:val="-8"/>
        </w:rPr>
      </w:pPr>
    </w:p>
    <w:p w:rsidR="00C50AA3" w:rsidRPr="00FC0AA9" w:rsidRDefault="0018297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  <w:r w:rsidRPr="00FC0AA9">
        <w:rPr>
          <w:spacing w:val="-8"/>
        </w:rPr>
        <w:t>8</w:t>
      </w:r>
      <w:r w:rsidR="00C50AA3" w:rsidRPr="00FC0AA9">
        <w:rPr>
          <w:spacing w:val="-8"/>
        </w:rPr>
        <w:t>.1.</w:t>
      </w:r>
      <w:r w:rsidR="00C50AA3" w:rsidRPr="00FC0AA9">
        <w:t xml:space="preserve"> Сторона, не исполнившая или ненадлежащим образом исполнившая </w:t>
      </w:r>
      <w:r w:rsidR="00C50AA3" w:rsidRPr="00FC0AA9">
        <w:rPr>
          <w:spacing w:val="-1"/>
        </w:rPr>
        <w:t xml:space="preserve">обязательства по настоящему Контракту, несет ответственность, если не докажет, что </w:t>
      </w:r>
      <w:r w:rsidR="00C50AA3" w:rsidRPr="00FC0AA9">
        <w:rPr>
          <w:spacing w:val="-2"/>
        </w:rPr>
        <w:t xml:space="preserve">надлежащее исполнение оказалось невозможным вследствие непреодолимой силы, то есть </w:t>
      </w:r>
      <w:r w:rsidR="00C50AA3" w:rsidRPr="00FC0AA9">
        <w:t>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Товара, отсутствие у должника необходимых денежных средств.</w:t>
      </w:r>
    </w:p>
    <w:p w:rsidR="00C50AA3" w:rsidRPr="00FC0AA9" w:rsidRDefault="0018297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  <w:r w:rsidRPr="00FC0AA9">
        <w:t>8</w:t>
      </w:r>
      <w:r w:rsidR="00C50AA3" w:rsidRPr="00FC0AA9">
        <w:t>.2. Свидетельство, выданное уполномоченным органом государственной или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:rsidR="00C50AA3" w:rsidRPr="00FC0AA9" w:rsidRDefault="0018297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  <w:r w:rsidRPr="00FC0AA9">
        <w:t>8</w:t>
      </w:r>
      <w:r w:rsidR="00C50AA3" w:rsidRPr="00FC0AA9">
        <w:t xml:space="preserve">.3. Сторона, которая не исполняет своих обязательств в результате действия </w:t>
      </w:r>
      <w:r w:rsidR="00C50AA3" w:rsidRPr="00FC0AA9">
        <w:rPr>
          <w:spacing w:val="-1"/>
        </w:rPr>
        <w:t xml:space="preserve">обстоятельств непреодолимой силы, указанных в п. </w:t>
      </w:r>
      <w:r w:rsidRPr="00FC0AA9">
        <w:rPr>
          <w:spacing w:val="-1"/>
        </w:rPr>
        <w:t>8</w:t>
      </w:r>
      <w:r w:rsidR="00C50AA3" w:rsidRPr="00FC0AA9">
        <w:rPr>
          <w:spacing w:val="-1"/>
        </w:rPr>
        <w:t>.1</w:t>
      </w:r>
      <w:r w:rsidRPr="00FC0AA9">
        <w:rPr>
          <w:spacing w:val="-1"/>
        </w:rPr>
        <w:t>.</w:t>
      </w:r>
      <w:r w:rsidR="00C50AA3" w:rsidRPr="00FC0AA9">
        <w:rPr>
          <w:spacing w:val="-1"/>
        </w:rPr>
        <w:t xml:space="preserve"> настоящего Контракта, обязана в трехдневный срок </w:t>
      </w:r>
      <w:r w:rsidR="00C50AA3" w:rsidRPr="00FC0AA9">
        <w:rPr>
          <w:spacing w:val="-1"/>
        </w:rPr>
        <w:lastRenderedPageBreak/>
        <w:t xml:space="preserve">письменно известить другую Сторону о начале и окончании возникшего </w:t>
      </w:r>
      <w:r w:rsidR="00C50AA3" w:rsidRPr="00FC0AA9">
        <w:t>препятствия и его влиянии на исполнение настоящего Контракта.</w:t>
      </w:r>
    </w:p>
    <w:p w:rsidR="00FC0AA9" w:rsidRPr="00FC0AA9" w:rsidRDefault="00FC0AA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</w:p>
    <w:p w:rsidR="00FC0AA9" w:rsidRPr="00FC0AA9" w:rsidRDefault="00FC0AA9" w:rsidP="00FC0AA9">
      <w:pPr>
        <w:spacing w:after="150"/>
        <w:jc w:val="center"/>
        <w:rPr>
          <w:b/>
          <w:color w:val="222222"/>
        </w:rPr>
      </w:pPr>
      <w:r w:rsidRPr="00FC0AA9">
        <w:rPr>
          <w:b/>
          <w:color w:val="222222"/>
        </w:rPr>
        <w:t>9. АНТИКОРРУПЦИОННАЯ ОГОВОРКА</w:t>
      </w:r>
    </w:p>
    <w:p w:rsidR="00FC0AA9" w:rsidRPr="00FC0AA9" w:rsidRDefault="00FC0AA9" w:rsidP="00FC0AA9">
      <w:pPr>
        <w:tabs>
          <w:tab w:val="left" w:pos="405"/>
          <w:tab w:val="left" w:pos="552"/>
        </w:tabs>
        <w:spacing w:after="150"/>
        <w:rPr>
          <w:color w:val="222222"/>
        </w:rPr>
      </w:pPr>
      <w:r w:rsidRPr="00FC0AA9">
        <w:rPr>
          <w:color w:val="222222"/>
        </w:rPr>
        <w:tab/>
        <w:t>9.1. При исполнении обязательств по Контракту Стороны, их аффилированные лица не выплачивают, не предлагают выплатить и не разрешают выплату каких-либо денежных средств или ценностей прямо,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FC0AA9" w:rsidRPr="00FC0AA9" w:rsidRDefault="00FC0AA9" w:rsidP="00FC0AA9">
      <w:pPr>
        <w:tabs>
          <w:tab w:val="left" w:pos="405"/>
          <w:tab w:val="left" w:pos="552"/>
        </w:tabs>
        <w:spacing w:after="150"/>
        <w:rPr>
          <w:color w:val="222222"/>
        </w:rPr>
      </w:pPr>
      <w:r w:rsidRPr="00FC0AA9">
        <w:rPr>
          <w:color w:val="222222"/>
        </w:rPr>
        <w:tab/>
        <w:t>9.2. При исполнении обязательств по Контракту Стороны, их аффилированные лица не осуществляют действия, квалифицируемые применимым для целей Контракта законодательством Российской Федерации,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:rsidR="00FC0AA9" w:rsidRDefault="00FC0AA9" w:rsidP="00FC0AA9">
      <w:pPr>
        <w:pStyle w:val="ae"/>
      </w:pPr>
      <w:r w:rsidRPr="00FC0AA9">
        <w:tab/>
        <w:t>9.3. В случае возникновения у Стороны обоснованных подозрений, что произошло или может произойти нарушение каких-либо положений раздела 9 Контракта, соответствующая Сторона обязуется уведомить об этом другую Сторону в письменной форме. После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рабочих дней с даты письменного уведомления о нарушении.</w:t>
      </w:r>
    </w:p>
    <w:p w:rsidR="00FC0AA9" w:rsidRPr="00FC0AA9" w:rsidRDefault="00FC0AA9" w:rsidP="00FC0AA9">
      <w:pPr>
        <w:pStyle w:val="ae"/>
      </w:pPr>
      <w:r w:rsidRPr="00FC0AA9">
        <w:br/>
        <w:t xml:space="preserve">        В письменном уведомлении другая Сторона обязана сослаться на обоснованные факты 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Контракта Стороной, ее аффилированными лицами, выражающееся в действиях, квалифицируемых применимым законодательством Российской Федерации, как дача 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</w:p>
    <w:p w:rsidR="00FC0AA9" w:rsidRPr="00FC0AA9" w:rsidRDefault="00FC0AA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</w:p>
    <w:p w:rsidR="00C50AA3" w:rsidRPr="00FC0AA9" w:rsidRDefault="00C50AA3" w:rsidP="00D878DE">
      <w:pPr>
        <w:widowControl w:val="0"/>
        <w:autoSpaceDE w:val="0"/>
        <w:autoSpaceDN w:val="0"/>
        <w:adjustRightInd w:val="0"/>
        <w:spacing w:after="0"/>
        <w:rPr>
          <w:bCs/>
        </w:rPr>
      </w:pPr>
    </w:p>
    <w:p w:rsidR="00C50AA3" w:rsidRPr="00FC0AA9" w:rsidRDefault="00C50AA3" w:rsidP="00FC0AA9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FC0AA9">
        <w:rPr>
          <w:b/>
          <w:bCs/>
        </w:rPr>
        <w:t>ПОРЯДОК УРЕГУЛИРОВАНИЯ СПОРОВ</w:t>
      </w:r>
    </w:p>
    <w:p w:rsidR="00D878DE" w:rsidRPr="00FC0AA9" w:rsidRDefault="00D878DE" w:rsidP="00D878DE">
      <w:pPr>
        <w:widowControl w:val="0"/>
        <w:autoSpaceDE w:val="0"/>
        <w:autoSpaceDN w:val="0"/>
        <w:adjustRightInd w:val="0"/>
        <w:spacing w:after="0"/>
        <w:rPr>
          <w:bCs/>
        </w:rPr>
      </w:pPr>
    </w:p>
    <w:p w:rsidR="00C50AA3" w:rsidRPr="00FC0AA9" w:rsidRDefault="00FC0AA9" w:rsidP="00167E0B">
      <w:pPr>
        <w:widowControl w:val="0"/>
        <w:shd w:val="clear" w:color="auto" w:fill="FFFFFF"/>
        <w:tabs>
          <w:tab w:val="clear" w:pos="708"/>
          <w:tab w:val="left" w:pos="1181"/>
        </w:tabs>
        <w:autoSpaceDE w:val="0"/>
        <w:autoSpaceDN w:val="0"/>
        <w:adjustRightInd w:val="0"/>
        <w:spacing w:after="0"/>
        <w:ind w:right="7" w:firstLine="567"/>
        <w:rPr>
          <w:spacing w:val="-7"/>
        </w:rPr>
      </w:pPr>
      <w:r w:rsidRPr="00FC0AA9">
        <w:rPr>
          <w:spacing w:val="-1"/>
        </w:rPr>
        <w:t>10</w:t>
      </w:r>
      <w:r w:rsidR="00D878DE" w:rsidRPr="00FC0AA9">
        <w:rPr>
          <w:spacing w:val="-1"/>
        </w:rPr>
        <w:t>.1.</w:t>
      </w:r>
      <w:r w:rsidR="00C50AA3" w:rsidRPr="00FC0AA9">
        <w:rPr>
          <w:spacing w:val="-1"/>
        </w:rPr>
        <w:t xml:space="preserve"> Все споры или разногласия, возникшие между Сторонами по настоящему </w:t>
      </w:r>
      <w:r w:rsidR="00C50AA3" w:rsidRPr="00FC0AA9">
        <w:t>Контракту или в связи с ним, решаются в претензионном порядке в рамках их досудебного урегулирования.</w:t>
      </w:r>
    </w:p>
    <w:p w:rsidR="00C50AA3" w:rsidRPr="00FC0AA9" w:rsidRDefault="00FC0AA9" w:rsidP="00167E0B">
      <w:pPr>
        <w:widowControl w:val="0"/>
        <w:shd w:val="clear" w:color="auto" w:fill="FFFFFF"/>
        <w:tabs>
          <w:tab w:val="clear" w:pos="708"/>
          <w:tab w:val="left" w:pos="1181"/>
        </w:tabs>
        <w:autoSpaceDE w:val="0"/>
        <w:autoSpaceDN w:val="0"/>
        <w:adjustRightInd w:val="0"/>
        <w:spacing w:after="0"/>
        <w:ind w:right="7" w:firstLine="567"/>
      </w:pPr>
      <w:r w:rsidRPr="00FC0AA9">
        <w:rPr>
          <w:spacing w:val="-1"/>
        </w:rPr>
        <w:t>10</w:t>
      </w:r>
      <w:r w:rsidR="00D878DE" w:rsidRPr="00FC0AA9">
        <w:rPr>
          <w:spacing w:val="-1"/>
        </w:rPr>
        <w:t xml:space="preserve">.2. </w:t>
      </w:r>
      <w:r w:rsidR="00C50AA3" w:rsidRPr="00FC0AA9">
        <w:rPr>
          <w:spacing w:val="-1"/>
        </w:rPr>
        <w:t xml:space="preserve">В случае невозможности решения разногласий Сторон в рамках досудебного </w:t>
      </w:r>
      <w:r w:rsidR="00C50AA3" w:rsidRPr="00FC0AA9">
        <w:t>урегулирования в течение 30 (тридцати)</w:t>
      </w:r>
      <w:r w:rsidR="00B80F25" w:rsidRPr="00FC0AA9">
        <w:t xml:space="preserve"> календарных </w:t>
      </w:r>
      <w:r w:rsidR="00C50AA3" w:rsidRPr="00FC0AA9">
        <w:t xml:space="preserve">дней с момента получения одной из Сторон </w:t>
      </w:r>
      <w:r w:rsidR="00C50AA3" w:rsidRPr="00FC0AA9">
        <w:rPr>
          <w:spacing w:val="-1"/>
        </w:rPr>
        <w:t>претензии, они подлежат рассмотрению в суде</w:t>
      </w:r>
      <w:r w:rsidR="000976CC" w:rsidRPr="00FC0AA9">
        <w:rPr>
          <w:spacing w:val="-1"/>
        </w:rPr>
        <w:t>бном порядке,</w:t>
      </w:r>
      <w:r w:rsidR="00C50AA3" w:rsidRPr="00FC0AA9">
        <w:rPr>
          <w:spacing w:val="-1"/>
        </w:rPr>
        <w:t xml:space="preserve">в соответствии с </w:t>
      </w:r>
      <w:r w:rsidR="00C50AA3" w:rsidRPr="00FC0AA9">
        <w:t>законодательством Российской Федерации.</w:t>
      </w:r>
    </w:p>
    <w:p w:rsidR="00C50AA3" w:rsidRPr="00FC0AA9" w:rsidRDefault="00C50AA3" w:rsidP="00D878DE">
      <w:pPr>
        <w:widowControl w:val="0"/>
        <w:shd w:val="clear" w:color="auto" w:fill="FFFFFF"/>
        <w:tabs>
          <w:tab w:val="clear" w:pos="708"/>
          <w:tab w:val="left" w:pos="1181"/>
        </w:tabs>
        <w:autoSpaceDE w:val="0"/>
        <w:autoSpaceDN w:val="0"/>
        <w:adjustRightInd w:val="0"/>
        <w:spacing w:after="0"/>
        <w:ind w:right="7"/>
        <w:rPr>
          <w:spacing w:val="-7"/>
        </w:rPr>
      </w:pPr>
    </w:p>
    <w:p w:rsidR="00C50AA3" w:rsidRPr="00FC0AA9" w:rsidRDefault="00C50AA3" w:rsidP="00FC0AA9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FC0AA9">
        <w:rPr>
          <w:b/>
          <w:bCs/>
        </w:rPr>
        <w:t>ДОПОЛНИТЕЛЬНЫЕ УСЛОВИЯ</w:t>
      </w:r>
    </w:p>
    <w:p w:rsidR="00C50AA3" w:rsidRPr="00FC0AA9" w:rsidRDefault="00C50AA3" w:rsidP="00D878DE">
      <w:pPr>
        <w:widowControl w:val="0"/>
        <w:autoSpaceDE w:val="0"/>
        <w:autoSpaceDN w:val="0"/>
        <w:adjustRightInd w:val="0"/>
        <w:spacing w:after="0"/>
      </w:pPr>
    </w:p>
    <w:p w:rsidR="00C50AA3" w:rsidRPr="00FC0AA9" w:rsidRDefault="00C50AA3" w:rsidP="00410E48">
      <w:pPr>
        <w:widowControl w:val="0"/>
        <w:autoSpaceDE w:val="0"/>
        <w:autoSpaceDN w:val="0"/>
        <w:adjustRightInd w:val="0"/>
        <w:spacing w:after="0"/>
        <w:ind w:firstLine="709"/>
      </w:pPr>
      <w:r w:rsidRPr="00FC0AA9">
        <w:t>1</w:t>
      </w:r>
      <w:r w:rsidR="00FC0AA9" w:rsidRPr="00FC0AA9">
        <w:t>1</w:t>
      </w:r>
      <w:r w:rsidRPr="00FC0AA9">
        <w:t>.1. Все изменения и дополнения с учетом ограничений, установленных в Законе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</w:t>
      </w:r>
    </w:p>
    <w:p w:rsidR="00743FF5" w:rsidRPr="00FC0AA9" w:rsidRDefault="00C50AA3" w:rsidP="00D878DE">
      <w:pPr>
        <w:widowControl w:val="0"/>
        <w:autoSpaceDE w:val="0"/>
        <w:autoSpaceDN w:val="0"/>
        <w:adjustRightInd w:val="0"/>
        <w:spacing w:after="0"/>
        <w:ind w:firstLine="709"/>
      </w:pPr>
      <w:r w:rsidRPr="00FC0AA9">
        <w:t>1</w:t>
      </w:r>
      <w:r w:rsidR="00FC0AA9" w:rsidRPr="00FC0AA9">
        <w:t>1</w:t>
      </w:r>
      <w:r w:rsidR="00D878DE" w:rsidRPr="00FC0AA9">
        <w:t xml:space="preserve">.2. </w:t>
      </w:r>
      <w:r w:rsidRPr="00FC0AA9">
        <w:t>В случае изменения у какой-либо из Сторон статуса, названия, банковских реквизитов, местонахождения в период действия Контракта, она обязана в течение 5 (пяти) календарных дней письменно уведомить об этом другую Сторону.</w:t>
      </w:r>
    </w:p>
    <w:p w:rsidR="00A46933" w:rsidRPr="00FC0AA9" w:rsidRDefault="00A46933" w:rsidP="00410E48">
      <w:pPr>
        <w:widowControl w:val="0"/>
        <w:autoSpaceDE w:val="0"/>
        <w:autoSpaceDN w:val="0"/>
        <w:adjustRightInd w:val="0"/>
        <w:spacing w:after="0"/>
        <w:ind w:firstLine="709"/>
      </w:pPr>
      <w:r w:rsidRPr="00FC0AA9">
        <w:t>1</w:t>
      </w:r>
      <w:r w:rsidR="00FC0AA9" w:rsidRPr="00FC0AA9">
        <w:t>1</w:t>
      </w:r>
      <w:r w:rsidRPr="00FC0AA9">
        <w:t>.3. Контракт составлен в 2-х экземплярах, имеющих одинаковую юридическую силу, по одному экземпляру для каждой из Сторон.</w:t>
      </w:r>
    </w:p>
    <w:p w:rsidR="00C50AA3" w:rsidRPr="00FC0AA9" w:rsidRDefault="00C50AA3" w:rsidP="00410E48">
      <w:pPr>
        <w:widowControl w:val="0"/>
        <w:autoSpaceDE w:val="0"/>
        <w:autoSpaceDN w:val="0"/>
        <w:adjustRightInd w:val="0"/>
        <w:spacing w:after="0"/>
        <w:ind w:firstLine="709"/>
      </w:pPr>
      <w:r w:rsidRPr="00FC0AA9">
        <w:t>1</w:t>
      </w:r>
      <w:r w:rsidR="00FC0AA9" w:rsidRPr="00FC0AA9">
        <w:t>1</w:t>
      </w:r>
      <w:r w:rsidRPr="00FC0AA9">
        <w:t>.</w:t>
      </w:r>
      <w:r w:rsidR="00A46933" w:rsidRPr="00FC0AA9">
        <w:t>4</w:t>
      </w:r>
      <w:r w:rsidRPr="00FC0AA9">
        <w:t>.</w:t>
      </w:r>
      <w:r w:rsidR="00A46933" w:rsidRPr="00FC0AA9">
        <w:t>К настоящему Контракту прилагаются и являются его неотъемлемой частью следующие приложения:</w:t>
      </w:r>
    </w:p>
    <w:p w:rsidR="00C50AA3" w:rsidRPr="00FC0AA9" w:rsidRDefault="00D878DE" w:rsidP="00D878DE">
      <w:pPr>
        <w:widowControl w:val="0"/>
        <w:autoSpaceDE w:val="0"/>
        <w:autoSpaceDN w:val="0"/>
        <w:adjustRightInd w:val="0"/>
        <w:spacing w:after="0"/>
      </w:pPr>
      <w:r w:rsidRPr="00FC0AA9">
        <w:tab/>
      </w:r>
      <w:r w:rsidR="00C50AA3" w:rsidRPr="00FC0AA9">
        <w:t>- Прило</w:t>
      </w:r>
      <w:r w:rsidR="00743FF5" w:rsidRPr="00FC0AA9">
        <w:t>жение № 1 –</w:t>
      </w:r>
      <w:r w:rsidR="00A46933" w:rsidRPr="00FC0AA9">
        <w:t xml:space="preserve"> Спецификация</w:t>
      </w:r>
      <w:r w:rsidR="00934D67" w:rsidRPr="00FC0AA9">
        <w:t>.</w:t>
      </w:r>
    </w:p>
    <w:p w:rsidR="00934D67" w:rsidRPr="00FC0AA9" w:rsidRDefault="00934D67" w:rsidP="00934D67">
      <w:pPr>
        <w:spacing w:after="0"/>
        <w:rPr>
          <w:bCs/>
          <w:snapToGrid w:val="0"/>
        </w:rPr>
      </w:pPr>
    </w:p>
    <w:p w:rsidR="00C50AA3" w:rsidRPr="00FC0AA9" w:rsidRDefault="00C50AA3" w:rsidP="00FC0AA9">
      <w:pPr>
        <w:pStyle w:val="a6"/>
        <w:numPr>
          <w:ilvl w:val="0"/>
          <w:numId w:val="5"/>
        </w:numPr>
        <w:spacing w:after="0"/>
        <w:jc w:val="center"/>
        <w:rPr>
          <w:b/>
          <w:bCs/>
          <w:snapToGrid w:val="0"/>
        </w:rPr>
      </w:pPr>
      <w:r w:rsidRPr="00FC0AA9">
        <w:rPr>
          <w:b/>
          <w:bCs/>
          <w:snapToGrid w:val="0"/>
        </w:rPr>
        <w:t>АДРЕСА, РЕКВИЗИТЫ И ПОДПИСИ СТОРОН</w:t>
      </w:r>
    </w:p>
    <w:p w:rsidR="00D878DE" w:rsidRPr="00FC0AA9" w:rsidRDefault="00D878DE" w:rsidP="00D878DE">
      <w:pPr>
        <w:spacing w:after="0"/>
        <w:rPr>
          <w:bCs/>
          <w:snapToGrid w:val="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5068"/>
      </w:tblGrid>
      <w:tr w:rsidR="00D878DE" w:rsidRPr="00FC0AA9" w:rsidTr="00311368">
        <w:tc>
          <w:tcPr>
            <w:tcW w:w="5353" w:type="dxa"/>
          </w:tcPr>
          <w:p w:rsidR="00D878DE" w:rsidRPr="00FC0AA9" w:rsidRDefault="00D878DE" w:rsidP="00D878DE">
            <w:pPr>
              <w:spacing w:after="0"/>
              <w:rPr>
                <w:bCs/>
                <w:snapToGrid w:val="0"/>
              </w:rPr>
            </w:pPr>
            <w:r w:rsidRPr="00FC0AA9">
              <w:rPr>
                <w:rFonts w:eastAsia="Courier New"/>
                <w:b/>
                <w:lang w:eastAsia="en-US"/>
              </w:rPr>
              <w:t>ЗАКАЗЧИК:</w:t>
            </w:r>
          </w:p>
        </w:tc>
        <w:tc>
          <w:tcPr>
            <w:tcW w:w="5068" w:type="dxa"/>
          </w:tcPr>
          <w:p w:rsidR="00D878DE" w:rsidRPr="00FC0AA9" w:rsidRDefault="00D878DE" w:rsidP="00D878DE">
            <w:pPr>
              <w:spacing w:after="0"/>
              <w:rPr>
                <w:bCs/>
                <w:snapToGrid w:val="0"/>
              </w:rPr>
            </w:pPr>
            <w:r w:rsidRPr="00FC0AA9">
              <w:rPr>
                <w:b/>
                <w:lang w:eastAsia="en-US"/>
              </w:rPr>
              <w:t>ПОСТАВЩИК:</w:t>
            </w:r>
          </w:p>
        </w:tc>
      </w:tr>
      <w:tr w:rsidR="00D878DE" w:rsidRPr="00FC0AA9" w:rsidTr="00311368">
        <w:tc>
          <w:tcPr>
            <w:tcW w:w="5353" w:type="dxa"/>
          </w:tcPr>
          <w:p w:rsidR="002D09B0" w:rsidRPr="005E234D" w:rsidRDefault="002D09B0" w:rsidP="002D09B0">
            <w:pPr>
              <w:pStyle w:val="ae"/>
            </w:pPr>
            <w:r w:rsidRPr="005E234D">
              <w:t>ФКУ «ГУ «</w:t>
            </w:r>
            <w:proofErr w:type="gramStart"/>
            <w:r w:rsidRPr="005E234D">
              <w:t>ВО</w:t>
            </w:r>
            <w:proofErr w:type="gramEnd"/>
            <w:r w:rsidRPr="005E234D">
              <w:t xml:space="preserve"> Минфина России» 115191,</w:t>
            </w:r>
          </w:p>
          <w:p w:rsidR="002D09B0" w:rsidRPr="005E234D" w:rsidRDefault="002D09B0" w:rsidP="002D09B0">
            <w:pPr>
              <w:pStyle w:val="ae"/>
            </w:pPr>
            <w:r w:rsidRPr="005E234D">
              <w:t>г. Москва, ул.3-я Рощинская, д.3, стр.3</w:t>
            </w:r>
          </w:p>
          <w:p w:rsidR="002D09B0" w:rsidRDefault="002D09B0" w:rsidP="002D09B0">
            <w:pPr>
              <w:pStyle w:val="ae"/>
            </w:pPr>
          </w:p>
          <w:p w:rsidR="002D09B0" w:rsidRDefault="002D09B0" w:rsidP="002D09B0">
            <w:pPr>
              <w:pStyle w:val="ae"/>
            </w:pPr>
            <w:r w:rsidRPr="005E234D">
              <w:t>Филиал - 24 отряд</w:t>
            </w:r>
          </w:p>
          <w:p w:rsidR="002D09B0" w:rsidRPr="005E234D" w:rsidRDefault="002D09B0" w:rsidP="002D09B0">
            <w:pPr>
              <w:pStyle w:val="ae"/>
            </w:pPr>
            <w:r w:rsidRPr="005E234D">
              <w:t xml:space="preserve">ФКУ «ГУ  </w:t>
            </w:r>
            <w:r>
              <w:t>«</w:t>
            </w:r>
            <w:proofErr w:type="gramStart"/>
            <w:r w:rsidRPr="005E234D">
              <w:t>ВО</w:t>
            </w:r>
            <w:proofErr w:type="gramEnd"/>
            <w:r w:rsidRPr="005E234D">
              <w:t xml:space="preserve"> Минфина России»</w:t>
            </w:r>
          </w:p>
          <w:p w:rsidR="002D09B0" w:rsidRDefault="002D09B0" w:rsidP="002D09B0">
            <w:pPr>
              <w:pStyle w:val="ae"/>
            </w:pPr>
            <w:r w:rsidRPr="005E234D">
              <w:t>672000, г. Чита ул. Лермонтова,14</w:t>
            </w:r>
          </w:p>
          <w:p w:rsidR="002D09B0" w:rsidRPr="005E234D" w:rsidRDefault="002D09B0" w:rsidP="002D09B0">
            <w:pPr>
              <w:pStyle w:val="ae"/>
              <w:rPr>
                <w:sz w:val="16"/>
                <w:szCs w:val="16"/>
              </w:rPr>
            </w:pPr>
          </w:p>
          <w:p w:rsidR="002D09B0" w:rsidRPr="005E234D" w:rsidRDefault="002D09B0" w:rsidP="002D09B0">
            <w:pPr>
              <w:pStyle w:val="ae"/>
            </w:pPr>
            <w:r w:rsidRPr="005E234D">
              <w:t xml:space="preserve">ИНН    7725112547 </w:t>
            </w:r>
            <w:r>
              <w:t xml:space="preserve">/ </w:t>
            </w:r>
            <w:r w:rsidRPr="005E234D">
              <w:t xml:space="preserve">КПП    753643001 </w:t>
            </w:r>
          </w:p>
          <w:p w:rsidR="002D09B0" w:rsidRDefault="002D09B0" w:rsidP="002D09B0">
            <w:pPr>
              <w:pStyle w:val="ae"/>
            </w:pPr>
          </w:p>
          <w:p w:rsidR="002D09B0" w:rsidRDefault="002D09B0" w:rsidP="002D09B0">
            <w:pPr>
              <w:pStyle w:val="ae"/>
            </w:pPr>
            <w:r w:rsidRPr="000629E0">
              <w:t xml:space="preserve">Управление Федерального казначейства по Приморскому краю </w:t>
            </w:r>
            <w:r>
              <w:t xml:space="preserve">(Филиал – 24 отряд ФКУ </w:t>
            </w:r>
          </w:p>
          <w:p w:rsidR="002D09B0" w:rsidRDefault="002D09B0" w:rsidP="002D09B0">
            <w:pPr>
              <w:pStyle w:val="ae"/>
            </w:pPr>
            <w:r>
              <w:t>«ГУ «</w:t>
            </w:r>
            <w:proofErr w:type="gramStart"/>
            <w:r>
              <w:t>ВО</w:t>
            </w:r>
            <w:proofErr w:type="gramEnd"/>
            <w:r>
              <w:t xml:space="preserve"> Минфина России») </w:t>
            </w:r>
          </w:p>
          <w:p w:rsidR="002D09B0" w:rsidRDefault="002D09B0" w:rsidP="002D09B0">
            <w:pPr>
              <w:pStyle w:val="ae"/>
            </w:pPr>
            <w:r>
              <w:t>л/с 03911209870</w:t>
            </w:r>
          </w:p>
          <w:p w:rsidR="002D09B0" w:rsidRDefault="002D09B0" w:rsidP="002D09B0">
            <w:pPr>
              <w:pStyle w:val="ae"/>
            </w:pPr>
            <w:r>
              <w:t xml:space="preserve">Казначейский счет </w:t>
            </w:r>
            <w:r w:rsidRPr="000629E0">
              <w:t xml:space="preserve">03211643000000012009 </w:t>
            </w:r>
          </w:p>
          <w:p w:rsidR="002D09B0" w:rsidRDefault="002D09B0" w:rsidP="002D09B0">
            <w:pPr>
              <w:pStyle w:val="ae"/>
            </w:pPr>
            <w:r>
              <w:t xml:space="preserve">Единый казначейский счет </w:t>
            </w:r>
            <w:r w:rsidRPr="00930698">
              <w:t>40102810545370000012</w:t>
            </w:r>
          </w:p>
          <w:p w:rsidR="002D09B0" w:rsidRDefault="002D09B0" w:rsidP="002D09B0">
            <w:pPr>
              <w:pStyle w:val="ae"/>
            </w:pPr>
            <w:r>
              <w:t xml:space="preserve">БИК ТОФК </w:t>
            </w:r>
            <w:r w:rsidRPr="000629E0">
              <w:t>010507002</w:t>
            </w:r>
          </w:p>
          <w:p w:rsidR="002D09B0" w:rsidRDefault="002D09B0" w:rsidP="002D09B0">
            <w:pPr>
              <w:pStyle w:val="ae"/>
            </w:pPr>
            <w:r>
              <w:t xml:space="preserve">Наименование банка: ОКЦ №1 </w:t>
            </w:r>
            <w:r w:rsidRPr="000629E0">
              <w:t xml:space="preserve">ДГУ БАНКА РОССИИ//УФК по Приморскому краю, </w:t>
            </w:r>
          </w:p>
          <w:p w:rsidR="002D09B0" w:rsidRDefault="002D09B0" w:rsidP="002D09B0">
            <w:pPr>
              <w:pStyle w:val="ae"/>
            </w:pPr>
            <w:r w:rsidRPr="000629E0">
              <w:t>г. Владивосток</w:t>
            </w:r>
          </w:p>
          <w:p w:rsidR="002D09B0" w:rsidRPr="005E234D" w:rsidRDefault="002D09B0" w:rsidP="002D09B0">
            <w:pPr>
              <w:pStyle w:val="ae"/>
            </w:pPr>
          </w:p>
          <w:p w:rsidR="002D09B0" w:rsidRPr="005E234D" w:rsidRDefault="002D09B0" w:rsidP="002D09B0">
            <w:pPr>
              <w:pStyle w:val="ae"/>
            </w:pPr>
            <w:r w:rsidRPr="005E234D">
              <w:t xml:space="preserve">Контактный телефон:  </w:t>
            </w:r>
            <w:r>
              <w:t>8-914-361-06-29</w:t>
            </w:r>
          </w:p>
          <w:p w:rsidR="002D09B0" w:rsidRPr="005E234D" w:rsidRDefault="002D09B0" w:rsidP="002D09B0">
            <w:pPr>
              <w:pStyle w:val="ae"/>
            </w:pPr>
            <w:r w:rsidRPr="00A7525A">
              <w:t>Эл</w:t>
            </w:r>
            <w:proofErr w:type="gramStart"/>
            <w:r w:rsidRPr="00A7525A">
              <w:t>.п</w:t>
            </w:r>
            <w:proofErr w:type="gramEnd"/>
            <w:r w:rsidRPr="00A7525A">
              <w:t>очта</w:t>
            </w:r>
            <w:r>
              <w:t>:</w:t>
            </w:r>
            <w:r w:rsidRPr="00E66A70">
              <w:t>24otr@guvomfrf.ru</w:t>
            </w:r>
          </w:p>
          <w:p w:rsidR="000C10F1" w:rsidRPr="00FC0AA9" w:rsidRDefault="000C10F1" w:rsidP="000C10F1">
            <w:pPr>
              <w:pStyle w:val="21"/>
              <w:shd w:val="clear" w:color="auto" w:fill="auto"/>
              <w:spacing w:after="0" w:line="240" w:lineRule="auto"/>
              <w:ind w:right="8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FF2C31" w:rsidRPr="00FC0AA9" w:rsidRDefault="00FF2C31" w:rsidP="003F5BCA">
            <w:pPr>
              <w:tabs>
                <w:tab w:val="clear" w:pos="708"/>
              </w:tabs>
              <w:spacing w:after="0"/>
              <w:ind w:right="245"/>
              <w:jc w:val="left"/>
              <w:rPr>
                <w:bCs/>
                <w:snapToGrid w:val="0"/>
              </w:rPr>
            </w:pPr>
          </w:p>
        </w:tc>
      </w:tr>
      <w:tr w:rsidR="00D878DE" w:rsidRPr="00FC0AA9" w:rsidTr="00311368">
        <w:tc>
          <w:tcPr>
            <w:tcW w:w="5353" w:type="dxa"/>
          </w:tcPr>
          <w:p w:rsidR="00D878DE" w:rsidRPr="00FC0AA9" w:rsidRDefault="00D878DE" w:rsidP="00D878DE">
            <w:pPr>
              <w:spacing w:after="0"/>
              <w:rPr>
                <w:bCs/>
                <w:snapToGrid w:val="0"/>
              </w:rPr>
            </w:pPr>
          </w:p>
        </w:tc>
        <w:tc>
          <w:tcPr>
            <w:tcW w:w="5068" w:type="dxa"/>
          </w:tcPr>
          <w:p w:rsidR="000C10F1" w:rsidRPr="00FC0AA9" w:rsidRDefault="000C10F1" w:rsidP="00AD3B76">
            <w:pPr>
              <w:tabs>
                <w:tab w:val="clear" w:pos="708"/>
              </w:tabs>
              <w:spacing w:after="0"/>
              <w:jc w:val="left"/>
              <w:rPr>
                <w:rFonts w:eastAsia="Calibri"/>
                <w:lang w:eastAsia="en-US"/>
              </w:rPr>
            </w:pPr>
          </w:p>
          <w:p w:rsidR="00D878DE" w:rsidRPr="00FC0AA9" w:rsidRDefault="00D878DE" w:rsidP="00FF2C31">
            <w:pPr>
              <w:spacing w:after="0"/>
              <w:rPr>
                <w:bCs/>
                <w:snapToGrid w:val="0"/>
              </w:rPr>
            </w:pPr>
          </w:p>
        </w:tc>
      </w:tr>
      <w:tr w:rsidR="00D878DE" w:rsidRPr="00FC0AA9" w:rsidTr="00311368">
        <w:tc>
          <w:tcPr>
            <w:tcW w:w="5353" w:type="dxa"/>
          </w:tcPr>
          <w:p w:rsidR="00790AC9" w:rsidRPr="00FC0AA9" w:rsidRDefault="00790AC9" w:rsidP="00790AC9">
            <w:pPr>
              <w:spacing w:after="0"/>
            </w:pPr>
            <w:r w:rsidRPr="00FC0AA9">
              <w:t>Начальник Филиала – 2</w:t>
            </w:r>
            <w:r w:rsidR="000950E2" w:rsidRPr="00FC0AA9">
              <w:t>4</w:t>
            </w:r>
            <w:r w:rsidRPr="00FC0AA9">
              <w:t xml:space="preserve"> отряда</w:t>
            </w:r>
          </w:p>
          <w:p w:rsidR="00790AC9" w:rsidRPr="00FC0AA9" w:rsidRDefault="00790AC9" w:rsidP="00790AC9">
            <w:pPr>
              <w:spacing w:after="0"/>
            </w:pPr>
            <w:r w:rsidRPr="00FC0AA9">
              <w:t>ФКУ «ГУ «</w:t>
            </w:r>
            <w:proofErr w:type="gramStart"/>
            <w:r w:rsidRPr="00FC0AA9">
              <w:t>ВО</w:t>
            </w:r>
            <w:proofErr w:type="gramEnd"/>
            <w:r w:rsidRPr="00FC0AA9">
              <w:t xml:space="preserve"> Минфин</w:t>
            </w:r>
            <w:r w:rsidR="00A46933" w:rsidRPr="00FC0AA9">
              <w:t>а</w:t>
            </w:r>
            <w:r w:rsidRPr="00FC0AA9">
              <w:t xml:space="preserve"> России»</w:t>
            </w:r>
          </w:p>
          <w:p w:rsidR="00790AC9" w:rsidRPr="00FC0AA9" w:rsidRDefault="00790AC9" w:rsidP="00790AC9">
            <w:pPr>
              <w:spacing w:after="0"/>
            </w:pPr>
          </w:p>
          <w:p w:rsidR="00790AC9" w:rsidRPr="00FC0AA9" w:rsidRDefault="00790AC9" w:rsidP="00790AC9">
            <w:pPr>
              <w:spacing w:after="0"/>
            </w:pPr>
            <w:r w:rsidRPr="00FC0AA9">
              <w:t xml:space="preserve">_______________________ </w:t>
            </w:r>
            <w:r w:rsidR="00F3120B" w:rsidRPr="00FC0AA9">
              <w:t>О</w:t>
            </w:r>
            <w:r w:rsidR="000950E2" w:rsidRPr="00FC0AA9">
              <w:t>.</w:t>
            </w:r>
            <w:r w:rsidR="00F3120B" w:rsidRPr="00FC0AA9">
              <w:t>Ю</w:t>
            </w:r>
            <w:r w:rsidR="003847F0" w:rsidRPr="00FC0AA9">
              <w:t>.</w:t>
            </w:r>
            <w:r w:rsidR="00F3120B" w:rsidRPr="00FC0AA9">
              <w:t>Хисматуллин</w:t>
            </w:r>
          </w:p>
          <w:p w:rsidR="00D878DE" w:rsidRPr="00FC0AA9" w:rsidRDefault="00790AC9" w:rsidP="00790AC9">
            <w:pPr>
              <w:spacing w:after="0"/>
              <w:rPr>
                <w:bCs/>
                <w:snapToGrid w:val="0"/>
              </w:rPr>
            </w:pPr>
            <w:r w:rsidRPr="00FC0AA9">
              <w:t>М.П.</w:t>
            </w:r>
          </w:p>
        </w:tc>
        <w:tc>
          <w:tcPr>
            <w:tcW w:w="5068" w:type="dxa"/>
          </w:tcPr>
          <w:p w:rsidR="000C10F1" w:rsidRPr="00FC0AA9" w:rsidRDefault="000C10F1" w:rsidP="00790AC9">
            <w:pPr>
              <w:spacing w:after="0"/>
            </w:pPr>
          </w:p>
          <w:p w:rsidR="00142FE0" w:rsidRPr="00FC0AA9" w:rsidRDefault="00142FE0" w:rsidP="00790AC9">
            <w:pPr>
              <w:spacing w:after="0"/>
            </w:pPr>
          </w:p>
          <w:p w:rsidR="00142FE0" w:rsidRPr="00FC0AA9" w:rsidRDefault="00142FE0" w:rsidP="00790AC9">
            <w:pPr>
              <w:spacing w:after="0"/>
            </w:pPr>
          </w:p>
          <w:p w:rsidR="00790AC9" w:rsidRPr="00FC0AA9" w:rsidRDefault="00790AC9" w:rsidP="00790AC9">
            <w:pPr>
              <w:spacing w:after="0"/>
            </w:pPr>
            <w:r w:rsidRPr="00FC0AA9">
              <w:t>__</w:t>
            </w:r>
            <w:r w:rsidR="003847F0" w:rsidRPr="00FC0AA9">
              <w:t xml:space="preserve">_____________________ </w:t>
            </w:r>
          </w:p>
          <w:p w:rsidR="00D878DE" w:rsidRPr="00FC0AA9" w:rsidRDefault="00790AC9" w:rsidP="00790AC9">
            <w:pPr>
              <w:spacing w:after="0"/>
              <w:rPr>
                <w:bCs/>
                <w:snapToGrid w:val="0"/>
              </w:rPr>
            </w:pPr>
            <w:r w:rsidRPr="00FC0AA9">
              <w:t>М.П.</w:t>
            </w:r>
          </w:p>
        </w:tc>
      </w:tr>
    </w:tbl>
    <w:p w:rsidR="00C50AA3" w:rsidRPr="00FC0AA9" w:rsidRDefault="00C37590" w:rsidP="00CD764E">
      <w:pPr>
        <w:pStyle w:val="ae"/>
        <w:ind w:left="7080"/>
        <w:rPr>
          <w:sz w:val="20"/>
          <w:szCs w:val="20"/>
        </w:rPr>
      </w:pPr>
      <w:r w:rsidRPr="00FC0AA9">
        <w:br w:type="page"/>
      </w:r>
      <w:r w:rsidR="00CD764E" w:rsidRPr="00FC0AA9">
        <w:rPr>
          <w:sz w:val="20"/>
          <w:szCs w:val="20"/>
        </w:rPr>
        <w:t>Приложение № 1</w:t>
      </w:r>
    </w:p>
    <w:p w:rsidR="00C50AA3" w:rsidRPr="00FC0AA9" w:rsidRDefault="00C50AA3" w:rsidP="00CD764E">
      <w:pPr>
        <w:pStyle w:val="ae"/>
        <w:ind w:left="7080"/>
        <w:rPr>
          <w:sz w:val="20"/>
          <w:szCs w:val="20"/>
        </w:rPr>
      </w:pPr>
      <w:r w:rsidRPr="00FC0AA9">
        <w:rPr>
          <w:sz w:val="20"/>
          <w:szCs w:val="20"/>
        </w:rPr>
        <w:t>к Государственному контракту</w:t>
      </w:r>
    </w:p>
    <w:p w:rsidR="00C50AA3" w:rsidRPr="00FC0AA9" w:rsidRDefault="00C50AA3" w:rsidP="00CD764E">
      <w:pPr>
        <w:pStyle w:val="ae"/>
        <w:ind w:left="7080"/>
        <w:rPr>
          <w:sz w:val="20"/>
          <w:szCs w:val="20"/>
        </w:rPr>
      </w:pPr>
      <w:r w:rsidRPr="00FC0AA9">
        <w:rPr>
          <w:sz w:val="20"/>
          <w:szCs w:val="20"/>
        </w:rPr>
        <w:t>от</w:t>
      </w:r>
      <w:r w:rsidR="00153283" w:rsidRPr="00FC0AA9">
        <w:rPr>
          <w:sz w:val="20"/>
          <w:szCs w:val="20"/>
        </w:rPr>
        <w:t xml:space="preserve">« __» </w:t>
      </w:r>
      <w:r w:rsidR="00B15BA9" w:rsidRPr="00FC0AA9">
        <w:rPr>
          <w:sz w:val="20"/>
          <w:szCs w:val="20"/>
          <w:u w:val="single"/>
        </w:rPr>
        <w:t>__________</w:t>
      </w:r>
      <w:r w:rsidR="00790AC9" w:rsidRPr="00FC0AA9">
        <w:rPr>
          <w:sz w:val="20"/>
          <w:szCs w:val="20"/>
        </w:rPr>
        <w:t xml:space="preserve"> 2</w:t>
      </w:r>
      <w:r w:rsidR="00262AA6" w:rsidRPr="00FC0AA9">
        <w:rPr>
          <w:sz w:val="20"/>
          <w:szCs w:val="20"/>
        </w:rPr>
        <w:t>02</w:t>
      </w:r>
      <w:r w:rsidR="002D09B0">
        <w:rPr>
          <w:sz w:val="20"/>
          <w:szCs w:val="20"/>
        </w:rPr>
        <w:t>6</w:t>
      </w:r>
      <w:r w:rsidR="00262AA6" w:rsidRPr="00FC0AA9">
        <w:rPr>
          <w:sz w:val="20"/>
          <w:szCs w:val="20"/>
        </w:rPr>
        <w:t xml:space="preserve"> г</w:t>
      </w:r>
      <w:r w:rsidR="00790AC9" w:rsidRPr="00FC0AA9">
        <w:rPr>
          <w:sz w:val="20"/>
          <w:szCs w:val="20"/>
        </w:rPr>
        <w:t>.</w:t>
      </w:r>
      <w:r w:rsidR="00262AA6" w:rsidRPr="00FC0AA9">
        <w:rPr>
          <w:sz w:val="20"/>
          <w:szCs w:val="20"/>
        </w:rPr>
        <w:t xml:space="preserve"> № </w:t>
      </w:r>
      <w:r w:rsidR="00B15BA9" w:rsidRPr="00FC0AA9">
        <w:rPr>
          <w:sz w:val="20"/>
          <w:szCs w:val="20"/>
        </w:rPr>
        <w:t>__</w:t>
      </w:r>
    </w:p>
    <w:p w:rsidR="004E40E7" w:rsidRPr="00FC0AA9" w:rsidRDefault="004E40E7" w:rsidP="00CD764E">
      <w:pPr>
        <w:tabs>
          <w:tab w:val="num" w:pos="567"/>
        </w:tabs>
        <w:spacing w:after="0"/>
        <w:ind w:left="7647" w:hanging="567"/>
        <w:outlineLvl w:val="0"/>
        <w:rPr>
          <w:bCs/>
        </w:rPr>
      </w:pPr>
    </w:p>
    <w:p w:rsidR="00255B01" w:rsidRPr="00FC0AA9" w:rsidRDefault="00C50AA3" w:rsidP="00CD764E">
      <w:pPr>
        <w:tabs>
          <w:tab w:val="num" w:pos="567"/>
        </w:tabs>
        <w:spacing w:after="0"/>
        <w:ind w:left="567" w:hanging="567"/>
        <w:jc w:val="center"/>
        <w:outlineLvl w:val="0"/>
        <w:rPr>
          <w:bCs/>
        </w:rPr>
      </w:pPr>
      <w:r w:rsidRPr="00FC0AA9">
        <w:rPr>
          <w:b/>
          <w:bCs/>
        </w:rPr>
        <w:t>СПЕЦИФИКАЦИЯ</w:t>
      </w:r>
    </w:p>
    <w:p w:rsidR="00C50AA3" w:rsidRPr="00FC0AA9" w:rsidRDefault="00C50AA3" w:rsidP="00FB68FA">
      <w:pPr>
        <w:tabs>
          <w:tab w:val="num" w:pos="567"/>
        </w:tabs>
        <w:spacing w:after="0"/>
        <w:outlineLvl w:val="0"/>
        <w:rPr>
          <w:bCs/>
        </w:rPr>
      </w:pPr>
    </w:p>
    <w:tbl>
      <w:tblPr>
        <w:tblW w:w="10004" w:type="dxa"/>
        <w:tblInd w:w="-5" w:type="dxa"/>
        <w:tblLook w:val="04A0"/>
      </w:tblPr>
      <w:tblGrid>
        <w:gridCol w:w="531"/>
        <w:gridCol w:w="5848"/>
        <w:gridCol w:w="708"/>
        <w:gridCol w:w="659"/>
        <w:gridCol w:w="996"/>
        <w:gridCol w:w="1357"/>
      </w:tblGrid>
      <w:tr w:rsidR="00CD764E" w:rsidRPr="00FC0AA9" w:rsidTr="002D09B0">
        <w:trPr>
          <w:trHeight w:val="4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tabs>
                <w:tab w:val="clear" w:pos="708"/>
              </w:tabs>
              <w:spacing w:after="0"/>
              <w:jc w:val="center"/>
              <w:rPr>
                <w:b/>
                <w:color w:val="000000"/>
              </w:rPr>
            </w:pPr>
            <w:r w:rsidRPr="00FC0AA9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tabs>
                <w:tab w:val="clear" w:pos="708"/>
              </w:tabs>
              <w:spacing w:after="0"/>
              <w:jc w:val="center"/>
              <w:rPr>
                <w:color w:val="000000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Наименование (товары, работы, услуги)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tabs>
                <w:tab w:val="clear" w:pos="708"/>
              </w:tabs>
              <w:spacing w:after="0"/>
              <w:jc w:val="center"/>
              <w:rPr>
                <w:color w:val="000000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tabs>
                <w:tab w:val="clear" w:pos="708"/>
              </w:tabs>
              <w:spacing w:after="0"/>
              <w:jc w:val="center"/>
              <w:rPr>
                <w:color w:val="000000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CD764E">
            <w:pPr>
              <w:tabs>
                <w:tab w:val="clear" w:pos="708"/>
              </w:tabs>
              <w:spacing w:after="0"/>
              <w:jc w:val="center"/>
              <w:rPr>
                <w:color w:val="000000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Цена за ед., (с НДС)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Стоимость,</w:t>
            </w:r>
          </w:p>
          <w:p w:rsidR="00CD764E" w:rsidRPr="00FC0AA9" w:rsidRDefault="00CD764E" w:rsidP="00CD764E">
            <w:pPr>
              <w:tabs>
                <w:tab w:val="clear" w:pos="708"/>
              </w:tabs>
              <w:spacing w:after="0"/>
              <w:jc w:val="center"/>
              <w:rPr>
                <w:color w:val="000000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(с НДС)</w:t>
            </w:r>
          </w:p>
        </w:tc>
      </w:tr>
      <w:tr w:rsidR="002D09B0" w:rsidRPr="00FC0AA9" w:rsidTr="00586717">
        <w:trPr>
          <w:trHeight w:val="20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9B0" w:rsidRPr="00586717" w:rsidRDefault="002D09B0" w:rsidP="002D09B0">
            <w:pPr>
              <w:tabs>
                <w:tab w:val="clear" w:pos="708"/>
              </w:tabs>
              <w:spacing w:after="0"/>
              <w:jc w:val="center"/>
              <w:rPr>
                <w:color w:val="000000"/>
              </w:rPr>
            </w:pPr>
            <w:r w:rsidRPr="00586717">
              <w:rPr>
                <w:color w:val="000000"/>
              </w:rPr>
              <w:t>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586717" w:rsidP="002D09B0">
            <w:pPr>
              <w:tabs>
                <w:tab w:val="clear" w:pos="708"/>
              </w:tabs>
              <w:spacing w:after="0"/>
              <w:jc w:val="left"/>
            </w:pPr>
            <w:r w:rsidRPr="00586717">
              <w:t xml:space="preserve">Стул Стандарт </w:t>
            </w:r>
            <w:r w:rsidRPr="00586717">
              <w:rPr>
                <w:lang w:val="en-US"/>
              </w:rPr>
              <w:t>BLC</w:t>
            </w:r>
            <w:r w:rsidRPr="00586717">
              <w:t xml:space="preserve"> 11, каркас черный, ткань черный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586717" w:rsidP="00586717">
            <w:pPr>
              <w:jc w:val="center"/>
            </w:pPr>
            <w:r w:rsidRPr="00586717">
              <w:t>4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586717" w:rsidP="00586717">
            <w:pPr>
              <w:jc w:val="center"/>
            </w:pPr>
            <w:r>
              <w:t>шт</w:t>
            </w:r>
            <w:bookmarkStart w:id="0" w:name="_GoBack"/>
            <w:bookmarkEnd w:id="0"/>
            <w:r w:rsidRPr="00586717">
              <w:t>.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586717" w:rsidP="00586717">
            <w:pPr>
              <w:jc w:val="center"/>
            </w:pPr>
            <w:r w:rsidRPr="00586717">
              <w:t>2235,00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586717" w:rsidP="00586717">
            <w:pPr>
              <w:jc w:val="center"/>
            </w:pPr>
            <w:r w:rsidRPr="00586717">
              <w:t>8940,00</w:t>
            </w:r>
          </w:p>
        </w:tc>
      </w:tr>
      <w:tr w:rsidR="002D09B0" w:rsidRPr="00FC0AA9" w:rsidTr="002D09B0">
        <w:trPr>
          <w:trHeight w:val="132"/>
        </w:trPr>
        <w:tc>
          <w:tcPr>
            <w:tcW w:w="8647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B0" w:rsidRPr="00FC0AA9" w:rsidRDefault="002D09B0" w:rsidP="002D09B0">
            <w:pPr>
              <w:tabs>
                <w:tab w:val="clear" w:pos="708"/>
              </w:tabs>
              <w:spacing w:after="0"/>
              <w:jc w:val="right"/>
              <w:rPr>
                <w:b/>
                <w:bCs/>
                <w:color w:val="000000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B0" w:rsidRPr="00FC0AA9" w:rsidRDefault="00586717" w:rsidP="00586717">
            <w:pPr>
              <w:tabs>
                <w:tab w:val="clear" w:pos="708"/>
              </w:tabs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2D09B0">
              <w:rPr>
                <w:b/>
                <w:color w:val="000000"/>
                <w:sz w:val="22"/>
                <w:szCs w:val="22"/>
              </w:rPr>
              <w:t>9</w:t>
            </w:r>
            <w:r>
              <w:rPr>
                <w:b/>
                <w:color w:val="000000"/>
                <w:sz w:val="22"/>
                <w:szCs w:val="22"/>
              </w:rPr>
              <w:t>4</w:t>
            </w:r>
            <w:r w:rsidR="002D09B0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2D09B0" w:rsidRPr="00FC0AA9" w:rsidTr="002D09B0">
        <w:trPr>
          <w:trHeight w:val="132"/>
        </w:trPr>
        <w:tc>
          <w:tcPr>
            <w:tcW w:w="8647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2D09B0" w:rsidRPr="00FC0AA9" w:rsidRDefault="002D09B0" w:rsidP="002D09B0">
            <w:pPr>
              <w:tabs>
                <w:tab w:val="clear" w:pos="708"/>
              </w:tabs>
              <w:spacing w:after="0"/>
              <w:jc w:val="right"/>
              <w:rPr>
                <w:b/>
                <w:color w:val="000000"/>
              </w:rPr>
            </w:pPr>
            <w:r w:rsidRPr="00FC0AA9">
              <w:rPr>
                <w:b/>
                <w:color w:val="000000"/>
                <w:sz w:val="22"/>
                <w:szCs w:val="22"/>
              </w:rPr>
              <w:t>В том числе НДС: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B0" w:rsidRPr="00FC0AA9" w:rsidRDefault="00586717" w:rsidP="00586717">
            <w:pPr>
              <w:tabs>
                <w:tab w:val="clear" w:pos="708"/>
              </w:tabs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1612</w:t>
            </w:r>
            <w:r w:rsidR="002D09B0" w:rsidRPr="00937749">
              <w:rPr>
                <w:b/>
                <w:color w:val="000000"/>
                <w:sz w:val="22"/>
                <w:szCs w:val="22"/>
              </w:rPr>
              <w:t>,</w:t>
            </w:r>
            <w:r>
              <w:rPr>
                <w:b/>
                <w:color w:val="000000"/>
                <w:sz w:val="22"/>
                <w:szCs w:val="22"/>
              </w:rPr>
              <w:t>13</w:t>
            </w:r>
          </w:p>
        </w:tc>
      </w:tr>
    </w:tbl>
    <w:p w:rsidR="004E40E7" w:rsidRPr="00FC0AA9" w:rsidRDefault="004E40E7" w:rsidP="004E40E7">
      <w:pPr>
        <w:tabs>
          <w:tab w:val="num" w:pos="567"/>
        </w:tabs>
        <w:spacing w:after="0"/>
        <w:ind w:left="567" w:hanging="567"/>
        <w:outlineLvl w:val="0"/>
        <w:rPr>
          <w:bCs/>
        </w:rPr>
      </w:pPr>
    </w:p>
    <w:p w:rsidR="00CD764E" w:rsidRPr="00FC0AA9" w:rsidRDefault="00CD764E" w:rsidP="004E40E7">
      <w:pPr>
        <w:tabs>
          <w:tab w:val="num" w:pos="567"/>
        </w:tabs>
        <w:spacing w:after="0"/>
        <w:ind w:left="567" w:hanging="567"/>
        <w:outlineLvl w:val="0"/>
        <w:rPr>
          <w:bCs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2"/>
        <w:gridCol w:w="5211"/>
      </w:tblGrid>
      <w:tr w:rsidR="004E40E7" w:rsidRPr="00FC0AA9" w:rsidTr="00C37590">
        <w:tc>
          <w:tcPr>
            <w:tcW w:w="5102" w:type="dxa"/>
          </w:tcPr>
          <w:p w:rsidR="004E40E7" w:rsidRPr="00FC0AA9" w:rsidRDefault="004E40E7" w:rsidP="00E37A5F">
            <w:pPr>
              <w:spacing w:after="0"/>
              <w:rPr>
                <w:bCs/>
                <w:snapToGrid w:val="0"/>
              </w:rPr>
            </w:pPr>
            <w:r w:rsidRPr="00FC0AA9">
              <w:rPr>
                <w:rFonts w:eastAsia="Courier New"/>
                <w:b/>
                <w:lang w:eastAsia="en-US"/>
              </w:rPr>
              <w:t>ЗАКАЗЧИК:</w:t>
            </w:r>
          </w:p>
        </w:tc>
        <w:tc>
          <w:tcPr>
            <w:tcW w:w="5211" w:type="dxa"/>
          </w:tcPr>
          <w:p w:rsidR="004E40E7" w:rsidRPr="00FC0AA9" w:rsidRDefault="004E40E7" w:rsidP="00E37A5F">
            <w:pPr>
              <w:spacing w:after="0"/>
              <w:rPr>
                <w:bCs/>
                <w:snapToGrid w:val="0"/>
              </w:rPr>
            </w:pPr>
            <w:r w:rsidRPr="00FC0AA9">
              <w:rPr>
                <w:b/>
                <w:lang w:eastAsia="en-US"/>
              </w:rPr>
              <w:t>ПОСТАВЩИК:</w:t>
            </w:r>
          </w:p>
        </w:tc>
      </w:tr>
      <w:tr w:rsidR="004E40E7" w:rsidRPr="00FC0AA9" w:rsidTr="00C37590">
        <w:tc>
          <w:tcPr>
            <w:tcW w:w="5102" w:type="dxa"/>
          </w:tcPr>
          <w:p w:rsidR="004E40E7" w:rsidRPr="00FC0AA9" w:rsidRDefault="004E40E7" w:rsidP="00E37A5F">
            <w:pPr>
              <w:spacing w:after="0"/>
            </w:pPr>
            <w:r w:rsidRPr="00FC0AA9">
              <w:t>Начальник Филиала – 2</w:t>
            </w:r>
            <w:r w:rsidR="000950E2" w:rsidRPr="00FC0AA9">
              <w:t>4</w:t>
            </w:r>
            <w:r w:rsidRPr="00FC0AA9">
              <w:t xml:space="preserve"> отряда</w:t>
            </w:r>
          </w:p>
          <w:p w:rsidR="004E40E7" w:rsidRPr="00FC0AA9" w:rsidRDefault="004E40E7" w:rsidP="00E37A5F">
            <w:pPr>
              <w:spacing w:after="0"/>
            </w:pPr>
            <w:r w:rsidRPr="00FC0AA9">
              <w:t>ФКУ «ГУ «</w:t>
            </w:r>
            <w:proofErr w:type="gramStart"/>
            <w:r w:rsidRPr="00FC0AA9">
              <w:t>ВО</w:t>
            </w:r>
            <w:proofErr w:type="gramEnd"/>
            <w:r w:rsidRPr="00FC0AA9">
              <w:t xml:space="preserve"> Минфин</w:t>
            </w:r>
            <w:r w:rsidR="00F9576F" w:rsidRPr="00FC0AA9">
              <w:t>а</w:t>
            </w:r>
            <w:r w:rsidRPr="00FC0AA9">
              <w:t xml:space="preserve"> России»</w:t>
            </w:r>
          </w:p>
          <w:p w:rsidR="004E40E7" w:rsidRPr="00FC0AA9" w:rsidRDefault="004E40E7" w:rsidP="00E37A5F">
            <w:pPr>
              <w:spacing w:after="0"/>
            </w:pPr>
          </w:p>
          <w:p w:rsidR="004E40E7" w:rsidRPr="00FC0AA9" w:rsidRDefault="00B15BA9" w:rsidP="00E37A5F">
            <w:pPr>
              <w:spacing w:after="0"/>
            </w:pPr>
            <w:r w:rsidRPr="00FC0AA9">
              <w:t>_______________________</w:t>
            </w:r>
            <w:r w:rsidR="00F3120B" w:rsidRPr="00FC0AA9">
              <w:t>О</w:t>
            </w:r>
            <w:r w:rsidR="000950E2" w:rsidRPr="00FC0AA9">
              <w:t>.</w:t>
            </w:r>
            <w:r w:rsidR="00F3120B" w:rsidRPr="00FC0AA9">
              <w:t>Ю</w:t>
            </w:r>
            <w:r w:rsidRPr="00FC0AA9">
              <w:t>.</w:t>
            </w:r>
            <w:r w:rsidR="00F3120B" w:rsidRPr="00FC0AA9">
              <w:t>Хисматуллин</w:t>
            </w:r>
          </w:p>
          <w:p w:rsidR="00B15BA9" w:rsidRPr="00FC0AA9" w:rsidRDefault="00B15BA9" w:rsidP="00E37A5F">
            <w:pPr>
              <w:spacing w:after="0"/>
            </w:pPr>
          </w:p>
          <w:p w:rsidR="004E40E7" w:rsidRPr="00FC0AA9" w:rsidRDefault="004E40E7" w:rsidP="00E37A5F">
            <w:pPr>
              <w:spacing w:after="0"/>
              <w:rPr>
                <w:bCs/>
                <w:snapToGrid w:val="0"/>
              </w:rPr>
            </w:pPr>
            <w:r w:rsidRPr="00FC0AA9">
              <w:t>М.П.</w:t>
            </w:r>
          </w:p>
        </w:tc>
        <w:tc>
          <w:tcPr>
            <w:tcW w:w="5211" w:type="dxa"/>
          </w:tcPr>
          <w:p w:rsidR="004E40E7" w:rsidRPr="00FC0AA9" w:rsidRDefault="004E40E7" w:rsidP="00E37A5F">
            <w:pPr>
              <w:spacing w:after="0"/>
            </w:pPr>
          </w:p>
          <w:p w:rsidR="00142FE0" w:rsidRPr="00FC0AA9" w:rsidRDefault="00142FE0" w:rsidP="00E37A5F">
            <w:pPr>
              <w:spacing w:after="0"/>
            </w:pPr>
          </w:p>
          <w:p w:rsidR="00777A7F" w:rsidRPr="00FC0AA9" w:rsidRDefault="00777A7F" w:rsidP="00E37A5F">
            <w:pPr>
              <w:spacing w:after="0"/>
            </w:pPr>
          </w:p>
          <w:p w:rsidR="004E40E7" w:rsidRPr="00FC0AA9" w:rsidRDefault="00B15BA9" w:rsidP="00E37A5F">
            <w:pPr>
              <w:spacing w:after="0"/>
            </w:pPr>
            <w:r w:rsidRPr="00FC0AA9">
              <w:t xml:space="preserve">_______________________ </w:t>
            </w:r>
          </w:p>
          <w:p w:rsidR="004E40E7" w:rsidRPr="00FC0AA9" w:rsidRDefault="004E40E7" w:rsidP="00E37A5F">
            <w:pPr>
              <w:spacing w:after="0"/>
            </w:pPr>
          </w:p>
          <w:p w:rsidR="004E40E7" w:rsidRPr="00FC0AA9" w:rsidRDefault="004E40E7" w:rsidP="00E37A5F">
            <w:pPr>
              <w:spacing w:after="0"/>
              <w:rPr>
                <w:bCs/>
                <w:snapToGrid w:val="0"/>
              </w:rPr>
            </w:pPr>
            <w:r w:rsidRPr="00FC0AA9">
              <w:t>М.П.</w:t>
            </w:r>
          </w:p>
        </w:tc>
      </w:tr>
    </w:tbl>
    <w:p w:rsidR="00BF1B0F" w:rsidRPr="00BF1B0F" w:rsidRDefault="00BF1B0F" w:rsidP="00BF1B0F">
      <w:pPr>
        <w:tabs>
          <w:tab w:val="clear" w:pos="708"/>
        </w:tabs>
        <w:spacing w:after="0"/>
        <w:jc w:val="left"/>
        <w:rPr>
          <w:sz w:val="16"/>
          <w:szCs w:val="16"/>
        </w:rPr>
      </w:pPr>
    </w:p>
    <w:sectPr w:rsidR="00BF1B0F" w:rsidRPr="00BF1B0F" w:rsidSect="00CD764E">
      <w:footerReference w:type="default" r:id="rId8"/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C77" w:rsidRDefault="005B0C77" w:rsidP="00C74D85">
      <w:pPr>
        <w:spacing w:after="0"/>
      </w:pPr>
      <w:r>
        <w:separator/>
      </w:r>
    </w:p>
  </w:endnote>
  <w:endnote w:type="continuationSeparator" w:id="1">
    <w:p w:rsidR="005B0C77" w:rsidRDefault="005B0C77" w:rsidP="00C74D8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6296"/>
      <w:docPartObj>
        <w:docPartGallery w:val="Page Numbers (Bottom of Page)"/>
        <w:docPartUnique/>
      </w:docPartObj>
    </w:sdtPr>
    <w:sdtContent>
      <w:p w:rsidR="00E54D60" w:rsidRDefault="00384591" w:rsidP="00624F3E">
        <w:pPr>
          <w:pStyle w:val="ab"/>
          <w:jc w:val="right"/>
        </w:pPr>
        <w:r>
          <w:rPr>
            <w:noProof/>
          </w:rPr>
          <w:fldChar w:fldCharType="begin"/>
        </w:r>
        <w:r w:rsidR="00E54D6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660C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C77" w:rsidRDefault="005B0C77" w:rsidP="00C74D85">
      <w:pPr>
        <w:spacing w:after="0"/>
      </w:pPr>
      <w:r>
        <w:separator/>
      </w:r>
    </w:p>
  </w:footnote>
  <w:footnote w:type="continuationSeparator" w:id="1">
    <w:p w:rsidR="005B0C77" w:rsidRDefault="005B0C77" w:rsidP="00C74D8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0228D"/>
    <w:multiLevelType w:val="hybridMultilevel"/>
    <w:tmpl w:val="35265B38"/>
    <w:lvl w:ilvl="0" w:tplc="DE9CBA72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541761D"/>
    <w:multiLevelType w:val="multilevel"/>
    <w:tmpl w:val="DAC20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2">
    <w:nsid w:val="416C7CB2"/>
    <w:multiLevelType w:val="multilevel"/>
    <w:tmpl w:val="1122AF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48AF2BC8"/>
    <w:multiLevelType w:val="hybridMultilevel"/>
    <w:tmpl w:val="A2F64ECC"/>
    <w:lvl w:ilvl="0" w:tplc="F720257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AB39AC"/>
    <w:multiLevelType w:val="hybridMultilevel"/>
    <w:tmpl w:val="20BE939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4D6E"/>
    <w:rsid w:val="000039E3"/>
    <w:rsid w:val="00011FA5"/>
    <w:rsid w:val="0002632F"/>
    <w:rsid w:val="000409BD"/>
    <w:rsid w:val="000533FC"/>
    <w:rsid w:val="0006172C"/>
    <w:rsid w:val="000637AB"/>
    <w:rsid w:val="000660C4"/>
    <w:rsid w:val="00080E05"/>
    <w:rsid w:val="000927EC"/>
    <w:rsid w:val="000950E2"/>
    <w:rsid w:val="000976CC"/>
    <w:rsid w:val="000A3433"/>
    <w:rsid w:val="000C10F1"/>
    <w:rsid w:val="000C28CE"/>
    <w:rsid w:val="000F3740"/>
    <w:rsid w:val="001016DB"/>
    <w:rsid w:val="00121998"/>
    <w:rsid w:val="00131F19"/>
    <w:rsid w:val="00132099"/>
    <w:rsid w:val="00136AC3"/>
    <w:rsid w:val="00142FE0"/>
    <w:rsid w:val="00153283"/>
    <w:rsid w:val="00167355"/>
    <w:rsid w:val="00167E0B"/>
    <w:rsid w:val="00182979"/>
    <w:rsid w:val="00183629"/>
    <w:rsid w:val="001C7B86"/>
    <w:rsid w:val="001D4E70"/>
    <w:rsid w:val="001D63C7"/>
    <w:rsid w:val="00220130"/>
    <w:rsid w:val="00255B01"/>
    <w:rsid w:val="00257993"/>
    <w:rsid w:val="00261C1A"/>
    <w:rsid w:val="00262AA6"/>
    <w:rsid w:val="0027563C"/>
    <w:rsid w:val="002955EA"/>
    <w:rsid w:val="002D09B0"/>
    <w:rsid w:val="00311303"/>
    <w:rsid w:val="00311368"/>
    <w:rsid w:val="00353748"/>
    <w:rsid w:val="003558AE"/>
    <w:rsid w:val="003635B9"/>
    <w:rsid w:val="00364E28"/>
    <w:rsid w:val="00370DB0"/>
    <w:rsid w:val="00384591"/>
    <w:rsid w:val="003847F0"/>
    <w:rsid w:val="00391C28"/>
    <w:rsid w:val="00395FCE"/>
    <w:rsid w:val="003B177D"/>
    <w:rsid w:val="003B559A"/>
    <w:rsid w:val="003C6A1E"/>
    <w:rsid w:val="003D11B9"/>
    <w:rsid w:val="003D2110"/>
    <w:rsid w:val="003D5FF3"/>
    <w:rsid w:val="003E5B6B"/>
    <w:rsid w:val="003F5BCA"/>
    <w:rsid w:val="003F7411"/>
    <w:rsid w:val="00410E48"/>
    <w:rsid w:val="00423DE0"/>
    <w:rsid w:val="004478CB"/>
    <w:rsid w:val="004478E5"/>
    <w:rsid w:val="00461CD1"/>
    <w:rsid w:val="00465328"/>
    <w:rsid w:val="00475F5F"/>
    <w:rsid w:val="004974AB"/>
    <w:rsid w:val="004D7FB2"/>
    <w:rsid w:val="004E40E7"/>
    <w:rsid w:val="004F302D"/>
    <w:rsid w:val="005043A7"/>
    <w:rsid w:val="00507C45"/>
    <w:rsid w:val="005148E7"/>
    <w:rsid w:val="00514BD2"/>
    <w:rsid w:val="00522084"/>
    <w:rsid w:val="005228A4"/>
    <w:rsid w:val="00522B0D"/>
    <w:rsid w:val="00524A64"/>
    <w:rsid w:val="00533962"/>
    <w:rsid w:val="005555BD"/>
    <w:rsid w:val="00570C7D"/>
    <w:rsid w:val="00586717"/>
    <w:rsid w:val="005A26CF"/>
    <w:rsid w:val="005B0C77"/>
    <w:rsid w:val="005B205F"/>
    <w:rsid w:val="00624F3E"/>
    <w:rsid w:val="00641D59"/>
    <w:rsid w:val="006421C3"/>
    <w:rsid w:val="00667FC6"/>
    <w:rsid w:val="006735F7"/>
    <w:rsid w:val="006A2EC4"/>
    <w:rsid w:val="006A4B89"/>
    <w:rsid w:val="006C1F3B"/>
    <w:rsid w:val="006E2C5A"/>
    <w:rsid w:val="006F61FB"/>
    <w:rsid w:val="00707560"/>
    <w:rsid w:val="0071074D"/>
    <w:rsid w:val="00712939"/>
    <w:rsid w:val="00713CC0"/>
    <w:rsid w:val="00733F7F"/>
    <w:rsid w:val="00734013"/>
    <w:rsid w:val="00743FF5"/>
    <w:rsid w:val="007444A7"/>
    <w:rsid w:val="007611C3"/>
    <w:rsid w:val="00773E49"/>
    <w:rsid w:val="00777A7F"/>
    <w:rsid w:val="00784C4F"/>
    <w:rsid w:val="00790AC9"/>
    <w:rsid w:val="007A42B8"/>
    <w:rsid w:val="007B07DB"/>
    <w:rsid w:val="007B74BA"/>
    <w:rsid w:val="007C0A90"/>
    <w:rsid w:val="007D01CE"/>
    <w:rsid w:val="00802EF0"/>
    <w:rsid w:val="008138F2"/>
    <w:rsid w:val="008166A9"/>
    <w:rsid w:val="0082108B"/>
    <w:rsid w:val="00821FCA"/>
    <w:rsid w:val="008740A5"/>
    <w:rsid w:val="008A0AEE"/>
    <w:rsid w:val="008A290E"/>
    <w:rsid w:val="008B5019"/>
    <w:rsid w:val="008B54D5"/>
    <w:rsid w:val="008B5CB0"/>
    <w:rsid w:val="008C1077"/>
    <w:rsid w:val="00902FCF"/>
    <w:rsid w:val="009146CC"/>
    <w:rsid w:val="00926EF9"/>
    <w:rsid w:val="00933403"/>
    <w:rsid w:val="00934D67"/>
    <w:rsid w:val="00937749"/>
    <w:rsid w:val="00937A2A"/>
    <w:rsid w:val="00950A39"/>
    <w:rsid w:val="00965065"/>
    <w:rsid w:val="00966479"/>
    <w:rsid w:val="00970F49"/>
    <w:rsid w:val="009808E1"/>
    <w:rsid w:val="00982995"/>
    <w:rsid w:val="0099041C"/>
    <w:rsid w:val="009C1464"/>
    <w:rsid w:val="009C1486"/>
    <w:rsid w:val="009D0A55"/>
    <w:rsid w:val="009F25DA"/>
    <w:rsid w:val="00A2640E"/>
    <w:rsid w:val="00A40684"/>
    <w:rsid w:val="00A46933"/>
    <w:rsid w:val="00A52EC9"/>
    <w:rsid w:val="00A5556D"/>
    <w:rsid w:val="00A55F4A"/>
    <w:rsid w:val="00A606EC"/>
    <w:rsid w:val="00A76E5C"/>
    <w:rsid w:val="00AA4B9F"/>
    <w:rsid w:val="00AA7948"/>
    <w:rsid w:val="00AB26A3"/>
    <w:rsid w:val="00AC1156"/>
    <w:rsid w:val="00AD16A0"/>
    <w:rsid w:val="00AD3B76"/>
    <w:rsid w:val="00AD7890"/>
    <w:rsid w:val="00AE2732"/>
    <w:rsid w:val="00AE4628"/>
    <w:rsid w:val="00AE6039"/>
    <w:rsid w:val="00B140B5"/>
    <w:rsid w:val="00B15BA9"/>
    <w:rsid w:val="00B175C5"/>
    <w:rsid w:val="00B74649"/>
    <w:rsid w:val="00B80F25"/>
    <w:rsid w:val="00B82E53"/>
    <w:rsid w:val="00B87FBC"/>
    <w:rsid w:val="00BD3010"/>
    <w:rsid w:val="00BF1B0F"/>
    <w:rsid w:val="00C13A85"/>
    <w:rsid w:val="00C2034A"/>
    <w:rsid w:val="00C23CBC"/>
    <w:rsid w:val="00C242B3"/>
    <w:rsid w:val="00C346FB"/>
    <w:rsid w:val="00C37590"/>
    <w:rsid w:val="00C50AA3"/>
    <w:rsid w:val="00C74D85"/>
    <w:rsid w:val="00C76A49"/>
    <w:rsid w:val="00CA3722"/>
    <w:rsid w:val="00CA7235"/>
    <w:rsid w:val="00CA7D99"/>
    <w:rsid w:val="00CB5284"/>
    <w:rsid w:val="00CC4E21"/>
    <w:rsid w:val="00CD764E"/>
    <w:rsid w:val="00CE1AD6"/>
    <w:rsid w:val="00CE7518"/>
    <w:rsid w:val="00D11494"/>
    <w:rsid w:val="00D6100B"/>
    <w:rsid w:val="00D62735"/>
    <w:rsid w:val="00D67CA4"/>
    <w:rsid w:val="00D81DEE"/>
    <w:rsid w:val="00D83896"/>
    <w:rsid w:val="00D878DE"/>
    <w:rsid w:val="00D9788A"/>
    <w:rsid w:val="00DC2D76"/>
    <w:rsid w:val="00DD6AD2"/>
    <w:rsid w:val="00DF4474"/>
    <w:rsid w:val="00DF6FEB"/>
    <w:rsid w:val="00E053DA"/>
    <w:rsid w:val="00E17892"/>
    <w:rsid w:val="00E30959"/>
    <w:rsid w:val="00E37A5F"/>
    <w:rsid w:val="00E54D60"/>
    <w:rsid w:val="00E575E8"/>
    <w:rsid w:val="00E61436"/>
    <w:rsid w:val="00E64D6E"/>
    <w:rsid w:val="00E76F19"/>
    <w:rsid w:val="00E77CE1"/>
    <w:rsid w:val="00E86882"/>
    <w:rsid w:val="00EB7F59"/>
    <w:rsid w:val="00EC225D"/>
    <w:rsid w:val="00EE441F"/>
    <w:rsid w:val="00EF18B3"/>
    <w:rsid w:val="00F0090A"/>
    <w:rsid w:val="00F12A72"/>
    <w:rsid w:val="00F3120B"/>
    <w:rsid w:val="00F346DA"/>
    <w:rsid w:val="00F478BA"/>
    <w:rsid w:val="00F61E38"/>
    <w:rsid w:val="00F9576F"/>
    <w:rsid w:val="00FB3DAA"/>
    <w:rsid w:val="00FB68FA"/>
    <w:rsid w:val="00FC0AA9"/>
    <w:rsid w:val="00FC6379"/>
    <w:rsid w:val="00FF0A83"/>
    <w:rsid w:val="00FF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AA3"/>
    <w:pPr>
      <w:tabs>
        <w:tab w:val="left" w:pos="708"/>
      </w:tabs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AA3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D5FF3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character" w:customStyle="1" w:styleId="27pt">
    <w:name w:val="Основной текст (2) + 7 pt"/>
    <w:basedOn w:val="2"/>
    <w:rsid w:val="003D5FF3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D5FF3"/>
    <w:pPr>
      <w:widowControl w:val="0"/>
      <w:shd w:val="clear" w:color="auto" w:fill="FFFFFF"/>
      <w:tabs>
        <w:tab w:val="clear" w:pos="708"/>
      </w:tabs>
      <w:spacing w:after="0" w:line="230" w:lineRule="exact"/>
      <w:jc w:val="left"/>
    </w:pPr>
    <w:rPr>
      <w:rFonts w:ascii="Microsoft Sans Serif" w:eastAsia="Microsoft Sans Serif" w:hAnsi="Microsoft Sans Serif" w:cs="Microsoft Sans Serif"/>
      <w:sz w:val="17"/>
      <w:szCs w:val="17"/>
      <w:lang w:eastAsia="en-US"/>
    </w:rPr>
  </w:style>
  <w:style w:type="character" w:customStyle="1" w:styleId="28pt">
    <w:name w:val="Основной текст (2) + 8 pt"/>
    <w:basedOn w:val="2"/>
    <w:rsid w:val="003D5FF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475F5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5F5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E2732"/>
    <w:pPr>
      <w:ind w:left="720"/>
      <w:contextualSpacing/>
    </w:pPr>
  </w:style>
  <w:style w:type="table" w:styleId="a7">
    <w:name w:val="Table Grid"/>
    <w:basedOn w:val="a1"/>
    <w:uiPriority w:val="39"/>
    <w:rsid w:val="00D87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link w:val="21"/>
    <w:locked/>
    <w:rsid w:val="00D878D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8"/>
    <w:rsid w:val="00D878DE"/>
    <w:pPr>
      <w:widowControl w:val="0"/>
      <w:shd w:val="clear" w:color="auto" w:fill="FFFFFF"/>
      <w:tabs>
        <w:tab w:val="clear" w:pos="708"/>
      </w:tabs>
      <w:spacing w:after="360" w:line="240" w:lineRule="atLeast"/>
      <w:jc w:val="left"/>
    </w:pPr>
    <w:rPr>
      <w:rFonts w:eastAsia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74D85"/>
    <w:pPr>
      <w:tabs>
        <w:tab w:val="clear" w:pos="708"/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74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74D85"/>
    <w:pPr>
      <w:tabs>
        <w:tab w:val="clear" w:pos="708"/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C74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773E49"/>
    <w:pPr>
      <w:tabs>
        <w:tab w:val="clear" w:pos="708"/>
      </w:tabs>
      <w:spacing w:before="100" w:beforeAutospacing="1" w:after="100" w:afterAutospacing="1"/>
      <w:jc w:val="left"/>
    </w:pPr>
  </w:style>
  <w:style w:type="paragraph" w:styleId="ae">
    <w:name w:val="No Spacing"/>
    <w:uiPriority w:val="1"/>
    <w:qFormat/>
    <w:rsid w:val="00902FCF"/>
    <w:pPr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FD6E4-EF77-4F09-AA09-447561D90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2147</Words>
  <Characters>12239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Унишкова</dc:creator>
  <cp:lastModifiedBy>User</cp:lastModifiedBy>
  <cp:revision>3</cp:revision>
  <cp:lastPrinted>2021-11-03T01:07:00Z</cp:lastPrinted>
  <dcterms:created xsi:type="dcterms:W3CDTF">2026-10-14T06:04:00Z</dcterms:created>
  <dcterms:modified xsi:type="dcterms:W3CDTF">2026-10-15T00:54:00Z</dcterms:modified>
</cp:coreProperties>
</file>