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C8020" w14:textId="7185EFD8" w:rsidR="00E7452D" w:rsidRDefault="0044631E" w:rsidP="00337B50">
      <w:pPr>
        <w:pStyle w:val="1"/>
        <w:numPr>
          <w:ilvl w:val="0"/>
          <w:numId w:val="0"/>
        </w:numPr>
        <w:spacing w:after="0" w:line="276" w:lineRule="auto"/>
        <w:ind w:right="0" w:firstLine="709"/>
        <w:rPr>
          <w:sz w:val="24"/>
          <w:szCs w:val="24"/>
        </w:rPr>
      </w:pPr>
      <w:r>
        <w:rPr>
          <w:sz w:val="24"/>
          <w:szCs w:val="24"/>
        </w:rPr>
        <w:t xml:space="preserve">ДОГОВОР № </w:t>
      </w:r>
      <w:r w:rsidR="00195874">
        <w:rPr>
          <w:sz w:val="24"/>
          <w:szCs w:val="24"/>
        </w:rPr>
        <w:t>____</w:t>
      </w:r>
    </w:p>
    <w:p w14:paraId="516FB238" w14:textId="77777777" w:rsidR="00816680" w:rsidRPr="00816680" w:rsidRDefault="007A18BC" w:rsidP="00816680">
      <w:pPr>
        <w:rPr>
          <w:sz w:val="24"/>
          <w:szCs w:val="24"/>
        </w:rPr>
      </w:pPr>
      <w:r w:rsidRPr="002A0BDE">
        <w:rPr>
          <w:sz w:val="24"/>
          <w:szCs w:val="24"/>
        </w:rPr>
        <w:t xml:space="preserve">Идентификационный код закупки № </w:t>
      </w:r>
      <w:r w:rsidR="00816680" w:rsidRPr="00816680">
        <w:rPr>
          <w:sz w:val="24"/>
          <w:szCs w:val="24"/>
        </w:rPr>
        <w:t>261773605423077360100100030030000000</w:t>
      </w:r>
    </w:p>
    <w:p w14:paraId="36B11B25" w14:textId="4514EDE1" w:rsidR="00183AC6" w:rsidRDefault="00183AC6"/>
    <w:p w14:paraId="60F0FE5E" w14:textId="0314923B" w:rsidR="00633615" w:rsidRPr="00633615" w:rsidRDefault="00FC2CEA" w:rsidP="00633615">
      <w:pPr>
        <w:tabs>
          <w:tab w:val="center" w:pos="1178"/>
          <w:tab w:val="center" w:pos="2127"/>
          <w:tab w:val="center" w:pos="2838"/>
          <w:tab w:val="center" w:pos="3546"/>
          <w:tab w:val="center" w:pos="4254"/>
          <w:tab w:val="center" w:pos="4964"/>
          <w:tab w:val="center" w:pos="5672"/>
          <w:tab w:val="center" w:pos="6382"/>
          <w:tab w:val="center" w:pos="7091"/>
          <w:tab w:val="center" w:pos="8649"/>
        </w:tabs>
        <w:spacing w:after="0" w:line="276" w:lineRule="auto"/>
        <w:ind w:left="0" w:firstLine="0"/>
        <w:rPr>
          <w:sz w:val="24"/>
          <w:szCs w:val="24"/>
        </w:rPr>
      </w:pPr>
      <w:r>
        <w:rPr>
          <w:sz w:val="24"/>
          <w:szCs w:val="24"/>
        </w:rPr>
        <w:t xml:space="preserve">г. Москва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44631E">
        <w:rPr>
          <w:sz w:val="24"/>
          <w:szCs w:val="24"/>
        </w:rPr>
        <w:t xml:space="preserve">                </w:t>
      </w:r>
      <w:r w:rsidR="00CB3F6B">
        <w:rPr>
          <w:sz w:val="24"/>
          <w:szCs w:val="24"/>
        </w:rPr>
        <w:t xml:space="preserve">    </w:t>
      </w:r>
      <w:r w:rsidR="0044631E">
        <w:rPr>
          <w:sz w:val="24"/>
          <w:szCs w:val="24"/>
        </w:rPr>
        <w:t xml:space="preserve"> «</w:t>
      </w:r>
      <w:r w:rsidR="00195874">
        <w:rPr>
          <w:sz w:val="24"/>
          <w:szCs w:val="24"/>
        </w:rPr>
        <w:t>___</w:t>
      </w:r>
      <w:r w:rsidR="0044631E">
        <w:rPr>
          <w:sz w:val="24"/>
          <w:szCs w:val="24"/>
        </w:rPr>
        <w:t xml:space="preserve">» </w:t>
      </w:r>
      <w:r w:rsidR="00195874">
        <w:rPr>
          <w:sz w:val="24"/>
          <w:szCs w:val="24"/>
        </w:rPr>
        <w:t>______</w:t>
      </w:r>
      <w:r w:rsidR="0044631E">
        <w:rPr>
          <w:sz w:val="24"/>
          <w:szCs w:val="24"/>
        </w:rPr>
        <w:t xml:space="preserve"> </w:t>
      </w:r>
      <w:r>
        <w:rPr>
          <w:sz w:val="24"/>
          <w:szCs w:val="24"/>
        </w:rPr>
        <w:t>202</w:t>
      </w:r>
      <w:r w:rsidR="00195874">
        <w:rPr>
          <w:sz w:val="24"/>
          <w:szCs w:val="24"/>
        </w:rPr>
        <w:t>6</w:t>
      </w:r>
      <w:r>
        <w:rPr>
          <w:sz w:val="24"/>
          <w:szCs w:val="24"/>
        </w:rPr>
        <w:t xml:space="preserve"> г. </w:t>
      </w:r>
    </w:p>
    <w:p w14:paraId="185B4DE5" w14:textId="6D0F6830" w:rsidR="00633615" w:rsidRPr="00633615" w:rsidRDefault="00633615" w:rsidP="00633615">
      <w:pPr>
        <w:spacing w:after="0" w:line="276" w:lineRule="auto"/>
        <w:ind w:left="0" w:firstLine="709"/>
        <w:rPr>
          <w:sz w:val="24"/>
          <w:szCs w:val="24"/>
        </w:rPr>
      </w:pPr>
      <w:r w:rsidRPr="00633615">
        <w:rPr>
          <w:b/>
          <w:color w:val="auto"/>
          <w:sz w:val="24"/>
          <w:szCs w:val="24"/>
        </w:rPr>
        <w:t xml:space="preserve">Федеральное государственное бюджетное учреждение науки Федеральный </w:t>
      </w:r>
      <w:r w:rsidRPr="007A18BC">
        <w:rPr>
          <w:b/>
          <w:color w:val="auto"/>
          <w:sz w:val="24"/>
          <w:szCs w:val="24"/>
        </w:rPr>
        <w:t>исследовательский центр химической физики им. Н.Н. Семенова Российской академии наук (ФИЦ ХФ РАН)</w:t>
      </w:r>
      <w:r w:rsidRPr="007A18BC">
        <w:rPr>
          <w:color w:val="auto"/>
          <w:sz w:val="24"/>
          <w:szCs w:val="24"/>
        </w:rPr>
        <w:t xml:space="preserve">, именуемое в дальнейшем «Заказчик», </w:t>
      </w:r>
      <w:r w:rsidR="0088371C" w:rsidRPr="0088371C">
        <w:rPr>
          <w:color w:val="auto"/>
          <w:sz w:val="24"/>
          <w:szCs w:val="24"/>
        </w:rPr>
        <w:t>в лице руководителя контрактной службы Корнеевой Татьяны Николаевны, действующей на основании Доверенности №30 от 15.07.2026</w:t>
      </w:r>
      <w:r w:rsidRPr="007A18BC">
        <w:rPr>
          <w:color w:val="auto"/>
          <w:sz w:val="24"/>
          <w:szCs w:val="24"/>
        </w:rPr>
        <w:t xml:space="preserve">, с одной стороны, и </w:t>
      </w:r>
      <w:r w:rsidR="0088371C">
        <w:rPr>
          <w:b/>
          <w:sz w:val="24"/>
          <w:szCs w:val="24"/>
        </w:rPr>
        <w:t>_____________________________________________________________</w:t>
      </w:r>
      <w:r w:rsidRPr="00633615">
        <w:rPr>
          <w:sz w:val="24"/>
          <w:szCs w:val="24"/>
        </w:rPr>
        <w:t>, именуемо</w:t>
      </w:r>
      <w:r w:rsidR="00EB3CE6">
        <w:rPr>
          <w:sz w:val="24"/>
          <w:szCs w:val="24"/>
        </w:rPr>
        <w:t xml:space="preserve">е в дальнейшем «Исполнитель», в </w:t>
      </w:r>
      <w:r w:rsidRPr="00633615">
        <w:rPr>
          <w:sz w:val="24"/>
          <w:szCs w:val="24"/>
        </w:rPr>
        <w:t xml:space="preserve">лице </w:t>
      </w:r>
      <w:r w:rsidR="0088371C">
        <w:rPr>
          <w:sz w:val="24"/>
          <w:szCs w:val="24"/>
        </w:rPr>
        <w:t>___________________________________________________</w:t>
      </w:r>
      <w:r w:rsidRPr="00633615">
        <w:rPr>
          <w:sz w:val="24"/>
          <w:szCs w:val="24"/>
        </w:rPr>
        <w:t>, действующего на основании</w:t>
      </w:r>
      <w:r w:rsidR="002D4DD7">
        <w:rPr>
          <w:sz w:val="24"/>
          <w:szCs w:val="24"/>
        </w:rPr>
        <w:t>___________________</w:t>
      </w:r>
      <w:r w:rsidRPr="00633615">
        <w:rPr>
          <w:sz w:val="24"/>
          <w:szCs w:val="24"/>
        </w:rPr>
        <w:t xml:space="preserve">, с другой стороны, именуемые в </w:t>
      </w:r>
      <w:r w:rsidR="00EB3CE6">
        <w:rPr>
          <w:sz w:val="24"/>
          <w:szCs w:val="24"/>
        </w:rPr>
        <w:t xml:space="preserve">дальнейшем «Стороны», </w:t>
      </w:r>
      <w:r w:rsidRPr="00633615">
        <w:rPr>
          <w:sz w:val="24"/>
          <w:szCs w:val="24"/>
        </w:rPr>
        <w:t xml:space="preserve">а по-отдельности «Сторона», в соответствии с п. </w:t>
      </w:r>
      <w:r w:rsidR="000A5D44">
        <w:rPr>
          <w:sz w:val="24"/>
          <w:szCs w:val="24"/>
        </w:rPr>
        <w:t>5</w:t>
      </w:r>
      <w:r w:rsidRPr="00633615">
        <w:rPr>
          <w:sz w:val="24"/>
          <w:szCs w:val="24"/>
        </w:rPr>
        <w:t xml:space="preserve">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Договор (далее – Договор) о нижеследующем:</w:t>
      </w:r>
    </w:p>
    <w:p w14:paraId="01C7FECC" w14:textId="77777777" w:rsidR="00633615" w:rsidRPr="00633615" w:rsidRDefault="00633615" w:rsidP="00633615">
      <w:pPr>
        <w:spacing w:after="0" w:line="276" w:lineRule="auto"/>
        <w:ind w:left="0" w:firstLine="709"/>
        <w:rPr>
          <w:sz w:val="24"/>
          <w:szCs w:val="24"/>
        </w:rPr>
      </w:pPr>
    </w:p>
    <w:p w14:paraId="708678DA" w14:textId="77777777" w:rsidR="00633615" w:rsidRPr="00633615" w:rsidRDefault="00633615" w:rsidP="00633615">
      <w:pPr>
        <w:widowControl w:val="0"/>
        <w:spacing w:after="0" w:line="276" w:lineRule="auto"/>
        <w:ind w:left="0" w:firstLine="709"/>
        <w:jc w:val="center"/>
        <w:outlineLvl w:val="0"/>
        <w:rPr>
          <w:b/>
          <w:sz w:val="24"/>
          <w:szCs w:val="24"/>
        </w:rPr>
      </w:pPr>
      <w:r w:rsidRPr="00633615">
        <w:rPr>
          <w:b/>
          <w:sz w:val="24"/>
          <w:szCs w:val="24"/>
        </w:rPr>
        <w:t>1. ПРЕДМЕТ ДОГОВОРА</w:t>
      </w:r>
    </w:p>
    <w:p w14:paraId="71D72B7F" w14:textId="77777777" w:rsidR="00633615" w:rsidRPr="00633615" w:rsidRDefault="00633615" w:rsidP="00633615">
      <w:pPr>
        <w:spacing w:after="0" w:line="276" w:lineRule="auto"/>
        <w:ind w:left="0" w:firstLine="709"/>
        <w:rPr>
          <w:color w:val="auto"/>
          <w:sz w:val="24"/>
          <w:szCs w:val="24"/>
        </w:rPr>
      </w:pPr>
      <w:r w:rsidRPr="00633615">
        <w:rPr>
          <w:color w:val="auto"/>
          <w:sz w:val="24"/>
          <w:szCs w:val="24"/>
        </w:rPr>
        <w:t xml:space="preserve">1.1. Исполнитель обязуется оказать услуги по техническому обслуживанию блока управления универсального П-166Ц БУУ-02, входящего в состав АПУ РСО г. Москвы </w:t>
      </w:r>
      <w:r w:rsidRPr="00633615">
        <w:rPr>
          <w:color w:val="auto"/>
          <w:sz w:val="24"/>
          <w:szCs w:val="24"/>
        </w:rPr>
        <w:br/>
        <w:t>(далее - «системы»), в соответствии с Локальной сметой (Приложение № 1), являюще</w:t>
      </w:r>
      <w:r w:rsidRPr="00EB03E2">
        <w:rPr>
          <w:color w:val="auto"/>
          <w:sz w:val="24"/>
          <w:szCs w:val="24"/>
        </w:rPr>
        <w:t>й</w:t>
      </w:r>
      <w:r w:rsidRPr="00633615">
        <w:rPr>
          <w:color w:val="auto"/>
          <w:sz w:val="24"/>
          <w:szCs w:val="24"/>
        </w:rPr>
        <w:t xml:space="preserve">ся его неотъемлемой частью, на объекте ФИЦ ХФ РАН по адресам: г. Москва, ул. Косыгина, д. 4, к. 1-3; д. 4, стр. 5; г. Москва, Ленинский проспект, д. 38, к. 1-3, Заказчик обязуется принять результат оказанных услуг и оплатить его в порядке и на условиях, предусмотренных настоящим Договором. В случае возникновения необходимости проведения дополнительных работ на объекте стороны заключают дополнительные соглашения к настоящему Договору. </w:t>
      </w:r>
    </w:p>
    <w:p w14:paraId="66AC920F" w14:textId="77777777" w:rsidR="00633615" w:rsidRPr="00633615" w:rsidRDefault="00633615" w:rsidP="00633615">
      <w:pPr>
        <w:spacing w:after="0" w:line="276" w:lineRule="auto"/>
        <w:ind w:left="0" w:firstLine="709"/>
        <w:rPr>
          <w:color w:val="auto"/>
          <w:sz w:val="24"/>
          <w:szCs w:val="24"/>
        </w:rPr>
      </w:pPr>
      <w:r w:rsidRPr="00633615">
        <w:rPr>
          <w:color w:val="auto"/>
          <w:sz w:val="24"/>
          <w:szCs w:val="24"/>
        </w:rPr>
        <w:t>1.2. Название услуги в соответствии с КТРУ 80.20.10.000-00000004 Услуги систем обеспечения безопасности. Единица измерения: Месяц. Дата включения позиции в каталог 16.01.2023.</w:t>
      </w:r>
    </w:p>
    <w:p w14:paraId="056C2B16" w14:textId="77777777" w:rsidR="00633615" w:rsidRPr="00633615" w:rsidRDefault="00633615" w:rsidP="00633615">
      <w:pPr>
        <w:spacing w:after="0" w:line="276" w:lineRule="auto"/>
        <w:ind w:left="0" w:firstLine="709"/>
        <w:rPr>
          <w:sz w:val="24"/>
          <w:szCs w:val="24"/>
        </w:rPr>
      </w:pPr>
    </w:p>
    <w:p w14:paraId="21BD921B" w14:textId="77777777" w:rsidR="00633615" w:rsidRPr="00633615" w:rsidRDefault="00633615" w:rsidP="00633615">
      <w:pPr>
        <w:widowControl w:val="0"/>
        <w:spacing w:after="0" w:line="276" w:lineRule="auto"/>
        <w:ind w:left="0" w:firstLine="709"/>
        <w:jc w:val="center"/>
        <w:outlineLvl w:val="0"/>
        <w:rPr>
          <w:b/>
          <w:sz w:val="24"/>
          <w:szCs w:val="24"/>
        </w:rPr>
      </w:pPr>
      <w:r w:rsidRPr="00633615">
        <w:rPr>
          <w:b/>
          <w:sz w:val="24"/>
          <w:szCs w:val="24"/>
        </w:rPr>
        <w:t>2. СТОИМОСТЬ УСЛУГ И ПОРЯДОК РАСЧЕТОВ</w:t>
      </w:r>
    </w:p>
    <w:p w14:paraId="7D8856A9" w14:textId="01FDD4BE" w:rsidR="00035471" w:rsidRPr="00C336F8" w:rsidRDefault="00633615" w:rsidP="00035471">
      <w:pPr>
        <w:shd w:val="clear" w:color="auto" w:fill="FFFFFF"/>
        <w:spacing w:after="0" w:line="276" w:lineRule="auto"/>
        <w:ind w:left="0" w:firstLine="709"/>
        <w:rPr>
          <w:b/>
          <w:color w:val="auto"/>
          <w:sz w:val="24"/>
          <w:szCs w:val="24"/>
        </w:rPr>
      </w:pPr>
      <w:r w:rsidRPr="00C336F8">
        <w:rPr>
          <w:color w:val="auto"/>
          <w:sz w:val="24"/>
          <w:szCs w:val="24"/>
        </w:rPr>
        <w:t xml:space="preserve">2.1. Цена Договора составляет </w:t>
      </w:r>
      <w:r w:rsidR="002D4DD7">
        <w:rPr>
          <w:b/>
          <w:color w:val="auto"/>
          <w:sz w:val="24"/>
          <w:szCs w:val="24"/>
        </w:rPr>
        <w:t>________</w:t>
      </w:r>
      <w:r w:rsidRPr="00C336F8">
        <w:rPr>
          <w:b/>
          <w:color w:val="auto"/>
          <w:sz w:val="24"/>
          <w:szCs w:val="24"/>
        </w:rPr>
        <w:t xml:space="preserve"> (</w:t>
      </w:r>
      <w:r w:rsidR="002D4DD7">
        <w:rPr>
          <w:b/>
          <w:color w:val="auto"/>
          <w:sz w:val="24"/>
          <w:szCs w:val="24"/>
        </w:rPr>
        <w:t>___________________</w:t>
      </w:r>
      <w:r w:rsidRPr="00C336F8">
        <w:rPr>
          <w:b/>
          <w:color w:val="auto"/>
          <w:sz w:val="24"/>
          <w:szCs w:val="24"/>
        </w:rPr>
        <w:t xml:space="preserve">) рублей 00 копеек, </w:t>
      </w:r>
      <w:r w:rsidR="00035471" w:rsidRPr="00C336F8">
        <w:rPr>
          <w:b/>
          <w:color w:val="auto"/>
          <w:sz w:val="24"/>
          <w:szCs w:val="24"/>
        </w:rPr>
        <w:t xml:space="preserve">в том числе НДС </w:t>
      </w:r>
      <w:r w:rsidR="002D4DD7">
        <w:rPr>
          <w:b/>
          <w:color w:val="auto"/>
          <w:sz w:val="24"/>
          <w:szCs w:val="24"/>
        </w:rPr>
        <w:t>_____</w:t>
      </w:r>
      <w:r w:rsidR="00035471" w:rsidRPr="00C336F8">
        <w:rPr>
          <w:b/>
          <w:color w:val="auto"/>
          <w:sz w:val="24"/>
          <w:szCs w:val="24"/>
        </w:rPr>
        <w:t xml:space="preserve"> в размере </w:t>
      </w:r>
      <w:r w:rsidR="002D4DD7">
        <w:rPr>
          <w:b/>
          <w:color w:val="auto"/>
          <w:sz w:val="24"/>
          <w:szCs w:val="24"/>
        </w:rPr>
        <w:t>____________________</w:t>
      </w:r>
      <w:r w:rsidR="007A18BC" w:rsidRPr="007A18BC">
        <w:rPr>
          <w:b/>
          <w:color w:val="auto"/>
          <w:sz w:val="24"/>
          <w:szCs w:val="24"/>
        </w:rPr>
        <w:t xml:space="preserve"> </w:t>
      </w:r>
      <w:r w:rsidR="00035471" w:rsidRPr="00C336F8">
        <w:rPr>
          <w:b/>
          <w:color w:val="auto"/>
          <w:sz w:val="24"/>
          <w:szCs w:val="24"/>
        </w:rPr>
        <w:t>(</w:t>
      </w:r>
      <w:r w:rsidR="002D4DD7">
        <w:rPr>
          <w:b/>
          <w:color w:val="auto"/>
          <w:sz w:val="24"/>
          <w:szCs w:val="24"/>
        </w:rPr>
        <w:t>__________________________________</w:t>
      </w:r>
      <w:r w:rsidR="007A18BC">
        <w:rPr>
          <w:b/>
          <w:color w:val="auto"/>
          <w:sz w:val="24"/>
          <w:szCs w:val="24"/>
        </w:rPr>
        <w:t>).</w:t>
      </w:r>
    </w:p>
    <w:p w14:paraId="305CB2C9" w14:textId="7362ED0D" w:rsidR="007A18BC" w:rsidRPr="007A18BC" w:rsidRDefault="007A18BC" w:rsidP="007A18BC">
      <w:pPr>
        <w:shd w:val="clear" w:color="auto" w:fill="FFFFFF"/>
        <w:spacing w:after="0" w:line="276" w:lineRule="auto"/>
        <w:ind w:left="0" w:firstLine="709"/>
        <w:rPr>
          <w:color w:val="auto"/>
          <w:sz w:val="24"/>
          <w:szCs w:val="24"/>
        </w:rPr>
      </w:pPr>
      <w:r w:rsidRPr="007A18BC">
        <w:rPr>
          <w:color w:val="auto"/>
          <w:sz w:val="24"/>
          <w:szCs w:val="24"/>
        </w:rPr>
        <w:t>Этап 1 –  (</w:t>
      </w:r>
      <w:r w:rsidR="00371961">
        <w:rPr>
          <w:color w:val="auto"/>
          <w:sz w:val="24"/>
          <w:szCs w:val="24"/>
        </w:rPr>
        <w:t>___________________</w:t>
      </w:r>
      <w:r w:rsidRPr="007A18BC">
        <w:rPr>
          <w:color w:val="auto"/>
          <w:sz w:val="24"/>
          <w:szCs w:val="24"/>
        </w:rPr>
        <w:t xml:space="preserve">) рублей </w:t>
      </w:r>
      <w:r w:rsidR="00D16338">
        <w:rPr>
          <w:color w:val="auto"/>
          <w:sz w:val="24"/>
          <w:szCs w:val="24"/>
        </w:rPr>
        <w:t>____</w:t>
      </w:r>
      <w:r w:rsidRPr="007A18BC">
        <w:rPr>
          <w:color w:val="auto"/>
          <w:sz w:val="24"/>
          <w:szCs w:val="24"/>
        </w:rPr>
        <w:t xml:space="preserve"> копеек, в том числе НДС </w:t>
      </w:r>
      <w:r w:rsidR="00371961">
        <w:rPr>
          <w:color w:val="auto"/>
          <w:sz w:val="24"/>
          <w:szCs w:val="24"/>
        </w:rPr>
        <w:t>_________</w:t>
      </w:r>
      <w:r w:rsidRPr="007A18BC">
        <w:rPr>
          <w:color w:val="auto"/>
          <w:sz w:val="24"/>
          <w:szCs w:val="24"/>
        </w:rPr>
        <w:t xml:space="preserve"> в размере </w:t>
      </w:r>
      <w:r w:rsidR="00371961">
        <w:rPr>
          <w:color w:val="auto"/>
          <w:sz w:val="24"/>
          <w:szCs w:val="24"/>
        </w:rPr>
        <w:t>_____________</w:t>
      </w:r>
      <w:r w:rsidRPr="007A18BC">
        <w:rPr>
          <w:color w:val="auto"/>
          <w:sz w:val="24"/>
          <w:szCs w:val="24"/>
        </w:rPr>
        <w:t xml:space="preserve"> (</w:t>
      </w:r>
      <w:r w:rsidR="00371961">
        <w:rPr>
          <w:color w:val="auto"/>
          <w:sz w:val="24"/>
          <w:szCs w:val="24"/>
        </w:rPr>
        <w:t>_____________________</w:t>
      </w:r>
      <w:r w:rsidRPr="007A18BC">
        <w:rPr>
          <w:color w:val="auto"/>
          <w:sz w:val="24"/>
          <w:szCs w:val="24"/>
        </w:rPr>
        <w:t xml:space="preserve">) </w:t>
      </w:r>
      <w:r w:rsidR="00371961">
        <w:rPr>
          <w:color w:val="auto"/>
          <w:sz w:val="24"/>
          <w:szCs w:val="24"/>
        </w:rPr>
        <w:t>__________</w:t>
      </w:r>
      <w:r w:rsidRPr="007A18BC">
        <w:rPr>
          <w:color w:val="auto"/>
          <w:sz w:val="24"/>
          <w:szCs w:val="24"/>
        </w:rPr>
        <w:t xml:space="preserve"> копеек;</w:t>
      </w:r>
    </w:p>
    <w:p w14:paraId="6F438D6D" w14:textId="4177AFB1" w:rsidR="007A18BC" w:rsidRPr="007A18BC" w:rsidRDefault="007A18BC" w:rsidP="007A18BC">
      <w:pPr>
        <w:shd w:val="clear" w:color="auto" w:fill="FFFFFF"/>
        <w:spacing w:after="0" w:line="276" w:lineRule="auto"/>
        <w:ind w:left="0" w:firstLine="709"/>
        <w:rPr>
          <w:color w:val="auto"/>
          <w:sz w:val="24"/>
          <w:szCs w:val="24"/>
        </w:rPr>
      </w:pPr>
      <w:r w:rsidRPr="007A18BC">
        <w:rPr>
          <w:color w:val="auto"/>
          <w:sz w:val="24"/>
          <w:szCs w:val="24"/>
        </w:rPr>
        <w:t xml:space="preserve">Этап 2 – </w:t>
      </w:r>
      <w:r w:rsidR="00371961">
        <w:rPr>
          <w:color w:val="auto"/>
          <w:sz w:val="24"/>
          <w:szCs w:val="24"/>
        </w:rPr>
        <w:t>______</w:t>
      </w:r>
      <w:r w:rsidR="00195874" w:rsidRPr="007A18BC">
        <w:rPr>
          <w:color w:val="auto"/>
          <w:sz w:val="24"/>
          <w:szCs w:val="24"/>
        </w:rPr>
        <w:t xml:space="preserve"> () рублей 00 копеек, в том числе НДС % в </w:t>
      </w:r>
      <w:r w:rsidR="00D16338" w:rsidRPr="007A18BC">
        <w:rPr>
          <w:color w:val="auto"/>
          <w:sz w:val="24"/>
          <w:szCs w:val="24"/>
        </w:rPr>
        <w:t>размере (</w:t>
      </w:r>
      <w:r w:rsidR="00D16338">
        <w:rPr>
          <w:color w:val="auto"/>
          <w:sz w:val="24"/>
          <w:szCs w:val="24"/>
        </w:rPr>
        <w:t>____________</w:t>
      </w:r>
      <w:r w:rsidR="00195874" w:rsidRPr="007A18BC">
        <w:rPr>
          <w:color w:val="auto"/>
          <w:sz w:val="24"/>
          <w:szCs w:val="24"/>
        </w:rPr>
        <w:t xml:space="preserve">) </w:t>
      </w:r>
      <w:r w:rsidR="00D16338">
        <w:rPr>
          <w:color w:val="auto"/>
          <w:sz w:val="24"/>
          <w:szCs w:val="24"/>
        </w:rPr>
        <w:t>____</w:t>
      </w:r>
      <w:r w:rsidR="00195874" w:rsidRPr="007A18BC">
        <w:rPr>
          <w:color w:val="auto"/>
          <w:sz w:val="24"/>
          <w:szCs w:val="24"/>
        </w:rPr>
        <w:t xml:space="preserve"> копеек;</w:t>
      </w:r>
    </w:p>
    <w:p w14:paraId="0D958896" w14:textId="379AE8F3" w:rsidR="007A18BC" w:rsidRPr="007A18BC" w:rsidRDefault="007A18BC" w:rsidP="007A18BC">
      <w:pPr>
        <w:shd w:val="clear" w:color="auto" w:fill="FFFFFF"/>
        <w:spacing w:after="0" w:line="276" w:lineRule="auto"/>
        <w:ind w:left="0" w:firstLine="709"/>
        <w:rPr>
          <w:color w:val="auto"/>
          <w:sz w:val="24"/>
          <w:szCs w:val="24"/>
        </w:rPr>
      </w:pPr>
      <w:r w:rsidRPr="007A18BC">
        <w:rPr>
          <w:color w:val="auto"/>
          <w:sz w:val="24"/>
          <w:szCs w:val="24"/>
        </w:rPr>
        <w:t xml:space="preserve">Этап 3 – </w:t>
      </w:r>
      <w:r w:rsidR="00D16338">
        <w:rPr>
          <w:color w:val="auto"/>
          <w:sz w:val="24"/>
          <w:szCs w:val="24"/>
        </w:rPr>
        <w:t>__________</w:t>
      </w:r>
      <w:r w:rsidR="00195874" w:rsidRPr="007A18BC">
        <w:rPr>
          <w:color w:val="auto"/>
          <w:sz w:val="24"/>
          <w:szCs w:val="24"/>
        </w:rPr>
        <w:t xml:space="preserve"> (</w:t>
      </w:r>
      <w:r w:rsidR="00D16338">
        <w:rPr>
          <w:color w:val="auto"/>
          <w:sz w:val="24"/>
          <w:szCs w:val="24"/>
        </w:rPr>
        <w:t>______________________</w:t>
      </w:r>
      <w:r w:rsidR="00195874" w:rsidRPr="007A18BC">
        <w:rPr>
          <w:color w:val="auto"/>
          <w:sz w:val="24"/>
          <w:szCs w:val="24"/>
        </w:rPr>
        <w:t xml:space="preserve">) рублей </w:t>
      </w:r>
      <w:r w:rsidR="00D16338">
        <w:rPr>
          <w:color w:val="auto"/>
          <w:sz w:val="24"/>
          <w:szCs w:val="24"/>
        </w:rPr>
        <w:t>____</w:t>
      </w:r>
      <w:r w:rsidR="00195874" w:rsidRPr="007A18BC">
        <w:rPr>
          <w:color w:val="auto"/>
          <w:sz w:val="24"/>
          <w:szCs w:val="24"/>
        </w:rPr>
        <w:t xml:space="preserve"> копеек, в том числе НДС </w:t>
      </w:r>
      <w:r w:rsidR="00D16338">
        <w:rPr>
          <w:color w:val="auto"/>
          <w:sz w:val="24"/>
          <w:szCs w:val="24"/>
        </w:rPr>
        <w:t>_____</w:t>
      </w:r>
      <w:r w:rsidR="00195874" w:rsidRPr="007A18BC">
        <w:rPr>
          <w:color w:val="auto"/>
          <w:sz w:val="24"/>
          <w:szCs w:val="24"/>
        </w:rPr>
        <w:t>% в размере</w:t>
      </w:r>
      <w:r w:rsidR="00D16338">
        <w:rPr>
          <w:color w:val="auto"/>
          <w:sz w:val="24"/>
          <w:szCs w:val="24"/>
        </w:rPr>
        <w:t>__________</w:t>
      </w:r>
      <w:r w:rsidR="00195874" w:rsidRPr="007A18BC">
        <w:rPr>
          <w:color w:val="auto"/>
          <w:sz w:val="24"/>
          <w:szCs w:val="24"/>
        </w:rPr>
        <w:t xml:space="preserve"> (</w:t>
      </w:r>
      <w:r w:rsidR="00D16338">
        <w:rPr>
          <w:color w:val="auto"/>
          <w:sz w:val="24"/>
          <w:szCs w:val="24"/>
        </w:rPr>
        <w:t>_______________</w:t>
      </w:r>
      <w:r w:rsidR="00195874" w:rsidRPr="007A18BC">
        <w:rPr>
          <w:color w:val="auto"/>
          <w:sz w:val="24"/>
          <w:szCs w:val="24"/>
        </w:rPr>
        <w:t xml:space="preserve">) </w:t>
      </w:r>
      <w:r w:rsidR="00D16338">
        <w:rPr>
          <w:color w:val="auto"/>
          <w:sz w:val="24"/>
          <w:szCs w:val="24"/>
        </w:rPr>
        <w:t>______</w:t>
      </w:r>
      <w:r w:rsidR="00195874" w:rsidRPr="007A18BC">
        <w:rPr>
          <w:color w:val="auto"/>
          <w:sz w:val="24"/>
          <w:szCs w:val="24"/>
        </w:rPr>
        <w:t xml:space="preserve"> копеек;</w:t>
      </w:r>
    </w:p>
    <w:p w14:paraId="3CA58AE1" w14:textId="7067D7AB" w:rsidR="007A18BC" w:rsidRPr="007A18BC" w:rsidRDefault="007A18BC" w:rsidP="007A18BC">
      <w:pPr>
        <w:shd w:val="clear" w:color="auto" w:fill="FFFFFF"/>
        <w:spacing w:after="0" w:line="276" w:lineRule="auto"/>
        <w:ind w:left="0" w:firstLine="709"/>
        <w:rPr>
          <w:color w:val="auto"/>
          <w:sz w:val="24"/>
          <w:szCs w:val="24"/>
        </w:rPr>
      </w:pPr>
      <w:r w:rsidRPr="007A18BC">
        <w:rPr>
          <w:color w:val="auto"/>
          <w:sz w:val="24"/>
          <w:szCs w:val="24"/>
        </w:rPr>
        <w:t xml:space="preserve">Этап 4 – </w:t>
      </w:r>
      <w:r w:rsidR="00D16338">
        <w:rPr>
          <w:color w:val="auto"/>
          <w:sz w:val="24"/>
          <w:szCs w:val="24"/>
        </w:rPr>
        <w:t>______________</w:t>
      </w:r>
      <w:r w:rsidR="00195874" w:rsidRPr="007A18BC">
        <w:rPr>
          <w:color w:val="auto"/>
          <w:sz w:val="24"/>
          <w:szCs w:val="24"/>
        </w:rPr>
        <w:t xml:space="preserve"> (</w:t>
      </w:r>
      <w:r w:rsidR="00D16338">
        <w:rPr>
          <w:color w:val="auto"/>
          <w:sz w:val="24"/>
          <w:szCs w:val="24"/>
        </w:rPr>
        <w:t>_______________</w:t>
      </w:r>
      <w:r w:rsidR="00195874" w:rsidRPr="007A18BC">
        <w:rPr>
          <w:color w:val="auto"/>
          <w:sz w:val="24"/>
          <w:szCs w:val="24"/>
        </w:rPr>
        <w:t xml:space="preserve">) рублей </w:t>
      </w:r>
      <w:r w:rsidR="00D16338">
        <w:rPr>
          <w:color w:val="auto"/>
          <w:sz w:val="24"/>
          <w:szCs w:val="24"/>
        </w:rPr>
        <w:t>_______</w:t>
      </w:r>
      <w:r w:rsidR="00195874" w:rsidRPr="007A18BC">
        <w:rPr>
          <w:color w:val="auto"/>
          <w:sz w:val="24"/>
          <w:szCs w:val="24"/>
        </w:rPr>
        <w:t xml:space="preserve"> копеек, в том числе НДС </w:t>
      </w:r>
      <w:r w:rsidR="00D16338">
        <w:rPr>
          <w:color w:val="auto"/>
          <w:sz w:val="24"/>
          <w:szCs w:val="24"/>
        </w:rPr>
        <w:t>___</w:t>
      </w:r>
      <w:r w:rsidR="00195874" w:rsidRPr="007A18BC">
        <w:rPr>
          <w:color w:val="auto"/>
          <w:sz w:val="24"/>
          <w:szCs w:val="24"/>
        </w:rPr>
        <w:t xml:space="preserve">% в размере </w:t>
      </w:r>
      <w:r w:rsidR="00D16338">
        <w:rPr>
          <w:color w:val="auto"/>
          <w:sz w:val="24"/>
          <w:szCs w:val="24"/>
        </w:rPr>
        <w:t>______</w:t>
      </w:r>
      <w:r w:rsidR="00195874" w:rsidRPr="007A18BC">
        <w:rPr>
          <w:color w:val="auto"/>
          <w:sz w:val="24"/>
          <w:szCs w:val="24"/>
        </w:rPr>
        <w:t xml:space="preserve"> (</w:t>
      </w:r>
      <w:r w:rsidR="00D16338">
        <w:rPr>
          <w:color w:val="auto"/>
          <w:sz w:val="24"/>
          <w:szCs w:val="24"/>
        </w:rPr>
        <w:t>__________________</w:t>
      </w:r>
      <w:r w:rsidR="00195874" w:rsidRPr="007A18BC">
        <w:rPr>
          <w:color w:val="auto"/>
          <w:sz w:val="24"/>
          <w:szCs w:val="24"/>
        </w:rPr>
        <w:t xml:space="preserve">) </w:t>
      </w:r>
      <w:r w:rsidR="00D16338">
        <w:rPr>
          <w:color w:val="auto"/>
          <w:sz w:val="24"/>
          <w:szCs w:val="24"/>
        </w:rPr>
        <w:t>____</w:t>
      </w:r>
      <w:r w:rsidR="00195874" w:rsidRPr="007A18BC">
        <w:rPr>
          <w:color w:val="auto"/>
          <w:sz w:val="24"/>
          <w:szCs w:val="24"/>
        </w:rPr>
        <w:t xml:space="preserve"> копеек;</w:t>
      </w:r>
    </w:p>
    <w:p w14:paraId="35CDAFE8" w14:textId="5E76A727" w:rsidR="007A18BC" w:rsidRPr="007A18BC" w:rsidRDefault="007A18BC" w:rsidP="007A18BC">
      <w:pPr>
        <w:shd w:val="clear" w:color="auto" w:fill="FFFFFF"/>
        <w:spacing w:after="0" w:line="276" w:lineRule="auto"/>
        <w:ind w:left="0" w:firstLine="709"/>
        <w:rPr>
          <w:color w:val="auto"/>
          <w:sz w:val="24"/>
          <w:szCs w:val="24"/>
        </w:rPr>
      </w:pPr>
      <w:r w:rsidRPr="007A18BC">
        <w:rPr>
          <w:color w:val="auto"/>
          <w:sz w:val="24"/>
          <w:szCs w:val="24"/>
        </w:rPr>
        <w:t xml:space="preserve">Этап 5 - </w:t>
      </w:r>
      <w:r w:rsidR="00D16338">
        <w:rPr>
          <w:color w:val="auto"/>
          <w:sz w:val="24"/>
          <w:szCs w:val="24"/>
        </w:rPr>
        <w:t>_____________</w:t>
      </w:r>
      <w:r w:rsidR="00195874" w:rsidRPr="007A18BC">
        <w:rPr>
          <w:color w:val="auto"/>
          <w:sz w:val="24"/>
          <w:szCs w:val="24"/>
        </w:rPr>
        <w:t xml:space="preserve"> (</w:t>
      </w:r>
      <w:r w:rsidR="00D16338">
        <w:rPr>
          <w:color w:val="auto"/>
          <w:sz w:val="24"/>
          <w:szCs w:val="24"/>
        </w:rPr>
        <w:t>____________</w:t>
      </w:r>
      <w:r w:rsidR="00195874" w:rsidRPr="007A18BC">
        <w:rPr>
          <w:color w:val="auto"/>
          <w:sz w:val="24"/>
          <w:szCs w:val="24"/>
        </w:rPr>
        <w:t xml:space="preserve">) рублей </w:t>
      </w:r>
      <w:r w:rsidR="00D16338">
        <w:rPr>
          <w:color w:val="auto"/>
          <w:sz w:val="24"/>
          <w:szCs w:val="24"/>
        </w:rPr>
        <w:t>_______</w:t>
      </w:r>
      <w:r w:rsidR="00195874" w:rsidRPr="007A18BC">
        <w:rPr>
          <w:color w:val="auto"/>
          <w:sz w:val="24"/>
          <w:szCs w:val="24"/>
        </w:rPr>
        <w:t xml:space="preserve"> копеек, в том числе НДС </w:t>
      </w:r>
      <w:r w:rsidR="00D16338">
        <w:rPr>
          <w:color w:val="auto"/>
          <w:sz w:val="24"/>
          <w:szCs w:val="24"/>
        </w:rPr>
        <w:t>____</w:t>
      </w:r>
      <w:r w:rsidR="00195874" w:rsidRPr="007A18BC">
        <w:rPr>
          <w:color w:val="auto"/>
          <w:sz w:val="24"/>
          <w:szCs w:val="24"/>
        </w:rPr>
        <w:t xml:space="preserve">% в размере </w:t>
      </w:r>
      <w:r w:rsidR="00D16338">
        <w:rPr>
          <w:color w:val="auto"/>
          <w:sz w:val="24"/>
          <w:szCs w:val="24"/>
        </w:rPr>
        <w:t>________</w:t>
      </w:r>
      <w:r w:rsidR="00195874" w:rsidRPr="007A18BC">
        <w:rPr>
          <w:color w:val="auto"/>
          <w:sz w:val="24"/>
          <w:szCs w:val="24"/>
        </w:rPr>
        <w:t xml:space="preserve"> (</w:t>
      </w:r>
      <w:r w:rsidR="00D16338">
        <w:rPr>
          <w:color w:val="auto"/>
          <w:sz w:val="24"/>
          <w:szCs w:val="24"/>
        </w:rPr>
        <w:t>_______________</w:t>
      </w:r>
      <w:r w:rsidR="00195874" w:rsidRPr="007A18BC">
        <w:rPr>
          <w:color w:val="auto"/>
          <w:sz w:val="24"/>
          <w:szCs w:val="24"/>
        </w:rPr>
        <w:t xml:space="preserve">) </w:t>
      </w:r>
      <w:r w:rsidR="00D16338">
        <w:rPr>
          <w:color w:val="auto"/>
          <w:sz w:val="24"/>
          <w:szCs w:val="24"/>
        </w:rPr>
        <w:t>___</w:t>
      </w:r>
      <w:r w:rsidR="00195874" w:rsidRPr="007A18BC">
        <w:rPr>
          <w:color w:val="auto"/>
          <w:sz w:val="24"/>
          <w:szCs w:val="24"/>
        </w:rPr>
        <w:t xml:space="preserve"> копеек;</w:t>
      </w:r>
    </w:p>
    <w:p w14:paraId="09E06F41" w14:textId="02CB6304" w:rsidR="00195874" w:rsidRDefault="007A18BC" w:rsidP="007A18BC">
      <w:pPr>
        <w:shd w:val="clear" w:color="auto" w:fill="FFFFFF"/>
        <w:spacing w:after="0" w:line="276" w:lineRule="auto"/>
        <w:ind w:left="0" w:firstLine="709"/>
        <w:rPr>
          <w:color w:val="auto"/>
          <w:sz w:val="24"/>
          <w:szCs w:val="24"/>
        </w:rPr>
      </w:pPr>
      <w:r w:rsidRPr="007A18BC">
        <w:rPr>
          <w:color w:val="auto"/>
          <w:sz w:val="24"/>
          <w:szCs w:val="24"/>
        </w:rPr>
        <w:t xml:space="preserve">Этап 6 - </w:t>
      </w:r>
      <w:r w:rsidR="00D16338">
        <w:rPr>
          <w:color w:val="auto"/>
          <w:sz w:val="24"/>
          <w:szCs w:val="24"/>
        </w:rPr>
        <w:t>_______________</w:t>
      </w:r>
      <w:r w:rsidR="00195874" w:rsidRPr="007A18BC">
        <w:rPr>
          <w:color w:val="auto"/>
          <w:sz w:val="24"/>
          <w:szCs w:val="24"/>
        </w:rPr>
        <w:t xml:space="preserve"> (</w:t>
      </w:r>
      <w:r w:rsidR="00D16338">
        <w:rPr>
          <w:color w:val="auto"/>
          <w:sz w:val="24"/>
          <w:szCs w:val="24"/>
        </w:rPr>
        <w:t>______________</w:t>
      </w:r>
      <w:r w:rsidR="00195874" w:rsidRPr="007A18BC">
        <w:rPr>
          <w:color w:val="auto"/>
          <w:sz w:val="24"/>
          <w:szCs w:val="24"/>
        </w:rPr>
        <w:t>) рублей</w:t>
      </w:r>
      <w:r w:rsidR="00D16338">
        <w:rPr>
          <w:color w:val="auto"/>
          <w:sz w:val="24"/>
          <w:szCs w:val="24"/>
        </w:rPr>
        <w:t>__________</w:t>
      </w:r>
      <w:r w:rsidR="00195874" w:rsidRPr="007A18BC">
        <w:rPr>
          <w:color w:val="auto"/>
          <w:sz w:val="24"/>
          <w:szCs w:val="24"/>
        </w:rPr>
        <w:t xml:space="preserve"> копеек, в том числе НДС </w:t>
      </w:r>
      <w:r w:rsidR="00D16338">
        <w:rPr>
          <w:color w:val="auto"/>
          <w:sz w:val="24"/>
          <w:szCs w:val="24"/>
        </w:rPr>
        <w:t>___</w:t>
      </w:r>
      <w:r w:rsidR="00195874" w:rsidRPr="007A18BC">
        <w:rPr>
          <w:color w:val="auto"/>
          <w:sz w:val="24"/>
          <w:szCs w:val="24"/>
        </w:rPr>
        <w:t xml:space="preserve">% в размере </w:t>
      </w:r>
      <w:r w:rsidR="00D16338">
        <w:rPr>
          <w:color w:val="auto"/>
          <w:sz w:val="24"/>
          <w:szCs w:val="24"/>
        </w:rPr>
        <w:t>_____</w:t>
      </w:r>
      <w:r w:rsidR="00195874" w:rsidRPr="007A18BC">
        <w:rPr>
          <w:color w:val="auto"/>
          <w:sz w:val="24"/>
          <w:szCs w:val="24"/>
        </w:rPr>
        <w:t xml:space="preserve"> (</w:t>
      </w:r>
      <w:r w:rsidR="00D16338">
        <w:rPr>
          <w:color w:val="auto"/>
          <w:sz w:val="24"/>
          <w:szCs w:val="24"/>
        </w:rPr>
        <w:t>______________</w:t>
      </w:r>
      <w:r w:rsidR="00195874" w:rsidRPr="007A18BC">
        <w:rPr>
          <w:color w:val="auto"/>
          <w:sz w:val="24"/>
          <w:szCs w:val="24"/>
        </w:rPr>
        <w:t xml:space="preserve">) </w:t>
      </w:r>
      <w:r w:rsidR="00D16338">
        <w:rPr>
          <w:color w:val="auto"/>
          <w:sz w:val="24"/>
          <w:szCs w:val="24"/>
        </w:rPr>
        <w:t>_______</w:t>
      </w:r>
      <w:r w:rsidR="00195874" w:rsidRPr="007A18BC">
        <w:rPr>
          <w:color w:val="auto"/>
          <w:sz w:val="24"/>
          <w:szCs w:val="24"/>
        </w:rPr>
        <w:t xml:space="preserve"> копеек;</w:t>
      </w:r>
    </w:p>
    <w:p w14:paraId="35DC8B6F" w14:textId="21D232BE" w:rsidR="007A18BC" w:rsidRPr="007A18BC" w:rsidRDefault="007A18BC" w:rsidP="007A18BC">
      <w:pPr>
        <w:shd w:val="clear" w:color="auto" w:fill="FFFFFF"/>
        <w:spacing w:after="0" w:line="276" w:lineRule="auto"/>
        <w:ind w:left="0" w:firstLine="709"/>
        <w:rPr>
          <w:color w:val="auto"/>
          <w:sz w:val="24"/>
          <w:szCs w:val="24"/>
        </w:rPr>
      </w:pPr>
      <w:r w:rsidRPr="007A18BC">
        <w:rPr>
          <w:color w:val="auto"/>
          <w:sz w:val="24"/>
          <w:szCs w:val="24"/>
        </w:rPr>
        <w:lastRenderedPageBreak/>
        <w:t xml:space="preserve">Этап 7 - </w:t>
      </w:r>
      <w:r w:rsidR="00D16338">
        <w:rPr>
          <w:color w:val="auto"/>
          <w:sz w:val="24"/>
          <w:szCs w:val="24"/>
        </w:rPr>
        <w:t>___________</w:t>
      </w:r>
      <w:r w:rsidR="00195874" w:rsidRPr="007A18BC">
        <w:rPr>
          <w:color w:val="auto"/>
          <w:sz w:val="24"/>
          <w:szCs w:val="24"/>
        </w:rPr>
        <w:t xml:space="preserve"> (</w:t>
      </w:r>
      <w:r w:rsidR="00D16338">
        <w:rPr>
          <w:color w:val="auto"/>
          <w:sz w:val="24"/>
          <w:szCs w:val="24"/>
        </w:rPr>
        <w:t>_____________</w:t>
      </w:r>
      <w:r w:rsidR="00195874" w:rsidRPr="007A18BC">
        <w:rPr>
          <w:color w:val="auto"/>
          <w:sz w:val="24"/>
          <w:szCs w:val="24"/>
        </w:rPr>
        <w:t xml:space="preserve">) рублей </w:t>
      </w:r>
      <w:r w:rsidR="00D16338">
        <w:rPr>
          <w:color w:val="auto"/>
          <w:sz w:val="24"/>
          <w:szCs w:val="24"/>
        </w:rPr>
        <w:t>____</w:t>
      </w:r>
      <w:r w:rsidR="00195874" w:rsidRPr="007A18BC">
        <w:rPr>
          <w:color w:val="auto"/>
          <w:sz w:val="24"/>
          <w:szCs w:val="24"/>
        </w:rPr>
        <w:t xml:space="preserve"> копеек, в том числе НДС </w:t>
      </w:r>
      <w:r w:rsidR="00D16338">
        <w:rPr>
          <w:color w:val="auto"/>
          <w:sz w:val="24"/>
          <w:szCs w:val="24"/>
        </w:rPr>
        <w:t>____</w:t>
      </w:r>
      <w:r w:rsidR="00195874" w:rsidRPr="007A18BC">
        <w:rPr>
          <w:color w:val="auto"/>
          <w:sz w:val="24"/>
          <w:szCs w:val="24"/>
        </w:rPr>
        <w:t xml:space="preserve">% в размере </w:t>
      </w:r>
      <w:r w:rsidR="00D16338">
        <w:rPr>
          <w:color w:val="auto"/>
          <w:sz w:val="24"/>
          <w:szCs w:val="24"/>
        </w:rPr>
        <w:t>____</w:t>
      </w:r>
      <w:r w:rsidR="00195874" w:rsidRPr="007A18BC">
        <w:rPr>
          <w:color w:val="auto"/>
          <w:sz w:val="24"/>
          <w:szCs w:val="24"/>
        </w:rPr>
        <w:t xml:space="preserve"> (</w:t>
      </w:r>
      <w:r w:rsidR="00D16338">
        <w:rPr>
          <w:color w:val="auto"/>
          <w:sz w:val="24"/>
          <w:szCs w:val="24"/>
        </w:rPr>
        <w:t>__________________</w:t>
      </w:r>
      <w:r w:rsidR="00195874" w:rsidRPr="007A18BC">
        <w:rPr>
          <w:color w:val="auto"/>
          <w:sz w:val="24"/>
          <w:szCs w:val="24"/>
        </w:rPr>
        <w:t>)</w:t>
      </w:r>
      <w:r w:rsidR="00D16338">
        <w:rPr>
          <w:color w:val="auto"/>
          <w:sz w:val="24"/>
          <w:szCs w:val="24"/>
        </w:rPr>
        <w:t>____</w:t>
      </w:r>
      <w:r w:rsidR="00195874" w:rsidRPr="007A18BC">
        <w:rPr>
          <w:color w:val="auto"/>
          <w:sz w:val="24"/>
          <w:szCs w:val="24"/>
        </w:rPr>
        <w:t xml:space="preserve"> копеек;</w:t>
      </w:r>
    </w:p>
    <w:p w14:paraId="68DE038E" w14:textId="6195E356" w:rsidR="007A18BC" w:rsidRPr="007A18BC" w:rsidRDefault="007A18BC" w:rsidP="007A18BC">
      <w:pPr>
        <w:shd w:val="clear" w:color="auto" w:fill="FFFFFF"/>
        <w:spacing w:after="0" w:line="276" w:lineRule="auto"/>
        <w:ind w:left="0" w:firstLine="709"/>
        <w:rPr>
          <w:color w:val="auto"/>
          <w:sz w:val="24"/>
          <w:szCs w:val="24"/>
        </w:rPr>
      </w:pPr>
      <w:r w:rsidRPr="007A18BC">
        <w:rPr>
          <w:color w:val="auto"/>
          <w:sz w:val="24"/>
          <w:szCs w:val="24"/>
        </w:rPr>
        <w:t xml:space="preserve">Этап 8 - </w:t>
      </w:r>
      <w:r w:rsidR="00D16338">
        <w:rPr>
          <w:color w:val="auto"/>
          <w:sz w:val="24"/>
          <w:szCs w:val="24"/>
        </w:rPr>
        <w:t>________</w:t>
      </w:r>
      <w:r w:rsidR="00195874" w:rsidRPr="007A18BC">
        <w:rPr>
          <w:color w:val="auto"/>
          <w:sz w:val="24"/>
          <w:szCs w:val="24"/>
        </w:rPr>
        <w:t xml:space="preserve"> (</w:t>
      </w:r>
      <w:r w:rsidR="00D16338">
        <w:rPr>
          <w:color w:val="auto"/>
          <w:sz w:val="24"/>
          <w:szCs w:val="24"/>
        </w:rPr>
        <w:t>____________</w:t>
      </w:r>
      <w:r w:rsidR="00195874" w:rsidRPr="007A18BC">
        <w:rPr>
          <w:color w:val="auto"/>
          <w:sz w:val="24"/>
          <w:szCs w:val="24"/>
        </w:rPr>
        <w:t xml:space="preserve">) рублей </w:t>
      </w:r>
      <w:r w:rsidR="00D16338">
        <w:rPr>
          <w:color w:val="auto"/>
          <w:sz w:val="24"/>
          <w:szCs w:val="24"/>
        </w:rPr>
        <w:t>____</w:t>
      </w:r>
      <w:r w:rsidR="00195874" w:rsidRPr="007A18BC">
        <w:rPr>
          <w:color w:val="auto"/>
          <w:sz w:val="24"/>
          <w:szCs w:val="24"/>
        </w:rPr>
        <w:t xml:space="preserve"> копеек, в том числе НДС </w:t>
      </w:r>
      <w:r w:rsidR="00D16338">
        <w:rPr>
          <w:color w:val="auto"/>
          <w:sz w:val="24"/>
          <w:szCs w:val="24"/>
        </w:rPr>
        <w:t>___</w:t>
      </w:r>
      <w:r w:rsidR="00195874" w:rsidRPr="007A18BC">
        <w:rPr>
          <w:color w:val="auto"/>
          <w:sz w:val="24"/>
          <w:szCs w:val="24"/>
        </w:rPr>
        <w:t xml:space="preserve">% в размере </w:t>
      </w:r>
      <w:r w:rsidR="00D16338">
        <w:rPr>
          <w:color w:val="auto"/>
          <w:sz w:val="24"/>
          <w:szCs w:val="24"/>
        </w:rPr>
        <w:t>______</w:t>
      </w:r>
      <w:r w:rsidR="00195874" w:rsidRPr="007A18BC">
        <w:rPr>
          <w:color w:val="auto"/>
          <w:sz w:val="24"/>
          <w:szCs w:val="24"/>
        </w:rPr>
        <w:t xml:space="preserve"> (</w:t>
      </w:r>
      <w:r w:rsidR="00DC00EB">
        <w:rPr>
          <w:color w:val="auto"/>
          <w:sz w:val="24"/>
          <w:szCs w:val="24"/>
        </w:rPr>
        <w:t>_____________</w:t>
      </w:r>
      <w:r w:rsidR="00195874" w:rsidRPr="007A18BC">
        <w:rPr>
          <w:color w:val="auto"/>
          <w:sz w:val="24"/>
          <w:szCs w:val="24"/>
        </w:rPr>
        <w:t xml:space="preserve">) </w:t>
      </w:r>
      <w:r w:rsidR="00DC00EB">
        <w:rPr>
          <w:color w:val="auto"/>
          <w:sz w:val="24"/>
          <w:szCs w:val="24"/>
        </w:rPr>
        <w:t>____</w:t>
      </w:r>
      <w:r w:rsidR="00195874" w:rsidRPr="007A18BC">
        <w:rPr>
          <w:color w:val="auto"/>
          <w:sz w:val="24"/>
          <w:szCs w:val="24"/>
        </w:rPr>
        <w:t xml:space="preserve"> копеек;</w:t>
      </w:r>
    </w:p>
    <w:p w14:paraId="283B3D72" w14:textId="18CAC3B8" w:rsidR="007A18BC" w:rsidRPr="007A18BC" w:rsidRDefault="007A18BC" w:rsidP="007A18BC">
      <w:pPr>
        <w:shd w:val="clear" w:color="auto" w:fill="FFFFFF"/>
        <w:spacing w:after="0" w:line="276" w:lineRule="auto"/>
        <w:ind w:left="0" w:firstLine="709"/>
        <w:rPr>
          <w:color w:val="auto"/>
          <w:sz w:val="24"/>
          <w:szCs w:val="24"/>
        </w:rPr>
      </w:pPr>
      <w:r w:rsidRPr="007A18BC">
        <w:rPr>
          <w:color w:val="auto"/>
          <w:sz w:val="24"/>
          <w:szCs w:val="24"/>
        </w:rPr>
        <w:t xml:space="preserve">Этап 9 - </w:t>
      </w:r>
      <w:r w:rsidR="00DC00EB">
        <w:rPr>
          <w:color w:val="auto"/>
          <w:sz w:val="24"/>
          <w:szCs w:val="24"/>
        </w:rPr>
        <w:t>____________</w:t>
      </w:r>
      <w:r w:rsidR="00195874" w:rsidRPr="007A18BC">
        <w:rPr>
          <w:color w:val="auto"/>
          <w:sz w:val="24"/>
          <w:szCs w:val="24"/>
        </w:rPr>
        <w:t xml:space="preserve"> (</w:t>
      </w:r>
      <w:r w:rsidR="00DC00EB">
        <w:rPr>
          <w:color w:val="auto"/>
          <w:sz w:val="24"/>
          <w:szCs w:val="24"/>
        </w:rPr>
        <w:t>___________</w:t>
      </w:r>
      <w:r w:rsidR="00195874" w:rsidRPr="007A18BC">
        <w:rPr>
          <w:color w:val="auto"/>
          <w:sz w:val="24"/>
          <w:szCs w:val="24"/>
        </w:rPr>
        <w:t xml:space="preserve">) рублей </w:t>
      </w:r>
      <w:r w:rsidR="00DC00EB">
        <w:rPr>
          <w:color w:val="auto"/>
          <w:sz w:val="24"/>
          <w:szCs w:val="24"/>
        </w:rPr>
        <w:t>___</w:t>
      </w:r>
      <w:r w:rsidR="00195874" w:rsidRPr="007A18BC">
        <w:rPr>
          <w:color w:val="auto"/>
          <w:sz w:val="24"/>
          <w:szCs w:val="24"/>
        </w:rPr>
        <w:t xml:space="preserve"> копеек, в том числе НДС </w:t>
      </w:r>
      <w:r w:rsidR="00DC00EB">
        <w:rPr>
          <w:color w:val="auto"/>
          <w:sz w:val="24"/>
          <w:szCs w:val="24"/>
        </w:rPr>
        <w:t>___</w:t>
      </w:r>
      <w:r w:rsidR="00195874" w:rsidRPr="007A18BC">
        <w:rPr>
          <w:color w:val="auto"/>
          <w:sz w:val="24"/>
          <w:szCs w:val="24"/>
        </w:rPr>
        <w:t xml:space="preserve">% в размере </w:t>
      </w:r>
      <w:r w:rsidR="00DC00EB">
        <w:rPr>
          <w:color w:val="auto"/>
          <w:sz w:val="24"/>
          <w:szCs w:val="24"/>
        </w:rPr>
        <w:t>_____</w:t>
      </w:r>
      <w:r w:rsidR="00195874" w:rsidRPr="007A18BC">
        <w:rPr>
          <w:color w:val="auto"/>
          <w:sz w:val="24"/>
          <w:szCs w:val="24"/>
        </w:rPr>
        <w:t xml:space="preserve"> (</w:t>
      </w:r>
      <w:r w:rsidR="00DC00EB">
        <w:rPr>
          <w:color w:val="auto"/>
          <w:sz w:val="24"/>
          <w:szCs w:val="24"/>
        </w:rPr>
        <w:t>___________</w:t>
      </w:r>
      <w:r w:rsidR="00195874" w:rsidRPr="007A18BC">
        <w:rPr>
          <w:color w:val="auto"/>
          <w:sz w:val="24"/>
          <w:szCs w:val="24"/>
        </w:rPr>
        <w:t xml:space="preserve">) </w:t>
      </w:r>
      <w:r w:rsidR="00DC00EB">
        <w:rPr>
          <w:color w:val="auto"/>
          <w:sz w:val="24"/>
          <w:szCs w:val="24"/>
        </w:rPr>
        <w:t>____</w:t>
      </w:r>
      <w:r w:rsidR="00195874" w:rsidRPr="007A18BC">
        <w:rPr>
          <w:color w:val="auto"/>
          <w:sz w:val="24"/>
          <w:szCs w:val="24"/>
        </w:rPr>
        <w:t xml:space="preserve"> копеек;</w:t>
      </w:r>
    </w:p>
    <w:p w14:paraId="03B1169C" w14:textId="3285B0D2" w:rsidR="007A18BC" w:rsidRPr="007A18BC" w:rsidRDefault="007A18BC" w:rsidP="007A18BC">
      <w:pPr>
        <w:shd w:val="clear" w:color="auto" w:fill="FFFFFF"/>
        <w:spacing w:after="0" w:line="276" w:lineRule="auto"/>
        <w:ind w:left="0" w:firstLine="709"/>
        <w:rPr>
          <w:color w:val="auto"/>
          <w:sz w:val="24"/>
          <w:szCs w:val="24"/>
        </w:rPr>
      </w:pPr>
      <w:r w:rsidRPr="007A18BC">
        <w:rPr>
          <w:color w:val="auto"/>
          <w:sz w:val="24"/>
          <w:szCs w:val="24"/>
        </w:rPr>
        <w:t xml:space="preserve">Этап 10 - </w:t>
      </w:r>
      <w:r w:rsidR="00DC00EB">
        <w:rPr>
          <w:color w:val="auto"/>
          <w:sz w:val="24"/>
          <w:szCs w:val="24"/>
        </w:rPr>
        <w:t>________</w:t>
      </w:r>
      <w:r w:rsidR="00195874" w:rsidRPr="007A18BC">
        <w:rPr>
          <w:color w:val="auto"/>
          <w:sz w:val="24"/>
          <w:szCs w:val="24"/>
        </w:rPr>
        <w:t xml:space="preserve"> (</w:t>
      </w:r>
      <w:r w:rsidR="00DC00EB">
        <w:rPr>
          <w:color w:val="auto"/>
          <w:sz w:val="24"/>
          <w:szCs w:val="24"/>
        </w:rPr>
        <w:t>________</w:t>
      </w:r>
      <w:r w:rsidR="00195874" w:rsidRPr="007A18BC">
        <w:rPr>
          <w:color w:val="auto"/>
          <w:sz w:val="24"/>
          <w:szCs w:val="24"/>
        </w:rPr>
        <w:t xml:space="preserve">) рублей </w:t>
      </w:r>
      <w:r w:rsidR="00DC00EB">
        <w:rPr>
          <w:color w:val="auto"/>
          <w:sz w:val="24"/>
          <w:szCs w:val="24"/>
        </w:rPr>
        <w:t>____</w:t>
      </w:r>
      <w:r w:rsidR="00195874" w:rsidRPr="007A18BC">
        <w:rPr>
          <w:color w:val="auto"/>
          <w:sz w:val="24"/>
          <w:szCs w:val="24"/>
        </w:rPr>
        <w:t xml:space="preserve"> копеек, в том числе НДС </w:t>
      </w:r>
      <w:r w:rsidR="00DC00EB">
        <w:rPr>
          <w:color w:val="auto"/>
          <w:sz w:val="24"/>
          <w:szCs w:val="24"/>
        </w:rPr>
        <w:t>__</w:t>
      </w:r>
      <w:r w:rsidR="00195874" w:rsidRPr="007A18BC">
        <w:rPr>
          <w:color w:val="auto"/>
          <w:sz w:val="24"/>
          <w:szCs w:val="24"/>
        </w:rPr>
        <w:t xml:space="preserve">% в размере </w:t>
      </w:r>
      <w:r w:rsidR="00DC00EB">
        <w:rPr>
          <w:color w:val="auto"/>
          <w:sz w:val="24"/>
          <w:szCs w:val="24"/>
        </w:rPr>
        <w:t>_____</w:t>
      </w:r>
      <w:r w:rsidR="00195874" w:rsidRPr="007A18BC">
        <w:rPr>
          <w:color w:val="auto"/>
          <w:sz w:val="24"/>
          <w:szCs w:val="24"/>
        </w:rPr>
        <w:t>(</w:t>
      </w:r>
      <w:r w:rsidR="00DC00EB">
        <w:rPr>
          <w:color w:val="auto"/>
          <w:sz w:val="24"/>
          <w:szCs w:val="24"/>
        </w:rPr>
        <w:t>_______________</w:t>
      </w:r>
      <w:r w:rsidR="00195874" w:rsidRPr="007A18BC">
        <w:rPr>
          <w:color w:val="auto"/>
          <w:sz w:val="24"/>
          <w:szCs w:val="24"/>
        </w:rPr>
        <w:t xml:space="preserve">) </w:t>
      </w:r>
      <w:r w:rsidR="00DC00EB">
        <w:rPr>
          <w:color w:val="auto"/>
          <w:sz w:val="24"/>
          <w:szCs w:val="24"/>
        </w:rPr>
        <w:t>____</w:t>
      </w:r>
      <w:r w:rsidR="00195874" w:rsidRPr="007A18BC">
        <w:rPr>
          <w:color w:val="auto"/>
          <w:sz w:val="24"/>
          <w:szCs w:val="24"/>
        </w:rPr>
        <w:t xml:space="preserve"> копеек;</w:t>
      </w:r>
    </w:p>
    <w:p w14:paraId="7B13A783" w14:textId="23AE1DCD" w:rsidR="007A18BC" w:rsidRDefault="007A18BC" w:rsidP="007A18BC">
      <w:pPr>
        <w:shd w:val="clear" w:color="auto" w:fill="FFFFFF"/>
        <w:spacing w:after="0" w:line="276" w:lineRule="auto"/>
        <w:ind w:left="0" w:firstLine="709"/>
        <w:rPr>
          <w:color w:val="auto"/>
          <w:sz w:val="24"/>
          <w:szCs w:val="24"/>
        </w:rPr>
      </w:pPr>
      <w:r w:rsidRPr="007A18BC">
        <w:rPr>
          <w:color w:val="auto"/>
          <w:sz w:val="24"/>
          <w:szCs w:val="24"/>
        </w:rPr>
        <w:t xml:space="preserve">Этап 11 - </w:t>
      </w:r>
      <w:r w:rsidR="00DC00EB">
        <w:rPr>
          <w:color w:val="auto"/>
          <w:sz w:val="24"/>
          <w:szCs w:val="24"/>
        </w:rPr>
        <w:t>_____________</w:t>
      </w:r>
      <w:r w:rsidR="00195874" w:rsidRPr="007A18BC">
        <w:rPr>
          <w:color w:val="auto"/>
          <w:sz w:val="24"/>
          <w:szCs w:val="24"/>
        </w:rPr>
        <w:t xml:space="preserve"> (</w:t>
      </w:r>
      <w:r w:rsidR="00DC00EB">
        <w:rPr>
          <w:color w:val="auto"/>
          <w:sz w:val="24"/>
          <w:szCs w:val="24"/>
        </w:rPr>
        <w:t>_____________</w:t>
      </w:r>
      <w:r w:rsidR="00195874" w:rsidRPr="007A18BC">
        <w:rPr>
          <w:color w:val="auto"/>
          <w:sz w:val="24"/>
          <w:szCs w:val="24"/>
        </w:rPr>
        <w:t xml:space="preserve">) рублей </w:t>
      </w:r>
      <w:r w:rsidR="00DC00EB">
        <w:rPr>
          <w:color w:val="auto"/>
          <w:sz w:val="24"/>
          <w:szCs w:val="24"/>
        </w:rPr>
        <w:t>_____</w:t>
      </w:r>
      <w:r w:rsidR="00195874" w:rsidRPr="007A18BC">
        <w:rPr>
          <w:color w:val="auto"/>
          <w:sz w:val="24"/>
          <w:szCs w:val="24"/>
        </w:rPr>
        <w:t xml:space="preserve"> копеек, в том числе НДС </w:t>
      </w:r>
      <w:r w:rsidR="00DC00EB">
        <w:rPr>
          <w:color w:val="auto"/>
          <w:sz w:val="24"/>
          <w:szCs w:val="24"/>
        </w:rPr>
        <w:t>__</w:t>
      </w:r>
      <w:r w:rsidR="00195874" w:rsidRPr="007A18BC">
        <w:rPr>
          <w:color w:val="auto"/>
          <w:sz w:val="24"/>
          <w:szCs w:val="24"/>
        </w:rPr>
        <w:t xml:space="preserve">% в размере </w:t>
      </w:r>
      <w:r w:rsidR="001A5C18">
        <w:rPr>
          <w:color w:val="auto"/>
          <w:sz w:val="24"/>
          <w:szCs w:val="24"/>
        </w:rPr>
        <w:t>_____</w:t>
      </w:r>
      <w:r w:rsidR="00195874" w:rsidRPr="007A18BC">
        <w:rPr>
          <w:color w:val="auto"/>
          <w:sz w:val="24"/>
          <w:szCs w:val="24"/>
        </w:rPr>
        <w:t xml:space="preserve"> (</w:t>
      </w:r>
      <w:r w:rsidR="001A5C18">
        <w:rPr>
          <w:color w:val="auto"/>
          <w:sz w:val="24"/>
          <w:szCs w:val="24"/>
        </w:rPr>
        <w:t>________________</w:t>
      </w:r>
      <w:r w:rsidR="00195874" w:rsidRPr="007A18BC">
        <w:rPr>
          <w:color w:val="auto"/>
          <w:sz w:val="24"/>
          <w:szCs w:val="24"/>
        </w:rPr>
        <w:t xml:space="preserve">) </w:t>
      </w:r>
      <w:r w:rsidR="001A5C18">
        <w:rPr>
          <w:color w:val="auto"/>
          <w:sz w:val="24"/>
          <w:szCs w:val="24"/>
        </w:rPr>
        <w:t>____________</w:t>
      </w:r>
      <w:r w:rsidR="00195874" w:rsidRPr="007A18BC">
        <w:rPr>
          <w:color w:val="auto"/>
          <w:sz w:val="24"/>
          <w:szCs w:val="24"/>
        </w:rPr>
        <w:t xml:space="preserve"> копеек</w:t>
      </w:r>
      <w:r w:rsidR="00DC7FB6">
        <w:rPr>
          <w:color w:val="auto"/>
          <w:sz w:val="24"/>
          <w:szCs w:val="24"/>
        </w:rPr>
        <w:t>;</w:t>
      </w:r>
    </w:p>
    <w:p w14:paraId="76BFC7A5" w14:textId="03283519" w:rsidR="00DC7FB6" w:rsidRDefault="00DC7FB6" w:rsidP="00DC7FB6">
      <w:pPr>
        <w:shd w:val="clear" w:color="auto" w:fill="FFFFFF"/>
        <w:spacing w:after="0" w:line="276" w:lineRule="auto"/>
        <w:ind w:left="0" w:firstLine="709"/>
        <w:rPr>
          <w:color w:val="auto"/>
          <w:sz w:val="24"/>
          <w:szCs w:val="24"/>
        </w:rPr>
      </w:pPr>
      <w:r w:rsidRPr="007A18BC">
        <w:rPr>
          <w:color w:val="auto"/>
          <w:sz w:val="24"/>
          <w:szCs w:val="24"/>
        </w:rPr>
        <w:t>Этап 1</w:t>
      </w:r>
      <w:r>
        <w:rPr>
          <w:color w:val="auto"/>
          <w:sz w:val="24"/>
          <w:szCs w:val="24"/>
        </w:rPr>
        <w:t>2</w:t>
      </w:r>
      <w:r w:rsidRPr="007A18BC">
        <w:rPr>
          <w:color w:val="auto"/>
          <w:sz w:val="24"/>
          <w:szCs w:val="24"/>
        </w:rPr>
        <w:t xml:space="preserve"> -  </w:t>
      </w:r>
      <w:r w:rsidR="001A5C18">
        <w:rPr>
          <w:color w:val="auto"/>
          <w:sz w:val="24"/>
          <w:szCs w:val="24"/>
        </w:rPr>
        <w:t>____________</w:t>
      </w:r>
      <w:r w:rsidRPr="007A18BC">
        <w:rPr>
          <w:color w:val="auto"/>
          <w:sz w:val="24"/>
          <w:szCs w:val="24"/>
        </w:rPr>
        <w:t xml:space="preserve"> (Пять тысяч</w:t>
      </w:r>
      <w:r>
        <w:rPr>
          <w:color w:val="auto"/>
          <w:sz w:val="24"/>
          <w:szCs w:val="24"/>
        </w:rPr>
        <w:t xml:space="preserve"> четыреста</w:t>
      </w:r>
      <w:r w:rsidRPr="007A18BC">
        <w:rPr>
          <w:color w:val="auto"/>
          <w:sz w:val="24"/>
          <w:szCs w:val="24"/>
        </w:rPr>
        <w:t xml:space="preserve">) рублей </w:t>
      </w:r>
      <w:r w:rsidR="001A5C18">
        <w:rPr>
          <w:color w:val="auto"/>
          <w:sz w:val="24"/>
          <w:szCs w:val="24"/>
        </w:rPr>
        <w:t>______</w:t>
      </w:r>
      <w:r w:rsidRPr="007A18BC">
        <w:rPr>
          <w:color w:val="auto"/>
          <w:sz w:val="24"/>
          <w:szCs w:val="24"/>
        </w:rPr>
        <w:t xml:space="preserve"> копеек, в том числе НДС </w:t>
      </w:r>
      <w:r w:rsidR="00752247">
        <w:rPr>
          <w:color w:val="auto"/>
          <w:sz w:val="24"/>
          <w:szCs w:val="24"/>
        </w:rPr>
        <w:t>___</w:t>
      </w:r>
      <w:r w:rsidRPr="007A18BC">
        <w:rPr>
          <w:color w:val="auto"/>
          <w:sz w:val="24"/>
          <w:szCs w:val="24"/>
        </w:rPr>
        <w:t xml:space="preserve">% в размере </w:t>
      </w:r>
      <w:r w:rsidR="00752247">
        <w:rPr>
          <w:color w:val="auto"/>
          <w:sz w:val="24"/>
          <w:szCs w:val="24"/>
        </w:rPr>
        <w:t>______</w:t>
      </w:r>
      <w:r w:rsidRPr="007A18BC">
        <w:rPr>
          <w:color w:val="auto"/>
          <w:sz w:val="24"/>
          <w:szCs w:val="24"/>
        </w:rPr>
        <w:t xml:space="preserve"> (</w:t>
      </w:r>
      <w:r w:rsidR="00752247">
        <w:rPr>
          <w:color w:val="auto"/>
          <w:sz w:val="24"/>
          <w:szCs w:val="24"/>
        </w:rPr>
        <w:t>___________________</w:t>
      </w:r>
      <w:r w:rsidRPr="007A18BC">
        <w:rPr>
          <w:color w:val="auto"/>
          <w:sz w:val="24"/>
          <w:szCs w:val="24"/>
        </w:rPr>
        <w:t xml:space="preserve">) </w:t>
      </w:r>
      <w:r w:rsidR="00752247">
        <w:rPr>
          <w:color w:val="auto"/>
          <w:sz w:val="24"/>
          <w:szCs w:val="24"/>
        </w:rPr>
        <w:t>____</w:t>
      </w:r>
      <w:r w:rsidRPr="007A18BC">
        <w:rPr>
          <w:color w:val="auto"/>
          <w:sz w:val="24"/>
          <w:szCs w:val="24"/>
        </w:rPr>
        <w:t xml:space="preserve"> копеек.</w:t>
      </w:r>
    </w:p>
    <w:p w14:paraId="3F67627D" w14:textId="77777777" w:rsidR="00633615" w:rsidRPr="00633615" w:rsidRDefault="00633615" w:rsidP="00633615">
      <w:pPr>
        <w:shd w:val="clear" w:color="auto" w:fill="FFFFFF"/>
        <w:spacing w:after="0" w:line="276" w:lineRule="auto"/>
        <w:ind w:left="0" w:firstLine="709"/>
        <w:rPr>
          <w:color w:val="auto"/>
          <w:sz w:val="24"/>
          <w:szCs w:val="24"/>
        </w:rPr>
      </w:pPr>
      <w:r w:rsidRPr="00C336F8">
        <w:rPr>
          <w:color w:val="auto"/>
          <w:sz w:val="24"/>
          <w:szCs w:val="24"/>
        </w:rPr>
        <w:t>2.2. Цена Договора включает в себя стоимость выполненных работ, затраты по</w:t>
      </w:r>
      <w:r w:rsidRPr="00633615">
        <w:rPr>
          <w:color w:val="auto"/>
          <w:sz w:val="24"/>
          <w:szCs w:val="24"/>
        </w:rPr>
        <w:t xml:space="preserve"> обеспечению гарантийных обязательств, а также все иные расходы, которые понесет Исполнитель в связи с исполнением Договора. </w:t>
      </w:r>
    </w:p>
    <w:p w14:paraId="7C3A323E" w14:textId="4768D984" w:rsidR="00633615" w:rsidRDefault="00633615" w:rsidP="00633615">
      <w:pPr>
        <w:shd w:val="clear" w:color="auto" w:fill="FFFFFF"/>
        <w:spacing w:after="0" w:line="276" w:lineRule="auto"/>
        <w:ind w:left="0" w:firstLine="709"/>
        <w:rPr>
          <w:color w:val="auto"/>
          <w:sz w:val="24"/>
          <w:szCs w:val="24"/>
        </w:rPr>
      </w:pPr>
      <w:r w:rsidRPr="00633615">
        <w:rPr>
          <w:color w:val="auto"/>
          <w:sz w:val="24"/>
          <w:szCs w:val="24"/>
        </w:rPr>
        <w:t>Цена Договора является твердой, определяется на весь срок исполнения Договора. Источник финансирования:</w:t>
      </w:r>
      <w:r w:rsidR="00AC32A4">
        <w:rPr>
          <w:color w:val="auto"/>
          <w:sz w:val="24"/>
          <w:szCs w:val="24"/>
        </w:rPr>
        <w:t xml:space="preserve"> средства бюджетного учреждения. </w:t>
      </w:r>
      <w:r w:rsidRPr="00AC32A4">
        <w:rPr>
          <w:color w:val="auto"/>
          <w:sz w:val="24"/>
          <w:szCs w:val="24"/>
        </w:rPr>
        <w:t>Код вида расходов – 244.</w:t>
      </w:r>
    </w:p>
    <w:p w14:paraId="11B5AAEE" w14:textId="016B2303" w:rsidR="008223B4" w:rsidRDefault="008223B4" w:rsidP="00633615">
      <w:pPr>
        <w:shd w:val="clear" w:color="auto" w:fill="FFFFFF"/>
        <w:spacing w:after="0" w:line="276" w:lineRule="auto"/>
        <w:ind w:left="0" w:firstLine="709"/>
        <w:rPr>
          <w:color w:val="auto"/>
          <w:sz w:val="24"/>
          <w:szCs w:val="24"/>
        </w:rPr>
      </w:pPr>
      <w:r w:rsidRPr="007B7AE0">
        <w:rPr>
          <w:sz w:val="24"/>
          <w:szCs w:val="24"/>
        </w:rPr>
        <w:t>Источник финансирования Контракта – средства бюджетного учреждения.</w:t>
      </w:r>
    </w:p>
    <w:p w14:paraId="3120A423" w14:textId="76C78701" w:rsidR="008223B4" w:rsidRPr="007B7AE0" w:rsidRDefault="008223B4" w:rsidP="008223B4">
      <w:pPr>
        <w:pStyle w:val="ConsPlusNormal"/>
        <w:spacing w:line="360" w:lineRule="auto"/>
        <w:ind w:firstLine="709"/>
        <w:jc w:val="both"/>
        <w:rPr>
          <w:rFonts w:ascii="Times New Roman" w:hAnsi="Times New Roman" w:cs="Times New Roman"/>
          <w:sz w:val="24"/>
          <w:szCs w:val="24"/>
        </w:rPr>
      </w:pPr>
      <w:r w:rsidRPr="007B7AE0">
        <w:rPr>
          <w:rFonts w:ascii="Times New Roman" w:hAnsi="Times New Roman" w:cs="Times New Roman"/>
          <w:sz w:val="24"/>
          <w:szCs w:val="24"/>
        </w:rPr>
        <w:t xml:space="preserve">Цена настоящего </w:t>
      </w:r>
      <w:r>
        <w:rPr>
          <w:rFonts w:ascii="Times New Roman" w:hAnsi="Times New Roman" w:cs="Times New Roman"/>
          <w:sz w:val="24"/>
          <w:szCs w:val="24"/>
        </w:rPr>
        <w:t>Договора</w:t>
      </w:r>
      <w:r w:rsidRPr="007B7AE0">
        <w:rPr>
          <w:rFonts w:ascii="Times New Roman" w:hAnsi="Times New Roman" w:cs="Times New Roman"/>
          <w:sz w:val="24"/>
          <w:szCs w:val="24"/>
        </w:rPr>
        <w:t xml:space="preserve"> может быть снижена по соглашению Сторон без изменения предусмотренных </w:t>
      </w:r>
      <w:r>
        <w:rPr>
          <w:rFonts w:ascii="Times New Roman" w:hAnsi="Times New Roman" w:cs="Times New Roman"/>
          <w:sz w:val="24"/>
          <w:szCs w:val="24"/>
        </w:rPr>
        <w:t>Договором</w:t>
      </w:r>
      <w:r w:rsidRPr="007B7AE0">
        <w:rPr>
          <w:rFonts w:ascii="Times New Roman" w:hAnsi="Times New Roman" w:cs="Times New Roman"/>
          <w:sz w:val="24"/>
          <w:szCs w:val="24"/>
        </w:rPr>
        <w:t xml:space="preserve"> объема и качества оказанных услуг и иных условий </w:t>
      </w:r>
      <w:r>
        <w:rPr>
          <w:rFonts w:ascii="Times New Roman" w:hAnsi="Times New Roman" w:cs="Times New Roman"/>
          <w:sz w:val="24"/>
          <w:szCs w:val="24"/>
        </w:rPr>
        <w:t>Договора</w:t>
      </w:r>
      <w:r w:rsidRPr="007B7AE0">
        <w:rPr>
          <w:rFonts w:ascii="Times New Roman" w:hAnsi="Times New Roman" w:cs="Times New Roman"/>
          <w:sz w:val="24"/>
          <w:szCs w:val="24"/>
        </w:rPr>
        <w:t>.</w:t>
      </w:r>
    </w:p>
    <w:p w14:paraId="5FA676BF" w14:textId="7893E3C2" w:rsidR="00633615" w:rsidRPr="00633615" w:rsidRDefault="00DF441A" w:rsidP="00DF441A">
      <w:pPr>
        <w:spacing w:after="0" w:line="276" w:lineRule="auto"/>
        <w:ind w:left="0" w:firstLine="709"/>
        <w:rPr>
          <w:color w:val="auto"/>
          <w:sz w:val="24"/>
          <w:szCs w:val="24"/>
        </w:rPr>
      </w:pPr>
      <w:r w:rsidRPr="00DF441A">
        <w:rPr>
          <w:color w:val="auto"/>
          <w:sz w:val="24"/>
          <w:szCs w:val="24"/>
        </w:rPr>
        <w:t xml:space="preserve">2.3. Оплата по настоящему Договору осуществляется ежемесячно по безналичному расчету платежными поручениями путем перечисления денежных средств на расчетный счет Исполнителя, указанный в настоящем Договоре, в течение 7 (Семи) рабочих дней </w:t>
      </w:r>
      <w:r w:rsidRPr="00DF441A">
        <w:rPr>
          <w:color w:val="auto"/>
          <w:sz w:val="24"/>
          <w:szCs w:val="24"/>
        </w:rPr>
        <w:br/>
        <w:t xml:space="preserve">на основании подписанного Акта о приемке товаров, работ, услуг по форме 0510452 (далее – Акт приемки по ф. 0510452), Акта сдачи-приемки услуг и счета на оплату. </w:t>
      </w:r>
    </w:p>
    <w:p w14:paraId="102671E7" w14:textId="77777777" w:rsidR="00633615" w:rsidRPr="00633615" w:rsidRDefault="00633615" w:rsidP="00633615">
      <w:pPr>
        <w:spacing w:after="0" w:line="276" w:lineRule="auto"/>
        <w:ind w:left="0" w:firstLine="709"/>
        <w:rPr>
          <w:color w:val="auto"/>
          <w:sz w:val="24"/>
          <w:szCs w:val="24"/>
        </w:rPr>
      </w:pPr>
      <w:r w:rsidRPr="00633615">
        <w:rPr>
          <w:color w:val="auto"/>
          <w:sz w:val="24"/>
          <w:szCs w:val="24"/>
        </w:rPr>
        <w:t xml:space="preserve">2.3.1. Выставление расчетно-платежных документов: Акта сдачи-приемки услуг, счета, счет-фактуры (далее – РПД) производится посредством электронного документооборота с использованием квалифицированной электронной подписи (далее – ЭДО) через Оператора электронного документооборота ООО «Компания Тензор» (ИНН 7605016030/ОГРН 1027600787994) (далее - оператор ЭДО). </w:t>
      </w:r>
    </w:p>
    <w:p w14:paraId="62861C7D" w14:textId="77777777" w:rsidR="00633615" w:rsidRPr="00633615" w:rsidRDefault="00633615" w:rsidP="00633615">
      <w:pPr>
        <w:spacing w:after="0" w:line="276" w:lineRule="auto"/>
        <w:ind w:left="0" w:firstLine="709"/>
        <w:rPr>
          <w:color w:val="auto"/>
          <w:sz w:val="24"/>
          <w:szCs w:val="24"/>
        </w:rPr>
      </w:pPr>
      <w:r w:rsidRPr="00633615">
        <w:rPr>
          <w:color w:val="auto"/>
          <w:sz w:val="24"/>
          <w:szCs w:val="24"/>
        </w:rPr>
        <w:t>2.4. Обязательства Заказчика по оплате настоящего Договора считаются исполненными с момента списания денежных средств в размере, согласно п. 2.1 настоящего Договора с лицевого счета Заказчика, указанного в статье 15 настоящего Договора.</w:t>
      </w:r>
    </w:p>
    <w:p w14:paraId="4DFFC7EB" w14:textId="77777777" w:rsidR="00633615" w:rsidRDefault="00633615" w:rsidP="00633615">
      <w:pPr>
        <w:spacing w:after="0" w:line="276" w:lineRule="auto"/>
        <w:ind w:left="0" w:firstLine="709"/>
        <w:rPr>
          <w:color w:val="auto"/>
          <w:sz w:val="24"/>
          <w:szCs w:val="24"/>
        </w:rPr>
      </w:pPr>
      <w:r w:rsidRPr="00633615">
        <w:rPr>
          <w:color w:val="auto"/>
          <w:sz w:val="24"/>
          <w:szCs w:val="24"/>
        </w:rPr>
        <w:t>2.5. Работы, выполненные Исполнителем с отклонениями от требований нормативно-правовых актов, технической документации и иных исходных данных или иными недостатками, не подлежат оплате Заказчиком до устранения Исполнителем обнаруженных недостатков.</w:t>
      </w:r>
    </w:p>
    <w:p w14:paraId="782402EA" w14:textId="70F8FFD4" w:rsidR="008223B4" w:rsidRPr="008223B4" w:rsidRDefault="008223B4" w:rsidP="008223B4">
      <w:pPr>
        <w:spacing w:after="0" w:line="276" w:lineRule="auto"/>
        <w:ind w:left="0" w:firstLine="709"/>
        <w:rPr>
          <w:color w:val="auto"/>
          <w:sz w:val="24"/>
          <w:szCs w:val="24"/>
        </w:rPr>
      </w:pPr>
      <w:r>
        <w:rPr>
          <w:color w:val="auto"/>
          <w:sz w:val="24"/>
          <w:szCs w:val="24"/>
        </w:rPr>
        <w:t xml:space="preserve">2.6. </w:t>
      </w:r>
      <w:r w:rsidRPr="008223B4">
        <w:rPr>
          <w:color w:val="auto"/>
          <w:sz w:val="24"/>
          <w:szCs w:val="24"/>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1C93595" w14:textId="4D063693" w:rsidR="008223B4" w:rsidRPr="00633615" w:rsidRDefault="008223B4" w:rsidP="008223B4">
      <w:pPr>
        <w:spacing w:after="0" w:line="276" w:lineRule="auto"/>
        <w:ind w:left="0" w:firstLine="709"/>
        <w:rPr>
          <w:color w:val="auto"/>
          <w:sz w:val="24"/>
          <w:szCs w:val="24"/>
        </w:rPr>
      </w:pPr>
      <w:r>
        <w:rPr>
          <w:color w:val="auto"/>
          <w:sz w:val="24"/>
          <w:szCs w:val="24"/>
        </w:rPr>
        <w:t>2.7</w:t>
      </w:r>
      <w:r w:rsidRPr="008223B4">
        <w:rPr>
          <w:color w:val="auto"/>
          <w:sz w:val="24"/>
          <w:szCs w:val="24"/>
        </w:rPr>
        <w:t xml:space="preserve">. Цена </w:t>
      </w:r>
      <w:r>
        <w:rPr>
          <w:color w:val="auto"/>
          <w:sz w:val="24"/>
          <w:szCs w:val="24"/>
        </w:rPr>
        <w:t>договора</w:t>
      </w:r>
      <w:r w:rsidRPr="008223B4">
        <w:rPr>
          <w:color w:val="auto"/>
          <w:sz w:val="24"/>
          <w:szCs w:val="24"/>
        </w:rPr>
        <w:t xml:space="preserve"> включает в себя все расходы, связанные с выполнением Исполнителем обязательств по </w:t>
      </w:r>
      <w:r>
        <w:rPr>
          <w:color w:val="auto"/>
          <w:sz w:val="24"/>
          <w:szCs w:val="24"/>
        </w:rPr>
        <w:t>Договору</w:t>
      </w:r>
      <w:r w:rsidRPr="008223B4">
        <w:rPr>
          <w:color w:val="auto"/>
          <w:sz w:val="24"/>
          <w:szCs w:val="24"/>
        </w:rPr>
        <w:t xml:space="preserve">, в том числе налоги, сборы и другие обязательные платежи, которые Исполнитель должен выплатить в связи с выполнением обязательств по </w:t>
      </w:r>
      <w:r>
        <w:rPr>
          <w:color w:val="auto"/>
          <w:sz w:val="24"/>
          <w:szCs w:val="24"/>
        </w:rPr>
        <w:t>Договору</w:t>
      </w:r>
      <w:r w:rsidRPr="008223B4">
        <w:rPr>
          <w:color w:val="auto"/>
          <w:sz w:val="24"/>
          <w:szCs w:val="24"/>
        </w:rPr>
        <w:t xml:space="preserve"> в соответствии с законодательством Российской Федерации.</w:t>
      </w:r>
    </w:p>
    <w:p w14:paraId="2A8A5865" w14:textId="2AE4D594" w:rsidR="00633615" w:rsidRPr="00633615" w:rsidRDefault="00633615" w:rsidP="00633615">
      <w:pPr>
        <w:widowControl w:val="0"/>
        <w:spacing w:after="0" w:line="276" w:lineRule="auto"/>
        <w:ind w:left="0" w:firstLine="709"/>
        <w:jc w:val="center"/>
        <w:outlineLvl w:val="0"/>
        <w:rPr>
          <w:b/>
          <w:sz w:val="24"/>
          <w:szCs w:val="24"/>
        </w:rPr>
      </w:pPr>
      <w:r w:rsidRPr="00633615">
        <w:rPr>
          <w:b/>
          <w:sz w:val="24"/>
          <w:szCs w:val="24"/>
        </w:rPr>
        <w:lastRenderedPageBreak/>
        <w:t xml:space="preserve">3. ПОРЯДОК </w:t>
      </w:r>
      <w:r w:rsidR="007A18BC">
        <w:rPr>
          <w:b/>
          <w:sz w:val="24"/>
          <w:szCs w:val="24"/>
        </w:rPr>
        <w:t>ОКАЗАНИЯ</w:t>
      </w:r>
      <w:r w:rsidRPr="00633615">
        <w:rPr>
          <w:b/>
          <w:sz w:val="24"/>
          <w:szCs w:val="24"/>
        </w:rPr>
        <w:t>, СДАЧА И ПРИЕМКА, СРОК ОКАЗАНИЯ УСЛУГ</w:t>
      </w:r>
    </w:p>
    <w:p w14:paraId="186DE3E6" w14:textId="77777777" w:rsidR="00633615" w:rsidRPr="00633615" w:rsidRDefault="00633615" w:rsidP="00633615">
      <w:pPr>
        <w:spacing w:after="0" w:line="276" w:lineRule="auto"/>
        <w:ind w:left="0" w:firstLine="709"/>
        <w:rPr>
          <w:color w:val="auto"/>
          <w:sz w:val="24"/>
          <w:szCs w:val="24"/>
        </w:rPr>
      </w:pPr>
      <w:r w:rsidRPr="00633615">
        <w:rPr>
          <w:color w:val="auto"/>
          <w:sz w:val="24"/>
          <w:szCs w:val="24"/>
        </w:rPr>
        <w:t>3.1. После оказания предусмотренных настоящим Договором услуг за отчетный месяц, Исполнитель ежемесячно не позднее 5 числа месяца, следующего за отчетным, выставляет Заказчику Акт сдачи-приемки услуг, счет, счет-фактуру посредством использования ЭДО. Датой выставления Заказчику РПД в электронном виде считается дата подтверждения оператором ЭДО выставления Заказчику РПД от Исполнителя.</w:t>
      </w:r>
    </w:p>
    <w:p w14:paraId="609C9E6D" w14:textId="77777777" w:rsidR="00DF441A" w:rsidRPr="00DF441A" w:rsidRDefault="00DF441A" w:rsidP="00DF441A">
      <w:pPr>
        <w:spacing w:after="0" w:line="276" w:lineRule="auto"/>
        <w:ind w:left="0" w:firstLine="709"/>
        <w:rPr>
          <w:color w:val="auto"/>
          <w:sz w:val="24"/>
          <w:szCs w:val="24"/>
        </w:rPr>
      </w:pPr>
      <w:r w:rsidRPr="00DF441A">
        <w:rPr>
          <w:color w:val="auto"/>
          <w:sz w:val="24"/>
          <w:szCs w:val="24"/>
        </w:rPr>
        <w:t xml:space="preserve">3.2. Не позднее 10 (десяти) рабочих дней после получения от Исполнителя Акта </w:t>
      </w:r>
      <w:r w:rsidRPr="00DF441A">
        <w:rPr>
          <w:color w:val="auto"/>
          <w:sz w:val="24"/>
          <w:szCs w:val="24"/>
        </w:rPr>
        <w:br/>
        <w:t xml:space="preserve">сдачи-приемки услуг, Заказчик рассматривает результаты и осуществляет приемку оказанных услуг по настоящему Договору на предмет соответствия их объема, качества, требованиям, изложенным в настоящем Договоре, и направляет Исполнителю оформленный надлежащим образом Акт сдачи-приемки услуг, подписанный квалифицированной электронной подписью Заказчика и подтвержденный оператором ЭДО, либо не принимает оказанные услуги и направляет Исполнителю запрос о предоставлении разъяснений касательно результатов услуг, или мотивированный отказ от принятия результатов оказанных услуг, или Акт с перечнем выявленных недостатков, необходимых доработок и сроком их устранения. В случае отказа Заказчика от принятия результатов оказанных услуг в связи с необходимостью устранения недостатков и/или доработки результатов услуг, Исполнитель обязуется в срок, установленный в Акте, составленном Заказчиком, устранить указанные недостатки/произвести доработки за свой счет. По итогам приемки Организация оформляет Акт приемки товаров, работ, услуг (ф. 0510452) по унифицированной форме, установленной приказом Минфина России от 15.06.2021 </w:t>
      </w:r>
      <w:r w:rsidRPr="00DF441A">
        <w:rPr>
          <w:color w:val="auto"/>
          <w:sz w:val="24"/>
          <w:szCs w:val="24"/>
        </w:rPr>
        <w:br/>
        <w:t>№ 61н. Акт формируется на основании документов, предоставленных Исполнителем и подтверждающих предоставление услуги.</w:t>
      </w:r>
    </w:p>
    <w:p w14:paraId="2A1A1FEE" w14:textId="77777777" w:rsidR="00633615" w:rsidRPr="00633615" w:rsidRDefault="00633615" w:rsidP="00633615">
      <w:pPr>
        <w:spacing w:after="0" w:line="276" w:lineRule="auto"/>
        <w:ind w:left="0" w:firstLine="709"/>
        <w:rPr>
          <w:color w:val="auto"/>
          <w:sz w:val="24"/>
          <w:szCs w:val="24"/>
        </w:rPr>
      </w:pPr>
      <w:r w:rsidRPr="00633615">
        <w:rPr>
          <w:color w:val="auto"/>
          <w:sz w:val="24"/>
          <w:szCs w:val="24"/>
        </w:rPr>
        <w:t xml:space="preserve">3.3. В случае получения от Заказчика запроса о предоставлении разъяснений касательно результатов услуг, или мотивированного отказа от принятия результатов оказанных услуг, или Акта с перечнем выявленных недостатков, необходимых доработок и сроком их устранения посредством ЭДО Исполнитель в течение 5 (Пяти) рабочих дней обязан представить Заказчику запрашиваемые разъяснения в отношении оказанных услуг, или в срок, установленный в указанном Акте, содержащем перечень выявленных недостатков и необходимых доработок, устранить полученные от Заказчика замечания/недостатки/произвести доработки и передать Заказчику по средством ЭДО приведенный в соответствие с предъявленными требованиями/замечаниями отчет об устранении недостатков, необходимых доработок, а также повторный Акт сдачи-приемки услуг для принятия Заказчиком оказанных услуг. </w:t>
      </w:r>
    </w:p>
    <w:p w14:paraId="4747B53E" w14:textId="23AF9549" w:rsidR="00633615" w:rsidRPr="00633615" w:rsidRDefault="00633615" w:rsidP="00633615">
      <w:pPr>
        <w:spacing w:after="0" w:line="276" w:lineRule="auto"/>
        <w:ind w:left="0" w:firstLine="709"/>
        <w:rPr>
          <w:sz w:val="24"/>
          <w:szCs w:val="24"/>
        </w:rPr>
      </w:pPr>
      <w:r w:rsidRPr="00633615">
        <w:rPr>
          <w:sz w:val="24"/>
          <w:szCs w:val="24"/>
        </w:rPr>
        <w:t>3.4. Дата начала оказания услуг – «</w:t>
      </w:r>
      <w:r w:rsidR="00752247">
        <w:rPr>
          <w:sz w:val="24"/>
          <w:szCs w:val="24"/>
        </w:rPr>
        <w:t>01</w:t>
      </w:r>
      <w:r w:rsidRPr="00633615">
        <w:rPr>
          <w:sz w:val="24"/>
          <w:szCs w:val="24"/>
        </w:rPr>
        <w:t xml:space="preserve">» </w:t>
      </w:r>
      <w:r w:rsidR="00752247">
        <w:rPr>
          <w:sz w:val="24"/>
          <w:szCs w:val="24"/>
        </w:rPr>
        <w:t>декабря</w:t>
      </w:r>
      <w:r w:rsidRPr="00633615">
        <w:rPr>
          <w:sz w:val="24"/>
          <w:szCs w:val="24"/>
        </w:rPr>
        <w:t xml:space="preserve"> </w:t>
      </w:r>
      <w:r w:rsidR="00195874">
        <w:rPr>
          <w:sz w:val="24"/>
          <w:szCs w:val="24"/>
        </w:rPr>
        <w:t>202</w:t>
      </w:r>
      <w:r w:rsidR="00752247">
        <w:rPr>
          <w:sz w:val="24"/>
          <w:szCs w:val="24"/>
        </w:rPr>
        <w:t>6</w:t>
      </w:r>
      <w:r w:rsidRPr="00633615">
        <w:rPr>
          <w:sz w:val="24"/>
          <w:szCs w:val="24"/>
        </w:rPr>
        <w:t xml:space="preserve"> года.</w:t>
      </w:r>
    </w:p>
    <w:p w14:paraId="2500E5D0" w14:textId="56F0E936" w:rsidR="00633615" w:rsidRDefault="00633615" w:rsidP="00633615">
      <w:pPr>
        <w:spacing w:after="0" w:line="276" w:lineRule="auto"/>
        <w:ind w:left="0" w:firstLine="709"/>
        <w:rPr>
          <w:sz w:val="24"/>
          <w:szCs w:val="24"/>
        </w:rPr>
      </w:pPr>
      <w:r w:rsidRPr="00633615">
        <w:rPr>
          <w:sz w:val="24"/>
          <w:szCs w:val="24"/>
        </w:rPr>
        <w:t>Дата окончания оказания услуг – «3</w:t>
      </w:r>
      <w:r w:rsidR="007A18BC">
        <w:rPr>
          <w:sz w:val="24"/>
          <w:szCs w:val="24"/>
        </w:rPr>
        <w:t>0</w:t>
      </w:r>
      <w:r w:rsidRPr="00633615">
        <w:rPr>
          <w:sz w:val="24"/>
          <w:szCs w:val="24"/>
        </w:rPr>
        <w:t xml:space="preserve">» </w:t>
      </w:r>
      <w:r w:rsidR="007A18BC">
        <w:rPr>
          <w:sz w:val="24"/>
          <w:szCs w:val="24"/>
        </w:rPr>
        <w:t>ноября</w:t>
      </w:r>
      <w:r w:rsidRPr="00633615">
        <w:rPr>
          <w:sz w:val="24"/>
          <w:szCs w:val="24"/>
        </w:rPr>
        <w:t xml:space="preserve"> </w:t>
      </w:r>
      <w:r w:rsidR="00195874">
        <w:rPr>
          <w:sz w:val="24"/>
          <w:szCs w:val="24"/>
        </w:rPr>
        <w:t>2027</w:t>
      </w:r>
      <w:r w:rsidRPr="00633615">
        <w:rPr>
          <w:sz w:val="24"/>
          <w:szCs w:val="24"/>
        </w:rPr>
        <w:t xml:space="preserve"> года</w:t>
      </w:r>
      <w:r w:rsidR="007A18BC">
        <w:rPr>
          <w:sz w:val="24"/>
          <w:szCs w:val="24"/>
        </w:rPr>
        <w:t>, а именно:</w:t>
      </w:r>
    </w:p>
    <w:p w14:paraId="12D176A5" w14:textId="77777777" w:rsidR="009E58C4" w:rsidRPr="009E58C4" w:rsidRDefault="009E58C4" w:rsidP="009E58C4">
      <w:pPr>
        <w:spacing w:after="0" w:line="276" w:lineRule="auto"/>
        <w:ind w:left="0" w:firstLine="709"/>
        <w:rPr>
          <w:sz w:val="24"/>
          <w:szCs w:val="24"/>
        </w:rPr>
      </w:pPr>
      <w:r w:rsidRPr="009E58C4">
        <w:rPr>
          <w:sz w:val="24"/>
          <w:szCs w:val="24"/>
        </w:rPr>
        <w:t>Этап 1 – с 1 декабря 2026 года по 31 декабря 2026 года;</w:t>
      </w:r>
    </w:p>
    <w:p w14:paraId="08C15EAD" w14:textId="77777777" w:rsidR="009E58C4" w:rsidRPr="009E58C4" w:rsidRDefault="009E58C4" w:rsidP="009E58C4">
      <w:pPr>
        <w:spacing w:after="0" w:line="276" w:lineRule="auto"/>
        <w:ind w:left="0" w:firstLine="709"/>
        <w:rPr>
          <w:sz w:val="24"/>
          <w:szCs w:val="24"/>
        </w:rPr>
      </w:pPr>
      <w:r w:rsidRPr="009E58C4">
        <w:rPr>
          <w:sz w:val="24"/>
          <w:szCs w:val="24"/>
        </w:rPr>
        <w:t>Этап 2 – с 1 января 2027 года по 31 января 2027 года;</w:t>
      </w:r>
    </w:p>
    <w:p w14:paraId="7D59D84E" w14:textId="77777777" w:rsidR="009E58C4" w:rsidRPr="009E58C4" w:rsidRDefault="009E58C4" w:rsidP="009E58C4">
      <w:pPr>
        <w:spacing w:after="0" w:line="276" w:lineRule="auto"/>
        <w:ind w:left="0" w:firstLine="709"/>
        <w:rPr>
          <w:sz w:val="24"/>
          <w:szCs w:val="24"/>
        </w:rPr>
      </w:pPr>
      <w:r w:rsidRPr="009E58C4">
        <w:rPr>
          <w:sz w:val="24"/>
          <w:szCs w:val="24"/>
        </w:rPr>
        <w:t>Этап 3 -с 1 февраля 2027 по 28 февраля 2027 года;</w:t>
      </w:r>
    </w:p>
    <w:p w14:paraId="7ACC10C8" w14:textId="77777777" w:rsidR="009E58C4" w:rsidRPr="009E58C4" w:rsidRDefault="009E58C4" w:rsidP="009E58C4">
      <w:pPr>
        <w:spacing w:after="0" w:line="276" w:lineRule="auto"/>
        <w:ind w:left="0" w:firstLine="709"/>
        <w:rPr>
          <w:sz w:val="24"/>
          <w:szCs w:val="24"/>
        </w:rPr>
      </w:pPr>
      <w:r w:rsidRPr="009E58C4">
        <w:rPr>
          <w:sz w:val="24"/>
          <w:szCs w:val="24"/>
        </w:rPr>
        <w:t>Этап 4 – с 1 марта 2027 года по 31 марта 2027 года;</w:t>
      </w:r>
    </w:p>
    <w:p w14:paraId="01ACD0F4" w14:textId="77777777" w:rsidR="009E58C4" w:rsidRPr="009E58C4" w:rsidRDefault="009E58C4" w:rsidP="009E58C4">
      <w:pPr>
        <w:spacing w:after="0" w:line="276" w:lineRule="auto"/>
        <w:ind w:left="0" w:firstLine="709"/>
        <w:rPr>
          <w:sz w:val="24"/>
          <w:szCs w:val="24"/>
        </w:rPr>
      </w:pPr>
      <w:r w:rsidRPr="009E58C4">
        <w:rPr>
          <w:sz w:val="24"/>
          <w:szCs w:val="24"/>
        </w:rPr>
        <w:t>Этап 5 - с 1 апреля 2027 года по 30 апреля 2027 года;</w:t>
      </w:r>
    </w:p>
    <w:p w14:paraId="5DD8E3B3" w14:textId="77777777" w:rsidR="009E58C4" w:rsidRPr="009E58C4" w:rsidRDefault="009E58C4" w:rsidP="009E58C4">
      <w:pPr>
        <w:spacing w:after="0" w:line="276" w:lineRule="auto"/>
        <w:ind w:left="0" w:firstLine="709"/>
        <w:rPr>
          <w:sz w:val="24"/>
          <w:szCs w:val="24"/>
        </w:rPr>
      </w:pPr>
      <w:r w:rsidRPr="009E58C4">
        <w:rPr>
          <w:sz w:val="24"/>
          <w:szCs w:val="24"/>
        </w:rPr>
        <w:t>Этап 6 - с 1 мая 2027 года по 31 мая 2027 года;</w:t>
      </w:r>
    </w:p>
    <w:p w14:paraId="64A439AC" w14:textId="77777777" w:rsidR="009E58C4" w:rsidRPr="009E58C4" w:rsidRDefault="009E58C4" w:rsidP="009E58C4">
      <w:pPr>
        <w:spacing w:after="0" w:line="276" w:lineRule="auto"/>
        <w:ind w:left="0" w:firstLine="709"/>
        <w:rPr>
          <w:sz w:val="24"/>
          <w:szCs w:val="24"/>
        </w:rPr>
      </w:pPr>
      <w:r w:rsidRPr="009E58C4">
        <w:rPr>
          <w:sz w:val="24"/>
          <w:szCs w:val="24"/>
        </w:rPr>
        <w:t>Этап 7 - с 1 июня 2027 года по 30 июня 2027 года;</w:t>
      </w:r>
    </w:p>
    <w:p w14:paraId="0B455EB1" w14:textId="77777777" w:rsidR="009E58C4" w:rsidRPr="009E58C4" w:rsidRDefault="009E58C4" w:rsidP="009E58C4">
      <w:pPr>
        <w:spacing w:after="0" w:line="276" w:lineRule="auto"/>
        <w:ind w:left="0" w:firstLine="709"/>
        <w:rPr>
          <w:sz w:val="24"/>
          <w:szCs w:val="24"/>
        </w:rPr>
      </w:pPr>
      <w:r w:rsidRPr="009E58C4">
        <w:rPr>
          <w:sz w:val="24"/>
          <w:szCs w:val="24"/>
        </w:rPr>
        <w:t>Этап 8 - с 1 июля 2027 года по 31 июля 2027 года;</w:t>
      </w:r>
    </w:p>
    <w:p w14:paraId="7F4E72A8" w14:textId="77777777" w:rsidR="009E58C4" w:rsidRPr="009E58C4" w:rsidRDefault="009E58C4" w:rsidP="009E58C4">
      <w:pPr>
        <w:spacing w:after="0" w:line="276" w:lineRule="auto"/>
        <w:ind w:left="0" w:firstLine="709"/>
        <w:rPr>
          <w:sz w:val="24"/>
          <w:szCs w:val="24"/>
        </w:rPr>
      </w:pPr>
      <w:r w:rsidRPr="009E58C4">
        <w:rPr>
          <w:sz w:val="24"/>
          <w:szCs w:val="24"/>
        </w:rPr>
        <w:t>Этап 9 - с 1 августа 2027 года по 31 августа 2027 года;</w:t>
      </w:r>
    </w:p>
    <w:p w14:paraId="7F91865F" w14:textId="77777777" w:rsidR="009E58C4" w:rsidRPr="009E58C4" w:rsidRDefault="009E58C4" w:rsidP="009E58C4">
      <w:pPr>
        <w:spacing w:after="0" w:line="276" w:lineRule="auto"/>
        <w:ind w:left="0" w:firstLine="709"/>
        <w:rPr>
          <w:sz w:val="24"/>
          <w:szCs w:val="24"/>
        </w:rPr>
      </w:pPr>
      <w:r w:rsidRPr="009E58C4">
        <w:rPr>
          <w:sz w:val="24"/>
          <w:szCs w:val="24"/>
        </w:rPr>
        <w:t>Этап 10 - с 1 сентября 2027 года по 30 сентября 2027 года;</w:t>
      </w:r>
    </w:p>
    <w:p w14:paraId="0CDCE7B8" w14:textId="77777777" w:rsidR="009E58C4" w:rsidRPr="009E58C4" w:rsidRDefault="009E58C4" w:rsidP="009E58C4">
      <w:pPr>
        <w:spacing w:after="0" w:line="276" w:lineRule="auto"/>
        <w:ind w:left="0" w:firstLine="709"/>
        <w:rPr>
          <w:sz w:val="24"/>
          <w:szCs w:val="24"/>
        </w:rPr>
      </w:pPr>
      <w:r w:rsidRPr="009E58C4">
        <w:rPr>
          <w:sz w:val="24"/>
          <w:szCs w:val="24"/>
        </w:rPr>
        <w:t>Этап 11 - с 1 октября 2027 года по 31 октября 2027 года;</w:t>
      </w:r>
    </w:p>
    <w:p w14:paraId="11B24567" w14:textId="77777777" w:rsidR="009E58C4" w:rsidRPr="009E58C4" w:rsidRDefault="009E58C4" w:rsidP="009E58C4">
      <w:pPr>
        <w:spacing w:after="0" w:line="276" w:lineRule="auto"/>
        <w:ind w:left="0" w:firstLine="709"/>
        <w:rPr>
          <w:sz w:val="24"/>
          <w:szCs w:val="24"/>
        </w:rPr>
      </w:pPr>
      <w:r w:rsidRPr="009E58C4">
        <w:rPr>
          <w:sz w:val="24"/>
          <w:szCs w:val="24"/>
        </w:rPr>
        <w:t>Этап 12 - с 1 ноября 2027 года по 30 ноября 2027 года (включительно).</w:t>
      </w:r>
    </w:p>
    <w:p w14:paraId="2E7D31AF" w14:textId="77777777" w:rsidR="00633615" w:rsidRPr="00633615" w:rsidRDefault="00633615" w:rsidP="00633615">
      <w:pPr>
        <w:spacing w:after="0" w:line="276" w:lineRule="auto"/>
        <w:ind w:left="0" w:firstLine="709"/>
        <w:rPr>
          <w:sz w:val="24"/>
          <w:szCs w:val="24"/>
        </w:rPr>
      </w:pPr>
      <w:r w:rsidRPr="00633615">
        <w:rPr>
          <w:sz w:val="24"/>
          <w:szCs w:val="24"/>
        </w:rPr>
        <w:lastRenderedPageBreak/>
        <w:t>3.5. Услуги по настоящему Договору Исполнитель оказывает самостоятельно, либо путем заключения договоров с третьими лицами от своего имени по согласованию с Заказчиком.</w:t>
      </w:r>
    </w:p>
    <w:p w14:paraId="13E7C73E" w14:textId="77777777" w:rsidR="00633615" w:rsidRDefault="00633615" w:rsidP="00633615">
      <w:pPr>
        <w:spacing w:after="0" w:line="276" w:lineRule="auto"/>
        <w:ind w:left="0" w:firstLine="709"/>
        <w:rPr>
          <w:sz w:val="24"/>
          <w:szCs w:val="24"/>
        </w:rPr>
      </w:pPr>
      <w:r w:rsidRPr="00633615">
        <w:rPr>
          <w:sz w:val="24"/>
          <w:szCs w:val="24"/>
        </w:rPr>
        <w:t>3.6. Услуги по техническому обслуживанию осуществляются ежемесячно, согласно Техническому заданию (Приложение №2), являющимся неотъемлемой частью настоящего Договора.</w:t>
      </w:r>
    </w:p>
    <w:p w14:paraId="25D55E11" w14:textId="77777777" w:rsidR="008223B4" w:rsidRPr="00633615" w:rsidRDefault="008223B4" w:rsidP="00633615">
      <w:pPr>
        <w:spacing w:after="0" w:line="276" w:lineRule="auto"/>
        <w:ind w:left="0" w:firstLine="709"/>
        <w:rPr>
          <w:sz w:val="24"/>
          <w:szCs w:val="24"/>
        </w:rPr>
      </w:pPr>
    </w:p>
    <w:p w14:paraId="3DD33FA2" w14:textId="77777777" w:rsidR="00633615" w:rsidRPr="00633615" w:rsidRDefault="00633615" w:rsidP="00633615">
      <w:pPr>
        <w:widowControl w:val="0"/>
        <w:spacing w:after="0" w:line="276" w:lineRule="auto"/>
        <w:ind w:left="0" w:firstLine="709"/>
        <w:jc w:val="center"/>
        <w:outlineLvl w:val="0"/>
        <w:rPr>
          <w:b/>
          <w:sz w:val="24"/>
          <w:szCs w:val="24"/>
        </w:rPr>
      </w:pPr>
      <w:r w:rsidRPr="00633615">
        <w:rPr>
          <w:b/>
          <w:sz w:val="24"/>
          <w:szCs w:val="24"/>
        </w:rPr>
        <w:t>4. ПРАВА И ОБЯЗАННОСТИ СТОРОН</w:t>
      </w:r>
    </w:p>
    <w:p w14:paraId="6C3D06D6" w14:textId="77777777" w:rsidR="00633615" w:rsidRPr="00633615" w:rsidRDefault="00633615" w:rsidP="00633615">
      <w:pPr>
        <w:spacing w:after="0" w:line="276" w:lineRule="auto"/>
        <w:ind w:left="0" w:firstLine="709"/>
        <w:rPr>
          <w:sz w:val="24"/>
          <w:szCs w:val="24"/>
        </w:rPr>
      </w:pPr>
      <w:r w:rsidRPr="00633615">
        <w:rPr>
          <w:sz w:val="24"/>
          <w:szCs w:val="24"/>
        </w:rPr>
        <w:t xml:space="preserve">4.1. </w:t>
      </w:r>
      <w:r w:rsidRPr="00633615">
        <w:rPr>
          <w:b/>
          <w:sz w:val="24"/>
          <w:szCs w:val="24"/>
        </w:rPr>
        <w:t>Заказчик вправе:</w:t>
      </w:r>
    </w:p>
    <w:p w14:paraId="7C3C298A" w14:textId="77777777" w:rsidR="00633615" w:rsidRPr="00633615" w:rsidRDefault="00633615" w:rsidP="00633615">
      <w:pPr>
        <w:spacing w:after="0" w:line="276" w:lineRule="auto"/>
        <w:ind w:left="0" w:firstLine="709"/>
        <w:rPr>
          <w:sz w:val="24"/>
          <w:szCs w:val="24"/>
        </w:rPr>
      </w:pPr>
      <w:r w:rsidRPr="00633615">
        <w:rPr>
          <w:sz w:val="24"/>
          <w:szCs w:val="24"/>
        </w:rPr>
        <w:t>4.1.1 Требовать от Исполнителя надлежащего исполнения обязательств в соответствии с настоящим Договором и иными нормами, регулирующими данную сферу деятельности, а также требовать своевременного устранения выявленных недостатков.</w:t>
      </w:r>
    </w:p>
    <w:p w14:paraId="2B127F42" w14:textId="77777777" w:rsidR="00633615" w:rsidRPr="00633615" w:rsidRDefault="00633615" w:rsidP="00633615">
      <w:pPr>
        <w:spacing w:after="0" w:line="276" w:lineRule="auto"/>
        <w:ind w:left="0" w:firstLine="709"/>
        <w:rPr>
          <w:sz w:val="24"/>
          <w:szCs w:val="24"/>
        </w:rPr>
      </w:pPr>
      <w:r w:rsidRPr="00633615">
        <w:rPr>
          <w:sz w:val="24"/>
          <w:szCs w:val="24"/>
        </w:rPr>
        <w:t>4.1.2 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c Техническим заданием и настоящим Договором.</w:t>
      </w:r>
    </w:p>
    <w:p w14:paraId="7FA8BEA5" w14:textId="77777777" w:rsidR="00633615" w:rsidRPr="00633615" w:rsidRDefault="00633615" w:rsidP="00633615">
      <w:pPr>
        <w:spacing w:after="0" w:line="276" w:lineRule="auto"/>
        <w:ind w:left="0" w:firstLine="709"/>
        <w:rPr>
          <w:sz w:val="24"/>
          <w:szCs w:val="24"/>
        </w:rPr>
      </w:pPr>
      <w:r w:rsidRPr="00633615">
        <w:rPr>
          <w:sz w:val="24"/>
          <w:szCs w:val="24"/>
        </w:rPr>
        <w:t>4.1.3 Письменно запрашивать информацию о ходе оказываемых услуг. На данный запрос Исполнитель предоставляет ответ в письменной форме в течение 5 (пяти) рабочих дней.</w:t>
      </w:r>
    </w:p>
    <w:p w14:paraId="07A6BE93" w14:textId="77777777" w:rsidR="00633615" w:rsidRPr="00633615" w:rsidRDefault="00633615" w:rsidP="00633615">
      <w:pPr>
        <w:spacing w:after="0" w:line="276" w:lineRule="auto"/>
        <w:ind w:left="0" w:firstLine="709"/>
        <w:rPr>
          <w:sz w:val="24"/>
          <w:szCs w:val="24"/>
        </w:rPr>
      </w:pPr>
      <w:r w:rsidRPr="00633615">
        <w:rPr>
          <w:sz w:val="24"/>
          <w:szCs w:val="24"/>
        </w:rPr>
        <w:t>4.1.4 Осуществлять контроль за объемом и сроками оказания услуг.</w:t>
      </w:r>
    </w:p>
    <w:p w14:paraId="22E9BFFB" w14:textId="77777777" w:rsidR="00633615" w:rsidRPr="00633615" w:rsidRDefault="00633615" w:rsidP="00633615">
      <w:pPr>
        <w:spacing w:after="0" w:line="276" w:lineRule="auto"/>
        <w:ind w:left="0" w:firstLine="709"/>
        <w:rPr>
          <w:sz w:val="24"/>
          <w:szCs w:val="24"/>
        </w:rPr>
      </w:pPr>
      <w:r w:rsidRPr="00633615">
        <w:rPr>
          <w:sz w:val="24"/>
          <w:szCs w:val="24"/>
        </w:rPr>
        <w:t>4.1.5 Ссылаться на недостатки услуг (также выявленные после окончания срока действия Договора), в том числе в части объема и стоимости этих услуг, по результатам проведенных уполномоченными контрольными органами проверок использования средств бюджета города Москвы.</w:t>
      </w:r>
    </w:p>
    <w:p w14:paraId="7C76CAF5" w14:textId="77777777" w:rsidR="00633615" w:rsidRPr="00633615" w:rsidRDefault="00633615" w:rsidP="00633615">
      <w:pPr>
        <w:spacing w:after="0" w:line="276" w:lineRule="auto"/>
        <w:ind w:left="0" w:firstLine="709"/>
        <w:rPr>
          <w:sz w:val="24"/>
          <w:szCs w:val="24"/>
        </w:rPr>
      </w:pPr>
      <w:r w:rsidRPr="00633615">
        <w:rPr>
          <w:sz w:val="24"/>
          <w:szCs w:val="24"/>
        </w:rPr>
        <w:t>4.1.6 При обнаружении уполномоченными контрольными органами несоответствия объема и стоимости оказанных Исполнителем услуг требованиям Технического задания и Акта сдачи-приемки услуг вызвать полномочных представителей Исполнителя для представления разъяснений в отношении оказанных услуг, а также для исправления вышеуказанных несоответствий.</w:t>
      </w:r>
    </w:p>
    <w:p w14:paraId="745523D8" w14:textId="6594C35B" w:rsidR="00633615" w:rsidRPr="00633615" w:rsidRDefault="00C70C2F" w:rsidP="00633615">
      <w:pPr>
        <w:spacing w:after="0" w:line="276" w:lineRule="auto"/>
        <w:ind w:left="0" w:firstLine="709"/>
        <w:rPr>
          <w:sz w:val="24"/>
          <w:szCs w:val="24"/>
        </w:rPr>
      </w:pPr>
      <w:r>
        <w:rPr>
          <w:sz w:val="24"/>
          <w:szCs w:val="24"/>
        </w:rPr>
        <w:t xml:space="preserve">4.1.7. </w:t>
      </w:r>
      <w:r w:rsidR="00633615" w:rsidRPr="00633615">
        <w:rPr>
          <w:sz w:val="24"/>
          <w:szCs w:val="24"/>
        </w:rPr>
        <w:t>Требовать от Исполнителя возмещения штрафных санкций по предписаниям и распоряжениям уполномоченных органов, выданных Заказчику, связанные с неисполнением или ненадлежащим исполнением обязательств по Договору.</w:t>
      </w:r>
    </w:p>
    <w:p w14:paraId="2AB19C6B" w14:textId="5BDA4160" w:rsidR="00C70C2F" w:rsidRPr="00C70C2F" w:rsidRDefault="00633615" w:rsidP="00C70C2F">
      <w:pPr>
        <w:spacing w:after="0" w:line="276" w:lineRule="auto"/>
        <w:ind w:left="0" w:firstLine="709"/>
        <w:rPr>
          <w:sz w:val="24"/>
          <w:szCs w:val="24"/>
        </w:rPr>
      </w:pPr>
      <w:r w:rsidRPr="00633615">
        <w:rPr>
          <w:sz w:val="24"/>
          <w:szCs w:val="24"/>
        </w:rPr>
        <w:t>4.1.8</w:t>
      </w:r>
      <w:r w:rsidR="00C70C2F">
        <w:rPr>
          <w:sz w:val="24"/>
          <w:szCs w:val="24"/>
        </w:rPr>
        <w:t>. П</w:t>
      </w:r>
      <w:r w:rsidR="00C70C2F" w:rsidRPr="00C70C2F">
        <w:rPr>
          <w:sz w:val="24"/>
          <w:szCs w:val="24"/>
        </w:rPr>
        <w:t xml:space="preserve">ринять решение об одностороннем отказе от исполнения настоящего Контракта </w:t>
      </w:r>
    </w:p>
    <w:p w14:paraId="014D05A4" w14:textId="02C42645" w:rsidR="00633615" w:rsidRDefault="00C70C2F" w:rsidP="00C70C2F">
      <w:pPr>
        <w:spacing w:after="0" w:line="276" w:lineRule="auto"/>
        <w:ind w:left="0" w:firstLine="0"/>
        <w:rPr>
          <w:sz w:val="24"/>
          <w:szCs w:val="24"/>
        </w:rPr>
      </w:pPr>
      <w:r w:rsidRPr="00C70C2F">
        <w:rPr>
          <w:sz w:val="24"/>
          <w:szCs w:val="24"/>
        </w:rPr>
        <w:t>в соответствии с Федеральным законом «О контрактной системе в сфере закупок товаров, работ, услуг для обеспечения государственных и муниципаль</w:t>
      </w:r>
      <w:r>
        <w:rPr>
          <w:sz w:val="24"/>
          <w:szCs w:val="24"/>
        </w:rPr>
        <w:t>ных нужд» от 05.04.2013 № 44-ФЗ.</w:t>
      </w:r>
    </w:p>
    <w:p w14:paraId="1329C47C" w14:textId="77777777" w:rsidR="008223B4" w:rsidRPr="00633615" w:rsidRDefault="008223B4" w:rsidP="00C70C2F">
      <w:pPr>
        <w:spacing w:after="0" w:line="276" w:lineRule="auto"/>
        <w:ind w:left="0" w:firstLine="0"/>
        <w:rPr>
          <w:sz w:val="24"/>
          <w:szCs w:val="24"/>
        </w:rPr>
      </w:pPr>
    </w:p>
    <w:p w14:paraId="02DE14E9" w14:textId="77777777" w:rsidR="00633615" w:rsidRPr="00633615" w:rsidRDefault="00633615" w:rsidP="00633615">
      <w:pPr>
        <w:spacing w:after="0" w:line="276" w:lineRule="auto"/>
        <w:ind w:left="0" w:firstLine="709"/>
        <w:rPr>
          <w:sz w:val="24"/>
          <w:szCs w:val="24"/>
        </w:rPr>
      </w:pPr>
      <w:r w:rsidRPr="00633615">
        <w:rPr>
          <w:sz w:val="24"/>
          <w:szCs w:val="24"/>
        </w:rPr>
        <w:t xml:space="preserve">4.2 </w:t>
      </w:r>
      <w:r w:rsidRPr="00633615">
        <w:rPr>
          <w:b/>
          <w:sz w:val="24"/>
          <w:szCs w:val="24"/>
        </w:rPr>
        <w:t>Заказчик обязан:</w:t>
      </w:r>
    </w:p>
    <w:p w14:paraId="1CD4E831" w14:textId="77777777" w:rsidR="00633615" w:rsidRPr="00633615" w:rsidRDefault="00633615" w:rsidP="00633615">
      <w:pPr>
        <w:spacing w:after="0" w:line="276" w:lineRule="auto"/>
        <w:ind w:left="0" w:firstLine="709"/>
        <w:rPr>
          <w:sz w:val="24"/>
          <w:szCs w:val="24"/>
        </w:rPr>
      </w:pPr>
      <w:r w:rsidRPr="00633615">
        <w:rPr>
          <w:sz w:val="24"/>
          <w:szCs w:val="24"/>
        </w:rPr>
        <w:t>4.2.1 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w:t>
      </w:r>
    </w:p>
    <w:p w14:paraId="2EDC71F5" w14:textId="77777777" w:rsidR="00633615" w:rsidRPr="00633615" w:rsidRDefault="00633615" w:rsidP="00633615">
      <w:pPr>
        <w:spacing w:after="0" w:line="276" w:lineRule="auto"/>
        <w:ind w:left="0" w:firstLine="709"/>
        <w:rPr>
          <w:sz w:val="24"/>
          <w:szCs w:val="24"/>
        </w:rPr>
      </w:pPr>
      <w:r w:rsidRPr="00633615">
        <w:rPr>
          <w:sz w:val="24"/>
          <w:szCs w:val="24"/>
        </w:rPr>
        <w:t>4.2.2 Своевременно принять и оплатить надлежащим образом оказанные услуги в соответствии с настоящим Договором.</w:t>
      </w:r>
    </w:p>
    <w:p w14:paraId="5A0CA080" w14:textId="77777777" w:rsidR="00633615" w:rsidRPr="00633615" w:rsidRDefault="00633615" w:rsidP="00633615">
      <w:pPr>
        <w:spacing w:after="0" w:line="276" w:lineRule="auto"/>
        <w:ind w:left="0" w:firstLine="709"/>
        <w:rPr>
          <w:sz w:val="24"/>
          <w:szCs w:val="24"/>
        </w:rPr>
      </w:pPr>
      <w:r w:rsidRPr="00633615">
        <w:rPr>
          <w:sz w:val="24"/>
          <w:szCs w:val="24"/>
        </w:rPr>
        <w:t>4.2.3 При получении от Исполнителя уведомления о приостановлении оказания услуг в случае, указанном в настоящей статье Договора, рассмотреть вопрос о целесообразности и порядке продолжения оказания услуг.</w:t>
      </w:r>
    </w:p>
    <w:p w14:paraId="3176448D" w14:textId="77777777" w:rsidR="00633615" w:rsidRPr="00633615" w:rsidRDefault="00633615" w:rsidP="00633615">
      <w:pPr>
        <w:spacing w:after="0" w:line="276" w:lineRule="auto"/>
        <w:ind w:left="0" w:firstLine="0"/>
        <w:rPr>
          <w:sz w:val="24"/>
          <w:szCs w:val="24"/>
        </w:rPr>
      </w:pPr>
    </w:p>
    <w:p w14:paraId="2130A28D" w14:textId="77777777" w:rsidR="00633615" w:rsidRPr="00633615" w:rsidRDefault="00633615" w:rsidP="00633615">
      <w:pPr>
        <w:spacing w:after="0" w:line="276" w:lineRule="auto"/>
        <w:ind w:left="0" w:firstLine="709"/>
        <w:rPr>
          <w:sz w:val="24"/>
          <w:szCs w:val="24"/>
        </w:rPr>
      </w:pPr>
      <w:r w:rsidRPr="00633615">
        <w:rPr>
          <w:sz w:val="24"/>
          <w:szCs w:val="24"/>
        </w:rPr>
        <w:t xml:space="preserve">4.3 </w:t>
      </w:r>
      <w:r w:rsidRPr="00633615">
        <w:rPr>
          <w:b/>
          <w:sz w:val="24"/>
          <w:szCs w:val="24"/>
        </w:rPr>
        <w:t>Исполнитель вправе:</w:t>
      </w:r>
    </w:p>
    <w:p w14:paraId="61D8C014" w14:textId="77777777" w:rsidR="00633615" w:rsidRPr="00633615" w:rsidRDefault="00633615" w:rsidP="00633615">
      <w:pPr>
        <w:spacing w:after="0" w:line="276" w:lineRule="auto"/>
        <w:ind w:left="0" w:firstLine="709"/>
        <w:rPr>
          <w:sz w:val="24"/>
          <w:szCs w:val="24"/>
        </w:rPr>
      </w:pPr>
      <w:r w:rsidRPr="00633615">
        <w:rPr>
          <w:sz w:val="24"/>
          <w:szCs w:val="24"/>
        </w:rPr>
        <w:t>4.3.1 Требовать своевременного подписания Заказчиком Акта сдачи-приемки услуг по настоящему Договору на основании представленных Исполнителем отчетных документов.</w:t>
      </w:r>
    </w:p>
    <w:p w14:paraId="534DBCB2" w14:textId="77777777" w:rsidR="00633615" w:rsidRPr="00633615" w:rsidRDefault="00633615" w:rsidP="00633615">
      <w:pPr>
        <w:spacing w:after="0" w:line="276" w:lineRule="auto"/>
        <w:ind w:left="0" w:firstLine="709"/>
        <w:rPr>
          <w:sz w:val="24"/>
          <w:szCs w:val="24"/>
        </w:rPr>
      </w:pPr>
      <w:r w:rsidRPr="00633615">
        <w:rPr>
          <w:sz w:val="24"/>
          <w:szCs w:val="24"/>
        </w:rPr>
        <w:lastRenderedPageBreak/>
        <w:t xml:space="preserve">4.3.2 Требовать своевременной оплаты оказанных услуг в соответствии с разделом </w:t>
      </w:r>
      <w:r w:rsidRPr="00633615">
        <w:rPr>
          <w:sz w:val="24"/>
          <w:szCs w:val="24"/>
        </w:rPr>
        <w:br/>
        <w:t>2 настоящего Договора.</w:t>
      </w:r>
    </w:p>
    <w:p w14:paraId="684CD50C" w14:textId="77777777" w:rsidR="00633615" w:rsidRPr="00633615" w:rsidRDefault="00633615" w:rsidP="00633615">
      <w:pPr>
        <w:spacing w:after="0" w:line="276" w:lineRule="auto"/>
        <w:ind w:left="0" w:firstLine="709"/>
        <w:rPr>
          <w:sz w:val="24"/>
          <w:szCs w:val="24"/>
        </w:rPr>
      </w:pPr>
      <w:r w:rsidRPr="00633615">
        <w:rPr>
          <w:sz w:val="24"/>
          <w:szCs w:val="24"/>
        </w:rPr>
        <w:t>4.3.3 После согласования с Заказчиком привлечь к исполнению своих обязательств по настоящему Договору других лиц - соисполнителей, обладающих специальными знаниями, навыками, специальным оборудованием и т.п., по видам (содержанию) услуг, предусмотренных в Техническом задании. При этом Исполнитель несет ответственность перед Заказчиком за неисполнение или ненадлежащее исполнение обязательств соисполнителями.</w:t>
      </w:r>
    </w:p>
    <w:p w14:paraId="66962C23" w14:textId="77777777" w:rsidR="00633615" w:rsidRPr="00633615" w:rsidRDefault="00633615" w:rsidP="00633615">
      <w:pPr>
        <w:spacing w:after="0" w:line="276" w:lineRule="auto"/>
        <w:ind w:left="0" w:firstLine="709"/>
        <w:rPr>
          <w:sz w:val="24"/>
          <w:szCs w:val="24"/>
        </w:rPr>
      </w:pPr>
      <w:r w:rsidRPr="00633615">
        <w:rPr>
          <w:sz w:val="24"/>
          <w:szCs w:val="24"/>
        </w:rPr>
        <w:t>4.3.4 Привлечение соисполнителей не влечет изменение Цены Договора и/или объемов услуг по Договору. Перечень услуг, оказанных соисполнителями, и их стоимость Исполнитель указывает в отчетной документации, представляемой Заказчику по результатам оказания услуг в порядке, установленном Договором.</w:t>
      </w:r>
    </w:p>
    <w:p w14:paraId="2A282171" w14:textId="77777777" w:rsidR="00633615" w:rsidRPr="00633615" w:rsidRDefault="00633615" w:rsidP="00633615">
      <w:pPr>
        <w:spacing w:after="0" w:line="276" w:lineRule="auto"/>
        <w:ind w:left="0" w:firstLine="709"/>
        <w:rPr>
          <w:sz w:val="24"/>
          <w:szCs w:val="24"/>
        </w:rPr>
      </w:pPr>
      <w:r w:rsidRPr="00633615">
        <w:rPr>
          <w:sz w:val="24"/>
          <w:szCs w:val="24"/>
        </w:rPr>
        <w:t>4.3.5 Исполнитель вправе в случае неисполнения или ненадлежащего исполнения соисполнителем обязательств, предусмотренных договором, заключенным с Исполнителем, после согласования с Заказчиком осуществлять замену соисполнителя, с которым ранее был заключен договор, на другого соисполнителя.</w:t>
      </w:r>
    </w:p>
    <w:p w14:paraId="6097C703" w14:textId="77777777" w:rsidR="00633615" w:rsidRDefault="00633615" w:rsidP="00633615">
      <w:pPr>
        <w:spacing w:after="0" w:line="276" w:lineRule="auto"/>
        <w:ind w:left="0" w:firstLine="709"/>
        <w:rPr>
          <w:sz w:val="24"/>
          <w:szCs w:val="24"/>
        </w:rPr>
      </w:pPr>
      <w:r w:rsidRPr="00633615">
        <w:rPr>
          <w:sz w:val="24"/>
          <w:szCs w:val="24"/>
        </w:rPr>
        <w:t>4.3.6 Письменно запрашивать у Заказчика разъяснения и уточнения относительно оказания услуг в рамках настоящего Договора.</w:t>
      </w:r>
    </w:p>
    <w:p w14:paraId="39D1F9A7" w14:textId="77777777" w:rsidR="008223B4" w:rsidRPr="00633615" w:rsidRDefault="008223B4" w:rsidP="00633615">
      <w:pPr>
        <w:spacing w:after="0" w:line="276" w:lineRule="auto"/>
        <w:ind w:left="0" w:firstLine="709"/>
        <w:rPr>
          <w:sz w:val="24"/>
          <w:szCs w:val="24"/>
        </w:rPr>
      </w:pPr>
    </w:p>
    <w:p w14:paraId="39BAAB90" w14:textId="77777777" w:rsidR="00633615" w:rsidRPr="00633615" w:rsidRDefault="00633615" w:rsidP="00633615">
      <w:pPr>
        <w:spacing w:after="0" w:line="276" w:lineRule="auto"/>
        <w:ind w:left="0" w:firstLine="709"/>
        <w:rPr>
          <w:sz w:val="24"/>
          <w:szCs w:val="24"/>
        </w:rPr>
      </w:pPr>
      <w:r w:rsidRPr="00633615">
        <w:rPr>
          <w:sz w:val="24"/>
          <w:szCs w:val="24"/>
        </w:rPr>
        <w:t xml:space="preserve">4.4 </w:t>
      </w:r>
      <w:r w:rsidRPr="00633615">
        <w:rPr>
          <w:b/>
          <w:sz w:val="24"/>
          <w:szCs w:val="24"/>
        </w:rPr>
        <w:t>Исполнитель обязан:</w:t>
      </w:r>
    </w:p>
    <w:p w14:paraId="49547540" w14:textId="77777777" w:rsidR="00633615" w:rsidRPr="00633615" w:rsidRDefault="00633615" w:rsidP="00633615">
      <w:pPr>
        <w:spacing w:after="0" w:line="276" w:lineRule="auto"/>
        <w:ind w:left="0" w:firstLine="709"/>
        <w:rPr>
          <w:sz w:val="24"/>
          <w:szCs w:val="24"/>
        </w:rPr>
      </w:pPr>
      <w:r w:rsidRPr="00633615">
        <w:rPr>
          <w:sz w:val="24"/>
          <w:szCs w:val="24"/>
        </w:rPr>
        <w:t>4.4.1 Своевременно и надлежащим образом оказать услуги в соответствии с требованиями Технического задания (Приложение № 2 к настоящему Договору) и представить Заказчику отчетную документацию по итогам исполнения настоящего Договора.</w:t>
      </w:r>
    </w:p>
    <w:p w14:paraId="4822EC18" w14:textId="77777777" w:rsidR="00633615" w:rsidRPr="00633615" w:rsidRDefault="00633615" w:rsidP="00633615">
      <w:pPr>
        <w:spacing w:after="0" w:line="276" w:lineRule="auto"/>
        <w:ind w:left="0" w:firstLine="709"/>
        <w:rPr>
          <w:sz w:val="24"/>
          <w:szCs w:val="24"/>
        </w:rPr>
      </w:pPr>
      <w:r w:rsidRPr="00633615">
        <w:rPr>
          <w:sz w:val="24"/>
          <w:szCs w:val="24"/>
        </w:rPr>
        <w:t>4.4.2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14:paraId="7EC8385F" w14:textId="77777777" w:rsidR="00633615" w:rsidRPr="00633615" w:rsidRDefault="00633615" w:rsidP="00633615">
      <w:pPr>
        <w:spacing w:after="0" w:line="276" w:lineRule="auto"/>
        <w:ind w:left="0" w:firstLine="709"/>
        <w:rPr>
          <w:sz w:val="24"/>
          <w:szCs w:val="24"/>
        </w:rPr>
      </w:pPr>
      <w:r w:rsidRPr="00633615">
        <w:rPr>
          <w:sz w:val="24"/>
          <w:szCs w:val="24"/>
        </w:rPr>
        <w:t>4.4.3 Приостановить оказание услуг в случае обнаружения независящих от Исполнителя обстоятельств, которые могут оказать негативное влияние на годность результатов оказываемых услуг или создать невозможность их завершения в установленный настоящим Договором срок, и сообщить об этом Заказчику немедленно после приостановления оказания услуг.</w:t>
      </w:r>
    </w:p>
    <w:p w14:paraId="622784AD" w14:textId="77777777" w:rsidR="00633615" w:rsidRPr="00633615" w:rsidRDefault="00633615" w:rsidP="00633615">
      <w:pPr>
        <w:spacing w:after="0" w:line="276" w:lineRule="auto"/>
        <w:ind w:left="0" w:firstLine="709"/>
        <w:rPr>
          <w:sz w:val="24"/>
          <w:szCs w:val="24"/>
        </w:rPr>
      </w:pPr>
      <w:r w:rsidRPr="00633615">
        <w:rPr>
          <w:sz w:val="24"/>
          <w:szCs w:val="24"/>
        </w:rPr>
        <w:t>4.4.4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Договоре.</w:t>
      </w:r>
    </w:p>
    <w:p w14:paraId="2119DDE8" w14:textId="77777777" w:rsidR="00633615" w:rsidRDefault="00633615" w:rsidP="00633615">
      <w:pPr>
        <w:spacing w:after="0" w:line="276" w:lineRule="auto"/>
        <w:ind w:left="0" w:firstLine="709"/>
        <w:rPr>
          <w:sz w:val="24"/>
          <w:szCs w:val="24"/>
        </w:rPr>
      </w:pPr>
      <w:r w:rsidRPr="00633615">
        <w:rPr>
          <w:sz w:val="24"/>
          <w:szCs w:val="24"/>
        </w:rPr>
        <w:t>4.4.5 Исполнять иные обязательства, предусмотренные действующим законодательством Российской Федерации и Договором.</w:t>
      </w:r>
    </w:p>
    <w:p w14:paraId="45C930F2" w14:textId="77777777" w:rsidR="008223B4" w:rsidRPr="00633615" w:rsidRDefault="008223B4" w:rsidP="00633615">
      <w:pPr>
        <w:spacing w:after="0" w:line="276" w:lineRule="auto"/>
        <w:ind w:left="0" w:firstLine="709"/>
        <w:rPr>
          <w:sz w:val="24"/>
          <w:szCs w:val="24"/>
        </w:rPr>
      </w:pPr>
    </w:p>
    <w:p w14:paraId="7862C6D3" w14:textId="77777777" w:rsidR="00633615" w:rsidRPr="00633615" w:rsidRDefault="00633615" w:rsidP="00633615">
      <w:pPr>
        <w:widowControl w:val="0"/>
        <w:spacing w:after="0" w:line="276" w:lineRule="auto"/>
        <w:ind w:left="0" w:firstLine="709"/>
        <w:jc w:val="center"/>
        <w:outlineLvl w:val="0"/>
        <w:rPr>
          <w:b/>
          <w:sz w:val="24"/>
          <w:szCs w:val="24"/>
        </w:rPr>
      </w:pPr>
      <w:r w:rsidRPr="00633615">
        <w:rPr>
          <w:b/>
          <w:sz w:val="24"/>
          <w:szCs w:val="24"/>
        </w:rPr>
        <w:t>5. КОНФИДЕЦИАЛЬНОСТЬ</w:t>
      </w:r>
    </w:p>
    <w:p w14:paraId="007279AD" w14:textId="77777777" w:rsidR="00633615" w:rsidRPr="00633615" w:rsidRDefault="00633615" w:rsidP="00633615">
      <w:pPr>
        <w:spacing w:after="0" w:line="276" w:lineRule="auto"/>
        <w:ind w:left="0" w:firstLine="709"/>
        <w:rPr>
          <w:sz w:val="24"/>
          <w:szCs w:val="24"/>
        </w:rPr>
      </w:pPr>
      <w:r w:rsidRPr="00633615">
        <w:rPr>
          <w:sz w:val="24"/>
          <w:szCs w:val="24"/>
        </w:rPr>
        <w:t>5.1. Исполнитель не вправе без письменного согласия Заказчика сообщать третьим лицам информацию, связанную или полученную в связи с выполнением настоящего Договора, включая информацию о результатах оказанных Услуг, и использовать ее для каких-либо целей, кроме связанных с выполнением обязательств по настоящему Договору, в том числе после прекращения действия настоящего Договора (далее – конфиденциальная информация).</w:t>
      </w:r>
    </w:p>
    <w:p w14:paraId="42B2A06A" w14:textId="77777777" w:rsidR="00633615" w:rsidRPr="00633615" w:rsidRDefault="00633615" w:rsidP="00633615">
      <w:pPr>
        <w:spacing w:after="0" w:line="276" w:lineRule="auto"/>
        <w:ind w:left="0" w:firstLine="709"/>
        <w:rPr>
          <w:sz w:val="24"/>
          <w:szCs w:val="24"/>
        </w:rPr>
      </w:pPr>
      <w:r w:rsidRPr="00633615">
        <w:rPr>
          <w:sz w:val="24"/>
          <w:szCs w:val="24"/>
        </w:rPr>
        <w:t xml:space="preserve">5.2. Исполнитель не вправе передавать оригиналы или копии документов, полученные от Заказчика, третьим лицам без предварительного письменного согласия Заказчика. </w:t>
      </w:r>
    </w:p>
    <w:p w14:paraId="59C0CFAF" w14:textId="77777777" w:rsidR="00633615" w:rsidRPr="00633615" w:rsidRDefault="00633615" w:rsidP="00633615">
      <w:pPr>
        <w:spacing w:after="0" w:line="276" w:lineRule="auto"/>
        <w:ind w:left="0" w:firstLine="709"/>
        <w:rPr>
          <w:sz w:val="24"/>
          <w:szCs w:val="24"/>
        </w:rPr>
      </w:pPr>
      <w:r w:rsidRPr="00633615">
        <w:rPr>
          <w:sz w:val="24"/>
          <w:szCs w:val="24"/>
        </w:rPr>
        <w:lastRenderedPageBreak/>
        <w:t xml:space="preserve">5.3. Исполнитель обязуется обеспечить, чтобы его работники и другие привлекаемые к оказанию Услуг третьи лица, также не нарушали требования конфиденциальности. </w:t>
      </w:r>
    </w:p>
    <w:p w14:paraId="54EC5553" w14:textId="77777777" w:rsidR="00633615" w:rsidRDefault="00633615" w:rsidP="00633615">
      <w:pPr>
        <w:spacing w:after="0" w:line="276" w:lineRule="auto"/>
        <w:ind w:left="0" w:firstLine="709"/>
        <w:rPr>
          <w:sz w:val="24"/>
          <w:szCs w:val="24"/>
        </w:rPr>
      </w:pPr>
      <w:r w:rsidRPr="00633615">
        <w:rPr>
          <w:sz w:val="24"/>
          <w:szCs w:val="24"/>
        </w:rPr>
        <w:t>5.4. Исполнитель имеет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Российской Федерации, на основании должным образом оформленного запроса на предоставление такой информации. При этом, Исполнитель обязан незамедлительно уведомить Заказчика о поступившем запросе и предпринять все необходимые и допустимые законом действия для предотвращения раскрытия конфиденциальной информации.</w:t>
      </w:r>
    </w:p>
    <w:p w14:paraId="6A489030" w14:textId="77777777" w:rsidR="008223B4" w:rsidRPr="00633615" w:rsidRDefault="008223B4" w:rsidP="00633615">
      <w:pPr>
        <w:spacing w:after="0" w:line="276" w:lineRule="auto"/>
        <w:ind w:left="0" w:firstLine="709"/>
        <w:rPr>
          <w:sz w:val="24"/>
          <w:szCs w:val="24"/>
        </w:rPr>
      </w:pPr>
    </w:p>
    <w:p w14:paraId="09922873" w14:textId="77777777" w:rsidR="00633615" w:rsidRPr="00633615" w:rsidRDefault="00633615" w:rsidP="00633615">
      <w:pPr>
        <w:widowControl w:val="0"/>
        <w:spacing w:after="0" w:line="276" w:lineRule="auto"/>
        <w:ind w:left="0" w:firstLine="709"/>
        <w:jc w:val="center"/>
        <w:outlineLvl w:val="0"/>
        <w:rPr>
          <w:b/>
          <w:sz w:val="24"/>
          <w:szCs w:val="24"/>
        </w:rPr>
      </w:pPr>
      <w:r w:rsidRPr="00633615">
        <w:rPr>
          <w:b/>
          <w:sz w:val="24"/>
          <w:szCs w:val="24"/>
        </w:rPr>
        <w:t>6. ОТВЕТСТВЕННОСТЬ СТОРОН</w:t>
      </w:r>
    </w:p>
    <w:p w14:paraId="47266858" w14:textId="77777777" w:rsidR="00633615" w:rsidRPr="00633615" w:rsidRDefault="00633615" w:rsidP="00633615">
      <w:pPr>
        <w:spacing w:after="0" w:line="276" w:lineRule="auto"/>
        <w:ind w:left="0" w:firstLine="709"/>
        <w:rPr>
          <w:sz w:val="24"/>
          <w:szCs w:val="24"/>
        </w:rPr>
      </w:pPr>
      <w:r w:rsidRPr="00633615">
        <w:rPr>
          <w:sz w:val="24"/>
          <w:szCs w:val="24"/>
        </w:rPr>
        <w:t>6.1. За неисполнение или ненадлежащее исполнение иных обязательств по настоящему Договору, Заказчик и Исполнитель несут ответственность в соответствии с действующим законодательством Российской Федерации.</w:t>
      </w:r>
    </w:p>
    <w:p w14:paraId="277DC406" w14:textId="77777777" w:rsidR="00633615" w:rsidRPr="00633615" w:rsidRDefault="00633615" w:rsidP="00633615">
      <w:pPr>
        <w:spacing w:after="0" w:line="276" w:lineRule="auto"/>
        <w:ind w:left="0" w:firstLine="709"/>
        <w:rPr>
          <w:sz w:val="24"/>
          <w:szCs w:val="24"/>
        </w:rPr>
      </w:pPr>
      <w:r w:rsidRPr="00633615">
        <w:rPr>
          <w:sz w:val="24"/>
          <w:szCs w:val="24"/>
        </w:rPr>
        <w:t>6.2. Невыполнение Исполнителем условий настоящего Договора является основанием для обращения Заказчика в суд с требованием о расторжении настоящего Договора или расторжения Договора в связи с односторонним отказом Заказчика от исполнения Договора.</w:t>
      </w:r>
    </w:p>
    <w:p w14:paraId="1ED5DBAB" w14:textId="77777777" w:rsidR="00633615" w:rsidRPr="00633615" w:rsidRDefault="00633615" w:rsidP="00633615">
      <w:pPr>
        <w:spacing w:after="0" w:line="276" w:lineRule="auto"/>
        <w:ind w:left="0" w:firstLine="709"/>
        <w:rPr>
          <w:sz w:val="24"/>
          <w:szCs w:val="24"/>
        </w:rPr>
      </w:pPr>
      <w:r w:rsidRPr="00633615">
        <w:rPr>
          <w:sz w:val="24"/>
          <w:szCs w:val="24"/>
        </w:rPr>
        <w:t>6.3. В случае полного (частичного) невыполнения условий настоящего Договора одной из Сторон эта Сторона обязана возместить другой Стороне причиненные убытки.</w:t>
      </w:r>
    </w:p>
    <w:p w14:paraId="0D58FF86" w14:textId="77777777" w:rsidR="00633615" w:rsidRPr="00633615" w:rsidRDefault="00633615" w:rsidP="00633615">
      <w:pPr>
        <w:spacing w:after="0" w:line="276" w:lineRule="auto"/>
        <w:ind w:left="0" w:firstLine="709"/>
        <w:rPr>
          <w:sz w:val="24"/>
          <w:szCs w:val="24"/>
        </w:rPr>
      </w:pPr>
      <w:r w:rsidRPr="00633615">
        <w:rPr>
          <w:sz w:val="24"/>
          <w:szCs w:val="24"/>
        </w:rPr>
        <w:t>6.4.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Штрафы начисляются за ненадлежащее исполнение Исполнителем обязательств, предусмотренных Договором, за исключением просрочки исполнения обязательств, предусмотренных Договором.</w:t>
      </w:r>
    </w:p>
    <w:p w14:paraId="2A4F6756" w14:textId="77777777" w:rsidR="00633615" w:rsidRPr="00633615" w:rsidRDefault="00633615" w:rsidP="00633615">
      <w:pPr>
        <w:spacing w:after="0" w:line="276" w:lineRule="auto"/>
        <w:ind w:left="0" w:firstLine="709"/>
        <w:rPr>
          <w:sz w:val="24"/>
          <w:szCs w:val="24"/>
        </w:rPr>
      </w:pPr>
      <w:r w:rsidRPr="00633615">
        <w:rPr>
          <w:sz w:val="24"/>
          <w:szCs w:val="24"/>
        </w:rPr>
        <w:t>6.5.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выплачивает Заказчику штраф в размере 10 % цены Договора (этапа) в случае, если цена Договора (этапа) не превышает 3 млн. рублей.</w:t>
      </w:r>
    </w:p>
    <w:p w14:paraId="433C15CD" w14:textId="77777777" w:rsidR="00633615" w:rsidRPr="00633615" w:rsidRDefault="00633615" w:rsidP="00633615">
      <w:pPr>
        <w:spacing w:after="0" w:line="276" w:lineRule="auto"/>
        <w:ind w:left="0" w:firstLine="709"/>
        <w:rPr>
          <w:sz w:val="24"/>
          <w:szCs w:val="24"/>
        </w:rPr>
      </w:pPr>
      <w:r w:rsidRPr="00633615">
        <w:rPr>
          <w:sz w:val="24"/>
          <w:szCs w:val="24"/>
        </w:rPr>
        <w:t>6.6.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(при наличии в Договоре таких обязательств), Исполнитель выплачивает Заказчику штраф в размере 1000 рублей, если цена Договора не превышает 3 млн. рублей.</w:t>
      </w:r>
    </w:p>
    <w:p w14:paraId="731D1EDA" w14:textId="77777777" w:rsidR="00633615" w:rsidRPr="00633615" w:rsidRDefault="00633615" w:rsidP="00633615">
      <w:pPr>
        <w:spacing w:after="0" w:line="276" w:lineRule="auto"/>
        <w:ind w:left="0" w:firstLine="709"/>
        <w:rPr>
          <w:sz w:val="24"/>
          <w:szCs w:val="24"/>
        </w:rPr>
      </w:pPr>
      <w:r w:rsidRPr="00633615">
        <w:rPr>
          <w:sz w:val="24"/>
          <w:szCs w:val="24"/>
        </w:rPr>
        <w:t>6.7.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3F35990A" w14:textId="77777777" w:rsidR="00633615" w:rsidRPr="00633615" w:rsidRDefault="00633615" w:rsidP="00633615">
      <w:pPr>
        <w:spacing w:after="0" w:line="276" w:lineRule="auto"/>
        <w:ind w:left="0" w:firstLine="709"/>
        <w:rPr>
          <w:sz w:val="24"/>
          <w:szCs w:val="24"/>
        </w:rPr>
      </w:pPr>
      <w:r w:rsidRPr="00633615">
        <w:rPr>
          <w:sz w:val="24"/>
          <w:szCs w:val="24"/>
        </w:rPr>
        <w:t xml:space="preserve">6.8.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w:t>
      </w:r>
      <w:r w:rsidRPr="00633615">
        <w:rPr>
          <w:sz w:val="24"/>
          <w:szCs w:val="24"/>
        </w:rPr>
        <w:lastRenderedPageBreak/>
        <w:t>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63CFA9D" w14:textId="77777777" w:rsidR="00633615" w:rsidRPr="00633615" w:rsidRDefault="00633615" w:rsidP="00633615">
      <w:pPr>
        <w:spacing w:after="0" w:line="276" w:lineRule="auto"/>
        <w:ind w:left="0" w:firstLine="709"/>
        <w:rPr>
          <w:sz w:val="24"/>
          <w:szCs w:val="24"/>
        </w:rPr>
      </w:pPr>
      <w:r w:rsidRPr="00633615">
        <w:rPr>
          <w:sz w:val="24"/>
          <w:szCs w:val="24"/>
        </w:rPr>
        <w:t>6.9.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Заказчик выплачивает Исполнителю штраф в размере 1000 рублей, если цена Договора не превышает 3 млн. рублей (включительно).</w:t>
      </w:r>
    </w:p>
    <w:p w14:paraId="6C6714AD" w14:textId="77777777" w:rsidR="00633615" w:rsidRPr="00633615" w:rsidRDefault="00633615" w:rsidP="00633615">
      <w:pPr>
        <w:spacing w:after="0" w:line="276" w:lineRule="auto"/>
        <w:ind w:left="0" w:firstLine="709"/>
        <w:rPr>
          <w:sz w:val="24"/>
          <w:szCs w:val="24"/>
        </w:rPr>
      </w:pPr>
      <w:r w:rsidRPr="00633615">
        <w:rPr>
          <w:sz w:val="24"/>
          <w:szCs w:val="24"/>
        </w:rPr>
        <w:t>6.10.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14:paraId="4991212A" w14:textId="77777777" w:rsidR="00633615" w:rsidRPr="00633615" w:rsidRDefault="00633615" w:rsidP="00633615">
      <w:pPr>
        <w:spacing w:after="0" w:line="276" w:lineRule="auto"/>
        <w:ind w:left="0" w:firstLine="709"/>
        <w:rPr>
          <w:sz w:val="24"/>
          <w:szCs w:val="24"/>
        </w:rPr>
      </w:pPr>
      <w:r w:rsidRPr="00633615">
        <w:rPr>
          <w:sz w:val="24"/>
          <w:szCs w:val="24"/>
        </w:rPr>
        <w:t>6.11.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FB22CE3" w14:textId="77777777" w:rsidR="00633615" w:rsidRPr="00633615" w:rsidRDefault="00633615" w:rsidP="00633615">
      <w:pPr>
        <w:spacing w:after="0" w:line="276" w:lineRule="auto"/>
        <w:ind w:left="0" w:firstLine="709"/>
        <w:rPr>
          <w:sz w:val="24"/>
          <w:szCs w:val="24"/>
        </w:rPr>
      </w:pPr>
      <w:r w:rsidRPr="00633615">
        <w:rPr>
          <w:sz w:val="24"/>
          <w:szCs w:val="24"/>
        </w:rPr>
        <w:t>6.12.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170D821" w14:textId="77777777" w:rsidR="00633615" w:rsidRPr="00633615" w:rsidRDefault="00633615" w:rsidP="00633615">
      <w:pPr>
        <w:spacing w:after="0" w:line="276" w:lineRule="auto"/>
        <w:ind w:left="0" w:firstLine="709"/>
        <w:rPr>
          <w:sz w:val="24"/>
          <w:szCs w:val="24"/>
        </w:rPr>
      </w:pPr>
      <w:r w:rsidRPr="00633615">
        <w:rPr>
          <w:sz w:val="24"/>
          <w:szCs w:val="24"/>
        </w:rPr>
        <w:t>6.13. Применение штрафных санкций не освобождает Стороны от исполнения обязательств по настоящему Договору.</w:t>
      </w:r>
    </w:p>
    <w:p w14:paraId="712057C1" w14:textId="77777777" w:rsidR="00633615" w:rsidRPr="00633615" w:rsidRDefault="00633615" w:rsidP="00633615">
      <w:pPr>
        <w:spacing w:after="0" w:line="276" w:lineRule="auto"/>
        <w:ind w:left="0" w:firstLine="709"/>
        <w:rPr>
          <w:sz w:val="24"/>
          <w:szCs w:val="24"/>
        </w:rPr>
      </w:pPr>
      <w:r w:rsidRPr="00633615">
        <w:rPr>
          <w:sz w:val="24"/>
          <w:szCs w:val="24"/>
        </w:rPr>
        <w:t>6.14. В случае просрочки со стороны Исполнителя исполнения настоящего Договора на срок более чем один месяц, в том числе по отдельным этапам оказания услуг, Заказчик имеет право обратиться к Исполнителю с предложением о расторжении Договора, возврате уплаченной суммы аванса и уплате штрафных санкций, а при несогласии Исполнителя – обратиться в суд с соответствующим иском.</w:t>
      </w:r>
    </w:p>
    <w:p w14:paraId="00D38B4A" w14:textId="77777777" w:rsidR="00633615" w:rsidRPr="00633615" w:rsidRDefault="00633615" w:rsidP="00633615">
      <w:pPr>
        <w:spacing w:after="0" w:line="276" w:lineRule="auto"/>
        <w:ind w:left="0" w:firstLine="709"/>
        <w:rPr>
          <w:sz w:val="24"/>
          <w:szCs w:val="24"/>
        </w:rPr>
      </w:pPr>
      <w:r w:rsidRPr="00633615">
        <w:rPr>
          <w:sz w:val="24"/>
          <w:szCs w:val="24"/>
        </w:rPr>
        <w:t>6.15.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E93593E" w14:textId="77777777" w:rsidR="00633615" w:rsidRPr="00633615" w:rsidRDefault="00633615" w:rsidP="00633615">
      <w:pPr>
        <w:spacing w:after="0" w:line="276" w:lineRule="auto"/>
        <w:ind w:left="0" w:firstLine="709"/>
        <w:rPr>
          <w:sz w:val="24"/>
          <w:szCs w:val="24"/>
        </w:rPr>
      </w:pPr>
    </w:p>
    <w:p w14:paraId="05D384AF" w14:textId="77777777" w:rsidR="00633615" w:rsidRPr="00633615" w:rsidRDefault="00633615" w:rsidP="00633615">
      <w:pPr>
        <w:widowControl w:val="0"/>
        <w:spacing w:after="0" w:line="276" w:lineRule="auto"/>
        <w:ind w:left="0" w:firstLine="709"/>
        <w:jc w:val="center"/>
        <w:outlineLvl w:val="0"/>
        <w:rPr>
          <w:b/>
          <w:sz w:val="24"/>
          <w:szCs w:val="24"/>
        </w:rPr>
      </w:pPr>
      <w:r w:rsidRPr="00633615">
        <w:rPr>
          <w:b/>
          <w:sz w:val="24"/>
          <w:szCs w:val="24"/>
        </w:rPr>
        <w:t>7. ГАРАНТИИ ИСПОЛНИТЕЛЯ</w:t>
      </w:r>
    </w:p>
    <w:p w14:paraId="1E95CE65" w14:textId="77777777" w:rsidR="00633615" w:rsidRPr="00633615" w:rsidRDefault="00633615" w:rsidP="00633615">
      <w:pPr>
        <w:spacing w:after="0" w:line="276" w:lineRule="auto"/>
        <w:ind w:left="0" w:firstLine="709"/>
        <w:rPr>
          <w:sz w:val="24"/>
          <w:szCs w:val="24"/>
        </w:rPr>
      </w:pPr>
      <w:r w:rsidRPr="00633615">
        <w:rPr>
          <w:color w:val="auto"/>
          <w:sz w:val="24"/>
          <w:szCs w:val="24"/>
        </w:rPr>
        <w:t>7.1. Исполнитель гарантирует н</w:t>
      </w:r>
      <w:r w:rsidRPr="00633615">
        <w:rPr>
          <w:sz w:val="24"/>
          <w:szCs w:val="24"/>
        </w:rPr>
        <w:t>адлежащее качество работ, выполнение их в полном объёме в соответствии с действующим законодательством Российской Федерации и  нормативно-технической документами.</w:t>
      </w:r>
    </w:p>
    <w:p w14:paraId="741BC198" w14:textId="77777777" w:rsidR="00633615" w:rsidRPr="00633615" w:rsidRDefault="00633615" w:rsidP="00633615">
      <w:pPr>
        <w:shd w:val="clear" w:color="auto" w:fill="FFFFFF"/>
        <w:spacing w:after="0" w:line="276" w:lineRule="auto"/>
        <w:ind w:left="0" w:firstLine="709"/>
        <w:textAlignment w:val="baseline"/>
        <w:rPr>
          <w:sz w:val="24"/>
          <w:szCs w:val="24"/>
        </w:rPr>
      </w:pPr>
      <w:r w:rsidRPr="00633615">
        <w:rPr>
          <w:color w:val="auto"/>
          <w:sz w:val="24"/>
          <w:szCs w:val="24"/>
        </w:rPr>
        <w:t>7.2. Исполнитель гарантирует н</w:t>
      </w:r>
      <w:r w:rsidRPr="00633615">
        <w:rPr>
          <w:sz w:val="24"/>
          <w:szCs w:val="24"/>
        </w:rPr>
        <w:t>еразглашение третьим лицам информации, ставшей известной при исполнении своих обязательств.</w:t>
      </w:r>
    </w:p>
    <w:p w14:paraId="67DEDA4E" w14:textId="77777777" w:rsidR="00633615" w:rsidRPr="00633615" w:rsidRDefault="00633615" w:rsidP="00633615">
      <w:pPr>
        <w:shd w:val="clear" w:color="auto" w:fill="FFFFFF"/>
        <w:spacing w:after="0" w:line="276" w:lineRule="auto"/>
        <w:ind w:left="0" w:firstLine="709"/>
        <w:textAlignment w:val="baseline"/>
        <w:rPr>
          <w:sz w:val="24"/>
          <w:szCs w:val="24"/>
        </w:rPr>
      </w:pPr>
      <w:r w:rsidRPr="00633615">
        <w:rPr>
          <w:sz w:val="24"/>
          <w:szCs w:val="24"/>
        </w:rPr>
        <w:t xml:space="preserve">7.3. </w:t>
      </w:r>
      <w:r w:rsidRPr="00633615">
        <w:rPr>
          <w:color w:val="auto"/>
          <w:sz w:val="24"/>
          <w:szCs w:val="24"/>
        </w:rPr>
        <w:t xml:space="preserve">Исполнитель гарантирует </w:t>
      </w:r>
      <w:r w:rsidRPr="00633615">
        <w:rPr>
          <w:sz w:val="24"/>
          <w:szCs w:val="24"/>
        </w:rPr>
        <w:t>возмещение Заказчику причинённых убытков при невыполнении условий технического задания.</w:t>
      </w:r>
    </w:p>
    <w:p w14:paraId="6B69C65D" w14:textId="77777777" w:rsidR="00633615" w:rsidRPr="00633615" w:rsidRDefault="00633615" w:rsidP="00633615">
      <w:pPr>
        <w:spacing w:after="0" w:line="276" w:lineRule="auto"/>
        <w:ind w:left="0" w:firstLine="709"/>
        <w:rPr>
          <w:sz w:val="24"/>
          <w:szCs w:val="24"/>
        </w:rPr>
      </w:pPr>
      <w:r w:rsidRPr="00633615">
        <w:rPr>
          <w:sz w:val="24"/>
          <w:szCs w:val="24"/>
        </w:rPr>
        <w:t xml:space="preserve">7.4. </w:t>
      </w:r>
      <w:r w:rsidRPr="00633615">
        <w:rPr>
          <w:color w:val="auto"/>
          <w:sz w:val="24"/>
          <w:szCs w:val="24"/>
        </w:rPr>
        <w:t>Исполнитель гарантирует</w:t>
      </w:r>
      <w:r w:rsidRPr="00633615">
        <w:rPr>
          <w:sz w:val="24"/>
          <w:szCs w:val="24"/>
        </w:rPr>
        <w:t xml:space="preserve"> своевременное устранение недостатков, выявленные в ходе работ, а также при приёмке работ и документов, находящихся в зоне ответственности Исполнителя.</w:t>
      </w:r>
    </w:p>
    <w:p w14:paraId="53EBCA6E" w14:textId="77777777" w:rsidR="00633615" w:rsidRPr="00633615" w:rsidRDefault="00633615" w:rsidP="00633615">
      <w:pPr>
        <w:tabs>
          <w:tab w:val="left" w:pos="6840"/>
        </w:tabs>
        <w:spacing w:after="0" w:line="276" w:lineRule="auto"/>
        <w:ind w:left="0" w:firstLine="709"/>
        <w:jc w:val="center"/>
        <w:outlineLvl w:val="0"/>
        <w:rPr>
          <w:b/>
          <w:sz w:val="24"/>
          <w:szCs w:val="24"/>
        </w:rPr>
      </w:pPr>
      <w:r w:rsidRPr="00633615">
        <w:rPr>
          <w:b/>
          <w:sz w:val="24"/>
          <w:szCs w:val="24"/>
        </w:rPr>
        <w:t>8. ОБСТОЯТЕЛЬСТВА НЕПРЕОДОЛИМОЙ СИЛЫ</w:t>
      </w:r>
    </w:p>
    <w:p w14:paraId="17C1C67D" w14:textId="77777777" w:rsidR="00633615" w:rsidRPr="00633615" w:rsidRDefault="00633615" w:rsidP="00633615">
      <w:pPr>
        <w:widowControl w:val="0"/>
        <w:tabs>
          <w:tab w:val="left" w:pos="9923"/>
        </w:tabs>
        <w:spacing w:after="0" w:line="276" w:lineRule="auto"/>
        <w:ind w:left="0" w:firstLine="709"/>
        <w:rPr>
          <w:color w:val="auto"/>
          <w:sz w:val="24"/>
          <w:szCs w:val="24"/>
          <w:lang w:eastAsia="en-US"/>
        </w:rPr>
      </w:pPr>
      <w:r w:rsidRPr="00633615">
        <w:rPr>
          <w:color w:val="auto"/>
          <w:sz w:val="24"/>
          <w:szCs w:val="24"/>
          <w:lang w:eastAsia="en-US"/>
        </w:rPr>
        <w:t>8.1.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обстоятельствами непреодолимой силы.</w:t>
      </w:r>
    </w:p>
    <w:p w14:paraId="7FE86BCB" w14:textId="77777777" w:rsidR="00633615" w:rsidRPr="00633615" w:rsidRDefault="00633615" w:rsidP="00633615">
      <w:pPr>
        <w:widowControl w:val="0"/>
        <w:spacing w:after="0" w:line="276" w:lineRule="auto"/>
        <w:ind w:left="0" w:firstLine="709"/>
        <w:rPr>
          <w:color w:val="auto"/>
          <w:sz w:val="24"/>
          <w:szCs w:val="24"/>
          <w:lang w:eastAsia="en-US"/>
        </w:rPr>
      </w:pPr>
      <w:r w:rsidRPr="00633615">
        <w:rPr>
          <w:color w:val="auto"/>
          <w:sz w:val="24"/>
          <w:szCs w:val="24"/>
          <w:lang w:eastAsia="en-US"/>
        </w:rPr>
        <w:t xml:space="preserve">8.2. Свидетельство, выданное Торгово-промышленной палатой или иным компетентным </w:t>
      </w:r>
      <w:r w:rsidRPr="00633615">
        <w:rPr>
          <w:color w:val="auto"/>
          <w:sz w:val="24"/>
          <w:szCs w:val="24"/>
          <w:lang w:eastAsia="en-US"/>
        </w:rPr>
        <w:lastRenderedPageBreak/>
        <w:t>органом, является достаточным подтверждением наличия и продолжительности действия обстоятельств непреодолимой силы.</w:t>
      </w:r>
    </w:p>
    <w:p w14:paraId="127C4867" w14:textId="77777777" w:rsidR="00633615" w:rsidRPr="00633615" w:rsidRDefault="00633615" w:rsidP="00633615">
      <w:pPr>
        <w:widowControl w:val="0"/>
        <w:spacing w:after="0" w:line="276" w:lineRule="auto"/>
        <w:ind w:left="0" w:firstLine="709"/>
        <w:rPr>
          <w:color w:val="auto"/>
          <w:sz w:val="24"/>
          <w:szCs w:val="24"/>
          <w:lang w:eastAsia="en-US"/>
        </w:rPr>
      </w:pPr>
      <w:r w:rsidRPr="00633615">
        <w:rPr>
          <w:color w:val="auto"/>
          <w:sz w:val="24"/>
          <w:szCs w:val="24"/>
          <w:lang w:eastAsia="en-US"/>
        </w:rPr>
        <w:t>8.3. Сторона, которая не исполняет свои обязательства вследствие действия обстоятельств непреодолимой силы, должна в течение 3 (Трех) рабочих дней известить другую Сторону о таких обстоятельствах и их влиянии на исполнение обязательств по настоящему Договору.</w:t>
      </w:r>
    </w:p>
    <w:p w14:paraId="44F2626C" w14:textId="77777777" w:rsidR="00633615" w:rsidRDefault="00633615" w:rsidP="00633615">
      <w:pPr>
        <w:widowControl w:val="0"/>
        <w:spacing w:after="0" w:line="276" w:lineRule="auto"/>
        <w:ind w:left="0" w:firstLine="709"/>
        <w:rPr>
          <w:snapToGrid w:val="0"/>
          <w:color w:val="auto"/>
          <w:sz w:val="24"/>
          <w:szCs w:val="24"/>
        </w:rPr>
      </w:pPr>
      <w:r w:rsidRPr="00633615">
        <w:rPr>
          <w:color w:val="auto"/>
          <w:sz w:val="24"/>
          <w:szCs w:val="24"/>
          <w:lang w:eastAsia="en-US"/>
        </w:rPr>
        <w:t>8.4.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r w:rsidRPr="00633615">
        <w:rPr>
          <w:snapToGrid w:val="0"/>
          <w:color w:val="auto"/>
          <w:sz w:val="24"/>
          <w:szCs w:val="24"/>
        </w:rPr>
        <w:t xml:space="preserve"> </w:t>
      </w:r>
    </w:p>
    <w:p w14:paraId="6338C2B5" w14:textId="77777777" w:rsidR="008223B4" w:rsidRPr="00633615" w:rsidRDefault="008223B4" w:rsidP="00633615">
      <w:pPr>
        <w:widowControl w:val="0"/>
        <w:spacing w:after="0" w:line="276" w:lineRule="auto"/>
        <w:ind w:left="0" w:firstLine="709"/>
        <w:rPr>
          <w:color w:val="auto"/>
          <w:sz w:val="24"/>
          <w:szCs w:val="24"/>
          <w:lang w:eastAsia="en-US"/>
        </w:rPr>
      </w:pPr>
    </w:p>
    <w:p w14:paraId="21B69C42" w14:textId="77777777" w:rsidR="00633615" w:rsidRPr="00633615" w:rsidRDefault="00633615" w:rsidP="00633615">
      <w:pPr>
        <w:widowControl w:val="0"/>
        <w:spacing w:after="0" w:line="276" w:lineRule="auto"/>
        <w:ind w:left="0" w:firstLine="709"/>
        <w:jc w:val="center"/>
        <w:rPr>
          <w:b/>
          <w:color w:val="auto"/>
          <w:sz w:val="24"/>
          <w:szCs w:val="24"/>
          <w:lang w:eastAsia="en-US"/>
        </w:rPr>
      </w:pPr>
      <w:r w:rsidRPr="00633615">
        <w:rPr>
          <w:b/>
          <w:color w:val="auto"/>
          <w:sz w:val="24"/>
          <w:szCs w:val="24"/>
          <w:lang w:eastAsia="en-US"/>
        </w:rPr>
        <w:t>9. РАЗРЕШЕНИЕ СПОРОВ</w:t>
      </w:r>
    </w:p>
    <w:p w14:paraId="75954D57" w14:textId="77777777" w:rsidR="00633615" w:rsidRPr="00633615" w:rsidRDefault="00633615" w:rsidP="00633615">
      <w:pPr>
        <w:widowControl w:val="0"/>
        <w:spacing w:after="0" w:line="276" w:lineRule="auto"/>
        <w:ind w:left="0" w:firstLine="709"/>
        <w:rPr>
          <w:color w:val="auto"/>
          <w:sz w:val="24"/>
          <w:szCs w:val="24"/>
          <w:lang w:eastAsia="en-US"/>
        </w:rPr>
      </w:pPr>
      <w:r w:rsidRPr="00633615">
        <w:rPr>
          <w:color w:val="auto"/>
          <w:sz w:val="24"/>
          <w:szCs w:val="24"/>
          <w:lang w:eastAsia="en-US"/>
        </w:rPr>
        <w:t>9.1. 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обмена факсимильными сообщениями.</w:t>
      </w:r>
    </w:p>
    <w:p w14:paraId="7BC4F9BD" w14:textId="77777777" w:rsidR="00633615" w:rsidRPr="00633615" w:rsidRDefault="00633615" w:rsidP="00633615">
      <w:pPr>
        <w:widowControl w:val="0"/>
        <w:spacing w:after="0" w:line="276" w:lineRule="auto"/>
        <w:ind w:left="0" w:firstLine="709"/>
        <w:rPr>
          <w:color w:val="auto"/>
          <w:sz w:val="24"/>
          <w:szCs w:val="24"/>
          <w:lang w:eastAsia="en-US"/>
        </w:rPr>
      </w:pPr>
      <w:r w:rsidRPr="00633615">
        <w:rPr>
          <w:color w:val="auto"/>
          <w:sz w:val="24"/>
          <w:szCs w:val="24"/>
          <w:lang w:eastAsia="en-US"/>
        </w:rPr>
        <w:t>9.2. Если Стороны не придут к соглашению путем переговоров, все споры рассматриваются в претензионном порядке. Срок рассмотрения претензии - три недели с даты ее получения.</w:t>
      </w:r>
    </w:p>
    <w:p w14:paraId="4EADC0AB" w14:textId="58AD0DAB" w:rsidR="00633615" w:rsidRPr="00633615" w:rsidRDefault="00633615" w:rsidP="00633615">
      <w:pPr>
        <w:widowControl w:val="0"/>
        <w:spacing w:after="0" w:line="276" w:lineRule="auto"/>
        <w:ind w:left="0" w:firstLine="709"/>
        <w:rPr>
          <w:color w:val="auto"/>
          <w:sz w:val="24"/>
          <w:szCs w:val="24"/>
          <w:lang w:eastAsia="en-US"/>
        </w:rPr>
      </w:pPr>
      <w:r w:rsidRPr="00633615">
        <w:rPr>
          <w:color w:val="auto"/>
          <w:sz w:val="24"/>
          <w:szCs w:val="24"/>
          <w:lang w:eastAsia="en-US"/>
        </w:rPr>
        <w:t xml:space="preserve">9.3. В случае, если путем переговоров и в претензионном порядке между Сторонами не достигнуто согласие, то все споры, связанные с заключением, исполнением, изменением, расторжением и прекращением настоящего Договора передаются на разрешение Арбитражного суда </w:t>
      </w:r>
      <w:r w:rsidRPr="00C4477F">
        <w:rPr>
          <w:color w:val="auto"/>
          <w:sz w:val="24"/>
          <w:szCs w:val="24"/>
          <w:lang w:eastAsia="en-US"/>
        </w:rPr>
        <w:t>г</w:t>
      </w:r>
      <w:r w:rsidR="00EB03E2" w:rsidRPr="00C4477F">
        <w:rPr>
          <w:color w:val="auto"/>
          <w:sz w:val="24"/>
          <w:szCs w:val="24"/>
          <w:lang w:eastAsia="en-US"/>
        </w:rPr>
        <w:t>орода</w:t>
      </w:r>
      <w:r w:rsidRPr="00633615">
        <w:rPr>
          <w:color w:val="auto"/>
          <w:sz w:val="24"/>
          <w:szCs w:val="24"/>
          <w:lang w:eastAsia="en-US"/>
        </w:rPr>
        <w:t xml:space="preserve"> Москвы. </w:t>
      </w:r>
    </w:p>
    <w:p w14:paraId="7AC54772" w14:textId="77777777" w:rsidR="00633615" w:rsidRPr="00633615" w:rsidRDefault="00633615" w:rsidP="00633615">
      <w:pPr>
        <w:widowControl w:val="0"/>
        <w:spacing w:after="0" w:line="276" w:lineRule="auto"/>
        <w:ind w:left="0" w:firstLine="709"/>
        <w:rPr>
          <w:color w:val="auto"/>
          <w:sz w:val="24"/>
          <w:szCs w:val="24"/>
          <w:lang w:eastAsia="en-US"/>
        </w:rPr>
      </w:pPr>
    </w:p>
    <w:p w14:paraId="7D52CCC2" w14:textId="77777777" w:rsidR="00633615" w:rsidRPr="00633615" w:rsidRDefault="00633615" w:rsidP="00633615">
      <w:pPr>
        <w:widowControl w:val="0"/>
        <w:spacing w:after="0" w:line="276" w:lineRule="auto"/>
        <w:ind w:left="0" w:firstLine="709"/>
        <w:jc w:val="center"/>
        <w:rPr>
          <w:b/>
          <w:color w:val="auto"/>
          <w:sz w:val="24"/>
          <w:szCs w:val="24"/>
          <w:lang w:eastAsia="en-US"/>
        </w:rPr>
      </w:pPr>
      <w:r w:rsidRPr="00633615">
        <w:rPr>
          <w:b/>
          <w:color w:val="auto"/>
          <w:sz w:val="24"/>
          <w:szCs w:val="24"/>
          <w:lang w:eastAsia="en-US"/>
        </w:rPr>
        <w:t>10. ПОРЯДОК ИЗМЕНЕНИЯ, ДОПОЛНЕНИЯ И РАСТОРЖЕНИЯ ДОГОВОРА</w:t>
      </w:r>
    </w:p>
    <w:p w14:paraId="6C86217D" w14:textId="77777777" w:rsidR="00633615" w:rsidRPr="00633615" w:rsidRDefault="00633615" w:rsidP="00633615">
      <w:pPr>
        <w:widowControl w:val="0"/>
        <w:spacing w:after="0" w:line="276" w:lineRule="auto"/>
        <w:ind w:left="0" w:firstLine="0"/>
        <w:rPr>
          <w:color w:val="auto"/>
          <w:sz w:val="24"/>
          <w:szCs w:val="24"/>
          <w:lang w:eastAsia="en-US"/>
        </w:rPr>
      </w:pPr>
      <w:r w:rsidRPr="00633615">
        <w:rPr>
          <w:color w:val="auto"/>
          <w:sz w:val="24"/>
          <w:szCs w:val="24"/>
          <w:lang w:eastAsia="en-US"/>
        </w:rPr>
        <w:t>10.1.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14:paraId="70BFB1B7" w14:textId="77777777" w:rsidR="00633615" w:rsidRPr="00633615" w:rsidRDefault="00633615" w:rsidP="00633615">
      <w:pPr>
        <w:widowControl w:val="0"/>
        <w:spacing w:after="0" w:line="276" w:lineRule="auto"/>
        <w:ind w:left="0" w:firstLine="0"/>
        <w:rPr>
          <w:color w:val="auto"/>
          <w:sz w:val="24"/>
          <w:szCs w:val="24"/>
          <w:lang w:eastAsia="en-US"/>
        </w:rPr>
      </w:pPr>
      <w:r w:rsidRPr="00633615">
        <w:rPr>
          <w:color w:val="auto"/>
          <w:sz w:val="24"/>
          <w:szCs w:val="24"/>
          <w:lang w:eastAsia="en-US"/>
        </w:rPr>
        <w:t xml:space="preserve">10.2. Настоящий Договор может быть досрочно расторгнут по основаниям, предусмотренным законодательством Российской Федерации и настоящим Договором. </w:t>
      </w:r>
    </w:p>
    <w:p w14:paraId="0511BCAF" w14:textId="77777777" w:rsidR="00633615" w:rsidRPr="00633615" w:rsidRDefault="00633615" w:rsidP="00633615">
      <w:pPr>
        <w:widowControl w:val="0"/>
        <w:spacing w:after="0" w:line="276" w:lineRule="auto"/>
        <w:ind w:left="0" w:firstLine="0"/>
        <w:rPr>
          <w:color w:val="auto"/>
          <w:sz w:val="24"/>
          <w:szCs w:val="24"/>
          <w:lang w:eastAsia="en-US"/>
        </w:rPr>
      </w:pPr>
      <w:r w:rsidRPr="00633615">
        <w:rPr>
          <w:color w:val="auto"/>
          <w:sz w:val="24"/>
          <w:szCs w:val="24"/>
          <w:lang w:eastAsia="en-US"/>
        </w:rPr>
        <w:t>10.3. Заказчик, решивший расторгнуть настоящий Договор, должен направить письменное уведомление о намерении расторгнуть настоящий Договор Исполнителю не позднее, чем за 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о расторжении. При этом Заказчик обязан оплатить фактические затраты по оказанию Услуг, произведенные до даты расторжения настоящего Договора.</w:t>
      </w:r>
    </w:p>
    <w:p w14:paraId="14803B27" w14:textId="77777777" w:rsidR="00633615" w:rsidRPr="00633615" w:rsidRDefault="00633615" w:rsidP="00633615">
      <w:pPr>
        <w:widowControl w:val="0"/>
        <w:spacing w:after="0" w:line="276" w:lineRule="auto"/>
        <w:ind w:left="0" w:firstLine="0"/>
        <w:rPr>
          <w:color w:val="auto"/>
          <w:sz w:val="24"/>
          <w:szCs w:val="24"/>
          <w:lang w:eastAsia="en-US"/>
        </w:rPr>
      </w:pPr>
      <w:r w:rsidRPr="00633615">
        <w:rPr>
          <w:color w:val="auto"/>
          <w:sz w:val="24"/>
          <w:szCs w:val="24"/>
          <w:lang w:eastAsia="en-US"/>
        </w:rPr>
        <w:t>10.4. Расторжение настоящего Договора допускается по соглашению Сторон или решению суда.</w:t>
      </w:r>
    </w:p>
    <w:p w14:paraId="1669F5C7" w14:textId="77777777" w:rsidR="00633615" w:rsidRPr="00633615" w:rsidRDefault="00633615" w:rsidP="00633615">
      <w:pPr>
        <w:widowControl w:val="0"/>
        <w:spacing w:after="0" w:line="276" w:lineRule="auto"/>
        <w:ind w:left="0" w:firstLine="0"/>
        <w:rPr>
          <w:color w:val="auto"/>
          <w:sz w:val="24"/>
          <w:szCs w:val="24"/>
          <w:lang w:eastAsia="en-US"/>
        </w:rPr>
      </w:pPr>
      <w:r w:rsidRPr="00633615">
        <w:rPr>
          <w:color w:val="auto"/>
          <w:sz w:val="24"/>
          <w:szCs w:val="24"/>
          <w:lang w:eastAsia="en-US"/>
        </w:rPr>
        <w:t xml:space="preserve"> 10.5. Договор может быть расторгнут Заказчиком в одностороннем, а также в любое время до подписания акта сдачи приемки выполненных работ, уплатив Исполнителю часть установленной цены пропорционально части выполненных работ, до получения извещения об отказе Заказчика от исполнения Договора.</w:t>
      </w:r>
    </w:p>
    <w:p w14:paraId="7A068604" w14:textId="77777777" w:rsidR="00633615" w:rsidRPr="00633615" w:rsidRDefault="00633615" w:rsidP="00633615">
      <w:pPr>
        <w:widowControl w:val="0"/>
        <w:spacing w:after="0" w:line="276" w:lineRule="auto"/>
        <w:ind w:left="0" w:firstLine="0"/>
        <w:rPr>
          <w:color w:val="auto"/>
          <w:sz w:val="24"/>
          <w:szCs w:val="24"/>
          <w:lang w:eastAsia="en-US"/>
        </w:rPr>
      </w:pPr>
      <w:r w:rsidRPr="00633615">
        <w:rPr>
          <w:color w:val="auto"/>
          <w:sz w:val="24"/>
          <w:szCs w:val="24"/>
          <w:lang w:eastAsia="en-US"/>
        </w:rPr>
        <w:t>10.6. Стороны могут отказаться от дальнейшего исполнения обязательств по Договору по соглашению сторон, если обстоятельство непреодолимой силы длится более 90 (Девяносто) календарных дней. При этом Сторона, не исполнившая обязательств по настоящему Договору, обязана возвратить другой Стороне все полученное ей по настоящему Договору от другой Стороны.</w:t>
      </w:r>
    </w:p>
    <w:p w14:paraId="556AEC50" w14:textId="77777777" w:rsidR="00337B50" w:rsidRDefault="00337B50" w:rsidP="00633615">
      <w:pPr>
        <w:widowControl w:val="0"/>
        <w:spacing w:after="0" w:line="276" w:lineRule="auto"/>
        <w:ind w:left="0" w:firstLine="709"/>
        <w:jc w:val="center"/>
        <w:rPr>
          <w:b/>
          <w:color w:val="auto"/>
          <w:sz w:val="24"/>
          <w:szCs w:val="24"/>
          <w:lang w:eastAsia="en-US"/>
        </w:rPr>
      </w:pPr>
    </w:p>
    <w:p w14:paraId="67504688" w14:textId="36116C0D" w:rsidR="00633615" w:rsidRPr="00633615" w:rsidRDefault="00633615" w:rsidP="00633615">
      <w:pPr>
        <w:widowControl w:val="0"/>
        <w:spacing w:after="0" w:line="276" w:lineRule="auto"/>
        <w:ind w:left="0" w:firstLine="709"/>
        <w:jc w:val="center"/>
        <w:rPr>
          <w:b/>
          <w:color w:val="auto"/>
          <w:sz w:val="24"/>
          <w:szCs w:val="24"/>
          <w:lang w:eastAsia="en-US"/>
        </w:rPr>
      </w:pPr>
      <w:r w:rsidRPr="00633615">
        <w:rPr>
          <w:b/>
          <w:color w:val="auto"/>
          <w:sz w:val="24"/>
          <w:szCs w:val="24"/>
          <w:lang w:eastAsia="en-US"/>
        </w:rPr>
        <w:t>11. СРОК ДЕЙСТВИЯ ДОГОВОРА</w:t>
      </w:r>
    </w:p>
    <w:p w14:paraId="0DAEABA5" w14:textId="77777777" w:rsidR="00633615" w:rsidRDefault="00633615" w:rsidP="00633615">
      <w:pPr>
        <w:widowControl w:val="0"/>
        <w:spacing w:after="0" w:line="276" w:lineRule="auto"/>
        <w:ind w:left="0" w:firstLine="0"/>
        <w:rPr>
          <w:color w:val="auto"/>
          <w:sz w:val="24"/>
          <w:szCs w:val="24"/>
          <w:lang w:eastAsia="en-US"/>
        </w:rPr>
      </w:pPr>
      <w:r w:rsidRPr="00633615">
        <w:rPr>
          <w:color w:val="auto"/>
          <w:sz w:val="24"/>
          <w:szCs w:val="24"/>
          <w:lang w:eastAsia="en-US"/>
        </w:rPr>
        <w:t>11.1. Настоящий Договор вступает в силу с даты его подписания Сторонами и действует до полного исполнения сторонами своих обязательств.</w:t>
      </w:r>
    </w:p>
    <w:p w14:paraId="79E420C7" w14:textId="77777777" w:rsidR="008223B4" w:rsidRDefault="008223B4" w:rsidP="00633615">
      <w:pPr>
        <w:widowControl w:val="0"/>
        <w:spacing w:after="0" w:line="276" w:lineRule="auto"/>
        <w:ind w:left="0" w:firstLine="0"/>
        <w:rPr>
          <w:color w:val="auto"/>
          <w:sz w:val="24"/>
          <w:szCs w:val="24"/>
          <w:lang w:eastAsia="en-US"/>
        </w:rPr>
      </w:pPr>
    </w:p>
    <w:p w14:paraId="52192098" w14:textId="77777777" w:rsidR="008223B4" w:rsidRPr="00633615" w:rsidRDefault="008223B4" w:rsidP="00633615">
      <w:pPr>
        <w:widowControl w:val="0"/>
        <w:spacing w:after="0" w:line="276" w:lineRule="auto"/>
        <w:ind w:left="0" w:firstLine="0"/>
        <w:rPr>
          <w:color w:val="auto"/>
          <w:sz w:val="24"/>
          <w:szCs w:val="24"/>
          <w:lang w:eastAsia="en-US"/>
        </w:rPr>
      </w:pPr>
    </w:p>
    <w:p w14:paraId="00FBA36D" w14:textId="77777777" w:rsidR="00633615" w:rsidRPr="00633615" w:rsidRDefault="00633615" w:rsidP="00633615">
      <w:pPr>
        <w:tabs>
          <w:tab w:val="left" w:pos="-1701"/>
        </w:tabs>
        <w:spacing w:after="120" w:line="240" w:lineRule="auto"/>
        <w:ind w:left="0" w:firstLine="709"/>
        <w:contextualSpacing/>
        <w:jc w:val="center"/>
        <w:rPr>
          <w:b/>
          <w:color w:val="auto"/>
          <w:sz w:val="24"/>
          <w:szCs w:val="24"/>
        </w:rPr>
      </w:pPr>
      <w:r w:rsidRPr="00633615">
        <w:rPr>
          <w:b/>
          <w:color w:val="auto"/>
          <w:sz w:val="24"/>
          <w:szCs w:val="24"/>
        </w:rPr>
        <w:t>12. АНТИКОРРУПЦИОННАЯ ОГОВОРКА</w:t>
      </w:r>
    </w:p>
    <w:p w14:paraId="50B92ED7"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12.1.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B46C851"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157FCB68"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xml:space="preserve">12.3. В случае возникновения у Стороны подозрений, что произошло или может произойти нарушение каких-либо положений </w:t>
      </w:r>
      <w:proofErr w:type="spellStart"/>
      <w:r w:rsidRPr="00633615">
        <w:rPr>
          <w:color w:val="auto"/>
          <w:sz w:val="24"/>
          <w:szCs w:val="24"/>
        </w:rPr>
        <w:t>п.п</w:t>
      </w:r>
      <w:proofErr w:type="spellEnd"/>
      <w:r w:rsidRPr="00633615">
        <w:rPr>
          <w:color w:val="auto"/>
          <w:sz w:val="24"/>
          <w:szCs w:val="24"/>
        </w:rPr>
        <w:t xml:space="preserve">. 12.1 и 12.2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proofErr w:type="spellStart"/>
      <w:r w:rsidRPr="00633615">
        <w:rPr>
          <w:color w:val="auto"/>
          <w:sz w:val="24"/>
          <w:szCs w:val="24"/>
        </w:rPr>
        <w:t>п.п</w:t>
      </w:r>
      <w:proofErr w:type="spellEnd"/>
      <w:r w:rsidRPr="00633615">
        <w:rPr>
          <w:color w:val="auto"/>
          <w:sz w:val="24"/>
          <w:szCs w:val="24"/>
        </w:rPr>
        <w:t>. 12.1 и 12.2 настоящего Договора другой Стороной, ее аффилированными лицами, работниками или посредниками.</w:t>
      </w:r>
    </w:p>
    <w:p w14:paraId="62AB118C"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xml:space="preserve">12.4. Сторона, получившая уведомление о нарушении каких-либо положений </w:t>
      </w:r>
      <w:proofErr w:type="spellStart"/>
      <w:r w:rsidRPr="00633615">
        <w:rPr>
          <w:color w:val="auto"/>
          <w:sz w:val="24"/>
          <w:szCs w:val="24"/>
        </w:rPr>
        <w:t>п.п</w:t>
      </w:r>
      <w:proofErr w:type="spellEnd"/>
      <w:r w:rsidRPr="00633615">
        <w:rPr>
          <w:color w:val="auto"/>
          <w:sz w:val="24"/>
          <w:szCs w:val="24"/>
        </w:rPr>
        <w:t>. 12.1 и 12.2 настоящего Договора, обязана рассмотреть уведомление и сообщить другой Стороне об итогах его рассмотрения в течение 15 (Пятнадцати) рабочих дней с даты получения письменного уведомления.</w:t>
      </w:r>
    </w:p>
    <w:p w14:paraId="57CD0D9C"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xml:space="preserve">12.5. Стороны гарантируют осуществление надлежащего разбирательства по фактам нарушения положений </w:t>
      </w:r>
      <w:proofErr w:type="spellStart"/>
      <w:r w:rsidRPr="00633615">
        <w:rPr>
          <w:color w:val="auto"/>
          <w:sz w:val="24"/>
          <w:szCs w:val="24"/>
        </w:rPr>
        <w:t>п.п</w:t>
      </w:r>
      <w:proofErr w:type="spellEnd"/>
      <w:r w:rsidRPr="00633615">
        <w:rPr>
          <w:color w:val="auto"/>
          <w:sz w:val="24"/>
          <w:szCs w:val="24"/>
        </w:rPr>
        <w:t>. 12.1 и 12.2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0900D22" w14:textId="77777777" w:rsid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xml:space="preserve">12.6. В случае подтверждения факта нарушения одной Стороной положений </w:t>
      </w:r>
      <w:proofErr w:type="spellStart"/>
      <w:r w:rsidRPr="00633615">
        <w:rPr>
          <w:color w:val="auto"/>
          <w:sz w:val="24"/>
          <w:szCs w:val="24"/>
        </w:rPr>
        <w:t>п.п</w:t>
      </w:r>
      <w:proofErr w:type="spellEnd"/>
      <w:r w:rsidRPr="00633615">
        <w:rPr>
          <w:color w:val="auto"/>
          <w:sz w:val="24"/>
          <w:szCs w:val="24"/>
        </w:rPr>
        <w:t>. 12.1 и 12.2 настоящего Договора и/или неполучения другой Стороной информации об итогах рассмотрения уведомления о нарушении в соответствии с п. 12.3 настоящего Договора, другая Сторона имеет право расторгнуть настоящий Договор в одностороннем внесудебном порядке (согласно разделу 10 настоящего Договора) путем направления письменного уведомления не позднее чем за 30 (Тридцать) календарных дней до даты прекращения действия настоящего Договора.</w:t>
      </w:r>
    </w:p>
    <w:p w14:paraId="235A8CF6" w14:textId="77777777" w:rsidR="008223B4" w:rsidRPr="00633615" w:rsidRDefault="008223B4" w:rsidP="00633615">
      <w:pPr>
        <w:tabs>
          <w:tab w:val="left" w:pos="-1701"/>
        </w:tabs>
        <w:spacing w:after="120" w:line="240" w:lineRule="auto"/>
        <w:ind w:left="0" w:firstLine="709"/>
        <w:contextualSpacing/>
        <w:rPr>
          <w:color w:val="auto"/>
          <w:sz w:val="24"/>
          <w:szCs w:val="24"/>
        </w:rPr>
      </w:pPr>
    </w:p>
    <w:p w14:paraId="6154CE08" w14:textId="77777777" w:rsidR="00633615" w:rsidRPr="00633615" w:rsidRDefault="00633615" w:rsidP="00633615">
      <w:pPr>
        <w:tabs>
          <w:tab w:val="left" w:pos="-1701"/>
        </w:tabs>
        <w:spacing w:after="120" w:line="240" w:lineRule="auto"/>
        <w:ind w:left="0" w:firstLine="709"/>
        <w:contextualSpacing/>
        <w:jc w:val="center"/>
        <w:rPr>
          <w:b/>
          <w:color w:val="auto"/>
          <w:sz w:val="24"/>
          <w:szCs w:val="24"/>
        </w:rPr>
      </w:pPr>
      <w:r w:rsidRPr="00633615">
        <w:rPr>
          <w:b/>
          <w:color w:val="auto"/>
          <w:sz w:val="24"/>
          <w:szCs w:val="24"/>
        </w:rPr>
        <w:t>13. ЗАВЕРЕНИЯ ОБ ОБСТОЯТЕЛЬСТВАХ</w:t>
      </w:r>
    </w:p>
    <w:p w14:paraId="0D70EC57"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13.1. Каждая из Сторон заявляет и подтверждает другой Стороне, что на момент заключения настоящего договора:</w:t>
      </w:r>
    </w:p>
    <w:p w14:paraId="40277A81"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14:paraId="459389D8"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фактически находится по адресу, указанному в ЕГРЮЛ/ЕГРИП;</w:t>
      </w:r>
    </w:p>
    <w:p w14:paraId="481BFB49"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располагает полномочиями, денежными, материальными и трудовыми ресурсами, а также прочими условиями, необходимыми для заключения договора и исполнения обязательств по нему;</w:t>
      </w:r>
    </w:p>
    <w:p w14:paraId="7483F4DC"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все полномочия, необходимые для заключения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действующим законодательством;</w:t>
      </w:r>
    </w:p>
    <w:p w14:paraId="055597DB"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xml:space="preserve">- не осуществляется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w:t>
      </w:r>
      <w:r w:rsidRPr="00633615">
        <w:rPr>
          <w:color w:val="auto"/>
          <w:sz w:val="24"/>
          <w:szCs w:val="24"/>
        </w:rPr>
        <w:lastRenderedPageBreak/>
        <w:t>индивидуального предпринимателя несостоятельным (банкротом) и об открытии конкурсного производства;</w:t>
      </w:r>
    </w:p>
    <w:p w14:paraId="3FAF70D2"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не осуществляется 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4887EDF9"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1C14073" w14:textId="77777777" w:rsidR="00633615" w:rsidRPr="00633615" w:rsidRDefault="00633615" w:rsidP="00633615">
      <w:pPr>
        <w:tabs>
          <w:tab w:val="left" w:pos="-1701"/>
        </w:tabs>
        <w:spacing w:after="120" w:line="240" w:lineRule="auto"/>
        <w:ind w:left="0" w:firstLine="709"/>
        <w:contextualSpacing/>
        <w:rPr>
          <w:color w:val="auto"/>
          <w:sz w:val="24"/>
          <w:szCs w:val="24"/>
        </w:rPr>
      </w:pPr>
      <w:r w:rsidRPr="00633615">
        <w:rPr>
          <w:color w:val="auto"/>
          <w:sz w:val="24"/>
          <w:szCs w:val="24"/>
        </w:rPr>
        <w:t>- отсутствует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DD25133" w14:textId="77777777" w:rsidR="00633615" w:rsidRDefault="00633615" w:rsidP="00633615">
      <w:pPr>
        <w:tabs>
          <w:tab w:val="left" w:pos="-1701"/>
        </w:tabs>
        <w:spacing w:after="0" w:line="240" w:lineRule="auto"/>
        <w:ind w:left="0" w:firstLine="709"/>
        <w:contextualSpacing/>
        <w:rPr>
          <w:color w:val="auto"/>
          <w:sz w:val="24"/>
          <w:szCs w:val="24"/>
        </w:rPr>
      </w:pPr>
      <w:r w:rsidRPr="00633615">
        <w:rPr>
          <w:color w:val="auto"/>
          <w:sz w:val="24"/>
          <w:szCs w:val="24"/>
        </w:rPr>
        <w:t>- отсутствует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7220AB7" w14:textId="77777777" w:rsidR="008223B4" w:rsidRPr="00633615" w:rsidRDefault="008223B4" w:rsidP="00633615">
      <w:pPr>
        <w:tabs>
          <w:tab w:val="left" w:pos="-1701"/>
        </w:tabs>
        <w:spacing w:after="0" w:line="240" w:lineRule="auto"/>
        <w:ind w:left="0" w:firstLine="709"/>
        <w:contextualSpacing/>
        <w:rPr>
          <w:color w:val="auto"/>
          <w:sz w:val="24"/>
          <w:szCs w:val="24"/>
        </w:rPr>
      </w:pPr>
    </w:p>
    <w:p w14:paraId="5881C7B3" w14:textId="77777777" w:rsidR="00633615" w:rsidRPr="00633615" w:rsidRDefault="00633615" w:rsidP="00633615">
      <w:pPr>
        <w:widowControl w:val="0"/>
        <w:spacing w:after="0" w:line="276" w:lineRule="auto"/>
        <w:ind w:left="0" w:firstLine="709"/>
        <w:jc w:val="center"/>
        <w:rPr>
          <w:b/>
          <w:color w:val="auto"/>
          <w:sz w:val="24"/>
          <w:szCs w:val="24"/>
          <w:lang w:eastAsia="en-US"/>
        </w:rPr>
      </w:pPr>
      <w:r w:rsidRPr="00633615">
        <w:rPr>
          <w:b/>
          <w:color w:val="auto"/>
          <w:sz w:val="24"/>
          <w:szCs w:val="24"/>
          <w:lang w:eastAsia="en-US"/>
        </w:rPr>
        <w:t>14. ПРОЧИЕ УСЛОВИЯ</w:t>
      </w:r>
    </w:p>
    <w:p w14:paraId="05D70462" w14:textId="77777777" w:rsidR="00633615" w:rsidRPr="00633615" w:rsidRDefault="00633615" w:rsidP="00633615">
      <w:pPr>
        <w:widowControl w:val="0"/>
        <w:spacing w:after="0" w:line="276" w:lineRule="auto"/>
        <w:ind w:left="0" w:firstLine="709"/>
        <w:outlineLvl w:val="0"/>
        <w:rPr>
          <w:color w:val="auto"/>
          <w:sz w:val="24"/>
          <w:szCs w:val="24"/>
          <w:lang w:eastAsia="en-US"/>
        </w:rPr>
      </w:pPr>
      <w:r w:rsidRPr="00633615">
        <w:rPr>
          <w:color w:val="auto"/>
          <w:sz w:val="24"/>
          <w:szCs w:val="24"/>
          <w:lang w:eastAsia="en-US"/>
        </w:rPr>
        <w:t>14.1.</w:t>
      </w:r>
      <w:r w:rsidRPr="00633615">
        <w:rPr>
          <w:b/>
        </w:rPr>
        <w:t xml:space="preserve"> </w:t>
      </w:r>
      <w:r w:rsidRPr="00633615">
        <w:rPr>
          <w:color w:val="auto"/>
          <w:sz w:val="24"/>
          <w:szCs w:val="24"/>
          <w:lang w:eastAsia="en-US"/>
        </w:rPr>
        <w:t>Настоящий Договор составлен в 2-х экземплярах по одному для каждой стороны. Все исправления и дополнения имеют юридическую силу, если они подписаны уполномоченными представителями обеих Сторон.</w:t>
      </w:r>
    </w:p>
    <w:p w14:paraId="24CFDBBA" w14:textId="77777777" w:rsidR="00633615" w:rsidRPr="00633615" w:rsidRDefault="00633615" w:rsidP="00633615">
      <w:pPr>
        <w:widowControl w:val="0"/>
        <w:spacing w:after="0" w:line="276" w:lineRule="auto"/>
        <w:ind w:left="0" w:firstLine="709"/>
        <w:outlineLvl w:val="0"/>
        <w:rPr>
          <w:color w:val="auto"/>
          <w:sz w:val="24"/>
          <w:szCs w:val="24"/>
          <w:lang w:eastAsia="en-US"/>
        </w:rPr>
      </w:pPr>
      <w:r w:rsidRPr="00633615">
        <w:rPr>
          <w:color w:val="auto"/>
          <w:sz w:val="24"/>
          <w:szCs w:val="24"/>
          <w:lang w:eastAsia="en-US"/>
        </w:rPr>
        <w:t xml:space="preserve">14.2.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статье 15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w:t>
      </w:r>
      <w:r w:rsidRPr="00633615">
        <w:rPr>
          <w:color w:val="auto"/>
          <w:sz w:val="24"/>
          <w:szCs w:val="24"/>
          <w:lang w:eastAsia="en-US"/>
        </w:rPr>
        <w:lastRenderedPageBreak/>
        <w:t>посредством электронной почты уведомления считаются полученными Стороной в день их отправки.</w:t>
      </w:r>
    </w:p>
    <w:p w14:paraId="552D23EB" w14:textId="77777777" w:rsidR="00633615" w:rsidRPr="00633615" w:rsidRDefault="00633615" w:rsidP="00633615">
      <w:pPr>
        <w:ind w:left="0"/>
        <w:rPr>
          <w:sz w:val="24"/>
          <w:szCs w:val="24"/>
          <w:lang w:eastAsia="en-US"/>
        </w:rPr>
      </w:pPr>
      <w:r w:rsidRPr="00633615">
        <w:rPr>
          <w:sz w:val="24"/>
          <w:szCs w:val="24"/>
          <w:lang w:eastAsia="en-US"/>
        </w:rPr>
        <w:t>14.3. В течении пяти дней со дня изменения почтового адреса или иных реквизитов сторон Стороны обязаны письменно уведомить об этом друг друга. Все риски наступления негативных последствий и применения мер ответственности, обусловленные несвоевременным уведомлением об изменении реквизитов либо не уведомлением, несет сторона, не уведомившая либо несвоевременно уведомившая об изменении реквизитов.</w:t>
      </w:r>
    </w:p>
    <w:p w14:paraId="3FC7D4CC" w14:textId="77777777" w:rsidR="00633615" w:rsidRPr="00633615" w:rsidRDefault="00633615" w:rsidP="00633615">
      <w:pPr>
        <w:ind w:left="0"/>
        <w:rPr>
          <w:sz w:val="24"/>
          <w:szCs w:val="24"/>
          <w:lang w:eastAsia="en-US"/>
        </w:rPr>
      </w:pPr>
      <w:r w:rsidRPr="00633615">
        <w:rPr>
          <w:sz w:val="24"/>
          <w:szCs w:val="24"/>
          <w:lang w:eastAsia="en-US"/>
        </w:rPr>
        <w:t>14.4. Любое уведомление составляется в письменной форме и передается другой Стороне по адресу, указанному в разделе 15 настоящего Договора.</w:t>
      </w:r>
    </w:p>
    <w:p w14:paraId="703B7B8F" w14:textId="77777777" w:rsidR="00633615" w:rsidRPr="00633615" w:rsidRDefault="00633615" w:rsidP="00633615">
      <w:pPr>
        <w:ind w:left="0"/>
        <w:rPr>
          <w:sz w:val="24"/>
          <w:szCs w:val="24"/>
          <w:lang w:eastAsia="en-US"/>
        </w:rPr>
      </w:pPr>
      <w:r w:rsidRPr="00633615">
        <w:rPr>
          <w:sz w:val="24"/>
          <w:szCs w:val="24"/>
          <w:lang w:eastAsia="en-US"/>
        </w:rPr>
        <w:t>14.5. Во всем, что не нашло отражения в настоящем Договоре, стороны руководствуются действующим законодательством Российской Федерации.</w:t>
      </w:r>
    </w:p>
    <w:p w14:paraId="35001AE8" w14:textId="77777777" w:rsidR="00633615" w:rsidRPr="00633615" w:rsidRDefault="00633615" w:rsidP="00633615">
      <w:pPr>
        <w:spacing w:after="0" w:line="276" w:lineRule="auto"/>
        <w:ind w:left="0" w:firstLine="709"/>
        <w:rPr>
          <w:sz w:val="24"/>
          <w:szCs w:val="24"/>
          <w:lang w:eastAsia="en-US"/>
        </w:rPr>
      </w:pPr>
      <w:r w:rsidRPr="00633615">
        <w:rPr>
          <w:sz w:val="24"/>
          <w:szCs w:val="24"/>
          <w:lang w:eastAsia="en-US"/>
        </w:rPr>
        <w:t>14.6. К настоящему Договору прилагаются:</w:t>
      </w:r>
    </w:p>
    <w:p w14:paraId="6014F6CB" w14:textId="77777777" w:rsidR="00633615" w:rsidRPr="00633615" w:rsidRDefault="00633615" w:rsidP="00633615">
      <w:pPr>
        <w:spacing w:after="0" w:line="276" w:lineRule="auto"/>
        <w:ind w:left="0" w:firstLine="709"/>
        <w:rPr>
          <w:sz w:val="24"/>
          <w:szCs w:val="24"/>
          <w:lang w:eastAsia="en-US"/>
        </w:rPr>
      </w:pPr>
      <w:r w:rsidRPr="00633615">
        <w:rPr>
          <w:sz w:val="24"/>
          <w:szCs w:val="24"/>
          <w:lang w:eastAsia="en-US"/>
        </w:rPr>
        <w:t>14.6.1 Локальная смета (Приложение № 1)</w:t>
      </w:r>
    </w:p>
    <w:p w14:paraId="1F4CB2A6" w14:textId="77777777" w:rsidR="00633615" w:rsidRPr="00633615" w:rsidRDefault="00633615" w:rsidP="00633615">
      <w:pPr>
        <w:spacing w:after="0" w:line="276" w:lineRule="auto"/>
        <w:ind w:left="0" w:firstLine="709"/>
        <w:rPr>
          <w:sz w:val="24"/>
          <w:szCs w:val="24"/>
          <w:lang w:eastAsia="en-US"/>
        </w:rPr>
      </w:pPr>
      <w:r w:rsidRPr="00633615">
        <w:rPr>
          <w:sz w:val="24"/>
          <w:szCs w:val="24"/>
          <w:lang w:eastAsia="en-US"/>
        </w:rPr>
        <w:t>14.6.2 Техническое задание (Приложение № 2)</w:t>
      </w:r>
    </w:p>
    <w:p w14:paraId="5C6E492B" w14:textId="77777777" w:rsidR="00633615" w:rsidRPr="00633615" w:rsidRDefault="00633615" w:rsidP="00633615">
      <w:pPr>
        <w:spacing w:after="0" w:line="276" w:lineRule="auto"/>
        <w:ind w:left="0" w:firstLine="709"/>
        <w:rPr>
          <w:sz w:val="24"/>
          <w:szCs w:val="24"/>
          <w:lang w:eastAsia="en-US"/>
        </w:rPr>
      </w:pPr>
    </w:p>
    <w:p w14:paraId="0DF9DFAD" w14:textId="77777777" w:rsidR="00633615" w:rsidRPr="00633615" w:rsidRDefault="00633615" w:rsidP="009C4ACD">
      <w:pPr>
        <w:widowControl w:val="0"/>
        <w:spacing w:after="0" w:line="276" w:lineRule="auto"/>
        <w:ind w:left="0" w:firstLine="709"/>
        <w:outlineLvl w:val="0"/>
        <w:rPr>
          <w:b/>
          <w:sz w:val="24"/>
          <w:szCs w:val="24"/>
        </w:rPr>
      </w:pPr>
      <w:r w:rsidRPr="00633615">
        <w:rPr>
          <w:b/>
          <w:sz w:val="24"/>
          <w:szCs w:val="24"/>
        </w:rPr>
        <w:t>15. АДРЕСА И РЕКВИЗИТЫ СТОРОН</w:t>
      </w:r>
    </w:p>
    <w:tbl>
      <w:tblPr>
        <w:tblpPr w:vertAnchor="text" w:horzAnchor="margin" w:tblpX="-142" w:tblpY="85"/>
        <w:tblOverlap w:val="never"/>
        <w:tblW w:w="10207" w:type="dxa"/>
        <w:tblLayout w:type="fixed"/>
        <w:tblCellMar>
          <w:top w:w="71" w:type="dxa"/>
          <w:left w:w="0" w:type="dxa"/>
          <w:right w:w="0" w:type="dxa"/>
        </w:tblCellMar>
        <w:tblLook w:val="04A0" w:firstRow="1" w:lastRow="0" w:firstColumn="1" w:lastColumn="0" w:noHBand="0" w:noVBand="1"/>
      </w:tblPr>
      <w:tblGrid>
        <w:gridCol w:w="4962"/>
        <w:gridCol w:w="5245"/>
      </w:tblGrid>
      <w:tr w:rsidR="00195874" w:rsidRPr="00633615" w14:paraId="47A66B3C" w14:textId="77777777" w:rsidTr="00195874">
        <w:trPr>
          <w:trHeight w:val="24"/>
        </w:trPr>
        <w:tc>
          <w:tcPr>
            <w:tcW w:w="4962" w:type="dxa"/>
          </w:tcPr>
          <w:p w14:paraId="46069649" w14:textId="77777777" w:rsidR="00195874" w:rsidRPr="00633615" w:rsidRDefault="00195874" w:rsidP="008223B4">
            <w:pPr>
              <w:widowControl w:val="0"/>
              <w:suppressAutoHyphens/>
              <w:spacing w:after="0" w:line="240" w:lineRule="auto"/>
              <w:ind w:left="0" w:firstLine="0"/>
              <w:rPr>
                <w:b/>
                <w:sz w:val="24"/>
                <w:szCs w:val="24"/>
                <w:lang w:eastAsia="zh-CN"/>
              </w:rPr>
            </w:pPr>
            <w:r w:rsidRPr="00633615">
              <w:rPr>
                <w:b/>
                <w:sz w:val="24"/>
                <w:szCs w:val="24"/>
                <w:u w:val="single"/>
                <w:lang w:eastAsia="zh-CN"/>
              </w:rPr>
              <w:t>Заказчик</w:t>
            </w:r>
            <w:r w:rsidRPr="00633615">
              <w:rPr>
                <w:b/>
                <w:sz w:val="24"/>
                <w:szCs w:val="24"/>
                <w:lang w:eastAsia="zh-CN"/>
              </w:rPr>
              <w:t>:</w:t>
            </w:r>
          </w:p>
          <w:p w14:paraId="05C04F55" w14:textId="77777777" w:rsidR="00195874" w:rsidRPr="00633615" w:rsidRDefault="00195874" w:rsidP="008223B4">
            <w:pPr>
              <w:widowControl w:val="0"/>
              <w:suppressAutoHyphens/>
              <w:spacing w:after="0" w:line="240" w:lineRule="auto"/>
              <w:ind w:left="0" w:firstLine="0"/>
              <w:jc w:val="left"/>
              <w:rPr>
                <w:b/>
                <w:sz w:val="24"/>
                <w:szCs w:val="24"/>
                <w:lang w:eastAsia="zh-CN"/>
              </w:rPr>
            </w:pPr>
            <w:r w:rsidRPr="00633615">
              <w:rPr>
                <w:b/>
                <w:sz w:val="24"/>
                <w:szCs w:val="24"/>
                <w:lang w:eastAsia="zh-CN"/>
              </w:rPr>
              <w:t>ФИЦ ХФ РАН</w:t>
            </w:r>
          </w:p>
          <w:p w14:paraId="4676AB30"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Адрес: 119991, г. Москва, ул. Косыгина, д. 4</w:t>
            </w:r>
          </w:p>
          <w:p w14:paraId="51922D59"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ИНН 7736054230 КПП 773601001</w:t>
            </w:r>
          </w:p>
          <w:p w14:paraId="6FE29229"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 xml:space="preserve">Наименование органа </w:t>
            </w:r>
          </w:p>
          <w:p w14:paraId="620E1F23"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Федерального казначейства: УФК по г. Москве</w:t>
            </w:r>
          </w:p>
          <w:p w14:paraId="52CD5F73"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Банковские реквизиты счета, открытого органу Федерального казначейства: ОКЦ № 1 ГУ БАНКА РОССИИ ПО ЦФО//УФК по г. Москве г. Москва</w:t>
            </w:r>
          </w:p>
          <w:p w14:paraId="2BD3A189"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Лицевой счет ФИЦ ХФ РАН л/с 20736Ц37130</w:t>
            </w:r>
          </w:p>
          <w:p w14:paraId="70E8C7AE"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 xml:space="preserve">Банковский счет (казначейский счет) </w:t>
            </w:r>
          </w:p>
          <w:p w14:paraId="2D413FEB"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 - 03214643000000017300</w:t>
            </w:r>
          </w:p>
          <w:p w14:paraId="3B3DEED1"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 xml:space="preserve">Кор. Счет (единый казначейский счет) </w:t>
            </w:r>
          </w:p>
          <w:p w14:paraId="51FF969A"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 40102810545370000003</w:t>
            </w:r>
          </w:p>
          <w:p w14:paraId="3FADD637"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БИК 004525988</w:t>
            </w:r>
          </w:p>
          <w:p w14:paraId="0AFFE1BD"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ОКОПФ 75103</w:t>
            </w:r>
          </w:p>
          <w:p w14:paraId="1583B667" w14:textId="384EEF1B"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ОКВЭД2 72.19</w:t>
            </w:r>
          </w:p>
          <w:p w14:paraId="78F93D5E" w14:textId="4737B61A"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ОКТМО 45398000000</w:t>
            </w:r>
          </w:p>
          <w:p w14:paraId="0CB448F2"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Тел.: +7 499 137-29-51, факс: +7 495 651-21-91</w:t>
            </w:r>
          </w:p>
          <w:p w14:paraId="7B5F20E3"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электронная почта: icp@chph.ras.ru</w:t>
            </w:r>
          </w:p>
          <w:p w14:paraId="0B7D8E6B"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Контактные данные:</w:t>
            </w:r>
          </w:p>
          <w:p w14:paraId="6ACD4C5A"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По вопросам исполнения контракта, техническим вопросам</w:t>
            </w:r>
          </w:p>
          <w:p w14:paraId="60F6FC59"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Инициатор закупки:</w:t>
            </w:r>
          </w:p>
          <w:p w14:paraId="580D0EDB" w14:textId="0B6D3DB4" w:rsidR="00195874" w:rsidRPr="008223B4" w:rsidRDefault="00195874" w:rsidP="008223B4">
            <w:pPr>
              <w:widowControl w:val="0"/>
              <w:suppressAutoHyphens/>
              <w:spacing w:after="0" w:line="240" w:lineRule="auto"/>
              <w:ind w:left="0" w:firstLine="0"/>
              <w:jc w:val="left"/>
              <w:rPr>
                <w:sz w:val="24"/>
                <w:szCs w:val="24"/>
                <w:lang w:eastAsia="zh-CN"/>
              </w:rPr>
            </w:pPr>
            <w:r>
              <w:rPr>
                <w:sz w:val="24"/>
                <w:szCs w:val="24"/>
                <w:lang w:eastAsia="zh-CN"/>
              </w:rPr>
              <w:t>Начальник второго отдела</w:t>
            </w:r>
          </w:p>
          <w:p w14:paraId="07FFDEC6" w14:textId="2D5798DA"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Елисеев Алексей Николаевич</w:t>
            </w:r>
          </w:p>
          <w:p w14:paraId="7E120507" w14:textId="7CE17E20" w:rsidR="00195874" w:rsidRPr="008223B4" w:rsidRDefault="00195874" w:rsidP="008223B4">
            <w:pPr>
              <w:widowControl w:val="0"/>
              <w:suppressAutoHyphens/>
              <w:spacing w:after="0" w:line="240" w:lineRule="auto"/>
              <w:ind w:left="0" w:firstLine="0"/>
              <w:jc w:val="left"/>
              <w:rPr>
                <w:sz w:val="24"/>
                <w:szCs w:val="24"/>
                <w:lang w:val="en-US" w:eastAsia="zh-CN"/>
              </w:rPr>
            </w:pPr>
            <w:r w:rsidRPr="008223B4">
              <w:rPr>
                <w:sz w:val="24"/>
                <w:szCs w:val="24"/>
                <w:lang w:eastAsia="zh-CN"/>
              </w:rPr>
              <w:t>тел</w:t>
            </w:r>
            <w:r w:rsidRPr="008223B4">
              <w:rPr>
                <w:sz w:val="24"/>
                <w:szCs w:val="24"/>
                <w:lang w:val="en-US" w:eastAsia="zh-CN"/>
              </w:rPr>
              <w:t>.+7 (495) 939-71-58</w:t>
            </w:r>
          </w:p>
          <w:p w14:paraId="1457D91A" w14:textId="7F9F08D7" w:rsidR="00195874" w:rsidRPr="008223B4" w:rsidRDefault="00195874" w:rsidP="008223B4">
            <w:pPr>
              <w:widowControl w:val="0"/>
              <w:suppressAutoHyphens/>
              <w:spacing w:after="0" w:line="240" w:lineRule="auto"/>
              <w:ind w:left="0" w:firstLine="0"/>
              <w:jc w:val="left"/>
              <w:rPr>
                <w:sz w:val="24"/>
                <w:szCs w:val="24"/>
                <w:lang w:val="en-US" w:eastAsia="zh-CN"/>
              </w:rPr>
            </w:pPr>
            <w:r w:rsidRPr="008223B4">
              <w:rPr>
                <w:sz w:val="24"/>
                <w:szCs w:val="24"/>
                <w:lang w:val="en-US" w:eastAsia="zh-CN"/>
              </w:rPr>
              <w:t>E-mail: eliseev.a@chph.ras.ru</w:t>
            </w:r>
          </w:p>
          <w:p w14:paraId="09308228"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По вопросам оплаты:</w:t>
            </w:r>
          </w:p>
          <w:p w14:paraId="24FDE57D"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Бухгалтерия:</w:t>
            </w:r>
          </w:p>
          <w:p w14:paraId="3B59C5A6"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Заместитель главного бухгалтера</w:t>
            </w:r>
          </w:p>
          <w:p w14:paraId="7E0057F4"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lastRenderedPageBreak/>
              <w:t>Бударина Людмила Александровна</w:t>
            </w:r>
          </w:p>
          <w:p w14:paraId="6E3B25FF"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 xml:space="preserve">тел. +7 (495) 939-73-67, </w:t>
            </w:r>
          </w:p>
          <w:p w14:paraId="6E2D994D"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+7 (499) 137-82-22</w:t>
            </w:r>
          </w:p>
          <w:p w14:paraId="665F0DF0"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E-mail: budarina@chph.ras.ru</w:t>
            </w:r>
          </w:p>
          <w:p w14:paraId="67A6B0D6"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По вопросам изменения, расторжения контракта, приемки</w:t>
            </w:r>
          </w:p>
          <w:p w14:paraId="00DAFD3A"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Контрактная служба:</w:t>
            </w:r>
          </w:p>
          <w:p w14:paraId="6C315ABB"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 xml:space="preserve">тел. +7 (495) 495-939-74-87, </w:t>
            </w:r>
          </w:p>
          <w:p w14:paraId="3C72AEC6" w14:textId="77777777"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+7 (495) 939-72-90</w:t>
            </w:r>
          </w:p>
          <w:p w14:paraId="123ABC84" w14:textId="65CCC5FB" w:rsidR="00195874" w:rsidRPr="008223B4" w:rsidRDefault="00195874" w:rsidP="008223B4">
            <w:pPr>
              <w:widowControl w:val="0"/>
              <w:suppressAutoHyphens/>
              <w:spacing w:after="0" w:line="240" w:lineRule="auto"/>
              <w:ind w:left="0" w:firstLine="0"/>
              <w:jc w:val="left"/>
              <w:rPr>
                <w:sz w:val="24"/>
                <w:szCs w:val="24"/>
                <w:lang w:eastAsia="zh-CN"/>
              </w:rPr>
            </w:pPr>
            <w:r w:rsidRPr="008223B4">
              <w:rPr>
                <w:sz w:val="24"/>
                <w:szCs w:val="24"/>
                <w:lang w:eastAsia="zh-CN"/>
              </w:rPr>
              <w:t>E-mail: kontrakt.sluzhba@chph.ras.ru</w:t>
            </w:r>
          </w:p>
          <w:p w14:paraId="68B3F62D" w14:textId="59351E00" w:rsidR="00195874" w:rsidRPr="00633615" w:rsidRDefault="00195874" w:rsidP="008223B4">
            <w:pPr>
              <w:widowControl w:val="0"/>
              <w:suppressAutoHyphens/>
              <w:spacing w:after="0" w:line="240" w:lineRule="auto"/>
              <w:ind w:left="0" w:firstLine="0"/>
              <w:rPr>
                <w:sz w:val="24"/>
                <w:szCs w:val="24"/>
                <w:lang w:eastAsia="zh-CN"/>
              </w:rPr>
            </w:pPr>
          </w:p>
        </w:tc>
        <w:tc>
          <w:tcPr>
            <w:tcW w:w="5245" w:type="dxa"/>
          </w:tcPr>
          <w:p w14:paraId="5AF81BCD" w14:textId="42B7EC64" w:rsidR="00195874" w:rsidRPr="00633615" w:rsidRDefault="00195874" w:rsidP="008223B4">
            <w:pPr>
              <w:widowControl w:val="0"/>
              <w:suppressAutoHyphens/>
              <w:autoSpaceDE w:val="0"/>
              <w:spacing w:after="0" w:line="240" w:lineRule="auto"/>
              <w:ind w:left="0" w:firstLine="0"/>
              <w:jc w:val="left"/>
              <w:rPr>
                <w:b/>
                <w:color w:val="auto"/>
                <w:sz w:val="24"/>
                <w:szCs w:val="24"/>
                <w:u w:val="single"/>
                <w:lang w:eastAsia="ar-SA"/>
              </w:rPr>
            </w:pPr>
            <w:r>
              <w:rPr>
                <w:b/>
                <w:color w:val="auto"/>
                <w:sz w:val="24"/>
                <w:szCs w:val="24"/>
                <w:u w:val="single"/>
                <w:lang w:eastAsia="ar-SA"/>
              </w:rPr>
              <w:lastRenderedPageBreak/>
              <w:t>Исполнитель</w:t>
            </w:r>
          </w:p>
          <w:p w14:paraId="569A1B3C"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552DF214"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248F16F1"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7C912F46"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7A5771C6"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3CA7AE3B"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68F7479B"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48523CF6"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2316B84E"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2CBEA85B"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1C974CC0"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7A50EBC2"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521D893C"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313C6964"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2FDBC74D"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5F653C8B"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62199710"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4800BA4E"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6D751201" w14:textId="77777777" w:rsidR="00195874" w:rsidRDefault="00195874" w:rsidP="008223B4">
            <w:pPr>
              <w:widowControl w:val="0"/>
              <w:suppressLineNumbers/>
              <w:tabs>
                <w:tab w:val="left" w:pos="0"/>
              </w:tabs>
              <w:suppressAutoHyphens/>
              <w:autoSpaceDE w:val="0"/>
              <w:autoSpaceDN w:val="0"/>
              <w:adjustRightInd w:val="0"/>
              <w:spacing w:after="0" w:line="240" w:lineRule="auto"/>
              <w:ind w:left="0" w:firstLine="0"/>
              <w:jc w:val="left"/>
              <w:rPr>
                <w:color w:val="auto"/>
                <w:sz w:val="24"/>
                <w:szCs w:val="24"/>
                <w:lang w:eastAsia="zh-CN"/>
              </w:rPr>
            </w:pPr>
          </w:p>
          <w:p w14:paraId="316006BF" w14:textId="77777777" w:rsidR="00195874" w:rsidRPr="00633615" w:rsidRDefault="00195874" w:rsidP="008223B4">
            <w:pPr>
              <w:suppressAutoHyphens/>
              <w:snapToGrid w:val="0"/>
              <w:spacing w:after="0" w:line="240" w:lineRule="auto"/>
              <w:ind w:left="0" w:firstLine="0"/>
              <w:rPr>
                <w:sz w:val="24"/>
                <w:szCs w:val="24"/>
                <w:lang w:eastAsia="zh-CN"/>
              </w:rPr>
            </w:pPr>
          </w:p>
        </w:tc>
      </w:tr>
    </w:tbl>
    <w:p w14:paraId="53A86ADE" w14:textId="77777777" w:rsidR="000630BE" w:rsidRDefault="000630BE" w:rsidP="00BB3E23">
      <w:pPr>
        <w:spacing w:after="0" w:line="276" w:lineRule="auto"/>
        <w:ind w:left="0" w:firstLine="0"/>
        <w:rPr>
          <w:b/>
          <w:sz w:val="16"/>
          <w:szCs w:val="16"/>
        </w:rPr>
      </w:pPr>
    </w:p>
    <w:p w14:paraId="142FD2B8" w14:textId="77777777" w:rsidR="008223B4" w:rsidRDefault="008223B4" w:rsidP="00BB3E23">
      <w:pPr>
        <w:spacing w:after="0" w:line="276" w:lineRule="auto"/>
        <w:ind w:left="0" w:firstLine="0"/>
        <w:rPr>
          <w:b/>
          <w:sz w:val="16"/>
          <w:szCs w:val="16"/>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65"/>
        <w:gridCol w:w="4820"/>
      </w:tblGrid>
      <w:tr w:rsidR="008223B4" w:rsidRPr="008223B4" w14:paraId="62D03D2F" w14:textId="77777777" w:rsidTr="00807678">
        <w:tc>
          <w:tcPr>
            <w:tcW w:w="5165" w:type="dxa"/>
          </w:tcPr>
          <w:p w14:paraId="29E6F326" w14:textId="77777777" w:rsidR="008223B4" w:rsidRPr="008223B4" w:rsidRDefault="008223B4" w:rsidP="008223B4">
            <w:pPr>
              <w:widowControl w:val="0"/>
              <w:autoSpaceDE w:val="0"/>
              <w:autoSpaceDN w:val="0"/>
              <w:spacing w:after="0" w:line="240" w:lineRule="auto"/>
              <w:ind w:left="0" w:firstLine="0"/>
              <w:jc w:val="center"/>
              <w:rPr>
                <w:color w:val="auto"/>
                <w:sz w:val="24"/>
                <w:szCs w:val="24"/>
              </w:rPr>
            </w:pPr>
            <w:r w:rsidRPr="008223B4">
              <w:rPr>
                <w:color w:val="auto"/>
                <w:sz w:val="24"/>
                <w:szCs w:val="24"/>
              </w:rPr>
              <w:t>ЗАКАЗЧИК:</w:t>
            </w:r>
          </w:p>
        </w:tc>
        <w:tc>
          <w:tcPr>
            <w:tcW w:w="4820" w:type="dxa"/>
          </w:tcPr>
          <w:p w14:paraId="1C0ABBB8" w14:textId="77777777" w:rsidR="008223B4" w:rsidRPr="008223B4" w:rsidRDefault="008223B4" w:rsidP="008223B4">
            <w:pPr>
              <w:widowControl w:val="0"/>
              <w:autoSpaceDE w:val="0"/>
              <w:autoSpaceDN w:val="0"/>
              <w:spacing w:after="0" w:line="240" w:lineRule="auto"/>
              <w:ind w:left="0" w:firstLine="0"/>
              <w:jc w:val="center"/>
              <w:rPr>
                <w:color w:val="auto"/>
                <w:sz w:val="24"/>
                <w:szCs w:val="24"/>
              </w:rPr>
            </w:pPr>
            <w:r w:rsidRPr="008223B4">
              <w:rPr>
                <w:color w:val="auto"/>
                <w:sz w:val="24"/>
                <w:szCs w:val="24"/>
              </w:rPr>
              <w:t>ИСПОЛНИТЕЛЬ:</w:t>
            </w:r>
          </w:p>
        </w:tc>
      </w:tr>
      <w:tr w:rsidR="008223B4" w:rsidRPr="008223B4" w14:paraId="12C93B7F" w14:textId="77777777" w:rsidTr="00807678">
        <w:tc>
          <w:tcPr>
            <w:tcW w:w="5165" w:type="dxa"/>
          </w:tcPr>
          <w:p w14:paraId="69C82EE1" w14:textId="77777777" w:rsidR="008223B4" w:rsidRPr="008223B4" w:rsidRDefault="008223B4" w:rsidP="008223B4">
            <w:pPr>
              <w:widowControl w:val="0"/>
              <w:autoSpaceDE w:val="0"/>
              <w:autoSpaceDN w:val="0"/>
              <w:spacing w:after="0" w:line="240" w:lineRule="auto"/>
              <w:ind w:left="0" w:firstLine="0"/>
              <w:jc w:val="center"/>
              <w:rPr>
                <w:color w:val="auto"/>
                <w:sz w:val="24"/>
                <w:szCs w:val="24"/>
              </w:rPr>
            </w:pPr>
            <w:r w:rsidRPr="008223B4">
              <w:rPr>
                <w:color w:val="auto"/>
                <w:sz w:val="24"/>
                <w:szCs w:val="24"/>
              </w:rPr>
              <w:t>Документ подписан усиленной квалифицированной электронной подписью</w:t>
            </w:r>
          </w:p>
        </w:tc>
        <w:tc>
          <w:tcPr>
            <w:tcW w:w="4820" w:type="dxa"/>
          </w:tcPr>
          <w:p w14:paraId="3FBB62C7" w14:textId="77777777" w:rsidR="008223B4" w:rsidRPr="008223B4" w:rsidRDefault="008223B4" w:rsidP="008223B4">
            <w:pPr>
              <w:widowControl w:val="0"/>
              <w:autoSpaceDE w:val="0"/>
              <w:autoSpaceDN w:val="0"/>
              <w:spacing w:after="0" w:line="240" w:lineRule="auto"/>
              <w:ind w:left="0" w:firstLine="0"/>
              <w:jc w:val="center"/>
              <w:rPr>
                <w:color w:val="auto"/>
                <w:sz w:val="24"/>
                <w:szCs w:val="24"/>
              </w:rPr>
            </w:pPr>
            <w:r w:rsidRPr="008223B4">
              <w:rPr>
                <w:color w:val="auto"/>
                <w:sz w:val="24"/>
                <w:szCs w:val="24"/>
              </w:rPr>
              <w:t>Документ подписан усиленной квалифицированной электронной подписью</w:t>
            </w:r>
          </w:p>
        </w:tc>
      </w:tr>
    </w:tbl>
    <w:p w14:paraId="4B944A5A" w14:textId="77777777" w:rsidR="008223B4" w:rsidRDefault="008223B4" w:rsidP="00BB3E23">
      <w:pPr>
        <w:spacing w:after="0" w:line="276" w:lineRule="auto"/>
        <w:ind w:left="0" w:firstLine="0"/>
        <w:rPr>
          <w:b/>
          <w:sz w:val="16"/>
          <w:szCs w:val="16"/>
        </w:rPr>
      </w:pPr>
    </w:p>
    <w:p w14:paraId="48DDBB5F" w14:textId="77777777" w:rsidR="009C4ACD" w:rsidRDefault="009C4ACD">
      <w:pPr>
        <w:spacing w:after="0" w:line="276" w:lineRule="auto"/>
        <w:ind w:left="0" w:firstLine="709"/>
        <w:jc w:val="right"/>
        <w:rPr>
          <w:b/>
          <w:sz w:val="16"/>
          <w:szCs w:val="16"/>
        </w:rPr>
      </w:pPr>
    </w:p>
    <w:p w14:paraId="67731E55" w14:textId="77777777" w:rsidR="009C4ACD" w:rsidRDefault="009C4ACD">
      <w:pPr>
        <w:spacing w:after="0" w:line="276" w:lineRule="auto"/>
        <w:ind w:left="0" w:firstLine="709"/>
        <w:jc w:val="right"/>
        <w:rPr>
          <w:b/>
          <w:sz w:val="16"/>
          <w:szCs w:val="16"/>
        </w:rPr>
      </w:pPr>
    </w:p>
    <w:p w14:paraId="5903E7B8" w14:textId="77777777" w:rsidR="009C4ACD" w:rsidRDefault="009C4ACD">
      <w:pPr>
        <w:spacing w:after="0" w:line="276" w:lineRule="auto"/>
        <w:ind w:left="0" w:firstLine="709"/>
        <w:jc w:val="right"/>
        <w:rPr>
          <w:b/>
          <w:sz w:val="16"/>
          <w:szCs w:val="16"/>
        </w:rPr>
      </w:pPr>
    </w:p>
    <w:p w14:paraId="1B67B8FC" w14:textId="77777777" w:rsidR="009C4ACD" w:rsidRDefault="009C4ACD">
      <w:pPr>
        <w:spacing w:after="0" w:line="276" w:lineRule="auto"/>
        <w:ind w:left="0" w:firstLine="709"/>
        <w:jc w:val="right"/>
        <w:rPr>
          <w:b/>
          <w:sz w:val="16"/>
          <w:szCs w:val="16"/>
        </w:rPr>
      </w:pPr>
    </w:p>
    <w:p w14:paraId="5B9350FC" w14:textId="13231BD1" w:rsidR="008223B4" w:rsidRDefault="008223B4">
      <w:pPr>
        <w:spacing w:after="0" w:line="240" w:lineRule="auto"/>
        <w:ind w:left="0" w:firstLine="0"/>
        <w:jc w:val="left"/>
        <w:rPr>
          <w:b/>
          <w:sz w:val="16"/>
          <w:szCs w:val="16"/>
        </w:rPr>
      </w:pPr>
      <w:r>
        <w:rPr>
          <w:b/>
          <w:sz w:val="16"/>
          <w:szCs w:val="16"/>
        </w:rPr>
        <w:br w:type="page"/>
      </w:r>
    </w:p>
    <w:p w14:paraId="7DB859AF" w14:textId="278C25B0" w:rsidR="00F45960" w:rsidRPr="00E3418E" w:rsidRDefault="00FC2CEA">
      <w:pPr>
        <w:spacing w:after="0" w:line="276" w:lineRule="auto"/>
        <w:ind w:left="0" w:firstLine="709"/>
        <w:jc w:val="right"/>
        <w:rPr>
          <w:b/>
          <w:sz w:val="24"/>
          <w:szCs w:val="24"/>
        </w:rPr>
      </w:pPr>
      <w:r w:rsidRPr="00E3418E">
        <w:rPr>
          <w:b/>
          <w:sz w:val="24"/>
          <w:szCs w:val="24"/>
        </w:rPr>
        <w:lastRenderedPageBreak/>
        <w:t>Приложение № 1</w:t>
      </w:r>
    </w:p>
    <w:p w14:paraId="02CEA8F9" w14:textId="6E04ADB5" w:rsidR="00F45960" w:rsidRPr="00E3418E" w:rsidRDefault="002A0BDE" w:rsidP="00337B50">
      <w:pPr>
        <w:spacing w:after="0" w:line="276" w:lineRule="auto"/>
        <w:ind w:left="0" w:firstLine="709"/>
        <w:jc w:val="right"/>
        <w:rPr>
          <w:b/>
          <w:sz w:val="24"/>
          <w:szCs w:val="24"/>
        </w:rPr>
      </w:pPr>
      <w:r w:rsidRPr="00E3418E">
        <w:rPr>
          <w:b/>
          <w:sz w:val="24"/>
          <w:szCs w:val="24"/>
        </w:rPr>
        <w:t>к</w:t>
      </w:r>
      <w:r w:rsidR="00BB3E23" w:rsidRPr="00E3418E">
        <w:rPr>
          <w:b/>
          <w:sz w:val="24"/>
          <w:szCs w:val="24"/>
        </w:rPr>
        <w:t xml:space="preserve"> Договору №</w:t>
      </w:r>
      <w:r w:rsidR="00E3418E" w:rsidRPr="00E3418E">
        <w:rPr>
          <w:b/>
          <w:sz w:val="24"/>
          <w:szCs w:val="24"/>
        </w:rPr>
        <w:t xml:space="preserve"> </w:t>
      </w:r>
      <w:r w:rsidR="00CC6DAB">
        <w:rPr>
          <w:b/>
          <w:sz w:val="24"/>
          <w:szCs w:val="24"/>
        </w:rPr>
        <w:t>________________________</w:t>
      </w:r>
    </w:p>
    <w:p w14:paraId="07094226" w14:textId="433563AD" w:rsidR="00F45960" w:rsidRDefault="00EE64AC" w:rsidP="0044631E">
      <w:pPr>
        <w:spacing w:after="0" w:line="276" w:lineRule="auto"/>
        <w:ind w:left="0" w:firstLine="0"/>
        <w:rPr>
          <w:b/>
          <w:sz w:val="16"/>
          <w:szCs w:val="16"/>
        </w:rPr>
      </w:pPr>
      <w:r w:rsidRPr="00EE64AC">
        <w:rPr>
          <w:noProof/>
        </w:rPr>
        <w:drawing>
          <wp:inline distT="0" distB="0" distL="0" distR="0" wp14:anchorId="45E64010" wp14:editId="6A2AA601">
            <wp:extent cx="6300470" cy="7486650"/>
            <wp:effectExtent l="0" t="0" r="5080" b="0"/>
            <wp:docPr id="16225956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0470" cy="7486650"/>
                    </a:xfrm>
                    <a:prstGeom prst="rect">
                      <a:avLst/>
                    </a:prstGeom>
                    <a:noFill/>
                    <a:ln>
                      <a:noFill/>
                    </a:ln>
                  </pic:spPr>
                </pic:pic>
              </a:graphicData>
            </a:graphic>
          </wp:inline>
        </w:drawing>
      </w:r>
    </w:p>
    <w:p w14:paraId="173AE454" w14:textId="77777777" w:rsidR="009C4ACD" w:rsidRDefault="009C4ACD">
      <w:pPr>
        <w:spacing w:after="0" w:line="276" w:lineRule="auto"/>
        <w:ind w:left="0" w:firstLine="709"/>
        <w:jc w:val="right"/>
        <w:rPr>
          <w:b/>
          <w:sz w:val="16"/>
          <w:szCs w:val="16"/>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65"/>
        <w:gridCol w:w="4820"/>
      </w:tblGrid>
      <w:tr w:rsidR="002A0BDE" w:rsidRPr="002A0BDE" w14:paraId="055B6EA9" w14:textId="77777777" w:rsidTr="00807678">
        <w:tc>
          <w:tcPr>
            <w:tcW w:w="5165" w:type="dxa"/>
          </w:tcPr>
          <w:p w14:paraId="3AEE1ED3"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ЗАКАЗЧИК:</w:t>
            </w:r>
          </w:p>
        </w:tc>
        <w:tc>
          <w:tcPr>
            <w:tcW w:w="4820" w:type="dxa"/>
          </w:tcPr>
          <w:p w14:paraId="5C215234"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ИСПОЛНИТЕЛЬ:</w:t>
            </w:r>
          </w:p>
        </w:tc>
      </w:tr>
      <w:tr w:rsidR="002A0BDE" w:rsidRPr="002A0BDE" w14:paraId="644D2D0C" w14:textId="77777777" w:rsidTr="00807678">
        <w:tc>
          <w:tcPr>
            <w:tcW w:w="5165" w:type="dxa"/>
          </w:tcPr>
          <w:p w14:paraId="1FB0EDBD"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Документ подписан усиленной квалифицированной электронной подписью</w:t>
            </w:r>
          </w:p>
        </w:tc>
        <w:tc>
          <w:tcPr>
            <w:tcW w:w="4820" w:type="dxa"/>
          </w:tcPr>
          <w:p w14:paraId="619D22CE"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Документ подписан усиленной квалифицированной электронной подписью</w:t>
            </w:r>
          </w:p>
        </w:tc>
      </w:tr>
    </w:tbl>
    <w:p w14:paraId="075F0FBC" w14:textId="77777777" w:rsidR="009C4ACD" w:rsidRDefault="009C4ACD">
      <w:pPr>
        <w:spacing w:after="0" w:line="276" w:lineRule="auto"/>
        <w:ind w:left="0" w:firstLine="709"/>
        <w:jc w:val="right"/>
        <w:rPr>
          <w:b/>
          <w:sz w:val="16"/>
          <w:szCs w:val="16"/>
        </w:rPr>
      </w:pPr>
    </w:p>
    <w:p w14:paraId="329CAA0F" w14:textId="2A05B3F9" w:rsidR="002A0BDE" w:rsidRDefault="002A0BDE">
      <w:pPr>
        <w:spacing w:after="0" w:line="240" w:lineRule="auto"/>
        <w:ind w:left="0" w:firstLine="0"/>
        <w:jc w:val="left"/>
        <w:rPr>
          <w:b/>
          <w:sz w:val="16"/>
          <w:szCs w:val="16"/>
        </w:rPr>
      </w:pPr>
      <w:r>
        <w:rPr>
          <w:b/>
          <w:sz w:val="16"/>
          <w:szCs w:val="16"/>
        </w:rPr>
        <w:br w:type="page"/>
      </w:r>
    </w:p>
    <w:p w14:paraId="223264FC" w14:textId="64EB5159" w:rsidR="00F45960" w:rsidRPr="002A0BDE" w:rsidRDefault="00FC2CEA">
      <w:pPr>
        <w:spacing w:after="0" w:line="276" w:lineRule="auto"/>
        <w:ind w:left="0" w:firstLine="709"/>
        <w:jc w:val="right"/>
        <w:rPr>
          <w:b/>
          <w:sz w:val="24"/>
          <w:szCs w:val="24"/>
        </w:rPr>
      </w:pPr>
      <w:r w:rsidRPr="002A0BDE">
        <w:rPr>
          <w:b/>
          <w:sz w:val="24"/>
          <w:szCs w:val="24"/>
        </w:rPr>
        <w:lastRenderedPageBreak/>
        <w:t>Приложение № 2</w:t>
      </w:r>
    </w:p>
    <w:p w14:paraId="27CCC4AD" w14:textId="41B62B72" w:rsidR="00F45960" w:rsidRPr="002A0BDE" w:rsidRDefault="00FC2CEA" w:rsidP="00337B50">
      <w:pPr>
        <w:spacing w:after="0" w:line="276" w:lineRule="auto"/>
        <w:ind w:left="0" w:firstLine="709"/>
        <w:jc w:val="right"/>
        <w:rPr>
          <w:b/>
          <w:sz w:val="24"/>
          <w:szCs w:val="24"/>
        </w:rPr>
      </w:pPr>
      <w:r w:rsidRPr="002A0BDE">
        <w:rPr>
          <w:b/>
          <w:sz w:val="24"/>
          <w:szCs w:val="24"/>
        </w:rPr>
        <w:t>к Договору №</w:t>
      </w:r>
      <w:r w:rsidR="00E3418E">
        <w:rPr>
          <w:b/>
          <w:sz w:val="24"/>
          <w:szCs w:val="24"/>
        </w:rPr>
        <w:t xml:space="preserve"> </w:t>
      </w:r>
      <w:r w:rsidR="00EE64AC">
        <w:rPr>
          <w:b/>
          <w:bCs/>
          <w:sz w:val="24"/>
          <w:szCs w:val="24"/>
        </w:rPr>
        <w:t>______</w:t>
      </w:r>
    </w:p>
    <w:p w14:paraId="75A1E029" w14:textId="77777777" w:rsidR="00F45960" w:rsidRDefault="00F45960">
      <w:pPr>
        <w:spacing w:after="0" w:line="276" w:lineRule="auto"/>
        <w:ind w:left="0" w:firstLine="709"/>
        <w:jc w:val="right"/>
        <w:rPr>
          <w:b/>
          <w:sz w:val="24"/>
          <w:szCs w:val="24"/>
        </w:rPr>
      </w:pPr>
    </w:p>
    <w:p w14:paraId="4BDE46F1" w14:textId="288F8BD9" w:rsidR="00BB3E23" w:rsidRDefault="00FC2CEA" w:rsidP="00C107AA">
      <w:pPr>
        <w:spacing w:line="360" w:lineRule="auto"/>
        <w:ind w:left="-426" w:right="-330" w:firstLine="568"/>
        <w:contextualSpacing/>
        <w:jc w:val="center"/>
        <w:rPr>
          <w:b/>
          <w:sz w:val="24"/>
          <w:szCs w:val="24"/>
        </w:rPr>
      </w:pPr>
      <w:r>
        <w:rPr>
          <w:b/>
          <w:sz w:val="24"/>
          <w:szCs w:val="24"/>
        </w:rPr>
        <w:t>ТЕХНИЧЕСКОЕ ЗАДАНИЕ</w:t>
      </w:r>
      <w:r w:rsidR="002A0BDE">
        <w:rPr>
          <w:b/>
          <w:sz w:val="24"/>
          <w:szCs w:val="24"/>
        </w:rPr>
        <w:t xml:space="preserve"> (Описание объекта закупки)</w:t>
      </w:r>
    </w:p>
    <w:p w14:paraId="477A5C23" w14:textId="77777777" w:rsidR="00F45960" w:rsidRDefault="00FC2CEA">
      <w:pPr>
        <w:ind w:left="-426" w:right="-330" w:firstLine="568"/>
        <w:contextualSpacing/>
        <w:jc w:val="center"/>
        <w:rPr>
          <w:b/>
          <w:sz w:val="24"/>
          <w:szCs w:val="24"/>
        </w:rPr>
      </w:pPr>
      <w:r>
        <w:rPr>
          <w:b/>
          <w:sz w:val="24"/>
          <w:szCs w:val="24"/>
        </w:rPr>
        <w:t>на оказание услуг услуги по техническому обслуживанию блока управления универсального П-166Ц БУУ-02, входящего в состав АПУ РСО г. Москвы</w:t>
      </w:r>
    </w:p>
    <w:p w14:paraId="38DB6658" w14:textId="77777777" w:rsidR="00C107AA" w:rsidRDefault="00C107AA">
      <w:pPr>
        <w:ind w:left="-426" w:right="-330" w:firstLine="568"/>
        <w:contextualSpacing/>
        <w:jc w:val="center"/>
        <w:rPr>
          <w:b/>
          <w:sz w:val="24"/>
          <w:szCs w:val="24"/>
        </w:rPr>
      </w:pPr>
    </w:p>
    <w:p w14:paraId="24D05B8C" w14:textId="044D1D95" w:rsidR="00F45960" w:rsidRDefault="00FC2CEA" w:rsidP="0044631E">
      <w:pPr>
        <w:widowControl w:val="0"/>
        <w:spacing w:after="0" w:line="360" w:lineRule="auto"/>
        <w:ind w:left="0" w:firstLine="709"/>
        <w:contextualSpacing/>
        <w:rPr>
          <w:sz w:val="24"/>
          <w:szCs w:val="24"/>
        </w:rPr>
      </w:pPr>
      <w:r>
        <w:rPr>
          <w:sz w:val="24"/>
          <w:szCs w:val="24"/>
        </w:rPr>
        <w:t>Техническое обслуживание блока предусматривает плановое выполнение комплекса мероприятий и профилактических работ, обеспечивающих контроль за техническим состоянием блока, поддержание его в исправном состоянии и постоянной готовности к использованию, предупреждение отказов при работе и поддержание его ресурса и срока службы.</w:t>
      </w:r>
    </w:p>
    <w:p w14:paraId="2CA383D3" w14:textId="77777777" w:rsidR="002A0BDE" w:rsidRDefault="002A0BDE" w:rsidP="0044631E">
      <w:pPr>
        <w:widowControl w:val="0"/>
        <w:spacing w:after="0" w:line="360" w:lineRule="auto"/>
        <w:ind w:left="0" w:firstLine="709"/>
        <w:contextualSpacing/>
        <w:rPr>
          <w:sz w:val="24"/>
          <w:szCs w:val="24"/>
        </w:rPr>
      </w:pPr>
    </w:p>
    <w:p w14:paraId="6854E066" w14:textId="77777777" w:rsidR="00F45960" w:rsidRDefault="00FC2CEA">
      <w:pPr>
        <w:widowControl w:val="0"/>
        <w:spacing w:after="0" w:line="360" w:lineRule="auto"/>
        <w:ind w:left="0" w:firstLine="709"/>
        <w:contextualSpacing/>
        <w:rPr>
          <w:sz w:val="24"/>
          <w:szCs w:val="24"/>
        </w:rPr>
      </w:pPr>
      <w:r>
        <w:rPr>
          <w:sz w:val="24"/>
          <w:szCs w:val="24"/>
        </w:rPr>
        <w:t>АПУ РСО в составе объектовой системы оповещения должна обеспечивать:</w:t>
      </w:r>
    </w:p>
    <w:p w14:paraId="1B31A164" w14:textId="77777777" w:rsidR="00F45960" w:rsidRDefault="00FC2CEA">
      <w:pPr>
        <w:widowControl w:val="0"/>
        <w:spacing w:after="0" w:line="360" w:lineRule="auto"/>
        <w:ind w:left="0" w:firstLine="709"/>
        <w:contextualSpacing/>
        <w:rPr>
          <w:sz w:val="24"/>
          <w:szCs w:val="24"/>
        </w:rPr>
      </w:pPr>
      <w:r>
        <w:rPr>
          <w:sz w:val="24"/>
          <w:szCs w:val="24"/>
        </w:rPr>
        <w:t>-</w:t>
      </w:r>
      <w:r>
        <w:rPr>
          <w:sz w:val="24"/>
          <w:szCs w:val="24"/>
        </w:rPr>
        <w:tab/>
        <w:t>непрерывную круглосуточную работу в дежурном режиме вне зависимости от климатических условий;</w:t>
      </w:r>
    </w:p>
    <w:p w14:paraId="5A09483A" w14:textId="77777777" w:rsidR="00F45960" w:rsidRDefault="00FC2CEA">
      <w:pPr>
        <w:widowControl w:val="0"/>
        <w:spacing w:after="0" w:line="360" w:lineRule="auto"/>
        <w:ind w:left="0" w:firstLine="709"/>
        <w:contextualSpacing/>
        <w:rPr>
          <w:sz w:val="24"/>
          <w:szCs w:val="24"/>
        </w:rPr>
      </w:pPr>
      <w:r>
        <w:rPr>
          <w:sz w:val="24"/>
          <w:szCs w:val="24"/>
        </w:rPr>
        <w:t>-</w:t>
      </w:r>
      <w:r>
        <w:rPr>
          <w:sz w:val="24"/>
          <w:szCs w:val="24"/>
        </w:rPr>
        <w:tab/>
        <w:t>прием команд и сигналов оповещения от РСО города Москвы в форматах и протоколах обмена, совместимых с АПУ РСО города Москвы;</w:t>
      </w:r>
    </w:p>
    <w:p w14:paraId="3124BD2D" w14:textId="77777777" w:rsidR="00F45960" w:rsidRDefault="00FC2CEA">
      <w:pPr>
        <w:widowControl w:val="0"/>
        <w:spacing w:after="0" w:line="360" w:lineRule="auto"/>
        <w:ind w:left="0" w:firstLine="709"/>
        <w:contextualSpacing/>
        <w:rPr>
          <w:sz w:val="24"/>
          <w:szCs w:val="24"/>
        </w:rPr>
      </w:pPr>
      <w:r>
        <w:rPr>
          <w:sz w:val="24"/>
          <w:szCs w:val="24"/>
        </w:rPr>
        <w:t>-</w:t>
      </w:r>
      <w:r>
        <w:rPr>
          <w:sz w:val="24"/>
          <w:szCs w:val="24"/>
        </w:rPr>
        <w:tab/>
        <w:t>подтверждение передачи сигналов и информации оповещения путем передачи квитанций на аппаратуру запуска.</w:t>
      </w:r>
    </w:p>
    <w:p w14:paraId="697A3499" w14:textId="77777777" w:rsidR="00F45960" w:rsidRDefault="00FC2CEA">
      <w:pPr>
        <w:widowControl w:val="0"/>
        <w:spacing w:after="0" w:line="360" w:lineRule="auto"/>
        <w:ind w:left="0" w:firstLine="709"/>
        <w:contextualSpacing/>
        <w:rPr>
          <w:sz w:val="24"/>
          <w:szCs w:val="24"/>
        </w:rPr>
      </w:pPr>
      <w:r>
        <w:rPr>
          <w:sz w:val="24"/>
          <w:szCs w:val="24"/>
        </w:rPr>
        <w:t>К проведению технического обслуживания допускаются лица, имеющие практические навыки в его эксплуатации, а также изучившие соответствующие правила безопасности.</w:t>
      </w:r>
    </w:p>
    <w:p w14:paraId="1040B5D7" w14:textId="77777777" w:rsidR="00F45960" w:rsidRDefault="00FC2CEA">
      <w:pPr>
        <w:widowControl w:val="0"/>
        <w:spacing w:after="0" w:line="360" w:lineRule="auto"/>
        <w:ind w:left="0" w:firstLine="709"/>
        <w:contextualSpacing/>
        <w:rPr>
          <w:sz w:val="24"/>
          <w:szCs w:val="24"/>
        </w:rPr>
      </w:pPr>
      <w:r>
        <w:rPr>
          <w:sz w:val="24"/>
          <w:szCs w:val="24"/>
        </w:rPr>
        <w:t>При оказании услуг Исполнитель должен обеспечить выполнение необходимых мероприятий по технике безопасности, пожарной безопасности. Все применяемые материалы и оборудование должны иметь сертификаты качества, технические паспорта.</w:t>
      </w:r>
    </w:p>
    <w:p w14:paraId="1D8CADEF" w14:textId="77777777" w:rsidR="00F45960" w:rsidRDefault="00FC2CEA">
      <w:pPr>
        <w:widowControl w:val="0"/>
        <w:spacing w:after="0" w:line="360" w:lineRule="auto"/>
        <w:ind w:left="0" w:firstLine="709"/>
        <w:contextualSpacing/>
        <w:rPr>
          <w:sz w:val="24"/>
          <w:szCs w:val="24"/>
        </w:rPr>
      </w:pPr>
      <w:r>
        <w:rPr>
          <w:sz w:val="24"/>
          <w:szCs w:val="24"/>
        </w:rPr>
        <w:t>Техническое обслуживание оборудования сопряжения П-166Ц БУУ-02 проводится в соответствии с руководством по эксплуатации завода-изготовителя, установленного на объекте ФИЦ ХФ РАН по адресам: г. Москва, ул. Косыгина, д. 4, к. 1-3; д. 4, стр. 5; г. Москва, Ленинский проспект, д. 38, к. 1-3.</w:t>
      </w:r>
    </w:p>
    <w:p w14:paraId="38F95F79" w14:textId="77777777" w:rsidR="00F45960" w:rsidRDefault="00FC2CEA">
      <w:pPr>
        <w:widowControl w:val="0"/>
        <w:spacing w:after="0" w:line="360" w:lineRule="auto"/>
        <w:ind w:left="0" w:firstLine="709"/>
        <w:contextualSpacing/>
        <w:rPr>
          <w:sz w:val="24"/>
          <w:szCs w:val="24"/>
        </w:rPr>
      </w:pPr>
      <w:r>
        <w:rPr>
          <w:sz w:val="24"/>
          <w:szCs w:val="24"/>
        </w:rPr>
        <w:t>Исполнитель должен обеспечивать техническое обслуживание в соответствии с Приложением № 1 «Регламент работ» к настоящему Техническому заданию.</w:t>
      </w:r>
    </w:p>
    <w:p w14:paraId="51D080E5" w14:textId="77777777" w:rsidR="00F45960" w:rsidRDefault="00FC2CEA">
      <w:pPr>
        <w:widowControl w:val="0"/>
        <w:spacing w:after="0" w:line="360" w:lineRule="auto"/>
        <w:ind w:left="0" w:firstLine="709"/>
        <w:contextualSpacing/>
        <w:rPr>
          <w:sz w:val="24"/>
          <w:szCs w:val="24"/>
        </w:rPr>
      </w:pPr>
      <w:r>
        <w:rPr>
          <w:sz w:val="24"/>
          <w:szCs w:val="24"/>
        </w:rPr>
        <w:t xml:space="preserve">В случае выхода из строя оборудования Исполнитель должен обеспечить выполнение ремонтных работ в течение 2 (двух) календарных дней. </w:t>
      </w:r>
    </w:p>
    <w:p w14:paraId="46EDA629" w14:textId="77777777" w:rsidR="00F45960" w:rsidRDefault="00FC2CEA">
      <w:pPr>
        <w:widowControl w:val="0"/>
        <w:spacing w:after="0" w:line="360" w:lineRule="auto"/>
        <w:ind w:left="0" w:firstLine="709"/>
        <w:contextualSpacing/>
        <w:rPr>
          <w:sz w:val="24"/>
          <w:szCs w:val="24"/>
        </w:rPr>
      </w:pPr>
      <w:r>
        <w:rPr>
          <w:sz w:val="24"/>
          <w:szCs w:val="24"/>
        </w:rPr>
        <w:t>Результаты проведения технического обслуживания записываются в журнал регистрации работ по техническому обслуживанию системы АПУ.</w:t>
      </w:r>
    </w:p>
    <w:p w14:paraId="260C4BFC" w14:textId="77777777" w:rsidR="00F45960" w:rsidRDefault="00FC2CEA">
      <w:pPr>
        <w:ind w:left="0" w:right="-330" w:firstLine="0"/>
        <w:contextualSpacing/>
        <w:rPr>
          <w:sz w:val="24"/>
          <w:szCs w:val="24"/>
        </w:rPr>
      </w:pPr>
      <w:r>
        <w:rPr>
          <w:sz w:val="24"/>
          <w:szCs w:val="24"/>
        </w:rPr>
        <w:tab/>
      </w:r>
    </w:p>
    <w:p w14:paraId="14B76BE1" w14:textId="77777777" w:rsidR="002A0BDE" w:rsidRDefault="002A0BDE">
      <w:pPr>
        <w:ind w:left="0" w:right="-330" w:firstLine="0"/>
        <w:contextualSpacing/>
        <w:rPr>
          <w:sz w:val="24"/>
          <w:szCs w:val="24"/>
        </w:rPr>
      </w:pPr>
    </w:p>
    <w:p w14:paraId="40CBDB43" w14:textId="77777777" w:rsidR="00F45960" w:rsidRPr="00257254" w:rsidRDefault="00FC2CEA">
      <w:pPr>
        <w:ind w:left="0" w:right="-330" w:firstLine="0"/>
        <w:contextualSpacing/>
        <w:rPr>
          <w:sz w:val="24"/>
          <w:szCs w:val="24"/>
        </w:rPr>
      </w:pPr>
      <w:r>
        <w:rPr>
          <w:sz w:val="24"/>
          <w:szCs w:val="24"/>
        </w:rPr>
        <w:lastRenderedPageBreak/>
        <w:t xml:space="preserve">Приложение № </w:t>
      </w:r>
      <w:r w:rsidRPr="00257254">
        <w:rPr>
          <w:sz w:val="24"/>
          <w:szCs w:val="24"/>
        </w:rPr>
        <w:t>1 - Регламент работ по техническому обслуживанию блока управления универсального П-166Ц БУУ-02, входящего в состав АПУ РСО г. Москвы.</w:t>
      </w:r>
    </w:p>
    <w:p w14:paraId="67A77593" w14:textId="77777777" w:rsidR="00F45960" w:rsidRPr="00257254" w:rsidRDefault="00F45960">
      <w:pPr>
        <w:ind w:left="0" w:right="-330" w:firstLine="0"/>
        <w:contextualSpacing/>
        <w:rPr>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65"/>
        <w:gridCol w:w="4820"/>
      </w:tblGrid>
      <w:tr w:rsidR="002A0BDE" w:rsidRPr="002A0BDE" w14:paraId="2E0E5112" w14:textId="77777777" w:rsidTr="00807678">
        <w:tc>
          <w:tcPr>
            <w:tcW w:w="5165" w:type="dxa"/>
          </w:tcPr>
          <w:p w14:paraId="5BB25D65"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ЗАКАЗЧИК:</w:t>
            </w:r>
          </w:p>
        </w:tc>
        <w:tc>
          <w:tcPr>
            <w:tcW w:w="4820" w:type="dxa"/>
          </w:tcPr>
          <w:p w14:paraId="64B5D08B"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ИСПОЛНИТЕЛЬ:</w:t>
            </w:r>
          </w:p>
        </w:tc>
      </w:tr>
      <w:tr w:rsidR="002A0BDE" w:rsidRPr="002A0BDE" w14:paraId="7E8FF60B" w14:textId="77777777" w:rsidTr="00807678">
        <w:tc>
          <w:tcPr>
            <w:tcW w:w="5165" w:type="dxa"/>
          </w:tcPr>
          <w:p w14:paraId="7648DA94"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Документ подписан усиленной квалифицированной электронной подписью</w:t>
            </w:r>
          </w:p>
        </w:tc>
        <w:tc>
          <w:tcPr>
            <w:tcW w:w="4820" w:type="dxa"/>
          </w:tcPr>
          <w:p w14:paraId="63F66510"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Документ подписан усиленной квалифицированной электронной подписью</w:t>
            </w:r>
          </w:p>
        </w:tc>
      </w:tr>
    </w:tbl>
    <w:p w14:paraId="1055CCE2" w14:textId="77777777" w:rsidR="00F45960" w:rsidRDefault="00F45960">
      <w:pPr>
        <w:ind w:left="-426" w:right="-330" w:firstLine="568"/>
        <w:rPr>
          <w:sz w:val="24"/>
          <w:szCs w:val="24"/>
        </w:rPr>
      </w:pPr>
    </w:p>
    <w:p w14:paraId="46A1C182" w14:textId="77777777" w:rsidR="00F45960" w:rsidRDefault="00FC2CEA">
      <w:pPr>
        <w:spacing w:after="160" w:line="259" w:lineRule="auto"/>
        <w:ind w:left="0" w:firstLine="0"/>
        <w:jc w:val="left"/>
        <w:rPr>
          <w:sz w:val="24"/>
          <w:szCs w:val="24"/>
        </w:rPr>
      </w:pPr>
      <w:r>
        <w:rPr>
          <w:sz w:val="24"/>
          <w:szCs w:val="24"/>
        </w:rPr>
        <w:br w:type="page"/>
      </w:r>
    </w:p>
    <w:p w14:paraId="46897609" w14:textId="77777777" w:rsidR="00F45960" w:rsidRDefault="00FC2CEA">
      <w:pPr>
        <w:tabs>
          <w:tab w:val="left" w:pos="0"/>
        </w:tabs>
        <w:ind w:left="-426" w:right="-330" w:firstLine="568"/>
        <w:jc w:val="right"/>
        <w:rPr>
          <w:b/>
          <w:sz w:val="24"/>
          <w:szCs w:val="24"/>
        </w:rPr>
      </w:pPr>
      <w:r>
        <w:rPr>
          <w:b/>
          <w:sz w:val="24"/>
          <w:szCs w:val="24"/>
        </w:rPr>
        <w:lastRenderedPageBreak/>
        <w:t>Приложение № 1</w:t>
      </w:r>
    </w:p>
    <w:p w14:paraId="228220FF" w14:textId="50B6315B" w:rsidR="00F45960" w:rsidRDefault="00FC2CEA" w:rsidP="00BB3E23">
      <w:pPr>
        <w:tabs>
          <w:tab w:val="left" w:pos="0"/>
        </w:tabs>
        <w:ind w:left="-426" w:right="-330" w:firstLine="568"/>
        <w:jc w:val="right"/>
        <w:rPr>
          <w:b/>
          <w:sz w:val="24"/>
          <w:szCs w:val="24"/>
        </w:rPr>
      </w:pPr>
      <w:r>
        <w:rPr>
          <w:b/>
          <w:sz w:val="24"/>
          <w:szCs w:val="24"/>
        </w:rPr>
        <w:t>к Техническому заданию</w:t>
      </w:r>
      <w:r w:rsidR="00BB3E23" w:rsidRPr="00BB3E23">
        <w:t xml:space="preserve"> </w:t>
      </w:r>
    </w:p>
    <w:p w14:paraId="7538956C" w14:textId="77777777" w:rsidR="00F45960" w:rsidRDefault="00F45960">
      <w:pPr>
        <w:tabs>
          <w:tab w:val="left" w:pos="0"/>
        </w:tabs>
        <w:ind w:left="-426" w:right="-330" w:firstLine="568"/>
        <w:rPr>
          <w:sz w:val="24"/>
          <w:szCs w:val="24"/>
        </w:rPr>
      </w:pPr>
    </w:p>
    <w:p w14:paraId="16C958AE" w14:textId="77777777" w:rsidR="00F45960" w:rsidRDefault="00F45960">
      <w:pPr>
        <w:ind w:left="-426" w:right="-330" w:firstLine="568"/>
        <w:rPr>
          <w:sz w:val="24"/>
          <w:szCs w:val="24"/>
        </w:rPr>
      </w:pPr>
    </w:p>
    <w:p w14:paraId="455BDC35" w14:textId="77777777" w:rsidR="00F45960" w:rsidRDefault="00FC2CEA">
      <w:pPr>
        <w:ind w:left="-426" w:right="-330" w:firstLine="568"/>
        <w:jc w:val="center"/>
        <w:rPr>
          <w:b/>
          <w:sz w:val="24"/>
          <w:szCs w:val="24"/>
          <w:lang w:eastAsia="en-US"/>
        </w:rPr>
      </w:pPr>
      <w:r>
        <w:rPr>
          <w:b/>
          <w:sz w:val="24"/>
          <w:szCs w:val="24"/>
          <w:lang w:eastAsia="en-US"/>
        </w:rPr>
        <w:t>Регламент работ по техническому обслуживанию блока управления универсального П-166Ц БУУ-02, входящего в состав АПУ РСО г. Москвы</w:t>
      </w:r>
    </w:p>
    <w:p w14:paraId="701BC4A7" w14:textId="77777777" w:rsidR="00F45960" w:rsidRDefault="00F45960">
      <w:pPr>
        <w:ind w:left="-426" w:right="-330" w:firstLine="568"/>
        <w:rPr>
          <w:sz w:val="24"/>
          <w:szCs w:val="24"/>
        </w:rPr>
      </w:pPr>
    </w:p>
    <w:tbl>
      <w:tblPr>
        <w:tblW w:w="10206" w:type="dxa"/>
        <w:tblInd w:w="25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A0" w:firstRow="1" w:lastRow="0" w:firstColumn="1" w:lastColumn="0" w:noHBand="0" w:noVBand="1"/>
      </w:tblPr>
      <w:tblGrid>
        <w:gridCol w:w="8080"/>
        <w:gridCol w:w="2126"/>
      </w:tblGrid>
      <w:tr w:rsidR="00F45960" w14:paraId="1AA100D8" w14:textId="77777777">
        <w:trPr>
          <w:trHeight w:val="506"/>
        </w:trPr>
        <w:tc>
          <w:tcPr>
            <w:tcW w:w="8080" w:type="dxa"/>
          </w:tcPr>
          <w:p w14:paraId="74542DFB" w14:textId="77777777" w:rsidR="00F45960" w:rsidRDefault="00FC2CEA">
            <w:pPr>
              <w:spacing w:after="0" w:line="240" w:lineRule="auto"/>
              <w:ind w:left="-426" w:right="-330" w:firstLine="568"/>
              <w:contextualSpacing/>
              <w:jc w:val="center"/>
              <w:rPr>
                <w:rFonts w:eastAsia="Calibri"/>
                <w:color w:val="auto"/>
                <w:sz w:val="24"/>
                <w:szCs w:val="24"/>
                <w:lang w:eastAsia="en-US"/>
              </w:rPr>
            </w:pPr>
            <w:r>
              <w:rPr>
                <w:rFonts w:eastAsia="Calibri"/>
                <w:color w:val="auto"/>
                <w:sz w:val="24"/>
                <w:szCs w:val="24"/>
                <w:lang w:eastAsia="en-US"/>
              </w:rPr>
              <w:t>Перечень работ</w:t>
            </w:r>
          </w:p>
        </w:tc>
        <w:tc>
          <w:tcPr>
            <w:tcW w:w="2126" w:type="dxa"/>
          </w:tcPr>
          <w:p w14:paraId="5C74E500"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Периодичность</w:t>
            </w:r>
          </w:p>
          <w:p w14:paraId="0B8223B8"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обслуживания</w:t>
            </w:r>
          </w:p>
        </w:tc>
      </w:tr>
      <w:tr w:rsidR="00F45960" w14:paraId="5E76A70F" w14:textId="77777777">
        <w:trPr>
          <w:trHeight w:val="506"/>
        </w:trPr>
        <w:tc>
          <w:tcPr>
            <w:tcW w:w="8080" w:type="dxa"/>
          </w:tcPr>
          <w:p w14:paraId="2DAA1E62"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Внешний осмотр системы в целом на предмет выявления изменений в</w:t>
            </w:r>
          </w:p>
          <w:p w14:paraId="725C6D1D"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монтаже, механических повреждений, запыленности и загрязнения.</w:t>
            </w:r>
          </w:p>
        </w:tc>
        <w:tc>
          <w:tcPr>
            <w:tcW w:w="2126" w:type="dxa"/>
          </w:tcPr>
          <w:p w14:paraId="5ED2F7BB"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ежемесячно</w:t>
            </w:r>
          </w:p>
        </w:tc>
      </w:tr>
      <w:tr w:rsidR="00F45960" w14:paraId="4D7E52B8" w14:textId="77777777">
        <w:trPr>
          <w:trHeight w:val="218"/>
        </w:trPr>
        <w:tc>
          <w:tcPr>
            <w:tcW w:w="8080" w:type="dxa"/>
          </w:tcPr>
          <w:p w14:paraId="08F3DA65"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Проверка наличия и целостности пломб, прочности монтажа</w:t>
            </w:r>
          </w:p>
        </w:tc>
        <w:tc>
          <w:tcPr>
            <w:tcW w:w="2126" w:type="dxa"/>
          </w:tcPr>
          <w:p w14:paraId="0E0E1668"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ежемесячно</w:t>
            </w:r>
          </w:p>
        </w:tc>
      </w:tr>
      <w:tr w:rsidR="00F45960" w14:paraId="4D521EEA" w14:textId="77777777">
        <w:trPr>
          <w:trHeight w:val="218"/>
        </w:trPr>
        <w:tc>
          <w:tcPr>
            <w:tcW w:w="8080" w:type="dxa"/>
          </w:tcPr>
          <w:p w14:paraId="02384CDE"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Очистка от пыли, грязи, при необходимости с частичным демонтажем.</w:t>
            </w:r>
          </w:p>
        </w:tc>
        <w:tc>
          <w:tcPr>
            <w:tcW w:w="2126" w:type="dxa"/>
          </w:tcPr>
          <w:p w14:paraId="44E982F7"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ежемесячно</w:t>
            </w:r>
          </w:p>
        </w:tc>
      </w:tr>
      <w:tr w:rsidR="00F45960" w14:paraId="312BEB4E" w14:textId="77777777">
        <w:trPr>
          <w:trHeight w:val="506"/>
        </w:trPr>
        <w:tc>
          <w:tcPr>
            <w:tcW w:w="8080" w:type="dxa"/>
          </w:tcPr>
          <w:p w14:paraId="6278D80A"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 xml:space="preserve">Проверка клеммных соединений на предмет качества монтажа и наличия </w:t>
            </w:r>
          </w:p>
          <w:p w14:paraId="5104DA16" w14:textId="04AD9227" w:rsidR="00F45960" w:rsidRDefault="00EE64AC">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с</w:t>
            </w:r>
            <w:r w:rsidR="00FC2CEA">
              <w:rPr>
                <w:rFonts w:eastAsia="Calibri"/>
                <w:color w:val="auto"/>
                <w:sz w:val="24"/>
                <w:szCs w:val="24"/>
                <w:lang w:eastAsia="en-US"/>
              </w:rPr>
              <w:t>ледов окислов с последующей их прочисткой и перетяжкой.</w:t>
            </w:r>
          </w:p>
        </w:tc>
        <w:tc>
          <w:tcPr>
            <w:tcW w:w="2126" w:type="dxa"/>
          </w:tcPr>
          <w:p w14:paraId="422F71C2"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ежемесячно</w:t>
            </w:r>
          </w:p>
        </w:tc>
      </w:tr>
      <w:tr w:rsidR="00F45960" w14:paraId="09B2DEA5" w14:textId="77777777">
        <w:trPr>
          <w:trHeight w:val="506"/>
        </w:trPr>
        <w:tc>
          <w:tcPr>
            <w:tcW w:w="8080" w:type="dxa"/>
          </w:tcPr>
          <w:p w14:paraId="7CEEE247"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 xml:space="preserve">Проверка внешним осмотром состояния монтажа кабелей с последующими </w:t>
            </w:r>
          </w:p>
          <w:p w14:paraId="736BC0EA"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ремонтно-восстановительными работами.</w:t>
            </w:r>
          </w:p>
        </w:tc>
        <w:tc>
          <w:tcPr>
            <w:tcW w:w="2126" w:type="dxa"/>
          </w:tcPr>
          <w:p w14:paraId="07D4CC6B"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ежемесячно</w:t>
            </w:r>
          </w:p>
        </w:tc>
      </w:tr>
      <w:tr w:rsidR="00F45960" w14:paraId="52164E5F" w14:textId="77777777">
        <w:trPr>
          <w:trHeight w:val="506"/>
        </w:trPr>
        <w:tc>
          <w:tcPr>
            <w:tcW w:w="8080" w:type="dxa"/>
          </w:tcPr>
          <w:p w14:paraId="2E141524"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Проверка работоспособности и настроек блока</w:t>
            </w:r>
          </w:p>
        </w:tc>
        <w:tc>
          <w:tcPr>
            <w:tcW w:w="2126" w:type="dxa"/>
          </w:tcPr>
          <w:p w14:paraId="537BDE91" w14:textId="77777777" w:rsidR="00F45960" w:rsidRDefault="00FC2CEA">
            <w:pPr>
              <w:spacing w:after="0" w:line="240" w:lineRule="auto"/>
              <w:ind w:left="-426" w:right="-330" w:firstLine="568"/>
              <w:contextualSpacing/>
              <w:rPr>
                <w:rFonts w:eastAsia="Calibri"/>
                <w:color w:val="auto"/>
                <w:sz w:val="24"/>
                <w:szCs w:val="24"/>
                <w:lang w:eastAsia="en-US"/>
              </w:rPr>
            </w:pPr>
            <w:r>
              <w:rPr>
                <w:rFonts w:eastAsia="Calibri"/>
                <w:color w:val="auto"/>
                <w:sz w:val="24"/>
                <w:szCs w:val="24"/>
                <w:lang w:eastAsia="en-US"/>
              </w:rPr>
              <w:t>ежемесячно</w:t>
            </w:r>
          </w:p>
        </w:tc>
      </w:tr>
    </w:tbl>
    <w:p w14:paraId="3CC9695B" w14:textId="77777777" w:rsidR="00F45960" w:rsidRDefault="00F45960">
      <w:pPr>
        <w:spacing w:after="0" w:line="240" w:lineRule="auto"/>
        <w:ind w:left="-426" w:right="-330" w:firstLine="568"/>
        <w:contextualSpacing/>
        <w:rPr>
          <w:rFonts w:eastAsia="Calibri"/>
          <w:color w:val="auto"/>
          <w:sz w:val="24"/>
          <w:szCs w:val="24"/>
          <w:lang w:eastAsia="en-US"/>
        </w:rPr>
      </w:pPr>
    </w:p>
    <w:p w14:paraId="15DB8F8B" w14:textId="77777777" w:rsidR="00F45960" w:rsidRDefault="00F45960">
      <w:pPr>
        <w:spacing w:after="0" w:line="240" w:lineRule="auto"/>
        <w:ind w:left="-426" w:right="-330" w:firstLine="568"/>
        <w:contextualSpacing/>
        <w:rPr>
          <w:rFonts w:eastAsia="Calibri"/>
          <w:color w:val="auto"/>
          <w:sz w:val="24"/>
          <w:szCs w:val="24"/>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65"/>
        <w:gridCol w:w="4820"/>
      </w:tblGrid>
      <w:tr w:rsidR="002A0BDE" w:rsidRPr="002A0BDE" w14:paraId="7B841744" w14:textId="77777777" w:rsidTr="00807678">
        <w:tc>
          <w:tcPr>
            <w:tcW w:w="5165" w:type="dxa"/>
          </w:tcPr>
          <w:p w14:paraId="4E32B365"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ЗАКАЗЧИК:</w:t>
            </w:r>
          </w:p>
        </w:tc>
        <w:tc>
          <w:tcPr>
            <w:tcW w:w="4820" w:type="dxa"/>
          </w:tcPr>
          <w:p w14:paraId="0A18FBE4"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ИСПОЛНИТЕЛЬ:</w:t>
            </w:r>
          </w:p>
        </w:tc>
      </w:tr>
      <w:tr w:rsidR="002A0BDE" w:rsidRPr="002A0BDE" w14:paraId="4018F8F6" w14:textId="77777777" w:rsidTr="00807678">
        <w:tc>
          <w:tcPr>
            <w:tcW w:w="5165" w:type="dxa"/>
          </w:tcPr>
          <w:p w14:paraId="157D89CF"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Документ подписан усиленной квалифицированной электронной подписью</w:t>
            </w:r>
          </w:p>
        </w:tc>
        <w:tc>
          <w:tcPr>
            <w:tcW w:w="4820" w:type="dxa"/>
          </w:tcPr>
          <w:p w14:paraId="0C1C98A7" w14:textId="77777777" w:rsidR="002A0BDE" w:rsidRPr="002A0BDE" w:rsidRDefault="002A0BDE" w:rsidP="002A0BDE">
            <w:pPr>
              <w:widowControl w:val="0"/>
              <w:autoSpaceDE w:val="0"/>
              <w:autoSpaceDN w:val="0"/>
              <w:spacing w:after="0" w:line="240" w:lineRule="auto"/>
              <w:ind w:left="0" w:firstLine="0"/>
              <w:jc w:val="center"/>
              <w:rPr>
                <w:color w:val="auto"/>
                <w:sz w:val="24"/>
                <w:szCs w:val="24"/>
              </w:rPr>
            </w:pPr>
            <w:r w:rsidRPr="002A0BDE">
              <w:rPr>
                <w:color w:val="auto"/>
                <w:sz w:val="24"/>
                <w:szCs w:val="24"/>
              </w:rPr>
              <w:t>Документ подписан усиленной квалифицированной электронной подписью</w:t>
            </w:r>
          </w:p>
        </w:tc>
      </w:tr>
    </w:tbl>
    <w:p w14:paraId="231E85EA" w14:textId="77777777" w:rsidR="00F45960" w:rsidRDefault="00F45960">
      <w:pPr>
        <w:spacing w:after="0" w:line="240" w:lineRule="auto"/>
        <w:ind w:left="-426" w:right="-330" w:firstLine="568"/>
        <w:contextualSpacing/>
        <w:rPr>
          <w:rFonts w:eastAsia="Calibri"/>
          <w:color w:val="auto"/>
          <w:sz w:val="24"/>
          <w:szCs w:val="24"/>
          <w:lang w:eastAsia="en-US"/>
        </w:rPr>
      </w:pPr>
    </w:p>
    <w:p w14:paraId="4798F17B" w14:textId="77777777" w:rsidR="00F45960" w:rsidRDefault="00F45960">
      <w:pPr>
        <w:spacing w:after="0" w:line="276" w:lineRule="auto"/>
        <w:ind w:left="0" w:firstLine="0"/>
        <w:jc w:val="left"/>
        <w:rPr>
          <w:b/>
          <w:sz w:val="24"/>
          <w:szCs w:val="24"/>
        </w:rPr>
      </w:pPr>
    </w:p>
    <w:sectPr w:rsidR="00F45960" w:rsidSect="00CB3F6B">
      <w:headerReference w:type="default" r:id="rId9"/>
      <w:footerReference w:type="default" r:id="rId10"/>
      <w:type w:val="continuous"/>
      <w:pgSz w:w="11907" w:h="16840"/>
      <w:pgMar w:top="284" w:right="851" w:bottom="284" w:left="1134" w:header="720" w:footer="56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AD1E5" w14:textId="77777777" w:rsidR="00F57705" w:rsidRDefault="00F57705">
      <w:pPr>
        <w:spacing w:line="240" w:lineRule="auto"/>
      </w:pPr>
      <w:r>
        <w:separator/>
      </w:r>
    </w:p>
  </w:endnote>
  <w:endnote w:type="continuationSeparator" w:id="0">
    <w:p w14:paraId="6BB53E12" w14:textId="77777777" w:rsidR="00F57705" w:rsidRDefault="00F577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916520"/>
    </w:sdtPr>
    <w:sdtEndPr/>
    <w:sdtContent>
      <w:p w14:paraId="6912A55F" w14:textId="77777777" w:rsidR="00F45960" w:rsidRDefault="00FC2CEA">
        <w:pPr>
          <w:pStyle w:val="a8"/>
          <w:ind w:left="0" w:firstLine="2"/>
          <w:jc w:val="center"/>
        </w:pPr>
        <w:r>
          <w:fldChar w:fldCharType="begin"/>
        </w:r>
        <w:r>
          <w:instrText>PAGE   \* MERGEFORMAT</w:instrText>
        </w:r>
        <w:r>
          <w:fldChar w:fldCharType="separate"/>
        </w:r>
        <w:r w:rsidR="00EB03E2">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452F3" w14:textId="77777777" w:rsidR="00F57705" w:rsidRDefault="00F57705">
      <w:pPr>
        <w:spacing w:after="0"/>
      </w:pPr>
      <w:r>
        <w:separator/>
      </w:r>
    </w:p>
  </w:footnote>
  <w:footnote w:type="continuationSeparator" w:id="0">
    <w:p w14:paraId="706DD265" w14:textId="77777777" w:rsidR="00F57705" w:rsidRDefault="00F5770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523C" w14:textId="77777777" w:rsidR="00F45960" w:rsidRDefault="00FC2CEA">
    <w:pPr>
      <w:tabs>
        <w:tab w:val="center" w:pos="4677"/>
        <w:tab w:val="right" w:pos="9355"/>
      </w:tabs>
      <w:spacing w:after="0" w:line="240" w:lineRule="auto"/>
      <w:ind w:left="0" w:firstLine="0"/>
      <w:jc w:val="left"/>
      <w:rPr>
        <w:sz w:val="24"/>
        <w:szCs w:val="20"/>
      </w:rPr>
    </w:pPr>
    <w:r>
      <w:rPr>
        <w:noProof/>
        <w:sz w:val="24"/>
        <w:szCs w:val="20"/>
      </w:rPr>
      <w:drawing>
        <wp:inline distT="0" distB="0" distL="0" distR="0" wp14:anchorId="395B0228" wp14:editId="736E8D92">
          <wp:extent cx="933450" cy="276225"/>
          <wp:effectExtent l="0" t="0" r="0" b="9525"/>
          <wp:docPr id="653100807" name="Рисунок 653100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33450" cy="276225"/>
                  </a:xfrm>
                  <a:prstGeom prst="rect">
                    <a:avLst/>
                  </a:prstGeom>
                  <a:noFill/>
                  <a:ln>
                    <a:noFill/>
                  </a:ln>
                </pic:spPr>
              </pic:pic>
            </a:graphicData>
          </a:graphic>
        </wp:inline>
      </w:drawing>
    </w:r>
    <w:r>
      <w:rPr>
        <w:sz w:val="24"/>
        <w:szCs w:val="20"/>
      </w:rPr>
      <w:t xml:space="preserve"> </w:t>
    </w:r>
  </w:p>
  <w:p w14:paraId="0FD3889D" w14:textId="77777777" w:rsidR="00F45960" w:rsidRDefault="00FC2CEA">
    <w:pPr>
      <w:tabs>
        <w:tab w:val="left" w:pos="1276"/>
        <w:tab w:val="center" w:pos="4677"/>
        <w:tab w:val="right" w:pos="9355"/>
      </w:tabs>
      <w:spacing w:after="0" w:line="240" w:lineRule="auto"/>
      <w:ind w:left="0" w:right="8504" w:firstLine="0"/>
      <w:jc w:val="center"/>
      <w:rPr>
        <w:sz w:val="14"/>
        <w:szCs w:val="14"/>
      </w:rPr>
    </w:pPr>
    <w:r>
      <w:rPr>
        <w:b/>
        <w:sz w:val="14"/>
        <w:szCs w:val="14"/>
      </w:rPr>
      <w:t>ФИЦ ХФ РАН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178A"/>
    <w:multiLevelType w:val="multilevel"/>
    <w:tmpl w:val="095E178A"/>
    <w:lvl w:ilvl="0">
      <w:start w:val="1"/>
      <w:numFmt w:val="decimal"/>
      <w:pStyle w:val="1"/>
      <w:lvlText w:val="%1."/>
      <w:lvlJc w:val="left"/>
      <w:rPr>
        <w:rFonts w:ascii="Times New Roman" w:eastAsia="Times New Roman" w:hAnsi="Times New Roman" w:cs="Times New Roman"/>
        <w:b/>
        <w:bCs/>
        <w:i w:val="0"/>
        <w:strike w:val="0"/>
        <w:dstrike w:val="0"/>
        <w:color w:val="000000"/>
        <w:sz w:val="22"/>
        <w:szCs w:val="22"/>
        <w:u w:val="none" w:color="000000"/>
        <w:vertAlign w:val="baseline"/>
      </w:rPr>
    </w:lvl>
    <w:lvl w:ilvl="1">
      <w:start w:val="1"/>
      <w:numFmt w:val="lowerLetter"/>
      <w:lvlText w:val="%2"/>
      <w:lvlJc w:val="left"/>
      <w:pPr>
        <w:ind w:left="4271"/>
      </w:pPr>
      <w:rPr>
        <w:rFonts w:ascii="Times New Roman" w:eastAsia="Times New Roman" w:hAnsi="Times New Roman" w:cs="Times New Roman"/>
        <w:b/>
        <w:bCs/>
        <w:i w:val="0"/>
        <w:strike w:val="0"/>
        <w:dstrike w:val="0"/>
        <w:color w:val="000000"/>
        <w:sz w:val="22"/>
        <w:szCs w:val="22"/>
        <w:u w:val="none" w:color="000000"/>
        <w:vertAlign w:val="baseline"/>
      </w:rPr>
    </w:lvl>
    <w:lvl w:ilvl="2">
      <w:start w:val="1"/>
      <w:numFmt w:val="lowerRoman"/>
      <w:lvlText w:val="%3"/>
      <w:lvlJc w:val="left"/>
      <w:pPr>
        <w:ind w:left="4991"/>
      </w:pPr>
      <w:rPr>
        <w:rFonts w:ascii="Times New Roman" w:eastAsia="Times New Roman" w:hAnsi="Times New Roman" w:cs="Times New Roman"/>
        <w:b/>
        <w:bCs/>
        <w:i w:val="0"/>
        <w:strike w:val="0"/>
        <w:dstrike w:val="0"/>
        <w:color w:val="000000"/>
        <w:sz w:val="22"/>
        <w:szCs w:val="22"/>
        <w:u w:val="none" w:color="000000"/>
        <w:vertAlign w:val="baseline"/>
      </w:rPr>
    </w:lvl>
    <w:lvl w:ilvl="3">
      <w:start w:val="1"/>
      <w:numFmt w:val="decimal"/>
      <w:lvlText w:val="%4"/>
      <w:lvlJc w:val="left"/>
      <w:pPr>
        <w:ind w:left="5711"/>
      </w:pPr>
      <w:rPr>
        <w:rFonts w:ascii="Times New Roman" w:eastAsia="Times New Roman" w:hAnsi="Times New Roman" w:cs="Times New Roman"/>
        <w:b/>
        <w:bCs/>
        <w:i w:val="0"/>
        <w:strike w:val="0"/>
        <w:dstrike w:val="0"/>
        <w:color w:val="000000"/>
        <w:sz w:val="22"/>
        <w:szCs w:val="22"/>
        <w:u w:val="none" w:color="000000"/>
        <w:vertAlign w:val="baseline"/>
      </w:rPr>
    </w:lvl>
    <w:lvl w:ilvl="4">
      <w:start w:val="1"/>
      <w:numFmt w:val="lowerLetter"/>
      <w:lvlText w:val="%5"/>
      <w:lvlJc w:val="left"/>
      <w:pPr>
        <w:ind w:left="6431"/>
      </w:pPr>
      <w:rPr>
        <w:rFonts w:ascii="Times New Roman" w:eastAsia="Times New Roman" w:hAnsi="Times New Roman" w:cs="Times New Roman"/>
        <w:b/>
        <w:bCs/>
        <w:i w:val="0"/>
        <w:strike w:val="0"/>
        <w:dstrike w:val="0"/>
        <w:color w:val="000000"/>
        <w:sz w:val="22"/>
        <w:szCs w:val="22"/>
        <w:u w:val="none" w:color="000000"/>
        <w:vertAlign w:val="baseline"/>
      </w:rPr>
    </w:lvl>
    <w:lvl w:ilvl="5">
      <w:start w:val="1"/>
      <w:numFmt w:val="lowerRoman"/>
      <w:lvlText w:val="%6"/>
      <w:lvlJc w:val="left"/>
      <w:pPr>
        <w:ind w:left="7151"/>
      </w:pPr>
      <w:rPr>
        <w:rFonts w:ascii="Times New Roman" w:eastAsia="Times New Roman" w:hAnsi="Times New Roman" w:cs="Times New Roman"/>
        <w:b/>
        <w:bCs/>
        <w:i w:val="0"/>
        <w:strike w:val="0"/>
        <w:dstrike w:val="0"/>
        <w:color w:val="000000"/>
        <w:sz w:val="22"/>
        <w:szCs w:val="22"/>
        <w:u w:val="none" w:color="000000"/>
        <w:vertAlign w:val="baseline"/>
      </w:rPr>
    </w:lvl>
    <w:lvl w:ilvl="6">
      <w:start w:val="1"/>
      <w:numFmt w:val="decimal"/>
      <w:lvlText w:val="%7"/>
      <w:lvlJc w:val="left"/>
      <w:pPr>
        <w:ind w:left="7871"/>
      </w:pPr>
      <w:rPr>
        <w:rFonts w:ascii="Times New Roman" w:eastAsia="Times New Roman" w:hAnsi="Times New Roman" w:cs="Times New Roman"/>
        <w:b/>
        <w:bCs/>
        <w:i w:val="0"/>
        <w:strike w:val="0"/>
        <w:dstrike w:val="0"/>
        <w:color w:val="000000"/>
        <w:sz w:val="22"/>
        <w:szCs w:val="22"/>
        <w:u w:val="none" w:color="000000"/>
        <w:vertAlign w:val="baseline"/>
      </w:rPr>
    </w:lvl>
    <w:lvl w:ilvl="7">
      <w:start w:val="1"/>
      <w:numFmt w:val="lowerLetter"/>
      <w:lvlText w:val="%8"/>
      <w:lvlJc w:val="left"/>
      <w:pPr>
        <w:ind w:left="8591"/>
      </w:pPr>
      <w:rPr>
        <w:rFonts w:ascii="Times New Roman" w:eastAsia="Times New Roman" w:hAnsi="Times New Roman" w:cs="Times New Roman"/>
        <w:b/>
        <w:bCs/>
        <w:i w:val="0"/>
        <w:strike w:val="0"/>
        <w:dstrike w:val="0"/>
        <w:color w:val="000000"/>
        <w:sz w:val="22"/>
        <w:szCs w:val="22"/>
        <w:u w:val="none" w:color="000000"/>
        <w:vertAlign w:val="baseline"/>
      </w:rPr>
    </w:lvl>
    <w:lvl w:ilvl="8">
      <w:start w:val="1"/>
      <w:numFmt w:val="lowerRoman"/>
      <w:lvlText w:val="%9"/>
      <w:lvlJc w:val="left"/>
      <w:pPr>
        <w:ind w:left="9311"/>
      </w:pPr>
      <w:rPr>
        <w:rFonts w:ascii="Times New Roman" w:eastAsia="Times New Roman" w:hAnsi="Times New Roman" w:cs="Times New Roman"/>
        <w:b/>
        <w:bCs/>
        <w:i w:val="0"/>
        <w:strike w:val="0"/>
        <w:dstrike w:val="0"/>
        <w:color w:val="000000"/>
        <w:sz w:val="22"/>
        <w:szCs w:val="22"/>
        <w:u w:val="none" w:color="000000"/>
        <w:vertAlign w:val="baseline"/>
      </w:rPr>
    </w:lvl>
  </w:abstractNum>
  <w:num w:numId="1" w16cid:durableId="1735739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26B"/>
    <w:rsid w:val="00001826"/>
    <w:rsid w:val="0003419F"/>
    <w:rsid w:val="00035471"/>
    <w:rsid w:val="0003640F"/>
    <w:rsid w:val="00041568"/>
    <w:rsid w:val="00043C68"/>
    <w:rsid w:val="000630BE"/>
    <w:rsid w:val="00064412"/>
    <w:rsid w:val="000A5D44"/>
    <w:rsid w:val="000C763E"/>
    <w:rsid w:val="000F134E"/>
    <w:rsid w:val="001502AF"/>
    <w:rsid w:val="00160318"/>
    <w:rsid w:val="00183AC6"/>
    <w:rsid w:val="00195874"/>
    <w:rsid w:val="001A5C18"/>
    <w:rsid w:val="001E0899"/>
    <w:rsid w:val="00202221"/>
    <w:rsid w:val="00223F9F"/>
    <w:rsid w:val="00257254"/>
    <w:rsid w:val="00267D72"/>
    <w:rsid w:val="002975EE"/>
    <w:rsid w:val="002A0BDE"/>
    <w:rsid w:val="002B018B"/>
    <w:rsid w:val="002C7B5F"/>
    <w:rsid w:val="002D4DD7"/>
    <w:rsid w:val="002E446C"/>
    <w:rsid w:val="003144A2"/>
    <w:rsid w:val="003231C3"/>
    <w:rsid w:val="00337B50"/>
    <w:rsid w:val="00350BC6"/>
    <w:rsid w:val="00371961"/>
    <w:rsid w:val="00385503"/>
    <w:rsid w:val="003A2AC9"/>
    <w:rsid w:val="003D275B"/>
    <w:rsid w:val="003E2D7A"/>
    <w:rsid w:val="0044631E"/>
    <w:rsid w:val="00474A0E"/>
    <w:rsid w:val="00492F05"/>
    <w:rsid w:val="004D3481"/>
    <w:rsid w:val="00521BCB"/>
    <w:rsid w:val="00534252"/>
    <w:rsid w:val="00570912"/>
    <w:rsid w:val="005727FE"/>
    <w:rsid w:val="00572FAB"/>
    <w:rsid w:val="00574E5F"/>
    <w:rsid w:val="0058793F"/>
    <w:rsid w:val="00590B18"/>
    <w:rsid w:val="005E0B30"/>
    <w:rsid w:val="0062353A"/>
    <w:rsid w:val="00633615"/>
    <w:rsid w:val="00636375"/>
    <w:rsid w:val="00646733"/>
    <w:rsid w:val="00652A4A"/>
    <w:rsid w:val="00656641"/>
    <w:rsid w:val="00657410"/>
    <w:rsid w:val="00674860"/>
    <w:rsid w:val="00677F04"/>
    <w:rsid w:val="0069752F"/>
    <w:rsid w:val="006E03C2"/>
    <w:rsid w:val="006E1FC7"/>
    <w:rsid w:val="00704369"/>
    <w:rsid w:val="00752247"/>
    <w:rsid w:val="00792964"/>
    <w:rsid w:val="00797956"/>
    <w:rsid w:val="007A18BC"/>
    <w:rsid w:val="007C3C47"/>
    <w:rsid w:val="007D5EA0"/>
    <w:rsid w:val="007E0CFB"/>
    <w:rsid w:val="00816680"/>
    <w:rsid w:val="008223B4"/>
    <w:rsid w:val="0088371C"/>
    <w:rsid w:val="00895421"/>
    <w:rsid w:val="008B2765"/>
    <w:rsid w:val="00920447"/>
    <w:rsid w:val="00934B80"/>
    <w:rsid w:val="009418D8"/>
    <w:rsid w:val="0099121D"/>
    <w:rsid w:val="0099608B"/>
    <w:rsid w:val="009B6596"/>
    <w:rsid w:val="009C2C4C"/>
    <w:rsid w:val="009C4ACD"/>
    <w:rsid w:val="009E2988"/>
    <w:rsid w:val="009E58C4"/>
    <w:rsid w:val="00A253FA"/>
    <w:rsid w:val="00A43130"/>
    <w:rsid w:val="00A57EA4"/>
    <w:rsid w:val="00A87F52"/>
    <w:rsid w:val="00AA4F94"/>
    <w:rsid w:val="00AC32A4"/>
    <w:rsid w:val="00AE1D39"/>
    <w:rsid w:val="00AF3652"/>
    <w:rsid w:val="00B319F4"/>
    <w:rsid w:val="00B71E7E"/>
    <w:rsid w:val="00B7294A"/>
    <w:rsid w:val="00B868D6"/>
    <w:rsid w:val="00BB2948"/>
    <w:rsid w:val="00BB3E23"/>
    <w:rsid w:val="00BF1413"/>
    <w:rsid w:val="00C06BDF"/>
    <w:rsid w:val="00C107AA"/>
    <w:rsid w:val="00C24793"/>
    <w:rsid w:val="00C336F8"/>
    <w:rsid w:val="00C4477F"/>
    <w:rsid w:val="00C53AE0"/>
    <w:rsid w:val="00C67CD2"/>
    <w:rsid w:val="00C70C2F"/>
    <w:rsid w:val="00C71EDB"/>
    <w:rsid w:val="00C80C89"/>
    <w:rsid w:val="00C96D2A"/>
    <w:rsid w:val="00CB3F6B"/>
    <w:rsid w:val="00CC0F92"/>
    <w:rsid w:val="00CC6CA6"/>
    <w:rsid w:val="00CC6DAB"/>
    <w:rsid w:val="00CE56E1"/>
    <w:rsid w:val="00D16338"/>
    <w:rsid w:val="00D17F02"/>
    <w:rsid w:val="00D70AA7"/>
    <w:rsid w:val="00D82B1D"/>
    <w:rsid w:val="00DC00EB"/>
    <w:rsid w:val="00DC4868"/>
    <w:rsid w:val="00DC7104"/>
    <w:rsid w:val="00DC7FB6"/>
    <w:rsid w:val="00DF1F96"/>
    <w:rsid w:val="00DF441A"/>
    <w:rsid w:val="00E3418E"/>
    <w:rsid w:val="00E513EE"/>
    <w:rsid w:val="00E5426B"/>
    <w:rsid w:val="00E66C66"/>
    <w:rsid w:val="00E70417"/>
    <w:rsid w:val="00E7452D"/>
    <w:rsid w:val="00E93D76"/>
    <w:rsid w:val="00EA7F7B"/>
    <w:rsid w:val="00EB03E2"/>
    <w:rsid w:val="00EB3CE6"/>
    <w:rsid w:val="00EE3EC1"/>
    <w:rsid w:val="00EE64AC"/>
    <w:rsid w:val="00F45960"/>
    <w:rsid w:val="00F57705"/>
    <w:rsid w:val="00FA7271"/>
    <w:rsid w:val="00FB1513"/>
    <w:rsid w:val="00FC2CEA"/>
    <w:rsid w:val="00FF332E"/>
    <w:rsid w:val="0E2F23FC"/>
    <w:rsid w:val="4A3801C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C239D"/>
  <w15:docId w15:val="{1010AA1A-555A-4611-A270-8D1A6D8CE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631E"/>
    <w:pPr>
      <w:spacing w:after="5" w:line="311" w:lineRule="auto"/>
      <w:ind w:left="721" w:firstLine="711"/>
      <w:jc w:val="both"/>
    </w:pPr>
    <w:rPr>
      <w:rFonts w:ascii="Times New Roman" w:eastAsia="Times New Roman" w:hAnsi="Times New Roman" w:cs="Times New Roman"/>
      <w:color w:val="000000"/>
      <w:sz w:val="22"/>
      <w:szCs w:val="22"/>
    </w:rPr>
  </w:style>
  <w:style w:type="paragraph" w:styleId="1">
    <w:name w:val="heading 1"/>
    <w:basedOn w:val="a"/>
    <w:next w:val="a"/>
    <w:link w:val="10"/>
    <w:uiPriority w:val="99"/>
    <w:qFormat/>
    <w:pPr>
      <w:keepNext/>
      <w:keepLines/>
      <w:numPr>
        <w:numId w:val="1"/>
      </w:numPr>
      <w:spacing w:after="3" w:line="259" w:lineRule="auto"/>
      <w:ind w:left="10" w:right="2" w:hanging="10"/>
      <w:jc w:val="center"/>
      <w:outlineLvl w:val="0"/>
    </w:pPr>
    <w:rPr>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qFormat/>
    <w:rPr>
      <w:rFonts w:cs="Times New Roman"/>
      <w:color w:val="0000FF"/>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3">
    <w:name w:val="Body Text Indent 3"/>
    <w:basedOn w:val="a"/>
    <w:link w:val="30"/>
    <w:uiPriority w:val="99"/>
    <w:qFormat/>
    <w:pPr>
      <w:spacing w:after="120" w:line="240" w:lineRule="auto"/>
      <w:ind w:left="283" w:firstLine="0"/>
      <w:jc w:val="left"/>
    </w:pPr>
    <w:rPr>
      <w:color w:val="auto"/>
      <w:sz w:val="16"/>
      <w:szCs w:val="16"/>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aa">
    <w:name w:val="Normal (Web)"/>
    <w:basedOn w:val="a"/>
    <w:uiPriority w:val="99"/>
    <w:pPr>
      <w:spacing w:before="100" w:beforeAutospacing="1" w:after="100" w:afterAutospacing="1" w:line="240" w:lineRule="auto"/>
      <w:ind w:left="0" w:firstLine="0"/>
      <w:jc w:val="left"/>
    </w:pPr>
    <w:rPr>
      <w:color w:val="auto"/>
      <w:sz w:val="24"/>
      <w:szCs w:val="24"/>
    </w:rPr>
  </w:style>
  <w:style w:type="character" w:customStyle="1" w:styleId="10">
    <w:name w:val="Заголовок 1 Знак"/>
    <w:basedOn w:val="a0"/>
    <w:link w:val="1"/>
    <w:uiPriority w:val="99"/>
    <w:qFormat/>
    <w:rPr>
      <w:rFonts w:ascii="Times New Roman" w:eastAsia="Times New Roman" w:hAnsi="Times New Roman" w:cs="Times New Roman"/>
      <w:b/>
      <w:color w:val="000000"/>
      <w:lang w:eastAsia="ru-RU"/>
    </w:rPr>
  </w:style>
  <w:style w:type="paragraph" w:styleId="ab">
    <w:name w:val="No Spacing"/>
    <w:link w:val="ac"/>
    <w:uiPriority w:val="1"/>
    <w:qFormat/>
    <w:rPr>
      <w:rFonts w:ascii="Calibri" w:eastAsia="Times New Roman" w:hAnsi="Calibri" w:cs="Times New Roman"/>
      <w:sz w:val="22"/>
      <w:szCs w:val="22"/>
    </w:rPr>
  </w:style>
  <w:style w:type="character" w:customStyle="1" w:styleId="ac">
    <w:name w:val="Без интервала Знак"/>
    <w:basedOn w:val="a0"/>
    <w:link w:val="ab"/>
    <w:uiPriority w:val="1"/>
    <w:qFormat/>
    <w:locked/>
    <w:rPr>
      <w:rFonts w:ascii="Calibri" w:eastAsia="Times New Roman" w:hAnsi="Calibri" w:cs="Times New Roman"/>
      <w:lang w:eastAsia="ru-RU"/>
    </w:rPr>
  </w:style>
  <w:style w:type="paragraph" w:customStyle="1" w:styleId="ConsNormal">
    <w:name w:val="ConsNormal"/>
    <w:qFormat/>
    <w:pPr>
      <w:widowControl w:val="0"/>
      <w:ind w:firstLine="720"/>
    </w:pPr>
    <w:rPr>
      <w:rFonts w:ascii="Arial" w:eastAsia="Times New Roman" w:hAnsi="Arial" w:cs="Times New Roman"/>
      <w:snapToGrid w:val="0"/>
    </w:rPr>
  </w:style>
  <w:style w:type="character" w:customStyle="1" w:styleId="a7">
    <w:name w:val="Верхний колонтитул Знак"/>
    <w:basedOn w:val="a0"/>
    <w:link w:val="a6"/>
    <w:uiPriority w:val="99"/>
    <w:qFormat/>
    <w:rPr>
      <w:rFonts w:ascii="Times New Roman" w:eastAsia="Times New Roman" w:hAnsi="Times New Roman" w:cs="Times New Roman"/>
      <w:color w:val="000000"/>
      <w:lang w:eastAsia="ru-RU"/>
    </w:rPr>
  </w:style>
  <w:style w:type="character" w:customStyle="1" w:styleId="a9">
    <w:name w:val="Нижний колонтитул Знак"/>
    <w:basedOn w:val="a0"/>
    <w:link w:val="a8"/>
    <w:uiPriority w:val="99"/>
    <w:qFormat/>
    <w:rPr>
      <w:rFonts w:ascii="Times New Roman" w:eastAsia="Times New Roman" w:hAnsi="Times New Roman" w:cs="Times New Roman"/>
      <w:color w:val="000000"/>
      <w:lang w:eastAsia="ru-RU"/>
    </w:rPr>
  </w:style>
  <w:style w:type="character" w:customStyle="1" w:styleId="a5">
    <w:name w:val="Текст выноски Знак"/>
    <w:basedOn w:val="a0"/>
    <w:link w:val="a4"/>
    <w:uiPriority w:val="99"/>
    <w:semiHidden/>
    <w:qFormat/>
    <w:rPr>
      <w:rFonts w:ascii="Tahoma" w:eastAsia="Times New Roman" w:hAnsi="Tahoma" w:cs="Tahoma"/>
      <w:color w:val="000000"/>
      <w:sz w:val="16"/>
      <w:szCs w:val="16"/>
      <w:lang w:eastAsia="ru-RU"/>
    </w:rPr>
  </w:style>
  <w:style w:type="character" w:customStyle="1" w:styleId="30">
    <w:name w:val="Основной текст с отступом 3 Знак"/>
    <w:basedOn w:val="a0"/>
    <w:link w:val="3"/>
    <w:uiPriority w:val="99"/>
    <w:qFormat/>
    <w:rPr>
      <w:rFonts w:ascii="Times New Roman" w:eastAsia="Times New Roman" w:hAnsi="Times New Roman" w:cs="Times New Roman"/>
      <w:sz w:val="16"/>
      <w:szCs w:val="16"/>
      <w:lang w:eastAsia="ru-RU"/>
    </w:rPr>
  </w:style>
  <w:style w:type="paragraph" w:customStyle="1" w:styleId="11">
    <w:name w:val="Рецензия1"/>
    <w:hidden/>
    <w:uiPriority w:val="99"/>
    <w:semiHidden/>
    <w:qFormat/>
    <w:rPr>
      <w:rFonts w:ascii="Times New Roman" w:eastAsia="Times New Roman" w:hAnsi="Times New Roman" w:cs="Times New Roman"/>
      <w:color w:val="000000"/>
      <w:sz w:val="22"/>
      <w:szCs w:val="22"/>
    </w:rPr>
  </w:style>
  <w:style w:type="paragraph" w:styleId="ad">
    <w:name w:val="List Paragraph"/>
    <w:basedOn w:val="a"/>
    <w:uiPriority w:val="99"/>
    <w:unhideWhenUsed/>
    <w:rsid w:val="00A253FA"/>
    <w:pPr>
      <w:ind w:left="720"/>
      <w:contextualSpacing/>
    </w:pPr>
  </w:style>
  <w:style w:type="paragraph" w:customStyle="1" w:styleId="ConsPlusNormal">
    <w:name w:val="ConsPlusNormal"/>
    <w:rsid w:val="008223B4"/>
    <w:pPr>
      <w:widowControl w:val="0"/>
      <w:autoSpaceDE w:val="0"/>
      <w:autoSpaceDN w:val="0"/>
    </w:pPr>
    <w:rPr>
      <w:rFonts w:ascii="Calibri" w:eastAsia="Times New Roman"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3B9C9-D349-41D2-98F9-2DDAAB366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5741</Words>
  <Characters>32729</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Роза</dc:creator>
  <cp:lastModifiedBy>Наталья С. Карташева</cp:lastModifiedBy>
  <cp:revision>8</cp:revision>
  <cp:lastPrinted>2024-12-11T08:49:00Z</cp:lastPrinted>
  <dcterms:created xsi:type="dcterms:W3CDTF">2026-10-12T09:29:00Z</dcterms:created>
  <dcterms:modified xsi:type="dcterms:W3CDTF">2026-10-15T06:29:00Z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05C8AFE8BD5244EFBC85209D629CFCB5_12</vt:lpwstr>
  </property>
</Properties>
</file>