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9F7403" w14:textId="77777777" w:rsidR="00230133" w:rsidRPr="00E143AE" w:rsidRDefault="00230133" w:rsidP="00230133">
      <w:pPr>
        <w:widowControl w:val="0"/>
        <w:spacing w:after="0" w:line="240" w:lineRule="auto"/>
        <w:jc w:val="center"/>
        <w:rPr>
          <w:rFonts w:ascii="PT Astra Serif" w:eastAsia="Times New Roman" w:hAnsi="PT Astra Serif" w:cs="Times New Roman"/>
          <w:sz w:val="21"/>
          <w:szCs w:val="21"/>
          <w:lang w:eastAsia="ru-RU"/>
        </w:rPr>
      </w:pPr>
      <w:r w:rsidRPr="00E143AE">
        <w:rPr>
          <w:rFonts w:ascii="PT Astra Serif" w:eastAsia="Times New Roman" w:hAnsi="PT Astra Serif" w:cs="Times New Roman"/>
          <w:b/>
          <w:sz w:val="21"/>
          <w:szCs w:val="21"/>
          <w:lang w:eastAsia="ru-RU"/>
        </w:rPr>
        <w:t xml:space="preserve">Проект договора № </w:t>
      </w:r>
      <w:r w:rsidRPr="00E143AE">
        <w:rPr>
          <w:rFonts w:ascii="PT Astra Serif" w:eastAsia="Times New Roman" w:hAnsi="PT Astra Serif" w:cs="Times New Roman"/>
          <w:sz w:val="21"/>
          <w:szCs w:val="21"/>
          <w:lang w:eastAsia="ru-RU"/>
        </w:rPr>
        <w:t>__________</w:t>
      </w:r>
    </w:p>
    <w:p w14:paraId="3E328396" w14:textId="77777777" w:rsidR="00230133" w:rsidRPr="00E143AE" w:rsidRDefault="00230133" w:rsidP="00230133">
      <w:pPr>
        <w:widowControl w:val="0"/>
        <w:spacing w:after="0" w:line="240" w:lineRule="auto"/>
        <w:jc w:val="both"/>
        <w:rPr>
          <w:rFonts w:ascii="PT Astra Serif" w:eastAsia="Times New Roman" w:hAnsi="PT Astra Serif" w:cs="Times New Roman"/>
          <w:sz w:val="21"/>
          <w:szCs w:val="21"/>
          <w:lang w:eastAsia="ru-RU"/>
        </w:rPr>
      </w:pPr>
    </w:p>
    <w:p w14:paraId="32EEEBEF" w14:textId="77777777" w:rsidR="00230133" w:rsidRPr="00E143AE" w:rsidRDefault="00230133" w:rsidP="00230133">
      <w:pPr>
        <w:widowControl w:val="0"/>
        <w:spacing w:after="0" w:line="240" w:lineRule="auto"/>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г. Магнитогорск</w:t>
      </w:r>
      <w:r w:rsidRPr="00E143AE">
        <w:rPr>
          <w:rFonts w:ascii="PT Astra Serif" w:eastAsia="Times New Roman" w:hAnsi="PT Astra Serif" w:cs="Times New Roman"/>
          <w:sz w:val="21"/>
          <w:szCs w:val="21"/>
          <w:lang w:eastAsia="ru-RU"/>
        </w:rPr>
        <w:tab/>
      </w:r>
      <w:r w:rsidRPr="00E143AE">
        <w:rPr>
          <w:rFonts w:ascii="PT Astra Serif" w:eastAsia="Times New Roman" w:hAnsi="PT Astra Serif" w:cs="Times New Roman"/>
          <w:sz w:val="21"/>
          <w:szCs w:val="21"/>
          <w:lang w:eastAsia="ru-RU"/>
        </w:rPr>
        <w:tab/>
      </w:r>
      <w:r w:rsidRPr="00E143AE">
        <w:rPr>
          <w:rFonts w:ascii="PT Astra Serif" w:eastAsia="Times New Roman" w:hAnsi="PT Astra Serif" w:cs="Times New Roman"/>
          <w:sz w:val="21"/>
          <w:szCs w:val="21"/>
          <w:lang w:eastAsia="ru-RU"/>
        </w:rPr>
        <w:tab/>
      </w:r>
      <w:r w:rsidRPr="00E143AE">
        <w:rPr>
          <w:rFonts w:ascii="PT Astra Serif" w:eastAsia="Times New Roman" w:hAnsi="PT Astra Serif" w:cs="Times New Roman"/>
          <w:sz w:val="21"/>
          <w:szCs w:val="21"/>
          <w:lang w:eastAsia="ru-RU"/>
        </w:rPr>
        <w:tab/>
      </w:r>
      <w:r w:rsidRPr="00E143AE">
        <w:rPr>
          <w:rFonts w:ascii="PT Astra Serif" w:eastAsia="Times New Roman" w:hAnsi="PT Astra Serif" w:cs="Times New Roman"/>
          <w:sz w:val="21"/>
          <w:szCs w:val="21"/>
          <w:lang w:eastAsia="ru-RU"/>
        </w:rPr>
        <w:tab/>
      </w:r>
      <w:r w:rsidRPr="00E143AE">
        <w:rPr>
          <w:rFonts w:ascii="PT Astra Serif" w:eastAsia="Times New Roman" w:hAnsi="PT Astra Serif" w:cs="Times New Roman"/>
          <w:sz w:val="21"/>
          <w:szCs w:val="21"/>
          <w:lang w:eastAsia="ru-RU"/>
        </w:rPr>
        <w:tab/>
      </w:r>
      <w:r w:rsidRPr="00E143AE">
        <w:rPr>
          <w:rFonts w:ascii="PT Astra Serif" w:eastAsia="Times New Roman" w:hAnsi="PT Astra Serif" w:cs="Times New Roman"/>
          <w:sz w:val="21"/>
          <w:szCs w:val="21"/>
          <w:lang w:eastAsia="ru-RU"/>
        </w:rPr>
        <w:tab/>
        <w:t xml:space="preserve">         «_____» _______________ 202</w:t>
      </w:r>
      <w:r w:rsidR="002143E0" w:rsidRPr="00E143AE">
        <w:rPr>
          <w:rFonts w:ascii="PT Astra Serif" w:eastAsia="Times New Roman" w:hAnsi="PT Astra Serif" w:cs="Times New Roman"/>
          <w:sz w:val="21"/>
          <w:szCs w:val="21"/>
          <w:lang w:eastAsia="ru-RU"/>
        </w:rPr>
        <w:t>6</w:t>
      </w:r>
      <w:r w:rsidRPr="00E143AE">
        <w:rPr>
          <w:rFonts w:ascii="PT Astra Serif" w:eastAsia="Times New Roman" w:hAnsi="PT Astra Serif" w:cs="Times New Roman"/>
          <w:sz w:val="21"/>
          <w:szCs w:val="21"/>
          <w:lang w:eastAsia="ru-RU"/>
        </w:rPr>
        <w:t xml:space="preserve"> г.</w:t>
      </w:r>
    </w:p>
    <w:p w14:paraId="12DDEC85" w14:textId="77777777" w:rsidR="00230133" w:rsidRPr="00E143AE" w:rsidRDefault="00230133" w:rsidP="00230133">
      <w:pPr>
        <w:widowControl w:val="0"/>
        <w:spacing w:after="0" w:line="240" w:lineRule="auto"/>
        <w:jc w:val="both"/>
        <w:rPr>
          <w:rFonts w:ascii="PT Astra Serif" w:eastAsia="Times New Roman" w:hAnsi="PT Astra Serif" w:cs="Times New Roman"/>
          <w:sz w:val="21"/>
          <w:szCs w:val="21"/>
          <w:lang w:eastAsia="ru-RU"/>
        </w:rPr>
      </w:pPr>
    </w:p>
    <w:p w14:paraId="66C762BC" w14:textId="77777777" w:rsidR="00AA60E2" w:rsidRPr="00E143AE" w:rsidRDefault="00AA60E2" w:rsidP="00AA60E2">
      <w:pPr>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Федеральное казенное учреждение «Исправительная колония № 18 Главного управления Федеральной службы исполнения наказаний по Челябинской области» (ФКУ ИК-18 ГУФСИН России по Челябинской области), выступающее от имени Российской Федерации, именуемое в дальнейшем «Заказчик», в лице начальника Арзамасцева Павла Сергеевича, действующего на основании Устава., с одной стороны и</w:t>
      </w:r>
      <w:r w:rsidR="00551A8E" w:rsidRPr="00E143AE">
        <w:rPr>
          <w:rFonts w:ascii="PT Astra Serif" w:eastAsia="Times New Roman" w:hAnsi="PT Astra Serif" w:cs="Times New Roman"/>
          <w:sz w:val="21"/>
          <w:szCs w:val="21"/>
          <w:lang w:eastAsia="ru-RU"/>
        </w:rPr>
        <w:t>_________</w:t>
      </w:r>
      <w:r w:rsidRPr="00E143AE">
        <w:rPr>
          <w:rFonts w:ascii="PT Astra Serif" w:hAnsi="PT Astra Serif" w:cs="Times New Roman"/>
          <w:sz w:val="21"/>
          <w:szCs w:val="21"/>
        </w:rPr>
        <w:t>,</w:t>
      </w:r>
      <w:r w:rsidRPr="00E143AE">
        <w:rPr>
          <w:rFonts w:ascii="PT Astra Serif" w:hAnsi="PT Astra Serif"/>
          <w:color w:val="000000"/>
          <w:sz w:val="20"/>
        </w:rPr>
        <w:t xml:space="preserve"> именуемый в дальнейшем «Поставщик», в лице </w:t>
      </w:r>
      <w:r w:rsidR="00551A8E" w:rsidRPr="00E143AE">
        <w:rPr>
          <w:rFonts w:ascii="PT Astra Serif" w:hAnsi="PT Astra Serif"/>
          <w:color w:val="000000"/>
          <w:sz w:val="20"/>
        </w:rPr>
        <w:t>_________</w:t>
      </w:r>
      <w:r w:rsidRPr="00E143AE">
        <w:rPr>
          <w:rFonts w:ascii="PT Astra Serif" w:hAnsi="PT Astra Serif" w:cs="Times New Roman"/>
          <w:sz w:val="21"/>
          <w:szCs w:val="21"/>
        </w:rPr>
        <w:t xml:space="preserve"> </w:t>
      </w:r>
      <w:r w:rsidRPr="00E143AE">
        <w:rPr>
          <w:rFonts w:ascii="PT Astra Serif" w:eastAsia="Times New Roman" w:hAnsi="PT Astra Serif" w:cs="Times New Roman"/>
          <w:sz w:val="21"/>
          <w:szCs w:val="21"/>
          <w:lang w:eastAsia="ru-RU"/>
        </w:rPr>
        <w:t xml:space="preserve"> действующий (его) на основании Устава, с другой стороны, вместе именуемые «Стороны», руководствуясь п.4. ч.1 ст.93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Договор (далее – Договор) о нижеследующем:</w:t>
      </w:r>
    </w:p>
    <w:p w14:paraId="0A23BDE3" w14:textId="77777777" w:rsidR="00230133" w:rsidRPr="00E143AE" w:rsidRDefault="00230133" w:rsidP="00230133">
      <w:pPr>
        <w:widowControl w:val="0"/>
        <w:spacing w:after="0" w:line="240" w:lineRule="auto"/>
        <w:jc w:val="both"/>
        <w:rPr>
          <w:rFonts w:ascii="PT Astra Serif" w:eastAsia="Times New Roman" w:hAnsi="PT Astra Serif" w:cs="Times New Roman"/>
          <w:sz w:val="21"/>
          <w:szCs w:val="21"/>
          <w:lang w:eastAsia="ru-RU"/>
        </w:rPr>
      </w:pPr>
    </w:p>
    <w:p w14:paraId="18385D0C" w14:textId="77777777" w:rsidR="00230133" w:rsidRPr="00E143AE" w:rsidRDefault="00230133" w:rsidP="00230133">
      <w:pPr>
        <w:widowControl w:val="0"/>
        <w:spacing w:after="0" w:line="240" w:lineRule="auto"/>
        <w:jc w:val="center"/>
        <w:rPr>
          <w:rFonts w:ascii="PT Astra Serif" w:eastAsia="Times New Roman" w:hAnsi="PT Astra Serif" w:cs="Times New Roman"/>
          <w:b/>
          <w:sz w:val="21"/>
          <w:szCs w:val="21"/>
          <w:lang w:eastAsia="ru-RU"/>
        </w:rPr>
      </w:pPr>
      <w:r w:rsidRPr="00E143AE">
        <w:rPr>
          <w:rFonts w:ascii="PT Astra Serif" w:eastAsia="Times New Roman" w:hAnsi="PT Astra Serif" w:cs="Times New Roman"/>
          <w:b/>
          <w:sz w:val="21"/>
          <w:szCs w:val="21"/>
          <w:lang w:eastAsia="ru-RU"/>
        </w:rPr>
        <w:t>1. Предмет Договора</w:t>
      </w:r>
    </w:p>
    <w:p w14:paraId="455655F3" w14:textId="21C2EE0C" w:rsidR="00230133" w:rsidRPr="00E143AE" w:rsidRDefault="00230133" w:rsidP="002803AA">
      <w:pPr>
        <w:pStyle w:val="a6"/>
        <w:ind w:firstLine="567"/>
        <w:jc w:val="both"/>
        <w:rPr>
          <w:rFonts w:ascii="PT Astra Serif" w:hAnsi="PT Astra Serif"/>
          <w:sz w:val="16"/>
          <w:szCs w:val="16"/>
        </w:rPr>
      </w:pPr>
      <w:r w:rsidRPr="00E143AE">
        <w:rPr>
          <w:rFonts w:ascii="PT Astra Serif" w:hAnsi="PT Astra Serif"/>
          <w:sz w:val="21"/>
          <w:szCs w:val="21"/>
        </w:rPr>
        <w:t>1.1. «Поставщик» обязуется поставить, а «Заказчик» обязуется принять и оплатить</w:t>
      </w:r>
      <w:r w:rsidR="00361AA7" w:rsidRPr="00E143AE">
        <w:rPr>
          <w:rFonts w:ascii="PT Astra Serif" w:hAnsi="PT Astra Serif"/>
          <w:sz w:val="21"/>
          <w:szCs w:val="21"/>
        </w:rPr>
        <w:t xml:space="preserve">, </w:t>
      </w:r>
      <w:r w:rsidR="002A54B1">
        <w:rPr>
          <w:rFonts w:ascii="PT Astra Serif" w:hAnsi="PT Astra Serif"/>
          <w:sz w:val="21"/>
          <w:szCs w:val="21"/>
        </w:rPr>
        <w:t>запчасти для автомобиля ГАЗ 66 и ГАЗ 53</w:t>
      </w:r>
      <w:r w:rsidR="002601B1" w:rsidRPr="00E143AE">
        <w:rPr>
          <w:rFonts w:ascii="PT Astra Serif" w:hAnsi="PT Astra Serif"/>
          <w:sz w:val="21"/>
          <w:szCs w:val="21"/>
        </w:rPr>
        <w:t xml:space="preserve"> (далее – товар) с характеристиками и в количестве, указанными в спецификации (Приложение 1 к настоящем</w:t>
      </w:r>
      <w:r w:rsidR="00B66C2E" w:rsidRPr="00E143AE">
        <w:rPr>
          <w:rFonts w:ascii="PT Astra Serif" w:hAnsi="PT Astra Serif"/>
          <w:sz w:val="21"/>
          <w:szCs w:val="21"/>
        </w:rPr>
        <w:t xml:space="preserve">у Договору) на сумму </w:t>
      </w:r>
      <w:r w:rsidR="00551A8E" w:rsidRPr="00E143AE">
        <w:rPr>
          <w:rFonts w:ascii="PT Astra Serif" w:hAnsi="PT Astra Serif"/>
          <w:sz w:val="21"/>
          <w:szCs w:val="21"/>
        </w:rPr>
        <w:t>______</w:t>
      </w:r>
      <w:r w:rsidR="00B66C2E" w:rsidRPr="00E143AE">
        <w:rPr>
          <w:rFonts w:ascii="PT Astra Serif" w:hAnsi="PT Astra Serif"/>
          <w:sz w:val="21"/>
          <w:szCs w:val="21"/>
        </w:rPr>
        <w:t xml:space="preserve"> (</w:t>
      </w:r>
      <w:r w:rsidR="00551A8E" w:rsidRPr="00E143AE">
        <w:rPr>
          <w:rFonts w:ascii="PT Astra Serif" w:hAnsi="PT Astra Serif"/>
          <w:sz w:val="21"/>
          <w:szCs w:val="21"/>
        </w:rPr>
        <w:t>________</w:t>
      </w:r>
      <w:r w:rsidR="00B66C2E" w:rsidRPr="00E143AE">
        <w:rPr>
          <w:rFonts w:ascii="PT Astra Serif" w:hAnsi="PT Astra Serif"/>
          <w:sz w:val="21"/>
          <w:szCs w:val="21"/>
        </w:rPr>
        <w:t xml:space="preserve">) руб. </w:t>
      </w:r>
      <w:r w:rsidR="00551A8E" w:rsidRPr="00E143AE">
        <w:rPr>
          <w:rFonts w:ascii="PT Astra Serif" w:hAnsi="PT Astra Serif"/>
          <w:sz w:val="21"/>
          <w:szCs w:val="21"/>
        </w:rPr>
        <w:t>____</w:t>
      </w:r>
      <w:r w:rsidR="00B66C2E" w:rsidRPr="00E143AE">
        <w:rPr>
          <w:rFonts w:ascii="PT Astra Serif" w:hAnsi="PT Astra Serif"/>
          <w:sz w:val="21"/>
          <w:szCs w:val="21"/>
        </w:rPr>
        <w:t xml:space="preserve"> коп., в том числе </w:t>
      </w:r>
      <w:r w:rsidRPr="00E143AE">
        <w:rPr>
          <w:rFonts w:ascii="PT Astra Serif" w:hAnsi="PT Astra Serif"/>
          <w:sz w:val="21"/>
          <w:szCs w:val="21"/>
        </w:rPr>
        <w:t>НДС не облагается (указывается в зависимости от способа налогообложения «Поставщика»).</w:t>
      </w:r>
    </w:p>
    <w:p w14:paraId="1C2C14C9" w14:textId="77777777" w:rsidR="00230133" w:rsidRPr="00E143AE" w:rsidRDefault="00B66C2E" w:rsidP="002803AA">
      <w:pPr>
        <w:widowControl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 xml:space="preserve">Итого: на общую сумму </w:t>
      </w:r>
      <w:r w:rsidR="00551A8E" w:rsidRPr="00E143AE">
        <w:rPr>
          <w:rFonts w:ascii="PT Astra Serif" w:eastAsia="Times New Roman" w:hAnsi="PT Astra Serif" w:cs="Times New Roman"/>
          <w:sz w:val="21"/>
          <w:szCs w:val="21"/>
          <w:lang w:eastAsia="ru-RU"/>
        </w:rPr>
        <w:t>_______</w:t>
      </w:r>
      <w:r w:rsidRPr="00E143AE">
        <w:rPr>
          <w:rFonts w:ascii="PT Astra Serif" w:eastAsia="Times New Roman" w:hAnsi="PT Astra Serif" w:cs="Times New Roman"/>
          <w:sz w:val="21"/>
          <w:szCs w:val="21"/>
          <w:lang w:eastAsia="ru-RU"/>
        </w:rPr>
        <w:t xml:space="preserve"> (</w:t>
      </w:r>
      <w:r w:rsidR="00551A8E" w:rsidRPr="00E143AE">
        <w:rPr>
          <w:rFonts w:ascii="PT Astra Serif" w:hAnsi="PT Astra Serif"/>
          <w:sz w:val="21"/>
          <w:szCs w:val="21"/>
        </w:rPr>
        <w:t>________</w:t>
      </w:r>
      <w:r w:rsidRPr="00E143AE">
        <w:rPr>
          <w:rFonts w:ascii="PT Astra Serif" w:eastAsia="Times New Roman" w:hAnsi="PT Astra Serif" w:cs="Times New Roman"/>
          <w:sz w:val="21"/>
          <w:szCs w:val="21"/>
          <w:lang w:eastAsia="ru-RU"/>
        </w:rPr>
        <w:t xml:space="preserve">) руб. </w:t>
      </w:r>
      <w:r w:rsidR="00551A8E" w:rsidRPr="00E143AE">
        <w:rPr>
          <w:rFonts w:ascii="PT Astra Serif" w:eastAsia="Times New Roman" w:hAnsi="PT Astra Serif" w:cs="Times New Roman"/>
          <w:sz w:val="21"/>
          <w:szCs w:val="21"/>
          <w:lang w:eastAsia="ru-RU"/>
        </w:rPr>
        <w:t>____</w:t>
      </w:r>
      <w:r w:rsidR="00230133" w:rsidRPr="00E143AE">
        <w:rPr>
          <w:rFonts w:ascii="PT Astra Serif" w:eastAsia="Times New Roman" w:hAnsi="PT Astra Serif" w:cs="Times New Roman"/>
          <w:sz w:val="21"/>
          <w:szCs w:val="21"/>
          <w:lang w:eastAsia="ru-RU"/>
        </w:rPr>
        <w:t xml:space="preserve"> коп.</w:t>
      </w:r>
    </w:p>
    <w:p w14:paraId="62261DC3" w14:textId="77777777" w:rsidR="00230133" w:rsidRPr="00E143AE" w:rsidRDefault="00230133" w:rsidP="002803AA">
      <w:pPr>
        <w:pStyle w:val="21"/>
        <w:ind w:firstLine="567"/>
        <w:rPr>
          <w:rFonts w:ascii="PT Astra Serif" w:hAnsi="PT Astra Serif"/>
          <w:sz w:val="21"/>
          <w:szCs w:val="21"/>
        </w:rPr>
      </w:pPr>
      <w:r w:rsidRPr="00E143AE">
        <w:rPr>
          <w:rFonts w:ascii="PT Astra Serif" w:hAnsi="PT Astra Serif"/>
          <w:sz w:val="21"/>
          <w:szCs w:val="21"/>
        </w:rPr>
        <w:t>1.2. Идентификационный код закупки:</w:t>
      </w:r>
    </w:p>
    <w:p w14:paraId="6B50AB43" w14:textId="77777777" w:rsidR="00396600" w:rsidRPr="00E143AE" w:rsidRDefault="00396600" w:rsidP="002803AA">
      <w:pPr>
        <w:pStyle w:val="21"/>
        <w:ind w:firstLine="567"/>
        <w:rPr>
          <w:rFonts w:ascii="PT Astra Serif" w:hAnsi="PT Astra Serif"/>
          <w:sz w:val="21"/>
          <w:szCs w:val="21"/>
        </w:rPr>
      </w:pPr>
      <w:r w:rsidRPr="00E143AE">
        <w:rPr>
          <w:rFonts w:ascii="PT Astra Serif" w:hAnsi="PT Astra Serif"/>
          <w:sz w:val="21"/>
          <w:szCs w:val="21"/>
        </w:rPr>
        <w:t>1.3. Страна происхождения т</w:t>
      </w:r>
      <w:r w:rsidR="002601B1" w:rsidRPr="00E143AE">
        <w:rPr>
          <w:rFonts w:ascii="PT Astra Serif" w:hAnsi="PT Astra Serif"/>
          <w:sz w:val="21"/>
          <w:szCs w:val="21"/>
        </w:rPr>
        <w:t xml:space="preserve">овара: </w:t>
      </w:r>
      <w:r w:rsidR="00551A8E" w:rsidRPr="00E143AE">
        <w:rPr>
          <w:rFonts w:ascii="PT Astra Serif" w:hAnsi="PT Astra Serif"/>
          <w:sz w:val="21"/>
          <w:szCs w:val="21"/>
        </w:rPr>
        <w:t>__________</w:t>
      </w:r>
    </w:p>
    <w:p w14:paraId="10C718FC" w14:textId="77777777" w:rsidR="00230133" w:rsidRPr="00E143AE" w:rsidRDefault="00230133" w:rsidP="00230133">
      <w:pPr>
        <w:widowControl w:val="0"/>
        <w:tabs>
          <w:tab w:val="left" w:pos="993"/>
        </w:tabs>
        <w:spacing w:after="0" w:line="240" w:lineRule="auto"/>
        <w:ind w:firstLine="567"/>
        <w:jc w:val="both"/>
        <w:rPr>
          <w:rFonts w:ascii="PT Astra Serif" w:eastAsia="Calibri" w:hAnsi="PT Astra Serif" w:cs="Times New Roman"/>
          <w:sz w:val="21"/>
          <w:szCs w:val="21"/>
        </w:rPr>
      </w:pPr>
    </w:p>
    <w:p w14:paraId="411647E6" w14:textId="77777777" w:rsidR="00230133" w:rsidRPr="00E143AE" w:rsidRDefault="00230133" w:rsidP="00230133">
      <w:pPr>
        <w:widowControl w:val="0"/>
        <w:spacing w:after="0" w:line="240" w:lineRule="auto"/>
        <w:jc w:val="center"/>
        <w:rPr>
          <w:rFonts w:ascii="PT Astra Serif" w:eastAsia="Times New Roman" w:hAnsi="PT Astra Serif" w:cs="Times New Roman"/>
          <w:b/>
          <w:sz w:val="21"/>
          <w:szCs w:val="21"/>
          <w:lang w:eastAsia="ru-RU"/>
        </w:rPr>
      </w:pPr>
      <w:r w:rsidRPr="00E143AE">
        <w:rPr>
          <w:rFonts w:ascii="PT Astra Serif" w:eastAsia="Times New Roman" w:hAnsi="PT Astra Serif" w:cs="Times New Roman"/>
          <w:b/>
          <w:sz w:val="21"/>
          <w:szCs w:val="21"/>
          <w:lang w:eastAsia="ru-RU"/>
        </w:rPr>
        <w:t>2. Качество и порядок приемки товара</w:t>
      </w:r>
    </w:p>
    <w:p w14:paraId="0ED11FEB" w14:textId="77777777" w:rsidR="003866A3" w:rsidRPr="00E143AE" w:rsidRDefault="00230133" w:rsidP="003866A3">
      <w:pPr>
        <w:pStyle w:val="a6"/>
        <w:ind w:firstLine="567"/>
        <w:jc w:val="both"/>
        <w:rPr>
          <w:rFonts w:ascii="PT Astra Serif" w:hAnsi="PT Astra Serif"/>
        </w:rPr>
      </w:pPr>
      <w:r w:rsidRPr="00E143AE">
        <w:rPr>
          <w:rFonts w:ascii="PT Astra Serif" w:hAnsi="PT Astra Serif"/>
          <w:sz w:val="21"/>
          <w:szCs w:val="21"/>
        </w:rPr>
        <w:t xml:space="preserve">2.1. </w:t>
      </w:r>
      <w:r w:rsidR="003866A3" w:rsidRPr="00E143AE">
        <w:rPr>
          <w:rFonts w:ascii="PT Astra Serif" w:hAnsi="PT Astra Serif"/>
        </w:rPr>
        <w:t>«Поставщик» гарантирует «Заказчику» соответствие качества поставляемого товара требованиям указанным в спецификации (Приложение 1 к настоящему Договору), действующим государственным нормам, стандартам и иной нормативно-технической документации на данный вид товаров и подтверждается документами качества, необходимыми согласно действующему законодательству Российской Федерации. Поставляемый товар новый, не бывший в употреблении, у которого не были восстановлены потребительские свойства. «Поставщик» гарантирует, что на момент заключения Договора товар в споре и под арестом не состоит, не является предметом залога и не обременен другими правами третьих лиц, под каким-либо запретом и/или арестом, а также отсутствуют какие-либо обстоятельства, которые могут привести к недействительности прав «Заказчика» на приобретенный по настоящему договору товар.</w:t>
      </w:r>
    </w:p>
    <w:p w14:paraId="07C23A4A" w14:textId="77777777" w:rsidR="00230133" w:rsidRPr="00E143AE" w:rsidRDefault="00230133" w:rsidP="003866A3">
      <w:pPr>
        <w:pStyle w:val="a6"/>
        <w:ind w:firstLine="567"/>
        <w:jc w:val="both"/>
        <w:rPr>
          <w:rFonts w:ascii="PT Astra Serif" w:hAnsi="PT Astra Serif"/>
          <w:sz w:val="21"/>
          <w:szCs w:val="21"/>
        </w:rPr>
      </w:pPr>
      <w:r w:rsidRPr="00E143AE">
        <w:rPr>
          <w:rFonts w:ascii="PT Astra Serif" w:hAnsi="PT Astra Serif"/>
          <w:sz w:val="21"/>
          <w:szCs w:val="21"/>
        </w:rPr>
        <w:t>2.2. Сдача и приемка товара осуществляются уполномоченными представителями Сторон в рабочие дни с учетом времени, необходимого для разгрузки в порядке очередности прибытия транспортных средств: с понедельника по четверг с 9.00 до 15.00 и в пятницу с 9.00 до 14.00 (по местному времени) в пределах срока поставки товара, определенного условиями настоящего Договора. Поставка (приемка) в нерабочее время, в выходные и праздничные дни производится по согласованию с Заказчиком.</w:t>
      </w:r>
    </w:p>
    <w:p w14:paraId="4142DA09" w14:textId="77777777" w:rsidR="00230133" w:rsidRPr="00E143AE" w:rsidRDefault="00230133" w:rsidP="00230133">
      <w:pPr>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14:paraId="3CB36B1A" w14:textId="77777777" w:rsidR="00230133" w:rsidRPr="00E143AE" w:rsidRDefault="00230133" w:rsidP="00230133">
      <w:pPr>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2.3. Приемка Товара производится по транспортным и сопроводительным документам, документам, подтверждающим качество Товара</w:t>
      </w:r>
      <w:r w:rsidR="00B4030E" w:rsidRPr="00E143AE">
        <w:rPr>
          <w:rFonts w:ascii="PT Astra Serif" w:eastAsia="Times New Roman" w:hAnsi="PT Astra Serif" w:cs="Times New Roman"/>
          <w:sz w:val="21"/>
          <w:szCs w:val="21"/>
          <w:lang w:eastAsia="ru-RU"/>
        </w:rPr>
        <w:t xml:space="preserve"> (сертификат о соответствии (или ее копией), оформленной в соответствии с требованиями законодательства Российской Федерации).</w:t>
      </w:r>
    </w:p>
    <w:p w14:paraId="4A20AA7F" w14:textId="77777777" w:rsidR="00230133" w:rsidRPr="00E143AE" w:rsidRDefault="00230133" w:rsidP="00230133">
      <w:pPr>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2.</w:t>
      </w:r>
      <w:r w:rsidR="005C109A" w:rsidRPr="00E143AE">
        <w:rPr>
          <w:rFonts w:ascii="PT Astra Serif" w:eastAsia="Times New Roman" w:hAnsi="PT Astra Serif" w:cs="Times New Roman"/>
          <w:sz w:val="21"/>
          <w:szCs w:val="21"/>
          <w:lang w:eastAsia="ru-RU"/>
        </w:rPr>
        <w:t>4</w:t>
      </w:r>
      <w:r w:rsidRPr="00E143AE">
        <w:rPr>
          <w:rFonts w:ascii="PT Astra Serif" w:eastAsia="Times New Roman" w:hAnsi="PT Astra Serif" w:cs="Times New Roman"/>
          <w:sz w:val="21"/>
          <w:szCs w:val="21"/>
          <w:lang w:eastAsia="ru-RU"/>
        </w:rPr>
        <w:t>. Для проверки предоставленных Поставщиком результатов поставки товара, предусмотренных Договором, в части их соответствия условиям Договора, Заказчиком проводится экспертиза товара в порядке, предусмотренном статьей 94 Закона N 44-ФЗ. Экспертиза может проводиться силами Заказчика, или к ее проведению могут привлекаться эксперты, экспертные организации.</w:t>
      </w:r>
    </w:p>
    <w:p w14:paraId="6239B31C" w14:textId="77777777" w:rsidR="00AD3444" w:rsidRPr="00E143AE" w:rsidRDefault="00AD3444" w:rsidP="00AD3444">
      <w:pPr>
        <w:spacing w:after="0" w:line="240" w:lineRule="auto"/>
        <w:ind w:firstLine="709"/>
        <w:jc w:val="both"/>
        <w:rPr>
          <w:rFonts w:ascii="PT Astra Serif" w:hAnsi="PT Astra Serif"/>
          <w:sz w:val="21"/>
          <w:szCs w:val="21"/>
        </w:rPr>
      </w:pPr>
      <w:r w:rsidRPr="00E143AE">
        <w:rPr>
          <w:rFonts w:ascii="PT Astra Serif" w:hAnsi="PT Astra Serif"/>
          <w:sz w:val="21"/>
          <w:szCs w:val="21"/>
        </w:rPr>
        <w:t>В случае привлечения экспертов, экспертных организаций для проведения экспертизы товара с целью приемки товара, а также для проверки качества товара в период срока хранения поставленного товара, Заказчик письменно уведомляет Поставщика о дате и месте отбора проб проверяемого товара путем направления письма на электронный адрес, указанный в разделе «Реквизиты сторон». Дата устанавливается с учетом времени, необходимого для прибытия представителя Поставщика для участия в отборе проб для последующего направления пробы в аккредитованную экспертную организацию или аккредитованному эксперту и получения экспертного заключения о качестве товара.</w:t>
      </w:r>
    </w:p>
    <w:p w14:paraId="5A99255E" w14:textId="77777777" w:rsidR="00AD3444" w:rsidRPr="00E143AE" w:rsidRDefault="00AD3444" w:rsidP="00AD3444">
      <w:pPr>
        <w:spacing w:after="0" w:line="240" w:lineRule="auto"/>
        <w:ind w:firstLine="709"/>
        <w:jc w:val="both"/>
        <w:rPr>
          <w:rFonts w:ascii="PT Astra Serif" w:hAnsi="PT Astra Serif"/>
          <w:sz w:val="21"/>
          <w:szCs w:val="21"/>
        </w:rPr>
      </w:pPr>
      <w:r w:rsidRPr="00E143AE">
        <w:rPr>
          <w:rFonts w:ascii="PT Astra Serif" w:hAnsi="PT Astra Serif"/>
          <w:sz w:val="21"/>
          <w:szCs w:val="21"/>
        </w:rPr>
        <w:t xml:space="preserve">Уполномоченный представитель Поставщика может прибыть к месту приемки (отбора проб) в срок, указанный в уведомлении Заказчика и должен иметь при себе документ, удостоверяющий личность, </w:t>
      </w:r>
      <w:r w:rsidRPr="00E143AE">
        <w:rPr>
          <w:rFonts w:ascii="PT Astra Serif" w:hAnsi="PT Astra Serif"/>
          <w:sz w:val="21"/>
          <w:szCs w:val="21"/>
        </w:rPr>
        <w:lastRenderedPageBreak/>
        <w:t>надлежащим образом оформленную доверенность, либо документы, подтверждающие его право действовать от имени Поставщика без доверенности.</w:t>
      </w:r>
    </w:p>
    <w:p w14:paraId="403B6C14" w14:textId="77777777" w:rsidR="00230133" w:rsidRPr="00E143AE" w:rsidRDefault="00230133" w:rsidP="00230133">
      <w:pPr>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Все расходы, связанные с проведением экспертизы результатов исполнения Договора экспертом, экспертной организацией в случае подтверждения поставки некачественного товара, возмещаются Поставщиком.</w:t>
      </w:r>
    </w:p>
    <w:p w14:paraId="42AE0871" w14:textId="77777777" w:rsidR="00230133" w:rsidRPr="00E143AE" w:rsidRDefault="00230133" w:rsidP="00230133">
      <w:pPr>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Заказчик в течение 10 рабочих дней со дня поставки товара и получения от Поставщика документов, предусмотренных пунктом 2.</w:t>
      </w:r>
      <w:r w:rsidR="005C109A" w:rsidRPr="00E143AE">
        <w:rPr>
          <w:rFonts w:ascii="PT Astra Serif" w:eastAsia="Times New Roman" w:hAnsi="PT Astra Serif" w:cs="Times New Roman"/>
          <w:sz w:val="21"/>
          <w:szCs w:val="21"/>
          <w:lang w:eastAsia="ru-RU"/>
        </w:rPr>
        <w:t>3</w:t>
      </w:r>
      <w:r w:rsidRPr="00E143AE">
        <w:rPr>
          <w:rFonts w:ascii="PT Astra Serif" w:eastAsia="Times New Roman" w:hAnsi="PT Astra Serif" w:cs="Times New Roman"/>
          <w:sz w:val="21"/>
          <w:szCs w:val="21"/>
          <w:lang w:eastAsia="ru-RU"/>
        </w:rPr>
        <w:t>. Договора, и на основании результатов экспертизы, проведенной в соответствии с настоящим пунктом Договора, осуществляет приемку товара, в день ее окончания подписывает и направляет Поставщику подписанный документ о приемке или мотивированный отказ от приемки, в котором указываются недостатки и сроки их устранения.</w:t>
      </w:r>
    </w:p>
    <w:p w14:paraId="2986B457" w14:textId="77777777" w:rsidR="00230133" w:rsidRPr="00E143AE" w:rsidRDefault="00230133" w:rsidP="00230133">
      <w:pPr>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В случае, если документы, указанные в пункте 2.4. Договора, не переданы Поставщиком Заказчику одновременно с товаром, товар считается не поставленным и приемке не подлежит.</w:t>
      </w:r>
    </w:p>
    <w:p w14:paraId="2FC1268D" w14:textId="77777777" w:rsidR="00230133" w:rsidRPr="00E143AE" w:rsidRDefault="00230133" w:rsidP="00230133">
      <w:pPr>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Срок предоставления Поставщиком недостающих документов 5 (пять) календарных дней с момента получения мотивированного отказа от подписания документа о приемке Заказчиком.</w:t>
      </w:r>
    </w:p>
    <w:p w14:paraId="1FF0CADD" w14:textId="77777777" w:rsidR="00230133" w:rsidRPr="00E143AE" w:rsidRDefault="00230133" w:rsidP="00230133">
      <w:pPr>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Срок замены некачественного товара в пределах 10 дней с момента обнаружения дефектов и предъявления претензии Заказчиком.</w:t>
      </w:r>
    </w:p>
    <w:p w14:paraId="73A33961" w14:textId="77777777" w:rsidR="00230133" w:rsidRPr="00E143AE" w:rsidRDefault="00230133" w:rsidP="00230133">
      <w:pPr>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Заказчик вправе не отказывать в приемке поставленного товара в случае выявления несоответствия товара условиям Договора, если выявленное несоответствие не препятствует приемке этого товара и устранено Поставщиком.</w:t>
      </w:r>
    </w:p>
    <w:p w14:paraId="57DD27D0" w14:textId="77777777" w:rsidR="00230133" w:rsidRPr="00E143AE" w:rsidRDefault="00230133" w:rsidP="00230133">
      <w:pPr>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2.</w:t>
      </w:r>
      <w:r w:rsidR="005C109A" w:rsidRPr="00E143AE">
        <w:rPr>
          <w:rFonts w:ascii="PT Astra Serif" w:eastAsia="Times New Roman" w:hAnsi="PT Astra Serif" w:cs="Times New Roman"/>
          <w:sz w:val="21"/>
          <w:szCs w:val="21"/>
          <w:lang w:eastAsia="ru-RU"/>
        </w:rPr>
        <w:t>5</w:t>
      </w:r>
      <w:r w:rsidRPr="00E143AE">
        <w:rPr>
          <w:rFonts w:ascii="PT Astra Serif" w:eastAsia="Times New Roman" w:hAnsi="PT Astra Serif" w:cs="Times New Roman"/>
          <w:sz w:val="21"/>
          <w:szCs w:val="21"/>
          <w:lang w:eastAsia="ru-RU"/>
        </w:rPr>
        <w:t>. В случае получения в соответствии с п.2.</w:t>
      </w:r>
      <w:r w:rsidR="005C109A" w:rsidRPr="00E143AE">
        <w:rPr>
          <w:rFonts w:ascii="PT Astra Serif" w:eastAsia="Times New Roman" w:hAnsi="PT Astra Serif" w:cs="Times New Roman"/>
          <w:sz w:val="21"/>
          <w:szCs w:val="21"/>
          <w:lang w:eastAsia="ru-RU"/>
        </w:rPr>
        <w:t>4</w:t>
      </w:r>
      <w:r w:rsidRPr="00E143AE">
        <w:rPr>
          <w:rFonts w:ascii="PT Astra Serif" w:eastAsia="Times New Roman" w:hAnsi="PT Astra Serif" w:cs="Times New Roman"/>
          <w:sz w:val="21"/>
          <w:szCs w:val="21"/>
          <w:lang w:eastAsia="ru-RU"/>
        </w:rPr>
        <w:t>. настоящего Договора мотивированного отказа от подписания документа о приемке Поставщик устраняет причины, указанные в таком мотивированном отказе, в установленные сроки, и направляет Заказчику документ о приемке.</w:t>
      </w:r>
    </w:p>
    <w:p w14:paraId="5A4D2DDA" w14:textId="77777777" w:rsidR="00230133" w:rsidRPr="00E143AE" w:rsidRDefault="00230133" w:rsidP="00230133">
      <w:pPr>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В случае направления мотивированного отказа от приемки товара Грузополучатель обеспечивает сохранность доставленного товара в условиях, предотвращающих ухудшение его качества, до момента фактического возврата товара или приемки товара при условии устранения выявленных недостатков. Расходы, понесенные Грузополучателем в связи с принятием такого товара на ответственное хранение, возмещаются Грузополучателю Поставщиком. Возврат товара осуществляется силами и за счет средств Поставщика.</w:t>
      </w:r>
    </w:p>
    <w:p w14:paraId="5DE4F57C" w14:textId="77777777" w:rsidR="00230133" w:rsidRPr="00E143AE" w:rsidRDefault="00230133" w:rsidP="00230133">
      <w:pPr>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В случае, когда товар, не соответствующий требованиям Договора, подлежит возврату, Поставщик в течение 10 (десяти) календарных дней после получения мотивированного отказа с указанием о возврате товара, обязан забрать такой товар.</w:t>
      </w:r>
    </w:p>
    <w:p w14:paraId="33AA8877" w14:textId="77777777" w:rsidR="00230133" w:rsidRPr="00E143AE" w:rsidRDefault="00230133" w:rsidP="00230133">
      <w:pPr>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В случае повторного выявления по результатам экспертизы несоответствия переданного товара условиям Договора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w:t>
      </w:r>
    </w:p>
    <w:p w14:paraId="3041FEB8" w14:textId="77777777" w:rsidR="00230133" w:rsidRPr="00E143AE" w:rsidRDefault="00230133" w:rsidP="00230133">
      <w:pPr>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2.</w:t>
      </w:r>
      <w:r w:rsidR="005C109A" w:rsidRPr="00E143AE">
        <w:rPr>
          <w:rFonts w:ascii="PT Astra Serif" w:eastAsia="Times New Roman" w:hAnsi="PT Astra Serif" w:cs="Times New Roman"/>
          <w:sz w:val="21"/>
          <w:szCs w:val="21"/>
          <w:lang w:eastAsia="ru-RU"/>
        </w:rPr>
        <w:t>6</w:t>
      </w:r>
      <w:r w:rsidRPr="00E143AE">
        <w:rPr>
          <w:rFonts w:ascii="PT Astra Serif" w:eastAsia="Times New Roman" w:hAnsi="PT Astra Serif" w:cs="Times New Roman"/>
          <w:sz w:val="21"/>
          <w:szCs w:val="21"/>
          <w:lang w:eastAsia="ru-RU"/>
        </w:rPr>
        <w:t>. После устранения Поставщиком недостатков, послуживших основанием для неподписания документа о приемке по Договору, Заказчик подписывает документ о приемке по Договору в порядке и сроки, предусмотренные пунктом 2.</w:t>
      </w:r>
      <w:r w:rsidR="005C109A" w:rsidRPr="00E143AE">
        <w:rPr>
          <w:rFonts w:ascii="PT Astra Serif" w:eastAsia="Times New Roman" w:hAnsi="PT Astra Serif" w:cs="Times New Roman"/>
          <w:sz w:val="21"/>
          <w:szCs w:val="21"/>
          <w:lang w:eastAsia="ru-RU"/>
        </w:rPr>
        <w:t>4</w:t>
      </w:r>
      <w:r w:rsidRPr="00E143AE">
        <w:rPr>
          <w:rFonts w:ascii="PT Astra Serif" w:eastAsia="Times New Roman" w:hAnsi="PT Astra Serif" w:cs="Times New Roman"/>
          <w:sz w:val="21"/>
          <w:szCs w:val="21"/>
          <w:lang w:eastAsia="ru-RU"/>
        </w:rPr>
        <w:t>. Договора.</w:t>
      </w:r>
    </w:p>
    <w:p w14:paraId="6ED5A93D" w14:textId="77777777" w:rsidR="00230133" w:rsidRPr="00E143AE" w:rsidRDefault="00230133" w:rsidP="00230133">
      <w:pPr>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2.</w:t>
      </w:r>
      <w:r w:rsidR="005C109A" w:rsidRPr="00E143AE">
        <w:rPr>
          <w:rFonts w:ascii="PT Astra Serif" w:eastAsia="Times New Roman" w:hAnsi="PT Astra Serif" w:cs="Times New Roman"/>
          <w:sz w:val="21"/>
          <w:szCs w:val="21"/>
          <w:lang w:eastAsia="ru-RU"/>
        </w:rPr>
        <w:t>7</w:t>
      </w:r>
      <w:r w:rsidRPr="00E143AE">
        <w:rPr>
          <w:rFonts w:ascii="PT Astra Serif" w:eastAsia="Times New Roman" w:hAnsi="PT Astra Serif" w:cs="Times New Roman"/>
          <w:sz w:val="21"/>
          <w:szCs w:val="21"/>
          <w:lang w:eastAsia="ru-RU"/>
        </w:rPr>
        <w:t xml:space="preserve">. Датой приемки товара считается дата подписания документа о приемке Заказчиком. </w:t>
      </w:r>
    </w:p>
    <w:p w14:paraId="15CA858B" w14:textId="77777777" w:rsidR="00230133" w:rsidRPr="00E143AE" w:rsidRDefault="00230133" w:rsidP="00230133">
      <w:pPr>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Право собственности и риск случайной гибели или повреждения товара переходит от Поставщика к Заказчику с даты получения товара, указанной в документе о приемке.</w:t>
      </w:r>
      <w:r w:rsidR="003B339F" w:rsidRPr="00E143AE">
        <w:rPr>
          <w:rFonts w:ascii="PT Astra Serif" w:eastAsia="Times New Roman" w:hAnsi="PT Astra Serif" w:cs="Times New Roman"/>
          <w:sz w:val="21"/>
          <w:szCs w:val="21"/>
          <w:lang w:eastAsia="ru-RU"/>
        </w:rPr>
        <w:t xml:space="preserve"> </w:t>
      </w:r>
    </w:p>
    <w:p w14:paraId="1571ED0E" w14:textId="77777777" w:rsidR="00230133" w:rsidRPr="00E143AE" w:rsidRDefault="00230133" w:rsidP="00230133">
      <w:pPr>
        <w:spacing w:after="0" w:line="240" w:lineRule="auto"/>
        <w:jc w:val="both"/>
        <w:rPr>
          <w:rFonts w:ascii="PT Astra Serif" w:eastAsia="Times New Roman" w:hAnsi="PT Astra Serif" w:cs="Times New Roman"/>
          <w:sz w:val="21"/>
          <w:szCs w:val="21"/>
          <w:lang w:eastAsia="ru-RU"/>
        </w:rPr>
      </w:pPr>
    </w:p>
    <w:p w14:paraId="4E9FF778" w14:textId="77777777" w:rsidR="00230133" w:rsidRPr="00E143AE" w:rsidRDefault="00230133" w:rsidP="00230133">
      <w:pPr>
        <w:widowControl w:val="0"/>
        <w:spacing w:after="0" w:line="240" w:lineRule="auto"/>
        <w:jc w:val="center"/>
        <w:rPr>
          <w:rFonts w:ascii="PT Astra Serif" w:eastAsia="Times New Roman" w:hAnsi="PT Astra Serif" w:cs="Times New Roman"/>
          <w:b/>
          <w:sz w:val="21"/>
          <w:szCs w:val="21"/>
          <w:lang w:eastAsia="ru-RU"/>
        </w:rPr>
      </w:pPr>
      <w:r w:rsidRPr="00E143AE">
        <w:rPr>
          <w:rFonts w:ascii="PT Astra Serif" w:eastAsia="Times New Roman" w:hAnsi="PT Astra Serif" w:cs="Times New Roman"/>
          <w:b/>
          <w:sz w:val="21"/>
          <w:szCs w:val="21"/>
          <w:lang w:eastAsia="ru-RU"/>
        </w:rPr>
        <w:t>3. Тара, упаковка, требования к маркировке</w:t>
      </w:r>
    </w:p>
    <w:p w14:paraId="69E59813" w14:textId="6BB20862" w:rsidR="00826B4C" w:rsidRPr="00E143AE" w:rsidRDefault="00230133" w:rsidP="00826B4C">
      <w:pPr>
        <w:widowControl w:val="0"/>
        <w:spacing w:after="0" w:line="240" w:lineRule="auto"/>
        <w:ind w:firstLine="709"/>
        <w:contextualSpacing/>
        <w:jc w:val="both"/>
        <w:rPr>
          <w:rFonts w:ascii="PT Astra Serif" w:eastAsia="Calibri" w:hAnsi="PT Astra Serif" w:cs="Times New Roman"/>
        </w:rPr>
      </w:pPr>
      <w:r w:rsidRPr="00E143AE">
        <w:rPr>
          <w:rFonts w:ascii="PT Astra Serif" w:hAnsi="PT Astra Serif"/>
          <w:sz w:val="21"/>
          <w:szCs w:val="21"/>
        </w:rPr>
        <w:t xml:space="preserve">3.1. </w:t>
      </w:r>
      <w:r w:rsidR="00826B4C" w:rsidRPr="00E143AE">
        <w:rPr>
          <w:rFonts w:ascii="PT Astra Serif" w:eastAsia="Calibri" w:hAnsi="PT Astra Serif" w:cs="Times New Roman"/>
        </w:rPr>
        <w:t xml:space="preserve">Тара, упаковка и маркировка товара соответствуют </w:t>
      </w:r>
      <w:r w:rsidR="0089308F">
        <w:rPr>
          <w:rFonts w:ascii="PT Astra Serif" w:eastAsia="Calibri" w:hAnsi="PT Astra Serif" w:cs="Times New Roman"/>
        </w:rPr>
        <w:t>ГОСТ</w:t>
      </w:r>
      <w:r w:rsidR="00826B4C" w:rsidRPr="00E143AE">
        <w:rPr>
          <w:rFonts w:ascii="PT Astra Serif" w:eastAsia="Calibri" w:hAnsi="PT Astra Serif" w:cs="Times New Roman"/>
        </w:rPr>
        <w:t>, указанным в спецификации (Приложение 1 к настоящему Договору).</w:t>
      </w:r>
    </w:p>
    <w:p w14:paraId="2807F6CE" w14:textId="77777777" w:rsidR="00C24918" w:rsidRPr="00E143AE" w:rsidRDefault="00C24918" w:rsidP="00826B4C">
      <w:pPr>
        <w:pStyle w:val="a6"/>
        <w:ind w:firstLine="567"/>
        <w:jc w:val="both"/>
        <w:rPr>
          <w:rFonts w:ascii="PT Astra Serif" w:hAnsi="PT Astra Serif"/>
          <w:b/>
          <w:sz w:val="21"/>
          <w:szCs w:val="21"/>
        </w:rPr>
      </w:pPr>
    </w:p>
    <w:p w14:paraId="549417DF" w14:textId="77777777" w:rsidR="00230133" w:rsidRPr="00E143AE" w:rsidRDefault="00230133" w:rsidP="00C24918">
      <w:pPr>
        <w:pStyle w:val="a3"/>
        <w:tabs>
          <w:tab w:val="left" w:pos="708"/>
        </w:tabs>
        <w:ind w:firstLine="567"/>
        <w:jc w:val="center"/>
        <w:rPr>
          <w:rFonts w:ascii="PT Astra Serif" w:eastAsia="Times New Roman" w:hAnsi="PT Astra Serif" w:cs="Times New Roman"/>
          <w:b/>
          <w:sz w:val="21"/>
          <w:szCs w:val="21"/>
          <w:lang w:eastAsia="ru-RU"/>
        </w:rPr>
      </w:pPr>
      <w:r w:rsidRPr="00E143AE">
        <w:rPr>
          <w:rFonts w:ascii="PT Astra Serif" w:eastAsia="Times New Roman" w:hAnsi="PT Astra Serif" w:cs="Times New Roman"/>
          <w:b/>
          <w:sz w:val="21"/>
          <w:szCs w:val="21"/>
          <w:lang w:eastAsia="ru-RU"/>
        </w:rPr>
        <w:t>4. Форс-мажорные условия</w:t>
      </w:r>
    </w:p>
    <w:p w14:paraId="5064BA73" w14:textId="77777777" w:rsidR="00230133" w:rsidRPr="00E143AE" w:rsidRDefault="00230133" w:rsidP="00230133">
      <w:pPr>
        <w:widowControl w:val="0"/>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4.1. «Сторона» освобождается от ответственности за частичное или полное неисполнение обязательств по настоящему Договору, если такое неисполнение является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w:t>
      </w:r>
    </w:p>
    <w:p w14:paraId="4351B1F5" w14:textId="77777777" w:rsidR="00230133" w:rsidRPr="00E143AE" w:rsidRDefault="00230133" w:rsidP="00230133">
      <w:pPr>
        <w:widowControl w:val="0"/>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Указанные события должны носить чрезвычайный, непредвиденный и непредотвратимый характер, возникнуть после заключения Договора и не зависеть от воли «Сторон».</w:t>
      </w:r>
    </w:p>
    <w:p w14:paraId="3024D839" w14:textId="77777777" w:rsidR="00230133" w:rsidRPr="00E143AE" w:rsidRDefault="00230133" w:rsidP="00230133">
      <w:pPr>
        <w:widowControl w:val="0"/>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4.2. При наступлении обстоятельств непреодолимой силы «Сторона» должна без промедления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Договору и срок исполнения обязательств.</w:t>
      </w:r>
    </w:p>
    <w:p w14:paraId="1087E2D8" w14:textId="77777777" w:rsidR="00230133" w:rsidRPr="00E143AE" w:rsidRDefault="00230133" w:rsidP="00230133">
      <w:pPr>
        <w:widowControl w:val="0"/>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 xml:space="preserve">4.3.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Договору. Если «Сторона» не направит или несвоевременно </w:t>
      </w:r>
      <w:r w:rsidRPr="00E143AE">
        <w:rPr>
          <w:rFonts w:ascii="PT Astra Serif" w:hAnsi="PT Astra Serif" w:cs="Times New Roman"/>
          <w:sz w:val="21"/>
          <w:szCs w:val="21"/>
        </w:rPr>
        <w:lastRenderedPageBreak/>
        <w:t>направит извещение, то она должна возместить другой «Стороне» убытки, причиненные не извещением или несвоевременным извещением.</w:t>
      </w:r>
    </w:p>
    <w:p w14:paraId="48162DAB" w14:textId="77777777" w:rsidR="00230133" w:rsidRPr="00E143AE" w:rsidRDefault="00230133" w:rsidP="00230133">
      <w:pPr>
        <w:widowControl w:val="0"/>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 xml:space="preserve">4.4.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w:t>
      </w:r>
      <w:r w:rsidRPr="00E143AE">
        <w:rPr>
          <w:rFonts w:ascii="PT Astra Serif" w:hAnsi="PT Astra Serif" w:cs="Times New Roman"/>
          <w:sz w:val="21"/>
          <w:szCs w:val="21"/>
        </w:rPr>
        <w:br/>
        <w:t>форс-мажорных обстоятельств.</w:t>
      </w:r>
    </w:p>
    <w:p w14:paraId="15E2D19D" w14:textId="77777777" w:rsidR="00230133" w:rsidRPr="00E143AE" w:rsidRDefault="00230133" w:rsidP="00230133">
      <w:pPr>
        <w:widowControl w:val="0"/>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4.5. В случае наступления форс-мажорных обстоятельств срок исполнения «Сторонами» обязательств по настоящему Договору отодвигается соразмерно времени, в течение которого действовали такие обстоятельства и их последствия.</w:t>
      </w:r>
    </w:p>
    <w:p w14:paraId="39903B5E" w14:textId="77777777" w:rsidR="00230133" w:rsidRPr="00E143AE" w:rsidRDefault="00230133" w:rsidP="00230133">
      <w:pPr>
        <w:widowControl w:val="0"/>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4.6. Если форс-мажорные обстоятельства и их последствия продолжают действовать более 6 (шести) месяцев или они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контрактов и достижения соответствующей договоренности.</w:t>
      </w:r>
    </w:p>
    <w:p w14:paraId="6D425BFD" w14:textId="77777777" w:rsidR="00230133" w:rsidRPr="00E143AE" w:rsidRDefault="00230133" w:rsidP="00230133">
      <w:pPr>
        <w:widowControl w:val="0"/>
        <w:spacing w:after="0" w:line="240" w:lineRule="auto"/>
        <w:jc w:val="center"/>
        <w:rPr>
          <w:rFonts w:ascii="PT Astra Serif" w:eastAsia="Times New Roman" w:hAnsi="PT Astra Serif" w:cs="Times New Roman"/>
          <w:b/>
          <w:sz w:val="21"/>
          <w:szCs w:val="21"/>
          <w:lang w:eastAsia="ru-RU"/>
        </w:rPr>
      </w:pPr>
    </w:p>
    <w:p w14:paraId="25CFE6C2" w14:textId="77777777" w:rsidR="00230133" w:rsidRPr="00E143AE" w:rsidRDefault="00230133" w:rsidP="00230133">
      <w:pPr>
        <w:widowControl w:val="0"/>
        <w:spacing w:after="0" w:line="240" w:lineRule="auto"/>
        <w:jc w:val="center"/>
        <w:rPr>
          <w:rFonts w:ascii="PT Astra Serif" w:eastAsia="Times New Roman" w:hAnsi="PT Astra Serif" w:cs="Times New Roman"/>
          <w:b/>
          <w:sz w:val="21"/>
          <w:szCs w:val="21"/>
          <w:lang w:eastAsia="ru-RU"/>
        </w:rPr>
      </w:pPr>
      <w:r w:rsidRPr="00E143AE">
        <w:rPr>
          <w:rFonts w:ascii="PT Astra Serif" w:eastAsia="Times New Roman" w:hAnsi="PT Astra Serif" w:cs="Times New Roman"/>
          <w:b/>
          <w:sz w:val="21"/>
          <w:szCs w:val="21"/>
          <w:lang w:eastAsia="ru-RU"/>
        </w:rPr>
        <w:t>5. Сроки и порядок поставки товара</w:t>
      </w:r>
    </w:p>
    <w:p w14:paraId="33D45F0B" w14:textId="77777777" w:rsidR="00F8215D" w:rsidRPr="00E143AE" w:rsidRDefault="00230133" w:rsidP="00DA6A80">
      <w:pPr>
        <w:widowControl w:val="0"/>
        <w:tabs>
          <w:tab w:val="left" w:pos="709"/>
        </w:tabs>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 xml:space="preserve">5.1. </w:t>
      </w:r>
      <w:r w:rsidR="005C109A" w:rsidRPr="00E143AE">
        <w:rPr>
          <w:rFonts w:ascii="PT Astra Serif" w:eastAsia="Times New Roman" w:hAnsi="PT Astra Serif" w:cs="Times New Roman"/>
          <w:sz w:val="21"/>
          <w:szCs w:val="21"/>
          <w:lang w:eastAsia="ru-RU"/>
        </w:rPr>
        <w:t>Доставка товара осуществляется по следующему адресу: 455016, Челябинская область, город Магнитогорск, улица Танкистов 19а, ФКУ ИК-18 ГУФСИН России по Челябинской области.</w:t>
      </w:r>
    </w:p>
    <w:p w14:paraId="754EF62B" w14:textId="77777777" w:rsidR="00230133" w:rsidRPr="00E143AE" w:rsidRDefault="00230133" w:rsidP="00DA6A80">
      <w:pPr>
        <w:widowControl w:val="0"/>
        <w:tabs>
          <w:tab w:val="left" w:pos="709"/>
        </w:tabs>
        <w:spacing w:after="0" w:line="240" w:lineRule="auto"/>
        <w:ind w:firstLine="567"/>
        <w:jc w:val="both"/>
        <w:rPr>
          <w:rFonts w:ascii="PT Astra Serif" w:hAnsi="PT Astra Serif" w:cs="Times New Roman"/>
          <w:sz w:val="21"/>
          <w:szCs w:val="21"/>
        </w:rPr>
      </w:pPr>
      <w:r w:rsidRPr="00E143AE">
        <w:rPr>
          <w:rFonts w:ascii="PT Astra Serif" w:eastAsia="Times New Roman" w:hAnsi="PT Astra Serif" w:cs="Times New Roman"/>
          <w:sz w:val="21"/>
          <w:szCs w:val="21"/>
          <w:lang w:eastAsia="ru-RU"/>
        </w:rPr>
        <w:t xml:space="preserve">Способ доставки товара </w:t>
      </w:r>
      <w:r w:rsidRPr="00E143AE">
        <w:rPr>
          <w:rFonts w:ascii="PT Astra Serif" w:hAnsi="PT Astra Serif" w:cs="Times New Roman"/>
          <w:sz w:val="21"/>
          <w:szCs w:val="21"/>
        </w:rPr>
        <w:t>до Грузополучателя определяется Поставщиком самостоятельно.</w:t>
      </w:r>
    </w:p>
    <w:p w14:paraId="7146D344" w14:textId="5027BBD8" w:rsidR="00230133" w:rsidRPr="00E143AE" w:rsidRDefault="00230133" w:rsidP="00DA6A80">
      <w:pPr>
        <w:widowControl w:val="0"/>
        <w:tabs>
          <w:tab w:val="left" w:pos="709"/>
        </w:tabs>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 xml:space="preserve">5.2. Сроки поставки товара: единовременно, в течение </w:t>
      </w:r>
      <w:r w:rsidR="004C6AA5">
        <w:rPr>
          <w:rFonts w:ascii="PT Astra Serif" w:hAnsi="PT Astra Serif" w:cs="Times New Roman"/>
          <w:sz w:val="21"/>
          <w:szCs w:val="21"/>
        </w:rPr>
        <w:t>10</w:t>
      </w:r>
      <w:r w:rsidR="008620C3">
        <w:rPr>
          <w:rFonts w:ascii="PT Astra Serif" w:hAnsi="PT Astra Serif" w:cs="Times New Roman"/>
          <w:sz w:val="21"/>
          <w:szCs w:val="21"/>
        </w:rPr>
        <w:t xml:space="preserve"> </w:t>
      </w:r>
      <w:r w:rsidR="004C6AA5">
        <w:rPr>
          <w:rFonts w:ascii="PT Astra Serif" w:hAnsi="PT Astra Serif" w:cs="Times New Roman"/>
          <w:sz w:val="21"/>
          <w:szCs w:val="21"/>
        </w:rPr>
        <w:t>календарных</w:t>
      </w:r>
      <w:r w:rsidR="00A9547B" w:rsidRPr="00E143AE">
        <w:rPr>
          <w:rFonts w:ascii="PT Astra Serif" w:hAnsi="PT Astra Serif" w:cs="Times New Roman"/>
          <w:sz w:val="21"/>
          <w:szCs w:val="21"/>
        </w:rPr>
        <w:t xml:space="preserve"> </w:t>
      </w:r>
      <w:r w:rsidRPr="00E143AE">
        <w:rPr>
          <w:rFonts w:ascii="PT Astra Serif" w:hAnsi="PT Astra Serif" w:cs="Times New Roman"/>
          <w:sz w:val="21"/>
          <w:szCs w:val="21"/>
        </w:rPr>
        <w:t>дней с даты заключения настоящего Договора.</w:t>
      </w:r>
    </w:p>
    <w:p w14:paraId="4523DD73" w14:textId="620FFBAB" w:rsidR="00DA6A80" w:rsidRPr="00E143AE" w:rsidRDefault="00DA6A80" w:rsidP="00DA6A80">
      <w:pPr>
        <w:widowControl w:val="0"/>
        <w:tabs>
          <w:tab w:val="left" w:pos="709"/>
        </w:tabs>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Не позднее чем за 2 (два) рабочих дня до даты поставки товара «Поставщик» уведомляет «Заказчика» о дате и времени доставки товара. Уведомление составляется Поставщиком в произвольной форме и направляется с использованием сетей электросвязи, включая средства факсимильной и телеграфной связи, электронной почтой (</w:t>
      </w:r>
      <w:r w:rsidR="00C712FB" w:rsidRPr="00C712FB">
        <w:rPr>
          <w:rFonts w:ascii="PT Astra Serif" w:hAnsi="PT Astra Serif" w:cs="Times New Roman"/>
          <w:sz w:val="21"/>
          <w:szCs w:val="21"/>
        </w:rPr>
        <w:t>ulanov.s.y@74.fsin.gov.ru</w:t>
      </w:r>
      <w:r w:rsidRPr="00E143AE">
        <w:rPr>
          <w:rFonts w:ascii="PT Astra Serif" w:hAnsi="PT Astra Serif" w:cs="Times New Roman"/>
          <w:sz w:val="21"/>
          <w:szCs w:val="21"/>
        </w:rPr>
        <w:t>) или иными способами, позволяющими идентифицировать отправителя. Уведомления считаются полученными Стороной в день их отправки.</w:t>
      </w:r>
    </w:p>
    <w:p w14:paraId="0BF36776" w14:textId="77777777" w:rsidR="00230133" w:rsidRPr="00E143AE" w:rsidRDefault="00230133" w:rsidP="00DA6A80">
      <w:pPr>
        <w:widowControl w:val="0"/>
        <w:tabs>
          <w:tab w:val="left" w:pos="709"/>
        </w:tabs>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5.3. «Поставщик» обязуется передать «Заказчику» товар, не обремененный правами третьих лиц.</w:t>
      </w:r>
    </w:p>
    <w:p w14:paraId="13D4D5D0" w14:textId="77777777" w:rsidR="00230133" w:rsidRPr="00E143AE" w:rsidRDefault="00230133" w:rsidP="00230133">
      <w:pPr>
        <w:widowControl w:val="0"/>
        <w:spacing w:after="0" w:line="240" w:lineRule="auto"/>
        <w:jc w:val="center"/>
        <w:rPr>
          <w:rFonts w:ascii="PT Astra Serif" w:eastAsia="Times New Roman" w:hAnsi="PT Astra Serif" w:cs="Times New Roman"/>
          <w:b/>
          <w:sz w:val="21"/>
          <w:szCs w:val="21"/>
          <w:lang w:eastAsia="ru-RU"/>
        </w:rPr>
      </w:pPr>
    </w:p>
    <w:p w14:paraId="671B4C06" w14:textId="77777777" w:rsidR="00230133" w:rsidRPr="00E143AE" w:rsidRDefault="00230133" w:rsidP="00230133">
      <w:pPr>
        <w:widowControl w:val="0"/>
        <w:spacing w:after="0" w:line="240" w:lineRule="auto"/>
        <w:jc w:val="center"/>
        <w:rPr>
          <w:rFonts w:ascii="PT Astra Serif" w:eastAsia="Times New Roman" w:hAnsi="PT Astra Serif" w:cs="Times New Roman"/>
          <w:b/>
          <w:sz w:val="21"/>
          <w:szCs w:val="21"/>
          <w:lang w:eastAsia="ru-RU"/>
        </w:rPr>
      </w:pPr>
      <w:r w:rsidRPr="00E143AE">
        <w:rPr>
          <w:rFonts w:ascii="PT Astra Serif" w:eastAsia="Times New Roman" w:hAnsi="PT Astra Serif" w:cs="Times New Roman"/>
          <w:b/>
          <w:sz w:val="21"/>
          <w:szCs w:val="21"/>
          <w:lang w:eastAsia="ru-RU"/>
        </w:rPr>
        <w:t>6. Цены и порядок расчетов</w:t>
      </w:r>
    </w:p>
    <w:p w14:paraId="1D407C9D" w14:textId="77777777" w:rsidR="00230133" w:rsidRPr="00E143AE" w:rsidRDefault="00230133" w:rsidP="00230133">
      <w:pPr>
        <w:widowControl w:val="0"/>
        <w:tabs>
          <w:tab w:val="left" w:pos="709"/>
        </w:tabs>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 xml:space="preserve">6.1. Общая </w:t>
      </w:r>
      <w:r w:rsidR="00D8725E" w:rsidRPr="00E143AE">
        <w:rPr>
          <w:rFonts w:ascii="PT Astra Serif" w:hAnsi="PT Astra Serif" w:cs="Times New Roman"/>
          <w:sz w:val="21"/>
          <w:szCs w:val="21"/>
        </w:rPr>
        <w:t xml:space="preserve">сумма Договора составляет </w:t>
      </w:r>
      <w:r w:rsidR="00551A8E" w:rsidRPr="00E143AE">
        <w:rPr>
          <w:rFonts w:ascii="PT Astra Serif" w:hAnsi="PT Astra Serif" w:cs="Times New Roman"/>
          <w:sz w:val="21"/>
          <w:szCs w:val="21"/>
        </w:rPr>
        <w:t>______</w:t>
      </w:r>
      <w:r w:rsidR="00D8725E" w:rsidRPr="00E143AE">
        <w:rPr>
          <w:rFonts w:ascii="PT Astra Serif" w:hAnsi="PT Astra Serif" w:cs="Times New Roman"/>
          <w:sz w:val="21"/>
          <w:szCs w:val="21"/>
        </w:rPr>
        <w:t xml:space="preserve"> (</w:t>
      </w:r>
      <w:r w:rsidR="00551A8E" w:rsidRPr="00E143AE">
        <w:rPr>
          <w:rFonts w:ascii="PT Astra Serif" w:hAnsi="PT Astra Serif" w:cs="Times New Roman"/>
          <w:sz w:val="21"/>
          <w:szCs w:val="21"/>
        </w:rPr>
        <w:t>__________</w:t>
      </w:r>
      <w:r w:rsidR="00D8725E" w:rsidRPr="00E143AE">
        <w:rPr>
          <w:rFonts w:ascii="PT Astra Serif" w:hAnsi="PT Astra Serif" w:cs="Times New Roman"/>
          <w:sz w:val="21"/>
          <w:szCs w:val="21"/>
        </w:rPr>
        <w:t xml:space="preserve">) руб. </w:t>
      </w:r>
      <w:r w:rsidR="00551A8E" w:rsidRPr="00E143AE">
        <w:rPr>
          <w:rFonts w:ascii="PT Astra Serif" w:hAnsi="PT Astra Serif" w:cs="Times New Roman"/>
          <w:sz w:val="21"/>
          <w:szCs w:val="21"/>
        </w:rPr>
        <w:t>_____</w:t>
      </w:r>
      <w:r w:rsidRPr="00E143AE">
        <w:rPr>
          <w:rFonts w:ascii="PT Astra Serif" w:hAnsi="PT Astra Serif" w:cs="Times New Roman"/>
          <w:sz w:val="21"/>
          <w:szCs w:val="21"/>
        </w:rPr>
        <w:t xml:space="preserve"> коп., в </w:t>
      </w:r>
      <w:r w:rsidR="00D8725E" w:rsidRPr="00E143AE">
        <w:rPr>
          <w:rFonts w:ascii="PT Astra Serif" w:hAnsi="PT Astra Serif" w:cs="Times New Roman"/>
          <w:sz w:val="21"/>
          <w:szCs w:val="21"/>
        </w:rPr>
        <w:t xml:space="preserve">том числе </w:t>
      </w:r>
      <w:r w:rsidRPr="00E143AE">
        <w:rPr>
          <w:rFonts w:ascii="PT Astra Serif" w:hAnsi="PT Astra Serif" w:cs="Times New Roman"/>
          <w:sz w:val="21"/>
          <w:szCs w:val="21"/>
        </w:rPr>
        <w:t>НДС не облагается (указывается в зависимости от способа налогообложения «Поставщика»).</w:t>
      </w:r>
    </w:p>
    <w:p w14:paraId="4DF9653B" w14:textId="77777777" w:rsidR="00230133" w:rsidRPr="00E143AE" w:rsidRDefault="00230133" w:rsidP="00230133">
      <w:pPr>
        <w:tabs>
          <w:tab w:val="left" w:pos="0"/>
          <w:tab w:val="left" w:pos="709"/>
        </w:tabs>
        <w:spacing w:after="0" w:line="240" w:lineRule="auto"/>
        <w:ind w:firstLine="567"/>
        <w:contextualSpacing/>
        <w:jc w:val="both"/>
        <w:rPr>
          <w:rFonts w:ascii="PT Astra Serif" w:hAnsi="PT Astra Serif" w:cs="Times New Roman"/>
          <w:sz w:val="21"/>
          <w:szCs w:val="21"/>
        </w:rPr>
      </w:pPr>
      <w:r w:rsidRPr="00E143AE">
        <w:rPr>
          <w:rFonts w:ascii="PT Astra Serif" w:hAnsi="PT Astra Serif" w:cs="Times New Roman"/>
          <w:sz w:val="21"/>
          <w:szCs w:val="21"/>
        </w:rPr>
        <w:t>6.2. В цену договора включены: стоимость товара, стоимость тары и упаковки, расходы на доставку товара на склад Заказчика, страхование, уплату налогов, таможенных пошлин, сборов и других обязательных платежей, связанных с исполнением обязательств по настоящему Договору.</w:t>
      </w:r>
    </w:p>
    <w:p w14:paraId="73AD6C3C" w14:textId="77777777" w:rsidR="00230133" w:rsidRPr="00E143AE" w:rsidRDefault="00230133" w:rsidP="00230133">
      <w:pPr>
        <w:widowControl w:val="0"/>
        <w:tabs>
          <w:tab w:val="left" w:pos="709"/>
        </w:tabs>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6.3. Цена Договора является твердой и изменению не подлежит на протяжении всего действия настоящего Договора, за исключением случаев, предусмотренных законодательством РФ и пунктами 6.4.-6.6. настоящего Договора.</w:t>
      </w:r>
    </w:p>
    <w:p w14:paraId="5F1E37E6" w14:textId="77777777" w:rsidR="00230133" w:rsidRPr="00E143AE" w:rsidRDefault="00230133" w:rsidP="00230133">
      <w:pPr>
        <w:widowControl w:val="0"/>
        <w:tabs>
          <w:tab w:val="left" w:pos="709"/>
        </w:tabs>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6.4. Цена Договора может быть снижена по соглашению «Сторон» без изменения предусмотренных настоящим Договора количества и качества товаров и иных условий настоящего Договора.</w:t>
      </w:r>
    </w:p>
    <w:p w14:paraId="2553675F" w14:textId="77777777" w:rsidR="00230133" w:rsidRPr="00E143AE" w:rsidRDefault="00230133" w:rsidP="00230133">
      <w:pPr>
        <w:widowControl w:val="0"/>
        <w:tabs>
          <w:tab w:val="left" w:pos="709"/>
        </w:tabs>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 xml:space="preserve">6.5.  Цена Договора может быть снижена в случаях, предусмотренных пунктом 6 статьи 161 Бюджетного кодекса Российской Федерации, при уменьшении ранее доведенных до </w:t>
      </w:r>
      <w:r w:rsidRPr="00E143AE">
        <w:rPr>
          <w:rFonts w:ascii="PT Astra Serif" w:eastAsia="Calibri" w:hAnsi="PT Astra Serif" w:cs="Times New Roman"/>
          <w:sz w:val="21"/>
          <w:szCs w:val="21"/>
        </w:rPr>
        <w:t>Заказчика</w:t>
      </w:r>
      <w:r w:rsidRPr="00E143AE">
        <w:rPr>
          <w:rFonts w:ascii="PT Astra Serif" w:hAnsi="PT Astra Serif" w:cs="Times New Roman"/>
          <w:sz w:val="21"/>
          <w:szCs w:val="21"/>
        </w:rPr>
        <w:t xml:space="preserve"> как получателя бюджетных средств лимитов бюджетных обязательств. При этом </w:t>
      </w:r>
      <w:r w:rsidRPr="00E143AE">
        <w:rPr>
          <w:rFonts w:ascii="PT Astra Serif" w:eastAsia="Calibri" w:hAnsi="PT Astra Serif" w:cs="Times New Roman"/>
          <w:sz w:val="21"/>
          <w:szCs w:val="21"/>
        </w:rPr>
        <w:t>Заказчик</w:t>
      </w:r>
      <w:r w:rsidRPr="00E143AE">
        <w:rPr>
          <w:rFonts w:ascii="PT Astra Serif" w:hAnsi="PT Astra Serif" w:cs="Times New Roman"/>
          <w:sz w:val="21"/>
          <w:szCs w:val="21"/>
        </w:rPr>
        <w:t xml:space="preserve"> в ходе исполнения Договора обеспечивает согласование новых условий Договора, в том числе цены и (или) сроков исполнения Договора и (или) количества товара, предусмотренных Договором.</w:t>
      </w:r>
    </w:p>
    <w:p w14:paraId="0BB161CF" w14:textId="77777777" w:rsidR="00230133" w:rsidRPr="00E143AE" w:rsidRDefault="00230133" w:rsidP="00230133">
      <w:pPr>
        <w:widowControl w:val="0"/>
        <w:tabs>
          <w:tab w:val="left" w:pos="709"/>
        </w:tabs>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6.6. Заказчик по согласованию с Поставщиком в ходе исполнения настоящего Договора вправе изменить не более чем на десять процентов количество всех предусмотренных настоящим Договором товаров, при изменении потребности в товарах, на поставку которых заключен настоящий Договор. При поставке дополнительного количества таких товаров Заказчик по согласованию с Поставщиком вправе изменить первоначальную цену настоящего Договора пропорционально количеству таких товаров, но не более чем на десять процентов такой цены Договора, а при внесении соответствующих изменений в Договор в связи с сокращением потребности в поставке таких товаров, Заказчик обязан изменить цену Договора указанным образом. Цена единицы дополнительно поставляемого товара, и цена единицы товара при сокращении потребности в поставке части такого товара определяются как частное от деления первоначальной цены Договора на предусмотренное в настоящем Договоре количество такого товара.</w:t>
      </w:r>
    </w:p>
    <w:p w14:paraId="2F0201D1" w14:textId="77777777" w:rsidR="00230133" w:rsidRPr="00E143AE" w:rsidRDefault="00230133" w:rsidP="00230133">
      <w:pPr>
        <w:widowControl w:val="0"/>
        <w:tabs>
          <w:tab w:val="left" w:pos="709"/>
        </w:tabs>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6.7. При исполнении настоящего Договора (за исключением случаев, которые предусмотрены нормативными правовыми актами, принятыми в соответствии с частью 6 статьи 14 Закона № 44-ФЗ)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настоящем Договоре.</w:t>
      </w:r>
    </w:p>
    <w:p w14:paraId="7B0C6A91" w14:textId="250EBF5D" w:rsidR="003866A3" w:rsidRPr="00E143AE" w:rsidRDefault="003866A3" w:rsidP="003866A3">
      <w:pPr>
        <w:widowControl w:val="0"/>
        <w:autoSpaceDE w:val="0"/>
        <w:autoSpaceDN w:val="0"/>
        <w:adjustRightInd w:val="0"/>
        <w:spacing w:after="0" w:line="240" w:lineRule="auto"/>
        <w:ind w:firstLine="567"/>
        <w:jc w:val="both"/>
        <w:rPr>
          <w:rFonts w:ascii="PT Astra Serif" w:eastAsia="Calibri" w:hAnsi="PT Astra Serif" w:cs="Times New Roman"/>
          <w:sz w:val="24"/>
          <w:szCs w:val="24"/>
          <w:lang w:eastAsia="ru-RU"/>
        </w:rPr>
      </w:pPr>
      <w:r w:rsidRPr="00E143AE">
        <w:rPr>
          <w:rFonts w:ascii="PT Astra Serif" w:hAnsi="PT Astra Serif" w:cs="Times New Roman"/>
          <w:sz w:val="21"/>
          <w:szCs w:val="21"/>
        </w:rPr>
        <w:t>6.8.</w:t>
      </w:r>
      <w:r w:rsidRPr="00E143AE">
        <w:rPr>
          <w:rFonts w:ascii="PT Astra Serif" w:hAnsi="PT Astra Serif"/>
          <w:sz w:val="21"/>
          <w:szCs w:val="21"/>
        </w:rPr>
        <w:t xml:space="preserve"> </w:t>
      </w:r>
      <w:r w:rsidRPr="00E143AE">
        <w:rPr>
          <w:rFonts w:ascii="PT Astra Serif" w:hAnsi="PT Astra Serif" w:cs="Times New Roman"/>
          <w:sz w:val="21"/>
          <w:szCs w:val="21"/>
        </w:rPr>
        <w:t xml:space="preserve">Оплата за поставленный товар производится в форме безналичного денежного расчета из средств </w:t>
      </w:r>
      <w:r w:rsidR="00535063">
        <w:rPr>
          <w:rFonts w:ascii="PT Astra Serif" w:hAnsi="PT Astra Serif" w:cs="Times New Roman"/>
          <w:sz w:val="21"/>
          <w:szCs w:val="21"/>
        </w:rPr>
        <w:t>федерального бюджета</w:t>
      </w:r>
      <w:r w:rsidRPr="00E143AE">
        <w:rPr>
          <w:rFonts w:ascii="PT Astra Serif" w:hAnsi="PT Astra Serif" w:cs="Times New Roman"/>
          <w:sz w:val="21"/>
          <w:szCs w:val="21"/>
        </w:rPr>
        <w:t xml:space="preserve"> в пределах лимитов бюджетных обязательств, выделенных на </w:t>
      </w:r>
      <w:r w:rsidRPr="00E143AE">
        <w:rPr>
          <w:rFonts w:ascii="PT Astra Serif" w:hAnsi="PT Astra Serif" w:cs="Times New Roman"/>
          <w:sz w:val="21"/>
          <w:szCs w:val="21"/>
        </w:rPr>
        <w:lastRenderedPageBreak/>
        <w:t>соответствующую статью и код бюджетной классификации (320 0305 424069004</w:t>
      </w:r>
      <w:r w:rsidR="004C6AA5">
        <w:rPr>
          <w:rFonts w:ascii="PT Astra Serif" w:hAnsi="PT Astra Serif" w:cs="Times New Roman"/>
          <w:sz w:val="21"/>
          <w:szCs w:val="21"/>
        </w:rPr>
        <w:t>9</w:t>
      </w:r>
      <w:r w:rsidRPr="00E143AE">
        <w:rPr>
          <w:rFonts w:ascii="PT Astra Serif" w:hAnsi="PT Astra Serif" w:cs="Times New Roman"/>
          <w:sz w:val="21"/>
          <w:szCs w:val="21"/>
        </w:rPr>
        <w:t xml:space="preserve"> 244) на 2026 год, в течение </w:t>
      </w:r>
      <w:r w:rsidR="001A1A56" w:rsidRPr="001A1A56">
        <w:rPr>
          <w:rFonts w:ascii="PT Astra Serif" w:hAnsi="PT Astra Serif" w:cs="Times New Roman"/>
          <w:sz w:val="21"/>
          <w:szCs w:val="21"/>
        </w:rPr>
        <w:t>10</w:t>
      </w:r>
      <w:r w:rsidR="008B4A3B" w:rsidRPr="001A1A56">
        <w:rPr>
          <w:rFonts w:ascii="PT Astra Serif" w:hAnsi="PT Astra Serif" w:cs="Times New Roman"/>
          <w:sz w:val="21"/>
          <w:szCs w:val="21"/>
        </w:rPr>
        <w:t xml:space="preserve"> </w:t>
      </w:r>
      <w:r w:rsidRPr="001A1A56">
        <w:rPr>
          <w:rFonts w:ascii="PT Astra Serif" w:hAnsi="PT Astra Serif" w:cs="Times New Roman"/>
          <w:sz w:val="21"/>
          <w:szCs w:val="21"/>
        </w:rPr>
        <w:t>рабочих дней</w:t>
      </w:r>
      <w:r w:rsidRPr="00E143AE">
        <w:rPr>
          <w:rFonts w:ascii="PT Astra Serif" w:hAnsi="PT Astra Serif" w:cs="Times New Roman"/>
          <w:sz w:val="21"/>
          <w:szCs w:val="21"/>
        </w:rPr>
        <w:t xml:space="preserve"> со дня подписания Заказчиком документа о приемке товара.</w:t>
      </w:r>
    </w:p>
    <w:p w14:paraId="26612CFF" w14:textId="06F107CA" w:rsidR="00230133" w:rsidRPr="00E143AE" w:rsidRDefault="00230133" w:rsidP="00264841">
      <w:pPr>
        <w:tabs>
          <w:tab w:val="left" w:pos="0"/>
          <w:tab w:val="left" w:pos="709"/>
        </w:tabs>
        <w:spacing w:after="0" w:line="240" w:lineRule="auto"/>
        <w:ind w:firstLine="567"/>
        <w:contextualSpacing/>
        <w:jc w:val="both"/>
        <w:rPr>
          <w:rFonts w:ascii="PT Astra Serif" w:hAnsi="PT Astra Serif" w:cs="Times New Roman"/>
          <w:sz w:val="21"/>
          <w:szCs w:val="21"/>
        </w:rPr>
      </w:pPr>
      <w:r w:rsidRPr="00E143AE">
        <w:rPr>
          <w:rFonts w:ascii="PT Astra Serif" w:hAnsi="PT Astra Serif" w:cs="Times New Roman"/>
          <w:sz w:val="21"/>
          <w:szCs w:val="21"/>
        </w:rPr>
        <w:t>6.10. «Поставщик» одновременно с товаром представляет «Заказчику» платежные документы, подтверждающие отгрузку (счет (счет-фактура) или универсальный передаточный документ, накладная)</w:t>
      </w:r>
      <w:r w:rsidR="006466EC" w:rsidRPr="00E143AE">
        <w:rPr>
          <w:rFonts w:ascii="PT Astra Serif" w:hAnsi="PT Astra Serif" w:cs="Times New Roman"/>
          <w:sz w:val="21"/>
          <w:szCs w:val="21"/>
        </w:rPr>
        <w:t>,</w:t>
      </w:r>
      <w:r w:rsidR="005F61C3">
        <w:rPr>
          <w:rFonts w:ascii="PT Astra Serif" w:hAnsi="PT Astra Serif" w:cs="Times New Roman"/>
          <w:sz w:val="21"/>
          <w:szCs w:val="21"/>
        </w:rPr>
        <w:t xml:space="preserve"> </w:t>
      </w:r>
      <w:r w:rsidR="006466EC" w:rsidRPr="00E143AE">
        <w:rPr>
          <w:rFonts w:ascii="PT Astra Serif" w:hAnsi="PT Astra Serif" w:cs="Times New Roman"/>
          <w:sz w:val="21"/>
          <w:szCs w:val="21"/>
        </w:rPr>
        <w:t>документы подтверждающие качество товара.</w:t>
      </w:r>
    </w:p>
    <w:p w14:paraId="7907F0E6" w14:textId="77777777" w:rsidR="00230133" w:rsidRPr="00E143AE" w:rsidRDefault="00230133" w:rsidP="00230133">
      <w:pPr>
        <w:widowControl w:val="0"/>
        <w:tabs>
          <w:tab w:val="left" w:pos="709"/>
          <w:tab w:val="left" w:pos="1276"/>
        </w:tabs>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6.11. «</w:t>
      </w:r>
      <w:r w:rsidRPr="00E143AE">
        <w:rPr>
          <w:rFonts w:ascii="PT Astra Serif" w:eastAsia="Calibri" w:hAnsi="PT Astra Serif" w:cs="Times New Roman"/>
          <w:sz w:val="21"/>
          <w:szCs w:val="21"/>
        </w:rPr>
        <w:t>Заказчик</w:t>
      </w:r>
      <w:r w:rsidRPr="00E143AE">
        <w:rPr>
          <w:rFonts w:ascii="PT Astra Serif" w:hAnsi="PT Astra Serif" w:cs="Times New Roman"/>
          <w:sz w:val="21"/>
          <w:szCs w:val="21"/>
        </w:rPr>
        <w:t>» имеет право произвести полный или частичный отказ от оплаты за расходы, не предусмотренные в данном Договоре.</w:t>
      </w:r>
    </w:p>
    <w:p w14:paraId="40B1A596" w14:textId="77777777" w:rsidR="00230133" w:rsidRPr="00E143AE" w:rsidRDefault="00230133" w:rsidP="00230133">
      <w:pPr>
        <w:tabs>
          <w:tab w:val="left" w:pos="709"/>
        </w:tabs>
        <w:spacing w:after="0" w:line="240" w:lineRule="auto"/>
        <w:ind w:firstLine="567"/>
        <w:jc w:val="both"/>
        <w:rPr>
          <w:rFonts w:ascii="PT Astra Serif" w:eastAsia="Calibri" w:hAnsi="PT Astra Serif" w:cs="Times New Roman"/>
          <w:sz w:val="21"/>
          <w:szCs w:val="21"/>
        </w:rPr>
      </w:pPr>
      <w:r w:rsidRPr="00E143AE">
        <w:rPr>
          <w:rFonts w:ascii="PT Astra Serif" w:hAnsi="PT Astra Serif" w:cs="Times New Roman"/>
          <w:sz w:val="21"/>
          <w:szCs w:val="21"/>
        </w:rPr>
        <w:t xml:space="preserve">6.12. Сумма, подлежащая уплате </w:t>
      </w:r>
      <w:r w:rsidRPr="00E143AE">
        <w:rPr>
          <w:rFonts w:ascii="PT Astra Serif" w:eastAsia="Calibri" w:hAnsi="PT Astra Serif" w:cs="Times New Roman"/>
          <w:sz w:val="21"/>
          <w:szCs w:val="21"/>
        </w:rPr>
        <w:t>Заказчиком</w:t>
      </w:r>
      <w:r w:rsidRPr="00E143AE">
        <w:rPr>
          <w:rFonts w:ascii="PT Astra Serif" w:hAnsi="PT Astra Serif" w:cs="Times New Roman"/>
          <w:sz w:val="21"/>
          <w:szCs w:val="21"/>
        </w:rPr>
        <w:t xml:space="preserve">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Pr="00E143AE">
        <w:rPr>
          <w:rFonts w:ascii="PT Astra Serif" w:eastAsia="Calibri" w:hAnsi="PT Astra Serif" w:cs="Times New Roman"/>
          <w:sz w:val="21"/>
          <w:szCs w:val="21"/>
        </w:rPr>
        <w:t>Заказчиком.</w:t>
      </w:r>
    </w:p>
    <w:p w14:paraId="7A2A330C" w14:textId="77777777" w:rsidR="00230133" w:rsidRPr="00E143AE" w:rsidRDefault="00230133" w:rsidP="00230133">
      <w:pPr>
        <w:tabs>
          <w:tab w:val="left" w:pos="709"/>
        </w:tabs>
        <w:spacing w:after="0" w:line="240" w:lineRule="auto"/>
        <w:ind w:firstLine="567"/>
        <w:jc w:val="both"/>
        <w:rPr>
          <w:rFonts w:ascii="PT Astra Serif" w:eastAsia="Calibri" w:hAnsi="PT Astra Serif" w:cs="Times New Roman"/>
          <w:sz w:val="21"/>
          <w:szCs w:val="21"/>
        </w:rPr>
      </w:pPr>
      <w:r w:rsidRPr="00E143AE">
        <w:rPr>
          <w:rFonts w:ascii="PT Astra Serif" w:eastAsia="Calibri" w:hAnsi="PT Astra Serif" w:cs="Times New Roman"/>
          <w:sz w:val="21"/>
          <w:szCs w:val="21"/>
        </w:rPr>
        <w:t>6.13. Заказчик вправе удержать суммы неисполненных Поставщиком требований об уплате неустоек (штрафов, пеней), предъявленных Заказчиком в соответствии с Федеральным законом от 05.04.2013 №44-ФЗ, из суммы, подлежащей оплате Поставщику.</w:t>
      </w:r>
    </w:p>
    <w:p w14:paraId="3FF53F1B" w14:textId="77777777" w:rsidR="00230133" w:rsidRPr="00E143AE" w:rsidRDefault="00230133" w:rsidP="00DA6A80">
      <w:pPr>
        <w:tabs>
          <w:tab w:val="left" w:pos="709"/>
        </w:tabs>
        <w:spacing w:after="0" w:line="240" w:lineRule="auto"/>
        <w:ind w:firstLine="567"/>
        <w:jc w:val="both"/>
        <w:rPr>
          <w:rFonts w:ascii="PT Astra Serif" w:eastAsia="Calibri" w:hAnsi="PT Astra Serif" w:cs="Times New Roman"/>
          <w:sz w:val="21"/>
          <w:szCs w:val="21"/>
        </w:rPr>
      </w:pPr>
      <w:r w:rsidRPr="00E143AE">
        <w:rPr>
          <w:rFonts w:ascii="PT Astra Serif" w:eastAsia="Calibri" w:hAnsi="PT Astra Serif" w:cs="Times New Roman"/>
          <w:sz w:val="21"/>
          <w:szCs w:val="21"/>
        </w:rPr>
        <w:t>Уплата неустоек (штрафов, пеней) осуществляется по следующим реквизитам:</w:t>
      </w:r>
    </w:p>
    <w:p w14:paraId="3E82D071" w14:textId="77777777" w:rsidR="003866A3" w:rsidRPr="00E143AE" w:rsidRDefault="003866A3" w:rsidP="003866A3">
      <w:pPr>
        <w:spacing w:after="0" w:line="240" w:lineRule="auto"/>
        <w:ind w:left="567"/>
        <w:jc w:val="both"/>
        <w:rPr>
          <w:rFonts w:ascii="PT Astra Serif" w:eastAsia="Calibri" w:hAnsi="PT Astra Serif" w:cs="Times New Roman"/>
          <w:sz w:val="21"/>
          <w:szCs w:val="21"/>
        </w:rPr>
      </w:pPr>
      <w:r w:rsidRPr="00E143AE">
        <w:rPr>
          <w:rFonts w:ascii="PT Astra Serif" w:eastAsia="Calibri" w:hAnsi="PT Astra Serif" w:cs="Times New Roman"/>
          <w:sz w:val="21"/>
          <w:szCs w:val="21"/>
        </w:rPr>
        <w:t>ФКУ ИК-18 ГУФСИН России по Челябинской области</w:t>
      </w:r>
    </w:p>
    <w:p w14:paraId="3B834C87" w14:textId="77777777" w:rsidR="003866A3" w:rsidRPr="00E143AE" w:rsidRDefault="003866A3" w:rsidP="003866A3">
      <w:pPr>
        <w:spacing w:after="0" w:line="240" w:lineRule="auto"/>
        <w:ind w:left="567"/>
        <w:jc w:val="both"/>
        <w:rPr>
          <w:rFonts w:ascii="PT Astra Serif" w:eastAsia="Calibri" w:hAnsi="PT Astra Serif" w:cs="Times New Roman"/>
          <w:sz w:val="21"/>
          <w:szCs w:val="21"/>
        </w:rPr>
      </w:pPr>
      <w:r w:rsidRPr="00E143AE">
        <w:rPr>
          <w:rFonts w:ascii="PT Astra Serif" w:eastAsia="Calibri" w:hAnsi="PT Astra Serif" w:cs="Times New Roman"/>
          <w:sz w:val="21"/>
          <w:szCs w:val="21"/>
        </w:rPr>
        <w:t>ИНН: 7445016047</w:t>
      </w:r>
    </w:p>
    <w:p w14:paraId="371BA9D7" w14:textId="77777777" w:rsidR="003866A3" w:rsidRPr="00E143AE" w:rsidRDefault="003866A3" w:rsidP="003866A3">
      <w:pPr>
        <w:spacing w:after="0" w:line="240" w:lineRule="auto"/>
        <w:ind w:left="567"/>
        <w:jc w:val="both"/>
        <w:rPr>
          <w:rFonts w:ascii="PT Astra Serif" w:eastAsia="Calibri" w:hAnsi="PT Astra Serif" w:cs="Times New Roman"/>
          <w:sz w:val="21"/>
          <w:szCs w:val="21"/>
        </w:rPr>
      </w:pPr>
      <w:r w:rsidRPr="00E143AE">
        <w:rPr>
          <w:rFonts w:ascii="PT Astra Serif" w:eastAsia="Calibri" w:hAnsi="PT Astra Serif" w:cs="Times New Roman"/>
          <w:sz w:val="21"/>
          <w:szCs w:val="21"/>
        </w:rPr>
        <w:t>КПП: 745501001</w:t>
      </w:r>
    </w:p>
    <w:p w14:paraId="3B4F6BEE" w14:textId="77777777" w:rsidR="003866A3" w:rsidRPr="00E143AE" w:rsidRDefault="003866A3" w:rsidP="003866A3">
      <w:pPr>
        <w:spacing w:after="0" w:line="240" w:lineRule="auto"/>
        <w:ind w:left="567"/>
        <w:jc w:val="both"/>
        <w:rPr>
          <w:rFonts w:ascii="PT Astra Serif" w:eastAsia="Calibri" w:hAnsi="PT Astra Serif" w:cs="Times New Roman"/>
          <w:sz w:val="21"/>
          <w:szCs w:val="21"/>
        </w:rPr>
      </w:pPr>
      <w:r w:rsidRPr="00E143AE">
        <w:rPr>
          <w:rFonts w:ascii="PT Astra Serif" w:eastAsia="Calibri" w:hAnsi="PT Astra Serif" w:cs="Times New Roman"/>
          <w:sz w:val="21"/>
          <w:szCs w:val="21"/>
        </w:rPr>
        <w:t>БАНК: ОКЦ №5 УГУ Банка России// УФК по Челябинской области г. Челябинск</w:t>
      </w:r>
    </w:p>
    <w:p w14:paraId="70EC6698" w14:textId="77777777" w:rsidR="003866A3" w:rsidRPr="00E143AE" w:rsidRDefault="003866A3" w:rsidP="003866A3">
      <w:pPr>
        <w:spacing w:after="0" w:line="240" w:lineRule="auto"/>
        <w:ind w:left="567"/>
        <w:jc w:val="both"/>
        <w:rPr>
          <w:rFonts w:ascii="PT Astra Serif" w:eastAsia="Calibri" w:hAnsi="PT Astra Serif" w:cs="Times New Roman"/>
          <w:sz w:val="21"/>
          <w:szCs w:val="21"/>
        </w:rPr>
      </w:pPr>
      <w:r w:rsidRPr="00E143AE">
        <w:rPr>
          <w:rFonts w:ascii="PT Astra Serif" w:eastAsia="Calibri" w:hAnsi="PT Astra Serif" w:cs="Times New Roman"/>
          <w:sz w:val="21"/>
          <w:szCs w:val="21"/>
        </w:rPr>
        <w:t>л/с 04691524330</w:t>
      </w:r>
    </w:p>
    <w:p w14:paraId="3828CCF4" w14:textId="77777777" w:rsidR="003866A3" w:rsidRPr="00E143AE" w:rsidRDefault="003866A3" w:rsidP="003866A3">
      <w:pPr>
        <w:spacing w:after="0" w:line="240" w:lineRule="auto"/>
        <w:ind w:left="567"/>
        <w:jc w:val="both"/>
        <w:rPr>
          <w:rFonts w:ascii="PT Astra Serif" w:eastAsia="Calibri" w:hAnsi="PT Astra Serif" w:cs="Times New Roman"/>
          <w:sz w:val="21"/>
          <w:szCs w:val="21"/>
        </w:rPr>
      </w:pPr>
      <w:r w:rsidRPr="00E143AE">
        <w:rPr>
          <w:rFonts w:ascii="PT Astra Serif" w:eastAsia="Calibri" w:hAnsi="PT Astra Serif" w:cs="Times New Roman"/>
          <w:sz w:val="21"/>
          <w:szCs w:val="21"/>
        </w:rPr>
        <w:t>БИК: 017501500</w:t>
      </w:r>
    </w:p>
    <w:p w14:paraId="104B90AC" w14:textId="77777777" w:rsidR="003866A3" w:rsidRPr="00E143AE" w:rsidRDefault="003866A3" w:rsidP="003866A3">
      <w:pPr>
        <w:spacing w:after="0" w:line="240" w:lineRule="auto"/>
        <w:ind w:left="567"/>
        <w:jc w:val="both"/>
        <w:rPr>
          <w:rFonts w:ascii="PT Astra Serif" w:eastAsia="Calibri" w:hAnsi="PT Astra Serif" w:cs="Times New Roman"/>
          <w:sz w:val="21"/>
          <w:szCs w:val="21"/>
        </w:rPr>
      </w:pPr>
      <w:r w:rsidRPr="00E143AE">
        <w:rPr>
          <w:rFonts w:ascii="PT Astra Serif" w:eastAsia="Calibri" w:hAnsi="PT Astra Serif" w:cs="Times New Roman"/>
          <w:sz w:val="21"/>
          <w:szCs w:val="21"/>
        </w:rPr>
        <w:t>Банковский счет 03100643000000016900</w:t>
      </w:r>
    </w:p>
    <w:p w14:paraId="3DF9DCC4" w14:textId="77777777" w:rsidR="003866A3" w:rsidRPr="00E143AE" w:rsidRDefault="003866A3" w:rsidP="003866A3">
      <w:pPr>
        <w:spacing w:after="0" w:line="240" w:lineRule="auto"/>
        <w:ind w:left="567"/>
        <w:jc w:val="both"/>
        <w:rPr>
          <w:rFonts w:ascii="PT Astra Serif" w:eastAsia="Calibri" w:hAnsi="PT Astra Serif" w:cs="Times New Roman"/>
          <w:sz w:val="21"/>
          <w:szCs w:val="21"/>
        </w:rPr>
      </w:pPr>
      <w:r w:rsidRPr="00E143AE">
        <w:rPr>
          <w:rFonts w:ascii="PT Astra Serif" w:eastAsia="Calibri" w:hAnsi="PT Astra Serif" w:cs="Times New Roman"/>
          <w:sz w:val="21"/>
          <w:szCs w:val="21"/>
        </w:rPr>
        <w:t>Казначейский счет 40102810645370000062</w:t>
      </w:r>
    </w:p>
    <w:p w14:paraId="35973394" w14:textId="77777777" w:rsidR="003866A3" w:rsidRPr="00E143AE" w:rsidRDefault="003866A3" w:rsidP="003866A3">
      <w:pPr>
        <w:spacing w:after="0" w:line="240" w:lineRule="auto"/>
        <w:ind w:left="567"/>
        <w:jc w:val="both"/>
        <w:rPr>
          <w:rFonts w:ascii="PT Astra Serif" w:eastAsia="Calibri" w:hAnsi="PT Astra Serif" w:cs="Times New Roman"/>
          <w:sz w:val="21"/>
          <w:szCs w:val="21"/>
        </w:rPr>
      </w:pPr>
      <w:r w:rsidRPr="00E143AE">
        <w:rPr>
          <w:rFonts w:ascii="PT Astra Serif" w:eastAsia="Calibri" w:hAnsi="PT Astra Serif" w:cs="Times New Roman"/>
          <w:sz w:val="21"/>
          <w:szCs w:val="21"/>
        </w:rPr>
        <w:t>КБК 32011607010019000140</w:t>
      </w:r>
    </w:p>
    <w:p w14:paraId="04A28F95" w14:textId="77777777" w:rsidR="00230133" w:rsidRPr="00E143AE" w:rsidRDefault="00230133" w:rsidP="00230133">
      <w:pPr>
        <w:spacing w:after="0" w:line="240" w:lineRule="auto"/>
        <w:jc w:val="center"/>
        <w:rPr>
          <w:rFonts w:ascii="PT Astra Serif" w:eastAsia="Times New Roman" w:hAnsi="PT Astra Serif" w:cs="Times New Roman"/>
          <w:b/>
          <w:sz w:val="21"/>
          <w:szCs w:val="21"/>
          <w:lang w:eastAsia="ru-RU"/>
        </w:rPr>
      </w:pPr>
    </w:p>
    <w:p w14:paraId="6B6B004C" w14:textId="77777777" w:rsidR="00230133" w:rsidRPr="00E143AE" w:rsidRDefault="00230133" w:rsidP="00230133">
      <w:pPr>
        <w:spacing w:after="0" w:line="240" w:lineRule="auto"/>
        <w:jc w:val="center"/>
        <w:rPr>
          <w:rFonts w:ascii="PT Astra Serif" w:eastAsia="Times New Roman" w:hAnsi="PT Astra Serif" w:cs="Times New Roman"/>
          <w:b/>
          <w:sz w:val="21"/>
          <w:szCs w:val="21"/>
          <w:lang w:eastAsia="ru-RU"/>
        </w:rPr>
      </w:pPr>
      <w:r w:rsidRPr="00E143AE">
        <w:rPr>
          <w:rFonts w:ascii="PT Astra Serif" w:eastAsia="Times New Roman" w:hAnsi="PT Astra Serif" w:cs="Times New Roman"/>
          <w:b/>
          <w:sz w:val="21"/>
          <w:szCs w:val="21"/>
          <w:lang w:eastAsia="ru-RU"/>
        </w:rPr>
        <w:t>7. Права и обязанности сторон</w:t>
      </w:r>
    </w:p>
    <w:p w14:paraId="02F75428" w14:textId="77777777" w:rsidR="00230133" w:rsidRPr="00E143AE" w:rsidRDefault="00230133" w:rsidP="00230133">
      <w:pPr>
        <w:widowControl w:val="0"/>
        <w:suppressAutoHyphens/>
        <w:autoSpaceDE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 xml:space="preserve">7.1. Поставщик обязан: </w:t>
      </w:r>
    </w:p>
    <w:p w14:paraId="65642F69" w14:textId="77777777" w:rsidR="00230133" w:rsidRPr="00E143AE" w:rsidRDefault="00230133" w:rsidP="00230133">
      <w:pPr>
        <w:widowControl w:val="0"/>
        <w:suppressAutoHyphens/>
        <w:autoSpaceDE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7.1.1. Поставить Товар в порядке, количестве, в срок и на условиях, предусмотренных настоящим Договором.</w:t>
      </w:r>
    </w:p>
    <w:p w14:paraId="4F7BC7C8" w14:textId="77777777" w:rsidR="00230133" w:rsidRPr="00E143AE" w:rsidRDefault="00230133" w:rsidP="00230133">
      <w:pPr>
        <w:widowControl w:val="0"/>
        <w:suppressAutoHyphens/>
        <w:autoSpaceDE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7.1.2.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а также требованиям, установленным настоящим Договором.</w:t>
      </w:r>
    </w:p>
    <w:p w14:paraId="5AAC1F11" w14:textId="77777777" w:rsidR="00230133" w:rsidRPr="00E143AE" w:rsidRDefault="00230133" w:rsidP="00230133">
      <w:pPr>
        <w:widowControl w:val="0"/>
        <w:suppressAutoHyphens/>
        <w:autoSpaceDE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7.1.3. Обеспечить за свой счет устранение выявленных нарушений при несоответствии поставленного Товара условиям настоящего Договора или осуществить его соответствующую замену в порядке и на условиях, предусмотренных настоящим Договором.</w:t>
      </w:r>
    </w:p>
    <w:p w14:paraId="1830C018" w14:textId="77777777" w:rsidR="00230133" w:rsidRPr="00E143AE" w:rsidRDefault="00230133" w:rsidP="00230133">
      <w:pPr>
        <w:widowControl w:val="0"/>
        <w:suppressAutoHyphens/>
        <w:autoSpaceDE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 xml:space="preserve">7.1.4. Соответствовать требованиям ст. 31 Федерального закона </w:t>
      </w:r>
      <w:r w:rsidRPr="00E143AE">
        <w:rPr>
          <w:rFonts w:ascii="PT Astra Serif" w:hAnsi="PT Astra Serif" w:cs="Times New Roman"/>
          <w:sz w:val="21"/>
          <w:szCs w:val="21"/>
        </w:rPr>
        <w:t>от 05.04.2013 №44-ФЗ.</w:t>
      </w:r>
    </w:p>
    <w:p w14:paraId="2146284B" w14:textId="77777777" w:rsidR="00230133" w:rsidRPr="00E143AE" w:rsidRDefault="00230133" w:rsidP="00230133">
      <w:pPr>
        <w:widowControl w:val="0"/>
        <w:suppressAutoHyphens/>
        <w:autoSpaceDE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7.2. Поставщик вправе:</w:t>
      </w:r>
    </w:p>
    <w:p w14:paraId="1B849B57" w14:textId="77777777" w:rsidR="00230133" w:rsidRPr="00E143AE" w:rsidRDefault="00230133" w:rsidP="00230133">
      <w:pPr>
        <w:widowControl w:val="0"/>
        <w:suppressAutoHyphens/>
        <w:autoSpaceDE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7.2.1. Требовать от Заказчика произвести приемку Товара в порядке и в сроки, предусмотренные настоящим Договором.</w:t>
      </w:r>
    </w:p>
    <w:p w14:paraId="49482721" w14:textId="77777777" w:rsidR="00230133" w:rsidRPr="00E143AE" w:rsidRDefault="00230133" w:rsidP="00230133">
      <w:pPr>
        <w:widowControl w:val="0"/>
        <w:suppressAutoHyphens/>
        <w:autoSpaceDE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7.2.2. Требовать своевременной оплаты на условиях, установленных настоящим Договором, надлежащим образом поставленного и принятого Заказчиком Товара.</w:t>
      </w:r>
    </w:p>
    <w:p w14:paraId="7012049D" w14:textId="77777777" w:rsidR="00230133" w:rsidRPr="00E143AE" w:rsidRDefault="00230133" w:rsidP="00230133">
      <w:pPr>
        <w:widowControl w:val="0"/>
        <w:suppressAutoHyphens/>
        <w:autoSpaceDE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7.2.3. Требовать уплаты неустоек (штрафов, пеней) в соответствии с разделом 8 настоящего Договора.</w:t>
      </w:r>
    </w:p>
    <w:p w14:paraId="7E47DCE3" w14:textId="77777777" w:rsidR="00230133" w:rsidRPr="00E143AE" w:rsidRDefault="00230133" w:rsidP="00230133">
      <w:pPr>
        <w:widowControl w:val="0"/>
        <w:suppressAutoHyphens/>
        <w:autoSpaceDE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7.2.4. Досрочно исполнить обязательства по Договору, при этом такое досрочное исполнение не влечет обязанности Заказчика по досрочной оплате принятого товара.</w:t>
      </w:r>
    </w:p>
    <w:p w14:paraId="25F1F95C" w14:textId="77777777" w:rsidR="00230133" w:rsidRPr="00E143AE" w:rsidRDefault="00230133" w:rsidP="00230133">
      <w:pPr>
        <w:widowControl w:val="0"/>
        <w:suppressAutoHyphens/>
        <w:autoSpaceDE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7.3. Заказчик обязуется:</w:t>
      </w:r>
    </w:p>
    <w:p w14:paraId="4EF812DE" w14:textId="77777777" w:rsidR="00230133" w:rsidRPr="00E143AE" w:rsidRDefault="00230133" w:rsidP="00230133">
      <w:pPr>
        <w:widowControl w:val="0"/>
        <w:suppressAutoHyphens/>
        <w:autoSpaceDE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7.3.1. Обеспечить своевременную оплату поставленного Товара, соответствующего условиям настоящего Договора, в порядке и сроки, предусмотренные настоящим Договором.</w:t>
      </w:r>
    </w:p>
    <w:p w14:paraId="1DF89D53" w14:textId="77777777" w:rsidR="00230133" w:rsidRPr="00E143AE" w:rsidRDefault="00230133" w:rsidP="00230133">
      <w:pPr>
        <w:widowControl w:val="0"/>
        <w:suppressAutoHyphens/>
        <w:autoSpaceDE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7.3.2. Требовать уплаты неустоек (штрафов, пеней) в соответствии с разделом 8 настоящего Договора.</w:t>
      </w:r>
    </w:p>
    <w:p w14:paraId="65B84859" w14:textId="77777777" w:rsidR="00230133" w:rsidRPr="00E143AE" w:rsidRDefault="00230133" w:rsidP="00230133">
      <w:pPr>
        <w:widowControl w:val="0"/>
        <w:suppressAutoHyphens/>
        <w:autoSpaceDE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7.3.3. Обеспечить своевременную приемку поставленного Товара, соответствующего условиям настоящего Договора, в порядке и сроки, предусмотренные настоящим Договором, провести экспертизу поставленного Товара для проверки его соответствия условиям настоящего Договора в соответствии с Законом N 44-ФЗ и настоящим Договором.</w:t>
      </w:r>
    </w:p>
    <w:p w14:paraId="69BC7E4F" w14:textId="77777777" w:rsidR="00230133" w:rsidRPr="00E143AE" w:rsidRDefault="00230133" w:rsidP="00230133">
      <w:pPr>
        <w:widowControl w:val="0"/>
        <w:suppressAutoHyphens/>
        <w:autoSpaceDE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7.4. Заказчик вправе:</w:t>
      </w:r>
    </w:p>
    <w:p w14:paraId="7F467FD3" w14:textId="77777777" w:rsidR="00230133" w:rsidRPr="00E143AE" w:rsidRDefault="00230133" w:rsidP="00230133">
      <w:pPr>
        <w:widowControl w:val="0"/>
        <w:suppressAutoHyphens/>
        <w:autoSpaceDE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7.4.1. Требовать от Поставщика надлежащего исполнения обязательств по настоящему Договору.</w:t>
      </w:r>
    </w:p>
    <w:p w14:paraId="4EA2CDC5" w14:textId="7928BEE9" w:rsidR="00230133" w:rsidRPr="00E143AE" w:rsidRDefault="00230133" w:rsidP="00230133">
      <w:pPr>
        <w:widowControl w:val="0"/>
        <w:suppressAutoHyphens/>
        <w:autoSpaceDE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7.4.2.</w:t>
      </w:r>
      <w:r w:rsidR="005F61C3">
        <w:rPr>
          <w:rFonts w:ascii="PT Astra Serif" w:eastAsia="Times New Roman" w:hAnsi="PT Astra Serif" w:cs="Times New Roman"/>
          <w:sz w:val="21"/>
          <w:szCs w:val="21"/>
          <w:lang w:eastAsia="ru-RU"/>
        </w:rPr>
        <w:t xml:space="preserve"> </w:t>
      </w:r>
      <w:r w:rsidRPr="00E143AE">
        <w:rPr>
          <w:rFonts w:ascii="PT Astra Serif" w:eastAsia="Times New Roman" w:hAnsi="PT Astra Serif" w:cs="Times New Roman"/>
          <w:sz w:val="21"/>
          <w:szCs w:val="21"/>
          <w:lang w:eastAsia="ru-RU"/>
        </w:rPr>
        <w:t>Требовать от Поставщика своевременного устранения нарушений, выявленных в ходе приемки, так и в период гарантийного срока.</w:t>
      </w:r>
    </w:p>
    <w:p w14:paraId="56BCCBD1" w14:textId="77777777" w:rsidR="00230133" w:rsidRPr="00E143AE" w:rsidRDefault="00230133" w:rsidP="00230133">
      <w:pPr>
        <w:widowControl w:val="0"/>
        <w:suppressAutoHyphens/>
        <w:autoSpaceDE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 xml:space="preserve">7.4.3. Отказаться от приемки и оплаты Товара, не соответствующего условиям настоящего </w:t>
      </w:r>
      <w:r w:rsidRPr="00E143AE">
        <w:rPr>
          <w:rFonts w:ascii="PT Astra Serif" w:eastAsia="Times New Roman" w:hAnsi="PT Astra Serif" w:cs="Times New Roman"/>
          <w:sz w:val="21"/>
          <w:szCs w:val="21"/>
          <w:lang w:eastAsia="ru-RU"/>
        </w:rPr>
        <w:lastRenderedPageBreak/>
        <w:t>Договора.</w:t>
      </w:r>
    </w:p>
    <w:p w14:paraId="23E3F52F" w14:textId="77777777" w:rsidR="00230133" w:rsidRPr="00E143AE" w:rsidRDefault="00230133" w:rsidP="00230133">
      <w:pPr>
        <w:widowControl w:val="0"/>
        <w:suppressAutoHyphens/>
        <w:autoSpaceDE w:val="0"/>
        <w:spacing w:after="0" w:line="240" w:lineRule="auto"/>
        <w:jc w:val="both"/>
        <w:rPr>
          <w:rFonts w:ascii="PT Astra Serif" w:eastAsia="Times New Roman" w:hAnsi="PT Astra Serif" w:cs="Times New Roman"/>
          <w:sz w:val="21"/>
          <w:szCs w:val="21"/>
          <w:lang w:eastAsia="ru-RU"/>
        </w:rPr>
      </w:pPr>
    </w:p>
    <w:p w14:paraId="7B41C0E5" w14:textId="77777777" w:rsidR="00230133" w:rsidRPr="00E143AE" w:rsidRDefault="00230133" w:rsidP="00230133">
      <w:pPr>
        <w:widowControl w:val="0"/>
        <w:spacing w:after="0" w:line="240" w:lineRule="auto"/>
        <w:jc w:val="center"/>
        <w:rPr>
          <w:rFonts w:ascii="PT Astra Serif" w:eastAsia="Times New Roman" w:hAnsi="PT Astra Serif" w:cs="Times New Roman"/>
          <w:b/>
          <w:sz w:val="21"/>
          <w:szCs w:val="21"/>
          <w:lang w:eastAsia="ru-RU"/>
        </w:rPr>
      </w:pPr>
      <w:r w:rsidRPr="00E143AE">
        <w:rPr>
          <w:rFonts w:ascii="PT Astra Serif" w:eastAsia="Times New Roman" w:hAnsi="PT Astra Serif" w:cs="Times New Roman"/>
          <w:b/>
          <w:sz w:val="21"/>
          <w:szCs w:val="21"/>
          <w:lang w:eastAsia="ru-RU"/>
        </w:rPr>
        <w:t>8. Имущественная ответственность</w:t>
      </w:r>
    </w:p>
    <w:p w14:paraId="24921392" w14:textId="77777777" w:rsidR="00230133" w:rsidRPr="00E143AE" w:rsidRDefault="00230133" w:rsidP="00230133">
      <w:pPr>
        <w:autoSpaceDE w:val="0"/>
        <w:autoSpaceDN w:val="0"/>
        <w:adjustRightInd w:val="0"/>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 xml:space="preserve">8.1. В случае просрочки исполнения Заказчиком обязательств, предусмотренных настоящим Договором, Поставщик вправе потребовать уплаты пени.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13057D9E" w14:textId="77777777" w:rsidR="00230133" w:rsidRPr="00E143AE" w:rsidRDefault="00230133" w:rsidP="00230133">
      <w:pPr>
        <w:autoSpaceDE w:val="0"/>
        <w:autoSpaceDN w:val="0"/>
        <w:adjustRightInd w:val="0"/>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8.2. Пеня начисляется за каждый день просрочки исполнения Поставщиком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и устанавливается настоящим договором в размере одной трехсотой действующей на дату уплаты пени ключевой ставки Центрального банка Российской Федерации от цены настоящего договора, уменьшенной на сумму, пропорциональную объему обязательств, предусмотренных настоящим договором и фактически исполненных поставщиком.</w:t>
      </w:r>
    </w:p>
    <w:p w14:paraId="54B0C501" w14:textId="77777777" w:rsidR="00230133" w:rsidRPr="00E143AE" w:rsidRDefault="00230133" w:rsidP="00230133">
      <w:pPr>
        <w:autoSpaceDE w:val="0"/>
        <w:autoSpaceDN w:val="0"/>
        <w:adjustRightInd w:val="0"/>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8.3. За каждый факт неисполнения или ненадлежащего исполнения Поставщиком обязательств, предусмотренных настоящим договором, за исключением просрочки Поставщиком обязательств (в том числе гарантийного обязательства), предусмотренных настоящим договором, Поставщик уплачивает Заказчику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 и составляет 10 процентов цены Договора.</w:t>
      </w:r>
    </w:p>
    <w:p w14:paraId="1C829075" w14:textId="77777777" w:rsidR="00230133" w:rsidRPr="00E143AE" w:rsidRDefault="00230133" w:rsidP="00230133">
      <w:pPr>
        <w:autoSpaceDE w:val="0"/>
        <w:autoSpaceDN w:val="0"/>
        <w:adjustRightInd w:val="0"/>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 xml:space="preserve">8.4. В случае неисполнения «Заказчиком» обязательств, предусмотренных настоящим Договором, за исключением просрочки исполнения обязательств, предусмотренных настоящим Договором, «Поставщик» вправе потребовать уплаты штрафа. Размер штрафа устанавливается в размере 1000 (одна тысяча) рублей 00 копеек. </w:t>
      </w:r>
    </w:p>
    <w:p w14:paraId="57EC8ADB" w14:textId="77777777" w:rsidR="00230133" w:rsidRPr="00E143AE" w:rsidRDefault="00230133" w:rsidP="00230133">
      <w:pPr>
        <w:autoSpaceDE w:val="0"/>
        <w:autoSpaceDN w:val="0"/>
        <w:adjustRightInd w:val="0"/>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8.5. За каждый факт неисполнения или ненадлежащего исполнения «Поставщиком» обязательства, предусмотренного настоящим Договором, которое не имеет стоимостного выражения, размер штрафа устанавливается в размере 1000 (одна тысяча) рублей 00 копеек.</w:t>
      </w:r>
    </w:p>
    <w:p w14:paraId="2897CFCC" w14:textId="77777777" w:rsidR="00230133" w:rsidRPr="00E143AE" w:rsidRDefault="00230133" w:rsidP="00230133">
      <w:pPr>
        <w:autoSpaceDE w:val="0"/>
        <w:autoSpaceDN w:val="0"/>
        <w:adjustRightInd w:val="0"/>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 xml:space="preserve">8.6. Общая сумма начисленных штрафов за неисполнение или ненадлежащее исполнение «Поставщиком» обязательств, предусмотренных настоящим Договором, не может превышать цену Договора. </w:t>
      </w:r>
    </w:p>
    <w:p w14:paraId="630B8F96" w14:textId="77777777" w:rsidR="00230133" w:rsidRPr="00E143AE" w:rsidRDefault="00230133" w:rsidP="00230133">
      <w:pPr>
        <w:autoSpaceDE w:val="0"/>
        <w:autoSpaceDN w:val="0"/>
        <w:adjustRightInd w:val="0"/>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8.7. Общая сумма начисленных штрафов за ненадлежащее исполнение Заказчиком обязательств, предусмотренных настоящим Договором, не может превышать цену Договора.</w:t>
      </w:r>
    </w:p>
    <w:p w14:paraId="4D905C76" w14:textId="77777777" w:rsidR="00230133" w:rsidRPr="00E143AE" w:rsidRDefault="00230133" w:rsidP="00230133">
      <w:pPr>
        <w:autoSpaceDE w:val="0"/>
        <w:autoSpaceDN w:val="0"/>
        <w:adjustRightInd w:val="0"/>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8.8. Сторона освобождается от уплаты неустойки (пени, штрафа), если докажет, что неисполнение или ненадлежащее исполнение обязательства, предусмотренного настоящим Договором, произошло вследствие непреодолимой силы или по вине другой стороны.</w:t>
      </w:r>
    </w:p>
    <w:p w14:paraId="3637F515" w14:textId="77777777" w:rsidR="00230133" w:rsidRPr="00E143AE" w:rsidRDefault="00230133" w:rsidP="00230133">
      <w:pPr>
        <w:autoSpaceDE w:val="0"/>
        <w:autoSpaceDN w:val="0"/>
        <w:adjustRightInd w:val="0"/>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8.9. Уплата неустойки (штрафа, пени) не освобождает Стороны от исполнения обязательств, принятых на себя по Договору.</w:t>
      </w:r>
    </w:p>
    <w:p w14:paraId="1BC1F4C8" w14:textId="77777777" w:rsidR="00230133" w:rsidRPr="00E143AE" w:rsidRDefault="00230133" w:rsidP="00230133">
      <w:pPr>
        <w:autoSpaceDE w:val="0"/>
        <w:autoSpaceDN w:val="0"/>
        <w:adjustRightInd w:val="0"/>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8.10. При расторжении Договора в связи с односторонним отказом Стороны Договора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7AD86170" w14:textId="77777777" w:rsidR="00230133" w:rsidRPr="00E143AE" w:rsidRDefault="00230133" w:rsidP="00230133">
      <w:pPr>
        <w:widowControl w:val="0"/>
        <w:spacing w:after="0" w:line="240" w:lineRule="auto"/>
        <w:jc w:val="center"/>
        <w:rPr>
          <w:rFonts w:ascii="PT Astra Serif" w:eastAsia="Times New Roman" w:hAnsi="PT Astra Serif" w:cs="Times New Roman"/>
          <w:b/>
          <w:sz w:val="21"/>
          <w:szCs w:val="21"/>
          <w:lang w:eastAsia="ru-RU"/>
        </w:rPr>
      </w:pPr>
    </w:p>
    <w:p w14:paraId="5A1EFC26" w14:textId="77777777" w:rsidR="00230133" w:rsidRPr="00E143AE" w:rsidRDefault="00230133" w:rsidP="00230133">
      <w:pPr>
        <w:widowControl w:val="0"/>
        <w:spacing w:after="0" w:line="240" w:lineRule="auto"/>
        <w:jc w:val="center"/>
        <w:rPr>
          <w:rFonts w:ascii="PT Astra Serif" w:eastAsia="Times New Roman" w:hAnsi="PT Astra Serif" w:cs="Times New Roman"/>
          <w:b/>
          <w:sz w:val="21"/>
          <w:szCs w:val="21"/>
          <w:lang w:eastAsia="ru-RU"/>
        </w:rPr>
      </w:pPr>
      <w:r w:rsidRPr="00E143AE">
        <w:rPr>
          <w:rFonts w:ascii="PT Astra Serif" w:eastAsia="Times New Roman" w:hAnsi="PT Astra Serif" w:cs="Times New Roman"/>
          <w:b/>
          <w:sz w:val="21"/>
          <w:szCs w:val="21"/>
          <w:lang w:eastAsia="ru-RU"/>
        </w:rPr>
        <w:t>9. Порядок разрешения споров</w:t>
      </w:r>
    </w:p>
    <w:p w14:paraId="71BC1E62" w14:textId="77777777" w:rsidR="00230133" w:rsidRPr="00E143AE" w:rsidRDefault="00230133" w:rsidP="00230133">
      <w:pPr>
        <w:widowControl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 xml:space="preserve">9.1. Все споры, возникающие в процессе заключения и исполнения Договора, решаются «Сторонами» в добровольном порядке. При невозможности достижения соглашения «Сторон» споры рассматриваются в Арбитражном суде Челябинской области с соблюдением претензионного порядка урегулирования споров. </w:t>
      </w:r>
      <w:r w:rsidR="00DA6A80" w:rsidRPr="00E143AE">
        <w:rPr>
          <w:rFonts w:ascii="PT Astra Serif" w:eastAsia="Times New Roman" w:hAnsi="PT Astra Serif" w:cs="Times New Roman"/>
          <w:sz w:val="21"/>
          <w:szCs w:val="21"/>
          <w:lang w:eastAsia="ru-RU"/>
        </w:rPr>
        <w:t>Срок рассмотрения претензии – 30 дней с момента её получения</w:t>
      </w:r>
      <w:r w:rsidRPr="00E143AE">
        <w:rPr>
          <w:rFonts w:ascii="PT Astra Serif" w:eastAsia="Times New Roman" w:hAnsi="PT Astra Serif" w:cs="Times New Roman"/>
          <w:sz w:val="21"/>
          <w:szCs w:val="21"/>
          <w:lang w:eastAsia="ru-RU"/>
        </w:rPr>
        <w:t>.</w:t>
      </w:r>
    </w:p>
    <w:p w14:paraId="58E69AF9" w14:textId="77777777" w:rsidR="00230133" w:rsidRPr="00E143AE" w:rsidRDefault="00230133" w:rsidP="00230133">
      <w:pPr>
        <w:widowControl w:val="0"/>
        <w:spacing w:after="0" w:line="260" w:lineRule="exact"/>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9.2. Условия настоящего Договора могут быть изменены по взаимному согласию с обязательным составлением письменного документа, за исключением условий, которые не подлежат изменению в течение срока действия настоящего Договора.</w:t>
      </w:r>
    </w:p>
    <w:p w14:paraId="21D42896" w14:textId="77777777" w:rsidR="00230133" w:rsidRPr="00E143AE" w:rsidRDefault="00230133" w:rsidP="00230133">
      <w:pPr>
        <w:widowControl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9.3. Ни одна из «Сторон» не вправе передавать свои права и обязанности по настоящему Договору третьей стороне без письменного согласия другой стороны.</w:t>
      </w:r>
    </w:p>
    <w:p w14:paraId="6325CC12" w14:textId="77777777" w:rsidR="00230133" w:rsidRPr="00E143AE" w:rsidRDefault="00230133" w:rsidP="00230133">
      <w:pPr>
        <w:widowControl w:val="0"/>
        <w:spacing w:after="0" w:line="240" w:lineRule="auto"/>
        <w:jc w:val="both"/>
        <w:rPr>
          <w:rFonts w:ascii="PT Astra Serif" w:eastAsia="Times New Roman" w:hAnsi="PT Astra Serif" w:cs="Times New Roman"/>
          <w:sz w:val="21"/>
          <w:szCs w:val="21"/>
          <w:lang w:eastAsia="ru-RU"/>
        </w:rPr>
      </w:pPr>
    </w:p>
    <w:p w14:paraId="3C12B69D" w14:textId="77777777" w:rsidR="00230133" w:rsidRPr="00E143AE" w:rsidRDefault="00230133" w:rsidP="00230133">
      <w:pPr>
        <w:widowControl w:val="0"/>
        <w:spacing w:after="0" w:line="240" w:lineRule="auto"/>
        <w:jc w:val="center"/>
        <w:rPr>
          <w:rFonts w:ascii="PT Astra Serif" w:eastAsia="Times New Roman" w:hAnsi="PT Astra Serif" w:cs="Times New Roman"/>
          <w:b/>
          <w:sz w:val="21"/>
          <w:szCs w:val="21"/>
          <w:lang w:eastAsia="ru-RU"/>
        </w:rPr>
      </w:pPr>
      <w:r w:rsidRPr="00E143AE">
        <w:rPr>
          <w:rFonts w:ascii="PT Astra Serif" w:eastAsia="Times New Roman" w:hAnsi="PT Astra Serif" w:cs="Times New Roman"/>
          <w:b/>
          <w:sz w:val="21"/>
          <w:szCs w:val="21"/>
          <w:lang w:eastAsia="ru-RU"/>
        </w:rPr>
        <w:t>10. Прочие условия</w:t>
      </w:r>
    </w:p>
    <w:p w14:paraId="34F48A57" w14:textId="77777777" w:rsidR="00230133" w:rsidRPr="00E143AE" w:rsidRDefault="00230133" w:rsidP="00230133">
      <w:pPr>
        <w:widowControl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10.1. Настоящий Договор составлен в двух подлинных экземплярах по одному для каждой из «Сторон».</w:t>
      </w:r>
    </w:p>
    <w:p w14:paraId="246BF543" w14:textId="77777777" w:rsidR="00230133" w:rsidRPr="00E143AE" w:rsidRDefault="00230133" w:rsidP="00230133">
      <w:pPr>
        <w:widowControl w:val="0"/>
        <w:spacing w:after="0" w:line="240" w:lineRule="auto"/>
        <w:ind w:firstLine="567"/>
        <w:jc w:val="both"/>
        <w:rPr>
          <w:rFonts w:ascii="PT Astra Serif" w:hAnsi="PT Astra Serif"/>
          <w:sz w:val="21"/>
          <w:szCs w:val="21"/>
        </w:rPr>
      </w:pPr>
      <w:r w:rsidRPr="00E143AE">
        <w:rPr>
          <w:rFonts w:ascii="PT Astra Serif" w:eastAsia="Times New Roman" w:hAnsi="PT Astra Serif" w:cs="Times New Roman"/>
          <w:sz w:val="21"/>
          <w:szCs w:val="21"/>
          <w:lang w:eastAsia="ru-RU"/>
        </w:rPr>
        <w:lastRenderedPageBreak/>
        <w:t>10.2. После подписания настоящего Договора все предварительные переговоры по нему, переписка, предварительные соглашения и протоколы о намерениях по вопросам, так или иначе касающимся настоящего Договора, теряют юридическую силу.</w:t>
      </w:r>
      <w:r w:rsidRPr="00E143AE">
        <w:rPr>
          <w:rFonts w:ascii="PT Astra Serif" w:hAnsi="PT Astra Serif"/>
          <w:sz w:val="21"/>
          <w:szCs w:val="21"/>
        </w:rPr>
        <w:t xml:space="preserve"> </w:t>
      </w:r>
    </w:p>
    <w:p w14:paraId="5CACD405" w14:textId="77777777" w:rsidR="00230133" w:rsidRPr="00E143AE" w:rsidRDefault="00230133" w:rsidP="00230133">
      <w:pPr>
        <w:widowControl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10.3. В случае изменения юридических адресов, банковских и отгрузочных реквизитов «Сторона» обязана сообщить об этом другой стороне в течение 10-ти дневного срока в письменном виде.</w:t>
      </w:r>
    </w:p>
    <w:p w14:paraId="6D4EA4FF" w14:textId="77777777" w:rsidR="00230133" w:rsidRPr="00E143AE" w:rsidRDefault="00230133" w:rsidP="00230133">
      <w:pPr>
        <w:widowControl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10.4. При исполнении настоящего Договора не допускается перемена «Поставщика», за исключением случаев, когда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 В случае перемены «</w:t>
      </w:r>
      <w:r w:rsidRPr="00E143AE">
        <w:rPr>
          <w:rFonts w:ascii="PT Astra Serif" w:eastAsia="Calibri" w:hAnsi="PT Astra Serif" w:cs="Times New Roman"/>
          <w:sz w:val="21"/>
          <w:szCs w:val="21"/>
        </w:rPr>
        <w:t>Заказчика</w:t>
      </w:r>
      <w:r w:rsidRPr="00E143AE">
        <w:rPr>
          <w:rFonts w:ascii="PT Astra Serif" w:eastAsia="Times New Roman" w:hAnsi="PT Astra Serif" w:cs="Times New Roman"/>
          <w:sz w:val="21"/>
          <w:szCs w:val="21"/>
          <w:lang w:eastAsia="ru-RU"/>
        </w:rPr>
        <w:t>» по Договору его права и обязанности по Договору переходят к новому «</w:t>
      </w:r>
      <w:r w:rsidRPr="00E143AE">
        <w:rPr>
          <w:rFonts w:ascii="PT Astra Serif" w:eastAsia="Calibri" w:hAnsi="PT Astra Serif" w:cs="Times New Roman"/>
          <w:sz w:val="21"/>
          <w:szCs w:val="21"/>
        </w:rPr>
        <w:t>Заказчику</w:t>
      </w:r>
      <w:r w:rsidRPr="00E143AE">
        <w:rPr>
          <w:rFonts w:ascii="PT Astra Serif" w:eastAsia="Times New Roman" w:hAnsi="PT Astra Serif" w:cs="Times New Roman"/>
          <w:sz w:val="21"/>
          <w:szCs w:val="21"/>
          <w:lang w:eastAsia="ru-RU"/>
        </w:rPr>
        <w:t>» в том же объеме и на тех же условиях.</w:t>
      </w:r>
    </w:p>
    <w:p w14:paraId="7D1CBB07" w14:textId="77777777" w:rsidR="00230133" w:rsidRPr="00E143AE" w:rsidRDefault="00230133" w:rsidP="00230133">
      <w:pPr>
        <w:spacing w:after="0" w:line="240" w:lineRule="auto"/>
        <w:ind w:firstLine="567"/>
        <w:jc w:val="both"/>
        <w:rPr>
          <w:rFonts w:ascii="PT Astra Serif" w:eastAsia="Times New Roman" w:hAnsi="PT Astra Serif" w:cs="Times New Roman"/>
          <w:color w:val="000000"/>
          <w:sz w:val="21"/>
          <w:szCs w:val="21"/>
          <w:lang w:eastAsia="ru-RU"/>
        </w:rPr>
      </w:pPr>
      <w:r w:rsidRPr="00E143AE">
        <w:rPr>
          <w:rFonts w:ascii="PT Astra Serif" w:eastAsia="Times New Roman" w:hAnsi="PT Astra Serif" w:cs="Times New Roman"/>
          <w:sz w:val="21"/>
          <w:szCs w:val="21"/>
          <w:lang w:eastAsia="ru-RU"/>
        </w:rPr>
        <w:t>10.5.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r w:rsidRPr="00E143AE">
        <w:rPr>
          <w:rFonts w:ascii="PT Astra Serif" w:eastAsia="Times New Roman" w:hAnsi="PT Astra Serif" w:cs="Times New Roman"/>
          <w:color w:val="000000"/>
          <w:sz w:val="21"/>
          <w:szCs w:val="21"/>
          <w:lang w:eastAsia="ru-RU"/>
        </w:rPr>
        <w:t>.</w:t>
      </w:r>
    </w:p>
    <w:p w14:paraId="523FE710" w14:textId="77777777" w:rsidR="00230133" w:rsidRPr="00E143AE" w:rsidRDefault="00230133" w:rsidP="00230133">
      <w:pPr>
        <w:widowControl w:val="0"/>
        <w:autoSpaceDE w:val="0"/>
        <w:autoSpaceDN w:val="0"/>
        <w:spacing w:after="0" w:line="240" w:lineRule="auto"/>
        <w:ind w:firstLine="567"/>
        <w:jc w:val="both"/>
        <w:rPr>
          <w:rFonts w:ascii="PT Astra Serif" w:hAnsi="PT Astra Serif"/>
          <w:sz w:val="21"/>
          <w:szCs w:val="21"/>
        </w:rPr>
      </w:pPr>
      <w:r w:rsidRPr="00E143AE">
        <w:rPr>
          <w:rFonts w:ascii="PT Astra Serif" w:hAnsi="PT Astra Serif"/>
          <w:sz w:val="21"/>
          <w:szCs w:val="21"/>
        </w:rPr>
        <w:t>10.6. При расторжении Договора обязательства Сторон прекращаются, за исключением обязательств Заказчика по оплате стоимости товара, фактически поставленного на момент расторжения Договора, а также права Стороны требовать возмещения убытков и взыскания неустоек (штрафов, пеней) по дату фактического исполнения Поставщиком обязательств по поставке.</w:t>
      </w:r>
    </w:p>
    <w:p w14:paraId="789043D3" w14:textId="77777777" w:rsidR="00230133" w:rsidRPr="00E143AE" w:rsidRDefault="00230133" w:rsidP="00230133">
      <w:pPr>
        <w:widowControl w:val="0"/>
        <w:autoSpaceDE w:val="0"/>
        <w:autoSpaceDN w:val="0"/>
        <w:spacing w:after="0" w:line="240" w:lineRule="auto"/>
        <w:ind w:firstLine="567"/>
        <w:jc w:val="both"/>
        <w:rPr>
          <w:rFonts w:ascii="PT Astra Serif" w:hAnsi="PT Astra Serif"/>
          <w:sz w:val="21"/>
          <w:szCs w:val="21"/>
        </w:rPr>
      </w:pPr>
      <w:r w:rsidRPr="00E143AE">
        <w:rPr>
          <w:rFonts w:ascii="PT Astra Serif" w:hAnsi="PT Astra Serif"/>
          <w:sz w:val="21"/>
          <w:szCs w:val="21"/>
        </w:rPr>
        <w:t>10.7.</w:t>
      </w:r>
      <w:r w:rsidRPr="00E143AE">
        <w:rPr>
          <w:rFonts w:ascii="PT Astra Serif" w:hAnsi="PT Astra Serif"/>
          <w:color w:val="000000"/>
          <w:sz w:val="21"/>
          <w:szCs w:val="21"/>
          <w:shd w:val="clear" w:color="auto" w:fill="FFFFFF"/>
        </w:rPr>
        <w:t xml:space="preserve"> </w:t>
      </w:r>
      <w:r w:rsidRPr="00E143AE">
        <w:rPr>
          <w:rFonts w:ascii="PT Astra Serif" w:hAnsi="PT Astra Serif"/>
          <w:sz w:val="21"/>
          <w:szCs w:val="21"/>
        </w:rPr>
        <w:t>Изменения и дополнения по основаниям, предусмотренным настоящим Договором, вносятся по соглашению Сторон, которое оформляется соответствующим дополнительным Соглашением и является неотъемлемой частью настоящего Договора.</w:t>
      </w:r>
    </w:p>
    <w:p w14:paraId="5186EEE3" w14:textId="77777777" w:rsidR="00230133" w:rsidRPr="00E143AE" w:rsidRDefault="00230133" w:rsidP="00230133">
      <w:pPr>
        <w:spacing w:after="0" w:line="240" w:lineRule="auto"/>
        <w:ind w:firstLine="567"/>
        <w:jc w:val="both"/>
        <w:rPr>
          <w:rFonts w:ascii="PT Astra Serif" w:eastAsia="Times New Roman" w:hAnsi="PT Astra Serif" w:cs="Times New Roman"/>
          <w:color w:val="000000"/>
          <w:sz w:val="21"/>
          <w:szCs w:val="21"/>
          <w:lang w:eastAsia="ru-RU"/>
        </w:rPr>
      </w:pPr>
      <w:r w:rsidRPr="00E143AE">
        <w:rPr>
          <w:rFonts w:ascii="PT Astra Serif" w:eastAsia="Times New Roman" w:hAnsi="PT Astra Serif" w:cs="Times New Roman"/>
          <w:color w:val="000000"/>
          <w:sz w:val="21"/>
          <w:szCs w:val="21"/>
          <w:lang w:eastAsia="ru-RU"/>
        </w:rPr>
        <w:t>10.8. Изменение существенных условий настоящего Договора при его исполнении не допускается, за исключением случаев, предусмотренных Федеральным законом от 05.04.2013 №44-ФЗ.</w:t>
      </w:r>
    </w:p>
    <w:p w14:paraId="40875068" w14:textId="77777777" w:rsidR="00230133" w:rsidRPr="00E143AE" w:rsidRDefault="00230133" w:rsidP="00230133">
      <w:pPr>
        <w:spacing w:after="0" w:line="240" w:lineRule="auto"/>
        <w:ind w:firstLine="567"/>
        <w:jc w:val="both"/>
        <w:rPr>
          <w:rFonts w:ascii="PT Astra Serif" w:eastAsia="Times New Roman" w:hAnsi="PT Astra Serif" w:cs="Times New Roman"/>
          <w:color w:val="000000"/>
          <w:sz w:val="21"/>
          <w:szCs w:val="21"/>
          <w:lang w:eastAsia="ru-RU"/>
        </w:rPr>
      </w:pPr>
      <w:r w:rsidRPr="00E143AE">
        <w:rPr>
          <w:rFonts w:ascii="PT Astra Serif" w:eastAsia="Times New Roman" w:hAnsi="PT Astra Serif" w:cs="Times New Roman"/>
          <w:color w:val="000000"/>
          <w:sz w:val="21"/>
          <w:szCs w:val="21"/>
          <w:lang w:eastAsia="ru-RU"/>
        </w:rPr>
        <w:t>10.9. Стороны обязуются обеспечить конфиденциальность сведений, относящихся к предмету настоящего Договора и ставших им известными в ходе исполнения настоящего Договора.</w:t>
      </w:r>
    </w:p>
    <w:p w14:paraId="22248CBC" w14:textId="77777777" w:rsidR="00230133" w:rsidRPr="00E143AE" w:rsidRDefault="00230133" w:rsidP="00230133">
      <w:pPr>
        <w:widowControl w:val="0"/>
        <w:spacing w:after="0" w:line="240" w:lineRule="auto"/>
        <w:jc w:val="center"/>
        <w:rPr>
          <w:rFonts w:ascii="PT Astra Serif" w:eastAsia="Times New Roman" w:hAnsi="PT Astra Serif" w:cs="Times New Roman"/>
          <w:b/>
          <w:sz w:val="21"/>
          <w:szCs w:val="21"/>
          <w:lang w:eastAsia="ru-RU"/>
        </w:rPr>
      </w:pPr>
      <w:r w:rsidRPr="00E143AE">
        <w:rPr>
          <w:rFonts w:ascii="PT Astra Serif" w:eastAsia="Times New Roman" w:hAnsi="PT Astra Serif" w:cs="Times New Roman"/>
          <w:b/>
          <w:sz w:val="21"/>
          <w:szCs w:val="21"/>
          <w:lang w:eastAsia="ru-RU"/>
        </w:rPr>
        <w:t>11. Срок действия Договора</w:t>
      </w:r>
    </w:p>
    <w:p w14:paraId="6F37D1CD" w14:textId="77777777" w:rsidR="00230133" w:rsidRPr="00E143AE" w:rsidRDefault="00230133" w:rsidP="00230133">
      <w:pPr>
        <w:widowControl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11.1. Договор вступает в силу с момента подписания.</w:t>
      </w:r>
    </w:p>
    <w:p w14:paraId="4B788694" w14:textId="77777777" w:rsidR="00C66B9D" w:rsidRPr="00E143AE" w:rsidRDefault="00230133" w:rsidP="00C66B9D">
      <w:pPr>
        <w:widowControl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11.2. Срок действия Договора: до 31.12.202</w:t>
      </w:r>
      <w:r w:rsidR="002143E0" w:rsidRPr="00E143AE">
        <w:rPr>
          <w:rFonts w:ascii="PT Astra Serif" w:eastAsia="Times New Roman" w:hAnsi="PT Astra Serif" w:cs="Times New Roman"/>
          <w:sz w:val="21"/>
          <w:szCs w:val="21"/>
          <w:lang w:eastAsia="ru-RU"/>
        </w:rPr>
        <w:t>6</w:t>
      </w:r>
      <w:r w:rsidRPr="00E143AE">
        <w:rPr>
          <w:rFonts w:ascii="PT Astra Serif" w:eastAsia="Times New Roman" w:hAnsi="PT Astra Serif" w:cs="Times New Roman"/>
          <w:sz w:val="21"/>
          <w:szCs w:val="21"/>
          <w:lang w:eastAsia="ru-RU"/>
        </w:rPr>
        <w:t>г.</w:t>
      </w:r>
      <w:r w:rsidR="00C66B9D" w:rsidRPr="00E143AE">
        <w:rPr>
          <w:rFonts w:ascii="PT Astra Serif" w:eastAsia="Times New Roman" w:hAnsi="PT Astra Serif" w:cs="Times New Roman"/>
          <w:sz w:val="21"/>
          <w:szCs w:val="21"/>
          <w:lang w:eastAsia="ru-RU"/>
        </w:rPr>
        <w:t>,</w:t>
      </w:r>
      <w:r w:rsidR="00C66B9D" w:rsidRPr="00E143AE">
        <w:rPr>
          <w:rFonts w:ascii="PT Astra Serif" w:hAnsi="PT Astra Serif" w:cs="Times New Roman"/>
          <w:sz w:val="21"/>
          <w:szCs w:val="21"/>
        </w:rPr>
        <w:t xml:space="preserve"> а в части взаиморасчетов - до их полного исполнения Сторонами.</w:t>
      </w:r>
    </w:p>
    <w:p w14:paraId="69CFC530" w14:textId="77777777" w:rsidR="00230133" w:rsidRPr="00E143AE" w:rsidRDefault="00230133" w:rsidP="00230133">
      <w:pPr>
        <w:widowControl w:val="0"/>
        <w:spacing w:after="0" w:line="240" w:lineRule="auto"/>
        <w:ind w:firstLine="567"/>
        <w:jc w:val="both"/>
        <w:rPr>
          <w:rFonts w:ascii="PT Astra Serif" w:eastAsia="Times New Roman" w:hAnsi="PT Astra Serif" w:cs="Times New Roman"/>
          <w:sz w:val="21"/>
          <w:szCs w:val="21"/>
          <w:lang w:eastAsia="ru-RU"/>
        </w:rPr>
      </w:pPr>
    </w:p>
    <w:p w14:paraId="62CCB214" w14:textId="77777777" w:rsidR="00230133" w:rsidRPr="00E143AE" w:rsidRDefault="00230133" w:rsidP="00230133">
      <w:pPr>
        <w:widowControl w:val="0"/>
        <w:spacing w:after="0" w:line="240" w:lineRule="auto"/>
        <w:jc w:val="both"/>
        <w:rPr>
          <w:rFonts w:ascii="PT Astra Serif" w:eastAsia="Times New Roman" w:hAnsi="PT Astra Serif" w:cs="Times New Roman"/>
          <w:sz w:val="21"/>
          <w:szCs w:val="21"/>
          <w:lang w:eastAsia="ru-RU"/>
        </w:rPr>
      </w:pPr>
    </w:p>
    <w:p w14:paraId="61D89BD4" w14:textId="77777777" w:rsidR="00264841" w:rsidRPr="00E143AE" w:rsidRDefault="00264841" w:rsidP="00230133">
      <w:pPr>
        <w:widowControl w:val="0"/>
        <w:spacing w:after="0" w:line="240" w:lineRule="auto"/>
        <w:jc w:val="center"/>
        <w:rPr>
          <w:rFonts w:ascii="PT Astra Serif" w:eastAsia="Times New Roman" w:hAnsi="PT Astra Serif" w:cs="Times New Roman"/>
          <w:b/>
          <w:sz w:val="21"/>
          <w:szCs w:val="21"/>
          <w:lang w:eastAsia="ru-RU"/>
        </w:rPr>
      </w:pPr>
    </w:p>
    <w:p w14:paraId="4DDF09CD" w14:textId="77777777" w:rsidR="00230133" w:rsidRPr="00E143AE" w:rsidRDefault="00230133" w:rsidP="00230133">
      <w:pPr>
        <w:widowControl w:val="0"/>
        <w:spacing w:after="0" w:line="240" w:lineRule="auto"/>
        <w:jc w:val="center"/>
        <w:rPr>
          <w:rFonts w:ascii="PT Astra Serif" w:eastAsia="Times New Roman" w:hAnsi="PT Astra Serif" w:cs="Times New Roman"/>
          <w:b/>
          <w:sz w:val="21"/>
          <w:szCs w:val="21"/>
          <w:lang w:eastAsia="ru-RU"/>
        </w:rPr>
      </w:pPr>
      <w:r w:rsidRPr="00E143AE">
        <w:rPr>
          <w:rFonts w:ascii="PT Astra Serif" w:eastAsia="Times New Roman" w:hAnsi="PT Astra Serif" w:cs="Times New Roman"/>
          <w:b/>
          <w:sz w:val="21"/>
          <w:szCs w:val="21"/>
          <w:lang w:eastAsia="ru-RU"/>
        </w:rPr>
        <w:t>12. Реквизиты сторон</w:t>
      </w:r>
    </w:p>
    <w:p w14:paraId="0087EBFF" w14:textId="77777777" w:rsidR="00230133" w:rsidRPr="00E143AE" w:rsidRDefault="00230133" w:rsidP="00230133">
      <w:pPr>
        <w:widowControl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12.1. Юридические адреса, банковские и отгрузочные реквизиты сторон на момент заключения Договора.</w:t>
      </w:r>
    </w:p>
    <w:p w14:paraId="7975460A" w14:textId="77777777" w:rsidR="00DA6A80" w:rsidRPr="00E143AE" w:rsidRDefault="00DA6A80" w:rsidP="00230133">
      <w:pPr>
        <w:widowControl w:val="0"/>
        <w:spacing w:after="0" w:line="240" w:lineRule="auto"/>
        <w:ind w:firstLine="567"/>
        <w:jc w:val="both"/>
        <w:rPr>
          <w:rFonts w:ascii="PT Astra Serif" w:eastAsia="Times New Roman" w:hAnsi="PT Astra Serif" w:cs="Times New Roman"/>
          <w:sz w:val="21"/>
          <w:szCs w:val="21"/>
          <w:lang w:eastAsia="ru-RU"/>
        </w:rPr>
      </w:pPr>
    </w:p>
    <w:p w14:paraId="230CD483" w14:textId="77777777" w:rsidR="00DA6A80" w:rsidRPr="00E143AE" w:rsidRDefault="00DA6A80" w:rsidP="00230133">
      <w:pPr>
        <w:widowControl w:val="0"/>
        <w:spacing w:after="0" w:line="240" w:lineRule="auto"/>
        <w:ind w:firstLine="567"/>
        <w:jc w:val="both"/>
        <w:rPr>
          <w:rFonts w:ascii="PT Astra Serif" w:eastAsia="Times New Roman" w:hAnsi="PT Astra Serif" w:cs="Times New Roman"/>
          <w:sz w:val="21"/>
          <w:szCs w:val="21"/>
          <w:lang w:eastAsia="ru-RU"/>
        </w:rPr>
      </w:pPr>
    </w:p>
    <w:tbl>
      <w:tblPr>
        <w:tblW w:w="9853" w:type="dxa"/>
        <w:tblInd w:w="-34" w:type="dxa"/>
        <w:tblLayout w:type="fixed"/>
        <w:tblLook w:val="0000" w:firstRow="0" w:lastRow="0" w:firstColumn="0" w:lastColumn="0" w:noHBand="0" w:noVBand="0"/>
      </w:tblPr>
      <w:tblGrid>
        <w:gridCol w:w="4820"/>
        <w:gridCol w:w="5033"/>
      </w:tblGrid>
      <w:tr w:rsidR="00DA6A80" w:rsidRPr="00E143AE" w14:paraId="17B42CD4" w14:textId="77777777" w:rsidTr="00196924">
        <w:trPr>
          <w:trHeight w:val="1139"/>
        </w:trPr>
        <w:tc>
          <w:tcPr>
            <w:tcW w:w="4820" w:type="dxa"/>
          </w:tcPr>
          <w:p w14:paraId="3E4173BE" w14:textId="77777777" w:rsidR="00DA6A80" w:rsidRPr="00E143AE" w:rsidRDefault="00DA6A80" w:rsidP="00D74BD7">
            <w:pPr>
              <w:widowControl w:val="0"/>
              <w:tabs>
                <w:tab w:val="left" w:pos="993"/>
              </w:tabs>
              <w:spacing w:after="0"/>
              <w:jc w:val="center"/>
              <w:rPr>
                <w:rFonts w:ascii="PT Astra Serif" w:hAnsi="PT Astra Serif" w:cs="Times New Roman"/>
                <w:b/>
                <w:sz w:val="21"/>
                <w:szCs w:val="21"/>
              </w:rPr>
            </w:pPr>
            <w:r w:rsidRPr="00E143AE">
              <w:rPr>
                <w:rFonts w:ascii="PT Astra Serif" w:hAnsi="PT Astra Serif" w:cs="Times New Roman"/>
                <w:b/>
                <w:sz w:val="21"/>
                <w:szCs w:val="21"/>
              </w:rPr>
              <w:t>«Заказчик»</w:t>
            </w:r>
          </w:p>
          <w:p w14:paraId="700204CE" w14:textId="77777777" w:rsidR="00DA6A80" w:rsidRPr="00E143AE" w:rsidRDefault="00DA6A80" w:rsidP="00D74BD7">
            <w:pPr>
              <w:widowControl w:val="0"/>
              <w:tabs>
                <w:tab w:val="left" w:pos="993"/>
              </w:tabs>
              <w:spacing w:after="0"/>
              <w:jc w:val="both"/>
              <w:rPr>
                <w:rFonts w:ascii="PT Astra Serif" w:hAnsi="PT Astra Serif" w:cs="Times New Roman"/>
                <w:b/>
                <w:sz w:val="21"/>
                <w:szCs w:val="21"/>
              </w:rPr>
            </w:pPr>
          </w:p>
          <w:p w14:paraId="187F494D" w14:textId="77777777" w:rsidR="00DA6A80" w:rsidRPr="00E143AE" w:rsidRDefault="00DA6A80" w:rsidP="00D74BD7">
            <w:pPr>
              <w:widowControl w:val="0"/>
              <w:tabs>
                <w:tab w:val="left" w:pos="993"/>
              </w:tabs>
              <w:spacing w:after="0"/>
              <w:jc w:val="both"/>
              <w:rPr>
                <w:rFonts w:ascii="PT Astra Serif" w:hAnsi="PT Astra Serif" w:cs="Times New Roman"/>
                <w:b/>
                <w:sz w:val="21"/>
                <w:szCs w:val="21"/>
              </w:rPr>
            </w:pPr>
            <w:r w:rsidRPr="00E143AE">
              <w:rPr>
                <w:rFonts w:ascii="PT Astra Serif" w:hAnsi="PT Astra Serif" w:cs="Times New Roman"/>
                <w:b/>
                <w:sz w:val="21"/>
                <w:szCs w:val="21"/>
              </w:rPr>
              <w:t>Федеральное казенное учреждение «Исправительная колония № 18 Главного управления Федеральной службы исполнения наказаний по Челябинской области» (ФКУ ИК-18 ГУФСИН России по Челябинской области).</w:t>
            </w:r>
          </w:p>
          <w:p w14:paraId="662BC931" w14:textId="77777777" w:rsidR="00D74BD7" w:rsidRPr="00E143AE" w:rsidRDefault="00DA6A80" w:rsidP="00D74BD7">
            <w:pPr>
              <w:widowControl w:val="0"/>
              <w:tabs>
                <w:tab w:val="left" w:pos="993"/>
              </w:tabs>
              <w:spacing w:after="0"/>
              <w:jc w:val="both"/>
              <w:rPr>
                <w:rFonts w:ascii="PT Astra Serif" w:hAnsi="PT Astra Serif" w:cs="Times New Roman"/>
                <w:sz w:val="21"/>
                <w:szCs w:val="21"/>
              </w:rPr>
            </w:pPr>
            <w:r w:rsidRPr="00E143AE">
              <w:rPr>
                <w:rFonts w:ascii="PT Astra Serif" w:hAnsi="PT Astra Serif" w:cs="Times New Roman"/>
                <w:b/>
                <w:sz w:val="21"/>
                <w:szCs w:val="21"/>
              </w:rPr>
              <w:t>Адрес юридический/почтовый</w:t>
            </w:r>
            <w:r w:rsidRPr="00E143AE">
              <w:rPr>
                <w:rFonts w:ascii="PT Astra Serif" w:hAnsi="PT Astra Serif" w:cs="Times New Roman"/>
                <w:sz w:val="21"/>
                <w:szCs w:val="21"/>
              </w:rPr>
              <w:t xml:space="preserve">: </w:t>
            </w:r>
            <w:r w:rsidR="00D74BD7" w:rsidRPr="00E143AE">
              <w:rPr>
                <w:rFonts w:ascii="PT Astra Serif" w:hAnsi="PT Astra Serif" w:cs="Times New Roman"/>
                <w:sz w:val="21"/>
                <w:szCs w:val="21"/>
              </w:rPr>
              <w:t xml:space="preserve">455016, Челябинская область, г. Магнитогорск, </w:t>
            </w:r>
          </w:p>
          <w:p w14:paraId="38D23BD0" w14:textId="77777777" w:rsidR="00D74BD7" w:rsidRPr="00E143AE" w:rsidRDefault="00D74BD7" w:rsidP="00D74BD7">
            <w:pPr>
              <w:widowControl w:val="0"/>
              <w:tabs>
                <w:tab w:val="left" w:pos="993"/>
              </w:tabs>
              <w:spacing w:after="0"/>
              <w:jc w:val="both"/>
              <w:rPr>
                <w:rFonts w:ascii="PT Astra Serif" w:hAnsi="PT Astra Serif" w:cs="Times New Roman"/>
                <w:sz w:val="21"/>
                <w:szCs w:val="21"/>
              </w:rPr>
            </w:pPr>
            <w:r w:rsidRPr="00E143AE">
              <w:rPr>
                <w:rFonts w:ascii="PT Astra Serif" w:hAnsi="PT Astra Serif" w:cs="Times New Roman"/>
                <w:sz w:val="21"/>
                <w:szCs w:val="21"/>
              </w:rPr>
              <w:t xml:space="preserve">ул. Танкистов, д. 19 корпус № а. </w:t>
            </w:r>
          </w:p>
          <w:p w14:paraId="744D5A53" w14:textId="77777777" w:rsidR="00D74BD7" w:rsidRPr="00E143AE" w:rsidRDefault="00D74BD7" w:rsidP="00D74BD7">
            <w:pPr>
              <w:widowControl w:val="0"/>
              <w:tabs>
                <w:tab w:val="left" w:pos="993"/>
              </w:tabs>
              <w:spacing w:after="0"/>
              <w:jc w:val="both"/>
              <w:rPr>
                <w:rFonts w:ascii="PT Astra Serif" w:hAnsi="PT Astra Serif" w:cs="Times New Roman"/>
                <w:sz w:val="21"/>
                <w:szCs w:val="21"/>
              </w:rPr>
            </w:pPr>
            <w:r w:rsidRPr="00E143AE">
              <w:rPr>
                <w:rFonts w:ascii="PT Astra Serif" w:hAnsi="PT Astra Serif" w:cs="Times New Roman"/>
                <w:sz w:val="21"/>
                <w:szCs w:val="21"/>
              </w:rPr>
              <w:t>ИНН/КПП 7445016047/745501001</w:t>
            </w:r>
          </w:p>
          <w:p w14:paraId="568F1218" w14:textId="77777777" w:rsidR="00D74BD7" w:rsidRPr="00E143AE" w:rsidRDefault="00D74BD7" w:rsidP="00D74BD7">
            <w:pPr>
              <w:widowControl w:val="0"/>
              <w:tabs>
                <w:tab w:val="left" w:pos="993"/>
              </w:tabs>
              <w:spacing w:after="0"/>
              <w:jc w:val="both"/>
              <w:rPr>
                <w:rFonts w:ascii="PT Astra Serif" w:hAnsi="PT Astra Serif" w:cs="Times New Roman"/>
                <w:sz w:val="21"/>
                <w:szCs w:val="21"/>
              </w:rPr>
            </w:pPr>
            <w:r w:rsidRPr="00E143AE">
              <w:rPr>
                <w:rFonts w:ascii="PT Astra Serif" w:hAnsi="PT Astra Serif" w:cs="Times New Roman"/>
                <w:sz w:val="21"/>
                <w:szCs w:val="21"/>
              </w:rPr>
              <w:t>ОКПО - 08830401, ОКТМО – 75738000</w:t>
            </w:r>
          </w:p>
          <w:p w14:paraId="49B60AF2" w14:textId="77777777" w:rsidR="00D74BD7" w:rsidRPr="00E143AE" w:rsidRDefault="00D74BD7" w:rsidP="00D74BD7">
            <w:pPr>
              <w:widowControl w:val="0"/>
              <w:tabs>
                <w:tab w:val="left" w:pos="993"/>
              </w:tabs>
              <w:spacing w:after="0"/>
              <w:jc w:val="both"/>
              <w:rPr>
                <w:rFonts w:ascii="PT Astra Serif" w:hAnsi="PT Astra Serif" w:cs="Times New Roman"/>
                <w:sz w:val="21"/>
                <w:szCs w:val="21"/>
              </w:rPr>
            </w:pPr>
            <w:r w:rsidRPr="00E143AE">
              <w:rPr>
                <w:rFonts w:ascii="PT Astra Serif" w:hAnsi="PT Astra Serif" w:cs="Times New Roman"/>
                <w:sz w:val="21"/>
                <w:szCs w:val="21"/>
              </w:rPr>
              <w:t>Банковские реквизиты:</w:t>
            </w:r>
          </w:p>
          <w:p w14:paraId="67CEB2CA" w14:textId="77777777" w:rsidR="00D74BD7" w:rsidRPr="00E143AE" w:rsidRDefault="00D74BD7" w:rsidP="00D74BD7">
            <w:pPr>
              <w:widowControl w:val="0"/>
              <w:tabs>
                <w:tab w:val="left" w:pos="993"/>
              </w:tabs>
              <w:spacing w:after="0"/>
              <w:jc w:val="both"/>
              <w:rPr>
                <w:rFonts w:ascii="PT Astra Serif" w:hAnsi="PT Astra Serif" w:cs="Times New Roman"/>
                <w:sz w:val="21"/>
                <w:szCs w:val="21"/>
              </w:rPr>
            </w:pPr>
            <w:r w:rsidRPr="00E143AE">
              <w:rPr>
                <w:rFonts w:ascii="PT Astra Serif" w:hAnsi="PT Astra Serif" w:cs="Times New Roman"/>
                <w:sz w:val="21"/>
                <w:szCs w:val="21"/>
              </w:rPr>
              <w:t>к/с: 40102810445370000043</w:t>
            </w:r>
          </w:p>
          <w:p w14:paraId="7FADD728" w14:textId="77777777" w:rsidR="00D74BD7" w:rsidRPr="00E143AE" w:rsidRDefault="00D74BD7" w:rsidP="00D74BD7">
            <w:pPr>
              <w:widowControl w:val="0"/>
              <w:tabs>
                <w:tab w:val="left" w:pos="993"/>
              </w:tabs>
              <w:spacing w:after="0"/>
              <w:jc w:val="both"/>
              <w:rPr>
                <w:rFonts w:ascii="PT Astra Serif" w:hAnsi="PT Astra Serif" w:cs="Times New Roman"/>
                <w:sz w:val="21"/>
                <w:szCs w:val="21"/>
              </w:rPr>
            </w:pPr>
            <w:r w:rsidRPr="00E143AE">
              <w:rPr>
                <w:rFonts w:ascii="PT Astra Serif" w:hAnsi="PT Astra Serif" w:cs="Times New Roman"/>
                <w:sz w:val="21"/>
                <w:szCs w:val="21"/>
              </w:rPr>
              <w:t xml:space="preserve">ОКЦ №1 Сибирского ГУ Банка России //УФК по Новосибирской области г. Новосибирск, </w:t>
            </w:r>
          </w:p>
          <w:p w14:paraId="4B240953" w14:textId="77777777" w:rsidR="00D74BD7" w:rsidRPr="00E143AE" w:rsidRDefault="00D74BD7" w:rsidP="00D74BD7">
            <w:pPr>
              <w:widowControl w:val="0"/>
              <w:tabs>
                <w:tab w:val="left" w:pos="993"/>
              </w:tabs>
              <w:spacing w:after="0"/>
              <w:jc w:val="both"/>
              <w:rPr>
                <w:rFonts w:ascii="PT Astra Serif" w:hAnsi="PT Astra Serif" w:cs="Times New Roman"/>
                <w:sz w:val="21"/>
                <w:szCs w:val="21"/>
              </w:rPr>
            </w:pPr>
            <w:r w:rsidRPr="00E143AE">
              <w:rPr>
                <w:rFonts w:ascii="PT Astra Serif" w:hAnsi="PT Astra Serif" w:cs="Times New Roman"/>
                <w:sz w:val="21"/>
                <w:szCs w:val="21"/>
              </w:rPr>
              <w:t>Банковский счет: 03211643000000015115</w:t>
            </w:r>
          </w:p>
          <w:p w14:paraId="40868F4B" w14:textId="77777777" w:rsidR="00D74BD7" w:rsidRPr="00E143AE" w:rsidRDefault="00D74BD7" w:rsidP="00D74BD7">
            <w:pPr>
              <w:widowControl w:val="0"/>
              <w:tabs>
                <w:tab w:val="left" w:pos="993"/>
              </w:tabs>
              <w:spacing w:after="0"/>
              <w:jc w:val="both"/>
              <w:rPr>
                <w:rFonts w:ascii="PT Astra Serif" w:hAnsi="PT Astra Serif" w:cs="Times New Roman"/>
                <w:sz w:val="21"/>
                <w:szCs w:val="21"/>
              </w:rPr>
            </w:pPr>
            <w:r w:rsidRPr="00E143AE">
              <w:rPr>
                <w:rFonts w:ascii="PT Astra Serif" w:hAnsi="PT Astra Serif" w:cs="Times New Roman"/>
                <w:sz w:val="21"/>
                <w:szCs w:val="21"/>
              </w:rPr>
              <w:t>л/с 03691524330</w:t>
            </w:r>
          </w:p>
          <w:p w14:paraId="0533F76F" w14:textId="77777777" w:rsidR="00D74BD7" w:rsidRPr="00E143AE" w:rsidRDefault="00D74BD7" w:rsidP="00D74BD7">
            <w:pPr>
              <w:widowControl w:val="0"/>
              <w:tabs>
                <w:tab w:val="left" w:pos="993"/>
              </w:tabs>
              <w:spacing w:after="0"/>
              <w:jc w:val="both"/>
              <w:rPr>
                <w:rFonts w:ascii="PT Astra Serif" w:hAnsi="PT Astra Serif" w:cs="Times New Roman"/>
                <w:sz w:val="21"/>
                <w:szCs w:val="21"/>
              </w:rPr>
            </w:pPr>
            <w:r w:rsidRPr="00E143AE">
              <w:rPr>
                <w:rFonts w:ascii="PT Astra Serif" w:hAnsi="PT Astra Serif" w:cs="Times New Roman"/>
                <w:sz w:val="21"/>
                <w:szCs w:val="21"/>
              </w:rPr>
              <w:t>БИК 015004950</w:t>
            </w:r>
          </w:p>
          <w:p w14:paraId="35A7FFDE" w14:textId="77777777" w:rsidR="00D74BD7" w:rsidRPr="00E143AE" w:rsidRDefault="00D74BD7" w:rsidP="00D74BD7">
            <w:pPr>
              <w:widowControl w:val="0"/>
              <w:tabs>
                <w:tab w:val="left" w:pos="993"/>
              </w:tabs>
              <w:spacing w:after="0"/>
              <w:jc w:val="both"/>
              <w:rPr>
                <w:rFonts w:ascii="PT Astra Serif" w:hAnsi="PT Astra Serif" w:cs="Times New Roman"/>
                <w:sz w:val="21"/>
                <w:szCs w:val="21"/>
                <w:lang w:val="en-US"/>
              </w:rPr>
            </w:pPr>
            <w:r w:rsidRPr="00E143AE">
              <w:rPr>
                <w:rFonts w:ascii="PT Astra Serif" w:hAnsi="PT Astra Serif" w:cs="Times New Roman"/>
                <w:sz w:val="21"/>
                <w:szCs w:val="21"/>
              </w:rPr>
              <w:t>Тел</w:t>
            </w:r>
            <w:r w:rsidRPr="00E143AE">
              <w:rPr>
                <w:rFonts w:ascii="PT Astra Serif" w:hAnsi="PT Astra Serif" w:cs="Times New Roman"/>
                <w:sz w:val="21"/>
                <w:szCs w:val="21"/>
                <w:lang w:val="en-US"/>
              </w:rPr>
              <w:t>.: 8(3519)20-80-25</w:t>
            </w:r>
          </w:p>
          <w:p w14:paraId="090FB760" w14:textId="77777777" w:rsidR="00D74BD7" w:rsidRPr="00E143AE" w:rsidRDefault="00D74BD7" w:rsidP="00D74BD7">
            <w:pPr>
              <w:widowControl w:val="0"/>
              <w:tabs>
                <w:tab w:val="left" w:pos="993"/>
              </w:tabs>
              <w:spacing w:after="0"/>
              <w:jc w:val="both"/>
              <w:rPr>
                <w:rFonts w:ascii="PT Astra Serif" w:hAnsi="PT Astra Serif" w:cs="Times New Roman"/>
                <w:sz w:val="21"/>
                <w:szCs w:val="21"/>
                <w:lang w:val="en-US"/>
              </w:rPr>
            </w:pPr>
            <w:r w:rsidRPr="00E143AE">
              <w:rPr>
                <w:rFonts w:ascii="PT Astra Serif" w:hAnsi="PT Astra Serif" w:cs="Times New Roman"/>
                <w:sz w:val="21"/>
                <w:szCs w:val="21"/>
                <w:lang w:val="en-US"/>
              </w:rPr>
              <w:t>E-mail: ik18@74.fsin.gov.ru</w:t>
            </w:r>
          </w:p>
          <w:p w14:paraId="3AFA9B8B" w14:textId="77777777" w:rsidR="00DA6A80" w:rsidRPr="00E143AE" w:rsidRDefault="00DA6A80" w:rsidP="00D74BD7">
            <w:pPr>
              <w:widowControl w:val="0"/>
              <w:tabs>
                <w:tab w:val="left" w:pos="993"/>
              </w:tabs>
              <w:spacing w:after="0"/>
              <w:jc w:val="both"/>
              <w:rPr>
                <w:rFonts w:ascii="PT Astra Serif" w:hAnsi="PT Astra Serif" w:cs="Times New Roman"/>
                <w:sz w:val="21"/>
                <w:szCs w:val="21"/>
                <w:lang w:val="en-US"/>
              </w:rPr>
            </w:pPr>
          </w:p>
          <w:p w14:paraId="3B2DE9C8" w14:textId="77777777" w:rsidR="00826B4C" w:rsidRPr="00E143AE" w:rsidRDefault="00826B4C" w:rsidP="00D74BD7">
            <w:pPr>
              <w:widowControl w:val="0"/>
              <w:tabs>
                <w:tab w:val="left" w:pos="993"/>
              </w:tabs>
              <w:spacing w:after="0"/>
              <w:jc w:val="both"/>
              <w:rPr>
                <w:rFonts w:ascii="PT Astra Serif" w:hAnsi="PT Astra Serif" w:cs="Times New Roman"/>
                <w:sz w:val="21"/>
                <w:szCs w:val="21"/>
                <w:lang w:val="en-US"/>
              </w:rPr>
            </w:pPr>
          </w:p>
          <w:p w14:paraId="6B6E5FAA" w14:textId="77777777" w:rsidR="00826B4C" w:rsidRPr="00E143AE" w:rsidRDefault="00826B4C" w:rsidP="00D74BD7">
            <w:pPr>
              <w:widowControl w:val="0"/>
              <w:tabs>
                <w:tab w:val="left" w:pos="993"/>
              </w:tabs>
              <w:spacing w:after="0"/>
              <w:jc w:val="both"/>
              <w:rPr>
                <w:rFonts w:ascii="PT Astra Serif" w:hAnsi="PT Astra Serif" w:cs="Times New Roman"/>
                <w:sz w:val="21"/>
                <w:szCs w:val="21"/>
                <w:lang w:val="en-US"/>
              </w:rPr>
            </w:pPr>
          </w:p>
          <w:p w14:paraId="0458FDF0" w14:textId="77777777" w:rsidR="00DA6A80" w:rsidRPr="00E143AE" w:rsidRDefault="00DA6A80" w:rsidP="00D74BD7">
            <w:pPr>
              <w:widowControl w:val="0"/>
              <w:tabs>
                <w:tab w:val="left" w:pos="993"/>
              </w:tabs>
              <w:spacing w:after="0"/>
              <w:jc w:val="both"/>
              <w:rPr>
                <w:rFonts w:ascii="PT Astra Serif" w:hAnsi="PT Astra Serif" w:cs="Times New Roman"/>
                <w:sz w:val="21"/>
                <w:szCs w:val="21"/>
              </w:rPr>
            </w:pPr>
            <w:r w:rsidRPr="00E143AE">
              <w:rPr>
                <w:rFonts w:ascii="PT Astra Serif" w:hAnsi="PT Astra Serif" w:cs="Times New Roman"/>
                <w:sz w:val="21"/>
                <w:szCs w:val="21"/>
              </w:rPr>
              <w:t xml:space="preserve">Начальник ФКУ ИК-18 ГУФСИН </w:t>
            </w:r>
          </w:p>
          <w:p w14:paraId="6512995B" w14:textId="77777777" w:rsidR="00DA6A80" w:rsidRPr="00E143AE" w:rsidRDefault="00DA6A80" w:rsidP="00D74BD7">
            <w:pPr>
              <w:widowControl w:val="0"/>
              <w:tabs>
                <w:tab w:val="left" w:pos="993"/>
              </w:tabs>
              <w:spacing w:after="0"/>
              <w:jc w:val="both"/>
              <w:rPr>
                <w:rFonts w:ascii="PT Astra Serif" w:hAnsi="PT Astra Serif" w:cs="Times New Roman"/>
                <w:sz w:val="21"/>
                <w:szCs w:val="21"/>
              </w:rPr>
            </w:pPr>
            <w:r w:rsidRPr="00E143AE">
              <w:rPr>
                <w:rFonts w:ascii="PT Astra Serif" w:hAnsi="PT Astra Serif" w:cs="Times New Roman"/>
                <w:sz w:val="21"/>
                <w:szCs w:val="21"/>
              </w:rPr>
              <w:t>России по Челябинской области</w:t>
            </w:r>
          </w:p>
          <w:p w14:paraId="1592289B" w14:textId="77777777" w:rsidR="00DA6A80" w:rsidRPr="00E143AE" w:rsidRDefault="00DA6A80" w:rsidP="00D74BD7">
            <w:pPr>
              <w:spacing w:after="0"/>
              <w:jc w:val="both"/>
              <w:rPr>
                <w:rFonts w:ascii="PT Astra Serif" w:hAnsi="PT Astra Serif" w:cs="Times New Roman"/>
                <w:sz w:val="21"/>
                <w:szCs w:val="21"/>
              </w:rPr>
            </w:pPr>
            <w:r w:rsidRPr="00E143AE">
              <w:rPr>
                <w:rFonts w:ascii="PT Astra Serif" w:hAnsi="PT Astra Serif" w:cs="Times New Roman"/>
                <w:sz w:val="21"/>
                <w:szCs w:val="21"/>
              </w:rPr>
              <w:t>_____________________/</w:t>
            </w:r>
            <w:r w:rsidR="00F2776B" w:rsidRPr="00E143AE">
              <w:rPr>
                <w:rFonts w:ascii="PT Astra Serif" w:hAnsi="PT Astra Serif" w:cs="Times New Roman"/>
                <w:sz w:val="21"/>
                <w:szCs w:val="21"/>
              </w:rPr>
              <w:t>П.С. Арзамасцев</w:t>
            </w:r>
            <w:r w:rsidRPr="00E143AE">
              <w:rPr>
                <w:rFonts w:ascii="PT Astra Serif" w:hAnsi="PT Astra Serif" w:cs="Times New Roman"/>
                <w:sz w:val="21"/>
                <w:szCs w:val="21"/>
              </w:rPr>
              <w:t>/</w:t>
            </w:r>
          </w:p>
          <w:p w14:paraId="232C6F0B" w14:textId="77777777" w:rsidR="00DA6A80" w:rsidRPr="00E143AE" w:rsidRDefault="00DA6A80" w:rsidP="00D74BD7">
            <w:pPr>
              <w:spacing w:after="0"/>
              <w:jc w:val="both"/>
              <w:rPr>
                <w:rFonts w:ascii="PT Astra Serif" w:hAnsi="PT Astra Serif" w:cs="Times New Roman"/>
                <w:sz w:val="21"/>
                <w:szCs w:val="21"/>
              </w:rPr>
            </w:pPr>
            <w:r w:rsidRPr="00E143AE">
              <w:rPr>
                <w:rFonts w:ascii="PT Astra Serif" w:hAnsi="PT Astra Serif" w:cs="Times New Roman"/>
                <w:sz w:val="21"/>
                <w:szCs w:val="21"/>
              </w:rPr>
              <w:t>«____»___________________202</w:t>
            </w:r>
            <w:r w:rsidR="00B66C2E" w:rsidRPr="00E143AE">
              <w:rPr>
                <w:rFonts w:ascii="PT Astra Serif" w:hAnsi="PT Astra Serif" w:cs="Times New Roman"/>
                <w:sz w:val="21"/>
                <w:szCs w:val="21"/>
              </w:rPr>
              <w:t>6</w:t>
            </w:r>
            <w:r w:rsidRPr="00E143AE">
              <w:rPr>
                <w:rFonts w:ascii="PT Astra Serif" w:hAnsi="PT Astra Serif" w:cs="Times New Roman"/>
                <w:sz w:val="21"/>
                <w:szCs w:val="21"/>
              </w:rPr>
              <w:t xml:space="preserve"> г.</w:t>
            </w:r>
          </w:p>
          <w:p w14:paraId="7AACBD54" w14:textId="77777777" w:rsidR="00DA6A80" w:rsidRPr="00E143AE" w:rsidRDefault="00DA6A80" w:rsidP="00D74BD7">
            <w:pPr>
              <w:pStyle w:val="a6"/>
              <w:tabs>
                <w:tab w:val="left" w:pos="3930"/>
              </w:tabs>
              <w:jc w:val="both"/>
              <w:rPr>
                <w:rFonts w:ascii="PT Astra Serif" w:hAnsi="PT Astra Serif"/>
                <w:sz w:val="21"/>
                <w:szCs w:val="21"/>
              </w:rPr>
            </w:pPr>
            <w:r w:rsidRPr="00E143AE">
              <w:rPr>
                <w:rFonts w:ascii="PT Astra Serif" w:hAnsi="PT Astra Serif"/>
                <w:sz w:val="21"/>
                <w:szCs w:val="21"/>
              </w:rPr>
              <w:t>М.П.</w:t>
            </w:r>
          </w:p>
        </w:tc>
        <w:tc>
          <w:tcPr>
            <w:tcW w:w="5033" w:type="dxa"/>
          </w:tcPr>
          <w:p w14:paraId="4FE83288" w14:textId="77777777" w:rsidR="00DA6A80" w:rsidRPr="00E143AE" w:rsidRDefault="00DA6A80" w:rsidP="00D74BD7">
            <w:pPr>
              <w:pStyle w:val="a6"/>
              <w:jc w:val="center"/>
              <w:rPr>
                <w:rFonts w:ascii="PT Astra Serif" w:hAnsi="PT Astra Serif"/>
                <w:b/>
                <w:sz w:val="21"/>
                <w:szCs w:val="21"/>
              </w:rPr>
            </w:pPr>
            <w:r w:rsidRPr="00E143AE">
              <w:rPr>
                <w:rFonts w:ascii="PT Astra Serif" w:hAnsi="PT Astra Serif"/>
                <w:b/>
                <w:sz w:val="21"/>
                <w:szCs w:val="21"/>
              </w:rPr>
              <w:lastRenderedPageBreak/>
              <w:t>«Поставщик»</w:t>
            </w:r>
          </w:p>
          <w:p w14:paraId="19E75E5B" w14:textId="77777777" w:rsidR="00DA6A80" w:rsidRPr="00E143AE" w:rsidRDefault="00DA6A80" w:rsidP="00D74BD7">
            <w:pPr>
              <w:tabs>
                <w:tab w:val="left" w:pos="9915"/>
              </w:tabs>
              <w:spacing w:after="0"/>
              <w:jc w:val="both"/>
              <w:rPr>
                <w:rFonts w:ascii="PT Astra Serif" w:hAnsi="PT Astra Serif" w:cs="Times New Roman"/>
                <w:sz w:val="21"/>
                <w:szCs w:val="21"/>
              </w:rPr>
            </w:pPr>
          </w:p>
          <w:p w14:paraId="5C1B7F75" w14:textId="77777777" w:rsidR="00006280" w:rsidRPr="00E143AE" w:rsidRDefault="00006280" w:rsidP="00D74BD7">
            <w:pPr>
              <w:pStyle w:val="a6"/>
              <w:jc w:val="both"/>
              <w:rPr>
                <w:rFonts w:ascii="PT Astra Serif" w:hAnsi="PT Astra Serif"/>
                <w:b/>
              </w:rPr>
            </w:pPr>
          </w:p>
          <w:p w14:paraId="25F58066" w14:textId="77777777" w:rsidR="00006280" w:rsidRPr="00E143AE" w:rsidRDefault="00006280" w:rsidP="00D74BD7">
            <w:pPr>
              <w:tabs>
                <w:tab w:val="left" w:pos="9915"/>
              </w:tabs>
              <w:ind w:firstLine="36"/>
              <w:jc w:val="both"/>
              <w:rPr>
                <w:rFonts w:ascii="PT Astra Serif" w:hAnsi="PT Astra Serif"/>
                <w:sz w:val="16"/>
                <w:szCs w:val="16"/>
              </w:rPr>
            </w:pPr>
          </w:p>
          <w:p w14:paraId="564B9B2D" w14:textId="77777777" w:rsidR="00006280" w:rsidRPr="00E143AE" w:rsidRDefault="00006280" w:rsidP="00D74BD7">
            <w:pPr>
              <w:tabs>
                <w:tab w:val="left" w:pos="9915"/>
              </w:tabs>
              <w:ind w:firstLine="36"/>
              <w:jc w:val="both"/>
              <w:rPr>
                <w:rFonts w:ascii="PT Astra Serif" w:hAnsi="PT Astra Serif"/>
                <w:sz w:val="16"/>
                <w:szCs w:val="16"/>
              </w:rPr>
            </w:pPr>
          </w:p>
          <w:p w14:paraId="2D8CEA2F" w14:textId="77777777" w:rsidR="00006280" w:rsidRPr="00E143AE" w:rsidRDefault="00006280" w:rsidP="00D74BD7">
            <w:pPr>
              <w:tabs>
                <w:tab w:val="left" w:pos="9915"/>
              </w:tabs>
              <w:ind w:firstLine="36"/>
              <w:jc w:val="both"/>
              <w:rPr>
                <w:rFonts w:ascii="PT Astra Serif" w:hAnsi="PT Astra Serif" w:cs="Times New Roman"/>
                <w:sz w:val="21"/>
                <w:szCs w:val="21"/>
              </w:rPr>
            </w:pPr>
          </w:p>
          <w:p w14:paraId="1200E8F0" w14:textId="77777777" w:rsidR="00E97D7B" w:rsidRPr="00E143AE" w:rsidRDefault="00E97D7B" w:rsidP="00D74BD7">
            <w:pPr>
              <w:tabs>
                <w:tab w:val="left" w:pos="9915"/>
              </w:tabs>
              <w:ind w:firstLine="36"/>
              <w:jc w:val="both"/>
              <w:rPr>
                <w:rFonts w:ascii="PT Astra Serif" w:hAnsi="PT Astra Serif" w:cs="Times New Roman"/>
                <w:sz w:val="21"/>
                <w:szCs w:val="21"/>
              </w:rPr>
            </w:pPr>
          </w:p>
          <w:p w14:paraId="47F50D30" w14:textId="77777777" w:rsidR="00E97D7B" w:rsidRPr="00E143AE" w:rsidRDefault="00E97D7B" w:rsidP="00D74BD7">
            <w:pPr>
              <w:tabs>
                <w:tab w:val="left" w:pos="9915"/>
              </w:tabs>
              <w:ind w:firstLine="36"/>
              <w:jc w:val="both"/>
              <w:rPr>
                <w:rFonts w:ascii="PT Astra Serif" w:hAnsi="PT Astra Serif" w:cs="Times New Roman"/>
                <w:sz w:val="21"/>
                <w:szCs w:val="21"/>
              </w:rPr>
            </w:pPr>
          </w:p>
          <w:p w14:paraId="1F07C7A7" w14:textId="77777777" w:rsidR="00E97D7B" w:rsidRPr="00E143AE" w:rsidRDefault="00E97D7B" w:rsidP="00D74BD7">
            <w:pPr>
              <w:tabs>
                <w:tab w:val="left" w:pos="9915"/>
              </w:tabs>
              <w:ind w:firstLine="36"/>
              <w:jc w:val="both"/>
              <w:rPr>
                <w:rFonts w:ascii="PT Astra Serif" w:hAnsi="PT Astra Serif" w:cs="Times New Roman"/>
                <w:sz w:val="21"/>
                <w:szCs w:val="21"/>
              </w:rPr>
            </w:pPr>
          </w:p>
          <w:p w14:paraId="088303A6" w14:textId="77777777" w:rsidR="00551A8E" w:rsidRPr="00E143AE" w:rsidRDefault="00551A8E" w:rsidP="00D74BD7">
            <w:pPr>
              <w:tabs>
                <w:tab w:val="left" w:pos="9915"/>
              </w:tabs>
              <w:spacing w:after="0" w:line="240" w:lineRule="auto"/>
              <w:jc w:val="both"/>
              <w:rPr>
                <w:rFonts w:ascii="PT Astra Serif" w:hAnsi="PT Astra Serif" w:cs="Times New Roman"/>
                <w:sz w:val="21"/>
                <w:szCs w:val="21"/>
              </w:rPr>
            </w:pPr>
          </w:p>
          <w:p w14:paraId="252FB0B4" w14:textId="77777777" w:rsidR="00551A8E" w:rsidRPr="00E143AE" w:rsidRDefault="00551A8E" w:rsidP="00D74BD7">
            <w:pPr>
              <w:tabs>
                <w:tab w:val="left" w:pos="9915"/>
              </w:tabs>
              <w:spacing w:after="0" w:line="240" w:lineRule="auto"/>
              <w:jc w:val="both"/>
              <w:rPr>
                <w:rFonts w:ascii="PT Astra Serif" w:hAnsi="PT Astra Serif" w:cs="Times New Roman"/>
                <w:sz w:val="21"/>
                <w:szCs w:val="21"/>
              </w:rPr>
            </w:pPr>
          </w:p>
          <w:p w14:paraId="319AA21D" w14:textId="77777777" w:rsidR="00551A8E" w:rsidRPr="00E143AE" w:rsidRDefault="00551A8E" w:rsidP="00D74BD7">
            <w:pPr>
              <w:tabs>
                <w:tab w:val="left" w:pos="9915"/>
              </w:tabs>
              <w:spacing w:after="0" w:line="240" w:lineRule="auto"/>
              <w:jc w:val="both"/>
              <w:rPr>
                <w:rFonts w:ascii="PT Astra Serif" w:hAnsi="PT Astra Serif" w:cs="Times New Roman"/>
                <w:sz w:val="21"/>
                <w:szCs w:val="21"/>
              </w:rPr>
            </w:pPr>
          </w:p>
          <w:p w14:paraId="1449F945" w14:textId="77777777" w:rsidR="00551A8E" w:rsidRPr="00E143AE" w:rsidRDefault="00551A8E" w:rsidP="00D74BD7">
            <w:pPr>
              <w:tabs>
                <w:tab w:val="left" w:pos="9915"/>
              </w:tabs>
              <w:spacing w:after="0" w:line="240" w:lineRule="auto"/>
              <w:jc w:val="both"/>
              <w:rPr>
                <w:rFonts w:ascii="PT Astra Serif" w:hAnsi="PT Astra Serif" w:cs="Times New Roman"/>
                <w:sz w:val="21"/>
                <w:szCs w:val="21"/>
              </w:rPr>
            </w:pPr>
          </w:p>
          <w:p w14:paraId="74EC9186" w14:textId="77777777" w:rsidR="00551A8E" w:rsidRPr="00E143AE" w:rsidRDefault="00551A8E" w:rsidP="00D74BD7">
            <w:pPr>
              <w:tabs>
                <w:tab w:val="left" w:pos="9915"/>
              </w:tabs>
              <w:spacing w:after="0" w:line="240" w:lineRule="auto"/>
              <w:jc w:val="both"/>
              <w:rPr>
                <w:rFonts w:ascii="PT Astra Serif" w:hAnsi="PT Astra Serif" w:cs="Times New Roman"/>
                <w:sz w:val="21"/>
                <w:szCs w:val="21"/>
              </w:rPr>
            </w:pPr>
          </w:p>
          <w:p w14:paraId="3297AA22" w14:textId="77777777" w:rsidR="00551A8E" w:rsidRPr="00E143AE" w:rsidRDefault="00551A8E" w:rsidP="00D74BD7">
            <w:pPr>
              <w:tabs>
                <w:tab w:val="left" w:pos="9915"/>
              </w:tabs>
              <w:spacing w:after="0" w:line="240" w:lineRule="auto"/>
              <w:jc w:val="both"/>
              <w:rPr>
                <w:rFonts w:ascii="PT Astra Serif" w:hAnsi="PT Astra Serif" w:cs="Times New Roman"/>
                <w:sz w:val="21"/>
                <w:szCs w:val="21"/>
              </w:rPr>
            </w:pPr>
          </w:p>
          <w:p w14:paraId="7F6695EA" w14:textId="77777777" w:rsidR="00551A8E" w:rsidRPr="00E143AE" w:rsidRDefault="00551A8E" w:rsidP="00D74BD7">
            <w:pPr>
              <w:tabs>
                <w:tab w:val="left" w:pos="9915"/>
              </w:tabs>
              <w:spacing w:after="0" w:line="240" w:lineRule="auto"/>
              <w:jc w:val="both"/>
              <w:rPr>
                <w:rFonts w:ascii="PT Astra Serif" w:hAnsi="PT Astra Serif" w:cs="Times New Roman"/>
                <w:sz w:val="21"/>
                <w:szCs w:val="21"/>
              </w:rPr>
            </w:pPr>
          </w:p>
          <w:p w14:paraId="1D9241B9" w14:textId="77777777" w:rsidR="00551A8E" w:rsidRPr="00E143AE" w:rsidRDefault="00551A8E" w:rsidP="00D74BD7">
            <w:pPr>
              <w:tabs>
                <w:tab w:val="left" w:pos="9915"/>
              </w:tabs>
              <w:spacing w:after="0" w:line="240" w:lineRule="auto"/>
              <w:jc w:val="both"/>
              <w:rPr>
                <w:rFonts w:ascii="PT Astra Serif" w:hAnsi="PT Astra Serif" w:cs="Times New Roman"/>
                <w:sz w:val="21"/>
                <w:szCs w:val="21"/>
              </w:rPr>
            </w:pPr>
          </w:p>
          <w:p w14:paraId="0EF018AC" w14:textId="77777777" w:rsidR="00551A8E" w:rsidRPr="00E143AE" w:rsidRDefault="00551A8E" w:rsidP="00D74BD7">
            <w:pPr>
              <w:tabs>
                <w:tab w:val="left" w:pos="9915"/>
              </w:tabs>
              <w:spacing w:after="0" w:line="240" w:lineRule="auto"/>
              <w:jc w:val="both"/>
              <w:rPr>
                <w:rFonts w:ascii="PT Astra Serif" w:hAnsi="PT Astra Serif" w:cs="Times New Roman"/>
                <w:sz w:val="21"/>
                <w:szCs w:val="21"/>
              </w:rPr>
            </w:pPr>
          </w:p>
          <w:p w14:paraId="2BEF3662" w14:textId="77777777" w:rsidR="00551A8E" w:rsidRPr="00E143AE" w:rsidRDefault="00551A8E" w:rsidP="00D74BD7">
            <w:pPr>
              <w:tabs>
                <w:tab w:val="left" w:pos="9915"/>
              </w:tabs>
              <w:spacing w:after="0" w:line="240" w:lineRule="auto"/>
              <w:jc w:val="both"/>
              <w:rPr>
                <w:rFonts w:ascii="PT Astra Serif" w:hAnsi="PT Astra Serif" w:cs="Times New Roman"/>
                <w:sz w:val="21"/>
                <w:szCs w:val="21"/>
              </w:rPr>
            </w:pPr>
          </w:p>
          <w:p w14:paraId="13061469" w14:textId="77777777" w:rsidR="00551A8E" w:rsidRPr="00E143AE" w:rsidRDefault="00551A8E" w:rsidP="00D74BD7">
            <w:pPr>
              <w:tabs>
                <w:tab w:val="left" w:pos="9915"/>
              </w:tabs>
              <w:spacing w:after="0" w:line="240" w:lineRule="auto"/>
              <w:jc w:val="both"/>
              <w:rPr>
                <w:rFonts w:ascii="PT Astra Serif" w:hAnsi="PT Astra Serif" w:cs="Times New Roman"/>
                <w:sz w:val="21"/>
                <w:szCs w:val="21"/>
              </w:rPr>
            </w:pPr>
          </w:p>
          <w:p w14:paraId="6B49CC92" w14:textId="77777777" w:rsidR="00551A8E" w:rsidRPr="00E143AE" w:rsidRDefault="00551A8E" w:rsidP="00D74BD7">
            <w:pPr>
              <w:tabs>
                <w:tab w:val="left" w:pos="9915"/>
              </w:tabs>
              <w:spacing w:after="0" w:line="240" w:lineRule="auto"/>
              <w:jc w:val="both"/>
              <w:rPr>
                <w:rFonts w:ascii="PT Astra Serif" w:hAnsi="PT Astra Serif" w:cs="Times New Roman"/>
                <w:sz w:val="21"/>
                <w:szCs w:val="21"/>
              </w:rPr>
            </w:pPr>
          </w:p>
          <w:p w14:paraId="0939E15F" w14:textId="77777777" w:rsidR="00551A8E" w:rsidRPr="00E143AE" w:rsidRDefault="00551A8E" w:rsidP="00D74BD7">
            <w:pPr>
              <w:tabs>
                <w:tab w:val="left" w:pos="9915"/>
              </w:tabs>
              <w:spacing w:after="0" w:line="240" w:lineRule="auto"/>
              <w:jc w:val="both"/>
              <w:rPr>
                <w:rFonts w:ascii="PT Astra Serif" w:hAnsi="PT Astra Serif" w:cs="Times New Roman"/>
                <w:sz w:val="21"/>
                <w:szCs w:val="21"/>
              </w:rPr>
            </w:pPr>
          </w:p>
          <w:p w14:paraId="0C87B562" w14:textId="77777777" w:rsidR="00006280" w:rsidRPr="00E143AE" w:rsidRDefault="00E97D7B" w:rsidP="00D74BD7">
            <w:pPr>
              <w:tabs>
                <w:tab w:val="left" w:pos="9915"/>
              </w:tabs>
              <w:spacing w:after="0" w:line="240" w:lineRule="auto"/>
              <w:jc w:val="both"/>
              <w:rPr>
                <w:rFonts w:ascii="PT Astra Serif" w:hAnsi="PT Astra Serif" w:cs="Times New Roman"/>
                <w:sz w:val="21"/>
                <w:szCs w:val="21"/>
              </w:rPr>
            </w:pPr>
            <w:r w:rsidRPr="00E143AE">
              <w:rPr>
                <w:rFonts w:ascii="PT Astra Serif" w:hAnsi="PT Astra Serif" w:cs="Times New Roman"/>
                <w:sz w:val="21"/>
                <w:szCs w:val="21"/>
              </w:rPr>
              <w:t>Руководитель</w:t>
            </w:r>
          </w:p>
          <w:p w14:paraId="4D462919" w14:textId="77777777" w:rsidR="00006280" w:rsidRPr="00E143AE" w:rsidRDefault="00006280" w:rsidP="00D74BD7">
            <w:pPr>
              <w:tabs>
                <w:tab w:val="left" w:pos="9915"/>
              </w:tabs>
              <w:spacing w:after="0" w:line="240" w:lineRule="auto"/>
              <w:ind w:firstLine="36"/>
              <w:jc w:val="both"/>
              <w:rPr>
                <w:rFonts w:ascii="PT Astra Serif" w:hAnsi="PT Astra Serif" w:cs="Times New Roman"/>
                <w:sz w:val="21"/>
                <w:szCs w:val="21"/>
              </w:rPr>
            </w:pPr>
            <w:r w:rsidRPr="00E143AE">
              <w:rPr>
                <w:rFonts w:ascii="PT Astra Serif" w:hAnsi="PT Astra Serif" w:cs="Times New Roman"/>
                <w:sz w:val="21"/>
                <w:szCs w:val="21"/>
              </w:rPr>
              <w:t>_____________________/</w:t>
            </w:r>
            <w:r w:rsidRPr="00E143AE">
              <w:rPr>
                <w:rFonts w:ascii="PT Astra Serif" w:hAnsi="PT Astra Serif" w:cs="Times New Roman"/>
                <w:color w:val="0E1E2D"/>
                <w:sz w:val="21"/>
                <w:szCs w:val="21"/>
                <w:shd w:val="clear" w:color="auto" w:fill="FFFFFF"/>
              </w:rPr>
              <w:t xml:space="preserve"> </w:t>
            </w:r>
            <w:r w:rsidR="00E97D7B" w:rsidRPr="00E143AE">
              <w:rPr>
                <w:rFonts w:ascii="PT Astra Serif" w:hAnsi="PT Astra Serif" w:cs="Times New Roman"/>
                <w:color w:val="0E1E2D"/>
                <w:sz w:val="21"/>
                <w:szCs w:val="21"/>
                <w:shd w:val="clear" w:color="auto" w:fill="FFFFFF"/>
              </w:rPr>
              <w:t xml:space="preserve">      </w:t>
            </w:r>
            <w:r w:rsidRPr="00E143AE">
              <w:rPr>
                <w:rFonts w:ascii="PT Astra Serif" w:hAnsi="PT Astra Serif" w:cs="Times New Roman"/>
                <w:color w:val="0E1E2D"/>
                <w:sz w:val="21"/>
                <w:szCs w:val="21"/>
                <w:shd w:val="clear" w:color="auto" w:fill="FFFFFF"/>
              </w:rPr>
              <w:t xml:space="preserve">./ </w:t>
            </w:r>
          </w:p>
          <w:p w14:paraId="17A37C47" w14:textId="77777777" w:rsidR="00006280" w:rsidRPr="00E143AE" w:rsidRDefault="00006280" w:rsidP="00D74BD7">
            <w:pPr>
              <w:tabs>
                <w:tab w:val="left" w:pos="9915"/>
              </w:tabs>
              <w:spacing w:after="0" w:line="240" w:lineRule="auto"/>
              <w:ind w:firstLine="36"/>
              <w:jc w:val="both"/>
              <w:rPr>
                <w:rFonts w:ascii="PT Astra Serif" w:hAnsi="PT Astra Serif" w:cs="Times New Roman"/>
                <w:sz w:val="21"/>
                <w:szCs w:val="21"/>
              </w:rPr>
            </w:pPr>
            <w:r w:rsidRPr="00E143AE">
              <w:rPr>
                <w:rFonts w:ascii="PT Astra Serif" w:hAnsi="PT Astra Serif" w:cs="Times New Roman"/>
                <w:sz w:val="21"/>
                <w:szCs w:val="21"/>
              </w:rPr>
              <w:t>«____»_______________202</w:t>
            </w:r>
            <w:r w:rsidR="00B66C2E" w:rsidRPr="00E143AE">
              <w:rPr>
                <w:rFonts w:ascii="PT Astra Serif" w:hAnsi="PT Astra Serif" w:cs="Times New Roman"/>
                <w:sz w:val="21"/>
                <w:szCs w:val="21"/>
              </w:rPr>
              <w:t>6</w:t>
            </w:r>
            <w:r w:rsidRPr="00E143AE">
              <w:rPr>
                <w:rFonts w:ascii="PT Astra Serif" w:hAnsi="PT Astra Serif" w:cs="Times New Roman"/>
                <w:sz w:val="21"/>
                <w:szCs w:val="21"/>
              </w:rPr>
              <w:t xml:space="preserve"> г.</w:t>
            </w:r>
          </w:p>
          <w:p w14:paraId="75E35B40" w14:textId="77777777" w:rsidR="00006280" w:rsidRPr="00E143AE" w:rsidRDefault="00006280" w:rsidP="00D74BD7">
            <w:pPr>
              <w:tabs>
                <w:tab w:val="left" w:pos="9915"/>
              </w:tabs>
              <w:spacing w:after="0"/>
              <w:jc w:val="both"/>
              <w:rPr>
                <w:rFonts w:ascii="PT Astra Serif" w:hAnsi="PT Astra Serif" w:cs="Times New Roman"/>
                <w:b/>
                <w:sz w:val="21"/>
                <w:szCs w:val="21"/>
              </w:rPr>
            </w:pPr>
            <w:r w:rsidRPr="00E143AE">
              <w:rPr>
                <w:rFonts w:ascii="PT Astra Serif" w:hAnsi="PT Astra Serif" w:cs="Times New Roman"/>
                <w:sz w:val="21"/>
                <w:szCs w:val="21"/>
              </w:rPr>
              <w:t>М.П.</w:t>
            </w:r>
          </w:p>
          <w:p w14:paraId="2E308D94" w14:textId="77777777" w:rsidR="00DA6A80" w:rsidRPr="00E143AE" w:rsidRDefault="00DA6A80" w:rsidP="00D74BD7">
            <w:pPr>
              <w:pStyle w:val="a6"/>
              <w:tabs>
                <w:tab w:val="left" w:pos="3930"/>
              </w:tabs>
              <w:jc w:val="both"/>
              <w:rPr>
                <w:rFonts w:ascii="PT Astra Serif" w:hAnsi="PT Astra Serif"/>
                <w:sz w:val="21"/>
                <w:szCs w:val="21"/>
              </w:rPr>
            </w:pPr>
          </w:p>
        </w:tc>
      </w:tr>
    </w:tbl>
    <w:p w14:paraId="76286E1F" w14:textId="77777777" w:rsidR="00DA13A6" w:rsidRPr="00E143AE" w:rsidRDefault="00DA13A6" w:rsidP="00230133">
      <w:pPr>
        <w:widowControl w:val="0"/>
        <w:spacing w:after="0" w:line="240" w:lineRule="auto"/>
        <w:ind w:firstLine="567"/>
        <w:jc w:val="both"/>
        <w:rPr>
          <w:rFonts w:ascii="PT Astra Serif" w:eastAsia="Times New Roman" w:hAnsi="PT Astra Serif" w:cs="Times New Roman"/>
          <w:sz w:val="21"/>
          <w:szCs w:val="21"/>
          <w:lang w:eastAsia="ru-RU"/>
        </w:rPr>
      </w:pPr>
    </w:p>
    <w:p w14:paraId="08158271" w14:textId="77777777" w:rsidR="00DA6A80" w:rsidRPr="00E143AE" w:rsidRDefault="00DA13A6" w:rsidP="00DA13A6">
      <w:pPr>
        <w:spacing w:after="160" w:line="259" w:lineRule="auto"/>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br w:type="page"/>
      </w:r>
    </w:p>
    <w:p w14:paraId="3C39E12C" w14:textId="77777777" w:rsidR="00230133" w:rsidRPr="00E143AE" w:rsidRDefault="00230133" w:rsidP="00230133">
      <w:pPr>
        <w:pageBreakBefore/>
        <w:widowControl w:val="0"/>
        <w:spacing w:after="0" w:line="240" w:lineRule="auto"/>
        <w:jc w:val="right"/>
        <w:rPr>
          <w:rFonts w:ascii="PT Astra Serif" w:hAnsi="PT Astra Serif" w:cs="Times New Roman"/>
          <w:sz w:val="21"/>
          <w:szCs w:val="21"/>
        </w:rPr>
      </w:pPr>
      <w:r w:rsidRPr="00E143AE">
        <w:rPr>
          <w:rFonts w:ascii="PT Astra Serif" w:hAnsi="PT Astra Serif" w:cs="Times New Roman"/>
          <w:sz w:val="21"/>
          <w:szCs w:val="21"/>
        </w:rPr>
        <w:lastRenderedPageBreak/>
        <w:t>Приложение №1</w:t>
      </w:r>
    </w:p>
    <w:p w14:paraId="138030B3" w14:textId="77777777" w:rsidR="00230133" w:rsidRPr="00E143AE" w:rsidRDefault="00230133" w:rsidP="00230133">
      <w:pPr>
        <w:widowControl w:val="0"/>
        <w:spacing w:after="0" w:line="240" w:lineRule="auto"/>
        <w:jc w:val="right"/>
        <w:rPr>
          <w:rFonts w:ascii="PT Astra Serif" w:hAnsi="PT Astra Serif" w:cs="Times New Roman"/>
          <w:sz w:val="21"/>
          <w:szCs w:val="21"/>
        </w:rPr>
      </w:pPr>
      <w:r w:rsidRPr="00E143AE">
        <w:rPr>
          <w:rFonts w:ascii="PT Astra Serif" w:hAnsi="PT Astra Serif" w:cs="Times New Roman"/>
          <w:sz w:val="21"/>
          <w:szCs w:val="21"/>
        </w:rPr>
        <w:t>к Договору №__________ от ______</w:t>
      </w:r>
    </w:p>
    <w:p w14:paraId="37D90318" w14:textId="77777777" w:rsidR="00230133" w:rsidRPr="00E143AE" w:rsidRDefault="00230133" w:rsidP="00230133">
      <w:pPr>
        <w:widowControl w:val="0"/>
        <w:spacing w:after="0" w:line="240" w:lineRule="auto"/>
        <w:jc w:val="center"/>
        <w:rPr>
          <w:rFonts w:ascii="PT Astra Serif" w:eastAsia="Times New Roman" w:hAnsi="PT Astra Serif" w:cs="Times New Roman"/>
          <w:b/>
          <w:sz w:val="21"/>
          <w:szCs w:val="21"/>
          <w:lang w:eastAsia="ru-RU"/>
        </w:rPr>
      </w:pPr>
    </w:p>
    <w:p w14:paraId="1B586ED0" w14:textId="77777777" w:rsidR="00230133" w:rsidRPr="00E143AE" w:rsidRDefault="00230133" w:rsidP="00230133">
      <w:pPr>
        <w:widowControl w:val="0"/>
        <w:spacing w:after="0" w:line="240" w:lineRule="auto"/>
        <w:jc w:val="center"/>
        <w:rPr>
          <w:rFonts w:ascii="PT Astra Serif" w:eastAsia="Times New Roman" w:hAnsi="PT Astra Serif" w:cs="Times New Roman"/>
          <w:b/>
          <w:sz w:val="21"/>
          <w:szCs w:val="21"/>
          <w:lang w:eastAsia="ru-RU"/>
        </w:rPr>
      </w:pPr>
      <w:r w:rsidRPr="00E143AE">
        <w:rPr>
          <w:rFonts w:ascii="PT Astra Serif" w:eastAsia="Times New Roman" w:hAnsi="PT Astra Serif" w:cs="Times New Roman"/>
          <w:b/>
          <w:sz w:val="21"/>
          <w:szCs w:val="21"/>
          <w:lang w:eastAsia="ru-RU"/>
        </w:rPr>
        <w:t>Спецификация</w:t>
      </w:r>
    </w:p>
    <w:p w14:paraId="2A9FD2CB" w14:textId="77777777" w:rsidR="00230133" w:rsidRPr="00E143AE" w:rsidRDefault="00230133" w:rsidP="00230133">
      <w:pPr>
        <w:widowControl w:val="0"/>
        <w:spacing w:after="0" w:line="240" w:lineRule="auto"/>
        <w:jc w:val="center"/>
        <w:rPr>
          <w:rFonts w:ascii="PT Astra Serif" w:eastAsia="Times New Roman" w:hAnsi="PT Astra Serif" w:cs="Times New Roman"/>
          <w:b/>
          <w:sz w:val="21"/>
          <w:szCs w:val="21"/>
          <w:lang w:eastAsia="ru-RU"/>
        </w:rPr>
      </w:pPr>
    </w:p>
    <w:tbl>
      <w:tblPr>
        <w:tblW w:w="10462"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9"/>
        <w:gridCol w:w="2127"/>
        <w:gridCol w:w="4252"/>
        <w:gridCol w:w="1276"/>
        <w:gridCol w:w="992"/>
        <w:gridCol w:w="1276"/>
      </w:tblGrid>
      <w:tr w:rsidR="00230133" w:rsidRPr="00E143AE" w14:paraId="03E741EF" w14:textId="77777777" w:rsidTr="009F6313">
        <w:trPr>
          <w:trHeight w:val="247"/>
        </w:trPr>
        <w:tc>
          <w:tcPr>
            <w:tcW w:w="539" w:type="dxa"/>
            <w:tcBorders>
              <w:top w:val="single" w:sz="4" w:space="0" w:color="000000"/>
              <w:left w:val="single" w:sz="4" w:space="0" w:color="000000"/>
              <w:bottom w:val="single" w:sz="4" w:space="0" w:color="000000"/>
              <w:right w:val="single" w:sz="4" w:space="0" w:color="000000"/>
            </w:tcBorders>
            <w:vAlign w:val="center"/>
            <w:hideMark/>
          </w:tcPr>
          <w:p w14:paraId="5066762F" w14:textId="77777777" w:rsidR="00230133" w:rsidRPr="00BD466B" w:rsidRDefault="00230133" w:rsidP="009F6313">
            <w:pPr>
              <w:spacing w:after="0" w:line="240" w:lineRule="auto"/>
              <w:jc w:val="center"/>
              <w:rPr>
                <w:rFonts w:ascii="PT Astra Serif" w:eastAsia="Times New Roman" w:hAnsi="PT Astra Serif" w:cs="Times New Roman"/>
                <w:sz w:val="18"/>
                <w:szCs w:val="18"/>
                <w:lang w:eastAsia="ru-RU"/>
              </w:rPr>
            </w:pPr>
            <w:r w:rsidRPr="00BD466B">
              <w:rPr>
                <w:rFonts w:ascii="PT Astra Serif" w:eastAsia="Times New Roman" w:hAnsi="PT Astra Serif" w:cs="Times New Roman"/>
                <w:sz w:val="18"/>
                <w:szCs w:val="18"/>
                <w:lang w:eastAsia="ru-RU"/>
              </w:rPr>
              <w:t>№ п/п</w:t>
            </w:r>
          </w:p>
        </w:tc>
        <w:tc>
          <w:tcPr>
            <w:tcW w:w="2127" w:type="dxa"/>
            <w:tcBorders>
              <w:top w:val="single" w:sz="4" w:space="0" w:color="000000"/>
              <w:left w:val="single" w:sz="4" w:space="0" w:color="000000"/>
              <w:bottom w:val="single" w:sz="4" w:space="0" w:color="000000"/>
              <w:right w:val="single" w:sz="4" w:space="0" w:color="000000"/>
            </w:tcBorders>
            <w:vAlign w:val="center"/>
            <w:hideMark/>
          </w:tcPr>
          <w:p w14:paraId="05D0CB02" w14:textId="77777777" w:rsidR="00230133" w:rsidRPr="00BD466B" w:rsidRDefault="00230133" w:rsidP="009F6313">
            <w:pPr>
              <w:spacing w:after="0" w:line="240" w:lineRule="auto"/>
              <w:jc w:val="center"/>
              <w:rPr>
                <w:rFonts w:ascii="PT Astra Serif" w:eastAsia="Times New Roman" w:hAnsi="PT Astra Serif" w:cs="Times New Roman"/>
                <w:sz w:val="18"/>
                <w:szCs w:val="18"/>
                <w:lang w:eastAsia="ru-RU"/>
              </w:rPr>
            </w:pPr>
            <w:r w:rsidRPr="00BD466B">
              <w:rPr>
                <w:rFonts w:ascii="PT Astra Serif" w:eastAsia="Times New Roman" w:hAnsi="PT Astra Serif" w:cs="Times New Roman"/>
                <w:sz w:val="18"/>
                <w:szCs w:val="18"/>
                <w:lang w:eastAsia="ru-RU"/>
              </w:rPr>
              <w:t>Наименование товара</w:t>
            </w:r>
          </w:p>
        </w:tc>
        <w:tc>
          <w:tcPr>
            <w:tcW w:w="4252" w:type="dxa"/>
            <w:tcBorders>
              <w:top w:val="single" w:sz="4" w:space="0" w:color="000000"/>
              <w:left w:val="single" w:sz="4" w:space="0" w:color="000000"/>
              <w:bottom w:val="single" w:sz="4" w:space="0" w:color="auto"/>
              <w:right w:val="single" w:sz="4" w:space="0" w:color="000000"/>
            </w:tcBorders>
            <w:vAlign w:val="center"/>
          </w:tcPr>
          <w:p w14:paraId="3608CEB7" w14:textId="77777777" w:rsidR="00230133" w:rsidRPr="00BD466B" w:rsidRDefault="00230133" w:rsidP="009F6313">
            <w:pPr>
              <w:widowControl w:val="0"/>
              <w:spacing w:after="0" w:line="240" w:lineRule="auto"/>
              <w:jc w:val="center"/>
              <w:rPr>
                <w:rFonts w:ascii="PT Astra Serif" w:eastAsia="Times New Roman" w:hAnsi="PT Astra Serif" w:cs="Times New Roman"/>
                <w:sz w:val="18"/>
                <w:szCs w:val="18"/>
                <w:lang w:eastAsia="ru-RU"/>
              </w:rPr>
            </w:pPr>
            <w:r w:rsidRPr="00BD466B">
              <w:rPr>
                <w:rFonts w:ascii="PT Astra Serif" w:eastAsia="Times New Roman" w:hAnsi="PT Astra Serif" w:cs="Times New Roman"/>
                <w:sz w:val="18"/>
                <w:szCs w:val="18"/>
                <w:lang w:eastAsia="ru-RU"/>
              </w:rPr>
              <w:t>Характеристики товара</w:t>
            </w:r>
            <w:r w:rsidR="00176E70" w:rsidRPr="00BD466B">
              <w:rPr>
                <w:rFonts w:ascii="PT Astra Serif" w:eastAsia="Times New Roman" w:hAnsi="PT Astra Serif" w:cs="Times New Roman"/>
                <w:sz w:val="18"/>
                <w:szCs w:val="18"/>
                <w:lang w:eastAsia="ru-RU"/>
              </w:rPr>
              <w:t>,</w:t>
            </w:r>
          </w:p>
          <w:p w14:paraId="0AEF04CC" w14:textId="77777777" w:rsidR="00176E70" w:rsidRPr="00BD466B" w:rsidRDefault="00176E70" w:rsidP="009F6313">
            <w:pPr>
              <w:widowControl w:val="0"/>
              <w:spacing w:after="0" w:line="240" w:lineRule="auto"/>
              <w:jc w:val="center"/>
              <w:rPr>
                <w:rFonts w:ascii="PT Astra Serif" w:eastAsia="Times New Roman" w:hAnsi="PT Astra Serif" w:cs="Times New Roman"/>
                <w:sz w:val="18"/>
                <w:szCs w:val="18"/>
              </w:rPr>
            </w:pPr>
            <w:r w:rsidRPr="00BD466B">
              <w:rPr>
                <w:rFonts w:ascii="PT Astra Serif" w:eastAsia="Times New Roman" w:hAnsi="PT Astra Serif" w:cs="Times New Roman"/>
                <w:sz w:val="18"/>
                <w:szCs w:val="18"/>
                <w:lang w:eastAsia="ru-RU"/>
              </w:rPr>
              <w:t>качество товара</w:t>
            </w:r>
          </w:p>
        </w:tc>
        <w:tc>
          <w:tcPr>
            <w:tcW w:w="1276" w:type="dxa"/>
            <w:tcBorders>
              <w:top w:val="single" w:sz="4" w:space="0" w:color="000000"/>
              <w:left w:val="single" w:sz="4" w:space="0" w:color="000000"/>
              <w:bottom w:val="single" w:sz="4" w:space="0" w:color="auto"/>
              <w:right w:val="single" w:sz="4" w:space="0" w:color="000000"/>
            </w:tcBorders>
            <w:vAlign w:val="center"/>
          </w:tcPr>
          <w:p w14:paraId="0E97B013" w14:textId="77777777" w:rsidR="00230133" w:rsidRPr="00BD466B" w:rsidRDefault="00230133" w:rsidP="009F6313">
            <w:pPr>
              <w:widowControl w:val="0"/>
              <w:spacing w:after="0" w:line="240" w:lineRule="auto"/>
              <w:jc w:val="center"/>
              <w:rPr>
                <w:rFonts w:ascii="PT Astra Serif" w:eastAsia="Times New Roman" w:hAnsi="PT Astra Serif" w:cs="Times New Roman"/>
                <w:sz w:val="18"/>
                <w:szCs w:val="18"/>
              </w:rPr>
            </w:pPr>
            <w:r w:rsidRPr="00BD466B">
              <w:rPr>
                <w:rFonts w:ascii="PT Astra Serif" w:eastAsia="Times New Roman" w:hAnsi="PT Astra Serif" w:cs="Times New Roman"/>
                <w:sz w:val="18"/>
                <w:szCs w:val="18"/>
              </w:rPr>
              <w:t>Кол-во, ед. изм.</w:t>
            </w:r>
          </w:p>
        </w:tc>
        <w:tc>
          <w:tcPr>
            <w:tcW w:w="992" w:type="dxa"/>
            <w:tcBorders>
              <w:top w:val="single" w:sz="4" w:space="0" w:color="000000"/>
              <w:left w:val="single" w:sz="4" w:space="0" w:color="000000"/>
              <w:bottom w:val="single" w:sz="4" w:space="0" w:color="auto"/>
              <w:right w:val="single" w:sz="4" w:space="0" w:color="000000"/>
            </w:tcBorders>
            <w:vAlign w:val="center"/>
            <w:hideMark/>
          </w:tcPr>
          <w:p w14:paraId="6C4A7196" w14:textId="77777777" w:rsidR="00230133" w:rsidRPr="00BD466B" w:rsidRDefault="00230133" w:rsidP="009F6313">
            <w:pPr>
              <w:widowControl w:val="0"/>
              <w:spacing w:after="0" w:line="240" w:lineRule="auto"/>
              <w:jc w:val="center"/>
              <w:rPr>
                <w:rFonts w:ascii="PT Astra Serif" w:eastAsia="Times New Roman" w:hAnsi="PT Astra Serif" w:cs="Times New Roman"/>
                <w:sz w:val="18"/>
                <w:szCs w:val="18"/>
              </w:rPr>
            </w:pPr>
            <w:r w:rsidRPr="00BD466B">
              <w:rPr>
                <w:rFonts w:ascii="PT Astra Serif" w:eastAsia="Times New Roman" w:hAnsi="PT Astra Serif" w:cs="Times New Roman"/>
                <w:sz w:val="18"/>
                <w:szCs w:val="18"/>
              </w:rPr>
              <w:t>Цена за ед., в руб.</w:t>
            </w:r>
          </w:p>
        </w:tc>
        <w:tc>
          <w:tcPr>
            <w:tcW w:w="1276" w:type="dxa"/>
            <w:tcBorders>
              <w:top w:val="single" w:sz="4" w:space="0" w:color="000000"/>
              <w:left w:val="single" w:sz="4" w:space="0" w:color="000000"/>
              <w:bottom w:val="single" w:sz="4" w:space="0" w:color="auto"/>
              <w:right w:val="single" w:sz="4" w:space="0" w:color="000000"/>
            </w:tcBorders>
            <w:vAlign w:val="center"/>
            <w:hideMark/>
          </w:tcPr>
          <w:p w14:paraId="7EF47988" w14:textId="77777777" w:rsidR="00230133" w:rsidRPr="00BD466B" w:rsidRDefault="00230133" w:rsidP="009F6313">
            <w:pPr>
              <w:widowControl w:val="0"/>
              <w:spacing w:after="0" w:line="240" w:lineRule="auto"/>
              <w:jc w:val="center"/>
              <w:rPr>
                <w:rFonts w:ascii="PT Astra Serif" w:eastAsia="Times New Roman" w:hAnsi="PT Astra Serif" w:cs="Times New Roman"/>
                <w:sz w:val="18"/>
                <w:szCs w:val="18"/>
              </w:rPr>
            </w:pPr>
            <w:r w:rsidRPr="00BD466B">
              <w:rPr>
                <w:rFonts w:ascii="PT Astra Serif" w:eastAsia="Times New Roman" w:hAnsi="PT Astra Serif" w:cs="Times New Roman"/>
                <w:sz w:val="18"/>
                <w:szCs w:val="18"/>
              </w:rPr>
              <w:t>Стоимость, в руб.</w:t>
            </w:r>
          </w:p>
        </w:tc>
      </w:tr>
      <w:tr w:rsidR="007E70A9" w:rsidRPr="00E143AE" w14:paraId="6BFAD7DE" w14:textId="77777777" w:rsidTr="002E42E7">
        <w:trPr>
          <w:trHeight w:val="2194"/>
        </w:trPr>
        <w:tc>
          <w:tcPr>
            <w:tcW w:w="539" w:type="dxa"/>
            <w:tcBorders>
              <w:top w:val="single" w:sz="4" w:space="0" w:color="000000"/>
              <w:left w:val="single" w:sz="4" w:space="0" w:color="000000"/>
              <w:bottom w:val="single" w:sz="4" w:space="0" w:color="auto"/>
              <w:right w:val="single" w:sz="4" w:space="0" w:color="000000"/>
            </w:tcBorders>
            <w:vAlign w:val="center"/>
          </w:tcPr>
          <w:p w14:paraId="59D9141D" w14:textId="77777777" w:rsidR="007E70A9" w:rsidRPr="00BD466B" w:rsidRDefault="00797F42" w:rsidP="009F6313">
            <w:pPr>
              <w:jc w:val="center"/>
              <w:rPr>
                <w:rFonts w:ascii="PT Astra Serif" w:hAnsi="PT Astra Serif"/>
                <w:sz w:val="18"/>
                <w:szCs w:val="18"/>
                <w:lang w:eastAsia="ru-RU"/>
              </w:rPr>
            </w:pPr>
            <w:r w:rsidRPr="00BD466B">
              <w:rPr>
                <w:rFonts w:ascii="PT Astra Serif" w:hAnsi="PT Astra Serif"/>
                <w:sz w:val="18"/>
                <w:szCs w:val="18"/>
                <w:lang w:eastAsia="ru-RU"/>
              </w:rPr>
              <w:t>1</w:t>
            </w:r>
          </w:p>
        </w:tc>
        <w:tc>
          <w:tcPr>
            <w:tcW w:w="2127" w:type="dxa"/>
            <w:shd w:val="clear" w:color="auto" w:fill="FFFFFF"/>
            <w:vAlign w:val="center"/>
          </w:tcPr>
          <w:p w14:paraId="6B1F0DC8" w14:textId="4B023DA0" w:rsidR="007E70A9" w:rsidRPr="0005544B" w:rsidRDefault="0005544B" w:rsidP="009F6313">
            <w:pPr>
              <w:spacing w:after="0" w:line="240" w:lineRule="auto"/>
              <w:jc w:val="center"/>
              <w:rPr>
                <w:rFonts w:ascii="PT Astra Serif" w:hAnsi="PT Astra Serif" w:cs="Times New Roman"/>
                <w:sz w:val="18"/>
                <w:szCs w:val="18"/>
              </w:rPr>
            </w:pPr>
            <w:bookmarkStart w:id="0" w:name="_Hlk191480684"/>
            <w:r w:rsidRPr="0005544B">
              <w:rPr>
                <w:rFonts w:ascii="PT Astra Serif" w:eastAsia="Times New Roman" w:hAnsi="PT Astra Serif" w:cs="Times New Roman"/>
                <w:sz w:val="18"/>
                <w:szCs w:val="18"/>
                <w:lang w:eastAsia="ru-RU"/>
              </w:rPr>
              <w:t>Аккумуляторы свинцовые для запуска поршневых двигателей</w:t>
            </w:r>
            <w:bookmarkEnd w:id="0"/>
            <w:r w:rsidRPr="0005544B">
              <w:rPr>
                <w:rFonts w:ascii="PT Astra Serif" w:eastAsia="Times New Roman" w:hAnsi="PT Astra Serif" w:cs="Times New Roman"/>
                <w:sz w:val="18"/>
                <w:szCs w:val="18"/>
                <w:lang w:eastAsia="ru-RU"/>
              </w:rPr>
              <w:t xml:space="preserve"> </w:t>
            </w:r>
            <w:r w:rsidR="00B54F2D" w:rsidRPr="00B54F2D">
              <w:rPr>
                <w:rFonts w:ascii="PT Astra Serif" w:hAnsi="PT Astra Serif" w:cs="Times New Roman"/>
                <w:sz w:val="18"/>
                <w:szCs w:val="18"/>
              </w:rPr>
              <w:t xml:space="preserve">ОКПД2 </w:t>
            </w:r>
            <w:r w:rsidRPr="0005544B">
              <w:rPr>
                <w:rFonts w:ascii="PT Astra Serif" w:hAnsi="PT Astra Serif" w:cs="Times New Roman"/>
                <w:sz w:val="18"/>
                <w:szCs w:val="18"/>
              </w:rPr>
              <w:t>27.20.21.000-00000001</w:t>
            </w:r>
          </w:p>
          <w:p w14:paraId="2160A0A1" w14:textId="77777777" w:rsidR="007E70A9" w:rsidRPr="00BD466B" w:rsidRDefault="007E70A9" w:rsidP="009F6313">
            <w:pPr>
              <w:spacing w:after="0" w:line="240" w:lineRule="auto"/>
              <w:jc w:val="center"/>
              <w:rPr>
                <w:rFonts w:ascii="PT Astra Serif" w:eastAsia="Times New Roman" w:hAnsi="PT Astra Serif" w:cs="Times New Roman"/>
                <w:sz w:val="18"/>
                <w:szCs w:val="18"/>
                <w:lang w:eastAsia="ru-RU"/>
              </w:rPr>
            </w:pPr>
          </w:p>
          <w:p w14:paraId="12FEF46B" w14:textId="77777777" w:rsidR="007E70A9" w:rsidRPr="00BD466B" w:rsidRDefault="007E70A9" w:rsidP="009F6313">
            <w:pPr>
              <w:spacing w:after="0" w:line="240" w:lineRule="auto"/>
              <w:jc w:val="center"/>
              <w:rPr>
                <w:rFonts w:ascii="PT Astra Serif" w:eastAsia="Times New Roman" w:hAnsi="PT Astra Serif" w:cs="Times New Roman"/>
                <w:sz w:val="18"/>
                <w:szCs w:val="18"/>
                <w:lang w:eastAsia="ru-RU"/>
              </w:rPr>
            </w:pPr>
            <w:r w:rsidRPr="00BD466B">
              <w:rPr>
                <w:rFonts w:ascii="PT Astra Serif" w:eastAsia="Times New Roman" w:hAnsi="PT Astra Serif" w:cs="Times New Roman"/>
                <w:sz w:val="18"/>
                <w:szCs w:val="18"/>
                <w:lang w:eastAsia="ru-RU"/>
              </w:rPr>
              <w:t>Страна происхождения ____________</w:t>
            </w:r>
          </w:p>
          <w:p w14:paraId="59F35BA0" w14:textId="77777777" w:rsidR="007E70A9" w:rsidRPr="00BD466B" w:rsidRDefault="007E70A9" w:rsidP="009F6313">
            <w:pPr>
              <w:spacing w:after="0" w:line="240" w:lineRule="auto"/>
              <w:jc w:val="center"/>
              <w:rPr>
                <w:rFonts w:ascii="PT Astra Serif" w:eastAsia="Times New Roman" w:hAnsi="PT Astra Serif" w:cs="Times New Roman"/>
                <w:sz w:val="18"/>
                <w:szCs w:val="18"/>
                <w:lang w:eastAsia="ru-RU"/>
              </w:rPr>
            </w:pPr>
          </w:p>
        </w:tc>
        <w:tc>
          <w:tcPr>
            <w:tcW w:w="4252" w:type="dxa"/>
            <w:shd w:val="clear" w:color="auto" w:fill="FFFFFF"/>
            <w:vAlign w:val="center"/>
          </w:tcPr>
          <w:p w14:paraId="4969E67D" w14:textId="77777777" w:rsidR="0005544B" w:rsidRPr="0005544B" w:rsidRDefault="0005544B" w:rsidP="0005544B">
            <w:pPr>
              <w:numPr>
                <w:ilvl w:val="0"/>
                <w:numId w:val="5"/>
              </w:numPr>
              <w:spacing w:after="0" w:line="240" w:lineRule="auto"/>
              <w:contextualSpacing/>
              <w:jc w:val="both"/>
              <w:rPr>
                <w:rFonts w:ascii="PT Astra Serif" w:eastAsia="Times New Roman" w:hAnsi="PT Astra Serif" w:cs="Times New Roman"/>
                <w:sz w:val="18"/>
                <w:szCs w:val="18"/>
                <w:lang w:eastAsia="ru-RU"/>
              </w:rPr>
            </w:pPr>
            <w:r w:rsidRPr="0005544B">
              <w:rPr>
                <w:rFonts w:ascii="PT Astra Serif" w:eastAsia="Times New Roman" w:hAnsi="PT Astra Serif" w:cs="Times New Roman"/>
                <w:sz w:val="18"/>
                <w:szCs w:val="18"/>
                <w:lang w:eastAsia="ru-RU"/>
              </w:rPr>
              <w:t>Емкость: 190 А/ч</w:t>
            </w:r>
          </w:p>
          <w:p w14:paraId="7EBC2678" w14:textId="77777777" w:rsidR="0005544B" w:rsidRPr="0005544B" w:rsidRDefault="0005544B" w:rsidP="0005544B">
            <w:pPr>
              <w:numPr>
                <w:ilvl w:val="0"/>
                <w:numId w:val="5"/>
              </w:numPr>
              <w:spacing w:after="0" w:line="240" w:lineRule="auto"/>
              <w:contextualSpacing/>
              <w:jc w:val="both"/>
              <w:rPr>
                <w:rFonts w:ascii="PT Astra Serif" w:eastAsia="Times New Roman" w:hAnsi="PT Astra Serif" w:cs="Times New Roman"/>
                <w:sz w:val="18"/>
                <w:szCs w:val="18"/>
                <w:lang w:eastAsia="ru-RU"/>
              </w:rPr>
            </w:pPr>
            <w:r w:rsidRPr="0005544B">
              <w:rPr>
                <w:rFonts w:ascii="PT Astra Serif" w:eastAsia="Times New Roman" w:hAnsi="PT Astra Serif" w:cs="Times New Roman"/>
                <w:sz w:val="18"/>
                <w:szCs w:val="18"/>
                <w:lang w:eastAsia="ru-RU"/>
              </w:rPr>
              <w:t>Напряжение:12В.</w:t>
            </w:r>
          </w:p>
          <w:p w14:paraId="131CBA5D" w14:textId="77777777" w:rsidR="0005544B" w:rsidRPr="0005544B" w:rsidRDefault="0005544B" w:rsidP="0005544B">
            <w:pPr>
              <w:numPr>
                <w:ilvl w:val="0"/>
                <w:numId w:val="5"/>
              </w:numPr>
              <w:spacing w:after="0" w:line="240" w:lineRule="auto"/>
              <w:contextualSpacing/>
              <w:jc w:val="both"/>
              <w:rPr>
                <w:rFonts w:ascii="PT Astra Serif" w:eastAsia="Times New Roman" w:hAnsi="PT Astra Serif" w:cs="Times New Roman"/>
                <w:sz w:val="18"/>
                <w:szCs w:val="18"/>
                <w:lang w:eastAsia="ru-RU"/>
              </w:rPr>
            </w:pPr>
            <w:r w:rsidRPr="0005544B">
              <w:rPr>
                <w:rFonts w:ascii="PT Astra Serif" w:eastAsia="Times New Roman" w:hAnsi="PT Astra Serif" w:cs="Times New Roman"/>
                <w:sz w:val="18"/>
                <w:szCs w:val="18"/>
                <w:lang w:eastAsia="ru-RU"/>
              </w:rPr>
              <w:t>Пусковой ток: от 1100 до 1320 Вт</w:t>
            </w:r>
          </w:p>
          <w:p w14:paraId="5026437F" w14:textId="77777777" w:rsidR="0005544B" w:rsidRPr="0005544B" w:rsidRDefault="0005544B" w:rsidP="0005544B">
            <w:pPr>
              <w:numPr>
                <w:ilvl w:val="0"/>
                <w:numId w:val="5"/>
              </w:numPr>
              <w:spacing w:after="0" w:line="240" w:lineRule="auto"/>
              <w:contextualSpacing/>
              <w:jc w:val="both"/>
              <w:rPr>
                <w:rFonts w:ascii="PT Astra Serif" w:eastAsia="Times New Roman" w:hAnsi="PT Astra Serif" w:cs="Times New Roman"/>
                <w:sz w:val="18"/>
                <w:szCs w:val="18"/>
                <w:lang w:eastAsia="ru-RU"/>
              </w:rPr>
            </w:pPr>
            <w:r w:rsidRPr="0005544B">
              <w:rPr>
                <w:rFonts w:ascii="PT Astra Serif" w:eastAsia="Times New Roman" w:hAnsi="PT Astra Serif" w:cs="Times New Roman"/>
                <w:sz w:val="18"/>
                <w:szCs w:val="18"/>
                <w:lang w:eastAsia="ru-RU"/>
              </w:rPr>
              <w:t>Полярность: прямая</w:t>
            </w:r>
          </w:p>
          <w:p w14:paraId="66F84470" w14:textId="77777777" w:rsidR="0005544B" w:rsidRPr="0005544B" w:rsidRDefault="0005544B" w:rsidP="0005544B">
            <w:pPr>
              <w:numPr>
                <w:ilvl w:val="0"/>
                <w:numId w:val="5"/>
              </w:numPr>
              <w:spacing w:after="0" w:line="240" w:lineRule="auto"/>
              <w:contextualSpacing/>
              <w:jc w:val="both"/>
              <w:rPr>
                <w:rFonts w:ascii="PT Astra Serif" w:eastAsia="Times New Roman" w:hAnsi="PT Astra Serif" w:cs="Times New Roman"/>
                <w:sz w:val="18"/>
                <w:szCs w:val="18"/>
                <w:lang w:eastAsia="ru-RU"/>
              </w:rPr>
            </w:pPr>
            <w:r w:rsidRPr="0005544B">
              <w:rPr>
                <w:rFonts w:ascii="PT Astra Serif" w:eastAsia="Times New Roman" w:hAnsi="PT Astra Serif" w:cs="Times New Roman"/>
                <w:sz w:val="18"/>
                <w:szCs w:val="18"/>
                <w:lang w:eastAsia="ru-RU"/>
              </w:rPr>
              <w:t>Тип клемм: конусные</w:t>
            </w:r>
          </w:p>
          <w:p w14:paraId="35BC5B70" w14:textId="77777777" w:rsidR="007E70A9" w:rsidRDefault="0005544B" w:rsidP="0005544B">
            <w:pPr>
              <w:numPr>
                <w:ilvl w:val="0"/>
                <w:numId w:val="5"/>
              </w:numPr>
              <w:spacing w:after="0" w:line="240" w:lineRule="auto"/>
              <w:contextualSpacing/>
              <w:jc w:val="both"/>
              <w:rPr>
                <w:rFonts w:ascii="PT Astra Serif" w:eastAsia="Times New Roman" w:hAnsi="PT Astra Serif" w:cs="Times New Roman"/>
                <w:sz w:val="18"/>
                <w:szCs w:val="18"/>
                <w:lang w:eastAsia="ru-RU"/>
              </w:rPr>
            </w:pPr>
            <w:r w:rsidRPr="0005544B">
              <w:rPr>
                <w:rFonts w:ascii="PT Astra Serif" w:eastAsia="Times New Roman" w:hAnsi="PT Astra Serif" w:cs="Times New Roman"/>
                <w:sz w:val="18"/>
                <w:szCs w:val="18"/>
                <w:lang w:eastAsia="ru-RU"/>
              </w:rPr>
              <w:t xml:space="preserve">Крепление: верхнее </w:t>
            </w:r>
          </w:p>
          <w:p w14:paraId="02668200" w14:textId="160CA4DE" w:rsidR="0089308F" w:rsidRPr="00BD466B" w:rsidRDefault="0089308F" w:rsidP="0005544B">
            <w:pPr>
              <w:numPr>
                <w:ilvl w:val="0"/>
                <w:numId w:val="5"/>
              </w:numPr>
              <w:spacing w:after="0" w:line="240" w:lineRule="auto"/>
              <w:contextualSpacing/>
              <w:jc w:val="both"/>
              <w:rPr>
                <w:rFonts w:ascii="PT Astra Serif" w:eastAsia="Times New Roman" w:hAnsi="PT Astra Serif" w:cs="Times New Roman"/>
                <w:sz w:val="18"/>
                <w:szCs w:val="18"/>
                <w:lang w:eastAsia="ru-RU"/>
              </w:rPr>
            </w:pPr>
            <w:r w:rsidRPr="0089308F">
              <w:rPr>
                <w:rFonts w:ascii="PT Astra Serif" w:eastAsia="Times New Roman" w:hAnsi="PT Astra Serif" w:cs="Times New Roman"/>
                <w:sz w:val="18"/>
                <w:szCs w:val="18"/>
                <w:lang w:eastAsia="ru-RU"/>
              </w:rPr>
              <w:t>ГОСТ 26881-86</w:t>
            </w:r>
          </w:p>
        </w:tc>
        <w:tc>
          <w:tcPr>
            <w:tcW w:w="1276" w:type="dxa"/>
            <w:tcBorders>
              <w:bottom w:val="single" w:sz="4" w:space="0" w:color="auto"/>
            </w:tcBorders>
            <w:vAlign w:val="center"/>
          </w:tcPr>
          <w:p w14:paraId="3195E7C8" w14:textId="4CCC9180" w:rsidR="007E70A9" w:rsidRPr="00BD466B" w:rsidRDefault="00C712FB" w:rsidP="009F6313">
            <w:pPr>
              <w:spacing w:after="0" w:line="240" w:lineRule="auto"/>
              <w:jc w:val="center"/>
              <w:rPr>
                <w:rFonts w:ascii="PT Astra Serif" w:eastAsia="Times New Roman" w:hAnsi="PT Astra Serif" w:cs="Times New Roman"/>
                <w:sz w:val="18"/>
                <w:szCs w:val="18"/>
                <w:lang w:eastAsia="ru-RU"/>
              </w:rPr>
            </w:pPr>
            <w:r>
              <w:rPr>
                <w:rFonts w:ascii="PT Astra Serif" w:eastAsia="Times New Roman" w:hAnsi="PT Astra Serif" w:cs="Times New Roman"/>
                <w:sz w:val="18"/>
                <w:szCs w:val="18"/>
                <w:lang w:eastAsia="ru-RU"/>
              </w:rPr>
              <w:t>1</w:t>
            </w:r>
            <w:r w:rsidR="00B54F2D">
              <w:rPr>
                <w:rFonts w:ascii="PT Astra Serif" w:eastAsia="Times New Roman" w:hAnsi="PT Astra Serif" w:cs="Times New Roman"/>
                <w:sz w:val="18"/>
                <w:szCs w:val="18"/>
                <w:lang w:eastAsia="ru-RU"/>
              </w:rPr>
              <w:t xml:space="preserve"> штук</w:t>
            </w:r>
            <w:r>
              <w:rPr>
                <w:rFonts w:ascii="PT Astra Serif" w:eastAsia="Times New Roman" w:hAnsi="PT Astra Serif" w:cs="Times New Roman"/>
                <w:sz w:val="18"/>
                <w:szCs w:val="18"/>
                <w:lang w:eastAsia="ru-RU"/>
              </w:rPr>
              <w:t>а</w:t>
            </w:r>
          </w:p>
        </w:tc>
        <w:tc>
          <w:tcPr>
            <w:tcW w:w="992" w:type="dxa"/>
            <w:tcBorders>
              <w:top w:val="single" w:sz="4" w:space="0" w:color="000000"/>
              <w:left w:val="single" w:sz="4" w:space="0" w:color="auto"/>
              <w:bottom w:val="single" w:sz="4" w:space="0" w:color="auto"/>
              <w:right w:val="single" w:sz="4" w:space="0" w:color="000000"/>
            </w:tcBorders>
            <w:vAlign w:val="center"/>
          </w:tcPr>
          <w:p w14:paraId="5EE9BCD2" w14:textId="77777777" w:rsidR="007E70A9" w:rsidRPr="00BD466B" w:rsidRDefault="007E70A9" w:rsidP="009F6313">
            <w:pPr>
              <w:spacing w:after="0" w:line="240" w:lineRule="auto"/>
              <w:jc w:val="center"/>
              <w:rPr>
                <w:rFonts w:ascii="PT Astra Serif" w:eastAsia="Times New Roman" w:hAnsi="PT Astra Serif" w:cs="Times New Roman"/>
                <w:sz w:val="18"/>
                <w:szCs w:val="18"/>
                <w:lang w:eastAsia="ru-RU"/>
              </w:rPr>
            </w:pPr>
          </w:p>
        </w:tc>
        <w:tc>
          <w:tcPr>
            <w:tcW w:w="1276" w:type="dxa"/>
            <w:tcBorders>
              <w:top w:val="single" w:sz="4" w:space="0" w:color="000000"/>
              <w:left w:val="single" w:sz="4" w:space="0" w:color="auto"/>
              <w:bottom w:val="single" w:sz="4" w:space="0" w:color="auto"/>
              <w:right w:val="single" w:sz="4" w:space="0" w:color="000000"/>
            </w:tcBorders>
            <w:vAlign w:val="center"/>
          </w:tcPr>
          <w:p w14:paraId="47FDBAFA" w14:textId="77777777" w:rsidR="007E70A9" w:rsidRPr="00BD466B" w:rsidRDefault="007E70A9" w:rsidP="009F6313">
            <w:pPr>
              <w:spacing w:after="0" w:line="240" w:lineRule="auto"/>
              <w:jc w:val="center"/>
              <w:rPr>
                <w:rFonts w:ascii="PT Astra Serif" w:eastAsia="Times New Roman" w:hAnsi="PT Astra Serif" w:cs="Times New Roman"/>
                <w:sz w:val="18"/>
                <w:szCs w:val="18"/>
                <w:lang w:eastAsia="ru-RU"/>
              </w:rPr>
            </w:pPr>
          </w:p>
        </w:tc>
      </w:tr>
      <w:tr w:rsidR="00B54F2D" w:rsidRPr="00E143AE" w14:paraId="4432CA02" w14:textId="77777777" w:rsidTr="0005544B">
        <w:trPr>
          <w:trHeight w:val="2112"/>
        </w:trPr>
        <w:tc>
          <w:tcPr>
            <w:tcW w:w="539" w:type="dxa"/>
            <w:tcBorders>
              <w:top w:val="single" w:sz="4" w:space="0" w:color="000000"/>
              <w:left w:val="single" w:sz="4" w:space="0" w:color="000000"/>
              <w:bottom w:val="single" w:sz="4" w:space="0" w:color="auto"/>
              <w:right w:val="single" w:sz="4" w:space="0" w:color="000000"/>
            </w:tcBorders>
            <w:vAlign w:val="center"/>
          </w:tcPr>
          <w:p w14:paraId="18A7DA4F" w14:textId="6B7C8292" w:rsidR="00B54F2D" w:rsidRPr="00BD466B" w:rsidRDefault="00B54F2D" w:rsidP="009F6313">
            <w:pPr>
              <w:jc w:val="center"/>
              <w:rPr>
                <w:rFonts w:ascii="PT Astra Serif" w:hAnsi="PT Astra Serif"/>
                <w:sz w:val="18"/>
                <w:szCs w:val="18"/>
                <w:lang w:eastAsia="ru-RU"/>
              </w:rPr>
            </w:pPr>
            <w:r>
              <w:rPr>
                <w:rFonts w:ascii="PT Astra Serif" w:hAnsi="PT Astra Serif"/>
                <w:sz w:val="18"/>
                <w:szCs w:val="18"/>
                <w:lang w:eastAsia="ru-RU"/>
              </w:rPr>
              <w:t>2</w:t>
            </w:r>
          </w:p>
        </w:tc>
        <w:tc>
          <w:tcPr>
            <w:tcW w:w="2127" w:type="dxa"/>
            <w:shd w:val="clear" w:color="auto" w:fill="FFFFFF"/>
            <w:vAlign w:val="center"/>
          </w:tcPr>
          <w:p w14:paraId="4D43EB0E" w14:textId="77777777" w:rsidR="00DD6739" w:rsidRDefault="00DD6739" w:rsidP="00DD6739">
            <w:pPr>
              <w:jc w:val="both"/>
              <w:rPr>
                <w:rFonts w:ascii="PT Astra Serif" w:eastAsiaTheme="majorEastAsia" w:hAnsi="PT Astra Serif" w:cs="Times New Roman"/>
                <w:sz w:val="18"/>
                <w:szCs w:val="18"/>
                <w:lang w:eastAsia="ru-RU"/>
              </w:rPr>
            </w:pPr>
          </w:p>
          <w:p w14:paraId="6C339781" w14:textId="77777777" w:rsidR="0005544B" w:rsidRPr="0005544B" w:rsidRDefault="0005544B" w:rsidP="0005544B">
            <w:pPr>
              <w:spacing w:after="0" w:line="240" w:lineRule="auto"/>
              <w:jc w:val="center"/>
              <w:rPr>
                <w:rFonts w:ascii="PT Astra Serif" w:eastAsia="Times New Roman" w:hAnsi="PT Astra Serif" w:cs="Times New Roman"/>
                <w:sz w:val="18"/>
                <w:szCs w:val="18"/>
                <w:lang w:eastAsia="ru-RU"/>
              </w:rPr>
            </w:pPr>
            <w:r w:rsidRPr="0005544B">
              <w:rPr>
                <w:rFonts w:ascii="PT Astra Serif" w:eastAsia="Times New Roman" w:hAnsi="PT Astra Serif" w:cs="Times New Roman"/>
                <w:sz w:val="18"/>
                <w:szCs w:val="18"/>
                <w:lang w:eastAsia="ru-RU"/>
              </w:rPr>
              <w:t>Ремень приводной</w:t>
            </w:r>
          </w:p>
          <w:p w14:paraId="37F72BDA" w14:textId="49A4904B" w:rsidR="00B54F2D" w:rsidRDefault="00DD6739" w:rsidP="00DD6739">
            <w:pPr>
              <w:jc w:val="center"/>
              <w:rPr>
                <w:rFonts w:ascii="PT Astra Serif" w:eastAsiaTheme="majorEastAsia" w:hAnsi="PT Astra Serif" w:cs="Times New Roman"/>
                <w:sz w:val="18"/>
                <w:szCs w:val="18"/>
                <w:lang w:eastAsia="ru-RU"/>
              </w:rPr>
            </w:pPr>
            <w:r w:rsidRPr="00DD6739">
              <w:rPr>
                <w:rFonts w:ascii="PT Astra Serif" w:eastAsiaTheme="majorEastAsia" w:hAnsi="PT Astra Serif" w:cs="Times New Roman"/>
                <w:sz w:val="18"/>
                <w:szCs w:val="18"/>
                <w:lang w:eastAsia="ru-RU"/>
              </w:rPr>
              <w:t xml:space="preserve">ОКПД2 </w:t>
            </w:r>
            <w:r w:rsidR="0005544B" w:rsidRPr="0005544B">
              <w:rPr>
                <w:rFonts w:ascii="PT Astra Serif" w:hAnsi="PT Astra Serif" w:cs="Times New Roman"/>
                <w:sz w:val="18"/>
                <w:szCs w:val="18"/>
              </w:rPr>
              <w:t>22.19.40.120</w:t>
            </w:r>
          </w:p>
          <w:p w14:paraId="64672416" w14:textId="419D5BE4" w:rsidR="00DD6739" w:rsidRDefault="00DD6739" w:rsidP="00DD6739">
            <w:pPr>
              <w:jc w:val="both"/>
              <w:rPr>
                <w:rFonts w:ascii="PT Astra Serif" w:eastAsiaTheme="majorEastAsia" w:hAnsi="PT Astra Serif" w:cs="Times New Roman"/>
                <w:sz w:val="18"/>
                <w:szCs w:val="18"/>
                <w:lang w:eastAsia="ru-RU"/>
              </w:rPr>
            </w:pPr>
            <w:r>
              <w:rPr>
                <w:rFonts w:ascii="PT Astra Serif" w:eastAsiaTheme="majorEastAsia" w:hAnsi="PT Astra Serif" w:cs="Times New Roman"/>
                <w:sz w:val="18"/>
                <w:szCs w:val="18"/>
                <w:lang w:eastAsia="ru-RU"/>
              </w:rPr>
              <w:t xml:space="preserve">Страна происхождения </w:t>
            </w:r>
          </w:p>
          <w:p w14:paraId="4CDB1192" w14:textId="2E5EC465" w:rsidR="00DD6739" w:rsidRDefault="00DD6739" w:rsidP="00DD6739">
            <w:pPr>
              <w:jc w:val="both"/>
              <w:rPr>
                <w:rFonts w:ascii="PT Astra Serif" w:eastAsiaTheme="majorEastAsia" w:hAnsi="PT Astra Serif" w:cs="Times New Roman"/>
                <w:sz w:val="18"/>
                <w:szCs w:val="18"/>
                <w:lang w:eastAsia="ru-RU"/>
              </w:rPr>
            </w:pPr>
            <w:r>
              <w:rPr>
                <w:rFonts w:ascii="PT Astra Serif" w:eastAsiaTheme="majorEastAsia" w:hAnsi="PT Astra Serif" w:cs="Times New Roman"/>
                <w:sz w:val="18"/>
                <w:szCs w:val="18"/>
                <w:lang w:eastAsia="ru-RU"/>
              </w:rPr>
              <w:t xml:space="preserve">     ______________</w:t>
            </w:r>
          </w:p>
          <w:p w14:paraId="612110C1" w14:textId="77777777" w:rsidR="00DD6739" w:rsidRDefault="00DD6739" w:rsidP="00DD6739">
            <w:pPr>
              <w:jc w:val="both"/>
              <w:rPr>
                <w:rFonts w:ascii="PT Astra Serif" w:eastAsiaTheme="majorEastAsia" w:hAnsi="PT Astra Serif" w:cs="Times New Roman"/>
                <w:sz w:val="18"/>
                <w:szCs w:val="18"/>
                <w:lang w:eastAsia="ru-RU"/>
              </w:rPr>
            </w:pPr>
          </w:p>
          <w:p w14:paraId="7A6EB5A7" w14:textId="1FF93F1E" w:rsidR="00B54F2D" w:rsidRPr="00B54F2D" w:rsidRDefault="00B54F2D" w:rsidP="00816831">
            <w:pPr>
              <w:rPr>
                <w:rFonts w:ascii="PT Astra Serif" w:eastAsiaTheme="majorEastAsia" w:hAnsi="PT Astra Serif" w:cs="Times New Roman"/>
                <w:sz w:val="18"/>
                <w:szCs w:val="18"/>
                <w:lang w:eastAsia="ru-RU"/>
              </w:rPr>
            </w:pPr>
          </w:p>
        </w:tc>
        <w:tc>
          <w:tcPr>
            <w:tcW w:w="4252" w:type="dxa"/>
            <w:shd w:val="clear" w:color="auto" w:fill="FFFFFF"/>
            <w:vAlign w:val="center"/>
          </w:tcPr>
          <w:p w14:paraId="0BDD50AE" w14:textId="77777777" w:rsidR="0005544B" w:rsidRPr="0005544B" w:rsidRDefault="0005544B" w:rsidP="0005544B">
            <w:pPr>
              <w:pStyle w:val="a5"/>
              <w:numPr>
                <w:ilvl w:val="0"/>
                <w:numId w:val="8"/>
              </w:numPr>
              <w:spacing w:after="0" w:line="240" w:lineRule="auto"/>
              <w:jc w:val="both"/>
              <w:rPr>
                <w:rFonts w:ascii="PT Astra Serif" w:eastAsia="Times New Roman" w:hAnsi="PT Astra Serif" w:cs="Times New Roman"/>
                <w:sz w:val="18"/>
                <w:szCs w:val="18"/>
                <w:lang w:eastAsia="ru-RU"/>
              </w:rPr>
            </w:pPr>
            <w:r w:rsidRPr="0005544B">
              <w:rPr>
                <w:rFonts w:ascii="PT Astra Serif" w:eastAsia="Times New Roman" w:hAnsi="PT Astra Serif" w:cs="Times New Roman"/>
                <w:sz w:val="18"/>
                <w:szCs w:val="18"/>
                <w:lang w:eastAsia="ru-RU"/>
              </w:rPr>
              <w:t>Размеры: 11х10х1775мм</w:t>
            </w:r>
          </w:p>
          <w:p w14:paraId="446CD779" w14:textId="77777777" w:rsidR="0005544B" w:rsidRPr="0005544B" w:rsidRDefault="0005544B" w:rsidP="0005544B">
            <w:pPr>
              <w:pStyle w:val="a5"/>
              <w:numPr>
                <w:ilvl w:val="0"/>
                <w:numId w:val="8"/>
              </w:numPr>
              <w:spacing w:after="0" w:line="240" w:lineRule="auto"/>
              <w:jc w:val="both"/>
              <w:rPr>
                <w:rFonts w:ascii="PT Astra Serif" w:eastAsia="Times New Roman" w:hAnsi="PT Astra Serif" w:cs="Times New Roman"/>
                <w:sz w:val="18"/>
                <w:szCs w:val="18"/>
                <w:lang w:eastAsia="ru-RU"/>
              </w:rPr>
            </w:pPr>
            <w:r w:rsidRPr="0005544B">
              <w:rPr>
                <w:rFonts w:ascii="PT Astra Serif" w:eastAsia="Times New Roman" w:hAnsi="PT Astra Serif" w:cs="Times New Roman"/>
                <w:sz w:val="18"/>
                <w:szCs w:val="18"/>
                <w:lang w:eastAsia="ru-RU"/>
              </w:rPr>
              <w:t xml:space="preserve">Применяемость: двигатель ЗМЗ 513 </w:t>
            </w:r>
          </w:p>
          <w:p w14:paraId="1492EA3A" w14:textId="77777777" w:rsidR="00B54F2D" w:rsidRDefault="0005544B" w:rsidP="0005544B">
            <w:pPr>
              <w:pStyle w:val="a5"/>
              <w:numPr>
                <w:ilvl w:val="0"/>
                <w:numId w:val="8"/>
              </w:numPr>
              <w:spacing w:after="0" w:line="240" w:lineRule="auto"/>
              <w:jc w:val="both"/>
              <w:rPr>
                <w:rFonts w:ascii="PT Astra Serif" w:eastAsia="Times New Roman" w:hAnsi="PT Astra Serif" w:cs="Times New Roman"/>
                <w:sz w:val="18"/>
                <w:szCs w:val="18"/>
                <w:lang w:eastAsia="ru-RU"/>
              </w:rPr>
            </w:pPr>
            <w:r w:rsidRPr="0005544B">
              <w:rPr>
                <w:rFonts w:ascii="PT Astra Serif" w:eastAsia="Times New Roman" w:hAnsi="PT Astra Serif" w:cs="Times New Roman"/>
                <w:sz w:val="18"/>
                <w:szCs w:val="18"/>
                <w:lang w:eastAsia="ru-RU"/>
              </w:rPr>
              <w:t>Материал: синтетический каучук</w:t>
            </w:r>
          </w:p>
          <w:p w14:paraId="043BC746" w14:textId="7D60D371" w:rsidR="006A4815" w:rsidRPr="00B54F2D" w:rsidRDefault="006A4815" w:rsidP="0005544B">
            <w:pPr>
              <w:pStyle w:val="a5"/>
              <w:numPr>
                <w:ilvl w:val="0"/>
                <w:numId w:val="8"/>
              </w:numPr>
              <w:spacing w:after="0" w:line="240" w:lineRule="auto"/>
              <w:jc w:val="both"/>
              <w:rPr>
                <w:rFonts w:ascii="PT Astra Serif" w:eastAsia="Times New Roman" w:hAnsi="PT Astra Serif" w:cs="Times New Roman"/>
                <w:sz w:val="18"/>
                <w:szCs w:val="18"/>
                <w:lang w:eastAsia="ru-RU"/>
              </w:rPr>
            </w:pPr>
            <w:r>
              <w:rPr>
                <w:rFonts w:ascii="PT Astra Serif" w:eastAsia="Times New Roman" w:hAnsi="PT Astra Serif" w:cs="Times New Roman"/>
                <w:sz w:val="18"/>
                <w:szCs w:val="18"/>
                <w:lang w:eastAsia="ru-RU"/>
              </w:rPr>
              <w:t>ГОСТ 1284.1-89</w:t>
            </w:r>
          </w:p>
        </w:tc>
        <w:tc>
          <w:tcPr>
            <w:tcW w:w="1276" w:type="dxa"/>
            <w:tcBorders>
              <w:bottom w:val="single" w:sz="4" w:space="0" w:color="auto"/>
            </w:tcBorders>
            <w:vAlign w:val="center"/>
          </w:tcPr>
          <w:p w14:paraId="045888CC" w14:textId="29FC3D68" w:rsidR="00B54F2D" w:rsidRDefault="00DD6739" w:rsidP="009F6313">
            <w:pPr>
              <w:spacing w:after="0" w:line="240" w:lineRule="auto"/>
              <w:jc w:val="center"/>
              <w:rPr>
                <w:rFonts w:ascii="PT Astra Serif" w:eastAsia="Times New Roman" w:hAnsi="PT Astra Serif" w:cs="Times New Roman"/>
                <w:sz w:val="18"/>
                <w:szCs w:val="18"/>
                <w:lang w:eastAsia="ru-RU"/>
              </w:rPr>
            </w:pPr>
            <w:r>
              <w:rPr>
                <w:rFonts w:ascii="PT Astra Serif" w:eastAsia="Times New Roman" w:hAnsi="PT Astra Serif" w:cs="Times New Roman"/>
                <w:sz w:val="18"/>
                <w:szCs w:val="18"/>
                <w:lang w:eastAsia="ru-RU"/>
              </w:rPr>
              <w:t>2 штук</w:t>
            </w:r>
            <w:r w:rsidR="00C712FB">
              <w:rPr>
                <w:rFonts w:ascii="PT Astra Serif" w:eastAsia="Times New Roman" w:hAnsi="PT Astra Serif" w:cs="Times New Roman"/>
                <w:sz w:val="18"/>
                <w:szCs w:val="18"/>
                <w:lang w:eastAsia="ru-RU"/>
              </w:rPr>
              <w:t>и</w:t>
            </w:r>
            <w:r>
              <w:rPr>
                <w:rFonts w:ascii="PT Astra Serif" w:eastAsia="Times New Roman" w:hAnsi="PT Astra Serif" w:cs="Times New Roman"/>
                <w:sz w:val="18"/>
                <w:szCs w:val="18"/>
                <w:lang w:eastAsia="ru-RU"/>
              </w:rPr>
              <w:t xml:space="preserve"> </w:t>
            </w:r>
          </w:p>
        </w:tc>
        <w:tc>
          <w:tcPr>
            <w:tcW w:w="992" w:type="dxa"/>
            <w:tcBorders>
              <w:top w:val="single" w:sz="4" w:space="0" w:color="000000"/>
              <w:left w:val="single" w:sz="4" w:space="0" w:color="auto"/>
              <w:bottom w:val="single" w:sz="4" w:space="0" w:color="auto"/>
              <w:right w:val="single" w:sz="4" w:space="0" w:color="000000"/>
            </w:tcBorders>
            <w:vAlign w:val="center"/>
          </w:tcPr>
          <w:p w14:paraId="5384AEB5" w14:textId="77777777" w:rsidR="00B54F2D" w:rsidRPr="00BD466B" w:rsidRDefault="00B54F2D" w:rsidP="009F6313">
            <w:pPr>
              <w:spacing w:after="0" w:line="240" w:lineRule="auto"/>
              <w:jc w:val="center"/>
              <w:rPr>
                <w:rFonts w:ascii="PT Astra Serif" w:eastAsia="Times New Roman" w:hAnsi="PT Astra Serif" w:cs="Times New Roman"/>
                <w:sz w:val="18"/>
                <w:szCs w:val="18"/>
                <w:lang w:eastAsia="ru-RU"/>
              </w:rPr>
            </w:pPr>
          </w:p>
        </w:tc>
        <w:tc>
          <w:tcPr>
            <w:tcW w:w="1276" w:type="dxa"/>
            <w:tcBorders>
              <w:top w:val="single" w:sz="4" w:space="0" w:color="000000"/>
              <w:left w:val="single" w:sz="4" w:space="0" w:color="auto"/>
              <w:bottom w:val="single" w:sz="4" w:space="0" w:color="auto"/>
              <w:right w:val="single" w:sz="4" w:space="0" w:color="000000"/>
            </w:tcBorders>
            <w:vAlign w:val="center"/>
          </w:tcPr>
          <w:p w14:paraId="242F433A" w14:textId="77777777" w:rsidR="00B54F2D" w:rsidRPr="00BD466B" w:rsidRDefault="00B54F2D" w:rsidP="009F6313">
            <w:pPr>
              <w:spacing w:after="0" w:line="240" w:lineRule="auto"/>
              <w:jc w:val="center"/>
              <w:rPr>
                <w:rFonts w:ascii="PT Astra Serif" w:eastAsia="Times New Roman" w:hAnsi="PT Astra Serif" w:cs="Times New Roman"/>
                <w:sz w:val="18"/>
                <w:szCs w:val="18"/>
                <w:lang w:eastAsia="ru-RU"/>
              </w:rPr>
            </w:pPr>
          </w:p>
        </w:tc>
      </w:tr>
      <w:tr w:rsidR="00DD6739" w:rsidRPr="00E143AE" w14:paraId="6AA4E64C" w14:textId="77777777" w:rsidTr="0005544B">
        <w:trPr>
          <w:trHeight w:val="1387"/>
        </w:trPr>
        <w:tc>
          <w:tcPr>
            <w:tcW w:w="539" w:type="dxa"/>
            <w:tcBorders>
              <w:top w:val="single" w:sz="4" w:space="0" w:color="000000"/>
              <w:left w:val="single" w:sz="4" w:space="0" w:color="000000"/>
              <w:bottom w:val="single" w:sz="4" w:space="0" w:color="auto"/>
              <w:right w:val="single" w:sz="4" w:space="0" w:color="000000"/>
            </w:tcBorders>
            <w:vAlign w:val="center"/>
          </w:tcPr>
          <w:p w14:paraId="3C5CB153" w14:textId="5323EA05" w:rsidR="00DD6739" w:rsidRDefault="00DD6739" w:rsidP="009F6313">
            <w:pPr>
              <w:jc w:val="center"/>
              <w:rPr>
                <w:rFonts w:ascii="PT Astra Serif" w:hAnsi="PT Astra Serif"/>
                <w:sz w:val="18"/>
                <w:szCs w:val="18"/>
                <w:lang w:eastAsia="ru-RU"/>
              </w:rPr>
            </w:pPr>
            <w:r>
              <w:rPr>
                <w:rFonts w:ascii="PT Astra Serif" w:hAnsi="PT Astra Serif"/>
                <w:sz w:val="18"/>
                <w:szCs w:val="18"/>
                <w:lang w:eastAsia="ru-RU"/>
              </w:rPr>
              <w:t>3</w:t>
            </w:r>
          </w:p>
        </w:tc>
        <w:tc>
          <w:tcPr>
            <w:tcW w:w="2127" w:type="dxa"/>
            <w:shd w:val="clear" w:color="auto" w:fill="FFFFFF"/>
            <w:vAlign w:val="center"/>
          </w:tcPr>
          <w:p w14:paraId="4662DCF9" w14:textId="77777777" w:rsidR="0005544B" w:rsidRPr="0005544B" w:rsidRDefault="0005544B" w:rsidP="0005544B">
            <w:pPr>
              <w:spacing w:after="0" w:line="240" w:lineRule="auto"/>
              <w:jc w:val="center"/>
              <w:rPr>
                <w:rFonts w:ascii="PT Astra Serif" w:eastAsia="Times New Roman" w:hAnsi="PT Astra Serif" w:cs="Times New Roman"/>
                <w:sz w:val="18"/>
                <w:szCs w:val="18"/>
                <w:lang w:eastAsia="ru-RU"/>
              </w:rPr>
            </w:pPr>
            <w:r w:rsidRPr="0005544B">
              <w:rPr>
                <w:rFonts w:ascii="PT Astra Serif" w:eastAsia="Times New Roman" w:hAnsi="PT Astra Serif" w:cs="Times New Roman"/>
                <w:sz w:val="18"/>
                <w:szCs w:val="18"/>
                <w:lang w:eastAsia="ru-RU"/>
              </w:rPr>
              <w:t>Ремень приводной</w:t>
            </w:r>
          </w:p>
          <w:p w14:paraId="62207F43" w14:textId="5466FE75" w:rsidR="00DD6739" w:rsidRDefault="0005544B" w:rsidP="0005544B">
            <w:pPr>
              <w:jc w:val="center"/>
              <w:rPr>
                <w:rFonts w:ascii="PT Astra Serif" w:eastAsiaTheme="majorEastAsia" w:hAnsi="PT Astra Serif" w:cs="Times New Roman"/>
                <w:sz w:val="18"/>
                <w:szCs w:val="18"/>
                <w:lang w:eastAsia="ru-RU"/>
              </w:rPr>
            </w:pPr>
            <w:r w:rsidRPr="00DD6739">
              <w:rPr>
                <w:rFonts w:ascii="PT Astra Serif" w:eastAsiaTheme="majorEastAsia" w:hAnsi="PT Astra Serif" w:cs="Times New Roman"/>
                <w:sz w:val="18"/>
                <w:szCs w:val="18"/>
                <w:lang w:eastAsia="ru-RU"/>
              </w:rPr>
              <w:t xml:space="preserve">ОКПД2 </w:t>
            </w:r>
            <w:r w:rsidRPr="0005544B">
              <w:rPr>
                <w:rFonts w:ascii="PT Astra Serif" w:hAnsi="PT Astra Serif" w:cs="Times New Roman"/>
                <w:sz w:val="18"/>
                <w:szCs w:val="18"/>
              </w:rPr>
              <w:t>22.19.40.120</w:t>
            </w:r>
          </w:p>
          <w:p w14:paraId="4A2A0E8E" w14:textId="77777777" w:rsidR="00DD6739" w:rsidRDefault="00DD6739" w:rsidP="00DD6739">
            <w:pPr>
              <w:jc w:val="both"/>
              <w:rPr>
                <w:rFonts w:ascii="PT Astra Serif" w:eastAsiaTheme="majorEastAsia" w:hAnsi="PT Astra Serif" w:cs="Times New Roman"/>
                <w:sz w:val="18"/>
                <w:szCs w:val="18"/>
                <w:lang w:eastAsia="ru-RU"/>
              </w:rPr>
            </w:pPr>
            <w:r>
              <w:rPr>
                <w:rFonts w:ascii="PT Astra Serif" w:eastAsiaTheme="majorEastAsia" w:hAnsi="PT Astra Serif" w:cs="Times New Roman"/>
                <w:sz w:val="18"/>
                <w:szCs w:val="18"/>
                <w:lang w:eastAsia="ru-RU"/>
              </w:rPr>
              <w:t xml:space="preserve">Страна происхождения </w:t>
            </w:r>
          </w:p>
          <w:p w14:paraId="4B0B92DF" w14:textId="1B005926" w:rsidR="00DD6739" w:rsidRDefault="00DD6739" w:rsidP="00DD6739">
            <w:pPr>
              <w:jc w:val="both"/>
              <w:rPr>
                <w:rFonts w:ascii="PT Astra Serif" w:eastAsiaTheme="majorEastAsia" w:hAnsi="PT Astra Serif" w:cs="Times New Roman"/>
                <w:sz w:val="18"/>
                <w:szCs w:val="18"/>
                <w:lang w:eastAsia="ru-RU"/>
              </w:rPr>
            </w:pPr>
            <w:r>
              <w:rPr>
                <w:rFonts w:ascii="PT Astra Serif" w:eastAsiaTheme="majorEastAsia" w:hAnsi="PT Astra Serif" w:cs="Times New Roman"/>
                <w:sz w:val="18"/>
                <w:szCs w:val="18"/>
                <w:lang w:eastAsia="ru-RU"/>
              </w:rPr>
              <w:t xml:space="preserve">       ___________</w:t>
            </w:r>
          </w:p>
        </w:tc>
        <w:tc>
          <w:tcPr>
            <w:tcW w:w="4252" w:type="dxa"/>
            <w:shd w:val="clear" w:color="auto" w:fill="FFFFFF"/>
            <w:vAlign w:val="center"/>
          </w:tcPr>
          <w:p w14:paraId="71104DBC" w14:textId="77777777" w:rsidR="0005544B" w:rsidRPr="0005544B" w:rsidRDefault="0005544B" w:rsidP="0005544B">
            <w:pPr>
              <w:pStyle w:val="a5"/>
              <w:numPr>
                <w:ilvl w:val="0"/>
                <w:numId w:val="8"/>
              </w:numPr>
              <w:spacing w:after="0" w:line="240" w:lineRule="auto"/>
              <w:jc w:val="both"/>
              <w:rPr>
                <w:rFonts w:ascii="PT Astra Serif" w:eastAsia="Times New Roman" w:hAnsi="PT Astra Serif" w:cs="Times New Roman"/>
                <w:sz w:val="18"/>
                <w:szCs w:val="18"/>
                <w:lang w:eastAsia="ru-RU"/>
              </w:rPr>
            </w:pPr>
            <w:r w:rsidRPr="0005544B">
              <w:rPr>
                <w:rFonts w:ascii="PT Astra Serif" w:eastAsia="Times New Roman" w:hAnsi="PT Astra Serif" w:cs="Times New Roman"/>
                <w:sz w:val="18"/>
                <w:szCs w:val="18"/>
                <w:lang w:eastAsia="ru-RU"/>
              </w:rPr>
              <w:t>Размеры: 11х10х1400мм</w:t>
            </w:r>
          </w:p>
          <w:p w14:paraId="19831252" w14:textId="77777777" w:rsidR="0005544B" w:rsidRPr="0005544B" w:rsidRDefault="0005544B" w:rsidP="0005544B">
            <w:pPr>
              <w:pStyle w:val="a5"/>
              <w:numPr>
                <w:ilvl w:val="0"/>
                <w:numId w:val="8"/>
              </w:numPr>
              <w:spacing w:after="0" w:line="240" w:lineRule="auto"/>
              <w:jc w:val="both"/>
              <w:rPr>
                <w:rFonts w:ascii="PT Astra Serif" w:eastAsia="Times New Roman" w:hAnsi="PT Astra Serif" w:cs="Times New Roman"/>
                <w:sz w:val="18"/>
                <w:szCs w:val="18"/>
                <w:lang w:eastAsia="ru-RU"/>
              </w:rPr>
            </w:pPr>
            <w:r w:rsidRPr="0005544B">
              <w:rPr>
                <w:rFonts w:ascii="PT Astra Serif" w:eastAsia="Times New Roman" w:hAnsi="PT Astra Serif" w:cs="Times New Roman"/>
                <w:sz w:val="18"/>
                <w:szCs w:val="18"/>
                <w:lang w:eastAsia="ru-RU"/>
              </w:rPr>
              <w:t xml:space="preserve">Применяемость: двигатель ЗМЗ 513 </w:t>
            </w:r>
          </w:p>
          <w:p w14:paraId="4CA4BF99" w14:textId="77777777" w:rsidR="00DD6739" w:rsidRDefault="0005544B" w:rsidP="0005544B">
            <w:pPr>
              <w:pStyle w:val="a5"/>
              <w:numPr>
                <w:ilvl w:val="0"/>
                <w:numId w:val="8"/>
              </w:numPr>
              <w:spacing w:after="0" w:line="240" w:lineRule="auto"/>
              <w:jc w:val="both"/>
              <w:rPr>
                <w:rFonts w:ascii="PT Astra Serif" w:eastAsia="Times New Roman" w:hAnsi="PT Astra Serif" w:cs="Times New Roman"/>
                <w:sz w:val="18"/>
                <w:szCs w:val="18"/>
                <w:lang w:eastAsia="ru-RU"/>
              </w:rPr>
            </w:pPr>
            <w:r w:rsidRPr="0005544B">
              <w:rPr>
                <w:rFonts w:ascii="PT Astra Serif" w:eastAsia="Times New Roman" w:hAnsi="PT Astra Serif" w:cs="Times New Roman"/>
                <w:sz w:val="18"/>
                <w:szCs w:val="18"/>
                <w:lang w:eastAsia="ru-RU"/>
              </w:rPr>
              <w:t>Материал: синтетический каучук</w:t>
            </w:r>
          </w:p>
          <w:p w14:paraId="160E4710" w14:textId="6A8049A9" w:rsidR="006A4815" w:rsidRPr="00B54F2D" w:rsidRDefault="006A4815" w:rsidP="0005544B">
            <w:pPr>
              <w:pStyle w:val="a5"/>
              <w:numPr>
                <w:ilvl w:val="0"/>
                <w:numId w:val="8"/>
              </w:numPr>
              <w:spacing w:after="0" w:line="240" w:lineRule="auto"/>
              <w:jc w:val="both"/>
              <w:rPr>
                <w:rFonts w:ascii="PT Astra Serif" w:eastAsia="Times New Roman" w:hAnsi="PT Astra Serif" w:cs="Times New Roman"/>
                <w:sz w:val="18"/>
                <w:szCs w:val="18"/>
                <w:lang w:eastAsia="ru-RU"/>
              </w:rPr>
            </w:pPr>
            <w:r>
              <w:rPr>
                <w:rFonts w:ascii="PT Astra Serif" w:eastAsia="Times New Roman" w:hAnsi="PT Astra Serif" w:cs="Times New Roman"/>
                <w:sz w:val="18"/>
                <w:szCs w:val="18"/>
                <w:lang w:eastAsia="ru-RU"/>
              </w:rPr>
              <w:t>ГОСТ 1284.1-89</w:t>
            </w:r>
          </w:p>
        </w:tc>
        <w:tc>
          <w:tcPr>
            <w:tcW w:w="1276" w:type="dxa"/>
            <w:tcBorders>
              <w:bottom w:val="single" w:sz="4" w:space="0" w:color="auto"/>
            </w:tcBorders>
            <w:vAlign w:val="center"/>
          </w:tcPr>
          <w:p w14:paraId="3CC8E051" w14:textId="65CAA3D6" w:rsidR="00DD6739" w:rsidRDefault="00C712FB" w:rsidP="009F6313">
            <w:pPr>
              <w:spacing w:after="0" w:line="240" w:lineRule="auto"/>
              <w:jc w:val="center"/>
              <w:rPr>
                <w:rFonts w:ascii="PT Astra Serif" w:eastAsia="Times New Roman" w:hAnsi="PT Astra Serif" w:cs="Times New Roman"/>
                <w:sz w:val="18"/>
                <w:szCs w:val="18"/>
                <w:lang w:eastAsia="ru-RU"/>
              </w:rPr>
            </w:pPr>
            <w:r>
              <w:rPr>
                <w:rFonts w:ascii="PT Astra Serif" w:eastAsia="Times New Roman" w:hAnsi="PT Astra Serif" w:cs="Times New Roman"/>
                <w:sz w:val="18"/>
                <w:szCs w:val="18"/>
                <w:lang w:eastAsia="ru-RU"/>
              </w:rPr>
              <w:t>2</w:t>
            </w:r>
            <w:r w:rsidR="00DD6739">
              <w:rPr>
                <w:rFonts w:ascii="PT Astra Serif" w:eastAsia="Times New Roman" w:hAnsi="PT Astra Serif" w:cs="Times New Roman"/>
                <w:sz w:val="18"/>
                <w:szCs w:val="18"/>
                <w:lang w:eastAsia="ru-RU"/>
              </w:rPr>
              <w:t xml:space="preserve"> штук</w:t>
            </w:r>
            <w:r>
              <w:rPr>
                <w:rFonts w:ascii="PT Astra Serif" w:eastAsia="Times New Roman" w:hAnsi="PT Astra Serif" w:cs="Times New Roman"/>
                <w:sz w:val="18"/>
                <w:szCs w:val="18"/>
                <w:lang w:eastAsia="ru-RU"/>
              </w:rPr>
              <w:t>и</w:t>
            </w:r>
          </w:p>
        </w:tc>
        <w:tc>
          <w:tcPr>
            <w:tcW w:w="992" w:type="dxa"/>
            <w:tcBorders>
              <w:top w:val="single" w:sz="4" w:space="0" w:color="000000"/>
              <w:left w:val="single" w:sz="4" w:space="0" w:color="auto"/>
              <w:bottom w:val="single" w:sz="4" w:space="0" w:color="auto"/>
              <w:right w:val="single" w:sz="4" w:space="0" w:color="000000"/>
            </w:tcBorders>
            <w:vAlign w:val="center"/>
          </w:tcPr>
          <w:p w14:paraId="0152636A" w14:textId="77777777" w:rsidR="00DD6739" w:rsidRPr="00BD466B" w:rsidRDefault="00DD6739" w:rsidP="009F6313">
            <w:pPr>
              <w:spacing w:after="0" w:line="240" w:lineRule="auto"/>
              <w:jc w:val="center"/>
              <w:rPr>
                <w:rFonts w:ascii="PT Astra Serif" w:eastAsia="Times New Roman" w:hAnsi="PT Astra Serif" w:cs="Times New Roman"/>
                <w:sz w:val="18"/>
                <w:szCs w:val="18"/>
                <w:lang w:eastAsia="ru-RU"/>
              </w:rPr>
            </w:pPr>
          </w:p>
        </w:tc>
        <w:tc>
          <w:tcPr>
            <w:tcW w:w="1276" w:type="dxa"/>
            <w:tcBorders>
              <w:top w:val="single" w:sz="4" w:space="0" w:color="000000"/>
              <w:left w:val="single" w:sz="4" w:space="0" w:color="auto"/>
              <w:bottom w:val="single" w:sz="4" w:space="0" w:color="auto"/>
              <w:right w:val="single" w:sz="4" w:space="0" w:color="000000"/>
            </w:tcBorders>
            <w:vAlign w:val="center"/>
          </w:tcPr>
          <w:p w14:paraId="50BC80C5" w14:textId="77777777" w:rsidR="00DD6739" w:rsidRPr="00BD466B" w:rsidRDefault="00DD6739" w:rsidP="009F6313">
            <w:pPr>
              <w:spacing w:after="0" w:line="240" w:lineRule="auto"/>
              <w:jc w:val="center"/>
              <w:rPr>
                <w:rFonts w:ascii="PT Astra Serif" w:eastAsia="Times New Roman" w:hAnsi="PT Astra Serif" w:cs="Times New Roman"/>
                <w:sz w:val="18"/>
                <w:szCs w:val="18"/>
                <w:lang w:eastAsia="ru-RU"/>
              </w:rPr>
            </w:pPr>
          </w:p>
        </w:tc>
      </w:tr>
      <w:tr w:rsidR="00DD6739" w:rsidRPr="00E143AE" w14:paraId="228FB309" w14:textId="77777777" w:rsidTr="009F6313">
        <w:trPr>
          <w:trHeight w:val="2475"/>
        </w:trPr>
        <w:tc>
          <w:tcPr>
            <w:tcW w:w="539" w:type="dxa"/>
            <w:tcBorders>
              <w:top w:val="single" w:sz="4" w:space="0" w:color="000000"/>
              <w:left w:val="single" w:sz="4" w:space="0" w:color="000000"/>
              <w:bottom w:val="single" w:sz="4" w:space="0" w:color="auto"/>
              <w:right w:val="single" w:sz="4" w:space="0" w:color="000000"/>
            </w:tcBorders>
            <w:vAlign w:val="center"/>
          </w:tcPr>
          <w:p w14:paraId="76DE2D8E" w14:textId="7DD4292C" w:rsidR="00DD6739" w:rsidRDefault="00DD6739" w:rsidP="009F6313">
            <w:pPr>
              <w:jc w:val="center"/>
              <w:rPr>
                <w:rFonts w:ascii="PT Astra Serif" w:hAnsi="PT Astra Serif"/>
                <w:sz w:val="18"/>
                <w:szCs w:val="18"/>
                <w:lang w:eastAsia="ru-RU"/>
              </w:rPr>
            </w:pPr>
            <w:r>
              <w:rPr>
                <w:rFonts w:ascii="PT Astra Serif" w:hAnsi="PT Astra Serif"/>
                <w:sz w:val="18"/>
                <w:szCs w:val="18"/>
                <w:lang w:eastAsia="ru-RU"/>
              </w:rPr>
              <w:t>4</w:t>
            </w:r>
          </w:p>
        </w:tc>
        <w:tc>
          <w:tcPr>
            <w:tcW w:w="2127" w:type="dxa"/>
            <w:shd w:val="clear" w:color="auto" w:fill="FFFFFF"/>
            <w:vAlign w:val="center"/>
          </w:tcPr>
          <w:p w14:paraId="57CE1C9F" w14:textId="77777777" w:rsidR="0005544B" w:rsidRPr="0005544B" w:rsidRDefault="0005544B" w:rsidP="0005544B">
            <w:pPr>
              <w:spacing w:after="0" w:line="240" w:lineRule="auto"/>
              <w:jc w:val="center"/>
              <w:rPr>
                <w:rFonts w:ascii="PT Astra Serif" w:eastAsia="Times New Roman" w:hAnsi="PT Astra Serif" w:cs="Times New Roman"/>
                <w:sz w:val="18"/>
                <w:szCs w:val="18"/>
                <w:lang w:eastAsia="ru-RU"/>
              </w:rPr>
            </w:pPr>
            <w:r w:rsidRPr="0005544B">
              <w:rPr>
                <w:rFonts w:ascii="PT Astra Serif" w:eastAsia="Times New Roman" w:hAnsi="PT Astra Serif" w:cs="Times New Roman"/>
                <w:sz w:val="18"/>
                <w:szCs w:val="18"/>
                <w:lang w:eastAsia="ru-RU"/>
              </w:rPr>
              <w:t>Фильтр масляный</w:t>
            </w:r>
          </w:p>
          <w:p w14:paraId="63E8A15C" w14:textId="6D4314F3" w:rsidR="00DD6739" w:rsidRPr="0005544B" w:rsidRDefault="00DD6739" w:rsidP="00DD6739">
            <w:pPr>
              <w:jc w:val="center"/>
              <w:rPr>
                <w:rFonts w:ascii="PT Astra Serif" w:hAnsi="PT Astra Serif" w:cs="Times New Roman"/>
                <w:sz w:val="18"/>
                <w:szCs w:val="18"/>
              </w:rPr>
            </w:pPr>
            <w:r w:rsidRPr="0005544B">
              <w:rPr>
                <w:rFonts w:ascii="PT Astra Serif" w:hAnsi="PT Astra Serif" w:cs="Times New Roman"/>
                <w:sz w:val="18"/>
                <w:szCs w:val="18"/>
              </w:rPr>
              <w:t xml:space="preserve">ОКПД2: </w:t>
            </w:r>
            <w:r w:rsidR="0005544B" w:rsidRPr="0005544B">
              <w:rPr>
                <w:rFonts w:ascii="PT Astra Serif" w:hAnsi="PT Astra Serif" w:cs="Times New Roman"/>
                <w:sz w:val="18"/>
                <w:szCs w:val="18"/>
              </w:rPr>
              <w:t>28.29.13.</w:t>
            </w:r>
            <w:r w:rsidR="005E1944">
              <w:rPr>
                <w:rFonts w:ascii="PT Astra Serif" w:hAnsi="PT Astra Serif" w:cs="Times New Roman"/>
                <w:sz w:val="18"/>
                <w:szCs w:val="18"/>
              </w:rPr>
              <w:t>110</w:t>
            </w:r>
          </w:p>
          <w:p w14:paraId="010690E5" w14:textId="1E5A6A68" w:rsidR="00DD6739" w:rsidRDefault="00DD6739" w:rsidP="00DD6739">
            <w:pPr>
              <w:jc w:val="center"/>
              <w:rPr>
                <w:rFonts w:ascii="PT Astra Serif" w:eastAsiaTheme="majorEastAsia" w:hAnsi="PT Astra Serif" w:cs="Times New Roman"/>
                <w:sz w:val="18"/>
                <w:szCs w:val="18"/>
                <w:lang w:eastAsia="ru-RU"/>
              </w:rPr>
            </w:pPr>
            <w:r>
              <w:rPr>
                <w:rFonts w:ascii="PT Astra Serif" w:eastAsiaTheme="majorEastAsia" w:hAnsi="PT Astra Serif" w:cs="Times New Roman"/>
                <w:sz w:val="18"/>
                <w:szCs w:val="18"/>
                <w:lang w:eastAsia="ru-RU"/>
              </w:rPr>
              <w:t xml:space="preserve">Страна происхождения </w:t>
            </w:r>
          </w:p>
          <w:p w14:paraId="0DB0CC76" w14:textId="1B7EBEE1" w:rsidR="00DD6739" w:rsidRDefault="00DD6739" w:rsidP="00DD6739">
            <w:pPr>
              <w:jc w:val="center"/>
              <w:rPr>
                <w:rFonts w:ascii="PT Astra Serif" w:eastAsiaTheme="majorEastAsia" w:hAnsi="PT Astra Serif" w:cs="Times New Roman"/>
                <w:sz w:val="18"/>
                <w:szCs w:val="18"/>
                <w:lang w:eastAsia="ru-RU"/>
              </w:rPr>
            </w:pPr>
            <w:r>
              <w:rPr>
                <w:rFonts w:ascii="PT Astra Serif" w:eastAsiaTheme="majorEastAsia" w:hAnsi="PT Astra Serif" w:cs="Times New Roman"/>
                <w:sz w:val="18"/>
                <w:szCs w:val="18"/>
                <w:lang w:eastAsia="ru-RU"/>
              </w:rPr>
              <w:t>__________</w:t>
            </w:r>
          </w:p>
          <w:p w14:paraId="4486A0CA" w14:textId="4968D0FB" w:rsidR="00DD6739" w:rsidRDefault="00DD6739" w:rsidP="00DD6739">
            <w:pPr>
              <w:jc w:val="both"/>
              <w:rPr>
                <w:rFonts w:ascii="PT Astra Serif" w:eastAsiaTheme="majorEastAsia" w:hAnsi="PT Astra Serif" w:cs="Times New Roman"/>
                <w:sz w:val="18"/>
                <w:szCs w:val="18"/>
                <w:lang w:eastAsia="ru-RU"/>
              </w:rPr>
            </w:pPr>
          </w:p>
        </w:tc>
        <w:tc>
          <w:tcPr>
            <w:tcW w:w="4252" w:type="dxa"/>
            <w:shd w:val="clear" w:color="auto" w:fill="FFFFFF"/>
            <w:vAlign w:val="center"/>
          </w:tcPr>
          <w:p w14:paraId="40A7C735" w14:textId="737E3785" w:rsidR="0005544B" w:rsidRPr="0005544B" w:rsidRDefault="0005544B" w:rsidP="0005544B">
            <w:pPr>
              <w:pStyle w:val="a5"/>
              <w:numPr>
                <w:ilvl w:val="0"/>
                <w:numId w:val="8"/>
              </w:numPr>
              <w:spacing w:after="0" w:line="240" w:lineRule="auto"/>
              <w:jc w:val="both"/>
              <w:rPr>
                <w:rFonts w:ascii="PT Astra Serif" w:eastAsia="Times New Roman" w:hAnsi="PT Astra Serif" w:cs="Times New Roman"/>
                <w:sz w:val="18"/>
                <w:szCs w:val="18"/>
                <w:lang w:eastAsia="ru-RU"/>
              </w:rPr>
            </w:pPr>
            <w:r w:rsidRPr="0005544B">
              <w:rPr>
                <w:rFonts w:ascii="PT Astra Serif" w:eastAsia="Times New Roman" w:hAnsi="PT Astra Serif" w:cs="Times New Roman"/>
                <w:sz w:val="18"/>
                <w:szCs w:val="18"/>
                <w:lang w:eastAsia="ru-RU"/>
              </w:rPr>
              <w:t>Размеры</w:t>
            </w:r>
            <w:r>
              <w:rPr>
                <w:rFonts w:ascii="PT Astra Serif" w:eastAsia="Times New Roman" w:hAnsi="PT Astra Serif" w:cs="Times New Roman"/>
                <w:sz w:val="18"/>
                <w:szCs w:val="18"/>
                <w:lang w:eastAsia="ru-RU"/>
              </w:rPr>
              <w:t>:</w:t>
            </w:r>
          </w:p>
          <w:p w14:paraId="7F921781" w14:textId="77777777" w:rsidR="0005544B" w:rsidRPr="0005544B" w:rsidRDefault="0005544B" w:rsidP="0005544B">
            <w:pPr>
              <w:pStyle w:val="a5"/>
              <w:numPr>
                <w:ilvl w:val="0"/>
                <w:numId w:val="8"/>
              </w:numPr>
              <w:spacing w:after="0" w:line="240" w:lineRule="auto"/>
              <w:jc w:val="both"/>
              <w:rPr>
                <w:rFonts w:ascii="PT Astra Serif" w:eastAsia="Times New Roman" w:hAnsi="PT Astra Serif" w:cs="Times New Roman"/>
                <w:sz w:val="18"/>
                <w:szCs w:val="18"/>
                <w:lang w:eastAsia="ru-RU"/>
              </w:rPr>
            </w:pPr>
            <w:r w:rsidRPr="0005544B">
              <w:rPr>
                <w:rFonts w:ascii="PT Astra Serif" w:eastAsia="Times New Roman" w:hAnsi="PT Astra Serif" w:cs="Times New Roman"/>
                <w:sz w:val="18"/>
                <w:szCs w:val="18"/>
                <w:lang w:eastAsia="ru-RU"/>
              </w:rPr>
              <w:t>высота 194 мм</w:t>
            </w:r>
          </w:p>
          <w:p w14:paraId="229CA9EC" w14:textId="77777777" w:rsidR="0005544B" w:rsidRPr="0005544B" w:rsidRDefault="0005544B" w:rsidP="0005544B">
            <w:pPr>
              <w:pStyle w:val="a5"/>
              <w:numPr>
                <w:ilvl w:val="0"/>
                <w:numId w:val="8"/>
              </w:numPr>
              <w:spacing w:after="0" w:line="240" w:lineRule="auto"/>
              <w:jc w:val="both"/>
              <w:rPr>
                <w:rFonts w:ascii="PT Astra Serif" w:eastAsia="Times New Roman" w:hAnsi="PT Astra Serif" w:cs="Times New Roman"/>
                <w:sz w:val="18"/>
                <w:szCs w:val="18"/>
                <w:lang w:eastAsia="ru-RU"/>
              </w:rPr>
            </w:pPr>
            <w:r w:rsidRPr="0005544B">
              <w:rPr>
                <w:rFonts w:ascii="PT Astra Serif" w:eastAsia="Times New Roman" w:hAnsi="PT Astra Serif" w:cs="Times New Roman"/>
                <w:sz w:val="18"/>
                <w:szCs w:val="18"/>
                <w:lang w:eastAsia="ru-RU"/>
              </w:rPr>
              <w:t>наружный диаметр-100мм</w:t>
            </w:r>
          </w:p>
          <w:p w14:paraId="6F2F9886" w14:textId="77777777" w:rsidR="0005544B" w:rsidRPr="0005544B" w:rsidRDefault="0005544B" w:rsidP="0005544B">
            <w:pPr>
              <w:pStyle w:val="a5"/>
              <w:numPr>
                <w:ilvl w:val="0"/>
                <w:numId w:val="8"/>
              </w:numPr>
              <w:spacing w:after="0" w:line="240" w:lineRule="auto"/>
              <w:jc w:val="both"/>
              <w:rPr>
                <w:rFonts w:ascii="PT Astra Serif" w:eastAsia="Times New Roman" w:hAnsi="PT Astra Serif" w:cs="Times New Roman"/>
                <w:sz w:val="18"/>
                <w:szCs w:val="18"/>
                <w:lang w:eastAsia="ru-RU"/>
              </w:rPr>
            </w:pPr>
            <w:r w:rsidRPr="0005544B">
              <w:rPr>
                <w:rFonts w:ascii="PT Astra Serif" w:eastAsia="Times New Roman" w:hAnsi="PT Astra Serif" w:cs="Times New Roman"/>
                <w:sz w:val="18"/>
                <w:szCs w:val="18"/>
                <w:lang w:eastAsia="ru-RU"/>
              </w:rPr>
              <w:t>внутренний диаметр -34мм</w:t>
            </w:r>
          </w:p>
          <w:p w14:paraId="0FFB4C10" w14:textId="77777777" w:rsidR="0005544B" w:rsidRPr="0005544B" w:rsidRDefault="0005544B" w:rsidP="0005544B">
            <w:pPr>
              <w:pStyle w:val="a5"/>
              <w:numPr>
                <w:ilvl w:val="0"/>
                <w:numId w:val="8"/>
              </w:numPr>
              <w:spacing w:after="0" w:line="240" w:lineRule="auto"/>
              <w:jc w:val="both"/>
              <w:rPr>
                <w:rFonts w:ascii="PT Astra Serif" w:eastAsia="Times New Roman" w:hAnsi="PT Astra Serif" w:cs="Times New Roman"/>
                <w:sz w:val="18"/>
                <w:szCs w:val="18"/>
                <w:lang w:eastAsia="ru-RU"/>
              </w:rPr>
            </w:pPr>
            <w:r w:rsidRPr="0005544B">
              <w:rPr>
                <w:rFonts w:ascii="PT Astra Serif" w:eastAsia="Times New Roman" w:hAnsi="PT Astra Serif" w:cs="Times New Roman"/>
                <w:sz w:val="18"/>
                <w:szCs w:val="18"/>
                <w:lang w:eastAsia="ru-RU"/>
              </w:rPr>
              <w:t>Применяемость: двигатель ЗМЗ 511,513</w:t>
            </w:r>
          </w:p>
          <w:p w14:paraId="71095965" w14:textId="77777777" w:rsidR="00DD6739" w:rsidRDefault="0005544B" w:rsidP="0005544B">
            <w:pPr>
              <w:pStyle w:val="a5"/>
              <w:numPr>
                <w:ilvl w:val="0"/>
                <w:numId w:val="8"/>
              </w:numPr>
              <w:spacing w:after="0" w:line="240" w:lineRule="auto"/>
              <w:jc w:val="both"/>
              <w:rPr>
                <w:rFonts w:ascii="PT Astra Serif" w:eastAsia="Times New Roman" w:hAnsi="PT Astra Serif" w:cs="Times New Roman"/>
                <w:sz w:val="18"/>
                <w:szCs w:val="18"/>
                <w:lang w:eastAsia="ru-RU"/>
              </w:rPr>
            </w:pPr>
            <w:r w:rsidRPr="0005544B">
              <w:rPr>
                <w:rFonts w:ascii="PT Astra Serif" w:eastAsia="Times New Roman" w:hAnsi="PT Astra Serif" w:cs="Times New Roman"/>
                <w:sz w:val="18"/>
                <w:szCs w:val="18"/>
                <w:lang w:eastAsia="ru-RU"/>
              </w:rPr>
              <w:t>Материал: металл, фильтровальная бумага</w:t>
            </w:r>
          </w:p>
          <w:p w14:paraId="7BD33720" w14:textId="12D4C6AB" w:rsidR="006A4815" w:rsidRPr="00DD6739" w:rsidRDefault="006A4815" w:rsidP="0005544B">
            <w:pPr>
              <w:pStyle w:val="a5"/>
              <w:numPr>
                <w:ilvl w:val="0"/>
                <w:numId w:val="8"/>
              </w:numPr>
              <w:spacing w:after="0" w:line="240" w:lineRule="auto"/>
              <w:jc w:val="both"/>
              <w:rPr>
                <w:rFonts w:ascii="PT Astra Serif" w:eastAsia="Times New Roman" w:hAnsi="PT Astra Serif" w:cs="Times New Roman"/>
                <w:sz w:val="18"/>
                <w:szCs w:val="18"/>
                <w:lang w:eastAsia="ru-RU"/>
              </w:rPr>
            </w:pPr>
            <w:r>
              <w:rPr>
                <w:rFonts w:ascii="PT Astra Serif" w:eastAsia="Times New Roman" w:hAnsi="PT Astra Serif" w:cs="Times New Roman"/>
                <w:sz w:val="18"/>
                <w:szCs w:val="18"/>
                <w:lang w:eastAsia="ru-RU"/>
              </w:rPr>
              <w:t>ГОСТ Р 53844-2010</w:t>
            </w:r>
          </w:p>
        </w:tc>
        <w:tc>
          <w:tcPr>
            <w:tcW w:w="1276" w:type="dxa"/>
            <w:tcBorders>
              <w:bottom w:val="single" w:sz="4" w:space="0" w:color="auto"/>
            </w:tcBorders>
            <w:vAlign w:val="center"/>
          </w:tcPr>
          <w:p w14:paraId="70F6CD58" w14:textId="3AA4F7FE" w:rsidR="00DD6739" w:rsidRDefault="00C712FB" w:rsidP="00C712FB">
            <w:pPr>
              <w:spacing w:after="0" w:line="240" w:lineRule="auto"/>
              <w:jc w:val="center"/>
              <w:rPr>
                <w:rFonts w:ascii="PT Astra Serif" w:eastAsia="Times New Roman" w:hAnsi="PT Astra Serif" w:cs="Times New Roman"/>
                <w:sz w:val="18"/>
                <w:szCs w:val="18"/>
                <w:lang w:eastAsia="ru-RU"/>
              </w:rPr>
            </w:pPr>
            <w:r>
              <w:rPr>
                <w:rFonts w:ascii="PT Astra Serif" w:eastAsia="Times New Roman" w:hAnsi="PT Astra Serif" w:cs="Times New Roman"/>
                <w:sz w:val="18"/>
                <w:szCs w:val="18"/>
                <w:lang w:eastAsia="ru-RU"/>
              </w:rPr>
              <w:t>2</w:t>
            </w:r>
            <w:r w:rsidR="00DD6739">
              <w:rPr>
                <w:rFonts w:ascii="PT Astra Serif" w:eastAsia="Times New Roman" w:hAnsi="PT Astra Serif" w:cs="Times New Roman"/>
                <w:sz w:val="18"/>
                <w:szCs w:val="18"/>
                <w:lang w:eastAsia="ru-RU"/>
              </w:rPr>
              <w:t xml:space="preserve"> штук</w:t>
            </w:r>
            <w:r>
              <w:rPr>
                <w:rFonts w:ascii="PT Astra Serif" w:eastAsia="Times New Roman" w:hAnsi="PT Astra Serif" w:cs="Times New Roman"/>
                <w:sz w:val="18"/>
                <w:szCs w:val="18"/>
                <w:lang w:eastAsia="ru-RU"/>
              </w:rPr>
              <w:t>и</w:t>
            </w:r>
          </w:p>
        </w:tc>
        <w:tc>
          <w:tcPr>
            <w:tcW w:w="992" w:type="dxa"/>
            <w:tcBorders>
              <w:top w:val="single" w:sz="4" w:space="0" w:color="000000"/>
              <w:left w:val="single" w:sz="4" w:space="0" w:color="auto"/>
              <w:bottom w:val="single" w:sz="4" w:space="0" w:color="auto"/>
              <w:right w:val="single" w:sz="4" w:space="0" w:color="000000"/>
            </w:tcBorders>
            <w:vAlign w:val="center"/>
          </w:tcPr>
          <w:p w14:paraId="47309996" w14:textId="77777777" w:rsidR="00DD6739" w:rsidRPr="00BD466B" w:rsidRDefault="00DD6739" w:rsidP="009F6313">
            <w:pPr>
              <w:spacing w:after="0" w:line="240" w:lineRule="auto"/>
              <w:jc w:val="center"/>
              <w:rPr>
                <w:rFonts w:ascii="PT Astra Serif" w:eastAsia="Times New Roman" w:hAnsi="PT Astra Serif" w:cs="Times New Roman"/>
                <w:sz w:val="18"/>
                <w:szCs w:val="18"/>
                <w:lang w:eastAsia="ru-RU"/>
              </w:rPr>
            </w:pPr>
          </w:p>
        </w:tc>
        <w:tc>
          <w:tcPr>
            <w:tcW w:w="1276" w:type="dxa"/>
            <w:tcBorders>
              <w:top w:val="single" w:sz="4" w:space="0" w:color="000000"/>
              <w:left w:val="single" w:sz="4" w:space="0" w:color="auto"/>
              <w:bottom w:val="single" w:sz="4" w:space="0" w:color="auto"/>
              <w:right w:val="single" w:sz="4" w:space="0" w:color="000000"/>
            </w:tcBorders>
            <w:vAlign w:val="center"/>
          </w:tcPr>
          <w:p w14:paraId="2E80E9A2" w14:textId="77777777" w:rsidR="00DD6739" w:rsidRPr="00BD466B" w:rsidRDefault="00DD6739" w:rsidP="009F6313">
            <w:pPr>
              <w:spacing w:after="0" w:line="240" w:lineRule="auto"/>
              <w:jc w:val="center"/>
              <w:rPr>
                <w:rFonts w:ascii="PT Astra Serif" w:eastAsia="Times New Roman" w:hAnsi="PT Astra Serif" w:cs="Times New Roman"/>
                <w:sz w:val="18"/>
                <w:szCs w:val="18"/>
                <w:lang w:eastAsia="ru-RU"/>
              </w:rPr>
            </w:pPr>
          </w:p>
        </w:tc>
      </w:tr>
      <w:tr w:rsidR="00DD6739" w:rsidRPr="00E143AE" w14:paraId="1DD7C9EA" w14:textId="77777777" w:rsidTr="003671EA">
        <w:trPr>
          <w:trHeight w:val="2117"/>
        </w:trPr>
        <w:tc>
          <w:tcPr>
            <w:tcW w:w="539" w:type="dxa"/>
            <w:tcBorders>
              <w:top w:val="single" w:sz="4" w:space="0" w:color="000000"/>
              <w:left w:val="single" w:sz="4" w:space="0" w:color="000000"/>
              <w:bottom w:val="single" w:sz="4" w:space="0" w:color="auto"/>
              <w:right w:val="single" w:sz="4" w:space="0" w:color="000000"/>
            </w:tcBorders>
            <w:vAlign w:val="center"/>
          </w:tcPr>
          <w:p w14:paraId="127898DB" w14:textId="7A69D3D2" w:rsidR="00DD6739" w:rsidRDefault="00DD6739" w:rsidP="009F6313">
            <w:pPr>
              <w:jc w:val="center"/>
              <w:rPr>
                <w:rFonts w:ascii="PT Astra Serif" w:hAnsi="PT Astra Serif"/>
                <w:sz w:val="18"/>
                <w:szCs w:val="18"/>
                <w:lang w:eastAsia="ru-RU"/>
              </w:rPr>
            </w:pPr>
            <w:r>
              <w:rPr>
                <w:rFonts w:ascii="PT Astra Serif" w:hAnsi="PT Astra Serif"/>
                <w:sz w:val="18"/>
                <w:szCs w:val="18"/>
                <w:lang w:eastAsia="ru-RU"/>
              </w:rPr>
              <w:t>5</w:t>
            </w:r>
          </w:p>
        </w:tc>
        <w:tc>
          <w:tcPr>
            <w:tcW w:w="2127" w:type="dxa"/>
            <w:shd w:val="clear" w:color="auto" w:fill="FFFFFF"/>
            <w:vAlign w:val="center"/>
          </w:tcPr>
          <w:p w14:paraId="3CC3C039" w14:textId="77777777" w:rsidR="0005544B" w:rsidRPr="0005544B" w:rsidRDefault="0005544B" w:rsidP="0005544B">
            <w:pPr>
              <w:spacing w:after="0" w:line="240" w:lineRule="auto"/>
              <w:jc w:val="center"/>
              <w:rPr>
                <w:rFonts w:ascii="PT Astra Serif" w:eastAsia="Times New Roman" w:hAnsi="PT Astra Serif" w:cs="Times New Roman"/>
                <w:sz w:val="18"/>
                <w:szCs w:val="18"/>
                <w:lang w:eastAsia="ru-RU"/>
              </w:rPr>
            </w:pPr>
            <w:r w:rsidRPr="0005544B">
              <w:rPr>
                <w:rFonts w:ascii="PT Astra Serif" w:eastAsia="Times New Roman" w:hAnsi="PT Astra Serif" w:cs="Times New Roman"/>
                <w:sz w:val="18"/>
                <w:szCs w:val="18"/>
                <w:lang w:eastAsia="ru-RU"/>
              </w:rPr>
              <w:t>Указатель уровня топлива на ГАЗ 66</w:t>
            </w:r>
          </w:p>
          <w:p w14:paraId="7069E562" w14:textId="22E71BFF" w:rsidR="00DD6739" w:rsidRPr="0005544B" w:rsidRDefault="00DD6739" w:rsidP="00DD6739">
            <w:pPr>
              <w:jc w:val="center"/>
              <w:rPr>
                <w:rFonts w:ascii="PT Astra Serif" w:hAnsi="PT Astra Serif" w:cs="Times New Roman"/>
                <w:sz w:val="18"/>
                <w:szCs w:val="18"/>
              </w:rPr>
            </w:pPr>
            <w:r w:rsidRPr="0005544B">
              <w:rPr>
                <w:rFonts w:ascii="PT Astra Serif" w:hAnsi="PT Astra Serif" w:cs="Times New Roman"/>
                <w:sz w:val="18"/>
                <w:szCs w:val="18"/>
              </w:rPr>
              <w:t xml:space="preserve">ОКПД2: </w:t>
            </w:r>
            <w:r w:rsidR="0005544B" w:rsidRPr="0005544B">
              <w:rPr>
                <w:rFonts w:ascii="PT Astra Serif" w:hAnsi="PT Astra Serif" w:cs="Times New Roman"/>
                <w:sz w:val="18"/>
                <w:szCs w:val="18"/>
              </w:rPr>
              <w:t>26.51.52.000</w:t>
            </w:r>
          </w:p>
          <w:p w14:paraId="30223A43" w14:textId="77777777" w:rsidR="00DD6739" w:rsidRDefault="00DD6739" w:rsidP="00DD6739">
            <w:pPr>
              <w:jc w:val="center"/>
              <w:rPr>
                <w:rFonts w:ascii="PT Astra Serif" w:eastAsiaTheme="majorEastAsia" w:hAnsi="PT Astra Serif" w:cs="Times New Roman"/>
                <w:sz w:val="18"/>
                <w:szCs w:val="18"/>
                <w:lang w:eastAsia="ru-RU"/>
              </w:rPr>
            </w:pPr>
            <w:r>
              <w:rPr>
                <w:rFonts w:ascii="PT Astra Serif" w:eastAsiaTheme="majorEastAsia" w:hAnsi="PT Astra Serif" w:cs="Times New Roman"/>
                <w:sz w:val="18"/>
                <w:szCs w:val="18"/>
                <w:lang w:eastAsia="ru-RU"/>
              </w:rPr>
              <w:t xml:space="preserve">Страна происхождения </w:t>
            </w:r>
          </w:p>
          <w:p w14:paraId="378CC19C" w14:textId="7BCFBDF4" w:rsidR="00DD6739" w:rsidRDefault="00DD6739" w:rsidP="00DD6739">
            <w:pPr>
              <w:jc w:val="center"/>
              <w:rPr>
                <w:rFonts w:ascii="PT Astra Serif" w:eastAsiaTheme="majorEastAsia" w:hAnsi="PT Astra Serif" w:cs="Times New Roman"/>
                <w:sz w:val="18"/>
                <w:szCs w:val="18"/>
                <w:lang w:eastAsia="ru-RU"/>
              </w:rPr>
            </w:pPr>
            <w:r>
              <w:rPr>
                <w:rFonts w:ascii="PT Astra Serif" w:eastAsiaTheme="majorEastAsia" w:hAnsi="PT Astra Serif" w:cs="Times New Roman"/>
                <w:sz w:val="18"/>
                <w:szCs w:val="18"/>
                <w:lang w:eastAsia="ru-RU"/>
              </w:rPr>
              <w:t>__________</w:t>
            </w:r>
          </w:p>
        </w:tc>
        <w:tc>
          <w:tcPr>
            <w:tcW w:w="4252" w:type="dxa"/>
            <w:shd w:val="clear" w:color="auto" w:fill="FFFFFF"/>
            <w:vAlign w:val="center"/>
          </w:tcPr>
          <w:p w14:paraId="2A875EF2" w14:textId="77777777" w:rsidR="0005544B" w:rsidRPr="0005544B" w:rsidRDefault="0005544B" w:rsidP="0005544B">
            <w:pPr>
              <w:pStyle w:val="a5"/>
              <w:numPr>
                <w:ilvl w:val="0"/>
                <w:numId w:val="8"/>
              </w:numPr>
              <w:spacing w:after="0" w:line="240" w:lineRule="auto"/>
              <w:jc w:val="both"/>
              <w:rPr>
                <w:rFonts w:ascii="PT Astra Serif" w:eastAsia="Times New Roman" w:hAnsi="PT Astra Serif" w:cs="Times New Roman"/>
                <w:sz w:val="18"/>
                <w:szCs w:val="18"/>
                <w:lang w:eastAsia="ru-RU"/>
              </w:rPr>
            </w:pPr>
            <w:r w:rsidRPr="0005544B">
              <w:rPr>
                <w:rFonts w:ascii="PT Astra Serif" w:eastAsia="Times New Roman" w:hAnsi="PT Astra Serif" w:cs="Times New Roman"/>
                <w:sz w:val="18"/>
                <w:szCs w:val="18"/>
                <w:lang w:eastAsia="ru-RU"/>
              </w:rPr>
              <w:t>Напряжение 12В</w:t>
            </w:r>
          </w:p>
          <w:p w14:paraId="5F4DB4B8" w14:textId="77777777" w:rsidR="00DD6739" w:rsidRDefault="0005544B" w:rsidP="0005544B">
            <w:pPr>
              <w:pStyle w:val="a5"/>
              <w:numPr>
                <w:ilvl w:val="0"/>
                <w:numId w:val="8"/>
              </w:numPr>
              <w:spacing w:after="0" w:line="240" w:lineRule="auto"/>
              <w:jc w:val="both"/>
              <w:rPr>
                <w:rFonts w:ascii="PT Astra Serif" w:eastAsia="Times New Roman" w:hAnsi="PT Astra Serif" w:cs="Times New Roman"/>
                <w:sz w:val="18"/>
                <w:szCs w:val="18"/>
                <w:lang w:eastAsia="ru-RU"/>
              </w:rPr>
            </w:pPr>
            <w:r w:rsidRPr="0005544B">
              <w:rPr>
                <w:rFonts w:ascii="PT Astra Serif" w:eastAsia="Times New Roman" w:hAnsi="PT Astra Serif" w:cs="Times New Roman"/>
                <w:sz w:val="18"/>
                <w:szCs w:val="18"/>
                <w:lang w:eastAsia="ru-RU"/>
              </w:rPr>
              <w:t>Диапозон показаний: от 0 до П (полный бак</w:t>
            </w:r>
          </w:p>
          <w:p w14:paraId="1B1CD623" w14:textId="77777777" w:rsidR="006A4815" w:rsidRPr="006A4815" w:rsidRDefault="006A4815" w:rsidP="0005544B">
            <w:pPr>
              <w:pStyle w:val="a5"/>
              <w:numPr>
                <w:ilvl w:val="0"/>
                <w:numId w:val="8"/>
              </w:numPr>
              <w:spacing w:after="0" w:line="240" w:lineRule="auto"/>
              <w:jc w:val="both"/>
              <w:rPr>
                <w:rFonts w:ascii="PT Astra Serif" w:eastAsia="Times New Roman" w:hAnsi="PT Astra Serif" w:cs="Times New Roman"/>
                <w:sz w:val="18"/>
                <w:szCs w:val="18"/>
                <w:lang w:eastAsia="ru-RU"/>
              </w:rPr>
            </w:pPr>
            <w:r w:rsidRPr="006A4815">
              <w:rPr>
                <w:rFonts w:ascii="PT Astra Serif" w:eastAsia="Times New Roman" w:hAnsi="PT Astra Serif" w:cs="Times New Roman"/>
                <w:sz w:val="18"/>
                <w:szCs w:val="18"/>
                <w:lang w:eastAsia="ru-RU"/>
              </w:rPr>
              <w:t>ГОСТ 26021-83</w:t>
            </w:r>
          </w:p>
          <w:p w14:paraId="2DEC430F" w14:textId="40586B65" w:rsidR="006A4815" w:rsidRPr="006A4815" w:rsidRDefault="006A4815" w:rsidP="006A4815">
            <w:pPr>
              <w:spacing w:after="0" w:line="240" w:lineRule="auto"/>
              <w:ind w:left="360"/>
              <w:jc w:val="both"/>
              <w:rPr>
                <w:rFonts w:ascii="PT Astra Serif" w:eastAsia="Times New Roman" w:hAnsi="PT Astra Serif" w:cs="Times New Roman"/>
                <w:sz w:val="18"/>
                <w:szCs w:val="18"/>
                <w:lang w:eastAsia="ru-RU"/>
              </w:rPr>
            </w:pPr>
          </w:p>
        </w:tc>
        <w:tc>
          <w:tcPr>
            <w:tcW w:w="1276" w:type="dxa"/>
            <w:tcBorders>
              <w:bottom w:val="single" w:sz="4" w:space="0" w:color="auto"/>
            </w:tcBorders>
            <w:vAlign w:val="center"/>
          </w:tcPr>
          <w:p w14:paraId="5BD55191" w14:textId="2B2603AD" w:rsidR="00DD6739" w:rsidRDefault="00C712FB" w:rsidP="009F6313">
            <w:pPr>
              <w:spacing w:after="0" w:line="240" w:lineRule="auto"/>
              <w:jc w:val="center"/>
              <w:rPr>
                <w:rFonts w:ascii="PT Astra Serif" w:eastAsia="Times New Roman" w:hAnsi="PT Astra Serif" w:cs="Times New Roman"/>
                <w:sz w:val="18"/>
                <w:szCs w:val="18"/>
                <w:lang w:eastAsia="ru-RU"/>
              </w:rPr>
            </w:pPr>
            <w:r>
              <w:rPr>
                <w:rFonts w:ascii="PT Astra Serif" w:eastAsia="Times New Roman" w:hAnsi="PT Astra Serif" w:cs="Times New Roman"/>
                <w:sz w:val="18"/>
                <w:szCs w:val="18"/>
                <w:lang w:eastAsia="ru-RU"/>
              </w:rPr>
              <w:t>1</w:t>
            </w:r>
            <w:r w:rsidR="00DD6739">
              <w:rPr>
                <w:rFonts w:ascii="PT Astra Serif" w:eastAsia="Times New Roman" w:hAnsi="PT Astra Serif" w:cs="Times New Roman"/>
                <w:sz w:val="18"/>
                <w:szCs w:val="18"/>
                <w:lang w:eastAsia="ru-RU"/>
              </w:rPr>
              <w:t xml:space="preserve"> штук</w:t>
            </w:r>
            <w:r>
              <w:rPr>
                <w:rFonts w:ascii="PT Astra Serif" w:eastAsia="Times New Roman" w:hAnsi="PT Astra Serif" w:cs="Times New Roman"/>
                <w:sz w:val="18"/>
                <w:szCs w:val="18"/>
                <w:lang w:eastAsia="ru-RU"/>
              </w:rPr>
              <w:t>а</w:t>
            </w:r>
            <w:r w:rsidR="00DD6739">
              <w:rPr>
                <w:rFonts w:ascii="PT Astra Serif" w:eastAsia="Times New Roman" w:hAnsi="PT Astra Serif" w:cs="Times New Roman"/>
                <w:sz w:val="18"/>
                <w:szCs w:val="18"/>
                <w:lang w:eastAsia="ru-RU"/>
              </w:rPr>
              <w:t xml:space="preserve"> </w:t>
            </w:r>
          </w:p>
        </w:tc>
        <w:tc>
          <w:tcPr>
            <w:tcW w:w="992" w:type="dxa"/>
            <w:tcBorders>
              <w:top w:val="single" w:sz="4" w:space="0" w:color="000000"/>
              <w:left w:val="single" w:sz="4" w:space="0" w:color="auto"/>
              <w:bottom w:val="single" w:sz="4" w:space="0" w:color="auto"/>
              <w:right w:val="single" w:sz="4" w:space="0" w:color="000000"/>
            </w:tcBorders>
            <w:vAlign w:val="center"/>
          </w:tcPr>
          <w:p w14:paraId="21A70D95" w14:textId="77777777" w:rsidR="00DD6739" w:rsidRPr="00BD466B" w:rsidRDefault="00DD6739" w:rsidP="009F6313">
            <w:pPr>
              <w:spacing w:after="0" w:line="240" w:lineRule="auto"/>
              <w:jc w:val="center"/>
              <w:rPr>
                <w:rFonts w:ascii="PT Astra Serif" w:eastAsia="Times New Roman" w:hAnsi="PT Astra Serif" w:cs="Times New Roman"/>
                <w:sz w:val="18"/>
                <w:szCs w:val="18"/>
                <w:lang w:eastAsia="ru-RU"/>
              </w:rPr>
            </w:pPr>
          </w:p>
        </w:tc>
        <w:tc>
          <w:tcPr>
            <w:tcW w:w="1276" w:type="dxa"/>
            <w:tcBorders>
              <w:top w:val="single" w:sz="4" w:space="0" w:color="000000"/>
              <w:left w:val="single" w:sz="4" w:space="0" w:color="auto"/>
              <w:bottom w:val="single" w:sz="4" w:space="0" w:color="auto"/>
              <w:right w:val="single" w:sz="4" w:space="0" w:color="000000"/>
            </w:tcBorders>
            <w:vAlign w:val="center"/>
          </w:tcPr>
          <w:p w14:paraId="20C0C1CE" w14:textId="77777777" w:rsidR="00DD6739" w:rsidRPr="00BD466B" w:rsidRDefault="00DD6739" w:rsidP="009F6313">
            <w:pPr>
              <w:spacing w:after="0" w:line="240" w:lineRule="auto"/>
              <w:jc w:val="center"/>
              <w:rPr>
                <w:rFonts w:ascii="PT Astra Serif" w:eastAsia="Times New Roman" w:hAnsi="PT Astra Serif" w:cs="Times New Roman"/>
                <w:sz w:val="18"/>
                <w:szCs w:val="18"/>
                <w:lang w:eastAsia="ru-RU"/>
              </w:rPr>
            </w:pPr>
          </w:p>
        </w:tc>
      </w:tr>
      <w:tr w:rsidR="00DD6739" w:rsidRPr="00E143AE" w14:paraId="5C1E552B" w14:textId="77777777" w:rsidTr="002E42E7">
        <w:trPr>
          <w:trHeight w:val="2116"/>
        </w:trPr>
        <w:tc>
          <w:tcPr>
            <w:tcW w:w="539" w:type="dxa"/>
            <w:tcBorders>
              <w:top w:val="single" w:sz="4" w:space="0" w:color="000000"/>
              <w:left w:val="single" w:sz="4" w:space="0" w:color="000000"/>
              <w:bottom w:val="single" w:sz="4" w:space="0" w:color="auto"/>
              <w:right w:val="single" w:sz="4" w:space="0" w:color="000000"/>
            </w:tcBorders>
            <w:vAlign w:val="center"/>
          </w:tcPr>
          <w:p w14:paraId="60CE9DB4" w14:textId="12B64258" w:rsidR="00DD6739" w:rsidRDefault="00DD6739" w:rsidP="009F6313">
            <w:pPr>
              <w:jc w:val="center"/>
              <w:rPr>
                <w:rFonts w:ascii="PT Astra Serif" w:hAnsi="PT Astra Serif"/>
                <w:sz w:val="18"/>
                <w:szCs w:val="18"/>
                <w:lang w:eastAsia="ru-RU"/>
              </w:rPr>
            </w:pPr>
            <w:r>
              <w:rPr>
                <w:rFonts w:ascii="PT Astra Serif" w:hAnsi="PT Astra Serif"/>
                <w:sz w:val="18"/>
                <w:szCs w:val="18"/>
                <w:lang w:eastAsia="ru-RU"/>
              </w:rPr>
              <w:lastRenderedPageBreak/>
              <w:t>6</w:t>
            </w:r>
          </w:p>
        </w:tc>
        <w:tc>
          <w:tcPr>
            <w:tcW w:w="2127" w:type="dxa"/>
            <w:shd w:val="clear" w:color="auto" w:fill="FFFFFF"/>
            <w:vAlign w:val="center"/>
          </w:tcPr>
          <w:p w14:paraId="01D06231" w14:textId="77777777" w:rsidR="0005544B" w:rsidRPr="0005544B" w:rsidRDefault="0005544B" w:rsidP="0005544B">
            <w:pPr>
              <w:spacing w:after="0" w:line="240" w:lineRule="auto"/>
              <w:jc w:val="center"/>
              <w:rPr>
                <w:rFonts w:ascii="PT Astra Serif" w:eastAsia="Times New Roman" w:hAnsi="PT Astra Serif" w:cs="Times New Roman"/>
                <w:sz w:val="18"/>
                <w:szCs w:val="18"/>
                <w:lang w:eastAsia="ru-RU"/>
              </w:rPr>
            </w:pPr>
            <w:r w:rsidRPr="0005544B">
              <w:rPr>
                <w:rFonts w:ascii="PT Astra Serif" w:eastAsia="Times New Roman" w:hAnsi="PT Astra Serif" w:cs="Times New Roman"/>
                <w:sz w:val="18"/>
                <w:szCs w:val="18"/>
                <w:lang w:eastAsia="ru-RU"/>
              </w:rPr>
              <w:t>Поплавковый датчик уровня топлива на ГАЗ 66</w:t>
            </w:r>
          </w:p>
          <w:p w14:paraId="5AD6A2F6" w14:textId="0824AB68" w:rsidR="00DD6739" w:rsidRPr="0005544B" w:rsidRDefault="00DD6739" w:rsidP="0005544B">
            <w:pPr>
              <w:spacing w:after="0" w:line="240" w:lineRule="auto"/>
              <w:jc w:val="center"/>
              <w:rPr>
                <w:rFonts w:ascii="PT Astra Serif" w:eastAsia="Times New Roman" w:hAnsi="PT Astra Serif" w:cs="Times New Roman"/>
                <w:sz w:val="18"/>
                <w:szCs w:val="18"/>
                <w:lang w:eastAsia="ru-RU"/>
              </w:rPr>
            </w:pPr>
            <w:r w:rsidRPr="0005544B">
              <w:rPr>
                <w:rFonts w:ascii="PT Astra Serif" w:eastAsia="Times New Roman" w:hAnsi="PT Astra Serif" w:cs="Times New Roman"/>
                <w:sz w:val="18"/>
                <w:szCs w:val="18"/>
                <w:lang w:eastAsia="ru-RU"/>
              </w:rPr>
              <w:t xml:space="preserve"> </w:t>
            </w:r>
          </w:p>
          <w:p w14:paraId="6FDAF7C0" w14:textId="2BF38B78" w:rsidR="00DD6739" w:rsidRPr="0005544B" w:rsidRDefault="00DD6739" w:rsidP="0005544B">
            <w:pPr>
              <w:spacing w:after="0" w:line="240" w:lineRule="auto"/>
              <w:jc w:val="center"/>
              <w:rPr>
                <w:rFonts w:ascii="PT Astra Serif" w:eastAsia="Times New Roman" w:hAnsi="PT Astra Serif" w:cs="Times New Roman"/>
                <w:sz w:val="18"/>
                <w:szCs w:val="18"/>
                <w:lang w:eastAsia="ru-RU"/>
              </w:rPr>
            </w:pPr>
            <w:r w:rsidRPr="0005544B">
              <w:rPr>
                <w:rFonts w:ascii="PT Astra Serif" w:eastAsia="Times New Roman" w:hAnsi="PT Astra Serif" w:cs="Times New Roman"/>
                <w:sz w:val="18"/>
                <w:szCs w:val="18"/>
                <w:lang w:eastAsia="ru-RU"/>
              </w:rPr>
              <w:t xml:space="preserve">ОКПД2: </w:t>
            </w:r>
            <w:r w:rsidR="0005544B" w:rsidRPr="0005544B">
              <w:rPr>
                <w:rFonts w:ascii="PT Astra Serif" w:eastAsia="Times New Roman" w:hAnsi="PT Astra Serif" w:cs="Times New Roman"/>
                <w:sz w:val="18"/>
                <w:szCs w:val="18"/>
                <w:lang w:eastAsia="ru-RU"/>
              </w:rPr>
              <w:t>26.51.52.120</w:t>
            </w:r>
          </w:p>
          <w:p w14:paraId="339C1C60" w14:textId="77777777" w:rsidR="00DD6739" w:rsidRDefault="003671EA" w:rsidP="00DD6739">
            <w:pPr>
              <w:jc w:val="center"/>
              <w:rPr>
                <w:rFonts w:ascii="PT Astra Serif" w:eastAsiaTheme="majorEastAsia" w:hAnsi="PT Astra Serif" w:cs="Times New Roman"/>
                <w:sz w:val="18"/>
                <w:szCs w:val="18"/>
                <w:lang w:eastAsia="ru-RU"/>
              </w:rPr>
            </w:pPr>
            <w:r>
              <w:rPr>
                <w:rFonts w:ascii="PT Astra Serif" w:eastAsiaTheme="majorEastAsia" w:hAnsi="PT Astra Serif" w:cs="Times New Roman"/>
                <w:sz w:val="18"/>
                <w:szCs w:val="18"/>
                <w:lang w:eastAsia="ru-RU"/>
              </w:rPr>
              <w:t xml:space="preserve">Страна происхождения </w:t>
            </w:r>
          </w:p>
          <w:p w14:paraId="7184F3FB" w14:textId="629610D0" w:rsidR="003671EA" w:rsidRDefault="003671EA" w:rsidP="00DD6739">
            <w:pPr>
              <w:jc w:val="center"/>
              <w:rPr>
                <w:rFonts w:ascii="PT Astra Serif" w:eastAsiaTheme="majorEastAsia" w:hAnsi="PT Astra Serif" w:cs="Times New Roman"/>
                <w:sz w:val="18"/>
                <w:szCs w:val="18"/>
                <w:lang w:eastAsia="ru-RU"/>
              </w:rPr>
            </w:pPr>
            <w:r>
              <w:rPr>
                <w:rFonts w:ascii="PT Astra Serif" w:eastAsiaTheme="majorEastAsia" w:hAnsi="PT Astra Serif" w:cs="Times New Roman"/>
                <w:sz w:val="18"/>
                <w:szCs w:val="18"/>
                <w:lang w:eastAsia="ru-RU"/>
              </w:rPr>
              <w:t>___________</w:t>
            </w:r>
          </w:p>
        </w:tc>
        <w:tc>
          <w:tcPr>
            <w:tcW w:w="4252" w:type="dxa"/>
            <w:shd w:val="clear" w:color="auto" w:fill="FFFFFF"/>
            <w:vAlign w:val="center"/>
          </w:tcPr>
          <w:p w14:paraId="535FC028" w14:textId="77777777" w:rsidR="0005544B" w:rsidRPr="0005544B" w:rsidRDefault="0005544B" w:rsidP="0005544B">
            <w:pPr>
              <w:pStyle w:val="a5"/>
              <w:numPr>
                <w:ilvl w:val="0"/>
                <w:numId w:val="8"/>
              </w:numPr>
              <w:spacing w:after="0" w:line="240" w:lineRule="auto"/>
              <w:jc w:val="both"/>
              <w:rPr>
                <w:rFonts w:ascii="PT Astra Serif" w:eastAsia="Times New Roman" w:hAnsi="PT Astra Serif" w:cs="Times New Roman"/>
                <w:sz w:val="18"/>
                <w:szCs w:val="18"/>
                <w:lang w:eastAsia="ru-RU"/>
              </w:rPr>
            </w:pPr>
            <w:r w:rsidRPr="0005544B">
              <w:rPr>
                <w:rFonts w:ascii="PT Astra Serif" w:eastAsia="Times New Roman" w:hAnsi="PT Astra Serif" w:cs="Times New Roman"/>
                <w:sz w:val="18"/>
                <w:szCs w:val="18"/>
                <w:lang w:eastAsia="ru-RU"/>
              </w:rPr>
              <w:t>Номинальное напряжение-12 В</w:t>
            </w:r>
          </w:p>
          <w:p w14:paraId="1B5BAD5A" w14:textId="77777777" w:rsidR="0005544B" w:rsidRPr="0005544B" w:rsidRDefault="0005544B" w:rsidP="0005544B">
            <w:pPr>
              <w:pStyle w:val="a5"/>
              <w:numPr>
                <w:ilvl w:val="0"/>
                <w:numId w:val="8"/>
              </w:numPr>
              <w:spacing w:after="0" w:line="240" w:lineRule="auto"/>
              <w:jc w:val="both"/>
              <w:rPr>
                <w:rFonts w:ascii="PT Astra Serif" w:eastAsia="Times New Roman" w:hAnsi="PT Astra Serif" w:cs="Times New Roman"/>
                <w:sz w:val="18"/>
                <w:szCs w:val="18"/>
                <w:lang w:eastAsia="ru-RU"/>
              </w:rPr>
            </w:pPr>
            <w:r w:rsidRPr="0005544B">
              <w:rPr>
                <w:rFonts w:ascii="PT Astra Serif" w:eastAsia="Times New Roman" w:hAnsi="PT Astra Serif" w:cs="Times New Roman"/>
                <w:sz w:val="18"/>
                <w:szCs w:val="18"/>
                <w:lang w:eastAsia="ru-RU"/>
              </w:rPr>
              <w:t>Радиус рычага 306 мм</w:t>
            </w:r>
          </w:p>
          <w:p w14:paraId="7B3F64C2" w14:textId="77777777" w:rsidR="00DD6739" w:rsidRDefault="0005544B" w:rsidP="0005544B">
            <w:pPr>
              <w:pStyle w:val="a5"/>
              <w:numPr>
                <w:ilvl w:val="0"/>
                <w:numId w:val="8"/>
              </w:numPr>
              <w:spacing w:after="0" w:line="240" w:lineRule="auto"/>
              <w:jc w:val="both"/>
              <w:rPr>
                <w:rFonts w:ascii="PT Astra Serif" w:eastAsia="Times New Roman" w:hAnsi="PT Astra Serif" w:cs="Times New Roman"/>
                <w:sz w:val="18"/>
                <w:szCs w:val="18"/>
                <w:lang w:eastAsia="ru-RU"/>
              </w:rPr>
            </w:pPr>
            <w:r w:rsidRPr="0005544B">
              <w:rPr>
                <w:rFonts w:ascii="PT Astra Serif" w:eastAsia="Times New Roman" w:hAnsi="PT Astra Serif" w:cs="Times New Roman"/>
                <w:sz w:val="18"/>
                <w:szCs w:val="18"/>
                <w:lang w:eastAsia="ru-RU"/>
              </w:rPr>
              <w:t>Полное сопротивление реастата-90 Ом</w:t>
            </w:r>
          </w:p>
          <w:p w14:paraId="1490CC1D" w14:textId="10E98D43" w:rsidR="006A4815" w:rsidRPr="00DD6739" w:rsidRDefault="006A4815" w:rsidP="0005544B">
            <w:pPr>
              <w:pStyle w:val="a5"/>
              <w:numPr>
                <w:ilvl w:val="0"/>
                <w:numId w:val="8"/>
              </w:numPr>
              <w:spacing w:after="0" w:line="240" w:lineRule="auto"/>
              <w:jc w:val="both"/>
              <w:rPr>
                <w:rFonts w:ascii="PT Astra Serif" w:eastAsia="Times New Roman" w:hAnsi="PT Astra Serif" w:cs="Times New Roman"/>
                <w:sz w:val="18"/>
                <w:szCs w:val="18"/>
                <w:lang w:eastAsia="ru-RU"/>
              </w:rPr>
            </w:pPr>
            <w:r w:rsidRPr="006A4815">
              <w:rPr>
                <w:rFonts w:ascii="PT Astra Serif" w:eastAsia="Times New Roman" w:hAnsi="PT Astra Serif" w:cs="Times New Roman"/>
                <w:sz w:val="18"/>
                <w:szCs w:val="18"/>
                <w:lang w:eastAsia="ru-RU"/>
              </w:rPr>
              <w:t>ГОСТ 26021-83</w:t>
            </w:r>
          </w:p>
        </w:tc>
        <w:tc>
          <w:tcPr>
            <w:tcW w:w="1276" w:type="dxa"/>
            <w:tcBorders>
              <w:bottom w:val="single" w:sz="4" w:space="0" w:color="auto"/>
            </w:tcBorders>
            <w:vAlign w:val="center"/>
          </w:tcPr>
          <w:p w14:paraId="11F3259E" w14:textId="56F61C35" w:rsidR="00DD6739" w:rsidRDefault="003671EA" w:rsidP="009F6313">
            <w:pPr>
              <w:spacing w:after="0" w:line="240" w:lineRule="auto"/>
              <w:jc w:val="center"/>
              <w:rPr>
                <w:rFonts w:ascii="PT Astra Serif" w:eastAsia="Times New Roman" w:hAnsi="PT Astra Serif" w:cs="Times New Roman"/>
                <w:sz w:val="18"/>
                <w:szCs w:val="18"/>
                <w:lang w:eastAsia="ru-RU"/>
              </w:rPr>
            </w:pPr>
            <w:r>
              <w:rPr>
                <w:rFonts w:ascii="PT Astra Serif" w:eastAsia="Times New Roman" w:hAnsi="PT Astra Serif" w:cs="Times New Roman"/>
                <w:sz w:val="18"/>
                <w:szCs w:val="18"/>
                <w:lang w:eastAsia="ru-RU"/>
              </w:rPr>
              <w:t>1 штук</w:t>
            </w:r>
            <w:r w:rsidR="00C712FB">
              <w:rPr>
                <w:rFonts w:ascii="PT Astra Serif" w:eastAsia="Times New Roman" w:hAnsi="PT Astra Serif" w:cs="Times New Roman"/>
                <w:sz w:val="18"/>
                <w:szCs w:val="18"/>
                <w:lang w:eastAsia="ru-RU"/>
              </w:rPr>
              <w:t>а</w:t>
            </w:r>
            <w:r>
              <w:rPr>
                <w:rFonts w:ascii="PT Astra Serif" w:eastAsia="Times New Roman" w:hAnsi="PT Astra Serif" w:cs="Times New Roman"/>
                <w:sz w:val="18"/>
                <w:szCs w:val="18"/>
                <w:lang w:eastAsia="ru-RU"/>
              </w:rPr>
              <w:t xml:space="preserve"> </w:t>
            </w:r>
          </w:p>
        </w:tc>
        <w:tc>
          <w:tcPr>
            <w:tcW w:w="992" w:type="dxa"/>
            <w:tcBorders>
              <w:top w:val="single" w:sz="4" w:space="0" w:color="000000"/>
              <w:left w:val="single" w:sz="4" w:space="0" w:color="auto"/>
              <w:bottom w:val="single" w:sz="4" w:space="0" w:color="auto"/>
              <w:right w:val="single" w:sz="4" w:space="0" w:color="000000"/>
            </w:tcBorders>
            <w:vAlign w:val="center"/>
          </w:tcPr>
          <w:p w14:paraId="37F6D0E7" w14:textId="77777777" w:rsidR="00DD6739" w:rsidRPr="00BD466B" w:rsidRDefault="00DD6739" w:rsidP="009F6313">
            <w:pPr>
              <w:spacing w:after="0" w:line="240" w:lineRule="auto"/>
              <w:jc w:val="center"/>
              <w:rPr>
                <w:rFonts w:ascii="PT Astra Serif" w:eastAsia="Times New Roman" w:hAnsi="PT Astra Serif" w:cs="Times New Roman"/>
                <w:sz w:val="18"/>
                <w:szCs w:val="18"/>
                <w:lang w:eastAsia="ru-RU"/>
              </w:rPr>
            </w:pPr>
          </w:p>
        </w:tc>
        <w:tc>
          <w:tcPr>
            <w:tcW w:w="1276" w:type="dxa"/>
            <w:tcBorders>
              <w:top w:val="single" w:sz="4" w:space="0" w:color="000000"/>
              <w:left w:val="single" w:sz="4" w:space="0" w:color="auto"/>
              <w:bottom w:val="single" w:sz="4" w:space="0" w:color="auto"/>
              <w:right w:val="single" w:sz="4" w:space="0" w:color="000000"/>
            </w:tcBorders>
            <w:vAlign w:val="center"/>
          </w:tcPr>
          <w:p w14:paraId="12B8F1BB" w14:textId="77777777" w:rsidR="00DD6739" w:rsidRPr="00BD466B" w:rsidRDefault="00DD6739" w:rsidP="009F6313">
            <w:pPr>
              <w:spacing w:after="0" w:line="240" w:lineRule="auto"/>
              <w:jc w:val="center"/>
              <w:rPr>
                <w:rFonts w:ascii="PT Astra Serif" w:eastAsia="Times New Roman" w:hAnsi="PT Astra Serif" w:cs="Times New Roman"/>
                <w:sz w:val="18"/>
                <w:szCs w:val="18"/>
                <w:lang w:eastAsia="ru-RU"/>
              </w:rPr>
            </w:pPr>
          </w:p>
        </w:tc>
      </w:tr>
      <w:tr w:rsidR="00D74BD7" w:rsidRPr="00E143AE" w14:paraId="6516047E" w14:textId="77777777" w:rsidTr="00E143AE">
        <w:trPr>
          <w:trHeight w:val="416"/>
        </w:trPr>
        <w:tc>
          <w:tcPr>
            <w:tcW w:w="9186" w:type="dxa"/>
            <w:gridSpan w:val="5"/>
            <w:tcBorders>
              <w:top w:val="single" w:sz="4" w:space="0" w:color="000000"/>
              <w:left w:val="single" w:sz="4" w:space="0" w:color="000000"/>
              <w:bottom w:val="single" w:sz="4" w:space="0" w:color="000000"/>
              <w:right w:val="single" w:sz="4" w:space="0" w:color="000000"/>
            </w:tcBorders>
            <w:vAlign w:val="center"/>
          </w:tcPr>
          <w:p w14:paraId="6188D439" w14:textId="77777777" w:rsidR="00D74BD7" w:rsidRPr="00BD466B" w:rsidRDefault="00D74BD7" w:rsidP="00E143AE">
            <w:pPr>
              <w:spacing w:after="0" w:line="240" w:lineRule="auto"/>
              <w:jc w:val="right"/>
              <w:rPr>
                <w:rFonts w:ascii="PT Astra Serif" w:eastAsia="Times New Roman" w:hAnsi="PT Astra Serif" w:cs="Times New Roman"/>
                <w:sz w:val="18"/>
                <w:szCs w:val="18"/>
                <w:highlight w:val="yellow"/>
                <w:lang w:eastAsia="ru-RU"/>
              </w:rPr>
            </w:pPr>
            <w:r w:rsidRPr="00BD466B">
              <w:rPr>
                <w:rFonts w:ascii="PT Astra Serif" w:hAnsi="PT Astra Serif" w:cs="Times New Roman"/>
                <w:sz w:val="18"/>
                <w:szCs w:val="18"/>
              </w:rPr>
              <w:t>Итого:</w:t>
            </w:r>
          </w:p>
        </w:tc>
        <w:tc>
          <w:tcPr>
            <w:tcW w:w="1276" w:type="dxa"/>
            <w:tcBorders>
              <w:top w:val="single" w:sz="4" w:space="0" w:color="000000"/>
              <w:left w:val="single" w:sz="4" w:space="0" w:color="auto"/>
              <w:bottom w:val="single" w:sz="4" w:space="0" w:color="auto"/>
              <w:right w:val="single" w:sz="4" w:space="0" w:color="000000"/>
            </w:tcBorders>
            <w:vAlign w:val="center"/>
          </w:tcPr>
          <w:p w14:paraId="594271D6" w14:textId="77777777" w:rsidR="00D74BD7" w:rsidRPr="00BD466B" w:rsidRDefault="00D74BD7" w:rsidP="00D74BD7">
            <w:pPr>
              <w:spacing w:after="0" w:line="240" w:lineRule="auto"/>
              <w:jc w:val="center"/>
              <w:rPr>
                <w:rFonts w:ascii="PT Astra Serif" w:eastAsia="Times New Roman" w:hAnsi="PT Astra Serif" w:cs="Times New Roman"/>
                <w:sz w:val="18"/>
                <w:szCs w:val="18"/>
                <w:highlight w:val="yellow"/>
                <w:lang w:eastAsia="ru-RU"/>
              </w:rPr>
            </w:pPr>
          </w:p>
        </w:tc>
      </w:tr>
    </w:tbl>
    <w:p w14:paraId="65044EC0" w14:textId="439D9C5A" w:rsidR="00230133" w:rsidRDefault="00230133" w:rsidP="00BD466B">
      <w:pPr>
        <w:widowControl w:val="0"/>
        <w:spacing w:after="0" w:line="240" w:lineRule="auto"/>
        <w:rPr>
          <w:rFonts w:ascii="PT Astra Serif" w:hAnsi="PT Astra Serif" w:cs="Times New Roman"/>
          <w:b/>
          <w:sz w:val="21"/>
          <w:szCs w:val="21"/>
        </w:rPr>
      </w:pPr>
    </w:p>
    <w:p w14:paraId="10840C21" w14:textId="34D202E3" w:rsidR="00BD466B" w:rsidRDefault="00BD466B" w:rsidP="00BD466B">
      <w:pPr>
        <w:widowControl w:val="0"/>
        <w:spacing w:after="0" w:line="240" w:lineRule="auto"/>
        <w:rPr>
          <w:rFonts w:ascii="PT Astra Serif" w:hAnsi="PT Astra Serif" w:cs="Times New Roman"/>
          <w:b/>
          <w:sz w:val="21"/>
          <w:szCs w:val="21"/>
        </w:rPr>
      </w:pPr>
    </w:p>
    <w:p w14:paraId="77C5A171" w14:textId="77777777" w:rsidR="00BD466B" w:rsidRPr="00E143AE" w:rsidRDefault="00BD466B" w:rsidP="00BD466B">
      <w:pPr>
        <w:widowControl w:val="0"/>
        <w:spacing w:after="0" w:line="240" w:lineRule="auto"/>
        <w:rPr>
          <w:rFonts w:ascii="PT Astra Serif" w:hAnsi="PT Astra Serif" w:cs="Times New Roman"/>
          <w:b/>
          <w:sz w:val="21"/>
          <w:szCs w:val="21"/>
        </w:rPr>
      </w:pPr>
    </w:p>
    <w:tbl>
      <w:tblPr>
        <w:tblW w:w="0" w:type="auto"/>
        <w:tblLook w:val="04A0" w:firstRow="1" w:lastRow="0" w:firstColumn="1" w:lastColumn="0" w:noHBand="0" w:noVBand="1"/>
      </w:tblPr>
      <w:tblGrid>
        <w:gridCol w:w="4749"/>
        <w:gridCol w:w="4747"/>
      </w:tblGrid>
      <w:tr w:rsidR="00230133" w:rsidRPr="00E143AE" w14:paraId="383DB76E" w14:textId="77777777" w:rsidTr="00196924">
        <w:tc>
          <w:tcPr>
            <w:tcW w:w="4785" w:type="dxa"/>
            <w:hideMark/>
          </w:tcPr>
          <w:p w14:paraId="714DF703" w14:textId="77777777" w:rsidR="00230133" w:rsidRPr="00E143AE" w:rsidRDefault="00230133" w:rsidP="00196924">
            <w:pPr>
              <w:widowControl w:val="0"/>
              <w:spacing w:after="0" w:line="240" w:lineRule="auto"/>
              <w:jc w:val="center"/>
              <w:rPr>
                <w:rFonts w:ascii="PT Astra Serif" w:hAnsi="PT Astra Serif" w:cs="Times New Roman"/>
                <w:b/>
                <w:sz w:val="21"/>
                <w:szCs w:val="21"/>
              </w:rPr>
            </w:pPr>
            <w:r w:rsidRPr="00E143AE">
              <w:rPr>
                <w:rFonts w:ascii="PT Astra Serif" w:hAnsi="PT Astra Serif" w:cs="Times New Roman"/>
                <w:b/>
                <w:sz w:val="21"/>
                <w:szCs w:val="21"/>
              </w:rPr>
              <w:t>«Заказчик»</w:t>
            </w:r>
          </w:p>
        </w:tc>
        <w:tc>
          <w:tcPr>
            <w:tcW w:w="4785" w:type="dxa"/>
            <w:hideMark/>
          </w:tcPr>
          <w:p w14:paraId="570A1112" w14:textId="77777777" w:rsidR="00230133" w:rsidRPr="00E143AE" w:rsidRDefault="00230133" w:rsidP="00196924">
            <w:pPr>
              <w:widowControl w:val="0"/>
              <w:spacing w:after="0" w:line="240" w:lineRule="auto"/>
              <w:jc w:val="center"/>
              <w:rPr>
                <w:rFonts w:ascii="PT Astra Serif" w:hAnsi="PT Astra Serif" w:cs="Times New Roman"/>
                <w:b/>
                <w:sz w:val="21"/>
                <w:szCs w:val="21"/>
              </w:rPr>
            </w:pPr>
            <w:r w:rsidRPr="00E143AE">
              <w:rPr>
                <w:rFonts w:ascii="PT Astra Serif" w:hAnsi="PT Astra Serif" w:cs="Times New Roman"/>
                <w:b/>
                <w:sz w:val="21"/>
                <w:szCs w:val="21"/>
              </w:rPr>
              <w:t>«Поставщик»</w:t>
            </w:r>
          </w:p>
        </w:tc>
      </w:tr>
      <w:tr w:rsidR="00230133" w:rsidRPr="00E143AE" w14:paraId="29687D39" w14:textId="77777777" w:rsidTr="00196924">
        <w:tc>
          <w:tcPr>
            <w:tcW w:w="4785" w:type="dxa"/>
            <w:hideMark/>
          </w:tcPr>
          <w:p w14:paraId="32B2D346" w14:textId="77777777" w:rsidR="00230133" w:rsidRPr="00E143AE" w:rsidRDefault="00230133" w:rsidP="00D74BD7">
            <w:pPr>
              <w:spacing w:after="0"/>
              <w:jc w:val="both"/>
              <w:rPr>
                <w:rFonts w:ascii="PT Astra Serif" w:hAnsi="PT Astra Serif" w:cs="Times New Roman"/>
                <w:sz w:val="21"/>
                <w:szCs w:val="21"/>
              </w:rPr>
            </w:pPr>
            <w:r w:rsidRPr="00E143AE">
              <w:rPr>
                <w:rFonts w:ascii="PT Astra Serif" w:hAnsi="PT Astra Serif" w:cs="Times New Roman"/>
                <w:sz w:val="21"/>
                <w:szCs w:val="21"/>
              </w:rPr>
              <w:t xml:space="preserve">____________ </w:t>
            </w:r>
            <w:r w:rsidR="00D74BD7" w:rsidRPr="00E143AE">
              <w:rPr>
                <w:rFonts w:ascii="PT Astra Serif" w:hAnsi="PT Astra Serif" w:cs="Times New Roman"/>
                <w:sz w:val="21"/>
                <w:szCs w:val="21"/>
              </w:rPr>
              <w:t>/ П.С. Арзамасцев /</w:t>
            </w:r>
          </w:p>
        </w:tc>
        <w:tc>
          <w:tcPr>
            <w:tcW w:w="4785" w:type="dxa"/>
            <w:hideMark/>
          </w:tcPr>
          <w:p w14:paraId="115FF5E1" w14:textId="77777777" w:rsidR="00230133" w:rsidRPr="00E143AE" w:rsidRDefault="00230133" w:rsidP="00196924">
            <w:pPr>
              <w:widowControl w:val="0"/>
              <w:spacing w:after="0" w:line="240" w:lineRule="auto"/>
              <w:jc w:val="both"/>
              <w:rPr>
                <w:rFonts w:ascii="PT Astra Serif" w:hAnsi="PT Astra Serif" w:cs="Times New Roman"/>
                <w:sz w:val="21"/>
                <w:szCs w:val="21"/>
              </w:rPr>
            </w:pPr>
            <w:r w:rsidRPr="00E143AE">
              <w:rPr>
                <w:rFonts w:ascii="PT Astra Serif" w:hAnsi="PT Astra Serif" w:cs="Times New Roman"/>
                <w:sz w:val="21"/>
                <w:szCs w:val="21"/>
              </w:rPr>
              <w:t xml:space="preserve">_______________ __________________ </w:t>
            </w:r>
          </w:p>
        </w:tc>
      </w:tr>
      <w:tr w:rsidR="00230133" w:rsidRPr="00E143AE" w14:paraId="6BC26EB3" w14:textId="77777777" w:rsidTr="00196924">
        <w:tc>
          <w:tcPr>
            <w:tcW w:w="4785" w:type="dxa"/>
            <w:hideMark/>
          </w:tcPr>
          <w:p w14:paraId="2898CE4C" w14:textId="77777777" w:rsidR="00230133" w:rsidRPr="00E143AE" w:rsidRDefault="00230133" w:rsidP="00196924">
            <w:pPr>
              <w:widowControl w:val="0"/>
              <w:spacing w:after="0" w:line="240" w:lineRule="auto"/>
              <w:jc w:val="both"/>
              <w:rPr>
                <w:rFonts w:ascii="PT Astra Serif" w:hAnsi="PT Astra Serif" w:cs="Times New Roman"/>
                <w:sz w:val="21"/>
                <w:szCs w:val="21"/>
              </w:rPr>
            </w:pPr>
            <w:r w:rsidRPr="00E143AE">
              <w:rPr>
                <w:rFonts w:ascii="PT Astra Serif" w:hAnsi="PT Astra Serif" w:cs="Times New Roman"/>
                <w:sz w:val="21"/>
                <w:szCs w:val="21"/>
              </w:rPr>
              <w:t>«_____» ___________________202</w:t>
            </w:r>
            <w:r w:rsidR="000F4404" w:rsidRPr="00E143AE">
              <w:rPr>
                <w:rFonts w:ascii="PT Astra Serif" w:hAnsi="PT Astra Serif" w:cs="Times New Roman"/>
                <w:sz w:val="21"/>
                <w:szCs w:val="21"/>
              </w:rPr>
              <w:t>6</w:t>
            </w:r>
            <w:r w:rsidRPr="00E143AE">
              <w:rPr>
                <w:rFonts w:ascii="PT Astra Serif" w:hAnsi="PT Astra Serif" w:cs="Times New Roman"/>
                <w:sz w:val="21"/>
                <w:szCs w:val="21"/>
              </w:rPr>
              <w:t xml:space="preserve"> год</w:t>
            </w:r>
          </w:p>
        </w:tc>
        <w:tc>
          <w:tcPr>
            <w:tcW w:w="4785" w:type="dxa"/>
            <w:hideMark/>
          </w:tcPr>
          <w:p w14:paraId="092F043E" w14:textId="77777777" w:rsidR="00230133" w:rsidRPr="00E143AE" w:rsidRDefault="00230133" w:rsidP="00196924">
            <w:pPr>
              <w:widowControl w:val="0"/>
              <w:spacing w:after="0" w:line="240" w:lineRule="auto"/>
              <w:jc w:val="both"/>
              <w:rPr>
                <w:rFonts w:ascii="PT Astra Serif" w:hAnsi="PT Astra Serif" w:cs="Times New Roman"/>
                <w:sz w:val="21"/>
                <w:szCs w:val="21"/>
              </w:rPr>
            </w:pPr>
            <w:r w:rsidRPr="00E143AE">
              <w:rPr>
                <w:rFonts w:ascii="PT Astra Serif" w:hAnsi="PT Astra Serif" w:cs="Times New Roman"/>
                <w:sz w:val="21"/>
                <w:szCs w:val="21"/>
              </w:rPr>
              <w:t>«_____» __________________202</w:t>
            </w:r>
            <w:r w:rsidR="000F4404" w:rsidRPr="00E143AE">
              <w:rPr>
                <w:rFonts w:ascii="PT Astra Serif" w:hAnsi="PT Astra Serif" w:cs="Times New Roman"/>
                <w:sz w:val="21"/>
                <w:szCs w:val="21"/>
              </w:rPr>
              <w:t>6</w:t>
            </w:r>
            <w:r w:rsidRPr="00E143AE">
              <w:rPr>
                <w:rFonts w:ascii="PT Astra Serif" w:hAnsi="PT Astra Serif" w:cs="Times New Roman"/>
                <w:sz w:val="21"/>
                <w:szCs w:val="21"/>
              </w:rPr>
              <w:t xml:space="preserve"> год</w:t>
            </w:r>
          </w:p>
        </w:tc>
      </w:tr>
      <w:tr w:rsidR="00230133" w:rsidRPr="00E143AE" w14:paraId="3EF16C6C" w14:textId="77777777" w:rsidTr="00196924">
        <w:trPr>
          <w:trHeight w:val="80"/>
        </w:trPr>
        <w:tc>
          <w:tcPr>
            <w:tcW w:w="4785" w:type="dxa"/>
            <w:hideMark/>
          </w:tcPr>
          <w:p w14:paraId="1D1DC15D" w14:textId="77777777" w:rsidR="00230133" w:rsidRPr="00E143AE" w:rsidRDefault="00230133" w:rsidP="00196924">
            <w:pPr>
              <w:widowControl w:val="0"/>
              <w:spacing w:after="0" w:line="240" w:lineRule="auto"/>
              <w:jc w:val="both"/>
              <w:rPr>
                <w:rFonts w:ascii="PT Astra Serif" w:hAnsi="PT Astra Serif" w:cs="Times New Roman"/>
                <w:sz w:val="21"/>
                <w:szCs w:val="21"/>
              </w:rPr>
            </w:pPr>
            <w:r w:rsidRPr="00E143AE">
              <w:rPr>
                <w:rFonts w:ascii="PT Astra Serif" w:hAnsi="PT Astra Serif" w:cs="Times New Roman"/>
                <w:sz w:val="21"/>
                <w:szCs w:val="21"/>
              </w:rPr>
              <w:t>М.П.</w:t>
            </w:r>
          </w:p>
        </w:tc>
        <w:tc>
          <w:tcPr>
            <w:tcW w:w="4785" w:type="dxa"/>
            <w:hideMark/>
          </w:tcPr>
          <w:p w14:paraId="198FDBD6" w14:textId="77777777" w:rsidR="00230133" w:rsidRPr="00E143AE" w:rsidRDefault="00230133" w:rsidP="00196924">
            <w:pPr>
              <w:widowControl w:val="0"/>
              <w:spacing w:after="0" w:line="240" w:lineRule="auto"/>
              <w:jc w:val="both"/>
              <w:rPr>
                <w:rFonts w:ascii="PT Astra Serif" w:hAnsi="PT Astra Serif" w:cs="Times New Roman"/>
                <w:sz w:val="21"/>
                <w:szCs w:val="21"/>
              </w:rPr>
            </w:pPr>
            <w:r w:rsidRPr="00E143AE">
              <w:rPr>
                <w:rFonts w:ascii="PT Astra Serif" w:hAnsi="PT Astra Serif" w:cs="Times New Roman"/>
                <w:sz w:val="21"/>
                <w:szCs w:val="21"/>
              </w:rPr>
              <w:t>М.П.</w:t>
            </w:r>
          </w:p>
        </w:tc>
      </w:tr>
    </w:tbl>
    <w:p w14:paraId="4ED9303E" w14:textId="77777777" w:rsidR="003B7F3D" w:rsidRDefault="003B7F3D"/>
    <w:sectPr w:rsidR="003B7F3D" w:rsidSect="003866A3">
      <w:footnotePr>
        <w:numFmt w:val="chicago"/>
      </w:footnotePr>
      <w:pgSz w:w="11906" w:h="16838"/>
      <w:pgMar w:top="1134" w:right="709"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PT Astra Serif">
    <w:panose1 w:val="020A0603040505020204"/>
    <w:charset w:val="CC"/>
    <w:family w:val="roman"/>
    <w:pitch w:val="variable"/>
    <w:sig w:usb0="A00002EF" w:usb1="5000204B" w:usb2="00000020" w:usb3="00000000" w:csb0="000000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F5B79"/>
    <w:multiLevelType w:val="hybridMultilevel"/>
    <w:tmpl w:val="F7AE8F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6F14B9A"/>
    <w:multiLevelType w:val="multilevel"/>
    <w:tmpl w:val="317CD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BC0A39"/>
    <w:multiLevelType w:val="multilevel"/>
    <w:tmpl w:val="C3BA5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834453"/>
    <w:multiLevelType w:val="hybridMultilevel"/>
    <w:tmpl w:val="E51C0BD0"/>
    <w:lvl w:ilvl="0" w:tplc="081C6CC4">
      <w:start w:val="1"/>
      <w:numFmt w:val="bullet"/>
      <w:lvlText w:val=""/>
      <w:lvlJc w:val="left"/>
      <w:pPr>
        <w:ind w:left="720" w:hanging="360"/>
      </w:pPr>
      <w:rPr>
        <w:rFonts w:ascii="Symbol" w:hAnsi="Symbol" w:hint="default"/>
        <w:sz w:val="1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24A352D"/>
    <w:multiLevelType w:val="hybridMultilevel"/>
    <w:tmpl w:val="723CF3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B261AA9"/>
    <w:multiLevelType w:val="hybridMultilevel"/>
    <w:tmpl w:val="7D080A9A"/>
    <w:lvl w:ilvl="0" w:tplc="081C6CC4">
      <w:start w:val="1"/>
      <w:numFmt w:val="bullet"/>
      <w:lvlText w:val=""/>
      <w:lvlJc w:val="left"/>
      <w:pPr>
        <w:ind w:left="360" w:hanging="360"/>
      </w:pPr>
      <w:rPr>
        <w:rFonts w:ascii="Symbol" w:hAnsi="Symbol" w:hint="default"/>
        <w:sz w:val="14"/>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 w15:restartNumberingAfterBreak="0">
    <w:nsid w:val="7BF66F43"/>
    <w:multiLevelType w:val="multilevel"/>
    <w:tmpl w:val="363C2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6"/>
  </w:num>
  <w:num w:numId="3">
    <w:abstractNumId w:val="2"/>
  </w:num>
  <w:num w:numId="4">
    <w:abstractNumId w:val="1"/>
  </w:num>
  <w:num w:numId="5">
    <w:abstractNumId w:val="5"/>
  </w:num>
  <w:num w:numId="6">
    <w:abstractNumId w:val="5"/>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numFmt w:val="chicago"/>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133"/>
    <w:rsid w:val="00006280"/>
    <w:rsid w:val="00013122"/>
    <w:rsid w:val="00021F60"/>
    <w:rsid w:val="00045823"/>
    <w:rsid w:val="0005544B"/>
    <w:rsid w:val="00075B39"/>
    <w:rsid w:val="00086395"/>
    <w:rsid w:val="000A7C20"/>
    <w:rsid w:val="000D2A7A"/>
    <w:rsid w:val="000F3C5F"/>
    <w:rsid w:val="000F4404"/>
    <w:rsid w:val="00117506"/>
    <w:rsid w:val="00132845"/>
    <w:rsid w:val="00164C6D"/>
    <w:rsid w:val="00176E70"/>
    <w:rsid w:val="0018306B"/>
    <w:rsid w:val="001A1A56"/>
    <w:rsid w:val="001C6493"/>
    <w:rsid w:val="00205747"/>
    <w:rsid w:val="002143E0"/>
    <w:rsid w:val="00216FDB"/>
    <w:rsid w:val="00230133"/>
    <w:rsid w:val="002601B1"/>
    <w:rsid w:val="00262EB8"/>
    <w:rsid w:val="00264841"/>
    <w:rsid w:val="00272026"/>
    <w:rsid w:val="002803AA"/>
    <w:rsid w:val="002A54B1"/>
    <w:rsid w:val="002B6B98"/>
    <w:rsid w:val="002D64E9"/>
    <w:rsid w:val="002E42E7"/>
    <w:rsid w:val="002E4EBD"/>
    <w:rsid w:val="00301BCB"/>
    <w:rsid w:val="00337225"/>
    <w:rsid w:val="00361AA7"/>
    <w:rsid w:val="00362A38"/>
    <w:rsid w:val="003671EA"/>
    <w:rsid w:val="003866A3"/>
    <w:rsid w:val="00390696"/>
    <w:rsid w:val="00396600"/>
    <w:rsid w:val="003B339F"/>
    <w:rsid w:val="003B7F3D"/>
    <w:rsid w:val="003E1348"/>
    <w:rsid w:val="004300DB"/>
    <w:rsid w:val="004658FF"/>
    <w:rsid w:val="00467143"/>
    <w:rsid w:val="004A694A"/>
    <w:rsid w:val="004B7A62"/>
    <w:rsid w:val="004C6AA5"/>
    <w:rsid w:val="004E151C"/>
    <w:rsid w:val="004F3129"/>
    <w:rsid w:val="00535063"/>
    <w:rsid w:val="00551A8E"/>
    <w:rsid w:val="005C109A"/>
    <w:rsid w:val="005E1944"/>
    <w:rsid w:val="005F61C3"/>
    <w:rsid w:val="00622F75"/>
    <w:rsid w:val="00623C78"/>
    <w:rsid w:val="006466EC"/>
    <w:rsid w:val="00665F67"/>
    <w:rsid w:val="006A4815"/>
    <w:rsid w:val="006B565E"/>
    <w:rsid w:val="006F21A8"/>
    <w:rsid w:val="00756789"/>
    <w:rsid w:val="007750C9"/>
    <w:rsid w:val="00794FE5"/>
    <w:rsid w:val="0079578A"/>
    <w:rsid w:val="00797F42"/>
    <w:rsid w:val="007E70A9"/>
    <w:rsid w:val="007F583B"/>
    <w:rsid w:val="007F6114"/>
    <w:rsid w:val="00816831"/>
    <w:rsid w:val="00826B4C"/>
    <w:rsid w:val="008410D6"/>
    <w:rsid w:val="008620C3"/>
    <w:rsid w:val="0089308F"/>
    <w:rsid w:val="008A01CF"/>
    <w:rsid w:val="008B1ED7"/>
    <w:rsid w:val="008B4A3B"/>
    <w:rsid w:val="008E40EC"/>
    <w:rsid w:val="008E46B9"/>
    <w:rsid w:val="00971756"/>
    <w:rsid w:val="009B5E84"/>
    <w:rsid w:val="009E2661"/>
    <w:rsid w:val="009F2246"/>
    <w:rsid w:val="009F6313"/>
    <w:rsid w:val="00A269C8"/>
    <w:rsid w:val="00A40932"/>
    <w:rsid w:val="00A67641"/>
    <w:rsid w:val="00A9547B"/>
    <w:rsid w:val="00AA60E2"/>
    <w:rsid w:val="00AB0807"/>
    <w:rsid w:val="00AD3444"/>
    <w:rsid w:val="00B03FE3"/>
    <w:rsid w:val="00B0578A"/>
    <w:rsid w:val="00B23024"/>
    <w:rsid w:val="00B4030E"/>
    <w:rsid w:val="00B54F2D"/>
    <w:rsid w:val="00B66C2E"/>
    <w:rsid w:val="00B9077A"/>
    <w:rsid w:val="00BD466B"/>
    <w:rsid w:val="00C018A1"/>
    <w:rsid w:val="00C24918"/>
    <w:rsid w:val="00C66B9D"/>
    <w:rsid w:val="00C712FB"/>
    <w:rsid w:val="00CD62A5"/>
    <w:rsid w:val="00D1766B"/>
    <w:rsid w:val="00D74BD7"/>
    <w:rsid w:val="00D8725E"/>
    <w:rsid w:val="00DA13A6"/>
    <w:rsid w:val="00DA6A80"/>
    <w:rsid w:val="00DB767B"/>
    <w:rsid w:val="00DC169B"/>
    <w:rsid w:val="00DD6739"/>
    <w:rsid w:val="00E143AE"/>
    <w:rsid w:val="00E30CE2"/>
    <w:rsid w:val="00E37EBE"/>
    <w:rsid w:val="00E812E0"/>
    <w:rsid w:val="00E97D7B"/>
    <w:rsid w:val="00EA44DA"/>
    <w:rsid w:val="00ED14FD"/>
    <w:rsid w:val="00ED163C"/>
    <w:rsid w:val="00F2776B"/>
    <w:rsid w:val="00F70628"/>
    <w:rsid w:val="00F8215D"/>
    <w:rsid w:val="00F92F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0D230"/>
  <w15:docId w15:val="{85A29111-BA0A-44FE-8F21-31DFD9592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0133"/>
    <w:pPr>
      <w:spacing w:after="200" w:line="276" w:lineRule="auto"/>
    </w:pPr>
  </w:style>
  <w:style w:type="paragraph" w:styleId="2">
    <w:name w:val="heading 2"/>
    <w:basedOn w:val="a"/>
    <w:link w:val="20"/>
    <w:uiPriority w:val="9"/>
    <w:qFormat/>
    <w:rsid w:val="004658F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unhideWhenUsed/>
    <w:qFormat/>
    <w:rsid w:val="007750C9"/>
    <w:pPr>
      <w:keepNext/>
      <w:keepLines/>
      <w:spacing w:before="40" w:after="0"/>
      <w:outlineLvl w:val="2"/>
    </w:pPr>
    <w:rPr>
      <w:rFonts w:asciiTheme="majorHAnsi" w:eastAsiaTheme="majorEastAsia" w:hAnsiTheme="majorHAnsi" w:cstheme="majorBidi"/>
      <w:color w:val="1F3763" w:themeColor="accent1" w:themeShade="7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3013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30133"/>
  </w:style>
  <w:style w:type="paragraph" w:styleId="a5">
    <w:name w:val="List Paragraph"/>
    <w:basedOn w:val="a"/>
    <w:uiPriority w:val="34"/>
    <w:qFormat/>
    <w:rsid w:val="00230133"/>
    <w:pPr>
      <w:ind w:left="720"/>
      <w:contextualSpacing/>
    </w:pPr>
  </w:style>
  <w:style w:type="paragraph" w:styleId="21">
    <w:name w:val="Body Text Indent 2"/>
    <w:basedOn w:val="a"/>
    <w:link w:val="22"/>
    <w:uiPriority w:val="99"/>
    <w:rsid w:val="00230133"/>
    <w:pPr>
      <w:spacing w:after="0" w:line="240" w:lineRule="auto"/>
      <w:ind w:firstLine="709"/>
      <w:jc w:val="both"/>
    </w:pPr>
    <w:rPr>
      <w:rFonts w:ascii="Times New Roman" w:eastAsia="Times New Roman" w:hAnsi="Times New Roman" w:cs="Times New Roman"/>
      <w:sz w:val="24"/>
      <w:szCs w:val="20"/>
      <w:lang w:eastAsia="ru-RU"/>
    </w:rPr>
  </w:style>
  <w:style w:type="character" w:customStyle="1" w:styleId="22">
    <w:name w:val="Основной текст с отступом 2 Знак"/>
    <w:basedOn w:val="a0"/>
    <w:link w:val="21"/>
    <w:uiPriority w:val="99"/>
    <w:rsid w:val="00230133"/>
    <w:rPr>
      <w:rFonts w:ascii="Times New Roman" w:eastAsia="Times New Roman" w:hAnsi="Times New Roman" w:cs="Times New Roman"/>
      <w:sz w:val="24"/>
      <w:szCs w:val="20"/>
      <w:lang w:eastAsia="ru-RU"/>
    </w:rPr>
  </w:style>
  <w:style w:type="character" w:customStyle="1" w:styleId="20">
    <w:name w:val="Заголовок 2 Знак"/>
    <w:basedOn w:val="a0"/>
    <w:link w:val="2"/>
    <w:uiPriority w:val="9"/>
    <w:rsid w:val="004658FF"/>
    <w:rPr>
      <w:rFonts w:ascii="Times New Roman" w:eastAsia="Times New Roman" w:hAnsi="Times New Roman" w:cs="Times New Roman"/>
      <w:b/>
      <w:bCs/>
      <w:sz w:val="36"/>
      <w:szCs w:val="36"/>
      <w:lang w:eastAsia="ru-RU"/>
    </w:rPr>
  </w:style>
  <w:style w:type="paragraph" w:styleId="a6">
    <w:name w:val="No Spacing"/>
    <w:aliases w:val="Без интервал"/>
    <w:link w:val="a7"/>
    <w:uiPriority w:val="1"/>
    <w:qFormat/>
    <w:rsid w:val="00DA6A80"/>
    <w:pPr>
      <w:spacing w:after="0" w:line="240" w:lineRule="auto"/>
    </w:pPr>
    <w:rPr>
      <w:rFonts w:ascii="Calibri" w:eastAsia="Times New Roman" w:hAnsi="Calibri" w:cs="Times New Roman"/>
      <w:lang w:eastAsia="ru-RU"/>
    </w:rPr>
  </w:style>
  <w:style w:type="character" w:styleId="a8">
    <w:name w:val="Hyperlink"/>
    <w:basedOn w:val="a0"/>
    <w:uiPriority w:val="99"/>
    <w:rsid w:val="00DA6A80"/>
    <w:rPr>
      <w:rFonts w:cs="Times New Roman"/>
      <w:color w:val="0000FF"/>
      <w:u w:val="single"/>
    </w:rPr>
  </w:style>
  <w:style w:type="character" w:customStyle="1" w:styleId="a7">
    <w:name w:val="Без интервала Знак"/>
    <w:aliases w:val="Без интервал Знак"/>
    <w:link w:val="a6"/>
    <w:uiPriority w:val="1"/>
    <w:locked/>
    <w:rsid w:val="00DA6A80"/>
    <w:rPr>
      <w:rFonts w:ascii="Calibri" w:eastAsia="Times New Roman" w:hAnsi="Calibri" w:cs="Times New Roman"/>
      <w:lang w:eastAsia="ru-RU"/>
    </w:rPr>
  </w:style>
  <w:style w:type="character" w:customStyle="1" w:styleId="copytarget">
    <w:name w:val="copy_target"/>
    <w:basedOn w:val="a0"/>
    <w:rsid w:val="00006280"/>
  </w:style>
  <w:style w:type="character" w:styleId="a9">
    <w:name w:val="Subtle Reference"/>
    <w:basedOn w:val="a0"/>
    <w:uiPriority w:val="31"/>
    <w:qFormat/>
    <w:rsid w:val="00E97D7B"/>
    <w:rPr>
      <w:smallCaps/>
      <w:color w:val="ED7D31" w:themeColor="accent2"/>
      <w:u w:val="single"/>
    </w:rPr>
  </w:style>
  <w:style w:type="paragraph" w:customStyle="1" w:styleId="tgcvp2">
    <w:name w:val="tgcvp2"/>
    <w:basedOn w:val="a"/>
    <w:rsid w:val="00F706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uzs74">
    <w:name w:val="cuzs74"/>
    <w:basedOn w:val="a0"/>
    <w:rsid w:val="00F70628"/>
  </w:style>
  <w:style w:type="character" w:customStyle="1" w:styleId="30">
    <w:name w:val="Заголовок 3 Знак"/>
    <w:basedOn w:val="a0"/>
    <w:link w:val="3"/>
    <w:uiPriority w:val="9"/>
    <w:rsid w:val="007750C9"/>
    <w:rPr>
      <w:rFonts w:asciiTheme="majorHAnsi" w:eastAsiaTheme="majorEastAsia" w:hAnsiTheme="majorHAnsi" w:cstheme="majorBidi"/>
      <w:color w:val="1F3763" w:themeColor="accent1" w:themeShade="7F"/>
      <w:sz w:val="24"/>
      <w:szCs w:val="24"/>
      <w:lang w:eastAsia="ru-RU"/>
    </w:rPr>
  </w:style>
  <w:style w:type="character" w:styleId="aa">
    <w:name w:val="Strong"/>
    <w:basedOn w:val="a0"/>
    <w:uiPriority w:val="22"/>
    <w:qFormat/>
    <w:rsid w:val="000F440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757313">
      <w:bodyDiv w:val="1"/>
      <w:marLeft w:val="0"/>
      <w:marRight w:val="0"/>
      <w:marTop w:val="0"/>
      <w:marBottom w:val="0"/>
      <w:divBdr>
        <w:top w:val="none" w:sz="0" w:space="0" w:color="auto"/>
        <w:left w:val="none" w:sz="0" w:space="0" w:color="auto"/>
        <w:bottom w:val="none" w:sz="0" w:space="0" w:color="auto"/>
        <w:right w:val="none" w:sz="0" w:space="0" w:color="auto"/>
      </w:divBdr>
    </w:div>
    <w:div w:id="120153251">
      <w:bodyDiv w:val="1"/>
      <w:marLeft w:val="0"/>
      <w:marRight w:val="0"/>
      <w:marTop w:val="0"/>
      <w:marBottom w:val="0"/>
      <w:divBdr>
        <w:top w:val="none" w:sz="0" w:space="0" w:color="auto"/>
        <w:left w:val="none" w:sz="0" w:space="0" w:color="auto"/>
        <w:bottom w:val="none" w:sz="0" w:space="0" w:color="auto"/>
        <w:right w:val="none" w:sz="0" w:space="0" w:color="auto"/>
      </w:divBdr>
    </w:div>
    <w:div w:id="877667974">
      <w:bodyDiv w:val="1"/>
      <w:marLeft w:val="0"/>
      <w:marRight w:val="0"/>
      <w:marTop w:val="0"/>
      <w:marBottom w:val="0"/>
      <w:divBdr>
        <w:top w:val="none" w:sz="0" w:space="0" w:color="auto"/>
        <w:left w:val="none" w:sz="0" w:space="0" w:color="auto"/>
        <w:bottom w:val="none" w:sz="0" w:space="0" w:color="auto"/>
        <w:right w:val="none" w:sz="0" w:space="0" w:color="auto"/>
      </w:divBdr>
    </w:div>
    <w:div w:id="1020009406">
      <w:bodyDiv w:val="1"/>
      <w:marLeft w:val="0"/>
      <w:marRight w:val="0"/>
      <w:marTop w:val="0"/>
      <w:marBottom w:val="0"/>
      <w:divBdr>
        <w:top w:val="none" w:sz="0" w:space="0" w:color="auto"/>
        <w:left w:val="none" w:sz="0" w:space="0" w:color="auto"/>
        <w:bottom w:val="none" w:sz="0" w:space="0" w:color="auto"/>
        <w:right w:val="none" w:sz="0" w:space="0" w:color="auto"/>
      </w:divBdr>
      <w:divsChild>
        <w:div w:id="1420370689">
          <w:marLeft w:val="0"/>
          <w:marRight w:val="0"/>
          <w:marTop w:val="0"/>
          <w:marBottom w:val="0"/>
          <w:divBdr>
            <w:top w:val="none" w:sz="0" w:space="0" w:color="auto"/>
            <w:left w:val="none" w:sz="0" w:space="0" w:color="auto"/>
            <w:bottom w:val="none" w:sz="0" w:space="0" w:color="auto"/>
            <w:right w:val="none" w:sz="0" w:space="0" w:color="auto"/>
          </w:divBdr>
          <w:divsChild>
            <w:div w:id="291986187">
              <w:marLeft w:val="0"/>
              <w:marRight w:val="0"/>
              <w:marTop w:val="0"/>
              <w:marBottom w:val="0"/>
              <w:divBdr>
                <w:top w:val="none" w:sz="0" w:space="0" w:color="auto"/>
                <w:left w:val="none" w:sz="0" w:space="0" w:color="auto"/>
                <w:bottom w:val="none" w:sz="0" w:space="0" w:color="auto"/>
                <w:right w:val="none" w:sz="0" w:space="0" w:color="auto"/>
              </w:divBdr>
              <w:divsChild>
                <w:div w:id="181066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650148">
          <w:marLeft w:val="0"/>
          <w:marRight w:val="0"/>
          <w:marTop w:val="0"/>
          <w:marBottom w:val="0"/>
          <w:divBdr>
            <w:top w:val="none" w:sz="0" w:space="0" w:color="auto"/>
            <w:left w:val="none" w:sz="0" w:space="0" w:color="auto"/>
            <w:bottom w:val="none" w:sz="0" w:space="0" w:color="auto"/>
            <w:right w:val="none" w:sz="0" w:space="0" w:color="auto"/>
          </w:divBdr>
          <w:divsChild>
            <w:div w:id="107429663">
              <w:marLeft w:val="0"/>
              <w:marRight w:val="0"/>
              <w:marTop w:val="0"/>
              <w:marBottom w:val="0"/>
              <w:divBdr>
                <w:top w:val="none" w:sz="0" w:space="0" w:color="auto"/>
                <w:left w:val="none" w:sz="0" w:space="0" w:color="auto"/>
                <w:bottom w:val="none" w:sz="0" w:space="0" w:color="auto"/>
                <w:right w:val="none" w:sz="0" w:space="0" w:color="auto"/>
              </w:divBdr>
              <w:divsChild>
                <w:div w:id="2118407411">
                  <w:marLeft w:val="0"/>
                  <w:marRight w:val="0"/>
                  <w:marTop w:val="0"/>
                  <w:marBottom w:val="0"/>
                  <w:divBdr>
                    <w:top w:val="none" w:sz="0" w:space="0" w:color="auto"/>
                    <w:left w:val="none" w:sz="0" w:space="0" w:color="auto"/>
                    <w:bottom w:val="none" w:sz="0" w:space="0" w:color="auto"/>
                    <w:right w:val="none" w:sz="0" w:space="0" w:color="auto"/>
                  </w:divBdr>
                </w:div>
              </w:divsChild>
            </w:div>
            <w:div w:id="324751042">
              <w:marLeft w:val="0"/>
              <w:marRight w:val="0"/>
              <w:marTop w:val="0"/>
              <w:marBottom w:val="0"/>
              <w:divBdr>
                <w:top w:val="none" w:sz="0" w:space="0" w:color="auto"/>
                <w:left w:val="none" w:sz="0" w:space="0" w:color="auto"/>
                <w:bottom w:val="none" w:sz="0" w:space="0" w:color="auto"/>
                <w:right w:val="none" w:sz="0" w:space="0" w:color="auto"/>
              </w:divBdr>
            </w:div>
          </w:divsChild>
        </w:div>
        <w:div w:id="1191263863">
          <w:marLeft w:val="0"/>
          <w:marRight w:val="0"/>
          <w:marTop w:val="0"/>
          <w:marBottom w:val="0"/>
          <w:divBdr>
            <w:top w:val="none" w:sz="0" w:space="0" w:color="auto"/>
            <w:left w:val="none" w:sz="0" w:space="0" w:color="auto"/>
            <w:bottom w:val="none" w:sz="0" w:space="0" w:color="auto"/>
            <w:right w:val="none" w:sz="0" w:space="0" w:color="auto"/>
          </w:divBdr>
          <w:divsChild>
            <w:div w:id="718823169">
              <w:marLeft w:val="0"/>
              <w:marRight w:val="0"/>
              <w:marTop w:val="0"/>
              <w:marBottom w:val="0"/>
              <w:divBdr>
                <w:top w:val="none" w:sz="0" w:space="0" w:color="auto"/>
                <w:left w:val="none" w:sz="0" w:space="0" w:color="auto"/>
                <w:bottom w:val="none" w:sz="0" w:space="0" w:color="auto"/>
                <w:right w:val="none" w:sz="0" w:space="0" w:color="auto"/>
              </w:divBdr>
              <w:divsChild>
                <w:div w:id="174977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504798">
          <w:marLeft w:val="0"/>
          <w:marRight w:val="0"/>
          <w:marTop w:val="0"/>
          <w:marBottom w:val="0"/>
          <w:divBdr>
            <w:top w:val="none" w:sz="0" w:space="0" w:color="auto"/>
            <w:left w:val="none" w:sz="0" w:space="0" w:color="auto"/>
            <w:bottom w:val="none" w:sz="0" w:space="0" w:color="auto"/>
            <w:right w:val="none" w:sz="0" w:space="0" w:color="auto"/>
          </w:divBdr>
          <w:divsChild>
            <w:div w:id="474682922">
              <w:marLeft w:val="0"/>
              <w:marRight w:val="0"/>
              <w:marTop w:val="0"/>
              <w:marBottom w:val="0"/>
              <w:divBdr>
                <w:top w:val="none" w:sz="0" w:space="0" w:color="auto"/>
                <w:left w:val="none" w:sz="0" w:space="0" w:color="auto"/>
                <w:bottom w:val="none" w:sz="0" w:space="0" w:color="auto"/>
                <w:right w:val="none" w:sz="0" w:space="0" w:color="auto"/>
              </w:divBdr>
              <w:divsChild>
                <w:div w:id="9509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300542">
      <w:bodyDiv w:val="1"/>
      <w:marLeft w:val="0"/>
      <w:marRight w:val="0"/>
      <w:marTop w:val="0"/>
      <w:marBottom w:val="0"/>
      <w:divBdr>
        <w:top w:val="none" w:sz="0" w:space="0" w:color="auto"/>
        <w:left w:val="none" w:sz="0" w:space="0" w:color="auto"/>
        <w:bottom w:val="none" w:sz="0" w:space="0" w:color="auto"/>
        <w:right w:val="none" w:sz="0" w:space="0" w:color="auto"/>
      </w:divBdr>
    </w:div>
    <w:div w:id="1293707914">
      <w:bodyDiv w:val="1"/>
      <w:marLeft w:val="0"/>
      <w:marRight w:val="0"/>
      <w:marTop w:val="0"/>
      <w:marBottom w:val="0"/>
      <w:divBdr>
        <w:top w:val="none" w:sz="0" w:space="0" w:color="auto"/>
        <w:left w:val="none" w:sz="0" w:space="0" w:color="auto"/>
        <w:bottom w:val="none" w:sz="0" w:space="0" w:color="auto"/>
        <w:right w:val="none" w:sz="0" w:space="0" w:color="auto"/>
      </w:divBdr>
    </w:div>
    <w:div w:id="1345666345">
      <w:bodyDiv w:val="1"/>
      <w:marLeft w:val="0"/>
      <w:marRight w:val="0"/>
      <w:marTop w:val="0"/>
      <w:marBottom w:val="0"/>
      <w:divBdr>
        <w:top w:val="none" w:sz="0" w:space="0" w:color="auto"/>
        <w:left w:val="none" w:sz="0" w:space="0" w:color="auto"/>
        <w:bottom w:val="none" w:sz="0" w:space="0" w:color="auto"/>
        <w:right w:val="none" w:sz="0" w:space="0" w:color="auto"/>
      </w:divBdr>
    </w:div>
    <w:div w:id="1349213277">
      <w:bodyDiv w:val="1"/>
      <w:marLeft w:val="0"/>
      <w:marRight w:val="0"/>
      <w:marTop w:val="0"/>
      <w:marBottom w:val="0"/>
      <w:divBdr>
        <w:top w:val="none" w:sz="0" w:space="0" w:color="auto"/>
        <w:left w:val="none" w:sz="0" w:space="0" w:color="auto"/>
        <w:bottom w:val="none" w:sz="0" w:space="0" w:color="auto"/>
        <w:right w:val="none" w:sz="0" w:space="0" w:color="auto"/>
      </w:divBdr>
    </w:div>
    <w:div w:id="1421835053">
      <w:bodyDiv w:val="1"/>
      <w:marLeft w:val="0"/>
      <w:marRight w:val="0"/>
      <w:marTop w:val="0"/>
      <w:marBottom w:val="0"/>
      <w:divBdr>
        <w:top w:val="none" w:sz="0" w:space="0" w:color="auto"/>
        <w:left w:val="none" w:sz="0" w:space="0" w:color="auto"/>
        <w:bottom w:val="none" w:sz="0" w:space="0" w:color="auto"/>
        <w:right w:val="none" w:sz="0" w:space="0" w:color="auto"/>
      </w:divBdr>
    </w:div>
    <w:div w:id="1504585018">
      <w:bodyDiv w:val="1"/>
      <w:marLeft w:val="0"/>
      <w:marRight w:val="0"/>
      <w:marTop w:val="0"/>
      <w:marBottom w:val="0"/>
      <w:divBdr>
        <w:top w:val="none" w:sz="0" w:space="0" w:color="auto"/>
        <w:left w:val="none" w:sz="0" w:space="0" w:color="auto"/>
        <w:bottom w:val="none" w:sz="0" w:space="0" w:color="auto"/>
        <w:right w:val="none" w:sz="0" w:space="0" w:color="auto"/>
      </w:divBdr>
    </w:div>
    <w:div w:id="1550875777">
      <w:bodyDiv w:val="1"/>
      <w:marLeft w:val="0"/>
      <w:marRight w:val="0"/>
      <w:marTop w:val="0"/>
      <w:marBottom w:val="0"/>
      <w:divBdr>
        <w:top w:val="none" w:sz="0" w:space="0" w:color="auto"/>
        <w:left w:val="none" w:sz="0" w:space="0" w:color="auto"/>
        <w:bottom w:val="none" w:sz="0" w:space="0" w:color="auto"/>
        <w:right w:val="none" w:sz="0" w:space="0" w:color="auto"/>
      </w:divBdr>
    </w:div>
    <w:div w:id="1557737515">
      <w:bodyDiv w:val="1"/>
      <w:marLeft w:val="0"/>
      <w:marRight w:val="0"/>
      <w:marTop w:val="0"/>
      <w:marBottom w:val="0"/>
      <w:divBdr>
        <w:top w:val="none" w:sz="0" w:space="0" w:color="auto"/>
        <w:left w:val="none" w:sz="0" w:space="0" w:color="auto"/>
        <w:bottom w:val="none" w:sz="0" w:space="0" w:color="auto"/>
        <w:right w:val="none" w:sz="0" w:space="0" w:color="auto"/>
      </w:divBdr>
    </w:div>
    <w:div w:id="1577396125">
      <w:bodyDiv w:val="1"/>
      <w:marLeft w:val="0"/>
      <w:marRight w:val="0"/>
      <w:marTop w:val="0"/>
      <w:marBottom w:val="0"/>
      <w:divBdr>
        <w:top w:val="none" w:sz="0" w:space="0" w:color="auto"/>
        <w:left w:val="none" w:sz="0" w:space="0" w:color="auto"/>
        <w:bottom w:val="none" w:sz="0" w:space="0" w:color="auto"/>
        <w:right w:val="none" w:sz="0" w:space="0" w:color="auto"/>
      </w:divBdr>
    </w:div>
    <w:div w:id="1630747696">
      <w:bodyDiv w:val="1"/>
      <w:marLeft w:val="0"/>
      <w:marRight w:val="0"/>
      <w:marTop w:val="0"/>
      <w:marBottom w:val="0"/>
      <w:divBdr>
        <w:top w:val="none" w:sz="0" w:space="0" w:color="auto"/>
        <w:left w:val="none" w:sz="0" w:space="0" w:color="auto"/>
        <w:bottom w:val="none" w:sz="0" w:space="0" w:color="auto"/>
        <w:right w:val="none" w:sz="0" w:space="0" w:color="auto"/>
      </w:divBdr>
    </w:div>
    <w:div w:id="1640380717">
      <w:bodyDiv w:val="1"/>
      <w:marLeft w:val="0"/>
      <w:marRight w:val="0"/>
      <w:marTop w:val="0"/>
      <w:marBottom w:val="0"/>
      <w:divBdr>
        <w:top w:val="none" w:sz="0" w:space="0" w:color="auto"/>
        <w:left w:val="none" w:sz="0" w:space="0" w:color="auto"/>
        <w:bottom w:val="none" w:sz="0" w:space="0" w:color="auto"/>
        <w:right w:val="none" w:sz="0" w:space="0" w:color="auto"/>
      </w:divBdr>
    </w:div>
    <w:div w:id="1736271029">
      <w:bodyDiv w:val="1"/>
      <w:marLeft w:val="0"/>
      <w:marRight w:val="0"/>
      <w:marTop w:val="0"/>
      <w:marBottom w:val="0"/>
      <w:divBdr>
        <w:top w:val="none" w:sz="0" w:space="0" w:color="auto"/>
        <w:left w:val="none" w:sz="0" w:space="0" w:color="auto"/>
        <w:bottom w:val="none" w:sz="0" w:space="0" w:color="auto"/>
        <w:right w:val="none" w:sz="0" w:space="0" w:color="auto"/>
      </w:divBdr>
    </w:div>
    <w:div w:id="1751343541">
      <w:bodyDiv w:val="1"/>
      <w:marLeft w:val="0"/>
      <w:marRight w:val="0"/>
      <w:marTop w:val="0"/>
      <w:marBottom w:val="0"/>
      <w:divBdr>
        <w:top w:val="none" w:sz="0" w:space="0" w:color="auto"/>
        <w:left w:val="none" w:sz="0" w:space="0" w:color="auto"/>
        <w:bottom w:val="none" w:sz="0" w:space="0" w:color="auto"/>
        <w:right w:val="none" w:sz="0" w:space="0" w:color="auto"/>
      </w:divBdr>
    </w:div>
    <w:div w:id="1809935899">
      <w:bodyDiv w:val="1"/>
      <w:marLeft w:val="0"/>
      <w:marRight w:val="0"/>
      <w:marTop w:val="0"/>
      <w:marBottom w:val="0"/>
      <w:divBdr>
        <w:top w:val="none" w:sz="0" w:space="0" w:color="auto"/>
        <w:left w:val="none" w:sz="0" w:space="0" w:color="auto"/>
        <w:bottom w:val="none" w:sz="0" w:space="0" w:color="auto"/>
        <w:right w:val="none" w:sz="0" w:space="0" w:color="auto"/>
      </w:divBdr>
    </w:div>
    <w:div w:id="1859929585">
      <w:bodyDiv w:val="1"/>
      <w:marLeft w:val="0"/>
      <w:marRight w:val="0"/>
      <w:marTop w:val="0"/>
      <w:marBottom w:val="0"/>
      <w:divBdr>
        <w:top w:val="none" w:sz="0" w:space="0" w:color="auto"/>
        <w:left w:val="none" w:sz="0" w:space="0" w:color="auto"/>
        <w:bottom w:val="none" w:sz="0" w:space="0" w:color="auto"/>
        <w:right w:val="none" w:sz="0" w:space="0" w:color="auto"/>
      </w:divBdr>
      <w:divsChild>
        <w:div w:id="809326106">
          <w:marLeft w:val="0"/>
          <w:marRight w:val="0"/>
          <w:marTop w:val="0"/>
          <w:marBottom w:val="0"/>
          <w:divBdr>
            <w:top w:val="none" w:sz="0" w:space="0" w:color="auto"/>
            <w:left w:val="none" w:sz="0" w:space="0" w:color="auto"/>
            <w:bottom w:val="none" w:sz="0" w:space="0" w:color="auto"/>
            <w:right w:val="none" w:sz="0" w:space="0" w:color="auto"/>
          </w:divBdr>
          <w:divsChild>
            <w:div w:id="721443697">
              <w:marLeft w:val="0"/>
              <w:marRight w:val="0"/>
              <w:marTop w:val="0"/>
              <w:marBottom w:val="0"/>
              <w:divBdr>
                <w:top w:val="none" w:sz="0" w:space="0" w:color="auto"/>
                <w:left w:val="none" w:sz="0" w:space="0" w:color="auto"/>
                <w:bottom w:val="none" w:sz="0" w:space="0" w:color="auto"/>
                <w:right w:val="none" w:sz="0" w:space="0" w:color="auto"/>
              </w:divBdr>
              <w:divsChild>
                <w:div w:id="74915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682732">
          <w:marLeft w:val="0"/>
          <w:marRight w:val="0"/>
          <w:marTop w:val="0"/>
          <w:marBottom w:val="0"/>
          <w:divBdr>
            <w:top w:val="none" w:sz="0" w:space="0" w:color="auto"/>
            <w:left w:val="none" w:sz="0" w:space="0" w:color="auto"/>
            <w:bottom w:val="none" w:sz="0" w:space="0" w:color="auto"/>
            <w:right w:val="none" w:sz="0" w:space="0" w:color="auto"/>
          </w:divBdr>
          <w:divsChild>
            <w:div w:id="332495404">
              <w:marLeft w:val="0"/>
              <w:marRight w:val="0"/>
              <w:marTop w:val="0"/>
              <w:marBottom w:val="0"/>
              <w:divBdr>
                <w:top w:val="none" w:sz="0" w:space="0" w:color="auto"/>
                <w:left w:val="none" w:sz="0" w:space="0" w:color="auto"/>
                <w:bottom w:val="none" w:sz="0" w:space="0" w:color="auto"/>
                <w:right w:val="none" w:sz="0" w:space="0" w:color="auto"/>
              </w:divBdr>
              <w:divsChild>
                <w:div w:id="147826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011979">
          <w:marLeft w:val="0"/>
          <w:marRight w:val="0"/>
          <w:marTop w:val="0"/>
          <w:marBottom w:val="0"/>
          <w:divBdr>
            <w:top w:val="none" w:sz="0" w:space="0" w:color="auto"/>
            <w:left w:val="none" w:sz="0" w:space="0" w:color="auto"/>
            <w:bottom w:val="none" w:sz="0" w:space="0" w:color="auto"/>
            <w:right w:val="none" w:sz="0" w:space="0" w:color="auto"/>
          </w:divBdr>
          <w:divsChild>
            <w:div w:id="2011980454">
              <w:marLeft w:val="0"/>
              <w:marRight w:val="0"/>
              <w:marTop w:val="0"/>
              <w:marBottom w:val="0"/>
              <w:divBdr>
                <w:top w:val="none" w:sz="0" w:space="0" w:color="auto"/>
                <w:left w:val="none" w:sz="0" w:space="0" w:color="auto"/>
                <w:bottom w:val="none" w:sz="0" w:space="0" w:color="auto"/>
                <w:right w:val="none" w:sz="0" w:space="0" w:color="auto"/>
              </w:divBdr>
              <w:divsChild>
                <w:div w:id="175315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734827">
          <w:marLeft w:val="0"/>
          <w:marRight w:val="0"/>
          <w:marTop w:val="0"/>
          <w:marBottom w:val="0"/>
          <w:divBdr>
            <w:top w:val="none" w:sz="0" w:space="0" w:color="auto"/>
            <w:left w:val="none" w:sz="0" w:space="0" w:color="auto"/>
            <w:bottom w:val="none" w:sz="0" w:space="0" w:color="auto"/>
            <w:right w:val="none" w:sz="0" w:space="0" w:color="auto"/>
          </w:divBdr>
          <w:divsChild>
            <w:div w:id="1280181279">
              <w:marLeft w:val="0"/>
              <w:marRight w:val="0"/>
              <w:marTop w:val="0"/>
              <w:marBottom w:val="0"/>
              <w:divBdr>
                <w:top w:val="none" w:sz="0" w:space="0" w:color="auto"/>
                <w:left w:val="none" w:sz="0" w:space="0" w:color="auto"/>
                <w:bottom w:val="none" w:sz="0" w:space="0" w:color="auto"/>
                <w:right w:val="none" w:sz="0" w:space="0" w:color="auto"/>
              </w:divBdr>
              <w:divsChild>
                <w:div w:id="1634409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508921">
          <w:marLeft w:val="0"/>
          <w:marRight w:val="0"/>
          <w:marTop w:val="0"/>
          <w:marBottom w:val="0"/>
          <w:divBdr>
            <w:top w:val="none" w:sz="0" w:space="0" w:color="auto"/>
            <w:left w:val="none" w:sz="0" w:space="0" w:color="auto"/>
            <w:bottom w:val="none" w:sz="0" w:space="0" w:color="auto"/>
            <w:right w:val="none" w:sz="0" w:space="0" w:color="auto"/>
          </w:divBdr>
          <w:divsChild>
            <w:div w:id="1672878234">
              <w:marLeft w:val="0"/>
              <w:marRight w:val="0"/>
              <w:marTop w:val="0"/>
              <w:marBottom w:val="0"/>
              <w:divBdr>
                <w:top w:val="none" w:sz="0" w:space="0" w:color="auto"/>
                <w:left w:val="none" w:sz="0" w:space="0" w:color="auto"/>
                <w:bottom w:val="none" w:sz="0" w:space="0" w:color="auto"/>
                <w:right w:val="none" w:sz="0" w:space="0" w:color="auto"/>
              </w:divBdr>
              <w:divsChild>
                <w:div w:id="326787221">
                  <w:marLeft w:val="0"/>
                  <w:marRight w:val="0"/>
                  <w:marTop w:val="0"/>
                  <w:marBottom w:val="0"/>
                  <w:divBdr>
                    <w:top w:val="none" w:sz="0" w:space="0" w:color="auto"/>
                    <w:left w:val="none" w:sz="0" w:space="0" w:color="auto"/>
                    <w:bottom w:val="none" w:sz="0" w:space="0" w:color="auto"/>
                    <w:right w:val="none" w:sz="0" w:space="0" w:color="auto"/>
                  </w:divBdr>
                </w:div>
              </w:divsChild>
            </w:div>
            <w:div w:id="1411075622">
              <w:marLeft w:val="0"/>
              <w:marRight w:val="0"/>
              <w:marTop w:val="0"/>
              <w:marBottom w:val="0"/>
              <w:divBdr>
                <w:top w:val="none" w:sz="0" w:space="0" w:color="auto"/>
                <w:left w:val="none" w:sz="0" w:space="0" w:color="auto"/>
                <w:bottom w:val="none" w:sz="0" w:space="0" w:color="auto"/>
                <w:right w:val="none" w:sz="0" w:space="0" w:color="auto"/>
              </w:divBdr>
            </w:div>
          </w:divsChild>
        </w:div>
        <w:div w:id="1355039068">
          <w:marLeft w:val="0"/>
          <w:marRight w:val="0"/>
          <w:marTop w:val="0"/>
          <w:marBottom w:val="0"/>
          <w:divBdr>
            <w:top w:val="none" w:sz="0" w:space="0" w:color="auto"/>
            <w:left w:val="none" w:sz="0" w:space="0" w:color="auto"/>
            <w:bottom w:val="none" w:sz="0" w:space="0" w:color="auto"/>
            <w:right w:val="none" w:sz="0" w:space="0" w:color="auto"/>
          </w:divBdr>
          <w:divsChild>
            <w:div w:id="602304709">
              <w:marLeft w:val="0"/>
              <w:marRight w:val="0"/>
              <w:marTop w:val="0"/>
              <w:marBottom w:val="0"/>
              <w:divBdr>
                <w:top w:val="none" w:sz="0" w:space="0" w:color="auto"/>
                <w:left w:val="none" w:sz="0" w:space="0" w:color="auto"/>
                <w:bottom w:val="none" w:sz="0" w:space="0" w:color="auto"/>
                <w:right w:val="none" w:sz="0" w:space="0" w:color="auto"/>
              </w:divBdr>
              <w:divsChild>
                <w:div w:id="646784544">
                  <w:marLeft w:val="0"/>
                  <w:marRight w:val="0"/>
                  <w:marTop w:val="0"/>
                  <w:marBottom w:val="0"/>
                  <w:divBdr>
                    <w:top w:val="none" w:sz="0" w:space="0" w:color="auto"/>
                    <w:left w:val="none" w:sz="0" w:space="0" w:color="auto"/>
                    <w:bottom w:val="none" w:sz="0" w:space="0" w:color="auto"/>
                    <w:right w:val="none" w:sz="0" w:space="0" w:color="auto"/>
                  </w:divBdr>
                </w:div>
              </w:divsChild>
            </w:div>
            <w:div w:id="1755128286">
              <w:marLeft w:val="0"/>
              <w:marRight w:val="0"/>
              <w:marTop w:val="0"/>
              <w:marBottom w:val="0"/>
              <w:divBdr>
                <w:top w:val="none" w:sz="0" w:space="0" w:color="auto"/>
                <w:left w:val="none" w:sz="0" w:space="0" w:color="auto"/>
                <w:bottom w:val="none" w:sz="0" w:space="0" w:color="auto"/>
                <w:right w:val="none" w:sz="0" w:space="0" w:color="auto"/>
              </w:divBdr>
            </w:div>
          </w:divsChild>
        </w:div>
        <w:div w:id="941958898">
          <w:marLeft w:val="0"/>
          <w:marRight w:val="0"/>
          <w:marTop w:val="0"/>
          <w:marBottom w:val="0"/>
          <w:divBdr>
            <w:top w:val="none" w:sz="0" w:space="0" w:color="auto"/>
            <w:left w:val="none" w:sz="0" w:space="0" w:color="auto"/>
            <w:bottom w:val="none" w:sz="0" w:space="0" w:color="auto"/>
            <w:right w:val="none" w:sz="0" w:space="0" w:color="auto"/>
          </w:divBdr>
          <w:divsChild>
            <w:div w:id="929317186">
              <w:marLeft w:val="0"/>
              <w:marRight w:val="0"/>
              <w:marTop w:val="0"/>
              <w:marBottom w:val="0"/>
              <w:divBdr>
                <w:top w:val="none" w:sz="0" w:space="0" w:color="auto"/>
                <w:left w:val="none" w:sz="0" w:space="0" w:color="auto"/>
                <w:bottom w:val="none" w:sz="0" w:space="0" w:color="auto"/>
                <w:right w:val="none" w:sz="0" w:space="0" w:color="auto"/>
              </w:divBdr>
              <w:divsChild>
                <w:div w:id="136848865">
                  <w:marLeft w:val="0"/>
                  <w:marRight w:val="0"/>
                  <w:marTop w:val="0"/>
                  <w:marBottom w:val="0"/>
                  <w:divBdr>
                    <w:top w:val="none" w:sz="0" w:space="0" w:color="auto"/>
                    <w:left w:val="none" w:sz="0" w:space="0" w:color="auto"/>
                    <w:bottom w:val="none" w:sz="0" w:space="0" w:color="auto"/>
                    <w:right w:val="none" w:sz="0" w:space="0" w:color="auto"/>
                  </w:divBdr>
                </w:div>
              </w:divsChild>
            </w:div>
            <w:div w:id="751973197">
              <w:marLeft w:val="0"/>
              <w:marRight w:val="0"/>
              <w:marTop w:val="0"/>
              <w:marBottom w:val="0"/>
              <w:divBdr>
                <w:top w:val="none" w:sz="0" w:space="0" w:color="auto"/>
                <w:left w:val="none" w:sz="0" w:space="0" w:color="auto"/>
                <w:bottom w:val="none" w:sz="0" w:space="0" w:color="auto"/>
                <w:right w:val="none" w:sz="0" w:space="0" w:color="auto"/>
              </w:divBdr>
            </w:div>
          </w:divsChild>
        </w:div>
        <w:div w:id="2027293233">
          <w:marLeft w:val="0"/>
          <w:marRight w:val="0"/>
          <w:marTop w:val="0"/>
          <w:marBottom w:val="0"/>
          <w:divBdr>
            <w:top w:val="none" w:sz="0" w:space="0" w:color="auto"/>
            <w:left w:val="none" w:sz="0" w:space="0" w:color="auto"/>
            <w:bottom w:val="none" w:sz="0" w:space="0" w:color="auto"/>
            <w:right w:val="none" w:sz="0" w:space="0" w:color="auto"/>
          </w:divBdr>
          <w:divsChild>
            <w:div w:id="2031645463">
              <w:marLeft w:val="0"/>
              <w:marRight w:val="0"/>
              <w:marTop w:val="0"/>
              <w:marBottom w:val="0"/>
              <w:divBdr>
                <w:top w:val="none" w:sz="0" w:space="0" w:color="auto"/>
                <w:left w:val="none" w:sz="0" w:space="0" w:color="auto"/>
                <w:bottom w:val="none" w:sz="0" w:space="0" w:color="auto"/>
                <w:right w:val="none" w:sz="0" w:space="0" w:color="auto"/>
              </w:divBdr>
              <w:divsChild>
                <w:div w:id="853692611">
                  <w:marLeft w:val="0"/>
                  <w:marRight w:val="0"/>
                  <w:marTop w:val="0"/>
                  <w:marBottom w:val="0"/>
                  <w:divBdr>
                    <w:top w:val="none" w:sz="0" w:space="0" w:color="auto"/>
                    <w:left w:val="none" w:sz="0" w:space="0" w:color="auto"/>
                    <w:bottom w:val="none" w:sz="0" w:space="0" w:color="auto"/>
                    <w:right w:val="none" w:sz="0" w:space="0" w:color="auto"/>
                  </w:divBdr>
                </w:div>
              </w:divsChild>
            </w:div>
            <w:div w:id="1539317655">
              <w:marLeft w:val="0"/>
              <w:marRight w:val="0"/>
              <w:marTop w:val="0"/>
              <w:marBottom w:val="0"/>
              <w:divBdr>
                <w:top w:val="none" w:sz="0" w:space="0" w:color="auto"/>
                <w:left w:val="none" w:sz="0" w:space="0" w:color="auto"/>
                <w:bottom w:val="none" w:sz="0" w:space="0" w:color="auto"/>
                <w:right w:val="none" w:sz="0" w:space="0" w:color="auto"/>
              </w:divBdr>
            </w:div>
          </w:divsChild>
        </w:div>
        <w:div w:id="931934315">
          <w:marLeft w:val="0"/>
          <w:marRight w:val="0"/>
          <w:marTop w:val="0"/>
          <w:marBottom w:val="0"/>
          <w:divBdr>
            <w:top w:val="none" w:sz="0" w:space="0" w:color="auto"/>
            <w:left w:val="none" w:sz="0" w:space="0" w:color="auto"/>
            <w:bottom w:val="none" w:sz="0" w:space="0" w:color="auto"/>
            <w:right w:val="none" w:sz="0" w:space="0" w:color="auto"/>
          </w:divBdr>
          <w:divsChild>
            <w:div w:id="1827089791">
              <w:marLeft w:val="0"/>
              <w:marRight w:val="0"/>
              <w:marTop w:val="0"/>
              <w:marBottom w:val="0"/>
              <w:divBdr>
                <w:top w:val="none" w:sz="0" w:space="0" w:color="auto"/>
                <w:left w:val="none" w:sz="0" w:space="0" w:color="auto"/>
                <w:bottom w:val="none" w:sz="0" w:space="0" w:color="auto"/>
                <w:right w:val="none" w:sz="0" w:space="0" w:color="auto"/>
              </w:divBdr>
              <w:divsChild>
                <w:div w:id="389889928">
                  <w:marLeft w:val="0"/>
                  <w:marRight w:val="0"/>
                  <w:marTop w:val="0"/>
                  <w:marBottom w:val="0"/>
                  <w:divBdr>
                    <w:top w:val="none" w:sz="0" w:space="0" w:color="auto"/>
                    <w:left w:val="none" w:sz="0" w:space="0" w:color="auto"/>
                    <w:bottom w:val="none" w:sz="0" w:space="0" w:color="auto"/>
                    <w:right w:val="none" w:sz="0" w:space="0" w:color="auto"/>
                  </w:divBdr>
                </w:div>
              </w:divsChild>
            </w:div>
            <w:div w:id="2047289315">
              <w:marLeft w:val="0"/>
              <w:marRight w:val="0"/>
              <w:marTop w:val="0"/>
              <w:marBottom w:val="0"/>
              <w:divBdr>
                <w:top w:val="none" w:sz="0" w:space="0" w:color="auto"/>
                <w:left w:val="none" w:sz="0" w:space="0" w:color="auto"/>
                <w:bottom w:val="none" w:sz="0" w:space="0" w:color="auto"/>
                <w:right w:val="none" w:sz="0" w:space="0" w:color="auto"/>
              </w:divBdr>
            </w:div>
          </w:divsChild>
        </w:div>
        <w:div w:id="85660409">
          <w:marLeft w:val="0"/>
          <w:marRight w:val="0"/>
          <w:marTop w:val="0"/>
          <w:marBottom w:val="0"/>
          <w:divBdr>
            <w:top w:val="none" w:sz="0" w:space="0" w:color="auto"/>
            <w:left w:val="none" w:sz="0" w:space="0" w:color="auto"/>
            <w:bottom w:val="none" w:sz="0" w:space="0" w:color="auto"/>
            <w:right w:val="none" w:sz="0" w:space="0" w:color="auto"/>
          </w:divBdr>
          <w:divsChild>
            <w:div w:id="1935091160">
              <w:marLeft w:val="0"/>
              <w:marRight w:val="0"/>
              <w:marTop w:val="0"/>
              <w:marBottom w:val="0"/>
              <w:divBdr>
                <w:top w:val="none" w:sz="0" w:space="0" w:color="auto"/>
                <w:left w:val="none" w:sz="0" w:space="0" w:color="auto"/>
                <w:bottom w:val="none" w:sz="0" w:space="0" w:color="auto"/>
                <w:right w:val="none" w:sz="0" w:space="0" w:color="auto"/>
              </w:divBdr>
              <w:divsChild>
                <w:div w:id="95181036">
                  <w:marLeft w:val="0"/>
                  <w:marRight w:val="0"/>
                  <w:marTop w:val="0"/>
                  <w:marBottom w:val="0"/>
                  <w:divBdr>
                    <w:top w:val="none" w:sz="0" w:space="0" w:color="auto"/>
                    <w:left w:val="none" w:sz="0" w:space="0" w:color="auto"/>
                    <w:bottom w:val="none" w:sz="0" w:space="0" w:color="auto"/>
                    <w:right w:val="none" w:sz="0" w:space="0" w:color="auto"/>
                  </w:divBdr>
                </w:div>
              </w:divsChild>
            </w:div>
            <w:div w:id="1590188529">
              <w:marLeft w:val="0"/>
              <w:marRight w:val="0"/>
              <w:marTop w:val="0"/>
              <w:marBottom w:val="0"/>
              <w:divBdr>
                <w:top w:val="none" w:sz="0" w:space="0" w:color="auto"/>
                <w:left w:val="none" w:sz="0" w:space="0" w:color="auto"/>
                <w:bottom w:val="none" w:sz="0" w:space="0" w:color="auto"/>
                <w:right w:val="none" w:sz="0" w:space="0" w:color="auto"/>
              </w:divBdr>
            </w:div>
          </w:divsChild>
        </w:div>
        <w:div w:id="50228281">
          <w:marLeft w:val="0"/>
          <w:marRight w:val="0"/>
          <w:marTop w:val="0"/>
          <w:marBottom w:val="0"/>
          <w:divBdr>
            <w:top w:val="none" w:sz="0" w:space="0" w:color="auto"/>
            <w:left w:val="none" w:sz="0" w:space="0" w:color="auto"/>
            <w:bottom w:val="none" w:sz="0" w:space="0" w:color="auto"/>
            <w:right w:val="none" w:sz="0" w:space="0" w:color="auto"/>
          </w:divBdr>
          <w:divsChild>
            <w:div w:id="1529878047">
              <w:marLeft w:val="0"/>
              <w:marRight w:val="0"/>
              <w:marTop w:val="0"/>
              <w:marBottom w:val="0"/>
              <w:divBdr>
                <w:top w:val="none" w:sz="0" w:space="0" w:color="auto"/>
                <w:left w:val="none" w:sz="0" w:space="0" w:color="auto"/>
                <w:bottom w:val="none" w:sz="0" w:space="0" w:color="auto"/>
                <w:right w:val="none" w:sz="0" w:space="0" w:color="auto"/>
              </w:divBdr>
              <w:divsChild>
                <w:div w:id="1445539445">
                  <w:marLeft w:val="0"/>
                  <w:marRight w:val="0"/>
                  <w:marTop w:val="0"/>
                  <w:marBottom w:val="0"/>
                  <w:divBdr>
                    <w:top w:val="none" w:sz="0" w:space="0" w:color="auto"/>
                    <w:left w:val="none" w:sz="0" w:space="0" w:color="auto"/>
                    <w:bottom w:val="none" w:sz="0" w:space="0" w:color="auto"/>
                    <w:right w:val="none" w:sz="0" w:space="0" w:color="auto"/>
                  </w:divBdr>
                </w:div>
              </w:divsChild>
            </w:div>
            <w:div w:id="890264899">
              <w:marLeft w:val="0"/>
              <w:marRight w:val="0"/>
              <w:marTop w:val="0"/>
              <w:marBottom w:val="0"/>
              <w:divBdr>
                <w:top w:val="none" w:sz="0" w:space="0" w:color="auto"/>
                <w:left w:val="none" w:sz="0" w:space="0" w:color="auto"/>
                <w:bottom w:val="none" w:sz="0" w:space="0" w:color="auto"/>
                <w:right w:val="none" w:sz="0" w:space="0" w:color="auto"/>
              </w:divBdr>
            </w:div>
          </w:divsChild>
        </w:div>
        <w:div w:id="1307470697">
          <w:marLeft w:val="0"/>
          <w:marRight w:val="0"/>
          <w:marTop w:val="0"/>
          <w:marBottom w:val="0"/>
          <w:divBdr>
            <w:top w:val="none" w:sz="0" w:space="0" w:color="auto"/>
            <w:left w:val="none" w:sz="0" w:space="0" w:color="auto"/>
            <w:bottom w:val="none" w:sz="0" w:space="0" w:color="auto"/>
            <w:right w:val="none" w:sz="0" w:space="0" w:color="auto"/>
          </w:divBdr>
          <w:divsChild>
            <w:div w:id="218982239">
              <w:marLeft w:val="0"/>
              <w:marRight w:val="0"/>
              <w:marTop w:val="0"/>
              <w:marBottom w:val="0"/>
              <w:divBdr>
                <w:top w:val="none" w:sz="0" w:space="0" w:color="auto"/>
                <w:left w:val="none" w:sz="0" w:space="0" w:color="auto"/>
                <w:bottom w:val="none" w:sz="0" w:space="0" w:color="auto"/>
                <w:right w:val="none" w:sz="0" w:space="0" w:color="auto"/>
              </w:divBdr>
              <w:divsChild>
                <w:div w:id="173863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09087">
          <w:marLeft w:val="0"/>
          <w:marRight w:val="0"/>
          <w:marTop w:val="0"/>
          <w:marBottom w:val="0"/>
          <w:divBdr>
            <w:top w:val="none" w:sz="0" w:space="0" w:color="auto"/>
            <w:left w:val="none" w:sz="0" w:space="0" w:color="auto"/>
            <w:bottom w:val="none" w:sz="0" w:space="0" w:color="auto"/>
            <w:right w:val="none" w:sz="0" w:space="0" w:color="auto"/>
          </w:divBdr>
          <w:divsChild>
            <w:div w:id="135682703">
              <w:marLeft w:val="0"/>
              <w:marRight w:val="0"/>
              <w:marTop w:val="0"/>
              <w:marBottom w:val="0"/>
              <w:divBdr>
                <w:top w:val="none" w:sz="0" w:space="0" w:color="auto"/>
                <w:left w:val="none" w:sz="0" w:space="0" w:color="auto"/>
                <w:bottom w:val="none" w:sz="0" w:space="0" w:color="auto"/>
                <w:right w:val="none" w:sz="0" w:space="0" w:color="auto"/>
              </w:divBdr>
              <w:divsChild>
                <w:div w:id="955215863">
                  <w:marLeft w:val="0"/>
                  <w:marRight w:val="0"/>
                  <w:marTop w:val="0"/>
                  <w:marBottom w:val="0"/>
                  <w:divBdr>
                    <w:top w:val="none" w:sz="0" w:space="0" w:color="auto"/>
                    <w:left w:val="none" w:sz="0" w:space="0" w:color="auto"/>
                    <w:bottom w:val="none" w:sz="0" w:space="0" w:color="auto"/>
                    <w:right w:val="none" w:sz="0" w:space="0" w:color="auto"/>
                  </w:divBdr>
                </w:div>
              </w:divsChild>
            </w:div>
            <w:div w:id="1174538968">
              <w:marLeft w:val="0"/>
              <w:marRight w:val="0"/>
              <w:marTop w:val="0"/>
              <w:marBottom w:val="0"/>
              <w:divBdr>
                <w:top w:val="none" w:sz="0" w:space="0" w:color="auto"/>
                <w:left w:val="none" w:sz="0" w:space="0" w:color="auto"/>
                <w:bottom w:val="none" w:sz="0" w:space="0" w:color="auto"/>
                <w:right w:val="none" w:sz="0" w:space="0" w:color="auto"/>
              </w:divBdr>
            </w:div>
          </w:divsChild>
        </w:div>
        <w:div w:id="892160448">
          <w:marLeft w:val="0"/>
          <w:marRight w:val="0"/>
          <w:marTop w:val="0"/>
          <w:marBottom w:val="0"/>
          <w:divBdr>
            <w:top w:val="none" w:sz="0" w:space="0" w:color="auto"/>
            <w:left w:val="none" w:sz="0" w:space="0" w:color="auto"/>
            <w:bottom w:val="none" w:sz="0" w:space="0" w:color="auto"/>
            <w:right w:val="none" w:sz="0" w:space="0" w:color="auto"/>
          </w:divBdr>
          <w:divsChild>
            <w:div w:id="1030692100">
              <w:marLeft w:val="0"/>
              <w:marRight w:val="0"/>
              <w:marTop w:val="0"/>
              <w:marBottom w:val="0"/>
              <w:divBdr>
                <w:top w:val="none" w:sz="0" w:space="0" w:color="auto"/>
                <w:left w:val="none" w:sz="0" w:space="0" w:color="auto"/>
                <w:bottom w:val="none" w:sz="0" w:space="0" w:color="auto"/>
                <w:right w:val="none" w:sz="0" w:space="0" w:color="auto"/>
              </w:divBdr>
              <w:divsChild>
                <w:div w:id="1156727831">
                  <w:marLeft w:val="0"/>
                  <w:marRight w:val="0"/>
                  <w:marTop w:val="0"/>
                  <w:marBottom w:val="0"/>
                  <w:divBdr>
                    <w:top w:val="none" w:sz="0" w:space="0" w:color="auto"/>
                    <w:left w:val="none" w:sz="0" w:space="0" w:color="auto"/>
                    <w:bottom w:val="none" w:sz="0" w:space="0" w:color="auto"/>
                    <w:right w:val="none" w:sz="0" w:space="0" w:color="auto"/>
                  </w:divBdr>
                </w:div>
              </w:divsChild>
            </w:div>
            <w:div w:id="946084443">
              <w:marLeft w:val="0"/>
              <w:marRight w:val="0"/>
              <w:marTop w:val="0"/>
              <w:marBottom w:val="0"/>
              <w:divBdr>
                <w:top w:val="none" w:sz="0" w:space="0" w:color="auto"/>
                <w:left w:val="none" w:sz="0" w:space="0" w:color="auto"/>
                <w:bottom w:val="none" w:sz="0" w:space="0" w:color="auto"/>
                <w:right w:val="none" w:sz="0" w:space="0" w:color="auto"/>
              </w:divBdr>
            </w:div>
          </w:divsChild>
        </w:div>
        <w:div w:id="1491558433">
          <w:marLeft w:val="0"/>
          <w:marRight w:val="0"/>
          <w:marTop w:val="0"/>
          <w:marBottom w:val="0"/>
          <w:divBdr>
            <w:top w:val="none" w:sz="0" w:space="0" w:color="auto"/>
            <w:left w:val="none" w:sz="0" w:space="0" w:color="auto"/>
            <w:bottom w:val="none" w:sz="0" w:space="0" w:color="auto"/>
            <w:right w:val="none" w:sz="0" w:space="0" w:color="auto"/>
          </w:divBdr>
          <w:divsChild>
            <w:div w:id="701202056">
              <w:marLeft w:val="0"/>
              <w:marRight w:val="0"/>
              <w:marTop w:val="0"/>
              <w:marBottom w:val="0"/>
              <w:divBdr>
                <w:top w:val="none" w:sz="0" w:space="0" w:color="auto"/>
                <w:left w:val="none" w:sz="0" w:space="0" w:color="auto"/>
                <w:bottom w:val="none" w:sz="0" w:space="0" w:color="auto"/>
                <w:right w:val="none" w:sz="0" w:space="0" w:color="auto"/>
              </w:divBdr>
              <w:divsChild>
                <w:div w:id="1541555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155714">
      <w:bodyDiv w:val="1"/>
      <w:marLeft w:val="0"/>
      <w:marRight w:val="0"/>
      <w:marTop w:val="0"/>
      <w:marBottom w:val="0"/>
      <w:divBdr>
        <w:top w:val="none" w:sz="0" w:space="0" w:color="auto"/>
        <w:left w:val="none" w:sz="0" w:space="0" w:color="auto"/>
        <w:bottom w:val="none" w:sz="0" w:space="0" w:color="auto"/>
        <w:right w:val="none" w:sz="0" w:space="0" w:color="auto"/>
      </w:divBdr>
    </w:div>
    <w:div w:id="1953900776">
      <w:bodyDiv w:val="1"/>
      <w:marLeft w:val="0"/>
      <w:marRight w:val="0"/>
      <w:marTop w:val="0"/>
      <w:marBottom w:val="0"/>
      <w:divBdr>
        <w:top w:val="none" w:sz="0" w:space="0" w:color="auto"/>
        <w:left w:val="none" w:sz="0" w:space="0" w:color="auto"/>
        <w:bottom w:val="none" w:sz="0" w:space="0" w:color="auto"/>
        <w:right w:val="none" w:sz="0" w:space="0" w:color="auto"/>
      </w:divBdr>
    </w:div>
    <w:div w:id="2147235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31CCD8-E73F-4AF9-A8AE-4BB6283E5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9</Pages>
  <Words>3978</Words>
  <Characters>22679</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zakupki</dc:creator>
  <cp:lastModifiedBy>Пользователь</cp:lastModifiedBy>
  <cp:revision>9</cp:revision>
  <dcterms:created xsi:type="dcterms:W3CDTF">2026-08-04T04:50:00Z</dcterms:created>
  <dcterms:modified xsi:type="dcterms:W3CDTF">2026-10-14T08:40:00Z</dcterms:modified>
</cp:coreProperties>
</file>