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5F8" w:rsidRPr="007765F8" w:rsidRDefault="007765F8" w:rsidP="00C535C5">
      <w:pPr>
        <w:ind w:firstLine="426"/>
        <w:jc w:val="center"/>
        <w:rPr>
          <w:rFonts w:ascii="Times New Roman" w:hAnsi="Times New Roman" w:cs="Times New Roman"/>
          <w:b/>
          <w:bCs/>
          <w:u w:val="single"/>
        </w:rPr>
      </w:pPr>
      <w:r w:rsidRPr="007765F8">
        <w:rPr>
          <w:rFonts w:ascii="Times New Roman" w:hAnsi="Times New Roman" w:cs="Times New Roman"/>
          <w:b/>
          <w:bCs/>
        </w:rPr>
        <w:t xml:space="preserve">Контракт № </w:t>
      </w:r>
      <w:r w:rsidRPr="007765F8">
        <w:rPr>
          <w:rFonts w:ascii="Times New Roman" w:hAnsi="Times New Roman" w:cs="Times New Roman"/>
          <w:b/>
          <w:bCs/>
          <w:u w:val="single"/>
        </w:rPr>
        <w:t>Д      /26</w:t>
      </w:r>
    </w:p>
    <w:p w:rsidR="007765F8" w:rsidRPr="007765F8" w:rsidRDefault="007765F8" w:rsidP="00C535C5">
      <w:pPr>
        <w:ind w:firstLine="426"/>
        <w:jc w:val="center"/>
        <w:rPr>
          <w:rFonts w:ascii="Times New Roman" w:hAnsi="Times New Roman" w:cs="Times New Roman"/>
          <w:bCs/>
        </w:rPr>
      </w:pPr>
      <w:r w:rsidRPr="007765F8">
        <w:rPr>
          <w:rFonts w:ascii="Times New Roman" w:hAnsi="Times New Roman" w:cs="Times New Roman"/>
          <w:bCs/>
        </w:rPr>
        <w:t>по сопровождению программных продуктов</w:t>
      </w:r>
    </w:p>
    <w:p w:rsidR="007765F8" w:rsidRPr="007765F8" w:rsidRDefault="007765F8" w:rsidP="00CE4C95">
      <w:pPr>
        <w:spacing w:line="240" w:lineRule="auto"/>
        <w:ind w:firstLine="426"/>
        <w:jc w:val="both"/>
        <w:rPr>
          <w:rFonts w:ascii="Times New Roman" w:hAnsi="Times New Roman" w:cs="Times New Roman"/>
          <w:b/>
        </w:rPr>
      </w:pPr>
      <w:r w:rsidRPr="007765F8">
        <w:rPr>
          <w:rFonts w:ascii="Times New Roman" w:hAnsi="Times New Roman" w:cs="Times New Roman"/>
        </w:rPr>
        <w:t>г. Москва</w:t>
      </w:r>
      <w:r w:rsidR="00C535C5">
        <w:rPr>
          <w:rFonts w:ascii="Times New Roman" w:hAnsi="Times New Roman" w:cs="Times New Roman"/>
          <w:b/>
        </w:rPr>
        <w:t xml:space="preserve">                      </w:t>
      </w:r>
      <w:r w:rsidRPr="007765F8">
        <w:rPr>
          <w:rFonts w:ascii="Times New Roman" w:hAnsi="Times New Roman" w:cs="Times New Roman"/>
          <w:b/>
        </w:rPr>
        <w:tab/>
        <w:t xml:space="preserve">                                                                   </w:t>
      </w:r>
      <w:proofErr w:type="gramStart"/>
      <w:r w:rsidRPr="007765F8">
        <w:rPr>
          <w:rFonts w:ascii="Times New Roman" w:hAnsi="Times New Roman" w:cs="Times New Roman"/>
          <w:b/>
        </w:rPr>
        <w:t xml:space="preserve">   </w:t>
      </w:r>
      <w:r w:rsidRPr="007765F8">
        <w:rPr>
          <w:rFonts w:ascii="Times New Roman" w:hAnsi="Times New Roman" w:cs="Times New Roman"/>
        </w:rPr>
        <w:t>«</w:t>
      </w:r>
      <w:proofErr w:type="gramEnd"/>
      <w:r w:rsidRPr="007765F8">
        <w:rPr>
          <w:rFonts w:ascii="Times New Roman" w:hAnsi="Times New Roman" w:cs="Times New Roman"/>
        </w:rPr>
        <w:t>_____» ____________ 2026 г.</w:t>
      </w:r>
    </w:p>
    <w:p w:rsid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b/>
          <w:bCs/>
        </w:rPr>
        <w:t xml:space="preserve">Федеральное казенное учреждение «Центральный авиационный поисково-спасательный центр» </w:t>
      </w:r>
      <w:r w:rsidRPr="007765F8">
        <w:rPr>
          <w:rFonts w:ascii="Times New Roman" w:hAnsi="Times New Roman" w:cs="Times New Roman"/>
          <w:bCs/>
        </w:rPr>
        <w:t>(ФКУ «Центральный АПСЦ»)</w:t>
      </w:r>
      <w:r w:rsidRPr="007765F8">
        <w:rPr>
          <w:rFonts w:ascii="Times New Roman" w:hAnsi="Times New Roman" w:cs="Times New Roman"/>
          <w:b/>
          <w:bCs/>
        </w:rPr>
        <w:t xml:space="preserve">, </w:t>
      </w:r>
      <w:r w:rsidRPr="007765F8">
        <w:rPr>
          <w:rFonts w:ascii="Times New Roman" w:hAnsi="Times New Roman" w:cs="Times New Roman"/>
        </w:rPr>
        <w:t>именуемое в дальнейшем «</w:t>
      </w:r>
      <w:r w:rsidRPr="007765F8">
        <w:rPr>
          <w:rFonts w:ascii="Times New Roman" w:hAnsi="Times New Roman" w:cs="Times New Roman"/>
          <w:b/>
          <w:bCs/>
        </w:rPr>
        <w:t>Заказчик</w:t>
      </w:r>
      <w:r w:rsidRPr="007765F8">
        <w:rPr>
          <w:rFonts w:ascii="Times New Roman" w:hAnsi="Times New Roman" w:cs="Times New Roman"/>
        </w:rPr>
        <w:t>», в лице контрактного управляющего Заика Натальи Валентиновны действующего на основании доверенности от 28.04.2026 № 13, с одной стороны, и ________________________________, именуемое в дальнейшем «</w:t>
      </w:r>
      <w:r w:rsidRPr="007765F8">
        <w:rPr>
          <w:rFonts w:ascii="Times New Roman" w:hAnsi="Times New Roman" w:cs="Times New Roman"/>
          <w:b/>
        </w:rPr>
        <w:t>Поставщик</w:t>
      </w:r>
      <w:r w:rsidRPr="007765F8">
        <w:rPr>
          <w:rFonts w:ascii="Times New Roman" w:hAnsi="Times New Roman" w:cs="Times New Roman"/>
        </w:rPr>
        <w:t>», в лице ________________, действующего на основании _________,  с другой стороны, вместе именуемые «Стороны»,</w:t>
      </w:r>
      <w:r w:rsidRPr="007765F8">
        <w:rPr>
          <w:rFonts w:ascii="Times New Roman" w:hAnsi="Times New Roman" w:cs="Times New Roman"/>
          <w:bCs/>
        </w:rPr>
        <w:t xml:space="preserve"> в </w:t>
      </w:r>
      <w:r w:rsidRPr="007765F8">
        <w:rPr>
          <w:rFonts w:ascii="Times New Roman" w:hAnsi="Times New Roman" w:cs="Times New Roman"/>
        </w:rPr>
        <w:t>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6A61BF" w:rsidRPr="007765F8" w:rsidRDefault="006A61BF" w:rsidP="00CE4C95">
      <w:pPr>
        <w:spacing w:after="0" w:line="240" w:lineRule="auto"/>
        <w:ind w:firstLine="426"/>
        <w:jc w:val="both"/>
        <w:rPr>
          <w:rFonts w:ascii="Times New Roman" w:hAnsi="Times New Roman" w:cs="Times New Roman"/>
        </w:rPr>
      </w:pP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1. ПРЕДМЕТ КОНТРАКТА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1.1. Заказчик поручает, а Исполнитель принимает на себя обязательство оказать </w:t>
      </w:r>
      <w:r w:rsidRPr="007765F8">
        <w:rPr>
          <w:rFonts w:ascii="Times New Roman" w:hAnsi="Times New Roman" w:cs="Times New Roman"/>
          <w:b/>
        </w:rPr>
        <w:t>услуги по сопровождению (обслуживанию) программных продуктов на базе «1С</w:t>
      </w:r>
      <w:r w:rsidRPr="007765F8">
        <w:rPr>
          <w:rFonts w:ascii="Times New Roman" w:hAnsi="Times New Roman" w:cs="Times New Roman"/>
          <w:b/>
          <w:bCs/>
        </w:rPr>
        <w:t>: Предприятие 8»</w:t>
      </w:r>
      <w:r w:rsidRPr="007765F8">
        <w:rPr>
          <w:rFonts w:ascii="Times New Roman" w:hAnsi="Times New Roman" w:cs="Times New Roman"/>
        </w:rPr>
        <w:t xml:space="preserve"> – далее ПП, которые Заказчик использует на основании лицензии.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1.2. Услуги оказываются Исполнителем круглосуточно, по адресу местонахождения Заказчика.</w:t>
      </w:r>
    </w:p>
    <w:p w:rsidR="007765F8" w:rsidRDefault="007765F8" w:rsidP="00CE4C95">
      <w:pPr>
        <w:spacing w:after="0" w:line="240" w:lineRule="auto"/>
        <w:ind w:firstLine="426"/>
        <w:jc w:val="both"/>
        <w:rPr>
          <w:rFonts w:ascii="Times New Roman" w:hAnsi="Times New Roman" w:cs="Times New Roman"/>
          <w:b/>
        </w:rPr>
      </w:pPr>
      <w:r w:rsidRPr="007765F8">
        <w:rPr>
          <w:rFonts w:ascii="Times New Roman" w:hAnsi="Times New Roman" w:cs="Times New Roman"/>
        </w:rPr>
        <w:t xml:space="preserve">1.3. ИКЗ: </w:t>
      </w:r>
      <w:r w:rsidRPr="007765F8">
        <w:rPr>
          <w:rFonts w:ascii="Times New Roman" w:hAnsi="Times New Roman" w:cs="Times New Roman"/>
          <w:b/>
        </w:rPr>
        <w:t>261773458992177340100100310000000244</w:t>
      </w:r>
    </w:p>
    <w:p w:rsidR="00CE4C95" w:rsidRPr="007765F8" w:rsidRDefault="00CE4C95" w:rsidP="00CE4C95">
      <w:pPr>
        <w:spacing w:after="0" w:line="240" w:lineRule="auto"/>
        <w:ind w:firstLine="426"/>
        <w:jc w:val="both"/>
        <w:rPr>
          <w:rFonts w:ascii="Times New Roman" w:hAnsi="Times New Roman" w:cs="Times New Roman"/>
          <w:bCs/>
        </w:rPr>
      </w:pP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2. ПРАВА И ОБЯЗАННОСТИ ИСПОЛНИТЕЛЯ</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2.1. Обязанности Исполнителя</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2.1.1. Исполнитель обязуется обслуживать ПП на условиях настоящего Контракта.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2.1.2. Исполнитель обязуется предоставлять следующие услуги по сопровождению конфигураций 1С в течение срока действия Контракта при соблюдении Заказчиком всех требований Лицензионного соглашения: технологический анализ, исправление ошибок прошлых периодов, настройка интеграции с Электронным Бюджетом, прочие консультации.</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2.1.3. Исполнитель обязуется предоставить Заказчику возможность осуществлять контроль качества обслуживания.</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2.1.4. Исполнитель обязуется при изменении фактического, почтового, юридического адресов, платежных реквизитов, руководства компании, а также изменении номера телефона, не позднее 5 (Пяти) рабочих дней с момента таких изменений, уведомить об этом Заказчика в письменном виде.</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2.1.5. Исполнитель обязуется обеспечить соблюдение полной и безусловной конфиденциальности полученной от Заказчика информации о хозяйственно-финансовой деятельности последнего.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В случае нарушения этого обязательства Исполнитель несет ответственность в порядке, установленном законодательством Российской Федерации. Обязанность доказательства факта нарушения положения о конфиденциальности информации лежит на Заказчике.</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2.2. Права Исполнителя</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2.2.1. Исполнитель имеет право самостоятельно определять формы и методы оказания услуг, исходя из условий настоящего Контракта и условий, созданных Заказчиком для оказания услуг Исполнителем. По усмотрению Исполнителя и с согласия Заказчика оказание услуг по Контракту могут осуществляться вне территории Заказчика. </w:t>
      </w:r>
    </w:p>
    <w:p w:rsidR="007765F8" w:rsidRPr="007765F8" w:rsidRDefault="007765F8" w:rsidP="00CE4C95">
      <w:pPr>
        <w:spacing w:after="0" w:line="240" w:lineRule="auto"/>
        <w:ind w:firstLine="426"/>
        <w:jc w:val="both"/>
        <w:rPr>
          <w:rFonts w:ascii="Times New Roman" w:hAnsi="Times New Roman" w:cs="Times New Roman"/>
          <w:b/>
        </w:rPr>
      </w:pPr>
      <w:r w:rsidRPr="007765F8">
        <w:rPr>
          <w:rFonts w:ascii="Times New Roman" w:hAnsi="Times New Roman" w:cs="Times New Roman"/>
        </w:rPr>
        <w:t>2.2.2. Исполнитель имеет право требовать у Заказчика своевременной оплаты</w:t>
      </w:r>
      <w:r w:rsidRPr="007765F8">
        <w:rPr>
          <w:rFonts w:ascii="Times New Roman" w:hAnsi="Times New Roman" w:cs="Times New Roman"/>
          <w:b/>
        </w:rPr>
        <w:t>.</w:t>
      </w:r>
    </w:p>
    <w:p w:rsid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2.2.3. Исполнитель имеет право приостановить оказание услуг по настоящему Контракту при невыполнении Заказчиком условий оплаты (раздел 5 настоящего Контракта).</w:t>
      </w:r>
    </w:p>
    <w:p w:rsidR="00CE4C95" w:rsidRPr="007765F8" w:rsidRDefault="00CE4C95" w:rsidP="00CE4C95">
      <w:pPr>
        <w:spacing w:after="0" w:line="240" w:lineRule="auto"/>
        <w:ind w:firstLine="426"/>
        <w:jc w:val="both"/>
        <w:rPr>
          <w:rFonts w:ascii="Times New Roman" w:hAnsi="Times New Roman" w:cs="Times New Roman"/>
        </w:rPr>
      </w:pPr>
    </w:p>
    <w:p w:rsidR="007765F8" w:rsidRPr="007765F8" w:rsidRDefault="007765F8" w:rsidP="00CE4C95">
      <w:pPr>
        <w:spacing w:after="0" w:line="240" w:lineRule="auto"/>
        <w:ind w:firstLine="426"/>
        <w:jc w:val="center"/>
        <w:rPr>
          <w:rFonts w:ascii="Times New Roman" w:hAnsi="Times New Roman" w:cs="Times New Roman"/>
          <w:b/>
          <w:bCs/>
        </w:rPr>
      </w:pPr>
      <w:r w:rsidRPr="007765F8">
        <w:rPr>
          <w:rFonts w:ascii="Times New Roman" w:hAnsi="Times New Roman" w:cs="Times New Roman"/>
          <w:b/>
          <w:bCs/>
        </w:rPr>
        <w:t>3. ПРАВА И ОБЯЗАННОСТИ ЗАКАЗЧИКА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 Обязанности Заказчика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3.1.1. Заказчик обязуется строго придерживаться и не нарушать правил лицензионного соглашения программных продуктов ЗАО «1С».</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3.1.2. Заказчик обязуется подписывать предоставляемые Исполнителем накладные и акты в течение 3 (Трех) рабочих дней со дня получения. При необходимости предоставить Исполнителю информацию, необходимую для регистрации выполненных работ в справочнике внедрений на сайте фирмы «1С».</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3.1.3. Заказчик обязуется своевременно принять и оплатить работу Исполнителя в размере и сроки, предусмотренные в разделе 5 настоящего Контракта, при условии выполнения Исполнителем вышеупомянутой работы в полном объеме и надлежащего качества.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3.1.4. При неисполнении условий, предусмотренных в разделе 5 настоящего Контракта, Заказчик обязан оплатить неустойку от неуплаченной суммы за каждый день просрочки, согласно действующему законодательству.</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lastRenderedPageBreak/>
        <w:t>3.1.5. Заказчик обязуется использовать в работе только лицензионное программное обеспечение, далее - ПО. Исполнитель не несет ответственности за использование Заказчиком нелицензионных копий ПО.</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3.1.6. Заказчик обязуется контролировать соблюдение пользователями правил эксплуатации при работе с системой 1С. В частности, Заказчик обязуется ограничить права доступа лицам, не имеющим достаточной квалификации.</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3.1.7. Для обеспечения возможности оказания Исполнителем услуг Заказчик должен иметь доступ в Интернет, а также программу удаленного доступа.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3.1.8. Заказчик обязуется в процессе оказания услуг предоставлять по запросу Исполнителя информацию о финансово-хозяйственной деятельности и торгово-производственной деятельности, а также необходимую техническую информацию (документацию, программное обеспечение, драйвера устройства, пароли и т.п.) в объеме, необходимом для оказания услуг по настоящему Контракту, а также давать пояснения в устной и письменной форме.</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3.1.9. Заказчик обязуется при изменении фактического, почтового, юридического адресов, а также изменении номера телефона, не позднее 5 (Пяти) рабочих дней с момента таких изменений, уведомить об этом Исполнителя в письменном виде.</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3.2. Права Заказчика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3.2.1. Заказчик вправе в любое время проверять ход и качество работ, выполняемых Исполнителем, непосредственно не вмешиваясь в его деятельность.</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3.2.2. Заказчик вправе требовать надлежащего исполнения обязательств по настоящему Контракту.</w:t>
      </w:r>
    </w:p>
    <w:p w:rsid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3.2.3. Заказчик вправе запрашивать у Исполнителя любую относящуюся к предмету Контракта документацию и информацию.</w:t>
      </w:r>
    </w:p>
    <w:p w:rsidR="00CE4C95" w:rsidRPr="007765F8" w:rsidRDefault="00CE4C95" w:rsidP="00CE4C95">
      <w:pPr>
        <w:spacing w:after="0" w:line="240" w:lineRule="auto"/>
        <w:ind w:firstLine="426"/>
        <w:jc w:val="both"/>
        <w:rPr>
          <w:rFonts w:ascii="Times New Roman" w:hAnsi="Times New Roman" w:cs="Times New Roman"/>
        </w:rPr>
      </w:pP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4. УЧЕТ РАБОЧЕГО ВРЕМЕНИ И ВЫПОЛНЕННЫХ РАБОТ</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4.1. Время работы специалиста Исполнителя по разрешению вопросов Заказчика учитывается в неограниченном объёме.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4.2. Исполнитель имеет право оказывать услуги Заказчику по сопровождению ПП 1С удаленно, по телефону, по электронной почте, либо лично.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4.3. Работы выполняются одним или несколькими ответственными представителями Исполнителя.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4.4. По окончании периода оказания услуг Стороны, при отсутствии претензий друг к другу, подписывают УПД в электронном виде, в котором отражаются услуги и стоимость оказанных услуг, определенную в порядке, зафиксированном в разделе 5 настоящего Контракта.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4.5. При наличии претензий к Исполнителю в рамках исполнения Исполнителем своих обязательств по настоящему Контракту, Заказчик обязан в течение 3 (трех) рабочих дней с даты получения от Исполнителя Акта направить Исполнителю письменную претензию. После получения вышеназванной претензии Заказчика Заказчик и Исполнитель составляют в согласованные Сторонами сроки Акт с перечнем необходимых доработок и сроков их выполнения.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4.6. В случае не предоставления Заказчиком в срок, указанный в п. 4.5. настоящего Контракта, письменной претензии и невыполнения им требований п. 4.4. настоящего Контракта, считается, что Исполнитель сдал, а Заказчик принял оказанные услуги согласно Акту, в полном объеме без претензий, и Заказчик обязан не позднее 7 (Семи) рабочих дней с даты подписания Акта произвести с Исполнителем окончательные расчеты.</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 4.7. Заказчик, принявший услуги Исполнителя без проверки, лишается права ссылаться на недостатки по оказанным услугам, которые могли и должны были быть установлены при сдаче-приемке услуг по настоящему Контракту (явные недостатки).</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4.8. Заказчик, обнаруживший в течение одного месяца после приемки услуг Исполнителя отступления от условий настоящего Контракта или иные недостатки, которые не могли быть установлены при приемке (скрытые недостатки), обязан известить об этом Исполнителя.</w:t>
      </w:r>
    </w:p>
    <w:p w:rsid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4.9. При обоснованности претензий Заказчика Исполнитель обязан своими силами и за свой счет устранить неполадки и недостатки работ в срок не позднее 5 (Пяти) рабочих дней с момента получения соответствующего требования Заказчика.</w:t>
      </w:r>
    </w:p>
    <w:p w:rsidR="00CE4C95" w:rsidRPr="007765F8" w:rsidRDefault="00CE4C95" w:rsidP="00CE4C95">
      <w:pPr>
        <w:spacing w:after="0" w:line="240" w:lineRule="auto"/>
        <w:ind w:firstLine="426"/>
        <w:jc w:val="both"/>
        <w:rPr>
          <w:rFonts w:ascii="Times New Roman" w:hAnsi="Times New Roman" w:cs="Times New Roman"/>
        </w:rPr>
      </w:pP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5. СТОИМОСТЬ РАБОТ, ПОРЯДОК И СРОКИ РАСЧЕТОВ</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5.1. Общая стоимость Контракта составляет </w:t>
      </w:r>
      <w:bookmarkStart w:id="0" w:name="_Hlk180414573"/>
      <w:r w:rsidRPr="007765F8">
        <w:rPr>
          <w:rFonts w:ascii="Times New Roman" w:hAnsi="Times New Roman" w:cs="Times New Roman"/>
          <w:b/>
        </w:rPr>
        <w:t>_____</w:t>
      </w:r>
      <w:proofErr w:type="gramStart"/>
      <w:r w:rsidRPr="007765F8">
        <w:rPr>
          <w:rFonts w:ascii="Times New Roman" w:hAnsi="Times New Roman" w:cs="Times New Roman"/>
          <w:b/>
        </w:rPr>
        <w:t>_</w:t>
      </w:r>
      <w:r w:rsidRPr="007765F8">
        <w:rPr>
          <w:rFonts w:ascii="Times New Roman" w:hAnsi="Times New Roman" w:cs="Times New Roman"/>
        </w:rPr>
        <w:t>(</w:t>
      </w:r>
      <w:proofErr w:type="gramEnd"/>
      <w:r w:rsidRPr="007765F8">
        <w:rPr>
          <w:rFonts w:ascii="Times New Roman" w:hAnsi="Times New Roman" w:cs="Times New Roman"/>
        </w:rPr>
        <w:t xml:space="preserve">______) рублей </w:t>
      </w:r>
      <w:r w:rsidRPr="007765F8">
        <w:rPr>
          <w:rFonts w:ascii="Times New Roman" w:hAnsi="Times New Roman" w:cs="Times New Roman"/>
          <w:b/>
          <w:bCs/>
        </w:rPr>
        <w:t>___</w:t>
      </w:r>
      <w:r w:rsidRPr="007765F8">
        <w:rPr>
          <w:rFonts w:ascii="Times New Roman" w:hAnsi="Times New Roman" w:cs="Times New Roman"/>
        </w:rPr>
        <w:t xml:space="preserve"> копеек, НДС </w:t>
      </w:r>
      <w:bookmarkEnd w:id="0"/>
      <w:r w:rsidRPr="007765F8">
        <w:rPr>
          <w:rFonts w:ascii="Times New Roman" w:hAnsi="Times New Roman" w:cs="Times New Roman"/>
        </w:rPr>
        <w:t xml:space="preserve">_______. Расчет цены Контракта представлен в Приложении 1 к настоящему Контракту.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5.2. Исполнитель направляет Заказчику для оплаты универсальный передаточный документ (УПД).</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5.3. Оплата оказанных услуг осуществляется за период (Приложение 1) в течение 7 (Семи) рабочих дней с даты подписания Сторонами соответствующего УПД, путем безналичного перечисления денежных средств в рублях на расчетный счет Исполнителя в соответствии с условиями настоящего Контракта. Обязательство по оплате считается надлежаще исполненным в момент зачисления сумм оплаты на расчетный счет Исполнителя.</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lastRenderedPageBreak/>
        <w:t>5.4. Цены, указанные в Контракте, являются окончательными и изменению в одностороннем порядке не подлежат.</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5.5. Источник финансирования – федеральный бюджет Российской Федерации.</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КБК – </w:t>
      </w:r>
      <w:r w:rsidRPr="007765F8">
        <w:rPr>
          <w:rFonts w:ascii="Times New Roman" w:hAnsi="Times New Roman" w:cs="Times New Roman"/>
          <w:b/>
        </w:rPr>
        <w:t>10704082440490059242.</w:t>
      </w:r>
    </w:p>
    <w:p w:rsidR="00CE4C95" w:rsidRDefault="00CE4C95" w:rsidP="00CE4C95">
      <w:pPr>
        <w:spacing w:line="240" w:lineRule="auto"/>
        <w:ind w:firstLine="426"/>
        <w:jc w:val="center"/>
        <w:rPr>
          <w:rFonts w:ascii="Times New Roman" w:hAnsi="Times New Roman" w:cs="Times New Roman"/>
          <w:b/>
          <w:bCs/>
        </w:rPr>
      </w:pP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6. СРОК ДЕЙСТВИЯ КОНРАКТА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6.1. Настоящий Контракт вступает в законную силу с даты его подписания обеими Сторонами и действует</w:t>
      </w:r>
      <w:r w:rsidRPr="007765F8">
        <w:rPr>
          <w:rFonts w:ascii="Times New Roman" w:hAnsi="Times New Roman" w:cs="Times New Roman"/>
          <w:b/>
        </w:rPr>
        <w:t xml:space="preserve"> с ________ 2026 года по 30 ноября 2026 года</w:t>
      </w:r>
      <w:r w:rsidRPr="007765F8">
        <w:rPr>
          <w:rFonts w:ascii="Times New Roman" w:hAnsi="Times New Roman" w:cs="Times New Roman"/>
        </w:rPr>
        <w:t>, а в части расчетов до их полного завершения</w:t>
      </w:r>
      <w:r w:rsidRPr="007765F8">
        <w:rPr>
          <w:rFonts w:ascii="Times New Roman" w:hAnsi="Times New Roman" w:cs="Times New Roman"/>
          <w:b/>
        </w:rPr>
        <w:t xml:space="preserve">.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 6.2. Настоящий Контракт может быть расторгнут в порядке,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 по взаимному соглашению Сторон с письменным уведомлением не менее, чем за десять дней, либо в порядке, установленном действующим гражданским законодательством РФ.</w:t>
      </w: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7. ОТВЕТСТВЕННОСТЬ СТОРОН</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7.1. При условии, что Заказчик выполняет принятые на себя обязательства, Исполнитель несет ответственность за профессиональное и качественное оказание услуг, предусмотренных настоящим Контрактом.</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7.2. Ответственность за контроль правомочности подписания документов со стороны Заказчика лежит на Заказчике (проверка того, что в документе стоит подпись лица, уполномоченного подписывать данный вид документа).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7.3. Исполнитель гарантирует Заказчику, что в течение срока действия настоящего Контракта, в случае сбоя в настройках программ 1С: Предприятие в процессе эксплуатации по вине Исполнителя все работы по восстановлению работоспособности программ 1С: Предприятие будут выполнены силами и за счет Исполнителя в срок не позднее 5 (Пяти) рабочих дней с момента соответствующего обращения Заказчика. </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Основанием является подтверждение сбоя через повторную демонстрацию аналогичной ситуации Исполнителю на восстановленной из архивной копии базе данных.</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7.4. В случае появления ошибок в базе данных (в настройках, данных, конфигурации), происшедших по вине Заказчика, все услуги по диагностике и восстановлению работоспособности настройки выполняются за счет Заказчика. Вина определяется на основании анализа восстановленных архивных копий. В случае невозможности точно определить вину все спорные ситуации разрешаются взаимным согласием сторон.</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7.5. Исполнитель не несет ответственности за сбой в работе ПП в части, не подвергавшейся настройке Исполнителем. В данном случае все услуги по диагностике и восстановлению работоспособности программного продукта выполняются за счет Заказчика.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7.6. Исполнитель не несет ответственности за обнаруженные Заказчиком ошибки в программе 1С: Предприятие, допущенные Разработчиком программы – фирма ООО «1С». При обнаружении Заказчиком ошибок в типовых конфигурациях программных продуктов, вопросы по устранению ошибок, допущенных разработчиком, Заказчик решает путем обращения на линию консультаций фирмы «1С». В обращении необходимо указать регистрационные номера программных продуктов, название организации, в которой установлены программные продукты, версии и конфигурации программных продуктов, суть обнаруженной ошибки. Если факт наличия ошибки будет подтвержден, то она будет исправлена силами фирмы «1С» в следующих версиях данной типовой конфигурации.</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7.7. Исполнитель не несет ответственности за невосстановимое разрушение баз данных на компьютерах Заказчика, возникшее в результате сбоев электропитания, оборудования, невыполнения пользовательских инструкций (далее ПИ), созданных Исполнителем, или изложенных в руководстве пользователей, разработанных 1С к ПП, а также за невыполнение Заказчиком архивного копирования баз данных или журнала регистрации.</w:t>
      </w:r>
    </w:p>
    <w:p w:rsid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7.8. Исполнитель не несет ответственности за корректную работу ПП 1С под управлением нелицензионных операционных систем.</w:t>
      </w:r>
    </w:p>
    <w:p w:rsidR="00CE4C95" w:rsidRPr="007765F8" w:rsidRDefault="00CE4C95" w:rsidP="00CE4C95">
      <w:pPr>
        <w:spacing w:after="0" w:line="240" w:lineRule="auto"/>
        <w:ind w:firstLine="426"/>
        <w:jc w:val="both"/>
        <w:rPr>
          <w:rFonts w:ascii="Times New Roman" w:hAnsi="Times New Roman" w:cs="Times New Roman"/>
        </w:rPr>
      </w:pP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8. ИНТЕЛЛЕКТУАЛЬНАЯ СОБСТВЕННОСТЬ</w:t>
      </w:r>
    </w:p>
    <w:p w:rsidR="007765F8" w:rsidRPr="007765F8" w:rsidRDefault="007765F8" w:rsidP="00CE4C95">
      <w:pPr>
        <w:spacing w:after="0" w:line="240" w:lineRule="auto"/>
        <w:ind w:firstLine="426"/>
        <w:jc w:val="both"/>
        <w:rPr>
          <w:rFonts w:ascii="Times New Roman" w:hAnsi="Times New Roman" w:cs="Times New Roman"/>
          <w:bCs/>
        </w:rPr>
      </w:pPr>
      <w:r w:rsidRPr="007765F8">
        <w:rPr>
          <w:rFonts w:ascii="Times New Roman" w:hAnsi="Times New Roman" w:cs="Times New Roman"/>
          <w:bCs/>
        </w:rPr>
        <w:t>8.1. Стороны соглашаются о том, что с даты подписания настоящего Контракта все права в отношении методик, алгоритмов, программного кода, способов и приемов, разработанных и применяемых Исполнителем для получения результатов работ по настоящему Контракту, принадлежит Исполнителю без ограничения сроков и территории.</w:t>
      </w:r>
    </w:p>
    <w:p w:rsidR="007765F8" w:rsidRPr="007765F8" w:rsidRDefault="007765F8" w:rsidP="00CE4C95">
      <w:pPr>
        <w:spacing w:after="0" w:line="240" w:lineRule="auto"/>
        <w:ind w:firstLine="426"/>
        <w:jc w:val="both"/>
        <w:rPr>
          <w:rFonts w:ascii="Times New Roman" w:hAnsi="Times New Roman" w:cs="Times New Roman"/>
          <w:bCs/>
        </w:rPr>
      </w:pPr>
      <w:r w:rsidRPr="007765F8">
        <w:rPr>
          <w:rFonts w:ascii="Times New Roman" w:hAnsi="Times New Roman" w:cs="Times New Roman"/>
          <w:bCs/>
        </w:rPr>
        <w:t>8.2. Заказчик не должен пытаться осуществлять действия, которые могли бы нарушить или сделать недействительными указанные права Исполнителя в отношении интеллектуальной собственности на настройки ПП 1С.</w:t>
      </w:r>
    </w:p>
    <w:p w:rsidR="007765F8" w:rsidRDefault="007765F8" w:rsidP="00CE4C95">
      <w:pPr>
        <w:spacing w:after="0" w:line="240" w:lineRule="auto"/>
        <w:ind w:firstLine="426"/>
        <w:jc w:val="both"/>
        <w:rPr>
          <w:rFonts w:ascii="Times New Roman" w:hAnsi="Times New Roman" w:cs="Times New Roman"/>
          <w:bCs/>
        </w:rPr>
      </w:pPr>
      <w:r w:rsidRPr="007765F8">
        <w:rPr>
          <w:rFonts w:ascii="Times New Roman" w:hAnsi="Times New Roman" w:cs="Times New Roman"/>
          <w:bCs/>
        </w:rPr>
        <w:lastRenderedPageBreak/>
        <w:t>8.3. В случае нарушения Заказчиком обязательств в п. 8.1 и 8.2, Заказчик обязуется возместить Исполнителю убытки (реальный ущерб).</w:t>
      </w:r>
    </w:p>
    <w:p w:rsidR="00CE4C95" w:rsidRDefault="00CE4C95" w:rsidP="00CE4C95">
      <w:pPr>
        <w:spacing w:after="0" w:line="240" w:lineRule="auto"/>
        <w:ind w:firstLine="426"/>
        <w:jc w:val="both"/>
        <w:rPr>
          <w:rFonts w:ascii="Times New Roman" w:hAnsi="Times New Roman" w:cs="Times New Roman"/>
          <w:bCs/>
        </w:rPr>
      </w:pPr>
    </w:p>
    <w:p w:rsidR="00CE4C95" w:rsidRPr="007765F8" w:rsidRDefault="00CE4C95" w:rsidP="00CE4C95">
      <w:pPr>
        <w:spacing w:after="0" w:line="240" w:lineRule="auto"/>
        <w:ind w:firstLine="426"/>
        <w:jc w:val="both"/>
        <w:rPr>
          <w:rFonts w:ascii="Times New Roman" w:hAnsi="Times New Roman" w:cs="Times New Roman"/>
          <w:bCs/>
        </w:rPr>
      </w:pPr>
    </w:p>
    <w:p w:rsidR="007765F8" w:rsidRDefault="007765F8" w:rsidP="00CE4C95">
      <w:pPr>
        <w:spacing w:after="0" w:line="240" w:lineRule="auto"/>
        <w:ind w:firstLine="426"/>
        <w:jc w:val="center"/>
        <w:rPr>
          <w:rFonts w:ascii="Times New Roman" w:hAnsi="Times New Roman" w:cs="Times New Roman"/>
          <w:b/>
          <w:bCs/>
        </w:rPr>
      </w:pPr>
      <w:r w:rsidRPr="007765F8">
        <w:rPr>
          <w:rFonts w:ascii="Times New Roman" w:hAnsi="Times New Roman" w:cs="Times New Roman"/>
          <w:b/>
          <w:bCs/>
        </w:rPr>
        <w:t>9. ОБСТОЯТЕЛЬСТВА НЕПРЕОДОЛИМОЙ СИЛЫ</w:t>
      </w:r>
    </w:p>
    <w:p w:rsidR="00CE4C95" w:rsidRPr="007765F8" w:rsidRDefault="00CE4C95" w:rsidP="00CE4C95">
      <w:pPr>
        <w:spacing w:after="0" w:line="240" w:lineRule="auto"/>
        <w:ind w:firstLine="426"/>
        <w:jc w:val="center"/>
        <w:rPr>
          <w:rFonts w:ascii="Times New Roman" w:hAnsi="Times New Roman" w:cs="Times New Roman"/>
          <w:b/>
          <w:bCs/>
        </w:rPr>
      </w:pP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9.1.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если это не противоречит положениям Федерального закона «О контрактной системе в сфере закупок товаров, работ, услуг для обеспечения государственных и муниципальных нужд» от 05.04. 2013 года № 44-ФЗ.</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9.2. Под обстоятельствами непреодолимой силы Стороны понимают такие обстоятельства как: землетрясения, пожары, наводнения, прочие стихийные бедствия, эпидемии, аварии, взрывы, военные действия, изменения законодательства, а также последствия таких обстоятельств, повлекшие за собой невозможность выполнения Сторонами своих обязательств по Контракту.</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9.3. При возникновении обстоятельств непреодолимой силы, препятствующих исполнению обязательств по-настоящему Контракту одной из Сторон, она обязана оповестить другую Сторону незамедлительно после возникновения таких обстоятельств, при этом срок выполнения обязательств по-настоящему Контракту переносится соразмерно времени, в течение которого действовали такие обстоятельства.</w:t>
      </w:r>
    </w:p>
    <w:p w:rsid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9.4. Если обстоятельства непреодолимой силы действуют на протяжении 3 (трех) последовательных месяцев и не обнаруживают признаков прекращения, настоящий Контракт может быть расторгнут Заказчиком и Исполнителем путем направления уведомления другой Стороне в порядке, предусмотренном Федеральным законом от 05.04. 2013 года № 44-ФЗ «О контрактной системе в сфере закупок товаров, работ, услуг для обеспечения государственных и муниципальных нужд».</w:t>
      </w:r>
    </w:p>
    <w:p w:rsidR="00CE4C95" w:rsidRPr="007765F8" w:rsidRDefault="00CE4C95" w:rsidP="00CE4C95">
      <w:pPr>
        <w:spacing w:after="0" w:line="240" w:lineRule="auto"/>
        <w:ind w:firstLine="426"/>
        <w:jc w:val="both"/>
        <w:rPr>
          <w:rFonts w:ascii="Times New Roman" w:hAnsi="Times New Roman" w:cs="Times New Roman"/>
        </w:rPr>
      </w:pPr>
    </w:p>
    <w:p w:rsidR="007765F8" w:rsidRDefault="007765F8" w:rsidP="00CE4C95">
      <w:pPr>
        <w:spacing w:after="0" w:line="240" w:lineRule="auto"/>
        <w:ind w:firstLine="426"/>
        <w:jc w:val="center"/>
        <w:rPr>
          <w:rFonts w:ascii="Times New Roman" w:hAnsi="Times New Roman" w:cs="Times New Roman"/>
          <w:b/>
          <w:bCs/>
        </w:rPr>
      </w:pPr>
      <w:r w:rsidRPr="007765F8">
        <w:rPr>
          <w:rFonts w:ascii="Times New Roman" w:hAnsi="Times New Roman" w:cs="Times New Roman"/>
          <w:b/>
          <w:bCs/>
        </w:rPr>
        <w:t>10. РАЗРЕШЕНИЕ СПОРОВ</w:t>
      </w:r>
    </w:p>
    <w:p w:rsidR="00CE4C95" w:rsidRPr="007765F8" w:rsidRDefault="00CE4C95" w:rsidP="00CE4C95">
      <w:pPr>
        <w:spacing w:after="0" w:line="240" w:lineRule="auto"/>
        <w:ind w:firstLine="426"/>
        <w:jc w:val="center"/>
        <w:rPr>
          <w:rFonts w:ascii="Times New Roman" w:hAnsi="Times New Roman" w:cs="Times New Roman"/>
          <w:b/>
          <w:bCs/>
        </w:rPr>
      </w:pP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10.1.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дополнительных переговоров по взаимному согласию Сторон.</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10.2. При невозможности урегулирования в процессе переговоров спорных вопросов, споры разрешаются в арбитражном суде по месту нахождения Истца в порядке, установленном законодательством РФ.</w:t>
      </w: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11. ПРОЧИЕ УСЛОВИЯ</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11.1. Все изменения и дополнения к настоящему Контракту имеют силу, если они совершены в письменной форме и подписаны уполномоченными представителями обеих Сторон.</w:t>
      </w:r>
    </w:p>
    <w:p w:rsid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11.2. Исполнитель имеет право привлекать на условиях субподряда фирмы, специализирующиеся на работах по настройке программных продуктов.</w:t>
      </w:r>
    </w:p>
    <w:p w:rsidR="00CE4C95" w:rsidRPr="007765F8" w:rsidRDefault="00CE4C95" w:rsidP="00CE4C95">
      <w:pPr>
        <w:spacing w:after="0" w:line="240" w:lineRule="auto"/>
        <w:ind w:firstLine="426"/>
        <w:jc w:val="both"/>
        <w:rPr>
          <w:rFonts w:ascii="Times New Roman" w:hAnsi="Times New Roman" w:cs="Times New Roman"/>
        </w:rPr>
      </w:pPr>
    </w:p>
    <w:p w:rsidR="007765F8" w:rsidRPr="007765F8" w:rsidRDefault="007765F8" w:rsidP="00CE4C95">
      <w:pPr>
        <w:spacing w:line="240" w:lineRule="auto"/>
        <w:ind w:firstLine="426"/>
        <w:jc w:val="center"/>
        <w:rPr>
          <w:rFonts w:ascii="Times New Roman" w:hAnsi="Times New Roman" w:cs="Times New Roman"/>
          <w:b/>
          <w:bCs/>
        </w:rPr>
      </w:pPr>
      <w:r w:rsidRPr="007765F8">
        <w:rPr>
          <w:rFonts w:ascii="Times New Roman" w:hAnsi="Times New Roman" w:cs="Times New Roman"/>
          <w:b/>
          <w:bCs/>
        </w:rPr>
        <w:t>12. КОНФИДЕНЦИАЛЬНОСТЬ</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12.1. Стороны обязуются не разглашать сведения конфиденциального характера друг о друге и об их хозяйственной деятельности, технических наработках, а также не использовать во вред друг другу информацию, полученную в рамках выполнения настоящего Контракта, как во время действия, так и после завершения или прекращения действия настоящего Контракта.</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Конфиденциальной считается любая информация относительно финансового, коммерческого, технического (в </w:t>
      </w:r>
      <w:proofErr w:type="spellStart"/>
      <w:r w:rsidRPr="007765F8">
        <w:rPr>
          <w:rFonts w:ascii="Times New Roman" w:hAnsi="Times New Roman" w:cs="Times New Roman"/>
        </w:rPr>
        <w:t>т.ч</w:t>
      </w:r>
      <w:proofErr w:type="spellEnd"/>
      <w:r w:rsidRPr="007765F8">
        <w:rPr>
          <w:rFonts w:ascii="Times New Roman" w:hAnsi="Times New Roman" w:cs="Times New Roman"/>
        </w:rPr>
        <w:t>. нормативно - технического) положения Сторон.</w:t>
      </w:r>
    </w:p>
    <w:p w:rsidR="007765F8" w:rsidRDefault="007765F8" w:rsidP="00CE4C95">
      <w:pPr>
        <w:tabs>
          <w:tab w:val="num" w:pos="0"/>
        </w:tabs>
        <w:spacing w:after="0" w:line="240" w:lineRule="auto"/>
        <w:ind w:firstLine="426"/>
        <w:jc w:val="both"/>
        <w:rPr>
          <w:rFonts w:ascii="Times New Roman" w:hAnsi="Times New Roman" w:cs="Times New Roman"/>
        </w:rPr>
      </w:pPr>
      <w:r w:rsidRPr="007765F8">
        <w:rPr>
          <w:rFonts w:ascii="Times New Roman" w:hAnsi="Times New Roman" w:cs="Times New Roman"/>
        </w:rPr>
        <w:t>12.2. Стороны несут ответственность друг перед другом в рамках действующего законодательства за несанкционированную передачу третьим лицам конфиденциальной информации. При этом факт наличия несанкционированной передачи информации одной Стороной должна доказать противоположная Сторона.</w:t>
      </w:r>
    </w:p>
    <w:p w:rsidR="00CE4C95" w:rsidRPr="007765F8" w:rsidRDefault="00CE4C95" w:rsidP="00CE4C95">
      <w:pPr>
        <w:tabs>
          <w:tab w:val="num" w:pos="0"/>
        </w:tabs>
        <w:spacing w:after="0" w:line="240" w:lineRule="auto"/>
        <w:ind w:firstLine="426"/>
        <w:jc w:val="both"/>
        <w:rPr>
          <w:rFonts w:ascii="Times New Roman" w:hAnsi="Times New Roman" w:cs="Times New Roman"/>
        </w:rPr>
      </w:pPr>
    </w:p>
    <w:p w:rsidR="007765F8" w:rsidRPr="007765F8" w:rsidRDefault="007765F8" w:rsidP="00CE4C95">
      <w:pPr>
        <w:tabs>
          <w:tab w:val="num" w:pos="0"/>
        </w:tabs>
        <w:spacing w:line="240" w:lineRule="auto"/>
        <w:ind w:firstLine="426"/>
        <w:jc w:val="center"/>
        <w:rPr>
          <w:rFonts w:ascii="Times New Roman" w:hAnsi="Times New Roman" w:cs="Times New Roman"/>
          <w:b/>
        </w:rPr>
      </w:pPr>
      <w:r w:rsidRPr="007765F8">
        <w:rPr>
          <w:rFonts w:ascii="Times New Roman" w:hAnsi="Times New Roman" w:cs="Times New Roman"/>
          <w:b/>
        </w:rPr>
        <w:t>13. АНТИКОРРКПЦИОННАЯ ОГОВОРКА</w:t>
      </w:r>
    </w:p>
    <w:p w:rsidR="007765F8" w:rsidRPr="007765F8" w:rsidRDefault="007765F8" w:rsidP="00CE4C95">
      <w:pPr>
        <w:tabs>
          <w:tab w:val="num" w:pos="0"/>
        </w:tabs>
        <w:spacing w:after="0" w:line="240" w:lineRule="auto"/>
        <w:ind w:firstLine="426"/>
        <w:jc w:val="both"/>
        <w:rPr>
          <w:rFonts w:ascii="Times New Roman" w:hAnsi="Times New Roman" w:cs="Times New Roman"/>
          <w:b/>
        </w:rPr>
      </w:pPr>
      <w:r w:rsidRPr="007765F8">
        <w:rPr>
          <w:rFonts w:ascii="Times New Roman" w:hAnsi="Times New Roman" w:cs="Times New Roman"/>
        </w:rPr>
        <w:t xml:space="preserve">Исполнитель подтверждает соответствие требованиям, </w:t>
      </w:r>
      <w:r w:rsidRPr="007765F8">
        <w:rPr>
          <w:rFonts w:ascii="Times New Roman" w:hAnsi="Times New Roman" w:cs="Times New Roman"/>
          <w:bCs/>
        </w:rPr>
        <w:t>установленным пунктами 3 - 5, 7 - 11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 xml:space="preserve">13.1.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w:t>
      </w:r>
      <w:r w:rsidRPr="007765F8">
        <w:rPr>
          <w:rFonts w:ascii="Times New Roman" w:hAnsi="Times New Roman" w:cs="Times New Roman"/>
        </w:rPr>
        <w:lastRenderedPageBreak/>
        <w:t>решения этих лиц с целью получить какие-либо неправомерные преимущества или иные неправомерные цели.</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13.2.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13.3.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13.4. В письменном уведомлении соответствующая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13.5.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7765F8" w:rsidRPr="007765F8" w:rsidRDefault="007765F8" w:rsidP="00CE4C95">
      <w:pPr>
        <w:spacing w:after="0" w:line="240" w:lineRule="auto"/>
        <w:ind w:firstLine="426"/>
        <w:jc w:val="both"/>
        <w:rPr>
          <w:rFonts w:ascii="Times New Roman" w:hAnsi="Times New Roman" w:cs="Times New Roman"/>
        </w:rPr>
      </w:pPr>
      <w:r w:rsidRPr="007765F8">
        <w:rPr>
          <w:rFonts w:ascii="Times New Roman" w:hAnsi="Times New Roman" w:cs="Times New Roman"/>
        </w:rPr>
        <w:t>13.6.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7765F8" w:rsidRDefault="007765F8" w:rsidP="007765F8">
      <w:pPr>
        <w:spacing w:after="0"/>
        <w:ind w:firstLine="426"/>
        <w:jc w:val="center"/>
        <w:rPr>
          <w:rFonts w:ascii="Times New Roman" w:hAnsi="Times New Roman" w:cs="Times New Roman"/>
          <w:b/>
          <w:bCs/>
        </w:rPr>
      </w:pPr>
      <w:r w:rsidRPr="007765F8">
        <w:rPr>
          <w:rFonts w:ascii="Times New Roman" w:hAnsi="Times New Roman" w:cs="Times New Roman"/>
          <w:b/>
          <w:bCs/>
        </w:rPr>
        <w:t>14. АДРЕСА И РЕКВИЗИТЫ</w:t>
      </w:r>
    </w:p>
    <w:p w:rsidR="007765F8" w:rsidRPr="007765F8" w:rsidRDefault="007765F8" w:rsidP="007765F8">
      <w:pPr>
        <w:spacing w:after="0"/>
        <w:ind w:firstLine="426"/>
        <w:jc w:val="center"/>
        <w:rPr>
          <w:rFonts w:ascii="Times New Roman" w:hAnsi="Times New Roman" w:cs="Times New Roman"/>
          <w:b/>
          <w:bCs/>
        </w:rPr>
      </w:pPr>
    </w:p>
    <w:tbl>
      <w:tblPr>
        <w:tblW w:w="0" w:type="auto"/>
        <w:tblLook w:val="00A0" w:firstRow="1" w:lastRow="0" w:firstColumn="1" w:lastColumn="0" w:noHBand="0" w:noVBand="0"/>
      </w:tblPr>
      <w:tblGrid>
        <w:gridCol w:w="5070"/>
        <w:gridCol w:w="5071"/>
      </w:tblGrid>
      <w:tr w:rsidR="007765F8" w:rsidRPr="007765F8" w:rsidTr="003C5824">
        <w:tc>
          <w:tcPr>
            <w:tcW w:w="5070" w:type="dxa"/>
          </w:tcPr>
          <w:p w:rsidR="007765F8" w:rsidRPr="007765F8" w:rsidRDefault="007765F8" w:rsidP="007765F8">
            <w:pPr>
              <w:spacing w:after="0"/>
              <w:ind w:firstLine="426"/>
              <w:jc w:val="both"/>
              <w:rPr>
                <w:rFonts w:ascii="Times New Roman" w:hAnsi="Times New Roman" w:cs="Times New Roman"/>
                <w:b/>
              </w:rPr>
            </w:pPr>
            <w:r w:rsidRPr="007765F8">
              <w:rPr>
                <w:rFonts w:ascii="Times New Roman" w:hAnsi="Times New Roman" w:cs="Times New Roman"/>
                <w:b/>
              </w:rPr>
              <w:t xml:space="preserve">ЗАКАЗЧИК </w:t>
            </w:r>
          </w:p>
          <w:p w:rsidR="007765F8" w:rsidRPr="007765F8" w:rsidRDefault="007765F8" w:rsidP="007765F8">
            <w:pPr>
              <w:spacing w:after="0"/>
              <w:ind w:firstLine="426"/>
              <w:jc w:val="both"/>
              <w:rPr>
                <w:rFonts w:ascii="Times New Roman" w:hAnsi="Times New Roman" w:cs="Times New Roman"/>
                <w:b/>
              </w:rPr>
            </w:pPr>
            <w:r w:rsidRPr="007765F8">
              <w:rPr>
                <w:rFonts w:ascii="Times New Roman" w:hAnsi="Times New Roman" w:cs="Times New Roman"/>
                <w:b/>
              </w:rPr>
              <w:t>ФКУ «Центральный АПСЦ»</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 xml:space="preserve">Адрес: 123182, г. Москва, Волоколамское шоссе, д.26 </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 xml:space="preserve">ИНН 7734589921 </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КПП 773401001</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ОГРН 1087746967098</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ОКПО 87640202</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ОКТМО 45372000</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л/счет № 03731</w:t>
            </w:r>
            <w:r w:rsidRPr="007765F8">
              <w:rPr>
                <w:rFonts w:ascii="Times New Roman" w:hAnsi="Times New Roman" w:cs="Times New Roman"/>
                <w:lang w:val="en-US"/>
              </w:rPr>
              <w:t>W</w:t>
            </w:r>
            <w:r w:rsidRPr="007765F8">
              <w:rPr>
                <w:rFonts w:ascii="Times New Roman" w:hAnsi="Times New Roman" w:cs="Times New Roman"/>
              </w:rPr>
              <w:t>07220</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в Отделе № 21 Управления Федерального</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казначейства по г. Москве</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 xml:space="preserve">р/счет № 03211643000000017300 в </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ОКЦ №1 ГУ БАНКА РОСИИ ПО ЦФО//УФК</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ПО Г. МОСКВЕ г. Москва</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к/с 40102810545370000003</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БИК 004525988</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Тел. (факс) 8 (499) 940-13-81</w:t>
            </w:r>
          </w:p>
          <w:p w:rsidR="007765F8" w:rsidRPr="007765F8" w:rsidRDefault="007765F8" w:rsidP="007765F8">
            <w:pPr>
              <w:spacing w:after="0"/>
              <w:ind w:firstLine="426"/>
              <w:jc w:val="both"/>
              <w:rPr>
                <w:rFonts w:ascii="Times New Roman" w:hAnsi="Times New Roman" w:cs="Times New Roman"/>
              </w:rPr>
            </w:pPr>
            <w:r w:rsidRPr="007765F8">
              <w:rPr>
                <w:rFonts w:ascii="Times New Roman" w:hAnsi="Times New Roman" w:cs="Times New Roman"/>
              </w:rPr>
              <w:t xml:space="preserve">Эл. почта: </w:t>
            </w:r>
            <w:hyperlink r:id="rId7" w:history="1">
              <w:r w:rsidRPr="007765F8">
                <w:rPr>
                  <w:rStyle w:val="a6"/>
                  <w:rFonts w:ascii="Times New Roman" w:hAnsi="Times New Roman" w:cs="Times New Roman"/>
                </w:rPr>
                <w:t>оffice@aviasar.ru</w:t>
              </w:r>
            </w:hyperlink>
          </w:p>
          <w:p w:rsidR="007765F8" w:rsidRPr="007765F8" w:rsidRDefault="007765F8" w:rsidP="007765F8">
            <w:pPr>
              <w:spacing w:after="0"/>
              <w:ind w:firstLine="426"/>
              <w:jc w:val="both"/>
              <w:rPr>
                <w:rFonts w:ascii="Times New Roman" w:hAnsi="Times New Roman" w:cs="Times New Roman"/>
              </w:rPr>
            </w:pPr>
          </w:p>
        </w:tc>
        <w:tc>
          <w:tcPr>
            <w:tcW w:w="5071" w:type="dxa"/>
          </w:tcPr>
          <w:p w:rsidR="007765F8" w:rsidRPr="007765F8" w:rsidRDefault="007765F8" w:rsidP="007765F8">
            <w:pPr>
              <w:spacing w:after="0"/>
              <w:ind w:firstLine="426"/>
              <w:jc w:val="both"/>
              <w:rPr>
                <w:rFonts w:ascii="Times New Roman" w:hAnsi="Times New Roman" w:cs="Times New Roman"/>
                <w:b/>
                <w:bCs/>
              </w:rPr>
            </w:pPr>
            <w:r w:rsidRPr="007765F8">
              <w:rPr>
                <w:rFonts w:ascii="Times New Roman" w:hAnsi="Times New Roman" w:cs="Times New Roman"/>
                <w:b/>
                <w:bCs/>
              </w:rPr>
              <w:t xml:space="preserve">ИСПОЛНИТЕЛЬ </w:t>
            </w:r>
          </w:p>
          <w:p w:rsidR="007765F8" w:rsidRPr="007765F8" w:rsidRDefault="007765F8" w:rsidP="007765F8">
            <w:pPr>
              <w:spacing w:after="0"/>
              <w:ind w:firstLine="426"/>
              <w:jc w:val="both"/>
              <w:rPr>
                <w:rFonts w:ascii="Times New Roman" w:hAnsi="Times New Roman" w:cs="Times New Roman"/>
                <w:b/>
                <w:bCs/>
              </w:rPr>
            </w:pPr>
          </w:p>
        </w:tc>
      </w:tr>
      <w:tr w:rsidR="007765F8" w:rsidRPr="007765F8" w:rsidTr="003C5824">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Ex>
        <w:trPr>
          <w:trHeight w:val="1870"/>
        </w:trPr>
        <w:tc>
          <w:tcPr>
            <w:tcW w:w="5070" w:type="dxa"/>
          </w:tcPr>
          <w:p w:rsidR="007765F8" w:rsidRPr="007765F8" w:rsidRDefault="007765F8" w:rsidP="007765F8">
            <w:pPr>
              <w:ind w:firstLine="426"/>
              <w:jc w:val="both"/>
              <w:rPr>
                <w:rFonts w:ascii="Times New Roman" w:hAnsi="Times New Roman" w:cs="Times New Roman"/>
                <w:b/>
              </w:rPr>
            </w:pPr>
          </w:p>
          <w:p w:rsidR="007765F8" w:rsidRPr="007765F8" w:rsidRDefault="007765F8" w:rsidP="007765F8">
            <w:pPr>
              <w:ind w:firstLine="426"/>
              <w:jc w:val="both"/>
              <w:rPr>
                <w:rFonts w:ascii="Times New Roman" w:hAnsi="Times New Roman" w:cs="Times New Roman"/>
                <w:bCs/>
              </w:rPr>
            </w:pPr>
            <w:r w:rsidRPr="007765F8">
              <w:rPr>
                <w:rFonts w:ascii="Times New Roman" w:hAnsi="Times New Roman" w:cs="Times New Roman"/>
                <w:bCs/>
              </w:rPr>
              <w:t>Контрактный управляющий</w:t>
            </w:r>
          </w:p>
          <w:p w:rsidR="007765F8" w:rsidRPr="007765F8" w:rsidRDefault="007765F8" w:rsidP="0077586C">
            <w:pPr>
              <w:jc w:val="both"/>
              <w:rPr>
                <w:rFonts w:ascii="Times New Roman" w:hAnsi="Times New Roman" w:cs="Times New Roman"/>
                <w:bCs/>
              </w:rPr>
            </w:pPr>
          </w:p>
          <w:p w:rsidR="007765F8" w:rsidRPr="007765F8" w:rsidRDefault="007765F8" w:rsidP="007765F8">
            <w:pPr>
              <w:ind w:firstLine="426"/>
              <w:jc w:val="both"/>
              <w:rPr>
                <w:rFonts w:ascii="Times New Roman" w:hAnsi="Times New Roman" w:cs="Times New Roman"/>
                <w:bCs/>
              </w:rPr>
            </w:pPr>
          </w:p>
          <w:p w:rsidR="007765F8" w:rsidRPr="007765F8" w:rsidRDefault="007765F8" w:rsidP="007765F8">
            <w:pPr>
              <w:ind w:firstLine="426"/>
              <w:jc w:val="both"/>
              <w:rPr>
                <w:rFonts w:ascii="Times New Roman" w:hAnsi="Times New Roman" w:cs="Times New Roman"/>
                <w:bCs/>
              </w:rPr>
            </w:pPr>
            <w:r w:rsidRPr="007765F8">
              <w:rPr>
                <w:rFonts w:ascii="Times New Roman" w:hAnsi="Times New Roman" w:cs="Times New Roman"/>
                <w:bCs/>
              </w:rPr>
              <w:t>_______________ Н.В. Заика</w:t>
            </w:r>
          </w:p>
        </w:tc>
        <w:tc>
          <w:tcPr>
            <w:tcW w:w="5071" w:type="dxa"/>
          </w:tcPr>
          <w:p w:rsidR="007765F8" w:rsidRPr="007765F8" w:rsidRDefault="007765F8" w:rsidP="007765F8">
            <w:pPr>
              <w:ind w:firstLine="426"/>
              <w:jc w:val="both"/>
              <w:rPr>
                <w:rFonts w:ascii="Times New Roman" w:hAnsi="Times New Roman" w:cs="Times New Roman"/>
                <w:b/>
              </w:rPr>
            </w:pPr>
          </w:p>
          <w:p w:rsidR="007765F8" w:rsidRPr="0077586C" w:rsidRDefault="0077586C" w:rsidP="007765F8">
            <w:pPr>
              <w:ind w:firstLine="426"/>
              <w:jc w:val="both"/>
              <w:rPr>
                <w:rFonts w:ascii="Times New Roman" w:hAnsi="Times New Roman" w:cs="Times New Roman"/>
              </w:rPr>
            </w:pPr>
            <w:r w:rsidRPr="0077586C">
              <w:rPr>
                <w:rFonts w:ascii="Times New Roman" w:hAnsi="Times New Roman" w:cs="Times New Roman"/>
              </w:rPr>
              <w:t>(Должность)</w:t>
            </w:r>
          </w:p>
          <w:p w:rsidR="007765F8" w:rsidRPr="007765F8" w:rsidRDefault="007765F8" w:rsidP="007765F8">
            <w:pPr>
              <w:ind w:firstLine="426"/>
              <w:jc w:val="both"/>
              <w:rPr>
                <w:rFonts w:ascii="Times New Roman" w:hAnsi="Times New Roman" w:cs="Times New Roman"/>
                <w:b/>
              </w:rPr>
            </w:pPr>
          </w:p>
          <w:p w:rsidR="007765F8" w:rsidRPr="007765F8" w:rsidRDefault="007765F8" w:rsidP="007765F8">
            <w:pPr>
              <w:ind w:firstLine="426"/>
              <w:jc w:val="both"/>
              <w:rPr>
                <w:rFonts w:ascii="Times New Roman" w:hAnsi="Times New Roman" w:cs="Times New Roman"/>
                <w:b/>
              </w:rPr>
            </w:pPr>
          </w:p>
          <w:p w:rsidR="007765F8" w:rsidRPr="007765F8" w:rsidRDefault="007765F8" w:rsidP="007765F8">
            <w:pPr>
              <w:ind w:firstLine="426"/>
              <w:jc w:val="both"/>
              <w:rPr>
                <w:rFonts w:ascii="Times New Roman" w:hAnsi="Times New Roman" w:cs="Times New Roman"/>
                <w:b/>
              </w:rPr>
            </w:pPr>
            <w:r w:rsidRPr="007765F8">
              <w:rPr>
                <w:rFonts w:ascii="Times New Roman" w:hAnsi="Times New Roman" w:cs="Times New Roman"/>
                <w:b/>
              </w:rPr>
              <w:t>______________ (_________________)</w:t>
            </w:r>
          </w:p>
        </w:tc>
      </w:tr>
    </w:tbl>
    <w:p w:rsidR="007765F8" w:rsidRPr="007765F8" w:rsidRDefault="007765F8" w:rsidP="007765F8">
      <w:pPr>
        <w:ind w:firstLine="426"/>
        <w:jc w:val="both"/>
        <w:rPr>
          <w:rFonts w:ascii="Times New Roman" w:hAnsi="Times New Roman" w:cs="Times New Roman"/>
        </w:rPr>
      </w:pPr>
      <w:r w:rsidRPr="007765F8">
        <w:rPr>
          <w:rFonts w:ascii="Times New Roman" w:hAnsi="Times New Roman" w:cs="Times New Roman"/>
        </w:rPr>
        <w:t>Э.Ц.П.                                                                                                                    Э.Ц..П.</w:t>
      </w:r>
    </w:p>
    <w:p w:rsidR="007765F8" w:rsidRPr="007765F8" w:rsidRDefault="007765F8" w:rsidP="00CE4C95">
      <w:pPr>
        <w:jc w:val="both"/>
        <w:rPr>
          <w:rFonts w:ascii="Times New Roman" w:hAnsi="Times New Roman" w:cs="Times New Roman"/>
        </w:rPr>
      </w:pPr>
    </w:p>
    <w:p w:rsidR="007765F8" w:rsidRDefault="007765F8" w:rsidP="007765F8">
      <w:pPr>
        <w:ind w:firstLine="426"/>
        <w:jc w:val="right"/>
        <w:rPr>
          <w:rFonts w:ascii="Times New Roman" w:hAnsi="Times New Roman" w:cs="Times New Roman"/>
        </w:rPr>
      </w:pPr>
      <w:r>
        <w:rPr>
          <w:rFonts w:ascii="Times New Roman" w:hAnsi="Times New Roman" w:cs="Times New Roman"/>
        </w:rPr>
        <w:t xml:space="preserve">               </w:t>
      </w:r>
    </w:p>
    <w:p w:rsidR="007765F8" w:rsidRPr="007765F8" w:rsidRDefault="007765F8" w:rsidP="007765F8">
      <w:pPr>
        <w:ind w:firstLine="426"/>
        <w:jc w:val="right"/>
        <w:rPr>
          <w:rFonts w:ascii="Times New Roman" w:hAnsi="Times New Roman" w:cs="Times New Roman"/>
        </w:rPr>
      </w:pPr>
      <w:r>
        <w:rPr>
          <w:rFonts w:ascii="Times New Roman" w:hAnsi="Times New Roman" w:cs="Times New Roman"/>
        </w:rPr>
        <w:t xml:space="preserve"> </w:t>
      </w:r>
      <w:r w:rsidRPr="007765F8">
        <w:rPr>
          <w:rFonts w:ascii="Times New Roman" w:hAnsi="Times New Roman" w:cs="Times New Roman"/>
        </w:rPr>
        <w:t>Приложение 1</w:t>
      </w:r>
    </w:p>
    <w:p w:rsidR="007765F8" w:rsidRPr="007765F8" w:rsidRDefault="007765F8" w:rsidP="007765F8">
      <w:pPr>
        <w:ind w:firstLine="426"/>
        <w:jc w:val="right"/>
        <w:rPr>
          <w:rFonts w:ascii="Times New Roman" w:hAnsi="Times New Roman" w:cs="Times New Roman"/>
        </w:rPr>
      </w:pPr>
      <w:r w:rsidRPr="007765F8">
        <w:rPr>
          <w:rFonts w:ascii="Times New Roman" w:hAnsi="Times New Roman" w:cs="Times New Roman"/>
          <w:bCs/>
        </w:rPr>
        <w:t xml:space="preserve">к Контракту от «___» ______________ 2026г. № </w:t>
      </w:r>
      <w:r w:rsidRPr="007765F8">
        <w:rPr>
          <w:rFonts w:ascii="Times New Roman" w:hAnsi="Times New Roman" w:cs="Times New Roman"/>
          <w:b/>
          <w:bCs/>
          <w:u w:val="single"/>
        </w:rPr>
        <w:t>Д    /26</w:t>
      </w:r>
    </w:p>
    <w:p w:rsidR="007765F8" w:rsidRPr="007765F8" w:rsidRDefault="007765F8" w:rsidP="007765F8">
      <w:pPr>
        <w:ind w:firstLine="426"/>
        <w:jc w:val="right"/>
        <w:rPr>
          <w:rFonts w:ascii="Times New Roman" w:hAnsi="Times New Roman" w:cs="Times New Roman"/>
          <w:b/>
        </w:rPr>
      </w:pPr>
    </w:p>
    <w:p w:rsidR="007765F8" w:rsidRPr="007765F8" w:rsidRDefault="007765F8" w:rsidP="007765F8">
      <w:pPr>
        <w:ind w:firstLine="426"/>
        <w:jc w:val="both"/>
        <w:rPr>
          <w:rFonts w:ascii="Times New Roman" w:hAnsi="Times New Roman" w:cs="Times New Roman"/>
          <w:b/>
        </w:rPr>
      </w:pPr>
    </w:p>
    <w:p w:rsidR="007765F8" w:rsidRPr="007765F8" w:rsidRDefault="007765F8" w:rsidP="007765F8">
      <w:pPr>
        <w:ind w:firstLine="426"/>
        <w:jc w:val="center"/>
        <w:rPr>
          <w:rFonts w:ascii="Times New Roman" w:hAnsi="Times New Roman" w:cs="Times New Roman"/>
          <w:b/>
        </w:rPr>
      </w:pPr>
      <w:r w:rsidRPr="007765F8">
        <w:rPr>
          <w:rFonts w:ascii="Times New Roman" w:hAnsi="Times New Roman" w:cs="Times New Roman"/>
          <w:b/>
        </w:rPr>
        <w:t>Расчет цены Контракта</w:t>
      </w:r>
    </w:p>
    <w:p w:rsidR="007765F8" w:rsidRPr="007765F8" w:rsidRDefault="007765F8" w:rsidP="007765F8">
      <w:pPr>
        <w:ind w:firstLine="426"/>
        <w:jc w:val="both"/>
        <w:rPr>
          <w:rFonts w:ascii="Times New Roman" w:hAnsi="Times New Roman" w:cs="Times New Roman"/>
        </w:rPr>
      </w:pPr>
    </w:p>
    <w:tbl>
      <w:tblPr>
        <w:tblpPr w:leftFromText="180" w:rightFromText="180" w:vertAnchor="text" w:tblpXSpec="center"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27"/>
        <w:gridCol w:w="5245"/>
        <w:gridCol w:w="1358"/>
        <w:gridCol w:w="708"/>
        <w:gridCol w:w="911"/>
        <w:gridCol w:w="1636"/>
      </w:tblGrid>
      <w:tr w:rsidR="007765F8" w:rsidRPr="007765F8" w:rsidTr="007765F8">
        <w:trPr>
          <w:trHeight w:val="608"/>
        </w:trPr>
        <w:tc>
          <w:tcPr>
            <w:tcW w:w="5872" w:type="dxa"/>
            <w:gridSpan w:val="2"/>
            <w:vAlign w:val="center"/>
          </w:tcPr>
          <w:p w:rsidR="007765F8" w:rsidRPr="007765F8" w:rsidRDefault="007765F8" w:rsidP="007765F8">
            <w:pPr>
              <w:ind w:firstLine="426"/>
              <w:jc w:val="center"/>
              <w:rPr>
                <w:rFonts w:ascii="Times New Roman" w:hAnsi="Times New Roman" w:cs="Times New Roman"/>
                <w:b/>
              </w:rPr>
            </w:pPr>
            <w:r w:rsidRPr="007765F8">
              <w:rPr>
                <w:rFonts w:ascii="Times New Roman" w:hAnsi="Times New Roman" w:cs="Times New Roman"/>
                <w:b/>
              </w:rPr>
              <w:t>Наименование услуг</w:t>
            </w:r>
          </w:p>
        </w:tc>
        <w:tc>
          <w:tcPr>
            <w:tcW w:w="1358" w:type="dxa"/>
            <w:vAlign w:val="center"/>
          </w:tcPr>
          <w:p w:rsidR="007765F8" w:rsidRPr="007765F8" w:rsidRDefault="007765F8" w:rsidP="007765F8">
            <w:pPr>
              <w:ind w:firstLine="426"/>
              <w:jc w:val="center"/>
              <w:rPr>
                <w:rFonts w:ascii="Times New Roman" w:hAnsi="Times New Roman" w:cs="Times New Roman"/>
                <w:b/>
              </w:rPr>
            </w:pPr>
            <w:r w:rsidRPr="007765F8">
              <w:rPr>
                <w:rFonts w:ascii="Times New Roman" w:hAnsi="Times New Roman" w:cs="Times New Roman"/>
                <w:b/>
              </w:rPr>
              <w:t>Ед. измерения</w:t>
            </w:r>
          </w:p>
        </w:tc>
        <w:tc>
          <w:tcPr>
            <w:tcW w:w="708" w:type="dxa"/>
            <w:vAlign w:val="center"/>
          </w:tcPr>
          <w:p w:rsidR="007765F8" w:rsidRPr="007765F8" w:rsidRDefault="007765F8" w:rsidP="007765F8">
            <w:pPr>
              <w:jc w:val="center"/>
              <w:rPr>
                <w:rFonts w:ascii="Times New Roman" w:hAnsi="Times New Roman" w:cs="Times New Roman"/>
                <w:b/>
              </w:rPr>
            </w:pPr>
            <w:r w:rsidRPr="007765F8">
              <w:rPr>
                <w:rFonts w:ascii="Times New Roman" w:hAnsi="Times New Roman" w:cs="Times New Roman"/>
                <w:b/>
              </w:rPr>
              <w:t>Кол-во</w:t>
            </w:r>
          </w:p>
        </w:tc>
        <w:tc>
          <w:tcPr>
            <w:tcW w:w="911" w:type="dxa"/>
            <w:vAlign w:val="center"/>
          </w:tcPr>
          <w:p w:rsidR="007765F8" w:rsidRDefault="007765F8" w:rsidP="007765F8">
            <w:pPr>
              <w:jc w:val="center"/>
              <w:rPr>
                <w:rFonts w:ascii="Times New Roman" w:hAnsi="Times New Roman" w:cs="Times New Roman"/>
                <w:b/>
              </w:rPr>
            </w:pPr>
            <w:r w:rsidRPr="007765F8">
              <w:rPr>
                <w:rFonts w:ascii="Times New Roman" w:hAnsi="Times New Roman" w:cs="Times New Roman"/>
                <w:b/>
              </w:rPr>
              <w:t xml:space="preserve">Цена </w:t>
            </w:r>
          </w:p>
          <w:p w:rsidR="007765F8" w:rsidRPr="007765F8" w:rsidRDefault="007765F8" w:rsidP="007765F8">
            <w:pPr>
              <w:jc w:val="center"/>
              <w:rPr>
                <w:rFonts w:ascii="Times New Roman" w:hAnsi="Times New Roman" w:cs="Times New Roman"/>
                <w:b/>
              </w:rPr>
            </w:pPr>
            <w:r w:rsidRPr="007765F8">
              <w:rPr>
                <w:rFonts w:ascii="Times New Roman" w:hAnsi="Times New Roman" w:cs="Times New Roman"/>
                <w:b/>
              </w:rPr>
              <w:t>за ед.</w:t>
            </w:r>
          </w:p>
        </w:tc>
        <w:tc>
          <w:tcPr>
            <w:tcW w:w="1636" w:type="dxa"/>
            <w:vAlign w:val="center"/>
          </w:tcPr>
          <w:p w:rsidR="007765F8" w:rsidRPr="007765F8" w:rsidRDefault="007765F8" w:rsidP="007765F8">
            <w:pPr>
              <w:ind w:right="7"/>
              <w:jc w:val="center"/>
              <w:rPr>
                <w:rFonts w:ascii="Times New Roman" w:hAnsi="Times New Roman" w:cs="Times New Roman"/>
                <w:b/>
              </w:rPr>
            </w:pPr>
            <w:r>
              <w:rPr>
                <w:rFonts w:ascii="Times New Roman" w:hAnsi="Times New Roman" w:cs="Times New Roman"/>
                <w:b/>
              </w:rPr>
              <w:t>Стоимос</w:t>
            </w:r>
            <w:r w:rsidRPr="007765F8">
              <w:rPr>
                <w:rFonts w:ascii="Times New Roman" w:hAnsi="Times New Roman" w:cs="Times New Roman"/>
                <w:b/>
              </w:rPr>
              <w:t>ть услуг (руб.)</w:t>
            </w:r>
          </w:p>
        </w:tc>
      </w:tr>
      <w:tr w:rsidR="007765F8" w:rsidRPr="007765F8" w:rsidTr="007765F8">
        <w:trPr>
          <w:trHeight w:val="434"/>
        </w:trPr>
        <w:tc>
          <w:tcPr>
            <w:tcW w:w="5872" w:type="dxa"/>
            <w:gridSpan w:val="2"/>
            <w:vAlign w:val="center"/>
          </w:tcPr>
          <w:p w:rsidR="007765F8" w:rsidRPr="007765F8" w:rsidRDefault="007765F8" w:rsidP="007765F8">
            <w:pPr>
              <w:ind w:firstLine="426"/>
              <w:jc w:val="both"/>
              <w:rPr>
                <w:rFonts w:ascii="Times New Roman" w:hAnsi="Times New Roman" w:cs="Times New Roman"/>
              </w:rPr>
            </w:pPr>
            <w:r w:rsidRPr="007765F8">
              <w:rPr>
                <w:rFonts w:ascii="Times New Roman" w:hAnsi="Times New Roman" w:cs="Times New Roman"/>
                <w:b/>
              </w:rPr>
              <w:t>Сопровождение (обслуживание) программных продуктов на базе «1С</w:t>
            </w:r>
            <w:r w:rsidRPr="007765F8">
              <w:rPr>
                <w:rFonts w:ascii="Times New Roman" w:hAnsi="Times New Roman" w:cs="Times New Roman"/>
                <w:b/>
                <w:bCs/>
              </w:rPr>
              <w:t>: Предприятие 8»:</w:t>
            </w:r>
          </w:p>
        </w:tc>
        <w:tc>
          <w:tcPr>
            <w:tcW w:w="1358" w:type="dxa"/>
            <w:vMerge w:val="restart"/>
            <w:vAlign w:val="center"/>
          </w:tcPr>
          <w:p w:rsidR="007765F8" w:rsidRPr="007765F8" w:rsidRDefault="007765F8" w:rsidP="007765F8">
            <w:pPr>
              <w:rPr>
                <w:rFonts w:ascii="Times New Roman" w:hAnsi="Times New Roman" w:cs="Times New Roman"/>
                <w:b/>
              </w:rPr>
            </w:pPr>
            <w:r>
              <w:rPr>
                <w:rFonts w:ascii="Times New Roman" w:hAnsi="Times New Roman" w:cs="Times New Roman"/>
                <w:b/>
              </w:rPr>
              <w:t xml:space="preserve">    </w:t>
            </w:r>
            <w:r w:rsidRPr="007765F8">
              <w:rPr>
                <w:rFonts w:ascii="Times New Roman" w:hAnsi="Times New Roman" w:cs="Times New Roman"/>
                <w:b/>
              </w:rPr>
              <w:t>единица</w:t>
            </w:r>
          </w:p>
        </w:tc>
        <w:tc>
          <w:tcPr>
            <w:tcW w:w="708" w:type="dxa"/>
            <w:vMerge w:val="restart"/>
            <w:vAlign w:val="center"/>
          </w:tcPr>
          <w:p w:rsidR="007765F8" w:rsidRPr="007765F8" w:rsidRDefault="007765F8" w:rsidP="007765F8">
            <w:pPr>
              <w:jc w:val="both"/>
              <w:rPr>
                <w:rFonts w:ascii="Times New Roman" w:hAnsi="Times New Roman" w:cs="Times New Roman"/>
              </w:rPr>
            </w:pPr>
            <w:r>
              <w:rPr>
                <w:rFonts w:ascii="Times New Roman" w:hAnsi="Times New Roman" w:cs="Times New Roman"/>
              </w:rPr>
              <w:t xml:space="preserve">     </w:t>
            </w:r>
            <w:r w:rsidRPr="007765F8">
              <w:rPr>
                <w:rFonts w:ascii="Times New Roman" w:hAnsi="Times New Roman" w:cs="Times New Roman"/>
              </w:rPr>
              <w:t>1</w:t>
            </w:r>
          </w:p>
        </w:tc>
        <w:tc>
          <w:tcPr>
            <w:tcW w:w="911" w:type="dxa"/>
            <w:vMerge w:val="restart"/>
            <w:vAlign w:val="center"/>
          </w:tcPr>
          <w:p w:rsidR="007765F8" w:rsidRPr="007765F8" w:rsidRDefault="007765F8" w:rsidP="007765F8">
            <w:pPr>
              <w:ind w:firstLine="426"/>
              <w:jc w:val="both"/>
              <w:rPr>
                <w:rFonts w:ascii="Times New Roman" w:hAnsi="Times New Roman" w:cs="Times New Roman"/>
              </w:rPr>
            </w:pPr>
          </w:p>
        </w:tc>
        <w:tc>
          <w:tcPr>
            <w:tcW w:w="1636" w:type="dxa"/>
            <w:vMerge w:val="restart"/>
            <w:vAlign w:val="center"/>
          </w:tcPr>
          <w:p w:rsidR="007765F8" w:rsidRPr="007765F8" w:rsidRDefault="007765F8" w:rsidP="007765F8">
            <w:pPr>
              <w:ind w:firstLine="426"/>
              <w:jc w:val="both"/>
              <w:rPr>
                <w:rFonts w:ascii="Times New Roman" w:hAnsi="Times New Roman" w:cs="Times New Roman"/>
              </w:rPr>
            </w:pPr>
          </w:p>
        </w:tc>
      </w:tr>
      <w:tr w:rsidR="007765F8" w:rsidRPr="007765F8" w:rsidTr="007765F8">
        <w:trPr>
          <w:trHeight w:val="1105"/>
        </w:trPr>
        <w:tc>
          <w:tcPr>
            <w:tcW w:w="627" w:type="dxa"/>
            <w:vAlign w:val="center"/>
          </w:tcPr>
          <w:p w:rsidR="007765F8" w:rsidRPr="007765F8" w:rsidRDefault="007765F8" w:rsidP="007765F8">
            <w:pPr>
              <w:ind w:firstLine="426"/>
              <w:jc w:val="both"/>
              <w:rPr>
                <w:rFonts w:ascii="Times New Roman" w:hAnsi="Times New Roman" w:cs="Times New Roman"/>
              </w:rPr>
            </w:pPr>
            <w:r w:rsidRPr="007765F8">
              <w:rPr>
                <w:rFonts w:ascii="Times New Roman" w:hAnsi="Times New Roman" w:cs="Times New Roman"/>
              </w:rPr>
              <w:t>1</w:t>
            </w:r>
          </w:p>
        </w:tc>
        <w:tc>
          <w:tcPr>
            <w:tcW w:w="5245" w:type="dxa"/>
            <w:vAlign w:val="center"/>
          </w:tcPr>
          <w:p w:rsidR="007765F8" w:rsidRPr="007765F8" w:rsidRDefault="007765F8" w:rsidP="007765F8">
            <w:pPr>
              <w:rPr>
                <w:rFonts w:ascii="Times New Roman" w:hAnsi="Times New Roman" w:cs="Times New Roman"/>
              </w:rPr>
            </w:pPr>
            <w:r w:rsidRPr="007765F8">
              <w:rPr>
                <w:rFonts w:ascii="Times New Roman" w:hAnsi="Times New Roman" w:cs="Times New Roman"/>
              </w:rPr>
              <w:t>Технологический анализ, исправление ошибок прошлых периодов, настройка интеграции с Электронным Бюджетом, прочие консультации (объем услуг 30 часов)</w:t>
            </w:r>
          </w:p>
        </w:tc>
        <w:tc>
          <w:tcPr>
            <w:tcW w:w="1358" w:type="dxa"/>
            <w:vMerge/>
            <w:vAlign w:val="center"/>
          </w:tcPr>
          <w:p w:rsidR="007765F8" w:rsidRPr="007765F8" w:rsidRDefault="007765F8" w:rsidP="007765F8">
            <w:pPr>
              <w:ind w:firstLine="426"/>
              <w:jc w:val="both"/>
              <w:rPr>
                <w:rFonts w:ascii="Times New Roman" w:hAnsi="Times New Roman" w:cs="Times New Roman"/>
                <w:b/>
              </w:rPr>
            </w:pPr>
          </w:p>
        </w:tc>
        <w:tc>
          <w:tcPr>
            <w:tcW w:w="708" w:type="dxa"/>
            <w:vMerge/>
            <w:vAlign w:val="center"/>
          </w:tcPr>
          <w:p w:rsidR="007765F8" w:rsidRPr="007765F8" w:rsidRDefault="007765F8" w:rsidP="007765F8">
            <w:pPr>
              <w:ind w:firstLine="426"/>
              <w:jc w:val="both"/>
              <w:rPr>
                <w:rFonts w:ascii="Times New Roman" w:hAnsi="Times New Roman" w:cs="Times New Roman"/>
              </w:rPr>
            </w:pPr>
          </w:p>
        </w:tc>
        <w:tc>
          <w:tcPr>
            <w:tcW w:w="911" w:type="dxa"/>
            <w:vMerge/>
            <w:vAlign w:val="center"/>
          </w:tcPr>
          <w:p w:rsidR="007765F8" w:rsidRPr="007765F8" w:rsidRDefault="007765F8" w:rsidP="007765F8">
            <w:pPr>
              <w:ind w:firstLine="426"/>
              <w:jc w:val="both"/>
              <w:rPr>
                <w:rFonts w:ascii="Times New Roman" w:hAnsi="Times New Roman" w:cs="Times New Roman"/>
              </w:rPr>
            </w:pPr>
          </w:p>
        </w:tc>
        <w:tc>
          <w:tcPr>
            <w:tcW w:w="1636" w:type="dxa"/>
            <w:vMerge/>
            <w:vAlign w:val="center"/>
          </w:tcPr>
          <w:p w:rsidR="007765F8" w:rsidRPr="007765F8" w:rsidRDefault="007765F8" w:rsidP="007765F8">
            <w:pPr>
              <w:ind w:firstLine="426"/>
              <w:jc w:val="both"/>
              <w:rPr>
                <w:rFonts w:ascii="Times New Roman" w:hAnsi="Times New Roman" w:cs="Times New Roman"/>
              </w:rPr>
            </w:pPr>
          </w:p>
        </w:tc>
      </w:tr>
      <w:tr w:rsidR="007765F8" w:rsidRPr="007765F8" w:rsidTr="007765F8">
        <w:trPr>
          <w:trHeight w:val="432"/>
        </w:trPr>
        <w:tc>
          <w:tcPr>
            <w:tcW w:w="8849" w:type="dxa"/>
            <w:gridSpan w:val="5"/>
            <w:vAlign w:val="center"/>
          </w:tcPr>
          <w:p w:rsidR="007765F8" w:rsidRPr="007765F8" w:rsidRDefault="007765F8" w:rsidP="007765F8">
            <w:pPr>
              <w:ind w:firstLine="426"/>
              <w:jc w:val="both"/>
              <w:rPr>
                <w:rFonts w:ascii="Times New Roman" w:hAnsi="Times New Roman" w:cs="Times New Roman"/>
              </w:rPr>
            </w:pPr>
            <w:r w:rsidRPr="007765F8">
              <w:rPr>
                <w:rFonts w:ascii="Times New Roman" w:hAnsi="Times New Roman" w:cs="Times New Roman"/>
                <w:b/>
                <w:bCs/>
              </w:rPr>
              <w:t>Итого:</w:t>
            </w:r>
          </w:p>
        </w:tc>
        <w:tc>
          <w:tcPr>
            <w:tcW w:w="1636" w:type="dxa"/>
            <w:vAlign w:val="center"/>
          </w:tcPr>
          <w:p w:rsidR="007765F8" w:rsidRPr="007765F8" w:rsidRDefault="007765F8" w:rsidP="007765F8">
            <w:pPr>
              <w:ind w:firstLine="426"/>
              <w:jc w:val="both"/>
              <w:rPr>
                <w:rFonts w:ascii="Times New Roman" w:hAnsi="Times New Roman" w:cs="Times New Roman"/>
              </w:rPr>
            </w:pPr>
          </w:p>
        </w:tc>
      </w:tr>
    </w:tbl>
    <w:p w:rsidR="007765F8" w:rsidRPr="007765F8" w:rsidRDefault="007765F8" w:rsidP="007765F8">
      <w:pPr>
        <w:ind w:firstLine="426"/>
        <w:jc w:val="both"/>
        <w:rPr>
          <w:rFonts w:ascii="Times New Roman" w:hAnsi="Times New Roman" w:cs="Times New Roman"/>
        </w:rPr>
      </w:pPr>
    </w:p>
    <w:p w:rsidR="007765F8" w:rsidRPr="007765F8" w:rsidRDefault="007765F8" w:rsidP="007765F8">
      <w:pPr>
        <w:ind w:firstLine="426"/>
        <w:jc w:val="both"/>
        <w:rPr>
          <w:rFonts w:ascii="Times New Roman" w:hAnsi="Times New Roman" w:cs="Times New Roman"/>
        </w:rPr>
      </w:pPr>
    </w:p>
    <w:p w:rsidR="007765F8" w:rsidRPr="007765F8" w:rsidRDefault="007765F8" w:rsidP="007765F8">
      <w:pPr>
        <w:ind w:firstLine="426"/>
        <w:jc w:val="both"/>
        <w:rPr>
          <w:rFonts w:ascii="Times New Roman" w:hAnsi="Times New Roman" w:cs="Times New Roman"/>
        </w:rPr>
      </w:pPr>
      <w:r w:rsidRPr="007765F8">
        <w:rPr>
          <w:rFonts w:ascii="Times New Roman" w:hAnsi="Times New Roman" w:cs="Times New Roman"/>
        </w:rPr>
        <w:t xml:space="preserve">Общая стоимость оказания услуг составляет: </w:t>
      </w:r>
      <w:r w:rsidRPr="007765F8">
        <w:rPr>
          <w:rFonts w:ascii="Times New Roman" w:hAnsi="Times New Roman" w:cs="Times New Roman"/>
          <w:b/>
        </w:rPr>
        <w:t xml:space="preserve">___________ </w:t>
      </w:r>
      <w:r w:rsidRPr="007765F8">
        <w:rPr>
          <w:rFonts w:ascii="Times New Roman" w:hAnsi="Times New Roman" w:cs="Times New Roman"/>
        </w:rPr>
        <w:t xml:space="preserve">(_______________) рублей ____ копеек, НДС ______. </w:t>
      </w:r>
    </w:p>
    <w:p w:rsidR="007765F8" w:rsidRPr="007765F8" w:rsidRDefault="007765F8" w:rsidP="007765F8">
      <w:pPr>
        <w:ind w:firstLine="426"/>
        <w:jc w:val="both"/>
        <w:rPr>
          <w:rFonts w:ascii="Times New Roman" w:hAnsi="Times New Roman" w:cs="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4995"/>
        <w:gridCol w:w="4929"/>
      </w:tblGrid>
      <w:tr w:rsidR="007765F8" w:rsidRPr="007765F8" w:rsidTr="003C5824">
        <w:trPr>
          <w:trHeight w:val="1649"/>
        </w:trPr>
        <w:tc>
          <w:tcPr>
            <w:tcW w:w="4995" w:type="dxa"/>
          </w:tcPr>
          <w:p w:rsidR="007765F8" w:rsidRPr="007765F8" w:rsidRDefault="007765F8" w:rsidP="007765F8">
            <w:pPr>
              <w:ind w:firstLine="426"/>
              <w:jc w:val="both"/>
              <w:rPr>
                <w:rFonts w:ascii="Times New Roman" w:hAnsi="Times New Roman" w:cs="Times New Roman"/>
                <w:b/>
              </w:rPr>
            </w:pPr>
          </w:p>
          <w:p w:rsidR="007765F8" w:rsidRPr="007765F8" w:rsidRDefault="007765F8" w:rsidP="007765F8">
            <w:pPr>
              <w:ind w:firstLine="426"/>
              <w:jc w:val="both"/>
              <w:rPr>
                <w:rFonts w:ascii="Times New Roman" w:hAnsi="Times New Roman" w:cs="Times New Roman"/>
                <w:bCs/>
              </w:rPr>
            </w:pPr>
            <w:r w:rsidRPr="007765F8">
              <w:rPr>
                <w:rFonts w:ascii="Times New Roman" w:hAnsi="Times New Roman" w:cs="Times New Roman"/>
                <w:bCs/>
              </w:rPr>
              <w:t>Контрактный управляющий</w:t>
            </w:r>
          </w:p>
          <w:p w:rsidR="007765F8" w:rsidRPr="007765F8" w:rsidRDefault="007765F8" w:rsidP="007765F8">
            <w:pPr>
              <w:ind w:firstLine="426"/>
              <w:jc w:val="both"/>
              <w:rPr>
                <w:rFonts w:ascii="Times New Roman" w:hAnsi="Times New Roman" w:cs="Times New Roman"/>
                <w:bCs/>
              </w:rPr>
            </w:pPr>
          </w:p>
          <w:p w:rsidR="007765F8" w:rsidRPr="007765F8" w:rsidRDefault="007765F8" w:rsidP="007765F8">
            <w:pPr>
              <w:ind w:firstLine="426"/>
              <w:jc w:val="both"/>
              <w:rPr>
                <w:rFonts w:ascii="Times New Roman" w:hAnsi="Times New Roman" w:cs="Times New Roman"/>
                <w:bCs/>
              </w:rPr>
            </w:pPr>
          </w:p>
          <w:p w:rsidR="007765F8" w:rsidRPr="007765F8" w:rsidRDefault="007765F8" w:rsidP="007765F8">
            <w:pPr>
              <w:ind w:firstLine="426"/>
              <w:jc w:val="both"/>
              <w:rPr>
                <w:rFonts w:ascii="Times New Roman" w:hAnsi="Times New Roman" w:cs="Times New Roman"/>
                <w:bCs/>
              </w:rPr>
            </w:pPr>
          </w:p>
          <w:p w:rsidR="007765F8" w:rsidRPr="007765F8" w:rsidRDefault="007765F8" w:rsidP="007765F8">
            <w:pPr>
              <w:ind w:firstLine="426"/>
              <w:jc w:val="both"/>
              <w:rPr>
                <w:rFonts w:ascii="Times New Roman" w:hAnsi="Times New Roman" w:cs="Times New Roman"/>
                <w:bCs/>
              </w:rPr>
            </w:pPr>
            <w:r w:rsidRPr="007765F8">
              <w:rPr>
                <w:rFonts w:ascii="Times New Roman" w:hAnsi="Times New Roman" w:cs="Times New Roman"/>
                <w:bCs/>
              </w:rPr>
              <w:t>_______________ Н.В. Заика</w:t>
            </w:r>
          </w:p>
        </w:tc>
        <w:tc>
          <w:tcPr>
            <w:tcW w:w="4929" w:type="dxa"/>
          </w:tcPr>
          <w:p w:rsidR="007765F8" w:rsidRPr="007765F8" w:rsidRDefault="007765F8" w:rsidP="007765F8">
            <w:pPr>
              <w:ind w:firstLine="426"/>
              <w:jc w:val="both"/>
              <w:rPr>
                <w:rFonts w:ascii="Times New Roman" w:hAnsi="Times New Roman" w:cs="Times New Roman"/>
                <w:b/>
              </w:rPr>
            </w:pPr>
            <w:r w:rsidRPr="007765F8">
              <w:rPr>
                <w:rFonts w:ascii="Times New Roman" w:hAnsi="Times New Roman" w:cs="Times New Roman"/>
                <w:b/>
              </w:rPr>
              <w:t xml:space="preserve"> </w:t>
            </w:r>
          </w:p>
          <w:p w:rsidR="007765F8" w:rsidRPr="007765F8" w:rsidRDefault="007765F8" w:rsidP="007765F8">
            <w:pPr>
              <w:ind w:firstLine="426"/>
              <w:jc w:val="both"/>
              <w:rPr>
                <w:rFonts w:ascii="Times New Roman" w:hAnsi="Times New Roman" w:cs="Times New Roman"/>
                <w:b/>
              </w:rPr>
            </w:pPr>
            <w:r w:rsidRPr="007765F8">
              <w:rPr>
                <w:rFonts w:ascii="Times New Roman" w:hAnsi="Times New Roman" w:cs="Times New Roman"/>
                <w:b/>
              </w:rPr>
              <w:t>ИСПОЛНИТЕЛЬ</w:t>
            </w:r>
          </w:p>
          <w:p w:rsidR="007765F8" w:rsidRDefault="007765F8" w:rsidP="007765F8">
            <w:pPr>
              <w:ind w:firstLine="426"/>
              <w:jc w:val="both"/>
              <w:rPr>
                <w:rFonts w:ascii="Times New Roman" w:hAnsi="Times New Roman" w:cs="Times New Roman"/>
                <w:b/>
              </w:rPr>
            </w:pPr>
          </w:p>
          <w:p w:rsidR="0077586C" w:rsidRPr="007765F8" w:rsidRDefault="0077586C" w:rsidP="007765F8">
            <w:pPr>
              <w:ind w:firstLine="426"/>
              <w:jc w:val="both"/>
              <w:rPr>
                <w:rFonts w:ascii="Times New Roman" w:hAnsi="Times New Roman" w:cs="Times New Roman"/>
                <w:b/>
              </w:rPr>
            </w:pPr>
          </w:p>
          <w:p w:rsidR="007765F8" w:rsidRPr="007765F8" w:rsidRDefault="007765F8" w:rsidP="007765F8">
            <w:pPr>
              <w:ind w:firstLine="426"/>
              <w:jc w:val="both"/>
              <w:rPr>
                <w:rFonts w:ascii="Times New Roman" w:hAnsi="Times New Roman" w:cs="Times New Roman"/>
                <w:b/>
              </w:rPr>
            </w:pPr>
          </w:p>
          <w:p w:rsidR="007765F8" w:rsidRPr="007765F8" w:rsidRDefault="007765F8" w:rsidP="007765F8">
            <w:pPr>
              <w:ind w:firstLine="426"/>
              <w:jc w:val="both"/>
              <w:rPr>
                <w:rFonts w:ascii="Times New Roman" w:hAnsi="Times New Roman" w:cs="Times New Roman"/>
                <w:bCs/>
              </w:rPr>
            </w:pPr>
            <w:r w:rsidRPr="007765F8">
              <w:rPr>
                <w:rFonts w:ascii="Times New Roman" w:hAnsi="Times New Roman" w:cs="Times New Roman"/>
                <w:b/>
              </w:rPr>
              <w:t>____________________ (</w:t>
            </w:r>
            <w:r w:rsidRPr="007765F8">
              <w:rPr>
                <w:rFonts w:ascii="Times New Roman" w:hAnsi="Times New Roman" w:cs="Times New Roman"/>
                <w:bCs/>
              </w:rPr>
              <w:t>____________)</w:t>
            </w:r>
          </w:p>
          <w:p w:rsidR="007765F8" w:rsidRPr="007765F8" w:rsidRDefault="007765F8" w:rsidP="007765F8">
            <w:pPr>
              <w:ind w:firstLine="426"/>
              <w:jc w:val="both"/>
              <w:rPr>
                <w:rFonts w:ascii="Times New Roman" w:hAnsi="Times New Roman" w:cs="Times New Roman"/>
                <w:b/>
              </w:rPr>
            </w:pPr>
            <w:r w:rsidRPr="007765F8">
              <w:rPr>
                <w:rFonts w:ascii="Times New Roman" w:hAnsi="Times New Roman" w:cs="Times New Roman"/>
                <w:b/>
              </w:rPr>
              <w:t xml:space="preserve"> </w:t>
            </w:r>
          </w:p>
        </w:tc>
      </w:tr>
    </w:tbl>
    <w:p w:rsidR="007765F8" w:rsidRPr="007765F8" w:rsidRDefault="007765F8" w:rsidP="007765F8">
      <w:pPr>
        <w:ind w:firstLine="426"/>
        <w:jc w:val="both"/>
        <w:rPr>
          <w:rFonts w:ascii="Times New Roman" w:hAnsi="Times New Roman" w:cs="Times New Roman"/>
        </w:rPr>
      </w:pPr>
      <w:bookmarkStart w:id="1" w:name="_GoBack"/>
      <w:bookmarkEnd w:id="1"/>
      <w:r w:rsidRPr="007765F8">
        <w:rPr>
          <w:rFonts w:ascii="Times New Roman" w:hAnsi="Times New Roman" w:cs="Times New Roman"/>
        </w:rPr>
        <w:t xml:space="preserve">     Э.Ц.П.                                                                                                                      Э.Ц.П.</w:t>
      </w:r>
    </w:p>
    <w:p w:rsidR="007765F8" w:rsidRPr="007765F8" w:rsidRDefault="007765F8" w:rsidP="007765F8">
      <w:pPr>
        <w:ind w:firstLine="426"/>
        <w:jc w:val="both"/>
        <w:rPr>
          <w:rFonts w:ascii="Times New Roman" w:hAnsi="Times New Roman" w:cs="Times New Roman"/>
        </w:rPr>
      </w:pPr>
    </w:p>
    <w:p w:rsidR="007765F8" w:rsidRPr="007765F8" w:rsidRDefault="007765F8" w:rsidP="007765F8">
      <w:pPr>
        <w:ind w:firstLine="426"/>
        <w:jc w:val="both"/>
        <w:rPr>
          <w:rFonts w:ascii="Times New Roman" w:hAnsi="Times New Roman" w:cs="Times New Roman"/>
        </w:rPr>
      </w:pPr>
    </w:p>
    <w:p w:rsidR="007765F8" w:rsidRPr="007765F8" w:rsidRDefault="007765F8" w:rsidP="007765F8">
      <w:pPr>
        <w:ind w:firstLine="426"/>
        <w:jc w:val="both"/>
        <w:rPr>
          <w:rFonts w:ascii="Times New Roman" w:hAnsi="Times New Roman" w:cs="Times New Roman"/>
        </w:rPr>
      </w:pPr>
    </w:p>
    <w:p w:rsidR="007765F8" w:rsidRPr="007765F8" w:rsidRDefault="007765F8" w:rsidP="007765F8">
      <w:pPr>
        <w:ind w:firstLine="426"/>
        <w:jc w:val="both"/>
        <w:rPr>
          <w:rFonts w:ascii="Times New Roman" w:hAnsi="Times New Roman" w:cs="Times New Roman"/>
        </w:rPr>
      </w:pPr>
    </w:p>
    <w:p w:rsidR="007765F8" w:rsidRPr="007765F8" w:rsidRDefault="007765F8" w:rsidP="007765F8">
      <w:pPr>
        <w:ind w:firstLine="426"/>
        <w:jc w:val="both"/>
        <w:rPr>
          <w:rFonts w:ascii="Times New Roman" w:hAnsi="Times New Roman" w:cs="Times New Roman"/>
        </w:rPr>
      </w:pPr>
    </w:p>
    <w:p w:rsidR="00B87A41" w:rsidRPr="007765F8" w:rsidRDefault="0077586C" w:rsidP="007765F8">
      <w:pPr>
        <w:ind w:firstLine="426"/>
        <w:jc w:val="both"/>
        <w:rPr>
          <w:rFonts w:ascii="Times New Roman" w:hAnsi="Times New Roman" w:cs="Times New Roman"/>
        </w:rPr>
      </w:pPr>
    </w:p>
    <w:sectPr w:rsidR="00B87A41" w:rsidRPr="007765F8" w:rsidSect="007274FB">
      <w:headerReference w:type="even" r:id="rId8"/>
      <w:headerReference w:type="default" r:id="rId9"/>
      <w:pgSz w:w="11909" w:h="16834" w:code="9"/>
      <w:pgMar w:top="284" w:right="567" w:bottom="709" w:left="1134" w:header="284"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ED2" w:rsidRDefault="006A61BF">
      <w:pPr>
        <w:spacing w:after="0" w:line="240" w:lineRule="auto"/>
      </w:pPr>
      <w:r>
        <w:separator/>
      </w:r>
    </w:p>
  </w:endnote>
  <w:endnote w:type="continuationSeparator" w:id="0">
    <w:p w:rsidR="001B2ED2" w:rsidRDefault="006A6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ED2" w:rsidRDefault="006A61BF">
      <w:pPr>
        <w:spacing w:after="0" w:line="240" w:lineRule="auto"/>
      </w:pPr>
      <w:r>
        <w:separator/>
      </w:r>
    </w:p>
  </w:footnote>
  <w:footnote w:type="continuationSeparator" w:id="0">
    <w:p w:rsidR="001B2ED2" w:rsidRDefault="006A6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9C7" w:rsidRDefault="00C535C5" w:rsidP="0005414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719C7" w:rsidRDefault="0077586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9C7" w:rsidRPr="008D76C8" w:rsidRDefault="00C535C5" w:rsidP="0005414E">
    <w:pPr>
      <w:pStyle w:val="a3"/>
      <w:framePr w:wrap="around" w:vAnchor="text" w:hAnchor="margin" w:xAlign="center" w:y="1"/>
      <w:rPr>
        <w:rStyle w:val="a5"/>
        <w:sz w:val="24"/>
        <w:szCs w:val="24"/>
      </w:rPr>
    </w:pPr>
    <w:r w:rsidRPr="008D76C8">
      <w:rPr>
        <w:rStyle w:val="a5"/>
        <w:sz w:val="24"/>
        <w:szCs w:val="24"/>
      </w:rPr>
      <w:fldChar w:fldCharType="begin"/>
    </w:r>
    <w:r w:rsidRPr="008D76C8">
      <w:rPr>
        <w:rStyle w:val="a5"/>
        <w:sz w:val="24"/>
        <w:szCs w:val="24"/>
      </w:rPr>
      <w:instrText xml:space="preserve">PAGE  </w:instrText>
    </w:r>
    <w:r w:rsidRPr="008D76C8">
      <w:rPr>
        <w:rStyle w:val="a5"/>
        <w:sz w:val="24"/>
        <w:szCs w:val="24"/>
      </w:rPr>
      <w:fldChar w:fldCharType="separate"/>
    </w:r>
    <w:r w:rsidR="0077586C">
      <w:rPr>
        <w:rStyle w:val="a5"/>
        <w:noProof/>
        <w:sz w:val="24"/>
        <w:szCs w:val="24"/>
      </w:rPr>
      <w:t>6</w:t>
    </w:r>
    <w:r w:rsidRPr="008D76C8">
      <w:rPr>
        <w:rStyle w:val="a5"/>
        <w:sz w:val="24"/>
        <w:szCs w:val="24"/>
      </w:rPr>
      <w:fldChar w:fldCharType="end"/>
    </w:r>
  </w:p>
  <w:p w:rsidR="00F719C7" w:rsidRPr="008D76C8" w:rsidRDefault="0077586C">
    <w:pPr>
      <w:pStyle w:val="a3"/>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D00"/>
    <w:rsid w:val="001130EA"/>
    <w:rsid w:val="001B2ED2"/>
    <w:rsid w:val="00422166"/>
    <w:rsid w:val="006A61BF"/>
    <w:rsid w:val="0077586C"/>
    <w:rsid w:val="007765F8"/>
    <w:rsid w:val="00916D00"/>
    <w:rsid w:val="00C446DA"/>
    <w:rsid w:val="00C535C5"/>
    <w:rsid w:val="00CE4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113E8"/>
  <w15:chartTrackingRefBased/>
  <w15:docId w15:val="{8770FC48-AC2C-4B22-908C-E0D890EC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765F8"/>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0"/>
      <w:szCs w:val="20"/>
      <w:lang w:eastAsia="ru-RU"/>
    </w:rPr>
  </w:style>
  <w:style w:type="character" w:customStyle="1" w:styleId="a4">
    <w:name w:val="Верхний колонтитул Знак"/>
    <w:basedOn w:val="a0"/>
    <w:link w:val="a3"/>
    <w:rsid w:val="007765F8"/>
    <w:rPr>
      <w:rFonts w:ascii="Times New Roman" w:eastAsia="Calibri" w:hAnsi="Times New Roman" w:cs="Times New Roman"/>
      <w:sz w:val="20"/>
      <w:szCs w:val="20"/>
      <w:lang w:eastAsia="ru-RU"/>
    </w:rPr>
  </w:style>
  <w:style w:type="character" w:styleId="a5">
    <w:name w:val="page number"/>
    <w:rsid w:val="007765F8"/>
    <w:rPr>
      <w:rFonts w:cs="Times New Roman"/>
    </w:rPr>
  </w:style>
  <w:style w:type="character" w:styleId="a6">
    <w:name w:val="Hyperlink"/>
    <w:basedOn w:val="a0"/>
    <w:uiPriority w:val="99"/>
    <w:unhideWhenUsed/>
    <w:rsid w:val="007765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1086;ffice@aviasar.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27D80-3A58-44CF-ABE0-A85B9F417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3075</Words>
  <Characters>17530</Characters>
  <Application>Microsoft Office Word</Application>
  <DocSecurity>0</DocSecurity>
  <Lines>146</Lines>
  <Paragraphs>41</Paragraphs>
  <ScaleCrop>false</ScaleCrop>
  <Company/>
  <LinksUpToDate>false</LinksUpToDate>
  <CharactersWithSpaces>20564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Контрактный Управляющий</dc:creator>
  <cp:keywords/>
  <dc:description/>
  <cp:lastModifiedBy>Контрактный Управляющий</cp:lastModifiedBy>
  <cp:revision>7</cp:revision>
  <dcterms:created xsi:type="dcterms:W3CDTF">2026-10-13T13:06:00Z</dcterms:created>
  <dcterms:modified xsi:type="dcterms:W3CDTF">2026-10-14T06:51:00Z</dcterms:modified>
</cp:coreProperties>
</file>