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D81E9" w14:textId="46F9D914" w:rsidR="00915CD5" w:rsidRPr="00D17749" w:rsidRDefault="004851BD" w:rsidP="00544E92">
      <w:pPr>
        <w:shd w:val="clear" w:color="auto" w:fill="FFFFFF"/>
        <w:autoSpaceDE w:val="0"/>
        <w:autoSpaceDN w:val="0"/>
        <w:adjustRightInd w:val="0"/>
        <w:contextualSpacing/>
        <w:jc w:val="center"/>
        <w:rPr>
          <w:b/>
          <w:color w:val="000000"/>
          <w:sz w:val="20"/>
          <w:szCs w:val="20"/>
        </w:rPr>
      </w:pPr>
      <w:bookmarkStart w:id="0" w:name="_Hlk241163857"/>
      <w:r w:rsidRPr="00D17749">
        <w:rPr>
          <w:b/>
          <w:color w:val="000000"/>
          <w:sz w:val="20"/>
          <w:szCs w:val="20"/>
        </w:rPr>
        <w:t>КОНТРАКТ</w:t>
      </w:r>
      <w:r w:rsidR="00611504" w:rsidRPr="00D17749">
        <w:rPr>
          <w:b/>
          <w:color w:val="000000"/>
          <w:sz w:val="20"/>
          <w:szCs w:val="20"/>
        </w:rPr>
        <w:t xml:space="preserve"> </w:t>
      </w:r>
      <w:r w:rsidR="0001077A" w:rsidRPr="00D17749">
        <w:rPr>
          <w:b/>
          <w:color w:val="000000"/>
          <w:sz w:val="20"/>
          <w:szCs w:val="20"/>
        </w:rPr>
        <w:t>№</w:t>
      </w:r>
      <w:r w:rsidR="00B130FD" w:rsidRPr="00C60F8B">
        <w:rPr>
          <w:b/>
          <w:bCs/>
          <w:sz w:val="20"/>
          <w:szCs w:val="20"/>
          <w:lang w:eastAsia="zh-CN"/>
        </w:rPr>
        <w:t>461/09-24</w:t>
      </w:r>
      <w:r w:rsidRPr="00C60F8B">
        <w:rPr>
          <w:b/>
          <w:bCs/>
          <w:sz w:val="20"/>
          <w:szCs w:val="20"/>
          <w:lang w:eastAsia="zh-CN"/>
        </w:rPr>
        <w:t>/</w:t>
      </w:r>
      <w:r w:rsidRPr="00C60F8B">
        <w:rPr>
          <w:b/>
          <w:sz w:val="20"/>
          <w:szCs w:val="20"/>
        </w:rPr>
        <w:t>ИГК 0000000007526RDF0002</w:t>
      </w:r>
    </w:p>
    <w:p w14:paraId="1F3D9041" w14:textId="77777777" w:rsidR="00915CD5" w:rsidRPr="00D17749" w:rsidRDefault="00940A1B" w:rsidP="00544E92">
      <w:pPr>
        <w:shd w:val="clear" w:color="auto" w:fill="FFFFFF"/>
        <w:autoSpaceDE w:val="0"/>
        <w:autoSpaceDN w:val="0"/>
        <w:adjustRightInd w:val="0"/>
        <w:contextualSpacing/>
        <w:jc w:val="center"/>
        <w:rPr>
          <w:b/>
          <w:bCs/>
          <w:color w:val="000000"/>
          <w:sz w:val="20"/>
          <w:szCs w:val="20"/>
        </w:rPr>
      </w:pPr>
      <w:r w:rsidRPr="00D17749">
        <w:rPr>
          <w:b/>
          <w:bCs/>
          <w:color w:val="000000"/>
          <w:sz w:val="20"/>
          <w:szCs w:val="20"/>
        </w:rPr>
        <w:t xml:space="preserve">возмездного </w:t>
      </w:r>
      <w:r w:rsidR="007D605A" w:rsidRPr="00D17749">
        <w:rPr>
          <w:b/>
          <w:bCs/>
          <w:color w:val="000000"/>
          <w:sz w:val="20"/>
          <w:szCs w:val="20"/>
        </w:rPr>
        <w:t>оказания</w:t>
      </w:r>
      <w:r w:rsidR="00915CD5" w:rsidRPr="00D17749">
        <w:rPr>
          <w:b/>
          <w:bCs/>
          <w:color w:val="000000"/>
          <w:sz w:val="20"/>
          <w:szCs w:val="20"/>
        </w:rPr>
        <w:t xml:space="preserve"> рекламных услуг</w:t>
      </w:r>
    </w:p>
    <w:p w14:paraId="75936AB1" w14:textId="77777777" w:rsidR="004851BD" w:rsidRPr="00C60F8B" w:rsidRDefault="004851BD" w:rsidP="004851BD">
      <w:pPr>
        <w:jc w:val="center"/>
        <w:rPr>
          <w:b/>
          <w:sz w:val="20"/>
          <w:szCs w:val="20"/>
        </w:rPr>
      </w:pPr>
      <w:r w:rsidRPr="00C60F8B">
        <w:rPr>
          <w:b/>
          <w:sz w:val="20"/>
          <w:szCs w:val="20"/>
        </w:rPr>
        <w:t>ИКЗ 26 1 3730001757 370201001 0008 000 0000 244</w:t>
      </w:r>
    </w:p>
    <w:p w14:paraId="0B2E3464" w14:textId="09C85F12" w:rsidR="00915CD5" w:rsidRPr="00D17749" w:rsidRDefault="00915CD5" w:rsidP="00544E92">
      <w:pPr>
        <w:shd w:val="clear" w:color="auto" w:fill="FFFFFF"/>
        <w:autoSpaceDE w:val="0"/>
        <w:autoSpaceDN w:val="0"/>
        <w:adjustRightInd w:val="0"/>
        <w:contextualSpacing/>
        <w:jc w:val="both"/>
        <w:rPr>
          <w:sz w:val="20"/>
          <w:szCs w:val="20"/>
        </w:rPr>
      </w:pPr>
      <w:r w:rsidRPr="00D17749">
        <w:rPr>
          <w:color w:val="000000"/>
          <w:sz w:val="20"/>
          <w:szCs w:val="20"/>
        </w:rPr>
        <w:t>г. Москва</w:t>
      </w:r>
      <w:r w:rsidR="006F67AB" w:rsidRPr="00D17749">
        <w:rPr>
          <w:color w:val="000000"/>
          <w:sz w:val="20"/>
          <w:szCs w:val="20"/>
        </w:rPr>
        <w:t xml:space="preserve"> </w:t>
      </w:r>
      <w:r w:rsidR="006F67AB" w:rsidRPr="00D17749">
        <w:rPr>
          <w:color w:val="000000"/>
          <w:sz w:val="20"/>
          <w:szCs w:val="20"/>
        </w:rPr>
        <w:tab/>
      </w:r>
      <w:r w:rsidR="006F67AB" w:rsidRPr="00D17749">
        <w:rPr>
          <w:color w:val="000000"/>
          <w:sz w:val="20"/>
          <w:szCs w:val="20"/>
        </w:rPr>
        <w:tab/>
      </w:r>
      <w:r w:rsidR="006F67AB" w:rsidRPr="00D17749">
        <w:rPr>
          <w:color w:val="000000"/>
          <w:sz w:val="20"/>
          <w:szCs w:val="20"/>
        </w:rPr>
        <w:tab/>
      </w:r>
      <w:r w:rsidR="006F67AB" w:rsidRPr="00D17749">
        <w:rPr>
          <w:color w:val="000000"/>
          <w:sz w:val="20"/>
          <w:szCs w:val="20"/>
        </w:rPr>
        <w:tab/>
      </w:r>
      <w:r w:rsidR="006F67AB" w:rsidRPr="00D17749">
        <w:rPr>
          <w:color w:val="000000"/>
          <w:sz w:val="20"/>
          <w:szCs w:val="20"/>
        </w:rPr>
        <w:tab/>
      </w:r>
      <w:r w:rsidR="006F67AB" w:rsidRPr="00D17749">
        <w:rPr>
          <w:color w:val="000000"/>
          <w:sz w:val="20"/>
          <w:szCs w:val="20"/>
        </w:rPr>
        <w:tab/>
      </w:r>
      <w:r w:rsidR="006F67AB" w:rsidRPr="00D17749">
        <w:rPr>
          <w:color w:val="000000"/>
          <w:sz w:val="20"/>
          <w:szCs w:val="20"/>
        </w:rPr>
        <w:tab/>
      </w:r>
      <w:r w:rsidR="006F67AB" w:rsidRPr="00D17749">
        <w:rPr>
          <w:color w:val="000000"/>
          <w:sz w:val="20"/>
          <w:szCs w:val="20"/>
        </w:rPr>
        <w:tab/>
      </w:r>
    </w:p>
    <w:p w14:paraId="069C8A11" w14:textId="09F6FA19" w:rsidR="00DA6C6A" w:rsidRPr="00D17749" w:rsidRDefault="004851BD" w:rsidP="00544E92">
      <w:pPr>
        <w:shd w:val="clear" w:color="auto" w:fill="FFFFFF"/>
        <w:autoSpaceDE w:val="0"/>
        <w:autoSpaceDN w:val="0"/>
        <w:adjustRightInd w:val="0"/>
        <w:ind w:firstLine="540"/>
        <w:contextualSpacing/>
        <w:jc w:val="both"/>
        <w:rPr>
          <w:color w:val="000000"/>
          <w:sz w:val="20"/>
          <w:szCs w:val="20"/>
        </w:rPr>
      </w:pPr>
      <w:r w:rsidRPr="00C60F8B">
        <w:rPr>
          <w:b/>
          <w:bCs/>
          <w:sz w:val="20"/>
          <w:szCs w:val="20"/>
          <w:lang w:eastAsia="zh-CN"/>
        </w:rPr>
        <w:t>Федеральное государственное бюджетное учреждение науки Институт химии растворов им. Г.А. Крестова Российской академии наук (ИХР РАН)</w:t>
      </w:r>
      <w:r w:rsidRPr="00C60F8B">
        <w:rPr>
          <w:sz w:val="20"/>
          <w:szCs w:val="20"/>
          <w:lang w:eastAsia="zh-CN"/>
        </w:rPr>
        <w:t>, в лице директора Киселева Михаила Григорьевича, действующего на основании Устава,</w:t>
      </w:r>
      <w:r w:rsidR="000F6E54" w:rsidRPr="00D17749">
        <w:rPr>
          <w:bCs/>
          <w:sz w:val="20"/>
          <w:szCs w:val="20"/>
        </w:rPr>
        <w:t xml:space="preserve"> именуем</w:t>
      </w:r>
      <w:r w:rsidR="002F4D1A">
        <w:rPr>
          <w:bCs/>
          <w:sz w:val="20"/>
          <w:szCs w:val="20"/>
        </w:rPr>
        <w:t>ое</w:t>
      </w:r>
      <w:r w:rsidR="000F6E54" w:rsidRPr="00D17749">
        <w:rPr>
          <w:bCs/>
          <w:sz w:val="20"/>
          <w:szCs w:val="20"/>
        </w:rPr>
        <w:t xml:space="preserve"> в дальнейшем </w:t>
      </w:r>
      <w:r w:rsidR="000F6E54" w:rsidRPr="00D17749">
        <w:rPr>
          <w:b/>
          <w:bCs/>
          <w:sz w:val="20"/>
          <w:szCs w:val="20"/>
        </w:rPr>
        <w:t>«Заказчик»</w:t>
      </w:r>
      <w:r w:rsidR="000F6E54" w:rsidRPr="00D17749">
        <w:rPr>
          <w:sz w:val="20"/>
          <w:szCs w:val="20"/>
        </w:rPr>
        <w:t xml:space="preserve">, </w:t>
      </w:r>
      <w:r w:rsidR="000F6E54" w:rsidRPr="00D17749">
        <w:rPr>
          <w:color w:val="000000"/>
          <w:sz w:val="20"/>
          <w:szCs w:val="20"/>
        </w:rPr>
        <w:t xml:space="preserve">с одной стороны, и </w:t>
      </w:r>
    </w:p>
    <w:p w14:paraId="3E696852" w14:textId="7EDD8C01" w:rsidR="00915CD5" w:rsidRPr="00D17749" w:rsidRDefault="000F6E54" w:rsidP="00544E92">
      <w:pPr>
        <w:shd w:val="clear" w:color="auto" w:fill="FFFFFF"/>
        <w:autoSpaceDE w:val="0"/>
        <w:autoSpaceDN w:val="0"/>
        <w:adjustRightInd w:val="0"/>
        <w:ind w:firstLine="540"/>
        <w:contextualSpacing/>
        <w:jc w:val="both"/>
        <w:rPr>
          <w:color w:val="000000"/>
          <w:sz w:val="20"/>
          <w:szCs w:val="20"/>
        </w:rPr>
      </w:pPr>
      <w:r w:rsidRPr="00D17749">
        <w:rPr>
          <w:b/>
          <w:color w:val="000000"/>
          <w:sz w:val="20"/>
          <w:szCs w:val="20"/>
        </w:rPr>
        <w:t xml:space="preserve">Общество с </w:t>
      </w:r>
      <w:r w:rsidRPr="00D17749">
        <w:rPr>
          <w:b/>
          <w:sz w:val="20"/>
          <w:szCs w:val="20"/>
        </w:rPr>
        <w:t>ограниченной ответственностью «</w:t>
      </w:r>
      <w:r w:rsidR="00950967" w:rsidRPr="00D17749">
        <w:rPr>
          <w:b/>
          <w:sz w:val="20"/>
          <w:szCs w:val="20"/>
        </w:rPr>
        <w:t>ЛитРес</w:t>
      </w:r>
      <w:r w:rsidRPr="00D17749">
        <w:rPr>
          <w:b/>
          <w:sz w:val="20"/>
          <w:szCs w:val="20"/>
        </w:rPr>
        <w:t>»</w:t>
      </w:r>
      <w:r w:rsidRPr="00D17749">
        <w:rPr>
          <w:bCs/>
          <w:sz w:val="20"/>
          <w:szCs w:val="20"/>
        </w:rPr>
        <w:t xml:space="preserve">, </w:t>
      </w:r>
      <w:r w:rsidRPr="00D17749">
        <w:rPr>
          <w:sz w:val="20"/>
          <w:szCs w:val="20"/>
        </w:rPr>
        <w:t xml:space="preserve">именуемое в дальнейшем </w:t>
      </w:r>
      <w:r w:rsidRPr="00D17749">
        <w:rPr>
          <w:b/>
          <w:bCs/>
          <w:sz w:val="20"/>
          <w:szCs w:val="20"/>
        </w:rPr>
        <w:t>«Исполнитель»</w:t>
      </w:r>
      <w:r w:rsidRPr="00D17749">
        <w:rPr>
          <w:bCs/>
          <w:sz w:val="20"/>
          <w:szCs w:val="20"/>
        </w:rPr>
        <w:t xml:space="preserve">, </w:t>
      </w:r>
      <w:r w:rsidR="0050080E" w:rsidRPr="00D17749">
        <w:rPr>
          <w:sz w:val="20"/>
          <w:szCs w:val="20"/>
        </w:rPr>
        <w:t>в лице</w:t>
      </w:r>
      <w:r w:rsidR="00514F0C" w:rsidRPr="00D17749">
        <w:rPr>
          <w:sz w:val="20"/>
          <w:szCs w:val="20"/>
        </w:rPr>
        <w:t xml:space="preserve"> </w:t>
      </w:r>
      <w:r w:rsidR="00717426" w:rsidRPr="00D17749">
        <w:rPr>
          <w:color w:val="000000"/>
          <w:sz w:val="20"/>
          <w:szCs w:val="20"/>
        </w:rPr>
        <w:t>Финансово-административного директора Нечаева Андрея Александровича, действующего на основании Доверенности от 26.09.2022 г. №б/н</w:t>
      </w:r>
      <w:r w:rsidRPr="00D17749">
        <w:rPr>
          <w:sz w:val="20"/>
          <w:szCs w:val="20"/>
        </w:rPr>
        <w:t xml:space="preserve">, с </w:t>
      </w:r>
      <w:r w:rsidRPr="00D17749">
        <w:rPr>
          <w:color w:val="000000"/>
          <w:sz w:val="20"/>
          <w:szCs w:val="20"/>
        </w:rPr>
        <w:t>другой стороны, при совместном упоминании именуемые «Стороны», а по отдельности – «Сторона»,</w:t>
      </w:r>
      <w:r w:rsidR="00F511C7" w:rsidRPr="00D17749">
        <w:rPr>
          <w:color w:val="000000"/>
          <w:sz w:val="20"/>
          <w:szCs w:val="20"/>
        </w:rPr>
        <w:t xml:space="preserve"> </w:t>
      </w:r>
      <w:r w:rsidR="004851BD" w:rsidRPr="00C60F8B">
        <w:rPr>
          <w:sz w:val="20"/>
          <w:szCs w:val="20"/>
        </w:rPr>
        <w:t xml:space="preserve">на основании п.5 ч.1. ст. 93 Федерального закона «О контрактной системе в сфере закупок товаров, работ, услуг для обеспечения государственных и муниципальных нужд» №44-ФЗ от 05.04.2013 г. </w:t>
      </w:r>
      <w:r w:rsidR="00915CD5" w:rsidRPr="00D17749">
        <w:rPr>
          <w:color w:val="000000"/>
          <w:sz w:val="20"/>
          <w:szCs w:val="20"/>
        </w:rPr>
        <w:t xml:space="preserve">заключили настоящий </w:t>
      </w:r>
      <w:r w:rsidR="004851BD" w:rsidRPr="00D17749">
        <w:rPr>
          <w:color w:val="000000"/>
          <w:sz w:val="20"/>
          <w:szCs w:val="20"/>
        </w:rPr>
        <w:t>Контракт</w:t>
      </w:r>
      <w:r w:rsidR="00915CD5" w:rsidRPr="00D17749">
        <w:rPr>
          <w:color w:val="000000"/>
          <w:sz w:val="20"/>
          <w:szCs w:val="20"/>
        </w:rPr>
        <w:t xml:space="preserve"> </w:t>
      </w:r>
      <w:r w:rsidR="00E17891" w:rsidRPr="00D17749">
        <w:rPr>
          <w:color w:val="000000"/>
          <w:sz w:val="20"/>
          <w:szCs w:val="20"/>
        </w:rPr>
        <w:t xml:space="preserve">(далее также – </w:t>
      </w:r>
      <w:r w:rsidR="004851BD" w:rsidRPr="00D17749">
        <w:rPr>
          <w:color w:val="000000"/>
          <w:sz w:val="20"/>
          <w:szCs w:val="20"/>
        </w:rPr>
        <w:t>Контракт</w:t>
      </w:r>
      <w:r w:rsidR="00E17891" w:rsidRPr="00D17749">
        <w:rPr>
          <w:color w:val="000000"/>
          <w:sz w:val="20"/>
          <w:szCs w:val="20"/>
        </w:rPr>
        <w:t xml:space="preserve">) </w:t>
      </w:r>
      <w:r w:rsidR="00915CD5" w:rsidRPr="00D17749">
        <w:rPr>
          <w:color w:val="000000"/>
          <w:sz w:val="20"/>
          <w:szCs w:val="20"/>
        </w:rPr>
        <w:t>о нижеследующем:</w:t>
      </w:r>
    </w:p>
    <w:p w14:paraId="6CD3E9D4" w14:textId="77777777" w:rsidR="00915CD5" w:rsidRPr="00D17749" w:rsidRDefault="00915CD5" w:rsidP="00544E92">
      <w:pPr>
        <w:shd w:val="clear" w:color="auto" w:fill="FFFFFF"/>
        <w:autoSpaceDE w:val="0"/>
        <w:autoSpaceDN w:val="0"/>
        <w:adjustRightInd w:val="0"/>
        <w:contextualSpacing/>
        <w:jc w:val="both"/>
        <w:rPr>
          <w:sz w:val="20"/>
          <w:szCs w:val="20"/>
        </w:rPr>
      </w:pPr>
    </w:p>
    <w:p w14:paraId="18BE5444" w14:textId="40A82D27" w:rsidR="00915CD5" w:rsidRPr="00D17749" w:rsidRDefault="00915CD5" w:rsidP="00544E92">
      <w:pPr>
        <w:pStyle w:val="ad"/>
        <w:numPr>
          <w:ilvl w:val="0"/>
          <w:numId w:val="11"/>
        </w:numPr>
        <w:shd w:val="clear" w:color="auto" w:fill="FFFFFF"/>
        <w:autoSpaceDE w:val="0"/>
        <w:autoSpaceDN w:val="0"/>
        <w:adjustRightInd w:val="0"/>
        <w:jc w:val="center"/>
        <w:rPr>
          <w:sz w:val="20"/>
          <w:szCs w:val="20"/>
        </w:rPr>
      </w:pPr>
      <w:r w:rsidRPr="00D17749">
        <w:rPr>
          <w:b/>
          <w:bCs/>
          <w:color w:val="000000"/>
          <w:sz w:val="20"/>
          <w:szCs w:val="20"/>
        </w:rPr>
        <w:t xml:space="preserve">ПРЕДМЕТ </w:t>
      </w:r>
      <w:r w:rsidR="004851BD" w:rsidRPr="00D17749">
        <w:rPr>
          <w:b/>
          <w:bCs/>
          <w:color w:val="000000"/>
          <w:sz w:val="20"/>
          <w:szCs w:val="20"/>
        </w:rPr>
        <w:t>КОНТРАКТ</w:t>
      </w:r>
      <w:r w:rsidRPr="00D17749">
        <w:rPr>
          <w:b/>
          <w:bCs/>
          <w:color w:val="000000"/>
          <w:sz w:val="20"/>
          <w:szCs w:val="20"/>
        </w:rPr>
        <w:t>А</w:t>
      </w:r>
    </w:p>
    <w:p w14:paraId="58B37E0F" w14:textId="351B3955" w:rsidR="006E4E61" w:rsidRPr="00D17749" w:rsidRDefault="00915CD5" w:rsidP="00544E92">
      <w:pPr>
        <w:pStyle w:val="ad"/>
        <w:numPr>
          <w:ilvl w:val="1"/>
          <w:numId w:val="11"/>
        </w:numPr>
        <w:shd w:val="clear" w:color="auto" w:fill="FFFFFF"/>
        <w:autoSpaceDE w:val="0"/>
        <w:autoSpaceDN w:val="0"/>
        <w:adjustRightInd w:val="0"/>
        <w:jc w:val="both"/>
        <w:rPr>
          <w:bCs/>
          <w:color w:val="000000"/>
          <w:sz w:val="20"/>
          <w:szCs w:val="20"/>
        </w:rPr>
      </w:pPr>
      <w:r w:rsidRPr="00D17749">
        <w:rPr>
          <w:color w:val="000000"/>
          <w:sz w:val="20"/>
          <w:szCs w:val="20"/>
        </w:rPr>
        <w:t xml:space="preserve">Исполнитель </w:t>
      </w:r>
      <w:r w:rsidR="003E5F9B" w:rsidRPr="00D17749">
        <w:rPr>
          <w:color w:val="000000"/>
          <w:sz w:val="20"/>
          <w:szCs w:val="20"/>
        </w:rPr>
        <w:t xml:space="preserve">по заданию Заказчика </w:t>
      </w:r>
      <w:r w:rsidR="006E4E61" w:rsidRPr="00D17749">
        <w:rPr>
          <w:color w:val="000000"/>
          <w:sz w:val="20"/>
          <w:szCs w:val="20"/>
        </w:rPr>
        <w:t>обязуется о</w:t>
      </w:r>
      <w:r w:rsidRPr="00D17749">
        <w:rPr>
          <w:color w:val="000000"/>
          <w:sz w:val="20"/>
          <w:szCs w:val="20"/>
        </w:rPr>
        <w:t xml:space="preserve">казывать </w:t>
      </w:r>
      <w:r w:rsidR="005F4559" w:rsidRPr="00D17749">
        <w:rPr>
          <w:color w:val="000000"/>
          <w:sz w:val="20"/>
          <w:szCs w:val="20"/>
        </w:rPr>
        <w:t xml:space="preserve">рекламные </w:t>
      </w:r>
      <w:r w:rsidRPr="00D17749">
        <w:rPr>
          <w:color w:val="000000"/>
          <w:sz w:val="20"/>
          <w:szCs w:val="20"/>
        </w:rPr>
        <w:t>услуги</w:t>
      </w:r>
      <w:r w:rsidR="003152ED" w:rsidRPr="00D17749">
        <w:rPr>
          <w:color w:val="000000"/>
          <w:sz w:val="20"/>
          <w:szCs w:val="20"/>
        </w:rPr>
        <w:t>,</w:t>
      </w:r>
      <w:r w:rsidR="00E17891" w:rsidRPr="00D17749">
        <w:rPr>
          <w:color w:val="000000"/>
          <w:sz w:val="20"/>
          <w:szCs w:val="20"/>
        </w:rPr>
        <w:t xml:space="preserve"> указанные в п.1.2. настоящего </w:t>
      </w:r>
      <w:r w:rsidR="004851BD" w:rsidRPr="00D17749">
        <w:rPr>
          <w:color w:val="000000"/>
          <w:sz w:val="20"/>
          <w:szCs w:val="20"/>
        </w:rPr>
        <w:t>Контракт</w:t>
      </w:r>
      <w:r w:rsidR="003152ED" w:rsidRPr="00D17749">
        <w:rPr>
          <w:color w:val="000000"/>
          <w:sz w:val="20"/>
          <w:szCs w:val="20"/>
        </w:rPr>
        <w:t xml:space="preserve">а, </w:t>
      </w:r>
      <w:r w:rsidR="003E5F9B" w:rsidRPr="00D17749">
        <w:rPr>
          <w:bCs/>
          <w:color w:val="000000"/>
          <w:sz w:val="20"/>
          <w:szCs w:val="20"/>
        </w:rPr>
        <w:t>а Заказчик обязуется принимать</w:t>
      </w:r>
      <w:r w:rsidR="006E4E61" w:rsidRPr="00D17749">
        <w:rPr>
          <w:bCs/>
          <w:color w:val="000000"/>
          <w:sz w:val="20"/>
          <w:szCs w:val="20"/>
        </w:rPr>
        <w:t xml:space="preserve"> и опла</w:t>
      </w:r>
      <w:r w:rsidR="003E5F9B" w:rsidRPr="00D17749">
        <w:rPr>
          <w:bCs/>
          <w:color w:val="000000"/>
          <w:sz w:val="20"/>
          <w:szCs w:val="20"/>
        </w:rPr>
        <w:t>ч</w:t>
      </w:r>
      <w:r w:rsidR="006E4E61" w:rsidRPr="00D17749">
        <w:rPr>
          <w:bCs/>
          <w:color w:val="000000"/>
          <w:sz w:val="20"/>
          <w:szCs w:val="20"/>
        </w:rPr>
        <w:t>и</w:t>
      </w:r>
      <w:r w:rsidR="003E5F9B" w:rsidRPr="00D17749">
        <w:rPr>
          <w:bCs/>
          <w:color w:val="000000"/>
          <w:sz w:val="20"/>
          <w:szCs w:val="20"/>
        </w:rPr>
        <w:t>ва</w:t>
      </w:r>
      <w:r w:rsidR="006E4E61" w:rsidRPr="00D17749">
        <w:rPr>
          <w:bCs/>
          <w:color w:val="000000"/>
          <w:sz w:val="20"/>
          <w:szCs w:val="20"/>
        </w:rPr>
        <w:t>ть услуги Исполнителя.</w:t>
      </w:r>
      <w:r w:rsidRPr="00D17749">
        <w:rPr>
          <w:bCs/>
          <w:color w:val="000000"/>
          <w:sz w:val="20"/>
          <w:szCs w:val="20"/>
        </w:rPr>
        <w:t xml:space="preserve"> </w:t>
      </w:r>
    </w:p>
    <w:p w14:paraId="78F7D89E" w14:textId="134656D8" w:rsidR="003E5F9B" w:rsidRPr="00D17749" w:rsidRDefault="003E5F9B" w:rsidP="00544E92">
      <w:pPr>
        <w:pStyle w:val="ad"/>
        <w:numPr>
          <w:ilvl w:val="1"/>
          <w:numId w:val="11"/>
        </w:numPr>
        <w:shd w:val="clear" w:color="auto" w:fill="FFFFFF"/>
        <w:autoSpaceDE w:val="0"/>
        <w:autoSpaceDN w:val="0"/>
        <w:adjustRightInd w:val="0"/>
        <w:jc w:val="both"/>
        <w:rPr>
          <w:color w:val="000000"/>
          <w:sz w:val="20"/>
          <w:szCs w:val="20"/>
        </w:rPr>
      </w:pPr>
      <w:r w:rsidRPr="00D17749">
        <w:rPr>
          <w:color w:val="000000"/>
          <w:sz w:val="20"/>
          <w:szCs w:val="20"/>
        </w:rPr>
        <w:t>Услугами И</w:t>
      </w:r>
      <w:r w:rsidR="0020272E" w:rsidRPr="00D17749">
        <w:rPr>
          <w:color w:val="000000"/>
          <w:sz w:val="20"/>
          <w:szCs w:val="20"/>
        </w:rPr>
        <w:t xml:space="preserve">сполнителя в рамках настоящего </w:t>
      </w:r>
      <w:r w:rsidR="004851BD" w:rsidRPr="00D17749">
        <w:rPr>
          <w:color w:val="000000"/>
          <w:sz w:val="20"/>
          <w:szCs w:val="20"/>
        </w:rPr>
        <w:t>Контракт</w:t>
      </w:r>
      <w:r w:rsidRPr="00D17749">
        <w:rPr>
          <w:color w:val="000000"/>
          <w:sz w:val="20"/>
          <w:szCs w:val="20"/>
        </w:rPr>
        <w:t>а являются следующие услуги:</w:t>
      </w:r>
    </w:p>
    <w:p w14:paraId="573E1710" w14:textId="77777777" w:rsidR="003E5F9B" w:rsidRPr="00D17749" w:rsidRDefault="003E5F9B" w:rsidP="00544E92">
      <w:pPr>
        <w:pStyle w:val="ad"/>
        <w:numPr>
          <w:ilvl w:val="0"/>
          <w:numId w:val="12"/>
        </w:numPr>
        <w:shd w:val="clear" w:color="auto" w:fill="FFFFFF"/>
        <w:autoSpaceDE w:val="0"/>
        <w:autoSpaceDN w:val="0"/>
        <w:adjustRightInd w:val="0"/>
        <w:jc w:val="both"/>
        <w:rPr>
          <w:b/>
          <w:bCs/>
          <w:color w:val="000000"/>
          <w:sz w:val="20"/>
          <w:szCs w:val="20"/>
        </w:rPr>
      </w:pPr>
      <w:r w:rsidRPr="00D17749">
        <w:rPr>
          <w:color w:val="000000"/>
          <w:sz w:val="20"/>
          <w:szCs w:val="20"/>
        </w:rPr>
        <w:t>размещение</w:t>
      </w:r>
      <w:r w:rsidR="003152ED" w:rsidRPr="00D17749">
        <w:rPr>
          <w:color w:val="000000"/>
          <w:sz w:val="20"/>
          <w:szCs w:val="20"/>
        </w:rPr>
        <w:t xml:space="preserve"> рекламных материалов</w:t>
      </w:r>
      <w:r w:rsidR="00842C05" w:rsidRPr="00D17749">
        <w:rPr>
          <w:color w:val="000000"/>
          <w:sz w:val="20"/>
          <w:szCs w:val="20"/>
        </w:rPr>
        <w:t xml:space="preserve"> (рекламно-информационных материалов)</w:t>
      </w:r>
      <w:r w:rsidRPr="00D17749">
        <w:rPr>
          <w:color w:val="000000"/>
          <w:sz w:val="20"/>
          <w:szCs w:val="20"/>
        </w:rPr>
        <w:t xml:space="preserve"> Заказчика</w:t>
      </w:r>
      <w:r w:rsidR="00E17891" w:rsidRPr="00D17749">
        <w:rPr>
          <w:color w:val="000000"/>
          <w:sz w:val="20"/>
          <w:szCs w:val="20"/>
        </w:rPr>
        <w:t xml:space="preserve"> (далее – </w:t>
      </w:r>
      <w:r w:rsidR="00FB2F31" w:rsidRPr="00D17749">
        <w:rPr>
          <w:color w:val="000000"/>
          <w:sz w:val="20"/>
          <w:szCs w:val="20"/>
        </w:rPr>
        <w:t xml:space="preserve">Рекламный материал, </w:t>
      </w:r>
      <w:r w:rsidR="00E17891" w:rsidRPr="00D17749">
        <w:rPr>
          <w:color w:val="000000"/>
          <w:sz w:val="20"/>
          <w:szCs w:val="20"/>
        </w:rPr>
        <w:t>Рекламные материалы</w:t>
      </w:r>
      <w:r w:rsidR="00842C05" w:rsidRPr="00D17749">
        <w:rPr>
          <w:color w:val="000000"/>
          <w:sz w:val="20"/>
          <w:szCs w:val="20"/>
        </w:rPr>
        <w:t>, РИМ</w:t>
      </w:r>
      <w:r w:rsidR="00E17891" w:rsidRPr="00D17749">
        <w:rPr>
          <w:color w:val="000000"/>
          <w:sz w:val="20"/>
          <w:szCs w:val="20"/>
        </w:rPr>
        <w:t>)</w:t>
      </w:r>
      <w:r w:rsidRPr="00D17749">
        <w:rPr>
          <w:color w:val="000000"/>
          <w:sz w:val="20"/>
          <w:szCs w:val="20"/>
        </w:rPr>
        <w:t xml:space="preserve"> </w:t>
      </w:r>
      <w:r w:rsidR="00E17891" w:rsidRPr="00D17749">
        <w:rPr>
          <w:color w:val="000000"/>
          <w:sz w:val="20"/>
          <w:szCs w:val="20"/>
        </w:rPr>
        <w:t>на</w:t>
      </w:r>
      <w:r w:rsidR="00415A8D" w:rsidRPr="00D17749">
        <w:rPr>
          <w:color w:val="000000"/>
          <w:sz w:val="20"/>
          <w:szCs w:val="20"/>
        </w:rPr>
        <w:t xml:space="preserve"> интернет</w:t>
      </w:r>
      <w:r w:rsidR="00E17891" w:rsidRPr="00D17749">
        <w:rPr>
          <w:color w:val="000000"/>
          <w:sz w:val="20"/>
          <w:szCs w:val="20"/>
        </w:rPr>
        <w:t>-ресурсах</w:t>
      </w:r>
      <w:r w:rsidR="00214A35" w:rsidRPr="00D17749">
        <w:rPr>
          <w:color w:val="000000"/>
          <w:sz w:val="20"/>
          <w:szCs w:val="20"/>
        </w:rPr>
        <w:t xml:space="preserve"> и (или) в мобильных приложениях, разработанных и (или) администрируемых Исполнителем и (или) партнерами </w:t>
      </w:r>
      <w:r w:rsidR="00E17891" w:rsidRPr="00D17749">
        <w:rPr>
          <w:color w:val="000000"/>
          <w:sz w:val="20"/>
          <w:szCs w:val="20"/>
        </w:rPr>
        <w:t xml:space="preserve">Исполнителя (далее – </w:t>
      </w:r>
      <w:r w:rsidR="003152ED" w:rsidRPr="00D17749">
        <w:rPr>
          <w:bCs/>
          <w:color w:val="000000"/>
          <w:sz w:val="20"/>
          <w:szCs w:val="20"/>
        </w:rPr>
        <w:t>«</w:t>
      </w:r>
      <w:r w:rsidR="004C445F" w:rsidRPr="00D17749">
        <w:rPr>
          <w:bCs/>
          <w:color w:val="000000"/>
          <w:sz w:val="20"/>
          <w:szCs w:val="20"/>
        </w:rPr>
        <w:t>Сайт</w:t>
      </w:r>
      <w:r w:rsidR="003152ED" w:rsidRPr="00D17749">
        <w:rPr>
          <w:bCs/>
          <w:color w:val="000000"/>
          <w:sz w:val="20"/>
          <w:szCs w:val="20"/>
        </w:rPr>
        <w:t>»)</w:t>
      </w:r>
      <w:r w:rsidRPr="00D17749">
        <w:rPr>
          <w:bCs/>
          <w:color w:val="000000"/>
          <w:sz w:val="20"/>
          <w:szCs w:val="20"/>
        </w:rPr>
        <w:t>;</w:t>
      </w:r>
      <w:r w:rsidR="003152ED" w:rsidRPr="00D17749">
        <w:rPr>
          <w:b/>
          <w:bCs/>
          <w:color w:val="000000"/>
          <w:sz w:val="20"/>
          <w:szCs w:val="20"/>
        </w:rPr>
        <w:t xml:space="preserve"> </w:t>
      </w:r>
    </w:p>
    <w:p w14:paraId="0407AFC9" w14:textId="77777777" w:rsidR="008756DD" w:rsidRPr="00D17749" w:rsidRDefault="008756DD" w:rsidP="00544E92">
      <w:pPr>
        <w:pStyle w:val="ad"/>
        <w:numPr>
          <w:ilvl w:val="0"/>
          <w:numId w:val="12"/>
        </w:numPr>
        <w:shd w:val="clear" w:color="auto" w:fill="FFFFFF"/>
        <w:autoSpaceDE w:val="0"/>
        <w:autoSpaceDN w:val="0"/>
        <w:adjustRightInd w:val="0"/>
        <w:jc w:val="both"/>
        <w:rPr>
          <w:sz w:val="20"/>
          <w:szCs w:val="20"/>
        </w:rPr>
      </w:pPr>
      <w:r w:rsidRPr="00D17749">
        <w:rPr>
          <w:sz w:val="20"/>
          <w:szCs w:val="20"/>
        </w:rPr>
        <w:t>иные рекламные услуги.</w:t>
      </w:r>
    </w:p>
    <w:p w14:paraId="35EF65DF" w14:textId="67742A10" w:rsidR="00915CD5" w:rsidRPr="00D17749" w:rsidRDefault="00981172" w:rsidP="00544E92">
      <w:pPr>
        <w:pStyle w:val="ad"/>
        <w:numPr>
          <w:ilvl w:val="1"/>
          <w:numId w:val="11"/>
        </w:numPr>
        <w:shd w:val="clear" w:color="auto" w:fill="FFFFFF"/>
        <w:autoSpaceDE w:val="0"/>
        <w:autoSpaceDN w:val="0"/>
        <w:adjustRightInd w:val="0"/>
        <w:jc w:val="both"/>
        <w:rPr>
          <w:color w:val="000000"/>
          <w:sz w:val="20"/>
          <w:szCs w:val="20"/>
        </w:rPr>
      </w:pPr>
      <w:r w:rsidRPr="00D17749">
        <w:rPr>
          <w:bCs/>
          <w:color w:val="000000"/>
          <w:sz w:val="20"/>
          <w:szCs w:val="20"/>
        </w:rPr>
        <w:t xml:space="preserve"> </w:t>
      </w:r>
      <w:r w:rsidR="00E20A0B" w:rsidRPr="00D17749">
        <w:rPr>
          <w:bCs/>
          <w:color w:val="000000"/>
          <w:sz w:val="20"/>
          <w:szCs w:val="20"/>
        </w:rPr>
        <w:t>Подробное описание услуги (</w:t>
      </w:r>
      <w:r w:rsidRPr="00D17749">
        <w:rPr>
          <w:bCs/>
          <w:color w:val="000000"/>
          <w:sz w:val="20"/>
          <w:szCs w:val="20"/>
        </w:rPr>
        <w:t>в том числе</w:t>
      </w:r>
      <w:r w:rsidR="00E17891" w:rsidRPr="00D17749">
        <w:rPr>
          <w:bCs/>
          <w:color w:val="000000"/>
          <w:sz w:val="20"/>
          <w:szCs w:val="20"/>
        </w:rPr>
        <w:t xml:space="preserve"> Сайт</w:t>
      </w:r>
      <w:r w:rsidR="00E20A0B" w:rsidRPr="00D17749">
        <w:rPr>
          <w:bCs/>
          <w:color w:val="000000"/>
          <w:sz w:val="20"/>
          <w:szCs w:val="20"/>
        </w:rPr>
        <w:t xml:space="preserve">, </w:t>
      </w:r>
      <w:r w:rsidR="004C445F" w:rsidRPr="00D17749">
        <w:rPr>
          <w:color w:val="000000"/>
          <w:sz w:val="20"/>
          <w:szCs w:val="20"/>
        </w:rPr>
        <w:t xml:space="preserve">на котором размещается </w:t>
      </w:r>
      <w:r w:rsidRPr="00D17749">
        <w:rPr>
          <w:color w:val="000000"/>
          <w:sz w:val="20"/>
          <w:szCs w:val="20"/>
        </w:rPr>
        <w:t>Рекламный материал</w:t>
      </w:r>
      <w:r w:rsidR="00E956AF" w:rsidRPr="00D17749">
        <w:rPr>
          <w:color w:val="000000"/>
          <w:sz w:val="20"/>
          <w:szCs w:val="20"/>
        </w:rPr>
        <w:t>;</w:t>
      </w:r>
      <w:r w:rsidRPr="00D17749">
        <w:rPr>
          <w:color w:val="000000"/>
          <w:sz w:val="20"/>
          <w:szCs w:val="20"/>
        </w:rPr>
        <w:t xml:space="preserve"> объём Р</w:t>
      </w:r>
      <w:r w:rsidR="00915CD5" w:rsidRPr="00D17749">
        <w:rPr>
          <w:color w:val="000000"/>
          <w:sz w:val="20"/>
          <w:szCs w:val="20"/>
        </w:rPr>
        <w:t>екламного материала;</w:t>
      </w:r>
      <w:r w:rsidRPr="00D17749">
        <w:rPr>
          <w:color w:val="000000"/>
          <w:sz w:val="20"/>
          <w:szCs w:val="20"/>
        </w:rPr>
        <w:t xml:space="preserve"> </w:t>
      </w:r>
      <w:r w:rsidR="00915CD5" w:rsidRPr="00D17749">
        <w:rPr>
          <w:color w:val="000000"/>
          <w:sz w:val="20"/>
          <w:szCs w:val="20"/>
        </w:rPr>
        <w:t>дата предоставления рекламного макета</w:t>
      </w:r>
      <w:r w:rsidRPr="00D17749">
        <w:rPr>
          <w:color w:val="000000"/>
          <w:sz w:val="20"/>
          <w:szCs w:val="20"/>
        </w:rPr>
        <w:t xml:space="preserve">; </w:t>
      </w:r>
      <w:r w:rsidR="00915CD5" w:rsidRPr="00D17749">
        <w:rPr>
          <w:color w:val="000000"/>
          <w:sz w:val="20"/>
          <w:szCs w:val="20"/>
        </w:rPr>
        <w:t xml:space="preserve">дата </w:t>
      </w:r>
      <w:r w:rsidR="004C445F" w:rsidRPr="00D17749">
        <w:rPr>
          <w:color w:val="000000"/>
          <w:sz w:val="20"/>
          <w:szCs w:val="20"/>
        </w:rPr>
        <w:t>старта рекламной кампании,</w:t>
      </w:r>
      <w:r w:rsidRPr="00D17749">
        <w:rPr>
          <w:color w:val="000000"/>
          <w:sz w:val="20"/>
          <w:szCs w:val="20"/>
        </w:rPr>
        <w:t xml:space="preserve"> </w:t>
      </w:r>
      <w:r w:rsidR="00915CD5" w:rsidRPr="00D17749">
        <w:rPr>
          <w:color w:val="000000"/>
          <w:sz w:val="20"/>
          <w:szCs w:val="20"/>
        </w:rPr>
        <w:t xml:space="preserve">стоимость размещаемого </w:t>
      </w:r>
      <w:r w:rsidRPr="00D17749">
        <w:rPr>
          <w:color w:val="000000"/>
          <w:sz w:val="20"/>
          <w:szCs w:val="20"/>
        </w:rPr>
        <w:t>Р</w:t>
      </w:r>
      <w:r w:rsidR="00915CD5" w:rsidRPr="00D17749">
        <w:rPr>
          <w:color w:val="000000"/>
          <w:sz w:val="20"/>
          <w:szCs w:val="20"/>
        </w:rPr>
        <w:t>екламного материала</w:t>
      </w:r>
      <w:r w:rsidR="00707526" w:rsidRPr="00D17749">
        <w:rPr>
          <w:color w:val="000000"/>
          <w:sz w:val="20"/>
          <w:szCs w:val="20"/>
        </w:rPr>
        <w:t xml:space="preserve">, сумма и </w:t>
      </w:r>
      <w:r w:rsidRPr="00D17749">
        <w:rPr>
          <w:color w:val="000000"/>
          <w:sz w:val="20"/>
          <w:szCs w:val="20"/>
        </w:rPr>
        <w:t>по</w:t>
      </w:r>
      <w:r w:rsidR="00E20A0B" w:rsidRPr="00D17749">
        <w:rPr>
          <w:color w:val="000000"/>
          <w:sz w:val="20"/>
          <w:szCs w:val="20"/>
        </w:rPr>
        <w:t>рядок оплаты услуг Исполнителя</w:t>
      </w:r>
      <w:r w:rsidR="00707526" w:rsidRPr="00D17749">
        <w:rPr>
          <w:color w:val="000000"/>
          <w:sz w:val="20"/>
          <w:szCs w:val="20"/>
        </w:rPr>
        <w:t>, прочее</w:t>
      </w:r>
      <w:r w:rsidR="00E20A0B" w:rsidRPr="00D17749">
        <w:rPr>
          <w:color w:val="000000"/>
          <w:sz w:val="20"/>
          <w:szCs w:val="20"/>
        </w:rPr>
        <w:t xml:space="preserve">) </w:t>
      </w:r>
      <w:r w:rsidR="00707526" w:rsidRPr="00D17749">
        <w:rPr>
          <w:color w:val="000000"/>
          <w:sz w:val="20"/>
          <w:szCs w:val="20"/>
        </w:rPr>
        <w:t xml:space="preserve">предоставлено </w:t>
      </w:r>
      <w:r w:rsidR="00E17891" w:rsidRPr="00D17749">
        <w:rPr>
          <w:color w:val="000000"/>
          <w:sz w:val="20"/>
          <w:szCs w:val="20"/>
        </w:rPr>
        <w:t xml:space="preserve">в </w:t>
      </w:r>
      <w:r w:rsidR="00214A35" w:rsidRPr="00D17749">
        <w:rPr>
          <w:color w:val="000000"/>
          <w:sz w:val="20"/>
          <w:szCs w:val="20"/>
        </w:rPr>
        <w:t>соответствующем п</w:t>
      </w:r>
      <w:r w:rsidRPr="00D17749">
        <w:rPr>
          <w:color w:val="000000"/>
          <w:sz w:val="20"/>
          <w:szCs w:val="20"/>
        </w:rPr>
        <w:t>рилож</w:t>
      </w:r>
      <w:r w:rsidR="00E17891" w:rsidRPr="00D17749">
        <w:rPr>
          <w:color w:val="000000"/>
          <w:sz w:val="20"/>
          <w:szCs w:val="20"/>
        </w:rPr>
        <w:t xml:space="preserve">ении к настоящему </w:t>
      </w:r>
      <w:r w:rsidR="004851BD" w:rsidRPr="00D17749">
        <w:rPr>
          <w:color w:val="000000"/>
          <w:sz w:val="20"/>
          <w:szCs w:val="20"/>
        </w:rPr>
        <w:t>Контракт</w:t>
      </w:r>
      <w:r w:rsidRPr="00D17749">
        <w:rPr>
          <w:color w:val="000000"/>
          <w:sz w:val="20"/>
          <w:szCs w:val="20"/>
        </w:rPr>
        <w:t>у</w:t>
      </w:r>
      <w:r w:rsidR="00214A35" w:rsidRPr="00D17749">
        <w:rPr>
          <w:color w:val="000000"/>
          <w:sz w:val="20"/>
          <w:szCs w:val="20"/>
        </w:rPr>
        <w:t xml:space="preserve"> (далее – Приложение)</w:t>
      </w:r>
      <w:r w:rsidRPr="00D17749">
        <w:rPr>
          <w:color w:val="000000"/>
          <w:sz w:val="20"/>
          <w:szCs w:val="20"/>
        </w:rPr>
        <w:t>.</w:t>
      </w:r>
    </w:p>
    <w:p w14:paraId="18BAFA97" w14:textId="7FE7181A" w:rsidR="004851BD" w:rsidRPr="00C60F8B" w:rsidRDefault="004851BD" w:rsidP="00544E92">
      <w:pPr>
        <w:pStyle w:val="ad"/>
        <w:numPr>
          <w:ilvl w:val="1"/>
          <w:numId w:val="11"/>
        </w:numPr>
        <w:shd w:val="clear" w:color="auto" w:fill="FFFFFF"/>
        <w:autoSpaceDE w:val="0"/>
        <w:autoSpaceDN w:val="0"/>
        <w:adjustRightInd w:val="0"/>
        <w:jc w:val="both"/>
        <w:rPr>
          <w:color w:val="000000"/>
          <w:sz w:val="20"/>
          <w:szCs w:val="20"/>
        </w:rPr>
      </w:pPr>
      <w:r w:rsidRPr="00C60F8B">
        <w:rPr>
          <w:sz w:val="20"/>
          <w:szCs w:val="20"/>
        </w:rPr>
        <w:t>Цель закупки: оказание услуг, оказываемых в рамках настоящего контракта, направлены на продвижение контента о науке и технологиях в средствах массовой информации, социальных сетях и сети "Интернет", а именно Научно-популярного комикса.</w:t>
      </w:r>
    </w:p>
    <w:p w14:paraId="25CE67D2" w14:textId="53A0F183" w:rsidR="009D0ED1" w:rsidRPr="000B3764" w:rsidRDefault="009D0ED1" w:rsidP="000B3764">
      <w:pPr>
        <w:pStyle w:val="ad"/>
        <w:numPr>
          <w:ilvl w:val="1"/>
          <w:numId w:val="11"/>
        </w:numPr>
        <w:jc w:val="both"/>
        <w:rPr>
          <w:sz w:val="20"/>
        </w:rPr>
      </w:pPr>
      <w:r w:rsidRPr="000B3764">
        <w:rPr>
          <w:sz w:val="20"/>
        </w:rPr>
        <w:t>Объект рекламирования: Научно-популярный комикс «Парадокс шести соток» (далее –</w:t>
      </w:r>
      <w:r w:rsidR="002D2B32" w:rsidRPr="000B3764">
        <w:rPr>
          <w:sz w:val="20"/>
        </w:rPr>
        <w:t xml:space="preserve"> </w:t>
      </w:r>
      <w:r w:rsidRPr="000B3764">
        <w:rPr>
          <w:sz w:val="20"/>
        </w:rPr>
        <w:t>Комикс), выпуск 3</w:t>
      </w:r>
    </w:p>
    <w:p w14:paraId="3C23EA2A" w14:textId="77777777" w:rsidR="006E4E61" w:rsidRPr="00D17749" w:rsidRDefault="006E4E61" w:rsidP="00544E92">
      <w:pPr>
        <w:shd w:val="clear" w:color="auto" w:fill="FFFFFF"/>
        <w:autoSpaceDE w:val="0"/>
        <w:autoSpaceDN w:val="0"/>
        <w:adjustRightInd w:val="0"/>
        <w:contextualSpacing/>
        <w:jc w:val="both"/>
        <w:rPr>
          <w:sz w:val="20"/>
          <w:szCs w:val="20"/>
        </w:rPr>
      </w:pPr>
    </w:p>
    <w:p w14:paraId="48DB120B" w14:textId="77777777" w:rsidR="00915CD5" w:rsidRPr="00D17749" w:rsidRDefault="00915CD5" w:rsidP="00544E92">
      <w:pPr>
        <w:pStyle w:val="ad"/>
        <w:numPr>
          <w:ilvl w:val="0"/>
          <w:numId w:val="11"/>
        </w:numPr>
        <w:shd w:val="clear" w:color="auto" w:fill="FFFFFF"/>
        <w:autoSpaceDE w:val="0"/>
        <w:autoSpaceDN w:val="0"/>
        <w:adjustRightInd w:val="0"/>
        <w:jc w:val="center"/>
        <w:rPr>
          <w:sz w:val="20"/>
          <w:szCs w:val="20"/>
        </w:rPr>
      </w:pPr>
      <w:r w:rsidRPr="00D17749">
        <w:rPr>
          <w:b/>
          <w:bCs/>
          <w:color w:val="000000"/>
          <w:sz w:val="20"/>
          <w:szCs w:val="20"/>
        </w:rPr>
        <w:t>ПРАВА И ОБЯЗАННОСТИ СТОРОН</w:t>
      </w:r>
    </w:p>
    <w:p w14:paraId="17500019" w14:textId="77777777"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bCs/>
          <w:color w:val="000000"/>
          <w:sz w:val="20"/>
          <w:szCs w:val="20"/>
        </w:rPr>
        <w:t>Исполнитель обязуется:</w:t>
      </w:r>
    </w:p>
    <w:p w14:paraId="73207939" w14:textId="37C35DF7" w:rsidR="008756DD" w:rsidRPr="00D17749" w:rsidRDefault="00915CD5" w:rsidP="00544E92">
      <w:pPr>
        <w:pStyle w:val="ad"/>
        <w:numPr>
          <w:ilvl w:val="2"/>
          <w:numId w:val="11"/>
        </w:numPr>
        <w:shd w:val="clear" w:color="auto" w:fill="FFFFFF"/>
        <w:autoSpaceDE w:val="0"/>
        <w:autoSpaceDN w:val="0"/>
        <w:adjustRightInd w:val="0"/>
        <w:jc w:val="both"/>
        <w:rPr>
          <w:color w:val="000000"/>
          <w:sz w:val="20"/>
          <w:szCs w:val="20"/>
        </w:rPr>
      </w:pPr>
      <w:r w:rsidRPr="00D17749">
        <w:rPr>
          <w:color w:val="000000"/>
          <w:sz w:val="20"/>
          <w:szCs w:val="20"/>
        </w:rPr>
        <w:t xml:space="preserve">Размещать </w:t>
      </w:r>
      <w:r w:rsidR="00436862" w:rsidRPr="00D17749">
        <w:rPr>
          <w:color w:val="000000"/>
          <w:sz w:val="20"/>
          <w:szCs w:val="20"/>
        </w:rPr>
        <w:t>Р</w:t>
      </w:r>
      <w:r w:rsidRPr="00D17749">
        <w:rPr>
          <w:color w:val="000000"/>
          <w:sz w:val="20"/>
          <w:szCs w:val="20"/>
        </w:rPr>
        <w:t>екламн</w:t>
      </w:r>
      <w:r w:rsidR="006E4E61" w:rsidRPr="00D17749">
        <w:rPr>
          <w:color w:val="000000"/>
          <w:sz w:val="20"/>
          <w:szCs w:val="20"/>
        </w:rPr>
        <w:t xml:space="preserve">ые материалы Заказчика </w:t>
      </w:r>
      <w:r w:rsidR="00E17891" w:rsidRPr="00D17749">
        <w:rPr>
          <w:color w:val="000000"/>
          <w:sz w:val="20"/>
          <w:szCs w:val="20"/>
        </w:rPr>
        <w:t>на С</w:t>
      </w:r>
      <w:r w:rsidR="00575049" w:rsidRPr="00D17749">
        <w:rPr>
          <w:color w:val="000000"/>
          <w:sz w:val="20"/>
          <w:szCs w:val="20"/>
        </w:rPr>
        <w:t xml:space="preserve">айте </w:t>
      </w:r>
      <w:r w:rsidRPr="00D17749">
        <w:rPr>
          <w:color w:val="000000"/>
          <w:sz w:val="20"/>
          <w:szCs w:val="20"/>
        </w:rPr>
        <w:t xml:space="preserve">в полном соответствии с условиями настоящего </w:t>
      </w:r>
      <w:r w:rsidR="004851BD" w:rsidRPr="00D17749">
        <w:rPr>
          <w:color w:val="000000"/>
          <w:sz w:val="20"/>
          <w:szCs w:val="20"/>
        </w:rPr>
        <w:t>Контракт</w:t>
      </w:r>
      <w:r w:rsidRPr="00D17749">
        <w:rPr>
          <w:color w:val="000000"/>
          <w:sz w:val="20"/>
          <w:szCs w:val="20"/>
        </w:rPr>
        <w:t>а и</w:t>
      </w:r>
      <w:r w:rsidR="00E17891" w:rsidRPr="00D17749">
        <w:rPr>
          <w:color w:val="000000"/>
          <w:sz w:val="20"/>
          <w:szCs w:val="20"/>
        </w:rPr>
        <w:t xml:space="preserve"> Приложений</w:t>
      </w:r>
      <w:r w:rsidR="008756DD" w:rsidRPr="00D17749">
        <w:rPr>
          <w:color w:val="000000"/>
          <w:sz w:val="20"/>
          <w:szCs w:val="20"/>
        </w:rPr>
        <w:t xml:space="preserve"> к </w:t>
      </w:r>
      <w:r w:rsidR="004851BD" w:rsidRPr="00D17749">
        <w:rPr>
          <w:color w:val="000000"/>
          <w:sz w:val="20"/>
          <w:szCs w:val="20"/>
        </w:rPr>
        <w:t>Контракт</w:t>
      </w:r>
      <w:r w:rsidR="00E17891" w:rsidRPr="00D17749">
        <w:rPr>
          <w:color w:val="000000"/>
          <w:sz w:val="20"/>
          <w:szCs w:val="20"/>
        </w:rPr>
        <w:t>у</w:t>
      </w:r>
      <w:r w:rsidR="008756DD" w:rsidRPr="00D17749">
        <w:rPr>
          <w:color w:val="000000"/>
          <w:sz w:val="20"/>
          <w:szCs w:val="20"/>
        </w:rPr>
        <w:t>.</w:t>
      </w:r>
    </w:p>
    <w:p w14:paraId="3FD77E1D" w14:textId="486BD41C" w:rsidR="00D70888" w:rsidRPr="00D17749" w:rsidRDefault="006E4E61"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 xml:space="preserve"> Не позднее 5 (пяти) рабочих дней </w:t>
      </w:r>
      <w:r w:rsidR="00C9137F" w:rsidRPr="00D17749">
        <w:rPr>
          <w:sz w:val="20"/>
          <w:szCs w:val="20"/>
        </w:rPr>
        <w:t xml:space="preserve">с момента окончания </w:t>
      </w:r>
      <w:r w:rsidRPr="00D17749">
        <w:rPr>
          <w:sz w:val="20"/>
          <w:szCs w:val="20"/>
        </w:rPr>
        <w:t>оказания услуг предоставить Заказчику акт об оказании услуг</w:t>
      </w:r>
      <w:r w:rsidR="00C9137F" w:rsidRPr="00D17749">
        <w:rPr>
          <w:sz w:val="20"/>
          <w:szCs w:val="20"/>
        </w:rPr>
        <w:t xml:space="preserve"> (Акт)</w:t>
      </w:r>
      <w:r w:rsidRPr="00D17749">
        <w:rPr>
          <w:sz w:val="20"/>
          <w:szCs w:val="20"/>
        </w:rPr>
        <w:t xml:space="preserve"> и счет-фактуру, оформленный в соответствии с требованиями налогового законодательства. </w:t>
      </w:r>
      <w:r w:rsidR="00D70888" w:rsidRPr="00D17749">
        <w:rPr>
          <w:sz w:val="20"/>
          <w:szCs w:val="20"/>
        </w:rPr>
        <w:t xml:space="preserve">Моментом окончания оказания Услуг является </w:t>
      </w:r>
      <w:r w:rsidR="00E17891" w:rsidRPr="00D17749">
        <w:rPr>
          <w:sz w:val="20"/>
          <w:szCs w:val="20"/>
        </w:rPr>
        <w:t>дата окончания размещения Р</w:t>
      </w:r>
      <w:r w:rsidR="004C445F" w:rsidRPr="00D17749">
        <w:rPr>
          <w:sz w:val="20"/>
          <w:szCs w:val="20"/>
        </w:rPr>
        <w:t xml:space="preserve">екламного материала, </w:t>
      </w:r>
      <w:r w:rsidR="00E17891" w:rsidRPr="00D17749">
        <w:rPr>
          <w:sz w:val="20"/>
          <w:szCs w:val="20"/>
        </w:rPr>
        <w:t>указанная</w:t>
      </w:r>
      <w:r w:rsidR="00C9137F" w:rsidRPr="00D17749">
        <w:rPr>
          <w:sz w:val="20"/>
          <w:szCs w:val="20"/>
        </w:rPr>
        <w:t xml:space="preserve"> в соответствующем Приложении к </w:t>
      </w:r>
      <w:r w:rsidR="004851BD" w:rsidRPr="00D17749">
        <w:rPr>
          <w:sz w:val="20"/>
          <w:szCs w:val="20"/>
        </w:rPr>
        <w:t>Контракт</w:t>
      </w:r>
      <w:r w:rsidR="004C445F" w:rsidRPr="00D17749">
        <w:rPr>
          <w:sz w:val="20"/>
          <w:szCs w:val="20"/>
        </w:rPr>
        <w:t>у.</w:t>
      </w:r>
    </w:p>
    <w:p w14:paraId="490DE27F" w14:textId="77777777" w:rsidR="00B34B9B" w:rsidRPr="00D17749" w:rsidRDefault="00486275" w:rsidP="00544E92">
      <w:pPr>
        <w:pStyle w:val="ad"/>
        <w:numPr>
          <w:ilvl w:val="2"/>
          <w:numId w:val="11"/>
        </w:numPr>
        <w:shd w:val="clear" w:color="auto" w:fill="FFFFFF"/>
        <w:autoSpaceDE w:val="0"/>
        <w:autoSpaceDN w:val="0"/>
        <w:adjustRightInd w:val="0"/>
        <w:jc w:val="both"/>
        <w:rPr>
          <w:sz w:val="20"/>
          <w:szCs w:val="20"/>
        </w:rPr>
      </w:pPr>
      <w:r w:rsidRPr="00D17749">
        <w:rPr>
          <w:color w:val="000000"/>
          <w:sz w:val="20"/>
          <w:szCs w:val="20"/>
        </w:rPr>
        <w:t xml:space="preserve"> </w:t>
      </w:r>
      <w:r w:rsidR="00915CD5" w:rsidRPr="00D17749">
        <w:rPr>
          <w:color w:val="000000"/>
          <w:sz w:val="20"/>
          <w:szCs w:val="20"/>
        </w:rPr>
        <w:t xml:space="preserve">Своевременно информировать Заказчика в письменном виде об изменении сроков предоставления </w:t>
      </w:r>
      <w:r w:rsidR="00B34B9B" w:rsidRPr="00D17749">
        <w:rPr>
          <w:color w:val="000000"/>
          <w:sz w:val="20"/>
          <w:szCs w:val="20"/>
        </w:rPr>
        <w:t>Р</w:t>
      </w:r>
      <w:r w:rsidR="00915CD5" w:rsidRPr="00D17749">
        <w:rPr>
          <w:color w:val="000000"/>
          <w:sz w:val="20"/>
          <w:szCs w:val="20"/>
        </w:rPr>
        <w:t xml:space="preserve">екламных материалов и технических требований к </w:t>
      </w:r>
      <w:r w:rsidR="00B34B9B" w:rsidRPr="00D17749">
        <w:rPr>
          <w:color w:val="000000"/>
          <w:sz w:val="20"/>
          <w:szCs w:val="20"/>
        </w:rPr>
        <w:t>Р</w:t>
      </w:r>
      <w:r w:rsidR="00915CD5" w:rsidRPr="00D17749">
        <w:rPr>
          <w:color w:val="000000"/>
          <w:sz w:val="20"/>
          <w:szCs w:val="20"/>
        </w:rPr>
        <w:t>екламным материалам.</w:t>
      </w:r>
    </w:p>
    <w:p w14:paraId="34B6F250" w14:textId="77777777" w:rsidR="00D70888" w:rsidRPr="00D17749" w:rsidRDefault="00915CD5" w:rsidP="00544E92">
      <w:pPr>
        <w:pStyle w:val="ad"/>
        <w:numPr>
          <w:ilvl w:val="1"/>
          <w:numId w:val="11"/>
        </w:numPr>
        <w:shd w:val="clear" w:color="auto" w:fill="FFFFFF"/>
        <w:autoSpaceDE w:val="0"/>
        <w:autoSpaceDN w:val="0"/>
        <w:adjustRightInd w:val="0"/>
        <w:jc w:val="both"/>
        <w:rPr>
          <w:color w:val="000000"/>
          <w:sz w:val="20"/>
          <w:szCs w:val="20"/>
        </w:rPr>
      </w:pPr>
      <w:r w:rsidRPr="00D17749">
        <w:rPr>
          <w:bCs/>
          <w:color w:val="000000"/>
          <w:sz w:val="20"/>
          <w:szCs w:val="20"/>
        </w:rPr>
        <w:t>Исполнитель имеет право:</w:t>
      </w:r>
    </w:p>
    <w:p w14:paraId="697AA82C" w14:textId="77777777" w:rsidR="00915CD5" w:rsidRPr="00D17749" w:rsidRDefault="00915CD5" w:rsidP="00544E92">
      <w:pPr>
        <w:pStyle w:val="ad"/>
        <w:numPr>
          <w:ilvl w:val="2"/>
          <w:numId w:val="11"/>
        </w:numPr>
        <w:shd w:val="clear" w:color="auto" w:fill="FFFFFF"/>
        <w:autoSpaceDE w:val="0"/>
        <w:autoSpaceDN w:val="0"/>
        <w:adjustRightInd w:val="0"/>
        <w:jc w:val="both"/>
        <w:rPr>
          <w:sz w:val="20"/>
          <w:szCs w:val="20"/>
        </w:rPr>
      </w:pPr>
      <w:r w:rsidRPr="00D17749">
        <w:rPr>
          <w:color w:val="000000"/>
          <w:sz w:val="20"/>
          <w:szCs w:val="20"/>
        </w:rPr>
        <w:t xml:space="preserve">Самостоятельно </w:t>
      </w:r>
      <w:r w:rsidR="00436862" w:rsidRPr="00D17749">
        <w:rPr>
          <w:color w:val="000000"/>
          <w:sz w:val="20"/>
          <w:szCs w:val="20"/>
        </w:rPr>
        <w:t>(</w:t>
      </w:r>
      <w:r w:rsidRPr="00D17749">
        <w:rPr>
          <w:color w:val="000000"/>
          <w:sz w:val="20"/>
          <w:szCs w:val="20"/>
        </w:rPr>
        <w:t>без предварительного согласования с Заказчиком</w:t>
      </w:r>
      <w:r w:rsidR="00436862" w:rsidRPr="00D17749">
        <w:rPr>
          <w:color w:val="000000"/>
          <w:sz w:val="20"/>
          <w:szCs w:val="20"/>
        </w:rPr>
        <w:t>)</w:t>
      </w:r>
      <w:r w:rsidRPr="00D17749">
        <w:rPr>
          <w:color w:val="000000"/>
          <w:sz w:val="20"/>
          <w:szCs w:val="20"/>
        </w:rPr>
        <w:t xml:space="preserve"> внести в оригинал-маке</w:t>
      </w:r>
      <w:r w:rsidR="00D70888" w:rsidRPr="00D17749">
        <w:rPr>
          <w:color w:val="000000"/>
          <w:sz w:val="20"/>
          <w:szCs w:val="20"/>
        </w:rPr>
        <w:t>т</w:t>
      </w:r>
      <w:r w:rsidRPr="00D17749">
        <w:rPr>
          <w:color w:val="000000"/>
          <w:sz w:val="20"/>
          <w:szCs w:val="20"/>
        </w:rPr>
        <w:t xml:space="preserve"> информацию</w:t>
      </w:r>
      <w:r w:rsidR="0020272E" w:rsidRPr="00D17749">
        <w:rPr>
          <w:color w:val="000000"/>
          <w:sz w:val="20"/>
          <w:szCs w:val="20"/>
        </w:rPr>
        <w:t xml:space="preserve">, обязательную к опубликованию </w:t>
      </w:r>
      <w:r w:rsidRPr="00D17749">
        <w:rPr>
          <w:color w:val="000000"/>
          <w:sz w:val="20"/>
          <w:szCs w:val="20"/>
        </w:rPr>
        <w:t xml:space="preserve">согласно действующему </w:t>
      </w:r>
      <w:r w:rsidR="00D70888" w:rsidRPr="00D17749">
        <w:rPr>
          <w:color w:val="000000"/>
          <w:sz w:val="20"/>
          <w:szCs w:val="20"/>
        </w:rPr>
        <w:t>з</w:t>
      </w:r>
      <w:r w:rsidRPr="00D17749">
        <w:rPr>
          <w:color w:val="000000"/>
          <w:sz w:val="20"/>
          <w:szCs w:val="20"/>
        </w:rPr>
        <w:t>аконодательств</w:t>
      </w:r>
      <w:r w:rsidR="00D70888" w:rsidRPr="00D17749">
        <w:rPr>
          <w:color w:val="000000"/>
          <w:sz w:val="20"/>
          <w:szCs w:val="20"/>
        </w:rPr>
        <w:t>у</w:t>
      </w:r>
      <w:r w:rsidRPr="00D17749">
        <w:rPr>
          <w:color w:val="000000"/>
          <w:sz w:val="20"/>
          <w:szCs w:val="20"/>
        </w:rPr>
        <w:t xml:space="preserve"> Российской Федерации.</w:t>
      </w:r>
    </w:p>
    <w:p w14:paraId="21929A45" w14:textId="1CC98E0A" w:rsidR="00D70888" w:rsidRPr="00D17749" w:rsidRDefault="0017221D" w:rsidP="00544E92">
      <w:pPr>
        <w:pStyle w:val="ad"/>
        <w:numPr>
          <w:ilvl w:val="2"/>
          <w:numId w:val="11"/>
        </w:numPr>
        <w:shd w:val="clear" w:color="auto" w:fill="FFFFFF"/>
        <w:autoSpaceDE w:val="0"/>
        <w:autoSpaceDN w:val="0"/>
        <w:adjustRightInd w:val="0"/>
        <w:jc w:val="both"/>
        <w:rPr>
          <w:sz w:val="20"/>
          <w:szCs w:val="20"/>
        </w:rPr>
      </w:pPr>
      <w:r w:rsidRPr="00D17749">
        <w:rPr>
          <w:color w:val="000000"/>
          <w:sz w:val="20"/>
          <w:szCs w:val="20"/>
        </w:rPr>
        <w:t>Отказать в размещении</w:t>
      </w:r>
      <w:r w:rsidR="00FB2F31" w:rsidRPr="00D17749">
        <w:rPr>
          <w:color w:val="000000"/>
          <w:sz w:val="20"/>
          <w:szCs w:val="20"/>
        </w:rPr>
        <w:t xml:space="preserve"> либо приостановить размещение</w:t>
      </w:r>
      <w:r w:rsidRPr="00D17749">
        <w:rPr>
          <w:color w:val="000000"/>
          <w:sz w:val="20"/>
          <w:szCs w:val="20"/>
        </w:rPr>
        <w:t xml:space="preserve"> Рекламного материала</w:t>
      </w:r>
      <w:r w:rsidR="00FB2F31" w:rsidRPr="00D17749">
        <w:rPr>
          <w:color w:val="000000"/>
          <w:sz w:val="20"/>
          <w:szCs w:val="20"/>
        </w:rPr>
        <w:t xml:space="preserve"> </w:t>
      </w:r>
      <w:r w:rsidRPr="00D17749">
        <w:rPr>
          <w:color w:val="000000"/>
          <w:sz w:val="20"/>
          <w:szCs w:val="20"/>
        </w:rPr>
        <w:t>в случае не</w:t>
      </w:r>
      <w:r w:rsidR="0020272E" w:rsidRPr="00D17749">
        <w:rPr>
          <w:color w:val="000000"/>
          <w:sz w:val="20"/>
          <w:szCs w:val="20"/>
        </w:rPr>
        <w:t>предоставления Заказчиком</w:t>
      </w:r>
      <w:r w:rsidR="00915CD5" w:rsidRPr="00D17749">
        <w:rPr>
          <w:color w:val="000000"/>
          <w:sz w:val="20"/>
          <w:szCs w:val="20"/>
        </w:rPr>
        <w:t xml:space="preserve"> </w:t>
      </w:r>
      <w:r w:rsidR="00D70888" w:rsidRPr="00D17749">
        <w:rPr>
          <w:color w:val="000000"/>
          <w:sz w:val="20"/>
          <w:szCs w:val="20"/>
        </w:rPr>
        <w:t>д</w:t>
      </w:r>
      <w:r w:rsidR="00915CD5" w:rsidRPr="00D17749">
        <w:rPr>
          <w:color w:val="000000"/>
          <w:sz w:val="20"/>
          <w:szCs w:val="20"/>
        </w:rPr>
        <w:t>окументов, предусмотренных пунктом 2.3.</w:t>
      </w:r>
      <w:r w:rsidR="00AB23FC" w:rsidRPr="00D17749">
        <w:rPr>
          <w:color w:val="000000"/>
          <w:sz w:val="20"/>
          <w:szCs w:val="20"/>
        </w:rPr>
        <w:t>3</w:t>
      </w:r>
      <w:r w:rsidR="00915CD5" w:rsidRPr="00D17749">
        <w:rPr>
          <w:color w:val="000000"/>
          <w:sz w:val="20"/>
          <w:szCs w:val="20"/>
        </w:rPr>
        <w:t xml:space="preserve">. настоящего </w:t>
      </w:r>
      <w:r w:rsidR="004851BD" w:rsidRPr="00D17749">
        <w:rPr>
          <w:color w:val="000000"/>
          <w:sz w:val="20"/>
          <w:szCs w:val="20"/>
        </w:rPr>
        <w:t>Контракт</w:t>
      </w:r>
      <w:r w:rsidR="00915CD5" w:rsidRPr="00D17749">
        <w:rPr>
          <w:color w:val="000000"/>
          <w:sz w:val="20"/>
          <w:szCs w:val="20"/>
        </w:rPr>
        <w:t>а</w:t>
      </w:r>
      <w:r w:rsidR="00FB2F31" w:rsidRPr="00D17749">
        <w:rPr>
          <w:color w:val="000000"/>
          <w:sz w:val="20"/>
          <w:szCs w:val="20"/>
        </w:rPr>
        <w:t>,</w:t>
      </w:r>
      <w:r w:rsidRPr="00D17749">
        <w:rPr>
          <w:color w:val="000000"/>
          <w:sz w:val="20"/>
          <w:szCs w:val="20"/>
        </w:rPr>
        <w:t xml:space="preserve"> либо если Рекламный материал не соответствует техническим требованиям Исполнителя</w:t>
      </w:r>
      <w:r w:rsidR="00915CD5" w:rsidRPr="00D17749">
        <w:rPr>
          <w:color w:val="000000"/>
          <w:sz w:val="20"/>
          <w:szCs w:val="20"/>
        </w:rPr>
        <w:t>.</w:t>
      </w:r>
    </w:p>
    <w:p w14:paraId="10350D54" w14:textId="6737EDF1" w:rsidR="00FB2F31" w:rsidRPr="00D17749" w:rsidRDefault="00FB2F31"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прекратить размещение Рекламного материала в сл</w:t>
      </w:r>
      <w:r w:rsidR="0020272E" w:rsidRPr="00D17749">
        <w:rPr>
          <w:sz w:val="20"/>
          <w:szCs w:val="20"/>
        </w:rPr>
        <w:t>учае выявления несоответствия его</w:t>
      </w:r>
      <w:r w:rsidRPr="00D17749">
        <w:rPr>
          <w:sz w:val="20"/>
          <w:szCs w:val="20"/>
        </w:rPr>
        <w:t xml:space="preserve"> содержания и (или) оформления законодательству Российской Федерации. В этом случае Исполнитель не несет ответственности за отказ от выполнения условий настоящего </w:t>
      </w:r>
      <w:r w:rsidR="004851BD" w:rsidRPr="00D17749">
        <w:rPr>
          <w:sz w:val="20"/>
          <w:szCs w:val="20"/>
        </w:rPr>
        <w:t>Контракт</w:t>
      </w:r>
      <w:r w:rsidRPr="00D17749">
        <w:rPr>
          <w:sz w:val="20"/>
          <w:szCs w:val="20"/>
        </w:rPr>
        <w:t>а и не возмещает возможные убытки Заказчика, вызванные таким неисполнением.</w:t>
      </w:r>
    </w:p>
    <w:p w14:paraId="5E4D1533" w14:textId="6C2BF310" w:rsidR="00842C05" w:rsidRPr="00D17749" w:rsidRDefault="00842C05"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 xml:space="preserve">при оказании рекламных услуг по </w:t>
      </w:r>
      <w:r w:rsidR="004851BD" w:rsidRPr="00D17749">
        <w:rPr>
          <w:sz w:val="20"/>
          <w:szCs w:val="20"/>
        </w:rPr>
        <w:t>Контракт</w:t>
      </w:r>
      <w:r w:rsidRPr="00D17749">
        <w:rPr>
          <w:sz w:val="20"/>
          <w:szCs w:val="20"/>
        </w:rPr>
        <w:t>у Исполнитель имеет право привлекать третьих лиц, оставаясь при этом ответственным перед Заказчиком за действия таких третьих лиц.</w:t>
      </w:r>
    </w:p>
    <w:p w14:paraId="4E331C85" w14:textId="77777777" w:rsidR="00A23CAE" w:rsidRPr="00D17749" w:rsidRDefault="00A23CAE"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Исполнитель вправе в течение одного календарного дня с даты признания иностранным агентом Заказчика и/или клиента Заказчика, прекратить или обеспечить прекращение размещения рекламного материала Заказчика и удалить или обеспечить удаление рекламного материала Заказчика.</w:t>
      </w:r>
    </w:p>
    <w:p w14:paraId="19D9EFBD" w14:textId="48B1CBA7" w:rsidR="00A23CAE" w:rsidRPr="00D17749" w:rsidRDefault="00A23CAE"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 xml:space="preserve">В случае признания Заказчика и/или клиента Заказчика иностранным агентом, Стороны будут считать это существенным обстоятельством непредсказуемого характера, которое препятствует исполнению Сторонами обязательств в рамках </w:t>
      </w:r>
      <w:r w:rsidR="004851BD" w:rsidRPr="00D17749">
        <w:rPr>
          <w:sz w:val="20"/>
          <w:szCs w:val="20"/>
        </w:rPr>
        <w:t>Контракт</w:t>
      </w:r>
      <w:r w:rsidRPr="00D17749">
        <w:rPr>
          <w:sz w:val="20"/>
          <w:szCs w:val="20"/>
        </w:rPr>
        <w:t xml:space="preserve">а, и которое Стороны не могут контролировать или предотвратить разумными мерами. Поэтому, в случае наступления такого обстоятельства, Исполнитель вправе в любое время расторгнуть </w:t>
      </w:r>
      <w:r w:rsidR="004851BD" w:rsidRPr="00D17749">
        <w:rPr>
          <w:sz w:val="20"/>
          <w:szCs w:val="20"/>
        </w:rPr>
        <w:t>Контракт</w:t>
      </w:r>
      <w:r w:rsidRPr="00D17749">
        <w:rPr>
          <w:sz w:val="20"/>
          <w:szCs w:val="20"/>
        </w:rPr>
        <w:t xml:space="preserve"> в одностороннем внесудебном порядке путем направления </w:t>
      </w:r>
      <w:r w:rsidRPr="00D17749">
        <w:rPr>
          <w:sz w:val="20"/>
          <w:szCs w:val="20"/>
        </w:rPr>
        <w:lastRenderedPageBreak/>
        <w:t xml:space="preserve">письменного уведомления Заказчику, в том числе по электронной почте. </w:t>
      </w:r>
      <w:r w:rsidR="004851BD" w:rsidRPr="00D17749">
        <w:rPr>
          <w:sz w:val="20"/>
          <w:szCs w:val="20"/>
        </w:rPr>
        <w:t>Контракт</w:t>
      </w:r>
      <w:r w:rsidRPr="00D17749">
        <w:rPr>
          <w:sz w:val="20"/>
          <w:szCs w:val="20"/>
        </w:rPr>
        <w:t xml:space="preserve"> считается расторгнутым в дату, указанную в уведомлении Исполнителя.</w:t>
      </w:r>
    </w:p>
    <w:p w14:paraId="58CEDBD5" w14:textId="02509DAD" w:rsidR="00A23CAE" w:rsidRPr="00D17749" w:rsidRDefault="00A23CAE"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 xml:space="preserve">В случае расторжения </w:t>
      </w:r>
      <w:r w:rsidR="004851BD" w:rsidRPr="00D17749">
        <w:rPr>
          <w:sz w:val="20"/>
          <w:szCs w:val="20"/>
        </w:rPr>
        <w:t>Контракт</w:t>
      </w:r>
      <w:r w:rsidRPr="00D17749">
        <w:rPr>
          <w:sz w:val="20"/>
          <w:szCs w:val="20"/>
        </w:rPr>
        <w:t xml:space="preserve">а в порядке, описанном в пункте 2.2.6 </w:t>
      </w:r>
      <w:r w:rsidR="004851BD" w:rsidRPr="00D17749">
        <w:rPr>
          <w:sz w:val="20"/>
          <w:szCs w:val="20"/>
        </w:rPr>
        <w:t>Контракт</w:t>
      </w:r>
      <w:r w:rsidRPr="00D17749">
        <w:rPr>
          <w:sz w:val="20"/>
          <w:szCs w:val="20"/>
        </w:rPr>
        <w:t xml:space="preserve">а, Исполнитель вправе не возвращать денежные средства, полученные от Заказчика по </w:t>
      </w:r>
      <w:r w:rsidR="004851BD" w:rsidRPr="00D17749">
        <w:rPr>
          <w:sz w:val="20"/>
          <w:szCs w:val="20"/>
        </w:rPr>
        <w:t>Контракт</w:t>
      </w:r>
      <w:r w:rsidRPr="00D17749">
        <w:rPr>
          <w:sz w:val="20"/>
          <w:szCs w:val="20"/>
        </w:rPr>
        <w:t xml:space="preserve">у. Стороны явным образом </w:t>
      </w:r>
      <w:r w:rsidR="00CD1D92">
        <w:rPr>
          <w:sz w:val="20"/>
          <w:szCs w:val="20"/>
        </w:rPr>
        <w:t>договорились</w:t>
      </w:r>
      <w:r w:rsidR="00CD1D92" w:rsidRPr="00D17749">
        <w:rPr>
          <w:sz w:val="20"/>
          <w:szCs w:val="20"/>
        </w:rPr>
        <w:t xml:space="preserve"> </w:t>
      </w:r>
      <w:r w:rsidRPr="00D17749">
        <w:rPr>
          <w:sz w:val="20"/>
          <w:szCs w:val="20"/>
        </w:rPr>
        <w:t>о том, что никакие неустойки, дополнительные компенсации, убытки и т.п. Исполнителем Заказчику не выплачиваются.</w:t>
      </w:r>
    </w:p>
    <w:p w14:paraId="12D460BC" w14:textId="77777777"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bCs/>
          <w:color w:val="000000"/>
          <w:sz w:val="20"/>
          <w:szCs w:val="20"/>
        </w:rPr>
        <w:t>Заказчик обязуется:</w:t>
      </w:r>
    </w:p>
    <w:p w14:paraId="788FC46A" w14:textId="1209C636" w:rsidR="00282013" w:rsidRPr="00D17749" w:rsidRDefault="00BF06D0"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В момент согласования и подписания обе</w:t>
      </w:r>
      <w:r w:rsidR="006A162D" w:rsidRPr="00D17749">
        <w:rPr>
          <w:sz w:val="20"/>
          <w:szCs w:val="20"/>
        </w:rPr>
        <w:t>ими Сторонами соответствующего П</w:t>
      </w:r>
      <w:r w:rsidRPr="00D17749">
        <w:rPr>
          <w:sz w:val="20"/>
          <w:szCs w:val="20"/>
        </w:rPr>
        <w:t>риложения</w:t>
      </w:r>
      <w:r w:rsidRPr="00D17749">
        <w:rPr>
          <w:b/>
          <w:sz w:val="20"/>
          <w:szCs w:val="20"/>
        </w:rPr>
        <w:t xml:space="preserve"> </w:t>
      </w:r>
      <w:r w:rsidR="006A162D" w:rsidRPr="00D17749">
        <w:rPr>
          <w:sz w:val="20"/>
          <w:szCs w:val="20"/>
        </w:rPr>
        <w:t xml:space="preserve">к настоящему </w:t>
      </w:r>
      <w:r w:rsidR="004851BD" w:rsidRPr="00D17749">
        <w:rPr>
          <w:sz w:val="20"/>
          <w:szCs w:val="20"/>
        </w:rPr>
        <w:t>Контракт</w:t>
      </w:r>
      <w:r w:rsidRPr="00D17749">
        <w:rPr>
          <w:sz w:val="20"/>
          <w:szCs w:val="20"/>
        </w:rPr>
        <w:t>у</w:t>
      </w:r>
      <w:r w:rsidRPr="00D17749">
        <w:rPr>
          <w:b/>
          <w:sz w:val="20"/>
          <w:szCs w:val="20"/>
        </w:rPr>
        <w:t xml:space="preserve"> </w:t>
      </w:r>
      <w:r w:rsidRPr="00D17749">
        <w:rPr>
          <w:sz w:val="20"/>
          <w:szCs w:val="20"/>
        </w:rPr>
        <w:t>передавать Исполнителю</w:t>
      </w:r>
      <w:r w:rsidR="00142DBE" w:rsidRPr="00D17749">
        <w:rPr>
          <w:sz w:val="20"/>
          <w:szCs w:val="20"/>
        </w:rPr>
        <w:t xml:space="preserve"> необходимые для выполнения</w:t>
      </w:r>
      <w:r w:rsidR="004B07EB" w:rsidRPr="00D17749">
        <w:rPr>
          <w:sz w:val="20"/>
          <w:szCs w:val="20"/>
        </w:rPr>
        <w:t xml:space="preserve"> задания</w:t>
      </w:r>
      <w:r w:rsidR="006F67AB" w:rsidRPr="00D17749">
        <w:rPr>
          <w:sz w:val="20"/>
          <w:szCs w:val="20"/>
        </w:rPr>
        <w:t xml:space="preserve"> </w:t>
      </w:r>
      <w:r w:rsidR="004B07EB" w:rsidRPr="00D17749">
        <w:rPr>
          <w:sz w:val="20"/>
          <w:szCs w:val="20"/>
        </w:rPr>
        <w:t>исходные материалы</w:t>
      </w:r>
      <w:r w:rsidRPr="00D17749">
        <w:rPr>
          <w:sz w:val="20"/>
          <w:szCs w:val="20"/>
        </w:rPr>
        <w:t xml:space="preserve"> и назначить со своей стороны ответственное лицо, уполномо</w:t>
      </w:r>
      <w:r w:rsidR="004B07EB" w:rsidRPr="00D17749">
        <w:rPr>
          <w:sz w:val="20"/>
          <w:szCs w:val="20"/>
        </w:rPr>
        <w:t>ченное на</w:t>
      </w:r>
      <w:r w:rsidR="006F67AB" w:rsidRPr="00D17749">
        <w:rPr>
          <w:sz w:val="20"/>
          <w:szCs w:val="20"/>
        </w:rPr>
        <w:t xml:space="preserve"> </w:t>
      </w:r>
      <w:r w:rsidR="004B07EB" w:rsidRPr="00D17749">
        <w:rPr>
          <w:sz w:val="20"/>
          <w:szCs w:val="20"/>
        </w:rPr>
        <w:t>ведение всех дел по исполнению условий</w:t>
      </w:r>
      <w:r w:rsidR="006F67AB" w:rsidRPr="00D17749">
        <w:rPr>
          <w:sz w:val="20"/>
          <w:szCs w:val="20"/>
        </w:rPr>
        <w:t xml:space="preserve"> </w:t>
      </w:r>
      <w:r w:rsidRPr="00D17749">
        <w:rPr>
          <w:sz w:val="20"/>
          <w:szCs w:val="20"/>
        </w:rPr>
        <w:t xml:space="preserve">настоящего </w:t>
      </w:r>
      <w:r w:rsidR="004851BD" w:rsidRPr="00D17749">
        <w:rPr>
          <w:sz w:val="20"/>
          <w:szCs w:val="20"/>
        </w:rPr>
        <w:t>Контракт</w:t>
      </w:r>
      <w:r w:rsidRPr="00D17749">
        <w:rPr>
          <w:sz w:val="20"/>
          <w:szCs w:val="20"/>
        </w:rPr>
        <w:t xml:space="preserve">а. Полномочия ответственного лица подтверждаются доверенностью либо письмом Заказчика. </w:t>
      </w:r>
    </w:p>
    <w:p w14:paraId="3E6F1895" w14:textId="77777777" w:rsidR="00AB1542" w:rsidRPr="00D17749" w:rsidRDefault="00142DBE" w:rsidP="00544E92">
      <w:pPr>
        <w:pStyle w:val="ad"/>
        <w:numPr>
          <w:ilvl w:val="3"/>
          <w:numId w:val="11"/>
        </w:numPr>
        <w:shd w:val="clear" w:color="auto" w:fill="FFFFFF"/>
        <w:autoSpaceDE w:val="0"/>
        <w:autoSpaceDN w:val="0"/>
        <w:adjustRightInd w:val="0"/>
        <w:jc w:val="both"/>
        <w:rPr>
          <w:color w:val="000000"/>
          <w:sz w:val="20"/>
          <w:szCs w:val="20"/>
        </w:rPr>
      </w:pPr>
      <w:r w:rsidRPr="00D17749">
        <w:rPr>
          <w:color w:val="000000"/>
          <w:sz w:val="20"/>
          <w:szCs w:val="20"/>
        </w:rPr>
        <w:t xml:space="preserve">Исходные </w:t>
      </w:r>
      <w:r w:rsidR="00AB1542" w:rsidRPr="00D17749">
        <w:rPr>
          <w:color w:val="000000"/>
          <w:sz w:val="20"/>
          <w:szCs w:val="20"/>
        </w:rPr>
        <w:t>материалы должны быть переданы Исполнителю на носителе</w:t>
      </w:r>
      <w:r w:rsidR="00CE1C84" w:rsidRPr="00D17749">
        <w:rPr>
          <w:color w:val="000000"/>
          <w:sz w:val="20"/>
          <w:szCs w:val="20"/>
        </w:rPr>
        <w:t>,</w:t>
      </w:r>
      <w:r w:rsidR="00AB1542" w:rsidRPr="00D17749">
        <w:rPr>
          <w:color w:val="000000"/>
          <w:sz w:val="20"/>
          <w:szCs w:val="20"/>
        </w:rPr>
        <w:t xml:space="preserve"> </w:t>
      </w:r>
      <w:r w:rsidR="00415A8D" w:rsidRPr="00D17749">
        <w:rPr>
          <w:sz w:val="20"/>
          <w:szCs w:val="20"/>
        </w:rPr>
        <w:t>e-</w:t>
      </w:r>
      <w:proofErr w:type="spellStart"/>
      <w:r w:rsidR="00415A8D" w:rsidRPr="00D17749">
        <w:rPr>
          <w:sz w:val="20"/>
          <w:szCs w:val="20"/>
        </w:rPr>
        <w:t>mail</w:t>
      </w:r>
      <w:proofErr w:type="spellEnd"/>
      <w:r w:rsidR="00415A8D" w:rsidRPr="00D17749">
        <w:rPr>
          <w:sz w:val="20"/>
          <w:szCs w:val="20"/>
        </w:rPr>
        <w:t xml:space="preserve"> или </w:t>
      </w:r>
      <w:r w:rsidR="00CE1C84" w:rsidRPr="00D17749">
        <w:rPr>
          <w:sz w:val="20"/>
          <w:szCs w:val="20"/>
        </w:rPr>
        <w:t xml:space="preserve">в виде </w:t>
      </w:r>
      <w:r w:rsidR="00415A8D" w:rsidRPr="00D17749">
        <w:rPr>
          <w:sz w:val="20"/>
          <w:szCs w:val="20"/>
        </w:rPr>
        <w:t>адрес</w:t>
      </w:r>
      <w:r w:rsidR="00CE1C84" w:rsidRPr="00D17749">
        <w:rPr>
          <w:sz w:val="20"/>
          <w:szCs w:val="20"/>
        </w:rPr>
        <w:t>а</w:t>
      </w:r>
      <w:r w:rsidR="00415A8D" w:rsidRPr="00D17749">
        <w:rPr>
          <w:sz w:val="20"/>
          <w:szCs w:val="20"/>
        </w:rPr>
        <w:t xml:space="preserve"> для скачивания</w:t>
      </w:r>
      <w:r w:rsidR="00415A8D" w:rsidRPr="00D17749">
        <w:rPr>
          <w:color w:val="000000"/>
          <w:sz w:val="20"/>
          <w:szCs w:val="20"/>
        </w:rPr>
        <w:t xml:space="preserve"> </w:t>
      </w:r>
      <w:r w:rsidR="00AB1542" w:rsidRPr="00D17749">
        <w:rPr>
          <w:color w:val="000000"/>
          <w:sz w:val="20"/>
          <w:szCs w:val="20"/>
        </w:rPr>
        <w:t xml:space="preserve">в формате </w:t>
      </w:r>
      <w:r w:rsidR="00415A8D" w:rsidRPr="00D17749">
        <w:rPr>
          <w:sz w:val="20"/>
          <w:szCs w:val="20"/>
        </w:rPr>
        <w:t>графического файла или HTML</w:t>
      </w:r>
      <w:r w:rsidR="004D2204" w:rsidRPr="00D17749">
        <w:rPr>
          <w:sz w:val="20"/>
          <w:szCs w:val="20"/>
        </w:rPr>
        <w:t xml:space="preserve"> (</w:t>
      </w:r>
      <w:r w:rsidR="006A162D" w:rsidRPr="00D17749">
        <w:rPr>
          <w:sz w:val="20"/>
          <w:szCs w:val="20"/>
        </w:rPr>
        <w:t xml:space="preserve">либо иным способом) </w:t>
      </w:r>
      <w:r w:rsidR="00214A35" w:rsidRPr="00D17749">
        <w:rPr>
          <w:color w:val="000000"/>
          <w:sz w:val="20"/>
          <w:szCs w:val="20"/>
        </w:rPr>
        <w:t>в соответствии с т</w:t>
      </w:r>
      <w:r w:rsidR="00AB1542" w:rsidRPr="00D17749">
        <w:rPr>
          <w:color w:val="000000"/>
          <w:sz w:val="20"/>
          <w:szCs w:val="20"/>
        </w:rPr>
        <w:t xml:space="preserve">ехническими требованиями, </w:t>
      </w:r>
      <w:r w:rsidR="00CE1C84" w:rsidRPr="00D17749">
        <w:rPr>
          <w:color w:val="000000"/>
          <w:sz w:val="20"/>
          <w:szCs w:val="20"/>
        </w:rPr>
        <w:t>предоставленными Исполнителем.</w:t>
      </w:r>
    </w:p>
    <w:p w14:paraId="470EF28E" w14:textId="77777777" w:rsidR="00517BF8" w:rsidRPr="00D17749" w:rsidRDefault="00517BF8" w:rsidP="00544E92">
      <w:pPr>
        <w:pStyle w:val="ad"/>
        <w:numPr>
          <w:ilvl w:val="3"/>
          <w:numId w:val="11"/>
        </w:numPr>
        <w:shd w:val="clear" w:color="auto" w:fill="FFFFFF"/>
        <w:autoSpaceDE w:val="0"/>
        <w:autoSpaceDN w:val="0"/>
        <w:adjustRightInd w:val="0"/>
        <w:jc w:val="both"/>
        <w:rPr>
          <w:sz w:val="20"/>
          <w:szCs w:val="20"/>
        </w:rPr>
      </w:pPr>
      <w:r w:rsidRPr="00D17749">
        <w:rPr>
          <w:sz w:val="20"/>
          <w:szCs w:val="20"/>
        </w:rPr>
        <w:t>Заказчик настоящим гарантирует, что располагает всеми необходимыми правомочиями на использование логотипа, иных объектов интеллектуальной собственности, а также что любое использование Заказчиком логотипа, иных объектов интеллектуальной собственности не нарушает законодательство Российской Федерации, не причиняет вреда деловой репутации, чести и достоинству третьих лиц</w:t>
      </w:r>
      <w:r w:rsidR="006A162D" w:rsidRPr="00D17749">
        <w:rPr>
          <w:sz w:val="20"/>
          <w:szCs w:val="20"/>
        </w:rPr>
        <w:t>, не нарушает иные права</w:t>
      </w:r>
      <w:r w:rsidRPr="00D17749">
        <w:rPr>
          <w:sz w:val="20"/>
          <w:szCs w:val="20"/>
        </w:rPr>
        <w:t>.</w:t>
      </w:r>
    </w:p>
    <w:p w14:paraId="237C170A" w14:textId="22B75E19" w:rsidR="00915CD5" w:rsidRPr="00D17749" w:rsidRDefault="00915CD5" w:rsidP="00544E92">
      <w:pPr>
        <w:pStyle w:val="ad"/>
        <w:numPr>
          <w:ilvl w:val="2"/>
          <w:numId w:val="11"/>
        </w:numPr>
        <w:shd w:val="clear" w:color="auto" w:fill="FFFFFF"/>
        <w:autoSpaceDE w:val="0"/>
        <w:autoSpaceDN w:val="0"/>
        <w:adjustRightInd w:val="0"/>
        <w:jc w:val="both"/>
        <w:rPr>
          <w:sz w:val="20"/>
          <w:szCs w:val="20"/>
        </w:rPr>
      </w:pPr>
      <w:r w:rsidRPr="00D17749">
        <w:rPr>
          <w:color w:val="000000"/>
          <w:sz w:val="20"/>
          <w:szCs w:val="20"/>
        </w:rPr>
        <w:t xml:space="preserve">Оплачивать услуги Исполнителя согласно условиям раздела </w:t>
      </w:r>
      <w:r w:rsidR="00D70888" w:rsidRPr="00D17749">
        <w:rPr>
          <w:color w:val="000000"/>
          <w:sz w:val="20"/>
          <w:szCs w:val="20"/>
        </w:rPr>
        <w:t>3</w:t>
      </w:r>
      <w:r w:rsidRPr="00D17749">
        <w:rPr>
          <w:color w:val="000000"/>
          <w:sz w:val="20"/>
          <w:szCs w:val="20"/>
        </w:rPr>
        <w:t xml:space="preserve"> настоящего </w:t>
      </w:r>
      <w:r w:rsidR="004851BD" w:rsidRPr="00D17749">
        <w:rPr>
          <w:color w:val="000000"/>
          <w:sz w:val="20"/>
          <w:szCs w:val="20"/>
        </w:rPr>
        <w:t>Контракт</w:t>
      </w:r>
      <w:r w:rsidRPr="00D17749">
        <w:rPr>
          <w:color w:val="000000"/>
          <w:sz w:val="20"/>
          <w:szCs w:val="20"/>
        </w:rPr>
        <w:t>а.</w:t>
      </w:r>
    </w:p>
    <w:p w14:paraId="6A8CB239" w14:textId="77777777" w:rsidR="00915CD5" w:rsidRPr="00D17749" w:rsidRDefault="00915CD5" w:rsidP="00544E92">
      <w:pPr>
        <w:pStyle w:val="ad"/>
        <w:numPr>
          <w:ilvl w:val="2"/>
          <w:numId w:val="11"/>
        </w:numPr>
        <w:shd w:val="clear" w:color="auto" w:fill="FFFFFF"/>
        <w:autoSpaceDE w:val="0"/>
        <w:autoSpaceDN w:val="0"/>
        <w:adjustRightInd w:val="0"/>
        <w:jc w:val="both"/>
        <w:rPr>
          <w:color w:val="000000"/>
          <w:sz w:val="20"/>
          <w:szCs w:val="20"/>
        </w:rPr>
      </w:pPr>
      <w:r w:rsidRPr="00D17749">
        <w:rPr>
          <w:color w:val="000000"/>
          <w:sz w:val="20"/>
          <w:szCs w:val="20"/>
        </w:rPr>
        <w:t>Предоставлять Исполнителю заверенные копии лицензий, если рекламируемый вид деятельност</w:t>
      </w:r>
      <w:r w:rsidR="00D70888" w:rsidRPr="00D17749">
        <w:rPr>
          <w:color w:val="000000"/>
          <w:sz w:val="20"/>
          <w:szCs w:val="20"/>
        </w:rPr>
        <w:t>и</w:t>
      </w:r>
      <w:r w:rsidRPr="00D17749">
        <w:rPr>
          <w:color w:val="000000"/>
          <w:sz w:val="20"/>
          <w:szCs w:val="20"/>
        </w:rPr>
        <w:t xml:space="preserve"> подлежит лицензированию, </w:t>
      </w:r>
      <w:r w:rsidR="00A607D9" w:rsidRPr="00D17749">
        <w:rPr>
          <w:color w:val="000000"/>
          <w:sz w:val="20"/>
          <w:szCs w:val="20"/>
        </w:rPr>
        <w:t>и (</w:t>
      </w:r>
      <w:r w:rsidRPr="00D17749">
        <w:rPr>
          <w:color w:val="000000"/>
          <w:sz w:val="20"/>
          <w:szCs w:val="20"/>
        </w:rPr>
        <w:t>или</w:t>
      </w:r>
      <w:r w:rsidR="00A607D9" w:rsidRPr="00D17749">
        <w:rPr>
          <w:color w:val="000000"/>
          <w:sz w:val="20"/>
          <w:szCs w:val="20"/>
        </w:rPr>
        <w:t>)</w:t>
      </w:r>
      <w:r w:rsidRPr="00D17749">
        <w:rPr>
          <w:color w:val="000000"/>
          <w:sz w:val="20"/>
          <w:szCs w:val="20"/>
        </w:rPr>
        <w:t xml:space="preserve"> сертификатов, если рекламируемые товары</w:t>
      </w:r>
      <w:r w:rsidR="00A607D9" w:rsidRPr="00D17749">
        <w:rPr>
          <w:color w:val="000000"/>
          <w:sz w:val="20"/>
          <w:szCs w:val="20"/>
        </w:rPr>
        <w:t xml:space="preserve"> (услуги, пр.)</w:t>
      </w:r>
      <w:r w:rsidRPr="00D17749">
        <w:rPr>
          <w:color w:val="000000"/>
          <w:sz w:val="20"/>
          <w:szCs w:val="20"/>
        </w:rPr>
        <w:t xml:space="preserve"> подлежат сертификации.</w:t>
      </w:r>
    </w:p>
    <w:p w14:paraId="329E1B83" w14:textId="77777777" w:rsidR="00517BF8" w:rsidRPr="00D17749" w:rsidRDefault="00C34E23" w:rsidP="00544E92">
      <w:pPr>
        <w:pStyle w:val="ad"/>
        <w:numPr>
          <w:ilvl w:val="2"/>
          <w:numId w:val="11"/>
        </w:numPr>
        <w:shd w:val="clear" w:color="auto" w:fill="FFFFFF"/>
        <w:autoSpaceDE w:val="0"/>
        <w:autoSpaceDN w:val="0"/>
        <w:adjustRightInd w:val="0"/>
        <w:jc w:val="both"/>
        <w:rPr>
          <w:sz w:val="20"/>
          <w:szCs w:val="20"/>
        </w:rPr>
      </w:pPr>
      <w:r w:rsidRPr="00D17749">
        <w:rPr>
          <w:sz w:val="20"/>
          <w:szCs w:val="20"/>
        </w:rPr>
        <w:t>В</w:t>
      </w:r>
      <w:r w:rsidR="00A607D9" w:rsidRPr="00D17749">
        <w:rPr>
          <w:sz w:val="20"/>
          <w:szCs w:val="20"/>
        </w:rPr>
        <w:t xml:space="preserve"> случае изготовления оригинал-</w:t>
      </w:r>
      <w:r w:rsidRPr="00D17749">
        <w:rPr>
          <w:sz w:val="20"/>
          <w:szCs w:val="20"/>
        </w:rPr>
        <w:t xml:space="preserve">макета </w:t>
      </w:r>
      <w:r w:rsidR="006A162D" w:rsidRPr="00D17749">
        <w:rPr>
          <w:sz w:val="20"/>
          <w:szCs w:val="20"/>
        </w:rPr>
        <w:t>рекламного модуля (Р</w:t>
      </w:r>
      <w:r w:rsidRPr="00D17749">
        <w:rPr>
          <w:sz w:val="20"/>
          <w:szCs w:val="20"/>
        </w:rPr>
        <w:t>екламного материала) Исполнителем Заказчик обязуется в</w:t>
      </w:r>
      <w:r w:rsidR="00517BF8" w:rsidRPr="00D17749">
        <w:rPr>
          <w:sz w:val="20"/>
          <w:szCs w:val="20"/>
        </w:rPr>
        <w:t xml:space="preserve"> течение 3 (трех) рабочих дней с момента </w:t>
      </w:r>
      <w:r w:rsidRPr="00D17749">
        <w:rPr>
          <w:sz w:val="20"/>
          <w:szCs w:val="20"/>
        </w:rPr>
        <w:t xml:space="preserve">его </w:t>
      </w:r>
      <w:r w:rsidR="004D2204" w:rsidRPr="00D17749">
        <w:rPr>
          <w:sz w:val="20"/>
          <w:szCs w:val="20"/>
        </w:rPr>
        <w:t xml:space="preserve">получения утвердить </w:t>
      </w:r>
      <w:r w:rsidRPr="00D17749">
        <w:rPr>
          <w:sz w:val="20"/>
          <w:szCs w:val="20"/>
        </w:rPr>
        <w:t>такой</w:t>
      </w:r>
      <w:r w:rsidR="004D2204" w:rsidRPr="00D17749">
        <w:rPr>
          <w:sz w:val="20"/>
          <w:szCs w:val="20"/>
        </w:rPr>
        <w:t xml:space="preserve"> </w:t>
      </w:r>
      <w:r w:rsidRPr="00D17749">
        <w:rPr>
          <w:sz w:val="20"/>
          <w:szCs w:val="20"/>
        </w:rPr>
        <w:t xml:space="preserve">макет </w:t>
      </w:r>
      <w:r w:rsidR="00517BF8" w:rsidRPr="00D17749">
        <w:rPr>
          <w:sz w:val="20"/>
          <w:szCs w:val="20"/>
        </w:rPr>
        <w:t>или представить Исполнителю замечания</w:t>
      </w:r>
      <w:r w:rsidRPr="00D17749">
        <w:rPr>
          <w:sz w:val="20"/>
          <w:szCs w:val="20"/>
        </w:rPr>
        <w:t xml:space="preserve"> по нему</w:t>
      </w:r>
      <w:r w:rsidR="00517BF8" w:rsidRPr="00D17749">
        <w:rPr>
          <w:sz w:val="20"/>
          <w:szCs w:val="20"/>
        </w:rPr>
        <w:t xml:space="preserve">. </w:t>
      </w:r>
    </w:p>
    <w:p w14:paraId="76922C28" w14:textId="77777777" w:rsidR="00FF2A64" w:rsidRPr="00D17749" w:rsidRDefault="00517BF8" w:rsidP="00FF2A64">
      <w:pPr>
        <w:pStyle w:val="ad"/>
        <w:numPr>
          <w:ilvl w:val="2"/>
          <w:numId w:val="11"/>
        </w:numPr>
        <w:shd w:val="clear" w:color="auto" w:fill="FFFFFF"/>
        <w:autoSpaceDE w:val="0"/>
        <w:autoSpaceDN w:val="0"/>
        <w:adjustRightInd w:val="0"/>
        <w:jc w:val="both"/>
        <w:rPr>
          <w:color w:val="000000"/>
          <w:sz w:val="20"/>
          <w:szCs w:val="20"/>
        </w:rPr>
      </w:pPr>
      <w:r w:rsidRPr="00D17749">
        <w:rPr>
          <w:sz w:val="20"/>
          <w:szCs w:val="20"/>
        </w:rPr>
        <w:t>В течение 5 (пяти) рабочих дней с даты получения подписанного со стороны Исполнителя акта об оказании услуг</w:t>
      </w:r>
      <w:r w:rsidR="006A162D" w:rsidRPr="00D17749">
        <w:rPr>
          <w:sz w:val="20"/>
          <w:szCs w:val="20"/>
        </w:rPr>
        <w:t xml:space="preserve"> (Акт), подписать представленный А</w:t>
      </w:r>
      <w:r w:rsidR="005F4559" w:rsidRPr="00D17749">
        <w:rPr>
          <w:sz w:val="20"/>
          <w:szCs w:val="20"/>
        </w:rPr>
        <w:t>кт</w:t>
      </w:r>
      <w:r w:rsidRPr="00D17749">
        <w:rPr>
          <w:sz w:val="20"/>
          <w:szCs w:val="20"/>
        </w:rPr>
        <w:t xml:space="preserve"> либо предоставить мотивированный отказ от его подписания.</w:t>
      </w:r>
      <w:r w:rsidR="0020272E" w:rsidRPr="00D17749">
        <w:rPr>
          <w:sz w:val="20"/>
          <w:szCs w:val="20"/>
        </w:rPr>
        <w:t xml:space="preserve"> Если Заказчик не предоставит в указанный срок подписанный со своей Стороны Акт и мотивированный отказ от подписания Акта, акт будет считаться подписанным Сторонами, а услуги будут считаться оказанными Исполнителем надлежащим образом и в срок.</w:t>
      </w:r>
    </w:p>
    <w:p w14:paraId="60B4E3E1" w14:textId="77777777" w:rsidR="00FF2A64" w:rsidRPr="00D17749" w:rsidRDefault="00FF2A64" w:rsidP="00FF2A64">
      <w:pPr>
        <w:pStyle w:val="ad"/>
        <w:numPr>
          <w:ilvl w:val="2"/>
          <w:numId w:val="11"/>
        </w:numPr>
        <w:shd w:val="clear" w:color="auto" w:fill="FFFFFF"/>
        <w:autoSpaceDE w:val="0"/>
        <w:autoSpaceDN w:val="0"/>
        <w:adjustRightInd w:val="0"/>
        <w:jc w:val="both"/>
        <w:rPr>
          <w:color w:val="000000"/>
          <w:sz w:val="20"/>
          <w:szCs w:val="20"/>
        </w:rPr>
      </w:pPr>
      <w:r w:rsidRPr="00D17749">
        <w:rPr>
          <w:sz w:val="20"/>
          <w:szCs w:val="20"/>
        </w:rPr>
        <w:t>В случае признания Заказчика и/или клиента Заказчика, иностранным агентом как это установлено в Федеральном законе от 14.07.2022 N 255-ФЗ "О контроле за деятельностью лиц, находящихся под иностранным влиянием", Заказчик обязуется в течение одного календарного дня с даты признания иностранным агентом Заказчика и/или клиента Заказчика, уведомить об этом Исполнителя.</w:t>
      </w:r>
    </w:p>
    <w:p w14:paraId="16971791" w14:textId="77777777" w:rsidR="00FF2A64" w:rsidRPr="00D17749" w:rsidRDefault="00A23CAE" w:rsidP="00A23CAE">
      <w:pPr>
        <w:pStyle w:val="ad"/>
        <w:numPr>
          <w:ilvl w:val="2"/>
          <w:numId w:val="11"/>
        </w:numPr>
        <w:shd w:val="clear" w:color="auto" w:fill="FFFFFF"/>
        <w:autoSpaceDE w:val="0"/>
        <w:autoSpaceDN w:val="0"/>
        <w:adjustRightInd w:val="0"/>
        <w:jc w:val="both"/>
        <w:rPr>
          <w:color w:val="000000"/>
          <w:sz w:val="20"/>
          <w:szCs w:val="20"/>
        </w:rPr>
      </w:pPr>
      <w:r w:rsidRPr="00D17749">
        <w:rPr>
          <w:color w:val="000000"/>
          <w:sz w:val="20"/>
          <w:szCs w:val="20"/>
        </w:rPr>
        <w:t>В случае, если Исполнителем будут понесены убытки, Заказчик обязуется возместить Исполнителю убытки в полном объеме, в том числе штрафы, наложенные государственными органами. При этом факт оспаривания признания Заказчика или Клиента Заказчика иностранным агентом, в том числе в суде, не влияет на обязанность Заказчика возместить убытки Исполнителя.</w:t>
      </w:r>
    </w:p>
    <w:p w14:paraId="3D6FCD93" w14:textId="77777777"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bCs/>
          <w:color w:val="000000"/>
          <w:sz w:val="20"/>
          <w:szCs w:val="20"/>
        </w:rPr>
        <w:t>Заказчик имеет право:</w:t>
      </w:r>
    </w:p>
    <w:p w14:paraId="052E4737" w14:textId="77777777" w:rsidR="00915CD5" w:rsidRPr="00D17749" w:rsidRDefault="00915CD5" w:rsidP="00544E92">
      <w:pPr>
        <w:pStyle w:val="ad"/>
        <w:numPr>
          <w:ilvl w:val="2"/>
          <w:numId w:val="11"/>
        </w:numPr>
        <w:shd w:val="clear" w:color="auto" w:fill="FFFFFF"/>
        <w:autoSpaceDE w:val="0"/>
        <w:autoSpaceDN w:val="0"/>
        <w:adjustRightInd w:val="0"/>
        <w:jc w:val="both"/>
        <w:rPr>
          <w:color w:val="000000"/>
          <w:sz w:val="20"/>
          <w:szCs w:val="20"/>
        </w:rPr>
      </w:pPr>
      <w:r w:rsidRPr="00D17749">
        <w:rPr>
          <w:color w:val="000000"/>
          <w:sz w:val="20"/>
          <w:szCs w:val="20"/>
        </w:rPr>
        <w:t xml:space="preserve">Привлечь для изготовления </w:t>
      </w:r>
      <w:r w:rsidR="00575049" w:rsidRPr="00D17749">
        <w:rPr>
          <w:color w:val="000000"/>
          <w:sz w:val="20"/>
          <w:szCs w:val="20"/>
        </w:rPr>
        <w:t xml:space="preserve">оригинал-макета, размещаемого на Сайте </w:t>
      </w:r>
      <w:r w:rsidR="0020272E" w:rsidRPr="00D17749">
        <w:rPr>
          <w:color w:val="000000"/>
          <w:sz w:val="20"/>
          <w:szCs w:val="20"/>
        </w:rPr>
        <w:t>рекламного модуля (Р</w:t>
      </w:r>
      <w:r w:rsidRPr="00D17749">
        <w:rPr>
          <w:color w:val="000000"/>
          <w:sz w:val="20"/>
          <w:szCs w:val="20"/>
        </w:rPr>
        <w:t>екламных материалов), третьих лиц. В этом случае Исполнитель предоставляет Заказчику техническ</w:t>
      </w:r>
      <w:r w:rsidR="006A162D" w:rsidRPr="00D17749">
        <w:rPr>
          <w:color w:val="000000"/>
          <w:sz w:val="20"/>
          <w:szCs w:val="20"/>
        </w:rPr>
        <w:t>ие требования, предъявляемые к Р</w:t>
      </w:r>
      <w:r w:rsidRPr="00D17749">
        <w:rPr>
          <w:color w:val="000000"/>
          <w:sz w:val="20"/>
          <w:szCs w:val="20"/>
        </w:rPr>
        <w:t xml:space="preserve">екламным материалам, которые должны быть соблюдены для приема оригинал-макета </w:t>
      </w:r>
      <w:r w:rsidR="00CE1C84" w:rsidRPr="00D17749">
        <w:rPr>
          <w:color w:val="000000"/>
          <w:sz w:val="20"/>
          <w:szCs w:val="20"/>
        </w:rPr>
        <w:t>к размещению</w:t>
      </w:r>
      <w:r w:rsidRPr="00D17749">
        <w:rPr>
          <w:color w:val="000000"/>
          <w:sz w:val="20"/>
          <w:szCs w:val="20"/>
        </w:rPr>
        <w:t>.</w:t>
      </w:r>
    </w:p>
    <w:p w14:paraId="5B6EAF0B" w14:textId="2AA7BB19" w:rsidR="00486275" w:rsidRPr="00D17749" w:rsidRDefault="00486275" w:rsidP="00544E92">
      <w:pPr>
        <w:pStyle w:val="ad"/>
        <w:numPr>
          <w:ilvl w:val="2"/>
          <w:numId w:val="11"/>
        </w:numPr>
        <w:shd w:val="clear" w:color="auto" w:fill="FFFFFF"/>
        <w:autoSpaceDE w:val="0"/>
        <w:autoSpaceDN w:val="0"/>
        <w:adjustRightInd w:val="0"/>
        <w:jc w:val="both"/>
        <w:rPr>
          <w:color w:val="000000"/>
          <w:sz w:val="20"/>
          <w:szCs w:val="20"/>
        </w:rPr>
      </w:pPr>
      <w:r w:rsidRPr="00D17749">
        <w:rPr>
          <w:color w:val="000000"/>
          <w:sz w:val="20"/>
          <w:szCs w:val="20"/>
        </w:rPr>
        <w:t>Самостоятельно изготовить ори</w:t>
      </w:r>
      <w:r w:rsidR="006A162D" w:rsidRPr="00D17749">
        <w:rPr>
          <w:color w:val="000000"/>
          <w:sz w:val="20"/>
          <w:szCs w:val="20"/>
        </w:rPr>
        <w:t>гинал-макет рекламного модуля (Р</w:t>
      </w:r>
      <w:r w:rsidRPr="00D17749">
        <w:rPr>
          <w:color w:val="000000"/>
          <w:sz w:val="20"/>
          <w:szCs w:val="20"/>
        </w:rPr>
        <w:t>екламного материала), подлежащего раз</w:t>
      </w:r>
      <w:r w:rsidR="00CE1C84" w:rsidRPr="00D17749">
        <w:rPr>
          <w:color w:val="000000"/>
          <w:sz w:val="20"/>
          <w:szCs w:val="20"/>
        </w:rPr>
        <w:t>мещению на сайте</w:t>
      </w:r>
      <w:r w:rsidR="00C34E23" w:rsidRPr="00D17749">
        <w:rPr>
          <w:color w:val="000000"/>
          <w:sz w:val="20"/>
          <w:szCs w:val="20"/>
        </w:rPr>
        <w:t>, и передать Исполнителю в срок, согласованн</w:t>
      </w:r>
      <w:r w:rsidR="0020272E" w:rsidRPr="00D17749">
        <w:rPr>
          <w:color w:val="000000"/>
          <w:sz w:val="20"/>
          <w:szCs w:val="20"/>
        </w:rPr>
        <w:t xml:space="preserve">ый Сторонами в соответствующем Приложении к настоящему </w:t>
      </w:r>
      <w:r w:rsidR="004851BD" w:rsidRPr="00D17749">
        <w:rPr>
          <w:color w:val="000000"/>
          <w:sz w:val="20"/>
          <w:szCs w:val="20"/>
        </w:rPr>
        <w:t>Контракт</w:t>
      </w:r>
      <w:r w:rsidR="00C34E23" w:rsidRPr="00D17749">
        <w:rPr>
          <w:color w:val="000000"/>
          <w:sz w:val="20"/>
          <w:szCs w:val="20"/>
        </w:rPr>
        <w:t>у.</w:t>
      </w:r>
    </w:p>
    <w:p w14:paraId="403E1D53" w14:textId="77777777" w:rsidR="00517BF8" w:rsidRPr="00D17749" w:rsidRDefault="00517BF8" w:rsidP="00544E92">
      <w:pPr>
        <w:shd w:val="clear" w:color="auto" w:fill="FFFFFF"/>
        <w:autoSpaceDE w:val="0"/>
        <w:autoSpaceDN w:val="0"/>
        <w:adjustRightInd w:val="0"/>
        <w:contextualSpacing/>
        <w:jc w:val="both"/>
        <w:rPr>
          <w:sz w:val="20"/>
          <w:szCs w:val="20"/>
        </w:rPr>
      </w:pPr>
    </w:p>
    <w:p w14:paraId="29F7DB4F" w14:textId="77777777" w:rsidR="00915CD5" w:rsidRPr="00D17749" w:rsidRDefault="00915CD5" w:rsidP="00544E92">
      <w:pPr>
        <w:pStyle w:val="ad"/>
        <w:numPr>
          <w:ilvl w:val="0"/>
          <w:numId w:val="11"/>
        </w:numPr>
        <w:shd w:val="clear" w:color="auto" w:fill="FFFFFF"/>
        <w:autoSpaceDE w:val="0"/>
        <w:autoSpaceDN w:val="0"/>
        <w:adjustRightInd w:val="0"/>
        <w:jc w:val="center"/>
        <w:rPr>
          <w:sz w:val="20"/>
          <w:szCs w:val="20"/>
        </w:rPr>
      </w:pPr>
      <w:r w:rsidRPr="00D17749">
        <w:rPr>
          <w:b/>
          <w:bCs/>
          <w:color w:val="000000"/>
          <w:sz w:val="20"/>
          <w:szCs w:val="20"/>
        </w:rPr>
        <w:t>СТОИМОСТЬ УСЛУГ И ПОРЯДОК РАСЧЕТОВ</w:t>
      </w:r>
    </w:p>
    <w:p w14:paraId="76560D3A" w14:textId="77777777" w:rsidR="007A7C1D" w:rsidRDefault="00517BF8" w:rsidP="007A7C1D">
      <w:pPr>
        <w:pStyle w:val="ad"/>
        <w:numPr>
          <w:ilvl w:val="1"/>
          <w:numId w:val="11"/>
        </w:numPr>
        <w:shd w:val="clear" w:color="auto" w:fill="FFFFFF"/>
        <w:tabs>
          <w:tab w:val="left" w:pos="180"/>
          <w:tab w:val="left" w:pos="284"/>
          <w:tab w:val="left" w:pos="567"/>
        </w:tabs>
        <w:autoSpaceDE w:val="0"/>
        <w:autoSpaceDN w:val="0"/>
        <w:adjustRightInd w:val="0"/>
        <w:jc w:val="both"/>
        <w:rPr>
          <w:sz w:val="20"/>
          <w:szCs w:val="20"/>
        </w:rPr>
      </w:pPr>
      <w:r w:rsidRPr="00D17749">
        <w:rPr>
          <w:sz w:val="20"/>
          <w:szCs w:val="20"/>
        </w:rPr>
        <w:t xml:space="preserve">Стоимость оказываемых Исполнителем услуг </w:t>
      </w:r>
      <w:r w:rsidR="00BF06D0" w:rsidRPr="00D17749">
        <w:rPr>
          <w:sz w:val="20"/>
          <w:szCs w:val="20"/>
        </w:rPr>
        <w:t xml:space="preserve">и порядок оплаты </w:t>
      </w:r>
      <w:r w:rsidR="00F87E02" w:rsidRPr="00D17749">
        <w:rPr>
          <w:sz w:val="20"/>
          <w:szCs w:val="20"/>
        </w:rPr>
        <w:t xml:space="preserve">указывается </w:t>
      </w:r>
      <w:r w:rsidR="00BF06D0" w:rsidRPr="00D17749">
        <w:rPr>
          <w:sz w:val="20"/>
          <w:szCs w:val="20"/>
        </w:rPr>
        <w:t>в соответствующем</w:t>
      </w:r>
      <w:r w:rsidRPr="00D17749">
        <w:rPr>
          <w:sz w:val="20"/>
          <w:szCs w:val="20"/>
        </w:rPr>
        <w:t xml:space="preserve"> </w:t>
      </w:r>
      <w:r w:rsidR="006A162D" w:rsidRPr="00D17749">
        <w:rPr>
          <w:sz w:val="20"/>
          <w:szCs w:val="20"/>
        </w:rPr>
        <w:t>П</w:t>
      </w:r>
      <w:r w:rsidR="00BF06D0" w:rsidRPr="00D17749">
        <w:rPr>
          <w:sz w:val="20"/>
          <w:szCs w:val="20"/>
        </w:rPr>
        <w:t>риложении</w:t>
      </w:r>
      <w:r w:rsidR="006F67AB" w:rsidRPr="00D17749">
        <w:rPr>
          <w:sz w:val="20"/>
          <w:szCs w:val="20"/>
        </w:rPr>
        <w:t xml:space="preserve"> </w:t>
      </w:r>
      <w:r w:rsidR="00F87E02" w:rsidRPr="00D17749">
        <w:rPr>
          <w:sz w:val="20"/>
          <w:szCs w:val="20"/>
        </w:rPr>
        <w:t xml:space="preserve">к настоящему </w:t>
      </w:r>
      <w:r w:rsidR="004851BD" w:rsidRPr="00D17749">
        <w:rPr>
          <w:sz w:val="20"/>
          <w:szCs w:val="20"/>
        </w:rPr>
        <w:t>Контракт</w:t>
      </w:r>
      <w:r w:rsidR="00C56626" w:rsidRPr="00D17749">
        <w:rPr>
          <w:sz w:val="20"/>
          <w:szCs w:val="20"/>
        </w:rPr>
        <w:t>у.</w:t>
      </w:r>
    </w:p>
    <w:p w14:paraId="39AE34A3" w14:textId="77777777" w:rsidR="007A7C1D" w:rsidRDefault="00842C05" w:rsidP="007A7C1D">
      <w:pPr>
        <w:pStyle w:val="ad"/>
        <w:numPr>
          <w:ilvl w:val="1"/>
          <w:numId w:val="11"/>
        </w:numPr>
        <w:shd w:val="clear" w:color="auto" w:fill="FFFFFF"/>
        <w:tabs>
          <w:tab w:val="left" w:pos="180"/>
          <w:tab w:val="left" w:pos="284"/>
          <w:tab w:val="left" w:pos="567"/>
        </w:tabs>
        <w:autoSpaceDE w:val="0"/>
        <w:autoSpaceDN w:val="0"/>
        <w:adjustRightInd w:val="0"/>
        <w:jc w:val="both"/>
        <w:rPr>
          <w:sz w:val="20"/>
          <w:szCs w:val="20"/>
        </w:rPr>
      </w:pPr>
      <w:r w:rsidRPr="007A7C1D">
        <w:rPr>
          <w:sz w:val="20"/>
          <w:szCs w:val="20"/>
        </w:rPr>
        <w:t xml:space="preserve">Форма оплаты – </w:t>
      </w:r>
      <w:r w:rsidR="004851BD" w:rsidRPr="007A7C1D">
        <w:rPr>
          <w:sz w:val="20"/>
          <w:szCs w:val="20"/>
        </w:rPr>
        <w:t>платеж в размере 100% от общей стоимости, указанной в Спецификации (Приложение №1) на основании счета, выставленного Исполнителем, и документов о приемке оказанных услуг не позднее 7 (семи) рабочих дней с момента подписания обеими сторонами документов о приемке оказанных услуг.</w:t>
      </w:r>
    </w:p>
    <w:p w14:paraId="0DF73A95" w14:textId="07393B8D" w:rsidR="004851BD" w:rsidRPr="007A7C1D" w:rsidRDefault="004851BD" w:rsidP="007A7C1D">
      <w:pPr>
        <w:pStyle w:val="ad"/>
        <w:numPr>
          <w:ilvl w:val="1"/>
          <w:numId w:val="11"/>
        </w:numPr>
        <w:shd w:val="clear" w:color="auto" w:fill="FFFFFF"/>
        <w:tabs>
          <w:tab w:val="left" w:pos="180"/>
          <w:tab w:val="left" w:pos="284"/>
          <w:tab w:val="left" w:pos="567"/>
        </w:tabs>
        <w:autoSpaceDE w:val="0"/>
        <w:autoSpaceDN w:val="0"/>
        <w:adjustRightInd w:val="0"/>
        <w:jc w:val="both"/>
        <w:rPr>
          <w:sz w:val="20"/>
          <w:szCs w:val="20"/>
        </w:rPr>
      </w:pPr>
      <w:r w:rsidRPr="007A7C1D">
        <w:rPr>
          <w:b/>
          <w:sz w:val="20"/>
          <w:szCs w:val="20"/>
        </w:rPr>
        <w:t>Источник финансирования:</w:t>
      </w:r>
      <w:r w:rsidRPr="007A7C1D">
        <w:rPr>
          <w:sz w:val="20"/>
          <w:szCs w:val="20"/>
        </w:rPr>
        <w:t xml:space="preserve"> средства бюджетного учреждения (грант в форме субсидий в соответствии с пунктом 4 статьи 78.1 Бюджетного кодекса Российской Федерации на поддержку проектов авторов и команд авторов, направленных на освещение вопросов науки и технологий по тематикам приоритетных направлений Стратегии научно-технологического развития Российской Федерации № 075-15-2026-335 от 19.05.2026. Проект</w:t>
      </w:r>
      <w:r w:rsidRPr="007A7C1D">
        <w:rPr>
          <w:b/>
          <w:sz w:val="20"/>
          <w:szCs w:val="20"/>
        </w:rPr>
        <w:t xml:space="preserve"> </w:t>
      </w:r>
      <w:r w:rsidRPr="007A7C1D">
        <w:rPr>
          <w:sz w:val="20"/>
          <w:szCs w:val="20"/>
        </w:rPr>
        <w:t>«Популяризация науки и технологий» государственной программы Российской Федерации «Научно-технологическое развитие Российской Федерации» БК 075 0411 47 2 03 61591 613).</w:t>
      </w:r>
    </w:p>
    <w:p w14:paraId="33A03E80" w14:textId="608F1F73" w:rsidR="004851BD" w:rsidRPr="000B3764" w:rsidRDefault="004851BD" w:rsidP="000B3764">
      <w:pPr>
        <w:pStyle w:val="ad"/>
        <w:numPr>
          <w:ilvl w:val="1"/>
          <w:numId w:val="11"/>
        </w:numPr>
        <w:jc w:val="both"/>
        <w:rPr>
          <w:snapToGrid w:val="0"/>
          <w:sz w:val="20"/>
          <w:szCs w:val="20"/>
          <w:lang w:eastAsia="zh-CN"/>
        </w:rPr>
      </w:pPr>
      <w:r w:rsidRPr="000B3764">
        <w:rPr>
          <w:sz w:val="20"/>
          <w:szCs w:val="20"/>
          <w:lang w:eastAsia="zh-CN"/>
        </w:rPr>
        <w:t>Цена Контракта является твердой и определяется на весь срок исполнения Контракта.</w:t>
      </w:r>
    </w:p>
    <w:p w14:paraId="5B2B6054" w14:textId="77777777" w:rsidR="004851BD" w:rsidRPr="00D17749" w:rsidRDefault="004851BD" w:rsidP="000B3764">
      <w:pPr>
        <w:pStyle w:val="ad"/>
        <w:shd w:val="clear" w:color="auto" w:fill="FFFFFF"/>
        <w:autoSpaceDE w:val="0"/>
        <w:autoSpaceDN w:val="0"/>
        <w:adjustRightInd w:val="0"/>
        <w:ind w:left="1260"/>
        <w:jc w:val="both"/>
        <w:rPr>
          <w:sz w:val="20"/>
          <w:szCs w:val="20"/>
        </w:rPr>
      </w:pPr>
    </w:p>
    <w:p w14:paraId="2809241A" w14:textId="77777777" w:rsidR="00FA6499" w:rsidRPr="00D17749" w:rsidRDefault="00FA6499" w:rsidP="00FA6499">
      <w:pPr>
        <w:pStyle w:val="ad"/>
        <w:shd w:val="clear" w:color="auto" w:fill="FFFFFF"/>
        <w:autoSpaceDE w:val="0"/>
        <w:autoSpaceDN w:val="0"/>
        <w:adjustRightInd w:val="0"/>
        <w:ind w:left="1260"/>
        <w:jc w:val="both"/>
        <w:rPr>
          <w:sz w:val="20"/>
          <w:szCs w:val="20"/>
        </w:rPr>
      </w:pPr>
    </w:p>
    <w:p w14:paraId="01BAB4A5" w14:textId="77777777" w:rsidR="00FA6499" w:rsidRPr="00D17749" w:rsidRDefault="00FA6499" w:rsidP="00FA6499">
      <w:pPr>
        <w:pStyle w:val="ad"/>
        <w:numPr>
          <w:ilvl w:val="0"/>
          <w:numId w:val="11"/>
        </w:numPr>
        <w:shd w:val="clear" w:color="auto" w:fill="FFFFFF"/>
        <w:autoSpaceDE w:val="0"/>
        <w:autoSpaceDN w:val="0"/>
        <w:adjustRightInd w:val="0"/>
        <w:jc w:val="center"/>
        <w:rPr>
          <w:b/>
          <w:sz w:val="20"/>
          <w:szCs w:val="20"/>
        </w:rPr>
      </w:pPr>
      <w:r w:rsidRPr="00D17749">
        <w:rPr>
          <w:b/>
          <w:sz w:val="20"/>
          <w:szCs w:val="20"/>
        </w:rPr>
        <w:t xml:space="preserve">ИСПОЛНЕНИЕ ТРЕБОВАНИЙ ПО МАРКИРОВКЕ РЕКЛАМЫ </w:t>
      </w:r>
    </w:p>
    <w:p w14:paraId="72B0D516" w14:textId="77777777" w:rsidR="00FA6499" w:rsidRPr="00D17749" w:rsidRDefault="00FA6499" w:rsidP="00A95E0A">
      <w:pPr>
        <w:pStyle w:val="ad"/>
        <w:shd w:val="clear" w:color="auto" w:fill="FFFFFF"/>
        <w:autoSpaceDE w:val="0"/>
        <w:autoSpaceDN w:val="0"/>
        <w:adjustRightInd w:val="0"/>
        <w:ind w:left="1276" w:hanging="709"/>
        <w:jc w:val="both"/>
        <w:rPr>
          <w:rFonts w:eastAsia="Cambria"/>
          <w:sz w:val="20"/>
          <w:szCs w:val="20"/>
        </w:rPr>
      </w:pPr>
      <w:r w:rsidRPr="00D17749">
        <w:rPr>
          <w:rFonts w:eastAsia="Cambria"/>
          <w:sz w:val="20"/>
          <w:szCs w:val="20"/>
        </w:rPr>
        <w:t>4.1. Заказчик поручает Исполнителю, а Исполнитель обязуется:</w:t>
      </w:r>
    </w:p>
    <w:p w14:paraId="04EBA136" w14:textId="5ED3185E" w:rsidR="00FA6499" w:rsidRPr="00D17749" w:rsidRDefault="00FA6499" w:rsidP="00A95E0A">
      <w:pPr>
        <w:pStyle w:val="ad"/>
        <w:shd w:val="clear" w:color="auto" w:fill="FFFFFF"/>
        <w:autoSpaceDE w:val="0"/>
        <w:autoSpaceDN w:val="0"/>
        <w:adjustRightInd w:val="0"/>
        <w:ind w:left="1276" w:hanging="567"/>
        <w:jc w:val="both"/>
        <w:rPr>
          <w:rFonts w:eastAsia="Cambria"/>
          <w:sz w:val="20"/>
          <w:szCs w:val="20"/>
        </w:rPr>
      </w:pPr>
      <w:r w:rsidRPr="00D17749">
        <w:rPr>
          <w:rFonts w:eastAsia="Cambria"/>
          <w:sz w:val="20"/>
          <w:szCs w:val="20"/>
        </w:rPr>
        <w:t>4.1.1. Своевременно</w:t>
      </w:r>
      <w:r w:rsidRPr="00D17749">
        <w:rPr>
          <w:rFonts w:eastAsia="Cambria"/>
          <w:color w:val="000000"/>
          <w:sz w:val="20"/>
          <w:szCs w:val="20"/>
        </w:rPr>
        <w:t xml:space="preserve"> получать от оператора рекламных данных (далее – ОРД) идентификатор реклам</w:t>
      </w:r>
      <w:r w:rsidRPr="00D17749">
        <w:rPr>
          <w:rFonts w:eastAsia="Cambria"/>
          <w:sz w:val="20"/>
          <w:szCs w:val="20"/>
        </w:rPr>
        <w:t xml:space="preserve">ы, если иное не согласовано в соответствующем приложении к </w:t>
      </w:r>
      <w:r w:rsidR="004851BD" w:rsidRPr="00D17749">
        <w:rPr>
          <w:rFonts w:eastAsia="Cambria"/>
          <w:sz w:val="20"/>
          <w:szCs w:val="20"/>
        </w:rPr>
        <w:t>Контракт</w:t>
      </w:r>
      <w:r w:rsidRPr="00D17749">
        <w:rPr>
          <w:rFonts w:eastAsia="Cambria"/>
          <w:sz w:val="20"/>
          <w:szCs w:val="20"/>
        </w:rPr>
        <w:t>у.</w:t>
      </w:r>
      <w:bookmarkStart w:id="1" w:name="_Hlk139017777"/>
    </w:p>
    <w:p w14:paraId="5E945488" w14:textId="77777777" w:rsidR="00FA6499" w:rsidRPr="00D17749" w:rsidRDefault="00FA6499" w:rsidP="00A95E0A">
      <w:pPr>
        <w:pStyle w:val="ad"/>
        <w:shd w:val="clear" w:color="auto" w:fill="FFFFFF"/>
        <w:autoSpaceDE w:val="0"/>
        <w:autoSpaceDN w:val="0"/>
        <w:adjustRightInd w:val="0"/>
        <w:ind w:left="1276" w:hanging="567"/>
        <w:jc w:val="both"/>
        <w:rPr>
          <w:rFonts w:eastAsia="Cambria"/>
          <w:color w:val="000000"/>
          <w:sz w:val="20"/>
          <w:szCs w:val="20"/>
        </w:rPr>
      </w:pPr>
      <w:r w:rsidRPr="00D17749">
        <w:rPr>
          <w:rFonts w:eastAsia="Cambria"/>
          <w:sz w:val="20"/>
          <w:szCs w:val="20"/>
        </w:rPr>
        <w:t xml:space="preserve">4.1.2. Указывать или обеспечивать указание идентификатора рекламы </w:t>
      </w:r>
      <w:r w:rsidRPr="00D17749">
        <w:rPr>
          <w:rFonts w:eastAsia="Cambria"/>
          <w:color w:val="000000"/>
          <w:sz w:val="20"/>
          <w:szCs w:val="20"/>
        </w:rPr>
        <w:t>во всех РИМ до размещения рекламы.</w:t>
      </w:r>
      <w:bookmarkEnd w:id="1"/>
    </w:p>
    <w:p w14:paraId="7B7BBCEB" w14:textId="77777777" w:rsidR="00FA6499" w:rsidRPr="00D17749" w:rsidRDefault="00FA6499" w:rsidP="00A95E0A">
      <w:pPr>
        <w:pStyle w:val="ad"/>
        <w:shd w:val="clear" w:color="auto" w:fill="FFFFFF"/>
        <w:autoSpaceDE w:val="0"/>
        <w:autoSpaceDN w:val="0"/>
        <w:adjustRightInd w:val="0"/>
        <w:ind w:left="1276" w:hanging="567"/>
        <w:jc w:val="both"/>
        <w:rPr>
          <w:rFonts w:eastAsia="Cambria"/>
          <w:sz w:val="20"/>
          <w:szCs w:val="20"/>
        </w:rPr>
      </w:pPr>
      <w:r w:rsidRPr="00D17749">
        <w:rPr>
          <w:rFonts w:eastAsia="Cambria"/>
          <w:sz w:val="20"/>
          <w:szCs w:val="20"/>
        </w:rPr>
        <w:t>4.1.3. В случае, если Заказчик не согласен с условиями присвоения рекламным материалам идентификаторов, предложенными Исполнителем, то Заказчик самостоятельно и за свой счет осуществляет присвоение рекламным материалам идентификаторов согласно требованиям, установленным Федеральным законом «О рекламе» от 13.03.2006 N 38-ФЗ и иными нормативно-правовыми актами.</w:t>
      </w:r>
    </w:p>
    <w:p w14:paraId="550B8991" w14:textId="77777777" w:rsidR="00FA6499" w:rsidRPr="00D17749" w:rsidRDefault="00FA6499" w:rsidP="00A95E0A">
      <w:pPr>
        <w:pStyle w:val="ad"/>
        <w:shd w:val="clear" w:color="auto" w:fill="FFFFFF"/>
        <w:autoSpaceDE w:val="0"/>
        <w:autoSpaceDN w:val="0"/>
        <w:adjustRightInd w:val="0"/>
        <w:ind w:left="1276" w:hanging="567"/>
        <w:jc w:val="both"/>
        <w:rPr>
          <w:rFonts w:eastAsia="Cambria"/>
          <w:sz w:val="20"/>
          <w:szCs w:val="20"/>
        </w:rPr>
      </w:pPr>
    </w:p>
    <w:p w14:paraId="36A965CE" w14:textId="27BD741E" w:rsidR="00FA6499" w:rsidRPr="00D17749" w:rsidRDefault="00FA6499" w:rsidP="00A95E0A">
      <w:pPr>
        <w:pStyle w:val="ad"/>
        <w:shd w:val="clear" w:color="auto" w:fill="FFFFFF"/>
        <w:autoSpaceDE w:val="0"/>
        <w:autoSpaceDN w:val="0"/>
        <w:adjustRightInd w:val="0"/>
        <w:ind w:left="1276"/>
        <w:jc w:val="both"/>
        <w:rPr>
          <w:rFonts w:eastAsia="Cambria"/>
          <w:sz w:val="20"/>
          <w:szCs w:val="20"/>
        </w:rPr>
      </w:pPr>
      <w:r w:rsidRPr="00D17749">
        <w:rPr>
          <w:rFonts w:eastAsia="Cambria"/>
          <w:sz w:val="20"/>
          <w:szCs w:val="20"/>
        </w:rPr>
        <w:t xml:space="preserve">Если Заказчик самостоятельно осуществляет присвоение уникальных идентификаторов рекламным материалам, то Исполнитель не несет ответственности перед Заказчиком за размещение рекламы, которой не присвоен уникальный идентификатор. Заказчик также согласен с тем, что в случае, если Исполнитель выявит, что размещаемым рекламным материалам не присвоены уникальные идентификаторы в соответствии с требованиями, установленным Федеральным законом «О рекламе» от 13.03.2006 N 38-ФЗ и иными нормативно-правовыми актами, то он вправе приостановить оказание услуг по </w:t>
      </w:r>
      <w:r w:rsidR="004851BD" w:rsidRPr="00D17749">
        <w:rPr>
          <w:rFonts w:eastAsia="Cambria"/>
          <w:sz w:val="20"/>
          <w:szCs w:val="20"/>
        </w:rPr>
        <w:t>Контракт</w:t>
      </w:r>
      <w:r w:rsidRPr="00D17749">
        <w:rPr>
          <w:rFonts w:eastAsia="Cambria"/>
          <w:sz w:val="20"/>
          <w:szCs w:val="20"/>
        </w:rPr>
        <w:t>у с уведомлением об этом Заказчика.</w:t>
      </w:r>
      <w:bookmarkStart w:id="2" w:name="_Hlk139017831"/>
    </w:p>
    <w:p w14:paraId="1BB3596B" w14:textId="1396EF65" w:rsidR="00FA6499" w:rsidRPr="00D17749" w:rsidRDefault="00FA6499" w:rsidP="00A95E0A">
      <w:pPr>
        <w:pStyle w:val="ad"/>
        <w:shd w:val="clear" w:color="auto" w:fill="FFFFFF"/>
        <w:autoSpaceDE w:val="0"/>
        <w:autoSpaceDN w:val="0"/>
        <w:adjustRightInd w:val="0"/>
        <w:ind w:left="1276" w:hanging="567"/>
        <w:jc w:val="both"/>
        <w:rPr>
          <w:rFonts w:eastAsia="Cambria"/>
          <w:sz w:val="20"/>
          <w:szCs w:val="20"/>
        </w:rPr>
      </w:pPr>
      <w:r w:rsidRPr="00D17749">
        <w:rPr>
          <w:rFonts w:eastAsia="Cambria"/>
          <w:sz w:val="20"/>
          <w:szCs w:val="20"/>
        </w:rPr>
        <w:t>4.1.4. Указывать</w:t>
      </w:r>
      <w:r w:rsidRPr="00D17749">
        <w:rPr>
          <w:rFonts w:eastAsia="Cambria"/>
          <w:color w:val="000000"/>
          <w:sz w:val="20"/>
          <w:szCs w:val="20"/>
        </w:rPr>
        <w:t xml:space="preserve"> или обеспечивать указание пометки «</w:t>
      </w:r>
      <w:r w:rsidRPr="00D17749">
        <w:rPr>
          <w:rFonts w:eastAsia="Cambria"/>
          <w:sz w:val="20"/>
          <w:szCs w:val="20"/>
        </w:rPr>
        <w:t>р</w:t>
      </w:r>
      <w:r w:rsidRPr="00D17749">
        <w:rPr>
          <w:rFonts w:eastAsia="Cambria"/>
          <w:color w:val="000000"/>
          <w:sz w:val="20"/>
          <w:szCs w:val="20"/>
        </w:rPr>
        <w:t xml:space="preserve">еклама», а также указание на </w:t>
      </w:r>
      <w:r w:rsidRPr="00D17749">
        <w:rPr>
          <w:rFonts w:eastAsia="Cambria"/>
          <w:sz w:val="20"/>
          <w:szCs w:val="20"/>
        </w:rPr>
        <w:t>рекламодателя или сайт с</w:t>
      </w:r>
      <w:r w:rsidRPr="00D17749">
        <w:rPr>
          <w:rFonts w:eastAsia="Cambria"/>
          <w:color w:val="000000"/>
          <w:sz w:val="20"/>
          <w:szCs w:val="20"/>
        </w:rPr>
        <w:t xml:space="preserve"> информацией о нем во все РИМ до их размещения, если указанная информация не была добавлена ранее</w:t>
      </w:r>
      <w:r w:rsidRPr="00D17749">
        <w:rPr>
          <w:rFonts w:eastAsia="Cambria"/>
          <w:sz w:val="20"/>
          <w:szCs w:val="20"/>
        </w:rPr>
        <w:t>.</w:t>
      </w:r>
    </w:p>
    <w:p w14:paraId="206ABB74" w14:textId="223BB2DF" w:rsidR="00045B6C" w:rsidRPr="00D17749" w:rsidRDefault="00045B6C" w:rsidP="00A95E0A">
      <w:pPr>
        <w:pStyle w:val="ad"/>
        <w:shd w:val="clear" w:color="auto" w:fill="FFFFFF"/>
        <w:autoSpaceDE w:val="0"/>
        <w:autoSpaceDN w:val="0"/>
        <w:adjustRightInd w:val="0"/>
        <w:ind w:left="1276" w:hanging="567"/>
        <w:jc w:val="both"/>
        <w:rPr>
          <w:rFonts w:eastAsia="Cambria"/>
          <w:sz w:val="20"/>
          <w:szCs w:val="20"/>
        </w:rPr>
      </w:pPr>
      <w:r w:rsidRPr="00D17749">
        <w:rPr>
          <w:rFonts w:eastAsia="Cambria"/>
          <w:sz w:val="20"/>
          <w:szCs w:val="20"/>
        </w:rPr>
        <w:t xml:space="preserve">       </w:t>
      </w:r>
    </w:p>
    <w:p w14:paraId="6749E0E9" w14:textId="33E6B765" w:rsidR="00045B6C" w:rsidRPr="007A7C1D" w:rsidRDefault="00045B6C" w:rsidP="00A95E0A">
      <w:pPr>
        <w:pStyle w:val="ad"/>
        <w:shd w:val="clear" w:color="auto" w:fill="FFFFFF"/>
        <w:autoSpaceDE w:val="0"/>
        <w:autoSpaceDN w:val="0"/>
        <w:adjustRightInd w:val="0"/>
        <w:ind w:left="1276" w:hanging="567"/>
        <w:jc w:val="both"/>
        <w:rPr>
          <w:rFonts w:eastAsia="Cambria"/>
          <w:sz w:val="20"/>
          <w:szCs w:val="20"/>
        </w:rPr>
      </w:pPr>
      <w:r w:rsidRPr="00D17749">
        <w:rPr>
          <w:rFonts w:eastAsia="Cambria"/>
          <w:sz w:val="20"/>
          <w:szCs w:val="20"/>
        </w:rPr>
        <w:t xml:space="preserve">           </w:t>
      </w:r>
      <w:r w:rsidRPr="007A7C1D">
        <w:rPr>
          <w:rFonts w:eastAsia="Cambria"/>
          <w:sz w:val="20"/>
          <w:szCs w:val="20"/>
        </w:rPr>
        <w:t xml:space="preserve">Точный формат указания информации и конкретные данные о рекламодателе Стороны согласовывают по электронной почте со стороны заказчика </w:t>
      </w:r>
      <w:r w:rsidR="00CB7236" w:rsidRPr="007A7C1D">
        <w:rPr>
          <w:rFonts w:eastAsia="Cambria"/>
          <w:sz w:val="20"/>
          <w:szCs w:val="20"/>
        </w:rPr>
        <w:t>nikitin_kost@mail.ru</w:t>
      </w:r>
      <w:r w:rsidRPr="007A7C1D">
        <w:rPr>
          <w:rFonts w:eastAsia="Cambria"/>
          <w:sz w:val="20"/>
          <w:szCs w:val="20"/>
        </w:rPr>
        <w:t xml:space="preserve">, со стороны исполнителя </w:t>
      </w:r>
      <w:r w:rsidR="00CB7236" w:rsidRPr="007A7C1D">
        <w:rPr>
          <w:rFonts w:eastAsia="Cambria"/>
          <w:sz w:val="20"/>
          <w:szCs w:val="20"/>
        </w:rPr>
        <w:t>rudenko.a@litres.ru</w:t>
      </w:r>
    </w:p>
    <w:p w14:paraId="1484C85E" w14:textId="75A0D53C" w:rsidR="00FA6499" w:rsidRPr="007A7C1D" w:rsidRDefault="00717426" w:rsidP="007A7C1D">
      <w:pPr>
        <w:pStyle w:val="ad"/>
        <w:shd w:val="clear" w:color="auto" w:fill="FFFFFF"/>
        <w:autoSpaceDE w:val="0"/>
        <w:autoSpaceDN w:val="0"/>
        <w:adjustRightInd w:val="0"/>
        <w:ind w:left="1276" w:hanging="567"/>
        <w:jc w:val="both"/>
        <w:rPr>
          <w:rFonts w:eastAsia="Cambria"/>
          <w:sz w:val="20"/>
          <w:szCs w:val="20"/>
        </w:rPr>
      </w:pPr>
      <w:r w:rsidRPr="00D17749">
        <w:rPr>
          <w:rFonts w:eastAsia="Cambria"/>
          <w:sz w:val="20"/>
          <w:szCs w:val="20"/>
        </w:rPr>
        <w:t xml:space="preserve">    </w:t>
      </w:r>
      <w:bookmarkEnd w:id="2"/>
    </w:p>
    <w:p w14:paraId="45077B11" w14:textId="77777777" w:rsidR="00FA6499" w:rsidRPr="00D17749" w:rsidRDefault="00FA6499" w:rsidP="00A95E0A">
      <w:pPr>
        <w:shd w:val="clear" w:color="auto" w:fill="FFFFFF"/>
        <w:autoSpaceDE w:val="0"/>
        <w:autoSpaceDN w:val="0"/>
        <w:adjustRightInd w:val="0"/>
        <w:ind w:left="1276" w:hanging="567"/>
        <w:rPr>
          <w:sz w:val="20"/>
          <w:szCs w:val="20"/>
        </w:rPr>
      </w:pPr>
      <w:r w:rsidRPr="00D17749">
        <w:rPr>
          <w:sz w:val="20"/>
          <w:szCs w:val="20"/>
        </w:rPr>
        <w:t xml:space="preserve">4.1.5. Передавать за Заказчика всю необходимую информацию о размещенной рекламе в Единый реестр интернет-рекламы (далее – ЕРИР) через ОРД в порядке и сроки, установленные законодательством РФ. </w:t>
      </w:r>
    </w:p>
    <w:p w14:paraId="4B090880" w14:textId="77777777" w:rsidR="00FA6499" w:rsidRPr="00D17749" w:rsidRDefault="00FA6499" w:rsidP="00A95E0A">
      <w:pPr>
        <w:shd w:val="clear" w:color="auto" w:fill="FFFFFF"/>
        <w:autoSpaceDE w:val="0"/>
        <w:autoSpaceDN w:val="0"/>
        <w:adjustRightInd w:val="0"/>
        <w:ind w:left="1276" w:hanging="567"/>
        <w:rPr>
          <w:sz w:val="20"/>
          <w:szCs w:val="20"/>
        </w:rPr>
      </w:pPr>
    </w:p>
    <w:p w14:paraId="349801B9" w14:textId="77777777" w:rsidR="00FA6499" w:rsidRPr="00D17749" w:rsidRDefault="00FA6499" w:rsidP="00A95E0A">
      <w:pPr>
        <w:shd w:val="clear" w:color="auto" w:fill="FFFFFF"/>
        <w:autoSpaceDE w:val="0"/>
        <w:autoSpaceDN w:val="0"/>
        <w:adjustRightInd w:val="0"/>
        <w:ind w:left="709"/>
        <w:jc w:val="both"/>
        <w:rPr>
          <w:sz w:val="20"/>
          <w:szCs w:val="20"/>
        </w:rPr>
      </w:pPr>
      <w:r w:rsidRPr="00D17749">
        <w:rPr>
          <w:sz w:val="20"/>
          <w:szCs w:val="20"/>
        </w:rPr>
        <w:t>4.2. Исполнитель имеет право самостоятельно выбирать ОРД без дополнительного согласования с</w:t>
      </w:r>
      <w:r w:rsidR="00A95E0A" w:rsidRPr="00D17749">
        <w:rPr>
          <w:sz w:val="20"/>
          <w:szCs w:val="20"/>
        </w:rPr>
        <w:t xml:space="preserve"> </w:t>
      </w:r>
      <w:r w:rsidRPr="00D17749">
        <w:rPr>
          <w:sz w:val="20"/>
          <w:szCs w:val="20"/>
        </w:rPr>
        <w:t>Заказчиком.</w:t>
      </w:r>
    </w:p>
    <w:p w14:paraId="4686ED46" w14:textId="77777777" w:rsidR="00FA6499" w:rsidRPr="00D17749" w:rsidRDefault="00FA6499" w:rsidP="00A95E0A">
      <w:pPr>
        <w:shd w:val="clear" w:color="auto" w:fill="FFFFFF"/>
        <w:autoSpaceDE w:val="0"/>
        <w:autoSpaceDN w:val="0"/>
        <w:adjustRightInd w:val="0"/>
        <w:ind w:left="709"/>
        <w:jc w:val="both"/>
        <w:rPr>
          <w:sz w:val="20"/>
          <w:szCs w:val="20"/>
        </w:rPr>
      </w:pPr>
    </w:p>
    <w:p w14:paraId="414972D1" w14:textId="1F077192" w:rsidR="00FA6499" w:rsidRPr="00D17749" w:rsidRDefault="00FA6499" w:rsidP="00A95E0A">
      <w:pPr>
        <w:shd w:val="clear" w:color="auto" w:fill="FFFFFF"/>
        <w:autoSpaceDE w:val="0"/>
        <w:autoSpaceDN w:val="0"/>
        <w:adjustRightInd w:val="0"/>
        <w:ind w:left="709"/>
        <w:jc w:val="both"/>
        <w:rPr>
          <w:sz w:val="20"/>
          <w:szCs w:val="20"/>
        </w:rPr>
      </w:pPr>
      <w:r w:rsidRPr="00D17749">
        <w:rPr>
          <w:sz w:val="20"/>
          <w:szCs w:val="20"/>
        </w:rPr>
        <w:t xml:space="preserve">4.3. Если размещение рекламы осуществляется Заказчиком в интересах своих клиентов, то Заказчик обязуется предоставить Исполнителю информацию обо всех участниках </w:t>
      </w:r>
      <w:r w:rsidR="004851BD" w:rsidRPr="00D17749">
        <w:rPr>
          <w:sz w:val="20"/>
          <w:szCs w:val="20"/>
        </w:rPr>
        <w:t>контракт</w:t>
      </w:r>
      <w:r w:rsidRPr="00D17749">
        <w:rPr>
          <w:sz w:val="20"/>
          <w:szCs w:val="20"/>
        </w:rPr>
        <w:t xml:space="preserve">ной цепочки до конечного рекламодателя, в сроки, объеме и порядке, указанные в запросе Исполнителя. </w:t>
      </w:r>
    </w:p>
    <w:p w14:paraId="39C69458" w14:textId="77777777" w:rsidR="00FA6499" w:rsidRPr="00D17749" w:rsidRDefault="00FA6499" w:rsidP="00A95E0A">
      <w:pPr>
        <w:shd w:val="clear" w:color="auto" w:fill="FFFFFF"/>
        <w:autoSpaceDE w:val="0"/>
        <w:autoSpaceDN w:val="0"/>
        <w:adjustRightInd w:val="0"/>
        <w:ind w:left="709"/>
        <w:jc w:val="both"/>
        <w:rPr>
          <w:sz w:val="20"/>
          <w:szCs w:val="20"/>
        </w:rPr>
      </w:pPr>
    </w:p>
    <w:p w14:paraId="1235B456" w14:textId="77777777" w:rsidR="00B0127C" w:rsidRPr="00D17749" w:rsidRDefault="00FA6499" w:rsidP="00A95E0A">
      <w:pPr>
        <w:shd w:val="clear" w:color="auto" w:fill="FFFFFF"/>
        <w:autoSpaceDE w:val="0"/>
        <w:autoSpaceDN w:val="0"/>
        <w:adjustRightInd w:val="0"/>
        <w:ind w:left="709"/>
        <w:jc w:val="both"/>
        <w:rPr>
          <w:sz w:val="20"/>
          <w:szCs w:val="20"/>
        </w:rPr>
      </w:pPr>
      <w:r w:rsidRPr="00D17749">
        <w:rPr>
          <w:sz w:val="20"/>
          <w:szCs w:val="20"/>
        </w:rPr>
        <w:t xml:space="preserve">4.4. В случае, если Заказчик самостоятельно осуществляет присвоение рекламным материалам идентификаторов, то он обязуется предоставить Исполнителю информацию об указанных идентификаторах в сроки, объеме и порядке, указанные в запросе Исполнителя. </w:t>
      </w:r>
    </w:p>
    <w:p w14:paraId="3153FBD8" w14:textId="77777777" w:rsidR="00B0127C" w:rsidRPr="00D17749" w:rsidRDefault="00B0127C" w:rsidP="00A95E0A">
      <w:pPr>
        <w:shd w:val="clear" w:color="auto" w:fill="FFFFFF"/>
        <w:autoSpaceDE w:val="0"/>
        <w:autoSpaceDN w:val="0"/>
        <w:adjustRightInd w:val="0"/>
        <w:ind w:left="709"/>
        <w:jc w:val="both"/>
        <w:rPr>
          <w:sz w:val="20"/>
          <w:szCs w:val="20"/>
        </w:rPr>
      </w:pPr>
    </w:p>
    <w:p w14:paraId="7DF15492" w14:textId="77777777" w:rsidR="00B0127C" w:rsidRPr="00D17749" w:rsidRDefault="00FA6499" w:rsidP="00A95E0A">
      <w:pPr>
        <w:shd w:val="clear" w:color="auto" w:fill="FFFFFF"/>
        <w:autoSpaceDE w:val="0"/>
        <w:autoSpaceDN w:val="0"/>
        <w:adjustRightInd w:val="0"/>
        <w:ind w:left="709"/>
        <w:jc w:val="both"/>
        <w:rPr>
          <w:sz w:val="20"/>
          <w:szCs w:val="20"/>
        </w:rPr>
      </w:pPr>
      <w:r w:rsidRPr="00D17749">
        <w:rPr>
          <w:sz w:val="20"/>
          <w:szCs w:val="20"/>
        </w:rPr>
        <w:t>Указанные в настоящем пункте сведения Стороны запрашивают и предоставляют путем обмена сообщениями по электронной почте.</w:t>
      </w:r>
    </w:p>
    <w:p w14:paraId="2E4673B4" w14:textId="77777777" w:rsidR="00B0127C" w:rsidRPr="00D17749" w:rsidRDefault="00B0127C" w:rsidP="00A95E0A">
      <w:pPr>
        <w:shd w:val="clear" w:color="auto" w:fill="FFFFFF"/>
        <w:autoSpaceDE w:val="0"/>
        <w:autoSpaceDN w:val="0"/>
        <w:adjustRightInd w:val="0"/>
        <w:ind w:left="709"/>
        <w:jc w:val="both"/>
        <w:rPr>
          <w:sz w:val="20"/>
          <w:szCs w:val="20"/>
        </w:rPr>
      </w:pPr>
    </w:p>
    <w:p w14:paraId="5FD1943C" w14:textId="5BC74BEF" w:rsidR="00B0127C" w:rsidRPr="00D17749" w:rsidRDefault="00FA6499" w:rsidP="00A95E0A">
      <w:pPr>
        <w:shd w:val="clear" w:color="auto" w:fill="FFFFFF"/>
        <w:autoSpaceDE w:val="0"/>
        <w:autoSpaceDN w:val="0"/>
        <w:adjustRightInd w:val="0"/>
        <w:ind w:left="709"/>
        <w:jc w:val="both"/>
        <w:rPr>
          <w:sz w:val="20"/>
          <w:szCs w:val="20"/>
        </w:rPr>
      </w:pPr>
      <w:r w:rsidRPr="00D17749">
        <w:rPr>
          <w:sz w:val="20"/>
          <w:szCs w:val="20"/>
        </w:rPr>
        <w:t xml:space="preserve">В случае, если Заказчиком размещение рекламы осуществляется в интересах </w:t>
      </w:r>
      <w:r w:rsidR="002B30BA" w:rsidRPr="00D17749">
        <w:rPr>
          <w:sz w:val="20"/>
          <w:szCs w:val="20"/>
        </w:rPr>
        <w:t>своих клиентов,</w:t>
      </w:r>
      <w:r w:rsidRPr="00D17749">
        <w:rPr>
          <w:sz w:val="20"/>
          <w:szCs w:val="20"/>
        </w:rPr>
        <w:t xml:space="preserve"> и он не предоставляет сведения о них, то Исполнитель вправе указать Заказчика как конечного рекламодателя.</w:t>
      </w:r>
    </w:p>
    <w:p w14:paraId="0630A575" w14:textId="77777777" w:rsidR="00B0127C" w:rsidRPr="00D17749" w:rsidRDefault="00B0127C" w:rsidP="00A95E0A">
      <w:pPr>
        <w:shd w:val="clear" w:color="auto" w:fill="FFFFFF"/>
        <w:autoSpaceDE w:val="0"/>
        <w:autoSpaceDN w:val="0"/>
        <w:adjustRightInd w:val="0"/>
        <w:ind w:left="709"/>
        <w:jc w:val="both"/>
        <w:rPr>
          <w:rFonts w:eastAsia="Cambria"/>
          <w:sz w:val="20"/>
          <w:szCs w:val="20"/>
        </w:rPr>
      </w:pPr>
    </w:p>
    <w:p w14:paraId="13481CF3" w14:textId="77777777" w:rsidR="00B0127C" w:rsidRPr="00D17749" w:rsidRDefault="00B0127C" w:rsidP="00A95E0A">
      <w:pPr>
        <w:shd w:val="clear" w:color="auto" w:fill="FFFFFF"/>
        <w:autoSpaceDE w:val="0"/>
        <w:autoSpaceDN w:val="0"/>
        <w:adjustRightInd w:val="0"/>
        <w:ind w:left="709"/>
        <w:jc w:val="both"/>
        <w:rPr>
          <w:sz w:val="20"/>
          <w:szCs w:val="20"/>
        </w:rPr>
      </w:pPr>
      <w:r w:rsidRPr="00D17749">
        <w:rPr>
          <w:rFonts w:eastAsia="Cambria"/>
          <w:sz w:val="20"/>
          <w:szCs w:val="20"/>
        </w:rPr>
        <w:t>4.5. Заказчик предоставляет Исполнителю всю необходимую для передачи в ЕРИР и запрашиваемую ОРД информацию в течение 1 рабочего дня с момента получения запроса от Исполнителя. В случае изменения информации, передаваемой в ЕРИР, Заказчик в течение 1 рабочего дня уведомляет Исполнителя о таких изменениях.</w:t>
      </w:r>
    </w:p>
    <w:p w14:paraId="508B4688" w14:textId="77777777" w:rsidR="00B0127C" w:rsidRPr="00D17749" w:rsidRDefault="00B0127C" w:rsidP="00A95E0A">
      <w:pPr>
        <w:shd w:val="clear" w:color="auto" w:fill="FFFFFF"/>
        <w:autoSpaceDE w:val="0"/>
        <w:autoSpaceDN w:val="0"/>
        <w:adjustRightInd w:val="0"/>
        <w:ind w:left="709"/>
        <w:jc w:val="both"/>
        <w:rPr>
          <w:rFonts w:eastAsia="Cambria"/>
          <w:sz w:val="20"/>
          <w:szCs w:val="20"/>
        </w:rPr>
      </w:pPr>
    </w:p>
    <w:p w14:paraId="0A1DA85A" w14:textId="4659CF2E" w:rsidR="00B0127C" w:rsidRPr="00D17749" w:rsidRDefault="00B0127C" w:rsidP="00A95E0A">
      <w:pPr>
        <w:shd w:val="clear" w:color="auto" w:fill="FFFFFF"/>
        <w:autoSpaceDE w:val="0"/>
        <w:autoSpaceDN w:val="0"/>
        <w:adjustRightInd w:val="0"/>
        <w:ind w:left="709"/>
        <w:jc w:val="both"/>
        <w:rPr>
          <w:sz w:val="20"/>
          <w:szCs w:val="20"/>
        </w:rPr>
      </w:pPr>
      <w:r w:rsidRPr="00D17749">
        <w:rPr>
          <w:rFonts w:eastAsia="Cambria"/>
          <w:sz w:val="20"/>
          <w:szCs w:val="20"/>
        </w:rPr>
        <w:t>4.</w:t>
      </w:r>
      <w:r w:rsidR="00C06D42" w:rsidRPr="00D17749">
        <w:rPr>
          <w:rFonts w:eastAsia="Cambria"/>
          <w:sz w:val="20"/>
          <w:szCs w:val="20"/>
        </w:rPr>
        <w:t>6</w:t>
      </w:r>
      <w:r w:rsidRPr="00D17749">
        <w:rPr>
          <w:rFonts w:eastAsia="Cambria"/>
          <w:sz w:val="20"/>
          <w:szCs w:val="20"/>
        </w:rPr>
        <w:t xml:space="preserve">. В случае несвоевременного и неполного предоставления информации срок оказания услуг по </w:t>
      </w:r>
      <w:r w:rsidR="004851BD" w:rsidRPr="00D17749">
        <w:rPr>
          <w:rFonts w:eastAsia="Cambria"/>
          <w:sz w:val="20"/>
          <w:szCs w:val="20"/>
        </w:rPr>
        <w:t>Контракт</w:t>
      </w:r>
      <w:r w:rsidRPr="00D17749">
        <w:rPr>
          <w:rFonts w:eastAsia="Cambria"/>
          <w:sz w:val="20"/>
          <w:szCs w:val="20"/>
        </w:rPr>
        <w:t>у автоматически увеличивается на время просрочки обязанности Заказчиком. Заказчик несет ответственность за последствия предоставления недостоверной и неполной информации, а также за несвоевременное предоставление сведений Исполнителю.</w:t>
      </w:r>
    </w:p>
    <w:p w14:paraId="2ED0291D" w14:textId="77777777" w:rsidR="00B0127C" w:rsidRPr="00D17749" w:rsidRDefault="00B0127C" w:rsidP="00A95E0A">
      <w:pPr>
        <w:shd w:val="clear" w:color="auto" w:fill="FFFFFF"/>
        <w:autoSpaceDE w:val="0"/>
        <w:autoSpaceDN w:val="0"/>
        <w:adjustRightInd w:val="0"/>
        <w:ind w:left="709"/>
        <w:jc w:val="both"/>
        <w:rPr>
          <w:rFonts w:eastAsia="Cambria"/>
          <w:sz w:val="20"/>
          <w:szCs w:val="20"/>
        </w:rPr>
      </w:pPr>
    </w:p>
    <w:p w14:paraId="02C5FBA8" w14:textId="5C25F0E4" w:rsidR="00B0127C" w:rsidRPr="00D17749" w:rsidRDefault="00B0127C" w:rsidP="00A95E0A">
      <w:pPr>
        <w:shd w:val="clear" w:color="auto" w:fill="FFFFFF"/>
        <w:autoSpaceDE w:val="0"/>
        <w:autoSpaceDN w:val="0"/>
        <w:adjustRightInd w:val="0"/>
        <w:ind w:left="709"/>
        <w:jc w:val="both"/>
        <w:rPr>
          <w:sz w:val="20"/>
          <w:szCs w:val="20"/>
        </w:rPr>
      </w:pPr>
      <w:r w:rsidRPr="00D17749">
        <w:rPr>
          <w:rFonts w:eastAsia="Cambria"/>
          <w:sz w:val="20"/>
          <w:szCs w:val="20"/>
        </w:rPr>
        <w:t xml:space="preserve">4.7. Исполнитель не несет ответственность за невозможность исполнения своих обязанностей по </w:t>
      </w:r>
      <w:r w:rsidR="004851BD" w:rsidRPr="00D17749">
        <w:rPr>
          <w:rFonts w:eastAsia="Cambria"/>
          <w:sz w:val="20"/>
          <w:szCs w:val="20"/>
        </w:rPr>
        <w:t>Контракт</w:t>
      </w:r>
      <w:r w:rsidRPr="00D17749">
        <w:rPr>
          <w:rFonts w:eastAsia="Cambria"/>
          <w:sz w:val="20"/>
          <w:szCs w:val="20"/>
        </w:rPr>
        <w:t>у в связи с техническими ошибками в работе ОРД и/или ЕРИР.</w:t>
      </w:r>
    </w:p>
    <w:p w14:paraId="0053FF67" w14:textId="77777777" w:rsidR="00B0127C" w:rsidRPr="00D17749" w:rsidRDefault="00B0127C" w:rsidP="00A95E0A">
      <w:pPr>
        <w:shd w:val="clear" w:color="auto" w:fill="FFFFFF"/>
        <w:autoSpaceDE w:val="0"/>
        <w:autoSpaceDN w:val="0"/>
        <w:adjustRightInd w:val="0"/>
        <w:ind w:left="709"/>
        <w:jc w:val="both"/>
        <w:rPr>
          <w:rFonts w:eastAsia="Cambria"/>
          <w:sz w:val="20"/>
          <w:szCs w:val="20"/>
        </w:rPr>
      </w:pPr>
    </w:p>
    <w:p w14:paraId="3179BBB5" w14:textId="77777777" w:rsidR="00B0127C" w:rsidRPr="00D17749" w:rsidRDefault="00B0127C" w:rsidP="00A95E0A">
      <w:pPr>
        <w:shd w:val="clear" w:color="auto" w:fill="FFFFFF"/>
        <w:autoSpaceDE w:val="0"/>
        <w:autoSpaceDN w:val="0"/>
        <w:adjustRightInd w:val="0"/>
        <w:ind w:left="709"/>
        <w:jc w:val="both"/>
        <w:rPr>
          <w:sz w:val="20"/>
          <w:szCs w:val="20"/>
        </w:rPr>
      </w:pPr>
      <w:r w:rsidRPr="00D17749">
        <w:rPr>
          <w:rFonts w:eastAsia="Cambria"/>
          <w:sz w:val="20"/>
          <w:szCs w:val="20"/>
        </w:rPr>
        <w:t>4.8. Исполнитель не несет перед Заказчиком ответственность за последствия предоставления в ЕРИР информации, переданной Заказчиком, если Исполнитель не менял содержание такой информации. Изменение формы передачи информации не является содержательным изменением информации.</w:t>
      </w:r>
    </w:p>
    <w:p w14:paraId="2622DC73" w14:textId="77777777" w:rsidR="00B0127C" w:rsidRPr="00D17749" w:rsidRDefault="00B0127C" w:rsidP="00A95E0A">
      <w:pPr>
        <w:shd w:val="clear" w:color="auto" w:fill="FFFFFF"/>
        <w:autoSpaceDE w:val="0"/>
        <w:autoSpaceDN w:val="0"/>
        <w:adjustRightInd w:val="0"/>
        <w:ind w:left="709"/>
        <w:jc w:val="both"/>
        <w:rPr>
          <w:rFonts w:eastAsia="Cambria"/>
          <w:sz w:val="20"/>
          <w:szCs w:val="20"/>
        </w:rPr>
      </w:pPr>
    </w:p>
    <w:p w14:paraId="226FFF39" w14:textId="77777777" w:rsidR="00B0127C" w:rsidRPr="00D17749" w:rsidRDefault="00B0127C" w:rsidP="00A95E0A">
      <w:pPr>
        <w:shd w:val="clear" w:color="auto" w:fill="FFFFFF"/>
        <w:autoSpaceDE w:val="0"/>
        <w:autoSpaceDN w:val="0"/>
        <w:adjustRightInd w:val="0"/>
        <w:ind w:left="709"/>
        <w:jc w:val="both"/>
        <w:rPr>
          <w:sz w:val="20"/>
          <w:szCs w:val="20"/>
        </w:rPr>
      </w:pPr>
      <w:r w:rsidRPr="00D17749">
        <w:rPr>
          <w:rFonts w:eastAsia="Cambria"/>
          <w:sz w:val="20"/>
          <w:szCs w:val="20"/>
        </w:rPr>
        <w:t>4.9. Исполнитель не несет ответственность за:</w:t>
      </w:r>
    </w:p>
    <w:p w14:paraId="3D9EE036" w14:textId="64DA329D" w:rsidR="00B0127C" w:rsidRPr="00D17749" w:rsidRDefault="00B0127C" w:rsidP="00A95E0A">
      <w:pPr>
        <w:pStyle w:val="ad"/>
        <w:ind w:left="709"/>
        <w:jc w:val="both"/>
        <w:rPr>
          <w:rFonts w:eastAsia="Cambria"/>
          <w:sz w:val="20"/>
          <w:szCs w:val="20"/>
        </w:rPr>
      </w:pPr>
      <w:r w:rsidRPr="00D17749">
        <w:rPr>
          <w:rFonts w:eastAsia="Cambria"/>
          <w:sz w:val="20"/>
          <w:szCs w:val="20"/>
        </w:rPr>
        <w:t xml:space="preserve">- отказ в принятии информации Федеральной службой по надзору в сфере связи, информационных технологий и массовых коммуникаций (Роскомнадзор) или ОРД по любым причинам, не связанным с Исполнителем и с привлеченными Исполнителем, для исполнения настоящего </w:t>
      </w:r>
      <w:r w:rsidR="004851BD" w:rsidRPr="00D17749">
        <w:rPr>
          <w:rFonts w:eastAsia="Cambria"/>
          <w:sz w:val="20"/>
          <w:szCs w:val="20"/>
        </w:rPr>
        <w:t>Контракт</w:t>
      </w:r>
      <w:r w:rsidRPr="00D17749">
        <w:rPr>
          <w:rFonts w:eastAsia="Cambria"/>
          <w:sz w:val="20"/>
          <w:szCs w:val="20"/>
        </w:rPr>
        <w:t>а, третьими лицами;</w:t>
      </w:r>
    </w:p>
    <w:p w14:paraId="130C3B6E" w14:textId="77777777" w:rsidR="00B0127C" w:rsidRPr="00D17749" w:rsidRDefault="00B0127C" w:rsidP="00A95E0A">
      <w:pPr>
        <w:pStyle w:val="ad"/>
        <w:ind w:left="709"/>
        <w:jc w:val="both"/>
        <w:rPr>
          <w:rFonts w:eastAsia="Cambria"/>
          <w:sz w:val="20"/>
          <w:szCs w:val="20"/>
        </w:rPr>
      </w:pPr>
      <w:r w:rsidRPr="00D17749">
        <w:rPr>
          <w:rFonts w:eastAsia="Cambria"/>
          <w:sz w:val="20"/>
          <w:szCs w:val="20"/>
        </w:rPr>
        <w:t>- технические ошибки и сбои, в том числе в отношении программного обеспечения, произошедшие в зоне ответственности Федеральной службы по надзору в сфере связи, информационных технологий и массовых коммуникаций (Роскомнадзор) или ОРД.</w:t>
      </w:r>
    </w:p>
    <w:p w14:paraId="5750AD32" w14:textId="77777777" w:rsidR="00B0127C" w:rsidRPr="00D17749" w:rsidRDefault="00B0127C" w:rsidP="00A95E0A">
      <w:pPr>
        <w:pStyle w:val="ad"/>
        <w:ind w:left="709"/>
        <w:jc w:val="both"/>
        <w:rPr>
          <w:rFonts w:eastAsia="Cambria"/>
          <w:sz w:val="20"/>
          <w:szCs w:val="20"/>
        </w:rPr>
      </w:pPr>
    </w:p>
    <w:p w14:paraId="4D1146E2" w14:textId="764D1217" w:rsidR="00B0127C" w:rsidRPr="00D17749" w:rsidRDefault="00B0127C" w:rsidP="00A95E0A">
      <w:pPr>
        <w:pStyle w:val="ad"/>
        <w:ind w:left="709"/>
        <w:jc w:val="both"/>
        <w:rPr>
          <w:rFonts w:eastAsia="Cambria"/>
          <w:sz w:val="20"/>
          <w:szCs w:val="20"/>
        </w:rPr>
      </w:pPr>
      <w:r w:rsidRPr="00D17749">
        <w:rPr>
          <w:rFonts w:eastAsia="Cambria"/>
          <w:sz w:val="20"/>
          <w:szCs w:val="20"/>
        </w:rPr>
        <w:t xml:space="preserve">4.10. Исполнитель вправе в одностороннем порядке соразмерно изменить стоимость услуг по </w:t>
      </w:r>
      <w:r w:rsidR="004851BD" w:rsidRPr="00D17749">
        <w:rPr>
          <w:rFonts w:eastAsia="Cambria"/>
          <w:sz w:val="20"/>
          <w:szCs w:val="20"/>
        </w:rPr>
        <w:t>Контракт</w:t>
      </w:r>
      <w:r w:rsidRPr="00D17749">
        <w:rPr>
          <w:rFonts w:eastAsia="Cambria"/>
          <w:sz w:val="20"/>
          <w:szCs w:val="20"/>
        </w:rPr>
        <w:t>у, если ОРД будет взимать или увеличивать плату за получение и последующую передачу информации в ЕРИР.</w:t>
      </w:r>
    </w:p>
    <w:p w14:paraId="2AD91F46" w14:textId="77777777" w:rsidR="00B0127C" w:rsidRPr="00D17749" w:rsidRDefault="00B0127C" w:rsidP="00A95E0A">
      <w:pPr>
        <w:pStyle w:val="ad"/>
        <w:ind w:left="709"/>
        <w:jc w:val="both"/>
        <w:rPr>
          <w:rFonts w:eastAsia="Cambria"/>
          <w:sz w:val="20"/>
          <w:szCs w:val="20"/>
        </w:rPr>
      </w:pPr>
    </w:p>
    <w:p w14:paraId="66918BBB" w14:textId="77777777" w:rsidR="00B0127C" w:rsidRPr="00D17749" w:rsidRDefault="00B0127C" w:rsidP="00A95E0A">
      <w:pPr>
        <w:pStyle w:val="ad"/>
        <w:ind w:left="709"/>
        <w:jc w:val="both"/>
        <w:rPr>
          <w:rFonts w:eastAsia="Cambria"/>
          <w:sz w:val="20"/>
          <w:szCs w:val="20"/>
        </w:rPr>
      </w:pPr>
      <w:r w:rsidRPr="00D17749">
        <w:rPr>
          <w:rFonts w:eastAsia="Cambria"/>
          <w:sz w:val="20"/>
          <w:szCs w:val="20"/>
        </w:rPr>
        <w:t>4.11. Заказчик гарантирует, что предоставленная Исполнителю информация является полной и корректной, в противном случае Исполнитель вправе требовать от Заказчика компенсации причиненных Исполнителю убытков, в том числе</w:t>
      </w:r>
      <w:r w:rsidRPr="00D17749">
        <w:rPr>
          <w:sz w:val="20"/>
          <w:szCs w:val="20"/>
        </w:rPr>
        <w:t xml:space="preserve"> сумм судебных, иных расходов, выплаченных штрафов, связанных с судебным разбирательством или привлечением Исполнителя в качестве участника по делу об административном правонарушении или о нарушении законодательства о рекламе, в случае если такое участие вызвано использованием или предоставлением Исполнителем информации или РИМ, если такая информация или РИМ была соответственно сообщена или предоставлена Заказчиком. </w:t>
      </w:r>
    </w:p>
    <w:p w14:paraId="78AA73D3" w14:textId="77777777" w:rsidR="00B0127C" w:rsidRPr="00D17749" w:rsidRDefault="00B0127C" w:rsidP="00A95E0A">
      <w:pPr>
        <w:pBdr>
          <w:top w:val="nil"/>
          <w:left w:val="nil"/>
          <w:bottom w:val="nil"/>
          <w:right w:val="nil"/>
          <w:between w:val="nil"/>
        </w:pBdr>
        <w:ind w:left="709" w:right="1"/>
        <w:jc w:val="both"/>
        <w:rPr>
          <w:rFonts w:eastAsia="Cambria"/>
          <w:sz w:val="20"/>
          <w:szCs w:val="20"/>
        </w:rPr>
      </w:pPr>
    </w:p>
    <w:p w14:paraId="3E2A5F43" w14:textId="65066968" w:rsidR="00B0127C" w:rsidRPr="00D17749" w:rsidRDefault="00B0127C" w:rsidP="00A95E0A">
      <w:pPr>
        <w:pStyle w:val="ad"/>
        <w:ind w:left="709"/>
        <w:jc w:val="both"/>
        <w:rPr>
          <w:rFonts w:eastAsia="Cambria"/>
          <w:sz w:val="20"/>
          <w:szCs w:val="20"/>
        </w:rPr>
      </w:pPr>
      <w:r w:rsidRPr="00D17749">
        <w:rPr>
          <w:sz w:val="20"/>
          <w:szCs w:val="20"/>
        </w:rPr>
        <w:t>4.12. Заказчик безоговорочно дает согласие Исполнителю на предоставление оператору рекламных данных</w:t>
      </w:r>
      <w:r w:rsidR="00A95E0A" w:rsidRPr="00D17749">
        <w:rPr>
          <w:sz w:val="20"/>
          <w:szCs w:val="20"/>
        </w:rPr>
        <w:t xml:space="preserve"> </w:t>
      </w:r>
      <w:r w:rsidRPr="00D17749">
        <w:rPr>
          <w:sz w:val="20"/>
          <w:szCs w:val="20"/>
        </w:rPr>
        <w:t xml:space="preserve">информации о Заказчике, клиентах Заказчика (если реклама по настоящему </w:t>
      </w:r>
      <w:r w:rsidR="004851BD" w:rsidRPr="00D17749">
        <w:rPr>
          <w:sz w:val="20"/>
          <w:szCs w:val="20"/>
        </w:rPr>
        <w:t>Контракт</w:t>
      </w:r>
      <w:r w:rsidRPr="00D17749">
        <w:rPr>
          <w:sz w:val="20"/>
          <w:szCs w:val="20"/>
        </w:rPr>
        <w:t xml:space="preserve">у размещается в их интересах), а также сведений о рекламе, размещенной в рамках настоящего </w:t>
      </w:r>
      <w:r w:rsidR="004851BD" w:rsidRPr="00D17749">
        <w:rPr>
          <w:sz w:val="20"/>
          <w:szCs w:val="20"/>
        </w:rPr>
        <w:t>Контракт</w:t>
      </w:r>
      <w:r w:rsidRPr="00D17749">
        <w:rPr>
          <w:sz w:val="20"/>
          <w:szCs w:val="20"/>
        </w:rPr>
        <w:t xml:space="preserve">а, в объеме, установленном Федеральным законом «О рекламе» от 13.03.2006 N 38-ФЗ и иными нормативно-правовыми актами. </w:t>
      </w:r>
      <w:r w:rsidRPr="00D17749">
        <w:rPr>
          <w:rFonts w:eastAsia="Cambria"/>
          <w:sz w:val="20"/>
          <w:szCs w:val="20"/>
        </w:rPr>
        <w:t>Передача информации ОРД и/или в ЕРИР и/или третьим лицам, привлеченным для оказания услуг, не является разглашением конфиденциальной информации.</w:t>
      </w:r>
    </w:p>
    <w:p w14:paraId="7A955FAF" w14:textId="77777777" w:rsidR="00FA6499" w:rsidRPr="00D17749" w:rsidRDefault="00FA6499" w:rsidP="00A95E0A">
      <w:pPr>
        <w:shd w:val="clear" w:color="auto" w:fill="FFFFFF"/>
        <w:autoSpaceDE w:val="0"/>
        <w:autoSpaceDN w:val="0"/>
        <w:adjustRightInd w:val="0"/>
        <w:rPr>
          <w:sz w:val="20"/>
          <w:szCs w:val="20"/>
        </w:rPr>
      </w:pPr>
    </w:p>
    <w:p w14:paraId="4F84AE51" w14:textId="77777777" w:rsidR="00915CD5" w:rsidRPr="00D17749" w:rsidRDefault="00915CD5" w:rsidP="00544E92">
      <w:pPr>
        <w:pStyle w:val="ad"/>
        <w:numPr>
          <w:ilvl w:val="0"/>
          <w:numId w:val="11"/>
        </w:numPr>
        <w:shd w:val="clear" w:color="auto" w:fill="FFFFFF"/>
        <w:autoSpaceDE w:val="0"/>
        <w:autoSpaceDN w:val="0"/>
        <w:adjustRightInd w:val="0"/>
        <w:jc w:val="center"/>
        <w:rPr>
          <w:sz w:val="20"/>
          <w:szCs w:val="20"/>
        </w:rPr>
      </w:pPr>
      <w:r w:rsidRPr="00D17749">
        <w:rPr>
          <w:b/>
          <w:bCs/>
          <w:color w:val="000000"/>
          <w:sz w:val="20"/>
          <w:szCs w:val="20"/>
        </w:rPr>
        <w:t>ОТВЕТСТВЕННОСТЬ СТОРОН</w:t>
      </w:r>
    </w:p>
    <w:p w14:paraId="30202913" w14:textId="10589785" w:rsidR="00842C05" w:rsidRPr="00D17749" w:rsidRDefault="00842C05"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За неисполнение либо ненадлежащее исполне</w:t>
      </w:r>
      <w:r w:rsidR="0020272E" w:rsidRPr="00D17749">
        <w:rPr>
          <w:color w:val="000000"/>
          <w:sz w:val="20"/>
          <w:szCs w:val="20"/>
        </w:rPr>
        <w:t xml:space="preserve">ние обязательств по настоящему </w:t>
      </w:r>
      <w:r w:rsidR="004851BD" w:rsidRPr="00D17749">
        <w:rPr>
          <w:color w:val="000000"/>
          <w:sz w:val="20"/>
          <w:szCs w:val="20"/>
        </w:rPr>
        <w:t>Контракт</w:t>
      </w:r>
      <w:r w:rsidRPr="00D17749">
        <w:rPr>
          <w:color w:val="000000"/>
          <w:sz w:val="20"/>
          <w:szCs w:val="20"/>
        </w:rPr>
        <w:t xml:space="preserve">у Стороны несут ответственность в порядке, предусмотренном законодательством Российской Федерации. Стороны установили, что в случае нарушения обязательств по настоящему </w:t>
      </w:r>
      <w:r w:rsidR="004851BD" w:rsidRPr="00D17749">
        <w:rPr>
          <w:color w:val="000000"/>
          <w:sz w:val="20"/>
          <w:szCs w:val="20"/>
        </w:rPr>
        <w:t>Контракт</w:t>
      </w:r>
      <w:r w:rsidRPr="00D17749">
        <w:rPr>
          <w:color w:val="000000"/>
          <w:sz w:val="20"/>
          <w:szCs w:val="20"/>
        </w:rPr>
        <w:t>у, повлекшему причинение убытков одной из Сторон, возмещению подлежит только реальный ущерб.</w:t>
      </w:r>
    </w:p>
    <w:p w14:paraId="5CD49AF6" w14:textId="35F21287" w:rsidR="00842C05" w:rsidRPr="00D17749" w:rsidRDefault="00842C05"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Исполнитель не отвечает за понесенные Заказчиком убытки, возникшие по причине несанкционированного использования третьими лицами предоставляемых Заказчику услуг, и информации, ка</w:t>
      </w:r>
      <w:r w:rsidR="0020272E" w:rsidRPr="00D17749">
        <w:rPr>
          <w:sz w:val="20"/>
          <w:szCs w:val="20"/>
        </w:rPr>
        <w:t xml:space="preserve">сающейся исполнения настоящего </w:t>
      </w:r>
      <w:r w:rsidR="004851BD" w:rsidRPr="00D17749">
        <w:rPr>
          <w:sz w:val="20"/>
          <w:szCs w:val="20"/>
        </w:rPr>
        <w:t>Контракт</w:t>
      </w:r>
      <w:r w:rsidRPr="00D17749">
        <w:rPr>
          <w:sz w:val="20"/>
          <w:szCs w:val="20"/>
        </w:rPr>
        <w:t>а.</w:t>
      </w:r>
    </w:p>
    <w:p w14:paraId="6349C022" w14:textId="77777777" w:rsidR="00842C05" w:rsidRPr="00D17749" w:rsidRDefault="00842C05"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Исполнитель не дает никаких гарантий, явных или неявных (в том числе гарантии соблюдения прав или пригодности для какой-либо конкретной цели) на любые товары, информацию и услуги, поставляемые через сеть Интернет. Вся ответственность за оценку точности, полноты и полезности любых мнений, оценок, услуг и другой информации, качества и свойств товаров, предоставляемых через Интернет, лежит на Заказчике.</w:t>
      </w:r>
    </w:p>
    <w:p w14:paraId="1F5CC05B" w14:textId="5F5FB774" w:rsidR="00842C05" w:rsidRPr="00D17749" w:rsidRDefault="00842C05"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Заказчик принимает на себя ответственность перед третьими лицами по претензиям к содержанию и форме своих РИМ, товаров и услуг, а также по использованию в них знаков,</w:t>
      </w:r>
      <w:r w:rsidR="00A607D9" w:rsidRPr="00D17749">
        <w:rPr>
          <w:sz w:val="20"/>
          <w:szCs w:val="20"/>
        </w:rPr>
        <w:t xml:space="preserve"> маркировок, наименований и др. </w:t>
      </w:r>
      <w:r w:rsidRPr="00D17749">
        <w:rPr>
          <w:sz w:val="20"/>
          <w:szCs w:val="20"/>
        </w:rPr>
        <w:t xml:space="preserve">Заказчик гарантирует, что предоставляемые в соответствии с условиями настоящего </w:t>
      </w:r>
      <w:r w:rsidR="004851BD" w:rsidRPr="00D17749">
        <w:rPr>
          <w:sz w:val="20"/>
          <w:szCs w:val="20"/>
        </w:rPr>
        <w:t>Контракт</w:t>
      </w:r>
      <w:r w:rsidRPr="00D17749">
        <w:rPr>
          <w:sz w:val="20"/>
          <w:szCs w:val="20"/>
        </w:rPr>
        <w:t xml:space="preserve">а РИМ не обременены требованиями третьих лиц, что Заказчик обладает всеми необходимыми разрешениями от авторов и иных правообладателей в отношении результатов интеллектуальной деятельности, при этом РИМ, предоставленный Заказчиком, должен соответствовать </w:t>
      </w:r>
      <w:r w:rsidR="00794DBF" w:rsidRPr="00D17749">
        <w:rPr>
          <w:sz w:val="20"/>
          <w:szCs w:val="20"/>
        </w:rPr>
        <w:t>действующему з</w:t>
      </w:r>
      <w:r w:rsidRPr="00D17749">
        <w:rPr>
          <w:sz w:val="20"/>
          <w:szCs w:val="20"/>
        </w:rPr>
        <w:t>аконодательству</w:t>
      </w:r>
      <w:r w:rsidR="00794DBF" w:rsidRPr="00D17749">
        <w:rPr>
          <w:sz w:val="20"/>
          <w:szCs w:val="20"/>
        </w:rPr>
        <w:t xml:space="preserve"> РФ (в том числе</w:t>
      </w:r>
      <w:r w:rsidRPr="00D17749">
        <w:rPr>
          <w:sz w:val="20"/>
          <w:szCs w:val="20"/>
        </w:rPr>
        <w:t xml:space="preserve"> </w:t>
      </w:r>
      <w:r w:rsidR="00794DBF" w:rsidRPr="00D17749">
        <w:rPr>
          <w:sz w:val="20"/>
          <w:szCs w:val="20"/>
        </w:rPr>
        <w:t xml:space="preserve">законодательству </w:t>
      </w:r>
      <w:r w:rsidRPr="00D17749">
        <w:rPr>
          <w:sz w:val="20"/>
          <w:szCs w:val="20"/>
        </w:rPr>
        <w:t>о рекламе</w:t>
      </w:r>
      <w:r w:rsidR="00794DBF" w:rsidRPr="00D17749">
        <w:rPr>
          <w:sz w:val="20"/>
          <w:szCs w:val="20"/>
        </w:rPr>
        <w:t>)</w:t>
      </w:r>
      <w:r w:rsidRPr="00D17749">
        <w:rPr>
          <w:sz w:val="20"/>
          <w:szCs w:val="20"/>
        </w:rPr>
        <w:t xml:space="preserve"> и не нарушать авторских прав и любых иных прав третьих лиц.</w:t>
      </w:r>
    </w:p>
    <w:p w14:paraId="444C1B08" w14:textId="77777777" w:rsidR="00842C05" w:rsidRPr="00D17749" w:rsidRDefault="00707526"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3аказчик несет полную ответственность за соблюдение авторских, смежных, иных интеллектуальных и прочих прав в отношении </w:t>
      </w:r>
      <w:r w:rsidRPr="00D17749">
        <w:rPr>
          <w:spacing w:val="-1"/>
          <w:sz w:val="20"/>
          <w:szCs w:val="20"/>
        </w:rPr>
        <w:t xml:space="preserve">произведений, вошедших в содержание Рекламного материала. Все имущественные претензии </w:t>
      </w:r>
      <w:r w:rsidRPr="00D17749">
        <w:rPr>
          <w:sz w:val="20"/>
          <w:szCs w:val="20"/>
        </w:rPr>
        <w:t>третьих лиц к Исполнителю, в том числе авторов и (или) иных правообладателей, в связи с размещением/распространением Рекламного материала, должны быть урегулированы Заказчиком самостоятельно и за свой счет. В случае невозможности такого урегулирования и предъявления претензий непосредственно к Исполнителю</w:t>
      </w:r>
      <w:r w:rsidR="00703BFC" w:rsidRPr="00D17749">
        <w:rPr>
          <w:sz w:val="20"/>
          <w:szCs w:val="20"/>
        </w:rPr>
        <w:t xml:space="preserve"> (в том числе в случае вынесения решения (суда, арбитражного суда, третейского суда, административного органа, др.) против Исполнителя о взыскании средств с Исполнителя, Заказчик обязуется возместить Исполнителю в полном объеме </w:t>
      </w:r>
      <w:r w:rsidRPr="00D17749">
        <w:rPr>
          <w:sz w:val="20"/>
          <w:szCs w:val="20"/>
        </w:rPr>
        <w:t xml:space="preserve">все причиненные этим </w:t>
      </w:r>
      <w:r w:rsidR="00703BFC" w:rsidRPr="00D17749">
        <w:rPr>
          <w:sz w:val="20"/>
          <w:szCs w:val="20"/>
        </w:rPr>
        <w:t>последнему</w:t>
      </w:r>
      <w:r w:rsidR="006F67AB" w:rsidRPr="00D17749">
        <w:rPr>
          <w:sz w:val="20"/>
          <w:szCs w:val="20"/>
        </w:rPr>
        <w:t xml:space="preserve"> </w:t>
      </w:r>
      <w:r w:rsidRPr="00D17749">
        <w:rPr>
          <w:spacing w:val="-1"/>
          <w:sz w:val="20"/>
          <w:szCs w:val="20"/>
        </w:rPr>
        <w:t>убытки, включая судебные и прочие расходы</w:t>
      </w:r>
      <w:r w:rsidR="00703BFC" w:rsidRPr="00D17749">
        <w:rPr>
          <w:spacing w:val="-1"/>
          <w:sz w:val="20"/>
          <w:szCs w:val="20"/>
        </w:rPr>
        <w:t xml:space="preserve">, </w:t>
      </w:r>
      <w:r w:rsidRPr="00D17749">
        <w:rPr>
          <w:spacing w:val="-1"/>
          <w:sz w:val="20"/>
          <w:szCs w:val="20"/>
        </w:rPr>
        <w:t xml:space="preserve">в срок, указанный </w:t>
      </w:r>
      <w:r w:rsidR="00703BFC" w:rsidRPr="00D17749">
        <w:rPr>
          <w:spacing w:val="-1"/>
          <w:sz w:val="20"/>
          <w:szCs w:val="20"/>
        </w:rPr>
        <w:t>Исполнителем</w:t>
      </w:r>
      <w:r w:rsidRPr="00D17749">
        <w:rPr>
          <w:spacing w:val="-1"/>
          <w:sz w:val="20"/>
          <w:szCs w:val="20"/>
        </w:rPr>
        <w:t>.</w:t>
      </w:r>
      <w:r w:rsidR="00703BFC" w:rsidRPr="00D17749">
        <w:rPr>
          <w:spacing w:val="-1"/>
          <w:sz w:val="20"/>
          <w:szCs w:val="20"/>
        </w:rPr>
        <w:t xml:space="preserve"> </w:t>
      </w:r>
    </w:p>
    <w:p w14:paraId="36B5CFAF" w14:textId="77777777" w:rsidR="00127FB1" w:rsidRPr="00D17749" w:rsidRDefault="00127FB1"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Исполнитель не несет ответственности в случае неправомерного доступа к информации (взлома), связанной с размещением Рекламных материалов, осуществленного третьими лицами, если это повлекло уничтожение, блокирование, модификацию, копирование закрытой информации, нарушение работы РИМ, пр.</w:t>
      </w:r>
    </w:p>
    <w:p w14:paraId="77ED34E0" w14:textId="0967D362"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 xml:space="preserve">В случае просрочки оплаты по </w:t>
      </w:r>
      <w:r w:rsidR="004851BD" w:rsidRPr="00D17749">
        <w:rPr>
          <w:color w:val="000000"/>
          <w:sz w:val="20"/>
          <w:szCs w:val="20"/>
        </w:rPr>
        <w:t>Контракт</w:t>
      </w:r>
      <w:r w:rsidRPr="00D17749">
        <w:rPr>
          <w:color w:val="000000"/>
          <w:sz w:val="20"/>
          <w:szCs w:val="20"/>
        </w:rPr>
        <w:t>у Заказчик выплачивает Исполнителю пени в размере 0,</w:t>
      </w:r>
      <w:r w:rsidR="00CE1C84" w:rsidRPr="00D17749">
        <w:rPr>
          <w:color w:val="000000"/>
          <w:sz w:val="20"/>
          <w:szCs w:val="20"/>
        </w:rPr>
        <w:t>1</w:t>
      </w:r>
      <w:r w:rsidRPr="00D17749">
        <w:rPr>
          <w:color w:val="000000"/>
          <w:sz w:val="20"/>
          <w:szCs w:val="20"/>
        </w:rPr>
        <w:t xml:space="preserve"> % (Ноль целых </w:t>
      </w:r>
      <w:r w:rsidR="00CE1C84" w:rsidRPr="00D17749">
        <w:rPr>
          <w:color w:val="000000"/>
          <w:sz w:val="20"/>
          <w:szCs w:val="20"/>
        </w:rPr>
        <w:t>одна</w:t>
      </w:r>
      <w:r w:rsidRPr="00D17749">
        <w:rPr>
          <w:color w:val="000000"/>
          <w:sz w:val="20"/>
          <w:szCs w:val="20"/>
        </w:rPr>
        <w:t xml:space="preserve"> десят</w:t>
      </w:r>
      <w:r w:rsidR="00CE1C84" w:rsidRPr="00D17749">
        <w:rPr>
          <w:color w:val="000000"/>
          <w:sz w:val="20"/>
          <w:szCs w:val="20"/>
        </w:rPr>
        <w:t>ая</w:t>
      </w:r>
      <w:r w:rsidRPr="00D17749">
        <w:rPr>
          <w:color w:val="000000"/>
          <w:sz w:val="20"/>
          <w:szCs w:val="20"/>
        </w:rPr>
        <w:t>) от суммы, просроченной к оплате, за каждый день просрочки.</w:t>
      </w:r>
    </w:p>
    <w:p w14:paraId="62128071" w14:textId="77777777"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 xml:space="preserve">В случае невозможности </w:t>
      </w:r>
      <w:r w:rsidR="00CE1C84" w:rsidRPr="00D17749">
        <w:rPr>
          <w:color w:val="000000"/>
          <w:sz w:val="20"/>
          <w:szCs w:val="20"/>
        </w:rPr>
        <w:t>размещения</w:t>
      </w:r>
      <w:r w:rsidR="006A162D" w:rsidRPr="00D17749">
        <w:rPr>
          <w:color w:val="000000"/>
          <w:sz w:val="20"/>
          <w:szCs w:val="20"/>
        </w:rPr>
        <w:t xml:space="preserve"> Рекламных материалов на С</w:t>
      </w:r>
      <w:r w:rsidR="00CE1C84" w:rsidRPr="00D17749">
        <w:rPr>
          <w:color w:val="000000"/>
          <w:sz w:val="20"/>
          <w:szCs w:val="20"/>
        </w:rPr>
        <w:t xml:space="preserve">айте </w:t>
      </w:r>
      <w:r w:rsidRPr="00D17749">
        <w:rPr>
          <w:color w:val="000000"/>
          <w:sz w:val="20"/>
          <w:szCs w:val="20"/>
        </w:rPr>
        <w:t xml:space="preserve">по независящим от </w:t>
      </w:r>
      <w:r w:rsidR="006A162D" w:rsidRPr="00D17749">
        <w:rPr>
          <w:color w:val="000000"/>
          <w:sz w:val="20"/>
          <w:szCs w:val="20"/>
        </w:rPr>
        <w:t xml:space="preserve">Исполнителя </w:t>
      </w:r>
      <w:r w:rsidRPr="00D17749">
        <w:rPr>
          <w:color w:val="000000"/>
          <w:sz w:val="20"/>
          <w:szCs w:val="20"/>
        </w:rPr>
        <w:t xml:space="preserve">причинам, </w:t>
      </w:r>
      <w:r w:rsidR="00EF0680" w:rsidRPr="00D17749">
        <w:rPr>
          <w:color w:val="000000"/>
          <w:sz w:val="20"/>
          <w:szCs w:val="20"/>
        </w:rPr>
        <w:t>Стороны согласуют возможность размещения таких</w:t>
      </w:r>
      <w:r w:rsidR="006A162D" w:rsidRPr="00D17749">
        <w:rPr>
          <w:color w:val="000000"/>
          <w:sz w:val="20"/>
          <w:szCs w:val="20"/>
        </w:rPr>
        <w:t xml:space="preserve"> Рекламные </w:t>
      </w:r>
      <w:r w:rsidR="00EF0680" w:rsidRPr="00D17749">
        <w:rPr>
          <w:color w:val="000000"/>
          <w:sz w:val="20"/>
          <w:szCs w:val="20"/>
        </w:rPr>
        <w:t>материалов</w:t>
      </w:r>
      <w:r w:rsidRPr="00D17749">
        <w:rPr>
          <w:color w:val="000000"/>
          <w:sz w:val="20"/>
          <w:szCs w:val="20"/>
        </w:rPr>
        <w:t xml:space="preserve"> </w:t>
      </w:r>
      <w:r w:rsidR="00CE1C84" w:rsidRPr="00D17749">
        <w:rPr>
          <w:color w:val="000000"/>
          <w:sz w:val="20"/>
          <w:szCs w:val="20"/>
        </w:rPr>
        <w:t xml:space="preserve">в другое время </w:t>
      </w:r>
      <w:r w:rsidRPr="00D17749">
        <w:rPr>
          <w:color w:val="000000"/>
          <w:sz w:val="20"/>
          <w:szCs w:val="20"/>
        </w:rPr>
        <w:t>на равноценных рекламных площадях.</w:t>
      </w:r>
    </w:p>
    <w:p w14:paraId="7AD64DAF" w14:textId="7A037E51" w:rsidR="00915CD5" w:rsidRPr="00D17749" w:rsidRDefault="0020272E"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 xml:space="preserve">В случае </w:t>
      </w:r>
      <w:r w:rsidR="00915CD5" w:rsidRPr="00D17749">
        <w:rPr>
          <w:color w:val="000000"/>
          <w:sz w:val="20"/>
          <w:szCs w:val="20"/>
        </w:rPr>
        <w:t>нарушени</w:t>
      </w:r>
      <w:r w:rsidR="00142DBE" w:rsidRPr="00D17749">
        <w:rPr>
          <w:color w:val="000000"/>
          <w:sz w:val="20"/>
          <w:szCs w:val="20"/>
        </w:rPr>
        <w:t>я</w:t>
      </w:r>
      <w:r w:rsidR="00915CD5" w:rsidRPr="00D17749">
        <w:rPr>
          <w:color w:val="000000"/>
          <w:sz w:val="20"/>
          <w:szCs w:val="20"/>
        </w:rPr>
        <w:t xml:space="preserve"> </w:t>
      </w:r>
      <w:r w:rsidR="00C34E23" w:rsidRPr="00D17749">
        <w:rPr>
          <w:color w:val="000000"/>
          <w:sz w:val="20"/>
          <w:szCs w:val="20"/>
        </w:rPr>
        <w:t xml:space="preserve">Заказчиком </w:t>
      </w:r>
      <w:r w:rsidR="00915CD5" w:rsidRPr="00D17749">
        <w:rPr>
          <w:color w:val="000000"/>
          <w:sz w:val="20"/>
          <w:szCs w:val="20"/>
        </w:rPr>
        <w:t xml:space="preserve">сроков </w:t>
      </w:r>
      <w:r w:rsidR="00142DBE" w:rsidRPr="00D17749">
        <w:rPr>
          <w:color w:val="000000"/>
          <w:sz w:val="20"/>
          <w:szCs w:val="20"/>
        </w:rPr>
        <w:t xml:space="preserve">предоставления исходных материалов </w:t>
      </w:r>
      <w:r w:rsidR="00C34E23" w:rsidRPr="00D17749">
        <w:rPr>
          <w:color w:val="000000"/>
          <w:sz w:val="20"/>
          <w:szCs w:val="20"/>
        </w:rPr>
        <w:t>в том числе, оригинал-ма</w:t>
      </w:r>
      <w:r w:rsidR="006A162D" w:rsidRPr="00D17749">
        <w:rPr>
          <w:color w:val="000000"/>
          <w:sz w:val="20"/>
          <w:szCs w:val="20"/>
        </w:rPr>
        <w:t>кетов рекламного модуля (Р</w:t>
      </w:r>
      <w:r w:rsidR="00C34E23" w:rsidRPr="00D17749">
        <w:rPr>
          <w:color w:val="000000"/>
          <w:sz w:val="20"/>
          <w:szCs w:val="20"/>
        </w:rPr>
        <w:t>екламного материала), сроков утверждения</w:t>
      </w:r>
      <w:r w:rsidR="005C129B" w:rsidRPr="00D17749">
        <w:rPr>
          <w:color w:val="000000"/>
          <w:sz w:val="20"/>
          <w:szCs w:val="20"/>
        </w:rPr>
        <w:t xml:space="preserve"> такого оригинал-макета </w:t>
      </w:r>
      <w:r w:rsidR="00915CD5" w:rsidRPr="00D17749">
        <w:rPr>
          <w:color w:val="000000"/>
          <w:sz w:val="20"/>
          <w:szCs w:val="20"/>
        </w:rPr>
        <w:t xml:space="preserve">и </w:t>
      </w:r>
      <w:r w:rsidR="006A162D" w:rsidRPr="00D17749">
        <w:rPr>
          <w:color w:val="000000"/>
          <w:sz w:val="20"/>
          <w:szCs w:val="20"/>
        </w:rPr>
        <w:t xml:space="preserve">(или) </w:t>
      </w:r>
      <w:r w:rsidR="00915CD5" w:rsidRPr="00D17749">
        <w:rPr>
          <w:color w:val="000000"/>
          <w:sz w:val="20"/>
          <w:szCs w:val="20"/>
        </w:rPr>
        <w:t xml:space="preserve">нарушения положений пункта </w:t>
      </w:r>
      <w:r w:rsidR="00142DBE" w:rsidRPr="00D17749">
        <w:rPr>
          <w:color w:val="000000"/>
          <w:sz w:val="20"/>
          <w:szCs w:val="20"/>
        </w:rPr>
        <w:t>2</w:t>
      </w:r>
      <w:r w:rsidR="00915CD5" w:rsidRPr="00D17749">
        <w:rPr>
          <w:color w:val="000000"/>
          <w:sz w:val="20"/>
          <w:szCs w:val="20"/>
        </w:rPr>
        <w:t>.</w:t>
      </w:r>
      <w:r w:rsidR="00142DBE" w:rsidRPr="00D17749">
        <w:rPr>
          <w:color w:val="000000"/>
          <w:sz w:val="20"/>
          <w:szCs w:val="20"/>
        </w:rPr>
        <w:t>3</w:t>
      </w:r>
      <w:r w:rsidR="00915CD5" w:rsidRPr="00D17749">
        <w:rPr>
          <w:color w:val="000000"/>
          <w:sz w:val="20"/>
          <w:szCs w:val="20"/>
        </w:rPr>
        <w:t>.</w:t>
      </w:r>
      <w:r w:rsidR="00142DBE" w:rsidRPr="00D17749">
        <w:rPr>
          <w:color w:val="000000"/>
          <w:sz w:val="20"/>
          <w:szCs w:val="20"/>
        </w:rPr>
        <w:t>3.</w:t>
      </w:r>
      <w:r w:rsidR="00915CD5" w:rsidRPr="00D17749">
        <w:rPr>
          <w:color w:val="000000"/>
          <w:sz w:val="20"/>
          <w:szCs w:val="20"/>
        </w:rPr>
        <w:t xml:space="preserve"> </w:t>
      </w:r>
      <w:r w:rsidR="004851BD" w:rsidRPr="00D17749">
        <w:rPr>
          <w:color w:val="000000"/>
          <w:sz w:val="20"/>
          <w:szCs w:val="20"/>
        </w:rPr>
        <w:t>Контракт</w:t>
      </w:r>
      <w:r w:rsidR="00915CD5" w:rsidRPr="00D17749">
        <w:rPr>
          <w:color w:val="000000"/>
          <w:sz w:val="20"/>
          <w:szCs w:val="20"/>
        </w:rPr>
        <w:t>а, Исполнитель имеет право использовать рекламный макет предыдущего размещения или снять данное размещение. При этом Заказчик несет свои финансовые обязательства в полном объеме, как за осуществленное размещение.</w:t>
      </w:r>
    </w:p>
    <w:p w14:paraId="0A6F1C3A" w14:textId="77777777" w:rsidR="004C3E54" w:rsidRPr="00D17749" w:rsidRDefault="004C3E54" w:rsidP="00544E92">
      <w:pPr>
        <w:pStyle w:val="ad"/>
        <w:shd w:val="clear" w:color="auto" w:fill="FFFFFF"/>
        <w:autoSpaceDE w:val="0"/>
        <w:autoSpaceDN w:val="0"/>
        <w:adjustRightInd w:val="0"/>
        <w:jc w:val="both"/>
        <w:rPr>
          <w:color w:val="000000"/>
          <w:sz w:val="20"/>
          <w:szCs w:val="20"/>
        </w:rPr>
      </w:pPr>
    </w:p>
    <w:p w14:paraId="639A950A" w14:textId="77777777" w:rsidR="004C3E54" w:rsidRPr="00D17749" w:rsidRDefault="004C3E54" w:rsidP="00544E92">
      <w:pPr>
        <w:pStyle w:val="ad"/>
        <w:numPr>
          <w:ilvl w:val="0"/>
          <w:numId w:val="11"/>
        </w:numPr>
        <w:shd w:val="clear" w:color="auto" w:fill="FFFFFF"/>
        <w:autoSpaceDE w:val="0"/>
        <w:autoSpaceDN w:val="0"/>
        <w:adjustRightInd w:val="0"/>
        <w:jc w:val="center"/>
        <w:rPr>
          <w:sz w:val="20"/>
          <w:szCs w:val="20"/>
        </w:rPr>
      </w:pPr>
      <w:r w:rsidRPr="00D17749">
        <w:rPr>
          <w:b/>
          <w:bCs/>
          <w:sz w:val="20"/>
          <w:szCs w:val="20"/>
        </w:rPr>
        <w:t xml:space="preserve"> ФОРС-МАЖОР</w:t>
      </w:r>
    </w:p>
    <w:p w14:paraId="3C5494C6" w14:textId="57617D59" w:rsidR="000F5099" w:rsidRPr="00D17749" w:rsidRDefault="000F5099" w:rsidP="00544E92">
      <w:pPr>
        <w:pStyle w:val="ad"/>
        <w:numPr>
          <w:ilvl w:val="1"/>
          <w:numId w:val="11"/>
        </w:numPr>
        <w:shd w:val="clear" w:color="auto" w:fill="FFFFFF"/>
        <w:autoSpaceDE w:val="0"/>
        <w:autoSpaceDN w:val="0"/>
        <w:adjustRightInd w:val="0"/>
        <w:jc w:val="both"/>
        <w:rPr>
          <w:rFonts w:eastAsia="Calibri"/>
          <w:bCs/>
          <w:color w:val="000000"/>
          <w:sz w:val="20"/>
          <w:szCs w:val="20"/>
          <w:lang w:eastAsia="en-US"/>
        </w:rPr>
      </w:pPr>
      <w:r w:rsidRPr="00D17749">
        <w:rPr>
          <w:rFonts w:eastAsia="Calibri"/>
          <w:bCs/>
          <w:color w:val="000000"/>
          <w:sz w:val="20"/>
          <w:szCs w:val="20"/>
          <w:lang w:eastAsia="en-US"/>
        </w:rPr>
        <w:t xml:space="preserve">Стороны не несут ответственности за задержки в исполнении или неисполнении своих обязанностей по настоящему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у, если указанные задержки или неисполнение произошли вследствие обстоятельств непреодолимой силы в том числе, включая, но не ограничиваясь, следующие обстоятельства непреодолимой силы: война (включая гражданскую), мятеж, саботаж, забастовки, пожары, взрывы, скачки и перебои в снабжении электроэнергией, перебои на каналах связи, действие вредоносных программ, недобросовестные действия третьих лиц, выразившиеся в действиях, направленных на несанкционированный доступ и/или выведение из строя программного и/или аппаратного комплекса любой из Сторон, технические неполадки и иные происшествия технического и техногенного характера, любые стихийные бедствия (как-то наводнения, шторма, землетрясения, извержения вулканов и так далее), действия или бездействие органов власти и управления России или других стран, непосредственно влияющие на исполнение Сторонами их обязанностей по настоящему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у, а также любые иные события, не поддающиеся разумному контролю или прогнозированию любой или обеими Сторонами настоящего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а. Любое из перечисленных выше обстоятельств рассматривается как обстоятельство непреодолимой силы (форс-мажор). Немедленно после получения информации о наступлении обстоятельств, задерживающих исполнение или иным образом препятствующих исполнению настоящего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а, Стороны письменно уведомляют об этом друг друга.</w:t>
      </w:r>
    </w:p>
    <w:p w14:paraId="13DC383D" w14:textId="661BB53D" w:rsidR="000F5099" w:rsidRPr="00D17749" w:rsidRDefault="000F5099" w:rsidP="00544E92">
      <w:pPr>
        <w:pStyle w:val="ad"/>
        <w:numPr>
          <w:ilvl w:val="1"/>
          <w:numId w:val="11"/>
        </w:numPr>
        <w:shd w:val="clear" w:color="auto" w:fill="FFFFFF"/>
        <w:autoSpaceDE w:val="0"/>
        <w:autoSpaceDN w:val="0"/>
        <w:adjustRightInd w:val="0"/>
        <w:jc w:val="both"/>
        <w:rPr>
          <w:rFonts w:eastAsia="Calibri"/>
          <w:bCs/>
          <w:color w:val="000000"/>
          <w:sz w:val="20"/>
          <w:szCs w:val="20"/>
          <w:lang w:eastAsia="en-US"/>
        </w:rPr>
      </w:pPr>
      <w:r w:rsidRPr="00D17749">
        <w:rPr>
          <w:rFonts w:eastAsia="Calibri"/>
          <w:bCs/>
          <w:color w:val="000000"/>
          <w:sz w:val="20"/>
          <w:szCs w:val="20"/>
          <w:lang w:eastAsia="en-US"/>
        </w:rPr>
        <w:t xml:space="preserve">Если обстоятельства, указанные в п. </w:t>
      </w:r>
      <w:r w:rsidR="00B0127C" w:rsidRPr="00D17749">
        <w:rPr>
          <w:rFonts w:eastAsia="Calibri"/>
          <w:bCs/>
          <w:color w:val="000000"/>
          <w:sz w:val="20"/>
          <w:szCs w:val="20"/>
          <w:lang w:eastAsia="en-US"/>
        </w:rPr>
        <w:t>6</w:t>
      </w:r>
      <w:r w:rsidRPr="00D17749">
        <w:rPr>
          <w:rFonts w:eastAsia="Calibri"/>
          <w:bCs/>
          <w:color w:val="000000"/>
          <w:sz w:val="20"/>
          <w:szCs w:val="20"/>
          <w:lang w:eastAsia="en-US"/>
        </w:rPr>
        <w:t xml:space="preserve">.1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а, продолжают действовать по истечении 60 (шестидесяти) дней с момента их возникновения и это вызывает существенное нарушение прав и интересов любой Стороны, эта Сторона вправе уведомить в письменной форме другую Сторону о намерении в одностороннем порядке отказаться от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а.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 считается прекращенным по истечении 30 (тридцати) дней после направления указанного уведомления.</w:t>
      </w:r>
    </w:p>
    <w:p w14:paraId="02663A81" w14:textId="77777777" w:rsidR="000F5099" w:rsidRPr="00D17749" w:rsidRDefault="000F5099" w:rsidP="00544E92">
      <w:pPr>
        <w:pStyle w:val="ad"/>
        <w:autoSpaceDE w:val="0"/>
        <w:autoSpaceDN w:val="0"/>
        <w:adjustRightInd w:val="0"/>
        <w:jc w:val="both"/>
        <w:rPr>
          <w:rFonts w:eastAsia="Calibri"/>
          <w:bCs/>
          <w:color w:val="000000"/>
          <w:sz w:val="20"/>
          <w:szCs w:val="20"/>
          <w:lang w:eastAsia="en-US"/>
        </w:rPr>
      </w:pPr>
    </w:p>
    <w:p w14:paraId="26DF1F23" w14:textId="77777777" w:rsidR="004C3E54" w:rsidRPr="00D17749" w:rsidRDefault="004C3E54" w:rsidP="00544E92">
      <w:pPr>
        <w:pStyle w:val="ad"/>
        <w:shd w:val="clear" w:color="auto" w:fill="FFFFFF"/>
        <w:autoSpaceDE w:val="0"/>
        <w:autoSpaceDN w:val="0"/>
        <w:adjustRightInd w:val="0"/>
        <w:ind w:left="1260"/>
        <w:jc w:val="both"/>
        <w:rPr>
          <w:sz w:val="20"/>
          <w:szCs w:val="20"/>
        </w:rPr>
      </w:pPr>
    </w:p>
    <w:p w14:paraId="58BA4500" w14:textId="77777777" w:rsidR="004C3E54" w:rsidRPr="00D17749" w:rsidRDefault="004C3E54" w:rsidP="00544E92">
      <w:pPr>
        <w:pStyle w:val="ad"/>
        <w:numPr>
          <w:ilvl w:val="0"/>
          <w:numId w:val="11"/>
        </w:numPr>
        <w:shd w:val="clear" w:color="auto" w:fill="FFFFFF"/>
        <w:autoSpaceDE w:val="0"/>
        <w:autoSpaceDN w:val="0"/>
        <w:adjustRightInd w:val="0"/>
        <w:jc w:val="center"/>
        <w:rPr>
          <w:sz w:val="20"/>
          <w:szCs w:val="20"/>
        </w:rPr>
      </w:pPr>
      <w:r w:rsidRPr="00D17749">
        <w:rPr>
          <w:b/>
          <w:bCs/>
          <w:sz w:val="20"/>
          <w:szCs w:val="20"/>
        </w:rPr>
        <w:t>ПОРЯДОК РАЗРЕШЕНИЯ СПОРОВ</w:t>
      </w:r>
    </w:p>
    <w:p w14:paraId="7CF6062F" w14:textId="6572E2E1" w:rsidR="004C3E54" w:rsidRPr="00D17749" w:rsidRDefault="004C3E54"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Споры между Сторонами, возникающие в связи с настоящим </w:t>
      </w:r>
      <w:r w:rsidR="004851BD" w:rsidRPr="00D17749">
        <w:rPr>
          <w:sz w:val="20"/>
          <w:szCs w:val="20"/>
        </w:rPr>
        <w:t>контракт</w:t>
      </w:r>
      <w:r w:rsidRPr="00D17749">
        <w:rPr>
          <w:sz w:val="20"/>
          <w:szCs w:val="20"/>
        </w:rPr>
        <w:t>ом, разрешаются путем переговоров полномочными представителями Сторон.</w:t>
      </w:r>
    </w:p>
    <w:p w14:paraId="05583C94" w14:textId="0B440D01" w:rsidR="004C3E54" w:rsidRPr="00D17749" w:rsidRDefault="004C3E54"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В случае если Стороны не достигли соглашения путем переговоров, то указанный спор передается на рассмотрение в Арбитражный суд </w:t>
      </w:r>
      <w:r w:rsidR="00697E20" w:rsidRPr="00D17749">
        <w:rPr>
          <w:sz w:val="20"/>
          <w:szCs w:val="20"/>
        </w:rPr>
        <w:t xml:space="preserve">по месту нахождения Истца </w:t>
      </w:r>
      <w:r w:rsidRPr="00D17749">
        <w:rPr>
          <w:sz w:val="20"/>
          <w:szCs w:val="20"/>
        </w:rPr>
        <w:t>с соблюдением претензионного порядка. Претензия предъявляется в письменном виде путем направления по почте или курьером (нарочным). Срок рассмотрения претензии — 20 (двадцать) рабочих дней, порядок направления ответа аналогичен порядку предъявления претензии.</w:t>
      </w:r>
    </w:p>
    <w:p w14:paraId="2518A4DA" w14:textId="77777777" w:rsidR="004C3E54" w:rsidRPr="00D17749" w:rsidRDefault="004C3E54" w:rsidP="00544E92">
      <w:pPr>
        <w:pStyle w:val="ad"/>
        <w:shd w:val="clear" w:color="auto" w:fill="FFFFFF"/>
        <w:autoSpaceDE w:val="0"/>
        <w:autoSpaceDN w:val="0"/>
        <w:adjustRightInd w:val="0"/>
        <w:ind w:left="1260"/>
        <w:jc w:val="both"/>
        <w:rPr>
          <w:sz w:val="20"/>
          <w:szCs w:val="20"/>
        </w:rPr>
      </w:pPr>
    </w:p>
    <w:p w14:paraId="3D7903AE" w14:textId="7E4194A9" w:rsidR="004C3E54" w:rsidRPr="00D17749" w:rsidRDefault="004C3E54" w:rsidP="00544E92">
      <w:pPr>
        <w:pStyle w:val="ad"/>
        <w:numPr>
          <w:ilvl w:val="0"/>
          <w:numId w:val="11"/>
        </w:numPr>
        <w:shd w:val="clear" w:color="auto" w:fill="FFFFFF"/>
        <w:autoSpaceDE w:val="0"/>
        <w:autoSpaceDN w:val="0"/>
        <w:adjustRightInd w:val="0"/>
        <w:jc w:val="center"/>
        <w:rPr>
          <w:b/>
          <w:sz w:val="20"/>
          <w:szCs w:val="20"/>
        </w:rPr>
      </w:pPr>
      <w:r w:rsidRPr="00D17749">
        <w:rPr>
          <w:b/>
          <w:sz w:val="20"/>
          <w:szCs w:val="20"/>
        </w:rPr>
        <w:t xml:space="preserve">УСЛОВИЯ КОНФИДЕНЦИАЛЬНОСТИ </w:t>
      </w:r>
      <w:r w:rsidR="004851BD" w:rsidRPr="00D17749">
        <w:rPr>
          <w:b/>
          <w:sz w:val="20"/>
          <w:szCs w:val="20"/>
        </w:rPr>
        <w:t>КОНТРАКТ</w:t>
      </w:r>
      <w:r w:rsidRPr="00D17749">
        <w:rPr>
          <w:b/>
          <w:sz w:val="20"/>
          <w:szCs w:val="20"/>
        </w:rPr>
        <w:t>А</w:t>
      </w:r>
    </w:p>
    <w:p w14:paraId="668F04CC" w14:textId="43D7E7CD" w:rsidR="00360856" w:rsidRPr="00D17749" w:rsidRDefault="00360856" w:rsidP="00544E92">
      <w:pPr>
        <w:pStyle w:val="ad"/>
        <w:numPr>
          <w:ilvl w:val="1"/>
          <w:numId w:val="11"/>
        </w:numPr>
        <w:autoSpaceDE w:val="0"/>
        <w:autoSpaceDN w:val="0"/>
        <w:adjustRightInd w:val="0"/>
        <w:jc w:val="both"/>
        <w:rPr>
          <w:sz w:val="20"/>
          <w:szCs w:val="20"/>
        </w:rPr>
      </w:pPr>
      <w:r w:rsidRPr="00D17749">
        <w:rPr>
          <w:sz w:val="20"/>
          <w:szCs w:val="20"/>
        </w:rPr>
        <w:t xml:space="preserve">Каждая из Сторон настоящего </w:t>
      </w:r>
      <w:r w:rsidR="004851BD" w:rsidRPr="00D17749">
        <w:rPr>
          <w:sz w:val="20"/>
          <w:szCs w:val="20"/>
        </w:rPr>
        <w:t>Контракт</w:t>
      </w:r>
      <w:r w:rsidRPr="00D17749">
        <w:rPr>
          <w:sz w:val="20"/>
          <w:szCs w:val="20"/>
        </w:rPr>
        <w:t>а обязуется сохранить строгую конфиденциальность всей информации, составляющей коммерческую тайну С</w:t>
      </w:r>
      <w:r w:rsidR="0020272E" w:rsidRPr="00D17749">
        <w:rPr>
          <w:sz w:val="20"/>
          <w:szCs w:val="20"/>
        </w:rPr>
        <w:t>торон, полученной от другой С</w:t>
      </w:r>
      <w:r w:rsidRPr="00D17749">
        <w:rPr>
          <w:sz w:val="20"/>
          <w:szCs w:val="20"/>
        </w:rPr>
        <w:t xml:space="preserve">тороны в ходе выполнения </w:t>
      </w:r>
      <w:r w:rsidR="004851BD" w:rsidRPr="00D17749">
        <w:rPr>
          <w:sz w:val="20"/>
          <w:szCs w:val="20"/>
        </w:rPr>
        <w:t>Контракт</w:t>
      </w:r>
      <w:r w:rsidRPr="00D17749">
        <w:rPr>
          <w:sz w:val="20"/>
          <w:szCs w:val="20"/>
        </w:rPr>
        <w:t>а, и будет принимать все возможные меры для защиты этой информации от раскрытия.</w:t>
      </w:r>
    </w:p>
    <w:p w14:paraId="17B7F71B" w14:textId="74661AB5" w:rsidR="00360856" w:rsidRPr="00D17749" w:rsidRDefault="00360856"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Полученная Стороной в процессе исполнения настоящего </w:t>
      </w:r>
      <w:r w:rsidR="004851BD" w:rsidRPr="00D17749">
        <w:rPr>
          <w:sz w:val="20"/>
          <w:szCs w:val="20"/>
        </w:rPr>
        <w:t>Контракт</w:t>
      </w:r>
      <w:r w:rsidRPr="00D17749">
        <w:rPr>
          <w:sz w:val="20"/>
          <w:szCs w:val="20"/>
        </w:rPr>
        <w:t>а любая информация о коммерческой деятельности, новых решениях и технических знаниях другой Стороны является конфиденциальной и не подлежит разглашению третьим лицам без письменного согласия другой Стороны. Конфиденциальные сведения передаются только в письменном виде со специальной пометкой.</w:t>
      </w:r>
    </w:p>
    <w:p w14:paraId="078F76FE" w14:textId="30A78900" w:rsidR="00360856" w:rsidRPr="00D17749" w:rsidRDefault="00360856" w:rsidP="00544E92">
      <w:pPr>
        <w:pStyle w:val="ad"/>
        <w:numPr>
          <w:ilvl w:val="1"/>
          <w:numId w:val="11"/>
        </w:numPr>
        <w:autoSpaceDE w:val="0"/>
        <w:autoSpaceDN w:val="0"/>
        <w:adjustRightInd w:val="0"/>
        <w:jc w:val="both"/>
        <w:rPr>
          <w:sz w:val="20"/>
          <w:szCs w:val="20"/>
        </w:rPr>
      </w:pPr>
      <w:r w:rsidRPr="00D17749">
        <w:rPr>
          <w:sz w:val="20"/>
          <w:szCs w:val="20"/>
        </w:rPr>
        <w:t xml:space="preserve">Каждая из Сторон принимает на себя обязательство никакими способами не разглашать (делать доступной любым третьим лицам, кроме случаев наличия у третьих лиц соответствующих полномочий в силу прямого указания закона) конфиденциальную информацию другой Стороны, к которой она получила доступ при заключении настоящего </w:t>
      </w:r>
      <w:r w:rsidR="004851BD" w:rsidRPr="00D17749">
        <w:rPr>
          <w:sz w:val="20"/>
          <w:szCs w:val="20"/>
        </w:rPr>
        <w:t>Контракт</w:t>
      </w:r>
      <w:r w:rsidRPr="00D17749">
        <w:rPr>
          <w:sz w:val="20"/>
          <w:szCs w:val="20"/>
        </w:rPr>
        <w:t xml:space="preserve">а и в ходе исполнения обязательств, возникающих из </w:t>
      </w:r>
      <w:r w:rsidR="004851BD" w:rsidRPr="00D17749">
        <w:rPr>
          <w:sz w:val="20"/>
          <w:szCs w:val="20"/>
        </w:rPr>
        <w:t>Контракт</w:t>
      </w:r>
      <w:r w:rsidRPr="00D17749">
        <w:rPr>
          <w:sz w:val="20"/>
          <w:szCs w:val="20"/>
        </w:rPr>
        <w:t>а.</w:t>
      </w:r>
    </w:p>
    <w:p w14:paraId="25D499E2" w14:textId="72334A79" w:rsidR="00360856" w:rsidRPr="00D17749" w:rsidRDefault="00360856" w:rsidP="00544E92">
      <w:pPr>
        <w:pStyle w:val="ad"/>
        <w:numPr>
          <w:ilvl w:val="1"/>
          <w:numId w:val="11"/>
        </w:numPr>
        <w:autoSpaceDE w:val="0"/>
        <w:autoSpaceDN w:val="0"/>
        <w:adjustRightInd w:val="0"/>
        <w:jc w:val="both"/>
        <w:rPr>
          <w:sz w:val="20"/>
          <w:szCs w:val="20"/>
        </w:rPr>
      </w:pPr>
      <w:r w:rsidRPr="00D17749">
        <w:rPr>
          <w:sz w:val="20"/>
          <w:szCs w:val="20"/>
        </w:rPr>
        <w:t>Передача конфиденциальной информации третьим лицам, опубликование или иное разглашение этой информации в течение срока действия наст</w:t>
      </w:r>
      <w:r w:rsidR="0020272E" w:rsidRPr="00D17749">
        <w:rPr>
          <w:sz w:val="20"/>
          <w:szCs w:val="20"/>
        </w:rPr>
        <w:t xml:space="preserve">оящего </w:t>
      </w:r>
      <w:r w:rsidR="004851BD" w:rsidRPr="00D17749">
        <w:rPr>
          <w:sz w:val="20"/>
          <w:szCs w:val="20"/>
        </w:rPr>
        <w:t>Контракт</w:t>
      </w:r>
      <w:r w:rsidR="0020272E" w:rsidRPr="00D17749">
        <w:rPr>
          <w:sz w:val="20"/>
          <w:szCs w:val="20"/>
        </w:rPr>
        <w:t>а и в течение 3 (т</w:t>
      </w:r>
      <w:r w:rsidRPr="00D17749">
        <w:rPr>
          <w:sz w:val="20"/>
          <w:szCs w:val="20"/>
        </w:rPr>
        <w:t>рех) лет после его прекращения, может осуществляться только по взаимному согласию Сторон, за исключением случаев, когда такое разглашение обусловлено требованиями действующего законодательства РФ.</w:t>
      </w:r>
    </w:p>
    <w:p w14:paraId="68204200" w14:textId="77777777" w:rsidR="00360856" w:rsidRPr="00D17749" w:rsidRDefault="00360856" w:rsidP="00544E92">
      <w:pPr>
        <w:pStyle w:val="ad"/>
        <w:numPr>
          <w:ilvl w:val="1"/>
          <w:numId w:val="11"/>
        </w:numPr>
        <w:autoSpaceDE w:val="0"/>
        <w:autoSpaceDN w:val="0"/>
        <w:adjustRightInd w:val="0"/>
        <w:jc w:val="both"/>
        <w:rPr>
          <w:sz w:val="20"/>
          <w:szCs w:val="20"/>
        </w:rPr>
      </w:pPr>
      <w:r w:rsidRPr="00D17749">
        <w:rPr>
          <w:sz w:val="20"/>
          <w:szCs w:val="20"/>
        </w:rPr>
        <w:t xml:space="preserve">Сторона, допустившая разглашение Конфиденциальной информации, несет ответственность за убытки (в размере реального ущерба), понесенные Предоставляющей стороной в результате такого разглашения, и обязуется возместить такие убытки в полном объеме (при условии доказанности и документального подтверждения таких убытков). </w:t>
      </w:r>
    </w:p>
    <w:p w14:paraId="3890DE1B" w14:textId="4FF12643" w:rsidR="00360856" w:rsidRPr="00D17749" w:rsidRDefault="00360856" w:rsidP="00544E92">
      <w:pPr>
        <w:pStyle w:val="ad"/>
        <w:numPr>
          <w:ilvl w:val="1"/>
          <w:numId w:val="11"/>
        </w:numPr>
        <w:autoSpaceDE w:val="0"/>
        <w:autoSpaceDN w:val="0"/>
        <w:adjustRightInd w:val="0"/>
        <w:jc w:val="both"/>
        <w:rPr>
          <w:sz w:val="20"/>
          <w:szCs w:val="20"/>
        </w:rPr>
      </w:pPr>
      <w:r w:rsidRPr="00D17749">
        <w:rPr>
          <w:sz w:val="20"/>
          <w:szCs w:val="20"/>
        </w:rPr>
        <w:t xml:space="preserve">Стороны принимают на себя настоящее обязательство с момента заключения настоящего </w:t>
      </w:r>
      <w:r w:rsidR="004851BD" w:rsidRPr="00D17749">
        <w:rPr>
          <w:sz w:val="20"/>
          <w:szCs w:val="20"/>
        </w:rPr>
        <w:t>Контракт</w:t>
      </w:r>
      <w:r w:rsidRPr="00D17749">
        <w:rPr>
          <w:sz w:val="20"/>
          <w:szCs w:val="20"/>
        </w:rPr>
        <w:t>а.</w:t>
      </w:r>
    </w:p>
    <w:p w14:paraId="28A57F10" w14:textId="77777777" w:rsidR="00C34E23" w:rsidRPr="00D17749" w:rsidRDefault="00C34E23" w:rsidP="00544E92">
      <w:pPr>
        <w:shd w:val="clear" w:color="auto" w:fill="FFFFFF"/>
        <w:autoSpaceDE w:val="0"/>
        <w:autoSpaceDN w:val="0"/>
        <w:adjustRightInd w:val="0"/>
        <w:ind w:firstLine="540"/>
        <w:contextualSpacing/>
        <w:jc w:val="both"/>
        <w:rPr>
          <w:color w:val="000000"/>
          <w:sz w:val="20"/>
          <w:szCs w:val="20"/>
        </w:rPr>
      </w:pPr>
    </w:p>
    <w:p w14:paraId="700846B3" w14:textId="77777777" w:rsidR="00915CD5" w:rsidRPr="00D17749" w:rsidRDefault="00915CD5" w:rsidP="00544E92">
      <w:pPr>
        <w:shd w:val="clear" w:color="auto" w:fill="FFFFFF"/>
        <w:autoSpaceDE w:val="0"/>
        <w:autoSpaceDN w:val="0"/>
        <w:adjustRightInd w:val="0"/>
        <w:contextualSpacing/>
        <w:jc w:val="both"/>
        <w:rPr>
          <w:color w:val="000000"/>
          <w:sz w:val="20"/>
          <w:szCs w:val="20"/>
        </w:rPr>
      </w:pPr>
    </w:p>
    <w:p w14:paraId="088D4295" w14:textId="00F770FF" w:rsidR="00915CD5" w:rsidRPr="00D17749" w:rsidRDefault="00915CD5" w:rsidP="00544E92">
      <w:pPr>
        <w:pStyle w:val="ad"/>
        <w:numPr>
          <w:ilvl w:val="0"/>
          <w:numId w:val="11"/>
        </w:numPr>
        <w:shd w:val="clear" w:color="auto" w:fill="FFFFFF"/>
        <w:autoSpaceDE w:val="0"/>
        <w:autoSpaceDN w:val="0"/>
        <w:adjustRightInd w:val="0"/>
        <w:jc w:val="center"/>
        <w:rPr>
          <w:b/>
          <w:sz w:val="20"/>
          <w:szCs w:val="20"/>
        </w:rPr>
      </w:pPr>
      <w:r w:rsidRPr="00D17749">
        <w:rPr>
          <w:b/>
          <w:color w:val="000000"/>
          <w:sz w:val="20"/>
          <w:szCs w:val="20"/>
        </w:rPr>
        <w:t xml:space="preserve">СРОК ДЕЙСТВИЯ </w:t>
      </w:r>
      <w:r w:rsidR="004851BD" w:rsidRPr="00D17749">
        <w:rPr>
          <w:b/>
          <w:color w:val="000000"/>
          <w:sz w:val="20"/>
          <w:szCs w:val="20"/>
        </w:rPr>
        <w:t>КОНТРАКТ</w:t>
      </w:r>
      <w:r w:rsidRPr="00D17749">
        <w:rPr>
          <w:b/>
          <w:color w:val="000000"/>
          <w:sz w:val="20"/>
          <w:szCs w:val="20"/>
        </w:rPr>
        <w:t>А</w:t>
      </w:r>
    </w:p>
    <w:p w14:paraId="2E4003DB" w14:textId="3DD566CD" w:rsidR="003B0C2F" w:rsidRPr="00D17749" w:rsidRDefault="007D411C"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 xml:space="preserve">Настоящий </w:t>
      </w:r>
      <w:r w:rsidR="004851BD" w:rsidRPr="00D17749">
        <w:rPr>
          <w:color w:val="000000"/>
          <w:sz w:val="20"/>
          <w:szCs w:val="20"/>
        </w:rPr>
        <w:t>Контракт</w:t>
      </w:r>
      <w:r w:rsidRPr="00D17749">
        <w:rPr>
          <w:color w:val="000000"/>
          <w:sz w:val="20"/>
          <w:szCs w:val="20"/>
        </w:rPr>
        <w:t xml:space="preserve"> вступает в силу </w:t>
      </w:r>
      <w:r w:rsidR="006301BF">
        <w:rPr>
          <w:color w:val="000000"/>
          <w:sz w:val="20"/>
          <w:szCs w:val="20"/>
        </w:rPr>
        <w:t>с момента его подписания обеими сторонами</w:t>
      </w:r>
      <w:r w:rsidR="00590E0E" w:rsidRPr="00D17749">
        <w:rPr>
          <w:color w:val="000000"/>
          <w:sz w:val="20"/>
          <w:szCs w:val="20"/>
        </w:rPr>
        <w:t>,</w:t>
      </w:r>
      <w:r w:rsidRPr="00D17749">
        <w:rPr>
          <w:color w:val="000000"/>
          <w:sz w:val="20"/>
          <w:szCs w:val="20"/>
        </w:rPr>
        <w:t xml:space="preserve"> и действует до 31 декабря </w:t>
      </w:r>
      <w:r w:rsidR="00697E20" w:rsidRPr="00D17749">
        <w:rPr>
          <w:color w:val="000000"/>
          <w:sz w:val="20"/>
          <w:szCs w:val="20"/>
        </w:rPr>
        <w:t>2026 г.</w:t>
      </w:r>
    </w:p>
    <w:p w14:paraId="68E0A519" w14:textId="78103F90" w:rsidR="00915CD5" w:rsidRPr="00D17749" w:rsidRDefault="006A162D" w:rsidP="00353981">
      <w:pPr>
        <w:pStyle w:val="ad"/>
        <w:shd w:val="clear" w:color="auto" w:fill="FFFFFF"/>
        <w:autoSpaceDE w:val="0"/>
        <w:autoSpaceDN w:val="0"/>
        <w:adjustRightInd w:val="0"/>
        <w:ind w:left="1260"/>
        <w:jc w:val="both"/>
        <w:rPr>
          <w:sz w:val="20"/>
          <w:szCs w:val="20"/>
        </w:rPr>
      </w:pPr>
      <w:r w:rsidRPr="00D17749">
        <w:rPr>
          <w:color w:val="000000"/>
          <w:sz w:val="20"/>
          <w:szCs w:val="20"/>
        </w:rPr>
        <w:t>Если за 30</w:t>
      </w:r>
      <w:r w:rsidR="00915CD5" w:rsidRPr="00D17749">
        <w:rPr>
          <w:color w:val="000000"/>
          <w:sz w:val="20"/>
          <w:szCs w:val="20"/>
        </w:rPr>
        <w:t xml:space="preserve"> (</w:t>
      </w:r>
      <w:r w:rsidRPr="00D17749">
        <w:rPr>
          <w:color w:val="000000"/>
          <w:sz w:val="20"/>
          <w:szCs w:val="20"/>
        </w:rPr>
        <w:t>тридцать</w:t>
      </w:r>
      <w:r w:rsidR="00915CD5" w:rsidRPr="00D17749">
        <w:rPr>
          <w:color w:val="000000"/>
          <w:sz w:val="20"/>
          <w:szCs w:val="20"/>
        </w:rPr>
        <w:t>)</w:t>
      </w:r>
      <w:r w:rsidRPr="00D17749">
        <w:rPr>
          <w:color w:val="000000"/>
          <w:sz w:val="20"/>
          <w:szCs w:val="20"/>
        </w:rPr>
        <w:t xml:space="preserve"> календарных дней </w:t>
      </w:r>
      <w:r w:rsidR="00915CD5" w:rsidRPr="00D17749">
        <w:rPr>
          <w:color w:val="000000"/>
          <w:sz w:val="20"/>
          <w:szCs w:val="20"/>
        </w:rPr>
        <w:t xml:space="preserve">до истечения срока действия настоящего </w:t>
      </w:r>
      <w:r w:rsidR="004851BD" w:rsidRPr="00D17749">
        <w:rPr>
          <w:color w:val="000000"/>
          <w:sz w:val="20"/>
          <w:szCs w:val="20"/>
        </w:rPr>
        <w:t>Контракт</w:t>
      </w:r>
      <w:r w:rsidR="00915CD5" w:rsidRPr="00D17749">
        <w:rPr>
          <w:color w:val="000000"/>
          <w:sz w:val="20"/>
          <w:szCs w:val="20"/>
        </w:rPr>
        <w:t xml:space="preserve">а ни одна из Сторон не заявит о </w:t>
      </w:r>
      <w:r w:rsidR="0075603B" w:rsidRPr="00D17749">
        <w:rPr>
          <w:color w:val="000000"/>
          <w:sz w:val="20"/>
          <w:szCs w:val="20"/>
        </w:rPr>
        <w:t xml:space="preserve">своем нежелании продлевать действие </w:t>
      </w:r>
      <w:r w:rsidR="00915CD5" w:rsidRPr="00D17749">
        <w:rPr>
          <w:color w:val="000000"/>
          <w:sz w:val="20"/>
          <w:szCs w:val="20"/>
        </w:rPr>
        <w:t xml:space="preserve">настоящего </w:t>
      </w:r>
      <w:r w:rsidR="004851BD" w:rsidRPr="00D17749">
        <w:rPr>
          <w:color w:val="000000"/>
          <w:sz w:val="20"/>
          <w:szCs w:val="20"/>
        </w:rPr>
        <w:t>Контракт</w:t>
      </w:r>
      <w:r w:rsidR="00915CD5" w:rsidRPr="00D17749">
        <w:rPr>
          <w:color w:val="000000"/>
          <w:sz w:val="20"/>
          <w:szCs w:val="20"/>
        </w:rPr>
        <w:t xml:space="preserve">а, </w:t>
      </w:r>
      <w:r w:rsidR="004851BD" w:rsidRPr="00D17749">
        <w:rPr>
          <w:color w:val="000000"/>
          <w:sz w:val="20"/>
          <w:szCs w:val="20"/>
        </w:rPr>
        <w:t>Контракт</w:t>
      </w:r>
      <w:r w:rsidR="00915CD5" w:rsidRPr="00D17749">
        <w:rPr>
          <w:color w:val="000000"/>
          <w:sz w:val="20"/>
          <w:szCs w:val="20"/>
        </w:rPr>
        <w:t xml:space="preserve"> считается пролонгированным </w:t>
      </w:r>
      <w:r w:rsidR="0075603B" w:rsidRPr="00D17749">
        <w:rPr>
          <w:color w:val="000000"/>
          <w:sz w:val="20"/>
          <w:szCs w:val="20"/>
        </w:rPr>
        <w:t xml:space="preserve">до 31 декабря каждого последующего года </w:t>
      </w:r>
      <w:r w:rsidR="00915CD5" w:rsidRPr="00D17749">
        <w:rPr>
          <w:color w:val="000000"/>
          <w:sz w:val="20"/>
          <w:szCs w:val="20"/>
        </w:rPr>
        <w:t>на тех же условиях.</w:t>
      </w:r>
      <w:r w:rsidR="0075603B" w:rsidRPr="00D17749">
        <w:rPr>
          <w:color w:val="000000"/>
          <w:sz w:val="20"/>
          <w:szCs w:val="20"/>
        </w:rPr>
        <w:t xml:space="preserve"> Количество пролонгаций не ограничено.</w:t>
      </w:r>
    </w:p>
    <w:p w14:paraId="0D2AA74C" w14:textId="5C241E4F"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 xml:space="preserve">Стороны вправе по взаимному согласию расторгнуть </w:t>
      </w:r>
      <w:r w:rsidR="004851BD" w:rsidRPr="00D17749">
        <w:rPr>
          <w:color w:val="000000"/>
          <w:sz w:val="20"/>
          <w:szCs w:val="20"/>
        </w:rPr>
        <w:t>Контракт</w:t>
      </w:r>
      <w:r w:rsidRPr="00D17749">
        <w:rPr>
          <w:color w:val="000000"/>
          <w:sz w:val="20"/>
          <w:szCs w:val="20"/>
        </w:rPr>
        <w:t xml:space="preserve"> до истечения срока его действия. В случае расторжения </w:t>
      </w:r>
      <w:r w:rsidR="004851BD" w:rsidRPr="00D17749">
        <w:rPr>
          <w:color w:val="000000"/>
          <w:sz w:val="20"/>
          <w:szCs w:val="20"/>
        </w:rPr>
        <w:t>Контракт</w:t>
      </w:r>
      <w:r w:rsidRPr="00D17749">
        <w:rPr>
          <w:color w:val="000000"/>
          <w:sz w:val="20"/>
          <w:szCs w:val="20"/>
        </w:rPr>
        <w:t>а по инициативе одной из Сторон, такая С</w:t>
      </w:r>
      <w:r w:rsidR="00245E1F" w:rsidRPr="00D17749">
        <w:rPr>
          <w:color w:val="000000"/>
          <w:sz w:val="20"/>
          <w:szCs w:val="20"/>
        </w:rPr>
        <w:t xml:space="preserve">торона обязана уведомить другую </w:t>
      </w:r>
      <w:r w:rsidRPr="00D17749">
        <w:rPr>
          <w:color w:val="000000"/>
          <w:sz w:val="20"/>
          <w:szCs w:val="20"/>
        </w:rPr>
        <w:t xml:space="preserve">Сторону в письменной форме о своем желании расторгнуть </w:t>
      </w:r>
      <w:r w:rsidR="004851BD" w:rsidRPr="00D17749">
        <w:rPr>
          <w:color w:val="000000"/>
          <w:sz w:val="20"/>
          <w:szCs w:val="20"/>
        </w:rPr>
        <w:t>Контракт</w:t>
      </w:r>
      <w:r w:rsidRPr="00D17749">
        <w:rPr>
          <w:color w:val="000000"/>
          <w:sz w:val="20"/>
          <w:szCs w:val="20"/>
        </w:rPr>
        <w:t xml:space="preserve"> не менее чем за </w:t>
      </w:r>
      <w:r w:rsidR="00CF0E9C" w:rsidRPr="00D17749">
        <w:rPr>
          <w:iCs/>
          <w:color w:val="000000"/>
          <w:sz w:val="20"/>
          <w:szCs w:val="20"/>
        </w:rPr>
        <w:t>30 (тридцать)</w:t>
      </w:r>
      <w:r w:rsidRPr="00D17749">
        <w:rPr>
          <w:i/>
          <w:iCs/>
          <w:color w:val="000000"/>
          <w:sz w:val="20"/>
          <w:szCs w:val="20"/>
        </w:rPr>
        <w:t xml:space="preserve"> </w:t>
      </w:r>
      <w:r w:rsidR="00CF0E9C" w:rsidRPr="00D17749">
        <w:rPr>
          <w:color w:val="000000"/>
          <w:sz w:val="20"/>
          <w:szCs w:val="20"/>
        </w:rPr>
        <w:t xml:space="preserve">календарных </w:t>
      </w:r>
      <w:r w:rsidRPr="00D17749">
        <w:rPr>
          <w:color w:val="000000"/>
          <w:sz w:val="20"/>
          <w:szCs w:val="20"/>
        </w:rPr>
        <w:t xml:space="preserve">дней до предполагаемой даты расторжения </w:t>
      </w:r>
      <w:r w:rsidR="004851BD" w:rsidRPr="00D17749">
        <w:rPr>
          <w:color w:val="000000"/>
          <w:sz w:val="20"/>
          <w:szCs w:val="20"/>
        </w:rPr>
        <w:t>Контракт</w:t>
      </w:r>
      <w:r w:rsidRPr="00D17749">
        <w:rPr>
          <w:color w:val="000000"/>
          <w:sz w:val="20"/>
          <w:szCs w:val="20"/>
        </w:rPr>
        <w:t>а.</w:t>
      </w:r>
    </w:p>
    <w:p w14:paraId="3860C1B6" w14:textId="77777777" w:rsidR="00AB23FC" w:rsidRPr="00D17749" w:rsidRDefault="00AB23FC" w:rsidP="00544E92">
      <w:pPr>
        <w:shd w:val="clear" w:color="auto" w:fill="FFFFFF"/>
        <w:autoSpaceDE w:val="0"/>
        <w:autoSpaceDN w:val="0"/>
        <w:adjustRightInd w:val="0"/>
        <w:contextualSpacing/>
        <w:jc w:val="both"/>
        <w:rPr>
          <w:sz w:val="20"/>
          <w:szCs w:val="20"/>
        </w:rPr>
      </w:pPr>
    </w:p>
    <w:p w14:paraId="72F4384F" w14:textId="77777777" w:rsidR="00AB23FC" w:rsidRPr="00D17749" w:rsidRDefault="00AB23FC" w:rsidP="00544E92">
      <w:pPr>
        <w:shd w:val="clear" w:color="auto" w:fill="FFFFFF"/>
        <w:autoSpaceDE w:val="0"/>
        <w:autoSpaceDN w:val="0"/>
        <w:adjustRightInd w:val="0"/>
        <w:contextualSpacing/>
        <w:jc w:val="both"/>
        <w:rPr>
          <w:sz w:val="20"/>
          <w:szCs w:val="20"/>
        </w:rPr>
      </w:pPr>
    </w:p>
    <w:p w14:paraId="1E211CB2" w14:textId="77777777" w:rsidR="00915CD5" w:rsidRPr="00D17749" w:rsidRDefault="00915CD5" w:rsidP="00544E92">
      <w:pPr>
        <w:pStyle w:val="ad"/>
        <w:numPr>
          <w:ilvl w:val="0"/>
          <w:numId w:val="11"/>
        </w:numPr>
        <w:shd w:val="clear" w:color="auto" w:fill="FFFFFF"/>
        <w:autoSpaceDE w:val="0"/>
        <w:autoSpaceDN w:val="0"/>
        <w:adjustRightInd w:val="0"/>
        <w:jc w:val="center"/>
        <w:rPr>
          <w:sz w:val="20"/>
          <w:szCs w:val="20"/>
        </w:rPr>
      </w:pPr>
      <w:r w:rsidRPr="00D17749">
        <w:rPr>
          <w:b/>
          <w:bCs/>
          <w:color w:val="000000"/>
          <w:sz w:val="20"/>
          <w:szCs w:val="20"/>
        </w:rPr>
        <w:t>ПРОЧИЕ УСЛОВИЯ</w:t>
      </w:r>
    </w:p>
    <w:p w14:paraId="7756A503" w14:textId="242C11F8" w:rsidR="009821FF" w:rsidRPr="00D17749" w:rsidRDefault="004851BD" w:rsidP="00544E92">
      <w:pPr>
        <w:pStyle w:val="ad"/>
        <w:numPr>
          <w:ilvl w:val="1"/>
          <w:numId w:val="11"/>
        </w:numPr>
        <w:shd w:val="clear" w:color="auto" w:fill="FFFFFF"/>
        <w:autoSpaceDE w:val="0"/>
        <w:autoSpaceDN w:val="0"/>
        <w:adjustRightInd w:val="0"/>
        <w:jc w:val="both"/>
        <w:rPr>
          <w:sz w:val="20"/>
          <w:szCs w:val="20"/>
        </w:rPr>
      </w:pPr>
      <w:r w:rsidRPr="00D17749">
        <w:rPr>
          <w:bCs/>
          <w:color w:val="000000"/>
          <w:sz w:val="20"/>
          <w:szCs w:val="20"/>
        </w:rPr>
        <w:t>Контракт</w:t>
      </w:r>
      <w:r w:rsidR="009821FF" w:rsidRPr="00D17749">
        <w:rPr>
          <w:bCs/>
          <w:color w:val="000000"/>
          <w:sz w:val="20"/>
          <w:szCs w:val="20"/>
        </w:rPr>
        <w:t xml:space="preserve"> полностью понятен Сторонам в отношении его предмета и заменяет собой все предшествующие письменные и/или устные </w:t>
      </w:r>
      <w:r w:rsidR="0027191D">
        <w:rPr>
          <w:bCs/>
          <w:color w:val="000000"/>
          <w:sz w:val="20"/>
          <w:szCs w:val="20"/>
        </w:rPr>
        <w:t>договоре</w:t>
      </w:r>
      <w:r w:rsidR="009821FF" w:rsidRPr="00D17749">
        <w:rPr>
          <w:bCs/>
          <w:color w:val="000000"/>
          <w:sz w:val="20"/>
          <w:szCs w:val="20"/>
        </w:rPr>
        <w:t xml:space="preserve">нности Сторон в отношении предмета и условий настоящего </w:t>
      </w:r>
      <w:r w:rsidRPr="00D17749">
        <w:rPr>
          <w:bCs/>
          <w:color w:val="000000"/>
          <w:sz w:val="20"/>
          <w:szCs w:val="20"/>
        </w:rPr>
        <w:t>Контракт</w:t>
      </w:r>
      <w:r w:rsidR="009821FF" w:rsidRPr="00D17749">
        <w:rPr>
          <w:bCs/>
          <w:color w:val="000000"/>
          <w:sz w:val="20"/>
          <w:szCs w:val="20"/>
        </w:rPr>
        <w:t>а.</w:t>
      </w:r>
    </w:p>
    <w:p w14:paraId="520567D0" w14:textId="03B4CE44" w:rsidR="009821FF" w:rsidRPr="00D17749" w:rsidRDefault="009821FF"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В случае если одно или более положений настоящего </w:t>
      </w:r>
      <w:r w:rsidR="004851BD" w:rsidRPr="00D17749">
        <w:rPr>
          <w:sz w:val="20"/>
          <w:szCs w:val="20"/>
        </w:rPr>
        <w:t>Контракт</w:t>
      </w:r>
      <w:r w:rsidRPr="00D17749">
        <w:rPr>
          <w:sz w:val="20"/>
          <w:szCs w:val="20"/>
        </w:rPr>
        <w:t xml:space="preserve">а или Приложений к нему являются по какой-либо причине недействительными, не имеющими юридической силы, такая недействительность не оказывает влияния на действительность любого другого положения </w:t>
      </w:r>
      <w:r w:rsidR="004851BD" w:rsidRPr="00D17749">
        <w:rPr>
          <w:sz w:val="20"/>
          <w:szCs w:val="20"/>
        </w:rPr>
        <w:t>Контракт</w:t>
      </w:r>
      <w:r w:rsidRPr="00D17749">
        <w:rPr>
          <w:sz w:val="20"/>
          <w:szCs w:val="20"/>
        </w:rPr>
        <w:t>а или Приложений к нему, которые остаются в силе.</w:t>
      </w:r>
    </w:p>
    <w:p w14:paraId="346C7CFE" w14:textId="680A646A" w:rsidR="00915CD5" w:rsidRPr="00D17749" w:rsidRDefault="00915CD5" w:rsidP="00544E92">
      <w:pPr>
        <w:pStyle w:val="ad"/>
        <w:numPr>
          <w:ilvl w:val="1"/>
          <w:numId w:val="11"/>
        </w:numPr>
        <w:shd w:val="clear" w:color="auto" w:fill="FFFFFF"/>
        <w:autoSpaceDE w:val="0"/>
        <w:autoSpaceDN w:val="0"/>
        <w:adjustRightInd w:val="0"/>
        <w:jc w:val="both"/>
        <w:rPr>
          <w:sz w:val="20"/>
          <w:szCs w:val="20"/>
        </w:rPr>
      </w:pPr>
      <w:r w:rsidRPr="00D17749">
        <w:rPr>
          <w:color w:val="000000"/>
          <w:sz w:val="20"/>
          <w:szCs w:val="20"/>
        </w:rPr>
        <w:t xml:space="preserve">Все изменения и дополнения к настоящему </w:t>
      </w:r>
      <w:r w:rsidR="004851BD" w:rsidRPr="00D17749">
        <w:rPr>
          <w:color w:val="000000"/>
          <w:sz w:val="20"/>
          <w:szCs w:val="20"/>
        </w:rPr>
        <w:t>Контракт</w:t>
      </w:r>
      <w:r w:rsidRPr="00D17749">
        <w:rPr>
          <w:color w:val="000000"/>
          <w:sz w:val="20"/>
          <w:szCs w:val="20"/>
        </w:rPr>
        <w:t xml:space="preserve">у оформляются дополнительными соглашениями, подписанными представителями сторон, и являются неотъемлемой частью настоящего </w:t>
      </w:r>
      <w:r w:rsidR="004851BD" w:rsidRPr="00D17749">
        <w:rPr>
          <w:color w:val="000000"/>
          <w:sz w:val="20"/>
          <w:szCs w:val="20"/>
        </w:rPr>
        <w:t>Контракт</w:t>
      </w:r>
      <w:r w:rsidRPr="00D17749">
        <w:rPr>
          <w:color w:val="000000"/>
          <w:sz w:val="20"/>
          <w:szCs w:val="20"/>
        </w:rPr>
        <w:t>а.</w:t>
      </w:r>
    </w:p>
    <w:p w14:paraId="4103DB5D" w14:textId="6D36D5AB" w:rsidR="009821FF" w:rsidRPr="00D17749" w:rsidRDefault="009821FF" w:rsidP="00544E92">
      <w:pPr>
        <w:pStyle w:val="ad"/>
        <w:numPr>
          <w:ilvl w:val="1"/>
          <w:numId w:val="11"/>
        </w:numPr>
        <w:shd w:val="clear" w:color="auto" w:fill="FFFFFF"/>
        <w:autoSpaceDE w:val="0"/>
        <w:autoSpaceDN w:val="0"/>
        <w:adjustRightInd w:val="0"/>
        <w:jc w:val="both"/>
        <w:rPr>
          <w:rFonts w:eastAsia="Calibri"/>
          <w:bCs/>
          <w:color w:val="000000"/>
          <w:sz w:val="20"/>
          <w:szCs w:val="20"/>
          <w:lang w:eastAsia="en-US"/>
        </w:rPr>
      </w:pPr>
      <w:r w:rsidRPr="00D17749">
        <w:rPr>
          <w:color w:val="000000"/>
          <w:sz w:val="20"/>
          <w:szCs w:val="20"/>
        </w:rPr>
        <w:t>Любые</w:t>
      </w:r>
      <w:r w:rsidRPr="00D17749">
        <w:rPr>
          <w:rFonts w:eastAsia="Calibri"/>
          <w:bCs/>
          <w:color w:val="000000"/>
          <w:sz w:val="20"/>
          <w:szCs w:val="20"/>
          <w:lang w:eastAsia="en-US"/>
        </w:rPr>
        <w:t xml:space="preserve"> изменения, дополнения, уведомления, претензии к настоящему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у оформляются Сторонами в письменном виде. Для направления письменных документов Стороны используют адреса, указанные в п.10. Любые уведомления по настоящему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у должны направляться по нижеуказанным адресам фактического нахождения Сторон или другим адресам, заблаговременно указанным Сторонами в письменной форме</w:t>
      </w:r>
    </w:p>
    <w:p w14:paraId="4C035660" w14:textId="77777777" w:rsidR="009821FF" w:rsidRPr="00D17749" w:rsidRDefault="009821FF" w:rsidP="00544E92">
      <w:pPr>
        <w:pStyle w:val="ad"/>
        <w:numPr>
          <w:ilvl w:val="1"/>
          <w:numId w:val="11"/>
        </w:numPr>
        <w:shd w:val="clear" w:color="auto" w:fill="FFFFFF"/>
        <w:autoSpaceDE w:val="0"/>
        <w:autoSpaceDN w:val="0"/>
        <w:adjustRightInd w:val="0"/>
        <w:jc w:val="both"/>
        <w:rPr>
          <w:rFonts w:eastAsia="Calibri"/>
          <w:bCs/>
          <w:color w:val="000000"/>
          <w:sz w:val="20"/>
          <w:szCs w:val="20"/>
          <w:lang w:eastAsia="en-US"/>
        </w:rPr>
      </w:pPr>
      <w:r w:rsidRPr="00D17749">
        <w:rPr>
          <w:rFonts w:eastAsia="Calibri"/>
          <w:bCs/>
          <w:color w:val="000000"/>
          <w:sz w:val="20"/>
          <w:szCs w:val="20"/>
          <w:lang w:eastAsia="en-US"/>
        </w:rPr>
        <w:t>Ответственные лица Сторон по координации:</w:t>
      </w:r>
    </w:p>
    <w:tbl>
      <w:tblPr>
        <w:tblpPr w:leftFromText="180" w:rightFromText="180" w:vertAnchor="text" w:tblpX="1271"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3374"/>
        <w:gridCol w:w="4228"/>
      </w:tblGrid>
      <w:tr w:rsidR="009821FF" w:rsidRPr="00D17749" w14:paraId="24DECC41" w14:textId="77777777" w:rsidTr="00717426">
        <w:tc>
          <w:tcPr>
            <w:tcW w:w="571" w:type="dxa"/>
            <w:shd w:val="clear" w:color="auto" w:fill="auto"/>
          </w:tcPr>
          <w:p w14:paraId="371587AD" w14:textId="77777777" w:rsidR="009821FF" w:rsidRPr="00D17749" w:rsidRDefault="009821FF" w:rsidP="00717426">
            <w:pPr>
              <w:autoSpaceDE w:val="0"/>
              <w:autoSpaceDN w:val="0"/>
              <w:adjustRightInd w:val="0"/>
              <w:ind w:left="284"/>
              <w:contextualSpacing/>
              <w:jc w:val="both"/>
              <w:rPr>
                <w:rFonts w:eastAsia="Calibri"/>
                <w:bCs/>
                <w:color w:val="000000"/>
                <w:sz w:val="20"/>
                <w:szCs w:val="20"/>
                <w:lang w:eastAsia="en-US"/>
              </w:rPr>
            </w:pPr>
          </w:p>
        </w:tc>
        <w:tc>
          <w:tcPr>
            <w:tcW w:w="3686" w:type="dxa"/>
            <w:shd w:val="clear" w:color="auto" w:fill="auto"/>
          </w:tcPr>
          <w:p w14:paraId="5002D9C7" w14:textId="77777777" w:rsidR="009821FF" w:rsidRPr="00D17749" w:rsidRDefault="009821FF"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eastAsia="en-US"/>
              </w:rPr>
              <w:t>От Заказчика</w:t>
            </w:r>
          </w:p>
        </w:tc>
        <w:tc>
          <w:tcPr>
            <w:tcW w:w="4815" w:type="dxa"/>
            <w:shd w:val="clear" w:color="auto" w:fill="auto"/>
          </w:tcPr>
          <w:p w14:paraId="186990A5" w14:textId="77777777" w:rsidR="009821FF" w:rsidRPr="00D17749" w:rsidRDefault="009821FF"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eastAsia="en-US"/>
              </w:rPr>
              <w:t>От Исполнителя</w:t>
            </w:r>
          </w:p>
        </w:tc>
      </w:tr>
      <w:tr w:rsidR="009821FF" w:rsidRPr="00D17749" w14:paraId="63A99343" w14:textId="77777777" w:rsidTr="00717426">
        <w:tc>
          <w:tcPr>
            <w:tcW w:w="571" w:type="dxa"/>
            <w:shd w:val="clear" w:color="auto" w:fill="auto"/>
          </w:tcPr>
          <w:p w14:paraId="124EA9F1" w14:textId="77777777" w:rsidR="009821FF" w:rsidRPr="00D17749" w:rsidRDefault="009821FF"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eastAsia="en-US"/>
              </w:rPr>
              <w:t>ФИО</w:t>
            </w:r>
            <w:r w:rsidR="006F67AB" w:rsidRPr="00D17749">
              <w:rPr>
                <w:rFonts w:eastAsia="Calibri"/>
                <w:bCs/>
                <w:color w:val="000000"/>
                <w:sz w:val="20"/>
                <w:szCs w:val="20"/>
                <w:lang w:eastAsia="en-US"/>
              </w:rPr>
              <w:t xml:space="preserve"> </w:t>
            </w:r>
            <w:r w:rsidRPr="00D17749">
              <w:rPr>
                <w:rFonts w:eastAsia="Calibri"/>
                <w:bCs/>
                <w:color w:val="000000"/>
                <w:sz w:val="20"/>
                <w:szCs w:val="20"/>
                <w:lang w:eastAsia="en-US"/>
              </w:rPr>
              <w:t>должность:</w:t>
            </w:r>
          </w:p>
        </w:tc>
        <w:tc>
          <w:tcPr>
            <w:tcW w:w="3686" w:type="dxa"/>
            <w:shd w:val="clear" w:color="auto" w:fill="auto"/>
          </w:tcPr>
          <w:p w14:paraId="6EDA2B3C" w14:textId="29F4FD0A" w:rsidR="009821FF" w:rsidRPr="00D17749" w:rsidRDefault="00697E20"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eastAsia="en-US"/>
              </w:rPr>
              <w:t>Никитин Константин Сергеевич</w:t>
            </w:r>
          </w:p>
        </w:tc>
        <w:tc>
          <w:tcPr>
            <w:tcW w:w="4815" w:type="dxa"/>
            <w:shd w:val="clear" w:color="auto" w:fill="auto"/>
          </w:tcPr>
          <w:p w14:paraId="42B98ED7" w14:textId="397752A1" w:rsidR="009821FF" w:rsidRPr="00D17749" w:rsidRDefault="0039238B" w:rsidP="00717426">
            <w:pPr>
              <w:autoSpaceDE w:val="0"/>
              <w:autoSpaceDN w:val="0"/>
              <w:adjustRightInd w:val="0"/>
              <w:ind w:left="284"/>
              <w:contextualSpacing/>
              <w:jc w:val="both"/>
              <w:rPr>
                <w:rFonts w:eastAsia="Calibri"/>
                <w:bCs/>
                <w:color w:val="000000"/>
                <w:sz w:val="20"/>
                <w:szCs w:val="20"/>
                <w:lang w:eastAsia="en-US"/>
              </w:rPr>
            </w:pPr>
            <w:r w:rsidRPr="00D17749">
              <w:rPr>
                <w:sz w:val="20"/>
                <w:szCs w:val="20"/>
              </w:rPr>
              <w:t xml:space="preserve">Любое лицо, постоянно или преимущественно осуществляющее переписку с Исполнителем в рамках настоящего Соглашения по электронной почте с доменом </w:t>
            </w:r>
            <w:r w:rsidRPr="00D17749">
              <w:rPr>
                <w:rFonts w:eastAsia="Calibri"/>
                <w:bCs/>
                <w:color w:val="000000"/>
                <w:sz w:val="20"/>
                <w:szCs w:val="20"/>
                <w:lang w:eastAsia="en-US"/>
              </w:rPr>
              <w:t>@litres.ru</w:t>
            </w:r>
          </w:p>
        </w:tc>
      </w:tr>
      <w:tr w:rsidR="00590E0E" w:rsidRPr="00D17749" w14:paraId="4243775F" w14:textId="77777777" w:rsidTr="00717426">
        <w:tc>
          <w:tcPr>
            <w:tcW w:w="571" w:type="dxa"/>
            <w:shd w:val="clear" w:color="auto" w:fill="auto"/>
          </w:tcPr>
          <w:p w14:paraId="7B836447" w14:textId="77777777" w:rsidR="00590E0E" w:rsidRPr="00D17749" w:rsidRDefault="00590E0E"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val="en-US" w:eastAsia="en-US"/>
              </w:rPr>
              <w:t>Email</w:t>
            </w:r>
            <w:r w:rsidRPr="00D17749">
              <w:rPr>
                <w:rFonts w:eastAsia="Calibri"/>
                <w:bCs/>
                <w:color w:val="000000"/>
                <w:sz w:val="20"/>
                <w:szCs w:val="20"/>
                <w:lang w:eastAsia="en-US"/>
              </w:rPr>
              <w:t>:</w:t>
            </w:r>
          </w:p>
        </w:tc>
        <w:tc>
          <w:tcPr>
            <w:tcW w:w="3686" w:type="dxa"/>
            <w:shd w:val="clear" w:color="auto" w:fill="auto"/>
          </w:tcPr>
          <w:p w14:paraId="7AAAEA0E" w14:textId="2255FD26" w:rsidR="00590E0E" w:rsidRPr="00D17749" w:rsidRDefault="00697E20" w:rsidP="00717426">
            <w:pPr>
              <w:autoSpaceDE w:val="0"/>
              <w:autoSpaceDN w:val="0"/>
              <w:adjustRightInd w:val="0"/>
              <w:ind w:left="284"/>
              <w:contextualSpacing/>
              <w:jc w:val="both"/>
              <w:rPr>
                <w:rFonts w:eastAsia="Calibri"/>
                <w:bCs/>
                <w:color w:val="000000"/>
                <w:sz w:val="20"/>
                <w:szCs w:val="20"/>
                <w:lang w:val="en-US" w:eastAsia="en-US"/>
              </w:rPr>
            </w:pPr>
            <w:r w:rsidRPr="00D17749">
              <w:rPr>
                <w:rFonts w:eastAsia="Calibri"/>
                <w:bCs/>
                <w:color w:val="000000"/>
                <w:sz w:val="20"/>
                <w:szCs w:val="20"/>
                <w:lang w:val="en-US" w:eastAsia="en-US"/>
              </w:rPr>
              <w:t>nikitin_kost@mail.ru</w:t>
            </w:r>
          </w:p>
        </w:tc>
        <w:tc>
          <w:tcPr>
            <w:tcW w:w="4815" w:type="dxa"/>
            <w:shd w:val="clear" w:color="auto" w:fill="auto"/>
          </w:tcPr>
          <w:p w14:paraId="09E21B71" w14:textId="7FD364B5" w:rsidR="00590E0E" w:rsidRPr="00D17749" w:rsidRDefault="0039238B" w:rsidP="00717426">
            <w:pPr>
              <w:autoSpaceDE w:val="0"/>
              <w:autoSpaceDN w:val="0"/>
              <w:adjustRightInd w:val="0"/>
              <w:ind w:left="284"/>
              <w:contextualSpacing/>
              <w:jc w:val="both"/>
              <w:rPr>
                <w:rFonts w:eastAsia="Calibri"/>
                <w:bCs/>
                <w:color w:val="000000"/>
                <w:sz w:val="20"/>
                <w:szCs w:val="20"/>
                <w:lang w:val="en-US" w:eastAsia="en-US"/>
              </w:rPr>
            </w:pPr>
            <w:r w:rsidRPr="00D17749">
              <w:rPr>
                <w:rFonts w:eastAsia="Calibri"/>
                <w:bCs/>
                <w:color w:val="000000"/>
                <w:sz w:val="20"/>
                <w:szCs w:val="20"/>
                <w:lang w:val="en-US" w:eastAsia="en-US"/>
              </w:rPr>
              <w:t>reklama@litres.ru</w:t>
            </w:r>
          </w:p>
        </w:tc>
      </w:tr>
      <w:tr w:rsidR="00590E0E" w:rsidRPr="00D17749" w14:paraId="7D72EDB1" w14:textId="77777777" w:rsidTr="00717426">
        <w:trPr>
          <w:trHeight w:val="56"/>
        </w:trPr>
        <w:tc>
          <w:tcPr>
            <w:tcW w:w="571" w:type="dxa"/>
            <w:shd w:val="clear" w:color="auto" w:fill="auto"/>
          </w:tcPr>
          <w:p w14:paraId="31474FA1" w14:textId="77777777" w:rsidR="00590E0E" w:rsidRPr="00D17749" w:rsidRDefault="00590E0E"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eastAsia="en-US"/>
              </w:rPr>
              <w:t>Тел.:</w:t>
            </w:r>
          </w:p>
        </w:tc>
        <w:tc>
          <w:tcPr>
            <w:tcW w:w="3686" w:type="dxa"/>
            <w:shd w:val="clear" w:color="auto" w:fill="auto"/>
          </w:tcPr>
          <w:p w14:paraId="17C69E58" w14:textId="57DD6FFF" w:rsidR="00590E0E" w:rsidRPr="00D17749" w:rsidRDefault="00697E20" w:rsidP="00717426">
            <w:pPr>
              <w:autoSpaceDE w:val="0"/>
              <w:autoSpaceDN w:val="0"/>
              <w:adjustRightInd w:val="0"/>
              <w:ind w:left="284"/>
              <w:contextualSpacing/>
              <w:jc w:val="both"/>
              <w:rPr>
                <w:rFonts w:eastAsia="Calibri"/>
                <w:bCs/>
                <w:color w:val="000000"/>
                <w:sz w:val="20"/>
                <w:szCs w:val="20"/>
                <w:lang w:eastAsia="en-US"/>
              </w:rPr>
            </w:pPr>
            <w:r w:rsidRPr="00D17749">
              <w:rPr>
                <w:rFonts w:eastAsia="Calibri"/>
                <w:bCs/>
                <w:color w:val="000000"/>
                <w:sz w:val="20"/>
                <w:szCs w:val="20"/>
                <w:lang w:eastAsia="en-US"/>
              </w:rPr>
              <w:t>8 (961) 118-47-90</w:t>
            </w:r>
          </w:p>
        </w:tc>
        <w:tc>
          <w:tcPr>
            <w:tcW w:w="4815" w:type="dxa"/>
            <w:shd w:val="clear" w:color="auto" w:fill="auto"/>
          </w:tcPr>
          <w:p w14:paraId="39B55B0E" w14:textId="7443423B" w:rsidR="00590E0E" w:rsidRPr="00D17749" w:rsidRDefault="0039238B" w:rsidP="00717426">
            <w:pPr>
              <w:autoSpaceDE w:val="0"/>
              <w:autoSpaceDN w:val="0"/>
              <w:adjustRightInd w:val="0"/>
              <w:contextualSpacing/>
              <w:jc w:val="both"/>
              <w:rPr>
                <w:rFonts w:eastAsia="Calibri"/>
                <w:bCs/>
                <w:color w:val="000000"/>
                <w:sz w:val="20"/>
                <w:szCs w:val="20"/>
                <w:lang w:eastAsia="en-US"/>
              </w:rPr>
            </w:pPr>
            <w:r w:rsidRPr="00D17749">
              <w:rPr>
                <w:rFonts w:eastAsia="Calibri"/>
                <w:bCs/>
                <w:color w:val="000000"/>
                <w:sz w:val="20"/>
                <w:szCs w:val="20"/>
                <w:lang w:eastAsia="en-US"/>
              </w:rPr>
              <w:t xml:space="preserve">     +7 495 230-00-40</w:t>
            </w:r>
          </w:p>
        </w:tc>
      </w:tr>
    </w:tbl>
    <w:p w14:paraId="3D1595B0" w14:textId="2025F900" w:rsidR="009821FF" w:rsidRPr="00D17749" w:rsidRDefault="009821FF" w:rsidP="00544E92">
      <w:pPr>
        <w:pStyle w:val="ad"/>
        <w:numPr>
          <w:ilvl w:val="1"/>
          <w:numId w:val="11"/>
        </w:numPr>
        <w:shd w:val="clear" w:color="auto" w:fill="FFFFFF"/>
        <w:autoSpaceDE w:val="0"/>
        <w:autoSpaceDN w:val="0"/>
        <w:adjustRightInd w:val="0"/>
        <w:jc w:val="both"/>
        <w:rPr>
          <w:rFonts w:eastAsia="Calibri"/>
          <w:bCs/>
          <w:color w:val="000000"/>
          <w:sz w:val="20"/>
          <w:szCs w:val="20"/>
          <w:lang w:eastAsia="en-US"/>
        </w:rPr>
      </w:pPr>
      <w:r w:rsidRPr="00D17749">
        <w:rPr>
          <w:rFonts w:eastAsia="Calibri"/>
          <w:bCs/>
          <w:color w:val="000000"/>
          <w:sz w:val="20"/>
          <w:szCs w:val="20"/>
          <w:lang w:eastAsia="en-US"/>
        </w:rPr>
        <w:t xml:space="preserve"> Стороны пришли к соглашению, что настоящий </w:t>
      </w:r>
      <w:r w:rsidR="004851BD" w:rsidRPr="00D17749">
        <w:rPr>
          <w:rFonts w:eastAsia="Calibri"/>
          <w:bCs/>
          <w:color w:val="000000"/>
          <w:sz w:val="20"/>
          <w:szCs w:val="20"/>
          <w:lang w:eastAsia="en-US"/>
        </w:rPr>
        <w:t>Контракт</w:t>
      </w:r>
      <w:r w:rsidRPr="00D17749">
        <w:rPr>
          <w:rFonts w:eastAsia="Calibri"/>
          <w:bCs/>
          <w:color w:val="000000"/>
          <w:sz w:val="20"/>
          <w:szCs w:val="20"/>
          <w:lang w:eastAsia="en-US"/>
        </w:rPr>
        <w:t xml:space="preserve"> и/или иной документ</w:t>
      </w:r>
      <w:r w:rsidR="0020272E" w:rsidRPr="00D17749">
        <w:rPr>
          <w:rFonts w:eastAsia="Calibri"/>
          <w:bCs/>
          <w:color w:val="000000"/>
          <w:sz w:val="20"/>
          <w:szCs w:val="20"/>
          <w:lang w:eastAsia="en-US"/>
        </w:rPr>
        <w:t xml:space="preserve">, относящийся к </w:t>
      </w:r>
      <w:r w:rsidR="004851BD" w:rsidRPr="00D17749">
        <w:rPr>
          <w:rFonts w:eastAsia="Calibri"/>
          <w:bCs/>
          <w:color w:val="000000"/>
          <w:sz w:val="20"/>
          <w:szCs w:val="20"/>
          <w:lang w:eastAsia="en-US"/>
        </w:rPr>
        <w:t>Контракт</w:t>
      </w:r>
      <w:r w:rsidR="0020272E" w:rsidRPr="00D17749">
        <w:rPr>
          <w:rFonts w:eastAsia="Calibri"/>
          <w:bCs/>
          <w:color w:val="000000"/>
          <w:sz w:val="20"/>
          <w:szCs w:val="20"/>
          <w:lang w:eastAsia="en-US"/>
        </w:rPr>
        <w:t>у</w:t>
      </w:r>
      <w:r w:rsidRPr="00D17749">
        <w:rPr>
          <w:rFonts w:eastAsia="Calibri"/>
          <w:bCs/>
          <w:color w:val="000000"/>
          <w:sz w:val="20"/>
          <w:szCs w:val="20"/>
          <w:lang w:eastAsia="en-US"/>
        </w:rPr>
        <w:t>, подписанный у</w:t>
      </w:r>
      <w:r w:rsidR="0020272E" w:rsidRPr="00D17749">
        <w:rPr>
          <w:rFonts w:eastAsia="Calibri"/>
          <w:bCs/>
          <w:color w:val="000000"/>
          <w:sz w:val="20"/>
          <w:szCs w:val="20"/>
          <w:lang w:eastAsia="en-US"/>
        </w:rPr>
        <w:t>полномоченными представителями С</w:t>
      </w:r>
      <w:r w:rsidRPr="00D17749">
        <w:rPr>
          <w:rFonts w:eastAsia="Calibri"/>
          <w:bCs/>
          <w:color w:val="000000"/>
          <w:sz w:val="20"/>
          <w:szCs w:val="20"/>
          <w:lang w:eastAsia="en-US"/>
        </w:rPr>
        <w:t xml:space="preserve">торон и направленный другой </w:t>
      </w:r>
      <w:r w:rsidR="0020272E" w:rsidRPr="00D17749">
        <w:rPr>
          <w:rFonts w:eastAsia="Calibri"/>
          <w:bCs/>
          <w:color w:val="000000"/>
          <w:sz w:val="20"/>
          <w:szCs w:val="20"/>
          <w:lang w:eastAsia="en-US"/>
        </w:rPr>
        <w:t>С</w:t>
      </w:r>
      <w:r w:rsidRPr="00D17749">
        <w:rPr>
          <w:rFonts w:eastAsia="Calibri"/>
          <w:bCs/>
          <w:color w:val="000000"/>
          <w:sz w:val="20"/>
          <w:szCs w:val="20"/>
          <w:lang w:eastAsia="en-US"/>
        </w:rPr>
        <w:t>тороне посредством электронной почты в виде его сканированной в надлежащем качестве копии на адрес электронной почты указанный выше, имеет юридич</w:t>
      </w:r>
      <w:r w:rsidR="0020272E" w:rsidRPr="00D17749">
        <w:rPr>
          <w:rFonts w:eastAsia="Calibri"/>
          <w:bCs/>
          <w:color w:val="000000"/>
          <w:sz w:val="20"/>
          <w:szCs w:val="20"/>
          <w:lang w:eastAsia="en-US"/>
        </w:rPr>
        <w:t>ескую силу до момента обменами С</w:t>
      </w:r>
      <w:r w:rsidRPr="00D17749">
        <w:rPr>
          <w:rFonts w:eastAsia="Calibri"/>
          <w:bCs/>
          <w:color w:val="000000"/>
          <w:sz w:val="20"/>
          <w:szCs w:val="20"/>
          <w:lang w:eastAsia="en-US"/>
        </w:rPr>
        <w:t>торонами оригиналами отправленных документов. Сторона, направившая какой-либо документ в виде сканированной копии по электронной почте обязана немедленно отправить его оригинал посредством службы курьерской доставки либо нарочным.</w:t>
      </w:r>
    </w:p>
    <w:p w14:paraId="001C5A7B" w14:textId="5EEDE240" w:rsidR="00C80667" w:rsidRPr="00D17749" w:rsidRDefault="00C80667"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Стороны обязуются извещать друг друга в кратчайшие сроки (не позже 5 дней) об изменении сво</w:t>
      </w:r>
      <w:r w:rsidR="007D605A" w:rsidRPr="00D17749">
        <w:rPr>
          <w:sz w:val="20"/>
          <w:szCs w:val="20"/>
        </w:rPr>
        <w:t xml:space="preserve">его адреса (места нахождения), </w:t>
      </w:r>
      <w:r w:rsidRPr="00D17749">
        <w:rPr>
          <w:sz w:val="20"/>
          <w:szCs w:val="20"/>
        </w:rPr>
        <w:t>банковских реквизитов, номеров телефонов (телефаксов), адресов электронной почты и смене уполномоченных представителей.</w:t>
      </w:r>
      <w:r w:rsidR="009821FF" w:rsidRPr="00D17749">
        <w:rPr>
          <w:sz w:val="20"/>
          <w:szCs w:val="20"/>
        </w:rPr>
        <w:t xml:space="preserve"> </w:t>
      </w:r>
      <w:r w:rsidR="009821FF" w:rsidRPr="00D17749">
        <w:rPr>
          <w:bCs/>
          <w:sz w:val="20"/>
          <w:szCs w:val="20"/>
        </w:rPr>
        <w:t xml:space="preserve">В случае если реквизиты Стороны изменились, и Сторона не уведомила об этом в надлежащий срок, другая Сторона, исполнившая обязательство и/или уведомившая по реквизитам, указанным в настоящем </w:t>
      </w:r>
      <w:r w:rsidR="004851BD" w:rsidRPr="00D17749">
        <w:rPr>
          <w:bCs/>
          <w:sz w:val="20"/>
          <w:szCs w:val="20"/>
        </w:rPr>
        <w:t>Контракт</w:t>
      </w:r>
      <w:r w:rsidR="009821FF" w:rsidRPr="00D17749">
        <w:rPr>
          <w:bCs/>
          <w:sz w:val="20"/>
          <w:szCs w:val="20"/>
        </w:rPr>
        <w:t>е, считается добросовестно исполнившей свои обязательства.</w:t>
      </w:r>
    </w:p>
    <w:p w14:paraId="5AC7D67B" w14:textId="0EC8B595" w:rsidR="00542FA3" w:rsidRPr="00D17749" w:rsidRDefault="00542FA3" w:rsidP="00544E92">
      <w:pPr>
        <w:pStyle w:val="ad"/>
        <w:numPr>
          <w:ilvl w:val="1"/>
          <w:numId w:val="11"/>
        </w:numPr>
        <w:shd w:val="clear" w:color="auto" w:fill="FFFFFF"/>
        <w:autoSpaceDE w:val="0"/>
        <w:autoSpaceDN w:val="0"/>
        <w:adjustRightInd w:val="0"/>
        <w:jc w:val="both"/>
        <w:rPr>
          <w:sz w:val="20"/>
          <w:szCs w:val="20"/>
        </w:rPr>
      </w:pPr>
      <w:r w:rsidRPr="00D17749">
        <w:rPr>
          <w:bCs/>
          <w:sz w:val="20"/>
          <w:szCs w:val="20"/>
        </w:rPr>
        <w:t xml:space="preserve">В том случае, если в ходе выполнения Исполнителем </w:t>
      </w:r>
      <w:r w:rsidR="00F87E02" w:rsidRPr="00D17749">
        <w:rPr>
          <w:bCs/>
          <w:sz w:val="20"/>
          <w:szCs w:val="20"/>
        </w:rPr>
        <w:t xml:space="preserve">его обязательств по настоящему </w:t>
      </w:r>
      <w:r w:rsidR="004851BD" w:rsidRPr="00D17749">
        <w:rPr>
          <w:bCs/>
          <w:sz w:val="20"/>
          <w:szCs w:val="20"/>
        </w:rPr>
        <w:t>Контракт</w:t>
      </w:r>
      <w:r w:rsidRPr="00D17749">
        <w:rPr>
          <w:bCs/>
          <w:sz w:val="20"/>
          <w:szCs w:val="20"/>
        </w:rPr>
        <w:t>у последним будут созданы какие-либо объекты исключительных прав, порядок использования таких объектов, взаимные права, обязанности и ответственность, в</w:t>
      </w:r>
      <w:r w:rsidRPr="00D17749">
        <w:rPr>
          <w:sz w:val="20"/>
          <w:szCs w:val="20"/>
        </w:rPr>
        <w:t xml:space="preserve">ознаграждение Исполнителя за передачу Заказчику исключительного права на использование результата работ, </w:t>
      </w:r>
      <w:r w:rsidRPr="00D17749">
        <w:rPr>
          <w:bCs/>
          <w:sz w:val="20"/>
          <w:szCs w:val="20"/>
        </w:rPr>
        <w:t>Стороны обязуются согласовать в отдельном письменном соглашении.</w:t>
      </w:r>
      <w:r w:rsidR="006F67AB" w:rsidRPr="00D17749">
        <w:rPr>
          <w:bCs/>
          <w:sz w:val="20"/>
          <w:szCs w:val="20"/>
        </w:rPr>
        <w:t xml:space="preserve"> </w:t>
      </w:r>
    </w:p>
    <w:p w14:paraId="3F7C168F" w14:textId="7D108022" w:rsidR="00542FA3" w:rsidRPr="00D17749" w:rsidRDefault="00F87E02"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Настоящий </w:t>
      </w:r>
      <w:r w:rsidR="004851BD" w:rsidRPr="00D17749">
        <w:rPr>
          <w:sz w:val="20"/>
          <w:szCs w:val="20"/>
        </w:rPr>
        <w:t>Контракт</w:t>
      </w:r>
      <w:r w:rsidR="00542FA3" w:rsidRPr="00D17749">
        <w:rPr>
          <w:sz w:val="20"/>
          <w:szCs w:val="20"/>
        </w:rPr>
        <w:t xml:space="preserve"> составлен в двух экземплярах, имеющих равную юридическую силу, по одному для каждой из Сторон.</w:t>
      </w:r>
    </w:p>
    <w:p w14:paraId="167A4711" w14:textId="0137CBA6" w:rsidR="00542FA3" w:rsidRPr="00D17749" w:rsidRDefault="00F87E02" w:rsidP="00544E92">
      <w:pPr>
        <w:pStyle w:val="ad"/>
        <w:numPr>
          <w:ilvl w:val="1"/>
          <w:numId w:val="11"/>
        </w:numPr>
        <w:shd w:val="clear" w:color="auto" w:fill="FFFFFF"/>
        <w:autoSpaceDE w:val="0"/>
        <w:autoSpaceDN w:val="0"/>
        <w:adjustRightInd w:val="0"/>
        <w:jc w:val="both"/>
        <w:rPr>
          <w:sz w:val="20"/>
          <w:szCs w:val="20"/>
        </w:rPr>
      </w:pPr>
      <w:r w:rsidRPr="00D17749">
        <w:rPr>
          <w:sz w:val="20"/>
          <w:szCs w:val="20"/>
        </w:rPr>
        <w:t xml:space="preserve">Все Приложения к настоящему </w:t>
      </w:r>
      <w:r w:rsidR="004851BD" w:rsidRPr="00D17749">
        <w:rPr>
          <w:sz w:val="20"/>
          <w:szCs w:val="20"/>
        </w:rPr>
        <w:t>Контракт</w:t>
      </w:r>
      <w:r w:rsidR="00542FA3" w:rsidRPr="00D17749">
        <w:rPr>
          <w:sz w:val="20"/>
          <w:szCs w:val="20"/>
        </w:rPr>
        <w:t>у являются его неотъемлемой частью</w:t>
      </w:r>
    </w:p>
    <w:p w14:paraId="6C0505DB" w14:textId="2320390F" w:rsidR="001B3374" w:rsidRPr="00D17749" w:rsidRDefault="001B3374" w:rsidP="00544E92">
      <w:pPr>
        <w:pStyle w:val="ad"/>
        <w:numPr>
          <w:ilvl w:val="1"/>
          <w:numId w:val="11"/>
        </w:numPr>
        <w:shd w:val="clear" w:color="auto" w:fill="FFFFFF"/>
        <w:autoSpaceDE w:val="0"/>
        <w:autoSpaceDN w:val="0"/>
        <w:adjustRightInd w:val="0"/>
        <w:jc w:val="both"/>
        <w:rPr>
          <w:color w:val="000000"/>
          <w:sz w:val="20"/>
          <w:szCs w:val="20"/>
        </w:rPr>
      </w:pPr>
      <w:r w:rsidRPr="00D17749">
        <w:rPr>
          <w:color w:val="000000"/>
          <w:sz w:val="20"/>
          <w:szCs w:val="20"/>
        </w:rPr>
        <w:t xml:space="preserve">По вопросам, не урегулированным настоящим </w:t>
      </w:r>
      <w:r w:rsidR="004851BD" w:rsidRPr="00D17749">
        <w:rPr>
          <w:color w:val="000000"/>
          <w:sz w:val="20"/>
          <w:szCs w:val="20"/>
        </w:rPr>
        <w:t>Контракт</w:t>
      </w:r>
      <w:r w:rsidRPr="00D17749">
        <w:rPr>
          <w:color w:val="000000"/>
          <w:sz w:val="20"/>
          <w:szCs w:val="20"/>
        </w:rPr>
        <w:t>ом, Стороны руководствуются действующим законодательством Российской Федерации.</w:t>
      </w:r>
    </w:p>
    <w:p w14:paraId="55767D34" w14:textId="77777777" w:rsidR="00697E20" w:rsidRPr="00DC0C3E" w:rsidRDefault="00697E20" w:rsidP="00DC0C3E">
      <w:pPr>
        <w:pStyle w:val="a4"/>
        <w:widowControl w:val="0"/>
        <w:tabs>
          <w:tab w:val="left" w:pos="284"/>
          <w:tab w:val="left" w:pos="426"/>
          <w:tab w:val="left" w:pos="993"/>
          <w:tab w:val="left" w:pos="1560"/>
        </w:tabs>
        <w:spacing w:after="0" w:line="228" w:lineRule="auto"/>
        <w:ind w:left="1260" w:right="112"/>
        <w:jc w:val="both"/>
        <w:rPr>
          <w:b/>
          <w:color w:val="FF0000"/>
          <w:sz w:val="20"/>
          <w:szCs w:val="20"/>
        </w:rPr>
      </w:pPr>
    </w:p>
    <w:p w14:paraId="1B019F47" w14:textId="77777777" w:rsidR="00697E20" w:rsidRPr="00DC0C3E" w:rsidRDefault="00697E20" w:rsidP="00697E20">
      <w:pPr>
        <w:pStyle w:val="ad"/>
        <w:widowControl w:val="0"/>
        <w:numPr>
          <w:ilvl w:val="0"/>
          <w:numId w:val="11"/>
        </w:numPr>
        <w:autoSpaceDE w:val="0"/>
        <w:autoSpaceDN w:val="0"/>
        <w:adjustRightInd w:val="0"/>
        <w:contextualSpacing w:val="0"/>
        <w:jc w:val="center"/>
        <w:rPr>
          <w:b/>
          <w:sz w:val="20"/>
          <w:szCs w:val="20"/>
        </w:rPr>
      </w:pPr>
      <w:r w:rsidRPr="00DC0C3E">
        <w:rPr>
          <w:b/>
          <w:sz w:val="20"/>
          <w:szCs w:val="20"/>
        </w:rPr>
        <w:t>АНТИКОРРУПЦИОННАЯ ОГОВОРКА</w:t>
      </w:r>
    </w:p>
    <w:p w14:paraId="28481C38" w14:textId="58601B78" w:rsidR="00697E20" w:rsidRPr="00DC0C3E" w:rsidRDefault="00697E20" w:rsidP="00697E20">
      <w:pPr>
        <w:autoSpaceDE w:val="0"/>
        <w:autoSpaceDN w:val="0"/>
        <w:adjustRightInd w:val="0"/>
        <w:jc w:val="both"/>
        <w:rPr>
          <w:sz w:val="20"/>
          <w:szCs w:val="20"/>
        </w:rPr>
      </w:pPr>
      <w:bookmarkStart w:id="3" w:name="Par2"/>
      <w:bookmarkEnd w:id="3"/>
      <w:r w:rsidRPr="00DC0C3E">
        <w:rPr>
          <w:sz w:val="20"/>
          <w:szCs w:val="20"/>
        </w:rPr>
        <w:t>11.1.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16F5760" w14:textId="05644739" w:rsidR="00697E20" w:rsidRPr="00DC0C3E" w:rsidRDefault="00697E20" w:rsidP="00697E20">
      <w:pPr>
        <w:autoSpaceDE w:val="0"/>
        <w:autoSpaceDN w:val="0"/>
        <w:adjustRightInd w:val="0"/>
        <w:jc w:val="both"/>
        <w:rPr>
          <w:sz w:val="20"/>
          <w:szCs w:val="20"/>
        </w:rPr>
      </w:pPr>
      <w:bookmarkStart w:id="4" w:name="Par3"/>
      <w:bookmarkEnd w:id="4"/>
      <w:r w:rsidRPr="00DC0C3E">
        <w:rPr>
          <w:sz w:val="20"/>
          <w:szCs w:val="20"/>
        </w:rPr>
        <w:t>11.2.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14:paraId="5777DF35" w14:textId="1282C17F" w:rsidR="00697E20" w:rsidRPr="00DC0C3E" w:rsidRDefault="00697E20" w:rsidP="00697E20">
      <w:pPr>
        <w:autoSpaceDE w:val="0"/>
        <w:autoSpaceDN w:val="0"/>
        <w:adjustRightInd w:val="0"/>
        <w:jc w:val="both"/>
        <w:rPr>
          <w:sz w:val="20"/>
          <w:szCs w:val="20"/>
        </w:rPr>
      </w:pPr>
      <w:bookmarkStart w:id="5" w:name="Par4"/>
      <w:bookmarkEnd w:id="5"/>
      <w:r w:rsidRPr="00DC0C3E">
        <w:rPr>
          <w:sz w:val="20"/>
          <w:szCs w:val="20"/>
        </w:rPr>
        <w:t xml:space="preserve">11.3. В случае возникновения у Стороны обоснованных подозрений, что произошло или может произойти нарушение каких-либо положений </w:t>
      </w:r>
      <w:r w:rsidRPr="00DC0C3E">
        <w:rPr>
          <w:color w:val="000000" w:themeColor="text1"/>
          <w:sz w:val="20"/>
          <w:szCs w:val="20"/>
        </w:rPr>
        <w:t xml:space="preserve">п. п. </w:t>
      </w:r>
      <w:r w:rsidR="002F4D1A" w:rsidRPr="002F4D1A">
        <w:rPr>
          <w:color w:val="000000" w:themeColor="text1"/>
          <w:sz w:val="20"/>
          <w:szCs w:val="20"/>
        </w:rPr>
        <w:t>11</w:t>
      </w:r>
      <w:r w:rsidRPr="00DC0C3E">
        <w:rPr>
          <w:color w:val="000000" w:themeColor="text1"/>
          <w:sz w:val="20"/>
          <w:szCs w:val="20"/>
        </w:rPr>
        <w:t xml:space="preserve">.1 </w:t>
      </w:r>
      <w:r w:rsidRPr="00DC0C3E">
        <w:rPr>
          <w:sz w:val="20"/>
          <w:szCs w:val="20"/>
        </w:rPr>
        <w:t xml:space="preserve">и </w:t>
      </w:r>
      <w:r w:rsidR="002F4D1A" w:rsidRPr="002F4D1A">
        <w:rPr>
          <w:sz w:val="20"/>
          <w:szCs w:val="20"/>
        </w:rPr>
        <w:t>11</w:t>
      </w:r>
      <w:r w:rsidRPr="00DC0C3E">
        <w:rPr>
          <w:sz w:val="20"/>
          <w:szCs w:val="20"/>
        </w:rPr>
        <w:t xml:space="preserve">.2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r w:rsidRPr="00DC0C3E">
        <w:rPr>
          <w:color w:val="000000" w:themeColor="text1"/>
          <w:sz w:val="20"/>
          <w:szCs w:val="20"/>
        </w:rPr>
        <w:t xml:space="preserve">п. п. </w:t>
      </w:r>
      <w:r w:rsidR="002F4D1A" w:rsidRPr="002F4D1A">
        <w:rPr>
          <w:color w:val="000000" w:themeColor="text1"/>
          <w:sz w:val="20"/>
          <w:szCs w:val="20"/>
        </w:rPr>
        <w:t>11</w:t>
      </w:r>
      <w:r w:rsidRPr="00DC0C3E">
        <w:rPr>
          <w:color w:val="000000" w:themeColor="text1"/>
          <w:sz w:val="20"/>
          <w:szCs w:val="20"/>
        </w:rPr>
        <w:t xml:space="preserve">.1 </w:t>
      </w:r>
      <w:r w:rsidRPr="00DC0C3E">
        <w:rPr>
          <w:sz w:val="20"/>
          <w:szCs w:val="20"/>
        </w:rPr>
        <w:t xml:space="preserve">и </w:t>
      </w:r>
      <w:r w:rsidR="002F4D1A" w:rsidRPr="002F4D1A">
        <w:rPr>
          <w:sz w:val="20"/>
          <w:szCs w:val="20"/>
        </w:rPr>
        <w:t>11</w:t>
      </w:r>
      <w:r w:rsidRPr="00DC0C3E">
        <w:rPr>
          <w:sz w:val="20"/>
          <w:szCs w:val="20"/>
        </w:rPr>
        <w:t>.2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14:paraId="2CBACC4C" w14:textId="1678958D" w:rsidR="00697E20" w:rsidRPr="00DC0C3E" w:rsidRDefault="00697E20" w:rsidP="00697E20">
      <w:pPr>
        <w:autoSpaceDE w:val="0"/>
        <w:autoSpaceDN w:val="0"/>
        <w:adjustRightInd w:val="0"/>
        <w:jc w:val="both"/>
        <w:rPr>
          <w:sz w:val="20"/>
          <w:szCs w:val="20"/>
        </w:rPr>
      </w:pPr>
      <w:r w:rsidRPr="00DC0C3E">
        <w:rPr>
          <w:sz w:val="20"/>
          <w:szCs w:val="20"/>
        </w:rPr>
        <w:t xml:space="preserve">11.4. Сторона, получившая письменное уведомление, указанное в </w:t>
      </w:r>
      <w:r w:rsidRPr="00DC0C3E">
        <w:rPr>
          <w:color w:val="000000" w:themeColor="text1"/>
          <w:sz w:val="20"/>
          <w:szCs w:val="20"/>
        </w:rPr>
        <w:t xml:space="preserve">п. </w:t>
      </w:r>
      <w:r w:rsidR="002F4D1A" w:rsidRPr="002F4D1A">
        <w:rPr>
          <w:color w:val="000000" w:themeColor="text1"/>
          <w:sz w:val="20"/>
          <w:szCs w:val="20"/>
        </w:rPr>
        <w:t>11</w:t>
      </w:r>
      <w:r w:rsidRPr="00DC0C3E">
        <w:rPr>
          <w:color w:val="000000" w:themeColor="text1"/>
          <w:sz w:val="20"/>
          <w:szCs w:val="20"/>
        </w:rPr>
        <w:t>.3</w:t>
      </w:r>
      <w:r w:rsidRPr="00DC0C3E">
        <w:rPr>
          <w:sz w:val="20"/>
          <w:szCs w:val="20"/>
        </w:rPr>
        <w:t xml:space="preserve"> настоящего контракта, обязана рассмотреть уведомление и сообщить другой Стороне об итогах его рассмотрения в течение 10 (десяти) дней с даты получения.</w:t>
      </w:r>
    </w:p>
    <w:p w14:paraId="153C437F" w14:textId="51610828" w:rsidR="00697E20" w:rsidRPr="00DC0C3E" w:rsidRDefault="00697E20" w:rsidP="00697E20">
      <w:pPr>
        <w:autoSpaceDE w:val="0"/>
        <w:autoSpaceDN w:val="0"/>
        <w:adjustRightInd w:val="0"/>
        <w:jc w:val="both"/>
        <w:rPr>
          <w:sz w:val="20"/>
          <w:szCs w:val="20"/>
        </w:rPr>
      </w:pPr>
      <w:r w:rsidRPr="00DC0C3E">
        <w:rPr>
          <w:sz w:val="20"/>
          <w:szCs w:val="20"/>
        </w:rPr>
        <w:t xml:space="preserve">11.5. Стороны гарантируют осуществление надлежащего разбирательства по фактам нарушения положений </w:t>
      </w:r>
      <w:r w:rsidRPr="00DC0C3E">
        <w:rPr>
          <w:color w:val="000000" w:themeColor="text1"/>
          <w:sz w:val="20"/>
          <w:szCs w:val="20"/>
        </w:rPr>
        <w:t xml:space="preserve">п. п. </w:t>
      </w:r>
      <w:r w:rsidR="002F4D1A" w:rsidRPr="002F4D1A">
        <w:rPr>
          <w:color w:val="000000" w:themeColor="text1"/>
          <w:sz w:val="20"/>
          <w:szCs w:val="20"/>
        </w:rPr>
        <w:t>11</w:t>
      </w:r>
      <w:r w:rsidRPr="00DC0C3E">
        <w:rPr>
          <w:color w:val="000000" w:themeColor="text1"/>
          <w:sz w:val="20"/>
          <w:szCs w:val="20"/>
        </w:rPr>
        <w:t xml:space="preserve">.1 </w:t>
      </w:r>
      <w:r w:rsidRPr="00DC0C3E">
        <w:rPr>
          <w:sz w:val="20"/>
          <w:szCs w:val="20"/>
        </w:rPr>
        <w:t xml:space="preserve">и </w:t>
      </w:r>
      <w:r w:rsidR="002F4D1A" w:rsidRPr="002F4D1A">
        <w:rPr>
          <w:sz w:val="20"/>
          <w:szCs w:val="20"/>
        </w:rPr>
        <w:t>11</w:t>
      </w:r>
      <w:r w:rsidRPr="00DC0C3E">
        <w:rPr>
          <w:sz w:val="20"/>
          <w:szCs w:val="20"/>
        </w:rPr>
        <w:t>.2 настоящего контракта и применение эффективных мер по предотвращению возможных конфликтных ситуаций.</w:t>
      </w:r>
    </w:p>
    <w:p w14:paraId="43F62857" w14:textId="19EAD79E" w:rsidR="00697E20" w:rsidRPr="00DC0C3E" w:rsidRDefault="00697E20" w:rsidP="00697E20">
      <w:pPr>
        <w:autoSpaceDE w:val="0"/>
        <w:autoSpaceDN w:val="0"/>
        <w:adjustRightInd w:val="0"/>
        <w:jc w:val="both"/>
        <w:rPr>
          <w:sz w:val="20"/>
          <w:szCs w:val="20"/>
        </w:rPr>
      </w:pPr>
      <w:r w:rsidRPr="00DC0C3E">
        <w:rPr>
          <w:sz w:val="20"/>
          <w:szCs w:val="20"/>
        </w:rPr>
        <w:t>11.6.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02A5BC25" w14:textId="77777777" w:rsidR="00542FA3" w:rsidRPr="00D17749" w:rsidRDefault="00542FA3" w:rsidP="00544E92">
      <w:pPr>
        <w:contextualSpacing/>
        <w:jc w:val="both"/>
        <w:rPr>
          <w:i/>
          <w:iCs/>
          <w:color w:val="1340DA"/>
          <w:sz w:val="20"/>
          <w:szCs w:val="20"/>
        </w:rPr>
      </w:pPr>
    </w:p>
    <w:p w14:paraId="2B2F9BA1" w14:textId="77777777" w:rsidR="00652EFD" w:rsidRPr="00D17749" w:rsidRDefault="00843435" w:rsidP="00544E92">
      <w:pPr>
        <w:pStyle w:val="ad"/>
        <w:numPr>
          <w:ilvl w:val="0"/>
          <w:numId w:val="11"/>
        </w:numPr>
        <w:shd w:val="clear" w:color="auto" w:fill="FFFFFF"/>
        <w:autoSpaceDE w:val="0"/>
        <w:autoSpaceDN w:val="0"/>
        <w:adjustRightInd w:val="0"/>
        <w:jc w:val="center"/>
        <w:rPr>
          <w:sz w:val="20"/>
          <w:szCs w:val="20"/>
        </w:rPr>
      </w:pPr>
      <w:r w:rsidRPr="00D17749">
        <w:rPr>
          <w:b/>
          <w:sz w:val="20"/>
          <w:szCs w:val="20"/>
        </w:rPr>
        <w:t xml:space="preserve"> </w:t>
      </w:r>
      <w:r w:rsidR="00652EFD" w:rsidRPr="00D17749">
        <w:rPr>
          <w:b/>
          <w:sz w:val="20"/>
          <w:szCs w:val="20"/>
        </w:rPr>
        <w:t>ЮРИДИЧЕСКИЕ АДРЕСА И ПЛАТЕЖНЫЕ РЕКВИЗИТЫ СТОРОН</w:t>
      </w:r>
    </w:p>
    <w:tbl>
      <w:tblPr>
        <w:tblW w:w="0" w:type="auto"/>
        <w:tblLayout w:type="fixed"/>
        <w:tblLook w:val="0000" w:firstRow="0" w:lastRow="0" w:firstColumn="0" w:lastColumn="0" w:noHBand="0" w:noVBand="0"/>
      </w:tblPr>
      <w:tblGrid>
        <w:gridCol w:w="4820"/>
        <w:gridCol w:w="5103"/>
      </w:tblGrid>
      <w:tr w:rsidR="00652EFD" w:rsidRPr="00D17749" w14:paraId="3C157378" w14:textId="77777777" w:rsidTr="00BD13F4">
        <w:tc>
          <w:tcPr>
            <w:tcW w:w="4820" w:type="dxa"/>
          </w:tcPr>
          <w:p w14:paraId="5C722E34" w14:textId="77777777" w:rsidR="009821FF" w:rsidRPr="00D17749" w:rsidRDefault="009821FF" w:rsidP="00544E92">
            <w:pPr>
              <w:ind w:firstLine="539"/>
              <w:contextualSpacing/>
              <w:jc w:val="both"/>
              <w:rPr>
                <w:sz w:val="20"/>
                <w:szCs w:val="20"/>
              </w:rPr>
            </w:pPr>
          </w:p>
          <w:p w14:paraId="23637302" w14:textId="77777777" w:rsidR="00DA6C6A" w:rsidRPr="00D17749" w:rsidRDefault="00DA6C6A" w:rsidP="00DA6C6A">
            <w:pPr>
              <w:ind w:firstLine="539"/>
              <w:contextualSpacing/>
              <w:rPr>
                <w:sz w:val="20"/>
                <w:szCs w:val="20"/>
              </w:rPr>
            </w:pPr>
            <w:r w:rsidRPr="00D17749">
              <w:rPr>
                <w:sz w:val="20"/>
                <w:szCs w:val="20"/>
              </w:rPr>
              <w:t>Заказчик:</w:t>
            </w:r>
          </w:p>
          <w:p w14:paraId="23A05260" w14:textId="77777777" w:rsidR="00697E20" w:rsidRPr="00DC0C3E" w:rsidRDefault="00697E20" w:rsidP="00697E20">
            <w:pPr>
              <w:rPr>
                <w:sz w:val="20"/>
                <w:szCs w:val="20"/>
                <w:lang w:eastAsia="zh-CN"/>
              </w:rPr>
            </w:pPr>
            <w:r w:rsidRPr="00DC0C3E">
              <w:rPr>
                <w:b/>
                <w:bCs/>
                <w:sz w:val="20"/>
                <w:szCs w:val="20"/>
                <w:lang w:eastAsia="zh-CN"/>
              </w:rPr>
              <w:t>Федеральное государственное бюджетное учреждение науки Институт химии растворов  им. Г.А. Крестова Российской академии наук</w:t>
            </w:r>
            <w:r w:rsidRPr="00DC0C3E">
              <w:rPr>
                <w:sz w:val="20"/>
                <w:szCs w:val="20"/>
                <w:lang w:eastAsia="zh-CN"/>
              </w:rPr>
              <w:t xml:space="preserve"> </w:t>
            </w:r>
          </w:p>
          <w:p w14:paraId="5884F268" w14:textId="77777777" w:rsidR="00697E20" w:rsidRPr="00DC0C3E" w:rsidRDefault="00697E20" w:rsidP="00697E20">
            <w:pPr>
              <w:rPr>
                <w:sz w:val="20"/>
                <w:szCs w:val="20"/>
                <w:lang w:eastAsia="ar-SA"/>
              </w:rPr>
            </w:pPr>
            <w:r w:rsidRPr="00DC0C3E">
              <w:rPr>
                <w:b/>
                <w:bCs/>
                <w:sz w:val="20"/>
                <w:szCs w:val="20"/>
              </w:rPr>
              <w:t>(ИХР РАН)</w:t>
            </w:r>
          </w:p>
          <w:p w14:paraId="7F546F32" w14:textId="77777777" w:rsidR="00697E20" w:rsidRPr="00DC0C3E" w:rsidRDefault="00697E20" w:rsidP="00697E20">
            <w:pPr>
              <w:rPr>
                <w:sz w:val="20"/>
                <w:szCs w:val="20"/>
              </w:rPr>
            </w:pPr>
            <w:r w:rsidRPr="00DC0C3E">
              <w:rPr>
                <w:sz w:val="20"/>
                <w:szCs w:val="20"/>
              </w:rPr>
              <w:t>Юр. и факт. адрес:153045, Ивановская обл., Иваново г., Академическая ул., дом № 1</w:t>
            </w:r>
          </w:p>
          <w:p w14:paraId="653AD530" w14:textId="77777777" w:rsidR="00697E20" w:rsidRPr="00DC0C3E" w:rsidRDefault="00697E20" w:rsidP="00697E20">
            <w:pPr>
              <w:pStyle w:val="af4"/>
              <w:jc w:val="both"/>
              <w:rPr>
                <w:rFonts w:ascii="Times New Roman" w:hAnsi="Times New Roman" w:cs="Times New Roman"/>
                <w:b w:val="0"/>
                <w:bCs w:val="0"/>
                <w:sz w:val="20"/>
                <w:szCs w:val="20"/>
              </w:rPr>
            </w:pPr>
            <w:r w:rsidRPr="00DC0C3E">
              <w:rPr>
                <w:rFonts w:ascii="Times New Roman" w:hAnsi="Times New Roman" w:cs="Times New Roman"/>
                <w:b w:val="0"/>
                <w:bCs w:val="0"/>
                <w:sz w:val="20"/>
                <w:szCs w:val="20"/>
              </w:rPr>
              <w:t>ИНН 3730001757, КПП 370201001</w:t>
            </w:r>
          </w:p>
          <w:p w14:paraId="1D116E61" w14:textId="77777777" w:rsidR="00697E20" w:rsidRPr="00DC0C3E" w:rsidRDefault="00697E20" w:rsidP="00697E20">
            <w:pPr>
              <w:rPr>
                <w:sz w:val="20"/>
                <w:szCs w:val="20"/>
              </w:rPr>
            </w:pPr>
            <w:r w:rsidRPr="00DC0C3E">
              <w:rPr>
                <w:sz w:val="20"/>
                <w:szCs w:val="20"/>
              </w:rPr>
              <w:t>ОГРН 1023700546066</w:t>
            </w:r>
          </w:p>
          <w:p w14:paraId="40C42DD8" w14:textId="77777777" w:rsidR="00697E20" w:rsidRPr="00C13E54" w:rsidRDefault="00697E20" w:rsidP="00697E20">
            <w:pPr>
              <w:ind w:right="-1050"/>
              <w:jc w:val="both"/>
              <w:rPr>
                <w:sz w:val="20"/>
                <w:szCs w:val="20"/>
              </w:rPr>
            </w:pPr>
            <w:r w:rsidRPr="00DC0C3E">
              <w:rPr>
                <w:sz w:val="20"/>
                <w:szCs w:val="20"/>
              </w:rPr>
              <w:t>Тел</w:t>
            </w:r>
            <w:r w:rsidRPr="00C60F8B">
              <w:rPr>
                <w:sz w:val="20"/>
                <w:szCs w:val="20"/>
              </w:rPr>
              <w:t xml:space="preserve">: (4932) 33-62-37. </w:t>
            </w:r>
            <w:r w:rsidRPr="00DC0C3E">
              <w:rPr>
                <w:sz w:val="20"/>
                <w:szCs w:val="20"/>
                <w:lang w:val="en-US"/>
              </w:rPr>
              <w:t>E</w:t>
            </w:r>
            <w:r w:rsidRPr="00C13E54">
              <w:rPr>
                <w:sz w:val="20"/>
                <w:szCs w:val="20"/>
              </w:rPr>
              <w:t>-</w:t>
            </w:r>
            <w:r w:rsidRPr="00DC0C3E">
              <w:rPr>
                <w:sz w:val="20"/>
                <w:szCs w:val="20"/>
                <w:lang w:val="en-US"/>
              </w:rPr>
              <w:t>mail</w:t>
            </w:r>
            <w:r w:rsidRPr="00C13E54">
              <w:rPr>
                <w:sz w:val="20"/>
                <w:szCs w:val="20"/>
              </w:rPr>
              <w:t xml:space="preserve">: </w:t>
            </w:r>
            <w:hyperlink r:id="rId9" w:history="1">
              <w:r w:rsidRPr="00DC0C3E">
                <w:rPr>
                  <w:rStyle w:val="aa"/>
                  <w:sz w:val="20"/>
                  <w:szCs w:val="20"/>
                  <w:lang w:val="en-US"/>
                </w:rPr>
                <w:t>adm</w:t>
              </w:r>
              <w:r w:rsidRPr="00C13E54">
                <w:rPr>
                  <w:rStyle w:val="aa"/>
                  <w:sz w:val="20"/>
                  <w:szCs w:val="20"/>
                </w:rPr>
                <w:t>@</w:t>
              </w:r>
              <w:r w:rsidRPr="00DC0C3E">
                <w:rPr>
                  <w:rStyle w:val="aa"/>
                  <w:sz w:val="20"/>
                  <w:szCs w:val="20"/>
                  <w:lang w:val="en-US"/>
                </w:rPr>
                <w:t>is</w:t>
              </w:r>
              <w:r w:rsidRPr="00DC0C3E">
                <w:rPr>
                  <w:rStyle w:val="aa"/>
                  <w:sz w:val="20"/>
                  <w:szCs w:val="20"/>
                </w:rPr>
                <w:t>с</w:t>
              </w:r>
              <w:r w:rsidRPr="00C13E54">
                <w:rPr>
                  <w:rStyle w:val="aa"/>
                  <w:sz w:val="20"/>
                  <w:szCs w:val="20"/>
                </w:rPr>
                <w:t>-</w:t>
              </w:r>
              <w:r w:rsidRPr="00DC0C3E">
                <w:rPr>
                  <w:rStyle w:val="aa"/>
                  <w:sz w:val="20"/>
                  <w:szCs w:val="20"/>
                  <w:lang w:val="en-US"/>
                </w:rPr>
                <w:t>ras</w:t>
              </w:r>
              <w:r w:rsidRPr="00C13E54">
                <w:rPr>
                  <w:rStyle w:val="aa"/>
                  <w:sz w:val="20"/>
                  <w:szCs w:val="20"/>
                </w:rPr>
                <w:t>.</w:t>
              </w:r>
              <w:proofErr w:type="spellStart"/>
              <w:r w:rsidRPr="00DC0C3E">
                <w:rPr>
                  <w:rStyle w:val="aa"/>
                  <w:sz w:val="20"/>
                  <w:szCs w:val="20"/>
                  <w:lang w:val="en-US"/>
                </w:rPr>
                <w:t>ru</w:t>
              </w:r>
              <w:proofErr w:type="spellEnd"/>
            </w:hyperlink>
          </w:p>
          <w:p w14:paraId="411F908F" w14:textId="77777777" w:rsidR="00697E20" w:rsidRPr="00DC0C3E" w:rsidRDefault="00697E20" w:rsidP="00697E20">
            <w:pPr>
              <w:rPr>
                <w:sz w:val="20"/>
                <w:szCs w:val="20"/>
              </w:rPr>
            </w:pPr>
            <w:r w:rsidRPr="00DC0C3E">
              <w:rPr>
                <w:sz w:val="20"/>
                <w:szCs w:val="20"/>
              </w:rPr>
              <w:t>Управление Федерального казначейства по г. Санкт-Петербургу</w:t>
            </w:r>
          </w:p>
          <w:p w14:paraId="72F996A9" w14:textId="77777777" w:rsidR="00697E20" w:rsidRPr="00DC0C3E" w:rsidRDefault="00697E20" w:rsidP="00697E20">
            <w:pPr>
              <w:rPr>
                <w:sz w:val="20"/>
                <w:szCs w:val="20"/>
              </w:rPr>
            </w:pPr>
            <w:r w:rsidRPr="00DC0C3E">
              <w:rPr>
                <w:sz w:val="20"/>
                <w:szCs w:val="20"/>
              </w:rPr>
              <w:t>ОКЦ N 1 ВВГУ Банка России//УФК по Нижегородской области г. Нижний Новгород</w:t>
            </w:r>
          </w:p>
          <w:p w14:paraId="6C15D3FE" w14:textId="77777777" w:rsidR="00697E20" w:rsidRPr="00DC0C3E" w:rsidRDefault="00697E20" w:rsidP="00697E20">
            <w:pPr>
              <w:rPr>
                <w:sz w:val="20"/>
                <w:szCs w:val="20"/>
              </w:rPr>
            </w:pPr>
            <w:r w:rsidRPr="00DC0C3E">
              <w:rPr>
                <w:sz w:val="20"/>
                <w:szCs w:val="20"/>
              </w:rPr>
              <w:t>БИК 012202102</w:t>
            </w:r>
          </w:p>
          <w:p w14:paraId="1C72A831" w14:textId="77777777" w:rsidR="00697E20" w:rsidRPr="00DC0C3E" w:rsidRDefault="00697E20" w:rsidP="00697E20">
            <w:pPr>
              <w:rPr>
                <w:sz w:val="20"/>
                <w:szCs w:val="20"/>
              </w:rPr>
            </w:pPr>
            <w:r w:rsidRPr="00DC0C3E">
              <w:rPr>
                <w:sz w:val="20"/>
                <w:szCs w:val="20"/>
              </w:rPr>
              <w:t>Единый казначейский счет  40102810745370000024</w:t>
            </w:r>
          </w:p>
          <w:p w14:paraId="75AB2F72" w14:textId="77777777" w:rsidR="00697E20" w:rsidRPr="00DC0C3E" w:rsidRDefault="00697E20" w:rsidP="00697E20">
            <w:pPr>
              <w:rPr>
                <w:sz w:val="20"/>
                <w:szCs w:val="20"/>
              </w:rPr>
            </w:pPr>
            <w:r w:rsidRPr="00DC0C3E">
              <w:rPr>
                <w:sz w:val="20"/>
                <w:szCs w:val="20"/>
              </w:rPr>
              <w:t>Казначейский счет  03215643000000013200</w:t>
            </w:r>
          </w:p>
          <w:p w14:paraId="43482BD7" w14:textId="77777777" w:rsidR="00697E20" w:rsidRPr="00DC0C3E" w:rsidRDefault="00697E20" w:rsidP="00697E20">
            <w:pPr>
              <w:rPr>
                <w:sz w:val="20"/>
                <w:szCs w:val="20"/>
              </w:rPr>
            </w:pPr>
            <w:r w:rsidRPr="00DC0C3E">
              <w:rPr>
                <w:sz w:val="20"/>
                <w:szCs w:val="20"/>
              </w:rPr>
              <w:t>Лицевой счет   711Ц1637001</w:t>
            </w:r>
          </w:p>
          <w:p w14:paraId="67590C3F" w14:textId="7419A99C" w:rsidR="00B0127C" w:rsidRPr="00D17749" w:rsidRDefault="00697E20" w:rsidP="00590E0E">
            <w:pPr>
              <w:contextualSpacing/>
              <w:rPr>
                <w:sz w:val="20"/>
                <w:szCs w:val="20"/>
              </w:rPr>
            </w:pPr>
            <w:r w:rsidRPr="00DC0C3E">
              <w:rPr>
                <w:sz w:val="20"/>
                <w:szCs w:val="20"/>
              </w:rPr>
              <w:t>Аналитический код раздела на лицевом счете  -  26020172</w:t>
            </w:r>
          </w:p>
          <w:p w14:paraId="1AAD4098" w14:textId="77777777" w:rsidR="00B0127C" w:rsidRPr="00D17749" w:rsidRDefault="00B0127C" w:rsidP="00590E0E">
            <w:pPr>
              <w:contextualSpacing/>
              <w:rPr>
                <w:sz w:val="20"/>
                <w:szCs w:val="20"/>
              </w:rPr>
            </w:pPr>
          </w:p>
          <w:p w14:paraId="0393CF01" w14:textId="648FB6F6" w:rsidR="00DA6C6A" w:rsidRPr="00D17749" w:rsidRDefault="00256BC5" w:rsidP="00590E0E">
            <w:pPr>
              <w:contextualSpacing/>
              <w:rPr>
                <w:sz w:val="20"/>
                <w:szCs w:val="20"/>
              </w:rPr>
            </w:pPr>
            <w:r>
              <w:rPr>
                <w:sz w:val="20"/>
                <w:szCs w:val="20"/>
              </w:rPr>
              <w:t>Д</w:t>
            </w:r>
            <w:r w:rsidR="00590E0E" w:rsidRPr="00D17749">
              <w:rPr>
                <w:sz w:val="20"/>
                <w:szCs w:val="20"/>
              </w:rPr>
              <w:t>иректор</w:t>
            </w:r>
            <w:r w:rsidR="00697E20" w:rsidRPr="00D17749">
              <w:rPr>
                <w:sz w:val="20"/>
                <w:szCs w:val="20"/>
              </w:rPr>
              <w:t xml:space="preserve"> ИХР РАН</w:t>
            </w:r>
          </w:p>
          <w:p w14:paraId="58790D4A" w14:textId="1E3E2C35" w:rsidR="00DA6C6A" w:rsidRPr="00D17749" w:rsidRDefault="00DA6C6A" w:rsidP="00DA6C6A">
            <w:pPr>
              <w:contextualSpacing/>
              <w:jc w:val="both"/>
              <w:rPr>
                <w:sz w:val="20"/>
                <w:szCs w:val="20"/>
              </w:rPr>
            </w:pPr>
            <w:r w:rsidRPr="00D17749">
              <w:rPr>
                <w:sz w:val="20"/>
                <w:szCs w:val="20"/>
              </w:rPr>
              <w:t>/______________/</w:t>
            </w:r>
            <w:r w:rsidR="00697E20" w:rsidRPr="00D17749">
              <w:rPr>
                <w:sz w:val="20"/>
                <w:szCs w:val="20"/>
              </w:rPr>
              <w:t>Киселев М.Г.</w:t>
            </w:r>
          </w:p>
          <w:p w14:paraId="36FFA501" w14:textId="77777777" w:rsidR="00DA6C6A" w:rsidRPr="00D17749" w:rsidRDefault="00DA6C6A" w:rsidP="00DA6C6A">
            <w:pPr>
              <w:ind w:firstLine="539"/>
              <w:contextualSpacing/>
              <w:rPr>
                <w:sz w:val="20"/>
                <w:szCs w:val="20"/>
              </w:rPr>
            </w:pPr>
          </w:p>
          <w:p w14:paraId="0869D808" w14:textId="77777777" w:rsidR="005E2FA0" w:rsidRPr="00D17749" w:rsidRDefault="005E2FA0" w:rsidP="00544E92">
            <w:pPr>
              <w:contextualSpacing/>
              <w:jc w:val="both"/>
              <w:rPr>
                <w:sz w:val="20"/>
                <w:szCs w:val="20"/>
              </w:rPr>
            </w:pPr>
          </w:p>
          <w:p w14:paraId="5F915504" w14:textId="77777777" w:rsidR="00652EFD" w:rsidRPr="00D17749" w:rsidRDefault="00652EFD" w:rsidP="00544E92">
            <w:pPr>
              <w:ind w:firstLine="539"/>
              <w:contextualSpacing/>
              <w:jc w:val="both"/>
              <w:rPr>
                <w:sz w:val="20"/>
                <w:szCs w:val="20"/>
              </w:rPr>
            </w:pPr>
          </w:p>
          <w:p w14:paraId="65775770" w14:textId="77777777" w:rsidR="00652EFD" w:rsidRPr="00D17749" w:rsidRDefault="00652EFD" w:rsidP="00544E92">
            <w:pPr>
              <w:ind w:firstLine="539"/>
              <w:contextualSpacing/>
              <w:jc w:val="both"/>
              <w:rPr>
                <w:sz w:val="20"/>
                <w:szCs w:val="20"/>
              </w:rPr>
            </w:pPr>
          </w:p>
        </w:tc>
        <w:tc>
          <w:tcPr>
            <w:tcW w:w="5103" w:type="dxa"/>
          </w:tcPr>
          <w:p w14:paraId="2E624D7D" w14:textId="77777777" w:rsidR="009821FF" w:rsidRPr="00D17749" w:rsidRDefault="009821FF" w:rsidP="00544E92">
            <w:pPr>
              <w:ind w:firstLine="539"/>
              <w:contextualSpacing/>
              <w:rPr>
                <w:sz w:val="20"/>
                <w:szCs w:val="20"/>
              </w:rPr>
            </w:pPr>
          </w:p>
          <w:p w14:paraId="0C437A2C" w14:textId="77777777" w:rsidR="00DA6C6A" w:rsidRPr="00D17749" w:rsidRDefault="00DA6C6A" w:rsidP="00DA6C6A">
            <w:pPr>
              <w:pStyle w:val="ae"/>
              <w:spacing w:before="0" w:beforeAutospacing="0" w:after="0" w:afterAutospacing="0"/>
              <w:ind w:firstLine="539"/>
              <w:contextualSpacing/>
              <w:jc w:val="both"/>
              <w:rPr>
                <w:sz w:val="20"/>
                <w:szCs w:val="20"/>
              </w:rPr>
            </w:pPr>
            <w:r w:rsidRPr="00D17749">
              <w:rPr>
                <w:color w:val="000000"/>
                <w:sz w:val="20"/>
                <w:szCs w:val="20"/>
              </w:rPr>
              <w:t>Исполнитель:</w:t>
            </w:r>
          </w:p>
          <w:p w14:paraId="13B2A196" w14:textId="77777777" w:rsidR="00DA6C6A" w:rsidRPr="00D17749" w:rsidRDefault="00DA6C6A" w:rsidP="00DA6C6A">
            <w:pPr>
              <w:pStyle w:val="ae"/>
              <w:spacing w:before="0" w:beforeAutospacing="0" w:after="0" w:afterAutospacing="0"/>
              <w:contextualSpacing/>
              <w:jc w:val="both"/>
              <w:rPr>
                <w:sz w:val="20"/>
                <w:szCs w:val="20"/>
              </w:rPr>
            </w:pPr>
            <w:r w:rsidRPr="00D17749">
              <w:rPr>
                <w:b/>
                <w:bCs/>
                <w:color w:val="000000"/>
                <w:sz w:val="20"/>
                <w:szCs w:val="20"/>
              </w:rPr>
              <w:t>ООО «ЛитРес»</w:t>
            </w:r>
          </w:p>
          <w:p w14:paraId="46EDA26D" w14:textId="77777777"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ОГРН 1057748936398</w:t>
            </w:r>
          </w:p>
          <w:p w14:paraId="257D0C83" w14:textId="5D6666A3" w:rsidR="00DA6C6A" w:rsidRPr="00D17749" w:rsidRDefault="00DA6C6A" w:rsidP="00283328">
            <w:pPr>
              <w:pStyle w:val="ae"/>
              <w:spacing w:before="0" w:beforeAutospacing="0" w:after="0" w:afterAutospacing="0"/>
              <w:contextualSpacing/>
              <w:rPr>
                <w:sz w:val="20"/>
                <w:szCs w:val="20"/>
              </w:rPr>
            </w:pPr>
            <w:r w:rsidRPr="00D17749">
              <w:rPr>
                <w:color w:val="000000"/>
                <w:sz w:val="20"/>
                <w:szCs w:val="20"/>
              </w:rPr>
              <w:t>Юр. и факт. адрес: 12</w:t>
            </w:r>
            <w:r w:rsidR="00BB1738" w:rsidRPr="00D17749">
              <w:rPr>
                <w:color w:val="000000"/>
                <w:sz w:val="20"/>
                <w:szCs w:val="20"/>
              </w:rPr>
              <w:t>7254, г. Москва, вн.тер.г. муниципальный округ Бутырский, пр-д Огородный, 16/1, стр. 5, помещ. 610</w:t>
            </w:r>
            <w:r w:rsidRPr="00D17749">
              <w:rPr>
                <w:color w:val="000000"/>
                <w:sz w:val="20"/>
                <w:szCs w:val="20"/>
              </w:rPr>
              <w:t>;   </w:t>
            </w:r>
          </w:p>
          <w:p w14:paraId="4955BA0F" w14:textId="495EBF11"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ИНН 7719571260, КПП 77</w:t>
            </w:r>
            <w:r w:rsidR="00BB1738" w:rsidRPr="00D17749">
              <w:rPr>
                <w:color w:val="000000"/>
                <w:sz w:val="20"/>
                <w:szCs w:val="20"/>
              </w:rPr>
              <w:t>1501001</w:t>
            </w:r>
            <w:r w:rsidRPr="00D17749">
              <w:rPr>
                <w:color w:val="000000"/>
                <w:sz w:val="20"/>
                <w:szCs w:val="20"/>
              </w:rPr>
              <w:t>,</w:t>
            </w:r>
          </w:p>
          <w:p w14:paraId="78CF9B53" w14:textId="39440E83"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р/с 40702810702570000448</w:t>
            </w:r>
          </w:p>
          <w:p w14:paraId="4F86C31A" w14:textId="77777777"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в АО «АЛЬФА-БАНК»</w:t>
            </w:r>
          </w:p>
          <w:p w14:paraId="7FF79156" w14:textId="02ED7A8B"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к/с 30101810200000000593,</w:t>
            </w:r>
          </w:p>
          <w:p w14:paraId="578F88BA" w14:textId="77777777"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БИК 044525593</w:t>
            </w:r>
          </w:p>
          <w:p w14:paraId="387D2468" w14:textId="77777777" w:rsidR="00DA6C6A" w:rsidRPr="00D17749" w:rsidRDefault="00DA6C6A" w:rsidP="00DA6C6A">
            <w:pPr>
              <w:contextualSpacing/>
              <w:rPr>
                <w:sz w:val="20"/>
                <w:szCs w:val="20"/>
              </w:rPr>
            </w:pPr>
            <w:r w:rsidRPr="00D17749">
              <w:rPr>
                <w:sz w:val="20"/>
                <w:szCs w:val="20"/>
              </w:rPr>
              <w:br/>
            </w:r>
          </w:p>
          <w:p w14:paraId="33EA85A5" w14:textId="77777777" w:rsidR="00DA6C6A" w:rsidRPr="00D17749" w:rsidRDefault="00DA6C6A" w:rsidP="00DA6C6A">
            <w:pPr>
              <w:contextualSpacing/>
              <w:rPr>
                <w:sz w:val="20"/>
                <w:szCs w:val="20"/>
              </w:rPr>
            </w:pPr>
          </w:p>
          <w:p w14:paraId="4715D8F1" w14:textId="77777777" w:rsidR="00DA6C6A" w:rsidRPr="00D17749" w:rsidRDefault="00DA6C6A" w:rsidP="00DA6C6A">
            <w:pPr>
              <w:pStyle w:val="ae"/>
              <w:spacing w:before="0" w:beforeAutospacing="0" w:after="0" w:afterAutospacing="0"/>
              <w:contextualSpacing/>
              <w:jc w:val="both"/>
              <w:rPr>
                <w:sz w:val="20"/>
                <w:szCs w:val="20"/>
              </w:rPr>
            </w:pPr>
            <w:r w:rsidRPr="00D17749">
              <w:rPr>
                <w:color w:val="000000"/>
                <w:sz w:val="20"/>
                <w:szCs w:val="20"/>
              </w:rPr>
              <w:t>Нечаев А.А. /______________/</w:t>
            </w:r>
          </w:p>
          <w:p w14:paraId="2C3072C3" w14:textId="77777777" w:rsidR="00DA6C6A" w:rsidRPr="00D17749" w:rsidRDefault="00DA6C6A" w:rsidP="00DA6C6A">
            <w:pPr>
              <w:pStyle w:val="ae"/>
              <w:spacing w:before="0" w:beforeAutospacing="0" w:after="0" w:afterAutospacing="0"/>
              <w:contextualSpacing/>
              <w:jc w:val="both"/>
              <w:rPr>
                <w:sz w:val="20"/>
                <w:szCs w:val="20"/>
              </w:rPr>
            </w:pPr>
            <w:r w:rsidRPr="00D17749">
              <w:rPr>
                <w:sz w:val="20"/>
                <w:szCs w:val="20"/>
              </w:rPr>
              <w:t>Доверенность от 26.09.2022 г. №б/н</w:t>
            </w:r>
          </w:p>
          <w:p w14:paraId="59AF7B2E" w14:textId="77777777" w:rsidR="00652EFD" w:rsidRPr="00D17749" w:rsidRDefault="00652EFD" w:rsidP="00DA6C6A">
            <w:pPr>
              <w:ind w:firstLine="539"/>
              <w:contextualSpacing/>
              <w:rPr>
                <w:sz w:val="20"/>
                <w:szCs w:val="20"/>
              </w:rPr>
            </w:pPr>
          </w:p>
        </w:tc>
      </w:tr>
    </w:tbl>
    <w:p w14:paraId="043ECCCB" w14:textId="1D0853FF" w:rsidR="00B0127C" w:rsidRPr="00D17749" w:rsidRDefault="00AE2316" w:rsidP="005355B6">
      <w:pPr>
        <w:contextualSpacing/>
        <w:rPr>
          <w:bCs/>
          <w:sz w:val="20"/>
          <w:szCs w:val="20"/>
        </w:rPr>
      </w:pPr>
      <w:bookmarkStart w:id="6" w:name="_Hlk145693772"/>
      <w:r w:rsidRPr="00D17749">
        <w:rPr>
          <w:bCs/>
          <w:sz w:val="20"/>
          <w:szCs w:val="20"/>
        </w:rPr>
        <w:t xml:space="preserve">                                                                                                                                       </w:t>
      </w:r>
      <w:bookmarkEnd w:id="6"/>
    </w:p>
    <w:p w14:paraId="45BA47E6" w14:textId="77777777" w:rsidR="00DC0C3E" w:rsidRDefault="00DC0C3E" w:rsidP="00902886">
      <w:pPr>
        <w:contextualSpacing/>
        <w:jc w:val="right"/>
        <w:rPr>
          <w:bCs/>
          <w:sz w:val="20"/>
          <w:szCs w:val="20"/>
        </w:rPr>
      </w:pPr>
    </w:p>
    <w:p w14:paraId="3E1C3617" w14:textId="77777777" w:rsidR="00DC0C3E" w:rsidRDefault="00DC0C3E" w:rsidP="00902886">
      <w:pPr>
        <w:contextualSpacing/>
        <w:jc w:val="right"/>
        <w:rPr>
          <w:bCs/>
          <w:sz w:val="20"/>
          <w:szCs w:val="20"/>
        </w:rPr>
      </w:pPr>
    </w:p>
    <w:p w14:paraId="0C41A36B" w14:textId="77777777" w:rsidR="00C13E54" w:rsidRDefault="00C13E54" w:rsidP="00902886">
      <w:pPr>
        <w:contextualSpacing/>
        <w:jc w:val="right"/>
        <w:rPr>
          <w:bCs/>
          <w:sz w:val="20"/>
          <w:szCs w:val="20"/>
        </w:rPr>
      </w:pPr>
    </w:p>
    <w:p w14:paraId="69E2540C" w14:textId="77777777" w:rsidR="00C13E54" w:rsidRDefault="00C13E54" w:rsidP="00902886">
      <w:pPr>
        <w:contextualSpacing/>
        <w:jc w:val="right"/>
        <w:rPr>
          <w:bCs/>
          <w:sz w:val="20"/>
          <w:szCs w:val="20"/>
        </w:rPr>
      </w:pPr>
    </w:p>
    <w:p w14:paraId="03C84C6F" w14:textId="77777777" w:rsidR="00C13E54" w:rsidRDefault="00C13E54" w:rsidP="00902886">
      <w:pPr>
        <w:contextualSpacing/>
        <w:jc w:val="right"/>
        <w:rPr>
          <w:bCs/>
          <w:sz w:val="20"/>
          <w:szCs w:val="20"/>
        </w:rPr>
      </w:pPr>
    </w:p>
    <w:p w14:paraId="5D0A690C" w14:textId="77777777" w:rsidR="00C13E54" w:rsidRDefault="00C13E54" w:rsidP="00902886">
      <w:pPr>
        <w:contextualSpacing/>
        <w:jc w:val="right"/>
        <w:rPr>
          <w:bCs/>
          <w:sz w:val="20"/>
          <w:szCs w:val="20"/>
        </w:rPr>
      </w:pPr>
    </w:p>
    <w:p w14:paraId="315742B5" w14:textId="77777777" w:rsidR="00C13E54" w:rsidRDefault="00C13E54" w:rsidP="00902886">
      <w:pPr>
        <w:contextualSpacing/>
        <w:jc w:val="right"/>
        <w:rPr>
          <w:bCs/>
          <w:sz w:val="20"/>
          <w:szCs w:val="20"/>
        </w:rPr>
      </w:pPr>
    </w:p>
    <w:p w14:paraId="4CB9B876" w14:textId="77777777" w:rsidR="00C13E54" w:rsidRDefault="00C13E54" w:rsidP="00902886">
      <w:pPr>
        <w:contextualSpacing/>
        <w:jc w:val="right"/>
        <w:rPr>
          <w:bCs/>
          <w:sz w:val="20"/>
          <w:szCs w:val="20"/>
        </w:rPr>
      </w:pPr>
    </w:p>
    <w:p w14:paraId="2263370C" w14:textId="77777777" w:rsidR="00C13E54" w:rsidRDefault="00C13E54" w:rsidP="00902886">
      <w:pPr>
        <w:contextualSpacing/>
        <w:jc w:val="right"/>
        <w:rPr>
          <w:bCs/>
          <w:sz w:val="20"/>
          <w:szCs w:val="20"/>
        </w:rPr>
      </w:pPr>
    </w:p>
    <w:p w14:paraId="5F397080" w14:textId="77777777" w:rsidR="00C13E54" w:rsidRDefault="00C13E54" w:rsidP="00902886">
      <w:pPr>
        <w:contextualSpacing/>
        <w:jc w:val="right"/>
        <w:rPr>
          <w:bCs/>
          <w:sz w:val="20"/>
          <w:szCs w:val="20"/>
        </w:rPr>
      </w:pPr>
    </w:p>
    <w:p w14:paraId="722BB97B" w14:textId="77777777" w:rsidR="00C13E54" w:rsidRDefault="00C13E54" w:rsidP="00902886">
      <w:pPr>
        <w:contextualSpacing/>
        <w:jc w:val="right"/>
        <w:rPr>
          <w:bCs/>
          <w:sz w:val="20"/>
          <w:szCs w:val="20"/>
        </w:rPr>
      </w:pPr>
    </w:p>
    <w:p w14:paraId="13ABC3A5" w14:textId="77777777" w:rsidR="00C13E54" w:rsidRDefault="00C13E54" w:rsidP="00902886">
      <w:pPr>
        <w:contextualSpacing/>
        <w:jc w:val="right"/>
        <w:rPr>
          <w:bCs/>
          <w:sz w:val="20"/>
          <w:szCs w:val="20"/>
        </w:rPr>
      </w:pPr>
    </w:p>
    <w:p w14:paraId="784347CF" w14:textId="1277A96F" w:rsidR="00902886" w:rsidRPr="00D17749" w:rsidRDefault="00902886" w:rsidP="00902886">
      <w:pPr>
        <w:contextualSpacing/>
        <w:jc w:val="right"/>
        <w:rPr>
          <w:bCs/>
          <w:sz w:val="20"/>
          <w:szCs w:val="20"/>
        </w:rPr>
      </w:pPr>
      <w:r w:rsidRPr="00D17749">
        <w:rPr>
          <w:bCs/>
          <w:sz w:val="20"/>
          <w:szCs w:val="20"/>
        </w:rPr>
        <w:t xml:space="preserve">Приложение № </w:t>
      </w:r>
      <w:r w:rsidR="00590E0E" w:rsidRPr="00D17749">
        <w:rPr>
          <w:bCs/>
          <w:sz w:val="20"/>
          <w:szCs w:val="20"/>
        </w:rPr>
        <w:t>1</w:t>
      </w:r>
    </w:p>
    <w:p w14:paraId="4826B5A7" w14:textId="117DEC23" w:rsidR="00902886" w:rsidRPr="00D17749" w:rsidRDefault="00902886" w:rsidP="00902886">
      <w:pPr>
        <w:ind w:left="252"/>
        <w:contextualSpacing/>
        <w:jc w:val="right"/>
        <w:rPr>
          <w:b/>
          <w:bCs/>
          <w:sz w:val="20"/>
          <w:szCs w:val="20"/>
        </w:rPr>
      </w:pPr>
      <w:r w:rsidRPr="00D17749">
        <w:rPr>
          <w:bCs/>
          <w:sz w:val="20"/>
          <w:szCs w:val="20"/>
        </w:rPr>
        <w:t xml:space="preserve"> к </w:t>
      </w:r>
      <w:r w:rsidR="004851BD" w:rsidRPr="00D17749">
        <w:rPr>
          <w:bCs/>
          <w:sz w:val="20"/>
          <w:szCs w:val="20"/>
        </w:rPr>
        <w:t>Контракт</w:t>
      </w:r>
      <w:r w:rsidRPr="00D17749">
        <w:rPr>
          <w:bCs/>
          <w:sz w:val="20"/>
          <w:szCs w:val="20"/>
        </w:rPr>
        <w:t>у возмездного оказания рекламных услуг</w:t>
      </w:r>
    </w:p>
    <w:p w14:paraId="44FB5FEE" w14:textId="77777777" w:rsidR="00C13E54" w:rsidRDefault="00902886" w:rsidP="00902886">
      <w:pPr>
        <w:ind w:left="252"/>
        <w:contextualSpacing/>
        <w:jc w:val="right"/>
        <w:rPr>
          <w:b/>
          <w:sz w:val="20"/>
          <w:szCs w:val="20"/>
        </w:rPr>
      </w:pPr>
      <w:r w:rsidRPr="00D17749">
        <w:rPr>
          <w:bCs/>
          <w:sz w:val="20"/>
          <w:szCs w:val="20"/>
        </w:rPr>
        <w:t xml:space="preserve">№ </w:t>
      </w:r>
      <w:r w:rsidR="00CB7236" w:rsidRPr="00DC0C3E">
        <w:rPr>
          <w:b/>
          <w:bCs/>
          <w:sz w:val="20"/>
          <w:szCs w:val="20"/>
          <w:lang w:eastAsia="zh-CN"/>
        </w:rPr>
        <w:t>461/09-24/</w:t>
      </w:r>
      <w:r w:rsidR="00CB7236" w:rsidRPr="00DC0C3E">
        <w:rPr>
          <w:b/>
          <w:sz w:val="20"/>
          <w:szCs w:val="20"/>
        </w:rPr>
        <w:t>ИГК 0000000007526RDF0002</w:t>
      </w:r>
    </w:p>
    <w:p w14:paraId="10139F6A" w14:textId="7A9C0187" w:rsidR="00902886" w:rsidRPr="00D17749" w:rsidRDefault="00C13E54" w:rsidP="00902886">
      <w:pPr>
        <w:ind w:left="252"/>
        <w:contextualSpacing/>
        <w:jc w:val="right"/>
        <w:rPr>
          <w:bCs/>
          <w:sz w:val="20"/>
          <w:szCs w:val="20"/>
        </w:rPr>
      </w:pPr>
      <w:r w:rsidRPr="00C60F8B">
        <w:rPr>
          <w:b/>
          <w:sz w:val="20"/>
          <w:szCs w:val="20"/>
        </w:rPr>
        <w:t>ИКЗ 26 1 3730001757 370201001 0008 000 0000 244</w:t>
      </w:r>
      <w:r w:rsidR="00902886" w:rsidRPr="00D17749">
        <w:rPr>
          <w:bCs/>
          <w:sz w:val="20"/>
          <w:szCs w:val="20"/>
        </w:rPr>
        <w:t xml:space="preserve"> </w:t>
      </w:r>
    </w:p>
    <w:p w14:paraId="5BD74D85" w14:textId="77777777" w:rsidR="00902886" w:rsidRPr="00D17749" w:rsidRDefault="00902886" w:rsidP="00902886">
      <w:pPr>
        <w:tabs>
          <w:tab w:val="left" w:pos="5921"/>
        </w:tabs>
        <w:contextualSpacing/>
        <w:rPr>
          <w:sz w:val="20"/>
          <w:szCs w:val="20"/>
        </w:rPr>
      </w:pPr>
    </w:p>
    <w:p w14:paraId="6DC5C101" w14:textId="23E78E23" w:rsidR="00902886" w:rsidRPr="00D17749" w:rsidRDefault="00902886" w:rsidP="00902886">
      <w:pPr>
        <w:tabs>
          <w:tab w:val="left" w:pos="5276"/>
        </w:tabs>
        <w:contextualSpacing/>
        <w:rPr>
          <w:sz w:val="20"/>
          <w:szCs w:val="20"/>
        </w:rPr>
      </w:pPr>
      <w:r w:rsidRPr="00D17749">
        <w:rPr>
          <w:sz w:val="20"/>
          <w:szCs w:val="20"/>
        </w:rPr>
        <w:t>г. Москва</w:t>
      </w:r>
      <w:r w:rsidRPr="00D17749">
        <w:rPr>
          <w:sz w:val="20"/>
          <w:szCs w:val="20"/>
        </w:rPr>
        <w:tab/>
        <w:t xml:space="preserve">                                               </w:t>
      </w:r>
      <w:r w:rsidR="00590E0E" w:rsidRPr="00D17749">
        <w:rPr>
          <w:sz w:val="20"/>
          <w:szCs w:val="20"/>
        </w:rPr>
        <w:t xml:space="preserve">     </w:t>
      </w:r>
      <w:r w:rsidR="00FC63D0">
        <w:rPr>
          <w:sz w:val="20"/>
          <w:szCs w:val="20"/>
        </w:rPr>
        <w:t xml:space="preserve">                            </w:t>
      </w:r>
      <w:r w:rsidRPr="00D17749">
        <w:rPr>
          <w:sz w:val="20"/>
          <w:szCs w:val="20"/>
        </w:rPr>
        <w:t xml:space="preserve">  </w:t>
      </w:r>
    </w:p>
    <w:p w14:paraId="568A2D76" w14:textId="77777777" w:rsidR="00902886" w:rsidRPr="00D17749" w:rsidRDefault="00902886" w:rsidP="00902886">
      <w:pPr>
        <w:tabs>
          <w:tab w:val="left" w:pos="5276"/>
        </w:tabs>
        <w:contextualSpacing/>
        <w:rPr>
          <w:sz w:val="20"/>
          <w:szCs w:val="20"/>
        </w:rPr>
      </w:pPr>
    </w:p>
    <w:p w14:paraId="0DFEE981" w14:textId="786AF952" w:rsidR="00902886" w:rsidRPr="00D17749" w:rsidRDefault="00AB5775" w:rsidP="00902886">
      <w:pPr>
        <w:shd w:val="clear" w:color="auto" w:fill="FFFFFF"/>
        <w:autoSpaceDE w:val="0"/>
        <w:autoSpaceDN w:val="0"/>
        <w:adjustRightInd w:val="0"/>
        <w:ind w:firstLine="540"/>
        <w:contextualSpacing/>
        <w:jc w:val="both"/>
        <w:rPr>
          <w:color w:val="000000"/>
          <w:sz w:val="20"/>
          <w:szCs w:val="20"/>
        </w:rPr>
      </w:pPr>
      <w:r w:rsidRPr="00A24316">
        <w:rPr>
          <w:b/>
          <w:bCs/>
          <w:sz w:val="20"/>
          <w:szCs w:val="20"/>
          <w:lang w:eastAsia="zh-CN"/>
        </w:rPr>
        <w:t>Федеральное государственное бюджетное учреждение науки Институт химии растворов им. Г.А. Крестова Российской академии наук (ИХР РАН)</w:t>
      </w:r>
      <w:r w:rsidRPr="00A24316">
        <w:rPr>
          <w:sz w:val="20"/>
          <w:szCs w:val="20"/>
          <w:lang w:eastAsia="zh-CN"/>
        </w:rPr>
        <w:t>, именуемое в дальнейшем «Покупатель», в лице директора Киселева Михаила Григорьевича, действующего на основании Устава</w:t>
      </w:r>
      <w:r w:rsidR="00902886" w:rsidRPr="00D17749">
        <w:rPr>
          <w:bCs/>
          <w:sz w:val="20"/>
          <w:szCs w:val="20"/>
        </w:rPr>
        <w:t>, именуем</w:t>
      </w:r>
      <w:r w:rsidR="002F4D1A">
        <w:rPr>
          <w:bCs/>
          <w:sz w:val="20"/>
          <w:szCs w:val="20"/>
        </w:rPr>
        <w:t>ое</w:t>
      </w:r>
      <w:r w:rsidR="00902886" w:rsidRPr="00D17749">
        <w:rPr>
          <w:bCs/>
          <w:sz w:val="20"/>
          <w:szCs w:val="20"/>
        </w:rPr>
        <w:t xml:space="preserve"> в дальнейшем </w:t>
      </w:r>
      <w:r w:rsidR="00902886" w:rsidRPr="00D17749">
        <w:rPr>
          <w:b/>
          <w:bCs/>
          <w:sz w:val="20"/>
          <w:szCs w:val="20"/>
        </w:rPr>
        <w:t>«Заказчик»</w:t>
      </w:r>
      <w:r w:rsidR="00902886" w:rsidRPr="00D17749">
        <w:rPr>
          <w:sz w:val="20"/>
          <w:szCs w:val="20"/>
        </w:rPr>
        <w:t xml:space="preserve">, </w:t>
      </w:r>
      <w:r w:rsidR="00902886" w:rsidRPr="00D17749">
        <w:rPr>
          <w:color w:val="000000"/>
          <w:sz w:val="20"/>
          <w:szCs w:val="20"/>
        </w:rPr>
        <w:t xml:space="preserve">с одной стороны, и </w:t>
      </w:r>
    </w:p>
    <w:p w14:paraId="0750A0FB" w14:textId="13FF47D4" w:rsidR="00902886" w:rsidRPr="00D17749" w:rsidRDefault="00902886" w:rsidP="00A24316">
      <w:pPr>
        <w:shd w:val="clear" w:color="auto" w:fill="FFFFFF"/>
        <w:autoSpaceDE w:val="0"/>
        <w:autoSpaceDN w:val="0"/>
        <w:adjustRightInd w:val="0"/>
        <w:ind w:firstLine="540"/>
        <w:contextualSpacing/>
        <w:rPr>
          <w:color w:val="000000"/>
          <w:sz w:val="20"/>
          <w:szCs w:val="20"/>
        </w:rPr>
      </w:pPr>
      <w:r w:rsidRPr="00D17749">
        <w:rPr>
          <w:b/>
          <w:color w:val="000000"/>
          <w:sz w:val="20"/>
          <w:szCs w:val="20"/>
        </w:rPr>
        <w:t>Общество с ограниченной ответственностью «ЛитРес»</w:t>
      </w:r>
      <w:r w:rsidRPr="00D17749">
        <w:rPr>
          <w:bCs/>
          <w:color w:val="000000"/>
          <w:sz w:val="20"/>
          <w:szCs w:val="20"/>
        </w:rPr>
        <w:t xml:space="preserve">, </w:t>
      </w:r>
      <w:r w:rsidRPr="00D17749">
        <w:rPr>
          <w:color w:val="000000"/>
          <w:sz w:val="20"/>
          <w:szCs w:val="20"/>
        </w:rPr>
        <w:t xml:space="preserve">именуемое в дальнейшем </w:t>
      </w:r>
      <w:r w:rsidRPr="00D17749">
        <w:rPr>
          <w:b/>
          <w:bCs/>
          <w:color w:val="000000"/>
          <w:sz w:val="20"/>
          <w:szCs w:val="20"/>
        </w:rPr>
        <w:t>«Исполнитель»</w:t>
      </w:r>
      <w:r w:rsidRPr="00D17749">
        <w:rPr>
          <w:bCs/>
          <w:color w:val="000000"/>
          <w:sz w:val="20"/>
          <w:szCs w:val="20"/>
        </w:rPr>
        <w:t xml:space="preserve">, </w:t>
      </w:r>
      <w:r w:rsidRPr="00D17749">
        <w:rPr>
          <w:color w:val="000000"/>
          <w:sz w:val="20"/>
          <w:szCs w:val="20"/>
        </w:rPr>
        <w:t xml:space="preserve">в лице </w:t>
      </w:r>
      <w:r w:rsidR="00514F0C" w:rsidRPr="00D17749">
        <w:rPr>
          <w:color w:val="000000"/>
          <w:sz w:val="20"/>
          <w:szCs w:val="20"/>
        </w:rPr>
        <w:t xml:space="preserve">Финансово-административного директора </w:t>
      </w:r>
      <w:r w:rsidRPr="00D17749">
        <w:rPr>
          <w:color w:val="000000"/>
          <w:sz w:val="20"/>
          <w:szCs w:val="20"/>
        </w:rPr>
        <w:t xml:space="preserve">Нечаева Андрея Александровича, действующего на основании Доверенности от 26.09.2022 г. №б/н, с другой стороны, при совместном упоминании именуемые «Стороны», а по отдельности – «Сторона», заключили настоящее приложение (далее – Приложение) к </w:t>
      </w:r>
      <w:r w:rsidR="004851BD" w:rsidRPr="00D17749">
        <w:rPr>
          <w:color w:val="000000"/>
          <w:sz w:val="20"/>
          <w:szCs w:val="20"/>
        </w:rPr>
        <w:t>Контракт</w:t>
      </w:r>
      <w:r w:rsidRPr="00D17749">
        <w:rPr>
          <w:color w:val="000000"/>
          <w:sz w:val="20"/>
          <w:szCs w:val="20"/>
        </w:rPr>
        <w:t>у возмездного оказания рекламных услуг №</w:t>
      </w:r>
      <w:r w:rsidR="00CB7236" w:rsidRPr="00D17749">
        <w:rPr>
          <w:color w:val="000000"/>
          <w:sz w:val="20"/>
          <w:szCs w:val="20"/>
        </w:rPr>
        <w:t xml:space="preserve"> </w:t>
      </w:r>
      <w:r w:rsidR="00CB7236" w:rsidRPr="00D17749">
        <w:rPr>
          <w:b/>
          <w:bCs/>
          <w:sz w:val="20"/>
          <w:szCs w:val="20"/>
          <w:lang w:eastAsia="zh-CN"/>
        </w:rPr>
        <w:t>461/09-24/</w:t>
      </w:r>
      <w:r w:rsidR="00CB7236" w:rsidRPr="00D17749">
        <w:rPr>
          <w:b/>
          <w:sz w:val="20"/>
          <w:szCs w:val="20"/>
        </w:rPr>
        <w:t>ИГК0000000007526RDF0002</w:t>
      </w:r>
      <w:r w:rsidR="00CE1906">
        <w:rPr>
          <w:color w:val="000000"/>
          <w:sz w:val="20"/>
          <w:szCs w:val="20"/>
        </w:rPr>
        <w:t xml:space="preserve"> </w:t>
      </w:r>
      <w:r w:rsidR="00C13E54" w:rsidRPr="00C60F8B">
        <w:rPr>
          <w:b/>
          <w:sz w:val="20"/>
          <w:szCs w:val="20"/>
        </w:rPr>
        <w:t>ИКЗ 26 1 3730001757 370201001 0008 000 0000 244</w:t>
      </w:r>
      <w:r w:rsidR="00C13E54" w:rsidRPr="00D17749">
        <w:rPr>
          <w:color w:val="000000"/>
          <w:sz w:val="20"/>
          <w:szCs w:val="20"/>
        </w:rPr>
        <w:t xml:space="preserve"> </w:t>
      </w:r>
      <w:r w:rsidRPr="00D17749">
        <w:rPr>
          <w:color w:val="000000"/>
          <w:sz w:val="20"/>
          <w:szCs w:val="20"/>
        </w:rPr>
        <w:t xml:space="preserve">(далее – </w:t>
      </w:r>
      <w:r w:rsidR="004851BD" w:rsidRPr="00D17749">
        <w:rPr>
          <w:color w:val="000000"/>
          <w:sz w:val="20"/>
          <w:szCs w:val="20"/>
        </w:rPr>
        <w:t>Контракт</w:t>
      </w:r>
      <w:r w:rsidRPr="00D17749">
        <w:rPr>
          <w:color w:val="000000"/>
          <w:sz w:val="20"/>
          <w:szCs w:val="20"/>
        </w:rPr>
        <w:t>) о нижеследующем:</w:t>
      </w:r>
    </w:p>
    <w:p w14:paraId="3B3C699E" w14:textId="77777777" w:rsidR="00902886" w:rsidRPr="00D17749" w:rsidRDefault="00902886" w:rsidP="00902886">
      <w:pPr>
        <w:shd w:val="clear" w:color="auto" w:fill="FFFFFF"/>
        <w:autoSpaceDE w:val="0"/>
        <w:autoSpaceDN w:val="0"/>
        <w:adjustRightInd w:val="0"/>
        <w:ind w:firstLine="540"/>
        <w:contextualSpacing/>
        <w:jc w:val="both"/>
        <w:rPr>
          <w:color w:val="000000"/>
          <w:sz w:val="20"/>
          <w:szCs w:val="20"/>
        </w:rPr>
      </w:pPr>
    </w:p>
    <w:p w14:paraId="17ACA13A" w14:textId="44EDD4AB" w:rsidR="00B52EE9" w:rsidRPr="00CE1906" w:rsidRDefault="00B52EE9" w:rsidP="00CE1906">
      <w:pPr>
        <w:pStyle w:val="ad"/>
        <w:numPr>
          <w:ilvl w:val="0"/>
          <w:numId w:val="23"/>
        </w:numPr>
        <w:shd w:val="clear" w:color="auto" w:fill="FFFFFF"/>
        <w:autoSpaceDE w:val="0"/>
        <w:autoSpaceDN w:val="0"/>
        <w:adjustRightInd w:val="0"/>
        <w:jc w:val="both"/>
        <w:rPr>
          <w:b/>
          <w:color w:val="000000"/>
          <w:sz w:val="20"/>
          <w:szCs w:val="20"/>
        </w:rPr>
      </w:pPr>
      <w:r w:rsidRPr="00CE1906">
        <w:rPr>
          <w:b/>
          <w:color w:val="000000"/>
          <w:sz w:val="20"/>
          <w:szCs w:val="20"/>
        </w:rPr>
        <w:t>Предмет</w:t>
      </w:r>
    </w:p>
    <w:p w14:paraId="052C0D73" w14:textId="77777777" w:rsidR="009D0ED1" w:rsidRPr="00CE1906" w:rsidRDefault="009D0ED1" w:rsidP="009D0ED1">
      <w:pPr>
        <w:jc w:val="both"/>
        <w:rPr>
          <w:sz w:val="20"/>
          <w:szCs w:val="20"/>
        </w:rPr>
      </w:pPr>
      <w:r w:rsidRPr="002D2B32">
        <w:rPr>
          <w:b/>
          <w:color w:val="000000"/>
          <w:sz w:val="20"/>
          <w:szCs w:val="20"/>
        </w:rPr>
        <w:t xml:space="preserve">1.1 </w:t>
      </w:r>
      <w:r w:rsidRPr="00CE1906">
        <w:rPr>
          <w:b/>
          <w:sz w:val="20"/>
          <w:szCs w:val="20"/>
        </w:rPr>
        <w:t>Объект рекламирования</w:t>
      </w:r>
      <w:r w:rsidRPr="00CE1906">
        <w:rPr>
          <w:sz w:val="20"/>
          <w:szCs w:val="20"/>
        </w:rPr>
        <w:t>:</w:t>
      </w:r>
    </w:p>
    <w:p w14:paraId="060CB991" w14:textId="77777777" w:rsidR="009D0ED1" w:rsidRPr="00CE1906" w:rsidRDefault="009D0ED1" w:rsidP="009D0ED1">
      <w:pPr>
        <w:jc w:val="both"/>
        <w:rPr>
          <w:sz w:val="20"/>
          <w:szCs w:val="20"/>
        </w:rPr>
      </w:pPr>
      <w:r w:rsidRPr="00CE1906">
        <w:rPr>
          <w:sz w:val="20"/>
          <w:szCs w:val="20"/>
        </w:rPr>
        <w:t xml:space="preserve">Объектом рекламирования является Научно-популярный комикс «Парадокс шести соток» (далее –Комикс), </w:t>
      </w:r>
      <w:r w:rsidRPr="00CE1906">
        <w:rPr>
          <w:b/>
          <w:sz w:val="20"/>
          <w:szCs w:val="20"/>
          <w:u w:val="single"/>
        </w:rPr>
        <w:t>выпуск 3</w:t>
      </w:r>
      <w:r w:rsidRPr="00CE1906">
        <w:rPr>
          <w:sz w:val="20"/>
          <w:szCs w:val="20"/>
        </w:rPr>
        <w:t xml:space="preserve">, представляющий собой графическое произведение, целью которого является популяризация достижений и основ естественных наук в доступной и визуально привлекательной форме. </w:t>
      </w:r>
    </w:p>
    <w:p w14:paraId="0B4EABB6" w14:textId="77777777" w:rsidR="009D0ED1" w:rsidRPr="00CE1906" w:rsidRDefault="009D0ED1" w:rsidP="009D0ED1">
      <w:pPr>
        <w:jc w:val="both"/>
        <w:rPr>
          <w:sz w:val="20"/>
          <w:szCs w:val="20"/>
        </w:rPr>
      </w:pPr>
      <w:r w:rsidRPr="00CE1906">
        <w:rPr>
          <w:b/>
          <w:sz w:val="20"/>
          <w:szCs w:val="20"/>
        </w:rPr>
        <w:t>Адрес (ссылка) объекта рекламирования</w:t>
      </w:r>
      <w:r w:rsidRPr="00CE1906">
        <w:rPr>
          <w:sz w:val="20"/>
          <w:szCs w:val="20"/>
        </w:rPr>
        <w:t>:</w:t>
      </w:r>
    </w:p>
    <w:p w14:paraId="641E2900" w14:textId="77777777" w:rsidR="009D0ED1" w:rsidRPr="00CE1906" w:rsidRDefault="009D0ED1" w:rsidP="009D0ED1">
      <w:pPr>
        <w:jc w:val="both"/>
        <w:rPr>
          <w:sz w:val="20"/>
          <w:szCs w:val="20"/>
        </w:rPr>
      </w:pPr>
      <w:r w:rsidRPr="00CE1906">
        <w:rPr>
          <w:sz w:val="20"/>
          <w:szCs w:val="20"/>
        </w:rPr>
        <w:t>Ссылка, ведущая непосредственно на страницу выпуска 3 комикса «Парадокс шести соток», расположенную по адресу: https://vk.ru/wall-238936950_90.</w:t>
      </w:r>
    </w:p>
    <w:p w14:paraId="7417D491" w14:textId="77777777" w:rsidR="009D0ED1" w:rsidRPr="00CE1906" w:rsidRDefault="009D0ED1" w:rsidP="009D0ED1">
      <w:pPr>
        <w:jc w:val="both"/>
        <w:rPr>
          <w:sz w:val="20"/>
          <w:szCs w:val="20"/>
        </w:rPr>
      </w:pPr>
      <w:r w:rsidRPr="00CE1906">
        <w:rPr>
          <w:b/>
          <w:sz w:val="20"/>
          <w:szCs w:val="20"/>
        </w:rPr>
        <w:t>Функциональное назначение ссылки</w:t>
      </w:r>
      <w:r w:rsidRPr="00CE1906">
        <w:rPr>
          <w:sz w:val="20"/>
          <w:szCs w:val="20"/>
        </w:rPr>
        <w:t>:</w:t>
      </w:r>
    </w:p>
    <w:p w14:paraId="5142AA46" w14:textId="77777777" w:rsidR="009D0ED1" w:rsidRPr="00CE1906" w:rsidRDefault="009D0ED1" w:rsidP="009D0ED1">
      <w:pPr>
        <w:jc w:val="both"/>
        <w:rPr>
          <w:sz w:val="20"/>
          <w:szCs w:val="20"/>
        </w:rPr>
      </w:pPr>
      <w:r w:rsidRPr="00CE1906">
        <w:rPr>
          <w:sz w:val="20"/>
          <w:szCs w:val="20"/>
        </w:rPr>
        <w:t>Указанная ссылка должна обеспечивать прямой переход пользователя с рекламного материала на страницу выпуска 3 комикса в Платформе для ознакомления с его содержанием. Переход на общую страницу проекта, сообщества или иные выпуски комикса не считается исполнением обязательств по настоящему договору.</w:t>
      </w:r>
    </w:p>
    <w:p w14:paraId="43DF1E3B" w14:textId="058B12FB" w:rsidR="00CC05B3" w:rsidRPr="00D17749" w:rsidRDefault="009D0ED1" w:rsidP="00CE1906">
      <w:pPr>
        <w:ind w:left="540"/>
        <w:contextualSpacing/>
        <w:jc w:val="both"/>
        <w:rPr>
          <w:sz w:val="20"/>
          <w:szCs w:val="20"/>
        </w:rPr>
      </w:pPr>
      <w:r>
        <w:rPr>
          <w:sz w:val="20"/>
          <w:szCs w:val="20"/>
        </w:rPr>
        <w:t xml:space="preserve">1.2. </w:t>
      </w:r>
      <w:r w:rsidR="00B52EE9" w:rsidRPr="00D17749">
        <w:rPr>
          <w:sz w:val="20"/>
          <w:szCs w:val="20"/>
        </w:rPr>
        <w:t xml:space="preserve">В соответствии с пунктом 1.2. </w:t>
      </w:r>
      <w:r w:rsidR="004851BD" w:rsidRPr="00D17749">
        <w:rPr>
          <w:sz w:val="20"/>
          <w:szCs w:val="20"/>
        </w:rPr>
        <w:t>Контракт</w:t>
      </w:r>
      <w:r w:rsidR="00B52EE9" w:rsidRPr="00D17749">
        <w:rPr>
          <w:sz w:val="20"/>
          <w:szCs w:val="20"/>
        </w:rPr>
        <w:t>а, Исполнитель обязуется оказать, а Заказчик принять и оплатить услуги по размещению Рекламных материалов Заказчика на Сайте:</w:t>
      </w:r>
      <w:r w:rsidR="00CC05B3" w:rsidRPr="00D17749">
        <w:rPr>
          <w:sz w:val="20"/>
          <w:szCs w:val="20"/>
        </w:rPr>
        <w:t xml:space="preserve"> </w:t>
      </w:r>
    </w:p>
    <w:p w14:paraId="6197A595" w14:textId="77777777" w:rsidR="00CC05B3" w:rsidRPr="00D17749" w:rsidRDefault="00CC05B3" w:rsidP="00CC05B3">
      <w:pPr>
        <w:ind w:left="540"/>
        <w:contextualSpacing/>
        <w:jc w:val="both"/>
        <w:rPr>
          <w:sz w:val="20"/>
          <w:szCs w:val="20"/>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417"/>
        <w:gridCol w:w="1872"/>
        <w:gridCol w:w="3118"/>
      </w:tblGrid>
      <w:tr w:rsidR="00CC05B3" w:rsidRPr="00D17749" w14:paraId="25AA53F1" w14:textId="77777777" w:rsidTr="00CE1906">
        <w:trPr>
          <w:trHeight w:val="588"/>
        </w:trPr>
        <w:tc>
          <w:tcPr>
            <w:tcW w:w="3828" w:type="dxa"/>
            <w:tcBorders>
              <w:top w:val="single" w:sz="4" w:space="0" w:color="auto"/>
              <w:left w:val="single" w:sz="4" w:space="0" w:color="auto"/>
              <w:bottom w:val="single" w:sz="4" w:space="0" w:color="auto"/>
              <w:right w:val="single" w:sz="4" w:space="0" w:color="auto"/>
            </w:tcBorders>
            <w:hideMark/>
          </w:tcPr>
          <w:p w14:paraId="11B83167" w14:textId="77777777" w:rsidR="00CC05B3" w:rsidRPr="00D17749" w:rsidRDefault="00CC05B3" w:rsidP="00E27A34">
            <w:pPr>
              <w:pStyle w:val="2"/>
              <w:spacing w:before="0" w:after="0"/>
              <w:rPr>
                <w:sz w:val="20"/>
              </w:rPr>
            </w:pPr>
            <w:r w:rsidRPr="00D17749">
              <w:rPr>
                <w:sz w:val="20"/>
              </w:rPr>
              <w:t>Название рекламной кампании</w:t>
            </w:r>
          </w:p>
        </w:tc>
        <w:tc>
          <w:tcPr>
            <w:tcW w:w="1417" w:type="dxa"/>
            <w:tcBorders>
              <w:top w:val="single" w:sz="4" w:space="0" w:color="auto"/>
              <w:left w:val="single" w:sz="4" w:space="0" w:color="auto"/>
              <w:bottom w:val="single" w:sz="4" w:space="0" w:color="auto"/>
              <w:right w:val="single" w:sz="4" w:space="0" w:color="auto"/>
            </w:tcBorders>
            <w:hideMark/>
          </w:tcPr>
          <w:p w14:paraId="624C01F3" w14:textId="77777777" w:rsidR="00CC05B3" w:rsidRPr="00D17749" w:rsidRDefault="00CC05B3" w:rsidP="00E27A34">
            <w:pPr>
              <w:jc w:val="center"/>
              <w:rPr>
                <w:b/>
                <w:bCs/>
                <w:sz w:val="20"/>
                <w:szCs w:val="20"/>
              </w:rPr>
            </w:pPr>
            <w:r w:rsidRPr="00D17749">
              <w:rPr>
                <w:b/>
                <w:bCs/>
                <w:sz w:val="20"/>
                <w:szCs w:val="20"/>
              </w:rPr>
              <w:t>Место размещения</w:t>
            </w:r>
          </w:p>
        </w:tc>
        <w:tc>
          <w:tcPr>
            <w:tcW w:w="1872" w:type="dxa"/>
            <w:tcBorders>
              <w:top w:val="single" w:sz="4" w:space="0" w:color="auto"/>
              <w:left w:val="single" w:sz="4" w:space="0" w:color="auto"/>
              <w:bottom w:val="single" w:sz="4" w:space="0" w:color="auto"/>
              <w:right w:val="single" w:sz="4" w:space="0" w:color="auto"/>
            </w:tcBorders>
            <w:hideMark/>
          </w:tcPr>
          <w:p w14:paraId="18F3B6B3" w14:textId="77777777" w:rsidR="00CC05B3" w:rsidRPr="00D17749" w:rsidRDefault="00CC05B3" w:rsidP="00E27A34">
            <w:pPr>
              <w:jc w:val="center"/>
              <w:rPr>
                <w:b/>
                <w:bCs/>
                <w:sz w:val="20"/>
                <w:szCs w:val="20"/>
              </w:rPr>
            </w:pPr>
            <w:r w:rsidRPr="00D17749">
              <w:rPr>
                <w:b/>
                <w:bCs/>
                <w:sz w:val="20"/>
                <w:szCs w:val="20"/>
              </w:rPr>
              <w:t>Период размещения</w:t>
            </w:r>
          </w:p>
        </w:tc>
        <w:tc>
          <w:tcPr>
            <w:tcW w:w="3118" w:type="dxa"/>
            <w:tcBorders>
              <w:top w:val="single" w:sz="4" w:space="0" w:color="auto"/>
              <w:left w:val="single" w:sz="4" w:space="0" w:color="auto"/>
              <w:bottom w:val="single" w:sz="4" w:space="0" w:color="auto"/>
              <w:right w:val="single" w:sz="4" w:space="0" w:color="auto"/>
            </w:tcBorders>
            <w:hideMark/>
          </w:tcPr>
          <w:p w14:paraId="58B4A853" w14:textId="77777777" w:rsidR="00CC05B3" w:rsidRPr="00D17749" w:rsidRDefault="00CC05B3" w:rsidP="00E27A34">
            <w:pPr>
              <w:jc w:val="center"/>
              <w:rPr>
                <w:b/>
                <w:bCs/>
                <w:sz w:val="20"/>
                <w:szCs w:val="20"/>
              </w:rPr>
            </w:pPr>
            <w:r w:rsidRPr="00D17749">
              <w:rPr>
                <w:b/>
                <w:bCs/>
                <w:sz w:val="20"/>
                <w:szCs w:val="20"/>
              </w:rPr>
              <w:t>Стоимость размещения, рубли</w:t>
            </w:r>
          </w:p>
        </w:tc>
      </w:tr>
      <w:tr w:rsidR="00CC05B3" w:rsidRPr="00D17749" w14:paraId="20A1FADA" w14:textId="77777777" w:rsidTr="00CE1906">
        <w:trPr>
          <w:trHeight w:val="335"/>
        </w:trPr>
        <w:tc>
          <w:tcPr>
            <w:tcW w:w="3828" w:type="dxa"/>
            <w:tcBorders>
              <w:top w:val="single" w:sz="4" w:space="0" w:color="auto"/>
              <w:left w:val="single" w:sz="4" w:space="0" w:color="auto"/>
              <w:bottom w:val="single" w:sz="4" w:space="0" w:color="auto"/>
              <w:right w:val="single" w:sz="4" w:space="0" w:color="auto"/>
            </w:tcBorders>
          </w:tcPr>
          <w:p w14:paraId="12630B96" w14:textId="2F2CBABE" w:rsidR="00CC05B3" w:rsidRPr="00D17749" w:rsidRDefault="00CC05B3" w:rsidP="00E27A34">
            <w:pPr>
              <w:rPr>
                <w:b/>
                <w:sz w:val="20"/>
                <w:szCs w:val="20"/>
              </w:rPr>
            </w:pPr>
            <w:r w:rsidRPr="00D17749">
              <w:rPr>
                <w:b/>
                <w:sz w:val="20"/>
                <w:szCs w:val="20"/>
              </w:rPr>
              <w:t>РК «</w:t>
            </w:r>
            <w:r w:rsidR="00DE1AD1" w:rsidRPr="00D17749">
              <w:rPr>
                <w:b/>
                <w:sz w:val="20"/>
                <w:szCs w:val="20"/>
              </w:rPr>
              <w:t>Сборник ко</w:t>
            </w:r>
            <w:r w:rsidR="00CC76DF" w:rsidRPr="00D17749">
              <w:rPr>
                <w:b/>
                <w:sz w:val="20"/>
                <w:szCs w:val="20"/>
              </w:rPr>
              <w:t>миксов</w:t>
            </w:r>
            <w:r w:rsidRPr="00D17749">
              <w:rPr>
                <w:b/>
                <w:sz w:val="20"/>
                <w:szCs w:val="20"/>
              </w:rPr>
              <w:t>»</w:t>
            </w:r>
          </w:p>
          <w:p w14:paraId="6204E4B6" w14:textId="70C70437" w:rsidR="00CC76DF" w:rsidRPr="00CE1906" w:rsidRDefault="00CC76DF" w:rsidP="00E27A34">
            <w:pPr>
              <w:rPr>
                <w:sz w:val="20"/>
                <w:szCs w:val="20"/>
              </w:rPr>
            </w:pPr>
          </w:p>
          <w:p w14:paraId="7CC03475" w14:textId="08978463" w:rsidR="00CC05B3" w:rsidRPr="00D17749" w:rsidRDefault="00CC76DF" w:rsidP="00CE1906">
            <w:pPr>
              <w:rPr>
                <w:sz w:val="20"/>
                <w:szCs w:val="20"/>
                <w:lang w:eastAsia="en-US"/>
              </w:rPr>
            </w:pPr>
            <w:r w:rsidRPr="00CE1906">
              <w:rPr>
                <w:sz w:val="20"/>
                <w:szCs w:val="20"/>
              </w:rPr>
              <w:t xml:space="preserve">- Баннер на главной в слайдере </w:t>
            </w:r>
            <w:r w:rsidR="00FB017A" w:rsidRPr="00CE1906">
              <w:rPr>
                <w:sz w:val="20"/>
                <w:szCs w:val="20"/>
              </w:rPr>
              <w:t>–</w:t>
            </w:r>
            <w:r w:rsidRPr="00CE1906">
              <w:rPr>
                <w:sz w:val="20"/>
                <w:szCs w:val="20"/>
              </w:rPr>
              <w:t xml:space="preserve"> </w:t>
            </w:r>
            <w:r w:rsidR="00B83D3E" w:rsidRPr="00CE1906">
              <w:rPr>
                <w:sz w:val="20"/>
                <w:szCs w:val="20"/>
              </w:rPr>
              <w:t>600 000</w:t>
            </w:r>
            <w:r w:rsidR="00FB017A" w:rsidRPr="00CE1906">
              <w:rPr>
                <w:sz w:val="20"/>
                <w:szCs w:val="20"/>
              </w:rPr>
              <w:t xml:space="preserve"> показов</w:t>
            </w:r>
          </w:p>
        </w:tc>
        <w:tc>
          <w:tcPr>
            <w:tcW w:w="1417" w:type="dxa"/>
            <w:tcBorders>
              <w:top w:val="single" w:sz="4" w:space="0" w:color="auto"/>
              <w:left w:val="single" w:sz="4" w:space="0" w:color="auto"/>
              <w:bottom w:val="single" w:sz="4" w:space="0" w:color="auto"/>
              <w:right w:val="single" w:sz="4" w:space="0" w:color="auto"/>
            </w:tcBorders>
          </w:tcPr>
          <w:p w14:paraId="596F1921" w14:textId="08B0EFFA" w:rsidR="00B83D3E" w:rsidRPr="00D17749" w:rsidRDefault="00CC76DF" w:rsidP="00B83D3E">
            <w:pPr>
              <w:rPr>
                <w:sz w:val="20"/>
                <w:szCs w:val="20"/>
              </w:rPr>
            </w:pPr>
            <w:r w:rsidRPr="00D17749">
              <w:rPr>
                <w:sz w:val="20"/>
                <w:szCs w:val="20"/>
              </w:rPr>
              <w:t xml:space="preserve">   </w:t>
            </w:r>
          </w:p>
          <w:p w14:paraId="7C68F4AC" w14:textId="77777777" w:rsidR="00B83D3E" w:rsidRPr="00D17749" w:rsidRDefault="00B83D3E" w:rsidP="00CE1906">
            <w:pPr>
              <w:rPr>
                <w:sz w:val="20"/>
                <w:szCs w:val="20"/>
              </w:rPr>
            </w:pPr>
          </w:p>
          <w:p w14:paraId="634CF089" w14:textId="77777777" w:rsidR="00CC05B3" w:rsidRPr="00D17749" w:rsidRDefault="00CC05B3" w:rsidP="00CE1906">
            <w:pPr>
              <w:rPr>
                <w:sz w:val="20"/>
                <w:szCs w:val="20"/>
              </w:rPr>
            </w:pPr>
            <w:r w:rsidRPr="00D17749">
              <w:rPr>
                <w:sz w:val="20"/>
                <w:szCs w:val="20"/>
              </w:rPr>
              <w:t xml:space="preserve">- </w:t>
            </w:r>
            <w:r w:rsidRPr="00D17749">
              <w:rPr>
                <w:color w:val="000000"/>
                <w:sz w:val="20"/>
                <w:szCs w:val="20"/>
                <w:lang w:eastAsia="en-US"/>
              </w:rPr>
              <w:t>Li</w:t>
            </w:r>
            <w:r w:rsidRPr="00D17749">
              <w:rPr>
                <w:color w:val="000000"/>
                <w:sz w:val="20"/>
                <w:szCs w:val="20"/>
                <w:lang w:val="en-US" w:eastAsia="en-US"/>
              </w:rPr>
              <w:t>tRes</w:t>
            </w:r>
            <w:r w:rsidRPr="00D17749">
              <w:rPr>
                <w:color w:val="000000"/>
                <w:sz w:val="20"/>
                <w:szCs w:val="20"/>
                <w:lang w:eastAsia="en-US"/>
              </w:rPr>
              <w:t>.ru</w:t>
            </w:r>
          </w:p>
        </w:tc>
        <w:tc>
          <w:tcPr>
            <w:tcW w:w="1872" w:type="dxa"/>
            <w:tcBorders>
              <w:top w:val="single" w:sz="4" w:space="0" w:color="auto"/>
              <w:left w:val="single" w:sz="4" w:space="0" w:color="auto"/>
              <w:bottom w:val="single" w:sz="4" w:space="0" w:color="auto"/>
              <w:right w:val="single" w:sz="4" w:space="0" w:color="auto"/>
            </w:tcBorders>
            <w:hideMark/>
          </w:tcPr>
          <w:p w14:paraId="19B4A1B9" w14:textId="6B142E15" w:rsidR="00CC05B3" w:rsidRPr="00D17749" w:rsidRDefault="00371FB5" w:rsidP="00E27A34">
            <w:pPr>
              <w:jc w:val="center"/>
              <w:rPr>
                <w:sz w:val="20"/>
                <w:szCs w:val="20"/>
              </w:rPr>
            </w:pPr>
            <w:r>
              <w:rPr>
                <w:sz w:val="20"/>
                <w:szCs w:val="20"/>
              </w:rPr>
              <w:t>20.10-04.12</w:t>
            </w:r>
            <w:r w:rsidR="00CC05B3" w:rsidRPr="00D17749">
              <w:rPr>
                <w:sz w:val="20"/>
                <w:szCs w:val="20"/>
              </w:rPr>
              <w:t>.2</w:t>
            </w:r>
            <w:r w:rsidR="0015184F" w:rsidRPr="00D17749">
              <w:rPr>
                <w:sz w:val="20"/>
                <w:szCs w:val="20"/>
              </w:rPr>
              <w:t>6</w:t>
            </w:r>
            <w:r w:rsidR="00CC05B3" w:rsidRPr="00D17749">
              <w:rPr>
                <w:sz w:val="20"/>
                <w:szCs w:val="20"/>
              </w:rPr>
              <w:t xml:space="preserve"> г.</w:t>
            </w:r>
          </w:p>
        </w:tc>
        <w:tc>
          <w:tcPr>
            <w:tcW w:w="3118" w:type="dxa"/>
            <w:tcBorders>
              <w:top w:val="single" w:sz="4" w:space="0" w:color="auto"/>
              <w:left w:val="single" w:sz="4" w:space="0" w:color="auto"/>
              <w:bottom w:val="single" w:sz="4" w:space="0" w:color="auto"/>
              <w:right w:val="single" w:sz="4" w:space="0" w:color="auto"/>
            </w:tcBorders>
          </w:tcPr>
          <w:p w14:paraId="040ABEFE" w14:textId="77777777" w:rsidR="00CC05B3" w:rsidRPr="00D17749" w:rsidRDefault="00CC05B3" w:rsidP="00E27A34">
            <w:pPr>
              <w:jc w:val="center"/>
              <w:rPr>
                <w:sz w:val="20"/>
                <w:szCs w:val="20"/>
              </w:rPr>
            </w:pPr>
          </w:p>
          <w:p w14:paraId="6030B437" w14:textId="77777777" w:rsidR="00B83D3E" w:rsidRPr="00D17749" w:rsidRDefault="00B83D3E" w:rsidP="00E27A34">
            <w:pPr>
              <w:jc w:val="center"/>
              <w:rPr>
                <w:sz w:val="20"/>
                <w:szCs w:val="20"/>
              </w:rPr>
            </w:pPr>
          </w:p>
          <w:p w14:paraId="41ACE38A" w14:textId="5DCA4E3A" w:rsidR="00B83D3E" w:rsidRPr="00D17749" w:rsidRDefault="00B83D3E" w:rsidP="00E27A34">
            <w:pPr>
              <w:jc w:val="center"/>
              <w:rPr>
                <w:sz w:val="20"/>
                <w:szCs w:val="20"/>
              </w:rPr>
            </w:pPr>
            <w:r w:rsidRPr="00D17749">
              <w:rPr>
                <w:sz w:val="20"/>
                <w:szCs w:val="20"/>
              </w:rPr>
              <w:t>175 200,00</w:t>
            </w:r>
          </w:p>
        </w:tc>
      </w:tr>
      <w:tr w:rsidR="00CC76DF" w:rsidRPr="00D17749" w14:paraId="0A385BF7" w14:textId="77777777" w:rsidTr="00CE1906">
        <w:trPr>
          <w:trHeight w:val="335"/>
        </w:trPr>
        <w:tc>
          <w:tcPr>
            <w:tcW w:w="3828" w:type="dxa"/>
            <w:tcBorders>
              <w:top w:val="single" w:sz="4" w:space="0" w:color="auto"/>
              <w:left w:val="single" w:sz="4" w:space="0" w:color="auto"/>
              <w:bottom w:val="single" w:sz="4" w:space="0" w:color="auto"/>
              <w:right w:val="single" w:sz="4" w:space="0" w:color="auto"/>
            </w:tcBorders>
          </w:tcPr>
          <w:p w14:paraId="67B1F1E5" w14:textId="03A18E12" w:rsidR="00CC76DF" w:rsidRPr="00CE1906" w:rsidRDefault="00B83D3E" w:rsidP="00E27A34">
            <w:pPr>
              <w:rPr>
                <w:sz w:val="20"/>
                <w:szCs w:val="20"/>
              </w:rPr>
            </w:pPr>
            <w:r w:rsidRPr="00CE1906">
              <w:rPr>
                <w:sz w:val="20"/>
                <w:szCs w:val="20"/>
              </w:rPr>
              <w:t>- Баннер в результате поиска – 100 000 показов</w:t>
            </w:r>
          </w:p>
        </w:tc>
        <w:tc>
          <w:tcPr>
            <w:tcW w:w="1417" w:type="dxa"/>
            <w:tcBorders>
              <w:top w:val="single" w:sz="4" w:space="0" w:color="auto"/>
              <w:left w:val="single" w:sz="4" w:space="0" w:color="auto"/>
              <w:bottom w:val="single" w:sz="4" w:space="0" w:color="auto"/>
              <w:right w:val="single" w:sz="4" w:space="0" w:color="auto"/>
            </w:tcBorders>
          </w:tcPr>
          <w:p w14:paraId="3099D8A0" w14:textId="7096D727" w:rsidR="00CC76DF" w:rsidRPr="00D17749" w:rsidRDefault="00B83D3E" w:rsidP="00CC76DF">
            <w:pPr>
              <w:rPr>
                <w:sz w:val="20"/>
                <w:szCs w:val="20"/>
              </w:rPr>
            </w:pPr>
            <w:r w:rsidRPr="00D17749">
              <w:rPr>
                <w:sz w:val="20"/>
                <w:szCs w:val="20"/>
              </w:rPr>
              <w:t xml:space="preserve">- </w:t>
            </w:r>
            <w:r w:rsidRPr="00D17749">
              <w:rPr>
                <w:color w:val="000000"/>
                <w:sz w:val="20"/>
                <w:szCs w:val="20"/>
                <w:lang w:eastAsia="en-US"/>
              </w:rPr>
              <w:t>Li</w:t>
            </w:r>
            <w:r w:rsidRPr="00D17749">
              <w:rPr>
                <w:color w:val="000000"/>
                <w:sz w:val="20"/>
                <w:szCs w:val="20"/>
                <w:lang w:val="en-US" w:eastAsia="en-US"/>
              </w:rPr>
              <w:t>tRes</w:t>
            </w:r>
            <w:r w:rsidRPr="00D17749">
              <w:rPr>
                <w:color w:val="000000"/>
                <w:sz w:val="20"/>
                <w:szCs w:val="20"/>
                <w:lang w:eastAsia="en-US"/>
              </w:rPr>
              <w:t>.ru</w:t>
            </w:r>
          </w:p>
        </w:tc>
        <w:tc>
          <w:tcPr>
            <w:tcW w:w="1872" w:type="dxa"/>
            <w:tcBorders>
              <w:top w:val="single" w:sz="4" w:space="0" w:color="auto"/>
              <w:left w:val="single" w:sz="4" w:space="0" w:color="auto"/>
              <w:bottom w:val="single" w:sz="4" w:space="0" w:color="auto"/>
              <w:right w:val="single" w:sz="4" w:space="0" w:color="auto"/>
            </w:tcBorders>
          </w:tcPr>
          <w:p w14:paraId="19184453" w14:textId="77777777" w:rsidR="00CC76DF" w:rsidRPr="00D17749" w:rsidRDefault="00CC76DF" w:rsidP="00E27A34">
            <w:pPr>
              <w:jc w:val="center"/>
              <w:rPr>
                <w:sz w:val="20"/>
                <w:szCs w:val="20"/>
              </w:rPr>
            </w:pPr>
          </w:p>
        </w:tc>
        <w:tc>
          <w:tcPr>
            <w:tcW w:w="3118" w:type="dxa"/>
            <w:tcBorders>
              <w:top w:val="single" w:sz="4" w:space="0" w:color="auto"/>
              <w:left w:val="single" w:sz="4" w:space="0" w:color="auto"/>
              <w:bottom w:val="single" w:sz="4" w:space="0" w:color="auto"/>
              <w:right w:val="single" w:sz="4" w:space="0" w:color="auto"/>
            </w:tcBorders>
          </w:tcPr>
          <w:p w14:paraId="5301E198" w14:textId="6330B620" w:rsidR="00CC76DF" w:rsidRPr="00D17749" w:rsidRDefault="00B83D3E" w:rsidP="00E27A34">
            <w:pPr>
              <w:jc w:val="center"/>
              <w:rPr>
                <w:sz w:val="20"/>
                <w:szCs w:val="20"/>
              </w:rPr>
            </w:pPr>
            <w:r w:rsidRPr="00D17749">
              <w:rPr>
                <w:sz w:val="20"/>
                <w:szCs w:val="20"/>
              </w:rPr>
              <w:t>25 000,00</w:t>
            </w:r>
          </w:p>
        </w:tc>
      </w:tr>
      <w:tr w:rsidR="00B83D3E" w:rsidRPr="00D17749" w14:paraId="300A73D8" w14:textId="77777777" w:rsidTr="00B83D3E">
        <w:trPr>
          <w:trHeight w:val="335"/>
        </w:trPr>
        <w:tc>
          <w:tcPr>
            <w:tcW w:w="3828" w:type="dxa"/>
            <w:tcBorders>
              <w:top w:val="single" w:sz="4" w:space="0" w:color="auto"/>
              <w:left w:val="single" w:sz="4" w:space="0" w:color="auto"/>
              <w:bottom w:val="single" w:sz="4" w:space="0" w:color="auto"/>
              <w:right w:val="single" w:sz="4" w:space="0" w:color="auto"/>
            </w:tcBorders>
          </w:tcPr>
          <w:p w14:paraId="48D2344E" w14:textId="06F308D7" w:rsidR="00B83D3E" w:rsidRPr="00CE1906" w:rsidRDefault="00B83D3E" w:rsidP="00E27A34">
            <w:pPr>
              <w:rPr>
                <w:sz w:val="20"/>
                <w:szCs w:val="20"/>
              </w:rPr>
            </w:pPr>
            <w:r w:rsidRPr="00CE1906">
              <w:rPr>
                <w:sz w:val="20"/>
                <w:szCs w:val="20"/>
              </w:rPr>
              <w:t>- Баннер в жан</w:t>
            </w:r>
            <w:r w:rsidR="00CD1D92">
              <w:rPr>
                <w:sz w:val="20"/>
                <w:szCs w:val="20"/>
              </w:rPr>
              <w:t>р</w:t>
            </w:r>
            <w:r w:rsidRPr="00CE1906">
              <w:rPr>
                <w:sz w:val="20"/>
                <w:szCs w:val="20"/>
              </w:rPr>
              <w:t>е (сверху+сбоку) – 90 000 показов</w:t>
            </w:r>
          </w:p>
        </w:tc>
        <w:tc>
          <w:tcPr>
            <w:tcW w:w="1417" w:type="dxa"/>
            <w:tcBorders>
              <w:top w:val="single" w:sz="4" w:space="0" w:color="auto"/>
              <w:left w:val="single" w:sz="4" w:space="0" w:color="auto"/>
              <w:bottom w:val="single" w:sz="4" w:space="0" w:color="auto"/>
              <w:right w:val="single" w:sz="4" w:space="0" w:color="auto"/>
            </w:tcBorders>
          </w:tcPr>
          <w:p w14:paraId="432D7D76" w14:textId="65C8D4B9" w:rsidR="00B83D3E" w:rsidRPr="00D17749" w:rsidRDefault="00B83D3E" w:rsidP="00CC76DF">
            <w:pPr>
              <w:rPr>
                <w:sz w:val="20"/>
                <w:szCs w:val="20"/>
              </w:rPr>
            </w:pPr>
            <w:r w:rsidRPr="00D17749">
              <w:rPr>
                <w:sz w:val="20"/>
                <w:szCs w:val="20"/>
              </w:rPr>
              <w:t xml:space="preserve">- </w:t>
            </w:r>
            <w:r w:rsidRPr="00D17749">
              <w:rPr>
                <w:color w:val="000000"/>
                <w:sz w:val="20"/>
                <w:szCs w:val="20"/>
                <w:lang w:eastAsia="en-US"/>
              </w:rPr>
              <w:t>Li</w:t>
            </w:r>
            <w:r w:rsidRPr="00D17749">
              <w:rPr>
                <w:color w:val="000000"/>
                <w:sz w:val="20"/>
                <w:szCs w:val="20"/>
                <w:lang w:val="en-US" w:eastAsia="en-US"/>
              </w:rPr>
              <w:t>tRes</w:t>
            </w:r>
            <w:r w:rsidRPr="00D17749">
              <w:rPr>
                <w:color w:val="000000"/>
                <w:sz w:val="20"/>
                <w:szCs w:val="20"/>
                <w:lang w:eastAsia="en-US"/>
              </w:rPr>
              <w:t>.ru</w:t>
            </w:r>
          </w:p>
        </w:tc>
        <w:tc>
          <w:tcPr>
            <w:tcW w:w="1872" w:type="dxa"/>
            <w:tcBorders>
              <w:top w:val="single" w:sz="4" w:space="0" w:color="auto"/>
              <w:left w:val="single" w:sz="4" w:space="0" w:color="auto"/>
              <w:bottom w:val="single" w:sz="4" w:space="0" w:color="auto"/>
              <w:right w:val="single" w:sz="4" w:space="0" w:color="auto"/>
            </w:tcBorders>
          </w:tcPr>
          <w:p w14:paraId="4332EBA3" w14:textId="77777777" w:rsidR="00B83D3E" w:rsidRPr="00D17749" w:rsidRDefault="00B83D3E" w:rsidP="00E27A34">
            <w:pPr>
              <w:jc w:val="center"/>
              <w:rPr>
                <w:sz w:val="20"/>
                <w:szCs w:val="20"/>
              </w:rPr>
            </w:pPr>
          </w:p>
        </w:tc>
        <w:tc>
          <w:tcPr>
            <w:tcW w:w="3118" w:type="dxa"/>
            <w:tcBorders>
              <w:top w:val="single" w:sz="4" w:space="0" w:color="auto"/>
              <w:left w:val="single" w:sz="4" w:space="0" w:color="auto"/>
              <w:bottom w:val="single" w:sz="4" w:space="0" w:color="auto"/>
              <w:right w:val="single" w:sz="4" w:space="0" w:color="auto"/>
            </w:tcBorders>
          </w:tcPr>
          <w:p w14:paraId="1386A8E7" w14:textId="60A2657D" w:rsidR="00B83D3E" w:rsidRPr="00D17749" w:rsidRDefault="00B83D3E" w:rsidP="00E27A34">
            <w:pPr>
              <w:jc w:val="center"/>
              <w:rPr>
                <w:sz w:val="20"/>
                <w:szCs w:val="20"/>
              </w:rPr>
            </w:pPr>
            <w:r w:rsidRPr="00D17749">
              <w:rPr>
                <w:sz w:val="20"/>
                <w:szCs w:val="20"/>
              </w:rPr>
              <w:t>26 280,00</w:t>
            </w:r>
          </w:p>
        </w:tc>
      </w:tr>
      <w:tr w:rsidR="00B83D3E" w:rsidRPr="00D17749" w14:paraId="6B9D6B65" w14:textId="77777777" w:rsidTr="00B83D3E">
        <w:trPr>
          <w:trHeight w:val="335"/>
        </w:trPr>
        <w:tc>
          <w:tcPr>
            <w:tcW w:w="3828" w:type="dxa"/>
            <w:tcBorders>
              <w:top w:val="single" w:sz="4" w:space="0" w:color="auto"/>
              <w:left w:val="single" w:sz="4" w:space="0" w:color="auto"/>
              <w:bottom w:val="single" w:sz="4" w:space="0" w:color="auto"/>
              <w:right w:val="single" w:sz="4" w:space="0" w:color="auto"/>
            </w:tcBorders>
          </w:tcPr>
          <w:p w14:paraId="64B0B030" w14:textId="45A3C4F4" w:rsidR="00B83D3E" w:rsidRPr="00CE1906" w:rsidRDefault="00B83D3E" w:rsidP="00E27A34">
            <w:pPr>
              <w:rPr>
                <w:sz w:val="20"/>
                <w:szCs w:val="20"/>
              </w:rPr>
            </w:pPr>
            <w:r w:rsidRPr="00CE1906">
              <w:rPr>
                <w:sz w:val="20"/>
                <w:szCs w:val="20"/>
              </w:rPr>
              <w:t>- Stories в мобильном приложении (</w:t>
            </w:r>
            <w:r w:rsidRPr="00D17749">
              <w:rPr>
                <w:sz w:val="20"/>
                <w:szCs w:val="20"/>
              </w:rPr>
              <w:t>1</w:t>
            </w:r>
            <w:r w:rsidRPr="00CE1906">
              <w:rPr>
                <w:sz w:val="20"/>
                <w:szCs w:val="20"/>
              </w:rPr>
              <w:t xml:space="preserve"> за период)</w:t>
            </w:r>
            <w:r w:rsidRPr="00D17749">
              <w:rPr>
                <w:sz w:val="20"/>
                <w:szCs w:val="20"/>
              </w:rPr>
              <w:t xml:space="preserve"> – 200 000 показов</w:t>
            </w:r>
          </w:p>
        </w:tc>
        <w:tc>
          <w:tcPr>
            <w:tcW w:w="1417" w:type="dxa"/>
            <w:tcBorders>
              <w:top w:val="single" w:sz="4" w:space="0" w:color="auto"/>
              <w:left w:val="single" w:sz="4" w:space="0" w:color="auto"/>
              <w:bottom w:val="single" w:sz="4" w:space="0" w:color="auto"/>
              <w:right w:val="single" w:sz="4" w:space="0" w:color="auto"/>
            </w:tcBorders>
          </w:tcPr>
          <w:p w14:paraId="696400F8" w14:textId="6495AA3A" w:rsidR="00B83D3E" w:rsidRPr="00D17749" w:rsidRDefault="00B83D3E" w:rsidP="00CC76DF">
            <w:pPr>
              <w:rPr>
                <w:sz w:val="20"/>
                <w:szCs w:val="20"/>
              </w:rPr>
            </w:pPr>
            <w:r w:rsidRPr="00D17749">
              <w:rPr>
                <w:sz w:val="20"/>
                <w:szCs w:val="20"/>
              </w:rPr>
              <w:t xml:space="preserve">- </w:t>
            </w:r>
            <w:r w:rsidRPr="00D17749">
              <w:rPr>
                <w:color w:val="000000"/>
                <w:sz w:val="20"/>
                <w:szCs w:val="20"/>
                <w:lang w:eastAsia="en-US"/>
              </w:rPr>
              <w:t>Li</w:t>
            </w:r>
            <w:r w:rsidRPr="00D17749">
              <w:rPr>
                <w:color w:val="000000"/>
                <w:sz w:val="20"/>
                <w:szCs w:val="20"/>
                <w:lang w:val="en-US" w:eastAsia="en-US"/>
              </w:rPr>
              <w:t>tRes</w:t>
            </w:r>
            <w:r w:rsidRPr="00D17749">
              <w:rPr>
                <w:color w:val="000000"/>
                <w:sz w:val="20"/>
                <w:szCs w:val="20"/>
                <w:lang w:eastAsia="en-US"/>
              </w:rPr>
              <w:t>.ru</w:t>
            </w:r>
          </w:p>
        </w:tc>
        <w:tc>
          <w:tcPr>
            <w:tcW w:w="1872" w:type="dxa"/>
            <w:tcBorders>
              <w:top w:val="single" w:sz="4" w:space="0" w:color="auto"/>
              <w:left w:val="single" w:sz="4" w:space="0" w:color="auto"/>
              <w:bottom w:val="single" w:sz="4" w:space="0" w:color="auto"/>
              <w:right w:val="single" w:sz="4" w:space="0" w:color="auto"/>
            </w:tcBorders>
          </w:tcPr>
          <w:p w14:paraId="3C861AA3" w14:textId="77777777" w:rsidR="00B83D3E" w:rsidRPr="00D17749" w:rsidRDefault="00B83D3E" w:rsidP="00E27A34">
            <w:pPr>
              <w:jc w:val="center"/>
              <w:rPr>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FB8B24F" w14:textId="0126536F" w:rsidR="00B83D3E" w:rsidRPr="00D17749" w:rsidRDefault="00B83D3E" w:rsidP="00E27A34">
            <w:pPr>
              <w:jc w:val="center"/>
              <w:rPr>
                <w:sz w:val="20"/>
                <w:szCs w:val="20"/>
              </w:rPr>
            </w:pPr>
            <w:r w:rsidRPr="00D17749">
              <w:rPr>
                <w:sz w:val="20"/>
                <w:szCs w:val="20"/>
              </w:rPr>
              <w:t>60 000,00</w:t>
            </w:r>
          </w:p>
        </w:tc>
      </w:tr>
      <w:tr w:rsidR="00B83D3E" w:rsidRPr="00D17749" w14:paraId="0E19D4B8" w14:textId="77777777" w:rsidTr="00B83D3E">
        <w:trPr>
          <w:trHeight w:val="335"/>
        </w:trPr>
        <w:tc>
          <w:tcPr>
            <w:tcW w:w="3828" w:type="dxa"/>
            <w:tcBorders>
              <w:top w:val="single" w:sz="4" w:space="0" w:color="auto"/>
              <w:left w:val="single" w:sz="4" w:space="0" w:color="auto"/>
              <w:bottom w:val="single" w:sz="4" w:space="0" w:color="auto"/>
              <w:right w:val="single" w:sz="4" w:space="0" w:color="auto"/>
            </w:tcBorders>
          </w:tcPr>
          <w:p w14:paraId="7FE63599" w14:textId="1B95D762" w:rsidR="00B83D3E" w:rsidRPr="00D17749" w:rsidRDefault="00B83D3E" w:rsidP="00E27A34">
            <w:pPr>
              <w:rPr>
                <w:sz w:val="20"/>
                <w:szCs w:val="20"/>
              </w:rPr>
            </w:pPr>
            <w:r w:rsidRPr="00D17749">
              <w:rPr>
                <w:sz w:val="20"/>
                <w:szCs w:val="20"/>
              </w:rPr>
              <w:t>- Сквозные баннеры – 390 000 показов</w:t>
            </w:r>
          </w:p>
        </w:tc>
        <w:tc>
          <w:tcPr>
            <w:tcW w:w="1417" w:type="dxa"/>
            <w:tcBorders>
              <w:top w:val="single" w:sz="4" w:space="0" w:color="auto"/>
              <w:left w:val="single" w:sz="4" w:space="0" w:color="auto"/>
              <w:bottom w:val="single" w:sz="4" w:space="0" w:color="auto"/>
              <w:right w:val="single" w:sz="4" w:space="0" w:color="auto"/>
            </w:tcBorders>
          </w:tcPr>
          <w:p w14:paraId="3DA32438" w14:textId="6EA8A511" w:rsidR="00B83D3E" w:rsidRPr="00D17749" w:rsidRDefault="00B83D3E" w:rsidP="00CC76DF">
            <w:pPr>
              <w:rPr>
                <w:sz w:val="20"/>
                <w:szCs w:val="20"/>
              </w:rPr>
            </w:pPr>
            <w:r w:rsidRPr="00D17749">
              <w:rPr>
                <w:sz w:val="20"/>
                <w:szCs w:val="20"/>
              </w:rPr>
              <w:t xml:space="preserve">- </w:t>
            </w:r>
            <w:r w:rsidRPr="00D17749">
              <w:rPr>
                <w:sz w:val="20"/>
                <w:szCs w:val="20"/>
                <w:lang w:val="en-US"/>
              </w:rPr>
              <w:t>livelib</w:t>
            </w:r>
            <w:r w:rsidRPr="00D17749">
              <w:rPr>
                <w:sz w:val="20"/>
                <w:szCs w:val="20"/>
              </w:rPr>
              <w:t>.</w:t>
            </w:r>
            <w:r w:rsidRPr="00D17749">
              <w:rPr>
                <w:sz w:val="20"/>
                <w:szCs w:val="20"/>
                <w:lang w:val="en-US"/>
              </w:rPr>
              <w:t>ru</w:t>
            </w:r>
          </w:p>
        </w:tc>
        <w:tc>
          <w:tcPr>
            <w:tcW w:w="1872" w:type="dxa"/>
            <w:tcBorders>
              <w:top w:val="single" w:sz="4" w:space="0" w:color="auto"/>
              <w:left w:val="single" w:sz="4" w:space="0" w:color="auto"/>
              <w:bottom w:val="single" w:sz="4" w:space="0" w:color="auto"/>
              <w:right w:val="single" w:sz="4" w:space="0" w:color="auto"/>
            </w:tcBorders>
          </w:tcPr>
          <w:p w14:paraId="36B15914" w14:textId="77777777" w:rsidR="00B83D3E" w:rsidRPr="00D17749" w:rsidRDefault="00B83D3E" w:rsidP="00E27A34">
            <w:pPr>
              <w:jc w:val="center"/>
              <w:rPr>
                <w:sz w:val="20"/>
                <w:szCs w:val="20"/>
              </w:rPr>
            </w:pPr>
          </w:p>
        </w:tc>
        <w:tc>
          <w:tcPr>
            <w:tcW w:w="3118" w:type="dxa"/>
            <w:tcBorders>
              <w:top w:val="single" w:sz="4" w:space="0" w:color="auto"/>
              <w:left w:val="single" w:sz="4" w:space="0" w:color="auto"/>
              <w:bottom w:val="single" w:sz="4" w:space="0" w:color="auto"/>
              <w:right w:val="single" w:sz="4" w:space="0" w:color="auto"/>
            </w:tcBorders>
          </w:tcPr>
          <w:p w14:paraId="4CB31AD9" w14:textId="6543A540" w:rsidR="00B83D3E" w:rsidRPr="00D17749" w:rsidRDefault="00D17749" w:rsidP="00CE1906">
            <w:pPr>
              <w:rPr>
                <w:sz w:val="20"/>
                <w:szCs w:val="20"/>
              </w:rPr>
            </w:pPr>
            <w:r w:rsidRPr="00D17749">
              <w:rPr>
                <w:sz w:val="20"/>
                <w:szCs w:val="20"/>
              </w:rPr>
              <w:t xml:space="preserve">                   100 620,00</w:t>
            </w:r>
          </w:p>
        </w:tc>
      </w:tr>
      <w:tr w:rsidR="00B83D3E" w:rsidRPr="00D17749" w14:paraId="6794BE81" w14:textId="77777777" w:rsidTr="00B83D3E">
        <w:trPr>
          <w:trHeight w:val="335"/>
        </w:trPr>
        <w:tc>
          <w:tcPr>
            <w:tcW w:w="3828" w:type="dxa"/>
            <w:tcBorders>
              <w:top w:val="single" w:sz="4" w:space="0" w:color="auto"/>
              <w:left w:val="single" w:sz="4" w:space="0" w:color="auto"/>
              <w:bottom w:val="single" w:sz="4" w:space="0" w:color="auto"/>
              <w:right w:val="single" w:sz="4" w:space="0" w:color="auto"/>
            </w:tcBorders>
          </w:tcPr>
          <w:p w14:paraId="1121BEB0" w14:textId="37F293EB" w:rsidR="00B83D3E" w:rsidRPr="00D17749" w:rsidRDefault="00B83D3E" w:rsidP="00E27A34">
            <w:pPr>
              <w:rPr>
                <w:sz w:val="20"/>
                <w:szCs w:val="20"/>
              </w:rPr>
            </w:pPr>
            <w:r w:rsidRPr="00D17749">
              <w:rPr>
                <w:sz w:val="20"/>
                <w:szCs w:val="20"/>
              </w:rPr>
              <w:t xml:space="preserve">- Баннеры в карточке книги – </w:t>
            </w:r>
            <w:r w:rsidR="00E74B3E">
              <w:rPr>
                <w:sz w:val="20"/>
                <w:szCs w:val="20"/>
              </w:rPr>
              <w:t>225</w:t>
            </w:r>
            <w:r w:rsidRPr="00D17749">
              <w:rPr>
                <w:sz w:val="20"/>
                <w:szCs w:val="20"/>
              </w:rPr>
              <w:t> 000 показов</w:t>
            </w:r>
          </w:p>
        </w:tc>
        <w:tc>
          <w:tcPr>
            <w:tcW w:w="1417" w:type="dxa"/>
            <w:tcBorders>
              <w:top w:val="single" w:sz="4" w:space="0" w:color="auto"/>
              <w:left w:val="single" w:sz="4" w:space="0" w:color="auto"/>
              <w:bottom w:val="single" w:sz="4" w:space="0" w:color="auto"/>
              <w:right w:val="single" w:sz="4" w:space="0" w:color="auto"/>
            </w:tcBorders>
          </w:tcPr>
          <w:p w14:paraId="569D14EB" w14:textId="3AD585D1" w:rsidR="00B83D3E" w:rsidRPr="00D17749" w:rsidRDefault="00B83D3E" w:rsidP="00CC76DF">
            <w:pPr>
              <w:rPr>
                <w:sz w:val="20"/>
                <w:szCs w:val="20"/>
              </w:rPr>
            </w:pPr>
            <w:r w:rsidRPr="00D17749">
              <w:rPr>
                <w:sz w:val="20"/>
                <w:szCs w:val="20"/>
              </w:rPr>
              <w:t xml:space="preserve">- </w:t>
            </w:r>
            <w:r w:rsidRPr="00D17749">
              <w:rPr>
                <w:sz w:val="20"/>
                <w:szCs w:val="20"/>
                <w:lang w:val="en-US"/>
              </w:rPr>
              <w:t>livelib</w:t>
            </w:r>
            <w:r w:rsidRPr="00D17749">
              <w:rPr>
                <w:sz w:val="20"/>
                <w:szCs w:val="20"/>
              </w:rPr>
              <w:t>.</w:t>
            </w:r>
            <w:r w:rsidRPr="00D17749">
              <w:rPr>
                <w:sz w:val="20"/>
                <w:szCs w:val="20"/>
                <w:lang w:val="en-US"/>
              </w:rPr>
              <w:t>ru</w:t>
            </w:r>
          </w:p>
        </w:tc>
        <w:tc>
          <w:tcPr>
            <w:tcW w:w="1872" w:type="dxa"/>
            <w:tcBorders>
              <w:top w:val="single" w:sz="4" w:space="0" w:color="auto"/>
              <w:left w:val="single" w:sz="4" w:space="0" w:color="auto"/>
              <w:bottom w:val="single" w:sz="4" w:space="0" w:color="auto"/>
              <w:right w:val="single" w:sz="4" w:space="0" w:color="auto"/>
            </w:tcBorders>
          </w:tcPr>
          <w:p w14:paraId="633850F0" w14:textId="77777777" w:rsidR="00B83D3E" w:rsidRPr="00D17749" w:rsidRDefault="00B83D3E" w:rsidP="00E27A34">
            <w:pPr>
              <w:jc w:val="center"/>
              <w:rPr>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285F1AA" w14:textId="3A9EAC38" w:rsidR="00B83D3E" w:rsidRPr="00D17749" w:rsidRDefault="00E74B3E" w:rsidP="00E27A34">
            <w:pPr>
              <w:jc w:val="center"/>
              <w:rPr>
                <w:sz w:val="20"/>
                <w:szCs w:val="20"/>
              </w:rPr>
            </w:pPr>
            <w:r>
              <w:rPr>
                <w:sz w:val="20"/>
                <w:szCs w:val="20"/>
              </w:rPr>
              <w:t>58 050</w:t>
            </w:r>
            <w:r w:rsidR="00D17749" w:rsidRPr="00D17749">
              <w:rPr>
                <w:sz w:val="20"/>
                <w:szCs w:val="20"/>
              </w:rPr>
              <w:t>,00</w:t>
            </w:r>
          </w:p>
        </w:tc>
      </w:tr>
      <w:tr w:rsidR="00B83D3E" w:rsidRPr="00D17749" w14:paraId="6E51FD10" w14:textId="77777777" w:rsidTr="00B83D3E">
        <w:trPr>
          <w:trHeight w:val="335"/>
        </w:trPr>
        <w:tc>
          <w:tcPr>
            <w:tcW w:w="3828" w:type="dxa"/>
            <w:tcBorders>
              <w:top w:val="single" w:sz="4" w:space="0" w:color="auto"/>
              <w:left w:val="single" w:sz="4" w:space="0" w:color="auto"/>
              <w:bottom w:val="single" w:sz="4" w:space="0" w:color="auto"/>
              <w:right w:val="single" w:sz="4" w:space="0" w:color="auto"/>
            </w:tcBorders>
          </w:tcPr>
          <w:p w14:paraId="37EC49FC" w14:textId="59A851F2" w:rsidR="00B83D3E" w:rsidRPr="00D17749" w:rsidRDefault="00B83D3E" w:rsidP="00E27A34">
            <w:pPr>
              <w:rPr>
                <w:sz w:val="20"/>
                <w:szCs w:val="20"/>
              </w:rPr>
            </w:pPr>
            <w:r w:rsidRPr="00D17749">
              <w:rPr>
                <w:sz w:val="20"/>
                <w:szCs w:val="20"/>
              </w:rPr>
              <w:t>- Видео баннер в карточке книги – 1</w:t>
            </w:r>
            <w:r w:rsidR="00E74B3E">
              <w:rPr>
                <w:sz w:val="20"/>
                <w:szCs w:val="20"/>
              </w:rPr>
              <w:t>45</w:t>
            </w:r>
            <w:r w:rsidRPr="00D17749">
              <w:rPr>
                <w:sz w:val="20"/>
                <w:szCs w:val="20"/>
              </w:rPr>
              <w:t> 000 показов</w:t>
            </w:r>
          </w:p>
        </w:tc>
        <w:tc>
          <w:tcPr>
            <w:tcW w:w="1417" w:type="dxa"/>
            <w:tcBorders>
              <w:top w:val="single" w:sz="4" w:space="0" w:color="auto"/>
              <w:left w:val="single" w:sz="4" w:space="0" w:color="auto"/>
              <w:bottom w:val="single" w:sz="4" w:space="0" w:color="auto"/>
              <w:right w:val="single" w:sz="4" w:space="0" w:color="auto"/>
            </w:tcBorders>
          </w:tcPr>
          <w:p w14:paraId="7EDF15A5" w14:textId="2C7B6550" w:rsidR="00B83D3E" w:rsidRPr="00D17749" w:rsidRDefault="00B83D3E" w:rsidP="00CC76DF">
            <w:pPr>
              <w:rPr>
                <w:sz w:val="20"/>
                <w:szCs w:val="20"/>
              </w:rPr>
            </w:pPr>
            <w:r w:rsidRPr="00D17749">
              <w:rPr>
                <w:sz w:val="20"/>
                <w:szCs w:val="20"/>
              </w:rPr>
              <w:t xml:space="preserve">- </w:t>
            </w:r>
            <w:r w:rsidRPr="00D17749">
              <w:rPr>
                <w:sz w:val="20"/>
                <w:szCs w:val="20"/>
                <w:lang w:val="en-US"/>
              </w:rPr>
              <w:t>livelib</w:t>
            </w:r>
            <w:r w:rsidRPr="00D17749">
              <w:rPr>
                <w:sz w:val="20"/>
                <w:szCs w:val="20"/>
              </w:rPr>
              <w:t>.</w:t>
            </w:r>
            <w:r w:rsidRPr="00D17749">
              <w:rPr>
                <w:sz w:val="20"/>
                <w:szCs w:val="20"/>
                <w:lang w:val="en-US"/>
              </w:rPr>
              <w:t>ru</w:t>
            </w:r>
          </w:p>
        </w:tc>
        <w:tc>
          <w:tcPr>
            <w:tcW w:w="1872" w:type="dxa"/>
            <w:tcBorders>
              <w:top w:val="single" w:sz="4" w:space="0" w:color="auto"/>
              <w:left w:val="single" w:sz="4" w:space="0" w:color="auto"/>
              <w:bottom w:val="single" w:sz="4" w:space="0" w:color="auto"/>
              <w:right w:val="single" w:sz="4" w:space="0" w:color="auto"/>
            </w:tcBorders>
          </w:tcPr>
          <w:p w14:paraId="4F4E579F" w14:textId="77777777" w:rsidR="00B83D3E" w:rsidRPr="00D17749" w:rsidRDefault="00B83D3E" w:rsidP="00E27A34">
            <w:pPr>
              <w:jc w:val="center"/>
              <w:rPr>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B845232" w14:textId="27210A59" w:rsidR="00B83D3E" w:rsidRPr="00D17749" w:rsidRDefault="00E74B3E" w:rsidP="00E27A34">
            <w:pPr>
              <w:jc w:val="center"/>
              <w:rPr>
                <w:sz w:val="20"/>
                <w:szCs w:val="20"/>
              </w:rPr>
            </w:pPr>
            <w:r>
              <w:rPr>
                <w:sz w:val="20"/>
                <w:szCs w:val="20"/>
              </w:rPr>
              <w:t>42 340</w:t>
            </w:r>
            <w:r w:rsidR="00D17749" w:rsidRPr="00D17749">
              <w:rPr>
                <w:sz w:val="20"/>
                <w:szCs w:val="20"/>
              </w:rPr>
              <w:t>,00</w:t>
            </w:r>
          </w:p>
        </w:tc>
      </w:tr>
      <w:tr w:rsidR="00CC05B3" w:rsidRPr="00D17749" w14:paraId="0EC0409D" w14:textId="77777777" w:rsidTr="00CE1906">
        <w:trPr>
          <w:cantSplit/>
          <w:trHeight w:val="296"/>
        </w:trPr>
        <w:tc>
          <w:tcPr>
            <w:tcW w:w="3828" w:type="dxa"/>
            <w:vMerge w:val="restart"/>
            <w:tcBorders>
              <w:top w:val="nil"/>
              <w:left w:val="nil"/>
              <w:bottom w:val="nil"/>
              <w:right w:val="nil"/>
            </w:tcBorders>
          </w:tcPr>
          <w:p w14:paraId="01214F3F" w14:textId="77777777" w:rsidR="00CC05B3" w:rsidRPr="00D17749" w:rsidRDefault="00CC05B3" w:rsidP="00E27A34">
            <w:pPr>
              <w:jc w:val="both"/>
              <w:rPr>
                <w:sz w:val="20"/>
                <w:szCs w:val="20"/>
              </w:rPr>
            </w:pPr>
          </w:p>
          <w:p w14:paraId="75E9D363" w14:textId="77777777" w:rsidR="00CC05B3" w:rsidRPr="00D17749" w:rsidRDefault="00CC05B3" w:rsidP="00E27A34">
            <w:pPr>
              <w:jc w:val="both"/>
              <w:rPr>
                <w:sz w:val="20"/>
                <w:szCs w:val="20"/>
              </w:rPr>
            </w:pPr>
          </w:p>
          <w:p w14:paraId="265F8350" w14:textId="77777777" w:rsidR="00CC05B3" w:rsidRPr="00D17749" w:rsidRDefault="00CC05B3" w:rsidP="00E27A34">
            <w:pPr>
              <w:jc w:val="both"/>
              <w:rPr>
                <w:sz w:val="20"/>
                <w:szCs w:val="20"/>
              </w:rPr>
            </w:pPr>
          </w:p>
          <w:p w14:paraId="393D6D4E" w14:textId="77777777" w:rsidR="00CC05B3" w:rsidRPr="00D17749" w:rsidRDefault="00CC05B3" w:rsidP="00E27A34">
            <w:pPr>
              <w:jc w:val="both"/>
              <w:rPr>
                <w:sz w:val="20"/>
                <w:szCs w:val="20"/>
              </w:rPr>
            </w:pPr>
          </w:p>
        </w:tc>
        <w:tc>
          <w:tcPr>
            <w:tcW w:w="3289" w:type="dxa"/>
            <w:gridSpan w:val="2"/>
            <w:vMerge w:val="restart"/>
            <w:tcBorders>
              <w:top w:val="nil"/>
              <w:left w:val="nil"/>
              <w:bottom w:val="nil"/>
              <w:right w:val="single" w:sz="4" w:space="0" w:color="auto"/>
            </w:tcBorders>
            <w:hideMark/>
          </w:tcPr>
          <w:p w14:paraId="049709A1" w14:textId="77777777" w:rsidR="00CC05B3" w:rsidRPr="00D17749" w:rsidRDefault="00CC05B3" w:rsidP="00E27A34">
            <w:pPr>
              <w:jc w:val="right"/>
              <w:rPr>
                <w:b/>
                <w:sz w:val="20"/>
                <w:szCs w:val="20"/>
              </w:rPr>
            </w:pPr>
            <w:r w:rsidRPr="00D17749">
              <w:rPr>
                <w:b/>
                <w:sz w:val="20"/>
                <w:szCs w:val="20"/>
              </w:rPr>
              <w:t>Итого:</w:t>
            </w:r>
          </w:p>
          <w:p w14:paraId="3159131F" w14:textId="1A522EDE" w:rsidR="00CC05B3" w:rsidRPr="00D17749" w:rsidRDefault="00CC05B3" w:rsidP="00E27A34">
            <w:pPr>
              <w:jc w:val="right"/>
              <w:rPr>
                <w:b/>
                <w:sz w:val="20"/>
                <w:szCs w:val="20"/>
              </w:rPr>
            </w:pPr>
            <w:r w:rsidRPr="00D17749">
              <w:rPr>
                <w:b/>
                <w:sz w:val="20"/>
                <w:szCs w:val="20"/>
              </w:rPr>
              <w:t>НДС</w:t>
            </w:r>
            <w:r w:rsidR="0015184F" w:rsidRPr="00D17749">
              <w:rPr>
                <w:b/>
                <w:sz w:val="20"/>
                <w:szCs w:val="20"/>
              </w:rPr>
              <w:t xml:space="preserve"> (22%)</w:t>
            </w:r>
            <w:r w:rsidRPr="00D17749">
              <w:rPr>
                <w:b/>
                <w:sz w:val="20"/>
                <w:szCs w:val="20"/>
              </w:rPr>
              <w:t>:</w:t>
            </w:r>
          </w:p>
          <w:p w14:paraId="413F577D" w14:textId="77777777" w:rsidR="00CC05B3" w:rsidRPr="00D17749" w:rsidRDefault="00CC05B3" w:rsidP="00E27A34">
            <w:pPr>
              <w:jc w:val="right"/>
              <w:rPr>
                <w:b/>
                <w:sz w:val="20"/>
                <w:szCs w:val="20"/>
              </w:rPr>
            </w:pPr>
            <w:r w:rsidRPr="00D17749">
              <w:rPr>
                <w:b/>
                <w:sz w:val="20"/>
                <w:szCs w:val="20"/>
              </w:rPr>
              <w:t>Итоговая сумма: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60C3E56" w14:textId="2489B3DB" w:rsidR="00CC05B3" w:rsidRPr="00D17749" w:rsidRDefault="00CC05B3" w:rsidP="00E27A34">
            <w:pPr>
              <w:jc w:val="center"/>
              <w:rPr>
                <w:sz w:val="20"/>
                <w:szCs w:val="20"/>
              </w:rPr>
            </w:pPr>
            <w:r w:rsidRPr="00D17749">
              <w:rPr>
                <w:sz w:val="20"/>
                <w:szCs w:val="20"/>
              </w:rPr>
              <w:t xml:space="preserve"> </w:t>
            </w:r>
            <w:r w:rsidR="00D17749" w:rsidRPr="00D17749">
              <w:rPr>
                <w:sz w:val="20"/>
                <w:szCs w:val="20"/>
              </w:rPr>
              <w:t>4</w:t>
            </w:r>
            <w:r w:rsidR="00E74B3E">
              <w:rPr>
                <w:sz w:val="20"/>
                <w:szCs w:val="20"/>
              </w:rPr>
              <w:t>87 490</w:t>
            </w:r>
            <w:r w:rsidR="00D17749" w:rsidRPr="00D17749">
              <w:rPr>
                <w:sz w:val="20"/>
                <w:szCs w:val="20"/>
              </w:rPr>
              <w:t>,00</w:t>
            </w:r>
          </w:p>
        </w:tc>
      </w:tr>
      <w:tr w:rsidR="00CC05B3" w:rsidRPr="00D17749" w14:paraId="10ACCE2C" w14:textId="77777777" w:rsidTr="00CE1906">
        <w:trPr>
          <w:cantSplit/>
          <w:trHeight w:val="169"/>
        </w:trPr>
        <w:tc>
          <w:tcPr>
            <w:tcW w:w="3828" w:type="dxa"/>
            <w:vMerge/>
            <w:tcBorders>
              <w:top w:val="nil"/>
              <w:left w:val="nil"/>
              <w:bottom w:val="nil"/>
              <w:right w:val="nil"/>
            </w:tcBorders>
            <w:vAlign w:val="center"/>
            <w:hideMark/>
          </w:tcPr>
          <w:p w14:paraId="007B7293" w14:textId="77777777" w:rsidR="00CC05B3" w:rsidRPr="00D17749" w:rsidRDefault="00CC05B3" w:rsidP="00E27A34">
            <w:pPr>
              <w:rPr>
                <w:sz w:val="20"/>
                <w:szCs w:val="20"/>
              </w:rPr>
            </w:pPr>
          </w:p>
        </w:tc>
        <w:tc>
          <w:tcPr>
            <w:tcW w:w="3289" w:type="dxa"/>
            <w:gridSpan w:val="2"/>
            <w:vMerge/>
            <w:tcBorders>
              <w:top w:val="nil"/>
              <w:left w:val="nil"/>
              <w:bottom w:val="nil"/>
              <w:right w:val="single" w:sz="4" w:space="0" w:color="auto"/>
            </w:tcBorders>
            <w:vAlign w:val="center"/>
            <w:hideMark/>
          </w:tcPr>
          <w:p w14:paraId="1AE712F9" w14:textId="77777777" w:rsidR="00CC05B3" w:rsidRPr="00D17749" w:rsidRDefault="00CC05B3" w:rsidP="00E27A34">
            <w:pPr>
              <w:rPr>
                <w:b/>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2DCF9C52" w14:textId="34A6CA5E" w:rsidR="00CC05B3" w:rsidRPr="00D17749" w:rsidRDefault="00CC05B3" w:rsidP="00E27A34">
            <w:pPr>
              <w:jc w:val="center"/>
              <w:rPr>
                <w:sz w:val="20"/>
                <w:szCs w:val="20"/>
              </w:rPr>
            </w:pPr>
            <w:r w:rsidRPr="00D17749">
              <w:rPr>
                <w:sz w:val="20"/>
                <w:szCs w:val="20"/>
              </w:rPr>
              <w:t xml:space="preserve"> </w:t>
            </w:r>
            <w:r w:rsidR="00E74B3E">
              <w:rPr>
                <w:sz w:val="20"/>
                <w:szCs w:val="20"/>
              </w:rPr>
              <w:t>107 247</w:t>
            </w:r>
            <w:r w:rsidR="00D17749" w:rsidRPr="00D17749">
              <w:rPr>
                <w:sz w:val="20"/>
                <w:szCs w:val="20"/>
              </w:rPr>
              <w:t>,</w:t>
            </w:r>
            <w:r w:rsidR="00E74B3E">
              <w:rPr>
                <w:sz w:val="20"/>
                <w:szCs w:val="20"/>
              </w:rPr>
              <w:t>8</w:t>
            </w:r>
            <w:r w:rsidR="00D17749" w:rsidRPr="00D17749">
              <w:rPr>
                <w:sz w:val="20"/>
                <w:szCs w:val="20"/>
              </w:rPr>
              <w:t>0</w:t>
            </w:r>
          </w:p>
        </w:tc>
      </w:tr>
      <w:tr w:rsidR="00CC05B3" w:rsidRPr="00D17749" w14:paraId="2051C083" w14:textId="77777777" w:rsidTr="00CE1906">
        <w:trPr>
          <w:cantSplit/>
          <w:trHeight w:val="276"/>
        </w:trPr>
        <w:tc>
          <w:tcPr>
            <w:tcW w:w="3828" w:type="dxa"/>
            <w:vMerge/>
            <w:tcBorders>
              <w:top w:val="nil"/>
              <w:left w:val="nil"/>
              <w:bottom w:val="nil"/>
              <w:right w:val="nil"/>
            </w:tcBorders>
            <w:vAlign w:val="center"/>
            <w:hideMark/>
          </w:tcPr>
          <w:p w14:paraId="506E17AE" w14:textId="77777777" w:rsidR="00CC05B3" w:rsidRPr="00D17749" w:rsidRDefault="00CC05B3" w:rsidP="00E27A34">
            <w:pPr>
              <w:rPr>
                <w:sz w:val="20"/>
                <w:szCs w:val="20"/>
              </w:rPr>
            </w:pPr>
          </w:p>
        </w:tc>
        <w:tc>
          <w:tcPr>
            <w:tcW w:w="3289" w:type="dxa"/>
            <w:gridSpan w:val="2"/>
            <w:vMerge/>
            <w:tcBorders>
              <w:top w:val="nil"/>
              <w:left w:val="nil"/>
              <w:bottom w:val="nil"/>
              <w:right w:val="single" w:sz="4" w:space="0" w:color="auto"/>
            </w:tcBorders>
            <w:vAlign w:val="center"/>
            <w:hideMark/>
          </w:tcPr>
          <w:p w14:paraId="2A8F5E6B" w14:textId="77777777" w:rsidR="00CC05B3" w:rsidRPr="00D17749" w:rsidRDefault="00CC05B3" w:rsidP="00E27A34">
            <w:pPr>
              <w:rPr>
                <w:b/>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925F5C1" w14:textId="11D34CE4" w:rsidR="00CC05B3" w:rsidRPr="00D17749" w:rsidRDefault="00D17749" w:rsidP="00E27A34">
            <w:pPr>
              <w:rPr>
                <w:sz w:val="20"/>
                <w:szCs w:val="20"/>
              </w:rPr>
            </w:pPr>
            <w:r w:rsidRPr="00D17749">
              <w:rPr>
                <w:sz w:val="20"/>
                <w:szCs w:val="20"/>
              </w:rPr>
              <w:t xml:space="preserve">                     5</w:t>
            </w:r>
            <w:r w:rsidR="00E74B3E">
              <w:rPr>
                <w:sz w:val="20"/>
                <w:szCs w:val="20"/>
              </w:rPr>
              <w:t>94 737,80</w:t>
            </w:r>
          </w:p>
        </w:tc>
      </w:tr>
    </w:tbl>
    <w:p w14:paraId="008E6A84" w14:textId="53501FC1" w:rsidR="00B52EE9" w:rsidRPr="00D17749" w:rsidRDefault="00B52EE9" w:rsidP="00CC05B3">
      <w:pPr>
        <w:ind w:left="540"/>
        <w:contextualSpacing/>
        <w:jc w:val="both"/>
        <w:rPr>
          <w:b/>
          <w:sz w:val="20"/>
          <w:szCs w:val="20"/>
        </w:rPr>
      </w:pPr>
    </w:p>
    <w:p w14:paraId="7298E9A5" w14:textId="7CE03CB7" w:rsidR="00B52EE9" w:rsidRPr="00D17749" w:rsidRDefault="00B52EE9" w:rsidP="00B52EE9">
      <w:pPr>
        <w:ind w:firstLine="426"/>
        <w:contextualSpacing/>
        <w:rPr>
          <w:sz w:val="20"/>
          <w:szCs w:val="20"/>
        </w:rPr>
      </w:pPr>
      <w:r w:rsidRPr="00D17749">
        <w:rPr>
          <w:sz w:val="20"/>
          <w:szCs w:val="20"/>
        </w:rPr>
        <w:t xml:space="preserve">1.2. Стороны согласовывают условия рекламной кампании, в том числе, но не ограничиваясь: вид размещения, формат размещения, технические параметры размещения путем обмена сообщениями по электронной почте: со стороны Заказчика - </w:t>
      </w:r>
      <w:r w:rsidR="00CB7236" w:rsidRPr="00D17749">
        <w:rPr>
          <w:sz w:val="20"/>
          <w:szCs w:val="20"/>
        </w:rPr>
        <w:t>nikitin_kost@mail.ru</w:t>
      </w:r>
      <w:r w:rsidRPr="00D17749">
        <w:rPr>
          <w:sz w:val="20"/>
          <w:szCs w:val="20"/>
        </w:rPr>
        <w:t xml:space="preserve">, со стороны Исполнителя - </w:t>
      </w:r>
      <w:r w:rsidR="00CB7236" w:rsidRPr="00D17749">
        <w:rPr>
          <w:sz w:val="20"/>
          <w:szCs w:val="20"/>
        </w:rPr>
        <w:t>rudenko.a@litres.ru</w:t>
      </w:r>
      <w:r w:rsidRPr="00D17749">
        <w:rPr>
          <w:sz w:val="20"/>
          <w:szCs w:val="20"/>
        </w:rPr>
        <w:t>.</w:t>
      </w:r>
    </w:p>
    <w:p w14:paraId="6F4858C6" w14:textId="77777777" w:rsidR="00B52EE9" w:rsidRPr="00D17749" w:rsidRDefault="00B52EE9" w:rsidP="00B52EE9">
      <w:pPr>
        <w:contextualSpacing/>
        <w:rPr>
          <w:b/>
          <w:sz w:val="20"/>
          <w:szCs w:val="20"/>
        </w:rPr>
      </w:pPr>
    </w:p>
    <w:p w14:paraId="458296A5" w14:textId="77777777" w:rsidR="00B52EE9" w:rsidRPr="00D17749" w:rsidRDefault="00B52EE9" w:rsidP="00B52EE9">
      <w:pPr>
        <w:ind w:firstLine="540"/>
        <w:contextualSpacing/>
        <w:rPr>
          <w:sz w:val="20"/>
          <w:szCs w:val="20"/>
        </w:rPr>
      </w:pPr>
      <w:r w:rsidRPr="00D17749">
        <w:rPr>
          <w:b/>
          <w:sz w:val="20"/>
          <w:szCs w:val="20"/>
        </w:rPr>
        <w:t>2.</w:t>
      </w:r>
      <w:r w:rsidRPr="00D17749">
        <w:rPr>
          <w:b/>
          <w:bCs/>
          <w:sz w:val="20"/>
          <w:szCs w:val="20"/>
        </w:rPr>
        <w:t xml:space="preserve"> Стоимость услуг и порядок оплаты</w:t>
      </w:r>
      <w:r w:rsidRPr="00D17749">
        <w:rPr>
          <w:sz w:val="20"/>
          <w:szCs w:val="20"/>
        </w:rPr>
        <w:t>:</w:t>
      </w:r>
    </w:p>
    <w:p w14:paraId="3DDA1561" w14:textId="10103F97" w:rsidR="00B52EE9" w:rsidRPr="00D17749" w:rsidRDefault="00B52EE9" w:rsidP="00B52EE9">
      <w:pPr>
        <w:pStyle w:val="a4"/>
        <w:spacing w:after="0"/>
        <w:ind w:firstLine="540"/>
        <w:contextualSpacing/>
        <w:jc w:val="both"/>
        <w:rPr>
          <w:sz w:val="20"/>
          <w:szCs w:val="20"/>
        </w:rPr>
      </w:pPr>
      <w:r w:rsidRPr="00D17749">
        <w:rPr>
          <w:sz w:val="20"/>
          <w:szCs w:val="20"/>
        </w:rPr>
        <w:t xml:space="preserve">2.1. Стоимость услуг по настоящему Приложению </w:t>
      </w:r>
      <w:r w:rsidR="002B30BA" w:rsidRPr="00D17749">
        <w:rPr>
          <w:sz w:val="20"/>
          <w:szCs w:val="20"/>
        </w:rPr>
        <w:t>№</w:t>
      </w:r>
      <w:r w:rsidR="00CB7236" w:rsidRPr="00D17749">
        <w:rPr>
          <w:sz w:val="20"/>
          <w:szCs w:val="20"/>
        </w:rPr>
        <w:t>1</w:t>
      </w:r>
      <w:r w:rsidR="002B30BA" w:rsidRPr="00D17749">
        <w:rPr>
          <w:sz w:val="20"/>
          <w:szCs w:val="20"/>
        </w:rPr>
        <w:t xml:space="preserve"> </w:t>
      </w:r>
      <w:r w:rsidRPr="00D17749">
        <w:rPr>
          <w:sz w:val="20"/>
          <w:szCs w:val="20"/>
        </w:rPr>
        <w:t xml:space="preserve">составляет </w:t>
      </w:r>
      <w:r w:rsidR="00D17749" w:rsidRPr="00D17749">
        <w:rPr>
          <w:sz w:val="20"/>
          <w:szCs w:val="20"/>
        </w:rPr>
        <w:t>5</w:t>
      </w:r>
      <w:r w:rsidR="00E74B3E">
        <w:rPr>
          <w:sz w:val="20"/>
          <w:szCs w:val="20"/>
        </w:rPr>
        <w:t>94 737</w:t>
      </w:r>
      <w:r w:rsidR="00D17749" w:rsidRPr="00D17749">
        <w:rPr>
          <w:sz w:val="20"/>
          <w:szCs w:val="20"/>
        </w:rPr>
        <w:t>,</w:t>
      </w:r>
      <w:r w:rsidR="00E74B3E">
        <w:rPr>
          <w:sz w:val="20"/>
          <w:szCs w:val="20"/>
        </w:rPr>
        <w:t>8</w:t>
      </w:r>
      <w:r w:rsidR="00D17749" w:rsidRPr="00D17749">
        <w:rPr>
          <w:sz w:val="20"/>
          <w:szCs w:val="20"/>
        </w:rPr>
        <w:t>0</w:t>
      </w:r>
      <w:r w:rsidRPr="00D17749">
        <w:rPr>
          <w:sz w:val="20"/>
          <w:szCs w:val="20"/>
        </w:rPr>
        <w:t xml:space="preserve"> (</w:t>
      </w:r>
      <w:r w:rsidR="00D17749" w:rsidRPr="00D17749">
        <w:rPr>
          <w:sz w:val="20"/>
          <w:szCs w:val="20"/>
        </w:rPr>
        <w:t xml:space="preserve">Пятьсот </w:t>
      </w:r>
      <w:r w:rsidR="00E74B3E">
        <w:rPr>
          <w:sz w:val="20"/>
          <w:szCs w:val="20"/>
        </w:rPr>
        <w:t>девяносто четыре</w:t>
      </w:r>
      <w:r w:rsidR="005520A0">
        <w:rPr>
          <w:sz w:val="20"/>
          <w:szCs w:val="20"/>
        </w:rPr>
        <w:t xml:space="preserve"> тысяч</w:t>
      </w:r>
      <w:r w:rsidR="00E74B3E">
        <w:rPr>
          <w:sz w:val="20"/>
          <w:szCs w:val="20"/>
        </w:rPr>
        <w:t>и</w:t>
      </w:r>
      <w:r w:rsidR="00D17749" w:rsidRPr="00D17749">
        <w:rPr>
          <w:sz w:val="20"/>
          <w:szCs w:val="20"/>
        </w:rPr>
        <w:t xml:space="preserve"> </w:t>
      </w:r>
      <w:r w:rsidR="00E74B3E">
        <w:rPr>
          <w:sz w:val="20"/>
          <w:szCs w:val="20"/>
        </w:rPr>
        <w:t>семьсот</w:t>
      </w:r>
      <w:r w:rsidR="005520A0">
        <w:rPr>
          <w:sz w:val="20"/>
          <w:szCs w:val="20"/>
        </w:rPr>
        <w:t xml:space="preserve"> тридцать</w:t>
      </w:r>
      <w:r w:rsidR="00E74B3E">
        <w:rPr>
          <w:sz w:val="20"/>
          <w:szCs w:val="20"/>
        </w:rPr>
        <w:t xml:space="preserve"> семь</w:t>
      </w:r>
      <w:r w:rsidR="005520A0">
        <w:rPr>
          <w:sz w:val="20"/>
          <w:szCs w:val="20"/>
        </w:rPr>
        <w:t xml:space="preserve"> </w:t>
      </w:r>
      <w:r w:rsidR="00D17749" w:rsidRPr="00D17749">
        <w:rPr>
          <w:sz w:val="20"/>
          <w:szCs w:val="20"/>
        </w:rPr>
        <w:t xml:space="preserve">рублей </w:t>
      </w:r>
      <w:r w:rsidR="00E74B3E">
        <w:rPr>
          <w:sz w:val="20"/>
          <w:szCs w:val="20"/>
        </w:rPr>
        <w:t>8</w:t>
      </w:r>
      <w:r w:rsidR="00D17749" w:rsidRPr="00D17749">
        <w:rPr>
          <w:sz w:val="20"/>
          <w:szCs w:val="20"/>
        </w:rPr>
        <w:t>0 копеек</w:t>
      </w:r>
      <w:r w:rsidRPr="00D17749">
        <w:rPr>
          <w:sz w:val="20"/>
          <w:szCs w:val="20"/>
        </w:rPr>
        <w:t>), в том числе НДС 2</w:t>
      </w:r>
      <w:r w:rsidR="0015184F" w:rsidRPr="00D17749">
        <w:rPr>
          <w:sz w:val="20"/>
          <w:szCs w:val="20"/>
        </w:rPr>
        <w:t>2</w:t>
      </w:r>
      <w:r w:rsidRPr="00D17749">
        <w:rPr>
          <w:sz w:val="20"/>
          <w:szCs w:val="20"/>
        </w:rPr>
        <w:t>%</w:t>
      </w:r>
      <w:r w:rsidR="00D17749" w:rsidRPr="00D17749">
        <w:rPr>
          <w:sz w:val="20"/>
          <w:szCs w:val="20"/>
        </w:rPr>
        <w:t xml:space="preserve"> 10</w:t>
      </w:r>
      <w:r w:rsidR="003B3DDA">
        <w:rPr>
          <w:sz w:val="20"/>
          <w:szCs w:val="20"/>
        </w:rPr>
        <w:t>7</w:t>
      </w:r>
      <w:r w:rsidR="00D17749" w:rsidRPr="00D17749">
        <w:rPr>
          <w:sz w:val="20"/>
          <w:szCs w:val="20"/>
        </w:rPr>
        <w:t> </w:t>
      </w:r>
      <w:r w:rsidR="00E74B3E">
        <w:rPr>
          <w:sz w:val="20"/>
          <w:szCs w:val="20"/>
        </w:rPr>
        <w:t>247</w:t>
      </w:r>
      <w:r w:rsidR="00D17749" w:rsidRPr="00D17749">
        <w:rPr>
          <w:sz w:val="20"/>
          <w:szCs w:val="20"/>
        </w:rPr>
        <w:t>,</w:t>
      </w:r>
      <w:r w:rsidR="00E74B3E">
        <w:rPr>
          <w:sz w:val="20"/>
          <w:szCs w:val="20"/>
        </w:rPr>
        <w:t>8</w:t>
      </w:r>
      <w:r w:rsidR="00D17749" w:rsidRPr="00D17749">
        <w:rPr>
          <w:sz w:val="20"/>
          <w:szCs w:val="20"/>
        </w:rPr>
        <w:t>0</w:t>
      </w:r>
    </w:p>
    <w:p w14:paraId="7272F11E" w14:textId="5EEE0594" w:rsidR="00B52EE9" w:rsidRPr="00D17749" w:rsidRDefault="00B52EE9" w:rsidP="00B52EE9">
      <w:pPr>
        <w:pStyle w:val="a4"/>
        <w:spacing w:after="0"/>
        <w:ind w:firstLine="540"/>
        <w:contextualSpacing/>
        <w:jc w:val="both"/>
        <w:rPr>
          <w:sz w:val="20"/>
          <w:szCs w:val="20"/>
        </w:rPr>
      </w:pPr>
      <w:r w:rsidRPr="00D17749">
        <w:rPr>
          <w:sz w:val="20"/>
          <w:szCs w:val="20"/>
        </w:rPr>
        <w:t xml:space="preserve">2.2. Заказчик обязуется оплатить полную стоимость услуг по настоящему Приложению </w:t>
      </w:r>
      <w:r w:rsidR="00AB5775" w:rsidRPr="00C03D6E">
        <w:rPr>
          <w:sz w:val="20"/>
          <w:szCs w:val="20"/>
        </w:rPr>
        <w:t>платеж в размере 100% от общей стоимости, указанной в  Спецификации (Приложение №1) на основании  счета, выставленного Исполнителем, и документов о приемке оказанных услуг не позднее 7 (семи) рабочих дней с момента подписания обеими сторонами документов о приемке оказанных услуг.</w:t>
      </w:r>
    </w:p>
    <w:p w14:paraId="3D71D051" w14:textId="77777777" w:rsidR="00AD173A" w:rsidRPr="00C03D6E" w:rsidRDefault="00AD173A" w:rsidP="00AD173A">
      <w:pPr>
        <w:widowControl w:val="0"/>
        <w:tabs>
          <w:tab w:val="left" w:pos="0"/>
          <w:tab w:val="left" w:pos="142"/>
        </w:tabs>
        <w:adjustRightInd w:val="0"/>
        <w:textAlignment w:val="baseline"/>
        <w:rPr>
          <w:b/>
          <w:color w:val="FF0000"/>
        </w:rPr>
      </w:pPr>
      <w:r w:rsidRPr="00C03D6E">
        <w:rPr>
          <w:b/>
          <w:color w:val="FF0000"/>
        </w:rPr>
        <w:t>Требования к оформлению документов о приемке товара:</w:t>
      </w:r>
    </w:p>
    <w:p w14:paraId="52519A4D" w14:textId="77777777" w:rsidR="00AD173A" w:rsidRPr="00C03D6E" w:rsidRDefault="00AD173A" w:rsidP="00AD173A">
      <w:pPr>
        <w:widowControl w:val="0"/>
        <w:tabs>
          <w:tab w:val="left" w:pos="0"/>
          <w:tab w:val="left" w:pos="142"/>
        </w:tabs>
        <w:adjustRightInd w:val="0"/>
        <w:jc w:val="both"/>
        <w:textAlignment w:val="baseline"/>
        <w:rPr>
          <w:b/>
          <w:color w:val="FF0000"/>
          <w:u w:val="single"/>
        </w:rPr>
      </w:pPr>
    </w:p>
    <w:p w14:paraId="1F9964E0" w14:textId="77777777" w:rsidR="00AD173A" w:rsidRPr="00C03D6E" w:rsidRDefault="00AD173A" w:rsidP="00AD173A">
      <w:pPr>
        <w:widowControl w:val="0"/>
        <w:tabs>
          <w:tab w:val="left" w:pos="0"/>
          <w:tab w:val="left" w:pos="142"/>
        </w:tabs>
        <w:adjustRightInd w:val="0"/>
        <w:jc w:val="both"/>
        <w:textAlignment w:val="baseline"/>
        <w:rPr>
          <w:b/>
          <w:color w:val="FF0000"/>
          <w:u w:val="single"/>
        </w:rPr>
      </w:pPr>
      <w:r w:rsidRPr="00C03D6E">
        <w:rPr>
          <w:b/>
          <w:color w:val="FF0000"/>
          <w:u w:val="single"/>
        </w:rPr>
        <w:t>Требования к оформлению УПД:</w:t>
      </w:r>
    </w:p>
    <w:p w14:paraId="5ABFA43D" w14:textId="77777777" w:rsidR="00AD173A" w:rsidRPr="00AD173A" w:rsidRDefault="00AD173A" w:rsidP="00AD173A">
      <w:pPr>
        <w:widowControl w:val="0"/>
        <w:tabs>
          <w:tab w:val="left" w:pos="0"/>
          <w:tab w:val="left" w:pos="142"/>
        </w:tabs>
        <w:adjustRightInd w:val="0"/>
        <w:jc w:val="both"/>
        <w:textAlignment w:val="baseline"/>
        <w:rPr>
          <w:b/>
          <w:color w:val="FF0000"/>
        </w:rPr>
      </w:pPr>
      <w:r w:rsidRPr="00AD173A">
        <w:rPr>
          <w:b/>
          <w:color w:val="FF0000"/>
        </w:rPr>
        <w:t xml:space="preserve">Основание передачи (сдачи)/получения приемки: </w:t>
      </w:r>
    </w:p>
    <w:p w14:paraId="050CA137" w14:textId="77777777" w:rsidR="00AD173A" w:rsidRPr="00AD173A" w:rsidRDefault="00AD173A" w:rsidP="00AD173A">
      <w:pPr>
        <w:rPr>
          <w:b/>
          <w:color w:val="FF0000"/>
        </w:rPr>
      </w:pPr>
      <w:r w:rsidRPr="00AD173A">
        <w:rPr>
          <w:b/>
          <w:bCs/>
          <w:color w:val="FF0000"/>
          <w:lang w:eastAsia="zh-CN"/>
        </w:rPr>
        <w:t>Контракт № _______/</w:t>
      </w:r>
      <w:r w:rsidRPr="00AD173A">
        <w:rPr>
          <w:b/>
          <w:color w:val="FF0000"/>
        </w:rPr>
        <w:t>ИГК 0000000007526RDF0002 (ИКЗ 26 1 3730001757 370201001 0008 000 0000 244)</w:t>
      </w:r>
    </w:p>
    <w:p w14:paraId="5091616B" w14:textId="77777777" w:rsidR="00AD173A" w:rsidRPr="00AD173A" w:rsidRDefault="00AD173A" w:rsidP="00AD173A">
      <w:pPr>
        <w:widowControl w:val="0"/>
        <w:tabs>
          <w:tab w:val="left" w:pos="0"/>
          <w:tab w:val="left" w:pos="142"/>
        </w:tabs>
        <w:adjustRightInd w:val="0"/>
        <w:jc w:val="both"/>
        <w:textAlignment w:val="baseline"/>
        <w:rPr>
          <w:b/>
          <w:color w:val="FF0000"/>
          <w:sz w:val="22"/>
          <w:szCs w:val="22"/>
        </w:rPr>
      </w:pPr>
      <w:r w:rsidRPr="00AD173A">
        <w:rPr>
          <w:b/>
          <w:color w:val="FF0000"/>
          <w:sz w:val="22"/>
          <w:szCs w:val="22"/>
        </w:rPr>
        <w:t xml:space="preserve">Раздел 8 УПД должен быть заполнен следующим образом: </w:t>
      </w:r>
    </w:p>
    <w:p w14:paraId="745326AD" w14:textId="77777777" w:rsidR="00AD173A" w:rsidRPr="00AD173A" w:rsidRDefault="00AD173A" w:rsidP="00AD173A">
      <w:pPr>
        <w:widowControl w:val="0"/>
        <w:tabs>
          <w:tab w:val="left" w:pos="0"/>
          <w:tab w:val="left" w:pos="142"/>
        </w:tabs>
        <w:adjustRightInd w:val="0"/>
        <w:jc w:val="both"/>
        <w:textAlignment w:val="baseline"/>
        <w:rPr>
          <w:b/>
          <w:color w:val="FF0000"/>
          <w:sz w:val="22"/>
          <w:szCs w:val="22"/>
          <w:u w:val="single"/>
        </w:rPr>
      </w:pPr>
      <w:r w:rsidRPr="00AD173A">
        <w:rPr>
          <w:b/>
          <w:color w:val="FF0000"/>
          <w:sz w:val="22"/>
          <w:szCs w:val="22"/>
          <w:u w:val="single"/>
        </w:rPr>
        <w:t>Идентификатор государственного контракта, договора (соглашения) (при наличии): 0000000007526RDF0002.</w:t>
      </w:r>
    </w:p>
    <w:p w14:paraId="34FFAEC3" w14:textId="77777777" w:rsidR="00AD173A" w:rsidRPr="00C03D6E" w:rsidRDefault="00AD173A" w:rsidP="00AD173A">
      <w:pPr>
        <w:widowControl w:val="0"/>
        <w:tabs>
          <w:tab w:val="left" w:pos="0"/>
          <w:tab w:val="left" w:pos="142"/>
        </w:tabs>
        <w:adjustRightInd w:val="0"/>
        <w:jc w:val="both"/>
        <w:textAlignment w:val="baseline"/>
        <w:rPr>
          <w:b/>
          <w:color w:val="FF0000"/>
          <w:sz w:val="22"/>
          <w:szCs w:val="22"/>
          <w:u w:val="single"/>
        </w:rPr>
      </w:pPr>
    </w:p>
    <w:p w14:paraId="4FE048AE" w14:textId="77777777" w:rsidR="00AD173A" w:rsidRPr="00C03D6E" w:rsidRDefault="00AD173A" w:rsidP="00AD173A">
      <w:pPr>
        <w:widowControl w:val="0"/>
        <w:tabs>
          <w:tab w:val="left" w:pos="0"/>
          <w:tab w:val="left" w:pos="142"/>
        </w:tabs>
        <w:adjustRightInd w:val="0"/>
        <w:jc w:val="both"/>
        <w:textAlignment w:val="baseline"/>
        <w:rPr>
          <w:b/>
          <w:color w:val="FF0000"/>
          <w:sz w:val="22"/>
          <w:szCs w:val="22"/>
          <w:u w:val="single"/>
        </w:rPr>
      </w:pPr>
      <w:r w:rsidRPr="00C03D6E">
        <w:rPr>
          <w:b/>
          <w:color w:val="FF0000"/>
          <w:sz w:val="22"/>
          <w:szCs w:val="22"/>
          <w:u w:val="single"/>
        </w:rPr>
        <w:t>Требования к оформлению счета:</w:t>
      </w:r>
    </w:p>
    <w:p w14:paraId="6A510CE1" w14:textId="77777777" w:rsidR="00AD173A" w:rsidRPr="00C03D6E" w:rsidRDefault="00AD173A" w:rsidP="00AD173A">
      <w:pPr>
        <w:widowControl w:val="0"/>
        <w:tabs>
          <w:tab w:val="left" w:pos="0"/>
          <w:tab w:val="left" w:pos="142"/>
        </w:tabs>
        <w:adjustRightInd w:val="0"/>
        <w:jc w:val="both"/>
        <w:textAlignment w:val="baseline"/>
        <w:rPr>
          <w:color w:val="FF0000"/>
          <w:sz w:val="22"/>
          <w:szCs w:val="22"/>
        </w:rPr>
      </w:pPr>
      <w:r w:rsidRPr="00C03D6E">
        <w:rPr>
          <w:color w:val="FF0000"/>
          <w:sz w:val="22"/>
          <w:szCs w:val="22"/>
        </w:rPr>
        <w:t>Счет должен содержать следующую информацию:</w:t>
      </w:r>
    </w:p>
    <w:p w14:paraId="4268137E" w14:textId="77777777" w:rsidR="00AD173A" w:rsidRPr="00AD173A" w:rsidRDefault="00AD173A" w:rsidP="00AD173A">
      <w:pPr>
        <w:rPr>
          <w:b/>
          <w:color w:val="FF0000"/>
        </w:rPr>
      </w:pPr>
      <w:r w:rsidRPr="00AD173A">
        <w:rPr>
          <w:b/>
          <w:bCs/>
          <w:color w:val="FF0000"/>
          <w:lang w:eastAsia="zh-CN"/>
        </w:rPr>
        <w:t>Контракт № _______/</w:t>
      </w:r>
      <w:r w:rsidRPr="00AD173A">
        <w:rPr>
          <w:b/>
          <w:color w:val="FF0000"/>
        </w:rPr>
        <w:t>ИГК 0000000007526RDF0002</w:t>
      </w:r>
    </w:p>
    <w:p w14:paraId="2DC09700" w14:textId="77777777" w:rsidR="00AD173A" w:rsidRPr="00AD173A" w:rsidRDefault="00AD173A" w:rsidP="00AD173A">
      <w:pPr>
        <w:rPr>
          <w:b/>
          <w:color w:val="FF0000"/>
        </w:rPr>
      </w:pPr>
      <w:r w:rsidRPr="00AD173A">
        <w:rPr>
          <w:b/>
          <w:color w:val="FF0000"/>
        </w:rPr>
        <w:t>ИКЗ 26 1 3730001757 370201001 0008 000 0000 244</w:t>
      </w:r>
    </w:p>
    <w:p w14:paraId="3E9905A8" w14:textId="4040449A" w:rsidR="00B52EE9" w:rsidRDefault="00AD173A" w:rsidP="00AD173A">
      <w:pPr>
        <w:contextualSpacing/>
        <w:jc w:val="both"/>
        <w:rPr>
          <w:b/>
          <w:color w:val="FF0000"/>
        </w:rPr>
      </w:pPr>
      <w:r w:rsidRPr="00AD173A">
        <w:rPr>
          <w:b/>
          <w:color w:val="FF0000"/>
        </w:rPr>
        <w:t>ИГК 0000000007526RDF0002</w:t>
      </w:r>
    </w:p>
    <w:p w14:paraId="7C948FCC" w14:textId="77777777" w:rsidR="00C03D6E" w:rsidRPr="00C03D6E" w:rsidRDefault="00C03D6E" w:rsidP="00AD173A">
      <w:pPr>
        <w:contextualSpacing/>
        <w:jc w:val="both"/>
        <w:rPr>
          <w:color w:val="FF0000"/>
          <w:sz w:val="20"/>
          <w:szCs w:val="20"/>
        </w:rPr>
      </w:pPr>
    </w:p>
    <w:p w14:paraId="0F7ADE51" w14:textId="77777777" w:rsidR="00B52EE9" w:rsidRPr="00D17749" w:rsidRDefault="00B52EE9" w:rsidP="00B52EE9">
      <w:pPr>
        <w:ind w:firstLine="540"/>
        <w:contextualSpacing/>
        <w:jc w:val="both"/>
        <w:rPr>
          <w:sz w:val="20"/>
          <w:szCs w:val="20"/>
        </w:rPr>
      </w:pPr>
      <w:r w:rsidRPr="00D17749">
        <w:rPr>
          <w:b/>
          <w:sz w:val="20"/>
          <w:szCs w:val="20"/>
        </w:rPr>
        <w:t>3. Заключительные положения:</w:t>
      </w:r>
    </w:p>
    <w:p w14:paraId="77AF8C8F" w14:textId="07CD3D35" w:rsidR="00B52EE9" w:rsidRPr="00D17749" w:rsidRDefault="00B52EE9" w:rsidP="00B52EE9">
      <w:pPr>
        <w:ind w:firstLine="540"/>
        <w:contextualSpacing/>
        <w:jc w:val="both"/>
        <w:rPr>
          <w:noProof/>
          <w:sz w:val="20"/>
          <w:szCs w:val="20"/>
        </w:rPr>
      </w:pPr>
      <w:r w:rsidRPr="00D17749">
        <w:rPr>
          <w:sz w:val="20"/>
          <w:szCs w:val="20"/>
        </w:rPr>
        <w:t xml:space="preserve">3.1. </w:t>
      </w:r>
      <w:r w:rsidRPr="00D17749">
        <w:rPr>
          <w:noProof/>
          <w:sz w:val="20"/>
          <w:szCs w:val="20"/>
        </w:rPr>
        <w:t xml:space="preserve">Во всем, что не предусмотрено настоящим Приложением Стороны руководствуются положениями </w:t>
      </w:r>
      <w:r w:rsidR="004851BD" w:rsidRPr="00D17749">
        <w:rPr>
          <w:noProof/>
          <w:sz w:val="20"/>
          <w:szCs w:val="20"/>
        </w:rPr>
        <w:t>Контракт</w:t>
      </w:r>
      <w:r w:rsidRPr="00D17749">
        <w:rPr>
          <w:noProof/>
          <w:sz w:val="20"/>
          <w:szCs w:val="20"/>
        </w:rPr>
        <w:t>а и действующим законодательством Российской Федерации.</w:t>
      </w:r>
    </w:p>
    <w:p w14:paraId="24B04090" w14:textId="77777777" w:rsidR="00B52EE9" w:rsidRPr="00D17749" w:rsidRDefault="00B52EE9" w:rsidP="00B52EE9">
      <w:pPr>
        <w:ind w:firstLine="540"/>
        <w:contextualSpacing/>
        <w:jc w:val="both"/>
        <w:rPr>
          <w:sz w:val="20"/>
          <w:szCs w:val="20"/>
        </w:rPr>
      </w:pPr>
      <w:r w:rsidRPr="00D17749">
        <w:rPr>
          <w:sz w:val="20"/>
          <w:szCs w:val="20"/>
        </w:rPr>
        <w:t>3.2. Настоящее Приложение составлено на русском языке в двух экземплярах, имеющих равную юридическую силу, по одному экземпляру для каждой из Сторон.</w:t>
      </w:r>
    </w:p>
    <w:p w14:paraId="18A99C79" w14:textId="2BF1C7D0" w:rsidR="00B52EE9" w:rsidRPr="00D17749" w:rsidRDefault="00B52EE9" w:rsidP="00B52EE9">
      <w:pPr>
        <w:ind w:firstLine="540"/>
        <w:contextualSpacing/>
        <w:jc w:val="both"/>
        <w:rPr>
          <w:sz w:val="20"/>
          <w:szCs w:val="20"/>
        </w:rPr>
      </w:pPr>
      <w:r w:rsidRPr="00D17749">
        <w:rPr>
          <w:sz w:val="20"/>
          <w:szCs w:val="20"/>
        </w:rPr>
        <w:t xml:space="preserve">3.3. Настоящее Приложение является неотъемлемой частью </w:t>
      </w:r>
      <w:r w:rsidR="004851BD" w:rsidRPr="00D17749">
        <w:rPr>
          <w:sz w:val="20"/>
          <w:szCs w:val="20"/>
        </w:rPr>
        <w:t>Контракт</w:t>
      </w:r>
      <w:r w:rsidRPr="00D17749">
        <w:rPr>
          <w:sz w:val="20"/>
          <w:szCs w:val="20"/>
        </w:rPr>
        <w:t>а.</w:t>
      </w:r>
    </w:p>
    <w:p w14:paraId="3DE47E5C" w14:textId="77777777" w:rsidR="00902886" w:rsidRPr="00D17749" w:rsidRDefault="00902886" w:rsidP="00902886">
      <w:pPr>
        <w:ind w:firstLine="540"/>
        <w:contextualSpacing/>
        <w:jc w:val="both"/>
        <w:rPr>
          <w:sz w:val="20"/>
          <w:szCs w:val="20"/>
        </w:rPr>
      </w:pPr>
    </w:p>
    <w:p w14:paraId="01D0764D" w14:textId="77777777" w:rsidR="00902886" w:rsidRPr="00D17749" w:rsidRDefault="00902886" w:rsidP="00902886">
      <w:pPr>
        <w:ind w:firstLine="540"/>
        <w:contextualSpacing/>
        <w:rPr>
          <w:b/>
          <w:sz w:val="20"/>
          <w:szCs w:val="20"/>
        </w:rPr>
      </w:pPr>
      <w:r w:rsidRPr="00D17749">
        <w:rPr>
          <w:b/>
          <w:sz w:val="20"/>
          <w:szCs w:val="20"/>
        </w:rPr>
        <w:t>4. Юридические адреса и платежные реквизиты сторон:</w:t>
      </w:r>
    </w:p>
    <w:p w14:paraId="35572A83" w14:textId="77777777" w:rsidR="00902886" w:rsidRPr="00D17749" w:rsidRDefault="00902886" w:rsidP="00902886">
      <w:pPr>
        <w:ind w:firstLine="540"/>
        <w:contextualSpacing/>
        <w:rPr>
          <w:b/>
          <w:sz w:val="20"/>
          <w:szCs w:val="20"/>
        </w:rPr>
      </w:pPr>
    </w:p>
    <w:tbl>
      <w:tblPr>
        <w:tblW w:w="0" w:type="auto"/>
        <w:tblLayout w:type="fixed"/>
        <w:tblLook w:val="0000" w:firstRow="0" w:lastRow="0" w:firstColumn="0" w:lastColumn="0" w:noHBand="0" w:noVBand="0"/>
      </w:tblPr>
      <w:tblGrid>
        <w:gridCol w:w="4820"/>
        <w:gridCol w:w="4648"/>
      </w:tblGrid>
      <w:tr w:rsidR="00902886" w:rsidRPr="00D17749" w14:paraId="7E6E10D6" w14:textId="77777777" w:rsidTr="00110343">
        <w:tc>
          <w:tcPr>
            <w:tcW w:w="4820" w:type="dxa"/>
          </w:tcPr>
          <w:p w14:paraId="6C06A274" w14:textId="77777777" w:rsidR="00902886" w:rsidRPr="00D17749" w:rsidRDefault="00902886" w:rsidP="00110343">
            <w:pPr>
              <w:ind w:firstLine="539"/>
              <w:contextualSpacing/>
              <w:rPr>
                <w:sz w:val="20"/>
                <w:szCs w:val="20"/>
              </w:rPr>
            </w:pPr>
            <w:r w:rsidRPr="00D17749">
              <w:rPr>
                <w:sz w:val="20"/>
                <w:szCs w:val="20"/>
              </w:rPr>
              <w:t>Заказчик:</w:t>
            </w:r>
          </w:p>
          <w:p w14:paraId="68ED4684" w14:textId="77777777" w:rsidR="00AB5775" w:rsidRPr="00C03D6E" w:rsidRDefault="00AB5775" w:rsidP="00AB5775">
            <w:pPr>
              <w:rPr>
                <w:sz w:val="20"/>
                <w:szCs w:val="20"/>
                <w:lang w:eastAsia="zh-CN"/>
              </w:rPr>
            </w:pPr>
            <w:r w:rsidRPr="00C03D6E">
              <w:rPr>
                <w:b/>
                <w:bCs/>
                <w:sz w:val="20"/>
                <w:szCs w:val="20"/>
                <w:lang w:eastAsia="zh-CN"/>
              </w:rPr>
              <w:t>Федеральное государственное бюджетное учреждение науки Институт химии растворов  им. Г.А. Крестова Российской академии наук</w:t>
            </w:r>
            <w:r w:rsidRPr="00C03D6E">
              <w:rPr>
                <w:sz w:val="20"/>
                <w:szCs w:val="20"/>
                <w:lang w:eastAsia="zh-CN"/>
              </w:rPr>
              <w:t xml:space="preserve"> </w:t>
            </w:r>
          </w:p>
          <w:p w14:paraId="71B73434" w14:textId="77777777" w:rsidR="00AB5775" w:rsidRPr="00C03D6E" w:rsidRDefault="00AB5775" w:rsidP="00AB5775">
            <w:pPr>
              <w:rPr>
                <w:sz w:val="20"/>
                <w:szCs w:val="20"/>
                <w:lang w:eastAsia="ar-SA"/>
              </w:rPr>
            </w:pPr>
            <w:r w:rsidRPr="00C03D6E">
              <w:rPr>
                <w:b/>
                <w:bCs/>
                <w:sz w:val="20"/>
                <w:szCs w:val="20"/>
              </w:rPr>
              <w:t>(ИХР РАН)</w:t>
            </w:r>
          </w:p>
          <w:p w14:paraId="1C5AB191" w14:textId="77777777" w:rsidR="00AB5775" w:rsidRPr="00C03D6E" w:rsidRDefault="00AB5775" w:rsidP="00AB5775">
            <w:pPr>
              <w:rPr>
                <w:sz w:val="20"/>
                <w:szCs w:val="20"/>
              </w:rPr>
            </w:pPr>
            <w:r w:rsidRPr="00C03D6E">
              <w:rPr>
                <w:sz w:val="20"/>
                <w:szCs w:val="20"/>
              </w:rPr>
              <w:t>Юр. и факт. адрес:153045, Ивановская обл., Иваново г., Академическая ул., дом № 1</w:t>
            </w:r>
          </w:p>
          <w:p w14:paraId="5E5AD91F" w14:textId="77777777" w:rsidR="00AB5775" w:rsidRPr="00C03D6E" w:rsidRDefault="00AB5775" w:rsidP="00AB5775">
            <w:pPr>
              <w:pStyle w:val="af4"/>
              <w:jc w:val="both"/>
              <w:rPr>
                <w:rFonts w:ascii="Times New Roman" w:hAnsi="Times New Roman" w:cs="Times New Roman"/>
                <w:b w:val="0"/>
                <w:bCs w:val="0"/>
                <w:sz w:val="20"/>
                <w:szCs w:val="20"/>
              </w:rPr>
            </w:pPr>
            <w:r w:rsidRPr="00C03D6E">
              <w:rPr>
                <w:rFonts w:ascii="Times New Roman" w:hAnsi="Times New Roman" w:cs="Times New Roman"/>
                <w:b w:val="0"/>
                <w:bCs w:val="0"/>
                <w:sz w:val="20"/>
                <w:szCs w:val="20"/>
              </w:rPr>
              <w:t>ИНН 3730001757, КПП 370201001</w:t>
            </w:r>
          </w:p>
          <w:p w14:paraId="5E48651C" w14:textId="77777777" w:rsidR="00AB5775" w:rsidRPr="00C03D6E" w:rsidRDefault="00AB5775" w:rsidP="00AB5775">
            <w:pPr>
              <w:rPr>
                <w:sz w:val="20"/>
                <w:szCs w:val="20"/>
              </w:rPr>
            </w:pPr>
            <w:r w:rsidRPr="00C03D6E">
              <w:rPr>
                <w:sz w:val="20"/>
                <w:szCs w:val="20"/>
              </w:rPr>
              <w:t>ОГРН 1023700546066</w:t>
            </w:r>
          </w:p>
          <w:p w14:paraId="1A5BBDC3" w14:textId="77777777" w:rsidR="00AB5775" w:rsidRPr="00C13E54" w:rsidRDefault="00AB5775" w:rsidP="00AB5775">
            <w:pPr>
              <w:ind w:right="-1050"/>
              <w:jc w:val="both"/>
              <w:rPr>
                <w:sz w:val="20"/>
                <w:szCs w:val="20"/>
              </w:rPr>
            </w:pPr>
            <w:r w:rsidRPr="00C03D6E">
              <w:rPr>
                <w:sz w:val="20"/>
                <w:szCs w:val="20"/>
              </w:rPr>
              <w:t>Тел</w:t>
            </w:r>
            <w:r w:rsidRPr="00FC63D0">
              <w:rPr>
                <w:sz w:val="20"/>
                <w:szCs w:val="20"/>
              </w:rPr>
              <w:t xml:space="preserve">: (4932) 33-62-37. </w:t>
            </w:r>
            <w:r w:rsidRPr="00C03D6E">
              <w:rPr>
                <w:sz w:val="20"/>
                <w:szCs w:val="20"/>
                <w:lang w:val="en-US"/>
              </w:rPr>
              <w:t>E</w:t>
            </w:r>
            <w:r w:rsidRPr="00C13E54">
              <w:rPr>
                <w:sz w:val="20"/>
                <w:szCs w:val="20"/>
              </w:rPr>
              <w:t>-</w:t>
            </w:r>
            <w:r w:rsidRPr="00C03D6E">
              <w:rPr>
                <w:sz w:val="20"/>
                <w:szCs w:val="20"/>
                <w:lang w:val="en-US"/>
              </w:rPr>
              <w:t>mail</w:t>
            </w:r>
            <w:r w:rsidRPr="00C13E54">
              <w:rPr>
                <w:sz w:val="20"/>
                <w:szCs w:val="20"/>
              </w:rPr>
              <w:t xml:space="preserve">: </w:t>
            </w:r>
            <w:hyperlink r:id="rId10" w:history="1">
              <w:r w:rsidRPr="00C03D6E">
                <w:rPr>
                  <w:rStyle w:val="aa"/>
                  <w:sz w:val="20"/>
                  <w:szCs w:val="20"/>
                  <w:lang w:val="en-US"/>
                </w:rPr>
                <w:t>adm</w:t>
              </w:r>
              <w:r w:rsidRPr="00C13E54">
                <w:rPr>
                  <w:rStyle w:val="aa"/>
                  <w:sz w:val="20"/>
                  <w:szCs w:val="20"/>
                </w:rPr>
                <w:t>@</w:t>
              </w:r>
              <w:r w:rsidRPr="00C03D6E">
                <w:rPr>
                  <w:rStyle w:val="aa"/>
                  <w:sz w:val="20"/>
                  <w:szCs w:val="20"/>
                  <w:lang w:val="en-US"/>
                </w:rPr>
                <w:t>is</w:t>
              </w:r>
              <w:r w:rsidRPr="00C03D6E">
                <w:rPr>
                  <w:rStyle w:val="aa"/>
                  <w:sz w:val="20"/>
                  <w:szCs w:val="20"/>
                </w:rPr>
                <w:t>с</w:t>
              </w:r>
              <w:r w:rsidRPr="00C13E54">
                <w:rPr>
                  <w:rStyle w:val="aa"/>
                  <w:sz w:val="20"/>
                  <w:szCs w:val="20"/>
                </w:rPr>
                <w:t>-</w:t>
              </w:r>
              <w:r w:rsidRPr="00C03D6E">
                <w:rPr>
                  <w:rStyle w:val="aa"/>
                  <w:sz w:val="20"/>
                  <w:szCs w:val="20"/>
                  <w:lang w:val="en-US"/>
                </w:rPr>
                <w:t>ras</w:t>
              </w:r>
              <w:r w:rsidRPr="00C13E54">
                <w:rPr>
                  <w:rStyle w:val="aa"/>
                  <w:sz w:val="20"/>
                  <w:szCs w:val="20"/>
                </w:rPr>
                <w:t>.</w:t>
              </w:r>
              <w:proofErr w:type="spellStart"/>
              <w:r w:rsidRPr="00C03D6E">
                <w:rPr>
                  <w:rStyle w:val="aa"/>
                  <w:sz w:val="20"/>
                  <w:szCs w:val="20"/>
                  <w:lang w:val="en-US"/>
                </w:rPr>
                <w:t>ru</w:t>
              </w:r>
              <w:proofErr w:type="spellEnd"/>
            </w:hyperlink>
          </w:p>
          <w:p w14:paraId="4C8BAC78" w14:textId="77777777" w:rsidR="00AB5775" w:rsidRPr="00C03D6E" w:rsidRDefault="00AB5775" w:rsidP="00AB5775">
            <w:pPr>
              <w:rPr>
                <w:sz w:val="20"/>
                <w:szCs w:val="20"/>
              </w:rPr>
            </w:pPr>
            <w:r w:rsidRPr="00C03D6E">
              <w:rPr>
                <w:sz w:val="20"/>
                <w:szCs w:val="20"/>
              </w:rPr>
              <w:t>Управление Федерального казначейства по г. Санкт-Петербургу</w:t>
            </w:r>
          </w:p>
          <w:p w14:paraId="25644E23" w14:textId="77777777" w:rsidR="00AB5775" w:rsidRPr="00C03D6E" w:rsidRDefault="00AB5775" w:rsidP="00AB5775">
            <w:pPr>
              <w:rPr>
                <w:sz w:val="20"/>
                <w:szCs w:val="20"/>
              </w:rPr>
            </w:pPr>
            <w:r w:rsidRPr="00C03D6E">
              <w:rPr>
                <w:sz w:val="20"/>
                <w:szCs w:val="20"/>
              </w:rPr>
              <w:t>ОКЦ N 1 ВВГУ Банка России//УФК по Нижегородской области г. Нижний Новгород</w:t>
            </w:r>
          </w:p>
          <w:p w14:paraId="141666B0" w14:textId="77777777" w:rsidR="00AB5775" w:rsidRPr="00C03D6E" w:rsidRDefault="00AB5775" w:rsidP="00AB5775">
            <w:pPr>
              <w:rPr>
                <w:sz w:val="20"/>
                <w:szCs w:val="20"/>
              </w:rPr>
            </w:pPr>
            <w:r w:rsidRPr="00C03D6E">
              <w:rPr>
                <w:sz w:val="20"/>
                <w:szCs w:val="20"/>
              </w:rPr>
              <w:t>БИК 012202102</w:t>
            </w:r>
          </w:p>
          <w:p w14:paraId="3A6E3CD6" w14:textId="77777777" w:rsidR="00AB5775" w:rsidRPr="00C03D6E" w:rsidRDefault="00AB5775" w:rsidP="00AB5775">
            <w:pPr>
              <w:rPr>
                <w:sz w:val="20"/>
                <w:szCs w:val="20"/>
              </w:rPr>
            </w:pPr>
            <w:r w:rsidRPr="00C03D6E">
              <w:rPr>
                <w:sz w:val="20"/>
                <w:szCs w:val="20"/>
              </w:rPr>
              <w:t>Единый казначейский счет  40102810745370000024</w:t>
            </w:r>
          </w:p>
          <w:p w14:paraId="3220C1D9" w14:textId="77777777" w:rsidR="00AB5775" w:rsidRPr="00C03D6E" w:rsidRDefault="00AB5775" w:rsidP="00AB5775">
            <w:pPr>
              <w:rPr>
                <w:sz w:val="20"/>
                <w:szCs w:val="20"/>
              </w:rPr>
            </w:pPr>
            <w:r w:rsidRPr="00C03D6E">
              <w:rPr>
                <w:sz w:val="20"/>
                <w:szCs w:val="20"/>
              </w:rPr>
              <w:t>Казначейский счет  03215643000000013200</w:t>
            </w:r>
          </w:p>
          <w:p w14:paraId="2DB96F16" w14:textId="77777777" w:rsidR="00AB5775" w:rsidRPr="00C03D6E" w:rsidRDefault="00AB5775" w:rsidP="00AB5775">
            <w:pPr>
              <w:rPr>
                <w:sz w:val="20"/>
                <w:szCs w:val="20"/>
              </w:rPr>
            </w:pPr>
            <w:r w:rsidRPr="00C03D6E">
              <w:rPr>
                <w:sz w:val="20"/>
                <w:szCs w:val="20"/>
              </w:rPr>
              <w:t>Лицевой счет   711Ц1637001</w:t>
            </w:r>
          </w:p>
          <w:p w14:paraId="7BB28488" w14:textId="1F4A31FA" w:rsidR="00B0127C" w:rsidRPr="00D17749" w:rsidRDefault="00AB5775" w:rsidP="00B0127C">
            <w:pPr>
              <w:contextualSpacing/>
              <w:rPr>
                <w:sz w:val="20"/>
                <w:szCs w:val="20"/>
              </w:rPr>
            </w:pPr>
            <w:r w:rsidRPr="00C03D6E">
              <w:rPr>
                <w:sz w:val="20"/>
                <w:szCs w:val="20"/>
              </w:rPr>
              <w:t>Аналитический код раздела на лицевом счете - 26020172</w:t>
            </w:r>
            <w:r w:rsidRPr="00C03D6E">
              <w:rPr>
                <w:sz w:val="20"/>
                <w:szCs w:val="20"/>
              </w:rPr>
              <w:cr/>
            </w:r>
          </w:p>
          <w:p w14:paraId="50427F1D" w14:textId="241B3B2C" w:rsidR="00B0127C" w:rsidRPr="00D17749" w:rsidRDefault="00256BC5" w:rsidP="00B0127C">
            <w:pPr>
              <w:contextualSpacing/>
              <w:rPr>
                <w:sz w:val="20"/>
                <w:szCs w:val="20"/>
              </w:rPr>
            </w:pPr>
            <w:r>
              <w:rPr>
                <w:sz w:val="20"/>
                <w:szCs w:val="20"/>
              </w:rPr>
              <w:t>Д</w:t>
            </w:r>
            <w:r w:rsidR="00B0127C" w:rsidRPr="00D17749">
              <w:rPr>
                <w:sz w:val="20"/>
                <w:szCs w:val="20"/>
              </w:rPr>
              <w:t>иректор</w:t>
            </w:r>
            <w:r w:rsidR="00AB5775" w:rsidRPr="00D17749">
              <w:rPr>
                <w:sz w:val="20"/>
                <w:szCs w:val="20"/>
              </w:rPr>
              <w:t xml:space="preserve"> ИХР РАН</w:t>
            </w:r>
          </w:p>
          <w:p w14:paraId="22134C4F" w14:textId="622CA1F6" w:rsidR="00B0127C" w:rsidRPr="00D17749" w:rsidRDefault="00B0127C" w:rsidP="00B0127C">
            <w:pPr>
              <w:contextualSpacing/>
              <w:jc w:val="both"/>
              <w:rPr>
                <w:sz w:val="20"/>
                <w:szCs w:val="20"/>
              </w:rPr>
            </w:pPr>
            <w:r w:rsidRPr="00D17749">
              <w:rPr>
                <w:sz w:val="20"/>
                <w:szCs w:val="20"/>
              </w:rPr>
              <w:t>/______________/</w:t>
            </w:r>
            <w:r w:rsidR="00AB5775" w:rsidRPr="00D17749">
              <w:rPr>
                <w:sz w:val="20"/>
                <w:szCs w:val="20"/>
              </w:rPr>
              <w:t>Киселев М.Г.</w:t>
            </w:r>
          </w:p>
          <w:p w14:paraId="59634532" w14:textId="77777777" w:rsidR="00902886" w:rsidRPr="00D17749" w:rsidRDefault="00902886" w:rsidP="00110343">
            <w:pPr>
              <w:contextualSpacing/>
              <w:jc w:val="both"/>
              <w:rPr>
                <w:sz w:val="20"/>
                <w:szCs w:val="20"/>
              </w:rPr>
            </w:pPr>
          </w:p>
        </w:tc>
        <w:tc>
          <w:tcPr>
            <w:tcW w:w="4648" w:type="dxa"/>
          </w:tcPr>
          <w:p w14:paraId="5062687A" w14:textId="77777777" w:rsidR="00902886" w:rsidRPr="00D17749" w:rsidRDefault="00902886" w:rsidP="00110343">
            <w:pPr>
              <w:pStyle w:val="ae"/>
              <w:spacing w:before="0" w:beforeAutospacing="0" w:after="0" w:afterAutospacing="0"/>
              <w:ind w:firstLine="539"/>
              <w:contextualSpacing/>
              <w:jc w:val="both"/>
              <w:rPr>
                <w:sz w:val="20"/>
                <w:szCs w:val="20"/>
              </w:rPr>
            </w:pPr>
            <w:r w:rsidRPr="00D17749">
              <w:rPr>
                <w:color w:val="000000"/>
                <w:sz w:val="20"/>
                <w:szCs w:val="20"/>
              </w:rPr>
              <w:t>Исполнитель:</w:t>
            </w:r>
          </w:p>
          <w:p w14:paraId="02E42B87" w14:textId="77777777" w:rsidR="00BB1738" w:rsidRPr="00D17749" w:rsidRDefault="00BB1738" w:rsidP="00BB1738">
            <w:pPr>
              <w:pStyle w:val="ae"/>
              <w:spacing w:before="0" w:beforeAutospacing="0" w:after="0" w:afterAutospacing="0"/>
              <w:contextualSpacing/>
              <w:jc w:val="both"/>
              <w:rPr>
                <w:sz w:val="20"/>
                <w:szCs w:val="20"/>
              </w:rPr>
            </w:pPr>
            <w:r w:rsidRPr="00D17749">
              <w:rPr>
                <w:b/>
                <w:bCs/>
                <w:color w:val="000000"/>
                <w:sz w:val="20"/>
                <w:szCs w:val="20"/>
              </w:rPr>
              <w:t>ООО «ЛитРес»</w:t>
            </w:r>
          </w:p>
          <w:p w14:paraId="066683A2"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ОГРН 1057748936398</w:t>
            </w:r>
          </w:p>
          <w:p w14:paraId="25D48A10"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Юр. и факт. адрес: 127254, г. Москва, вн.тер.г. муниципальный округ Бутырский, пр-д Огородный, 16/1, стр. 5, помещ. 610;   </w:t>
            </w:r>
          </w:p>
          <w:p w14:paraId="65C158B9"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ИНН 7719571260, КПП 771501001,</w:t>
            </w:r>
          </w:p>
          <w:p w14:paraId="4575A8C1"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р/с 40702810702570000448</w:t>
            </w:r>
          </w:p>
          <w:p w14:paraId="4DD7D9B7"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в АО «АЛЬФА-БАНК»</w:t>
            </w:r>
          </w:p>
          <w:p w14:paraId="6CC82702"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к/с 30101810200000000593,</w:t>
            </w:r>
          </w:p>
          <w:p w14:paraId="558D5649" w14:textId="77777777" w:rsidR="00BB1738" w:rsidRPr="00D17749" w:rsidRDefault="00BB1738" w:rsidP="00BB1738">
            <w:pPr>
              <w:pStyle w:val="ae"/>
              <w:spacing w:before="0" w:beforeAutospacing="0" w:after="0" w:afterAutospacing="0"/>
              <w:contextualSpacing/>
              <w:jc w:val="both"/>
              <w:rPr>
                <w:sz w:val="20"/>
                <w:szCs w:val="20"/>
              </w:rPr>
            </w:pPr>
            <w:r w:rsidRPr="00D17749">
              <w:rPr>
                <w:color w:val="000000"/>
                <w:sz w:val="20"/>
                <w:szCs w:val="20"/>
              </w:rPr>
              <w:t>БИК 044525593</w:t>
            </w:r>
          </w:p>
          <w:p w14:paraId="2A34115A" w14:textId="77777777" w:rsidR="00BB1738" w:rsidRPr="00D17749" w:rsidRDefault="00BB1738" w:rsidP="00BB1738">
            <w:pPr>
              <w:contextualSpacing/>
              <w:rPr>
                <w:sz w:val="20"/>
                <w:szCs w:val="20"/>
              </w:rPr>
            </w:pPr>
            <w:r w:rsidRPr="00D17749">
              <w:rPr>
                <w:sz w:val="20"/>
                <w:szCs w:val="20"/>
              </w:rPr>
              <w:br/>
            </w:r>
          </w:p>
          <w:p w14:paraId="2A8A7394" w14:textId="77777777" w:rsidR="00BB1738" w:rsidRDefault="00BB1738" w:rsidP="00BB1738">
            <w:pPr>
              <w:contextualSpacing/>
              <w:rPr>
                <w:sz w:val="20"/>
                <w:szCs w:val="20"/>
              </w:rPr>
            </w:pPr>
          </w:p>
          <w:p w14:paraId="43B9CBEB" w14:textId="77777777" w:rsidR="00256BC5" w:rsidRDefault="00256BC5" w:rsidP="00BB1738">
            <w:pPr>
              <w:contextualSpacing/>
              <w:rPr>
                <w:sz w:val="20"/>
                <w:szCs w:val="20"/>
              </w:rPr>
            </w:pPr>
          </w:p>
          <w:p w14:paraId="49D0D468" w14:textId="77777777" w:rsidR="00256BC5" w:rsidRDefault="00256BC5" w:rsidP="00BB1738">
            <w:pPr>
              <w:contextualSpacing/>
              <w:rPr>
                <w:sz w:val="20"/>
                <w:szCs w:val="20"/>
              </w:rPr>
            </w:pPr>
          </w:p>
          <w:p w14:paraId="6B71720B" w14:textId="77777777" w:rsidR="00256BC5" w:rsidRDefault="00256BC5" w:rsidP="00BB1738">
            <w:pPr>
              <w:contextualSpacing/>
              <w:rPr>
                <w:sz w:val="20"/>
                <w:szCs w:val="20"/>
              </w:rPr>
            </w:pPr>
          </w:p>
          <w:p w14:paraId="7A310F25" w14:textId="77777777" w:rsidR="00256BC5" w:rsidRDefault="00256BC5" w:rsidP="00BB1738">
            <w:pPr>
              <w:contextualSpacing/>
              <w:rPr>
                <w:sz w:val="20"/>
                <w:szCs w:val="20"/>
              </w:rPr>
            </w:pPr>
          </w:p>
          <w:p w14:paraId="471F0816" w14:textId="77777777" w:rsidR="00256BC5" w:rsidRDefault="00256BC5" w:rsidP="00BB1738">
            <w:pPr>
              <w:contextualSpacing/>
              <w:rPr>
                <w:sz w:val="20"/>
                <w:szCs w:val="20"/>
              </w:rPr>
            </w:pPr>
          </w:p>
          <w:p w14:paraId="0C860166" w14:textId="77777777" w:rsidR="00256BC5" w:rsidRDefault="00256BC5" w:rsidP="00BB1738">
            <w:pPr>
              <w:contextualSpacing/>
              <w:rPr>
                <w:sz w:val="20"/>
                <w:szCs w:val="20"/>
              </w:rPr>
            </w:pPr>
          </w:p>
          <w:p w14:paraId="0BF04B86" w14:textId="77777777" w:rsidR="00256BC5" w:rsidRDefault="00256BC5" w:rsidP="00BB1738">
            <w:pPr>
              <w:contextualSpacing/>
              <w:rPr>
                <w:sz w:val="20"/>
                <w:szCs w:val="20"/>
              </w:rPr>
            </w:pPr>
          </w:p>
          <w:p w14:paraId="1C8E0044" w14:textId="77777777" w:rsidR="00256BC5" w:rsidRPr="00D17749" w:rsidRDefault="00256BC5" w:rsidP="00BB1738">
            <w:pPr>
              <w:contextualSpacing/>
              <w:rPr>
                <w:sz w:val="20"/>
                <w:szCs w:val="20"/>
              </w:rPr>
            </w:pPr>
            <w:bookmarkStart w:id="7" w:name="_GoBack"/>
            <w:bookmarkEnd w:id="7"/>
          </w:p>
          <w:p w14:paraId="5CE82C97" w14:textId="0F52DDBB" w:rsidR="00902886" w:rsidRPr="00D17749" w:rsidRDefault="00BB1738" w:rsidP="00110343">
            <w:pPr>
              <w:pStyle w:val="ae"/>
              <w:spacing w:before="0" w:beforeAutospacing="0" w:after="0" w:afterAutospacing="0"/>
              <w:contextualSpacing/>
              <w:jc w:val="both"/>
              <w:rPr>
                <w:sz w:val="20"/>
                <w:szCs w:val="20"/>
              </w:rPr>
            </w:pPr>
            <w:r w:rsidRPr="00D17749">
              <w:rPr>
                <w:color w:val="000000"/>
                <w:sz w:val="20"/>
                <w:szCs w:val="20"/>
              </w:rPr>
              <w:t>Нечаев А.А. /______________/</w:t>
            </w:r>
          </w:p>
          <w:p w14:paraId="52037439" w14:textId="77777777" w:rsidR="00902886" w:rsidRPr="00D17749" w:rsidRDefault="00902886" w:rsidP="00110343">
            <w:pPr>
              <w:contextualSpacing/>
              <w:jc w:val="both"/>
              <w:rPr>
                <w:sz w:val="20"/>
                <w:szCs w:val="20"/>
              </w:rPr>
            </w:pPr>
            <w:r w:rsidRPr="00D17749">
              <w:rPr>
                <w:sz w:val="20"/>
                <w:szCs w:val="20"/>
              </w:rPr>
              <w:t>Доверенность от 26.09.2022 г. №б/н</w:t>
            </w:r>
          </w:p>
          <w:p w14:paraId="698E809A" w14:textId="77777777" w:rsidR="00902886" w:rsidRPr="00D17749" w:rsidRDefault="00902886" w:rsidP="00110343">
            <w:pPr>
              <w:contextualSpacing/>
              <w:jc w:val="both"/>
              <w:rPr>
                <w:sz w:val="20"/>
                <w:szCs w:val="20"/>
              </w:rPr>
            </w:pPr>
          </w:p>
          <w:p w14:paraId="1AE8823E" w14:textId="77777777" w:rsidR="00902886" w:rsidRPr="00D17749" w:rsidRDefault="00902886" w:rsidP="00110343">
            <w:pPr>
              <w:ind w:firstLine="539"/>
              <w:contextualSpacing/>
              <w:rPr>
                <w:sz w:val="20"/>
                <w:szCs w:val="20"/>
              </w:rPr>
            </w:pPr>
          </w:p>
          <w:p w14:paraId="64D94662" w14:textId="77777777" w:rsidR="00902886" w:rsidRPr="00D17749" w:rsidRDefault="00902886" w:rsidP="00110343">
            <w:pPr>
              <w:ind w:firstLine="539"/>
              <w:contextualSpacing/>
              <w:rPr>
                <w:sz w:val="20"/>
                <w:szCs w:val="20"/>
              </w:rPr>
            </w:pPr>
          </w:p>
        </w:tc>
      </w:tr>
      <w:bookmarkEnd w:id="0"/>
    </w:tbl>
    <w:p w14:paraId="5F88EFE1" w14:textId="77777777" w:rsidR="003F4F1C" w:rsidRPr="00C03D6E" w:rsidRDefault="003F4F1C" w:rsidP="00C361C0">
      <w:pPr>
        <w:contextualSpacing/>
        <w:rPr>
          <w:b/>
          <w:bCs/>
          <w:color w:val="080000"/>
          <w:sz w:val="20"/>
          <w:szCs w:val="20"/>
        </w:rPr>
      </w:pPr>
    </w:p>
    <w:sectPr w:rsidR="003F4F1C" w:rsidRPr="00C03D6E" w:rsidSect="00097EE2">
      <w:footerReference w:type="even" r:id="rId11"/>
      <w:footerReference w:type="default" r:id="rId12"/>
      <w:type w:val="continuous"/>
      <w:pgSz w:w="11906" w:h="16838"/>
      <w:pgMar w:top="851" w:right="850" w:bottom="1134" w:left="709"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694ED97" w16cex:dateUtc="2026-10-08T08:31:00Z"/>
  <w16cex:commentExtensible w16cex:durableId="7636F632" w16cex:dateUtc="2026-10-08T08:3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2FF1A" w14:textId="77777777" w:rsidR="00E72C86" w:rsidRDefault="00E72C86">
      <w:r>
        <w:separator/>
      </w:r>
    </w:p>
  </w:endnote>
  <w:endnote w:type="continuationSeparator" w:id="0">
    <w:p w14:paraId="20B64DB6" w14:textId="77777777" w:rsidR="00E72C86" w:rsidRDefault="00E72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99DEF" w14:textId="77777777" w:rsidR="00767EE9" w:rsidRDefault="00767EE9" w:rsidP="00F70DE3">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38C8EA6" w14:textId="77777777" w:rsidR="00767EE9" w:rsidRDefault="00767EE9" w:rsidP="0001780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459289"/>
      <w:docPartObj>
        <w:docPartGallery w:val="Page Numbers (Bottom of Page)"/>
        <w:docPartUnique/>
      </w:docPartObj>
    </w:sdtPr>
    <w:sdtEndPr/>
    <w:sdtContent>
      <w:p w14:paraId="71E7C95C" w14:textId="46D3BF6F" w:rsidR="00767EE9" w:rsidRDefault="00767EE9" w:rsidP="00544E92">
        <w:pPr>
          <w:pStyle w:val="a6"/>
          <w:framePr w:wrap="around" w:vAnchor="text" w:hAnchor="margin" w:xAlign="right" w:y="1"/>
          <w:jc w:val="center"/>
        </w:pPr>
        <w:r>
          <w:fldChar w:fldCharType="begin"/>
        </w:r>
        <w:r>
          <w:instrText>PAGE   \* MERGEFORMAT</w:instrText>
        </w:r>
        <w:r>
          <w:fldChar w:fldCharType="separate"/>
        </w:r>
        <w:r w:rsidR="00256BC5">
          <w:rPr>
            <w:noProof/>
          </w:rPr>
          <w:t>10</w:t>
        </w:r>
        <w:r>
          <w:fldChar w:fldCharType="end"/>
        </w:r>
      </w:p>
    </w:sdtContent>
  </w:sdt>
  <w:p w14:paraId="6424C9C1" w14:textId="77777777" w:rsidR="00767EE9" w:rsidRPr="00477F57" w:rsidRDefault="00767EE9" w:rsidP="00477F57">
    <w:pPr>
      <w:pStyle w:val="a6"/>
      <w:framePr w:wrap="around" w:vAnchor="text" w:hAnchor="margin" w:xAlign="right" w:y="1"/>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9974E" w14:textId="77777777" w:rsidR="00E72C86" w:rsidRDefault="00E72C86">
      <w:r>
        <w:separator/>
      </w:r>
    </w:p>
  </w:footnote>
  <w:footnote w:type="continuationSeparator" w:id="0">
    <w:p w14:paraId="6DBC8155" w14:textId="77777777" w:rsidR="00E72C86" w:rsidRDefault="00E72C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744E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3"/>
    <w:multiLevelType w:val="singleLevel"/>
    <w:tmpl w:val="00000003"/>
    <w:name w:val="WW8Num3"/>
    <w:lvl w:ilvl="0">
      <w:start w:val="3"/>
      <w:numFmt w:val="decimal"/>
      <w:lvlText w:val="%1."/>
      <w:lvlJc w:val="left"/>
      <w:pPr>
        <w:tabs>
          <w:tab w:val="num" w:pos="900"/>
        </w:tabs>
        <w:ind w:left="900" w:hanging="360"/>
      </w:pPr>
    </w:lvl>
  </w:abstractNum>
  <w:abstractNum w:abstractNumId="2">
    <w:nsid w:val="02022E80"/>
    <w:multiLevelType w:val="hybridMultilevel"/>
    <w:tmpl w:val="33000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E43A29"/>
    <w:multiLevelType w:val="singleLevel"/>
    <w:tmpl w:val="DAF80C84"/>
    <w:lvl w:ilvl="0">
      <w:start w:val="1"/>
      <w:numFmt w:val="decimal"/>
      <w:lvlText w:val="2.1.%1."/>
      <w:legacy w:legacy="1" w:legacySpace="0" w:legacyIndent="648"/>
      <w:lvlJc w:val="left"/>
      <w:rPr>
        <w:rFonts w:ascii="Times New Roman" w:hAnsi="Times New Roman" w:cs="Times New Roman" w:hint="default"/>
      </w:rPr>
    </w:lvl>
  </w:abstractNum>
  <w:abstractNum w:abstractNumId="4">
    <w:nsid w:val="0CE60695"/>
    <w:multiLevelType w:val="hybridMultilevel"/>
    <w:tmpl w:val="59A2ED0A"/>
    <w:lvl w:ilvl="0" w:tplc="569AA72A">
      <w:start w:val="1"/>
      <w:numFmt w:val="decimal"/>
      <w:lvlText w:val="%1."/>
      <w:lvlJc w:val="left"/>
      <w:pPr>
        <w:tabs>
          <w:tab w:val="num" w:pos="1080"/>
        </w:tabs>
        <w:ind w:left="1080" w:hanging="720"/>
      </w:pPr>
      <w:rPr>
        <w:rFonts w:ascii="Times New Roman" w:hAnsi="Times New Roman" w:cs="Times New Roman" w:hint="default"/>
      </w:rPr>
    </w:lvl>
    <w:lvl w:ilvl="1" w:tplc="C29C8A06">
      <w:numFmt w:val="none"/>
      <w:lvlText w:val=""/>
      <w:lvlJc w:val="left"/>
      <w:pPr>
        <w:tabs>
          <w:tab w:val="num" w:pos="360"/>
        </w:tabs>
      </w:pPr>
    </w:lvl>
    <w:lvl w:ilvl="2" w:tplc="70F25BF0">
      <w:numFmt w:val="none"/>
      <w:lvlText w:val=""/>
      <w:lvlJc w:val="left"/>
      <w:pPr>
        <w:tabs>
          <w:tab w:val="num" w:pos="360"/>
        </w:tabs>
      </w:pPr>
    </w:lvl>
    <w:lvl w:ilvl="3" w:tplc="954AB128">
      <w:numFmt w:val="none"/>
      <w:lvlText w:val=""/>
      <w:lvlJc w:val="left"/>
      <w:pPr>
        <w:tabs>
          <w:tab w:val="num" w:pos="360"/>
        </w:tabs>
      </w:pPr>
    </w:lvl>
    <w:lvl w:ilvl="4" w:tplc="D32E4B90">
      <w:numFmt w:val="none"/>
      <w:lvlText w:val=""/>
      <w:lvlJc w:val="left"/>
      <w:pPr>
        <w:tabs>
          <w:tab w:val="num" w:pos="360"/>
        </w:tabs>
      </w:pPr>
    </w:lvl>
    <w:lvl w:ilvl="5" w:tplc="48B46FA2">
      <w:numFmt w:val="none"/>
      <w:lvlText w:val=""/>
      <w:lvlJc w:val="left"/>
      <w:pPr>
        <w:tabs>
          <w:tab w:val="num" w:pos="360"/>
        </w:tabs>
      </w:pPr>
    </w:lvl>
    <w:lvl w:ilvl="6" w:tplc="0BECBE0A">
      <w:numFmt w:val="none"/>
      <w:lvlText w:val=""/>
      <w:lvlJc w:val="left"/>
      <w:pPr>
        <w:tabs>
          <w:tab w:val="num" w:pos="360"/>
        </w:tabs>
      </w:pPr>
    </w:lvl>
    <w:lvl w:ilvl="7" w:tplc="3A621538">
      <w:numFmt w:val="none"/>
      <w:lvlText w:val=""/>
      <w:lvlJc w:val="left"/>
      <w:pPr>
        <w:tabs>
          <w:tab w:val="num" w:pos="360"/>
        </w:tabs>
      </w:pPr>
    </w:lvl>
    <w:lvl w:ilvl="8" w:tplc="5570FA14">
      <w:numFmt w:val="none"/>
      <w:lvlText w:val=""/>
      <w:lvlJc w:val="left"/>
      <w:pPr>
        <w:tabs>
          <w:tab w:val="num" w:pos="360"/>
        </w:tabs>
      </w:pPr>
    </w:lvl>
  </w:abstractNum>
  <w:abstractNum w:abstractNumId="5">
    <w:nsid w:val="115A621E"/>
    <w:multiLevelType w:val="hybridMultilevel"/>
    <w:tmpl w:val="31002D1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21670F5"/>
    <w:multiLevelType w:val="hybridMultilevel"/>
    <w:tmpl w:val="98A6A7F6"/>
    <w:lvl w:ilvl="0" w:tplc="76168D56">
      <w:start w:val="1"/>
      <w:numFmt w:val="decimal"/>
      <w:lvlText w:val="11.%1."/>
      <w:lvlJc w:val="left"/>
      <w:pPr>
        <w:ind w:left="1070" w:hanging="360"/>
      </w:pPr>
      <w:rPr>
        <w:rFonts w:hint="default"/>
      </w:rPr>
    </w:lvl>
    <w:lvl w:ilvl="1" w:tplc="DC1495BC">
      <w:start w:val="1"/>
      <w:numFmt w:val="decimal"/>
      <w:lvlText w:val="%2."/>
      <w:lvlJc w:val="left"/>
      <w:pPr>
        <w:tabs>
          <w:tab w:val="num" w:pos="1440"/>
        </w:tabs>
        <w:ind w:left="1440" w:hanging="360"/>
      </w:pPr>
      <w:rPr>
        <w:rFonts w:hint="default"/>
        <w:b/>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A2660A"/>
    <w:multiLevelType w:val="multilevel"/>
    <w:tmpl w:val="8C02D4A2"/>
    <w:lvl w:ilvl="0">
      <w:start w:val="1"/>
      <w:numFmt w:val="decimal"/>
      <w:lvlText w:val="%1."/>
      <w:lvlJc w:val="left"/>
      <w:pPr>
        <w:ind w:left="720" w:hanging="360"/>
      </w:pPr>
      <w:rPr>
        <w:rFonts w:hint="default"/>
        <w:b/>
        <w:color w:val="000000"/>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8">
    <w:nsid w:val="2D710674"/>
    <w:multiLevelType w:val="hybridMultilevel"/>
    <w:tmpl w:val="4A6EB466"/>
    <w:lvl w:ilvl="0" w:tplc="FF24C4EE">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6384A11"/>
    <w:multiLevelType w:val="multilevel"/>
    <w:tmpl w:val="4FB67286"/>
    <w:lvl w:ilvl="0">
      <w:start w:val="1"/>
      <w:numFmt w:val="decimal"/>
      <w:lvlText w:val="%1"/>
      <w:lvlJc w:val="left"/>
      <w:pPr>
        <w:tabs>
          <w:tab w:val="num" w:pos="360"/>
        </w:tabs>
        <w:ind w:left="360" w:hanging="360"/>
      </w:pPr>
      <w:rPr>
        <w:rFonts w:hint="default"/>
        <w:sz w:val="22"/>
      </w:rPr>
    </w:lvl>
    <w:lvl w:ilvl="1">
      <w:start w:val="1"/>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0">
    <w:nsid w:val="37E04115"/>
    <w:multiLevelType w:val="hybridMultilevel"/>
    <w:tmpl w:val="61A8D7E8"/>
    <w:lvl w:ilvl="0" w:tplc="39D61B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E24358B"/>
    <w:multiLevelType w:val="multilevel"/>
    <w:tmpl w:val="A43C412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3E2D14AB"/>
    <w:multiLevelType w:val="hybridMultilevel"/>
    <w:tmpl w:val="1CF68E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599A2C94"/>
    <w:multiLevelType w:val="multilevel"/>
    <w:tmpl w:val="8C02D4A2"/>
    <w:lvl w:ilvl="0">
      <w:start w:val="1"/>
      <w:numFmt w:val="decimal"/>
      <w:lvlText w:val="%1."/>
      <w:lvlJc w:val="left"/>
      <w:pPr>
        <w:ind w:left="720" w:hanging="360"/>
      </w:pPr>
      <w:rPr>
        <w:rFonts w:hint="default"/>
        <w:b/>
        <w:color w:val="000000"/>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4">
    <w:nsid w:val="5BC300A5"/>
    <w:multiLevelType w:val="multilevel"/>
    <w:tmpl w:val="8C02D4A2"/>
    <w:lvl w:ilvl="0">
      <w:start w:val="1"/>
      <w:numFmt w:val="decimal"/>
      <w:lvlText w:val="%1."/>
      <w:lvlJc w:val="left"/>
      <w:pPr>
        <w:ind w:left="720" w:hanging="360"/>
      </w:pPr>
      <w:rPr>
        <w:rFonts w:hint="default"/>
        <w:b/>
        <w:color w:val="000000"/>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5">
    <w:nsid w:val="61F00B2B"/>
    <w:multiLevelType w:val="multilevel"/>
    <w:tmpl w:val="8520982E"/>
    <w:lvl w:ilvl="0">
      <w:start w:val="5"/>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5D32AF9"/>
    <w:multiLevelType w:val="multilevel"/>
    <w:tmpl w:val="8C02D4A2"/>
    <w:lvl w:ilvl="0">
      <w:start w:val="1"/>
      <w:numFmt w:val="decimal"/>
      <w:lvlText w:val="%1."/>
      <w:lvlJc w:val="left"/>
      <w:pPr>
        <w:ind w:left="720" w:hanging="360"/>
      </w:pPr>
      <w:rPr>
        <w:rFonts w:hint="default"/>
        <w:b/>
        <w:color w:val="000000"/>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7">
    <w:nsid w:val="6A6A2226"/>
    <w:multiLevelType w:val="singleLevel"/>
    <w:tmpl w:val="90EE8020"/>
    <w:lvl w:ilvl="0">
      <w:start w:val="4"/>
      <w:numFmt w:val="decimal"/>
      <w:lvlText w:val="4.%1."/>
      <w:legacy w:legacy="1" w:legacySpace="0" w:legacyIndent="480"/>
      <w:lvlJc w:val="left"/>
      <w:rPr>
        <w:rFonts w:ascii="Times New Roman" w:hAnsi="Times New Roman" w:cs="Times New Roman" w:hint="default"/>
      </w:rPr>
    </w:lvl>
  </w:abstractNum>
  <w:abstractNum w:abstractNumId="18">
    <w:nsid w:val="6BCD6368"/>
    <w:multiLevelType w:val="multilevel"/>
    <w:tmpl w:val="ED84A01E"/>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72BE30A5"/>
    <w:multiLevelType w:val="multilevel"/>
    <w:tmpl w:val="677A5162"/>
    <w:lvl w:ilvl="0">
      <w:start w:val="1"/>
      <w:numFmt w:val="decimal"/>
      <w:lvlText w:val="%1."/>
      <w:lvlJc w:val="right"/>
      <w:pPr>
        <w:ind w:left="720" w:hanging="360"/>
      </w:pPr>
      <w:rPr>
        <w:u w:val="none"/>
      </w:rPr>
    </w:lvl>
    <w:lvl w:ilvl="1">
      <w:start w:val="1"/>
      <w:numFmt w:val="decimal"/>
      <w:lvlText w:val="%1.%2."/>
      <w:lvlJc w:val="right"/>
      <w:pPr>
        <w:ind w:left="1440" w:hanging="360"/>
      </w:pPr>
      <w:rPr>
        <w:sz w:val="20"/>
        <w:szCs w:val="20"/>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0">
    <w:nsid w:val="783F593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B302AC8"/>
    <w:multiLevelType w:val="multilevel"/>
    <w:tmpl w:val="0408066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4"/>
  </w:num>
  <w:num w:numId="3">
    <w:abstractNumId w:val="3"/>
  </w:num>
  <w:num w:numId="4">
    <w:abstractNumId w:val="17"/>
  </w:num>
  <w:num w:numId="5">
    <w:abstractNumId w:val="9"/>
  </w:num>
  <w:num w:numId="6">
    <w:abstractNumId w:val="5"/>
  </w:num>
  <w:num w:numId="7">
    <w:abstractNumId w:val="8"/>
  </w:num>
  <w:num w:numId="8">
    <w:abstractNumId w:val="0"/>
  </w:num>
  <w:num w:numId="9">
    <w:abstractNumId w:val="1"/>
    <w:lvlOverride w:ilvl="0">
      <w:startOverride w:val="3"/>
    </w:lvlOverride>
  </w:num>
  <w:num w:numId="10">
    <w:abstractNumId w:val="2"/>
  </w:num>
  <w:num w:numId="11">
    <w:abstractNumId w:val="13"/>
  </w:num>
  <w:num w:numId="12">
    <w:abstractNumId w:val="12"/>
  </w:num>
  <w:num w:numId="13">
    <w:abstractNumId w:val="14"/>
  </w:num>
  <w:num w:numId="14">
    <w:abstractNumId w:val="7"/>
  </w:num>
  <w:num w:numId="15">
    <w:abstractNumId w:val="16"/>
  </w:num>
  <w:num w:numId="16">
    <w:abstractNumId w:val="21"/>
  </w:num>
  <w:num w:numId="17">
    <w:abstractNumId w:val="20"/>
  </w:num>
  <w:num w:numId="18">
    <w:abstractNumId w:val="18"/>
  </w:num>
  <w:num w:numId="19">
    <w:abstractNumId w:val="1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5"/>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CD5"/>
    <w:rsid w:val="00003F69"/>
    <w:rsid w:val="000106B4"/>
    <w:rsid w:val="0001077A"/>
    <w:rsid w:val="00017801"/>
    <w:rsid w:val="00045B6C"/>
    <w:rsid w:val="00090C7F"/>
    <w:rsid w:val="000911E3"/>
    <w:rsid w:val="00096F94"/>
    <w:rsid w:val="00097EE2"/>
    <w:rsid w:val="000B05B5"/>
    <w:rsid w:val="000B3764"/>
    <w:rsid w:val="000C4E41"/>
    <w:rsid w:val="000D7C20"/>
    <w:rsid w:val="000E0E04"/>
    <w:rsid w:val="000E228A"/>
    <w:rsid w:val="000E538E"/>
    <w:rsid w:val="000F5099"/>
    <w:rsid w:val="000F6E54"/>
    <w:rsid w:val="00103AFE"/>
    <w:rsid w:val="001051DD"/>
    <w:rsid w:val="00120B1E"/>
    <w:rsid w:val="00123625"/>
    <w:rsid w:val="001271D4"/>
    <w:rsid w:val="00127FB1"/>
    <w:rsid w:val="00136B5F"/>
    <w:rsid w:val="00140399"/>
    <w:rsid w:val="00142DBE"/>
    <w:rsid w:val="0015184F"/>
    <w:rsid w:val="0016162F"/>
    <w:rsid w:val="0017221D"/>
    <w:rsid w:val="00195C32"/>
    <w:rsid w:val="001969F4"/>
    <w:rsid w:val="001B3374"/>
    <w:rsid w:val="001B3F38"/>
    <w:rsid w:val="001C5142"/>
    <w:rsid w:val="001E6A22"/>
    <w:rsid w:val="001F7F68"/>
    <w:rsid w:val="0020272E"/>
    <w:rsid w:val="00205772"/>
    <w:rsid w:val="00211AA8"/>
    <w:rsid w:val="00211C4D"/>
    <w:rsid w:val="00214A35"/>
    <w:rsid w:val="00224195"/>
    <w:rsid w:val="00237BE6"/>
    <w:rsid w:val="00245E1F"/>
    <w:rsid w:val="00256BC5"/>
    <w:rsid w:val="0027191D"/>
    <w:rsid w:val="00282013"/>
    <w:rsid w:val="00283328"/>
    <w:rsid w:val="00284B0C"/>
    <w:rsid w:val="002867AF"/>
    <w:rsid w:val="002B30BA"/>
    <w:rsid w:val="002C343C"/>
    <w:rsid w:val="002D2B32"/>
    <w:rsid w:val="002E0239"/>
    <w:rsid w:val="002E2E72"/>
    <w:rsid w:val="002E7FAD"/>
    <w:rsid w:val="002F4D1A"/>
    <w:rsid w:val="002F69C6"/>
    <w:rsid w:val="00312E87"/>
    <w:rsid w:val="003152ED"/>
    <w:rsid w:val="003312DC"/>
    <w:rsid w:val="003506ED"/>
    <w:rsid w:val="00353981"/>
    <w:rsid w:val="003571AA"/>
    <w:rsid w:val="00360856"/>
    <w:rsid w:val="00362ED5"/>
    <w:rsid w:val="00371FB5"/>
    <w:rsid w:val="003764B2"/>
    <w:rsid w:val="0038177D"/>
    <w:rsid w:val="0038346D"/>
    <w:rsid w:val="0039238B"/>
    <w:rsid w:val="003967A5"/>
    <w:rsid w:val="00396B70"/>
    <w:rsid w:val="003A438F"/>
    <w:rsid w:val="003B0C2F"/>
    <w:rsid w:val="003B3DDA"/>
    <w:rsid w:val="003B6D36"/>
    <w:rsid w:val="003C4EF1"/>
    <w:rsid w:val="003E5F9B"/>
    <w:rsid w:val="003F45C8"/>
    <w:rsid w:val="003F4F1C"/>
    <w:rsid w:val="003F7CBA"/>
    <w:rsid w:val="00415A8D"/>
    <w:rsid w:val="004233E5"/>
    <w:rsid w:val="00424846"/>
    <w:rsid w:val="00431583"/>
    <w:rsid w:val="00436862"/>
    <w:rsid w:val="00450C8A"/>
    <w:rsid w:val="00460F18"/>
    <w:rsid w:val="00471A28"/>
    <w:rsid w:val="004721E5"/>
    <w:rsid w:val="00477F57"/>
    <w:rsid w:val="00480206"/>
    <w:rsid w:val="00482082"/>
    <w:rsid w:val="0048271A"/>
    <w:rsid w:val="004851BD"/>
    <w:rsid w:val="00486275"/>
    <w:rsid w:val="00486893"/>
    <w:rsid w:val="004A70C5"/>
    <w:rsid w:val="004B07EB"/>
    <w:rsid w:val="004B5A10"/>
    <w:rsid w:val="004C3E54"/>
    <w:rsid w:val="004C445F"/>
    <w:rsid w:val="004C55DB"/>
    <w:rsid w:val="004D2204"/>
    <w:rsid w:val="004D6407"/>
    <w:rsid w:val="004F30EC"/>
    <w:rsid w:val="0050080E"/>
    <w:rsid w:val="005012B0"/>
    <w:rsid w:val="00512A1C"/>
    <w:rsid w:val="00514E65"/>
    <w:rsid w:val="00514F0C"/>
    <w:rsid w:val="00517BF8"/>
    <w:rsid w:val="00525319"/>
    <w:rsid w:val="005355B6"/>
    <w:rsid w:val="00536C3D"/>
    <w:rsid w:val="00542213"/>
    <w:rsid w:val="00542FA3"/>
    <w:rsid w:val="00543E55"/>
    <w:rsid w:val="00544E92"/>
    <w:rsid w:val="0054656B"/>
    <w:rsid w:val="005465AB"/>
    <w:rsid w:val="005508B5"/>
    <w:rsid w:val="005520A0"/>
    <w:rsid w:val="005616F8"/>
    <w:rsid w:val="005705B5"/>
    <w:rsid w:val="00570C37"/>
    <w:rsid w:val="005714CA"/>
    <w:rsid w:val="00575049"/>
    <w:rsid w:val="00575501"/>
    <w:rsid w:val="00587696"/>
    <w:rsid w:val="00590E0E"/>
    <w:rsid w:val="00595493"/>
    <w:rsid w:val="005B26F1"/>
    <w:rsid w:val="005B4D55"/>
    <w:rsid w:val="005B528F"/>
    <w:rsid w:val="005C129B"/>
    <w:rsid w:val="005C31B4"/>
    <w:rsid w:val="005C4E8C"/>
    <w:rsid w:val="005D7906"/>
    <w:rsid w:val="005E2FA0"/>
    <w:rsid w:val="005F4559"/>
    <w:rsid w:val="005F54F4"/>
    <w:rsid w:val="0060786A"/>
    <w:rsid w:val="00611504"/>
    <w:rsid w:val="006301BF"/>
    <w:rsid w:val="00632D7F"/>
    <w:rsid w:val="0063371B"/>
    <w:rsid w:val="00642F8E"/>
    <w:rsid w:val="00652DB0"/>
    <w:rsid w:val="00652EFD"/>
    <w:rsid w:val="0066216C"/>
    <w:rsid w:val="00664D33"/>
    <w:rsid w:val="00664ED7"/>
    <w:rsid w:val="00674E81"/>
    <w:rsid w:val="00697D6D"/>
    <w:rsid w:val="00697E20"/>
    <w:rsid w:val="006A162D"/>
    <w:rsid w:val="006C2402"/>
    <w:rsid w:val="006C275F"/>
    <w:rsid w:val="006C351E"/>
    <w:rsid w:val="006D3A40"/>
    <w:rsid w:val="006D5A75"/>
    <w:rsid w:val="006D5C2E"/>
    <w:rsid w:val="006E39C6"/>
    <w:rsid w:val="006E4A9E"/>
    <w:rsid w:val="006E4E61"/>
    <w:rsid w:val="006F65AF"/>
    <w:rsid w:val="006F67AB"/>
    <w:rsid w:val="00703BFC"/>
    <w:rsid w:val="00707526"/>
    <w:rsid w:val="00711DC9"/>
    <w:rsid w:val="00714592"/>
    <w:rsid w:val="00717426"/>
    <w:rsid w:val="00733377"/>
    <w:rsid w:val="007450C1"/>
    <w:rsid w:val="00750651"/>
    <w:rsid w:val="0075603B"/>
    <w:rsid w:val="00767EE9"/>
    <w:rsid w:val="0077468A"/>
    <w:rsid w:val="007747ED"/>
    <w:rsid w:val="00786C5A"/>
    <w:rsid w:val="00794DBF"/>
    <w:rsid w:val="007A0E84"/>
    <w:rsid w:val="007A23D8"/>
    <w:rsid w:val="007A3993"/>
    <w:rsid w:val="007A7C1D"/>
    <w:rsid w:val="007D24EE"/>
    <w:rsid w:val="007D3C03"/>
    <w:rsid w:val="007D411C"/>
    <w:rsid w:val="007D605A"/>
    <w:rsid w:val="007D6683"/>
    <w:rsid w:val="007E654B"/>
    <w:rsid w:val="007F5615"/>
    <w:rsid w:val="008153AD"/>
    <w:rsid w:val="00821939"/>
    <w:rsid w:val="008311B0"/>
    <w:rsid w:val="00842C05"/>
    <w:rsid w:val="00843435"/>
    <w:rsid w:val="00847569"/>
    <w:rsid w:val="00847C2F"/>
    <w:rsid w:val="00860544"/>
    <w:rsid w:val="00870804"/>
    <w:rsid w:val="008756DD"/>
    <w:rsid w:val="00877B28"/>
    <w:rsid w:val="00893463"/>
    <w:rsid w:val="008A24BC"/>
    <w:rsid w:val="008B35B7"/>
    <w:rsid w:val="008C2A37"/>
    <w:rsid w:val="008C634A"/>
    <w:rsid w:val="008D1392"/>
    <w:rsid w:val="008E1EC7"/>
    <w:rsid w:val="008E20B2"/>
    <w:rsid w:val="008F52A0"/>
    <w:rsid w:val="008F5850"/>
    <w:rsid w:val="00902809"/>
    <w:rsid w:val="00902886"/>
    <w:rsid w:val="009071C5"/>
    <w:rsid w:val="00914630"/>
    <w:rsid w:val="00915CD5"/>
    <w:rsid w:val="00922351"/>
    <w:rsid w:val="00931BD6"/>
    <w:rsid w:val="00940A1B"/>
    <w:rsid w:val="00950967"/>
    <w:rsid w:val="00962D3E"/>
    <w:rsid w:val="00974BA4"/>
    <w:rsid w:val="00981172"/>
    <w:rsid w:val="009821FF"/>
    <w:rsid w:val="00986464"/>
    <w:rsid w:val="009A5CD8"/>
    <w:rsid w:val="009D0C28"/>
    <w:rsid w:val="009D0ED1"/>
    <w:rsid w:val="009D15EB"/>
    <w:rsid w:val="009F5101"/>
    <w:rsid w:val="00A0387F"/>
    <w:rsid w:val="00A16D8A"/>
    <w:rsid w:val="00A23CAE"/>
    <w:rsid w:val="00A24316"/>
    <w:rsid w:val="00A42CC6"/>
    <w:rsid w:val="00A46AE1"/>
    <w:rsid w:val="00A5219A"/>
    <w:rsid w:val="00A607D9"/>
    <w:rsid w:val="00A712B9"/>
    <w:rsid w:val="00A74956"/>
    <w:rsid w:val="00A95E0A"/>
    <w:rsid w:val="00AB1542"/>
    <w:rsid w:val="00AB23FC"/>
    <w:rsid w:val="00AB40A7"/>
    <w:rsid w:val="00AB5775"/>
    <w:rsid w:val="00AD173A"/>
    <w:rsid w:val="00AD6A09"/>
    <w:rsid w:val="00AD747C"/>
    <w:rsid w:val="00AE2316"/>
    <w:rsid w:val="00AE267B"/>
    <w:rsid w:val="00AE77B0"/>
    <w:rsid w:val="00AF2652"/>
    <w:rsid w:val="00AF34BE"/>
    <w:rsid w:val="00B0127C"/>
    <w:rsid w:val="00B1056D"/>
    <w:rsid w:val="00B130FD"/>
    <w:rsid w:val="00B21CF1"/>
    <w:rsid w:val="00B312F9"/>
    <w:rsid w:val="00B34B9B"/>
    <w:rsid w:val="00B45392"/>
    <w:rsid w:val="00B52439"/>
    <w:rsid w:val="00B52EE9"/>
    <w:rsid w:val="00B54985"/>
    <w:rsid w:val="00B83D3E"/>
    <w:rsid w:val="00BB1738"/>
    <w:rsid w:val="00BB4B23"/>
    <w:rsid w:val="00BC4E2F"/>
    <w:rsid w:val="00BC7D81"/>
    <w:rsid w:val="00BD13F4"/>
    <w:rsid w:val="00BD35A0"/>
    <w:rsid w:val="00BE2DA4"/>
    <w:rsid w:val="00BE37F4"/>
    <w:rsid w:val="00BE5531"/>
    <w:rsid w:val="00BF06D0"/>
    <w:rsid w:val="00C03D6E"/>
    <w:rsid w:val="00C06D42"/>
    <w:rsid w:val="00C13E54"/>
    <w:rsid w:val="00C21249"/>
    <w:rsid w:val="00C21F70"/>
    <w:rsid w:val="00C34E23"/>
    <w:rsid w:val="00C361C0"/>
    <w:rsid w:val="00C36ECF"/>
    <w:rsid w:val="00C400CF"/>
    <w:rsid w:val="00C40DF0"/>
    <w:rsid w:val="00C52C7D"/>
    <w:rsid w:val="00C56626"/>
    <w:rsid w:val="00C60F8B"/>
    <w:rsid w:val="00C6120F"/>
    <w:rsid w:val="00C671F5"/>
    <w:rsid w:val="00C718D2"/>
    <w:rsid w:val="00C80667"/>
    <w:rsid w:val="00C814C7"/>
    <w:rsid w:val="00C82EFD"/>
    <w:rsid w:val="00C904D0"/>
    <w:rsid w:val="00C9137F"/>
    <w:rsid w:val="00C9503F"/>
    <w:rsid w:val="00CA3797"/>
    <w:rsid w:val="00CB61A9"/>
    <w:rsid w:val="00CB7236"/>
    <w:rsid w:val="00CB7A40"/>
    <w:rsid w:val="00CC05B3"/>
    <w:rsid w:val="00CC76DF"/>
    <w:rsid w:val="00CD1D92"/>
    <w:rsid w:val="00CD3515"/>
    <w:rsid w:val="00CE1906"/>
    <w:rsid w:val="00CE1C84"/>
    <w:rsid w:val="00CE3086"/>
    <w:rsid w:val="00CE53AC"/>
    <w:rsid w:val="00CF0E9C"/>
    <w:rsid w:val="00CF3C58"/>
    <w:rsid w:val="00CF5CA4"/>
    <w:rsid w:val="00D00579"/>
    <w:rsid w:val="00D17749"/>
    <w:rsid w:val="00D2124B"/>
    <w:rsid w:val="00D254F4"/>
    <w:rsid w:val="00D37B54"/>
    <w:rsid w:val="00D40CCA"/>
    <w:rsid w:val="00D417E7"/>
    <w:rsid w:val="00D4253C"/>
    <w:rsid w:val="00D50541"/>
    <w:rsid w:val="00D664EC"/>
    <w:rsid w:val="00D70888"/>
    <w:rsid w:val="00D800C6"/>
    <w:rsid w:val="00D97F13"/>
    <w:rsid w:val="00DA6C6A"/>
    <w:rsid w:val="00DB1C35"/>
    <w:rsid w:val="00DB75C6"/>
    <w:rsid w:val="00DC0C3E"/>
    <w:rsid w:val="00DD0C31"/>
    <w:rsid w:val="00DE1AD1"/>
    <w:rsid w:val="00E01E0E"/>
    <w:rsid w:val="00E11FE8"/>
    <w:rsid w:val="00E17891"/>
    <w:rsid w:val="00E20A0B"/>
    <w:rsid w:val="00E213D4"/>
    <w:rsid w:val="00E222D7"/>
    <w:rsid w:val="00E37891"/>
    <w:rsid w:val="00E52117"/>
    <w:rsid w:val="00E57089"/>
    <w:rsid w:val="00E72C86"/>
    <w:rsid w:val="00E74B3E"/>
    <w:rsid w:val="00E82DCC"/>
    <w:rsid w:val="00E844C4"/>
    <w:rsid w:val="00E956AF"/>
    <w:rsid w:val="00EB2C92"/>
    <w:rsid w:val="00EC0CE5"/>
    <w:rsid w:val="00EC1107"/>
    <w:rsid w:val="00EF0680"/>
    <w:rsid w:val="00EF7DBB"/>
    <w:rsid w:val="00F31949"/>
    <w:rsid w:val="00F511C7"/>
    <w:rsid w:val="00F56B29"/>
    <w:rsid w:val="00F62C5E"/>
    <w:rsid w:val="00F70DE3"/>
    <w:rsid w:val="00F852DE"/>
    <w:rsid w:val="00F87E02"/>
    <w:rsid w:val="00FA6499"/>
    <w:rsid w:val="00FB017A"/>
    <w:rsid w:val="00FB2F31"/>
    <w:rsid w:val="00FB74A5"/>
    <w:rsid w:val="00FC10E5"/>
    <w:rsid w:val="00FC63D0"/>
    <w:rsid w:val="00FE1CC8"/>
    <w:rsid w:val="00FE36F0"/>
    <w:rsid w:val="00FF2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B6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38"/>
    <w:rPr>
      <w:sz w:val="24"/>
      <w:szCs w:val="24"/>
    </w:rPr>
  </w:style>
  <w:style w:type="paragraph" w:styleId="2">
    <w:name w:val="heading 2"/>
    <w:basedOn w:val="a"/>
    <w:next w:val="a"/>
    <w:link w:val="20"/>
    <w:qFormat/>
    <w:rsid w:val="000F6E54"/>
    <w:pPr>
      <w:keepNext/>
      <w:spacing w:before="120" w:after="120"/>
      <w:jc w:val="center"/>
      <w:outlineLvl w:val="1"/>
    </w:pPr>
    <w:rPr>
      <w:b/>
      <w:bCs/>
      <w:sz w:val="2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70888"/>
    <w:rPr>
      <w:rFonts w:ascii="Tahoma" w:hAnsi="Tahoma" w:cs="Tahoma"/>
      <w:sz w:val="16"/>
      <w:szCs w:val="16"/>
    </w:rPr>
  </w:style>
  <w:style w:type="paragraph" w:styleId="21">
    <w:name w:val="Body Text Indent 2"/>
    <w:basedOn w:val="a"/>
    <w:rsid w:val="00517BF8"/>
    <w:pPr>
      <w:spacing w:after="120" w:line="480" w:lineRule="auto"/>
      <w:ind w:left="360"/>
    </w:pPr>
  </w:style>
  <w:style w:type="paragraph" w:styleId="a4">
    <w:name w:val="Body Text"/>
    <w:basedOn w:val="a"/>
    <w:link w:val="a5"/>
    <w:rsid w:val="00BF06D0"/>
    <w:pPr>
      <w:spacing w:after="120"/>
    </w:pPr>
  </w:style>
  <w:style w:type="paragraph" w:styleId="a6">
    <w:name w:val="footer"/>
    <w:basedOn w:val="a"/>
    <w:link w:val="a7"/>
    <w:uiPriority w:val="99"/>
    <w:rsid w:val="00017801"/>
    <w:pPr>
      <w:tabs>
        <w:tab w:val="center" w:pos="4677"/>
        <w:tab w:val="right" w:pos="9355"/>
      </w:tabs>
    </w:pPr>
  </w:style>
  <w:style w:type="character" w:styleId="a8">
    <w:name w:val="page number"/>
    <w:basedOn w:val="a0"/>
    <w:rsid w:val="00017801"/>
  </w:style>
  <w:style w:type="table" w:styleId="a9">
    <w:name w:val="Table Grid"/>
    <w:basedOn w:val="a1"/>
    <w:rsid w:val="00664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211AA8"/>
    <w:pPr>
      <w:autoSpaceDE w:val="0"/>
      <w:autoSpaceDN w:val="0"/>
      <w:adjustRightInd w:val="0"/>
    </w:pPr>
    <w:rPr>
      <w:rFonts w:ascii="Courier New" w:hAnsi="Courier New" w:cs="Courier New"/>
    </w:rPr>
  </w:style>
  <w:style w:type="paragraph" w:customStyle="1" w:styleId="1">
    <w:name w:val="заголовок 1"/>
    <w:basedOn w:val="a"/>
    <w:next w:val="a"/>
    <w:rsid w:val="00652EFD"/>
    <w:pPr>
      <w:keepNext/>
      <w:autoSpaceDE w:val="0"/>
      <w:autoSpaceDN w:val="0"/>
      <w:spacing w:before="240" w:after="60"/>
    </w:pPr>
    <w:rPr>
      <w:rFonts w:ascii="Arial" w:hAnsi="Arial" w:cs="Arial"/>
      <w:b/>
      <w:bCs/>
      <w:kern w:val="28"/>
      <w:sz w:val="28"/>
      <w:szCs w:val="28"/>
    </w:rPr>
  </w:style>
  <w:style w:type="character" w:styleId="aa">
    <w:name w:val="Hyperlink"/>
    <w:rsid w:val="00697D6D"/>
    <w:rPr>
      <w:color w:val="0000FF"/>
      <w:u w:val="single"/>
    </w:rPr>
  </w:style>
  <w:style w:type="character" w:customStyle="1" w:styleId="20">
    <w:name w:val="Заголовок 2 Знак"/>
    <w:link w:val="2"/>
    <w:rsid w:val="000F6E54"/>
    <w:rPr>
      <w:b/>
      <w:bCs/>
      <w:sz w:val="22"/>
      <w:lang w:eastAsia="en-US"/>
    </w:rPr>
  </w:style>
  <w:style w:type="paragraph" w:styleId="ab">
    <w:name w:val="header"/>
    <w:basedOn w:val="a"/>
    <w:link w:val="ac"/>
    <w:rsid w:val="00477F57"/>
    <w:pPr>
      <w:tabs>
        <w:tab w:val="center" w:pos="4677"/>
        <w:tab w:val="right" w:pos="9355"/>
      </w:tabs>
    </w:pPr>
  </w:style>
  <w:style w:type="character" w:customStyle="1" w:styleId="ac">
    <w:name w:val="Верхний колонтитул Знак"/>
    <w:link w:val="ab"/>
    <w:rsid w:val="00477F57"/>
    <w:rPr>
      <w:sz w:val="24"/>
      <w:szCs w:val="24"/>
    </w:rPr>
  </w:style>
  <w:style w:type="character" w:customStyle="1" w:styleId="a5">
    <w:name w:val="Основной текст Знак"/>
    <w:link w:val="a4"/>
    <w:rsid w:val="0066216C"/>
    <w:rPr>
      <w:sz w:val="24"/>
      <w:szCs w:val="24"/>
    </w:rPr>
  </w:style>
  <w:style w:type="paragraph" w:styleId="ad">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
    <w:basedOn w:val="a"/>
    <w:uiPriority w:val="34"/>
    <w:qFormat/>
    <w:rsid w:val="00E20A0B"/>
    <w:pPr>
      <w:ind w:left="720"/>
      <w:contextualSpacing/>
    </w:pPr>
  </w:style>
  <w:style w:type="paragraph" w:styleId="ae">
    <w:name w:val="Normal (Web)"/>
    <w:basedOn w:val="a"/>
    <w:uiPriority w:val="99"/>
    <w:semiHidden/>
    <w:unhideWhenUsed/>
    <w:rsid w:val="00A42CC6"/>
    <w:pPr>
      <w:spacing w:before="100" w:beforeAutospacing="1" w:after="100" w:afterAutospacing="1"/>
    </w:pPr>
  </w:style>
  <w:style w:type="character" w:customStyle="1" w:styleId="a7">
    <w:name w:val="Нижний колонтитул Знак"/>
    <w:basedOn w:val="a0"/>
    <w:link w:val="a6"/>
    <w:uiPriority w:val="99"/>
    <w:rsid w:val="00544E92"/>
    <w:rPr>
      <w:sz w:val="24"/>
      <w:szCs w:val="24"/>
    </w:rPr>
  </w:style>
  <w:style w:type="paragraph" w:styleId="af">
    <w:name w:val="No Spacing"/>
    <w:uiPriority w:val="1"/>
    <w:qFormat/>
    <w:rsid w:val="00FF2A64"/>
    <w:rPr>
      <w:rFonts w:asciiTheme="minorHAnsi" w:eastAsiaTheme="minorHAnsi" w:hAnsiTheme="minorHAnsi" w:cstheme="minorBidi"/>
      <w:sz w:val="22"/>
      <w:szCs w:val="22"/>
      <w:lang w:eastAsia="en-US"/>
    </w:rPr>
  </w:style>
  <w:style w:type="paragraph" w:styleId="af0">
    <w:name w:val="annotation text"/>
    <w:basedOn w:val="a"/>
    <w:link w:val="af1"/>
    <w:uiPriority w:val="99"/>
    <w:unhideWhenUsed/>
    <w:rsid w:val="00FA6499"/>
    <w:rPr>
      <w:rFonts w:ascii="Arial" w:eastAsia="Arial" w:hAnsi="Arial" w:cs="Arial"/>
      <w:sz w:val="20"/>
      <w:szCs w:val="20"/>
      <w:lang w:eastAsia="en-US"/>
    </w:rPr>
  </w:style>
  <w:style w:type="character" w:customStyle="1" w:styleId="af1">
    <w:name w:val="Текст примечания Знак"/>
    <w:basedOn w:val="a0"/>
    <w:link w:val="af0"/>
    <w:uiPriority w:val="99"/>
    <w:rsid w:val="00FA6499"/>
    <w:rPr>
      <w:rFonts w:ascii="Arial" w:eastAsia="Arial" w:hAnsi="Arial" w:cs="Arial"/>
      <w:lang w:eastAsia="en-US"/>
    </w:rPr>
  </w:style>
  <w:style w:type="character" w:styleId="af2">
    <w:name w:val="annotation reference"/>
    <w:basedOn w:val="a0"/>
    <w:uiPriority w:val="99"/>
    <w:semiHidden/>
    <w:unhideWhenUsed/>
    <w:rsid w:val="00FA6499"/>
    <w:rPr>
      <w:sz w:val="16"/>
      <w:szCs w:val="16"/>
    </w:rPr>
  </w:style>
  <w:style w:type="character" w:customStyle="1" w:styleId="af3">
    <w:name w:val="Название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Основной текст с отступом 22 Знак"/>
    <w:link w:val="af4"/>
    <w:locked/>
    <w:rsid w:val="00697E20"/>
    <w:rPr>
      <w:rFonts w:ascii="Calibri" w:hAnsi="Calibri" w:cs="Calibri"/>
      <w:b/>
      <w:bCs/>
      <w:sz w:val="28"/>
      <w:szCs w:val="28"/>
      <w:lang w:eastAsia="ar-SA"/>
    </w:rPr>
  </w:style>
  <w:style w:type="paragraph" w:styleId="af4">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
    <w:basedOn w:val="a"/>
    <w:next w:val="af5"/>
    <w:link w:val="af3"/>
    <w:qFormat/>
    <w:rsid w:val="00697E20"/>
    <w:pPr>
      <w:suppressAutoHyphens/>
      <w:ind w:right="-1050"/>
      <w:jc w:val="center"/>
    </w:pPr>
    <w:rPr>
      <w:rFonts w:ascii="Calibri" w:hAnsi="Calibri" w:cs="Calibri"/>
      <w:b/>
      <w:bCs/>
      <w:sz w:val="28"/>
      <w:szCs w:val="28"/>
      <w:lang w:eastAsia="ar-SA"/>
    </w:rPr>
  </w:style>
  <w:style w:type="character" w:customStyle="1" w:styleId="10">
    <w:name w:val="Название Знак1"/>
    <w:basedOn w:val="a0"/>
    <w:rsid w:val="00697E20"/>
    <w:rPr>
      <w:rFonts w:asciiTheme="majorHAnsi" w:eastAsiaTheme="majorEastAsia" w:hAnsiTheme="majorHAnsi" w:cstheme="majorBidi"/>
      <w:color w:val="323E4F" w:themeColor="text2" w:themeShade="BF"/>
      <w:spacing w:val="5"/>
      <w:kern w:val="28"/>
      <w:sz w:val="52"/>
      <w:szCs w:val="52"/>
    </w:rPr>
  </w:style>
  <w:style w:type="paragraph" w:styleId="af5">
    <w:name w:val="Subtitle"/>
    <w:basedOn w:val="a"/>
    <w:next w:val="a"/>
    <w:link w:val="af6"/>
    <w:qFormat/>
    <w:rsid w:val="00697E20"/>
    <w:pPr>
      <w:numPr>
        <w:ilvl w:val="1"/>
      </w:numPr>
    </w:pPr>
    <w:rPr>
      <w:rFonts w:asciiTheme="majorHAnsi" w:eastAsiaTheme="majorEastAsia" w:hAnsiTheme="majorHAnsi" w:cstheme="majorBidi"/>
      <w:i/>
      <w:iCs/>
      <w:color w:val="5B9BD5" w:themeColor="accent1"/>
      <w:spacing w:val="15"/>
    </w:rPr>
  </w:style>
  <w:style w:type="character" w:customStyle="1" w:styleId="af6">
    <w:name w:val="Подзаголовок Знак"/>
    <w:basedOn w:val="a0"/>
    <w:link w:val="af5"/>
    <w:rsid w:val="00697E20"/>
    <w:rPr>
      <w:rFonts w:asciiTheme="majorHAnsi" w:eastAsiaTheme="majorEastAsia" w:hAnsiTheme="majorHAnsi" w:cstheme="majorBidi"/>
      <w:i/>
      <w:iCs/>
      <w:color w:val="5B9BD5" w:themeColor="accent1"/>
      <w:spacing w:val="15"/>
      <w:sz w:val="24"/>
      <w:szCs w:val="24"/>
    </w:rPr>
  </w:style>
  <w:style w:type="paragraph" w:styleId="af7">
    <w:name w:val="annotation subject"/>
    <w:basedOn w:val="af0"/>
    <w:next w:val="af0"/>
    <w:link w:val="af8"/>
    <w:semiHidden/>
    <w:unhideWhenUsed/>
    <w:rsid w:val="003B3DDA"/>
    <w:rPr>
      <w:rFonts w:ascii="Times New Roman" w:eastAsia="Times New Roman" w:hAnsi="Times New Roman" w:cs="Times New Roman"/>
      <w:b/>
      <w:bCs/>
      <w:lang w:eastAsia="ru-RU"/>
    </w:rPr>
  </w:style>
  <w:style w:type="character" w:customStyle="1" w:styleId="af8">
    <w:name w:val="Тема примечания Знак"/>
    <w:basedOn w:val="af1"/>
    <w:link w:val="af7"/>
    <w:semiHidden/>
    <w:rsid w:val="003B3DDA"/>
    <w:rPr>
      <w:rFonts w:ascii="Arial" w:eastAsia="Arial" w:hAnsi="Arial" w:cs="Arial"/>
      <w:b/>
      <w:bCs/>
      <w:lang w:eastAsia="en-US"/>
    </w:rPr>
  </w:style>
  <w:style w:type="paragraph" w:styleId="af9">
    <w:name w:val="Revision"/>
    <w:hidden/>
    <w:uiPriority w:val="99"/>
    <w:semiHidden/>
    <w:rsid w:val="008E20B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38"/>
    <w:rPr>
      <w:sz w:val="24"/>
      <w:szCs w:val="24"/>
    </w:rPr>
  </w:style>
  <w:style w:type="paragraph" w:styleId="2">
    <w:name w:val="heading 2"/>
    <w:basedOn w:val="a"/>
    <w:next w:val="a"/>
    <w:link w:val="20"/>
    <w:qFormat/>
    <w:rsid w:val="000F6E54"/>
    <w:pPr>
      <w:keepNext/>
      <w:spacing w:before="120" w:after="120"/>
      <w:jc w:val="center"/>
      <w:outlineLvl w:val="1"/>
    </w:pPr>
    <w:rPr>
      <w:b/>
      <w:bCs/>
      <w:sz w:val="2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70888"/>
    <w:rPr>
      <w:rFonts w:ascii="Tahoma" w:hAnsi="Tahoma" w:cs="Tahoma"/>
      <w:sz w:val="16"/>
      <w:szCs w:val="16"/>
    </w:rPr>
  </w:style>
  <w:style w:type="paragraph" w:styleId="21">
    <w:name w:val="Body Text Indent 2"/>
    <w:basedOn w:val="a"/>
    <w:rsid w:val="00517BF8"/>
    <w:pPr>
      <w:spacing w:after="120" w:line="480" w:lineRule="auto"/>
      <w:ind w:left="360"/>
    </w:pPr>
  </w:style>
  <w:style w:type="paragraph" w:styleId="a4">
    <w:name w:val="Body Text"/>
    <w:basedOn w:val="a"/>
    <w:link w:val="a5"/>
    <w:rsid w:val="00BF06D0"/>
    <w:pPr>
      <w:spacing w:after="120"/>
    </w:pPr>
  </w:style>
  <w:style w:type="paragraph" w:styleId="a6">
    <w:name w:val="footer"/>
    <w:basedOn w:val="a"/>
    <w:link w:val="a7"/>
    <w:uiPriority w:val="99"/>
    <w:rsid w:val="00017801"/>
    <w:pPr>
      <w:tabs>
        <w:tab w:val="center" w:pos="4677"/>
        <w:tab w:val="right" w:pos="9355"/>
      </w:tabs>
    </w:pPr>
  </w:style>
  <w:style w:type="character" w:styleId="a8">
    <w:name w:val="page number"/>
    <w:basedOn w:val="a0"/>
    <w:rsid w:val="00017801"/>
  </w:style>
  <w:style w:type="table" w:styleId="a9">
    <w:name w:val="Table Grid"/>
    <w:basedOn w:val="a1"/>
    <w:rsid w:val="00664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211AA8"/>
    <w:pPr>
      <w:autoSpaceDE w:val="0"/>
      <w:autoSpaceDN w:val="0"/>
      <w:adjustRightInd w:val="0"/>
    </w:pPr>
    <w:rPr>
      <w:rFonts w:ascii="Courier New" w:hAnsi="Courier New" w:cs="Courier New"/>
    </w:rPr>
  </w:style>
  <w:style w:type="paragraph" w:customStyle="1" w:styleId="1">
    <w:name w:val="заголовок 1"/>
    <w:basedOn w:val="a"/>
    <w:next w:val="a"/>
    <w:rsid w:val="00652EFD"/>
    <w:pPr>
      <w:keepNext/>
      <w:autoSpaceDE w:val="0"/>
      <w:autoSpaceDN w:val="0"/>
      <w:spacing w:before="240" w:after="60"/>
    </w:pPr>
    <w:rPr>
      <w:rFonts w:ascii="Arial" w:hAnsi="Arial" w:cs="Arial"/>
      <w:b/>
      <w:bCs/>
      <w:kern w:val="28"/>
      <w:sz w:val="28"/>
      <w:szCs w:val="28"/>
    </w:rPr>
  </w:style>
  <w:style w:type="character" w:styleId="aa">
    <w:name w:val="Hyperlink"/>
    <w:rsid w:val="00697D6D"/>
    <w:rPr>
      <w:color w:val="0000FF"/>
      <w:u w:val="single"/>
    </w:rPr>
  </w:style>
  <w:style w:type="character" w:customStyle="1" w:styleId="20">
    <w:name w:val="Заголовок 2 Знак"/>
    <w:link w:val="2"/>
    <w:rsid w:val="000F6E54"/>
    <w:rPr>
      <w:b/>
      <w:bCs/>
      <w:sz w:val="22"/>
      <w:lang w:eastAsia="en-US"/>
    </w:rPr>
  </w:style>
  <w:style w:type="paragraph" w:styleId="ab">
    <w:name w:val="header"/>
    <w:basedOn w:val="a"/>
    <w:link w:val="ac"/>
    <w:rsid w:val="00477F57"/>
    <w:pPr>
      <w:tabs>
        <w:tab w:val="center" w:pos="4677"/>
        <w:tab w:val="right" w:pos="9355"/>
      </w:tabs>
    </w:pPr>
  </w:style>
  <w:style w:type="character" w:customStyle="1" w:styleId="ac">
    <w:name w:val="Верхний колонтитул Знак"/>
    <w:link w:val="ab"/>
    <w:rsid w:val="00477F57"/>
    <w:rPr>
      <w:sz w:val="24"/>
      <w:szCs w:val="24"/>
    </w:rPr>
  </w:style>
  <w:style w:type="character" w:customStyle="1" w:styleId="a5">
    <w:name w:val="Основной текст Знак"/>
    <w:link w:val="a4"/>
    <w:rsid w:val="0066216C"/>
    <w:rPr>
      <w:sz w:val="24"/>
      <w:szCs w:val="24"/>
    </w:rPr>
  </w:style>
  <w:style w:type="paragraph" w:styleId="ad">
    <w:name w:val="List Paragraph"/>
    <w:aliases w:val="UL,Абзац маркированнный,Абзац нумерованного списка,ТЗОТ Текст 2 уровня. Без оглавления,Table-Normal,RSHB_Table-Normal,Нумерованый список,SL_Абзац списка,ТЗ список,Маркер,Булет1,lp11"/>
    <w:basedOn w:val="a"/>
    <w:uiPriority w:val="34"/>
    <w:qFormat/>
    <w:rsid w:val="00E20A0B"/>
    <w:pPr>
      <w:ind w:left="720"/>
      <w:contextualSpacing/>
    </w:pPr>
  </w:style>
  <w:style w:type="paragraph" w:styleId="ae">
    <w:name w:val="Normal (Web)"/>
    <w:basedOn w:val="a"/>
    <w:uiPriority w:val="99"/>
    <w:semiHidden/>
    <w:unhideWhenUsed/>
    <w:rsid w:val="00A42CC6"/>
    <w:pPr>
      <w:spacing w:before="100" w:beforeAutospacing="1" w:after="100" w:afterAutospacing="1"/>
    </w:pPr>
  </w:style>
  <w:style w:type="character" w:customStyle="1" w:styleId="a7">
    <w:name w:val="Нижний колонтитул Знак"/>
    <w:basedOn w:val="a0"/>
    <w:link w:val="a6"/>
    <w:uiPriority w:val="99"/>
    <w:rsid w:val="00544E92"/>
    <w:rPr>
      <w:sz w:val="24"/>
      <w:szCs w:val="24"/>
    </w:rPr>
  </w:style>
  <w:style w:type="paragraph" w:styleId="af">
    <w:name w:val="No Spacing"/>
    <w:uiPriority w:val="1"/>
    <w:qFormat/>
    <w:rsid w:val="00FF2A64"/>
    <w:rPr>
      <w:rFonts w:asciiTheme="minorHAnsi" w:eastAsiaTheme="minorHAnsi" w:hAnsiTheme="minorHAnsi" w:cstheme="minorBidi"/>
      <w:sz w:val="22"/>
      <w:szCs w:val="22"/>
      <w:lang w:eastAsia="en-US"/>
    </w:rPr>
  </w:style>
  <w:style w:type="paragraph" w:styleId="af0">
    <w:name w:val="annotation text"/>
    <w:basedOn w:val="a"/>
    <w:link w:val="af1"/>
    <w:uiPriority w:val="99"/>
    <w:unhideWhenUsed/>
    <w:rsid w:val="00FA6499"/>
    <w:rPr>
      <w:rFonts w:ascii="Arial" w:eastAsia="Arial" w:hAnsi="Arial" w:cs="Arial"/>
      <w:sz w:val="20"/>
      <w:szCs w:val="20"/>
      <w:lang w:eastAsia="en-US"/>
    </w:rPr>
  </w:style>
  <w:style w:type="character" w:customStyle="1" w:styleId="af1">
    <w:name w:val="Текст примечания Знак"/>
    <w:basedOn w:val="a0"/>
    <w:link w:val="af0"/>
    <w:uiPriority w:val="99"/>
    <w:rsid w:val="00FA6499"/>
    <w:rPr>
      <w:rFonts w:ascii="Arial" w:eastAsia="Arial" w:hAnsi="Arial" w:cs="Arial"/>
      <w:lang w:eastAsia="en-US"/>
    </w:rPr>
  </w:style>
  <w:style w:type="character" w:styleId="af2">
    <w:name w:val="annotation reference"/>
    <w:basedOn w:val="a0"/>
    <w:uiPriority w:val="99"/>
    <w:semiHidden/>
    <w:unhideWhenUsed/>
    <w:rsid w:val="00FA6499"/>
    <w:rPr>
      <w:sz w:val="16"/>
      <w:szCs w:val="16"/>
    </w:rPr>
  </w:style>
  <w:style w:type="character" w:customStyle="1" w:styleId="af3">
    <w:name w:val="Название Знак"/>
    <w:aliases w:val="Название1 Знак,Знак Знак Знак Знак Знак,Знак Знак Знак Знак Знак Знак Знак Знак Знак,Название Знак1 Знак Знак,Название Знак Знак Знак Знак,Название Знак Знак Знак1,Знак Знак Знак2 Знак,Знак Знак2 Знак Знак,Основной текст с отступом 22 Знак"/>
    <w:link w:val="af4"/>
    <w:locked/>
    <w:rsid w:val="00697E20"/>
    <w:rPr>
      <w:rFonts w:ascii="Calibri" w:hAnsi="Calibri" w:cs="Calibri"/>
      <w:b/>
      <w:bCs/>
      <w:sz w:val="28"/>
      <w:szCs w:val="28"/>
      <w:lang w:eastAsia="ar-SA"/>
    </w:rPr>
  </w:style>
  <w:style w:type="paragraph" w:styleId="af4">
    <w:name w:val="Title"/>
    <w:aliases w:val="Название1,Знак Знак Знак Знак,Знак Знак Знак Знак Знак Знак Знак Знак,Название Знак1 Знак,Название Знак Знак Знак,Название Знак Знак,Знак Знак Знак2,Знак Знак2 Знак,Основной текст с отступом 22"/>
    <w:basedOn w:val="a"/>
    <w:next w:val="af5"/>
    <w:link w:val="af3"/>
    <w:qFormat/>
    <w:rsid w:val="00697E20"/>
    <w:pPr>
      <w:suppressAutoHyphens/>
      <w:ind w:right="-1050"/>
      <w:jc w:val="center"/>
    </w:pPr>
    <w:rPr>
      <w:rFonts w:ascii="Calibri" w:hAnsi="Calibri" w:cs="Calibri"/>
      <w:b/>
      <w:bCs/>
      <w:sz w:val="28"/>
      <w:szCs w:val="28"/>
      <w:lang w:eastAsia="ar-SA"/>
    </w:rPr>
  </w:style>
  <w:style w:type="character" w:customStyle="1" w:styleId="10">
    <w:name w:val="Название Знак1"/>
    <w:basedOn w:val="a0"/>
    <w:rsid w:val="00697E20"/>
    <w:rPr>
      <w:rFonts w:asciiTheme="majorHAnsi" w:eastAsiaTheme="majorEastAsia" w:hAnsiTheme="majorHAnsi" w:cstheme="majorBidi"/>
      <w:color w:val="323E4F" w:themeColor="text2" w:themeShade="BF"/>
      <w:spacing w:val="5"/>
      <w:kern w:val="28"/>
      <w:sz w:val="52"/>
      <w:szCs w:val="52"/>
    </w:rPr>
  </w:style>
  <w:style w:type="paragraph" w:styleId="af5">
    <w:name w:val="Subtitle"/>
    <w:basedOn w:val="a"/>
    <w:next w:val="a"/>
    <w:link w:val="af6"/>
    <w:qFormat/>
    <w:rsid w:val="00697E20"/>
    <w:pPr>
      <w:numPr>
        <w:ilvl w:val="1"/>
      </w:numPr>
    </w:pPr>
    <w:rPr>
      <w:rFonts w:asciiTheme="majorHAnsi" w:eastAsiaTheme="majorEastAsia" w:hAnsiTheme="majorHAnsi" w:cstheme="majorBidi"/>
      <w:i/>
      <w:iCs/>
      <w:color w:val="5B9BD5" w:themeColor="accent1"/>
      <w:spacing w:val="15"/>
    </w:rPr>
  </w:style>
  <w:style w:type="character" w:customStyle="1" w:styleId="af6">
    <w:name w:val="Подзаголовок Знак"/>
    <w:basedOn w:val="a0"/>
    <w:link w:val="af5"/>
    <w:rsid w:val="00697E20"/>
    <w:rPr>
      <w:rFonts w:asciiTheme="majorHAnsi" w:eastAsiaTheme="majorEastAsia" w:hAnsiTheme="majorHAnsi" w:cstheme="majorBidi"/>
      <w:i/>
      <w:iCs/>
      <w:color w:val="5B9BD5" w:themeColor="accent1"/>
      <w:spacing w:val="15"/>
      <w:sz w:val="24"/>
      <w:szCs w:val="24"/>
    </w:rPr>
  </w:style>
  <w:style w:type="paragraph" w:styleId="af7">
    <w:name w:val="annotation subject"/>
    <w:basedOn w:val="af0"/>
    <w:next w:val="af0"/>
    <w:link w:val="af8"/>
    <w:semiHidden/>
    <w:unhideWhenUsed/>
    <w:rsid w:val="003B3DDA"/>
    <w:rPr>
      <w:rFonts w:ascii="Times New Roman" w:eastAsia="Times New Roman" w:hAnsi="Times New Roman" w:cs="Times New Roman"/>
      <w:b/>
      <w:bCs/>
      <w:lang w:eastAsia="ru-RU"/>
    </w:rPr>
  </w:style>
  <w:style w:type="character" w:customStyle="1" w:styleId="af8">
    <w:name w:val="Тема примечания Знак"/>
    <w:basedOn w:val="af1"/>
    <w:link w:val="af7"/>
    <w:semiHidden/>
    <w:rsid w:val="003B3DDA"/>
    <w:rPr>
      <w:rFonts w:ascii="Arial" w:eastAsia="Arial" w:hAnsi="Arial" w:cs="Arial"/>
      <w:b/>
      <w:bCs/>
      <w:lang w:eastAsia="en-US"/>
    </w:rPr>
  </w:style>
  <w:style w:type="paragraph" w:styleId="af9">
    <w:name w:val="Revision"/>
    <w:hidden/>
    <w:uiPriority w:val="99"/>
    <w:semiHidden/>
    <w:rsid w:val="008E20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64748">
      <w:bodyDiv w:val="1"/>
      <w:marLeft w:val="0"/>
      <w:marRight w:val="0"/>
      <w:marTop w:val="0"/>
      <w:marBottom w:val="0"/>
      <w:divBdr>
        <w:top w:val="none" w:sz="0" w:space="0" w:color="auto"/>
        <w:left w:val="none" w:sz="0" w:space="0" w:color="auto"/>
        <w:bottom w:val="none" w:sz="0" w:space="0" w:color="auto"/>
        <w:right w:val="none" w:sz="0" w:space="0" w:color="auto"/>
      </w:divBdr>
    </w:div>
    <w:div w:id="550070639">
      <w:bodyDiv w:val="1"/>
      <w:marLeft w:val="0"/>
      <w:marRight w:val="0"/>
      <w:marTop w:val="0"/>
      <w:marBottom w:val="0"/>
      <w:divBdr>
        <w:top w:val="none" w:sz="0" w:space="0" w:color="auto"/>
        <w:left w:val="none" w:sz="0" w:space="0" w:color="auto"/>
        <w:bottom w:val="none" w:sz="0" w:space="0" w:color="auto"/>
        <w:right w:val="none" w:sz="0" w:space="0" w:color="auto"/>
      </w:divBdr>
    </w:div>
    <w:div w:id="209362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dm@is&#1089;-ras.ru" TargetMode="External"/><Relationship Id="rId4" Type="http://schemas.microsoft.com/office/2007/relationships/stylesWithEffects" Target="stylesWithEffects.xml"/><Relationship Id="rId9" Type="http://schemas.openxmlformats.org/officeDocument/2006/relationships/hyperlink" Target="mailto:adm@is&#1089;-ra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C4A46-6954-453E-B5DC-7B0BDB899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4626</Words>
  <Characters>32665</Characters>
  <Application>Microsoft Office Word</Application>
  <DocSecurity>0</DocSecurity>
  <Lines>272</Lines>
  <Paragraphs>74</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ЭКСМО</Company>
  <LinksUpToDate>false</LinksUpToDate>
  <CharactersWithSpaces>37217</CharactersWithSpaces>
  <SharedDoc>false</SharedDoc>
  <HLinks>
    <vt:vector size="18" baseType="variant">
      <vt:variant>
        <vt:i4>6422638</vt:i4>
      </vt:variant>
      <vt:variant>
        <vt:i4>6</vt:i4>
      </vt:variant>
      <vt:variant>
        <vt:i4>0</vt:i4>
      </vt:variant>
      <vt:variant>
        <vt:i4>5</vt:i4>
      </vt:variant>
      <vt:variant>
        <vt:lpwstr>http://www.LiveLib.ru/</vt:lpwstr>
      </vt:variant>
      <vt:variant>
        <vt:lpwstr/>
      </vt:variant>
      <vt:variant>
        <vt:i4>5046382</vt:i4>
      </vt:variant>
      <vt:variant>
        <vt:i4>3</vt:i4>
      </vt:variant>
      <vt:variant>
        <vt:i4>0</vt:i4>
      </vt:variant>
      <vt:variant>
        <vt:i4>5</vt:i4>
      </vt:variant>
      <vt:variant>
        <vt:lpwstr>http://www.LiveLib.ru</vt:lpwstr>
      </vt:variant>
      <vt:variant>
        <vt:lpwstr/>
      </vt:variant>
      <vt:variant>
        <vt:i4>5046382</vt:i4>
      </vt:variant>
      <vt:variant>
        <vt:i4>0</vt:i4>
      </vt:variant>
      <vt:variant>
        <vt:i4>0</vt:i4>
      </vt:variant>
      <vt:variant>
        <vt:i4>5</vt:i4>
      </vt:variant>
      <vt:variant>
        <vt:lpwstr>http://www.LiveLib.ru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vasyunina.ev</dc:creator>
  <cp:lastModifiedBy>user</cp:lastModifiedBy>
  <cp:revision>6</cp:revision>
  <cp:lastPrinted>2015-06-08T13:46:00Z</cp:lastPrinted>
  <dcterms:created xsi:type="dcterms:W3CDTF">2026-10-12T10:01:00Z</dcterms:created>
  <dcterms:modified xsi:type="dcterms:W3CDTF">2026-10-14T07:31:00Z</dcterms:modified>
</cp:coreProperties>
</file>