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10384" w14:textId="77777777" w:rsidR="00F01447" w:rsidRPr="00B93FDF" w:rsidRDefault="005A2C6B" w:rsidP="00B93FDF">
      <w:pPr>
        <w:pStyle w:val="a9"/>
        <w:jc w:val="center"/>
        <w:rPr>
          <w:rFonts w:ascii="Times New Roman" w:hAnsi="Times New Roman"/>
          <w:sz w:val="24"/>
          <w:szCs w:val="24"/>
        </w:rPr>
      </w:pPr>
      <w:r w:rsidRPr="00B93FDF">
        <w:rPr>
          <w:rFonts w:ascii="Times New Roman" w:hAnsi="Times New Roman"/>
          <w:sz w:val="24"/>
          <w:szCs w:val="24"/>
        </w:rPr>
        <w:t xml:space="preserve">Государственный контракт № </w:t>
      </w:r>
      <w:r w:rsidR="00A87205" w:rsidRPr="00B93FDF">
        <w:rPr>
          <w:rFonts w:ascii="Times New Roman" w:hAnsi="Times New Roman"/>
          <w:sz w:val="24"/>
          <w:szCs w:val="24"/>
        </w:rPr>
        <w:t>____</w:t>
      </w:r>
    </w:p>
    <w:p w14:paraId="7F40C1EE" w14:textId="77777777" w:rsidR="00F01447" w:rsidRPr="00B93FDF" w:rsidRDefault="00F01447" w:rsidP="00B93FDF">
      <w:pPr>
        <w:pStyle w:val="a9"/>
        <w:jc w:val="both"/>
        <w:rPr>
          <w:rFonts w:ascii="Times New Roman" w:hAnsi="Times New Roman"/>
          <w:b/>
          <w:bCs/>
          <w:sz w:val="24"/>
          <w:szCs w:val="24"/>
        </w:rPr>
      </w:pPr>
    </w:p>
    <w:p w14:paraId="725CC5A3" w14:textId="77777777" w:rsidR="005A355B" w:rsidRPr="00B93FDF" w:rsidRDefault="005A355B" w:rsidP="00B93FDF">
      <w:pPr>
        <w:pStyle w:val="a9"/>
        <w:jc w:val="both"/>
        <w:rPr>
          <w:rFonts w:ascii="Times New Roman" w:hAnsi="Times New Roman"/>
          <w:b/>
          <w:bCs/>
          <w:sz w:val="24"/>
          <w:szCs w:val="24"/>
        </w:rPr>
      </w:pPr>
    </w:p>
    <w:tbl>
      <w:tblPr>
        <w:tblW w:w="0" w:type="auto"/>
        <w:tblLook w:val="04A0" w:firstRow="1" w:lastRow="0" w:firstColumn="1" w:lastColumn="0" w:noHBand="0" w:noVBand="1"/>
      </w:tblPr>
      <w:tblGrid>
        <w:gridCol w:w="3437"/>
        <w:gridCol w:w="2875"/>
        <w:gridCol w:w="3185"/>
      </w:tblGrid>
      <w:tr w:rsidR="00B93FDF" w:rsidRPr="00B93FDF" w14:paraId="3E0E5C64" w14:textId="77777777" w:rsidTr="00B93FDF">
        <w:trPr>
          <w:trHeight w:val="343"/>
        </w:trPr>
        <w:tc>
          <w:tcPr>
            <w:tcW w:w="3494" w:type="dxa"/>
          </w:tcPr>
          <w:p w14:paraId="6C16F9EB" w14:textId="5225D6B7" w:rsidR="00B93FDF" w:rsidRPr="00B93FDF" w:rsidRDefault="00B93FDF" w:rsidP="00B93FDF">
            <w:pPr>
              <w:pStyle w:val="a9"/>
              <w:jc w:val="both"/>
              <w:rPr>
                <w:rFonts w:ascii="Times New Roman" w:hAnsi="Times New Roman"/>
                <w:bCs/>
                <w:sz w:val="24"/>
                <w:szCs w:val="24"/>
              </w:rPr>
            </w:pPr>
            <w:r w:rsidRPr="00B93FDF">
              <w:rPr>
                <w:rFonts w:ascii="Times New Roman" w:hAnsi="Times New Roman"/>
                <w:bCs/>
                <w:sz w:val="24"/>
                <w:szCs w:val="24"/>
              </w:rPr>
              <w:t>г. Благовещенск</w:t>
            </w:r>
          </w:p>
        </w:tc>
        <w:tc>
          <w:tcPr>
            <w:tcW w:w="2961" w:type="dxa"/>
          </w:tcPr>
          <w:p w14:paraId="3DE5B27C" w14:textId="77777777" w:rsidR="00B93FDF" w:rsidRPr="00B93FDF" w:rsidRDefault="00B93FDF" w:rsidP="00B93FDF">
            <w:pPr>
              <w:pStyle w:val="a9"/>
              <w:jc w:val="both"/>
              <w:rPr>
                <w:rFonts w:ascii="Times New Roman" w:hAnsi="Times New Roman"/>
                <w:bCs/>
                <w:sz w:val="24"/>
                <w:szCs w:val="24"/>
              </w:rPr>
            </w:pPr>
          </w:p>
        </w:tc>
        <w:tc>
          <w:tcPr>
            <w:tcW w:w="3258" w:type="dxa"/>
          </w:tcPr>
          <w:p w14:paraId="487EA861" w14:textId="78A3C5BC" w:rsidR="00B93FDF" w:rsidRPr="00B93FDF" w:rsidRDefault="00B93FDF" w:rsidP="00B93FDF">
            <w:pPr>
              <w:pStyle w:val="a9"/>
              <w:jc w:val="both"/>
              <w:rPr>
                <w:rFonts w:ascii="Times New Roman" w:hAnsi="Times New Roman"/>
                <w:bCs/>
                <w:sz w:val="24"/>
                <w:szCs w:val="24"/>
              </w:rPr>
            </w:pPr>
            <w:r w:rsidRPr="00B93FDF">
              <w:rPr>
                <w:rFonts w:ascii="Times New Roman" w:hAnsi="Times New Roman"/>
                <w:bCs/>
                <w:sz w:val="24"/>
                <w:szCs w:val="24"/>
              </w:rPr>
              <w:t>«</w:t>
            </w:r>
            <w:r w:rsidRPr="00B93FDF">
              <w:rPr>
                <w:rFonts w:ascii="Times New Roman" w:hAnsi="Times New Roman"/>
                <w:bCs/>
                <w:sz w:val="24"/>
                <w:szCs w:val="24"/>
                <w:u w:val="single"/>
              </w:rPr>
              <w:t>____</w:t>
            </w:r>
            <w:r w:rsidRPr="00B93FDF">
              <w:rPr>
                <w:rFonts w:ascii="Times New Roman" w:hAnsi="Times New Roman"/>
                <w:bCs/>
                <w:sz w:val="24"/>
                <w:szCs w:val="24"/>
              </w:rPr>
              <w:t>» ______ 2026 г.</w:t>
            </w:r>
          </w:p>
        </w:tc>
      </w:tr>
    </w:tbl>
    <w:p w14:paraId="47FB4949" w14:textId="77777777" w:rsidR="0054293F" w:rsidRPr="00B93FDF" w:rsidRDefault="0054293F" w:rsidP="00B93FDF">
      <w:pPr>
        <w:pStyle w:val="a9"/>
        <w:jc w:val="both"/>
        <w:rPr>
          <w:rFonts w:ascii="Times New Roman" w:hAnsi="Times New Roman"/>
          <w:noProof/>
          <w:sz w:val="24"/>
          <w:szCs w:val="24"/>
        </w:rPr>
      </w:pPr>
    </w:p>
    <w:p w14:paraId="39286CA9" w14:textId="1C2F0873" w:rsidR="001162B4" w:rsidRPr="00B93FDF" w:rsidRDefault="001162B4" w:rsidP="00B93FDF">
      <w:pPr>
        <w:pStyle w:val="a9"/>
        <w:jc w:val="both"/>
        <w:rPr>
          <w:rFonts w:ascii="Times New Roman" w:hAnsi="Times New Roman"/>
          <w:sz w:val="24"/>
          <w:szCs w:val="24"/>
        </w:rPr>
      </w:pPr>
      <w:r w:rsidRPr="00B93FDF">
        <w:rPr>
          <w:rFonts w:ascii="Times New Roman" w:hAnsi="Times New Roman"/>
          <w:b/>
          <w:sz w:val="24"/>
          <w:szCs w:val="24"/>
        </w:rPr>
        <w:t>Федеральное казенное учреждение «Исправительная колония № 8</w:t>
      </w:r>
      <w:r w:rsidRPr="00B93FDF">
        <w:rPr>
          <w:rFonts w:ascii="Times New Roman" w:hAnsi="Times New Roman"/>
          <w:b/>
          <w:sz w:val="24"/>
          <w:szCs w:val="24"/>
        </w:rPr>
        <w:br/>
        <w:t xml:space="preserve">Управления Федеральной службы исполнения наказаний по Амурской области» </w:t>
      </w:r>
      <w:r w:rsidRPr="00B93FDF">
        <w:rPr>
          <w:rFonts w:ascii="Times New Roman" w:hAnsi="Times New Roman"/>
          <w:b/>
          <w:bCs/>
          <w:sz w:val="24"/>
          <w:szCs w:val="24"/>
        </w:rPr>
        <w:t>(далее ФКУ ИК-8 УФСИН России по Амурской области)</w:t>
      </w:r>
      <w:r w:rsidRPr="00B93FDF">
        <w:rPr>
          <w:rFonts w:ascii="Times New Roman" w:hAnsi="Times New Roman"/>
          <w:bCs/>
          <w:sz w:val="24"/>
          <w:szCs w:val="24"/>
        </w:rPr>
        <w:t xml:space="preserve">, выступающее от имени Российской Федерации, в целях обеспечения государственных нужд, </w:t>
      </w:r>
      <w:r w:rsidRPr="00B93FDF">
        <w:rPr>
          <w:rFonts w:ascii="Times New Roman" w:hAnsi="Times New Roman"/>
          <w:sz w:val="24"/>
          <w:szCs w:val="24"/>
        </w:rPr>
        <w:t>именуемое в дальнейшем «</w:t>
      </w:r>
      <w:r w:rsidR="00612542" w:rsidRPr="00B93FDF">
        <w:rPr>
          <w:rFonts w:ascii="Times New Roman" w:hAnsi="Times New Roman"/>
          <w:sz w:val="24"/>
          <w:szCs w:val="24"/>
        </w:rPr>
        <w:t>Государственный з</w:t>
      </w:r>
      <w:r w:rsidRPr="00B93FDF">
        <w:rPr>
          <w:rFonts w:ascii="Times New Roman" w:hAnsi="Times New Roman"/>
          <w:sz w:val="24"/>
          <w:szCs w:val="24"/>
        </w:rPr>
        <w:t>аказчик», в лице Начальника учреждения</w:t>
      </w:r>
      <w:r w:rsidR="00B93FDF">
        <w:rPr>
          <w:rFonts w:ascii="Times New Roman" w:hAnsi="Times New Roman"/>
          <w:sz w:val="24"/>
          <w:szCs w:val="24"/>
        </w:rPr>
        <w:br/>
      </w:r>
      <w:r w:rsidRPr="00B93FDF">
        <w:rPr>
          <w:rFonts w:ascii="Times New Roman" w:hAnsi="Times New Roman"/>
          <w:sz w:val="24"/>
          <w:szCs w:val="24"/>
        </w:rPr>
        <w:t>Левшунова Олега Николаевича, действующего на основании Устава, с одной стороны,</w:t>
      </w:r>
    </w:p>
    <w:p w14:paraId="5EDD6EA0" w14:textId="77777777" w:rsidR="001162B4" w:rsidRPr="00B93FDF" w:rsidRDefault="001162B4" w:rsidP="00B93FDF">
      <w:pPr>
        <w:pStyle w:val="a9"/>
        <w:jc w:val="both"/>
        <w:rPr>
          <w:rFonts w:ascii="Times New Roman" w:hAnsi="Times New Roman"/>
          <w:sz w:val="24"/>
          <w:szCs w:val="24"/>
        </w:rPr>
      </w:pPr>
      <w:r w:rsidRPr="00B93FDF">
        <w:rPr>
          <w:rFonts w:ascii="Times New Roman" w:hAnsi="Times New Roman"/>
          <w:sz w:val="24"/>
          <w:szCs w:val="24"/>
        </w:rPr>
        <w:t xml:space="preserve">и ____________________________________________, именуемый в дальнейшем «Подрядчик», в лице __________________________________________, действующего на основании свидетельства, с другой стороны, совместно именуемые «Стороны» в соответствии с п.4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 </w:t>
      </w:r>
    </w:p>
    <w:p w14:paraId="7B2B8B3F" w14:textId="77777777" w:rsidR="00F8270F" w:rsidRPr="00B93FDF" w:rsidRDefault="00F8270F" w:rsidP="00B93FDF">
      <w:pPr>
        <w:pStyle w:val="a9"/>
        <w:jc w:val="both"/>
        <w:rPr>
          <w:rFonts w:ascii="Times New Roman" w:hAnsi="Times New Roman"/>
          <w:noProof/>
          <w:sz w:val="24"/>
          <w:szCs w:val="24"/>
        </w:rPr>
      </w:pPr>
    </w:p>
    <w:p w14:paraId="29148DB9" w14:textId="32E100D4" w:rsidR="001162B4" w:rsidRPr="00B93FDF" w:rsidRDefault="00B93FDF" w:rsidP="00B93FDF">
      <w:pPr>
        <w:pStyle w:val="a9"/>
        <w:jc w:val="center"/>
        <w:rPr>
          <w:rFonts w:ascii="Times New Roman" w:hAnsi="Times New Roman"/>
          <w:b/>
          <w:bCs/>
          <w:sz w:val="24"/>
          <w:szCs w:val="24"/>
        </w:rPr>
      </w:pPr>
      <w:r>
        <w:rPr>
          <w:rFonts w:ascii="Times New Roman" w:hAnsi="Times New Roman"/>
          <w:b/>
          <w:bCs/>
          <w:sz w:val="24"/>
          <w:szCs w:val="24"/>
        </w:rPr>
        <w:t xml:space="preserve">1. </w:t>
      </w:r>
      <w:r w:rsidR="005A355B" w:rsidRPr="00B93FDF">
        <w:rPr>
          <w:rFonts w:ascii="Times New Roman" w:hAnsi="Times New Roman"/>
          <w:b/>
          <w:bCs/>
          <w:sz w:val="24"/>
          <w:szCs w:val="24"/>
        </w:rPr>
        <w:t>Предмет Контракта</w:t>
      </w:r>
    </w:p>
    <w:p w14:paraId="6CC64E21" w14:textId="1A361ADC" w:rsidR="001162B4" w:rsidRPr="00B93FDF" w:rsidRDefault="001162B4" w:rsidP="00B93FDF">
      <w:pPr>
        <w:pStyle w:val="a9"/>
        <w:jc w:val="both"/>
        <w:rPr>
          <w:rFonts w:ascii="Times New Roman" w:hAnsi="Times New Roman"/>
          <w:sz w:val="24"/>
          <w:szCs w:val="24"/>
        </w:rPr>
      </w:pPr>
      <w:r w:rsidRPr="00B93FDF">
        <w:rPr>
          <w:rFonts w:ascii="Times New Roman" w:hAnsi="Times New Roman"/>
          <w:sz w:val="24"/>
          <w:szCs w:val="24"/>
        </w:rPr>
        <w:t xml:space="preserve">1.1. Подрядчик по заданию </w:t>
      </w:r>
      <w:r w:rsidR="00612542" w:rsidRPr="00B93FDF">
        <w:rPr>
          <w:rFonts w:ascii="Times New Roman" w:hAnsi="Times New Roman"/>
          <w:sz w:val="24"/>
          <w:szCs w:val="24"/>
        </w:rPr>
        <w:t>Государственного з</w:t>
      </w:r>
      <w:r w:rsidRPr="00B93FDF">
        <w:rPr>
          <w:rFonts w:ascii="Times New Roman" w:hAnsi="Times New Roman"/>
          <w:sz w:val="24"/>
          <w:szCs w:val="24"/>
        </w:rPr>
        <w:t xml:space="preserve">аказчика обязуется в установленный Контрактом срок выполнить работы по изготовлению и монтажу откатных ворот (далее - работа), а </w:t>
      </w:r>
      <w:r w:rsidR="00612542" w:rsidRPr="00B93FDF">
        <w:rPr>
          <w:rFonts w:ascii="Times New Roman" w:hAnsi="Times New Roman"/>
          <w:sz w:val="24"/>
          <w:szCs w:val="24"/>
        </w:rPr>
        <w:t>Государственный з</w:t>
      </w:r>
      <w:r w:rsidRPr="00B93FDF">
        <w:rPr>
          <w:rFonts w:ascii="Times New Roman" w:hAnsi="Times New Roman"/>
          <w:sz w:val="24"/>
          <w:szCs w:val="24"/>
        </w:rPr>
        <w:t>аказчик обязуется принять и оплатить выполненные работы в порядке и размере, установленные настоящим контрактом.</w:t>
      </w:r>
    </w:p>
    <w:p w14:paraId="0EB02E92" w14:textId="5796515F" w:rsidR="001162B4" w:rsidRPr="00B93FDF" w:rsidRDefault="001162B4" w:rsidP="00B93FDF">
      <w:pPr>
        <w:pStyle w:val="a9"/>
        <w:jc w:val="both"/>
        <w:rPr>
          <w:rFonts w:ascii="Times New Roman" w:hAnsi="Times New Roman"/>
          <w:sz w:val="24"/>
          <w:szCs w:val="24"/>
        </w:rPr>
      </w:pPr>
      <w:r w:rsidRPr="00B93FDF">
        <w:rPr>
          <w:rFonts w:ascii="Times New Roman" w:hAnsi="Times New Roman"/>
          <w:sz w:val="24"/>
          <w:szCs w:val="24"/>
        </w:rPr>
        <w:t xml:space="preserve">1.2. Подрядчик выполняет работу в соответствии со </w:t>
      </w:r>
      <w:r w:rsidR="001B5B23">
        <w:rPr>
          <w:rFonts w:ascii="Times New Roman" w:hAnsi="Times New Roman"/>
          <w:sz w:val="24"/>
          <w:szCs w:val="24"/>
        </w:rPr>
        <w:t>С</w:t>
      </w:r>
      <w:r w:rsidRPr="00B93FDF">
        <w:rPr>
          <w:rFonts w:ascii="Times New Roman" w:hAnsi="Times New Roman"/>
          <w:sz w:val="24"/>
          <w:szCs w:val="24"/>
        </w:rPr>
        <w:t xml:space="preserve">пецификацией (Приложение № 1 к Контракту), определяющей объем, содержание работ и другие предъявляемые требования, в сроки установленные Контрактом, а </w:t>
      </w:r>
      <w:r w:rsidR="00612542" w:rsidRPr="00B93FDF">
        <w:rPr>
          <w:rFonts w:ascii="Times New Roman" w:hAnsi="Times New Roman"/>
          <w:sz w:val="24"/>
          <w:szCs w:val="24"/>
        </w:rPr>
        <w:t>Государственный з</w:t>
      </w:r>
      <w:r w:rsidRPr="00B93FDF">
        <w:rPr>
          <w:rFonts w:ascii="Times New Roman" w:hAnsi="Times New Roman"/>
          <w:sz w:val="24"/>
          <w:szCs w:val="24"/>
        </w:rPr>
        <w:t>аказчик обязуется принять и оплатить выполненные работы в порядке и размере, установленных настоящим контрактом.</w:t>
      </w:r>
    </w:p>
    <w:p w14:paraId="17F73DC8" w14:textId="4A8C6530" w:rsidR="001162B4" w:rsidRPr="00B93FDF" w:rsidRDefault="001162B4" w:rsidP="00B93FDF">
      <w:pPr>
        <w:pStyle w:val="a9"/>
        <w:jc w:val="both"/>
        <w:rPr>
          <w:rFonts w:ascii="Times New Roman" w:hAnsi="Times New Roman"/>
          <w:sz w:val="24"/>
          <w:szCs w:val="24"/>
        </w:rPr>
      </w:pPr>
      <w:r w:rsidRPr="00B93FDF">
        <w:rPr>
          <w:rFonts w:ascii="Times New Roman" w:hAnsi="Times New Roman"/>
          <w:sz w:val="24"/>
          <w:szCs w:val="24"/>
        </w:rPr>
        <w:t xml:space="preserve">1.3. Выполнение работ и монтаж осуществляется Подрядчиком по адресу: </w:t>
      </w:r>
      <w:r w:rsidR="001B5B23">
        <w:rPr>
          <w:rStyle w:val="3f3f3f3f3f3f3f3f3f3f3f3f3f3f3f3f3f3f3f3f3f3f3f3f3f"/>
          <w:rFonts w:eastAsia="Courier New" w:cs="Times New Roman"/>
          <w:color w:val="000000"/>
          <w:lang w:eastAsia="hi-IN"/>
        </w:rPr>
        <w:t xml:space="preserve">675006, </w:t>
      </w:r>
      <w:r w:rsidRPr="00B93FDF">
        <w:rPr>
          <w:rFonts w:ascii="Times New Roman" w:hAnsi="Times New Roman"/>
          <w:sz w:val="24"/>
          <w:szCs w:val="24"/>
        </w:rPr>
        <w:t xml:space="preserve">Амурская область, г. Благовещенск, пер. Пограничный 10. </w:t>
      </w:r>
    </w:p>
    <w:p w14:paraId="0309D19D" w14:textId="3620016E" w:rsidR="001162B4" w:rsidRPr="00B93FDF" w:rsidRDefault="001162B4" w:rsidP="00B93FDF">
      <w:pPr>
        <w:pStyle w:val="a9"/>
        <w:jc w:val="both"/>
        <w:rPr>
          <w:rFonts w:ascii="Times New Roman" w:hAnsi="Times New Roman"/>
          <w:sz w:val="24"/>
          <w:szCs w:val="24"/>
        </w:rPr>
      </w:pPr>
      <w:r w:rsidRPr="00B93FDF">
        <w:rPr>
          <w:rFonts w:ascii="Times New Roman" w:hAnsi="Times New Roman"/>
          <w:sz w:val="24"/>
          <w:szCs w:val="24"/>
        </w:rPr>
        <w:t>1.4. Срок выполнения работ по 16.11.2026г.</w:t>
      </w:r>
    </w:p>
    <w:p w14:paraId="2ABB311A" w14:textId="33B5AD12" w:rsidR="001162B4" w:rsidRPr="00B93FDF" w:rsidRDefault="001162B4" w:rsidP="00B93FDF">
      <w:pPr>
        <w:pStyle w:val="a9"/>
        <w:jc w:val="both"/>
        <w:rPr>
          <w:rFonts w:ascii="Times New Roman" w:hAnsi="Times New Roman"/>
          <w:sz w:val="24"/>
          <w:szCs w:val="24"/>
        </w:rPr>
      </w:pPr>
      <w:r w:rsidRPr="00B93FDF">
        <w:rPr>
          <w:rFonts w:ascii="Times New Roman" w:hAnsi="Times New Roman"/>
          <w:sz w:val="24"/>
          <w:szCs w:val="24"/>
        </w:rPr>
        <w:t xml:space="preserve">1.5. Срок исполнения контракта </w:t>
      </w:r>
      <w:r w:rsidRPr="00B93FDF">
        <w:rPr>
          <w:rFonts w:ascii="Times New Roman" w:hAnsi="Times New Roman"/>
          <w:sz w:val="24"/>
          <w:szCs w:val="24"/>
          <w:highlight w:val="yellow"/>
        </w:rPr>
        <w:t>0</w:t>
      </w:r>
      <w:r w:rsidR="003C6140">
        <w:rPr>
          <w:rFonts w:ascii="Times New Roman" w:hAnsi="Times New Roman"/>
          <w:sz w:val="24"/>
          <w:szCs w:val="24"/>
          <w:highlight w:val="yellow"/>
        </w:rPr>
        <w:t>9</w:t>
      </w:r>
      <w:r w:rsidRPr="00B93FDF">
        <w:rPr>
          <w:rFonts w:ascii="Times New Roman" w:hAnsi="Times New Roman"/>
          <w:sz w:val="24"/>
          <w:szCs w:val="24"/>
          <w:highlight w:val="yellow"/>
        </w:rPr>
        <w:t>.12.2026г.</w:t>
      </w:r>
    </w:p>
    <w:p w14:paraId="702B075C" w14:textId="77777777" w:rsidR="00F8270F" w:rsidRPr="00B93FDF" w:rsidRDefault="00F8270F" w:rsidP="00B93FDF">
      <w:pPr>
        <w:pStyle w:val="a9"/>
        <w:jc w:val="both"/>
        <w:rPr>
          <w:rFonts w:ascii="Times New Roman" w:hAnsi="Times New Roman"/>
          <w:sz w:val="24"/>
          <w:szCs w:val="24"/>
        </w:rPr>
      </w:pPr>
    </w:p>
    <w:p w14:paraId="3DC63E5F" w14:textId="77777777" w:rsidR="00F46ECA" w:rsidRPr="00B93FDF" w:rsidRDefault="00F46ECA" w:rsidP="00B93FDF">
      <w:pPr>
        <w:pStyle w:val="a9"/>
        <w:jc w:val="center"/>
        <w:rPr>
          <w:rFonts w:ascii="Times New Roman" w:hAnsi="Times New Roman"/>
          <w:b/>
          <w:bCs/>
          <w:sz w:val="24"/>
          <w:szCs w:val="24"/>
        </w:rPr>
      </w:pPr>
      <w:r w:rsidRPr="00B93FDF">
        <w:rPr>
          <w:rFonts w:ascii="Times New Roman" w:hAnsi="Times New Roman"/>
          <w:b/>
          <w:bCs/>
          <w:sz w:val="24"/>
          <w:szCs w:val="24"/>
        </w:rPr>
        <w:t>2. Права и обязанности Сторон</w:t>
      </w:r>
    </w:p>
    <w:p w14:paraId="7953965A" w14:textId="7C313D13" w:rsidR="00F46ECA" w:rsidRPr="00B93FDF" w:rsidRDefault="00F46ECA" w:rsidP="00B93FDF">
      <w:pPr>
        <w:pStyle w:val="a9"/>
        <w:jc w:val="both"/>
        <w:rPr>
          <w:rFonts w:ascii="Times New Roman" w:hAnsi="Times New Roman"/>
          <w:b/>
          <w:sz w:val="24"/>
          <w:szCs w:val="24"/>
        </w:rPr>
      </w:pPr>
      <w:r w:rsidRPr="00B93FDF">
        <w:rPr>
          <w:rFonts w:ascii="Times New Roman" w:hAnsi="Times New Roman"/>
          <w:b/>
          <w:sz w:val="24"/>
          <w:szCs w:val="24"/>
        </w:rPr>
        <w:t>2.1.</w:t>
      </w:r>
      <w:r w:rsidRPr="00B93FDF">
        <w:rPr>
          <w:rFonts w:ascii="Times New Roman" w:hAnsi="Times New Roman"/>
          <w:b/>
          <w:bCs/>
          <w:sz w:val="24"/>
          <w:szCs w:val="24"/>
        </w:rPr>
        <w:t xml:space="preserve"> </w:t>
      </w:r>
      <w:r w:rsidR="00612542" w:rsidRPr="00B93FDF">
        <w:rPr>
          <w:rFonts w:ascii="Times New Roman" w:hAnsi="Times New Roman"/>
          <w:b/>
          <w:bCs/>
          <w:sz w:val="24"/>
          <w:szCs w:val="24"/>
        </w:rPr>
        <w:t>Государственный</w:t>
      </w:r>
      <w:r w:rsidR="00612542" w:rsidRPr="00B93FDF">
        <w:rPr>
          <w:rFonts w:ascii="Times New Roman" w:hAnsi="Times New Roman"/>
          <w:b/>
          <w:sz w:val="24"/>
          <w:szCs w:val="24"/>
        </w:rPr>
        <w:t xml:space="preserve"> з</w:t>
      </w:r>
      <w:r w:rsidR="001162B4" w:rsidRPr="00B93FDF">
        <w:rPr>
          <w:rFonts w:ascii="Times New Roman" w:hAnsi="Times New Roman"/>
          <w:b/>
          <w:sz w:val="24"/>
          <w:szCs w:val="24"/>
        </w:rPr>
        <w:t>аказчик</w:t>
      </w:r>
      <w:r w:rsidRPr="00B93FDF">
        <w:rPr>
          <w:rFonts w:ascii="Times New Roman" w:hAnsi="Times New Roman"/>
          <w:b/>
          <w:sz w:val="24"/>
          <w:szCs w:val="24"/>
        </w:rPr>
        <w:t xml:space="preserve"> обязуется:</w:t>
      </w:r>
    </w:p>
    <w:p w14:paraId="460DAA6F" w14:textId="13CE0F55"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2.1.</w:t>
      </w:r>
      <w:r w:rsidR="00C93218" w:rsidRPr="00B93FDF">
        <w:rPr>
          <w:rFonts w:ascii="Times New Roman" w:hAnsi="Times New Roman"/>
          <w:sz w:val="24"/>
          <w:szCs w:val="24"/>
        </w:rPr>
        <w:t>1</w:t>
      </w:r>
      <w:r w:rsidRPr="00B93FDF">
        <w:rPr>
          <w:rFonts w:ascii="Times New Roman" w:hAnsi="Times New Roman"/>
          <w:sz w:val="24"/>
          <w:szCs w:val="24"/>
        </w:rPr>
        <w:t xml:space="preserve">. Обеспечить приемку </w:t>
      </w:r>
      <w:r w:rsidR="00C93218" w:rsidRPr="00B93FDF">
        <w:rPr>
          <w:rFonts w:ascii="Times New Roman" w:hAnsi="Times New Roman"/>
          <w:sz w:val="24"/>
          <w:szCs w:val="24"/>
        </w:rPr>
        <w:t>работ</w:t>
      </w:r>
      <w:r w:rsidRPr="00B93FDF">
        <w:rPr>
          <w:rFonts w:ascii="Times New Roman" w:hAnsi="Times New Roman"/>
          <w:sz w:val="24"/>
          <w:szCs w:val="24"/>
        </w:rPr>
        <w:t xml:space="preserve"> указанны</w:t>
      </w:r>
      <w:r w:rsidR="00C93218" w:rsidRPr="00B93FDF">
        <w:rPr>
          <w:rFonts w:ascii="Times New Roman" w:hAnsi="Times New Roman"/>
          <w:sz w:val="24"/>
          <w:szCs w:val="24"/>
        </w:rPr>
        <w:t>х</w:t>
      </w:r>
      <w:r w:rsidRPr="00B93FDF">
        <w:rPr>
          <w:rFonts w:ascii="Times New Roman" w:hAnsi="Times New Roman"/>
          <w:sz w:val="24"/>
          <w:szCs w:val="24"/>
        </w:rPr>
        <w:t xml:space="preserve"> в </w:t>
      </w:r>
      <w:r w:rsidR="00C93218" w:rsidRPr="00B93FDF">
        <w:rPr>
          <w:rFonts w:ascii="Times New Roman" w:hAnsi="Times New Roman"/>
          <w:noProof/>
          <w:sz w:val="24"/>
          <w:szCs w:val="24"/>
        </w:rPr>
        <w:t>Специйфикации</w:t>
      </w:r>
      <w:r w:rsidRPr="00B93FDF">
        <w:rPr>
          <w:rFonts w:ascii="Times New Roman" w:hAnsi="Times New Roman"/>
          <w:noProof/>
          <w:sz w:val="24"/>
          <w:szCs w:val="24"/>
        </w:rPr>
        <w:t xml:space="preserve"> (</w:t>
      </w:r>
      <w:r w:rsidR="00406265" w:rsidRPr="00B93FDF">
        <w:rPr>
          <w:rFonts w:ascii="Times New Roman" w:hAnsi="Times New Roman"/>
          <w:noProof/>
          <w:sz w:val="24"/>
          <w:szCs w:val="24"/>
        </w:rPr>
        <w:t>П</w:t>
      </w:r>
      <w:r w:rsidRPr="00B93FDF">
        <w:rPr>
          <w:rFonts w:ascii="Times New Roman" w:hAnsi="Times New Roman"/>
          <w:noProof/>
          <w:sz w:val="24"/>
          <w:szCs w:val="24"/>
        </w:rPr>
        <w:t>риложение № 1)</w:t>
      </w:r>
      <w:r w:rsidRPr="00B93FDF">
        <w:rPr>
          <w:rFonts w:ascii="Times New Roman" w:hAnsi="Times New Roman"/>
          <w:sz w:val="24"/>
          <w:szCs w:val="24"/>
        </w:rPr>
        <w:t>, в соответствии с законодательством Российской Федерации.</w:t>
      </w:r>
    </w:p>
    <w:p w14:paraId="155048E2" w14:textId="17E93657"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2.1.</w:t>
      </w:r>
      <w:r w:rsidR="00C93218" w:rsidRPr="00B93FDF">
        <w:rPr>
          <w:rFonts w:ascii="Times New Roman" w:hAnsi="Times New Roman"/>
          <w:sz w:val="24"/>
          <w:szCs w:val="24"/>
        </w:rPr>
        <w:t>2</w:t>
      </w:r>
      <w:r w:rsidRPr="00B93FDF">
        <w:rPr>
          <w:rFonts w:ascii="Times New Roman" w:hAnsi="Times New Roman"/>
          <w:sz w:val="24"/>
          <w:szCs w:val="24"/>
        </w:rPr>
        <w:t xml:space="preserve">. Оплатить </w:t>
      </w:r>
      <w:r w:rsidR="00C93218" w:rsidRPr="00B93FDF">
        <w:rPr>
          <w:rFonts w:ascii="Times New Roman" w:hAnsi="Times New Roman"/>
          <w:sz w:val="24"/>
          <w:szCs w:val="24"/>
        </w:rPr>
        <w:t xml:space="preserve">работу </w:t>
      </w:r>
      <w:r w:rsidRPr="00B93FDF">
        <w:rPr>
          <w:rFonts w:ascii="Times New Roman" w:hAnsi="Times New Roman"/>
          <w:sz w:val="24"/>
          <w:szCs w:val="24"/>
        </w:rPr>
        <w:t>в соответствии с условиями Контракта.</w:t>
      </w:r>
    </w:p>
    <w:p w14:paraId="1C658438" w14:textId="014613C1" w:rsidR="00F46ECA" w:rsidRPr="00B93FDF" w:rsidRDefault="00F8270F" w:rsidP="00B93FDF">
      <w:pPr>
        <w:pStyle w:val="a9"/>
        <w:jc w:val="both"/>
        <w:rPr>
          <w:rFonts w:ascii="Times New Roman" w:hAnsi="Times New Roman"/>
          <w:sz w:val="24"/>
          <w:szCs w:val="24"/>
        </w:rPr>
      </w:pPr>
      <w:r w:rsidRPr="00B93FDF">
        <w:rPr>
          <w:rFonts w:ascii="Times New Roman" w:hAnsi="Times New Roman"/>
          <w:sz w:val="24"/>
          <w:szCs w:val="24"/>
        </w:rPr>
        <w:t>2.1.</w:t>
      </w:r>
      <w:r w:rsidR="00C93218" w:rsidRPr="00B93FDF">
        <w:rPr>
          <w:rFonts w:ascii="Times New Roman" w:hAnsi="Times New Roman"/>
          <w:sz w:val="24"/>
          <w:szCs w:val="24"/>
        </w:rPr>
        <w:t>3</w:t>
      </w:r>
      <w:r w:rsidR="00F46ECA" w:rsidRPr="00B93FDF">
        <w:rPr>
          <w:rFonts w:ascii="Times New Roman" w:hAnsi="Times New Roman"/>
          <w:sz w:val="24"/>
          <w:szCs w:val="24"/>
        </w:rPr>
        <w:t>. Выполнять иные обязанности, предусмотренные законодательством Российской Федерации и Контрактом.</w:t>
      </w:r>
    </w:p>
    <w:p w14:paraId="7D8E0F6A" w14:textId="3264E5AF" w:rsidR="00F46ECA" w:rsidRPr="00B93FDF" w:rsidRDefault="00F46ECA" w:rsidP="00B93FDF">
      <w:pPr>
        <w:pStyle w:val="a9"/>
        <w:jc w:val="both"/>
        <w:rPr>
          <w:rFonts w:ascii="Times New Roman" w:hAnsi="Times New Roman"/>
          <w:b/>
          <w:sz w:val="24"/>
          <w:szCs w:val="24"/>
        </w:rPr>
      </w:pPr>
      <w:r w:rsidRPr="00B93FDF">
        <w:rPr>
          <w:rFonts w:ascii="Times New Roman" w:hAnsi="Times New Roman"/>
          <w:b/>
          <w:sz w:val="24"/>
          <w:szCs w:val="24"/>
        </w:rPr>
        <w:t xml:space="preserve">2.2. </w:t>
      </w:r>
      <w:r w:rsidR="00612542" w:rsidRPr="00B93FDF">
        <w:rPr>
          <w:rFonts w:ascii="Times New Roman" w:hAnsi="Times New Roman"/>
          <w:b/>
          <w:bCs/>
          <w:sz w:val="24"/>
          <w:szCs w:val="24"/>
        </w:rPr>
        <w:t>Государственный з</w:t>
      </w:r>
      <w:r w:rsidR="001162B4" w:rsidRPr="00B93FDF">
        <w:rPr>
          <w:rFonts w:ascii="Times New Roman" w:hAnsi="Times New Roman"/>
          <w:b/>
          <w:bCs/>
          <w:sz w:val="24"/>
          <w:szCs w:val="24"/>
        </w:rPr>
        <w:t>аказчик</w:t>
      </w:r>
      <w:r w:rsidRPr="00B93FDF">
        <w:rPr>
          <w:rFonts w:ascii="Times New Roman" w:hAnsi="Times New Roman"/>
          <w:b/>
          <w:sz w:val="24"/>
          <w:szCs w:val="24"/>
        </w:rPr>
        <w:t xml:space="preserve"> имеет право:</w:t>
      </w:r>
    </w:p>
    <w:p w14:paraId="4DF242C1" w14:textId="160F3017"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2.2.1. Осуществлять контроль за исполнением Контракта, в том числе на отдельных этапах его исполнения, без вмешательства в оперативную хозяйст</w:t>
      </w:r>
      <w:r w:rsidR="00E1181A" w:rsidRPr="00B93FDF">
        <w:rPr>
          <w:rFonts w:ascii="Times New Roman" w:hAnsi="Times New Roman"/>
          <w:sz w:val="24"/>
          <w:szCs w:val="24"/>
        </w:rPr>
        <w:t xml:space="preserve">венную деятельность </w:t>
      </w:r>
      <w:r w:rsidR="00C93218" w:rsidRPr="00B93FDF">
        <w:rPr>
          <w:rFonts w:ascii="Times New Roman" w:hAnsi="Times New Roman"/>
          <w:sz w:val="24"/>
          <w:szCs w:val="24"/>
        </w:rPr>
        <w:t>Подрядчик</w:t>
      </w:r>
      <w:r w:rsidR="00E1181A" w:rsidRPr="00B93FDF">
        <w:rPr>
          <w:rFonts w:ascii="Times New Roman" w:hAnsi="Times New Roman"/>
          <w:sz w:val="24"/>
          <w:szCs w:val="24"/>
        </w:rPr>
        <w:t>а</w:t>
      </w:r>
      <w:r w:rsidR="00C93218" w:rsidRPr="00B93FDF">
        <w:rPr>
          <w:rFonts w:ascii="Times New Roman" w:hAnsi="Times New Roman"/>
          <w:sz w:val="24"/>
          <w:szCs w:val="24"/>
        </w:rPr>
        <w:t>.</w:t>
      </w:r>
    </w:p>
    <w:p w14:paraId="61F7B9A8" w14:textId="30B93D76"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2.2.2. В соответствии с условиями Контракта в период гарантийного срока требовать своевременного устранения выявленных недостатков,</w:t>
      </w:r>
      <w:r w:rsidR="00C93218" w:rsidRPr="00B93FDF">
        <w:rPr>
          <w:rFonts w:ascii="Times New Roman" w:hAnsi="Times New Roman"/>
          <w:sz w:val="24"/>
          <w:szCs w:val="24"/>
        </w:rPr>
        <w:t xml:space="preserve"> </w:t>
      </w:r>
      <w:r w:rsidRPr="00B93FDF">
        <w:rPr>
          <w:rFonts w:ascii="Times New Roman" w:hAnsi="Times New Roman"/>
          <w:sz w:val="24"/>
          <w:szCs w:val="24"/>
        </w:rPr>
        <w:t xml:space="preserve">требовать от </w:t>
      </w:r>
      <w:r w:rsidR="00C93218" w:rsidRPr="00B93FDF">
        <w:rPr>
          <w:rFonts w:ascii="Times New Roman" w:hAnsi="Times New Roman"/>
          <w:sz w:val="24"/>
          <w:szCs w:val="24"/>
        </w:rPr>
        <w:t>Подрядчик</w:t>
      </w:r>
      <w:r w:rsidRPr="00B93FDF">
        <w:rPr>
          <w:rFonts w:ascii="Times New Roman" w:hAnsi="Times New Roman"/>
          <w:sz w:val="24"/>
          <w:szCs w:val="24"/>
        </w:rPr>
        <w:t xml:space="preserve">а надлежащего исполнения обязательств, предусмотренных Контрактом и своевременного устранения выявленных недостатков </w:t>
      </w:r>
      <w:r w:rsidR="00C93218" w:rsidRPr="00B93FDF">
        <w:rPr>
          <w:rFonts w:ascii="Times New Roman" w:hAnsi="Times New Roman"/>
          <w:sz w:val="24"/>
          <w:szCs w:val="24"/>
        </w:rPr>
        <w:t>работ.</w:t>
      </w:r>
    </w:p>
    <w:p w14:paraId="779A502C" w14:textId="77777777" w:rsidR="00F8270F"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2.2.3. Принять решение об одностороннем отказе от исполнения Контракта</w:t>
      </w:r>
      <w:r w:rsidRPr="00B93FDF">
        <w:rPr>
          <w:rFonts w:ascii="Times New Roman" w:hAnsi="Times New Roman"/>
          <w:sz w:val="24"/>
          <w:szCs w:val="24"/>
        </w:rPr>
        <w:br/>
        <w:t>в соответствии с гражданским законодательством Российской Федерации.</w:t>
      </w:r>
    </w:p>
    <w:p w14:paraId="7602A8A2" w14:textId="037083DD" w:rsidR="00F8270F" w:rsidRPr="00B93FDF" w:rsidRDefault="00F8270F" w:rsidP="00B93FDF">
      <w:pPr>
        <w:pStyle w:val="a9"/>
        <w:jc w:val="both"/>
        <w:rPr>
          <w:rFonts w:ascii="Times New Roman" w:hAnsi="Times New Roman"/>
          <w:sz w:val="24"/>
          <w:szCs w:val="24"/>
        </w:rPr>
      </w:pPr>
      <w:r w:rsidRPr="00B93FDF">
        <w:rPr>
          <w:rFonts w:ascii="Times New Roman" w:hAnsi="Times New Roman"/>
          <w:sz w:val="24"/>
          <w:szCs w:val="24"/>
        </w:rPr>
        <w:t>2.2.4. Взыскивать пени и штраф в соответствии с условиями настоящего контракта</w:t>
      </w:r>
      <w:r w:rsidRPr="00B93FDF">
        <w:rPr>
          <w:rFonts w:ascii="Times New Roman" w:hAnsi="Times New Roman"/>
          <w:sz w:val="24"/>
          <w:szCs w:val="24"/>
        </w:rPr>
        <w:br/>
        <w:t xml:space="preserve">за неисполнение или ненадлежащее исполнение </w:t>
      </w:r>
      <w:r w:rsidR="00C93218" w:rsidRPr="00B93FDF">
        <w:rPr>
          <w:rFonts w:ascii="Times New Roman" w:hAnsi="Times New Roman"/>
          <w:sz w:val="24"/>
          <w:szCs w:val="24"/>
        </w:rPr>
        <w:t>Подрядчик</w:t>
      </w:r>
      <w:r w:rsidRPr="00B93FDF">
        <w:rPr>
          <w:rFonts w:ascii="Times New Roman" w:hAnsi="Times New Roman"/>
          <w:sz w:val="24"/>
          <w:szCs w:val="24"/>
        </w:rPr>
        <w:t>ом обязательств, предусмотренных Контрактом.</w:t>
      </w:r>
    </w:p>
    <w:p w14:paraId="5F0C4A68" w14:textId="2F36F7C5" w:rsidR="00F8270F" w:rsidRPr="00B93FDF" w:rsidRDefault="00F8270F" w:rsidP="00B93FDF">
      <w:pPr>
        <w:pStyle w:val="a9"/>
        <w:jc w:val="both"/>
        <w:rPr>
          <w:rFonts w:ascii="Times New Roman" w:hAnsi="Times New Roman"/>
          <w:sz w:val="24"/>
          <w:szCs w:val="24"/>
        </w:rPr>
      </w:pPr>
      <w:r w:rsidRPr="00B93FDF">
        <w:rPr>
          <w:rFonts w:ascii="Times New Roman" w:hAnsi="Times New Roman"/>
          <w:sz w:val="24"/>
          <w:szCs w:val="24"/>
        </w:rPr>
        <w:lastRenderedPageBreak/>
        <w:t xml:space="preserve">2.2.5. Направить в уполномоченный на осуществление контроля в сфере закупок федеральный орган исполнительной власти сведения о </w:t>
      </w:r>
      <w:r w:rsidR="00C93218" w:rsidRPr="00B93FDF">
        <w:rPr>
          <w:rFonts w:ascii="Times New Roman" w:hAnsi="Times New Roman"/>
          <w:sz w:val="24"/>
          <w:szCs w:val="24"/>
        </w:rPr>
        <w:t>Подрядчик</w:t>
      </w:r>
      <w:r w:rsidRPr="00B93FDF">
        <w:rPr>
          <w:rFonts w:ascii="Times New Roman" w:hAnsi="Times New Roman"/>
          <w:sz w:val="24"/>
          <w:szCs w:val="24"/>
        </w:rPr>
        <w:t xml:space="preserve">е для включения его в реестр недобросовестных </w:t>
      </w:r>
      <w:r w:rsidR="00C93218" w:rsidRPr="00B93FDF">
        <w:rPr>
          <w:rFonts w:ascii="Times New Roman" w:hAnsi="Times New Roman"/>
          <w:sz w:val="24"/>
          <w:szCs w:val="24"/>
        </w:rPr>
        <w:t>подрядчик</w:t>
      </w:r>
      <w:r w:rsidRPr="00B93FDF">
        <w:rPr>
          <w:rFonts w:ascii="Times New Roman" w:hAnsi="Times New Roman"/>
          <w:sz w:val="24"/>
          <w:szCs w:val="24"/>
        </w:rPr>
        <w:t>ов (подрядчиков, исполнителей) в случае расторжения Контракта по решению суда или в случае одностороннего отказа</w:t>
      </w:r>
      <w:r w:rsidR="00612542" w:rsidRPr="00B93FDF">
        <w:rPr>
          <w:rFonts w:ascii="Times New Roman" w:hAnsi="Times New Roman"/>
          <w:sz w:val="24"/>
          <w:szCs w:val="24"/>
        </w:rPr>
        <w:t xml:space="preserve"> Государственного</w:t>
      </w:r>
      <w:r w:rsidRPr="00B93FDF">
        <w:rPr>
          <w:rFonts w:ascii="Times New Roman" w:hAnsi="Times New Roman"/>
          <w:sz w:val="24"/>
          <w:szCs w:val="24"/>
        </w:rPr>
        <w:t xml:space="preserve"> </w:t>
      </w:r>
      <w:r w:rsidR="00612542" w:rsidRPr="00B93FDF">
        <w:rPr>
          <w:rFonts w:ascii="Times New Roman" w:hAnsi="Times New Roman"/>
          <w:sz w:val="24"/>
          <w:szCs w:val="24"/>
        </w:rPr>
        <w:t>з</w:t>
      </w:r>
      <w:r w:rsidRPr="00B93FDF">
        <w:rPr>
          <w:rFonts w:ascii="Times New Roman" w:hAnsi="Times New Roman"/>
          <w:sz w:val="24"/>
          <w:szCs w:val="24"/>
        </w:rPr>
        <w:t xml:space="preserve">аказчика от исполнения Контракта в связи с существенным нарушением </w:t>
      </w:r>
      <w:r w:rsidR="00C93218" w:rsidRPr="00B93FDF">
        <w:rPr>
          <w:rFonts w:ascii="Times New Roman" w:hAnsi="Times New Roman"/>
          <w:sz w:val="24"/>
          <w:szCs w:val="24"/>
        </w:rPr>
        <w:t>Подрядчик</w:t>
      </w:r>
      <w:r w:rsidRPr="00B93FDF">
        <w:rPr>
          <w:rFonts w:ascii="Times New Roman" w:hAnsi="Times New Roman"/>
          <w:sz w:val="24"/>
          <w:szCs w:val="24"/>
        </w:rPr>
        <w:t>ом условий Контракта.</w:t>
      </w:r>
    </w:p>
    <w:p w14:paraId="758F65D9" w14:textId="688B0616" w:rsidR="00F46ECA" w:rsidRPr="00B93FDF" w:rsidRDefault="00F46ECA" w:rsidP="00B93FDF">
      <w:pPr>
        <w:pStyle w:val="a9"/>
        <w:jc w:val="both"/>
        <w:rPr>
          <w:rFonts w:ascii="Times New Roman" w:hAnsi="Times New Roman"/>
          <w:b/>
          <w:sz w:val="24"/>
          <w:szCs w:val="24"/>
        </w:rPr>
      </w:pPr>
      <w:r w:rsidRPr="00B93FDF">
        <w:rPr>
          <w:rFonts w:ascii="Times New Roman" w:hAnsi="Times New Roman"/>
          <w:b/>
          <w:sz w:val="24"/>
          <w:szCs w:val="24"/>
        </w:rPr>
        <w:t xml:space="preserve">2.3. </w:t>
      </w:r>
      <w:r w:rsidR="00C93218" w:rsidRPr="00B93FDF">
        <w:rPr>
          <w:rFonts w:ascii="Times New Roman" w:hAnsi="Times New Roman"/>
          <w:b/>
          <w:sz w:val="24"/>
          <w:szCs w:val="24"/>
        </w:rPr>
        <w:t>Подрядчик</w:t>
      </w:r>
      <w:r w:rsidRPr="00B93FDF">
        <w:rPr>
          <w:rFonts w:ascii="Times New Roman" w:hAnsi="Times New Roman"/>
          <w:b/>
          <w:sz w:val="24"/>
          <w:szCs w:val="24"/>
        </w:rPr>
        <w:t xml:space="preserve"> обязуется:</w:t>
      </w:r>
    </w:p>
    <w:p w14:paraId="19432F85" w14:textId="0D27B977"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 xml:space="preserve">2.3.1. С использованием любых средств связи известить </w:t>
      </w:r>
      <w:r w:rsidR="00612542" w:rsidRPr="00B93FDF">
        <w:rPr>
          <w:rFonts w:ascii="Times New Roman" w:hAnsi="Times New Roman"/>
          <w:sz w:val="24"/>
          <w:szCs w:val="24"/>
        </w:rPr>
        <w:t>Государственного з</w:t>
      </w:r>
      <w:r w:rsidRPr="00B93FDF">
        <w:rPr>
          <w:rFonts w:ascii="Times New Roman" w:hAnsi="Times New Roman"/>
          <w:sz w:val="24"/>
          <w:szCs w:val="24"/>
        </w:rPr>
        <w:t>аказчика</w:t>
      </w:r>
      <w:r w:rsidRPr="00B93FDF">
        <w:rPr>
          <w:rFonts w:ascii="Times New Roman" w:hAnsi="Times New Roman"/>
          <w:sz w:val="24"/>
          <w:szCs w:val="24"/>
        </w:rPr>
        <w:br/>
        <w:t xml:space="preserve">о готовности </w:t>
      </w:r>
      <w:r w:rsidR="003B725D" w:rsidRPr="00B93FDF">
        <w:rPr>
          <w:rFonts w:ascii="Times New Roman" w:hAnsi="Times New Roman"/>
          <w:sz w:val="24"/>
          <w:szCs w:val="24"/>
        </w:rPr>
        <w:t>работ</w:t>
      </w:r>
      <w:r w:rsidRPr="00B93FDF">
        <w:rPr>
          <w:rFonts w:ascii="Times New Roman" w:hAnsi="Times New Roman"/>
          <w:sz w:val="24"/>
          <w:szCs w:val="24"/>
        </w:rPr>
        <w:t>.</w:t>
      </w:r>
    </w:p>
    <w:p w14:paraId="4182B431" w14:textId="4400DA59"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 xml:space="preserve">2.3.2. Обеспечить соответствие </w:t>
      </w:r>
      <w:r w:rsidR="003B725D" w:rsidRPr="00B93FDF">
        <w:rPr>
          <w:rFonts w:ascii="Times New Roman" w:hAnsi="Times New Roman"/>
          <w:sz w:val="24"/>
          <w:szCs w:val="24"/>
        </w:rPr>
        <w:t xml:space="preserve">работ </w:t>
      </w:r>
      <w:r w:rsidRPr="00B93FDF">
        <w:rPr>
          <w:rFonts w:ascii="Times New Roman" w:hAnsi="Times New Roman"/>
          <w:sz w:val="24"/>
          <w:szCs w:val="24"/>
        </w:rPr>
        <w:t>требованиям законодательства, нормативных</w:t>
      </w:r>
      <w:r w:rsidRPr="00B93FDF">
        <w:rPr>
          <w:rFonts w:ascii="Times New Roman" w:hAnsi="Times New Roman"/>
          <w:sz w:val="24"/>
          <w:szCs w:val="24"/>
        </w:rPr>
        <w:br/>
        <w:t xml:space="preserve">и технических документов, иных актов </w:t>
      </w:r>
      <w:r w:rsidR="00612542" w:rsidRPr="00B93FDF">
        <w:rPr>
          <w:rFonts w:ascii="Times New Roman" w:hAnsi="Times New Roman"/>
          <w:sz w:val="24"/>
          <w:szCs w:val="24"/>
        </w:rPr>
        <w:t>Государственного з</w:t>
      </w:r>
      <w:r w:rsidRPr="00B93FDF">
        <w:rPr>
          <w:rFonts w:ascii="Times New Roman" w:hAnsi="Times New Roman"/>
          <w:sz w:val="24"/>
          <w:szCs w:val="24"/>
        </w:rPr>
        <w:t>аказчика и условиям Контракта.</w:t>
      </w:r>
    </w:p>
    <w:p w14:paraId="4E47A274" w14:textId="0AF56B52"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 xml:space="preserve">2.3.3. </w:t>
      </w:r>
      <w:r w:rsidR="003B725D" w:rsidRPr="00B93FDF">
        <w:rPr>
          <w:rFonts w:ascii="Times New Roman" w:hAnsi="Times New Roman"/>
          <w:sz w:val="24"/>
          <w:szCs w:val="24"/>
        </w:rPr>
        <w:t>Выполнить работы</w:t>
      </w:r>
      <w:r w:rsidRPr="00B93FDF">
        <w:rPr>
          <w:rFonts w:ascii="Times New Roman" w:hAnsi="Times New Roman"/>
          <w:sz w:val="24"/>
          <w:szCs w:val="24"/>
        </w:rPr>
        <w:t>, по показателям качества и безопасности соответствующи</w:t>
      </w:r>
      <w:r w:rsidR="003B725D" w:rsidRPr="00B93FDF">
        <w:rPr>
          <w:rFonts w:ascii="Times New Roman" w:hAnsi="Times New Roman"/>
          <w:sz w:val="24"/>
          <w:szCs w:val="24"/>
        </w:rPr>
        <w:t>е</w:t>
      </w:r>
      <w:r w:rsidRPr="00B93FDF">
        <w:rPr>
          <w:rFonts w:ascii="Times New Roman" w:hAnsi="Times New Roman"/>
          <w:sz w:val="24"/>
          <w:szCs w:val="24"/>
        </w:rPr>
        <w:t xml:space="preserve"> требованиям, содержащимся в нормативных, технических документах и в </w:t>
      </w:r>
      <w:r w:rsidR="00850B32" w:rsidRPr="00B93FDF">
        <w:rPr>
          <w:rFonts w:ascii="Times New Roman" w:hAnsi="Times New Roman"/>
          <w:sz w:val="24"/>
          <w:szCs w:val="24"/>
        </w:rPr>
        <w:t>Контракте, в</w:t>
      </w:r>
      <w:r w:rsidRPr="00B93FDF">
        <w:rPr>
          <w:rFonts w:ascii="Times New Roman" w:hAnsi="Times New Roman"/>
          <w:sz w:val="24"/>
          <w:szCs w:val="24"/>
        </w:rPr>
        <w:t xml:space="preserve"> количестве, предусмотренном Контрактом, </w:t>
      </w:r>
      <w:r w:rsidR="003B725D" w:rsidRPr="00B93FDF">
        <w:rPr>
          <w:rFonts w:ascii="Times New Roman" w:hAnsi="Times New Roman"/>
          <w:sz w:val="24"/>
          <w:szCs w:val="24"/>
        </w:rPr>
        <w:t>из материалов Подрядчика.</w:t>
      </w:r>
    </w:p>
    <w:p w14:paraId="27E7D9F2" w14:textId="303F0AA3"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2.3.</w:t>
      </w:r>
      <w:r w:rsidR="003B725D" w:rsidRPr="00B93FDF">
        <w:rPr>
          <w:rFonts w:ascii="Times New Roman" w:hAnsi="Times New Roman"/>
          <w:sz w:val="24"/>
          <w:szCs w:val="24"/>
        </w:rPr>
        <w:t>4</w:t>
      </w:r>
      <w:r w:rsidRPr="00B93FDF">
        <w:rPr>
          <w:rFonts w:ascii="Times New Roman" w:hAnsi="Times New Roman"/>
          <w:sz w:val="24"/>
          <w:szCs w:val="24"/>
        </w:rPr>
        <w:t>. Обеспечить устранение за свой счет недостатков и дефектов, выявленных</w:t>
      </w:r>
      <w:r w:rsidRPr="00B93FDF">
        <w:rPr>
          <w:rFonts w:ascii="Times New Roman" w:hAnsi="Times New Roman"/>
          <w:sz w:val="24"/>
          <w:szCs w:val="24"/>
        </w:rPr>
        <w:br/>
        <w:t xml:space="preserve">при приемке </w:t>
      </w:r>
      <w:r w:rsidR="003B725D" w:rsidRPr="00B93FDF">
        <w:rPr>
          <w:rFonts w:ascii="Times New Roman" w:hAnsi="Times New Roman"/>
          <w:sz w:val="24"/>
          <w:szCs w:val="24"/>
        </w:rPr>
        <w:t>работ</w:t>
      </w:r>
      <w:r w:rsidRPr="00B93FDF">
        <w:rPr>
          <w:rFonts w:ascii="Times New Roman" w:hAnsi="Times New Roman"/>
          <w:sz w:val="24"/>
          <w:szCs w:val="24"/>
        </w:rPr>
        <w:t>.</w:t>
      </w:r>
    </w:p>
    <w:p w14:paraId="04A0DA7B" w14:textId="77777777" w:rsidR="00F46ECA" w:rsidRPr="00B93FDF" w:rsidRDefault="00F46ECA" w:rsidP="00B93FDF">
      <w:pPr>
        <w:pStyle w:val="a9"/>
        <w:jc w:val="both"/>
        <w:rPr>
          <w:rFonts w:ascii="Times New Roman" w:hAnsi="Times New Roman"/>
          <w:spacing w:val="-1"/>
          <w:sz w:val="24"/>
          <w:szCs w:val="24"/>
        </w:rPr>
      </w:pPr>
      <w:r w:rsidRPr="00B93FDF">
        <w:rPr>
          <w:rFonts w:ascii="Times New Roman" w:hAnsi="Times New Roman"/>
          <w:sz w:val="24"/>
          <w:szCs w:val="24"/>
        </w:rPr>
        <w:t>2.3.6. Выполнять иные обязанности, предусмотренные законодательством Российской Федерации и Контрактом.</w:t>
      </w:r>
      <w:r w:rsidRPr="00B93FDF">
        <w:rPr>
          <w:rFonts w:ascii="Times New Roman" w:hAnsi="Times New Roman"/>
          <w:spacing w:val="-1"/>
          <w:sz w:val="24"/>
          <w:szCs w:val="24"/>
        </w:rPr>
        <w:t xml:space="preserve"> </w:t>
      </w:r>
    </w:p>
    <w:p w14:paraId="29EA51B0" w14:textId="0A5CCA30" w:rsidR="00F46ECA" w:rsidRPr="00B93FDF" w:rsidRDefault="00F46ECA" w:rsidP="00B93FDF">
      <w:pPr>
        <w:pStyle w:val="a9"/>
        <w:jc w:val="both"/>
        <w:rPr>
          <w:rFonts w:ascii="Times New Roman" w:hAnsi="Times New Roman"/>
          <w:b/>
          <w:sz w:val="24"/>
          <w:szCs w:val="24"/>
        </w:rPr>
      </w:pPr>
      <w:r w:rsidRPr="00B93FDF">
        <w:rPr>
          <w:rFonts w:ascii="Times New Roman" w:hAnsi="Times New Roman"/>
          <w:b/>
          <w:sz w:val="24"/>
          <w:szCs w:val="24"/>
        </w:rPr>
        <w:t xml:space="preserve">2.4. </w:t>
      </w:r>
      <w:r w:rsidR="00C93218" w:rsidRPr="00B93FDF">
        <w:rPr>
          <w:rFonts w:ascii="Times New Roman" w:hAnsi="Times New Roman"/>
          <w:b/>
          <w:sz w:val="24"/>
          <w:szCs w:val="24"/>
        </w:rPr>
        <w:t>Подрядчик</w:t>
      </w:r>
      <w:r w:rsidRPr="00B93FDF">
        <w:rPr>
          <w:rFonts w:ascii="Times New Roman" w:hAnsi="Times New Roman"/>
          <w:b/>
          <w:sz w:val="24"/>
          <w:szCs w:val="24"/>
        </w:rPr>
        <w:t xml:space="preserve"> вправе:</w:t>
      </w:r>
    </w:p>
    <w:p w14:paraId="1D4C9ED6" w14:textId="1A0F6BE6"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2.4.1. Требовать своевременной оплаты надлежащи</w:t>
      </w:r>
      <w:r w:rsidR="003B725D" w:rsidRPr="00B93FDF">
        <w:rPr>
          <w:rFonts w:ascii="Times New Roman" w:hAnsi="Times New Roman"/>
          <w:sz w:val="24"/>
          <w:szCs w:val="24"/>
        </w:rPr>
        <w:t>м</w:t>
      </w:r>
      <w:r w:rsidRPr="00B93FDF">
        <w:rPr>
          <w:rFonts w:ascii="Times New Roman" w:hAnsi="Times New Roman"/>
          <w:sz w:val="24"/>
          <w:szCs w:val="24"/>
        </w:rPr>
        <w:t xml:space="preserve"> образом</w:t>
      </w:r>
      <w:r w:rsidR="003B725D" w:rsidRPr="00B93FDF">
        <w:rPr>
          <w:rFonts w:ascii="Times New Roman" w:hAnsi="Times New Roman"/>
          <w:sz w:val="24"/>
          <w:szCs w:val="24"/>
        </w:rPr>
        <w:t xml:space="preserve"> выполненных работ</w:t>
      </w:r>
      <w:r w:rsidRPr="00B93FDF">
        <w:rPr>
          <w:rFonts w:ascii="Times New Roman" w:hAnsi="Times New Roman"/>
          <w:sz w:val="24"/>
          <w:szCs w:val="24"/>
        </w:rPr>
        <w:t xml:space="preserve"> в соответствии с условиями настоящего Контракта.</w:t>
      </w:r>
    </w:p>
    <w:p w14:paraId="1F763FAD" w14:textId="77777777"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2.4.2. Требовать уплату пеней и штрафа согласно условиям Контракта.</w:t>
      </w:r>
    </w:p>
    <w:p w14:paraId="167591B6" w14:textId="2D860D6E"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2.4.3. Принять решение об одностороннем отказе от исполнения Контракта в соответствии с гражданским законодательством Российской Федерации</w:t>
      </w:r>
      <w:r w:rsidR="00B93FDF" w:rsidRPr="00B93FDF">
        <w:rPr>
          <w:rFonts w:ascii="Times New Roman" w:hAnsi="Times New Roman"/>
          <w:sz w:val="24"/>
          <w:szCs w:val="24"/>
        </w:rPr>
        <w:t>.</w:t>
      </w:r>
    </w:p>
    <w:p w14:paraId="383960EC" w14:textId="77777777" w:rsidR="00B93FDF" w:rsidRPr="00B93FDF" w:rsidRDefault="00B93FDF" w:rsidP="00B93FDF">
      <w:pPr>
        <w:pStyle w:val="a9"/>
        <w:jc w:val="both"/>
        <w:rPr>
          <w:rFonts w:ascii="Times New Roman" w:hAnsi="Times New Roman"/>
          <w:sz w:val="24"/>
          <w:szCs w:val="24"/>
        </w:rPr>
      </w:pPr>
    </w:p>
    <w:p w14:paraId="3763BFFF" w14:textId="77777777" w:rsidR="00F46ECA" w:rsidRPr="00B93FDF" w:rsidRDefault="00F46ECA" w:rsidP="00B93FDF">
      <w:pPr>
        <w:pStyle w:val="a9"/>
        <w:jc w:val="center"/>
        <w:rPr>
          <w:rFonts w:ascii="Times New Roman" w:hAnsi="Times New Roman"/>
          <w:b/>
          <w:bCs/>
          <w:sz w:val="24"/>
          <w:szCs w:val="24"/>
        </w:rPr>
      </w:pPr>
      <w:r w:rsidRPr="00B93FDF">
        <w:rPr>
          <w:rFonts w:ascii="Times New Roman" w:hAnsi="Times New Roman"/>
          <w:b/>
          <w:bCs/>
          <w:sz w:val="24"/>
          <w:szCs w:val="24"/>
        </w:rPr>
        <w:t>3. Цена Контракта, порядок и срок расчетов</w:t>
      </w:r>
    </w:p>
    <w:p w14:paraId="08C95B0E" w14:textId="4E382B4C" w:rsidR="00F46ECA" w:rsidRPr="00B93FDF" w:rsidRDefault="005666C8" w:rsidP="00B93FDF">
      <w:pPr>
        <w:pStyle w:val="a9"/>
        <w:jc w:val="both"/>
        <w:rPr>
          <w:rFonts w:ascii="Times New Roman" w:hAnsi="Times New Roman"/>
          <w:noProof/>
          <w:sz w:val="24"/>
          <w:szCs w:val="24"/>
        </w:rPr>
      </w:pPr>
      <w:r w:rsidRPr="00B93FDF">
        <w:rPr>
          <w:rFonts w:ascii="Times New Roman" w:hAnsi="Times New Roman"/>
          <w:sz w:val="24"/>
          <w:szCs w:val="24"/>
        </w:rPr>
        <w:t xml:space="preserve">3.1. </w:t>
      </w:r>
      <w:r w:rsidR="00F46ECA" w:rsidRPr="00B93FDF">
        <w:rPr>
          <w:rFonts w:ascii="Times New Roman" w:hAnsi="Times New Roman"/>
          <w:sz w:val="24"/>
          <w:szCs w:val="24"/>
        </w:rPr>
        <w:t>Цена Контракта составляет</w:t>
      </w:r>
      <w:r w:rsidR="00030ACB" w:rsidRPr="00B93FDF">
        <w:rPr>
          <w:rFonts w:ascii="Times New Roman" w:hAnsi="Times New Roman"/>
          <w:sz w:val="24"/>
          <w:szCs w:val="24"/>
        </w:rPr>
        <w:t xml:space="preserve"> </w:t>
      </w:r>
      <w:r w:rsidR="00FE46B7" w:rsidRPr="00B93FDF">
        <w:rPr>
          <w:rFonts w:ascii="Times New Roman" w:hAnsi="Times New Roman"/>
          <w:sz w:val="24"/>
          <w:szCs w:val="24"/>
          <w:highlight w:val="yellow"/>
        </w:rPr>
        <w:t>___________</w:t>
      </w:r>
      <w:r w:rsidR="00F85D84" w:rsidRPr="00B93FDF">
        <w:rPr>
          <w:rFonts w:ascii="Times New Roman" w:hAnsi="Times New Roman"/>
          <w:sz w:val="24"/>
          <w:szCs w:val="24"/>
          <w:highlight w:val="yellow"/>
        </w:rPr>
        <w:t xml:space="preserve"> (</w:t>
      </w:r>
      <w:r w:rsidR="00FE46B7" w:rsidRPr="00B93FDF">
        <w:rPr>
          <w:rFonts w:ascii="Times New Roman" w:hAnsi="Times New Roman"/>
          <w:sz w:val="24"/>
          <w:szCs w:val="24"/>
          <w:highlight w:val="yellow"/>
        </w:rPr>
        <w:t>_________</w:t>
      </w:r>
      <w:r w:rsidR="00F85D84" w:rsidRPr="00B93FDF">
        <w:rPr>
          <w:rFonts w:ascii="Times New Roman" w:hAnsi="Times New Roman"/>
          <w:sz w:val="24"/>
          <w:szCs w:val="24"/>
          <w:highlight w:val="yellow"/>
        </w:rPr>
        <w:t>)</w:t>
      </w:r>
      <w:r w:rsidRPr="00B93FDF">
        <w:rPr>
          <w:rFonts w:ascii="Times New Roman" w:hAnsi="Times New Roman"/>
          <w:sz w:val="24"/>
          <w:szCs w:val="24"/>
          <w:highlight w:val="yellow"/>
        </w:rPr>
        <w:t xml:space="preserve"> рублей</w:t>
      </w:r>
      <w:r w:rsidR="00030ACB" w:rsidRPr="00B93FDF">
        <w:rPr>
          <w:rFonts w:ascii="Times New Roman" w:hAnsi="Times New Roman"/>
          <w:sz w:val="24"/>
          <w:szCs w:val="24"/>
          <w:highlight w:val="yellow"/>
        </w:rPr>
        <w:t xml:space="preserve"> </w:t>
      </w:r>
      <w:r w:rsidR="00FE46B7" w:rsidRPr="00B93FDF">
        <w:rPr>
          <w:rFonts w:ascii="Times New Roman" w:hAnsi="Times New Roman"/>
          <w:sz w:val="24"/>
          <w:szCs w:val="24"/>
          <w:highlight w:val="yellow"/>
        </w:rPr>
        <w:t>___</w:t>
      </w:r>
      <w:r w:rsidRPr="00B93FDF">
        <w:rPr>
          <w:rFonts w:ascii="Times New Roman" w:hAnsi="Times New Roman"/>
          <w:sz w:val="24"/>
          <w:szCs w:val="24"/>
          <w:highlight w:val="yellow"/>
        </w:rPr>
        <w:t xml:space="preserve"> </w:t>
      </w:r>
      <w:r w:rsidR="00F46ECA" w:rsidRPr="00B93FDF">
        <w:rPr>
          <w:rFonts w:ascii="Times New Roman" w:hAnsi="Times New Roman"/>
          <w:sz w:val="24"/>
          <w:szCs w:val="24"/>
          <w:highlight w:val="yellow"/>
        </w:rPr>
        <w:t>копеек</w:t>
      </w:r>
      <w:r w:rsidR="00030ACB" w:rsidRPr="00B93FDF">
        <w:rPr>
          <w:rFonts w:ascii="Times New Roman" w:hAnsi="Times New Roman"/>
          <w:sz w:val="24"/>
          <w:szCs w:val="24"/>
        </w:rPr>
        <w:t>,</w:t>
      </w:r>
      <w:r w:rsidR="00662890" w:rsidRPr="00B93FDF">
        <w:rPr>
          <w:rFonts w:ascii="Times New Roman" w:hAnsi="Times New Roman"/>
          <w:sz w:val="24"/>
          <w:szCs w:val="24"/>
        </w:rPr>
        <w:t xml:space="preserve"> в том числе НДС</w:t>
      </w:r>
      <w:r w:rsidR="00AB3807" w:rsidRPr="00B93FDF">
        <w:rPr>
          <w:rFonts w:ascii="Times New Roman" w:hAnsi="Times New Roman"/>
          <w:sz w:val="24"/>
          <w:szCs w:val="24"/>
        </w:rPr>
        <w:t xml:space="preserve"> и</w:t>
      </w:r>
      <w:r w:rsidR="00F46ECA" w:rsidRPr="00B93FDF">
        <w:rPr>
          <w:rFonts w:ascii="Times New Roman" w:hAnsi="Times New Roman"/>
          <w:sz w:val="24"/>
          <w:szCs w:val="24"/>
        </w:rPr>
        <w:t xml:space="preserve"> включает в себя стоимость </w:t>
      </w:r>
      <w:r w:rsidR="003B725D" w:rsidRPr="00B93FDF">
        <w:rPr>
          <w:rFonts w:ascii="Times New Roman" w:hAnsi="Times New Roman"/>
          <w:sz w:val="24"/>
          <w:szCs w:val="24"/>
        </w:rPr>
        <w:t>работ</w:t>
      </w:r>
      <w:r w:rsidR="00F46ECA" w:rsidRPr="00B93FDF">
        <w:rPr>
          <w:rFonts w:ascii="Times New Roman" w:hAnsi="Times New Roman"/>
          <w:sz w:val="24"/>
          <w:szCs w:val="24"/>
        </w:rPr>
        <w:t xml:space="preserve">, стоимость тары и упаковки, </w:t>
      </w:r>
      <w:r w:rsidR="003B725D" w:rsidRPr="00B93FDF">
        <w:rPr>
          <w:rFonts w:ascii="Times New Roman" w:hAnsi="Times New Roman"/>
          <w:sz w:val="24"/>
          <w:szCs w:val="24"/>
        </w:rPr>
        <w:t xml:space="preserve">материалов, </w:t>
      </w:r>
      <w:r w:rsidR="00F46ECA" w:rsidRPr="00B93FDF">
        <w:rPr>
          <w:rFonts w:ascii="Times New Roman" w:hAnsi="Times New Roman"/>
          <w:sz w:val="24"/>
          <w:szCs w:val="24"/>
        </w:rPr>
        <w:t xml:space="preserve">транспортные расходы, расходы на страхование, уплату налогов, сборов и другие обязательные платежи, взимаемые с </w:t>
      </w:r>
      <w:r w:rsidR="00C93218" w:rsidRPr="00B93FDF">
        <w:rPr>
          <w:rFonts w:ascii="Times New Roman" w:hAnsi="Times New Roman"/>
          <w:sz w:val="24"/>
          <w:szCs w:val="24"/>
        </w:rPr>
        <w:t>Подрядчик</w:t>
      </w:r>
      <w:r w:rsidR="00F46ECA" w:rsidRPr="00B93FDF">
        <w:rPr>
          <w:rFonts w:ascii="Times New Roman" w:hAnsi="Times New Roman"/>
          <w:sz w:val="24"/>
          <w:szCs w:val="24"/>
        </w:rPr>
        <w:t>а в связи с исполнением обязательств по Контракту. Цена единицы товара указана в</w:t>
      </w:r>
      <w:r w:rsidR="00F46ECA" w:rsidRPr="00B93FDF">
        <w:rPr>
          <w:rFonts w:ascii="Times New Roman" w:hAnsi="Times New Roman"/>
          <w:noProof/>
          <w:sz w:val="24"/>
          <w:szCs w:val="24"/>
        </w:rPr>
        <w:t xml:space="preserve"> ведомости поставки (Приложение № 1).</w:t>
      </w:r>
    </w:p>
    <w:p w14:paraId="2FB6CB27" w14:textId="5F63580B"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 xml:space="preserve">Сумма, подлежащая к уплате </w:t>
      </w:r>
      <w:r w:rsidR="00612542" w:rsidRPr="00B93FDF">
        <w:rPr>
          <w:rFonts w:ascii="Times New Roman" w:hAnsi="Times New Roman"/>
          <w:sz w:val="24"/>
          <w:szCs w:val="24"/>
        </w:rPr>
        <w:t>З</w:t>
      </w:r>
      <w:r w:rsidR="00AB3807" w:rsidRPr="00B93FDF">
        <w:rPr>
          <w:rFonts w:ascii="Times New Roman" w:hAnsi="Times New Roman"/>
          <w:sz w:val="24"/>
          <w:szCs w:val="24"/>
        </w:rPr>
        <w:t xml:space="preserve">аказчиком </w:t>
      </w:r>
      <w:r w:rsidR="00C93218" w:rsidRPr="00B93FDF">
        <w:rPr>
          <w:rFonts w:ascii="Times New Roman" w:hAnsi="Times New Roman"/>
          <w:sz w:val="24"/>
          <w:szCs w:val="24"/>
        </w:rPr>
        <w:t>Подрядчик</w:t>
      </w:r>
      <w:r w:rsidR="00AB3807" w:rsidRPr="00B93FDF">
        <w:rPr>
          <w:rFonts w:ascii="Times New Roman" w:hAnsi="Times New Roman"/>
          <w:sz w:val="24"/>
          <w:szCs w:val="24"/>
        </w:rPr>
        <w:t>у,</w:t>
      </w:r>
      <w:r w:rsidRPr="00B93FDF">
        <w:rPr>
          <w:rFonts w:ascii="Times New Roman" w:hAnsi="Times New Roman"/>
          <w:sz w:val="24"/>
          <w:szCs w:val="24"/>
        </w:rPr>
        <w:t xml:space="preserve"> уменьшается</w:t>
      </w:r>
      <w:r w:rsidRPr="00B93FDF">
        <w:rPr>
          <w:rFonts w:ascii="Times New Roman" w:hAnsi="Times New Roman"/>
          <w:sz w:val="24"/>
          <w:szCs w:val="24"/>
        </w:rPr>
        <w:br/>
        <w:t>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w:t>
      </w:r>
      <w:r w:rsidRPr="00B93FDF">
        <w:rPr>
          <w:rFonts w:ascii="Times New Roman" w:hAnsi="Times New Roman"/>
          <w:sz w:val="24"/>
          <w:szCs w:val="24"/>
        </w:rPr>
        <w:b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w:t>
      </w:r>
      <w:r w:rsidR="00612542" w:rsidRPr="00B93FDF">
        <w:rPr>
          <w:rFonts w:ascii="Times New Roman" w:hAnsi="Times New Roman"/>
          <w:sz w:val="24"/>
          <w:szCs w:val="24"/>
        </w:rPr>
        <w:t xml:space="preserve"> З</w:t>
      </w:r>
      <w:r w:rsidRPr="00B93FDF">
        <w:rPr>
          <w:rFonts w:ascii="Times New Roman" w:hAnsi="Times New Roman"/>
          <w:sz w:val="24"/>
          <w:szCs w:val="24"/>
        </w:rPr>
        <w:t>аказчиком.</w:t>
      </w:r>
    </w:p>
    <w:p w14:paraId="129C714F" w14:textId="77777777"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3.2. Цена Контракта является твердой, определяется на весь срок исполнения Контракта</w:t>
      </w:r>
      <w:r w:rsidR="00854977" w:rsidRPr="00B93FDF">
        <w:rPr>
          <w:rFonts w:ascii="Times New Roman" w:hAnsi="Times New Roman"/>
          <w:sz w:val="24"/>
          <w:szCs w:val="24"/>
        </w:rPr>
        <w:t xml:space="preserve"> </w:t>
      </w:r>
      <w:r w:rsidRPr="00B93FDF">
        <w:rPr>
          <w:rFonts w:ascii="Times New Roman" w:hAnsi="Times New Roman"/>
          <w:sz w:val="24"/>
          <w:szCs w:val="24"/>
        </w:rPr>
        <w:t>и не может изменяться в ходе его исполнения.</w:t>
      </w:r>
    </w:p>
    <w:p w14:paraId="16B3AAE2" w14:textId="77777777"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 xml:space="preserve">3.3. Цена Контракта может изменяться, только в случаях, в порядке и на условиях, которые установлены законодательством РФ. </w:t>
      </w:r>
    </w:p>
    <w:p w14:paraId="05AF6903" w14:textId="45AC19BC"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 xml:space="preserve">3.4. Оплата </w:t>
      </w:r>
      <w:r w:rsidR="00612542" w:rsidRPr="00B93FDF">
        <w:rPr>
          <w:rFonts w:ascii="Times New Roman" w:hAnsi="Times New Roman"/>
          <w:sz w:val="24"/>
          <w:szCs w:val="24"/>
        </w:rPr>
        <w:t>выполненных работ</w:t>
      </w:r>
      <w:r w:rsidRPr="00B93FDF">
        <w:rPr>
          <w:rFonts w:ascii="Times New Roman" w:hAnsi="Times New Roman"/>
          <w:sz w:val="24"/>
          <w:szCs w:val="24"/>
        </w:rPr>
        <w:t xml:space="preserve"> производится </w:t>
      </w:r>
      <w:r w:rsidR="00612542" w:rsidRPr="00B93FDF">
        <w:rPr>
          <w:rFonts w:ascii="Times New Roman" w:hAnsi="Times New Roman"/>
          <w:sz w:val="24"/>
          <w:szCs w:val="24"/>
        </w:rPr>
        <w:t>Государственным з</w:t>
      </w:r>
      <w:r w:rsidRPr="00B93FDF">
        <w:rPr>
          <w:rFonts w:ascii="Times New Roman" w:hAnsi="Times New Roman"/>
          <w:sz w:val="24"/>
          <w:szCs w:val="24"/>
        </w:rPr>
        <w:t>аказчиком</w:t>
      </w:r>
      <w:r w:rsidRPr="00B93FDF">
        <w:rPr>
          <w:rFonts w:ascii="Times New Roman" w:hAnsi="Times New Roman"/>
          <w:sz w:val="24"/>
          <w:szCs w:val="24"/>
        </w:rPr>
        <w:br/>
        <w:t xml:space="preserve"> в российских рублях, в форме безналичного расчета, платежными поручениями путем перечисления денежных средств, выделяемых из</w:t>
      </w:r>
      <w:r w:rsidR="003050FB" w:rsidRPr="00B93FDF">
        <w:rPr>
          <w:rFonts w:ascii="Times New Roman" w:hAnsi="Times New Roman"/>
          <w:b/>
          <w:color w:val="000000"/>
          <w:sz w:val="24"/>
          <w:szCs w:val="24"/>
          <w:lang w:bidi="ru-RU"/>
        </w:rPr>
        <w:t xml:space="preserve"> средств</w:t>
      </w:r>
      <w:r w:rsidR="003050FB" w:rsidRPr="00B93FDF">
        <w:rPr>
          <w:rFonts w:ascii="Times New Roman" w:hAnsi="Times New Roman"/>
          <w:b/>
          <w:sz w:val="24"/>
          <w:szCs w:val="24"/>
        </w:rPr>
        <w:t xml:space="preserve"> дополнительного финансирования выделяемых из Федерального бюджета</w:t>
      </w:r>
      <w:r w:rsidRPr="00B93FDF">
        <w:rPr>
          <w:rFonts w:ascii="Times New Roman" w:hAnsi="Times New Roman"/>
          <w:sz w:val="24"/>
          <w:szCs w:val="24"/>
        </w:rPr>
        <w:t xml:space="preserve">, на расчетный счет </w:t>
      </w:r>
      <w:r w:rsidR="00C93218" w:rsidRPr="00B93FDF">
        <w:rPr>
          <w:rFonts w:ascii="Times New Roman" w:hAnsi="Times New Roman"/>
          <w:sz w:val="24"/>
          <w:szCs w:val="24"/>
        </w:rPr>
        <w:t>Подрядчик</w:t>
      </w:r>
      <w:r w:rsidRPr="00B93FDF">
        <w:rPr>
          <w:rFonts w:ascii="Times New Roman" w:hAnsi="Times New Roman"/>
          <w:sz w:val="24"/>
          <w:szCs w:val="24"/>
        </w:rPr>
        <w:t xml:space="preserve">а, указанный в Контракте в течение </w:t>
      </w:r>
      <w:r w:rsidR="00662890" w:rsidRPr="00B93FDF">
        <w:rPr>
          <w:rFonts w:ascii="Times New Roman" w:hAnsi="Times New Roman"/>
          <w:sz w:val="24"/>
          <w:szCs w:val="24"/>
        </w:rPr>
        <w:t>10</w:t>
      </w:r>
      <w:r w:rsidR="00120794" w:rsidRPr="00B93FDF">
        <w:rPr>
          <w:rFonts w:ascii="Times New Roman" w:hAnsi="Times New Roman"/>
          <w:sz w:val="24"/>
          <w:szCs w:val="24"/>
        </w:rPr>
        <w:t xml:space="preserve"> рабочих</w:t>
      </w:r>
      <w:r w:rsidRPr="00B93FDF">
        <w:rPr>
          <w:rFonts w:ascii="Times New Roman" w:hAnsi="Times New Roman"/>
          <w:sz w:val="24"/>
          <w:szCs w:val="24"/>
        </w:rPr>
        <w:t xml:space="preserve"> дней </w:t>
      </w:r>
      <w:r w:rsidR="00612542" w:rsidRPr="00B93FDF">
        <w:rPr>
          <w:rFonts w:ascii="Times New Roman" w:hAnsi="Times New Roman"/>
          <w:sz w:val="24"/>
          <w:szCs w:val="24"/>
        </w:rPr>
        <w:t>с момента подписания акта оказанных услуг.</w:t>
      </w:r>
    </w:p>
    <w:p w14:paraId="355C4174" w14:textId="71C4EEB2"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 xml:space="preserve">3.5. Обязательства по оплате </w:t>
      </w:r>
      <w:r w:rsidR="00612542" w:rsidRPr="00B93FDF">
        <w:rPr>
          <w:rFonts w:ascii="Times New Roman" w:hAnsi="Times New Roman"/>
          <w:sz w:val="24"/>
          <w:szCs w:val="24"/>
        </w:rPr>
        <w:t>выполненных работ</w:t>
      </w:r>
      <w:r w:rsidRPr="00B93FDF">
        <w:rPr>
          <w:rFonts w:ascii="Times New Roman" w:hAnsi="Times New Roman"/>
          <w:sz w:val="24"/>
          <w:szCs w:val="24"/>
        </w:rPr>
        <w:t xml:space="preserve"> считаются выполненными в день списания денежных средств со счетов Государственного заказчика.</w:t>
      </w:r>
    </w:p>
    <w:p w14:paraId="2F47BCCF" w14:textId="793B41D7"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 xml:space="preserve">3.6. В случае изменения банковских реквизитов </w:t>
      </w:r>
      <w:r w:rsidR="00C93218" w:rsidRPr="00B93FDF">
        <w:rPr>
          <w:rFonts w:ascii="Times New Roman" w:hAnsi="Times New Roman"/>
          <w:sz w:val="24"/>
          <w:szCs w:val="24"/>
        </w:rPr>
        <w:t>Подрядчик</w:t>
      </w:r>
      <w:r w:rsidRPr="00B93FDF">
        <w:rPr>
          <w:rFonts w:ascii="Times New Roman" w:hAnsi="Times New Roman"/>
          <w:sz w:val="24"/>
          <w:szCs w:val="24"/>
        </w:rPr>
        <w:t xml:space="preserve"> обязан в течение</w:t>
      </w:r>
      <w:r w:rsidR="00612542" w:rsidRPr="00B93FDF">
        <w:rPr>
          <w:rFonts w:ascii="Times New Roman" w:hAnsi="Times New Roman"/>
          <w:sz w:val="24"/>
          <w:szCs w:val="24"/>
        </w:rPr>
        <w:br/>
      </w:r>
      <w:r w:rsidRPr="00B93FDF">
        <w:rPr>
          <w:rFonts w:ascii="Times New Roman" w:hAnsi="Times New Roman"/>
          <w:sz w:val="24"/>
          <w:szCs w:val="24"/>
        </w:rPr>
        <w:t xml:space="preserve">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w:t>
      </w:r>
      <w:r w:rsidRPr="00B93FDF">
        <w:rPr>
          <w:rFonts w:ascii="Times New Roman" w:hAnsi="Times New Roman"/>
          <w:sz w:val="24"/>
          <w:szCs w:val="24"/>
        </w:rPr>
        <w:lastRenderedPageBreak/>
        <w:t xml:space="preserve">Государственным заказчиком денежных средств по указанным в Контракте реквизитам </w:t>
      </w:r>
      <w:r w:rsidR="00C93218" w:rsidRPr="00B93FDF">
        <w:rPr>
          <w:rFonts w:ascii="Times New Roman" w:hAnsi="Times New Roman"/>
          <w:sz w:val="24"/>
          <w:szCs w:val="24"/>
        </w:rPr>
        <w:t>Подрядчик</w:t>
      </w:r>
      <w:r w:rsidRPr="00B93FDF">
        <w:rPr>
          <w:rFonts w:ascii="Times New Roman" w:hAnsi="Times New Roman"/>
          <w:sz w:val="24"/>
          <w:szCs w:val="24"/>
        </w:rPr>
        <w:t xml:space="preserve">а, несет </w:t>
      </w:r>
      <w:r w:rsidR="00C93218" w:rsidRPr="00B93FDF">
        <w:rPr>
          <w:rFonts w:ascii="Times New Roman" w:hAnsi="Times New Roman"/>
          <w:sz w:val="24"/>
          <w:szCs w:val="24"/>
        </w:rPr>
        <w:t>Подрядчик</w:t>
      </w:r>
      <w:r w:rsidRPr="00B93FDF">
        <w:rPr>
          <w:rFonts w:ascii="Times New Roman" w:hAnsi="Times New Roman"/>
          <w:sz w:val="24"/>
          <w:szCs w:val="24"/>
        </w:rPr>
        <w:t>.</w:t>
      </w:r>
    </w:p>
    <w:p w14:paraId="6E23177B" w14:textId="77777777"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3.7. Цена Контракта может быть снижена по соглашению сторон без изменения количества и качества поставляемого товара.</w:t>
      </w:r>
    </w:p>
    <w:p w14:paraId="62939A26" w14:textId="77777777" w:rsidR="00612542" w:rsidRPr="00B93FDF" w:rsidRDefault="00612542" w:rsidP="00B93FDF">
      <w:pPr>
        <w:pStyle w:val="a9"/>
        <w:jc w:val="both"/>
        <w:rPr>
          <w:rFonts w:ascii="Times New Roman" w:hAnsi="Times New Roman"/>
          <w:sz w:val="24"/>
          <w:szCs w:val="24"/>
        </w:rPr>
      </w:pPr>
    </w:p>
    <w:p w14:paraId="255C3EE3" w14:textId="37F3F112" w:rsidR="005011DE" w:rsidRPr="00B93FDF" w:rsidRDefault="00B93FDF" w:rsidP="00B93FDF">
      <w:pPr>
        <w:pStyle w:val="a9"/>
        <w:jc w:val="center"/>
        <w:rPr>
          <w:rFonts w:ascii="Times New Roman" w:hAnsi="Times New Roman"/>
          <w:b/>
          <w:bCs/>
          <w:sz w:val="24"/>
          <w:szCs w:val="24"/>
        </w:rPr>
      </w:pPr>
      <w:r>
        <w:rPr>
          <w:rFonts w:ascii="Times New Roman" w:hAnsi="Times New Roman"/>
          <w:b/>
          <w:bCs/>
          <w:sz w:val="24"/>
          <w:szCs w:val="24"/>
        </w:rPr>
        <w:t>4</w:t>
      </w:r>
      <w:r w:rsidR="00F46ECA" w:rsidRPr="00B93FDF">
        <w:rPr>
          <w:rFonts w:ascii="Times New Roman" w:hAnsi="Times New Roman"/>
          <w:b/>
          <w:bCs/>
          <w:sz w:val="24"/>
          <w:szCs w:val="24"/>
        </w:rPr>
        <w:t xml:space="preserve">. Сроки и порядок поставки, приемки </w:t>
      </w:r>
      <w:r>
        <w:rPr>
          <w:rFonts w:ascii="Times New Roman" w:hAnsi="Times New Roman"/>
          <w:b/>
          <w:bCs/>
          <w:sz w:val="24"/>
          <w:szCs w:val="24"/>
        </w:rPr>
        <w:t>выполнения работ</w:t>
      </w:r>
    </w:p>
    <w:p w14:paraId="5EE54B47" w14:textId="563095D4" w:rsidR="005011DE" w:rsidRPr="00B93FDF" w:rsidRDefault="00B93FDF" w:rsidP="00B93FDF">
      <w:pPr>
        <w:pStyle w:val="a9"/>
        <w:jc w:val="both"/>
        <w:rPr>
          <w:rFonts w:ascii="Times New Roman" w:hAnsi="Times New Roman"/>
          <w:sz w:val="24"/>
          <w:szCs w:val="24"/>
        </w:rPr>
      </w:pPr>
      <w:r>
        <w:rPr>
          <w:rFonts w:ascii="Times New Roman" w:hAnsi="Times New Roman"/>
          <w:sz w:val="24"/>
          <w:szCs w:val="24"/>
        </w:rPr>
        <w:t>4</w:t>
      </w:r>
      <w:r w:rsidR="00F46ECA" w:rsidRPr="00B93FDF">
        <w:rPr>
          <w:rFonts w:ascii="Times New Roman" w:hAnsi="Times New Roman"/>
          <w:sz w:val="24"/>
          <w:szCs w:val="24"/>
        </w:rPr>
        <w:t xml:space="preserve">.1. </w:t>
      </w:r>
      <w:r w:rsidR="00C93218" w:rsidRPr="00B93FDF">
        <w:rPr>
          <w:rFonts w:ascii="Times New Roman" w:hAnsi="Times New Roman"/>
          <w:color w:val="000000"/>
          <w:sz w:val="24"/>
          <w:szCs w:val="24"/>
          <w:lang w:bidi="ru-RU"/>
        </w:rPr>
        <w:t>Подрядчик</w:t>
      </w:r>
      <w:r w:rsidR="005011DE" w:rsidRPr="00B93FDF">
        <w:rPr>
          <w:rFonts w:ascii="Times New Roman" w:hAnsi="Times New Roman"/>
          <w:color w:val="000000"/>
          <w:sz w:val="24"/>
          <w:szCs w:val="24"/>
          <w:lang w:bidi="ru-RU"/>
        </w:rPr>
        <w:t xml:space="preserve"> обязуется </w:t>
      </w:r>
      <w:r>
        <w:rPr>
          <w:rFonts w:ascii="Times New Roman" w:hAnsi="Times New Roman"/>
          <w:color w:val="000000"/>
          <w:sz w:val="24"/>
          <w:szCs w:val="24"/>
          <w:lang w:bidi="ru-RU"/>
        </w:rPr>
        <w:t>выполнить работы</w:t>
      </w:r>
      <w:r w:rsidR="005011DE" w:rsidRPr="00B93FDF">
        <w:rPr>
          <w:rFonts w:ascii="Times New Roman" w:hAnsi="Times New Roman"/>
          <w:color w:val="000000"/>
          <w:sz w:val="24"/>
          <w:szCs w:val="24"/>
          <w:lang w:bidi="ru-RU"/>
        </w:rPr>
        <w:t xml:space="preserve"> надлежащего качества</w:t>
      </w:r>
      <w:r w:rsidR="00B767DC" w:rsidRPr="00B93FDF">
        <w:rPr>
          <w:rFonts w:ascii="Times New Roman" w:hAnsi="Times New Roman"/>
          <w:color w:val="000000"/>
          <w:sz w:val="24"/>
          <w:szCs w:val="24"/>
          <w:lang w:bidi="ru-RU"/>
        </w:rPr>
        <w:t>,</w:t>
      </w:r>
      <w:r>
        <w:rPr>
          <w:rFonts w:ascii="Times New Roman" w:hAnsi="Times New Roman"/>
          <w:color w:val="000000"/>
          <w:sz w:val="24"/>
          <w:szCs w:val="24"/>
          <w:lang w:bidi="ru-RU"/>
        </w:rPr>
        <w:t xml:space="preserve"> из материалов Подрядчика</w:t>
      </w:r>
      <w:r w:rsidR="00B767DC" w:rsidRPr="00B93FDF">
        <w:rPr>
          <w:rFonts w:ascii="Times New Roman" w:hAnsi="Times New Roman"/>
          <w:color w:val="000000"/>
          <w:sz w:val="24"/>
          <w:szCs w:val="24"/>
          <w:lang w:bidi="ru-RU"/>
        </w:rPr>
        <w:t xml:space="preserve"> </w:t>
      </w:r>
      <w:r w:rsidR="005011DE" w:rsidRPr="00B93FDF">
        <w:rPr>
          <w:rFonts w:ascii="Times New Roman" w:hAnsi="Times New Roman"/>
          <w:color w:val="000000"/>
          <w:sz w:val="24"/>
          <w:szCs w:val="24"/>
          <w:lang w:bidi="ru-RU"/>
        </w:rPr>
        <w:t>по адресу, цене, в количестве и в сроки, указанн</w:t>
      </w:r>
      <w:r w:rsidR="00922AA1">
        <w:rPr>
          <w:rFonts w:ascii="Times New Roman" w:hAnsi="Times New Roman"/>
          <w:color w:val="000000"/>
          <w:sz w:val="24"/>
          <w:szCs w:val="24"/>
          <w:lang w:bidi="ru-RU"/>
        </w:rPr>
        <w:t>ые</w:t>
      </w:r>
      <w:r w:rsidR="005011DE" w:rsidRPr="00B93FDF">
        <w:rPr>
          <w:rFonts w:ascii="Times New Roman" w:hAnsi="Times New Roman"/>
          <w:color w:val="000000"/>
          <w:sz w:val="24"/>
          <w:szCs w:val="24"/>
          <w:lang w:bidi="ru-RU"/>
        </w:rPr>
        <w:t xml:space="preserve"> в </w:t>
      </w:r>
      <w:r w:rsidR="00922AA1">
        <w:rPr>
          <w:rFonts w:ascii="Times New Roman" w:hAnsi="Times New Roman"/>
          <w:color w:val="000000"/>
          <w:sz w:val="24"/>
          <w:szCs w:val="24"/>
          <w:lang w:bidi="ru-RU"/>
        </w:rPr>
        <w:t>Спецификации</w:t>
      </w:r>
      <w:r w:rsidR="005011DE" w:rsidRPr="00B93FDF">
        <w:rPr>
          <w:rFonts w:ascii="Times New Roman" w:hAnsi="Times New Roman"/>
          <w:color w:val="000000"/>
          <w:sz w:val="24"/>
          <w:szCs w:val="24"/>
          <w:lang w:bidi="ru-RU"/>
        </w:rPr>
        <w:t xml:space="preserve"> (приложение № 1 к Контракту).</w:t>
      </w:r>
      <w:r w:rsidR="005011DE" w:rsidRPr="00B93FDF">
        <w:rPr>
          <w:rFonts w:ascii="Times New Roman" w:hAnsi="Times New Roman"/>
          <w:sz w:val="24"/>
          <w:szCs w:val="24"/>
        </w:rPr>
        <w:t xml:space="preserve"> Срок поставки товара по </w:t>
      </w:r>
      <w:r w:rsidR="00922AA1">
        <w:rPr>
          <w:rFonts w:ascii="Times New Roman" w:hAnsi="Times New Roman"/>
          <w:sz w:val="24"/>
          <w:szCs w:val="24"/>
          <w:highlight w:val="yellow"/>
        </w:rPr>
        <w:t>16</w:t>
      </w:r>
      <w:r w:rsidR="00750C77" w:rsidRPr="00B93FDF">
        <w:rPr>
          <w:rFonts w:ascii="Times New Roman" w:hAnsi="Times New Roman"/>
          <w:sz w:val="24"/>
          <w:szCs w:val="24"/>
          <w:highlight w:val="yellow"/>
        </w:rPr>
        <w:t>.</w:t>
      </w:r>
      <w:r w:rsidR="00922AA1">
        <w:rPr>
          <w:rFonts w:ascii="Times New Roman" w:hAnsi="Times New Roman"/>
          <w:sz w:val="24"/>
          <w:szCs w:val="24"/>
          <w:highlight w:val="yellow"/>
        </w:rPr>
        <w:t>11</w:t>
      </w:r>
      <w:r w:rsidR="00750C77" w:rsidRPr="00B93FDF">
        <w:rPr>
          <w:rFonts w:ascii="Times New Roman" w:hAnsi="Times New Roman"/>
          <w:sz w:val="24"/>
          <w:szCs w:val="24"/>
          <w:highlight w:val="yellow"/>
        </w:rPr>
        <w:t>.2026</w:t>
      </w:r>
      <w:r w:rsidR="005011DE" w:rsidRPr="00B93FDF">
        <w:rPr>
          <w:rFonts w:ascii="Times New Roman" w:hAnsi="Times New Roman"/>
          <w:sz w:val="24"/>
          <w:szCs w:val="24"/>
          <w:highlight w:val="yellow"/>
        </w:rPr>
        <w:t xml:space="preserve"> года</w:t>
      </w:r>
      <w:r w:rsidR="005011DE" w:rsidRPr="00B93FDF">
        <w:rPr>
          <w:rFonts w:ascii="Times New Roman" w:hAnsi="Times New Roman"/>
          <w:sz w:val="24"/>
          <w:szCs w:val="24"/>
        </w:rPr>
        <w:t xml:space="preserve">. В свою очередь </w:t>
      </w:r>
      <w:r w:rsidR="00922AA1">
        <w:rPr>
          <w:rFonts w:ascii="Times New Roman" w:hAnsi="Times New Roman"/>
          <w:sz w:val="24"/>
          <w:szCs w:val="24"/>
        </w:rPr>
        <w:t>Государственный з</w:t>
      </w:r>
      <w:r w:rsidR="001162B4" w:rsidRPr="00B93FDF">
        <w:rPr>
          <w:rFonts w:ascii="Times New Roman" w:hAnsi="Times New Roman"/>
          <w:sz w:val="24"/>
          <w:szCs w:val="24"/>
        </w:rPr>
        <w:t>аказчик</w:t>
      </w:r>
      <w:r w:rsidR="00F46ECA" w:rsidRPr="00B93FDF">
        <w:rPr>
          <w:rFonts w:ascii="Times New Roman" w:hAnsi="Times New Roman"/>
          <w:sz w:val="24"/>
          <w:szCs w:val="24"/>
        </w:rPr>
        <w:t xml:space="preserve"> либо уполномоченное Государственным заказчиком лицо осуществляет приемку</w:t>
      </w:r>
      <w:r w:rsidR="00302C02" w:rsidRPr="00B93FDF">
        <w:rPr>
          <w:rFonts w:ascii="Times New Roman" w:hAnsi="Times New Roman"/>
          <w:sz w:val="24"/>
          <w:szCs w:val="24"/>
        </w:rPr>
        <w:t xml:space="preserve"> </w:t>
      </w:r>
      <w:r w:rsidR="00922AA1">
        <w:rPr>
          <w:rFonts w:ascii="Times New Roman" w:hAnsi="Times New Roman"/>
          <w:sz w:val="24"/>
          <w:szCs w:val="24"/>
        </w:rPr>
        <w:t>выполненных работ</w:t>
      </w:r>
      <w:r w:rsidR="00F46ECA" w:rsidRPr="00B93FDF">
        <w:rPr>
          <w:rFonts w:ascii="Times New Roman" w:hAnsi="Times New Roman"/>
          <w:sz w:val="24"/>
          <w:szCs w:val="24"/>
        </w:rPr>
        <w:t xml:space="preserve"> </w:t>
      </w:r>
      <w:r w:rsidR="00922AA1">
        <w:rPr>
          <w:rFonts w:ascii="Times New Roman" w:hAnsi="Times New Roman"/>
          <w:sz w:val="24"/>
          <w:szCs w:val="24"/>
        </w:rPr>
        <w:t>в соответствии с подпунктом 4.4 настоящего Контракта.</w:t>
      </w:r>
    </w:p>
    <w:p w14:paraId="6DBE7D66" w14:textId="6F50C659" w:rsidR="00F46ECA" w:rsidRPr="00B93FDF" w:rsidRDefault="00922AA1" w:rsidP="00B93FDF">
      <w:pPr>
        <w:pStyle w:val="a9"/>
        <w:jc w:val="both"/>
        <w:rPr>
          <w:rFonts w:ascii="Times New Roman" w:hAnsi="Times New Roman"/>
          <w:sz w:val="24"/>
          <w:szCs w:val="24"/>
        </w:rPr>
      </w:pPr>
      <w:r>
        <w:rPr>
          <w:rFonts w:ascii="Times New Roman" w:hAnsi="Times New Roman"/>
          <w:sz w:val="24"/>
          <w:szCs w:val="24"/>
        </w:rPr>
        <w:t>4</w:t>
      </w:r>
      <w:r w:rsidR="00F46ECA" w:rsidRPr="00B93FDF">
        <w:rPr>
          <w:rFonts w:ascii="Times New Roman" w:hAnsi="Times New Roman"/>
          <w:sz w:val="24"/>
          <w:szCs w:val="24"/>
        </w:rPr>
        <w:t>.</w:t>
      </w:r>
      <w:r>
        <w:rPr>
          <w:rFonts w:ascii="Times New Roman" w:hAnsi="Times New Roman"/>
          <w:sz w:val="24"/>
          <w:szCs w:val="24"/>
        </w:rPr>
        <w:t>2</w:t>
      </w:r>
      <w:r w:rsidR="00F46ECA" w:rsidRPr="00B93FDF">
        <w:rPr>
          <w:rFonts w:ascii="Times New Roman" w:hAnsi="Times New Roman"/>
          <w:sz w:val="24"/>
          <w:szCs w:val="24"/>
        </w:rPr>
        <w:t xml:space="preserve">. </w:t>
      </w:r>
      <w:r w:rsidR="001162B4" w:rsidRPr="00B93FDF">
        <w:rPr>
          <w:rFonts w:ascii="Times New Roman" w:hAnsi="Times New Roman"/>
          <w:sz w:val="24"/>
          <w:szCs w:val="24"/>
        </w:rPr>
        <w:t>Заказчик</w:t>
      </w:r>
      <w:r w:rsidR="00F46ECA" w:rsidRPr="00B93FDF">
        <w:rPr>
          <w:rFonts w:ascii="Times New Roman" w:hAnsi="Times New Roman"/>
          <w:sz w:val="24"/>
          <w:szCs w:val="24"/>
        </w:rPr>
        <w:t xml:space="preserve"> либо уполномоченное Государственным заказчиком лицо проводит приемку </w:t>
      </w:r>
      <w:r>
        <w:rPr>
          <w:rFonts w:ascii="Times New Roman" w:hAnsi="Times New Roman"/>
          <w:sz w:val="24"/>
          <w:szCs w:val="24"/>
        </w:rPr>
        <w:t>выполненных работ</w:t>
      </w:r>
      <w:r w:rsidR="00F46ECA" w:rsidRPr="00B93FDF">
        <w:rPr>
          <w:rFonts w:ascii="Times New Roman" w:hAnsi="Times New Roman"/>
          <w:sz w:val="24"/>
          <w:szCs w:val="24"/>
        </w:rPr>
        <w:t xml:space="preserve"> </w:t>
      </w:r>
      <w:r w:rsidR="00B16084" w:rsidRPr="00B93FDF">
        <w:rPr>
          <w:rFonts w:ascii="Times New Roman" w:hAnsi="Times New Roman"/>
          <w:sz w:val="24"/>
          <w:szCs w:val="24"/>
        </w:rPr>
        <w:t xml:space="preserve">в течение </w:t>
      </w:r>
      <w:r>
        <w:rPr>
          <w:rFonts w:ascii="Times New Roman" w:hAnsi="Times New Roman"/>
          <w:sz w:val="24"/>
          <w:szCs w:val="24"/>
          <w:highlight w:val="yellow"/>
        </w:rPr>
        <w:t>10</w:t>
      </w:r>
      <w:r w:rsidR="00F46ECA" w:rsidRPr="00B93FDF">
        <w:rPr>
          <w:rFonts w:ascii="Times New Roman" w:hAnsi="Times New Roman"/>
          <w:sz w:val="24"/>
          <w:szCs w:val="24"/>
          <w:highlight w:val="yellow"/>
        </w:rPr>
        <w:t xml:space="preserve"> рабочих</w:t>
      </w:r>
      <w:r w:rsidR="00F46ECA" w:rsidRPr="00B93FDF">
        <w:rPr>
          <w:rFonts w:ascii="Times New Roman" w:hAnsi="Times New Roman"/>
          <w:sz w:val="24"/>
          <w:szCs w:val="24"/>
        </w:rPr>
        <w:t xml:space="preserve"> дней с даты передачи </w:t>
      </w:r>
      <w:r w:rsidR="00C93218" w:rsidRPr="00B93FDF">
        <w:rPr>
          <w:rFonts w:ascii="Times New Roman" w:hAnsi="Times New Roman"/>
          <w:sz w:val="24"/>
          <w:szCs w:val="24"/>
        </w:rPr>
        <w:t>Подрядчик</w:t>
      </w:r>
      <w:r w:rsidR="00F46ECA" w:rsidRPr="00B93FDF">
        <w:rPr>
          <w:rFonts w:ascii="Times New Roman" w:hAnsi="Times New Roman"/>
          <w:sz w:val="24"/>
          <w:szCs w:val="24"/>
        </w:rPr>
        <w:t>ом документов, указанных в п.п. 5.1</w:t>
      </w:r>
      <w:r w:rsidR="001B5A79" w:rsidRPr="00B93FDF">
        <w:rPr>
          <w:rFonts w:ascii="Times New Roman" w:hAnsi="Times New Roman"/>
          <w:sz w:val="24"/>
          <w:szCs w:val="24"/>
        </w:rPr>
        <w:t>2</w:t>
      </w:r>
      <w:r w:rsidR="00F46ECA" w:rsidRPr="00B93FDF">
        <w:rPr>
          <w:rFonts w:ascii="Times New Roman" w:hAnsi="Times New Roman"/>
          <w:sz w:val="24"/>
          <w:szCs w:val="24"/>
        </w:rPr>
        <w:t>. Контракта (или надлежащим образом заверенных копий указанных документов), которая заканчивается подписанием акта сдачи-приемки товара (Приложение № 2) либо мотивированного отказа от приемки в форме акта ТОРГ-2, утвержденной Постановлением Госкомстата России от 25.12.1998 № 132 (далее – акт по форме ТОРГ-2).</w:t>
      </w:r>
    </w:p>
    <w:p w14:paraId="3FDD9722" w14:textId="67C411EA" w:rsidR="00F46ECA" w:rsidRPr="00B93FDF" w:rsidRDefault="00922AA1" w:rsidP="00B93FDF">
      <w:pPr>
        <w:pStyle w:val="a9"/>
        <w:jc w:val="both"/>
        <w:rPr>
          <w:rFonts w:ascii="Times New Roman" w:hAnsi="Times New Roman"/>
          <w:sz w:val="24"/>
          <w:szCs w:val="24"/>
        </w:rPr>
      </w:pPr>
      <w:r>
        <w:rPr>
          <w:rFonts w:ascii="Times New Roman" w:hAnsi="Times New Roman"/>
          <w:sz w:val="24"/>
          <w:szCs w:val="24"/>
        </w:rPr>
        <w:t>4</w:t>
      </w:r>
      <w:r w:rsidR="00F46ECA" w:rsidRPr="00B93FDF">
        <w:rPr>
          <w:rFonts w:ascii="Times New Roman" w:hAnsi="Times New Roman"/>
          <w:sz w:val="24"/>
          <w:szCs w:val="24"/>
        </w:rPr>
        <w:t>.</w:t>
      </w:r>
      <w:r>
        <w:rPr>
          <w:rFonts w:ascii="Times New Roman" w:hAnsi="Times New Roman"/>
          <w:sz w:val="24"/>
          <w:szCs w:val="24"/>
        </w:rPr>
        <w:t>3</w:t>
      </w:r>
      <w:r w:rsidR="00F46ECA" w:rsidRPr="00B93FDF">
        <w:rPr>
          <w:rFonts w:ascii="Times New Roman" w:hAnsi="Times New Roman"/>
          <w:sz w:val="24"/>
          <w:szCs w:val="24"/>
        </w:rPr>
        <w:t xml:space="preserve">. При отсутствии претензий к количеству, ассортименту и качеству (за исключением скрытых недостатков) </w:t>
      </w:r>
      <w:r>
        <w:rPr>
          <w:rFonts w:ascii="Times New Roman" w:hAnsi="Times New Roman"/>
          <w:sz w:val="24"/>
          <w:szCs w:val="24"/>
        </w:rPr>
        <w:t>работ</w:t>
      </w:r>
      <w:r w:rsidR="00F46ECA" w:rsidRPr="00B93FDF">
        <w:rPr>
          <w:rFonts w:ascii="Times New Roman" w:hAnsi="Times New Roman"/>
          <w:sz w:val="24"/>
          <w:szCs w:val="24"/>
        </w:rPr>
        <w:t xml:space="preserve"> </w:t>
      </w:r>
      <w:r>
        <w:rPr>
          <w:rFonts w:ascii="Times New Roman" w:hAnsi="Times New Roman"/>
          <w:sz w:val="24"/>
          <w:szCs w:val="24"/>
        </w:rPr>
        <w:t>Государственный з</w:t>
      </w:r>
      <w:r w:rsidR="001162B4" w:rsidRPr="00B93FDF">
        <w:rPr>
          <w:rFonts w:ascii="Times New Roman" w:hAnsi="Times New Roman"/>
          <w:sz w:val="24"/>
          <w:szCs w:val="24"/>
        </w:rPr>
        <w:t>аказчик</w:t>
      </w:r>
      <w:r w:rsidR="00F46ECA" w:rsidRPr="00B93FDF">
        <w:rPr>
          <w:rFonts w:ascii="Times New Roman" w:hAnsi="Times New Roman"/>
          <w:sz w:val="24"/>
          <w:szCs w:val="24"/>
        </w:rPr>
        <w:t xml:space="preserve"> либо уполномоченное Государственным заказчиком лицо подписывает акт сдачи-приемки</w:t>
      </w:r>
      <w:r>
        <w:rPr>
          <w:rFonts w:ascii="Times New Roman" w:hAnsi="Times New Roman"/>
          <w:sz w:val="24"/>
          <w:szCs w:val="24"/>
        </w:rPr>
        <w:t xml:space="preserve"> выполненных работ</w:t>
      </w:r>
      <w:r w:rsidR="00F46ECA" w:rsidRPr="00B93FDF">
        <w:rPr>
          <w:rFonts w:ascii="Times New Roman" w:hAnsi="Times New Roman"/>
          <w:sz w:val="24"/>
          <w:szCs w:val="24"/>
        </w:rPr>
        <w:t>.</w:t>
      </w:r>
    </w:p>
    <w:p w14:paraId="32FBCE8A" w14:textId="65E73A52"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 xml:space="preserve">Копию подписанного акта сдачи-приемки </w:t>
      </w:r>
      <w:r w:rsidR="00922AA1">
        <w:rPr>
          <w:rFonts w:ascii="Times New Roman" w:hAnsi="Times New Roman"/>
          <w:sz w:val="24"/>
          <w:szCs w:val="24"/>
        </w:rPr>
        <w:t>выполненных работ</w:t>
      </w:r>
      <w:r w:rsidRPr="00B93FDF">
        <w:rPr>
          <w:rFonts w:ascii="Times New Roman" w:hAnsi="Times New Roman"/>
          <w:sz w:val="24"/>
          <w:szCs w:val="24"/>
        </w:rPr>
        <w:t xml:space="preserve"> </w:t>
      </w:r>
      <w:r w:rsidR="00922AA1">
        <w:rPr>
          <w:rFonts w:ascii="Times New Roman" w:hAnsi="Times New Roman"/>
          <w:sz w:val="24"/>
          <w:szCs w:val="24"/>
        </w:rPr>
        <w:t>Государственный з</w:t>
      </w:r>
      <w:r w:rsidR="001162B4" w:rsidRPr="00B93FDF">
        <w:rPr>
          <w:rFonts w:ascii="Times New Roman" w:hAnsi="Times New Roman"/>
          <w:sz w:val="24"/>
          <w:szCs w:val="24"/>
        </w:rPr>
        <w:t>аказчик</w:t>
      </w:r>
      <w:r w:rsidRPr="00B93FDF">
        <w:rPr>
          <w:rFonts w:ascii="Times New Roman" w:hAnsi="Times New Roman"/>
          <w:sz w:val="24"/>
          <w:szCs w:val="24"/>
        </w:rPr>
        <w:t xml:space="preserve"> либо уполномоченное Государственным заказчиком лицо в течение 3 (трех) рабочих дней с момента его подписания направляет в адрес </w:t>
      </w:r>
      <w:r w:rsidR="00C93218" w:rsidRPr="00B93FDF">
        <w:rPr>
          <w:rFonts w:ascii="Times New Roman" w:hAnsi="Times New Roman"/>
          <w:sz w:val="24"/>
          <w:szCs w:val="24"/>
        </w:rPr>
        <w:t>Подрядчик</w:t>
      </w:r>
      <w:r w:rsidRPr="00B93FDF">
        <w:rPr>
          <w:rFonts w:ascii="Times New Roman" w:hAnsi="Times New Roman"/>
          <w:sz w:val="24"/>
          <w:szCs w:val="24"/>
        </w:rPr>
        <w:t>а любым видом технической связи.</w:t>
      </w:r>
    </w:p>
    <w:p w14:paraId="012F6026" w14:textId="2F5DFA03" w:rsidR="00F46ECA" w:rsidRPr="00B93FDF" w:rsidRDefault="00922AA1" w:rsidP="00B93FDF">
      <w:pPr>
        <w:pStyle w:val="a9"/>
        <w:jc w:val="both"/>
        <w:rPr>
          <w:rFonts w:ascii="Times New Roman" w:hAnsi="Times New Roman"/>
          <w:sz w:val="24"/>
          <w:szCs w:val="24"/>
        </w:rPr>
      </w:pPr>
      <w:r>
        <w:rPr>
          <w:rFonts w:ascii="Times New Roman" w:hAnsi="Times New Roman"/>
          <w:sz w:val="24"/>
          <w:szCs w:val="24"/>
        </w:rPr>
        <w:t>4</w:t>
      </w:r>
      <w:r w:rsidR="00F46ECA" w:rsidRPr="00B93FDF">
        <w:rPr>
          <w:rFonts w:ascii="Times New Roman" w:hAnsi="Times New Roman"/>
          <w:sz w:val="24"/>
          <w:szCs w:val="24"/>
        </w:rPr>
        <w:t>.</w:t>
      </w:r>
      <w:r>
        <w:rPr>
          <w:rFonts w:ascii="Times New Roman" w:hAnsi="Times New Roman"/>
          <w:sz w:val="24"/>
          <w:szCs w:val="24"/>
        </w:rPr>
        <w:t>4</w:t>
      </w:r>
      <w:r w:rsidR="00F46ECA" w:rsidRPr="00B93FDF">
        <w:rPr>
          <w:rFonts w:ascii="Times New Roman" w:hAnsi="Times New Roman"/>
          <w:sz w:val="24"/>
          <w:szCs w:val="24"/>
        </w:rPr>
        <w:t xml:space="preserve">. При </w:t>
      </w:r>
      <w:r>
        <w:rPr>
          <w:rFonts w:ascii="Times New Roman" w:hAnsi="Times New Roman"/>
          <w:sz w:val="24"/>
          <w:szCs w:val="24"/>
        </w:rPr>
        <w:t>выполнении работ</w:t>
      </w:r>
      <w:r w:rsidR="00F46ECA" w:rsidRPr="00B93FDF">
        <w:rPr>
          <w:rFonts w:ascii="Times New Roman" w:hAnsi="Times New Roman"/>
          <w:sz w:val="24"/>
          <w:szCs w:val="24"/>
        </w:rPr>
        <w:t xml:space="preserve"> в количестве, ассортименте и/или качестве, несоответствующем условиям Контракта, </w:t>
      </w:r>
      <w:r>
        <w:rPr>
          <w:rFonts w:ascii="Times New Roman" w:hAnsi="Times New Roman"/>
          <w:sz w:val="24"/>
          <w:szCs w:val="24"/>
        </w:rPr>
        <w:t>Государственный з</w:t>
      </w:r>
      <w:r w:rsidR="001162B4" w:rsidRPr="00B93FDF">
        <w:rPr>
          <w:rFonts w:ascii="Times New Roman" w:hAnsi="Times New Roman"/>
          <w:sz w:val="24"/>
          <w:szCs w:val="24"/>
        </w:rPr>
        <w:t>аказчик</w:t>
      </w:r>
      <w:r w:rsidR="00F46ECA" w:rsidRPr="00B93FDF">
        <w:rPr>
          <w:rFonts w:ascii="Times New Roman" w:hAnsi="Times New Roman"/>
          <w:sz w:val="24"/>
          <w:szCs w:val="24"/>
        </w:rPr>
        <w:t xml:space="preserve"> либо уполномоченное Государственным заказчиком лицо направляет в адрес </w:t>
      </w:r>
      <w:r w:rsidR="00C93218" w:rsidRPr="00B93FDF">
        <w:rPr>
          <w:rFonts w:ascii="Times New Roman" w:hAnsi="Times New Roman"/>
          <w:sz w:val="24"/>
          <w:szCs w:val="24"/>
        </w:rPr>
        <w:t>Подрядчик</w:t>
      </w:r>
      <w:r w:rsidR="00F46ECA" w:rsidRPr="00B93FDF">
        <w:rPr>
          <w:rFonts w:ascii="Times New Roman" w:hAnsi="Times New Roman"/>
          <w:sz w:val="24"/>
          <w:szCs w:val="24"/>
        </w:rPr>
        <w:t xml:space="preserve">а мотивированный отказ от подписания акта сдачи-приемки </w:t>
      </w:r>
      <w:r>
        <w:rPr>
          <w:rFonts w:ascii="Times New Roman" w:hAnsi="Times New Roman"/>
          <w:sz w:val="24"/>
          <w:szCs w:val="24"/>
        </w:rPr>
        <w:t>выполненных работ</w:t>
      </w:r>
      <w:r w:rsidR="00F46ECA" w:rsidRPr="00B93FDF">
        <w:rPr>
          <w:rFonts w:ascii="Times New Roman" w:hAnsi="Times New Roman"/>
          <w:sz w:val="24"/>
          <w:szCs w:val="24"/>
        </w:rPr>
        <w:t xml:space="preserve"> в виде акта по форме ТОРГ-2 в течение 3 (трех) рабочих дней.</w:t>
      </w:r>
    </w:p>
    <w:p w14:paraId="11884762" w14:textId="49B26F0D" w:rsidR="00F46ECA" w:rsidRPr="00B93FDF" w:rsidRDefault="00922AA1" w:rsidP="00B93FDF">
      <w:pPr>
        <w:pStyle w:val="a9"/>
        <w:jc w:val="both"/>
        <w:rPr>
          <w:rFonts w:ascii="Times New Roman" w:hAnsi="Times New Roman"/>
          <w:sz w:val="24"/>
          <w:szCs w:val="24"/>
        </w:rPr>
      </w:pPr>
      <w:r>
        <w:rPr>
          <w:rFonts w:ascii="Times New Roman" w:hAnsi="Times New Roman"/>
          <w:sz w:val="24"/>
          <w:szCs w:val="24"/>
        </w:rPr>
        <w:t>4</w:t>
      </w:r>
      <w:r w:rsidR="00F46ECA" w:rsidRPr="00B93FDF">
        <w:rPr>
          <w:rFonts w:ascii="Times New Roman" w:hAnsi="Times New Roman"/>
          <w:sz w:val="24"/>
          <w:szCs w:val="24"/>
        </w:rPr>
        <w:t>.</w:t>
      </w:r>
      <w:r>
        <w:rPr>
          <w:rFonts w:ascii="Times New Roman" w:hAnsi="Times New Roman"/>
          <w:sz w:val="24"/>
          <w:szCs w:val="24"/>
        </w:rPr>
        <w:t>5</w:t>
      </w:r>
      <w:r w:rsidR="00F46ECA" w:rsidRPr="00B93FDF">
        <w:rPr>
          <w:rFonts w:ascii="Times New Roman" w:hAnsi="Times New Roman"/>
          <w:sz w:val="24"/>
          <w:szCs w:val="24"/>
        </w:rPr>
        <w:t xml:space="preserve">. </w:t>
      </w:r>
      <w:r w:rsidR="00C93218" w:rsidRPr="00B93FDF">
        <w:rPr>
          <w:rFonts w:ascii="Times New Roman" w:hAnsi="Times New Roman"/>
          <w:sz w:val="24"/>
          <w:szCs w:val="24"/>
        </w:rPr>
        <w:t>Подрядчик</w:t>
      </w:r>
      <w:r w:rsidR="00F46ECA" w:rsidRPr="00B93FDF">
        <w:rPr>
          <w:rFonts w:ascii="Times New Roman" w:hAnsi="Times New Roman"/>
          <w:sz w:val="24"/>
          <w:szCs w:val="24"/>
        </w:rPr>
        <w:t xml:space="preserve"> обязан </w:t>
      </w:r>
      <w:r>
        <w:rPr>
          <w:rFonts w:ascii="Times New Roman" w:hAnsi="Times New Roman"/>
          <w:sz w:val="24"/>
          <w:szCs w:val="24"/>
        </w:rPr>
        <w:t>устранить недостатки</w:t>
      </w:r>
      <w:r w:rsidR="00F46ECA" w:rsidRPr="00B93FDF">
        <w:rPr>
          <w:rFonts w:ascii="Times New Roman" w:hAnsi="Times New Roman"/>
          <w:sz w:val="24"/>
          <w:szCs w:val="24"/>
        </w:rPr>
        <w:t xml:space="preserve"> в течение 10 рабочих дней с момента получения</w:t>
      </w:r>
      <w:r>
        <w:rPr>
          <w:rFonts w:ascii="Times New Roman" w:hAnsi="Times New Roman"/>
          <w:sz w:val="24"/>
          <w:szCs w:val="24"/>
        </w:rPr>
        <w:t xml:space="preserve"> </w:t>
      </w:r>
      <w:r w:rsidR="00F46ECA" w:rsidRPr="00B93FDF">
        <w:rPr>
          <w:rFonts w:ascii="Times New Roman" w:hAnsi="Times New Roman"/>
          <w:sz w:val="24"/>
          <w:szCs w:val="24"/>
        </w:rPr>
        <w:t>от Государственного заказчика либо уполномоченного Государственным заказчиком лица акта по форме ТОРГ-2.</w:t>
      </w:r>
    </w:p>
    <w:p w14:paraId="7C60D7D4" w14:textId="3753899A" w:rsidR="00F46ECA" w:rsidRPr="00B93FDF" w:rsidRDefault="00CE146C" w:rsidP="00B93FDF">
      <w:pPr>
        <w:pStyle w:val="a9"/>
        <w:jc w:val="both"/>
        <w:rPr>
          <w:rFonts w:ascii="Times New Roman" w:hAnsi="Times New Roman"/>
          <w:sz w:val="24"/>
          <w:szCs w:val="24"/>
        </w:rPr>
      </w:pPr>
      <w:r>
        <w:rPr>
          <w:rFonts w:ascii="Times New Roman" w:hAnsi="Times New Roman"/>
          <w:sz w:val="24"/>
          <w:szCs w:val="24"/>
        </w:rPr>
        <w:t>4</w:t>
      </w:r>
      <w:r w:rsidR="00F46ECA" w:rsidRPr="00B93FDF">
        <w:rPr>
          <w:rFonts w:ascii="Times New Roman" w:hAnsi="Times New Roman"/>
          <w:sz w:val="24"/>
          <w:szCs w:val="24"/>
        </w:rPr>
        <w:t>.</w:t>
      </w:r>
      <w:r>
        <w:rPr>
          <w:rFonts w:ascii="Times New Roman" w:hAnsi="Times New Roman"/>
          <w:sz w:val="24"/>
          <w:szCs w:val="24"/>
        </w:rPr>
        <w:t>6</w:t>
      </w:r>
      <w:r w:rsidR="00F46ECA" w:rsidRPr="00B93FDF">
        <w:rPr>
          <w:rFonts w:ascii="Times New Roman" w:hAnsi="Times New Roman"/>
          <w:sz w:val="24"/>
          <w:szCs w:val="24"/>
        </w:rPr>
        <w:t xml:space="preserve">. В случае обнаружения недостатков либо скрытых недостатков, в течение гарантийного срока, предусмотренного п. </w:t>
      </w:r>
      <w:r w:rsidR="002F014F">
        <w:rPr>
          <w:rFonts w:ascii="Times New Roman" w:hAnsi="Times New Roman"/>
          <w:sz w:val="24"/>
          <w:szCs w:val="24"/>
        </w:rPr>
        <w:t>6</w:t>
      </w:r>
      <w:r w:rsidR="00066C18" w:rsidRPr="00B93FDF">
        <w:rPr>
          <w:rFonts w:ascii="Times New Roman" w:hAnsi="Times New Roman"/>
          <w:sz w:val="24"/>
          <w:szCs w:val="24"/>
        </w:rPr>
        <w:t>.1.</w:t>
      </w:r>
      <w:r w:rsidR="00F46ECA" w:rsidRPr="00B93FDF">
        <w:rPr>
          <w:rFonts w:ascii="Times New Roman" w:hAnsi="Times New Roman"/>
          <w:sz w:val="24"/>
          <w:szCs w:val="24"/>
        </w:rPr>
        <w:t xml:space="preserve"> </w:t>
      </w:r>
      <w:r w:rsidR="002F014F">
        <w:rPr>
          <w:rFonts w:ascii="Times New Roman" w:hAnsi="Times New Roman"/>
          <w:sz w:val="24"/>
          <w:szCs w:val="24"/>
        </w:rPr>
        <w:t>6</w:t>
      </w:r>
      <w:r w:rsidR="00F46ECA" w:rsidRPr="00B93FDF">
        <w:rPr>
          <w:rFonts w:ascii="Times New Roman" w:hAnsi="Times New Roman"/>
          <w:sz w:val="24"/>
          <w:szCs w:val="24"/>
        </w:rPr>
        <w:t xml:space="preserve">.2. Контракта, </w:t>
      </w:r>
      <w:r>
        <w:rPr>
          <w:rFonts w:ascii="Times New Roman" w:hAnsi="Times New Roman"/>
          <w:sz w:val="24"/>
          <w:szCs w:val="24"/>
        </w:rPr>
        <w:t>Государственный з</w:t>
      </w:r>
      <w:r w:rsidR="001162B4" w:rsidRPr="00B93FDF">
        <w:rPr>
          <w:rFonts w:ascii="Times New Roman" w:hAnsi="Times New Roman"/>
          <w:sz w:val="24"/>
          <w:szCs w:val="24"/>
        </w:rPr>
        <w:t>аказчик</w:t>
      </w:r>
      <w:r w:rsidR="00F46ECA" w:rsidRPr="00B93FDF">
        <w:rPr>
          <w:rFonts w:ascii="Times New Roman" w:hAnsi="Times New Roman"/>
          <w:sz w:val="24"/>
          <w:szCs w:val="24"/>
        </w:rPr>
        <w:t xml:space="preserve"> либо уполномоченное Государственным заказчиком лицо производит вызов </w:t>
      </w:r>
      <w:r w:rsidR="00C93218" w:rsidRPr="00B93FDF">
        <w:rPr>
          <w:rFonts w:ascii="Times New Roman" w:hAnsi="Times New Roman"/>
          <w:sz w:val="24"/>
          <w:szCs w:val="24"/>
        </w:rPr>
        <w:t>Подрядчик</w:t>
      </w:r>
      <w:r w:rsidR="00F46ECA" w:rsidRPr="00B93FDF">
        <w:rPr>
          <w:rFonts w:ascii="Times New Roman" w:hAnsi="Times New Roman"/>
          <w:sz w:val="24"/>
          <w:szCs w:val="24"/>
        </w:rPr>
        <w:t xml:space="preserve">а для составления двустороннего Акта о недостатках </w:t>
      </w:r>
      <w:r>
        <w:rPr>
          <w:rFonts w:ascii="Times New Roman" w:hAnsi="Times New Roman"/>
          <w:sz w:val="24"/>
          <w:szCs w:val="24"/>
        </w:rPr>
        <w:t>выполненных работ</w:t>
      </w:r>
      <w:r w:rsidR="00F46ECA" w:rsidRPr="00B93FDF">
        <w:rPr>
          <w:rFonts w:ascii="Times New Roman" w:hAnsi="Times New Roman"/>
          <w:sz w:val="24"/>
          <w:szCs w:val="24"/>
        </w:rPr>
        <w:t>).</w:t>
      </w:r>
    </w:p>
    <w:p w14:paraId="28A05463" w14:textId="5A6B2081" w:rsidR="00F46ECA" w:rsidRPr="00B93FDF" w:rsidRDefault="00CE146C" w:rsidP="00B93FDF">
      <w:pPr>
        <w:pStyle w:val="a9"/>
        <w:jc w:val="both"/>
        <w:rPr>
          <w:rFonts w:ascii="Times New Roman" w:hAnsi="Times New Roman"/>
          <w:sz w:val="24"/>
          <w:szCs w:val="24"/>
        </w:rPr>
      </w:pPr>
      <w:r>
        <w:rPr>
          <w:rFonts w:ascii="Times New Roman" w:hAnsi="Times New Roman"/>
          <w:sz w:val="24"/>
          <w:szCs w:val="24"/>
        </w:rPr>
        <w:t>4</w:t>
      </w:r>
      <w:r w:rsidR="00F46ECA" w:rsidRPr="00B93FDF">
        <w:rPr>
          <w:rFonts w:ascii="Times New Roman" w:hAnsi="Times New Roman"/>
          <w:sz w:val="24"/>
          <w:szCs w:val="24"/>
        </w:rPr>
        <w:t>.</w:t>
      </w:r>
      <w:r>
        <w:rPr>
          <w:rFonts w:ascii="Times New Roman" w:hAnsi="Times New Roman"/>
          <w:sz w:val="24"/>
          <w:szCs w:val="24"/>
        </w:rPr>
        <w:t>7</w:t>
      </w:r>
      <w:r w:rsidR="00F46ECA" w:rsidRPr="00B93FDF">
        <w:rPr>
          <w:rFonts w:ascii="Times New Roman" w:hAnsi="Times New Roman"/>
          <w:sz w:val="24"/>
          <w:szCs w:val="24"/>
        </w:rPr>
        <w:t xml:space="preserve">. </w:t>
      </w:r>
      <w:r w:rsidR="00C93218" w:rsidRPr="00B93FDF">
        <w:rPr>
          <w:rFonts w:ascii="Times New Roman" w:hAnsi="Times New Roman"/>
          <w:sz w:val="24"/>
          <w:szCs w:val="24"/>
        </w:rPr>
        <w:t>Подрядчик</w:t>
      </w:r>
      <w:r w:rsidR="00F46ECA" w:rsidRPr="00B93FDF">
        <w:rPr>
          <w:rFonts w:ascii="Times New Roman" w:hAnsi="Times New Roman"/>
          <w:sz w:val="24"/>
          <w:szCs w:val="24"/>
        </w:rPr>
        <w:t xml:space="preserve"> передает Государственному заказчику</w:t>
      </w:r>
      <w:r>
        <w:rPr>
          <w:rFonts w:ascii="Times New Roman" w:hAnsi="Times New Roman"/>
          <w:sz w:val="24"/>
          <w:szCs w:val="24"/>
        </w:rPr>
        <w:t xml:space="preserve"> </w:t>
      </w:r>
      <w:r w:rsidR="00F46ECA" w:rsidRPr="00B93FDF">
        <w:rPr>
          <w:rFonts w:ascii="Times New Roman" w:hAnsi="Times New Roman"/>
          <w:sz w:val="24"/>
          <w:szCs w:val="24"/>
        </w:rPr>
        <w:t xml:space="preserve">либо Грузополучателю относящуюся к </w:t>
      </w:r>
      <w:r>
        <w:rPr>
          <w:rFonts w:ascii="Times New Roman" w:hAnsi="Times New Roman"/>
          <w:sz w:val="24"/>
          <w:szCs w:val="24"/>
        </w:rPr>
        <w:t xml:space="preserve">работам </w:t>
      </w:r>
      <w:r w:rsidR="00F46ECA" w:rsidRPr="00B93FDF">
        <w:rPr>
          <w:rFonts w:ascii="Times New Roman" w:hAnsi="Times New Roman"/>
          <w:sz w:val="24"/>
          <w:szCs w:val="24"/>
        </w:rPr>
        <w:t>документацию:</w:t>
      </w:r>
      <w:r>
        <w:rPr>
          <w:rFonts w:ascii="Times New Roman" w:hAnsi="Times New Roman"/>
          <w:sz w:val="24"/>
          <w:szCs w:val="24"/>
        </w:rPr>
        <w:t xml:space="preserve"> </w:t>
      </w:r>
      <w:r w:rsidR="00F46ECA" w:rsidRPr="00B93FDF">
        <w:rPr>
          <w:rFonts w:ascii="Times New Roman" w:hAnsi="Times New Roman"/>
          <w:sz w:val="24"/>
          <w:szCs w:val="24"/>
        </w:rPr>
        <w:t xml:space="preserve">счет, товарную накладную, оформленную по форме ТОРГ-12 в 3-х экземплярах (по одному для Государственного заказчика, </w:t>
      </w:r>
      <w:r w:rsidR="00C93218" w:rsidRPr="00B93FDF">
        <w:rPr>
          <w:rFonts w:ascii="Times New Roman" w:hAnsi="Times New Roman"/>
          <w:sz w:val="24"/>
          <w:szCs w:val="24"/>
        </w:rPr>
        <w:t>Подрядчик</w:t>
      </w:r>
      <w:r w:rsidR="00F46ECA" w:rsidRPr="00B93FDF">
        <w:rPr>
          <w:rFonts w:ascii="Times New Roman" w:hAnsi="Times New Roman"/>
          <w:sz w:val="24"/>
          <w:szCs w:val="24"/>
        </w:rPr>
        <w:t xml:space="preserve">а, Грузополучателя) с подписью и печатью </w:t>
      </w:r>
      <w:r w:rsidR="00C93218" w:rsidRPr="00B93FDF">
        <w:rPr>
          <w:rFonts w:ascii="Times New Roman" w:hAnsi="Times New Roman"/>
          <w:sz w:val="24"/>
          <w:szCs w:val="24"/>
        </w:rPr>
        <w:t>Подрядчик</w:t>
      </w:r>
      <w:r w:rsidR="00F46ECA" w:rsidRPr="00B93FDF">
        <w:rPr>
          <w:rFonts w:ascii="Times New Roman" w:hAnsi="Times New Roman"/>
          <w:sz w:val="24"/>
          <w:szCs w:val="24"/>
        </w:rPr>
        <w:t xml:space="preserve">а, акт сдачи-приемки товара в 3-х экземплярах (по одному для </w:t>
      </w:r>
      <w:r w:rsidR="00C93218" w:rsidRPr="00B93FDF">
        <w:rPr>
          <w:rFonts w:ascii="Times New Roman" w:hAnsi="Times New Roman"/>
          <w:sz w:val="24"/>
          <w:szCs w:val="24"/>
        </w:rPr>
        <w:t>Подрядчик</w:t>
      </w:r>
      <w:r w:rsidR="00F46ECA" w:rsidRPr="00B93FDF">
        <w:rPr>
          <w:rFonts w:ascii="Times New Roman" w:hAnsi="Times New Roman"/>
          <w:sz w:val="24"/>
          <w:szCs w:val="24"/>
        </w:rPr>
        <w:t>а, Государственно</w:t>
      </w:r>
      <w:r w:rsidR="005577DE" w:rsidRPr="00B93FDF">
        <w:rPr>
          <w:rFonts w:ascii="Times New Roman" w:hAnsi="Times New Roman"/>
          <w:sz w:val="24"/>
          <w:szCs w:val="24"/>
        </w:rPr>
        <w:t>го заказчика и Грузополучателя)</w:t>
      </w:r>
      <w:r w:rsidR="00F46ECA" w:rsidRPr="00B93FDF">
        <w:rPr>
          <w:rFonts w:ascii="Times New Roman" w:hAnsi="Times New Roman"/>
          <w:sz w:val="24"/>
          <w:szCs w:val="24"/>
        </w:rPr>
        <w:t xml:space="preserve">, </w:t>
      </w:r>
      <w:r w:rsidR="005011DE" w:rsidRPr="00B93FDF">
        <w:rPr>
          <w:rFonts w:ascii="Times New Roman" w:hAnsi="Times New Roman"/>
          <w:sz w:val="24"/>
          <w:szCs w:val="24"/>
        </w:rPr>
        <w:t>оформленный по форме, указанной в Приложении № 3</w:t>
      </w:r>
      <w:r w:rsidR="00F46ECA" w:rsidRPr="00B93FDF">
        <w:rPr>
          <w:rFonts w:ascii="Times New Roman" w:hAnsi="Times New Roman"/>
          <w:sz w:val="24"/>
          <w:szCs w:val="24"/>
        </w:rPr>
        <w:t xml:space="preserve"> с подписью и печатью </w:t>
      </w:r>
      <w:r w:rsidR="00C93218" w:rsidRPr="00B93FDF">
        <w:rPr>
          <w:rFonts w:ascii="Times New Roman" w:hAnsi="Times New Roman"/>
          <w:sz w:val="24"/>
          <w:szCs w:val="24"/>
        </w:rPr>
        <w:t>Подрядчик</w:t>
      </w:r>
      <w:r w:rsidR="00F46ECA" w:rsidRPr="00B93FDF">
        <w:rPr>
          <w:rFonts w:ascii="Times New Roman" w:hAnsi="Times New Roman"/>
          <w:sz w:val="24"/>
          <w:szCs w:val="24"/>
        </w:rPr>
        <w:t>а</w:t>
      </w:r>
      <w:r w:rsidR="005011DE" w:rsidRPr="00B93FDF">
        <w:rPr>
          <w:rFonts w:ascii="Times New Roman" w:hAnsi="Times New Roman"/>
          <w:sz w:val="24"/>
          <w:szCs w:val="24"/>
        </w:rPr>
        <w:t xml:space="preserve">, копии декларации соответствия </w:t>
      </w:r>
      <w:r w:rsidR="00F46ECA" w:rsidRPr="00B93FDF">
        <w:rPr>
          <w:rFonts w:ascii="Times New Roman" w:hAnsi="Times New Roman"/>
          <w:sz w:val="24"/>
          <w:szCs w:val="24"/>
        </w:rPr>
        <w:t>или сертификата о соответствии (при наличии) либо иной документ подтверждающий качество товара.</w:t>
      </w:r>
    </w:p>
    <w:p w14:paraId="29D2336E" w14:textId="11461AEC" w:rsidR="00F46ECA" w:rsidRPr="00B93FDF" w:rsidRDefault="00CE146C" w:rsidP="00B93FDF">
      <w:pPr>
        <w:pStyle w:val="a9"/>
        <w:jc w:val="both"/>
        <w:rPr>
          <w:rFonts w:ascii="Times New Roman" w:hAnsi="Times New Roman"/>
          <w:sz w:val="24"/>
          <w:szCs w:val="24"/>
        </w:rPr>
      </w:pPr>
      <w:r>
        <w:rPr>
          <w:rFonts w:ascii="Times New Roman" w:hAnsi="Times New Roman"/>
          <w:sz w:val="24"/>
          <w:szCs w:val="24"/>
        </w:rPr>
        <w:t>4</w:t>
      </w:r>
      <w:r w:rsidR="00F46ECA" w:rsidRPr="00B93FDF">
        <w:rPr>
          <w:rFonts w:ascii="Times New Roman" w:hAnsi="Times New Roman"/>
          <w:sz w:val="24"/>
          <w:szCs w:val="24"/>
        </w:rPr>
        <w:t>.</w:t>
      </w:r>
      <w:r>
        <w:rPr>
          <w:rFonts w:ascii="Times New Roman" w:hAnsi="Times New Roman"/>
          <w:sz w:val="24"/>
          <w:szCs w:val="24"/>
        </w:rPr>
        <w:t>8</w:t>
      </w:r>
      <w:r w:rsidR="00F46ECA" w:rsidRPr="00B93FDF">
        <w:rPr>
          <w:rFonts w:ascii="Times New Roman" w:hAnsi="Times New Roman"/>
          <w:sz w:val="24"/>
          <w:szCs w:val="24"/>
        </w:rPr>
        <w:t xml:space="preserve">. В случае, если документы, указанные в пункте </w:t>
      </w:r>
      <w:r>
        <w:rPr>
          <w:rFonts w:ascii="Times New Roman" w:hAnsi="Times New Roman"/>
          <w:sz w:val="24"/>
          <w:szCs w:val="24"/>
        </w:rPr>
        <w:t>4</w:t>
      </w:r>
      <w:r w:rsidR="00F46ECA" w:rsidRPr="00B93FDF">
        <w:rPr>
          <w:rFonts w:ascii="Times New Roman" w:hAnsi="Times New Roman"/>
          <w:sz w:val="24"/>
          <w:szCs w:val="24"/>
        </w:rPr>
        <w:t>.</w:t>
      </w:r>
      <w:r>
        <w:rPr>
          <w:rFonts w:ascii="Times New Roman" w:hAnsi="Times New Roman"/>
          <w:sz w:val="24"/>
          <w:szCs w:val="24"/>
        </w:rPr>
        <w:t>7</w:t>
      </w:r>
      <w:r w:rsidR="00F46ECA" w:rsidRPr="00B93FDF">
        <w:rPr>
          <w:rFonts w:ascii="Times New Roman" w:hAnsi="Times New Roman"/>
          <w:sz w:val="24"/>
          <w:szCs w:val="24"/>
        </w:rPr>
        <w:t xml:space="preserve">. Контракта, не переданы </w:t>
      </w:r>
      <w:r w:rsidR="00C93218" w:rsidRPr="00B93FDF">
        <w:rPr>
          <w:rFonts w:ascii="Times New Roman" w:hAnsi="Times New Roman"/>
          <w:sz w:val="24"/>
          <w:szCs w:val="24"/>
        </w:rPr>
        <w:t>Подрядчик</w:t>
      </w:r>
      <w:r w:rsidR="00F46ECA" w:rsidRPr="00B93FDF">
        <w:rPr>
          <w:rFonts w:ascii="Times New Roman" w:hAnsi="Times New Roman"/>
          <w:sz w:val="24"/>
          <w:szCs w:val="24"/>
        </w:rPr>
        <w:t>ом Грузополучателю одновременно с товаром, товар считается не поставленным</w:t>
      </w:r>
      <w:r w:rsidR="00F46ECA" w:rsidRPr="00B93FDF">
        <w:rPr>
          <w:rFonts w:ascii="Times New Roman" w:hAnsi="Times New Roman"/>
          <w:sz w:val="24"/>
          <w:szCs w:val="24"/>
        </w:rPr>
        <w:br/>
        <w:t>и приемке не подлежит.</w:t>
      </w:r>
    </w:p>
    <w:p w14:paraId="000BD829" w14:textId="7E6195FA" w:rsidR="00F46ECA" w:rsidRDefault="00CE146C" w:rsidP="00B93FDF">
      <w:pPr>
        <w:pStyle w:val="a9"/>
        <w:jc w:val="both"/>
        <w:rPr>
          <w:rFonts w:ascii="Times New Roman" w:hAnsi="Times New Roman"/>
          <w:sz w:val="24"/>
          <w:szCs w:val="24"/>
        </w:rPr>
      </w:pPr>
      <w:r>
        <w:rPr>
          <w:rFonts w:ascii="Times New Roman" w:hAnsi="Times New Roman"/>
          <w:sz w:val="24"/>
          <w:szCs w:val="24"/>
        </w:rPr>
        <w:t>4</w:t>
      </w:r>
      <w:r w:rsidR="00F46ECA" w:rsidRPr="00B93FDF">
        <w:rPr>
          <w:rFonts w:ascii="Times New Roman" w:hAnsi="Times New Roman"/>
          <w:sz w:val="24"/>
          <w:szCs w:val="24"/>
        </w:rPr>
        <w:t>.</w:t>
      </w:r>
      <w:r>
        <w:rPr>
          <w:rFonts w:ascii="Times New Roman" w:hAnsi="Times New Roman"/>
          <w:sz w:val="24"/>
          <w:szCs w:val="24"/>
        </w:rPr>
        <w:t>9</w:t>
      </w:r>
      <w:r w:rsidR="00F46ECA" w:rsidRPr="00B93FDF">
        <w:rPr>
          <w:rFonts w:ascii="Times New Roman" w:hAnsi="Times New Roman"/>
          <w:sz w:val="24"/>
          <w:szCs w:val="24"/>
        </w:rPr>
        <w:t xml:space="preserve">. Обязательство </w:t>
      </w:r>
      <w:r w:rsidR="00C93218" w:rsidRPr="00B93FDF">
        <w:rPr>
          <w:rFonts w:ascii="Times New Roman" w:hAnsi="Times New Roman"/>
          <w:sz w:val="24"/>
          <w:szCs w:val="24"/>
        </w:rPr>
        <w:t>Подрядчик</w:t>
      </w:r>
      <w:r w:rsidR="00F46ECA" w:rsidRPr="00B93FDF">
        <w:rPr>
          <w:rFonts w:ascii="Times New Roman" w:hAnsi="Times New Roman"/>
          <w:sz w:val="24"/>
          <w:szCs w:val="24"/>
        </w:rPr>
        <w:t xml:space="preserve">а по надлежаще </w:t>
      </w:r>
      <w:r>
        <w:rPr>
          <w:rFonts w:ascii="Times New Roman" w:hAnsi="Times New Roman"/>
          <w:sz w:val="24"/>
          <w:szCs w:val="24"/>
        </w:rPr>
        <w:t>выполненным работам</w:t>
      </w:r>
      <w:r w:rsidR="00F46ECA" w:rsidRPr="00B93FDF">
        <w:rPr>
          <w:rFonts w:ascii="Times New Roman" w:hAnsi="Times New Roman"/>
          <w:sz w:val="24"/>
          <w:szCs w:val="24"/>
        </w:rPr>
        <w:t xml:space="preserve"> считается исполненным с момента подписания Государственным заказчиком, Грузополучателем</w:t>
      </w:r>
      <w:r w:rsidR="00F46ECA" w:rsidRPr="00B93FDF">
        <w:rPr>
          <w:rFonts w:ascii="Times New Roman" w:hAnsi="Times New Roman"/>
          <w:sz w:val="24"/>
          <w:szCs w:val="24"/>
        </w:rPr>
        <w:br/>
        <w:t xml:space="preserve">либо уполномоченным Государственным заказчиком лицом акта сдачи-приемки </w:t>
      </w:r>
      <w:r>
        <w:rPr>
          <w:rFonts w:ascii="Times New Roman" w:hAnsi="Times New Roman"/>
          <w:sz w:val="24"/>
          <w:szCs w:val="24"/>
        </w:rPr>
        <w:t>выполненных работ</w:t>
      </w:r>
      <w:r w:rsidR="00F46ECA" w:rsidRPr="00B93FDF">
        <w:rPr>
          <w:rFonts w:ascii="Times New Roman" w:hAnsi="Times New Roman"/>
          <w:sz w:val="24"/>
          <w:szCs w:val="24"/>
        </w:rPr>
        <w:t>.</w:t>
      </w:r>
    </w:p>
    <w:p w14:paraId="48DFBA67" w14:textId="77777777" w:rsidR="00CE146C" w:rsidRPr="00B93FDF" w:rsidRDefault="00CE146C" w:rsidP="00B93FDF">
      <w:pPr>
        <w:pStyle w:val="a9"/>
        <w:jc w:val="both"/>
        <w:rPr>
          <w:rFonts w:ascii="Times New Roman" w:hAnsi="Times New Roman"/>
          <w:sz w:val="24"/>
          <w:szCs w:val="24"/>
        </w:rPr>
      </w:pPr>
    </w:p>
    <w:p w14:paraId="4819C926" w14:textId="433B6D22" w:rsidR="00F46ECA" w:rsidRPr="00B93FDF" w:rsidRDefault="00CE146C" w:rsidP="00CE146C">
      <w:pPr>
        <w:pStyle w:val="a9"/>
        <w:jc w:val="center"/>
        <w:rPr>
          <w:rFonts w:ascii="Times New Roman" w:hAnsi="Times New Roman"/>
          <w:b/>
          <w:sz w:val="24"/>
          <w:szCs w:val="24"/>
        </w:rPr>
      </w:pPr>
      <w:r>
        <w:rPr>
          <w:rFonts w:ascii="Times New Roman" w:hAnsi="Times New Roman"/>
          <w:b/>
          <w:sz w:val="24"/>
          <w:szCs w:val="24"/>
        </w:rPr>
        <w:lastRenderedPageBreak/>
        <w:t>5</w:t>
      </w:r>
      <w:r w:rsidR="00F46ECA" w:rsidRPr="00B93FDF">
        <w:rPr>
          <w:rFonts w:ascii="Times New Roman" w:hAnsi="Times New Roman"/>
          <w:b/>
          <w:sz w:val="24"/>
          <w:szCs w:val="24"/>
        </w:rPr>
        <w:t xml:space="preserve">. Качество и безопасность </w:t>
      </w:r>
      <w:r>
        <w:rPr>
          <w:rFonts w:ascii="Times New Roman" w:hAnsi="Times New Roman"/>
          <w:b/>
          <w:sz w:val="24"/>
          <w:szCs w:val="24"/>
        </w:rPr>
        <w:t>выполненных работ</w:t>
      </w:r>
    </w:p>
    <w:p w14:paraId="204682DC" w14:textId="6C0F3629" w:rsidR="00F46ECA" w:rsidRPr="00B93FDF" w:rsidRDefault="002F014F" w:rsidP="00B93FDF">
      <w:pPr>
        <w:pStyle w:val="a9"/>
        <w:jc w:val="both"/>
        <w:rPr>
          <w:rFonts w:ascii="Times New Roman" w:hAnsi="Times New Roman"/>
          <w:color w:val="000000"/>
          <w:sz w:val="24"/>
          <w:szCs w:val="24"/>
        </w:rPr>
      </w:pPr>
      <w:r>
        <w:rPr>
          <w:rFonts w:ascii="Times New Roman" w:hAnsi="Times New Roman"/>
          <w:color w:val="000000"/>
          <w:sz w:val="24"/>
          <w:szCs w:val="24"/>
        </w:rPr>
        <w:t>5</w:t>
      </w:r>
      <w:r w:rsidR="00F46ECA" w:rsidRPr="00B93FDF">
        <w:rPr>
          <w:rFonts w:ascii="Times New Roman" w:hAnsi="Times New Roman"/>
          <w:color w:val="000000"/>
          <w:sz w:val="24"/>
          <w:szCs w:val="24"/>
        </w:rPr>
        <w:t xml:space="preserve">.1. </w:t>
      </w:r>
      <w:r w:rsidR="00C93218" w:rsidRPr="00B93FDF">
        <w:rPr>
          <w:rFonts w:ascii="Times New Roman" w:hAnsi="Times New Roman"/>
          <w:color w:val="000000"/>
          <w:sz w:val="24"/>
          <w:szCs w:val="24"/>
        </w:rPr>
        <w:t>Подрядчик</w:t>
      </w:r>
      <w:r w:rsidR="00B767DC" w:rsidRPr="00B93FDF">
        <w:rPr>
          <w:rFonts w:ascii="Times New Roman" w:hAnsi="Times New Roman"/>
          <w:color w:val="000000"/>
          <w:sz w:val="24"/>
          <w:szCs w:val="24"/>
        </w:rPr>
        <w:t xml:space="preserve"> гарантирует: </w:t>
      </w:r>
      <w:r w:rsidR="00B767DC" w:rsidRPr="00B93FDF">
        <w:rPr>
          <w:rFonts w:ascii="Times New Roman" w:hAnsi="Times New Roman"/>
          <w:sz w:val="24"/>
          <w:szCs w:val="24"/>
        </w:rPr>
        <w:t xml:space="preserve">соответствие качества </w:t>
      </w:r>
      <w:r w:rsidR="00CE146C">
        <w:rPr>
          <w:rFonts w:ascii="Times New Roman" w:hAnsi="Times New Roman"/>
          <w:sz w:val="24"/>
          <w:szCs w:val="24"/>
        </w:rPr>
        <w:t>выполненных работ</w:t>
      </w:r>
      <w:r w:rsidR="00B767DC" w:rsidRPr="00B93FDF">
        <w:rPr>
          <w:rFonts w:ascii="Times New Roman" w:hAnsi="Times New Roman"/>
          <w:sz w:val="24"/>
          <w:szCs w:val="24"/>
        </w:rPr>
        <w:t xml:space="preserve"> требованиям законодательства Российской Федерации, нормативных и иных актов Заказчика и условиям Контракта. </w:t>
      </w:r>
    </w:p>
    <w:p w14:paraId="4C16F369" w14:textId="223A64EE" w:rsidR="00F46ECA" w:rsidRDefault="002F014F" w:rsidP="00B93FDF">
      <w:pPr>
        <w:pStyle w:val="a9"/>
        <w:jc w:val="both"/>
        <w:rPr>
          <w:rFonts w:ascii="Times New Roman" w:hAnsi="Times New Roman"/>
          <w:color w:val="000000"/>
          <w:sz w:val="24"/>
          <w:szCs w:val="24"/>
        </w:rPr>
      </w:pPr>
      <w:r>
        <w:rPr>
          <w:rFonts w:ascii="Times New Roman" w:hAnsi="Times New Roman"/>
          <w:color w:val="000000"/>
          <w:sz w:val="24"/>
          <w:szCs w:val="24"/>
        </w:rPr>
        <w:t>5</w:t>
      </w:r>
      <w:r w:rsidR="00F46ECA" w:rsidRPr="00B93FDF">
        <w:rPr>
          <w:rFonts w:ascii="Times New Roman" w:hAnsi="Times New Roman"/>
          <w:color w:val="000000"/>
          <w:sz w:val="24"/>
          <w:szCs w:val="24"/>
        </w:rPr>
        <w:t xml:space="preserve">.2. </w:t>
      </w:r>
      <w:r w:rsidR="00CE146C">
        <w:rPr>
          <w:rFonts w:ascii="Times New Roman" w:hAnsi="Times New Roman"/>
          <w:color w:val="000000"/>
          <w:sz w:val="24"/>
          <w:szCs w:val="24"/>
        </w:rPr>
        <w:t>Работы</w:t>
      </w:r>
      <w:r w:rsidR="00F46ECA" w:rsidRPr="00B93FDF">
        <w:rPr>
          <w:rFonts w:ascii="Times New Roman" w:hAnsi="Times New Roman"/>
          <w:color w:val="000000"/>
          <w:sz w:val="24"/>
          <w:szCs w:val="24"/>
        </w:rPr>
        <w:t>, не соответствующи</w:t>
      </w:r>
      <w:r w:rsidR="00CE146C">
        <w:rPr>
          <w:rFonts w:ascii="Times New Roman" w:hAnsi="Times New Roman"/>
          <w:color w:val="000000"/>
          <w:sz w:val="24"/>
          <w:szCs w:val="24"/>
        </w:rPr>
        <w:t>е</w:t>
      </w:r>
      <w:r w:rsidR="00F46ECA" w:rsidRPr="00B93FDF">
        <w:rPr>
          <w:rFonts w:ascii="Times New Roman" w:hAnsi="Times New Roman"/>
          <w:color w:val="000000"/>
          <w:sz w:val="24"/>
          <w:szCs w:val="24"/>
        </w:rPr>
        <w:t xml:space="preserve"> требованиям Контракта, счита</w:t>
      </w:r>
      <w:r w:rsidR="00CE146C">
        <w:rPr>
          <w:rFonts w:ascii="Times New Roman" w:hAnsi="Times New Roman"/>
          <w:color w:val="000000"/>
          <w:sz w:val="24"/>
          <w:szCs w:val="24"/>
        </w:rPr>
        <w:t>ю</w:t>
      </w:r>
      <w:r w:rsidR="00F46ECA" w:rsidRPr="00B93FDF">
        <w:rPr>
          <w:rFonts w:ascii="Times New Roman" w:hAnsi="Times New Roman"/>
          <w:color w:val="000000"/>
          <w:sz w:val="24"/>
          <w:szCs w:val="24"/>
        </w:rPr>
        <w:t>тся</w:t>
      </w:r>
      <w:r w:rsidR="00F46ECA" w:rsidRPr="00B93FDF">
        <w:rPr>
          <w:rFonts w:ascii="Times New Roman" w:hAnsi="Times New Roman"/>
          <w:color w:val="000000"/>
          <w:sz w:val="24"/>
          <w:szCs w:val="24"/>
        </w:rPr>
        <w:br/>
        <w:t>не поставленным</w:t>
      </w:r>
      <w:r w:rsidR="00805FDF">
        <w:rPr>
          <w:rFonts w:ascii="Times New Roman" w:hAnsi="Times New Roman"/>
          <w:color w:val="000000"/>
          <w:sz w:val="24"/>
          <w:szCs w:val="24"/>
        </w:rPr>
        <w:t>и</w:t>
      </w:r>
      <w:r w:rsidR="00F46ECA" w:rsidRPr="00B93FDF">
        <w:rPr>
          <w:rFonts w:ascii="Times New Roman" w:hAnsi="Times New Roman"/>
          <w:color w:val="000000"/>
          <w:sz w:val="24"/>
          <w:szCs w:val="24"/>
        </w:rPr>
        <w:t xml:space="preserve"> и подлежит возврату за счет </w:t>
      </w:r>
      <w:r w:rsidR="00C93218" w:rsidRPr="00B93FDF">
        <w:rPr>
          <w:rFonts w:ascii="Times New Roman" w:hAnsi="Times New Roman"/>
          <w:color w:val="000000"/>
          <w:sz w:val="24"/>
          <w:szCs w:val="24"/>
        </w:rPr>
        <w:t>Подрядчик</w:t>
      </w:r>
      <w:r w:rsidR="00F46ECA" w:rsidRPr="00B93FDF">
        <w:rPr>
          <w:rFonts w:ascii="Times New Roman" w:hAnsi="Times New Roman"/>
          <w:color w:val="000000"/>
          <w:sz w:val="24"/>
          <w:szCs w:val="24"/>
        </w:rPr>
        <w:t>а с возмещением всех затрат, связанных с его приемкой, хранением и возвратом.</w:t>
      </w:r>
    </w:p>
    <w:p w14:paraId="528225BB" w14:textId="77777777" w:rsidR="002F014F" w:rsidRPr="00B93FDF" w:rsidRDefault="002F014F" w:rsidP="00B93FDF">
      <w:pPr>
        <w:pStyle w:val="a9"/>
        <w:jc w:val="both"/>
        <w:rPr>
          <w:rFonts w:ascii="Times New Roman" w:hAnsi="Times New Roman"/>
          <w:color w:val="000000"/>
          <w:sz w:val="24"/>
          <w:szCs w:val="24"/>
        </w:rPr>
      </w:pPr>
    </w:p>
    <w:p w14:paraId="2784D38B" w14:textId="5B2EC2BE" w:rsidR="00F46ECA" w:rsidRPr="00B93FDF" w:rsidRDefault="002F014F" w:rsidP="002F014F">
      <w:pPr>
        <w:pStyle w:val="a9"/>
        <w:jc w:val="center"/>
        <w:rPr>
          <w:rFonts w:ascii="Times New Roman" w:hAnsi="Times New Roman"/>
          <w:b/>
          <w:sz w:val="24"/>
          <w:szCs w:val="24"/>
        </w:rPr>
      </w:pPr>
      <w:r>
        <w:rPr>
          <w:rFonts w:ascii="Times New Roman" w:hAnsi="Times New Roman"/>
          <w:b/>
          <w:sz w:val="24"/>
          <w:szCs w:val="24"/>
        </w:rPr>
        <w:t>6</w:t>
      </w:r>
      <w:r w:rsidR="00F46ECA" w:rsidRPr="00B93FDF">
        <w:rPr>
          <w:rFonts w:ascii="Times New Roman" w:hAnsi="Times New Roman"/>
          <w:b/>
          <w:sz w:val="24"/>
          <w:szCs w:val="24"/>
        </w:rPr>
        <w:t>. Гарантийные обязательства</w:t>
      </w:r>
    </w:p>
    <w:p w14:paraId="2DB45184" w14:textId="41524755" w:rsidR="00F46ECA" w:rsidRPr="00B93FDF" w:rsidRDefault="002F014F" w:rsidP="00B93FDF">
      <w:pPr>
        <w:pStyle w:val="a9"/>
        <w:jc w:val="both"/>
        <w:rPr>
          <w:rFonts w:ascii="Times New Roman" w:hAnsi="Times New Roman"/>
          <w:sz w:val="24"/>
          <w:szCs w:val="24"/>
        </w:rPr>
      </w:pPr>
      <w:r>
        <w:rPr>
          <w:rFonts w:ascii="Times New Roman" w:hAnsi="Times New Roman"/>
          <w:sz w:val="24"/>
          <w:szCs w:val="24"/>
        </w:rPr>
        <w:t>6</w:t>
      </w:r>
      <w:r w:rsidR="00F46ECA" w:rsidRPr="00B93FDF">
        <w:rPr>
          <w:rFonts w:ascii="Times New Roman" w:hAnsi="Times New Roman"/>
          <w:sz w:val="24"/>
          <w:szCs w:val="24"/>
        </w:rPr>
        <w:t xml:space="preserve">.1. </w:t>
      </w:r>
      <w:r>
        <w:rPr>
          <w:rFonts w:ascii="Times New Roman" w:hAnsi="Times New Roman"/>
          <w:sz w:val="24"/>
          <w:szCs w:val="24"/>
        </w:rPr>
        <w:t>Г</w:t>
      </w:r>
      <w:r w:rsidR="00F46ECA" w:rsidRPr="00B93FDF">
        <w:rPr>
          <w:rFonts w:ascii="Times New Roman" w:hAnsi="Times New Roman"/>
          <w:sz w:val="24"/>
          <w:szCs w:val="24"/>
        </w:rPr>
        <w:t xml:space="preserve">арантийный срок </w:t>
      </w:r>
      <w:r>
        <w:rPr>
          <w:rFonts w:ascii="Times New Roman" w:hAnsi="Times New Roman"/>
          <w:sz w:val="24"/>
          <w:szCs w:val="24"/>
        </w:rPr>
        <w:t xml:space="preserve">на работы </w:t>
      </w:r>
      <w:r w:rsidR="00F46ECA" w:rsidRPr="00B93FDF">
        <w:rPr>
          <w:rFonts w:ascii="Times New Roman" w:hAnsi="Times New Roman"/>
          <w:sz w:val="24"/>
          <w:szCs w:val="24"/>
        </w:rPr>
        <w:t xml:space="preserve">составляет </w:t>
      </w:r>
      <w:r w:rsidR="00B767DC" w:rsidRPr="00B93FDF">
        <w:rPr>
          <w:rFonts w:ascii="Times New Roman" w:hAnsi="Times New Roman"/>
          <w:sz w:val="24"/>
          <w:szCs w:val="24"/>
        </w:rPr>
        <w:t xml:space="preserve">не менее </w:t>
      </w:r>
      <w:r w:rsidR="00A6739B">
        <w:rPr>
          <w:rFonts w:ascii="Times New Roman" w:hAnsi="Times New Roman"/>
          <w:sz w:val="24"/>
          <w:szCs w:val="24"/>
        </w:rPr>
        <w:t>5</w:t>
      </w:r>
      <w:r w:rsidR="00F46ECA" w:rsidRPr="00B93FDF">
        <w:rPr>
          <w:rFonts w:ascii="Times New Roman" w:hAnsi="Times New Roman"/>
          <w:sz w:val="24"/>
          <w:szCs w:val="24"/>
        </w:rPr>
        <w:t xml:space="preserve"> </w:t>
      </w:r>
      <w:r w:rsidR="00A6739B">
        <w:rPr>
          <w:rFonts w:ascii="Times New Roman" w:hAnsi="Times New Roman"/>
          <w:sz w:val="24"/>
          <w:szCs w:val="24"/>
        </w:rPr>
        <w:t>лет</w:t>
      </w:r>
      <w:r w:rsidR="00F46ECA" w:rsidRPr="00B93FDF">
        <w:rPr>
          <w:rFonts w:ascii="Times New Roman" w:hAnsi="Times New Roman"/>
          <w:sz w:val="24"/>
          <w:szCs w:val="24"/>
        </w:rPr>
        <w:t xml:space="preserve"> с момента </w:t>
      </w:r>
      <w:r>
        <w:rPr>
          <w:rFonts w:ascii="Times New Roman" w:hAnsi="Times New Roman"/>
          <w:sz w:val="24"/>
          <w:szCs w:val="24"/>
        </w:rPr>
        <w:t>приемки выполненных работ</w:t>
      </w:r>
      <w:r w:rsidR="00F46ECA" w:rsidRPr="00B93FDF">
        <w:rPr>
          <w:rFonts w:ascii="Times New Roman" w:hAnsi="Times New Roman"/>
          <w:sz w:val="24"/>
          <w:szCs w:val="24"/>
        </w:rPr>
        <w:t>.</w:t>
      </w:r>
    </w:p>
    <w:p w14:paraId="3C8EF2F9" w14:textId="0A0BDF2A" w:rsidR="00F46ECA" w:rsidRDefault="002F014F" w:rsidP="00B93FDF">
      <w:pPr>
        <w:pStyle w:val="a9"/>
        <w:jc w:val="both"/>
        <w:rPr>
          <w:rFonts w:ascii="Times New Roman" w:hAnsi="Times New Roman"/>
          <w:sz w:val="24"/>
          <w:szCs w:val="24"/>
        </w:rPr>
      </w:pPr>
      <w:r>
        <w:rPr>
          <w:rFonts w:ascii="Times New Roman" w:hAnsi="Times New Roman"/>
          <w:sz w:val="24"/>
          <w:szCs w:val="24"/>
        </w:rPr>
        <w:t>6</w:t>
      </w:r>
      <w:r w:rsidR="00F46ECA" w:rsidRPr="00B93FDF">
        <w:rPr>
          <w:rFonts w:ascii="Times New Roman" w:hAnsi="Times New Roman"/>
          <w:sz w:val="24"/>
          <w:szCs w:val="24"/>
        </w:rPr>
        <w:t>.</w:t>
      </w:r>
      <w:r>
        <w:rPr>
          <w:rFonts w:ascii="Times New Roman" w:hAnsi="Times New Roman"/>
          <w:sz w:val="24"/>
          <w:szCs w:val="24"/>
        </w:rPr>
        <w:t>2</w:t>
      </w:r>
      <w:r w:rsidR="00F46ECA" w:rsidRPr="00B93FDF">
        <w:rPr>
          <w:rFonts w:ascii="Times New Roman" w:hAnsi="Times New Roman"/>
          <w:sz w:val="24"/>
          <w:szCs w:val="24"/>
        </w:rPr>
        <w:t xml:space="preserve">. Расходы, связанные </w:t>
      </w:r>
      <w:r>
        <w:rPr>
          <w:rFonts w:ascii="Times New Roman" w:hAnsi="Times New Roman"/>
          <w:sz w:val="24"/>
          <w:szCs w:val="24"/>
        </w:rPr>
        <w:t>с устранение недостатков</w:t>
      </w:r>
      <w:r w:rsidR="00F46ECA" w:rsidRPr="00B93FDF">
        <w:rPr>
          <w:rFonts w:ascii="Times New Roman" w:hAnsi="Times New Roman"/>
          <w:sz w:val="24"/>
          <w:szCs w:val="24"/>
        </w:rPr>
        <w:t xml:space="preserve"> в период </w:t>
      </w:r>
      <w:r w:rsidR="009D1F72" w:rsidRPr="00B93FDF">
        <w:rPr>
          <w:rFonts w:ascii="Times New Roman" w:hAnsi="Times New Roman"/>
          <w:sz w:val="24"/>
          <w:szCs w:val="24"/>
        </w:rPr>
        <w:t>гарантийного срока,</w:t>
      </w:r>
      <w:r w:rsidR="00F46ECA" w:rsidRPr="00B93FDF">
        <w:rPr>
          <w:rFonts w:ascii="Times New Roman" w:hAnsi="Times New Roman"/>
          <w:sz w:val="24"/>
          <w:szCs w:val="24"/>
        </w:rPr>
        <w:t xml:space="preserve"> оплачиваются за счет </w:t>
      </w:r>
      <w:r w:rsidR="00C93218" w:rsidRPr="00B93FDF">
        <w:rPr>
          <w:rFonts w:ascii="Times New Roman" w:hAnsi="Times New Roman"/>
          <w:sz w:val="24"/>
          <w:szCs w:val="24"/>
        </w:rPr>
        <w:t>Подрядчик</w:t>
      </w:r>
      <w:r w:rsidR="00F46ECA" w:rsidRPr="00B93FDF">
        <w:rPr>
          <w:rFonts w:ascii="Times New Roman" w:hAnsi="Times New Roman"/>
          <w:sz w:val="24"/>
          <w:szCs w:val="24"/>
        </w:rPr>
        <w:t>а.</w:t>
      </w:r>
    </w:p>
    <w:p w14:paraId="3A2FB4BF" w14:textId="77777777" w:rsidR="00B128B6" w:rsidRPr="00B93FDF" w:rsidRDefault="00B128B6" w:rsidP="00B93FDF">
      <w:pPr>
        <w:pStyle w:val="a9"/>
        <w:jc w:val="both"/>
        <w:rPr>
          <w:rFonts w:ascii="Times New Roman" w:hAnsi="Times New Roman"/>
          <w:sz w:val="24"/>
          <w:szCs w:val="24"/>
        </w:rPr>
      </w:pPr>
    </w:p>
    <w:p w14:paraId="129E6BD6" w14:textId="564956A9" w:rsidR="00F46ECA" w:rsidRPr="00B93FDF" w:rsidRDefault="00B128B6" w:rsidP="00B128B6">
      <w:pPr>
        <w:pStyle w:val="a9"/>
        <w:jc w:val="center"/>
        <w:rPr>
          <w:rFonts w:ascii="Times New Roman" w:hAnsi="Times New Roman"/>
          <w:b/>
          <w:sz w:val="24"/>
          <w:szCs w:val="24"/>
        </w:rPr>
      </w:pPr>
      <w:r>
        <w:rPr>
          <w:rFonts w:ascii="Times New Roman" w:hAnsi="Times New Roman"/>
          <w:b/>
          <w:sz w:val="24"/>
          <w:szCs w:val="24"/>
        </w:rPr>
        <w:t>7</w:t>
      </w:r>
      <w:r w:rsidR="00F46ECA" w:rsidRPr="00B93FDF">
        <w:rPr>
          <w:rFonts w:ascii="Times New Roman" w:hAnsi="Times New Roman"/>
          <w:b/>
          <w:sz w:val="24"/>
          <w:szCs w:val="24"/>
        </w:rPr>
        <w:t>. Ответственность Сторон</w:t>
      </w:r>
    </w:p>
    <w:p w14:paraId="629B9D2C" w14:textId="3374EEC9" w:rsidR="00F46ECA" w:rsidRPr="00B93FDF" w:rsidRDefault="00B128B6" w:rsidP="00B93FDF">
      <w:pPr>
        <w:pStyle w:val="a9"/>
        <w:jc w:val="both"/>
        <w:rPr>
          <w:rFonts w:ascii="Times New Roman" w:hAnsi="Times New Roman"/>
          <w:sz w:val="24"/>
          <w:szCs w:val="24"/>
        </w:rPr>
      </w:pPr>
      <w:r>
        <w:rPr>
          <w:rFonts w:ascii="Times New Roman" w:hAnsi="Times New Roman"/>
          <w:sz w:val="24"/>
          <w:szCs w:val="24"/>
        </w:rPr>
        <w:t>7</w:t>
      </w:r>
      <w:r w:rsidR="00F46ECA" w:rsidRPr="00B93FDF">
        <w:rPr>
          <w:rFonts w:ascii="Times New Roman" w:hAnsi="Times New Roman"/>
          <w:sz w:val="24"/>
          <w:szCs w:val="24"/>
        </w:rPr>
        <w:t>.1.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06E9962D" w14:textId="2538F574" w:rsidR="00F46ECA" w:rsidRPr="00B93FDF" w:rsidRDefault="00B128B6" w:rsidP="00B93FDF">
      <w:pPr>
        <w:pStyle w:val="a9"/>
        <w:jc w:val="both"/>
        <w:rPr>
          <w:rFonts w:ascii="Times New Roman" w:hAnsi="Times New Roman"/>
          <w:sz w:val="24"/>
          <w:szCs w:val="24"/>
        </w:rPr>
      </w:pPr>
      <w:r>
        <w:rPr>
          <w:rFonts w:ascii="Times New Roman" w:hAnsi="Times New Roman"/>
          <w:sz w:val="24"/>
          <w:szCs w:val="24"/>
        </w:rPr>
        <w:t>7</w:t>
      </w:r>
      <w:r w:rsidR="00F46ECA" w:rsidRPr="00B93FDF">
        <w:rPr>
          <w:rFonts w:ascii="Times New Roman" w:hAnsi="Times New Roman"/>
          <w:sz w:val="24"/>
          <w:szCs w:val="24"/>
        </w:rPr>
        <w:t xml:space="preserve">.2.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C93218" w:rsidRPr="00B93FDF">
        <w:rPr>
          <w:rFonts w:ascii="Times New Roman" w:hAnsi="Times New Roman"/>
          <w:sz w:val="24"/>
          <w:szCs w:val="24"/>
        </w:rPr>
        <w:t>Подрядчик</w:t>
      </w:r>
      <w:r w:rsidR="00F46ECA" w:rsidRPr="00B93FDF">
        <w:rPr>
          <w:rFonts w:ascii="Times New Roman" w:hAnsi="Times New Roman"/>
          <w:sz w:val="24"/>
          <w:szCs w:val="24"/>
        </w:rPr>
        <w:t xml:space="preserve"> вправе потребовать уплаты неустоек (штрафов, пеней).</w:t>
      </w:r>
    </w:p>
    <w:p w14:paraId="4A32F31F" w14:textId="77777777"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1FA5BDA3" w14:textId="77777777"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w:t>
      </w:r>
    </w:p>
    <w:p w14:paraId="3468D3BB" w14:textId="66A0FBAD" w:rsidR="00F46ECA" w:rsidRPr="00B93FDF" w:rsidRDefault="00B128B6" w:rsidP="00B93FDF">
      <w:pPr>
        <w:pStyle w:val="a9"/>
        <w:jc w:val="both"/>
        <w:rPr>
          <w:rFonts w:ascii="Times New Roman" w:hAnsi="Times New Roman"/>
          <w:sz w:val="24"/>
          <w:szCs w:val="24"/>
        </w:rPr>
      </w:pPr>
      <w:r>
        <w:rPr>
          <w:rFonts w:ascii="Times New Roman" w:hAnsi="Times New Roman"/>
          <w:sz w:val="24"/>
          <w:szCs w:val="24"/>
        </w:rPr>
        <w:t>7</w:t>
      </w:r>
      <w:r w:rsidR="00F46ECA" w:rsidRPr="00B93FDF">
        <w:rPr>
          <w:rFonts w:ascii="Times New Roman" w:hAnsi="Times New Roman"/>
          <w:sz w:val="24"/>
          <w:szCs w:val="24"/>
        </w:rPr>
        <w:t>.3.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1 000,00 рублей.</w:t>
      </w:r>
    </w:p>
    <w:p w14:paraId="348F8BA5" w14:textId="71A1F591" w:rsidR="00F46ECA" w:rsidRPr="00B93FDF" w:rsidRDefault="00B128B6" w:rsidP="00B93FDF">
      <w:pPr>
        <w:pStyle w:val="a9"/>
        <w:jc w:val="both"/>
        <w:rPr>
          <w:rFonts w:ascii="Times New Roman" w:hAnsi="Times New Roman"/>
          <w:sz w:val="24"/>
          <w:szCs w:val="24"/>
        </w:rPr>
      </w:pPr>
      <w:r>
        <w:rPr>
          <w:rFonts w:ascii="Times New Roman" w:hAnsi="Times New Roman"/>
          <w:sz w:val="24"/>
          <w:szCs w:val="24"/>
        </w:rPr>
        <w:t>7</w:t>
      </w:r>
      <w:r w:rsidR="00F46ECA" w:rsidRPr="00B93FDF">
        <w:rPr>
          <w:rFonts w:ascii="Times New Roman" w:hAnsi="Times New Roman"/>
          <w:sz w:val="24"/>
          <w:szCs w:val="24"/>
        </w:rPr>
        <w:t xml:space="preserve">.4. В случае просрочки исполнения </w:t>
      </w:r>
      <w:r w:rsidR="00C93218" w:rsidRPr="00B93FDF">
        <w:rPr>
          <w:rFonts w:ascii="Times New Roman" w:hAnsi="Times New Roman"/>
          <w:noProof/>
          <w:sz w:val="24"/>
          <w:szCs w:val="24"/>
        </w:rPr>
        <w:t>Подрядчик</w:t>
      </w:r>
      <w:r w:rsidR="00F46ECA" w:rsidRPr="00B93FDF">
        <w:rPr>
          <w:rFonts w:ascii="Times New Roman" w:hAnsi="Times New Roman"/>
          <w:noProof/>
          <w:sz w:val="24"/>
          <w:szCs w:val="24"/>
        </w:rPr>
        <w:t>ом</w:t>
      </w:r>
      <w:r w:rsidR="00F46ECA" w:rsidRPr="00B93FDF">
        <w:rPr>
          <w:rFonts w:ascii="Times New Roman" w:hAnsi="Times New Roman"/>
          <w:sz w:val="24"/>
          <w:szCs w:val="24"/>
        </w:rPr>
        <w:t xml:space="preserve"> обязательств (в том числе гарантийного обязательства), предусмотренных Контрактом, а также в иных случаях неисполнения</w:t>
      </w:r>
      <w:r w:rsidR="00F46ECA" w:rsidRPr="00B93FDF">
        <w:rPr>
          <w:rFonts w:ascii="Times New Roman" w:hAnsi="Times New Roman"/>
          <w:sz w:val="24"/>
          <w:szCs w:val="24"/>
        </w:rPr>
        <w:br/>
        <w:t xml:space="preserve">или ненадлежащего исполнения </w:t>
      </w:r>
      <w:r w:rsidR="00C93218" w:rsidRPr="00B93FDF">
        <w:rPr>
          <w:rFonts w:ascii="Times New Roman" w:hAnsi="Times New Roman"/>
          <w:noProof/>
          <w:sz w:val="24"/>
          <w:szCs w:val="24"/>
        </w:rPr>
        <w:t>Подрядчик</w:t>
      </w:r>
      <w:r w:rsidR="00F46ECA" w:rsidRPr="00B93FDF">
        <w:rPr>
          <w:rFonts w:ascii="Times New Roman" w:hAnsi="Times New Roman"/>
          <w:noProof/>
          <w:sz w:val="24"/>
          <w:szCs w:val="24"/>
        </w:rPr>
        <w:t>ом</w:t>
      </w:r>
      <w:r w:rsidR="00F46ECA" w:rsidRPr="00B93FDF">
        <w:rPr>
          <w:rFonts w:ascii="Times New Roman" w:hAnsi="Times New Roman"/>
          <w:sz w:val="24"/>
          <w:szCs w:val="24"/>
        </w:rPr>
        <w:t xml:space="preserve"> обязательств, предусмотренных контрактом, </w:t>
      </w:r>
      <w:r w:rsidR="001162B4" w:rsidRPr="00B93FDF">
        <w:rPr>
          <w:rFonts w:ascii="Times New Roman" w:hAnsi="Times New Roman"/>
          <w:sz w:val="24"/>
          <w:szCs w:val="24"/>
        </w:rPr>
        <w:t>Заказчик</w:t>
      </w:r>
      <w:r w:rsidR="00F46ECA" w:rsidRPr="00B93FDF">
        <w:rPr>
          <w:rFonts w:ascii="Times New Roman" w:hAnsi="Times New Roman"/>
          <w:sz w:val="24"/>
          <w:szCs w:val="24"/>
        </w:rPr>
        <w:t xml:space="preserve"> направляет </w:t>
      </w:r>
      <w:r w:rsidR="00C93218" w:rsidRPr="00B93FDF">
        <w:rPr>
          <w:rFonts w:ascii="Times New Roman" w:hAnsi="Times New Roman"/>
          <w:noProof/>
          <w:sz w:val="24"/>
          <w:szCs w:val="24"/>
        </w:rPr>
        <w:t>Подрядчик</w:t>
      </w:r>
      <w:r w:rsidR="00F46ECA" w:rsidRPr="00B93FDF">
        <w:rPr>
          <w:rFonts w:ascii="Times New Roman" w:hAnsi="Times New Roman"/>
          <w:noProof/>
          <w:sz w:val="24"/>
          <w:szCs w:val="24"/>
        </w:rPr>
        <w:t>у</w:t>
      </w:r>
      <w:r w:rsidR="00F46ECA" w:rsidRPr="00B93FDF">
        <w:rPr>
          <w:rFonts w:ascii="Times New Roman" w:hAnsi="Times New Roman"/>
          <w:sz w:val="24"/>
          <w:szCs w:val="24"/>
        </w:rPr>
        <w:t xml:space="preserve"> требование об уплате неустоек (штрафов, пеней).</w:t>
      </w:r>
    </w:p>
    <w:p w14:paraId="01ED0333" w14:textId="0299CF12" w:rsidR="00F46ECA" w:rsidRPr="00B93FDF" w:rsidRDefault="00B128B6" w:rsidP="00B93FDF">
      <w:pPr>
        <w:pStyle w:val="a9"/>
        <w:jc w:val="both"/>
        <w:rPr>
          <w:rFonts w:ascii="Times New Roman" w:hAnsi="Times New Roman"/>
          <w:sz w:val="24"/>
          <w:szCs w:val="24"/>
        </w:rPr>
      </w:pPr>
      <w:r>
        <w:rPr>
          <w:rFonts w:ascii="Times New Roman" w:hAnsi="Times New Roman"/>
          <w:sz w:val="24"/>
          <w:szCs w:val="24"/>
        </w:rPr>
        <w:t>7</w:t>
      </w:r>
      <w:r w:rsidR="00F46ECA" w:rsidRPr="00B93FDF">
        <w:rPr>
          <w:rFonts w:ascii="Times New Roman" w:hAnsi="Times New Roman"/>
          <w:sz w:val="24"/>
          <w:szCs w:val="24"/>
        </w:rPr>
        <w:t xml:space="preserve">.5. Пеня начисляется за каждый день просрочки исполнения </w:t>
      </w:r>
      <w:r w:rsidR="00C93218" w:rsidRPr="00B93FDF">
        <w:rPr>
          <w:rFonts w:ascii="Times New Roman" w:hAnsi="Times New Roman"/>
          <w:sz w:val="24"/>
          <w:szCs w:val="24"/>
        </w:rPr>
        <w:t>Подрядчик</w:t>
      </w:r>
      <w:r w:rsidR="00F46ECA" w:rsidRPr="00B93FDF">
        <w:rPr>
          <w:rFonts w:ascii="Times New Roman" w:hAnsi="Times New Roman"/>
          <w:sz w:val="24"/>
          <w:szCs w:val="24"/>
        </w:rPr>
        <w:t>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w:t>
      </w:r>
      <w:r>
        <w:rPr>
          <w:rFonts w:ascii="Times New Roman" w:hAnsi="Times New Roman"/>
          <w:sz w:val="24"/>
          <w:szCs w:val="24"/>
        </w:rPr>
        <w:t xml:space="preserve"> </w:t>
      </w:r>
      <w:r w:rsidR="00F46ECA" w:rsidRPr="00B93FDF">
        <w:rPr>
          <w:rFonts w:ascii="Times New Roman" w:hAnsi="Times New Roman"/>
          <w:sz w:val="24"/>
          <w:szCs w:val="24"/>
        </w:rPr>
        <w:t xml:space="preserve">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C93218" w:rsidRPr="00B93FDF">
        <w:rPr>
          <w:rFonts w:ascii="Times New Roman" w:hAnsi="Times New Roman"/>
          <w:sz w:val="24"/>
          <w:szCs w:val="24"/>
        </w:rPr>
        <w:t>Подрядчик</w:t>
      </w:r>
      <w:r w:rsidR="00F46ECA" w:rsidRPr="00B93FDF">
        <w:rPr>
          <w:rFonts w:ascii="Times New Roman" w:hAnsi="Times New Roman"/>
          <w:sz w:val="24"/>
          <w:szCs w:val="24"/>
        </w:rPr>
        <w:t>ом.</w:t>
      </w:r>
    </w:p>
    <w:p w14:paraId="7CA06F39" w14:textId="59484E8B" w:rsidR="00F46ECA" w:rsidRPr="00B93FDF" w:rsidRDefault="00B128B6" w:rsidP="00B93FDF">
      <w:pPr>
        <w:pStyle w:val="a9"/>
        <w:jc w:val="both"/>
        <w:rPr>
          <w:rFonts w:ascii="Times New Roman" w:hAnsi="Times New Roman"/>
          <w:sz w:val="24"/>
          <w:szCs w:val="24"/>
        </w:rPr>
      </w:pPr>
      <w:r>
        <w:rPr>
          <w:rFonts w:ascii="Times New Roman" w:hAnsi="Times New Roman"/>
          <w:sz w:val="24"/>
          <w:szCs w:val="24"/>
        </w:rPr>
        <w:t>7</w:t>
      </w:r>
      <w:r w:rsidR="00F46ECA" w:rsidRPr="00B93FDF">
        <w:rPr>
          <w:rFonts w:ascii="Times New Roman" w:hAnsi="Times New Roman"/>
          <w:sz w:val="24"/>
          <w:szCs w:val="24"/>
        </w:rPr>
        <w:t xml:space="preserve">.6. За каждый факт неисполнения или ненадлежащего исполнение </w:t>
      </w:r>
      <w:r w:rsidR="00C93218" w:rsidRPr="00B93FDF">
        <w:rPr>
          <w:rFonts w:ascii="Times New Roman" w:hAnsi="Times New Roman"/>
          <w:sz w:val="24"/>
          <w:szCs w:val="24"/>
        </w:rPr>
        <w:t>Подрядчик</w:t>
      </w:r>
      <w:r w:rsidR="00F46ECA" w:rsidRPr="00B93FDF">
        <w:rPr>
          <w:rFonts w:ascii="Times New Roman" w:hAnsi="Times New Roman"/>
          <w:sz w:val="24"/>
          <w:szCs w:val="24"/>
        </w:rPr>
        <w:t xml:space="preserve">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 (этапа). </w:t>
      </w:r>
    </w:p>
    <w:p w14:paraId="31D7EAA7" w14:textId="2448A01F" w:rsidR="00F46ECA" w:rsidRPr="00B93FDF" w:rsidRDefault="00B128B6" w:rsidP="00B93FDF">
      <w:pPr>
        <w:pStyle w:val="a9"/>
        <w:jc w:val="both"/>
        <w:rPr>
          <w:rFonts w:ascii="Times New Roman" w:hAnsi="Times New Roman"/>
          <w:sz w:val="24"/>
          <w:szCs w:val="24"/>
        </w:rPr>
      </w:pPr>
      <w:r>
        <w:rPr>
          <w:rFonts w:ascii="Times New Roman" w:hAnsi="Times New Roman"/>
          <w:sz w:val="24"/>
          <w:szCs w:val="24"/>
        </w:rPr>
        <w:t>7</w:t>
      </w:r>
      <w:r w:rsidR="00F46ECA" w:rsidRPr="00B93FDF">
        <w:rPr>
          <w:rFonts w:ascii="Times New Roman" w:hAnsi="Times New Roman"/>
          <w:sz w:val="24"/>
          <w:szCs w:val="24"/>
        </w:rPr>
        <w:t xml:space="preserve">.7. За каждый факт неисполнения или ненадлежащего исполнения </w:t>
      </w:r>
      <w:r w:rsidR="00C93218" w:rsidRPr="00B93FDF">
        <w:rPr>
          <w:rFonts w:ascii="Times New Roman" w:hAnsi="Times New Roman"/>
          <w:sz w:val="24"/>
          <w:szCs w:val="24"/>
        </w:rPr>
        <w:t>Подрядчик</w:t>
      </w:r>
      <w:r w:rsidR="00F46ECA" w:rsidRPr="00B93FDF">
        <w:rPr>
          <w:rFonts w:ascii="Times New Roman" w:hAnsi="Times New Roman"/>
          <w:sz w:val="24"/>
          <w:szCs w:val="24"/>
        </w:rPr>
        <w:t>ом обязательства, предусмотренного контрактом, которое не имеет стоимостного выражения, размер штрафа устанавливается в размере 1 000,00 рублей.</w:t>
      </w:r>
    </w:p>
    <w:p w14:paraId="4351C656" w14:textId="449EE643" w:rsidR="00F46ECA" w:rsidRPr="00B93FDF" w:rsidRDefault="00B128B6" w:rsidP="00B93FDF">
      <w:pPr>
        <w:pStyle w:val="a9"/>
        <w:jc w:val="both"/>
        <w:rPr>
          <w:rFonts w:ascii="Times New Roman" w:hAnsi="Times New Roman"/>
          <w:sz w:val="24"/>
          <w:szCs w:val="24"/>
        </w:rPr>
      </w:pPr>
      <w:r>
        <w:rPr>
          <w:rFonts w:ascii="Times New Roman" w:hAnsi="Times New Roman"/>
          <w:sz w:val="24"/>
          <w:szCs w:val="24"/>
        </w:rPr>
        <w:lastRenderedPageBreak/>
        <w:t>7</w:t>
      </w:r>
      <w:r w:rsidR="00F46ECA" w:rsidRPr="00B93FDF">
        <w:rPr>
          <w:rFonts w:ascii="Times New Roman" w:hAnsi="Times New Roman"/>
          <w:sz w:val="24"/>
          <w:szCs w:val="24"/>
        </w:rPr>
        <w:t xml:space="preserve">.8. Общая сумма начисленных штрафов за неисполнение или ненадлежащее исполнение </w:t>
      </w:r>
      <w:r w:rsidR="00C93218" w:rsidRPr="00B93FDF">
        <w:rPr>
          <w:rFonts w:ascii="Times New Roman" w:hAnsi="Times New Roman"/>
          <w:sz w:val="24"/>
          <w:szCs w:val="24"/>
        </w:rPr>
        <w:t>Подрядчик</w:t>
      </w:r>
      <w:r w:rsidR="00F46ECA" w:rsidRPr="00B93FDF">
        <w:rPr>
          <w:rFonts w:ascii="Times New Roman" w:hAnsi="Times New Roman"/>
          <w:sz w:val="24"/>
          <w:szCs w:val="24"/>
        </w:rPr>
        <w:t>ом обязательств, предусмотренных контрактом, не может превышать цену контракта.</w:t>
      </w:r>
    </w:p>
    <w:p w14:paraId="33329787" w14:textId="23657988" w:rsidR="00F46ECA" w:rsidRPr="00B93FDF" w:rsidRDefault="00B128B6" w:rsidP="00B93FDF">
      <w:pPr>
        <w:pStyle w:val="a9"/>
        <w:jc w:val="both"/>
        <w:rPr>
          <w:rFonts w:ascii="Times New Roman" w:hAnsi="Times New Roman"/>
          <w:sz w:val="24"/>
          <w:szCs w:val="24"/>
        </w:rPr>
      </w:pPr>
      <w:r>
        <w:rPr>
          <w:rFonts w:ascii="Times New Roman" w:hAnsi="Times New Roman"/>
          <w:sz w:val="24"/>
          <w:szCs w:val="24"/>
        </w:rPr>
        <w:t>7</w:t>
      </w:r>
      <w:r w:rsidR="00F46ECA" w:rsidRPr="00B93FDF">
        <w:rPr>
          <w:rFonts w:ascii="Times New Roman" w:hAnsi="Times New Roman"/>
          <w:sz w:val="24"/>
          <w:szCs w:val="24"/>
        </w:rPr>
        <w:t>.9.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36EBD80E" w14:textId="5CDE013E" w:rsidR="00F46ECA" w:rsidRPr="00B93FDF" w:rsidRDefault="00B128B6" w:rsidP="00B93FDF">
      <w:pPr>
        <w:pStyle w:val="a9"/>
        <w:jc w:val="both"/>
        <w:rPr>
          <w:rFonts w:ascii="Times New Roman" w:hAnsi="Times New Roman"/>
          <w:sz w:val="24"/>
          <w:szCs w:val="24"/>
        </w:rPr>
      </w:pPr>
      <w:r>
        <w:rPr>
          <w:rFonts w:ascii="Times New Roman" w:hAnsi="Times New Roman"/>
          <w:sz w:val="24"/>
          <w:szCs w:val="24"/>
        </w:rPr>
        <w:t>7</w:t>
      </w:r>
      <w:r w:rsidR="00F46ECA" w:rsidRPr="00B93FDF">
        <w:rPr>
          <w:rFonts w:ascii="Times New Roman" w:hAnsi="Times New Roman"/>
          <w:sz w:val="24"/>
          <w:szCs w:val="24"/>
        </w:rPr>
        <w:t>.10. При расторжении Контракта в связи с односторонним отказом стороны Контракта</w:t>
      </w:r>
      <w:r w:rsidR="00F46ECA" w:rsidRPr="00B93FDF">
        <w:rPr>
          <w:rFonts w:ascii="Times New Roman" w:hAnsi="Times New Roman"/>
          <w:sz w:val="24"/>
          <w:szCs w:val="24"/>
        </w:rPr>
        <w:br/>
        <w:t>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0CC6BE7" w14:textId="4FF34BA2" w:rsidR="00F46ECA" w:rsidRPr="00B93FDF" w:rsidRDefault="00B128B6" w:rsidP="00B93FDF">
      <w:pPr>
        <w:pStyle w:val="a9"/>
        <w:jc w:val="both"/>
        <w:rPr>
          <w:rFonts w:ascii="Times New Roman" w:hAnsi="Times New Roman"/>
          <w:sz w:val="24"/>
          <w:szCs w:val="24"/>
        </w:rPr>
      </w:pPr>
      <w:r>
        <w:rPr>
          <w:rFonts w:ascii="Times New Roman" w:hAnsi="Times New Roman"/>
          <w:sz w:val="24"/>
          <w:szCs w:val="24"/>
        </w:rPr>
        <w:t>7</w:t>
      </w:r>
      <w:r w:rsidR="00F46ECA" w:rsidRPr="00B93FDF">
        <w:rPr>
          <w:rFonts w:ascii="Times New Roman" w:hAnsi="Times New Roman"/>
          <w:sz w:val="24"/>
          <w:szCs w:val="24"/>
        </w:rPr>
        <w:t>.11.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D543617" w14:textId="52788A1A" w:rsidR="00F46ECA" w:rsidRDefault="00B128B6" w:rsidP="00B93FDF">
      <w:pPr>
        <w:pStyle w:val="a9"/>
        <w:jc w:val="both"/>
        <w:rPr>
          <w:rFonts w:ascii="Times New Roman" w:hAnsi="Times New Roman"/>
          <w:sz w:val="24"/>
          <w:szCs w:val="24"/>
        </w:rPr>
      </w:pPr>
      <w:r>
        <w:rPr>
          <w:rFonts w:ascii="Times New Roman" w:hAnsi="Times New Roman"/>
          <w:sz w:val="24"/>
          <w:szCs w:val="24"/>
        </w:rPr>
        <w:t>7</w:t>
      </w:r>
      <w:r w:rsidR="00F46ECA" w:rsidRPr="00B93FDF">
        <w:rPr>
          <w:rFonts w:ascii="Times New Roman" w:hAnsi="Times New Roman"/>
          <w:sz w:val="24"/>
          <w:szCs w:val="24"/>
        </w:rPr>
        <w:t xml:space="preserve">.12. Уплата </w:t>
      </w:r>
      <w:r w:rsidR="00C93218" w:rsidRPr="00B93FDF">
        <w:rPr>
          <w:rFonts w:ascii="Times New Roman" w:hAnsi="Times New Roman"/>
          <w:noProof/>
          <w:sz w:val="24"/>
          <w:szCs w:val="24"/>
        </w:rPr>
        <w:t>Подрядчик</w:t>
      </w:r>
      <w:r w:rsidR="00F46ECA" w:rsidRPr="00B93FDF">
        <w:rPr>
          <w:rFonts w:ascii="Times New Roman" w:hAnsi="Times New Roman"/>
          <w:noProof/>
          <w:sz w:val="24"/>
          <w:szCs w:val="24"/>
        </w:rPr>
        <w:t>ом</w:t>
      </w:r>
      <w:r w:rsidR="00F46ECA" w:rsidRPr="00B93FDF">
        <w:rPr>
          <w:rFonts w:ascii="Times New Roman" w:hAnsi="Times New Roman"/>
          <w:sz w:val="24"/>
          <w:szCs w:val="24"/>
        </w:rPr>
        <w:t xml:space="preserve"> неустойки или применение иной формы ответственности</w:t>
      </w:r>
      <w:r w:rsidR="00F46ECA" w:rsidRPr="00B93FDF">
        <w:rPr>
          <w:rFonts w:ascii="Times New Roman" w:hAnsi="Times New Roman"/>
          <w:sz w:val="24"/>
          <w:szCs w:val="24"/>
        </w:rPr>
        <w:br/>
        <w:t>не освобождает его от исполнения обязательств по контракту.</w:t>
      </w:r>
    </w:p>
    <w:p w14:paraId="2440BA56" w14:textId="77777777" w:rsidR="00B128B6" w:rsidRPr="00B93FDF" w:rsidRDefault="00B128B6" w:rsidP="00B93FDF">
      <w:pPr>
        <w:pStyle w:val="a9"/>
        <w:jc w:val="both"/>
        <w:rPr>
          <w:rFonts w:ascii="Times New Roman" w:hAnsi="Times New Roman"/>
          <w:sz w:val="24"/>
          <w:szCs w:val="24"/>
        </w:rPr>
      </w:pPr>
    </w:p>
    <w:p w14:paraId="72ABDA88" w14:textId="55DCC859" w:rsidR="00F46ECA" w:rsidRPr="00B93FDF" w:rsidRDefault="00B128B6" w:rsidP="00B128B6">
      <w:pPr>
        <w:pStyle w:val="a9"/>
        <w:jc w:val="center"/>
        <w:rPr>
          <w:rFonts w:ascii="Times New Roman" w:hAnsi="Times New Roman"/>
          <w:b/>
          <w:sz w:val="24"/>
          <w:szCs w:val="24"/>
        </w:rPr>
      </w:pPr>
      <w:r>
        <w:rPr>
          <w:rFonts w:ascii="Times New Roman" w:hAnsi="Times New Roman"/>
          <w:b/>
          <w:sz w:val="24"/>
          <w:szCs w:val="24"/>
        </w:rPr>
        <w:t>8</w:t>
      </w:r>
      <w:r w:rsidR="00F46ECA" w:rsidRPr="00B93FDF">
        <w:rPr>
          <w:rFonts w:ascii="Times New Roman" w:hAnsi="Times New Roman"/>
          <w:b/>
          <w:sz w:val="24"/>
          <w:szCs w:val="24"/>
        </w:rPr>
        <w:t>. Форс-мажорные обстоятельства</w:t>
      </w:r>
    </w:p>
    <w:p w14:paraId="45EB8CDD" w14:textId="77EFF562" w:rsidR="00F46ECA" w:rsidRPr="00B93FDF" w:rsidRDefault="00B128B6" w:rsidP="00B93FDF">
      <w:pPr>
        <w:pStyle w:val="a9"/>
        <w:jc w:val="both"/>
        <w:rPr>
          <w:rFonts w:ascii="Times New Roman" w:hAnsi="Times New Roman"/>
          <w:sz w:val="24"/>
          <w:szCs w:val="24"/>
        </w:rPr>
      </w:pPr>
      <w:r>
        <w:rPr>
          <w:rFonts w:ascii="Times New Roman" w:hAnsi="Times New Roman"/>
          <w:sz w:val="24"/>
          <w:szCs w:val="24"/>
        </w:rPr>
        <w:t>8</w:t>
      </w:r>
      <w:r w:rsidR="00F46ECA" w:rsidRPr="00B93FDF">
        <w:rPr>
          <w:rFonts w:ascii="Times New Roman" w:hAnsi="Times New Roman"/>
          <w:sz w:val="24"/>
          <w:szCs w:val="24"/>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7887E50E" w14:textId="77777777"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106B4413" w14:textId="008CACFB" w:rsidR="00F46ECA" w:rsidRPr="00B93FDF" w:rsidRDefault="00B128B6" w:rsidP="00B93FDF">
      <w:pPr>
        <w:pStyle w:val="a9"/>
        <w:jc w:val="both"/>
        <w:rPr>
          <w:rFonts w:ascii="Times New Roman" w:hAnsi="Times New Roman"/>
          <w:sz w:val="24"/>
          <w:szCs w:val="24"/>
        </w:rPr>
      </w:pPr>
      <w:r>
        <w:rPr>
          <w:rFonts w:ascii="Times New Roman" w:hAnsi="Times New Roman"/>
          <w:sz w:val="24"/>
          <w:szCs w:val="24"/>
        </w:rPr>
        <w:t>8</w:t>
      </w:r>
      <w:r w:rsidR="00F46ECA" w:rsidRPr="00B93FDF">
        <w:rPr>
          <w:rFonts w:ascii="Times New Roman" w:hAnsi="Times New Roman"/>
          <w:sz w:val="24"/>
          <w:szCs w:val="24"/>
        </w:rPr>
        <w:t>.2. При наступлении обстоятельств непреодолимой силы Сторона должна</w:t>
      </w:r>
      <w:r w:rsidR="00F46ECA" w:rsidRPr="00B93FDF">
        <w:rPr>
          <w:rFonts w:ascii="Times New Roman" w:hAnsi="Times New Roman"/>
          <w:sz w:val="24"/>
          <w:szCs w:val="24"/>
        </w:rPr>
        <w:br/>
        <w:t>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7E1F3549" w14:textId="3AC2438B" w:rsidR="00F46ECA" w:rsidRPr="00B93FDF" w:rsidRDefault="00B128B6" w:rsidP="00B93FDF">
      <w:pPr>
        <w:pStyle w:val="a9"/>
        <w:jc w:val="both"/>
        <w:rPr>
          <w:rFonts w:ascii="Times New Roman" w:hAnsi="Times New Roman"/>
          <w:sz w:val="24"/>
          <w:szCs w:val="24"/>
        </w:rPr>
      </w:pPr>
      <w:r>
        <w:rPr>
          <w:rFonts w:ascii="Times New Roman" w:hAnsi="Times New Roman"/>
          <w:sz w:val="24"/>
          <w:szCs w:val="24"/>
        </w:rPr>
        <w:t>8</w:t>
      </w:r>
      <w:r w:rsidR="00F46ECA" w:rsidRPr="00B93FDF">
        <w:rPr>
          <w:rFonts w:ascii="Times New Roman" w:hAnsi="Times New Roman"/>
          <w:sz w:val="24"/>
          <w:szCs w:val="24"/>
        </w:rPr>
        <w:t xml:space="preserve">.3. По прекращении указанных обстоятельств Сторона должна без </w:t>
      </w:r>
      <w:r w:rsidR="00AB3807" w:rsidRPr="00B93FDF">
        <w:rPr>
          <w:rFonts w:ascii="Times New Roman" w:hAnsi="Times New Roman"/>
          <w:sz w:val="24"/>
          <w:szCs w:val="24"/>
        </w:rPr>
        <w:t>промедления, но</w:t>
      </w:r>
      <w:r w:rsidR="00F46ECA" w:rsidRPr="00B93FDF">
        <w:rPr>
          <w:rFonts w:ascii="Times New Roman" w:hAnsi="Times New Roman"/>
          <w:sz w:val="24"/>
          <w:szCs w:val="24"/>
        </w:rPr>
        <w:t xml:space="preserve">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14:paraId="0E4C2E0E" w14:textId="6C120760" w:rsidR="00F46ECA" w:rsidRPr="00B93FDF" w:rsidRDefault="00B128B6" w:rsidP="00B93FDF">
      <w:pPr>
        <w:pStyle w:val="a9"/>
        <w:jc w:val="both"/>
        <w:rPr>
          <w:rFonts w:ascii="Times New Roman" w:hAnsi="Times New Roman"/>
          <w:sz w:val="24"/>
          <w:szCs w:val="24"/>
        </w:rPr>
      </w:pPr>
      <w:r>
        <w:rPr>
          <w:rFonts w:ascii="Times New Roman" w:hAnsi="Times New Roman"/>
          <w:sz w:val="24"/>
          <w:szCs w:val="24"/>
        </w:rPr>
        <w:t>8</w:t>
      </w:r>
      <w:r w:rsidR="00F46ECA" w:rsidRPr="00B93FDF">
        <w:rPr>
          <w:rFonts w:ascii="Times New Roman" w:hAnsi="Times New Roman"/>
          <w:sz w:val="24"/>
          <w:szCs w:val="24"/>
        </w:rPr>
        <w:t>.4.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14:paraId="1B8F7E5E" w14:textId="15262142" w:rsidR="00F46ECA" w:rsidRPr="00B93FDF" w:rsidRDefault="00B128B6" w:rsidP="00B93FDF">
      <w:pPr>
        <w:pStyle w:val="a9"/>
        <w:jc w:val="both"/>
        <w:rPr>
          <w:rFonts w:ascii="Times New Roman" w:hAnsi="Times New Roman"/>
          <w:sz w:val="24"/>
          <w:szCs w:val="24"/>
        </w:rPr>
      </w:pPr>
      <w:r>
        <w:rPr>
          <w:rFonts w:ascii="Times New Roman" w:hAnsi="Times New Roman"/>
          <w:sz w:val="24"/>
          <w:szCs w:val="24"/>
        </w:rPr>
        <w:t>8</w:t>
      </w:r>
      <w:r w:rsidR="00F46ECA" w:rsidRPr="00B93FDF">
        <w:rPr>
          <w:rFonts w:ascii="Times New Roman" w:hAnsi="Times New Roman"/>
          <w:sz w:val="24"/>
          <w:szCs w:val="24"/>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6AEFA739" w14:textId="19B5B44D" w:rsidR="00F46ECA" w:rsidRDefault="00B128B6" w:rsidP="00B93FDF">
      <w:pPr>
        <w:pStyle w:val="a9"/>
        <w:jc w:val="both"/>
        <w:rPr>
          <w:rFonts w:ascii="Times New Roman" w:hAnsi="Times New Roman"/>
          <w:sz w:val="24"/>
          <w:szCs w:val="24"/>
        </w:rPr>
      </w:pPr>
      <w:r>
        <w:rPr>
          <w:rFonts w:ascii="Times New Roman" w:hAnsi="Times New Roman"/>
          <w:sz w:val="24"/>
          <w:szCs w:val="24"/>
        </w:rPr>
        <w:t>8</w:t>
      </w:r>
      <w:r w:rsidR="00F46ECA" w:rsidRPr="00B93FDF">
        <w:rPr>
          <w:rFonts w:ascii="Times New Roman" w:hAnsi="Times New Roman"/>
          <w:sz w:val="24"/>
          <w:szCs w:val="24"/>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w:t>
      </w:r>
      <w:r w:rsidR="009D1F72" w:rsidRPr="00B93FDF">
        <w:rPr>
          <w:rFonts w:ascii="Times New Roman" w:hAnsi="Times New Roman"/>
          <w:sz w:val="24"/>
          <w:szCs w:val="24"/>
        </w:rPr>
        <w:t xml:space="preserve"> </w:t>
      </w:r>
      <w:r w:rsidR="00F46ECA" w:rsidRPr="00B93FDF">
        <w:rPr>
          <w:rFonts w:ascii="Times New Roman" w:hAnsi="Times New Roman"/>
          <w:sz w:val="24"/>
          <w:szCs w:val="24"/>
        </w:rPr>
        <w:t>и достижения соответствующей договоренности.</w:t>
      </w:r>
    </w:p>
    <w:p w14:paraId="2FB9113B" w14:textId="77777777" w:rsidR="00B128B6" w:rsidRPr="00B93FDF" w:rsidRDefault="00B128B6" w:rsidP="00B93FDF">
      <w:pPr>
        <w:pStyle w:val="a9"/>
        <w:jc w:val="both"/>
        <w:rPr>
          <w:rFonts w:ascii="Times New Roman" w:hAnsi="Times New Roman"/>
          <w:sz w:val="24"/>
          <w:szCs w:val="24"/>
        </w:rPr>
      </w:pPr>
    </w:p>
    <w:p w14:paraId="06EF3610" w14:textId="3FE9D96E" w:rsidR="00F46ECA" w:rsidRPr="00B93FDF" w:rsidRDefault="00B128B6" w:rsidP="00B128B6">
      <w:pPr>
        <w:pStyle w:val="a9"/>
        <w:jc w:val="center"/>
        <w:rPr>
          <w:rFonts w:ascii="Times New Roman" w:hAnsi="Times New Roman"/>
          <w:b/>
          <w:sz w:val="24"/>
          <w:szCs w:val="24"/>
        </w:rPr>
      </w:pPr>
      <w:r>
        <w:rPr>
          <w:rFonts w:ascii="Times New Roman" w:hAnsi="Times New Roman"/>
          <w:b/>
          <w:sz w:val="24"/>
          <w:szCs w:val="24"/>
        </w:rPr>
        <w:t>9</w:t>
      </w:r>
      <w:r w:rsidR="00F46ECA" w:rsidRPr="00B93FDF">
        <w:rPr>
          <w:rFonts w:ascii="Times New Roman" w:hAnsi="Times New Roman"/>
          <w:b/>
          <w:sz w:val="24"/>
          <w:szCs w:val="24"/>
        </w:rPr>
        <w:t>. Изменение, расторжение Контракта</w:t>
      </w:r>
    </w:p>
    <w:p w14:paraId="21F9BD23" w14:textId="25274DA5" w:rsidR="00F46ECA" w:rsidRPr="00B93FDF" w:rsidRDefault="00B128B6" w:rsidP="00B93FDF">
      <w:pPr>
        <w:pStyle w:val="a9"/>
        <w:jc w:val="both"/>
        <w:rPr>
          <w:rFonts w:ascii="Times New Roman" w:hAnsi="Times New Roman"/>
          <w:sz w:val="24"/>
          <w:szCs w:val="24"/>
        </w:rPr>
      </w:pPr>
      <w:r>
        <w:rPr>
          <w:rFonts w:ascii="Times New Roman" w:hAnsi="Times New Roman"/>
          <w:sz w:val="24"/>
          <w:szCs w:val="24"/>
        </w:rPr>
        <w:t>9</w:t>
      </w:r>
      <w:r w:rsidR="00F46ECA" w:rsidRPr="00B93FDF">
        <w:rPr>
          <w:rFonts w:ascii="Times New Roman" w:hAnsi="Times New Roman"/>
          <w:sz w:val="24"/>
          <w:szCs w:val="24"/>
        </w:rPr>
        <w:t>.1. Изменение существенных условий Контракта при его исполнении не допускается,</w:t>
      </w:r>
      <w:r w:rsidR="009D1F72" w:rsidRPr="00B93FDF">
        <w:rPr>
          <w:rFonts w:ascii="Times New Roman" w:hAnsi="Times New Roman"/>
          <w:sz w:val="24"/>
          <w:szCs w:val="24"/>
        </w:rPr>
        <w:t xml:space="preserve"> </w:t>
      </w:r>
      <w:r w:rsidR="00F46ECA" w:rsidRPr="00B93FDF">
        <w:rPr>
          <w:rFonts w:ascii="Times New Roman" w:hAnsi="Times New Roman"/>
          <w:sz w:val="24"/>
          <w:szCs w:val="24"/>
        </w:rPr>
        <w:t>за исключением их изменения по соглашению сторон в следующих случаях:</w:t>
      </w:r>
    </w:p>
    <w:p w14:paraId="04D99979" w14:textId="77777777"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lastRenderedPageBreak/>
        <w:t xml:space="preserve">а) при снижении цены Контракта </w:t>
      </w:r>
      <w:r w:rsidR="00AB3807" w:rsidRPr="00B93FDF">
        <w:rPr>
          <w:rFonts w:ascii="Times New Roman" w:hAnsi="Times New Roman"/>
          <w:sz w:val="24"/>
          <w:szCs w:val="24"/>
        </w:rPr>
        <w:t>без изменения,</w:t>
      </w:r>
      <w:r w:rsidR="009D1F72" w:rsidRPr="00B93FDF">
        <w:rPr>
          <w:rFonts w:ascii="Times New Roman" w:hAnsi="Times New Roman"/>
          <w:sz w:val="24"/>
          <w:szCs w:val="24"/>
        </w:rPr>
        <w:t xml:space="preserve"> </w:t>
      </w:r>
      <w:r w:rsidRPr="00B93FDF">
        <w:rPr>
          <w:rFonts w:ascii="Times New Roman" w:hAnsi="Times New Roman"/>
          <w:sz w:val="24"/>
          <w:szCs w:val="24"/>
        </w:rPr>
        <w:t>предусмотренного Контрактом количества товара, качества поставляемого товара и иных условий Контракта;</w:t>
      </w:r>
    </w:p>
    <w:p w14:paraId="2AE15B73" w14:textId="77777777"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227E0FDD" w14:textId="09BE873A"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w:t>
      </w:r>
      <w:r w:rsidR="001162B4" w:rsidRPr="00B93FDF">
        <w:rPr>
          <w:rFonts w:ascii="Times New Roman" w:hAnsi="Times New Roman"/>
          <w:sz w:val="24"/>
          <w:szCs w:val="24"/>
        </w:rPr>
        <w:t>Заказчик</w:t>
      </w:r>
      <w:r w:rsidR="009D1F72" w:rsidRPr="00B93FDF">
        <w:rPr>
          <w:rFonts w:ascii="Times New Roman" w:hAnsi="Times New Roman"/>
          <w:sz w:val="24"/>
          <w:szCs w:val="24"/>
        </w:rPr>
        <w:t xml:space="preserve"> </w:t>
      </w:r>
      <w:r w:rsidRPr="00B93FDF">
        <w:rPr>
          <w:rFonts w:ascii="Times New Roman" w:hAnsi="Times New Roman"/>
          <w:sz w:val="24"/>
          <w:szCs w:val="24"/>
        </w:rPr>
        <w:t>в ходе исполнения Контракта обеспечивает согласование новых условий Контракта, в том числе цены и(или)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w:t>
      </w:r>
      <w:r w:rsidR="009D1F72" w:rsidRPr="00B93FDF">
        <w:rPr>
          <w:rFonts w:ascii="Times New Roman" w:hAnsi="Times New Roman"/>
          <w:sz w:val="24"/>
          <w:szCs w:val="24"/>
        </w:rPr>
        <w:t xml:space="preserve"> </w:t>
      </w:r>
      <w:r w:rsidRPr="00B93FDF">
        <w:rPr>
          <w:rFonts w:ascii="Times New Roman" w:hAnsi="Times New Roman"/>
          <w:sz w:val="24"/>
          <w:szCs w:val="24"/>
        </w:rPr>
        <w:t>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14:paraId="593356E4" w14:textId="6A6FA0FB" w:rsidR="00F46ECA" w:rsidRPr="00B93FDF" w:rsidRDefault="00B128B6" w:rsidP="00B93FDF">
      <w:pPr>
        <w:pStyle w:val="a9"/>
        <w:jc w:val="both"/>
        <w:rPr>
          <w:rFonts w:ascii="Times New Roman" w:hAnsi="Times New Roman"/>
          <w:noProof/>
          <w:sz w:val="24"/>
          <w:szCs w:val="24"/>
        </w:rPr>
      </w:pPr>
      <w:r>
        <w:rPr>
          <w:rFonts w:ascii="Times New Roman" w:hAnsi="Times New Roman"/>
          <w:noProof/>
          <w:sz w:val="24"/>
          <w:szCs w:val="24"/>
        </w:rPr>
        <w:t>9</w:t>
      </w:r>
      <w:r w:rsidR="00F46ECA" w:rsidRPr="00B93FDF">
        <w:rPr>
          <w:rFonts w:ascii="Times New Roman" w:hAnsi="Times New Roman"/>
          <w:noProof/>
          <w:sz w:val="24"/>
          <w:szCs w:val="24"/>
        </w:rPr>
        <w:t>.2. Все изменения к Контракту действительны, если они оформлены в виде дополнения или изменения к Контракту и подписаны Сторонами.</w:t>
      </w:r>
    </w:p>
    <w:p w14:paraId="21995F38" w14:textId="57837872" w:rsidR="00F46ECA" w:rsidRPr="00B93FDF" w:rsidRDefault="00B128B6" w:rsidP="00B93FDF">
      <w:pPr>
        <w:pStyle w:val="a9"/>
        <w:jc w:val="both"/>
        <w:rPr>
          <w:rFonts w:ascii="Times New Roman" w:hAnsi="Times New Roman"/>
          <w:sz w:val="24"/>
          <w:szCs w:val="24"/>
        </w:rPr>
      </w:pPr>
      <w:r>
        <w:rPr>
          <w:rFonts w:ascii="Times New Roman" w:hAnsi="Times New Roman"/>
          <w:noProof/>
          <w:sz w:val="24"/>
          <w:szCs w:val="24"/>
        </w:rPr>
        <w:t>9</w:t>
      </w:r>
      <w:r w:rsidR="00F46ECA" w:rsidRPr="00B93FDF">
        <w:rPr>
          <w:rFonts w:ascii="Times New Roman" w:hAnsi="Times New Roman"/>
          <w:noProof/>
          <w:sz w:val="24"/>
          <w:szCs w:val="24"/>
        </w:rPr>
        <w:t xml:space="preserve">.3. Контракт может быть расторгнут </w:t>
      </w:r>
      <w:r w:rsidR="00F46ECA" w:rsidRPr="00B93FDF">
        <w:rPr>
          <w:rFonts w:ascii="Times New Roman" w:hAnsi="Times New Roman"/>
          <w:sz w:val="24"/>
          <w:szCs w:val="24"/>
        </w:rPr>
        <w:t>по соглашению Сторон, по решению суда</w:t>
      </w:r>
      <w:r w:rsidR="00F46ECA" w:rsidRPr="00B93FDF">
        <w:rPr>
          <w:rFonts w:ascii="Times New Roman" w:hAnsi="Times New Roman"/>
          <w:sz w:val="24"/>
          <w:szCs w:val="24"/>
        </w:rPr>
        <w:br/>
        <w:t>или в связи с односторонним отказом Стороны Контракта от исполнения Контракта</w:t>
      </w:r>
      <w:r w:rsidR="00F46ECA" w:rsidRPr="00B93FDF">
        <w:rPr>
          <w:rFonts w:ascii="Times New Roman" w:hAnsi="Times New Roman"/>
          <w:sz w:val="24"/>
          <w:szCs w:val="24"/>
        </w:rPr>
        <w:br/>
        <w:t>в соответствии с гражданским законодательством и условиями Контракта.</w:t>
      </w:r>
    </w:p>
    <w:p w14:paraId="13E69A86" w14:textId="21CE302D" w:rsidR="00F46ECA" w:rsidRPr="00B93FDF" w:rsidRDefault="00B128B6" w:rsidP="00B93FDF">
      <w:pPr>
        <w:pStyle w:val="a9"/>
        <w:jc w:val="both"/>
        <w:rPr>
          <w:rFonts w:ascii="Times New Roman" w:hAnsi="Times New Roman"/>
          <w:sz w:val="24"/>
          <w:szCs w:val="24"/>
        </w:rPr>
      </w:pPr>
      <w:r>
        <w:rPr>
          <w:rFonts w:ascii="Times New Roman" w:hAnsi="Times New Roman"/>
          <w:noProof/>
          <w:sz w:val="24"/>
          <w:szCs w:val="24"/>
        </w:rPr>
        <w:t>9</w:t>
      </w:r>
      <w:r w:rsidR="00F46ECA" w:rsidRPr="00B93FDF">
        <w:rPr>
          <w:rFonts w:ascii="Times New Roman" w:hAnsi="Times New Roman"/>
          <w:noProof/>
          <w:sz w:val="24"/>
          <w:szCs w:val="24"/>
        </w:rPr>
        <w:t xml:space="preserve">.4. </w:t>
      </w:r>
      <w:r w:rsidR="001162B4" w:rsidRPr="00B93FDF">
        <w:rPr>
          <w:rFonts w:ascii="Times New Roman" w:hAnsi="Times New Roman"/>
          <w:sz w:val="24"/>
          <w:szCs w:val="24"/>
        </w:rPr>
        <w:t>Заказчик</w:t>
      </w:r>
      <w:r w:rsidR="00F46ECA" w:rsidRPr="00B93FDF">
        <w:rPr>
          <w:rFonts w:ascii="Times New Roman" w:hAnsi="Times New Roman"/>
          <w:sz w:val="24"/>
          <w:szCs w:val="24"/>
        </w:rPr>
        <w:t xml:space="preserve"> вправе принять решение об одностороннем отказе</w:t>
      </w:r>
      <w:r w:rsidR="00F46ECA" w:rsidRPr="00B93FDF">
        <w:rPr>
          <w:rFonts w:ascii="Times New Roman" w:hAnsi="Times New Roman"/>
          <w:sz w:val="24"/>
          <w:szCs w:val="24"/>
        </w:rPr>
        <w:br/>
        <w:t xml:space="preserve">от исполнения Контракта в соответствии с гражданским законодательством в случае неисполнения (ненадлежащего исполнения) </w:t>
      </w:r>
      <w:r w:rsidR="00C93218" w:rsidRPr="00B93FDF">
        <w:rPr>
          <w:rFonts w:ascii="Times New Roman" w:hAnsi="Times New Roman"/>
          <w:sz w:val="24"/>
          <w:szCs w:val="24"/>
        </w:rPr>
        <w:t>Подрядчик</w:t>
      </w:r>
      <w:r w:rsidR="00F46ECA" w:rsidRPr="00B93FDF">
        <w:rPr>
          <w:rFonts w:ascii="Times New Roman" w:hAnsi="Times New Roman"/>
          <w:sz w:val="24"/>
          <w:szCs w:val="24"/>
        </w:rPr>
        <w:t xml:space="preserve">ом обязательств, предусмотренных действующим законодательством Российской Федерации и Контрактом. </w:t>
      </w:r>
    </w:p>
    <w:p w14:paraId="10C2BC7B" w14:textId="681372D4" w:rsidR="00F46ECA" w:rsidRPr="00B93FDF" w:rsidRDefault="00B128B6" w:rsidP="00B93FDF">
      <w:pPr>
        <w:pStyle w:val="a9"/>
        <w:jc w:val="both"/>
        <w:rPr>
          <w:rFonts w:ascii="Times New Roman" w:hAnsi="Times New Roman"/>
          <w:b/>
          <w:sz w:val="24"/>
          <w:szCs w:val="24"/>
        </w:rPr>
      </w:pPr>
      <w:r>
        <w:rPr>
          <w:rFonts w:ascii="Times New Roman" w:hAnsi="Times New Roman"/>
          <w:sz w:val="24"/>
          <w:szCs w:val="24"/>
        </w:rPr>
        <w:t>9</w:t>
      </w:r>
      <w:r w:rsidR="00F46ECA" w:rsidRPr="00B93FDF">
        <w:rPr>
          <w:rFonts w:ascii="Times New Roman" w:hAnsi="Times New Roman"/>
          <w:sz w:val="24"/>
          <w:szCs w:val="24"/>
        </w:rPr>
        <w:t xml:space="preserve">.5. </w:t>
      </w:r>
      <w:r w:rsidR="00C93218" w:rsidRPr="00B93FDF">
        <w:rPr>
          <w:rFonts w:ascii="Times New Roman" w:hAnsi="Times New Roman"/>
          <w:sz w:val="24"/>
          <w:szCs w:val="24"/>
        </w:rPr>
        <w:t>Подрядчик</w:t>
      </w:r>
      <w:r w:rsidR="00F46ECA" w:rsidRPr="00B93FDF">
        <w:rPr>
          <w:rFonts w:ascii="Times New Roman" w:hAnsi="Times New Roman"/>
          <w:sz w:val="24"/>
          <w:szCs w:val="24"/>
        </w:rPr>
        <w:t xml:space="preserve">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r w:rsidR="00F46ECA" w:rsidRPr="00B93FDF">
        <w:rPr>
          <w:rFonts w:ascii="Times New Roman" w:hAnsi="Times New Roman"/>
          <w:b/>
          <w:sz w:val="24"/>
          <w:szCs w:val="24"/>
        </w:rPr>
        <w:t xml:space="preserve"> </w:t>
      </w:r>
    </w:p>
    <w:p w14:paraId="19C57E32" w14:textId="3F817587" w:rsidR="00F46ECA" w:rsidRDefault="00B128B6" w:rsidP="00B93FDF">
      <w:pPr>
        <w:pStyle w:val="a9"/>
        <w:jc w:val="both"/>
        <w:rPr>
          <w:rFonts w:ascii="Times New Roman" w:hAnsi="Times New Roman"/>
          <w:noProof/>
          <w:sz w:val="24"/>
          <w:szCs w:val="24"/>
        </w:rPr>
      </w:pPr>
      <w:r>
        <w:rPr>
          <w:rFonts w:ascii="Times New Roman" w:hAnsi="Times New Roman"/>
          <w:noProof/>
          <w:sz w:val="24"/>
          <w:szCs w:val="24"/>
        </w:rPr>
        <w:t>9</w:t>
      </w:r>
      <w:r w:rsidR="00F46ECA" w:rsidRPr="00B93FDF">
        <w:rPr>
          <w:rFonts w:ascii="Times New Roman" w:hAnsi="Times New Roman"/>
          <w:noProof/>
          <w:sz w:val="24"/>
          <w:szCs w:val="24"/>
        </w:rPr>
        <w:t>.6.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w:t>
      </w:r>
      <w:r w:rsidR="009D1F72" w:rsidRPr="00B93FDF">
        <w:rPr>
          <w:rFonts w:ascii="Times New Roman" w:hAnsi="Times New Roman"/>
          <w:noProof/>
          <w:sz w:val="24"/>
          <w:szCs w:val="24"/>
        </w:rPr>
        <w:t xml:space="preserve"> </w:t>
      </w:r>
      <w:r w:rsidR="00F46ECA" w:rsidRPr="00B93FDF">
        <w:rPr>
          <w:rFonts w:ascii="Times New Roman" w:hAnsi="Times New Roman"/>
          <w:noProof/>
          <w:sz w:val="24"/>
          <w:szCs w:val="24"/>
        </w:rPr>
        <w:t xml:space="preserve">или в соответствующей части. </w:t>
      </w:r>
    </w:p>
    <w:p w14:paraId="1B47A43B" w14:textId="77777777" w:rsidR="00B128B6" w:rsidRPr="00B93FDF" w:rsidRDefault="00B128B6" w:rsidP="00B93FDF">
      <w:pPr>
        <w:pStyle w:val="a9"/>
        <w:jc w:val="both"/>
        <w:rPr>
          <w:rFonts w:ascii="Times New Roman" w:hAnsi="Times New Roman"/>
          <w:noProof/>
          <w:sz w:val="24"/>
          <w:szCs w:val="24"/>
        </w:rPr>
      </w:pPr>
    </w:p>
    <w:p w14:paraId="488710E4" w14:textId="53171CAF" w:rsidR="00F46ECA" w:rsidRPr="00B93FDF" w:rsidRDefault="00F46ECA" w:rsidP="00B128B6">
      <w:pPr>
        <w:pStyle w:val="a9"/>
        <w:jc w:val="center"/>
        <w:rPr>
          <w:rFonts w:ascii="Times New Roman" w:hAnsi="Times New Roman"/>
          <w:noProof/>
          <w:sz w:val="24"/>
          <w:szCs w:val="24"/>
        </w:rPr>
      </w:pPr>
      <w:r w:rsidRPr="00B93FDF">
        <w:rPr>
          <w:rFonts w:ascii="Times New Roman" w:hAnsi="Times New Roman"/>
          <w:b/>
          <w:sz w:val="24"/>
          <w:szCs w:val="24"/>
        </w:rPr>
        <w:t>1</w:t>
      </w:r>
      <w:r w:rsidR="00B128B6">
        <w:rPr>
          <w:rFonts w:ascii="Times New Roman" w:hAnsi="Times New Roman"/>
          <w:b/>
          <w:sz w:val="24"/>
          <w:szCs w:val="24"/>
        </w:rPr>
        <w:t>0</w:t>
      </w:r>
      <w:r w:rsidRPr="00B93FDF">
        <w:rPr>
          <w:rFonts w:ascii="Times New Roman" w:hAnsi="Times New Roman"/>
          <w:b/>
          <w:sz w:val="24"/>
          <w:szCs w:val="24"/>
        </w:rPr>
        <w:t>. Порядок разрешения споров</w:t>
      </w:r>
    </w:p>
    <w:p w14:paraId="009FD4AC" w14:textId="70061A4C"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1</w:t>
      </w:r>
      <w:r w:rsidR="00B128B6">
        <w:rPr>
          <w:rFonts w:ascii="Times New Roman" w:hAnsi="Times New Roman"/>
          <w:sz w:val="24"/>
          <w:szCs w:val="24"/>
        </w:rPr>
        <w:t>0</w:t>
      </w:r>
      <w:r w:rsidRPr="00B93FDF">
        <w:rPr>
          <w:rFonts w:ascii="Times New Roman" w:hAnsi="Times New Roman"/>
          <w:sz w:val="24"/>
          <w:szCs w:val="24"/>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w:t>
      </w:r>
      <w:r w:rsidRPr="00B93FDF">
        <w:rPr>
          <w:rFonts w:ascii="Times New Roman" w:hAnsi="Times New Roman"/>
          <w:sz w:val="24"/>
          <w:szCs w:val="24"/>
        </w:rPr>
        <w:br/>
        <w:t>и разногласия, возникающие при исполнении Контракта, подлежат раз</w:t>
      </w:r>
      <w:r w:rsidR="0045701C" w:rsidRPr="00B93FDF">
        <w:rPr>
          <w:rFonts w:ascii="Times New Roman" w:hAnsi="Times New Roman"/>
          <w:sz w:val="24"/>
          <w:szCs w:val="24"/>
        </w:rPr>
        <w:t xml:space="preserve">решению в Арбитражном суде </w:t>
      </w:r>
      <w:r w:rsidRPr="00B93FDF">
        <w:rPr>
          <w:rFonts w:ascii="Times New Roman" w:hAnsi="Times New Roman"/>
          <w:sz w:val="24"/>
          <w:szCs w:val="24"/>
        </w:rPr>
        <w:t>в порядке, предусмотренном законодательством Российской Федерации.</w:t>
      </w:r>
    </w:p>
    <w:p w14:paraId="0EAE75CC" w14:textId="69F089C3"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1</w:t>
      </w:r>
      <w:r w:rsidR="00B128B6">
        <w:rPr>
          <w:rFonts w:ascii="Times New Roman" w:hAnsi="Times New Roman"/>
          <w:sz w:val="24"/>
          <w:szCs w:val="24"/>
        </w:rPr>
        <w:t>0</w:t>
      </w:r>
      <w:r w:rsidRPr="00B93FDF">
        <w:rPr>
          <w:rFonts w:ascii="Times New Roman" w:hAnsi="Times New Roman"/>
          <w:sz w:val="24"/>
          <w:szCs w:val="24"/>
        </w:rPr>
        <w:t>.2. Досудебный порядок урегулирования споров, предусматривающий направление претензии контрагенту, является обязательным.</w:t>
      </w:r>
    </w:p>
    <w:p w14:paraId="55E9C623" w14:textId="77777777" w:rsidR="00F46ECA" w:rsidRDefault="00F46ECA" w:rsidP="00B93FDF">
      <w:pPr>
        <w:pStyle w:val="a9"/>
        <w:jc w:val="both"/>
        <w:rPr>
          <w:rFonts w:ascii="Times New Roman" w:hAnsi="Times New Roman"/>
          <w:sz w:val="24"/>
          <w:szCs w:val="24"/>
        </w:rPr>
      </w:pPr>
      <w:r w:rsidRPr="00B93FDF">
        <w:rPr>
          <w:rFonts w:ascii="Times New Roman" w:hAnsi="Times New Roman"/>
          <w:sz w:val="24"/>
          <w:szCs w:val="24"/>
        </w:rPr>
        <w:lastRenderedPageBreak/>
        <w:t xml:space="preserve">Сторона, которой предъявлена претензия, обязана рассмотреть такую претензию в течение </w:t>
      </w:r>
      <w:r w:rsidRPr="00B93FDF">
        <w:rPr>
          <w:rFonts w:ascii="Times New Roman" w:hAnsi="Times New Roman"/>
          <w:sz w:val="24"/>
          <w:szCs w:val="24"/>
          <w:u w:val="single"/>
        </w:rPr>
        <w:t>6 (шести)</w:t>
      </w:r>
      <w:r w:rsidRPr="00B93FDF">
        <w:rPr>
          <w:rFonts w:ascii="Times New Roman" w:hAnsi="Times New Roman"/>
          <w:sz w:val="24"/>
          <w:szCs w:val="24"/>
        </w:rPr>
        <w:t xml:space="preserve"> рабочих дней с момента ее получения и сообщить о своем решении другой Стороне путем направления ответа в письменной форме.</w:t>
      </w:r>
    </w:p>
    <w:p w14:paraId="33A00E6D" w14:textId="77777777" w:rsidR="00B128B6" w:rsidRPr="00B93FDF" w:rsidRDefault="00B128B6" w:rsidP="00B93FDF">
      <w:pPr>
        <w:pStyle w:val="a9"/>
        <w:jc w:val="both"/>
        <w:rPr>
          <w:rFonts w:ascii="Times New Roman" w:hAnsi="Times New Roman"/>
          <w:sz w:val="24"/>
          <w:szCs w:val="24"/>
        </w:rPr>
      </w:pPr>
    </w:p>
    <w:p w14:paraId="04630672" w14:textId="6BBEAD5F" w:rsidR="00F46ECA" w:rsidRPr="00B93FDF" w:rsidRDefault="00F46ECA" w:rsidP="00B128B6">
      <w:pPr>
        <w:pStyle w:val="a9"/>
        <w:jc w:val="center"/>
        <w:rPr>
          <w:rFonts w:ascii="Times New Roman" w:hAnsi="Times New Roman"/>
          <w:b/>
          <w:sz w:val="24"/>
          <w:szCs w:val="24"/>
        </w:rPr>
      </w:pPr>
      <w:r w:rsidRPr="00B93FDF">
        <w:rPr>
          <w:rFonts w:ascii="Times New Roman" w:hAnsi="Times New Roman"/>
          <w:b/>
          <w:sz w:val="24"/>
          <w:szCs w:val="24"/>
        </w:rPr>
        <w:t>1</w:t>
      </w:r>
      <w:r w:rsidR="00B128B6">
        <w:rPr>
          <w:rFonts w:ascii="Times New Roman" w:hAnsi="Times New Roman"/>
          <w:b/>
          <w:sz w:val="24"/>
          <w:szCs w:val="24"/>
        </w:rPr>
        <w:t>1</w:t>
      </w:r>
      <w:r w:rsidRPr="00B93FDF">
        <w:rPr>
          <w:rFonts w:ascii="Times New Roman" w:hAnsi="Times New Roman"/>
          <w:b/>
          <w:sz w:val="24"/>
          <w:szCs w:val="24"/>
        </w:rPr>
        <w:t>. Прочие условия</w:t>
      </w:r>
    </w:p>
    <w:p w14:paraId="65FAF76A" w14:textId="6C05B19C"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1</w:t>
      </w:r>
      <w:r w:rsidR="00B128B6">
        <w:rPr>
          <w:rFonts w:ascii="Times New Roman" w:hAnsi="Times New Roman"/>
          <w:sz w:val="24"/>
          <w:szCs w:val="24"/>
        </w:rPr>
        <w:t>1</w:t>
      </w:r>
      <w:r w:rsidRPr="00B93FDF">
        <w:rPr>
          <w:rFonts w:ascii="Times New Roman" w:hAnsi="Times New Roman"/>
          <w:sz w:val="24"/>
          <w:szCs w:val="24"/>
        </w:rPr>
        <w:t>.1. Контракт составлен в двух подлинных экземплярах, имеющих одинаковую юридическую силу, по одному для каждой из Сторон.</w:t>
      </w:r>
    </w:p>
    <w:p w14:paraId="67F27998" w14:textId="6BD6953A"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1</w:t>
      </w:r>
      <w:r w:rsidR="00B128B6">
        <w:rPr>
          <w:rFonts w:ascii="Times New Roman" w:hAnsi="Times New Roman"/>
          <w:sz w:val="24"/>
          <w:szCs w:val="24"/>
        </w:rPr>
        <w:t>1</w:t>
      </w:r>
      <w:r w:rsidRPr="00B93FDF">
        <w:rPr>
          <w:rFonts w:ascii="Times New Roman" w:hAnsi="Times New Roman"/>
          <w:sz w:val="24"/>
          <w:szCs w:val="24"/>
        </w:rPr>
        <w:t>.2. В случае изменения юридических адресов, банковских и отгрузочных реквизитов Сторона обязана сообщить об этом другой Стороне в течени</w:t>
      </w:r>
      <w:r w:rsidR="00C741C6" w:rsidRPr="00B93FDF">
        <w:rPr>
          <w:rFonts w:ascii="Times New Roman" w:hAnsi="Times New Roman"/>
          <w:sz w:val="24"/>
          <w:szCs w:val="24"/>
        </w:rPr>
        <w:t>е</w:t>
      </w:r>
      <w:r w:rsidRPr="00B93FDF">
        <w:rPr>
          <w:rFonts w:ascii="Times New Roman" w:hAnsi="Times New Roman"/>
          <w:sz w:val="24"/>
          <w:szCs w:val="24"/>
        </w:rPr>
        <w:t xml:space="preserve"> </w:t>
      </w:r>
      <w:r w:rsidR="002C294C" w:rsidRPr="00B93FDF">
        <w:rPr>
          <w:rFonts w:ascii="Times New Roman" w:hAnsi="Times New Roman"/>
          <w:sz w:val="24"/>
          <w:szCs w:val="24"/>
        </w:rPr>
        <w:t>1</w:t>
      </w:r>
      <w:r w:rsidRPr="00B93FDF">
        <w:rPr>
          <w:rFonts w:ascii="Times New Roman" w:hAnsi="Times New Roman"/>
          <w:sz w:val="24"/>
          <w:szCs w:val="24"/>
        </w:rPr>
        <w:t xml:space="preserve"> </w:t>
      </w:r>
      <w:r w:rsidR="002C294C" w:rsidRPr="00B93FDF">
        <w:rPr>
          <w:rFonts w:ascii="Times New Roman" w:hAnsi="Times New Roman"/>
          <w:sz w:val="24"/>
          <w:szCs w:val="24"/>
        </w:rPr>
        <w:t xml:space="preserve">(одного) </w:t>
      </w:r>
      <w:r w:rsidRPr="00B93FDF">
        <w:rPr>
          <w:rFonts w:ascii="Times New Roman" w:hAnsi="Times New Roman"/>
          <w:sz w:val="24"/>
          <w:szCs w:val="24"/>
        </w:rPr>
        <w:t>рабоч</w:t>
      </w:r>
      <w:r w:rsidR="002C294C" w:rsidRPr="00B93FDF">
        <w:rPr>
          <w:rFonts w:ascii="Times New Roman" w:hAnsi="Times New Roman"/>
          <w:sz w:val="24"/>
          <w:szCs w:val="24"/>
        </w:rPr>
        <w:t>его</w:t>
      </w:r>
      <w:r w:rsidRPr="00B93FDF">
        <w:rPr>
          <w:rFonts w:ascii="Times New Roman" w:hAnsi="Times New Roman"/>
          <w:sz w:val="24"/>
          <w:szCs w:val="24"/>
        </w:rPr>
        <w:t xml:space="preserve"> дн</w:t>
      </w:r>
      <w:r w:rsidR="002C294C" w:rsidRPr="00B93FDF">
        <w:rPr>
          <w:rFonts w:ascii="Times New Roman" w:hAnsi="Times New Roman"/>
          <w:sz w:val="24"/>
          <w:szCs w:val="24"/>
        </w:rPr>
        <w:t>я</w:t>
      </w:r>
      <w:r w:rsidRPr="00B93FDF">
        <w:rPr>
          <w:rFonts w:ascii="Times New Roman" w:hAnsi="Times New Roman"/>
          <w:sz w:val="24"/>
          <w:szCs w:val="24"/>
        </w:rPr>
        <w:t xml:space="preserve"> в письменной форме.</w:t>
      </w:r>
    </w:p>
    <w:p w14:paraId="5C2F9F1F" w14:textId="6B254B7C"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1</w:t>
      </w:r>
      <w:r w:rsidR="00B128B6">
        <w:rPr>
          <w:rFonts w:ascii="Times New Roman" w:hAnsi="Times New Roman"/>
          <w:sz w:val="24"/>
          <w:szCs w:val="24"/>
        </w:rPr>
        <w:t>1</w:t>
      </w:r>
      <w:r w:rsidRPr="00B93FDF">
        <w:rPr>
          <w:rFonts w:ascii="Times New Roman" w:hAnsi="Times New Roman"/>
          <w:sz w:val="24"/>
          <w:szCs w:val="24"/>
        </w:rPr>
        <w:t xml:space="preserve">.3. При исполнении Контракта не допускается перемена </w:t>
      </w:r>
      <w:r w:rsidR="00C93218" w:rsidRPr="00B93FDF">
        <w:rPr>
          <w:rFonts w:ascii="Times New Roman" w:hAnsi="Times New Roman"/>
          <w:sz w:val="24"/>
          <w:szCs w:val="24"/>
        </w:rPr>
        <w:t>Подрядчик</w:t>
      </w:r>
      <w:r w:rsidRPr="00B93FDF">
        <w:rPr>
          <w:rFonts w:ascii="Times New Roman" w:hAnsi="Times New Roman"/>
          <w:sz w:val="24"/>
          <w:szCs w:val="24"/>
        </w:rPr>
        <w:t xml:space="preserve">а, за исключением случаев, когда новый </w:t>
      </w:r>
      <w:r w:rsidR="00C93218" w:rsidRPr="00B93FDF">
        <w:rPr>
          <w:rFonts w:ascii="Times New Roman" w:hAnsi="Times New Roman"/>
          <w:sz w:val="24"/>
          <w:szCs w:val="24"/>
        </w:rPr>
        <w:t>Подрядчик</w:t>
      </w:r>
      <w:r w:rsidRPr="00B93FDF">
        <w:rPr>
          <w:rFonts w:ascii="Times New Roman" w:hAnsi="Times New Roman"/>
          <w:sz w:val="24"/>
          <w:szCs w:val="24"/>
        </w:rPr>
        <w:t xml:space="preserve"> является правопреемником </w:t>
      </w:r>
      <w:r w:rsidR="00C93218" w:rsidRPr="00B93FDF">
        <w:rPr>
          <w:rFonts w:ascii="Times New Roman" w:hAnsi="Times New Roman"/>
          <w:sz w:val="24"/>
          <w:szCs w:val="24"/>
        </w:rPr>
        <w:t>Подрядчик</w:t>
      </w:r>
      <w:r w:rsidRPr="00B93FDF">
        <w:rPr>
          <w:rFonts w:ascii="Times New Roman" w:hAnsi="Times New Roman"/>
          <w:sz w:val="24"/>
          <w:szCs w:val="24"/>
        </w:rPr>
        <w:t>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w:t>
      </w:r>
      <w:r w:rsidR="005673D7" w:rsidRPr="00B93FDF">
        <w:rPr>
          <w:rFonts w:ascii="Times New Roman" w:hAnsi="Times New Roman"/>
          <w:sz w:val="24"/>
          <w:szCs w:val="24"/>
        </w:rPr>
        <w:t xml:space="preserve"> </w:t>
      </w:r>
      <w:r w:rsidRPr="00B93FDF">
        <w:rPr>
          <w:rFonts w:ascii="Times New Roman" w:hAnsi="Times New Roman"/>
          <w:sz w:val="24"/>
          <w:szCs w:val="24"/>
        </w:rPr>
        <w:t>и обязанности по такому Контракту переходят к но</w:t>
      </w:r>
      <w:r w:rsidR="00764DD4" w:rsidRPr="00B93FDF">
        <w:rPr>
          <w:rFonts w:ascii="Times New Roman" w:hAnsi="Times New Roman"/>
          <w:sz w:val="24"/>
          <w:szCs w:val="24"/>
        </w:rPr>
        <w:t xml:space="preserve">вому Государственному заказчику </w:t>
      </w:r>
      <w:r w:rsidRPr="00B93FDF">
        <w:rPr>
          <w:rFonts w:ascii="Times New Roman" w:hAnsi="Times New Roman"/>
          <w:sz w:val="24"/>
          <w:szCs w:val="24"/>
        </w:rPr>
        <w:t>в том же объеме и на тех же условиях.</w:t>
      </w:r>
    </w:p>
    <w:p w14:paraId="29F85F79" w14:textId="4071AE4F"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1</w:t>
      </w:r>
      <w:r w:rsidR="00B128B6">
        <w:rPr>
          <w:rFonts w:ascii="Times New Roman" w:hAnsi="Times New Roman"/>
          <w:sz w:val="24"/>
          <w:szCs w:val="24"/>
        </w:rPr>
        <w:t>1</w:t>
      </w:r>
      <w:r w:rsidRPr="00B93FDF">
        <w:rPr>
          <w:rFonts w:ascii="Times New Roman" w:hAnsi="Times New Roman"/>
          <w:sz w:val="24"/>
          <w:szCs w:val="24"/>
        </w:rPr>
        <w:t>.4. Во всем остальном, что не предусмотрено Контрактом, Стороны руководствуются законодательством Российской Федерации.</w:t>
      </w:r>
    </w:p>
    <w:p w14:paraId="38737E6C" w14:textId="75B4B084"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1</w:t>
      </w:r>
      <w:r w:rsidR="00B128B6">
        <w:rPr>
          <w:rFonts w:ascii="Times New Roman" w:hAnsi="Times New Roman"/>
          <w:sz w:val="24"/>
          <w:szCs w:val="24"/>
        </w:rPr>
        <w:t>1</w:t>
      </w:r>
      <w:r w:rsidRPr="00B93FDF">
        <w:rPr>
          <w:rFonts w:ascii="Times New Roman" w:hAnsi="Times New Roman"/>
          <w:sz w:val="24"/>
          <w:szCs w:val="24"/>
        </w:rPr>
        <w:t>.5. Приложения к Контракту, являющиеся его неотъемлемой частью:</w:t>
      </w:r>
    </w:p>
    <w:p w14:paraId="41C5CA6E" w14:textId="77777777" w:rsidR="00F46ECA"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При</w:t>
      </w:r>
      <w:r w:rsidR="00972821" w:rsidRPr="00B93FDF">
        <w:rPr>
          <w:rFonts w:ascii="Times New Roman" w:hAnsi="Times New Roman"/>
          <w:sz w:val="24"/>
          <w:szCs w:val="24"/>
        </w:rPr>
        <w:t>ложение № 1 –</w:t>
      </w:r>
      <w:r w:rsidR="0045701C" w:rsidRPr="00B93FDF">
        <w:rPr>
          <w:rFonts w:ascii="Times New Roman" w:hAnsi="Times New Roman"/>
          <w:sz w:val="24"/>
          <w:szCs w:val="24"/>
        </w:rPr>
        <w:t>техническое задание</w:t>
      </w:r>
      <w:r w:rsidRPr="00B93FDF">
        <w:rPr>
          <w:rFonts w:ascii="Times New Roman" w:hAnsi="Times New Roman"/>
          <w:sz w:val="24"/>
          <w:szCs w:val="24"/>
        </w:rPr>
        <w:t>.</w:t>
      </w:r>
    </w:p>
    <w:p w14:paraId="5BF3A597" w14:textId="75E0F809" w:rsidR="00D53938" w:rsidRDefault="00D53938" w:rsidP="00B93FDF">
      <w:pPr>
        <w:pStyle w:val="a9"/>
        <w:jc w:val="both"/>
        <w:rPr>
          <w:rFonts w:ascii="Times New Roman" w:hAnsi="Times New Roman"/>
          <w:sz w:val="24"/>
          <w:szCs w:val="24"/>
        </w:rPr>
      </w:pPr>
      <w:r w:rsidRPr="00B93FDF">
        <w:rPr>
          <w:rFonts w:ascii="Times New Roman" w:hAnsi="Times New Roman"/>
          <w:sz w:val="24"/>
          <w:szCs w:val="24"/>
        </w:rPr>
        <w:t>1</w:t>
      </w:r>
      <w:r w:rsidR="00B128B6">
        <w:rPr>
          <w:rFonts w:ascii="Times New Roman" w:hAnsi="Times New Roman"/>
          <w:sz w:val="24"/>
          <w:szCs w:val="24"/>
        </w:rPr>
        <w:t>1</w:t>
      </w:r>
      <w:r w:rsidRPr="00B93FDF">
        <w:rPr>
          <w:rFonts w:ascii="Times New Roman" w:hAnsi="Times New Roman"/>
          <w:sz w:val="24"/>
          <w:szCs w:val="24"/>
        </w:rPr>
        <w:t>.6. Государственный контракт, дополнения и изменения к нему, подписанные сторонами и переданные средствами факсимильной связи, имеют юридическую силу до получения оригинала.</w:t>
      </w:r>
    </w:p>
    <w:p w14:paraId="3ABF3DE1" w14:textId="77777777" w:rsidR="00B128B6" w:rsidRPr="00B93FDF" w:rsidRDefault="00B128B6" w:rsidP="00B93FDF">
      <w:pPr>
        <w:pStyle w:val="a9"/>
        <w:jc w:val="both"/>
        <w:rPr>
          <w:rFonts w:ascii="Times New Roman" w:hAnsi="Times New Roman"/>
          <w:sz w:val="24"/>
          <w:szCs w:val="24"/>
        </w:rPr>
      </w:pPr>
    </w:p>
    <w:p w14:paraId="2D248492" w14:textId="35035120" w:rsidR="00F46ECA" w:rsidRPr="00B93FDF" w:rsidRDefault="00F46ECA" w:rsidP="00B128B6">
      <w:pPr>
        <w:pStyle w:val="a9"/>
        <w:jc w:val="center"/>
        <w:rPr>
          <w:rFonts w:ascii="Times New Roman" w:hAnsi="Times New Roman"/>
          <w:b/>
          <w:sz w:val="24"/>
          <w:szCs w:val="24"/>
        </w:rPr>
      </w:pPr>
      <w:r w:rsidRPr="00B93FDF">
        <w:rPr>
          <w:rFonts w:ascii="Times New Roman" w:hAnsi="Times New Roman"/>
          <w:b/>
          <w:sz w:val="24"/>
          <w:szCs w:val="24"/>
        </w:rPr>
        <w:t>1</w:t>
      </w:r>
      <w:r w:rsidR="00B128B6">
        <w:rPr>
          <w:rFonts w:ascii="Times New Roman" w:hAnsi="Times New Roman"/>
          <w:b/>
          <w:sz w:val="24"/>
          <w:szCs w:val="24"/>
        </w:rPr>
        <w:t>2</w:t>
      </w:r>
      <w:r w:rsidRPr="00B93FDF">
        <w:rPr>
          <w:rFonts w:ascii="Times New Roman" w:hAnsi="Times New Roman"/>
          <w:b/>
          <w:sz w:val="24"/>
          <w:szCs w:val="24"/>
        </w:rPr>
        <w:t>. Срок действия Контракта</w:t>
      </w:r>
    </w:p>
    <w:p w14:paraId="6CFEB266" w14:textId="0F2E5FEC" w:rsidR="00A24567" w:rsidRPr="00B93FDF" w:rsidRDefault="00F46ECA" w:rsidP="00B93FDF">
      <w:pPr>
        <w:pStyle w:val="a9"/>
        <w:jc w:val="both"/>
        <w:rPr>
          <w:rFonts w:ascii="Times New Roman" w:hAnsi="Times New Roman"/>
          <w:sz w:val="24"/>
          <w:szCs w:val="24"/>
        </w:rPr>
      </w:pPr>
      <w:r w:rsidRPr="00B93FDF">
        <w:rPr>
          <w:rFonts w:ascii="Times New Roman" w:hAnsi="Times New Roman"/>
          <w:sz w:val="24"/>
          <w:szCs w:val="24"/>
        </w:rPr>
        <w:t>1</w:t>
      </w:r>
      <w:r w:rsidR="00B128B6">
        <w:rPr>
          <w:rFonts w:ascii="Times New Roman" w:hAnsi="Times New Roman"/>
          <w:sz w:val="24"/>
          <w:szCs w:val="24"/>
        </w:rPr>
        <w:t>2</w:t>
      </w:r>
      <w:r w:rsidRPr="00B93FDF">
        <w:rPr>
          <w:rFonts w:ascii="Times New Roman" w:hAnsi="Times New Roman"/>
          <w:sz w:val="24"/>
          <w:szCs w:val="24"/>
        </w:rPr>
        <w:t>.1. Контракт вступает в силу с момента его подписан</w:t>
      </w:r>
      <w:r w:rsidR="00E1181A" w:rsidRPr="00B93FDF">
        <w:rPr>
          <w:rFonts w:ascii="Times New Roman" w:hAnsi="Times New Roman"/>
          <w:sz w:val="24"/>
          <w:szCs w:val="24"/>
        </w:rPr>
        <w:t>ия Сторонами и действует</w:t>
      </w:r>
      <w:r w:rsidR="00B128B6">
        <w:rPr>
          <w:rFonts w:ascii="Times New Roman" w:hAnsi="Times New Roman"/>
          <w:sz w:val="24"/>
          <w:szCs w:val="24"/>
        </w:rPr>
        <w:br/>
      </w:r>
      <w:r w:rsidR="00E1181A" w:rsidRPr="00B128B6">
        <w:rPr>
          <w:rFonts w:ascii="Times New Roman" w:hAnsi="Times New Roman"/>
          <w:sz w:val="24"/>
          <w:szCs w:val="24"/>
        </w:rPr>
        <w:t xml:space="preserve">до </w:t>
      </w:r>
      <w:r w:rsidR="00B128B6" w:rsidRPr="00B128B6">
        <w:rPr>
          <w:rFonts w:ascii="Times New Roman" w:hAnsi="Times New Roman"/>
          <w:sz w:val="24"/>
          <w:szCs w:val="24"/>
        </w:rPr>
        <w:t>29</w:t>
      </w:r>
      <w:r w:rsidR="00313FDB" w:rsidRPr="00B128B6">
        <w:rPr>
          <w:rFonts w:ascii="Times New Roman" w:hAnsi="Times New Roman"/>
          <w:sz w:val="24"/>
          <w:szCs w:val="24"/>
        </w:rPr>
        <w:t xml:space="preserve"> декабря 202</w:t>
      </w:r>
      <w:r w:rsidR="00750C77" w:rsidRPr="00B128B6">
        <w:rPr>
          <w:rFonts w:ascii="Times New Roman" w:hAnsi="Times New Roman"/>
          <w:sz w:val="24"/>
          <w:szCs w:val="24"/>
        </w:rPr>
        <w:t>6</w:t>
      </w:r>
      <w:r w:rsidRPr="00B128B6">
        <w:rPr>
          <w:rFonts w:ascii="Times New Roman" w:hAnsi="Times New Roman"/>
          <w:sz w:val="24"/>
          <w:szCs w:val="24"/>
        </w:rPr>
        <w:t xml:space="preserve"> г</w:t>
      </w:r>
      <w:r w:rsidR="00E1181A" w:rsidRPr="00B128B6">
        <w:rPr>
          <w:rFonts w:ascii="Times New Roman" w:hAnsi="Times New Roman"/>
          <w:sz w:val="24"/>
          <w:szCs w:val="24"/>
        </w:rPr>
        <w:t>ода</w:t>
      </w:r>
      <w:r w:rsidRPr="00B128B6">
        <w:rPr>
          <w:rFonts w:ascii="Times New Roman" w:hAnsi="Times New Roman"/>
          <w:sz w:val="24"/>
          <w:szCs w:val="24"/>
        </w:rPr>
        <w:t>,</w:t>
      </w:r>
      <w:r w:rsidRPr="00B93FDF">
        <w:rPr>
          <w:rFonts w:ascii="Times New Roman" w:hAnsi="Times New Roman"/>
          <w:sz w:val="24"/>
          <w:szCs w:val="24"/>
        </w:rPr>
        <w:t xml:space="preserve"> а в части осуществления оплаты и гарантийных обязательств - до их полного исполнения.</w:t>
      </w:r>
    </w:p>
    <w:p w14:paraId="020ED956" w14:textId="56549836" w:rsidR="00B767DC" w:rsidRPr="00B93FDF" w:rsidRDefault="00AB2A54" w:rsidP="00B93FDF">
      <w:pPr>
        <w:pStyle w:val="a9"/>
        <w:jc w:val="both"/>
        <w:rPr>
          <w:rFonts w:ascii="Times New Roman" w:hAnsi="Times New Roman"/>
          <w:sz w:val="24"/>
          <w:szCs w:val="24"/>
        </w:rPr>
      </w:pPr>
      <w:r w:rsidRPr="00B93FDF">
        <w:rPr>
          <w:rFonts w:ascii="Times New Roman" w:hAnsi="Times New Roman"/>
          <w:sz w:val="24"/>
          <w:szCs w:val="24"/>
        </w:rPr>
        <w:t>1</w:t>
      </w:r>
      <w:r w:rsidR="00B128B6">
        <w:rPr>
          <w:rFonts w:ascii="Times New Roman" w:hAnsi="Times New Roman"/>
          <w:sz w:val="24"/>
          <w:szCs w:val="24"/>
        </w:rPr>
        <w:t>2</w:t>
      </w:r>
      <w:r w:rsidRPr="00B93FDF">
        <w:rPr>
          <w:rFonts w:ascii="Times New Roman" w:hAnsi="Times New Roman"/>
          <w:sz w:val="24"/>
          <w:szCs w:val="24"/>
        </w:rPr>
        <w:t>.2. Срок и</w:t>
      </w:r>
      <w:r w:rsidR="00E1181A" w:rsidRPr="00B93FDF">
        <w:rPr>
          <w:rFonts w:ascii="Times New Roman" w:hAnsi="Times New Roman"/>
          <w:sz w:val="24"/>
          <w:szCs w:val="24"/>
        </w:rPr>
        <w:t>сполн</w:t>
      </w:r>
      <w:r w:rsidR="00313FDB" w:rsidRPr="00B93FDF">
        <w:rPr>
          <w:rFonts w:ascii="Times New Roman" w:hAnsi="Times New Roman"/>
          <w:sz w:val="24"/>
          <w:szCs w:val="24"/>
        </w:rPr>
        <w:t xml:space="preserve">ения до </w:t>
      </w:r>
      <w:r w:rsidR="003C6140">
        <w:rPr>
          <w:rFonts w:ascii="Times New Roman" w:hAnsi="Times New Roman"/>
          <w:sz w:val="24"/>
          <w:szCs w:val="24"/>
          <w:highlight w:val="yellow"/>
        </w:rPr>
        <w:t>09</w:t>
      </w:r>
      <w:r w:rsidR="00750C77" w:rsidRPr="00B93FDF">
        <w:rPr>
          <w:rFonts w:ascii="Times New Roman" w:hAnsi="Times New Roman"/>
          <w:sz w:val="24"/>
          <w:szCs w:val="24"/>
          <w:highlight w:val="yellow"/>
        </w:rPr>
        <w:t>.</w:t>
      </w:r>
      <w:r w:rsidR="003C6140">
        <w:rPr>
          <w:rFonts w:ascii="Times New Roman" w:hAnsi="Times New Roman"/>
          <w:sz w:val="24"/>
          <w:szCs w:val="24"/>
          <w:highlight w:val="yellow"/>
        </w:rPr>
        <w:t>12</w:t>
      </w:r>
      <w:r w:rsidR="00DD41FB" w:rsidRPr="00B93FDF">
        <w:rPr>
          <w:rFonts w:ascii="Times New Roman" w:hAnsi="Times New Roman"/>
          <w:sz w:val="24"/>
          <w:szCs w:val="24"/>
          <w:highlight w:val="yellow"/>
        </w:rPr>
        <w:t>.</w:t>
      </w:r>
      <w:r w:rsidR="00313FDB" w:rsidRPr="00B93FDF">
        <w:rPr>
          <w:rFonts w:ascii="Times New Roman" w:hAnsi="Times New Roman"/>
          <w:sz w:val="24"/>
          <w:szCs w:val="24"/>
          <w:highlight w:val="yellow"/>
        </w:rPr>
        <w:t xml:space="preserve"> 202</w:t>
      </w:r>
      <w:r w:rsidR="00750C77" w:rsidRPr="00B93FDF">
        <w:rPr>
          <w:rFonts w:ascii="Times New Roman" w:hAnsi="Times New Roman"/>
          <w:sz w:val="24"/>
          <w:szCs w:val="24"/>
          <w:highlight w:val="yellow"/>
        </w:rPr>
        <w:t>6</w:t>
      </w:r>
      <w:r w:rsidR="00F00F51" w:rsidRPr="00B93FDF">
        <w:rPr>
          <w:rFonts w:ascii="Times New Roman" w:hAnsi="Times New Roman"/>
          <w:sz w:val="24"/>
          <w:szCs w:val="24"/>
          <w:highlight w:val="yellow"/>
        </w:rPr>
        <w:t xml:space="preserve"> года</w:t>
      </w:r>
      <w:r w:rsidR="00F00F51" w:rsidRPr="00B93FDF">
        <w:rPr>
          <w:rFonts w:ascii="Times New Roman" w:hAnsi="Times New Roman"/>
          <w:sz w:val="24"/>
          <w:szCs w:val="24"/>
        </w:rPr>
        <w:t>.</w:t>
      </w:r>
    </w:p>
    <w:p w14:paraId="0EB46979" w14:textId="1E6BA963" w:rsidR="00B767DC" w:rsidRPr="00B93FDF" w:rsidRDefault="00B767DC" w:rsidP="00B93FDF">
      <w:pPr>
        <w:pStyle w:val="a9"/>
        <w:jc w:val="both"/>
        <w:rPr>
          <w:rFonts w:ascii="Times New Roman" w:hAnsi="Times New Roman"/>
          <w:sz w:val="24"/>
          <w:szCs w:val="24"/>
        </w:rPr>
      </w:pPr>
      <w:r w:rsidRPr="00B93FDF">
        <w:rPr>
          <w:rFonts w:ascii="Times New Roman" w:hAnsi="Times New Roman"/>
          <w:color w:val="000000"/>
          <w:sz w:val="24"/>
          <w:szCs w:val="24"/>
          <w:lang w:bidi="ru-RU"/>
        </w:rPr>
        <w:t>1</w:t>
      </w:r>
      <w:r w:rsidR="00B128B6">
        <w:rPr>
          <w:rFonts w:ascii="Times New Roman" w:hAnsi="Times New Roman"/>
          <w:color w:val="000000"/>
          <w:sz w:val="24"/>
          <w:szCs w:val="24"/>
          <w:lang w:bidi="ru-RU"/>
        </w:rPr>
        <w:t>2</w:t>
      </w:r>
      <w:r w:rsidRPr="00B93FDF">
        <w:rPr>
          <w:rFonts w:ascii="Times New Roman" w:hAnsi="Times New Roman"/>
          <w:color w:val="000000"/>
          <w:sz w:val="24"/>
          <w:szCs w:val="24"/>
          <w:lang w:bidi="ru-RU"/>
        </w:rPr>
        <w:t>.3. Приложения к Контракту являются его неотъемлемыми частями:</w:t>
      </w:r>
    </w:p>
    <w:p w14:paraId="3A3F0766" w14:textId="0CD9FD7D" w:rsidR="00B767DC" w:rsidRPr="00B93FDF" w:rsidRDefault="00B767DC" w:rsidP="00B93FDF">
      <w:pPr>
        <w:pStyle w:val="a9"/>
        <w:jc w:val="both"/>
        <w:rPr>
          <w:rFonts w:ascii="Times New Roman" w:hAnsi="Times New Roman"/>
          <w:color w:val="000000"/>
          <w:sz w:val="24"/>
          <w:szCs w:val="24"/>
          <w:lang w:bidi="ru-RU"/>
        </w:rPr>
      </w:pPr>
      <w:r w:rsidRPr="00B93FDF">
        <w:rPr>
          <w:rFonts w:ascii="Times New Roman" w:hAnsi="Times New Roman"/>
          <w:color w:val="000000"/>
          <w:sz w:val="24"/>
          <w:szCs w:val="24"/>
          <w:lang w:bidi="ru-RU"/>
        </w:rPr>
        <w:t xml:space="preserve">Приложение № 1 - </w:t>
      </w:r>
      <w:r w:rsidR="00CD4158">
        <w:rPr>
          <w:rFonts w:ascii="Times New Roman" w:hAnsi="Times New Roman"/>
          <w:color w:val="000000"/>
          <w:sz w:val="24"/>
          <w:szCs w:val="24"/>
          <w:lang w:bidi="ru-RU"/>
        </w:rPr>
        <w:t>Спецификация</w:t>
      </w:r>
    </w:p>
    <w:p w14:paraId="61172567" w14:textId="77777777" w:rsidR="00F00F51" w:rsidRPr="00B93FDF" w:rsidRDefault="00F00F51" w:rsidP="00B93FDF">
      <w:pPr>
        <w:pStyle w:val="a9"/>
        <w:jc w:val="both"/>
        <w:rPr>
          <w:rFonts w:ascii="Times New Roman" w:hAnsi="Times New Roman"/>
          <w:sz w:val="24"/>
          <w:szCs w:val="24"/>
        </w:rPr>
      </w:pPr>
    </w:p>
    <w:p w14:paraId="5002CEDD" w14:textId="2A932EF4" w:rsidR="001D7003" w:rsidRPr="00B93FDF" w:rsidRDefault="00676A45" w:rsidP="00B93FDF">
      <w:pPr>
        <w:pStyle w:val="a9"/>
        <w:jc w:val="both"/>
        <w:rPr>
          <w:rFonts w:ascii="Times New Roman" w:hAnsi="Times New Roman"/>
          <w:b/>
          <w:bCs/>
          <w:sz w:val="24"/>
          <w:szCs w:val="24"/>
        </w:rPr>
      </w:pPr>
      <w:r w:rsidRPr="00B93FDF">
        <w:rPr>
          <w:rFonts w:ascii="Times New Roman" w:hAnsi="Times New Roman"/>
          <w:b/>
          <w:bCs/>
          <w:sz w:val="24"/>
          <w:szCs w:val="24"/>
        </w:rPr>
        <w:t>1</w:t>
      </w:r>
      <w:r w:rsidR="00B128B6">
        <w:rPr>
          <w:rFonts w:ascii="Times New Roman" w:hAnsi="Times New Roman"/>
          <w:b/>
          <w:bCs/>
          <w:sz w:val="24"/>
          <w:szCs w:val="24"/>
        </w:rPr>
        <w:t>3</w:t>
      </w:r>
      <w:r w:rsidR="001D7003" w:rsidRPr="00B93FDF">
        <w:rPr>
          <w:rFonts w:ascii="Times New Roman" w:hAnsi="Times New Roman"/>
          <w:b/>
          <w:bCs/>
          <w:sz w:val="24"/>
          <w:szCs w:val="24"/>
        </w:rPr>
        <w:t xml:space="preserve">. Юридические адреса, банковские реквизиты Сторон </w:t>
      </w:r>
    </w:p>
    <w:p w14:paraId="16C6C416" w14:textId="77777777" w:rsidR="001D7003" w:rsidRPr="00B93FDF" w:rsidRDefault="001D7003" w:rsidP="00B93FDF">
      <w:pPr>
        <w:pStyle w:val="a9"/>
        <w:jc w:val="both"/>
        <w:rPr>
          <w:rFonts w:ascii="Times New Roman" w:hAnsi="Times New Roman"/>
          <w:b/>
          <w:bCs/>
          <w:sz w:val="24"/>
          <w:szCs w:val="24"/>
        </w:rPr>
      </w:pPr>
      <w:r w:rsidRPr="00B93FDF">
        <w:rPr>
          <w:rFonts w:ascii="Times New Roman" w:hAnsi="Times New Roman"/>
          <w:b/>
          <w:bCs/>
          <w:sz w:val="24"/>
          <w:szCs w:val="24"/>
        </w:rPr>
        <w:t>на момент подписания Контракта</w:t>
      </w:r>
    </w:p>
    <w:tbl>
      <w:tblPr>
        <w:tblW w:w="1003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154"/>
        <w:gridCol w:w="4876"/>
      </w:tblGrid>
      <w:tr w:rsidR="00B128B6" w:rsidRPr="00777147" w14:paraId="2C58185A" w14:textId="77777777" w:rsidTr="003F5FB2">
        <w:tc>
          <w:tcPr>
            <w:tcW w:w="5154" w:type="dxa"/>
            <w:shd w:val="clear" w:color="auto" w:fill="FFFFFF"/>
            <w:hideMark/>
          </w:tcPr>
          <w:p w14:paraId="2E096676" w14:textId="77777777" w:rsidR="00B128B6" w:rsidRPr="00777147" w:rsidRDefault="00B128B6" w:rsidP="003F5FB2">
            <w:pPr>
              <w:ind w:right="75" w:firstLine="709"/>
              <w:jc w:val="both"/>
              <w:rPr>
                <w:b/>
                <w:color w:val="000000"/>
              </w:rPr>
            </w:pPr>
            <w:r w:rsidRPr="00777147">
              <w:rPr>
                <w:b/>
                <w:color w:val="000000"/>
              </w:rPr>
              <w:t>ГОСУДАРСТВЕННЫЙ ЗАКАЗЧИК:</w:t>
            </w:r>
          </w:p>
        </w:tc>
        <w:tc>
          <w:tcPr>
            <w:tcW w:w="4876" w:type="dxa"/>
            <w:shd w:val="clear" w:color="auto" w:fill="FFFFFF"/>
            <w:hideMark/>
          </w:tcPr>
          <w:p w14:paraId="39AC9189" w14:textId="5F27A7E2" w:rsidR="00B128B6" w:rsidRPr="00777147" w:rsidRDefault="00B128B6" w:rsidP="003F5FB2">
            <w:pPr>
              <w:ind w:right="75" w:firstLine="709"/>
              <w:jc w:val="both"/>
              <w:rPr>
                <w:b/>
                <w:color w:val="000000"/>
              </w:rPr>
            </w:pPr>
            <w:r>
              <w:rPr>
                <w:b/>
                <w:color w:val="000000"/>
              </w:rPr>
              <w:t>ПОДРЯДЧИК</w:t>
            </w:r>
            <w:r w:rsidRPr="00777147">
              <w:rPr>
                <w:b/>
                <w:color w:val="000000"/>
              </w:rPr>
              <w:t>:</w:t>
            </w:r>
          </w:p>
        </w:tc>
      </w:tr>
      <w:tr w:rsidR="00B128B6" w:rsidRPr="00144712" w14:paraId="61465E06" w14:textId="77777777" w:rsidTr="00CD4158">
        <w:trPr>
          <w:trHeight w:val="841"/>
        </w:trPr>
        <w:tc>
          <w:tcPr>
            <w:tcW w:w="5154" w:type="dxa"/>
            <w:shd w:val="clear" w:color="auto" w:fill="FFFFFF"/>
            <w:hideMark/>
          </w:tcPr>
          <w:p w14:paraId="4AAAF788" w14:textId="77777777" w:rsidR="00B128B6" w:rsidRPr="00D37799" w:rsidRDefault="00B128B6" w:rsidP="003F5FB2">
            <w:pPr>
              <w:rPr>
                <w:shd w:val="clear" w:color="auto" w:fill="FFFFFF"/>
              </w:rPr>
            </w:pPr>
            <w:r>
              <w:rPr>
                <w:rFonts w:eastAsia="Calibri"/>
                <w:color w:val="000000"/>
              </w:rPr>
              <w:t>ФКУ ИК-8 УФСИН России по Амурской области</w:t>
            </w:r>
            <w:r>
              <w:rPr>
                <w:rFonts w:eastAsia="Calibri"/>
                <w:color w:val="000000"/>
              </w:rPr>
              <w:br/>
              <w:t xml:space="preserve">675020, Амурская область, г. Благовещенск </w:t>
            </w:r>
            <w:r>
              <w:rPr>
                <w:rFonts w:eastAsia="Calibri"/>
                <w:color w:val="000000"/>
              </w:rPr>
              <w:br/>
              <w:t>ул. Албазинская, 45</w:t>
            </w:r>
            <w:r>
              <w:rPr>
                <w:rFonts w:eastAsia="Calibri"/>
                <w:color w:val="000000"/>
              </w:rPr>
              <w:br/>
              <w:t>УФК по Приморскому краю (ФКУ ИК-8</w:t>
            </w:r>
            <w:r>
              <w:rPr>
                <w:rFonts w:eastAsia="Calibri"/>
                <w:color w:val="000000"/>
              </w:rPr>
              <w:br/>
              <w:t>УФСИН России по Амурской области</w:t>
            </w:r>
            <w:r>
              <w:rPr>
                <w:rFonts w:eastAsia="Calibri"/>
                <w:color w:val="000000"/>
              </w:rPr>
              <w:br/>
              <w:t>л/с 03231111850)</w:t>
            </w:r>
            <w:r>
              <w:rPr>
                <w:rFonts w:eastAsia="Calibri"/>
                <w:color w:val="000000"/>
              </w:rPr>
              <w:br/>
              <w:t>ОКЦ № 1 ДГУ БАНКА РОССИИ//УФК по Приморскому краю г. Владивосток</w:t>
            </w:r>
            <w:r>
              <w:rPr>
                <w:rFonts w:eastAsia="Calibri"/>
                <w:color w:val="000000"/>
              </w:rPr>
              <w:br/>
              <w:t>ИНН 2801070109</w:t>
            </w:r>
            <w:r>
              <w:rPr>
                <w:rFonts w:eastAsia="Calibri"/>
                <w:color w:val="000000"/>
              </w:rPr>
              <w:br/>
              <w:t>КПП 280101001</w:t>
            </w:r>
            <w:r>
              <w:rPr>
                <w:rFonts w:eastAsia="Calibri"/>
                <w:color w:val="000000"/>
              </w:rPr>
              <w:br/>
              <w:t>ЕКС (к/с): 40102810545370000012</w:t>
            </w:r>
            <w:r>
              <w:rPr>
                <w:rFonts w:eastAsia="Calibri"/>
                <w:color w:val="000000"/>
              </w:rPr>
              <w:br/>
              <w:t xml:space="preserve">КС (р/с): 03211643000000012007 </w:t>
            </w:r>
            <w:r>
              <w:rPr>
                <w:rFonts w:eastAsia="Calibri"/>
                <w:color w:val="000000"/>
              </w:rPr>
              <w:br/>
              <w:t>БИК ТОФК 010507002</w:t>
            </w:r>
            <w:r>
              <w:rPr>
                <w:rFonts w:eastAsia="Calibri"/>
                <w:color w:val="000000"/>
              </w:rPr>
              <w:br/>
              <w:t>ОКПО 08829287</w:t>
            </w:r>
            <w:r>
              <w:rPr>
                <w:rFonts w:eastAsia="Calibri"/>
                <w:color w:val="000000"/>
              </w:rPr>
              <w:br/>
              <w:t>ОКАТО 10401000000</w:t>
            </w:r>
            <w:r>
              <w:rPr>
                <w:rFonts w:eastAsia="Calibri"/>
                <w:color w:val="000000"/>
              </w:rPr>
              <w:br/>
              <w:t xml:space="preserve">Тел.: </w:t>
            </w:r>
            <w:r>
              <w:rPr>
                <w:color w:val="000000"/>
              </w:rPr>
              <w:t xml:space="preserve">+7(4162) </w:t>
            </w:r>
            <w:r>
              <w:rPr>
                <w:rFonts w:eastAsia="Calibri"/>
                <w:color w:val="000000"/>
              </w:rPr>
              <w:t>997-653</w:t>
            </w:r>
            <w:r>
              <w:rPr>
                <w:rFonts w:eastAsia="Calibri"/>
                <w:color w:val="000000"/>
              </w:rPr>
              <w:br/>
            </w:r>
            <w:r>
              <w:rPr>
                <w:shd w:val="clear" w:color="auto" w:fill="FFFFFF"/>
              </w:rPr>
              <w:lastRenderedPageBreak/>
              <w:t xml:space="preserve">Email: </w:t>
            </w:r>
            <w:hyperlink r:id="rId8" w:history="1">
              <w:r w:rsidRPr="00211D23">
                <w:rPr>
                  <w:rStyle w:val="ad"/>
                  <w:shd w:val="clear" w:color="auto" w:fill="FFFFFF"/>
                </w:rPr>
                <w:t>ik-8@28.fsin.gov.ru</w:t>
              </w:r>
            </w:hyperlink>
            <w:r>
              <w:rPr>
                <w:shd w:val="clear" w:color="auto" w:fill="FFFFFF"/>
              </w:rPr>
              <w:br/>
              <w:t>Emai</w:t>
            </w:r>
            <w:r>
              <w:rPr>
                <w:shd w:val="clear" w:color="auto" w:fill="FFFFFF"/>
                <w:lang w:val="en-AU"/>
              </w:rPr>
              <w:t>l</w:t>
            </w:r>
            <w:r w:rsidRPr="00D37799">
              <w:rPr>
                <w:shd w:val="clear" w:color="auto" w:fill="FFFFFF"/>
              </w:rPr>
              <w:t xml:space="preserve">: </w:t>
            </w:r>
            <w:hyperlink r:id="rId9" w:history="1">
              <w:r w:rsidRPr="00D37799">
                <w:rPr>
                  <w:rStyle w:val="ad"/>
                  <w:shd w:val="clear" w:color="auto" w:fill="FFFFFF"/>
                  <w:lang w:val="en-AU"/>
                </w:rPr>
                <w:t>ctao</w:t>
              </w:r>
              <w:r w:rsidRPr="00D37799">
                <w:rPr>
                  <w:rStyle w:val="ad"/>
                  <w:shd w:val="clear" w:color="auto" w:fill="FFFFFF"/>
                </w:rPr>
                <w:t>_</w:t>
              </w:r>
              <w:r w:rsidRPr="00D37799">
                <w:rPr>
                  <w:rStyle w:val="ad"/>
                  <w:shd w:val="clear" w:color="auto" w:fill="FFFFFF"/>
                  <w:lang w:val="en-AU"/>
                </w:rPr>
                <w:t>ik</w:t>
              </w:r>
              <w:r w:rsidRPr="00D37799">
                <w:rPr>
                  <w:rStyle w:val="ad"/>
                  <w:shd w:val="clear" w:color="auto" w:fill="FFFFFF"/>
                </w:rPr>
                <w:t>8@28.</w:t>
              </w:r>
              <w:r w:rsidRPr="00D37799">
                <w:rPr>
                  <w:rStyle w:val="ad"/>
                  <w:shd w:val="clear" w:color="auto" w:fill="FFFFFF"/>
                  <w:lang w:val="en-AU"/>
                </w:rPr>
                <w:t>fsin</w:t>
              </w:r>
              <w:r w:rsidRPr="00D37799">
                <w:rPr>
                  <w:rStyle w:val="ad"/>
                  <w:shd w:val="clear" w:color="auto" w:fill="FFFFFF"/>
                </w:rPr>
                <w:t>.</w:t>
              </w:r>
              <w:r w:rsidRPr="00D37799">
                <w:rPr>
                  <w:rStyle w:val="ad"/>
                  <w:shd w:val="clear" w:color="auto" w:fill="FFFFFF"/>
                  <w:lang w:val="en-AU"/>
                </w:rPr>
                <w:t>gov</w:t>
              </w:r>
              <w:r w:rsidRPr="00D37799">
                <w:rPr>
                  <w:rStyle w:val="ad"/>
                  <w:shd w:val="clear" w:color="auto" w:fill="FFFFFF"/>
                </w:rPr>
                <w:t>.</w:t>
              </w:r>
              <w:r w:rsidRPr="00D37799">
                <w:rPr>
                  <w:rStyle w:val="ad"/>
                  <w:shd w:val="clear" w:color="auto" w:fill="FFFFFF"/>
                  <w:lang w:val="en-AU"/>
                </w:rPr>
                <w:t>ru</w:t>
              </w:r>
            </w:hyperlink>
          </w:p>
        </w:tc>
        <w:tc>
          <w:tcPr>
            <w:tcW w:w="4876" w:type="dxa"/>
            <w:shd w:val="clear" w:color="auto" w:fill="FFFFFF"/>
            <w:hideMark/>
          </w:tcPr>
          <w:p w14:paraId="1BE6F726" w14:textId="1BEFD508" w:rsidR="00B128B6" w:rsidRPr="001F0AA1" w:rsidRDefault="00B128B6" w:rsidP="003F5FB2">
            <w:pPr>
              <w:ind w:right="57" w:firstLine="40"/>
              <w:jc w:val="both"/>
            </w:pPr>
            <w:r>
              <w:lastRenderedPageBreak/>
              <w:t xml:space="preserve">НАИМЕНОВАНИЕ </w:t>
            </w:r>
          </w:p>
          <w:p w14:paraId="06A41F03" w14:textId="25A598F0" w:rsidR="00B128B6" w:rsidRPr="000E1D5A" w:rsidRDefault="00B128B6" w:rsidP="003F5FB2">
            <w:r w:rsidRPr="001F0AA1">
              <w:t xml:space="preserve">Юридический адрес: </w:t>
            </w:r>
            <w:r w:rsidRPr="001F0AA1">
              <w:br/>
              <w:t xml:space="preserve">Фактический адрес: </w:t>
            </w:r>
            <w:r w:rsidRPr="001F0AA1">
              <w:br/>
              <w:t xml:space="preserve">ИНН </w:t>
            </w:r>
            <w:r w:rsidRPr="001F0AA1">
              <w:br/>
              <w:t>ОГРН</w:t>
            </w:r>
            <w:r w:rsidRPr="001F0AA1">
              <w:br/>
            </w:r>
            <w:r>
              <w:t>Банк</w:t>
            </w:r>
            <w:r w:rsidRPr="001F0AA1">
              <w:br/>
              <w:t xml:space="preserve">КС </w:t>
            </w:r>
            <w:r w:rsidRPr="001F0AA1">
              <w:br/>
              <w:t xml:space="preserve">РС </w:t>
            </w:r>
            <w:r w:rsidRPr="001F0AA1">
              <w:br/>
              <w:t xml:space="preserve">БИК </w:t>
            </w:r>
            <w:r w:rsidRPr="001F0AA1">
              <w:br/>
              <w:t xml:space="preserve">ОКПО </w:t>
            </w:r>
            <w:r w:rsidRPr="001F0AA1">
              <w:br/>
              <w:t xml:space="preserve">Тел.: </w:t>
            </w:r>
            <w:r w:rsidRPr="00FA7371">
              <w:br/>
            </w:r>
            <w:r w:rsidRPr="00FA7371">
              <w:br/>
            </w:r>
          </w:p>
        </w:tc>
      </w:tr>
      <w:tr w:rsidR="00B128B6" w:rsidRPr="00EF1AAA" w14:paraId="00551D90" w14:textId="77777777" w:rsidTr="003F5FB2">
        <w:trPr>
          <w:trHeight w:val="1024"/>
        </w:trPr>
        <w:tc>
          <w:tcPr>
            <w:tcW w:w="5154" w:type="dxa"/>
          </w:tcPr>
          <w:p w14:paraId="63920543" w14:textId="77777777" w:rsidR="00B128B6" w:rsidRPr="00777147" w:rsidRDefault="00B128B6" w:rsidP="003F5FB2">
            <w:pPr>
              <w:ind w:firstLine="5"/>
              <w:jc w:val="both"/>
              <w:rPr>
                <w:rFonts w:eastAsia="Calibri"/>
                <w:color w:val="000000"/>
              </w:rPr>
            </w:pPr>
            <w:r w:rsidRPr="00777147">
              <w:rPr>
                <w:rFonts w:eastAsia="Calibri"/>
                <w:color w:val="000000"/>
              </w:rPr>
              <w:t>ГОСУДАРСТВЕННЫЙ ЗАКАЗЧИК</w:t>
            </w:r>
          </w:p>
          <w:p w14:paraId="73E0C98E" w14:textId="77777777" w:rsidR="00B128B6" w:rsidRPr="00777147" w:rsidRDefault="00B128B6" w:rsidP="003F5FB2">
            <w:pPr>
              <w:ind w:firstLine="5"/>
              <w:jc w:val="both"/>
              <w:rPr>
                <w:rFonts w:eastAsia="Calibri"/>
                <w:color w:val="000000"/>
              </w:rPr>
            </w:pPr>
          </w:p>
          <w:p w14:paraId="11A15436" w14:textId="77777777" w:rsidR="00B128B6" w:rsidRPr="00777147" w:rsidRDefault="00B128B6" w:rsidP="003F5FB2">
            <w:pPr>
              <w:ind w:firstLine="5"/>
              <w:jc w:val="both"/>
              <w:rPr>
                <w:rFonts w:eastAsia="Calibri"/>
                <w:color w:val="000000"/>
              </w:rPr>
            </w:pPr>
            <w:r>
              <w:rPr>
                <w:rFonts w:eastAsia="Calibri"/>
                <w:color w:val="000000"/>
              </w:rPr>
              <w:t xml:space="preserve">  </w:t>
            </w:r>
            <w:r w:rsidRPr="00777147">
              <w:rPr>
                <w:rFonts w:eastAsia="Calibri"/>
                <w:color w:val="000000"/>
              </w:rPr>
              <w:t>_______________________</w:t>
            </w:r>
            <w:r>
              <w:rPr>
                <w:rFonts w:eastAsia="Calibri"/>
                <w:color w:val="000000"/>
              </w:rPr>
              <w:t>_/О.Н. Левшунов/</w:t>
            </w:r>
          </w:p>
          <w:p w14:paraId="75284666" w14:textId="77777777" w:rsidR="00B128B6" w:rsidRPr="00777147" w:rsidRDefault="00B128B6" w:rsidP="003F5FB2">
            <w:pPr>
              <w:ind w:firstLine="5"/>
              <w:jc w:val="center"/>
              <w:rPr>
                <w:rFonts w:eastAsia="Calibri"/>
                <w:color w:val="000000"/>
              </w:rPr>
            </w:pPr>
            <w:r w:rsidRPr="00777147">
              <w:rPr>
                <w:rFonts w:eastAsia="Calibri"/>
                <w:color w:val="000000"/>
              </w:rPr>
              <w:t>м.п</w:t>
            </w:r>
          </w:p>
        </w:tc>
        <w:tc>
          <w:tcPr>
            <w:tcW w:w="4876" w:type="dxa"/>
          </w:tcPr>
          <w:p w14:paraId="2521AC65" w14:textId="3C10BA92" w:rsidR="00B128B6" w:rsidRPr="00777147" w:rsidRDefault="00B128B6" w:rsidP="003F5FB2">
            <w:pPr>
              <w:jc w:val="both"/>
              <w:rPr>
                <w:color w:val="000000"/>
              </w:rPr>
            </w:pPr>
            <w:r>
              <w:rPr>
                <w:color w:val="000000"/>
              </w:rPr>
              <w:t>ПОДРЯДЧИК</w:t>
            </w:r>
          </w:p>
          <w:p w14:paraId="17DF638E" w14:textId="77777777" w:rsidR="00B128B6" w:rsidRPr="00777147" w:rsidRDefault="00B128B6" w:rsidP="003F5FB2">
            <w:pPr>
              <w:jc w:val="both"/>
              <w:rPr>
                <w:color w:val="000000"/>
              </w:rPr>
            </w:pPr>
          </w:p>
          <w:p w14:paraId="6FFAEF49" w14:textId="267E29AA" w:rsidR="00B128B6" w:rsidRPr="00777147" w:rsidRDefault="00B128B6" w:rsidP="003F5FB2">
            <w:pPr>
              <w:jc w:val="both"/>
              <w:rPr>
                <w:color w:val="000000"/>
              </w:rPr>
            </w:pPr>
            <w:r>
              <w:rPr>
                <w:color w:val="000000"/>
              </w:rPr>
              <w:t xml:space="preserve">   </w:t>
            </w:r>
            <w:r w:rsidRPr="00777147">
              <w:rPr>
                <w:color w:val="000000"/>
              </w:rPr>
              <w:t xml:space="preserve">__________________ </w:t>
            </w:r>
            <w:r>
              <w:rPr>
                <w:color w:val="000000"/>
              </w:rPr>
              <w:t>/ФИО /</w:t>
            </w:r>
          </w:p>
          <w:p w14:paraId="08BAC646" w14:textId="77777777" w:rsidR="00B128B6" w:rsidRPr="00777147" w:rsidRDefault="00B128B6" w:rsidP="003F5FB2">
            <w:pPr>
              <w:jc w:val="center"/>
              <w:rPr>
                <w:color w:val="000000"/>
              </w:rPr>
            </w:pPr>
            <w:r w:rsidRPr="00777147">
              <w:rPr>
                <w:color w:val="000000"/>
              </w:rPr>
              <w:t>м.п</w:t>
            </w:r>
          </w:p>
        </w:tc>
      </w:tr>
    </w:tbl>
    <w:p w14:paraId="625D44A0" w14:textId="77777777" w:rsidR="00D46E46" w:rsidRDefault="00D46E46" w:rsidP="00B93FDF">
      <w:pPr>
        <w:pStyle w:val="a9"/>
        <w:jc w:val="both"/>
        <w:rPr>
          <w:rFonts w:ascii="Times New Roman" w:hAnsi="Times New Roman"/>
          <w:b/>
          <w:bCs/>
          <w:sz w:val="24"/>
          <w:szCs w:val="24"/>
        </w:rPr>
      </w:pPr>
    </w:p>
    <w:p w14:paraId="13A63AAC" w14:textId="77777777" w:rsidR="0022497C" w:rsidRPr="00B93FDF" w:rsidRDefault="0022497C" w:rsidP="00B93FDF">
      <w:pPr>
        <w:pStyle w:val="a9"/>
        <w:jc w:val="both"/>
        <w:rPr>
          <w:rFonts w:ascii="Times New Roman" w:hAnsi="Times New Roman"/>
          <w:b/>
          <w:sz w:val="24"/>
          <w:szCs w:val="24"/>
        </w:rPr>
      </w:pPr>
    </w:p>
    <w:p w14:paraId="6B258CDB" w14:textId="77777777" w:rsidR="00854977" w:rsidRPr="00B93FDF" w:rsidRDefault="00854977" w:rsidP="00B93FDF">
      <w:pPr>
        <w:pStyle w:val="a9"/>
        <w:jc w:val="both"/>
        <w:rPr>
          <w:rFonts w:ascii="Times New Roman" w:hAnsi="Times New Roman"/>
          <w:b/>
          <w:sz w:val="24"/>
          <w:szCs w:val="24"/>
        </w:rPr>
        <w:sectPr w:rsidR="00854977" w:rsidRPr="00B93FDF" w:rsidSect="00854977">
          <w:pgSz w:w="11907" w:h="16840" w:code="9"/>
          <w:pgMar w:top="1134" w:right="709" w:bottom="1134" w:left="1701" w:header="709" w:footer="709" w:gutter="0"/>
          <w:cols w:space="708"/>
          <w:docGrid w:linePitch="360"/>
        </w:sectPr>
      </w:pPr>
    </w:p>
    <w:p w14:paraId="1A99AC7D" w14:textId="77777777" w:rsidR="00142B7B" w:rsidRPr="00B93FDF" w:rsidRDefault="00142B7B" w:rsidP="003D0EFD">
      <w:pPr>
        <w:pStyle w:val="a9"/>
        <w:jc w:val="right"/>
        <w:rPr>
          <w:rFonts w:ascii="Times New Roman" w:hAnsi="Times New Roman"/>
          <w:sz w:val="24"/>
          <w:szCs w:val="24"/>
        </w:rPr>
      </w:pPr>
      <w:r w:rsidRPr="00B93FDF">
        <w:rPr>
          <w:rFonts w:ascii="Times New Roman" w:hAnsi="Times New Roman"/>
          <w:sz w:val="24"/>
          <w:szCs w:val="24"/>
        </w:rPr>
        <w:lastRenderedPageBreak/>
        <w:t>Приложение № 1</w:t>
      </w:r>
    </w:p>
    <w:p w14:paraId="147B05DD" w14:textId="77777777" w:rsidR="00142B7B" w:rsidRPr="00B93FDF" w:rsidRDefault="00142B7B" w:rsidP="003D0EFD">
      <w:pPr>
        <w:pStyle w:val="a9"/>
        <w:jc w:val="right"/>
        <w:rPr>
          <w:rFonts w:ascii="Times New Roman" w:hAnsi="Times New Roman"/>
          <w:sz w:val="24"/>
          <w:szCs w:val="24"/>
        </w:rPr>
      </w:pPr>
      <w:r w:rsidRPr="00B93FDF">
        <w:rPr>
          <w:rFonts w:ascii="Times New Roman" w:hAnsi="Times New Roman"/>
          <w:sz w:val="24"/>
          <w:szCs w:val="24"/>
        </w:rPr>
        <w:t>к Государственному контракту № ___</w:t>
      </w:r>
      <w:r w:rsidR="00750C77" w:rsidRPr="00B93FDF">
        <w:rPr>
          <w:rFonts w:ascii="Times New Roman" w:hAnsi="Times New Roman"/>
          <w:sz w:val="24"/>
          <w:szCs w:val="24"/>
        </w:rPr>
        <w:t xml:space="preserve"> от    _______  2026</w:t>
      </w:r>
      <w:r w:rsidRPr="00B93FDF">
        <w:rPr>
          <w:rFonts w:ascii="Times New Roman" w:hAnsi="Times New Roman"/>
          <w:sz w:val="24"/>
          <w:szCs w:val="24"/>
        </w:rPr>
        <w:t xml:space="preserve"> года</w:t>
      </w:r>
    </w:p>
    <w:p w14:paraId="4E9CA994" w14:textId="77777777" w:rsidR="00142B7B" w:rsidRPr="00B93FDF" w:rsidRDefault="00142B7B" w:rsidP="00B93FDF">
      <w:pPr>
        <w:pStyle w:val="a9"/>
        <w:jc w:val="both"/>
        <w:rPr>
          <w:rFonts w:ascii="Times New Roman" w:hAnsi="Times New Roman"/>
          <w:b/>
          <w:sz w:val="24"/>
          <w:szCs w:val="24"/>
          <w:highlight w:val="yellow"/>
        </w:rPr>
      </w:pPr>
    </w:p>
    <w:p w14:paraId="6B2278BE" w14:textId="058AE051" w:rsidR="00142B7B" w:rsidRPr="00B93FDF" w:rsidRDefault="003D0EFD" w:rsidP="00B93FDF">
      <w:pPr>
        <w:pStyle w:val="a9"/>
        <w:jc w:val="both"/>
        <w:rPr>
          <w:rFonts w:ascii="Times New Roman" w:hAnsi="Times New Roman"/>
          <w:b/>
          <w:bCs/>
          <w:color w:val="000000"/>
          <w:sz w:val="24"/>
          <w:szCs w:val="24"/>
          <w:lang w:bidi="ru-RU"/>
        </w:rPr>
      </w:pPr>
      <w:r>
        <w:rPr>
          <w:rFonts w:ascii="Times New Roman" w:hAnsi="Times New Roman"/>
          <w:b/>
          <w:bCs/>
          <w:color w:val="000000"/>
          <w:sz w:val="24"/>
          <w:szCs w:val="24"/>
          <w:lang w:bidi="ru-RU"/>
        </w:rPr>
        <w:t>СПЕЦИФИКАЦИЯ</w:t>
      </w:r>
    </w:p>
    <w:p w14:paraId="247EF308" w14:textId="77777777" w:rsidR="00142B7B" w:rsidRPr="00B93FDF" w:rsidRDefault="00142B7B" w:rsidP="00B93FDF">
      <w:pPr>
        <w:pStyle w:val="a9"/>
        <w:jc w:val="both"/>
        <w:rPr>
          <w:rFonts w:ascii="Times New Roman" w:hAnsi="Times New Roman"/>
          <w:b/>
          <w:sz w:val="24"/>
          <w:szCs w:val="24"/>
          <w:highlight w:val="yellow"/>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276"/>
        <w:gridCol w:w="2835"/>
        <w:gridCol w:w="992"/>
        <w:gridCol w:w="1418"/>
        <w:gridCol w:w="1134"/>
        <w:gridCol w:w="850"/>
        <w:gridCol w:w="1418"/>
      </w:tblGrid>
      <w:tr w:rsidR="003D0EFD" w:rsidRPr="00B93FDF" w14:paraId="7729E212" w14:textId="77777777" w:rsidTr="003F5FB2">
        <w:tc>
          <w:tcPr>
            <w:tcW w:w="426" w:type="dxa"/>
          </w:tcPr>
          <w:p w14:paraId="64E929CB" w14:textId="77777777" w:rsidR="003D0EFD" w:rsidRPr="00B93FDF" w:rsidRDefault="003D0EFD" w:rsidP="003F5FB2">
            <w:pPr>
              <w:pStyle w:val="a9"/>
              <w:jc w:val="both"/>
              <w:rPr>
                <w:rFonts w:ascii="Times New Roman" w:hAnsi="Times New Roman"/>
                <w:sz w:val="24"/>
                <w:szCs w:val="24"/>
              </w:rPr>
            </w:pPr>
          </w:p>
        </w:tc>
        <w:tc>
          <w:tcPr>
            <w:tcW w:w="4111" w:type="dxa"/>
            <w:gridSpan w:val="2"/>
          </w:tcPr>
          <w:p w14:paraId="5FF54B41" w14:textId="03A0C375" w:rsidR="003D0EFD" w:rsidRPr="00B93FDF" w:rsidRDefault="003D0EFD" w:rsidP="003F5FB2">
            <w:pPr>
              <w:pStyle w:val="a9"/>
              <w:jc w:val="both"/>
              <w:rPr>
                <w:rFonts w:ascii="Times New Roman" w:hAnsi="Times New Roman"/>
                <w:sz w:val="24"/>
                <w:szCs w:val="24"/>
              </w:rPr>
            </w:pPr>
            <w:r w:rsidRPr="00B93FDF">
              <w:rPr>
                <w:rFonts w:ascii="Times New Roman" w:hAnsi="Times New Roman"/>
                <w:sz w:val="24"/>
                <w:szCs w:val="24"/>
              </w:rPr>
              <w:t xml:space="preserve">Наименование </w:t>
            </w:r>
            <w:r>
              <w:rPr>
                <w:rFonts w:ascii="Times New Roman" w:hAnsi="Times New Roman"/>
                <w:sz w:val="24"/>
                <w:szCs w:val="24"/>
              </w:rPr>
              <w:t>работ</w:t>
            </w:r>
          </w:p>
        </w:tc>
        <w:tc>
          <w:tcPr>
            <w:tcW w:w="992" w:type="dxa"/>
          </w:tcPr>
          <w:p w14:paraId="6054D5C7" w14:textId="77777777" w:rsidR="003D0EFD" w:rsidRPr="00B93FDF" w:rsidRDefault="003D0EFD" w:rsidP="003F5FB2">
            <w:pPr>
              <w:pStyle w:val="a9"/>
              <w:jc w:val="both"/>
              <w:rPr>
                <w:rFonts w:ascii="Times New Roman" w:hAnsi="Times New Roman"/>
                <w:sz w:val="24"/>
                <w:szCs w:val="24"/>
              </w:rPr>
            </w:pPr>
            <w:r w:rsidRPr="00B93FDF">
              <w:rPr>
                <w:rFonts w:ascii="Times New Roman" w:hAnsi="Times New Roman"/>
                <w:sz w:val="24"/>
                <w:szCs w:val="24"/>
              </w:rPr>
              <w:t>Ед.</w:t>
            </w:r>
          </w:p>
          <w:p w14:paraId="319A12FA" w14:textId="77777777" w:rsidR="003D0EFD" w:rsidRPr="00B93FDF" w:rsidRDefault="003D0EFD" w:rsidP="003F5FB2">
            <w:pPr>
              <w:pStyle w:val="a9"/>
              <w:jc w:val="both"/>
              <w:rPr>
                <w:rFonts w:ascii="Times New Roman" w:hAnsi="Times New Roman"/>
                <w:sz w:val="24"/>
                <w:szCs w:val="24"/>
              </w:rPr>
            </w:pPr>
            <w:r w:rsidRPr="00B93FDF">
              <w:rPr>
                <w:rFonts w:ascii="Times New Roman" w:hAnsi="Times New Roman"/>
                <w:sz w:val="24"/>
                <w:szCs w:val="24"/>
              </w:rPr>
              <w:t>изм.</w:t>
            </w:r>
          </w:p>
        </w:tc>
        <w:tc>
          <w:tcPr>
            <w:tcW w:w="1418" w:type="dxa"/>
          </w:tcPr>
          <w:p w14:paraId="7ED6D8EF" w14:textId="418D22E2" w:rsidR="003D0EFD" w:rsidRPr="00B93FDF" w:rsidRDefault="003D0EFD" w:rsidP="003F5FB2">
            <w:pPr>
              <w:pStyle w:val="a9"/>
              <w:jc w:val="both"/>
              <w:rPr>
                <w:rFonts w:ascii="Times New Roman" w:hAnsi="Times New Roman"/>
                <w:sz w:val="24"/>
                <w:szCs w:val="24"/>
              </w:rPr>
            </w:pPr>
            <w:r w:rsidRPr="00B93FDF">
              <w:rPr>
                <w:rFonts w:ascii="Times New Roman" w:hAnsi="Times New Roman"/>
                <w:sz w:val="24"/>
                <w:szCs w:val="24"/>
              </w:rPr>
              <w:t xml:space="preserve">Срок </w:t>
            </w:r>
            <w:r>
              <w:rPr>
                <w:rFonts w:ascii="Times New Roman" w:hAnsi="Times New Roman"/>
                <w:sz w:val="24"/>
                <w:szCs w:val="24"/>
              </w:rPr>
              <w:t>изготовления</w:t>
            </w:r>
          </w:p>
        </w:tc>
        <w:tc>
          <w:tcPr>
            <w:tcW w:w="1134" w:type="dxa"/>
          </w:tcPr>
          <w:p w14:paraId="134D3A0B" w14:textId="77777777" w:rsidR="003D0EFD" w:rsidRPr="00B93FDF" w:rsidRDefault="003D0EFD" w:rsidP="003F5FB2">
            <w:pPr>
              <w:pStyle w:val="a9"/>
              <w:jc w:val="both"/>
              <w:rPr>
                <w:rFonts w:ascii="Times New Roman" w:hAnsi="Times New Roman"/>
                <w:sz w:val="24"/>
                <w:szCs w:val="24"/>
              </w:rPr>
            </w:pPr>
            <w:r w:rsidRPr="00B93FDF">
              <w:rPr>
                <w:rFonts w:ascii="Times New Roman" w:hAnsi="Times New Roman"/>
                <w:sz w:val="24"/>
                <w:szCs w:val="24"/>
              </w:rPr>
              <w:t>Кол-во</w:t>
            </w:r>
          </w:p>
        </w:tc>
        <w:tc>
          <w:tcPr>
            <w:tcW w:w="850" w:type="dxa"/>
          </w:tcPr>
          <w:p w14:paraId="14B87D28" w14:textId="77777777" w:rsidR="003D0EFD" w:rsidRPr="00B93FDF" w:rsidRDefault="003D0EFD" w:rsidP="003F5FB2">
            <w:pPr>
              <w:pStyle w:val="a9"/>
              <w:jc w:val="both"/>
              <w:rPr>
                <w:rFonts w:ascii="Times New Roman" w:hAnsi="Times New Roman"/>
                <w:sz w:val="24"/>
                <w:szCs w:val="24"/>
              </w:rPr>
            </w:pPr>
            <w:r w:rsidRPr="00B93FDF">
              <w:rPr>
                <w:rFonts w:ascii="Times New Roman" w:hAnsi="Times New Roman"/>
                <w:sz w:val="24"/>
                <w:szCs w:val="24"/>
              </w:rPr>
              <w:t>Цена за ед. тов.</w:t>
            </w:r>
          </w:p>
        </w:tc>
        <w:tc>
          <w:tcPr>
            <w:tcW w:w="1418" w:type="dxa"/>
          </w:tcPr>
          <w:p w14:paraId="04A6341D" w14:textId="77777777" w:rsidR="003D0EFD" w:rsidRPr="00B93FDF" w:rsidRDefault="003D0EFD" w:rsidP="003F5FB2">
            <w:pPr>
              <w:pStyle w:val="a9"/>
              <w:jc w:val="both"/>
              <w:rPr>
                <w:rFonts w:ascii="Times New Roman" w:hAnsi="Times New Roman"/>
                <w:sz w:val="24"/>
                <w:szCs w:val="24"/>
              </w:rPr>
            </w:pPr>
            <w:r w:rsidRPr="00B93FDF">
              <w:rPr>
                <w:rFonts w:ascii="Times New Roman" w:hAnsi="Times New Roman"/>
                <w:sz w:val="24"/>
                <w:szCs w:val="24"/>
              </w:rPr>
              <w:t>Сумма</w:t>
            </w:r>
          </w:p>
        </w:tc>
      </w:tr>
      <w:tr w:rsidR="003D0EFD" w:rsidRPr="00B93FDF" w14:paraId="5FC5981E" w14:textId="77777777" w:rsidTr="003F5FB2">
        <w:tc>
          <w:tcPr>
            <w:tcW w:w="426" w:type="dxa"/>
          </w:tcPr>
          <w:p w14:paraId="1CD2CCD2" w14:textId="77777777" w:rsidR="003D0EFD" w:rsidRPr="00B93FDF" w:rsidRDefault="003D0EFD" w:rsidP="003F5FB2">
            <w:pPr>
              <w:pStyle w:val="a9"/>
              <w:jc w:val="both"/>
              <w:rPr>
                <w:rFonts w:ascii="Times New Roman" w:hAnsi="Times New Roman"/>
                <w:sz w:val="24"/>
                <w:szCs w:val="24"/>
              </w:rPr>
            </w:pPr>
            <w:r w:rsidRPr="00B93FDF">
              <w:rPr>
                <w:rFonts w:ascii="Times New Roman" w:hAnsi="Times New Roman"/>
                <w:sz w:val="24"/>
                <w:szCs w:val="24"/>
              </w:rPr>
              <w:t>1</w:t>
            </w:r>
          </w:p>
        </w:tc>
        <w:tc>
          <w:tcPr>
            <w:tcW w:w="4111" w:type="dxa"/>
            <w:gridSpan w:val="2"/>
          </w:tcPr>
          <w:p w14:paraId="5E084690" w14:textId="77777777" w:rsidR="003D0EFD" w:rsidRPr="00B93FDF" w:rsidRDefault="003D0EFD" w:rsidP="003F5FB2">
            <w:pPr>
              <w:pStyle w:val="a9"/>
              <w:jc w:val="both"/>
              <w:rPr>
                <w:rFonts w:ascii="Times New Roman" w:hAnsi="Times New Roman"/>
                <w:sz w:val="24"/>
                <w:szCs w:val="24"/>
              </w:rPr>
            </w:pPr>
            <w:r w:rsidRPr="00B93FDF">
              <w:rPr>
                <w:rFonts w:ascii="Times New Roman" w:hAnsi="Times New Roman"/>
                <w:sz w:val="24"/>
                <w:szCs w:val="24"/>
              </w:rPr>
              <w:t>2</w:t>
            </w:r>
          </w:p>
        </w:tc>
        <w:tc>
          <w:tcPr>
            <w:tcW w:w="992" w:type="dxa"/>
          </w:tcPr>
          <w:p w14:paraId="7E87FDF1" w14:textId="77777777" w:rsidR="003D0EFD" w:rsidRPr="00B93FDF" w:rsidRDefault="003D0EFD" w:rsidP="003F5FB2">
            <w:pPr>
              <w:pStyle w:val="a9"/>
              <w:jc w:val="both"/>
              <w:rPr>
                <w:rFonts w:ascii="Times New Roman" w:hAnsi="Times New Roman"/>
                <w:sz w:val="24"/>
                <w:szCs w:val="24"/>
              </w:rPr>
            </w:pPr>
            <w:r w:rsidRPr="00B93FDF">
              <w:rPr>
                <w:rFonts w:ascii="Times New Roman" w:hAnsi="Times New Roman"/>
                <w:sz w:val="24"/>
                <w:szCs w:val="24"/>
              </w:rPr>
              <w:t>3</w:t>
            </w:r>
          </w:p>
        </w:tc>
        <w:tc>
          <w:tcPr>
            <w:tcW w:w="1418" w:type="dxa"/>
          </w:tcPr>
          <w:p w14:paraId="4225FB84" w14:textId="77777777" w:rsidR="003D0EFD" w:rsidRPr="00B93FDF" w:rsidRDefault="003D0EFD" w:rsidP="003F5FB2">
            <w:pPr>
              <w:pStyle w:val="a9"/>
              <w:jc w:val="both"/>
              <w:rPr>
                <w:rFonts w:ascii="Times New Roman" w:hAnsi="Times New Roman"/>
                <w:sz w:val="24"/>
                <w:szCs w:val="24"/>
              </w:rPr>
            </w:pPr>
            <w:r w:rsidRPr="00B93FDF">
              <w:rPr>
                <w:rFonts w:ascii="Times New Roman" w:hAnsi="Times New Roman"/>
                <w:sz w:val="24"/>
                <w:szCs w:val="24"/>
              </w:rPr>
              <w:t>4</w:t>
            </w:r>
          </w:p>
        </w:tc>
        <w:tc>
          <w:tcPr>
            <w:tcW w:w="1134" w:type="dxa"/>
          </w:tcPr>
          <w:p w14:paraId="462EBF42" w14:textId="77777777" w:rsidR="003D0EFD" w:rsidRPr="00B93FDF" w:rsidRDefault="003D0EFD" w:rsidP="003F5FB2">
            <w:pPr>
              <w:pStyle w:val="a9"/>
              <w:jc w:val="both"/>
              <w:rPr>
                <w:rFonts w:ascii="Times New Roman" w:hAnsi="Times New Roman"/>
                <w:sz w:val="24"/>
                <w:szCs w:val="24"/>
              </w:rPr>
            </w:pPr>
            <w:r w:rsidRPr="00B93FDF">
              <w:rPr>
                <w:rFonts w:ascii="Times New Roman" w:hAnsi="Times New Roman"/>
                <w:sz w:val="24"/>
                <w:szCs w:val="24"/>
              </w:rPr>
              <w:t>5</w:t>
            </w:r>
          </w:p>
        </w:tc>
        <w:tc>
          <w:tcPr>
            <w:tcW w:w="850" w:type="dxa"/>
          </w:tcPr>
          <w:p w14:paraId="0A6C2BAF" w14:textId="77777777" w:rsidR="003D0EFD" w:rsidRPr="00B93FDF" w:rsidRDefault="003D0EFD" w:rsidP="003F5FB2">
            <w:pPr>
              <w:pStyle w:val="a9"/>
              <w:jc w:val="both"/>
              <w:rPr>
                <w:rFonts w:ascii="Times New Roman" w:hAnsi="Times New Roman"/>
                <w:sz w:val="24"/>
                <w:szCs w:val="24"/>
              </w:rPr>
            </w:pPr>
            <w:r w:rsidRPr="00B93FDF">
              <w:rPr>
                <w:rFonts w:ascii="Times New Roman" w:hAnsi="Times New Roman"/>
                <w:sz w:val="24"/>
                <w:szCs w:val="24"/>
              </w:rPr>
              <w:t>6</w:t>
            </w:r>
          </w:p>
        </w:tc>
        <w:tc>
          <w:tcPr>
            <w:tcW w:w="1418" w:type="dxa"/>
          </w:tcPr>
          <w:p w14:paraId="72D490D8" w14:textId="77777777" w:rsidR="003D0EFD" w:rsidRPr="00B93FDF" w:rsidRDefault="003D0EFD" w:rsidP="003F5FB2">
            <w:pPr>
              <w:pStyle w:val="a9"/>
              <w:jc w:val="both"/>
              <w:rPr>
                <w:rFonts w:ascii="Times New Roman" w:hAnsi="Times New Roman"/>
                <w:sz w:val="24"/>
                <w:szCs w:val="24"/>
              </w:rPr>
            </w:pPr>
          </w:p>
        </w:tc>
      </w:tr>
      <w:tr w:rsidR="003D0EFD" w:rsidRPr="00B93FDF" w14:paraId="7A10BEA9" w14:textId="77777777" w:rsidTr="003F5FB2">
        <w:tc>
          <w:tcPr>
            <w:tcW w:w="426" w:type="dxa"/>
            <w:vAlign w:val="center"/>
          </w:tcPr>
          <w:p w14:paraId="3A69953C" w14:textId="77777777" w:rsidR="003D0EFD" w:rsidRPr="00B93FDF" w:rsidRDefault="003D0EFD" w:rsidP="003F5FB2">
            <w:pPr>
              <w:pStyle w:val="a9"/>
              <w:jc w:val="both"/>
              <w:rPr>
                <w:rFonts w:ascii="Times New Roman" w:hAnsi="Times New Roman"/>
                <w:sz w:val="24"/>
                <w:szCs w:val="24"/>
              </w:rPr>
            </w:pPr>
            <w:r w:rsidRPr="00B93FDF">
              <w:rPr>
                <w:rFonts w:ascii="Times New Roman" w:hAnsi="Times New Roman"/>
                <w:sz w:val="24"/>
                <w:szCs w:val="24"/>
              </w:rPr>
              <w:t>1.</w:t>
            </w:r>
          </w:p>
        </w:tc>
        <w:tc>
          <w:tcPr>
            <w:tcW w:w="4111" w:type="dxa"/>
            <w:gridSpan w:val="2"/>
            <w:vAlign w:val="center"/>
          </w:tcPr>
          <w:p w14:paraId="07BB3D0D" w14:textId="77777777" w:rsidR="001B5B23" w:rsidRDefault="003D0EFD" w:rsidP="003F5FB2">
            <w:pPr>
              <w:pStyle w:val="a9"/>
              <w:jc w:val="both"/>
              <w:rPr>
                <w:rFonts w:ascii="Times New Roman" w:hAnsi="Times New Roman"/>
                <w:bCs/>
                <w:sz w:val="24"/>
                <w:szCs w:val="24"/>
              </w:rPr>
            </w:pPr>
            <w:r w:rsidRPr="003D0EFD">
              <w:rPr>
                <w:rFonts w:ascii="Times New Roman" w:hAnsi="Times New Roman"/>
                <w:bCs/>
                <w:sz w:val="24"/>
                <w:szCs w:val="24"/>
              </w:rPr>
              <w:t>Изготовление откатных ворот</w:t>
            </w:r>
            <w:r w:rsidR="001B5B23">
              <w:rPr>
                <w:rFonts w:ascii="Times New Roman" w:hAnsi="Times New Roman"/>
                <w:bCs/>
                <w:sz w:val="24"/>
                <w:szCs w:val="24"/>
              </w:rPr>
              <w:t xml:space="preserve"> с ручным управлением.</w:t>
            </w:r>
          </w:p>
          <w:p w14:paraId="5EA3F003" w14:textId="240EDFEF" w:rsidR="003D0EFD" w:rsidRPr="003D0EFD" w:rsidRDefault="001B5B23" w:rsidP="003F5FB2">
            <w:pPr>
              <w:pStyle w:val="a9"/>
              <w:jc w:val="both"/>
              <w:rPr>
                <w:rFonts w:ascii="Times New Roman" w:hAnsi="Times New Roman"/>
                <w:bCs/>
                <w:sz w:val="24"/>
                <w:szCs w:val="24"/>
              </w:rPr>
            </w:pPr>
            <w:r>
              <w:rPr>
                <w:rFonts w:ascii="Times New Roman" w:hAnsi="Times New Roman"/>
                <w:bCs/>
                <w:sz w:val="24"/>
                <w:szCs w:val="24"/>
              </w:rPr>
              <w:t>Размеры:</w:t>
            </w:r>
            <w:r w:rsidR="003D0EFD" w:rsidRPr="003D0EFD">
              <w:rPr>
                <w:rFonts w:ascii="Times New Roman" w:hAnsi="Times New Roman"/>
                <w:bCs/>
                <w:sz w:val="24"/>
                <w:szCs w:val="24"/>
              </w:rPr>
              <w:t xml:space="preserve"> 6000/2000мм, ширина проема 4000мм.</w:t>
            </w:r>
          </w:p>
          <w:p w14:paraId="0211F110" w14:textId="77777777" w:rsidR="001B5B23" w:rsidRDefault="001B5B23" w:rsidP="001B5B23">
            <w:pPr>
              <w:jc w:val="both"/>
            </w:pPr>
            <w:r>
              <w:t>Заполнение ворот штакетником металлическим (цвет шоколадный, длина штакетника  1,75 метра толщина металла 0,45 мм, ширина планки 11 см., количество 58 шт.).</w:t>
            </w:r>
          </w:p>
          <w:p w14:paraId="7F8EEC92" w14:textId="27870685" w:rsidR="003D0EFD" w:rsidRPr="001B5B23" w:rsidRDefault="003D0EFD" w:rsidP="003F5FB2">
            <w:pPr>
              <w:pStyle w:val="a9"/>
              <w:jc w:val="both"/>
              <w:rPr>
                <w:rFonts w:ascii="Times New Roman" w:hAnsi="Times New Roman"/>
                <w:bCs/>
                <w:sz w:val="24"/>
                <w:szCs w:val="24"/>
              </w:rPr>
            </w:pPr>
          </w:p>
        </w:tc>
        <w:tc>
          <w:tcPr>
            <w:tcW w:w="992" w:type="dxa"/>
            <w:vAlign w:val="center"/>
          </w:tcPr>
          <w:p w14:paraId="29168BB6" w14:textId="54A875EE" w:rsidR="003D0EFD" w:rsidRPr="00B93FDF" w:rsidRDefault="003D0EFD" w:rsidP="003F5FB2">
            <w:pPr>
              <w:pStyle w:val="a9"/>
              <w:jc w:val="both"/>
              <w:rPr>
                <w:rFonts w:ascii="Times New Roman" w:hAnsi="Times New Roman"/>
                <w:color w:val="000000"/>
                <w:sz w:val="24"/>
                <w:szCs w:val="24"/>
                <w:lang w:bidi="ru-RU"/>
              </w:rPr>
            </w:pPr>
            <w:r>
              <w:rPr>
                <w:rFonts w:ascii="Times New Roman" w:hAnsi="Times New Roman"/>
                <w:color w:val="000000"/>
                <w:sz w:val="24"/>
                <w:szCs w:val="24"/>
                <w:lang w:bidi="ru-RU"/>
              </w:rPr>
              <w:t>шт</w:t>
            </w:r>
            <w:r w:rsidRPr="00B93FDF">
              <w:rPr>
                <w:rFonts w:ascii="Times New Roman" w:hAnsi="Times New Roman"/>
                <w:color w:val="000000"/>
                <w:sz w:val="24"/>
                <w:szCs w:val="24"/>
                <w:lang w:bidi="ru-RU"/>
              </w:rPr>
              <w:t>.</w:t>
            </w:r>
          </w:p>
        </w:tc>
        <w:tc>
          <w:tcPr>
            <w:tcW w:w="1418" w:type="dxa"/>
            <w:vAlign w:val="center"/>
          </w:tcPr>
          <w:p w14:paraId="60FA8388" w14:textId="5BAD1FD8" w:rsidR="003D0EFD" w:rsidRPr="00B93FDF" w:rsidRDefault="003D0EFD" w:rsidP="003F5FB2">
            <w:pPr>
              <w:pStyle w:val="a9"/>
              <w:jc w:val="both"/>
              <w:rPr>
                <w:rFonts w:ascii="Times New Roman" w:hAnsi="Times New Roman"/>
                <w:b/>
                <w:snapToGrid w:val="0"/>
                <w:sz w:val="24"/>
                <w:szCs w:val="24"/>
              </w:rPr>
            </w:pPr>
            <w:r w:rsidRPr="00B93FDF">
              <w:rPr>
                <w:rFonts w:ascii="Times New Roman" w:hAnsi="Times New Roman"/>
                <w:color w:val="000000"/>
                <w:sz w:val="24"/>
                <w:szCs w:val="24"/>
                <w:lang w:bidi="ru-RU"/>
              </w:rPr>
              <w:t xml:space="preserve">по </w:t>
            </w:r>
            <w:r w:rsidR="009F7A14">
              <w:rPr>
                <w:rFonts w:ascii="Times New Roman" w:hAnsi="Times New Roman"/>
                <w:color w:val="000000"/>
                <w:sz w:val="24"/>
                <w:szCs w:val="24"/>
                <w:lang w:bidi="ru-RU"/>
              </w:rPr>
              <w:t>1</w:t>
            </w:r>
            <w:r>
              <w:rPr>
                <w:rFonts w:ascii="Times New Roman" w:hAnsi="Times New Roman"/>
                <w:color w:val="000000"/>
                <w:sz w:val="24"/>
                <w:szCs w:val="24"/>
                <w:lang w:bidi="ru-RU"/>
              </w:rPr>
              <w:t>6.11.</w:t>
            </w:r>
            <w:r w:rsidRPr="00B93FDF">
              <w:rPr>
                <w:rFonts w:ascii="Times New Roman" w:hAnsi="Times New Roman"/>
                <w:color w:val="000000"/>
                <w:sz w:val="24"/>
                <w:szCs w:val="24"/>
                <w:lang w:bidi="ru-RU"/>
              </w:rPr>
              <w:t>2026г</w:t>
            </w:r>
          </w:p>
        </w:tc>
        <w:tc>
          <w:tcPr>
            <w:tcW w:w="1134" w:type="dxa"/>
            <w:vAlign w:val="center"/>
          </w:tcPr>
          <w:p w14:paraId="0594DE03" w14:textId="796BA397" w:rsidR="003D0EFD" w:rsidRPr="00B93FDF" w:rsidRDefault="003D0EFD" w:rsidP="003F5FB2">
            <w:pPr>
              <w:pStyle w:val="a9"/>
              <w:jc w:val="both"/>
              <w:rPr>
                <w:rFonts w:ascii="Times New Roman" w:hAnsi="Times New Roman"/>
                <w:color w:val="000000"/>
                <w:sz w:val="24"/>
                <w:szCs w:val="24"/>
                <w:lang w:bidi="ru-RU"/>
              </w:rPr>
            </w:pPr>
            <w:r>
              <w:rPr>
                <w:rFonts w:ascii="Times New Roman" w:hAnsi="Times New Roman"/>
                <w:color w:val="000000"/>
                <w:sz w:val="24"/>
                <w:szCs w:val="24"/>
                <w:lang w:bidi="ru-RU"/>
              </w:rPr>
              <w:t>1</w:t>
            </w:r>
          </w:p>
        </w:tc>
        <w:tc>
          <w:tcPr>
            <w:tcW w:w="850" w:type="dxa"/>
            <w:vAlign w:val="center"/>
          </w:tcPr>
          <w:p w14:paraId="3B15D841" w14:textId="77777777" w:rsidR="003D0EFD" w:rsidRPr="00B93FDF" w:rsidRDefault="003D0EFD" w:rsidP="003F5FB2">
            <w:pPr>
              <w:pStyle w:val="a9"/>
              <w:jc w:val="both"/>
              <w:rPr>
                <w:rFonts w:ascii="Times New Roman" w:hAnsi="Times New Roman"/>
                <w:sz w:val="24"/>
                <w:szCs w:val="24"/>
              </w:rPr>
            </w:pPr>
          </w:p>
        </w:tc>
        <w:tc>
          <w:tcPr>
            <w:tcW w:w="1418" w:type="dxa"/>
            <w:vAlign w:val="center"/>
          </w:tcPr>
          <w:p w14:paraId="5016142C" w14:textId="77777777" w:rsidR="003D0EFD" w:rsidRPr="00B93FDF" w:rsidRDefault="003D0EFD" w:rsidP="003F5FB2">
            <w:pPr>
              <w:pStyle w:val="a9"/>
              <w:jc w:val="both"/>
              <w:rPr>
                <w:rFonts w:ascii="Times New Roman" w:hAnsi="Times New Roman"/>
                <w:sz w:val="24"/>
                <w:szCs w:val="24"/>
              </w:rPr>
            </w:pPr>
          </w:p>
        </w:tc>
      </w:tr>
      <w:tr w:rsidR="003D0EFD" w:rsidRPr="00B93FDF" w14:paraId="4956E5D9" w14:textId="77777777" w:rsidTr="003F5FB2">
        <w:tc>
          <w:tcPr>
            <w:tcW w:w="426" w:type="dxa"/>
            <w:vAlign w:val="center"/>
          </w:tcPr>
          <w:p w14:paraId="6D1AD301" w14:textId="510B26B0" w:rsidR="003D0EFD" w:rsidRPr="00B93FDF" w:rsidRDefault="003D0EFD" w:rsidP="003F5FB2">
            <w:pPr>
              <w:pStyle w:val="a9"/>
              <w:jc w:val="both"/>
              <w:rPr>
                <w:rFonts w:ascii="Times New Roman" w:hAnsi="Times New Roman"/>
                <w:sz w:val="24"/>
                <w:szCs w:val="24"/>
              </w:rPr>
            </w:pPr>
            <w:r>
              <w:rPr>
                <w:rFonts w:ascii="Times New Roman" w:hAnsi="Times New Roman"/>
                <w:sz w:val="24"/>
                <w:szCs w:val="24"/>
              </w:rPr>
              <w:t>2.</w:t>
            </w:r>
          </w:p>
        </w:tc>
        <w:tc>
          <w:tcPr>
            <w:tcW w:w="4111" w:type="dxa"/>
            <w:gridSpan w:val="2"/>
            <w:vAlign w:val="center"/>
          </w:tcPr>
          <w:p w14:paraId="391DB524" w14:textId="73E2A19D" w:rsidR="003D0EFD" w:rsidRPr="003D0EFD" w:rsidRDefault="003D0EFD" w:rsidP="003F5FB2">
            <w:pPr>
              <w:pStyle w:val="a9"/>
              <w:jc w:val="both"/>
              <w:rPr>
                <w:rFonts w:ascii="Times New Roman" w:hAnsi="Times New Roman"/>
                <w:bCs/>
                <w:sz w:val="24"/>
                <w:szCs w:val="24"/>
              </w:rPr>
            </w:pPr>
            <w:r>
              <w:rPr>
                <w:rFonts w:ascii="Times New Roman" w:hAnsi="Times New Roman"/>
                <w:bCs/>
                <w:sz w:val="24"/>
                <w:szCs w:val="24"/>
              </w:rPr>
              <w:t>Монтаж откатных ворот</w:t>
            </w:r>
          </w:p>
        </w:tc>
        <w:tc>
          <w:tcPr>
            <w:tcW w:w="992" w:type="dxa"/>
            <w:vAlign w:val="center"/>
          </w:tcPr>
          <w:p w14:paraId="43BAEF95" w14:textId="4F60936C" w:rsidR="003D0EFD" w:rsidRDefault="003D0EFD" w:rsidP="003F5FB2">
            <w:pPr>
              <w:pStyle w:val="a9"/>
              <w:jc w:val="both"/>
              <w:rPr>
                <w:rFonts w:ascii="Times New Roman" w:hAnsi="Times New Roman"/>
                <w:color w:val="000000"/>
                <w:sz w:val="24"/>
                <w:szCs w:val="24"/>
                <w:lang w:bidi="ru-RU"/>
              </w:rPr>
            </w:pPr>
            <w:r>
              <w:rPr>
                <w:rFonts w:ascii="Times New Roman" w:hAnsi="Times New Roman"/>
                <w:color w:val="000000"/>
                <w:sz w:val="24"/>
                <w:szCs w:val="24"/>
                <w:lang w:bidi="ru-RU"/>
              </w:rPr>
              <w:t>шт</w:t>
            </w:r>
          </w:p>
        </w:tc>
        <w:tc>
          <w:tcPr>
            <w:tcW w:w="1418" w:type="dxa"/>
            <w:vAlign w:val="center"/>
          </w:tcPr>
          <w:p w14:paraId="7586083C" w14:textId="1F44193E" w:rsidR="003D0EFD" w:rsidRPr="003D0EFD" w:rsidRDefault="003D0EFD" w:rsidP="003F5FB2">
            <w:pPr>
              <w:pStyle w:val="a9"/>
              <w:jc w:val="both"/>
              <w:rPr>
                <w:rFonts w:ascii="Times New Roman" w:hAnsi="Times New Roman"/>
                <w:b/>
                <w:bCs/>
                <w:color w:val="000000"/>
                <w:sz w:val="24"/>
                <w:szCs w:val="24"/>
                <w:lang w:bidi="ru-RU"/>
              </w:rPr>
            </w:pPr>
            <w:r w:rsidRPr="00B93FDF">
              <w:rPr>
                <w:rFonts w:ascii="Times New Roman" w:hAnsi="Times New Roman"/>
                <w:color w:val="000000"/>
                <w:sz w:val="24"/>
                <w:szCs w:val="24"/>
                <w:lang w:bidi="ru-RU"/>
              </w:rPr>
              <w:t xml:space="preserve">по </w:t>
            </w:r>
            <w:r w:rsidR="009F7A14">
              <w:rPr>
                <w:rFonts w:ascii="Times New Roman" w:hAnsi="Times New Roman"/>
                <w:color w:val="000000"/>
                <w:sz w:val="24"/>
                <w:szCs w:val="24"/>
                <w:lang w:bidi="ru-RU"/>
              </w:rPr>
              <w:t>1</w:t>
            </w:r>
            <w:bookmarkStart w:id="0" w:name="_GoBack"/>
            <w:bookmarkEnd w:id="0"/>
            <w:r>
              <w:rPr>
                <w:rFonts w:ascii="Times New Roman" w:hAnsi="Times New Roman"/>
                <w:color w:val="000000"/>
                <w:sz w:val="24"/>
                <w:szCs w:val="24"/>
                <w:lang w:bidi="ru-RU"/>
              </w:rPr>
              <w:t>6.11.</w:t>
            </w:r>
            <w:r w:rsidRPr="00B93FDF">
              <w:rPr>
                <w:rFonts w:ascii="Times New Roman" w:hAnsi="Times New Roman"/>
                <w:color w:val="000000"/>
                <w:sz w:val="24"/>
                <w:szCs w:val="24"/>
                <w:lang w:bidi="ru-RU"/>
              </w:rPr>
              <w:t>2026г</w:t>
            </w:r>
          </w:p>
        </w:tc>
        <w:tc>
          <w:tcPr>
            <w:tcW w:w="1134" w:type="dxa"/>
            <w:vAlign w:val="center"/>
          </w:tcPr>
          <w:p w14:paraId="31F6CF39" w14:textId="77777777" w:rsidR="003D0EFD" w:rsidRPr="00B93FDF" w:rsidRDefault="003D0EFD" w:rsidP="003F5FB2">
            <w:pPr>
              <w:pStyle w:val="a9"/>
              <w:jc w:val="both"/>
              <w:rPr>
                <w:rFonts w:ascii="Times New Roman" w:hAnsi="Times New Roman"/>
                <w:color w:val="000000"/>
                <w:sz w:val="24"/>
                <w:szCs w:val="24"/>
                <w:lang w:bidi="ru-RU"/>
              </w:rPr>
            </w:pPr>
          </w:p>
        </w:tc>
        <w:tc>
          <w:tcPr>
            <w:tcW w:w="850" w:type="dxa"/>
            <w:vAlign w:val="center"/>
          </w:tcPr>
          <w:p w14:paraId="6478870F" w14:textId="77777777" w:rsidR="003D0EFD" w:rsidRPr="00B93FDF" w:rsidRDefault="003D0EFD" w:rsidP="003F5FB2">
            <w:pPr>
              <w:pStyle w:val="a9"/>
              <w:jc w:val="both"/>
              <w:rPr>
                <w:rFonts w:ascii="Times New Roman" w:hAnsi="Times New Roman"/>
                <w:sz w:val="24"/>
                <w:szCs w:val="24"/>
              </w:rPr>
            </w:pPr>
          </w:p>
        </w:tc>
        <w:tc>
          <w:tcPr>
            <w:tcW w:w="1418" w:type="dxa"/>
            <w:vAlign w:val="center"/>
          </w:tcPr>
          <w:p w14:paraId="7EE243FB" w14:textId="77777777" w:rsidR="003D0EFD" w:rsidRPr="00B93FDF" w:rsidRDefault="003D0EFD" w:rsidP="003F5FB2">
            <w:pPr>
              <w:pStyle w:val="a9"/>
              <w:jc w:val="both"/>
              <w:rPr>
                <w:rFonts w:ascii="Times New Roman" w:hAnsi="Times New Roman"/>
                <w:sz w:val="24"/>
                <w:szCs w:val="24"/>
              </w:rPr>
            </w:pPr>
          </w:p>
        </w:tc>
      </w:tr>
      <w:tr w:rsidR="003D0EFD" w:rsidRPr="00B93FDF" w14:paraId="0CA398BA" w14:textId="77777777" w:rsidTr="003F5FB2">
        <w:tc>
          <w:tcPr>
            <w:tcW w:w="1702" w:type="dxa"/>
            <w:gridSpan w:val="2"/>
            <w:vAlign w:val="center"/>
          </w:tcPr>
          <w:p w14:paraId="6F6F6210" w14:textId="77777777" w:rsidR="003D0EFD" w:rsidRPr="00B93FDF" w:rsidRDefault="003D0EFD" w:rsidP="003F5FB2">
            <w:pPr>
              <w:pStyle w:val="a9"/>
              <w:jc w:val="both"/>
              <w:rPr>
                <w:rFonts w:ascii="Times New Roman" w:hAnsi="Times New Roman"/>
                <w:b/>
                <w:sz w:val="24"/>
                <w:szCs w:val="24"/>
              </w:rPr>
            </w:pPr>
            <w:r w:rsidRPr="00B93FDF">
              <w:rPr>
                <w:rFonts w:ascii="Times New Roman" w:hAnsi="Times New Roman"/>
                <w:b/>
                <w:sz w:val="24"/>
                <w:szCs w:val="24"/>
              </w:rPr>
              <w:t>ИТОГО:</w:t>
            </w:r>
          </w:p>
        </w:tc>
        <w:tc>
          <w:tcPr>
            <w:tcW w:w="8647" w:type="dxa"/>
            <w:gridSpan w:val="6"/>
            <w:vAlign w:val="center"/>
          </w:tcPr>
          <w:p w14:paraId="1F11E5A4" w14:textId="77777777" w:rsidR="003D0EFD" w:rsidRPr="00B93FDF" w:rsidRDefault="003D0EFD" w:rsidP="003F5FB2">
            <w:pPr>
              <w:pStyle w:val="a9"/>
              <w:jc w:val="both"/>
              <w:rPr>
                <w:rFonts w:ascii="Times New Roman" w:hAnsi="Times New Roman"/>
                <w:b/>
                <w:sz w:val="24"/>
                <w:szCs w:val="24"/>
              </w:rPr>
            </w:pPr>
          </w:p>
        </w:tc>
      </w:tr>
    </w:tbl>
    <w:p w14:paraId="01A73B25" w14:textId="77777777" w:rsidR="003D0EFD" w:rsidRDefault="003D0EFD" w:rsidP="00B93FDF">
      <w:pPr>
        <w:pStyle w:val="a9"/>
        <w:jc w:val="both"/>
        <w:rPr>
          <w:rFonts w:ascii="Times New Roman" w:hAnsi="Times New Roman"/>
          <w:color w:val="000000"/>
          <w:sz w:val="24"/>
          <w:szCs w:val="24"/>
          <w:lang w:bidi="ru-RU"/>
        </w:rPr>
      </w:pPr>
    </w:p>
    <w:p w14:paraId="5DE8C964" w14:textId="77777777" w:rsidR="003D0EFD" w:rsidRDefault="003D0EFD" w:rsidP="00A6739B">
      <w:pPr>
        <w:pStyle w:val="a9"/>
        <w:ind w:firstLine="709"/>
        <w:jc w:val="both"/>
        <w:rPr>
          <w:rFonts w:ascii="Times New Roman" w:hAnsi="Times New Roman"/>
          <w:color w:val="000000"/>
          <w:sz w:val="24"/>
          <w:szCs w:val="24"/>
          <w:lang w:bidi="ru-RU"/>
        </w:rPr>
      </w:pPr>
    </w:p>
    <w:p w14:paraId="56FB4CAA" w14:textId="1B880077" w:rsidR="001B5B23" w:rsidRDefault="001B5B23" w:rsidP="00A6739B">
      <w:pPr>
        <w:ind w:firstLine="709"/>
        <w:jc w:val="both"/>
      </w:pPr>
      <w:r>
        <w:t xml:space="preserve">Изготовление и монтаж ворот на территории земельного участка принадлежащего ФССП Амурской области по адресу: </w:t>
      </w:r>
      <w:r>
        <w:rPr>
          <w:rStyle w:val="3f3f3f3f3f3f3f3f3f3f3f3f3f3f3f3f3f3f3f3f3f3f3f3f3f"/>
          <w:rFonts w:eastAsia="Courier New" w:cs="Times New Roman"/>
          <w:color w:val="000000"/>
          <w:szCs w:val="22"/>
          <w:lang w:eastAsia="hi-IN"/>
        </w:rPr>
        <w:t xml:space="preserve">675006, </w:t>
      </w:r>
      <w:r>
        <w:t>Амурская область, г. Благовещенск,</w:t>
      </w:r>
      <w:r>
        <w:br/>
        <w:t xml:space="preserve">пер. Пограничный 10. </w:t>
      </w:r>
    </w:p>
    <w:p w14:paraId="29479D10" w14:textId="01B909E7" w:rsidR="003D0EFD" w:rsidRDefault="003D0EFD" w:rsidP="00A6739B">
      <w:pPr>
        <w:pStyle w:val="a9"/>
        <w:ind w:firstLine="709"/>
        <w:jc w:val="both"/>
        <w:rPr>
          <w:rFonts w:ascii="Times New Roman" w:hAnsi="Times New Roman"/>
          <w:color w:val="000000"/>
          <w:sz w:val="24"/>
          <w:szCs w:val="24"/>
          <w:lang w:bidi="ru-RU"/>
        </w:rPr>
      </w:pPr>
    </w:p>
    <w:p w14:paraId="57705F86" w14:textId="77777777" w:rsidR="001B5B23" w:rsidRPr="00B93FDF" w:rsidRDefault="001B5B23" w:rsidP="00A6739B">
      <w:pPr>
        <w:pStyle w:val="a9"/>
        <w:ind w:firstLine="709"/>
        <w:jc w:val="both"/>
        <w:rPr>
          <w:rFonts w:ascii="Times New Roman" w:hAnsi="Times New Roman"/>
          <w:color w:val="000000"/>
          <w:sz w:val="24"/>
          <w:szCs w:val="24"/>
          <w:lang w:bidi="ru-RU"/>
        </w:rPr>
      </w:pPr>
      <w:r w:rsidRPr="00B93FDF">
        <w:rPr>
          <w:rFonts w:ascii="Times New Roman" w:hAnsi="Times New Roman"/>
          <w:color w:val="000000"/>
          <w:sz w:val="24"/>
          <w:szCs w:val="24"/>
          <w:lang w:bidi="ru-RU"/>
        </w:rPr>
        <w:t>Контактный телефон Государственного заказчика: (4162) 99-76-37, 8914</w:t>
      </w:r>
      <w:r>
        <w:rPr>
          <w:rFonts w:ascii="Times New Roman" w:hAnsi="Times New Roman"/>
          <w:color w:val="000000"/>
          <w:sz w:val="24"/>
          <w:szCs w:val="24"/>
          <w:lang w:bidi="ru-RU"/>
        </w:rPr>
        <w:t>-382-5104</w:t>
      </w:r>
    </w:p>
    <w:p w14:paraId="3D35E3C9" w14:textId="77777777" w:rsidR="001B5B23" w:rsidRDefault="001B5B23" w:rsidP="00A6739B">
      <w:pPr>
        <w:pStyle w:val="a9"/>
        <w:ind w:firstLine="709"/>
        <w:jc w:val="both"/>
        <w:rPr>
          <w:rFonts w:ascii="Times New Roman" w:hAnsi="Times New Roman"/>
          <w:color w:val="000000"/>
          <w:sz w:val="24"/>
          <w:szCs w:val="24"/>
          <w:lang w:bidi="ru-RU"/>
        </w:rPr>
      </w:pPr>
    </w:p>
    <w:p w14:paraId="3864F6DD" w14:textId="77777777" w:rsidR="00A6739B" w:rsidRDefault="00A6739B" w:rsidP="00A6739B">
      <w:pPr>
        <w:ind w:firstLine="709"/>
        <w:jc w:val="both"/>
      </w:pPr>
      <w:r>
        <w:t xml:space="preserve">Все работы Подрядчик выполняет с использованием собственных материалов и оборудования. Работы должны быть выполнены в указанные сроки, в полном объеме и хорошем качестве. Ответственность за соблюдение правил пожарной безопасности, охраны труда, санитарно-гигиенического режима при выполнении работ возлагается на Подрядчика, который должен своим приказом назначить лицо, ответственное за проведение работ и соблюдение вышеуказанных правил. </w:t>
      </w:r>
    </w:p>
    <w:p w14:paraId="145F5215" w14:textId="2D87A741" w:rsidR="00A6739B" w:rsidRPr="00A6739B" w:rsidRDefault="00A6739B" w:rsidP="00A6739B">
      <w:pPr>
        <w:ind w:firstLine="709"/>
        <w:jc w:val="center"/>
        <w:rPr>
          <w:b/>
          <w:bCs/>
        </w:rPr>
      </w:pPr>
      <w:r w:rsidRPr="00A6739B">
        <w:rPr>
          <w:b/>
          <w:bCs/>
        </w:rPr>
        <w:t xml:space="preserve">Требование к применению материалов и оборудованию: </w:t>
      </w:r>
    </w:p>
    <w:p w14:paraId="27DCA248" w14:textId="77777777" w:rsidR="00A6739B" w:rsidRDefault="00A6739B" w:rsidP="00A6739B">
      <w:pPr>
        <w:ind w:firstLine="709"/>
        <w:jc w:val="both"/>
      </w:pPr>
      <w:r>
        <w:t>Подрядчик должен использовать в процессе выполнения работ материалы и оборудование, имеющие сертификацию на территории Российской Федерации. Подрядчик отвечает за сохранность материалов и оборудования.</w:t>
      </w:r>
    </w:p>
    <w:p w14:paraId="564A75E7" w14:textId="70954830" w:rsidR="00A6739B" w:rsidRDefault="00A6739B" w:rsidP="00A6739B">
      <w:pPr>
        <w:ind w:firstLine="709"/>
        <w:jc w:val="both"/>
      </w:pPr>
      <w:r>
        <w:t xml:space="preserve">Сроки выполнения работ по 16 ноября 2026 года. Подрядчик является ответственным за соблюдение сроков и качество выполняемых работ. </w:t>
      </w:r>
    </w:p>
    <w:p w14:paraId="0199FF48" w14:textId="3FC08CB5" w:rsidR="00A6739B" w:rsidRDefault="00A6739B" w:rsidP="00A6739B">
      <w:pPr>
        <w:ind w:firstLine="709"/>
        <w:jc w:val="both"/>
      </w:pPr>
      <w:r>
        <w:t xml:space="preserve">Правила контроля и приемки работ: Контроль за ходом выполняемых работ осуществляется Заказчиком. После выполнения работ оформляется Акт выполненных работ, который подписывается Подрядчиком и Заказчиком. </w:t>
      </w:r>
    </w:p>
    <w:p w14:paraId="0BE310E7" w14:textId="11F510B6" w:rsidR="00A6739B" w:rsidRDefault="00A6739B" w:rsidP="00A6739B">
      <w:pPr>
        <w:ind w:firstLine="709"/>
        <w:jc w:val="both"/>
      </w:pPr>
      <w:r>
        <w:t>Подрядчик должен гарантировать: Надлежащее качество работ в полном объеме в соответствии действующей нормативно-технической документацией. Срок гарантии на выполненные работы должен составлять 5 лет</w:t>
      </w:r>
    </w:p>
    <w:p w14:paraId="210C13AF" w14:textId="77777777" w:rsidR="00A6739B" w:rsidRDefault="00A6739B" w:rsidP="00A6739B">
      <w:pPr>
        <w:shd w:val="clear" w:color="auto" w:fill="FFFFFF"/>
        <w:ind w:firstLine="709"/>
        <w:jc w:val="center"/>
      </w:pPr>
      <w:r>
        <w:rPr>
          <w:rFonts w:cs="Arial"/>
        </w:rPr>
        <w:t>Общие требования к выполнению работ:</w:t>
      </w:r>
    </w:p>
    <w:p w14:paraId="675BF487" w14:textId="77777777" w:rsidR="00A6739B" w:rsidRDefault="00A6739B" w:rsidP="00A6739B">
      <w:pPr>
        <w:shd w:val="clear" w:color="auto" w:fill="FFFFFF"/>
        <w:ind w:firstLine="709"/>
        <w:jc w:val="both"/>
      </w:pPr>
      <w:r>
        <w:rPr>
          <w:rFonts w:cs="Arial"/>
        </w:rPr>
        <w:t>– Федерального закона от 30.12.2009 N 384-ФЗ "Технический регламент о безопасности зданий и сооружений";</w:t>
      </w:r>
    </w:p>
    <w:p w14:paraId="4DC0E055" w14:textId="77777777" w:rsidR="00A6739B" w:rsidRDefault="00A6739B" w:rsidP="00A6739B">
      <w:pPr>
        <w:shd w:val="clear" w:color="auto" w:fill="FFFFFF"/>
        <w:ind w:firstLine="709"/>
        <w:jc w:val="both"/>
      </w:pPr>
      <w:r>
        <w:rPr>
          <w:rFonts w:cs="Arial"/>
        </w:rPr>
        <w:t>– Федерального закона от 22.07.2008 № 123-ФЗ "Технический регламент о требованиях пожарной безопасности";</w:t>
      </w:r>
    </w:p>
    <w:p w14:paraId="7B6AF3A4" w14:textId="77777777" w:rsidR="00A6739B" w:rsidRDefault="00A6739B" w:rsidP="00A6739B">
      <w:pPr>
        <w:shd w:val="clear" w:color="auto" w:fill="FFFFFF"/>
        <w:ind w:firstLine="709"/>
        <w:jc w:val="both"/>
      </w:pPr>
      <w:r>
        <w:rPr>
          <w:rFonts w:cs="Arial"/>
        </w:rPr>
        <w:lastRenderedPageBreak/>
        <w:t>– СП 70.13330.2012. Свод правил. Несущие и ограждающие конструкции.</w:t>
      </w:r>
    </w:p>
    <w:p w14:paraId="5111E7D1" w14:textId="7DDFCCFB" w:rsidR="00A6739B" w:rsidRDefault="00A6739B" w:rsidP="00A6739B">
      <w:pPr>
        <w:shd w:val="clear" w:color="auto" w:fill="FFFFFF"/>
        <w:ind w:firstLine="709"/>
        <w:jc w:val="both"/>
      </w:pPr>
      <w:r>
        <w:rPr>
          <w:rFonts w:cs="Arial"/>
        </w:rPr>
        <w:t xml:space="preserve">- при выполнении работ </w:t>
      </w:r>
      <w:r w:rsidR="00CD4158">
        <w:rPr>
          <w:rFonts w:cs="Arial"/>
        </w:rPr>
        <w:t>Подрядчик</w:t>
      </w:r>
      <w:r>
        <w:rPr>
          <w:rFonts w:cs="Arial"/>
        </w:rPr>
        <w:t xml:space="preserve"> обязан содержать порядок и соблюдать противопожарные, санитарные и экологические нормы на территории (площадке), отведенной ему Заказчиком для складирования новых материалов.</w:t>
      </w:r>
    </w:p>
    <w:p w14:paraId="36F725E7" w14:textId="77777777" w:rsidR="00A6739B" w:rsidRDefault="00A6739B" w:rsidP="00A6739B">
      <w:pPr>
        <w:shd w:val="clear" w:color="auto" w:fill="FFFFFF"/>
        <w:ind w:firstLine="709"/>
        <w:jc w:val="both"/>
      </w:pPr>
      <w:r>
        <w:rPr>
          <w:rFonts w:cs="Arial"/>
        </w:rPr>
        <w:t>- выполнение работ будет осуществляться без прекращения деятельности учреждения. Захламление помещений строительным мусором, загромождение прилегающей к зданию территории (в том числе проезды по территории) материалами, транспортом, тарой, мусором и отходами, другими предметами не допускается.</w:t>
      </w:r>
    </w:p>
    <w:p w14:paraId="4275D4C0" w14:textId="125C35EF" w:rsidR="00A6739B" w:rsidRDefault="00A6739B" w:rsidP="00A6739B">
      <w:pPr>
        <w:shd w:val="clear" w:color="auto" w:fill="FFFFFF"/>
        <w:ind w:firstLine="709"/>
        <w:jc w:val="both"/>
      </w:pPr>
      <w:r>
        <w:rPr>
          <w:rFonts w:cs="Arial"/>
        </w:rPr>
        <w:t xml:space="preserve">- вывоз строительного мусора производиться силами и за счет средств </w:t>
      </w:r>
      <w:r w:rsidR="00CD4158">
        <w:rPr>
          <w:rFonts w:cs="Arial"/>
        </w:rPr>
        <w:t>Подрядчика</w:t>
      </w:r>
      <w:r>
        <w:rPr>
          <w:rFonts w:cs="Arial"/>
        </w:rPr>
        <w:t>.</w:t>
      </w:r>
    </w:p>
    <w:p w14:paraId="3D6FAEAE" w14:textId="3E213BD1" w:rsidR="00A6739B" w:rsidRDefault="00A6739B" w:rsidP="00A6739B">
      <w:pPr>
        <w:shd w:val="clear" w:color="auto" w:fill="FFFFFF"/>
        <w:ind w:firstLine="709"/>
        <w:jc w:val="both"/>
      </w:pPr>
      <w:r>
        <w:rPr>
          <w:rFonts w:cs="Arial"/>
        </w:rPr>
        <w:t xml:space="preserve">- услуги оказываются с использованием материалов </w:t>
      </w:r>
      <w:r w:rsidR="00CD4158">
        <w:rPr>
          <w:rFonts w:cs="Arial"/>
        </w:rPr>
        <w:t>Подрядчика</w:t>
      </w:r>
      <w:r>
        <w:rPr>
          <w:rFonts w:cs="Arial"/>
        </w:rPr>
        <w:t xml:space="preserve">. </w:t>
      </w:r>
    </w:p>
    <w:p w14:paraId="008D1664" w14:textId="7AC73B04" w:rsidR="00A6739B" w:rsidRDefault="00CD4158" w:rsidP="00A6739B">
      <w:pPr>
        <w:shd w:val="clear" w:color="auto" w:fill="FFFFFF"/>
        <w:ind w:firstLine="709"/>
        <w:jc w:val="both"/>
      </w:pPr>
      <w:r>
        <w:rPr>
          <w:rFonts w:cs="Arial"/>
        </w:rPr>
        <w:t>Подрядчик</w:t>
      </w:r>
      <w:r w:rsidR="00A6739B">
        <w:rPr>
          <w:rFonts w:cs="Arial"/>
        </w:rPr>
        <w:t xml:space="preserve"> обязан применять при оказании услуг по контракту материалы, сертифицированные для применения на территории Российской Федерации </w:t>
      </w:r>
      <w:r w:rsidR="00A6739B">
        <w:rPr>
          <w:rFonts w:cs="Arial"/>
        </w:rPr>
        <w:br/>
        <w:t>в соответствии с законодательством и иными нормативными документами, а также соответствующие требованиям Заказчика.</w:t>
      </w:r>
    </w:p>
    <w:p w14:paraId="3FA0B140" w14:textId="77777777" w:rsidR="00A6739B" w:rsidRDefault="00A6739B" w:rsidP="00A6739B">
      <w:pPr>
        <w:shd w:val="clear" w:color="auto" w:fill="FFFFFF"/>
        <w:ind w:firstLine="709"/>
        <w:jc w:val="both"/>
      </w:pPr>
      <w:r>
        <w:rPr>
          <w:rFonts w:cs="Arial"/>
        </w:rPr>
        <w:t xml:space="preserve">Используемый при оказании услуг товар должен быть новым (товаром, который не был в употреблении, в ремонте, в том числе, который не был восстановлен, </w:t>
      </w:r>
      <w:r>
        <w:rPr>
          <w:rFonts w:cs="Arial"/>
        </w:rPr>
        <w:br/>
        <w:t>у которого не была осуществлена замена составных частей, не были восстановлены потребительские свойства).</w:t>
      </w:r>
    </w:p>
    <w:p w14:paraId="12BCC390" w14:textId="77777777" w:rsidR="00A6739B" w:rsidRDefault="00A6739B" w:rsidP="00A6739B">
      <w:pPr>
        <w:shd w:val="clear" w:color="auto" w:fill="FFFFFF"/>
        <w:ind w:firstLine="709"/>
        <w:jc w:val="both"/>
      </w:pPr>
      <w:r>
        <w:rPr>
          <w:rFonts w:cs="Arial"/>
        </w:rPr>
        <w:t xml:space="preserve">Работы должны быть выполнены с учетом использования качественных материалов, соответствующих требованиям нормативно-технических документов: ГОСТ, СниП, техническим регламентам. </w:t>
      </w:r>
    </w:p>
    <w:p w14:paraId="6EA72C0C" w14:textId="679A1265" w:rsidR="00A6739B" w:rsidRDefault="00CD4158" w:rsidP="00A6739B">
      <w:pPr>
        <w:shd w:val="clear" w:color="auto" w:fill="FFFFFF"/>
        <w:ind w:firstLine="709"/>
        <w:jc w:val="both"/>
      </w:pPr>
      <w:r>
        <w:rPr>
          <w:rFonts w:cs="Arial"/>
        </w:rPr>
        <w:t>Подрядчик</w:t>
      </w:r>
      <w:r w:rsidR="00A6739B">
        <w:rPr>
          <w:rFonts w:cs="Arial"/>
        </w:rPr>
        <w:t xml:space="preserve"> поставляет на объект собственными силами и средствами необходимые материалы, оборудование, изделия, конструкции, строительную технику, </w:t>
      </w:r>
      <w:r w:rsidR="00A6739B">
        <w:rPr>
          <w:rFonts w:cs="Arial"/>
        </w:rPr>
        <w:br/>
        <w:t>а также осуществлять их приемку, разгрузку и складирование; обеспечивает сохранность материалов и оборудования.</w:t>
      </w:r>
    </w:p>
    <w:p w14:paraId="1E51C62B" w14:textId="77777777" w:rsidR="00A6739B" w:rsidRDefault="00A6739B" w:rsidP="00A6739B">
      <w:pPr>
        <w:jc w:val="both"/>
      </w:pPr>
    </w:p>
    <w:p w14:paraId="28AAB816" w14:textId="77777777" w:rsidR="00A6739B" w:rsidRDefault="00A6739B" w:rsidP="00B93FDF">
      <w:pPr>
        <w:pStyle w:val="a9"/>
        <w:jc w:val="both"/>
        <w:rPr>
          <w:rFonts w:ascii="Times New Roman" w:hAnsi="Times New Roman"/>
          <w:color w:val="000000"/>
          <w:sz w:val="24"/>
          <w:szCs w:val="24"/>
          <w:lang w:bidi="ru-RU"/>
        </w:rPr>
      </w:pPr>
    </w:p>
    <w:p w14:paraId="1E5AFE46" w14:textId="77777777" w:rsidR="003D0EFD" w:rsidRDefault="003D0EFD" w:rsidP="00B93FDF">
      <w:pPr>
        <w:pStyle w:val="a9"/>
        <w:jc w:val="both"/>
        <w:rPr>
          <w:rFonts w:ascii="Times New Roman" w:hAnsi="Times New Roman"/>
          <w:color w:val="000000"/>
          <w:sz w:val="24"/>
          <w:szCs w:val="24"/>
          <w:lang w:bidi="ru-RU"/>
        </w:rPr>
      </w:pPr>
    </w:p>
    <w:p w14:paraId="6A40221B" w14:textId="77777777" w:rsidR="003D0EFD" w:rsidRPr="00B93FDF" w:rsidRDefault="003D0EFD" w:rsidP="00B93FDF">
      <w:pPr>
        <w:pStyle w:val="a9"/>
        <w:jc w:val="both"/>
        <w:rPr>
          <w:rFonts w:ascii="Times New Roman" w:hAnsi="Times New Roman"/>
          <w:color w:val="000000"/>
          <w:sz w:val="24"/>
          <w:szCs w:val="24"/>
          <w:lang w:bidi="ru-RU"/>
        </w:rPr>
      </w:pPr>
    </w:p>
    <w:tbl>
      <w:tblPr>
        <w:tblW w:w="9607" w:type="dxa"/>
        <w:tblLook w:val="00A0" w:firstRow="1" w:lastRow="0" w:firstColumn="1" w:lastColumn="0" w:noHBand="0" w:noVBand="0"/>
      </w:tblPr>
      <w:tblGrid>
        <w:gridCol w:w="4644"/>
        <w:gridCol w:w="993"/>
        <w:gridCol w:w="3970"/>
      </w:tblGrid>
      <w:tr w:rsidR="003D0EFD" w:rsidRPr="00B93FDF" w14:paraId="720EAE29" w14:textId="77777777" w:rsidTr="003D0EFD">
        <w:trPr>
          <w:trHeight w:val="280"/>
        </w:trPr>
        <w:tc>
          <w:tcPr>
            <w:tcW w:w="4644" w:type="dxa"/>
            <w:hideMark/>
          </w:tcPr>
          <w:p w14:paraId="1DD35BC8" w14:textId="77777777" w:rsidR="003D0EFD" w:rsidRPr="00B93FDF" w:rsidRDefault="003D0EFD" w:rsidP="00B93FDF">
            <w:pPr>
              <w:pStyle w:val="a9"/>
              <w:jc w:val="both"/>
              <w:rPr>
                <w:rFonts w:ascii="Times New Roman" w:hAnsi="Times New Roman"/>
                <w:b/>
                <w:sz w:val="24"/>
                <w:szCs w:val="24"/>
              </w:rPr>
            </w:pPr>
            <w:r w:rsidRPr="00B93FDF">
              <w:rPr>
                <w:rFonts w:ascii="Times New Roman" w:hAnsi="Times New Roman"/>
                <w:b/>
                <w:sz w:val="24"/>
                <w:szCs w:val="24"/>
              </w:rPr>
              <w:t>ГОСУДАРСТВЕННЫЙ  ЗАКАЗЧИК</w:t>
            </w:r>
          </w:p>
        </w:tc>
        <w:tc>
          <w:tcPr>
            <w:tcW w:w="993" w:type="dxa"/>
          </w:tcPr>
          <w:p w14:paraId="62DAB4FA" w14:textId="77777777" w:rsidR="003D0EFD" w:rsidRPr="00B93FDF" w:rsidRDefault="003D0EFD" w:rsidP="00B93FDF">
            <w:pPr>
              <w:pStyle w:val="a9"/>
              <w:jc w:val="both"/>
              <w:rPr>
                <w:rFonts w:ascii="Times New Roman" w:hAnsi="Times New Roman"/>
                <w:b/>
                <w:sz w:val="24"/>
                <w:szCs w:val="24"/>
              </w:rPr>
            </w:pPr>
          </w:p>
        </w:tc>
        <w:tc>
          <w:tcPr>
            <w:tcW w:w="3970" w:type="dxa"/>
            <w:hideMark/>
          </w:tcPr>
          <w:p w14:paraId="297B162E" w14:textId="24B3DF74" w:rsidR="003D0EFD" w:rsidRPr="00B93FDF" w:rsidRDefault="003D0EFD" w:rsidP="00B93FDF">
            <w:pPr>
              <w:pStyle w:val="a9"/>
              <w:jc w:val="both"/>
              <w:rPr>
                <w:rFonts w:ascii="Times New Roman" w:hAnsi="Times New Roman"/>
                <w:b/>
                <w:sz w:val="24"/>
                <w:szCs w:val="24"/>
              </w:rPr>
            </w:pPr>
            <w:r w:rsidRPr="00B93FDF">
              <w:rPr>
                <w:rFonts w:ascii="Times New Roman" w:hAnsi="Times New Roman"/>
                <w:b/>
                <w:sz w:val="24"/>
                <w:szCs w:val="24"/>
              </w:rPr>
              <w:t>ПОДРЯДЧИК</w:t>
            </w:r>
          </w:p>
        </w:tc>
      </w:tr>
      <w:tr w:rsidR="003D0EFD" w:rsidRPr="00B93FDF" w14:paraId="762D06D5" w14:textId="77777777" w:rsidTr="003D0EFD">
        <w:trPr>
          <w:trHeight w:val="1437"/>
        </w:trPr>
        <w:tc>
          <w:tcPr>
            <w:tcW w:w="4644" w:type="dxa"/>
          </w:tcPr>
          <w:p w14:paraId="383C57BA" w14:textId="21631C2A" w:rsidR="003D0EFD" w:rsidRPr="00B93FDF" w:rsidRDefault="003D0EFD" w:rsidP="00B93FDF">
            <w:pPr>
              <w:pStyle w:val="a9"/>
              <w:jc w:val="both"/>
              <w:rPr>
                <w:rFonts w:ascii="Times New Roman" w:hAnsi="Times New Roman"/>
                <w:sz w:val="24"/>
                <w:szCs w:val="24"/>
              </w:rPr>
            </w:pPr>
            <w:r w:rsidRPr="00B93FDF">
              <w:rPr>
                <w:rFonts w:ascii="Times New Roman" w:hAnsi="Times New Roman"/>
                <w:sz w:val="24"/>
                <w:szCs w:val="24"/>
              </w:rPr>
              <w:t>ФКУ  ИК-8  УФСИН  России</w:t>
            </w:r>
            <w:r w:rsidR="00CD4158">
              <w:rPr>
                <w:rFonts w:ascii="Times New Roman" w:hAnsi="Times New Roman"/>
                <w:sz w:val="24"/>
                <w:szCs w:val="24"/>
              </w:rPr>
              <w:br/>
            </w:r>
            <w:r w:rsidRPr="00B93FDF">
              <w:rPr>
                <w:rFonts w:ascii="Times New Roman" w:hAnsi="Times New Roman"/>
                <w:sz w:val="24"/>
                <w:szCs w:val="24"/>
              </w:rPr>
              <w:t>по Амурской области</w:t>
            </w:r>
          </w:p>
          <w:p w14:paraId="7DFE45B8" w14:textId="77777777" w:rsidR="003D0EFD" w:rsidRPr="00B93FDF" w:rsidRDefault="003D0EFD" w:rsidP="00B93FDF">
            <w:pPr>
              <w:pStyle w:val="a9"/>
              <w:jc w:val="both"/>
              <w:rPr>
                <w:rFonts w:ascii="Times New Roman" w:hAnsi="Times New Roman"/>
                <w:sz w:val="24"/>
                <w:szCs w:val="24"/>
              </w:rPr>
            </w:pPr>
          </w:p>
          <w:p w14:paraId="1EC5AB2B" w14:textId="3831E346" w:rsidR="003D0EFD" w:rsidRPr="00B93FDF" w:rsidRDefault="003D0EFD" w:rsidP="00B93FDF">
            <w:pPr>
              <w:pStyle w:val="a9"/>
              <w:jc w:val="both"/>
              <w:rPr>
                <w:rFonts w:ascii="Times New Roman" w:hAnsi="Times New Roman"/>
                <w:sz w:val="24"/>
                <w:szCs w:val="24"/>
              </w:rPr>
            </w:pPr>
            <w:r w:rsidRPr="00B93FDF">
              <w:rPr>
                <w:rFonts w:ascii="Times New Roman" w:hAnsi="Times New Roman"/>
                <w:sz w:val="24"/>
                <w:szCs w:val="24"/>
              </w:rPr>
              <w:t xml:space="preserve">____________________ </w:t>
            </w:r>
            <w:r>
              <w:rPr>
                <w:rFonts w:ascii="Times New Roman" w:hAnsi="Times New Roman"/>
                <w:sz w:val="24"/>
                <w:szCs w:val="24"/>
              </w:rPr>
              <w:t>О</w:t>
            </w:r>
            <w:r w:rsidRPr="00B93FDF">
              <w:rPr>
                <w:rFonts w:ascii="Times New Roman" w:hAnsi="Times New Roman"/>
                <w:sz w:val="24"/>
                <w:szCs w:val="24"/>
              </w:rPr>
              <w:t>.</w:t>
            </w:r>
            <w:r>
              <w:rPr>
                <w:rFonts w:ascii="Times New Roman" w:hAnsi="Times New Roman"/>
                <w:sz w:val="24"/>
                <w:szCs w:val="24"/>
              </w:rPr>
              <w:t>Н</w:t>
            </w:r>
            <w:r w:rsidRPr="00B93FDF">
              <w:rPr>
                <w:rFonts w:ascii="Times New Roman" w:hAnsi="Times New Roman"/>
                <w:sz w:val="24"/>
                <w:szCs w:val="24"/>
              </w:rPr>
              <w:t>. Лев</w:t>
            </w:r>
            <w:r>
              <w:rPr>
                <w:rFonts w:ascii="Times New Roman" w:hAnsi="Times New Roman"/>
                <w:sz w:val="24"/>
                <w:szCs w:val="24"/>
              </w:rPr>
              <w:t>шунов</w:t>
            </w:r>
          </w:p>
        </w:tc>
        <w:tc>
          <w:tcPr>
            <w:tcW w:w="993" w:type="dxa"/>
          </w:tcPr>
          <w:p w14:paraId="59DF0FE7" w14:textId="77777777" w:rsidR="003D0EFD" w:rsidRPr="00B93FDF" w:rsidRDefault="003D0EFD" w:rsidP="00B93FDF">
            <w:pPr>
              <w:pStyle w:val="a9"/>
              <w:jc w:val="both"/>
              <w:rPr>
                <w:rFonts w:ascii="Times New Roman" w:hAnsi="Times New Roman"/>
                <w:b/>
                <w:sz w:val="24"/>
                <w:szCs w:val="24"/>
              </w:rPr>
            </w:pPr>
          </w:p>
        </w:tc>
        <w:tc>
          <w:tcPr>
            <w:tcW w:w="3970" w:type="dxa"/>
            <w:hideMark/>
          </w:tcPr>
          <w:p w14:paraId="763A41A6" w14:textId="77777777" w:rsidR="003D0EFD" w:rsidRPr="00B93FDF" w:rsidRDefault="003D0EFD" w:rsidP="00B93FDF">
            <w:pPr>
              <w:pStyle w:val="a9"/>
              <w:jc w:val="both"/>
              <w:rPr>
                <w:rFonts w:ascii="Times New Roman" w:hAnsi="Times New Roman"/>
                <w:snapToGrid w:val="0"/>
                <w:sz w:val="24"/>
                <w:szCs w:val="24"/>
              </w:rPr>
            </w:pPr>
          </w:p>
          <w:p w14:paraId="33F566E1" w14:textId="77777777" w:rsidR="003D0EFD" w:rsidRPr="00B93FDF" w:rsidRDefault="003D0EFD" w:rsidP="00B93FDF">
            <w:pPr>
              <w:pStyle w:val="a9"/>
              <w:jc w:val="both"/>
              <w:rPr>
                <w:rFonts w:ascii="Times New Roman" w:hAnsi="Times New Roman"/>
                <w:snapToGrid w:val="0"/>
                <w:sz w:val="24"/>
                <w:szCs w:val="24"/>
              </w:rPr>
            </w:pPr>
          </w:p>
          <w:p w14:paraId="68789D07" w14:textId="77777777" w:rsidR="003D0EFD" w:rsidRPr="00B93FDF" w:rsidRDefault="003D0EFD" w:rsidP="00B93FDF">
            <w:pPr>
              <w:pStyle w:val="a9"/>
              <w:jc w:val="both"/>
              <w:rPr>
                <w:rFonts w:ascii="Times New Roman" w:hAnsi="Times New Roman"/>
                <w:snapToGrid w:val="0"/>
                <w:sz w:val="24"/>
                <w:szCs w:val="24"/>
              </w:rPr>
            </w:pPr>
            <w:r w:rsidRPr="00B93FDF">
              <w:rPr>
                <w:rFonts w:ascii="Times New Roman" w:hAnsi="Times New Roman"/>
                <w:snapToGrid w:val="0"/>
                <w:sz w:val="24"/>
                <w:szCs w:val="24"/>
              </w:rPr>
              <w:t>__________________/ФИО/</w:t>
            </w:r>
          </w:p>
        </w:tc>
      </w:tr>
    </w:tbl>
    <w:p w14:paraId="5C6905E7" w14:textId="77777777" w:rsidR="00001F3E" w:rsidRPr="00B93FDF" w:rsidRDefault="00001F3E" w:rsidP="00B93FDF">
      <w:pPr>
        <w:pStyle w:val="a9"/>
        <w:jc w:val="both"/>
        <w:rPr>
          <w:rFonts w:ascii="Times New Roman" w:hAnsi="Times New Roman"/>
          <w:sz w:val="24"/>
          <w:szCs w:val="24"/>
        </w:rPr>
      </w:pPr>
    </w:p>
    <w:sectPr w:rsidR="00001F3E" w:rsidRPr="00B93FDF" w:rsidSect="005D33A4">
      <w:pgSz w:w="11906" w:h="16838"/>
      <w:pgMar w:top="1134" w:right="1134" w:bottom="851" w:left="1418" w:header="709"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AEC8B6" w14:textId="77777777" w:rsidR="00AF29D2" w:rsidRDefault="00AF29D2" w:rsidP="00077642">
      <w:r>
        <w:separator/>
      </w:r>
    </w:p>
  </w:endnote>
  <w:endnote w:type="continuationSeparator" w:id="0">
    <w:p w14:paraId="77458D18" w14:textId="77777777" w:rsidR="00AF29D2" w:rsidRDefault="00AF29D2" w:rsidP="00077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F22001" w14:textId="77777777" w:rsidR="00AF29D2" w:rsidRDefault="00AF29D2" w:rsidP="00077642">
      <w:r>
        <w:separator/>
      </w:r>
    </w:p>
  </w:footnote>
  <w:footnote w:type="continuationSeparator" w:id="0">
    <w:p w14:paraId="59A8DDAB" w14:textId="77777777" w:rsidR="00AF29D2" w:rsidRDefault="00AF29D2" w:rsidP="000776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554E97A"/>
    <w:lvl w:ilvl="0">
      <w:start w:val="1"/>
      <w:numFmt w:val="decimal"/>
      <w:lvlText w:val="1.%1."/>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decimal"/>
      <w:lvlText w:val="2.%2."/>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decimal"/>
      <w:lvlText w:val="2.%2.%3."/>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decimal"/>
      <w:lvlText w:val="%3.%4."/>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decimal"/>
      <w:lvlText w:val="%3.%4.%5."/>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decimal"/>
      <w:lvlText w:val="%3.%4.%5."/>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
      <w:numFmt w:val="decimal"/>
      <w:lvlText w:val="%3.%4.%5."/>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
      <w:numFmt w:val="decimal"/>
      <w:lvlText w:val="%3.%4.%5."/>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8">
      <w:start w:val="1"/>
      <w:numFmt w:val="decimal"/>
      <w:lvlText w:val="%3.%4.%5."/>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abstractNum>
  <w:abstractNum w:abstractNumId="1" w15:restartNumberingAfterBreak="0">
    <w:nsid w:val="038C516B"/>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25C1558"/>
    <w:multiLevelType w:val="multilevel"/>
    <w:tmpl w:val="09765E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C51A92"/>
    <w:multiLevelType w:val="hybridMultilevel"/>
    <w:tmpl w:val="B66E2C8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A3B6581"/>
    <w:multiLevelType w:val="hybridMultilevel"/>
    <w:tmpl w:val="12D84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F52ADF"/>
    <w:multiLevelType w:val="multilevel"/>
    <w:tmpl w:val="DD4415A4"/>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34BE1F42"/>
    <w:multiLevelType w:val="hybridMultilevel"/>
    <w:tmpl w:val="5C84BAF6"/>
    <w:lvl w:ilvl="0" w:tplc="B44C70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7BD1093"/>
    <w:multiLevelType w:val="hybridMultilevel"/>
    <w:tmpl w:val="4BA2D668"/>
    <w:lvl w:ilvl="0" w:tplc="D2F80064">
      <w:start w:val="1"/>
      <w:numFmt w:val="decimal"/>
      <w:lvlText w:val="%1."/>
      <w:lvlJc w:val="left"/>
      <w:pPr>
        <w:tabs>
          <w:tab w:val="num" w:pos="720"/>
        </w:tabs>
        <w:ind w:left="720" w:hanging="360"/>
      </w:pPr>
    </w:lvl>
    <w:lvl w:ilvl="1" w:tplc="57DC0B58">
      <w:numFmt w:val="none"/>
      <w:lvlText w:val=""/>
      <w:lvlJc w:val="left"/>
      <w:pPr>
        <w:tabs>
          <w:tab w:val="num" w:pos="360"/>
        </w:tabs>
        <w:ind w:left="0" w:firstLine="0"/>
      </w:pPr>
    </w:lvl>
    <w:lvl w:ilvl="2" w:tplc="8B9C421A">
      <w:numFmt w:val="none"/>
      <w:lvlText w:val=""/>
      <w:lvlJc w:val="left"/>
      <w:pPr>
        <w:tabs>
          <w:tab w:val="num" w:pos="360"/>
        </w:tabs>
        <w:ind w:left="0" w:firstLine="0"/>
      </w:pPr>
    </w:lvl>
    <w:lvl w:ilvl="3" w:tplc="47DAE0BE">
      <w:numFmt w:val="none"/>
      <w:lvlText w:val=""/>
      <w:lvlJc w:val="left"/>
      <w:pPr>
        <w:tabs>
          <w:tab w:val="num" w:pos="360"/>
        </w:tabs>
        <w:ind w:left="0" w:firstLine="0"/>
      </w:pPr>
    </w:lvl>
    <w:lvl w:ilvl="4" w:tplc="9EE6620E">
      <w:numFmt w:val="none"/>
      <w:lvlText w:val=""/>
      <w:lvlJc w:val="left"/>
      <w:pPr>
        <w:tabs>
          <w:tab w:val="num" w:pos="360"/>
        </w:tabs>
        <w:ind w:left="0" w:firstLine="0"/>
      </w:pPr>
    </w:lvl>
    <w:lvl w:ilvl="5" w:tplc="47BA36D4">
      <w:numFmt w:val="none"/>
      <w:lvlText w:val=""/>
      <w:lvlJc w:val="left"/>
      <w:pPr>
        <w:tabs>
          <w:tab w:val="num" w:pos="360"/>
        </w:tabs>
        <w:ind w:left="0" w:firstLine="0"/>
      </w:pPr>
    </w:lvl>
    <w:lvl w:ilvl="6" w:tplc="E828E100">
      <w:numFmt w:val="none"/>
      <w:lvlText w:val=""/>
      <w:lvlJc w:val="left"/>
      <w:pPr>
        <w:tabs>
          <w:tab w:val="num" w:pos="360"/>
        </w:tabs>
        <w:ind w:left="0" w:firstLine="0"/>
      </w:pPr>
    </w:lvl>
    <w:lvl w:ilvl="7" w:tplc="7FE623D0">
      <w:numFmt w:val="none"/>
      <w:lvlText w:val=""/>
      <w:lvlJc w:val="left"/>
      <w:pPr>
        <w:tabs>
          <w:tab w:val="num" w:pos="360"/>
        </w:tabs>
        <w:ind w:left="0" w:firstLine="0"/>
      </w:pPr>
    </w:lvl>
    <w:lvl w:ilvl="8" w:tplc="5A3E8A58">
      <w:numFmt w:val="none"/>
      <w:lvlText w:val=""/>
      <w:lvlJc w:val="left"/>
      <w:pPr>
        <w:tabs>
          <w:tab w:val="num" w:pos="360"/>
        </w:tabs>
        <w:ind w:left="0" w:firstLine="0"/>
      </w:pPr>
    </w:lvl>
  </w:abstractNum>
  <w:abstractNum w:abstractNumId="8" w15:restartNumberingAfterBreak="0">
    <w:nsid w:val="6BBA7B4D"/>
    <w:multiLevelType w:val="multilevel"/>
    <w:tmpl w:val="6F76644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0181EDC"/>
    <w:multiLevelType w:val="hybridMultilevel"/>
    <w:tmpl w:val="993892D2"/>
    <w:lvl w:ilvl="0" w:tplc="0419000F">
      <w:start w:val="15"/>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75337FA5"/>
    <w:multiLevelType w:val="hybridMultilevel"/>
    <w:tmpl w:val="B5F4D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lvlOverride w:ilvl="0">
      <w:startOverride w:val="1"/>
    </w:lvlOverride>
    <w:lvlOverride w:ilvl="1"/>
    <w:lvlOverride w:ilvl="2"/>
    <w:lvlOverride w:ilvl="3"/>
    <w:lvlOverride w:ilvl="4"/>
    <w:lvlOverride w:ilvl="5"/>
    <w:lvlOverride w:ilvl="6"/>
    <w:lvlOverride w:ilvl="7"/>
    <w:lvlOverride w:ilvl="8"/>
  </w:num>
  <w:num w:numId="2">
    <w:abstractNumId w:val="9"/>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0"/>
  </w:num>
  <w:num w:numId="5">
    <w:abstractNumId w:val="3"/>
  </w:num>
  <w:num w:numId="6">
    <w:abstractNumId w:val="0"/>
  </w:num>
  <w:num w:numId="7">
    <w:abstractNumId w:val="5"/>
  </w:num>
  <w:num w:numId="8">
    <w:abstractNumId w:val="6"/>
  </w:num>
  <w:num w:numId="9">
    <w:abstractNumId w:val="8"/>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55B"/>
    <w:rsid w:val="00001F3E"/>
    <w:rsid w:val="000030EA"/>
    <w:rsid w:val="000040F6"/>
    <w:rsid w:val="00004FBF"/>
    <w:rsid w:val="00007432"/>
    <w:rsid w:val="00007C68"/>
    <w:rsid w:val="00007DDB"/>
    <w:rsid w:val="00007EA2"/>
    <w:rsid w:val="00007F17"/>
    <w:rsid w:val="000114AF"/>
    <w:rsid w:val="00011756"/>
    <w:rsid w:val="00013A9E"/>
    <w:rsid w:val="000146C0"/>
    <w:rsid w:val="00017F21"/>
    <w:rsid w:val="000203FF"/>
    <w:rsid w:val="00021B9A"/>
    <w:rsid w:val="00023CAE"/>
    <w:rsid w:val="000245B6"/>
    <w:rsid w:val="00024947"/>
    <w:rsid w:val="00026B77"/>
    <w:rsid w:val="00027F9A"/>
    <w:rsid w:val="00030ACB"/>
    <w:rsid w:val="0003182D"/>
    <w:rsid w:val="00031835"/>
    <w:rsid w:val="00032433"/>
    <w:rsid w:val="0003280B"/>
    <w:rsid w:val="00034301"/>
    <w:rsid w:val="00034347"/>
    <w:rsid w:val="00034DB5"/>
    <w:rsid w:val="00035587"/>
    <w:rsid w:val="00035C4C"/>
    <w:rsid w:val="000369D0"/>
    <w:rsid w:val="00037492"/>
    <w:rsid w:val="000403FC"/>
    <w:rsid w:val="000404DE"/>
    <w:rsid w:val="00040B93"/>
    <w:rsid w:val="00041E93"/>
    <w:rsid w:val="00041F7B"/>
    <w:rsid w:val="0004219D"/>
    <w:rsid w:val="00043129"/>
    <w:rsid w:val="00044CDF"/>
    <w:rsid w:val="00044EF2"/>
    <w:rsid w:val="00045A18"/>
    <w:rsid w:val="00045FCD"/>
    <w:rsid w:val="00047551"/>
    <w:rsid w:val="00050C6D"/>
    <w:rsid w:val="00050D3D"/>
    <w:rsid w:val="00050DC9"/>
    <w:rsid w:val="0005205B"/>
    <w:rsid w:val="00052A76"/>
    <w:rsid w:val="00053507"/>
    <w:rsid w:val="00057B7A"/>
    <w:rsid w:val="00062186"/>
    <w:rsid w:val="00065038"/>
    <w:rsid w:val="00066C18"/>
    <w:rsid w:val="00066EBF"/>
    <w:rsid w:val="00066FBC"/>
    <w:rsid w:val="000722FB"/>
    <w:rsid w:val="0007262F"/>
    <w:rsid w:val="00073F43"/>
    <w:rsid w:val="000752F6"/>
    <w:rsid w:val="00076DB5"/>
    <w:rsid w:val="00076F86"/>
    <w:rsid w:val="00077642"/>
    <w:rsid w:val="0008062B"/>
    <w:rsid w:val="00082A05"/>
    <w:rsid w:val="00082B95"/>
    <w:rsid w:val="00084535"/>
    <w:rsid w:val="0008580B"/>
    <w:rsid w:val="000862EE"/>
    <w:rsid w:val="000915FB"/>
    <w:rsid w:val="00091DE4"/>
    <w:rsid w:val="0009335C"/>
    <w:rsid w:val="000952D3"/>
    <w:rsid w:val="00095379"/>
    <w:rsid w:val="00095679"/>
    <w:rsid w:val="00095D9F"/>
    <w:rsid w:val="000971A7"/>
    <w:rsid w:val="000973E7"/>
    <w:rsid w:val="000A2AD2"/>
    <w:rsid w:val="000A428A"/>
    <w:rsid w:val="000A43A7"/>
    <w:rsid w:val="000A5E9B"/>
    <w:rsid w:val="000A7468"/>
    <w:rsid w:val="000A7B4F"/>
    <w:rsid w:val="000A7BB8"/>
    <w:rsid w:val="000A7FAA"/>
    <w:rsid w:val="000B0896"/>
    <w:rsid w:val="000B23F8"/>
    <w:rsid w:val="000B2582"/>
    <w:rsid w:val="000B265D"/>
    <w:rsid w:val="000B2CFF"/>
    <w:rsid w:val="000B3429"/>
    <w:rsid w:val="000B3613"/>
    <w:rsid w:val="000B3682"/>
    <w:rsid w:val="000B3BCB"/>
    <w:rsid w:val="000B4305"/>
    <w:rsid w:val="000B4CDF"/>
    <w:rsid w:val="000B661C"/>
    <w:rsid w:val="000B667E"/>
    <w:rsid w:val="000C32A3"/>
    <w:rsid w:val="000C3664"/>
    <w:rsid w:val="000C443D"/>
    <w:rsid w:val="000C55FC"/>
    <w:rsid w:val="000C5CFA"/>
    <w:rsid w:val="000C5E2F"/>
    <w:rsid w:val="000C5E63"/>
    <w:rsid w:val="000D12F5"/>
    <w:rsid w:val="000D1EB3"/>
    <w:rsid w:val="000D2179"/>
    <w:rsid w:val="000D268E"/>
    <w:rsid w:val="000D28D1"/>
    <w:rsid w:val="000D34F1"/>
    <w:rsid w:val="000D376C"/>
    <w:rsid w:val="000D44C5"/>
    <w:rsid w:val="000D47AB"/>
    <w:rsid w:val="000D558B"/>
    <w:rsid w:val="000D57B6"/>
    <w:rsid w:val="000D6450"/>
    <w:rsid w:val="000D6676"/>
    <w:rsid w:val="000E0032"/>
    <w:rsid w:val="000E038F"/>
    <w:rsid w:val="000E0ED2"/>
    <w:rsid w:val="000E1C17"/>
    <w:rsid w:val="000E2133"/>
    <w:rsid w:val="000E3030"/>
    <w:rsid w:val="000E3227"/>
    <w:rsid w:val="000E3D59"/>
    <w:rsid w:val="000E4AE9"/>
    <w:rsid w:val="000E5431"/>
    <w:rsid w:val="000E6D83"/>
    <w:rsid w:val="000E7ABE"/>
    <w:rsid w:val="000F1944"/>
    <w:rsid w:val="000F2A4A"/>
    <w:rsid w:val="000F3FE0"/>
    <w:rsid w:val="000F46A1"/>
    <w:rsid w:val="000F5195"/>
    <w:rsid w:val="000F56C0"/>
    <w:rsid w:val="000F5F7B"/>
    <w:rsid w:val="000F771E"/>
    <w:rsid w:val="000F785E"/>
    <w:rsid w:val="001002A1"/>
    <w:rsid w:val="00101E6E"/>
    <w:rsid w:val="00102540"/>
    <w:rsid w:val="001034E8"/>
    <w:rsid w:val="00103552"/>
    <w:rsid w:val="0010546E"/>
    <w:rsid w:val="001064A5"/>
    <w:rsid w:val="00107CB6"/>
    <w:rsid w:val="00107CC0"/>
    <w:rsid w:val="00107F53"/>
    <w:rsid w:val="00107FF9"/>
    <w:rsid w:val="0011054C"/>
    <w:rsid w:val="001106EF"/>
    <w:rsid w:val="0011166D"/>
    <w:rsid w:val="001119B2"/>
    <w:rsid w:val="00111A14"/>
    <w:rsid w:val="001122D0"/>
    <w:rsid w:val="00113AD6"/>
    <w:rsid w:val="00114E01"/>
    <w:rsid w:val="001155F2"/>
    <w:rsid w:val="001162B4"/>
    <w:rsid w:val="00116379"/>
    <w:rsid w:val="0011680B"/>
    <w:rsid w:val="00117117"/>
    <w:rsid w:val="00120794"/>
    <w:rsid w:val="00122338"/>
    <w:rsid w:val="00123C8F"/>
    <w:rsid w:val="00124EB2"/>
    <w:rsid w:val="00125116"/>
    <w:rsid w:val="00125880"/>
    <w:rsid w:val="00125881"/>
    <w:rsid w:val="00131DDA"/>
    <w:rsid w:val="00133250"/>
    <w:rsid w:val="001342CB"/>
    <w:rsid w:val="00134EEF"/>
    <w:rsid w:val="001406B8"/>
    <w:rsid w:val="001412AE"/>
    <w:rsid w:val="00142630"/>
    <w:rsid w:val="00142B7B"/>
    <w:rsid w:val="00142C45"/>
    <w:rsid w:val="00143654"/>
    <w:rsid w:val="00143761"/>
    <w:rsid w:val="00143E2B"/>
    <w:rsid w:val="001444C7"/>
    <w:rsid w:val="00145F58"/>
    <w:rsid w:val="001464FD"/>
    <w:rsid w:val="001466ED"/>
    <w:rsid w:val="00147153"/>
    <w:rsid w:val="00150D0A"/>
    <w:rsid w:val="00151160"/>
    <w:rsid w:val="0015161E"/>
    <w:rsid w:val="001532AC"/>
    <w:rsid w:val="00153EC8"/>
    <w:rsid w:val="00154395"/>
    <w:rsid w:val="00156A36"/>
    <w:rsid w:val="00156E43"/>
    <w:rsid w:val="00157729"/>
    <w:rsid w:val="00157AF8"/>
    <w:rsid w:val="00160706"/>
    <w:rsid w:val="00161F6A"/>
    <w:rsid w:val="0016531B"/>
    <w:rsid w:val="0016532A"/>
    <w:rsid w:val="00165354"/>
    <w:rsid w:val="00166131"/>
    <w:rsid w:val="0016739F"/>
    <w:rsid w:val="00167EF4"/>
    <w:rsid w:val="00171BB3"/>
    <w:rsid w:val="00172059"/>
    <w:rsid w:val="00173FB9"/>
    <w:rsid w:val="0017521C"/>
    <w:rsid w:val="00175ACA"/>
    <w:rsid w:val="00177091"/>
    <w:rsid w:val="0017772F"/>
    <w:rsid w:val="0018262A"/>
    <w:rsid w:val="00183CBF"/>
    <w:rsid w:val="001848C5"/>
    <w:rsid w:val="001863CC"/>
    <w:rsid w:val="001877E8"/>
    <w:rsid w:val="00187A4D"/>
    <w:rsid w:val="00187B69"/>
    <w:rsid w:val="00190425"/>
    <w:rsid w:val="0019047B"/>
    <w:rsid w:val="00191386"/>
    <w:rsid w:val="00192B6C"/>
    <w:rsid w:val="00192BE5"/>
    <w:rsid w:val="00193806"/>
    <w:rsid w:val="00193BAD"/>
    <w:rsid w:val="00194CEB"/>
    <w:rsid w:val="0019587E"/>
    <w:rsid w:val="00195F20"/>
    <w:rsid w:val="00196071"/>
    <w:rsid w:val="00196195"/>
    <w:rsid w:val="00196DF8"/>
    <w:rsid w:val="00196FCE"/>
    <w:rsid w:val="00197300"/>
    <w:rsid w:val="001A039D"/>
    <w:rsid w:val="001A3A8D"/>
    <w:rsid w:val="001A6035"/>
    <w:rsid w:val="001A70E6"/>
    <w:rsid w:val="001A77F4"/>
    <w:rsid w:val="001A7B5A"/>
    <w:rsid w:val="001A7F5D"/>
    <w:rsid w:val="001B0B9F"/>
    <w:rsid w:val="001B1EA5"/>
    <w:rsid w:val="001B3378"/>
    <w:rsid w:val="001B3510"/>
    <w:rsid w:val="001B3CDC"/>
    <w:rsid w:val="001B4048"/>
    <w:rsid w:val="001B40C7"/>
    <w:rsid w:val="001B5458"/>
    <w:rsid w:val="001B5A79"/>
    <w:rsid w:val="001B5B23"/>
    <w:rsid w:val="001B62F4"/>
    <w:rsid w:val="001B7030"/>
    <w:rsid w:val="001C0814"/>
    <w:rsid w:val="001C1447"/>
    <w:rsid w:val="001C2179"/>
    <w:rsid w:val="001C23C5"/>
    <w:rsid w:val="001C608F"/>
    <w:rsid w:val="001C6E81"/>
    <w:rsid w:val="001D1F6A"/>
    <w:rsid w:val="001D20E5"/>
    <w:rsid w:val="001D3277"/>
    <w:rsid w:val="001D43CB"/>
    <w:rsid w:val="001D44C6"/>
    <w:rsid w:val="001D47C7"/>
    <w:rsid w:val="001D4FEE"/>
    <w:rsid w:val="001D5099"/>
    <w:rsid w:val="001D6876"/>
    <w:rsid w:val="001D7003"/>
    <w:rsid w:val="001D70B1"/>
    <w:rsid w:val="001D733B"/>
    <w:rsid w:val="001E111E"/>
    <w:rsid w:val="001E1BA9"/>
    <w:rsid w:val="001E348C"/>
    <w:rsid w:val="001E472B"/>
    <w:rsid w:val="001E4EE5"/>
    <w:rsid w:val="001E5B1B"/>
    <w:rsid w:val="001E65A1"/>
    <w:rsid w:val="001E6B42"/>
    <w:rsid w:val="001E77DC"/>
    <w:rsid w:val="001E7EA4"/>
    <w:rsid w:val="001F2C1C"/>
    <w:rsid w:val="00200200"/>
    <w:rsid w:val="00201D2A"/>
    <w:rsid w:val="0020697F"/>
    <w:rsid w:val="00206DD9"/>
    <w:rsid w:val="002075A9"/>
    <w:rsid w:val="00207ECE"/>
    <w:rsid w:val="00210C58"/>
    <w:rsid w:val="00210E33"/>
    <w:rsid w:val="0021128B"/>
    <w:rsid w:val="00211728"/>
    <w:rsid w:val="00212AE2"/>
    <w:rsid w:val="00212F92"/>
    <w:rsid w:val="00213E19"/>
    <w:rsid w:val="00215220"/>
    <w:rsid w:val="002152B0"/>
    <w:rsid w:val="00215506"/>
    <w:rsid w:val="00217E40"/>
    <w:rsid w:val="002205A5"/>
    <w:rsid w:val="00220BCD"/>
    <w:rsid w:val="0022102C"/>
    <w:rsid w:val="002215E0"/>
    <w:rsid w:val="00222C1F"/>
    <w:rsid w:val="0022497C"/>
    <w:rsid w:val="00224BC5"/>
    <w:rsid w:val="0022576E"/>
    <w:rsid w:val="00226B42"/>
    <w:rsid w:val="0022701D"/>
    <w:rsid w:val="002319DA"/>
    <w:rsid w:val="0023299A"/>
    <w:rsid w:val="0023392C"/>
    <w:rsid w:val="00233D51"/>
    <w:rsid w:val="00234284"/>
    <w:rsid w:val="00234D72"/>
    <w:rsid w:val="002359EF"/>
    <w:rsid w:val="00236AB0"/>
    <w:rsid w:val="002407CB"/>
    <w:rsid w:val="00240A08"/>
    <w:rsid w:val="002422F1"/>
    <w:rsid w:val="0024266E"/>
    <w:rsid w:val="00244D58"/>
    <w:rsid w:val="00245BAE"/>
    <w:rsid w:val="0024621C"/>
    <w:rsid w:val="002472E3"/>
    <w:rsid w:val="002478BE"/>
    <w:rsid w:val="00250E6B"/>
    <w:rsid w:val="00250EFD"/>
    <w:rsid w:val="00251483"/>
    <w:rsid w:val="0025189A"/>
    <w:rsid w:val="00252225"/>
    <w:rsid w:val="00252227"/>
    <w:rsid w:val="0025622B"/>
    <w:rsid w:val="002622F1"/>
    <w:rsid w:val="00262DC3"/>
    <w:rsid w:val="00263844"/>
    <w:rsid w:val="00263E3B"/>
    <w:rsid w:val="00264E78"/>
    <w:rsid w:val="0026661D"/>
    <w:rsid w:val="002670C1"/>
    <w:rsid w:val="00267A1A"/>
    <w:rsid w:val="00273A40"/>
    <w:rsid w:val="00273A5B"/>
    <w:rsid w:val="00274242"/>
    <w:rsid w:val="00274AC0"/>
    <w:rsid w:val="00276278"/>
    <w:rsid w:val="00276675"/>
    <w:rsid w:val="00277C7B"/>
    <w:rsid w:val="0028040C"/>
    <w:rsid w:val="00280A12"/>
    <w:rsid w:val="00281E15"/>
    <w:rsid w:val="00281E89"/>
    <w:rsid w:val="002826AA"/>
    <w:rsid w:val="002827AD"/>
    <w:rsid w:val="00283E9F"/>
    <w:rsid w:val="00283FD5"/>
    <w:rsid w:val="00285576"/>
    <w:rsid w:val="00286045"/>
    <w:rsid w:val="00286385"/>
    <w:rsid w:val="00286A3D"/>
    <w:rsid w:val="00286D70"/>
    <w:rsid w:val="002877AD"/>
    <w:rsid w:val="0029216C"/>
    <w:rsid w:val="00292C40"/>
    <w:rsid w:val="002932D6"/>
    <w:rsid w:val="00293C09"/>
    <w:rsid w:val="002946CB"/>
    <w:rsid w:val="002949BC"/>
    <w:rsid w:val="00294D04"/>
    <w:rsid w:val="00294D3C"/>
    <w:rsid w:val="00294D9A"/>
    <w:rsid w:val="0029705E"/>
    <w:rsid w:val="00297F9B"/>
    <w:rsid w:val="002A1863"/>
    <w:rsid w:val="002A1CF7"/>
    <w:rsid w:val="002A4588"/>
    <w:rsid w:val="002A4672"/>
    <w:rsid w:val="002A6B4D"/>
    <w:rsid w:val="002A7430"/>
    <w:rsid w:val="002A79AF"/>
    <w:rsid w:val="002B03B3"/>
    <w:rsid w:val="002B0761"/>
    <w:rsid w:val="002B38FB"/>
    <w:rsid w:val="002B6546"/>
    <w:rsid w:val="002C12CD"/>
    <w:rsid w:val="002C21CB"/>
    <w:rsid w:val="002C2263"/>
    <w:rsid w:val="002C294C"/>
    <w:rsid w:val="002C2B5F"/>
    <w:rsid w:val="002C2C50"/>
    <w:rsid w:val="002C4B60"/>
    <w:rsid w:val="002C6A09"/>
    <w:rsid w:val="002C7FDC"/>
    <w:rsid w:val="002D0589"/>
    <w:rsid w:val="002D0FDA"/>
    <w:rsid w:val="002D1A18"/>
    <w:rsid w:val="002D1F85"/>
    <w:rsid w:val="002D3004"/>
    <w:rsid w:val="002D3A7C"/>
    <w:rsid w:val="002D4B92"/>
    <w:rsid w:val="002D5E53"/>
    <w:rsid w:val="002D66A8"/>
    <w:rsid w:val="002D7183"/>
    <w:rsid w:val="002D77C9"/>
    <w:rsid w:val="002E0A47"/>
    <w:rsid w:val="002E1A0E"/>
    <w:rsid w:val="002E1F8B"/>
    <w:rsid w:val="002E339A"/>
    <w:rsid w:val="002E6D5E"/>
    <w:rsid w:val="002E7A71"/>
    <w:rsid w:val="002F014F"/>
    <w:rsid w:val="002F12F9"/>
    <w:rsid w:val="002F31EB"/>
    <w:rsid w:val="002F5213"/>
    <w:rsid w:val="002F6571"/>
    <w:rsid w:val="002F706F"/>
    <w:rsid w:val="002F72F6"/>
    <w:rsid w:val="002F776A"/>
    <w:rsid w:val="002F7D87"/>
    <w:rsid w:val="00300658"/>
    <w:rsid w:val="00300C3F"/>
    <w:rsid w:val="003011A7"/>
    <w:rsid w:val="00301D55"/>
    <w:rsid w:val="003023EA"/>
    <w:rsid w:val="00302C02"/>
    <w:rsid w:val="00302C2F"/>
    <w:rsid w:val="00302D90"/>
    <w:rsid w:val="00303225"/>
    <w:rsid w:val="0030381F"/>
    <w:rsid w:val="003043AE"/>
    <w:rsid w:val="003050FB"/>
    <w:rsid w:val="00306443"/>
    <w:rsid w:val="00307344"/>
    <w:rsid w:val="00311317"/>
    <w:rsid w:val="00312FEF"/>
    <w:rsid w:val="00313FDB"/>
    <w:rsid w:val="00316BA8"/>
    <w:rsid w:val="00317A29"/>
    <w:rsid w:val="003202D6"/>
    <w:rsid w:val="003240EC"/>
    <w:rsid w:val="00325818"/>
    <w:rsid w:val="003303A0"/>
    <w:rsid w:val="003313EA"/>
    <w:rsid w:val="0033148D"/>
    <w:rsid w:val="00332B2D"/>
    <w:rsid w:val="00335A7C"/>
    <w:rsid w:val="00335B46"/>
    <w:rsid w:val="003435E0"/>
    <w:rsid w:val="003439F1"/>
    <w:rsid w:val="003457E9"/>
    <w:rsid w:val="00346A70"/>
    <w:rsid w:val="00354FCB"/>
    <w:rsid w:val="00355110"/>
    <w:rsid w:val="00357207"/>
    <w:rsid w:val="00360A08"/>
    <w:rsid w:val="003611CE"/>
    <w:rsid w:val="0036297D"/>
    <w:rsid w:val="00362FF7"/>
    <w:rsid w:val="00363AE8"/>
    <w:rsid w:val="00363DCF"/>
    <w:rsid w:val="00365893"/>
    <w:rsid w:val="003663C1"/>
    <w:rsid w:val="00367E64"/>
    <w:rsid w:val="00367F55"/>
    <w:rsid w:val="00371581"/>
    <w:rsid w:val="00373C3E"/>
    <w:rsid w:val="00377B64"/>
    <w:rsid w:val="00380885"/>
    <w:rsid w:val="00382A5E"/>
    <w:rsid w:val="003841EE"/>
    <w:rsid w:val="00384674"/>
    <w:rsid w:val="0038641E"/>
    <w:rsid w:val="003869E9"/>
    <w:rsid w:val="00386F1D"/>
    <w:rsid w:val="003878BB"/>
    <w:rsid w:val="00387F80"/>
    <w:rsid w:val="00390EF3"/>
    <w:rsid w:val="00391043"/>
    <w:rsid w:val="00391DDE"/>
    <w:rsid w:val="00392118"/>
    <w:rsid w:val="0039364D"/>
    <w:rsid w:val="00394D97"/>
    <w:rsid w:val="003953D7"/>
    <w:rsid w:val="003974D4"/>
    <w:rsid w:val="003A1649"/>
    <w:rsid w:val="003A1F4E"/>
    <w:rsid w:val="003A485D"/>
    <w:rsid w:val="003A6598"/>
    <w:rsid w:val="003A6CBF"/>
    <w:rsid w:val="003A773D"/>
    <w:rsid w:val="003B0C6B"/>
    <w:rsid w:val="003B17C6"/>
    <w:rsid w:val="003B29C1"/>
    <w:rsid w:val="003B44D3"/>
    <w:rsid w:val="003B4C29"/>
    <w:rsid w:val="003B6E6B"/>
    <w:rsid w:val="003B725D"/>
    <w:rsid w:val="003C090A"/>
    <w:rsid w:val="003C0FB3"/>
    <w:rsid w:val="003C1140"/>
    <w:rsid w:val="003C19DD"/>
    <w:rsid w:val="003C25B4"/>
    <w:rsid w:val="003C2AD4"/>
    <w:rsid w:val="003C30E2"/>
    <w:rsid w:val="003C3FFE"/>
    <w:rsid w:val="003C4671"/>
    <w:rsid w:val="003C5190"/>
    <w:rsid w:val="003C570A"/>
    <w:rsid w:val="003C6140"/>
    <w:rsid w:val="003C715A"/>
    <w:rsid w:val="003C7BF8"/>
    <w:rsid w:val="003D0EFD"/>
    <w:rsid w:val="003D325F"/>
    <w:rsid w:val="003D4BD5"/>
    <w:rsid w:val="003D4E4D"/>
    <w:rsid w:val="003D5792"/>
    <w:rsid w:val="003D57C4"/>
    <w:rsid w:val="003E03C6"/>
    <w:rsid w:val="003E2B72"/>
    <w:rsid w:val="003E2C63"/>
    <w:rsid w:val="003E2F5A"/>
    <w:rsid w:val="003E50E5"/>
    <w:rsid w:val="003E5984"/>
    <w:rsid w:val="003E5A23"/>
    <w:rsid w:val="003E7069"/>
    <w:rsid w:val="003E795B"/>
    <w:rsid w:val="003F09E3"/>
    <w:rsid w:val="003F10B2"/>
    <w:rsid w:val="003F1331"/>
    <w:rsid w:val="003F36FB"/>
    <w:rsid w:val="003F4357"/>
    <w:rsid w:val="003F5294"/>
    <w:rsid w:val="003F5F33"/>
    <w:rsid w:val="003F69B5"/>
    <w:rsid w:val="0040107E"/>
    <w:rsid w:val="00403E64"/>
    <w:rsid w:val="00404920"/>
    <w:rsid w:val="00404A54"/>
    <w:rsid w:val="0040542F"/>
    <w:rsid w:val="00406265"/>
    <w:rsid w:val="004062C9"/>
    <w:rsid w:val="004114AF"/>
    <w:rsid w:val="00411D80"/>
    <w:rsid w:val="00412C6B"/>
    <w:rsid w:val="00413E86"/>
    <w:rsid w:val="0041423F"/>
    <w:rsid w:val="004149A3"/>
    <w:rsid w:val="004152E2"/>
    <w:rsid w:val="004154DD"/>
    <w:rsid w:val="004159E0"/>
    <w:rsid w:val="00416115"/>
    <w:rsid w:val="00416CF6"/>
    <w:rsid w:val="00420474"/>
    <w:rsid w:val="00423090"/>
    <w:rsid w:val="004245B3"/>
    <w:rsid w:val="0042534E"/>
    <w:rsid w:val="00426AD6"/>
    <w:rsid w:val="00427A23"/>
    <w:rsid w:val="0043231E"/>
    <w:rsid w:val="004354EB"/>
    <w:rsid w:val="00435D54"/>
    <w:rsid w:val="0043634F"/>
    <w:rsid w:val="00436653"/>
    <w:rsid w:val="004366D4"/>
    <w:rsid w:val="004406B1"/>
    <w:rsid w:val="00440A48"/>
    <w:rsid w:val="004412F6"/>
    <w:rsid w:val="00441D90"/>
    <w:rsid w:val="004442ED"/>
    <w:rsid w:val="00444598"/>
    <w:rsid w:val="00444B16"/>
    <w:rsid w:val="00451457"/>
    <w:rsid w:val="00451B87"/>
    <w:rsid w:val="00451F71"/>
    <w:rsid w:val="00452C8F"/>
    <w:rsid w:val="00454857"/>
    <w:rsid w:val="00456AEA"/>
    <w:rsid w:val="0045701C"/>
    <w:rsid w:val="00460A1F"/>
    <w:rsid w:val="00461AD5"/>
    <w:rsid w:val="00461FE2"/>
    <w:rsid w:val="0046256D"/>
    <w:rsid w:val="00462A6D"/>
    <w:rsid w:val="00465AD7"/>
    <w:rsid w:val="00466015"/>
    <w:rsid w:val="004676CF"/>
    <w:rsid w:val="00467C7F"/>
    <w:rsid w:val="004706A2"/>
    <w:rsid w:val="00471407"/>
    <w:rsid w:val="00471FCD"/>
    <w:rsid w:val="00472FA2"/>
    <w:rsid w:val="00473320"/>
    <w:rsid w:val="00474D75"/>
    <w:rsid w:val="00476FA2"/>
    <w:rsid w:val="004771AF"/>
    <w:rsid w:val="004833D4"/>
    <w:rsid w:val="0048402F"/>
    <w:rsid w:val="0048590B"/>
    <w:rsid w:val="004859B7"/>
    <w:rsid w:val="004868D3"/>
    <w:rsid w:val="004874EE"/>
    <w:rsid w:val="00490EDD"/>
    <w:rsid w:val="0049562E"/>
    <w:rsid w:val="0049624E"/>
    <w:rsid w:val="004969D2"/>
    <w:rsid w:val="00496A54"/>
    <w:rsid w:val="004A16BC"/>
    <w:rsid w:val="004A23D4"/>
    <w:rsid w:val="004A2711"/>
    <w:rsid w:val="004A2809"/>
    <w:rsid w:val="004A454F"/>
    <w:rsid w:val="004A5005"/>
    <w:rsid w:val="004A62B0"/>
    <w:rsid w:val="004A7696"/>
    <w:rsid w:val="004B1BB5"/>
    <w:rsid w:val="004B3199"/>
    <w:rsid w:val="004B337E"/>
    <w:rsid w:val="004B446A"/>
    <w:rsid w:val="004B4D6E"/>
    <w:rsid w:val="004B4F4D"/>
    <w:rsid w:val="004B5AFD"/>
    <w:rsid w:val="004C1959"/>
    <w:rsid w:val="004C2166"/>
    <w:rsid w:val="004C44EB"/>
    <w:rsid w:val="004C4775"/>
    <w:rsid w:val="004C4AB6"/>
    <w:rsid w:val="004C62A7"/>
    <w:rsid w:val="004C6BDC"/>
    <w:rsid w:val="004C7BA3"/>
    <w:rsid w:val="004C7E2B"/>
    <w:rsid w:val="004D10F0"/>
    <w:rsid w:val="004D29A7"/>
    <w:rsid w:val="004D3C38"/>
    <w:rsid w:val="004E0DFE"/>
    <w:rsid w:val="004E22A4"/>
    <w:rsid w:val="004E3BDD"/>
    <w:rsid w:val="004E5E74"/>
    <w:rsid w:val="004E75AE"/>
    <w:rsid w:val="004F0A5A"/>
    <w:rsid w:val="004F1A3F"/>
    <w:rsid w:val="004F2583"/>
    <w:rsid w:val="004F31FE"/>
    <w:rsid w:val="004F3A56"/>
    <w:rsid w:val="004F48EC"/>
    <w:rsid w:val="004F5776"/>
    <w:rsid w:val="004F685B"/>
    <w:rsid w:val="004F7131"/>
    <w:rsid w:val="004F7373"/>
    <w:rsid w:val="004F7D7F"/>
    <w:rsid w:val="005011DE"/>
    <w:rsid w:val="00503F92"/>
    <w:rsid w:val="00504310"/>
    <w:rsid w:val="005057DC"/>
    <w:rsid w:val="00507A2F"/>
    <w:rsid w:val="00507BEE"/>
    <w:rsid w:val="005108F5"/>
    <w:rsid w:val="00510CFA"/>
    <w:rsid w:val="005125F5"/>
    <w:rsid w:val="00513387"/>
    <w:rsid w:val="00514882"/>
    <w:rsid w:val="00516E7E"/>
    <w:rsid w:val="00517A25"/>
    <w:rsid w:val="00524069"/>
    <w:rsid w:val="0052455F"/>
    <w:rsid w:val="005249D9"/>
    <w:rsid w:val="005264BD"/>
    <w:rsid w:val="00526D10"/>
    <w:rsid w:val="0052762B"/>
    <w:rsid w:val="00527F5F"/>
    <w:rsid w:val="00530320"/>
    <w:rsid w:val="005306AC"/>
    <w:rsid w:val="00530C76"/>
    <w:rsid w:val="005321DE"/>
    <w:rsid w:val="005328C2"/>
    <w:rsid w:val="00535083"/>
    <w:rsid w:val="005360F9"/>
    <w:rsid w:val="0054094B"/>
    <w:rsid w:val="00540FDE"/>
    <w:rsid w:val="0054172F"/>
    <w:rsid w:val="00541BC7"/>
    <w:rsid w:val="00541F6D"/>
    <w:rsid w:val="0054293F"/>
    <w:rsid w:val="00543744"/>
    <w:rsid w:val="00544870"/>
    <w:rsid w:val="005467E1"/>
    <w:rsid w:val="00546B1F"/>
    <w:rsid w:val="00547519"/>
    <w:rsid w:val="00550719"/>
    <w:rsid w:val="00552EBF"/>
    <w:rsid w:val="00554077"/>
    <w:rsid w:val="00554931"/>
    <w:rsid w:val="00555F23"/>
    <w:rsid w:val="005577DE"/>
    <w:rsid w:val="00566259"/>
    <w:rsid w:val="005666C8"/>
    <w:rsid w:val="00566A94"/>
    <w:rsid w:val="00566E9D"/>
    <w:rsid w:val="005673D7"/>
    <w:rsid w:val="00570032"/>
    <w:rsid w:val="0057260E"/>
    <w:rsid w:val="0057462F"/>
    <w:rsid w:val="00575FCA"/>
    <w:rsid w:val="00576065"/>
    <w:rsid w:val="00576553"/>
    <w:rsid w:val="0057719E"/>
    <w:rsid w:val="00580391"/>
    <w:rsid w:val="00585332"/>
    <w:rsid w:val="00585662"/>
    <w:rsid w:val="00585E81"/>
    <w:rsid w:val="00586362"/>
    <w:rsid w:val="005874A7"/>
    <w:rsid w:val="005875F1"/>
    <w:rsid w:val="0059367E"/>
    <w:rsid w:val="00593B3E"/>
    <w:rsid w:val="00594B01"/>
    <w:rsid w:val="00594E38"/>
    <w:rsid w:val="005959C1"/>
    <w:rsid w:val="0059705B"/>
    <w:rsid w:val="005A17D3"/>
    <w:rsid w:val="005A180A"/>
    <w:rsid w:val="005A2C6B"/>
    <w:rsid w:val="005A355B"/>
    <w:rsid w:val="005A3C68"/>
    <w:rsid w:val="005A667C"/>
    <w:rsid w:val="005A7879"/>
    <w:rsid w:val="005B2141"/>
    <w:rsid w:val="005B24FE"/>
    <w:rsid w:val="005B5C64"/>
    <w:rsid w:val="005B75A1"/>
    <w:rsid w:val="005B7797"/>
    <w:rsid w:val="005C0581"/>
    <w:rsid w:val="005C0715"/>
    <w:rsid w:val="005C0CF1"/>
    <w:rsid w:val="005C22E2"/>
    <w:rsid w:val="005C2775"/>
    <w:rsid w:val="005C4757"/>
    <w:rsid w:val="005C4FFD"/>
    <w:rsid w:val="005C57D8"/>
    <w:rsid w:val="005C5E9F"/>
    <w:rsid w:val="005D29BB"/>
    <w:rsid w:val="005D2C24"/>
    <w:rsid w:val="005D2EEB"/>
    <w:rsid w:val="005D3FE5"/>
    <w:rsid w:val="005D5894"/>
    <w:rsid w:val="005D5A28"/>
    <w:rsid w:val="005D6102"/>
    <w:rsid w:val="005D66C6"/>
    <w:rsid w:val="005E091A"/>
    <w:rsid w:val="005E0ABA"/>
    <w:rsid w:val="005E1E23"/>
    <w:rsid w:val="005E39E2"/>
    <w:rsid w:val="005E3F82"/>
    <w:rsid w:val="005E4D87"/>
    <w:rsid w:val="005E5C20"/>
    <w:rsid w:val="005E5DC1"/>
    <w:rsid w:val="005F02B6"/>
    <w:rsid w:val="005F0665"/>
    <w:rsid w:val="005F0C6F"/>
    <w:rsid w:val="005F1FC2"/>
    <w:rsid w:val="005F3317"/>
    <w:rsid w:val="005F5EF5"/>
    <w:rsid w:val="005F697A"/>
    <w:rsid w:val="0060019A"/>
    <w:rsid w:val="006005BB"/>
    <w:rsid w:val="006005F0"/>
    <w:rsid w:val="00601555"/>
    <w:rsid w:val="0060251B"/>
    <w:rsid w:val="006025E8"/>
    <w:rsid w:val="00602F9F"/>
    <w:rsid w:val="00604EAE"/>
    <w:rsid w:val="00607C99"/>
    <w:rsid w:val="00607F88"/>
    <w:rsid w:val="006103E8"/>
    <w:rsid w:val="00612542"/>
    <w:rsid w:val="00612835"/>
    <w:rsid w:val="00613E29"/>
    <w:rsid w:val="006144CE"/>
    <w:rsid w:val="00614C87"/>
    <w:rsid w:val="006167F1"/>
    <w:rsid w:val="006204E1"/>
    <w:rsid w:val="006239AE"/>
    <w:rsid w:val="00623BBC"/>
    <w:rsid w:val="00623EA0"/>
    <w:rsid w:val="00626679"/>
    <w:rsid w:val="00626C29"/>
    <w:rsid w:val="00630789"/>
    <w:rsid w:val="00630C33"/>
    <w:rsid w:val="00632091"/>
    <w:rsid w:val="006339A5"/>
    <w:rsid w:val="00633B23"/>
    <w:rsid w:val="00633FFD"/>
    <w:rsid w:val="006351BF"/>
    <w:rsid w:val="0063561B"/>
    <w:rsid w:val="00635735"/>
    <w:rsid w:val="006361FA"/>
    <w:rsid w:val="00641295"/>
    <w:rsid w:val="006414DD"/>
    <w:rsid w:val="00641ECE"/>
    <w:rsid w:val="006456D2"/>
    <w:rsid w:val="006463CE"/>
    <w:rsid w:val="00646A2D"/>
    <w:rsid w:val="00650EE0"/>
    <w:rsid w:val="0065140F"/>
    <w:rsid w:val="00653335"/>
    <w:rsid w:val="00653770"/>
    <w:rsid w:val="00653D1D"/>
    <w:rsid w:val="00655EC9"/>
    <w:rsid w:val="006560B8"/>
    <w:rsid w:val="006564B6"/>
    <w:rsid w:val="0065670A"/>
    <w:rsid w:val="00656C94"/>
    <w:rsid w:val="00657F69"/>
    <w:rsid w:val="0066019E"/>
    <w:rsid w:val="00660EBF"/>
    <w:rsid w:val="0066157E"/>
    <w:rsid w:val="00662890"/>
    <w:rsid w:val="00665CE2"/>
    <w:rsid w:val="0066624D"/>
    <w:rsid w:val="0066626D"/>
    <w:rsid w:val="00667B2E"/>
    <w:rsid w:val="006737B7"/>
    <w:rsid w:val="006749DA"/>
    <w:rsid w:val="006767EE"/>
    <w:rsid w:val="00676A45"/>
    <w:rsid w:val="00676CA9"/>
    <w:rsid w:val="006770F7"/>
    <w:rsid w:val="006808FA"/>
    <w:rsid w:val="00682657"/>
    <w:rsid w:val="006837D8"/>
    <w:rsid w:val="00683E67"/>
    <w:rsid w:val="00684033"/>
    <w:rsid w:val="00684843"/>
    <w:rsid w:val="006856D1"/>
    <w:rsid w:val="006874BF"/>
    <w:rsid w:val="00687FEC"/>
    <w:rsid w:val="00690EDA"/>
    <w:rsid w:val="00691002"/>
    <w:rsid w:val="0069106F"/>
    <w:rsid w:val="00692BBF"/>
    <w:rsid w:val="0069303B"/>
    <w:rsid w:val="00695E7A"/>
    <w:rsid w:val="00696044"/>
    <w:rsid w:val="006A0248"/>
    <w:rsid w:val="006A0A2E"/>
    <w:rsid w:val="006A0FD3"/>
    <w:rsid w:val="006A1035"/>
    <w:rsid w:val="006A1EDD"/>
    <w:rsid w:val="006A24D5"/>
    <w:rsid w:val="006A3B03"/>
    <w:rsid w:val="006A4FB6"/>
    <w:rsid w:val="006A64C3"/>
    <w:rsid w:val="006A6892"/>
    <w:rsid w:val="006A7313"/>
    <w:rsid w:val="006A7EAF"/>
    <w:rsid w:val="006B0B0C"/>
    <w:rsid w:val="006B0C0F"/>
    <w:rsid w:val="006B2FD0"/>
    <w:rsid w:val="006B3B08"/>
    <w:rsid w:val="006B524F"/>
    <w:rsid w:val="006B7F5A"/>
    <w:rsid w:val="006C0527"/>
    <w:rsid w:val="006C0943"/>
    <w:rsid w:val="006C1DAE"/>
    <w:rsid w:val="006C23DC"/>
    <w:rsid w:val="006C28F7"/>
    <w:rsid w:val="006C2A46"/>
    <w:rsid w:val="006C54D6"/>
    <w:rsid w:val="006D1EE7"/>
    <w:rsid w:val="006D3821"/>
    <w:rsid w:val="006D3B3B"/>
    <w:rsid w:val="006D6B5D"/>
    <w:rsid w:val="006D7284"/>
    <w:rsid w:val="006D72DC"/>
    <w:rsid w:val="006D78D2"/>
    <w:rsid w:val="006D7CB5"/>
    <w:rsid w:val="006E0CB2"/>
    <w:rsid w:val="006E1066"/>
    <w:rsid w:val="006E2200"/>
    <w:rsid w:val="006E24D9"/>
    <w:rsid w:val="006E42C3"/>
    <w:rsid w:val="006E60F0"/>
    <w:rsid w:val="006E6E74"/>
    <w:rsid w:val="006E78B6"/>
    <w:rsid w:val="006F3A49"/>
    <w:rsid w:val="006F4CA3"/>
    <w:rsid w:val="006F6693"/>
    <w:rsid w:val="006F66DC"/>
    <w:rsid w:val="006F6A04"/>
    <w:rsid w:val="006F6A69"/>
    <w:rsid w:val="007008BA"/>
    <w:rsid w:val="00701012"/>
    <w:rsid w:val="00702866"/>
    <w:rsid w:val="00703290"/>
    <w:rsid w:val="0070407A"/>
    <w:rsid w:val="00704B79"/>
    <w:rsid w:val="00704BA8"/>
    <w:rsid w:val="00704CDF"/>
    <w:rsid w:val="007052A2"/>
    <w:rsid w:val="00705E28"/>
    <w:rsid w:val="007117F2"/>
    <w:rsid w:val="007123C3"/>
    <w:rsid w:val="00713378"/>
    <w:rsid w:val="0071567E"/>
    <w:rsid w:val="0071697B"/>
    <w:rsid w:val="00716DDD"/>
    <w:rsid w:val="00717FF6"/>
    <w:rsid w:val="00720B20"/>
    <w:rsid w:val="007219B6"/>
    <w:rsid w:val="00727B75"/>
    <w:rsid w:val="00727F5F"/>
    <w:rsid w:val="00727FF3"/>
    <w:rsid w:val="00731BDA"/>
    <w:rsid w:val="00732FB5"/>
    <w:rsid w:val="00735511"/>
    <w:rsid w:val="00736111"/>
    <w:rsid w:val="0073744E"/>
    <w:rsid w:val="00741F78"/>
    <w:rsid w:val="0074246A"/>
    <w:rsid w:val="00743C7C"/>
    <w:rsid w:val="007450DF"/>
    <w:rsid w:val="007453A2"/>
    <w:rsid w:val="007460D1"/>
    <w:rsid w:val="007465F7"/>
    <w:rsid w:val="00746F4B"/>
    <w:rsid w:val="00747CDC"/>
    <w:rsid w:val="00750C77"/>
    <w:rsid w:val="007516B6"/>
    <w:rsid w:val="007519FB"/>
    <w:rsid w:val="0075273D"/>
    <w:rsid w:val="007542BB"/>
    <w:rsid w:val="007548C9"/>
    <w:rsid w:val="00755BB4"/>
    <w:rsid w:val="00756592"/>
    <w:rsid w:val="00756F00"/>
    <w:rsid w:val="00756F84"/>
    <w:rsid w:val="00757D7B"/>
    <w:rsid w:val="00762195"/>
    <w:rsid w:val="00762DB0"/>
    <w:rsid w:val="007641A5"/>
    <w:rsid w:val="00764B99"/>
    <w:rsid w:val="00764DD4"/>
    <w:rsid w:val="00765015"/>
    <w:rsid w:val="00765237"/>
    <w:rsid w:val="00766A7C"/>
    <w:rsid w:val="00766E74"/>
    <w:rsid w:val="0077171E"/>
    <w:rsid w:val="0077298F"/>
    <w:rsid w:val="00772ED5"/>
    <w:rsid w:val="00774193"/>
    <w:rsid w:val="00774928"/>
    <w:rsid w:val="007760F6"/>
    <w:rsid w:val="00776195"/>
    <w:rsid w:val="0077700F"/>
    <w:rsid w:val="00780BD1"/>
    <w:rsid w:val="00781488"/>
    <w:rsid w:val="00782395"/>
    <w:rsid w:val="00783964"/>
    <w:rsid w:val="00786E0A"/>
    <w:rsid w:val="0079196D"/>
    <w:rsid w:val="00793A22"/>
    <w:rsid w:val="00793DCB"/>
    <w:rsid w:val="00795D9A"/>
    <w:rsid w:val="00795FB2"/>
    <w:rsid w:val="007960A3"/>
    <w:rsid w:val="007960EF"/>
    <w:rsid w:val="00797F29"/>
    <w:rsid w:val="007A1AA9"/>
    <w:rsid w:val="007A4971"/>
    <w:rsid w:val="007A53EC"/>
    <w:rsid w:val="007A5A5C"/>
    <w:rsid w:val="007A69C9"/>
    <w:rsid w:val="007B0A0E"/>
    <w:rsid w:val="007B1E99"/>
    <w:rsid w:val="007B2C71"/>
    <w:rsid w:val="007B38E7"/>
    <w:rsid w:val="007B4840"/>
    <w:rsid w:val="007B7C0D"/>
    <w:rsid w:val="007C01DA"/>
    <w:rsid w:val="007C14AD"/>
    <w:rsid w:val="007C1803"/>
    <w:rsid w:val="007C2655"/>
    <w:rsid w:val="007C2840"/>
    <w:rsid w:val="007C42C1"/>
    <w:rsid w:val="007C4532"/>
    <w:rsid w:val="007C4B7A"/>
    <w:rsid w:val="007C5781"/>
    <w:rsid w:val="007C6F44"/>
    <w:rsid w:val="007C744C"/>
    <w:rsid w:val="007C75ED"/>
    <w:rsid w:val="007C7F1F"/>
    <w:rsid w:val="007D0E14"/>
    <w:rsid w:val="007D556C"/>
    <w:rsid w:val="007D58F6"/>
    <w:rsid w:val="007D595A"/>
    <w:rsid w:val="007E045E"/>
    <w:rsid w:val="007E24A7"/>
    <w:rsid w:val="007E3F6F"/>
    <w:rsid w:val="007E57A9"/>
    <w:rsid w:val="007E6F16"/>
    <w:rsid w:val="007F111D"/>
    <w:rsid w:val="007F18F7"/>
    <w:rsid w:val="007F3756"/>
    <w:rsid w:val="007F3FA3"/>
    <w:rsid w:val="007F6163"/>
    <w:rsid w:val="007F621B"/>
    <w:rsid w:val="007F6B90"/>
    <w:rsid w:val="00805FDF"/>
    <w:rsid w:val="008062EA"/>
    <w:rsid w:val="00807564"/>
    <w:rsid w:val="00807A73"/>
    <w:rsid w:val="00811010"/>
    <w:rsid w:val="00811B78"/>
    <w:rsid w:val="00812140"/>
    <w:rsid w:val="008132BE"/>
    <w:rsid w:val="00822430"/>
    <w:rsid w:val="0082365C"/>
    <w:rsid w:val="00825D6D"/>
    <w:rsid w:val="00825E0A"/>
    <w:rsid w:val="00830D4E"/>
    <w:rsid w:val="008313CB"/>
    <w:rsid w:val="008315A0"/>
    <w:rsid w:val="00832152"/>
    <w:rsid w:val="00833E0C"/>
    <w:rsid w:val="0083423C"/>
    <w:rsid w:val="00834BB2"/>
    <w:rsid w:val="00835048"/>
    <w:rsid w:val="008351EC"/>
    <w:rsid w:val="00836D37"/>
    <w:rsid w:val="00836D99"/>
    <w:rsid w:val="00836F06"/>
    <w:rsid w:val="0083751F"/>
    <w:rsid w:val="00840587"/>
    <w:rsid w:val="0084185B"/>
    <w:rsid w:val="00842B4C"/>
    <w:rsid w:val="00843042"/>
    <w:rsid w:val="00846C2B"/>
    <w:rsid w:val="00847E69"/>
    <w:rsid w:val="00850B32"/>
    <w:rsid w:val="00850DE6"/>
    <w:rsid w:val="00851AE3"/>
    <w:rsid w:val="00852920"/>
    <w:rsid w:val="00852B06"/>
    <w:rsid w:val="00854886"/>
    <w:rsid w:val="00854977"/>
    <w:rsid w:val="00854DD3"/>
    <w:rsid w:val="00857C5D"/>
    <w:rsid w:val="00860F93"/>
    <w:rsid w:val="008611E7"/>
    <w:rsid w:val="008616BE"/>
    <w:rsid w:val="00861D67"/>
    <w:rsid w:val="008633BE"/>
    <w:rsid w:val="00867C07"/>
    <w:rsid w:val="0087006F"/>
    <w:rsid w:val="0087136B"/>
    <w:rsid w:val="00872609"/>
    <w:rsid w:val="0087265F"/>
    <w:rsid w:val="00874029"/>
    <w:rsid w:val="0087546C"/>
    <w:rsid w:val="0087581F"/>
    <w:rsid w:val="00876410"/>
    <w:rsid w:val="00876CF5"/>
    <w:rsid w:val="00880BC1"/>
    <w:rsid w:val="00881010"/>
    <w:rsid w:val="00881259"/>
    <w:rsid w:val="00881FB4"/>
    <w:rsid w:val="0088397A"/>
    <w:rsid w:val="00884123"/>
    <w:rsid w:val="00884CFA"/>
    <w:rsid w:val="0088638B"/>
    <w:rsid w:val="00886874"/>
    <w:rsid w:val="00887EE1"/>
    <w:rsid w:val="00887FCF"/>
    <w:rsid w:val="00891C93"/>
    <w:rsid w:val="00892B43"/>
    <w:rsid w:val="00893BF2"/>
    <w:rsid w:val="008943D9"/>
    <w:rsid w:val="0089452C"/>
    <w:rsid w:val="00895353"/>
    <w:rsid w:val="008956C9"/>
    <w:rsid w:val="00895B5A"/>
    <w:rsid w:val="00897595"/>
    <w:rsid w:val="00897EE2"/>
    <w:rsid w:val="008A0606"/>
    <w:rsid w:val="008A1DA2"/>
    <w:rsid w:val="008A2808"/>
    <w:rsid w:val="008A2908"/>
    <w:rsid w:val="008A561A"/>
    <w:rsid w:val="008A5BB4"/>
    <w:rsid w:val="008A6B69"/>
    <w:rsid w:val="008B09F8"/>
    <w:rsid w:val="008B366D"/>
    <w:rsid w:val="008B4704"/>
    <w:rsid w:val="008B48BF"/>
    <w:rsid w:val="008B4D71"/>
    <w:rsid w:val="008B5B65"/>
    <w:rsid w:val="008B5D11"/>
    <w:rsid w:val="008B6565"/>
    <w:rsid w:val="008B6571"/>
    <w:rsid w:val="008B6AEC"/>
    <w:rsid w:val="008B6C9C"/>
    <w:rsid w:val="008B7353"/>
    <w:rsid w:val="008C0E21"/>
    <w:rsid w:val="008C0EC2"/>
    <w:rsid w:val="008C211B"/>
    <w:rsid w:val="008C32A9"/>
    <w:rsid w:val="008C3F08"/>
    <w:rsid w:val="008C426E"/>
    <w:rsid w:val="008C44B8"/>
    <w:rsid w:val="008C4BA6"/>
    <w:rsid w:val="008C4EB7"/>
    <w:rsid w:val="008C4F3C"/>
    <w:rsid w:val="008C6BB1"/>
    <w:rsid w:val="008C79F5"/>
    <w:rsid w:val="008D08FB"/>
    <w:rsid w:val="008D172B"/>
    <w:rsid w:val="008D290A"/>
    <w:rsid w:val="008D6DA3"/>
    <w:rsid w:val="008D775D"/>
    <w:rsid w:val="008E0478"/>
    <w:rsid w:val="008E1619"/>
    <w:rsid w:val="008E1F6B"/>
    <w:rsid w:val="008E288E"/>
    <w:rsid w:val="008E2D4E"/>
    <w:rsid w:val="008E43B6"/>
    <w:rsid w:val="008E56AA"/>
    <w:rsid w:val="008E5794"/>
    <w:rsid w:val="008E6951"/>
    <w:rsid w:val="008E7009"/>
    <w:rsid w:val="008E779C"/>
    <w:rsid w:val="008E7A70"/>
    <w:rsid w:val="008E7DD6"/>
    <w:rsid w:val="008F0523"/>
    <w:rsid w:val="008F0919"/>
    <w:rsid w:val="008F2121"/>
    <w:rsid w:val="008F2A18"/>
    <w:rsid w:val="008F2A70"/>
    <w:rsid w:val="008F594A"/>
    <w:rsid w:val="008F5A37"/>
    <w:rsid w:val="008F72DB"/>
    <w:rsid w:val="008F7469"/>
    <w:rsid w:val="0090166A"/>
    <w:rsid w:val="00901EA3"/>
    <w:rsid w:val="00903722"/>
    <w:rsid w:val="00903BAF"/>
    <w:rsid w:val="00906944"/>
    <w:rsid w:val="009069D2"/>
    <w:rsid w:val="00910D98"/>
    <w:rsid w:val="00911265"/>
    <w:rsid w:val="00911D8F"/>
    <w:rsid w:val="009127EA"/>
    <w:rsid w:val="00912B85"/>
    <w:rsid w:val="0091365E"/>
    <w:rsid w:val="00913A99"/>
    <w:rsid w:val="00913B14"/>
    <w:rsid w:val="00914392"/>
    <w:rsid w:val="009143B5"/>
    <w:rsid w:val="00914784"/>
    <w:rsid w:val="00915249"/>
    <w:rsid w:val="009156E3"/>
    <w:rsid w:val="009162DD"/>
    <w:rsid w:val="00916BCA"/>
    <w:rsid w:val="00916DBC"/>
    <w:rsid w:val="00921F8C"/>
    <w:rsid w:val="00922AA1"/>
    <w:rsid w:val="00924188"/>
    <w:rsid w:val="00924757"/>
    <w:rsid w:val="009253C9"/>
    <w:rsid w:val="0092594D"/>
    <w:rsid w:val="009271D4"/>
    <w:rsid w:val="00930D65"/>
    <w:rsid w:val="00933715"/>
    <w:rsid w:val="00933D19"/>
    <w:rsid w:val="009346BC"/>
    <w:rsid w:val="0093635A"/>
    <w:rsid w:val="00936A22"/>
    <w:rsid w:val="00937B3B"/>
    <w:rsid w:val="00940425"/>
    <w:rsid w:val="0094042E"/>
    <w:rsid w:val="00940755"/>
    <w:rsid w:val="00940E30"/>
    <w:rsid w:val="00942250"/>
    <w:rsid w:val="009422FE"/>
    <w:rsid w:val="0094290C"/>
    <w:rsid w:val="00942C31"/>
    <w:rsid w:val="00943749"/>
    <w:rsid w:val="009449AA"/>
    <w:rsid w:val="00947839"/>
    <w:rsid w:val="00950637"/>
    <w:rsid w:val="0095091E"/>
    <w:rsid w:val="009509C7"/>
    <w:rsid w:val="00951411"/>
    <w:rsid w:val="00951D6A"/>
    <w:rsid w:val="00952638"/>
    <w:rsid w:val="009546C4"/>
    <w:rsid w:val="00957DD1"/>
    <w:rsid w:val="00957E2C"/>
    <w:rsid w:val="0096032D"/>
    <w:rsid w:val="0096201E"/>
    <w:rsid w:val="00963BFA"/>
    <w:rsid w:val="0096488C"/>
    <w:rsid w:val="009661A0"/>
    <w:rsid w:val="00967425"/>
    <w:rsid w:val="0097072A"/>
    <w:rsid w:val="0097089D"/>
    <w:rsid w:val="00972418"/>
    <w:rsid w:val="00972821"/>
    <w:rsid w:val="0097534E"/>
    <w:rsid w:val="00977771"/>
    <w:rsid w:val="0098208C"/>
    <w:rsid w:val="0098266B"/>
    <w:rsid w:val="00985DE8"/>
    <w:rsid w:val="009870D7"/>
    <w:rsid w:val="0099049B"/>
    <w:rsid w:val="00993CB5"/>
    <w:rsid w:val="00994D71"/>
    <w:rsid w:val="009966AB"/>
    <w:rsid w:val="00997A12"/>
    <w:rsid w:val="00997CB9"/>
    <w:rsid w:val="009A1B2D"/>
    <w:rsid w:val="009A2C4F"/>
    <w:rsid w:val="009A30C0"/>
    <w:rsid w:val="009A56FB"/>
    <w:rsid w:val="009A5886"/>
    <w:rsid w:val="009A5CBC"/>
    <w:rsid w:val="009A5F56"/>
    <w:rsid w:val="009A7786"/>
    <w:rsid w:val="009B03F2"/>
    <w:rsid w:val="009B137A"/>
    <w:rsid w:val="009B335C"/>
    <w:rsid w:val="009B46FD"/>
    <w:rsid w:val="009B5E7A"/>
    <w:rsid w:val="009C0F65"/>
    <w:rsid w:val="009C151C"/>
    <w:rsid w:val="009C1787"/>
    <w:rsid w:val="009D05B7"/>
    <w:rsid w:val="009D0752"/>
    <w:rsid w:val="009D15AD"/>
    <w:rsid w:val="009D1F72"/>
    <w:rsid w:val="009D38FF"/>
    <w:rsid w:val="009D4136"/>
    <w:rsid w:val="009D4354"/>
    <w:rsid w:val="009D44E2"/>
    <w:rsid w:val="009D634A"/>
    <w:rsid w:val="009D6853"/>
    <w:rsid w:val="009D6CCD"/>
    <w:rsid w:val="009E0C50"/>
    <w:rsid w:val="009E10D0"/>
    <w:rsid w:val="009E166D"/>
    <w:rsid w:val="009E1992"/>
    <w:rsid w:val="009E1D87"/>
    <w:rsid w:val="009E49ED"/>
    <w:rsid w:val="009E50B7"/>
    <w:rsid w:val="009E51C0"/>
    <w:rsid w:val="009E67E7"/>
    <w:rsid w:val="009E6C27"/>
    <w:rsid w:val="009E7DE3"/>
    <w:rsid w:val="009F127D"/>
    <w:rsid w:val="009F1913"/>
    <w:rsid w:val="009F19B9"/>
    <w:rsid w:val="009F2C32"/>
    <w:rsid w:val="009F479E"/>
    <w:rsid w:val="009F577C"/>
    <w:rsid w:val="009F57BC"/>
    <w:rsid w:val="009F7A14"/>
    <w:rsid w:val="00A00711"/>
    <w:rsid w:val="00A024B8"/>
    <w:rsid w:val="00A02542"/>
    <w:rsid w:val="00A02EDD"/>
    <w:rsid w:val="00A05728"/>
    <w:rsid w:val="00A05C02"/>
    <w:rsid w:val="00A06C0A"/>
    <w:rsid w:val="00A10437"/>
    <w:rsid w:val="00A119C7"/>
    <w:rsid w:val="00A121F0"/>
    <w:rsid w:val="00A136B5"/>
    <w:rsid w:val="00A13918"/>
    <w:rsid w:val="00A15AC1"/>
    <w:rsid w:val="00A16C7F"/>
    <w:rsid w:val="00A20AAB"/>
    <w:rsid w:val="00A20B20"/>
    <w:rsid w:val="00A20BA8"/>
    <w:rsid w:val="00A239E0"/>
    <w:rsid w:val="00A2438C"/>
    <w:rsid w:val="00A24567"/>
    <w:rsid w:val="00A25FFF"/>
    <w:rsid w:val="00A264A1"/>
    <w:rsid w:val="00A2678B"/>
    <w:rsid w:val="00A269F6"/>
    <w:rsid w:val="00A26E60"/>
    <w:rsid w:val="00A2734B"/>
    <w:rsid w:val="00A30774"/>
    <w:rsid w:val="00A33B43"/>
    <w:rsid w:val="00A34D2F"/>
    <w:rsid w:val="00A357E1"/>
    <w:rsid w:val="00A37885"/>
    <w:rsid w:val="00A42F15"/>
    <w:rsid w:val="00A43003"/>
    <w:rsid w:val="00A4371C"/>
    <w:rsid w:val="00A44476"/>
    <w:rsid w:val="00A44B75"/>
    <w:rsid w:val="00A45BB5"/>
    <w:rsid w:val="00A46CCD"/>
    <w:rsid w:val="00A50169"/>
    <w:rsid w:val="00A51A54"/>
    <w:rsid w:val="00A5557C"/>
    <w:rsid w:val="00A56FCD"/>
    <w:rsid w:val="00A575BB"/>
    <w:rsid w:val="00A61591"/>
    <w:rsid w:val="00A621B6"/>
    <w:rsid w:val="00A6340B"/>
    <w:rsid w:val="00A639B0"/>
    <w:rsid w:val="00A63AC0"/>
    <w:rsid w:val="00A6739B"/>
    <w:rsid w:val="00A67788"/>
    <w:rsid w:val="00A67CCF"/>
    <w:rsid w:val="00A703D7"/>
    <w:rsid w:val="00A70AB2"/>
    <w:rsid w:val="00A71A1A"/>
    <w:rsid w:val="00A71B74"/>
    <w:rsid w:val="00A72499"/>
    <w:rsid w:val="00A72584"/>
    <w:rsid w:val="00A72F85"/>
    <w:rsid w:val="00A73109"/>
    <w:rsid w:val="00A737FC"/>
    <w:rsid w:val="00A73F80"/>
    <w:rsid w:val="00A74B98"/>
    <w:rsid w:val="00A75ED9"/>
    <w:rsid w:val="00A7676B"/>
    <w:rsid w:val="00A76772"/>
    <w:rsid w:val="00A7701F"/>
    <w:rsid w:val="00A80062"/>
    <w:rsid w:val="00A81597"/>
    <w:rsid w:val="00A82DE3"/>
    <w:rsid w:val="00A86936"/>
    <w:rsid w:val="00A86A42"/>
    <w:rsid w:val="00A87205"/>
    <w:rsid w:val="00A90632"/>
    <w:rsid w:val="00A92523"/>
    <w:rsid w:val="00A935FD"/>
    <w:rsid w:val="00A93C1B"/>
    <w:rsid w:val="00A94264"/>
    <w:rsid w:val="00A94C78"/>
    <w:rsid w:val="00A94DB4"/>
    <w:rsid w:val="00A95EBA"/>
    <w:rsid w:val="00A96F71"/>
    <w:rsid w:val="00AA23BC"/>
    <w:rsid w:val="00AA4596"/>
    <w:rsid w:val="00AA45B0"/>
    <w:rsid w:val="00AA4BCD"/>
    <w:rsid w:val="00AA4E74"/>
    <w:rsid w:val="00AA6C57"/>
    <w:rsid w:val="00AA7482"/>
    <w:rsid w:val="00AA7869"/>
    <w:rsid w:val="00AB2A54"/>
    <w:rsid w:val="00AB2EE1"/>
    <w:rsid w:val="00AB3807"/>
    <w:rsid w:val="00AB4662"/>
    <w:rsid w:val="00AB768D"/>
    <w:rsid w:val="00AB7771"/>
    <w:rsid w:val="00AB77CD"/>
    <w:rsid w:val="00AC2FC3"/>
    <w:rsid w:val="00AC3BC8"/>
    <w:rsid w:val="00AC3D00"/>
    <w:rsid w:val="00AC45C6"/>
    <w:rsid w:val="00AC552D"/>
    <w:rsid w:val="00AC55A0"/>
    <w:rsid w:val="00AC5A51"/>
    <w:rsid w:val="00AC615D"/>
    <w:rsid w:val="00AC766E"/>
    <w:rsid w:val="00AD1CD6"/>
    <w:rsid w:val="00AD214C"/>
    <w:rsid w:val="00AD248F"/>
    <w:rsid w:val="00AD393B"/>
    <w:rsid w:val="00AD6C21"/>
    <w:rsid w:val="00AD6C2B"/>
    <w:rsid w:val="00AE3C7D"/>
    <w:rsid w:val="00AE4C07"/>
    <w:rsid w:val="00AE4D35"/>
    <w:rsid w:val="00AE5746"/>
    <w:rsid w:val="00AE5A02"/>
    <w:rsid w:val="00AE6D06"/>
    <w:rsid w:val="00AE712B"/>
    <w:rsid w:val="00AE76E3"/>
    <w:rsid w:val="00AF01CA"/>
    <w:rsid w:val="00AF0C6E"/>
    <w:rsid w:val="00AF1067"/>
    <w:rsid w:val="00AF212D"/>
    <w:rsid w:val="00AF2370"/>
    <w:rsid w:val="00AF29D2"/>
    <w:rsid w:val="00AF3078"/>
    <w:rsid w:val="00AF3592"/>
    <w:rsid w:val="00AF3B0D"/>
    <w:rsid w:val="00AF3B7C"/>
    <w:rsid w:val="00AF412E"/>
    <w:rsid w:val="00AF4A64"/>
    <w:rsid w:val="00AF60C6"/>
    <w:rsid w:val="00AF6B67"/>
    <w:rsid w:val="00B004AA"/>
    <w:rsid w:val="00B005A1"/>
    <w:rsid w:val="00B007FB"/>
    <w:rsid w:val="00B00EB3"/>
    <w:rsid w:val="00B01BE6"/>
    <w:rsid w:val="00B022C6"/>
    <w:rsid w:val="00B03067"/>
    <w:rsid w:val="00B03EE3"/>
    <w:rsid w:val="00B0410A"/>
    <w:rsid w:val="00B05180"/>
    <w:rsid w:val="00B0606A"/>
    <w:rsid w:val="00B1189B"/>
    <w:rsid w:val="00B128B6"/>
    <w:rsid w:val="00B12C25"/>
    <w:rsid w:val="00B1323E"/>
    <w:rsid w:val="00B133ED"/>
    <w:rsid w:val="00B14279"/>
    <w:rsid w:val="00B15A34"/>
    <w:rsid w:val="00B15D02"/>
    <w:rsid w:val="00B16084"/>
    <w:rsid w:val="00B16B5E"/>
    <w:rsid w:val="00B172FF"/>
    <w:rsid w:val="00B17FA5"/>
    <w:rsid w:val="00B22DB5"/>
    <w:rsid w:val="00B231A9"/>
    <w:rsid w:val="00B23907"/>
    <w:rsid w:val="00B23F77"/>
    <w:rsid w:val="00B24B6A"/>
    <w:rsid w:val="00B2553E"/>
    <w:rsid w:val="00B25609"/>
    <w:rsid w:val="00B256F6"/>
    <w:rsid w:val="00B26D81"/>
    <w:rsid w:val="00B2791C"/>
    <w:rsid w:val="00B302FF"/>
    <w:rsid w:val="00B30F79"/>
    <w:rsid w:val="00B32CF2"/>
    <w:rsid w:val="00B33CF7"/>
    <w:rsid w:val="00B342BC"/>
    <w:rsid w:val="00B344DC"/>
    <w:rsid w:val="00B34B06"/>
    <w:rsid w:val="00B35525"/>
    <w:rsid w:val="00B35808"/>
    <w:rsid w:val="00B35B82"/>
    <w:rsid w:val="00B36FB0"/>
    <w:rsid w:val="00B37CA5"/>
    <w:rsid w:val="00B37F68"/>
    <w:rsid w:val="00B424F1"/>
    <w:rsid w:val="00B43792"/>
    <w:rsid w:val="00B44B60"/>
    <w:rsid w:val="00B47DA2"/>
    <w:rsid w:val="00B534E7"/>
    <w:rsid w:val="00B5394D"/>
    <w:rsid w:val="00B53EC5"/>
    <w:rsid w:val="00B55BC5"/>
    <w:rsid w:val="00B5667B"/>
    <w:rsid w:val="00B60148"/>
    <w:rsid w:val="00B634AA"/>
    <w:rsid w:val="00B63C78"/>
    <w:rsid w:val="00B63EF7"/>
    <w:rsid w:val="00B642FF"/>
    <w:rsid w:val="00B70563"/>
    <w:rsid w:val="00B71894"/>
    <w:rsid w:val="00B71BD3"/>
    <w:rsid w:val="00B71D99"/>
    <w:rsid w:val="00B723C2"/>
    <w:rsid w:val="00B738A1"/>
    <w:rsid w:val="00B7401E"/>
    <w:rsid w:val="00B74FC4"/>
    <w:rsid w:val="00B767DC"/>
    <w:rsid w:val="00B80388"/>
    <w:rsid w:val="00B82DD4"/>
    <w:rsid w:val="00B8374E"/>
    <w:rsid w:val="00B84AA2"/>
    <w:rsid w:val="00B86573"/>
    <w:rsid w:val="00B90AEA"/>
    <w:rsid w:val="00B91519"/>
    <w:rsid w:val="00B91624"/>
    <w:rsid w:val="00B93FDF"/>
    <w:rsid w:val="00B95815"/>
    <w:rsid w:val="00B967B8"/>
    <w:rsid w:val="00B9744C"/>
    <w:rsid w:val="00B97698"/>
    <w:rsid w:val="00B9786D"/>
    <w:rsid w:val="00B97870"/>
    <w:rsid w:val="00BA0E04"/>
    <w:rsid w:val="00BA2958"/>
    <w:rsid w:val="00BA55A4"/>
    <w:rsid w:val="00BA76BE"/>
    <w:rsid w:val="00BA76C6"/>
    <w:rsid w:val="00BB4FD6"/>
    <w:rsid w:val="00BB6C5B"/>
    <w:rsid w:val="00BB7152"/>
    <w:rsid w:val="00BB7598"/>
    <w:rsid w:val="00BC0864"/>
    <w:rsid w:val="00BC0939"/>
    <w:rsid w:val="00BC0FA0"/>
    <w:rsid w:val="00BC2084"/>
    <w:rsid w:val="00BC34F0"/>
    <w:rsid w:val="00BC4109"/>
    <w:rsid w:val="00BC49A6"/>
    <w:rsid w:val="00BC53A0"/>
    <w:rsid w:val="00BC74E7"/>
    <w:rsid w:val="00BD2207"/>
    <w:rsid w:val="00BD288C"/>
    <w:rsid w:val="00BD32C4"/>
    <w:rsid w:val="00BD3492"/>
    <w:rsid w:val="00BD3874"/>
    <w:rsid w:val="00BD5186"/>
    <w:rsid w:val="00BD67C2"/>
    <w:rsid w:val="00BE033B"/>
    <w:rsid w:val="00BE0365"/>
    <w:rsid w:val="00BE251A"/>
    <w:rsid w:val="00BE287B"/>
    <w:rsid w:val="00BE3A80"/>
    <w:rsid w:val="00BE4B34"/>
    <w:rsid w:val="00BE5173"/>
    <w:rsid w:val="00BE5317"/>
    <w:rsid w:val="00BE5906"/>
    <w:rsid w:val="00BE591C"/>
    <w:rsid w:val="00BE6A52"/>
    <w:rsid w:val="00BE77FE"/>
    <w:rsid w:val="00BF10F1"/>
    <w:rsid w:val="00BF1418"/>
    <w:rsid w:val="00BF1B13"/>
    <w:rsid w:val="00BF1CFE"/>
    <w:rsid w:val="00BF215D"/>
    <w:rsid w:val="00BF32C6"/>
    <w:rsid w:val="00BF42FD"/>
    <w:rsid w:val="00BF6443"/>
    <w:rsid w:val="00BF680D"/>
    <w:rsid w:val="00BF6A58"/>
    <w:rsid w:val="00BF71D8"/>
    <w:rsid w:val="00C00270"/>
    <w:rsid w:val="00C0117C"/>
    <w:rsid w:val="00C0285E"/>
    <w:rsid w:val="00C03377"/>
    <w:rsid w:val="00C04785"/>
    <w:rsid w:val="00C05856"/>
    <w:rsid w:val="00C058DD"/>
    <w:rsid w:val="00C05927"/>
    <w:rsid w:val="00C05C11"/>
    <w:rsid w:val="00C073A0"/>
    <w:rsid w:val="00C10925"/>
    <w:rsid w:val="00C109FB"/>
    <w:rsid w:val="00C10BDB"/>
    <w:rsid w:val="00C1100C"/>
    <w:rsid w:val="00C11C60"/>
    <w:rsid w:val="00C12548"/>
    <w:rsid w:val="00C13A59"/>
    <w:rsid w:val="00C14F30"/>
    <w:rsid w:val="00C1797A"/>
    <w:rsid w:val="00C200D1"/>
    <w:rsid w:val="00C2036C"/>
    <w:rsid w:val="00C20E5D"/>
    <w:rsid w:val="00C22005"/>
    <w:rsid w:val="00C223FF"/>
    <w:rsid w:val="00C22B07"/>
    <w:rsid w:val="00C2301B"/>
    <w:rsid w:val="00C2438A"/>
    <w:rsid w:val="00C27966"/>
    <w:rsid w:val="00C27F6A"/>
    <w:rsid w:val="00C3057C"/>
    <w:rsid w:val="00C31200"/>
    <w:rsid w:val="00C3149D"/>
    <w:rsid w:val="00C32FAC"/>
    <w:rsid w:val="00C3374A"/>
    <w:rsid w:val="00C339C7"/>
    <w:rsid w:val="00C33E0E"/>
    <w:rsid w:val="00C3760C"/>
    <w:rsid w:val="00C37DD7"/>
    <w:rsid w:val="00C4218F"/>
    <w:rsid w:val="00C454E8"/>
    <w:rsid w:val="00C47989"/>
    <w:rsid w:val="00C50204"/>
    <w:rsid w:val="00C5083C"/>
    <w:rsid w:val="00C516A6"/>
    <w:rsid w:val="00C522E3"/>
    <w:rsid w:val="00C52DB1"/>
    <w:rsid w:val="00C537B9"/>
    <w:rsid w:val="00C544EC"/>
    <w:rsid w:val="00C54AED"/>
    <w:rsid w:val="00C576C4"/>
    <w:rsid w:val="00C5798A"/>
    <w:rsid w:val="00C60C17"/>
    <w:rsid w:val="00C61474"/>
    <w:rsid w:val="00C64E33"/>
    <w:rsid w:val="00C6509F"/>
    <w:rsid w:val="00C652E0"/>
    <w:rsid w:val="00C65A2A"/>
    <w:rsid w:val="00C664CC"/>
    <w:rsid w:val="00C67468"/>
    <w:rsid w:val="00C7012A"/>
    <w:rsid w:val="00C70AC3"/>
    <w:rsid w:val="00C7148E"/>
    <w:rsid w:val="00C733D7"/>
    <w:rsid w:val="00C741C6"/>
    <w:rsid w:val="00C76B75"/>
    <w:rsid w:val="00C80497"/>
    <w:rsid w:val="00C8201C"/>
    <w:rsid w:val="00C82644"/>
    <w:rsid w:val="00C83F8A"/>
    <w:rsid w:val="00C847E9"/>
    <w:rsid w:val="00C84977"/>
    <w:rsid w:val="00C85394"/>
    <w:rsid w:val="00C8707D"/>
    <w:rsid w:val="00C878A5"/>
    <w:rsid w:val="00C90D23"/>
    <w:rsid w:val="00C90EC8"/>
    <w:rsid w:val="00C93218"/>
    <w:rsid w:val="00C9415E"/>
    <w:rsid w:val="00C953D2"/>
    <w:rsid w:val="00C9674A"/>
    <w:rsid w:val="00CA0FF6"/>
    <w:rsid w:val="00CA1751"/>
    <w:rsid w:val="00CA17DE"/>
    <w:rsid w:val="00CA3744"/>
    <w:rsid w:val="00CA3E52"/>
    <w:rsid w:val="00CA66BB"/>
    <w:rsid w:val="00CA6DD3"/>
    <w:rsid w:val="00CA78EF"/>
    <w:rsid w:val="00CB1A39"/>
    <w:rsid w:val="00CB1EAC"/>
    <w:rsid w:val="00CB204D"/>
    <w:rsid w:val="00CB2338"/>
    <w:rsid w:val="00CB3E90"/>
    <w:rsid w:val="00CB468F"/>
    <w:rsid w:val="00CB6B16"/>
    <w:rsid w:val="00CB6F9D"/>
    <w:rsid w:val="00CB720D"/>
    <w:rsid w:val="00CC1384"/>
    <w:rsid w:val="00CC4553"/>
    <w:rsid w:val="00CC4AF4"/>
    <w:rsid w:val="00CC5EA9"/>
    <w:rsid w:val="00CC735B"/>
    <w:rsid w:val="00CD07D5"/>
    <w:rsid w:val="00CD391D"/>
    <w:rsid w:val="00CD3FA0"/>
    <w:rsid w:val="00CD4085"/>
    <w:rsid w:val="00CD4158"/>
    <w:rsid w:val="00CD4E0A"/>
    <w:rsid w:val="00CD5FC6"/>
    <w:rsid w:val="00CD642F"/>
    <w:rsid w:val="00CD64D2"/>
    <w:rsid w:val="00CD670C"/>
    <w:rsid w:val="00CD6947"/>
    <w:rsid w:val="00CD777A"/>
    <w:rsid w:val="00CD7C59"/>
    <w:rsid w:val="00CE146C"/>
    <w:rsid w:val="00CE1A53"/>
    <w:rsid w:val="00CE20FE"/>
    <w:rsid w:val="00CE2B19"/>
    <w:rsid w:val="00CE4E1F"/>
    <w:rsid w:val="00CE5D28"/>
    <w:rsid w:val="00CE737A"/>
    <w:rsid w:val="00CE73BF"/>
    <w:rsid w:val="00CE7488"/>
    <w:rsid w:val="00CE7B2A"/>
    <w:rsid w:val="00CF0426"/>
    <w:rsid w:val="00CF0A8F"/>
    <w:rsid w:val="00CF4336"/>
    <w:rsid w:val="00CF43E0"/>
    <w:rsid w:val="00CF582C"/>
    <w:rsid w:val="00D00B4F"/>
    <w:rsid w:val="00D00BCE"/>
    <w:rsid w:val="00D015B1"/>
    <w:rsid w:val="00D015E3"/>
    <w:rsid w:val="00D024BC"/>
    <w:rsid w:val="00D02EA0"/>
    <w:rsid w:val="00D03521"/>
    <w:rsid w:val="00D038BF"/>
    <w:rsid w:val="00D0518F"/>
    <w:rsid w:val="00D05D79"/>
    <w:rsid w:val="00D0602F"/>
    <w:rsid w:val="00D076E9"/>
    <w:rsid w:val="00D1105C"/>
    <w:rsid w:val="00D11798"/>
    <w:rsid w:val="00D1346A"/>
    <w:rsid w:val="00D13FB0"/>
    <w:rsid w:val="00D1609A"/>
    <w:rsid w:val="00D1752A"/>
    <w:rsid w:val="00D178BA"/>
    <w:rsid w:val="00D20CA6"/>
    <w:rsid w:val="00D20CBC"/>
    <w:rsid w:val="00D22CAF"/>
    <w:rsid w:val="00D238F1"/>
    <w:rsid w:val="00D25254"/>
    <w:rsid w:val="00D25AF4"/>
    <w:rsid w:val="00D264A7"/>
    <w:rsid w:val="00D27A44"/>
    <w:rsid w:val="00D30387"/>
    <w:rsid w:val="00D305BB"/>
    <w:rsid w:val="00D31974"/>
    <w:rsid w:val="00D33782"/>
    <w:rsid w:val="00D41055"/>
    <w:rsid w:val="00D44D0D"/>
    <w:rsid w:val="00D44D16"/>
    <w:rsid w:val="00D45369"/>
    <w:rsid w:val="00D45E9E"/>
    <w:rsid w:val="00D46227"/>
    <w:rsid w:val="00D46977"/>
    <w:rsid w:val="00D46D63"/>
    <w:rsid w:val="00D46E46"/>
    <w:rsid w:val="00D47239"/>
    <w:rsid w:val="00D505EB"/>
    <w:rsid w:val="00D5155B"/>
    <w:rsid w:val="00D5180E"/>
    <w:rsid w:val="00D530C5"/>
    <w:rsid w:val="00D53695"/>
    <w:rsid w:val="00D53938"/>
    <w:rsid w:val="00D54ACE"/>
    <w:rsid w:val="00D55D63"/>
    <w:rsid w:val="00D56076"/>
    <w:rsid w:val="00D56E22"/>
    <w:rsid w:val="00D5738E"/>
    <w:rsid w:val="00D57F9D"/>
    <w:rsid w:val="00D57FA1"/>
    <w:rsid w:val="00D6215E"/>
    <w:rsid w:val="00D62530"/>
    <w:rsid w:val="00D62BF7"/>
    <w:rsid w:val="00D64C4F"/>
    <w:rsid w:val="00D64D9E"/>
    <w:rsid w:val="00D65D82"/>
    <w:rsid w:val="00D66D3E"/>
    <w:rsid w:val="00D67652"/>
    <w:rsid w:val="00D7009B"/>
    <w:rsid w:val="00D711F4"/>
    <w:rsid w:val="00D72F80"/>
    <w:rsid w:val="00D739AE"/>
    <w:rsid w:val="00D739C8"/>
    <w:rsid w:val="00D73F06"/>
    <w:rsid w:val="00D74A83"/>
    <w:rsid w:val="00D7511B"/>
    <w:rsid w:val="00D7775E"/>
    <w:rsid w:val="00D77E2C"/>
    <w:rsid w:val="00D818A6"/>
    <w:rsid w:val="00D81EA7"/>
    <w:rsid w:val="00D8212C"/>
    <w:rsid w:val="00D8217A"/>
    <w:rsid w:val="00D84D4C"/>
    <w:rsid w:val="00D86CF2"/>
    <w:rsid w:val="00D877AC"/>
    <w:rsid w:val="00D90E98"/>
    <w:rsid w:val="00D91419"/>
    <w:rsid w:val="00D946E5"/>
    <w:rsid w:val="00D94B99"/>
    <w:rsid w:val="00D9538C"/>
    <w:rsid w:val="00D95DC3"/>
    <w:rsid w:val="00D96250"/>
    <w:rsid w:val="00DA1773"/>
    <w:rsid w:val="00DA1973"/>
    <w:rsid w:val="00DA22AE"/>
    <w:rsid w:val="00DA4661"/>
    <w:rsid w:val="00DA7E52"/>
    <w:rsid w:val="00DA7F57"/>
    <w:rsid w:val="00DB1BEC"/>
    <w:rsid w:val="00DB25CD"/>
    <w:rsid w:val="00DB3851"/>
    <w:rsid w:val="00DB4788"/>
    <w:rsid w:val="00DB4F53"/>
    <w:rsid w:val="00DB58C0"/>
    <w:rsid w:val="00DB5F9B"/>
    <w:rsid w:val="00DB66BC"/>
    <w:rsid w:val="00DB67BE"/>
    <w:rsid w:val="00DB77D9"/>
    <w:rsid w:val="00DB7A96"/>
    <w:rsid w:val="00DC0CE7"/>
    <w:rsid w:val="00DC13D7"/>
    <w:rsid w:val="00DC20A4"/>
    <w:rsid w:val="00DC263B"/>
    <w:rsid w:val="00DC2F68"/>
    <w:rsid w:val="00DC58C2"/>
    <w:rsid w:val="00DC629E"/>
    <w:rsid w:val="00DC62CF"/>
    <w:rsid w:val="00DD0256"/>
    <w:rsid w:val="00DD2D66"/>
    <w:rsid w:val="00DD3047"/>
    <w:rsid w:val="00DD3786"/>
    <w:rsid w:val="00DD3E3B"/>
    <w:rsid w:val="00DD3EFF"/>
    <w:rsid w:val="00DD4040"/>
    <w:rsid w:val="00DD404F"/>
    <w:rsid w:val="00DD41FB"/>
    <w:rsid w:val="00DD689B"/>
    <w:rsid w:val="00DE243E"/>
    <w:rsid w:val="00DE37FB"/>
    <w:rsid w:val="00DE48D4"/>
    <w:rsid w:val="00DE4957"/>
    <w:rsid w:val="00DE4D0F"/>
    <w:rsid w:val="00DE5CAC"/>
    <w:rsid w:val="00DE640E"/>
    <w:rsid w:val="00DE652D"/>
    <w:rsid w:val="00DE68FA"/>
    <w:rsid w:val="00DE728A"/>
    <w:rsid w:val="00DF02D4"/>
    <w:rsid w:val="00DF3F7D"/>
    <w:rsid w:val="00DF5BF8"/>
    <w:rsid w:val="00DF5D23"/>
    <w:rsid w:val="00DF7106"/>
    <w:rsid w:val="00DF7375"/>
    <w:rsid w:val="00E02DCC"/>
    <w:rsid w:val="00E033B9"/>
    <w:rsid w:val="00E03434"/>
    <w:rsid w:val="00E036AF"/>
    <w:rsid w:val="00E03817"/>
    <w:rsid w:val="00E03E30"/>
    <w:rsid w:val="00E03FB0"/>
    <w:rsid w:val="00E056A1"/>
    <w:rsid w:val="00E06467"/>
    <w:rsid w:val="00E06CB3"/>
    <w:rsid w:val="00E06DFF"/>
    <w:rsid w:val="00E1066D"/>
    <w:rsid w:val="00E10753"/>
    <w:rsid w:val="00E1096F"/>
    <w:rsid w:val="00E109DA"/>
    <w:rsid w:val="00E10BC2"/>
    <w:rsid w:val="00E10F7B"/>
    <w:rsid w:val="00E1181A"/>
    <w:rsid w:val="00E124CD"/>
    <w:rsid w:val="00E12B5D"/>
    <w:rsid w:val="00E12CD8"/>
    <w:rsid w:val="00E12D44"/>
    <w:rsid w:val="00E1329E"/>
    <w:rsid w:val="00E17469"/>
    <w:rsid w:val="00E17D1C"/>
    <w:rsid w:val="00E20AAA"/>
    <w:rsid w:val="00E22415"/>
    <w:rsid w:val="00E243D7"/>
    <w:rsid w:val="00E2464F"/>
    <w:rsid w:val="00E24CE1"/>
    <w:rsid w:val="00E253E5"/>
    <w:rsid w:val="00E2704D"/>
    <w:rsid w:val="00E270DD"/>
    <w:rsid w:val="00E30C62"/>
    <w:rsid w:val="00E3190D"/>
    <w:rsid w:val="00E322CC"/>
    <w:rsid w:val="00E325DC"/>
    <w:rsid w:val="00E32D5D"/>
    <w:rsid w:val="00E341A2"/>
    <w:rsid w:val="00E341CF"/>
    <w:rsid w:val="00E35212"/>
    <w:rsid w:val="00E3531C"/>
    <w:rsid w:val="00E36F92"/>
    <w:rsid w:val="00E3717B"/>
    <w:rsid w:val="00E378DF"/>
    <w:rsid w:val="00E403DB"/>
    <w:rsid w:val="00E41A70"/>
    <w:rsid w:val="00E420DC"/>
    <w:rsid w:val="00E42556"/>
    <w:rsid w:val="00E43AF0"/>
    <w:rsid w:val="00E44097"/>
    <w:rsid w:val="00E46BD7"/>
    <w:rsid w:val="00E46CC3"/>
    <w:rsid w:val="00E50636"/>
    <w:rsid w:val="00E527DB"/>
    <w:rsid w:val="00E553B1"/>
    <w:rsid w:val="00E553C2"/>
    <w:rsid w:val="00E604BB"/>
    <w:rsid w:val="00E640CF"/>
    <w:rsid w:val="00E649E5"/>
    <w:rsid w:val="00E64EAA"/>
    <w:rsid w:val="00E67243"/>
    <w:rsid w:val="00E67380"/>
    <w:rsid w:val="00E67441"/>
    <w:rsid w:val="00E70A99"/>
    <w:rsid w:val="00E713AF"/>
    <w:rsid w:val="00E71ABE"/>
    <w:rsid w:val="00E71B3F"/>
    <w:rsid w:val="00E73E2E"/>
    <w:rsid w:val="00E7536A"/>
    <w:rsid w:val="00E7582E"/>
    <w:rsid w:val="00E77F58"/>
    <w:rsid w:val="00E8121F"/>
    <w:rsid w:val="00E83E72"/>
    <w:rsid w:val="00E84E8D"/>
    <w:rsid w:val="00E84F46"/>
    <w:rsid w:val="00E854AC"/>
    <w:rsid w:val="00E857B5"/>
    <w:rsid w:val="00E8762A"/>
    <w:rsid w:val="00E876EA"/>
    <w:rsid w:val="00E90CFF"/>
    <w:rsid w:val="00E90D9B"/>
    <w:rsid w:val="00E90F03"/>
    <w:rsid w:val="00E91059"/>
    <w:rsid w:val="00E9161F"/>
    <w:rsid w:val="00E925EC"/>
    <w:rsid w:val="00E93382"/>
    <w:rsid w:val="00E93F51"/>
    <w:rsid w:val="00E96434"/>
    <w:rsid w:val="00E977B6"/>
    <w:rsid w:val="00EA0C96"/>
    <w:rsid w:val="00EA104E"/>
    <w:rsid w:val="00EA2B41"/>
    <w:rsid w:val="00EA360A"/>
    <w:rsid w:val="00EA4714"/>
    <w:rsid w:val="00EA5064"/>
    <w:rsid w:val="00EA53DA"/>
    <w:rsid w:val="00EA5C75"/>
    <w:rsid w:val="00EA6B26"/>
    <w:rsid w:val="00EB1005"/>
    <w:rsid w:val="00EB1029"/>
    <w:rsid w:val="00EB1FBC"/>
    <w:rsid w:val="00EB4367"/>
    <w:rsid w:val="00EB4479"/>
    <w:rsid w:val="00EB4650"/>
    <w:rsid w:val="00EB5090"/>
    <w:rsid w:val="00EB56B3"/>
    <w:rsid w:val="00EC20D7"/>
    <w:rsid w:val="00EC29CA"/>
    <w:rsid w:val="00EC2F81"/>
    <w:rsid w:val="00EC5DA2"/>
    <w:rsid w:val="00EC5EA5"/>
    <w:rsid w:val="00EC6A5C"/>
    <w:rsid w:val="00EC6CDD"/>
    <w:rsid w:val="00EC7BBB"/>
    <w:rsid w:val="00ED07EF"/>
    <w:rsid w:val="00ED133A"/>
    <w:rsid w:val="00ED16A3"/>
    <w:rsid w:val="00ED33BA"/>
    <w:rsid w:val="00ED4B29"/>
    <w:rsid w:val="00ED5086"/>
    <w:rsid w:val="00ED540D"/>
    <w:rsid w:val="00ED7602"/>
    <w:rsid w:val="00ED762E"/>
    <w:rsid w:val="00ED7F32"/>
    <w:rsid w:val="00EE01A6"/>
    <w:rsid w:val="00EE2FA7"/>
    <w:rsid w:val="00EE3CC0"/>
    <w:rsid w:val="00EE5CB6"/>
    <w:rsid w:val="00EF038C"/>
    <w:rsid w:val="00EF0716"/>
    <w:rsid w:val="00EF3734"/>
    <w:rsid w:val="00EF4FB4"/>
    <w:rsid w:val="00EF54CA"/>
    <w:rsid w:val="00EF5E67"/>
    <w:rsid w:val="00EF65D9"/>
    <w:rsid w:val="00F000EB"/>
    <w:rsid w:val="00F002EE"/>
    <w:rsid w:val="00F00821"/>
    <w:rsid w:val="00F00F51"/>
    <w:rsid w:val="00F01447"/>
    <w:rsid w:val="00F01EB3"/>
    <w:rsid w:val="00F02E42"/>
    <w:rsid w:val="00F02FEB"/>
    <w:rsid w:val="00F03C02"/>
    <w:rsid w:val="00F04A9F"/>
    <w:rsid w:val="00F04C5F"/>
    <w:rsid w:val="00F06BD6"/>
    <w:rsid w:val="00F06D2E"/>
    <w:rsid w:val="00F07F09"/>
    <w:rsid w:val="00F134F7"/>
    <w:rsid w:val="00F16799"/>
    <w:rsid w:val="00F16813"/>
    <w:rsid w:val="00F17EF8"/>
    <w:rsid w:val="00F2107F"/>
    <w:rsid w:val="00F214CC"/>
    <w:rsid w:val="00F21720"/>
    <w:rsid w:val="00F246C7"/>
    <w:rsid w:val="00F247FD"/>
    <w:rsid w:val="00F2547A"/>
    <w:rsid w:val="00F259FF"/>
    <w:rsid w:val="00F271B7"/>
    <w:rsid w:val="00F307C0"/>
    <w:rsid w:val="00F31B32"/>
    <w:rsid w:val="00F342D9"/>
    <w:rsid w:val="00F34F73"/>
    <w:rsid w:val="00F3504D"/>
    <w:rsid w:val="00F355B2"/>
    <w:rsid w:val="00F356C5"/>
    <w:rsid w:val="00F4020A"/>
    <w:rsid w:val="00F406DD"/>
    <w:rsid w:val="00F43E1A"/>
    <w:rsid w:val="00F4682D"/>
    <w:rsid w:val="00F46881"/>
    <w:rsid w:val="00F46ECA"/>
    <w:rsid w:val="00F471C8"/>
    <w:rsid w:val="00F505FE"/>
    <w:rsid w:val="00F516AA"/>
    <w:rsid w:val="00F5262F"/>
    <w:rsid w:val="00F55A0E"/>
    <w:rsid w:val="00F56962"/>
    <w:rsid w:val="00F5790A"/>
    <w:rsid w:val="00F62371"/>
    <w:rsid w:val="00F625DE"/>
    <w:rsid w:val="00F6269E"/>
    <w:rsid w:val="00F64484"/>
    <w:rsid w:val="00F65759"/>
    <w:rsid w:val="00F66968"/>
    <w:rsid w:val="00F67B05"/>
    <w:rsid w:val="00F70CB1"/>
    <w:rsid w:val="00F70CF4"/>
    <w:rsid w:val="00F71F9C"/>
    <w:rsid w:val="00F72731"/>
    <w:rsid w:val="00F74F96"/>
    <w:rsid w:val="00F75DAE"/>
    <w:rsid w:val="00F81263"/>
    <w:rsid w:val="00F81848"/>
    <w:rsid w:val="00F818B0"/>
    <w:rsid w:val="00F8270F"/>
    <w:rsid w:val="00F843B3"/>
    <w:rsid w:val="00F85667"/>
    <w:rsid w:val="00F85D84"/>
    <w:rsid w:val="00F86132"/>
    <w:rsid w:val="00F86A66"/>
    <w:rsid w:val="00F90AFF"/>
    <w:rsid w:val="00F91FF7"/>
    <w:rsid w:val="00F9257A"/>
    <w:rsid w:val="00F93AC1"/>
    <w:rsid w:val="00F94DE9"/>
    <w:rsid w:val="00F95A23"/>
    <w:rsid w:val="00F966EE"/>
    <w:rsid w:val="00F96FF1"/>
    <w:rsid w:val="00FA0121"/>
    <w:rsid w:val="00FA194A"/>
    <w:rsid w:val="00FA1A75"/>
    <w:rsid w:val="00FA242B"/>
    <w:rsid w:val="00FA283C"/>
    <w:rsid w:val="00FA4362"/>
    <w:rsid w:val="00FA537C"/>
    <w:rsid w:val="00FA5800"/>
    <w:rsid w:val="00FA58DD"/>
    <w:rsid w:val="00FA597A"/>
    <w:rsid w:val="00FA5CAC"/>
    <w:rsid w:val="00FA6EC2"/>
    <w:rsid w:val="00FB0249"/>
    <w:rsid w:val="00FB0A51"/>
    <w:rsid w:val="00FB0D51"/>
    <w:rsid w:val="00FB45D5"/>
    <w:rsid w:val="00FB49A4"/>
    <w:rsid w:val="00FB4EE7"/>
    <w:rsid w:val="00FB5D96"/>
    <w:rsid w:val="00FB7A23"/>
    <w:rsid w:val="00FB7FAF"/>
    <w:rsid w:val="00FB7FB1"/>
    <w:rsid w:val="00FC366F"/>
    <w:rsid w:val="00FC3A6C"/>
    <w:rsid w:val="00FC4ADE"/>
    <w:rsid w:val="00FC5095"/>
    <w:rsid w:val="00FC52B9"/>
    <w:rsid w:val="00FC5A46"/>
    <w:rsid w:val="00FC684D"/>
    <w:rsid w:val="00FC69F5"/>
    <w:rsid w:val="00FC739B"/>
    <w:rsid w:val="00FC76EE"/>
    <w:rsid w:val="00FD0184"/>
    <w:rsid w:val="00FD0EAB"/>
    <w:rsid w:val="00FD1692"/>
    <w:rsid w:val="00FD2A27"/>
    <w:rsid w:val="00FD3BE7"/>
    <w:rsid w:val="00FD46EE"/>
    <w:rsid w:val="00FD52FE"/>
    <w:rsid w:val="00FD56D1"/>
    <w:rsid w:val="00FD587C"/>
    <w:rsid w:val="00FD6078"/>
    <w:rsid w:val="00FD6119"/>
    <w:rsid w:val="00FD736E"/>
    <w:rsid w:val="00FD7FEE"/>
    <w:rsid w:val="00FE003E"/>
    <w:rsid w:val="00FE0577"/>
    <w:rsid w:val="00FE05F5"/>
    <w:rsid w:val="00FE2847"/>
    <w:rsid w:val="00FE46B7"/>
    <w:rsid w:val="00FE48FB"/>
    <w:rsid w:val="00FE5377"/>
    <w:rsid w:val="00FE5A5F"/>
    <w:rsid w:val="00FE630A"/>
    <w:rsid w:val="00FF0E7C"/>
    <w:rsid w:val="00FF325E"/>
    <w:rsid w:val="00FF3958"/>
    <w:rsid w:val="00FF4193"/>
    <w:rsid w:val="00FF437B"/>
    <w:rsid w:val="00FF6B4F"/>
    <w:rsid w:val="00FF7323"/>
    <w:rsid w:val="00FF77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CE20ED"/>
  <w15:docId w15:val="{2981C17D-7311-42E2-9AD7-9CDF17BBD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355B"/>
    <w:rPr>
      <w:rFonts w:ascii="Times New Roman" w:eastAsia="Times New Roman" w:hAnsi="Times New Roman"/>
      <w:sz w:val="24"/>
      <w:szCs w:val="24"/>
    </w:rPr>
  </w:style>
  <w:style w:type="paragraph" w:styleId="1">
    <w:name w:val="heading 1"/>
    <w:basedOn w:val="a"/>
    <w:next w:val="a"/>
    <w:link w:val="10"/>
    <w:qFormat/>
    <w:rsid w:val="00004FBF"/>
    <w:pPr>
      <w:widowControl w:val="0"/>
      <w:autoSpaceDE w:val="0"/>
      <w:autoSpaceDN w:val="0"/>
      <w:adjustRightInd w:val="0"/>
      <w:spacing w:before="108" w:after="108"/>
      <w:jc w:val="center"/>
      <w:outlineLvl w:val="0"/>
    </w:pPr>
    <w:rPr>
      <w:rFonts w:ascii="Arial" w:hAnsi="Arial"/>
      <w:b/>
      <w:bCs/>
      <w:color w:val="00008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5A355B"/>
    <w:pPr>
      <w:jc w:val="center"/>
    </w:pPr>
    <w:rPr>
      <w:b/>
      <w:bCs/>
      <w:sz w:val="28"/>
      <w:lang w:val="x-none"/>
    </w:rPr>
  </w:style>
  <w:style w:type="character" w:customStyle="1" w:styleId="a4">
    <w:name w:val="Заголовок Знак"/>
    <w:link w:val="a3"/>
    <w:rsid w:val="005A355B"/>
    <w:rPr>
      <w:rFonts w:ascii="Times New Roman" w:eastAsia="Times New Roman" w:hAnsi="Times New Roman" w:cs="Times New Roman"/>
      <w:b/>
      <w:bCs/>
      <w:sz w:val="28"/>
      <w:szCs w:val="24"/>
      <w:lang w:eastAsia="ru-RU"/>
    </w:rPr>
  </w:style>
  <w:style w:type="paragraph" w:styleId="a5">
    <w:name w:val="Body Text"/>
    <w:basedOn w:val="a"/>
    <w:link w:val="a6"/>
    <w:unhideWhenUsed/>
    <w:rsid w:val="005A355B"/>
    <w:pPr>
      <w:spacing w:after="120"/>
    </w:pPr>
    <w:rPr>
      <w:lang w:val="x-none"/>
    </w:rPr>
  </w:style>
  <w:style w:type="character" w:customStyle="1" w:styleId="a6">
    <w:name w:val="Основной текст Знак"/>
    <w:link w:val="a5"/>
    <w:rsid w:val="005A355B"/>
    <w:rPr>
      <w:rFonts w:ascii="Times New Roman" w:eastAsia="Times New Roman" w:hAnsi="Times New Roman" w:cs="Times New Roman"/>
      <w:sz w:val="24"/>
      <w:szCs w:val="24"/>
      <w:lang w:eastAsia="ru-RU"/>
    </w:rPr>
  </w:style>
  <w:style w:type="paragraph" w:styleId="a7">
    <w:name w:val="Body Text Indent"/>
    <w:basedOn w:val="a"/>
    <w:link w:val="a8"/>
    <w:unhideWhenUsed/>
    <w:rsid w:val="005A355B"/>
    <w:pPr>
      <w:spacing w:after="120"/>
      <w:ind w:left="283"/>
    </w:pPr>
    <w:rPr>
      <w:lang w:val="x-none"/>
    </w:rPr>
  </w:style>
  <w:style w:type="character" w:customStyle="1" w:styleId="a8">
    <w:name w:val="Основной текст с отступом Знак"/>
    <w:link w:val="a7"/>
    <w:rsid w:val="005A355B"/>
    <w:rPr>
      <w:rFonts w:ascii="Times New Roman" w:eastAsia="Times New Roman" w:hAnsi="Times New Roman" w:cs="Times New Roman"/>
      <w:sz w:val="24"/>
      <w:szCs w:val="24"/>
      <w:lang w:eastAsia="ru-RU"/>
    </w:rPr>
  </w:style>
  <w:style w:type="paragraph" w:styleId="3">
    <w:name w:val="Body Text Indent 3"/>
    <w:basedOn w:val="a"/>
    <w:link w:val="30"/>
    <w:semiHidden/>
    <w:unhideWhenUsed/>
    <w:rsid w:val="005A355B"/>
    <w:pPr>
      <w:spacing w:after="120"/>
      <w:ind w:left="283"/>
    </w:pPr>
    <w:rPr>
      <w:sz w:val="16"/>
      <w:szCs w:val="16"/>
      <w:lang w:val="x-none"/>
    </w:rPr>
  </w:style>
  <w:style w:type="character" w:customStyle="1" w:styleId="30">
    <w:name w:val="Основной текст с отступом 3 Знак"/>
    <w:link w:val="3"/>
    <w:semiHidden/>
    <w:rsid w:val="005A355B"/>
    <w:rPr>
      <w:rFonts w:ascii="Times New Roman" w:eastAsia="Times New Roman" w:hAnsi="Times New Roman" w:cs="Times New Roman"/>
      <w:sz w:val="16"/>
      <w:szCs w:val="16"/>
      <w:lang w:eastAsia="ru-RU"/>
    </w:rPr>
  </w:style>
  <w:style w:type="paragraph" w:styleId="a9">
    <w:name w:val="No Spacing"/>
    <w:link w:val="aa"/>
    <w:qFormat/>
    <w:rsid w:val="005A355B"/>
    <w:rPr>
      <w:sz w:val="22"/>
      <w:szCs w:val="22"/>
      <w:lang w:eastAsia="en-US"/>
    </w:rPr>
  </w:style>
  <w:style w:type="paragraph" w:styleId="ab">
    <w:name w:val="List Paragraph"/>
    <w:basedOn w:val="a"/>
    <w:link w:val="ac"/>
    <w:uiPriority w:val="34"/>
    <w:qFormat/>
    <w:rsid w:val="005A355B"/>
    <w:pPr>
      <w:ind w:left="708"/>
    </w:pPr>
  </w:style>
  <w:style w:type="paragraph" w:customStyle="1" w:styleId="ConsPlusNormal">
    <w:name w:val="ConsPlusNormal"/>
    <w:link w:val="ConsPlusNormal0"/>
    <w:rsid w:val="005A355B"/>
    <w:pPr>
      <w:autoSpaceDE w:val="0"/>
      <w:autoSpaceDN w:val="0"/>
      <w:adjustRightInd w:val="0"/>
      <w:ind w:firstLine="720"/>
    </w:pPr>
    <w:rPr>
      <w:rFonts w:ascii="Arial" w:eastAsia="Times New Roman" w:hAnsi="Arial"/>
      <w:sz w:val="24"/>
      <w:szCs w:val="24"/>
    </w:rPr>
  </w:style>
  <w:style w:type="paragraph" w:customStyle="1" w:styleId="FR1">
    <w:name w:val="FR1"/>
    <w:uiPriority w:val="99"/>
    <w:rsid w:val="005A355B"/>
    <w:pPr>
      <w:widowControl w:val="0"/>
      <w:autoSpaceDE w:val="0"/>
      <w:autoSpaceDN w:val="0"/>
      <w:adjustRightInd w:val="0"/>
      <w:spacing w:line="360" w:lineRule="auto"/>
      <w:ind w:left="920" w:right="600"/>
      <w:jc w:val="center"/>
    </w:pPr>
    <w:rPr>
      <w:rFonts w:ascii="Times New Roman" w:eastAsia="Times New Roman" w:hAnsi="Times New Roman"/>
      <w:b/>
      <w:bCs/>
      <w:sz w:val="24"/>
      <w:szCs w:val="24"/>
    </w:rPr>
  </w:style>
  <w:style w:type="paragraph" w:customStyle="1" w:styleId="11">
    <w:name w:val="Обычный1"/>
    <w:basedOn w:val="a"/>
    <w:rsid w:val="005A355B"/>
    <w:pPr>
      <w:widowControl w:val="0"/>
      <w:snapToGrid w:val="0"/>
      <w:spacing w:line="300" w:lineRule="auto"/>
      <w:ind w:left="34" w:firstLine="720"/>
      <w:jc w:val="both"/>
    </w:pPr>
    <w:rPr>
      <w:rFonts w:eastAsia="Calibri"/>
    </w:rPr>
  </w:style>
  <w:style w:type="paragraph" w:customStyle="1" w:styleId="2">
    <w:name w:val="Обычный2"/>
    <w:rsid w:val="005A355B"/>
    <w:pPr>
      <w:widowControl w:val="0"/>
      <w:snapToGrid w:val="0"/>
      <w:spacing w:line="300" w:lineRule="auto"/>
      <w:ind w:firstLine="720"/>
      <w:jc w:val="both"/>
    </w:pPr>
    <w:rPr>
      <w:rFonts w:ascii="Times New Roman" w:eastAsia="Times New Roman" w:hAnsi="Times New Roman"/>
      <w:sz w:val="24"/>
    </w:rPr>
  </w:style>
  <w:style w:type="paragraph" w:customStyle="1" w:styleId="msonormalbullet2gif">
    <w:name w:val="msonormalbullet2.gif"/>
    <w:basedOn w:val="a"/>
    <w:rsid w:val="005A355B"/>
    <w:pPr>
      <w:spacing w:before="100" w:beforeAutospacing="1" w:after="100" w:afterAutospacing="1"/>
    </w:pPr>
  </w:style>
  <w:style w:type="character" w:styleId="ad">
    <w:name w:val="Hyperlink"/>
    <w:uiPriority w:val="99"/>
    <w:unhideWhenUsed/>
    <w:rsid w:val="005A355B"/>
    <w:rPr>
      <w:color w:val="0000FF"/>
      <w:u w:val="single"/>
    </w:rPr>
  </w:style>
  <w:style w:type="paragraph" w:customStyle="1" w:styleId="1bullet1gif">
    <w:name w:val="1bullet1.gif"/>
    <w:basedOn w:val="a"/>
    <w:rsid w:val="005A355B"/>
    <w:pPr>
      <w:spacing w:before="100" w:beforeAutospacing="1" w:after="100" w:afterAutospacing="1"/>
    </w:pPr>
  </w:style>
  <w:style w:type="paragraph" w:customStyle="1" w:styleId="1bullet3gif">
    <w:name w:val="1bullet3.gif"/>
    <w:basedOn w:val="a"/>
    <w:rsid w:val="005A355B"/>
    <w:pPr>
      <w:spacing w:before="100" w:beforeAutospacing="1" w:after="100" w:afterAutospacing="1"/>
    </w:pPr>
  </w:style>
  <w:style w:type="paragraph" w:customStyle="1" w:styleId="2bullet1gif">
    <w:name w:val="2bullet1.gif"/>
    <w:basedOn w:val="a"/>
    <w:rsid w:val="005A355B"/>
    <w:pPr>
      <w:spacing w:before="100" w:beforeAutospacing="1" w:after="100" w:afterAutospacing="1"/>
    </w:pPr>
  </w:style>
  <w:style w:type="paragraph" w:customStyle="1" w:styleId="2bullet3gif">
    <w:name w:val="2bullet3.gif"/>
    <w:basedOn w:val="a"/>
    <w:rsid w:val="005A355B"/>
    <w:pPr>
      <w:spacing w:before="100" w:beforeAutospacing="1" w:after="100" w:afterAutospacing="1"/>
    </w:pPr>
  </w:style>
  <w:style w:type="character" w:customStyle="1" w:styleId="ListLabel1">
    <w:name w:val="ListLabel 1"/>
    <w:rsid w:val="006361FA"/>
    <w:rPr>
      <w:i/>
      <w:sz w:val="24"/>
      <w:szCs w:val="24"/>
    </w:rPr>
  </w:style>
  <w:style w:type="table" w:styleId="ae">
    <w:name w:val="Table Grid"/>
    <w:basedOn w:val="a1"/>
    <w:uiPriority w:val="59"/>
    <w:rsid w:val="0074246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
    <w:name w:val="Цветовое выделение"/>
    <w:uiPriority w:val="99"/>
    <w:rsid w:val="00713378"/>
    <w:rPr>
      <w:b/>
      <w:color w:val="26282F"/>
    </w:rPr>
  </w:style>
  <w:style w:type="paragraph" w:customStyle="1" w:styleId="31">
    <w:name w:val="Обычный3"/>
    <w:rsid w:val="00E03E30"/>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DA4661"/>
    <w:pPr>
      <w:widowControl w:val="0"/>
      <w:spacing w:line="300" w:lineRule="auto"/>
      <w:ind w:firstLine="720"/>
      <w:jc w:val="both"/>
    </w:pPr>
    <w:rPr>
      <w:rFonts w:ascii="Times New Roman" w:eastAsia="Times New Roman" w:hAnsi="Times New Roman"/>
      <w:snapToGrid w:val="0"/>
      <w:sz w:val="24"/>
    </w:rPr>
  </w:style>
  <w:style w:type="character" w:customStyle="1" w:styleId="10">
    <w:name w:val="Заголовок 1 Знак"/>
    <w:link w:val="1"/>
    <w:rsid w:val="00004FBF"/>
    <w:rPr>
      <w:rFonts w:ascii="Arial" w:eastAsia="Times New Roman" w:hAnsi="Arial"/>
      <w:b/>
      <w:bCs/>
      <w:color w:val="000080"/>
    </w:rPr>
  </w:style>
  <w:style w:type="paragraph" w:styleId="af0">
    <w:name w:val="Balloon Text"/>
    <w:basedOn w:val="a"/>
    <w:link w:val="af1"/>
    <w:uiPriority w:val="99"/>
    <w:semiHidden/>
    <w:unhideWhenUsed/>
    <w:rsid w:val="00B022C6"/>
    <w:rPr>
      <w:rFonts w:ascii="Tahoma" w:hAnsi="Tahoma"/>
      <w:sz w:val="16"/>
      <w:szCs w:val="16"/>
      <w:lang w:val="x-none" w:eastAsia="x-none"/>
    </w:rPr>
  </w:style>
  <w:style w:type="character" w:customStyle="1" w:styleId="af1">
    <w:name w:val="Текст выноски Знак"/>
    <w:link w:val="af0"/>
    <w:uiPriority w:val="99"/>
    <w:semiHidden/>
    <w:rsid w:val="00B022C6"/>
    <w:rPr>
      <w:rFonts w:ascii="Tahoma" w:eastAsia="Times New Roman"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C2F81"/>
    <w:pPr>
      <w:spacing w:before="100" w:beforeAutospacing="1" w:after="100" w:afterAutospacing="1"/>
    </w:pPr>
    <w:rPr>
      <w:rFonts w:ascii="Tahoma" w:hAnsi="Tahoma"/>
      <w:sz w:val="20"/>
      <w:szCs w:val="20"/>
      <w:lang w:val="en-US" w:eastAsia="en-US"/>
    </w:rPr>
  </w:style>
  <w:style w:type="paragraph" w:customStyle="1" w:styleId="ConsNonformat">
    <w:name w:val="ConsNonformat"/>
    <w:rsid w:val="00F34F73"/>
    <w:pPr>
      <w:widowControl w:val="0"/>
      <w:autoSpaceDE w:val="0"/>
      <w:autoSpaceDN w:val="0"/>
      <w:adjustRightInd w:val="0"/>
      <w:ind w:right="19772"/>
    </w:pPr>
    <w:rPr>
      <w:rFonts w:ascii="Courier New" w:eastAsia="Times New Roman" w:hAnsi="Courier New" w:cs="Courier New"/>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
    <w:rsid w:val="00BD2207"/>
    <w:pPr>
      <w:spacing w:before="100" w:beforeAutospacing="1" w:after="100" w:afterAutospacing="1"/>
    </w:pPr>
    <w:rPr>
      <w:rFonts w:ascii="Tahoma" w:hAnsi="Tahoma" w:cs="Tahoma"/>
      <w:sz w:val="20"/>
      <w:szCs w:val="20"/>
      <w:lang w:val="en-US" w:eastAsia="en-US"/>
    </w:rPr>
  </w:style>
  <w:style w:type="paragraph" w:styleId="af2">
    <w:name w:val="header"/>
    <w:basedOn w:val="a"/>
    <w:link w:val="af3"/>
    <w:uiPriority w:val="99"/>
    <w:unhideWhenUsed/>
    <w:rsid w:val="00077642"/>
    <w:pPr>
      <w:tabs>
        <w:tab w:val="center" w:pos="4677"/>
        <w:tab w:val="right" w:pos="9355"/>
      </w:tabs>
    </w:pPr>
    <w:rPr>
      <w:lang w:val="x-none" w:eastAsia="x-none"/>
    </w:rPr>
  </w:style>
  <w:style w:type="character" w:customStyle="1" w:styleId="af3">
    <w:name w:val="Верхний колонтитул Знак"/>
    <w:link w:val="af2"/>
    <w:uiPriority w:val="99"/>
    <w:rsid w:val="00077642"/>
    <w:rPr>
      <w:rFonts w:ascii="Times New Roman" w:eastAsia="Times New Roman" w:hAnsi="Times New Roman"/>
      <w:sz w:val="24"/>
      <w:szCs w:val="24"/>
    </w:rPr>
  </w:style>
  <w:style w:type="paragraph" w:styleId="af4">
    <w:name w:val="footer"/>
    <w:basedOn w:val="a"/>
    <w:link w:val="af5"/>
    <w:uiPriority w:val="99"/>
    <w:unhideWhenUsed/>
    <w:rsid w:val="00077642"/>
    <w:pPr>
      <w:tabs>
        <w:tab w:val="center" w:pos="4677"/>
        <w:tab w:val="right" w:pos="9355"/>
      </w:tabs>
    </w:pPr>
    <w:rPr>
      <w:lang w:val="x-none" w:eastAsia="x-none"/>
    </w:rPr>
  </w:style>
  <w:style w:type="character" w:customStyle="1" w:styleId="af5">
    <w:name w:val="Нижний колонтитул Знак"/>
    <w:link w:val="af4"/>
    <w:uiPriority w:val="99"/>
    <w:rsid w:val="00077642"/>
    <w:rPr>
      <w:rFonts w:ascii="Times New Roman" w:eastAsia="Times New Roman" w:hAnsi="Times New Roman"/>
      <w:sz w:val="24"/>
      <w:szCs w:val="24"/>
    </w:rPr>
  </w:style>
  <w:style w:type="paragraph" w:customStyle="1" w:styleId="12">
    <w:name w:val="Без интервала1"/>
    <w:uiPriority w:val="99"/>
    <w:qFormat/>
    <w:rsid w:val="00BC0FA0"/>
    <w:pPr>
      <w:widowControl w:val="0"/>
      <w:suppressAutoHyphens/>
    </w:pPr>
    <w:rPr>
      <w:rFonts w:cs="Calibri"/>
      <w:kern w:val="1"/>
      <w:sz w:val="22"/>
      <w:szCs w:val="22"/>
      <w:lang w:eastAsia="ar-SA"/>
    </w:rPr>
  </w:style>
  <w:style w:type="character" w:customStyle="1" w:styleId="aa">
    <w:name w:val="Без интервала Знак"/>
    <w:link w:val="a9"/>
    <w:locked/>
    <w:rsid w:val="002319DA"/>
    <w:rPr>
      <w:sz w:val="22"/>
      <w:szCs w:val="22"/>
      <w:lang w:eastAsia="en-US" w:bidi="ar-SA"/>
    </w:rPr>
  </w:style>
  <w:style w:type="paragraph" w:customStyle="1" w:styleId="13">
    <w:name w:val="Абзац списка1"/>
    <w:basedOn w:val="a"/>
    <w:uiPriority w:val="99"/>
    <w:rsid w:val="00B1323E"/>
    <w:pPr>
      <w:ind w:left="708"/>
    </w:pPr>
  </w:style>
  <w:style w:type="character" w:customStyle="1" w:styleId="af6">
    <w:name w:val="Основной текст_"/>
    <w:link w:val="20"/>
    <w:rsid w:val="00F91FF7"/>
    <w:rPr>
      <w:rFonts w:ascii="Times New Roman" w:eastAsia="Times New Roman" w:hAnsi="Times New Roman"/>
      <w:spacing w:val="2"/>
      <w:sz w:val="17"/>
      <w:szCs w:val="17"/>
      <w:shd w:val="clear" w:color="auto" w:fill="FFFFFF"/>
    </w:rPr>
  </w:style>
  <w:style w:type="paragraph" w:customStyle="1" w:styleId="20">
    <w:name w:val="Основной текст2"/>
    <w:basedOn w:val="a"/>
    <w:link w:val="af6"/>
    <w:rsid w:val="00F91FF7"/>
    <w:pPr>
      <w:widowControl w:val="0"/>
      <w:shd w:val="clear" w:color="auto" w:fill="FFFFFF"/>
      <w:spacing w:before="180" w:after="360" w:line="0" w:lineRule="atLeast"/>
    </w:pPr>
    <w:rPr>
      <w:spacing w:val="2"/>
      <w:sz w:val="17"/>
      <w:szCs w:val="17"/>
      <w:lang w:val="x-none" w:eastAsia="x-none"/>
    </w:rPr>
  </w:style>
  <w:style w:type="paragraph" w:styleId="af7">
    <w:name w:val="Normal (Web)"/>
    <w:basedOn w:val="a"/>
    <w:uiPriority w:val="99"/>
    <w:semiHidden/>
    <w:unhideWhenUsed/>
    <w:rsid w:val="00DE652D"/>
    <w:pPr>
      <w:spacing w:before="100" w:beforeAutospacing="1" w:after="119"/>
    </w:pPr>
  </w:style>
  <w:style w:type="character" w:customStyle="1" w:styleId="ConsPlusNormal0">
    <w:name w:val="ConsPlusNormal Знак"/>
    <w:link w:val="ConsPlusNormal"/>
    <w:qFormat/>
    <w:locked/>
    <w:rsid w:val="00A90632"/>
    <w:rPr>
      <w:rFonts w:ascii="Arial" w:eastAsia="Times New Roman" w:hAnsi="Arial"/>
      <w:sz w:val="24"/>
      <w:szCs w:val="24"/>
      <w:lang w:bidi="ar-SA"/>
    </w:rPr>
  </w:style>
  <w:style w:type="paragraph" w:customStyle="1" w:styleId="ConsPlusNonformat">
    <w:name w:val="ConsPlusNonformat"/>
    <w:uiPriority w:val="99"/>
    <w:rsid w:val="00FD6119"/>
    <w:pPr>
      <w:autoSpaceDE w:val="0"/>
      <w:autoSpaceDN w:val="0"/>
      <w:adjustRightInd w:val="0"/>
    </w:pPr>
    <w:rPr>
      <w:rFonts w:ascii="Courier New" w:eastAsia="Times New Roman" w:hAnsi="Courier New" w:cs="Courier New"/>
      <w:sz w:val="24"/>
      <w:szCs w:val="24"/>
    </w:rPr>
  </w:style>
  <w:style w:type="character" w:customStyle="1" w:styleId="chars-valuevalue">
    <w:name w:val="chars-value__value"/>
    <w:rsid w:val="00E9161F"/>
  </w:style>
  <w:style w:type="character" w:customStyle="1" w:styleId="chars-valuevalue-min-val">
    <w:name w:val="chars-value__value-min-val"/>
    <w:rsid w:val="00E9161F"/>
  </w:style>
  <w:style w:type="paragraph" w:styleId="af8">
    <w:name w:val="Document Map"/>
    <w:basedOn w:val="a"/>
    <w:link w:val="af9"/>
    <w:uiPriority w:val="99"/>
    <w:semiHidden/>
    <w:unhideWhenUsed/>
    <w:rsid w:val="00210E33"/>
    <w:rPr>
      <w:rFonts w:ascii="Tahoma" w:hAnsi="Tahoma"/>
      <w:sz w:val="16"/>
      <w:szCs w:val="16"/>
      <w:lang w:val="x-none" w:eastAsia="x-none"/>
    </w:rPr>
  </w:style>
  <w:style w:type="character" w:customStyle="1" w:styleId="af9">
    <w:name w:val="Схема документа Знак"/>
    <w:link w:val="af8"/>
    <w:uiPriority w:val="99"/>
    <w:semiHidden/>
    <w:rsid w:val="00210E33"/>
    <w:rPr>
      <w:rFonts w:ascii="Tahoma" w:eastAsia="Times New Roman" w:hAnsi="Tahoma" w:cs="Tahoma"/>
      <w:sz w:val="16"/>
      <w:szCs w:val="16"/>
    </w:rPr>
  </w:style>
  <w:style w:type="paragraph" w:customStyle="1" w:styleId="14">
    <w:name w:val="Основной текст1"/>
    <w:basedOn w:val="a"/>
    <w:rsid w:val="00D46E46"/>
    <w:pPr>
      <w:widowControl w:val="0"/>
      <w:shd w:val="clear" w:color="auto" w:fill="FFFFFF"/>
      <w:spacing w:line="0" w:lineRule="atLeast"/>
    </w:pPr>
    <w:rPr>
      <w:sz w:val="16"/>
      <w:szCs w:val="16"/>
    </w:rPr>
  </w:style>
  <w:style w:type="character" w:styleId="afa">
    <w:name w:val="Strong"/>
    <w:uiPriority w:val="22"/>
    <w:qFormat/>
    <w:rsid w:val="00B30F79"/>
    <w:rPr>
      <w:b/>
      <w:bCs/>
    </w:rPr>
  </w:style>
  <w:style w:type="paragraph" w:customStyle="1" w:styleId="afb">
    <w:name w:val="Стиль текста"/>
    <w:basedOn w:val="a5"/>
    <w:uiPriority w:val="99"/>
    <w:qFormat/>
    <w:rsid w:val="00750C77"/>
    <w:pPr>
      <w:keepLines/>
      <w:spacing w:before="60" w:after="60"/>
      <w:contextualSpacing/>
      <w:jc w:val="both"/>
    </w:pPr>
    <w:rPr>
      <w:rFonts w:ascii="Arial" w:eastAsia="Calibri" w:hAnsi="Arial" w:cs="Arial"/>
      <w:lang w:val="ru-RU" w:eastAsia="en-US"/>
    </w:rPr>
  </w:style>
  <w:style w:type="character" w:customStyle="1" w:styleId="ac">
    <w:name w:val="Абзац списка Знак"/>
    <w:link w:val="ab"/>
    <w:uiPriority w:val="34"/>
    <w:locked/>
    <w:rsid w:val="001162B4"/>
    <w:rPr>
      <w:rFonts w:ascii="Times New Roman" w:eastAsia="Times New Roman" w:hAnsi="Times New Roman"/>
      <w:sz w:val="24"/>
      <w:szCs w:val="24"/>
    </w:rPr>
  </w:style>
  <w:style w:type="character" w:customStyle="1" w:styleId="3f3f3f3f3f3f3f3f3f3f3f3f3f3f3f3f3f3f3f3f3f3f3f3f3f">
    <w:name w:val="Ц3fв3fе3fт3fо3fв3fо3fе3f в3fы3fд3fе3fл3fе3fн3fи3fе3f д3fл3fя3f Т3fе3fк3fс3fт3f"/>
    <w:rsid w:val="001B5B23"/>
    <w:rPr>
      <w:rFonts w:ascii="Times New Roman CYR" w:eastAsia="Times New Roman" w:hAnsi="Times New Roman CYR" w:cs="Times New Roman CY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611443">
      <w:bodyDiv w:val="1"/>
      <w:marLeft w:val="0"/>
      <w:marRight w:val="0"/>
      <w:marTop w:val="0"/>
      <w:marBottom w:val="0"/>
      <w:divBdr>
        <w:top w:val="none" w:sz="0" w:space="0" w:color="auto"/>
        <w:left w:val="none" w:sz="0" w:space="0" w:color="auto"/>
        <w:bottom w:val="none" w:sz="0" w:space="0" w:color="auto"/>
        <w:right w:val="none" w:sz="0" w:space="0" w:color="auto"/>
      </w:divBdr>
    </w:div>
    <w:div w:id="293367000">
      <w:bodyDiv w:val="1"/>
      <w:marLeft w:val="0"/>
      <w:marRight w:val="0"/>
      <w:marTop w:val="0"/>
      <w:marBottom w:val="0"/>
      <w:divBdr>
        <w:top w:val="none" w:sz="0" w:space="0" w:color="auto"/>
        <w:left w:val="none" w:sz="0" w:space="0" w:color="auto"/>
        <w:bottom w:val="none" w:sz="0" w:space="0" w:color="auto"/>
        <w:right w:val="none" w:sz="0" w:space="0" w:color="auto"/>
      </w:divBdr>
      <w:divsChild>
        <w:div w:id="1207373275">
          <w:marLeft w:val="0"/>
          <w:marRight w:val="0"/>
          <w:marTop w:val="0"/>
          <w:marBottom w:val="0"/>
          <w:divBdr>
            <w:top w:val="none" w:sz="0" w:space="0" w:color="auto"/>
            <w:left w:val="none" w:sz="0" w:space="0" w:color="auto"/>
            <w:bottom w:val="none" w:sz="0" w:space="0" w:color="auto"/>
            <w:right w:val="none" w:sz="0" w:space="0" w:color="auto"/>
          </w:divBdr>
        </w:div>
        <w:div w:id="65566906">
          <w:marLeft w:val="0"/>
          <w:marRight w:val="0"/>
          <w:marTop w:val="0"/>
          <w:marBottom w:val="0"/>
          <w:divBdr>
            <w:top w:val="none" w:sz="0" w:space="0" w:color="auto"/>
            <w:left w:val="none" w:sz="0" w:space="0" w:color="auto"/>
            <w:bottom w:val="none" w:sz="0" w:space="0" w:color="auto"/>
            <w:right w:val="none" w:sz="0" w:space="0" w:color="auto"/>
          </w:divBdr>
        </w:div>
        <w:div w:id="645551414">
          <w:marLeft w:val="0"/>
          <w:marRight w:val="0"/>
          <w:marTop w:val="0"/>
          <w:marBottom w:val="0"/>
          <w:divBdr>
            <w:top w:val="none" w:sz="0" w:space="0" w:color="auto"/>
            <w:left w:val="none" w:sz="0" w:space="0" w:color="auto"/>
            <w:bottom w:val="none" w:sz="0" w:space="0" w:color="auto"/>
            <w:right w:val="none" w:sz="0" w:space="0" w:color="auto"/>
          </w:divBdr>
        </w:div>
        <w:div w:id="742601868">
          <w:marLeft w:val="0"/>
          <w:marRight w:val="0"/>
          <w:marTop w:val="0"/>
          <w:marBottom w:val="0"/>
          <w:divBdr>
            <w:top w:val="none" w:sz="0" w:space="0" w:color="auto"/>
            <w:left w:val="none" w:sz="0" w:space="0" w:color="auto"/>
            <w:bottom w:val="none" w:sz="0" w:space="0" w:color="auto"/>
            <w:right w:val="none" w:sz="0" w:space="0" w:color="auto"/>
          </w:divBdr>
        </w:div>
        <w:div w:id="1729643105">
          <w:marLeft w:val="0"/>
          <w:marRight w:val="0"/>
          <w:marTop w:val="0"/>
          <w:marBottom w:val="0"/>
          <w:divBdr>
            <w:top w:val="none" w:sz="0" w:space="0" w:color="auto"/>
            <w:left w:val="none" w:sz="0" w:space="0" w:color="auto"/>
            <w:bottom w:val="none" w:sz="0" w:space="0" w:color="auto"/>
            <w:right w:val="none" w:sz="0" w:space="0" w:color="auto"/>
          </w:divBdr>
        </w:div>
        <w:div w:id="833227461">
          <w:marLeft w:val="0"/>
          <w:marRight w:val="0"/>
          <w:marTop w:val="0"/>
          <w:marBottom w:val="0"/>
          <w:divBdr>
            <w:top w:val="none" w:sz="0" w:space="0" w:color="auto"/>
            <w:left w:val="none" w:sz="0" w:space="0" w:color="auto"/>
            <w:bottom w:val="none" w:sz="0" w:space="0" w:color="auto"/>
            <w:right w:val="none" w:sz="0" w:space="0" w:color="auto"/>
          </w:divBdr>
        </w:div>
        <w:div w:id="1090737967">
          <w:marLeft w:val="0"/>
          <w:marRight w:val="0"/>
          <w:marTop w:val="0"/>
          <w:marBottom w:val="0"/>
          <w:divBdr>
            <w:top w:val="none" w:sz="0" w:space="0" w:color="auto"/>
            <w:left w:val="none" w:sz="0" w:space="0" w:color="auto"/>
            <w:bottom w:val="none" w:sz="0" w:space="0" w:color="auto"/>
            <w:right w:val="none" w:sz="0" w:space="0" w:color="auto"/>
          </w:divBdr>
        </w:div>
        <w:div w:id="1022053540">
          <w:marLeft w:val="0"/>
          <w:marRight w:val="0"/>
          <w:marTop w:val="0"/>
          <w:marBottom w:val="0"/>
          <w:divBdr>
            <w:top w:val="none" w:sz="0" w:space="0" w:color="auto"/>
            <w:left w:val="none" w:sz="0" w:space="0" w:color="auto"/>
            <w:bottom w:val="none" w:sz="0" w:space="0" w:color="auto"/>
            <w:right w:val="none" w:sz="0" w:space="0" w:color="auto"/>
          </w:divBdr>
        </w:div>
        <w:div w:id="1287663185">
          <w:marLeft w:val="0"/>
          <w:marRight w:val="0"/>
          <w:marTop w:val="0"/>
          <w:marBottom w:val="0"/>
          <w:divBdr>
            <w:top w:val="none" w:sz="0" w:space="0" w:color="auto"/>
            <w:left w:val="none" w:sz="0" w:space="0" w:color="auto"/>
            <w:bottom w:val="none" w:sz="0" w:space="0" w:color="auto"/>
            <w:right w:val="none" w:sz="0" w:space="0" w:color="auto"/>
          </w:divBdr>
        </w:div>
        <w:div w:id="1661078560">
          <w:marLeft w:val="0"/>
          <w:marRight w:val="0"/>
          <w:marTop w:val="0"/>
          <w:marBottom w:val="0"/>
          <w:divBdr>
            <w:top w:val="none" w:sz="0" w:space="0" w:color="auto"/>
            <w:left w:val="none" w:sz="0" w:space="0" w:color="auto"/>
            <w:bottom w:val="none" w:sz="0" w:space="0" w:color="auto"/>
            <w:right w:val="none" w:sz="0" w:space="0" w:color="auto"/>
          </w:divBdr>
        </w:div>
        <w:div w:id="699476264">
          <w:marLeft w:val="0"/>
          <w:marRight w:val="0"/>
          <w:marTop w:val="0"/>
          <w:marBottom w:val="0"/>
          <w:divBdr>
            <w:top w:val="none" w:sz="0" w:space="0" w:color="auto"/>
            <w:left w:val="none" w:sz="0" w:space="0" w:color="auto"/>
            <w:bottom w:val="none" w:sz="0" w:space="0" w:color="auto"/>
            <w:right w:val="none" w:sz="0" w:space="0" w:color="auto"/>
          </w:divBdr>
        </w:div>
        <w:div w:id="1729837611">
          <w:marLeft w:val="0"/>
          <w:marRight w:val="0"/>
          <w:marTop w:val="0"/>
          <w:marBottom w:val="0"/>
          <w:divBdr>
            <w:top w:val="none" w:sz="0" w:space="0" w:color="auto"/>
            <w:left w:val="none" w:sz="0" w:space="0" w:color="auto"/>
            <w:bottom w:val="none" w:sz="0" w:space="0" w:color="auto"/>
            <w:right w:val="none" w:sz="0" w:space="0" w:color="auto"/>
          </w:divBdr>
        </w:div>
      </w:divsChild>
    </w:div>
    <w:div w:id="709451912">
      <w:bodyDiv w:val="1"/>
      <w:marLeft w:val="0"/>
      <w:marRight w:val="0"/>
      <w:marTop w:val="0"/>
      <w:marBottom w:val="0"/>
      <w:divBdr>
        <w:top w:val="none" w:sz="0" w:space="0" w:color="auto"/>
        <w:left w:val="none" w:sz="0" w:space="0" w:color="auto"/>
        <w:bottom w:val="none" w:sz="0" w:space="0" w:color="auto"/>
        <w:right w:val="none" w:sz="0" w:space="0" w:color="auto"/>
      </w:divBdr>
    </w:div>
    <w:div w:id="788279857">
      <w:bodyDiv w:val="1"/>
      <w:marLeft w:val="0"/>
      <w:marRight w:val="0"/>
      <w:marTop w:val="0"/>
      <w:marBottom w:val="0"/>
      <w:divBdr>
        <w:top w:val="none" w:sz="0" w:space="0" w:color="auto"/>
        <w:left w:val="none" w:sz="0" w:space="0" w:color="auto"/>
        <w:bottom w:val="none" w:sz="0" w:space="0" w:color="auto"/>
        <w:right w:val="none" w:sz="0" w:space="0" w:color="auto"/>
      </w:divBdr>
    </w:div>
    <w:div w:id="846210882">
      <w:bodyDiv w:val="1"/>
      <w:marLeft w:val="0"/>
      <w:marRight w:val="0"/>
      <w:marTop w:val="0"/>
      <w:marBottom w:val="0"/>
      <w:divBdr>
        <w:top w:val="none" w:sz="0" w:space="0" w:color="auto"/>
        <w:left w:val="none" w:sz="0" w:space="0" w:color="auto"/>
        <w:bottom w:val="none" w:sz="0" w:space="0" w:color="auto"/>
        <w:right w:val="none" w:sz="0" w:space="0" w:color="auto"/>
      </w:divBdr>
    </w:div>
    <w:div w:id="929040918">
      <w:bodyDiv w:val="1"/>
      <w:marLeft w:val="0"/>
      <w:marRight w:val="0"/>
      <w:marTop w:val="0"/>
      <w:marBottom w:val="0"/>
      <w:divBdr>
        <w:top w:val="none" w:sz="0" w:space="0" w:color="auto"/>
        <w:left w:val="none" w:sz="0" w:space="0" w:color="auto"/>
        <w:bottom w:val="none" w:sz="0" w:space="0" w:color="auto"/>
        <w:right w:val="none" w:sz="0" w:space="0" w:color="auto"/>
      </w:divBdr>
    </w:div>
    <w:div w:id="1093664987">
      <w:bodyDiv w:val="1"/>
      <w:marLeft w:val="0"/>
      <w:marRight w:val="0"/>
      <w:marTop w:val="0"/>
      <w:marBottom w:val="0"/>
      <w:divBdr>
        <w:top w:val="none" w:sz="0" w:space="0" w:color="auto"/>
        <w:left w:val="none" w:sz="0" w:space="0" w:color="auto"/>
        <w:bottom w:val="none" w:sz="0" w:space="0" w:color="auto"/>
        <w:right w:val="none" w:sz="0" w:space="0" w:color="auto"/>
      </w:divBdr>
    </w:div>
    <w:div w:id="1203591288">
      <w:bodyDiv w:val="1"/>
      <w:marLeft w:val="0"/>
      <w:marRight w:val="0"/>
      <w:marTop w:val="0"/>
      <w:marBottom w:val="0"/>
      <w:divBdr>
        <w:top w:val="none" w:sz="0" w:space="0" w:color="auto"/>
        <w:left w:val="none" w:sz="0" w:space="0" w:color="auto"/>
        <w:bottom w:val="none" w:sz="0" w:space="0" w:color="auto"/>
        <w:right w:val="none" w:sz="0" w:space="0" w:color="auto"/>
      </w:divBdr>
    </w:div>
    <w:div w:id="1376270145">
      <w:bodyDiv w:val="1"/>
      <w:marLeft w:val="0"/>
      <w:marRight w:val="0"/>
      <w:marTop w:val="0"/>
      <w:marBottom w:val="0"/>
      <w:divBdr>
        <w:top w:val="none" w:sz="0" w:space="0" w:color="auto"/>
        <w:left w:val="none" w:sz="0" w:space="0" w:color="auto"/>
        <w:bottom w:val="none" w:sz="0" w:space="0" w:color="auto"/>
        <w:right w:val="none" w:sz="0" w:space="0" w:color="auto"/>
      </w:divBdr>
    </w:div>
    <w:div w:id="1406146040">
      <w:bodyDiv w:val="1"/>
      <w:marLeft w:val="0"/>
      <w:marRight w:val="0"/>
      <w:marTop w:val="0"/>
      <w:marBottom w:val="0"/>
      <w:divBdr>
        <w:top w:val="none" w:sz="0" w:space="0" w:color="auto"/>
        <w:left w:val="none" w:sz="0" w:space="0" w:color="auto"/>
        <w:bottom w:val="none" w:sz="0" w:space="0" w:color="auto"/>
        <w:right w:val="none" w:sz="0" w:space="0" w:color="auto"/>
      </w:divBdr>
      <w:divsChild>
        <w:div w:id="1038311752">
          <w:marLeft w:val="0"/>
          <w:marRight w:val="0"/>
          <w:marTop w:val="120"/>
          <w:marBottom w:val="0"/>
          <w:divBdr>
            <w:top w:val="none" w:sz="0" w:space="0" w:color="auto"/>
            <w:left w:val="none" w:sz="0" w:space="0" w:color="auto"/>
            <w:bottom w:val="none" w:sz="0" w:space="0" w:color="auto"/>
            <w:right w:val="none" w:sz="0" w:space="0" w:color="auto"/>
          </w:divBdr>
          <w:divsChild>
            <w:div w:id="45707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045313">
      <w:bodyDiv w:val="1"/>
      <w:marLeft w:val="0"/>
      <w:marRight w:val="0"/>
      <w:marTop w:val="0"/>
      <w:marBottom w:val="0"/>
      <w:divBdr>
        <w:top w:val="none" w:sz="0" w:space="0" w:color="auto"/>
        <w:left w:val="none" w:sz="0" w:space="0" w:color="auto"/>
        <w:bottom w:val="none" w:sz="0" w:space="0" w:color="auto"/>
        <w:right w:val="none" w:sz="0" w:space="0" w:color="auto"/>
      </w:divBdr>
    </w:div>
    <w:div w:id="1443912178">
      <w:bodyDiv w:val="1"/>
      <w:marLeft w:val="0"/>
      <w:marRight w:val="0"/>
      <w:marTop w:val="0"/>
      <w:marBottom w:val="0"/>
      <w:divBdr>
        <w:top w:val="none" w:sz="0" w:space="0" w:color="auto"/>
        <w:left w:val="none" w:sz="0" w:space="0" w:color="auto"/>
        <w:bottom w:val="none" w:sz="0" w:space="0" w:color="auto"/>
        <w:right w:val="none" w:sz="0" w:space="0" w:color="auto"/>
      </w:divBdr>
    </w:div>
    <w:div w:id="1867713535">
      <w:bodyDiv w:val="1"/>
      <w:marLeft w:val="0"/>
      <w:marRight w:val="0"/>
      <w:marTop w:val="0"/>
      <w:marBottom w:val="0"/>
      <w:divBdr>
        <w:top w:val="none" w:sz="0" w:space="0" w:color="auto"/>
        <w:left w:val="none" w:sz="0" w:space="0" w:color="auto"/>
        <w:bottom w:val="none" w:sz="0" w:space="0" w:color="auto"/>
        <w:right w:val="none" w:sz="0" w:space="0" w:color="auto"/>
      </w:divBdr>
      <w:divsChild>
        <w:div w:id="2096051255">
          <w:marLeft w:val="0"/>
          <w:marRight w:val="0"/>
          <w:marTop w:val="120"/>
          <w:marBottom w:val="0"/>
          <w:divBdr>
            <w:top w:val="none" w:sz="0" w:space="0" w:color="auto"/>
            <w:left w:val="none" w:sz="0" w:space="0" w:color="auto"/>
            <w:bottom w:val="none" w:sz="0" w:space="0" w:color="auto"/>
            <w:right w:val="none" w:sz="0" w:space="0" w:color="auto"/>
          </w:divBdr>
          <w:divsChild>
            <w:div w:id="150983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90686">
      <w:bodyDiv w:val="1"/>
      <w:marLeft w:val="0"/>
      <w:marRight w:val="0"/>
      <w:marTop w:val="0"/>
      <w:marBottom w:val="0"/>
      <w:divBdr>
        <w:top w:val="none" w:sz="0" w:space="0" w:color="auto"/>
        <w:left w:val="none" w:sz="0" w:space="0" w:color="auto"/>
        <w:bottom w:val="none" w:sz="0" w:space="0" w:color="auto"/>
        <w:right w:val="none" w:sz="0" w:space="0" w:color="auto"/>
      </w:divBdr>
    </w:div>
    <w:div w:id="2023165286">
      <w:bodyDiv w:val="1"/>
      <w:marLeft w:val="0"/>
      <w:marRight w:val="0"/>
      <w:marTop w:val="0"/>
      <w:marBottom w:val="0"/>
      <w:divBdr>
        <w:top w:val="none" w:sz="0" w:space="0" w:color="auto"/>
        <w:left w:val="none" w:sz="0" w:space="0" w:color="auto"/>
        <w:bottom w:val="none" w:sz="0" w:space="0" w:color="auto"/>
        <w:right w:val="none" w:sz="0" w:space="0" w:color="auto"/>
      </w:divBdr>
    </w:div>
    <w:div w:id="209840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k-8@28.fsin.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tao_ik8@28.fsi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E2DAE-7019-44AE-9B50-45B433FDA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4092</Words>
  <Characters>23330</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27368</CharactersWithSpaces>
  <SharedDoc>false</SharedDoc>
  <HLinks>
    <vt:vector size="6" baseType="variant">
      <vt:variant>
        <vt:i4>6553619</vt:i4>
      </vt:variant>
      <vt:variant>
        <vt:i4>0</vt:i4>
      </vt:variant>
      <vt:variant>
        <vt:i4>0</vt:i4>
      </vt:variant>
      <vt:variant>
        <vt:i4>5</vt:i4>
      </vt:variant>
      <vt:variant>
        <vt:lpwstr>mailto:mokan.kp@gmail.com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tyl7</dc:creator>
  <cp:keywords/>
  <cp:lastModifiedBy>ИТОСиВ</cp:lastModifiedBy>
  <cp:revision>4</cp:revision>
  <cp:lastPrinted>2021-09-16T02:45:00Z</cp:lastPrinted>
  <dcterms:created xsi:type="dcterms:W3CDTF">2026-10-15T06:23:00Z</dcterms:created>
  <dcterms:modified xsi:type="dcterms:W3CDTF">2026-10-15T06:45:00Z</dcterms:modified>
</cp:coreProperties>
</file>