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ackground w:color="FFFFFF"/>
  <w:body>
    <w:p w14:paraId="33370313" w14:textId="77777777" w:rsidR="00E76332" w:rsidRPr="00D83702" w:rsidRDefault="00666376" w:rsidP="00D83702">
      <w:pPr>
        <w:spacing w:after="0" w:line="240" w:lineRule="auto"/>
        <w:jc w:val="center"/>
        <w:rPr>
          <w:rFonts w:ascii="Times New Roman" w:hAnsi="Times New Roman" w:cs="Times New Roman"/>
          <w:sz w:val="24"/>
          <w:szCs w:val="24"/>
        </w:rPr>
      </w:pPr>
      <w:r w:rsidRPr="00D83702">
        <w:rPr>
          <w:rFonts w:ascii="Times New Roman" w:hAnsi="Times New Roman" w:cs="Times New Roman"/>
          <w:b/>
          <w:sz w:val="24"/>
          <w:szCs w:val="24"/>
        </w:rPr>
        <w:t xml:space="preserve">ПРОЕКТ </w:t>
      </w:r>
      <w:r w:rsidR="00D83702" w:rsidRPr="00D83702">
        <w:rPr>
          <w:rFonts w:ascii="Times New Roman" w:hAnsi="Times New Roman" w:cs="Times New Roman"/>
          <w:b/>
          <w:sz w:val="24"/>
          <w:szCs w:val="24"/>
        </w:rPr>
        <w:t xml:space="preserve"> </w:t>
      </w:r>
      <w:r w:rsidR="00E76332" w:rsidRPr="00E26F9A">
        <w:rPr>
          <w:rFonts w:ascii="Times New Roman" w:hAnsi="Times New Roman" w:cs="Times New Roman"/>
          <w:b/>
          <w:sz w:val="24"/>
          <w:szCs w:val="24"/>
        </w:rPr>
        <w:t>КОНТРАКТ</w:t>
      </w:r>
      <w:r w:rsidR="00CB035E" w:rsidRPr="00E26F9A">
        <w:rPr>
          <w:rFonts w:ascii="Times New Roman" w:hAnsi="Times New Roman" w:cs="Times New Roman"/>
          <w:b/>
          <w:sz w:val="24"/>
          <w:szCs w:val="24"/>
        </w:rPr>
        <w:t xml:space="preserve"> №</w:t>
      </w:r>
    </w:p>
    <w:p w14:paraId="607DB429" w14:textId="191E977D" w:rsidR="00E76332" w:rsidRPr="00D83702" w:rsidRDefault="00666376" w:rsidP="00D83702">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autoSpaceDE w:val="0"/>
        <w:autoSpaceDN w:val="0"/>
        <w:adjustRightInd w:val="0"/>
        <w:spacing w:line="260" w:lineRule="exact"/>
        <w:jc w:val="center"/>
        <w:rPr>
          <w:b/>
          <w:bCs/>
        </w:rPr>
      </w:pPr>
      <w:r w:rsidRPr="00E26F9A">
        <w:rPr>
          <w:rFonts w:ascii="Times New Roman" w:hAnsi="Times New Roman" w:cs="Times New Roman"/>
          <w:i/>
          <w:iCs/>
          <w:sz w:val="24"/>
          <w:szCs w:val="24"/>
        </w:rPr>
        <w:t xml:space="preserve"> </w:t>
      </w:r>
      <w:r w:rsidRPr="00E26F9A">
        <w:rPr>
          <w:rFonts w:ascii="Times New Roman" w:hAnsi="Times New Roman" w:cs="Times New Roman"/>
          <w:color w:val="383838"/>
          <w:sz w:val="24"/>
          <w:szCs w:val="24"/>
          <w:shd w:val="clear" w:color="auto" w:fill="FFFFFF"/>
        </w:rPr>
        <w:t>ИКЗ:</w:t>
      </w:r>
      <w:r w:rsidR="00D83702" w:rsidRPr="00D83702">
        <w:rPr>
          <w:rFonts w:ascii="Roboto" w:hAnsi="Roboto"/>
          <w:color w:val="334059"/>
          <w:sz w:val="21"/>
          <w:szCs w:val="21"/>
          <w:shd w:val="clear" w:color="auto" w:fill="FFFFFF"/>
        </w:rPr>
        <w:t xml:space="preserve"> </w:t>
      </w:r>
      <w:r w:rsidR="00FC511F" w:rsidRPr="00FC511F">
        <w:rPr>
          <w:rFonts w:ascii="Roboto" w:hAnsi="Roboto"/>
          <w:color w:val="334059"/>
          <w:sz w:val="21"/>
          <w:szCs w:val="21"/>
          <w:shd w:val="clear" w:color="auto" w:fill="FFFFFF"/>
        </w:rPr>
        <w:t>261372801277637020100100090000000244</w:t>
      </w:r>
    </w:p>
    <w:p w14:paraId="517574F1" w14:textId="77777777" w:rsidR="00E76332" w:rsidRPr="00E26F9A" w:rsidRDefault="00666376">
      <w:pPr>
        <w:spacing w:after="0" w:line="240" w:lineRule="auto"/>
        <w:jc w:val="center"/>
        <w:rPr>
          <w:rFonts w:ascii="Times New Roman" w:hAnsi="Times New Roman" w:cs="Times New Roman"/>
          <w:sz w:val="24"/>
          <w:szCs w:val="24"/>
        </w:rPr>
      </w:pPr>
      <w:r w:rsidRPr="00E26F9A">
        <w:rPr>
          <w:rFonts w:ascii="Times New Roman" w:hAnsi="Times New Roman" w:cs="Times New Roman"/>
          <w:sz w:val="24"/>
          <w:szCs w:val="24"/>
        </w:rPr>
        <w:t>г. Чебоксары</w:t>
      </w:r>
      <w:r w:rsidR="00E76332" w:rsidRPr="00E26F9A">
        <w:rPr>
          <w:rFonts w:ascii="Times New Roman" w:hAnsi="Times New Roman" w:cs="Times New Roman"/>
          <w:sz w:val="24"/>
          <w:szCs w:val="24"/>
        </w:rPr>
        <w:t xml:space="preserve"> </w:t>
      </w:r>
      <w:r w:rsidR="00E76332" w:rsidRPr="00E26F9A">
        <w:rPr>
          <w:rFonts w:ascii="Times New Roman" w:hAnsi="Times New Roman" w:cs="Times New Roman"/>
          <w:sz w:val="24"/>
          <w:szCs w:val="24"/>
        </w:rPr>
        <w:tab/>
      </w:r>
      <w:r w:rsidR="00E76332" w:rsidRPr="00E26F9A">
        <w:rPr>
          <w:rFonts w:ascii="Times New Roman" w:hAnsi="Times New Roman" w:cs="Times New Roman"/>
          <w:sz w:val="24"/>
          <w:szCs w:val="24"/>
        </w:rPr>
        <w:tab/>
      </w:r>
      <w:r w:rsidR="00E26F9A">
        <w:rPr>
          <w:rFonts w:ascii="Times New Roman" w:hAnsi="Times New Roman" w:cs="Times New Roman"/>
          <w:sz w:val="24"/>
          <w:szCs w:val="24"/>
        </w:rPr>
        <w:tab/>
      </w:r>
      <w:r w:rsidR="00E26F9A">
        <w:rPr>
          <w:rFonts w:ascii="Times New Roman" w:hAnsi="Times New Roman" w:cs="Times New Roman"/>
          <w:sz w:val="24"/>
          <w:szCs w:val="24"/>
        </w:rPr>
        <w:tab/>
      </w:r>
      <w:r w:rsidR="00E76332" w:rsidRPr="00E26F9A">
        <w:rPr>
          <w:rFonts w:ascii="Times New Roman" w:hAnsi="Times New Roman" w:cs="Times New Roman"/>
          <w:sz w:val="24"/>
          <w:szCs w:val="24"/>
        </w:rPr>
        <w:tab/>
        <w:t xml:space="preserve">                                      «___» _________ 202</w:t>
      </w:r>
      <w:r w:rsidR="00DA5548">
        <w:rPr>
          <w:rFonts w:ascii="Times New Roman" w:hAnsi="Times New Roman" w:cs="Times New Roman"/>
          <w:sz w:val="24"/>
          <w:szCs w:val="24"/>
        </w:rPr>
        <w:t>6</w:t>
      </w:r>
      <w:r w:rsidR="00E76332" w:rsidRPr="00E26F9A">
        <w:rPr>
          <w:rFonts w:ascii="Times New Roman" w:hAnsi="Times New Roman" w:cs="Times New Roman"/>
          <w:sz w:val="24"/>
          <w:szCs w:val="24"/>
        </w:rPr>
        <w:t xml:space="preserve"> г.</w:t>
      </w:r>
    </w:p>
    <w:p w14:paraId="2214188B" w14:textId="77777777" w:rsidR="00E76332" w:rsidRPr="00E26F9A" w:rsidRDefault="00E76332">
      <w:pPr>
        <w:spacing w:after="0" w:line="240" w:lineRule="auto"/>
        <w:jc w:val="center"/>
        <w:rPr>
          <w:rFonts w:ascii="Times New Roman" w:hAnsi="Times New Roman" w:cs="Times New Roman"/>
          <w:sz w:val="24"/>
          <w:szCs w:val="24"/>
        </w:rPr>
      </w:pPr>
    </w:p>
    <w:p w14:paraId="77FE61E9" w14:textId="48F1B2DD" w:rsidR="00E76332" w:rsidRPr="00E26F9A" w:rsidRDefault="00987CA7">
      <w:pPr>
        <w:spacing w:after="0" w:line="240" w:lineRule="auto"/>
        <w:ind w:firstLine="709"/>
        <w:jc w:val="both"/>
        <w:rPr>
          <w:rFonts w:ascii="Times New Roman" w:hAnsi="Times New Roman" w:cs="Times New Roman"/>
          <w:sz w:val="24"/>
          <w:szCs w:val="24"/>
        </w:rPr>
      </w:pPr>
      <w:r w:rsidRPr="00987CA7">
        <w:rPr>
          <w:rFonts w:ascii="Times New Roman" w:eastAsia="Times New Roman" w:hAnsi="Times New Roman" w:cs="Times New Roman"/>
          <w:b/>
          <w:sz w:val="24"/>
          <w:szCs w:val="24"/>
        </w:rPr>
        <w:t xml:space="preserve">Федеральное государственное бюджетное образовательное учреждение высшего образования «Ивановский государственный медицинский университет» Министерства здравоохранения Российской Федерации (ФГБОУ </w:t>
      </w:r>
      <w:proofErr w:type="gramStart"/>
      <w:r w:rsidRPr="00987CA7">
        <w:rPr>
          <w:rFonts w:ascii="Times New Roman" w:eastAsia="Times New Roman" w:hAnsi="Times New Roman" w:cs="Times New Roman"/>
          <w:b/>
          <w:sz w:val="24"/>
          <w:szCs w:val="24"/>
        </w:rPr>
        <w:t>ВО</w:t>
      </w:r>
      <w:proofErr w:type="gramEnd"/>
      <w:r w:rsidRPr="00987CA7">
        <w:rPr>
          <w:rFonts w:ascii="Times New Roman" w:eastAsia="Times New Roman" w:hAnsi="Times New Roman" w:cs="Times New Roman"/>
          <w:b/>
          <w:sz w:val="24"/>
          <w:szCs w:val="24"/>
        </w:rPr>
        <w:t xml:space="preserve"> Ивановский ГМУ Минздрава России)</w:t>
      </w:r>
      <w:r w:rsidRPr="00987CA7">
        <w:rPr>
          <w:rFonts w:ascii="Times New Roman" w:eastAsia="Times New Roman" w:hAnsi="Times New Roman" w:cs="Times New Roman"/>
          <w:sz w:val="24"/>
          <w:szCs w:val="24"/>
        </w:rPr>
        <w:t>,</w:t>
      </w:r>
      <w:r w:rsidR="00120E6E">
        <w:rPr>
          <w:rFonts w:ascii="Times New Roman" w:eastAsia="Times New Roman" w:hAnsi="Times New Roman" w:cs="Times New Roman"/>
          <w:sz w:val="24"/>
          <w:szCs w:val="24"/>
        </w:rPr>
        <w:t xml:space="preserve"> </w:t>
      </w:r>
      <w:r w:rsidR="00E76332" w:rsidRPr="00E26F9A">
        <w:rPr>
          <w:rFonts w:ascii="Times New Roman" w:hAnsi="Times New Roman" w:cs="Times New Roman"/>
          <w:sz w:val="24"/>
          <w:szCs w:val="24"/>
        </w:rPr>
        <w:t xml:space="preserve">именуемая в дальнейшем «Заказчик», </w:t>
      </w:r>
      <w:r w:rsidRPr="00987CA7">
        <w:rPr>
          <w:rFonts w:ascii="Times New Roman" w:hAnsi="Times New Roman" w:cs="Times New Roman"/>
          <w:sz w:val="24"/>
          <w:szCs w:val="24"/>
        </w:rPr>
        <w:t>в лице ректора Ивановой Инны Викторовны, действующей на основании Устава</w:t>
      </w:r>
      <w:r>
        <w:rPr>
          <w:rFonts w:ascii="Times New Roman" w:hAnsi="Times New Roman" w:cs="Times New Roman"/>
          <w:sz w:val="24"/>
          <w:szCs w:val="24"/>
        </w:rPr>
        <w:t>, с одной с</w:t>
      </w:r>
      <w:r w:rsidR="00E76332" w:rsidRPr="00E26F9A">
        <w:rPr>
          <w:rFonts w:ascii="Times New Roman" w:hAnsi="Times New Roman" w:cs="Times New Roman"/>
          <w:sz w:val="24"/>
          <w:szCs w:val="24"/>
        </w:rPr>
        <w:t xml:space="preserve">тороны, </w:t>
      </w:r>
      <w:r w:rsidR="00E76332" w:rsidRPr="00E26F9A">
        <w:rPr>
          <w:rFonts w:ascii="Times New Roman" w:hAnsi="Times New Roman" w:cs="Times New Roman"/>
          <w:sz w:val="24"/>
          <w:szCs w:val="24"/>
        </w:rPr>
        <w:br/>
        <w:t>и _____________________________________________________________именуемое (-</w:t>
      </w:r>
      <w:proofErr w:type="spellStart"/>
      <w:r w:rsidR="00E76332" w:rsidRPr="00E26F9A">
        <w:rPr>
          <w:rFonts w:ascii="Times New Roman" w:hAnsi="Times New Roman" w:cs="Times New Roman"/>
          <w:sz w:val="24"/>
          <w:szCs w:val="24"/>
        </w:rPr>
        <w:t>ый</w:t>
      </w:r>
      <w:proofErr w:type="spellEnd"/>
      <w:r w:rsidR="00E76332" w:rsidRPr="00E26F9A">
        <w:rPr>
          <w:rFonts w:ascii="Times New Roman" w:hAnsi="Times New Roman" w:cs="Times New Roman"/>
          <w:sz w:val="24"/>
          <w:szCs w:val="24"/>
        </w:rPr>
        <w:t xml:space="preserve">) в дальнейшем «Поставщик», в лице ________________________________, действующего на основании ______________________, с другой стороны, именуемые в дальнейшем </w:t>
      </w:r>
      <w:r w:rsidR="00E76332" w:rsidRPr="00E26F9A">
        <w:rPr>
          <w:rFonts w:ascii="Times New Roman" w:hAnsi="Times New Roman" w:cs="Times New Roman"/>
          <w:sz w:val="24"/>
          <w:szCs w:val="24"/>
        </w:rPr>
        <w:br/>
        <w:t>при совместном упоминании «Стороны», по отдельности - «Сторона», руководствуясь</w:t>
      </w:r>
      <w:r w:rsidR="004A5F07">
        <w:rPr>
          <w:rFonts w:ascii="Times New Roman" w:hAnsi="Times New Roman" w:cs="Times New Roman"/>
          <w:sz w:val="24"/>
          <w:szCs w:val="24"/>
        </w:rPr>
        <w:t xml:space="preserve"> п. 4 ч.1 ст. 93</w:t>
      </w:r>
      <w:r w:rsidR="00E76332" w:rsidRPr="00E26F9A">
        <w:rPr>
          <w:rFonts w:ascii="Times New Roman" w:hAnsi="Times New Roman" w:cs="Times New Roman"/>
          <w:sz w:val="24"/>
          <w:szCs w:val="24"/>
        </w:rPr>
        <w:t xml:space="preserve"> Федеральным законом от 05 апреля 2013 года № 44-ФЗ «О контрактной системе в сфере закупок товаров, работ, услуг для обеспечения государственных и муниципальных нужд» (далее – Закон № 44-ФЗ), заключили на</w:t>
      </w:r>
      <w:r w:rsidR="004A5F07">
        <w:rPr>
          <w:rFonts w:ascii="Times New Roman" w:hAnsi="Times New Roman" w:cs="Times New Roman"/>
          <w:sz w:val="24"/>
          <w:szCs w:val="24"/>
        </w:rPr>
        <w:t xml:space="preserve">стоящий </w:t>
      </w:r>
      <w:r w:rsidR="00E76332" w:rsidRPr="00E26F9A">
        <w:rPr>
          <w:rFonts w:ascii="Times New Roman" w:hAnsi="Times New Roman" w:cs="Times New Roman"/>
          <w:sz w:val="24"/>
          <w:szCs w:val="24"/>
        </w:rPr>
        <w:t xml:space="preserve"> контракт (далее – Контракт) о нижеследующем.</w:t>
      </w:r>
    </w:p>
    <w:p w14:paraId="74FF2A8B" w14:textId="77777777" w:rsidR="00666376" w:rsidRPr="00E26F9A" w:rsidRDefault="00666376">
      <w:pPr>
        <w:spacing w:after="0" w:line="240" w:lineRule="auto"/>
        <w:ind w:firstLine="709"/>
        <w:jc w:val="both"/>
        <w:rPr>
          <w:rFonts w:ascii="Times New Roman" w:hAnsi="Times New Roman" w:cs="Times New Roman"/>
          <w:b/>
          <w:sz w:val="24"/>
          <w:szCs w:val="24"/>
        </w:rPr>
      </w:pPr>
    </w:p>
    <w:p w14:paraId="7C0FFCEB" w14:textId="77777777" w:rsidR="00E76332" w:rsidRPr="00E26F9A" w:rsidRDefault="00E76332">
      <w:pPr>
        <w:pStyle w:val="ConsPlusNormal0"/>
        <w:jc w:val="center"/>
        <w:outlineLvl w:val="1"/>
        <w:rPr>
          <w:rFonts w:ascii="Times New Roman" w:hAnsi="Times New Roman" w:cs="Times New Roman"/>
          <w:sz w:val="24"/>
          <w:szCs w:val="24"/>
        </w:rPr>
      </w:pPr>
      <w:r w:rsidRPr="00E26F9A">
        <w:rPr>
          <w:rFonts w:ascii="Times New Roman" w:hAnsi="Times New Roman" w:cs="Times New Roman"/>
          <w:b/>
          <w:sz w:val="24"/>
          <w:szCs w:val="24"/>
        </w:rPr>
        <w:t>I. Предмет Контракта</w:t>
      </w:r>
    </w:p>
    <w:p w14:paraId="0C66CF44" w14:textId="5F55E643" w:rsidR="00E76332" w:rsidRPr="00E26F9A" w:rsidRDefault="00E76332">
      <w:pPr>
        <w:pStyle w:val="ConsPlusNormal0"/>
        <w:ind w:firstLine="709"/>
        <w:jc w:val="both"/>
        <w:rPr>
          <w:rFonts w:ascii="Times New Roman" w:hAnsi="Times New Roman" w:cs="Times New Roman"/>
          <w:sz w:val="24"/>
          <w:szCs w:val="24"/>
        </w:rPr>
      </w:pPr>
      <w:r w:rsidRPr="00E26F9A">
        <w:rPr>
          <w:rFonts w:ascii="Times New Roman" w:hAnsi="Times New Roman" w:cs="Times New Roman"/>
          <w:sz w:val="24"/>
          <w:szCs w:val="24"/>
        </w:rPr>
        <w:t xml:space="preserve">1.1. Поставщик обязуется осуществить поставку </w:t>
      </w:r>
      <w:r w:rsidRPr="00E26F9A">
        <w:rPr>
          <w:rFonts w:ascii="Times New Roman" w:eastAsia="Calibri" w:hAnsi="Times New Roman" w:cs="Times New Roman"/>
          <w:color w:val="000000"/>
          <w:sz w:val="24"/>
          <w:szCs w:val="24"/>
          <w:lang w:eastAsia="en-US"/>
        </w:rPr>
        <w:t xml:space="preserve">и </w:t>
      </w:r>
      <w:r w:rsidR="00666376" w:rsidRPr="00E26F9A">
        <w:rPr>
          <w:rFonts w:ascii="Times New Roman" w:hAnsi="Times New Roman" w:cs="Times New Roman"/>
          <w:color w:val="383838"/>
          <w:sz w:val="24"/>
          <w:szCs w:val="24"/>
          <w:shd w:val="clear" w:color="auto" w:fill="FFFFFF"/>
        </w:rPr>
        <w:t>установку</w:t>
      </w:r>
      <w:r w:rsidR="00120E6E">
        <w:rPr>
          <w:rFonts w:ascii="Times New Roman" w:hAnsi="Times New Roman" w:cs="Times New Roman"/>
          <w:color w:val="383838"/>
          <w:sz w:val="24"/>
          <w:szCs w:val="24"/>
          <w:shd w:val="clear" w:color="auto" w:fill="FFFFFF"/>
        </w:rPr>
        <w:t xml:space="preserve"> (монтаж)</w:t>
      </w:r>
      <w:r w:rsidR="00666376" w:rsidRPr="00E26F9A">
        <w:rPr>
          <w:rFonts w:ascii="Times New Roman" w:hAnsi="Times New Roman" w:cs="Times New Roman"/>
          <w:color w:val="383838"/>
          <w:sz w:val="24"/>
          <w:szCs w:val="24"/>
          <w:shd w:val="clear" w:color="auto" w:fill="FFFFFF"/>
        </w:rPr>
        <w:t xml:space="preserve"> кондиционер</w:t>
      </w:r>
      <w:r w:rsidR="00987CA7">
        <w:rPr>
          <w:rFonts w:ascii="Times New Roman" w:hAnsi="Times New Roman" w:cs="Times New Roman"/>
          <w:color w:val="383838"/>
          <w:sz w:val="24"/>
          <w:szCs w:val="24"/>
          <w:shd w:val="clear" w:color="auto" w:fill="FFFFFF"/>
        </w:rPr>
        <w:t>а</w:t>
      </w:r>
      <w:r w:rsidR="00666376" w:rsidRPr="00E26F9A">
        <w:rPr>
          <w:rFonts w:ascii="Times New Roman" w:hAnsi="Times New Roman" w:cs="Times New Roman"/>
          <w:color w:val="383838"/>
          <w:sz w:val="24"/>
          <w:szCs w:val="24"/>
          <w:shd w:val="clear" w:color="auto" w:fill="FFFFFF"/>
        </w:rPr>
        <w:t xml:space="preserve"> (сплит-систем</w:t>
      </w:r>
      <w:r w:rsidR="00987CA7">
        <w:rPr>
          <w:rFonts w:ascii="Times New Roman" w:hAnsi="Times New Roman" w:cs="Times New Roman"/>
          <w:color w:val="383838"/>
          <w:sz w:val="24"/>
          <w:szCs w:val="24"/>
          <w:shd w:val="clear" w:color="auto" w:fill="FFFFFF"/>
        </w:rPr>
        <w:t>ы</w:t>
      </w:r>
      <w:r w:rsidR="00666376" w:rsidRPr="00E26F9A">
        <w:rPr>
          <w:rFonts w:ascii="Times New Roman" w:hAnsi="Times New Roman" w:cs="Times New Roman"/>
          <w:color w:val="383838"/>
          <w:sz w:val="24"/>
          <w:szCs w:val="24"/>
          <w:shd w:val="clear" w:color="auto" w:fill="FFFFFF"/>
        </w:rPr>
        <w:t>)</w:t>
      </w:r>
      <w:r w:rsidR="008F5E46">
        <w:rPr>
          <w:rFonts w:ascii="Times New Roman" w:hAnsi="Times New Roman" w:cs="Times New Roman"/>
          <w:color w:val="383838"/>
          <w:sz w:val="24"/>
          <w:szCs w:val="24"/>
          <w:shd w:val="clear" w:color="auto" w:fill="FFFFFF"/>
        </w:rPr>
        <w:t>,</w:t>
      </w:r>
      <w:r w:rsidR="00666376" w:rsidRPr="00E26F9A">
        <w:rPr>
          <w:rFonts w:ascii="Times New Roman" w:hAnsi="Times New Roman" w:cs="Times New Roman"/>
          <w:sz w:val="24"/>
          <w:szCs w:val="24"/>
        </w:rPr>
        <w:t xml:space="preserve"> </w:t>
      </w:r>
      <w:r w:rsidRPr="00E26F9A">
        <w:rPr>
          <w:rFonts w:ascii="Times New Roman" w:hAnsi="Times New Roman" w:cs="Times New Roman"/>
          <w:sz w:val="24"/>
          <w:szCs w:val="24"/>
        </w:rPr>
        <w:t>(далее - Товар)</w:t>
      </w:r>
      <w:r w:rsidR="00226626">
        <w:rPr>
          <w:rFonts w:ascii="Times New Roman" w:hAnsi="Times New Roman" w:cs="Times New Roman"/>
          <w:sz w:val="24"/>
          <w:szCs w:val="24"/>
        </w:rPr>
        <w:t xml:space="preserve"> пуско-наладочные работы, </w:t>
      </w:r>
      <w:r w:rsidRPr="00E26F9A">
        <w:rPr>
          <w:rFonts w:ascii="Times New Roman" w:hAnsi="Times New Roman" w:cs="Times New Roman"/>
          <w:sz w:val="24"/>
          <w:szCs w:val="24"/>
        </w:rPr>
        <w:t>а Заказчик обязуется принять и оплатить Товар в порядке и на условиях, предусмотренных Контрактом.</w:t>
      </w:r>
    </w:p>
    <w:p w14:paraId="5F2A1BF9" w14:textId="77777777" w:rsidR="00E76332" w:rsidRPr="00E26F9A" w:rsidRDefault="00E76332">
      <w:pPr>
        <w:pStyle w:val="ConsPlusNormal0"/>
        <w:ind w:firstLine="709"/>
        <w:jc w:val="both"/>
        <w:rPr>
          <w:rFonts w:ascii="Times New Roman" w:hAnsi="Times New Roman" w:cs="Times New Roman"/>
          <w:sz w:val="24"/>
          <w:szCs w:val="24"/>
        </w:rPr>
      </w:pPr>
      <w:r w:rsidRPr="00E26F9A">
        <w:rPr>
          <w:rFonts w:ascii="Times New Roman" w:hAnsi="Times New Roman" w:cs="Times New Roman"/>
          <w:sz w:val="24"/>
          <w:szCs w:val="24"/>
        </w:rPr>
        <w:t xml:space="preserve">1.2. Наименование, количество и иные характеристики поставляемого Товара указаны в спецификации (далее </w:t>
      </w:r>
      <w:hyperlink w:anchor="P1909" w:history="1">
        <w:r w:rsidRPr="00E26F9A">
          <w:rPr>
            <w:rStyle w:val="a3"/>
            <w:rFonts w:ascii="Times New Roman" w:hAnsi="Times New Roman" w:cs="Times New Roman"/>
            <w:sz w:val="24"/>
            <w:szCs w:val="24"/>
          </w:rPr>
          <w:t>Приложение</w:t>
        </w:r>
      </w:hyperlink>
      <w:r w:rsidRPr="00E26F9A">
        <w:rPr>
          <w:rFonts w:ascii="Times New Roman" w:hAnsi="Times New Roman" w:cs="Times New Roman"/>
          <w:sz w:val="24"/>
          <w:szCs w:val="24"/>
        </w:rPr>
        <w:t xml:space="preserve"> № 1 к Контракту), являющейся неотъемлемой частью Контракта.</w:t>
      </w:r>
    </w:p>
    <w:p w14:paraId="6D80091A" w14:textId="77777777" w:rsidR="00E57ECA" w:rsidRPr="00E26F9A" w:rsidRDefault="00E57ECA">
      <w:pPr>
        <w:pStyle w:val="ConsPlusNormal0"/>
        <w:ind w:firstLine="709"/>
        <w:jc w:val="both"/>
        <w:rPr>
          <w:rFonts w:ascii="Times New Roman" w:hAnsi="Times New Roman" w:cs="Times New Roman"/>
          <w:b/>
          <w:sz w:val="24"/>
          <w:szCs w:val="24"/>
        </w:rPr>
      </w:pPr>
    </w:p>
    <w:p w14:paraId="63EA2EFE" w14:textId="77777777" w:rsidR="00E76332" w:rsidRPr="00E26F9A" w:rsidRDefault="00E76332">
      <w:pPr>
        <w:pStyle w:val="ConsPlusNormal0"/>
        <w:jc w:val="center"/>
        <w:outlineLvl w:val="1"/>
        <w:rPr>
          <w:rFonts w:ascii="Times New Roman" w:hAnsi="Times New Roman" w:cs="Times New Roman"/>
          <w:sz w:val="24"/>
          <w:szCs w:val="24"/>
        </w:rPr>
      </w:pPr>
      <w:r w:rsidRPr="00E26F9A">
        <w:rPr>
          <w:rFonts w:ascii="Times New Roman" w:hAnsi="Times New Roman" w:cs="Times New Roman"/>
          <w:b/>
          <w:sz w:val="24"/>
          <w:szCs w:val="24"/>
        </w:rPr>
        <w:t>II. Цена Контракта и порядок расчетов</w:t>
      </w:r>
    </w:p>
    <w:p w14:paraId="2A19AC8D" w14:textId="77777777" w:rsidR="00E76332" w:rsidRPr="00E26F9A" w:rsidRDefault="00E76332">
      <w:pPr>
        <w:pStyle w:val="ConsPlusNonformat"/>
        <w:ind w:firstLine="567"/>
        <w:jc w:val="both"/>
        <w:rPr>
          <w:rFonts w:ascii="Times New Roman" w:hAnsi="Times New Roman" w:cs="Times New Roman"/>
          <w:sz w:val="24"/>
          <w:szCs w:val="24"/>
        </w:rPr>
      </w:pPr>
      <w:bookmarkStart w:id="0" w:name="P1440"/>
      <w:bookmarkEnd w:id="0"/>
      <w:r w:rsidRPr="00E26F9A">
        <w:rPr>
          <w:rFonts w:ascii="Times New Roman" w:hAnsi="Times New Roman" w:cs="Times New Roman"/>
          <w:sz w:val="24"/>
          <w:szCs w:val="24"/>
        </w:rPr>
        <w:t>2.1. Цена Контракта составляет _____________ (___сумма прописью___) рублей __копеек, в том числе НДС в размере __% / НДС не облагается.</w:t>
      </w:r>
      <w:bookmarkStart w:id="1" w:name="P1445"/>
      <w:bookmarkEnd w:id="1"/>
    </w:p>
    <w:p w14:paraId="35FD74BD" w14:textId="77777777" w:rsidR="00E76332" w:rsidRPr="00E26F9A" w:rsidRDefault="00E76332">
      <w:pPr>
        <w:pStyle w:val="ConsPlusNormal0"/>
        <w:ind w:firstLine="540"/>
        <w:jc w:val="both"/>
        <w:rPr>
          <w:rFonts w:ascii="Times New Roman" w:hAnsi="Times New Roman" w:cs="Times New Roman"/>
          <w:sz w:val="24"/>
          <w:szCs w:val="24"/>
        </w:rPr>
      </w:pPr>
      <w:bookmarkStart w:id="2" w:name="P1457"/>
      <w:bookmarkEnd w:id="2"/>
      <w:r w:rsidRPr="00E26F9A">
        <w:rPr>
          <w:rFonts w:ascii="Times New Roman" w:hAnsi="Times New Roman" w:cs="Times New Roman"/>
          <w:sz w:val="24"/>
          <w:szCs w:val="24"/>
        </w:rPr>
        <w:t xml:space="preserve">2.2. </w:t>
      </w:r>
      <w:proofErr w:type="gramStart"/>
      <w:r w:rsidRPr="00E26F9A">
        <w:rPr>
          <w:rFonts w:ascii="Times New Roman" w:hAnsi="Times New Roman" w:cs="Times New Roman"/>
          <w:sz w:val="24"/>
          <w:szCs w:val="24"/>
        </w:rPr>
        <w:t>Сумма, подлежащая уплате Заказчиком Поставщику, уменьшается на размер налогов, сборов и иных обязательных платежей в бюджеты бюджетной системы Российской Федерации, связанных с оплатой Контракта, если в соответствии с законодательством Российской Федерации о налогах и сборах такие налоги, сборы и иные обязательные платежи подлежат уплате в бюджеты бюджетной системы Российской Федерации Заказчиком.</w:t>
      </w:r>
      <w:proofErr w:type="gramEnd"/>
    </w:p>
    <w:p w14:paraId="5774567E" w14:textId="7A5F3E6A" w:rsidR="00E76332" w:rsidRPr="00E26F9A" w:rsidRDefault="00E76332">
      <w:pPr>
        <w:pStyle w:val="ConsPlusNormal0"/>
        <w:ind w:firstLine="540"/>
        <w:jc w:val="both"/>
        <w:rPr>
          <w:rFonts w:ascii="Times New Roman" w:hAnsi="Times New Roman" w:cs="Times New Roman"/>
          <w:sz w:val="24"/>
          <w:szCs w:val="24"/>
        </w:rPr>
      </w:pPr>
      <w:bookmarkStart w:id="3" w:name="P1458"/>
      <w:bookmarkEnd w:id="3"/>
      <w:r w:rsidRPr="00E26F9A">
        <w:rPr>
          <w:rFonts w:ascii="Times New Roman" w:hAnsi="Times New Roman" w:cs="Times New Roman"/>
          <w:sz w:val="24"/>
          <w:szCs w:val="24"/>
        </w:rPr>
        <w:t xml:space="preserve">2.3. </w:t>
      </w:r>
      <w:proofErr w:type="gramStart"/>
      <w:r w:rsidRPr="00E26F9A">
        <w:rPr>
          <w:rFonts w:ascii="Times New Roman" w:hAnsi="Times New Roman" w:cs="Times New Roman"/>
          <w:sz w:val="24"/>
          <w:szCs w:val="24"/>
        </w:rPr>
        <w:t xml:space="preserve">Цена Контракта включает в себя: стоимость Товара, </w:t>
      </w:r>
      <w:r w:rsidR="00EE1F61" w:rsidRPr="00E26F9A">
        <w:rPr>
          <w:rFonts w:ascii="Times New Roman" w:hAnsi="Times New Roman" w:cs="Times New Roman"/>
          <w:sz w:val="24"/>
          <w:szCs w:val="24"/>
        </w:rPr>
        <w:t xml:space="preserve">стоимость расходов, </w:t>
      </w:r>
      <w:r w:rsidR="00A830D1" w:rsidRPr="00E26F9A">
        <w:rPr>
          <w:rFonts w:ascii="Times New Roman" w:hAnsi="Times New Roman" w:cs="Times New Roman"/>
          <w:sz w:val="24"/>
          <w:szCs w:val="24"/>
        </w:rPr>
        <w:t>сопутствующие его поставке и монтажу</w:t>
      </w:r>
      <w:r w:rsidR="00EE1F61" w:rsidRPr="004A5F07">
        <w:rPr>
          <w:rFonts w:ascii="Times New Roman" w:hAnsi="Times New Roman" w:cs="Times New Roman"/>
          <w:sz w:val="24"/>
          <w:szCs w:val="24"/>
        </w:rPr>
        <w:t>,</w:t>
      </w:r>
      <w:r w:rsidR="004A5F07">
        <w:rPr>
          <w:rFonts w:ascii="Times New Roman" w:hAnsi="Times New Roman" w:cs="Times New Roman"/>
          <w:sz w:val="24"/>
          <w:szCs w:val="24"/>
        </w:rPr>
        <w:t xml:space="preserve"> </w:t>
      </w:r>
      <w:r w:rsidRPr="00E26F9A">
        <w:rPr>
          <w:rFonts w:ascii="Times New Roman" w:hAnsi="Times New Roman" w:cs="Times New Roman"/>
          <w:sz w:val="24"/>
          <w:szCs w:val="24"/>
        </w:rPr>
        <w:t xml:space="preserve">расходы, связанные с доставкой, разгрузкой - погрузкой, размещением в местах </w:t>
      </w:r>
      <w:r w:rsidR="00EE1F61" w:rsidRPr="00E26F9A">
        <w:rPr>
          <w:rFonts w:ascii="Times New Roman" w:hAnsi="Times New Roman" w:cs="Times New Roman"/>
          <w:sz w:val="24"/>
          <w:szCs w:val="24"/>
        </w:rPr>
        <w:t>указанных</w:t>
      </w:r>
      <w:r w:rsidRPr="00E26F9A">
        <w:rPr>
          <w:rFonts w:ascii="Times New Roman" w:hAnsi="Times New Roman" w:cs="Times New Roman"/>
          <w:sz w:val="24"/>
          <w:szCs w:val="24"/>
        </w:rPr>
        <w:t xml:space="preserve"> Заказчик</w:t>
      </w:r>
      <w:r w:rsidR="00EE1F61" w:rsidRPr="00E26F9A">
        <w:rPr>
          <w:rFonts w:ascii="Times New Roman" w:hAnsi="Times New Roman" w:cs="Times New Roman"/>
          <w:sz w:val="24"/>
          <w:szCs w:val="24"/>
        </w:rPr>
        <w:t>ом</w:t>
      </w:r>
      <w:r w:rsidRPr="00E26F9A">
        <w:rPr>
          <w:rFonts w:ascii="Times New Roman" w:hAnsi="Times New Roman" w:cs="Times New Roman"/>
          <w:sz w:val="24"/>
          <w:szCs w:val="24"/>
        </w:rPr>
        <w:t xml:space="preserve">, стоимость упаковки (тары), маркировки, страхование, таможенные платежи (пошлины), НДС, другие установленные налоги, сборы и иные расходы, связанные с исполнением Контракта. </w:t>
      </w:r>
      <w:proofErr w:type="gramEnd"/>
    </w:p>
    <w:p w14:paraId="252705D4" w14:textId="77777777" w:rsidR="00E76332" w:rsidRPr="00E26F9A" w:rsidRDefault="00E76332">
      <w:pPr>
        <w:pStyle w:val="ConsPlusNormal0"/>
        <w:ind w:firstLine="540"/>
        <w:jc w:val="both"/>
        <w:rPr>
          <w:rFonts w:ascii="Times New Roman" w:hAnsi="Times New Roman" w:cs="Times New Roman"/>
          <w:sz w:val="24"/>
          <w:szCs w:val="24"/>
        </w:rPr>
      </w:pPr>
      <w:bookmarkStart w:id="4" w:name="P1459"/>
      <w:bookmarkEnd w:id="4"/>
      <w:r w:rsidRPr="00E26F9A">
        <w:rPr>
          <w:rFonts w:ascii="Times New Roman" w:hAnsi="Times New Roman" w:cs="Times New Roman"/>
          <w:sz w:val="24"/>
          <w:szCs w:val="24"/>
        </w:rPr>
        <w:t xml:space="preserve">2.4. Цена Контракта является твердой и определяется на весь срок исполнения Контракта, за исключением случаев, установленных Федеральным </w:t>
      </w:r>
      <w:hyperlink r:id="rId7" w:history="1">
        <w:r w:rsidRPr="00E26F9A">
          <w:rPr>
            <w:rStyle w:val="a3"/>
            <w:rFonts w:ascii="Times New Roman" w:hAnsi="Times New Roman" w:cs="Times New Roman"/>
            <w:sz w:val="24"/>
            <w:szCs w:val="24"/>
          </w:rPr>
          <w:t>законом</w:t>
        </w:r>
      </w:hyperlink>
      <w:r w:rsidRPr="00E26F9A">
        <w:rPr>
          <w:rFonts w:ascii="Times New Roman" w:hAnsi="Times New Roman" w:cs="Times New Roman"/>
          <w:sz w:val="24"/>
          <w:szCs w:val="24"/>
        </w:rPr>
        <w:t xml:space="preserve"> от 5 апреля 2013 г. № 44-ФЗ "О контрактной системе в сфере закупок товаров, работ, услуг для обеспечения государственных и муниципальных нужд" и настоящим Контрактом.</w:t>
      </w:r>
    </w:p>
    <w:p w14:paraId="651758A0" w14:textId="77777777" w:rsidR="00E76332" w:rsidRPr="00E26F9A" w:rsidRDefault="00E76332">
      <w:pPr>
        <w:pStyle w:val="ConsPlusNormal0"/>
        <w:ind w:firstLine="540"/>
        <w:jc w:val="both"/>
        <w:rPr>
          <w:rFonts w:ascii="Times New Roman" w:hAnsi="Times New Roman" w:cs="Times New Roman"/>
          <w:sz w:val="24"/>
          <w:szCs w:val="24"/>
        </w:rPr>
      </w:pPr>
      <w:bookmarkStart w:id="5" w:name="P1460"/>
      <w:bookmarkEnd w:id="5"/>
      <w:r w:rsidRPr="00E26F9A">
        <w:rPr>
          <w:rFonts w:ascii="Times New Roman" w:hAnsi="Times New Roman" w:cs="Times New Roman"/>
          <w:sz w:val="24"/>
          <w:szCs w:val="24"/>
        </w:rPr>
        <w:t xml:space="preserve">Цена Контракта может быть снижена по соглашению Сторон без </w:t>
      </w:r>
      <w:proofErr w:type="gramStart"/>
      <w:r w:rsidRPr="00E26F9A">
        <w:rPr>
          <w:rFonts w:ascii="Times New Roman" w:hAnsi="Times New Roman" w:cs="Times New Roman"/>
          <w:sz w:val="24"/>
          <w:szCs w:val="24"/>
        </w:rPr>
        <w:t>изменения</w:t>
      </w:r>
      <w:proofErr w:type="gramEnd"/>
      <w:r w:rsidRPr="00E26F9A">
        <w:rPr>
          <w:rFonts w:ascii="Times New Roman" w:hAnsi="Times New Roman" w:cs="Times New Roman"/>
          <w:sz w:val="24"/>
          <w:szCs w:val="24"/>
        </w:rPr>
        <w:t xml:space="preserve"> предусмотренного Контрактом количества и качества поставляемого Товара и иных условий Контракта.</w:t>
      </w:r>
    </w:p>
    <w:p w14:paraId="3B4807C5" w14:textId="77777777" w:rsidR="00FC511F" w:rsidRDefault="00E76332" w:rsidP="00FC511F">
      <w:pPr>
        <w:pStyle w:val="ConsPlusNormal0"/>
        <w:ind w:firstLine="540"/>
        <w:jc w:val="both"/>
        <w:rPr>
          <w:rFonts w:ascii="Times New Roman" w:hAnsi="Times New Roman" w:cs="Times New Roman"/>
          <w:sz w:val="24"/>
          <w:szCs w:val="24"/>
        </w:rPr>
      </w:pPr>
      <w:r w:rsidRPr="00E26F9A">
        <w:rPr>
          <w:rFonts w:ascii="Times New Roman" w:hAnsi="Times New Roman" w:cs="Times New Roman"/>
          <w:sz w:val="24"/>
          <w:szCs w:val="24"/>
        </w:rPr>
        <w:t>2.5. Источник фин</w:t>
      </w:r>
      <w:r w:rsidR="004A5F07">
        <w:rPr>
          <w:rFonts w:ascii="Times New Roman" w:hAnsi="Times New Roman" w:cs="Times New Roman"/>
          <w:sz w:val="24"/>
          <w:szCs w:val="24"/>
        </w:rPr>
        <w:t>ансирования Контракта –</w:t>
      </w:r>
      <w:r w:rsidRPr="00E26F9A">
        <w:rPr>
          <w:rFonts w:ascii="Times New Roman" w:hAnsi="Times New Roman" w:cs="Times New Roman"/>
          <w:sz w:val="24"/>
          <w:szCs w:val="24"/>
        </w:rPr>
        <w:t xml:space="preserve"> </w:t>
      </w:r>
      <w:bookmarkStart w:id="6" w:name="P1462"/>
      <w:bookmarkEnd w:id="6"/>
      <w:r w:rsidR="00FC511F">
        <w:rPr>
          <w:rFonts w:ascii="Times New Roman" w:hAnsi="Times New Roman" w:cs="Times New Roman"/>
          <w:sz w:val="24"/>
          <w:szCs w:val="24"/>
        </w:rPr>
        <w:t>с</w:t>
      </w:r>
      <w:r w:rsidR="00FC511F" w:rsidRPr="00FC511F">
        <w:rPr>
          <w:rFonts w:ascii="Times New Roman" w:hAnsi="Times New Roman" w:cs="Times New Roman"/>
          <w:sz w:val="24"/>
          <w:szCs w:val="24"/>
        </w:rPr>
        <w:t>редства бюджетных учреждений (средства обязательного медицинского страхования, средства от приносящей доход деятельности)</w:t>
      </w:r>
      <w:r w:rsidR="00FC511F">
        <w:rPr>
          <w:rFonts w:ascii="Times New Roman" w:hAnsi="Times New Roman" w:cs="Times New Roman"/>
          <w:sz w:val="24"/>
          <w:szCs w:val="24"/>
        </w:rPr>
        <w:t>.</w:t>
      </w:r>
    </w:p>
    <w:p w14:paraId="34F0D4B8" w14:textId="7459305A" w:rsidR="00E76332" w:rsidRPr="00FC511F" w:rsidRDefault="00FC511F" w:rsidP="00FC511F">
      <w:pPr>
        <w:pStyle w:val="ConsPlusNormal0"/>
        <w:jc w:val="both"/>
        <w:rPr>
          <w:rFonts w:ascii="Times New Roman" w:hAnsi="Times New Roman" w:cs="Times New Roman"/>
          <w:sz w:val="24"/>
          <w:szCs w:val="24"/>
        </w:rPr>
      </w:pPr>
      <w:r w:rsidRPr="00FC511F">
        <w:rPr>
          <w:rFonts w:ascii="Times New Roman" w:hAnsi="Times New Roman" w:cs="Times New Roman"/>
          <w:sz w:val="24"/>
          <w:szCs w:val="24"/>
        </w:rPr>
        <w:t xml:space="preserve">        </w:t>
      </w:r>
      <w:r w:rsidR="002932EF" w:rsidRPr="00FC511F">
        <w:rPr>
          <w:rFonts w:ascii="Times New Roman" w:hAnsi="Times New Roman" w:cs="Times New Roman"/>
          <w:sz w:val="24"/>
          <w:szCs w:val="24"/>
        </w:rPr>
        <w:t>2.6. Оплата</w:t>
      </w:r>
      <w:r w:rsidR="00E76332" w:rsidRPr="00FC511F">
        <w:rPr>
          <w:rFonts w:ascii="Times New Roman" w:hAnsi="Times New Roman" w:cs="Times New Roman"/>
          <w:sz w:val="24"/>
          <w:szCs w:val="24"/>
        </w:rPr>
        <w:t xml:space="preserve"> поставленного Товара осуществляется по безналичному расчету путем перечисления Заказчиком денежных средств на расчетный счет Поставщика в течение </w:t>
      </w:r>
      <w:r w:rsidR="00374114" w:rsidRPr="00FC511F">
        <w:rPr>
          <w:rFonts w:ascii="Times New Roman" w:hAnsi="Times New Roman" w:cs="Times New Roman"/>
          <w:sz w:val="24"/>
          <w:szCs w:val="24"/>
        </w:rPr>
        <w:t>7</w:t>
      </w:r>
      <w:r w:rsidR="00E76332" w:rsidRPr="00FC511F">
        <w:rPr>
          <w:rFonts w:ascii="Times New Roman" w:hAnsi="Times New Roman" w:cs="Times New Roman"/>
          <w:sz w:val="24"/>
          <w:szCs w:val="24"/>
        </w:rPr>
        <w:t xml:space="preserve"> (</w:t>
      </w:r>
      <w:r w:rsidR="00374114" w:rsidRPr="00FC511F">
        <w:rPr>
          <w:rFonts w:ascii="Times New Roman" w:hAnsi="Times New Roman" w:cs="Times New Roman"/>
          <w:sz w:val="24"/>
          <w:szCs w:val="24"/>
        </w:rPr>
        <w:t>семи</w:t>
      </w:r>
      <w:r w:rsidR="00E76332" w:rsidRPr="00FC511F">
        <w:rPr>
          <w:rFonts w:ascii="Times New Roman" w:hAnsi="Times New Roman" w:cs="Times New Roman"/>
          <w:sz w:val="24"/>
          <w:szCs w:val="24"/>
        </w:rPr>
        <w:t xml:space="preserve">) рабочих дней </w:t>
      </w:r>
      <w:proofErr w:type="gramStart"/>
      <w:r w:rsidR="00E76332" w:rsidRPr="00FC511F">
        <w:rPr>
          <w:rFonts w:ascii="Times New Roman" w:hAnsi="Times New Roman" w:cs="Times New Roman"/>
          <w:sz w:val="24"/>
          <w:szCs w:val="24"/>
        </w:rPr>
        <w:t>с даты подписания</w:t>
      </w:r>
      <w:proofErr w:type="gramEnd"/>
      <w:r w:rsidR="00E76332" w:rsidRPr="00FC511F">
        <w:rPr>
          <w:rFonts w:ascii="Times New Roman" w:hAnsi="Times New Roman" w:cs="Times New Roman"/>
          <w:sz w:val="24"/>
          <w:szCs w:val="24"/>
        </w:rPr>
        <w:t xml:space="preserve"> Заказч</w:t>
      </w:r>
      <w:r w:rsidR="004A5F07" w:rsidRPr="00FC511F">
        <w:rPr>
          <w:rFonts w:ascii="Times New Roman" w:hAnsi="Times New Roman" w:cs="Times New Roman"/>
          <w:sz w:val="24"/>
          <w:szCs w:val="24"/>
        </w:rPr>
        <w:t xml:space="preserve">иком документа о приемке, </w:t>
      </w:r>
      <w:r w:rsidR="00D83702" w:rsidRPr="00FC511F">
        <w:rPr>
          <w:rFonts w:ascii="Times New Roman" w:hAnsi="Times New Roman" w:cs="Times New Roman"/>
          <w:sz w:val="24"/>
          <w:szCs w:val="24"/>
        </w:rPr>
        <w:t xml:space="preserve">товарной </w:t>
      </w:r>
      <w:r w:rsidR="00D83702" w:rsidRPr="00FC511F">
        <w:rPr>
          <w:rFonts w:ascii="Times New Roman" w:hAnsi="Times New Roman" w:cs="Times New Roman"/>
          <w:sz w:val="24"/>
          <w:szCs w:val="24"/>
        </w:rPr>
        <w:lastRenderedPageBreak/>
        <w:t>(товарно-транспортной) накладной или универсального передаточного документа, акта выполненных работ (далее – документы о приемке).</w:t>
      </w:r>
    </w:p>
    <w:p w14:paraId="161D6406" w14:textId="77777777" w:rsidR="00E76332" w:rsidRPr="00E26F9A" w:rsidRDefault="00E76332">
      <w:pPr>
        <w:pStyle w:val="ConsPlusNormal0"/>
        <w:ind w:firstLine="540"/>
        <w:jc w:val="both"/>
        <w:rPr>
          <w:rFonts w:ascii="Times New Roman" w:hAnsi="Times New Roman" w:cs="Times New Roman"/>
          <w:sz w:val="24"/>
          <w:szCs w:val="24"/>
        </w:rPr>
      </w:pPr>
      <w:bookmarkStart w:id="7" w:name="P1475"/>
      <w:bookmarkEnd w:id="7"/>
      <w:r w:rsidRPr="00E26F9A">
        <w:rPr>
          <w:rFonts w:ascii="Times New Roman" w:hAnsi="Times New Roman" w:cs="Times New Roman"/>
          <w:sz w:val="24"/>
          <w:szCs w:val="24"/>
        </w:rPr>
        <w:t>2.7. Оплата по Контракту осуществляется по безналичному расчету платежными поручениями путем перечисления Заказчиком денежных средств на расчетный счет Поставщика, указанный в Контракте. В случае изменения расчетного счета Поставщик обязан в трехдневный срок с момента изменения расчетного счета в письменной форме сообщить об этом Заказчику, указав новые реквизиты расчетного счета. В противном случае все риски, связанные с перечислением Заказчиком денежных средств на указанный в Контракте счет Поставщика, несет Поставщик.</w:t>
      </w:r>
    </w:p>
    <w:p w14:paraId="0092F11B" w14:textId="77777777" w:rsidR="00374114" w:rsidRPr="00E26F9A" w:rsidRDefault="00374114">
      <w:pPr>
        <w:pStyle w:val="ConsPlusNormal0"/>
        <w:ind w:firstLine="540"/>
        <w:jc w:val="both"/>
        <w:rPr>
          <w:rFonts w:ascii="Times New Roman" w:hAnsi="Times New Roman" w:cs="Times New Roman"/>
          <w:b/>
          <w:sz w:val="24"/>
          <w:szCs w:val="24"/>
        </w:rPr>
      </w:pPr>
    </w:p>
    <w:p w14:paraId="203851C2" w14:textId="77777777" w:rsidR="00E76332" w:rsidRPr="00E26F9A" w:rsidRDefault="00E76332">
      <w:pPr>
        <w:pStyle w:val="ConsPlusNormal0"/>
        <w:jc w:val="center"/>
        <w:outlineLvl w:val="1"/>
        <w:rPr>
          <w:rFonts w:ascii="Times New Roman" w:hAnsi="Times New Roman" w:cs="Times New Roman"/>
          <w:sz w:val="24"/>
          <w:szCs w:val="24"/>
        </w:rPr>
      </w:pPr>
      <w:bookmarkStart w:id="8" w:name="P1477"/>
      <w:bookmarkEnd w:id="8"/>
      <w:r w:rsidRPr="00E26F9A">
        <w:rPr>
          <w:rFonts w:ascii="Times New Roman" w:hAnsi="Times New Roman" w:cs="Times New Roman"/>
          <w:b/>
          <w:sz w:val="24"/>
          <w:szCs w:val="24"/>
        </w:rPr>
        <w:t xml:space="preserve">III. Порядок, сроки и условия поставки и приемки Товара </w:t>
      </w:r>
    </w:p>
    <w:p w14:paraId="2BA534C1" w14:textId="7414A2BB" w:rsidR="00E76332" w:rsidRPr="00E26F9A" w:rsidRDefault="00E76332">
      <w:pPr>
        <w:tabs>
          <w:tab w:val="left" w:pos="984"/>
        </w:tabs>
        <w:autoSpaceDE w:val="0"/>
        <w:spacing w:after="0" w:line="240" w:lineRule="auto"/>
        <w:ind w:firstLine="709"/>
        <w:jc w:val="both"/>
        <w:rPr>
          <w:rFonts w:ascii="Times New Roman" w:hAnsi="Times New Roman" w:cs="Times New Roman"/>
          <w:sz w:val="24"/>
          <w:szCs w:val="24"/>
        </w:rPr>
      </w:pPr>
      <w:bookmarkStart w:id="9" w:name="P1480"/>
      <w:bookmarkEnd w:id="9"/>
      <w:r w:rsidRPr="00E26F9A">
        <w:rPr>
          <w:rFonts w:ascii="Times New Roman" w:hAnsi="Times New Roman" w:cs="Times New Roman"/>
          <w:sz w:val="24"/>
          <w:szCs w:val="24"/>
        </w:rPr>
        <w:t>3.1. Поставщик самостоятельно доставляет и осуществляет монтаж</w:t>
      </w:r>
      <w:r w:rsidR="004A5F07">
        <w:rPr>
          <w:rFonts w:ascii="Times New Roman" w:hAnsi="Times New Roman" w:cs="Times New Roman"/>
          <w:sz w:val="24"/>
          <w:szCs w:val="24"/>
        </w:rPr>
        <w:t xml:space="preserve">, </w:t>
      </w:r>
      <w:r w:rsidRPr="00E26F9A">
        <w:rPr>
          <w:rFonts w:ascii="Times New Roman" w:hAnsi="Times New Roman" w:cs="Times New Roman"/>
          <w:sz w:val="24"/>
          <w:szCs w:val="24"/>
        </w:rPr>
        <w:t>кондиционер</w:t>
      </w:r>
      <w:r w:rsidR="00987CA7">
        <w:rPr>
          <w:rFonts w:ascii="Times New Roman" w:hAnsi="Times New Roman" w:cs="Times New Roman"/>
          <w:sz w:val="24"/>
          <w:szCs w:val="24"/>
        </w:rPr>
        <w:t>а</w:t>
      </w:r>
      <w:r w:rsidR="004A5F07">
        <w:rPr>
          <w:rFonts w:ascii="Times New Roman" w:hAnsi="Times New Roman" w:cs="Times New Roman"/>
          <w:sz w:val="24"/>
          <w:szCs w:val="24"/>
        </w:rPr>
        <w:t xml:space="preserve"> (сплит-систем</w:t>
      </w:r>
      <w:r w:rsidR="00987CA7">
        <w:rPr>
          <w:rFonts w:ascii="Times New Roman" w:hAnsi="Times New Roman" w:cs="Times New Roman"/>
          <w:sz w:val="24"/>
          <w:szCs w:val="24"/>
        </w:rPr>
        <w:t>ы</w:t>
      </w:r>
      <w:r w:rsidR="004A5F07">
        <w:rPr>
          <w:rFonts w:ascii="Times New Roman" w:hAnsi="Times New Roman" w:cs="Times New Roman"/>
          <w:sz w:val="24"/>
          <w:szCs w:val="24"/>
        </w:rPr>
        <w:t>)</w:t>
      </w:r>
      <w:r w:rsidR="00E54C3F">
        <w:rPr>
          <w:rFonts w:ascii="Times New Roman" w:hAnsi="Times New Roman" w:cs="Times New Roman"/>
          <w:sz w:val="24"/>
          <w:szCs w:val="24"/>
        </w:rPr>
        <w:t xml:space="preserve"> пуско-наладочные работы</w:t>
      </w:r>
      <w:r w:rsidR="004A5F07">
        <w:rPr>
          <w:rFonts w:ascii="Times New Roman" w:hAnsi="Times New Roman" w:cs="Times New Roman"/>
          <w:sz w:val="24"/>
          <w:szCs w:val="24"/>
        </w:rPr>
        <w:t xml:space="preserve">  по адресу  Заказчика: </w:t>
      </w:r>
      <w:proofErr w:type="gramStart"/>
      <w:r w:rsidR="00987CA7">
        <w:rPr>
          <w:rFonts w:ascii="Times New Roman" w:hAnsi="Times New Roman" w:cs="Times New Roman"/>
          <w:sz w:val="24"/>
          <w:szCs w:val="24"/>
        </w:rPr>
        <w:t>Ивановская область</w:t>
      </w:r>
      <w:r w:rsidR="004A5F07">
        <w:rPr>
          <w:rFonts w:ascii="Times New Roman" w:hAnsi="Times New Roman" w:cs="Times New Roman"/>
          <w:sz w:val="24"/>
          <w:szCs w:val="24"/>
        </w:rPr>
        <w:t xml:space="preserve">, г. </w:t>
      </w:r>
      <w:r w:rsidR="00987CA7">
        <w:rPr>
          <w:rFonts w:ascii="Times New Roman" w:hAnsi="Times New Roman" w:cs="Times New Roman"/>
          <w:sz w:val="24"/>
          <w:szCs w:val="24"/>
        </w:rPr>
        <w:t>Кохма</w:t>
      </w:r>
      <w:r w:rsidR="004A5F07">
        <w:rPr>
          <w:rFonts w:ascii="Times New Roman" w:hAnsi="Times New Roman" w:cs="Times New Roman"/>
          <w:sz w:val="24"/>
          <w:szCs w:val="24"/>
        </w:rPr>
        <w:t xml:space="preserve">, ул. </w:t>
      </w:r>
      <w:r w:rsidR="00987CA7">
        <w:rPr>
          <w:rFonts w:ascii="Times New Roman" w:hAnsi="Times New Roman" w:cs="Times New Roman"/>
          <w:sz w:val="24"/>
          <w:szCs w:val="24"/>
        </w:rPr>
        <w:t>Ивановская</w:t>
      </w:r>
      <w:r w:rsidR="004A5F07">
        <w:rPr>
          <w:rFonts w:ascii="Times New Roman" w:hAnsi="Times New Roman" w:cs="Times New Roman"/>
          <w:sz w:val="24"/>
          <w:szCs w:val="24"/>
        </w:rPr>
        <w:t xml:space="preserve">, д. </w:t>
      </w:r>
      <w:r w:rsidR="00987CA7">
        <w:rPr>
          <w:rFonts w:ascii="Times New Roman" w:hAnsi="Times New Roman" w:cs="Times New Roman"/>
          <w:sz w:val="24"/>
          <w:szCs w:val="24"/>
        </w:rPr>
        <w:t>19А</w:t>
      </w:r>
      <w:r w:rsidR="004A5F07">
        <w:rPr>
          <w:rFonts w:ascii="Times New Roman" w:hAnsi="Times New Roman" w:cs="Times New Roman"/>
          <w:sz w:val="24"/>
          <w:szCs w:val="24"/>
        </w:rPr>
        <w:t xml:space="preserve">, </w:t>
      </w:r>
      <w:r w:rsidR="00FC511F">
        <w:rPr>
          <w:rFonts w:ascii="Times New Roman" w:hAnsi="Times New Roman" w:cs="Times New Roman"/>
          <w:sz w:val="24"/>
          <w:szCs w:val="24"/>
        </w:rPr>
        <w:t>корп.2</w:t>
      </w:r>
      <w:r w:rsidR="00987CA7">
        <w:rPr>
          <w:rFonts w:ascii="Times New Roman" w:hAnsi="Times New Roman" w:cs="Times New Roman"/>
          <w:sz w:val="24"/>
          <w:szCs w:val="24"/>
        </w:rPr>
        <w:t xml:space="preserve">, </w:t>
      </w:r>
      <w:r w:rsidR="008F5E46">
        <w:rPr>
          <w:rFonts w:ascii="Times New Roman" w:hAnsi="Times New Roman" w:cs="Times New Roman"/>
          <w:sz w:val="24"/>
          <w:szCs w:val="24"/>
        </w:rPr>
        <w:t>2</w:t>
      </w:r>
      <w:r w:rsidR="004A5F07">
        <w:rPr>
          <w:rFonts w:ascii="Times New Roman" w:hAnsi="Times New Roman" w:cs="Times New Roman"/>
          <w:sz w:val="24"/>
          <w:szCs w:val="24"/>
        </w:rPr>
        <w:t xml:space="preserve"> этаж</w:t>
      </w:r>
      <w:r w:rsidR="00987CA7">
        <w:rPr>
          <w:rFonts w:ascii="Times New Roman" w:hAnsi="Times New Roman" w:cs="Times New Roman"/>
          <w:sz w:val="24"/>
          <w:szCs w:val="24"/>
        </w:rPr>
        <w:t xml:space="preserve"> процедурный кабинет</w:t>
      </w:r>
      <w:r w:rsidR="00666376" w:rsidRPr="00E26F9A">
        <w:rPr>
          <w:rFonts w:ascii="Times New Roman" w:hAnsi="Times New Roman" w:cs="Times New Roman"/>
          <w:sz w:val="24"/>
          <w:szCs w:val="24"/>
        </w:rPr>
        <w:t>.</w:t>
      </w:r>
      <w:proofErr w:type="gramEnd"/>
    </w:p>
    <w:p w14:paraId="7BE594B5" w14:textId="0549EDE1" w:rsidR="0088640A" w:rsidRPr="00E26F9A" w:rsidRDefault="004A5F07">
      <w:pPr>
        <w:tabs>
          <w:tab w:val="left" w:pos="984"/>
        </w:tabs>
        <w:autoSpaceDE w:val="0"/>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3.2. </w:t>
      </w:r>
      <w:r w:rsidR="0088640A" w:rsidRPr="004A5F07">
        <w:rPr>
          <w:rFonts w:ascii="Times New Roman" w:hAnsi="Times New Roman" w:cs="Times New Roman"/>
          <w:sz w:val="24"/>
          <w:szCs w:val="24"/>
        </w:rPr>
        <w:t xml:space="preserve">Поставщик </w:t>
      </w:r>
      <w:r w:rsidR="00C52D86" w:rsidRPr="004A5F07">
        <w:rPr>
          <w:rFonts w:ascii="Times New Roman" w:hAnsi="Times New Roman" w:cs="Times New Roman"/>
          <w:sz w:val="24"/>
          <w:szCs w:val="24"/>
        </w:rPr>
        <w:t>осуществляет</w:t>
      </w:r>
      <w:r w:rsidR="0088640A" w:rsidRPr="004A5F07">
        <w:rPr>
          <w:rFonts w:ascii="Times New Roman" w:hAnsi="Times New Roman" w:cs="Times New Roman"/>
          <w:sz w:val="24"/>
          <w:szCs w:val="24"/>
        </w:rPr>
        <w:t xml:space="preserve"> поставку и установку</w:t>
      </w:r>
      <w:r w:rsidRPr="004A5F07">
        <w:rPr>
          <w:rFonts w:ascii="Times New Roman" w:hAnsi="Times New Roman" w:cs="Times New Roman"/>
          <w:sz w:val="24"/>
          <w:szCs w:val="24"/>
        </w:rPr>
        <w:t xml:space="preserve"> (монтаж)</w:t>
      </w:r>
      <w:r w:rsidR="0088640A" w:rsidRPr="004A5F07">
        <w:rPr>
          <w:rFonts w:ascii="Times New Roman" w:hAnsi="Times New Roman" w:cs="Times New Roman"/>
          <w:sz w:val="24"/>
          <w:szCs w:val="24"/>
        </w:rPr>
        <w:t xml:space="preserve"> Товара в </w:t>
      </w:r>
      <w:r w:rsidRPr="004A5F07">
        <w:rPr>
          <w:rFonts w:ascii="Times New Roman" w:hAnsi="Times New Roman" w:cs="Times New Roman"/>
          <w:sz w:val="24"/>
          <w:szCs w:val="24"/>
        </w:rPr>
        <w:t xml:space="preserve">течение </w:t>
      </w:r>
      <w:r w:rsidR="002932EF">
        <w:rPr>
          <w:rFonts w:ascii="Times New Roman" w:hAnsi="Times New Roman" w:cs="Times New Roman"/>
          <w:sz w:val="24"/>
          <w:szCs w:val="24"/>
        </w:rPr>
        <w:t>10</w:t>
      </w:r>
      <w:r w:rsidRPr="004A5F07">
        <w:rPr>
          <w:rFonts w:ascii="Times New Roman" w:hAnsi="Times New Roman" w:cs="Times New Roman"/>
          <w:sz w:val="24"/>
          <w:szCs w:val="24"/>
        </w:rPr>
        <w:t xml:space="preserve"> рабочих дней.</w:t>
      </w:r>
    </w:p>
    <w:p w14:paraId="3186DBFA" w14:textId="77777777" w:rsidR="00E76332" w:rsidRPr="00E26F9A" w:rsidRDefault="004A5F07">
      <w:pPr>
        <w:pStyle w:val="ConsPlusNormal0"/>
        <w:ind w:firstLine="539"/>
        <w:jc w:val="both"/>
        <w:rPr>
          <w:rFonts w:ascii="Times New Roman" w:hAnsi="Times New Roman" w:cs="Times New Roman"/>
          <w:sz w:val="24"/>
          <w:szCs w:val="24"/>
        </w:rPr>
      </w:pPr>
      <w:r>
        <w:rPr>
          <w:rFonts w:ascii="Times New Roman" w:hAnsi="Times New Roman" w:cs="Times New Roman"/>
          <w:sz w:val="24"/>
          <w:szCs w:val="24"/>
        </w:rPr>
        <w:t xml:space="preserve">   3.3. </w:t>
      </w:r>
      <w:r w:rsidR="00E76332" w:rsidRPr="00E26F9A">
        <w:rPr>
          <w:rFonts w:ascii="Times New Roman" w:hAnsi="Times New Roman" w:cs="Times New Roman"/>
          <w:sz w:val="24"/>
          <w:szCs w:val="24"/>
        </w:rPr>
        <w:t>Поставщик не менее чем за 1 (один) день до осуществления поставки Товара направляет в адрес Заказчика уведомление о времени и дате доставки Товара и установки.</w:t>
      </w:r>
    </w:p>
    <w:p w14:paraId="1DB1DD90" w14:textId="77777777" w:rsidR="004A5F07" w:rsidRPr="00E345A1" w:rsidRDefault="004A5F07" w:rsidP="004A5F07">
      <w:pPr>
        <w:shd w:val="clear" w:color="auto" w:fill="FFFFFF"/>
        <w:spacing w:after="0" w:line="240" w:lineRule="auto"/>
        <w:ind w:firstLine="567"/>
        <w:jc w:val="both"/>
        <w:rPr>
          <w:rFonts w:ascii="Times New Roman" w:hAnsi="Times New Roman" w:cs="Times New Roman"/>
          <w:bCs/>
          <w:sz w:val="24"/>
          <w:szCs w:val="24"/>
        </w:rPr>
      </w:pPr>
      <w:bookmarkStart w:id="10" w:name="P1485"/>
      <w:bookmarkStart w:id="11" w:name="P1482"/>
      <w:bookmarkEnd w:id="10"/>
      <w:bookmarkEnd w:id="11"/>
      <w:r>
        <w:rPr>
          <w:rFonts w:ascii="Times New Roman" w:hAnsi="Times New Roman" w:cs="Times New Roman"/>
          <w:sz w:val="24"/>
          <w:szCs w:val="24"/>
        </w:rPr>
        <w:t xml:space="preserve"> </w:t>
      </w:r>
      <w:r w:rsidRPr="00E345A1">
        <w:rPr>
          <w:rFonts w:ascii="Times New Roman" w:hAnsi="Times New Roman" w:cs="Times New Roman"/>
          <w:sz w:val="24"/>
          <w:szCs w:val="24"/>
        </w:rPr>
        <w:t>3.4.</w:t>
      </w:r>
      <w:r w:rsidRPr="00641860">
        <w:rPr>
          <w:rFonts w:ascii="Times New Roman" w:hAnsi="Times New Roman" w:cs="Times New Roman"/>
          <w:sz w:val="24"/>
          <w:szCs w:val="24"/>
        </w:rPr>
        <w:t xml:space="preserve"> </w:t>
      </w:r>
      <w:r w:rsidRPr="00E345A1">
        <w:rPr>
          <w:rFonts w:ascii="Times New Roman" w:hAnsi="Times New Roman" w:cs="Times New Roman"/>
          <w:bCs/>
          <w:sz w:val="24"/>
          <w:szCs w:val="24"/>
        </w:rPr>
        <w:t>Передача Поставщиком товара и его приемка Заказчиком по наименованию, количеству, комплектности осуществляется по адресу доставки товара, в день доставки товара.</w:t>
      </w:r>
    </w:p>
    <w:p w14:paraId="4B8DABB0" w14:textId="77777777" w:rsidR="004A5F07" w:rsidRPr="00E345A1" w:rsidRDefault="004A5F07" w:rsidP="004A5F07">
      <w:pPr>
        <w:shd w:val="clear" w:color="auto" w:fill="FFFFFF"/>
        <w:spacing w:after="0" w:line="240" w:lineRule="auto"/>
        <w:ind w:firstLine="567"/>
        <w:jc w:val="both"/>
        <w:rPr>
          <w:rFonts w:ascii="Times New Roman" w:hAnsi="Times New Roman" w:cs="Times New Roman"/>
          <w:bCs/>
          <w:sz w:val="24"/>
          <w:szCs w:val="24"/>
        </w:rPr>
      </w:pPr>
      <w:r w:rsidRPr="00E345A1">
        <w:rPr>
          <w:rFonts w:ascii="Times New Roman" w:hAnsi="Times New Roman" w:cs="Times New Roman"/>
          <w:sz w:val="24"/>
          <w:szCs w:val="24"/>
        </w:rPr>
        <w:t>Факт передачи товара оформляется путем подписания уполномоченными лицами Сторон товарной накладной (универсального передаточного документа (УПД))</w:t>
      </w:r>
      <w:r w:rsidRPr="00E345A1">
        <w:rPr>
          <w:rFonts w:ascii="Times New Roman" w:hAnsi="Times New Roman" w:cs="Times New Roman"/>
          <w:bCs/>
          <w:sz w:val="24"/>
          <w:szCs w:val="24"/>
        </w:rPr>
        <w:t>.</w:t>
      </w:r>
    </w:p>
    <w:p w14:paraId="150058A1" w14:textId="77777777" w:rsidR="004A5F07" w:rsidRPr="00E345A1" w:rsidRDefault="004A5F07" w:rsidP="004A5F07">
      <w:pPr>
        <w:shd w:val="clear" w:color="auto" w:fill="FFFFFF"/>
        <w:spacing w:after="0" w:line="240" w:lineRule="auto"/>
        <w:ind w:firstLine="567"/>
        <w:jc w:val="both"/>
        <w:rPr>
          <w:rFonts w:ascii="Times New Roman" w:hAnsi="Times New Roman" w:cs="Times New Roman"/>
          <w:sz w:val="24"/>
          <w:szCs w:val="24"/>
        </w:rPr>
      </w:pPr>
      <w:r w:rsidRPr="00E345A1">
        <w:rPr>
          <w:rFonts w:ascii="Times New Roman" w:hAnsi="Times New Roman" w:cs="Times New Roman"/>
          <w:sz w:val="24"/>
          <w:szCs w:val="24"/>
        </w:rPr>
        <w:t>При передаче товара Поставщик обязан передать Заказчику следующие документы:</w:t>
      </w:r>
    </w:p>
    <w:p w14:paraId="4954DC39" w14:textId="77777777" w:rsidR="004A5F07" w:rsidRPr="00E345A1" w:rsidRDefault="004A5F07" w:rsidP="004A5F07">
      <w:pPr>
        <w:shd w:val="clear" w:color="auto" w:fill="FFFFFF"/>
        <w:spacing w:after="0" w:line="240" w:lineRule="auto"/>
        <w:ind w:firstLine="567"/>
        <w:jc w:val="both"/>
        <w:rPr>
          <w:rFonts w:ascii="Times New Roman" w:hAnsi="Times New Roman" w:cs="Times New Roman"/>
          <w:sz w:val="24"/>
          <w:szCs w:val="24"/>
        </w:rPr>
      </w:pPr>
      <w:r w:rsidRPr="00E345A1">
        <w:rPr>
          <w:rFonts w:ascii="Times New Roman" w:hAnsi="Times New Roman" w:cs="Times New Roman"/>
          <w:sz w:val="24"/>
          <w:szCs w:val="24"/>
        </w:rPr>
        <w:t>товарную накладную (УПД), подписанну</w:t>
      </w:r>
      <w:proofErr w:type="gramStart"/>
      <w:r w:rsidRPr="00E345A1">
        <w:rPr>
          <w:rFonts w:ascii="Times New Roman" w:hAnsi="Times New Roman" w:cs="Times New Roman"/>
          <w:sz w:val="24"/>
          <w:szCs w:val="24"/>
        </w:rPr>
        <w:t>ю(</w:t>
      </w:r>
      <w:proofErr w:type="gramEnd"/>
      <w:r w:rsidRPr="00E345A1">
        <w:rPr>
          <w:rFonts w:ascii="Times New Roman" w:hAnsi="Times New Roman" w:cs="Times New Roman"/>
          <w:sz w:val="24"/>
          <w:szCs w:val="24"/>
        </w:rPr>
        <w:t>-</w:t>
      </w:r>
      <w:proofErr w:type="spellStart"/>
      <w:r w:rsidRPr="00E345A1">
        <w:rPr>
          <w:rFonts w:ascii="Times New Roman" w:hAnsi="Times New Roman" w:cs="Times New Roman"/>
          <w:sz w:val="24"/>
          <w:szCs w:val="24"/>
        </w:rPr>
        <w:t>ый</w:t>
      </w:r>
      <w:proofErr w:type="spellEnd"/>
      <w:r w:rsidRPr="00E345A1">
        <w:rPr>
          <w:rFonts w:ascii="Times New Roman" w:hAnsi="Times New Roman" w:cs="Times New Roman"/>
          <w:sz w:val="24"/>
          <w:szCs w:val="24"/>
        </w:rPr>
        <w:t>) уполномоченным лицом Поставщика, в 2 (двух) экземплярах: по одному экземпляру Поставщику и Заказчику;</w:t>
      </w:r>
    </w:p>
    <w:p w14:paraId="57915856" w14:textId="77777777" w:rsidR="004A5F07" w:rsidRPr="00E345A1" w:rsidRDefault="004A5F07" w:rsidP="004A5F07">
      <w:pPr>
        <w:shd w:val="clear" w:color="auto" w:fill="FFFFFF"/>
        <w:spacing w:after="0" w:line="240" w:lineRule="auto"/>
        <w:ind w:firstLine="567"/>
        <w:jc w:val="both"/>
        <w:rPr>
          <w:rFonts w:ascii="Times New Roman" w:hAnsi="Times New Roman" w:cs="Times New Roman"/>
          <w:sz w:val="24"/>
          <w:szCs w:val="24"/>
        </w:rPr>
      </w:pPr>
      <w:r w:rsidRPr="00E345A1">
        <w:rPr>
          <w:rFonts w:ascii="Times New Roman" w:hAnsi="Times New Roman" w:cs="Times New Roman"/>
          <w:sz w:val="24"/>
          <w:szCs w:val="24"/>
        </w:rPr>
        <w:t>документы, подтверждающие гарантию производителя на товар;</w:t>
      </w:r>
    </w:p>
    <w:p w14:paraId="7DF6CF14" w14:textId="77777777" w:rsidR="004A5F07" w:rsidRPr="00E345A1" w:rsidRDefault="004A5F07" w:rsidP="004A5F07">
      <w:pPr>
        <w:shd w:val="clear" w:color="auto" w:fill="FFFFFF"/>
        <w:spacing w:after="0" w:line="240" w:lineRule="auto"/>
        <w:ind w:firstLine="567"/>
        <w:jc w:val="both"/>
        <w:rPr>
          <w:rFonts w:ascii="Times New Roman" w:hAnsi="Times New Roman" w:cs="Times New Roman"/>
          <w:sz w:val="24"/>
          <w:szCs w:val="24"/>
        </w:rPr>
      </w:pPr>
      <w:r w:rsidRPr="00E345A1">
        <w:rPr>
          <w:rFonts w:ascii="Times New Roman" w:hAnsi="Times New Roman" w:cs="Times New Roman"/>
          <w:sz w:val="24"/>
          <w:szCs w:val="24"/>
        </w:rPr>
        <w:t>сертификаты соответствия и/или иные документы подтверждения соответствия товара, подлежащего обязательной сертификации, либо иные формы подтверждения качества и соответствия товара требованиям, установленным законодательством Российской Федерации.</w:t>
      </w:r>
    </w:p>
    <w:p w14:paraId="00732B6E" w14:textId="77777777" w:rsidR="004A5F07" w:rsidRPr="00E345A1" w:rsidRDefault="004A5F07" w:rsidP="004A5F07">
      <w:pPr>
        <w:widowControl w:val="0"/>
        <w:tabs>
          <w:tab w:val="left" w:pos="0"/>
          <w:tab w:val="left" w:pos="10080"/>
        </w:tabs>
        <w:spacing w:after="0" w:line="240" w:lineRule="auto"/>
        <w:ind w:firstLine="567"/>
        <w:contextualSpacing/>
        <w:jc w:val="both"/>
        <w:rPr>
          <w:rFonts w:ascii="Times New Roman" w:eastAsia="Times New Roman" w:hAnsi="Times New Roman" w:cs="Times New Roman"/>
          <w:bCs/>
          <w:sz w:val="24"/>
          <w:szCs w:val="24"/>
          <w:lang w:eastAsia="ru-RU"/>
        </w:rPr>
      </w:pPr>
      <w:r w:rsidRPr="00E345A1">
        <w:rPr>
          <w:rFonts w:ascii="Times New Roman" w:eastAsia="Times New Roman" w:hAnsi="Times New Roman" w:cs="Times New Roman"/>
          <w:sz w:val="24"/>
          <w:szCs w:val="24"/>
          <w:lang w:eastAsia="ru-RU"/>
        </w:rPr>
        <w:t>3.</w:t>
      </w:r>
      <w:r>
        <w:rPr>
          <w:rFonts w:ascii="Times New Roman" w:eastAsia="Times New Roman" w:hAnsi="Times New Roman" w:cs="Times New Roman"/>
          <w:sz w:val="24"/>
          <w:szCs w:val="24"/>
          <w:lang w:eastAsia="ru-RU"/>
        </w:rPr>
        <w:t>5</w:t>
      </w:r>
      <w:r w:rsidRPr="00E345A1">
        <w:rPr>
          <w:rFonts w:ascii="Times New Roman" w:eastAsia="Times New Roman" w:hAnsi="Times New Roman" w:cs="Times New Roman"/>
          <w:sz w:val="24"/>
          <w:szCs w:val="24"/>
          <w:lang w:eastAsia="ru-RU"/>
        </w:rPr>
        <w:t xml:space="preserve">. При передаче </w:t>
      </w:r>
      <w:r w:rsidRPr="00E345A1">
        <w:rPr>
          <w:rFonts w:ascii="Times New Roman" w:eastAsia="Times New Roman" w:hAnsi="Times New Roman" w:cs="Times New Roman"/>
          <w:bCs/>
          <w:sz w:val="24"/>
          <w:szCs w:val="24"/>
          <w:lang w:eastAsia="ru-RU"/>
        </w:rPr>
        <w:t>Поставщиком</w:t>
      </w:r>
      <w:r w:rsidRPr="00E345A1">
        <w:rPr>
          <w:rFonts w:ascii="Times New Roman" w:eastAsia="Times New Roman" w:hAnsi="Times New Roman" w:cs="Times New Roman"/>
          <w:sz w:val="24"/>
          <w:szCs w:val="24"/>
          <w:lang w:eastAsia="ru-RU"/>
        </w:rPr>
        <w:t xml:space="preserve"> товара Заказчик осуществляет</w:t>
      </w:r>
      <w:r w:rsidRPr="00E345A1">
        <w:rPr>
          <w:rFonts w:ascii="Times New Roman" w:eastAsia="Times New Roman" w:hAnsi="Times New Roman" w:cs="Times New Roman"/>
          <w:bCs/>
          <w:sz w:val="24"/>
          <w:szCs w:val="24"/>
          <w:lang w:eastAsia="ru-RU"/>
        </w:rPr>
        <w:t>:</w:t>
      </w:r>
    </w:p>
    <w:p w14:paraId="5D55C37F" w14:textId="77777777" w:rsidR="004A5F07" w:rsidRPr="00E345A1" w:rsidRDefault="004A5F07" w:rsidP="004A5F07">
      <w:pPr>
        <w:widowControl w:val="0"/>
        <w:tabs>
          <w:tab w:val="left" w:pos="993"/>
        </w:tabs>
        <w:autoSpaceDE w:val="0"/>
        <w:autoSpaceDN w:val="0"/>
        <w:adjustRightInd w:val="0"/>
        <w:spacing w:after="0" w:line="240" w:lineRule="auto"/>
        <w:ind w:firstLine="567"/>
        <w:contextualSpacing/>
        <w:jc w:val="both"/>
        <w:rPr>
          <w:rFonts w:ascii="Times New Roman" w:eastAsia="Times New Roman" w:hAnsi="Times New Roman" w:cs="Times New Roman"/>
          <w:bCs/>
          <w:sz w:val="24"/>
          <w:szCs w:val="24"/>
          <w:lang w:eastAsia="ru-RU"/>
        </w:rPr>
      </w:pPr>
      <w:r w:rsidRPr="00E345A1">
        <w:rPr>
          <w:rFonts w:ascii="Times New Roman" w:eastAsia="Times New Roman" w:hAnsi="Times New Roman" w:cs="Times New Roman"/>
          <w:bCs/>
          <w:sz w:val="24"/>
          <w:szCs w:val="24"/>
          <w:lang w:eastAsia="ru-RU"/>
        </w:rPr>
        <w:t>контроль, проверку количества товара и его ассортимента, комплектности товара;</w:t>
      </w:r>
    </w:p>
    <w:p w14:paraId="3E39C33E" w14:textId="77777777" w:rsidR="004A5F07" w:rsidRPr="00E345A1" w:rsidRDefault="004A5F07" w:rsidP="004A5F07">
      <w:pPr>
        <w:widowControl w:val="0"/>
        <w:tabs>
          <w:tab w:val="left" w:pos="993"/>
        </w:tabs>
        <w:autoSpaceDE w:val="0"/>
        <w:autoSpaceDN w:val="0"/>
        <w:adjustRightInd w:val="0"/>
        <w:spacing w:after="0" w:line="240" w:lineRule="auto"/>
        <w:ind w:firstLine="567"/>
        <w:contextualSpacing/>
        <w:jc w:val="both"/>
        <w:rPr>
          <w:rFonts w:ascii="Times New Roman" w:eastAsia="Times New Roman" w:hAnsi="Times New Roman" w:cs="Times New Roman"/>
          <w:bCs/>
          <w:sz w:val="24"/>
          <w:szCs w:val="24"/>
          <w:lang w:eastAsia="ru-RU"/>
        </w:rPr>
      </w:pPr>
      <w:r w:rsidRPr="00E345A1">
        <w:rPr>
          <w:rFonts w:ascii="Times New Roman" w:eastAsia="Times New Roman" w:hAnsi="Times New Roman" w:cs="Times New Roman"/>
          <w:bCs/>
          <w:sz w:val="24"/>
          <w:szCs w:val="24"/>
          <w:lang w:eastAsia="ru-RU"/>
        </w:rPr>
        <w:t>проверку товара на соответствие наименованиям товара, согласованным Заказчиком;</w:t>
      </w:r>
    </w:p>
    <w:p w14:paraId="4903FA3D" w14:textId="77777777" w:rsidR="004A5F07" w:rsidRPr="00E345A1" w:rsidRDefault="004A5F07" w:rsidP="004A5F07">
      <w:pPr>
        <w:widowControl w:val="0"/>
        <w:tabs>
          <w:tab w:val="left" w:pos="993"/>
        </w:tabs>
        <w:autoSpaceDE w:val="0"/>
        <w:autoSpaceDN w:val="0"/>
        <w:adjustRightInd w:val="0"/>
        <w:spacing w:after="0" w:line="240" w:lineRule="auto"/>
        <w:ind w:firstLine="567"/>
        <w:contextualSpacing/>
        <w:jc w:val="both"/>
        <w:rPr>
          <w:rFonts w:ascii="Times New Roman" w:eastAsia="Times New Roman" w:hAnsi="Times New Roman" w:cs="Times New Roman"/>
          <w:bCs/>
          <w:sz w:val="24"/>
          <w:szCs w:val="24"/>
          <w:lang w:eastAsia="ru-RU"/>
        </w:rPr>
      </w:pPr>
      <w:r w:rsidRPr="00E345A1">
        <w:rPr>
          <w:rFonts w:ascii="Times New Roman" w:eastAsia="Times New Roman" w:hAnsi="Times New Roman" w:cs="Times New Roman"/>
          <w:bCs/>
          <w:sz w:val="24"/>
          <w:szCs w:val="24"/>
          <w:lang w:eastAsia="ru-RU"/>
        </w:rPr>
        <w:t>контроль наличия/отсутствия внешних повреждений товара и упаковки товара;</w:t>
      </w:r>
    </w:p>
    <w:p w14:paraId="38A3D266" w14:textId="77777777" w:rsidR="004A5F07" w:rsidRPr="00E345A1" w:rsidRDefault="004A5F07" w:rsidP="004A5F07">
      <w:pPr>
        <w:widowControl w:val="0"/>
        <w:tabs>
          <w:tab w:val="left" w:pos="993"/>
        </w:tabs>
        <w:autoSpaceDE w:val="0"/>
        <w:autoSpaceDN w:val="0"/>
        <w:adjustRightInd w:val="0"/>
        <w:spacing w:after="0" w:line="240" w:lineRule="auto"/>
        <w:ind w:firstLine="567"/>
        <w:contextualSpacing/>
        <w:jc w:val="both"/>
        <w:rPr>
          <w:rFonts w:ascii="Times New Roman" w:eastAsia="Times New Roman" w:hAnsi="Times New Roman" w:cs="Times New Roman"/>
          <w:bCs/>
          <w:sz w:val="24"/>
          <w:szCs w:val="24"/>
          <w:lang w:eastAsia="ru-RU"/>
        </w:rPr>
      </w:pPr>
      <w:r w:rsidRPr="00E345A1">
        <w:rPr>
          <w:rFonts w:ascii="Times New Roman" w:eastAsia="Times New Roman" w:hAnsi="Times New Roman" w:cs="Times New Roman"/>
          <w:bCs/>
          <w:sz w:val="24"/>
          <w:szCs w:val="24"/>
          <w:lang w:eastAsia="ru-RU"/>
        </w:rPr>
        <w:t>проверку наличия документов к товару в соответствии с требованиями законодательства Российской Федерации и настоящего Контракта, полноты и правильности их оформления.</w:t>
      </w:r>
    </w:p>
    <w:p w14:paraId="7FCB5D88" w14:textId="77777777" w:rsidR="004A5F07" w:rsidRPr="00E345A1" w:rsidRDefault="004A5F07" w:rsidP="004A5F07">
      <w:pPr>
        <w:widowControl w:val="0"/>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E345A1">
        <w:rPr>
          <w:rFonts w:ascii="Times New Roman" w:eastAsia="Times New Roman" w:hAnsi="Times New Roman" w:cs="Times New Roman"/>
          <w:sz w:val="24"/>
          <w:szCs w:val="24"/>
          <w:lang w:eastAsia="ru-RU"/>
        </w:rPr>
        <w:t>3.</w:t>
      </w:r>
      <w:r>
        <w:rPr>
          <w:rFonts w:ascii="Times New Roman" w:eastAsia="Times New Roman" w:hAnsi="Times New Roman" w:cs="Times New Roman"/>
          <w:sz w:val="24"/>
          <w:szCs w:val="24"/>
          <w:lang w:eastAsia="ru-RU"/>
        </w:rPr>
        <w:t>6</w:t>
      </w:r>
      <w:r w:rsidRPr="00E345A1">
        <w:rPr>
          <w:rFonts w:ascii="Times New Roman" w:eastAsia="Times New Roman" w:hAnsi="Times New Roman" w:cs="Times New Roman"/>
          <w:sz w:val="24"/>
          <w:szCs w:val="24"/>
          <w:lang w:eastAsia="ru-RU"/>
        </w:rPr>
        <w:t xml:space="preserve">. Товар, не соответствующий требованиям, установленным настоящим Контрактом, в том числе Техническим заданием, а также требованиям, предусмотренным техническими регламентами, принятыми в соответствии с законодательством Российской Федерации о техническом регулировании, требованиям законодательства Российской Федерации, а также некомплектный товар считается </w:t>
      </w:r>
      <w:proofErr w:type="spellStart"/>
      <w:r w:rsidRPr="00E345A1">
        <w:rPr>
          <w:rFonts w:ascii="Times New Roman" w:eastAsia="Times New Roman" w:hAnsi="Times New Roman" w:cs="Times New Roman"/>
          <w:sz w:val="24"/>
          <w:szCs w:val="24"/>
          <w:lang w:eastAsia="ru-RU"/>
        </w:rPr>
        <w:t>непоставленным</w:t>
      </w:r>
      <w:proofErr w:type="spellEnd"/>
      <w:r w:rsidRPr="00E345A1">
        <w:rPr>
          <w:rFonts w:ascii="Times New Roman" w:eastAsia="Times New Roman" w:hAnsi="Times New Roman" w:cs="Times New Roman"/>
          <w:sz w:val="24"/>
          <w:szCs w:val="24"/>
          <w:lang w:eastAsia="ru-RU"/>
        </w:rPr>
        <w:t>.</w:t>
      </w:r>
    </w:p>
    <w:p w14:paraId="37D01960" w14:textId="77777777" w:rsidR="004A5F07" w:rsidRPr="00E345A1" w:rsidRDefault="004A5F07" w:rsidP="004A5F07">
      <w:pPr>
        <w:tabs>
          <w:tab w:val="left" w:pos="0"/>
          <w:tab w:val="left" w:pos="10080"/>
        </w:tabs>
        <w:autoSpaceDE w:val="0"/>
        <w:autoSpaceDN w:val="0"/>
        <w:adjustRightInd w:val="0"/>
        <w:spacing w:after="0" w:line="240" w:lineRule="auto"/>
        <w:ind w:firstLine="567"/>
        <w:contextualSpacing/>
        <w:jc w:val="both"/>
        <w:rPr>
          <w:rFonts w:ascii="Times New Roman" w:eastAsia="Times New Roman" w:hAnsi="Times New Roman" w:cs="Times New Roman"/>
          <w:sz w:val="24"/>
          <w:szCs w:val="24"/>
          <w:lang w:eastAsia="ru-RU"/>
        </w:rPr>
      </w:pPr>
      <w:r w:rsidRPr="00E345A1">
        <w:rPr>
          <w:rFonts w:ascii="Times New Roman" w:eastAsia="Times New Roman" w:hAnsi="Times New Roman" w:cs="Times New Roman"/>
          <w:sz w:val="24"/>
          <w:szCs w:val="24"/>
          <w:lang w:eastAsia="ru-RU"/>
        </w:rPr>
        <w:t>3.</w:t>
      </w:r>
      <w:r>
        <w:rPr>
          <w:rFonts w:ascii="Times New Roman" w:eastAsia="Times New Roman" w:hAnsi="Times New Roman" w:cs="Times New Roman"/>
          <w:sz w:val="24"/>
          <w:szCs w:val="24"/>
          <w:lang w:eastAsia="ru-RU"/>
        </w:rPr>
        <w:t>7</w:t>
      </w:r>
      <w:r w:rsidRPr="00E345A1">
        <w:rPr>
          <w:rFonts w:ascii="Times New Roman" w:eastAsia="Times New Roman" w:hAnsi="Times New Roman" w:cs="Times New Roman"/>
          <w:sz w:val="24"/>
          <w:szCs w:val="24"/>
          <w:lang w:eastAsia="ru-RU"/>
        </w:rPr>
        <w:t xml:space="preserve">. Риск случайной гибели или случайного повреждения товара переходит к Заказчику с момента фактической передачи товара Заказчику и подписания Сторонами товарной накладной </w:t>
      </w:r>
      <w:r w:rsidRPr="00E345A1">
        <w:rPr>
          <w:rFonts w:ascii="Times New Roman" w:hAnsi="Times New Roman" w:cs="Times New Roman"/>
          <w:sz w:val="24"/>
          <w:szCs w:val="24"/>
          <w:lang w:eastAsia="ru-RU"/>
        </w:rPr>
        <w:t>(УПД)</w:t>
      </w:r>
      <w:r w:rsidRPr="00E345A1">
        <w:rPr>
          <w:rFonts w:ascii="Times New Roman" w:eastAsia="Times New Roman" w:hAnsi="Times New Roman" w:cs="Times New Roman"/>
          <w:bCs/>
          <w:sz w:val="24"/>
          <w:szCs w:val="24"/>
          <w:lang w:eastAsia="ru-RU"/>
        </w:rPr>
        <w:t>.</w:t>
      </w:r>
    </w:p>
    <w:p w14:paraId="456A522A" w14:textId="6EADE7B5" w:rsidR="004A5F07" w:rsidRPr="002167BC" w:rsidRDefault="004A5F07" w:rsidP="004A5F07">
      <w:pPr>
        <w:autoSpaceDE w:val="0"/>
        <w:autoSpaceDN w:val="0"/>
        <w:adjustRightInd w:val="0"/>
        <w:spacing w:after="0" w:line="240" w:lineRule="auto"/>
        <w:ind w:firstLine="567"/>
        <w:jc w:val="both"/>
        <w:rPr>
          <w:rFonts w:ascii="Times New Roman" w:hAnsi="Times New Roman" w:cs="Times New Roman"/>
          <w:b/>
          <w:bCs/>
          <w:sz w:val="20"/>
        </w:rPr>
      </w:pPr>
      <w:r w:rsidRPr="003474C2">
        <w:rPr>
          <w:rFonts w:ascii="Times New Roman" w:eastAsia="Times New Roman" w:hAnsi="Times New Roman" w:cs="Times New Roman"/>
          <w:sz w:val="24"/>
          <w:szCs w:val="24"/>
          <w:lang w:eastAsia="ru-RU"/>
        </w:rPr>
        <w:t>3.</w:t>
      </w:r>
      <w:r>
        <w:rPr>
          <w:rFonts w:ascii="Times New Roman" w:eastAsia="Times New Roman" w:hAnsi="Times New Roman" w:cs="Times New Roman"/>
          <w:sz w:val="24"/>
          <w:szCs w:val="24"/>
          <w:lang w:eastAsia="ru-RU"/>
        </w:rPr>
        <w:t>8</w:t>
      </w:r>
      <w:r w:rsidR="00B93BAC">
        <w:rPr>
          <w:rFonts w:ascii="Times New Roman" w:eastAsia="Times New Roman" w:hAnsi="Times New Roman" w:cs="Times New Roman"/>
          <w:sz w:val="24"/>
          <w:szCs w:val="24"/>
          <w:lang w:eastAsia="ru-RU"/>
        </w:rPr>
        <w:t xml:space="preserve">. Заказчик в срок не позднее </w:t>
      </w:r>
      <w:r w:rsidR="00607388">
        <w:rPr>
          <w:rFonts w:ascii="Times New Roman" w:eastAsia="Times New Roman" w:hAnsi="Times New Roman" w:cs="Times New Roman"/>
          <w:sz w:val="24"/>
          <w:szCs w:val="24"/>
          <w:lang w:eastAsia="ru-RU"/>
        </w:rPr>
        <w:t>3</w:t>
      </w:r>
      <w:r w:rsidR="00B93BAC">
        <w:rPr>
          <w:rFonts w:ascii="Times New Roman" w:eastAsia="Times New Roman" w:hAnsi="Times New Roman" w:cs="Times New Roman"/>
          <w:sz w:val="24"/>
          <w:szCs w:val="24"/>
          <w:lang w:eastAsia="ru-RU"/>
        </w:rPr>
        <w:t xml:space="preserve"> (</w:t>
      </w:r>
      <w:r w:rsidR="00607388">
        <w:rPr>
          <w:rFonts w:ascii="Times New Roman" w:eastAsia="Times New Roman" w:hAnsi="Times New Roman" w:cs="Times New Roman"/>
          <w:sz w:val="24"/>
          <w:szCs w:val="24"/>
          <w:lang w:eastAsia="ru-RU"/>
        </w:rPr>
        <w:t>трех</w:t>
      </w:r>
      <w:r w:rsidRPr="003474C2">
        <w:rPr>
          <w:rFonts w:ascii="Times New Roman" w:eastAsia="Times New Roman" w:hAnsi="Times New Roman" w:cs="Times New Roman"/>
          <w:sz w:val="24"/>
          <w:szCs w:val="24"/>
          <w:lang w:eastAsia="ru-RU"/>
        </w:rPr>
        <w:t xml:space="preserve">) </w:t>
      </w:r>
      <w:r w:rsidRPr="003474C2">
        <w:rPr>
          <w:rFonts w:ascii="Times New Roman" w:hAnsi="Times New Roman" w:cs="Times New Roman"/>
          <w:sz w:val="24"/>
          <w:szCs w:val="24"/>
        </w:rPr>
        <w:t>рабочих</w:t>
      </w:r>
      <w:r w:rsidRPr="003474C2">
        <w:rPr>
          <w:rFonts w:ascii="Times New Roman" w:eastAsia="Times New Roman" w:hAnsi="Times New Roman" w:cs="Times New Roman"/>
          <w:sz w:val="24"/>
          <w:szCs w:val="24"/>
          <w:lang w:eastAsia="ru-RU"/>
        </w:rPr>
        <w:t xml:space="preserve"> дней, следующих за днем поступления Заказчику документа о приемке, осуществляет экспертизу поставленного товара на соответствие условиям настоящего Контракта</w:t>
      </w:r>
      <w:r w:rsidRPr="003474C2">
        <w:rPr>
          <w:rFonts w:ascii="Times New Roman" w:eastAsia="Times New Roman" w:hAnsi="Times New Roman" w:cs="Times New Roman"/>
          <w:bCs/>
          <w:sz w:val="24"/>
          <w:szCs w:val="24"/>
          <w:lang w:eastAsia="ru-RU"/>
        </w:rPr>
        <w:t xml:space="preserve">. </w:t>
      </w:r>
      <w:r w:rsidRPr="003474C2">
        <w:rPr>
          <w:rFonts w:ascii="Times New Roman" w:eastAsia="Times New Roman" w:hAnsi="Times New Roman" w:cs="Times New Roman"/>
          <w:sz w:val="24"/>
          <w:szCs w:val="24"/>
          <w:lang w:eastAsia="ru-RU"/>
        </w:rPr>
        <w:t>Результаты экспертизы отражаются в экспертном заключении Заказчика</w:t>
      </w:r>
      <w:r w:rsidRPr="00E345A1">
        <w:rPr>
          <w:rFonts w:ascii="Times New Roman" w:eastAsia="Times New Roman" w:hAnsi="Times New Roman" w:cs="Times New Roman"/>
          <w:sz w:val="24"/>
          <w:szCs w:val="24"/>
          <w:lang w:eastAsia="ru-RU"/>
        </w:rPr>
        <w:t xml:space="preserve">. </w:t>
      </w:r>
    </w:p>
    <w:p w14:paraId="1ADEEA61" w14:textId="77777777" w:rsidR="004A5F07" w:rsidRDefault="004A5F07" w:rsidP="00B93BAC">
      <w:pPr>
        <w:pStyle w:val="ConsPlusNormal0"/>
        <w:jc w:val="both"/>
        <w:rPr>
          <w:rFonts w:ascii="Times New Roman" w:hAnsi="Times New Roman" w:cs="Times New Roman"/>
          <w:b/>
          <w:sz w:val="24"/>
          <w:szCs w:val="24"/>
        </w:rPr>
      </w:pPr>
    </w:p>
    <w:p w14:paraId="18FBFF2D" w14:textId="77777777" w:rsidR="00987CA7" w:rsidRPr="00E26F9A" w:rsidRDefault="00987CA7" w:rsidP="00B93BAC">
      <w:pPr>
        <w:pStyle w:val="ConsPlusNormal0"/>
        <w:jc w:val="both"/>
        <w:rPr>
          <w:rFonts w:ascii="Times New Roman" w:hAnsi="Times New Roman" w:cs="Times New Roman"/>
          <w:b/>
          <w:sz w:val="24"/>
          <w:szCs w:val="24"/>
        </w:rPr>
      </w:pPr>
    </w:p>
    <w:p w14:paraId="74D24BE6" w14:textId="77777777" w:rsidR="00E76332" w:rsidRPr="00E26F9A" w:rsidRDefault="00E76332">
      <w:pPr>
        <w:pStyle w:val="ConsPlusNormal0"/>
        <w:jc w:val="center"/>
        <w:outlineLvl w:val="1"/>
        <w:rPr>
          <w:rFonts w:ascii="Times New Roman" w:hAnsi="Times New Roman" w:cs="Times New Roman"/>
          <w:b/>
          <w:sz w:val="24"/>
          <w:szCs w:val="24"/>
        </w:rPr>
      </w:pPr>
      <w:r w:rsidRPr="00E26F9A">
        <w:rPr>
          <w:rFonts w:ascii="Times New Roman" w:hAnsi="Times New Roman" w:cs="Times New Roman"/>
          <w:b/>
          <w:sz w:val="24"/>
          <w:szCs w:val="24"/>
        </w:rPr>
        <w:lastRenderedPageBreak/>
        <w:t>IV. Взаимодействие Сторон</w:t>
      </w:r>
    </w:p>
    <w:p w14:paraId="42B6AD64" w14:textId="77777777" w:rsidR="00E76332" w:rsidRPr="00E26F9A" w:rsidRDefault="00E76332">
      <w:pPr>
        <w:pStyle w:val="ConsPlusNormal0"/>
        <w:ind w:firstLine="539"/>
        <w:jc w:val="both"/>
        <w:rPr>
          <w:rFonts w:ascii="Times New Roman" w:hAnsi="Times New Roman" w:cs="Times New Roman"/>
          <w:sz w:val="24"/>
          <w:szCs w:val="24"/>
        </w:rPr>
      </w:pPr>
      <w:bookmarkStart w:id="12" w:name="P1497"/>
      <w:bookmarkEnd w:id="12"/>
      <w:r w:rsidRPr="00E26F9A">
        <w:rPr>
          <w:rFonts w:ascii="Times New Roman" w:hAnsi="Times New Roman" w:cs="Times New Roman"/>
          <w:b/>
          <w:sz w:val="24"/>
          <w:szCs w:val="24"/>
        </w:rPr>
        <w:t xml:space="preserve">4.1. Поставщик обязан: </w:t>
      </w:r>
    </w:p>
    <w:p w14:paraId="7526B276" w14:textId="3D12807B" w:rsidR="00E76332" w:rsidRPr="00E26F9A" w:rsidRDefault="00E76332">
      <w:pPr>
        <w:pStyle w:val="ConsPlusNormal0"/>
        <w:ind w:firstLine="539"/>
        <w:jc w:val="both"/>
        <w:rPr>
          <w:rFonts w:ascii="Times New Roman" w:hAnsi="Times New Roman" w:cs="Times New Roman"/>
          <w:sz w:val="24"/>
          <w:szCs w:val="24"/>
        </w:rPr>
      </w:pPr>
      <w:r w:rsidRPr="00E26F9A">
        <w:rPr>
          <w:rFonts w:ascii="Times New Roman" w:hAnsi="Times New Roman" w:cs="Times New Roman"/>
          <w:sz w:val="24"/>
          <w:szCs w:val="24"/>
        </w:rPr>
        <w:t>4.1.1. поставить Товар в порядке, количестве, в срок и на условиях, предусмотренных Контрактом и спецификацией и осуществить его установку (монтаж)</w:t>
      </w:r>
      <w:r w:rsidR="00B93BAC">
        <w:rPr>
          <w:rFonts w:ascii="Times New Roman" w:hAnsi="Times New Roman" w:cs="Times New Roman"/>
          <w:sz w:val="24"/>
          <w:szCs w:val="24"/>
        </w:rPr>
        <w:t xml:space="preserve"> </w:t>
      </w:r>
      <w:r w:rsidRPr="00E26F9A">
        <w:rPr>
          <w:rFonts w:ascii="Times New Roman" w:hAnsi="Times New Roman" w:cs="Times New Roman"/>
          <w:sz w:val="24"/>
          <w:szCs w:val="24"/>
        </w:rPr>
        <w:t>в помещениях Заказчика;</w:t>
      </w:r>
    </w:p>
    <w:p w14:paraId="6899509A" w14:textId="77777777" w:rsidR="00E76332" w:rsidRPr="00E26F9A" w:rsidRDefault="00E76332">
      <w:pPr>
        <w:pStyle w:val="ConsPlusNormal0"/>
        <w:ind w:firstLine="539"/>
        <w:jc w:val="both"/>
        <w:rPr>
          <w:rFonts w:ascii="Times New Roman" w:hAnsi="Times New Roman" w:cs="Times New Roman"/>
          <w:sz w:val="24"/>
          <w:szCs w:val="24"/>
        </w:rPr>
      </w:pPr>
      <w:bookmarkStart w:id="13" w:name="P1499"/>
      <w:bookmarkEnd w:id="13"/>
      <w:r w:rsidRPr="00E26F9A">
        <w:rPr>
          <w:rFonts w:ascii="Times New Roman" w:hAnsi="Times New Roman" w:cs="Times New Roman"/>
          <w:sz w:val="24"/>
          <w:szCs w:val="24"/>
        </w:rPr>
        <w:t>4.1.2. обеспечить соответствие поставляемого Товара требованиям качества, безопасности жизни и здоровья, а также иным требованиям безопасности (санитарным нормам и правилам, государственным стандартам), сертификации, лицензирования, установленным законодательством Российской Федерации и Контрактом;</w:t>
      </w:r>
    </w:p>
    <w:p w14:paraId="5CB607F9" w14:textId="77777777" w:rsidR="00E76332" w:rsidRPr="00E26F9A" w:rsidRDefault="00E76332">
      <w:pPr>
        <w:pStyle w:val="ConsPlusNormal0"/>
        <w:ind w:firstLine="539"/>
        <w:jc w:val="both"/>
        <w:rPr>
          <w:rFonts w:ascii="Times New Roman" w:hAnsi="Times New Roman" w:cs="Times New Roman"/>
          <w:sz w:val="24"/>
          <w:szCs w:val="24"/>
        </w:rPr>
      </w:pPr>
      <w:r w:rsidRPr="00E26F9A">
        <w:rPr>
          <w:rFonts w:ascii="Times New Roman" w:hAnsi="Times New Roman" w:cs="Times New Roman"/>
          <w:sz w:val="24"/>
          <w:szCs w:val="24"/>
        </w:rPr>
        <w:t>4.1.3. обеспечить за свой счет устранение выявленных недостатков Товара или осуществить его соответствующую замену в порядке и на условиях, предусмотренных Контрактом;</w:t>
      </w:r>
    </w:p>
    <w:p w14:paraId="4E5CC81A" w14:textId="77777777" w:rsidR="00E76332" w:rsidRPr="00E26F9A" w:rsidRDefault="00E76332">
      <w:pPr>
        <w:pStyle w:val="ConsPlusNormal0"/>
        <w:ind w:firstLine="539"/>
        <w:jc w:val="both"/>
        <w:rPr>
          <w:rFonts w:ascii="Times New Roman" w:hAnsi="Times New Roman" w:cs="Times New Roman"/>
          <w:b/>
          <w:sz w:val="24"/>
          <w:szCs w:val="24"/>
        </w:rPr>
      </w:pPr>
      <w:bookmarkStart w:id="14" w:name="P1505"/>
      <w:bookmarkStart w:id="15" w:name="P1504"/>
      <w:bookmarkStart w:id="16" w:name="P1503"/>
      <w:bookmarkStart w:id="17" w:name="P1502"/>
      <w:bookmarkEnd w:id="14"/>
      <w:bookmarkEnd w:id="15"/>
      <w:bookmarkEnd w:id="16"/>
      <w:bookmarkEnd w:id="17"/>
      <w:r w:rsidRPr="00E26F9A">
        <w:rPr>
          <w:rFonts w:ascii="Times New Roman" w:hAnsi="Times New Roman" w:cs="Times New Roman"/>
          <w:sz w:val="24"/>
          <w:szCs w:val="24"/>
        </w:rPr>
        <w:t>4.1.4. предоставлять Заказчику по его требованию документы, относящиеся к предмету Контракта, а также своевременно предоставлять Заказчику достоверную информацию о ходе исполнения своих обязательств, в том числе о сложностях, возникающих при исполнении Контракта;</w:t>
      </w:r>
    </w:p>
    <w:p w14:paraId="587575D2" w14:textId="77777777" w:rsidR="00E76332" w:rsidRPr="00E26F9A" w:rsidRDefault="00E76332">
      <w:pPr>
        <w:pStyle w:val="ConsPlusNormal0"/>
        <w:ind w:firstLine="539"/>
        <w:jc w:val="both"/>
        <w:rPr>
          <w:rFonts w:ascii="Times New Roman" w:hAnsi="Times New Roman" w:cs="Times New Roman"/>
          <w:sz w:val="24"/>
          <w:szCs w:val="24"/>
        </w:rPr>
      </w:pPr>
      <w:bookmarkStart w:id="18" w:name="P1512"/>
      <w:bookmarkStart w:id="19" w:name="P1508"/>
      <w:bookmarkStart w:id="20" w:name="P1507"/>
      <w:bookmarkEnd w:id="18"/>
      <w:bookmarkEnd w:id="19"/>
      <w:bookmarkEnd w:id="20"/>
      <w:r w:rsidRPr="00E26F9A">
        <w:rPr>
          <w:rFonts w:ascii="Times New Roman" w:hAnsi="Times New Roman" w:cs="Times New Roman"/>
          <w:b/>
          <w:sz w:val="24"/>
          <w:szCs w:val="24"/>
        </w:rPr>
        <w:t>4.2. Поставщик вправе:</w:t>
      </w:r>
    </w:p>
    <w:p w14:paraId="2D35D41B" w14:textId="77777777" w:rsidR="00E76332" w:rsidRPr="00E26F9A" w:rsidRDefault="00E76332">
      <w:pPr>
        <w:pStyle w:val="ConsPlusNormal0"/>
        <w:ind w:firstLine="539"/>
        <w:jc w:val="both"/>
        <w:rPr>
          <w:rFonts w:ascii="Times New Roman" w:hAnsi="Times New Roman" w:cs="Times New Roman"/>
          <w:sz w:val="24"/>
          <w:szCs w:val="24"/>
        </w:rPr>
      </w:pPr>
      <w:r w:rsidRPr="00E26F9A">
        <w:rPr>
          <w:rFonts w:ascii="Times New Roman" w:hAnsi="Times New Roman" w:cs="Times New Roman"/>
          <w:sz w:val="24"/>
          <w:szCs w:val="24"/>
        </w:rPr>
        <w:t>4.2.1. требовать от Заказчика произвести приемку Товара в порядке и в сроки, предусмотренные Контрактом;</w:t>
      </w:r>
    </w:p>
    <w:p w14:paraId="0516C8FC" w14:textId="77777777" w:rsidR="00E76332" w:rsidRPr="00E26F9A" w:rsidRDefault="00E76332">
      <w:pPr>
        <w:pStyle w:val="ConsPlusNormal0"/>
        <w:ind w:firstLine="539"/>
        <w:jc w:val="both"/>
        <w:rPr>
          <w:rFonts w:ascii="Times New Roman" w:hAnsi="Times New Roman" w:cs="Times New Roman"/>
          <w:sz w:val="24"/>
          <w:szCs w:val="24"/>
        </w:rPr>
      </w:pPr>
      <w:bookmarkStart w:id="21" w:name="P1518"/>
      <w:bookmarkEnd w:id="21"/>
      <w:r w:rsidRPr="00E26F9A">
        <w:rPr>
          <w:rFonts w:ascii="Times New Roman" w:hAnsi="Times New Roman" w:cs="Times New Roman"/>
          <w:sz w:val="24"/>
          <w:szCs w:val="24"/>
        </w:rPr>
        <w:t xml:space="preserve">4.2.2. требовать своевременной оплаты на условиях, установленных Контрактом, надлежащим образом поставленного и принятого Заказчиком Товара; </w:t>
      </w:r>
    </w:p>
    <w:p w14:paraId="56290F5D" w14:textId="77777777" w:rsidR="00E76332" w:rsidRPr="00E26F9A" w:rsidRDefault="00E76332">
      <w:pPr>
        <w:pStyle w:val="ConsPlusNormal0"/>
        <w:ind w:firstLine="539"/>
        <w:jc w:val="both"/>
        <w:rPr>
          <w:rFonts w:ascii="Times New Roman" w:hAnsi="Times New Roman" w:cs="Times New Roman"/>
          <w:sz w:val="24"/>
          <w:szCs w:val="24"/>
        </w:rPr>
      </w:pPr>
      <w:bookmarkStart w:id="22" w:name="P1519"/>
      <w:bookmarkEnd w:id="22"/>
      <w:r w:rsidRPr="00E26F9A">
        <w:rPr>
          <w:rFonts w:ascii="Times New Roman" w:hAnsi="Times New Roman" w:cs="Times New Roman"/>
          <w:sz w:val="24"/>
          <w:szCs w:val="24"/>
        </w:rPr>
        <w:t xml:space="preserve">4.2.3. принять решение об одностороннем отказе от исполнения Контракта в соответствии с гражданским законодательством; </w:t>
      </w:r>
    </w:p>
    <w:p w14:paraId="003F35E3" w14:textId="77777777" w:rsidR="00E76332" w:rsidRPr="00E26F9A" w:rsidRDefault="00E76332">
      <w:pPr>
        <w:pStyle w:val="ConsPlusNormal0"/>
        <w:ind w:firstLine="539"/>
        <w:jc w:val="both"/>
        <w:rPr>
          <w:rFonts w:ascii="Times New Roman" w:hAnsi="Times New Roman" w:cs="Times New Roman"/>
          <w:sz w:val="24"/>
          <w:szCs w:val="24"/>
        </w:rPr>
      </w:pPr>
      <w:r w:rsidRPr="00E26F9A">
        <w:rPr>
          <w:rFonts w:ascii="Times New Roman" w:hAnsi="Times New Roman" w:cs="Times New Roman"/>
          <w:sz w:val="24"/>
          <w:szCs w:val="24"/>
        </w:rPr>
        <w:t xml:space="preserve">4.2.4. требовать возмещения убытков, уплаты неустоек (штрафов, пеней) в соответствии с </w:t>
      </w:r>
      <w:hyperlink w:anchor="P1550" w:history="1">
        <w:r w:rsidRPr="00E26F9A">
          <w:rPr>
            <w:rStyle w:val="a3"/>
            <w:rFonts w:ascii="Times New Roman" w:hAnsi="Times New Roman" w:cs="Times New Roman"/>
            <w:sz w:val="24"/>
            <w:szCs w:val="24"/>
          </w:rPr>
          <w:t>разделом VI</w:t>
        </w:r>
      </w:hyperlink>
      <w:r w:rsidRPr="00E26F9A">
        <w:rPr>
          <w:rFonts w:ascii="Times New Roman" w:hAnsi="Times New Roman" w:cs="Times New Roman"/>
          <w:sz w:val="24"/>
          <w:szCs w:val="24"/>
        </w:rPr>
        <w:t xml:space="preserve"> Контракта;</w:t>
      </w:r>
    </w:p>
    <w:p w14:paraId="1402E370" w14:textId="77777777" w:rsidR="00E76332" w:rsidRPr="00E26F9A" w:rsidRDefault="00E76332">
      <w:pPr>
        <w:ind w:firstLine="567"/>
        <w:jc w:val="both"/>
        <w:rPr>
          <w:rFonts w:ascii="Times New Roman" w:hAnsi="Times New Roman" w:cs="Times New Roman"/>
          <w:b/>
          <w:sz w:val="24"/>
          <w:szCs w:val="24"/>
        </w:rPr>
      </w:pPr>
      <w:bookmarkStart w:id="23" w:name="P1521"/>
      <w:bookmarkEnd w:id="23"/>
      <w:proofErr w:type="gramStart"/>
      <w:r w:rsidRPr="00E26F9A">
        <w:rPr>
          <w:rFonts w:ascii="Times New Roman" w:hAnsi="Times New Roman" w:cs="Times New Roman"/>
          <w:sz w:val="24"/>
          <w:szCs w:val="24"/>
        </w:rPr>
        <w:t xml:space="preserve">4.2.5. по согласованию с Заказчиком (путем заключения дополнительного соглашения) поставить Товар, качество, технические и функциональные характеристики которого являются улучшенными по сравнению с качеством и соответствующими техническими и функциональными характеристиками, указанными в Контракте </w:t>
      </w:r>
      <w:r w:rsidRPr="00E26F9A">
        <w:rPr>
          <w:rFonts w:ascii="Times New Roman" w:hAnsi="Times New Roman" w:cs="Times New Roman"/>
          <w:color w:val="000000"/>
          <w:sz w:val="24"/>
          <w:szCs w:val="24"/>
        </w:rPr>
        <w:t xml:space="preserve">(за исключением случаев, которые предусмотрены в соответствии </w:t>
      </w:r>
      <w:r w:rsidRPr="00E26F9A">
        <w:rPr>
          <w:rFonts w:ascii="Times New Roman" w:hAnsi="Times New Roman" w:cs="Times New Roman"/>
          <w:sz w:val="24"/>
          <w:szCs w:val="24"/>
        </w:rPr>
        <w:t>с подпунктом «в» пункта 1, подпунктом «б» пункта 2, подпунктом «в» пункта 3 части 4 статьи 14 Федерального закона от 5</w:t>
      </w:r>
      <w:proofErr w:type="gramEnd"/>
      <w:r w:rsidRPr="00E26F9A">
        <w:rPr>
          <w:rFonts w:ascii="Times New Roman" w:hAnsi="Times New Roman" w:cs="Times New Roman"/>
          <w:sz w:val="24"/>
          <w:szCs w:val="24"/>
        </w:rPr>
        <w:t xml:space="preserve"> апреля 2013 г. № 44-ФЗ)</w:t>
      </w:r>
      <w:r w:rsidRPr="00E26F9A">
        <w:rPr>
          <w:rFonts w:ascii="Times New Roman" w:hAnsi="Times New Roman" w:cs="Times New Roman"/>
          <w:color w:val="000000"/>
          <w:sz w:val="24"/>
          <w:szCs w:val="24"/>
        </w:rPr>
        <w:t>.</w:t>
      </w:r>
    </w:p>
    <w:p w14:paraId="4DDC0C57" w14:textId="77777777" w:rsidR="00E76332" w:rsidRPr="00E26F9A" w:rsidRDefault="00E76332">
      <w:pPr>
        <w:pStyle w:val="ConsPlusNormal0"/>
        <w:ind w:firstLine="539"/>
        <w:jc w:val="both"/>
        <w:rPr>
          <w:rFonts w:ascii="Times New Roman" w:hAnsi="Times New Roman" w:cs="Times New Roman"/>
          <w:sz w:val="24"/>
          <w:szCs w:val="24"/>
        </w:rPr>
      </w:pPr>
      <w:r w:rsidRPr="00E26F9A">
        <w:rPr>
          <w:rFonts w:ascii="Times New Roman" w:hAnsi="Times New Roman" w:cs="Times New Roman"/>
          <w:b/>
          <w:sz w:val="24"/>
          <w:szCs w:val="24"/>
        </w:rPr>
        <w:t>4.3. Заказчик обязуется:</w:t>
      </w:r>
    </w:p>
    <w:p w14:paraId="0DD246D9" w14:textId="77777777" w:rsidR="00E76332" w:rsidRPr="00E26F9A" w:rsidRDefault="00E76332">
      <w:pPr>
        <w:pStyle w:val="ConsPlusNormal0"/>
        <w:ind w:firstLine="540"/>
        <w:jc w:val="both"/>
        <w:rPr>
          <w:rFonts w:ascii="Times New Roman" w:hAnsi="Times New Roman" w:cs="Times New Roman"/>
          <w:sz w:val="24"/>
          <w:szCs w:val="24"/>
        </w:rPr>
      </w:pPr>
      <w:r w:rsidRPr="00E26F9A">
        <w:rPr>
          <w:rFonts w:ascii="Times New Roman" w:hAnsi="Times New Roman" w:cs="Times New Roman"/>
          <w:sz w:val="24"/>
          <w:szCs w:val="24"/>
        </w:rPr>
        <w:t xml:space="preserve">4.3.1. обеспечить своевременную приемку и оплату поставленного Товара надлежащего качества в </w:t>
      </w:r>
      <w:proofErr w:type="gramStart"/>
      <w:r w:rsidRPr="00E26F9A">
        <w:rPr>
          <w:rFonts w:ascii="Times New Roman" w:hAnsi="Times New Roman" w:cs="Times New Roman"/>
          <w:sz w:val="24"/>
          <w:szCs w:val="24"/>
        </w:rPr>
        <w:t>порядке</w:t>
      </w:r>
      <w:proofErr w:type="gramEnd"/>
      <w:r w:rsidRPr="00E26F9A">
        <w:rPr>
          <w:rFonts w:ascii="Times New Roman" w:hAnsi="Times New Roman" w:cs="Times New Roman"/>
          <w:sz w:val="24"/>
          <w:szCs w:val="24"/>
        </w:rPr>
        <w:t xml:space="preserve"> и сроки, предусмотренные Контрактом; </w:t>
      </w:r>
      <w:bookmarkStart w:id="24" w:name="P1525"/>
      <w:bookmarkEnd w:id="24"/>
    </w:p>
    <w:p w14:paraId="56F4A555" w14:textId="77777777" w:rsidR="00E76332" w:rsidRPr="00E26F9A" w:rsidRDefault="00E76332">
      <w:pPr>
        <w:pStyle w:val="ConsPlusNormal0"/>
        <w:ind w:firstLine="540"/>
        <w:jc w:val="both"/>
        <w:rPr>
          <w:rFonts w:ascii="Times New Roman" w:hAnsi="Times New Roman" w:cs="Times New Roman"/>
          <w:sz w:val="24"/>
          <w:szCs w:val="24"/>
        </w:rPr>
      </w:pPr>
      <w:proofErr w:type="gramStart"/>
      <w:r w:rsidRPr="00E26F9A">
        <w:rPr>
          <w:rFonts w:ascii="Times New Roman" w:hAnsi="Times New Roman" w:cs="Times New Roman"/>
          <w:sz w:val="24"/>
          <w:szCs w:val="24"/>
        </w:rPr>
        <w:t xml:space="preserve">4.3.2. принять решение об одностороннем отказе от исполнения Контракта в случае, если в ходе исполнения Контракта установлено, что Поставщик и (или) поставляемый Товар не соответствуют установленным извещением об осуществлении закупки требованиям к участникам закупки и (или) поставляемому товару или представил недостоверную информацию о своем соответствии и (или) соответствии поставляемого Товара таким требованиям, что позволило ему стать победителем определения поставщика; </w:t>
      </w:r>
      <w:bookmarkStart w:id="25" w:name="P1526"/>
      <w:bookmarkEnd w:id="25"/>
      <w:proofErr w:type="gramEnd"/>
    </w:p>
    <w:p w14:paraId="0277980E" w14:textId="77777777" w:rsidR="00E76332" w:rsidRPr="00E26F9A" w:rsidRDefault="00E76332">
      <w:pPr>
        <w:pStyle w:val="ConsPlusNormal0"/>
        <w:ind w:firstLine="540"/>
        <w:jc w:val="both"/>
        <w:rPr>
          <w:rFonts w:ascii="Times New Roman" w:hAnsi="Times New Roman" w:cs="Times New Roman"/>
          <w:sz w:val="24"/>
          <w:szCs w:val="24"/>
        </w:rPr>
      </w:pPr>
      <w:r w:rsidRPr="00E26F9A">
        <w:rPr>
          <w:rFonts w:ascii="Times New Roman" w:hAnsi="Times New Roman" w:cs="Times New Roman"/>
          <w:sz w:val="24"/>
          <w:szCs w:val="24"/>
        </w:rPr>
        <w:t xml:space="preserve">4.3.3. требовать уплаты неустоек (штрафов, пеней) в соответствии с </w:t>
      </w:r>
      <w:hyperlink w:anchor="P1550" w:history="1">
        <w:r w:rsidRPr="00E26F9A">
          <w:rPr>
            <w:rStyle w:val="a3"/>
            <w:rFonts w:ascii="Times New Roman" w:hAnsi="Times New Roman" w:cs="Times New Roman"/>
            <w:sz w:val="24"/>
            <w:szCs w:val="24"/>
          </w:rPr>
          <w:t>разделом VI</w:t>
        </w:r>
      </w:hyperlink>
      <w:r w:rsidRPr="00E26F9A">
        <w:rPr>
          <w:rFonts w:ascii="Times New Roman" w:hAnsi="Times New Roman" w:cs="Times New Roman"/>
          <w:sz w:val="24"/>
          <w:szCs w:val="24"/>
        </w:rPr>
        <w:t xml:space="preserve"> Контракта;</w:t>
      </w:r>
    </w:p>
    <w:p w14:paraId="41111353" w14:textId="77777777" w:rsidR="00E76332" w:rsidRPr="00E26F9A" w:rsidRDefault="00E76332" w:rsidP="00D5133F">
      <w:pPr>
        <w:pStyle w:val="ConsPlusNormal0"/>
        <w:ind w:firstLine="540"/>
        <w:jc w:val="both"/>
        <w:rPr>
          <w:rFonts w:ascii="Times New Roman" w:hAnsi="Times New Roman" w:cs="Times New Roman"/>
          <w:sz w:val="24"/>
          <w:szCs w:val="24"/>
        </w:rPr>
      </w:pPr>
      <w:r w:rsidRPr="00E26F9A">
        <w:rPr>
          <w:rFonts w:ascii="Times New Roman" w:hAnsi="Times New Roman" w:cs="Times New Roman"/>
          <w:sz w:val="24"/>
          <w:szCs w:val="24"/>
        </w:rPr>
        <w:t xml:space="preserve">4.3.4. провести экспертизу поставленного Товара для проверки его соответствия условиям Контракта в соответствии с Федеральным </w:t>
      </w:r>
      <w:hyperlink r:id="rId8" w:history="1">
        <w:r w:rsidRPr="00E26F9A">
          <w:rPr>
            <w:rStyle w:val="a3"/>
            <w:rFonts w:ascii="Times New Roman" w:hAnsi="Times New Roman" w:cs="Times New Roman"/>
            <w:sz w:val="24"/>
            <w:szCs w:val="24"/>
          </w:rPr>
          <w:t>законом</w:t>
        </w:r>
      </w:hyperlink>
      <w:r w:rsidRPr="00E26F9A">
        <w:rPr>
          <w:rFonts w:ascii="Times New Roman" w:hAnsi="Times New Roman" w:cs="Times New Roman"/>
          <w:sz w:val="24"/>
          <w:szCs w:val="24"/>
        </w:rPr>
        <w:t xml:space="preserve"> от 5 апреля 2013 г. N 44-ФЗ "О контрактной системе в сфере закупок товаров, работ, услуг для обеспечения государственных и муниципальных нужд".</w:t>
      </w:r>
    </w:p>
    <w:p w14:paraId="471F2082" w14:textId="77777777" w:rsidR="00E76332" w:rsidRPr="00E26F9A" w:rsidRDefault="00E76332">
      <w:pPr>
        <w:pStyle w:val="ConsPlusNormal0"/>
        <w:ind w:firstLine="540"/>
        <w:jc w:val="both"/>
        <w:rPr>
          <w:rFonts w:ascii="Times New Roman" w:hAnsi="Times New Roman" w:cs="Times New Roman"/>
          <w:sz w:val="24"/>
          <w:szCs w:val="24"/>
        </w:rPr>
      </w:pPr>
      <w:bookmarkStart w:id="26" w:name="P1529"/>
      <w:bookmarkEnd w:id="26"/>
      <w:r w:rsidRPr="00E26F9A">
        <w:rPr>
          <w:rFonts w:ascii="Times New Roman" w:hAnsi="Times New Roman" w:cs="Times New Roman"/>
          <w:b/>
          <w:sz w:val="24"/>
          <w:szCs w:val="24"/>
        </w:rPr>
        <w:t>4.4. Заказчик вправе:</w:t>
      </w:r>
    </w:p>
    <w:p w14:paraId="102F0567" w14:textId="77777777" w:rsidR="00E76332" w:rsidRPr="00E26F9A" w:rsidRDefault="00E76332">
      <w:pPr>
        <w:pStyle w:val="ConsPlusNormal0"/>
        <w:ind w:firstLine="540"/>
        <w:jc w:val="both"/>
        <w:rPr>
          <w:rFonts w:ascii="Times New Roman" w:hAnsi="Times New Roman" w:cs="Times New Roman"/>
          <w:sz w:val="24"/>
          <w:szCs w:val="24"/>
        </w:rPr>
      </w:pPr>
      <w:r w:rsidRPr="00E26F9A">
        <w:rPr>
          <w:rFonts w:ascii="Times New Roman" w:hAnsi="Times New Roman" w:cs="Times New Roman"/>
          <w:sz w:val="24"/>
          <w:szCs w:val="24"/>
        </w:rPr>
        <w:t>4.4.1. требовать от Поставщика надлежащего исполнения обязательств по Контракту;</w:t>
      </w:r>
    </w:p>
    <w:p w14:paraId="76EF02A7" w14:textId="77777777" w:rsidR="00E76332" w:rsidRPr="00E26F9A" w:rsidRDefault="00E76332">
      <w:pPr>
        <w:pStyle w:val="ConsPlusNormal0"/>
        <w:ind w:firstLine="540"/>
        <w:jc w:val="both"/>
        <w:rPr>
          <w:rFonts w:ascii="Times New Roman" w:hAnsi="Times New Roman" w:cs="Times New Roman"/>
          <w:sz w:val="24"/>
          <w:szCs w:val="24"/>
        </w:rPr>
      </w:pPr>
      <w:r w:rsidRPr="00E26F9A">
        <w:rPr>
          <w:rFonts w:ascii="Times New Roman" w:hAnsi="Times New Roman" w:cs="Times New Roman"/>
          <w:sz w:val="24"/>
          <w:szCs w:val="24"/>
        </w:rPr>
        <w:t xml:space="preserve">4.4.2. требовать от Поставщика своевременного устранения недостатков, выявленных в ходе приемки; </w:t>
      </w:r>
    </w:p>
    <w:p w14:paraId="4A45B063" w14:textId="77777777" w:rsidR="00E76332" w:rsidRPr="00E26F9A" w:rsidRDefault="00E76332">
      <w:pPr>
        <w:pStyle w:val="ConsPlusNormal0"/>
        <w:ind w:firstLine="540"/>
        <w:jc w:val="both"/>
        <w:rPr>
          <w:rFonts w:ascii="Times New Roman" w:hAnsi="Times New Roman" w:cs="Times New Roman"/>
          <w:sz w:val="24"/>
          <w:szCs w:val="24"/>
        </w:rPr>
      </w:pPr>
      <w:r w:rsidRPr="00E26F9A">
        <w:rPr>
          <w:rFonts w:ascii="Times New Roman" w:hAnsi="Times New Roman" w:cs="Times New Roman"/>
          <w:sz w:val="24"/>
          <w:szCs w:val="24"/>
        </w:rPr>
        <w:lastRenderedPageBreak/>
        <w:t>4.4.3. проверять ход и качество выполнения Поставщиком условий Контракта без вмешательства в оперативно-хозяйственную деятельность Поставщика;</w:t>
      </w:r>
    </w:p>
    <w:p w14:paraId="6E8C9935" w14:textId="77777777" w:rsidR="00E76332" w:rsidRPr="00E26F9A" w:rsidRDefault="00E76332">
      <w:pPr>
        <w:pStyle w:val="ConsPlusNormal0"/>
        <w:ind w:firstLine="540"/>
        <w:jc w:val="both"/>
        <w:rPr>
          <w:rFonts w:ascii="Times New Roman" w:hAnsi="Times New Roman" w:cs="Times New Roman"/>
          <w:sz w:val="24"/>
          <w:szCs w:val="24"/>
        </w:rPr>
      </w:pPr>
      <w:r w:rsidRPr="00E26F9A">
        <w:rPr>
          <w:rFonts w:ascii="Times New Roman" w:hAnsi="Times New Roman" w:cs="Times New Roman"/>
          <w:sz w:val="24"/>
          <w:szCs w:val="24"/>
        </w:rPr>
        <w:t xml:space="preserve">4.4.4. требовать возмещения убытков в соответствии с </w:t>
      </w:r>
      <w:hyperlink w:anchor="P1550" w:history="1">
        <w:r w:rsidRPr="00E26F9A">
          <w:rPr>
            <w:rStyle w:val="a3"/>
            <w:rFonts w:ascii="Times New Roman" w:hAnsi="Times New Roman" w:cs="Times New Roman"/>
            <w:sz w:val="24"/>
            <w:szCs w:val="24"/>
          </w:rPr>
          <w:t>разделом VI</w:t>
        </w:r>
      </w:hyperlink>
      <w:r w:rsidRPr="00E26F9A">
        <w:rPr>
          <w:rFonts w:ascii="Times New Roman" w:hAnsi="Times New Roman" w:cs="Times New Roman"/>
          <w:sz w:val="24"/>
          <w:szCs w:val="24"/>
        </w:rPr>
        <w:t xml:space="preserve"> Контракта, причиненных по вине Поставщика;</w:t>
      </w:r>
    </w:p>
    <w:p w14:paraId="22DE7EE4" w14:textId="77777777" w:rsidR="00E76332" w:rsidRPr="00E26F9A" w:rsidRDefault="00E76332">
      <w:pPr>
        <w:pStyle w:val="ConsPlusNormal0"/>
        <w:ind w:firstLine="540"/>
        <w:jc w:val="both"/>
        <w:rPr>
          <w:rFonts w:ascii="Times New Roman" w:hAnsi="Times New Roman" w:cs="Times New Roman"/>
          <w:sz w:val="24"/>
          <w:szCs w:val="24"/>
        </w:rPr>
      </w:pPr>
      <w:bookmarkStart w:id="27" w:name="P1534"/>
      <w:bookmarkEnd w:id="27"/>
      <w:r w:rsidRPr="00E26F9A">
        <w:rPr>
          <w:rFonts w:ascii="Times New Roman" w:hAnsi="Times New Roman" w:cs="Times New Roman"/>
          <w:sz w:val="24"/>
          <w:szCs w:val="24"/>
        </w:rPr>
        <w:t xml:space="preserve">4.4.5. предложить увеличить или уменьшить в процессе исполнения Контракта количество Товара, предусмотренного Контрактом, не более чем на десять процентов в порядке и на условиях, установленных Федеральным </w:t>
      </w:r>
      <w:hyperlink r:id="rId9" w:history="1">
        <w:r w:rsidRPr="00E26F9A">
          <w:rPr>
            <w:rStyle w:val="a3"/>
            <w:rFonts w:ascii="Times New Roman" w:hAnsi="Times New Roman" w:cs="Times New Roman"/>
            <w:sz w:val="24"/>
            <w:szCs w:val="24"/>
          </w:rPr>
          <w:t>законом</w:t>
        </w:r>
      </w:hyperlink>
      <w:r w:rsidRPr="00E26F9A">
        <w:rPr>
          <w:rFonts w:ascii="Times New Roman" w:hAnsi="Times New Roman" w:cs="Times New Roman"/>
          <w:sz w:val="24"/>
          <w:szCs w:val="24"/>
        </w:rPr>
        <w:t xml:space="preserve"> от 5 апреля 2013 г. N 44-ФЗ "О контрактной системе в сфере закупок товаров, работ, услуг для обеспечения государственных и муниципальных нужд"; </w:t>
      </w:r>
    </w:p>
    <w:p w14:paraId="4CB6B563" w14:textId="77777777" w:rsidR="00E76332" w:rsidRPr="00E26F9A" w:rsidRDefault="00E76332">
      <w:pPr>
        <w:pStyle w:val="ConsPlusNormal0"/>
        <w:ind w:firstLine="540"/>
        <w:jc w:val="both"/>
        <w:rPr>
          <w:rFonts w:ascii="Times New Roman" w:hAnsi="Times New Roman" w:cs="Times New Roman"/>
          <w:sz w:val="24"/>
          <w:szCs w:val="24"/>
        </w:rPr>
      </w:pPr>
      <w:r w:rsidRPr="00E26F9A">
        <w:rPr>
          <w:rFonts w:ascii="Times New Roman" w:hAnsi="Times New Roman" w:cs="Times New Roman"/>
          <w:sz w:val="24"/>
          <w:szCs w:val="24"/>
        </w:rPr>
        <w:t>4.4.6. отказаться от приемки и оплаты Товара, не соответствующего условиям Контракта;</w:t>
      </w:r>
    </w:p>
    <w:p w14:paraId="18597886" w14:textId="77777777" w:rsidR="00E76332" w:rsidRPr="00E26F9A" w:rsidRDefault="00E76332">
      <w:pPr>
        <w:pStyle w:val="ConsPlusNormal0"/>
        <w:ind w:firstLine="540"/>
        <w:jc w:val="both"/>
        <w:rPr>
          <w:rFonts w:ascii="Times New Roman" w:hAnsi="Times New Roman" w:cs="Times New Roman"/>
          <w:sz w:val="24"/>
          <w:szCs w:val="24"/>
        </w:rPr>
      </w:pPr>
      <w:bookmarkStart w:id="28" w:name="P1536"/>
      <w:bookmarkEnd w:id="28"/>
      <w:r w:rsidRPr="00E26F9A">
        <w:rPr>
          <w:rFonts w:ascii="Times New Roman" w:hAnsi="Times New Roman" w:cs="Times New Roman"/>
          <w:sz w:val="24"/>
          <w:szCs w:val="24"/>
        </w:rPr>
        <w:t xml:space="preserve">4.4.7. принять решение об одностороннем отказе от исполнения Контракта в соответствии с гражданским законодательством; </w:t>
      </w:r>
      <w:bookmarkStart w:id="29" w:name="P1537"/>
      <w:bookmarkEnd w:id="29"/>
    </w:p>
    <w:p w14:paraId="3B717330" w14:textId="77777777" w:rsidR="00E76332" w:rsidRPr="00E26F9A" w:rsidRDefault="00E76332">
      <w:pPr>
        <w:pStyle w:val="ConsPlusNormal0"/>
        <w:jc w:val="center"/>
        <w:outlineLvl w:val="1"/>
        <w:rPr>
          <w:rFonts w:ascii="Times New Roman" w:hAnsi="Times New Roman" w:cs="Times New Roman"/>
          <w:sz w:val="24"/>
          <w:szCs w:val="24"/>
        </w:rPr>
      </w:pPr>
      <w:bookmarkStart w:id="30" w:name="P1539"/>
      <w:bookmarkEnd w:id="30"/>
      <w:r w:rsidRPr="00E26F9A">
        <w:rPr>
          <w:rFonts w:ascii="Times New Roman" w:hAnsi="Times New Roman" w:cs="Times New Roman"/>
          <w:b/>
          <w:sz w:val="24"/>
          <w:szCs w:val="24"/>
        </w:rPr>
        <w:t>V. Качество Товара</w:t>
      </w:r>
    </w:p>
    <w:p w14:paraId="0A5CCF5C" w14:textId="77777777" w:rsidR="00E76332" w:rsidRPr="00E26F9A" w:rsidRDefault="00E76332">
      <w:pPr>
        <w:spacing w:after="0" w:line="240" w:lineRule="auto"/>
        <w:ind w:firstLine="567"/>
        <w:jc w:val="both"/>
        <w:rPr>
          <w:rFonts w:ascii="Times New Roman" w:hAnsi="Times New Roman" w:cs="Times New Roman"/>
          <w:sz w:val="24"/>
          <w:szCs w:val="24"/>
        </w:rPr>
      </w:pPr>
      <w:r w:rsidRPr="00E26F9A">
        <w:rPr>
          <w:rFonts w:ascii="Times New Roman" w:hAnsi="Times New Roman" w:cs="Times New Roman"/>
          <w:sz w:val="24"/>
          <w:szCs w:val="24"/>
        </w:rPr>
        <w:t>5.1. Поставщик гарантирует, что поставляемый Товар соответствует требованиям, установленным Контрактом.</w:t>
      </w:r>
    </w:p>
    <w:p w14:paraId="258BA483" w14:textId="77777777" w:rsidR="00E76332" w:rsidRPr="00E26F9A" w:rsidRDefault="00E76332">
      <w:pPr>
        <w:spacing w:after="0" w:line="240" w:lineRule="auto"/>
        <w:ind w:firstLine="567"/>
        <w:jc w:val="both"/>
        <w:rPr>
          <w:rFonts w:ascii="Times New Roman" w:hAnsi="Times New Roman" w:cs="Times New Roman"/>
          <w:sz w:val="24"/>
          <w:szCs w:val="24"/>
        </w:rPr>
      </w:pPr>
      <w:r w:rsidRPr="00E26F9A">
        <w:rPr>
          <w:rFonts w:ascii="Times New Roman" w:hAnsi="Times New Roman" w:cs="Times New Roman"/>
          <w:sz w:val="24"/>
          <w:szCs w:val="24"/>
        </w:rPr>
        <w:t>5.2. Поставщик гарантирует безопасность Товара в соответствии с требованиями, установленными к данному виду товара правом Евразийского экономического союза и законодательством Российской Федерации.</w:t>
      </w:r>
    </w:p>
    <w:p w14:paraId="7932EFE2" w14:textId="77777777" w:rsidR="00E76332" w:rsidRPr="00E26F9A" w:rsidRDefault="00E76332">
      <w:pPr>
        <w:spacing w:after="0" w:line="240" w:lineRule="auto"/>
        <w:ind w:firstLine="567"/>
        <w:jc w:val="both"/>
        <w:rPr>
          <w:rFonts w:ascii="Times New Roman" w:hAnsi="Times New Roman" w:cs="Times New Roman"/>
          <w:sz w:val="24"/>
          <w:szCs w:val="24"/>
        </w:rPr>
      </w:pPr>
      <w:r w:rsidRPr="00E26F9A">
        <w:rPr>
          <w:rFonts w:ascii="Times New Roman" w:hAnsi="Times New Roman" w:cs="Times New Roman"/>
          <w:sz w:val="24"/>
          <w:szCs w:val="24"/>
        </w:rPr>
        <w:t>Поставляемый Товар должен соответствовать действующим в Российской Федерации стандартам, техническим регламентам, санитарным и фитосанитарным нормам.</w:t>
      </w:r>
    </w:p>
    <w:p w14:paraId="32299715" w14:textId="77777777" w:rsidR="00E76332" w:rsidRPr="00E26F9A" w:rsidRDefault="00E76332">
      <w:pPr>
        <w:spacing w:after="0" w:line="240" w:lineRule="auto"/>
        <w:ind w:firstLine="567"/>
        <w:jc w:val="both"/>
        <w:rPr>
          <w:rFonts w:ascii="Times New Roman" w:hAnsi="Times New Roman" w:cs="Times New Roman"/>
          <w:sz w:val="24"/>
          <w:szCs w:val="24"/>
        </w:rPr>
      </w:pPr>
      <w:r w:rsidRPr="00E26F9A">
        <w:rPr>
          <w:rFonts w:ascii="Times New Roman" w:hAnsi="Times New Roman" w:cs="Times New Roman"/>
          <w:sz w:val="24"/>
          <w:szCs w:val="24"/>
        </w:rPr>
        <w:t>5.3. Товар должен быть упакован и замаркирован в соответствии с действующими стандартами.</w:t>
      </w:r>
    </w:p>
    <w:p w14:paraId="0095BC5A" w14:textId="77777777" w:rsidR="00E76332" w:rsidRPr="00E26F9A" w:rsidRDefault="00E76332">
      <w:pPr>
        <w:spacing w:after="0" w:line="240" w:lineRule="auto"/>
        <w:ind w:firstLine="567"/>
        <w:jc w:val="both"/>
        <w:rPr>
          <w:rFonts w:ascii="Times New Roman" w:hAnsi="Times New Roman" w:cs="Times New Roman"/>
          <w:sz w:val="24"/>
          <w:szCs w:val="24"/>
        </w:rPr>
      </w:pPr>
      <w:r w:rsidRPr="00E26F9A">
        <w:rPr>
          <w:rFonts w:ascii="Times New Roman" w:hAnsi="Times New Roman" w:cs="Times New Roman"/>
          <w:sz w:val="24"/>
          <w:szCs w:val="24"/>
        </w:rPr>
        <w:t>Поставщик поставляет Товар в упаковке завода-изготовителя, позволяющей транспортировать его любым видом транспорта на любое расстояние, предохранять от повреждений, загрязнений, утраты товарного вида и порчи при его перевозке с учетом возможных перегрузок в пути и длительного хранения.</w:t>
      </w:r>
    </w:p>
    <w:p w14:paraId="0B677342" w14:textId="77777777" w:rsidR="00E76332" w:rsidRPr="00E26F9A" w:rsidRDefault="00E76332">
      <w:pPr>
        <w:spacing w:after="0" w:line="240" w:lineRule="auto"/>
        <w:ind w:firstLine="567"/>
        <w:jc w:val="both"/>
        <w:rPr>
          <w:rFonts w:ascii="Times New Roman" w:hAnsi="Times New Roman" w:cs="Times New Roman"/>
          <w:sz w:val="24"/>
          <w:szCs w:val="24"/>
        </w:rPr>
      </w:pPr>
      <w:r w:rsidRPr="00E26F9A">
        <w:rPr>
          <w:rFonts w:ascii="Times New Roman" w:hAnsi="Times New Roman" w:cs="Times New Roman"/>
          <w:sz w:val="24"/>
          <w:szCs w:val="24"/>
        </w:rPr>
        <w:t xml:space="preserve">5.4. Поставляемый Товар должен быть новым товаром (товаром, который не был в употреблении, в ремонте, в том </w:t>
      </w:r>
      <w:proofErr w:type="gramStart"/>
      <w:r w:rsidRPr="00E26F9A">
        <w:rPr>
          <w:rFonts w:ascii="Times New Roman" w:hAnsi="Times New Roman" w:cs="Times New Roman"/>
          <w:sz w:val="24"/>
          <w:szCs w:val="24"/>
        </w:rPr>
        <w:t>числе</w:t>
      </w:r>
      <w:proofErr w:type="gramEnd"/>
      <w:r w:rsidRPr="00E26F9A">
        <w:rPr>
          <w:rFonts w:ascii="Times New Roman" w:hAnsi="Times New Roman" w:cs="Times New Roman"/>
          <w:sz w:val="24"/>
          <w:szCs w:val="24"/>
        </w:rPr>
        <w:t xml:space="preserve"> который не был восстановлен, у которого не была осуществлена замена составных частей, не были восстановлены потребительские свойства). </w:t>
      </w:r>
    </w:p>
    <w:p w14:paraId="1ABD650D" w14:textId="77777777" w:rsidR="00E76332" w:rsidRPr="00E26F9A" w:rsidRDefault="00E76332">
      <w:pPr>
        <w:spacing w:after="0" w:line="240" w:lineRule="auto"/>
        <w:ind w:firstLine="567"/>
        <w:jc w:val="both"/>
        <w:rPr>
          <w:rFonts w:ascii="Times New Roman" w:hAnsi="Times New Roman" w:cs="Times New Roman"/>
          <w:sz w:val="24"/>
          <w:szCs w:val="24"/>
        </w:rPr>
      </w:pPr>
      <w:r w:rsidRPr="00E26F9A">
        <w:rPr>
          <w:rFonts w:ascii="Times New Roman" w:hAnsi="Times New Roman" w:cs="Times New Roman"/>
          <w:sz w:val="24"/>
          <w:szCs w:val="24"/>
        </w:rPr>
        <w:t xml:space="preserve">В случае недопоставки и (или) поставки некачественного Товара Заказчик вправе потребовать от Поставщика осуществить замену поставленного некачественного Товара Товаром надлежащего качества, соответствующего условиям Контракта и (или) потребовать осуществить поставку недостающего Товара в течение 10 (десяти) дней </w:t>
      </w:r>
      <w:proofErr w:type="gramStart"/>
      <w:r w:rsidRPr="00E26F9A">
        <w:rPr>
          <w:rFonts w:ascii="Times New Roman" w:hAnsi="Times New Roman" w:cs="Times New Roman"/>
          <w:sz w:val="24"/>
          <w:szCs w:val="24"/>
        </w:rPr>
        <w:t>с даты получения</w:t>
      </w:r>
      <w:proofErr w:type="gramEnd"/>
      <w:r w:rsidRPr="00E26F9A">
        <w:rPr>
          <w:rFonts w:ascii="Times New Roman" w:hAnsi="Times New Roman" w:cs="Times New Roman"/>
          <w:sz w:val="24"/>
          <w:szCs w:val="24"/>
        </w:rPr>
        <w:t xml:space="preserve"> претензии Заказчика. Убытки, возникшие в связи с заменой Товара, несет Поставщик.</w:t>
      </w:r>
    </w:p>
    <w:p w14:paraId="6EDA59EE" w14:textId="77777777" w:rsidR="00B7645E" w:rsidRPr="00E26F9A" w:rsidRDefault="00B7645E" w:rsidP="00B7645E">
      <w:pPr>
        <w:spacing w:after="0"/>
        <w:ind w:firstLine="709"/>
        <w:jc w:val="both"/>
        <w:rPr>
          <w:rFonts w:ascii="Times New Roman" w:hAnsi="Times New Roman" w:cs="Times New Roman"/>
          <w:sz w:val="24"/>
          <w:szCs w:val="24"/>
        </w:rPr>
      </w:pPr>
      <w:r w:rsidRPr="00E26F9A">
        <w:rPr>
          <w:rFonts w:ascii="Times New Roman" w:hAnsi="Times New Roman" w:cs="Times New Roman"/>
          <w:sz w:val="24"/>
          <w:szCs w:val="24"/>
        </w:rPr>
        <w:t xml:space="preserve">5.5. Гарантия Поставщика на Товар составляет 24 (Двадцать четыре) месяца </w:t>
      </w:r>
      <w:proofErr w:type="gramStart"/>
      <w:r w:rsidRPr="00E26F9A">
        <w:rPr>
          <w:rFonts w:ascii="Times New Roman" w:hAnsi="Times New Roman" w:cs="Times New Roman"/>
          <w:sz w:val="24"/>
          <w:szCs w:val="24"/>
        </w:rPr>
        <w:t>с даты подписания</w:t>
      </w:r>
      <w:proofErr w:type="gramEnd"/>
      <w:r w:rsidRPr="00E26F9A">
        <w:rPr>
          <w:rFonts w:ascii="Times New Roman" w:hAnsi="Times New Roman" w:cs="Times New Roman"/>
          <w:sz w:val="24"/>
          <w:szCs w:val="24"/>
        </w:rPr>
        <w:t xml:space="preserve"> Заказчиком документа о приемке предусмотренный частью 7 статьи 94 Федерального закона о контрактной системе, и содержащий информацию, предусмотренную пунктом 1 части 13 статьи 94 Федерального закона о контрактной системе. В случае</w:t>
      </w:r>
      <w:proofErr w:type="gramStart"/>
      <w:r w:rsidRPr="00E26F9A">
        <w:rPr>
          <w:rFonts w:ascii="Times New Roman" w:hAnsi="Times New Roman" w:cs="Times New Roman"/>
          <w:sz w:val="24"/>
          <w:szCs w:val="24"/>
        </w:rPr>
        <w:t>,</w:t>
      </w:r>
      <w:proofErr w:type="gramEnd"/>
      <w:r w:rsidRPr="00E26F9A">
        <w:rPr>
          <w:rFonts w:ascii="Times New Roman" w:hAnsi="Times New Roman" w:cs="Times New Roman"/>
          <w:sz w:val="24"/>
          <w:szCs w:val="24"/>
        </w:rPr>
        <w:t xml:space="preserve"> если срок действия гарантии производителя Товара превышает 24 (Двадцать четыре) месяца, гарантия Поставщика на Товар устанавливается на срок действия гарантии производителя Товара.</w:t>
      </w:r>
    </w:p>
    <w:p w14:paraId="49B8FC7B" w14:textId="77777777" w:rsidR="00B7645E" w:rsidRPr="00E26F9A" w:rsidRDefault="00B7645E" w:rsidP="00B7645E">
      <w:pPr>
        <w:spacing w:after="0" w:line="240" w:lineRule="auto"/>
        <w:ind w:firstLine="851"/>
        <w:jc w:val="both"/>
        <w:rPr>
          <w:rFonts w:ascii="Times New Roman" w:hAnsi="Times New Roman" w:cs="Times New Roman"/>
          <w:sz w:val="24"/>
          <w:szCs w:val="24"/>
        </w:rPr>
      </w:pPr>
      <w:r w:rsidRPr="00E26F9A">
        <w:rPr>
          <w:rFonts w:ascii="Times New Roman" w:hAnsi="Times New Roman" w:cs="Times New Roman"/>
          <w:color w:val="000000"/>
          <w:sz w:val="24"/>
          <w:szCs w:val="24"/>
        </w:rPr>
        <w:t xml:space="preserve">5.5.1. В случае обнаружения в течение гарантийного срока дефектов, недостатков Товара Поставщик обязан не позднее, чем в течение 10 (десяти) дней, со дня получения претензии от Заказчика, произвести устранение дефектов и недостатков. </w:t>
      </w:r>
    </w:p>
    <w:p w14:paraId="58BAC40A" w14:textId="77777777" w:rsidR="00B7645E" w:rsidRPr="00E26F9A" w:rsidRDefault="00B7645E" w:rsidP="00B7645E">
      <w:pPr>
        <w:spacing w:after="0" w:line="240" w:lineRule="auto"/>
        <w:ind w:firstLine="851"/>
        <w:jc w:val="both"/>
        <w:rPr>
          <w:rFonts w:ascii="Times New Roman" w:hAnsi="Times New Roman" w:cs="Times New Roman"/>
          <w:color w:val="000000"/>
          <w:sz w:val="24"/>
          <w:szCs w:val="24"/>
        </w:rPr>
      </w:pPr>
      <w:r w:rsidRPr="00E26F9A">
        <w:rPr>
          <w:rFonts w:ascii="Times New Roman" w:hAnsi="Times New Roman" w:cs="Times New Roman"/>
          <w:color w:val="000000"/>
          <w:sz w:val="24"/>
          <w:szCs w:val="24"/>
        </w:rPr>
        <w:t>5.5.2. Если в период гарантийного срока обнаружатся недостатки, которые не позволят продолжить нормальную эксплуатацию Товара до их устранения, то гарантийный срок продлевается на период устранения недостатков.</w:t>
      </w:r>
    </w:p>
    <w:p w14:paraId="0FFF86CE" w14:textId="77777777" w:rsidR="00B7645E" w:rsidRPr="00E26F9A" w:rsidRDefault="00B7645E" w:rsidP="00B7645E">
      <w:pPr>
        <w:spacing w:after="0" w:line="240" w:lineRule="auto"/>
        <w:ind w:firstLine="851"/>
        <w:jc w:val="both"/>
        <w:rPr>
          <w:rFonts w:ascii="Times New Roman" w:hAnsi="Times New Roman" w:cs="Times New Roman"/>
          <w:color w:val="000000"/>
          <w:sz w:val="24"/>
          <w:szCs w:val="24"/>
        </w:rPr>
      </w:pPr>
      <w:r w:rsidRPr="00E26F9A">
        <w:rPr>
          <w:rFonts w:ascii="Times New Roman" w:hAnsi="Times New Roman" w:cs="Times New Roman"/>
          <w:color w:val="000000"/>
          <w:sz w:val="24"/>
          <w:szCs w:val="24"/>
        </w:rPr>
        <w:t>5.5.3. Расходы, связанные с исполнением гарантийных обязательств, несет Поставщик.</w:t>
      </w:r>
    </w:p>
    <w:p w14:paraId="58E35823" w14:textId="77777777" w:rsidR="00B7645E" w:rsidRPr="00E26F9A" w:rsidRDefault="00B7645E">
      <w:pPr>
        <w:spacing w:after="0" w:line="240" w:lineRule="auto"/>
        <w:ind w:firstLine="567"/>
        <w:jc w:val="both"/>
        <w:rPr>
          <w:rFonts w:ascii="Times New Roman" w:hAnsi="Times New Roman" w:cs="Times New Roman"/>
          <w:sz w:val="24"/>
          <w:szCs w:val="24"/>
        </w:rPr>
      </w:pPr>
    </w:p>
    <w:p w14:paraId="24B9259C" w14:textId="77777777" w:rsidR="00E76332" w:rsidRPr="00E26F9A" w:rsidRDefault="00E76332">
      <w:pPr>
        <w:pStyle w:val="ConsPlusNormal0"/>
        <w:jc w:val="center"/>
        <w:outlineLvl w:val="1"/>
        <w:rPr>
          <w:rFonts w:ascii="Times New Roman" w:hAnsi="Times New Roman" w:cs="Times New Roman"/>
          <w:sz w:val="24"/>
          <w:szCs w:val="24"/>
        </w:rPr>
      </w:pPr>
      <w:bookmarkStart w:id="31" w:name="P1550"/>
      <w:bookmarkStart w:id="32" w:name="P1547"/>
      <w:bookmarkStart w:id="33" w:name="P1546"/>
      <w:bookmarkEnd w:id="31"/>
      <w:bookmarkEnd w:id="32"/>
      <w:bookmarkEnd w:id="33"/>
      <w:r w:rsidRPr="00E26F9A">
        <w:rPr>
          <w:rFonts w:ascii="Times New Roman" w:hAnsi="Times New Roman" w:cs="Times New Roman"/>
          <w:b/>
          <w:sz w:val="24"/>
          <w:szCs w:val="24"/>
        </w:rPr>
        <w:t xml:space="preserve">VI. Ответственность Сторон </w:t>
      </w:r>
    </w:p>
    <w:p w14:paraId="6DE4A4EA" w14:textId="77777777" w:rsidR="00E76332" w:rsidRPr="00E26F9A" w:rsidRDefault="00E76332">
      <w:pPr>
        <w:pStyle w:val="ConsPlusNormal0"/>
        <w:ind w:firstLine="567"/>
        <w:jc w:val="both"/>
        <w:rPr>
          <w:rFonts w:ascii="Times New Roman" w:hAnsi="Times New Roman" w:cs="Times New Roman"/>
          <w:sz w:val="24"/>
          <w:szCs w:val="24"/>
        </w:rPr>
      </w:pPr>
      <w:r w:rsidRPr="00E26F9A">
        <w:rPr>
          <w:rFonts w:ascii="Times New Roman" w:hAnsi="Times New Roman" w:cs="Times New Roman"/>
          <w:sz w:val="24"/>
          <w:szCs w:val="24"/>
        </w:rPr>
        <w:lastRenderedPageBreak/>
        <w:t>6.1. За неисполнение или ненадлежащее исполнение Контракта Стороны несут ответственность в соответствии с законодательством Российской Федерации и условиями Контракта.</w:t>
      </w:r>
    </w:p>
    <w:p w14:paraId="77979DA4" w14:textId="77777777" w:rsidR="00E76332" w:rsidRPr="00E26F9A" w:rsidRDefault="00E76332">
      <w:pPr>
        <w:pStyle w:val="ConsPlusNormal0"/>
        <w:ind w:firstLine="539"/>
        <w:jc w:val="both"/>
        <w:rPr>
          <w:rFonts w:ascii="Times New Roman" w:hAnsi="Times New Roman" w:cs="Times New Roman"/>
          <w:color w:val="000000"/>
          <w:sz w:val="24"/>
          <w:szCs w:val="24"/>
        </w:rPr>
      </w:pPr>
      <w:r w:rsidRPr="00E26F9A">
        <w:rPr>
          <w:rFonts w:ascii="Times New Roman" w:hAnsi="Times New Roman" w:cs="Times New Roman"/>
          <w:sz w:val="24"/>
          <w:szCs w:val="24"/>
        </w:rPr>
        <w:t xml:space="preserve">6.2. В случае полного (частичного) неисполнения условий Контракта одной из Сторон эта Сторона обязана возместить другой Стороне причиненные убытки в части, непокрытой </w:t>
      </w:r>
      <w:r w:rsidRPr="00E26F9A">
        <w:rPr>
          <w:rFonts w:ascii="Times New Roman" w:hAnsi="Times New Roman" w:cs="Times New Roman"/>
          <w:color w:val="000000"/>
          <w:sz w:val="24"/>
          <w:szCs w:val="24"/>
        </w:rPr>
        <w:t>неустойкой.</w:t>
      </w:r>
    </w:p>
    <w:p w14:paraId="0E878781" w14:textId="77777777" w:rsidR="00E76332" w:rsidRPr="00E26F9A" w:rsidRDefault="00E76332">
      <w:pPr>
        <w:pStyle w:val="ConsPlusNormal0"/>
        <w:ind w:firstLine="539"/>
        <w:jc w:val="both"/>
        <w:rPr>
          <w:rFonts w:ascii="Times New Roman" w:hAnsi="Times New Roman" w:cs="Times New Roman"/>
          <w:color w:val="000000"/>
          <w:sz w:val="24"/>
          <w:szCs w:val="24"/>
        </w:rPr>
      </w:pPr>
      <w:r w:rsidRPr="00E26F9A">
        <w:rPr>
          <w:rFonts w:ascii="Times New Roman" w:hAnsi="Times New Roman" w:cs="Times New Roman"/>
          <w:color w:val="000000"/>
          <w:sz w:val="24"/>
          <w:szCs w:val="24"/>
        </w:rPr>
        <w:t xml:space="preserve">6.3. В случае просрочки исполнения Заказчиком обязательств, предусмотренных Контрактом, а также в иных случаях неисполнения или ненадлежащего исполнения Заказчиком обязательств, предусмотренных Контрактом, Поставщик вправе потребовать уплаты неустоек (штрафов, пеней). </w:t>
      </w:r>
    </w:p>
    <w:p w14:paraId="00661B23" w14:textId="77777777" w:rsidR="00E76332" w:rsidRPr="00E26F9A" w:rsidRDefault="00E76332">
      <w:pPr>
        <w:pStyle w:val="ConsPlusNormal0"/>
        <w:ind w:firstLine="539"/>
        <w:jc w:val="both"/>
        <w:rPr>
          <w:rFonts w:ascii="Times New Roman" w:hAnsi="Times New Roman" w:cs="Times New Roman"/>
          <w:color w:val="000000"/>
          <w:sz w:val="24"/>
          <w:szCs w:val="24"/>
        </w:rPr>
      </w:pPr>
      <w:r w:rsidRPr="00E26F9A">
        <w:rPr>
          <w:rFonts w:ascii="Times New Roman" w:hAnsi="Times New Roman" w:cs="Times New Roman"/>
          <w:color w:val="000000"/>
          <w:sz w:val="24"/>
          <w:szCs w:val="24"/>
        </w:rPr>
        <w:t xml:space="preserve">6.4. Пеня начисляется за каждый день просрочки исполнения Заказчиком обязательства, предусмотренного Контрактом, начиная со дня, следующего после дня истечения установленного Контрактом срока исполнения обязательства. Такая пеня устанавливается в размере одной трехсотой действующей на дату уплаты пеней ключевой ставки Центрального банка Российской Федерации от не уплаченной в срок суммы. </w:t>
      </w:r>
    </w:p>
    <w:p w14:paraId="682BB4D3" w14:textId="77777777" w:rsidR="00E76332" w:rsidRPr="00E26F9A" w:rsidRDefault="00E76332">
      <w:pPr>
        <w:pStyle w:val="ConsPlusNormal0"/>
        <w:ind w:firstLine="539"/>
        <w:jc w:val="both"/>
        <w:rPr>
          <w:rFonts w:ascii="Times New Roman" w:hAnsi="Times New Roman" w:cs="Times New Roman"/>
          <w:color w:val="000000"/>
          <w:sz w:val="24"/>
          <w:szCs w:val="24"/>
        </w:rPr>
      </w:pPr>
      <w:r w:rsidRPr="00E26F9A">
        <w:rPr>
          <w:rFonts w:ascii="Times New Roman" w:hAnsi="Times New Roman" w:cs="Times New Roman"/>
          <w:color w:val="000000"/>
          <w:sz w:val="24"/>
          <w:szCs w:val="24"/>
        </w:rPr>
        <w:t xml:space="preserve">6.5. Штрафы начисляются за ненадлежащее исполнение Заказчиком обязательств, предусмотренных Контрактом, за исключением просрочки исполнения обязательств, предусмотренных Контрактом. </w:t>
      </w:r>
      <w:proofErr w:type="gramStart"/>
      <w:r w:rsidRPr="00E26F9A">
        <w:rPr>
          <w:rFonts w:ascii="Times New Roman" w:hAnsi="Times New Roman" w:cs="Times New Roman"/>
          <w:color w:val="000000"/>
          <w:sz w:val="24"/>
          <w:szCs w:val="24"/>
        </w:rPr>
        <w:t xml:space="preserve">Размер штрафа устанавливается в соответствии с </w:t>
      </w:r>
      <w:r w:rsidRPr="00E26F9A">
        <w:rPr>
          <w:rFonts w:ascii="Times New Roman" w:eastAsia="Calibri" w:hAnsi="Times New Roman" w:cs="Times New Roman"/>
          <w:color w:val="000000"/>
          <w:sz w:val="24"/>
          <w:szCs w:val="24"/>
        </w:rPr>
        <w:t>Правилами определения размера штрафа, начисляемого в случае ненадлежащего исполнения заказчиком, неисполнения или ненадлежащего исполнения поставщиком (подрядчиком, исполнителем) обязательств, предусмотренных контрактом (за исключением просрочки исполнения обязательств заказчиком, поставщиком (подрядчиком, исполнителем), утвержденными постановлением Правительства Российской Федерации от 30 августа 2017 года № 1042 (далее – Правила)</w:t>
      </w:r>
      <w:r w:rsidRPr="00E26F9A">
        <w:rPr>
          <w:rFonts w:ascii="Times New Roman" w:hAnsi="Times New Roman" w:cs="Times New Roman"/>
          <w:color w:val="000000"/>
          <w:sz w:val="24"/>
          <w:szCs w:val="24"/>
        </w:rPr>
        <w:t xml:space="preserve">, в размере </w:t>
      </w:r>
      <w:r w:rsidRPr="00E26F9A">
        <w:rPr>
          <w:rFonts w:ascii="Times New Roman" w:eastAsia="Calibri" w:hAnsi="Times New Roman" w:cs="Times New Roman"/>
          <w:color w:val="000000"/>
          <w:sz w:val="24"/>
          <w:szCs w:val="24"/>
        </w:rPr>
        <w:t>______ (___сумма прописью___) рублей __ копеек.</w:t>
      </w:r>
      <w:proofErr w:type="gramEnd"/>
    </w:p>
    <w:p w14:paraId="6FC4FBCF" w14:textId="77777777" w:rsidR="00E76332" w:rsidRPr="00E26F9A" w:rsidRDefault="00E76332">
      <w:pPr>
        <w:pStyle w:val="ConsPlusNormal0"/>
        <w:ind w:firstLine="539"/>
        <w:jc w:val="both"/>
        <w:rPr>
          <w:rFonts w:ascii="Times New Roman" w:hAnsi="Times New Roman" w:cs="Times New Roman"/>
          <w:sz w:val="24"/>
          <w:szCs w:val="24"/>
        </w:rPr>
      </w:pPr>
      <w:r w:rsidRPr="00E26F9A">
        <w:rPr>
          <w:rFonts w:ascii="Times New Roman" w:hAnsi="Times New Roman" w:cs="Times New Roman"/>
          <w:color w:val="000000"/>
          <w:sz w:val="24"/>
          <w:szCs w:val="24"/>
        </w:rPr>
        <w:t>6.6. В случае просрочки исполнения Поставщиком обязательств (в том числе гарантийного обязательства), предусмотренных Контрактом, а также в иных случаях неисполнения или ненадлежащего испо</w:t>
      </w:r>
      <w:r w:rsidRPr="00E26F9A">
        <w:rPr>
          <w:rFonts w:ascii="Times New Roman" w:hAnsi="Times New Roman" w:cs="Times New Roman"/>
          <w:sz w:val="24"/>
          <w:szCs w:val="24"/>
        </w:rPr>
        <w:t>лнения Поставщиком обязательств, предусмотренных Контрактом, Заказчик направляет Поставщику требование об уплате неустоек (штрафов, пеней).</w:t>
      </w:r>
    </w:p>
    <w:p w14:paraId="72FD37C5" w14:textId="77777777" w:rsidR="00E76332" w:rsidRPr="00E26F9A" w:rsidRDefault="00E76332">
      <w:pPr>
        <w:pStyle w:val="ConsPlusNormal0"/>
        <w:ind w:firstLine="539"/>
        <w:jc w:val="both"/>
        <w:rPr>
          <w:rFonts w:ascii="Times New Roman" w:hAnsi="Times New Roman" w:cs="Times New Roman"/>
          <w:sz w:val="24"/>
          <w:szCs w:val="24"/>
        </w:rPr>
      </w:pPr>
      <w:r w:rsidRPr="00E26F9A">
        <w:rPr>
          <w:rFonts w:ascii="Times New Roman" w:hAnsi="Times New Roman" w:cs="Times New Roman"/>
          <w:sz w:val="24"/>
          <w:szCs w:val="24"/>
        </w:rPr>
        <w:t xml:space="preserve">6.7. </w:t>
      </w:r>
      <w:proofErr w:type="gramStart"/>
      <w:r w:rsidRPr="00E26F9A">
        <w:rPr>
          <w:rFonts w:ascii="Times New Roman" w:hAnsi="Times New Roman" w:cs="Times New Roman"/>
          <w:sz w:val="24"/>
          <w:szCs w:val="24"/>
        </w:rPr>
        <w:t>Пеня начисляется за каждый день просрочки исполнения Поставщиком обязательства, предусмотренного Контрактом, начиная со дня, следующего после дня истечения установленного Контрактом срока исполнения обязательства, и устанавливается в размере одной трехсотой действующей на дату уплаты пени ключевой ставки Центрального банка Российской Федерации от цены Контракта (отдельного этапа исполнения Контракта), уменьшенной на сумму, пропорциональную объему обязательств, предусмотренных Контрактом (соответствующим отдельным этапом исполнения Контракта</w:t>
      </w:r>
      <w:proofErr w:type="gramEnd"/>
      <w:r w:rsidRPr="00E26F9A">
        <w:rPr>
          <w:rFonts w:ascii="Times New Roman" w:hAnsi="Times New Roman" w:cs="Times New Roman"/>
          <w:sz w:val="24"/>
          <w:szCs w:val="24"/>
        </w:rPr>
        <w:t xml:space="preserve">) и фактически </w:t>
      </w:r>
      <w:proofErr w:type="gramStart"/>
      <w:r w:rsidRPr="00E26F9A">
        <w:rPr>
          <w:rFonts w:ascii="Times New Roman" w:hAnsi="Times New Roman" w:cs="Times New Roman"/>
          <w:sz w:val="24"/>
          <w:szCs w:val="24"/>
        </w:rPr>
        <w:t>исполненных</w:t>
      </w:r>
      <w:proofErr w:type="gramEnd"/>
      <w:r w:rsidRPr="00E26F9A">
        <w:rPr>
          <w:rFonts w:ascii="Times New Roman" w:hAnsi="Times New Roman" w:cs="Times New Roman"/>
          <w:sz w:val="24"/>
          <w:szCs w:val="24"/>
        </w:rPr>
        <w:t xml:space="preserve"> Поставщиком.</w:t>
      </w:r>
    </w:p>
    <w:p w14:paraId="77517F44" w14:textId="77777777" w:rsidR="00E76332" w:rsidRPr="00E26F9A" w:rsidRDefault="00E76332">
      <w:pPr>
        <w:spacing w:after="0" w:line="240" w:lineRule="auto"/>
        <w:ind w:firstLine="709"/>
        <w:jc w:val="both"/>
        <w:rPr>
          <w:rFonts w:ascii="Times New Roman" w:hAnsi="Times New Roman" w:cs="Times New Roman"/>
          <w:sz w:val="24"/>
          <w:szCs w:val="24"/>
        </w:rPr>
      </w:pPr>
      <w:r w:rsidRPr="00E26F9A">
        <w:rPr>
          <w:rFonts w:ascii="Times New Roman" w:hAnsi="Times New Roman" w:cs="Times New Roman"/>
          <w:sz w:val="24"/>
          <w:szCs w:val="24"/>
        </w:rPr>
        <w:t xml:space="preserve">6.8. </w:t>
      </w:r>
      <w:proofErr w:type="gramStart"/>
      <w:r w:rsidRPr="00E26F9A">
        <w:rPr>
          <w:rFonts w:ascii="Times New Roman" w:hAnsi="Times New Roman" w:cs="Times New Roman"/>
          <w:sz w:val="24"/>
          <w:szCs w:val="24"/>
        </w:rPr>
        <w:t xml:space="preserve">За каждый факт неисполнения или ненадлежащего исполнения Поставщиком обязательств, предусмотренных Контрактом, заключенным по результатам определения поставщика (подрядчика, исполнителя) в соответствии с </w:t>
      </w:r>
      <w:hyperlink r:id="rId10" w:history="1">
        <w:r w:rsidRPr="00E26F9A">
          <w:rPr>
            <w:rStyle w:val="a3"/>
            <w:rFonts w:ascii="Times New Roman" w:hAnsi="Times New Roman" w:cs="Times New Roman"/>
            <w:sz w:val="24"/>
            <w:szCs w:val="24"/>
          </w:rPr>
          <w:t>пунктом 1 части 1 статьи 30</w:t>
        </w:r>
      </w:hyperlink>
      <w:r w:rsidRPr="00E26F9A">
        <w:rPr>
          <w:rFonts w:ascii="Times New Roman" w:hAnsi="Times New Roman" w:cs="Times New Roman"/>
          <w:sz w:val="24"/>
          <w:szCs w:val="24"/>
        </w:rPr>
        <w:t xml:space="preserve"> Закон № 44-ФЗ, за исключением просрочки исполнения обязательств (в том числе гарантийного обязательства), предусмотренных Контрактом, размер штрафа устанавливается</w:t>
      </w:r>
      <w:r w:rsidRPr="00E26F9A">
        <w:rPr>
          <w:rFonts w:ascii="Times New Roman" w:hAnsi="Times New Roman" w:cs="Times New Roman"/>
          <w:bCs/>
          <w:sz w:val="24"/>
          <w:szCs w:val="24"/>
        </w:rPr>
        <w:t xml:space="preserve"> в соответствии с Правилами</w:t>
      </w:r>
      <w:r w:rsidRPr="00E26F9A">
        <w:rPr>
          <w:rFonts w:ascii="Times New Roman" w:hAnsi="Times New Roman" w:cs="Times New Roman"/>
          <w:sz w:val="24"/>
          <w:szCs w:val="24"/>
        </w:rPr>
        <w:t xml:space="preserve"> в размере 1 процента цены Контракта (этапа), но не более 5 тыс</w:t>
      </w:r>
      <w:proofErr w:type="gramEnd"/>
      <w:r w:rsidRPr="00E26F9A">
        <w:rPr>
          <w:rFonts w:ascii="Times New Roman" w:hAnsi="Times New Roman" w:cs="Times New Roman"/>
          <w:sz w:val="24"/>
          <w:szCs w:val="24"/>
        </w:rPr>
        <w:t>. рублей и не менее 1 тыс. рублей, что составляет ______________(___сумма прописью___) рублей __ копеек.</w:t>
      </w:r>
    </w:p>
    <w:p w14:paraId="0C8C59E7" w14:textId="77777777" w:rsidR="00E76332" w:rsidRPr="00E26F9A" w:rsidRDefault="00E76332">
      <w:pPr>
        <w:pStyle w:val="14"/>
        <w:ind w:firstLine="709"/>
        <w:jc w:val="both"/>
        <w:rPr>
          <w:rFonts w:ascii="Times New Roman" w:hAnsi="Times New Roman" w:cs="Times New Roman"/>
          <w:sz w:val="24"/>
          <w:szCs w:val="24"/>
        </w:rPr>
      </w:pPr>
      <w:r w:rsidRPr="00E26F9A">
        <w:rPr>
          <w:rFonts w:ascii="Times New Roman" w:eastAsia="Calibri" w:hAnsi="Times New Roman" w:cs="Times New Roman"/>
          <w:sz w:val="24"/>
          <w:szCs w:val="24"/>
        </w:rPr>
        <w:t xml:space="preserve">6.9. За каждый факт неисполнения или ненадлежащего исполнения Поставщиком обязательства, предусмотренного Контрактом, которое не имеет стоимостного выражения, размер штрафа устанавливается (при наличии в Контракте таких обязательств) </w:t>
      </w:r>
      <w:r w:rsidRPr="00E26F9A">
        <w:rPr>
          <w:rFonts w:ascii="Times New Roman" w:hAnsi="Times New Roman" w:cs="Times New Roman"/>
          <w:sz w:val="24"/>
          <w:szCs w:val="24"/>
        </w:rPr>
        <w:t>в соответствии с Правилами</w:t>
      </w:r>
      <w:r w:rsidRPr="00E26F9A">
        <w:rPr>
          <w:rFonts w:ascii="Times New Roman" w:eastAsia="Calibri" w:hAnsi="Times New Roman" w:cs="Times New Roman"/>
          <w:sz w:val="24"/>
          <w:szCs w:val="24"/>
        </w:rPr>
        <w:t xml:space="preserve"> в размере ______ (___сумма прописью___) рублей __ копеек.</w:t>
      </w:r>
    </w:p>
    <w:p w14:paraId="7F61B2AE" w14:textId="77777777" w:rsidR="00E76332" w:rsidRPr="00E26F9A" w:rsidRDefault="00E76332">
      <w:pPr>
        <w:pStyle w:val="14"/>
        <w:ind w:firstLine="709"/>
        <w:jc w:val="both"/>
        <w:rPr>
          <w:rFonts w:ascii="Times New Roman" w:hAnsi="Times New Roman" w:cs="Times New Roman"/>
          <w:sz w:val="24"/>
          <w:szCs w:val="24"/>
        </w:rPr>
      </w:pPr>
      <w:r w:rsidRPr="00E26F9A">
        <w:rPr>
          <w:rFonts w:ascii="Times New Roman" w:hAnsi="Times New Roman" w:cs="Times New Roman"/>
          <w:sz w:val="24"/>
          <w:szCs w:val="24"/>
        </w:rPr>
        <w:t xml:space="preserve">6.10. За каждый день просрочки исполнения Поставщиком обязательства по предоставлению нового обеспечение исполнения Контракта, предусмотренного </w:t>
      </w:r>
      <w:hyperlink w:anchor="P1581" w:history="1">
        <w:r w:rsidRPr="00E26F9A">
          <w:rPr>
            <w:rStyle w:val="a3"/>
            <w:rFonts w:ascii="Times New Roman" w:hAnsi="Times New Roman" w:cs="Times New Roman"/>
            <w:sz w:val="24"/>
            <w:szCs w:val="24"/>
          </w:rPr>
          <w:t>пунктом 7.8</w:t>
        </w:r>
      </w:hyperlink>
      <w:r w:rsidRPr="00E26F9A">
        <w:rPr>
          <w:rFonts w:ascii="Times New Roman" w:hAnsi="Times New Roman" w:cs="Times New Roman"/>
          <w:sz w:val="24"/>
          <w:szCs w:val="24"/>
        </w:rPr>
        <w:t xml:space="preserve"> </w:t>
      </w:r>
      <w:r w:rsidRPr="00E26F9A">
        <w:rPr>
          <w:rFonts w:ascii="Times New Roman" w:hAnsi="Times New Roman" w:cs="Times New Roman"/>
          <w:sz w:val="24"/>
          <w:szCs w:val="24"/>
        </w:rPr>
        <w:lastRenderedPageBreak/>
        <w:t xml:space="preserve">Контракта, начисляется пеня в размере, определенном в порядке, установленном в соответствии с </w:t>
      </w:r>
      <w:hyperlink w:anchor="P1554" w:history="1">
        <w:r w:rsidRPr="00E26F9A">
          <w:rPr>
            <w:rStyle w:val="a3"/>
            <w:rFonts w:ascii="Times New Roman" w:hAnsi="Times New Roman" w:cs="Times New Roman"/>
            <w:sz w:val="24"/>
            <w:szCs w:val="24"/>
          </w:rPr>
          <w:t>пунктом 6.</w:t>
        </w:r>
      </w:hyperlink>
      <w:r w:rsidRPr="00E26F9A">
        <w:rPr>
          <w:rFonts w:ascii="Times New Roman" w:hAnsi="Times New Roman" w:cs="Times New Roman"/>
          <w:sz w:val="24"/>
          <w:szCs w:val="24"/>
        </w:rPr>
        <w:t>7 Контракта.</w:t>
      </w:r>
    </w:p>
    <w:p w14:paraId="6210AD27" w14:textId="77777777" w:rsidR="00E76332" w:rsidRPr="00E26F9A" w:rsidRDefault="00E76332">
      <w:pPr>
        <w:autoSpaceDE w:val="0"/>
        <w:spacing w:after="0" w:line="240" w:lineRule="auto"/>
        <w:ind w:firstLine="709"/>
        <w:jc w:val="both"/>
        <w:rPr>
          <w:rFonts w:ascii="Times New Roman" w:hAnsi="Times New Roman" w:cs="Times New Roman"/>
          <w:sz w:val="24"/>
          <w:szCs w:val="24"/>
        </w:rPr>
      </w:pPr>
      <w:r w:rsidRPr="00E26F9A">
        <w:rPr>
          <w:rFonts w:ascii="Times New Roman" w:hAnsi="Times New Roman" w:cs="Times New Roman"/>
          <w:sz w:val="24"/>
          <w:szCs w:val="24"/>
        </w:rPr>
        <w:t>6.11. Общая сумма начисленных штрафов за неисполнение или ненадлежащее исполнение Поставщиком обязательств, предусмотренных Контрактом, не может превышать цену Контракта.</w:t>
      </w:r>
    </w:p>
    <w:p w14:paraId="34CF9965" w14:textId="77777777" w:rsidR="00E76332" w:rsidRPr="00E26F9A" w:rsidRDefault="00E76332">
      <w:pPr>
        <w:autoSpaceDE w:val="0"/>
        <w:spacing w:after="0" w:line="240" w:lineRule="auto"/>
        <w:ind w:firstLine="709"/>
        <w:jc w:val="both"/>
        <w:rPr>
          <w:rFonts w:ascii="Times New Roman" w:hAnsi="Times New Roman" w:cs="Times New Roman"/>
          <w:sz w:val="24"/>
          <w:szCs w:val="24"/>
        </w:rPr>
      </w:pPr>
      <w:r w:rsidRPr="00E26F9A">
        <w:rPr>
          <w:rFonts w:ascii="Times New Roman" w:hAnsi="Times New Roman" w:cs="Times New Roman"/>
          <w:sz w:val="24"/>
          <w:szCs w:val="24"/>
        </w:rPr>
        <w:t>6.12. Общая сумма начисленных штрафов за ненадлежащее исполнение Заказчиком обязательств, предусмотренных Контрактом, не может превышать цену Контракта.</w:t>
      </w:r>
    </w:p>
    <w:p w14:paraId="1B3C8492" w14:textId="77777777" w:rsidR="00E76332" w:rsidRPr="00E26F9A" w:rsidRDefault="00B93BAC">
      <w:pPr>
        <w:spacing w:after="0" w:line="240" w:lineRule="auto"/>
        <w:ind w:firstLine="737"/>
        <w:jc w:val="both"/>
        <w:rPr>
          <w:rFonts w:ascii="Times New Roman" w:hAnsi="Times New Roman" w:cs="Times New Roman"/>
          <w:sz w:val="24"/>
          <w:szCs w:val="24"/>
        </w:rPr>
      </w:pPr>
      <w:r>
        <w:rPr>
          <w:rFonts w:ascii="Times New Roman" w:hAnsi="Times New Roman" w:cs="Times New Roman"/>
          <w:sz w:val="24"/>
          <w:szCs w:val="24"/>
        </w:rPr>
        <w:t>6.13</w:t>
      </w:r>
      <w:r w:rsidR="00E76332" w:rsidRPr="00E26F9A">
        <w:rPr>
          <w:rFonts w:ascii="Times New Roman" w:hAnsi="Times New Roman" w:cs="Times New Roman"/>
          <w:sz w:val="24"/>
          <w:szCs w:val="24"/>
        </w:rPr>
        <w:t>. Применение неустойки (штрафа, пени) не освобождает Стороны от исполнения обязательств по Контракту.</w:t>
      </w:r>
    </w:p>
    <w:p w14:paraId="7BB69673" w14:textId="77777777" w:rsidR="00D5133F" w:rsidRPr="00E26F9A" w:rsidRDefault="00B93BAC" w:rsidP="00B93BAC">
      <w:pPr>
        <w:pStyle w:val="14"/>
        <w:ind w:firstLine="709"/>
        <w:jc w:val="both"/>
        <w:rPr>
          <w:rFonts w:ascii="Times New Roman" w:hAnsi="Times New Roman" w:cs="Times New Roman"/>
          <w:b/>
          <w:sz w:val="24"/>
          <w:szCs w:val="24"/>
        </w:rPr>
      </w:pPr>
      <w:r>
        <w:rPr>
          <w:rFonts w:ascii="Times New Roman" w:hAnsi="Times New Roman" w:cs="Times New Roman"/>
          <w:sz w:val="24"/>
          <w:szCs w:val="24"/>
        </w:rPr>
        <w:t>6.14</w:t>
      </w:r>
      <w:r w:rsidR="00E76332" w:rsidRPr="00E26F9A">
        <w:rPr>
          <w:rFonts w:ascii="Times New Roman" w:hAnsi="Times New Roman" w:cs="Times New Roman"/>
          <w:sz w:val="24"/>
          <w:szCs w:val="24"/>
        </w:rPr>
        <w:t>. В случае расторжения Контракта в связи с односторонним отказом Стороны от исполнения Контракта другая Сторона вправе потребовать возмещения только фактически понесенного ущерба, непосредственно обусловленного обстоятельствами, являющимися основанием для принятия решения об одностороннем отказе от исполнения Контракта.</w:t>
      </w:r>
      <w:bookmarkStart w:id="34" w:name="P1587"/>
      <w:bookmarkEnd w:id="34"/>
    </w:p>
    <w:p w14:paraId="26B6A992" w14:textId="77777777" w:rsidR="00E76332" w:rsidRPr="00E26F9A" w:rsidRDefault="00B93BAC">
      <w:pPr>
        <w:pStyle w:val="ConsPlusNormal0"/>
        <w:jc w:val="center"/>
        <w:outlineLvl w:val="1"/>
        <w:rPr>
          <w:rFonts w:ascii="Times New Roman" w:hAnsi="Times New Roman" w:cs="Times New Roman"/>
          <w:sz w:val="24"/>
          <w:szCs w:val="24"/>
        </w:rPr>
      </w:pPr>
      <w:bookmarkStart w:id="35" w:name="P1600"/>
      <w:bookmarkEnd w:id="35"/>
      <w:r w:rsidRPr="00E26F9A">
        <w:rPr>
          <w:rFonts w:ascii="Times New Roman" w:hAnsi="Times New Roman" w:cs="Times New Roman"/>
          <w:b/>
          <w:sz w:val="24"/>
          <w:szCs w:val="24"/>
        </w:rPr>
        <w:t>VI</w:t>
      </w:r>
      <w:r>
        <w:rPr>
          <w:rFonts w:ascii="Times New Roman" w:hAnsi="Times New Roman" w:cs="Times New Roman"/>
          <w:b/>
          <w:sz w:val="24"/>
          <w:szCs w:val="24"/>
        </w:rPr>
        <w:t>I</w:t>
      </w:r>
      <w:r w:rsidR="00E76332" w:rsidRPr="00E26F9A">
        <w:rPr>
          <w:rFonts w:ascii="Times New Roman" w:hAnsi="Times New Roman" w:cs="Times New Roman"/>
          <w:b/>
          <w:sz w:val="24"/>
          <w:szCs w:val="24"/>
        </w:rPr>
        <w:t>. Обстоятельства непреодолимой силы</w:t>
      </w:r>
    </w:p>
    <w:p w14:paraId="4894202D" w14:textId="77777777" w:rsidR="00E76332" w:rsidRPr="00E26F9A" w:rsidRDefault="00B93BAC">
      <w:pPr>
        <w:pStyle w:val="ConsPlusNormal0"/>
        <w:ind w:firstLine="540"/>
        <w:jc w:val="both"/>
        <w:rPr>
          <w:rFonts w:ascii="Times New Roman" w:hAnsi="Times New Roman" w:cs="Times New Roman"/>
          <w:sz w:val="24"/>
          <w:szCs w:val="24"/>
        </w:rPr>
      </w:pPr>
      <w:r>
        <w:rPr>
          <w:rFonts w:ascii="Times New Roman" w:hAnsi="Times New Roman" w:cs="Times New Roman"/>
          <w:sz w:val="24"/>
          <w:szCs w:val="24"/>
        </w:rPr>
        <w:t>7</w:t>
      </w:r>
      <w:r w:rsidR="00E76332" w:rsidRPr="00E26F9A">
        <w:rPr>
          <w:rFonts w:ascii="Times New Roman" w:hAnsi="Times New Roman" w:cs="Times New Roman"/>
          <w:sz w:val="24"/>
          <w:szCs w:val="24"/>
        </w:rPr>
        <w:t>.1. Стороны не несут ответственность за полное или частичное неисполнение предусмотренных Контрактом обязательств, если такое неисполнение связано с обстоятельствами непреодолимой силы.</w:t>
      </w:r>
    </w:p>
    <w:p w14:paraId="75A34BE4" w14:textId="77777777" w:rsidR="00E76332" w:rsidRPr="00E26F9A" w:rsidRDefault="00B93BAC">
      <w:pPr>
        <w:pStyle w:val="ConsPlusNormal0"/>
        <w:ind w:firstLine="540"/>
        <w:jc w:val="both"/>
        <w:rPr>
          <w:rFonts w:ascii="Times New Roman" w:hAnsi="Times New Roman" w:cs="Times New Roman"/>
          <w:sz w:val="24"/>
          <w:szCs w:val="24"/>
        </w:rPr>
      </w:pPr>
      <w:r>
        <w:rPr>
          <w:rFonts w:ascii="Times New Roman" w:hAnsi="Times New Roman" w:cs="Times New Roman"/>
          <w:sz w:val="24"/>
          <w:szCs w:val="24"/>
        </w:rPr>
        <w:t>7</w:t>
      </w:r>
      <w:r w:rsidR="00E76332" w:rsidRPr="00E26F9A">
        <w:rPr>
          <w:rFonts w:ascii="Times New Roman" w:hAnsi="Times New Roman" w:cs="Times New Roman"/>
          <w:sz w:val="24"/>
          <w:szCs w:val="24"/>
        </w:rPr>
        <w:t>.2. В случае если надлежащее исполнение Стороной предусмотренных Контрактом обязательств оказалось невозможным вследствие обстоятельств непреодолимой силы, такая Сторона не позднее 5 (пяти) дней с момента их наступления в письменной форме извещает другую Сторону с приложением документов, удостоверяющих факт наступления указанных обстоятельств.</w:t>
      </w:r>
    </w:p>
    <w:p w14:paraId="14A3591A" w14:textId="77777777" w:rsidR="00E76332" w:rsidRPr="00E26F9A" w:rsidRDefault="00B93BAC">
      <w:pPr>
        <w:pStyle w:val="ConsPlusNormal0"/>
        <w:ind w:firstLine="540"/>
        <w:jc w:val="both"/>
        <w:rPr>
          <w:rFonts w:ascii="Times New Roman" w:hAnsi="Times New Roman" w:cs="Times New Roman"/>
          <w:sz w:val="24"/>
          <w:szCs w:val="24"/>
        </w:rPr>
      </w:pPr>
      <w:r>
        <w:rPr>
          <w:rFonts w:ascii="Times New Roman" w:hAnsi="Times New Roman" w:cs="Times New Roman"/>
          <w:sz w:val="24"/>
          <w:szCs w:val="24"/>
        </w:rPr>
        <w:t>7</w:t>
      </w:r>
      <w:r w:rsidR="00E76332" w:rsidRPr="00E26F9A">
        <w:rPr>
          <w:rFonts w:ascii="Times New Roman" w:hAnsi="Times New Roman" w:cs="Times New Roman"/>
          <w:sz w:val="24"/>
          <w:szCs w:val="24"/>
        </w:rPr>
        <w:t>.3. В случае возникновения обстоятельств непреодолимой силы Стороны вправе расторгнуть Контракт, и в этом случае ни одна из Сторон не вправе требовать возмещения убытков.</w:t>
      </w:r>
    </w:p>
    <w:p w14:paraId="599DE3E1" w14:textId="77777777" w:rsidR="0088640A" w:rsidRDefault="00B93BAC" w:rsidP="00404AB9">
      <w:pPr>
        <w:pStyle w:val="ConsPlusNormal0"/>
        <w:ind w:firstLine="540"/>
        <w:jc w:val="both"/>
        <w:rPr>
          <w:rFonts w:ascii="Times New Roman" w:hAnsi="Times New Roman" w:cs="Times New Roman"/>
          <w:sz w:val="24"/>
          <w:szCs w:val="24"/>
        </w:rPr>
      </w:pPr>
      <w:r>
        <w:rPr>
          <w:rFonts w:ascii="Times New Roman" w:hAnsi="Times New Roman" w:cs="Times New Roman"/>
          <w:sz w:val="24"/>
          <w:szCs w:val="24"/>
        </w:rPr>
        <w:t>7</w:t>
      </w:r>
      <w:r w:rsidR="00E76332" w:rsidRPr="00E26F9A">
        <w:rPr>
          <w:rFonts w:ascii="Times New Roman" w:hAnsi="Times New Roman" w:cs="Times New Roman"/>
          <w:sz w:val="24"/>
          <w:szCs w:val="24"/>
        </w:rPr>
        <w:t>.4. Подтверждением наличия обстоятельств непреодолимой силы и их продолжительности является письменное свидетельство уполномоченных органов или уполномоченных организаций.</w:t>
      </w:r>
    </w:p>
    <w:p w14:paraId="193C19BD" w14:textId="77777777" w:rsidR="00464530" w:rsidRPr="00A05378" w:rsidRDefault="00464530" w:rsidP="00464530">
      <w:pPr>
        <w:jc w:val="center"/>
        <w:rPr>
          <w:rFonts w:ascii="Times New Roman" w:eastAsia="Times New Roman" w:hAnsi="Times New Roman" w:cs="Times New Roman"/>
          <w:b/>
          <w:sz w:val="24"/>
          <w:szCs w:val="24"/>
        </w:rPr>
      </w:pPr>
      <w:r w:rsidRPr="00A05378">
        <w:rPr>
          <w:rFonts w:ascii="Times New Roman" w:hAnsi="Times New Roman" w:cs="Times New Roman"/>
          <w:b/>
          <w:sz w:val="24"/>
          <w:szCs w:val="24"/>
        </w:rPr>
        <w:t>VIII</w:t>
      </w:r>
      <w:r w:rsidRPr="00A05378">
        <w:rPr>
          <w:rFonts w:ascii="Times New Roman" w:eastAsia="Times New Roman" w:hAnsi="Times New Roman" w:cs="Times New Roman"/>
          <w:b/>
          <w:sz w:val="24"/>
          <w:szCs w:val="24"/>
        </w:rPr>
        <w:t>.АНТИКОРРУПЦИОННАЯ ОГОВОРКА</w:t>
      </w:r>
    </w:p>
    <w:p w14:paraId="31B429D3" w14:textId="77777777" w:rsidR="00464530" w:rsidRPr="00464530" w:rsidRDefault="00464530" w:rsidP="00464530">
      <w:pPr>
        <w:spacing w:after="0" w:line="24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8</w:t>
      </w:r>
      <w:r w:rsidRPr="00464530">
        <w:rPr>
          <w:rFonts w:ascii="Times New Roman" w:eastAsia="Times New Roman" w:hAnsi="Times New Roman" w:cs="Times New Roman"/>
          <w:sz w:val="24"/>
          <w:szCs w:val="24"/>
        </w:rPr>
        <w:t>.1. При исполнении обязательств по Контракту Стороны, их аффилированные лица не выплачивают, не предлагают выплатить и не разрешают выплату каких-либо денежных средств или ценностей прямо или косвенно любым лицам для оказания влияния на действия или решения этих лиц с целью получить какие-либо неправомерные преимущества или иные неправомерные цели.</w:t>
      </w:r>
    </w:p>
    <w:p w14:paraId="67B54609" w14:textId="77777777" w:rsidR="00464530" w:rsidRPr="00464530" w:rsidRDefault="00464530" w:rsidP="00464530">
      <w:pPr>
        <w:spacing w:after="0" w:line="24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8</w:t>
      </w:r>
      <w:r w:rsidRPr="00464530">
        <w:rPr>
          <w:rFonts w:ascii="Times New Roman" w:eastAsia="Times New Roman" w:hAnsi="Times New Roman" w:cs="Times New Roman"/>
          <w:sz w:val="24"/>
          <w:szCs w:val="24"/>
        </w:rPr>
        <w:t xml:space="preserve">.2. </w:t>
      </w:r>
      <w:proofErr w:type="gramStart"/>
      <w:r w:rsidRPr="00464530">
        <w:rPr>
          <w:rFonts w:ascii="Times New Roman" w:eastAsia="Times New Roman" w:hAnsi="Times New Roman" w:cs="Times New Roman"/>
          <w:sz w:val="24"/>
          <w:szCs w:val="24"/>
        </w:rPr>
        <w:t>При исполнении обязательств по Контракту Стороны, их аффилированные лица не осуществляют действия, квалифицируемые применимым для целей Контракта законодательством Российской Федерации, как дача/получение взятки, коммерческий подкуп, а также иные действия, нарушающие требования применимого законодательства Российской Федерации и международных актов о противодействии коррупции.</w:t>
      </w:r>
      <w:proofErr w:type="gramEnd"/>
    </w:p>
    <w:p w14:paraId="304CC4ED" w14:textId="77777777" w:rsidR="00464530" w:rsidRPr="00464530" w:rsidRDefault="00464530" w:rsidP="00464530">
      <w:pPr>
        <w:spacing w:after="0" w:line="24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8</w:t>
      </w:r>
      <w:r w:rsidRPr="00464530">
        <w:rPr>
          <w:rFonts w:ascii="Times New Roman" w:eastAsia="Times New Roman" w:hAnsi="Times New Roman" w:cs="Times New Roman"/>
          <w:sz w:val="24"/>
          <w:szCs w:val="24"/>
        </w:rPr>
        <w:t xml:space="preserve">.3. В случае возникновения у Стороны обоснованных подозрений, что произошло или может произойти нарушение каких-либо положений раздела 8 Контракта, соответствующая Сторона обязуется уведомить об этом другую Сторону в письменной форме. После получения письменного уведомления другая Сторона обязана направить подтверждение того, что нарушения не произошло или не произойдет. Это подтверждение должно быть направлено в течение 10 рабочих дней </w:t>
      </w:r>
      <w:proofErr w:type="gramStart"/>
      <w:r w:rsidRPr="00464530">
        <w:rPr>
          <w:rFonts w:ascii="Times New Roman" w:eastAsia="Times New Roman" w:hAnsi="Times New Roman" w:cs="Times New Roman"/>
          <w:sz w:val="24"/>
          <w:szCs w:val="24"/>
        </w:rPr>
        <w:t>с даты</w:t>
      </w:r>
      <w:proofErr w:type="gramEnd"/>
      <w:r w:rsidRPr="00464530">
        <w:rPr>
          <w:rFonts w:ascii="Times New Roman" w:eastAsia="Times New Roman" w:hAnsi="Times New Roman" w:cs="Times New Roman"/>
          <w:sz w:val="24"/>
          <w:szCs w:val="24"/>
        </w:rPr>
        <w:t xml:space="preserve"> письменного уведомления о нарушении.                                               </w:t>
      </w:r>
      <w:r w:rsidRPr="00464530">
        <w:rPr>
          <w:rFonts w:ascii="Times New Roman" w:eastAsia="Times New Roman" w:hAnsi="Times New Roman" w:cs="Times New Roman"/>
          <w:sz w:val="24"/>
          <w:szCs w:val="24"/>
        </w:rPr>
        <w:br/>
        <w:t xml:space="preserve">              </w:t>
      </w:r>
      <w:proofErr w:type="gramStart"/>
      <w:r w:rsidRPr="00464530">
        <w:rPr>
          <w:rFonts w:ascii="Times New Roman" w:eastAsia="Times New Roman" w:hAnsi="Times New Roman" w:cs="Times New Roman"/>
          <w:sz w:val="24"/>
          <w:szCs w:val="24"/>
        </w:rPr>
        <w:t xml:space="preserve">В письменном уведомлении другая Сторона обязана сослаться на обоснованные факты или предоставить материалы, достоверно подтверждающие или не дающие основание предполагать, что произошло или может произойти нарушение каких-либо положений Контракта Стороной, ее аффилированными лицами, выражающееся в действиях, квалифицируемых применимым законодательством Российской Федерации, как дача или получение взятки, коммерческий подкуп, а также иных действиях, нарушающих требования </w:t>
      </w:r>
      <w:r w:rsidRPr="00464530">
        <w:rPr>
          <w:rFonts w:ascii="Times New Roman" w:eastAsia="Times New Roman" w:hAnsi="Times New Roman" w:cs="Times New Roman"/>
          <w:sz w:val="24"/>
          <w:szCs w:val="24"/>
        </w:rPr>
        <w:lastRenderedPageBreak/>
        <w:t>применимого законодательства Российской Федерации и международных</w:t>
      </w:r>
      <w:proofErr w:type="gramEnd"/>
      <w:r w:rsidRPr="00464530">
        <w:rPr>
          <w:rFonts w:ascii="Times New Roman" w:eastAsia="Times New Roman" w:hAnsi="Times New Roman" w:cs="Times New Roman"/>
          <w:sz w:val="24"/>
          <w:szCs w:val="24"/>
        </w:rPr>
        <w:t xml:space="preserve"> актов о противодействии коррупции.</w:t>
      </w:r>
    </w:p>
    <w:p w14:paraId="0C2B8308" w14:textId="77777777" w:rsidR="00464530" w:rsidRPr="00464530" w:rsidRDefault="00464530" w:rsidP="00464530">
      <w:pPr>
        <w:spacing w:after="150"/>
        <w:ind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8</w:t>
      </w:r>
      <w:r w:rsidRPr="00464530">
        <w:rPr>
          <w:rFonts w:ascii="Times New Roman" w:eastAsia="Times New Roman" w:hAnsi="Times New Roman" w:cs="Times New Roman"/>
          <w:sz w:val="24"/>
          <w:szCs w:val="24"/>
        </w:rPr>
        <w:t xml:space="preserve">.4. В случае нарушения одной Стороной обязательств воздерживаться от запрещенных в разделе </w:t>
      </w:r>
      <w:r w:rsidR="008F5E46">
        <w:rPr>
          <w:rFonts w:ascii="Times New Roman" w:eastAsia="Times New Roman" w:hAnsi="Times New Roman" w:cs="Times New Roman"/>
          <w:sz w:val="24"/>
          <w:szCs w:val="24"/>
        </w:rPr>
        <w:t>8</w:t>
      </w:r>
      <w:r w:rsidRPr="00464530">
        <w:rPr>
          <w:rFonts w:ascii="Times New Roman" w:eastAsia="Times New Roman" w:hAnsi="Times New Roman" w:cs="Times New Roman"/>
          <w:sz w:val="24"/>
          <w:szCs w:val="24"/>
        </w:rPr>
        <w:t xml:space="preserve"> Контракта действий и/или неполучения другой Стороной в установленный Контрактом срок подтверждения, что нарушения не произошло или не произойдет, другая Сторона имеет право направить обоснованные факты или предоставить материалы компетентным органам в соответствии с применимым законодательством Российской Федерации.</w:t>
      </w:r>
    </w:p>
    <w:p w14:paraId="7C4E6F98" w14:textId="77777777" w:rsidR="00E76332" w:rsidRPr="00E26F9A" w:rsidRDefault="00464530">
      <w:pPr>
        <w:pStyle w:val="ConsPlusNormal0"/>
        <w:jc w:val="center"/>
        <w:outlineLvl w:val="1"/>
        <w:rPr>
          <w:rFonts w:ascii="Times New Roman" w:hAnsi="Times New Roman" w:cs="Times New Roman"/>
          <w:sz w:val="24"/>
          <w:szCs w:val="24"/>
        </w:rPr>
      </w:pPr>
      <w:r w:rsidRPr="00E26F9A">
        <w:rPr>
          <w:rFonts w:ascii="Times New Roman" w:hAnsi="Times New Roman" w:cs="Times New Roman"/>
          <w:b/>
          <w:sz w:val="24"/>
          <w:szCs w:val="24"/>
        </w:rPr>
        <w:t>IX</w:t>
      </w:r>
      <w:r w:rsidR="00E76332" w:rsidRPr="00E26F9A">
        <w:rPr>
          <w:rFonts w:ascii="Times New Roman" w:hAnsi="Times New Roman" w:cs="Times New Roman"/>
          <w:b/>
          <w:sz w:val="24"/>
          <w:szCs w:val="24"/>
        </w:rPr>
        <w:t>. Рассмотрение и разрешение споров</w:t>
      </w:r>
    </w:p>
    <w:p w14:paraId="681C0211" w14:textId="77777777" w:rsidR="00E76332" w:rsidRPr="00E26F9A" w:rsidRDefault="00464530">
      <w:pPr>
        <w:pStyle w:val="ConsPlusNormal0"/>
        <w:ind w:firstLine="540"/>
        <w:jc w:val="both"/>
        <w:rPr>
          <w:rFonts w:ascii="Times New Roman" w:hAnsi="Times New Roman" w:cs="Times New Roman"/>
          <w:sz w:val="24"/>
          <w:szCs w:val="24"/>
        </w:rPr>
      </w:pPr>
      <w:r>
        <w:rPr>
          <w:rFonts w:ascii="Times New Roman" w:hAnsi="Times New Roman" w:cs="Times New Roman"/>
          <w:sz w:val="24"/>
          <w:szCs w:val="24"/>
        </w:rPr>
        <w:t>9</w:t>
      </w:r>
      <w:r w:rsidR="00E76332" w:rsidRPr="00E26F9A">
        <w:rPr>
          <w:rFonts w:ascii="Times New Roman" w:hAnsi="Times New Roman" w:cs="Times New Roman"/>
          <w:sz w:val="24"/>
          <w:szCs w:val="24"/>
        </w:rPr>
        <w:t>.1. Все споры и разногласия, которые могут возникнуть из настоящего Контракта между Сторонами, будут разрешаться путем переговоров, в том числе в претензионном порядке.</w:t>
      </w:r>
    </w:p>
    <w:p w14:paraId="15883D17" w14:textId="77777777" w:rsidR="00E76332" w:rsidRPr="00E26F9A" w:rsidRDefault="00E76332">
      <w:pPr>
        <w:pStyle w:val="ConsPlusNormal0"/>
        <w:ind w:firstLine="540"/>
        <w:jc w:val="both"/>
        <w:rPr>
          <w:rFonts w:ascii="Times New Roman" w:hAnsi="Times New Roman" w:cs="Times New Roman"/>
          <w:sz w:val="24"/>
          <w:szCs w:val="24"/>
        </w:rPr>
      </w:pPr>
      <w:bookmarkStart w:id="36" w:name="sub_31102"/>
      <w:bookmarkStart w:id="37" w:name="_Hlk113625017"/>
      <w:r w:rsidRPr="00E26F9A">
        <w:rPr>
          <w:rFonts w:ascii="Times New Roman" w:hAnsi="Times New Roman" w:cs="Times New Roman"/>
          <w:sz w:val="24"/>
          <w:szCs w:val="24"/>
        </w:rPr>
        <w:t xml:space="preserve">В претензии перечисляются допущенные при исполнении Контракта нарушения </w:t>
      </w:r>
      <w:r w:rsidRPr="00E26F9A">
        <w:rPr>
          <w:rFonts w:ascii="Times New Roman" w:hAnsi="Times New Roman" w:cs="Times New Roman"/>
          <w:sz w:val="24"/>
          <w:szCs w:val="24"/>
        </w:rPr>
        <w:br/>
        <w:t>со ссылкой на соответствующие положения Контракта или его приложений, отражаются стоимостная оценка ответственности (неустойки), а также действия, которые должны быть произведены Стороной для устранения нарушений.</w:t>
      </w:r>
      <w:bookmarkStart w:id="38" w:name="sub_31103"/>
      <w:bookmarkEnd w:id="36"/>
    </w:p>
    <w:p w14:paraId="269C58F3" w14:textId="77777777" w:rsidR="00B93BAC" w:rsidRPr="00B93BAC" w:rsidRDefault="00464530" w:rsidP="00B93BAC">
      <w:pPr>
        <w:pStyle w:val="ConsPlusNormal0"/>
        <w:ind w:firstLine="540"/>
        <w:jc w:val="both"/>
        <w:rPr>
          <w:rFonts w:ascii="Times New Roman" w:hAnsi="Times New Roman" w:cs="Times New Roman"/>
          <w:sz w:val="24"/>
          <w:szCs w:val="24"/>
        </w:rPr>
      </w:pPr>
      <w:r>
        <w:rPr>
          <w:rFonts w:ascii="Times New Roman" w:hAnsi="Times New Roman" w:cs="Times New Roman"/>
          <w:sz w:val="24"/>
          <w:szCs w:val="24"/>
        </w:rPr>
        <w:t>9</w:t>
      </w:r>
      <w:r w:rsidR="00B93BAC">
        <w:rPr>
          <w:rFonts w:ascii="Times New Roman" w:hAnsi="Times New Roman" w:cs="Times New Roman"/>
          <w:sz w:val="24"/>
          <w:szCs w:val="24"/>
        </w:rPr>
        <w:t>.2</w:t>
      </w:r>
      <w:r w:rsidR="00E76332" w:rsidRPr="00E26F9A">
        <w:rPr>
          <w:rFonts w:ascii="Times New Roman" w:hAnsi="Times New Roman" w:cs="Times New Roman"/>
          <w:sz w:val="24"/>
          <w:szCs w:val="24"/>
        </w:rPr>
        <w:t>. Срок рассмотрения претензии не может превышать 5 (пяти) рабочих дней</w:t>
      </w:r>
      <w:bookmarkEnd w:id="37"/>
      <w:bookmarkEnd w:id="38"/>
      <w:r w:rsidR="00B93BAC" w:rsidRPr="00DF6E25">
        <w:rPr>
          <w:rFonts w:ascii="Times New Roman" w:eastAsia="Arial" w:hAnsi="Times New Roman" w:cs="Times New Roman"/>
          <w:kern w:val="2"/>
          <w:sz w:val="24"/>
          <w:szCs w:val="24"/>
          <w:lang w:eastAsia="ar-SA"/>
        </w:rPr>
        <w:t>.</w:t>
      </w:r>
    </w:p>
    <w:p w14:paraId="570D2197" w14:textId="77777777" w:rsidR="0088640A" w:rsidRPr="00404AB9" w:rsidRDefault="00464530" w:rsidP="00464530">
      <w:pPr>
        <w:pStyle w:val="ConsPlusNormal0"/>
        <w:jc w:val="both"/>
        <w:rPr>
          <w:rFonts w:ascii="Times New Roman" w:eastAsia="Arial" w:hAnsi="Times New Roman" w:cs="Times New Roman"/>
          <w:kern w:val="2"/>
          <w:sz w:val="24"/>
          <w:szCs w:val="24"/>
          <w:lang w:eastAsia="ar-SA"/>
        </w:rPr>
      </w:pPr>
      <w:r>
        <w:rPr>
          <w:rFonts w:ascii="Times New Roman" w:eastAsia="Arial" w:hAnsi="Times New Roman" w:cs="Times New Roman"/>
          <w:kern w:val="2"/>
          <w:sz w:val="24"/>
          <w:szCs w:val="24"/>
          <w:lang w:eastAsia="ar-SA"/>
        </w:rPr>
        <w:t xml:space="preserve">        9</w:t>
      </w:r>
      <w:r w:rsidR="00B93BAC">
        <w:rPr>
          <w:rFonts w:ascii="Times New Roman" w:eastAsia="Arial" w:hAnsi="Times New Roman" w:cs="Times New Roman"/>
          <w:kern w:val="2"/>
          <w:sz w:val="24"/>
          <w:szCs w:val="24"/>
          <w:lang w:eastAsia="ar-SA"/>
        </w:rPr>
        <w:t>.3</w:t>
      </w:r>
      <w:r w:rsidR="00B93BAC" w:rsidRPr="00DF6E25">
        <w:rPr>
          <w:rFonts w:ascii="Times New Roman" w:eastAsia="Arial" w:hAnsi="Times New Roman" w:cs="Times New Roman"/>
          <w:kern w:val="2"/>
          <w:sz w:val="24"/>
          <w:szCs w:val="24"/>
          <w:lang w:eastAsia="ar-SA"/>
        </w:rPr>
        <w:t xml:space="preserve">. В случае невозможности разрешения разногласий в досудебном порядке, они подлежат рассмотрению в Арбитражном суде </w:t>
      </w:r>
      <w:r w:rsidR="00B93BAC">
        <w:rPr>
          <w:rFonts w:ascii="Times New Roman" w:eastAsia="Arial" w:hAnsi="Times New Roman" w:cs="Times New Roman"/>
          <w:kern w:val="2"/>
          <w:sz w:val="24"/>
          <w:szCs w:val="24"/>
          <w:lang w:eastAsia="ar-SA"/>
        </w:rPr>
        <w:t xml:space="preserve">Чувашской Республике </w:t>
      </w:r>
      <w:r w:rsidR="00B93BAC" w:rsidRPr="00DF6E25">
        <w:rPr>
          <w:rFonts w:ascii="Times New Roman" w:eastAsia="Arial" w:hAnsi="Times New Roman" w:cs="Times New Roman"/>
          <w:kern w:val="2"/>
          <w:sz w:val="24"/>
          <w:szCs w:val="24"/>
          <w:lang w:eastAsia="ar-SA"/>
        </w:rPr>
        <w:t>в соответствии с законодательством Российской Федерации.</w:t>
      </w:r>
    </w:p>
    <w:p w14:paraId="2DCE8A5A" w14:textId="77777777" w:rsidR="00E76332" w:rsidRPr="00E26F9A" w:rsidRDefault="00464530">
      <w:pPr>
        <w:pStyle w:val="ConsPlusNormal0"/>
        <w:jc w:val="center"/>
        <w:outlineLvl w:val="1"/>
        <w:rPr>
          <w:rFonts w:ascii="Times New Roman" w:hAnsi="Times New Roman" w:cs="Times New Roman"/>
          <w:sz w:val="24"/>
          <w:szCs w:val="24"/>
        </w:rPr>
      </w:pPr>
      <w:r>
        <w:rPr>
          <w:rFonts w:ascii="Times New Roman" w:hAnsi="Times New Roman" w:cs="Times New Roman"/>
          <w:b/>
          <w:sz w:val="24"/>
          <w:szCs w:val="24"/>
        </w:rPr>
        <w:t xml:space="preserve"> </w:t>
      </w:r>
      <w:r w:rsidR="00E76332" w:rsidRPr="00E26F9A">
        <w:rPr>
          <w:rFonts w:ascii="Times New Roman" w:hAnsi="Times New Roman" w:cs="Times New Roman"/>
          <w:b/>
          <w:sz w:val="24"/>
          <w:szCs w:val="24"/>
        </w:rPr>
        <w:t>X. Срок действия и порядок расторжения Контракта</w:t>
      </w:r>
    </w:p>
    <w:p w14:paraId="679E7922" w14:textId="340A80F2" w:rsidR="00E76332" w:rsidRPr="00E26F9A" w:rsidRDefault="00464530">
      <w:pPr>
        <w:pStyle w:val="ConsPlusNormal0"/>
        <w:ind w:firstLine="540"/>
        <w:jc w:val="both"/>
        <w:rPr>
          <w:rFonts w:ascii="Times New Roman" w:hAnsi="Times New Roman" w:cs="Times New Roman"/>
          <w:sz w:val="24"/>
          <w:szCs w:val="24"/>
        </w:rPr>
      </w:pPr>
      <w:r>
        <w:rPr>
          <w:rFonts w:ascii="Times New Roman" w:hAnsi="Times New Roman" w:cs="Times New Roman"/>
          <w:sz w:val="24"/>
          <w:szCs w:val="24"/>
        </w:rPr>
        <w:t>10</w:t>
      </w:r>
      <w:r w:rsidR="00E76332" w:rsidRPr="00E26F9A">
        <w:rPr>
          <w:rFonts w:ascii="Times New Roman" w:hAnsi="Times New Roman" w:cs="Times New Roman"/>
          <w:sz w:val="24"/>
          <w:szCs w:val="24"/>
        </w:rPr>
        <w:t xml:space="preserve">.1. </w:t>
      </w:r>
      <w:r w:rsidR="00E76332" w:rsidRPr="00E26F9A">
        <w:rPr>
          <w:rFonts w:ascii="Times New Roman" w:eastAsia="Calibri" w:hAnsi="Times New Roman" w:cs="Times New Roman"/>
          <w:sz w:val="24"/>
          <w:szCs w:val="24"/>
        </w:rPr>
        <w:t>Контра</w:t>
      </w:r>
      <w:proofErr w:type="gramStart"/>
      <w:r w:rsidR="00E76332" w:rsidRPr="00E26F9A">
        <w:rPr>
          <w:rFonts w:ascii="Times New Roman" w:eastAsia="Calibri" w:hAnsi="Times New Roman" w:cs="Times New Roman"/>
          <w:sz w:val="24"/>
          <w:szCs w:val="24"/>
        </w:rPr>
        <w:t>кт вст</w:t>
      </w:r>
      <w:proofErr w:type="gramEnd"/>
      <w:r w:rsidR="00E76332" w:rsidRPr="00E26F9A">
        <w:rPr>
          <w:rFonts w:ascii="Times New Roman" w:eastAsia="Calibri" w:hAnsi="Times New Roman" w:cs="Times New Roman"/>
          <w:sz w:val="24"/>
          <w:szCs w:val="24"/>
        </w:rPr>
        <w:t xml:space="preserve">упает в силу с момента его подписания обеими Сторонами </w:t>
      </w:r>
      <w:r w:rsidR="00E76332" w:rsidRPr="00E26F9A">
        <w:rPr>
          <w:rFonts w:ascii="Times New Roman" w:eastAsia="Calibri" w:hAnsi="Times New Roman" w:cs="Times New Roman"/>
          <w:sz w:val="24"/>
          <w:szCs w:val="24"/>
        </w:rPr>
        <w:br/>
        <w:t>и действует по 3</w:t>
      </w:r>
      <w:r w:rsidR="00603B9C">
        <w:rPr>
          <w:rFonts w:ascii="Times New Roman" w:eastAsia="Calibri" w:hAnsi="Times New Roman" w:cs="Times New Roman"/>
          <w:sz w:val="24"/>
          <w:szCs w:val="24"/>
        </w:rPr>
        <w:t>0</w:t>
      </w:r>
      <w:r w:rsidR="00E76332" w:rsidRPr="00E26F9A">
        <w:rPr>
          <w:rFonts w:ascii="Times New Roman" w:eastAsia="Calibri" w:hAnsi="Times New Roman" w:cs="Times New Roman"/>
          <w:sz w:val="24"/>
          <w:szCs w:val="24"/>
        </w:rPr>
        <w:t>.1</w:t>
      </w:r>
      <w:r w:rsidR="00404AB9">
        <w:rPr>
          <w:rFonts w:ascii="Times New Roman" w:eastAsia="Calibri" w:hAnsi="Times New Roman" w:cs="Times New Roman"/>
          <w:sz w:val="24"/>
          <w:szCs w:val="24"/>
        </w:rPr>
        <w:t>2.202</w:t>
      </w:r>
      <w:r w:rsidR="008F5E46">
        <w:rPr>
          <w:rFonts w:ascii="Times New Roman" w:eastAsia="Calibri" w:hAnsi="Times New Roman" w:cs="Times New Roman"/>
          <w:sz w:val="24"/>
          <w:szCs w:val="24"/>
        </w:rPr>
        <w:t>6</w:t>
      </w:r>
      <w:r w:rsidR="00404AB9">
        <w:rPr>
          <w:rFonts w:ascii="Times New Roman" w:eastAsia="Calibri" w:hAnsi="Times New Roman" w:cs="Times New Roman"/>
          <w:sz w:val="24"/>
          <w:szCs w:val="24"/>
        </w:rPr>
        <w:t xml:space="preserve">. </w:t>
      </w:r>
      <w:r w:rsidR="00E76332" w:rsidRPr="00E26F9A">
        <w:rPr>
          <w:rFonts w:ascii="Times New Roman" w:eastAsia="Calibri" w:hAnsi="Times New Roman" w:cs="Times New Roman"/>
          <w:sz w:val="24"/>
          <w:szCs w:val="24"/>
        </w:rPr>
        <w:t>Окончание срока действия Контракта не влечет прекращения неисполненных обязатель</w:t>
      </w:r>
      <w:proofErr w:type="gramStart"/>
      <w:r w:rsidR="00E76332" w:rsidRPr="00E26F9A">
        <w:rPr>
          <w:rFonts w:ascii="Times New Roman" w:eastAsia="Calibri" w:hAnsi="Times New Roman" w:cs="Times New Roman"/>
          <w:sz w:val="24"/>
          <w:szCs w:val="24"/>
        </w:rPr>
        <w:t>ств Ст</w:t>
      </w:r>
      <w:proofErr w:type="gramEnd"/>
      <w:r w:rsidR="00E76332" w:rsidRPr="00E26F9A">
        <w:rPr>
          <w:rFonts w:ascii="Times New Roman" w:eastAsia="Calibri" w:hAnsi="Times New Roman" w:cs="Times New Roman"/>
          <w:sz w:val="24"/>
          <w:szCs w:val="24"/>
        </w:rPr>
        <w:t xml:space="preserve">орон по Контракту, в том числе гарантийных обязательств Поставщика. </w:t>
      </w:r>
    </w:p>
    <w:p w14:paraId="4599F068" w14:textId="77777777" w:rsidR="00E76332" w:rsidRPr="00E26F9A" w:rsidRDefault="00464530">
      <w:pPr>
        <w:pStyle w:val="ConsPlusNormal0"/>
        <w:ind w:firstLine="540"/>
        <w:jc w:val="both"/>
        <w:rPr>
          <w:rFonts w:ascii="Times New Roman" w:hAnsi="Times New Roman" w:cs="Times New Roman"/>
          <w:sz w:val="24"/>
          <w:szCs w:val="24"/>
        </w:rPr>
      </w:pPr>
      <w:r>
        <w:rPr>
          <w:rFonts w:ascii="Times New Roman" w:hAnsi="Times New Roman" w:cs="Times New Roman"/>
          <w:sz w:val="24"/>
          <w:szCs w:val="24"/>
        </w:rPr>
        <w:t>10</w:t>
      </w:r>
      <w:r w:rsidR="00E76332" w:rsidRPr="00E26F9A">
        <w:rPr>
          <w:rFonts w:ascii="Times New Roman" w:hAnsi="Times New Roman" w:cs="Times New Roman"/>
          <w:sz w:val="24"/>
          <w:szCs w:val="24"/>
        </w:rPr>
        <w:t xml:space="preserve">.2. </w:t>
      </w:r>
      <w:proofErr w:type="gramStart"/>
      <w:r w:rsidR="00E76332" w:rsidRPr="00E26F9A">
        <w:rPr>
          <w:rFonts w:ascii="Times New Roman" w:hAnsi="Times New Roman" w:cs="Times New Roman"/>
          <w:sz w:val="24"/>
          <w:szCs w:val="24"/>
        </w:rPr>
        <w:t xml:space="preserve">Расторжение Контракта допускается по соглашению Сторон, по решению суда или в связи с односторонним отказом Стороны от исполнения Контракта в соответствии с гражданским законодательством Российской Федерации в порядке, предусмотренном </w:t>
      </w:r>
      <w:hyperlink r:id="rId11" w:history="1">
        <w:r w:rsidR="00E76332" w:rsidRPr="00E26F9A">
          <w:rPr>
            <w:rStyle w:val="a3"/>
            <w:rFonts w:ascii="Times New Roman" w:hAnsi="Times New Roman" w:cs="Times New Roman"/>
            <w:sz w:val="24"/>
            <w:szCs w:val="24"/>
          </w:rPr>
          <w:t>частями 9</w:t>
        </w:r>
      </w:hyperlink>
      <w:r w:rsidR="00E76332" w:rsidRPr="00E26F9A">
        <w:rPr>
          <w:rFonts w:ascii="Times New Roman" w:hAnsi="Times New Roman" w:cs="Times New Roman"/>
          <w:sz w:val="24"/>
          <w:szCs w:val="24"/>
        </w:rPr>
        <w:t xml:space="preserve"> - </w:t>
      </w:r>
      <w:hyperlink r:id="rId12" w:history="1">
        <w:r w:rsidR="00E76332" w:rsidRPr="00E26F9A">
          <w:rPr>
            <w:rStyle w:val="a3"/>
            <w:rFonts w:ascii="Times New Roman" w:hAnsi="Times New Roman" w:cs="Times New Roman"/>
            <w:sz w:val="24"/>
            <w:szCs w:val="24"/>
          </w:rPr>
          <w:t>23 статьи 95</w:t>
        </w:r>
      </w:hyperlink>
      <w:r w:rsidR="00E76332" w:rsidRPr="00E26F9A">
        <w:rPr>
          <w:rFonts w:ascii="Times New Roman" w:hAnsi="Times New Roman" w:cs="Times New Roman"/>
          <w:sz w:val="24"/>
          <w:szCs w:val="24"/>
        </w:rPr>
        <w:t xml:space="preserve"> Федерального закона от 5 апреля 2013 г. N 44-ФЗ "О контрактной системе в сфере закупок товаров, работ, услуг для обеспечения государственных и муниципальных нужд".</w:t>
      </w:r>
      <w:proofErr w:type="gramEnd"/>
    </w:p>
    <w:p w14:paraId="3DA8A491" w14:textId="77777777" w:rsidR="0088640A" w:rsidRPr="00E26F9A" w:rsidRDefault="0088640A">
      <w:pPr>
        <w:pStyle w:val="ConsPlusNormal0"/>
        <w:ind w:firstLine="540"/>
        <w:jc w:val="both"/>
        <w:rPr>
          <w:rFonts w:ascii="Times New Roman" w:hAnsi="Times New Roman" w:cs="Times New Roman"/>
          <w:b/>
          <w:sz w:val="24"/>
          <w:szCs w:val="24"/>
        </w:rPr>
      </w:pPr>
    </w:p>
    <w:p w14:paraId="09BE1FE7" w14:textId="77777777" w:rsidR="00E76332" w:rsidRPr="00E26F9A" w:rsidRDefault="00404AB9">
      <w:pPr>
        <w:pStyle w:val="ConsPlusNormal0"/>
        <w:jc w:val="center"/>
        <w:outlineLvl w:val="1"/>
        <w:rPr>
          <w:rFonts w:ascii="Times New Roman" w:hAnsi="Times New Roman" w:cs="Times New Roman"/>
          <w:sz w:val="24"/>
          <w:szCs w:val="24"/>
        </w:rPr>
      </w:pPr>
      <w:r>
        <w:rPr>
          <w:rFonts w:ascii="Times New Roman" w:hAnsi="Times New Roman" w:cs="Times New Roman"/>
          <w:b/>
          <w:sz w:val="24"/>
          <w:szCs w:val="24"/>
        </w:rPr>
        <w:t>X</w:t>
      </w:r>
      <w:r w:rsidR="00464530" w:rsidRPr="00E26F9A">
        <w:rPr>
          <w:rFonts w:ascii="Times New Roman" w:hAnsi="Times New Roman" w:cs="Times New Roman"/>
          <w:b/>
          <w:sz w:val="24"/>
          <w:szCs w:val="24"/>
        </w:rPr>
        <w:t>I</w:t>
      </w:r>
      <w:r w:rsidR="00E76332" w:rsidRPr="00E26F9A">
        <w:rPr>
          <w:rFonts w:ascii="Times New Roman" w:hAnsi="Times New Roman" w:cs="Times New Roman"/>
          <w:b/>
          <w:sz w:val="24"/>
          <w:szCs w:val="24"/>
        </w:rPr>
        <w:t xml:space="preserve">. Прочие положения </w:t>
      </w:r>
    </w:p>
    <w:p w14:paraId="5DDA907F" w14:textId="77777777" w:rsidR="00E76332" w:rsidRPr="00E26F9A" w:rsidRDefault="00464530">
      <w:pPr>
        <w:pStyle w:val="ConsPlusNormal0"/>
        <w:ind w:firstLine="540"/>
        <w:jc w:val="both"/>
        <w:rPr>
          <w:rFonts w:ascii="Times New Roman" w:hAnsi="Times New Roman" w:cs="Times New Roman"/>
          <w:sz w:val="24"/>
          <w:szCs w:val="24"/>
        </w:rPr>
      </w:pPr>
      <w:r>
        <w:rPr>
          <w:rFonts w:ascii="Times New Roman" w:hAnsi="Times New Roman" w:cs="Times New Roman"/>
          <w:sz w:val="24"/>
          <w:szCs w:val="24"/>
        </w:rPr>
        <w:t>11</w:t>
      </w:r>
      <w:r w:rsidR="00E76332" w:rsidRPr="00E26F9A">
        <w:rPr>
          <w:rFonts w:ascii="Times New Roman" w:hAnsi="Times New Roman" w:cs="Times New Roman"/>
          <w:sz w:val="24"/>
          <w:szCs w:val="24"/>
        </w:rPr>
        <w:t>.1. Во всем, что не предусмотрено Контрактом, Стороны руководствуются законодательством Российской Федерации.</w:t>
      </w:r>
    </w:p>
    <w:p w14:paraId="24E63F17" w14:textId="77777777" w:rsidR="00E76332" w:rsidRPr="00E26F9A" w:rsidRDefault="00464530">
      <w:pPr>
        <w:pStyle w:val="ConsPlusNormal0"/>
        <w:ind w:firstLine="540"/>
        <w:jc w:val="both"/>
        <w:rPr>
          <w:rFonts w:ascii="Times New Roman" w:hAnsi="Times New Roman" w:cs="Times New Roman"/>
          <w:sz w:val="24"/>
          <w:szCs w:val="24"/>
        </w:rPr>
      </w:pPr>
      <w:r>
        <w:rPr>
          <w:rFonts w:ascii="Times New Roman" w:hAnsi="Times New Roman" w:cs="Times New Roman"/>
          <w:sz w:val="24"/>
          <w:szCs w:val="24"/>
        </w:rPr>
        <w:t>11</w:t>
      </w:r>
      <w:r w:rsidR="00E76332" w:rsidRPr="00E26F9A">
        <w:rPr>
          <w:rFonts w:ascii="Times New Roman" w:hAnsi="Times New Roman" w:cs="Times New Roman"/>
          <w:sz w:val="24"/>
          <w:szCs w:val="24"/>
        </w:rPr>
        <w:t>.2. В случае изменения у какой-либо из Сторон местонахождения, названия, а также в случае реорга</w:t>
      </w:r>
      <w:r w:rsidR="00404AB9">
        <w:rPr>
          <w:rFonts w:ascii="Times New Roman" w:hAnsi="Times New Roman" w:cs="Times New Roman"/>
          <w:sz w:val="24"/>
          <w:szCs w:val="24"/>
        </w:rPr>
        <w:t>низации она обязана в течение 5 (пяти</w:t>
      </w:r>
      <w:r w:rsidR="00E76332" w:rsidRPr="00E26F9A">
        <w:rPr>
          <w:rFonts w:ascii="Times New Roman" w:hAnsi="Times New Roman" w:cs="Times New Roman"/>
          <w:sz w:val="24"/>
          <w:szCs w:val="24"/>
        </w:rPr>
        <w:t>) дней письменно известить об этом другую Сторону.</w:t>
      </w:r>
    </w:p>
    <w:p w14:paraId="300F1EDD" w14:textId="3EB43991" w:rsidR="00E76332" w:rsidRPr="00E26F9A" w:rsidRDefault="00464530">
      <w:pPr>
        <w:pStyle w:val="ConsPlusNormal0"/>
        <w:ind w:firstLine="540"/>
        <w:jc w:val="both"/>
        <w:rPr>
          <w:rFonts w:ascii="Times New Roman" w:hAnsi="Times New Roman" w:cs="Times New Roman"/>
          <w:sz w:val="24"/>
          <w:szCs w:val="24"/>
        </w:rPr>
      </w:pPr>
      <w:r>
        <w:rPr>
          <w:rFonts w:ascii="Times New Roman" w:hAnsi="Times New Roman" w:cs="Times New Roman"/>
          <w:sz w:val="24"/>
          <w:szCs w:val="24"/>
        </w:rPr>
        <w:t>11</w:t>
      </w:r>
      <w:r w:rsidR="00E76332" w:rsidRPr="00E26F9A">
        <w:rPr>
          <w:rFonts w:ascii="Times New Roman" w:hAnsi="Times New Roman" w:cs="Times New Roman"/>
          <w:sz w:val="24"/>
          <w:szCs w:val="24"/>
        </w:rPr>
        <w:t xml:space="preserve">.3. Внесение изменений и дополнений, не противоречащих законодательству Российской Федерации, в условия Контракта осуществляется путем заключения Сторонами в </w:t>
      </w:r>
      <w:r w:rsidR="002932EF">
        <w:rPr>
          <w:rFonts w:ascii="Times New Roman" w:hAnsi="Times New Roman" w:cs="Times New Roman"/>
          <w:sz w:val="24"/>
          <w:szCs w:val="24"/>
        </w:rPr>
        <w:t xml:space="preserve">электронной или </w:t>
      </w:r>
      <w:r w:rsidR="00E76332" w:rsidRPr="00E26F9A">
        <w:rPr>
          <w:rFonts w:ascii="Times New Roman" w:hAnsi="Times New Roman" w:cs="Times New Roman"/>
          <w:sz w:val="24"/>
          <w:szCs w:val="24"/>
        </w:rPr>
        <w:t>письменной форме дополнительных соглашений к Контракту, которые являются его неотъемлемой частью.</w:t>
      </w:r>
    </w:p>
    <w:p w14:paraId="4F1FBF07" w14:textId="77777777" w:rsidR="00E76332" w:rsidRPr="00E26F9A" w:rsidRDefault="00464530">
      <w:pPr>
        <w:pStyle w:val="ConsPlusNormal0"/>
        <w:ind w:firstLine="540"/>
        <w:jc w:val="both"/>
        <w:rPr>
          <w:rFonts w:ascii="Times New Roman" w:hAnsi="Times New Roman" w:cs="Times New Roman"/>
          <w:sz w:val="24"/>
          <w:szCs w:val="24"/>
        </w:rPr>
      </w:pPr>
      <w:r>
        <w:rPr>
          <w:rFonts w:ascii="Times New Roman" w:hAnsi="Times New Roman" w:cs="Times New Roman"/>
          <w:sz w:val="24"/>
          <w:szCs w:val="24"/>
        </w:rPr>
        <w:t>11</w:t>
      </w:r>
      <w:r w:rsidR="00E76332" w:rsidRPr="00E26F9A">
        <w:rPr>
          <w:rFonts w:ascii="Times New Roman" w:hAnsi="Times New Roman" w:cs="Times New Roman"/>
          <w:sz w:val="24"/>
          <w:szCs w:val="24"/>
        </w:rPr>
        <w:t xml:space="preserve">.4. Изменение условий Контракта при его исполнении не допускается, за исключением случаев, предусмотренных </w:t>
      </w:r>
      <w:hyperlink r:id="rId13" w:history="1">
        <w:r w:rsidR="00E76332" w:rsidRPr="00E26F9A">
          <w:rPr>
            <w:rStyle w:val="a3"/>
            <w:rFonts w:ascii="Times New Roman" w:hAnsi="Times New Roman" w:cs="Times New Roman"/>
            <w:sz w:val="24"/>
            <w:szCs w:val="24"/>
          </w:rPr>
          <w:t>статьей 95</w:t>
        </w:r>
      </w:hyperlink>
      <w:r w:rsidR="00E76332" w:rsidRPr="00E26F9A">
        <w:rPr>
          <w:rFonts w:ascii="Times New Roman" w:hAnsi="Times New Roman" w:cs="Times New Roman"/>
          <w:sz w:val="24"/>
          <w:szCs w:val="24"/>
        </w:rPr>
        <w:t xml:space="preserve"> Федерального закона от 5 апреля 2013 г. N 44-ФЗ "О контрактной системе в сфере закупок товаров, работ, услуг для обеспечения государственных и муниципальных нужд".</w:t>
      </w:r>
    </w:p>
    <w:p w14:paraId="0FF058F8" w14:textId="77777777" w:rsidR="00E76332" w:rsidRPr="00E26F9A" w:rsidRDefault="00464530">
      <w:pPr>
        <w:pStyle w:val="ConsPlusNormal0"/>
        <w:ind w:firstLine="540"/>
        <w:jc w:val="both"/>
        <w:rPr>
          <w:rFonts w:ascii="Times New Roman" w:hAnsi="Times New Roman" w:cs="Times New Roman"/>
          <w:sz w:val="24"/>
          <w:szCs w:val="24"/>
        </w:rPr>
      </w:pPr>
      <w:r>
        <w:rPr>
          <w:rFonts w:ascii="Times New Roman" w:hAnsi="Times New Roman" w:cs="Times New Roman"/>
          <w:sz w:val="24"/>
          <w:szCs w:val="24"/>
        </w:rPr>
        <w:t>11</w:t>
      </w:r>
      <w:r w:rsidR="00E76332" w:rsidRPr="00E26F9A">
        <w:rPr>
          <w:rFonts w:ascii="Times New Roman" w:hAnsi="Times New Roman" w:cs="Times New Roman"/>
          <w:sz w:val="24"/>
          <w:szCs w:val="24"/>
        </w:rPr>
        <w:t>.5. При исполнении Контракта не допускается перемена Поставщика, за исключением случая, если новый поставщик является правопреемником Поставщика вследствие реорганизации юридического лица в форме преобразования, слияния или присоединения.</w:t>
      </w:r>
    </w:p>
    <w:p w14:paraId="1291EB60" w14:textId="77777777" w:rsidR="00E76332" w:rsidRPr="00E26F9A" w:rsidRDefault="00E76332">
      <w:pPr>
        <w:pStyle w:val="ConsPlusNormal0"/>
        <w:ind w:firstLine="540"/>
        <w:jc w:val="both"/>
        <w:rPr>
          <w:rFonts w:ascii="Times New Roman" w:hAnsi="Times New Roman" w:cs="Times New Roman"/>
          <w:sz w:val="24"/>
          <w:szCs w:val="24"/>
        </w:rPr>
      </w:pPr>
      <w:r w:rsidRPr="00E26F9A">
        <w:rPr>
          <w:rFonts w:ascii="Times New Roman" w:hAnsi="Times New Roman" w:cs="Times New Roman"/>
          <w:sz w:val="24"/>
          <w:szCs w:val="24"/>
        </w:rPr>
        <w:t xml:space="preserve">Передача прав и обязанностей по Контракту правопреемнику Поставщика осуществляется путем заключения соответствующего дополнительного соглашения к </w:t>
      </w:r>
      <w:r w:rsidRPr="00E26F9A">
        <w:rPr>
          <w:rFonts w:ascii="Times New Roman" w:hAnsi="Times New Roman" w:cs="Times New Roman"/>
          <w:sz w:val="24"/>
          <w:szCs w:val="24"/>
        </w:rPr>
        <w:lastRenderedPageBreak/>
        <w:t>Контракту.</w:t>
      </w:r>
    </w:p>
    <w:p w14:paraId="02FF8E15" w14:textId="77777777" w:rsidR="00E76332" w:rsidRPr="00E26F9A" w:rsidRDefault="00464530">
      <w:pPr>
        <w:pStyle w:val="ConsPlusNormal0"/>
        <w:ind w:firstLine="540"/>
        <w:jc w:val="both"/>
        <w:rPr>
          <w:rFonts w:ascii="Times New Roman" w:hAnsi="Times New Roman" w:cs="Times New Roman"/>
          <w:sz w:val="24"/>
          <w:szCs w:val="24"/>
        </w:rPr>
      </w:pPr>
      <w:r>
        <w:rPr>
          <w:rFonts w:ascii="Times New Roman" w:hAnsi="Times New Roman" w:cs="Times New Roman"/>
          <w:sz w:val="24"/>
          <w:szCs w:val="24"/>
        </w:rPr>
        <w:t>11</w:t>
      </w:r>
      <w:r w:rsidR="00E76332" w:rsidRPr="00E26F9A">
        <w:rPr>
          <w:rFonts w:ascii="Times New Roman" w:hAnsi="Times New Roman" w:cs="Times New Roman"/>
          <w:sz w:val="24"/>
          <w:szCs w:val="24"/>
        </w:rPr>
        <w:t>.6. Стороны обязуются обеспечить конфиденциальность сведений, относящихся к предмету Контракта, и ставших им известными в ходе исполнения Контракта.</w:t>
      </w:r>
      <w:bookmarkStart w:id="39" w:name="P1633"/>
      <w:bookmarkEnd w:id="39"/>
    </w:p>
    <w:p w14:paraId="20FA64B1" w14:textId="159CE2C4" w:rsidR="00E76332" w:rsidRPr="00E26F9A" w:rsidRDefault="00464530">
      <w:pPr>
        <w:pStyle w:val="ConsPlusNormal0"/>
        <w:ind w:firstLine="540"/>
        <w:jc w:val="both"/>
        <w:rPr>
          <w:rFonts w:ascii="Times New Roman" w:eastAsia="Calibri" w:hAnsi="Times New Roman" w:cs="Times New Roman"/>
          <w:sz w:val="24"/>
          <w:szCs w:val="24"/>
        </w:rPr>
      </w:pPr>
      <w:r>
        <w:rPr>
          <w:rFonts w:ascii="Times New Roman" w:hAnsi="Times New Roman" w:cs="Times New Roman"/>
          <w:sz w:val="24"/>
          <w:szCs w:val="24"/>
        </w:rPr>
        <w:t>11</w:t>
      </w:r>
      <w:r w:rsidR="00E76332" w:rsidRPr="00E26F9A">
        <w:rPr>
          <w:rFonts w:ascii="Times New Roman" w:hAnsi="Times New Roman" w:cs="Times New Roman"/>
          <w:sz w:val="24"/>
          <w:szCs w:val="24"/>
        </w:rPr>
        <w:t xml:space="preserve">.7. </w:t>
      </w:r>
      <w:r w:rsidR="00E76332" w:rsidRPr="00E26F9A">
        <w:rPr>
          <w:rFonts w:ascii="Times New Roman" w:eastAsia="Calibri" w:hAnsi="Times New Roman" w:cs="Times New Roman"/>
          <w:sz w:val="24"/>
          <w:szCs w:val="24"/>
        </w:rPr>
        <w:t xml:space="preserve">Настоящий Контракт составлен в </w:t>
      </w:r>
      <w:r w:rsidR="002932EF">
        <w:rPr>
          <w:rFonts w:ascii="Times New Roman" w:eastAsia="Calibri" w:hAnsi="Times New Roman" w:cs="Times New Roman"/>
          <w:sz w:val="24"/>
          <w:szCs w:val="24"/>
        </w:rPr>
        <w:t xml:space="preserve">форме </w:t>
      </w:r>
      <w:r w:rsidR="00E76332" w:rsidRPr="00E26F9A">
        <w:rPr>
          <w:rFonts w:ascii="Times New Roman" w:eastAsia="Calibri" w:hAnsi="Times New Roman" w:cs="Times New Roman"/>
          <w:sz w:val="24"/>
          <w:szCs w:val="24"/>
        </w:rPr>
        <w:t>электронного документа, подписанного усиленными электронными подписями Сторон.</w:t>
      </w:r>
    </w:p>
    <w:p w14:paraId="40F5A276" w14:textId="77777777" w:rsidR="0088640A" w:rsidRPr="00E26F9A" w:rsidRDefault="0088640A">
      <w:pPr>
        <w:pStyle w:val="ConsPlusNormal0"/>
        <w:ind w:firstLine="540"/>
        <w:jc w:val="both"/>
        <w:rPr>
          <w:rFonts w:ascii="Times New Roman" w:hAnsi="Times New Roman" w:cs="Times New Roman"/>
          <w:b/>
          <w:sz w:val="24"/>
          <w:szCs w:val="24"/>
        </w:rPr>
      </w:pPr>
    </w:p>
    <w:p w14:paraId="2A665047" w14:textId="77777777" w:rsidR="00E76332" w:rsidRPr="00E26F9A" w:rsidRDefault="00E76332">
      <w:pPr>
        <w:pStyle w:val="ConsPlusNormal0"/>
        <w:jc w:val="center"/>
        <w:outlineLvl w:val="1"/>
        <w:rPr>
          <w:rFonts w:ascii="Times New Roman" w:hAnsi="Times New Roman" w:cs="Times New Roman"/>
          <w:sz w:val="24"/>
          <w:szCs w:val="24"/>
        </w:rPr>
      </w:pPr>
      <w:r w:rsidRPr="00E26F9A">
        <w:rPr>
          <w:rFonts w:ascii="Times New Roman" w:hAnsi="Times New Roman" w:cs="Times New Roman"/>
          <w:b/>
          <w:sz w:val="24"/>
          <w:szCs w:val="24"/>
        </w:rPr>
        <w:t>X</w:t>
      </w:r>
      <w:r w:rsidR="00464530" w:rsidRPr="00E26F9A">
        <w:rPr>
          <w:rFonts w:ascii="Times New Roman" w:hAnsi="Times New Roman" w:cs="Times New Roman"/>
          <w:b/>
          <w:sz w:val="24"/>
          <w:szCs w:val="24"/>
        </w:rPr>
        <w:t>I</w:t>
      </w:r>
      <w:r w:rsidRPr="00E26F9A">
        <w:rPr>
          <w:rFonts w:ascii="Times New Roman" w:hAnsi="Times New Roman" w:cs="Times New Roman"/>
          <w:b/>
          <w:sz w:val="24"/>
          <w:szCs w:val="24"/>
        </w:rPr>
        <w:t>I. Перечень приложений</w:t>
      </w:r>
    </w:p>
    <w:p w14:paraId="32226B3E" w14:textId="77777777" w:rsidR="00E76332" w:rsidRDefault="00464530">
      <w:pPr>
        <w:pStyle w:val="ConsPlusNormal0"/>
        <w:ind w:firstLine="540"/>
        <w:jc w:val="both"/>
        <w:rPr>
          <w:rFonts w:ascii="Times New Roman" w:hAnsi="Times New Roman" w:cs="Times New Roman"/>
          <w:sz w:val="24"/>
          <w:szCs w:val="24"/>
        </w:rPr>
      </w:pPr>
      <w:r>
        <w:rPr>
          <w:rFonts w:ascii="Times New Roman" w:hAnsi="Times New Roman" w:cs="Times New Roman"/>
          <w:sz w:val="24"/>
          <w:szCs w:val="24"/>
        </w:rPr>
        <w:t>12</w:t>
      </w:r>
      <w:r w:rsidR="00E76332" w:rsidRPr="00E26F9A">
        <w:rPr>
          <w:rFonts w:ascii="Times New Roman" w:hAnsi="Times New Roman" w:cs="Times New Roman"/>
          <w:sz w:val="24"/>
          <w:szCs w:val="24"/>
        </w:rPr>
        <w:t>.1. Неотъемлемой частью Контракта является следующее приложени</w:t>
      </w:r>
      <w:r w:rsidR="00806179">
        <w:rPr>
          <w:rFonts w:ascii="Times New Roman" w:hAnsi="Times New Roman" w:cs="Times New Roman"/>
          <w:sz w:val="24"/>
          <w:szCs w:val="24"/>
        </w:rPr>
        <w:t>я</w:t>
      </w:r>
      <w:r w:rsidR="00E76332" w:rsidRPr="00E26F9A">
        <w:rPr>
          <w:rFonts w:ascii="Times New Roman" w:hAnsi="Times New Roman" w:cs="Times New Roman"/>
          <w:sz w:val="24"/>
          <w:szCs w:val="24"/>
        </w:rPr>
        <w:t>:</w:t>
      </w:r>
    </w:p>
    <w:p w14:paraId="6D78ECE2" w14:textId="77777777" w:rsidR="00E76332" w:rsidRDefault="00806179" w:rsidP="00806179">
      <w:pPr>
        <w:pStyle w:val="ConsPlusNormal0"/>
        <w:ind w:firstLine="540"/>
        <w:jc w:val="both"/>
        <w:rPr>
          <w:rFonts w:ascii="Times New Roman" w:hAnsi="Times New Roman" w:cs="Times New Roman"/>
          <w:sz w:val="24"/>
          <w:szCs w:val="24"/>
        </w:rPr>
      </w:pPr>
      <w:r>
        <w:rPr>
          <w:rFonts w:ascii="Times New Roman" w:hAnsi="Times New Roman" w:cs="Times New Roman"/>
          <w:sz w:val="24"/>
          <w:szCs w:val="24"/>
        </w:rPr>
        <w:t>- Приложение №1</w:t>
      </w:r>
      <w:r w:rsidR="00214181">
        <w:rPr>
          <w:rFonts w:ascii="Times New Roman" w:hAnsi="Times New Roman" w:cs="Times New Roman"/>
          <w:sz w:val="24"/>
          <w:szCs w:val="24"/>
        </w:rPr>
        <w:t xml:space="preserve">-техническое задание </w:t>
      </w:r>
    </w:p>
    <w:p w14:paraId="53247F41" w14:textId="77777777" w:rsidR="00214181" w:rsidRDefault="00214181" w:rsidP="00806179">
      <w:pPr>
        <w:pStyle w:val="ConsPlusNormal0"/>
        <w:ind w:firstLine="540"/>
        <w:jc w:val="both"/>
        <w:rPr>
          <w:rFonts w:ascii="Times New Roman" w:hAnsi="Times New Roman" w:cs="Times New Roman"/>
          <w:sz w:val="24"/>
          <w:szCs w:val="24"/>
        </w:rPr>
      </w:pPr>
      <w:r>
        <w:rPr>
          <w:rFonts w:ascii="Times New Roman" w:hAnsi="Times New Roman" w:cs="Times New Roman"/>
          <w:sz w:val="24"/>
          <w:szCs w:val="24"/>
        </w:rPr>
        <w:t>Приложение № 2-спецификация</w:t>
      </w:r>
    </w:p>
    <w:p w14:paraId="3A32C2D8" w14:textId="77777777" w:rsidR="0088640A" w:rsidRPr="00E26F9A" w:rsidRDefault="0088640A">
      <w:pPr>
        <w:pStyle w:val="ConsPlusNormal0"/>
        <w:ind w:firstLine="540"/>
        <w:jc w:val="both"/>
        <w:rPr>
          <w:rFonts w:ascii="Times New Roman" w:hAnsi="Times New Roman" w:cs="Times New Roman"/>
          <w:b/>
          <w:sz w:val="24"/>
          <w:szCs w:val="24"/>
        </w:rPr>
      </w:pPr>
    </w:p>
    <w:p w14:paraId="4869B754" w14:textId="77777777" w:rsidR="00E76332" w:rsidRPr="00E26F9A" w:rsidRDefault="00E76332">
      <w:pPr>
        <w:pStyle w:val="ConsPlusNormal0"/>
        <w:jc w:val="center"/>
        <w:outlineLvl w:val="1"/>
        <w:rPr>
          <w:rFonts w:ascii="Times New Roman" w:hAnsi="Times New Roman" w:cs="Times New Roman"/>
          <w:b/>
          <w:sz w:val="24"/>
          <w:szCs w:val="24"/>
        </w:rPr>
      </w:pPr>
      <w:bookmarkStart w:id="40" w:name="P1639"/>
      <w:bookmarkEnd w:id="40"/>
      <w:r w:rsidRPr="00E26F9A">
        <w:rPr>
          <w:rFonts w:ascii="Times New Roman" w:hAnsi="Times New Roman" w:cs="Times New Roman"/>
          <w:b/>
          <w:sz w:val="24"/>
          <w:szCs w:val="24"/>
        </w:rPr>
        <w:t>X</w:t>
      </w:r>
      <w:r w:rsidR="00901818" w:rsidRPr="00E26F9A">
        <w:rPr>
          <w:rFonts w:ascii="Times New Roman" w:hAnsi="Times New Roman" w:cs="Times New Roman"/>
          <w:b/>
          <w:sz w:val="24"/>
          <w:szCs w:val="24"/>
        </w:rPr>
        <w:t>I</w:t>
      </w:r>
      <w:r w:rsidRPr="00E26F9A">
        <w:rPr>
          <w:rFonts w:ascii="Times New Roman" w:hAnsi="Times New Roman" w:cs="Times New Roman"/>
          <w:b/>
          <w:sz w:val="24"/>
          <w:szCs w:val="24"/>
          <w:lang w:val="en-US"/>
        </w:rPr>
        <w:t>I</w:t>
      </w:r>
      <w:r w:rsidR="00A05378" w:rsidRPr="00E26F9A">
        <w:rPr>
          <w:rFonts w:ascii="Times New Roman" w:hAnsi="Times New Roman" w:cs="Times New Roman"/>
          <w:b/>
          <w:sz w:val="24"/>
          <w:szCs w:val="24"/>
          <w:lang w:val="en-US"/>
        </w:rPr>
        <w:t>I</w:t>
      </w:r>
      <w:r w:rsidRPr="00E26F9A">
        <w:rPr>
          <w:rFonts w:ascii="Times New Roman" w:hAnsi="Times New Roman" w:cs="Times New Roman"/>
          <w:b/>
          <w:sz w:val="24"/>
          <w:szCs w:val="24"/>
        </w:rPr>
        <w:t>. Адреса и банковские реквизиты Сторон</w:t>
      </w:r>
    </w:p>
    <w:tbl>
      <w:tblPr>
        <w:tblW w:w="0" w:type="auto"/>
        <w:tblLook w:val="01E0" w:firstRow="1" w:lastRow="1" w:firstColumn="1" w:lastColumn="1" w:noHBand="0" w:noVBand="0"/>
      </w:tblPr>
      <w:tblGrid>
        <w:gridCol w:w="4897"/>
        <w:gridCol w:w="4957"/>
      </w:tblGrid>
      <w:tr w:rsidR="0088640A" w:rsidRPr="00E26F9A" w14:paraId="5BA16CBA" w14:textId="77777777" w:rsidTr="003C194D">
        <w:tc>
          <w:tcPr>
            <w:tcW w:w="4897" w:type="dxa"/>
          </w:tcPr>
          <w:p w14:paraId="1AAAE9B5" w14:textId="77777777" w:rsidR="0088640A" w:rsidRPr="00E26F9A" w:rsidRDefault="0088640A" w:rsidP="00E26F9A">
            <w:pPr>
              <w:spacing w:after="0" w:line="240" w:lineRule="auto"/>
              <w:jc w:val="both"/>
              <w:rPr>
                <w:rFonts w:ascii="Times New Roman" w:eastAsia="Times New Roman" w:hAnsi="Times New Roman" w:cs="Times New Roman"/>
                <w:sz w:val="24"/>
                <w:szCs w:val="24"/>
                <w:lang w:val="en-US" w:eastAsia="ru-RU"/>
              </w:rPr>
            </w:pPr>
            <w:r w:rsidRPr="00E26F9A">
              <w:rPr>
                <w:rFonts w:ascii="Times New Roman" w:hAnsi="Times New Roman" w:cs="Times New Roman"/>
                <w:b/>
                <w:bCs/>
                <w:sz w:val="24"/>
                <w:szCs w:val="24"/>
              </w:rPr>
              <w:t>ЗАКАЗЧИК:</w:t>
            </w:r>
          </w:p>
        </w:tc>
        <w:tc>
          <w:tcPr>
            <w:tcW w:w="4957" w:type="dxa"/>
          </w:tcPr>
          <w:p w14:paraId="29D49694" w14:textId="77777777" w:rsidR="0088640A" w:rsidRPr="00E26F9A" w:rsidRDefault="0088640A" w:rsidP="00E26F9A">
            <w:pPr>
              <w:widowControl w:val="0"/>
              <w:autoSpaceDE w:val="0"/>
              <w:autoSpaceDN w:val="0"/>
              <w:spacing w:after="0" w:line="240" w:lineRule="auto"/>
              <w:jc w:val="both"/>
              <w:outlineLvl w:val="1"/>
              <w:rPr>
                <w:rFonts w:ascii="Times New Roman" w:eastAsia="Times New Roman" w:hAnsi="Times New Roman" w:cs="Times New Roman"/>
                <w:sz w:val="24"/>
                <w:szCs w:val="24"/>
                <w:lang w:eastAsia="ru-RU"/>
              </w:rPr>
            </w:pPr>
            <w:r w:rsidRPr="00E26F9A">
              <w:rPr>
                <w:rFonts w:ascii="Times New Roman" w:hAnsi="Times New Roman" w:cs="Times New Roman"/>
                <w:b/>
                <w:sz w:val="24"/>
                <w:szCs w:val="24"/>
              </w:rPr>
              <w:t>ПОСТАВЩИК:</w:t>
            </w:r>
          </w:p>
        </w:tc>
      </w:tr>
      <w:tr w:rsidR="0088640A" w:rsidRPr="00E26F9A" w14:paraId="467FAA95" w14:textId="77777777" w:rsidTr="003C194D">
        <w:tc>
          <w:tcPr>
            <w:tcW w:w="4897" w:type="dxa"/>
          </w:tcPr>
          <w:p w14:paraId="23B6E726" w14:textId="77777777" w:rsidR="00603B9C" w:rsidRPr="00603B9C" w:rsidRDefault="00603B9C" w:rsidP="00603B9C">
            <w:pPr>
              <w:keepNext/>
              <w:keepLines/>
              <w:widowControl w:val="0"/>
              <w:spacing w:after="0" w:line="240" w:lineRule="auto"/>
              <w:outlineLvl w:val="1"/>
              <w:rPr>
                <w:rFonts w:ascii="Times New Roman" w:hAnsi="Times New Roman" w:cs="Times New Roman"/>
                <w:sz w:val="24"/>
                <w:szCs w:val="24"/>
              </w:rPr>
            </w:pPr>
            <w:r w:rsidRPr="00603B9C">
              <w:rPr>
                <w:rFonts w:ascii="Times New Roman" w:hAnsi="Times New Roman" w:cs="Times New Roman"/>
                <w:sz w:val="24"/>
                <w:szCs w:val="24"/>
              </w:rPr>
              <w:t xml:space="preserve">ФГБОУ </w:t>
            </w:r>
            <w:proofErr w:type="gramStart"/>
            <w:r w:rsidRPr="00603B9C">
              <w:rPr>
                <w:rFonts w:ascii="Times New Roman" w:hAnsi="Times New Roman" w:cs="Times New Roman"/>
                <w:sz w:val="24"/>
                <w:szCs w:val="24"/>
              </w:rPr>
              <w:t>ВО</w:t>
            </w:r>
            <w:proofErr w:type="gramEnd"/>
            <w:r w:rsidRPr="00603B9C">
              <w:rPr>
                <w:rFonts w:ascii="Times New Roman" w:hAnsi="Times New Roman" w:cs="Times New Roman"/>
                <w:sz w:val="24"/>
                <w:szCs w:val="24"/>
              </w:rPr>
              <w:t xml:space="preserve"> Ивановский ГМУ Минздрава России</w:t>
            </w:r>
          </w:p>
          <w:p w14:paraId="3ACE603E" w14:textId="77777777" w:rsidR="00603B9C" w:rsidRPr="00603B9C" w:rsidRDefault="00603B9C" w:rsidP="00603B9C">
            <w:pPr>
              <w:keepNext/>
              <w:keepLines/>
              <w:widowControl w:val="0"/>
              <w:spacing w:after="0" w:line="240" w:lineRule="auto"/>
              <w:outlineLvl w:val="1"/>
              <w:rPr>
                <w:rFonts w:ascii="Times New Roman" w:hAnsi="Times New Roman" w:cs="Times New Roman"/>
                <w:sz w:val="24"/>
                <w:szCs w:val="24"/>
              </w:rPr>
            </w:pPr>
            <w:r w:rsidRPr="00603B9C">
              <w:rPr>
                <w:rFonts w:ascii="Times New Roman" w:hAnsi="Times New Roman" w:cs="Times New Roman"/>
                <w:sz w:val="24"/>
                <w:szCs w:val="24"/>
              </w:rPr>
              <w:t xml:space="preserve">Юридический / почтовый адрес: 153012, г. Иваново, </w:t>
            </w:r>
            <w:proofErr w:type="spellStart"/>
            <w:r w:rsidRPr="00603B9C">
              <w:rPr>
                <w:rFonts w:ascii="Times New Roman" w:hAnsi="Times New Roman" w:cs="Times New Roman"/>
                <w:sz w:val="24"/>
                <w:szCs w:val="24"/>
              </w:rPr>
              <w:t>Шереметевский</w:t>
            </w:r>
            <w:proofErr w:type="spellEnd"/>
            <w:r w:rsidRPr="00603B9C">
              <w:rPr>
                <w:rFonts w:ascii="Times New Roman" w:hAnsi="Times New Roman" w:cs="Times New Roman"/>
                <w:sz w:val="24"/>
                <w:szCs w:val="24"/>
              </w:rPr>
              <w:t xml:space="preserve">  пр.,  8</w:t>
            </w:r>
          </w:p>
          <w:p w14:paraId="1A4EF049" w14:textId="77777777" w:rsidR="00603B9C" w:rsidRPr="00603B9C" w:rsidRDefault="00603B9C" w:rsidP="00603B9C">
            <w:pPr>
              <w:keepNext/>
              <w:keepLines/>
              <w:widowControl w:val="0"/>
              <w:spacing w:after="0" w:line="240" w:lineRule="auto"/>
              <w:outlineLvl w:val="1"/>
              <w:rPr>
                <w:rFonts w:ascii="Times New Roman" w:hAnsi="Times New Roman" w:cs="Times New Roman"/>
                <w:sz w:val="24"/>
                <w:szCs w:val="24"/>
                <w:lang w:val="en-US"/>
              </w:rPr>
            </w:pPr>
            <w:r w:rsidRPr="00603B9C">
              <w:rPr>
                <w:rFonts w:ascii="Times New Roman" w:hAnsi="Times New Roman" w:cs="Times New Roman"/>
                <w:sz w:val="24"/>
                <w:szCs w:val="24"/>
              </w:rPr>
              <w:t>Тел</w:t>
            </w:r>
            <w:r w:rsidRPr="00603B9C">
              <w:rPr>
                <w:rFonts w:ascii="Times New Roman" w:hAnsi="Times New Roman" w:cs="Times New Roman"/>
                <w:sz w:val="24"/>
                <w:szCs w:val="24"/>
                <w:lang w:val="en-US"/>
              </w:rPr>
              <w:t xml:space="preserve">. (4932) 48-24-60    E-mail: ks@ivgmu.ru </w:t>
            </w:r>
          </w:p>
          <w:p w14:paraId="6164D81D" w14:textId="77777777" w:rsidR="00603B9C" w:rsidRPr="00603B9C" w:rsidRDefault="00603B9C" w:rsidP="00603B9C">
            <w:pPr>
              <w:keepNext/>
              <w:keepLines/>
              <w:widowControl w:val="0"/>
              <w:spacing w:after="0" w:line="240" w:lineRule="auto"/>
              <w:outlineLvl w:val="1"/>
              <w:rPr>
                <w:rFonts w:ascii="Times New Roman" w:hAnsi="Times New Roman" w:cs="Times New Roman"/>
                <w:sz w:val="24"/>
                <w:szCs w:val="24"/>
              </w:rPr>
            </w:pPr>
            <w:r w:rsidRPr="00603B9C">
              <w:rPr>
                <w:rFonts w:ascii="Times New Roman" w:hAnsi="Times New Roman" w:cs="Times New Roman"/>
                <w:sz w:val="24"/>
                <w:szCs w:val="24"/>
              </w:rPr>
              <w:t xml:space="preserve">ИНН: 3728012776  КПП  370201001   </w:t>
            </w:r>
          </w:p>
          <w:p w14:paraId="74C3C831" w14:textId="77777777" w:rsidR="00603B9C" w:rsidRPr="00603B9C" w:rsidRDefault="00603B9C" w:rsidP="00603B9C">
            <w:pPr>
              <w:keepNext/>
              <w:keepLines/>
              <w:widowControl w:val="0"/>
              <w:spacing w:after="0" w:line="240" w:lineRule="auto"/>
              <w:outlineLvl w:val="1"/>
              <w:rPr>
                <w:rFonts w:ascii="Times New Roman" w:hAnsi="Times New Roman" w:cs="Times New Roman"/>
                <w:sz w:val="24"/>
                <w:szCs w:val="24"/>
              </w:rPr>
            </w:pPr>
            <w:r w:rsidRPr="00603B9C">
              <w:rPr>
                <w:rFonts w:ascii="Times New Roman" w:hAnsi="Times New Roman" w:cs="Times New Roman"/>
                <w:sz w:val="24"/>
                <w:szCs w:val="24"/>
              </w:rPr>
              <w:t xml:space="preserve">Получатель: УФК по Нижегородской области (ФГБОУ </w:t>
            </w:r>
            <w:proofErr w:type="gramStart"/>
            <w:r w:rsidRPr="00603B9C">
              <w:rPr>
                <w:rFonts w:ascii="Times New Roman" w:hAnsi="Times New Roman" w:cs="Times New Roman"/>
                <w:sz w:val="24"/>
                <w:szCs w:val="24"/>
              </w:rPr>
              <w:t>ВО</w:t>
            </w:r>
            <w:proofErr w:type="gramEnd"/>
            <w:r w:rsidRPr="00603B9C">
              <w:rPr>
                <w:rFonts w:ascii="Times New Roman" w:hAnsi="Times New Roman" w:cs="Times New Roman"/>
                <w:sz w:val="24"/>
                <w:szCs w:val="24"/>
              </w:rPr>
              <w:t xml:space="preserve"> Ивановский ГМУ Минздрава России, л/с 20336У53600)</w:t>
            </w:r>
          </w:p>
          <w:p w14:paraId="15E40314" w14:textId="77777777" w:rsidR="00603B9C" w:rsidRPr="00603B9C" w:rsidRDefault="00603B9C" w:rsidP="00603B9C">
            <w:pPr>
              <w:keepNext/>
              <w:keepLines/>
              <w:widowControl w:val="0"/>
              <w:spacing w:after="0" w:line="240" w:lineRule="auto"/>
              <w:outlineLvl w:val="1"/>
              <w:rPr>
                <w:rFonts w:ascii="Times New Roman" w:hAnsi="Times New Roman" w:cs="Times New Roman"/>
                <w:sz w:val="24"/>
                <w:szCs w:val="24"/>
              </w:rPr>
            </w:pPr>
            <w:r w:rsidRPr="00603B9C">
              <w:rPr>
                <w:rFonts w:ascii="Times New Roman" w:hAnsi="Times New Roman" w:cs="Times New Roman"/>
                <w:sz w:val="24"/>
                <w:szCs w:val="24"/>
              </w:rPr>
              <w:t>Номер казначейского счета: 03214643000000013237</w:t>
            </w:r>
          </w:p>
          <w:p w14:paraId="6756D2BB" w14:textId="77777777" w:rsidR="00603B9C" w:rsidRPr="00603B9C" w:rsidRDefault="00603B9C" w:rsidP="00603B9C">
            <w:pPr>
              <w:keepNext/>
              <w:keepLines/>
              <w:widowControl w:val="0"/>
              <w:spacing w:after="0" w:line="240" w:lineRule="auto"/>
              <w:outlineLvl w:val="1"/>
              <w:rPr>
                <w:rFonts w:ascii="Times New Roman" w:hAnsi="Times New Roman" w:cs="Times New Roman"/>
                <w:sz w:val="24"/>
                <w:szCs w:val="24"/>
              </w:rPr>
            </w:pPr>
            <w:r w:rsidRPr="00603B9C">
              <w:rPr>
                <w:rFonts w:ascii="Times New Roman" w:hAnsi="Times New Roman" w:cs="Times New Roman"/>
                <w:sz w:val="24"/>
                <w:szCs w:val="24"/>
              </w:rPr>
              <w:t>БИК ТОФК: 012202102</w:t>
            </w:r>
          </w:p>
          <w:p w14:paraId="08DF402E" w14:textId="77777777" w:rsidR="00603B9C" w:rsidRPr="00603B9C" w:rsidRDefault="00603B9C" w:rsidP="00603B9C">
            <w:pPr>
              <w:keepNext/>
              <w:keepLines/>
              <w:widowControl w:val="0"/>
              <w:spacing w:after="0" w:line="240" w:lineRule="auto"/>
              <w:outlineLvl w:val="1"/>
              <w:rPr>
                <w:rFonts w:ascii="Times New Roman" w:hAnsi="Times New Roman" w:cs="Times New Roman"/>
                <w:sz w:val="24"/>
                <w:szCs w:val="24"/>
              </w:rPr>
            </w:pPr>
            <w:r w:rsidRPr="00603B9C">
              <w:rPr>
                <w:rFonts w:ascii="Times New Roman" w:hAnsi="Times New Roman" w:cs="Times New Roman"/>
                <w:sz w:val="24"/>
                <w:szCs w:val="24"/>
              </w:rPr>
              <w:t>ЕКС: 40102810745370000024</w:t>
            </w:r>
          </w:p>
          <w:p w14:paraId="77ADDBEE" w14:textId="77777777" w:rsidR="00603B9C" w:rsidRPr="00603B9C" w:rsidRDefault="00603B9C" w:rsidP="00603B9C">
            <w:pPr>
              <w:keepNext/>
              <w:keepLines/>
              <w:widowControl w:val="0"/>
              <w:spacing w:after="0" w:line="240" w:lineRule="auto"/>
              <w:outlineLvl w:val="1"/>
              <w:rPr>
                <w:rFonts w:ascii="Times New Roman" w:hAnsi="Times New Roman" w:cs="Times New Roman"/>
                <w:sz w:val="24"/>
                <w:szCs w:val="24"/>
              </w:rPr>
            </w:pPr>
            <w:r w:rsidRPr="00603B9C">
              <w:rPr>
                <w:rFonts w:ascii="Times New Roman" w:hAnsi="Times New Roman" w:cs="Times New Roman"/>
                <w:sz w:val="24"/>
                <w:szCs w:val="24"/>
              </w:rPr>
              <w:t>Наименование банка: ОКЦ № 1 Волго-Вятского ГУ Банка России//УФК по Нижегородской области, г. Нижний Новгород</w:t>
            </w:r>
          </w:p>
          <w:p w14:paraId="63DB34A4" w14:textId="77777777" w:rsidR="00603B9C" w:rsidRPr="00603B9C" w:rsidRDefault="00603B9C" w:rsidP="00603B9C">
            <w:pPr>
              <w:keepNext/>
              <w:keepLines/>
              <w:widowControl w:val="0"/>
              <w:spacing w:after="0" w:line="240" w:lineRule="auto"/>
              <w:outlineLvl w:val="1"/>
              <w:rPr>
                <w:rFonts w:ascii="Times New Roman" w:hAnsi="Times New Roman" w:cs="Times New Roman"/>
                <w:sz w:val="24"/>
                <w:szCs w:val="24"/>
              </w:rPr>
            </w:pPr>
            <w:r w:rsidRPr="00603B9C">
              <w:rPr>
                <w:rFonts w:ascii="Times New Roman" w:hAnsi="Times New Roman" w:cs="Times New Roman"/>
                <w:sz w:val="24"/>
                <w:szCs w:val="24"/>
              </w:rPr>
              <w:t>ОКАТО: 24401364000</w:t>
            </w:r>
          </w:p>
          <w:p w14:paraId="573D34AE" w14:textId="6B7F6918" w:rsidR="008F5E46" w:rsidRDefault="00603B9C" w:rsidP="00603B9C">
            <w:pPr>
              <w:widowControl w:val="0"/>
              <w:spacing w:after="0" w:line="240" w:lineRule="auto"/>
              <w:contextualSpacing/>
              <w:rPr>
                <w:rFonts w:ascii="Times New Roman" w:hAnsi="Times New Roman" w:cs="Times New Roman"/>
                <w:sz w:val="24"/>
                <w:szCs w:val="24"/>
              </w:rPr>
            </w:pPr>
            <w:r w:rsidRPr="00603B9C">
              <w:rPr>
                <w:rFonts w:ascii="Times New Roman" w:hAnsi="Times New Roman" w:cs="Times New Roman"/>
                <w:sz w:val="24"/>
                <w:szCs w:val="24"/>
              </w:rPr>
              <w:t xml:space="preserve">ОКТМО: 24701000   </w:t>
            </w:r>
          </w:p>
          <w:p w14:paraId="11EF9EAE" w14:textId="77777777" w:rsidR="00603B9C" w:rsidRDefault="00603B9C" w:rsidP="00603B9C">
            <w:pPr>
              <w:widowControl w:val="0"/>
              <w:spacing w:after="0" w:line="240" w:lineRule="auto"/>
              <w:contextualSpacing/>
              <w:rPr>
                <w:rFonts w:ascii="Times New Roman" w:hAnsi="Times New Roman" w:cs="Times New Roman"/>
                <w:sz w:val="24"/>
                <w:szCs w:val="24"/>
              </w:rPr>
            </w:pPr>
          </w:p>
          <w:p w14:paraId="621AE9A0" w14:textId="12FE8071" w:rsidR="00404AB9" w:rsidRPr="00404AB9" w:rsidRDefault="00603B9C" w:rsidP="00404AB9">
            <w:pPr>
              <w:widowControl w:val="0"/>
              <w:spacing w:after="0" w:line="240" w:lineRule="auto"/>
              <w:contextualSpacing/>
              <w:rPr>
                <w:rFonts w:ascii="Times New Roman" w:hAnsi="Times New Roman" w:cs="Times New Roman"/>
                <w:sz w:val="24"/>
                <w:szCs w:val="24"/>
              </w:rPr>
            </w:pPr>
            <w:r>
              <w:rPr>
                <w:rFonts w:ascii="Times New Roman" w:hAnsi="Times New Roman" w:cs="Times New Roman"/>
                <w:sz w:val="24"/>
                <w:szCs w:val="24"/>
              </w:rPr>
              <w:t>Ректор</w:t>
            </w:r>
          </w:p>
          <w:p w14:paraId="3D8186FA" w14:textId="77777777" w:rsidR="0088640A" w:rsidRPr="00E26F9A" w:rsidRDefault="0088640A" w:rsidP="003C194D">
            <w:pPr>
              <w:spacing w:after="0" w:line="240" w:lineRule="auto"/>
              <w:jc w:val="both"/>
              <w:rPr>
                <w:rFonts w:ascii="Times New Roman" w:eastAsia="Times New Roman" w:hAnsi="Times New Roman" w:cs="Times New Roman"/>
                <w:sz w:val="24"/>
                <w:szCs w:val="24"/>
                <w:lang w:eastAsia="ar-SA"/>
              </w:rPr>
            </w:pPr>
          </w:p>
        </w:tc>
        <w:tc>
          <w:tcPr>
            <w:tcW w:w="4957" w:type="dxa"/>
          </w:tcPr>
          <w:p w14:paraId="2D23F538" w14:textId="77777777" w:rsidR="0088640A" w:rsidRPr="00E26F9A" w:rsidRDefault="0088640A" w:rsidP="00E26F9A">
            <w:pPr>
              <w:widowControl w:val="0"/>
              <w:autoSpaceDE w:val="0"/>
              <w:autoSpaceDN w:val="0"/>
              <w:spacing w:after="0" w:line="240" w:lineRule="auto"/>
              <w:jc w:val="both"/>
              <w:outlineLvl w:val="1"/>
              <w:rPr>
                <w:rFonts w:ascii="Times New Roman" w:eastAsia="Times New Roman" w:hAnsi="Times New Roman" w:cs="Times New Roman"/>
                <w:sz w:val="24"/>
                <w:szCs w:val="24"/>
                <w:lang w:eastAsia="ru-RU"/>
              </w:rPr>
            </w:pPr>
            <w:r w:rsidRPr="00E26F9A">
              <w:rPr>
                <w:rFonts w:ascii="Times New Roman" w:eastAsia="Times New Roman" w:hAnsi="Times New Roman" w:cs="Times New Roman"/>
                <w:sz w:val="24"/>
                <w:szCs w:val="24"/>
                <w:lang w:eastAsia="ru-RU"/>
              </w:rPr>
              <w:t>_________________________</w:t>
            </w:r>
          </w:p>
          <w:p w14:paraId="57833B5C" w14:textId="77777777" w:rsidR="0088640A" w:rsidRPr="00E26F9A" w:rsidRDefault="0088640A" w:rsidP="00E26F9A">
            <w:pPr>
              <w:widowControl w:val="0"/>
              <w:autoSpaceDE w:val="0"/>
              <w:autoSpaceDN w:val="0"/>
              <w:spacing w:after="0" w:line="240" w:lineRule="auto"/>
              <w:jc w:val="both"/>
              <w:outlineLvl w:val="1"/>
              <w:rPr>
                <w:rFonts w:ascii="Times New Roman" w:eastAsia="Times New Roman" w:hAnsi="Times New Roman" w:cs="Times New Roman"/>
                <w:sz w:val="24"/>
                <w:szCs w:val="24"/>
                <w:lang w:eastAsia="ru-RU"/>
              </w:rPr>
            </w:pPr>
            <w:r w:rsidRPr="00E26F9A">
              <w:rPr>
                <w:rFonts w:ascii="Times New Roman" w:eastAsia="Times New Roman" w:hAnsi="Times New Roman" w:cs="Times New Roman"/>
                <w:sz w:val="24"/>
                <w:szCs w:val="24"/>
                <w:lang w:eastAsia="ru-RU"/>
              </w:rPr>
              <w:t>ИНН __________ КПП________________</w:t>
            </w:r>
          </w:p>
          <w:p w14:paraId="60892657" w14:textId="77777777" w:rsidR="0088640A" w:rsidRPr="00E26F9A" w:rsidRDefault="0088640A" w:rsidP="00E26F9A">
            <w:pPr>
              <w:widowControl w:val="0"/>
              <w:autoSpaceDE w:val="0"/>
              <w:autoSpaceDN w:val="0"/>
              <w:spacing w:after="0" w:line="240" w:lineRule="auto"/>
              <w:jc w:val="both"/>
              <w:outlineLvl w:val="1"/>
              <w:rPr>
                <w:rFonts w:ascii="Times New Roman" w:eastAsia="Times New Roman" w:hAnsi="Times New Roman" w:cs="Times New Roman"/>
                <w:sz w:val="24"/>
                <w:szCs w:val="24"/>
                <w:lang w:eastAsia="ru-RU"/>
              </w:rPr>
            </w:pPr>
            <w:r w:rsidRPr="00E26F9A">
              <w:rPr>
                <w:rFonts w:ascii="Times New Roman" w:eastAsia="Times New Roman" w:hAnsi="Times New Roman" w:cs="Times New Roman"/>
                <w:sz w:val="24"/>
                <w:szCs w:val="24"/>
                <w:lang w:eastAsia="ru-RU"/>
              </w:rPr>
              <w:t>Банковские реквизиты:</w:t>
            </w:r>
          </w:p>
          <w:p w14:paraId="0890C35B" w14:textId="77777777" w:rsidR="0088640A" w:rsidRPr="00E26F9A" w:rsidRDefault="0088640A" w:rsidP="00E26F9A">
            <w:pPr>
              <w:widowControl w:val="0"/>
              <w:autoSpaceDE w:val="0"/>
              <w:autoSpaceDN w:val="0"/>
              <w:spacing w:after="0" w:line="240" w:lineRule="auto"/>
              <w:jc w:val="both"/>
              <w:outlineLvl w:val="1"/>
              <w:rPr>
                <w:rFonts w:ascii="Times New Roman" w:eastAsia="Times New Roman" w:hAnsi="Times New Roman" w:cs="Times New Roman"/>
                <w:sz w:val="24"/>
                <w:szCs w:val="24"/>
                <w:lang w:eastAsia="ru-RU"/>
              </w:rPr>
            </w:pPr>
            <w:proofErr w:type="gramStart"/>
            <w:r w:rsidRPr="00E26F9A">
              <w:rPr>
                <w:rFonts w:ascii="Times New Roman" w:eastAsia="Times New Roman" w:hAnsi="Times New Roman" w:cs="Times New Roman"/>
                <w:sz w:val="24"/>
                <w:szCs w:val="24"/>
                <w:lang w:eastAsia="ru-RU"/>
              </w:rPr>
              <w:t>р</w:t>
            </w:r>
            <w:proofErr w:type="gramEnd"/>
            <w:r w:rsidRPr="00E26F9A">
              <w:rPr>
                <w:rFonts w:ascii="Times New Roman" w:eastAsia="Times New Roman" w:hAnsi="Times New Roman" w:cs="Times New Roman"/>
                <w:sz w:val="24"/>
                <w:szCs w:val="24"/>
                <w:lang w:eastAsia="ru-RU"/>
              </w:rPr>
              <w:t>/с ______________________</w:t>
            </w:r>
          </w:p>
          <w:p w14:paraId="34A3352E" w14:textId="77777777" w:rsidR="0088640A" w:rsidRPr="00E26F9A" w:rsidRDefault="0088640A" w:rsidP="00E26F9A">
            <w:pPr>
              <w:widowControl w:val="0"/>
              <w:autoSpaceDE w:val="0"/>
              <w:autoSpaceDN w:val="0"/>
              <w:spacing w:after="0" w:line="240" w:lineRule="auto"/>
              <w:jc w:val="both"/>
              <w:outlineLvl w:val="1"/>
              <w:rPr>
                <w:rFonts w:ascii="Times New Roman" w:eastAsia="Times New Roman" w:hAnsi="Times New Roman" w:cs="Times New Roman"/>
                <w:sz w:val="24"/>
                <w:szCs w:val="24"/>
                <w:lang w:eastAsia="ru-RU"/>
              </w:rPr>
            </w:pPr>
            <w:r w:rsidRPr="00E26F9A">
              <w:rPr>
                <w:rFonts w:ascii="Times New Roman" w:eastAsia="Times New Roman" w:hAnsi="Times New Roman" w:cs="Times New Roman"/>
                <w:sz w:val="24"/>
                <w:szCs w:val="24"/>
                <w:lang w:eastAsia="ru-RU"/>
              </w:rPr>
              <w:t>к/с _____________________</w:t>
            </w:r>
          </w:p>
          <w:p w14:paraId="743BE53F" w14:textId="77777777" w:rsidR="0088640A" w:rsidRPr="00E26F9A" w:rsidRDefault="0088640A" w:rsidP="00E26F9A">
            <w:pPr>
              <w:widowControl w:val="0"/>
              <w:autoSpaceDE w:val="0"/>
              <w:autoSpaceDN w:val="0"/>
              <w:spacing w:after="0" w:line="240" w:lineRule="auto"/>
              <w:jc w:val="both"/>
              <w:outlineLvl w:val="1"/>
              <w:rPr>
                <w:rFonts w:ascii="Times New Roman" w:eastAsia="Times New Roman" w:hAnsi="Times New Roman" w:cs="Times New Roman"/>
                <w:sz w:val="24"/>
                <w:szCs w:val="24"/>
                <w:lang w:eastAsia="ru-RU"/>
              </w:rPr>
            </w:pPr>
            <w:r w:rsidRPr="00E26F9A">
              <w:rPr>
                <w:rFonts w:ascii="Times New Roman" w:eastAsia="Times New Roman" w:hAnsi="Times New Roman" w:cs="Times New Roman"/>
                <w:sz w:val="24"/>
                <w:szCs w:val="24"/>
                <w:lang w:eastAsia="ru-RU"/>
              </w:rPr>
              <w:t>БИК ____________________</w:t>
            </w:r>
          </w:p>
          <w:p w14:paraId="38D6A34A" w14:textId="77777777" w:rsidR="0088640A" w:rsidRPr="00E26F9A" w:rsidRDefault="0088640A" w:rsidP="00E26F9A">
            <w:pPr>
              <w:widowControl w:val="0"/>
              <w:autoSpaceDE w:val="0"/>
              <w:autoSpaceDN w:val="0"/>
              <w:spacing w:after="0" w:line="240" w:lineRule="auto"/>
              <w:jc w:val="both"/>
              <w:outlineLvl w:val="1"/>
              <w:rPr>
                <w:rFonts w:ascii="Times New Roman" w:eastAsia="Times New Roman" w:hAnsi="Times New Roman" w:cs="Times New Roman"/>
                <w:sz w:val="24"/>
                <w:szCs w:val="24"/>
                <w:lang w:eastAsia="ru-RU"/>
              </w:rPr>
            </w:pPr>
            <w:r w:rsidRPr="00E26F9A">
              <w:rPr>
                <w:rFonts w:ascii="Times New Roman" w:eastAsia="Times New Roman" w:hAnsi="Times New Roman" w:cs="Times New Roman"/>
                <w:sz w:val="24"/>
                <w:szCs w:val="24"/>
                <w:lang w:eastAsia="ru-RU"/>
              </w:rPr>
              <w:t>ОГРН</w:t>
            </w:r>
          </w:p>
          <w:p w14:paraId="1D431C09" w14:textId="77777777" w:rsidR="0088640A" w:rsidRPr="00E26F9A" w:rsidRDefault="0088640A" w:rsidP="00E26F9A">
            <w:pPr>
              <w:widowControl w:val="0"/>
              <w:autoSpaceDE w:val="0"/>
              <w:autoSpaceDN w:val="0"/>
              <w:spacing w:after="0" w:line="240" w:lineRule="auto"/>
              <w:jc w:val="both"/>
              <w:outlineLvl w:val="1"/>
              <w:rPr>
                <w:rFonts w:ascii="Times New Roman" w:eastAsia="Times New Roman" w:hAnsi="Times New Roman" w:cs="Times New Roman"/>
                <w:sz w:val="24"/>
                <w:szCs w:val="24"/>
                <w:lang w:eastAsia="ru-RU"/>
              </w:rPr>
            </w:pPr>
            <w:r w:rsidRPr="00E26F9A">
              <w:rPr>
                <w:rFonts w:ascii="Times New Roman" w:eastAsia="Times New Roman" w:hAnsi="Times New Roman" w:cs="Times New Roman"/>
                <w:sz w:val="24"/>
                <w:szCs w:val="24"/>
                <w:lang w:eastAsia="ru-RU"/>
              </w:rPr>
              <w:t>ОКПО           ОКТМО</w:t>
            </w:r>
          </w:p>
          <w:p w14:paraId="32974A0E" w14:textId="77777777" w:rsidR="0088640A" w:rsidRPr="00E26F9A" w:rsidRDefault="0088640A" w:rsidP="00E26F9A">
            <w:pPr>
              <w:widowControl w:val="0"/>
              <w:autoSpaceDE w:val="0"/>
              <w:autoSpaceDN w:val="0"/>
              <w:spacing w:after="0" w:line="240" w:lineRule="auto"/>
              <w:jc w:val="both"/>
              <w:outlineLvl w:val="1"/>
              <w:rPr>
                <w:rFonts w:ascii="Times New Roman" w:eastAsia="Times New Roman" w:hAnsi="Times New Roman" w:cs="Times New Roman"/>
                <w:sz w:val="24"/>
                <w:szCs w:val="24"/>
                <w:lang w:eastAsia="ru-RU"/>
              </w:rPr>
            </w:pPr>
            <w:r w:rsidRPr="00E26F9A">
              <w:rPr>
                <w:rFonts w:ascii="Times New Roman" w:eastAsia="Times New Roman" w:hAnsi="Times New Roman" w:cs="Times New Roman"/>
                <w:sz w:val="24"/>
                <w:szCs w:val="24"/>
                <w:lang w:eastAsia="ru-RU"/>
              </w:rPr>
              <w:t>Электронная почта:</w:t>
            </w:r>
          </w:p>
          <w:p w14:paraId="7100CB2E" w14:textId="77777777" w:rsidR="0088640A" w:rsidRPr="00E26F9A" w:rsidRDefault="0088640A" w:rsidP="00E26F9A">
            <w:pPr>
              <w:widowControl w:val="0"/>
              <w:autoSpaceDE w:val="0"/>
              <w:autoSpaceDN w:val="0"/>
              <w:spacing w:after="0" w:line="240" w:lineRule="auto"/>
              <w:jc w:val="both"/>
              <w:outlineLvl w:val="1"/>
              <w:rPr>
                <w:rFonts w:ascii="Times New Roman" w:eastAsia="Times New Roman" w:hAnsi="Times New Roman" w:cs="Times New Roman"/>
                <w:sz w:val="24"/>
                <w:szCs w:val="24"/>
                <w:lang w:eastAsia="ru-RU"/>
              </w:rPr>
            </w:pPr>
            <w:r w:rsidRPr="00E26F9A">
              <w:rPr>
                <w:rFonts w:ascii="Times New Roman" w:eastAsia="Times New Roman" w:hAnsi="Times New Roman" w:cs="Times New Roman"/>
                <w:sz w:val="24"/>
                <w:szCs w:val="24"/>
                <w:lang w:eastAsia="ru-RU"/>
              </w:rPr>
              <w:t>Тел.</w:t>
            </w:r>
          </w:p>
        </w:tc>
      </w:tr>
      <w:tr w:rsidR="003C194D" w:rsidRPr="00E26F9A" w14:paraId="0D70F3C3" w14:textId="77777777" w:rsidTr="003C194D">
        <w:tc>
          <w:tcPr>
            <w:tcW w:w="4897" w:type="dxa"/>
          </w:tcPr>
          <w:p w14:paraId="2ABFEE2C" w14:textId="74409937" w:rsidR="003C194D" w:rsidRPr="00E26F9A" w:rsidRDefault="003C194D" w:rsidP="003C194D">
            <w:pPr>
              <w:pStyle w:val="ConsPlusNormal0"/>
              <w:rPr>
                <w:rFonts w:ascii="Times New Roman" w:hAnsi="Times New Roman" w:cs="Times New Roman"/>
                <w:sz w:val="24"/>
                <w:szCs w:val="24"/>
              </w:rPr>
            </w:pPr>
            <w:r w:rsidRPr="00E26F9A">
              <w:rPr>
                <w:rFonts w:ascii="Times New Roman" w:hAnsi="Times New Roman" w:cs="Times New Roman"/>
                <w:sz w:val="24"/>
                <w:szCs w:val="24"/>
              </w:rPr>
              <w:t>___________________</w:t>
            </w:r>
            <w:r w:rsidR="00603B9C">
              <w:rPr>
                <w:rFonts w:ascii="Times New Roman" w:hAnsi="Times New Roman" w:cs="Times New Roman"/>
                <w:sz w:val="24"/>
                <w:szCs w:val="24"/>
              </w:rPr>
              <w:t>И</w:t>
            </w:r>
            <w:r w:rsidR="008F5E46">
              <w:rPr>
                <w:rFonts w:ascii="Times New Roman" w:hAnsi="Times New Roman" w:cs="Times New Roman"/>
                <w:sz w:val="24"/>
                <w:szCs w:val="24"/>
              </w:rPr>
              <w:t>.</w:t>
            </w:r>
            <w:r w:rsidR="00603B9C">
              <w:rPr>
                <w:rFonts w:ascii="Times New Roman" w:hAnsi="Times New Roman" w:cs="Times New Roman"/>
                <w:sz w:val="24"/>
                <w:szCs w:val="24"/>
              </w:rPr>
              <w:t>В</w:t>
            </w:r>
            <w:r w:rsidR="008F5E46">
              <w:rPr>
                <w:rFonts w:ascii="Times New Roman" w:hAnsi="Times New Roman" w:cs="Times New Roman"/>
                <w:sz w:val="24"/>
                <w:szCs w:val="24"/>
              </w:rPr>
              <w:t xml:space="preserve">. </w:t>
            </w:r>
            <w:r w:rsidR="00603B9C">
              <w:rPr>
                <w:rFonts w:ascii="Times New Roman" w:hAnsi="Times New Roman" w:cs="Times New Roman"/>
                <w:sz w:val="24"/>
                <w:szCs w:val="24"/>
              </w:rPr>
              <w:t>Иванова</w:t>
            </w:r>
          </w:p>
          <w:p w14:paraId="26202138" w14:textId="130DF14D" w:rsidR="003C194D" w:rsidRPr="00603B9C" w:rsidRDefault="00603B9C" w:rsidP="003C194D">
            <w:pPr>
              <w:autoSpaceDE w:val="0"/>
              <w:spacing w:after="0" w:line="240" w:lineRule="auto"/>
              <w:jc w:val="both"/>
              <w:rPr>
                <w:rFonts w:ascii="Times New Roman" w:eastAsia="Times New Roman" w:hAnsi="Times New Roman" w:cs="Times New Roman"/>
                <w:bCs/>
                <w:sz w:val="24"/>
                <w:szCs w:val="24"/>
                <w:lang w:eastAsia="ar-SA"/>
              </w:rPr>
            </w:pPr>
            <w:r w:rsidRPr="00603B9C">
              <w:rPr>
                <w:rFonts w:ascii="Times New Roman" w:eastAsia="Times New Roman" w:hAnsi="Times New Roman" w:cs="Times New Roman"/>
                <w:bCs/>
                <w:sz w:val="24"/>
                <w:szCs w:val="24"/>
                <w:lang w:eastAsia="ar-SA"/>
              </w:rPr>
              <w:t>М.П.</w:t>
            </w:r>
          </w:p>
        </w:tc>
        <w:tc>
          <w:tcPr>
            <w:tcW w:w="4957" w:type="dxa"/>
          </w:tcPr>
          <w:p w14:paraId="39A72694" w14:textId="77777777" w:rsidR="003C194D" w:rsidRPr="00E26F9A" w:rsidRDefault="003C194D" w:rsidP="003C194D">
            <w:pPr>
              <w:pStyle w:val="ConsPlusNormal0"/>
              <w:rPr>
                <w:rFonts w:ascii="Times New Roman" w:hAnsi="Times New Roman" w:cs="Times New Roman"/>
                <w:sz w:val="24"/>
                <w:szCs w:val="24"/>
              </w:rPr>
            </w:pPr>
            <w:r w:rsidRPr="00E26F9A">
              <w:rPr>
                <w:rFonts w:ascii="Times New Roman" w:hAnsi="Times New Roman" w:cs="Times New Roman"/>
                <w:sz w:val="24"/>
                <w:szCs w:val="24"/>
              </w:rPr>
              <w:t>______________________________</w:t>
            </w:r>
          </w:p>
          <w:p w14:paraId="2E40F7D8" w14:textId="7577624F" w:rsidR="003C194D" w:rsidRPr="00E26F9A" w:rsidRDefault="003C194D" w:rsidP="00603B9C">
            <w:pPr>
              <w:pStyle w:val="ConsPlusNormal0"/>
              <w:rPr>
                <w:rFonts w:ascii="Times New Roman" w:hAnsi="Times New Roman" w:cs="Times New Roman"/>
                <w:sz w:val="24"/>
                <w:szCs w:val="24"/>
                <w:lang w:eastAsia="ru-RU"/>
              </w:rPr>
            </w:pPr>
            <w:r w:rsidRPr="00E26F9A">
              <w:rPr>
                <w:rFonts w:ascii="Times New Roman" w:hAnsi="Times New Roman" w:cs="Times New Roman"/>
                <w:sz w:val="24"/>
                <w:szCs w:val="24"/>
              </w:rPr>
              <w:t xml:space="preserve">  </w:t>
            </w:r>
            <w:r w:rsidR="00404AB9">
              <w:rPr>
                <w:rFonts w:ascii="Times New Roman" w:hAnsi="Times New Roman" w:cs="Times New Roman"/>
                <w:sz w:val="24"/>
                <w:szCs w:val="24"/>
              </w:rPr>
              <w:t xml:space="preserve"> </w:t>
            </w:r>
          </w:p>
        </w:tc>
      </w:tr>
    </w:tbl>
    <w:p w14:paraId="41442E98" w14:textId="77777777" w:rsidR="0088640A" w:rsidRPr="00E26F9A" w:rsidRDefault="0088640A">
      <w:pPr>
        <w:pStyle w:val="ConsPlusNormal0"/>
        <w:jc w:val="center"/>
        <w:outlineLvl w:val="1"/>
        <w:rPr>
          <w:rFonts w:ascii="Times New Roman" w:hAnsi="Times New Roman" w:cs="Times New Roman"/>
          <w:b/>
          <w:sz w:val="24"/>
          <w:szCs w:val="24"/>
        </w:rPr>
      </w:pPr>
    </w:p>
    <w:p w14:paraId="6FBC643E" w14:textId="77777777" w:rsidR="0088640A" w:rsidRPr="00E26F9A" w:rsidRDefault="0088640A">
      <w:pPr>
        <w:pStyle w:val="ConsPlusNormal0"/>
        <w:jc w:val="center"/>
        <w:outlineLvl w:val="1"/>
        <w:rPr>
          <w:rFonts w:ascii="Times New Roman" w:hAnsi="Times New Roman" w:cs="Times New Roman"/>
          <w:b/>
          <w:sz w:val="24"/>
          <w:szCs w:val="24"/>
        </w:rPr>
      </w:pPr>
    </w:p>
    <w:p w14:paraId="295E955D" w14:textId="77777777" w:rsidR="00E76332" w:rsidRPr="00E26F9A" w:rsidRDefault="00E76332">
      <w:pPr>
        <w:rPr>
          <w:rFonts w:ascii="Times New Roman" w:hAnsi="Times New Roman" w:cs="Times New Roman"/>
          <w:sz w:val="24"/>
          <w:szCs w:val="24"/>
        </w:rPr>
        <w:sectPr w:rsidR="00E76332" w:rsidRPr="00E26F9A">
          <w:pgSz w:w="11906" w:h="16838"/>
          <w:pgMar w:top="1134" w:right="567" w:bottom="1134" w:left="1701" w:header="720" w:footer="720" w:gutter="0"/>
          <w:cols w:space="720"/>
          <w:docGrid w:linePitch="360"/>
        </w:sectPr>
      </w:pPr>
    </w:p>
    <w:p w14:paraId="2C94C78F" w14:textId="77777777" w:rsidR="00E76332" w:rsidRPr="00E26F9A" w:rsidRDefault="00E76332" w:rsidP="00E65283">
      <w:pPr>
        <w:snapToGrid w:val="0"/>
        <w:spacing w:after="0" w:line="240" w:lineRule="auto"/>
        <w:jc w:val="right"/>
        <w:rPr>
          <w:rFonts w:ascii="Times New Roman" w:hAnsi="Times New Roman" w:cs="Times New Roman"/>
          <w:b/>
          <w:bCs/>
          <w:iCs/>
          <w:sz w:val="24"/>
          <w:szCs w:val="24"/>
        </w:rPr>
      </w:pPr>
      <w:r w:rsidRPr="00E26F9A">
        <w:rPr>
          <w:rFonts w:ascii="Times New Roman" w:hAnsi="Times New Roman" w:cs="Times New Roman"/>
          <w:bCs/>
          <w:sz w:val="24"/>
          <w:szCs w:val="24"/>
        </w:rPr>
        <w:lastRenderedPageBreak/>
        <w:t xml:space="preserve">Приложение № 1 Контракту №__ </w:t>
      </w:r>
      <w:r w:rsidRPr="00E26F9A">
        <w:rPr>
          <w:rFonts w:ascii="Times New Roman" w:hAnsi="Times New Roman" w:cs="Times New Roman"/>
          <w:bCs/>
          <w:sz w:val="24"/>
          <w:szCs w:val="24"/>
        </w:rPr>
        <w:br/>
        <w:t>от «___» _________ 202</w:t>
      </w:r>
      <w:r w:rsidR="00DA5548">
        <w:rPr>
          <w:rFonts w:ascii="Times New Roman" w:hAnsi="Times New Roman" w:cs="Times New Roman"/>
          <w:bCs/>
          <w:sz w:val="24"/>
          <w:szCs w:val="24"/>
        </w:rPr>
        <w:t>6</w:t>
      </w:r>
      <w:r w:rsidRPr="00E26F9A">
        <w:rPr>
          <w:rFonts w:ascii="Times New Roman" w:hAnsi="Times New Roman" w:cs="Times New Roman"/>
          <w:bCs/>
          <w:sz w:val="24"/>
          <w:szCs w:val="24"/>
        </w:rPr>
        <w:t xml:space="preserve"> г.</w:t>
      </w:r>
    </w:p>
    <w:p w14:paraId="62B88A52" w14:textId="77777777" w:rsidR="00E76332" w:rsidRPr="00E26F9A" w:rsidRDefault="00E76332" w:rsidP="00E65283">
      <w:pPr>
        <w:tabs>
          <w:tab w:val="left" w:pos="851"/>
        </w:tabs>
        <w:spacing w:after="0" w:line="240" w:lineRule="auto"/>
        <w:jc w:val="center"/>
        <w:outlineLvl w:val="4"/>
        <w:rPr>
          <w:rFonts w:ascii="Times New Roman" w:hAnsi="Times New Roman" w:cs="Times New Roman"/>
          <w:b/>
          <w:bCs/>
          <w:iCs/>
          <w:sz w:val="24"/>
          <w:szCs w:val="24"/>
        </w:rPr>
      </w:pPr>
    </w:p>
    <w:p w14:paraId="5C9F4FAB" w14:textId="77777777" w:rsidR="00E65283" w:rsidRPr="00E26F9A" w:rsidRDefault="00E65283" w:rsidP="00E65283">
      <w:pPr>
        <w:tabs>
          <w:tab w:val="left" w:pos="6525"/>
        </w:tabs>
        <w:spacing w:after="0" w:line="240" w:lineRule="auto"/>
        <w:jc w:val="center"/>
        <w:rPr>
          <w:rFonts w:ascii="Times New Roman" w:hAnsi="Times New Roman" w:cs="Times New Roman"/>
          <w:b/>
          <w:bCs/>
          <w:sz w:val="24"/>
          <w:szCs w:val="24"/>
        </w:rPr>
      </w:pPr>
      <w:r w:rsidRPr="00E26F9A">
        <w:rPr>
          <w:rFonts w:ascii="Times New Roman" w:hAnsi="Times New Roman" w:cs="Times New Roman"/>
          <w:b/>
          <w:bCs/>
          <w:sz w:val="24"/>
          <w:szCs w:val="24"/>
        </w:rPr>
        <w:t>ОПИСАНИЕ ОБЪЕКТА ЗАКУПКИ</w:t>
      </w:r>
      <w:bookmarkStart w:id="41" w:name="_GoBack"/>
      <w:bookmarkEnd w:id="41"/>
    </w:p>
    <w:p w14:paraId="66C031D4" w14:textId="7F81580A" w:rsidR="00E65283" w:rsidRPr="00E26F9A" w:rsidRDefault="00E65283" w:rsidP="00E65283">
      <w:pPr>
        <w:keepNext/>
        <w:widowControl w:val="0"/>
        <w:numPr>
          <w:ilvl w:val="0"/>
          <w:numId w:val="2"/>
        </w:numPr>
        <w:spacing w:after="0" w:line="240" w:lineRule="auto"/>
        <w:ind w:left="993" w:hanging="284"/>
        <w:jc w:val="both"/>
        <w:rPr>
          <w:rFonts w:ascii="Times New Roman" w:hAnsi="Times New Roman" w:cs="Times New Roman"/>
          <w:bCs/>
          <w:sz w:val="24"/>
          <w:szCs w:val="24"/>
        </w:rPr>
      </w:pPr>
      <w:r w:rsidRPr="00E26F9A">
        <w:rPr>
          <w:rFonts w:ascii="Times New Roman" w:hAnsi="Times New Roman" w:cs="Times New Roman"/>
          <w:bCs/>
          <w:sz w:val="24"/>
          <w:szCs w:val="24"/>
        </w:rPr>
        <w:t xml:space="preserve">Наименование объекта закупки: </w:t>
      </w:r>
      <w:r w:rsidRPr="00E26F9A">
        <w:rPr>
          <w:rFonts w:ascii="Times New Roman" w:hAnsi="Times New Roman" w:cs="Times New Roman"/>
          <w:color w:val="383838"/>
          <w:sz w:val="24"/>
          <w:szCs w:val="24"/>
          <w:shd w:val="clear" w:color="auto" w:fill="FFFFFF"/>
        </w:rPr>
        <w:t>Поставка и установка</w:t>
      </w:r>
      <w:r w:rsidR="00A05378">
        <w:rPr>
          <w:rFonts w:ascii="Times New Roman" w:hAnsi="Times New Roman" w:cs="Times New Roman"/>
          <w:color w:val="383838"/>
          <w:sz w:val="24"/>
          <w:szCs w:val="24"/>
          <w:shd w:val="clear" w:color="auto" w:fill="FFFFFF"/>
        </w:rPr>
        <w:t xml:space="preserve"> </w:t>
      </w:r>
      <w:r w:rsidR="00404AB9">
        <w:rPr>
          <w:rFonts w:ascii="Times New Roman" w:hAnsi="Times New Roman" w:cs="Times New Roman"/>
          <w:color w:val="383838"/>
          <w:sz w:val="24"/>
          <w:szCs w:val="24"/>
          <w:shd w:val="clear" w:color="auto" w:fill="FFFFFF"/>
        </w:rPr>
        <w:t>(монтаж,)</w:t>
      </w:r>
      <w:r w:rsidR="00603B9C">
        <w:rPr>
          <w:rFonts w:ascii="Times New Roman" w:hAnsi="Times New Roman" w:cs="Times New Roman"/>
          <w:color w:val="383838"/>
          <w:sz w:val="24"/>
          <w:szCs w:val="24"/>
          <w:shd w:val="clear" w:color="auto" w:fill="FFFFFF"/>
        </w:rPr>
        <w:t xml:space="preserve"> кондиционера</w:t>
      </w:r>
      <w:r w:rsidRPr="00E26F9A">
        <w:rPr>
          <w:rFonts w:ascii="Times New Roman" w:hAnsi="Times New Roman" w:cs="Times New Roman"/>
          <w:color w:val="383838"/>
          <w:sz w:val="24"/>
          <w:szCs w:val="24"/>
          <w:shd w:val="clear" w:color="auto" w:fill="FFFFFF"/>
        </w:rPr>
        <w:t xml:space="preserve"> (сплит-систем</w:t>
      </w:r>
      <w:r w:rsidR="00603B9C">
        <w:rPr>
          <w:rFonts w:ascii="Times New Roman" w:hAnsi="Times New Roman" w:cs="Times New Roman"/>
          <w:color w:val="383838"/>
          <w:sz w:val="24"/>
          <w:szCs w:val="24"/>
          <w:shd w:val="clear" w:color="auto" w:fill="FFFFFF"/>
        </w:rPr>
        <w:t>ы</w:t>
      </w:r>
      <w:r w:rsidRPr="00E26F9A">
        <w:rPr>
          <w:rFonts w:ascii="Times New Roman" w:hAnsi="Times New Roman" w:cs="Times New Roman"/>
          <w:color w:val="383838"/>
          <w:sz w:val="24"/>
          <w:szCs w:val="24"/>
          <w:shd w:val="clear" w:color="auto" w:fill="FFFFFF"/>
        </w:rPr>
        <w:t>)</w:t>
      </w:r>
      <w:proofErr w:type="gramStart"/>
      <w:r w:rsidR="00A05378">
        <w:rPr>
          <w:rFonts w:ascii="Times New Roman" w:hAnsi="Times New Roman" w:cs="Times New Roman"/>
          <w:color w:val="383838"/>
          <w:sz w:val="24"/>
          <w:szCs w:val="24"/>
          <w:shd w:val="clear" w:color="auto" w:fill="FFFFFF"/>
        </w:rPr>
        <w:t>,п</w:t>
      </w:r>
      <w:proofErr w:type="gramEnd"/>
      <w:r w:rsidR="00A05378">
        <w:rPr>
          <w:rFonts w:ascii="Times New Roman" w:hAnsi="Times New Roman" w:cs="Times New Roman"/>
          <w:color w:val="383838"/>
          <w:sz w:val="24"/>
          <w:szCs w:val="24"/>
          <w:shd w:val="clear" w:color="auto" w:fill="FFFFFF"/>
        </w:rPr>
        <w:t xml:space="preserve">уско-наладочные работы, </w:t>
      </w:r>
      <w:r w:rsidRPr="00E26F9A">
        <w:rPr>
          <w:rFonts w:ascii="Times New Roman" w:hAnsi="Times New Roman" w:cs="Times New Roman"/>
          <w:bCs/>
          <w:sz w:val="24"/>
          <w:szCs w:val="24"/>
        </w:rPr>
        <w:t>(далее – Товар).</w:t>
      </w:r>
    </w:p>
    <w:p w14:paraId="764482A1" w14:textId="77777777" w:rsidR="00E76332" w:rsidRPr="00E26F9A" w:rsidRDefault="00E65283" w:rsidP="003C194D">
      <w:pPr>
        <w:keepNext/>
        <w:widowControl w:val="0"/>
        <w:numPr>
          <w:ilvl w:val="0"/>
          <w:numId w:val="2"/>
        </w:numPr>
        <w:spacing w:after="0" w:line="240" w:lineRule="auto"/>
        <w:ind w:left="993" w:hanging="284"/>
        <w:jc w:val="both"/>
        <w:rPr>
          <w:rFonts w:ascii="Times New Roman" w:hAnsi="Times New Roman" w:cs="Times New Roman"/>
          <w:bCs/>
          <w:sz w:val="24"/>
          <w:szCs w:val="24"/>
        </w:rPr>
      </w:pPr>
      <w:r w:rsidRPr="00E26F9A">
        <w:rPr>
          <w:rFonts w:ascii="Times New Roman" w:hAnsi="Times New Roman" w:cs="Times New Roman"/>
          <w:bCs/>
          <w:sz w:val="24"/>
          <w:szCs w:val="24"/>
        </w:rPr>
        <w:t>Требования к объекту закупки, количество (объём закупаемых работ, услуг), код позиции:</w:t>
      </w:r>
    </w:p>
    <w:tbl>
      <w:tblPr>
        <w:tblW w:w="4745" w:type="pct"/>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42"/>
        <w:gridCol w:w="3390"/>
        <w:gridCol w:w="1555"/>
        <w:gridCol w:w="4577"/>
        <w:gridCol w:w="2402"/>
        <w:gridCol w:w="1566"/>
      </w:tblGrid>
      <w:tr w:rsidR="00E51F83" w:rsidRPr="00E26F9A" w14:paraId="5EBF79CE" w14:textId="77777777" w:rsidTr="002932EF">
        <w:trPr>
          <w:trHeight w:val="15"/>
        </w:trPr>
        <w:tc>
          <w:tcPr>
            <w:tcW w:w="193" w:type="pct"/>
            <w:hideMark/>
          </w:tcPr>
          <w:p w14:paraId="3D545AEA" w14:textId="77777777" w:rsidR="00E65283" w:rsidRPr="00E26F9A" w:rsidRDefault="00E65283" w:rsidP="00E65283">
            <w:pPr>
              <w:spacing w:after="0" w:line="240" w:lineRule="auto"/>
              <w:jc w:val="center"/>
              <w:rPr>
                <w:rFonts w:ascii="Times New Roman" w:hAnsi="Times New Roman" w:cs="Times New Roman"/>
                <w:sz w:val="24"/>
                <w:szCs w:val="24"/>
                <w:lang w:eastAsia="en-US"/>
              </w:rPr>
            </w:pPr>
            <w:r w:rsidRPr="00E26F9A">
              <w:rPr>
                <w:rFonts w:ascii="Times New Roman" w:hAnsi="Times New Roman" w:cs="Times New Roman"/>
                <w:sz w:val="24"/>
                <w:szCs w:val="24"/>
                <w:lang w:eastAsia="en-US"/>
              </w:rPr>
              <w:t xml:space="preserve">№ </w:t>
            </w:r>
            <w:proofErr w:type="gramStart"/>
            <w:r w:rsidRPr="00E26F9A">
              <w:rPr>
                <w:rFonts w:ascii="Times New Roman" w:hAnsi="Times New Roman" w:cs="Times New Roman"/>
                <w:sz w:val="24"/>
                <w:szCs w:val="24"/>
                <w:lang w:eastAsia="en-US"/>
              </w:rPr>
              <w:t>п</w:t>
            </w:r>
            <w:proofErr w:type="gramEnd"/>
            <w:r w:rsidRPr="00E26F9A">
              <w:rPr>
                <w:rFonts w:ascii="Times New Roman" w:hAnsi="Times New Roman" w:cs="Times New Roman"/>
                <w:sz w:val="24"/>
                <w:szCs w:val="24"/>
                <w:lang w:eastAsia="en-US"/>
              </w:rPr>
              <w:t>/п</w:t>
            </w:r>
          </w:p>
        </w:tc>
        <w:tc>
          <w:tcPr>
            <w:tcW w:w="1208" w:type="pct"/>
            <w:tcBorders>
              <w:bottom w:val="single" w:sz="4" w:space="0" w:color="auto"/>
            </w:tcBorders>
          </w:tcPr>
          <w:p w14:paraId="6830A9BB" w14:textId="77777777" w:rsidR="00E65283" w:rsidRPr="00E26F9A" w:rsidRDefault="00E65283" w:rsidP="00E65283">
            <w:pPr>
              <w:spacing w:after="0" w:line="240" w:lineRule="auto"/>
              <w:jc w:val="center"/>
              <w:rPr>
                <w:rFonts w:ascii="Times New Roman" w:hAnsi="Times New Roman" w:cs="Times New Roman"/>
                <w:sz w:val="24"/>
                <w:szCs w:val="24"/>
                <w:lang w:eastAsia="en-US"/>
              </w:rPr>
            </w:pPr>
            <w:r w:rsidRPr="00E26F9A">
              <w:rPr>
                <w:rFonts w:ascii="Times New Roman" w:hAnsi="Times New Roman" w:cs="Times New Roman"/>
                <w:sz w:val="24"/>
                <w:szCs w:val="24"/>
                <w:lang w:eastAsia="en-US"/>
              </w:rPr>
              <w:t>Наименование товара</w:t>
            </w:r>
          </w:p>
        </w:tc>
        <w:tc>
          <w:tcPr>
            <w:tcW w:w="554" w:type="pct"/>
            <w:hideMark/>
          </w:tcPr>
          <w:p w14:paraId="2DEC6C43" w14:textId="77777777" w:rsidR="00E65283" w:rsidRPr="00E26F9A" w:rsidRDefault="00E65283" w:rsidP="00E65283">
            <w:pPr>
              <w:spacing w:after="0" w:line="240" w:lineRule="auto"/>
              <w:jc w:val="center"/>
              <w:rPr>
                <w:rFonts w:ascii="Times New Roman" w:hAnsi="Times New Roman" w:cs="Times New Roman"/>
                <w:sz w:val="24"/>
                <w:szCs w:val="24"/>
                <w:vertAlign w:val="superscript"/>
                <w:lang w:eastAsia="en-US"/>
              </w:rPr>
            </w:pPr>
            <w:r w:rsidRPr="00E26F9A">
              <w:rPr>
                <w:rFonts w:ascii="Times New Roman" w:hAnsi="Times New Roman" w:cs="Times New Roman"/>
                <w:sz w:val="24"/>
                <w:szCs w:val="24"/>
                <w:lang w:eastAsia="en-US"/>
              </w:rPr>
              <w:t>Код позиции</w:t>
            </w:r>
          </w:p>
        </w:tc>
        <w:tc>
          <w:tcPr>
            <w:tcW w:w="1631" w:type="pct"/>
            <w:hideMark/>
          </w:tcPr>
          <w:p w14:paraId="62020D72" w14:textId="77777777" w:rsidR="00E65283" w:rsidRPr="00E26F9A" w:rsidRDefault="00E65283" w:rsidP="00E65283">
            <w:pPr>
              <w:spacing w:after="0" w:line="240" w:lineRule="auto"/>
              <w:jc w:val="center"/>
              <w:rPr>
                <w:rFonts w:ascii="Times New Roman" w:hAnsi="Times New Roman" w:cs="Times New Roman"/>
                <w:sz w:val="24"/>
                <w:szCs w:val="24"/>
                <w:lang w:eastAsia="en-US"/>
              </w:rPr>
            </w:pPr>
            <w:r w:rsidRPr="00E26F9A">
              <w:rPr>
                <w:rFonts w:ascii="Times New Roman" w:hAnsi="Times New Roman" w:cs="Times New Roman"/>
                <w:sz w:val="24"/>
                <w:szCs w:val="24"/>
                <w:lang w:eastAsia="en-US"/>
              </w:rPr>
              <w:t>Характеристики</w:t>
            </w:r>
          </w:p>
        </w:tc>
        <w:tc>
          <w:tcPr>
            <w:tcW w:w="856" w:type="pct"/>
            <w:hideMark/>
          </w:tcPr>
          <w:p w14:paraId="03CAB6B8" w14:textId="77777777" w:rsidR="00E65283" w:rsidRPr="00E26F9A" w:rsidRDefault="00E65283" w:rsidP="00E65283">
            <w:pPr>
              <w:spacing w:after="0" w:line="240" w:lineRule="auto"/>
              <w:jc w:val="center"/>
              <w:rPr>
                <w:rFonts w:ascii="Times New Roman" w:hAnsi="Times New Roman" w:cs="Times New Roman"/>
                <w:sz w:val="24"/>
                <w:szCs w:val="24"/>
                <w:lang w:eastAsia="en-US"/>
              </w:rPr>
            </w:pPr>
            <w:r w:rsidRPr="00E26F9A">
              <w:rPr>
                <w:rFonts w:ascii="Times New Roman" w:hAnsi="Times New Roman" w:cs="Times New Roman"/>
                <w:sz w:val="24"/>
                <w:szCs w:val="24"/>
                <w:lang w:eastAsia="en-US"/>
              </w:rPr>
              <w:t>Ед. изм.</w:t>
            </w:r>
          </w:p>
        </w:tc>
        <w:tc>
          <w:tcPr>
            <w:tcW w:w="558" w:type="pct"/>
            <w:hideMark/>
          </w:tcPr>
          <w:p w14:paraId="12D05E54" w14:textId="77777777" w:rsidR="00E65283" w:rsidRPr="00E26F9A" w:rsidRDefault="00E65283" w:rsidP="00E65283">
            <w:pPr>
              <w:spacing w:after="0" w:line="240" w:lineRule="auto"/>
              <w:jc w:val="center"/>
              <w:rPr>
                <w:rFonts w:ascii="Times New Roman" w:hAnsi="Times New Roman" w:cs="Times New Roman"/>
                <w:sz w:val="24"/>
                <w:szCs w:val="24"/>
                <w:lang w:eastAsia="en-US"/>
              </w:rPr>
            </w:pPr>
            <w:r w:rsidRPr="00E26F9A">
              <w:rPr>
                <w:rFonts w:ascii="Times New Roman" w:hAnsi="Times New Roman" w:cs="Times New Roman"/>
                <w:sz w:val="24"/>
                <w:szCs w:val="24"/>
                <w:lang w:eastAsia="en-US"/>
              </w:rPr>
              <w:t>Кол-во</w:t>
            </w:r>
          </w:p>
        </w:tc>
      </w:tr>
      <w:tr w:rsidR="00E51F83" w:rsidRPr="00E26F9A" w14:paraId="07AA389B" w14:textId="77777777" w:rsidTr="002932EF">
        <w:trPr>
          <w:trHeight w:val="15"/>
        </w:trPr>
        <w:tc>
          <w:tcPr>
            <w:tcW w:w="193" w:type="pct"/>
            <w:hideMark/>
          </w:tcPr>
          <w:p w14:paraId="72B0C400" w14:textId="77777777" w:rsidR="00E65283" w:rsidRPr="00E26F9A" w:rsidRDefault="00E65283" w:rsidP="00E65283">
            <w:pPr>
              <w:spacing w:after="0" w:line="240" w:lineRule="auto"/>
              <w:jc w:val="center"/>
              <w:rPr>
                <w:rFonts w:ascii="Times New Roman" w:hAnsi="Times New Roman" w:cs="Times New Roman"/>
                <w:sz w:val="24"/>
                <w:szCs w:val="24"/>
                <w:lang w:eastAsia="en-US"/>
              </w:rPr>
            </w:pPr>
            <w:r w:rsidRPr="00E26F9A">
              <w:rPr>
                <w:rFonts w:ascii="Times New Roman" w:hAnsi="Times New Roman" w:cs="Times New Roman"/>
                <w:sz w:val="24"/>
                <w:szCs w:val="24"/>
                <w:lang w:eastAsia="en-US"/>
              </w:rPr>
              <w:t>1</w:t>
            </w:r>
          </w:p>
        </w:tc>
        <w:tc>
          <w:tcPr>
            <w:tcW w:w="1208" w:type="pct"/>
            <w:hideMark/>
          </w:tcPr>
          <w:p w14:paraId="025C30FC" w14:textId="77777777" w:rsidR="00E65283" w:rsidRPr="00E26F9A" w:rsidRDefault="00E65283" w:rsidP="00E65283">
            <w:pPr>
              <w:spacing w:after="0" w:line="240" w:lineRule="auto"/>
              <w:jc w:val="center"/>
              <w:rPr>
                <w:rFonts w:ascii="Times New Roman" w:hAnsi="Times New Roman" w:cs="Times New Roman"/>
                <w:sz w:val="24"/>
                <w:szCs w:val="24"/>
                <w:lang w:eastAsia="en-US"/>
              </w:rPr>
            </w:pPr>
            <w:r w:rsidRPr="00E26F9A">
              <w:rPr>
                <w:rFonts w:ascii="Times New Roman" w:hAnsi="Times New Roman" w:cs="Times New Roman"/>
                <w:sz w:val="24"/>
                <w:szCs w:val="24"/>
                <w:lang w:eastAsia="en-US"/>
              </w:rPr>
              <w:t>2</w:t>
            </w:r>
          </w:p>
        </w:tc>
        <w:tc>
          <w:tcPr>
            <w:tcW w:w="554" w:type="pct"/>
            <w:hideMark/>
          </w:tcPr>
          <w:p w14:paraId="25CFE620" w14:textId="77777777" w:rsidR="00E65283" w:rsidRPr="00E26F9A" w:rsidRDefault="00E65283" w:rsidP="00E65283">
            <w:pPr>
              <w:spacing w:after="0" w:line="240" w:lineRule="auto"/>
              <w:jc w:val="center"/>
              <w:rPr>
                <w:rFonts w:ascii="Times New Roman" w:hAnsi="Times New Roman" w:cs="Times New Roman"/>
                <w:sz w:val="24"/>
                <w:szCs w:val="24"/>
                <w:lang w:eastAsia="en-US"/>
              </w:rPr>
            </w:pPr>
            <w:r w:rsidRPr="00E26F9A">
              <w:rPr>
                <w:rFonts w:ascii="Times New Roman" w:hAnsi="Times New Roman" w:cs="Times New Roman"/>
                <w:sz w:val="24"/>
                <w:szCs w:val="24"/>
                <w:lang w:eastAsia="en-US"/>
              </w:rPr>
              <w:t>3</w:t>
            </w:r>
          </w:p>
        </w:tc>
        <w:tc>
          <w:tcPr>
            <w:tcW w:w="1631" w:type="pct"/>
            <w:hideMark/>
          </w:tcPr>
          <w:p w14:paraId="33BC2468" w14:textId="77777777" w:rsidR="00E65283" w:rsidRPr="00E26F9A" w:rsidRDefault="00E65283" w:rsidP="00E65283">
            <w:pPr>
              <w:spacing w:after="0" w:line="240" w:lineRule="auto"/>
              <w:jc w:val="center"/>
              <w:rPr>
                <w:rFonts w:ascii="Times New Roman" w:hAnsi="Times New Roman" w:cs="Times New Roman"/>
                <w:sz w:val="24"/>
                <w:szCs w:val="24"/>
                <w:lang w:eastAsia="en-US"/>
              </w:rPr>
            </w:pPr>
            <w:r w:rsidRPr="00E26F9A">
              <w:rPr>
                <w:rFonts w:ascii="Times New Roman" w:hAnsi="Times New Roman" w:cs="Times New Roman"/>
                <w:sz w:val="24"/>
                <w:szCs w:val="24"/>
                <w:lang w:eastAsia="en-US"/>
              </w:rPr>
              <w:t>6</w:t>
            </w:r>
          </w:p>
        </w:tc>
        <w:tc>
          <w:tcPr>
            <w:tcW w:w="856" w:type="pct"/>
            <w:hideMark/>
          </w:tcPr>
          <w:p w14:paraId="53CD7EE6" w14:textId="77777777" w:rsidR="00E65283" w:rsidRPr="00E26F9A" w:rsidRDefault="00E65283" w:rsidP="00E65283">
            <w:pPr>
              <w:spacing w:after="0" w:line="240" w:lineRule="auto"/>
              <w:jc w:val="center"/>
              <w:rPr>
                <w:rFonts w:ascii="Times New Roman" w:hAnsi="Times New Roman" w:cs="Times New Roman"/>
                <w:sz w:val="24"/>
                <w:szCs w:val="24"/>
                <w:lang w:eastAsia="en-US"/>
              </w:rPr>
            </w:pPr>
            <w:r w:rsidRPr="00E26F9A">
              <w:rPr>
                <w:rFonts w:ascii="Times New Roman" w:hAnsi="Times New Roman" w:cs="Times New Roman"/>
                <w:sz w:val="24"/>
                <w:szCs w:val="24"/>
                <w:lang w:eastAsia="en-US"/>
              </w:rPr>
              <w:t>8</w:t>
            </w:r>
          </w:p>
        </w:tc>
        <w:tc>
          <w:tcPr>
            <w:tcW w:w="558" w:type="pct"/>
            <w:hideMark/>
          </w:tcPr>
          <w:p w14:paraId="0D8A2496" w14:textId="77777777" w:rsidR="00E65283" w:rsidRPr="00E26F9A" w:rsidRDefault="00E65283" w:rsidP="00E65283">
            <w:pPr>
              <w:spacing w:after="0" w:line="240" w:lineRule="auto"/>
              <w:jc w:val="center"/>
              <w:rPr>
                <w:rFonts w:ascii="Times New Roman" w:hAnsi="Times New Roman" w:cs="Times New Roman"/>
                <w:sz w:val="24"/>
                <w:szCs w:val="24"/>
                <w:lang w:eastAsia="en-US"/>
              </w:rPr>
            </w:pPr>
            <w:r w:rsidRPr="00E26F9A">
              <w:rPr>
                <w:rFonts w:ascii="Times New Roman" w:hAnsi="Times New Roman" w:cs="Times New Roman"/>
                <w:sz w:val="24"/>
                <w:szCs w:val="24"/>
                <w:lang w:eastAsia="en-US"/>
              </w:rPr>
              <w:t>9</w:t>
            </w:r>
          </w:p>
        </w:tc>
      </w:tr>
      <w:tr w:rsidR="00E51F83" w:rsidRPr="00344D8D" w14:paraId="73DA0ABA" w14:textId="77777777" w:rsidTr="002932EF">
        <w:trPr>
          <w:trHeight w:val="1833"/>
        </w:trPr>
        <w:tc>
          <w:tcPr>
            <w:tcW w:w="193" w:type="pct"/>
          </w:tcPr>
          <w:p w14:paraId="7EEB4C5B" w14:textId="34A5F02B" w:rsidR="00E51F83" w:rsidRPr="00E26F9A" w:rsidRDefault="001A7241" w:rsidP="00E65283">
            <w:pPr>
              <w:spacing w:after="0" w:line="240" w:lineRule="auto"/>
              <w:jc w:val="center"/>
              <w:rPr>
                <w:rFonts w:ascii="Times New Roman" w:hAnsi="Times New Roman" w:cs="Times New Roman"/>
                <w:sz w:val="24"/>
                <w:szCs w:val="24"/>
                <w:lang w:eastAsia="en-US"/>
              </w:rPr>
            </w:pPr>
            <w:r>
              <w:rPr>
                <w:rFonts w:ascii="Times New Roman" w:hAnsi="Times New Roman" w:cs="Times New Roman"/>
                <w:sz w:val="24"/>
                <w:szCs w:val="24"/>
                <w:lang w:eastAsia="en-US"/>
              </w:rPr>
              <w:t>1</w:t>
            </w:r>
            <w:r w:rsidR="00ED6480">
              <w:rPr>
                <w:rFonts w:ascii="Times New Roman" w:hAnsi="Times New Roman" w:cs="Times New Roman"/>
                <w:sz w:val="24"/>
                <w:szCs w:val="24"/>
                <w:lang w:eastAsia="en-US"/>
              </w:rPr>
              <w:t>.</w:t>
            </w:r>
          </w:p>
        </w:tc>
        <w:tc>
          <w:tcPr>
            <w:tcW w:w="1208" w:type="pct"/>
          </w:tcPr>
          <w:p w14:paraId="23DD421C" w14:textId="77777777" w:rsidR="008F7730" w:rsidRDefault="00344D8D" w:rsidP="00344D8D">
            <w:pPr>
              <w:spacing w:after="0" w:line="240" w:lineRule="auto"/>
              <w:rPr>
                <w:rFonts w:ascii="Times New Roman" w:hAnsi="Times New Roman" w:cs="Times New Roman"/>
                <w:sz w:val="24"/>
                <w:szCs w:val="24"/>
                <w:lang w:eastAsia="en-US"/>
              </w:rPr>
            </w:pPr>
            <w:r w:rsidRPr="00E26F9A">
              <w:rPr>
                <w:rFonts w:ascii="Times New Roman" w:hAnsi="Times New Roman" w:cs="Times New Roman"/>
                <w:sz w:val="24"/>
                <w:szCs w:val="24"/>
                <w:lang w:eastAsia="en-US"/>
              </w:rPr>
              <w:t>Кондиционер</w:t>
            </w:r>
            <w:r w:rsidR="008F7730">
              <w:rPr>
                <w:rFonts w:ascii="Times New Roman" w:hAnsi="Times New Roman" w:cs="Times New Roman"/>
                <w:sz w:val="24"/>
                <w:szCs w:val="24"/>
                <w:lang w:eastAsia="en-US"/>
              </w:rPr>
              <w:t>-</w:t>
            </w:r>
            <w:r w:rsidRPr="00474FB5">
              <w:rPr>
                <w:rFonts w:ascii="Times New Roman" w:hAnsi="Times New Roman" w:cs="Times New Roman"/>
                <w:sz w:val="24"/>
                <w:szCs w:val="24"/>
                <w:lang w:eastAsia="en-US"/>
              </w:rPr>
              <w:t>сплит</w:t>
            </w:r>
            <w:r w:rsidRPr="000B0E53">
              <w:rPr>
                <w:rFonts w:ascii="Times New Roman" w:hAnsi="Times New Roman" w:cs="Times New Roman"/>
                <w:sz w:val="24"/>
                <w:szCs w:val="24"/>
                <w:lang w:eastAsia="en-US"/>
              </w:rPr>
              <w:t>-</w:t>
            </w:r>
            <w:r w:rsidRPr="00474FB5">
              <w:rPr>
                <w:rFonts w:ascii="Times New Roman" w:hAnsi="Times New Roman" w:cs="Times New Roman"/>
                <w:sz w:val="24"/>
                <w:szCs w:val="24"/>
                <w:lang w:eastAsia="en-US"/>
              </w:rPr>
              <w:t>система</w:t>
            </w:r>
            <w:r w:rsidRPr="000B0E53">
              <w:rPr>
                <w:rFonts w:ascii="Times New Roman" w:hAnsi="Times New Roman" w:cs="Times New Roman"/>
                <w:sz w:val="24"/>
                <w:szCs w:val="24"/>
                <w:lang w:eastAsia="en-US"/>
              </w:rPr>
              <w:t xml:space="preserve"> </w:t>
            </w:r>
          </w:p>
          <w:p w14:paraId="7A3DFA2B" w14:textId="77777777" w:rsidR="00137A7A" w:rsidRDefault="008F7730" w:rsidP="008F7730">
            <w:pPr>
              <w:spacing w:after="0" w:line="240" w:lineRule="auto"/>
              <w:jc w:val="both"/>
              <w:rPr>
                <w:rFonts w:ascii="Times New Roman" w:hAnsi="Times New Roman" w:cs="Times New Roman"/>
                <w:sz w:val="24"/>
                <w:szCs w:val="24"/>
                <w:lang w:eastAsia="en-US"/>
              </w:rPr>
            </w:pPr>
            <w:proofErr w:type="spellStart"/>
            <w:r w:rsidRPr="008F7730">
              <w:rPr>
                <w:rFonts w:ascii="Times New Roman" w:hAnsi="Times New Roman" w:cs="Times New Roman"/>
                <w:sz w:val="24"/>
                <w:szCs w:val="24"/>
                <w:lang w:eastAsia="en-US"/>
              </w:rPr>
              <w:t>Axioma</w:t>
            </w:r>
            <w:proofErr w:type="spellEnd"/>
            <w:r w:rsidRPr="008F7730">
              <w:rPr>
                <w:rFonts w:ascii="Times New Roman" w:hAnsi="Times New Roman" w:cs="Times New Roman"/>
                <w:sz w:val="24"/>
                <w:szCs w:val="24"/>
                <w:lang w:eastAsia="en-US"/>
              </w:rPr>
              <w:t xml:space="preserve"> серия H R32 ASX18H1R/ASB18H1R </w:t>
            </w:r>
            <w:proofErr w:type="gramStart"/>
            <w:r w:rsidRPr="008F7730">
              <w:rPr>
                <w:rFonts w:ascii="Times New Roman" w:hAnsi="Times New Roman" w:cs="Times New Roman"/>
                <w:sz w:val="24"/>
                <w:szCs w:val="24"/>
                <w:lang w:eastAsia="en-US"/>
              </w:rPr>
              <w:t>с</w:t>
            </w:r>
            <w:proofErr w:type="gramEnd"/>
          </w:p>
          <w:p w14:paraId="36B34732" w14:textId="5CFB7EAE" w:rsidR="008F7730" w:rsidRPr="000B0E53" w:rsidRDefault="008F7730" w:rsidP="008F7730">
            <w:pPr>
              <w:spacing w:after="0" w:line="240" w:lineRule="auto"/>
              <w:jc w:val="both"/>
              <w:rPr>
                <w:rFonts w:ascii="Times New Roman" w:hAnsi="Times New Roman" w:cs="Times New Roman"/>
                <w:sz w:val="24"/>
                <w:szCs w:val="24"/>
                <w:lang w:eastAsia="en-US"/>
              </w:rPr>
            </w:pPr>
            <w:r>
              <w:rPr>
                <w:rFonts w:ascii="Times New Roman" w:hAnsi="Times New Roman" w:cs="Times New Roman"/>
                <w:sz w:val="24"/>
                <w:szCs w:val="24"/>
                <w:lang w:eastAsia="en-US"/>
              </w:rPr>
              <w:t>с</w:t>
            </w:r>
            <w:r w:rsidRPr="000B0E53">
              <w:rPr>
                <w:rFonts w:ascii="Times New Roman" w:hAnsi="Times New Roman" w:cs="Times New Roman"/>
                <w:sz w:val="24"/>
                <w:szCs w:val="24"/>
                <w:lang w:eastAsia="en-US"/>
              </w:rPr>
              <w:t xml:space="preserve"> </w:t>
            </w:r>
            <w:r>
              <w:rPr>
                <w:rFonts w:ascii="Times New Roman" w:hAnsi="Times New Roman" w:cs="Times New Roman"/>
                <w:sz w:val="24"/>
                <w:szCs w:val="24"/>
                <w:lang w:eastAsia="en-US"/>
              </w:rPr>
              <w:t xml:space="preserve">монтажом </w:t>
            </w:r>
          </w:p>
          <w:p w14:paraId="16BF2182" w14:textId="77777777" w:rsidR="008F7730" w:rsidRPr="000B0E53" w:rsidRDefault="008F7730" w:rsidP="008F7730">
            <w:pPr>
              <w:spacing w:after="0" w:line="240" w:lineRule="auto"/>
              <w:jc w:val="both"/>
              <w:rPr>
                <w:rFonts w:ascii="Times New Roman" w:hAnsi="Times New Roman" w:cs="Times New Roman"/>
                <w:sz w:val="24"/>
                <w:szCs w:val="24"/>
                <w:lang w:eastAsia="en-US"/>
              </w:rPr>
            </w:pPr>
          </w:p>
          <w:p w14:paraId="3D75319F" w14:textId="77777777" w:rsidR="00137A7A" w:rsidRDefault="00137A7A" w:rsidP="008F7730">
            <w:pPr>
              <w:spacing w:after="0" w:line="240" w:lineRule="auto"/>
              <w:jc w:val="both"/>
              <w:rPr>
                <w:rFonts w:ascii="Times New Roman" w:hAnsi="Times New Roman" w:cs="Times New Roman"/>
                <w:sz w:val="24"/>
                <w:szCs w:val="24"/>
                <w:lang w:eastAsia="en-US"/>
              </w:rPr>
            </w:pPr>
            <w:r w:rsidRPr="00137A7A">
              <w:rPr>
                <w:rFonts w:ascii="Times New Roman" w:hAnsi="Times New Roman" w:cs="Times New Roman"/>
                <w:sz w:val="24"/>
                <w:szCs w:val="24"/>
                <w:lang w:eastAsia="en-US"/>
              </w:rPr>
              <w:t>Место  поставки и установки</w:t>
            </w:r>
            <w:r w:rsidR="000B0E53">
              <w:rPr>
                <w:rFonts w:ascii="Times New Roman" w:hAnsi="Times New Roman" w:cs="Times New Roman"/>
                <w:sz w:val="24"/>
                <w:szCs w:val="24"/>
                <w:lang w:eastAsia="en-US"/>
              </w:rPr>
              <w:t>:</w:t>
            </w:r>
          </w:p>
          <w:p w14:paraId="53FD7FD8" w14:textId="6BC67E83" w:rsidR="000B0E53" w:rsidRPr="00137A7A" w:rsidRDefault="001A7241" w:rsidP="008F7730">
            <w:pPr>
              <w:spacing w:after="0" w:line="240" w:lineRule="auto"/>
              <w:jc w:val="both"/>
              <w:rPr>
                <w:rFonts w:ascii="Times New Roman" w:hAnsi="Times New Roman" w:cs="Times New Roman"/>
                <w:sz w:val="24"/>
                <w:szCs w:val="24"/>
                <w:lang w:eastAsia="en-US"/>
              </w:rPr>
            </w:pPr>
            <w:r>
              <w:rPr>
                <w:rFonts w:ascii="Times New Roman" w:hAnsi="Times New Roman" w:cs="Times New Roman"/>
                <w:sz w:val="24"/>
                <w:szCs w:val="24"/>
                <w:lang w:eastAsia="en-US"/>
              </w:rPr>
              <w:t>Ивановская обл., г. Кохма</w:t>
            </w:r>
            <w:r w:rsidR="000B0E53">
              <w:rPr>
                <w:rFonts w:ascii="Times New Roman" w:hAnsi="Times New Roman" w:cs="Times New Roman"/>
                <w:sz w:val="24"/>
                <w:szCs w:val="24"/>
                <w:lang w:eastAsia="en-US"/>
              </w:rPr>
              <w:t xml:space="preserve">, ул. </w:t>
            </w:r>
            <w:r>
              <w:rPr>
                <w:rFonts w:ascii="Times New Roman" w:hAnsi="Times New Roman" w:cs="Times New Roman"/>
                <w:sz w:val="24"/>
                <w:szCs w:val="24"/>
                <w:lang w:eastAsia="en-US"/>
              </w:rPr>
              <w:t>Ивановская,  д. 19А корп.2,</w:t>
            </w:r>
          </w:p>
          <w:p w14:paraId="3F1E6E91" w14:textId="7F65ECD6" w:rsidR="00E51F83" w:rsidRPr="00137A7A" w:rsidRDefault="001A7241" w:rsidP="001A7241">
            <w:pPr>
              <w:jc w:val="both"/>
              <w:rPr>
                <w:rFonts w:ascii="Times New Roman" w:hAnsi="Times New Roman" w:cs="Times New Roman"/>
                <w:sz w:val="24"/>
                <w:szCs w:val="24"/>
                <w:lang w:eastAsia="en-US"/>
              </w:rPr>
            </w:pPr>
            <w:r>
              <w:rPr>
                <w:rFonts w:ascii="Times New Roman" w:hAnsi="Times New Roman" w:cs="Times New Roman"/>
                <w:sz w:val="24"/>
                <w:szCs w:val="24"/>
                <w:lang w:eastAsia="en-US"/>
              </w:rPr>
              <w:t>2</w:t>
            </w:r>
            <w:r w:rsidR="008F7730">
              <w:rPr>
                <w:rFonts w:ascii="Times New Roman" w:hAnsi="Times New Roman" w:cs="Times New Roman"/>
                <w:sz w:val="24"/>
                <w:szCs w:val="24"/>
                <w:lang w:eastAsia="en-US"/>
              </w:rPr>
              <w:t xml:space="preserve"> </w:t>
            </w:r>
            <w:r w:rsidR="00137A7A" w:rsidRPr="00137A7A">
              <w:rPr>
                <w:rFonts w:ascii="Times New Roman" w:hAnsi="Times New Roman" w:cs="Times New Roman"/>
                <w:sz w:val="24"/>
                <w:szCs w:val="24"/>
                <w:lang w:eastAsia="en-US"/>
              </w:rPr>
              <w:t>этаж</w:t>
            </w:r>
            <w:r>
              <w:rPr>
                <w:rFonts w:ascii="Times New Roman" w:hAnsi="Times New Roman" w:cs="Times New Roman"/>
                <w:sz w:val="24"/>
                <w:szCs w:val="24"/>
                <w:lang w:eastAsia="en-US"/>
              </w:rPr>
              <w:t xml:space="preserve"> процедурный</w:t>
            </w:r>
            <w:r w:rsidR="00137A7A">
              <w:rPr>
                <w:rFonts w:ascii="Times New Roman" w:hAnsi="Times New Roman" w:cs="Times New Roman"/>
                <w:sz w:val="24"/>
                <w:szCs w:val="24"/>
                <w:lang w:eastAsia="en-US"/>
              </w:rPr>
              <w:t xml:space="preserve"> кабинет </w:t>
            </w:r>
          </w:p>
        </w:tc>
        <w:tc>
          <w:tcPr>
            <w:tcW w:w="554" w:type="pct"/>
          </w:tcPr>
          <w:p w14:paraId="0D847623" w14:textId="708AEE41" w:rsidR="00E51F83" w:rsidRPr="000B0E53" w:rsidRDefault="00A12F99" w:rsidP="00A12F99">
            <w:pPr>
              <w:spacing w:after="0" w:line="240" w:lineRule="auto"/>
              <w:jc w:val="center"/>
              <w:rPr>
                <w:rFonts w:ascii="Times New Roman" w:hAnsi="Times New Roman" w:cs="Times New Roman"/>
                <w:bCs/>
                <w:color w:val="000000"/>
                <w:sz w:val="24"/>
                <w:szCs w:val="24"/>
                <w:shd w:val="clear" w:color="auto" w:fill="FFFFFF"/>
              </w:rPr>
            </w:pPr>
            <w:r>
              <w:rPr>
                <w:rFonts w:ascii="Times New Roman" w:hAnsi="Times New Roman" w:cs="Times New Roman"/>
                <w:bCs/>
                <w:color w:val="000000"/>
                <w:sz w:val="24"/>
                <w:szCs w:val="24"/>
                <w:shd w:val="clear" w:color="auto" w:fill="FFFFFF"/>
              </w:rPr>
              <w:t>28.25.12.130</w:t>
            </w:r>
          </w:p>
        </w:tc>
        <w:tc>
          <w:tcPr>
            <w:tcW w:w="1631" w:type="pct"/>
          </w:tcPr>
          <w:p w14:paraId="0ED44042" w14:textId="0796C434" w:rsidR="00E51F83" w:rsidRPr="00ED6480" w:rsidRDefault="00ED6480" w:rsidP="003932C7">
            <w:pPr>
              <w:shd w:val="clear" w:color="auto" w:fill="FFFFFF"/>
              <w:spacing w:after="0" w:line="240" w:lineRule="auto"/>
              <w:jc w:val="both"/>
              <w:rPr>
                <w:rFonts w:ascii="Times New Roman" w:hAnsi="Times New Roman" w:cs="Times New Roman"/>
                <w:sz w:val="20"/>
                <w:szCs w:val="20"/>
                <w:lang w:eastAsia="en-US"/>
              </w:rPr>
            </w:pPr>
            <w:r w:rsidRPr="00ED6480">
              <w:rPr>
                <w:rFonts w:ascii="Times New Roman" w:hAnsi="Times New Roman" w:cs="Times New Roman"/>
                <w:sz w:val="20"/>
                <w:szCs w:val="20"/>
                <w:lang w:eastAsia="en-US"/>
              </w:rPr>
              <w:t xml:space="preserve">Кондиционер (сплит-система) Класс </w:t>
            </w:r>
            <w:proofErr w:type="spellStart"/>
            <w:r w:rsidRPr="00ED6480">
              <w:rPr>
                <w:rFonts w:ascii="Times New Roman" w:hAnsi="Times New Roman" w:cs="Times New Roman"/>
                <w:sz w:val="20"/>
                <w:szCs w:val="20"/>
                <w:lang w:eastAsia="en-US"/>
              </w:rPr>
              <w:t>энергоэффективности</w:t>
            </w:r>
            <w:proofErr w:type="spellEnd"/>
            <w:r w:rsidRPr="00ED6480">
              <w:rPr>
                <w:rFonts w:ascii="Times New Roman" w:hAnsi="Times New Roman" w:cs="Times New Roman"/>
                <w:sz w:val="20"/>
                <w:szCs w:val="20"/>
                <w:lang w:eastAsia="en-US"/>
              </w:rPr>
              <w:t xml:space="preserve"> (в режиме нагрева)- не ниже А</w:t>
            </w:r>
            <w:r w:rsidR="006B4EE7">
              <w:rPr>
                <w:rFonts w:ascii="Times New Roman" w:hAnsi="Times New Roman" w:cs="Times New Roman"/>
                <w:sz w:val="20"/>
                <w:szCs w:val="20"/>
                <w:lang w:eastAsia="en-US"/>
              </w:rPr>
              <w:t>/</w:t>
            </w:r>
            <w:r w:rsidR="006B4EE7">
              <w:rPr>
                <w:rFonts w:ascii="Times New Roman" w:hAnsi="Times New Roman" w:cs="Times New Roman"/>
                <w:sz w:val="20"/>
                <w:szCs w:val="20"/>
                <w:lang w:val="en-US" w:eastAsia="en-US"/>
              </w:rPr>
              <w:t>EER</w:t>
            </w:r>
            <w:r w:rsidR="006B4EE7" w:rsidRPr="006B4EE7">
              <w:rPr>
                <w:rFonts w:ascii="Times New Roman" w:hAnsi="Times New Roman" w:cs="Times New Roman"/>
                <w:sz w:val="20"/>
                <w:szCs w:val="20"/>
                <w:lang w:eastAsia="en-US"/>
              </w:rPr>
              <w:t xml:space="preserve"> </w:t>
            </w:r>
            <w:r w:rsidR="006B4EE7">
              <w:rPr>
                <w:rFonts w:ascii="Times New Roman" w:hAnsi="Times New Roman" w:cs="Times New Roman"/>
                <w:sz w:val="20"/>
                <w:szCs w:val="20"/>
                <w:lang w:eastAsia="en-US"/>
              </w:rPr>
              <w:t>(А</w:t>
            </w:r>
            <w:r w:rsidR="003932C7">
              <w:rPr>
                <w:rFonts w:ascii="Times New Roman" w:hAnsi="Times New Roman" w:cs="Times New Roman"/>
                <w:sz w:val="20"/>
                <w:szCs w:val="20"/>
                <w:lang w:eastAsia="en-US"/>
              </w:rPr>
              <w:t xml:space="preserve"> от 3,21)</w:t>
            </w:r>
            <w:r w:rsidRPr="00ED6480">
              <w:rPr>
                <w:rFonts w:ascii="Times New Roman" w:hAnsi="Times New Roman" w:cs="Times New Roman"/>
                <w:sz w:val="20"/>
                <w:szCs w:val="20"/>
                <w:lang w:eastAsia="en-US"/>
              </w:rPr>
              <w:t xml:space="preserve"> Наличие фильтров грубой очистки воздуха-да </w:t>
            </w:r>
            <w:r w:rsidR="005072CA" w:rsidRPr="001F4ABA">
              <w:rPr>
                <w:rFonts w:ascii="Times New Roman" w:hAnsi="Times New Roman" w:cs="Times New Roman"/>
                <w:sz w:val="20"/>
                <w:szCs w:val="20"/>
                <w:lang w:eastAsia="en-US"/>
              </w:rPr>
              <w:t>Наличие ионизатор воздуха-да</w:t>
            </w:r>
            <w:r w:rsidRPr="00ED6480">
              <w:rPr>
                <w:rFonts w:ascii="Times New Roman" w:hAnsi="Times New Roman" w:cs="Times New Roman"/>
                <w:sz w:val="20"/>
                <w:szCs w:val="20"/>
                <w:lang w:eastAsia="en-US"/>
              </w:rPr>
              <w:t xml:space="preserve"> Мощность в режиме нагрева-≥ 5,13 кВт Мощность в режиме охлаждения-≥ 4,99 кВт Класс </w:t>
            </w:r>
            <w:proofErr w:type="spellStart"/>
            <w:r w:rsidRPr="00ED6480">
              <w:rPr>
                <w:rFonts w:ascii="Times New Roman" w:hAnsi="Times New Roman" w:cs="Times New Roman"/>
                <w:sz w:val="20"/>
                <w:szCs w:val="20"/>
                <w:lang w:eastAsia="en-US"/>
              </w:rPr>
              <w:t>энергоэффективности</w:t>
            </w:r>
            <w:proofErr w:type="spellEnd"/>
            <w:r w:rsidRPr="00ED6480">
              <w:rPr>
                <w:rFonts w:ascii="Times New Roman" w:hAnsi="Times New Roman" w:cs="Times New Roman"/>
                <w:sz w:val="20"/>
                <w:szCs w:val="20"/>
                <w:lang w:eastAsia="en-US"/>
              </w:rPr>
              <w:t xml:space="preserve"> (в режиме охлаждения)- не ниже А Вид блока кондиционер</w:t>
            </w:r>
            <w:proofErr w:type="gramStart"/>
            <w:r w:rsidRPr="00ED6480">
              <w:rPr>
                <w:rFonts w:ascii="Times New Roman" w:hAnsi="Times New Roman" w:cs="Times New Roman"/>
                <w:sz w:val="20"/>
                <w:szCs w:val="20"/>
                <w:lang w:eastAsia="en-US"/>
              </w:rPr>
              <w:t>а-</w:t>
            </w:r>
            <w:proofErr w:type="gramEnd"/>
            <w:r w:rsidRPr="00ED6480">
              <w:rPr>
                <w:rFonts w:ascii="Times New Roman" w:hAnsi="Times New Roman" w:cs="Times New Roman"/>
                <w:sz w:val="20"/>
                <w:szCs w:val="20"/>
                <w:lang w:eastAsia="en-US"/>
              </w:rPr>
              <w:t xml:space="preserve"> Наружный Тип внутреннего блока- Настенный Режим работы кондиционера -охлаждение, осушение, обогрев, вентиляция, </w:t>
            </w:r>
            <w:proofErr w:type="spellStart"/>
            <w:r w:rsidRPr="00ED6480">
              <w:rPr>
                <w:rFonts w:ascii="Times New Roman" w:hAnsi="Times New Roman" w:cs="Times New Roman"/>
                <w:sz w:val="20"/>
                <w:szCs w:val="20"/>
                <w:lang w:eastAsia="en-US"/>
              </w:rPr>
              <w:t>авторежим</w:t>
            </w:r>
            <w:proofErr w:type="spellEnd"/>
            <w:r w:rsidRPr="00ED6480">
              <w:rPr>
                <w:rFonts w:ascii="Times New Roman" w:hAnsi="Times New Roman" w:cs="Times New Roman"/>
                <w:sz w:val="20"/>
                <w:szCs w:val="20"/>
                <w:lang w:eastAsia="en-US"/>
              </w:rPr>
              <w:t xml:space="preserve"> </w:t>
            </w:r>
            <w:r w:rsidR="005072CA" w:rsidRPr="001F4ABA">
              <w:rPr>
                <w:rFonts w:ascii="Times New Roman" w:hAnsi="Times New Roman" w:cs="Times New Roman"/>
                <w:sz w:val="20"/>
                <w:szCs w:val="20"/>
                <w:lang w:eastAsia="en-US"/>
              </w:rPr>
              <w:t>Дренажная</w:t>
            </w:r>
            <w:r w:rsidRPr="00ED6480">
              <w:rPr>
                <w:rFonts w:ascii="Times New Roman" w:hAnsi="Times New Roman" w:cs="Times New Roman"/>
                <w:sz w:val="20"/>
                <w:szCs w:val="20"/>
                <w:lang w:eastAsia="en-US"/>
              </w:rPr>
              <w:t xml:space="preserve"> помпа в комплекте поставки-наличие Компрессор- </w:t>
            </w:r>
            <w:proofErr w:type="spellStart"/>
            <w:r w:rsidR="005072CA" w:rsidRPr="001F4ABA">
              <w:rPr>
                <w:rFonts w:ascii="Times New Roman" w:hAnsi="Times New Roman" w:cs="Times New Roman"/>
                <w:sz w:val="20"/>
                <w:szCs w:val="20"/>
                <w:lang w:eastAsia="en-US"/>
              </w:rPr>
              <w:t>on</w:t>
            </w:r>
            <w:proofErr w:type="spellEnd"/>
            <w:r w:rsidR="005072CA" w:rsidRPr="001F4ABA">
              <w:rPr>
                <w:rFonts w:ascii="Times New Roman" w:hAnsi="Times New Roman" w:cs="Times New Roman"/>
                <w:sz w:val="20"/>
                <w:szCs w:val="20"/>
                <w:lang w:eastAsia="en-US"/>
              </w:rPr>
              <w:t>/</w:t>
            </w:r>
            <w:proofErr w:type="spellStart"/>
            <w:r w:rsidR="005072CA" w:rsidRPr="001F4ABA">
              <w:rPr>
                <w:rFonts w:ascii="Times New Roman" w:hAnsi="Times New Roman" w:cs="Times New Roman"/>
                <w:sz w:val="20"/>
                <w:szCs w:val="20"/>
                <w:lang w:eastAsia="en-US"/>
              </w:rPr>
              <w:t>off</w:t>
            </w:r>
            <w:proofErr w:type="spellEnd"/>
            <w:r w:rsidRPr="00ED6480">
              <w:rPr>
                <w:rFonts w:ascii="Times New Roman" w:hAnsi="Times New Roman" w:cs="Times New Roman"/>
                <w:sz w:val="20"/>
                <w:szCs w:val="20"/>
                <w:lang w:eastAsia="en-US"/>
              </w:rPr>
              <w:t xml:space="preserve"> Вид кондиционера-сплит-система Обслуживаемая площадь- ≥ 50</w:t>
            </w:r>
            <w:proofErr w:type="gramStart"/>
            <w:r w:rsidRPr="00ED6480">
              <w:rPr>
                <w:rFonts w:ascii="Times New Roman" w:hAnsi="Times New Roman" w:cs="Times New Roman"/>
                <w:sz w:val="20"/>
                <w:szCs w:val="20"/>
                <w:lang w:eastAsia="en-US"/>
              </w:rPr>
              <w:t xml:space="preserve"> К</w:t>
            </w:r>
            <w:proofErr w:type="gramEnd"/>
            <w:r w:rsidRPr="00ED6480">
              <w:rPr>
                <w:rFonts w:ascii="Times New Roman" w:hAnsi="Times New Roman" w:cs="Times New Roman"/>
                <w:sz w:val="20"/>
                <w:szCs w:val="20"/>
                <w:lang w:eastAsia="en-US"/>
              </w:rPr>
              <w:t xml:space="preserve">в. метр Диаметр газовой трубы кондиционера (обусловлено необходимостью циркуляции хладагента) дюйм -12,7 Диаметр жидкостной трубы кондиционера (обусловлено необходимостью циркуляции хладагента), дюйм 6,35 В стоимость товара входят поставка, разгрузка, монтаж и дополнительные расходные материалы Поставщика Поставщик предоставляет Заказчику гарантии Поставщика и (или) производителя (изготовителя) товара, оформленные соответствующими гарантийными талонами или аналогичными документами, подтверждающими надлежащее качество материалов, используемых для изготовления товара, а также надлежащее качество товара. Срок предоставления гарантии Поставщика не должен быть менее срока гарантии, установленного заводом-изготовителем, но в любом случае не менее 36 месяцев. </w:t>
            </w:r>
            <w:r w:rsidR="008F7730" w:rsidRPr="00ED6480">
              <w:rPr>
                <w:rFonts w:ascii="Times New Roman" w:hAnsi="Times New Roman" w:cs="Times New Roman"/>
                <w:sz w:val="20"/>
                <w:szCs w:val="20"/>
                <w:lang w:eastAsia="en-US"/>
              </w:rPr>
              <w:t xml:space="preserve">Кронштейн для наружного блока -1 </w:t>
            </w:r>
            <w:proofErr w:type="spellStart"/>
            <w:proofErr w:type="gramStart"/>
            <w:r w:rsidR="008F7730" w:rsidRPr="00ED6480">
              <w:rPr>
                <w:rFonts w:ascii="Times New Roman" w:hAnsi="Times New Roman" w:cs="Times New Roman"/>
                <w:sz w:val="20"/>
                <w:szCs w:val="20"/>
                <w:lang w:eastAsia="en-US"/>
              </w:rPr>
              <w:t>шт</w:t>
            </w:r>
            <w:proofErr w:type="spellEnd"/>
            <w:proofErr w:type="gramEnd"/>
          </w:p>
        </w:tc>
        <w:tc>
          <w:tcPr>
            <w:tcW w:w="856" w:type="pct"/>
          </w:tcPr>
          <w:p w14:paraId="7FB1D906" w14:textId="77777777" w:rsidR="00E51F83" w:rsidRPr="00ED6480" w:rsidRDefault="000B0E53" w:rsidP="00E65283">
            <w:pPr>
              <w:spacing w:after="0" w:line="240" w:lineRule="auto"/>
              <w:jc w:val="center"/>
              <w:rPr>
                <w:rFonts w:ascii="Times New Roman" w:hAnsi="Times New Roman" w:cs="Times New Roman"/>
                <w:sz w:val="20"/>
                <w:szCs w:val="20"/>
                <w:lang w:eastAsia="en-US"/>
              </w:rPr>
            </w:pPr>
            <w:r w:rsidRPr="00ED6480">
              <w:rPr>
                <w:rFonts w:ascii="Times New Roman" w:hAnsi="Times New Roman" w:cs="Times New Roman"/>
                <w:sz w:val="20"/>
                <w:szCs w:val="20"/>
                <w:lang w:eastAsia="en-US"/>
              </w:rPr>
              <w:t>штука</w:t>
            </w:r>
          </w:p>
        </w:tc>
        <w:tc>
          <w:tcPr>
            <w:tcW w:w="558" w:type="pct"/>
          </w:tcPr>
          <w:p w14:paraId="64DFAC18" w14:textId="77777777" w:rsidR="00E51F83" w:rsidRPr="00344D8D" w:rsidRDefault="000B0E53" w:rsidP="00E65283">
            <w:pPr>
              <w:spacing w:after="0" w:line="240" w:lineRule="auto"/>
              <w:jc w:val="center"/>
              <w:rPr>
                <w:rFonts w:ascii="Times New Roman" w:hAnsi="Times New Roman" w:cs="Times New Roman"/>
                <w:sz w:val="24"/>
                <w:szCs w:val="24"/>
                <w:lang w:eastAsia="en-US"/>
              </w:rPr>
            </w:pPr>
            <w:r>
              <w:rPr>
                <w:rFonts w:ascii="Times New Roman" w:hAnsi="Times New Roman" w:cs="Times New Roman"/>
                <w:sz w:val="24"/>
                <w:szCs w:val="24"/>
                <w:lang w:eastAsia="en-US"/>
              </w:rPr>
              <w:t>1</w:t>
            </w:r>
          </w:p>
        </w:tc>
      </w:tr>
    </w:tbl>
    <w:p w14:paraId="15E792B0" w14:textId="62369B7D" w:rsidR="00E65283" w:rsidRPr="001F4ABA" w:rsidRDefault="00E65283" w:rsidP="00E65283">
      <w:pPr>
        <w:keepNext/>
        <w:widowControl w:val="0"/>
        <w:numPr>
          <w:ilvl w:val="0"/>
          <w:numId w:val="2"/>
        </w:numPr>
        <w:spacing w:after="0" w:line="240" w:lineRule="auto"/>
        <w:ind w:left="993" w:hanging="284"/>
        <w:jc w:val="both"/>
        <w:rPr>
          <w:rFonts w:ascii="Times New Roman" w:hAnsi="Times New Roman" w:cs="Times New Roman"/>
          <w:color w:val="000000"/>
          <w:sz w:val="24"/>
          <w:szCs w:val="24"/>
          <w:lang w:eastAsia="ru-RU"/>
        </w:rPr>
      </w:pPr>
      <w:r w:rsidRPr="001F4ABA">
        <w:rPr>
          <w:rFonts w:ascii="Times New Roman" w:hAnsi="Times New Roman" w:cs="Times New Roman"/>
          <w:color w:val="000000"/>
          <w:sz w:val="24"/>
          <w:szCs w:val="24"/>
          <w:lang w:eastAsia="ru-RU"/>
        </w:rPr>
        <w:lastRenderedPageBreak/>
        <w:t>Место, условия, сроки и порядок поставки и установки</w:t>
      </w:r>
      <w:r w:rsidR="00E51F83" w:rsidRPr="001F4ABA">
        <w:rPr>
          <w:rFonts w:ascii="Times New Roman" w:hAnsi="Times New Roman" w:cs="Times New Roman"/>
          <w:color w:val="000000"/>
          <w:sz w:val="24"/>
          <w:szCs w:val="24"/>
          <w:lang w:eastAsia="ru-RU"/>
        </w:rPr>
        <w:t xml:space="preserve"> (монтажа)</w:t>
      </w:r>
      <w:r w:rsidRPr="001F4ABA">
        <w:rPr>
          <w:rFonts w:ascii="Times New Roman" w:hAnsi="Times New Roman" w:cs="Times New Roman"/>
          <w:color w:val="000000"/>
          <w:sz w:val="24"/>
          <w:szCs w:val="24"/>
          <w:lang w:eastAsia="ru-RU"/>
        </w:rPr>
        <w:t xml:space="preserve"> Товара.</w:t>
      </w:r>
    </w:p>
    <w:p w14:paraId="6FF31EAF" w14:textId="77777777" w:rsidR="00E65283" w:rsidRPr="001F4ABA" w:rsidRDefault="00E65283" w:rsidP="00E65283">
      <w:pPr>
        <w:shd w:val="clear" w:color="auto" w:fill="FFFFFF"/>
        <w:spacing w:after="0" w:line="240" w:lineRule="auto"/>
        <w:ind w:firstLine="709"/>
        <w:jc w:val="both"/>
        <w:textAlignment w:val="baseline"/>
        <w:rPr>
          <w:rFonts w:ascii="Times New Roman" w:hAnsi="Times New Roman" w:cs="Times New Roman"/>
          <w:color w:val="000000"/>
          <w:sz w:val="24"/>
          <w:szCs w:val="24"/>
          <w:lang w:eastAsia="ru-RU"/>
        </w:rPr>
      </w:pPr>
      <w:r w:rsidRPr="001F4ABA">
        <w:rPr>
          <w:rFonts w:ascii="Times New Roman" w:hAnsi="Times New Roman" w:cs="Times New Roman"/>
          <w:color w:val="000000"/>
          <w:sz w:val="24"/>
          <w:szCs w:val="24"/>
          <w:lang w:eastAsia="ru-RU"/>
        </w:rPr>
        <w:t>3.1. Товар поставляется и устанавливается в помещ</w:t>
      </w:r>
      <w:r w:rsidR="00E51F83" w:rsidRPr="001F4ABA">
        <w:rPr>
          <w:rFonts w:ascii="Times New Roman" w:hAnsi="Times New Roman" w:cs="Times New Roman"/>
          <w:color w:val="000000"/>
          <w:sz w:val="24"/>
          <w:szCs w:val="24"/>
          <w:lang w:eastAsia="ru-RU"/>
        </w:rPr>
        <w:t>ениях Заказчика</w:t>
      </w:r>
      <w:r w:rsidRPr="001F4ABA">
        <w:rPr>
          <w:rFonts w:ascii="Times New Roman" w:hAnsi="Times New Roman" w:cs="Times New Roman"/>
          <w:color w:val="000000"/>
          <w:sz w:val="24"/>
          <w:szCs w:val="24"/>
          <w:lang w:eastAsia="ru-RU"/>
        </w:rPr>
        <w:t xml:space="preserve">, по следующим адресам: </w:t>
      </w:r>
    </w:p>
    <w:p w14:paraId="2904C76D" w14:textId="14E9D45C" w:rsidR="00DF1117" w:rsidRDefault="00DF1117" w:rsidP="00DF1117">
      <w:pPr>
        <w:keepNext/>
        <w:spacing w:after="0" w:line="240" w:lineRule="auto"/>
        <w:ind w:firstLine="709"/>
        <w:jc w:val="both"/>
        <w:rPr>
          <w:rFonts w:ascii="Times New Roman" w:hAnsi="Times New Roman" w:cs="Times New Roman"/>
          <w:color w:val="000000"/>
          <w:sz w:val="24"/>
          <w:szCs w:val="24"/>
          <w:lang w:eastAsia="ru-RU"/>
        </w:rPr>
      </w:pPr>
      <w:proofErr w:type="gramStart"/>
      <w:r w:rsidRPr="00DF1117">
        <w:rPr>
          <w:rFonts w:ascii="Times New Roman" w:hAnsi="Times New Roman" w:cs="Times New Roman"/>
          <w:color w:val="000000"/>
          <w:sz w:val="24"/>
          <w:szCs w:val="24"/>
          <w:lang w:eastAsia="ru-RU"/>
        </w:rPr>
        <w:t>Ивановская обл., г. Кохма, ул. Ивановская,  д. 19А корп.2,</w:t>
      </w:r>
      <w:r>
        <w:rPr>
          <w:rFonts w:ascii="Times New Roman" w:hAnsi="Times New Roman" w:cs="Times New Roman"/>
          <w:color w:val="000000"/>
          <w:sz w:val="24"/>
          <w:szCs w:val="24"/>
          <w:lang w:eastAsia="ru-RU"/>
        </w:rPr>
        <w:t xml:space="preserve"> </w:t>
      </w:r>
      <w:r w:rsidRPr="00DF1117">
        <w:rPr>
          <w:rFonts w:ascii="Times New Roman" w:hAnsi="Times New Roman" w:cs="Times New Roman"/>
          <w:color w:val="000000"/>
          <w:sz w:val="24"/>
          <w:szCs w:val="24"/>
          <w:lang w:eastAsia="ru-RU"/>
        </w:rPr>
        <w:t xml:space="preserve">2 этаж процедурный кабинет </w:t>
      </w:r>
      <w:proofErr w:type="gramEnd"/>
    </w:p>
    <w:p w14:paraId="0F30EF52" w14:textId="3DF1C493" w:rsidR="00E65283" w:rsidRPr="00E26F9A" w:rsidRDefault="00E65283" w:rsidP="00DF1117">
      <w:pPr>
        <w:keepNext/>
        <w:spacing w:after="0" w:line="240" w:lineRule="auto"/>
        <w:ind w:firstLine="709"/>
        <w:jc w:val="both"/>
        <w:rPr>
          <w:rFonts w:ascii="Times New Roman" w:hAnsi="Times New Roman" w:cs="Times New Roman"/>
          <w:b/>
          <w:sz w:val="24"/>
          <w:szCs w:val="24"/>
          <w:u w:val="single"/>
        </w:rPr>
      </w:pPr>
      <w:r w:rsidRPr="00E26F9A">
        <w:rPr>
          <w:rFonts w:ascii="Times New Roman" w:hAnsi="Times New Roman" w:cs="Times New Roman"/>
          <w:b/>
          <w:sz w:val="24"/>
          <w:szCs w:val="24"/>
          <w:u w:val="single"/>
        </w:rPr>
        <w:t xml:space="preserve">3.2. Поставщик должен осуществить поставку и установку </w:t>
      </w:r>
      <w:r w:rsidR="00BD3A94">
        <w:rPr>
          <w:rFonts w:ascii="Times New Roman" w:hAnsi="Times New Roman" w:cs="Times New Roman"/>
          <w:b/>
          <w:sz w:val="24"/>
          <w:szCs w:val="24"/>
          <w:u w:val="single"/>
        </w:rPr>
        <w:t xml:space="preserve">(монтаж) </w:t>
      </w:r>
      <w:r w:rsidRPr="00E26F9A">
        <w:rPr>
          <w:rFonts w:ascii="Times New Roman" w:hAnsi="Times New Roman" w:cs="Times New Roman"/>
          <w:b/>
          <w:sz w:val="24"/>
          <w:szCs w:val="24"/>
          <w:u w:val="single"/>
        </w:rPr>
        <w:t xml:space="preserve">Товара </w:t>
      </w:r>
      <w:r w:rsidR="00BD3A94">
        <w:rPr>
          <w:rFonts w:ascii="Times New Roman" w:hAnsi="Times New Roman" w:cs="Times New Roman"/>
          <w:b/>
          <w:sz w:val="24"/>
          <w:szCs w:val="24"/>
          <w:u w:val="single"/>
        </w:rPr>
        <w:t xml:space="preserve">в течение </w:t>
      </w:r>
      <w:r w:rsidR="00B958F7" w:rsidRPr="001F4ABA">
        <w:rPr>
          <w:rFonts w:ascii="Times New Roman" w:hAnsi="Times New Roman" w:cs="Times New Roman"/>
          <w:b/>
          <w:sz w:val="24"/>
          <w:szCs w:val="24"/>
          <w:u w:val="single"/>
        </w:rPr>
        <w:t>10</w:t>
      </w:r>
      <w:r w:rsidR="00BD3A94">
        <w:rPr>
          <w:rFonts w:ascii="Times New Roman" w:hAnsi="Times New Roman" w:cs="Times New Roman"/>
          <w:b/>
          <w:sz w:val="24"/>
          <w:szCs w:val="24"/>
          <w:u w:val="single"/>
        </w:rPr>
        <w:t xml:space="preserve"> рабочих дней</w:t>
      </w:r>
      <w:r w:rsidRPr="00E26F9A">
        <w:rPr>
          <w:rFonts w:ascii="Times New Roman" w:hAnsi="Times New Roman" w:cs="Times New Roman"/>
          <w:b/>
          <w:sz w:val="24"/>
          <w:szCs w:val="24"/>
          <w:u w:val="single"/>
        </w:rPr>
        <w:t>.</w:t>
      </w:r>
    </w:p>
    <w:p w14:paraId="6359D1FC" w14:textId="77777777" w:rsidR="00E65283" w:rsidRPr="00E26F9A" w:rsidRDefault="00E65283" w:rsidP="00E65283">
      <w:pPr>
        <w:keepNext/>
        <w:widowControl w:val="0"/>
        <w:tabs>
          <w:tab w:val="left" w:pos="993"/>
        </w:tabs>
        <w:spacing w:after="0" w:line="240" w:lineRule="auto"/>
        <w:ind w:firstLine="709"/>
        <w:jc w:val="both"/>
        <w:rPr>
          <w:rFonts w:ascii="Times New Roman" w:hAnsi="Times New Roman" w:cs="Times New Roman"/>
          <w:bCs/>
          <w:caps/>
          <w:sz w:val="24"/>
          <w:szCs w:val="24"/>
        </w:rPr>
      </w:pPr>
      <w:r w:rsidRPr="00E26F9A">
        <w:rPr>
          <w:rFonts w:ascii="Times New Roman" w:hAnsi="Times New Roman" w:cs="Times New Roman"/>
          <w:bCs/>
          <w:sz w:val="24"/>
          <w:szCs w:val="24"/>
        </w:rPr>
        <w:t>Требования к отгрузке Товара:</w:t>
      </w:r>
    </w:p>
    <w:p w14:paraId="07D9AF67" w14:textId="77777777" w:rsidR="00E65283" w:rsidRPr="00E26F9A" w:rsidRDefault="00E65283" w:rsidP="00E65283">
      <w:pPr>
        <w:shd w:val="clear" w:color="auto" w:fill="FFFFFF"/>
        <w:spacing w:after="0" w:line="240" w:lineRule="auto"/>
        <w:ind w:firstLine="709"/>
        <w:jc w:val="both"/>
        <w:textAlignment w:val="baseline"/>
        <w:rPr>
          <w:rFonts w:ascii="Times New Roman" w:hAnsi="Times New Roman" w:cs="Times New Roman"/>
          <w:color w:val="000000"/>
          <w:sz w:val="24"/>
          <w:szCs w:val="24"/>
        </w:rPr>
      </w:pPr>
      <w:r w:rsidRPr="00E26F9A">
        <w:rPr>
          <w:rFonts w:ascii="Times New Roman" w:hAnsi="Times New Roman" w:cs="Times New Roman"/>
          <w:color w:val="000000"/>
          <w:sz w:val="24"/>
          <w:szCs w:val="24"/>
        </w:rPr>
        <w:t xml:space="preserve">Поставка Товара осуществляется силами Поставщика в срок, согласованный Сторонами. Поставщик вправе осуществить поставку товара с привлечением грузоотправителя – при этом ответственность за действия грузоотправителя несёт Поставщик. </w:t>
      </w:r>
    </w:p>
    <w:p w14:paraId="158AA198" w14:textId="00377E39" w:rsidR="00E65283" w:rsidRPr="002932EF" w:rsidRDefault="00E65283" w:rsidP="002932EF">
      <w:pPr>
        <w:shd w:val="clear" w:color="auto" w:fill="FFFFFF"/>
        <w:spacing w:after="0" w:line="240" w:lineRule="auto"/>
        <w:ind w:firstLine="709"/>
        <w:jc w:val="both"/>
        <w:textAlignment w:val="baseline"/>
        <w:rPr>
          <w:rFonts w:ascii="Times New Roman" w:hAnsi="Times New Roman" w:cs="Times New Roman"/>
          <w:color w:val="000000"/>
          <w:sz w:val="24"/>
          <w:szCs w:val="24"/>
        </w:rPr>
      </w:pPr>
      <w:r w:rsidRPr="00E26F9A">
        <w:rPr>
          <w:rFonts w:ascii="Times New Roman" w:hAnsi="Times New Roman" w:cs="Times New Roman"/>
          <w:color w:val="000000"/>
          <w:sz w:val="24"/>
          <w:szCs w:val="24"/>
        </w:rPr>
        <w:t>Погрузо-разгрузочные работы по доставке Товара осуществляются сила</w:t>
      </w:r>
      <w:r w:rsidR="00BD3A94">
        <w:rPr>
          <w:rFonts w:ascii="Times New Roman" w:hAnsi="Times New Roman" w:cs="Times New Roman"/>
          <w:color w:val="000000"/>
          <w:sz w:val="24"/>
          <w:szCs w:val="24"/>
        </w:rPr>
        <w:t>ми и за счет средств Поставщика</w:t>
      </w:r>
      <w:r w:rsidRPr="00E26F9A">
        <w:rPr>
          <w:rFonts w:ascii="Times New Roman" w:hAnsi="Times New Roman" w:cs="Times New Roman"/>
          <w:color w:val="000000"/>
          <w:sz w:val="24"/>
          <w:szCs w:val="24"/>
        </w:rPr>
        <w:t>.</w:t>
      </w:r>
    </w:p>
    <w:p w14:paraId="02660BB4" w14:textId="77777777" w:rsidR="00E65283" w:rsidRPr="00E26F9A" w:rsidRDefault="00E65283" w:rsidP="00E65283">
      <w:pPr>
        <w:keepNext/>
        <w:widowControl w:val="0"/>
        <w:tabs>
          <w:tab w:val="left" w:pos="993"/>
        </w:tabs>
        <w:spacing w:after="0" w:line="240" w:lineRule="auto"/>
        <w:ind w:firstLine="709"/>
        <w:jc w:val="both"/>
        <w:rPr>
          <w:rFonts w:ascii="Times New Roman" w:hAnsi="Times New Roman" w:cs="Times New Roman"/>
          <w:sz w:val="24"/>
          <w:szCs w:val="24"/>
        </w:rPr>
      </w:pPr>
      <w:r w:rsidRPr="00E26F9A">
        <w:rPr>
          <w:rFonts w:ascii="Times New Roman" w:hAnsi="Times New Roman" w:cs="Times New Roman"/>
          <w:bCs/>
          <w:sz w:val="24"/>
          <w:szCs w:val="24"/>
        </w:rPr>
        <w:t>Требования к упаковке Товара</w:t>
      </w:r>
      <w:r w:rsidRPr="00E26F9A">
        <w:rPr>
          <w:rFonts w:ascii="Times New Roman" w:hAnsi="Times New Roman" w:cs="Times New Roman"/>
          <w:sz w:val="24"/>
          <w:szCs w:val="24"/>
        </w:rPr>
        <w:t xml:space="preserve">: </w:t>
      </w:r>
    </w:p>
    <w:p w14:paraId="1FDBB6CF" w14:textId="77777777" w:rsidR="00E65283" w:rsidRPr="00E26F9A" w:rsidRDefault="00E65283" w:rsidP="00E65283">
      <w:pPr>
        <w:pStyle w:val="Style5"/>
        <w:widowControl/>
        <w:spacing w:line="240" w:lineRule="auto"/>
        <w:ind w:firstLine="709"/>
        <w:jc w:val="both"/>
        <w:rPr>
          <w:rFonts w:eastAsia="Calibri"/>
          <w:lang w:eastAsia="en-US"/>
        </w:rPr>
      </w:pPr>
      <w:r w:rsidRPr="00E26F9A">
        <w:rPr>
          <w:rFonts w:eastAsia="Calibri"/>
          <w:lang w:eastAsia="en-US"/>
        </w:rPr>
        <w:t xml:space="preserve">Поставщик должен обеспечить упаковку Товара, способную предотвратить их повреждение или порчу во время перевозки к Месту установки. </w:t>
      </w:r>
    </w:p>
    <w:p w14:paraId="4B00E271" w14:textId="77777777" w:rsidR="00E65283" w:rsidRPr="00E26F9A" w:rsidRDefault="00E65283" w:rsidP="00E65283">
      <w:pPr>
        <w:autoSpaceDE w:val="0"/>
        <w:autoSpaceDN w:val="0"/>
        <w:adjustRightInd w:val="0"/>
        <w:spacing w:after="0" w:line="240" w:lineRule="auto"/>
        <w:ind w:firstLine="709"/>
        <w:jc w:val="both"/>
        <w:rPr>
          <w:rFonts w:ascii="Times New Roman" w:hAnsi="Times New Roman" w:cs="Times New Roman"/>
          <w:sz w:val="24"/>
          <w:szCs w:val="24"/>
          <w:lang w:eastAsia="en-US"/>
        </w:rPr>
      </w:pPr>
      <w:r w:rsidRPr="00E26F9A">
        <w:rPr>
          <w:rFonts w:ascii="Times New Roman" w:hAnsi="Times New Roman" w:cs="Times New Roman"/>
          <w:sz w:val="24"/>
          <w:szCs w:val="24"/>
          <w:lang w:eastAsia="en-US"/>
        </w:rPr>
        <w:t>Упаковка Товара должна полностью обеспечивать условия транспортировки, предъявляемые к данному виду Товара.</w:t>
      </w:r>
    </w:p>
    <w:p w14:paraId="7BFBDF37" w14:textId="77777777" w:rsidR="00E65283" w:rsidRPr="00E26F9A" w:rsidRDefault="00E65283" w:rsidP="00E65283">
      <w:pPr>
        <w:autoSpaceDE w:val="0"/>
        <w:autoSpaceDN w:val="0"/>
        <w:adjustRightInd w:val="0"/>
        <w:spacing w:after="0" w:line="240" w:lineRule="auto"/>
        <w:ind w:firstLine="709"/>
        <w:jc w:val="both"/>
        <w:rPr>
          <w:rFonts w:ascii="Times New Roman" w:hAnsi="Times New Roman" w:cs="Times New Roman"/>
          <w:sz w:val="24"/>
          <w:szCs w:val="24"/>
          <w:lang w:eastAsia="en-US"/>
        </w:rPr>
      </w:pPr>
      <w:r w:rsidRPr="00E26F9A">
        <w:rPr>
          <w:rFonts w:ascii="Times New Roman" w:hAnsi="Times New Roman" w:cs="Times New Roman"/>
          <w:sz w:val="24"/>
          <w:szCs w:val="24"/>
          <w:lang w:eastAsia="en-US"/>
        </w:rPr>
        <w:t>Вся упаковка должна иметь маркировку в соответствии с нормативной документацией на Товар.</w:t>
      </w:r>
    </w:p>
    <w:p w14:paraId="08AF3CD7" w14:textId="77777777" w:rsidR="00E65283" w:rsidRPr="00E26F9A" w:rsidRDefault="00E65283" w:rsidP="003C194D">
      <w:pPr>
        <w:autoSpaceDE w:val="0"/>
        <w:autoSpaceDN w:val="0"/>
        <w:adjustRightInd w:val="0"/>
        <w:spacing w:after="0" w:line="240" w:lineRule="auto"/>
        <w:ind w:firstLine="709"/>
        <w:jc w:val="both"/>
        <w:rPr>
          <w:rFonts w:ascii="Times New Roman" w:hAnsi="Times New Roman" w:cs="Times New Roman"/>
          <w:sz w:val="24"/>
          <w:szCs w:val="24"/>
          <w:lang w:eastAsia="en-US"/>
        </w:rPr>
      </w:pPr>
      <w:r w:rsidRPr="00E26F9A">
        <w:rPr>
          <w:rFonts w:ascii="Times New Roman" w:hAnsi="Times New Roman" w:cs="Times New Roman"/>
          <w:sz w:val="24"/>
          <w:szCs w:val="24"/>
          <w:lang w:eastAsia="en-US"/>
        </w:rPr>
        <w:t>Упаковка и маркировка на упаковке, а также документация внутри и вне упаковки должны строго соответствовать специальным требованиям, установленным в технической документации на Товар.</w:t>
      </w:r>
    </w:p>
    <w:p w14:paraId="45BDC152" w14:textId="26F58090" w:rsidR="00E65283" w:rsidRPr="00E26F9A" w:rsidRDefault="00E65283" w:rsidP="003C194D">
      <w:pPr>
        <w:autoSpaceDE w:val="0"/>
        <w:spacing w:after="0" w:line="240" w:lineRule="auto"/>
        <w:ind w:left="720"/>
        <w:contextualSpacing/>
        <w:jc w:val="both"/>
        <w:outlineLvl w:val="0"/>
        <w:rPr>
          <w:rFonts w:ascii="Times New Roman" w:hAnsi="Times New Roman" w:cs="Times New Roman"/>
          <w:sz w:val="24"/>
          <w:szCs w:val="24"/>
        </w:rPr>
      </w:pPr>
      <w:r w:rsidRPr="00E26F9A">
        <w:rPr>
          <w:rFonts w:ascii="Times New Roman" w:hAnsi="Times New Roman" w:cs="Times New Roman"/>
          <w:sz w:val="24"/>
          <w:szCs w:val="24"/>
        </w:rPr>
        <w:t>Поставщик должен осуществить установку Товара в период г</w:t>
      </w:r>
      <w:r w:rsidRPr="00E26F9A">
        <w:rPr>
          <w:rFonts w:ascii="Times New Roman" w:hAnsi="Times New Roman" w:cs="Times New Roman"/>
          <w:bCs/>
          <w:sz w:val="24"/>
          <w:szCs w:val="24"/>
        </w:rPr>
        <w:t>рафика работы З</w:t>
      </w:r>
      <w:r w:rsidR="00BD3A94">
        <w:rPr>
          <w:rFonts w:ascii="Times New Roman" w:hAnsi="Times New Roman" w:cs="Times New Roman"/>
          <w:bCs/>
          <w:sz w:val="24"/>
          <w:szCs w:val="24"/>
        </w:rPr>
        <w:t>аказчика: рабочие дни – с 0</w:t>
      </w:r>
      <w:r w:rsidR="00DF1117">
        <w:rPr>
          <w:rFonts w:ascii="Times New Roman" w:hAnsi="Times New Roman" w:cs="Times New Roman"/>
          <w:bCs/>
          <w:sz w:val="24"/>
          <w:szCs w:val="24"/>
        </w:rPr>
        <w:t>9</w:t>
      </w:r>
      <w:r w:rsidR="00BD3A94">
        <w:rPr>
          <w:rFonts w:ascii="Times New Roman" w:hAnsi="Times New Roman" w:cs="Times New Roman"/>
          <w:bCs/>
          <w:sz w:val="24"/>
          <w:szCs w:val="24"/>
        </w:rPr>
        <w:t>.00 до 16.</w:t>
      </w:r>
      <w:r w:rsidR="00DF1117">
        <w:rPr>
          <w:rFonts w:ascii="Times New Roman" w:hAnsi="Times New Roman" w:cs="Times New Roman"/>
          <w:bCs/>
          <w:sz w:val="24"/>
          <w:szCs w:val="24"/>
        </w:rPr>
        <w:t>00.</w:t>
      </w:r>
    </w:p>
    <w:p w14:paraId="1BAE4FFE" w14:textId="6BF20DFF" w:rsidR="00E65283" w:rsidRPr="00E26F9A" w:rsidRDefault="00E65283" w:rsidP="00E65283">
      <w:pPr>
        <w:autoSpaceDE w:val="0"/>
        <w:spacing w:after="0" w:line="240" w:lineRule="auto"/>
        <w:ind w:firstLine="567"/>
        <w:contextualSpacing/>
        <w:jc w:val="both"/>
        <w:rPr>
          <w:rFonts w:ascii="Times New Roman" w:eastAsia="Arial" w:hAnsi="Times New Roman" w:cs="Times New Roman"/>
          <w:b/>
          <w:bCs/>
          <w:sz w:val="24"/>
          <w:szCs w:val="24"/>
        </w:rPr>
      </w:pPr>
      <w:r w:rsidRPr="00E26F9A">
        <w:rPr>
          <w:rFonts w:ascii="Times New Roman" w:eastAsia="Arial" w:hAnsi="Times New Roman" w:cs="Times New Roman"/>
          <w:b/>
          <w:bCs/>
          <w:sz w:val="24"/>
          <w:szCs w:val="24"/>
        </w:rPr>
        <w:t xml:space="preserve">В процессе установки слит-системы предусмотреть </w:t>
      </w:r>
      <w:r w:rsidR="002932EF">
        <w:rPr>
          <w:rFonts w:ascii="Times New Roman" w:eastAsia="Arial" w:hAnsi="Times New Roman" w:cs="Times New Roman"/>
          <w:b/>
          <w:bCs/>
          <w:sz w:val="24"/>
          <w:szCs w:val="24"/>
        </w:rPr>
        <w:t xml:space="preserve">при необходимости </w:t>
      </w:r>
      <w:r w:rsidRPr="00E26F9A">
        <w:rPr>
          <w:rFonts w:ascii="Times New Roman" w:eastAsia="Arial" w:hAnsi="Times New Roman" w:cs="Times New Roman"/>
          <w:b/>
          <w:bCs/>
          <w:sz w:val="24"/>
          <w:szCs w:val="24"/>
        </w:rPr>
        <w:t>следующие операции, выполняемые из материалов и силами Поставщика:</w:t>
      </w:r>
    </w:p>
    <w:p w14:paraId="093F77A7" w14:textId="5E1B1A61" w:rsidR="00E65283" w:rsidRDefault="00E65283" w:rsidP="008F5E46">
      <w:pPr>
        <w:autoSpaceDE w:val="0"/>
        <w:spacing w:after="0" w:line="240" w:lineRule="auto"/>
        <w:ind w:firstLine="567"/>
        <w:jc w:val="both"/>
        <w:outlineLvl w:val="0"/>
        <w:rPr>
          <w:rFonts w:ascii="Times New Roman" w:eastAsia="Arial" w:hAnsi="Times New Roman" w:cs="Times New Roman"/>
          <w:sz w:val="24"/>
          <w:szCs w:val="24"/>
        </w:rPr>
      </w:pPr>
      <w:r w:rsidRPr="00E26F9A">
        <w:rPr>
          <w:rFonts w:ascii="Times New Roman" w:hAnsi="Times New Roman" w:cs="Times New Roman"/>
          <w:sz w:val="24"/>
          <w:szCs w:val="24"/>
        </w:rPr>
        <w:t xml:space="preserve">- </w:t>
      </w:r>
      <w:r w:rsidRPr="00E26F9A">
        <w:rPr>
          <w:rFonts w:ascii="Times New Roman" w:eastAsia="Arial" w:hAnsi="Times New Roman" w:cs="Times New Roman"/>
          <w:sz w:val="24"/>
          <w:szCs w:val="24"/>
        </w:rPr>
        <w:t>установку внешнего и внутреннего блоков кондиционеров;</w:t>
      </w:r>
    </w:p>
    <w:p w14:paraId="50CFD886" w14:textId="762302FF" w:rsidR="002932EF" w:rsidRPr="002932EF" w:rsidRDefault="002932EF" w:rsidP="008F5E46">
      <w:pPr>
        <w:autoSpaceDE w:val="0"/>
        <w:spacing w:after="0" w:line="240" w:lineRule="auto"/>
        <w:ind w:firstLine="567"/>
        <w:jc w:val="both"/>
        <w:outlineLvl w:val="0"/>
        <w:rPr>
          <w:rFonts w:ascii="Times New Roman" w:eastAsia="Arial" w:hAnsi="Times New Roman" w:cs="Times New Roman"/>
          <w:sz w:val="24"/>
          <w:szCs w:val="24"/>
        </w:rPr>
      </w:pPr>
      <w:r>
        <w:rPr>
          <w:rFonts w:ascii="Times New Roman" w:eastAsia="Arial" w:hAnsi="Times New Roman" w:cs="Times New Roman"/>
          <w:sz w:val="24"/>
          <w:szCs w:val="24"/>
        </w:rPr>
        <w:t>- использование вспомогательной техники для производства работ на высоте (2 этаж)</w:t>
      </w:r>
      <w:r w:rsidRPr="002932EF">
        <w:rPr>
          <w:rFonts w:ascii="Times New Roman" w:eastAsia="Arial" w:hAnsi="Times New Roman" w:cs="Times New Roman"/>
          <w:sz w:val="24"/>
          <w:szCs w:val="24"/>
        </w:rPr>
        <w:t>;</w:t>
      </w:r>
    </w:p>
    <w:p w14:paraId="62DDF3DE" w14:textId="77777777" w:rsidR="00E65283" w:rsidRPr="00E26F9A" w:rsidRDefault="00E65283" w:rsidP="00E65283">
      <w:pPr>
        <w:autoSpaceDE w:val="0"/>
        <w:spacing w:after="0" w:line="240" w:lineRule="auto"/>
        <w:ind w:firstLine="567"/>
        <w:jc w:val="both"/>
        <w:outlineLvl w:val="0"/>
        <w:rPr>
          <w:rFonts w:ascii="Times New Roman" w:hAnsi="Times New Roman" w:cs="Times New Roman"/>
          <w:sz w:val="24"/>
          <w:szCs w:val="24"/>
        </w:rPr>
      </w:pPr>
      <w:r w:rsidRPr="00E26F9A">
        <w:rPr>
          <w:rFonts w:ascii="Times New Roman" w:hAnsi="Times New Roman" w:cs="Times New Roman"/>
          <w:sz w:val="24"/>
          <w:szCs w:val="24"/>
        </w:rPr>
        <w:t>- сверление отверстий в стене;</w:t>
      </w:r>
    </w:p>
    <w:p w14:paraId="77E1804F" w14:textId="77777777" w:rsidR="00E65283" w:rsidRPr="00E26F9A" w:rsidRDefault="00E65283" w:rsidP="00E65283">
      <w:pPr>
        <w:autoSpaceDE w:val="0"/>
        <w:spacing w:after="0" w:line="240" w:lineRule="auto"/>
        <w:ind w:firstLine="567"/>
        <w:jc w:val="both"/>
        <w:outlineLvl w:val="0"/>
        <w:rPr>
          <w:rFonts w:ascii="Times New Roman" w:hAnsi="Times New Roman" w:cs="Times New Roman"/>
          <w:sz w:val="24"/>
          <w:szCs w:val="24"/>
        </w:rPr>
      </w:pPr>
      <w:r w:rsidRPr="00E26F9A">
        <w:rPr>
          <w:rFonts w:ascii="Times New Roman" w:hAnsi="Times New Roman" w:cs="Times New Roman"/>
          <w:sz w:val="24"/>
          <w:szCs w:val="24"/>
        </w:rPr>
        <w:t xml:space="preserve">- прокладку </w:t>
      </w:r>
      <w:proofErr w:type="spellStart"/>
      <w:r w:rsidRPr="00E26F9A">
        <w:rPr>
          <w:rFonts w:ascii="Times New Roman" w:hAnsi="Times New Roman" w:cs="Times New Roman"/>
          <w:sz w:val="24"/>
          <w:szCs w:val="24"/>
        </w:rPr>
        <w:t>фреоновой</w:t>
      </w:r>
      <w:proofErr w:type="spellEnd"/>
      <w:r w:rsidRPr="00E26F9A">
        <w:rPr>
          <w:rFonts w:ascii="Times New Roman" w:hAnsi="Times New Roman" w:cs="Times New Roman"/>
          <w:sz w:val="24"/>
          <w:szCs w:val="24"/>
        </w:rPr>
        <w:t xml:space="preserve"> трассы (</w:t>
      </w:r>
      <w:proofErr w:type="spellStart"/>
      <w:r w:rsidRPr="00E26F9A">
        <w:rPr>
          <w:rFonts w:ascii="Times New Roman" w:hAnsi="Times New Roman" w:cs="Times New Roman"/>
          <w:sz w:val="24"/>
          <w:szCs w:val="24"/>
        </w:rPr>
        <w:t>фреоновой</w:t>
      </w:r>
      <w:proofErr w:type="spellEnd"/>
      <w:r w:rsidRPr="00E26F9A">
        <w:rPr>
          <w:rFonts w:ascii="Times New Roman" w:hAnsi="Times New Roman" w:cs="Times New Roman"/>
          <w:sz w:val="24"/>
          <w:szCs w:val="24"/>
        </w:rPr>
        <w:t xml:space="preserve"> магистрали) из медных трубок длиной не более </w:t>
      </w:r>
      <w:r w:rsidR="003C653D" w:rsidRPr="001F4ABA">
        <w:rPr>
          <w:rFonts w:ascii="Times New Roman" w:hAnsi="Times New Roman" w:cs="Times New Roman"/>
          <w:sz w:val="24"/>
          <w:szCs w:val="24"/>
        </w:rPr>
        <w:t>2</w:t>
      </w:r>
      <w:r w:rsidR="00BD3A94" w:rsidRPr="001F4ABA">
        <w:rPr>
          <w:rFonts w:ascii="Times New Roman" w:hAnsi="Times New Roman" w:cs="Times New Roman"/>
          <w:sz w:val="24"/>
          <w:szCs w:val="24"/>
        </w:rPr>
        <w:t>0</w:t>
      </w:r>
      <w:r w:rsidRPr="00E26F9A">
        <w:rPr>
          <w:rFonts w:ascii="Times New Roman" w:hAnsi="Times New Roman" w:cs="Times New Roman"/>
          <w:sz w:val="24"/>
          <w:szCs w:val="24"/>
        </w:rPr>
        <w:t xml:space="preserve"> метров при установке одной сплит-системы;</w:t>
      </w:r>
    </w:p>
    <w:p w14:paraId="21044FC9" w14:textId="77777777" w:rsidR="00E65283" w:rsidRPr="00E26F9A" w:rsidRDefault="00E65283" w:rsidP="00E65283">
      <w:pPr>
        <w:autoSpaceDE w:val="0"/>
        <w:spacing w:after="0" w:line="240" w:lineRule="auto"/>
        <w:ind w:firstLine="567"/>
        <w:jc w:val="both"/>
        <w:outlineLvl w:val="0"/>
        <w:rPr>
          <w:rFonts w:ascii="Times New Roman" w:hAnsi="Times New Roman" w:cs="Times New Roman"/>
          <w:sz w:val="24"/>
          <w:szCs w:val="24"/>
        </w:rPr>
      </w:pPr>
      <w:r w:rsidRPr="00E26F9A">
        <w:rPr>
          <w:rFonts w:ascii="Times New Roman" w:hAnsi="Times New Roman" w:cs="Times New Roman"/>
          <w:sz w:val="24"/>
          <w:szCs w:val="24"/>
        </w:rPr>
        <w:t>- герметизацию отверстий в стене монтажной пеной;</w:t>
      </w:r>
    </w:p>
    <w:p w14:paraId="3D7599E0" w14:textId="77777777" w:rsidR="00E65283" w:rsidRPr="00E26F9A" w:rsidRDefault="00E65283" w:rsidP="00E65283">
      <w:pPr>
        <w:autoSpaceDE w:val="0"/>
        <w:spacing w:after="0" w:line="240" w:lineRule="auto"/>
        <w:ind w:firstLine="567"/>
        <w:jc w:val="both"/>
        <w:outlineLvl w:val="0"/>
        <w:rPr>
          <w:rFonts w:ascii="Times New Roman" w:hAnsi="Times New Roman" w:cs="Times New Roman"/>
          <w:sz w:val="24"/>
          <w:szCs w:val="24"/>
        </w:rPr>
      </w:pPr>
      <w:r w:rsidRPr="00E26F9A">
        <w:rPr>
          <w:rFonts w:ascii="Times New Roman" w:hAnsi="Times New Roman" w:cs="Times New Roman"/>
          <w:sz w:val="24"/>
          <w:szCs w:val="24"/>
        </w:rPr>
        <w:t xml:space="preserve">- подключение внешнего и внутреннего блока к готовой </w:t>
      </w:r>
      <w:proofErr w:type="spellStart"/>
      <w:r w:rsidRPr="00E26F9A">
        <w:rPr>
          <w:rFonts w:ascii="Times New Roman" w:hAnsi="Times New Roman" w:cs="Times New Roman"/>
          <w:sz w:val="24"/>
          <w:szCs w:val="24"/>
        </w:rPr>
        <w:t>фреоновой</w:t>
      </w:r>
      <w:proofErr w:type="spellEnd"/>
      <w:r w:rsidRPr="00E26F9A">
        <w:rPr>
          <w:rFonts w:ascii="Times New Roman" w:hAnsi="Times New Roman" w:cs="Times New Roman"/>
          <w:sz w:val="24"/>
          <w:szCs w:val="24"/>
        </w:rPr>
        <w:t xml:space="preserve"> магистрали;</w:t>
      </w:r>
    </w:p>
    <w:p w14:paraId="639D07A1" w14:textId="77777777" w:rsidR="00E65283" w:rsidRPr="00E26F9A" w:rsidRDefault="00E65283" w:rsidP="00E65283">
      <w:pPr>
        <w:autoSpaceDE w:val="0"/>
        <w:spacing w:after="0" w:line="240" w:lineRule="auto"/>
        <w:ind w:firstLine="567"/>
        <w:jc w:val="both"/>
        <w:outlineLvl w:val="0"/>
        <w:rPr>
          <w:rFonts w:ascii="Times New Roman" w:hAnsi="Times New Roman" w:cs="Times New Roman"/>
          <w:sz w:val="24"/>
          <w:szCs w:val="24"/>
        </w:rPr>
      </w:pPr>
      <w:r w:rsidRPr="00E26F9A">
        <w:rPr>
          <w:rFonts w:ascii="Times New Roman" w:hAnsi="Times New Roman" w:cs="Times New Roman"/>
          <w:sz w:val="24"/>
          <w:szCs w:val="24"/>
        </w:rPr>
        <w:t>- проверку и дозаправку уровня фреона (</w:t>
      </w:r>
      <w:proofErr w:type="spellStart"/>
      <w:r w:rsidRPr="00E26F9A">
        <w:rPr>
          <w:rFonts w:ascii="Times New Roman" w:hAnsi="Times New Roman" w:cs="Times New Roman"/>
          <w:sz w:val="24"/>
          <w:szCs w:val="24"/>
        </w:rPr>
        <w:t>хладогента</w:t>
      </w:r>
      <w:proofErr w:type="spellEnd"/>
      <w:r w:rsidRPr="00E26F9A">
        <w:rPr>
          <w:rFonts w:ascii="Times New Roman" w:hAnsi="Times New Roman" w:cs="Times New Roman"/>
          <w:sz w:val="24"/>
          <w:szCs w:val="24"/>
        </w:rPr>
        <w:t>) при необходимости;</w:t>
      </w:r>
    </w:p>
    <w:p w14:paraId="1A3AA2DA" w14:textId="77777777" w:rsidR="00E65283" w:rsidRPr="00E26F9A" w:rsidRDefault="00E65283" w:rsidP="00E65283">
      <w:pPr>
        <w:autoSpaceDE w:val="0"/>
        <w:spacing w:after="0" w:line="240" w:lineRule="auto"/>
        <w:ind w:firstLine="567"/>
        <w:jc w:val="both"/>
        <w:outlineLvl w:val="0"/>
        <w:rPr>
          <w:rFonts w:ascii="Times New Roman" w:hAnsi="Times New Roman" w:cs="Times New Roman"/>
          <w:sz w:val="24"/>
          <w:szCs w:val="24"/>
        </w:rPr>
      </w:pPr>
      <w:r w:rsidRPr="00E26F9A">
        <w:rPr>
          <w:rFonts w:ascii="Times New Roman" w:hAnsi="Times New Roman" w:cs="Times New Roman"/>
          <w:sz w:val="24"/>
          <w:szCs w:val="24"/>
        </w:rPr>
        <w:t xml:space="preserve">- прокладку кабеля электропитания к силовому (распределительному) щиту в коробе не более </w:t>
      </w:r>
      <w:r w:rsidR="003C653D" w:rsidRPr="001F4ABA">
        <w:rPr>
          <w:rFonts w:ascii="Times New Roman" w:hAnsi="Times New Roman" w:cs="Times New Roman"/>
          <w:sz w:val="24"/>
          <w:szCs w:val="24"/>
        </w:rPr>
        <w:t>35</w:t>
      </w:r>
      <w:r w:rsidRPr="00E26F9A">
        <w:rPr>
          <w:rFonts w:ascii="Times New Roman" w:hAnsi="Times New Roman" w:cs="Times New Roman"/>
          <w:sz w:val="24"/>
          <w:szCs w:val="24"/>
        </w:rPr>
        <w:t xml:space="preserve"> метров при установке одной сплит-системы;</w:t>
      </w:r>
    </w:p>
    <w:p w14:paraId="5686463B" w14:textId="77777777" w:rsidR="00E65283" w:rsidRPr="00E26F9A" w:rsidRDefault="00E65283" w:rsidP="00E65283">
      <w:pPr>
        <w:autoSpaceDE w:val="0"/>
        <w:spacing w:after="0" w:line="240" w:lineRule="auto"/>
        <w:ind w:firstLine="567"/>
        <w:jc w:val="both"/>
        <w:outlineLvl w:val="0"/>
        <w:rPr>
          <w:rFonts w:ascii="Times New Roman" w:hAnsi="Times New Roman" w:cs="Times New Roman"/>
          <w:sz w:val="24"/>
          <w:szCs w:val="24"/>
        </w:rPr>
      </w:pPr>
      <w:r w:rsidRPr="00E26F9A">
        <w:rPr>
          <w:rFonts w:ascii="Times New Roman" w:hAnsi="Times New Roman" w:cs="Times New Roman"/>
          <w:sz w:val="24"/>
          <w:szCs w:val="24"/>
        </w:rPr>
        <w:t>- монтаж автоматического выключателя в силовом (распределительном) щите;</w:t>
      </w:r>
    </w:p>
    <w:p w14:paraId="784138BF" w14:textId="77777777" w:rsidR="00E65283" w:rsidRPr="00E26F9A" w:rsidRDefault="00E65283" w:rsidP="00E65283">
      <w:pPr>
        <w:autoSpaceDE w:val="0"/>
        <w:spacing w:after="0" w:line="240" w:lineRule="auto"/>
        <w:ind w:firstLine="567"/>
        <w:jc w:val="both"/>
        <w:outlineLvl w:val="0"/>
        <w:rPr>
          <w:rFonts w:ascii="Times New Roman" w:hAnsi="Times New Roman" w:cs="Times New Roman"/>
          <w:sz w:val="24"/>
          <w:szCs w:val="24"/>
        </w:rPr>
      </w:pPr>
      <w:r w:rsidRPr="00E26F9A">
        <w:rPr>
          <w:rFonts w:ascii="Times New Roman" w:hAnsi="Times New Roman" w:cs="Times New Roman"/>
          <w:sz w:val="24"/>
          <w:szCs w:val="24"/>
        </w:rPr>
        <w:t>- подключение кабеля питания к автоматическому выключателю;</w:t>
      </w:r>
    </w:p>
    <w:p w14:paraId="792AE621" w14:textId="77777777" w:rsidR="00E65283" w:rsidRPr="00E26F9A" w:rsidRDefault="00E65283" w:rsidP="00E65283">
      <w:pPr>
        <w:autoSpaceDE w:val="0"/>
        <w:autoSpaceDN w:val="0"/>
        <w:adjustRightInd w:val="0"/>
        <w:spacing w:after="0" w:line="240" w:lineRule="auto"/>
        <w:ind w:firstLine="567"/>
        <w:contextualSpacing/>
        <w:rPr>
          <w:rFonts w:ascii="Times New Roman" w:hAnsi="Times New Roman" w:cs="Times New Roman"/>
          <w:sz w:val="24"/>
          <w:szCs w:val="24"/>
        </w:rPr>
      </w:pPr>
      <w:r w:rsidRPr="00E26F9A">
        <w:rPr>
          <w:rFonts w:ascii="Times New Roman" w:hAnsi="Times New Roman" w:cs="Times New Roman"/>
          <w:sz w:val="24"/>
          <w:szCs w:val="24"/>
        </w:rPr>
        <w:t>- монтаж капиллярной трубки (трассы);</w:t>
      </w:r>
    </w:p>
    <w:p w14:paraId="7DCB6BCF" w14:textId="77777777" w:rsidR="00E65283" w:rsidRPr="00E26F9A" w:rsidRDefault="00E65283" w:rsidP="00E65283">
      <w:pPr>
        <w:autoSpaceDE w:val="0"/>
        <w:autoSpaceDN w:val="0"/>
        <w:adjustRightInd w:val="0"/>
        <w:spacing w:after="0" w:line="240" w:lineRule="auto"/>
        <w:ind w:firstLine="567"/>
        <w:contextualSpacing/>
        <w:rPr>
          <w:rFonts w:ascii="Times New Roman" w:hAnsi="Times New Roman" w:cs="Times New Roman"/>
          <w:sz w:val="24"/>
          <w:szCs w:val="24"/>
        </w:rPr>
      </w:pPr>
      <w:r w:rsidRPr="00E26F9A">
        <w:rPr>
          <w:rFonts w:ascii="Times New Roman" w:hAnsi="Times New Roman" w:cs="Times New Roman"/>
          <w:sz w:val="24"/>
          <w:szCs w:val="24"/>
        </w:rPr>
        <w:t>- монтаж помп дренажных (при необходимости);</w:t>
      </w:r>
    </w:p>
    <w:p w14:paraId="7FF3CCB8" w14:textId="77777777" w:rsidR="00E65283" w:rsidRPr="00E26F9A" w:rsidRDefault="00E65283" w:rsidP="00E65283">
      <w:pPr>
        <w:autoSpaceDE w:val="0"/>
        <w:autoSpaceDN w:val="0"/>
        <w:adjustRightInd w:val="0"/>
        <w:spacing w:after="0" w:line="240" w:lineRule="auto"/>
        <w:ind w:firstLine="567"/>
        <w:contextualSpacing/>
        <w:rPr>
          <w:rFonts w:ascii="Times New Roman" w:hAnsi="Times New Roman" w:cs="Times New Roman"/>
          <w:sz w:val="24"/>
          <w:szCs w:val="24"/>
        </w:rPr>
      </w:pPr>
      <w:r w:rsidRPr="00E26F9A">
        <w:rPr>
          <w:rFonts w:ascii="Times New Roman" w:hAnsi="Times New Roman" w:cs="Times New Roman"/>
          <w:sz w:val="24"/>
          <w:szCs w:val="24"/>
        </w:rPr>
        <w:t>- проверка трасс на герметичность;</w:t>
      </w:r>
    </w:p>
    <w:p w14:paraId="4701BE08" w14:textId="77777777" w:rsidR="00E65283" w:rsidRPr="00E26F9A" w:rsidRDefault="00E65283" w:rsidP="00E65283">
      <w:pPr>
        <w:autoSpaceDE w:val="0"/>
        <w:autoSpaceDN w:val="0"/>
        <w:adjustRightInd w:val="0"/>
        <w:spacing w:after="0" w:line="240" w:lineRule="auto"/>
        <w:ind w:firstLine="567"/>
        <w:contextualSpacing/>
        <w:rPr>
          <w:rFonts w:ascii="Times New Roman" w:hAnsi="Times New Roman" w:cs="Times New Roman"/>
          <w:sz w:val="24"/>
          <w:szCs w:val="24"/>
        </w:rPr>
      </w:pPr>
      <w:r w:rsidRPr="00E26F9A">
        <w:rPr>
          <w:rFonts w:ascii="Times New Roman" w:eastAsia="Arial" w:hAnsi="Times New Roman" w:cs="Times New Roman"/>
          <w:sz w:val="24"/>
          <w:szCs w:val="24"/>
        </w:rPr>
        <w:t>- запуск кондиционеров;</w:t>
      </w:r>
    </w:p>
    <w:p w14:paraId="28E4173E" w14:textId="77777777" w:rsidR="00E65283" w:rsidRPr="00E26F9A" w:rsidRDefault="00E65283" w:rsidP="00E65283">
      <w:pPr>
        <w:autoSpaceDE w:val="0"/>
        <w:spacing w:after="0" w:line="240" w:lineRule="auto"/>
        <w:ind w:firstLine="567"/>
        <w:jc w:val="both"/>
        <w:outlineLvl w:val="0"/>
        <w:rPr>
          <w:rFonts w:ascii="Times New Roman" w:hAnsi="Times New Roman" w:cs="Times New Roman"/>
          <w:sz w:val="24"/>
          <w:szCs w:val="24"/>
        </w:rPr>
      </w:pPr>
      <w:r w:rsidRPr="00E26F9A">
        <w:rPr>
          <w:rFonts w:ascii="Times New Roman" w:hAnsi="Times New Roman" w:cs="Times New Roman"/>
          <w:sz w:val="24"/>
          <w:szCs w:val="24"/>
        </w:rPr>
        <w:t>- проверку основных режимов работы сплит-системы;</w:t>
      </w:r>
    </w:p>
    <w:p w14:paraId="515C734C" w14:textId="77777777" w:rsidR="00E65283" w:rsidRPr="00E26F9A" w:rsidRDefault="00E65283" w:rsidP="00E65283">
      <w:pPr>
        <w:widowControl w:val="0"/>
        <w:autoSpaceDE w:val="0"/>
        <w:spacing w:after="0" w:line="240" w:lineRule="auto"/>
        <w:ind w:firstLine="567"/>
        <w:contextualSpacing/>
        <w:jc w:val="both"/>
        <w:rPr>
          <w:rFonts w:ascii="Times New Roman" w:eastAsia="Arial" w:hAnsi="Times New Roman" w:cs="Times New Roman"/>
          <w:sz w:val="24"/>
          <w:szCs w:val="24"/>
        </w:rPr>
      </w:pPr>
      <w:r w:rsidRPr="00E26F9A">
        <w:rPr>
          <w:rFonts w:ascii="Times New Roman" w:eastAsia="Arial" w:hAnsi="Times New Roman" w:cs="Times New Roman"/>
          <w:sz w:val="24"/>
          <w:szCs w:val="24"/>
        </w:rPr>
        <w:t>- инструктаж представителя Заказчика по эксплуатации кондиционера;</w:t>
      </w:r>
    </w:p>
    <w:p w14:paraId="62C01947" w14:textId="77777777" w:rsidR="00E65283" w:rsidRPr="00E26F9A" w:rsidRDefault="00E65283" w:rsidP="00E65283">
      <w:pPr>
        <w:autoSpaceDE w:val="0"/>
        <w:spacing w:after="0" w:line="240" w:lineRule="auto"/>
        <w:ind w:firstLine="567"/>
        <w:contextualSpacing/>
        <w:jc w:val="both"/>
        <w:rPr>
          <w:rFonts w:ascii="Times New Roman" w:eastAsia="Arial" w:hAnsi="Times New Roman" w:cs="Times New Roman"/>
          <w:sz w:val="24"/>
          <w:szCs w:val="24"/>
        </w:rPr>
      </w:pPr>
      <w:r w:rsidRPr="00E26F9A">
        <w:rPr>
          <w:rFonts w:ascii="Times New Roman" w:eastAsia="Arial" w:hAnsi="Times New Roman" w:cs="Times New Roman"/>
          <w:sz w:val="24"/>
          <w:szCs w:val="24"/>
        </w:rPr>
        <w:t>- уборка помещений, в которых проводилась установка, вывоз упаковки и мусора.</w:t>
      </w:r>
    </w:p>
    <w:p w14:paraId="7E969D7E" w14:textId="77777777" w:rsidR="00E65283" w:rsidRPr="00E26F9A" w:rsidRDefault="00E65283" w:rsidP="00E65283">
      <w:pPr>
        <w:spacing w:after="0" w:line="240" w:lineRule="auto"/>
        <w:ind w:firstLine="567"/>
        <w:jc w:val="both"/>
        <w:rPr>
          <w:rFonts w:ascii="Times New Roman" w:hAnsi="Times New Roman" w:cs="Times New Roman"/>
          <w:kern w:val="1"/>
          <w:sz w:val="24"/>
          <w:szCs w:val="24"/>
        </w:rPr>
      </w:pPr>
      <w:r w:rsidRPr="00E26F9A">
        <w:rPr>
          <w:rFonts w:ascii="Times New Roman" w:hAnsi="Times New Roman" w:cs="Times New Roman"/>
          <w:sz w:val="24"/>
          <w:szCs w:val="24"/>
        </w:rPr>
        <w:lastRenderedPageBreak/>
        <w:t xml:space="preserve">Работы по монтажу и наладке оборудования выполняются материалами и техническими средствами Поставщика и включаются в стоимость монтажа. </w:t>
      </w:r>
    </w:p>
    <w:p w14:paraId="6B0F424A" w14:textId="4400E1B5" w:rsidR="00E65283" w:rsidRPr="00E26F9A" w:rsidRDefault="00E65283" w:rsidP="002932EF">
      <w:pPr>
        <w:autoSpaceDE w:val="0"/>
        <w:spacing w:after="0" w:line="240" w:lineRule="auto"/>
        <w:ind w:firstLine="709"/>
        <w:jc w:val="both"/>
        <w:outlineLvl w:val="0"/>
        <w:rPr>
          <w:rFonts w:ascii="Times New Roman" w:hAnsi="Times New Roman" w:cs="Times New Roman"/>
          <w:sz w:val="24"/>
          <w:szCs w:val="24"/>
        </w:rPr>
      </w:pPr>
      <w:r w:rsidRPr="00E26F9A">
        <w:rPr>
          <w:rFonts w:ascii="Times New Roman" w:hAnsi="Times New Roman" w:cs="Times New Roman"/>
          <w:sz w:val="24"/>
          <w:szCs w:val="24"/>
        </w:rPr>
        <w:t>Внутренни</w:t>
      </w:r>
      <w:r w:rsidR="003932C7">
        <w:rPr>
          <w:rFonts w:ascii="Times New Roman" w:hAnsi="Times New Roman" w:cs="Times New Roman"/>
          <w:sz w:val="24"/>
          <w:szCs w:val="24"/>
        </w:rPr>
        <w:t>й</w:t>
      </w:r>
      <w:r w:rsidRPr="00E26F9A">
        <w:rPr>
          <w:rFonts w:ascii="Times New Roman" w:hAnsi="Times New Roman" w:cs="Times New Roman"/>
          <w:sz w:val="24"/>
          <w:szCs w:val="24"/>
        </w:rPr>
        <w:t xml:space="preserve"> блок сплит-систем</w:t>
      </w:r>
      <w:r w:rsidR="003932C7">
        <w:rPr>
          <w:rFonts w:ascii="Times New Roman" w:hAnsi="Times New Roman" w:cs="Times New Roman"/>
          <w:sz w:val="24"/>
          <w:szCs w:val="24"/>
        </w:rPr>
        <w:t>ы</w:t>
      </w:r>
      <w:r w:rsidRPr="00E26F9A">
        <w:rPr>
          <w:rFonts w:ascii="Times New Roman" w:hAnsi="Times New Roman" w:cs="Times New Roman"/>
          <w:sz w:val="24"/>
          <w:szCs w:val="24"/>
        </w:rPr>
        <w:t xml:space="preserve"> долж</w:t>
      </w:r>
      <w:r w:rsidR="003932C7">
        <w:rPr>
          <w:rFonts w:ascii="Times New Roman" w:hAnsi="Times New Roman" w:cs="Times New Roman"/>
          <w:sz w:val="24"/>
          <w:szCs w:val="24"/>
        </w:rPr>
        <w:t>е</w:t>
      </w:r>
      <w:r w:rsidRPr="00E26F9A">
        <w:rPr>
          <w:rFonts w:ascii="Times New Roman" w:hAnsi="Times New Roman" w:cs="Times New Roman"/>
          <w:sz w:val="24"/>
          <w:szCs w:val="24"/>
        </w:rPr>
        <w:t xml:space="preserve">н монтироваться в помещении строго по уровню на стену с использованием специального </w:t>
      </w:r>
      <w:r w:rsidR="003932C7">
        <w:rPr>
          <w:rFonts w:ascii="Times New Roman" w:hAnsi="Times New Roman" w:cs="Times New Roman"/>
          <w:sz w:val="24"/>
          <w:szCs w:val="24"/>
        </w:rPr>
        <w:t>крепежа. Место установки наружного</w:t>
      </w:r>
      <w:r w:rsidRPr="00E26F9A">
        <w:rPr>
          <w:rFonts w:ascii="Times New Roman" w:hAnsi="Times New Roman" w:cs="Times New Roman"/>
          <w:sz w:val="24"/>
          <w:szCs w:val="24"/>
        </w:rPr>
        <w:t xml:space="preserve"> блок</w:t>
      </w:r>
      <w:r w:rsidR="003932C7">
        <w:rPr>
          <w:rFonts w:ascii="Times New Roman" w:hAnsi="Times New Roman" w:cs="Times New Roman"/>
          <w:sz w:val="24"/>
          <w:szCs w:val="24"/>
        </w:rPr>
        <w:t>а</w:t>
      </w:r>
      <w:r w:rsidRPr="00E26F9A">
        <w:rPr>
          <w:rFonts w:ascii="Times New Roman" w:hAnsi="Times New Roman" w:cs="Times New Roman"/>
          <w:sz w:val="24"/>
          <w:szCs w:val="24"/>
        </w:rPr>
        <w:t xml:space="preserve"> сплит-систем</w:t>
      </w:r>
      <w:r w:rsidR="003932C7">
        <w:rPr>
          <w:rFonts w:ascii="Times New Roman" w:hAnsi="Times New Roman" w:cs="Times New Roman"/>
          <w:sz w:val="24"/>
          <w:szCs w:val="24"/>
        </w:rPr>
        <w:t>ы</w:t>
      </w:r>
      <w:r w:rsidRPr="00E26F9A">
        <w:rPr>
          <w:rFonts w:ascii="Times New Roman" w:hAnsi="Times New Roman" w:cs="Times New Roman"/>
          <w:sz w:val="24"/>
          <w:szCs w:val="24"/>
        </w:rPr>
        <w:t xml:space="preserve"> необходимо согласовать с Заказчиком.</w:t>
      </w:r>
    </w:p>
    <w:p w14:paraId="436EF61C" w14:textId="77777777" w:rsidR="00E65283" w:rsidRPr="00E26F9A" w:rsidRDefault="00E65283" w:rsidP="00E65283">
      <w:pPr>
        <w:autoSpaceDE w:val="0"/>
        <w:spacing w:after="0" w:line="240" w:lineRule="auto"/>
        <w:ind w:firstLine="709"/>
        <w:jc w:val="both"/>
        <w:outlineLvl w:val="0"/>
        <w:rPr>
          <w:rFonts w:ascii="Times New Roman" w:hAnsi="Times New Roman" w:cs="Times New Roman"/>
          <w:sz w:val="24"/>
          <w:szCs w:val="24"/>
        </w:rPr>
      </w:pPr>
      <w:r w:rsidRPr="00E26F9A">
        <w:rPr>
          <w:rFonts w:ascii="Times New Roman" w:hAnsi="Times New Roman" w:cs="Times New Roman"/>
          <w:sz w:val="24"/>
          <w:szCs w:val="24"/>
        </w:rPr>
        <w:t xml:space="preserve">При монтаже </w:t>
      </w:r>
      <w:proofErr w:type="spellStart"/>
      <w:r w:rsidRPr="00E26F9A">
        <w:rPr>
          <w:rFonts w:ascii="Times New Roman" w:hAnsi="Times New Roman" w:cs="Times New Roman"/>
          <w:sz w:val="24"/>
          <w:szCs w:val="24"/>
        </w:rPr>
        <w:t>фреоновые</w:t>
      </w:r>
      <w:proofErr w:type="spellEnd"/>
      <w:r w:rsidRPr="00E26F9A">
        <w:rPr>
          <w:rFonts w:ascii="Times New Roman" w:hAnsi="Times New Roman" w:cs="Times New Roman"/>
          <w:sz w:val="24"/>
          <w:szCs w:val="24"/>
        </w:rPr>
        <w:t xml:space="preserve"> трассы в помещениях укладываются в декоративный короб или прячутся за потолочное пространство с креплением к потолку. Соединение медных трубок осуществляется при помощи пайки.</w:t>
      </w:r>
      <w:r w:rsidRPr="00E26F9A">
        <w:rPr>
          <w:rFonts w:ascii="Times New Roman" w:hAnsi="Times New Roman" w:cs="Times New Roman"/>
          <w:sz w:val="24"/>
          <w:szCs w:val="24"/>
          <w:lang w:eastAsia="en-US"/>
        </w:rPr>
        <w:t xml:space="preserve"> Фактическая длина монтируемой трассы определяется исходя из места расположения наружного и внутрен</w:t>
      </w:r>
      <w:r w:rsidR="00BD3A94">
        <w:rPr>
          <w:rFonts w:ascii="Times New Roman" w:hAnsi="Times New Roman" w:cs="Times New Roman"/>
          <w:sz w:val="24"/>
          <w:szCs w:val="24"/>
          <w:lang w:eastAsia="en-US"/>
        </w:rPr>
        <w:t>него блоков по месту установки (монтажа)</w:t>
      </w:r>
      <w:r w:rsidRPr="00E26F9A">
        <w:rPr>
          <w:rFonts w:ascii="Times New Roman" w:hAnsi="Times New Roman" w:cs="Times New Roman"/>
          <w:sz w:val="24"/>
          <w:szCs w:val="24"/>
          <w:lang w:eastAsia="en-US"/>
        </w:rPr>
        <w:t xml:space="preserve"> по согласованию с Заказчиком.</w:t>
      </w:r>
    </w:p>
    <w:p w14:paraId="12E4794D" w14:textId="77777777" w:rsidR="00E65283" w:rsidRPr="00E26F9A" w:rsidRDefault="00E65283" w:rsidP="00E65283">
      <w:pPr>
        <w:autoSpaceDE w:val="0"/>
        <w:autoSpaceDN w:val="0"/>
        <w:adjustRightInd w:val="0"/>
        <w:spacing w:after="0" w:line="240" w:lineRule="auto"/>
        <w:ind w:firstLine="709"/>
        <w:jc w:val="both"/>
        <w:rPr>
          <w:rFonts w:ascii="Times New Roman" w:hAnsi="Times New Roman" w:cs="Times New Roman"/>
          <w:sz w:val="24"/>
          <w:szCs w:val="24"/>
          <w:lang w:eastAsia="en-US"/>
        </w:rPr>
      </w:pPr>
      <w:r w:rsidRPr="00E26F9A">
        <w:rPr>
          <w:rFonts w:ascii="Times New Roman" w:hAnsi="Times New Roman" w:cs="Times New Roman"/>
          <w:sz w:val="24"/>
          <w:szCs w:val="24"/>
          <w:lang w:eastAsia="en-US"/>
        </w:rPr>
        <w:t>Подключение сплит-систем к сети электроснабжения помещения (здания) осуществляется в силовом (распределительном) щите с установкой автоматического выключателя тип</w:t>
      </w:r>
      <w:proofErr w:type="gramStart"/>
      <w:r w:rsidRPr="00E26F9A">
        <w:rPr>
          <w:rFonts w:ascii="Times New Roman" w:hAnsi="Times New Roman" w:cs="Times New Roman"/>
          <w:sz w:val="24"/>
          <w:szCs w:val="24"/>
          <w:lang w:eastAsia="en-US"/>
        </w:rPr>
        <w:t xml:space="preserve"> С</w:t>
      </w:r>
      <w:proofErr w:type="gramEnd"/>
      <w:r w:rsidRPr="00E26F9A">
        <w:rPr>
          <w:rFonts w:ascii="Times New Roman" w:hAnsi="Times New Roman" w:cs="Times New Roman"/>
          <w:sz w:val="24"/>
          <w:szCs w:val="24"/>
          <w:lang w:eastAsia="en-US"/>
        </w:rPr>
        <w:t>, рассчитанного на силу тока, исходя из потребляемой мощности поставляемого Товара, но не менее 16А.</w:t>
      </w:r>
    </w:p>
    <w:p w14:paraId="620E2C61" w14:textId="77777777" w:rsidR="00E65283" w:rsidRDefault="00E65283" w:rsidP="00E65283">
      <w:pPr>
        <w:spacing w:after="0" w:line="240" w:lineRule="auto"/>
        <w:ind w:firstLine="567"/>
        <w:jc w:val="both"/>
        <w:rPr>
          <w:rFonts w:ascii="Times New Roman" w:hAnsi="Times New Roman" w:cs="Times New Roman"/>
          <w:color w:val="000000"/>
          <w:sz w:val="24"/>
          <w:szCs w:val="24"/>
        </w:rPr>
      </w:pPr>
      <w:r w:rsidRPr="00E26F9A">
        <w:rPr>
          <w:rFonts w:ascii="Times New Roman" w:hAnsi="Times New Roman" w:cs="Times New Roman"/>
          <w:sz w:val="24"/>
          <w:szCs w:val="24"/>
        </w:rPr>
        <w:t>Не допускаются случаи загрязнения стен кабинетов, урон, нанесённый интерьеру помещения, возмещается Поставщиком. При проведении монтажных работ в помещениях используют пылесосы и защитные чехлы.</w:t>
      </w:r>
      <w:r w:rsidRPr="00E26F9A">
        <w:rPr>
          <w:rFonts w:ascii="Times New Roman" w:hAnsi="Times New Roman" w:cs="Times New Roman"/>
          <w:color w:val="000000"/>
          <w:sz w:val="24"/>
          <w:szCs w:val="24"/>
        </w:rPr>
        <w:t xml:space="preserve"> </w:t>
      </w:r>
    </w:p>
    <w:p w14:paraId="54C961EC" w14:textId="77777777" w:rsidR="00F43E97" w:rsidRPr="00E26F9A" w:rsidRDefault="00F43E97" w:rsidP="00E65283">
      <w:pPr>
        <w:spacing w:after="0" w:line="240" w:lineRule="auto"/>
        <w:ind w:firstLine="567"/>
        <w:jc w:val="both"/>
        <w:rPr>
          <w:rFonts w:ascii="Times New Roman" w:hAnsi="Times New Roman" w:cs="Times New Roman"/>
          <w:sz w:val="24"/>
          <w:szCs w:val="24"/>
        </w:rPr>
      </w:pPr>
    </w:p>
    <w:p w14:paraId="4CBE8F06" w14:textId="77777777" w:rsidR="00F43E97" w:rsidRPr="00F43E97" w:rsidRDefault="00E65283" w:rsidP="00F43E97">
      <w:pPr>
        <w:spacing w:after="0" w:line="240" w:lineRule="auto"/>
        <w:ind w:left="720" w:right="-144"/>
        <w:jc w:val="both"/>
        <w:rPr>
          <w:rFonts w:ascii="Times New Roman" w:hAnsi="Times New Roman" w:cs="Times New Roman"/>
          <w:i/>
          <w:sz w:val="24"/>
          <w:szCs w:val="24"/>
          <w:lang w:eastAsia="en-US"/>
        </w:rPr>
      </w:pPr>
      <w:r w:rsidRPr="00E26F9A">
        <w:rPr>
          <w:rFonts w:ascii="Times New Roman" w:hAnsi="Times New Roman" w:cs="Times New Roman"/>
          <w:sz w:val="24"/>
          <w:szCs w:val="24"/>
        </w:rPr>
        <w:tab/>
      </w:r>
      <w:r w:rsidR="00F43E97" w:rsidRPr="00F43E97">
        <w:rPr>
          <w:rFonts w:ascii="Times New Roman" w:hAnsi="Times New Roman" w:cs="Times New Roman"/>
          <w:i/>
          <w:sz w:val="24"/>
          <w:szCs w:val="24"/>
          <w:lang w:eastAsia="en-US"/>
        </w:rPr>
        <w:t>Применяемые в работе материалы должны быть сертифицированы и разрешены для применения в Российской Федерации с учетом требований санитарной и пожарной безопасности.</w:t>
      </w:r>
    </w:p>
    <w:p w14:paraId="4581AF6C" w14:textId="77777777" w:rsidR="00E65283" w:rsidRPr="00F43E97" w:rsidRDefault="00E65283" w:rsidP="00F43E97">
      <w:pPr>
        <w:spacing w:after="0" w:line="240" w:lineRule="auto"/>
        <w:ind w:left="720" w:right="-144"/>
        <w:jc w:val="both"/>
        <w:rPr>
          <w:rFonts w:ascii="Times New Roman" w:hAnsi="Times New Roman" w:cs="Times New Roman"/>
          <w:i/>
          <w:sz w:val="24"/>
          <w:szCs w:val="24"/>
          <w:lang w:eastAsia="en-US"/>
        </w:rPr>
      </w:pPr>
    </w:p>
    <w:p w14:paraId="1B339EB3" w14:textId="77777777" w:rsidR="00E65283" w:rsidRPr="00E26F9A" w:rsidRDefault="00E65283" w:rsidP="00E65283">
      <w:pPr>
        <w:keepNext/>
        <w:widowControl w:val="0"/>
        <w:numPr>
          <w:ilvl w:val="1"/>
          <w:numId w:val="2"/>
        </w:numPr>
        <w:tabs>
          <w:tab w:val="left" w:pos="993"/>
        </w:tabs>
        <w:spacing w:after="0" w:line="240" w:lineRule="auto"/>
        <w:ind w:left="1134" w:hanging="425"/>
        <w:jc w:val="both"/>
        <w:rPr>
          <w:rFonts w:ascii="Times New Roman" w:hAnsi="Times New Roman" w:cs="Times New Roman"/>
          <w:bCs/>
          <w:sz w:val="24"/>
          <w:szCs w:val="24"/>
        </w:rPr>
      </w:pPr>
      <w:r w:rsidRPr="00E26F9A">
        <w:rPr>
          <w:rFonts w:ascii="Times New Roman" w:hAnsi="Times New Roman" w:cs="Times New Roman"/>
          <w:bCs/>
          <w:sz w:val="24"/>
          <w:szCs w:val="24"/>
        </w:rPr>
        <w:t xml:space="preserve">Требования к качеству: </w:t>
      </w:r>
    </w:p>
    <w:p w14:paraId="265BF20D" w14:textId="77777777" w:rsidR="00E65283" w:rsidRPr="00E26F9A" w:rsidRDefault="00E65283" w:rsidP="00E65283">
      <w:pPr>
        <w:spacing w:after="0" w:line="240" w:lineRule="auto"/>
        <w:ind w:left="720" w:right="-144"/>
        <w:jc w:val="both"/>
        <w:rPr>
          <w:rFonts w:ascii="Times New Roman" w:hAnsi="Times New Roman" w:cs="Times New Roman"/>
          <w:sz w:val="24"/>
          <w:szCs w:val="24"/>
        </w:rPr>
      </w:pPr>
      <w:r w:rsidRPr="00E26F9A">
        <w:rPr>
          <w:rFonts w:ascii="Times New Roman" w:hAnsi="Times New Roman" w:cs="Times New Roman"/>
          <w:sz w:val="24"/>
          <w:szCs w:val="24"/>
          <w:lang w:eastAsia="en-US"/>
        </w:rPr>
        <w:t>Поставляемый Товар должен сопровождаться документами</w:t>
      </w:r>
      <w:r w:rsidRPr="00E26F9A">
        <w:rPr>
          <w:rFonts w:ascii="Times New Roman" w:hAnsi="Times New Roman" w:cs="Times New Roman"/>
          <w:sz w:val="24"/>
          <w:szCs w:val="24"/>
        </w:rPr>
        <w:t>:</w:t>
      </w:r>
    </w:p>
    <w:p w14:paraId="306198F7" w14:textId="77777777" w:rsidR="00E65283" w:rsidRPr="00E26F9A" w:rsidRDefault="00E65283" w:rsidP="00E65283">
      <w:pPr>
        <w:spacing w:after="0" w:line="240" w:lineRule="auto"/>
        <w:ind w:right="-144" w:firstLine="720"/>
        <w:jc w:val="both"/>
        <w:rPr>
          <w:rFonts w:ascii="Times New Roman" w:hAnsi="Times New Roman" w:cs="Times New Roman"/>
          <w:sz w:val="24"/>
          <w:szCs w:val="24"/>
        </w:rPr>
      </w:pPr>
      <w:r w:rsidRPr="00E26F9A">
        <w:rPr>
          <w:rFonts w:ascii="Times New Roman" w:hAnsi="Times New Roman" w:cs="Times New Roman"/>
          <w:sz w:val="24"/>
          <w:szCs w:val="24"/>
        </w:rPr>
        <w:t>- сертификат соответствия или декларация о соответствии товара или их копии, заверенные надлежащим образом, в случае если товар подлежит обязательной сертификации (обязательному декларированию соответствия);</w:t>
      </w:r>
    </w:p>
    <w:p w14:paraId="2B361712" w14:textId="77777777" w:rsidR="00E65283" w:rsidRPr="00E26F9A" w:rsidRDefault="00E65283" w:rsidP="00E65283">
      <w:pPr>
        <w:spacing w:after="0" w:line="240" w:lineRule="auto"/>
        <w:ind w:left="720" w:right="-144"/>
        <w:jc w:val="both"/>
        <w:rPr>
          <w:rFonts w:ascii="Times New Roman" w:hAnsi="Times New Roman" w:cs="Times New Roman"/>
          <w:sz w:val="24"/>
          <w:szCs w:val="24"/>
        </w:rPr>
      </w:pPr>
      <w:r w:rsidRPr="00E26F9A">
        <w:rPr>
          <w:rFonts w:ascii="Times New Roman" w:hAnsi="Times New Roman" w:cs="Times New Roman"/>
          <w:sz w:val="24"/>
          <w:szCs w:val="24"/>
        </w:rPr>
        <w:t>- технический паспорт, гарантийный талон, инструкция по эксплуатации.</w:t>
      </w:r>
    </w:p>
    <w:p w14:paraId="551FD120" w14:textId="77777777" w:rsidR="00E65283" w:rsidRPr="00E26F9A" w:rsidRDefault="00E65283" w:rsidP="00E65283">
      <w:pPr>
        <w:autoSpaceDE w:val="0"/>
        <w:autoSpaceDN w:val="0"/>
        <w:adjustRightInd w:val="0"/>
        <w:spacing w:after="0" w:line="240" w:lineRule="auto"/>
        <w:ind w:firstLine="709"/>
        <w:jc w:val="both"/>
        <w:rPr>
          <w:rFonts w:ascii="Times New Roman" w:hAnsi="Times New Roman" w:cs="Times New Roman"/>
          <w:sz w:val="24"/>
          <w:szCs w:val="24"/>
          <w:lang w:eastAsia="en-US"/>
        </w:rPr>
      </w:pPr>
      <w:r w:rsidRPr="00E26F9A">
        <w:rPr>
          <w:rFonts w:ascii="Times New Roman" w:hAnsi="Times New Roman" w:cs="Times New Roman"/>
          <w:sz w:val="24"/>
          <w:szCs w:val="24"/>
          <w:lang w:eastAsia="en-US"/>
        </w:rPr>
        <w:t>Документация о качестве продукции, инструкции по ее применению и маркировка должны быть выполнены на русском языке, либо иметь полный перевод на русский язык.</w:t>
      </w:r>
    </w:p>
    <w:p w14:paraId="40A68C52" w14:textId="77777777" w:rsidR="00E65283" w:rsidRPr="00E26F9A" w:rsidRDefault="00E65283" w:rsidP="00E65283">
      <w:pPr>
        <w:autoSpaceDE w:val="0"/>
        <w:autoSpaceDN w:val="0"/>
        <w:adjustRightInd w:val="0"/>
        <w:spacing w:after="0" w:line="240" w:lineRule="auto"/>
        <w:ind w:firstLine="709"/>
        <w:jc w:val="both"/>
        <w:rPr>
          <w:rFonts w:ascii="Times New Roman" w:hAnsi="Times New Roman" w:cs="Times New Roman"/>
          <w:sz w:val="24"/>
          <w:szCs w:val="24"/>
          <w:lang w:eastAsia="en-US"/>
        </w:rPr>
      </w:pPr>
      <w:r w:rsidRPr="00E26F9A">
        <w:rPr>
          <w:rFonts w:ascii="Times New Roman" w:hAnsi="Times New Roman" w:cs="Times New Roman"/>
          <w:sz w:val="24"/>
          <w:szCs w:val="24"/>
          <w:lang w:eastAsia="en-US"/>
        </w:rPr>
        <w:t>Товар должен соответствовать всем требованиям, указанным в настоящем описании объекта закупки. Заявка Участника в обязательном порядке должна содержать конкретные показатели, соответствующие значениям, установленным настоящим описанием объекта закупки, и товарный знак (при его наличии) предлагаемого для поставки товара.</w:t>
      </w:r>
    </w:p>
    <w:p w14:paraId="5061FB82" w14:textId="77777777" w:rsidR="00E65283" w:rsidRPr="00E26F9A" w:rsidRDefault="00E65283" w:rsidP="00E65283">
      <w:pPr>
        <w:autoSpaceDE w:val="0"/>
        <w:autoSpaceDN w:val="0"/>
        <w:adjustRightInd w:val="0"/>
        <w:spacing w:after="0" w:line="240" w:lineRule="auto"/>
        <w:ind w:firstLine="709"/>
        <w:jc w:val="both"/>
        <w:rPr>
          <w:rFonts w:ascii="Times New Roman" w:hAnsi="Times New Roman" w:cs="Times New Roman"/>
          <w:sz w:val="24"/>
          <w:szCs w:val="24"/>
          <w:lang w:eastAsia="en-US"/>
        </w:rPr>
      </w:pPr>
      <w:r w:rsidRPr="00E26F9A">
        <w:rPr>
          <w:rFonts w:ascii="Times New Roman" w:hAnsi="Times New Roman" w:cs="Times New Roman"/>
          <w:sz w:val="24"/>
          <w:szCs w:val="24"/>
          <w:lang w:eastAsia="en-US"/>
        </w:rPr>
        <w:t>Товар должен быть пригоден для его использования по назначению.</w:t>
      </w:r>
    </w:p>
    <w:p w14:paraId="59FA7C46" w14:textId="77777777" w:rsidR="00E65283" w:rsidRPr="00E26F9A" w:rsidRDefault="00E65283" w:rsidP="00E65283">
      <w:pPr>
        <w:autoSpaceDE w:val="0"/>
        <w:autoSpaceDN w:val="0"/>
        <w:adjustRightInd w:val="0"/>
        <w:spacing w:after="0" w:line="240" w:lineRule="auto"/>
        <w:ind w:firstLine="709"/>
        <w:jc w:val="both"/>
        <w:rPr>
          <w:rFonts w:ascii="Times New Roman" w:hAnsi="Times New Roman" w:cs="Times New Roman"/>
          <w:sz w:val="24"/>
          <w:szCs w:val="24"/>
          <w:lang w:eastAsia="en-US"/>
        </w:rPr>
      </w:pPr>
      <w:r w:rsidRPr="00E26F9A">
        <w:rPr>
          <w:rFonts w:ascii="Times New Roman" w:hAnsi="Times New Roman" w:cs="Times New Roman"/>
          <w:sz w:val="24"/>
          <w:szCs w:val="24"/>
          <w:lang w:eastAsia="en-US"/>
        </w:rPr>
        <w:t>Товар не должен иметь внутренних и внешних повреждений и дефектов, в том числе не влияющих на возможность использования товара по назначению.</w:t>
      </w:r>
    </w:p>
    <w:p w14:paraId="797E5F4B" w14:textId="77777777" w:rsidR="00E65283" w:rsidRPr="00E26F9A" w:rsidRDefault="00E65283" w:rsidP="00E65283">
      <w:pPr>
        <w:autoSpaceDE w:val="0"/>
        <w:autoSpaceDN w:val="0"/>
        <w:adjustRightInd w:val="0"/>
        <w:spacing w:after="0" w:line="240" w:lineRule="auto"/>
        <w:ind w:firstLine="709"/>
        <w:jc w:val="both"/>
        <w:rPr>
          <w:rFonts w:ascii="Times New Roman" w:hAnsi="Times New Roman" w:cs="Times New Roman"/>
          <w:sz w:val="24"/>
          <w:szCs w:val="24"/>
          <w:lang w:eastAsia="en-US"/>
        </w:rPr>
      </w:pPr>
    </w:p>
    <w:p w14:paraId="001AC699" w14:textId="77777777" w:rsidR="00E65283" w:rsidRPr="00E26F9A" w:rsidRDefault="00E65283" w:rsidP="00E65283">
      <w:pPr>
        <w:keepNext/>
        <w:widowControl w:val="0"/>
        <w:numPr>
          <w:ilvl w:val="1"/>
          <w:numId w:val="2"/>
        </w:numPr>
        <w:tabs>
          <w:tab w:val="left" w:pos="993"/>
        </w:tabs>
        <w:spacing w:after="0" w:line="240" w:lineRule="auto"/>
        <w:ind w:left="1134" w:hanging="425"/>
        <w:jc w:val="both"/>
        <w:rPr>
          <w:rFonts w:ascii="Times New Roman" w:hAnsi="Times New Roman" w:cs="Times New Roman"/>
          <w:sz w:val="24"/>
          <w:szCs w:val="24"/>
          <w:lang w:eastAsia="en-US"/>
        </w:rPr>
      </w:pPr>
      <w:r w:rsidRPr="00E26F9A">
        <w:rPr>
          <w:rFonts w:ascii="Times New Roman" w:hAnsi="Times New Roman" w:cs="Times New Roman"/>
          <w:sz w:val="24"/>
          <w:szCs w:val="24"/>
          <w:lang w:eastAsia="en-US"/>
        </w:rPr>
        <w:t>Требования к гарантийному сроку Товара и (или) объему предоставления гарантий его качества:</w:t>
      </w:r>
    </w:p>
    <w:p w14:paraId="1E4182EC" w14:textId="77777777" w:rsidR="00E65283" w:rsidRPr="00E26F9A" w:rsidRDefault="00E65283" w:rsidP="00E65283">
      <w:pPr>
        <w:autoSpaceDE w:val="0"/>
        <w:autoSpaceDN w:val="0"/>
        <w:adjustRightInd w:val="0"/>
        <w:spacing w:after="0" w:line="240" w:lineRule="auto"/>
        <w:ind w:firstLine="709"/>
        <w:jc w:val="both"/>
        <w:rPr>
          <w:rFonts w:ascii="Times New Roman" w:hAnsi="Times New Roman" w:cs="Times New Roman"/>
          <w:sz w:val="24"/>
          <w:szCs w:val="24"/>
          <w:lang w:eastAsia="en-US"/>
        </w:rPr>
      </w:pPr>
      <w:r w:rsidRPr="00E26F9A">
        <w:rPr>
          <w:rFonts w:ascii="Times New Roman" w:hAnsi="Times New Roman" w:cs="Times New Roman"/>
          <w:sz w:val="24"/>
          <w:szCs w:val="24"/>
          <w:lang w:eastAsia="en-US"/>
        </w:rPr>
        <w:t xml:space="preserve">В случае поставки Товара, качество которого не соответствует условиям Контракта, Поставщик должен заменить его Товаром надлежащего качества в течение 3 (трех) рабочих дней </w:t>
      </w:r>
      <w:proofErr w:type="gramStart"/>
      <w:r w:rsidRPr="00E26F9A">
        <w:rPr>
          <w:rFonts w:ascii="Times New Roman" w:hAnsi="Times New Roman" w:cs="Times New Roman"/>
          <w:sz w:val="24"/>
          <w:szCs w:val="24"/>
          <w:lang w:eastAsia="en-US"/>
        </w:rPr>
        <w:t>с даты</w:t>
      </w:r>
      <w:proofErr w:type="gramEnd"/>
      <w:r w:rsidRPr="00E26F9A">
        <w:rPr>
          <w:rFonts w:ascii="Times New Roman" w:hAnsi="Times New Roman" w:cs="Times New Roman"/>
          <w:sz w:val="24"/>
          <w:szCs w:val="24"/>
          <w:lang w:eastAsia="en-US"/>
        </w:rPr>
        <w:t xml:space="preserve"> его уведомления Заказчиком. Убытки, возникшие в связи с заменой Товара, несет Поставщик.</w:t>
      </w:r>
    </w:p>
    <w:p w14:paraId="52485913" w14:textId="77777777" w:rsidR="00E65283" w:rsidRPr="00E26F9A" w:rsidRDefault="00E65283" w:rsidP="00E65283">
      <w:pPr>
        <w:autoSpaceDE w:val="0"/>
        <w:autoSpaceDN w:val="0"/>
        <w:adjustRightInd w:val="0"/>
        <w:spacing w:after="0" w:line="240" w:lineRule="auto"/>
        <w:ind w:firstLine="709"/>
        <w:jc w:val="both"/>
        <w:rPr>
          <w:rFonts w:ascii="Times New Roman" w:hAnsi="Times New Roman" w:cs="Times New Roman"/>
          <w:sz w:val="24"/>
          <w:szCs w:val="24"/>
          <w:lang w:eastAsia="en-US"/>
        </w:rPr>
      </w:pPr>
      <w:r w:rsidRPr="00E26F9A">
        <w:rPr>
          <w:rFonts w:ascii="Times New Roman" w:hAnsi="Times New Roman" w:cs="Times New Roman"/>
          <w:sz w:val="24"/>
          <w:szCs w:val="24"/>
          <w:lang w:eastAsia="en-US"/>
        </w:rPr>
        <w:t>Поставщик гарантирует качество, комплектность и безопасность поставляемого Товара в соответствии с требованиями действующего законодательства Российской Федерации и условиями Контракта.</w:t>
      </w:r>
    </w:p>
    <w:p w14:paraId="3C8DFEC0" w14:textId="77777777" w:rsidR="00E65283" w:rsidRPr="00E26F9A" w:rsidRDefault="00E65283" w:rsidP="00E65283">
      <w:pPr>
        <w:autoSpaceDE w:val="0"/>
        <w:autoSpaceDN w:val="0"/>
        <w:adjustRightInd w:val="0"/>
        <w:spacing w:after="0" w:line="240" w:lineRule="auto"/>
        <w:ind w:firstLine="709"/>
        <w:jc w:val="both"/>
        <w:rPr>
          <w:rFonts w:ascii="Times New Roman" w:hAnsi="Times New Roman" w:cs="Times New Roman"/>
          <w:sz w:val="24"/>
          <w:szCs w:val="24"/>
          <w:lang w:eastAsia="en-US"/>
        </w:rPr>
      </w:pPr>
      <w:r w:rsidRPr="00E26F9A">
        <w:rPr>
          <w:rFonts w:ascii="Times New Roman" w:hAnsi="Times New Roman" w:cs="Times New Roman"/>
          <w:sz w:val="24"/>
          <w:szCs w:val="24"/>
          <w:lang w:eastAsia="en-US"/>
        </w:rPr>
        <w:t>Поставщик предоставляет гарантию на Товар со сроком действия не</w:t>
      </w:r>
      <w:r w:rsidR="00BD3A94">
        <w:rPr>
          <w:rFonts w:ascii="Times New Roman" w:hAnsi="Times New Roman" w:cs="Times New Roman"/>
          <w:sz w:val="24"/>
          <w:szCs w:val="24"/>
          <w:lang w:eastAsia="en-US"/>
        </w:rPr>
        <w:t xml:space="preserve"> менее 36</w:t>
      </w:r>
      <w:r w:rsidR="00214181">
        <w:rPr>
          <w:rFonts w:ascii="Times New Roman" w:hAnsi="Times New Roman" w:cs="Times New Roman"/>
          <w:sz w:val="24"/>
          <w:szCs w:val="24"/>
          <w:lang w:eastAsia="en-US"/>
        </w:rPr>
        <w:t> (тридцати шести</w:t>
      </w:r>
      <w:r w:rsidR="00BD3A94">
        <w:rPr>
          <w:rFonts w:ascii="Times New Roman" w:hAnsi="Times New Roman" w:cs="Times New Roman"/>
          <w:sz w:val="24"/>
          <w:szCs w:val="24"/>
          <w:lang w:eastAsia="en-US"/>
        </w:rPr>
        <w:t>) месяцев</w:t>
      </w:r>
      <w:r w:rsidRPr="00E26F9A">
        <w:rPr>
          <w:rFonts w:ascii="Times New Roman" w:hAnsi="Times New Roman" w:cs="Times New Roman"/>
          <w:sz w:val="24"/>
          <w:szCs w:val="24"/>
          <w:lang w:eastAsia="en-US"/>
        </w:rPr>
        <w:t>. Гарантия исчисляется с момента подписания сторонами документа о приемке Товара. Предоставление гарантии осуществляется вместе с поставкой Товара.</w:t>
      </w:r>
    </w:p>
    <w:p w14:paraId="2E72E537" w14:textId="77777777" w:rsidR="00E65283" w:rsidRPr="00E26F9A" w:rsidRDefault="00E65283" w:rsidP="00E65283">
      <w:pPr>
        <w:autoSpaceDE w:val="0"/>
        <w:autoSpaceDN w:val="0"/>
        <w:adjustRightInd w:val="0"/>
        <w:spacing w:after="0" w:line="240" w:lineRule="auto"/>
        <w:ind w:firstLine="709"/>
        <w:jc w:val="both"/>
        <w:rPr>
          <w:rFonts w:ascii="Times New Roman" w:hAnsi="Times New Roman" w:cs="Times New Roman"/>
          <w:sz w:val="24"/>
          <w:szCs w:val="24"/>
          <w:lang w:eastAsia="en-US"/>
        </w:rPr>
      </w:pPr>
      <w:r w:rsidRPr="00E26F9A">
        <w:rPr>
          <w:rFonts w:ascii="Times New Roman" w:hAnsi="Times New Roman" w:cs="Times New Roman"/>
          <w:sz w:val="24"/>
          <w:szCs w:val="24"/>
          <w:lang w:eastAsia="en-US"/>
        </w:rPr>
        <w:lastRenderedPageBreak/>
        <w:t>Гарантийный срок на Товар должен соответствовать гарантийным требованиям, предъявляемым к такому виду товарам, и должен подтверждаться документами от производителя (Поставщика).</w:t>
      </w:r>
    </w:p>
    <w:p w14:paraId="38D439FB" w14:textId="2E607E40" w:rsidR="00E65283" w:rsidRPr="00E26F9A" w:rsidRDefault="00E65283" w:rsidP="002932EF">
      <w:pPr>
        <w:autoSpaceDE w:val="0"/>
        <w:autoSpaceDN w:val="0"/>
        <w:adjustRightInd w:val="0"/>
        <w:spacing w:after="0" w:line="240" w:lineRule="auto"/>
        <w:ind w:firstLine="709"/>
        <w:jc w:val="both"/>
        <w:rPr>
          <w:rFonts w:ascii="Times New Roman" w:hAnsi="Times New Roman" w:cs="Times New Roman"/>
          <w:sz w:val="24"/>
          <w:szCs w:val="24"/>
          <w:lang w:eastAsia="en-US"/>
        </w:rPr>
      </w:pPr>
      <w:r w:rsidRPr="00E26F9A">
        <w:rPr>
          <w:rFonts w:ascii="Times New Roman" w:hAnsi="Times New Roman" w:cs="Times New Roman"/>
          <w:sz w:val="24"/>
          <w:szCs w:val="24"/>
          <w:lang w:eastAsia="en-US"/>
        </w:rPr>
        <w:t>Под гарантией понимается устранение Поставщиком своими силами и за свой счет несоответствий техническим требованиям или недостатков, выявленных после приемки Товара, или замена некачественного Товара за счет Поставщика в течение 10 дней с момента поступления уведомления о наступлении гарантийного случая.</w:t>
      </w:r>
    </w:p>
    <w:p w14:paraId="40C11E89" w14:textId="77777777" w:rsidR="00E65283" w:rsidRPr="00E26F9A" w:rsidRDefault="00E65283" w:rsidP="00E65283">
      <w:pPr>
        <w:keepNext/>
        <w:widowControl w:val="0"/>
        <w:numPr>
          <w:ilvl w:val="1"/>
          <w:numId w:val="2"/>
        </w:numPr>
        <w:tabs>
          <w:tab w:val="left" w:pos="993"/>
        </w:tabs>
        <w:spacing w:after="0" w:line="240" w:lineRule="auto"/>
        <w:ind w:left="1134" w:hanging="425"/>
        <w:jc w:val="both"/>
        <w:rPr>
          <w:rFonts w:ascii="Times New Roman" w:hAnsi="Times New Roman" w:cs="Times New Roman"/>
          <w:bCs/>
          <w:caps/>
          <w:sz w:val="24"/>
          <w:szCs w:val="24"/>
        </w:rPr>
      </w:pPr>
      <w:r w:rsidRPr="00E26F9A">
        <w:rPr>
          <w:rFonts w:ascii="Times New Roman" w:hAnsi="Times New Roman" w:cs="Times New Roman"/>
          <w:bCs/>
          <w:sz w:val="24"/>
          <w:szCs w:val="24"/>
        </w:rPr>
        <w:t xml:space="preserve">Требования к безопасности: </w:t>
      </w:r>
    </w:p>
    <w:p w14:paraId="4BBD4B21" w14:textId="77777777" w:rsidR="00E65283" w:rsidRPr="00E26F9A" w:rsidRDefault="00E65283" w:rsidP="00E65283">
      <w:pPr>
        <w:spacing w:after="0" w:line="240" w:lineRule="auto"/>
        <w:ind w:firstLine="709"/>
        <w:jc w:val="both"/>
        <w:rPr>
          <w:rFonts w:ascii="Times New Roman" w:hAnsi="Times New Roman" w:cs="Times New Roman"/>
          <w:sz w:val="24"/>
          <w:szCs w:val="24"/>
          <w:lang w:eastAsia="en-US"/>
        </w:rPr>
      </w:pPr>
      <w:r w:rsidRPr="00E26F9A">
        <w:rPr>
          <w:rFonts w:ascii="Times New Roman" w:hAnsi="Times New Roman" w:cs="Times New Roman"/>
          <w:sz w:val="24"/>
          <w:szCs w:val="24"/>
          <w:lang w:eastAsia="en-US"/>
        </w:rPr>
        <w:t xml:space="preserve">Товар должен быть новым товаром (товаром, который не был в употреблении, в ремонте, в том </w:t>
      </w:r>
      <w:proofErr w:type="gramStart"/>
      <w:r w:rsidRPr="00E26F9A">
        <w:rPr>
          <w:rFonts w:ascii="Times New Roman" w:hAnsi="Times New Roman" w:cs="Times New Roman"/>
          <w:sz w:val="24"/>
          <w:szCs w:val="24"/>
          <w:lang w:eastAsia="en-US"/>
        </w:rPr>
        <w:t>числе</w:t>
      </w:r>
      <w:proofErr w:type="gramEnd"/>
      <w:r w:rsidRPr="00E26F9A">
        <w:rPr>
          <w:rFonts w:ascii="Times New Roman" w:hAnsi="Times New Roman" w:cs="Times New Roman"/>
          <w:sz w:val="24"/>
          <w:szCs w:val="24"/>
          <w:lang w:eastAsia="en-US"/>
        </w:rPr>
        <w:t xml:space="preserve"> который не был восстановлен, у которого не была осуществлена замена составных частей, не были восстановлены потребительские свойства).</w:t>
      </w:r>
    </w:p>
    <w:p w14:paraId="37F81744" w14:textId="77777777" w:rsidR="00E65283" w:rsidRPr="00E26F9A" w:rsidRDefault="00E65283" w:rsidP="00E65283">
      <w:pPr>
        <w:spacing w:after="0" w:line="240" w:lineRule="auto"/>
        <w:ind w:firstLine="567"/>
        <w:jc w:val="both"/>
        <w:rPr>
          <w:rFonts w:ascii="Times New Roman" w:hAnsi="Times New Roman" w:cs="Times New Roman"/>
          <w:color w:val="000000"/>
          <w:sz w:val="24"/>
          <w:szCs w:val="24"/>
        </w:rPr>
      </w:pPr>
      <w:r w:rsidRPr="00E26F9A">
        <w:rPr>
          <w:rFonts w:ascii="Times New Roman" w:hAnsi="Times New Roman" w:cs="Times New Roman"/>
          <w:color w:val="000000"/>
          <w:sz w:val="24"/>
          <w:szCs w:val="24"/>
        </w:rPr>
        <w:t xml:space="preserve">Все сотрудники Поставщика, участвующие в монтаже и пуско-наладочных работах, должны иметь соответствующую группу допуска по электробезопасности, соблюдать правила техники безопасности. </w:t>
      </w:r>
    </w:p>
    <w:p w14:paraId="43A16338" w14:textId="77777777" w:rsidR="00E65283" w:rsidRPr="00E26F9A" w:rsidRDefault="00E65283" w:rsidP="00E65283">
      <w:pPr>
        <w:spacing w:after="0" w:line="240" w:lineRule="auto"/>
        <w:ind w:firstLine="709"/>
        <w:jc w:val="both"/>
        <w:rPr>
          <w:rFonts w:ascii="Times New Roman" w:hAnsi="Times New Roman" w:cs="Times New Roman"/>
          <w:sz w:val="24"/>
          <w:szCs w:val="24"/>
          <w:lang w:eastAsia="en-US"/>
        </w:rPr>
      </w:pPr>
    </w:p>
    <w:p w14:paraId="21683B2E" w14:textId="77777777" w:rsidR="00E76332" w:rsidRPr="00E26F9A" w:rsidRDefault="00E76332" w:rsidP="003C194D">
      <w:pPr>
        <w:spacing w:after="0" w:line="240" w:lineRule="auto"/>
        <w:rPr>
          <w:rFonts w:ascii="Times New Roman" w:hAnsi="Times New Roman" w:cs="Times New Roman"/>
          <w:b/>
          <w:bCs/>
          <w:i/>
          <w:iCs/>
          <w:sz w:val="24"/>
          <w:szCs w:val="24"/>
        </w:rPr>
      </w:pPr>
    </w:p>
    <w:p w14:paraId="36B31367" w14:textId="77777777" w:rsidR="00E76332" w:rsidRPr="00E26F9A" w:rsidRDefault="00E76332" w:rsidP="003C194D">
      <w:pPr>
        <w:spacing w:after="0" w:line="240" w:lineRule="auto"/>
        <w:jc w:val="center"/>
        <w:rPr>
          <w:rFonts w:ascii="Times New Roman" w:hAnsi="Times New Roman" w:cs="Times New Roman"/>
          <w:b/>
          <w:sz w:val="24"/>
          <w:szCs w:val="24"/>
        </w:rPr>
      </w:pPr>
      <w:r w:rsidRPr="00E26F9A">
        <w:rPr>
          <w:rFonts w:ascii="Times New Roman" w:hAnsi="Times New Roman" w:cs="Times New Roman"/>
          <w:b/>
          <w:sz w:val="24"/>
          <w:szCs w:val="24"/>
        </w:rPr>
        <w:t>Подписи Сторон:</w:t>
      </w:r>
    </w:p>
    <w:tbl>
      <w:tblPr>
        <w:tblW w:w="0" w:type="auto"/>
        <w:jc w:val="center"/>
        <w:tblLayout w:type="fixed"/>
        <w:tblCellMar>
          <w:top w:w="102" w:type="dxa"/>
          <w:left w:w="62" w:type="dxa"/>
          <w:bottom w:w="102" w:type="dxa"/>
          <w:right w:w="62" w:type="dxa"/>
        </w:tblCellMar>
        <w:tblLook w:val="0000" w:firstRow="0" w:lastRow="0" w:firstColumn="0" w:lastColumn="0" w:noHBand="0" w:noVBand="0"/>
      </w:tblPr>
      <w:tblGrid>
        <w:gridCol w:w="4536"/>
        <w:gridCol w:w="4252"/>
      </w:tblGrid>
      <w:tr w:rsidR="00E76332" w:rsidRPr="00E26F9A" w14:paraId="0B70F098" w14:textId="77777777" w:rsidTr="003C194D">
        <w:trPr>
          <w:jc w:val="center"/>
        </w:trPr>
        <w:tc>
          <w:tcPr>
            <w:tcW w:w="4536" w:type="dxa"/>
            <w:shd w:val="clear" w:color="auto" w:fill="auto"/>
          </w:tcPr>
          <w:p w14:paraId="0EFC1908" w14:textId="77777777" w:rsidR="00E76332" w:rsidRPr="00E26F9A" w:rsidRDefault="00E76332" w:rsidP="00E65283">
            <w:pPr>
              <w:pStyle w:val="ConsPlusNormal0"/>
              <w:jc w:val="center"/>
              <w:rPr>
                <w:rFonts w:ascii="Times New Roman" w:hAnsi="Times New Roman" w:cs="Times New Roman"/>
                <w:sz w:val="24"/>
                <w:szCs w:val="24"/>
              </w:rPr>
            </w:pPr>
            <w:r w:rsidRPr="00E26F9A">
              <w:rPr>
                <w:rFonts w:ascii="Times New Roman" w:hAnsi="Times New Roman" w:cs="Times New Roman"/>
                <w:b/>
                <w:sz w:val="24"/>
                <w:szCs w:val="24"/>
              </w:rPr>
              <w:t>ЗАКАЗЧИК:</w:t>
            </w:r>
          </w:p>
        </w:tc>
        <w:tc>
          <w:tcPr>
            <w:tcW w:w="4252" w:type="dxa"/>
            <w:shd w:val="clear" w:color="auto" w:fill="auto"/>
          </w:tcPr>
          <w:p w14:paraId="78590DBC" w14:textId="77777777" w:rsidR="00E76332" w:rsidRPr="00E26F9A" w:rsidRDefault="00E76332" w:rsidP="00E65283">
            <w:pPr>
              <w:pStyle w:val="ConsPlusNormal0"/>
              <w:jc w:val="center"/>
              <w:rPr>
                <w:rFonts w:ascii="Times New Roman" w:hAnsi="Times New Roman" w:cs="Times New Roman"/>
                <w:sz w:val="24"/>
                <w:szCs w:val="24"/>
              </w:rPr>
            </w:pPr>
            <w:r w:rsidRPr="00E26F9A">
              <w:rPr>
                <w:rFonts w:ascii="Times New Roman" w:hAnsi="Times New Roman" w:cs="Times New Roman"/>
                <w:b/>
                <w:sz w:val="24"/>
                <w:szCs w:val="24"/>
              </w:rPr>
              <w:t>ПОСТАВЩИК:</w:t>
            </w:r>
          </w:p>
        </w:tc>
      </w:tr>
      <w:tr w:rsidR="00E76332" w:rsidRPr="00E26F9A" w14:paraId="412A39AE" w14:textId="77777777" w:rsidTr="003C194D">
        <w:trPr>
          <w:trHeight w:val="23"/>
          <w:jc w:val="center"/>
        </w:trPr>
        <w:tc>
          <w:tcPr>
            <w:tcW w:w="4536" w:type="dxa"/>
            <w:shd w:val="clear" w:color="auto" w:fill="auto"/>
          </w:tcPr>
          <w:p w14:paraId="06CA9E1C" w14:textId="77777777" w:rsidR="00E76332" w:rsidRPr="00E26F9A" w:rsidRDefault="00E76332" w:rsidP="00E65283">
            <w:pPr>
              <w:pStyle w:val="ConsPlusNormal0"/>
              <w:rPr>
                <w:rFonts w:ascii="Times New Roman" w:hAnsi="Times New Roman" w:cs="Times New Roman"/>
                <w:sz w:val="24"/>
                <w:szCs w:val="24"/>
              </w:rPr>
            </w:pPr>
            <w:r w:rsidRPr="00E26F9A">
              <w:rPr>
                <w:rFonts w:ascii="Times New Roman" w:hAnsi="Times New Roman" w:cs="Times New Roman"/>
                <w:sz w:val="24"/>
                <w:szCs w:val="24"/>
              </w:rPr>
              <w:t>______________________________</w:t>
            </w:r>
          </w:p>
          <w:p w14:paraId="26205611" w14:textId="77777777" w:rsidR="00E76332" w:rsidRPr="00E26F9A" w:rsidRDefault="00E76332" w:rsidP="00E65283">
            <w:pPr>
              <w:pStyle w:val="ConsPlusNormal0"/>
              <w:rPr>
                <w:rFonts w:ascii="Times New Roman" w:hAnsi="Times New Roman" w:cs="Times New Roman"/>
                <w:sz w:val="24"/>
                <w:szCs w:val="24"/>
              </w:rPr>
            </w:pPr>
            <w:r w:rsidRPr="00E26F9A">
              <w:rPr>
                <w:rFonts w:ascii="Times New Roman" w:hAnsi="Times New Roman" w:cs="Times New Roman"/>
                <w:sz w:val="24"/>
                <w:szCs w:val="24"/>
              </w:rPr>
              <w:t>(должность)</w:t>
            </w:r>
          </w:p>
          <w:p w14:paraId="41927F00" w14:textId="77777777" w:rsidR="00E76332" w:rsidRPr="00E26F9A" w:rsidRDefault="00E76332" w:rsidP="00214181">
            <w:pPr>
              <w:pStyle w:val="ConsPlusNormal0"/>
              <w:jc w:val="right"/>
              <w:rPr>
                <w:rFonts w:ascii="Times New Roman" w:hAnsi="Times New Roman" w:cs="Times New Roman"/>
                <w:sz w:val="24"/>
                <w:szCs w:val="24"/>
              </w:rPr>
            </w:pPr>
            <w:r w:rsidRPr="00E26F9A">
              <w:rPr>
                <w:rFonts w:ascii="Times New Roman" w:hAnsi="Times New Roman" w:cs="Times New Roman"/>
                <w:sz w:val="24"/>
                <w:szCs w:val="24"/>
              </w:rPr>
              <w:t>ЭП</w:t>
            </w:r>
            <w:proofErr w:type="gramStart"/>
            <w:r w:rsidRPr="00E26F9A">
              <w:rPr>
                <w:rFonts w:ascii="Times New Roman" w:hAnsi="Times New Roman" w:cs="Times New Roman"/>
                <w:sz w:val="24"/>
                <w:szCs w:val="24"/>
              </w:rPr>
              <w:t xml:space="preserve">       (</w:t>
            </w:r>
            <w:r w:rsidR="00214181">
              <w:rPr>
                <w:rFonts w:ascii="Times New Roman" w:hAnsi="Times New Roman" w:cs="Times New Roman"/>
                <w:sz w:val="24"/>
                <w:szCs w:val="24"/>
              </w:rPr>
              <w:t xml:space="preserve">  </w:t>
            </w:r>
            <w:r w:rsidRPr="00E26F9A">
              <w:rPr>
                <w:rFonts w:ascii="Times New Roman" w:hAnsi="Times New Roman" w:cs="Times New Roman"/>
                <w:sz w:val="24"/>
                <w:szCs w:val="24"/>
              </w:rPr>
              <w:t>)</w:t>
            </w:r>
            <w:proofErr w:type="gramEnd"/>
          </w:p>
        </w:tc>
        <w:tc>
          <w:tcPr>
            <w:tcW w:w="4252" w:type="dxa"/>
            <w:shd w:val="clear" w:color="auto" w:fill="auto"/>
          </w:tcPr>
          <w:p w14:paraId="2C1EFF03" w14:textId="77777777" w:rsidR="00E76332" w:rsidRPr="00E26F9A" w:rsidRDefault="00E76332" w:rsidP="00E65283">
            <w:pPr>
              <w:pStyle w:val="ConsPlusNormal0"/>
              <w:rPr>
                <w:rFonts w:ascii="Times New Roman" w:hAnsi="Times New Roman" w:cs="Times New Roman"/>
                <w:sz w:val="24"/>
                <w:szCs w:val="24"/>
              </w:rPr>
            </w:pPr>
            <w:r w:rsidRPr="00E26F9A">
              <w:rPr>
                <w:rFonts w:ascii="Times New Roman" w:hAnsi="Times New Roman" w:cs="Times New Roman"/>
                <w:sz w:val="24"/>
                <w:szCs w:val="24"/>
              </w:rPr>
              <w:t>______________________________</w:t>
            </w:r>
          </w:p>
          <w:p w14:paraId="3C29F207" w14:textId="77777777" w:rsidR="00E76332" w:rsidRPr="00E26F9A" w:rsidRDefault="00E76332" w:rsidP="00E65283">
            <w:pPr>
              <w:pStyle w:val="ConsPlusNormal0"/>
              <w:rPr>
                <w:rFonts w:ascii="Times New Roman" w:hAnsi="Times New Roman" w:cs="Times New Roman"/>
                <w:sz w:val="24"/>
                <w:szCs w:val="24"/>
              </w:rPr>
            </w:pPr>
            <w:r w:rsidRPr="00E26F9A">
              <w:rPr>
                <w:rFonts w:ascii="Times New Roman" w:hAnsi="Times New Roman" w:cs="Times New Roman"/>
                <w:sz w:val="24"/>
                <w:szCs w:val="24"/>
              </w:rPr>
              <w:t>(должность)</w:t>
            </w:r>
          </w:p>
          <w:p w14:paraId="3036CB83" w14:textId="77777777" w:rsidR="00E76332" w:rsidRPr="00E26F9A" w:rsidRDefault="00E76332" w:rsidP="00214181">
            <w:pPr>
              <w:pStyle w:val="ConsPlusNormal0"/>
              <w:jc w:val="right"/>
              <w:rPr>
                <w:rFonts w:ascii="Times New Roman" w:hAnsi="Times New Roman" w:cs="Times New Roman"/>
                <w:sz w:val="24"/>
                <w:szCs w:val="24"/>
              </w:rPr>
            </w:pPr>
            <w:r w:rsidRPr="00E26F9A">
              <w:rPr>
                <w:rFonts w:ascii="Times New Roman" w:hAnsi="Times New Roman" w:cs="Times New Roman"/>
                <w:sz w:val="24"/>
                <w:szCs w:val="24"/>
              </w:rPr>
              <w:t>ЭП</w:t>
            </w:r>
            <w:proofErr w:type="gramStart"/>
            <w:r w:rsidRPr="00E26F9A">
              <w:rPr>
                <w:rFonts w:ascii="Times New Roman" w:hAnsi="Times New Roman" w:cs="Times New Roman"/>
                <w:sz w:val="24"/>
                <w:szCs w:val="24"/>
              </w:rPr>
              <w:t xml:space="preserve">       (</w:t>
            </w:r>
            <w:r w:rsidR="00214181">
              <w:rPr>
                <w:rFonts w:ascii="Times New Roman" w:hAnsi="Times New Roman" w:cs="Times New Roman"/>
                <w:sz w:val="24"/>
                <w:szCs w:val="24"/>
              </w:rPr>
              <w:t xml:space="preserve">  </w:t>
            </w:r>
            <w:r w:rsidRPr="00E26F9A">
              <w:rPr>
                <w:rFonts w:ascii="Times New Roman" w:hAnsi="Times New Roman" w:cs="Times New Roman"/>
                <w:sz w:val="24"/>
                <w:szCs w:val="24"/>
              </w:rPr>
              <w:t>)</w:t>
            </w:r>
            <w:proofErr w:type="gramEnd"/>
          </w:p>
        </w:tc>
      </w:tr>
    </w:tbl>
    <w:p w14:paraId="0BF3A0EE" w14:textId="77777777" w:rsidR="00E76332" w:rsidRDefault="00E76332" w:rsidP="00E65283">
      <w:pPr>
        <w:pStyle w:val="ConsPlusNormal0"/>
        <w:outlineLvl w:val="1"/>
        <w:rPr>
          <w:rFonts w:ascii="Times New Roman" w:hAnsi="Times New Roman" w:cs="Times New Roman"/>
          <w:sz w:val="24"/>
          <w:szCs w:val="24"/>
        </w:rPr>
      </w:pPr>
    </w:p>
    <w:p w14:paraId="1C718056" w14:textId="77777777" w:rsidR="00806179" w:rsidRDefault="00806179" w:rsidP="00806179">
      <w:pPr>
        <w:snapToGrid w:val="0"/>
        <w:spacing w:after="0" w:line="240" w:lineRule="auto"/>
        <w:jc w:val="right"/>
        <w:rPr>
          <w:rFonts w:ascii="Times New Roman" w:hAnsi="Times New Roman" w:cs="Times New Roman"/>
          <w:bCs/>
          <w:sz w:val="24"/>
          <w:szCs w:val="24"/>
        </w:rPr>
        <w:sectPr w:rsidR="00806179" w:rsidSect="00EF2DB9">
          <w:pgSz w:w="16838" w:h="11906" w:orient="landscape"/>
          <w:pgMar w:top="567" w:right="1134" w:bottom="851" w:left="1134" w:header="720" w:footer="720" w:gutter="0"/>
          <w:cols w:space="720"/>
          <w:docGrid w:linePitch="360"/>
        </w:sectPr>
      </w:pPr>
    </w:p>
    <w:p w14:paraId="49552DB8" w14:textId="77777777" w:rsidR="00806179" w:rsidRDefault="00806179" w:rsidP="00806179">
      <w:pPr>
        <w:snapToGrid w:val="0"/>
        <w:spacing w:after="0" w:line="240" w:lineRule="auto"/>
        <w:jc w:val="right"/>
        <w:rPr>
          <w:rFonts w:ascii="Times New Roman" w:hAnsi="Times New Roman" w:cs="Times New Roman"/>
          <w:bCs/>
          <w:sz w:val="24"/>
          <w:szCs w:val="24"/>
        </w:rPr>
      </w:pPr>
      <w:r w:rsidRPr="00E26F9A">
        <w:rPr>
          <w:rFonts w:ascii="Times New Roman" w:hAnsi="Times New Roman" w:cs="Times New Roman"/>
          <w:bCs/>
          <w:sz w:val="24"/>
          <w:szCs w:val="24"/>
        </w:rPr>
        <w:lastRenderedPageBreak/>
        <w:t xml:space="preserve">Приложение № </w:t>
      </w:r>
      <w:r>
        <w:rPr>
          <w:rFonts w:ascii="Times New Roman" w:hAnsi="Times New Roman" w:cs="Times New Roman"/>
          <w:bCs/>
          <w:sz w:val="24"/>
          <w:szCs w:val="24"/>
        </w:rPr>
        <w:t>2</w:t>
      </w:r>
      <w:r w:rsidRPr="00E26F9A">
        <w:rPr>
          <w:rFonts w:ascii="Times New Roman" w:hAnsi="Times New Roman" w:cs="Times New Roman"/>
          <w:bCs/>
          <w:sz w:val="24"/>
          <w:szCs w:val="24"/>
        </w:rPr>
        <w:t xml:space="preserve"> Контракту №__</w:t>
      </w:r>
    </w:p>
    <w:p w14:paraId="63C7DAD0" w14:textId="346670F3" w:rsidR="00806179" w:rsidRPr="00E26F9A" w:rsidRDefault="00806179" w:rsidP="00806179">
      <w:pPr>
        <w:snapToGrid w:val="0"/>
        <w:spacing w:after="0" w:line="240" w:lineRule="auto"/>
        <w:jc w:val="right"/>
        <w:rPr>
          <w:rFonts w:ascii="Times New Roman" w:hAnsi="Times New Roman" w:cs="Times New Roman"/>
          <w:b/>
          <w:bCs/>
          <w:iCs/>
          <w:sz w:val="24"/>
          <w:szCs w:val="24"/>
        </w:rPr>
      </w:pPr>
      <w:r w:rsidRPr="00E26F9A">
        <w:rPr>
          <w:rFonts w:ascii="Times New Roman" w:hAnsi="Times New Roman" w:cs="Times New Roman"/>
          <w:bCs/>
          <w:sz w:val="24"/>
          <w:szCs w:val="24"/>
        </w:rPr>
        <w:t>от «___» _________ 202</w:t>
      </w:r>
      <w:r w:rsidR="0008334E">
        <w:rPr>
          <w:rFonts w:ascii="Times New Roman" w:hAnsi="Times New Roman" w:cs="Times New Roman"/>
          <w:bCs/>
          <w:sz w:val="24"/>
          <w:szCs w:val="24"/>
        </w:rPr>
        <w:t>6</w:t>
      </w:r>
      <w:r w:rsidRPr="00E26F9A">
        <w:rPr>
          <w:rFonts w:ascii="Times New Roman" w:hAnsi="Times New Roman" w:cs="Times New Roman"/>
          <w:bCs/>
          <w:sz w:val="24"/>
          <w:szCs w:val="24"/>
        </w:rPr>
        <w:t xml:space="preserve"> г.</w:t>
      </w:r>
    </w:p>
    <w:p w14:paraId="052237C8" w14:textId="77777777" w:rsidR="00214181" w:rsidRPr="00E26F9A" w:rsidRDefault="00214181" w:rsidP="00214181">
      <w:pPr>
        <w:tabs>
          <w:tab w:val="left" w:pos="851"/>
        </w:tabs>
        <w:spacing w:after="0" w:line="240" w:lineRule="auto"/>
        <w:jc w:val="center"/>
        <w:outlineLvl w:val="4"/>
        <w:rPr>
          <w:rFonts w:ascii="Times New Roman" w:hAnsi="Times New Roman" w:cs="Times New Roman"/>
          <w:b/>
          <w:sz w:val="24"/>
          <w:szCs w:val="24"/>
        </w:rPr>
      </w:pPr>
      <w:r w:rsidRPr="00E26F9A">
        <w:rPr>
          <w:rFonts w:ascii="Times New Roman" w:hAnsi="Times New Roman" w:cs="Times New Roman"/>
          <w:b/>
          <w:sz w:val="24"/>
          <w:szCs w:val="24"/>
        </w:rPr>
        <w:t>Спецификация</w:t>
      </w:r>
    </w:p>
    <w:tbl>
      <w:tblPr>
        <w:tblW w:w="0" w:type="auto"/>
        <w:jc w:val="center"/>
        <w:tblLayout w:type="fixed"/>
        <w:tblCellMar>
          <w:left w:w="30" w:type="dxa"/>
          <w:right w:w="30" w:type="dxa"/>
        </w:tblCellMar>
        <w:tblLook w:val="0000" w:firstRow="0" w:lastRow="0" w:firstColumn="0" w:lastColumn="0" w:noHBand="0" w:noVBand="0"/>
      </w:tblPr>
      <w:tblGrid>
        <w:gridCol w:w="611"/>
        <w:gridCol w:w="2097"/>
        <w:gridCol w:w="992"/>
        <w:gridCol w:w="851"/>
        <w:gridCol w:w="1417"/>
        <w:gridCol w:w="1686"/>
        <w:gridCol w:w="1162"/>
      </w:tblGrid>
      <w:tr w:rsidR="00214181" w:rsidRPr="00E26F9A" w14:paraId="14458E3E" w14:textId="77777777" w:rsidTr="00901818">
        <w:trPr>
          <w:trHeight w:val="254"/>
          <w:jc w:val="center"/>
        </w:trPr>
        <w:tc>
          <w:tcPr>
            <w:tcW w:w="61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CC29B72" w14:textId="77777777" w:rsidR="00214181" w:rsidRPr="00E26F9A" w:rsidRDefault="00214181" w:rsidP="00901818">
            <w:pPr>
              <w:spacing w:after="0" w:line="240" w:lineRule="auto"/>
              <w:jc w:val="center"/>
              <w:rPr>
                <w:rFonts w:ascii="Times New Roman" w:hAnsi="Times New Roman" w:cs="Times New Roman"/>
                <w:sz w:val="24"/>
                <w:szCs w:val="24"/>
              </w:rPr>
            </w:pPr>
            <w:r w:rsidRPr="00E26F9A">
              <w:rPr>
                <w:rFonts w:ascii="Times New Roman" w:hAnsi="Times New Roman" w:cs="Times New Roman"/>
                <w:bCs/>
                <w:sz w:val="24"/>
                <w:szCs w:val="24"/>
              </w:rPr>
              <w:t>№</w:t>
            </w:r>
            <w:r w:rsidRPr="00E26F9A">
              <w:rPr>
                <w:rFonts w:ascii="Times New Roman" w:eastAsia="Times New Roman" w:hAnsi="Times New Roman" w:cs="Times New Roman"/>
                <w:bCs/>
                <w:sz w:val="24"/>
                <w:szCs w:val="24"/>
              </w:rPr>
              <w:t xml:space="preserve"> </w:t>
            </w:r>
            <w:proofErr w:type="gramStart"/>
            <w:r w:rsidRPr="00E26F9A">
              <w:rPr>
                <w:rFonts w:ascii="Times New Roman" w:hAnsi="Times New Roman" w:cs="Times New Roman"/>
                <w:bCs/>
                <w:sz w:val="24"/>
                <w:szCs w:val="24"/>
              </w:rPr>
              <w:t>п</w:t>
            </w:r>
            <w:proofErr w:type="gramEnd"/>
            <w:r w:rsidRPr="00E26F9A">
              <w:rPr>
                <w:rFonts w:ascii="Times New Roman" w:hAnsi="Times New Roman" w:cs="Times New Roman"/>
                <w:bCs/>
                <w:sz w:val="24"/>
                <w:szCs w:val="24"/>
              </w:rPr>
              <w:t>/п</w:t>
            </w:r>
          </w:p>
        </w:tc>
        <w:tc>
          <w:tcPr>
            <w:tcW w:w="209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0D22933" w14:textId="77777777" w:rsidR="00214181" w:rsidRPr="00E26F9A" w:rsidRDefault="00214181" w:rsidP="00901818">
            <w:pPr>
              <w:spacing w:after="0" w:line="240" w:lineRule="auto"/>
              <w:jc w:val="center"/>
              <w:rPr>
                <w:rFonts w:ascii="Times New Roman" w:eastAsia="Times New Roman" w:hAnsi="Times New Roman" w:cs="Times New Roman"/>
                <w:bCs/>
                <w:sz w:val="24"/>
                <w:szCs w:val="24"/>
              </w:rPr>
            </w:pPr>
            <w:r w:rsidRPr="00E26F9A">
              <w:rPr>
                <w:rFonts w:ascii="Times New Roman" w:hAnsi="Times New Roman" w:cs="Times New Roman"/>
                <w:bCs/>
                <w:sz w:val="24"/>
                <w:szCs w:val="24"/>
              </w:rPr>
              <w:t>Наименование</w:t>
            </w:r>
          </w:p>
          <w:p w14:paraId="398359A0" w14:textId="77777777" w:rsidR="00214181" w:rsidRPr="00E26F9A" w:rsidRDefault="00214181" w:rsidP="00901818">
            <w:pPr>
              <w:spacing w:after="0" w:line="240" w:lineRule="auto"/>
              <w:jc w:val="center"/>
              <w:rPr>
                <w:rFonts w:ascii="Times New Roman" w:hAnsi="Times New Roman" w:cs="Times New Roman"/>
                <w:sz w:val="24"/>
                <w:szCs w:val="24"/>
              </w:rPr>
            </w:pPr>
            <w:r w:rsidRPr="00E26F9A">
              <w:rPr>
                <w:rFonts w:ascii="Times New Roman" w:eastAsia="Times New Roman" w:hAnsi="Times New Roman" w:cs="Times New Roman"/>
                <w:bCs/>
                <w:sz w:val="24"/>
                <w:szCs w:val="24"/>
              </w:rPr>
              <w:t xml:space="preserve"> </w:t>
            </w:r>
            <w:r w:rsidRPr="00E26F9A">
              <w:rPr>
                <w:rFonts w:ascii="Times New Roman" w:hAnsi="Times New Roman" w:cs="Times New Roman"/>
                <w:bCs/>
                <w:sz w:val="24"/>
                <w:szCs w:val="24"/>
              </w:rPr>
              <w:t>товара</w:t>
            </w:r>
          </w:p>
          <w:p w14:paraId="7F122FA1" w14:textId="77777777" w:rsidR="00214181" w:rsidRPr="00E26F9A" w:rsidRDefault="00214181" w:rsidP="00901818">
            <w:pPr>
              <w:spacing w:after="0" w:line="240" w:lineRule="auto"/>
              <w:jc w:val="center"/>
              <w:rPr>
                <w:rFonts w:ascii="Times New Roman" w:hAnsi="Times New Roman" w:cs="Times New Roman"/>
                <w:sz w:val="24"/>
                <w:szCs w:val="24"/>
              </w:rPr>
            </w:pPr>
          </w:p>
        </w:tc>
        <w:tc>
          <w:tcPr>
            <w:tcW w:w="99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7BA31E4" w14:textId="77777777" w:rsidR="00214181" w:rsidRPr="00E26F9A" w:rsidRDefault="00214181" w:rsidP="00901818">
            <w:pPr>
              <w:spacing w:after="0" w:line="240" w:lineRule="auto"/>
              <w:jc w:val="center"/>
              <w:rPr>
                <w:rFonts w:ascii="Times New Roman" w:hAnsi="Times New Roman" w:cs="Times New Roman"/>
                <w:bCs/>
                <w:sz w:val="24"/>
                <w:szCs w:val="24"/>
              </w:rPr>
            </w:pPr>
            <w:r w:rsidRPr="00E26F9A">
              <w:rPr>
                <w:rFonts w:ascii="Times New Roman" w:hAnsi="Times New Roman" w:cs="Times New Roman"/>
                <w:bCs/>
                <w:sz w:val="24"/>
                <w:szCs w:val="24"/>
              </w:rPr>
              <w:t>Ед.</w:t>
            </w:r>
          </w:p>
          <w:p w14:paraId="3D18E227" w14:textId="77777777" w:rsidR="00214181" w:rsidRPr="00E26F9A" w:rsidRDefault="00214181" w:rsidP="00901818">
            <w:pPr>
              <w:spacing w:after="0" w:line="240" w:lineRule="auto"/>
              <w:jc w:val="center"/>
              <w:rPr>
                <w:rFonts w:ascii="Times New Roman" w:hAnsi="Times New Roman" w:cs="Times New Roman"/>
                <w:sz w:val="24"/>
                <w:szCs w:val="24"/>
              </w:rPr>
            </w:pPr>
            <w:r w:rsidRPr="00E26F9A">
              <w:rPr>
                <w:rFonts w:ascii="Times New Roman" w:hAnsi="Times New Roman" w:cs="Times New Roman"/>
                <w:bCs/>
                <w:sz w:val="24"/>
                <w:szCs w:val="24"/>
              </w:rPr>
              <w:t>изм.</w:t>
            </w:r>
          </w:p>
        </w:tc>
        <w:tc>
          <w:tcPr>
            <w:tcW w:w="85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EA8C26A" w14:textId="77777777" w:rsidR="00214181" w:rsidRPr="00E26F9A" w:rsidRDefault="00214181" w:rsidP="00901818">
            <w:pPr>
              <w:spacing w:after="0" w:line="240" w:lineRule="auto"/>
              <w:jc w:val="center"/>
              <w:rPr>
                <w:rFonts w:ascii="Times New Roman" w:hAnsi="Times New Roman" w:cs="Times New Roman"/>
                <w:sz w:val="24"/>
                <w:szCs w:val="24"/>
              </w:rPr>
            </w:pPr>
            <w:r w:rsidRPr="00E26F9A">
              <w:rPr>
                <w:rFonts w:ascii="Times New Roman" w:hAnsi="Times New Roman" w:cs="Times New Roman"/>
                <w:bCs/>
                <w:sz w:val="24"/>
                <w:szCs w:val="24"/>
              </w:rPr>
              <w:t>Количество</w:t>
            </w:r>
          </w:p>
        </w:tc>
        <w:tc>
          <w:tcPr>
            <w:tcW w:w="141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B374AF4" w14:textId="77777777" w:rsidR="00214181" w:rsidRPr="00E26F9A" w:rsidRDefault="00214181" w:rsidP="00901818">
            <w:pPr>
              <w:spacing w:after="0" w:line="240" w:lineRule="auto"/>
              <w:jc w:val="center"/>
              <w:rPr>
                <w:rFonts w:ascii="Times New Roman" w:hAnsi="Times New Roman" w:cs="Times New Roman"/>
                <w:bCs/>
                <w:sz w:val="24"/>
                <w:szCs w:val="24"/>
              </w:rPr>
            </w:pPr>
            <w:r w:rsidRPr="00E26F9A">
              <w:rPr>
                <w:rFonts w:ascii="Times New Roman" w:hAnsi="Times New Roman" w:cs="Times New Roman"/>
                <w:bCs/>
                <w:sz w:val="24"/>
                <w:szCs w:val="24"/>
              </w:rPr>
              <w:t>Цена за единицу товара, руб.</w:t>
            </w:r>
          </w:p>
          <w:p w14:paraId="03434298" w14:textId="77777777" w:rsidR="00214181" w:rsidRPr="00E26F9A" w:rsidRDefault="00214181" w:rsidP="00901818">
            <w:pPr>
              <w:spacing w:after="0" w:line="240" w:lineRule="auto"/>
              <w:jc w:val="center"/>
              <w:rPr>
                <w:rFonts w:ascii="Times New Roman" w:hAnsi="Times New Roman" w:cs="Times New Roman"/>
                <w:bCs/>
                <w:sz w:val="24"/>
                <w:szCs w:val="24"/>
              </w:rPr>
            </w:pPr>
          </w:p>
        </w:tc>
        <w:tc>
          <w:tcPr>
            <w:tcW w:w="1686" w:type="dxa"/>
            <w:tcBorders>
              <w:top w:val="single" w:sz="4" w:space="0" w:color="000000"/>
              <w:left w:val="single" w:sz="4" w:space="0" w:color="000000"/>
              <w:bottom w:val="single" w:sz="4" w:space="0" w:color="000000"/>
              <w:right w:val="single" w:sz="4" w:space="0" w:color="000000"/>
            </w:tcBorders>
            <w:shd w:val="clear" w:color="auto" w:fill="auto"/>
          </w:tcPr>
          <w:p w14:paraId="465E6D6D" w14:textId="77777777" w:rsidR="00214181" w:rsidRPr="00E26F9A" w:rsidRDefault="00214181" w:rsidP="00901818">
            <w:pPr>
              <w:spacing w:after="0" w:line="240" w:lineRule="auto"/>
              <w:jc w:val="center"/>
              <w:rPr>
                <w:rFonts w:ascii="Times New Roman" w:hAnsi="Times New Roman" w:cs="Times New Roman"/>
                <w:sz w:val="24"/>
                <w:szCs w:val="24"/>
              </w:rPr>
            </w:pPr>
            <w:r w:rsidRPr="00E26F9A">
              <w:rPr>
                <w:rFonts w:ascii="Times New Roman" w:hAnsi="Times New Roman" w:cs="Times New Roman"/>
                <w:bCs/>
                <w:sz w:val="24"/>
                <w:szCs w:val="24"/>
              </w:rPr>
              <w:t xml:space="preserve">НДС % / </w:t>
            </w:r>
            <w:proofErr w:type="gramStart"/>
            <w:r w:rsidRPr="00E26F9A">
              <w:rPr>
                <w:rFonts w:ascii="Times New Roman" w:hAnsi="Times New Roman" w:cs="Times New Roman"/>
                <w:bCs/>
                <w:sz w:val="24"/>
                <w:szCs w:val="24"/>
              </w:rPr>
              <w:t>НДС</w:t>
            </w:r>
            <w:proofErr w:type="gramEnd"/>
            <w:r w:rsidRPr="00E26F9A">
              <w:rPr>
                <w:rFonts w:ascii="Times New Roman" w:hAnsi="Times New Roman" w:cs="Times New Roman"/>
                <w:bCs/>
                <w:sz w:val="24"/>
                <w:szCs w:val="24"/>
              </w:rPr>
              <w:t xml:space="preserve"> не облагается</w:t>
            </w:r>
          </w:p>
        </w:tc>
        <w:tc>
          <w:tcPr>
            <w:tcW w:w="116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F98CEE2" w14:textId="77777777" w:rsidR="00214181" w:rsidRPr="00E26F9A" w:rsidRDefault="00214181" w:rsidP="00901818">
            <w:pPr>
              <w:spacing w:after="0" w:line="240" w:lineRule="auto"/>
              <w:jc w:val="center"/>
              <w:rPr>
                <w:rFonts w:ascii="Times New Roman" w:hAnsi="Times New Roman" w:cs="Times New Roman"/>
                <w:sz w:val="24"/>
                <w:szCs w:val="24"/>
              </w:rPr>
            </w:pPr>
            <w:r w:rsidRPr="00E26F9A">
              <w:rPr>
                <w:rFonts w:ascii="Times New Roman" w:hAnsi="Times New Roman" w:cs="Times New Roman"/>
                <w:bCs/>
                <w:sz w:val="24"/>
                <w:szCs w:val="24"/>
              </w:rPr>
              <w:t>Сумма, руб.</w:t>
            </w:r>
          </w:p>
        </w:tc>
      </w:tr>
      <w:tr w:rsidR="00214181" w:rsidRPr="00E26F9A" w14:paraId="46C90F2F" w14:textId="77777777" w:rsidTr="00901818">
        <w:trPr>
          <w:trHeight w:val="62"/>
          <w:jc w:val="center"/>
        </w:trPr>
        <w:tc>
          <w:tcPr>
            <w:tcW w:w="611" w:type="dxa"/>
            <w:tcBorders>
              <w:top w:val="single" w:sz="4" w:space="0" w:color="000000"/>
              <w:left w:val="single" w:sz="4" w:space="0" w:color="000000"/>
              <w:bottom w:val="single" w:sz="4" w:space="0" w:color="000000"/>
              <w:right w:val="single" w:sz="4" w:space="0" w:color="000000"/>
            </w:tcBorders>
            <w:shd w:val="clear" w:color="auto" w:fill="auto"/>
          </w:tcPr>
          <w:p w14:paraId="4B6EA7B4" w14:textId="77777777" w:rsidR="00214181" w:rsidRPr="00E26F9A" w:rsidRDefault="00214181" w:rsidP="00901818">
            <w:pPr>
              <w:snapToGrid w:val="0"/>
              <w:spacing w:after="0" w:line="240" w:lineRule="auto"/>
              <w:jc w:val="center"/>
              <w:rPr>
                <w:rFonts w:ascii="Times New Roman" w:hAnsi="Times New Roman" w:cs="Times New Roman"/>
                <w:sz w:val="24"/>
                <w:szCs w:val="24"/>
              </w:rPr>
            </w:pPr>
            <w:r w:rsidRPr="00E26F9A">
              <w:rPr>
                <w:rFonts w:ascii="Times New Roman" w:hAnsi="Times New Roman" w:cs="Times New Roman"/>
                <w:sz w:val="24"/>
                <w:szCs w:val="24"/>
              </w:rPr>
              <w:t>1</w:t>
            </w:r>
          </w:p>
        </w:tc>
        <w:tc>
          <w:tcPr>
            <w:tcW w:w="2097" w:type="dxa"/>
            <w:tcBorders>
              <w:top w:val="single" w:sz="4" w:space="0" w:color="000000"/>
              <w:left w:val="single" w:sz="4" w:space="0" w:color="000000"/>
              <w:bottom w:val="single" w:sz="4" w:space="0" w:color="000000"/>
              <w:right w:val="single" w:sz="4" w:space="0" w:color="000000"/>
            </w:tcBorders>
            <w:shd w:val="clear" w:color="auto" w:fill="auto"/>
          </w:tcPr>
          <w:p w14:paraId="6F2493A8" w14:textId="77777777" w:rsidR="00214181" w:rsidRPr="00E26F9A" w:rsidRDefault="00214181" w:rsidP="00901818">
            <w:pPr>
              <w:snapToGrid w:val="0"/>
              <w:spacing w:after="0" w:line="240" w:lineRule="auto"/>
              <w:jc w:val="center"/>
              <w:rPr>
                <w:rFonts w:ascii="Times New Roman" w:hAnsi="Times New Roman" w:cs="Times New Roman"/>
                <w:sz w:val="24"/>
                <w:szCs w:val="24"/>
              </w:rPr>
            </w:pPr>
          </w:p>
        </w:tc>
        <w:tc>
          <w:tcPr>
            <w:tcW w:w="992" w:type="dxa"/>
            <w:tcBorders>
              <w:top w:val="single" w:sz="4" w:space="0" w:color="000000"/>
              <w:left w:val="single" w:sz="4" w:space="0" w:color="000000"/>
              <w:bottom w:val="single" w:sz="4" w:space="0" w:color="000000"/>
              <w:right w:val="single" w:sz="4" w:space="0" w:color="000000"/>
            </w:tcBorders>
            <w:shd w:val="clear" w:color="auto" w:fill="auto"/>
          </w:tcPr>
          <w:p w14:paraId="69418A1E" w14:textId="77777777" w:rsidR="00214181" w:rsidRPr="00E26F9A" w:rsidRDefault="00214181" w:rsidP="00901818">
            <w:pPr>
              <w:snapToGrid w:val="0"/>
              <w:spacing w:after="0" w:line="240" w:lineRule="auto"/>
              <w:jc w:val="center"/>
              <w:rPr>
                <w:rFonts w:ascii="Times New Roman" w:hAnsi="Times New Roman" w:cs="Times New Roman"/>
                <w:sz w:val="24"/>
                <w:szCs w:val="24"/>
              </w:rPr>
            </w:pPr>
          </w:p>
        </w:tc>
        <w:tc>
          <w:tcPr>
            <w:tcW w:w="851" w:type="dxa"/>
            <w:tcBorders>
              <w:top w:val="single" w:sz="4" w:space="0" w:color="000000"/>
              <w:left w:val="single" w:sz="4" w:space="0" w:color="000000"/>
              <w:bottom w:val="single" w:sz="4" w:space="0" w:color="000000"/>
              <w:right w:val="single" w:sz="4" w:space="0" w:color="000000"/>
            </w:tcBorders>
            <w:shd w:val="clear" w:color="auto" w:fill="auto"/>
          </w:tcPr>
          <w:p w14:paraId="125C84EE" w14:textId="77777777" w:rsidR="00214181" w:rsidRPr="00E26F9A" w:rsidRDefault="00214181" w:rsidP="00901818">
            <w:pPr>
              <w:snapToGrid w:val="0"/>
              <w:spacing w:after="0" w:line="240" w:lineRule="auto"/>
              <w:jc w:val="center"/>
              <w:rPr>
                <w:rFonts w:ascii="Times New Roman" w:hAnsi="Times New Roman" w:cs="Times New Roman"/>
                <w:b/>
                <w:sz w:val="24"/>
                <w:szCs w:val="24"/>
              </w:rPr>
            </w:pPr>
          </w:p>
        </w:tc>
        <w:tc>
          <w:tcPr>
            <w:tcW w:w="1417" w:type="dxa"/>
            <w:tcBorders>
              <w:top w:val="single" w:sz="4" w:space="0" w:color="000000"/>
              <w:left w:val="single" w:sz="4" w:space="0" w:color="000000"/>
              <w:bottom w:val="single" w:sz="4" w:space="0" w:color="000000"/>
              <w:right w:val="single" w:sz="4" w:space="0" w:color="000000"/>
            </w:tcBorders>
            <w:shd w:val="clear" w:color="auto" w:fill="auto"/>
          </w:tcPr>
          <w:p w14:paraId="026464BF" w14:textId="77777777" w:rsidR="00214181" w:rsidRPr="00E26F9A" w:rsidRDefault="00214181" w:rsidP="00901818">
            <w:pPr>
              <w:snapToGrid w:val="0"/>
              <w:spacing w:after="0" w:line="240" w:lineRule="auto"/>
              <w:jc w:val="center"/>
              <w:rPr>
                <w:rFonts w:ascii="Times New Roman" w:hAnsi="Times New Roman" w:cs="Times New Roman"/>
                <w:b/>
                <w:sz w:val="24"/>
                <w:szCs w:val="24"/>
              </w:rPr>
            </w:pPr>
          </w:p>
        </w:tc>
        <w:tc>
          <w:tcPr>
            <w:tcW w:w="1686" w:type="dxa"/>
            <w:tcBorders>
              <w:top w:val="single" w:sz="4" w:space="0" w:color="000000"/>
              <w:left w:val="single" w:sz="4" w:space="0" w:color="000000"/>
              <w:bottom w:val="single" w:sz="4" w:space="0" w:color="000000"/>
              <w:right w:val="single" w:sz="4" w:space="0" w:color="000000"/>
            </w:tcBorders>
            <w:shd w:val="clear" w:color="auto" w:fill="auto"/>
          </w:tcPr>
          <w:p w14:paraId="6079B566" w14:textId="77777777" w:rsidR="00214181" w:rsidRPr="00E26F9A" w:rsidRDefault="00214181" w:rsidP="00901818">
            <w:pPr>
              <w:snapToGrid w:val="0"/>
              <w:spacing w:after="0" w:line="240" w:lineRule="auto"/>
              <w:jc w:val="center"/>
              <w:rPr>
                <w:rFonts w:ascii="Times New Roman" w:hAnsi="Times New Roman" w:cs="Times New Roman"/>
                <w:b/>
                <w:sz w:val="24"/>
                <w:szCs w:val="24"/>
              </w:rPr>
            </w:pPr>
          </w:p>
        </w:tc>
        <w:tc>
          <w:tcPr>
            <w:tcW w:w="1162" w:type="dxa"/>
            <w:tcBorders>
              <w:top w:val="single" w:sz="4" w:space="0" w:color="000000"/>
              <w:left w:val="single" w:sz="4" w:space="0" w:color="000000"/>
              <w:bottom w:val="single" w:sz="4" w:space="0" w:color="000000"/>
              <w:right w:val="single" w:sz="4" w:space="0" w:color="000000"/>
            </w:tcBorders>
            <w:shd w:val="clear" w:color="auto" w:fill="auto"/>
          </w:tcPr>
          <w:p w14:paraId="3830E4DF" w14:textId="77777777" w:rsidR="00214181" w:rsidRPr="00E26F9A" w:rsidRDefault="00214181" w:rsidP="00901818">
            <w:pPr>
              <w:snapToGrid w:val="0"/>
              <w:spacing w:after="0" w:line="240" w:lineRule="auto"/>
              <w:jc w:val="center"/>
              <w:rPr>
                <w:rFonts w:ascii="Times New Roman" w:hAnsi="Times New Roman" w:cs="Times New Roman"/>
                <w:b/>
                <w:sz w:val="24"/>
                <w:szCs w:val="24"/>
              </w:rPr>
            </w:pPr>
          </w:p>
        </w:tc>
      </w:tr>
      <w:tr w:rsidR="00214181" w:rsidRPr="00E26F9A" w14:paraId="5DBE9DB3" w14:textId="77777777" w:rsidTr="00901818">
        <w:trPr>
          <w:trHeight w:val="62"/>
          <w:jc w:val="center"/>
        </w:trPr>
        <w:tc>
          <w:tcPr>
            <w:tcW w:w="7654" w:type="dxa"/>
            <w:gridSpan w:val="6"/>
            <w:tcBorders>
              <w:top w:val="single" w:sz="4" w:space="0" w:color="000000"/>
              <w:left w:val="single" w:sz="4" w:space="0" w:color="000000"/>
              <w:bottom w:val="single" w:sz="4" w:space="0" w:color="000000"/>
              <w:right w:val="single" w:sz="4" w:space="0" w:color="000000"/>
            </w:tcBorders>
            <w:shd w:val="clear" w:color="auto" w:fill="auto"/>
          </w:tcPr>
          <w:p w14:paraId="2A58658D" w14:textId="77777777" w:rsidR="00214181" w:rsidRPr="00E26F9A" w:rsidRDefault="00214181" w:rsidP="00901818">
            <w:pPr>
              <w:spacing w:after="0" w:line="240" w:lineRule="auto"/>
              <w:jc w:val="right"/>
              <w:rPr>
                <w:rFonts w:ascii="Times New Roman" w:hAnsi="Times New Roman" w:cs="Times New Roman"/>
                <w:sz w:val="24"/>
                <w:szCs w:val="24"/>
              </w:rPr>
            </w:pPr>
            <w:r w:rsidRPr="00E26F9A">
              <w:rPr>
                <w:rFonts w:ascii="Times New Roman" w:hAnsi="Times New Roman" w:cs="Times New Roman"/>
                <w:sz w:val="24"/>
                <w:szCs w:val="24"/>
              </w:rPr>
              <w:t>Итого</w:t>
            </w:r>
          </w:p>
        </w:tc>
        <w:tc>
          <w:tcPr>
            <w:tcW w:w="1162" w:type="dxa"/>
            <w:tcBorders>
              <w:top w:val="single" w:sz="4" w:space="0" w:color="000000"/>
              <w:left w:val="single" w:sz="4" w:space="0" w:color="000000"/>
              <w:bottom w:val="single" w:sz="4" w:space="0" w:color="000000"/>
              <w:right w:val="single" w:sz="4" w:space="0" w:color="000000"/>
            </w:tcBorders>
            <w:shd w:val="clear" w:color="auto" w:fill="auto"/>
          </w:tcPr>
          <w:p w14:paraId="1C3CA625" w14:textId="77777777" w:rsidR="00214181" w:rsidRPr="00E26F9A" w:rsidRDefault="00214181" w:rsidP="00901818">
            <w:pPr>
              <w:snapToGrid w:val="0"/>
              <w:spacing w:after="0" w:line="240" w:lineRule="auto"/>
              <w:jc w:val="center"/>
              <w:rPr>
                <w:rFonts w:ascii="Times New Roman" w:hAnsi="Times New Roman" w:cs="Times New Roman"/>
                <w:sz w:val="24"/>
                <w:szCs w:val="24"/>
              </w:rPr>
            </w:pPr>
          </w:p>
        </w:tc>
      </w:tr>
    </w:tbl>
    <w:p w14:paraId="74B4C812" w14:textId="77777777" w:rsidR="00214181" w:rsidRPr="00E26F9A" w:rsidRDefault="00214181" w:rsidP="00214181">
      <w:pPr>
        <w:spacing w:after="0" w:line="240" w:lineRule="auto"/>
        <w:jc w:val="center"/>
        <w:rPr>
          <w:rFonts w:ascii="Times New Roman" w:hAnsi="Times New Roman" w:cs="Times New Roman"/>
          <w:b/>
          <w:sz w:val="24"/>
          <w:szCs w:val="24"/>
        </w:rPr>
      </w:pPr>
      <w:r w:rsidRPr="00E26F9A">
        <w:rPr>
          <w:rFonts w:ascii="Times New Roman" w:hAnsi="Times New Roman" w:cs="Times New Roman"/>
          <w:b/>
          <w:sz w:val="24"/>
          <w:szCs w:val="24"/>
        </w:rPr>
        <w:t>Подписи Сторон:</w:t>
      </w:r>
    </w:p>
    <w:tbl>
      <w:tblPr>
        <w:tblW w:w="0" w:type="auto"/>
        <w:jc w:val="center"/>
        <w:tblLayout w:type="fixed"/>
        <w:tblCellMar>
          <w:top w:w="102" w:type="dxa"/>
          <w:left w:w="62" w:type="dxa"/>
          <w:bottom w:w="102" w:type="dxa"/>
          <w:right w:w="62" w:type="dxa"/>
        </w:tblCellMar>
        <w:tblLook w:val="0000" w:firstRow="0" w:lastRow="0" w:firstColumn="0" w:lastColumn="0" w:noHBand="0" w:noVBand="0"/>
      </w:tblPr>
      <w:tblGrid>
        <w:gridCol w:w="4536"/>
        <w:gridCol w:w="4252"/>
      </w:tblGrid>
      <w:tr w:rsidR="00214181" w:rsidRPr="00E26F9A" w14:paraId="3B373A14" w14:textId="77777777" w:rsidTr="00901818">
        <w:trPr>
          <w:jc w:val="center"/>
        </w:trPr>
        <w:tc>
          <w:tcPr>
            <w:tcW w:w="4536" w:type="dxa"/>
            <w:shd w:val="clear" w:color="auto" w:fill="auto"/>
          </w:tcPr>
          <w:p w14:paraId="566C57E5" w14:textId="77777777" w:rsidR="00214181" w:rsidRPr="00E26F9A" w:rsidRDefault="00214181" w:rsidP="00901818">
            <w:pPr>
              <w:pStyle w:val="ConsPlusNormal0"/>
              <w:jc w:val="center"/>
              <w:rPr>
                <w:rFonts w:ascii="Times New Roman" w:hAnsi="Times New Roman" w:cs="Times New Roman"/>
                <w:sz w:val="24"/>
                <w:szCs w:val="24"/>
              </w:rPr>
            </w:pPr>
            <w:r w:rsidRPr="00E26F9A">
              <w:rPr>
                <w:rFonts w:ascii="Times New Roman" w:hAnsi="Times New Roman" w:cs="Times New Roman"/>
                <w:b/>
                <w:sz w:val="24"/>
                <w:szCs w:val="24"/>
              </w:rPr>
              <w:t>ЗАКАЗЧИК:</w:t>
            </w:r>
          </w:p>
        </w:tc>
        <w:tc>
          <w:tcPr>
            <w:tcW w:w="4252" w:type="dxa"/>
            <w:shd w:val="clear" w:color="auto" w:fill="auto"/>
          </w:tcPr>
          <w:p w14:paraId="1574C1B0" w14:textId="77777777" w:rsidR="00214181" w:rsidRPr="00E26F9A" w:rsidRDefault="00214181" w:rsidP="00901818">
            <w:pPr>
              <w:pStyle w:val="ConsPlusNormal0"/>
              <w:jc w:val="center"/>
              <w:rPr>
                <w:rFonts w:ascii="Times New Roman" w:hAnsi="Times New Roman" w:cs="Times New Roman"/>
                <w:sz w:val="24"/>
                <w:szCs w:val="24"/>
              </w:rPr>
            </w:pPr>
            <w:r w:rsidRPr="00E26F9A">
              <w:rPr>
                <w:rFonts w:ascii="Times New Roman" w:hAnsi="Times New Roman" w:cs="Times New Roman"/>
                <w:b/>
                <w:sz w:val="24"/>
                <w:szCs w:val="24"/>
              </w:rPr>
              <w:t>ПОСТАВЩИК:</w:t>
            </w:r>
          </w:p>
        </w:tc>
      </w:tr>
      <w:tr w:rsidR="00214181" w:rsidRPr="00E26F9A" w14:paraId="3F4DFF2F" w14:textId="77777777" w:rsidTr="00901818">
        <w:trPr>
          <w:trHeight w:val="23"/>
          <w:jc w:val="center"/>
        </w:trPr>
        <w:tc>
          <w:tcPr>
            <w:tcW w:w="4536" w:type="dxa"/>
            <w:shd w:val="clear" w:color="auto" w:fill="auto"/>
          </w:tcPr>
          <w:p w14:paraId="50BBF37F" w14:textId="77777777" w:rsidR="00214181" w:rsidRPr="00E26F9A" w:rsidRDefault="00214181" w:rsidP="00901818">
            <w:pPr>
              <w:pStyle w:val="ConsPlusNormal0"/>
              <w:rPr>
                <w:rFonts w:ascii="Times New Roman" w:hAnsi="Times New Roman" w:cs="Times New Roman"/>
                <w:sz w:val="24"/>
                <w:szCs w:val="24"/>
              </w:rPr>
            </w:pPr>
            <w:r w:rsidRPr="00E26F9A">
              <w:rPr>
                <w:rFonts w:ascii="Times New Roman" w:hAnsi="Times New Roman" w:cs="Times New Roman"/>
                <w:sz w:val="24"/>
                <w:szCs w:val="24"/>
              </w:rPr>
              <w:t>______________________________</w:t>
            </w:r>
          </w:p>
          <w:p w14:paraId="55792DFF" w14:textId="77777777" w:rsidR="00214181" w:rsidRPr="00E26F9A" w:rsidRDefault="00214181" w:rsidP="00901818">
            <w:pPr>
              <w:pStyle w:val="ConsPlusNormal0"/>
              <w:rPr>
                <w:rFonts w:ascii="Times New Roman" w:hAnsi="Times New Roman" w:cs="Times New Roman"/>
                <w:sz w:val="24"/>
                <w:szCs w:val="24"/>
              </w:rPr>
            </w:pPr>
            <w:r w:rsidRPr="00E26F9A">
              <w:rPr>
                <w:rFonts w:ascii="Times New Roman" w:hAnsi="Times New Roman" w:cs="Times New Roman"/>
                <w:sz w:val="24"/>
                <w:szCs w:val="24"/>
              </w:rPr>
              <w:t>(должность)</w:t>
            </w:r>
          </w:p>
          <w:p w14:paraId="24E667D4" w14:textId="77777777" w:rsidR="00214181" w:rsidRPr="00E26F9A" w:rsidRDefault="00214181" w:rsidP="00214181">
            <w:pPr>
              <w:pStyle w:val="ConsPlusNormal0"/>
              <w:jc w:val="right"/>
              <w:rPr>
                <w:rFonts w:ascii="Times New Roman" w:hAnsi="Times New Roman" w:cs="Times New Roman"/>
                <w:sz w:val="24"/>
                <w:szCs w:val="24"/>
              </w:rPr>
            </w:pPr>
            <w:r w:rsidRPr="00E26F9A">
              <w:rPr>
                <w:rFonts w:ascii="Times New Roman" w:hAnsi="Times New Roman" w:cs="Times New Roman"/>
                <w:sz w:val="24"/>
                <w:szCs w:val="24"/>
              </w:rPr>
              <w:t>ЭП</w:t>
            </w:r>
            <w:proofErr w:type="gramStart"/>
            <w:r w:rsidRPr="00E26F9A">
              <w:rPr>
                <w:rFonts w:ascii="Times New Roman" w:hAnsi="Times New Roman" w:cs="Times New Roman"/>
                <w:sz w:val="24"/>
                <w:szCs w:val="24"/>
              </w:rPr>
              <w:t xml:space="preserve">       (</w:t>
            </w:r>
            <w:r>
              <w:rPr>
                <w:rFonts w:ascii="Times New Roman" w:hAnsi="Times New Roman" w:cs="Times New Roman"/>
                <w:sz w:val="24"/>
                <w:szCs w:val="24"/>
              </w:rPr>
              <w:t xml:space="preserve"> </w:t>
            </w:r>
            <w:r w:rsidRPr="00E26F9A">
              <w:rPr>
                <w:rFonts w:ascii="Times New Roman" w:hAnsi="Times New Roman" w:cs="Times New Roman"/>
                <w:sz w:val="24"/>
                <w:szCs w:val="24"/>
              </w:rPr>
              <w:t>)</w:t>
            </w:r>
            <w:proofErr w:type="gramEnd"/>
          </w:p>
        </w:tc>
        <w:tc>
          <w:tcPr>
            <w:tcW w:w="4252" w:type="dxa"/>
            <w:shd w:val="clear" w:color="auto" w:fill="auto"/>
          </w:tcPr>
          <w:p w14:paraId="362A01D7" w14:textId="77777777" w:rsidR="00214181" w:rsidRPr="00E26F9A" w:rsidRDefault="00214181" w:rsidP="00901818">
            <w:pPr>
              <w:pStyle w:val="ConsPlusNormal0"/>
              <w:rPr>
                <w:rFonts w:ascii="Times New Roman" w:hAnsi="Times New Roman" w:cs="Times New Roman"/>
                <w:sz w:val="24"/>
                <w:szCs w:val="24"/>
              </w:rPr>
            </w:pPr>
            <w:r w:rsidRPr="00E26F9A">
              <w:rPr>
                <w:rFonts w:ascii="Times New Roman" w:hAnsi="Times New Roman" w:cs="Times New Roman"/>
                <w:sz w:val="24"/>
                <w:szCs w:val="24"/>
              </w:rPr>
              <w:t>______________________________</w:t>
            </w:r>
          </w:p>
          <w:p w14:paraId="04955612" w14:textId="77777777" w:rsidR="00214181" w:rsidRPr="00E26F9A" w:rsidRDefault="00214181" w:rsidP="00901818">
            <w:pPr>
              <w:pStyle w:val="ConsPlusNormal0"/>
              <w:rPr>
                <w:rFonts w:ascii="Times New Roman" w:hAnsi="Times New Roman" w:cs="Times New Roman"/>
                <w:sz w:val="24"/>
                <w:szCs w:val="24"/>
              </w:rPr>
            </w:pPr>
            <w:r w:rsidRPr="00E26F9A">
              <w:rPr>
                <w:rFonts w:ascii="Times New Roman" w:hAnsi="Times New Roman" w:cs="Times New Roman"/>
                <w:sz w:val="24"/>
                <w:szCs w:val="24"/>
              </w:rPr>
              <w:t>(должность)</w:t>
            </w:r>
          </w:p>
          <w:p w14:paraId="7013B685" w14:textId="77777777" w:rsidR="00214181" w:rsidRPr="00E26F9A" w:rsidRDefault="00214181" w:rsidP="00214181">
            <w:pPr>
              <w:pStyle w:val="ConsPlusNormal0"/>
              <w:jc w:val="right"/>
              <w:rPr>
                <w:rFonts w:ascii="Times New Roman" w:hAnsi="Times New Roman" w:cs="Times New Roman"/>
                <w:sz w:val="24"/>
                <w:szCs w:val="24"/>
              </w:rPr>
            </w:pPr>
            <w:r w:rsidRPr="00E26F9A">
              <w:rPr>
                <w:rFonts w:ascii="Times New Roman" w:hAnsi="Times New Roman" w:cs="Times New Roman"/>
                <w:sz w:val="24"/>
                <w:szCs w:val="24"/>
              </w:rPr>
              <w:t>ЭП</w:t>
            </w:r>
            <w:proofErr w:type="gramStart"/>
            <w:r w:rsidRPr="00E26F9A">
              <w:rPr>
                <w:rFonts w:ascii="Times New Roman" w:hAnsi="Times New Roman" w:cs="Times New Roman"/>
                <w:sz w:val="24"/>
                <w:szCs w:val="24"/>
              </w:rPr>
              <w:t xml:space="preserve">       (</w:t>
            </w:r>
            <w:r>
              <w:rPr>
                <w:rFonts w:ascii="Times New Roman" w:hAnsi="Times New Roman" w:cs="Times New Roman"/>
                <w:sz w:val="24"/>
                <w:szCs w:val="24"/>
              </w:rPr>
              <w:t xml:space="preserve"> </w:t>
            </w:r>
            <w:r w:rsidRPr="00E26F9A">
              <w:rPr>
                <w:rFonts w:ascii="Times New Roman" w:hAnsi="Times New Roman" w:cs="Times New Roman"/>
                <w:sz w:val="24"/>
                <w:szCs w:val="24"/>
              </w:rPr>
              <w:t>)</w:t>
            </w:r>
            <w:proofErr w:type="gramEnd"/>
          </w:p>
        </w:tc>
      </w:tr>
    </w:tbl>
    <w:p w14:paraId="2E437316" w14:textId="77777777" w:rsidR="00214181" w:rsidRDefault="00214181" w:rsidP="00214181">
      <w:pPr>
        <w:pStyle w:val="ConsPlusNormal0"/>
        <w:outlineLvl w:val="1"/>
        <w:rPr>
          <w:rFonts w:ascii="Times New Roman" w:hAnsi="Times New Roman" w:cs="Times New Roman"/>
          <w:sz w:val="24"/>
          <w:szCs w:val="24"/>
        </w:rPr>
      </w:pPr>
    </w:p>
    <w:p w14:paraId="6CA2D1A1" w14:textId="77777777" w:rsidR="00806179" w:rsidRDefault="00806179" w:rsidP="00806179">
      <w:pPr>
        <w:pStyle w:val="af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jc w:val="center"/>
        <w:rPr>
          <w:sz w:val="28"/>
          <w:szCs w:val="28"/>
        </w:rPr>
      </w:pPr>
    </w:p>
    <w:sectPr w:rsidR="00806179" w:rsidSect="00806179">
      <w:pgSz w:w="11906" w:h="16838"/>
      <w:pgMar w:top="1134" w:right="567"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20002A87" w:usb1="00000000" w:usb2="00000000"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20002A87" w:usb1="00000000" w:usb2="00000000"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Segoe UI">
    <w:panose1 w:val="020B0502040204020203"/>
    <w:charset w:val="CC"/>
    <w:family w:val="swiss"/>
    <w:pitch w:val="variable"/>
    <w:sig w:usb0="E4002EFF" w:usb1="C000E47F" w:usb2="00000009" w:usb3="00000000" w:csb0="000001FF" w:csb1="00000000"/>
  </w:font>
  <w:font w:name="Liberation Sans">
    <w:charset w:val="CC"/>
    <w:family w:val="swiss"/>
    <w:pitch w:val="variable"/>
    <w:sig w:usb0="E0000AFF" w:usb1="500078FF" w:usb2="00000021" w:usb3="00000000" w:csb0="000001BF" w:csb1="00000000"/>
  </w:font>
  <w:font w:name="Microsoft YaHei">
    <w:panose1 w:val="020B0503020204020204"/>
    <w:charset w:val="86"/>
    <w:family w:val="swiss"/>
    <w:pitch w:val="variable"/>
    <w:sig w:usb0="80000287" w:usb1="2ACF3C50" w:usb2="00000016" w:usb3="00000000" w:csb0="0004001F" w:csb1="00000000"/>
  </w:font>
  <w:font w:name="Lucida Sans">
    <w:panose1 w:val="020B0602030504020204"/>
    <w:charset w:val="00"/>
    <w:family w:val="swiss"/>
    <w:pitch w:val="variable"/>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Roboto">
    <w:altName w:val="Times New Roman"/>
    <w:charset w:val="00"/>
    <w:family w:val="auto"/>
    <w:pitch w:val="variable"/>
    <w:sig w:usb0="E0000AFF" w:usb1="5000217F" w:usb2="00000021"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multilevel"/>
    <w:tmpl w:val="00000001"/>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pStyle w:val="5"/>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nsid w:val="05344AEF"/>
    <w:multiLevelType w:val="hybridMultilevel"/>
    <w:tmpl w:val="16DC71C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05D43757"/>
    <w:multiLevelType w:val="multilevel"/>
    <w:tmpl w:val="9C32C5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78BA5A82"/>
    <w:multiLevelType w:val="multilevel"/>
    <w:tmpl w:val="CFFCA286"/>
    <w:lvl w:ilvl="0">
      <w:start w:val="1"/>
      <w:numFmt w:val="decimal"/>
      <w:lvlText w:val="%1."/>
      <w:lvlJc w:val="left"/>
      <w:pPr>
        <w:ind w:left="8015" w:hanging="360"/>
      </w:pPr>
      <w:rPr>
        <w:rFonts w:hint="default"/>
      </w:rPr>
    </w:lvl>
    <w:lvl w:ilvl="1">
      <w:start w:val="3"/>
      <w:numFmt w:val="decimal"/>
      <w:isLgl/>
      <w:lvlText w:val="%1.%2."/>
      <w:lvlJc w:val="left"/>
      <w:pPr>
        <w:ind w:left="972" w:hanging="405"/>
      </w:pPr>
      <w:rPr>
        <w:rFonts w:eastAsia="Arial" w:hint="default"/>
        <w:sz w:val="24"/>
      </w:rPr>
    </w:lvl>
    <w:lvl w:ilvl="2">
      <w:start w:val="1"/>
      <w:numFmt w:val="decimal"/>
      <w:isLgl/>
      <w:lvlText w:val="%1.%2.%3."/>
      <w:lvlJc w:val="left"/>
      <w:pPr>
        <w:ind w:left="1494" w:hanging="720"/>
      </w:pPr>
      <w:rPr>
        <w:rFonts w:eastAsia="Arial" w:hint="default"/>
        <w:sz w:val="22"/>
      </w:rPr>
    </w:lvl>
    <w:lvl w:ilvl="3">
      <w:start w:val="1"/>
      <w:numFmt w:val="decimal"/>
      <w:isLgl/>
      <w:lvlText w:val="%1.%2.%3.%4."/>
      <w:lvlJc w:val="left"/>
      <w:pPr>
        <w:ind w:left="1701" w:hanging="720"/>
      </w:pPr>
      <w:rPr>
        <w:rFonts w:eastAsia="Arial" w:hint="default"/>
        <w:sz w:val="22"/>
      </w:rPr>
    </w:lvl>
    <w:lvl w:ilvl="4">
      <w:start w:val="1"/>
      <w:numFmt w:val="decimal"/>
      <w:isLgl/>
      <w:lvlText w:val="%1.%2.%3.%4.%5."/>
      <w:lvlJc w:val="left"/>
      <w:pPr>
        <w:ind w:left="2268" w:hanging="1080"/>
      </w:pPr>
      <w:rPr>
        <w:rFonts w:eastAsia="Arial" w:hint="default"/>
        <w:sz w:val="22"/>
      </w:rPr>
    </w:lvl>
    <w:lvl w:ilvl="5">
      <w:start w:val="1"/>
      <w:numFmt w:val="decimal"/>
      <w:isLgl/>
      <w:lvlText w:val="%1.%2.%3.%4.%5.%6."/>
      <w:lvlJc w:val="left"/>
      <w:pPr>
        <w:ind w:left="2475" w:hanging="1080"/>
      </w:pPr>
      <w:rPr>
        <w:rFonts w:eastAsia="Arial" w:hint="default"/>
        <w:sz w:val="22"/>
      </w:rPr>
    </w:lvl>
    <w:lvl w:ilvl="6">
      <w:start w:val="1"/>
      <w:numFmt w:val="decimal"/>
      <w:isLgl/>
      <w:lvlText w:val="%1.%2.%3.%4.%5.%6.%7."/>
      <w:lvlJc w:val="left"/>
      <w:pPr>
        <w:ind w:left="3042" w:hanging="1440"/>
      </w:pPr>
      <w:rPr>
        <w:rFonts w:eastAsia="Arial" w:hint="default"/>
        <w:sz w:val="22"/>
      </w:rPr>
    </w:lvl>
    <w:lvl w:ilvl="7">
      <w:start w:val="1"/>
      <w:numFmt w:val="decimal"/>
      <w:isLgl/>
      <w:lvlText w:val="%1.%2.%3.%4.%5.%6.%7.%8."/>
      <w:lvlJc w:val="left"/>
      <w:pPr>
        <w:ind w:left="3249" w:hanging="1440"/>
      </w:pPr>
      <w:rPr>
        <w:rFonts w:eastAsia="Arial" w:hint="default"/>
        <w:sz w:val="22"/>
      </w:rPr>
    </w:lvl>
    <w:lvl w:ilvl="8">
      <w:start w:val="1"/>
      <w:numFmt w:val="decimal"/>
      <w:isLgl/>
      <w:lvlText w:val="%1.%2.%3.%4.%5.%6.%7.%8.%9."/>
      <w:lvlJc w:val="left"/>
      <w:pPr>
        <w:ind w:left="3816" w:hanging="1800"/>
      </w:pPr>
      <w:rPr>
        <w:rFonts w:eastAsia="Arial" w:hint="default"/>
        <w:sz w:val="22"/>
      </w:rPr>
    </w:lvl>
  </w:abstractNum>
  <w:num w:numId="1">
    <w:abstractNumId w:val="0"/>
  </w:num>
  <w:num w:numId="2">
    <w:abstractNumId w:val="3"/>
  </w:num>
  <w:num w:numId="3">
    <w:abstractNumId w:val="1"/>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displayBackgroundShape/>
  <w:embedSystemFonts/>
  <w:proofState w:spelling="clean" w:grammar="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08"/>
  <w:defaultTableStyle w:val="a"/>
  <w:drawingGridHorizontalSpacing w:val="0"/>
  <w:drawingGridVerticalSpacing w:val="0"/>
  <w:displayHorizontalDrawingGridEvery w:val="0"/>
  <w:displayVerticalDrawingGridEvery w:val="0"/>
  <w:doNotUseMarginsForDrawingGridOrigin/>
  <w:drawingGridHorizontalOrigin w:val="0"/>
  <w:drawingGridVerticalOrigin w:val="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F2E0A"/>
    <w:rsid w:val="0008334E"/>
    <w:rsid w:val="000A46E7"/>
    <w:rsid w:val="000B0E53"/>
    <w:rsid w:val="000C1FB2"/>
    <w:rsid w:val="00120E6E"/>
    <w:rsid w:val="00137A7A"/>
    <w:rsid w:val="00192226"/>
    <w:rsid w:val="001A7241"/>
    <w:rsid w:val="001F4ABA"/>
    <w:rsid w:val="00210B3E"/>
    <w:rsid w:val="00214181"/>
    <w:rsid w:val="00226626"/>
    <w:rsid w:val="002929FC"/>
    <w:rsid w:val="002932EF"/>
    <w:rsid w:val="002D5D66"/>
    <w:rsid w:val="00344D8D"/>
    <w:rsid w:val="0035095B"/>
    <w:rsid w:val="00374114"/>
    <w:rsid w:val="003932C7"/>
    <w:rsid w:val="003C194D"/>
    <w:rsid w:val="003C653D"/>
    <w:rsid w:val="003F0B79"/>
    <w:rsid w:val="00404AB9"/>
    <w:rsid w:val="00434910"/>
    <w:rsid w:val="00464530"/>
    <w:rsid w:val="004A5F07"/>
    <w:rsid w:val="005072CA"/>
    <w:rsid w:val="00514970"/>
    <w:rsid w:val="00554F4E"/>
    <w:rsid w:val="00596E33"/>
    <w:rsid w:val="00603B9C"/>
    <w:rsid w:val="00605119"/>
    <w:rsid w:val="00607388"/>
    <w:rsid w:val="0063355D"/>
    <w:rsid w:val="00666376"/>
    <w:rsid w:val="0069590C"/>
    <w:rsid w:val="006B4EE7"/>
    <w:rsid w:val="006C15C3"/>
    <w:rsid w:val="006C1F8B"/>
    <w:rsid w:val="006F4829"/>
    <w:rsid w:val="00806179"/>
    <w:rsid w:val="00843635"/>
    <w:rsid w:val="00870E00"/>
    <w:rsid w:val="0088640A"/>
    <w:rsid w:val="008F5E46"/>
    <w:rsid w:val="008F7730"/>
    <w:rsid w:val="00901818"/>
    <w:rsid w:val="0095508A"/>
    <w:rsid w:val="00972BA1"/>
    <w:rsid w:val="00987CA7"/>
    <w:rsid w:val="00A05378"/>
    <w:rsid w:val="00A0548C"/>
    <w:rsid w:val="00A10FC8"/>
    <w:rsid w:val="00A12F99"/>
    <w:rsid w:val="00A8027E"/>
    <w:rsid w:val="00A830D1"/>
    <w:rsid w:val="00B23F90"/>
    <w:rsid w:val="00B7645E"/>
    <w:rsid w:val="00B93BAC"/>
    <w:rsid w:val="00B958F7"/>
    <w:rsid w:val="00BD3A94"/>
    <w:rsid w:val="00BE0EF3"/>
    <w:rsid w:val="00C52D86"/>
    <w:rsid w:val="00CB035E"/>
    <w:rsid w:val="00CC1673"/>
    <w:rsid w:val="00D30DEC"/>
    <w:rsid w:val="00D449B4"/>
    <w:rsid w:val="00D5133F"/>
    <w:rsid w:val="00D83702"/>
    <w:rsid w:val="00DA5548"/>
    <w:rsid w:val="00DB033F"/>
    <w:rsid w:val="00DD1FFC"/>
    <w:rsid w:val="00DE6F8F"/>
    <w:rsid w:val="00DF1117"/>
    <w:rsid w:val="00E26F9A"/>
    <w:rsid w:val="00E51F83"/>
    <w:rsid w:val="00E54C3F"/>
    <w:rsid w:val="00E57ECA"/>
    <w:rsid w:val="00E65283"/>
    <w:rsid w:val="00E76332"/>
    <w:rsid w:val="00E87441"/>
    <w:rsid w:val="00ED6480"/>
    <w:rsid w:val="00EE1F61"/>
    <w:rsid w:val="00EE3293"/>
    <w:rsid w:val="00EF2DB9"/>
    <w:rsid w:val="00EF2E0A"/>
    <w:rsid w:val="00F01249"/>
    <w:rsid w:val="00F43E97"/>
    <w:rsid w:val="00F645B1"/>
    <w:rsid w:val="00FC511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oNotEmbedSmartTags/>
  <w:decimalSymbol w:val=","/>
  <w:listSeparator w:val=";"/>
  <w14:docId w14:val="68AC9A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semiHidden="0" w:uiPriority="9" w:unhideWhenUsed="0"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3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D6480"/>
    <w:pPr>
      <w:suppressAutoHyphens/>
      <w:spacing w:after="160" w:line="257" w:lineRule="auto"/>
    </w:pPr>
    <w:rPr>
      <w:rFonts w:ascii="Calibri" w:eastAsia="Calibri" w:hAnsi="Calibri" w:cs="Calibri"/>
      <w:sz w:val="22"/>
      <w:szCs w:val="22"/>
      <w:lang w:eastAsia="zh-CN"/>
    </w:rPr>
  </w:style>
  <w:style w:type="paragraph" w:styleId="1">
    <w:name w:val="heading 1"/>
    <w:basedOn w:val="a"/>
    <w:next w:val="a"/>
    <w:link w:val="10"/>
    <w:uiPriority w:val="9"/>
    <w:qFormat/>
    <w:rsid w:val="00E51F83"/>
    <w:pPr>
      <w:keepNext/>
      <w:spacing w:before="240" w:after="60"/>
      <w:outlineLvl w:val="0"/>
    </w:pPr>
    <w:rPr>
      <w:rFonts w:ascii="Cambria" w:eastAsia="Times New Roman" w:hAnsi="Cambria" w:cs="Times New Roman"/>
      <w:b/>
      <w:bCs/>
      <w:kern w:val="32"/>
      <w:sz w:val="32"/>
      <w:szCs w:val="32"/>
    </w:rPr>
  </w:style>
  <w:style w:type="paragraph" w:styleId="5">
    <w:name w:val="heading 5"/>
    <w:basedOn w:val="a"/>
    <w:next w:val="a"/>
    <w:qFormat/>
    <w:pPr>
      <w:numPr>
        <w:ilvl w:val="4"/>
        <w:numId w:val="1"/>
      </w:numPr>
      <w:spacing w:before="240" w:after="60" w:line="240" w:lineRule="auto"/>
      <w:outlineLvl w:val="4"/>
    </w:pPr>
    <w:rPr>
      <w:rFonts w:ascii="Times New Roman" w:hAnsi="Times New Roman" w:cs="Times New Roman"/>
      <w:b/>
      <w:bCs/>
      <w:i/>
      <w:iCs/>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
    <w:name w:val="Основной шрифт абзаца2"/>
  </w:style>
  <w:style w:type="character" w:customStyle="1" w:styleId="WW8Num1z0">
    <w:name w:val="WW8Num1z0"/>
    <w:rPr>
      <w:rFonts w:hint="default"/>
      <w:b/>
    </w:rPr>
  </w:style>
  <w:style w:type="character" w:customStyle="1" w:styleId="11">
    <w:name w:val="Основной шрифт абзаца1"/>
  </w:style>
  <w:style w:type="character" w:customStyle="1" w:styleId="50">
    <w:name w:val="Заголовок 5 Знак"/>
    <w:rPr>
      <w:rFonts w:ascii="Times New Roman" w:hAnsi="Times New Roman" w:cs="Times New Roman"/>
      <w:b/>
      <w:bCs/>
      <w:i/>
      <w:iCs/>
      <w:sz w:val="26"/>
      <w:szCs w:val="26"/>
    </w:rPr>
  </w:style>
  <w:style w:type="character" w:customStyle="1" w:styleId="ConsPlusNormal">
    <w:name w:val="ConsPlusNormal Знак"/>
    <w:rPr>
      <w:rFonts w:eastAsia="Times New Roman" w:cs="Calibri"/>
      <w:sz w:val="22"/>
    </w:rPr>
  </w:style>
  <w:style w:type="character" w:customStyle="1" w:styleId="NoSpacingChar">
    <w:name w:val="No Spacing Char"/>
    <w:rPr>
      <w:rFonts w:eastAsia="Times New Roman"/>
      <w:sz w:val="22"/>
      <w:szCs w:val="22"/>
    </w:rPr>
  </w:style>
  <w:style w:type="character" w:styleId="a3">
    <w:name w:val="Hyperlink"/>
    <w:rPr>
      <w:color w:val="0000FF"/>
      <w:u w:val="single"/>
    </w:rPr>
  </w:style>
  <w:style w:type="character" w:customStyle="1" w:styleId="a4">
    <w:name w:val="Без интервала Знак"/>
    <w:rPr>
      <w:sz w:val="22"/>
      <w:szCs w:val="22"/>
    </w:rPr>
  </w:style>
  <w:style w:type="character" w:customStyle="1" w:styleId="a5">
    <w:name w:val="Абзац списка Знак"/>
    <w:aliases w:val="ПКФ Список Знак,Paragraphe de liste1 Знак,lp1 Знак,Подпись рисунка Знак,Маркированный список_уровень1 Знак,Num Bullet 1 Знак,Table Number Paragraph Знак,Bullet Number Знак,Bulletr List Paragraph Знак,列出段落 Знак,列出段落1 Знак,ТЗ список Знак"/>
    <w:uiPriority w:val="99"/>
    <w:qFormat/>
    <w:rPr>
      <w:rFonts w:ascii="Times New Roman" w:eastAsia="Times New Roman" w:hAnsi="Times New Roman" w:cs="Times New Roman"/>
      <w:sz w:val="24"/>
      <w:szCs w:val="24"/>
    </w:rPr>
  </w:style>
  <w:style w:type="character" w:customStyle="1" w:styleId="ikzvalue">
    <w:name w:val="ikzvalue"/>
  </w:style>
  <w:style w:type="character" w:customStyle="1" w:styleId="a6">
    <w:name w:val="Текст выноски Знак"/>
    <w:rPr>
      <w:rFonts w:ascii="Segoe UI" w:hAnsi="Segoe UI" w:cs="Segoe UI"/>
      <w:sz w:val="18"/>
      <w:szCs w:val="18"/>
    </w:rPr>
  </w:style>
  <w:style w:type="character" w:customStyle="1" w:styleId="3">
    <w:name w:val="Основной шрифт абзаца3"/>
  </w:style>
  <w:style w:type="character" w:customStyle="1" w:styleId="FontStyle20">
    <w:name w:val="Font Style20"/>
    <w:rPr>
      <w:rFonts w:ascii="Times New Roman" w:hAnsi="Times New Roman" w:cs="Times New Roman"/>
      <w:b/>
      <w:sz w:val="22"/>
    </w:rPr>
  </w:style>
  <w:style w:type="paragraph" w:styleId="a7">
    <w:name w:val="Title"/>
    <w:basedOn w:val="a"/>
    <w:next w:val="a8"/>
    <w:pPr>
      <w:keepNext/>
      <w:spacing w:before="240" w:after="120"/>
    </w:pPr>
    <w:rPr>
      <w:rFonts w:ascii="Liberation Sans" w:eastAsia="Microsoft YaHei" w:hAnsi="Liberation Sans" w:cs="Lucida Sans"/>
      <w:sz w:val="28"/>
      <w:szCs w:val="28"/>
    </w:rPr>
  </w:style>
  <w:style w:type="paragraph" w:styleId="a8">
    <w:name w:val="Body Text"/>
    <w:basedOn w:val="a"/>
    <w:pPr>
      <w:spacing w:after="140" w:line="276" w:lineRule="auto"/>
    </w:pPr>
  </w:style>
  <w:style w:type="paragraph" w:styleId="a9">
    <w:name w:val="List"/>
    <w:basedOn w:val="a8"/>
    <w:rPr>
      <w:rFonts w:cs="Lucida Sans"/>
    </w:rPr>
  </w:style>
  <w:style w:type="paragraph" w:styleId="aa">
    <w:name w:val="caption"/>
    <w:basedOn w:val="a"/>
    <w:qFormat/>
    <w:pPr>
      <w:suppressLineNumbers/>
      <w:spacing w:before="120" w:after="120"/>
    </w:pPr>
    <w:rPr>
      <w:rFonts w:cs="Arial"/>
      <w:i/>
      <w:iCs/>
      <w:sz w:val="24"/>
      <w:szCs w:val="24"/>
    </w:rPr>
  </w:style>
  <w:style w:type="paragraph" w:customStyle="1" w:styleId="20">
    <w:name w:val="Указатель2"/>
    <w:basedOn w:val="a"/>
    <w:pPr>
      <w:suppressLineNumbers/>
    </w:pPr>
    <w:rPr>
      <w:rFonts w:cs="Arial"/>
    </w:rPr>
  </w:style>
  <w:style w:type="paragraph" w:customStyle="1" w:styleId="caption1">
    <w:name w:val="caption1"/>
    <w:basedOn w:val="a"/>
    <w:pPr>
      <w:suppressLineNumbers/>
      <w:spacing w:before="120" w:after="120"/>
    </w:pPr>
    <w:rPr>
      <w:rFonts w:cs="Arial"/>
      <w:i/>
      <w:iCs/>
      <w:sz w:val="24"/>
      <w:szCs w:val="24"/>
    </w:rPr>
  </w:style>
  <w:style w:type="paragraph" w:customStyle="1" w:styleId="caption11">
    <w:name w:val="caption11"/>
    <w:basedOn w:val="a"/>
    <w:pPr>
      <w:suppressLineNumbers/>
      <w:spacing w:before="120" w:after="120"/>
    </w:pPr>
    <w:rPr>
      <w:rFonts w:cs="Arial"/>
      <w:i/>
      <w:iCs/>
      <w:sz w:val="24"/>
      <w:szCs w:val="24"/>
    </w:rPr>
  </w:style>
  <w:style w:type="paragraph" w:customStyle="1" w:styleId="12">
    <w:name w:val="Название объекта1"/>
    <w:basedOn w:val="a"/>
    <w:pPr>
      <w:suppressLineNumbers/>
      <w:spacing w:before="120" w:after="120"/>
    </w:pPr>
    <w:rPr>
      <w:rFonts w:cs="Lucida Sans"/>
      <w:i/>
      <w:iCs/>
      <w:sz w:val="24"/>
      <w:szCs w:val="24"/>
    </w:rPr>
  </w:style>
  <w:style w:type="paragraph" w:customStyle="1" w:styleId="13">
    <w:name w:val="Указатель1"/>
    <w:basedOn w:val="a"/>
    <w:pPr>
      <w:suppressLineNumbers/>
    </w:pPr>
    <w:rPr>
      <w:rFonts w:cs="Lucida Sans"/>
    </w:rPr>
  </w:style>
  <w:style w:type="paragraph" w:customStyle="1" w:styleId="caption111">
    <w:name w:val="caption111"/>
    <w:basedOn w:val="a"/>
    <w:pPr>
      <w:suppressLineNumbers/>
      <w:spacing w:before="120" w:after="120"/>
    </w:pPr>
    <w:rPr>
      <w:rFonts w:cs="Lucida Sans"/>
      <w:i/>
      <w:iCs/>
      <w:sz w:val="24"/>
      <w:szCs w:val="24"/>
    </w:rPr>
  </w:style>
  <w:style w:type="paragraph" w:customStyle="1" w:styleId="ConsPlusNormal0">
    <w:name w:val="ConsPlusNormal"/>
    <w:pPr>
      <w:widowControl w:val="0"/>
      <w:suppressAutoHyphens/>
      <w:autoSpaceDE w:val="0"/>
    </w:pPr>
    <w:rPr>
      <w:rFonts w:ascii="Calibri" w:hAnsi="Calibri" w:cs="Calibri"/>
      <w:sz w:val="22"/>
      <w:lang w:eastAsia="zh-CN"/>
    </w:rPr>
  </w:style>
  <w:style w:type="paragraph" w:customStyle="1" w:styleId="ConsPlusNonformat">
    <w:name w:val="ConsPlusNonformat"/>
    <w:pPr>
      <w:widowControl w:val="0"/>
      <w:suppressAutoHyphens/>
      <w:autoSpaceDE w:val="0"/>
    </w:pPr>
    <w:rPr>
      <w:rFonts w:ascii="Courier New" w:hAnsi="Courier New" w:cs="Courier New"/>
      <w:lang w:eastAsia="zh-CN"/>
    </w:rPr>
  </w:style>
  <w:style w:type="paragraph" w:customStyle="1" w:styleId="ConsPlusTitle">
    <w:name w:val="ConsPlusTitle"/>
    <w:pPr>
      <w:widowControl w:val="0"/>
      <w:suppressAutoHyphens/>
      <w:autoSpaceDE w:val="0"/>
    </w:pPr>
    <w:rPr>
      <w:rFonts w:ascii="Calibri" w:hAnsi="Calibri" w:cs="Calibri"/>
      <w:b/>
      <w:sz w:val="22"/>
      <w:lang w:eastAsia="zh-CN"/>
    </w:rPr>
  </w:style>
  <w:style w:type="paragraph" w:customStyle="1" w:styleId="ConsPlusCell">
    <w:name w:val="ConsPlusCell"/>
    <w:pPr>
      <w:widowControl w:val="0"/>
      <w:suppressAutoHyphens/>
      <w:autoSpaceDE w:val="0"/>
    </w:pPr>
    <w:rPr>
      <w:rFonts w:ascii="Courier New" w:hAnsi="Courier New" w:cs="Courier New"/>
      <w:lang w:eastAsia="zh-CN"/>
    </w:rPr>
  </w:style>
  <w:style w:type="paragraph" w:customStyle="1" w:styleId="ConsPlusDocList">
    <w:name w:val="ConsPlusDocList"/>
    <w:pPr>
      <w:widowControl w:val="0"/>
      <w:suppressAutoHyphens/>
      <w:autoSpaceDE w:val="0"/>
    </w:pPr>
    <w:rPr>
      <w:rFonts w:ascii="Calibri" w:hAnsi="Calibri" w:cs="Calibri"/>
      <w:sz w:val="22"/>
      <w:lang w:eastAsia="zh-CN"/>
    </w:rPr>
  </w:style>
  <w:style w:type="paragraph" w:customStyle="1" w:styleId="ConsPlusTitlePage">
    <w:name w:val="ConsPlusTitlePage"/>
    <w:pPr>
      <w:widowControl w:val="0"/>
      <w:suppressAutoHyphens/>
      <w:autoSpaceDE w:val="0"/>
    </w:pPr>
    <w:rPr>
      <w:rFonts w:ascii="Tahoma" w:hAnsi="Tahoma" w:cs="Tahoma"/>
      <w:lang w:eastAsia="zh-CN"/>
    </w:rPr>
  </w:style>
  <w:style w:type="paragraph" w:customStyle="1" w:styleId="ConsPlusJurTerm">
    <w:name w:val="ConsPlusJurTerm"/>
    <w:pPr>
      <w:widowControl w:val="0"/>
      <w:suppressAutoHyphens/>
      <w:autoSpaceDE w:val="0"/>
    </w:pPr>
    <w:rPr>
      <w:rFonts w:ascii="Tahoma" w:hAnsi="Tahoma" w:cs="Tahoma"/>
      <w:sz w:val="26"/>
      <w:lang w:eastAsia="zh-CN"/>
    </w:rPr>
  </w:style>
  <w:style w:type="paragraph" w:customStyle="1" w:styleId="ConsPlusTextList">
    <w:name w:val="ConsPlusTextList"/>
    <w:pPr>
      <w:widowControl w:val="0"/>
      <w:suppressAutoHyphens/>
      <w:autoSpaceDE w:val="0"/>
    </w:pPr>
    <w:rPr>
      <w:rFonts w:ascii="Arial" w:hAnsi="Arial" w:cs="Arial"/>
      <w:lang w:eastAsia="zh-CN"/>
    </w:rPr>
  </w:style>
  <w:style w:type="paragraph" w:customStyle="1" w:styleId="14">
    <w:name w:val="Без интервала1"/>
    <w:pPr>
      <w:suppressAutoHyphens/>
    </w:pPr>
    <w:rPr>
      <w:rFonts w:ascii="Calibri" w:hAnsi="Calibri" w:cs="Calibri"/>
      <w:sz w:val="22"/>
      <w:szCs w:val="22"/>
      <w:lang w:eastAsia="zh-CN"/>
    </w:rPr>
  </w:style>
  <w:style w:type="paragraph" w:styleId="ab">
    <w:name w:val="No Spacing"/>
    <w:qFormat/>
    <w:pPr>
      <w:suppressAutoHyphens/>
    </w:pPr>
    <w:rPr>
      <w:rFonts w:ascii="Calibri" w:eastAsia="Calibri" w:hAnsi="Calibri" w:cs="Calibri"/>
      <w:sz w:val="22"/>
      <w:szCs w:val="22"/>
      <w:lang w:eastAsia="zh-CN"/>
    </w:rPr>
  </w:style>
  <w:style w:type="paragraph" w:styleId="ac">
    <w:name w:val="List Paragraph"/>
    <w:aliases w:val="ПКФ Список,Paragraphe de liste1,lp1,Подпись рисунка,Маркированный список_уровень1,Num Bullet 1,Table Number Paragraph,Bullet Number,Bulletr List Paragraph,列出段落,列出段落1,List Paragraph2,ТЗ список,Абзац списка литеральный,1,UL"/>
    <w:basedOn w:val="a"/>
    <w:uiPriority w:val="1"/>
    <w:qFormat/>
    <w:pPr>
      <w:spacing w:after="0" w:line="240" w:lineRule="auto"/>
      <w:ind w:left="720"/>
      <w:contextualSpacing/>
    </w:pPr>
    <w:rPr>
      <w:rFonts w:ascii="Times New Roman" w:eastAsia="Times New Roman" w:hAnsi="Times New Roman" w:cs="Times New Roman"/>
      <w:sz w:val="24"/>
      <w:szCs w:val="24"/>
    </w:rPr>
  </w:style>
  <w:style w:type="paragraph" w:styleId="ad">
    <w:name w:val="Balloon Text"/>
    <w:basedOn w:val="a"/>
    <w:pPr>
      <w:spacing w:after="0" w:line="240" w:lineRule="auto"/>
    </w:pPr>
    <w:rPr>
      <w:rFonts w:ascii="Segoe UI" w:hAnsi="Segoe UI" w:cs="Segoe UI"/>
      <w:sz w:val="18"/>
      <w:szCs w:val="18"/>
    </w:rPr>
  </w:style>
  <w:style w:type="paragraph" w:customStyle="1" w:styleId="ae">
    <w:name w:val="Содержимое таблицы"/>
    <w:basedOn w:val="a"/>
    <w:pPr>
      <w:widowControl w:val="0"/>
      <w:suppressLineNumbers/>
    </w:pPr>
  </w:style>
  <w:style w:type="paragraph" w:customStyle="1" w:styleId="af">
    <w:name w:val="Заголовок таблицы"/>
    <w:basedOn w:val="ae"/>
    <w:pPr>
      <w:jc w:val="center"/>
    </w:pPr>
    <w:rPr>
      <w:b/>
      <w:bCs/>
    </w:rPr>
  </w:style>
  <w:style w:type="paragraph" w:customStyle="1" w:styleId="msonormalmrcssattr">
    <w:name w:val="msonormal_mr_css_attr"/>
    <w:basedOn w:val="a"/>
    <w:pPr>
      <w:spacing w:before="280" w:after="280" w:line="100" w:lineRule="atLeast"/>
    </w:pPr>
    <w:rPr>
      <w:rFonts w:cs="Times New Roman"/>
      <w:color w:val="000000"/>
      <w:kern w:val="2"/>
      <w:sz w:val="24"/>
      <w:szCs w:val="24"/>
    </w:rPr>
  </w:style>
  <w:style w:type="character" w:customStyle="1" w:styleId="spellchecker-word-highlight">
    <w:name w:val="spellchecker-word-highlight"/>
    <w:basedOn w:val="a0"/>
    <w:rsid w:val="00E65283"/>
  </w:style>
  <w:style w:type="paragraph" w:customStyle="1" w:styleId="Style5">
    <w:name w:val="Style5"/>
    <w:basedOn w:val="a"/>
    <w:rsid w:val="00E65283"/>
    <w:pPr>
      <w:widowControl w:val="0"/>
      <w:suppressAutoHyphens w:val="0"/>
      <w:autoSpaceDE w:val="0"/>
      <w:autoSpaceDN w:val="0"/>
      <w:adjustRightInd w:val="0"/>
      <w:spacing w:after="0" w:line="278" w:lineRule="exact"/>
    </w:pPr>
    <w:rPr>
      <w:rFonts w:ascii="Times New Roman" w:eastAsia="Times New Roman" w:hAnsi="Times New Roman" w:cs="Times New Roman"/>
      <w:sz w:val="24"/>
      <w:szCs w:val="24"/>
      <w:lang w:eastAsia="ru-RU"/>
    </w:rPr>
  </w:style>
  <w:style w:type="paragraph" w:styleId="af0">
    <w:name w:val="Normal (Web)"/>
    <w:basedOn w:val="a"/>
    <w:uiPriority w:val="99"/>
    <w:unhideWhenUsed/>
    <w:rsid w:val="00806179"/>
    <w:pPr>
      <w:suppressAutoHyphens w:val="0"/>
      <w:spacing w:before="100" w:beforeAutospacing="1" w:after="100" w:afterAutospacing="1" w:line="240" w:lineRule="auto"/>
    </w:pPr>
    <w:rPr>
      <w:rFonts w:ascii="Times New Roman" w:eastAsia="Times New Roman" w:hAnsi="Times New Roman" w:cs="Times New Roman"/>
      <w:lang w:eastAsia="ru-RU"/>
    </w:rPr>
  </w:style>
  <w:style w:type="character" w:customStyle="1" w:styleId="fill">
    <w:name w:val="fill"/>
    <w:rsid w:val="00806179"/>
    <w:rPr>
      <w:b/>
      <w:bCs/>
      <w:i/>
      <w:iCs/>
      <w:color w:val="FF0000"/>
    </w:rPr>
  </w:style>
  <w:style w:type="character" w:customStyle="1" w:styleId="10">
    <w:name w:val="Заголовок 1 Знак"/>
    <w:link w:val="1"/>
    <w:uiPriority w:val="9"/>
    <w:rsid w:val="00E51F83"/>
    <w:rPr>
      <w:rFonts w:ascii="Cambria" w:eastAsia="Times New Roman" w:hAnsi="Cambria" w:cs="Times New Roman"/>
      <w:b/>
      <w:bCs/>
      <w:kern w:val="32"/>
      <w:sz w:val="32"/>
      <w:szCs w:val="32"/>
      <w:lang w:eastAsia="zh-CN"/>
    </w:rPr>
  </w:style>
  <w:style w:type="paragraph" w:customStyle="1" w:styleId="af1">
    <w:name w:val="Знак"/>
    <w:basedOn w:val="a"/>
    <w:rsid w:val="00137A7A"/>
    <w:pPr>
      <w:suppressAutoHyphens w:val="0"/>
      <w:spacing w:line="240" w:lineRule="exact"/>
    </w:pPr>
    <w:rPr>
      <w:rFonts w:ascii="Times New Roman" w:eastAsia="Times New Roman" w:hAnsi="Times New Roman" w:cs="Times New Roman"/>
      <w:sz w:val="24"/>
      <w:szCs w:val="20"/>
      <w:lang w:val="en-US"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semiHidden="0" w:uiPriority="9" w:unhideWhenUsed="0"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3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D6480"/>
    <w:pPr>
      <w:suppressAutoHyphens/>
      <w:spacing w:after="160" w:line="257" w:lineRule="auto"/>
    </w:pPr>
    <w:rPr>
      <w:rFonts w:ascii="Calibri" w:eastAsia="Calibri" w:hAnsi="Calibri" w:cs="Calibri"/>
      <w:sz w:val="22"/>
      <w:szCs w:val="22"/>
      <w:lang w:eastAsia="zh-CN"/>
    </w:rPr>
  </w:style>
  <w:style w:type="paragraph" w:styleId="1">
    <w:name w:val="heading 1"/>
    <w:basedOn w:val="a"/>
    <w:next w:val="a"/>
    <w:link w:val="10"/>
    <w:uiPriority w:val="9"/>
    <w:qFormat/>
    <w:rsid w:val="00E51F83"/>
    <w:pPr>
      <w:keepNext/>
      <w:spacing w:before="240" w:after="60"/>
      <w:outlineLvl w:val="0"/>
    </w:pPr>
    <w:rPr>
      <w:rFonts w:ascii="Cambria" w:eastAsia="Times New Roman" w:hAnsi="Cambria" w:cs="Times New Roman"/>
      <w:b/>
      <w:bCs/>
      <w:kern w:val="32"/>
      <w:sz w:val="32"/>
      <w:szCs w:val="32"/>
    </w:rPr>
  </w:style>
  <w:style w:type="paragraph" w:styleId="5">
    <w:name w:val="heading 5"/>
    <w:basedOn w:val="a"/>
    <w:next w:val="a"/>
    <w:qFormat/>
    <w:pPr>
      <w:numPr>
        <w:ilvl w:val="4"/>
        <w:numId w:val="1"/>
      </w:numPr>
      <w:spacing w:before="240" w:after="60" w:line="240" w:lineRule="auto"/>
      <w:outlineLvl w:val="4"/>
    </w:pPr>
    <w:rPr>
      <w:rFonts w:ascii="Times New Roman" w:hAnsi="Times New Roman" w:cs="Times New Roman"/>
      <w:b/>
      <w:bCs/>
      <w:i/>
      <w:iCs/>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
    <w:name w:val="Основной шрифт абзаца2"/>
  </w:style>
  <w:style w:type="character" w:customStyle="1" w:styleId="WW8Num1z0">
    <w:name w:val="WW8Num1z0"/>
    <w:rPr>
      <w:rFonts w:hint="default"/>
      <w:b/>
    </w:rPr>
  </w:style>
  <w:style w:type="character" w:customStyle="1" w:styleId="11">
    <w:name w:val="Основной шрифт абзаца1"/>
  </w:style>
  <w:style w:type="character" w:customStyle="1" w:styleId="50">
    <w:name w:val="Заголовок 5 Знак"/>
    <w:rPr>
      <w:rFonts w:ascii="Times New Roman" w:hAnsi="Times New Roman" w:cs="Times New Roman"/>
      <w:b/>
      <w:bCs/>
      <w:i/>
      <w:iCs/>
      <w:sz w:val="26"/>
      <w:szCs w:val="26"/>
    </w:rPr>
  </w:style>
  <w:style w:type="character" w:customStyle="1" w:styleId="ConsPlusNormal">
    <w:name w:val="ConsPlusNormal Знак"/>
    <w:rPr>
      <w:rFonts w:eastAsia="Times New Roman" w:cs="Calibri"/>
      <w:sz w:val="22"/>
    </w:rPr>
  </w:style>
  <w:style w:type="character" w:customStyle="1" w:styleId="NoSpacingChar">
    <w:name w:val="No Spacing Char"/>
    <w:rPr>
      <w:rFonts w:eastAsia="Times New Roman"/>
      <w:sz w:val="22"/>
      <w:szCs w:val="22"/>
    </w:rPr>
  </w:style>
  <w:style w:type="character" w:styleId="a3">
    <w:name w:val="Hyperlink"/>
    <w:rPr>
      <w:color w:val="0000FF"/>
      <w:u w:val="single"/>
    </w:rPr>
  </w:style>
  <w:style w:type="character" w:customStyle="1" w:styleId="a4">
    <w:name w:val="Без интервала Знак"/>
    <w:rPr>
      <w:sz w:val="22"/>
      <w:szCs w:val="22"/>
    </w:rPr>
  </w:style>
  <w:style w:type="character" w:customStyle="1" w:styleId="a5">
    <w:name w:val="Абзац списка Знак"/>
    <w:aliases w:val="ПКФ Список Знак,Paragraphe de liste1 Знак,lp1 Знак,Подпись рисунка Знак,Маркированный список_уровень1 Знак,Num Bullet 1 Знак,Table Number Paragraph Знак,Bullet Number Знак,Bulletr List Paragraph Знак,列出段落 Знак,列出段落1 Знак,ТЗ список Знак"/>
    <w:uiPriority w:val="99"/>
    <w:qFormat/>
    <w:rPr>
      <w:rFonts w:ascii="Times New Roman" w:eastAsia="Times New Roman" w:hAnsi="Times New Roman" w:cs="Times New Roman"/>
      <w:sz w:val="24"/>
      <w:szCs w:val="24"/>
    </w:rPr>
  </w:style>
  <w:style w:type="character" w:customStyle="1" w:styleId="ikzvalue">
    <w:name w:val="ikzvalue"/>
  </w:style>
  <w:style w:type="character" w:customStyle="1" w:styleId="a6">
    <w:name w:val="Текст выноски Знак"/>
    <w:rPr>
      <w:rFonts w:ascii="Segoe UI" w:hAnsi="Segoe UI" w:cs="Segoe UI"/>
      <w:sz w:val="18"/>
      <w:szCs w:val="18"/>
    </w:rPr>
  </w:style>
  <w:style w:type="character" w:customStyle="1" w:styleId="3">
    <w:name w:val="Основной шрифт абзаца3"/>
  </w:style>
  <w:style w:type="character" w:customStyle="1" w:styleId="FontStyle20">
    <w:name w:val="Font Style20"/>
    <w:rPr>
      <w:rFonts w:ascii="Times New Roman" w:hAnsi="Times New Roman" w:cs="Times New Roman"/>
      <w:b/>
      <w:sz w:val="22"/>
    </w:rPr>
  </w:style>
  <w:style w:type="paragraph" w:styleId="a7">
    <w:name w:val="Title"/>
    <w:basedOn w:val="a"/>
    <w:next w:val="a8"/>
    <w:pPr>
      <w:keepNext/>
      <w:spacing w:before="240" w:after="120"/>
    </w:pPr>
    <w:rPr>
      <w:rFonts w:ascii="Liberation Sans" w:eastAsia="Microsoft YaHei" w:hAnsi="Liberation Sans" w:cs="Lucida Sans"/>
      <w:sz w:val="28"/>
      <w:szCs w:val="28"/>
    </w:rPr>
  </w:style>
  <w:style w:type="paragraph" w:styleId="a8">
    <w:name w:val="Body Text"/>
    <w:basedOn w:val="a"/>
    <w:pPr>
      <w:spacing w:after="140" w:line="276" w:lineRule="auto"/>
    </w:pPr>
  </w:style>
  <w:style w:type="paragraph" w:styleId="a9">
    <w:name w:val="List"/>
    <w:basedOn w:val="a8"/>
    <w:rPr>
      <w:rFonts w:cs="Lucida Sans"/>
    </w:rPr>
  </w:style>
  <w:style w:type="paragraph" w:styleId="aa">
    <w:name w:val="caption"/>
    <w:basedOn w:val="a"/>
    <w:qFormat/>
    <w:pPr>
      <w:suppressLineNumbers/>
      <w:spacing w:before="120" w:after="120"/>
    </w:pPr>
    <w:rPr>
      <w:rFonts w:cs="Arial"/>
      <w:i/>
      <w:iCs/>
      <w:sz w:val="24"/>
      <w:szCs w:val="24"/>
    </w:rPr>
  </w:style>
  <w:style w:type="paragraph" w:customStyle="1" w:styleId="20">
    <w:name w:val="Указатель2"/>
    <w:basedOn w:val="a"/>
    <w:pPr>
      <w:suppressLineNumbers/>
    </w:pPr>
    <w:rPr>
      <w:rFonts w:cs="Arial"/>
    </w:rPr>
  </w:style>
  <w:style w:type="paragraph" w:customStyle="1" w:styleId="caption1">
    <w:name w:val="caption1"/>
    <w:basedOn w:val="a"/>
    <w:pPr>
      <w:suppressLineNumbers/>
      <w:spacing w:before="120" w:after="120"/>
    </w:pPr>
    <w:rPr>
      <w:rFonts w:cs="Arial"/>
      <w:i/>
      <w:iCs/>
      <w:sz w:val="24"/>
      <w:szCs w:val="24"/>
    </w:rPr>
  </w:style>
  <w:style w:type="paragraph" w:customStyle="1" w:styleId="caption11">
    <w:name w:val="caption11"/>
    <w:basedOn w:val="a"/>
    <w:pPr>
      <w:suppressLineNumbers/>
      <w:spacing w:before="120" w:after="120"/>
    </w:pPr>
    <w:rPr>
      <w:rFonts w:cs="Arial"/>
      <w:i/>
      <w:iCs/>
      <w:sz w:val="24"/>
      <w:szCs w:val="24"/>
    </w:rPr>
  </w:style>
  <w:style w:type="paragraph" w:customStyle="1" w:styleId="12">
    <w:name w:val="Название объекта1"/>
    <w:basedOn w:val="a"/>
    <w:pPr>
      <w:suppressLineNumbers/>
      <w:spacing w:before="120" w:after="120"/>
    </w:pPr>
    <w:rPr>
      <w:rFonts w:cs="Lucida Sans"/>
      <w:i/>
      <w:iCs/>
      <w:sz w:val="24"/>
      <w:szCs w:val="24"/>
    </w:rPr>
  </w:style>
  <w:style w:type="paragraph" w:customStyle="1" w:styleId="13">
    <w:name w:val="Указатель1"/>
    <w:basedOn w:val="a"/>
    <w:pPr>
      <w:suppressLineNumbers/>
    </w:pPr>
    <w:rPr>
      <w:rFonts w:cs="Lucida Sans"/>
    </w:rPr>
  </w:style>
  <w:style w:type="paragraph" w:customStyle="1" w:styleId="caption111">
    <w:name w:val="caption111"/>
    <w:basedOn w:val="a"/>
    <w:pPr>
      <w:suppressLineNumbers/>
      <w:spacing w:before="120" w:after="120"/>
    </w:pPr>
    <w:rPr>
      <w:rFonts w:cs="Lucida Sans"/>
      <w:i/>
      <w:iCs/>
      <w:sz w:val="24"/>
      <w:szCs w:val="24"/>
    </w:rPr>
  </w:style>
  <w:style w:type="paragraph" w:customStyle="1" w:styleId="ConsPlusNormal0">
    <w:name w:val="ConsPlusNormal"/>
    <w:pPr>
      <w:widowControl w:val="0"/>
      <w:suppressAutoHyphens/>
      <w:autoSpaceDE w:val="0"/>
    </w:pPr>
    <w:rPr>
      <w:rFonts w:ascii="Calibri" w:hAnsi="Calibri" w:cs="Calibri"/>
      <w:sz w:val="22"/>
      <w:lang w:eastAsia="zh-CN"/>
    </w:rPr>
  </w:style>
  <w:style w:type="paragraph" w:customStyle="1" w:styleId="ConsPlusNonformat">
    <w:name w:val="ConsPlusNonformat"/>
    <w:pPr>
      <w:widowControl w:val="0"/>
      <w:suppressAutoHyphens/>
      <w:autoSpaceDE w:val="0"/>
    </w:pPr>
    <w:rPr>
      <w:rFonts w:ascii="Courier New" w:hAnsi="Courier New" w:cs="Courier New"/>
      <w:lang w:eastAsia="zh-CN"/>
    </w:rPr>
  </w:style>
  <w:style w:type="paragraph" w:customStyle="1" w:styleId="ConsPlusTitle">
    <w:name w:val="ConsPlusTitle"/>
    <w:pPr>
      <w:widowControl w:val="0"/>
      <w:suppressAutoHyphens/>
      <w:autoSpaceDE w:val="0"/>
    </w:pPr>
    <w:rPr>
      <w:rFonts w:ascii="Calibri" w:hAnsi="Calibri" w:cs="Calibri"/>
      <w:b/>
      <w:sz w:val="22"/>
      <w:lang w:eastAsia="zh-CN"/>
    </w:rPr>
  </w:style>
  <w:style w:type="paragraph" w:customStyle="1" w:styleId="ConsPlusCell">
    <w:name w:val="ConsPlusCell"/>
    <w:pPr>
      <w:widowControl w:val="0"/>
      <w:suppressAutoHyphens/>
      <w:autoSpaceDE w:val="0"/>
    </w:pPr>
    <w:rPr>
      <w:rFonts w:ascii="Courier New" w:hAnsi="Courier New" w:cs="Courier New"/>
      <w:lang w:eastAsia="zh-CN"/>
    </w:rPr>
  </w:style>
  <w:style w:type="paragraph" w:customStyle="1" w:styleId="ConsPlusDocList">
    <w:name w:val="ConsPlusDocList"/>
    <w:pPr>
      <w:widowControl w:val="0"/>
      <w:suppressAutoHyphens/>
      <w:autoSpaceDE w:val="0"/>
    </w:pPr>
    <w:rPr>
      <w:rFonts w:ascii="Calibri" w:hAnsi="Calibri" w:cs="Calibri"/>
      <w:sz w:val="22"/>
      <w:lang w:eastAsia="zh-CN"/>
    </w:rPr>
  </w:style>
  <w:style w:type="paragraph" w:customStyle="1" w:styleId="ConsPlusTitlePage">
    <w:name w:val="ConsPlusTitlePage"/>
    <w:pPr>
      <w:widowControl w:val="0"/>
      <w:suppressAutoHyphens/>
      <w:autoSpaceDE w:val="0"/>
    </w:pPr>
    <w:rPr>
      <w:rFonts w:ascii="Tahoma" w:hAnsi="Tahoma" w:cs="Tahoma"/>
      <w:lang w:eastAsia="zh-CN"/>
    </w:rPr>
  </w:style>
  <w:style w:type="paragraph" w:customStyle="1" w:styleId="ConsPlusJurTerm">
    <w:name w:val="ConsPlusJurTerm"/>
    <w:pPr>
      <w:widowControl w:val="0"/>
      <w:suppressAutoHyphens/>
      <w:autoSpaceDE w:val="0"/>
    </w:pPr>
    <w:rPr>
      <w:rFonts w:ascii="Tahoma" w:hAnsi="Tahoma" w:cs="Tahoma"/>
      <w:sz w:val="26"/>
      <w:lang w:eastAsia="zh-CN"/>
    </w:rPr>
  </w:style>
  <w:style w:type="paragraph" w:customStyle="1" w:styleId="ConsPlusTextList">
    <w:name w:val="ConsPlusTextList"/>
    <w:pPr>
      <w:widowControl w:val="0"/>
      <w:suppressAutoHyphens/>
      <w:autoSpaceDE w:val="0"/>
    </w:pPr>
    <w:rPr>
      <w:rFonts w:ascii="Arial" w:hAnsi="Arial" w:cs="Arial"/>
      <w:lang w:eastAsia="zh-CN"/>
    </w:rPr>
  </w:style>
  <w:style w:type="paragraph" w:customStyle="1" w:styleId="14">
    <w:name w:val="Без интервала1"/>
    <w:pPr>
      <w:suppressAutoHyphens/>
    </w:pPr>
    <w:rPr>
      <w:rFonts w:ascii="Calibri" w:hAnsi="Calibri" w:cs="Calibri"/>
      <w:sz w:val="22"/>
      <w:szCs w:val="22"/>
      <w:lang w:eastAsia="zh-CN"/>
    </w:rPr>
  </w:style>
  <w:style w:type="paragraph" w:styleId="ab">
    <w:name w:val="No Spacing"/>
    <w:qFormat/>
    <w:pPr>
      <w:suppressAutoHyphens/>
    </w:pPr>
    <w:rPr>
      <w:rFonts w:ascii="Calibri" w:eastAsia="Calibri" w:hAnsi="Calibri" w:cs="Calibri"/>
      <w:sz w:val="22"/>
      <w:szCs w:val="22"/>
      <w:lang w:eastAsia="zh-CN"/>
    </w:rPr>
  </w:style>
  <w:style w:type="paragraph" w:styleId="ac">
    <w:name w:val="List Paragraph"/>
    <w:aliases w:val="ПКФ Список,Paragraphe de liste1,lp1,Подпись рисунка,Маркированный список_уровень1,Num Bullet 1,Table Number Paragraph,Bullet Number,Bulletr List Paragraph,列出段落,列出段落1,List Paragraph2,ТЗ список,Абзац списка литеральный,1,UL"/>
    <w:basedOn w:val="a"/>
    <w:uiPriority w:val="1"/>
    <w:qFormat/>
    <w:pPr>
      <w:spacing w:after="0" w:line="240" w:lineRule="auto"/>
      <w:ind w:left="720"/>
      <w:contextualSpacing/>
    </w:pPr>
    <w:rPr>
      <w:rFonts w:ascii="Times New Roman" w:eastAsia="Times New Roman" w:hAnsi="Times New Roman" w:cs="Times New Roman"/>
      <w:sz w:val="24"/>
      <w:szCs w:val="24"/>
    </w:rPr>
  </w:style>
  <w:style w:type="paragraph" w:styleId="ad">
    <w:name w:val="Balloon Text"/>
    <w:basedOn w:val="a"/>
    <w:pPr>
      <w:spacing w:after="0" w:line="240" w:lineRule="auto"/>
    </w:pPr>
    <w:rPr>
      <w:rFonts w:ascii="Segoe UI" w:hAnsi="Segoe UI" w:cs="Segoe UI"/>
      <w:sz w:val="18"/>
      <w:szCs w:val="18"/>
    </w:rPr>
  </w:style>
  <w:style w:type="paragraph" w:customStyle="1" w:styleId="ae">
    <w:name w:val="Содержимое таблицы"/>
    <w:basedOn w:val="a"/>
    <w:pPr>
      <w:widowControl w:val="0"/>
      <w:suppressLineNumbers/>
    </w:pPr>
  </w:style>
  <w:style w:type="paragraph" w:customStyle="1" w:styleId="af">
    <w:name w:val="Заголовок таблицы"/>
    <w:basedOn w:val="ae"/>
    <w:pPr>
      <w:jc w:val="center"/>
    </w:pPr>
    <w:rPr>
      <w:b/>
      <w:bCs/>
    </w:rPr>
  </w:style>
  <w:style w:type="paragraph" w:customStyle="1" w:styleId="msonormalmrcssattr">
    <w:name w:val="msonormal_mr_css_attr"/>
    <w:basedOn w:val="a"/>
    <w:pPr>
      <w:spacing w:before="280" w:after="280" w:line="100" w:lineRule="atLeast"/>
    </w:pPr>
    <w:rPr>
      <w:rFonts w:cs="Times New Roman"/>
      <w:color w:val="000000"/>
      <w:kern w:val="2"/>
      <w:sz w:val="24"/>
      <w:szCs w:val="24"/>
    </w:rPr>
  </w:style>
  <w:style w:type="character" w:customStyle="1" w:styleId="spellchecker-word-highlight">
    <w:name w:val="spellchecker-word-highlight"/>
    <w:basedOn w:val="a0"/>
    <w:rsid w:val="00E65283"/>
  </w:style>
  <w:style w:type="paragraph" w:customStyle="1" w:styleId="Style5">
    <w:name w:val="Style5"/>
    <w:basedOn w:val="a"/>
    <w:rsid w:val="00E65283"/>
    <w:pPr>
      <w:widowControl w:val="0"/>
      <w:suppressAutoHyphens w:val="0"/>
      <w:autoSpaceDE w:val="0"/>
      <w:autoSpaceDN w:val="0"/>
      <w:adjustRightInd w:val="0"/>
      <w:spacing w:after="0" w:line="278" w:lineRule="exact"/>
    </w:pPr>
    <w:rPr>
      <w:rFonts w:ascii="Times New Roman" w:eastAsia="Times New Roman" w:hAnsi="Times New Roman" w:cs="Times New Roman"/>
      <w:sz w:val="24"/>
      <w:szCs w:val="24"/>
      <w:lang w:eastAsia="ru-RU"/>
    </w:rPr>
  </w:style>
  <w:style w:type="paragraph" w:styleId="af0">
    <w:name w:val="Normal (Web)"/>
    <w:basedOn w:val="a"/>
    <w:uiPriority w:val="99"/>
    <w:unhideWhenUsed/>
    <w:rsid w:val="00806179"/>
    <w:pPr>
      <w:suppressAutoHyphens w:val="0"/>
      <w:spacing w:before="100" w:beforeAutospacing="1" w:after="100" w:afterAutospacing="1" w:line="240" w:lineRule="auto"/>
    </w:pPr>
    <w:rPr>
      <w:rFonts w:ascii="Times New Roman" w:eastAsia="Times New Roman" w:hAnsi="Times New Roman" w:cs="Times New Roman"/>
      <w:lang w:eastAsia="ru-RU"/>
    </w:rPr>
  </w:style>
  <w:style w:type="character" w:customStyle="1" w:styleId="fill">
    <w:name w:val="fill"/>
    <w:rsid w:val="00806179"/>
    <w:rPr>
      <w:b/>
      <w:bCs/>
      <w:i/>
      <w:iCs/>
      <w:color w:val="FF0000"/>
    </w:rPr>
  </w:style>
  <w:style w:type="character" w:customStyle="1" w:styleId="10">
    <w:name w:val="Заголовок 1 Знак"/>
    <w:link w:val="1"/>
    <w:uiPriority w:val="9"/>
    <w:rsid w:val="00E51F83"/>
    <w:rPr>
      <w:rFonts w:ascii="Cambria" w:eastAsia="Times New Roman" w:hAnsi="Cambria" w:cs="Times New Roman"/>
      <w:b/>
      <w:bCs/>
      <w:kern w:val="32"/>
      <w:sz w:val="32"/>
      <w:szCs w:val="32"/>
      <w:lang w:eastAsia="zh-CN"/>
    </w:rPr>
  </w:style>
  <w:style w:type="paragraph" w:customStyle="1" w:styleId="af1">
    <w:name w:val="Знак"/>
    <w:basedOn w:val="a"/>
    <w:rsid w:val="00137A7A"/>
    <w:pPr>
      <w:suppressAutoHyphens w:val="0"/>
      <w:spacing w:line="240" w:lineRule="exact"/>
    </w:pPr>
    <w:rPr>
      <w:rFonts w:ascii="Times New Roman" w:eastAsia="Times New Roman" w:hAnsi="Times New Roman" w:cs="Times New Roman"/>
      <w:sz w:val="24"/>
      <w:szCs w:val="20"/>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56386079">
      <w:bodyDiv w:val="1"/>
      <w:marLeft w:val="0"/>
      <w:marRight w:val="0"/>
      <w:marTop w:val="0"/>
      <w:marBottom w:val="0"/>
      <w:divBdr>
        <w:top w:val="none" w:sz="0" w:space="0" w:color="auto"/>
        <w:left w:val="none" w:sz="0" w:space="0" w:color="auto"/>
        <w:bottom w:val="none" w:sz="0" w:space="0" w:color="auto"/>
        <w:right w:val="none" w:sz="0" w:space="0" w:color="auto"/>
      </w:divBdr>
      <w:divsChild>
        <w:div w:id="1854804039">
          <w:marLeft w:val="0"/>
          <w:marRight w:val="0"/>
          <w:marTop w:val="0"/>
          <w:marBottom w:val="0"/>
          <w:divBdr>
            <w:top w:val="none" w:sz="0" w:space="0" w:color="auto"/>
            <w:left w:val="none" w:sz="0" w:space="0" w:color="auto"/>
            <w:bottom w:val="none" w:sz="0" w:space="0" w:color="auto"/>
            <w:right w:val="none" w:sz="0" w:space="0" w:color="auto"/>
          </w:divBdr>
        </w:div>
      </w:divsChild>
    </w:div>
    <w:div w:id="2439569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782E9CC4CCC6932545801925E3B536176E50B53C1FD70BD7655CABC93DB89C27024180C10398FB96372E7F1F5737VEP" TargetMode="External"/><Relationship Id="rId13" Type="http://schemas.openxmlformats.org/officeDocument/2006/relationships/hyperlink" Target="consultantplus://offline/ref=782E9CC4CCC6932545801925E3B536176E50B53C1FD70BD7655CABC93DB89C271041D8CD019EE696393B294E112BD805805FEF4CF4B5672237V6P" TargetMode="External"/><Relationship Id="rId3" Type="http://schemas.openxmlformats.org/officeDocument/2006/relationships/styles" Target="styles.xml"/><Relationship Id="rId7" Type="http://schemas.openxmlformats.org/officeDocument/2006/relationships/hyperlink" Target="consultantplus://offline/ref=782E9CC4CCC6932545801925E3B536176E50B53C1FD70BD7655CABC93DB89C27024180C10398FB96372E7F1F5737VEP" TargetMode="External"/><Relationship Id="rId12" Type="http://schemas.openxmlformats.org/officeDocument/2006/relationships/hyperlink" Target="consultantplus://offline/ref=782E9CC4CCC6932545801925E3B536176E50B53C1FD70BD7655CABC93DB89C271041D8CD019EE692303B294E112BD805805FEF4CF4B5672237V6P"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consultantplus://offline/ref=782E9CC4CCC6932545801925E3B536176E50B53C1FD70BD7655CABC93DB89C271041D8CD019EE29F343B294E112BD805805FEF4CF4B5672237V6P" TargetMode="External"/><Relationship Id="rId5" Type="http://schemas.openxmlformats.org/officeDocument/2006/relationships/settings" Target="settings.xml"/><Relationship Id="rId15" Type="http://schemas.openxmlformats.org/officeDocument/2006/relationships/theme" Target="theme/theme1.xml"/><Relationship Id="rId10" Type="http://schemas.openxmlformats.org/officeDocument/2006/relationships/hyperlink" Target="consultantplus://offline/ref=1F5D5F885D9BF319C11B2006A3F61FFFCE90662C823F1DD717119EF27129F72AF1F044AB7A625E86CCD2DB12F2A77EFEA196107814060B03N458G" TargetMode="External"/><Relationship Id="rId4" Type="http://schemas.microsoft.com/office/2007/relationships/stylesWithEffects" Target="stylesWithEffects.xml"/><Relationship Id="rId9" Type="http://schemas.openxmlformats.org/officeDocument/2006/relationships/hyperlink" Target="consultantplus://offline/ref=782E9CC4CCC6932545801925E3B536176E50B53C1FD70BD7655CABC93DB89C27024180C10398FB96372E7F1F5737VEP" TargetMode="External"/><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7E1A73F-B35C-419B-902D-DFF7C475D50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55</TotalTime>
  <Pages>13</Pages>
  <Words>5321</Words>
  <Characters>30330</Characters>
  <Application>Microsoft Office Word</Application>
  <DocSecurity>0</DocSecurity>
  <Lines>252</Lines>
  <Paragraphs>71</Paragraphs>
  <ScaleCrop>false</ScaleCrop>
  <HeadingPairs>
    <vt:vector size="2" baseType="variant">
      <vt:variant>
        <vt:lpstr>Название</vt:lpstr>
      </vt:variant>
      <vt:variant>
        <vt:i4>1</vt:i4>
      </vt:variant>
    </vt:vector>
  </HeadingPairs>
  <TitlesOfParts>
    <vt:vector size="1" baseType="lpstr">
      <vt:lpstr/>
    </vt:vector>
  </TitlesOfParts>
  <Company>RePack by SPecialiST</Company>
  <LinksUpToDate>false</LinksUpToDate>
  <CharactersWithSpaces>35580</CharactersWithSpaces>
  <SharedDoc>false</SharedDoc>
  <HLinks>
    <vt:vector size="78" baseType="variant">
      <vt:variant>
        <vt:i4>8192050</vt:i4>
      </vt:variant>
      <vt:variant>
        <vt:i4>36</vt:i4>
      </vt:variant>
      <vt:variant>
        <vt:i4>0</vt:i4>
      </vt:variant>
      <vt:variant>
        <vt:i4>5</vt:i4>
      </vt:variant>
      <vt:variant>
        <vt:lpwstr>consultantplus://offline/ref=782E9CC4CCC6932545801925E3B536176E50B53C1FD70BD7655CABC93DB89C271041D8CD019EE696393B294E112BD805805FEF4CF4B5672237V6P</vt:lpwstr>
      </vt:variant>
      <vt:variant>
        <vt:lpwstr/>
      </vt:variant>
      <vt:variant>
        <vt:i4>8192063</vt:i4>
      </vt:variant>
      <vt:variant>
        <vt:i4>33</vt:i4>
      </vt:variant>
      <vt:variant>
        <vt:i4>0</vt:i4>
      </vt:variant>
      <vt:variant>
        <vt:i4>5</vt:i4>
      </vt:variant>
      <vt:variant>
        <vt:lpwstr>consultantplus://offline/ref=782E9CC4CCC6932545801925E3B536176E50B53C1FD70BD7655CABC93DB89C271041D8CD019EE692303B294E112BD805805FEF4CF4B5672237V6P</vt:lpwstr>
      </vt:variant>
      <vt:variant>
        <vt:lpwstr/>
      </vt:variant>
      <vt:variant>
        <vt:i4>8192107</vt:i4>
      </vt:variant>
      <vt:variant>
        <vt:i4>30</vt:i4>
      </vt:variant>
      <vt:variant>
        <vt:i4>0</vt:i4>
      </vt:variant>
      <vt:variant>
        <vt:i4>5</vt:i4>
      </vt:variant>
      <vt:variant>
        <vt:lpwstr>consultantplus://offline/ref=782E9CC4CCC6932545801925E3B536176E50B53C1FD70BD7655CABC93DB89C271041D8CD019EE29F343B294E112BD805805FEF4CF4B5672237V6P</vt:lpwstr>
      </vt:variant>
      <vt:variant>
        <vt:lpwstr/>
      </vt:variant>
      <vt:variant>
        <vt:i4>262213</vt:i4>
      </vt:variant>
      <vt:variant>
        <vt:i4>27</vt:i4>
      </vt:variant>
      <vt:variant>
        <vt:i4>0</vt:i4>
      </vt:variant>
      <vt:variant>
        <vt:i4>5</vt:i4>
      </vt:variant>
      <vt:variant>
        <vt:lpwstr/>
      </vt:variant>
      <vt:variant>
        <vt:lpwstr>P1554</vt:lpwstr>
      </vt:variant>
      <vt:variant>
        <vt:i4>589893</vt:i4>
      </vt:variant>
      <vt:variant>
        <vt:i4>24</vt:i4>
      </vt:variant>
      <vt:variant>
        <vt:i4>0</vt:i4>
      </vt:variant>
      <vt:variant>
        <vt:i4>5</vt:i4>
      </vt:variant>
      <vt:variant>
        <vt:lpwstr/>
      </vt:variant>
      <vt:variant>
        <vt:lpwstr>P1581</vt:lpwstr>
      </vt:variant>
      <vt:variant>
        <vt:i4>2490474</vt:i4>
      </vt:variant>
      <vt:variant>
        <vt:i4>21</vt:i4>
      </vt:variant>
      <vt:variant>
        <vt:i4>0</vt:i4>
      </vt:variant>
      <vt:variant>
        <vt:i4>5</vt:i4>
      </vt:variant>
      <vt:variant>
        <vt:lpwstr>consultantplus://offline/ref=1F5D5F885D9BF319C11B2006A3F61FFFCE90662C823F1DD717119EF27129F72AF1F044AB7A625E86CCD2DB12F2A77EFEA196107814060B03N458G</vt:lpwstr>
      </vt:variant>
      <vt:variant>
        <vt:lpwstr/>
      </vt:variant>
      <vt:variant>
        <vt:i4>1835102</vt:i4>
      </vt:variant>
      <vt:variant>
        <vt:i4>18</vt:i4>
      </vt:variant>
      <vt:variant>
        <vt:i4>0</vt:i4>
      </vt:variant>
      <vt:variant>
        <vt:i4>5</vt:i4>
      </vt:variant>
      <vt:variant>
        <vt:lpwstr>consultantplus://offline/ref=782E9CC4CCC6932545801925E3B536176E50B53C1FD70BD7655CABC93DB89C27024180C10398FB96372E7F1F5737VEP</vt:lpwstr>
      </vt:variant>
      <vt:variant>
        <vt:lpwstr/>
      </vt:variant>
      <vt:variant>
        <vt:i4>262213</vt:i4>
      </vt:variant>
      <vt:variant>
        <vt:i4>15</vt:i4>
      </vt:variant>
      <vt:variant>
        <vt:i4>0</vt:i4>
      </vt:variant>
      <vt:variant>
        <vt:i4>5</vt:i4>
      </vt:variant>
      <vt:variant>
        <vt:lpwstr/>
      </vt:variant>
      <vt:variant>
        <vt:lpwstr>P1550</vt:lpwstr>
      </vt:variant>
      <vt:variant>
        <vt:i4>1835102</vt:i4>
      </vt:variant>
      <vt:variant>
        <vt:i4>12</vt:i4>
      </vt:variant>
      <vt:variant>
        <vt:i4>0</vt:i4>
      </vt:variant>
      <vt:variant>
        <vt:i4>5</vt:i4>
      </vt:variant>
      <vt:variant>
        <vt:lpwstr>consultantplus://offline/ref=782E9CC4CCC6932545801925E3B536176E50B53C1FD70BD7655CABC93DB89C27024180C10398FB96372E7F1F5737VEP</vt:lpwstr>
      </vt:variant>
      <vt:variant>
        <vt:lpwstr/>
      </vt:variant>
      <vt:variant>
        <vt:i4>262213</vt:i4>
      </vt:variant>
      <vt:variant>
        <vt:i4>9</vt:i4>
      </vt:variant>
      <vt:variant>
        <vt:i4>0</vt:i4>
      </vt:variant>
      <vt:variant>
        <vt:i4>5</vt:i4>
      </vt:variant>
      <vt:variant>
        <vt:lpwstr/>
      </vt:variant>
      <vt:variant>
        <vt:lpwstr>P1550</vt:lpwstr>
      </vt:variant>
      <vt:variant>
        <vt:i4>262213</vt:i4>
      </vt:variant>
      <vt:variant>
        <vt:i4>6</vt:i4>
      </vt:variant>
      <vt:variant>
        <vt:i4>0</vt:i4>
      </vt:variant>
      <vt:variant>
        <vt:i4>5</vt:i4>
      </vt:variant>
      <vt:variant>
        <vt:lpwstr/>
      </vt:variant>
      <vt:variant>
        <vt:lpwstr>P1550</vt:lpwstr>
      </vt:variant>
      <vt:variant>
        <vt:i4>1835102</vt:i4>
      </vt:variant>
      <vt:variant>
        <vt:i4>3</vt:i4>
      </vt:variant>
      <vt:variant>
        <vt:i4>0</vt:i4>
      </vt:variant>
      <vt:variant>
        <vt:i4>5</vt:i4>
      </vt:variant>
      <vt:variant>
        <vt:lpwstr>consultantplus://offline/ref=782E9CC4CCC6932545801925E3B536176E50B53C1FD70BD7655CABC93DB89C27024180C10398FB96372E7F1F5737VEP</vt:lpwstr>
      </vt:variant>
      <vt:variant>
        <vt:lpwstr/>
      </vt:variant>
      <vt:variant>
        <vt:i4>65609</vt:i4>
      </vt:variant>
      <vt:variant>
        <vt:i4>0</vt:i4>
      </vt:variant>
      <vt:variant>
        <vt:i4>0</vt:i4>
      </vt:variant>
      <vt:variant>
        <vt:i4>5</vt:i4>
      </vt:variant>
      <vt:variant>
        <vt:lpwstr/>
      </vt:variant>
      <vt:variant>
        <vt:lpwstr>P1909</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Шишова Анастасия</dc:creator>
  <cp:lastModifiedBy>User</cp:lastModifiedBy>
  <cp:revision>5</cp:revision>
  <cp:lastPrinted>2026-09-17T09:55:00Z</cp:lastPrinted>
  <dcterms:created xsi:type="dcterms:W3CDTF">2026-10-06T07:34:00Z</dcterms:created>
  <dcterms:modified xsi:type="dcterms:W3CDTF">2026-10-06T08:39:00Z</dcterms:modified>
</cp:coreProperties>
</file>