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B298" w14:textId="77777777" w:rsidR="00E25696" w:rsidRPr="007750AC" w:rsidRDefault="00E25696" w:rsidP="00E25696">
      <w:pPr>
        <w:jc w:val="center"/>
        <w:rPr>
          <w:b/>
        </w:rPr>
      </w:pPr>
      <w:r w:rsidRPr="007750AC">
        <w:rPr>
          <w:b/>
          <w:caps/>
        </w:rPr>
        <w:t>ОПИСАНИЕ ОБЪЕКТА ЗАКУПКИ</w:t>
      </w:r>
    </w:p>
    <w:p w14:paraId="63676D86" w14:textId="77777777" w:rsidR="00FE5136" w:rsidRPr="007750AC" w:rsidRDefault="00FE5136" w:rsidP="00AB42A1">
      <w:pPr>
        <w:jc w:val="center"/>
        <w:rPr>
          <w:rStyle w:val="FontStyle43"/>
          <w:sz w:val="24"/>
          <w:szCs w:val="24"/>
        </w:rPr>
      </w:pPr>
    </w:p>
    <w:p w14:paraId="11E194B6" w14:textId="5D7C9EC4" w:rsidR="00781D35" w:rsidRDefault="005C0FB3" w:rsidP="008578F7">
      <w:pPr>
        <w:ind w:left="-567" w:firstLine="567"/>
        <w:jc w:val="both"/>
        <w:rPr>
          <w:rFonts w:eastAsia="WenQuanYi Zen Hei Sharp"/>
          <w:color w:val="000000"/>
          <w:lang w:bidi="hi-IN"/>
        </w:rPr>
      </w:pPr>
      <w:r>
        <w:t>Поставка и монтаж к</w:t>
      </w:r>
      <w:r w:rsidRPr="005C0FB3">
        <w:t>ондиционер</w:t>
      </w:r>
      <w:r>
        <w:t>а</w:t>
      </w:r>
      <w:r w:rsidR="00F82B05">
        <w:t xml:space="preserve"> </w:t>
      </w:r>
      <w:r>
        <w:t>бытового</w:t>
      </w:r>
      <w:r w:rsidRPr="005C0FB3">
        <w:t xml:space="preserve"> </w:t>
      </w:r>
      <w:r w:rsidR="00F82B05">
        <w:t xml:space="preserve">(в количестве одной штуки) </w:t>
      </w:r>
      <w:r w:rsidRPr="005C0FB3">
        <w:t>с наружным и внутренним блоком (сплит-система)</w:t>
      </w:r>
      <w:r>
        <w:t xml:space="preserve"> в здании ВИНИТИ РАН расположенному по адресу:</w:t>
      </w:r>
      <w:r w:rsidRPr="005C0FB3">
        <w:t xml:space="preserve"> </w:t>
      </w:r>
      <w:r>
        <w:t>125190, г. Москва</w:t>
      </w:r>
      <w:r w:rsidRPr="005C0FB3">
        <w:t xml:space="preserve">, ул. Усиевича, </w:t>
      </w:r>
      <w:r>
        <w:t xml:space="preserve">дом </w:t>
      </w:r>
      <w:r w:rsidRPr="005C0FB3">
        <w:t>20</w:t>
      </w:r>
      <w:r w:rsidR="00F82B05">
        <w:t xml:space="preserve"> к.2, кабинет №515</w:t>
      </w:r>
      <w:r w:rsidR="003736C3">
        <w:t xml:space="preserve"> </w:t>
      </w:r>
      <w:r w:rsidR="00F82B05">
        <w:t>а.</w:t>
      </w:r>
    </w:p>
    <w:p w14:paraId="1612B43B" w14:textId="77777777" w:rsidR="00BF26C2" w:rsidRDefault="00BF26C2" w:rsidP="00BF26C2">
      <w:pPr>
        <w:ind w:left="-567" w:firstLine="567"/>
        <w:jc w:val="both"/>
        <w:rPr>
          <w:rFonts w:eastAsia="WenQuanYi Zen Hei Sharp"/>
          <w:color w:val="000000"/>
          <w:lang w:bidi="hi-IN"/>
        </w:rPr>
      </w:pPr>
      <w:r w:rsidRPr="00BB0F59">
        <w:t xml:space="preserve">Срок поставки и монтажа: </w:t>
      </w:r>
      <w:r>
        <w:t xml:space="preserve">не позднее </w:t>
      </w:r>
      <w:r w:rsidR="00EE27B1">
        <w:t xml:space="preserve">«   »__________ </w:t>
      </w:r>
      <w:r>
        <w:t>2026</w:t>
      </w:r>
      <w:r w:rsidR="00EE27B1">
        <w:t>г.</w:t>
      </w:r>
      <w:r>
        <w:t>,</w:t>
      </w:r>
      <w:r w:rsidRPr="00BB0F59">
        <w:t xml:space="preserve"> </w:t>
      </w:r>
      <w:r w:rsidR="005C0FB3">
        <w:t>Исполнитель</w:t>
      </w:r>
      <w:r w:rsidRPr="00BB0F59">
        <w:t xml:space="preserve"> вправе поставить </w:t>
      </w:r>
      <w:r>
        <w:t>Т</w:t>
      </w:r>
      <w:r w:rsidRPr="00BB0F59">
        <w:t>овар и осуществить монтаж досрочно</w:t>
      </w:r>
      <w:r w:rsidR="00EE27B1">
        <w:t>.</w:t>
      </w:r>
      <w:r>
        <w:t xml:space="preserve"> </w:t>
      </w:r>
    </w:p>
    <w:p w14:paraId="6698F20E" w14:textId="77777777" w:rsidR="008578F7" w:rsidRDefault="008578F7" w:rsidP="008578F7">
      <w:pPr>
        <w:ind w:left="-567" w:firstLine="567"/>
        <w:jc w:val="both"/>
      </w:pPr>
      <w:r>
        <w:t>Поставляемый Товар должен соответствовать ГОСТам, ТУ, действующим на момент поставки в Российской Федерации, иметь товарный знак.</w:t>
      </w:r>
    </w:p>
    <w:p w14:paraId="148AECE3" w14:textId="77777777" w:rsidR="008578F7" w:rsidRDefault="008578F7" w:rsidP="008578F7">
      <w:pPr>
        <w:ind w:left="-567" w:firstLine="567"/>
        <w:jc w:val="both"/>
      </w:pPr>
      <w:r>
        <w:t>Поставляемый Товар должен быть новым, заводской сборки, не бывшим в эксплуатации, не восстановленным и не собранным из восстано</w:t>
      </w:r>
      <w:r w:rsidR="0090385D">
        <w:t xml:space="preserve">вленных компонентов, серийным изделием и </w:t>
      </w:r>
      <w:r>
        <w:t>свободно распространяться на территории Российской Федерации, соответствовать требованиям экологических, санитарно-гигиенических, противопожарных и других норм, действующих на территории РФ и обеспечивать безопасную для жизни и здоровья людей эксплуатацию.</w:t>
      </w:r>
    </w:p>
    <w:p w14:paraId="30AE8639" w14:textId="77777777" w:rsidR="008578F7" w:rsidRDefault="008578F7" w:rsidP="008578F7">
      <w:pPr>
        <w:ind w:left="-567" w:firstLine="567"/>
        <w:jc w:val="both"/>
      </w:pPr>
      <w:r>
        <w:t>Кондиционер не должен иметь потертостей, царапин, сколов и следов вскрытия.</w:t>
      </w:r>
    </w:p>
    <w:p w14:paraId="326016AB" w14:textId="77777777" w:rsidR="008578F7" w:rsidRDefault="008578F7" w:rsidP="008578F7">
      <w:pPr>
        <w:ind w:left="-567" w:firstLine="567"/>
        <w:jc w:val="both"/>
      </w:pPr>
      <w:r>
        <w:t>Каждая единица поставляемого Товара должна быть упакована в стандартную оригинальную заводскую упаковку. Упаковка Товара должна обеспечивать его сохранность при транспортировке и хранении. Нарушение упаковки может допускаться исключительно для проверки качества, комплектности, отсутствия повреждения и рабочих качеств оборудования.</w:t>
      </w:r>
    </w:p>
    <w:p w14:paraId="2B526F6B" w14:textId="77777777" w:rsidR="008578F7" w:rsidRDefault="008578F7" w:rsidP="008578F7">
      <w:pPr>
        <w:ind w:left="-567" w:firstLine="567"/>
        <w:jc w:val="both"/>
      </w:pPr>
      <w:r>
        <w:t>Внутренний блок кондиционера должен устанавливаться в помещении с учетом функциональных требований и дизайна помещений по согласованию с Заказчиком. Крепеж должен осуществляться строго по уровню. Монтаж внешнего блока кондиционера должен производиться на достаточно прочной стене в месте, удобном для последующего сервисного обслуживани</w:t>
      </w:r>
      <w:r w:rsidR="005111A3">
        <w:t>я</w:t>
      </w:r>
      <w:r>
        <w:t xml:space="preserve">. При монтаже кондиционеров должны использоваться специальные крепления и болты. Внешние блоки кондиционеров при настенном монтаже должны быть закреплены на кронштейнах, выбор места монтажа должен определяться исходя из минимального прохождения внешних электрических кабелей и фреоновых трубопроводов по поверхности внешней стены здания. В случае превышения длины трассы прохождения внешних электрических кабелей и трубопровода хладагента по поверхности внешней стены здания более чем на 500 мм, трасса должна быть закрыта коробом. </w:t>
      </w:r>
    </w:p>
    <w:p w14:paraId="148938C9" w14:textId="77777777" w:rsidR="008578F7" w:rsidRDefault="00E1376E" w:rsidP="008578F7">
      <w:pPr>
        <w:ind w:left="-567" w:firstLine="567"/>
        <w:jc w:val="both"/>
      </w:pPr>
      <w:r>
        <w:t>К</w:t>
      </w:r>
      <w:r w:rsidR="008578F7">
        <w:t>абели проложить в гофре.</w:t>
      </w:r>
      <w:r>
        <w:t xml:space="preserve"> </w:t>
      </w:r>
      <w:r w:rsidR="008578F7">
        <w:t xml:space="preserve">Все соединительные трубопроводы между внутренним и внешним блоком кондиционера изолируются </w:t>
      </w:r>
      <w:proofErr w:type="spellStart"/>
      <w:r w:rsidR="008578F7">
        <w:t>термофлексовыми</w:t>
      </w:r>
      <w:proofErr w:type="spellEnd"/>
      <w:r w:rsidR="008578F7">
        <w:t xml:space="preserve"> трубками и укладываются в монтажные пластиковые короба. </w:t>
      </w:r>
    </w:p>
    <w:p w14:paraId="6F54337C" w14:textId="77777777" w:rsidR="008578F7" w:rsidRDefault="008578F7" w:rsidP="008578F7">
      <w:pPr>
        <w:ind w:left="-567" w:firstLine="567"/>
        <w:jc w:val="both"/>
      </w:pPr>
      <w:r>
        <w:rPr>
          <w:b/>
          <w:bCs/>
        </w:rPr>
        <w:t xml:space="preserve">Все проделанные </w:t>
      </w:r>
      <w:r w:rsidR="00E1376E">
        <w:rPr>
          <w:b/>
          <w:bCs/>
        </w:rPr>
        <w:t>в процессе монтажа кондиционера</w:t>
      </w:r>
      <w:r>
        <w:rPr>
          <w:b/>
          <w:bCs/>
        </w:rPr>
        <w:t xml:space="preserve"> отверстия в стенах здания должны быть заделаны эквивалентными облицовочными материалами и в цвет стен здания. </w:t>
      </w:r>
    </w:p>
    <w:p w14:paraId="0C480C4B" w14:textId="77777777" w:rsidR="008578F7" w:rsidRDefault="008578F7" w:rsidP="008578F7">
      <w:pPr>
        <w:ind w:left="-567" w:firstLine="567"/>
        <w:jc w:val="both"/>
      </w:pPr>
      <w:r>
        <w:t xml:space="preserve">Устранение повреждений строительных конструкций, возникающих при установке кондиционера, </w:t>
      </w:r>
      <w:r w:rsidR="005C0FB3">
        <w:t>Исполнитель</w:t>
      </w:r>
      <w:r>
        <w:t xml:space="preserve"> производит своими силами и за свой счет. Ущерб, нанесенный интерьеру помещения, возмещается </w:t>
      </w:r>
      <w:r w:rsidR="005C0FB3">
        <w:t>Исполнителем</w:t>
      </w:r>
      <w:r>
        <w:t xml:space="preserve">. При проведении монтажных работ в помещениях </w:t>
      </w:r>
      <w:r w:rsidR="005C0FB3">
        <w:t>Исполнитель</w:t>
      </w:r>
      <w:r>
        <w:t xml:space="preserve"> за счет собственных средств и сил обеспечивает защиту мебели Заказчика от пыли (покрытие пленкой). В случае необходимости, </w:t>
      </w:r>
      <w:r w:rsidR="005C0FB3">
        <w:t>Исполнитель</w:t>
      </w:r>
      <w:r>
        <w:t xml:space="preserve"> самостоятельно обеспечивает доступ к стене (передвижка мебели) для сверления отверстий при монтаже и креплении внутренних блоков. Отходы и строительный мусор, накапливаемые в процессе установочно-монтажных работ, подлежит уборке и вывозу </w:t>
      </w:r>
      <w:r w:rsidR="005C0FB3">
        <w:t>Исполнителем</w:t>
      </w:r>
      <w:r>
        <w:t xml:space="preserve"> и за его счет. </w:t>
      </w:r>
    </w:p>
    <w:p w14:paraId="430C509E" w14:textId="77777777" w:rsidR="008578F7" w:rsidRDefault="008578F7" w:rsidP="008578F7">
      <w:pPr>
        <w:ind w:left="-567" w:firstLine="567"/>
        <w:jc w:val="both"/>
      </w:pPr>
      <w:r>
        <w:t>Трубопровод укладывается в короб. Нарезка, изгиб, очистка кромок и развальцовка труб производиться с помощью специальн</w:t>
      </w:r>
      <w:r w:rsidR="00EE27B1">
        <w:t xml:space="preserve">ых инструментов. </w:t>
      </w:r>
      <w:r>
        <w:t>При монтаже используются только медные трубки.</w:t>
      </w:r>
    </w:p>
    <w:p w14:paraId="4A7DA027" w14:textId="77777777" w:rsidR="008578F7" w:rsidRDefault="008578F7" w:rsidP="008578F7">
      <w:pPr>
        <w:ind w:left="-567" w:firstLine="567"/>
        <w:jc w:val="both"/>
      </w:pPr>
      <w:r>
        <w:t>Внутри помещения трубопровод, электрический кабель и дренажный шланг монтируется согласно инструкции для данного кондиционера (в коробе). Не допускать заломов и порывов дренажного шланга при протаскивании через отверстие в стене, не допускать касания его оголенных частей трубопровода. Отверстие в ст</w:t>
      </w:r>
      <w:r w:rsidR="00E433F6">
        <w:t xml:space="preserve">ене после прокладки заполняется </w:t>
      </w:r>
      <w:r w:rsidR="00E433F6">
        <w:lastRenderedPageBreak/>
        <w:t>теплоизолятором</w:t>
      </w:r>
      <w:r>
        <w:t xml:space="preserve">. При необходимости </w:t>
      </w:r>
      <w:r w:rsidR="00E433F6">
        <w:t xml:space="preserve">на дренажный трубопровод </w:t>
      </w:r>
      <w:r>
        <w:t xml:space="preserve">установить помпу для принудительного </w:t>
      </w:r>
      <w:r w:rsidR="00E433F6">
        <w:t>отвода конденсата</w:t>
      </w:r>
      <w:r>
        <w:t xml:space="preserve"> совместимую с кондиционером (подходящую по техническим характеристикам).</w:t>
      </w:r>
    </w:p>
    <w:p w14:paraId="5075E171" w14:textId="77777777" w:rsidR="008578F7" w:rsidRDefault="00E433F6" w:rsidP="008578F7">
      <w:pPr>
        <w:ind w:left="-567" w:firstLine="567"/>
        <w:jc w:val="both"/>
      </w:pPr>
      <w:r>
        <w:t>Смонтированный фреоновый трубопровод и внутренней блок кондиционера</w:t>
      </w:r>
      <w:r w:rsidR="008578F7">
        <w:t xml:space="preserve"> </w:t>
      </w:r>
      <w:r>
        <w:t>должен быть очищен</w:t>
      </w:r>
      <w:r w:rsidR="008578F7">
        <w:t xml:space="preserve"> от</w:t>
      </w:r>
      <w:r>
        <w:t xml:space="preserve"> влаги и воздуха, </w:t>
      </w:r>
      <w:r w:rsidR="008578F7">
        <w:t xml:space="preserve">с использованием вакуумного насоса. </w:t>
      </w:r>
      <w:r>
        <w:t xml:space="preserve">После </w:t>
      </w:r>
      <w:proofErr w:type="spellStart"/>
      <w:r>
        <w:t>ваккумирования</w:t>
      </w:r>
      <w:proofErr w:type="spellEnd"/>
      <w:r>
        <w:t xml:space="preserve"> </w:t>
      </w:r>
      <w:r w:rsidR="001D6556">
        <w:t>система</w:t>
      </w:r>
      <w:r>
        <w:t xml:space="preserve"> заполняется</w:t>
      </w:r>
      <w:r w:rsidR="001D6556">
        <w:t xml:space="preserve"> фреоном до необходимого уровня</w:t>
      </w:r>
      <w:r>
        <w:t xml:space="preserve">. </w:t>
      </w:r>
      <w:r w:rsidR="008578F7">
        <w:t xml:space="preserve">По окончании всех монтажных работ необходимо убедиться в отсутствии утечек хладагента. </w:t>
      </w:r>
    </w:p>
    <w:p w14:paraId="55568DC2" w14:textId="77777777" w:rsidR="008578F7" w:rsidRDefault="008578F7" w:rsidP="008578F7">
      <w:pPr>
        <w:ind w:left="-567" w:firstLine="567"/>
        <w:jc w:val="both"/>
      </w:pPr>
      <w:r>
        <w:t xml:space="preserve">После запуска кондиционер тестируется во всех режимах. При тестировании производятся замеры: напряжения в сети, энергопотребление кондиционера, давление хладагента, температура на входе/выходе, из внутреннего блока. </w:t>
      </w:r>
    </w:p>
    <w:p w14:paraId="74891FEB" w14:textId="77777777" w:rsidR="008578F7" w:rsidRDefault="008578F7" w:rsidP="008578F7">
      <w:pPr>
        <w:ind w:left="-567" w:firstLine="567"/>
        <w:jc w:val="both"/>
        <w:rPr>
          <w:b/>
          <w:bCs/>
        </w:rPr>
      </w:pPr>
      <w:r>
        <w:t xml:space="preserve">По окончании работ </w:t>
      </w:r>
      <w:r w:rsidR="005C0FB3">
        <w:t>Исполнитель</w:t>
      </w:r>
      <w:r>
        <w:t xml:space="preserve"> должен предъявить смонтированное оборудование представителю Заказчика.</w:t>
      </w:r>
    </w:p>
    <w:p w14:paraId="4B9A6F69" w14:textId="77777777" w:rsidR="008578F7" w:rsidRDefault="008578F7" w:rsidP="008578F7">
      <w:pPr>
        <w:ind w:left="-567" w:firstLine="567"/>
        <w:jc w:val="both"/>
      </w:pPr>
      <w:r>
        <w:rPr>
          <w:b/>
          <w:bCs/>
        </w:rPr>
        <w:t>Требования к качественным характеристикам товара и безопасности:</w:t>
      </w:r>
    </w:p>
    <w:p w14:paraId="7EB0DE7D" w14:textId="77777777" w:rsidR="008578F7" w:rsidRDefault="008578F7" w:rsidP="008578F7">
      <w:pPr>
        <w:ind w:left="-567" w:firstLine="567"/>
        <w:jc w:val="both"/>
      </w:pPr>
      <w:r>
        <w:t>Поставляемый Товар должен:</w:t>
      </w:r>
    </w:p>
    <w:p w14:paraId="62546F53" w14:textId="77777777" w:rsidR="008578F7" w:rsidRDefault="008578F7" w:rsidP="008578F7">
      <w:pPr>
        <w:ind w:left="-567" w:firstLine="567"/>
        <w:jc w:val="both"/>
      </w:pPr>
      <w:r>
        <w:t>– соответствовать установленным Заказчиком характеристикам и требованиям;</w:t>
      </w:r>
    </w:p>
    <w:p w14:paraId="5C3F9E30" w14:textId="77777777" w:rsidR="008578F7" w:rsidRDefault="008067B3" w:rsidP="008578F7">
      <w:pPr>
        <w:ind w:left="-567" w:firstLine="567"/>
        <w:jc w:val="both"/>
      </w:pPr>
      <w:r w:rsidRPr="008067B3">
        <w:t>–</w:t>
      </w:r>
      <w:r>
        <w:t xml:space="preserve"> </w:t>
      </w:r>
      <w:r w:rsidR="008578F7">
        <w:t xml:space="preserve">иметь </w:t>
      </w:r>
      <w:r w:rsidR="008578F7">
        <w:rPr>
          <w:b/>
          <w:bCs/>
        </w:rPr>
        <w:t>не менее 3-х лет гарантии от производителя</w:t>
      </w:r>
      <w:r w:rsidR="008578F7">
        <w:t xml:space="preserve"> кондиционеров;</w:t>
      </w:r>
    </w:p>
    <w:p w14:paraId="0FA48BE1" w14:textId="77777777" w:rsidR="008578F7" w:rsidRDefault="008067B3" w:rsidP="008578F7">
      <w:pPr>
        <w:ind w:left="-567" w:firstLine="567"/>
        <w:jc w:val="both"/>
      </w:pPr>
      <w:r>
        <w:t xml:space="preserve">– </w:t>
      </w:r>
      <w:r w:rsidR="008578F7">
        <w:t>не иметь производственных (в том числе связанных с конструкцией, материалами, изготовлением, функционированием при его использовании) и/или иных дефектов (в том числе загрязнений, механических повреждений и других дефектов, контролируемых визуально);</w:t>
      </w:r>
    </w:p>
    <w:p w14:paraId="3696F48E" w14:textId="77777777" w:rsidR="008067B3" w:rsidRDefault="008578F7" w:rsidP="008067B3">
      <w:pPr>
        <w:ind w:left="-567" w:firstLine="567"/>
        <w:jc w:val="both"/>
      </w:pPr>
      <w:r>
        <w:t>– при использовании Товара по назначению не должно создаваться угрозы для жизни и здоровья Заказчика, окружающей среде, а также использование Товара не должно причинять вред имуществу Заказчика.</w:t>
      </w:r>
    </w:p>
    <w:p w14:paraId="5830BFCE" w14:textId="77777777" w:rsidR="008067B3" w:rsidRDefault="008067B3" w:rsidP="008067B3">
      <w:pPr>
        <w:ind w:left="-567" w:firstLine="567"/>
        <w:jc w:val="both"/>
      </w:pPr>
      <w:r>
        <w:t>Услуги должны оказываться, в соответствии с требованиями Приказа Минтруда России от 16.11.2020 N 782н "Об утверждении Правил по охране труда при работе на высоте".</w:t>
      </w:r>
    </w:p>
    <w:p w14:paraId="613B21F8" w14:textId="77777777" w:rsidR="008067B3" w:rsidRDefault="008067B3" w:rsidP="008067B3">
      <w:pPr>
        <w:ind w:left="-567" w:firstLine="567"/>
        <w:jc w:val="both"/>
      </w:pPr>
      <w:r>
        <w:t>Услуги должны проводиться с использованием безопасных методов и приемов труда с применением средств индивидуальной защиты, исправными приспособлениями, снаряжением, оборудованием при работах на высоте, согласно инструкциям, НТД по охране труда и промышленной безопасности, нарядам-допускам на производство работ.</w:t>
      </w:r>
    </w:p>
    <w:p w14:paraId="349302A8" w14:textId="77777777" w:rsidR="008067B3" w:rsidRDefault="008067B3" w:rsidP="008067B3">
      <w:pPr>
        <w:ind w:left="-567" w:firstLine="567"/>
        <w:jc w:val="both"/>
      </w:pPr>
      <w:r>
        <w:t>Время оказания услуг предварительно согласовывается с Заказчиком.</w:t>
      </w:r>
    </w:p>
    <w:p w14:paraId="06D9BF86" w14:textId="77777777" w:rsidR="008067B3" w:rsidRDefault="008067B3" w:rsidP="008067B3">
      <w:pPr>
        <w:ind w:left="-567" w:firstLine="567"/>
        <w:jc w:val="both"/>
      </w:pPr>
      <w:r>
        <w:t>При оказании услуг должны быть обеспечены безопасность жизни, здоровья и сохранность имущества Заказчика, а также обеспечены безопасность жизни, здоровья Исполнителя.</w:t>
      </w:r>
    </w:p>
    <w:p w14:paraId="6A953F02" w14:textId="77777777" w:rsidR="008067B3" w:rsidRDefault="008067B3" w:rsidP="008067B3">
      <w:pPr>
        <w:ind w:left="-567" w:firstLine="567"/>
        <w:jc w:val="both"/>
      </w:pPr>
      <w:r>
        <w:t xml:space="preserve">Во время нахождения на территории Заказчика представителей Исполнителя, Исполнитель обязан обеспечить соблюдение своими сотрудниками установленных у Заказчика правил пропускного и охранного режима, противопожарного режима, правил охраны труда и техники безопасности, в том числе провести необходимый инструктаж указанных лиц. </w:t>
      </w:r>
    </w:p>
    <w:p w14:paraId="7A9F2CEE" w14:textId="77777777" w:rsidR="008067B3" w:rsidRDefault="008067B3" w:rsidP="008067B3">
      <w:pPr>
        <w:ind w:left="-567" w:firstLine="567"/>
        <w:jc w:val="both"/>
      </w:pPr>
      <w:r>
        <w:t>К оказанию услуг допускаются только специалисты Исполнителя, прошедшие инструктаж по технике безопасности и противопожарной безопасности. Ответственность за проведение инструктажей по технике безопасности и пожарной безопасности возлагается на Исполнителя.</w:t>
      </w:r>
    </w:p>
    <w:p w14:paraId="478B944E" w14:textId="77777777" w:rsidR="008067B3" w:rsidRDefault="005C0FB3" w:rsidP="008067B3">
      <w:pPr>
        <w:ind w:left="-567" w:firstLine="567"/>
        <w:jc w:val="both"/>
      </w:pPr>
      <w:r>
        <w:t>Исполнитель</w:t>
      </w:r>
      <w:r w:rsidR="008067B3">
        <w:t xml:space="preserve"> сам несет ответственность по всем претензиям, судебным искам и по всякого рода расходам, связанным с увечьем и несчастными случаями со смертельным исходом персонала </w:t>
      </w:r>
      <w:r>
        <w:t>Исполнителя</w:t>
      </w:r>
      <w:r w:rsidR="008067B3">
        <w:t xml:space="preserve"> в процессе установки оборудования.</w:t>
      </w:r>
    </w:p>
    <w:p w14:paraId="50C55943" w14:textId="77777777" w:rsidR="008578F7" w:rsidRDefault="008067B3" w:rsidP="008578F7">
      <w:pPr>
        <w:ind w:left="-567" w:firstLine="567"/>
        <w:jc w:val="both"/>
      </w:pPr>
      <w:r>
        <w:t>Гарантийный срок на Товар составляет не менее 36 месяцев с даты подписания Сторонами документа о приемке Товара.</w:t>
      </w:r>
    </w:p>
    <w:p w14:paraId="3DFE52E1" w14:textId="77777777" w:rsidR="008067B3" w:rsidRDefault="008067B3" w:rsidP="008578F7">
      <w:pPr>
        <w:ind w:left="-567" w:firstLine="567"/>
        <w:jc w:val="both"/>
      </w:pPr>
    </w:p>
    <w:p w14:paraId="60BE5F06" w14:textId="77777777" w:rsidR="008578F7" w:rsidRDefault="008578F7" w:rsidP="008578F7">
      <w:pPr>
        <w:ind w:left="-567" w:firstLine="567"/>
        <w:jc w:val="both"/>
      </w:pPr>
      <w:r>
        <w:rPr>
          <w:b/>
          <w:bCs/>
        </w:rPr>
        <w:t>1. Монтаж кондиционер</w:t>
      </w:r>
      <w:r w:rsidR="005A0E3D">
        <w:rPr>
          <w:b/>
          <w:bCs/>
        </w:rPr>
        <w:t>а</w:t>
      </w:r>
      <w:r>
        <w:rPr>
          <w:b/>
          <w:bCs/>
        </w:rPr>
        <w:t xml:space="preserve"> в здании </w:t>
      </w:r>
    </w:p>
    <w:p w14:paraId="0250487E" w14:textId="756958BC" w:rsidR="00BF121F" w:rsidRDefault="008578F7" w:rsidP="00354B0C">
      <w:pPr>
        <w:ind w:left="-567" w:firstLine="567"/>
        <w:jc w:val="both"/>
      </w:pPr>
      <w:r>
        <w:t xml:space="preserve">Помещение, в котором предполагается установка кондиционеров, расположено на </w:t>
      </w:r>
      <w:r w:rsidR="008067B3">
        <w:t>5</w:t>
      </w:r>
      <w:r>
        <w:t xml:space="preserve">-м этаже </w:t>
      </w:r>
      <w:r w:rsidR="00EE27B1">
        <w:t>15</w:t>
      </w:r>
      <w:r w:rsidR="008067B3">
        <w:t>-ти</w:t>
      </w:r>
      <w:r w:rsidR="00EE27B1">
        <w:t xml:space="preserve"> этажного </w:t>
      </w:r>
      <w:r>
        <w:t xml:space="preserve">административного здания. Здание имеет железобетонную конструкцию. </w:t>
      </w:r>
      <w:r w:rsidR="003A7228">
        <w:t>Внутренние стены,</w:t>
      </w:r>
      <w:r>
        <w:t xml:space="preserve"> </w:t>
      </w:r>
      <w:r w:rsidR="00354B0C">
        <w:t xml:space="preserve">смешанные </w:t>
      </w:r>
      <w:r>
        <w:t>из кирпича</w:t>
      </w:r>
      <w:r w:rsidR="00354B0C">
        <w:t xml:space="preserve"> и гипсокартонных листов</w:t>
      </w:r>
      <w:r>
        <w:t xml:space="preserve"> </w:t>
      </w:r>
      <w:r w:rsidR="00354B0C">
        <w:t>отделанные декоратив</w:t>
      </w:r>
      <w:r w:rsidR="00EE27B1">
        <w:t>ной штукатуркой</w:t>
      </w:r>
      <w:r w:rsidR="00354B0C">
        <w:t xml:space="preserve">. Высота потолка </w:t>
      </w:r>
      <w:r w:rsidR="001D6556">
        <w:t xml:space="preserve">в помещении </w:t>
      </w:r>
      <w:r w:rsidR="00354B0C">
        <w:t xml:space="preserve">ориентировочно </w:t>
      </w:r>
      <w:r w:rsidR="00E1376E">
        <w:t>2,6</w:t>
      </w:r>
      <w:r>
        <w:t xml:space="preserve"> метра. </w:t>
      </w:r>
    </w:p>
    <w:p w14:paraId="5CF9BF0C" w14:textId="77777777" w:rsidR="008578F7" w:rsidRDefault="00675B94" w:rsidP="008578F7">
      <w:pPr>
        <w:ind w:left="-567" w:firstLine="567"/>
        <w:jc w:val="both"/>
      </w:pPr>
      <w:r>
        <w:t>Место установки внутреннего блока</w:t>
      </w:r>
      <w:r w:rsidR="008578F7">
        <w:t xml:space="preserve"> определяется по согласованию с Заказчиком. При необходимости Подрядчик осуществляет своими силами перенос осветительных и прочих </w:t>
      </w:r>
      <w:r w:rsidR="008578F7">
        <w:lastRenderedPageBreak/>
        <w:t>приборов расположенных на потолке в другое место.</w:t>
      </w:r>
    </w:p>
    <w:p w14:paraId="74230ED1" w14:textId="77777777" w:rsidR="008578F7" w:rsidRPr="00354B0C" w:rsidRDefault="008578F7" w:rsidP="008578F7">
      <w:pPr>
        <w:ind w:left="-567" w:firstLine="567"/>
        <w:jc w:val="both"/>
      </w:pPr>
      <w:r>
        <w:t xml:space="preserve">Кондиционеры необходимо установить в изолированном помещении площадью </w:t>
      </w:r>
      <w:r w:rsidR="00E1376E">
        <w:t>35</w:t>
      </w:r>
      <w:r w:rsidR="00DA10C7">
        <w:t xml:space="preserve"> кв.м</w:t>
      </w:r>
      <w:r w:rsidR="00675B94">
        <w:t>.</w:t>
      </w:r>
      <w:r>
        <w:t xml:space="preserve"> </w:t>
      </w:r>
    </w:p>
    <w:p w14:paraId="7FFC6880" w14:textId="77777777" w:rsidR="008578F7" w:rsidRDefault="008578F7" w:rsidP="00DA71A9">
      <w:pPr>
        <w:ind w:left="-567" w:firstLine="567"/>
        <w:jc w:val="both"/>
      </w:pPr>
      <w:r>
        <w:t>В целях обеспечения нормального температурного режима помещения и равномерной выработки механических ресурсов кондиционер</w:t>
      </w:r>
      <w:r w:rsidR="005A0E3D">
        <w:t xml:space="preserve">а </w:t>
      </w:r>
      <w:r>
        <w:t xml:space="preserve">требуется установка и </w:t>
      </w:r>
      <w:r w:rsidR="00DA71A9">
        <w:t>настройка режимов работы</w:t>
      </w:r>
      <w:r w:rsidR="005A0E3D">
        <w:t>.</w:t>
      </w:r>
    </w:p>
    <w:p w14:paraId="1141EB04" w14:textId="77777777" w:rsidR="008578F7" w:rsidRDefault="008578F7" w:rsidP="008578F7">
      <w:pPr>
        <w:ind w:left="-567" w:firstLine="567"/>
        <w:jc w:val="both"/>
      </w:pPr>
      <w:r>
        <w:rPr>
          <w:b/>
          <w:bCs/>
        </w:rPr>
        <w:t>Установка «зимнег</w:t>
      </w:r>
      <w:r w:rsidR="00402909">
        <w:rPr>
          <w:b/>
          <w:bCs/>
        </w:rPr>
        <w:t>о» комплекта на кондиционер</w:t>
      </w:r>
      <w:r>
        <w:rPr>
          <w:b/>
          <w:bCs/>
        </w:rPr>
        <w:t xml:space="preserve"> обязательна!</w:t>
      </w:r>
    </w:p>
    <w:p w14:paraId="28E1BD50" w14:textId="77777777" w:rsidR="008578F7" w:rsidRPr="00DA10C7" w:rsidRDefault="008578F7" w:rsidP="008578F7">
      <w:pPr>
        <w:ind w:left="-567" w:firstLine="567"/>
        <w:jc w:val="both"/>
        <w:rPr>
          <w:b/>
        </w:rPr>
      </w:pPr>
      <w:r w:rsidRPr="00DA10C7">
        <w:rPr>
          <w:b/>
        </w:rPr>
        <w:t xml:space="preserve">В процессе монтажа Товара выполняются следующие операции: </w:t>
      </w:r>
    </w:p>
    <w:p w14:paraId="77287D20" w14:textId="77777777" w:rsidR="008578F7" w:rsidRDefault="005A0E3D" w:rsidP="008578F7">
      <w:pPr>
        <w:ind w:left="-567" w:firstLine="567"/>
        <w:jc w:val="both"/>
      </w:pPr>
      <w:r>
        <w:t>1</w:t>
      </w:r>
      <w:r w:rsidR="008578F7">
        <w:t>. Крепление внешнего и внутреннего блока кондиционера;</w:t>
      </w:r>
    </w:p>
    <w:p w14:paraId="6755375F" w14:textId="77777777" w:rsidR="008578F7" w:rsidRDefault="005A0E3D" w:rsidP="008578F7">
      <w:pPr>
        <w:ind w:left="-567" w:firstLine="567"/>
        <w:jc w:val="both"/>
      </w:pPr>
      <w:r>
        <w:t>2</w:t>
      </w:r>
      <w:r w:rsidR="008578F7">
        <w:t xml:space="preserve">. Пробивка отверстий в стене; </w:t>
      </w:r>
    </w:p>
    <w:p w14:paraId="4B3A365D" w14:textId="77777777" w:rsidR="008578F7" w:rsidRDefault="005A0E3D" w:rsidP="008578F7">
      <w:pPr>
        <w:ind w:left="-567" w:firstLine="567"/>
        <w:jc w:val="both"/>
      </w:pPr>
      <w:r>
        <w:t>3</w:t>
      </w:r>
      <w:r w:rsidR="008578F7">
        <w:t>. Монтаж трубопроводов (в том числе в коробе);</w:t>
      </w:r>
    </w:p>
    <w:p w14:paraId="13447B7C" w14:textId="77777777" w:rsidR="008578F7" w:rsidRDefault="005A0E3D" w:rsidP="008578F7">
      <w:pPr>
        <w:ind w:left="-567" w:firstLine="567"/>
        <w:jc w:val="both"/>
      </w:pPr>
      <w:r>
        <w:t>4</w:t>
      </w:r>
      <w:r w:rsidR="008578F7">
        <w:t>. Монтаж электрического кабеля (в том числе в коробе);</w:t>
      </w:r>
    </w:p>
    <w:p w14:paraId="4541F487" w14:textId="77777777" w:rsidR="008578F7" w:rsidRDefault="005A0E3D" w:rsidP="008578F7">
      <w:pPr>
        <w:ind w:left="-567" w:firstLine="567"/>
        <w:jc w:val="both"/>
      </w:pPr>
      <w:r>
        <w:t>5</w:t>
      </w:r>
      <w:r w:rsidR="008578F7">
        <w:t xml:space="preserve">. Удаление воздуха из трубопроводов цепи хладагента; </w:t>
      </w:r>
    </w:p>
    <w:p w14:paraId="0E4EA687" w14:textId="77777777" w:rsidR="008578F7" w:rsidRDefault="005A0E3D" w:rsidP="008578F7">
      <w:pPr>
        <w:ind w:left="-567" w:firstLine="567"/>
        <w:jc w:val="both"/>
      </w:pPr>
      <w:r>
        <w:t>6</w:t>
      </w:r>
      <w:r w:rsidR="008578F7">
        <w:t xml:space="preserve">. Дозаправка хладагентом (до рабочего состояния); </w:t>
      </w:r>
    </w:p>
    <w:p w14:paraId="7A574774" w14:textId="77777777" w:rsidR="008578F7" w:rsidRDefault="005A0E3D" w:rsidP="005A0E3D">
      <w:pPr>
        <w:ind w:left="-567" w:firstLine="567"/>
        <w:jc w:val="both"/>
      </w:pPr>
      <w:r>
        <w:t>7</w:t>
      </w:r>
      <w:r w:rsidR="008578F7">
        <w:t>. Тестовый запуск кондиционера.</w:t>
      </w:r>
    </w:p>
    <w:p w14:paraId="7064A655" w14:textId="77777777" w:rsidR="00402909" w:rsidRDefault="00402909" w:rsidP="00845FD7">
      <w:pPr>
        <w:pStyle w:val="af"/>
        <w:ind w:left="-567" w:firstLine="709"/>
        <w:rPr>
          <w:i/>
          <w:sz w:val="22"/>
          <w:szCs w:val="22"/>
        </w:rPr>
      </w:pPr>
    </w:p>
    <w:p w14:paraId="604E0FCD" w14:textId="77777777" w:rsidR="00A27407" w:rsidRPr="00F7191F" w:rsidRDefault="00A27407" w:rsidP="00A27407">
      <w:pPr>
        <w:jc w:val="center"/>
        <w:rPr>
          <w:b/>
        </w:rPr>
      </w:pPr>
      <w:r>
        <w:rPr>
          <w:b/>
        </w:rPr>
        <w:t>Технические требования к материалу и оборудованию</w:t>
      </w:r>
    </w:p>
    <w:p w14:paraId="2DC119B2" w14:textId="77777777" w:rsidR="00A27407" w:rsidRPr="00AD2E84" w:rsidRDefault="00A27407" w:rsidP="00A27407"/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4570"/>
        <w:gridCol w:w="1701"/>
      </w:tblGrid>
      <w:tr w:rsidR="00A27407" w:rsidRPr="00A117EC" w14:paraId="51FBB69E" w14:textId="77777777" w:rsidTr="0071704C">
        <w:tc>
          <w:tcPr>
            <w:tcW w:w="534" w:type="dxa"/>
            <w:vAlign w:val="center"/>
          </w:tcPr>
          <w:p w14:paraId="64037C8E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  <w:r w:rsidRPr="00FE2548">
              <w:rPr>
                <w:sz w:val="22"/>
                <w:szCs w:val="22"/>
              </w:rPr>
              <w:t>№ п/п</w:t>
            </w:r>
          </w:p>
        </w:tc>
        <w:tc>
          <w:tcPr>
            <w:tcW w:w="2693" w:type="dxa"/>
            <w:vAlign w:val="center"/>
          </w:tcPr>
          <w:p w14:paraId="74CE4AF2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  <w:r w:rsidRPr="00FE2548">
              <w:rPr>
                <w:sz w:val="22"/>
                <w:szCs w:val="22"/>
              </w:rPr>
              <w:t>Наименование поставляемых товаров, выполняемых работ, оказываемых услуг</w:t>
            </w:r>
          </w:p>
        </w:tc>
        <w:tc>
          <w:tcPr>
            <w:tcW w:w="4570" w:type="dxa"/>
            <w:vAlign w:val="center"/>
          </w:tcPr>
          <w:p w14:paraId="291E0D51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  <w:r w:rsidRPr="00FE2548">
              <w:rPr>
                <w:sz w:val="22"/>
                <w:szCs w:val="22"/>
              </w:rPr>
              <w:t>Описание объекта закупки, технические характеристики товара, работ, услуг, и/или требования к товарам, материалам, используемым при выполнении работ, оказании услуг.</w:t>
            </w:r>
          </w:p>
        </w:tc>
        <w:tc>
          <w:tcPr>
            <w:tcW w:w="1701" w:type="dxa"/>
            <w:vAlign w:val="center"/>
          </w:tcPr>
          <w:p w14:paraId="00F1A962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  <w:r w:rsidRPr="00FE2548">
              <w:rPr>
                <w:sz w:val="22"/>
                <w:szCs w:val="22"/>
              </w:rPr>
              <w:t>Прим.</w:t>
            </w:r>
          </w:p>
        </w:tc>
      </w:tr>
      <w:tr w:rsidR="00A27407" w:rsidRPr="00A117EC" w14:paraId="67930A6C" w14:textId="77777777" w:rsidTr="0071704C">
        <w:tc>
          <w:tcPr>
            <w:tcW w:w="534" w:type="dxa"/>
            <w:vAlign w:val="center"/>
          </w:tcPr>
          <w:p w14:paraId="4099B712" w14:textId="77777777" w:rsidR="00A27407" w:rsidRPr="00FE2548" w:rsidRDefault="00A27407" w:rsidP="00A2740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454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4111384" w14:textId="77777777" w:rsidR="00013AF6" w:rsidRDefault="0090385D" w:rsidP="00451785">
            <w:pPr>
              <w:rPr>
                <w:sz w:val="22"/>
                <w:szCs w:val="22"/>
              </w:rPr>
            </w:pPr>
            <w:r w:rsidRPr="0090385D">
              <w:rPr>
                <w:sz w:val="22"/>
                <w:szCs w:val="22"/>
              </w:rPr>
              <w:t xml:space="preserve">Напольно-потолочный кондиционер </w:t>
            </w:r>
            <w:proofErr w:type="spellStart"/>
            <w:r w:rsidRPr="0090385D">
              <w:rPr>
                <w:sz w:val="22"/>
                <w:szCs w:val="22"/>
              </w:rPr>
              <w:t>EcoClima</w:t>
            </w:r>
            <w:proofErr w:type="spellEnd"/>
            <w:r w:rsidRPr="0090385D">
              <w:rPr>
                <w:sz w:val="22"/>
                <w:szCs w:val="22"/>
              </w:rPr>
              <w:t xml:space="preserve"> ECLCF-TC18/4R1 </w:t>
            </w:r>
            <w:proofErr w:type="spellStart"/>
            <w:r w:rsidRPr="0090385D">
              <w:rPr>
                <w:sz w:val="22"/>
                <w:szCs w:val="22"/>
              </w:rPr>
              <w:t>Profi</w:t>
            </w:r>
            <w:proofErr w:type="spellEnd"/>
            <w:r w:rsidRPr="0090385D">
              <w:rPr>
                <w:sz w:val="22"/>
                <w:szCs w:val="22"/>
              </w:rPr>
              <w:t xml:space="preserve"> Line On-</w:t>
            </w:r>
            <w:proofErr w:type="spellStart"/>
            <w:r w:rsidRPr="0090385D">
              <w:rPr>
                <w:sz w:val="22"/>
                <w:szCs w:val="22"/>
              </w:rPr>
              <w:t>Off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13AF6">
              <w:rPr>
                <w:sz w:val="22"/>
                <w:szCs w:val="22"/>
              </w:rPr>
              <w:t>или</w:t>
            </w:r>
            <w:r w:rsidR="00013AF6" w:rsidRPr="0090385D">
              <w:rPr>
                <w:sz w:val="22"/>
                <w:szCs w:val="22"/>
              </w:rPr>
              <w:t xml:space="preserve"> </w:t>
            </w:r>
            <w:r w:rsidR="0071704C">
              <w:rPr>
                <w:sz w:val="22"/>
                <w:szCs w:val="22"/>
              </w:rPr>
              <w:t>аналог</w:t>
            </w:r>
          </w:p>
          <w:p w14:paraId="7E2690F5" w14:textId="77777777" w:rsidR="0090385D" w:rsidRDefault="0090385D" w:rsidP="00451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893F753" w14:textId="77777777" w:rsidR="0090385D" w:rsidRPr="0090385D" w:rsidRDefault="0090385D" w:rsidP="00451785">
            <w:pPr>
              <w:rPr>
                <w:sz w:val="22"/>
                <w:szCs w:val="22"/>
              </w:rPr>
            </w:pPr>
          </w:p>
        </w:tc>
        <w:tc>
          <w:tcPr>
            <w:tcW w:w="4570" w:type="dxa"/>
          </w:tcPr>
          <w:p w14:paraId="4F83E96B" w14:textId="77777777" w:rsidR="00A27407" w:rsidRDefault="00A27407" w:rsidP="00A27407">
            <w:pPr>
              <w:rPr>
                <w:sz w:val="22"/>
                <w:szCs w:val="22"/>
              </w:rPr>
            </w:pPr>
            <w:r w:rsidRPr="00FE2548">
              <w:rPr>
                <w:sz w:val="22"/>
                <w:szCs w:val="22"/>
              </w:rPr>
              <w:t xml:space="preserve">Вид кондиционера: </w:t>
            </w:r>
            <w:r w:rsidR="00FE2548" w:rsidRPr="00FE2548">
              <w:rPr>
                <w:sz w:val="22"/>
                <w:szCs w:val="22"/>
              </w:rPr>
              <w:t>с</w:t>
            </w:r>
            <w:r w:rsidRPr="00FE2548">
              <w:rPr>
                <w:sz w:val="22"/>
                <w:szCs w:val="22"/>
              </w:rPr>
              <w:t>плит – система</w:t>
            </w:r>
          </w:p>
          <w:p w14:paraId="129E858A" w14:textId="77777777" w:rsidR="001D6556" w:rsidRPr="00FE2548" w:rsidRDefault="001D6556" w:rsidP="00A27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675B94">
              <w:rPr>
                <w:sz w:val="22"/>
                <w:szCs w:val="22"/>
              </w:rPr>
              <w:t>напольно-</w:t>
            </w:r>
            <w:r w:rsidRPr="001D6556">
              <w:rPr>
                <w:sz w:val="22"/>
                <w:szCs w:val="22"/>
              </w:rPr>
              <w:t xml:space="preserve">потолочного </w:t>
            </w:r>
            <w:r w:rsidR="00BE1767">
              <w:rPr>
                <w:sz w:val="22"/>
                <w:szCs w:val="22"/>
              </w:rPr>
              <w:t>исполнения</w:t>
            </w:r>
          </w:p>
          <w:p w14:paraId="6675C68A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Охлаждение, кВт </w:t>
            </w:r>
            <w:r w:rsidR="001D6556" w:rsidRPr="001D6556">
              <w:rPr>
                <w:sz w:val="22"/>
                <w:szCs w:val="22"/>
              </w:rPr>
              <w:t>5.2</w:t>
            </w:r>
          </w:p>
          <w:p w14:paraId="4F4E79F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Обогрев, кВт </w:t>
            </w:r>
            <w:r w:rsidR="001D6556" w:rsidRPr="001D6556">
              <w:rPr>
                <w:sz w:val="22"/>
                <w:szCs w:val="22"/>
              </w:rPr>
              <w:t>5.2</w:t>
            </w:r>
          </w:p>
          <w:p w14:paraId="10A8FC47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Площадь, м² до </w:t>
            </w:r>
            <w:r w:rsidR="001D6556" w:rsidRPr="001D6556">
              <w:rPr>
                <w:sz w:val="22"/>
                <w:szCs w:val="22"/>
              </w:rPr>
              <w:t>50</w:t>
            </w:r>
          </w:p>
          <w:p w14:paraId="3DE2EE95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при охлаждении, кВт </w:t>
            </w:r>
            <w:r w:rsidR="001D6556" w:rsidRPr="001D6556">
              <w:rPr>
                <w:sz w:val="22"/>
                <w:szCs w:val="22"/>
              </w:rPr>
              <w:t>1.712</w:t>
            </w:r>
          </w:p>
          <w:p w14:paraId="45E7AC36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при обогреве, кВт </w:t>
            </w:r>
            <w:r w:rsidR="001D6556" w:rsidRPr="001D6556">
              <w:rPr>
                <w:sz w:val="22"/>
                <w:szCs w:val="22"/>
              </w:rPr>
              <w:t>1.712</w:t>
            </w:r>
          </w:p>
          <w:p w14:paraId="63C6648A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Энергоэффективность не менее </w:t>
            </w:r>
            <w:r w:rsidR="001D6556" w:rsidRPr="001D6556">
              <w:rPr>
                <w:sz w:val="22"/>
                <w:szCs w:val="22"/>
              </w:rPr>
              <w:t>B</w:t>
            </w:r>
          </w:p>
          <w:p w14:paraId="4D0BE29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Воздухообмен, м³/ч </w:t>
            </w:r>
            <w:r w:rsidR="001D6556" w:rsidRPr="001D6556">
              <w:rPr>
                <w:sz w:val="22"/>
                <w:szCs w:val="22"/>
              </w:rPr>
              <w:t>900</w:t>
            </w:r>
          </w:p>
          <w:p w14:paraId="5BFFA5BF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Режим работы </w:t>
            </w:r>
            <w:r w:rsidR="001D6556" w:rsidRPr="001D6556">
              <w:rPr>
                <w:sz w:val="22"/>
                <w:szCs w:val="22"/>
              </w:rPr>
              <w:t>Холод/Тепло</w:t>
            </w:r>
          </w:p>
          <w:p w14:paraId="79867EC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 режим </w:t>
            </w:r>
            <w:r w:rsidR="001D6556" w:rsidRPr="001D6556">
              <w:rPr>
                <w:sz w:val="22"/>
                <w:szCs w:val="22"/>
              </w:rPr>
              <w:t>Да</w:t>
            </w:r>
          </w:p>
          <w:p w14:paraId="37B9A14F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Режим осушения </w:t>
            </w:r>
            <w:r w:rsidR="001D6556" w:rsidRPr="001D6556">
              <w:rPr>
                <w:sz w:val="22"/>
                <w:szCs w:val="22"/>
              </w:rPr>
              <w:t>Да</w:t>
            </w:r>
          </w:p>
          <w:p w14:paraId="676E1C74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Режим вентиляции </w:t>
            </w:r>
            <w:r w:rsidR="001D6556" w:rsidRPr="001D6556">
              <w:rPr>
                <w:sz w:val="22"/>
                <w:szCs w:val="22"/>
              </w:rPr>
              <w:t>Да</w:t>
            </w:r>
          </w:p>
          <w:p w14:paraId="0646764B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t на охлаждение, С </w:t>
            </w:r>
            <w:r w:rsidR="001D6556" w:rsidRPr="001D6556">
              <w:rPr>
                <w:sz w:val="22"/>
                <w:szCs w:val="22"/>
              </w:rPr>
              <w:t>-15...+24</w:t>
            </w:r>
          </w:p>
          <w:p w14:paraId="5834E127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при </w:t>
            </w:r>
            <w:proofErr w:type="spellStart"/>
            <w:r>
              <w:rPr>
                <w:sz w:val="22"/>
                <w:szCs w:val="22"/>
              </w:rPr>
              <w:t>min</w:t>
            </w:r>
            <w:proofErr w:type="spellEnd"/>
            <w:r>
              <w:rPr>
                <w:sz w:val="22"/>
                <w:szCs w:val="22"/>
              </w:rPr>
              <w:t xml:space="preserve"> t, С </w:t>
            </w:r>
            <w:r w:rsidR="001D6556" w:rsidRPr="001D6556">
              <w:rPr>
                <w:sz w:val="22"/>
                <w:szCs w:val="22"/>
              </w:rPr>
              <w:t>-15</w:t>
            </w:r>
          </w:p>
          <w:p w14:paraId="7FAE8110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при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t, C </w:t>
            </w:r>
            <w:r w:rsidR="001D6556" w:rsidRPr="001D6556">
              <w:rPr>
                <w:sz w:val="22"/>
                <w:szCs w:val="22"/>
              </w:rPr>
              <w:t>+24</w:t>
            </w:r>
          </w:p>
          <w:p w14:paraId="649A323B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t на обогрев, С </w:t>
            </w:r>
            <w:r w:rsidR="001D6556" w:rsidRPr="001D6556">
              <w:rPr>
                <w:sz w:val="22"/>
                <w:szCs w:val="22"/>
              </w:rPr>
              <w:t>-5...+43</w:t>
            </w:r>
          </w:p>
          <w:p w14:paraId="0A85DF2C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Обогрев при </w:t>
            </w:r>
            <w:proofErr w:type="spellStart"/>
            <w:r>
              <w:rPr>
                <w:sz w:val="22"/>
                <w:szCs w:val="22"/>
              </w:rPr>
              <w:t>min</w:t>
            </w:r>
            <w:proofErr w:type="spellEnd"/>
            <w:r>
              <w:rPr>
                <w:sz w:val="22"/>
                <w:szCs w:val="22"/>
              </w:rPr>
              <w:t xml:space="preserve"> t, C </w:t>
            </w:r>
            <w:r w:rsidR="001D6556" w:rsidRPr="001D6556">
              <w:rPr>
                <w:sz w:val="22"/>
                <w:szCs w:val="22"/>
              </w:rPr>
              <w:t>-5</w:t>
            </w:r>
          </w:p>
          <w:p w14:paraId="4CCF5760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Обогрев при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t, C </w:t>
            </w:r>
            <w:r w:rsidR="001D6556" w:rsidRPr="001D6556">
              <w:rPr>
                <w:sz w:val="22"/>
                <w:szCs w:val="22"/>
              </w:rPr>
              <w:t>+43</w:t>
            </w:r>
          </w:p>
          <w:p w14:paraId="4957E726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Напряжение, В </w:t>
            </w:r>
            <w:r w:rsidR="001D6556" w:rsidRPr="001D6556">
              <w:rPr>
                <w:sz w:val="22"/>
                <w:szCs w:val="22"/>
              </w:rPr>
              <w:t>220</w:t>
            </w:r>
          </w:p>
          <w:p w14:paraId="4C4B7E83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Сила тока на охлаждение, А </w:t>
            </w:r>
            <w:r w:rsidR="001D6556" w:rsidRPr="001D6556">
              <w:rPr>
                <w:sz w:val="22"/>
                <w:szCs w:val="22"/>
              </w:rPr>
              <w:t>7.78</w:t>
            </w:r>
          </w:p>
          <w:p w14:paraId="07413C0A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Сила тока на обогрев, А </w:t>
            </w:r>
            <w:r w:rsidR="001D6556" w:rsidRPr="001D6556">
              <w:rPr>
                <w:sz w:val="22"/>
                <w:szCs w:val="22"/>
              </w:rPr>
              <w:t>8.5</w:t>
            </w:r>
          </w:p>
          <w:p w14:paraId="6CA8F3F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  <w:r w:rsidR="001D6556" w:rsidRPr="001D6556">
              <w:rPr>
                <w:sz w:val="22"/>
                <w:szCs w:val="22"/>
              </w:rPr>
              <w:t>R410A</w:t>
            </w:r>
          </w:p>
          <w:p w14:paraId="28A35A1D" w14:textId="77777777" w:rsidR="001D6556" w:rsidRPr="001D6556" w:rsidRDefault="001D6556" w:rsidP="001D6556">
            <w:pPr>
              <w:rPr>
                <w:sz w:val="22"/>
                <w:szCs w:val="22"/>
              </w:rPr>
            </w:pPr>
            <w:r w:rsidRPr="001D6556">
              <w:rPr>
                <w:sz w:val="22"/>
                <w:szCs w:val="22"/>
              </w:rPr>
              <w:t>Компрессор</w:t>
            </w:r>
            <w:r w:rsidR="00763BC3">
              <w:rPr>
                <w:sz w:val="22"/>
                <w:szCs w:val="22"/>
              </w:rPr>
              <w:t xml:space="preserve"> </w:t>
            </w:r>
            <w:r w:rsidRPr="001D6556">
              <w:rPr>
                <w:sz w:val="22"/>
                <w:szCs w:val="22"/>
              </w:rPr>
              <w:t>Не инвертор</w:t>
            </w:r>
          </w:p>
          <w:p w14:paraId="1DC4E43A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установки </w:t>
            </w:r>
            <w:r w:rsidR="001D6556" w:rsidRPr="001D6556">
              <w:rPr>
                <w:sz w:val="22"/>
                <w:szCs w:val="22"/>
              </w:rPr>
              <w:t>Универсальный</w:t>
            </w:r>
          </w:p>
          <w:p w14:paraId="257448CF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Дренажная помпа </w:t>
            </w:r>
            <w:r w:rsidR="001D6556" w:rsidRPr="001D6556">
              <w:rPr>
                <w:sz w:val="22"/>
                <w:szCs w:val="22"/>
              </w:rPr>
              <w:t>Опционально</w:t>
            </w:r>
          </w:p>
          <w:p w14:paraId="7919E877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Max длина трассы, м </w:t>
            </w:r>
            <w:r w:rsidR="001D6556" w:rsidRPr="001D6556">
              <w:rPr>
                <w:sz w:val="22"/>
                <w:szCs w:val="22"/>
              </w:rPr>
              <w:t>25</w:t>
            </w:r>
          </w:p>
          <w:p w14:paraId="71F8111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Перепад высот, м </w:t>
            </w:r>
            <w:r w:rsidR="001D6556" w:rsidRPr="001D6556">
              <w:rPr>
                <w:sz w:val="22"/>
                <w:szCs w:val="22"/>
              </w:rPr>
              <w:t>15</w:t>
            </w:r>
          </w:p>
          <w:p w14:paraId="54B3B27C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газовой трубы, дюйм </w:t>
            </w:r>
            <w:r w:rsidR="001D6556" w:rsidRPr="001D6556">
              <w:rPr>
                <w:sz w:val="22"/>
                <w:szCs w:val="22"/>
              </w:rPr>
              <w:t>1/2</w:t>
            </w:r>
          </w:p>
          <w:p w14:paraId="0CD31BE3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жидкостной трубы, дюйм </w:t>
            </w:r>
            <w:r w:rsidR="001D6556" w:rsidRPr="001D6556">
              <w:rPr>
                <w:sz w:val="22"/>
                <w:szCs w:val="22"/>
              </w:rPr>
              <w:t>1/4</w:t>
            </w:r>
          </w:p>
          <w:p w14:paraId="19E188F7" w14:textId="77777777" w:rsidR="001D6556" w:rsidRPr="001D6556" w:rsidRDefault="001D6556" w:rsidP="001D6556">
            <w:pPr>
              <w:rPr>
                <w:sz w:val="22"/>
                <w:szCs w:val="22"/>
              </w:rPr>
            </w:pPr>
            <w:r w:rsidRPr="001D6556">
              <w:rPr>
                <w:sz w:val="22"/>
                <w:szCs w:val="22"/>
              </w:rPr>
              <w:t>Подключение питания</w:t>
            </w:r>
          </w:p>
          <w:p w14:paraId="7C5039BA" w14:textId="77777777" w:rsidR="001D6556" w:rsidRPr="001D6556" w:rsidRDefault="001D6556" w:rsidP="001D6556">
            <w:pPr>
              <w:rPr>
                <w:sz w:val="22"/>
                <w:szCs w:val="22"/>
              </w:rPr>
            </w:pPr>
            <w:r w:rsidRPr="001D6556">
              <w:rPr>
                <w:sz w:val="22"/>
                <w:szCs w:val="22"/>
              </w:rPr>
              <w:t>Внутренний блок</w:t>
            </w:r>
          </w:p>
          <w:p w14:paraId="2CC39825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Сечение кабеля питания, мм² </w:t>
            </w:r>
            <w:r w:rsidR="001D6556" w:rsidRPr="001D6556">
              <w:rPr>
                <w:sz w:val="22"/>
                <w:szCs w:val="22"/>
              </w:rPr>
              <w:t>3x2.5</w:t>
            </w:r>
          </w:p>
          <w:p w14:paraId="66B09BC8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Сечения межблочного кабеля, мм² 5x2.5; </w:t>
            </w:r>
            <w:r w:rsidR="001D6556" w:rsidRPr="001D6556">
              <w:rPr>
                <w:sz w:val="22"/>
                <w:szCs w:val="22"/>
              </w:rPr>
              <w:t>2x0.75</w:t>
            </w:r>
          </w:p>
          <w:p w14:paraId="2055276B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 токовой защиты, А </w:t>
            </w:r>
            <w:r w:rsidR="001D6556" w:rsidRPr="001D6556">
              <w:rPr>
                <w:sz w:val="22"/>
                <w:szCs w:val="22"/>
              </w:rPr>
              <w:t>25</w:t>
            </w:r>
          </w:p>
          <w:p w14:paraId="7DD5EC97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Самодиагностика </w:t>
            </w:r>
            <w:r w:rsidR="001D6556" w:rsidRPr="001D6556">
              <w:rPr>
                <w:sz w:val="22"/>
                <w:szCs w:val="22"/>
              </w:rPr>
              <w:t>Да</w:t>
            </w:r>
          </w:p>
          <w:p w14:paraId="12E249F4" w14:textId="77777777" w:rsidR="001D6556" w:rsidRPr="001D6556" w:rsidRDefault="001D6556" w:rsidP="001D6556">
            <w:pPr>
              <w:rPr>
                <w:sz w:val="22"/>
                <w:szCs w:val="22"/>
              </w:rPr>
            </w:pPr>
            <w:r w:rsidRPr="001D6556">
              <w:rPr>
                <w:sz w:val="22"/>
                <w:szCs w:val="22"/>
              </w:rPr>
              <w:t>Внешний блок</w:t>
            </w:r>
          </w:p>
          <w:p w14:paraId="0E3BDB1A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Вес, кг </w:t>
            </w:r>
            <w:r w:rsidR="001D6556" w:rsidRPr="001D6556">
              <w:rPr>
                <w:sz w:val="22"/>
                <w:szCs w:val="22"/>
              </w:rPr>
              <w:t>34</w:t>
            </w:r>
          </w:p>
          <w:p w14:paraId="29513689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>
              <w:rPr>
                <w:sz w:val="22"/>
                <w:szCs w:val="22"/>
              </w:rPr>
              <w:t>ВхШхГ</w:t>
            </w:r>
            <w:proofErr w:type="spellEnd"/>
            <w:r>
              <w:rPr>
                <w:sz w:val="22"/>
                <w:szCs w:val="22"/>
              </w:rPr>
              <w:t xml:space="preserve">), мм </w:t>
            </w:r>
            <w:r w:rsidR="001D6556" w:rsidRPr="001D6556">
              <w:rPr>
                <w:sz w:val="22"/>
                <w:szCs w:val="22"/>
              </w:rPr>
              <w:t>550x760x250</w:t>
            </w:r>
          </w:p>
          <w:p w14:paraId="2BA5E130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шума, </w:t>
            </w:r>
            <w:proofErr w:type="spellStart"/>
            <w:r>
              <w:rPr>
                <w:sz w:val="22"/>
                <w:szCs w:val="22"/>
              </w:rPr>
              <w:t>дБа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1D6556" w:rsidRPr="001D6556">
              <w:rPr>
                <w:sz w:val="22"/>
                <w:szCs w:val="22"/>
              </w:rPr>
              <w:t>56</w:t>
            </w:r>
          </w:p>
          <w:p w14:paraId="15BCC9DA" w14:textId="77777777" w:rsidR="001D6556" w:rsidRPr="001D6556" w:rsidRDefault="001D6556" w:rsidP="001D6556">
            <w:pPr>
              <w:rPr>
                <w:sz w:val="22"/>
                <w:szCs w:val="22"/>
              </w:rPr>
            </w:pPr>
            <w:r w:rsidRPr="001D6556">
              <w:rPr>
                <w:sz w:val="22"/>
                <w:szCs w:val="22"/>
              </w:rPr>
              <w:t>Внутренний блок</w:t>
            </w:r>
          </w:p>
          <w:p w14:paraId="06987AC1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Вес, кг </w:t>
            </w:r>
            <w:r w:rsidR="001D6556" w:rsidRPr="001D6556">
              <w:rPr>
                <w:sz w:val="22"/>
                <w:szCs w:val="22"/>
              </w:rPr>
              <w:t>23</w:t>
            </w:r>
          </w:p>
          <w:p w14:paraId="22A9E753" w14:textId="77777777" w:rsidR="001D6556" w:rsidRPr="001D6556" w:rsidRDefault="00763BC3" w:rsidP="001D65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>
              <w:rPr>
                <w:sz w:val="22"/>
                <w:szCs w:val="22"/>
              </w:rPr>
              <w:t>ВхШхГ</w:t>
            </w:r>
            <w:proofErr w:type="spellEnd"/>
            <w:r>
              <w:rPr>
                <w:sz w:val="22"/>
                <w:szCs w:val="22"/>
              </w:rPr>
              <w:t xml:space="preserve">), мм </w:t>
            </w:r>
            <w:r w:rsidR="001D6556" w:rsidRPr="001D6556">
              <w:rPr>
                <w:sz w:val="22"/>
                <w:szCs w:val="22"/>
              </w:rPr>
              <w:t>235x1055x675</w:t>
            </w:r>
          </w:p>
          <w:p w14:paraId="6B1C313E" w14:textId="77777777" w:rsidR="00BE1767" w:rsidRDefault="00763BC3" w:rsidP="00BE17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шума, </w:t>
            </w:r>
            <w:proofErr w:type="spellStart"/>
            <w:r>
              <w:rPr>
                <w:sz w:val="22"/>
                <w:szCs w:val="22"/>
              </w:rPr>
              <w:t>дБа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1D6556" w:rsidRPr="001D6556">
              <w:rPr>
                <w:sz w:val="22"/>
                <w:szCs w:val="22"/>
              </w:rPr>
              <w:t>38</w:t>
            </w:r>
            <w:r w:rsidR="00BE1767">
              <w:rPr>
                <w:sz w:val="22"/>
                <w:szCs w:val="22"/>
              </w:rPr>
              <w:t xml:space="preserve"> </w:t>
            </w:r>
          </w:p>
          <w:p w14:paraId="339A0C6A" w14:textId="77777777" w:rsidR="00A27407" w:rsidRPr="00FE2548" w:rsidRDefault="00BE1767" w:rsidP="007170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 не менее 36 мес.</w:t>
            </w:r>
          </w:p>
        </w:tc>
        <w:tc>
          <w:tcPr>
            <w:tcW w:w="1701" w:type="dxa"/>
          </w:tcPr>
          <w:p w14:paraId="37DAFFC5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</w:p>
        </w:tc>
      </w:tr>
      <w:tr w:rsidR="00A27407" w:rsidRPr="00A117EC" w14:paraId="0E815F07" w14:textId="77777777" w:rsidTr="0071704C">
        <w:tc>
          <w:tcPr>
            <w:tcW w:w="534" w:type="dxa"/>
            <w:vAlign w:val="center"/>
          </w:tcPr>
          <w:p w14:paraId="0F03B39E" w14:textId="77777777" w:rsidR="00A27407" w:rsidRPr="00FE2548" w:rsidRDefault="00A27407" w:rsidP="00A2740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454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C0E7AD5" w14:textId="77777777" w:rsidR="00A27407" w:rsidRPr="00FE2548" w:rsidRDefault="00013AF6" w:rsidP="00A7600B">
            <w:pPr>
              <w:rPr>
                <w:sz w:val="22"/>
                <w:szCs w:val="22"/>
              </w:rPr>
            </w:pPr>
            <w:r w:rsidRPr="00013AF6">
              <w:rPr>
                <w:sz w:val="22"/>
                <w:szCs w:val="22"/>
              </w:rPr>
              <w:t>Комплект монтажный д</w:t>
            </w:r>
            <w:r w:rsidR="00A7600B">
              <w:rPr>
                <w:sz w:val="22"/>
                <w:szCs w:val="22"/>
              </w:rPr>
              <w:t>ля кондиционеров</w:t>
            </w:r>
          </w:p>
        </w:tc>
        <w:tc>
          <w:tcPr>
            <w:tcW w:w="4570" w:type="dxa"/>
          </w:tcPr>
          <w:p w14:paraId="728B0D53" w14:textId="77777777" w:rsidR="009D23BA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013AF6">
              <w:rPr>
                <w:sz w:val="22"/>
                <w:szCs w:val="22"/>
              </w:rPr>
              <w:t>ру</w:t>
            </w:r>
            <w:r>
              <w:rPr>
                <w:sz w:val="22"/>
                <w:szCs w:val="22"/>
              </w:rPr>
              <w:t xml:space="preserve">ба медная </w:t>
            </w:r>
            <w:r w:rsidR="0071704C">
              <w:rPr>
                <w:sz w:val="22"/>
                <w:szCs w:val="22"/>
              </w:rPr>
              <w:t>1/4"</w:t>
            </w:r>
            <w:r>
              <w:rPr>
                <w:sz w:val="22"/>
                <w:szCs w:val="22"/>
              </w:rPr>
              <w:t xml:space="preserve">: не менее </w:t>
            </w:r>
            <w:r w:rsidR="0010680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5B8B2216" w14:textId="77777777" w:rsidR="0071704C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71704C">
              <w:rPr>
                <w:sz w:val="22"/>
                <w:szCs w:val="22"/>
              </w:rPr>
              <w:t xml:space="preserve">руба медная </w:t>
            </w:r>
            <w:r w:rsidR="00763BC3">
              <w:rPr>
                <w:sz w:val="22"/>
                <w:szCs w:val="22"/>
              </w:rPr>
              <w:t>1/2</w:t>
            </w:r>
            <w:r w:rsidR="0071704C" w:rsidRPr="0071704C">
              <w:rPr>
                <w:sz w:val="22"/>
                <w:szCs w:val="22"/>
              </w:rPr>
              <w:t xml:space="preserve">": </w:t>
            </w:r>
            <w:r w:rsidR="0071704C">
              <w:rPr>
                <w:sz w:val="22"/>
                <w:szCs w:val="22"/>
              </w:rPr>
              <w:t xml:space="preserve">не менее </w:t>
            </w:r>
            <w:r w:rsidR="0010680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03A7866E" w14:textId="77777777" w:rsidR="00013AF6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Теплоизоляция Ру-флекс 6*9</w:t>
            </w:r>
            <w:r w:rsidR="009D23BA">
              <w:rPr>
                <w:sz w:val="22"/>
                <w:szCs w:val="22"/>
              </w:rPr>
              <w:t xml:space="preserve"> или аналог</w:t>
            </w:r>
            <w:r>
              <w:rPr>
                <w:sz w:val="22"/>
                <w:szCs w:val="22"/>
              </w:rPr>
              <w:t xml:space="preserve">: не менее </w:t>
            </w:r>
            <w:r w:rsidR="009D23BA">
              <w:rPr>
                <w:sz w:val="22"/>
                <w:szCs w:val="22"/>
              </w:rPr>
              <w:t xml:space="preserve"> </w:t>
            </w:r>
            <w:r w:rsidR="0010680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</w:p>
          <w:p w14:paraId="4CDCD4AB" w14:textId="77777777" w:rsidR="00013AF6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013AF6">
              <w:rPr>
                <w:sz w:val="22"/>
                <w:szCs w:val="22"/>
              </w:rPr>
              <w:t>еплоизоляция Ру-флекс 12*9</w:t>
            </w:r>
            <w:r w:rsidR="009D23BA">
              <w:rPr>
                <w:sz w:val="22"/>
                <w:szCs w:val="22"/>
              </w:rPr>
              <w:t xml:space="preserve"> или аналог</w:t>
            </w:r>
            <w:r>
              <w:rPr>
                <w:sz w:val="22"/>
                <w:szCs w:val="22"/>
              </w:rPr>
              <w:t>: не менее</w:t>
            </w:r>
            <w:r w:rsidR="009D23BA">
              <w:rPr>
                <w:sz w:val="22"/>
                <w:szCs w:val="22"/>
              </w:rPr>
              <w:t xml:space="preserve"> </w:t>
            </w:r>
            <w:r w:rsidR="0010680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</w:p>
          <w:p w14:paraId="4ED7927D" w14:textId="77777777" w:rsidR="00013AF6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</w:t>
            </w:r>
            <w:r w:rsidR="009D23BA">
              <w:rPr>
                <w:sz w:val="22"/>
                <w:szCs w:val="22"/>
              </w:rPr>
              <w:t xml:space="preserve">нштейн 500*600 мм, цвет белый с крепежом: </w:t>
            </w:r>
            <w:r>
              <w:rPr>
                <w:sz w:val="22"/>
                <w:szCs w:val="22"/>
              </w:rPr>
              <w:t xml:space="preserve">1 </w:t>
            </w:r>
            <w:r w:rsidR="00237C37">
              <w:rPr>
                <w:sz w:val="22"/>
                <w:szCs w:val="22"/>
              </w:rPr>
              <w:t>комплект</w:t>
            </w:r>
          </w:p>
          <w:p w14:paraId="3F1BB49B" w14:textId="77777777" w:rsidR="00763BC3" w:rsidRPr="00A7600B" w:rsidRDefault="00A7600B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крепления к потолку </w:t>
            </w:r>
            <w:r>
              <w:rPr>
                <w:sz w:val="22"/>
                <w:szCs w:val="22"/>
                <w:lang w:val="en-US"/>
              </w:rPr>
              <w:t>H</w:t>
            </w:r>
            <w:r w:rsidRPr="00A7600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до 400мм: 1 комплект.</w:t>
            </w:r>
          </w:p>
          <w:p w14:paraId="24EC6711" w14:textId="77777777" w:rsidR="00013AF6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013AF6">
              <w:rPr>
                <w:sz w:val="22"/>
                <w:szCs w:val="22"/>
              </w:rPr>
              <w:t>ренажная трубка D16</w:t>
            </w:r>
            <w:r w:rsidR="009D23BA">
              <w:rPr>
                <w:sz w:val="22"/>
                <w:szCs w:val="22"/>
              </w:rPr>
              <w:t xml:space="preserve"> мм: не менее</w:t>
            </w:r>
            <w:r>
              <w:rPr>
                <w:sz w:val="22"/>
                <w:szCs w:val="22"/>
              </w:rPr>
              <w:t xml:space="preserve"> </w:t>
            </w:r>
            <w:r w:rsidR="0010680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</w:p>
          <w:p w14:paraId="1C3AB8F7" w14:textId="77777777" w:rsidR="00013AF6" w:rsidRDefault="00013AF6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013AF6">
              <w:rPr>
                <w:sz w:val="22"/>
                <w:szCs w:val="22"/>
              </w:rPr>
              <w:t>абел</w:t>
            </w:r>
            <w:r w:rsidR="00F11C5A">
              <w:rPr>
                <w:sz w:val="22"/>
                <w:szCs w:val="22"/>
              </w:rPr>
              <w:t xml:space="preserve">ь ПВС </w:t>
            </w:r>
            <w:r w:rsidR="00F11C5A" w:rsidRPr="00F11C5A">
              <w:rPr>
                <w:sz w:val="22"/>
                <w:szCs w:val="22"/>
              </w:rPr>
              <w:t>5x2.5</w:t>
            </w:r>
            <w:r>
              <w:rPr>
                <w:sz w:val="22"/>
                <w:szCs w:val="22"/>
              </w:rPr>
              <w:t xml:space="preserve">мм ГОСТ : не менее </w:t>
            </w:r>
          </w:p>
          <w:p w14:paraId="13D6A1A4" w14:textId="77777777" w:rsidR="00013AF6" w:rsidRDefault="00106803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13AF6">
              <w:rPr>
                <w:sz w:val="22"/>
                <w:szCs w:val="22"/>
              </w:rPr>
              <w:t xml:space="preserve"> </w:t>
            </w:r>
            <w:proofErr w:type="spellStart"/>
            <w:r w:rsidR="00013AF6">
              <w:rPr>
                <w:sz w:val="22"/>
                <w:szCs w:val="22"/>
              </w:rPr>
              <w:t>п.м</w:t>
            </w:r>
            <w:proofErr w:type="spellEnd"/>
            <w:r w:rsidR="00013AF6" w:rsidRPr="00013AF6">
              <w:rPr>
                <w:sz w:val="22"/>
                <w:szCs w:val="22"/>
              </w:rPr>
              <w:t xml:space="preserve"> </w:t>
            </w:r>
          </w:p>
          <w:p w14:paraId="2C03D61D" w14:textId="77777777" w:rsidR="00F11C5A" w:rsidRPr="00F11C5A" w:rsidRDefault="00F11C5A" w:rsidP="00F11C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ПВС </w:t>
            </w:r>
            <w:r w:rsidRPr="00F11C5A">
              <w:rPr>
                <w:sz w:val="22"/>
                <w:szCs w:val="22"/>
              </w:rPr>
              <w:t xml:space="preserve">2x0.75мм ГОСТ : не менее </w:t>
            </w:r>
          </w:p>
          <w:p w14:paraId="2A39DF98" w14:textId="77777777" w:rsidR="00F11C5A" w:rsidRDefault="00F11C5A" w:rsidP="00F11C5A">
            <w:pPr>
              <w:rPr>
                <w:sz w:val="22"/>
                <w:szCs w:val="22"/>
              </w:rPr>
            </w:pPr>
            <w:r w:rsidRPr="00F11C5A">
              <w:rPr>
                <w:sz w:val="22"/>
                <w:szCs w:val="22"/>
              </w:rPr>
              <w:t xml:space="preserve">8 </w:t>
            </w:r>
            <w:proofErr w:type="spellStart"/>
            <w:r w:rsidRPr="00F11C5A">
              <w:rPr>
                <w:sz w:val="22"/>
                <w:szCs w:val="22"/>
              </w:rPr>
              <w:t>п.м</w:t>
            </w:r>
            <w:proofErr w:type="spellEnd"/>
          </w:p>
          <w:p w14:paraId="09438185" w14:textId="77777777" w:rsidR="00237C37" w:rsidRPr="00237C37" w:rsidRDefault="00F11C5A" w:rsidP="00237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ПВС </w:t>
            </w:r>
            <w:r w:rsidRPr="00F11C5A">
              <w:rPr>
                <w:sz w:val="22"/>
                <w:szCs w:val="22"/>
              </w:rPr>
              <w:t>3x2.5</w:t>
            </w:r>
            <w:r w:rsidR="00237C37" w:rsidRPr="00237C37">
              <w:rPr>
                <w:sz w:val="22"/>
                <w:szCs w:val="22"/>
              </w:rPr>
              <w:t xml:space="preserve"> мм </w:t>
            </w:r>
            <w:proofErr w:type="spellStart"/>
            <w:r w:rsidR="00237C37" w:rsidRPr="00237C37">
              <w:rPr>
                <w:sz w:val="22"/>
                <w:szCs w:val="22"/>
              </w:rPr>
              <w:t>ГОСт</w:t>
            </w:r>
            <w:proofErr w:type="spellEnd"/>
            <w:r w:rsidR="00237C37" w:rsidRPr="00237C37">
              <w:rPr>
                <w:sz w:val="22"/>
                <w:szCs w:val="22"/>
              </w:rPr>
              <w:t xml:space="preserve"> : не менее </w:t>
            </w:r>
          </w:p>
          <w:p w14:paraId="7DCC80BD" w14:textId="77777777" w:rsidR="00A27407" w:rsidRDefault="00F11C5A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37C37" w:rsidRPr="00237C37">
              <w:rPr>
                <w:sz w:val="22"/>
                <w:szCs w:val="22"/>
              </w:rPr>
              <w:t xml:space="preserve"> </w:t>
            </w:r>
            <w:proofErr w:type="spellStart"/>
            <w:r w:rsidR="00237C37" w:rsidRPr="00237C37">
              <w:rPr>
                <w:sz w:val="22"/>
                <w:szCs w:val="22"/>
              </w:rPr>
              <w:t>п.м</w:t>
            </w:r>
            <w:proofErr w:type="spellEnd"/>
          </w:p>
          <w:p w14:paraId="2973C00F" w14:textId="77777777" w:rsidR="00106803" w:rsidRDefault="008067B3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Кабель-канал</w:t>
            </w:r>
            <w:r w:rsidRPr="008067B3">
              <w:rPr>
                <w:sz w:val="22"/>
                <w:szCs w:val="22"/>
              </w:rPr>
              <w:t xml:space="preserve"> </w:t>
            </w:r>
            <w:r w:rsidR="00763BC3">
              <w:rPr>
                <w:sz w:val="22"/>
                <w:szCs w:val="22"/>
              </w:rPr>
              <w:t>100</w:t>
            </w:r>
            <w:r w:rsidRPr="008067B3">
              <w:rPr>
                <w:sz w:val="22"/>
                <w:szCs w:val="22"/>
              </w:rPr>
              <w:t>x</w:t>
            </w:r>
            <w:r w:rsidR="00763BC3">
              <w:rPr>
                <w:sz w:val="22"/>
                <w:szCs w:val="22"/>
              </w:rPr>
              <w:t>80</w:t>
            </w:r>
            <w:r w:rsidRPr="008067B3">
              <w:rPr>
                <w:sz w:val="22"/>
                <w:szCs w:val="22"/>
              </w:rPr>
              <w:t>мм</w:t>
            </w:r>
            <w:r>
              <w:rPr>
                <w:sz w:val="22"/>
                <w:szCs w:val="22"/>
              </w:rPr>
              <w:t>, цвет белый:</w:t>
            </w:r>
          </w:p>
          <w:p w14:paraId="589BBA6B" w14:textId="77777777" w:rsidR="008067B3" w:rsidRPr="00FE2548" w:rsidRDefault="008067B3" w:rsidP="00013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менее 6 </w:t>
            </w:r>
            <w:proofErr w:type="spellStart"/>
            <w:r>
              <w:rPr>
                <w:sz w:val="22"/>
                <w:szCs w:val="22"/>
              </w:rPr>
              <w:t>п.м</w:t>
            </w:r>
            <w:proofErr w:type="spellEnd"/>
          </w:p>
        </w:tc>
        <w:tc>
          <w:tcPr>
            <w:tcW w:w="1701" w:type="dxa"/>
          </w:tcPr>
          <w:p w14:paraId="694B72D6" w14:textId="77777777" w:rsidR="00A27407" w:rsidRPr="00FE2548" w:rsidRDefault="00A27407" w:rsidP="0045178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4273682" w14:textId="77777777" w:rsidR="00402909" w:rsidRDefault="00402909" w:rsidP="009D23BA">
      <w:pPr>
        <w:pStyle w:val="af"/>
        <w:rPr>
          <w:i/>
          <w:sz w:val="22"/>
          <w:szCs w:val="22"/>
        </w:rPr>
      </w:pPr>
    </w:p>
    <w:p w14:paraId="3F62DE16" w14:textId="10E3AF74" w:rsidR="00845FD7" w:rsidRPr="00A72B65" w:rsidRDefault="00845FD7" w:rsidP="009D23BA">
      <w:pPr>
        <w:pStyle w:val="af"/>
        <w:ind w:left="-567" w:right="424" w:firstLine="709"/>
        <w:rPr>
          <w:i/>
          <w:sz w:val="18"/>
          <w:szCs w:val="18"/>
        </w:rPr>
      </w:pPr>
      <w:r w:rsidRPr="00A72B65">
        <w:rPr>
          <w:i/>
          <w:sz w:val="18"/>
          <w:szCs w:val="18"/>
        </w:rPr>
        <w:t>Товар должен соответствовать Правилам установления требований энерге</w:t>
      </w:r>
      <w:r w:rsidR="009D23BA">
        <w:rPr>
          <w:i/>
          <w:sz w:val="18"/>
          <w:szCs w:val="18"/>
        </w:rPr>
        <w:t xml:space="preserve">тической эффективности товаров, </w:t>
      </w:r>
      <w:r w:rsidRPr="00A72B65">
        <w:rPr>
          <w:i/>
          <w:sz w:val="18"/>
          <w:szCs w:val="18"/>
        </w:rPr>
        <w:t xml:space="preserve">работ, услуг при осуществлении закупок </w:t>
      </w:r>
      <w:r w:rsidR="009D23BA">
        <w:rPr>
          <w:i/>
          <w:sz w:val="18"/>
          <w:szCs w:val="18"/>
        </w:rPr>
        <w:t>для обеспечения государственных</w:t>
      </w:r>
      <w:r w:rsidRPr="00A72B65">
        <w:rPr>
          <w:i/>
          <w:sz w:val="18"/>
          <w:szCs w:val="18"/>
        </w:rPr>
        <w:br/>
        <w:t>и муниципальных нужд, утвержденных Постановлением Правительства РФ от 31 декабря 2009 г. № 1221 (ред. от 06.12.2022) «Об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нужд».</w:t>
      </w:r>
      <w:r w:rsidR="003736C3">
        <w:rPr>
          <w:i/>
          <w:sz w:val="18"/>
          <w:szCs w:val="18"/>
        </w:rPr>
        <w:t xml:space="preserve"> </w:t>
      </w:r>
    </w:p>
    <w:p w14:paraId="4EEEC90F" w14:textId="77777777" w:rsidR="00FF63DD" w:rsidRPr="00A72B65" w:rsidRDefault="00FF63DD" w:rsidP="00963B0B">
      <w:pPr>
        <w:widowControl/>
        <w:autoSpaceDE/>
        <w:autoSpaceDN/>
        <w:adjustRightInd/>
        <w:ind w:left="-567" w:firstLine="567"/>
        <w:jc w:val="both"/>
        <w:rPr>
          <w:sz w:val="18"/>
          <w:szCs w:val="18"/>
        </w:rPr>
      </w:pPr>
    </w:p>
    <w:p w14:paraId="2D48CD1E" w14:textId="65982D46" w:rsidR="001E4D99" w:rsidRPr="008D079B" w:rsidRDefault="001E4D99" w:rsidP="008D079B">
      <w:pPr>
        <w:pStyle w:val="aa"/>
        <w:spacing w:after="0"/>
        <w:ind w:left="0"/>
        <w:jc w:val="both"/>
      </w:pPr>
    </w:p>
    <w:sectPr w:rsidR="001E4D99" w:rsidRPr="008D079B" w:rsidSect="00417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64A94"/>
    <w:multiLevelType w:val="hybridMultilevel"/>
    <w:tmpl w:val="DDEE70B4"/>
    <w:lvl w:ilvl="0" w:tplc="460E1EE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0679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6946"/>
    <w:rsid w:val="00013AF6"/>
    <w:rsid w:val="00035229"/>
    <w:rsid w:val="00042CCF"/>
    <w:rsid w:val="00046946"/>
    <w:rsid w:val="00054AC2"/>
    <w:rsid w:val="0007240F"/>
    <w:rsid w:val="00091434"/>
    <w:rsid w:val="000D085F"/>
    <w:rsid w:val="000F5609"/>
    <w:rsid w:val="00106803"/>
    <w:rsid w:val="001153D9"/>
    <w:rsid w:val="00126BE0"/>
    <w:rsid w:val="001452A0"/>
    <w:rsid w:val="00166514"/>
    <w:rsid w:val="00187409"/>
    <w:rsid w:val="001D6556"/>
    <w:rsid w:val="001E4D99"/>
    <w:rsid w:val="001E4E22"/>
    <w:rsid w:val="0020525E"/>
    <w:rsid w:val="00213CA6"/>
    <w:rsid w:val="00225B46"/>
    <w:rsid w:val="00237C37"/>
    <w:rsid w:val="00282FF3"/>
    <w:rsid w:val="002906C0"/>
    <w:rsid w:val="002E5A9B"/>
    <w:rsid w:val="00327155"/>
    <w:rsid w:val="00354B0C"/>
    <w:rsid w:val="00372DE2"/>
    <w:rsid w:val="003736C3"/>
    <w:rsid w:val="00377DD0"/>
    <w:rsid w:val="003974C5"/>
    <w:rsid w:val="003A3D6E"/>
    <w:rsid w:val="003A7228"/>
    <w:rsid w:val="003D5A86"/>
    <w:rsid w:val="00401C99"/>
    <w:rsid w:val="00402909"/>
    <w:rsid w:val="00417CE0"/>
    <w:rsid w:val="00423B07"/>
    <w:rsid w:val="00431E02"/>
    <w:rsid w:val="004321DF"/>
    <w:rsid w:val="00433D65"/>
    <w:rsid w:val="00475626"/>
    <w:rsid w:val="004C302A"/>
    <w:rsid w:val="004D6E37"/>
    <w:rsid w:val="004F5AA4"/>
    <w:rsid w:val="005032DE"/>
    <w:rsid w:val="005111A3"/>
    <w:rsid w:val="00543C65"/>
    <w:rsid w:val="0057670D"/>
    <w:rsid w:val="005770B4"/>
    <w:rsid w:val="005969F7"/>
    <w:rsid w:val="005A0E3D"/>
    <w:rsid w:val="005C0FB3"/>
    <w:rsid w:val="005D4BAC"/>
    <w:rsid w:val="0060221B"/>
    <w:rsid w:val="006407E3"/>
    <w:rsid w:val="006422FB"/>
    <w:rsid w:val="006631D6"/>
    <w:rsid w:val="0067434E"/>
    <w:rsid w:val="00675B94"/>
    <w:rsid w:val="0068117F"/>
    <w:rsid w:val="006A524A"/>
    <w:rsid w:val="006C61CD"/>
    <w:rsid w:val="006E2383"/>
    <w:rsid w:val="006E3F65"/>
    <w:rsid w:val="00713C8A"/>
    <w:rsid w:val="0071704C"/>
    <w:rsid w:val="00723A6D"/>
    <w:rsid w:val="0072655D"/>
    <w:rsid w:val="00750B10"/>
    <w:rsid w:val="00763BC3"/>
    <w:rsid w:val="00774943"/>
    <w:rsid w:val="007750AC"/>
    <w:rsid w:val="00781D35"/>
    <w:rsid w:val="007B2FC9"/>
    <w:rsid w:val="007C0917"/>
    <w:rsid w:val="007D7893"/>
    <w:rsid w:val="008067B3"/>
    <w:rsid w:val="00845FD7"/>
    <w:rsid w:val="008578F7"/>
    <w:rsid w:val="0085797E"/>
    <w:rsid w:val="0086795D"/>
    <w:rsid w:val="00867C3A"/>
    <w:rsid w:val="0087427D"/>
    <w:rsid w:val="00892E1D"/>
    <w:rsid w:val="008A5C34"/>
    <w:rsid w:val="008B3785"/>
    <w:rsid w:val="008B3AAC"/>
    <w:rsid w:val="008C4EB0"/>
    <w:rsid w:val="008D079B"/>
    <w:rsid w:val="008D72D3"/>
    <w:rsid w:val="0090385D"/>
    <w:rsid w:val="009118C5"/>
    <w:rsid w:val="009278AE"/>
    <w:rsid w:val="009416B8"/>
    <w:rsid w:val="00943F2B"/>
    <w:rsid w:val="00946DFD"/>
    <w:rsid w:val="00963B0B"/>
    <w:rsid w:val="0099461B"/>
    <w:rsid w:val="009A3B49"/>
    <w:rsid w:val="009C4BEB"/>
    <w:rsid w:val="009D1E7A"/>
    <w:rsid w:val="009D23BA"/>
    <w:rsid w:val="00A1629A"/>
    <w:rsid w:val="00A27407"/>
    <w:rsid w:val="00A56217"/>
    <w:rsid w:val="00A63923"/>
    <w:rsid w:val="00A72B65"/>
    <w:rsid w:val="00A7600B"/>
    <w:rsid w:val="00A93AD9"/>
    <w:rsid w:val="00A959F8"/>
    <w:rsid w:val="00AB42A1"/>
    <w:rsid w:val="00AC6B5C"/>
    <w:rsid w:val="00AD4B66"/>
    <w:rsid w:val="00AF498C"/>
    <w:rsid w:val="00B3744F"/>
    <w:rsid w:val="00B3766E"/>
    <w:rsid w:val="00B83C23"/>
    <w:rsid w:val="00B91507"/>
    <w:rsid w:val="00BA2E14"/>
    <w:rsid w:val="00BD58D2"/>
    <w:rsid w:val="00BE1767"/>
    <w:rsid w:val="00BE697D"/>
    <w:rsid w:val="00BF121F"/>
    <w:rsid w:val="00BF26C2"/>
    <w:rsid w:val="00CA4A31"/>
    <w:rsid w:val="00CC4031"/>
    <w:rsid w:val="00CD6154"/>
    <w:rsid w:val="00D009CB"/>
    <w:rsid w:val="00D02993"/>
    <w:rsid w:val="00D4173A"/>
    <w:rsid w:val="00D550F0"/>
    <w:rsid w:val="00D84E44"/>
    <w:rsid w:val="00DA10C7"/>
    <w:rsid w:val="00DA71A9"/>
    <w:rsid w:val="00DC1BCA"/>
    <w:rsid w:val="00DE7320"/>
    <w:rsid w:val="00E113EC"/>
    <w:rsid w:val="00E1376E"/>
    <w:rsid w:val="00E25696"/>
    <w:rsid w:val="00E433F6"/>
    <w:rsid w:val="00E61F99"/>
    <w:rsid w:val="00E72A0C"/>
    <w:rsid w:val="00E852B0"/>
    <w:rsid w:val="00ED48FC"/>
    <w:rsid w:val="00EE27B1"/>
    <w:rsid w:val="00F11C5A"/>
    <w:rsid w:val="00F2604E"/>
    <w:rsid w:val="00F47B13"/>
    <w:rsid w:val="00F47F24"/>
    <w:rsid w:val="00F504C5"/>
    <w:rsid w:val="00F50F3A"/>
    <w:rsid w:val="00F634FD"/>
    <w:rsid w:val="00F677FB"/>
    <w:rsid w:val="00F75AF1"/>
    <w:rsid w:val="00F82B05"/>
    <w:rsid w:val="00FE2548"/>
    <w:rsid w:val="00FE5136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33F9"/>
  <w15:docId w15:val="{4E394692-9EA5-4986-8DEA-862327A4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46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2FC9"/>
    <w:pPr>
      <w:keepNext/>
      <w:widowControl/>
      <w:autoSpaceDE/>
      <w:autoSpaceDN/>
      <w:adjustRightInd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B2FC9"/>
    <w:pPr>
      <w:keepNext/>
      <w:widowControl/>
      <w:autoSpaceDE/>
      <w:autoSpaceDN/>
      <w:adjustRightInd/>
      <w:jc w:val="both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7B2FC9"/>
    <w:pPr>
      <w:keepNext/>
      <w:widowControl/>
      <w:autoSpaceDE/>
      <w:autoSpaceDN/>
      <w:adjustRightInd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7B2FC9"/>
    <w:pPr>
      <w:keepNext/>
      <w:widowControl/>
      <w:autoSpaceDE/>
      <w:autoSpaceDN/>
      <w:adjustRightInd/>
      <w:ind w:firstLine="142"/>
      <w:jc w:val="both"/>
      <w:outlineLvl w:val="3"/>
    </w:pPr>
    <w:rPr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FC9"/>
    <w:rPr>
      <w:sz w:val="28"/>
    </w:rPr>
  </w:style>
  <w:style w:type="character" w:customStyle="1" w:styleId="20">
    <w:name w:val="Заголовок 2 Знак"/>
    <w:basedOn w:val="a0"/>
    <w:link w:val="2"/>
    <w:rsid w:val="007B2FC9"/>
    <w:rPr>
      <w:sz w:val="24"/>
    </w:rPr>
  </w:style>
  <w:style w:type="character" w:customStyle="1" w:styleId="30">
    <w:name w:val="Заголовок 3 Знак"/>
    <w:basedOn w:val="a0"/>
    <w:link w:val="3"/>
    <w:rsid w:val="007B2FC9"/>
    <w:rPr>
      <w:sz w:val="24"/>
    </w:rPr>
  </w:style>
  <w:style w:type="character" w:customStyle="1" w:styleId="40">
    <w:name w:val="Заголовок 4 Знак"/>
    <w:basedOn w:val="a0"/>
    <w:link w:val="4"/>
    <w:rsid w:val="007B2FC9"/>
    <w:rPr>
      <w:sz w:val="22"/>
    </w:rPr>
  </w:style>
  <w:style w:type="character" w:styleId="a3">
    <w:name w:val="Emphasis"/>
    <w:basedOn w:val="a0"/>
    <w:qFormat/>
    <w:rsid w:val="007B2FC9"/>
    <w:rPr>
      <w:i/>
    </w:rPr>
  </w:style>
  <w:style w:type="character" w:customStyle="1" w:styleId="FontStyle43">
    <w:name w:val="Font Style43"/>
    <w:rsid w:val="00046946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Normal (Web)"/>
    <w:aliases w:val="Обычный (Web)"/>
    <w:basedOn w:val="a"/>
    <w:link w:val="a5"/>
    <w:qFormat/>
    <w:rsid w:val="00046946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5">
    <w:name w:val="Обычный (Интернет) Знак"/>
    <w:aliases w:val="Обычный (Web) Знак"/>
    <w:link w:val="a4"/>
    <w:rsid w:val="00046946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E51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136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372DE2"/>
    <w:pPr>
      <w:widowControl/>
      <w:autoSpaceDE/>
      <w:autoSpaceDN/>
      <w:adjustRightInd/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372DE2"/>
    <w:rPr>
      <w:sz w:val="24"/>
      <w:szCs w:val="24"/>
    </w:rPr>
  </w:style>
  <w:style w:type="paragraph" w:styleId="aa">
    <w:name w:val="Body Text Indent"/>
    <w:basedOn w:val="a"/>
    <w:link w:val="ab"/>
    <w:rsid w:val="005032DE"/>
    <w:pPr>
      <w:widowControl/>
      <w:suppressAutoHyphens/>
      <w:autoSpaceDE/>
      <w:autoSpaceDN/>
      <w:adjustRightInd/>
      <w:spacing w:after="120"/>
      <w:ind w:left="283"/>
    </w:pPr>
    <w:rPr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5032DE"/>
    <w:rPr>
      <w:sz w:val="24"/>
      <w:szCs w:val="24"/>
      <w:lang w:eastAsia="zh-CN"/>
    </w:rPr>
  </w:style>
  <w:style w:type="character" w:customStyle="1" w:styleId="41">
    <w:name w:val="Основной шрифт абзаца4"/>
    <w:rsid w:val="00FF63DD"/>
  </w:style>
  <w:style w:type="character" w:styleId="ac">
    <w:name w:val="Strong"/>
    <w:qFormat/>
    <w:rsid w:val="00FF63DD"/>
    <w:rPr>
      <w:b/>
      <w:bCs/>
    </w:rPr>
  </w:style>
  <w:style w:type="paragraph" w:styleId="ad">
    <w:name w:val="Body Text"/>
    <w:basedOn w:val="a"/>
    <w:link w:val="ae"/>
    <w:rsid w:val="00FF63DD"/>
    <w:pPr>
      <w:widowControl/>
      <w:suppressAutoHyphens/>
      <w:autoSpaceDE/>
      <w:autoSpaceDN/>
      <w:adjustRightInd/>
      <w:spacing w:after="120"/>
    </w:pPr>
    <w:rPr>
      <w:lang w:eastAsia="zh-CN"/>
    </w:rPr>
  </w:style>
  <w:style w:type="character" w:customStyle="1" w:styleId="ae">
    <w:name w:val="Основной текст Знак"/>
    <w:basedOn w:val="a0"/>
    <w:link w:val="ad"/>
    <w:rsid w:val="00FF63DD"/>
    <w:rPr>
      <w:sz w:val="24"/>
      <w:szCs w:val="24"/>
      <w:lang w:eastAsia="zh-CN"/>
    </w:rPr>
  </w:style>
  <w:style w:type="paragraph" w:styleId="af">
    <w:name w:val="No Spacing"/>
    <w:uiPriority w:val="1"/>
    <w:qFormat/>
    <w:rsid w:val="00845FD7"/>
    <w:rPr>
      <w:sz w:val="24"/>
      <w:szCs w:val="24"/>
    </w:rPr>
  </w:style>
  <w:style w:type="character" w:customStyle="1" w:styleId="t286pc">
    <w:name w:val="t286pc"/>
    <w:basedOn w:val="a0"/>
    <w:rsid w:val="0068117F"/>
  </w:style>
  <w:style w:type="character" w:styleId="af0">
    <w:name w:val="Hyperlink"/>
    <w:basedOn w:val="a0"/>
    <w:uiPriority w:val="99"/>
    <w:unhideWhenUsed/>
    <w:rsid w:val="0090385D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1D6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94E5B-4D6B-4D65-BD2A-93E0CA0B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ФССП</dc:creator>
  <cp:lastModifiedBy>zaiceva</cp:lastModifiedBy>
  <cp:revision>15</cp:revision>
  <cp:lastPrinted>2025-11-25T14:25:00Z</cp:lastPrinted>
  <dcterms:created xsi:type="dcterms:W3CDTF">2026-10-09T05:04:00Z</dcterms:created>
  <dcterms:modified xsi:type="dcterms:W3CDTF">2026-10-15T09:54:00Z</dcterms:modified>
</cp:coreProperties>
</file>