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55174" w14:textId="77777777" w:rsidR="00DB4361" w:rsidRPr="00862231" w:rsidRDefault="00DB4361">
      <w:pPr>
        <w:pStyle w:val="Standard"/>
        <w:ind w:right="-284"/>
        <w:rPr>
          <w:sz w:val="23"/>
          <w:szCs w:val="23"/>
          <w:shd w:val="clear" w:color="auto" w:fill="FFFFFF"/>
        </w:rPr>
      </w:pPr>
    </w:p>
    <w:p w14:paraId="68D2B8DD" w14:textId="6ACA5471" w:rsidR="00DB4361" w:rsidRPr="00A70CA8" w:rsidRDefault="00460A57" w:rsidP="008116A1">
      <w:pPr>
        <w:pStyle w:val="Standard"/>
        <w:jc w:val="center"/>
        <w:rPr>
          <w:b/>
          <w:sz w:val="22"/>
          <w:szCs w:val="22"/>
        </w:rPr>
      </w:pPr>
      <w:r w:rsidRPr="00A70CA8">
        <w:rPr>
          <w:b/>
          <w:sz w:val="22"/>
          <w:szCs w:val="22"/>
          <w:shd w:val="clear" w:color="auto" w:fill="FFFFFF"/>
        </w:rPr>
        <w:t>Контракт</w:t>
      </w:r>
      <w:r w:rsidR="00F5639E" w:rsidRPr="00A70CA8">
        <w:rPr>
          <w:b/>
          <w:sz w:val="22"/>
          <w:szCs w:val="22"/>
          <w:shd w:val="clear" w:color="auto" w:fill="FFFFFF"/>
        </w:rPr>
        <w:t xml:space="preserve"> </w:t>
      </w:r>
      <w:r w:rsidR="00C550CC" w:rsidRPr="00A70CA8">
        <w:rPr>
          <w:b/>
          <w:sz w:val="22"/>
          <w:szCs w:val="22"/>
          <w:shd w:val="clear" w:color="auto" w:fill="FFFFFF"/>
        </w:rPr>
        <w:t xml:space="preserve">№ </w:t>
      </w:r>
    </w:p>
    <w:p w14:paraId="07A9666C" w14:textId="70088BD1" w:rsidR="0051495A" w:rsidRPr="00A70CA8" w:rsidRDefault="0051495A" w:rsidP="008116A1">
      <w:pPr>
        <w:pStyle w:val="Standard"/>
        <w:jc w:val="center"/>
        <w:rPr>
          <w:b/>
          <w:color w:val="EE0000"/>
          <w:sz w:val="22"/>
          <w:szCs w:val="22"/>
        </w:rPr>
      </w:pPr>
      <w:r w:rsidRPr="00A70CA8">
        <w:rPr>
          <w:b/>
          <w:bCs/>
          <w:sz w:val="22"/>
          <w:szCs w:val="22"/>
          <w:shd w:val="clear" w:color="auto" w:fill="FFFFFF"/>
        </w:rPr>
        <w:t>на оказание услуг по организации горячего питания детей, в лагере с дневным пребыванием</w:t>
      </w:r>
      <w:r w:rsidRPr="00A70CA8">
        <w:rPr>
          <w:sz w:val="22"/>
          <w:szCs w:val="22"/>
          <w:shd w:val="clear" w:color="auto" w:fill="FFFFFF"/>
        </w:rPr>
        <w:t xml:space="preserve"> </w:t>
      </w:r>
    </w:p>
    <w:p w14:paraId="770ADB83" w14:textId="77777777" w:rsidR="00DB4361" w:rsidRPr="00A70CA8" w:rsidRDefault="00DB4361">
      <w:pPr>
        <w:pStyle w:val="Standard"/>
        <w:rPr>
          <w:sz w:val="22"/>
          <w:szCs w:val="22"/>
          <w:shd w:val="clear" w:color="auto" w:fill="FFFFFF"/>
        </w:rPr>
      </w:pPr>
    </w:p>
    <w:p w14:paraId="769419A3" w14:textId="0B30F626" w:rsidR="00DB4361" w:rsidRPr="00A70CA8" w:rsidRDefault="00F5639E">
      <w:pPr>
        <w:pStyle w:val="Standard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г. Киров</w:t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Pr="00A70CA8">
        <w:rPr>
          <w:sz w:val="22"/>
          <w:szCs w:val="22"/>
          <w:shd w:val="clear" w:color="auto" w:fill="FFFFFF"/>
        </w:rPr>
        <w:tab/>
      </w:r>
      <w:r w:rsidR="00FB2025">
        <w:rPr>
          <w:sz w:val="22"/>
          <w:szCs w:val="22"/>
          <w:shd w:val="clear" w:color="auto" w:fill="FFFFFF"/>
        </w:rPr>
        <w:t xml:space="preserve">             </w:t>
      </w:r>
      <w:r w:rsidR="00460A57" w:rsidRPr="00A70CA8">
        <w:rPr>
          <w:sz w:val="22"/>
          <w:szCs w:val="22"/>
          <w:shd w:val="clear" w:color="auto" w:fill="FFFFFF"/>
        </w:rPr>
        <w:t xml:space="preserve"> </w:t>
      </w:r>
      <w:proofErr w:type="gramStart"/>
      <w:r w:rsidR="00A70CA8">
        <w:rPr>
          <w:sz w:val="22"/>
          <w:szCs w:val="22"/>
          <w:shd w:val="clear" w:color="auto" w:fill="FFFFFF"/>
        </w:rPr>
        <w:t xml:space="preserve">   </w:t>
      </w:r>
      <w:r w:rsidR="00F97844" w:rsidRPr="00A70CA8">
        <w:rPr>
          <w:sz w:val="22"/>
          <w:szCs w:val="22"/>
          <w:shd w:val="clear" w:color="auto" w:fill="FFFFFF"/>
        </w:rPr>
        <w:t>«</w:t>
      </w:r>
      <w:proofErr w:type="gramEnd"/>
      <w:r w:rsidR="00460A57" w:rsidRPr="00A70CA8">
        <w:rPr>
          <w:sz w:val="22"/>
          <w:szCs w:val="22"/>
          <w:shd w:val="clear" w:color="auto" w:fill="FFFFFF"/>
        </w:rPr>
        <w:t>____</w:t>
      </w:r>
      <w:r w:rsidR="00F97844" w:rsidRPr="00A70CA8">
        <w:rPr>
          <w:sz w:val="22"/>
          <w:szCs w:val="22"/>
          <w:shd w:val="clear" w:color="auto" w:fill="FFFFFF"/>
        </w:rPr>
        <w:t>»</w:t>
      </w:r>
      <w:r w:rsidR="00046989" w:rsidRPr="00A70CA8">
        <w:rPr>
          <w:sz w:val="22"/>
          <w:szCs w:val="22"/>
          <w:shd w:val="clear" w:color="auto" w:fill="FFFFFF"/>
        </w:rPr>
        <w:t xml:space="preserve"> </w:t>
      </w:r>
      <w:r w:rsidR="00FB2025">
        <w:rPr>
          <w:sz w:val="22"/>
          <w:szCs w:val="22"/>
          <w:shd w:val="clear" w:color="auto" w:fill="FFFFFF"/>
        </w:rPr>
        <w:t>октября</w:t>
      </w:r>
      <w:r w:rsidR="00460A57" w:rsidRPr="00A70CA8">
        <w:rPr>
          <w:sz w:val="22"/>
          <w:szCs w:val="22"/>
          <w:shd w:val="clear" w:color="auto" w:fill="FFFFFF"/>
        </w:rPr>
        <w:t xml:space="preserve"> 2026</w:t>
      </w:r>
      <w:r w:rsidR="00046989" w:rsidRPr="00A70CA8">
        <w:rPr>
          <w:sz w:val="22"/>
          <w:szCs w:val="22"/>
          <w:shd w:val="clear" w:color="auto" w:fill="FFFFFF"/>
        </w:rPr>
        <w:t xml:space="preserve"> </w:t>
      </w:r>
      <w:r w:rsidRPr="00A70CA8">
        <w:rPr>
          <w:sz w:val="22"/>
          <w:szCs w:val="22"/>
          <w:shd w:val="clear" w:color="auto" w:fill="FFFFFF"/>
        </w:rPr>
        <w:t>г.</w:t>
      </w:r>
    </w:p>
    <w:p w14:paraId="2AA87588" w14:textId="77777777" w:rsidR="00DB4361" w:rsidRPr="00A70CA8" w:rsidRDefault="00DB4361">
      <w:pPr>
        <w:pStyle w:val="Standard"/>
        <w:rPr>
          <w:sz w:val="22"/>
          <w:szCs w:val="22"/>
          <w:shd w:val="clear" w:color="auto" w:fill="FFFFFF"/>
        </w:rPr>
      </w:pPr>
    </w:p>
    <w:p w14:paraId="09F4AC91" w14:textId="43642FE8" w:rsidR="00DB4361" w:rsidRPr="00A70CA8" w:rsidRDefault="007C708B" w:rsidP="00A70CA8">
      <w:pPr>
        <w:pStyle w:val="Standard"/>
        <w:ind w:firstLine="567"/>
        <w:rPr>
          <w:b/>
          <w:color w:val="000000" w:themeColor="text1"/>
          <w:sz w:val="22"/>
          <w:szCs w:val="22"/>
        </w:rPr>
      </w:pPr>
      <w:r w:rsidRPr="007C708B">
        <w:rPr>
          <w:b/>
          <w:sz w:val="22"/>
          <w:szCs w:val="22"/>
          <w:shd w:val="clear" w:color="auto" w:fill="FFFFFF"/>
        </w:rPr>
        <w:t xml:space="preserve">Муниципальное бюджетное общеобразовательное учреждение «Средняя общеобразовательная школа №11» города Кирова, </w:t>
      </w:r>
      <w:r w:rsidRPr="007C708B">
        <w:rPr>
          <w:sz w:val="22"/>
          <w:szCs w:val="22"/>
          <w:shd w:val="clear" w:color="auto" w:fill="FFFFFF"/>
        </w:rPr>
        <w:t xml:space="preserve">именуемое в дальнейшем </w:t>
      </w:r>
      <w:r w:rsidRPr="007C708B">
        <w:rPr>
          <w:b/>
          <w:sz w:val="22"/>
          <w:szCs w:val="22"/>
          <w:shd w:val="clear" w:color="auto" w:fill="FFFFFF"/>
        </w:rPr>
        <w:t>«Заказчик»</w:t>
      </w:r>
      <w:r w:rsidRPr="007C708B">
        <w:rPr>
          <w:sz w:val="22"/>
          <w:szCs w:val="22"/>
          <w:shd w:val="clear" w:color="auto" w:fill="FFFFFF"/>
        </w:rPr>
        <w:t>, в лице директора Кариной Светланы Борисовны, действующего на основании Устава, с одной стороны,</w:t>
      </w:r>
      <w:r w:rsidRPr="007C708B">
        <w:rPr>
          <w:b/>
          <w:sz w:val="22"/>
          <w:szCs w:val="22"/>
          <w:shd w:val="clear" w:color="auto" w:fill="FFFFFF"/>
        </w:rPr>
        <w:t xml:space="preserve"> </w:t>
      </w:r>
      <w:r w:rsidRPr="007C708B">
        <w:rPr>
          <w:sz w:val="22"/>
          <w:szCs w:val="22"/>
          <w:shd w:val="clear" w:color="auto" w:fill="FFFFFF"/>
        </w:rPr>
        <w:t>и</w:t>
      </w:r>
      <w:r w:rsidRPr="007C708B">
        <w:rPr>
          <w:b/>
          <w:sz w:val="22"/>
          <w:szCs w:val="22"/>
          <w:shd w:val="clear" w:color="auto" w:fill="FFFFFF"/>
        </w:rPr>
        <w:t xml:space="preserve"> </w:t>
      </w:r>
      <w:r w:rsidR="00156A62">
        <w:rPr>
          <w:b/>
          <w:color w:val="000000" w:themeColor="text1"/>
          <w:sz w:val="22"/>
          <w:szCs w:val="22"/>
        </w:rPr>
        <w:t>____</w:t>
      </w:r>
      <w:r w:rsidR="00F97844" w:rsidRPr="00A70CA8">
        <w:rPr>
          <w:b/>
          <w:color w:val="000000" w:themeColor="text1"/>
          <w:sz w:val="22"/>
          <w:szCs w:val="22"/>
        </w:rPr>
        <w:t xml:space="preserve">, </w:t>
      </w:r>
      <w:r w:rsidR="00F97844" w:rsidRPr="00A70CA8">
        <w:rPr>
          <w:color w:val="000000" w:themeColor="text1"/>
          <w:sz w:val="22"/>
          <w:szCs w:val="22"/>
        </w:rPr>
        <w:t>именуемое в дальнейшем</w:t>
      </w:r>
      <w:r w:rsidR="00F97844" w:rsidRPr="00A70CA8">
        <w:rPr>
          <w:b/>
          <w:color w:val="000000" w:themeColor="text1"/>
          <w:sz w:val="22"/>
          <w:szCs w:val="22"/>
        </w:rPr>
        <w:t xml:space="preserve"> «Исполнитель», </w:t>
      </w:r>
      <w:r w:rsidR="00F97844" w:rsidRPr="00A70CA8">
        <w:rPr>
          <w:color w:val="000000" w:themeColor="text1"/>
          <w:sz w:val="22"/>
          <w:szCs w:val="22"/>
        </w:rPr>
        <w:t xml:space="preserve">в лице </w:t>
      </w:r>
      <w:r w:rsidR="00156A62">
        <w:rPr>
          <w:color w:val="000000" w:themeColor="text1"/>
          <w:sz w:val="22"/>
          <w:szCs w:val="22"/>
        </w:rPr>
        <w:t>___</w:t>
      </w:r>
      <w:r w:rsidR="00DC6C57" w:rsidRPr="00DC6C57">
        <w:rPr>
          <w:color w:val="000000" w:themeColor="text1"/>
          <w:sz w:val="22"/>
          <w:szCs w:val="22"/>
        </w:rPr>
        <w:t xml:space="preserve">, действующего на основании </w:t>
      </w:r>
      <w:r w:rsidR="00156A62">
        <w:rPr>
          <w:color w:val="000000" w:themeColor="text1"/>
          <w:sz w:val="22"/>
          <w:szCs w:val="22"/>
        </w:rPr>
        <w:t>___</w:t>
      </w:r>
      <w:r w:rsidR="00F5639E" w:rsidRPr="00A70CA8">
        <w:rPr>
          <w:color w:val="000000" w:themeColor="text1"/>
          <w:sz w:val="22"/>
          <w:szCs w:val="22"/>
          <w:shd w:val="clear" w:color="auto" w:fill="FFFFFF"/>
        </w:rPr>
        <w:t>, с другой сторон</w:t>
      </w:r>
      <w:r w:rsidR="00D722AE" w:rsidRPr="00A70CA8">
        <w:rPr>
          <w:color w:val="000000" w:themeColor="text1"/>
          <w:sz w:val="22"/>
          <w:szCs w:val="22"/>
          <w:shd w:val="clear" w:color="auto" w:fill="FFFFFF"/>
        </w:rPr>
        <w:t xml:space="preserve">ы, вместе именуемые «Стороны», в соответствии </w:t>
      </w:r>
      <w:r w:rsidR="00F97844" w:rsidRPr="00A70CA8">
        <w:rPr>
          <w:color w:val="000000" w:themeColor="text1"/>
          <w:sz w:val="22"/>
          <w:szCs w:val="22"/>
          <w:shd w:val="clear" w:color="auto" w:fill="FFFFFF"/>
        </w:rPr>
        <w:t xml:space="preserve">с </w:t>
      </w:r>
      <w:r w:rsidR="00F5639E" w:rsidRPr="00A70CA8">
        <w:rPr>
          <w:color w:val="000000" w:themeColor="text1"/>
          <w:sz w:val="22"/>
          <w:szCs w:val="22"/>
          <w:shd w:val="clear" w:color="auto" w:fill="FFFFFF"/>
        </w:rPr>
        <w:t>пункт</w:t>
      </w:r>
      <w:r w:rsidR="00F97844" w:rsidRPr="00A70CA8">
        <w:rPr>
          <w:color w:val="000000" w:themeColor="text1"/>
          <w:sz w:val="22"/>
          <w:szCs w:val="22"/>
          <w:shd w:val="clear" w:color="auto" w:fill="FFFFFF"/>
        </w:rPr>
        <w:t>ом</w:t>
      </w:r>
      <w:r w:rsidR="00F5639E" w:rsidRPr="00A70CA8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D30DA7">
        <w:rPr>
          <w:color w:val="000000" w:themeColor="text1"/>
          <w:sz w:val="22"/>
          <w:szCs w:val="22"/>
          <w:shd w:val="clear" w:color="auto" w:fill="FFFFFF"/>
        </w:rPr>
        <w:t>4</w:t>
      </w:r>
      <w:r w:rsidR="00F5639E" w:rsidRPr="00A70CA8">
        <w:rPr>
          <w:color w:val="000000" w:themeColor="text1"/>
          <w:sz w:val="22"/>
          <w:szCs w:val="22"/>
          <w:shd w:val="clear" w:color="auto" w:fill="FFFFFF"/>
        </w:rPr>
        <w:t xml:space="preserve"> части 1 статьи 93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</w:t>
      </w:r>
      <w:r w:rsidR="00D722AE" w:rsidRPr="00A70CA8">
        <w:rPr>
          <w:color w:val="000000" w:themeColor="text1"/>
          <w:sz w:val="22"/>
          <w:szCs w:val="22"/>
          <w:shd w:val="clear" w:color="auto" w:fill="FFFFFF"/>
        </w:rPr>
        <w:t xml:space="preserve">З) заключили настоящий </w:t>
      </w:r>
      <w:r w:rsidR="00460A57" w:rsidRPr="00A70CA8">
        <w:rPr>
          <w:color w:val="000000" w:themeColor="text1"/>
          <w:sz w:val="22"/>
          <w:szCs w:val="22"/>
          <w:shd w:val="clear" w:color="auto" w:fill="FFFFFF"/>
        </w:rPr>
        <w:t>Контракт</w:t>
      </w:r>
      <w:r w:rsidR="00D722AE" w:rsidRPr="00A70CA8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F5639E" w:rsidRPr="00A70CA8">
        <w:rPr>
          <w:color w:val="000000" w:themeColor="text1"/>
          <w:sz w:val="22"/>
          <w:szCs w:val="22"/>
          <w:shd w:val="clear" w:color="auto" w:fill="FFFFFF"/>
        </w:rPr>
        <w:t>о нижеследующем:</w:t>
      </w:r>
    </w:p>
    <w:p w14:paraId="0A8CE6B5" w14:textId="77777777" w:rsidR="00DB4361" w:rsidRPr="00A70CA8" w:rsidRDefault="00DB4361" w:rsidP="00A70CA8">
      <w:pPr>
        <w:pStyle w:val="Default"/>
        <w:ind w:firstLine="567"/>
        <w:rPr>
          <w:color w:val="EE0000"/>
          <w:sz w:val="22"/>
          <w:szCs w:val="22"/>
          <w:shd w:val="clear" w:color="auto" w:fill="FFFFFF"/>
        </w:rPr>
      </w:pPr>
    </w:p>
    <w:p w14:paraId="4CC92986" w14:textId="4EAF436D" w:rsidR="00DB4361" w:rsidRPr="00A70CA8" w:rsidRDefault="00F5639E" w:rsidP="00A70CA8">
      <w:pPr>
        <w:pStyle w:val="Default"/>
        <w:numPr>
          <w:ilvl w:val="0"/>
          <w:numId w:val="25"/>
        </w:numPr>
        <w:ind w:left="0" w:firstLine="567"/>
        <w:jc w:val="center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 xml:space="preserve">Предмет </w:t>
      </w:r>
      <w:r w:rsidR="00460A57" w:rsidRPr="00A70CA8">
        <w:rPr>
          <w:b/>
          <w:sz w:val="22"/>
          <w:szCs w:val="22"/>
          <w:shd w:val="clear" w:color="auto" w:fill="FFFFFF"/>
        </w:rPr>
        <w:t>Контракта</w:t>
      </w:r>
    </w:p>
    <w:p w14:paraId="5C4ADD08" w14:textId="4D5454E2" w:rsidR="00DB4361" w:rsidRPr="00A70CA8" w:rsidRDefault="00F5639E" w:rsidP="00A70CA8">
      <w:pPr>
        <w:pStyle w:val="Default"/>
        <w:tabs>
          <w:tab w:val="left" w:pos="1876"/>
        </w:tabs>
        <w:ind w:firstLine="567"/>
        <w:rPr>
          <w:color w:val="auto"/>
          <w:sz w:val="22"/>
          <w:szCs w:val="22"/>
          <w:shd w:val="clear" w:color="auto" w:fill="FFFFFF"/>
        </w:rPr>
      </w:pPr>
      <w:r w:rsidRPr="00A70CA8">
        <w:rPr>
          <w:color w:val="auto"/>
          <w:sz w:val="22"/>
          <w:szCs w:val="22"/>
          <w:shd w:val="clear" w:color="auto" w:fill="FFFFFF"/>
        </w:rPr>
        <w:t xml:space="preserve">1.1. Исполнитель обязуется </w:t>
      </w:r>
      <w:bookmarkStart w:id="0" w:name="_Hlk207204213"/>
      <w:r w:rsidR="00D30DA7">
        <w:rPr>
          <w:b/>
          <w:color w:val="auto"/>
          <w:sz w:val="22"/>
          <w:szCs w:val="22"/>
          <w:shd w:val="clear" w:color="auto" w:fill="FFFFFF"/>
        </w:rPr>
        <w:t>оказать услуги по организации</w:t>
      </w:r>
      <w:r w:rsidR="00D30DA7" w:rsidRPr="00D30DA7">
        <w:rPr>
          <w:b/>
          <w:color w:val="auto"/>
          <w:sz w:val="22"/>
          <w:szCs w:val="22"/>
          <w:shd w:val="clear" w:color="auto" w:fill="FFFFFF"/>
        </w:rPr>
        <w:t xml:space="preserve"> горячего питания для отдыхающих детей в лагер</w:t>
      </w:r>
      <w:r w:rsidR="00FB2025">
        <w:rPr>
          <w:b/>
          <w:color w:val="auto"/>
          <w:sz w:val="22"/>
          <w:szCs w:val="22"/>
          <w:shd w:val="clear" w:color="auto" w:fill="FFFFFF"/>
        </w:rPr>
        <w:t>е с дневным пребыванием в осенний</w:t>
      </w:r>
      <w:r w:rsidR="00D30DA7" w:rsidRPr="00D30DA7">
        <w:rPr>
          <w:b/>
          <w:color w:val="auto"/>
          <w:sz w:val="22"/>
          <w:szCs w:val="22"/>
          <w:shd w:val="clear" w:color="auto" w:fill="FFFFFF"/>
        </w:rPr>
        <w:t xml:space="preserve"> период детей, оказавшихся в трудной жизненной ситуации</w:t>
      </w:r>
      <w:r w:rsidR="00802291" w:rsidRPr="00412680">
        <w:rPr>
          <w:b/>
          <w:bCs/>
          <w:color w:val="auto"/>
          <w:sz w:val="22"/>
          <w:szCs w:val="22"/>
          <w:shd w:val="clear" w:color="auto" w:fill="FFFFFF"/>
        </w:rPr>
        <w:t xml:space="preserve"> </w:t>
      </w:r>
      <w:bookmarkEnd w:id="0"/>
      <w:r w:rsidR="0075149C" w:rsidRPr="00A70CA8">
        <w:rPr>
          <w:color w:val="auto"/>
          <w:sz w:val="22"/>
          <w:szCs w:val="22"/>
          <w:shd w:val="clear" w:color="auto" w:fill="FFFFFF"/>
        </w:rPr>
        <w:t>(далее – у</w:t>
      </w:r>
      <w:r w:rsidRPr="00A70CA8">
        <w:rPr>
          <w:color w:val="auto"/>
          <w:sz w:val="22"/>
          <w:szCs w:val="22"/>
          <w:shd w:val="clear" w:color="auto" w:fill="FFFFFF"/>
        </w:rPr>
        <w:t>слуги</w:t>
      </w:r>
      <w:r w:rsidR="0075149C" w:rsidRPr="00A70CA8">
        <w:rPr>
          <w:color w:val="auto"/>
          <w:sz w:val="22"/>
          <w:szCs w:val="22"/>
          <w:shd w:val="clear" w:color="auto" w:fill="FFFFFF"/>
        </w:rPr>
        <w:t>, обучающиеся</w:t>
      </w:r>
      <w:r w:rsidRPr="00A70CA8">
        <w:rPr>
          <w:color w:val="auto"/>
          <w:sz w:val="22"/>
          <w:szCs w:val="22"/>
          <w:shd w:val="clear" w:color="auto" w:fill="FFFFFF"/>
        </w:rPr>
        <w:t xml:space="preserve">), а Заказчик обязуется принять и оплатить оказанные услуги в соответствии с условиями </w:t>
      </w:r>
      <w:r w:rsidR="00460A57" w:rsidRPr="00A70CA8">
        <w:rPr>
          <w:color w:val="auto"/>
          <w:sz w:val="22"/>
          <w:szCs w:val="22"/>
          <w:shd w:val="clear" w:color="auto" w:fill="FFFFFF"/>
        </w:rPr>
        <w:t>Контракта</w:t>
      </w:r>
      <w:r w:rsidRPr="00A70CA8">
        <w:rPr>
          <w:color w:val="auto"/>
          <w:sz w:val="22"/>
          <w:szCs w:val="22"/>
          <w:shd w:val="clear" w:color="auto" w:fill="FFFFFF"/>
        </w:rPr>
        <w:t>.</w:t>
      </w:r>
    </w:p>
    <w:p w14:paraId="3F0E7690" w14:textId="77777777" w:rsidR="00DB4361" w:rsidRPr="00A70CA8" w:rsidRDefault="00F5639E" w:rsidP="00A70CA8">
      <w:pPr>
        <w:pStyle w:val="Default"/>
        <w:tabs>
          <w:tab w:val="left" w:pos="1876"/>
        </w:tabs>
        <w:ind w:firstLine="567"/>
        <w:rPr>
          <w:color w:val="auto"/>
          <w:sz w:val="22"/>
          <w:szCs w:val="22"/>
          <w:shd w:val="clear" w:color="auto" w:fill="FFFFFF"/>
        </w:rPr>
      </w:pPr>
      <w:r w:rsidRPr="00A70CA8">
        <w:rPr>
          <w:color w:val="auto"/>
          <w:sz w:val="22"/>
          <w:szCs w:val="22"/>
          <w:shd w:val="clear" w:color="auto" w:fill="FFFFFF"/>
        </w:rPr>
        <w:t>1.2. Под организацией горячего питания Стороны понимают:</w:t>
      </w:r>
    </w:p>
    <w:p w14:paraId="28E7596A" w14:textId="77777777" w:rsidR="00DB4361" w:rsidRPr="00A70CA8" w:rsidRDefault="00F5639E" w:rsidP="00A70CA8">
      <w:pPr>
        <w:pStyle w:val="Default"/>
        <w:tabs>
          <w:tab w:val="left" w:pos="1876"/>
        </w:tabs>
        <w:ind w:firstLine="567"/>
        <w:rPr>
          <w:color w:val="auto"/>
          <w:sz w:val="22"/>
          <w:szCs w:val="22"/>
          <w:shd w:val="clear" w:color="auto" w:fill="FFFFFF"/>
        </w:rPr>
      </w:pPr>
      <w:r w:rsidRPr="00A70CA8">
        <w:rPr>
          <w:color w:val="auto"/>
          <w:sz w:val="22"/>
          <w:szCs w:val="22"/>
          <w:shd w:val="clear" w:color="auto" w:fill="FFFFFF"/>
        </w:rPr>
        <w:t>– закупку и доставку продуктов питания для последующего приготовления блюд;</w:t>
      </w:r>
    </w:p>
    <w:p w14:paraId="4E5E0EF3" w14:textId="77777777" w:rsidR="00DB4361" w:rsidRPr="00A70CA8" w:rsidRDefault="00F5639E" w:rsidP="00A70CA8">
      <w:pPr>
        <w:pStyle w:val="Default"/>
        <w:tabs>
          <w:tab w:val="left" w:pos="1876"/>
        </w:tabs>
        <w:ind w:firstLine="567"/>
        <w:rPr>
          <w:color w:val="auto"/>
          <w:sz w:val="22"/>
          <w:szCs w:val="22"/>
          <w:shd w:val="clear" w:color="auto" w:fill="FFFFFF"/>
        </w:rPr>
      </w:pPr>
      <w:r w:rsidRPr="00A70CA8">
        <w:rPr>
          <w:color w:val="auto"/>
          <w:sz w:val="22"/>
          <w:szCs w:val="22"/>
          <w:shd w:val="clear" w:color="auto" w:fill="FFFFFF"/>
        </w:rPr>
        <w:t xml:space="preserve">– кулинарную обработку продуктов питания, непосредственно приготовление блюд; </w:t>
      </w:r>
    </w:p>
    <w:p w14:paraId="09705925" w14:textId="77777777" w:rsidR="00DB4361" w:rsidRPr="00A70CA8" w:rsidRDefault="00F5639E" w:rsidP="00A70CA8">
      <w:pPr>
        <w:pStyle w:val="Default"/>
        <w:tabs>
          <w:tab w:val="left" w:pos="1876"/>
        </w:tabs>
        <w:ind w:firstLine="567"/>
        <w:rPr>
          <w:color w:val="auto"/>
          <w:sz w:val="22"/>
          <w:szCs w:val="22"/>
          <w:shd w:val="clear" w:color="auto" w:fill="FFFFFF"/>
        </w:rPr>
      </w:pPr>
      <w:r w:rsidRPr="00A70CA8">
        <w:rPr>
          <w:color w:val="auto"/>
          <w:sz w:val="22"/>
          <w:szCs w:val="22"/>
          <w:shd w:val="clear" w:color="auto" w:fill="FFFFFF"/>
        </w:rPr>
        <w:t>– осуществление питания обучающихся.</w:t>
      </w:r>
    </w:p>
    <w:p w14:paraId="6874E8A7" w14:textId="6C8D70F5" w:rsidR="00AB5049" w:rsidRPr="00A70CA8" w:rsidRDefault="00073DCF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1.3</w:t>
      </w:r>
      <w:r w:rsidR="00AB5049" w:rsidRPr="00A70CA8">
        <w:rPr>
          <w:sz w:val="22"/>
          <w:szCs w:val="22"/>
        </w:rPr>
        <w:t xml:space="preserve">. Объем оказываемых услуг: в соответствии с описанием объекта закупки (Приложение № 1 к </w:t>
      </w:r>
      <w:r w:rsidR="00460A57" w:rsidRPr="00A70CA8">
        <w:rPr>
          <w:sz w:val="22"/>
          <w:szCs w:val="22"/>
        </w:rPr>
        <w:t>Контракту</w:t>
      </w:r>
      <w:r w:rsidR="00AB5049" w:rsidRPr="00A70CA8">
        <w:rPr>
          <w:sz w:val="22"/>
          <w:szCs w:val="22"/>
        </w:rPr>
        <w:t xml:space="preserve">), </w:t>
      </w:r>
      <w:r w:rsidR="00C91F2B" w:rsidRPr="00A70CA8">
        <w:rPr>
          <w:sz w:val="22"/>
          <w:szCs w:val="22"/>
        </w:rPr>
        <w:t>спецификацией</w:t>
      </w:r>
      <w:r w:rsidR="00A317EA" w:rsidRPr="00A70CA8">
        <w:rPr>
          <w:sz w:val="22"/>
          <w:szCs w:val="22"/>
        </w:rPr>
        <w:t xml:space="preserve"> (Приложение № 3</w:t>
      </w:r>
      <w:r w:rsidR="00AB5049" w:rsidRPr="00A70CA8">
        <w:rPr>
          <w:sz w:val="22"/>
          <w:szCs w:val="22"/>
        </w:rPr>
        <w:t xml:space="preserve"> к </w:t>
      </w:r>
      <w:r w:rsidR="00460A57" w:rsidRPr="00A70CA8">
        <w:rPr>
          <w:sz w:val="22"/>
          <w:szCs w:val="22"/>
        </w:rPr>
        <w:t>Контракту</w:t>
      </w:r>
      <w:r w:rsidR="00AB5049" w:rsidRPr="00A70CA8">
        <w:rPr>
          <w:sz w:val="22"/>
          <w:szCs w:val="22"/>
        </w:rPr>
        <w:t xml:space="preserve">), </w:t>
      </w:r>
      <w:r w:rsidR="00C91F2B" w:rsidRPr="00A70CA8">
        <w:rPr>
          <w:sz w:val="22"/>
          <w:szCs w:val="22"/>
        </w:rPr>
        <w:t xml:space="preserve">примерным </w:t>
      </w:r>
      <w:r w:rsidR="00E147EE">
        <w:rPr>
          <w:sz w:val="22"/>
          <w:szCs w:val="22"/>
        </w:rPr>
        <w:t>пятидневным</w:t>
      </w:r>
      <w:r w:rsidR="00AB5049" w:rsidRPr="00A70CA8">
        <w:rPr>
          <w:sz w:val="22"/>
          <w:szCs w:val="22"/>
        </w:rPr>
        <w:t xml:space="preserve"> меню основного (организованного) питания </w:t>
      </w:r>
      <w:r w:rsidR="00A317EA" w:rsidRPr="00A70CA8">
        <w:rPr>
          <w:sz w:val="22"/>
          <w:szCs w:val="22"/>
        </w:rPr>
        <w:t>(Приложение № 4</w:t>
      </w:r>
      <w:r w:rsidR="00AB5049" w:rsidRPr="00A70CA8">
        <w:rPr>
          <w:sz w:val="22"/>
          <w:szCs w:val="22"/>
        </w:rPr>
        <w:t xml:space="preserve"> к </w:t>
      </w:r>
      <w:r w:rsidR="00460A57" w:rsidRPr="00A70CA8">
        <w:rPr>
          <w:sz w:val="22"/>
          <w:szCs w:val="22"/>
        </w:rPr>
        <w:t>Контракту</w:t>
      </w:r>
      <w:r w:rsidR="00AB5049" w:rsidRPr="00A70CA8">
        <w:rPr>
          <w:sz w:val="22"/>
          <w:szCs w:val="22"/>
        </w:rPr>
        <w:t>).</w:t>
      </w:r>
    </w:p>
    <w:p w14:paraId="680E402F" w14:textId="0B53E386" w:rsidR="00AB5049" w:rsidRPr="00A70CA8" w:rsidRDefault="00073DCF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1.4</w:t>
      </w:r>
      <w:r w:rsidR="00AB5049" w:rsidRPr="00A70CA8">
        <w:rPr>
          <w:sz w:val="22"/>
          <w:szCs w:val="22"/>
        </w:rPr>
        <w:t xml:space="preserve">. Место оказания услуг: </w:t>
      </w:r>
      <w:r w:rsidR="00DC6C57" w:rsidRPr="00DC6C57">
        <w:rPr>
          <w:sz w:val="22"/>
          <w:szCs w:val="22"/>
        </w:rPr>
        <w:t>Российская Федерация, Кировская область, г. Киров, ул. Современная, д.6 – помещение столовой.</w:t>
      </w:r>
      <w:r w:rsidR="00460A57" w:rsidRPr="00A70CA8">
        <w:rPr>
          <w:sz w:val="22"/>
          <w:szCs w:val="22"/>
        </w:rPr>
        <w:t xml:space="preserve"> </w:t>
      </w:r>
    </w:p>
    <w:p w14:paraId="05C12C09" w14:textId="53CA9067" w:rsidR="00AB5049" w:rsidRPr="00A70CA8" w:rsidRDefault="00073DCF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1.5</w:t>
      </w:r>
      <w:r w:rsidR="00AB5049" w:rsidRPr="00A70CA8">
        <w:rPr>
          <w:sz w:val="22"/>
          <w:szCs w:val="22"/>
        </w:rPr>
        <w:t xml:space="preserve">. Срок оказания услуг: </w:t>
      </w:r>
      <w:r w:rsidRPr="00A70CA8">
        <w:rPr>
          <w:sz w:val="22"/>
          <w:szCs w:val="22"/>
        </w:rPr>
        <w:t xml:space="preserve">с </w:t>
      </w:r>
      <w:r w:rsidR="00460A57" w:rsidRPr="00A70CA8">
        <w:rPr>
          <w:sz w:val="22"/>
          <w:szCs w:val="22"/>
        </w:rPr>
        <w:t>2</w:t>
      </w:r>
      <w:r w:rsidR="00FB2025">
        <w:rPr>
          <w:sz w:val="22"/>
          <w:szCs w:val="22"/>
        </w:rPr>
        <w:t>6</w:t>
      </w:r>
      <w:r w:rsidRPr="00A70CA8">
        <w:rPr>
          <w:sz w:val="22"/>
          <w:szCs w:val="22"/>
        </w:rPr>
        <w:t>.</w:t>
      </w:r>
      <w:r w:rsidR="00FB2025">
        <w:rPr>
          <w:sz w:val="22"/>
          <w:szCs w:val="22"/>
        </w:rPr>
        <w:t>10</w:t>
      </w:r>
      <w:r w:rsidR="00460A57" w:rsidRPr="00A70CA8">
        <w:rPr>
          <w:sz w:val="22"/>
          <w:szCs w:val="22"/>
        </w:rPr>
        <w:t>.2026</w:t>
      </w:r>
      <w:r w:rsidR="00AB5049" w:rsidRPr="00A70CA8">
        <w:rPr>
          <w:sz w:val="22"/>
          <w:szCs w:val="22"/>
        </w:rPr>
        <w:t xml:space="preserve"> по </w:t>
      </w:r>
      <w:r w:rsidR="00FB2025">
        <w:rPr>
          <w:sz w:val="22"/>
          <w:szCs w:val="22"/>
        </w:rPr>
        <w:t>30</w:t>
      </w:r>
      <w:r w:rsidRPr="00A70CA8">
        <w:rPr>
          <w:sz w:val="22"/>
          <w:szCs w:val="22"/>
        </w:rPr>
        <w:t>.</w:t>
      </w:r>
      <w:r w:rsidR="00FB2025">
        <w:rPr>
          <w:sz w:val="22"/>
          <w:szCs w:val="22"/>
        </w:rPr>
        <w:t>10</w:t>
      </w:r>
      <w:r w:rsidR="00460A57" w:rsidRPr="00A70CA8">
        <w:rPr>
          <w:sz w:val="22"/>
          <w:szCs w:val="22"/>
        </w:rPr>
        <w:t>.2026</w:t>
      </w:r>
      <w:r w:rsidRPr="00A70CA8">
        <w:rPr>
          <w:color w:val="EE0000"/>
          <w:sz w:val="22"/>
          <w:szCs w:val="22"/>
          <w:shd w:val="clear" w:color="auto" w:fill="FFFFFF"/>
        </w:rPr>
        <w:t xml:space="preserve"> </w:t>
      </w:r>
      <w:r w:rsidRPr="00A70CA8">
        <w:rPr>
          <w:sz w:val="22"/>
          <w:szCs w:val="22"/>
          <w:shd w:val="clear" w:color="auto" w:fill="FFFFFF"/>
        </w:rPr>
        <w:t>включительно, с понедельника по пятницу, кроме субботы, воскресенья и праздничных дней в соответствии с календарным учебным графиком</w:t>
      </w:r>
      <w:r w:rsidR="00AB5049" w:rsidRPr="00A70CA8">
        <w:rPr>
          <w:sz w:val="22"/>
          <w:szCs w:val="22"/>
        </w:rPr>
        <w:t>.</w:t>
      </w:r>
    </w:p>
    <w:p w14:paraId="5EC30A64" w14:textId="1DB341FB" w:rsidR="00AB5049" w:rsidRPr="00A70CA8" w:rsidRDefault="00073DCF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1.6</w:t>
      </w:r>
      <w:r w:rsidR="00AB5049" w:rsidRPr="00A70CA8">
        <w:rPr>
          <w:sz w:val="22"/>
          <w:szCs w:val="22"/>
        </w:rPr>
        <w:t xml:space="preserve">. </w:t>
      </w:r>
      <w:bookmarkStart w:id="1" w:name="sub_13"/>
      <w:r w:rsidR="00AB5049" w:rsidRPr="00A70CA8">
        <w:rPr>
          <w:sz w:val="22"/>
          <w:szCs w:val="22"/>
        </w:rPr>
        <w:t>Требования к результатам оказанных услуг:</w:t>
      </w:r>
    </w:p>
    <w:p w14:paraId="7B729636" w14:textId="1D1E691F" w:rsidR="00AB5049" w:rsidRPr="00A70CA8" w:rsidRDefault="00AB5049" w:rsidP="00A70CA8">
      <w:pPr>
        <w:keepLines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- услуги оказываются в строгом соответствии с условиями </w:t>
      </w:r>
      <w:r w:rsidR="00460A57" w:rsidRPr="00A70CA8">
        <w:rPr>
          <w:sz w:val="22"/>
          <w:szCs w:val="22"/>
        </w:rPr>
        <w:t>контракта</w:t>
      </w:r>
      <w:r w:rsidRPr="00A70CA8">
        <w:rPr>
          <w:sz w:val="22"/>
          <w:szCs w:val="22"/>
        </w:rPr>
        <w:t xml:space="preserve">, </w:t>
      </w:r>
    </w:p>
    <w:p w14:paraId="787CD7EF" w14:textId="39331FD2" w:rsidR="00AB5049" w:rsidRPr="00A70CA8" w:rsidRDefault="00AB5049" w:rsidP="00A70CA8">
      <w:pPr>
        <w:ind w:firstLine="567"/>
        <w:jc w:val="both"/>
        <w:rPr>
          <w:b/>
          <w:sz w:val="22"/>
          <w:szCs w:val="22"/>
        </w:rPr>
      </w:pPr>
      <w:r w:rsidRPr="00A70CA8">
        <w:rPr>
          <w:sz w:val="22"/>
          <w:szCs w:val="22"/>
        </w:rPr>
        <w:t xml:space="preserve">- услуги считаются оказанными после подписания </w:t>
      </w:r>
      <w:bookmarkStart w:id="2" w:name="_Hlk104898156"/>
      <w:r w:rsidRPr="00A70CA8">
        <w:rPr>
          <w:sz w:val="22"/>
          <w:szCs w:val="22"/>
        </w:rPr>
        <w:t xml:space="preserve">Заказчиком </w:t>
      </w:r>
      <w:bookmarkEnd w:id="1"/>
      <w:bookmarkEnd w:id="2"/>
      <w:r w:rsidRPr="00A70CA8">
        <w:rPr>
          <w:sz w:val="22"/>
          <w:szCs w:val="22"/>
        </w:rPr>
        <w:t>документа о приемке.</w:t>
      </w:r>
    </w:p>
    <w:p w14:paraId="4DC004FE" w14:textId="1A57985A" w:rsidR="00DB4361" w:rsidRPr="00A70CA8" w:rsidRDefault="00073DCF" w:rsidP="00A70CA8">
      <w:pPr>
        <w:pStyle w:val="Standard"/>
        <w:tabs>
          <w:tab w:val="left" w:pos="1876"/>
        </w:tabs>
        <w:ind w:firstLine="567"/>
        <w:rPr>
          <w:sz w:val="22"/>
          <w:szCs w:val="22"/>
        </w:rPr>
      </w:pPr>
      <w:r w:rsidRPr="00A70CA8">
        <w:rPr>
          <w:sz w:val="22"/>
          <w:szCs w:val="22"/>
          <w:shd w:val="clear" w:color="auto" w:fill="FFFFFF"/>
        </w:rPr>
        <w:t>1.7</w:t>
      </w:r>
      <w:r w:rsidR="00F5639E" w:rsidRPr="00A70CA8">
        <w:rPr>
          <w:sz w:val="22"/>
          <w:szCs w:val="22"/>
          <w:shd w:val="clear" w:color="auto" w:fill="FFFFFF"/>
        </w:rPr>
        <w:t xml:space="preserve">. </w:t>
      </w:r>
      <w:r w:rsidR="00AB5049" w:rsidRPr="00A70CA8">
        <w:rPr>
          <w:sz w:val="22"/>
          <w:szCs w:val="22"/>
          <w:shd w:val="clear" w:color="auto" w:fill="FFFFFF"/>
        </w:rPr>
        <w:t>Исполнитель оказывает у</w:t>
      </w:r>
      <w:r w:rsidRPr="00A70CA8">
        <w:rPr>
          <w:sz w:val="22"/>
          <w:szCs w:val="22"/>
          <w:shd w:val="clear" w:color="auto" w:fill="FFFFFF"/>
        </w:rPr>
        <w:t xml:space="preserve">слуги по заявкам Заказчика (Приложение № 2 к </w:t>
      </w:r>
      <w:r w:rsidR="00460A57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у). </w:t>
      </w:r>
      <w:r w:rsidR="0061136A" w:rsidRPr="00A70CA8">
        <w:rPr>
          <w:sz w:val="22"/>
          <w:szCs w:val="22"/>
        </w:rPr>
        <w:t>Заказчик направляет заявку Исполнителю на бумажном носителе или посредством интерфейса автоматизированной системы учета питания, в соответствии с годовым календарным учебным графиком.</w:t>
      </w:r>
    </w:p>
    <w:p w14:paraId="28D1D721" w14:textId="2F296659" w:rsidR="00073DCF" w:rsidRPr="00A70CA8" w:rsidRDefault="00073DCF" w:rsidP="00A70CA8">
      <w:pPr>
        <w:pStyle w:val="Standard"/>
        <w:tabs>
          <w:tab w:val="left" w:pos="1876"/>
        </w:tabs>
        <w:ind w:firstLine="567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</w:rPr>
        <w:t xml:space="preserve">1.8. Идентификационный код закупки: </w:t>
      </w:r>
      <w:r w:rsidR="00D30DA7" w:rsidRPr="00D30DA7">
        <w:rPr>
          <w:sz w:val="22"/>
          <w:szCs w:val="22"/>
          <w:shd w:val="clear" w:color="auto" w:fill="FFFFFF"/>
        </w:rPr>
        <w:t>263434545741243450100100010000000244</w:t>
      </w:r>
      <w:r w:rsidR="00207833">
        <w:rPr>
          <w:sz w:val="22"/>
          <w:szCs w:val="22"/>
          <w:shd w:val="clear" w:color="auto" w:fill="FFFFFF"/>
        </w:rPr>
        <w:t>.</w:t>
      </w:r>
    </w:p>
    <w:p w14:paraId="637315EB" w14:textId="77777777" w:rsidR="00DB4361" w:rsidRPr="00A70CA8" w:rsidRDefault="00DB4361" w:rsidP="00A70CA8">
      <w:pPr>
        <w:pStyle w:val="Standard"/>
        <w:ind w:firstLine="567"/>
        <w:rPr>
          <w:sz w:val="22"/>
          <w:szCs w:val="22"/>
          <w:shd w:val="clear" w:color="auto" w:fill="FFFFFF"/>
        </w:rPr>
      </w:pPr>
    </w:p>
    <w:p w14:paraId="511CC325" w14:textId="60E38ED9" w:rsidR="00DB4361" w:rsidRPr="00A70CA8" w:rsidRDefault="00F5639E" w:rsidP="00A70CA8">
      <w:pPr>
        <w:pStyle w:val="a3"/>
        <w:widowControl/>
        <w:numPr>
          <w:ilvl w:val="0"/>
          <w:numId w:val="25"/>
        </w:numPr>
        <w:suppressAutoHyphens w:val="0"/>
        <w:ind w:left="0" w:firstLine="567"/>
        <w:jc w:val="center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>Права и обязанности сторон</w:t>
      </w:r>
    </w:p>
    <w:p w14:paraId="5777360F" w14:textId="77777777" w:rsidR="00DB4361" w:rsidRPr="00A70CA8" w:rsidRDefault="00F5639E" w:rsidP="00A70CA8">
      <w:pPr>
        <w:widowControl/>
        <w:suppressAutoHyphens w:val="0"/>
        <w:ind w:firstLine="567"/>
        <w:jc w:val="both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>2.1. Обязанности Заказчика:</w:t>
      </w:r>
    </w:p>
    <w:p w14:paraId="1361D291" w14:textId="77777777" w:rsidR="00DB4361" w:rsidRPr="00A70CA8" w:rsidRDefault="00F5639E" w:rsidP="00A70CA8">
      <w:pPr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2.1.1. Заказчик обязан предоставить Исполнителю право пользования недвижимым имуществом, соответствующим санитарно-эпидемиологическим требованиям к организации общественного питания населения, иным имуществом, необходимым для оказания услуг, соответствующим санитарно-эпидемиологическим требованиям к организации общественного питания населения, в случае, если объектом закупки является оказание услуг, предусматривающих приготовление и при необходимости раздачу пищевой продукции с использованием такого имущества.</w:t>
      </w:r>
    </w:p>
    <w:p w14:paraId="2AD7B47B" w14:textId="5BF661E2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2.1.2. О</w:t>
      </w:r>
      <w:r w:rsidR="00073DCF" w:rsidRPr="00A70CA8">
        <w:rPr>
          <w:sz w:val="22"/>
          <w:szCs w:val="22"/>
          <w:shd w:val="clear" w:color="auto" w:fill="FFFFFF"/>
        </w:rPr>
        <w:t xml:space="preserve">беспечить приемку оказанных по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="00073DCF" w:rsidRPr="00A70CA8">
        <w:rPr>
          <w:sz w:val="22"/>
          <w:szCs w:val="22"/>
          <w:shd w:val="clear" w:color="auto" w:fill="FFFFFF"/>
        </w:rPr>
        <w:t>у у</w:t>
      </w:r>
      <w:r w:rsidRPr="00A70CA8">
        <w:rPr>
          <w:sz w:val="22"/>
          <w:szCs w:val="22"/>
          <w:shd w:val="clear" w:color="auto" w:fill="FFFFFF"/>
        </w:rPr>
        <w:t>слуг по объему и качеству.</w:t>
      </w:r>
    </w:p>
    <w:p w14:paraId="3033A82E" w14:textId="68397B7B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2.1.3. Оплатить услуги в по</w:t>
      </w:r>
      <w:r w:rsidR="002B1AA0" w:rsidRPr="00A70CA8">
        <w:rPr>
          <w:sz w:val="22"/>
          <w:szCs w:val="22"/>
          <w:shd w:val="clear" w:color="auto" w:fill="FFFFFF"/>
        </w:rPr>
        <w:t xml:space="preserve">рядке и сроки, предусмотренные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ом.</w:t>
      </w:r>
    </w:p>
    <w:p w14:paraId="48C7A9DA" w14:textId="32482D86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2.1.4. Своевременно предоставить Исполнителю информац</w:t>
      </w:r>
      <w:r w:rsidR="002B1AA0" w:rsidRPr="00A70CA8">
        <w:rPr>
          <w:sz w:val="22"/>
          <w:szCs w:val="22"/>
          <w:shd w:val="clear" w:color="auto" w:fill="FFFFFF"/>
        </w:rPr>
        <w:t xml:space="preserve">ию, необходимую для исполнения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а.</w:t>
      </w:r>
    </w:p>
    <w:p w14:paraId="2ECBF26D" w14:textId="1FDBD983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2.1.5. </w:t>
      </w:r>
      <w:r w:rsidR="00171766" w:rsidRPr="00A70CA8">
        <w:rPr>
          <w:sz w:val="22"/>
          <w:szCs w:val="22"/>
          <w:shd w:val="clear" w:color="auto" w:fill="FFFFFF"/>
        </w:rPr>
        <w:t xml:space="preserve">Назначить представителя, ответственного за организацию питания учащихся, письменно </w:t>
      </w:r>
      <w:r w:rsidR="000B027C">
        <w:rPr>
          <w:sz w:val="22"/>
          <w:szCs w:val="22"/>
          <w:shd w:val="clear" w:color="auto" w:fill="FFFFFF"/>
        </w:rPr>
        <w:t>уведомив Исполнителя в течение 1</w:t>
      </w:r>
      <w:r w:rsidR="00171766" w:rsidRPr="00A70CA8">
        <w:rPr>
          <w:sz w:val="22"/>
          <w:szCs w:val="22"/>
          <w:shd w:val="clear" w:color="auto" w:fill="FFFFFF"/>
        </w:rPr>
        <w:t xml:space="preserve"> (</w:t>
      </w:r>
      <w:r w:rsidR="000B027C">
        <w:rPr>
          <w:sz w:val="22"/>
          <w:szCs w:val="22"/>
          <w:shd w:val="clear" w:color="auto" w:fill="FFFFFF"/>
        </w:rPr>
        <w:t>одного</w:t>
      </w:r>
      <w:r w:rsidR="00171766" w:rsidRPr="00A70CA8">
        <w:rPr>
          <w:sz w:val="22"/>
          <w:szCs w:val="22"/>
          <w:shd w:val="clear" w:color="auto" w:fill="FFFFFF"/>
        </w:rPr>
        <w:t>) рабоч</w:t>
      </w:r>
      <w:r w:rsidR="000B027C">
        <w:rPr>
          <w:sz w:val="22"/>
          <w:szCs w:val="22"/>
          <w:shd w:val="clear" w:color="auto" w:fill="FFFFFF"/>
        </w:rPr>
        <w:t>его дня</w:t>
      </w:r>
      <w:r w:rsidR="00171766" w:rsidRPr="00A70CA8">
        <w:rPr>
          <w:sz w:val="22"/>
          <w:szCs w:val="22"/>
          <w:shd w:val="clear" w:color="auto" w:fill="FFFFFF"/>
        </w:rPr>
        <w:t xml:space="preserve"> с </w:t>
      </w:r>
      <w:r w:rsidR="002B1AA0" w:rsidRPr="00A70CA8">
        <w:rPr>
          <w:sz w:val="22"/>
          <w:szCs w:val="22"/>
          <w:shd w:val="clear" w:color="auto" w:fill="FFFFFF"/>
        </w:rPr>
        <w:t>момента</w:t>
      </w:r>
      <w:r w:rsidR="00171766" w:rsidRPr="00A70CA8">
        <w:rPr>
          <w:sz w:val="22"/>
          <w:szCs w:val="22"/>
          <w:shd w:val="clear" w:color="auto" w:fill="FFFFFF"/>
        </w:rPr>
        <w:t xml:space="preserve"> заключения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="002B1AA0" w:rsidRPr="00A70CA8">
        <w:rPr>
          <w:sz w:val="22"/>
          <w:szCs w:val="22"/>
          <w:shd w:val="clear" w:color="auto" w:fill="FFFFFF"/>
        </w:rPr>
        <w:t>а</w:t>
      </w:r>
      <w:r w:rsidRPr="00A70CA8">
        <w:rPr>
          <w:sz w:val="22"/>
          <w:szCs w:val="22"/>
          <w:shd w:val="clear" w:color="auto" w:fill="FFFFFF"/>
        </w:rPr>
        <w:t>.</w:t>
      </w:r>
    </w:p>
    <w:p w14:paraId="23EB5137" w14:textId="77777777" w:rsidR="003422C5" w:rsidRPr="00A70CA8" w:rsidRDefault="00171766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2.1.6. Ежедневно передавать заявку Исполнителю на бумажном носителе или посредством интерфейса автоматизированной электронной системы учета питания </w:t>
      </w:r>
      <w:r w:rsidR="002B1AA0" w:rsidRPr="00A70CA8">
        <w:rPr>
          <w:sz w:val="22"/>
          <w:szCs w:val="22"/>
          <w:shd w:val="clear" w:color="auto" w:fill="FFFFFF"/>
        </w:rPr>
        <w:t>в соответствии с Приложением № 2</w:t>
      </w:r>
      <w:r w:rsidRPr="00A70CA8">
        <w:rPr>
          <w:sz w:val="22"/>
          <w:szCs w:val="22"/>
          <w:shd w:val="clear" w:color="auto" w:fill="FFFFFF"/>
        </w:rPr>
        <w:t xml:space="preserve"> к Контракту.</w:t>
      </w:r>
    </w:p>
    <w:p w14:paraId="1F03188B" w14:textId="77777777" w:rsidR="003422C5" w:rsidRPr="00A70CA8" w:rsidRDefault="003422C5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2.1.7. </w:t>
      </w:r>
      <w:r w:rsidRPr="00A70CA8">
        <w:rPr>
          <w:sz w:val="22"/>
          <w:szCs w:val="22"/>
        </w:rPr>
        <w:t xml:space="preserve">Обеспечить бесперебойную работу систем канализации производственных сточных вод, водоснабжения, водоотведения, вентиляции, электрических сетей. </w:t>
      </w:r>
    </w:p>
    <w:p w14:paraId="3272FD18" w14:textId="321650CA" w:rsidR="003422C5" w:rsidRPr="00A70CA8" w:rsidRDefault="003422C5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2.1.8. </w:t>
      </w:r>
      <w:r w:rsidR="000B027C">
        <w:rPr>
          <w:sz w:val="22"/>
          <w:szCs w:val="22"/>
        </w:rPr>
        <w:t>В течение 1</w:t>
      </w:r>
      <w:r w:rsidRPr="00A70CA8">
        <w:rPr>
          <w:sz w:val="22"/>
          <w:szCs w:val="22"/>
        </w:rPr>
        <w:t xml:space="preserve"> рабоч</w:t>
      </w:r>
      <w:r w:rsidR="000B027C">
        <w:rPr>
          <w:sz w:val="22"/>
          <w:szCs w:val="22"/>
        </w:rPr>
        <w:t>его</w:t>
      </w:r>
      <w:r w:rsidRPr="00A70CA8">
        <w:rPr>
          <w:sz w:val="22"/>
          <w:szCs w:val="22"/>
        </w:rPr>
        <w:t xml:space="preserve"> дн</w:t>
      </w:r>
      <w:r w:rsidR="000B027C">
        <w:rPr>
          <w:sz w:val="22"/>
          <w:szCs w:val="22"/>
        </w:rPr>
        <w:t>я</w:t>
      </w:r>
      <w:r w:rsidRPr="00A70CA8">
        <w:rPr>
          <w:sz w:val="22"/>
          <w:szCs w:val="22"/>
        </w:rPr>
        <w:t xml:space="preserve"> с даты получения сообщения от Исполнителя об обнаружении неисправностей в сист</w:t>
      </w:r>
      <w:r w:rsidR="0051495A" w:rsidRPr="00A70CA8">
        <w:rPr>
          <w:sz w:val="22"/>
          <w:szCs w:val="22"/>
        </w:rPr>
        <w:t>емах и сетях, указанных в п. 2.1.7</w:t>
      </w:r>
      <w:r w:rsidRPr="00A70CA8">
        <w:rPr>
          <w:sz w:val="22"/>
          <w:szCs w:val="22"/>
        </w:rPr>
        <w:t xml:space="preserve">. настоящего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а, произвести ремонт систем и (или) сетей, при аварийных ситуациях – в</w:t>
      </w:r>
      <w:r w:rsidR="00FF649A" w:rsidRPr="00A70CA8">
        <w:rPr>
          <w:sz w:val="22"/>
          <w:szCs w:val="22"/>
        </w:rPr>
        <w:t xml:space="preserve"> кратчайшие сроки</w:t>
      </w:r>
      <w:r w:rsidRPr="00A70CA8">
        <w:rPr>
          <w:sz w:val="22"/>
          <w:szCs w:val="22"/>
        </w:rPr>
        <w:t>.</w:t>
      </w:r>
    </w:p>
    <w:p w14:paraId="283D46B2" w14:textId="77777777" w:rsidR="00DB4361" w:rsidRPr="00A70CA8" w:rsidRDefault="00F5639E" w:rsidP="00A70CA8">
      <w:pPr>
        <w:widowControl/>
        <w:suppressAutoHyphens w:val="0"/>
        <w:ind w:firstLine="567"/>
        <w:rPr>
          <w:b/>
          <w:sz w:val="22"/>
          <w:szCs w:val="22"/>
        </w:rPr>
      </w:pPr>
      <w:r w:rsidRPr="00A70CA8">
        <w:rPr>
          <w:b/>
          <w:sz w:val="22"/>
          <w:szCs w:val="22"/>
        </w:rPr>
        <w:t xml:space="preserve">2.2. Права Заказчика: </w:t>
      </w:r>
    </w:p>
    <w:p w14:paraId="51CDEC7C" w14:textId="73BF9E50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lastRenderedPageBreak/>
        <w:t>2.2.1. Провер</w:t>
      </w:r>
      <w:r w:rsidR="002B1AA0" w:rsidRPr="00A70CA8">
        <w:rPr>
          <w:sz w:val="22"/>
          <w:szCs w:val="22"/>
        </w:rPr>
        <w:t>ять ход и качество оказываемых у</w:t>
      </w:r>
      <w:r w:rsidRPr="00A70CA8">
        <w:rPr>
          <w:sz w:val="22"/>
          <w:szCs w:val="22"/>
        </w:rPr>
        <w:t>слуг Исполнителя</w:t>
      </w:r>
      <w:r w:rsidR="002B1AA0" w:rsidRPr="00A70CA8">
        <w:rPr>
          <w:sz w:val="22"/>
          <w:szCs w:val="22"/>
        </w:rPr>
        <w:t>,</w:t>
      </w:r>
      <w:r w:rsidRPr="00A70CA8">
        <w:rPr>
          <w:sz w:val="22"/>
          <w:szCs w:val="22"/>
        </w:rPr>
        <w:t xml:space="preserve"> не вмешиваясь в его деятельность, давать Исполнителю указания, в том</w:t>
      </w:r>
      <w:r w:rsidR="002B1AA0" w:rsidRPr="00A70CA8">
        <w:rPr>
          <w:sz w:val="22"/>
          <w:szCs w:val="22"/>
        </w:rPr>
        <w:t xml:space="preserve"> числе письменные, по оказанию у</w:t>
      </w:r>
      <w:r w:rsidRPr="00A70CA8">
        <w:rPr>
          <w:sz w:val="22"/>
          <w:szCs w:val="22"/>
        </w:rPr>
        <w:t>слуг.</w:t>
      </w:r>
    </w:p>
    <w:p w14:paraId="63F6385F" w14:textId="1D9E2269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2.2.2. При необходимости привлекать экспертов, экспертные организации для проверки соо</w:t>
      </w:r>
      <w:r w:rsidR="002B1AA0" w:rsidRPr="00A70CA8">
        <w:rPr>
          <w:sz w:val="22"/>
          <w:szCs w:val="22"/>
        </w:rPr>
        <w:t>тветствия качества оказываемых у</w:t>
      </w:r>
      <w:r w:rsidRPr="00A70CA8">
        <w:rPr>
          <w:sz w:val="22"/>
          <w:szCs w:val="22"/>
        </w:rPr>
        <w:t xml:space="preserve">слуг требованиям, установленным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ом.</w:t>
      </w:r>
    </w:p>
    <w:p w14:paraId="77DD80DB" w14:textId="77777777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2.2.3. Обеспечивать совместно с Исполнителем периодический контроль за качеством пищи, за соответствием нормы выхода готовой продукции.</w:t>
      </w:r>
    </w:p>
    <w:p w14:paraId="07A5446D" w14:textId="653F30D1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2.2.4. Требовать устранения имеющихся недо</w:t>
      </w:r>
      <w:r w:rsidR="002B1AA0" w:rsidRPr="00A70CA8">
        <w:rPr>
          <w:sz w:val="22"/>
          <w:szCs w:val="22"/>
        </w:rPr>
        <w:t>статков и дефектов оказываемых у</w:t>
      </w:r>
      <w:r w:rsidRPr="00A70CA8">
        <w:rPr>
          <w:sz w:val="22"/>
          <w:szCs w:val="22"/>
        </w:rPr>
        <w:t>слуг.</w:t>
      </w:r>
    </w:p>
    <w:p w14:paraId="6A3ECE9B" w14:textId="0C0780FF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2.2.5. Принять решение об одно</w:t>
      </w:r>
      <w:r w:rsidR="002B1AA0" w:rsidRPr="00A70CA8">
        <w:rPr>
          <w:sz w:val="22"/>
          <w:szCs w:val="22"/>
        </w:rPr>
        <w:t xml:space="preserve">стороннем отказе от исполнения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0688F551" w14:textId="77777777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2.2.6. Отказаться от оплаты услуг ненадлежащего качества, а если услуги оплачены, потребовать возврата уплаченных сумм, а также требовать возмещения убытков.</w:t>
      </w:r>
    </w:p>
    <w:p w14:paraId="2B88146C" w14:textId="77777777" w:rsidR="00DB4361" w:rsidRPr="00A70CA8" w:rsidRDefault="00F5639E" w:rsidP="00A70CA8">
      <w:pPr>
        <w:widowControl/>
        <w:suppressAutoHyphens w:val="0"/>
        <w:ind w:firstLine="567"/>
        <w:jc w:val="both"/>
        <w:rPr>
          <w:b/>
          <w:sz w:val="22"/>
          <w:szCs w:val="22"/>
        </w:rPr>
      </w:pPr>
      <w:r w:rsidRPr="00A70CA8">
        <w:rPr>
          <w:b/>
          <w:sz w:val="22"/>
          <w:szCs w:val="22"/>
        </w:rPr>
        <w:t>2.3. Обязанности Исполнителя:</w:t>
      </w:r>
    </w:p>
    <w:p w14:paraId="1E842C8F" w14:textId="45DD3F9C" w:rsidR="00DB4361" w:rsidRPr="00A70CA8" w:rsidRDefault="00F5639E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2.3.1. Оказывать услуги </w:t>
      </w:r>
      <w:r w:rsidR="002B1AA0" w:rsidRPr="00A70CA8">
        <w:rPr>
          <w:sz w:val="22"/>
          <w:szCs w:val="22"/>
        </w:rPr>
        <w:t xml:space="preserve">горячего </w:t>
      </w:r>
      <w:r w:rsidRPr="00A70CA8">
        <w:rPr>
          <w:sz w:val="22"/>
          <w:szCs w:val="22"/>
        </w:rPr>
        <w:t>питания в установленные Заказчиком сроки и в установленных заказчиком объемах.</w:t>
      </w:r>
    </w:p>
    <w:p w14:paraId="39D1FBDE" w14:textId="77777777" w:rsidR="002B1AA0" w:rsidRPr="00A70CA8" w:rsidRDefault="00F5639E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2.3.2. Сфо</w:t>
      </w:r>
      <w:r w:rsidR="002B1AA0" w:rsidRPr="00A70CA8">
        <w:rPr>
          <w:sz w:val="22"/>
          <w:szCs w:val="22"/>
        </w:rPr>
        <w:t>рмировать бригаду для оказания у</w:t>
      </w:r>
      <w:r w:rsidRPr="00A70CA8">
        <w:rPr>
          <w:sz w:val="22"/>
          <w:szCs w:val="22"/>
        </w:rPr>
        <w:t xml:space="preserve">слуг. Уровень профессиональной подготовки и квалификации производственного персонала должен соответствовать требованиям ГОСТ 30524-2013. </w:t>
      </w:r>
    </w:p>
    <w:p w14:paraId="6569933E" w14:textId="01512AD1" w:rsidR="00DB4361" w:rsidRPr="00A70CA8" w:rsidRDefault="002B1AA0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2.3.3. </w:t>
      </w:r>
      <w:r w:rsidR="00F5639E" w:rsidRPr="00A70CA8">
        <w:rPr>
          <w:sz w:val="22"/>
          <w:szCs w:val="22"/>
        </w:rPr>
        <w:t>Следить за своевременным прохождением работниками столовой медицинских профилактических осмотров в соответствии с законодательством РФ о проведении обязательных профилактических медицинских обследований лиц, поступающих на работу и работающих на пищевых предприятиях. Обеспечить повышения квалификации работников пищеблоков, плановые медицинские обследования и обучение персонала санитарному минимуму, в том числе санитарно-гигиеническая подготовка в соответствии с установленными законодательством сроками (за счёт организатора питания обучение по программам профессионального обучения и профессиональной переподготовки). Лиц без медицинских книжек, свидетельств об обучении санитарному минимуму, с истекшими сроками медицинских обследований до работы не допускать.</w:t>
      </w:r>
    </w:p>
    <w:p w14:paraId="35B93494" w14:textId="77777777" w:rsidR="001946E6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ab/>
        <w:t>2.3.4</w:t>
      </w:r>
      <w:r w:rsidR="00F5639E" w:rsidRPr="00A70CA8">
        <w:rPr>
          <w:sz w:val="22"/>
          <w:szCs w:val="22"/>
        </w:rPr>
        <w:t>. Лица, осуществляющие приготовление пищи, а также сопровождающие продовольственное сырье и пищевые продукты в пути следования и выполняющие их погрузку и выгрузку, должны иметь санитарную одежду, личную медицинскую книжку установленного образца с отметками о прохождении медицинских осмотров.</w:t>
      </w:r>
    </w:p>
    <w:p w14:paraId="2D39A760" w14:textId="77777777" w:rsidR="001946E6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2.3.5</w:t>
      </w:r>
      <w:r w:rsidR="00F5639E" w:rsidRPr="00A70CA8">
        <w:rPr>
          <w:sz w:val="22"/>
          <w:szCs w:val="22"/>
        </w:rPr>
        <w:t>. Оказывать услуги в соответствии с санитарно-эпидемиологическими правилами, с соблюдением санитарно-эпидемиологических требований к организации питания населения, в том числе направленных на предотвращение вредного воздействия факторов среды обитания, биологических факторов, химических факторов, физических факторов.</w:t>
      </w:r>
    </w:p>
    <w:p w14:paraId="5AD9589F" w14:textId="77777777" w:rsidR="001946E6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2.3.6</w:t>
      </w:r>
      <w:r w:rsidR="00F5639E" w:rsidRPr="00A70CA8">
        <w:rPr>
          <w:sz w:val="22"/>
          <w:szCs w:val="22"/>
        </w:rPr>
        <w:t>. Организовать питание обучающихся по утвержденному цикличному меню, с учетом сезонности и реализацию кулинарных изделий и другой буфетной продукции согласно ассортименту в соответствии с СанПиН 2.3/2.4.3590-20 «Санитарно-эпидемиологические требования к организации общественного питания населения», п.1.3 СанПиН 2.3.2.2362-08 «Дополнения и изменения № 9 к СанПиН 2.3.2.1078-01 «Гигиенические требования безопасности и пищевой ценности пищевых продуктов», СанПиН 2.3.2.1324-03 «Гигиенические требования к срокам годности и условиям хранения пищевых продуктов», Федеральный закон Российской Федерации от 02.01.2000 № 29-ФЗ «О качестве и безопасности пищевых продуктов».</w:t>
      </w:r>
    </w:p>
    <w:p w14:paraId="2B0F3C11" w14:textId="54ED8E5C" w:rsidR="00DB4361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2.3.7</w:t>
      </w:r>
      <w:r w:rsidR="00F5639E" w:rsidRPr="00A70CA8">
        <w:rPr>
          <w:sz w:val="22"/>
          <w:szCs w:val="22"/>
        </w:rPr>
        <w:t xml:space="preserve">. Обеспечивать соответствие готовых блюд, напитков, кулинарных, мучных, кондитерских, хлебобулочных изделий (далее </w:t>
      </w:r>
      <w:r w:rsidRPr="00A70CA8">
        <w:rPr>
          <w:sz w:val="22"/>
          <w:szCs w:val="22"/>
        </w:rPr>
        <w:t xml:space="preserve">– </w:t>
      </w:r>
      <w:r w:rsidR="00F5639E" w:rsidRPr="00A70CA8">
        <w:rPr>
          <w:sz w:val="22"/>
          <w:szCs w:val="22"/>
        </w:rPr>
        <w:t>пищевая продукция) требованиям, установленным техническими регламентами Таможенного союза, Евразийского экономического союза, указанным в санитарно-эпидемиологических требованиях к организации общественного питания населения, и Единым санитарно-эпидемиологическим и гигиеническим требованиям к продукции (товарам), подлежащей санитарно-эпидемиологическому надзору (контролю).</w:t>
      </w:r>
    </w:p>
    <w:p w14:paraId="02803457" w14:textId="07874283" w:rsidR="00DB4361" w:rsidRPr="00A70CA8" w:rsidRDefault="001946E6" w:rsidP="00A70CA8">
      <w:pPr>
        <w:pStyle w:val="a3"/>
        <w:ind w:left="0"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2.3.8</w:t>
      </w:r>
      <w:r w:rsidR="00F5639E" w:rsidRPr="00A70CA8">
        <w:rPr>
          <w:sz w:val="22"/>
          <w:szCs w:val="22"/>
        </w:rPr>
        <w:t>. Организовать хранение продуктов питания в соответствии с действующими нормами и правилами хранения групп продуктов. Строго контролировать соответствие качества закупаемых продуктов питания стандар</w:t>
      </w:r>
      <w:r w:rsidRPr="00A70CA8">
        <w:rPr>
          <w:sz w:val="22"/>
          <w:szCs w:val="22"/>
        </w:rPr>
        <w:t>там и требованиям, указанным в о</w:t>
      </w:r>
      <w:r w:rsidR="00F5639E" w:rsidRPr="00A70CA8">
        <w:rPr>
          <w:sz w:val="22"/>
          <w:szCs w:val="22"/>
        </w:rPr>
        <w:t xml:space="preserve">писании объекта закупки (Приложении № 1 к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sz w:val="22"/>
          <w:szCs w:val="22"/>
        </w:rPr>
        <w:t>у). Одновременно с закупкой продуктов получать от поставщиков надлежащим образом оформленные сопроводительные документы, подтверждающие качество и безопасность товара: сертификаты и/или декларации о соответствии; удостоверения качества, которых должны быть отражены номера и даты выдачи удостоверения, наименования и адреса изготовителя продукции, наименования продукции; показатели качества (сорт, категория, жирность), дата изготовления (дата фасовки), температурные условия хранения для скоропортящейся продукции, срок годности, ветеринарные свидетельства на продукты животноводства и рыбопродукты.</w:t>
      </w:r>
    </w:p>
    <w:p w14:paraId="0B64B11F" w14:textId="4E8FFE0F" w:rsidR="00DB4361" w:rsidRPr="00A70CA8" w:rsidRDefault="001946E6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2.3.9</w:t>
      </w:r>
      <w:r w:rsidR="00F5639E" w:rsidRPr="00A70CA8">
        <w:rPr>
          <w:sz w:val="22"/>
          <w:szCs w:val="22"/>
        </w:rPr>
        <w:t>. Разрабатывать в соответствии с санитарно-эпидемиологическими требованиями к организации общественного питания населения, требованиями Заказчика и по согласованию с Заказчиком утверждать для каждой возрастной группы детей меню основного (организованного) питания.</w:t>
      </w:r>
    </w:p>
    <w:p w14:paraId="30EB98A1" w14:textId="4451D16A" w:rsidR="00DB4361" w:rsidRPr="00A70CA8" w:rsidRDefault="001946E6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lastRenderedPageBreak/>
        <w:t>2.3.10</w:t>
      </w:r>
      <w:r w:rsidR="00F5639E" w:rsidRPr="00A70CA8">
        <w:rPr>
          <w:sz w:val="22"/>
          <w:szCs w:val="22"/>
        </w:rPr>
        <w:t>. Разрабатывать в соответствии с санитарно-эпидемиологическими требованиями к организации общественного питания населения, требованиями заказчика и по согласованию с Заказчиком утверждать меню дополнительного питания в случае, если объект закупки включает услуги дополнительного питания.</w:t>
      </w:r>
    </w:p>
    <w:p w14:paraId="3288F0BA" w14:textId="7FCC8865" w:rsidR="00DB4361" w:rsidRPr="00A70CA8" w:rsidRDefault="001946E6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1</w:t>
      </w:r>
      <w:r w:rsidR="00F5639E" w:rsidRPr="00A70CA8">
        <w:rPr>
          <w:sz w:val="22"/>
          <w:szCs w:val="22"/>
        </w:rPr>
        <w:t>. Не допускать исключения горячего питания из меню, в том числе при замене в соответствии с санитарно-эпидемиологическими правилами к организации общественного питания населения пищевой продукции на иные виды пищевой продукции.</w:t>
      </w:r>
    </w:p>
    <w:p w14:paraId="4A87D7F3" w14:textId="6FA659A1" w:rsidR="00DB4361" w:rsidRPr="00A70CA8" w:rsidRDefault="001946E6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2</w:t>
      </w:r>
      <w:r w:rsidR="00F5639E" w:rsidRPr="00A70CA8">
        <w:rPr>
          <w:sz w:val="22"/>
          <w:szCs w:val="22"/>
        </w:rPr>
        <w:t>. Отбирать и хранить в соответствии с санитарно-эпидемиологическими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(организованного) питания пищевой продукции.</w:t>
      </w:r>
    </w:p>
    <w:p w14:paraId="587470F3" w14:textId="2E7C4B90" w:rsidR="00DB4361" w:rsidRPr="00A70CA8" w:rsidRDefault="001946E6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3</w:t>
      </w:r>
      <w:r w:rsidR="00F5639E" w:rsidRPr="00A70CA8">
        <w:rPr>
          <w:sz w:val="22"/>
          <w:szCs w:val="22"/>
        </w:rPr>
        <w:t xml:space="preserve">. Оказывать услуги с использованием технологического, холодильного, моечного оборудования, инвентаря, </w:t>
      </w:r>
      <w:r w:rsidRPr="00A70CA8">
        <w:rPr>
          <w:sz w:val="22"/>
          <w:szCs w:val="22"/>
        </w:rPr>
        <w:t xml:space="preserve">предоставленных Заказчиком, </w:t>
      </w:r>
      <w:r w:rsidR="00F5639E" w:rsidRPr="00A70CA8">
        <w:rPr>
          <w:sz w:val="22"/>
          <w:szCs w:val="22"/>
        </w:rPr>
        <w:t>соответствующих санитарно-эпидемиологическим требованиям к организации общественного питания населения.</w:t>
      </w:r>
    </w:p>
    <w:p w14:paraId="061DF4CB" w14:textId="4350271A" w:rsidR="00DB4361" w:rsidRPr="00A70CA8" w:rsidRDefault="001946E6" w:rsidP="00A70CA8">
      <w:pPr>
        <w:pStyle w:val="Standard"/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4</w:t>
      </w:r>
      <w:r w:rsidR="00F5639E" w:rsidRPr="00A70CA8">
        <w:rPr>
          <w:sz w:val="22"/>
          <w:szCs w:val="22"/>
        </w:rPr>
        <w:t xml:space="preserve">. Обеспечить соблюдение персоналом (работниками) Исполнителя пропускного и </w:t>
      </w:r>
      <w:proofErr w:type="spellStart"/>
      <w:r w:rsidR="00F5639E" w:rsidRPr="00A70CA8">
        <w:rPr>
          <w:sz w:val="22"/>
          <w:szCs w:val="22"/>
        </w:rPr>
        <w:t>внутриобъектового</w:t>
      </w:r>
      <w:proofErr w:type="spellEnd"/>
      <w:r w:rsidR="00F5639E" w:rsidRPr="00A70CA8">
        <w:rPr>
          <w:sz w:val="22"/>
          <w:szCs w:val="22"/>
        </w:rPr>
        <w:t xml:space="preserve"> режимов, действующих на территории Заказчика, правил и норм по охране труда и технике безопасности, пожарной безопасности. Оказание услуг не должно препятствовать или создавать неудобства в работе учреждения или представлять угрозу для сотрудников Заказчика.</w:t>
      </w:r>
    </w:p>
    <w:p w14:paraId="4644D368" w14:textId="0BCDC95E" w:rsidR="00DB4361" w:rsidRPr="00A70CA8" w:rsidRDefault="00F5639E" w:rsidP="00A70CA8">
      <w:pPr>
        <w:pStyle w:val="Standard"/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5</w:t>
      </w:r>
      <w:r w:rsidRPr="00A70CA8">
        <w:rPr>
          <w:sz w:val="22"/>
          <w:szCs w:val="22"/>
        </w:rPr>
        <w:t>.</w:t>
      </w:r>
      <w:r w:rsidRPr="00A70CA8">
        <w:rPr>
          <w:sz w:val="22"/>
          <w:szCs w:val="22"/>
        </w:rPr>
        <w:tab/>
        <w:t>Соблюдать правила личной гигиены персоналом пищеблока.</w:t>
      </w:r>
    </w:p>
    <w:p w14:paraId="596F1771" w14:textId="18570EA9" w:rsidR="00DB4361" w:rsidRPr="00A70CA8" w:rsidRDefault="001946E6" w:rsidP="00A70CA8">
      <w:pPr>
        <w:pStyle w:val="Standard"/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6</w:t>
      </w:r>
      <w:r w:rsidR="00F5639E" w:rsidRPr="00A70CA8">
        <w:rPr>
          <w:sz w:val="22"/>
          <w:szCs w:val="22"/>
        </w:rPr>
        <w:t>.</w:t>
      </w:r>
      <w:r w:rsidR="00F5639E" w:rsidRPr="00A70CA8">
        <w:rPr>
          <w:sz w:val="22"/>
          <w:szCs w:val="22"/>
        </w:rPr>
        <w:tab/>
        <w:t>Давать ответ на претензии Заказчика в течение трех календарных дней со дня получения претензии.</w:t>
      </w:r>
    </w:p>
    <w:p w14:paraId="15E34204" w14:textId="711C6279" w:rsidR="00DB4361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7</w:t>
      </w:r>
      <w:r w:rsidR="00F5639E" w:rsidRPr="00A70CA8">
        <w:rPr>
          <w:sz w:val="22"/>
          <w:szCs w:val="22"/>
        </w:rPr>
        <w:t>.</w:t>
      </w:r>
      <w:r w:rsidR="00F5639E" w:rsidRPr="00A70CA8">
        <w:rPr>
          <w:sz w:val="22"/>
          <w:szCs w:val="22"/>
        </w:rPr>
        <w:tab/>
        <w:t>Осуществлять обработку оборудования строго в соответствии с санитарными правилами.</w:t>
      </w:r>
    </w:p>
    <w:p w14:paraId="4A683F83" w14:textId="751A0DC3" w:rsidR="00DB4361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2.3.1</w:t>
      </w:r>
      <w:r w:rsidR="004852D4" w:rsidRPr="00A70CA8">
        <w:rPr>
          <w:sz w:val="22"/>
          <w:szCs w:val="22"/>
        </w:rPr>
        <w:t>8</w:t>
      </w:r>
      <w:r w:rsidR="00F5639E" w:rsidRPr="00A70CA8">
        <w:rPr>
          <w:sz w:val="22"/>
          <w:szCs w:val="22"/>
        </w:rPr>
        <w:t>. Готовить и выдавать блюда в соответствии с меню и по времени (графику), согласованным с Заказчиком;</w:t>
      </w:r>
    </w:p>
    <w:p w14:paraId="1C5956F0" w14:textId="30CEA061" w:rsidR="00DB4361" w:rsidRPr="00A70CA8" w:rsidRDefault="00F5639E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</w:t>
      </w:r>
      <w:r w:rsidR="004852D4" w:rsidRPr="00A70CA8">
        <w:rPr>
          <w:sz w:val="22"/>
          <w:szCs w:val="22"/>
        </w:rPr>
        <w:t>19</w:t>
      </w:r>
      <w:r w:rsidRPr="00A70CA8">
        <w:rPr>
          <w:sz w:val="22"/>
          <w:szCs w:val="22"/>
        </w:rPr>
        <w:t xml:space="preserve">. Обеспечить чистоту и соблюдение </w:t>
      </w:r>
      <w:proofErr w:type="spellStart"/>
      <w:r w:rsidRPr="00A70CA8">
        <w:rPr>
          <w:sz w:val="22"/>
          <w:szCs w:val="22"/>
        </w:rPr>
        <w:t>санэпидрежима</w:t>
      </w:r>
      <w:proofErr w:type="spellEnd"/>
      <w:r w:rsidRPr="00A70CA8">
        <w:rPr>
          <w:sz w:val="22"/>
          <w:szCs w:val="22"/>
        </w:rPr>
        <w:t xml:space="preserve"> производственных помещений, оборудования и инвентаря пищеблока, предназначенных для оказания услуг. Осуществлять уборку указанных помещений с частотой и качеством, определяемыми правилами и требованиями санитарно-эпидемиологического надзора. Содержать помещения, выделенные для оказания услуг, в надлежащем порядке с соблюдением установленных правил и требований технического, пожарного надзора;</w:t>
      </w:r>
    </w:p>
    <w:p w14:paraId="2A690091" w14:textId="3FE5CC68" w:rsidR="00DB4361" w:rsidRPr="00A70CA8" w:rsidRDefault="00F5639E" w:rsidP="00A70CA8">
      <w:pPr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0</w:t>
      </w:r>
      <w:r w:rsidRPr="00A70CA8">
        <w:rPr>
          <w:sz w:val="22"/>
          <w:szCs w:val="22"/>
        </w:rPr>
        <w:t>. Обеспечить сохранность и надлежащее использование оборудования пищеблока, мебели и иного имущества, предоставленного Заказчиком для оказания услуг.</w:t>
      </w:r>
    </w:p>
    <w:p w14:paraId="19478A2D" w14:textId="44F47560" w:rsidR="00DB4361" w:rsidRPr="00A70CA8" w:rsidRDefault="00F5639E" w:rsidP="00A70CA8">
      <w:pPr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1</w:t>
      </w:r>
      <w:r w:rsidRPr="00A70CA8">
        <w:rPr>
          <w:sz w:val="22"/>
          <w:szCs w:val="22"/>
        </w:rPr>
        <w:t xml:space="preserve">. Своими силами и за свой счет в течение 2 (Двух) рабочих дней по требованию Заказчика устранять допущенные по своей вине в оказанных услугах недостатки или иные отступления от условий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а.</w:t>
      </w:r>
    </w:p>
    <w:p w14:paraId="688CAF78" w14:textId="66D5F7B4" w:rsidR="00DB4361" w:rsidRPr="00A70CA8" w:rsidRDefault="001946E6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2</w:t>
      </w:r>
      <w:r w:rsidR="00F5639E" w:rsidRPr="00A70CA8">
        <w:rPr>
          <w:sz w:val="22"/>
          <w:szCs w:val="22"/>
        </w:rPr>
        <w:t xml:space="preserve">. В течение 1 рабочего дня с момента заключения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sz w:val="22"/>
          <w:szCs w:val="22"/>
        </w:rPr>
        <w:t>а предоставить Заказчику сведения о физических лицах, непосредственно занятых в оказании услуг. По требованию Заказчика в любое время в течение срока оказания услуг предъявлять Заказчику медицинские книжки физических лиц, которые заняты в оказании услуг.</w:t>
      </w:r>
    </w:p>
    <w:p w14:paraId="7834879A" w14:textId="647D8DF6" w:rsidR="00DB4361" w:rsidRPr="00A70CA8" w:rsidRDefault="003422C5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3</w:t>
      </w:r>
      <w:r w:rsidR="00F5639E" w:rsidRPr="00A70CA8">
        <w:rPr>
          <w:sz w:val="22"/>
          <w:szCs w:val="22"/>
        </w:rPr>
        <w:t xml:space="preserve">. Предоставлять своевременно достоверную информацию о ходе исполнения своих обязательств, в том числе о сложностях, возникающих при исполнении </w:t>
      </w:r>
      <w:proofErr w:type="gramStart"/>
      <w:r w:rsidR="00296A7C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sz w:val="22"/>
          <w:szCs w:val="22"/>
        </w:rPr>
        <w:t>а .</w:t>
      </w:r>
      <w:proofErr w:type="gramEnd"/>
    </w:p>
    <w:p w14:paraId="12430633" w14:textId="3AF6A9B3" w:rsidR="00DB4361" w:rsidRPr="00A70CA8" w:rsidRDefault="003422C5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4</w:t>
      </w:r>
      <w:r w:rsidR="00F5639E" w:rsidRPr="00A70CA8">
        <w:rPr>
          <w:sz w:val="22"/>
          <w:szCs w:val="22"/>
        </w:rPr>
        <w:t>. Использовать помещение и оборудование только в целях предоставления услуги по организации горячего питания учащихся, а также персонала общеобразовательной организации.</w:t>
      </w:r>
    </w:p>
    <w:p w14:paraId="305191B1" w14:textId="5B5B2EA0" w:rsidR="00DB4361" w:rsidRPr="00A70CA8" w:rsidRDefault="00F5639E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</w:t>
      </w:r>
      <w:r w:rsidR="003422C5" w:rsidRPr="00A70CA8">
        <w:rPr>
          <w:sz w:val="22"/>
          <w:szCs w:val="22"/>
        </w:rPr>
        <w:t>.3.2</w:t>
      </w:r>
      <w:r w:rsidR="004852D4" w:rsidRPr="00A70CA8">
        <w:rPr>
          <w:sz w:val="22"/>
          <w:szCs w:val="22"/>
        </w:rPr>
        <w:t>5</w:t>
      </w:r>
      <w:r w:rsidRPr="00A70CA8">
        <w:rPr>
          <w:sz w:val="22"/>
          <w:szCs w:val="22"/>
        </w:rPr>
        <w:t>. Исполнитель несет ответственность за повреждение полученного в безвозмездное пользование движимого и недвижимого имущества. Вред, причиненный имуществу Заказчика, возмещается Исполнителем в полном объеме.</w:t>
      </w:r>
    </w:p>
    <w:p w14:paraId="444F11DC" w14:textId="510C2561" w:rsidR="00DB4361" w:rsidRPr="00A70CA8" w:rsidRDefault="003422C5" w:rsidP="00A70CA8">
      <w:pPr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6</w:t>
      </w:r>
      <w:r w:rsidR="00F5639E" w:rsidRPr="00A70CA8">
        <w:rPr>
          <w:sz w:val="22"/>
          <w:szCs w:val="22"/>
        </w:rPr>
        <w:t>. Оказать услугу по организации горячего питания обучающихся, используя пищевые продукты, предназначенные для питания детей, которые по показателям безопасности и пищевой ценности должны соответствовать единым санитарно-эпидемиологическим и гигиеническим требованиям к продукции (товарам), подлежащей санитарно-эпидемиологическому надзору, а также иным законодательным и подзаконным актам, действующим на территории Российской Федерации.</w:t>
      </w:r>
    </w:p>
    <w:p w14:paraId="286D079B" w14:textId="27D83FA4" w:rsidR="00DB4361" w:rsidRPr="00A70CA8" w:rsidRDefault="004852D4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2.3.27</w:t>
      </w:r>
      <w:r w:rsidR="003422C5" w:rsidRPr="00A70CA8">
        <w:rPr>
          <w:sz w:val="22"/>
          <w:szCs w:val="22"/>
        </w:rPr>
        <w:t>.</w:t>
      </w:r>
      <w:r w:rsidR="00F5639E" w:rsidRPr="00A70CA8">
        <w:rPr>
          <w:sz w:val="22"/>
          <w:szCs w:val="22"/>
        </w:rPr>
        <w:t xml:space="preserve"> Готовить и выдавать горячие блюда в соответствии с меню, согласованным и утвержденным Заказчиком и по технологическим документам, в том числе технологической карте, технологической инструкции. </w:t>
      </w:r>
    </w:p>
    <w:p w14:paraId="79C9813F" w14:textId="72DFF0B1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2.3.2</w:t>
      </w:r>
      <w:r w:rsidR="004852D4" w:rsidRPr="00A70CA8">
        <w:rPr>
          <w:sz w:val="22"/>
          <w:szCs w:val="22"/>
        </w:rPr>
        <w:t>8</w:t>
      </w:r>
      <w:r w:rsidR="00F5639E" w:rsidRPr="00A70CA8">
        <w:rPr>
          <w:sz w:val="22"/>
          <w:szCs w:val="22"/>
        </w:rPr>
        <w:t>. Осуществлять реализацию изделий, в соответствии с ассортиментом, разрешенным в образовательных учреждениях, согласно СанПиНа 2.3/2.4.3590-20 «Санитарно-эпидемиологические требования к организации питания населения».</w:t>
      </w:r>
    </w:p>
    <w:p w14:paraId="42705A14" w14:textId="6A88FA05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</w:t>
      </w:r>
      <w:r w:rsidR="004852D4" w:rsidRPr="00A70CA8">
        <w:rPr>
          <w:sz w:val="22"/>
          <w:szCs w:val="22"/>
        </w:rPr>
        <w:t>29</w:t>
      </w:r>
      <w:r w:rsidR="00F5639E" w:rsidRPr="00A70CA8">
        <w:rPr>
          <w:sz w:val="22"/>
          <w:szCs w:val="22"/>
        </w:rPr>
        <w:t>. Ежедневно в обеденном зале размещать меню, с указанием в нем сведений об объемах блюд и названий кулинарных изделий по видам питания.</w:t>
      </w:r>
    </w:p>
    <w:p w14:paraId="6B3C8568" w14:textId="461AB672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0</w:t>
      </w:r>
      <w:r w:rsidR="00F5639E" w:rsidRPr="00A70CA8">
        <w:rPr>
          <w:sz w:val="22"/>
          <w:szCs w:val="22"/>
        </w:rPr>
        <w:t xml:space="preserve">. Проводить надлежащую санитарную обработку за свой счёт помещений </w:t>
      </w:r>
      <w:r w:rsidR="00256332" w:rsidRPr="00A70CA8">
        <w:rPr>
          <w:sz w:val="22"/>
          <w:szCs w:val="22"/>
        </w:rPr>
        <w:t>пищеблока</w:t>
      </w:r>
      <w:r w:rsidR="00F5639E" w:rsidRPr="00A70CA8">
        <w:rPr>
          <w:sz w:val="22"/>
          <w:szCs w:val="22"/>
        </w:rPr>
        <w:t xml:space="preserve">: мойку, чистку, дезинфекцию помещений и оборудования, инвентаря с использованием моющих, чистящих и дезинфицирующих средств в соответствии с требованиями действующего законодательства Российской Федерации. </w:t>
      </w:r>
    </w:p>
    <w:p w14:paraId="0BD6E650" w14:textId="729F359A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1</w:t>
      </w:r>
      <w:r w:rsidR="00F5639E" w:rsidRPr="00A70CA8">
        <w:rPr>
          <w:sz w:val="22"/>
          <w:szCs w:val="22"/>
        </w:rPr>
        <w:t xml:space="preserve">. Обеспечить наличие в столовой сертификатов (деклараций) соответствия, удостоверений </w:t>
      </w:r>
      <w:r w:rsidR="00F5639E" w:rsidRPr="00A70CA8">
        <w:rPr>
          <w:sz w:val="22"/>
          <w:szCs w:val="22"/>
        </w:rPr>
        <w:lastRenderedPageBreak/>
        <w:t xml:space="preserve">качества, выданных уполномоченными на то органами, организациями, качественными удостоверениями изготовителей, по продукции животноводства - ветеринарных свидетельств, заключением </w:t>
      </w:r>
      <w:proofErr w:type="spellStart"/>
      <w:r w:rsidR="00F5639E" w:rsidRPr="00A70CA8">
        <w:rPr>
          <w:sz w:val="22"/>
          <w:szCs w:val="22"/>
        </w:rPr>
        <w:t>Госветслужбы</w:t>
      </w:r>
      <w:proofErr w:type="spellEnd"/>
      <w:r w:rsidR="00F5639E" w:rsidRPr="00A70CA8">
        <w:rPr>
          <w:sz w:val="22"/>
          <w:szCs w:val="22"/>
        </w:rPr>
        <w:t>, на продукцию птицеводства - лабораторных исследований на возбудителей сальмонеллёза (на каждую партию), товарных ярлыков на продукты, имеющиеся в наличии.</w:t>
      </w:r>
    </w:p>
    <w:p w14:paraId="4E4E4488" w14:textId="66950122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2</w:t>
      </w:r>
      <w:r w:rsidR="00F5639E" w:rsidRPr="00A70CA8">
        <w:rPr>
          <w:sz w:val="22"/>
          <w:szCs w:val="22"/>
        </w:rPr>
        <w:t>. Наличие и ведение в столовой документации в соответствии с действующими нормами СанПиН 2.3/2.4.3590-20 «Санитарно-эпидемиологические требования к организации питания населения».</w:t>
      </w:r>
    </w:p>
    <w:p w14:paraId="2BA7FB76" w14:textId="68D7DE99" w:rsidR="00DB4361" w:rsidRPr="00A70CA8" w:rsidRDefault="00F5639E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3</w:t>
      </w:r>
      <w:r w:rsidRPr="00A70CA8">
        <w:rPr>
          <w:sz w:val="22"/>
          <w:szCs w:val="22"/>
        </w:rPr>
        <w:t>. Организовать сервировку столов для обучающихся, а также обеспечить сервировочными материалами. Расставлять готовые порции на столах по количеству детей в соответствии с поданной заявкой.</w:t>
      </w:r>
    </w:p>
    <w:p w14:paraId="6666A07A" w14:textId="70949AE0" w:rsidR="00DB4361" w:rsidRPr="00A70CA8" w:rsidRDefault="00F5639E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Осуществлять сбор грязной посуды и уборку столов; проведение не реже 1 раза в месяц генеральной уборки помещений пищеблока.</w:t>
      </w:r>
    </w:p>
    <w:p w14:paraId="0A275485" w14:textId="3CA4F1F9" w:rsidR="00DB4361" w:rsidRPr="00A70CA8" w:rsidRDefault="00F5639E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 В случае порчи инвентаря и боя посуды Исполнитель обеспечивает пищеблок и обеденный зал (столовую) образовательной организации Заказчика недостающей столовой посудой, приборами, кухонным инвентарем по установленным нормам. Работающий персонал – спецодеждой, моющими и дезинфицирующими средствами в необходимом объеме.</w:t>
      </w:r>
    </w:p>
    <w:p w14:paraId="1E99C6C6" w14:textId="1A0C4E45" w:rsidR="00256332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4</w:t>
      </w:r>
      <w:r w:rsidR="00F5639E" w:rsidRPr="00A70CA8">
        <w:rPr>
          <w:sz w:val="22"/>
          <w:szCs w:val="22"/>
        </w:rPr>
        <w:t xml:space="preserve">. </w:t>
      </w:r>
      <w:r w:rsidR="00256332" w:rsidRPr="00A70CA8">
        <w:rPr>
          <w:sz w:val="22"/>
          <w:szCs w:val="22"/>
        </w:rPr>
        <w:t>Обеспечить бесперебойную работу системы канализации производственных сточных вод. При засорении, закупорке отводов производственных стоков по самотечным выпускам в дворовую канализационную сеть, сообщить об этом Заказ</w:t>
      </w:r>
      <w:r w:rsidRPr="00A70CA8">
        <w:rPr>
          <w:sz w:val="22"/>
          <w:szCs w:val="22"/>
        </w:rPr>
        <w:t>чику в кратчайшие сроки. Ремонт</w:t>
      </w:r>
      <w:r w:rsidR="00256332" w:rsidRPr="00A70CA8">
        <w:rPr>
          <w:sz w:val="22"/>
          <w:szCs w:val="22"/>
        </w:rPr>
        <w:t xml:space="preserve"> системы канализации производится силами Заказчика.</w:t>
      </w:r>
    </w:p>
    <w:p w14:paraId="7D7A1B46" w14:textId="1B12F0F6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5</w:t>
      </w:r>
      <w:r w:rsidR="00F5639E" w:rsidRPr="00A70CA8">
        <w:rPr>
          <w:sz w:val="22"/>
          <w:szCs w:val="22"/>
        </w:rPr>
        <w:t>. Совместно с Заказчиком утвердить режим работы столовой.</w:t>
      </w:r>
    </w:p>
    <w:p w14:paraId="50755014" w14:textId="26BF1792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6</w:t>
      </w:r>
      <w:r w:rsidR="00F5639E" w:rsidRPr="00A70CA8">
        <w:rPr>
          <w:sz w:val="22"/>
          <w:szCs w:val="22"/>
        </w:rPr>
        <w:t>. Обеспечить беспрепятственный доступ представителей контролирующих органов и руководства организации к пищеблоку, производственным и складским помещениям.</w:t>
      </w:r>
    </w:p>
    <w:p w14:paraId="3F8DEEA6" w14:textId="44FF4658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7</w:t>
      </w:r>
      <w:r w:rsidR="00F5639E" w:rsidRPr="00A70CA8">
        <w:rPr>
          <w:sz w:val="22"/>
          <w:szCs w:val="22"/>
        </w:rPr>
        <w:t>. При обнаружении некачественных продуктов питания производить обмен в течение 24 часов, при этом расходы по обмену некачественных продуктов несет Исполнитель.</w:t>
      </w:r>
    </w:p>
    <w:p w14:paraId="430938E9" w14:textId="2F2CC533" w:rsidR="00DB4361" w:rsidRPr="00A70CA8" w:rsidRDefault="003422C5" w:rsidP="00A70CA8">
      <w:pPr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2.3.3</w:t>
      </w:r>
      <w:r w:rsidR="004852D4" w:rsidRPr="00A70CA8">
        <w:rPr>
          <w:sz w:val="22"/>
          <w:szCs w:val="22"/>
        </w:rPr>
        <w:t>8</w:t>
      </w:r>
      <w:r w:rsidR="00F5639E" w:rsidRPr="00A70CA8">
        <w:rPr>
          <w:sz w:val="22"/>
          <w:szCs w:val="22"/>
        </w:rPr>
        <w:t xml:space="preserve">. Своевременно проводить в пищеблоке дезинсекционные и </w:t>
      </w:r>
      <w:proofErr w:type="spellStart"/>
      <w:r w:rsidR="00F5639E" w:rsidRPr="00A70CA8">
        <w:rPr>
          <w:sz w:val="22"/>
          <w:szCs w:val="22"/>
        </w:rPr>
        <w:t>дератизационные</w:t>
      </w:r>
      <w:proofErr w:type="spellEnd"/>
      <w:r w:rsidR="00F5639E" w:rsidRPr="00A70CA8">
        <w:rPr>
          <w:sz w:val="22"/>
          <w:szCs w:val="22"/>
        </w:rPr>
        <w:t xml:space="preserve"> мероприятия, предварительно согласовав сроки проведения этих мероприятий с Заказчиком.</w:t>
      </w:r>
    </w:p>
    <w:p w14:paraId="4B601022" w14:textId="77777777" w:rsidR="00DB4361" w:rsidRPr="00A70CA8" w:rsidRDefault="00F5639E" w:rsidP="00A70CA8">
      <w:pPr>
        <w:widowControl/>
        <w:shd w:val="clear" w:color="auto" w:fill="FFFFFF"/>
        <w:suppressAutoHyphens w:val="0"/>
        <w:ind w:firstLine="567"/>
        <w:jc w:val="both"/>
        <w:rPr>
          <w:b/>
          <w:sz w:val="22"/>
          <w:szCs w:val="22"/>
        </w:rPr>
      </w:pPr>
      <w:r w:rsidRPr="00A70CA8">
        <w:rPr>
          <w:b/>
          <w:sz w:val="22"/>
          <w:szCs w:val="22"/>
        </w:rPr>
        <w:t>2.4. Права Исполнителя:</w:t>
      </w:r>
    </w:p>
    <w:p w14:paraId="3F57BC0C" w14:textId="7BD44612" w:rsidR="00DB4361" w:rsidRPr="00A70CA8" w:rsidRDefault="00F5639E" w:rsidP="00A70CA8">
      <w:pPr>
        <w:widowControl/>
        <w:shd w:val="clear" w:color="auto" w:fill="FFFFFF"/>
        <w:tabs>
          <w:tab w:val="left" w:pos="0"/>
        </w:tabs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2.4.1. Получать оплату за оказанные услуги по настоящему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 xml:space="preserve">у в порядке, размере и сроки, предусмотренные разделом 3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а.</w:t>
      </w:r>
    </w:p>
    <w:p w14:paraId="23D5EE14" w14:textId="6E267BD7" w:rsidR="00DB4361" w:rsidRPr="00A70CA8" w:rsidRDefault="00F5639E" w:rsidP="00A70CA8">
      <w:pPr>
        <w:widowControl/>
        <w:tabs>
          <w:tab w:val="left" w:pos="0"/>
        </w:tabs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2.4.2. Получать доступ на объект Заказчика в целях выполнения обязательств, взятых на себя в соответствии с настоящим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ом.</w:t>
      </w:r>
    </w:p>
    <w:p w14:paraId="611B474F" w14:textId="571E5E96" w:rsidR="00DB4361" w:rsidRPr="00A70CA8" w:rsidRDefault="00F5639E" w:rsidP="00A70CA8">
      <w:pPr>
        <w:suppressAutoHyphens w:val="0"/>
        <w:ind w:firstLine="567"/>
        <w:jc w:val="both"/>
        <w:rPr>
          <w:sz w:val="22"/>
          <w:szCs w:val="22"/>
        </w:rPr>
      </w:pPr>
      <w:bookmarkStart w:id="3" w:name="P40"/>
      <w:bookmarkEnd w:id="3"/>
      <w:r w:rsidRPr="00A70CA8">
        <w:rPr>
          <w:sz w:val="22"/>
          <w:szCs w:val="22"/>
        </w:rPr>
        <w:t xml:space="preserve">2.4.3. Требовать своевременной оплаты на условиях, установленных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ом, надлежащим образом оказанных и принятых Заказчиком услуг.</w:t>
      </w:r>
    </w:p>
    <w:p w14:paraId="6E8B9DEE" w14:textId="2A59F868" w:rsidR="00DB4361" w:rsidRPr="00A70CA8" w:rsidRDefault="00F5639E" w:rsidP="00A70CA8">
      <w:pPr>
        <w:widowControl/>
        <w:tabs>
          <w:tab w:val="left" w:pos="0"/>
        </w:tabs>
        <w:suppressAutoHyphens w:val="0"/>
        <w:ind w:firstLine="567"/>
        <w:jc w:val="both"/>
        <w:rPr>
          <w:sz w:val="22"/>
          <w:szCs w:val="22"/>
        </w:rPr>
      </w:pPr>
      <w:bookmarkStart w:id="4" w:name="P41"/>
      <w:bookmarkStart w:id="5" w:name="P44"/>
      <w:bookmarkEnd w:id="4"/>
      <w:bookmarkEnd w:id="5"/>
      <w:r w:rsidRPr="00A70CA8">
        <w:rPr>
          <w:sz w:val="22"/>
          <w:szCs w:val="22"/>
        </w:rPr>
        <w:t xml:space="preserve">2.4.4. Требовать надлежащего исполнения Заказчиком его обязанностей по настоящему </w:t>
      </w:r>
      <w:r w:rsidR="00296A7C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у.</w:t>
      </w:r>
    </w:p>
    <w:p w14:paraId="7D369371" w14:textId="77777777" w:rsidR="00DB4361" w:rsidRPr="00A70CA8" w:rsidRDefault="00F5639E" w:rsidP="00A70CA8">
      <w:pPr>
        <w:widowControl/>
        <w:tabs>
          <w:tab w:val="left" w:pos="0"/>
        </w:tabs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>2.4.5. Выходить с предложениями к Заказчику по совершенствованию организации питания.</w:t>
      </w:r>
    </w:p>
    <w:p w14:paraId="31C34A1E" w14:textId="77777777" w:rsidR="00DB4361" w:rsidRPr="00A70CA8" w:rsidRDefault="00DB4361" w:rsidP="00A70CA8">
      <w:pPr>
        <w:ind w:firstLine="567"/>
        <w:jc w:val="both"/>
        <w:rPr>
          <w:sz w:val="22"/>
          <w:szCs w:val="22"/>
          <w:shd w:val="clear" w:color="auto" w:fill="FFFFFF"/>
        </w:rPr>
      </w:pPr>
    </w:p>
    <w:p w14:paraId="2BFF2250" w14:textId="7D4595AA" w:rsidR="00DB4361" w:rsidRPr="00A70CA8" w:rsidRDefault="00F5639E" w:rsidP="00A70CA8">
      <w:pPr>
        <w:pStyle w:val="a3"/>
        <w:widowControl/>
        <w:numPr>
          <w:ilvl w:val="0"/>
          <w:numId w:val="25"/>
        </w:numPr>
        <w:suppressAutoHyphens w:val="0"/>
        <w:ind w:left="0" w:firstLine="567"/>
        <w:jc w:val="center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 xml:space="preserve">Цена </w:t>
      </w:r>
      <w:r w:rsidR="005841D0" w:rsidRPr="00A70CA8">
        <w:rPr>
          <w:b/>
          <w:sz w:val="22"/>
          <w:szCs w:val="22"/>
          <w:shd w:val="clear" w:color="auto" w:fill="FFFFFF"/>
        </w:rPr>
        <w:t>Контракт</w:t>
      </w:r>
      <w:r w:rsidRPr="00A70CA8">
        <w:rPr>
          <w:b/>
          <w:sz w:val="22"/>
          <w:szCs w:val="22"/>
          <w:shd w:val="clear" w:color="auto" w:fill="FFFFFF"/>
        </w:rPr>
        <w:t>а и порядок расчетов</w:t>
      </w:r>
    </w:p>
    <w:p w14:paraId="75D4207D" w14:textId="0A870EF9" w:rsidR="00DB4361" w:rsidRPr="00A70CA8" w:rsidRDefault="00F5639E" w:rsidP="00A70CA8">
      <w:pPr>
        <w:widowControl/>
        <w:suppressAutoHyphens w:val="0"/>
        <w:ind w:firstLine="567"/>
        <w:jc w:val="both"/>
        <w:rPr>
          <w:b/>
          <w:color w:val="000000" w:themeColor="text1"/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3.1. </w:t>
      </w:r>
      <w:r w:rsidR="009E0455" w:rsidRPr="00A70CA8">
        <w:rPr>
          <w:sz w:val="22"/>
          <w:szCs w:val="22"/>
          <w:shd w:val="clear" w:color="auto" w:fill="FFFFFF"/>
        </w:rPr>
        <w:t xml:space="preserve">Цена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="00D722AE" w:rsidRPr="00A70CA8">
        <w:rPr>
          <w:sz w:val="22"/>
          <w:szCs w:val="22"/>
          <w:shd w:val="clear" w:color="auto" w:fill="FFFFFF"/>
        </w:rPr>
        <w:t>а</w:t>
      </w:r>
      <w:r w:rsidR="00D722AE" w:rsidRPr="00A70CA8">
        <w:rPr>
          <w:b/>
          <w:sz w:val="22"/>
          <w:szCs w:val="22"/>
          <w:shd w:val="clear" w:color="auto" w:fill="FFFFFF"/>
        </w:rPr>
        <w:t xml:space="preserve"> </w:t>
      </w:r>
      <w:r w:rsidR="00D722AE" w:rsidRPr="00A70CA8">
        <w:rPr>
          <w:sz w:val="22"/>
          <w:szCs w:val="22"/>
          <w:shd w:val="clear" w:color="auto" w:fill="FFFFFF"/>
        </w:rPr>
        <w:t>составляет</w:t>
      </w:r>
      <w:r w:rsidR="00D722AE" w:rsidRPr="00A70CA8">
        <w:rPr>
          <w:b/>
          <w:sz w:val="22"/>
          <w:szCs w:val="22"/>
          <w:shd w:val="clear" w:color="auto" w:fill="FFFFFF"/>
        </w:rPr>
        <w:t xml:space="preserve"> </w:t>
      </w:r>
      <w:r w:rsidR="00156A62">
        <w:rPr>
          <w:b/>
          <w:color w:val="000000" w:themeColor="text1"/>
          <w:sz w:val="22"/>
          <w:szCs w:val="22"/>
          <w:shd w:val="clear" w:color="auto" w:fill="FFFFFF"/>
        </w:rPr>
        <w:t>____,</w:t>
      </w:r>
      <w:r w:rsidR="0051495A" w:rsidRPr="00A70CA8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="000A23E2" w:rsidRPr="00A70CA8">
        <w:rPr>
          <w:color w:val="000000" w:themeColor="text1"/>
          <w:sz w:val="22"/>
          <w:szCs w:val="22"/>
          <w:shd w:val="clear" w:color="auto" w:fill="FFFFFF"/>
        </w:rPr>
        <w:t xml:space="preserve">НДС </w:t>
      </w:r>
      <w:r w:rsidR="00156A62">
        <w:rPr>
          <w:color w:val="000000" w:themeColor="text1"/>
          <w:sz w:val="22"/>
          <w:szCs w:val="22"/>
          <w:shd w:val="clear" w:color="auto" w:fill="FFFFFF"/>
        </w:rPr>
        <w:t>- __________</w:t>
      </w:r>
      <w:r w:rsidR="000A23E2" w:rsidRPr="00A70CA8">
        <w:rPr>
          <w:color w:val="000000" w:themeColor="text1"/>
          <w:sz w:val="22"/>
          <w:szCs w:val="22"/>
          <w:shd w:val="clear" w:color="auto" w:fill="FFFFFF"/>
        </w:rPr>
        <w:t>.</w:t>
      </w:r>
    </w:p>
    <w:p w14:paraId="65EF5BE9" w14:textId="078E633C" w:rsidR="00DB4361" w:rsidRPr="00A70CA8" w:rsidRDefault="009E0455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Цена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sz w:val="22"/>
          <w:szCs w:val="22"/>
          <w:shd w:val="clear" w:color="auto" w:fill="FFFFFF"/>
        </w:rPr>
        <w:t xml:space="preserve">а является твердой и определяется на весь срок исполнения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sz w:val="22"/>
          <w:szCs w:val="22"/>
          <w:shd w:val="clear" w:color="auto" w:fill="FFFFFF"/>
        </w:rPr>
        <w:t>а и может быть изменена только в случаях,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AA5E744" w14:textId="2481BC26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3.2. В цену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="009E0455" w:rsidRPr="00A70CA8">
        <w:rPr>
          <w:sz w:val="22"/>
          <w:szCs w:val="22"/>
          <w:shd w:val="clear" w:color="auto" w:fill="FFFFFF"/>
        </w:rPr>
        <w:t>а</w:t>
      </w:r>
      <w:r w:rsidRPr="00A70CA8">
        <w:rPr>
          <w:sz w:val="22"/>
          <w:szCs w:val="22"/>
          <w:shd w:val="clear" w:color="auto" w:fill="FFFFFF"/>
        </w:rPr>
        <w:t xml:space="preserve"> включены все расходы Исполнителя</w:t>
      </w:r>
      <w:r w:rsidR="009E0455" w:rsidRPr="00A70CA8">
        <w:rPr>
          <w:sz w:val="22"/>
          <w:szCs w:val="22"/>
          <w:shd w:val="clear" w:color="auto" w:fill="FFFFFF"/>
        </w:rPr>
        <w:t xml:space="preserve"> на оказание услуг по предмету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а, в том числе стоимость продуктов, затраты на приготовление питания, транспортные расходы, заготовительно-складские расходы, расходы по обеспечению посудой и столовыми приборами, затраты на страхование, уплату таможенных пошлин, налогов, сборов и других обязательных платежей.</w:t>
      </w:r>
    </w:p>
    <w:p w14:paraId="39A5EB94" w14:textId="30A0DCE6" w:rsidR="00DB4361" w:rsidRPr="00A70CA8" w:rsidRDefault="009E0455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3.3. Оплата оказанных у</w:t>
      </w:r>
      <w:r w:rsidR="00F5639E" w:rsidRPr="00A70CA8">
        <w:rPr>
          <w:sz w:val="22"/>
          <w:szCs w:val="22"/>
          <w:shd w:val="clear" w:color="auto" w:fill="FFFFFF"/>
        </w:rPr>
        <w:t>слуг осуществляется по цене единицы оказания услуги (стоимость организации питания одного обучающегося в день) исходя из объема фактически оказанной услуги (количество обучающихся определенной категории, для которых организовано питание).</w:t>
      </w:r>
    </w:p>
    <w:p w14:paraId="2D4B585F" w14:textId="39679AB6" w:rsidR="00235E28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3.4. </w:t>
      </w:r>
      <w:r w:rsidR="005D0637" w:rsidRPr="00A70CA8">
        <w:rPr>
          <w:sz w:val="22"/>
          <w:szCs w:val="22"/>
          <w:shd w:val="clear" w:color="auto" w:fill="FFFFFF"/>
        </w:rPr>
        <w:t>Заказчик производит о</w:t>
      </w:r>
      <w:r w:rsidR="009E0455" w:rsidRPr="00A70CA8">
        <w:rPr>
          <w:sz w:val="22"/>
          <w:szCs w:val="22"/>
          <w:shd w:val="clear" w:color="auto" w:fill="FFFFFF"/>
        </w:rPr>
        <w:t>плату</w:t>
      </w:r>
      <w:r w:rsidR="005D0637" w:rsidRPr="00A70CA8">
        <w:rPr>
          <w:sz w:val="22"/>
          <w:szCs w:val="22"/>
          <w:shd w:val="clear" w:color="auto" w:fill="FFFFFF"/>
        </w:rPr>
        <w:t xml:space="preserve"> за фактически оказанные услуги в безналичной форме расчета путем перечисления денежных средств на расчетный счет Исполнителя в течение </w:t>
      </w:r>
      <w:r w:rsidR="00221B39">
        <w:rPr>
          <w:sz w:val="22"/>
          <w:szCs w:val="22"/>
          <w:shd w:val="clear" w:color="auto" w:fill="FFFFFF"/>
        </w:rPr>
        <w:t>7</w:t>
      </w:r>
      <w:r w:rsidR="005D0637" w:rsidRPr="00A70CA8">
        <w:rPr>
          <w:sz w:val="22"/>
          <w:szCs w:val="22"/>
          <w:shd w:val="clear" w:color="auto" w:fill="FFFFFF"/>
        </w:rPr>
        <w:t xml:space="preserve"> рабочих дней с даты подписания Заказчиком акта оказанных услуг или универсального-передаточного документа.</w:t>
      </w:r>
    </w:p>
    <w:p w14:paraId="3E89F28E" w14:textId="645C9702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</w:rPr>
      </w:pPr>
      <w:r w:rsidRPr="00A70CA8">
        <w:rPr>
          <w:sz w:val="22"/>
          <w:szCs w:val="22"/>
        </w:rPr>
        <w:t xml:space="preserve">3.5. </w:t>
      </w:r>
      <w:r w:rsidR="009E0455" w:rsidRPr="00A70CA8">
        <w:rPr>
          <w:sz w:val="22"/>
          <w:szCs w:val="22"/>
        </w:rPr>
        <w:t xml:space="preserve">Источник финансирования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 xml:space="preserve">а – </w:t>
      </w:r>
      <w:r w:rsidR="00235E28" w:rsidRPr="00A70CA8">
        <w:rPr>
          <w:sz w:val="22"/>
          <w:szCs w:val="22"/>
        </w:rPr>
        <w:t>средства бюджетных учреждений.</w:t>
      </w:r>
    </w:p>
    <w:p w14:paraId="4D2AF459" w14:textId="1321AE20" w:rsidR="00DB4361" w:rsidRPr="00A70CA8" w:rsidRDefault="00F5639E" w:rsidP="00A70CA8">
      <w:pPr>
        <w:widowControl/>
        <w:numPr>
          <w:ilvl w:val="0"/>
          <w:numId w:val="23"/>
        </w:numPr>
        <w:tabs>
          <w:tab w:val="left" w:pos="567"/>
          <w:tab w:val="left" w:pos="993"/>
          <w:tab w:val="left" w:pos="1134"/>
        </w:tabs>
        <w:suppressAutoHyphens w:val="0"/>
        <w:ind w:firstLine="567"/>
        <w:contextualSpacing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3.6.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а, если в соответствии с законодательством Российской Федерации о налогах и сборов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03ECCE1B" w14:textId="3ECE70E0" w:rsidR="00DB4361" w:rsidRPr="00A70CA8" w:rsidRDefault="00F5639E" w:rsidP="00A70CA8">
      <w:pPr>
        <w:widowControl/>
        <w:numPr>
          <w:ilvl w:val="0"/>
          <w:numId w:val="23"/>
        </w:numPr>
        <w:tabs>
          <w:tab w:val="left" w:pos="567"/>
          <w:tab w:val="left" w:pos="993"/>
          <w:tab w:val="left" w:pos="1134"/>
        </w:tabs>
        <w:suppressAutoHyphens w:val="0"/>
        <w:ind w:firstLine="567"/>
        <w:contextualSpacing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3.7. В случае невыполнения требования Заказчика об уплате неустоек (штрафов, пени) в срок, установленный таким требованием, Заказч</w:t>
      </w:r>
      <w:r w:rsidR="009E0455" w:rsidRPr="00A70CA8">
        <w:rPr>
          <w:sz w:val="22"/>
          <w:szCs w:val="22"/>
          <w:shd w:val="clear" w:color="auto" w:fill="FFFFFF"/>
        </w:rPr>
        <w:t xml:space="preserve">ик вправе произвести оплату по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у за вычетом соответствующего размера неустойки (штр</w:t>
      </w:r>
      <w:r w:rsidR="009E0455" w:rsidRPr="00A70CA8">
        <w:rPr>
          <w:sz w:val="22"/>
          <w:szCs w:val="22"/>
          <w:shd w:val="clear" w:color="auto" w:fill="FFFFFF"/>
        </w:rPr>
        <w:t xml:space="preserve">афа, пени). При этом оплата по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у осуществляется на основании документа о приемке, в котором указываются: сумма, подлежащая оплате в соответствии с </w:t>
      </w:r>
      <w:r w:rsidRPr="00A70CA8">
        <w:rPr>
          <w:sz w:val="22"/>
          <w:szCs w:val="22"/>
          <w:shd w:val="clear" w:color="auto" w:fill="FFFFFF"/>
        </w:rPr>
        <w:lastRenderedPageBreak/>
        <w:t xml:space="preserve">условиями заключенного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а; размер неустойки (штрафа, пени), подлежащий взысканию; основания применения и порядок расчета неустойки (штрафа, пени) итоговая сумма, по</w:t>
      </w:r>
      <w:r w:rsidR="009E0455" w:rsidRPr="00A70CA8">
        <w:rPr>
          <w:sz w:val="22"/>
          <w:szCs w:val="22"/>
          <w:shd w:val="clear" w:color="auto" w:fill="FFFFFF"/>
        </w:rPr>
        <w:t xml:space="preserve">длежащая оплате Исполнителю по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у.</w:t>
      </w:r>
    </w:p>
    <w:p w14:paraId="2EAB9822" w14:textId="77777777" w:rsidR="00DB4361" w:rsidRPr="00A70CA8" w:rsidRDefault="00DB4361" w:rsidP="00A70CA8">
      <w:pPr>
        <w:widowControl/>
        <w:tabs>
          <w:tab w:val="left" w:pos="567"/>
          <w:tab w:val="left" w:pos="993"/>
          <w:tab w:val="left" w:pos="1134"/>
        </w:tabs>
        <w:suppressAutoHyphens w:val="0"/>
        <w:ind w:firstLine="567"/>
        <w:contextualSpacing/>
        <w:jc w:val="both"/>
        <w:rPr>
          <w:sz w:val="22"/>
          <w:szCs w:val="22"/>
          <w:shd w:val="clear" w:color="auto" w:fill="FFFFFF"/>
        </w:rPr>
      </w:pPr>
    </w:p>
    <w:p w14:paraId="07F81E48" w14:textId="48EC75D8" w:rsidR="00DB4361" w:rsidRPr="00A70CA8" w:rsidRDefault="00F5639E" w:rsidP="00A70CA8">
      <w:pPr>
        <w:pStyle w:val="Standard"/>
        <w:numPr>
          <w:ilvl w:val="0"/>
          <w:numId w:val="25"/>
        </w:numPr>
        <w:ind w:left="0" w:firstLine="567"/>
        <w:jc w:val="center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>Порядок приемки оказанных услуг</w:t>
      </w:r>
    </w:p>
    <w:p w14:paraId="54AE6009" w14:textId="365784A9" w:rsidR="00DB4361" w:rsidRPr="00A70CA8" w:rsidRDefault="009E0455" w:rsidP="00A70CA8">
      <w:pPr>
        <w:pStyle w:val="Standard"/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 xml:space="preserve">4.1. </w:t>
      </w:r>
      <w:r w:rsidR="00F5639E" w:rsidRPr="00A70CA8">
        <w:rPr>
          <w:sz w:val="22"/>
          <w:szCs w:val="22"/>
        </w:rPr>
        <w:t xml:space="preserve">Исполнитель оказывает услуги с надлежащим качеством, в объеме и в сроки, предусмотренные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ом</w:t>
      </w:r>
      <w:r w:rsidR="00F5639E" w:rsidRPr="00A70CA8">
        <w:rPr>
          <w:sz w:val="22"/>
          <w:szCs w:val="22"/>
        </w:rPr>
        <w:t>, и сдает результат Заказчику с о</w:t>
      </w:r>
      <w:r w:rsidRPr="00A70CA8">
        <w:rPr>
          <w:sz w:val="22"/>
          <w:szCs w:val="22"/>
        </w:rPr>
        <w:t>формлением документа о приемке – а</w:t>
      </w:r>
      <w:r w:rsidR="00F5639E" w:rsidRPr="00A70CA8">
        <w:rPr>
          <w:sz w:val="22"/>
          <w:szCs w:val="22"/>
        </w:rPr>
        <w:t>кт оказанных услуг и счет-фактуру или УПД (универ</w:t>
      </w:r>
      <w:r w:rsidRPr="00A70CA8">
        <w:rPr>
          <w:sz w:val="22"/>
          <w:szCs w:val="22"/>
        </w:rPr>
        <w:t>сальный передаточный документ)</w:t>
      </w:r>
      <w:r w:rsidR="00F5639E" w:rsidRPr="00A70CA8">
        <w:rPr>
          <w:sz w:val="22"/>
          <w:szCs w:val="22"/>
        </w:rPr>
        <w:t xml:space="preserve">, до </w:t>
      </w:r>
      <w:r w:rsidR="00A70CA8" w:rsidRPr="00A70CA8">
        <w:rPr>
          <w:sz w:val="22"/>
          <w:szCs w:val="22"/>
        </w:rPr>
        <w:t>2</w:t>
      </w:r>
      <w:r w:rsidR="00F5639E" w:rsidRPr="00A70CA8">
        <w:rPr>
          <w:sz w:val="22"/>
          <w:szCs w:val="22"/>
        </w:rPr>
        <w:t xml:space="preserve"> (</w:t>
      </w:r>
      <w:r w:rsidR="00A70CA8" w:rsidRPr="00A70CA8">
        <w:rPr>
          <w:sz w:val="22"/>
          <w:szCs w:val="22"/>
        </w:rPr>
        <w:t>второго</w:t>
      </w:r>
      <w:r w:rsidR="00F5639E" w:rsidRPr="00A70CA8">
        <w:rPr>
          <w:sz w:val="22"/>
          <w:szCs w:val="22"/>
        </w:rPr>
        <w:t>) числа месяца, следующего за расчетным.</w:t>
      </w:r>
    </w:p>
    <w:p w14:paraId="40A715BB" w14:textId="7C85B746" w:rsidR="00DB4361" w:rsidRPr="00A70CA8" w:rsidRDefault="009E0455" w:rsidP="00A70CA8">
      <w:pPr>
        <w:pStyle w:val="Standard"/>
        <w:ind w:firstLine="567"/>
        <w:rPr>
          <w:sz w:val="22"/>
          <w:szCs w:val="22"/>
        </w:rPr>
      </w:pPr>
      <w:r w:rsidRPr="00A70CA8">
        <w:rPr>
          <w:sz w:val="22"/>
          <w:szCs w:val="22"/>
        </w:rPr>
        <w:t>4.2</w:t>
      </w:r>
      <w:r w:rsidR="00F5639E" w:rsidRPr="00A70CA8">
        <w:rPr>
          <w:sz w:val="22"/>
          <w:szCs w:val="22"/>
        </w:rPr>
        <w:t xml:space="preserve">. Приемка оказанных по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</w:rPr>
        <w:t>у</w:t>
      </w:r>
      <w:r w:rsidR="00F5639E" w:rsidRPr="00A70CA8">
        <w:rPr>
          <w:sz w:val="22"/>
          <w:szCs w:val="22"/>
        </w:rPr>
        <w:t xml:space="preserve"> Услуг по объему и качеству производится Заказчиком в течение </w:t>
      </w:r>
      <w:r w:rsidR="000B027C">
        <w:rPr>
          <w:sz w:val="22"/>
          <w:szCs w:val="22"/>
        </w:rPr>
        <w:t>3</w:t>
      </w:r>
      <w:r w:rsidR="00F5639E" w:rsidRPr="00A70CA8">
        <w:rPr>
          <w:sz w:val="22"/>
          <w:szCs w:val="22"/>
        </w:rPr>
        <w:t xml:space="preserve"> (</w:t>
      </w:r>
      <w:r w:rsidR="000B027C">
        <w:rPr>
          <w:sz w:val="22"/>
          <w:szCs w:val="22"/>
        </w:rPr>
        <w:t>трех</w:t>
      </w:r>
      <w:r w:rsidR="00F5639E" w:rsidRPr="00A70CA8">
        <w:rPr>
          <w:sz w:val="22"/>
          <w:szCs w:val="22"/>
        </w:rPr>
        <w:t>) рабочих дней после предоставления Исполнителем Акта оказанных услуг.</w:t>
      </w:r>
    </w:p>
    <w:p w14:paraId="64F98651" w14:textId="77777777" w:rsidR="00DB4361" w:rsidRPr="00A70CA8" w:rsidRDefault="00DB4361" w:rsidP="00A70CA8">
      <w:pPr>
        <w:pStyle w:val="Standard"/>
        <w:ind w:firstLine="567"/>
        <w:rPr>
          <w:sz w:val="22"/>
          <w:szCs w:val="22"/>
          <w:shd w:val="clear" w:color="auto" w:fill="FFFFFF"/>
        </w:rPr>
      </w:pPr>
    </w:p>
    <w:p w14:paraId="23E1723F" w14:textId="5AC2FBED" w:rsidR="00DB4361" w:rsidRPr="00A70CA8" w:rsidRDefault="00F5639E" w:rsidP="00A70CA8">
      <w:pPr>
        <w:pStyle w:val="a3"/>
        <w:numPr>
          <w:ilvl w:val="0"/>
          <w:numId w:val="25"/>
        </w:numPr>
        <w:shd w:val="clear" w:color="auto" w:fill="FFFFFF"/>
        <w:ind w:left="0" w:firstLine="567"/>
        <w:jc w:val="center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>Качество услуг</w:t>
      </w:r>
    </w:p>
    <w:p w14:paraId="434E7BAD" w14:textId="5809B8D8" w:rsidR="009E0455" w:rsidRPr="00A70CA8" w:rsidRDefault="00F5639E" w:rsidP="00A70CA8">
      <w:pPr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5.1. Качество оказываемых по настоящему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у услуг должно соответствовать требованиям российского законодательства и настоящего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а. Не </w:t>
      </w:r>
      <w:r w:rsidR="009E0455" w:rsidRPr="00A70CA8">
        <w:rPr>
          <w:sz w:val="22"/>
          <w:szCs w:val="22"/>
          <w:shd w:val="clear" w:color="auto" w:fill="FFFFFF"/>
        </w:rPr>
        <w:t xml:space="preserve">допускается </w:t>
      </w:r>
      <w:r w:rsidRPr="00A70CA8">
        <w:rPr>
          <w:sz w:val="22"/>
          <w:szCs w:val="22"/>
          <w:shd w:val="clear" w:color="auto" w:fill="FFFFFF"/>
        </w:rPr>
        <w:t>использование продовольственных товаров, содержащих генно-модифицированные организмы (ГМО).</w:t>
      </w:r>
    </w:p>
    <w:p w14:paraId="1868E3F3" w14:textId="77777777" w:rsidR="00430649" w:rsidRPr="00A70CA8" w:rsidRDefault="00F5639E" w:rsidP="00A70CA8">
      <w:pPr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5.2. Все поставляемые (используемые) для оказания услуг пищевые продукты должны иметь остаточный срок годности на момент поставки не менее 80 % от срока, установленного производителем. Пищевые продукты в течение остаточного срока годности должен сохранять потребительские свойства. Пищевые продукты должны быть обеспечены сертификатами соответствия (декларациями о соответствии), оригиналами ветеринарного свидетельства (на продукты животного происхождения), наличием повторных лабораторных исследований каждой партии птицеводческой продукции на возбудителей сальмонеллеза, письменным уведомлением изготовителя (производителя) о том, что изготовленная им продукция отвечает требованиям документов, в соответствии с которыми она изготавливается. В качестве уведомления принимаются: копии сертификата качества, паспорта безопасности (качества), удостоверения о качестве, заверенные изготовителем (производителем), или письмо изготовителя.</w:t>
      </w:r>
    </w:p>
    <w:p w14:paraId="4D0CEB63" w14:textId="4671CB4F" w:rsidR="00DB4361" w:rsidRPr="00A70CA8" w:rsidRDefault="00F5639E" w:rsidP="00A70CA8">
      <w:pPr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5.3. Не допускается использование при исполнении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а рыбы, выращенной в искусственных водоемах с применением специальных кормов и антибиотиков, пищевых продуктов, содержащих генно-модифицированные организмы и их производные, продукции, выработанной с применением искусственных подсластителей, консервантов, красителей, </w:t>
      </w:r>
      <w:proofErr w:type="spellStart"/>
      <w:r w:rsidRPr="00A70CA8">
        <w:rPr>
          <w:sz w:val="22"/>
          <w:szCs w:val="22"/>
          <w:shd w:val="clear" w:color="auto" w:fill="FFFFFF"/>
        </w:rPr>
        <w:t>ароматизаторов</w:t>
      </w:r>
      <w:proofErr w:type="spellEnd"/>
      <w:r w:rsidRPr="00A70CA8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A70CA8">
        <w:rPr>
          <w:sz w:val="22"/>
          <w:szCs w:val="22"/>
          <w:shd w:val="clear" w:color="auto" w:fill="FFFFFF"/>
        </w:rPr>
        <w:t>улучшителей</w:t>
      </w:r>
      <w:proofErr w:type="spellEnd"/>
      <w:r w:rsidRPr="00A70CA8">
        <w:rPr>
          <w:sz w:val="22"/>
          <w:szCs w:val="22"/>
          <w:shd w:val="clear" w:color="auto" w:fill="FFFFFF"/>
        </w:rPr>
        <w:t xml:space="preserve"> вкуса и прочих ненатуральных пищевых добавок, запрещенных к использованию в детском питании, плодоовощной продукции с признаками порчи; яйца с загрязненной скорлупой, с насечкой, «тек», «бой», а также яйца из хозяйств, неблагополучных по сальмонеллезам; консервов с нарушением герметичности банок, </w:t>
      </w:r>
      <w:proofErr w:type="spellStart"/>
      <w:r w:rsidRPr="00A70CA8">
        <w:rPr>
          <w:sz w:val="22"/>
          <w:szCs w:val="22"/>
          <w:shd w:val="clear" w:color="auto" w:fill="FFFFFF"/>
        </w:rPr>
        <w:t>бомбажные</w:t>
      </w:r>
      <w:proofErr w:type="spellEnd"/>
      <w:r w:rsidRPr="00A70CA8">
        <w:rPr>
          <w:sz w:val="22"/>
          <w:szCs w:val="22"/>
          <w:shd w:val="clear" w:color="auto" w:fill="FFFFFF"/>
        </w:rPr>
        <w:t>, «</w:t>
      </w:r>
      <w:proofErr w:type="spellStart"/>
      <w:r w:rsidRPr="00A70CA8">
        <w:rPr>
          <w:sz w:val="22"/>
          <w:szCs w:val="22"/>
          <w:shd w:val="clear" w:color="auto" w:fill="FFFFFF"/>
        </w:rPr>
        <w:t>хлопуши</w:t>
      </w:r>
      <w:proofErr w:type="spellEnd"/>
      <w:r w:rsidRPr="00A70CA8">
        <w:rPr>
          <w:sz w:val="22"/>
          <w:szCs w:val="22"/>
          <w:shd w:val="clear" w:color="auto" w:fill="FFFFFF"/>
        </w:rPr>
        <w:t xml:space="preserve">», банки с ржавчиной, деформированные, без этикеток; крупы, мука, сухофрукты и другие продукты, загрязненные различными примесям или зараженные амбарными вредителями; не допускается использование продовольственного сырья, изготовленного с использованием кормовых добавок, стимуляторов роста животных (в том числе гормональных препаратов, отдельных видов лекарственных средств), пестицидов, </w:t>
      </w:r>
      <w:proofErr w:type="spellStart"/>
      <w:r w:rsidRPr="00A70CA8">
        <w:rPr>
          <w:sz w:val="22"/>
          <w:szCs w:val="22"/>
          <w:shd w:val="clear" w:color="auto" w:fill="FFFFFF"/>
        </w:rPr>
        <w:t>агрохимикатов</w:t>
      </w:r>
      <w:proofErr w:type="spellEnd"/>
      <w:r w:rsidRPr="00A70CA8">
        <w:rPr>
          <w:sz w:val="22"/>
          <w:szCs w:val="22"/>
          <w:shd w:val="clear" w:color="auto" w:fill="FFFFFF"/>
        </w:rPr>
        <w:t xml:space="preserve"> и других опасных для здоровья человека веществ и соединений.</w:t>
      </w:r>
    </w:p>
    <w:p w14:paraId="03AF0704" w14:textId="0F89DE78" w:rsidR="00DB4361" w:rsidRPr="00A70CA8" w:rsidRDefault="00F5639E" w:rsidP="00A70CA8">
      <w:pPr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5.4. Исполнитель реализует готовую продукцию собственного производства из сырья, отвечающего требованиям качества, ГОСТов или техническим условиям, что подтверждается предоставляемыми Заказчику сертификатами, письменными уведомлениями изготовителя (производителя) о том, что изготовленная им продукция отвечает требованиям документов, в соответствии с которыми она изготавливается. В качестве уведомления принимаются: копии сертификата качества, паспорта безопасности (качества), удостоверения о качестве, заверенные изготовителем (производителем), или письмо изготовителя.</w:t>
      </w:r>
    </w:p>
    <w:p w14:paraId="614A35DB" w14:textId="77777777" w:rsidR="00D722AE" w:rsidRPr="00A70CA8" w:rsidRDefault="00D722AE" w:rsidP="00A70CA8">
      <w:pPr>
        <w:ind w:firstLine="567"/>
        <w:jc w:val="both"/>
        <w:rPr>
          <w:sz w:val="22"/>
          <w:szCs w:val="22"/>
          <w:shd w:val="clear" w:color="auto" w:fill="FFFFFF"/>
        </w:rPr>
      </w:pPr>
    </w:p>
    <w:p w14:paraId="6CACD3F5" w14:textId="4D5742D7" w:rsidR="00DB4361" w:rsidRPr="00A70CA8" w:rsidRDefault="00F5639E" w:rsidP="00A70CA8">
      <w:pPr>
        <w:pStyle w:val="a3"/>
        <w:numPr>
          <w:ilvl w:val="0"/>
          <w:numId w:val="25"/>
        </w:numPr>
        <w:ind w:left="0" w:firstLine="567"/>
        <w:jc w:val="center"/>
        <w:rPr>
          <w:b/>
          <w:sz w:val="22"/>
          <w:szCs w:val="22"/>
          <w:shd w:val="clear" w:color="auto" w:fill="FFFFFF"/>
        </w:rPr>
      </w:pPr>
      <w:r w:rsidRPr="00A70CA8">
        <w:rPr>
          <w:b/>
          <w:sz w:val="22"/>
          <w:szCs w:val="22"/>
          <w:shd w:val="clear" w:color="auto" w:fill="FFFFFF"/>
        </w:rPr>
        <w:t>Ответственность сторон</w:t>
      </w:r>
    </w:p>
    <w:p w14:paraId="3D4C3DFD" w14:textId="48192DC1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6.1. В случае просрочки исполнения Заказчиком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ом Исполнитель вправе потребовать уплаты неустоек (штрафов, пеней). </w:t>
      </w:r>
    </w:p>
    <w:p w14:paraId="30F2E09D" w14:textId="7731A062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6.2. Штрафы начисляются за ненадлежащее исполнение Заказчиком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за исключением просрочки исполнения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ом. За каждый факт неисполнения Заказчиком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за исключением просрочки исполнения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ом, размер штрафа устанавливается в размере </w:t>
      </w:r>
      <w:bookmarkStart w:id="6" w:name="sub_100901"/>
      <w:r w:rsidRPr="00A70CA8">
        <w:rPr>
          <w:sz w:val="22"/>
          <w:szCs w:val="22"/>
          <w:shd w:val="clear" w:color="auto" w:fill="FFFFFF"/>
        </w:rPr>
        <w:t>1000 (</w:t>
      </w:r>
      <w:r w:rsidR="00430649" w:rsidRPr="00A70CA8">
        <w:rPr>
          <w:sz w:val="22"/>
          <w:szCs w:val="22"/>
          <w:shd w:val="clear" w:color="auto" w:fill="FFFFFF"/>
        </w:rPr>
        <w:t xml:space="preserve">одна тысяча) рублей, если цена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 не превышает 3 млн. рублей (включительно).</w:t>
      </w:r>
      <w:bookmarkStart w:id="7" w:name="sub_100904"/>
      <w:bookmarkEnd w:id="6"/>
      <w:bookmarkEnd w:id="7"/>
    </w:p>
    <w:p w14:paraId="709FA85F" w14:textId="534821EF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6.3. Общая сумма начисленных штрафов за ненадлежащее исполнение Заказчиком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="00430649" w:rsidRPr="00A70CA8">
        <w:rPr>
          <w:sz w:val="22"/>
          <w:szCs w:val="22"/>
          <w:shd w:val="clear" w:color="auto" w:fill="FFFFFF"/>
        </w:rPr>
        <w:t xml:space="preserve">ом, не может превышать цену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а.</w:t>
      </w:r>
    </w:p>
    <w:p w14:paraId="380B2D56" w14:textId="404E66F9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6.4. Пеня начисляется за каждый день просрочки исполнения обязательства, предусмот</w:t>
      </w:r>
      <w:r w:rsidR="00430649" w:rsidRPr="00A70CA8">
        <w:rPr>
          <w:sz w:val="22"/>
          <w:szCs w:val="22"/>
          <w:shd w:val="clear" w:color="auto" w:fill="FFFFFF"/>
        </w:rPr>
        <w:t xml:space="preserve">ренного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начиная со дня, следующего посл</w:t>
      </w:r>
      <w:r w:rsidR="00430649" w:rsidRPr="00A70CA8">
        <w:rPr>
          <w:sz w:val="22"/>
          <w:szCs w:val="22"/>
          <w:shd w:val="clear" w:color="auto" w:fill="FFFFFF"/>
        </w:rPr>
        <w:t xml:space="preserve">е дня истечения установленного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1FD71A94" w14:textId="4A166146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lastRenderedPageBreak/>
        <w:t>6.5. В случае просрочки исполнения Исполнителем обязательств (в том числе гарантийного о</w:t>
      </w:r>
      <w:r w:rsidR="00430649" w:rsidRPr="00A70CA8">
        <w:rPr>
          <w:sz w:val="22"/>
          <w:szCs w:val="22"/>
          <w:shd w:val="clear" w:color="auto" w:fill="FFFFFF"/>
        </w:rPr>
        <w:t xml:space="preserve">бязательства),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а также в иных случаях неисполнения или ненадлежащего исполнения Исполнителем обязате</w:t>
      </w:r>
      <w:r w:rsidR="00430649" w:rsidRPr="00A70CA8">
        <w:rPr>
          <w:sz w:val="22"/>
          <w:szCs w:val="22"/>
          <w:shd w:val="clear" w:color="auto" w:fill="FFFFFF"/>
        </w:rPr>
        <w:t xml:space="preserve">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Заказчик направляет Исполнителю требование об уплате неустоек (штрафов, пеней).</w:t>
      </w:r>
    </w:p>
    <w:p w14:paraId="1A236D8B" w14:textId="0A2D9D10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6.6. За каждый факт неисполнения или ненадлежащего исполнения Исполнителем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за исключением просрочки исполнения обязательств (в том числе гарантийного о</w:t>
      </w:r>
      <w:r w:rsidR="00430649" w:rsidRPr="00A70CA8">
        <w:rPr>
          <w:sz w:val="22"/>
          <w:szCs w:val="22"/>
          <w:shd w:val="clear" w:color="auto" w:fill="FFFFFF"/>
        </w:rPr>
        <w:t xml:space="preserve">бязательства), предусмотренных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размер штрафа устанавливается в размере</w:t>
      </w:r>
      <w:r w:rsidR="007C708B">
        <w:rPr>
          <w:sz w:val="22"/>
          <w:szCs w:val="22"/>
          <w:shd w:val="clear" w:color="auto" w:fill="FFFFFF"/>
        </w:rPr>
        <w:t xml:space="preserve"> </w:t>
      </w:r>
      <w:r w:rsidR="00156A62">
        <w:rPr>
          <w:sz w:val="22"/>
          <w:szCs w:val="22"/>
          <w:shd w:val="clear" w:color="auto" w:fill="FFFFFF"/>
        </w:rPr>
        <w:t>____</w:t>
      </w:r>
      <w:r w:rsidR="007C708B">
        <w:rPr>
          <w:sz w:val="22"/>
          <w:szCs w:val="22"/>
          <w:shd w:val="clear" w:color="auto" w:fill="FFFFFF"/>
        </w:rPr>
        <w:t xml:space="preserve"> -</w:t>
      </w:r>
      <w:r w:rsidRPr="00A70CA8">
        <w:rPr>
          <w:sz w:val="22"/>
          <w:szCs w:val="22"/>
          <w:shd w:val="clear" w:color="auto" w:fill="FFFFFF"/>
        </w:rPr>
        <w:t xml:space="preserve"> </w:t>
      </w:r>
      <w:r w:rsidR="00430649" w:rsidRPr="00A70CA8">
        <w:rPr>
          <w:sz w:val="22"/>
          <w:szCs w:val="22"/>
          <w:shd w:val="clear" w:color="auto" w:fill="FFFFFF"/>
        </w:rPr>
        <w:t xml:space="preserve">10 процентов цены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430649" w:rsidRPr="00A70CA8">
        <w:rPr>
          <w:sz w:val="22"/>
          <w:szCs w:val="22"/>
          <w:shd w:val="clear" w:color="auto" w:fill="FFFFFF"/>
        </w:rPr>
        <w:t xml:space="preserve">а в случае, если цена </w:t>
      </w:r>
      <w:r w:rsidR="005841D0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 не превышает 3 млн. рублей.</w:t>
      </w:r>
    </w:p>
    <w:p w14:paraId="5C2E35CD" w14:textId="061A2416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6.7. За каждый факт неисполнения или ненадлежащего исполнения Исполнителем о</w:t>
      </w:r>
      <w:r w:rsidR="00430649" w:rsidRPr="00A70CA8">
        <w:rPr>
          <w:sz w:val="22"/>
          <w:szCs w:val="22"/>
          <w:shd w:val="clear" w:color="auto" w:fill="FFFFFF"/>
        </w:rPr>
        <w:t xml:space="preserve">бязательства, предусмотренного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ом, которое не имеет стоимостного выражения, размер штрафа </w:t>
      </w:r>
      <w:r w:rsidR="00430649" w:rsidRPr="00A70CA8">
        <w:rPr>
          <w:sz w:val="22"/>
          <w:szCs w:val="22"/>
          <w:shd w:val="clear" w:color="auto" w:fill="FFFFFF"/>
        </w:rPr>
        <w:t xml:space="preserve">устанавливается (при наличии в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е таких обязательств) в размере 1000 (</w:t>
      </w:r>
      <w:r w:rsidR="00430649" w:rsidRPr="00A70CA8">
        <w:rPr>
          <w:sz w:val="22"/>
          <w:szCs w:val="22"/>
          <w:shd w:val="clear" w:color="auto" w:fill="FFFFFF"/>
        </w:rPr>
        <w:t xml:space="preserve">одна тысяча) рублей, если цена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 не превышает 3 млн. рублей.</w:t>
      </w:r>
    </w:p>
    <w:p w14:paraId="73D2DE2C" w14:textId="62BD8990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6.8. Общая сумма начисленных штрафов за неисполнение или ненадлежащее исполнение Исполнителем</w:t>
      </w:r>
      <w:r w:rsidR="00430649" w:rsidRPr="00A70CA8">
        <w:rPr>
          <w:sz w:val="22"/>
          <w:szCs w:val="22"/>
          <w:shd w:val="clear" w:color="auto" w:fill="FFFFFF"/>
        </w:rPr>
        <w:t xml:space="preserve"> обязательств, предусмотренных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430649" w:rsidRPr="00A70CA8">
        <w:rPr>
          <w:sz w:val="22"/>
          <w:szCs w:val="22"/>
          <w:shd w:val="clear" w:color="auto" w:fill="FFFFFF"/>
        </w:rPr>
        <w:t xml:space="preserve">ом, не может превышать цену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а.</w:t>
      </w:r>
    </w:p>
    <w:p w14:paraId="7BA242FB" w14:textId="775634B1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6.9. Пеня начисляется за каждый день просрочки исполнения Исполнителем о</w:t>
      </w:r>
      <w:r w:rsidR="00430649" w:rsidRPr="00A70CA8">
        <w:rPr>
          <w:sz w:val="22"/>
          <w:szCs w:val="22"/>
          <w:shd w:val="clear" w:color="auto" w:fill="FFFFFF"/>
        </w:rPr>
        <w:t xml:space="preserve">бязательства, предусмотренного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начиная со дня, следующего посл</w:t>
      </w:r>
      <w:r w:rsidR="00430649" w:rsidRPr="00A70CA8">
        <w:rPr>
          <w:sz w:val="22"/>
          <w:szCs w:val="22"/>
          <w:shd w:val="clear" w:color="auto" w:fill="FFFFFF"/>
        </w:rPr>
        <w:t xml:space="preserve">е дня истечения установленного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 срока исполнения обязательства, и устанавливается в размере одной трехсотой действующей на дату уплаты пени ключевой ставки Центрального банк</w:t>
      </w:r>
      <w:r w:rsidR="00430649" w:rsidRPr="00A70CA8">
        <w:rPr>
          <w:sz w:val="22"/>
          <w:szCs w:val="22"/>
          <w:shd w:val="clear" w:color="auto" w:fill="FFFFFF"/>
        </w:rPr>
        <w:t xml:space="preserve">а Российской Федерации от цены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а, уменьшенной на сумму, пропорциональную объему обязательств, предусмотренных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1AF080E9" w14:textId="7896757D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6.10. Сторона освобождается от уплаты неустойки (штрафа, пени), если докажет, что неисполнение или ненадлежащее исполнение о</w:t>
      </w:r>
      <w:r w:rsidR="00430649" w:rsidRPr="00A70CA8">
        <w:rPr>
          <w:sz w:val="22"/>
          <w:szCs w:val="22"/>
          <w:shd w:val="clear" w:color="auto" w:fill="FFFFFF"/>
        </w:rPr>
        <w:t xml:space="preserve">бязательства, предусмотренного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ом, произошло вследствие непреодолимой силы или по вине другой стороны.</w:t>
      </w:r>
    </w:p>
    <w:p w14:paraId="178E2983" w14:textId="7AF0F755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 xml:space="preserve">6.11. Сторона, которая не исполняет своего обязательства вследствие действия непреодолимой силы, должна в 5-дневный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 xml:space="preserve">у. Извещение должно содержать данные о характере обстоятельств, а также официальные документы, удостоверяющие наличие этих обстоятельств и дающие оценку их влияния на возможность исполнения </w:t>
      </w:r>
      <w:r w:rsidR="001E379C" w:rsidRPr="00A70CA8">
        <w:rPr>
          <w:sz w:val="22"/>
          <w:szCs w:val="22"/>
          <w:shd w:val="clear" w:color="auto" w:fill="FFFFFF"/>
        </w:rPr>
        <w:t xml:space="preserve">Стороной своих обязательств по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у. Достаточным подтверждением возникновения обстоятельств непреодолимой силы будет являться справка, выданная компетентным органом государственной власти/управления Российской Федерации.</w:t>
      </w:r>
    </w:p>
    <w:p w14:paraId="43DB4947" w14:textId="2D62D07F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6.12. Сторона, несвоевременно направившая извеще</w:t>
      </w:r>
      <w:r w:rsidR="001E379C" w:rsidRPr="00A70CA8">
        <w:rPr>
          <w:sz w:val="22"/>
          <w:szCs w:val="22"/>
          <w:shd w:val="clear" w:color="auto" w:fill="FFFFFF"/>
        </w:rPr>
        <w:t xml:space="preserve">ние, предусмотренное в п. 6.11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а, возмещает другой Стороне понесенные последней убытки.</w:t>
      </w:r>
    </w:p>
    <w:p w14:paraId="4E96F598" w14:textId="736CE25E" w:rsidR="00DB4361" w:rsidRPr="00A70CA8" w:rsidRDefault="00F5639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  <w:r w:rsidRPr="00A70CA8">
        <w:rPr>
          <w:sz w:val="22"/>
          <w:szCs w:val="22"/>
          <w:shd w:val="clear" w:color="auto" w:fill="FFFFFF"/>
        </w:rPr>
        <w:t>6.13. В случаях наступления обстоятельств непреодолимой силы, срок выпол</w:t>
      </w:r>
      <w:r w:rsidR="001E379C" w:rsidRPr="00A70CA8">
        <w:rPr>
          <w:sz w:val="22"/>
          <w:szCs w:val="22"/>
          <w:shd w:val="clear" w:color="auto" w:fill="FFFFFF"/>
        </w:rPr>
        <w:t xml:space="preserve">нения Стороной обязательств по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sz w:val="22"/>
          <w:szCs w:val="22"/>
          <w:shd w:val="clear" w:color="auto" w:fill="FFFFFF"/>
        </w:rPr>
        <w:t>у отодвигается соразмерно времени, в течение которого действуют эти обстоятельства и их последствия.</w:t>
      </w:r>
    </w:p>
    <w:p w14:paraId="7700F529" w14:textId="77777777" w:rsidR="00D722AE" w:rsidRPr="00A70CA8" w:rsidRDefault="00D722AE" w:rsidP="00A70CA8">
      <w:pPr>
        <w:widowControl/>
        <w:suppressAutoHyphens w:val="0"/>
        <w:ind w:firstLine="567"/>
        <w:jc w:val="both"/>
        <w:rPr>
          <w:sz w:val="22"/>
          <w:szCs w:val="22"/>
          <w:shd w:val="clear" w:color="auto" w:fill="FFFFFF"/>
        </w:rPr>
      </w:pPr>
    </w:p>
    <w:p w14:paraId="1058A908" w14:textId="62B92FE7" w:rsidR="00DB4361" w:rsidRPr="00A70CA8" w:rsidRDefault="001E379C" w:rsidP="00A70CA8">
      <w:pPr>
        <w:pStyle w:val="a3"/>
        <w:widowControl/>
        <w:numPr>
          <w:ilvl w:val="0"/>
          <w:numId w:val="25"/>
        </w:numPr>
        <w:shd w:val="clear" w:color="auto" w:fill="FFFFFF"/>
        <w:suppressAutoHyphens w:val="0"/>
        <w:ind w:left="0" w:firstLine="567"/>
        <w:jc w:val="center"/>
        <w:rPr>
          <w:b/>
          <w:color w:val="000000"/>
          <w:sz w:val="22"/>
          <w:szCs w:val="22"/>
          <w:shd w:val="clear" w:color="auto" w:fill="FFFFFF"/>
        </w:rPr>
      </w:pPr>
      <w:r w:rsidRPr="00A70CA8">
        <w:rPr>
          <w:b/>
          <w:color w:val="000000"/>
          <w:sz w:val="22"/>
          <w:szCs w:val="22"/>
          <w:shd w:val="clear" w:color="auto" w:fill="FFFFFF"/>
        </w:rPr>
        <w:t xml:space="preserve">Срок действия </w:t>
      </w:r>
      <w:r w:rsidR="00FD71A1" w:rsidRPr="00A70CA8">
        <w:rPr>
          <w:b/>
          <w:color w:val="000000"/>
          <w:sz w:val="22"/>
          <w:szCs w:val="22"/>
          <w:shd w:val="clear" w:color="auto" w:fill="FFFFFF"/>
        </w:rPr>
        <w:t>Контракт</w:t>
      </w:r>
      <w:r w:rsidR="00F5639E" w:rsidRPr="00A70CA8">
        <w:rPr>
          <w:b/>
          <w:color w:val="000000"/>
          <w:sz w:val="22"/>
          <w:szCs w:val="22"/>
          <w:shd w:val="clear" w:color="auto" w:fill="FFFFFF"/>
        </w:rPr>
        <w:t xml:space="preserve">а, </w:t>
      </w:r>
      <w:r w:rsidR="00A70CA8" w:rsidRPr="00A70CA8">
        <w:rPr>
          <w:b/>
          <w:color w:val="000000"/>
          <w:sz w:val="22"/>
          <w:szCs w:val="22"/>
          <w:shd w:val="clear" w:color="auto" w:fill="FFFFFF"/>
        </w:rPr>
        <w:t>порядок изменения и расторжения</w:t>
      </w:r>
    </w:p>
    <w:p w14:paraId="34593F18" w14:textId="763CF226" w:rsidR="00DB4361" w:rsidRPr="00A70CA8" w:rsidRDefault="001E379C" w:rsidP="00A70CA8">
      <w:pPr>
        <w:shd w:val="clear" w:color="auto" w:fill="FFFFFF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7.1. Настоящий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 xml:space="preserve"> вст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упает в силу с даты заключения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</w:t>
      </w:r>
      <w:r w:rsidR="004F5043" w:rsidRPr="00A70CA8">
        <w:rPr>
          <w:color w:val="000000"/>
          <w:sz w:val="22"/>
          <w:szCs w:val="22"/>
          <w:shd w:val="clear" w:color="auto" w:fill="FFFFFF"/>
        </w:rPr>
        <w:t xml:space="preserve"> </w:t>
      </w:r>
      <w:r w:rsidR="00F5639E" w:rsidRPr="00A70CA8">
        <w:rPr>
          <w:color w:val="000000"/>
          <w:sz w:val="22"/>
          <w:szCs w:val="22"/>
          <w:shd w:val="clear" w:color="auto" w:fill="FFFFFF"/>
        </w:rPr>
        <w:t>и действует до полного исполнения обеими Сторонами своих обязательств.</w:t>
      </w:r>
    </w:p>
    <w:p w14:paraId="5ED6557B" w14:textId="173867F6" w:rsidR="00DB4361" w:rsidRPr="00A70CA8" w:rsidRDefault="001E379C" w:rsidP="00A70CA8">
      <w:pPr>
        <w:widowControl/>
        <w:shd w:val="clear" w:color="auto" w:fill="FFFFFF"/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7.2. Изменение условий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 xml:space="preserve">а при его исполнении не допускается, за исключением случаев, </w:t>
      </w:r>
      <w:r w:rsidR="00F5639E" w:rsidRPr="00A70CA8">
        <w:rPr>
          <w:sz w:val="22"/>
          <w:szCs w:val="22"/>
          <w:shd w:val="clear" w:color="auto" w:fill="FFFFFF"/>
        </w:rPr>
        <w:t>предусмотренных статьей 95 </w:t>
      </w:r>
      <w:r w:rsidR="00F5639E" w:rsidRPr="00A70CA8">
        <w:rPr>
          <w:color w:val="000000"/>
          <w:sz w:val="22"/>
          <w:szCs w:val="22"/>
          <w:shd w:val="clear" w:color="auto" w:fill="FFFFFF"/>
        </w:rPr>
        <w:t>Закона № 44-ФЗ.</w:t>
      </w:r>
    </w:p>
    <w:p w14:paraId="5F9A40C0" w14:textId="5288CBE8" w:rsidR="00DB4361" w:rsidRPr="00A70CA8" w:rsidRDefault="001E379C" w:rsidP="00A70CA8">
      <w:pPr>
        <w:widowControl/>
        <w:shd w:val="clear" w:color="auto" w:fill="FFFFFF"/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7.3. Расторжение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 допускается по соглашению Сторон, по решению суда или в связи с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 односторонним отказом стороны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а от исполнения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 xml:space="preserve">а в соответствии с гражданским 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законодательством. Расторжение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 в связи с односторонним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 отказом стороны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а от исполнения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 осуществляется в порядке, предусмотренном положениями </w:t>
      </w:r>
      <w:r w:rsidR="00F5639E" w:rsidRPr="00A70CA8">
        <w:rPr>
          <w:sz w:val="22"/>
          <w:szCs w:val="22"/>
          <w:shd w:val="clear" w:color="auto" w:fill="FFFFFF"/>
        </w:rPr>
        <w:t>частей 8 </w:t>
      </w:r>
      <w:r w:rsidR="000B027C">
        <w:rPr>
          <w:sz w:val="22"/>
          <w:szCs w:val="22"/>
          <w:shd w:val="clear" w:color="auto" w:fill="FFFFFF"/>
        </w:rPr>
        <w:t>–</w:t>
      </w:r>
      <w:r w:rsidR="00F5639E" w:rsidRPr="00A70CA8">
        <w:rPr>
          <w:sz w:val="22"/>
          <w:szCs w:val="22"/>
          <w:shd w:val="clear" w:color="auto" w:fill="FFFFFF"/>
        </w:rPr>
        <w:t> 23 статьи 95 </w:t>
      </w:r>
      <w:r w:rsidR="00F5639E" w:rsidRPr="00A70CA8">
        <w:rPr>
          <w:color w:val="000000"/>
          <w:sz w:val="22"/>
          <w:szCs w:val="22"/>
          <w:shd w:val="clear" w:color="auto" w:fill="FFFFFF"/>
        </w:rPr>
        <w:t>Закона № 44-ФЗ.</w:t>
      </w:r>
    </w:p>
    <w:p w14:paraId="3BB2E343" w14:textId="0752E123" w:rsidR="00DB4361" w:rsidRPr="00A70CA8" w:rsidRDefault="001E379C" w:rsidP="00A70CA8">
      <w:pPr>
        <w:widowControl/>
        <w:shd w:val="clear" w:color="auto" w:fill="FFFFFF"/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7.4. В случае расторжения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а, Стороны обязаны произвести сверку расчетов.</w:t>
      </w:r>
    </w:p>
    <w:p w14:paraId="7ACA2798" w14:textId="77777777" w:rsidR="00D722AE" w:rsidRDefault="00D722AE" w:rsidP="00A70CA8">
      <w:pPr>
        <w:widowControl/>
        <w:shd w:val="clear" w:color="auto" w:fill="FFFFFF"/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</w:p>
    <w:p w14:paraId="0C777158" w14:textId="77777777" w:rsidR="00A70CA8" w:rsidRDefault="00A70CA8" w:rsidP="00A70CA8">
      <w:pPr>
        <w:widowControl/>
        <w:shd w:val="clear" w:color="auto" w:fill="FFFFFF"/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</w:p>
    <w:p w14:paraId="5D44014D" w14:textId="77777777" w:rsidR="00A70CA8" w:rsidRPr="00A70CA8" w:rsidRDefault="00A70CA8" w:rsidP="00A70CA8">
      <w:pPr>
        <w:widowControl/>
        <w:shd w:val="clear" w:color="auto" w:fill="FFFFFF"/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</w:p>
    <w:p w14:paraId="02FE6676" w14:textId="119FAB4F" w:rsidR="00FA2CD7" w:rsidRPr="00A70CA8" w:rsidRDefault="00A70CA8" w:rsidP="00A70CA8">
      <w:pPr>
        <w:pStyle w:val="a3"/>
        <w:widowControl/>
        <w:numPr>
          <w:ilvl w:val="0"/>
          <w:numId w:val="25"/>
        </w:numPr>
        <w:shd w:val="clear" w:color="auto" w:fill="FFFFFF"/>
        <w:suppressAutoHyphens w:val="0"/>
        <w:ind w:left="0" w:firstLine="567"/>
        <w:jc w:val="center"/>
        <w:rPr>
          <w:b/>
          <w:color w:val="000000"/>
          <w:sz w:val="22"/>
          <w:szCs w:val="22"/>
          <w:shd w:val="clear" w:color="auto" w:fill="FFFFFF"/>
        </w:rPr>
      </w:pPr>
      <w:r w:rsidRPr="00A70CA8">
        <w:rPr>
          <w:b/>
          <w:color w:val="000000"/>
          <w:sz w:val="22"/>
          <w:szCs w:val="22"/>
          <w:shd w:val="clear" w:color="auto" w:fill="FFFFFF"/>
        </w:rPr>
        <w:t>Прочие условия</w:t>
      </w:r>
    </w:p>
    <w:p w14:paraId="247BDA14" w14:textId="138EAF7F" w:rsidR="00DB4361" w:rsidRPr="00A70CA8" w:rsidRDefault="00F5639E" w:rsidP="00A70CA8">
      <w:pPr>
        <w:widowControl/>
        <w:tabs>
          <w:tab w:val="left" w:leader="underscore" w:pos="-284"/>
        </w:tabs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8.1. Все споры или разногласия, </w:t>
      </w:r>
      <w:r w:rsidR="001E379C" w:rsidRPr="00A70CA8">
        <w:rPr>
          <w:color w:val="000000"/>
          <w:sz w:val="22"/>
          <w:szCs w:val="22"/>
          <w:shd w:val="clear" w:color="auto" w:fill="FFFFFF"/>
        </w:rPr>
        <w:t xml:space="preserve">возникающие между Сторонами по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>у или в связи с ним, разрешаются в претензионном порядке.</w:t>
      </w:r>
    </w:p>
    <w:p w14:paraId="3E69EB7C" w14:textId="77777777" w:rsidR="00DB4361" w:rsidRPr="00A70CA8" w:rsidRDefault="00F5639E" w:rsidP="00A70CA8">
      <w:pPr>
        <w:widowControl/>
        <w:tabs>
          <w:tab w:val="left" w:leader="underscore" w:pos="-284"/>
        </w:tabs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>8.2. В случае невозможности разрешения разногласий спор может быть передан на разрешение в Арбитражный суд Кировской области.</w:t>
      </w:r>
    </w:p>
    <w:p w14:paraId="007BD30F" w14:textId="77777777" w:rsidR="00DB4361" w:rsidRPr="00A70CA8" w:rsidRDefault="00F5639E" w:rsidP="00A70CA8">
      <w:pPr>
        <w:widowControl/>
        <w:tabs>
          <w:tab w:val="left" w:leader="underscore" w:pos="-284"/>
        </w:tabs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>8.3. В случае возникновения права требования оплаты неустойки (штрафов, пеней) от Исполнителя, Заказчик принимает меры для взыскания неустойки (штрафов, пеней).</w:t>
      </w:r>
    </w:p>
    <w:p w14:paraId="295CA637" w14:textId="6E5A1232" w:rsidR="00DB4361" w:rsidRPr="00A70CA8" w:rsidRDefault="00F5639E" w:rsidP="00A70CA8">
      <w:pPr>
        <w:widowControl/>
        <w:tabs>
          <w:tab w:val="left" w:leader="underscore" w:pos="-284"/>
        </w:tabs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8.4. </w:t>
      </w:r>
      <w:r w:rsidR="001E379C" w:rsidRPr="00A70CA8">
        <w:rPr>
          <w:color w:val="000000"/>
          <w:sz w:val="22"/>
          <w:szCs w:val="22"/>
          <w:shd w:val="clear" w:color="auto" w:fill="FFFFFF"/>
        </w:rPr>
        <w:t xml:space="preserve">В вопросах, не урегулированных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>ом, стороны руководствуются действующим законодательством Российской Федерации.</w:t>
      </w:r>
    </w:p>
    <w:p w14:paraId="6261558F" w14:textId="0D9EF758" w:rsidR="00DB4361" w:rsidRPr="00A70CA8" w:rsidRDefault="00F5639E" w:rsidP="00A70CA8">
      <w:pPr>
        <w:widowControl/>
        <w:tabs>
          <w:tab w:val="left" w:leader="underscore" w:pos="-284"/>
          <w:tab w:val="left" w:pos="540"/>
          <w:tab w:val="left" w:pos="709"/>
        </w:tabs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lastRenderedPageBreak/>
        <w:t xml:space="preserve">8.5. </w:t>
      </w:r>
      <w:r w:rsidR="001E379C" w:rsidRPr="00A70CA8">
        <w:rPr>
          <w:color w:val="000000"/>
          <w:sz w:val="22"/>
          <w:szCs w:val="22"/>
          <w:shd w:val="clear" w:color="auto" w:fill="FFFFFF"/>
        </w:rPr>
        <w:t xml:space="preserve">Любые изменения и дополнения к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>у действительны если они совершены в письменной форме и подписаны уполномоченными представителями сторон.</w:t>
      </w:r>
    </w:p>
    <w:p w14:paraId="4B1C4287" w14:textId="0A1EDEF6" w:rsidR="00DB4361" w:rsidRPr="00A70CA8" w:rsidRDefault="001E379C" w:rsidP="00A70CA8">
      <w:pPr>
        <w:widowControl/>
        <w:tabs>
          <w:tab w:val="left" w:leader="underscore" w:pos="-284"/>
          <w:tab w:val="left" w:pos="851"/>
          <w:tab w:val="left" w:pos="993"/>
        </w:tabs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8.6. Расторжение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 допускается по соглашению сторон, по решению суда или в связи с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 односторонним отказом стороны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а от исполнения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 в соответствии с гражданским законодательством.</w:t>
      </w:r>
    </w:p>
    <w:p w14:paraId="163102AC" w14:textId="4F79A484" w:rsidR="00DB4361" w:rsidRPr="00A70CA8" w:rsidRDefault="001E379C" w:rsidP="00A70CA8">
      <w:pPr>
        <w:widowControl/>
        <w:tabs>
          <w:tab w:val="left" w:leader="underscore" w:pos="-284"/>
          <w:tab w:val="left" w:pos="851"/>
        </w:tabs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Расторжение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>а в связи с односторонни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м отказом стороны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а от исполнения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="00F5639E" w:rsidRPr="00A70CA8">
        <w:rPr>
          <w:color w:val="000000"/>
          <w:sz w:val="22"/>
          <w:szCs w:val="22"/>
          <w:shd w:val="clear" w:color="auto" w:fill="FFFFFF"/>
        </w:rPr>
        <w:t xml:space="preserve">а осуществляется в порядке, предусмотренном положениями частей 8 </w:t>
      </w:r>
      <w:r w:rsidR="000B027C">
        <w:rPr>
          <w:color w:val="000000"/>
          <w:sz w:val="22"/>
          <w:szCs w:val="22"/>
          <w:shd w:val="clear" w:color="auto" w:fill="FFFFFF"/>
        </w:rPr>
        <w:t>–</w:t>
      </w:r>
      <w:r w:rsidR="00F5639E" w:rsidRPr="00A70CA8">
        <w:rPr>
          <w:color w:val="000000"/>
          <w:sz w:val="22"/>
          <w:szCs w:val="22"/>
          <w:shd w:val="clear" w:color="auto" w:fill="FFFFFF"/>
        </w:rPr>
        <w:t xml:space="preserve"> 23 статьи 95 Закона № 44-ФЗ.</w:t>
      </w:r>
    </w:p>
    <w:p w14:paraId="71403ADA" w14:textId="77777777" w:rsidR="00DB4361" w:rsidRPr="00A70CA8" w:rsidRDefault="00F5639E" w:rsidP="00A70CA8">
      <w:pPr>
        <w:widowControl/>
        <w:tabs>
          <w:tab w:val="left" w:leader="underscore" w:pos="-284"/>
          <w:tab w:val="left" w:pos="851"/>
        </w:tabs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8.7. При изменении адресов, реквизитов Сторон (наименование, адрес, обслуживающий банк и т.п.), а также в случае реорганизации или ликвидации, Стороны обязаны письменно уведомить друг друга о предстоящих изменениях, а после их осуществления в 7-дневный срок предоставить другой стороне надлежаще оформленные документы, подтверждающие факт таких изменений. </w:t>
      </w:r>
    </w:p>
    <w:p w14:paraId="481EAA24" w14:textId="357BB670" w:rsidR="00DB4361" w:rsidRPr="00A70CA8" w:rsidRDefault="00F5639E" w:rsidP="00A70CA8">
      <w:pPr>
        <w:widowControl/>
        <w:tabs>
          <w:tab w:val="left" w:leader="underscore" w:pos="-284"/>
          <w:tab w:val="left" w:pos="851"/>
        </w:tabs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A70CA8">
        <w:rPr>
          <w:color w:val="000000"/>
          <w:sz w:val="22"/>
          <w:szCs w:val="22"/>
          <w:shd w:val="clear" w:color="auto" w:fill="FFFFFF"/>
        </w:rPr>
        <w:t xml:space="preserve">8.8. В ходе исполнения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 xml:space="preserve">а условия о привлечении к исполнению </w:t>
      </w:r>
      <w:r w:rsidR="00FD71A1" w:rsidRPr="00A70CA8">
        <w:rPr>
          <w:sz w:val="22"/>
          <w:szCs w:val="22"/>
          <w:shd w:val="clear" w:color="auto" w:fill="FFFFFF"/>
        </w:rPr>
        <w:t>контракт</w:t>
      </w:r>
      <w:r w:rsidRPr="00A70CA8">
        <w:rPr>
          <w:color w:val="000000"/>
          <w:sz w:val="22"/>
          <w:szCs w:val="22"/>
          <w:shd w:val="clear" w:color="auto" w:fill="FFFFFF"/>
        </w:rPr>
        <w:t>а соисполнителей из числа субъектов малого предпринимательства, социально ориентированных некоммерческих организаций в случае, предусмотренном частью 6 статьи 30 Закона № 44-ФЗ, не предусмотрены.</w:t>
      </w:r>
    </w:p>
    <w:p w14:paraId="385DDC3E" w14:textId="77777777" w:rsidR="00D722AE" w:rsidRPr="00A70CA8" w:rsidRDefault="00D722AE">
      <w:pPr>
        <w:widowControl/>
        <w:tabs>
          <w:tab w:val="left" w:leader="underscore" w:pos="-284"/>
          <w:tab w:val="left" w:pos="851"/>
        </w:tabs>
        <w:suppressAutoHyphens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</w:p>
    <w:p w14:paraId="5B72051D" w14:textId="1CFDD761" w:rsidR="00DB4361" w:rsidRDefault="00F5639E" w:rsidP="00A70CA8">
      <w:pPr>
        <w:pStyle w:val="a3"/>
        <w:numPr>
          <w:ilvl w:val="0"/>
          <w:numId w:val="25"/>
        </w:numPr>
        <w:jc w:val="center"/>
        <w:rPr>
          <w:b/>
          <w:color w:val="000000"/>
          <w:sz w:val="22"/>
          <w:szCs w:val="22"/>
          <w:shd w:val="clear" w:color="auto" w:fill="FFFFFF"/>
        </w:rPr>
      </w:pPr>
      <w:r w:rsidRPr="00A70CA8">
        <w:rPr>
          <w:b/>
          <w:color w:val="000000"/>
          <w:sz w:val="22"/>
          <w:szCs w:val="22"/>
          <w:shd w:val="clear" w:color="auto" w:fill="FFFFFF"/>
        </w:rPr>
        <w:t>Адреса места нахождения, банковские реквизиты и подписи Сторон</w:t>
      </w:r>
    </w:p>
    <w:p w14:paraId="14F2D9FE" w14:textId="77777777" w:rsidR="00A70CA8" w:rsidRDefault="00A70CA8" w:rsidP="00A70CA8">
      <w:pPr>
        <w:pStyle w:val="a3"/>
        <w:rPr>
          <w:b/>
          <w:color w:val="000000"/>
          <w:sz w:val="22"/>
          <w:szCs w:val="22"/>
          <w:shd w:val="clear" w:color="auto" w:fill="FFFFFF"/>
        </w:rPr>
      </w:pPr>
    </w:p>
    <w:tbl>
      <w:tblPr>
        <w:tblStyle w:val="af9"/>
        <w:tblW w:w="103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04"/>
      </w:tblGrid>
      <w:tr w:rsidR="00A70CA8" w14:paraId="3C092931" w14:textId="77777777" w:rsidTr="00891BAA">
        <w:tc>
          <w:tcPr>
            <w:tcW w:w="5103" w:type="dxa"/>
          </w:tcPr>
          <w:p w14:paraId="1FCF1C33" w14:textId="2778B0E3" w:rsidR="00A70CA8" w:rsidRDefault="00A70CA8" w:rsidP="00A70CA8">
            <w:pPr>
              <w:pStyle w:val="a3"/>
              <w:ind w:left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Заказчик:</w:t>
            </w:r>
          </w:p>
        </w:tc>
        <w:tc>
          <w:tcPr>
            <w:tcW w:w="5204" w:type="dxa"/>
          </w:tcPr>
          <w:p w14:paraId="677985A6" w14:textId="5C26AADD" w:rsidR="00A70CA8" w:rsidRDefault="00A70CA8" w:rsidP="00A70CA8">
            <w:pPr>
              <w:pStyle w:val="a3"/>
              <w:ind w:left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Исполнитель:</w:t>
            </w:r>
          </w:p>
        </w:tc>
      </w:tr>
      <w:tr w:rsidR="00A70CA8" w14:paraId="2917FCA2" w14:textId="77777777" w:rsidTr="00891BAA">
        <w:tc>
          <w:tcPr>
            <w:tcW w:w="5103" w:type="dxa"/>
          </w:tcPr>
          <w:p w14:paraId="50CA1B19" w14:textId="77777777" w:rsidR="007C708B" w:rsidRPr="007C708B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/>
                <w:bCs/>
                <w:sz w:val="22"/>
                <w:szCs w:val="22"/>
              </w:rPr>
            </w:pPr>
            <w:r w:rsidRPr="007C708B">
              <w:rPr>
                <w:b/>
                <w:bCs/>
                <w:sz w:val="22"/>
                <w:szCs w:val="22"/>
              </w:rPr>
              <w:t>Муниципальное бюджетное общеобразовательное учреждение</w:t>
            </w:r>
          </w:p>
          <w:p w14:paraId="747E6393" w14:textId="77777777" w:rsidR="007C708B" w:rsidRPr="007C708B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/>
                <w:bCs/>
                <w:sz w:val="22"/>
                <w:szCs w:val="22"/>
              </w:rPr>
            </w:pPr>
            <w:r w:rsidRPr="007C708B">
              <w:rPr>
                <w:b/>
                <w:bCs/>
                <w:sz w:val="22"/>
                <w:szCs w:val="22"/>
              </w:rPr>
              <w:t>«Средняя общеобразовательная школа № 11» города Кирова</w:t>
            </w:r>
          </w:p>
          <w:p w14:paraId="2FBEE1E9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(МБОУ СОШ №11 г. Кирова)</w:t>
            </w:r>
          </w:p>
          <w:p w14:paraId="48ED6383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Юридический адрес: 610007, Кировская обл. г. Киров, ул. Современная, д.№6</w:t>
            </w:r>
          </w:p>
          <w:p w14:paraId="560F7773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Почтовый адрес: 610007, Кировская обл. г. Киров, ул. Современная, д. №6</w:t>
            </w:r>
          </w:p>
          <w:p w14:paraId="2A664EF8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ИНН 4345457412</w:t>
            </w:r>
          </w:p>
          <w:p w14:paraId="31F051EB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КПП 434501001</w:t>
            </w:r>
          </w:p>
          <w:p w14:paraId="6B836555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Департамент финансов администрации города Кирова (МБОУ СОШ №11 г. Кирова л/с 08909228029)</w:t>
            </w:r>
          </w:p>
          <w:p w14:paraId="2AD35A3A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 xml:space="preserve">Счет организации-к/с- 03234643337010004000 </w:t>
            </w:r>
          </w:p>
          <w:p w14:paraId="09392FBA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 xml:space="preserve">Наименование Банка: </w:t>
            </w:r>
            <w:r>
              <w:rPr>
                <w:bCs/>
                <w:sz w:val="22"/>
                <w:szCs w:val="22"/>
              </w:rPr>
              <w:t>ОКЦ №4 ВВГУ Банка России</w:t>
            </w:r>
            <w:r w:rsidRPr="002A5B46">
              <w:rPr>
                <w:bCs/>
                <w:sz w:val="22"/>
                <w:szCs w:val="22"/>
              </w:rPr>
              <w:t xml:space="preserve"> //УФК по Кировской области г. Киров</w:t>
            </w:r>
          </w:p>
          <w:p w14:paraId="71E89F13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БИК банка: 013304182</w:t>
            </w:r>
          </w:p>
          <w:p w14:paraId="042B9810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Счет банка: 40102810345370000033</w:t>
            </w:r>
          </w:p>
          <w:p w14:paraId="1775508B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ОГРН 1164350078144</w:t>
            </w:r>
          </w:p>
          <w:p w14:paraId="0A9F96DA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 xml:space="preserve">ОКПО </w:t>
            </w:r>
            <w:proofErr w:type="gramStart"/>
            <w:r w:rsidRPr="002A5B46">
              <w:rPr>
                <w:bCs/>
                <w:sz w:val="22"/>
                <w:szCs w:val="22"/>
              </w:rPr>
              <w:t>05688656  ОКОПФ</w:t>
            </w:r>
            <w:proofErr w:type="gramEnd"/>
            <w:r w:rsidRPr="002A5B46">
              <w:rPr>
                <w:bCs/>
                <w:sz w:val="22"/>
                <w:szCs w:val="22"/>
              </w:rPr>
              <w:t xml:space="preserve"> 75403  ОКВЭД  85.14</w:t>
            </w:r>
          </w:p>
          <w:p w14:paraId="276ADF12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Тел. +7 (8332)225711</w:t>
            </w:r>
          </w:p>
          <w:p w14:paraId="49FC8004" w14:textId="77777777" w:rsidR="007C708B" w:rsidRPr="002A5B46" w:rsidRDefault="007C708B" w:rsidP="007C708B">
            <w:pPr>
              <w:widowControl/>
              <w:tabs>
                <w:tab w:val="left" w:pos="6720"/>
              </w:tabs>
              <w:suppressAutoHyphens w:val="0"/>
              <w:autoSpaceDE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>Эл. почта:sch11@kirovedu.ru</w:t>
            </w:r>
          </w:p>
          <w:p w14:paraId="467E0841" w14:textId="77777777" w:rsidR="00A70CA8" w:rsidRDefault="00A70CA8" w:rsidP="00A70CA8">
            <w:pPr>
              <w:pStyle w:val="a3"/>
              <w:ind w:left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204" w:type="dxa"/>
          </w:tcPr>
          <w:p w14:paraId="6C0F7C14" w14:textId="77777777" w:rsidR="00A70CA8" w:rsidRDefault="00A70CA8" w:rsidP="00156A62">
            <w:pPr>
              <w:pStyle w:val="TableParagraph"/>
              <w:spacing w:before="0"/>
              <w:ind w:left="226"/>
              <w:rPr>
                <w:b/>
                <w:color w:val="000000"/>
                <w:szCs w:val="22"/>
                <w:shd w:val="clear" w:color="auto" w:fill="FFFFFF"/>
              </w:rPr>
            </w:pPr>
          </w:p>
        </w:tc>
      </w:tr>
      <w:tr w:rsidR="00A70CA8" w14:paraId="61C396AF" w14:textId="77777777" w:rsidTr="00891BAA">
        <w:tc>
          <w:tcPr>
            <w:tcW w:w="5103" w:type="dxa"/>
          </w:tcPr>
          <w:p w14:paraId="240C2BD8" w14:textId="77777777" w:rsidR="007C708B" w:rsidRDefault="007C708B" w:rsidP="007C708B">
            <w:pPr>
              <w:widowControl/>
              <w:suppressAutoHyphens w:val="0"/>
              <w:rPr>
                <w:bCs/>
                <w:sz w:val="22"/>
                <w:szCs w:val="22"/>
              </w:rPr>
            </w:pPr>
            <w:r w:rsidRPr="002A5B46">
              <w:rPr>
                <w:bCs/>
                <w:sz w:val="22"/>
                <w:szCs w:val="22"/>
              </w:rPr>
              <w:t xml:space="preserve">Директор </w:t>
            </w:r>
          </w:p>
          <w:p w14:paraId="01FAB43F" w14:textId="77777777" w:rsidR="007C708B" w:rsidRDefault="007C708B" w:rsidP="007C708B">
            <w:pPr>
              <w:widowControl/>
              <w:suppressAutoHyphens w:val="0"/>
              <w:rPr>
                <w:bCs/>
                <w:sz w:val="22"/>
                <w:szCs w:val="22"/>
              </w:rPr>
            </w:pPr>
          </w:p>
          <w:p w14:paraId="09E17FE6" w14:textId="77777777" w:rsidR="007C708B" w:rsidRDefault="007C708B" w:rsidP="007C708B">
            <w:pPr>
              <w:widowControl/>
              <w:suppressAutoHyphens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</w:t>
            </w:r>
            <w:r w:rsidRPr="002A5B46">
              <w:rPr>
                <w:bCs/>
                <w:sz w:val="22"/>
                <w:szCs w:val="22"/>
              </w:rPr>
              <w:t xml:space="preserve">Карина </w:t>
            </w:r>
            <w:r>
              <w:rPr>
                <w:bCs/>
                <w:sz w:val="22"/>
                <w:szCs w:val="22"/>
              </w:rPr>
              <w:t>С.Б.</w:t>
            </w:r>
          </w:p>
          <w:p w14:paraId="1843A5F3" w14:textId="77777777" w:rsidR="00A70CA8" w:rsidRDefault="00A70CA8" w:rsidP="00A70CA8">
            <w:pPr>
              <w:pStyle w:val="a3"/>
              <w:ind w:left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204" w:type="dxa"/>
          </w:tcPr>
          <w:p w14:paraId="76421F9C" w14:textId="5AB0A80D" w:rsidR="00A70CA8" w:rsidRDefault="00A70CA8" w:rsidP="007C708B">
            <w:pPr>
              <w:pStyle w:val="a3"/>
              <w:ind w:left="0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14:paraId="43A191C8" w14:textId="65036A99" w:rsidR="00A70CA8" w:rsidRPr="00A70CA8" w:rsidRDefault="00A70CA8" w:rsidP="00A70CA8">
      <w:pPr>
        <w:pStyle w:val="a3"/>
        <w:rPr>
          <w:b/>
          <w:color w:val="000000"/>
          <w:sz w:val="22"/>
          <w:szCs w:val="22"/>
          <w:shd w:val="clear" w:color="auto" w:fill="FFFFFF"/>
        </w:rPr>
      </w:pPr>
    </w:p>
    <w:p w14:paraId="3CE0F402" w14:textId="77777777" w:rsidR="00A70CA8" w:rsidRPr="00A70CA8" w:rsidRDefault="00A70CA8" w:rsidP="00A70CA8">
      <w:pPr>
        <w:jc w:val="center"/>
        <w:rPr>
          <w:b/>
          <w:color w:val="000000"/>
          <w:sz w:val="23"/>
          <w:szCs w:val="23"/>
          <w:shd w:val="clear" w:color="auto" w:fill="FFFFFF"/>
        </w:rPr>
      </w:pPr>
    </w:p>
    <w:p w14:paraId="5E530A55" w14:textId="77777777" w:rsidR="00661DD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73598715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356A9090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1D9C2A18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4078D133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3DF3951A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125A9017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0AA8816B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3BBACB7D" w14:textId="77777777" w:rsidR="00661DD1" w:rsidRPr="00862231" w:rsidRDefault="00661DD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68586B5E" w14:textId="261F190D" w:rsidR="001E379C" w:rsidRPr="00862231" w:rsidRDefault="001E379C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3"/>
          <w:szCs w:val="23"/>
          <w:shd w:val="clear" w:color="auto" w:fill="FFFFFF"/>
        </w:rPr>
      </w:pPr>
    </w:p>
    <w:p w14:paraId="733C291A" w14:textId="77777777" w:rsidR="00156A62" w:rsidRDefault="00156A62" w:rsidP="00891BAA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</w:p>
    <w:p w14:paraId="4026F5B2" w14:textId="77777777" w:rsidR="00156A62" w:rsidRDefault="00156A62" w:rsidP="00891BAA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</w:p>
    <w:p w14:paraId="63C52E11" w14:textId="75FB2E2A" w:rsidR="001E379C" w:rsidRPr="00891BAA" w:rsidRDefault="00F5639E" w:rsidP="00891BAA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lastRenderedPageBreak/>
        <w:t>Приложение № 1</w:t>
      </w:r>
      <w:r w:rsidR="001E379C" w:rsidRPr="00891BAA">
        <w:rPr>
          <w:sz w:val="22"/>
          <w:szCs w:val="22"/>
          <w:shd w:val="clear" w:color="auto" w:fill="FFFFFF"/>
        </w:rPr>
        <w:t xml:space="preserve"> </w:t>
      </w:r>
    </w:p>
    <w:p w14:paraId="2E356439" w14:textId="027546F2" w:rsidR="00DB4361" w:rsidRPr="00891BAA" w:rsidRDefault="00F5639E" w:rsidP="00891BAA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 xml:space="preserve">к </w:t>
      </w:r>
      <w:r w:rsidR="00460A57" w:rsidRPr="00891BAA">
        <w:rPr>
          <w:sz w:val="22"/>
          <w:szCs w:val="22"/>
          <w:shd w:val="clear" w:color="auto" w:fill="FFFFFF"/>
        </w:rPr>
        <w:t>Контракт</w:t>
      </w:r>
      <w:r w:rsidRPr="00891BAA">
        <w:rPr>
          <w:sz w:val="22"/>
          <w:szCs w:val="22"/>
          <w:shd w:val="clear" w:color="auto" w:fill="FFFFFF"/>
        </w:rPr>
        <w:t>у</w:t>
      </w:r>
      <w:r w:rsidR="001E379C" w:rsidRPr="00891BAA">
        <w:rPr>
          <w:sz w:val="22"/>
          <w:szCs w:val="22"/>
          <w:shd w:val="clear" w:color="auto" w:fill="FFFFFF"/>
        </w:rPr>
        <w:t xml:space="preserve"> </w:t>
      </w:r>
      <w:r w:rsidRPr="00891BAA">
        <w:rPr>
          <w:sz w:val="22"/>
          <w:szCs w:val="22"/>
          <w:shd w:val="clear" w:color="auto" w:fill="FFFFFF"/>
        </w:rPr>
        <w:t>№</w:t>
      </w:r>
      <w:r w:rsidR="005D0637" w:rsidRPr="00891BAA">
        <w:rPr>
          <w:sz w:val="22"/>
          <w:szCs w:val="22"/>
          <w:shd w:val="clear" w:color="auto" w:fill="FFFFFF"/>
        </w:rPr>
        <w:t xml:space="preserve"> </w:t>
      </w:r>
      <w:r w:rsidRPr="00891BAA">
        <w:rPr>
          <w:sz w:val="22"/>
          <w:szCs w:val="22"/>
          <w:shd w:val="clear" w:color="auto" w:fill="FFFFFF"/>
        </w:rPr>
        <w:t xml:space="preserve">от </w:t>
      </w:r>
      <w:r w:rsidR="001E379C" w:rsidRPr="00891BAA">
        <w:rPr>
          <w:sz w:val="22"/>
          <w:szCs w:val="22"/>
          <w:shd w:val="clear" w:color="auto" w:fill="FFFFFF"/>
        </w:rPr>
        <w:t>«</w:t>
      </w:r>
      <w:r w:rsidR="00FB2025">
        <w:rPr>
          <w:sz w:val="22"/>
          <w:szCs w:val="22"/>
          <w:shd w:val="clear" w:color="auto" w:fill="FFFFFF"/>
        </w:rPr>
        <w:t>____» октября</w:t>
      </w:r>
      <w:r w:rsidR="00460A57" w:rsidRPr="00891BAA">
        <w:rPr>
          <w:sz w:val="22"/>
          <w:szCs w:val="22"/>
          <w:shd w:val="clear" w:color="auto" w:fill="FFFFFF"/>
        </w:rPr>
        <w:t xml:space="preserve"> 2026</w:t>
      </w:r>
      <w:r w:rsidR="001E379C" w:rsidRPr="00891BAA">
        <w:rPr>
          <w:sz w:val="22"/>
          <w:szCs w:val="22"/>
          <w:shd w:val="clear" w:color="auto" w:fill="FFFFFF"/>
        </w:rPr>
        <w:t xml:space="preserve"> г.</w:t>
      </w:r>
    </w:p>
    <w:p w14:paraId="6EE135D2" w14:textId="77777777" w:rsidR="001577E9" w:rsidRPr="00891BAA" w:rsidRDefault="001577E9" w:rsidP="00891BAA">
      <w:pPr>
        <w:jc w:val="both"/>
        <w:rPr>
          <w:b/>
          <w:sz w:val="22"/>
          <w:szCs w:val="22"/>
          <w:shd w:val="clear" w:color="auto" w:fill="FFFFFF"/>
        </w:rPr>
      </w:pPr>
    </w:p>
    <w:p w14:paraId="5152AB5C" w14:textId="79F2B39B" w:rsidR="00DB4361" w:rsidRPr="00891BAA" w:rsidRDefault="00F5639E" w:rsidP="001577E9">
      <w:pPr>
        <w:jc w:val="center"/>
        <w:rPr>
          <w:b/>
          <w:sz w:val="22"/>
          <w:szCs w:val="22"/>
          <w:shd w:val="clear" w:color="auto" w:fill="FFFFFF"/>
        </w:rPr>
      </w:pPr>
      <w:r w:rsidRPr="00891BAA">
        <w:rPr>
          <w:b/>
          <w:sz w:val="22"/>
          <w:szCs w:val="22"/>
          <w:shd w:val="clear" w:color="auto" w:fill="FFFFFF"/>
        </w:rPr>
        <w:t>Описание объекта закупки</w:t>
      </w:r>
    </w:p>
    <w:p w14:paraId="47DA6ACE" w14:textId="77777777" w:rsidR="00ED0456" w:rsidRPr="00891BAA" w:rsidRDefault="00ED0456" w:rsidP="001577E9">
      <w:pPr>
        <w:jc w:val="center"/>
        <w:rPr>
          <w:b/>
          <w:sz w:val="22"/>
          <w:szCs w:val="22"/>
          <w:shd w:val="clear" w:color="auto" w:fill="FFFFFF"/>
        </w:rPr>
      </w:pPr>
    </w:p>
    <w:p w14:paraId="10568FBF" w14:textId="1CF1E093" w:rsidR="001577E9" w:rsidRPr="00891BAA" w:rsidRDefault="00ED0456" w:rsidP="00ED0456">
      <w:pPr>
        <w:ind w:left="142"/>
        <w:contextualSpacing/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>У</w:t>
      </w:r>
      <w:r w:rsidR="001577E9" w:rsidRPr="00891BAA">
        <w:rPr>
          <w:sz w:val="22"/>
          <w:szCs w:val="22"/>
          <w:shd w:val="clear" w:color="auto" w:fill="FFFFFF"/>
        </w:rPr>
        <w:t xml:space="preserve">слуги по </w:t>
      </w:r>
      <w:r w:rsidR="00D30DA7" w:rsidRPr="00D30DA7">
        <w:rPr>
          <w:sz w:val="22"/>
          <w:szCs w:val="22"/>
          <w:shd w:val="clear" w:color="auto" w:fill="FFFFFF"/>
        </w:rPr>
        <w:t>организации горячего питания для отдыхающих детей в лагере с дневным пребыванием в летний период детей, оказавшихся в трудной жизненной ситуации</w:t>
      </w:r>
    </w:p>
    <w:p w14:paraId="214041B8" w14:textId="77777777" w:rsidR="00ED0456" w:rsidRPr="00891BAA" w:rsidRDefault="00ED0456" w:rsidP="00ED0456">
      <w:pPr>
        <w:ind w:left="142"/>
        <w:contextualSpacing/>
        <w:jc w:val="both"/>
        <w:rPr>
          <w:sz w:val="22"/>
          <w:szCs w:val="22"/>
          <w:shd w:val="clear" w:color="auto" w:fill="FFFFFF"/>
        </w:rPr>
      </w:pPr>
    </w:p>
    <w:p w14:paraId="5E12020A" w14:textId="289189CE" w:rsidR="00DB4361" w:rsidRPr="00891BAA" w:rsidRDefault="00ED0456" w:rsidP="00ED0456">
      <w:pPr>
        <w:pStyle w:val="a3"/>
        <w:numPr>
          <w:ilvl w:val="0"/>
          <w:numId w:val="24"/>
        </w:numPr>
        <w:jc w:val="both"/>
        <w:rPr>
          <w:b/>
          <w:sz w:val="22"/>
          <w:szCs w:val="22"/>
          <w:shd w:val="clear" w:color="auto" w:fill="FFFFFF"/>
        </w:rPr>
      </w:pPr>
      <w:r w:rsidRPr="00891BAA">
        <w:rPr>
          <w:b/>
          <w:sz w:val="22"/>
          <w:szCs w:val="22"/>
          <w:shd w:val="clear" w:color="auto" w:fill="FFFFFF"/>
        </w:rPr>
        <w:t>Объем услуг</w:t>
      </w: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6329"/>
        <w:gridCol w:w="1276"/>
      </w:tblGrid>
      <w:tr w:rsidR="00412680" w:rsidRPr="00891BAA" w14:paraId="6F116778" w14:textId="77777777" w:rsidTr="00412680">
        <w:trPr>
          <w:trHeight w:val="1095"/>
          <w:jc w:val="center"/>
        </w:trPr>
        <w:tc>
          <w:tcPr>
            <w:tcW w:w="1155" w:type="dxa"/>
            <w:vAlign w:val="center"/>
            <w:hideMark/>
          </w:tcPr>
          <w:p w14:paraId="53510EEC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№ п/п</w:t>
            </w:r>
          </w:p>
        </w:tc>
        <w:tc>
          <w:tcPr>
            <w:tcW w:w="6329" w:type="dxa"/>
            <w:vAlign w:val="center"/>
            <w:hideMark/>
          </w:tcPr>
          <w:p w14:paraId="67B65D28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Наименование оказываемой услуги</w:t>
            </w:r>
          </w:p>
        </w:tc>
        <w:tc>
          <w:tcPr>
            <w:tcW w:w="1276" w:type="dxa"/>
            <w:vAlign w:val="center"/>
            <w:hideMark/>
          </w:tcPr>
          <w:p w14:paraId="5A20B72C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Ед. изм.</w:t>
            </w:r>
          </w:p>
        </w:tc>
      </w:tr>
      <w:tr w:rsidR="00412680" w:rsidRPr="00891BAA" w14:paraId="0AA022EC" w14:textId="77777777" w:rsidTr="00412680">
        <w:trPr>
          <w:trHeight w:val="522"/>
          <w:jc w:val="center"/>
        </w:trPr>
        <w:tc>
          <w:tcPr>
            <w:tcW w:w="1155" w:type="dxa"/>
            <w:noWrap/>
            <w:vAlign w:val="center"/>
          </w:tcPr>
          <w:p w14:paraId="09BB4BD3" w14:textId="77777777" w:rsidR="00412680" w:rsidRPr="00891BAA" w:rsidRDefault="00412680" w:rsidP="001866E7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329" w:type="dxa"/>
            <w:vAlign w:val="bottom"/>
          </w:tcPr>
          <w:p w14:paraId="700ED646" w14:textId="3125B2B5" w:rsidR="00412680" w:rsidRPr="00891BAA" w:rsidRDefault="00412680" w:rsidP="007C708B">
            <w:pPr>
              <w:widowControl/>
              <w:suppressAutoHyphens w:val="0"/>
              <w:spacing w:line="285" w:lineRule="atLeast"/>
              <w:rPr>
                <w:color w:val="000000"/>
                <w:sz w:val="22"/>
                <w:szCs w:val="22"/>
              </w:rPr>
            </w:pPr>
            <w:r w:rsidRPr="00891BAA">
              <w:rPr>
                <w:color w:val="000000"/>
                <w:sz w:val="22"/>
                <w:szCs w:val="22"/>
              </w:rPr>
              <w:t>Оказание услуг по организации питания детей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891BAA">
              <w:rPr>
                <w:color w:val="000000"/>
                <w:sz w:val="22"/>
                <w:szCs w:val="22"/>
              </w:rPr>
              <w:t>с 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91BAA">
              <w:rPr>
                <w:color w:val="000000"/>
                <w:sz w:val="22"/>
                <w:szCs w:val="22"/>
              </w:rPr>
              <w:t xml:space="preserve">по 11 лет </w:t>
            </w:r>
            <w:r w:rsidR="001E35D9" w:rsidRPr="001E35D9">
              <w:rPr>
                <w:color w:val="000000"/>
                <w:sz w:val="22"/>
                <w:szCs w:val="22"/>
              </w:rPr>
              <w:t>для отдыхающих детей в лагер</w:t>
            </w:r>
            <w:r w:rsidR="00FB2025">
              <w:rPr>
                <w:color w:val="000000"/>
                <w:sz w:val="22"/>
                <w:szCs w:val="22"/>
              </w:rPr>
              <w:t>е с дневным пребыванием в осенний</w:t>
            </w:r>
            <w:r w:rsidR="001E35D9" w:rsidRPr="001E35D9">
              <w:rPr>
                <w:color w:val="000000"/>
                <w:sz w:val="22"/>
                <w:szCs w:val="22"/>
              </w:rPr>
              <w:t xml:space="preserve"> период детей, оказавшихся в трудной жизненной ситуации</w:t>
            </w:r>
          </w:p>
        </w:tc>
        <w:tc>
          <w:tcPr>
            <w:tcW w:w="1276" w:type="dxa"/>
            <w:noWrap/>
            <w:vAlign w:val="center"/>
          </w:tcPr>
          <w:p w14:paraId="043F3EA2" w14:textId="485A1547" w:rsidR="00412680" w:rsidRPr="00891BAA" w:rsidRDefault="00412680" w:rsidP="002078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Дето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891BAA">
              <w:rPr>
                <w:sz w:val="22"/>
                <w:szCs w:val="22"/>
                <w:shd w:val="clear" w:color="auto" w:fill="FFFFFF"/>
              </w:rPr>
              <w:t>день</w:t>
            </w:r>
          </w:p>
        </w:tc>
      </w:tr>
      <w:tr w:rsidR="00FB2025" w:rsidRPr="00891BAA" w14:paraId="7FE2C457" w14:textId="77777777" w:rsidTr="00412680">
        <w:trPr>
          <w:trHeight w:val="522"/>
          <w:jc w:val="center"/>
        </w:trPr>
        <w:tc>
          <w:tcPr>
            <w:tcW w:w="1155" w:type="dxa"/>
            <w:noWrap/>
            <w:vAlign w:val="center"/>
          </w:tcPr>
          <w:p w14:paraId="650BCE18" w14:textId="1D8C94F8" w:rsidR="00FB2025" w:rsidRPr="00891BAA" w:rsidRDefault="00FB2025" w:rsidP="00FB2025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329" w:type="dxa"/>
            <w:vAlign w:val="bottom"/>
          </w:tcPr>
          <w:p w14:paraId="10EE50A7" w14:textId="1D50773D" w:rsidR="00FB2025" w:rsidRPr="00891BAA" w:rsidRDefault="00FB2025" w:rsidP="00FB2025">
            <w:pPr>
              <w:widowControl/>
              <w:suppressAutoHyphens w:val="0"/>
              <w:spacing w:line="285" w:lineRule="atLeast"/>
              <w:rPr>
                <w:color w:val="000000"/>
                <w:sz w:val="22"/>
                <w:szCs w:val="22"/>
              </w:rPr>
            </w:pPr>
            <w:r w:rsidRPr="00891BAA">
              <w:rPr>
                <w:color w:val="000000"/>
                <w:sz w:val="22"/>
                <w:szCs w:val="22"/>
              </w:rPr>
              <w:t>Оказание услуг по организации питания детей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с 12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 17</w:t>
            </w:r>
            <w:r w:rsidRPr="00891BAA">
              <w:rPr>
                <w:color w:val="000000"/>
                <w:sz w:val="22"/>
                <w:szCs w:val="22"/>
              </w:rPr>
              <w:t xml:space="preserve"> лет </w:t>
            </w:r>
            <w:r w:rsidRPr="001E35D9">
              <w:rPr>
                <w:color w:val="000000"/>
                <w:sz w:val="22"/>
                <w:szCs w:val="22"/>
              </w:rPr>
              <w:t>для отдыхающих детей в лагере</w:t>
            </w:r>
            <w:r>
              <w:rPr>
                <w:color w:val="000000"/>
                <w:sz w:val="22"/>
                <w:szCs w:val="22"/>
              </w:rPr>
              <w:t xml:space="preserve"> с дневным пребыванием в осенний</w:t>
            </w:r>
            <w:r w:rsidRPr="001E35D9">
              <w:rPr>
                <w:color w:val="000000"/>
                <w:sz w:val="22"/>
                <w:szCs w:val="22"/>
              </w:rPr>
              <w:t xml:space="preserve"> период детей, оказавшихся в трудной жизненной ситуации</w:t>
            </w:r>
          </w:p>
        </w:tc>
        <w:tc>
          <w:tcPr>
            <w:tcW w:w="1276" w:type="dxa"/>
            <w:noWrap/>
            <w:vAlign w:val="center"/>
          </w:tcPr>
          <w:p w14:paraId="2198D9A8" w14:textId="0F201886" w:rsidR="00FB2025" w:rsidRPr="00891BAA" w:rsidRDefault="00FB2025" w:rsidP="00FB202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Дето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891BAA">
              <w:rPr>
                <w:sz w:val="22"/>
                <w:szCs w:val="22"/>
                <w:shd w:val="clear" w:color="auto" w:fill="FFFFFF"/>
              </w:rPr>
              <w:t>день</w:t>
            </w:r>
          </w:p>
        </w:tc>
      </w:tr>
    </w:tbl>
    <w:p w14:paraId="449D15F8" w14:textId="77777777" w:rsidR="00ED0456" w:rsidRPr="00891BAA" w:rsidRDefault="00ED0456">
      <w:pPr>
        <w:ind w:firstLine="426"/>
        <w:rPr>
          <w:sz w:val="22"/>
          <w:szCs w:val="22"/>
        </w:rPr>
      </w:pPr>
    </w:p>
    <w:p w14:paraId="03548E27" w14:textId="4333780E" w:rsidR="00DB4361" w:rsidRPr="00891BAA" w:rsidRDefault="00F5639E">
      <w:pPr>
        <w:ind w:firstLine="426"/>
        <w:rPr>
          <w:sz w:val="22"/>
          <w:szCs w:val="22"/>
        </w:rPr>
      </w:pPr>
      <w:r w:rsidRPr="00891BAA">
        <w:rPr>
          <w:sz w:val="22"/>
          <w:szCs w:val="22"/>
        </w:rPr>
        <w:t xml:space="preserve">2. </w:t>
      </w:r>
      <w:r w:rsidRPr="00891BAA">
        <w:rPr>
          <w:b/>
          <w:bCs/>
          <w:sz w:val="22"/>
          <w:szCs w:val="22"/>
        </w:rPr>
        <w:t>Требова</w:t>
      </w:r>
      <w:r w:rsidR="00ED0456" w:rsidRPr="00891BAA">
        <w:rPr>
          <w:b/>
          <w:bCs/>
          <w:sz w:val="22"/>
          <w:szCs w:val="22"/>
        </w:rPr>
        <w:t>ния к объему и содержанию услуг</w:t>
      </w:r>
    </w:p>
    <w:p w14:paraId="5DDE20E5" w14:textId="77777777" w:rsidR="00DB4361" w:rsidRPr="00891BAA" w:rsidRDefault="00F5639E">
      <w:pPr>
        <w:pStyle w:val="Standard"/>
        <w:ind w:firstLine="426"/>
        <w:rPr>
          <w:sz w:val="22"/>
          <w:szCs w:val="22"/>
        </w:rPr>
      </w:pPr>
      <w:r w:rsidRPr="00891BAA">
        <w:rPr>
          <w:sz w:val="22"/>
          <w:szCs w:val="22"/>
        </w:rPr>
        <w:t xml:space="preserve">2.1. Объем оказываемых услуг определяется в соответствии с количеством обучающихся и в соответствии с календарным учебным </w:t>
      </w:r>
      <w:proofErr w:type="gramStart"/>
      <w:r w:rsidRPr="00891BAA">
        <w:rPr>
          <w:sz w:val="22"/>
          <w:szCs w:val="22"/>
        </w:rPr>
        <w:t>графиком  (</w:t>
      </w:r>
      <w:proofErr w:type="gramEnd"/>
      <w:r w:rsidRPr="00891BAA">
        <w:rPr>
          <w:sz w:val="22"/>
          <w:szCs w:val="22"/>
        </w:rPr>
        <w:t xml:space="preserve">за исключением каникулярных дней). </w:t>
      </w:r>
    </w:p>
    <w:p w14:paraId="2DA0C9E9" w14:textId="451823E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2.2. Исполнитель осуществляет организацию горячего питания учащихся по разработанному и согласованному </w:t>
      </w:r>
      <w:r w:rsidR="00891BAA" w:rsidRPr="00891BAA">
        <w:rPr>
          <w:color w:val="000000" w:themeColor="text1"/>
          <w:sz w:val="22"/>
          <w:szCs w:val="22"/>
        </w:rPr>
        <w:t>примерному</w:t>
      </w:r>
      <w:r w:rsidR="008462BC" w:rsidRPr="00891BAA">
        <w:rPr>
          <w:color w:val="000000" w:themeColor="text1"/>
          <w:sz w:val="22"/>
          <w:szCs w:val="22"/>
        </w:rPr>
        <w:t xml:space="preserve"> меню </w:t>
      </w:r>
      <w:r w:rsidR="00ED0456" w:rsidRPr="00891BAA">
        <w:rPr>
          <w:color w:val="000000" w:themeColor="text1"/>
          <w:sz w:val="22"/>
          <w:szCs w:val="22"/>
        </w:rPr>
        <w:t>с З</w:t>
      </w:r>
      <w:r w:rsidRPr="00891BAA">
        <w:rPr>
          <w:color w:val="000000" w:themeColor="text1"/>
          <w:sz w:val="22"/>
          <w:szCs w:val="22"/>
        </w:rPr>
        <w:t>аказчиком</w:t>
      </w:r>
      <w:r w:rsidR="00ED0456" w:rsidRPr="00891BAA">
        <w:rPr>
          <w:sz w:val="22"/>
          <w:szCs w:val="22"/>
        </w:rPr>
        <w:t xml:space="preserve"> в </w:t>
      </w:r>
      <w:r w:rsidRPr="00891BAA">
        <w:rPr>
          <w:sz w:val="22"/>
          <w:szCs w:val="22"/>
        </w:rPr>
        <w:t xml:space="preserve">соответствии с нормами питания, нормативными документами и санитарными требованиями действующего законодательства РФ. </w:t>
      </w:r>
    </w:p>
    <w:p w14:paraId="0C6EBC86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Организация питания должна соответствовать нормам СанПиН 2.3/2.4.3590-20.</w:t>
      </w:r>
    </w:p>
    <w:p w14:paraId="0F43221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Примерное меню разрабатывается исполнителем с учетом необходимого количества основных пищевых веществ и требуемой калорийности суточного рациона, дифференцированного по возрастным группам обучающихся (7 – 11, 12 лет и старше).</w:t>
      </w:r>
    </w:p>
    <w:p w14:paraId="1D7FBC27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2.3. Меню должно соответствовать санитарно-эпидемиологическим требованиям и может корректироваться с учетом рекомендаций контрольно-надзорных органов, социально-демографических, национальных, конфессиональных факторов.</w:t>
      </w:r>
    </w:p>
    <w:p w14:paraId="4861D7F1" w14:textId="137A202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2.4. Фактический рацион питания должен соответствовать действующему, утвержденному меню разработанного Исполнителем, которое согласов</w:t>
      </w:r>
      <w:r w:rsidR="00891BAA">
        <w:rPr>
          <w:sz w:val="22"/>
          <w:szCs w:val="22"/>
        </w:rPr>
        <w:t>ывается с заказчиком (директором образовательного учреждения)</w:t>
      </w:r>
      <w:r w:rsidRPr="00891BAA">
        <w:rPr>
          <w:sz w:val="22"/>
          <w:szCs w:val="22"/>
        </w:rPr>
        <w:t xml:space="preserve">. В исключительных случаях допускается замена одних продуктов, блюд и кулинарных изделий на другие при условии их соответствия по пищевой ценности и в соответствии с таблицей замены пищевых продуктов, указанной в санитарно-эпидемиологических требованиях, что должно подтверждаться необходимыми расчетами. О корректировке рациона питания и замене продуктов Исполнитель извещает Заказчика, с обоснованием необходимости внесения изменений, за пять дней, </w:t>
      </w:r>
      <w:proofErr w:type="gramStart"/>
      <w:r w:rsidRPr="00891BAA">
        <w:rPr>
          <w:sz w:val="22"/>
          <w:szCs w:val="22"/>
        </w:rPr>
        <w:t>до применения</w:t>
      </w:r>
      <w:proofErr w:type="gramEnd"/>
      <w:r w:rsidRPr="00891BAA">
        <w:rPr>
          <w:sz w:val="22"/>
          <w:szCs w:val="22"/>
        </w:rPr>
        <w:t xml:space="preserve"> изменённого меню.</w:t>
      </w:r>
    </w:p>
    <w:p w14:paraId="6CA6261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Замена продуктов производится исключительно после письменного согласования с Заказчиком и контрольно-надзорными органами.</w:t>
      </w:r>
    </w:p>
    <w:p w14:paraId="3D1055FD" w14:textId="6CB88434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2.5. Под рационом питания, в соответствии с ГОСТ 31985-2013 «Услуги общественного питания. Термины и определения», понимается набор блюд, кулинарных изделий и пищевых продуктов, скомплектованных по виду отдельного приема пищи на одного обучающегося </w:t>
      </w:r>
      <w:proofErr w:type="gramStart"/>
      <w:r w:rsidRPr="00891BAA">
        <w:rPr>
          <w:sz w:val="22"/>
          <w:szCs w:val="22"/>
        </w:rPr>
        <w:t>Заказчика  в</w:t>
      </w:r>
      <w:proofErr w:type="gramEnd"/>
      <w:r w:rsidRPr="00891BAA">
        <w:rPr>
          <w:sz w:val="22"/>
          <w:szCs w:val="22"/>
        </w:rPr>
        <w:t xml:space="preserve"> соответствии с Примерным </w:t>
      </w:r>
      <w:r w:rsidR="008462BC" w:rsidRPr="00891BAA">
        <w:rPr>
          <w:sz w:val="22"/>
          <w:szCs w:val="22"/>
        </w:rPr>
        <w:t xml:space="preserve">2-х недельному </w:t>
      </w:r>
      <w:r w:rsidRPr="00891BAA">
        <w:rPr>
          <w:sz w:val="22"/>
          <w:szCs w:val="22"/>
        </w:rPr>
        <w:t>сезонн</w:t>
      </w:r>
      <w:r w:rsidR="008462BC" w:rsidRPr="00891BAA">
        <w:rPr>
          <w:sz w:val="22"/>
          <w:szCs w:val="22"/>
        </w:rPr>
        <w:t>ому</w:t>
      </w:r>
      <w:r w:rsidRPr="00891BAA">
        <w:rPr>
          <w:sz w:val="22"/>
          <w:szCs w:val="22"/>
        </w:rPr>
        <w:t xml:space="preserve"> меню. Под кулинарным изделием понимается пищевой продукт или сочетание продуктов, доведенных до кулинарной готовности.</w:t>
      </w:r>
    </w:p>
    <w:p w14:paraId="36BF9AB6" w14:textId="1774BC6F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При организации питания обучающихся не допускается применение полуфабрикатов или иных продуктов быстрого приготовления.</w:t>
      </w:r>
    </w:p>
    <w:p w14:paraId="6F9EFCC0" w14:textId="2F4F0B5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2.6. Исполнитель оказывает услуги по организации питания, согласно графика питания, утвержденного директором </w:t>
      </w:r>
      <w:r w:rsidR="00DB5AD3">
        <w:rPr>
          <w:sz w:val="22"/>
          <w:szCs w:val="22"/>
        </w:rPr>
        <w:t>образовательного учреждения</w:t>
      </w:r>
      <w:r w:rsidRPr="00891BAA">
        <w:rPr>
          <w:sz w:val="22"/>
          <w:szCs w:val="22"/>
        </w:rPr>
        <w:t xml:space="preserve">. </w:t>
      </w:r>
    </w:p>
    <w:p w14:paraId="41533A46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2.7. Исполнитель обязан обеспечить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документации.</w:t>
      </w:r>
    </w:p>
    <w:p w14:paraId="30EF7841" w14:textId="38339D7D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2.8. Питание должно быть организовано в</w:t>
      </w:r>
      <w:r w:rsidR="00DB5AD3">
        <w:rPr>
          <w:sz w:val="22"/>
          <w:szCs w:val="22"/>
        </w:rPr>
        <w:t xml:space="preserve"> соответствии с примерным меню </w:t>
      </w:r>
      <w:r w:rsidRPr="00891BAA">
        <w:rPr>
          <w:sz w:val="22"/>
          <w:szCs w:val="22"/>
        </w:rPr>
        <w:t>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учреждении.</w:t>
      </w:r>
    </w:p>
    <w:p w14:paraId="6DE533DF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lastRenderedPageBreak/>
        <w:t>Примерное меню разрабатывается и утверждается исполнителем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 детей. (СанПиН 2.3/2.4.3590-20).</w:t>
      </w:r>
    </w:p>
    <w:p w14:paraId="0D03DF30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Примерное меню содержит информацию о количественном составе блюд, энергетической и пищевой ценности, включая содержание витаминов и минеральных веществ в каждом блюде. Обязательно приводятся ссылки на рецептуры используемых блюд и кулинарных изделий в соответствии со сборниками рецептур. Наименования блюд и кулинарных изделий, указываемых в примерном меню, должны соответствовать их наименованиям, указанным в использованных сборниках рецептур.</w:t>
      </w:r>
    </w:p>
    <w:p w14:paraId="6895DA93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Питание обучающихся должно соответствовать принципам щадящего питания, предусматривающим использование определенных способов приготовления блюд, таких как варка, приготовление на пару, тушение, запекание, и исключать продукты с раздражающими свойствами.</w:t>
      </w:r>
    </w:p>
    <w:p w14:paraId="57EF24B3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При разработке меню, исполнитель отдает предпочтение свежеприготовленным блюдам, не подвергающимся повторной термической обработке, включая разогрев замороженных блюд.</w:t>
      </w:r>
    </w:p>
    <w:p w14:paraId="0C5FC511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Не допускается повторение одних и тех же блюд или кулинарных изделий в один и тот же день или в последующие 2-3 дня.</w:t>
      </w:r>
    </w:p>
    <w:p w14:paraId="5117CF14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При кулинарной обработке пищевых продуктов необходимо обеспечить выполнение технологии приготовления блюд, изложенной в технологической карте, а также соблюдать санитарно-эпидемиологические требования к технологическим процессам приготовления блюд.</w:t>
      </w:r>
    </w:p>
    <w:p w14:paraId="19700B0F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Исполнитель обеспечивает строгое соблюдение сроков годности и условий хранения пищевых продуктов. Использование продуктов с истекшим сроком годности при приготовлении горячего питания не допускается.</w:t>
      </w:r>
    </w:p>
    <w:p w14:paraId="7A64FB4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Для отдельной категории детей, по соответствующим показаниям состояния здоровья, допускается замена продуктов при приготовлении блюд с изменением технологии приготовления согласно основному стандарту оказания медицинской помощи. </w:t>
      </w:r>
    </w:p>
    <w:p w14:paraId="0F09329B" w14:textId="034DD83D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2.9. Исполнитель обеспечивает услуги по организации горячего питания обучающихся с использованием оборудования и инвентаря находящегося на балансе заказчика.</w:t>
      </w:r>
    </w:p>
    <w:p w14:paraId="6EE72D5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2.10. Услуги должны оказываться на основании фактической численности питающихся и приемов пищи. Заказчик предоставляет ежедневно заявку Исполнителю о фактической численности обучающихся и приемах пищи не менее чем за 24 часа до дня организации питания.</w:t>
      </w:r>
    </w:p>
    <w:p w14:paraId="35C42672" w14:textId="4667CE15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Исполнитель, ежедневно, на основании разработанного и утвержденного исполнителем, </w:t>
      </w:r>
      <w:r w:rsidRPr="00891BAA">
        <w:rPr>
          <w:color w:val="000000" w:themeColor="text1"/>
          <w:sz w:val="22"/>
          <w:szCs w:val="22"/>
        </w:rPr>
        <w:t xml:space="preserve">примерного </w:t>
      </w:r>
      <w:r w:rsidR="008462BC" w:rsidRPr="00891BAA">
        <w:rPr>
          <w:color w:val="000000" w:themeColor="text1"/>
          <w:sz w:val="22"/>
          <w:szCs w:val="22"/>
        </w:rPr>
        <w:t>2-х недельному меню</w:t>
      </w:r>
      <w:r w:rsidRPr="00891BAA">
        <w:rPr>
          <w:color w:val="000000" w:themeColor="text1"/>
          <w:sz w:val="22"/>
          <w:szCs w:val="22"/>
        </w:rPr>
        <w:t xml:space="preserve">, согласованного </w:t>
      </w:r>
      <w:r w:rsidRPr="00891BAA">
        <w:rPr>
          <w:sz w:val="22"/>
          <w:szCs w:val="22"/>
        </w:rPr>
        <w:t xml:space="preserve">с заказчиком, составляет меню-раскладку на общее количество обучающихся состоящих на питании и фактическое ежедневное меню на одного обучающегося, по возрастным категориям, для подсчета суточных норм питания по технологическим картам, приложенным к меню. </w:t>
      </w:r>
    </w:p>
    <w:p w14:paraId="4103BF5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2.11. Исполнитель гарантирует:</w:t>
      </w:r>
    </w:p>
    <w:p w14:paraId="47D0B4A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прохождение всеми сотрудниками, задействованными в приготовлении горячего питания специальной профессиональной подготовки, необходимой для изготовления такой продукции и оказания таких услуг, наличие личных медицинских книжек, обязательное прохождение предварительных, при поступлении на работу, и </w:t>
      </w:r>
      <w:proofErr w:type="gramStart"/>
      <w:r w:rsidRPr="00891BAA">
        <w:rPr>
          <w:sz w:val="22"/>
          <w:szCs w:val="22"/>
        </w:rPr>
        <w:t>периодических медицинских осмотров</w:t>
      </w:r>
      <w:proofErr w:type="gramEnd"/>
      <w:r w:rsidRPr="00891BAA">
        <w:rPr>
          <w:sz w:val="22"/>
          <w:szCs w:val="22"/>
        </w:rPr>
        <w:t xml:space="preserve"> и гигиенического обучения, прохождение аттестации на знание санитарных норм и правил с отметкой в личных медицинских книжках; </w:t>
      </w:r>
    </w:p>
    <w:p w14:paraId="2CAFB6D9" w14:textId="17A8516C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отсутствие судимости и (или) факта уголовного преследования у всех сотрудников, задействованных в приготовлении горячего питания, что подтверждается справками о наличии (об отсутствии) судимости и (или) факта уголовного преследования либо прекращения уголовного преследования по реабилитирующим основаниям, которые передаются Заказчику при заключении </w:t>
      </w:r>
      <w:r w:rsidR="00FD71A1" w:rsidRPr="00891BAA">
        <w:rPr>
          <w:sz w:val="22"/>
          <w:szCs w:val="22"/>
          <w:shd w:val="clear" w:color="auto" w:fill="FFFFFF"/>
        </w:rPr>
        <w:t>контракт</w:t>
      </w:r>
      <w:r w:rsidRPr="00891BAA">
        <w:rPr>
          <w:sz w:val="22"/>
          <w:szCs w:val="22"/>
        </w:rPr>
        <w:t>а на оказание услуг;</w:t>
      </w:r>
    </w:p>
    <w:p w14:paraId="6C067B8B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Строгое соблюдение персоналом пищеблока правил приема и хранения поступающих продуктов и сырья, требований к кулинарной обработке пищевых продуктов.</w:t>
      </w:r>
    </w:p>
    <w:p w14:paraId="4FBE861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Наличие и предоставление по запросу документов, подтверждающие   качество и безопасность пищевых продуктов и продовольственного сырья (удостоверения качества и безопасности пищевых продуктов, документы ветеринарно-санитарной экспертизы, документы изготовителя, поставщика пищевых продуктов, подтверждающих их происхождение, сертификата соответствия, декларации о соответствии), а также результаты лабораторных исследований сельскохозяйственной продукции.</w:t>
      </w:r>
    </w:p>
    <w:p w14:paraId="5B2B37A2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Строгое соблюдение требований к санитарному состоянию и содержанию производственных помещений и обеденного зала, и   мытью посуды.</w:t>
      </w:r>
    </w:p>
    <w:p w14:paraId="240237C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Строгое соблюдение персоналом пищеблока требований к правилам личной гигиены.</w:t>
      </w:r>
    </w:p>
    <w:p w14:paraId="0423167B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Выполнение постановлений, предписаний федерального органа исполнительной власти, уполномоченного осуществлять надзор в сфере защиты прав потребителей и благополучия человека, и его территориальных органов</w:t>
      </w:r>
    </w:p>
    <w:p w14:paraId="512214D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Наличие достаточного количества производственного инвентаря, посуды, моющих, дезинфицирующих средств и других предметов материально-технического оснащения.</w:t>
      </w:r>
    </w:p>
    <w:p w14:paraId="23868A19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Ежедневное ведение всей необходимой документации, предусмотренной СанПиН 2.3/2.4.3590-20).</w:t>
      </w:r>
    </w:p>
    <w:p w14:paraId="7B6C9C92" w14:textId="72227E8F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 (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Журнал бракеража скоропортящейся пищевой продукции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,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 xml:space="preserve">Гигиенический журнал </w:t>
      </w:r>
      <w:r w:rsidRPr="00891BAA">
        <w:rPr>
          <w:sz w:val="22"/>
          <w:szCs w:val="22"/>
        </w:rPr>
        <w:lastRenderedPageBreak/>
        <w:t>(сотрудники)</w:t>
      </w:r>
      <w:r w:rsidR="000B027C">
        <w:rPr>
          <w:sz w:val="22"/>
          <w:szCs w:val="22"/>
        </w:rPr>
        <w:t>»</w:t>
      </w:r>
      <w:proofErr w:type="gramStart"/>
      <w:r w:rsidRPr="00891BAA">
        <w:rPr>
          <w:sz w:val="22"/>
          <w:szCs w:val="22"/>
        </w:rPr>
        <w:t>,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>Журнал</w:t>
      </w:r>
      <w:proofErr w:type="gramEnd"/>
      <w:r w:rsidRPr="00891BAA">
        <w:rPr>
          <w:sz w:val="22"/>
          <w:szCs w:val="22"/>
        </w:rPr>
        <w:t xml:space="preserve"> бракеража готовой пищевой продукции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;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Журнал учета температуры и влажности в складских помещениях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,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Журнал учета температурного режима холодильного оборудования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,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Ведомость контроля за рационом питания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,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Журнал генеральных уборок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>).</w:t>
      </w:r>
    </w:p>
    <w:p w14:paraId="10BF95C9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Ежедневный, после приготовления блюд, отбор суточных проб готовой продукции (все готовые блюда), соблюдая </w:t>
      </w:r>
      <w:proofErr w:type="gramStart"/>
      <w:r w:rsidRPr="00891BAA">
        <w:rPr>
          <w:sz w:val="22"/>
          <w:szCs w:val="22"/>
        </w:rPr>
        <w:t>рекомендации</w:t>
      </w:r>
      <w:proofErr w:type="gramEnd"/>
      <w:r w:rsidRPr="00891BAA">
        <w:rPr>
          <w:sz w:val="22"/>
          <w:szCs w:val="22"/>
        </w:rPr>
        <w:t xml:space="preserve"> изложенные в СанПиН 2.3/2.4.3590-20).</w:t>
      </w:r>
    </w:p>
    <w:p w14:paraId="20E20687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Обеспечение персонала пищеблока специальной одеждой, а также раздаточным инвентарем.</w:t>
      </w:r>
    </w:p>
    <w:p w14:paraId="1A213FF6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Исполнитель несет ответственность за замечания, выявленные представителями контрольно-надзорных органов в рамках оказания услуг по организации горячего питания обучающихся.</w:t>
      </w:r>
    </w:p>
    <w:p w14:paraId="6C36C895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Все технологическое оборудование, инвентарь, посуда, тара должны быть изготовлены из материалов, разрешенных для контакта с пищевыми продуктами (иметь сертификаты качества). Весь кухонный инвентарь и кухонная посуда должны иметь маркировку для сырых и готовых пищевых продуктов. При работе технологического оборудования должна быть исключена возможность контакта пищевого сырья и готовых к употреблению продуктов.</w:t>
      </w:r>
    </w:p>
    <w:p w14:paraId="0CB9E21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2.13. Не допускается для приготовления горячего питания с использование продукции, содержащей генно-модифицированные организмы (ГМО).</w:t>
      </w:r>
    </w:p>
    <w:p w14:paraId="522407E4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2.14. Исполнитель обязан исполнять установленные санитарно-гигиенические правила и нормы обслуживания, условия приготовления пищи, хранения и реализации скоропортящихся продуктов в соответствии с:</w:t>
      </w:r>
    </w:p>
    <w:p w14:paraId="4B4F86C0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постановлением Главного государственного санитарного врача РФ от 14.11.2001 № 36 «О введении в действие Санитарных правил СП 2.3.2.1078-01 «Санитарно-эпидемиологические правила и нормативы «Гигиенические требования к безопасности и пищевой ценности пищевых продуктов» (с изменениями и дополнениями); </w:t>
      </w:r>
    </w:p>
    <w:p w14:paraId="44F1542F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постановлением Главного государственного санитарного врача РФ от 22.05.2003г. № 98 «О введении в действие Санитарно-эпидемиологических правил и нормативов СанПиН 2.3.2.1324-03», </w:t>
      </w:r>
    </w:p>
    <w:p w14:paraId="79376025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постановлением Главного государственного санитарного врача РФ от 27.10.2020г.№ 32 «Об утверждении СанПиН 2.3/2.4.3590-20). </w:t>
      </w:r>
    </w:p>
    <w:p w14:paraId="5C7059CF" w14:textId="77777777" w:rsidR="00DB4361" w:rsidRPr="00891BAA" w:rsidRDefault="00DB4361" w:rsidP="000A23E2">
      <w:pPr>
        <w:ind w:firstLine="426"/>
        <w:jc w:val="both"/>
        <w:rPr>
          <w:sz w:val="22"/>
          <w:szCs w:val="22"/>
        </w:rPr>
      </w:pPr>
    </w:p>
    <w:p w14:paraId="5D324977" w14:textId="10485D64" w:rsidR="00DB4361" w:rsidRPr="00891BAA" w:rsidRDefault="00ED0456" w:rsidP="000A23E2">
      <w:pPr>
        <w:ind w:firstLine="426"/>
        <w:jc w:val="both"/>
        <w:rPr>
          <w:b/>
          <w:sz w:val="22"/>
          <w:szCs w:val="22"/>
        </w:rPr>
      </w:pPr>
      <w:r w:rsidRPr="00891BAA">
        <w:rPr>
          <w:b/>
          <w:sz w:val="22"/>
          <w:szCs w:val="22"/>
        </w:rPr>
        <w:t>3. Требования к оказанию услуг</w:t>
      </w:r>
    </w:p>
    <w:p w14:paraId="6D395051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3.1. Исполнитель гарантирует качество, безопасность и пищевую ценность пищевых продуктов, продовольственного сырья, укомплектованность пищеблока персоналом, противопожарную и экологическую безопасность в соответствии с требованиями:</w:t>
      </w:r>
    </w:p>
    <w:p w14:paraId="4ACB1774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Федерального закона от 02.01.2000 № 29-ФЗ «О качестве и безопасности пищевых продуктов»;</w:t>
      </w:r>
    </w:p>
    <w:p w14:paraId="6C4FA9D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Федерального закона от 30.03.1999г. № 52-ФЗ «О санитарно-эпидемиологическом благополучии населения»;</w:t>
      </w:r>
    </w:p>
    <w:p w14:paraId="47344C44" w14:textId="50069D63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Федерального закона от 21 ноября 2011 г. N 323-ФЗ «Об основах охраны здоровья граждан в Российской Федерации» (с изм. </w:t>
      </w:r>
      <w:r w:rsidR="000B027C" w:rsidRPr="00891BAA">
        <w:rPr>
          <w:sz w:val="22"/>
          <w:szCs w:val="22"/>
        </w:rPr>
        <w:t>И</w:t>
      </w:r>
      <w:r w:rsidRPr="00891BAA">
        <w:rPr>
          <w:sz w:val="22"/>
          <w:szCs w:val="22"/>
        </w:rPr>
        <w:t xml:space="preserve"> доп., вступ. </w:t>
      </w:r>
      <w:r w:rsidR="000B027C" w:rsidRPr="00891BAA">
        <w:rPr>
          <w:sz w:val="22"/>
          <w:szCs w:val="22"/>
        </w:rPr>
        <w:t>В</w:t>
      </w:r>
      <w:r w:rsidRPr="00891BAA">
        <w:rPr>
          <w:sz w:val="22"/>
          <w:szCs w:val="22"/>
        </w:rPr>
        <w:t xml:space="preserve"> силу с 01.01.2021г.);</w:t>
      </w:r>
    </w:p>
    <w:p w14:paraId="3C5EA38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</w:t>
      </w:r>
      <w:proofErr w:type="gramStart"/>
      <w:r w:rsidRPr="00891BAA">
        <w:rPr>
          <w:sz w:val="22"/>
          <w:szCs w:val="22"/>
        </w:rPr>
        <w:t>ГОСТ  №</w:t>
      </w:r>
      <w:proofErr w:type="gramEnd"/>
      <w:r w:rsidRPr="00891BAA">
        <w:rPr>
          <w:sz w:val="22"/>
          <w:szCs w:val="22"/>
        </w:rPr>
        <w:t xml:space="preserve"> 31985-2013 «Услуги общественного питания. Термины и определения»;</w:t>
      </w:r>
    </w:p>
    <w:p w14:paraId="15B4F95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ГОСТ 30390-2013 «Услуги общественного питания. Продукция общественного питания, реализуемая населению. Общие технические условия»;</w:t>
      </w:r>
    </w:p>
    <w:p w14:paraId="5ACE6362" w14:textId="27DF079B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 ГОСТ 31984-2012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Услуги общественного питания. Общие требования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>;</w:t>
      </w:r>
    </w:p>
    <w:p w14:paraId="3AC78C34" w14:textId="57408B61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ГОСТ 31988-2012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Услуги общественного питания. Метод расчета отходов и потерь сырья и пищевых продуктов при производстве продукции общественного питания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>;</w:t>
      </w:r>
    </w:p>
    <w:p w14:paraId="145A8C6C" w14:textId="41E0AA7D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ГОСТ 31986-2012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Услуги общественного питания. Метод органолептической оценки качества продукции общественного питания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>;</w:t>
      </w:r>
    </w:p>
    <w:p w14:paraId="70C9C36E" w14:textId="33A77B35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ГОСТ 31989-2012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Услуги общественного питания. Общие требования к заготовочным предприятиям общественного питания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>;</w:t>
      </w:r>
    </w:p>
    <w:p w14:paraId="075B35A5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ГОСТ 31987-2012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14:paraId="5125B6F5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ГОСТ 30524-2013 «Услуги общественного питания. Требования к персоналу»;              </w:t>
      </w:r>
    </w:p>
    <w:p w14:paraId="2EE8C1CD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Постановлением Главного государственного санитарного врача РФ от 22.05.2003 № 98 «О введении в действие Санитарно-эпидемиологических правил и нормативов 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 </w:t>
      </w:r>
    </w:p>
    <w:p w14:paraId="325FA56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 - СанПиН 2.3/2.4.3590-20 «Санитарно-эпидемиологические требования к организации общественного питания населения»;</w:t>
      </w:r>
    </w:p>
    <w:p w14:paraId="1A59F2CF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Постановлением Главного государственного санитарного врача РФ от 14.11.2001 № 36 «О введении в действие Санитарных правил СП 2.3.2.1078-01 «Санитарно-эпидемиологические правила и нормативы </w:t>
      </w:r>
      <w:hyperlink r:id="rId8" w:history="1">
        <w:r w:rsidRPr="00891BAA">
          <w:rPr>
            <w:sz w:val="22"/>
            <w:szCs w:val="22"/>
          </w:rPr>
          <w:t>«Гигиенические требования</w:t>
        </w:r>
      </w:hyperlink>
      <w:r w:rsidRPr="00891BAA">
        <w:rPr>
          <w:sz w:val="22"/>
          <w:szCs w:val="22"/>
        </w:rPr>
        <w:t xml:space="preserve"> к безопасности и пищевой ценности пищевых продуктов» с изменениями и дополнениями;</w:t>
      </w:r>
    </w:p>
    <w:p w14:paraId="07C4A91F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технического регламента Таможенного Союза ТР ТС 021/2011 «О безопасности пищевой продукции»;</w:t>
      </w:r>
    </w:p>
    <w:p w14:paraId="1E98CD66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технического регламента Таможенного Союза ТР ТС 023/2011 «Технический регламент на соковую </w:t>
      </w:r>
      <w:r w:rsidRPr="00891BAA">
        <w:rPr>
          <w:sz w:val="22"/>
          <w:szCs w:val="22"/>
        </w:rPr>
        <w:lastRenderedPageBreak/>
        <w:t xml:space="preserve">продукцию из фруктов и овощей». </w:t>
      </w:r>
    </w:p>
    <w:p w14:paraId="670C924D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технического регламента Таможенного Союза ТР ТС 024/2011 «Технический регламент на масложировую продукцию»;</w:t>
      </w:r>
    </w:p>
    <w:p w14:paraId="6855826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технического регламента Таможенного союза (ТР ТС 033/2013) от 09.10.2013г. «О безопасности молока и молочной продукции»;</w:t>
      </w:r>
    </w:p>
    <w:p w14:paraId="337912A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технического регламента Таможенного союза (ТР ТС 034/2013) от 09.10.2013 г. «О безопасности мяса и мясной продукции</w:t>
      </w:r>
      <w:proofErr w:type="gramStart"/>
      <w:r w:rsidRPr="00891BAA">
        <w:rPr>
          <w:sz w:val="22"/>
          <w:szCs w:val="22"/>
        </w:rPr>
        <w:t>»;.</w:t>
      </w:r>
      <w:proofErr w:type="gramEnd"/>
    </w:p>
    <w:p w14:paraId="46CE151E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3.2. В случае, если указанные выше документы утратили силу, необходимо руководствоваться документами, принятыми взамен.</w:t>
      </w:r>
    </w:p>
    <w:p w14:paraId="6B0D086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3.3. В целях контроля соблюдения условий и сроков хранения скоропортящейся продукции, требующей особых условий хранения, Исполнитель проводит контроль температурных режимов хранения в холодильном оборудовании. При отсутствии регистрирующего устройства контроля температурного режима во времени информация заносится в «Журнал учета температурного режима холодильного оборудования».</w:t>
      </w:r>
    </w:p>
    <w:p w14:paraId="6E08FFFB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3.4. Исполнитель обязан соблюдать сроки годности, температурно-влажностные режимы и условия хранения пищевых продуктов, установленные изготовителем и соответствующие санитарно-эпидемиологическим требованиям при хранении, продукции, в том числе скоропортящейся и особо скоропортящейся, а также готовой кулинарной продукции. </w:t>
      </w:r>
    </w:p>
    <w:p w14:paraId="6A513DFC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3.5. Исполнитель создает все необходимые условия для содержания помещений и оборудования в надлежащем санитарном состоянии в соответствии с действующими санитарными правилами для предприятий общественного питания и требованиями пожарной инспекции, обеспечивает правильную эксплуатацию собственного и арендованного холодильного, технологического и другого оборудования, в </w:t>
      </w:r>
      <w:proofErr w:type="spellStart"/>
      <w:r w:rsidRPr="00891BAA">
        <w:rPr>
          <w:sz w:val="22"/>
          <w:szCs w:val="22"/>
        </w:rPr>
        <w:t>т.ч</w:t>
      </w:r>
      <w:proofErr w:type="spellEnd"/>
      <w:r w:rsidRPr="00891BAA">
        <w:rPr>
          <w:sz w:val="22"/>
          <w:szCs w:val="22"/>
        </w:rPr>
        <w:t xml:space="preserve">. кухонной посуды и инвентаря, и содержит его в постоянной исправности и соответствии технике безопасности. </w:t>
      </w:r>
    </w:p>
    <w:p w14:paraId="49C3EBD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3.6. В случае необходимости, исполнитель доукомплектовывает место организации питания оборудованием, инвентарем и посудой для обеспечения столовых общеобразовательных учреждений достаточным их количеством, </w:t>
      </w:r>
      <w:proofErr w:type="gramStart"/>
      <w:r w:rsidRPr="00891BAA">
        <w:rPr>
          <w:sz w:val="22"/>
          <w:szCs w:val="22"/>
        </w:rPr>
        <w:t>в соответствии с СанПиН</w:t>
      </w:r>
      <w:proofErr w:type="gramEnd"/>
      <w:r w:rsidRPr="00891BAA">
        <w:rPr>
          <w:sz w:val="22"/>
          <w:szCs w:val="22"/>
        </w:rPr>
        <w:t xml:space="preserve"> 2.3/2.4.3590-20 «Санитарно-эпидемиологические требования к организации общественного питания населения».</w:t>
      </w:r>
    </w:p>
    <w:p w14:paraId="1E6638F0" w14:textId="0850807A" w:rsidR="00DB4361" w:rsidRPr="00891BAA" w:rsidRDefault="00F5639E" w:rsidP="004A3F66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3.7. Собственными силами и за собственные средства Исполнитель накрывает столы перед приемом пищи учащимися, производит уборку помещений </w:t>
      </w:r>
      <w:r w:rsidR="004852D4" w:rsidRPr="00891BAA">
        <w:rPr>
          <w:sz w:val="22"/>
          <w:szCs w:val="22"/>
        </w:rPr>
        <w:t>пищеблока</w:t>
      </w:r>
      <w:r w:rsidRPr="00891BAA">
        <w:rPr>
          <w:sz w:val="22"/>
          <w:szCs w:val="22"/>
        </w:rPr>
        <w:t xml:space="preserve"> и мытья посуды и инвентаря после приема пищи</w:t>
      </w:r>
      <w:r w:rsidRPr="00891BAA">
        <w:rPr>
          <w:color w:val="EE0000"/>
          <w:sz w:val="22"/>
          <w:szCs w:val="22"/>
        </w:rPr>
        <w:t xml:space="preserve">. </w:t>
      </w:r>
    </w:p>
    <w:p w14:paraId="52A318FE" w14:textId="7CF62876" w:rsidR="00DB4361" w:rsidRPr="00891BAA" w:rsidRDefault="00F5639E" w:rsidP="000A23E2">
      <w:pPr>
        <w:ind w:firstLine="426"/>
        <w:jc w:val="both"/>
        <w:rPr>
          <w:color w:val="000000" w:themeColor="text1"/>
          <w:sz w:val="22"/>
          <w:szCs w:val="22"/>
        </w:rPr>
      </w:pPr>
      <w:r w:rsidRPr="00891BAA">
        <w:rPr>
          <w:sz w:val="22"/>
          <w:szCs w:val="22"/>
        </w:rPr>
        <w:t>3</w:t>
      </w:r>
      <w:r w:rsidRPr="00891BAA">
        <w:rPr>
          <w:color w:val="000000" w:themeColor="text1"/>
          <w:sz w:val="22"/>
          <w:szCs w:val="22"/>
        </w:rPr>
        <w:t>.</w:t>
      </w:r>
      <w:r w:rsidR="004A3F66" w:rsidRPr="00891BAA">
        <w:rPr>
          <w:color w:val="000000" w:themeColor="text1"/>
          <w:sz w:val="22"/>
          <w:szCs w:val="22"/>
        </w:rPr>
        <w:t>8</w:t>
      </w:r>
      <w:r w:rsidRPr="00891BAA">
        <w:rPr>
          <w:color w:val="000000" w:themeColor="text1"/>
          <w:sz w:val="22"/>
          <w:szCs w:val="22"/>
        </w:rPr>
        <w:t>. Пищевые отходы собираются Исполнителем для хранения и вывоза в месте, установленном Заказчиком, на территории образовательной организации.</w:t>
      </w:r>
    </w:p>
    <w:p w14:paraId="56029EE4" w14:textId="551C8A6C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3.</w:t>
      </w:r>
      <w:r w:rsidR="004A3F66" w:rsidRPr="00891BAA">
        <w:rPr>
          <w:sz w:val="22"/>
          <w:szCs w:val="22"/>
        </w:rPr>
        <w:t>9</w:t>
      </w:r>
      <w:r w:rsidRPr="00891BAA">
        <w:rPr>
          <w:sz w:val="22"/>
          <w:szCs w:val="22"/>
        </w:rPr>
        <w:t>. Пищевые отходы хранятся в отдельных контейнерах (с крышками), установленных на площадках, в соответствии с требованиями действующих санитарно-эпидемиологических правил и нормативов.</w:t>
      </w:r>
    </w:p>
    <w:p w14:paraId="2DC8ED67" w14:textId="77777777" w:rsidR="00ED0456" w:rsidRPr="00891BAA" w:rsidRDefault="00ED0456" w:rsidP="000A23E2">
      <w:pPr>
        <w:ind w:firstLine="426"/>
        <w:jc w:val="both"/>
        <w:rPr>
          <w:sz w:val="22"/>
          <w:szCs w:val="22"/>
        </w:rPr>
      </w:pPr>
    </w:p>
    <w:p w14:paraId="4E647558" w14:textId="77777777" w:rsidR="00DB4361" w:rsidRPr="00891BAA" w:rsidRDefault="00F5639E" w:rsidP="000A23E2">
      <w:pPr>
        <w:ind w:firstLine="426"/>
        <w:jc w:val="both"/>
        <w:rPr>
          <w:b/>
          <w:sz w:val="22"/>
          <w:szCs w:val="22"/>
        </w:rPr>
      </w:pPr>
      <w:r w:rsidRPr="00891BAA">
        <w:rPr>
          <w:b/>
          <w:sz w:val="22"/>
          <w:szCs w:val="22"/>
        </w:rPr>
        <w:t>4. Требования к соблюдению санитарных правил и нормативов</w:t>
      </w:r>
    </w:p>
    <w:p w14:paraId="7EF69572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4.1. Пищевые продукты, поступающие на пищеблок, должны соответствовать гигиеническим требованиям, предъявляемым к продовольственному сырью и пищевым продуктам, и сопровождаться документами, удостоверяющими их качество и безопасность, с указанием даты выработки, сроков и условий хранения продукции. Сопроводительный документ необходимо сохранять до конца реализации продукта.</w:t>
      </w:r>
    </w:p>
    <w:p w14:paraId="54D02681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Для контроля качества поступающей продукции проводится бракераж и делается запись в журнале бракеража пищевых продуктов и продовольственного </w:t>
      </w:r>
      <w:proofErr w:type="gramStart"/>
      <w:r w:rsidRPr="00891BAA">
        <w:rPr>
          <w:sz w:val="22"/>
          <w:szCs w:val="22"/>
        </w:rPr>
        <w:t>сырья .</w:t>
      </w:r>
      <w:proofErr w:type="gramEnd"/>
    </w:p>
    <w:p w14:paraId="506218E0" w14:textId="35BEE96D" w:rsidR="00DB4361" w:rsidRPr="00891BAA" w:rsidRDefault="00F5639E" w:rsidP="00DB5AD3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4.2. Выдача готовой пищи осуществляется только после снятия пробы. Оценку качества блюд проводит </w:t>
      </w:r>
      <w:proofErr w:type="spellStart"/>
      <w:r w:rsidRPr="00891BAA">
        <w:rPr>
          <w:sz w:val="22"/>
          <w:szCs w:val="22"/>
        </w:rPr>
        <w:t>бракеражная</w:t>
      </w:r>
      <w:proofErr w:type="spellEnd"/>
      <w:r w:rsidRPr="00891BAA">
        <w:rPr>
          <w:sz w:val="22"/>
          <w:szCs w:val="22"/>
        </w:rPr>
        <w:t xml:space="preserve"> комиссия в составе не менее трех человек: медицинского работника, работника пищеблока и представителя администрации образовательного учреждения по </w:t>
      </w:r>
      <w:proofErr w:type="gramStart"/>
      <w:r w:rsidRPr="00891BAA">
        <w:rPr>
          <w:sz w:val="22"/>
          <w:szCs w:val="22"/>
        </w:rPr>
        <w:t xml:space="preserve">органолептическим </w:t>
      </w:r>
      <w:r w:rsidR="00DB5AD3">
        <w:rPr>
          <w:sz w:val="22"/>
          <w:szCs w:val="22"/>
        </w:rPr>
        <w:t xml:space="preserve"> </w:t>
      </w:r>
      <w:r w:rsidRPr="00891BAA">
        <w:rPr>
          <w:sz w:val="22"/>
          <w:szCs w:val="22"/>
        </w:rPr>
        <w:t>показателям</w:t>
      </w:r>
      <w:proofErr w:type="gramEnd"/>
      <w:r w:rsidRPr="00891BAA">
        <w:rPr>
          <w:sz w:val="22"/>
          <w:szCs w:val="22"/>
        </w:rPr>
        <w:t xml:space="preserve"> (пробу снимают непосредственно из емкостей, в которых пища готовится). Результат бракеража регистрируется в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Журнале бракеража готовой пищевой продукции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 в соответствии с рекомендуемой формой (</w:t>
      </w:r>
      <w:hyperlink w:anchor="sub_10002" w:history="1">
        <w:r w:rsidRPr="00891BAA">
          <w:rPr>
            <w:sz w:val="22"/>
            <w:szCs w:val="22"/>
          </w:rPr>
          <w:t xml:space="preserve">приложение </w:t>
        </w:r>
      </w:hyperlink>
      <w:r w:rsidRPr="00891BAA">
        <w:rPr>
          <w:sz w:val="22"/>
          <w:szCs w:val="22"/>
        </w:rPr>
        <w:t>4 санитарных правил). Вес порционных блюд должен соответствовать выходу блюда, указанному в меню-раскладке. При нарушении технологии приготовления пищи, а также в случае неготовности блюдо к выдаче не допускается до устранения выявленных кулинарных недостатков.</w:t>
      </w:r>
    </w:p>
    <w:p w14:paraId="5E61266F" w14:textId="3B25B09C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4.3. Для контроля за качественным и количественным составом рациона питания, ассортиментом используемых пищевых продуктов и продовольственного сырья медицинским работником ведется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Ведомость контроля питания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. </w:t>
      </w:r>
    </w:p>
    <w:p w14:paraId="500C6117" w14:textId="1D0C5309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4.4.</w:t>
      </w:r>
      <w:r w:rsidR="00ED0456" w:rsidRPr="00891BAA">
        <w:rPr>
          <w:sz w:val="22"/>
          <w:szCs w:val="22"/>
        </w:rPr>
        <w:t xml:space="preserve"> </w:t>
      </w:r>
      <w:r w:rsidRPr="00891BAA">
        <w:rPr>
          <w:sz w:val="22"/>
          <w:szCs w:val="22"/>
        </w:rPr>
        <w:t xml:space="preserve">С целью контроля соблюдения условий и сроков хранения скоропортящихся пищевых продуктов, требующих особых условий хранения, проводится контроль температурных режимов хранения в холодильном оборудовании, с использованием термометров (за исключением ртутных). При отсутствии регистрирующего устройства контроля температурного режима во времени, информация заносится в </w:t>
      </w:r>
      <w:r w:rsidR="000B027C">
        <w:rPr>
          <w:sz w:val="22"/>
          <w:szCs w:val="22"/>
        </w:rPr>
        <w:t>«</w:t>
      </w:r>
      <w:r w:rsidRPr="00891BAA">
        <w:rPr>
          <w:sz w:val="22"/>
          <w:szCs w:val="22"/>
        </w:rPr>
        <w:t>Журнал учета температурного режима холодильного оборудования</w:t>
      </w:r>
      <w:r w:rsidR="000B027C">
        <w:rPr>
          <w:sz w:val="22"/>
          <w:szCs w:val="22"/>
        </w:rPr>
        <w:t>»</w:t>
      </w:r>
      <w:r w:rsidRPr="00891BAA">
        <w:rPr>
          <w:sz w:val="22"/>
          <w:szCs w:val="22"/>
        </w:rPr>
        <w:t xml:space="preserve"> в соответствии с рекомендуемой формой. (Приложение 2 к </w:t>
      </w:r>
      <w:proofErr w:type="spellStart"/>
      <w:r w:rsidRPr="00891BAA">
        <w:rPr>
          <w:sz w:val="22"/>
          <w:szCs w:val="22"/>
        </w:rPr>
        <w:t>СанПин</w:t>
      </w:r>
      <w:proofErr w:type="spellEnd"/>
      <w:r w:rsidRPr="00891BAA">
        <w:rPr>
          <w:sz w:val="22"/>
          <w:szCs w:val="22"/>
        </w:rPr>
        <w:t xml:space="preserve"> 2.3/2.4.3590-20)</w:t>
      </w:r>
    </w:p>
    <w:p w14:paraId="05F5975C" w14:textId="755E6598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4.5.</w:t>
      </w:r>
      <w:r w:rsidR="00ED0456" w:rsidRPr="00891BAA">
        <w:rPr>
          <w:sz w:val="22"/>
          <w:szCs w:val="22"/>
        </w:rPr>
        <w:t xml:space="preserve"> </w:t>
      </w:r>
      <w:r w:rsidRPr="00891BAA">
        <w:rPr>
          <w:sz w:val="22"/>
          <w:szCs w:val="22"/>
        </w:rPr>
        <w:t xml:space="preserve">С целью контроля соблюдения технологического процесса отбирается суточная проба от каждой партии приготовленных блюд. Отбор суточной пробы осуществляет работник пищеблока (повар) в </w:t>
      </w:r>
      <w:r w:rsidRPr="00891BAA">
        <w:rPr>
          <w:sz w:val="22"/>
          <w:szCs w:val="22"/>
        </w:rPr>
        <w:lastRenderedPageBreak/>
        <w:t>соответствии с рекомендациями по отбору проб. Контроль правильности отбора и условий хранения суточных проб осуществляет медицинский работник заказчика.</w:t>
      </w:r>
    </w:p>
    <w:p w14:paraId="39BC5C65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4.6. Для определения в пищевых продуктах пищевой ценности (белков, жиров, углеводов, калорийности, минеральных веществ и витаминов) и подтверждения безопасности приготовляемых блюд на соответствие их гигиеническим требованиям, предъявляемым к пищевым продуктам, а также для подтверждения безопасности контактирующих с пищевыми продуктами предметами производственного окружения, должны проводиться лабораторные и инструментальные исследования.</w:t>
      </w:r>
    </w:p>
    <w:p w14:paraId="0A315C7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Порядок и объем проводимых лабораторных и инструментальных исследований устанавливается Исполнителем. </w:t>
      </w:r>
    </w:p>
    <w:p w14:paraId="416C6756" w14:textId="77777777" w:rsidR="00ED0456" w:rsidRPr="00891BAA" w:rsidRDefault="00ED0456" w:rsidP="000A23E2">
      <w:pPr>
        <w:ind w:firstLine="426"/>
        <w:jc w:val="both"/>
        <w:rPr>
          <w:sz w:val="22"/>
          <w:szCs w:val="22"/>
        </w:rPr>
      </w:pPr>
    </w:p>
    <w:p w14:paraId="22B52FE7" w14:textId="77777777" w:rsidR="00DB4361" w:rsidRPr="00891BAA" w:rsidRDefault="00F5639E" w:rsidP="000A23E2">
      <w:pPr>
        <w:ind w:firstLine="426"/>
        <w:jc w:val="both"/>
        <w:rPr>
          <w:b/>
          <w:sz w:val="22"/>
          <w:szCs w:val="22"/>
        </w:rPr>
      </w:pPr>
      <w:r w:rsidRPr="00891BAA">
        <w:rPr>
          <w:b/>
          <w:sz w:val="22"/>
          <w:szCs w:val="22"/>
        </w:rPr>
        <w:t>5. Порядок и контроль обеспечения питанием</w:t>
      </w:r>
    </w:p>
    <w:p w14:paraId="1BFB6F43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5.1. Порядок организации питания: </w:t>
      </w:r>
    </w:p>
    <w:p w14:paraId="17E8159D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5.1.1. Режим питания в образовательных организациях определяется санитарно-эпидемиологическими правилами и нормативами (СанПиН 2.3/2.4.3590-20).</w:t>
      </w:r>
    </w:p>
    <w:p w14:paraId="3D91EB52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5.1.2. Питание обучающихся осуществляется на основании примерного меню на период не менее двух недель, которое утверждается (исполнителем) руководителем организации общественного питания и согласовывается с руководителем образовательной организации. Примерное меню составляется в соответствии с требованиями и нормами. СанПиН 2.3/2.4.3590-20</w:t>
      </w:r>
    </w:p>
    <w:p w14:paraId="21FD86FA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5.1.3. Фактическое меню ежедневно, составляется и утверждается </w:t>
      </w:r>
      <w:proofErr w:type="gramStart"/>
      <w:r w:rsidRPr="00891BAA">
        <w:rPr>
          <w:sz w:val="22"/>
          <w:szCs w:val="22"/>
        </w:rPr>
        <w:t>организацией</w:t>
      </w:r>
      <w:proofErr w:type="gramEnd"/>
      <w:r w:rsidRPr="00891BAA">
        <w:rPr>
          <w:sz w:val="22"/>
          <w:szCs w:val="22"/>
        </w:rPr>
        <w:t xml:space="preserve"> осуществляющей услугу горячего питания, согласовывается руководителем образовательной организации, подписывается заведующим производством (шеф-поваром или поваром) и медицинским работником. </w:t>
      </w:r>
    </w:p>
    <w:p w14:paraId="162FE4A9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5.1.4. Ежедневное меню должно содержать информацию о количественном выходе блюд (для сложных блюд с разбивкой по составным частям блюда), энергетической и пищевой ценности.</w:t>
      </w:r>
    </w:p>
    <w:p w14:paraId="4663F7F1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5.2. Контроль обеспечения питанием:</w:t>
      </w:r>
    </w:p>
    <w:p w14:paraId="042BBC82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5.2.1. Руководитель образовательной организации:</w:t>
      </w:r>
    </w:p>
    <w:p w14:paraId="1CEB868B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осуществляет контроль обеспечения и качества питания обучающихся;</w:t>
      </w:r>
    </w:p>
    <w:p w14:paraId="129548A2" w14:textId="00FE1D4B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 xml:space="preserve">- </w:t>
      </w:r>
      <w:proofErr w:type="gramStart"/>
      <w:r w:rsidRPr="00891BAA">
        <w:rPr>
          <w:sz w:val="22"/>
          <w:szCs w:val="22"/>
        </w:rPr>
        <w:t>создает  комиссию</w:t>
      </w:r>
      <w:proofErr w:type="gramEnd"/>
      <w:r w:rsidRPr="00891BAA">
        <w:rPr>
          <w:sz w:val="22"/>
          <w:szCs w:val="22"/>
        </w:rPr>
        <w:t xml:space="preserve"> по контролю организации питания в образовательной организации в составе: руководитель образовательной организации, ответственный за организацию питания, медицинский работник, представитель </w:t>
      </w:r>
      <w:r w:rsidR="00DB5AD3">
        <w:rPr>
          <w:sz w:val="22"/>
          <w:szCs w:val="22"/>
        </w:rPr>
        <w:t>образовательного учреждения</w:t>
      </w:r>
      <w:r w:rsidRPr="00891BAA">
        <w:rPr>
          <w:sz w:val="22"/>
          <w:szCs w:val="22"/>
        </w:rPr>
        <w:t>, представитель родительской общественности.</w:t>
      </w:r>
    </w:p>
    <w:p w14:paraId="041022EE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Контроль организации питания обучающихся осуществляется не реже 1 раза в квартал, по результатам проверок составляются акты.</w:t>
      </w:r>
    </w:p>
    <w:p w14:paraId="7A18C126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5.2.2. Ответственные за организацию питания лица назначается приказом руководителя образовательной организации.</w:t>
      </w:r>
    </w:p>
    <w:p w14:paraId="22B6D3F4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5.2.3. Ответственные за организацию питания в образовательной организации:</w:t>
      </w:r>
    </w:p>
    <w:p w14:paraId="5AEE08F0" w14:textId="2FB66DCF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координируют и контролируют деятельность организации осуществляющую услугу по осуществлению организации питания;</w:t>
      </w:r>
    </w:p>
    <w:p w14:paraId="78D9BC18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контролируют заявки на количество обучающихся для предоставления питания;</w:t>
      </w:r>
    </w:p>
    <w:p w14:paraId="5411EDE9" w14:textId="78186A6A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организовывают и контролируют учёт фактической посеща</w:t>
      </w:r>
      <w:r w:rsidR="00862231" w:rsidRPr="00891BAA">
        <w:rPr>
          <w:sz w:val="22"/>
          <w:szCs w:val="22"/>
        </w:rPr>
        <w:t>емости обучающихся</w:t>
      </w:r>
      <w:r w:rsidRPr="00891BAA">
        <w:rPr>
          <w:sz w:val="22"/>
          <w:szCs w:val="22"/>
        </w:rPr>
        <w:t>;</w:t>
      </w:r>
    </w:p>
    <w:p w14:paraId="4EE0F3F6" w14:textId="77777777" w:rsidR="00DB4361" w:rsidRPr="00891BAA" w:rsidRDefault="00F5639E" w:rsidP="000A23E2">
      <w:pPr>
        <w:ind w:firstLine="426"/>
        <w:jc w:val="both"/>
        <w:rPr>
          <w:sz w:val="22"/>
          <w:szCs w:val="22"/>
        </w:rPr>
      </w:pPr>
      <w:r w:rsidRPr="00891BAA">
        <w:rPr>
          <w:sz w:val="22"/>
          <w:szCs w:val="22"/>
        </w:rPr>
        <w:t>- осуществляют мониторинг удовлетворенности качеством питания.</w:t>
      </w:r>
    </w:p>
    <w:tbl>
      <w:tblPr>
        <w:tblW w:w="10173" w:type="dxa"/>
        <w:tblInd w:w="-108" w:type="dxa"/>
        <w:tblLook w:val="04A0" w:firstRow="1" w:lastRow="0" w:firstColumn="1" w:lastColumn="0" w:noHBand="0" w:noVBand="1"/>
      </w:tblPr>
      <w:tblGrid>
        <w:gridCol w:w="5031"/>
        <w:gridCol w:w="5142"/>
      </w:tblGrid>
      <w:tr w:rsidR="00DB4361" w:rsidRPr="00891BAA" w14:paraId="44719587" w14:textId="77777777" w:rsidTr="004A3F66">
        <w:tc>
          <w:tcPr>
            <w:tcW w:w="5031" w:type="dxa"/>
          </w:tcPr>
          <w:p w14:paraId="1796CC30" w14:textId="77777777" w:rsidR="00661DD1" w:rsidRPr="00891BAA" w:rsidRDefault="00661DD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298B80F7" w14:textId="77777777" w:rsidR="00862231" w:rsidRPr="00891BAA" w:rsidRDefault="0086223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23E26212" w14:textId="77777777" w:rsidR="00862231" w:rsidRPr="00891BAA" w:rsidRDefault="0086223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7EE77DC7" w14:textId="77777777" w:rsidR="00862231" w:rsidRPr="00891BAA" w:rsidRDefault="0086223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26FC08EC" w14:textId="48A4901F" w:rsidR="00DB4361" w:rsidRPr="00891BAA" w:rsidRDefault="00F5639E" w:rsidP="000A23E2">
            <w:pPr>
              <w:widowControl/>
              <w:pBdr>
                <w:bottom w:val="single" w:sz="12" w:space="1" w:color="auto"/>
              </w:pBdr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891BAA">
              <w:rPr>
                <w:b/>
                <w:sz w:val="22"/>
                <w:szCs w:val="22"/>
                <w:shd w:val="clear" w:color="auto" w:fill="FFFFFF"/>
              </w:rPr>
              <w:t>Заказчик</w:t>
            </w:r>
            <w:r w:rsidR="00DB5AD3">
              <w:rPr>
                <w:b/>
                <w:sz w:val="22"/>
                <w:szCs w:val="22"/>
                <w:shd w:val="clear" w:color="auto" w:fill="FFFFFF"/>
              </w:rPr>
              <w:t>:</w:t>
            </w:r>
          </w:p>
          <w:p w14:paraId="509F86F8" w14:textId="5B69618A" w:rsidR="00661DD1" w:rsidRPr="00891BAA" w:rsidRDefault="00412680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>Директор</w:t>
            </w:r>
          </w:p>
          <w:p w14:paraId="483C6BDA" w14:textId="7628D8D6" w:rsidR="00BA49CB" w:rsidRPr="00891BAA" w:rsidRDefault="00BA49CB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891BAA">
              <w:rPr>
                <w:b/>
                <w:sz w:val="22"/>
                <w:szCs w:val="22"/>
                <w:shd w:val="clear" w:color="auto" w:fill="FFFFFF"/>
              </w:rPr>
              <w:t>_____________</w:t>
            </w:r>
            <w:r w:rsidR="00DB5AD3">
              <w:rPr>
                <w:b/>
                <w:sz w:val="22"/>
                <w:szCs w:val="22"/>
                <w:shd w:val="clear" w:color="auto" w:fill="FFFFFF"/>
              </w:rPr>
              <w:t>___</w:t>
            </w:r>
            <w:r w:rsidRPr="00891BAA">
              <w:rPr>
                <w:b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="00412680">
              <w:rPr>
                <w:bCs/>
                <w:sz w:val="22"/>
                <w:szCs w:val="22"/>
                <w:shd w:val="clear" w:color="auto" w:fill="FFFFFF"/>
              </w:rPr>
              <w:t>С.Б.Карина</w:t>
            </w:r>
            <w:proofErr w:type="spellEnd"/>
            <w:r w:rsidR="00DB5AD3">
              <w:rPr>
                <w:bCs/>
                <w:sz w:val="22"/>
                <w:szCs w:val="22"/>
                <w:shd w:val="clear" w:color="auto" w:fill="FFFFFF"/>
              </w:rPr>
              <w:t>/</w:t>
            </w:r>
          </w:p>
          <w:p w14:paraId="644E78BB" w14:textId="77777777" w:rsidR="00DB4361" w:rsidRPr="00891BAA" w:rsidRDefault="00F5639E" w:rsidP="000A23E2">
            <w:pPr>
              <w:widowControl/>
              <w:suppressAutoHyphens w:val="0"/>
              <w:ind w:firstLine="567"/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М.П.</w:t>
            </w:r>
          </w:p>
        </w:tc>
        <w:tc>
          <w:tcPr>
            <w:tcW w:w="5142" w:type="dxa"/>
          </w:tcPr>
          <w:p w14:paraId="757FE8F1" w14:textId="77777777" w:rsidR="00661DD1" w:rsidRPr="00891BAA" w:rsidRDefault="00661DD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ED91871" w14:textId="77777777" w:rsidR="00862231" w:rsidRPr="00891BAA" w:rsidRDefault="0086223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67DF5C5E" w14:textId="77777777" w:rsidR="00862231" w:rsidRPr="00891BAA" w:rsidRDefault="0086223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11D13042" w14:textId="77777777" w:rsidR="00862231" w:rsidRPr="00891BAA" w:rsidRDefault="00862231" w:rsidP="000A23E2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EE7248A" w14:textId="2128F2CB" w:rsidR="00DB4361" w:rsidRPr="00891BAA" w:rsidRDefault="00DB4361" w:rsidP="000A23E2">
            <w:pPr>
              <w:widowControl/>
              <w:suppressAutoHyphens w:val="0"/>
              <w:ind w:firstLine="567"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</w:tbl>
    <w:p w14:paraId="54823C40" w14:textId="77777777" w:rsidR="00DB4361" w:rsidRPr="00891BAA" w:rsidRDefault="00DB4361" w:rsidP="000A23E2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2"/>
          <w:szCs w:val="22"/>
          <w:shd w:val="clear" w:color="auto" w:fill="FFFFFF"/>
        </w:rPr>
      </w:pPr>
    </w:p>
    <w:p w14:paraId="234E45C8" w14:textId="77777777" w:rsidR="00DB4361" w:rsidRPr="00891BAA" w:rsidRDefault="00DB4361" w:rsidP="000A23E2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2"/>
          <w:szCs w:val="22"/>
          <w:shd w:val="clear" w:color="auto" w:fill="FFFFFF"/>
        </w:rPr>
      </w:pPr>
    </w:p>
    <w:p w14:paraId="0CD7DE07" w14:textId="77777777" w:rsidR="00DB4361" w:rsidRPr="00891BAA" w:rsidRDefault="00DB4361" w:rsidP="000A23E2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2"/>
          <w:szCs w:val="22"/>
          <w:shd w:val="clear" w:color="auto" w:fill="FFFFFF"/>
        </w:rPr>
      </w:pPr>
    </w:p>
    <w:p w14:paraId="0BD339AE" w14:textId="22FB088F" w:rsidR="00862231" w:rsidRPr="00891BAA" w:rsidRDefault="0086223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br w:type="page"/>
      </w:r>
    </w:p>
    <w:p w14:paraId="26E3E053" w14:textId="7509DDF2" w:rsidR="00862231" w:rsidRPr="00891BAA" w:rsidRDefault="00862231" w:rsidP="00DB5AD3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lastRenderedPageBreak/>
        <w:t xml:space="preserve">Приложение № 2 </w:t>
      </w:r>
    </w:p>
    <w:p w14:paraId="77DBAD82" w14:textId="6C106ED4" w:rsidR="00862231" w:rsidRPr="00891BAA" w:rsidRDefault="00DB5AD3" w:rsidP="00DB5AD3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 xml:space="preserve">к Контракту № от «____» </w:t>
      </w:r>
      <w:r w:rsidR="00FB2025">
        <w:rPr>
          <w:sz w:val="22"/>
          <w:szCs w:val="22"/>
          <w:shd w:val="clear" w:color="auto" w:fill="FFFFFF"/>
        </w:rPr>
        <w:t>октября</w:t>
      </w:r>
      <w:r w:rsidRPr="00891BAA">
        <w:rPr>
          <w:sz w:val="22"/>
          <w:szCs w:val="22"/>
          <w:shd w:val="clear" w:color="auto" w:fill="FFFFFF"/>
        </w:rPr>
        <w:t xml:space="preserve"> 2026 г.</w:t>
      </w:r>
    </w:p>
    <w:p w14:paraId="419C5E8B" w14:textId="77777777" w:rsidR="00862231" w:rsidRPr="00891BAA" w:rsidRDefault="00862231">
      <w:pPr>
        <w:widowControl/>
        <w:tabs>
          <w:tab w:val="right" w:pos="8789"/>
          <w:tab w:val="left" w:pos="8931"/>
          <w:tab w:val="left" w:pos="9072"/>
        </w:tabs>
        <w:ind w:right="708"/>
        <w:jc w:val="both"/>
        <w:rPr>
          <w:sz w:val="22"/>
          <w:szCs w:val="22"/>
          <w:shd w:val="clear" w:color="auto" w:fill="FFFFFF"/>
        </w:rPr>
      </w:pPr>
    </w:p>
    <w:p w14:paraId="2F503FC0" w14:textId="679A7F23" w:rsidR="00DB4361" w:rsidRPr="00891BAA" w:rsidRDefault="00862231" w:rsidP="00862231">
      <w:pPr>
        <w:jc w:val="center"/>
        <w:rPr>
          <w:b/>
          <w:sz w:val="22"/>
          <w:szCs w:val="22"/>
          <w:shd w:val="clear" w:color="auto" w:fill="FFFFFF"/>
        </w:rPr>
      </w:pPr>
      <w:r w:rsidRPr="00891BAA">
        <w:rPr>
          <w:b/>
          <w:sz w:val="22"/>
          <w:szCs w:val="22"/>
          <w:shd w:val="clear" w:color="auto" w:fill="FFFFFF"/>
        </w:rPr>
        <w:t>Заявка на питание</w:t>
      </w:r>
    </w:p>
    <w:p w14:paraId="2D0C53D5" w14:textId="77777777" w:rsidR="00862231" w:rsidRPr="00891BAA" w:rsidRDefault="00862231">
      <w:pPr>
        <w:jc w:val="both"/>
        <w:rPr>
          <w:sz w:val="22"/>
          <w:szCs w:val="22"/>
          <w:shd w:val="clear" w:color="auto" w:fill="FFFFFF"/>
        </w:rPr>
      </w:pPr>
    </w:p>
    <w:p w14:paraId="4CF8DE5B" w14:textId="77777777" w:rsidR="00862231" w:rsidRPr="00891BAA" w:rsidRDefault="00862231">
      <w:pPr>
        <w:jc w:val="both"/>
        <w:rPr>
          <w:sz w:val="22"/>
          <w:szCs w:val="22"/>
          <w:shd w:val="clear" w:color="auto" w:fill="FFFFFF"/>
        </w:rPr>
      </w:pPr>
    </w:p>
    <w:p w14:paraId="34AA85E3" w14:textId="77777777" w:rsidR="00DB4361" w:rsidRPr="00891BAA" w:rsidRDefault="00F5639E">
      <w:pPr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>Количество учащихся</w:t>
      </w:r>
    </w:p>
    <w:p w14:paraId="0CDF26D7" w14:textId="77777777" w:rsidR="00DB4361" w:rsidRPr="00891BAA" w:rsidRDefault="00F5639E">
      <w:pPr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>на __________________20__ г.</w:t>
      </w:r>
    </w:p>
    <w:p w14:paraId="67E1C39F" w14:textId="77777777" w:rsidR="00DB4361" w:rsidRPr="00891BAA" w:rsidRDefault="00DB4361">
      <w:pPr>
        <w:jc w:val="both"/>
        <w:rPr>
          <w:sz w:val="22"/>
          <w:szCs w:val="22"/>
          <w:shd w:val="clear" w:color="auto" w:fill="FFFFFF"/>
        </w:rPr>
      </w:pPr>
    </w:p>
    <w:tbl>
      <w:tblPr>
        <w:tblStyle w:val="af9"/>
        <w:tblW w:w="10302" w:type="dxa"/>
        <w:tblLook w:val="04A0" w:firstRow="1" w:lastRow="0" w:firstColumn="1" w:lastColumn="0" w:noHBand="0" w:noVBand="1"/>
      </w:tblPr>
      <w:tblGrid>
        <w:gridCol w:w="5385"/>
        <w:gridCol w:w="4917"/>
      </w:tblGrid>
      <w:tr w:rsidR="00DB4361" w:rsidRPr="00891BAA" w14:paraId="62533EAE" w14:textId="77777777">
        <w:trPr>
          <w:trHeight w:val="253"/>
        </w:trPr>
        <w:tc>
          <w:tcPr>
            <w:tcW w:w="5385" w:type="dxa"/>
          </w:tcPr>
          <w:p w14:paraId="5B1A8978" w14:textId="77777777" w:rsidR="00DB4361" w:rsidRPr="00891BAA" w:rsidRDefault="00F5639E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Категории обучающихся</w:t>
            </w:r>
          </w:p>
        </w:tc>
        <w:tc>
          <w:tcPr>
            <w:tcW w:w="4917" w:type="dxa"/>
          </w:tcPr>
          <w:p w14:paraId="2418B137" w14:textId="77777777" w:rsidR="00DB4361" w:rsidRPr="00891BAA" w:rsidRDefault="00F5639E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всего</w:t>
            </w:r>
          </w:p>
        </w:tc>
      </w:tr>
      <w:tr w:rsidR="00DB4361" w:rsidRPr="00891BAA" w14:paraId="4AECCC7E" w14:textId="77777777">
        <w:trPr>
          <w:trHeight w:val="253"/>
        </w:trPr>
        <w:tc>
          <w:tcPr>
            <w:tcW w:w="5385" w:type="dxa"/>
          </w:tcPr>
          <w:p w14:paraId="2E987FCA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17" w:type="dxa"/>
          </w:tcPr>
          <w:p w14:paraId="2B6B3569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B4361" w:rsidRPr="00891BAA" w14:paraId="08BA7237" w14:textId="77777777">
        <w:trPr>
          <w:trHeight w:val="243"/>
        </w:trPr>
        <w:tc>
          <w:tcPr>
            <w:tcW w:w="5385" w:type="dxa"/>
          </w:tcPr>
          <w:p w14:paraId="796DE552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17" w:type="dxa"/>
          </w:tcPr>
          <w:p w14:paraId="08037C0B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B4361" w:rsidRPr="00891BAA" w14:paraId="20800183" w14:textId="77777777">
        <w:trPr>
          <w:trHeight w:val="253"/>
        </w:trPr>
        <w:tc>
          <w:tcPr>
            <w:tcW w:w="5385" w:type="dxa"/>
          </w:tcPr>
          <w:p w14:paraId="73BC4EA4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17" w:type="dxa"/>
          </w:tcPr>
          <w:p w14:paraId="1A21DF4B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B4361" w:rsidRPr="00891BAA" w14:paraId="5B6A2B85" w14:textId="77777777">
        <w:trPr>
          <w:trHeight w:val="253"/>
        </w:trPr>
        <w:tc>
          <w:tcPr>
            <w:tcW w:w="5385" w:type="dxa"/>
          </w:tcPr>
          <w:p w14:paraId="69C6BA15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17" w:type="dxa"/>
          </w:tcPr>
          <w:p w14:paraId="07DD9A03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B4361" w:rsidRPr="00891BAA" w14:paraId="505F41BB" w14:textId="77777777">
        <w:trPr>
          <w:trHeight w:val="253"/>
        </w:trPr>
        <w:tc>
          <w:tcPr>
            <w:tcW w:w="5385" w:type="dxa"/>
          </w:tcPr>
          <w:p w14:paraId="131483A2" w14:textId="77777777" w:rsidR="00DB4361" w:rsidRPr="00891BAA" w:rsidRDefault="00F5639E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Итого:</w:t>
            </w:r>
          </w:p>
        </w:tc>
        <w:tc>
          <w:tcPr>
            <w:tcW w:w="4917" w:type="dxa"/>
          </w:tcPr>
          <w:p w14:paraId="150A8A10" w14:textId="77777777" w:rsidR="00DB4361" w:rsidRPr="00891BAA" w:rsidRDefault="00DB4361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</w:tbl>
    <w:p w14:paraId="71698C6E" w14:textId="77777777" w:rsidR="00DB4361" w:rsidRPr="00891BAA" w:rsidRDefault="00DB4361">
      <w:pPr>
        <w:jc w:val="both"/>
        <w:rPr>
          <w:sz w:val="22"/>
          <w:szCs w:val="22"/>
          <w:shd w:val="clear" w:color="auto" w:fill="FFFFFF"/>
        </w:rPr>
      </w:pPr>
    </w:p>
    <w:p w14:paraId="793D4E92" w14:textId="3090D712" w:rsidR="00DB4361" w:rsidRPr="00891BAA" w:rsidRDefault="00862231">
      <w:pPr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 xml:space="preserve">Всего </w:t>
      </w:r>
      <w:proofErr w:type="gramStart"/>
      <w:r w:rsidRPr="00891BAA">
        <w:rPr>
          <w:sz w:val="22"/>
          <w:szCs w:val="22"/>
          <w:shd w:val="clear" w:color="auto" w:fill="FFFFFF"/>
        </w:rPr>
        <w:t>детей</w:t>
      </w:r>
      <w:r w:rsidR="00F5639E" w:rsidRPr="00891BAA">
        <w:rPr>
          <w:sz w:val="22"/>
          <w:szCs w:val="22"/>
          <w:shd w:val="clear" w:color="auto" w:fill="FFFFFF"/>
        </w:rPr>
        <w:t xml:space="preserve">:   </w:t>
      </w:r>
      <w:proofErr w:type="gramEnd"/>
      <w:r w:rsidR="00F5639E" w:rsidRPr="00891BAA">
        <w:rPr>
          <w:sz w:val="22"/>
          <w:szCs w:val="22"/>
          <w:shd w:val="clear" w:color="auto" w:fill="FFFFFF"/>
        </w:rPr>
        <w:t xml:space="preserve">            чел</w:t>
      </w:r>
    </w:p>
    <w:p w14:paraId="3F97A32F" w14:textId="77777777" w:rsidR="00862231" w:rsidRPr="00891BAA" w:rsidRDefault="00862231">
      <w:pPr>
        <w:jc w:val="both"/>
        <w:rPr>
          <w:sz w:val="22"/>
          <w:szCs w:val="22"/>
          <w:shd w:val="clear" w:color="auto" w:fill="FFFFFF"/>
        </w:rPr>
      </w:pPr>
    </w:p>
    <w:p w14:paraId="375C2428" w14:textId="77777777" w:rsidR="00862231" w:rsidRPr="00891BAA" w:rsidRDefault="00862231">
      <w:pPr>
        <w:jc w:val="both"/>
        <w:rPr>
          <w:sz w:val="22"/>
          <w:szCs w:val="22"/>
          <w:shd w:val="clear" w:color="auto" w:fill="FFFFFF"/>
        </w:rPr>
      </w:pPr>
    </w:p>
    <w:p w14:paraId="3FFC258F" w14:textId="1A3626D9" w:rsidR="00DB4361" w:rsidRPr="00891BAA" w:rsidRDefault="00F5639E">
      <w:pPr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>Директор школы _________________</w:t>
      </w:r>
      <w:proofErr w:type="gramStart"/>
      <w:r w:rsidRPr="00891BAA">
        <w:rPr>
          <w:sz w:val="22"/>
          <w:szCs w:val="22"/>
          <w:shd w:val="clear" w:color="auto" w:fill="FFFFFF"/>
        </w:rPr>
        <w:t>_(</w:t>
      </w:r>
      <w:proofErr w:type="gramEnd"/>
      <w:r w:rsidR="00DB5AD3">
        <w:rPr>
          <w:bCs/>
          <w:sz w:val="22"/>
          <w:szCs w:val="22"/>
          <w:shd w:val="clear" w:color="auto" w:fill="FFFFFF"/>
        </w:rPr>
        <w:t>________________</w:t>
      </w:r>
      <w:r w:rsidRPr="00891BAA">
        <w:rPr>
          <w:sz w:val="22"/>
          <w:szCs w:val="22"/>
          <w:shd w:val="clear" w:color="auto" w:fill="FFFFFF"/>
        </w:rPr>
        <w:t>)</w:t>
      </w:r>
    </w:p>
    <w:p w14:paraId="4739B5CA" w14:textId="77777777" w:rsidR="00DB4361" w:rsidRPr="00891BAA" w:rsidRDefault="00F5639E">
      <w:pPr>
        <w:jc w:val="both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 xml:space="preserve">Ответственный представитель Исполнителя________________ </w:t>
      </w:r>
    </w:p>
    <w:p w14:paraId="0BFFF43B" w14:textId="77777777" w:rsidR="00DB4361" w:rsidRPr="00891BAA" w:rsidRDefault="00DB4361">
      <w:pPr>
        <w:jc w:val="both"/>
        <w:rPr>
          <w:sz w:val="22"/>
          <w:szCs w:val="22"/>
          <w:shd w:val="clear" w:color="auto" w:fill="FFFFFF"/>
        </w:rPr>
      </w:pPr>
    </w:p>
    <w:p w14:paraId="754939D9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153D1F70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336D1E15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7C27CE16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tbl>
      <w:tblPr>
        <w:tblW w:w="10173" w:type="dxa"/>
        <w:tblInd w:w="-108" w:type="dxa"/>
        <w:tblLook w:val="04A0" w:firstRow="1" w:lastRow="0" w:firstColumn="1" w:lastColumn="0" w:noHBand="0" w:noVBand="1"/>
      </w:tblPr>
      <w:tblGrid>
        <w:gridCol w:w="5031"/>
        <w:gridCol w:w="5142"/>
      </w:tblGrid>
      <w:tr w:rsidR="00412680" w:rsidRPr="00891BAA" w14:paraId="749F2C4E" w14:textId="77777777" w:rsidTr="00E628F1">
        <w:tc>
          <w:tcPr>
            <w:tcW w:w="5031" w:type="dxa"/>
          </w:tcPr>
          <w:p w14:paraId="098B742E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45F4B61E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57FB7995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65743D6A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765081D" w14:textId="77777777" w:rsidR="00412680" w:rsidRPr="00891BAA" w:rsidRDefault="00412680" w:rsidP="00E628F1">
            <w:pPr>
              <w:widowControl/>
              <w:pBdr>
                <w:bottom w:val="single" w:sz="12" w:space="1" w:color="auto"/>
              </w:pBdr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891BAA">
              <w:rPr>
                <w:b/>
                <w:sz w:val="22"/>
                <w:szCs w:val="22"/>
                <w:shd w:val="clear" w:color="auto" w:fill="FFFFFF"/>
              </w:rPr>
              <w:t>Заказчик</w:t>
            </w:r>
            <w:r>
              <w:rPr>
                <w:b/>
                <w:sz w:val="22"/>
                <w:szCs w:val="22"/>
                <w:shd w:val="clear" w:color="auto" w:fill="FFFFFF"/>
              </w:rPr>
              <w:t>:</w:t>
            </w:r>
          </w:p>
          <w:p w14:paraId="39F51CFF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>Директор</w:t>
            </w:r>
          </w:p>
          <w:p w14:paraId="0B664206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891BAA">
              <w:rPr>
                <w:b/>
                <w:sz w:val="22"/>
                <w:szCs w:val="22"/>
                <w:shd w:val="clear" w:color="auto" w:fill="FFFFFF"/>
              </w:rPr>
              <w:t>_____________</w:t>
            </w:r>
            <w:r>
              <w:rPr>
                <w:b/>
                <w:sz w:val="22"/>
                <w:szCs w:val="22"/>
                <w:shd w:val="clear" w:color="auto" w:fill="FFFFFF"/>
              </w:rPr>
              <w:t>___</w:t>
            </w:r>
            <w:r w:rsidRPr="00891BAA">
              <w:rPr>
                <w:b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bCs/>
                <w:sz w:val="22"/>
                <w:szCs w:val="22"/>
                <w:shd w:val="clear" w:color="auto" w:fill="FFFFFF"/>
              </w:rPr>
              <w:t>С.Б.Карина</w:t>
            </w:r>
            <w:proofErr w:type="spellEnd"/>
            <w:r>
              <w:rPr>
                <w:bCs/>
                <w:sz w:val="22"/>
                <w:szCs w:val="22"/>
                <w:shd w:val="clear" w:color="auto" w:fill="FFFFFF"/>
              </w:rPr>
              <w:t>/</w:t>
            </w:r>
          </w:p>
          <w:p w14:paraId="6CFF9C6B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М.П.</w:t>
            </w:r>
          </w:p>
        </w:tc>
        <w:tc>
          <w:tcPr>
            <w:tcW w:w="5142" w:type="dxa"/>
          </w:tcPr>
          <w:p w14:paraId="2520B693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7308E90F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7E1E57A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702D4B11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6AB67479" w14:textId="47FC39FE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</w:tbl>
    <w:p w14:paraId="1E1A269E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6C48425A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2B26776C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7DC04678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545C5A6F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76064371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69562E33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2A3746F3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25A9ABC0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792EA58F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0D9263BA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440884F3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15E148D4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7EB3ABBA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4DD0000C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3F9EA167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43A2CC7A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578B38EA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1313459F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6562ABB8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15628C36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00A9A958" w14:textId="77777777" w:rsidR="00E26D0F" w:rsidRPr="00891BAA" w:rsidRDefault="00E26D0F">
      <w:pPr>
        <w:jc w:val="both"/>
        <w:rPr>
          <w:sz w:val="22"/>
          <w:szCs w:val="22"/>
          <w:shd w:val="clear" w:color="auto" w:fill="FFFFFF"/>
        </w:rPr>
      </w:pPr>
    </w:p>
    <w:p w14:paraId="07D25184" w14:textId="6308E1BD" w:rsidR="00DB5AD3" w:rsidRDefault="00DB5AD3">
      <w:pPr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br w:type="page"/>
      </w:r>
    </w:p>
    <w:p w14:paraId="66C8FA95" w14:textId="77777777" w:rsidR="000A23E2" w:rsidRPr="00891BAA" w:rsidRDefault="000A23E2">
      <w:pPr>
        <w:jc w:val="both"/>
        <w:rPr>
          <w:sz w:val="22"/>
          <w:szCs w:val="22"/>
          <w:shd w:val="clear" w:color="auto" w:fill="FFFFFF"/>
        </w:rPr>
      </w:pPr>
    </w:p>
    <w:p w14:paraId="30EA2607" w14:textId="4862D5C6" w:rsidR="00862231" w:rsidRPr="00891BAA" w:rsidRDefault="00862231" w:rsidP="00DB5AD3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 xml:space="preserve">Приложение № 3 </w:t>
      </w:r>
    </w:p>
    <w:p w14:paraId="1FC1B0A8" w14:textId="2860AB88" w:rsidR="00DB4361" w:rsidRPr="00891BAA" w:rsidRDefault="00862231" w:rsidP="00DB5AD3">
      <w:pPr>
        <w:widowControl/>
        <w:tabs>
          <w:tab w:val="right" w:pos="8789"/>
          <w:tab w:val="left" w:pos="8931"/>
          <w:tab w:val="left" w:pos="9072"/>
        </w:tabs>
        <w:jc w:val="right"/>
        <w:rPr>
          <w:sz w:val="22"/>
          <w:szCs w:val="22"/>
          <w:shd w:val="clear" w:color="auto" w:fill="FFFFFF"/>
        </w:rPr>
      </w:pPr>
      <w:r w:rsidRPr="00891BAA">
        <w:rPr>
          <w:sz w:val="22"/>
          <w:szCs w:val="22"/>
          <w:shd w:val="clear" w:color="auto" w:fill="FFFFFF"/>
        </w:rPr>
        <w:t xml:space="preserve">к </w:t>
      </w:r>
      <w:r w:rsidR="00FB2025">
        <w:rPr>
          <w:sz w:val="22"/>
          <w:szCs w:val="22"/>
          <w:shd w:val="clear" w:color="auto" w:fill="FFFFFF"/>
        </w:rPr>
        <w:t>Контракту № от «____» октября</w:t>
      </w:r>
      <w:r w:rsidR="00DB5AD3" w:rsidRPr="00891BAA">
        <w:rPr>
          <w:sz w:val="22"/>
          <w:szCs w:val="22"/>
          <w:shd w:val="clear" w:color="auto" w:fill="FFFFFF"/>
        </w:rPr>
        <w:t xml:space="preserve"> 2026 г.</w:t>
      </w:r>
    </w:p>
    <w:p w14:paraId="64A2DA82" w14:textId="77777777" w:rsidR="00DB4361" w:rsidRPr="00891BAA" w:rsidRDefault="00DB4361">
      <w:pPr>
        <w:jc w:val="both"/>
        <w:rPr>
          <w:sz w:val="22"/>
          <w:szCs w:val="22"/>
          <w:shd w:val="clear" w:color="auto" w:fill="FFFFFF"/>
        </w:rPr>
      </w:pPr>
    </w:p>
    <w:p w14:paraId="56A59BA2" w14:textId="77777777" w:rsidR="00DB4361" w:rsidRPr="00891BAA" w:rsidRDefault="00F5639E" w:rsidP="001577E9">
      <w:pPr>
        <w:jc w:val="center"/>
        <w:outlineLvl w:val="0"/>
        <w:rPr>
          <w:b/>
          <w:sz w:val="22"/>
          <w:szCs w:val="22"/>
          <w:shd w:val="clear" w:color="auto" w:fill="FFFFFF"/>
        </w:rPr>
      </w:pPr>
      <w:r w:rsidRPr="00891BAA">
        <w:rPr>
          <w:b/>
          <w:sz w:val="22"/>
          <w:szCs w:val="22"/>
          <w:shd w:val="clear" w:color="auto" w:fill="FFFFFF"/>
        </w:rPr>
        <w:t>Спецификация</w:t>
      </w:r>
    </w:p>
    <w:p w14:paraId="6FBDA323" w14:textId="77777777" w:rsidR="00C91F2B" w:rsidRPr="00891BAA" w:rsidRDefault="00C91F2B" w:rsidP="001577E9">
      <w:pPr>
        <w:jc w:val="center"/>
        <w:outlineLvl w:val="0"/>
        <w:rPr>
          <w:b/>
          <w:sz w:val="22"/>
          <w:szCs w:val="22"/>
          <w:shd w:val="clear" w:color="auto" w:fill="FFFFFF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4950"/>
        <w:gridCol w:w="1545"/>
        <w:gridCol w:w="1417"/>
      </w:tblGrid>
      <w:tr w:rsidR="00412680" w:rsidRPr="00891BAA" w14:paraId="20397185" w14:textId="77777777" w:rsidTr="00412680">
        <w:trPr>
          <w:trHeight w:val="1095"/>
          <w:jc w:val="center"/>
        </w:trPr>
        <w:tc>
          <w:tcPr>
            <w:tcW w:w="1155" w:type="dxa"/>
            <w:vAlign w:val="center"/>
            <w:hideMark/>
          </w:tcPr>
          <w:p w14:paraId="7397A4FB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№ п/п</w:t>
            </w:r>
          </w:p>
        </w:tc>
        <w:tc>
          <w:tcPr>
            <w:tcW w:w="4950" w:type="dxa"/>
            <w:vAlign w:val="center"/>
            <w:hideMark/>
          </w:tcPr>
          <w:p w14:paraId="1BA11451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Наименование оказываемой услуги</w:t>
            </w:r>
          </w:p>
        </w:tc>
        <w:tc>
          <w:tcPr>
            <w:tcW w:w="1545" w:type="dxa"/>
            <w:vAlign w:val="center"/>
            <w:hideMark/>
          </w:tcPr>
          <w:p w14:paraId="0D9526E5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2E01CCE6" w14:textId="77777777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 xml:space="preserve">Цена за ед., </w:t>
            </w:r>
            <w:proofErr w:type="spellStart"/>
            <w:r w:rsidRPr="00891BAA">
              <w:rPr>
                <w:sz w:val="22"/>
                <w:szCs w:val="22"/>
                <w:shd w:val="clear" w:color="auto" w:fill="FFFFFF"/>
              </w:rPr>
              <w:t>руб</w:t>
            </w:r>
            <w:proofErr w:type="spellEnd"/>
          </w:p>
        </w:tc>
      </w:tr>
      <w:tr w:rsidR="00412680" w:rsidRPr="00891BAA" w14:paraId="32CF9D3E" w14:textId="77777777" w:rsidTr="00412680">
        <w:trPr>
          <w:trHeight w:val="522"/>
          <w:jc w:val="center"/>
        </w:trPr>
        <w:tc>
          <w:tcPr>
            <w:tcW w:w="1155" w:type="dxa"/>
            <w:noWrap/>
            <w:vAlign w:val="center"/>
          </w:tcPr>
          <w:p w14:paraId="56C4BF0D" w14:textId="7BB1EBA9" w:rsidR="00412680" w:rsidRPr="00891BAA" w:rsidRDefault="00412680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1</w:t>
            </w:r>
            <w:r w:rsidR="00FB2025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4950" w:type="dxa"/>
            <w:vAlign w:val="center"/>
          </w:tcPr>
          <w:p w14:paraId="05726B8A" w14:textId="1E3BA1F9" w:rsidR="00412680" w:rsidRPr="00891BAA" w:rsidRDefault="001E35D9" w:rsidP="00412680">
            <w:pPr>
              <w:widowControl/>
              <w:suppressAutoHyphens w:val="0"/>
              <w:spacing w:line="285" w:lineRule="atLeast"/>
              <w:rPr>
                <w:color w:val="000000"/>
                <w:sz w:val="22"/>
                <w:szCs w:val="22"/>
              </w:rPr>
            </w:pPr>
            <w:r w:rsidRPr="001E35D9">
              <w:rPr>
                <w:color w:val="000000"/>
                <w:sz w:val="22"/>
                <w:szCs w:val="22"/>
              </w:rPr>
              <w:t>Оказание услуг по организации питания детей, с 7 по 11 лет для отдыхающих детей в лагер</w:t>
            </w:r>
            <w:r w:rsidR="00FB2025">
              <w:rPr>
                <w:color w:val="000000"/>
                <w:sz w:val="22"/>
                <w:szCs w:val="22"/>
              </w:rPr>
              <w:t>е с дневным пребыванием в осенний</w:t>
            </w:r>
            <w:r w:rsidRPr="001E35D9">
              <w:rPr>
                <w:color w:val="000000"/>
                <w:sz w:val="22"/>
                <w:szCs w:val="22"/>
              </w:rPr>
              <w:t xml:space="preserve"> период детей, оказавшихся в трудной жизненной ситуации</w:t>
            </w:r>
          </w:p>
        </w:tc>
        <w:tc>
          <w:tcPr>
            <w:tcW w:w="1545" w:type="dxa"/>
            <w:noWrap/>
            <w:vAlign w:val="center"/>
          </w:tcPr>
          <w:p w14:paraId="11943992" w14:textId="0A9F9B51" w:rsidR="00412680" w:rsidRPr="00891BAA" w:rsidRDefault="00412680" w:rsidP="002078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Дето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891BAA">
              <w:rPr>
                <w:sz w:val="22"/>
                <w:szCs w:val="22"/>
                <w:shd w:val="clear" w:color="auto" w:fill="FFFFFF"/>
              </w:rPr>
              <w:t>день</w:t>
            </w:r>
          </w:p>
        </w:tc>
        <w:tc>
          <w:tcPr>
            <w:tcW w:w="1417" w:type="dxa"/>
            <w:vAlign w:val="center"/>
          </w:tcPr>
          <w:p w14:paraId="7E713E7F" w14:textId="77777777" w:rsidR="00412680" w:rsidRPr="00891BAA" w:rsidRDefault="00412680" w:rsidP="002078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253,20</w:t>
            </w:r>
          </w:p>
        </w:tc>
      </w:tr>
      <w:tr w:rsidR="00FB2025" w:rsidRPr="00891BAA" w14:paraId="1F39F73A" w14:textId="77777777" w:rsidTr="00412680">
        <w:trPr>
          <w:trHeight w:val="522"/>
          <w:jc w:val="center"/>
        </w:trPr>
        <w:tc>
          <w:tcPr>
            <w:tcW w:w="1155" w:type="dxa"/>
            <w:noWrap/>
            <w:vAlign w:val="center"/>
          </w:tcPr>
          <w:p w14:paraId="2C5335B5" w14:textId="03B57372" w:rsidR="00FB2025" w:rsidRPr="00891BAA" w:rsidRDefault="00FB2025" w:rsidP="005841D0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2.</w:t>
            </w:r>
          </w:p>
        </w:tc>
        <w:tc>
          <w:tcPr>
            <w:tcW w:w="4950" w:type="dxa"/>
            <w:vAlign w:val="center"/>
          </w:tcPr>
          <w:p w14:paraId="0F40313B" w14:textId="09EF6227" w:rsidR="00FB2025" w:rsidRPr="001E35D9" w:rsidRDefault="00FB2025" w:rsidP="00412680">
            <w:pPr>
              <w:widowControl/>
              <w:suppressAutoHyphens w:val="0"/>
              <w:spacing w:line="285" w:lineRule="atLeast"/>
              <w:rPr>
                <w:color w:val="000000"/>
                <w:sz w:val="22"/>
                <w:szCs w:val="22"/>
              </w:rPr>
            </w:pPr>
            <w:r w:rsidRPr="001E35D9">
              <w:rPr>
                <w:color w:val="000000"/>
                <w:sz w:val="22"/>
                <w:szCs w:val="22"/>
              </w:rPr>
              <w:t>Оказание услуг п</w:t>
            </w:r>
            <w:r>
              <w:rPr>
                <w:color w:val="000000"/>
                <w:sz w:val="22"/>
                <w:szCs w:val="22"/>
              </w:rPr>
              <w:t>о организации питания детей, с 12 по 17</w:t>
            </w:r>
            <w:bookmarkStart w:id="8" w:name="_GoBack"/>
            <w:bookmarkEnd w:id="8"/>
            <w:r w:rsidRPr="001E35D9">
              <w:rPr>
                <w:color w:val="000000"/>
                <w:sz w:val="22"/>
                <w:szCs w:val="22"/>
              </w:rPr>
              <w:t xml:space="preserve"> лет для отдыхающих детей в лагер</w:t>
            </w:r>
            <w:r>
              <w:rPr>
                <w:color w:val="000000"/>
                <w:sz w:val="22"/>
                <w:szCs w:val="22"/>
              </w:rPr>
              <w:t>е с дневным пребыванием в осенний</w:t>
            </w:r>
            <w:r w:rsidRPr="001E35D9">
              <w:rPr>
                <w:color w:val="000000"/>
                <w:sz w:val="22"/>
                <w:szCs w:val="22"/>
              </w:rPr>
              <w:t xml:space="preserve"> период детей, оказавшихся в трудной жизненной ситуации</w:t>
            </w:r>
          </w:p>
        </w:tc>
        <w:tc>
          <w:tcPr>
            <w:tcW w:w="1545" w:type="dxa"/>
            <w:noWrap/>
            <w:vAlign w:val="center"/>
          </w:tcPr>
          <w:p w14:paraId="2CAD5B0F" w14:textId="4F3E9158" w:rsidR="00FB2025" w:rsidRPr="00891BAA" w:rsidRDefault="00FB2025" w:rsidP="002078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Дето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891BAA">
              <w:rPr>
                <w:sz w:val="22"/>
                <w:szCs w:val="22"/>
                <w:shd w:val="clear" w:color="auto" w:fill="FFFFFF"/>
              </w:rPr>
              <w:t>день</w:t>
            </w:r>
          </w:p>
        </w:tc>
        <w:tc>
          <w:tcPr>
            <w:tcW w:w="1417" w:type="dxa"/>
            <w:vAlign w:val="center"/>
          </w:tcPr>
          <w:p w14:paraId="118B11E3" w14:textId="18EA8C2B" w:rsidR="00FB2025" w:rsidRPr="00891BAA" w:rsidRDefault="00FB2025" w:rsidP="00207833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295,40</w:t>
            </w:r>
          </w:p>
        </w:tc>
      </w:tr>
    </w:tbl>
    <w:p w14:paraId="61A9D186" w14:textId="77777777" w:rsidR="00DB4361" w:rsidRPr="00891BAA" w:rsidRDefault="00DB4361">
      <w:pPr>
        <w:jc w:val="both"/>
        <w:outlineLvl w:val="0"/>
        <w:rPr>
          <w:b/>
          <w:sz w:val="22"/>
          <w:szCs w:val="22"/>
          <w:shd w:val="clear" w:color="auto" w:fill="FFFFFF"/>
        </w:rPr>
      </w:pPr>
    </w:p>
    <w:p w14:paraId="4AD7F332" w14:textId="77777777" w:rsidR="00DB4361" w:rsidRPr="00891BAA" w:rsidRDefault="00F5639E">
      <w:pPr>
        <w:jc w:val="both"/>
        <w:rPr>
          <w:b/>
          <w:sz w:val="22"/>
          <w:szCs w:val="22"/>
          <w:shd w:val="clear" w:color="auto" w:fill="FFFFFF"/>
        </w:rPr>
      </w:pPr>
      <w:r w:rsidRPr="00891BAA">
        <w:rPr>
          <w:b/>
          <w:sz w:val="22"/>
          <w:szCs w:val="22"/>
          <w:shd w:val="clear" w:color="auto" w:fill="FFFFFF"/>
        </w:rPr>
        <w:t xml:space="preserve">                                                                                                  </w:t>
      </w:r>
    </w:p>
    <w:p w14:paraId="04087193" w14:textId="77777777" w:rsidR="00DB4361" w:rsidRPr="00891BAA" w:rsidRDefault="00DB4361">
      <w:pPr>
        <w:jc w:val="both"/>
        <w:rPr>
          <w:sz w:val="22"/>
          <w:szCs w:val="22"/>
          <w:shd w:val="clear" w:color="auto" w:fill="FFFFFF"/>
        </w:rPr>
      </w:pPr>
    </w:p>
    <w:p w14:paraId="52F9B931" w14:textId="77777777" w:rsidR="000A23E2" w:rsidRPr="00891BAA" w:rsidRDefault="000A23E2">
      <w:pPr>
        <w:spacing w:before="95" w:line="243" w:lineRule="exact"/>
        <w:ind w:right="437"/>
        <w:jc w:val="both"/>
        <w:rPr>
          <w:b/>
          <w:sz w:val="22"/>
          <w:szCs w:val="22"/>
          <w:shd w:val="clear" w:color="auto" w:fill="FFFFFF"/>
        </w:rPr>
      </w:pPr>
    </w:p>
    <w:p w14:paraId="51426DC2" w14:textId="77777777" w:rsidR="00E26D0F" w:rsidRPr="00891BAA" w:rsidRDefault="00E26D0F">
      <w:pPr>
        <w:spacing w:before="95" w:line="243" w:lineRule="exact"/>
        <w:ind w:right="437"/>
        <w:jc w:val="both"/>
        <w:rPr>
          <w:b/>
          <w:sz w:val="22"/>
          <w:szCs w:val="22"/>
          <w:shd w:val="clear" w:color="auto" w:fill="FFFFFF"/>
        </w:rPr>
      </w:pPr>
    </w:p>
    <w:tbl>
      <w:tblPr>
        <w:tblW w:w="10173" w:type="dxa"/>
        <w:tblInd w:w="-108" w:type="dxa"/>
        <w:tblLook w:val="04A0" w:firstRow="1" w:lastRow="0" w:firstColumn="1" w:lastColumn="0" w:noHBand="0" w:noVBand="1"/>
      </w:tblPr>
      <w:tblGrid>
        <w:gridCol w:w="5031"/>
        <w:gridCol w:w="5142"/>
      </w:tblGrid>
      <w:tr w:rsidR="00412680" w:rsidRPr="00891BAA" w14:paraId="0C795D1D" w14:textId="77777777" w:rsidTr="00E628F1">
        <w:tc>
          <w:tcPr>
            <w:tcW w:w="5031" w:type="dxa"/>
          </w:tcPr>
          <w:p w14:paraId="5E025A35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1B4B83B0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B07C803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490E319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564FEEA" w14:textId="77777777" w:rsidR="00412680" w:rsidRPr="00891BAA" w:rsidRDefault="00412680" w:rsidP="00E628F1">
            <w:pPr>
              <w:widowControl/>
              <w:pBdr>
                <w:bottom w:val="single" w:sz="12" w:space="1" w:color="auto"/>
              </w:pBdr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891BAA">
              <w:rPr>
                <w:b/>
                <w:sz w:val="22"/>
                <w:szCs w:val="22"/>
                <w:shd w:val="clear" w:color="auto" w:fill="FFFFFF"/>
              </w:rPr>
              <w:t>Заказчик</w:t>
            </w:r>
            <w:r>
              <w:rPr>
                <w:b/>
                <w:sz w:val="22"/>
                <w:szCs w:val="22"/>
                <w:shd w:val="clear" w:color="auto" w:fill="FFFFFF"/>
              </w:rPr>
              <w:t>:</w:t>
            </w:r>
          </w:p>
          <w:p w14:paraId="7E941FC2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>Директор</w:t>
            </w:r>
          </w:p>
          <w:p w14:paraId="139363FE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  <w:r w:rsidRPr="00891BAA">
              <w:rPr>
                <w:b/>
                <w:sz w:val="22"/>
                <w:szCs w:val="22"/>
                <w:shd w:val="clear" w:color="auto" w:fill="FFFFFF"/>
              </w:rPr>
              <w:t>_____________</w:t>
            </w:r>
            <w:r>
              <w:rPr>
                <w:b/>
                <w:sz w:val="22"/>
                <w:szCs w:val="22"/>
                <w:shd w:val="clear" w:color="auto" w:fill="FFFFFF"/>
              </w:rPr>
              <w:t>___</w:t>
            </w:r>
            <w:r w:rsidRPr="00891BAA">
              <w:rPr>
                <w:b/>
                <w:sz w:val="22"/>
                <w:szCs w:val="22"/>
                <w:shd w:val="clear" w:color="auto" w:fill="FFFFFF"/>
              </w:rPr>
              <w:t>/</w:t>
            </w:r>
            <w:proofErr w:type="spellStart"/>
            <w:r>
              <w:rPr>
                <w:bCs/>
                <w:sz w:val="22"/>
                <w:szCs w:val="22"/>
                <w:shd w:val="clear" w:color="auto" w:fill="FFFFFF"/>
              </w:rPr>
              <w:t>С.Б.Карина</w:t>
            </w:r>
            <w:proofErr w:type="spellEnd"/>
            <w:r>
              <w:rPr>
                <w:bCs/>
                <w:sz w:val="22"/>
                <w:szCs w:val="22"/>
                <w:shd w:val="clear" w:color="auto" w:fill="FFFFFF"/>
              </w:rPr>
              <w:t>/</w:t>
            </w:r>
          </w:p>
          <w:p w14:paraId="186FCD56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sz w:val="22"/>
                <w:szCs w:val="22"/>
                <w:shd w:val="clear" w:color="auto" w:fill="FFFFFF"/>
              </w:rPr>
            </w:pPr>
            <w:r w:rsidRPr="00891BAA">
              <w:rPr>
                <w:sz w:val="22"/>
                <w:szCs w:val="22"/>
                <w:shd w:val="clear" w:color="auto" w:fill="FFFFFF"/>
              </w:rPr>
              <w:t>М.П.</w:t>
            </w:r>
          </w:p>
        </w:tc>
        <w:tc>
          <w:tcPr>
            <w:tcW w:w="5142" w:type="dxa"/>
          </w:tcPr>
          <w:p w14:paraId="1425095A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6BE48282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386F93A3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2B7FA8F6" w14:textId="77777777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b/>
                <w:sz w:val="22"/>
                <w:szCs w:val="22"/>
                <w:shd w:val="clear" w:color="auto" w:fill="FFFFFF"/>
              </w:rPr>
            </w:pPr>
          </w:p>
          <w:p w14:paraId="06BC9A55" w14:textId="4DE1FFAA" w:rsidR="00412680" w:rsidRPr="00891BAA" w:rsidRDefault="00412680" w:rsidP="00E628F1">
            <w:pPr>
              <w:widowControl/>
              <w:suppressAutoHyphens w:val="0"/>
              <w:ind w:firstLine="567"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</w:tbl>
    <w:p w14:paraId="7C7986F6" w14:textId="77777777" w:rsidR="00E26D0F" w:rsidRPr="00891BAA" w:rsidRDefault="00E26D0F">
      <w:pPr>
        <w:spacing w:before="95" w:line="243" w:lineRule="exact"/>
        <w:ind w:right="437"/>
        <w:jc w:val="both"/>
        <w:rPr>
          <w:b/>
          <w:sz w:val="22"/>
          <w:szCs w:val="22"/>
          <w:shd w:val="clear" w:color="auto" w:fill="FFFFFF"/>
        </w:rPr>
      </w:pPr>
    </w:p>
    <w:p w14:paraId="6C84BE93" w14:textId="77777777" w:rsidR="00115561" w:rsidRPr="00891BAA" w:rsidRDefault="00115561" w:rsidP="00E26D0F">
      <w:pPr>
        <w:spacing w:before="95" w:line="243" w:lineRule="exact"/>
        <w:ind w:right="437"/>
        <w:jc w:val="both"/>
        <w:rPr>
          <w:b/>
          <w:sz w:val="22"/>
          <w:szCs w:val="22"/>
          <w:shd w:val="clear" w:color="auto" w:fill="FFFFFF"/>
        </w:rPr>
      </w:pPr>
    </w:p>
    <w:sectPr w:rsidR="00115561" w:rsidRPr="00891BAA" w:rsidSect="0051495A">
      <w:headerReference w:type="default" r:id="rId9"/>
      <w:pgSz w:w="11906" w:h="16838" w:code="9"/>
      <w:pgMar w:top="709" w:right="707" w:bottom="568" w:left="993" w:header="567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21925" w14:textId="77777777" w:rsidR="004F4249" w:rsidRDefault="004F4249">
      <w:r>
        <w:separator/>
      </w:r>
    </w:p>
  </w:endnote>
  <w:endnote w:type="continuationSeparator" w:id="0">
    <w:p w14:paraId="4233FF88" w14:textId="77777777" w:rsidR="004F4249" w:rsidRDefault="004F4249">
      <w:r>
        <w:continuationSeparator/>
      </w:r>
    </w:p>
  </w:endnote>
  <w:endnote w:type="continuationNotice" w:id="1">
    <w:p w14:paraId="014F079A" w14:textId="77777777" w:rsidR="004F4249" w:rsidRDefault="004F4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C38F5" w14:textId="77777777" w:rsidR="004F4249" w:rsidRDefault="004F4249">
      <w:r>
        <w:separator/>
      </w:r>
    </w:p>
  </w:footnote>
  <w:footnote w:type="continuationSeparator" w:id="0">
    <w:p w14:paraId="4443BB81" w14:textId="77777777" w:rsidR="004F4249" w:rsidRDefault="004F4249">
      <w:r>
        <w:continuationSeparator/>
      </w:r>
    </w:p>
  </w:footnote>
  <w:footnote w:type="continuationNotice" w:id="1">
    <w:p w14:paraId="5AA7628C" w14:textId="77777777" w:rsidR="004F4249" w:rsidRDefault="004F42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8CAC0" w14:textId="639C8E94" w:rsidR="005841D0" w:rsidRDefault="005841D0">
    <w:pPr>
      <w:pStyle w:val="a9"/>
      <w:jc w:val="center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FB2025">
      <w:rPr>
        <w:noProof/>
        <w:sz w:val="20"/>
      </w:rPr>
      <w:t>14</w:t>
    </w:r>
    <w:r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A2449D8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77EAD28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00000004"/>
    <w:multiLevelType w:val="multilevel"/>
    <w:tmpl w:val="A9F80D3A"/>
    <w:lvl w:ilvl="0">
      <w:start w:val="1"/>
      <w:numFmt w:val="bullet"/>
      <w:lvlText w:val=""/>
      <w:lvlJc w:val="left"/>
      <w:pPr>
        <w:tabs>
          <w:tab w:val="left" w:pos="0"/>
        </w:tabs>
        <w:ind w:left="1440" w:hanging="360"/>
      </w:pPr>
      <w:rPr>
        <w:rFonts w:ascii="Symbol" w:hAnsi="Symbol"/>
        <w:b/>
        <w:sz w:val="18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00000006"/>
    <w:multiLevelType w:val="multilevel"/>
    <w:tmpl w:val="FF200B76"/>
    <w:lvl w:ilvl="0">
      <w:start w:val="6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Times New Roman" w:hAnsi="Times New Roman"/>
        <w:sz w:val="24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70" w:hanging="360"/>
      </w:pPr>
      <w:rPr>
        <w:rFonts w:ascii="Times New Roman" w:hAnsi="Times New Roman"/>
        <w:color w:val="000000"/>
        <w:sz w:val="24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856" w:hanging="720"/>
      </w:pPr>
      <w:rPr>
        <w:rFonts w:ascii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424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352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3920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4848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5416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6344" w:hanging="1800"/>
      </w:pPr>
      <w:rPr>
        <w:rFonts w:ascii="Times New Roman" w:hAnsi="Times New Roman"/>
        <w:sz w:val="24"/>
      </w:rPr>
    </w:lvl>
  </w:abstractNum>
  <w:abstractNum w:abstractNumId="4" w15:restartNumberingAfterBreak="0">
    <w:nsid w:val="00000007"/>
    <w:multiLevelType w:val="multilevel"/>
    <w:tmpl w:val="C09A5D02"/>
    <w:lvl w:ilvl="0">
      <w:start w:val="1"/>
      <w:numFmt w:val="bullet"/>
      <w:lvlText w:val=""/>
      <w:lvlJc w:val="left"/>
      <w:pPr>
        <w:tabs>
          <w:tab w:val="left" w:pos="0"/>
        </w:tabs>
        <w:ind w:left="1211" w:hanging="360"/>
      </w:pPr>
      <w:rPr>
        <w:rFonts w:ascii="Symbol" w:hAnsi="Symbol"/>
        <w:sz w:val="20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046F5086"/>
    <w:multiLevelType w:val="hybridMultilevel"/>
    <w:tmpl w:val="72E084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D8A676C"/>
    <w:multiLevelType w:val="hybridMultilevel"/>
    <w:tmpl w:val="95D8F0AA"/>
    <w:lvl w:ilvl="0" w:tplc="DC46FB2A">
      <w:start w:val="1"/>
      <w:numFmt w:val="bullet"/>
      <w:lvlText w:val="-"/>
      <w:lvlJc w:val="left"/>
      <w:pPr>
        <w:tabs>
          <w:tab w:val="left" w:pos="1287"/>
        </w:tabs>
        <w:ind w:left="1287" w:hanging="360"/>
      </w:pPr>
      <w:rPr>
        <w:rFonts w:ascii="Arial" w:hAnsi="Arial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F272EE"/>
    <w:multiLevelType w:val="multilevel"/>
    <w:tmpl w:val="00367C94"/>
    <w:lvl w:ilvl="0">
      <w:start w:val="1"/>
      <w:numFmt w:val="decimal"/>
      <w:pStyle w:val="51"/>
      <w:lvlText w:val="%1."/>
      <w:lvlJc w:val="center"/>
      <w:pPr>
        <w:tabs>
          <w:tab w:val="left" w:pos="284"/>
        </w:tabs>
        <w:ind w:left="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851"/>
        </w:tabs>
        <w:ind w:left="142" w:firstLine="709"/>
      </w:pPr>
      <w:rPr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left" w:pos="79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8" w15:restartNumberingAfterBreak="0">
    <w:nsid w:val="25E02FD8"/>
    <w:multiLevelType w:val="hybridMultilevel"/>
    <w:tmpl w:val="D0606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A168B"/>
    <w:multiLevelType w:val="hybridMultilevel"/>
    <w:tmpl w:val="18168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37674"/>
    <w:multiLevelType w:val="multilevel"/>
    <w:tmpl w:val="0409001D"/>
    <w:styleLink w:val="WW8Num10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0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b/>
        <w:sz w:val="20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44606732"/>
    <w:multiLevelType w:val="hybridMultilevel"/>
    <w:tmpl w:val="2C7859BA"/>
    <w:lvl w:ilvl="0" w:tplc="2A3CC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6B65AB"/>
    <w:multiLevelType w:val="hybridMultilevel"/>
    <w:tmpl w:val="A6EA119E"/>
    <w:lvl w:ilvl="0" w:tplc="04190001">
      <w:start w:val="1"/>
      <w:numFmt w:val="bullet"/>
      <w:lvlText w:val=""/>
      <w:lvlJc w:val="left"/>
      <w:pPr>
        <w:tabs>
          <w:tab w:val="left" w:pos="1260"/>
        </w:tabs>
        <w:ind w:left="126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tabs>
          <w:tab w:val="left" w:pos="1980"/>
        </w:tabs>
        <w:ind w:left="19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left" w:pos="2700"/>
        </w:tabs>
        <w:ind w:left="27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left" w:pos="3420"/>
        </w:tabs>
        <w:ind w:left="34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left" w:pos="4140"/>
        </w:tabs>
        <w:ind w:left="41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left" w:pos="4860"/>
        </w:tabs>
        <w:ind w:left="48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left" w:pos="5580"/>
        </w:tabs>
        <w:ind w:left="55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left" w:pos="6300"/>
        </w:tabs>
        <w:ind w:left="63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left" w:pos="7020"/>
        </w:tabs>
        <w:ind w:left="7020" w:hanging="360"/>
      </w:pPr>
      <w:rPr>
        <w:rFonts w:ascii="Wingdings" w:hAnsi="Wingdings"/>
      </w:rPr>
    </w:lvl>
  </w:abstractNum>
  <w:abstractNum w:abstractNumId="13" w15:restartNumberingAfterBreak="0">
    <w:nsid w:val="50395034"/>
    <w:multiLevelType w:val="multilevel"/>
    <w:tmpl w:val="D52449F6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2304"/>
        </w:tabs>
        <w:ind w:left="230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4" w15:restartNumberingAfterBreak="0">
    <w:nsid w:val="5BB56C12"/>
    <w:multiLevelType w:val="multilevel"/>
    <w:tmpl w:val="ECD8AD0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  <w:i w:val="0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ascii="Times New Roman" w:hAnsi="Times New Roman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ascii="Times New Roman" w:hAnsi="Times New Roman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ascii="Times New Roman" w:hAnsi="Times New Roman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ascii="Times New Roman" w:hAnsi="Times New Roman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ascii="Times New Roman" w:hAnsi="Times New Roman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ascii="Times New Roman" w:hAnsi="Times New Roman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ascii="Times New Roman" w:hAnsi="Times New Roman"/>
        <w:i w:val="0"/>
        <w:color w:val="auto"/>
      </w:rPr>
    </w:lvl>
  </w:abstractNum>
  <w:abstractNum w:abstractNumId="15" w15:restartNumberingAfterBreak="0">
    <w:nsid w:val="5F7A2146"/>
    <w:multiLevelType w:val="hybridMultilevel"/>
    <w:tmpl w:val="D4683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A46CC"/>
    <w:multiLevelType w:val="hybridMultilevel"/>
    <w:tmpl w:val="FCE6A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E764B6"/>
    <w:multiLevelType w:val="hybridMultilevel"/>
    <w:tmpl w:val="0409001D"/>
    <w:styleLink w:val="WW8Num3"/>
    <w:lvl w:ilvl="0" w:tplc="2F50924E">
      <w:start w:val="1"/>
      <w:numFmt w:val="bullet"/>
      <w:lvlText w:val=""/>
      <w:lvlJc w:val="left"/>
      <w:pPr>
        <w:ind w:left="720" w:hanging="360"/>
      </w:pPr>
      <w:rPr>
        <w:rFonts w:ascii="Symbol" w:hAnsi="Symbol"/>
        <w:b/>
        <w:caps/>
        <w:sz w:val="20"/>
      </w:rPr>
    </w:lvl>
    <w:lvl w:ilvl="1" w:tplc="2FA4176C">
      <w:start w:val="1"/>
      <w:numFmt w:val="decimal"/>
      <w:lvlText w:val="%2."/>
      <w:lvlJc w:val="left"/>
      <w:pPr>
        <w:ind w:left="1080" w:hanging="360"/>
      </w:pPr>
    </w:lvl>
    <w:lvl w:ilvl="2" w:tplc="D2B04502">
      <w:start w:val="1"/>
      <w:numFmt w:val="decimal"/>
      <w:lvlText w:val="%3."/>
      <w:lvlJc w:val="left"/>
      <w:pPr>
        <w:ind w:left="1440" w:hanging="360"/>
      </w:pPr>
    </w:lvl>
    <w:lvl w:ilvl="3" w:tplc="DEE24336">
      <w:start w:val="1"/>
      <w:numFmt w:val="decimal"/>
      <w:lvlText w:val="%4."/>
      <w:lvlJc w:val="left"/>
      <w:pPr>
        <w:ind w:left="1800" w:hanging="360"/>
      </w:pPr>
    </w:lvl>
    <w:lvl w:ilvl="4" w:tplc="D61A2DB6">
      <w:start w:val="1"/>
      <w:numFmt w:val="decimal"/>
      <w:lvlText w:val="%5."/>
      <w:lvlJc w:val="left"/>
      <w:pPr>
        <w:ind w:left="2160" w:hanging="360"/>
      </w:pPr>
    </w:lvl>
    <w:lvl w:ilvl="5" w:tplc="E4CCFB5C">
      <w:start w:val="1"/>
      <w:numFmt w:val="decimal"/>
      <w:lvlText w:val="%6."/>
      <w:lvlJc w:val="left"/>
      <w:pPr>
        <w:ind w:left="2520" w:hanging="360"/>
      </w:pPr>
    </w:lvl>
    <w:lvl w:ilvl="6" w:tplc="BB80AD5C">
      <w:start w:val="1"/>
      <w:numFmt w:val="decimal"/>
      <w:lvlText w:val="%7."/>
      <w:lvlJc w:val="left"/>
      <w:pPr>
        <w:ind w:left="2880" w:hanging="360"/>
      </w:pPr>
    </w:lvl>
    <w:lvl w:ilvl="7" w:tplc="4C3E6D22">
      <w:start w:val="1"/>
      <w:numFmt w:val="decimal"/>
      <w:lvlText w:val="%8."/>
      <w:lvlJc w:val="left"/>
      <w:pPr>
        <w:ind w:left="3240" w:hanging="360"/>
      </w:pPr>
    </w:lvl>
    <w:lvl w:ilvl="8" w:tplc="32F4066E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C954F81"/>
    <w:multiLevelType w:val="multilevel"/>
    <w:tmpl w:val="0409001D"/>
    <w:styleLink w:val="WW8Num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aps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3251203"/>
    <w:multiLevelType w:val="multilevel"/>
    <w:tmpl w:val="0409001D"/>
    <w:styleLink w:val="WW8Num11"/>
    <w:lvl w:ilvl="0">
      <w:start w:val="4"/>
      <w:numFmt w:val="decimal"/>
      <w:lvlText w:val="%1."/>
      <w:lvlJc w:val="left"/>
      <w:pPr>
        <w:ind w:left="720" w:hanging="360"/>
      </w:pPr>
      <w:rPr>
        <w:rFonts w:ascii="Symbol" w:hAnsi="Symbol"/>
        <w:b/>
        <w:sz w:val="20"/>
      </w:rPr>
    </w:lvl>
    <w:lvl w:ilvl="1">
      <w:start w:val="14"/>
      <w:numFmt w:val="decimal"/>
      <w:lvlText w:val="%1.%2."/>
      <w:lvlJc w:val="left"/>
      <w:pPr>
        <w:ind w:left="928" w:hanging="360"/>
      </w:pPr>
      <w:rPr>
        <w:rFonts w:ascii="Symbol" w:hAnsi="Symbol"/>
        <w:b/>
        <w:sz w:val="20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ascii="Wingdings" w:hAnsi="Wingdings"/>
        <w:i/>
        <w:sz w:val="20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" w15:restartNumberingAfterBreak="0">
    <w:nsid w:val="77A84A5A"/>
    <w:multiLevelType w:val="multilevel"/>
    <w:tmpl w:val="0409001D"/>
    <w:styleLink w:val="WW8Num8"/>
    <w:lvl w:ilvl="0">
      <w:start w:val="4"/>
      <w:numFmt w:val="decimal"/>
      <w:lvlText w:val="%1."/>
      <w:lvlJc w:val="left"/>
      <w:pPr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ascii="Courier New" w:hAnsi="Courier New"/>
        <w:b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1" w15:restartNumberingAfterBreak="0">
    <w:nsid w:val="7C2B5BFA"/>
    <w:multiLevelType w:val="multilevel"/>
    <w:tmpl w:val="17CC4A04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ascii="Times New Roman" w:hAnsi="Times New Roman"/>
      </w:rPr>
    </w:lvl>
  </w:abstractNum>
  <w:num w:numId="1">
    <w:abstractNumId w:val="18"/>
  </w:num>
  <w:num w:numId="2">
    <w:abstractNumId w:val="20"/>
  </w:num>
  <w:num w:numId="3">
    <w:abstractNumId w:val="19"/>
  </w:num>
  <w:num w:numId="4">
    <w:abstractNumId w:val="10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8"/>
        <w:numFmt w:val="decimal"/>
        <w:lvlText w:val="%1.%2."/>
        <w:lvlJc w:val="left"/>
        <w:pPr>
          <w:ind w:left="1080" w:hanging="360"/>
        </w:pPr>
        <w:rPr>
          <w:b/>
          <w:sz w:val="24"/>
        </w:rPr>
      </w:lvl>
    </w:lvlOverride>
  </w:num>
  <w:num w:numId="5">
    <w:abstractNumId w:val="17"/>
  </w:num>
  <w:num w:numId="6">
    <w:abstractNumId w:val="18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caps/>
          <w:sz w:val="24"/>
        </w:rPr>
      </w:lvl>
    </w:lvlOverride>
  </w:num>
  <w:num w:numId="7">
    <w:abstractNumId w:val="17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13"/>
  </w:num>
  <w:num w:numId="13">
    <w:abstractNumId w:val="6"/>
  </w:num>
  <w:num w:numId="14">
    <w:abstractNumId w:val="5"/>
  </w:num>
  <w:num w:numId="15">
    <w:abstractNumId w:val="14"/>
  </w:num>
  <w:num w:numId="16">
    <w:abstractNumId w:val="15"/>
  </w:num>
  <w:num w:numId="17">
    <w:abstractNumId w:val="9"/>
  </w:num>
  <w:num w:numId="18">
    <w:abstractNumId w:val="8"/>
  </w:num>
  <w:num w:numId="19">
    <w:abstractNumId w:val="3"/>
  </w:num>
  <w:num w:numId="20">
    <w:abstractNumId w:val="21"/>
  </w:num>
  <w:num w:numId="21">
    <w:abstractNumId w:val="7"/>
  </w:num>
  <w:num w:numId="22">
    <w:abstractNumId w:val="1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61"/>
    <w:rsid w:val="000024E9"/>
    <w:rsid w:val="00005BC4"/>
    <w:rsid w:val="00026C75"/>
    <w:rsid w:val="00046989"/>
    <w:rsid w:val="00073DCF"/>
    <w:rsid w:val="0008249B"/>
    <w:rsid w:val="000856DD"/>
    <w:rsid w:val="000A23E2"/>
    <w:rsid w:val="000B027C"/>
    <w:rsid w:val="001007FA"/>
    <w:rsid w:val="00115561"/>
    <w:rsid w:val="00117307"/>
    <w:rsid w:val="00156A62"/>
    <w:rsid w:val="001577E9"/>
    <w:rsid w:val="001625CC"/>
    <w:rsid w:val="00171766"/>
    <w:rsid w:val="00173519"/>
    <w:rsid w:val="001866E7"/>
    <w:rsid w:val="001946E6"/>
    <w:rsid w:val="001E35D9"/>
    <w:rsid w:val="001E3642"/>
    <w:rsid w:val="001E379C"/>
    <w:rsid w:val="001F0176"/>
    <w:rsid w:val="00207833"/>
    <w:rsid w:val="00221B39"/>
    <w:rsid w:val="00235E28"/>
    <w:rsid w:val="00242A8B"/>
    <w:rsid w:val="00247562"/>
    <w:rsid w:val="00256332"/>
    <w:rsid w:val="00296A7C"/>
    <w:rsid w:val="002A7F7F"/>
    <w:rsid w:val="002B0F86"/>
    <w:rsid w:val="002B1AA0"/>
    <w:rsid w:val="002C2131"/>
    <w:rsid w:val="002C54AB"/>
    <w:rsid w:val="003422C5"/>
    <w:rsid w:val="003549AC"/>
    <w:rsid w:val="00370D56"/>
    <w:rsid w:val="003E7091"/>
    <w:rsid w:val="00403FCC"/>
    <w:rsid w:val="00412680"/>
    <w:rsid w:val="00412A54"/>
    <w:rsid w:val="00430649"/>
    <w:rsid w:val="004548F0"/>
    <w:rsid w:val="00460A57"/>
    <w:rsid w:val="0046532E"/>
    <w:rsid w:val="00471EDF"/>
    <w:rsid w:val="00475403"/>
    <w:rsid w:val="004852D4"/>
    <w:rsid w:val="004A069E"/>
    <w:rsid w:val="004A0CFE"/>
    <w:rsid w:val="004A3F66"/>
    <w:rsid w:val="004A3FE1"/>
    <w:rsid w:val="004E53C5"/>
    <w:rsid w:val="004F4249"/>
    <w:rsid w:val="004F5043"/>
    <w:rsid w:val="004F640C"/>
    <w:rsid w:val="0051495A"/>
    <w:rsid w:val="00517F14"/>
    <w:rsid w:val="0052473B"/>
    <w:rsid w:val="0054332C"/>
    <w:rsid w:val="00581085"/>
    <w:rsid w:val="005841D0"/>
    <w:rsid w:val="00596636"/>
    <w:rsid w:val="005B5CA1"/>
    <w:rsid w:val="005D0637"/>
    <w:rsid w:val="005F24A1"/>
    <w:rsid w:val="006018DC"/>
    <w:rsid w:val="00603307"/>
    <w:rsid w:val="0061136A"/>
    <w:rsid w:val="00624350"/>
    <w:rsid w:val="0063281B"/>
    <w:rsid w:val="00661DD1"/>
    <w:rsid w:val="006B20F6"/>
    <w:rsid w:val="006B54BF"/>
    <w:rsid w:val="006D6B7F"/>
    <w:rsid w:val="006F1AE6"/>
    <w:rsid w:val="006F72C5"/>
    <w:rsid w:val="00712754"/>
    <w:rsid w:val="00745FD6"/>
    <w:rsid w:val="0075149C"/>
    <w:rsid w:val="00755A12"/>
    <w:rsid w:val="007640DF"/>
    <w:rsid w:val="007C07EF"/>
    <w:rsid w:val="007C708B"/>
    <w:rsid w:val="007C7930"/>
    <w:rsid w:val="007E3554"/>
    <w:rsid w:val="00802291"/>
    <w:rsid w:val="008116A1"/>
    <w:rsid w:val="008316B3"/>
    <w:rsid w:val="008462BC"/>
    <w:rsid w:val="00862231"/>
    <w:rsid w:val="00883D22"/>
    <w:rsid w:val="00891BAA"/>
    <w:rsid w:val="008A207B"/>
    <w:rsid w:val="009057FE"/>
    <w:rsid w:val="0092256D"/>
    <w:rsid w:val="00935426"/>
    <w:rsid w:val="00936D03"/>
    <w:rsid w:val="0095701A"/>
    <w:rsid w:val="00966EDD"/>
    <w:rsid w:val="009819BF"/>
    <w:rsid w:val="00990781"/>
    <w:rsid w:val="009B6C18"/>
    <w:rsid w:val="009E0455"/>
    <w:rsid w:val="00A06B7A"/>
    <w:rsid w:val="00A16A85"/>
    <w:rsid w:val="00A3001A"/>
    <w:rsid w:val="00A317EA"/>
    <w:rsid w:val="00A43F28"/>
    <w:rsid w:val="00A53989"/>
    <w:rsid w:val="00A70CA8"/>
    <w:rsid w:val="00A73B73"/>
    <w:rsid w:val="00A81887"/>
    <w:rsid w:val="00AA520B"/>
    <w:rsid w:val="00AB5049"/>
    <w:rsid w:val="00AC2F36"/>
    <w:rsid w:val="00B22810"/>
    <w:rsid w:val="00B31B0F"/>
    <w:rsid w:val="00B712F4"/>
    <w:rsid w:val="00BA49CB"/>
    <w:rsid w:val="00BC3D65"/>
    <w:rsid w:val="00C550CC"/>
    <w:rsid w:val="00C63AE9"/>
    <w:rsid w:val="00C66E34"/>
    <w:rsid w:val="00C7048A"/>
    <w:rsid w:val="00C7419B"/>
    <w:rsid w:val="00C91F2B"/>
    <w:rsid w:val="00C9571A"/>
    <w:rsid w:val="00C962AD"/>
    <w:rsid w:val="00CE37C6"/>
    <w:rsid w:val="00D14E4F"/>
    <w:rsid w:val="00D30DA7"/>
    <w:rsid w:val="00D722AE"/>
    <w:rsid w:val="00D72489"/>
    <w:rsid w:val="00D900B2"/>
    <w:rsid w:val="00D94773"/>
    <w:rsid w:val="00DB075E"/>
    <w:rsid w:val="00DB4361"/>
    <w:rsid w:val="00DB5AD3"/>
    <w:rsid w:val="00DC6C57"/>
    <w:rsid w:val="00E02A88"/>
    <w:rsid w:val="00E030C4"/>
    <w:rsid w:val="00E147EE"/>
    <w:rsid w:val="00E26D0F"/>
    <w:rsid w:val="00EA077F"/>
    <w:rsid w:val="00ED0456"/>
    <w:rsid w:val="00EE0B6B"/>
    <w:rsid w:val="00F3024B"/>
    <w:rsid w:val="00F339AB"/>
    <w:rsid w:val="00F5639E"/>
    <w:rsid w:val="00F72549"/>
    <w:rsid w:val="00F97844"/>
    <w:rsid w:val="00FA2CD7"/>
    <w:rsid w:val="00FB2025"/>
    <w:rsid w:val="00FD71A1"/>
    <w:rsid w:val="00FD77E0"/>
    <w:rsid w:val="00FE58B4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093A"/>
  <w15:docId w15:val="{900DB092-8A27-49E0-BF52-624164CE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</w:rPr>
  </w:style>
  <w:style w:type="paragraph" w:styleId="3">
    <w:name w:val="heading 3"/>
    <w:basedOn w:val="a"/>
    <w:next w:val="a"/>
    <w:link w:val="30"/>
    <w:qFormat/>
    <w:pPr>
      <w:keepNext/>
      <w:widowControl/>
      <w:numPr>
        <w:ilvl w:val="2"/>
        <w:numId w:val="12"/>
      </w:numPr>
      <w:suppressAutoHyphens w:val="0"/>
      <w:spacing w:before="240" w:after="60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qFormat/>
    <w:pPr>
      <w:keepNext/>
      <w:widowControl/>
      <w:numPr>
        <w:ilvl w:val="3"/>
        <w:numId w:val="12"/>
      </w:numPr>
      <w:suppressAutoHyphens w:val="0"/>
      <w:spacing w:before="240" w:after="60"/>
      <w:outlineLvl w:val="3"/>
    </w:pPr>
    <w:rPr>
      <w:rFonts w:ascii="Arial" w:hAnsi="Arial"/>
    </w:rPr>
  </w:style>
  <w:style w:type="paragraph" w:styleId="5">
    <w:name w:val="heading 5"/>
    <w:basedOn w:val="a"/>
    <w:next w:val="a"/>
    <w:link w:val="50"/>
    <w:qFormat/>
    <w:pPr>
      <w:widowControl/>
      <w:numPr>
        <w:ilvl w:val="4"/>
        <w:numId w:val="12"/>
      </w:numPr>
      <w:suppressAutoHyphens w:val="0"/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link w:val="60"/>
    <w:qFormat/>
    <w:pPr>
      <w:widowControl/>
      <w:numPr>
        <w:ilvl w:val="5"/>
        <w:numId w:val="12"/>
      </w:numPr>
      <w:suppressAutoHyphens w:val="0"/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qFormat/>
    <w:pPr>
      <w:widowControl/>
      <w:numPr>
        <w:ilvl w:val="6"/>
        <w:numId w:val="12"/>
      </w:numPr>
      <w:suppressAutoHyphens w:val="0"/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qFormat/>
    <w:pPr>
      <w:widowControl/>
      <w:numPr>
        <w:ilvl w:val="7"/>
        <w:numId w:val="12"/>
      </w:numPr>
      <w:suppressAutoHyphens w:val="0"/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qFormat/>
    <w:pPr>
      <w:widowControl/>
      <w:numPr>
        <w:ilvl w:val="8"/>
        <w:numId w:val="12"/>
      </w:numPr>
      <w:suppressAutoHyphens w:val="0"/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jc w:val="both"/>
    </w:pPr>
    <w:rPr>
      <w:rFonts w:ascii="Times New Roman" w:hAnsi="Times New Roman"/>
      <w:sz w:val="24"/>
    </w:rPr>
  </w:style>
  <w:style w:type="paragraph" w:customStyle="1" w:styleId="11">
    <w:name w:val="Заголовок №1"/>
    <w:basedOn w:val="Standard"/>
    <w:pPr>
      <w:shd w:val="clear" w:color="auto" w:fill="FFFFFF"/>
      <w:suppressAutoHyphens w:val="0"/>
      <w:spacing w:before="300" w:line="230" w:lineRule="exact"/>
      <w:jc w:val="center"/>
    </w:pPr>
    <w:rPr>
      <w:rFonts w:ascii="Calibri" w:hAnsi="Calibri"/>
      <w:sz w:val="18"/>
    </w:rPr>
  </w:style>
  <w:style w:type="paragraph" w:styleId="2">
    <w:name w:val="Body Text 2"/>
    <w:basedOn w:val="Standard"/>
    <w:link w:val="20"/>
    <w:pPr>
      <w:spacing w:after="120" w:line="480" w:lineRule="auto"/>
    </w:pPr>
  </w:style>
  <w:style w:type="paragraph" w:customStyle="1" w:styleId="21">
    <w:name w:val="Основной текст 21"/>
    <w:basedOn w:val="a"/>
    <w:pPr>
      <w:widowControl/>
      <w:tabs>
        <w:tab w:val="left" w:pos="567"/>
        <w:tab w:val="left" w:pos="8789"/>
      </w:tabs>
    </w:p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Body Text"/>
    <w:basedOn w:val="a"/>
    <w:link w:val="a6"/>
    <w:pPr>
      <w:spacing w:after="120"/>
    </w:pPr>
  </w:style>
  <w:style w:type="paragraph" w:customStyle="1" w:styleId="ConsPlusNormal">
    <w:name w:val="ConsPlusNormal"/>
    <w:pPr>
      <w:jc w:val="both"/>
    </w:pPr>
    <w:rPr>
      <w:rFonts w:ascii="Times New Roman" w:hAnsi="Times New Roman"/>
      <w:sz w:val="28"/>
    </w:rPr>
  </w:style>
  <w:style w:type="paragraph" w:customStyle="1" w:styleId="ConsPlusNonformat">
    <w:name w:val="ConsPlusNonformat"/>
    <w:pPr>
      <w:widowControl w:val="0"/>
      <w:jc w:val="both"/>
    </w:pPr>
    <w:rPr>
      <w:rFonts w:ascii="Courier New" w:hAnsi="Courier New"/>
    </w:rPr>
  </w:style>
  <w:style w:type="paragraph" w:customStyle="1" w:styleId="12">
    <w:name w:val="Основной текст1"/>
    <w:basedOn w:val="a"/>
    <w:link w:val="a7"/>
    <w:pPr>
      <w:widowControl/>
      <w:shd w:val="clear" w:color="auto" w:fill="FFFFFF"/>
      <w:suppressAutoHyphens w:val="0"/>
      <w:spacing w:before="180" w:line="206" w:lineRule="exact"/>
      <w:ind w:hanging="380"/>
    </w:pPr>
    <w:rPr>
      <w:rFonts w:ascii="Calibri" w:hAnsi="Calibri"/>
      <w:sz w:val="16"/>
    </w:rPr>
  </w:style>
  <w:style w:type="paragraph" w:customStyle="1" w:styleId="13">
    <w:name w:val="Абзац1 без отступа"/>
    <w:basedOn w:val="a"/>
    <w:pPr>
      <w:widowControl/>
      <w:spacing w:after="60" w:line="360" w:lineRule="exact"/>
    </w:pPr>
    <w:rPr>
      <w:sz w:val="28"/>
    </w:rPr>
  </w:style>
  <w:style w:type="paragraph" w:customStyle="1" w:styleId="Default">
    <w:name w:val="Default"/>
    <w:pPr>
      <w:jc w:val="both"/>
    </w:pPr>
    <w:rPr>
      <w:rFonts w:ascii="Times New Roman" w:hAnsi="Times New Roman"/>
      <w:color w:val="000000"/>
      <w:sz w:val="24"/>
    </w:rPr>
  </w:style>
  <w:style w:type="paragraph" w:customStyle="1" w:styleId="a8">
    <w:name w:val="Обычный + по ширине"/>
    <w:basedOn w:val="a"/>
    <w:pPr>
      <w:widowControl/>
      <w:suppressAutoHyphens w:val="0"/>
    </w:p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No Spacing"/>
    <w:qFormat/>
    <w:pPr>
      <w:jc w:val="both"/>
    </w:pPr>
    <w:rPr>
      <w:rFonts w:ascii="Times New Roman" w:hAnsi="Times New Roman"/>
      <w:sz w:val="24"/>
    </w:rPr>
  </w:style>
  <w:style w:type="paragraph" w:styleId="ae">
    <w:name w:val="Balloon Text"/>
    <w:basedOn w:val="a"/>
    <w:link w:val="af"/>
    <w:semiHidden/>
    <w:rPr>
      <w:rFonts w:ascii="Segoe UI" w:hAnsi="Segoe UI"/>
      <w:sz w:val="18"/>
    </w:rPr>
  </w:style>
  <w:style w:type="paragraph" w:customStyle="1" w:styleId="s1">
    <w:name w:val="s_1"/>
    <w:basedOn w:val="a"/>
    <w:pPr>
      <w:widowControl/>
      <w:suppressAutoHyphens w:val="0"/>
      <w:spacing w:before="100" w:beforeAutospacing="1" w:after="100" w:afterAutospacing="1"/>
    </w:pPr>
  </w:style>
  <w:style w:type="paragraph" w:styleId="af0">
    <w:name w:val="Normal (Web)"/>
    <w:basedOn w:val="a"/>
    <w:link w:val="af1"/>
    <w:pPr>
      <w:widowControl/>
      <w:suppressAutoHyphens w:val="0"/>
      <w:spacing w:before="100" w:beforeAutospacing="1" w:after="100" w:afterAutospacing="1"/>
    </w:pPr>
  </w:style>
  <w:style w:type="paragraph" w:styleId="af2">
    <w:name w:val="Body Text Indent"/>
    <w:basedOn w:val="a"/>
    <w:link w:val="af3"/>
    <w:pPr>
      <w:spacing w:after="120"/>
      <w:ind w:left="283"/>
    </w:pPr>
  </w:style>
  <w:style w:type="paragraph" w:customStyle="1" w:styleId="22">
    <w:name w:val="Основной текст2"/>
    <w:basedOn w:val="a"/>
    <w:link w:val="Bodytext"/>
    <w:pPr>
      <w:widowControl/>
      <w:shd w:val="clear" w:color="auto" w:fill="FFFFFF"/>
      <w:suppressAutoHyphens w:val="0"/>
      <w:spacing w:line="240" w:lineRule="atLeast"/>
    </w:pPr>
    <w:rPr>
      <w:rFonts w:ascii="Calibri" w:hAnsi="Calibri"/>
      <w:sz w:val="18"/>
    </w:rPr>
  </w:style>
  <w:style w:type="paragraph" w:customStyle="1" w:styleId="Bodytext3">
    <w:name w:val="Body text (3)"/>
    <w:basedOn w:val="a"/>
    <w:link w:val="Bodytext30"/>
    <w:pPr>
      <w:widowControl/>
      <w:shd w:val="clear" w:color="auto" w:fill="FFFFFF"/>
      <w:suppressAutoHyphens w:val="0"/>
      <w:spacing w:line="240" w:lineRule="atLeast"/>
    </w:pPr>
    <w:rPr>
      <w:rFonts w:ascii="Calibri" w:hAnsi="Calibri"/>
      <w:i/>
      <w:noProof/>
      <w:sz w:val="19"/>
    </w:rPr>
  </w:style>
  <w:style w:type="paragraph" w:customStyle="1" w:styleId="formattext">
    <w:name w:val="formattext"/>
    <w:basedOn w:val="a"/>
    <w:pPr>
      <w:widowControl/>
      <w:suppressAutoHyphens w:val="0"/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pPr>
      <w:suppressAutoHyphens w:val="0"/>
      <w:spacing w:before="41"/>
      <w:ind w:left="415"/>
    </w:pPr>
    <w:rPr>
      <w:sz w:val="22"/>
    </w:rPr>
  </w:style>
  <w:style w:type="paragraph" w:customStyle="1" w:styleId="51">
    <w:name w:val="Нумерованный список 51"/>
    <w:basedOn w:val="a"/>
    <w:pPr>
      <w:widowControl/>
      <w:numPr>
        <w:numId w:val="21"/>
      </w:numPr>
      <w:tabs>
        <w:tab w:val="left" w:pos="1492"/>
      </w:tabs>
      <w:spacing w:after="60"/>
    </w:pPr>
  </w:style>
  <w:style w:type="paragraph" w:customStyle="1" w:styleId="af4">
    <w:name w:val="Стиль"/>
    <w:pPr>
      <w:widowControl w:val="0"/>
    </w:pPr>
    <w:rPr>
      <w:rFonts w:ascii="Times New Roman" w:hAnsi="Times New Roman"/>
      <w:sz w:val="24"/>
    </w:rPr>
  </w:style>
  <w:style w:type="paragraph" w:customStyle="1" w:styleId="af5">
    <w:name w:val="???????"/>
    <w:pPr>
      <w:widowControl w:val="0"/>
    </w:pPr>
  </w:style>
  <w:style w:type="character" w:styleId="af6">
    <w:name w:val="line number"/>
    <w:basedOn w:val="a0"/>
    <w:semiHidden/>
  </w:style>
  <w:style w:type="character" w:styleId="af7">
    <w:name w:val="Hyperlink"/>
    <w:rPr>
      <w:color w:val="0563C1"/>
      <w:u w:val="single"/>
    </w:rPr>
  </w:style>
  <w:style w:type="character" w:customStyle="1" w:styleId="20">
    <w:name w:val="Основной текст 2 Знак"/>
    <w:link w:val="2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</w:rPr>
  </w:style>
  <w:style w:type="character" w:customStyle="1" w:styleId="a6">
    <w:name w:val="Основной текст Знак"/>
    <w:link w:val="a5"/>
  </w:style>
  <w:style w:type="character" w:customStyle="1" w:styleId="30">
    <w:name w:val="Заголовок 3 Знак"/>
    <w:link w:val="3"/>
    <w:rPr>
      <w:rFonts w:ascii="Arial" w:hAnsi="Arial"/>
      <w:b/>
    </w:rPr>
  </w:style>
  <w:style w:type="character" w:customStyle="1" w:styleId="40">
    <w:name w:val="Заголовок 4 Знак"/>
    <w:link w:val="4"/>
    <w:rPr>
      <w:rFonts w:ascii="Arial" w:hAnsi="Arial"/>
    </w:rPr>
  </w:style>
  <w:style w:type="character" w:customStyle="1" w:styleId="50">
    <w:name w:val="Заголовок 5 Знак"/>
    <w:link w:val="5"/>
    <w:rPr>
      <w:sz w:val="22"/>
    </w:rPr>
  </w:style>
  <w:style w:type="character" w:customStyle="1" w:styleId="60">
    <w:name w:val="Заголовок 6 Знак"/>
    <w:link w:val="6"/>
    <w:rPr>
      <w:i/>
      <w:sz w:val="22"/>
    </w:rPr>
  </w:style>
  <w:style w:type="character" w:customStyle="1" w:styleId="70">
    <w:name w:val="Заголовок 7 Знак"/>
    <w:link w:val="7"/>
    <w:rPr>
      <w:rFonts w:ascii="Arial" w:hAnsi="Arial"/>
      <w:sz w:val="20"/>
    </w:rPr>
  </w:style>
  <w:style w:type="character" w:customStyle="1" w:styleId="80">
    <w:name w:val="Заголовок 8 Знак"/>
    <w:link w:val="8"/>
    <w:rPr>
      <w:rFonts w:ascii="Arial" w:hAnsi="Arial"/>
      <w:i/>
      <w:sz w:val="20"/>
    </w:rPr>
  </w:style>
  <w:style w:type="character" w:customStyle="1" w:styleId="90">
    <w:name w:val="Заголовок 9 Знак"/>
    <w:link w:val="9"/>
    <w:rPr>
      <w:rFonts w:ascii="Arial" w:hAnsi="Arial"/>
      <w:b/>
      <w:i/>
      <w:sz w:val="18"/>
    </w:rPr>
  </w:style>
  <w:style w:type="character" w:styleId="af8">
    <w:name w:val="footnote reference"/>
    <w:semiHidden/>
    <w:rPr>
      <w:vertAlign w:val="superscript"/>
    </w:rPr>
  </w:style>
  <w:style w:type="character" w:customStyle="1" w:styleId="aa">
    <w:name w:val="Верхний колонтитул Знак"/>
    <w:link w:val="a9"/>
  </w:style>
  <w:style w:type="character" w:customStyle="1" w:styleId="ac">
    <w:name w:val="Нижний колонтитул Знак"/>
    <w:link w:val="ab"/>
  </w:style>
  <w:style w:type="character" w:customStyle="1" w:styleId="af">
    <w:name w:val="Текст выноски Знак"/>
    <w:link w:val="ae"/>
    <w:semiHidden/>
    <w:rPr>
      <w:rFonts w:ascii="Segoe UI" w:hAnsi="Segoe UI"/>
      <w:sz w:val="18"/>
    </w:rPr>
  </w:style>
  <w:style w:type="character" w:customStyle="1" w:styleId="10">
    <w:name w:val="Заголовок 1 Знак"/>
    <w:link w:val="1"/>
    <w:rPr>
      <w:rFonts w:ascii="Calibri Light" w:hAnsi="Calibri Light"/>
      <w:color w:val="2E74B5"/>
      <w:sz w:val="32"/>
    </w:rPr>
  </w:style>
  <w:style w:type="character" w:customStyle="1" w:styleId="af1">
    <w:name w:val="Обычный (веб) Знак"/>
    <w:link w:val="af0"/>
  </w:style>
  <w:style w:type="character" w:customStyle="1" w:styleId="fontstyle01">
    <w:name w:val="fontstyle01"/>
    <w:rPr>
      <w:rFonts w:ascii="Times New Roman" w:hAnsi="Times New Roman"/>
      <w:b w:val="0"/>
      <w:i w:val="0"/>
      <w:color w:val="000000"/>
      <w:sz w:val="24"/>
    </w:rPr>
  </w:style>
  <w:style w:type="character" w:customStyle="1" w:styleId="af3">
    <w:name w:val="Основной текст с отступом Знак"/>
    <w:link w:val="af2"/>
  </w:style>
  <w:style w:type="character" w:customStyle="1" w:styleId="pt-a0-000014">
    <w:name w:val="pt-a0-000014"/>
  </w:style>
  <w:style w:type="character" w:customStyle="1" w:styleId="a7">
    <w:name w:val="Основной текст_"/>
    <w:link w:val="12"/>
    <w:rPr>
      <w:rFonts w:ascii="Calibri" w:hAnsi="Calibri"/>
      <w:sz w:val="16"/>
    </w:rPr>
  </w:style>
  <w:style w:type="character" w:customStyle="1" w:styleId="Bodytext">
    <w:name w:val="Body text_"/>
    <w:link w:val="22"/>
    <w:rPr>
      <w:rFonts w:ascii="Calibri" w:hAnsi="Calibri"/>
      <w:sz w:val="18"/>
    </w:rPr>
  </w:style>
  <w:style w:type="character" w:customStyle="1" w:styleId="Bodytext30">
    <w:name w:val="Body text (3)_"/>
    <w:link w:val="Bodytext3"/>
    <w:rPr>
      <w:rFonts w:ascii="Calibri" w:hAnsi="Calibri"/>
      <w:i/>
      <w:noProof/>
      <w:sz w:val="19"/>
    </w:rPr>
  </w:style>
  <w:style w:type="character" w:customStyle="1" w:styleId="a4">
    <w:name w:val="Абзац списка Знак"/>
    <w:link w:val="a3"/>
  </w:style>
  <w:style w:type="table" w:styleId="14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semiHidden/>
    <w:qFormat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qFormat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2">
    <w:name w:val="WW8Num2"/>
    <w:pPr>
      <w:numPr>
        <w:numId w:val="1"/>
      </w:numPr>
    </w:pPr>
  </w:style>
  <w:style w:type="numbering" w:customStyle="1" w:styleId="WW8Num8">
    <w:name w:val="WW8Num8"/>
    <w:pPr>
      <w:numPr>
        <w:numId w:val="2"/>
      </w:numPr>
    </w:pPr>
  </w:style>
  <w:style w:type="numbering" w:customStyle="1" w:styleId="WW8Num11">
    <w:name w:val="WW8Num11"/>
    <w:pPr>
      <w:numPr>
        <w:numId w:val="3"/>
      </w:numPr>
    </w:pPr>
  </w:style>
  <w:style w:type="numbering" w:customStyle="1" w:styleId="WW8Num10">
    <w:name w:val="WW8Num10"/>
    <w:pPr>
      <w:numPr>
        <w:numId w:val="9"/>
      </w:numPr>
    </w:pPr>
  </w:style>
  <w:style w:type="numbering" w:customStyle="1" w:styleId="WW8Num3">
    <w:name w:val="WW8Num3"/>
    <w:pPr>
      <w:numPr>
        <w:numId w:val="5"/>
      </w:numPr>
    </w:pPr>
  </w:style>
  <w:style w:type="character" w:customStyle="1" w:styleId="15">
    <w:name w:val="Неразрешенное упоминание1"/>
    <w:basedOn w:val="a0"/>
    <w:uiPriority w:val="99"/>
    <w:semiHidden/>
    <w:unhideWhenUsed/>
    <w:rsid w:val="00661DD1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E1071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34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B2B2B2"/>
            <w:right w:val="none" w:sz="0" w:space="0" w:color="auto"/>
          </w:divBdr>
          <w:divsChild>
            <w:div w:id="15380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0EDF3946FCD80C4B8951093EC93DE0EE52980AA5192D0BDD5B07B89F535C8DACF8C9C7188C025EE8tD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7AB0C-7311-4ED4-B183-EB461F474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7787</Words>
  <Characters>44386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Светлана Васильевна Невзорова</cp:lastModifiedBy>
  <cp:revision>2</cp:revision>
  <cp:lastPrinted>2026-03-03T10:58:00Z</cp:lastPrinted>
  <dcterms:created xsi:type="dcterms:W3CDTF">2026-10-14T06:01:00Z</dcterms:created>
  <dcterms:modified xsi:type="dcterms:W3CDTF">2026-10-14T06:01:00Z</dcterms:modified>
</cp:coreProperties>
</file>