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FFBB4" w14:textId="7980D1C8" w:rsidR="00CA01A4" w:rsidRPr="005D0E4D" w:rsidRDefault="00D32087" w:rsidP="00CA01A4">
      <w:pPr>
        <w:spacing w:line="245" w:lineRule="atLeast"/>
        <w:rPr>
          <w:rFonts w:ascii="Times New Roman" w:eastAsia="Times New Roman" w:hAnsi="Times New Roman" w:cs="Times New Roman"/>
          <w:b/>
          <w:sz w:val="22"/>
          <w:lang w:eastAsia="ru-RU"/>
        </w:rPr>
      </w:pPr>
      <w:r>
        <w:rPr>
          <w:rFonts w:ascii="Times New Roman" w:eastAsia="Times New Roman" w:hAnsi="Times New Roman" w:cs="Times New Roman"/>
          <w:b/>
          <w:sz w:val="22"/>
          <w:lang w:eastAsia="ru-RU"/>
        </w:rPr>
        <w:t>ДОГОВОР</w:t>
      </w:r>
      <w:r w:rsidR="00CA01A4" w:rsidRPr="005D0E4D">
        <w:rPr>
          <w:rFonts w:ascii="Times New Roman" w:eastAsia="Times New Roman" w:hAnsi="Times New Roman" w:cs="Times New Roman"/>
          <w:b/>
          <w:sz w:val="22"/>
          <w:lang w:eastAsia="ru-RU"/>
        </w:rPr>
        <w:t xml:space="preserve"> № </w:t>
      </w:r>
      <w:r w:rsidR="00D821F0">
        <w:rPr>
          <w:rFonts w:ascii="Times New Roman" w:eastAsia="Times New Roman" w:hAnsi="Times New Roman" w:cs="Times New Roman"/>
          <w:b/>
          <w:sz w:val="22"/>
          <w:lang w:eastAsia="ru-RU"/>
        </w:rPr>
        <w:t>1002197900261000</w:t>
      </w:r>
      <w:r w:rsidR="00FB7F3A">
        <w:rPr>
          <w:rFonts w:ascii="Times New Roman" w:eastAsia="Times New Roman" w:hAnsi="Times New Roman" w:cs="Times New Roman"/>
          <w:b/>
          <w:sz w:val="22"/>
          <w:lang w:eastAsia="ru-RU"/>
        </w:rPr>
        <w:t>____</w:t>
      </w:r>
    </w:p>
    <w:p w14:paraId="51080CF2" w14:textId="0346D8E2" w:rsidR="00CA01A4" w:rsidRPr="005171F8" w:rsidRDefault="00CA01A4" w:rsidP="00CA01A4">
      <w:pPr>
        <w:shd w:val="clear" w:color="auto" w:fill="FFFFFF"/>
        <w:spacing w:after="0" w:line="245" w:lineRule="atLeast"/>
        <w:rPr>
          <w:rFonts w:ascii="Times New Roman" w:eastAsia="Times New Roman" w:hAnsi="Times New Roman" w:cs="Times New Roman"/>
          <w:bCs/>
          <w:szCs w:val="24"/>
          <w:lang w:eastAsia="ru-RU"/>
        </w:rPr>
      </w:pPr>
      <w:r w:rsidRPr="005171F8">
        <w:rPr>
          <w:rFonts w:ascii="Times New Roman" w:eastAsia="Times New Roman" w:hAnsi="Times New Roman" w:cs="Times New Roman"/>
          <w:bCs/>
          <w:szCs w:val="24"/>
          <w:lang w:eastAsia="ru-RU"/>
        </w:rPr>
        <w:t>г. Москва</w:t>
      </w:r>
      <w:r w:rsidRPr="005171F8">
        <w:rPr>
          <w:rFonts w:ascii="Times New Roman" w:eastAsia="Times New Roman" w:hAnsi="Times New Roman" w:cs="Times New Roman"/>
          <w:bCs/>
          <w:szCs w:val="24"/>
          <w:lang w:eastAsia="ru-RU"/>
        </w:rPr>
        <w:tab/>
      </w:r>
      <w:r w:rsidRPr="005171F8">
        <w:rPr>
          <w:rFonts w:ascii="Times New Roman" w:eastAsia="Times New Roman" w:hAnsi="Times New Roman" w:cs="Times New Roman"/>
          <w:bCs/>
          <w:szCs w:val="24"/>
          <w:lang w:eastAsia="ru-RU"/>
        </w:rPr>
        <w:tab/>
      </w:r>
      <w:r w:rsidRPr="005171F8">
        <w:rPr>
          <w:rFonts w:ascii="Times New Roman" w:eastAsia="Times New Roman" w:hAnsi="Times New Roman" w:cs="Times New Roman"/>
          <w:bCs/>
          <w:szCs w:val="24"/>
          <w:lang w:eastAsia="ru-RU"/>
        </w:rPr>
        <w:tab/>
      </w:r>
      <w:r w:rsidRPr="005171F8">
        <w:rPr>
          <w:rFonts w:ascii="Times New Roman" w:eastAsia="Times New Roman" w:hAnsi="Times New Roman" w:cs="Times New Roman"/>
          <w:bCs/>
          <w:szCs w:val="24"/>
          <w:lang w:eastAsia="ru-RU"/>
        </w:rPr>
        <w:tab/>
      </w:r>
      <w:r w:rsidRPr="005171F8">
        <w:rPr>
          <w:rFonts w:ascii="Times New Roman" w:eastAsia="Times New Roman" w:hAnsi="Times New Roman" w:cs="Times New Roman"/>
          <w:bCs/>
          <w:szCs w:val="24"/>
          <w:lang w:eastAsia="ru-RU"/>
        </w:rPr>
        <w:tab/>
      </w:r>
      <w:r w:rsidRPr="005171F8">
        <w:rPr>
          <w:rFonts w:ascii="Times New Roman" w:eastAsia="Times New Roman" w:hAnsi="Times New Roman" w:cs="Times New Roman"/>
          <w:bCs/>
          <w:szCs w:val="24"/>
          <w:lang w:eastAsia="ru-RU"/>
        </w:rPr>
        <w:tab/>
      </w:r>
      <w:r w:rsidRPr="005171F8">
        <w:rPr>
          <w:rFonts w:ascii="Times New Roman" w:eastAsia="Times New Roman" w:hAnsi="Times New Roman" w:cs="Times New Roman"/>
          <w:bCs/>
          <w:szCs w:val="24"/>
          <w:lang w:eastAsia="ru-RU"/>
        </w:rPr>
        <w:tab/>
      </w:r>
      <w:r w:rsidRPr="005171F8">
        <w:rPr>
          <w:rFonts w:ascii="Times New Roman" w:eastAsia="Times New Roman" w:hAnsi="Times New Roman" w:cs="Times New Roman"/>
          <w:bCs/>
          <w:szCs w:val="24"/>
          <w:lang w:eastAsia="ru-RU"/>
        </w:rPr>
        <w:tab/>
      </w:r>
      <w:r w:rsidRPr="005171F8">
        <w:rPr>
          <w:rFonts w:ascii="Times New Roman" w:eastAsia="Times New Roman" w:hAnsi="Times New Roman" w:cs="Times New Roman"/>
          <w:bCs/>
          <w:szCs w:val="24"/>
          <w:lang w:eastAsia="ru-RU"/>
        </w:rPr>
        <w:tab/>
        <w:t>«</w:t>
      </w:r>
      <w:r w:rsidR="00972B6A">
        <w:rPr>
          <w:rFonts w:ascii="Times New Roman" w:eastAsia="Times New Roman" w:hAnsi="Times New Roman" w:cs="Times New Roman"/>
          <w:bCs/>
          <w:szCs w:val="24"/>
          <w:lang w:eastAsia="ru-RU"/>
        </w:rPr>
        <w:t>___</w:t>
      </w:r>
      <w:r w:rsidRPr="005171F8">
        <w:rPr>
          <w:rFonts w:ascii="Times New Roman" w:eastAsia="Times New Roman" w:hAnsi="Times New Roman" w:cs="Times New Roman"/>
          <w:bCs/>
          <w:szCs w:val="24"/>
          <w:lang w:eastAsia="ru-RU"/>
        </w:rPr>
        <w:t>»</w:t>
      </w:r>
      <w:r w:rsidR="000C474B">
        <w:rPr>
          <w:rFonts w:ascii="Times New Roman" w:eastAsia="Times New Roman" w:hAnsi="Times New Roman" w:cs="Times New Roman"/>
          <w:bCs/>
          <w:szCs w:val="24"/>
          <w:lang w:eastAsia="ru-RU"/>
        </w:rPr>
        <w:t xml:space="preserve"> </w:t>
      </w:r>
      <w:r w:rsidR="008318EF">
        <w:rPr>
          <w:rFonts w:ascii="Times New Roman" w:eastAsia="Times New Roman" w:hAnsi="Times New Roman" w:cs="Times New Roman"/>
          <w:bCs/>
          <w:szCs w:val="24"/>
          <w:lang w:eastAsia="ru-RU"/>
        </w:rPr>
        <w:t>октября</w:t>
      </w:r>
      <w:r w:rsidRPr="005171F8">
        <w:rPr>
          <w:rFonts w:ascii="Times New Roman" w:eastAsia="Times New Roman" w:hAnsi="Times New Roman" w:cs="Times New Roman"/>
          <w:bCs/>
          <w:szCs w:val="24"/>
          <w:lang w:eastAsia="ru-RU"/>
        </w:rPr>
        <w:t xml:space="preserve"> 202</w:t>
      </w:r>
      <w:r w:rsidR="00D82270">
        <w:rPr>
          <w:rFonts w:ascii="Times New Roman" w:eastAsia="Times New Roman" w:hAnsi="Times New Roman" w:cs="Times New Roman"/>
          <w:bCs/>
          <w:szCs w:val="24"/>
          <w:lang w:eastAsia="ru-RU"/>
        </w:rPr>
        <w:t>6</w:t>
      </w:r>
      <w:r w:rsidRPr="005171F8">
        <w:rPr>
          <w:rFonts w:ascii="Times New Roman" w:eastAsia="Times New Roman" w:hAnsi="Times New Roman" w:cs="Times New Roman"/>
          <w:bCs/>
          <w:szCs w:val="24"/>
          <w:lang w:eastAsia="ru-RU"/>
        </w:rPr>
        <w:t xml:space="preserve"> г.</w:t>
      </w:r>
    </w:p>
    <w:p w14:paraId="3CE5709D" w14:textId="77777777" w:rsidR="00CA01A4" w:rsidRDefault="00CA01A4" w:rsidP="00CA01A4">
      <w:pPr>
        <w:shd w:val="clear" w:color="auto" w:fill="FFFFFF"/>
        <w:spacing w:after="0" w:line="245" w:lineRule="atLeast"/>
        <w:rPr>
          <w:rFonts w:ascii="Times New Roman" w:eastAsia="Times New Roman" w:hAnsi="Times New Roman" w:cs="Times New Roman"/>
          <w:bCs/>
          <w:szCs w:val="24"/>
          <w:lang w:eastAsia="ru-RU"/>
        </w:rPr>
      </w:pPr>
    </w:p>
    <w:p w14:paraId="491E0290" w14:textId="444F4355" w:rsidR="00CA01A4" w:rsidRDefault="00CA01A4" w:rsidP="00CA01A4">
      <w:pPr>
        <w:spacing w:line="240" w:lineRule="auto"/>
        <w:ind w:firstLine="709"/>
        <w:jc w:val="both"/>
        <w:rPr>
          <w:rFonts w:ascii="Times New Roman" w:eastAsia="Times New Roman" w:hAnsi="Times New Roman" w:cs="Times New Roman"/>
          <w:bCs/>
          <w:sz w:val="22"/>
          <w:lang w:eastAsia="ru-RU"/>
        </w:rPr>
      </w:pPr>
      <w:r w:rsidRPr="00873FBC">
        <w:rPr>
          <w:rFonts w:ascii="Times New Roman" w:eastAsia="Times New Roman" w:hAnsi="Times New Roman" w:cs="Times New Roman"/>
          <w:bCs/>
          <w:sz w:val="22"/>
          <w:lang w:eastAsia="ru-RU"/>
        </w:rPr>
        <w:t xml:space="preserve">Федеральное государственное бюджетное образовательное учреждение высшего образования «Московский государственный академический художественный институт имени В.И. Сурикова при Российской академии художеств» (МГАХИ им. В.И. Сурикова), в лице </w:t>
      </w:r>
      <w:r w:rsidR="001D56CF">
        <w:rPr>
          <w:rFonts w:ascii="Times New Roman" w:eastAsia="Times New Roman" w:hAnsi="Times New Roman" w:cs="Times New Roman"/>
          <w:bCs/>
          <w:sz w:val="22"/>
          <w:lang w:eastAsia="ru-RU"/>
        </w:rPr>
        <w:t>и</w:t>
      </w:r>
      <w:r w:rsidR="00607498">
        <w:rPr>
          <w:rFonts w:ascii="Times New Roman" w:eastAsia="Times New Roman" w:hAnsi="Times New Roman" w:cs="Times New Roman"/>
          <w:bCs/>
          <w:sz w:val="22"/>
          <w:lang w:eastAsia="ru-RU"/>
        </w:rPr>
        <w:t>сполняющего обязанности</w:t>
      </w:r>
      <w:r w:rsidR="001D56CF">
        <w:rPr>
          <w:rFonts w:ascii="Times New Roman" w:eastAsia="Times New Roman" w:hAnsi="Times New Roman" w:cs="Times New Roman"/>
          <w:bCs/>
          <w:sz w:val="22"/>
          <w:lang w:eastAsia="ru-RU"/>
        </w:rPr>
        <w:t xml:space="preserve"> </w:t>
      </w:r>
      <w:r w:rsidR="00073DBB">
        <w:rPr>
          <w:rFonts w:ascii="Times New Roman" w:eastAsia="Times New Roman" w:hAnsi="Times New Roman" w:cs="Times New Roman"/>
          <w:bCs/>
          <w:sz w:val="22"/>
          <w:lang w:eastAsia="ru-RU"/>
        </w:rPr>
        <w:t>р</w:t>
      </w:r>
      <w:r w:rsidR="000C474B">
        <w:rPr>
          <w:rFonts w:ascii="Times New Roman" w:eastAsia="Times New Roman" w:hAnsi="Times New Roman" w:cs="Times New Roman"/>
          <w:bCs/>
          <w:sz w:val="22"/>
          <w:lang w:eastAsia="ru-RU"/>
        </w:rPr>
        <w:t xml:space="preserve">ектора Любавина Анатолия Александровича, </w:t>
      </w:r>
      <w:r w:rsidRPr="00873FBC">
        <w:rPr>
          <w:rFonts w:ascii="Times New Roman" w:eastAsia="Times New Roman" w:hAnsi="Times New Roman" w:cs="Times New Roman"/>
          <w:bCs/>
          <w:sz w:val="22"/>
          <w:lang w:eastAsia="ru-RU"/>
        </w:rPr>
        <w:t xml:space="preserve">действующего на </w:t>
      </w:r>
      <w:r w:rsidRPr="00EF1BB8">
        <w:rPr>
          <w:rFonts w:ascii="Times New Roman" w:eastAsia="Times New Roman" w:hAnsi="Times New Roman" w:cs="Times New Roman"/>
          <w:bCs/>
          <w:sz w:val="22"/>
          <w:lang w:eastAsia="ru-RU"/>
        </w:rPr>
        <w:t xml:space="preserve">основании </w:t>
      </w:r>
      <w:r w:rsidR="001D56CF">
        <w:rPr>
          <w:rFonts w:ascii="Times New Roman" w:eastAsia="Times New Roman" w:hAnsi="Times New Roman" w:cs="Times New Roman"/>
          <w:bCs/>
          <w:sz w:val="22"/>
          <w:lang w:eastAsia="ru-RU"/>
        </w:rPr>
        <w:t>Приказа Минкульта РФ №02-КФ-290126 от 29.01.2026 года</w:t>
      </w:r>
      <w:r w:rsidRPr="00EF1BB8">
        <w:rPr>
          <w:rFonts w:ascii="Times New Roman" w:eastAsia="Times New Roman" w:hAnsi="Times New Roman" w:cs="Times New Roman"/>
          <w:bCs/>
          <w:sz w:val="22"/>
          <w:lang w:eastAsia="ru-RU"/>
        </w:rPr>
        <w:t xml:space="preserve">, именуемое в дальнейшем «Заказчик» с одной стороны, и </w:t>
      </w:r>
      <w:r w:rsidR="008318EF">
        <w:rPr>
          <w:rFonts w:ascii="Times New Roman" w:eastAsia="Times New Roman" w:hAnsi="Times New Roman" w:cs="Times New Roman"/>
          <w:bCs/>
          <w:sz w:val="22"/>
          <w:lang w:eastAsia="ru-RU"/>
        </w:rPr>
        <w:t>_______________</w:t>
      </w:r>
      <w:r w:rsidR="003F5FD0" w:rsidRPr="00873FBC">
        <w:rPr>
          <w:rFonts w:ascii="Times New Roman" w:eastAsia="Times New Roman" w:hAnsi="Times New Roman" w:cs="Times New Roman"/>
          <w:sz w:val="22"/>
          <w:lang w:eastAsia="ru-RU"/>
        </w:rPr>
        <w:t xml:space="preserve">, в лице </w:t>
      </w:r>
      <w:r w:rsidR="008318EF">
        <w:rPr>
          <w:rFonts w:ascii="Times New Roman" w:eastAsia="Times New Roman" w:hAnsi="Times New Roman" w:cs="Times New Roman"/>
          <w:sz w:val="22"/>
          <w:lang w:eastAsia="ru-RU"/>
        </w:rPr>
        <w:t xml:space="preserve">__________, </w:t>
      </w:r>
      <w:r w:rsidR="00D44BF4" w:rsidRPr="00D44BF4">
        <w:rPr>
          <w:rFonts w:ascii="Times New Roman" w:eastAsia="Times New Roman" w:hAnsi="Times New Roman" w:cs="Times New Roman"/>
          <w:sz w:val="22"/>
          <w:lang w:eastAsia="ru-RU"/>
        </w:rPr>
        <w:t xml:space="preserve"> </w:t>
      </w:r>
      <w:r w:rsidR="002F11B1">
        <w:rPr>
          <w:rFonts w:ascii="Times New Roman" w:eastAsia="Times New Roman" w:hAnsi="Times New Roman" w:cs="Times New Roman"/>
          <w:sz w:val="22"/>
          <w:lang w:eastAsia="ru-RU"/>
        </w:rPr>
        <w:t xml:space="preserve">на основании </w:t>
      </w:r>
      <w:r w:rsidR="008318EF">
        <w:rPr>
          <w:rFonts w:ascii="Times New Roman" w:eastAsia="Times New Roman" w:hAnsi="Times New Roman" w:cs="Times New Roman"/>
          <w:sz w:val="22"/>
          <w:lang w:eastAsia="ru-RU"/>
        </w:rPr>
        <w:t>__________________</w:t>
      </w:r>
      <w:r w:rsidRPr="00EF1BB8">
        <w:rPr>
          <w:rFonts w:ascii="Times New Roman" w:eastAsia="Times New Roman" w:hAnsi="Times New Roman" w:cs="Times New Roman"/>
          <w:sz w:val="22"/>
          <w:lang w:eastAsia="ru-RU"/>
        </w:rPr>
        <w:t xml:space="preserve">, </w:t>
      </w:r>
      <w:r w:rsidRPr="00EF1BB8">
        <w:rPr>
          <w:rFonts w:ascii="Times New Roman" w:eastAsia="Times New Roman" w:hAnsi="Times New Roman" w:cs="Times New Roman"/>
          <w:bCs/>
          <w:sz w:val="22"/>
          <w:lang w:eastAsia="ru-RU"/>
        </w:rPr>
        <w:t xml:space="preserve">именуемое в дальнейшем «Поставщик», с другой стороны, вместе именуемые «Стороны» и каждый </w:t>
      </w:r>
      <w:r w:rsidRPr="00873FBC">
        <w:rPr>
          <w:rFonts w:ascii="Times New Roman" w:eastAsia="Times New Roman" w:hAnsi="Times New Roman" w:cs="Times New Roman"/>
          <w:bCs/>
          <w:sz w:val="22"/>
          <w:lang w:eastAsia="ru-RU"/>
        </w:rPr>
        <w:t>в отдельности «</w:t>
      </w:r>
      <w:r w:rsidRPr="00D137F8">
        <w:rPr>
          <w:rFonts w:ascii="Times New Roman" w:eastAsia="Times New Roman" w:hAnsi="Times New Roman" w:cs="Times New Roman"/>
          <w:bCs/>
          <w:sz w:val="22"/>
          <w:lang w:eastAsia="ru-RU"/>
        </w:rPr>
        <w:t xml:space="preserve">Сторона», </w:t>
      </w:r>
      <w:r w:rsidR="00714708" w:rsidRPr="00D137F8">
        <w:rPr>
          <w:rFonts w:ascii="Times New Roman" w:hAnsi="Times New Roman"/>
          <w:szCs w:val="24"/>
        </w:rPr>
        <w:t xml:space="preserve">с соблюдением требований Гражданского </w:t>
      </w:r>
      <w:r w:rsidR="00714708" w:rsidRPr="00C759CF">
        <w:rPr>
          <w:rFonts w:ascii="Times New Roman" w:hAnsi="Times New Roman"/>
          <w:szCs w:val="24"/>
        </w:rPr>
        <w:t>кодекса Российской Федерации, Федерального закона от 18.07.2011 № 223-ФЗ «О закупках товаров, работ, услуг отдельными видами юридических лиц», иных нормативно-правовых актов Российской Федерации, на основании п.6.1.1., гл.6 Положения о закупке товаров, работ, услуг для нужд МГАХИ им. В.И. Сурикова, утвержденного приказом Министерства культуры Российской Федерации №2672 от 23.12.2024г</w:t>
      </w:r>
      <w:r w:rsidR="004570E3">
        <w:rPr>
          <w:rFonts w:ascii="Times New Roman" w:hAnsi="Times New Roman"/>
          <w:szCs w:val="24"/>
        </w:rPr>
        <w:t xml:space="preserve">., </w:t>
      </w:r>
      <w:r w:rsidR="003D0026">
        <w:rPr>
          <w:rFonts w:ascii="Times New Roman" w:hAnsi="Times New Roman"/>
          <w:szCs w:val="24"/>
        </w:rPr>
        <w:t>по итогам закупочной сессии №1002197900261000</w:t>
      </w:r>
      <w:r w:rsidR="00FB7F3A">
        <w:rPr>
          <w:rFonts w:ascii="Times New Roman" w:hAnsi="Times New Roman"/>
          <w:szCs w:val="24"/>
        </w:rPr>
        <w:t>__</w:t>
      </w:r>
      <w:r w:rsidR="003D0026">
        <w:rPr>
          <w:rFonts w:ascii="Times New Roman" w:hAnsi="Times New Roman"/>
          <w:szCs w:val="24"/>
        </w:rPr>
        <w:t xml:space="preserve"> </w:t>
      </w:r>
      <w:r w:rsidR="00897BA6" w:rsidRPr="00897BA6">
        <w:rPr>
          <w:rFonts w:ascii="Times New Roman" w:eastAsia="Times New Roman" w:hAnsi="Times New Roman" w:cs="Times New Roman"/>
          <w:bCs/>
          <w:sz w:val="22"/>
          <w:lang w:eastAsia="ru-RU"/>
        </w:rPr>
        <w:t xml:space="preserve">заключили настоящий </w:t>
      </w:r>
      <w:r w:rsidR="00D32087">
        <w:rPr>
          <w:rFonts w:ascii="Times New Roman" w:eastAsia="Times New Roman" w:hAnsi="Times New Roman" w:cs="Times New Roman"/>
          <w:bCs/>
          <w:sz w:val="22"/>
          <w:lang w:eastAsia="ru-RU"/>
        </w:rPr>
        <w:t>Договор</w:t>
      </w:r>
      <w:r w:rsidR="00897BA6" w:rsidRPr="00897BA6">
        <w:rPr>
          <w:rFonts w:ascii="Times New Roman" w:eastAsia="Times New Roman" w:hAnsi="Times New Roman" w:cs="Times New Roman"/>
          <w:bCs/>
          <w:sz w:val="22"/>
          <w:lang w:eastAsia="ru-RU"/>
        </w:rPr>
        <w:t xml:space="preserve"> о нижеследующем:</w:t>
      </w:r>
    </w:p>
    <w:p w14:paraId="217C2BA2" w14:textId="67DED8FA" w:rsidR="00CA01A4" w:rsidRPr="00C759CF" w:rsidRDefault="00CA01A4" w:rsidP="00CA01A4">
      <w:pPr>
        <w:pStyle w:val="a4"/>
        <w:numPr>
          <w:ilvl w:val="0"/>
          <w:numId w:val="1"/>
        </w:numPr>
        <w:shd w:val="clear" w:color="auto" w:fill="FFFFFF"/>
        <w:spacing w:after="0" w:line="240" w:lineRule="auto"/>
        <w:contextualSpacing w:val="0"/>
        <w:rPr>
          <w:rFonts w:ascii="Times New Roman" w:eastAsia="Times New Roman" w:hAnsi="Times New Roman" w:cs="Times New Roman"/>
          <w:b/>
          <w:bCs/>
          <w:sz w:val="22"/>
          <w:lang w:eastAsia="ru-RU"/>
        </w:rPr>
      </w:pPr>
      <w:r w:rsidRPr="00C759CF">
        <w:rPr>
          <w:rFonts w:ascii="Times New Roman" w:eastAsia="Times New Roman" w:hAnsi="Times New Roman" w:cs="Times New Roman"/>
          <w:b/>
          <w:bCs/>
          <w:sz w:val="22"/>
          <w:lang w:eastAsia="ru-RU"/>
        </w:rPr>
        <w:t xml:space="preserve">Предмет </w:t>
      </w:r>
      <w:r w:rsidR="00D32087">
        <w:rPr>
          <w:rFonts w:ascii="Times New Roman" w:eastAsia="Times New Roman" w:hAnsi="Times New Roman" w:cs="Times New Roman"/>
          <w:b/>
          <w:bCs/>
          <w:sz w:val="22"/>
          <w:lang w:eastAsia="ru-RU"/>
        </w:rPr>
        <w:t>Договор</w:t>
      </w:r>
      <w:r w:rsidR="001D3E1A">
        <w:rPr>
          <w:rFonts w:ascii="Times New Roman" w:eastAsia="Times New Roman" w:hAnsi="Times New Roman" w:cs="Times New Roman"/>
          <w:b/>
          <w:bCs/>
          <w:sz w:val="22"/>
          <w:lang w:eastAsia="ru-RU"/>
        </w:rPr>
        <w:t>а</w:t>
      </w:r>
    </w:p>
    <w:p w14:paraId="33A2B93F" w14:textId="475C9804" w:rsidR="00CA01A4" w:rsidRPr="00C759CF" w:rsidRDefault="00CA01A4" w:rsidP="00CA01A4">
      <w:pPr>
        <w:pStyle w:val="a4"/>
        <w:numPr>
          <w:ilvl w:val="1"/>
          <w:numId w:val="1"/>
        </w:numPr>
        <w:shd w:val="clear" w:color="auto" w:fill="FFFFFF"/>
        <w:spacing w:after="0" w:line="240" w:lineRule="auto"/>
        <w:ind w:left="0" w:firstLine="709"/>
        <w:contextualSpacing w:val="0"/>
        <w:jc w:val="both"/>
        <w:rPr>
          <w:rFonts w:ascii="Times New Roman" w:eastAsia="Times New Roman" w:hAnsi="Times New Roman" w:cs="Times New Roman"/>
          <w:bCs/>
          <w:sz w:val="22"/>
          <w:lang w:eastAsia="ru-RU"/>
        </w:rPr>
      </w:pPr>
      <w:r w:rsidRPr="00C759CF">
        <w:rPr>
          <w:rFonts w:ascii="Times New Roman" w:eastAsia="Times New Roman" w:hAnsi="Times New Roman" w:cs="Times New Roman"/>
          <w:bCs/>
          <w:sz w:val="22"/>
          <w:lang w:eastAsia="ru-RU"/>
        </w:rPr>
        <w:t xml:space="preserve">Поставщик обязуется поставить Заказчику </w:t>
      </w:r>
      <w:r w:rsidR="008318EF">
        <w:rPr>
          <w:rFonts w:ascii="Times New Roman" w:eastAsia="Times New Roman" w:hAnsi="Times New Roman" w:cs="Times New Roman"/>
          <w:bCs/>
          <w:sz w:val="22"/>
          <w:lang w:eastAsia="ru-RU"/>
        </w:rPr>
        <w:t xml:space="preserve">офисные </w:t>
      </w:r>
      <w:r w:rsidR="003C1AA7">
        <w:rPr>
          <w:rFonts w:ascii="Times New Roman" w:eastAsia="Times New Roman" w:hAnsi="Times New Roman" w:cs="Times New Roman"/>
          <w:bCs/>
          <w:sz w:val="22"/>
          <w:lang w:eastAsia="ru-RU"/>
        </w:rPr>
        <w:t>принадлежности</w:t>
      </w:r>
      <w:r w:rsidR="008318EF">
        <w:rPr>
          <w:rFonts w:ascii="Times New Roman" w:eastAsia="Times New Roman" w:hAnsi="Times New Roman" w:cs="Times New Roman"/>
          <w:bCs/>
          <w:sz w:val="22"/>
          <w:lang w:eastAsia="ru-RU"/>
        </w:rPr>
        <w:t xml:space="preserve"> и канцелярский инвентарь</w:t>
      </w:r>
      <w:r w:rsidR="003C1AA7">
        <w:rPr>
          <w:rFonts w:ascii="Times New Roman" w:eastAsia="Times New Roman" w:hAnsi="Times New Roman" w:cs="Times New Roman"/>
          <w:bCs/>
          <w:sz w:val="22"/>
          <w:lang w:eastAsia="ru-RU"/>
        </w:rPr>
        <w:t xml:space="preserve"> для делопроизводства и учебного процесса </w:t>
      </w:r>
      <w:r w:rsidR="003C1AA7" w:rsidRPr="00C759CF">
        <w:rPr>
          <w:rFonts w:ascii="Times New Roman" w:eastAsia="Times New Roman" w:hAnsi="Times New Roman" w:cs="Times New Roman"/>
          <w:bCs/>
          <w:sz w:val="22"/>
          <w:lang w:eastAsia="ru-RU"/>
        </w:rPr>
        <w:t>(далее – Товар)</w:t>
      </w:r>
      <w:r w:rsidRPr="00C759CF">
        <w:rPr>
          <w:rFonts w:ascii="Times New Roman" w:eastAsia="Times New Roman" w:hAnsi="Times New Roman" w:cs="Times New Roman"/>
          <w:bCs/>
          <w:sz w:val="22"/>
          <w:lang w:eastAsia="ru-RU"/>
        </w:rPr>
        <w:t xml:space="preserve">, </w:t>
      </w:r>
      <w:r w:rsidR="00395EAC">
        <w:rPr>
          <w:rFonts w:ascii="Times New Roman" w:eastAsia="Times New Roman" w:hAnsi="Times New Roman" w:cs="Times New Roman"/>
          <w:bCs/>
          <w:sz w:val="22"/>
          <w:lang w:eastAsia="ru-RU"/>
        </w:rPr>
        <w:t xml:space="preserve">количество и характеристики </w:t>
      </w:r>
      <w:r w:rsidRPr="00C759CF">
        <w:rPr>
          <w:rFonts w:ascii="Times New Roman" w:eastAsia="Times New Roman" w:hAnsi="Times New Roman" w:cs="Times New Roman"/>
          <w:bCs/>
          <w:sz w:val="22"/>
          <w:lang w:eastAsia="ru-RU"/>
        </w:rPr>
        <w:t>которого указаны в Спецификации</w:t>
      </w:r>
      <w:r w:rsidR="00395EAC">
        <w:rPr>
          <w:rFonts w:ascii="Times New Roman" w:eastAsia="Times New Roman" w:hAnsi="Times New Roman" w:cs="Times New Roman"/>
          <w:bCs/>
          <w:sz w:val="22"/>
          <w:lang w:eastAsia="ru-RU"/>
        </w:rPr>
        <w:t xml:space="preserve"> </w:t>
      </w:r>
      <w:r w:rsidR="00956C37" w:rsidRPr="00C759CF">
        <w:rPr>
          <w:rFonts w:ascii="Times New Roman" w:eastAsia="Times New Roman" w:hAnsi="Times New Roman" w:cs="Times New Roman"/>
          <w:bCs/>
          <w:sz w:val="22"/>
          <w:lang w:eastAsia="ru-RU"/>
        </w:rPr>
        <w:t>и</w:t>
      </w:r>
      <w:r w:rsidR="00395EAC">
        <w:rPr>
          <w:rFonts w:ascii="Times New Roman" w:eastAsia="Times New Roman" w:hAnsi="Times New Roman" w:cs="Times New Roman"/>
          <w:bCs/>
          <w:sz w:val="22"/>
          <w:lang w:eastAsia="ru-RU"/>
        </w:rPr>
        <w:t xml:space="preserve"> в Техническом задании </w:t>
      </w:r>
      <w:r w:rsidRPr="00C759CF">
        <w:rPr>
          <w:rFonts w:ascii="Times New Roman" w:eastAsia="Times New Roman" w:hAnsi="Times New Roman" w:cs="Times New Roman"/>
          <w:bCs/>
          <w:sz w:val="22"/>
          <w:lang w:eastAsia="ru-RU"/>
        </w:rPr>
        <w:t xml:space="preserve">поставляемого Товара (Приложение № 1 </w:t>
      </w:r>
      <w:r w:rsidR="00956C37">
        <w:rPr>
          <w:rFonts w:ascii="Times New Roman" w:eastAsia="Times New Roman" w:hAnsi="Times New Roman" w:cs="Times New Roman"/>
          <w:bCs/>
          <w:sz w:val="22"/>
          <w:lang w:eastAsia="ru-RU"/>
        </w:rPr>
        <w:t xml:space="preserve">и Приложение №2 </w:t>
      </w:r>
      <w:r w:rsidRPr="00C759CF">
        <w:rPr>
          <w:rFonts w:ascii="Times New Roman" w:eastAsia="Times New Roman" w:hAnsi="Times New Roman" w:cs="Times New Roman"/>
          <w:bCs/>
          <w:sz w:val="22"/>
          <w:lang w:eastAsia="ru-RU"/>
        </w:rPr>
        <w:t xml:space="preserve">к </w:t>
      </w:r>
      <w:r w:rsidR="00D32087">
        <w:rPr>
          <w:rFonts w:ascii="Times New Roman" w:hAnsi="Times New Roman" w:cs="Times New Roman"/>
          <w:sz w:val="22"/>
          <w:lang w:eastAsia="ar-SA"/>
        </w:rPr>
        <w:t>Договор</w:t>
      </w:r>
      <w:r w:rsidRPr="00C759CF">
        <w:rPr>
          <w:rFonts w:ascii="Times New Roman" w:eastAsia="Times New Roman" w:hAnsi="Times New Roman" w:cs="Times New Roman"/>
          <w:bCs/>
          <w:sz w:val="22"/>
          <w:lang w:eastAsia="ru-RU"/>
        </w:rPr>
        <w:t xml:space="preserve">у) по адресу, в срок и в период времени, указанные в пункте 3.1 </w:t>
      </w:r>
      <w:r w:rsidR="00D32087">
        <w:rPr>
          <w:rFonts w:ascii="Times New Roman" w:hAnsi="Times New Roman" w:cs="Times New Roman"/>
          <w:sz w:val="22"/>
          <w:lang w:eastAsia="ar-SA"/>
        </w:rPr>
        <w:t>Договор</w:t>
      </w:r>
      <w:r w:rsidRPr="00C759CF">
        <w:rPr>
          <w:rFonts w:ascii="Times New Roman" w:eastAsia="Times New Roman" w:hAnsi="Times New Roman" w:cs="Times New Roman"/>
          <w:bCs/>
          <w:sz w:val="22"/>
          <w:lang w:eastAsia="ru-RU"/>
        </w:rPr>
        <w:t xml:space="preserve">а, а Заказчик обязуется принять и оплатить Товар, в порядке, предусмотренном настоящим </w:t>
      </w:r>
      <w:r w:rsidR="00D32087">
        <w:rPr>
          <w:rFonts w:ascii="Times New Roman" w:hAnsi="Times New Roman" w:cs="Times New Roman"/>
          <w:sz w:val="22"/>
          <w:lang w:eastAsia="ar-SA"/>
        </w:rPr>
        <w:t>Договор</w:t>
      </w:r>
      <w:r w:rsidRPr="00C759CF">
        <w:rPr>
          <w:rFonts w:ascii="Times New Roman" w:eastAsia="Times New Roman" w:hAnsi="Times New Roman" w:cs="Times New Roman"/>
          <w:bCs/>
          <w:sz w:val="22"/>
          <w:lang w:eastAsia="ru-RU"/>
        </w:rPr>
        <w:t>ом.</w:t>
      </w:r>
    </w:p>
    <w:p w14:paraId="04A98619" w14:textId="77777777" w:rsidR="00CA01A4" w:rsidRPr="00C759CF" w:rsidRDefault="00CA01A4" w:rsidP="00CA01A4">
      <w:pPr>
        <w:shd w:val="clear" w:color="auto" w:fill="FFFFFF"/>
        <w:spacing w:after="0" w:line="240" w:lineRule="auto"/>
        <w:jc w:val="both"/>
        <w:rPr>
          <w:rFonts w:ascii="Times New Roman" w:eastAsia="Times New Roman" w:hAnsi="Times New Roman" w:cs="Times New Roman"/>
          <w:bCs/>
          <w:sz w:val="22"/>
          <w:lang w:eastAsia="ru-RU"/>
        </w:rPr>
      </w:pPr>
    </w:p>
    <w:p w14:paraId="768A293F" w14:textId="44E5C41F" w:rsidR="00CA01A4" w:rsidRPr="00C759CF" w:rsidRDefault="00CA01A4" w:rsidP="00CA01A4">
      <w:pPr>
        <w:pStyle w:val="a4"/>
        <w:shd w:val="clear" w:color="auto" w:fill="FFFFFF"/>
        <w:spacing w:after="0" w:line="240" w:lineRule="auto"/>
        <w:ind w:left="993" w:hanging="284"/>
        <w:contextualSpacing w:val="0"/>
        <w:rPr>
          <w:rFonts w:ascii="Times New Roman" w:eastAsia="Times New Roman" w:hAnsi="Times New Roman" w:cs="Times New Roman"/>
          <w:b/>
          <w:bCs/>
          <w:sz w:val="22"/>
          <w:lang w:eastAsia="ru-RU"/>
        </w:rPr>
      </w:pPr>
      <w:r w:rsidRPr="00C759CF">
        <w:rPr>
          <w:rFonts w:ascii="Times New Roman" w:eastAsia="Times New Roman" w:hAnsi="Times New Roman" w:cs="Times New Roman"/>
          <w:b/>
          <w:bCs/>
          <w:sz w:val="22"/>
          <w:lang w:eastAsia="ru-RU"/>
        </w:rPr>
        <w:t xml:space="preserve">2. Цена </w:t>
      </w:r>
      <w:r w:rsidR="00D32087">
        <w:rPr>
          <w:rFonts w:ascii="Times New Roman" w:eastAsia="Times New Roman" w:hAnsi="Times New Roman" w:cs="Times New Roman"/>
          <w:b/>
          <w:bCs/>
          <w:sz w:val="22"/>
          <w:lang w:eastAsia="ru-RU"/>
        </w:rPr>
        <w:t>Договор</w:t>
      </w:r>
      <w:r w:rsidR="001D3E1A">
        <w:rPr>
          <w:rFonts w:ascii="Times New Roman" w:eastAsia="Times New Roman" w:hAnsi="Times New Roman" w:cs="Times New Roman"/>
          <w:b/>
          <w:bCs/>
          <w:sz w:val="22"/>
          <w:lang w:eastAsia="ru-RU"/>
        </w:rPr>
        <w:t>а</w:t>
      </w:r>
      <w:r w:rsidRPr="00C759CF">
        <w:rPr>
          <w:rFonts w:ascii="Times New Roman" w:eastAsia="Times New Roman" w:hAnsi="Times New Roman" w:cs="Times New Roman"/>
          <w:b/>
          <w:bCs/>
          <w:sz w:val="22"/>
          <w:lang w:eastAsia="ru-RU"/>
        </w:rPr>
        <w:t>, порядок расчётов и сроки оплаты Товара</w:t>
      </w:r>
    </w:p>
    <w:p w14:paraId="2D5D509F" w14:textId="21BEBFA1" w:rsidR="00CA01A4" w:rsidRPr="00FA1AEC" w:rsidRDefault="00CA01A4" w:rsidP="00CA01A4">
      <w:pPr>
        <w:suppressAutoHyphens/>
        <w:spacing w:after="0" w:line="240" w:lineRule="auto"/>
        <w:ind w:firstLine="708"/>
        <w:jc w:val="both"/>
        <w:rPr>
          <w:rFonts w:ascii="Times New Roman" w:eastAsia="Times New Roman" w:hAnsi="Times New Roman" w:cs="Times New Roman"/>
          <w:bCs/>
          <w:sz w:val="22"/>
          <w:lang w:eastAsia="ru-RU"/>
        </w:rPr>
      </w:pPr>
      <w:r w:rsidRPr="00C759CF">
        <w:rPr>
          <w:rFonts w:ascii="Times New Roman" w:hAnsi="Times New Roman" w:cs="Times New Roman"/>
          <w:sz w:val="22"/>
          <w:lang w:eastAsia="ru-RU"/>
        </w:rPr>
        <w:t xml:space="preserve">2.1. Цена </w:t>
      </w:r>
      <w:r w:rsidR="00D32087">
        <w:rPr>
          <w:rFonts w:ascii="Times New Roman" w:hAnsi="Times New Roman" w:cs="Times New Roman"/>
          <w:sz w:val="22"/>
          <w:lang w:eastAsia="ar-SA"/>
        </w:rPr>
        <w:t>Договор</w:t>
      </w:r>
      <w:r w:rsidRPr="00C759CF">
        <w:rPr>
          <w:rFonts w:ascii="Times New Roman" w:hAnsi="Times New Roman" w:cs="Times New Roman"/>
          <w:sz w:val="22"/>
          <w:lang w:eastAsia="ru-RU"/>
        </w:rPr>
        <w:t xml:space="preserve">а </w:t>
      </w:r>
      <w:r w:rsidRPr="00046637">
        <w:rPr>
          <w:rFonts w:ascii="Times New Roman" w:hAnsi="Times New Roman" w:cs="Times New Roman"/>
          <w:sz w:val="22"/>
          <w:lang w:eastAsia="ru-RU"/>
        </w:rPr>
        <w:t xml:space="preserve">составляет </w:t>
      </w:r>
      <w:r w:rsidR="008318EF">
        <w:rPr>
          <w:rFonts w:ascii="Times New Roman" w:eastAsia="Arial Unicode MS" w:hAnsi="Times New Roman" w:cs="Times New Roman"/>
          <w:b/>
          <w:bCs/>
          <w:sz w:val="22"/>
          <w:lang w:eastAsia="ar-SA"/>
        </w:rPr>
        <w:t>____</w:t>
      </w:r>
      <w:r w:rsidR="004C695D" w:rsidRPr="00712DF8">
        <w:rPr>
          <w:rFonts w:ascii="Times New Roman" w:eastAsia="Arial Unicode MS" w:hAnsi="Times New Roman" w:cs="Times New Roman"/>
          <w:b/>
          <w:bCs/>
          <w:sz w:val="22"/>
          <w:lang w:eastAsia="ar-SA"/>
        </w:rPr>
        <w:t xml:space="preserve"> (</w:t>
      </w:r>
      <w:r w:rsidR="008318EF">
        <w:rPr>
          <w:rFonts w:ascii="Times New Roman" w:eastAsia="Arial Unicode MS" w:hAnsi="Times New Roman" w:cs="Times New Roman"/>
          <w:b/>
          <w:bCs/>
          <w:sz w:val="22"/>
          <w:lang w:eastAsia="ar-SA"/>
        </w:rPr>
        <w:t>____)</w:t>
      </w:r>
      <w:r w:rsidR="004C695D" w:rsidRPr="00712DF8">
        <w:rPr>
          <w:rFonts w:ascii="Times New Roman" w:eastAsia="Arial Unicode MS" w:hAnsi="Times New Roman" w:cs="Times New Roman"/>
          <w:b/>
          <w:bCs/>
          <w:sz w:val="22"/>
          <w:lang w:eastAsia="ar-SA"/>
        </w:rPr>
        <w:t xml:space="preserve"> рубля </w:t>
      </w:r>
      <w:r w:rsidR="008318EF">
        <w:rPr>
          <w:rFonts w:ascii="Times New Roman" w:eastAsia="Arial Unicode MS" w:hAnsi="Times New Roman" w:cs="Times New Roman"/>
          <w:b/>
          <w:bCs/>
          <w:sz w:val="22"/>
          <w:lang w:eastAsia="ar-SA"/>
        </w:rPr>
        <w:t>__</w:t>
      </w:r>
      <w:r w:rsidR="004C695D">
        <w:rPr>
          <w:rFonts w:ascii="Times New Roman" w:eastAsia="Arial Unicode MS" w:hAnsi="Times New Roman" w:cs="Times New Roman"/>
          <w:b/>
          <w:bCs/>
          <w:sz w:val="22"/>
          <w:lang w:eastAsia="ar-SA"/>
        </w:rPr>
        <w:t xml:space="preserve"> копеек</w:t>
      </w:r>
      <w:r w:rsidR="004C695D" w:rsidRPr="00712DF8">
        <w:rPr>
          <w:rFonts w:ascii="Times New Roman" w:eastAsia="Arial Unicode MS" w:hAnsi="Times New Roman" w:cs="Times New Roman"/>
          <w:b/>
          <w:bCs/>
          <w:sz w:val="22"/>
          <w:lang w:eastAsia="ar-SA"/>
        </w:rPr>
        <w:t>, в том числе НДС 2</w:t>
      </w:r>
      <w:r w:rsidR="004C695D">
        <w:rPr>
          <w:rFonts w:ascii="Times New Roman" w:eastAsia="Arial Unicode MS" w:hAnsi="Times New Roman" w:cs="Times New Roman"/>
          <w:b/>
          <w:bCs/>
          <w:sz w:val="22"/>
          <w:lang w:eastAsia="ar-SA"/>
        </w:rPr>
        <w:t xml:space="preserve">2 </w:t>
      </w:r>
      <w:r w:rsidR="004C695D" w:rsidRPr="00712DF8">
        <w:rPr>
          <w:rFonts w:ascii="Times New Roman" w:eastAsia="Arial Unicode MS" w:hAnsi="Times New Roman" w:cs="Times New Roman"/>
          <w:b/>
          <w:bCs/>
          <w:sz w:val="22"/>
          <w:lang w:eastAsia="ar-SA"/>
        </w:rPr>
        <w:t xml:space="preserve">% </w:t>
      </w:r>
      <w:r w:rsidR="008318EF">
        <w:rPr>
          <w:rFonts w:ascii="Times New Roman" w:eastAsia="Arial Unicode MS" w:hAnsi="Times New Roman" w:cs="Times New Roman"/>
          <w:b/>
          <w:bCs/>
          <w:sz w:val="22"/>
          <w:lang w:eastAsia="ar-SA"/>
        </w:rPr>
        <w:t>____</w:t>
      </w:r>
      <w:r w:rsidR="004C695D" w:rsidRPr="00712DF8">
        <w:rPr>
          <w:rFonts w:ascii="Times New Roman" w:eastAsia="Arial Unicode MS" w:hAnsi="Times New Roman" w:cs="Times New Roman"/>
          <w:b/>
          <w:bCs/>
          <w:sz w:val="22"/>
          <w:lang w:eastAsia="ar-SA"/>
        </w:rPr>
        <w:t xml:space="preserve"> (</w:t>
      </w:r>
      <w:r w:rsidR="008318EF">
        <w:rPr>
          <w:rFonts w:ascii="Times New Roman" w:eastAsia="Arial Unicode MS" w:hAnsi="Times New Roman" w:cs="Times New Roman"/>
          <w:b/>
          <w:bCs/>
          <w:sz w:val="22"/>
          <w:lang w:eastAsia="ar-SA"/>
        </w:rPr>
        <w:t>_______</w:t>
      </w:r>
      <w:r w:rsidR="004C695D" w:rsidRPr="00712DF8">
        <w:rPr>
          <w:rFonts w:ascii="Times New Roman" w:eastAsia="Arial Unicode MS" w:hAnsi="Times New Roman" w:cs="Times New Roman"/>
          <w:b/>
          <w:bCs/>
          <w:sz w:val="22"/>
          <w:lang w:eastAsia="ar-SA"/>
        </w:rPr>
        <w:t>) рубл</w:t>
      </w:r>
      <w:r w:rsidR="004C695D">
        <w:rPr>
          <w:rFonts w:ascii="Times New Roman" w:eastAsia="Arial Unicode MS" w:hAnsi="Times New Roman" w:cs="Times New Roman"/>
          <w:b/>
          <w:bCs/>
          <w:sz w:val="22"/>
          <w:lang w:eastAsia="ar-SA"/>
        </w:rPr>
        <w:t>ей</w:t>
      </w:r>
      <w:r w:rsidR="004C695D" w:rsidRPr="00712DF8">
        <w:rPr>
          <w:rFonts w:ascii="Times New Roman" w:eastAsia="Arial Unicode MS" w:hAnsi="Times New Roman" w:cs="Times New Roman"/>
          <w:b/>
          <w:bCs/>
          <w:sz w:val="22"/>
          <w:lang w:eastAsia="ar-SA"/>
        </w:rPr>
        <w:t xml:space="preserve"> </w:t>
      </w:r>
      <w:r w:rsidR="008318EF">
        <w:rPr>
          <w:rFonts w:ascii="Times New Roman" w:eastAsia="Arial Unicode MS" w:hAnsi="Times New Roman" w:cs="Times New Roman"/>
          <w:b/>
          <w:bCs/>
          <w:sz w:val="22"/>
          <w:lang w:eastAsia="ar-SA"/>
        </w:rPr>
        <w:t>___</w:t>
      </w:r>
      <w:r w:rsidR="004C695D">
        <w:rPr>
          <w:rFonts w:ascii="Times New Roman" w:eastAsia="Arial Unicode MS" w:hAnsi="Times New Roman" w:cs="Times New Roman"/>
          <w:b/>
          <w:bCs/>
          <w:sz w:val="22"/>
          <w:lang w:eastAsia="ar-SA"/>
        </w:rPr>
        <w:t xml:space="preserve"> копеек</w:t>
      </w:r>
      <w:r w:rsidRPr="00046637">
        <w:rPr>
          <w:rFonts w:ascii="Times New Roman" w:eastAsia="Times New Roman" w:hAnsi="Times New Roman" w:cs="Times New Roman"/>
          <w:bCs/>
          <w:sz w:val="22"/>
          <w:lang w:eastAsia="ru-RU"/>
        </w:rPr>
        <w:t xml:space="preserve">, </w:t>
      </w:r>
      <w:r w:rsidRPr="00C759CF">
        <w:rPr>
          <w:rFonts w:ascii="Times New Roman" w:eastAsia="Times New Roman" w:hAnsi="Times New Roman" w:cs="Times New Roman"/>
          <w:bCs/>
          <w:sz w:val="22"/>
          <w:lang w:eastAsia="ru-RU"/>
        </w:rPr>
        <w:t xml:space="preserve">является твёрдой и определяется на весь срок исполнения </w:t>
      </w:r>
      <w:r w:rsidR="00D32087">
        <w:rPr>
          <w:rFonts w:ascii="Times New Roman" w:hAnsi="Times New Roman" w:cs="Times New Roman"/>
          <w:sz w:val="22"/>
          <w:lang w:eastAsia="ar-SA"/>
        </w:rPr>
        <w:t>Договор</w:t>
      </w:r>
      <w:r w:rsidRPr="00C759CF">
        <w:rPr>
          <w:rFonts w:ascii="Times New Roman" w:eastAsia="Times New Roman" w:hAnsi="Times New Roman" w:cs="Times New Roman"/>
          <w:bCs/>
          <w:sz w:val="22"/>
          <w:lang w:eastAsia="ru-RU"/>
        </w:rPr>
        <w:t>а.</w:t>
      </w:r>
    </w:p>
    <w:p w14:paraId="6FEAAB9E" w14:textId="20C6BEA5" w:rsidR="00CA01A4" w:rsidRPr="00486BB9" w:rsidRDefault="00CA01A4" w:rsidP="00CA01A4">
      <w:pPr>
        <w:pStyle w:val="ad"/>
        <w:ind w:firstLine="709"/>
        <w:jc w:val="both"/>
        <w:rPr>
          <w:lang w:eastAsia="ru-RU"/>
        </w:rPr>
      </w:pPr>
      <w:r w:rsidRPr="00C759CF">
        <w:rPr>
          <w:rFonts w:ascii="Times New Roman" w:hAnsi="Times New Roman" w:cs="Times New Roman"/>
          <w:sz w:val="22"/>
          <w:lang w:eastAsia="ru-RU"/>
        </w:rPr>
        <w:t xml:space="preserve">2.2. В цену </w:t>
      </w:r>
      <w:r w:rsidR="00D32087">
        <w:rPr>
          <w:rFonts w:ascii="Times New Roman" w:hAnsi="Times New Roman" w:cs="Times New Roman"/>
          <w:sz w:val="22"/>
          <w:lang w:eastAsia="ar-SA"/>
        </w:rPr>
        <w:t>Договор</w:t>
      </w:r>
      <w:r w:rsidRPr="00C759CF">
        <w:rPr>
          <w:rFonts w:ascii="Times New Roman" w:hAnsi="Times New Roman" w:cs="Times New Roman"/>
          <w:sz w:val="22"/>
          <w:lang w:eastAsia="ru-RU"/>
        </w:rPr>
        <w:t xml:space="preserve">а включены все расходы Поставщика, необходимые для осуществления им своих обязательств по </w:t>
      </w:r>
      <w:r w:rsidR="00D32087">
        <w:rPr>
          <w:rFonts w:ascii="Times New Roman" w:hAnsi="Times New Roman" w:cs="Times New Roman"/>
          <w:sz w:val="22"/>
          <w:lang w:eastAsia="ar-SA"/>
        </w:rPr>
        <w:t>Договор</w:t>
      </w:r>
      <w:r w:rsidRPr="00C759CF">
        <w:rPr>
          <w:rFonts w:ascii="Times New Roman" w:hAnsi="Times New Roman" w:cs="Times New Roman"/>
          <w:sz w:val="22"/>
          <w:lang w:eastAsia="ru-RU"/>
        </w:rPr>
        <w:t xml:space="preserve">у в полном объёме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w:t>
      </w:r>
      <w:r w:rsidRPr="004D7562">
        <w:rPr>
          <w:rFonts w:ascii="Times New Roman" w:hAnsi="Times New Roman" w:cs="Times New Roman"/>
          <w:sz w:val="22"/>
          <w:lang w:eastAsia="ru-RU"/>
        </w:rPr>
        <w:t>Товара на складе Поставщика, стоимость всех необходимых погру</w:t>
      </w:r>
      <w:r>
        <w:rPr>
          <w:rFonts w:ascii="Times New Roman" w:hAnsi="Times New Roman" w:cs="Times New Roman"/>
          <w:sz w:val="22"/>
          <w:lang w:eastAsia="ru-RU"/>
        </w:rPr>
        <w:t xml:space="preserve">зочно-разгрузочных работ и иные </w:t>
      </w:r>
      <w:r w:rsidRPr="004D7562">
        <w:rPr>
          <w:rFonts w:ascii="Times New Roman" w:hAnsi="Times New Roman" w:cs="Times New Roman"/>
          <w:sz w:val="22"/>
          <w:lang w:eastAsia="ru-RU"/>
        </w:rPr>
        <w:t>расходы, связанные с поставкой Товара.</w:t>
      </w:r>
    </w:p>
    <w:p w14:paraId="18C6ADA8" w14:textId="405F2BD5" w:rsidR="00CA01A4" w:rsidRPr="00515603"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515603">
        <w:rPr>
          <w:rFonts w:ascii="Times New Roman" w:eastAsia="Times New Roman" w:hAnsi="Times New Roman" w:cs="Times New Roman"/>
          <w:bCs/>
          <w:sz w:val="22"/>
          <w:lang w:eastAsia="ru-RU"/>
        </w:rPr>
        <w:t>2.3. Оплата поставленного Товара осуществляется в рублях Российской Федерации в пределах плановых показателей по расходам плана финансово-хозяйственной деятельности</w:t>
      </w:r>
      <w:r w:rsidR="00DB6B4D">
        <w:rPr>
          <w:rFonts w:ascii="Times New Roman" w:eastAsia="Times New Roman" w:hAnsi="Times New Roman" w:cs="Times New Roman"/>
          <w:bCs/>
          <w:sz w:val="22"/>
          <w:lang w:eastAsia="ru-RU"/>
        </w:rPr>
        <w:t xml:space="preserve"> за </w:t>
      </w:r>
      <w:r w:rsidR="00D441D2">
        <w:rPr>
          <w:rFonts w:ascii="Times New Roman" w:eastAsia="Times New Roman" w:hAnsi="Times New Roman" w:cs="Times New Roman"/>
          <w:bCs/>
          <w:sz w:val="22"/>
          <w:lang w:eastAsia="ru-RU"/>
        </w:rPr>
        <w:t xml:space="preserve">счёт </w:t>
      </w:r>
      <w:r w:rsidR="00DB6B4D">
        <w:rPr>
          <w:rFonts w:ascii="Times New Roman" w:eastAsia="Times New Roman" w:hAnsi="Times New Roman" w:cs="Times New Roman"/>
          <w:bCs/>
          <w:sz w:val="22"/>
          <w:lang w:eastAsia="ru-RU"/>
        </w:rPr>
        <w:t>с</w:t>
      </w:r>
      <w:r w:rsidR="00E85AC6">
        <w:rPr>
          <w:rFonts w:ascii="Times New Roman" w:eastAsia="Times New Roman" w:hAnsi="Times New Roman" w:cs="Times New Roman"/>
          <w:bCs/>
          <w:sz w:val="22"/>
          <w:lang w:eastAsia="ru-RU"/>
        </w:rPr>
        <w:t xml:space="preserve">обственных </w:t>
      </w:r>
      <w:r w:rsidR="00DB6B4D">
        <w:rPr>
          <w:rFonts w:ascii="Times New Roman" w:eastAsia="Times New Roman" w:hAnsi="Times New Roman" w:cs="Times New Roman"/>
          <w:bCs/>
          <w:sz w:val="22"/>
          <w:lang w:eastAsia="ru-RU"/>
        </w:rPr>
        <w:t>средств (КФО-</w:t>
      </w:r>
      <w:r w:rsidR="005A46F8">
        <w:rPr>
          <w:rFonts w:ascii="Times New Roman" w:eastAsia="Times New Roman" w:hAnsi="Times New Roman" w:cs="Times New Roman"/>
          <w:bCs/>
          <w:sz w:val="22"/>
          <w:lang w:eastAsia="ru-RU"/>
        </w:rPr>
        <w:t>2</w:t>
      </w:r>
      <w:r w:rsidR="00DB6B4D">
        <w:rPr>
          <w:rFonts w:ascii="Times New Roman" w:eastAsia="Times New Roman" w:hAnsi="Times New Roman" w:cs="Times New Roman"/>
          <w:bCs/>
          <w:sz w:val="22"/>
          <w:lang w:eastAsia="ru-RU"/>
        </w:rPr>
        <w:t>)</w:t>
      </w:r>
      <w:r w:rsidRPr="00515603">
        <w:rPr>
          <w:rFonts w:ascii="Times New Roman" w:eastAsia="Times New Roman" w:hAnsi="Times New Roman" w:cs="Times New Roman"/>
          <w:bCs/>
          <w:sz w:val="22"/>
          <w:lang w:eastAsia="ru-RU"/>
        </w:rPr>
        <w:t>.</w:t>
      </w:r>
    </w:p>
    <w:p w14:paraId="1900D72E" w14:textId="104BF866" w:rsidR="00CA01A4" w:rsidRPr="00E8194E" w:rsidRDefault="00CA01A4" w:rsidP="00CA01A4">
      <w:pPr>
        <w:pStyle w:val="1"/>
        <w:shd w:val="clear" w:color="auto" w:fill="FFFFFF"/>
        <w:spacing w:before="0" w:beforeAutospacing="0" w:after="0" w:afterAutospacing="0"/>
        <w:ind w:firstLine="709"/>
        <w:jc w:val="both"/>
        <w:rPr>
          <w:b w:val="0"/>
          <w:sz w:val="22"/>
        </w:rPr>
      </w:pPr>
      <w:r w:rsidRPr="00515603">
        <w:rPr>
          <w:b w:val="0"/>
          <w:sz w:val="22"/>
        </w:rPr>
        <w:t xml:space="preserve">2.4. Оплата поставленного Товара производится </w:t>
      </w:r>
      <w:r w:rsidRPr="00E8194E">
        <w:rPr>
          <w:b w:val="0"/>
          <w:sz w:val="22"/>
        </w:rPr>
        <w:t xml:space="preserve">Заказчиком в срок не более 7 (семи) рабочих дней со дня утверждения руководителем Заказчика Акта </w:t>
      </w:r>
      <w:r w:rsidRPr="00E8194E">
        <w:rPr>
          <w:b w:val="0"/>
          <w:color w:val="000000"/>
          <w:sz w:val="22"/>
          <w:szCs w:val="22"/>
        </w:rPr>
        <w:t xml:space="preserve">приёмки товаров, работ, услуг (по форме ОКУД 0510452), </w:t>
      </w:r>
      <w:r w:rsidRPr="00E8194E">
        <w:rPr>
          <w:b w:val="0"/>
          <w:sz w:val="22"/>
        </w:rPr>
        <w:t xml:space="preserve">на основании такого Акта и Счёта на оплату, путём безналичного перечисления денежных средств на расчётный счёт Поставщика, указанный в разделе 13 </w:t>
      </w:r>
      <w:r w:rsidR="00D32087">
        <w:rPr>
          <w:b w:val="0"/>
          <w:sz w:val="22"/>
          <w:szCs w:val="22"/>
          <w:lang w:eastAsia="ar-SA"/>
        </w:rPr>
        <w:t>Договор</w:t>
      </w:r>
      <w:r w:rsidRPr="00E8194E">
        <w:rPr>
          <w:b w:val="0"/>
          <w:sz w:val="22"/>
        </w:rPr>
        <w:t xml:space="preserve">а, с учётом положений пункта 2.6 </w:t>
      </w:r>
      <w:r w:rsidR="00D32087">
        <w:rPr>
          <w:b w:val="0"/>
          <w:sz w:val="22"/>
          <w:szCs w:val="22"/>
          <w:lang w:eastAsia="ar-SA"/>
        </w:rPr>
        <w:t>Договор</w:t>
      </w:r>
      <w:r w:rsidRPr="00E8194E">
        <w:rPr>
          <w:b w:val="0"/>
          <w:sz w:val="22"/>
        </w:rPr>
        <w:t>а.</w:t>
      </w:r>
    </w:p>
    <w:p w14:paraId="504BCEAF" w14:textId="06BC0836"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E8194E">
        <w:rPr>
          <w:rFonts w:ascii="Times New Roman" w:eastAsia="Times New Roman" w:hAnsi="Times New Roman" w:cs="Times New Roman"/>
          <w:bCs/>
          <w:sz w:val="22"/>
          <w:lang w:eastAsia="ru-RU"/>
        </w:rPr>
        <w:t>2.5. Обязательства Заказчика по оплате Товара считаются исполненными с момента списания денежных средств в размере стоимости поставленного Товара со счёта Заказчика</w:t>
      </w:r>
      <w:r w:rsidRPr="00486BB9">
        <w:rPr>
          <w:rFonts w:ascii="Times New Roman" w:eastAsia="Times New Roman" w:hAnsi="Times New Roman" w:cs="Times New Roman"/>
          <w:bCs/>
          <w:sz w:val="22"/>
          <w:lang w:eastAsia="ru-RU"/>
        </w:rPr>
        <w:t xml:space="preserve">, реквизиты которого указаны в разделе 13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а.</w:t>
      </w:r>
    </w:p>
    <w:p w14:paraId="0744FAA7" w14:textId="39AB2DED" w:rsidR="00CA01A4"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F74ECF">
        <w:rPr>
          <w:rFonts w:ascii="Times New Roman" w:eastAsia="Times New Roman" w:hAnsi="Times New Roman" w:cs="Times New Roman"/>
          <w:bCs/>
          <w:sz w:val="22"/>
          <w:lang w:eastAsia="ru-RU"/>
        </w:rPr>
        <w:t>2.6.</w:t>
      </w:r>
      <w:r w:rsidRPr="00486BB9">
        <w:rPr>
          <w:rFonts w:ascii="Times New Roman" w:eastAsia="Times New Roman" w:hAnsi="Times New Roman" w:cs="Times New Roman"/>
          <w:bCs/>
          <w:sz w:val="22"/>
          <w:lang w:eastAsia="ru-RU"/>
        </w:rPr>
        <w:t xml:space="preserve"> В случае неисполнения или ненадлежащего исполнения Поставщиком обязательств, предусмотренных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 xml:space="preserve">ом, Заказчик </w:t>
      </w:r>
      <w:r>
        <w:rPr>
          <w:rFonts w:ascii="Times New Roman" w:eastAsia="Times New Roman" w:hAnsi="Times New Roman" w:cs="Times New Roman"/>
          <w:bCs/>
          <w:sz w:val="22"/>
          <w:lang w:eastAsia="ru-RU"/>
        </w:rPr>
        <w:t>направляет Поставщику требование об уплате пеней и/или штрафов.</w:t>
      </w:r>
    </w:p>
    <w:p w14:paraId="7C507B6E" w14:textId="61CE8246" w:rsidR="00CA01A4"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Pr>
          <w:rFonts w:ascii="Times New Roman" w:eastAsia="Times New Roman" w:hAnsi="Times New Roman" w:cs="Times New Roman"/>
          <w:bCs/>
          <w:sz w:val="22"/>
          <w:lang w:eastAsia="ru-RU"/>
        </w:rPr>
        <w:t xml:space="preserve">2.6.1. После получения требования об уплате пеней и/или штрафов, Поставщик перечисляет указанную сумму пеней или штрафов на расчётный счёт Заказчика, согласно форме платёжного поручения Приложение № 2 к </w:t>
      </w:r>
      <w:r w:rsidR="00D32087">
        <w:rPr>
          <w:rFonts w:ascii="Times New Roman" w:hAnsi="Times New Roman" w:cs="Times New Roman"/>
          <w:sz w:val="22"/>
          <w:lang w:eastAsia="ar-SA"/>
        </w:rPr>
        <w:t>Договор</w:t>
      </w:r>
      <w:r>
        <w:rPr>
          <w:rFonts w:ascii="Times New Roman" w:eastAsia="Times New Roman" w:hAnsi="Times New Roman" w:cs="Times New Roman"/>
          <w:bCs/>
          <w:sz w:val="22"/>
          <w:lang w:eastAsia="ru-RU"/>
        </w:rPr>
        <w:t>у.</w:t>
      </w:r>
    </w:p>
    <w:p w14:paraId="369C35F4" w14:textId="77777777" w:rsidR="00CA01A4"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p>
    <w:p w14:paraId="21CEA962" w14:textId="77777777" w:rsidR="00CA01A4" w:rsidRPr="00486BB9" w:rsidRDefault="00CA01A4" w:rsidP="00CA01A4">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3. Срок и порядок поставки Товара</w:t>
      </w:r>
    </w:p>
    <w:p w14:paraId="3336E753" w14:textId="07B6DC5E" w:rsidR="00CA01A4"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3.1</w:t>
      </w:r>
      <w:r w:rsidRPr="001348A0">
        <w:rPr>
          <w:rFonts w:ascii="Times New Roman" w:eastAsia="Times New Roman" w:hAnsi="Times New Roman" w:cs="Times New Roman"/>
          <w:bCs/>
          <w:sz w:val="22"/>
          <w:lang w:eastAsia="ru-RU"/>
        </w:rPr>
        <w:t xml:space="preserve">. </w:t>
      </w:r>
      <w:r>
        <w:rPr>
          <w:rFonts w:ascii="Times New Roman" w:eastAsia="Times New Roman" w:hAnsi="Times New Roman" w:cs="Times New Roman"/>
          <w:bCs/>
          <w:sz w:val="22"/>
          <w:lang w:eastAsia="ru-RU"/>
        </w:rPr>
        <w:t>Обязательства Поставщика по поставке Товара должны быть исполнены в срок до «</w:t>
      </w:r>
      <w:r w:rsidR="00B55171">
        <w:rPr>
          <w:rFonts w:ascii="Times New Roman" w:eastAsia="Times New Roman" w:hAnsi="Times New Roman" w:cs="Times New Roman"/>
          <w:bCs/>
          <w:sz w:val="22"/>
          <w:lang w:eastAsia="ru-RU"/>
        </w:rPr>
        <w:t>20</w:t>
      </w:r>
      <w:r>
        <w:rPr>
          <w:rFonts w:ascii="Times New Roman" w:eastAsia="Times New Roman" w:hAnsi="Times New Roman" w:cs="Times New Roman"/>
          <w:bCs/>
          <w:sz w:val="22"/>
          <w:lang w:eastAsia="ru-RU"/>
        </w:rPr>
        <w:t xml:space="preserve">» </w:t>
      </w:r>
      <w:r w:rsidR="001D174B">
        <w:rPr>
          <w:rFonts w:ascii="Times New Roman" w:eastAsia="Times New Roman" w:hAnsi="Times New Roman" w:cs="Times New Roman"/>
          <w:bCs/>
          <w:sz w:val="22"/>
          <w:lang w:eastAsia="ru-RU"/>
        </w:rPr>
        <w:t>ноября</w:t>
      </w:r>
      <w:r>
        <w:rPr>
          <w:rFonts w:ascii="Times New Roman" w:eastAsia="Times New Roman" w:hAnsi="Times New Roman" w:cs="Times New Roman"/>
          <w:bCs/>
          <w:sz w:val="22"/>
          <w:lang w:eastAsia="ru-RU"/>
        </w:rPr>
        <w:t xml:space="preserve"> 202</w:t>
      </w:r>
      <w:r w:rsidR="00A376DB">
        <w:rPr>
          <w:rFonts w:ascii="Times New Roman" w:eastAsia="Times New Roman" w:hAnsi="Times New Roman" w:cs="Times New Roman"/>
          <w:bCs/>
          <w:sz w:val="22"/>
          <w:lang w:eastAsia="ru-RU"/>
        </w:rPr>
        <w:t>6</w:t>
      </w:r>
      <w:r>
        <w:rPr>
          <w:rFonts w:ascii="Times New Roman" w:eastAsia="Times New Roman" w:hAnsi="Times New Roman" w:cs="Times New Roman"/>
          <w:bCs/>
          <w:sz w:val="22"/>
          <w:lang w:eastAsia="ru-RU"/>
        </w:rPr>
        <w:t xml:space="preserve"> года включительно, </w:t>
      </w:r>
      <w:r w:rsidRPr="001348A0">
        <w:rPr>
          <w:rFonts w:ascii="Times New Roman" w:eastAsia="Times New Roman" w:hAnsi="Times New Roman" w:cs="Times New Roman"/>
          <w:bCs/>
          <w:sz w:val="22"/>
          <w:lang w:eastAsia="ru-RU"/>
        </w:rPr>
        <w:t>по</w:t>
      </w:r>
      <w:r>
        <w:rPr>
          <w:rFonts w:ascii="Times New Roman" w:eastAsia="Times New Roman" w:hAnsi="Times New Roman" w:cs="Times New Roman"/>
          <w:bCs/>
          <w:sz w:val="22"/>
          <w:lang w:eastAsia="ru-RU"/>
        </w:rPr>
        <w:t xml:space="preserve"> </w:t>
      </w:r>
      <w:r w:rsidRPr="001348A0">
        <w:rPr>
          <w:rFonts w:ascii="Times New Roman" w:eastAsia="Times New Roman" w:hAnsi="Times New Roman" w:cs="Times New Roman"/>
          <w:bCs/>
          <w:sz w:val="22"/>
          <w:lang w:eastAsia="ru-RU"/>
        </w:rPr>
        <w:t>адресу Заказчика:</w:t>
      </w:r>
      <w:r w:rsidR="006475ED">
        <w:rPr>
          <w:rFonts w:ascii="Times New Roman" w:eastAsia="Times New Roman" w:hAnsi="Times New Roman" w:cs="Times New Roman"/>
          <w:bCs/>
          <w:sz w:val="22"/>
          <w:lang w:eastAsia="ru-RU"/>
        </w:rPr>
        <w:t xml:space="preserve"> </w:t>
      </w:r>
      <w:r w:rsidRPr="001348A0">
        <w:rPr>
          <w:rFonts w:ascii="Times New Roman" w:eastAsia="Times New Roman" w:hAnsi="Times New Roman" w:cs="Times New Roman"/>
          <w:bCs/>
          <w:sz w:val="22"/>
          <w:lang w:eastAsia="ru-RU"/>
        </w:rPr>
        <w:t>г. Москва, Товарищеский переулок, дом 30</w:t>
      </w:r>
      <w:r w:rsidR="006475ED">
        <w:rPr>
          <w:rFonts w:ascii="Times New Roman" w:eastAsia="Times New Roman" w:hAnsi="Times New Roman" w:cs="Times New Roman"/>
          <w:bCs/>
          <w:sz w:val="22"/>
          <w:lang w:eastAsia="ru-RU"/>
        </w:rPr>
        <w:t xml:space="preserve"> </w:t>
      </w:r>
      <w:r w:rsidRPr="00486BB9">
        <w:rPr>
          <w:rFonts w:ascii="Times New Roman" w:eastAsia="Times New Roman" w:hAnsi="Times New Roman" w:cs="Times New Roman"/>
          <w:bCs/>
          <w:sz w:val="22"/>
          <w:lang w:eastAsia="ru-RU"/>
        </w:rPr>
        <w:t xml:space="preserve">в </w:t>
      </w:r>
      <w:r w:rsidRPr="00486BB9">
        <w:rPr>
          <w:rFonts w:ascii="Times New Roman" w:eastAsia="Times New Roman" w:hAnsi="Times New Roman" w:cs="Times New Roman"/>
          <w:bCs/>
          <w:sz w:val="22"/>
          <w:lang w:eastAsia="ru-RU"/>
        </w:rPr>
        <w:lastRenderedPageBreak/>
        <w:t>рабочие дни в период с 10 часов 00 минут по 16 часов 00 минут.  Точную дату поставки Товара Поставщик обязан сообщить Заказчику не позднее, чем за один рабочий день до даты Поставки</w:t>
      </w:r>
      <w:r>
        <w:rPr>
          <w:rFonts w:ascii="Times New Roman" w:eastAsia="Times New Roman" w:hAnsi="Times New Roman" w:cs="Times New Roman"/>
          <w:bCs/>
          <w:sz w:val="22"/>
          <w:lang w:eastAsia="ru-RU"/>
        </w:rPr>
        <w:t xml:space="preserve">. </w:t>
      </w:r>
    </w:p>
    <w:p w14:paraId="5C553CC8" w14:textId="78072CF1" w:rsidR="00CA01A4" w:rsidRPr="00486BB9" w:rsidRDefault="00CA01A4" w:rsidP="00CA01A4">
      <w:pPr>
        <w:shd w:val="clear" w:color="auto" w:fill="FFFFFF"/>
        <w:spacing w:after="0" w:line="240" w:lineRule="auto"/>
        <w:ind w:firstLine="709"/>
        <w:jc w:val="both"/>
        <w:rPr>
          <w:rFonts w:ascii="Times New Roman" w:hAnsi="Times New Roman" w:cs="Times New Roman"/>
          <w:sz w:val="22"/>
        </w:rPr>
      </w:pPr>
      <w:r w:rsidRPr="00486BB9">
        <w:rPr>
          <w:rFonts w:ascii="Times New Roman" w:eastAsia="Times New Roman" w:hAnsi="Times New Roman" w:cs="Times New Roman"/>
          <w:bCs/>
          <w:sz w:val="22"/>
          <w:lang w:eastAsia="ru-RU"/>
        </w:rPr>
        <w:t>3.2. Поставщик поставляет Товар Заказчику собственным транспортом или, в</w:t>
      </w:r>
      <w:r w:rsidRPr="00486BB9">
        <w:rPr>
          <w:rFonts w:ascii="Times New Roman" w:hAnsi="Times New Roman" w:cs="Times New Roman"/>
          <w:sz w:val="22"/>
        </w:rPr>
        <w:t xml:space="preserve"> соответствии с п.1 ст. 313 ГК РФ, с привлечением грузоперевозчика </w:t>
      </w:r>
      <w:r w:rsidR="00E718A9">
        <w:rPr>
          <w:rFonts w:ascii="Times New Roman" w:hAnsi="Times New Roman" w:cs="Times New Roman"/>
          <w:sz w:val="22"/>
        </w:rPr>
        <w:t xml:space="preserve">(включая разгрузку) </w:t>
      </w:r>
      <w:r w:rsidRPr="00486BB9">
        <w:rPr>
          <w:rFonts w:ascii="Times New Roman" w:hAnsi="Times New Roman" w:cs="Times New Roman"/>
          <w:sz w:val="22"/>
        </w:rPr>
        <w:t>за свой счёт. При этом ответственность за действия грузоперевозчика несет Поставщик. В указанном случае Покупатель обязуется принять Товар у грузоперевозчика, указанного в товаросопроводительных документах.</w:t>
      </w:r>
    </w:p>
    <w:p w14:paraId="4D09B87F" w14:textId="77777777"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hAnsi="Times New Roman" w:cs="Times New Roman"/>
          <w:sz w:val="22"/>
        </w:rPr>
        <w:t>3.3. Товар, передаваемый Поставщиком Заказчику, должен быть надлежащего качества, соответствовать функциональным, технических, качественным характеристикам, указанным в Спецификации поставляемого Товара. По согласованию с Заказчиком допускается поставка Товара качество, технические и функциональные характеристики</w:t>
      </w:r>
      <w:r>
        <w:rPr>
          <w:rFonts w:ascii="Times New Roman" w:hAnsi="Times New Roman" w:cs="Times New Roman"/>
          <w:sz w:val="22"/>
        </w:rPr>
        <w:t xml:space="preserve"> </w:t>
      </w:r>
      <w:r w:rsidRPr="00486BB9">
        <w:rPr>
          <w:rFonts w:ascii="Times New Roman" w:eastAsia="Times New Roman" w:hAnsi="Times New Roman" w:cs="Times New Roman"/>
          <w:bCs/>
          <w:sz w:val="22"/>
          <w:lang w:eastAsia="ru-RU"/>
        </w:rPr>
        <w:t>(потребительские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Товара, указанными в Спецификации поставляемого Товара.</w:t>
      </w:r>
    </w:p>
    <w:p w14:paraId="08F7B2F0" w14:textId="77777777"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3.4.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w:t>
      </w:r>
    </w:p>
    <w:p w14:paraId="219849A7" w14:textId="77777777"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3.5. Упаковка Товара должна обеспечивать его сохранность при транспортировке, погрузочно-разгрузочных работах и хранении.</w:t>
      </w:r>
    </w:p>
    <w:p w14:paraId="6A4E4270" w14:textId="77777777"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3.6. Вместе с Товаром Поставщик обязан передать Заказчику следующие документы на этот Товар:</w:t>
      </w:r>
    </w:p>
    <w:p w14:paraId="5757BA6C" w14:textId="77777777"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3.6.1. Документы, подтверждающие качество и безопасность Товара, являющиеся обязательными для поставленного Товара и оформленные в соответствии с законодательством Российской Федерации: сертификаты </w:t>
      </w:r>
      <w:r w:rsidRPr="000346C5">
        <w:rPr>
          <w:rFonts w:ascii="Times New Roman" w:eastAsia="Times New Roman" w:hAnsi="Times New Roman" w:cs="Times New Roman"/>
          <w:bCs/>
          <w:sz w:val="22"/>
          <w:lang w:eastAsia="ru-RU"/>
        </w:rPr>
        <w:t>соответствия или их заверенные копии; декларации о соответствии или их заверенные копии; гарантийные талоны на поставляемый Товар и т.д.</w:t>
      </w:r>
    </w:p>
    <w:p w14:paraId="5B97A51D" w14:textId="77777777" w:rsidR="00CA01A4"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3.6.2. Документы для правильного учёта поставляемого Товара и совершения операций с ним: счёт на оплату</w:t>
      </w:r>
      <w:r>
        <w:rPr>
          <w:rFonts w:ascii="Times New Roman" w:eastAsia="Times New Roman" w:hAnsi="Times New Roman" w:cs="Times New Roman"/>
          <w:bCs/>
          <w:sz w:val="22"/>
          <w:lang w:eastAsia="ru-RU"/>
        </w:rPr>
        <w:t>,</w:t>
      </w:r>
      <w:r w:rsidRPr="00486BB9">
        <w:rPr>
          <w:rFonts w:ascii="Times New Roman" w:eastAsia="Times New Roman" w:hAnsi="Times New Roman" w:cs="Times New Roman"/>
          <w:bCs/>
          <w:sz w:val="22"/>
          <w:lang w:eastAsia="ru-RU"/>
        </w:rPr>
        <w:t xml:space="preserve"> товарная накладная (унифицированная форма № ТОРГ-12) или универсальный передаточный документ, подписанные Пост</w:t>
      </w:r>
      <w:r>
        <w:rPr>
          <w:rFonts w:ascii="Times New Roman" w:eastAsia="Times New Roman" w:hAnsi="Times New Roman" w:cs="Times New Roman"/>
          <w:bCs/>
          <w:sz w:val="22"/>
          <w:lang w:eastAsia="ru-RU"/>
        </w:rPr>
        <w:t>авщиком.</w:t>
      </w:r>
    </w:p>
    <w:p w14:paraId="1D57E5E7" w14:textId="77777777" w:rsidR="00063EA6" w:rsidRPr="00486BB9" w:rsidRDefault="00063EA6" w:rsidP="00CA01A4">
      <w:pPr>
        <w:shd w:val="clear" w:color="auto" w:fill="FFFFFF"/>
        <w:spacing w:after="0" w:line="240" w:lineRule="auto"/>
        <w:ind w:firstLine="709"/>
        <w:jc w:val="both"/>
        <w:rPr>
          <w:rFonts w:ascii="Times New Roman" w:eastAsia="Times New Roman" w:hAnsi="Times New Roman" w:cs="Times New Roman"/>
          <w:bCs/>
          <w:sz w:val="22"/>
          <w:lang w:eastAsia="ru-RU"/>
        </w:rPr>
      </w:pPr>
    </w:p>
    <w:p w14:paraId="7862C323" w14:textId="77777777" w:rsidR="00CA01A4" w:rsidRPr="00486BB9" w:rsidRDefault="00CA01A4" w:rsidP="00CA01A4">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4. Порядок и сроки осуществления приёмки поставленного Товара,</w:t>
      </w:r>
    </w:p>
    <w:p w14:paraId="7FE51623" w14:textId="77777777" w:rsidR="00CA01A4" w:rsidRPr="00486BB9" w:rsidRDefault="00CA01A4" w:rsidP="00CA01A4">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оформления её результатов</w:t>
      </w:r>
    </w:p>
    <w:p w14:paraId="128F49CF" w14:textId="2D00A30B"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4.1. В течение одного рабочего дня, следующего за днём поставки Товара, Заказчик назначает и пров</w:t>
      </w:r>
      <w:r>
        <w:rPr>
          <w:rFonts w:ascii="Times New Roman" w:eastAsia="Times New Roman" w:hAnsi="Times New Roman" w:cs="Times New Roman"/>
          <w:bCs/>
          <w:sz w:val="22"/>
          <w:lang w:eastAsia="ru-RU"/>
        </w:rPr>
        <w:t xml:space="preserve">едение </w:t>
      </w:r>
      <w:r w:rsidRPr="00486BB9">
        <w:rPr>
          <w:rFonts w:ascii="Times New Roman" w:eastAsia="Times New Roman" w:hAnsi="Times New Roman" w:cs="Times New Roman"/>
          <w:bCs/>
          <w:sz w:val="22"/>
          <w:lang w:eastAsia="ru-RU"/>
        </w:rPr>
        <w:t>экспертиз</w:t>
      </w:r>
      <w:r>
        <w:rPr>
          <w:rFonts w:ascii="Times New Roman" w:eastAsia="Times New Roman" w:hAnsi="Times New Roman" w:cs="Times New Roman"/>
          <w:bCs/>
          <w:sz w:val="22"/>
          <w:lang w:eastAsia="ru-RU"/>
        </w:rPr>
        <w:t>ы</w:t>
      </w:r>
      <w:r w:rsidRPr="00486BB9">
        <w:rPr>
          <w:rFonts w:ascii="Times New Roman" w:eastAsia="Times New Roman" w:hAnsi="Times New Roman" w:cs="Times New Roman"/>
          <w:bCs/>
          <w:sz w:val="22"/>
          <w:lang w:eastAsia="ru-RU"/>
        </w:rPr>
        <w:t xml:space="preserve"> поставленного Товара в части его соответствия условиям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а</w:t>
      </w:r>
      <w:r>
        <w:rPr>
          <w:rFonts w:ascii="Times New Roman" w:eastAsia="Times New Roman" w:hAnsi="Times New Roman" w:cs="Times New Roman"/>
          <w:bCs/>
          <w:sz w:val="22"/>
          <w:lang w:eastAsia="ru-RU"/>
        </w:rPr>
        <w:t>.</w:t>
      </w:r>
    </w:p>
    <w:p w14:paraId="1E0F3EE0" w14:textId="77777777"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Экспертиза пров</w:t>
      </w:r>
      <w:r>
        <w:rPr>
          <w:rFonts w:ascii="Times New Roman" w:eastAsia="Times New Roman" w:hAnsi="Times New Roman" w:cs="Times New Roman"/>
          <w:bCs/>
          <w:sz w:val="22"/>
          <w:lang w:eastAsia="ru-RU"/>
        </w:rPr>
        <w:t>одится Заказчиком своими силами, либо с привлечением сторонних экспертов.</w:t>
      </w:r>
    </w:p>
    <w:p w14:paraId="49EBE573" w14:textId="77777777"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Срок проведения экспертизы поставленного Товара </w:t>
      </w:r>
      <w:r>
        <w:rPr>
          <w:rFonts w:ascii="Times New Roman" w:eastAsia="Times New Roman" w:hAnsi="Times New Roman" w:cs="Times New Roman"/>
          <w:bCs/>
          <w:sz w:val="22"/>
          <w:lang w:eastAsia="ru-RU"/>
        </w:rPr>
        <w:t>не может превышать 2 (двух) рабочих дней с</w:t>
      </w:r>
      <w:r w:rsidRPr="00486BB9">
        <w:rPr>
          <w:rFonts w:ascii="Times New Roman" w:eastAsia="Times New Roman" w:hAnsi="Times New Roman" w:cs="Times New Roman"/>
          <w:bCs/>
          <w:sz w:val="22"/>
          <w:lang w:eastAsia="ru-RU"/>
        </w:rPr>
        <w:t>о дня назначения такой экспертизы.</w:t>
      </w:r>
    </w:p>
    <w:p w14:paraId="79CE50F4" w14:textId="006FC970" w:rsidR="00CA01A4"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4.2. В </w:t>
      </w:r>
      <w:r>
        <w:rPr>
          <w:rFonts w:ascii="Times New Roman" w:eastAsia="Times New Roman" w:hAnsi="Times New Roman" w:cs="Times New Roman"/>
          <w:bCs/>
          <w:sz w:val="22"/>
          <w:lang w:eastAsia="ru-RU"/>
        </w:rPr>
        <w:t xml:space="preserve">течение одного рабочего дня, следующего за днём окончания проведения экспертизы, Приёмочная комиссия </w:t>
      </w:r>
      <w:r w:rsidRPr="00486BB9">
        <w:rPr>
          <w:rFonts w:ascii="Times New Roman" w:eastAsia="Times New Roman" w:hAnsi="Times New Roman" w:cs="Times New Roman"/>
          <w:bCs/>
          <w:sz w:val="22"/>
          <w:lang w:eastAsia="ru-RU"/>
        </w:rPr>
        <w:t>Заказчик</w:t>
      </w:r>
      <w:r>
        <w:rPr>
          <w:rFonts w:ascii="Times New Roman" w:eastAsia="Times New Roman" w:hAnsi="Times New Roman" w:cs="Times New Roman"/>
          <w:bCs/>
          <w:sz w:val="22"/>
          <w:lang w:eastAsia="ru-RU"/>
        </w:rPr>
        <w:t>а</w:t>
      </w:r>
      <w:r w:rsidRPr="00486BB9">
        <w:rPr>
          <w:rFonts w:ascii="Times New Roman" w:eastAsia="Times New Roman" w:hAnsi="Times New Roman" w:cs="Times New Roman"/>
          <w:bCs/>
          <w:sz w:val="22"/>
          <w:lang w:eastAsia="ru-RU"/>
        </w:rPr>
        <w:t xml:space="preserve"> </w:t>
      </w:r>
      <w:r>
        <w:rPr>
          <w:rFonts w:ascii="Times New Roman" w:eastAsia="Times New Roman" w:hAnsi="Times New Roman" w:cs="Times New Roman"/>
          <w:bCs/>
          <w:sz w:val="22"/>
          <w:lang w:eastAsia="ru-RU"/>
        </w:rPr>
        <w:t xml:space="preserve">формирует и </w:t>
      </w:r>
      <w:r w:rsidRPr="00486BB9">
        <w:rPr>
          <w:rFonts w:ascii="Times New Roman" w:eastAsia="Times New Roman" w:hAnsi="Times New Roman" w:cs="Times New Roman"/>
          <w:bCs/>
          <w:sz w:val="22"/>
          <w:lang w:eastAsia="ru-RU"/>
        </w:rPr>
        <w:t xml:space="preserve">подписывает </w:t>
      </w:r>
      <w:r w:rsidRPr="00127721">
        <w:rPr>
          <w:rFonts w:ascii="Times New Roman" w:hAnsi="Times New Roman" w:cs="Times New Roman"/>
          <w:sz w:val="22"/>
        </w:rPr>
        <w:t xml:space="preserve">Акт </w:t>
      </w:r>
      <w:r w:rsidRPr="00127721">
        <w:rPr>
          <w:rFonts w:ascii="Times New Roman" w:hAnsi="Times New Roman" w:cs="Times New Roman"/>
          <w:color w:val="000000"/>
          <w:sz w:val="22"/>
        </w:rPr>
        <w:t>приёмки товаров, работ, услуг (по форме ОКУД 0510452)</w:t>
      </w:r>
      <w:r>
        <w:rPr>
          <w:rFonts w:ascii="Times New Roman" w:eastAsia="Arial Unicode MS" w:hAnsi="Times New Roman" w:cs="Times New Roman"/>
          <w:sz w:val="22"/>
          <w:lang w:eastAsia="ar-SA"/>
        </w:rPr>
        <w:t xml:space="preserve">, </w:t>
      </w:r>
      <w:r w:rsidRPr="00486BB9">
        <w:rPr>
          <w:rFonts w:ascii="Times New Roman" w:eastAsia="Times New Roman" w:hAnsi="Times New Roman" w:cs="Times New Roman"/>
          <w:bCs/>
          <w:sz w:val="22"/>
          <w:lang w:eastAsia="ru-RU"/>
        </w:rPr>
        <w:t xml:space="preserve">либо направляет Поставщику в письменной форме по адресам, указанным в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 xml:space="preserve">е, мотивированный отказ от </w:t>
      </w:r>
      <w:r>
        <w:rPr>
          <w:rFonts w:ascii="Times New Roman" w:eastAsia="Times New Roman" w:hAnsi="Times New Roman" w:cs="Times New Roman"/>
          <w:bCs/>
          <w:sz w:val="22"/>
          <w:lang w:eastAsia="ru-RU"/>
        </w:rPr>
        <w:t xml:space="preserve">приёмки Товара и </w:t>
      </w:r>
      <w:r w:rsidRPr="00486BB9">
        <w:rPr>
          <w:rFonts w:ascii="Times New Roman" w:eastAsia="Times New Roman" w:hAnsi="Times New Roman" w:cs="Times New Roman"/>
          <w:bCs/>
          <w:sz w:val="22"/>
          <w:lang w:eastAsia="ru-RU"/>
        </w:rPr>
        <w:t xml:space="preserve">подписания </w:t>
      </w:r>
      <w:r w:rsidRPr="00127721">
        <w:rPr>
          <w:rFonts w:ascii="Times New Roman" w:hAnsi="Times New Roman" w:cs="Times New Roman"/>
          <w:sz w:val="22"/>
        </w:rPr>
        <w:t>Акт</w:t>
      </w:r>
      <w:r>
        <w:rPr>
          <w:rFonts w:ascii="Times New Roman" w:hAnsi="Times New Roman" w:cs="Times New Roman"/>
          <w:sz w:val="22"/>
        </w:rPr>
        <w:t>а</w:t>
      </w:r>
      <w:r w:rsidRPr="00127721">
        <w:rPr>
          <w:rFonts w:ascii="Times New Roman" w:hAnsi="Times New Roman" w:cs="Times New Roman"/>
          <w:sz w:val="22"/>
        </w:rPr>
        <w:t xml:space="preserve"> </w:t>
      </w:r>
      <w:r w:rsidRPr="00127721">
        <w:rPr>
          <w:rFonts w:ascii="Times New Roman" w:hAnsi="Times New Roman" w:cs="Times New Roman"/>
          <w:color w:val="000000"/>
          <w:sz w:val="22"/>
        </w:rPr>
        <w:t xml:space="preserve">приёмки товаров, работ, </w:t>
      </w:r>
      <w:r>
        <w:rPr>
          <w:rFonts w:ascii="Times New Roman" w:hAnsi="Times New Roman" w:cs="Times New Roman"/>
          <w:color w:val="000000"/>
          <w:sz w:val="22"/>
        </w:rPr>
        <w:t xml:space="preserve">услуг, </w:t>
      </w:r>
      <w:r w:rsidRPr="00486BB9">
        <w:rPr>
          <w:rFonts w:ascii="Times New Roman" w:eastAsia="Times New Roman" w:hAnsi="Times New Roman" w:cs="Times New Roman"/>
          <w:bCs/>
          <w:sz w:val="22"/>
          <w:lang w:eastAsia="ru-RU"/>
        </w:rPr>
        <w:t>содержащий перечень выявленных недостатков.</w:t>
      </w:r>
      <w:r>
        <w:rPr>
          <w:rFonts w:ascii="Times New Roman" w:eastAsia="Times New Roman" w:hAnsi="Times New Roman" w:cs="Times New Roman"/>
          <w:bCs/>
          <w:sz w:val="22"/>
          <w:lang w:eastAsia="ru-RU"/>
        </w:rPr>
        <w:t xml:space="preserve"> </w:t>
      </w:r>
      <w:r w:rsidRPr="00127721">
        <w:rPr>
          <w:rFonts w:ascii="Times New Roman" w:hAnsi="Times New Roman" w:cs="Times New Roman"/>
          <w:sz w:val="22"/>
        </w:rPr>
        <w:t>Акт</w:t>
      </w:r>
      <w:r>
        <w:rPr>
          <w:rFonts w:ascii="Times New Roman" w:hAnsi="Times New Roman" w:cs="Times New Roman"/>
          <w:sz w:val="22"/>
        </w:rPr>
        <w:t>а</w:t>
      </w:r>
      <w:r w:rsidRPr="00127721">
        <w:rPr>
          <w:rFonts w:ascii="Times New Roman" w:hAnsi="Times New Roman" w:cs="Times New Roman"/>
          <w:sz w:val="22"/>
        </w:rPr>
        <w:t xml:space="preserve"> </w:t>
      </w:r>
      <w:r w:rsidRPr="00127721">
        <w:rPr>
          <w:rFonts w:ascii="Times New Roman" w:hAnsi="Times New Roman" w:cs="Times New Roman"/>
          <w:color w:val="000000"/>
          <w:sz w:val="22"/>
        </w:rPr>
        <w:t xml:space="preserve">приёмки товаров, работ, </w:t>
      </w:r>
      <w:r>
        <w:rPr>
          <w:rFonts w:ascii="Times New Roman" w:hAnsi="Times New Roman" w:cs="Times New Roman"/>
          <w:color w:val="000000"/>
          <w:sz w:val="22"/>
        </w:rPr>
        <w:t>услуг</w:t>
      </w:r>
      <w:r w:rsidRPr="003652AB">
        <w:rPr>
          <w:rFonts w:ascii="Times New Roman" w:eastAsia="Times New Roman" w:hAnsi="Times New Roman" w:cs="Times New Roman"/>
          <w:bCs/>
          <w:sz w:val="22"/>
          <w:lang w:eastAsia="ru-RU"/>
        </w:rPr>
        <w:t xml:space="preserve"> оформляется и подписывается в соответствии с законодательством Российской Федерации</w:t>
      </w:r>
      <w:r>
        <w:rPr>
          <w:rFonts w:ascii="Times New Roman" w:eastAsia="Times New Roman" w:hAnsi="Times New Roman" w:cs="Times New Roman"/>
          <w:bCs/>
          <w:sz w:val="22"/>
          <w:lang w:eastAsia="ru-RU"/>
        </w:rPr>
        <w:t>.</w:t>
      </w:r>
    </w:p>
    <w:p w14:paraId="7B049B38" w14:textId="77777777" w:rsidR="00CA01A4" w:rsidRPr="00D02445"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Pr>
          <w:rFonts w:ascii="Times New Roman" w:eastAsia="Times New Roman" w:hAnsi="Times New Roman" w:cs="Times New Roman"/>
          <w:bCs/>
          <w:sz w:val="22"/>
          <w:lang w:eastAsia="ru-RU"/>
        </w:rPr>
        <w:t xml:space="preserve">4.3. </w:t>
      </w:r>
      <w:r w:rsidRPr="00D02445">
        <w:rPr>
          <w:rFonts w:ascii="Times New Roman" w:eastAsia="Times New Roman" w:hAnsi="Times New Roman" w:cs="Times New Roman"/>
          <w:bCs/>
          <w:sz w:val="22"/>
          <w:lang w:eastAsia="ru-RU"/>
        </w:rPr>
        <w:t>В случае получения мотивированного отказа в приёмке Товара, Поставщик обязан в сроки, указанные в отказе, устранить выявленные недостатки Товара за свой счёт.</w:t>
      </w:r>
    </w:p>
    <w:p w14:paraId="7AC3B9D6" w14:textId="5A90F922" w:rsidR="00CA01A4" w:rsidRPr="00D02445"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D02445">
        <w:rPr>
          <w:rFonts w:ascii="Times New Roman" w:eastAsia="Times New Roman" w:hAnsi="Times New Roman" w:cs="Times New Roman"/>
          <w:bCs/>
          <w:sz w:val="22"/>
          <w:lang w:eastAsia="ru-RU"/>
        </w:rPr>
        <w:t>4.</w:t>
      </w:r>
      <w:r>
        <w:rPr>
          <w:rFonts w:ascii="Times New Roman" w:eastAsia="Times New Roman" w:hAnsi="Times New Roman" w:cs="Times New Roman"/>
          <w:bCs/>
          <w:sz w:val="22"/>
          <w:lang w:eastAsia="ru-RU"/>
        </w:rPr>
        <w:t>4</w:t>
      </w:r>
      <w:r w:rsidRPr="00D02445">
        <w:rPr>
          <w:rFonts w:ascii="Times New Roman" w:eastAsia="Times New Roman" w:hAnsi="Times New Roman" w:cs="Times New Roman"/>
          <w:bCs/>
          <w:sz w:val="22"/>
          <w:lang w:eastAsia="ru-RU"/>
        </w:rPr>
        <w:t xml:space="preserve">. В случае если недостатки Товара, указанные в мотивированном отказе, не устранены Поставщиком в установленные сроки, Заказчик вправе принять решение об одностороннем отказе от исполнения </w:t>
      </w:r>
      <w:r w:rsidR="00D32087">
        <w:rPr>
          <w:rFonts w:ascii="Times New Roman" w:hAnsi="Times New Roman" w:cs="Times New Roman"/>
          <w:sz w:val="22"/>
          <w:lang w:eastAsia="ar-SA"/>
        </w:rPr>
        <w:t>Договор</w:t>
      </w:r>
      <w:r w:rsidRPr="00D02445">
        <w:rPr>
          <w:rFonts w:ascii="Times New Roman" w:eastAsia="Times New Roman" w:hAnsi="Times New Roman" w:cs="Times New Roman"/>
          <w:bCs/>
          <w:sz w:val="22"/>
          <w:lang w:eastAsia="ru-RU"/>
        </w:rPr>
        <w:t xml:space="preserve">а в соответствии с разделом 8 </w:t>
      </w:r>
      <w:r w:rsidR="00D32087">
        <w:rPr>
          <w:rFonts w:ascii="Times New Roman" w:hAnsi="Times New Roman" w:cs="Times New Roman"/>
          <w:sz w:val="22"/>
          <w:lang w:eastAsia="ar-SA"/>
        </w:rPr>
        <w:t>Договор</w:t>
      </w:r>
      <w:r w:rsidRPr="00D02445">
        <w:rPr>
          <w:rFonts w:ascii="Times New Roman" w:eastAsia="Times New Roman" w:hAnsi="Times New Roman" w:cs="Times New Roman"/>
          <w:bCs/>
          <w:sz w:val="22"/>
          <w:lang w:eastAsia="ru-RU"/>
        </w:rPr>
        <w:t>а.</w:t>
      </w:r>
    </w:p>
    <w:p w14:paraId="41BD48BE" w14:textId="095244C1" w:rsidR="00CA01A4"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D02445">
        <w:rPr>
          <w:rFonts w:ascii="Times New Roman" w:eastAsia="Times New Roman" w:hAnsi="Times New Roman" w:cs="Times New Roman"/>
          <w:bCs/>
          <w:sz w:val="22"/>
          <w:lang w:eastAsia="ru-RU"/>
        </w:rPr>
        <w:t>4.</w:t>
      </w:r>
      <w:r>
        <w:rPr>
          <w:rFonts w:ascii="Times New Roman" w:eastAsia="Times New Roman" w:hAnsi="Times New Roman" w:cs="Times New Roman"/>
          <w:bCs/>
          <w:sz w:val="22"/>
          <w:lang w:eastAsia="ru-RU"/>
        </w:rPr>
        <w:t>5</w:t>
      </w:r>
      <w:r w:rsidRPr="00D02445">
        <w:rPr>
          <w:rFonts w:ascii="Times New Roman" w:eastAsia="Times New Roman" w:hAnsi="Times New Roman" w:cs="Times New Roman"/>
          <w:bCs/>
          <w:sz w:val="22"/>
          <w:lang w:eastAsia="ru-RU"/>
        </w:rPr>
        <w:t xml:space="preserve">. Со дня устранения недостатков Товара, Заказчик действует в порядке, установленном пунктами 4.1 и 4.2 </w:t>
      </w:r>
      <w:r w:rsidR="00D32087">
        <w:rPr>
          <w:rFonts w:ascii="Times New Roman" w:hAnsi="Times New Roman" w:cs="Times New Roman"/>
          <w:sz w:val="22"/>
          <w:lang w:eastAsia="ar-SA"/>
        </w:rPr>
        <w:t>Договор</w:t>
      </w:r>
      <w:r w:rsidRPr="00D02445">
        <w:rPr>
          <w:rFonts w:ascii="Times New Roman" w:eastAsia="Times New Roman" w:hAnsi="Times New Roman" w:cs="Times New Roman"/>
          <w:bCs/>
          <w:sz w:val="22"/>
          <w:lang w:eastAsia="ru-RU"/>
        </w:rPr>
        <w:t>а, при этом сроки исполнения обязательств Заказчиком, установленные данными пунктами, исчисляются со дня устранения Поставщиком недостатков Товара.</w:t>
      </w:r>
    </w:p>
    <w:p w14:paraId="159C808F" w14:textId="72AA2260"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4.</w:t>
      </w:r>
      <w:r>
        <w:rPr>
          <w:rFonts w:ascii="Times New Roman" w:eastAsia="Times New Roman" w:hAnsi="Times New Roman" w:cs="Times New Roman"/>
          <w:bCs/>
          <w:sz w:val="22"/>
          <w:lang w:eastAsia="ru-RU"/>
        </w:rPr>
        <w:t>6</w:t>
      </w:r>
      <w:r w:rsidRPr="00486BB9">
        <w:rPr>
          <w:rFonts w:ascii="Times New Roman" w:eastAsia="Times New Roman" w:hAnsi="Times New Roman" w:cs="Times New Roman"/>
          <w:bCs/>
          <w:sz w:val="22"/>
          <w:lang w:eastAsia="ru-RU"/>
        </w:rPr>
        <w:t xml:space="preserve">. Заказчик вправе не отказывать в приёмке поставленного Товара в случае выявления несоответствия этого Товара условиям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а, если выявленное несоответствие не препятствует приёмке Товара и устранено Поставщиком.</w:t>
      </w:r>
    </w:p>
    <w:p w14:paraId="2FFCB821" w14:textId="0401E9D9"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4.</w:t>
      </w:r>
      <w:r>
        <w:rPr>
          <w:rFonts w:ascii="Times New Roman" w:eastAsia="Times New Roman" w:hAnsi="Times New Roman" w:cs="Times New Roman"/>
          <w:bCs/>
          <w:sz w:val="22"/>
          <w:lang w:eastAsia="ru-RU"/>
        </w:rPr>
        <w:t>7</w:t>
      </w:r>
      <w:r w:rsidRPr="00486BB9">
        <w:rPr>
          <w:rFonts w:ascii="Times New Roman" w:eastAsia="Times New Roman" w:hAnsi="Times New Roman" w:cs="Times New Roman"/>
          <w:bCs/>
          <w:sz w:val="22"/>
          <w:lang w:eastAsia="ru-RU"/>
        </w:rPr>
        <w:t xml:space="preserve">. </w:t>
      </w:r>
      <w:r>
        <w:rPr>
          <w:rFonts w:ascii="Times New Roman" w:eastAsia="Times New Roman" w:hAnsi="Times New Roman" w:cs="Times New Roman"/>
          <w:bCs/>
          <w:sz w:val="22"/>
          <w:lang w:eastAsia="ru-RU"/>
        </w:rPr>
        <w:t xml:space="preserve">При отсутствии недостатков в поставленном товаре, либо после устранения Поставщиком выявленных недостатков, подписанный комиссией Заказчика </w:t>
      </w:r>
      <w:r w:rsidRPr="00127721">
        <w:rPr>
          <w:rFonts w:ascii="Times New Roman" w:hAnsi="Times New Roman" w:cs="Times New Roman"/>
          <w:sz w:val="22"/>
        </w:rPr>
        <w:t xml:space="preserve">Акт </w:t>
      </w:r>
      <w:r w:rsidRPr="00127721">
        <w:rPr>
          <w:rFonts w:ascii="Times New Roman" w:hAnsi="Times New Roman" w:cs="Times New Roman"/>
          <w:color w:val="000000"/>
          <w:sz w:val="22"/>
        </w:rPr>
        <w:t>приёмки товаров, работ, услуг (по форме ОКУД 0510452)</w:t>
      </w:r>
      <w:r>
        <w:rPr>
          <w:rFonts w:ascii="Times New Roman" w:hAnsi="Times New Roman" w:cs="Times New Roman"/>
          <w:color w:val="000000"/>
          <w:sz w:val="22"/>
        </w:rPr>
        <w:t xml:space="preserve">, подлежит утверждению руководителем Заказчика, после чего </w:t>
      </w:r>
      <w:r w:rsidRPr="00486BB9">
        <w:rPr>
          <w:rFonts w:ascii="Times New Roman" w:eastAsia="Times New Roman" w:hAnsi="Times New Roman" w:cs="Times New Roman"/>
          <w:bCs/>
          <w:sz w:val="22"/>
          <w:lang w:eastAsia="ru-RU"/>
        </w:rPr>
        <w:t xml:space="preserve">Товар считается принятым Заказчиком. Право собственности на Товар, риски его случайной гибели и порчи переходят к Заказчику, обязательства Поставщика по поставке Товара считаются исполненными надлежащим </w:t>
      </w:r>
      <w:r w:rsidRPr="00486BB9">
        <w:rPr>
          <w:rFonts w:ascii="Times New Roman" w:eastAsia="Times New Roman" w:hAnsi="Times New Roman" w:cs="Times New Roman"/>
          <w:bCs/>
          <w:sz w:val="22"/>
          <w:lang w:eastAsia="ru-RU"/>
        </w:rPr>
        <w:lastRenderedPageBreak/>
        <w:t xml:space="preserve">образом. В течение одного рабочего дня со дня подписания </w:t>
      </w:r>
      <w:r w:rsidRPr="00127721">
        <w:rPr>
          <w:rFonts w:ascii="Times New Roman" w:hAnsi="Times New Roman" w:cs="Times New Roman"/>
          <w:sz w:val="22"/>
        </w:rPr>
        <w:t>Акт</w:t>
      </w:r>
      <w:r>
        <w:rPr>
          <w:rFonts w:ascii="Times New Roman" w:hAnsi="Times New Roman" w:cs="Times New Roman"/>
          <w:sz w:val="22"/>
        </w:rPr>
        <w:t>а</w:t>
      </w:r>
      <w:r w:rsidRPr="00127721">
        <w:rPr>
          <w:rFonts w:ascii="Times New Roman" w:hAnsi="Times New Roman" w:cs="Times New Roman"/>
          <w:sz w:val="22"/>
        </w:rPr>
        <w:t xml:space="preserve"> </w:t>
      </w:r>
      <w:r w:rsidRPr="00127721">
        <w:rPr>
          <w:rFonts w:ascii="Times New Roman" w:hAnsi="Times New Roman" w:cs="Times New Roman"/>
          <w:color w:val="000000"/>
          <w:sz w:val="22"/>
        </w:rPr>
        <w:t>приёмки товаров, работ, услуг</w:t>
      </w:r>
      <w:r>
        <w:rPr>
          <w:rFonts w:ascii="Times New Roman" w:hAnsi="Times New Roman" w:cs="Times New Roman"/>
          <w:color w:val="000000"/>
          <w:sz w:val="22"/>
        </w:rPr>
        <w:t xml:space="preserve">, </w:t>
      </w:r>
      <w:r w:rsidRPr="00486BB9">
        <w:rPr>
          <w:rFonts w:ascii="Times New Roman" w:eastAsia="Times New Roman" w:hAnsi="Times New Roman" w:cs="Times New Roman"/>
          <w:bCs/>
          <w:sz w:val="22"/>
          <w:lang w:eastAsia="ru-RU"/>
        </w:rPr>
        <w:t xml:space="preserve">один экземпляр такого Акта Заказчик направляет Поставщику по адресам, указанным в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е.</w:t>
      </w:r>
    </w:p>
    <w:p w14:paraId="0D309D16" w14:textId="77777777" w:rsidR="00CA01A4" w:rsidRPr="00486BB9" w:rsidRDefault="00CA01A4" w:rsidP="00CA01A4">
      <w:pPr>
        <w:shd w:val="clear" w:color="auto" w:fill="FFFFFF"/>
        <w:spacing w:after="0" w:line="245" w:lineRule="atLeast"/>
        <w:jc w:val="both"/>
        <w:rPr>
          <w:rFonts w:ascii="Times New Roman" w:eastAsia="Times New Roman" w:hAnsi="Times New Roman" w:cs="Times New Roman"/>
          <w:bCs/>
          <w:sz w:val="22"/>
          <w:lang w:eastAsia="ru-RU"/>
        </w:rPr>
      </w:pPr>
    </w:p>
    <w:p w14:paraId="1D071954" w14:textId="0A3A9F27" w:rsidR="00CA01A4" w:rsidRPr="00486BB9" w:rsidRDefault="00CA01A4" w:rsidP="00CA01A4">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5. Права и обязанности сторон</w:t>
      </w:r>
    </w:p>
    <w:p w14:paraId="3463782B" w14:textId="77777777" w:rsidR="00CA01A4" w:rsidRPr="00FA06F3" w:rsidRDefault="00CA01A4" w:rsidP="00CA01A4">
      <w:pPr>
        <w:shd w:val="clear" w:color="auto" w:fill="FFFFFF"/>
        <w:spacing w:after="0" w:line="240" w:lineRule="auto"/>
        <w:ind w:firstLine="709"/>
        <w:jc w:val="both"/>
        <w:rPr>
          <w:rFonts w:ascii="Times New Roman" w:eastAsia="Times New Roman" w:hAnsi="Times New Roman" w:cs="Times New Roman"/>
          <w:bCs/>
          <w:sz w:val="22"/>
          <w:u w:val="single"/>
          <w:lang w:eastAsia="ru-RU"/>
        </w:rPr>
      </w:pPr>
      <w:r w:rsidRPr="00FA06F3">
        <w:rPr>
          <w:rFonts w:ascii="Times New Roman" w:eastAsia="Times New Roman" w:hAnsi="Times New Roman" w:cs="Times New Roman"/>
          <w:bCs/>
          <w:sz w:val="22"/>
          <w:u w:val="single"/>
          <w:lang w:eastAsia="ru-RU"/>
        </w:rPr>
        <w:t>5.1.  Заказчик вправе:</w:t>
      </w:r>
    </w:p>
    <w:p w14:paraId="6705DC7D" w14:textId="4D2C8B07"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5.1.1. Требовать от Поставщика надлежащего исполнения обязательств в соответствии с условиями настоящего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 xml:space="preserve">а, в том числе представления надлежащим образом оформленных документов, установленных пунктом 3.6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а.</w:t>
      </w:r>
    </w:p>
    <w:p w14:paraId="66E8A390" w14:textId="2FE9C682"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5.1.2. Запрашивать у Поставщика информацию о ходе исполнения обязательств Поставщика по настоящему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у.</w:t>
      </w:r>
    </w:p>
    <w:p w14:paraId="05D7CAB2" w14:textId="2DA048F8"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5.1.3. Требовать устранения несоответствия поставляемого Товара условиям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а, в том числе в части его наименования, ассортимента, характеристик, количества, указанных в Спецификации поставляемого Товара.</w:t>
      </w:r>
    </w:p>
    <w:p w14:paraId="4287BA0C" w14:textId="77777777"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5.1.4. Проводить экспертизу поставленного Товара с привлечением экспертов, экспертных организаций.</w:t>
      </w:r>
    </w:p>
    <w:p w14:paraId="6BF93EB7" w14:textId="77777777" w:rsidR="00CA01A4" w:rsidRPr="00FA06F3" w:rsidRDefault="00CA01A4" w:rsidP="00CA01A4">
      <w:pPr>
        <w:shd w:val="clear" w:color="auto" w:fill="FFFFFF"/>
        <w:spacing w:after="0" w:line="240" w:lineRule="auto"/>
        <w:ind w:firstLine="709"/>
        <w:jc w:val="both"/>
        <w:rPr>
          <w:rFonts w:ascii="Times New Roman" w:eastAsia="Times New Roman" w:hAnsi="Times New Roman" w:cs="Times New Roman"/>
          <w:bCs/>
          <w:sz w:val="22"/>
          <w:u w:val="single"/>
          <w:lang w:eastAsia="ru-RU"/>
        </w:rPr>
      </w:pPr>
      <w:r w:rsidRPr="00FA06F3">
        <w:rPr>
          <w:rFonts w:ascii="Times New Roman" w:eastAsia="Times New Roman" w:hAnsi="Times New Roman" w:cs="Times New Roman"/>
          <w:bCs/>
          <w:sz w:val="22"/>
          <w:u w:val="single"/>
          <w:lang w:eastAsia="ru-RU"/>
        </w:rPr>
        <w:t>5.2. Заказчик обязан:</w:t>
      </w:r>
    </w:p>
    <w:p w14:paraId="53E7E2F2" w14:textId="77777777"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5.2.1. Обеспечить своевременные приёмку и оплату принятого Товара.</w:t>
      </w:r>
    </w:p>
    <w:p w14:paraId="01FA507C" w14:textId="5F0D1451"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5.2.2. При обнаружении несоответствия наименования, ассортимента, характеристик, количества поставленного Товара условиям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 xml:space="preserve">а требовать устранения недостатков, в том числе замены Товара на соответствующий условиям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а.</w:t>
      </w:r>
    </w:p>
    <w:p w14:paraId="7AEE4E1B" w14:textId="501C8B4B"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5.2.3. Предоставлять Поставщику информацию об изменении сведений, указанных в разделе 13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 xml:space="preserve">а в срок, не позднее двух рабочих дней со дня таких изменений вместе с проектом дополнительного соглашения о внесении соответствующих изменений в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w:t>
      </w:r>
    </w:p>
    <w:p w14:paraId="23375055" w14:textId="63C21009"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AA272C">
        <w:rPr>
          <w:rFonts w:ascii="Times New Roman" w:eastAsia="Times New Roman" w:hAnsi="Times New Roman" w:cs="Times New Roman"/>
          <w:bCs/>
          <w:sz w:val="22"/>
          <w:lang w:eastAsia="ru-RU"/>
        </w:rPr>
        <w:t>5.2.4.</w:t>
      </w:r>
      <w:r>
        <w:rPr>
          <w:rFonts w:ascii="Times New Roman" w:eastAsia="Times New Roman" w:hAnsi="Times New Roman" w:cs="Times New Roman"/>
          <w:bCs/>
          <w:sz w:val="22"/>
          <w:lang w:eastAsia="ru-RU"/>
        </w:rPr>
        <w:t xml:space="preserve"> Направлять Поставщику требования об уплате пеней и/или штрафов, предусмотренных разделом </w:t>
      </w:r>
      <w:r w:rsidRPr="00486BB9">
        <w:rPr>
          <w:rFonts w:ascii="Times New Roman" w:eastAsia="Times New Roman" w:hAnsi="Times New Roman" w:cs="Times New Roman"/>
          <w:bCs/>
          <w:sz w:val="22"/>
          <w:lang w:eastAsia="ru-RU"/>
        </w:rPr>
        <w:t xml:space="preserve">7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а</w:t>
      </w:r>
      <w:r>
        <w:rPr>
          <w:rFonts w:ascii="Times New Roman" w:eastAsia="Times New Roman" w:hAnsi="Times New Roman" w:cs="Times New Roman"/>
          <w:bCs/>
          <w:sz w:val="22"/>
          <w:lang w:eastAsia="ru-RU"/>
        </w:rPr>
        <w:t xml:space="preserve">, в случае неисполнения, либо ненадлежащего исполнения </w:t>
      </w:r>
      <w:r w:rsidR="00D32087">
        <w:rPr>
          <w:rFonts w:ascii="Times New Roman" w:hAnsi="Times New Roman" w:cs="Times New Roman"/>
          <w:sz w:val="22"/>
          <w:lang w:eastAsia="ar-SA"/>
        </w:rPr>
        <w:t>Договор</w:t>
      </w:r>
      <w:r>
        <w:rPr>
          <w:rFonts w:ascii="Times New Roman" w:eastAsia="Times New Roman" w:hAnsi="Times New Roman" w:cs="Times New Roman"/>
          <w:bCs/>
          <w:sz w:val="22"/>
          <w:lang w:eastAsia="ru-RU"/>
        </w:rPr>
        <w:t>а Поставщиком.</w:t>
      </w:r>
    </w:p>
    <w:p w14:paraId="1C11944A" w14:textId="77777777" w:rsidR="00CA01A4" w:rsidRPr="0058426E" w:rsidRDefault="00CA01A4" w:rsidP="00CA01A4">
      <w:pPr>
        <w:shd w:val="clear" w:color="auto" w:fill="FFFFFF"/>
        <w:spacing w:after="0" w:line="240" w:lineRule="auto"/>
        <w:ind w:firstLine="709"/>
        <w:jc w:val="both"/>
        <w:rPr>
          <w:rFonts w:ascii="Times New Roman" w:eastAsia="Times New Roman" w:hAnsi="Times New Roman" w:cs="Times New Roman"/>
          <w:bCs/>
          <w:sz w:val="22"/>
          <w:u w:val="single"/>
          <w:lang w:eastAsia="ru-RU"/>
        </w:rPr>
      </w:pPr>
      <w:r w:rsidRPr="0058426E">
        <w:rPr>
          <w:rFonts w:ascii="Times New Roman" w:eastAsia="Times New Roman" w:hAnsi="Times New Roman" w:cs="Times New Roman"/>
          <w:bCs/>
          <w:sz w:val="22"/>
          <w:u w:val="single"/>
          <w:lang w:eastAsia="ru-RU"/>
        </w:rPr>
        <w:t>5.3. Поставщик вправе:</w:t>
      </w:r>
    </w:p>
    <w:p w14:paraId="69729254" w14:textId="18B72445"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5.3.1. Требовать подписания Заказчиком </w:t>
      </w:r>
      <w:r w:rsidRPr="00127721">
        <w:rPr>
          <w:rFonts w:ascii="Times New Roman" w:hAnsi="Times New Roman" w:cs="Times New Roman"/>
          <w:sz w:val="22"/>
        </w:rPr>
        <w:t>Акт</w:t>
      </w:r>
      <w:r>
        <w:rPr>
          <w:rFonts w:ascii="Times New Roman" w:hAnsi="Times New Roman" w:cs="Times New Roman"/>
          <w:sz w:val="22"/>
        </w:rPr>
        <w:t>а</w:t>
      </w:r>
      <w:r w:rsidRPr="00127721">
        <w:rPr>
          <w:rFonts w:ascii="Times New Roman" w:hAnsi="Times New Roman" w:cs="Times New Roman"/>
          <w:sz w:val="22"/>
        </w:rPr>
        <w:t xml:space="preserve"> </w:t>
      </w:r>
      <w:r w:rsidRPr="00127721">
        <w:rPr>
          <w:rFonts w:ascii="Times New Roman" w:hAnsi="Times New Roman" w:cs="Times New Roman"/>
          <w:color w:val="000000"/>
          <w:sz w:val="22"/>
        </w:rPr>
        <w:t xml:space="preserve">приёмки товаров, работ, услуг </w:t>
      </w:r>
      <w:r w:rsidRPr="00486BB9">
        <w:rPr>
          <w:rFonts w:ascii="Times New Roman" w:eastAsia="Times New Roman" w:hAnsi="Times New Roman" w:cs="Times New Roman"/>
          <w:bCs/>
          <w:sz w:val="22"/>
          <w:lang w:eastAsia="ru-RU"/>
        </w:rPr>
        <w:t xml:space="preserve">в порядке и в сроки, установленные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ом.</w:t>
      </w:r>
    </w:p>
    <w:p w14:paraId="6B648A3D" w14:textId="5B2160B7" w:rsidR="00CA01A4"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5.3.2. Требовать своевременной оплаты принятого Заказчиком Товара в соответствии с условиями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а.</w:t>
      </w:r>
    </w:p>
    <w:p w14:paraId="0B182B51" w14:textId="44432041"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Pr>
          <w:rFonts w:ascii="Times New Roman" w:eastAsia="Times New Roman" w:hAnsi="Times New Roman" w:cs="Times New Roman"/>
          <w:bCs/>
          <w:sz w:val="22"/>
          <w:lang w:eastAsia="ru-RU"/>
        </w:rPr>
        <w:t xml:space="preserve">5.3.3. Направлять Заказчику требования об уплате пеней и/или штрафов, предусмотренных пунктом 7.5. </w:t>
      </w:r>
      <w:r w:rsidR="00D32087">
        <w:rPr>
          <w:rFonts w:ascii="Times New Roman" w:hAnsi="Times New Roman" w:cs="Times New Roman"/>
          <w:sz w:val="22"/>
          <w:lang w:eastAsia="ar-SA"/>
        </w:rPr>
        <w:t>Договор</w:t>
      </w:r>
      <w:r>
        <w:rPr>
          <w:rFonts w:ascii="Times New Roman" w:eastAsia="Times New Roman" w:hAnsi="Times New Roman" w:cs="Times New Roman"/>
          <w:bCs/>
          <w:sz w:val="22"/>
          <w:lang w:eastAsia="ru-RU"/>
        </w:rPr>
        <w:t xml:space="preserve">а в случае неисполнения, либо ненадлежащего исполнения </w:t>
      </w:r>
      <w:r w:rsidR="00D32087">
        <w:rPr>
          <w:rFonts w:ascii="Times New Roman" w:hAnsi="Times New Roman" w:cs="Times New Roman"/>
          <w:sz w:val="22"/>
          <w:lang w:eastAsia="ar-SA"/>
        </w:rPr>
        <w:t>Договор</w:t>
      </w:r>
      <w:r>
        <w:rPr>
          <w:rFonts w:ascii="Times New Roman" w:eastAsia="Times New Roman" w:hAnsi="Times New Roman" w:cs="Times New Roman"/>
          <w:bCs/>
          <w:sz w:val="22"/>
          <w:lang w:eastAsia="ru-RU"/>
        </w:rPr>
        <w:t>а Заказчиком.</w:t>
      </w:r>
    </w:p>
    <w:p w14:paraId="39427E4B" w14:textId="77777777" w:rsidR="00CA01A4" w:rsidRPr="0058426E" w:rsidRDefault="00CA01A4" w:rsidP="00CA01A4">
      <w:pPr>
        <w:shd w:val="clear" w:color="auto" w:fill="FFFFFF"/>
        <w:spacing w:after="0" w:line="240" w:lineRule="auto"/>
        <w:ind w:firstLine="709"/>
        <w:jc w:val="both"/>
        <w:rPr>
          <w:rFonts w:ascii="Times New Roman" w:eastAsia="Times New Roman" w:hAnsi="Times New Roman" w:cs="Times New Roman"/>
          <w:bCs/>
          <w:sz w:val="22"/>
          <w:u w:val="single"/>
          <w:lang w:eastAsia="ru-RU"/>
        </w:rPr>
      </w:pPr>
      <w:r w:rsidRPr="0058426E">
        <w:rPr>
          <w:rFonts w:ascii="Times New Roman" w:eastAsia="Times New Roman" w:hAnsi="Times New Roman" w:cs="Times New Roman"/>
          <w:bCs/>
          <w:sz w:val="22"/>
          <w:u w:val="single"/>
          <w:lang w:eastAsia="ru-RU"/>
        </w:rPr>
        <w:t>5.4. Поставщик обязан:</w:t>
      </w:r>
    </w:p>
    <w:p w14:paraId="46F3E21B" w14:textId="51B589F8"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5.4.1. Своевременно поставить предусмотренный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ом Товар Заказчику.</w:t>
      </w:r>
    </w:p>
    <w:p w14:paraId="1535FE01" w14:textId="50A02649"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5.4.2. Предоставлять по запросу Заказчика в сроки, указанные в таком запросе, информацию о ходе исполнения своих обязательств по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у.</w:t>
      </w:r>
    </w:p>
    <w:p w14:paraId="535E17D2" w14:textId="77E2AC11"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5.4.3. Предоставлять Заказчику информацию об изменении сведений, указанных в разделе 13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 xml:space="preserve">а в срок, не позднее двух рабочих дней со дня таких изменений вместе с проектом дополнительного соглашения о внесении соответствующих изменений в </w:t>
      </w:r>
      <w:r w:rsidR="00D32087">
        <w:rPr>
          <w:rFonts w:ascii="Times New Roman" w:hAnsi="Times New Roman" w:cs="Times New Roman"/>
          <w:sz w:val="22"/>
          <w:lang w:eastAsia="ar-SA"/>
        </w:rPr>
        <w:t>Договор</w:t>
      </w:r>
      <w:r w:rsidRPr="00486BB9">
        <w:rPr>
          <w:rFonts w:ascii="Times New Roman" w:eastAsia="Times New Roman" w:hAnsi="Times New Roman" w:cs="Times New Roman"/>
          <w:bCs/>
          <w:sz w:val="22"/>
          <w:lang w:eastAsia="ru-RU"/>
        </w:rPr>
        <w:t>.</w:t>
      </w:r>
    </w:p>
    <w:p w14:paraId="5BC4BA9D" w14:textId="77777777"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5.4.4. Устранять недостатки Товара, выявленные Заказчиком, в срок, установленный Мотивированным отказом в приёмке Товара.</w:t>
      </w:r>
    </w:p>
    <w:p w14:paraId="25380562" w14:textId="77777777" w:rsidR="00CA01A4" w:rsidRPr="00486BB9" w:rsidRDefault="00CA01A4" w:rsidP="00CA01A4">
      <w:pPr>
        <w:shd w:val="clear" w:color="auto" w:fill="FFFFFF"/>
        <w:spacing w:after="0" w:line="245" w:lineRule="atLeast"/>
        <w:jc w:val="both"/>
        <w:rPr>
          <w:rFonts w:ascii="Times New Roman" w:eastAsia="Times New Roman" w:hAnsi="Times New Roman" w:cs="Times New Roman"/>
          <w:bCs/>
          <w:sz w:val="22"/>
          <w:lang w:eastAsia="ru-RU"/>
        </w:rPr>
      </w:pPr>
    </w:p>
    <w:p w14:paraId="71334D1A" w14:textId="77777777" w:rsidR="00CA01A4" w:rsidRPr="00486BB9" w:rsidRDefault="00CA01A4" w:rsidP="00CA01A4">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6. Гарантии</w:t>
      </w:r>
    </w:p>
    <w:p w14:paraId="5821C9BE" w14:textId="77777777" w:rsidR="00CA01A4" w:rsidRPr="00486BB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6.1. Поставщик гарантирует качество и безопасность поставляемого Товара, его соответствие действующим техническим регламентам, стандартам, утверждённым в отношении данного вида Товара, наличие документов, подтверждающих качество Товара, обязательных для данного вида Товара, оформленных в соответствии с законодательством Российской Федерации.</w:t>
      </w:r>
    </w:p>
    <w:p w14:paraId="23455C0F" w14:textId="77777777" w:rsidR="00CA01A4"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6.2. На поставляемый Товар Поставщик предоставляет собственную гарантию продавца, либо гарантию изготовителя Товара, подтверждённые соответствующими гарантийными талонами.</w:t>
      </w:r>
    </w:p>
    <w:p w14:paraId="36E983B7" w14:textId="0BA98C8F" w:rsidR="00CA01A4" w:rsidRPr="005E0049" w:rsidRDefault="00CA01A4" w:rsidP="00CA01A4">
      <w:pPr>
        <w:shd w:val="clear" w:color="auto" w:fill="FFFFFF"/>
        <w:spacing w:after="0" w:line="240" w:lineRule="auto"/>
        <w:ind w:firstLine="709"/>
        <w:jc w:val="both"/>
        <w:rPr>
          <w:rFonts w:ascii="Times New Roman" w:eastAsia="Times New Roman" w:hAnsi="Times New Roman" w:cs="Times New Roman"/>
          <w:bCs/>
          <w:sz w:val="22"/>
          <w:lang w:eastAsia="ru-RU"/>
        </w:rPr>
      </w:pPr>
      <w:r w:rsidRPr="005E0049">
        <w:rPr>
          <w:rFonts w:ascii="Times New Roman" w:eastAsia="Times New Roman" w:hAnsi="Times New Roman" w:cs="Times New Roman"/>
          <w:bCs/>
          <w:sz w:val="22"/>
          <w:lang w:eastAsia="ru-RU"/>
        </w:rPr>
        <w:t xml:space="preserve">6.3. Обеспечение гарантийных обязательств со стороны Поставщика настоящим </w:t>
      </w:r>
      <w:r w:rsidR="00D32087">
        <w:rPr>
          <w:rFonts w:ascii="Times New Roman" w:hAnsi="Times New Roman" w:cs="Times New Roman"/>
          <w:sz w:val="22"/>
          <w:lang w:eastAsia="ar-SA"/>
        </w:rPr>
        <w:t>Договор</w:t>
      </w:r>
      <w:r w:rsidRPr="005E0049">
        <w:rPr>
          <w:rFonts w:ascii="Times New Roman" w:eastAsia="Times New Roman" w:hAnsi="Times New Roman" w:cs="Times New Roman"/>
          <w:bCs/>
          <w:sz w:val="22"/>
          <w:lang w:eastAsia="ru-RU"/>
        </w:rPr>
        <w:t>ом не предусмотрено.</w:t>
      </w:r>
    </w:p>
    <w:p w14:paraId="376EDC45" w14:textId="77777777" w:rsidR="00CA01A4" w:rsidRPr="00486BB9" w:rsidRDefault="00CA01A4" w:rsidP="00CA01A4">
      <w:pPr>
        <w:shd w:val="clear" w:color="auto" w:fill="FFFFFF"/>
        <w:spacing w:after="0" w:line="245" w:lineRule="atLeast"/>
        <w:jc w:val="both"/>
        <w:rPr>
          <w:rFonts w:ascii="Times New Roman" w:eastAsia="Times New Roman" w:hAnsi="Times New Roman" w:cs="Times New Roman"/>
          <w:bCs/>
          <w:sz w:val="22"/>
          <w:lang w:eastAsia="ru-RU"/>
        </w:rPr>
      </w:pPr>
    </w:p>
    <w:p w14:paraId="33052646" w14:textId="77777777" w:rsidR="00CA01A4" w:rsidRPr="00486BB9" w:rsidRDefault="00CA01A4" w:rsidP="00CA01A4">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7. Ответственность Сторон</w:t>
      </w:r>
    </w:p>
    <w:p w14:paraId="679A11C9" w14:textId="36BA8A1A" w:rsidR="00CA01A4" w:rsidRPr="00DC7755" w:rsidRDefault="00CA01A4" w:rsidP="00CA01A4">
      <w:pPr>
        <w:pStyle w:val="a4"/>
        <w:numPr>
          <w:ilvl w:val="1"/>
          <w:numId w:val="7"/>
        </w:numPr>
        <w:suppressAutoHyphens/>
        <w:spacing w:after="0" w:line="240" w:lineRule="auto"/>
        <w:ind w:left="0" w:firstLine="709"/>
        <w:jc w:val="both"/>
        <w:rPr>
          <w:rFonts w:ascii="Times New Roman" w:hAnsi="Times New Roman"/>
          <w:sz w:val="22"/>
          <w:lang w:eastAsia="ar-SA"/>
        </w:rPr>
      </w:pPr>
      <w:r w:rsidRPr="00DC7755">
        <w:rPr>
          <w:rFonts w:ascii="Times New Roman" w:hAnsi="Times New Roman"/>
          <w:sz w:val="22"/>
          <w:lang w:eastAsia="ar-SA"/>
        </w:rPr>
        <w:t xml:space="preserve">За неисполнение или ненадлежащее исполнение своих обязательств, установленных настоящим </w:t>
      </w:r>
      <w:r w:rsidR="00D32087">
        <w:rPr>
          <w:rFonts w:ascii="Times New Roman" w:hAnsi="Times New Roman" w:cs="Times New Roman"/>
          <w:sz w:val="22"/>
          <w:lang w:eastAsia="ar-SA"/>
        </w:rPr>
        <w:t>Договор</w:t>
      </w:r>
      <w:r w:rsidRPr="00DC7755">
        <w:rPr>
          <w:rFonts w:ascii="Times New Roman" w:hAnsi="Times New Roman"/>
          <w:sz w:val="22"/>
          <w:lang w:eastAsia="ar-SA"/>
        </w:rPr>
        <w:t xml:space="preserve">ом, Стороны несут ответственность в соответствии с законодательством Российской Федерации и условиями настоящего </w:t>
      </w:r>
      <w:r w:rsidR="00D32087">
        <w:rPr>
          <w:rFonts w:ascii="Times New Roman" w:hAnsi="Times New Roman" w:cs="Times New Roman"/>
          <w:sz w:val="22"/>
          <w:lang w:eastAsia="ar-SA"/>
        </w:rPr>
        <w:t>Договор</w:t>
      </w:r>
      <w:r w:rsidRPr="00DC7755">
        <w:rPr>
          <w:rFonts w:ascii="Times New Roman" w:hAnsi="Times New Roman"/>
          <w:sz w:val="22"/>
          <w:lang w:eastAsia="ar-SA"/>
        </w:rPr>
        <w:t>а.</w:t>
      </w:r>
    </w:p>
    <w:p w14:paraId="1CA93B5E" w14:textId="75C0F350" w:rsidR="00CA01A4" w:rsidRPr="00DC7755" w:rsidRDefault="00CA01A4" w:rsidP="00CA01A4">
      <w:pPr>
        <w:pStyle w:val="a4"/>
        <w:numPr>
          <w:ilvl w:val="1"/>
          <w:numId w:val="7"/>
        </w:numPr>
        <w:suppressAutoHyphens/>
        <w:spacing w:after="0" w:line="240" w:lineRule="auto"/>
        <w:ind w:left="0" w:firstLine="709"/>
        <w:jc w:val="both"/>
        <w:rPr>
          <w:rFonts w:ascii="Times New Roman" w:hAnsi="Times New Roman"/>
          <w:b/>
          <w:bCs/>
          <w:sz w:val="22"/>
        </w:rPr>
      </w:pPr>
      <w:r w:rsidRPr="00DC7755">
        <w:rPr>
          <w:rFonts w:ascii="Times New Roman" w:hAnsi="Times New Roman"/>
          <w:sz w:val="22"/>
          <w:shd w:val="clear" w:color="auto" w:fill="FFFFFF"/>
        </w:rPr>
        <w:lastRenderedPageBreak/>
        <w:t xml:space="preserve"> В случае просрочки исполнения Заказчиком обязательств, предусмотренных </w:t>
      </w:r>
      <w:r w:rsidR="00D32087">
        <w:rPr>
          <w:rFonts w:ascii="Times New Roman" w:hAnsi="Times New Roman" w:cs="Times New Roman"/>
          <w:sz w:val="22"/>
          <w:lang w:eastAsia="ar-SA"/>
        </w:rPr>
        <w:t>Договор</w:t>
      </w:r>
      <w:r w:rsidRPr="00DC7755">
        <w:rPr>
          <w:rFonts w:ascii="Times New Roman" w:hAnsi="Times New Roman"/>
          <w:sz w:val="22"/>
          <w:shd w:val="clear" w:color="auto" w:fill="FFFFFF"/>
        </w:rPr>
        <w:t xml:space="preserve">ом, </w:t>
      </w:r>
      <w:r>
        <w:rPr>
          <w:rFonts w:ascii="Times New Roman" w:hAnsi="Times New Roman"/>
          <w:sz w:val="22"/>
          <w:shd w:val="clear" w:color="auto" w:fill="FFFFFF"/>
        </w:rPr>
        <w:t>Поставщик</w:t>
      </w:r>
      <w:r w:rsidRPr="00DC7755">
        <w:rPr>
          <w:rFonts w:ascii="Times New Roman" w:hAnsi="Times New Roman"/>
          <w:sz w:val="22"/>
          <w:shd w:val="clear" w:color="auto" w:fill="FFFFFF"/>
        </w:rPr>
        <w:t xml:space="preserve"> </w:t>
      </w:r>
      <w:r>
        <w:rPr>
          <w:rFonts w:ascii="Times New Roman" w:hAnsi="Times New Roman"/>
          <w:sz w:val="22"/>
          <w:shd w:val="clear" w:color="auto" w:fill="FFFFFF"/>
        </w:rPr>
        <w:t>вправе потребовать уплаты пеней, путём направления Заказчику требования об уплате пеней.</w:t>
      </w:r>
      <w:r w:rsidRPr="00DC7755">
        <w:rPr>
          <w:rFonts w:ascii="Times New Roman" w:hAnsi="Times New Roman"/>
          <w:sz w:val="22"/>
          <w:shd w:val="clear" w:color="auto" w:fill="FFFFFF"/>
        </w:rPr>
        <w:t xml:space="preserve"> Пеня начисляется за каждый день просрочки исполнения обязательства, предусмотренного </w:t>
      </w:r>
      <w:r w:rsidR="00D32087">
        <w:rPr>
          <w:rFonts w:ascii="Times New Roman" w:hAnsi="Times New Roman" w:cs="Times New Roman"/>
          <w:sz w:val="22"/>
          <w:lang w:eastAsia="ar-SA"/>
        </w:rPr>
        <w:t>Договор</w:t>
      </w:r>
      <w:r w:rsidRPr="00DC7755">
        <w:rPr>
          <w:rFonts w:ascii="Times New Roman" w:hAnsi="Times New Roman"/>
          <w:sz w:val="22"/>
          <w:shd w:val="clear" w:color="auto" w:fill="FFFFFF"/>
        </w:rPr>
        <w:t xml:space="preserve">ом, начиная со дня, следующего после дня истечения установленного </w:t>
      </w:r>
      <w:r w:rsidR="00D32087">
        <w:rPr>
          <w:rFonts w:ascii="Times New Roman" w:hAnsi="Times New Roman" w:cs="Times New Roman"/>
          <w:sz w:val="22"/>
          <w:lang w:eastAsia="ar-SA"/>
        </w:rPr>
        <w:t>Договор</w:t>
      </w:r>
      <w:r w:rsidRPr="00DC7755">
        <w:rPr>
          <w:rFonts w:ascii="Times New Roman" w:hAnsi="Times New Roman"/>
          <w:sz w:val="22"/>
          <w:shd w:val="clear" w:color="auto" w:fill="FFFFFF"/>
        </w:rPr>
        <w:t>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357357B" w14:textId="173E05C5" w:rsidR="00CA01A4" w:rsidRPr="00DC7755" w:rsidRDefault="00CA01A4" w:rsidP="00CA01A4">
      <w:pPr>
        <w:pStyle w:val="a4"/>
        <w:numPr>
          <w:ilvl w:val="1"/>
          <w:numId w:val="7"/>
        </w:numPr>
        <w:suppressAutoHyphens/>
        <w:spacing w:after="0" w:line="240" w:lineRule="auto"/>
        <w:ind w:left="0" w:firstLine="709"/>
        <w:jc w:val="both"/>
        <w:rPr>
          <w:rFonts w:ascii="Times New Roman" w:hAnsi="Times New Roman"/>
          <w:b/>
          <w:bCs/>
          <w:color w:val="000000"/>
          <w:sz w:val="22"/>
        </w:rPr>
      </w:pPr>
      <w:r w:rsidRPr="00DC7755">
        <w:rPr>
          <w:rFonts w:ascii="Times New Roman" w:hAnsi="Times New Roman"/>
          <w:bCs/>
          <w:color w:val="000000"/>
          <w:sz w:val="22"/>
          <w:shd w:val="clear" w:color="auto" w:fill="FFFFFF"/>
        </w:rPr>
        <w:t xml:space="preserve">Общая сумма начисленных пеней за неисполнение или ненадлежащее исполнение Заказчиком обязательств, предусмотренных </w:t>
      </w:r>
      <w:r w:rsidR="00D32087">
        <w:rPr>
          <w:rFonts w:ascii="Times New Roman" w:hAnsi="Times New Roman" w:cs="Times New Roman"/>
          <w:sz w:val="22"/>
          <w:lang w:eastAsia="ar-SA"/>
        </w:rPr>
        <w:t>Договор</w:t>
      </w:r>
      <w:r w:rsidRPr="00DC7755">
        <w:rPr>
          <w:rFonts w:ascii="Times New Roman" w:hAnsi="Times New Roman"/>
          <w:bCs/>
          <w:color w:val="000000"/>
          <w:sz w:val="22"/>
          <w:shd w:val="clear" w:color="auto" w:fill="FFFFFF"/>
        </w:rPr>
        <w:t xml:space="preserve">ом, не может превышать цену </w:t>
      </w:r>
      <w:r w:rsidR="00D32087">
        <w:rPr>
          <w:rFonts w:ascii="Times New Roman" w:hAnsi="Times New Roman" w:cs="Times New Roman"/>
          <w:sz w:val="22"/>
          <w:lang w:eastAsia="ar-SA"/>
        </w:rPr>
        <w:t>Договор</w:t>
      </w:r>
      <w:r w:rsidRPr="00DC7755">
        <w:rPr>
          <w:rFonts w:ascii="Times New Roman" w:hAnsi="Times New Roman"/>
          <w:bCs/>
          <w:color w:val="000000"/>
          <w:sz w:val="22"/>
          <w:shd w:val="clear" w:color="auto" w:fill="FFFFFF"/>
        </w:rPr>
        <w:t>а.</w:t>
      </w:r>
    </w:p>
    <w:p w14:paraId="63AB693A" w14:textId="79354D30" w:rsidR="00CA01A4" w:rsidRPr="00DC7755" w:rsidRDefault="00CA01A4" w:rsidP="00CA01A4">
      <w:pPr>
        <w:pStyle w:val="a4"/>
        <w:numPr>
          <w:ilvl w:val="1"/>
          <w:numId w:val="7"/>
        </w:numPr>
        <w:suppressAutoHyphens/>
        <w:spacing w:after="0" w:line="240" w:lineRule="auto"/>
        <w:ind w:left="0" w:firstLine="709"/>
        <w:jc w:val="both"/>
        <w:rPr>
          <w:rFonts w:ascii="Times New Roman" w:hAnsi="Times New Roman"/>
          <w:sz w:val="22"/>
          <w:lang w:eastAsia="ar-SA"/>
        </w:rPr>
      </w:pPr>
      <w:r w:rsidRPr="00DC7755">
        <w:rPr>
          <w:rFonts w:ascii="Times New Roman" w:hAnsi="Times New Roman"/>
          <w:sz w:val="22"/>
          <w:shd w:val="clear" w:color="auto" w:fill="FFFFFF"/>
          <w:lang w:eastAsia="ar-SA"/>
        </w:rPr>
        <w:t xml:space="preserve">За каждый факт неисполнения Заказчиком обязательств, предусмотренных </w:t>
      </w:r>
      <w:r w:rsidR="00D32087">
        <w:rPr>
          <w:rFonts w:ascii="Times New Roman" w:hAnsi="Times New Roman" w:cs="Times New Roman"/>
          <w:sz w:val="22"/>
          <w:lang w:eastAsia="ar-SA"/>
        </w:rPr>
        <w:t>Договор</w:t>
      </w:r>
      <w:r w:rsidRPr="00DC7755">
        <w:rPr>
          <w:rFonts w:ascii="Times New Roman" w:hAnsi="Times New Roman"/>
          <w:sz w:val="22"/>
          <w:shd w:val="clear" w:color="auto" w:fill="FFFFFF"/>
          <w:lang w:eastAsia="ar-SA"/>
        </w:rPr>
        <w:t xml:space="preserve">ом, за исключением просрочки исполнения обязательств по </w:t>
      </w:r>
      <w:r w:rsidR="00D32087">
        <w:rPr>
          <w:rFonts w:ascii="Times New Roman" w:hAnsi="Times New Roman" w:cs="Times New Roman"/>
          <w:sz w:val="22"/>
          <w:lang w:eastAsia="ar-SA"/>
        </w:rPr>
        <w:t>Договор</w:t>
      </w:r>
      <w:r w:rsidRPr="00DC7755">
        <w:rPr>
          <w:rFonts w:ascii="Times New Roman" w:hAnsi="Times New Roman"/>
          <w:sz w:val="22"/>
          <w:shd w:val="clear" w:color="auto" w:fill="FFFFFF"/>
          <w:lang w:eastAsia="ar-SA"/>
        </w:rPr>
        <w:t xml:space="preserve">у, устанавливается штраф в виде фиксированной суммы в размере 1000 </w:t>
      </w:r>
      <w:r w:rsidRPr="00DC7755">
        <w:rPr>
          <w:rFonts w:ascii="Times New Roman" w:hAnsi="Times New Roman"/>
          <w:sz w:val="22"/>
          <w:lang w:eastAsia="ar-SA"/>
        </w:rPr>
        <w:t>(одной тысячи) рублей 00 копеек.</w:t>
      </w:r>
    </w:p>
    <w:p w14:paraId="41F0C317" w14:textId="378E9422" w:rsidR="00CA01A4" w:rsidRPr="00DC7755" w:rsidRDefault="00CA01A4" w:rsidP="00CA01A4">
      <w:pPr>
        <w:pStyle w:val="a4"/>
        <w:numPr>
          <w:ilvl w:val="1"/>
          <w:numId w:val="7"/>
        </w:numPr>
        <w:tabs>
          <w:tab w:val="num" w:pos="0"/>
        </w:tabs>
        <w:suppressAutoHyphens/>
        <w:spacing w:after="0" w:line="240" w:lineRule="auto"/>
        <w:ind w:left="0" w:firstLine="709"/>
        <w:jc w:val="both"/>
        <w:rPr>
          <w:rFonts w:ascii="Times New Roman" w:hAnsi="Times New Roman"/>
          <w:sz w:val="22"/>
          <w:lang w:eastAsia="ar-SA"/>
        </w:rPr>
      </w:pPr>
      <w:r w:rsidRPr="00DC7755">
        <w:rPr>
          <w:rFonts w:ascii="Times New Roman" w:hAnsi="Times New Roman"/>
          <w:sz w:val="22"/>
          <w:shd w:val="clear" w:color="auto" w:fill="FFFFFF"/>
        </w:rPr>
        <w:t xml:space="preserve"> Общая сумма начисленных штрафов за ненадлежащее исполнение Заказчиком обязательств, предусмотренных </w:t>
      </w:r>
      <w:r w:rsidR="00D32087">
        <w:rPr>
          <w:rFonts w:ascii="Times New Roman" w:hAnsi="Times New Roman" w:cs="Times New Roman"/>
          <w:sz w:val="22"/>
          <w:lang w:eastAsia="ar-SA"/>
        </w:rPr>
        <w:t>Договор</w:t>
      </w:r>
      <w:r w:rsidRPr="00DC7755">
        <w:rPr>
          <w:rFonts w:ascii="Times New Roman" w:hAnsi="Times New Roman"/>
          <w:sz w:val="22"/>
          <w:shd w:val="clear" w:color="auto" w:fill="FFFFFF"/>
        </w:rPr>
        <w:t xml:space="preserve">ом, не может превышать </w:t>
      </w:r>
      <w:r w:rsidR="00D32087">
        <w:rPr>
          <w:rFonts w:ascii="Times New Roman" w:hAnsi="Times New Roman" w:cs="Times New Roman"/>
          <w:sz w:val="22"/>
          <w:lang w:eastAsia="ar-SA"/>
        </w:rPr>
        <w:t>Договор</w:t>
      </w:r>
      <w:r w:rsidR="00C5627B">
        <w:rPr>
          <w:rFonts w:ascii="Times New Roman" w:hAnsi="Times New Roman" w:cs="Times New Roman"/>
          <w:sz w:val="22"/>
          <w:lang w:eastAsia="ar-SA"/>
        </w:rPr>
        <w:t>а</w:t>
      </w:r>
      <w:r w:rsidRPr="00DC7755">
        <w:rPr>
          <w:rFonts w:ascii="Times New Roman" w:hAnsi="Times New Roman"/>
          <w:sz w:val="22"/>
          <w:shd w:val="clear" w:color="auto" w:fill="FFFFFF"/>
        </w:rPr>
        <w:t>.</w:t>
      </w:r>
    </w:p>
    <w:p w14:paraId="4C792E35" w14:textId="4E2FD7A5" w:rsidR="00CA01A4" w:rsidRPr="00DC7755" w:rsidRDefault="00CA01A4" w:rsidP="00CA01A4">
      <w:pPr>
        <w:pStyle w:val="a4"/>
        <w:numPr>
          <w:ilvl w:val="1"/>
          <w:numId w:val="7"/>
        </w:numPr>
        <w:suppressAutoHyphens/>
        <w:spacing w:after="0" w:line="240" w:lineRule="auto"/>
        <w:ind w:left="0" w:firstLine="709"/>
        <w:jc w:val="both"/>
        <w:rPr>
          <w:rFonts w:ascii="Times New Roman" w:eastAsia="Arial Unicode MS" w:hAnsi="Times New Roman"/>
          <w:color w:val="000000"/>
          <w:sz w:val="22"/>
          <w:lang w:eastAsia="ar-SA"/>
        </w:rPr>
      </w:pPr>
      <w:r w:rsidRPr="00DC7755">
        <w:rPr>
          <w:rFonts w:ascii="Times New Roman" w:eastAsia="Arial Unicode MS" w:hAnsi="Times New Roman"/>
          <w:color w:val="000000"/>
          <w:sz w:val="22"/>
          <w:lang w:eastAsia="ar-SA"/>
        </w:rPr>
        <w:t xml:space="preserve">В случае просрочки исполнения </w:t>
      </w:r>
      <w:r>
        <w:rPr>
          <w:rFonts w:ascii="Times New Roman" w:eastAsia="Arial Unicode MS" w:hAnsi="Times New Roman"/>
          <w:color w:val="000000"/>
          <w:sz w:val="22"/>
          <w:lang w:eastAsia="ar-SA"/>
        </w:rPr>
        <w:t>Поставщиком</w:t>
      </w:r>
      <w:r w:rsidRPr="00DC7755">
        <w:rPr>
          <w:rFonts w:ascii="Times New Roman" w:eastAsia="Arial Unicode MS" w:hAnsi="Times New Roman"/>
          <w:color w:val="C00000"/>
          <w:sz w:val="22"/>
          <w:lang w:eastAsia="ar-SA"/>
        </w:rPr>
        <w:t xml:space="preserve"> </w:t>
      </w:r>
      <w:r w:rsidRPr="00DC7755">
        <w:rPr>
          <w:rFonts w:ascii="Times New Roman" w:eastAsia="Arial Unicode MS" w:hAnsi="Times New Roman"/>
          <w:color w:val="000000"/>
          <w:sz w:val="22"/>
          <w:lang w:eastAsia="ar-SA"/>
        </w:rPr>
        <w:t xml:space="preserve">обязательств (в том числе гарантийного обязательства), предусмотренных настоящим </w:t>
      </w:r>
      <w:r w:rsidR="00D32087">
        <w:rPr>
          <w:rFonts w:ascii="Times New Roman" w:hAnsi="Times New Roman" w:cs="Times New Roman"/>
          <w:sz w:val="22"/>
          <w:lang w:eastAsia="ar-SA"/>
        </w:rPr>
        <w:t>Договор</w:t>
      </w:r>
      <w:r w:rsidRPr="00DC7755">
        <w:rPr>
          <w:rFonts w:ascii="Times New Roman" w:eastAsia="Arial Unicode MS" w:hAnsi="Times New Roman"/>
          <w:color w:val="000000"/>
          <w:sz w:val="22"/>
          <w:lang w:eastAsia="ar-SA"/>
        </w:rPr>
        <w:t xml:space="preserve">ом, а также в иных случаях ненадлежащего исполнения </w:t>
      </w:r>
      <w:r>
        <w:rPr>
          <w:rFonts w:ascii="Times New Roman" w:eastAsia="Arial Unicode MS" w:hAnsi="Times New Roman"/>
          <w:color w:val="000000"/>
          <w:sz w:val="22"/>
          <w:lang w:eastAsia="ar-SA"/>
        </w:rPr>
        <w:t>Поставщиком</w:t>
      </w:r>
      <w:r w:rsidRPr="00DC7755">
        <w:rPr>
          <w:rFonts w:ascii="Times New Roman" w:eastAsia="Arial Unicode MS" w:hAnsi="Times New Roman"/>
          <w:color w:val="000000"/>
          <w:sz w:val="22"/>
          <w:lang w:eastAsia="ar-SA"/>
        </w:rPr>
        <w:t xml:space="preserve"> обязательств, предусмотренных </w:t>
      </w:r>
      <w:r w:rsidR="00D32087">
        <w:rPr>
          <w:rFonts w:ascii="Times New Roman" w:hAnsi="Times New Roman" w:cs="Times New Roman"/>
          <w:sz w:val="22"/>
          <w:lang w:eastAsia="ar-SA"/>
        </w:rPr>
        <w:t>Договор</w:t>
      </w:r>
      <w:r w:rsidRPr="00DC7755">
        <w:rPr>
          <w:rFonts w:ascii="Times New Roman" w:eastAsia="Arial Unicode MS" w:hAnsi="Times New Roman"/>
          <w:color w:val="000000"/>
          <w:sz w:val="22"/>
          <w:lang w:eastAsia="ar-SA"/>
        </w:rPr>
        <w:t xml:space="preserve">ом, Заказчик направляет </w:t>
      </w:r>
      <w:r>
        <w:rPr>
          <w:rFonts w:ascii="Times New Roman" w:eastAsia="Arial Unicode MS" w:hAnsi="Times New Roman"/>
          <w:color w:val="000000"/>
          <w:sz w:val="22"/>
          <w:lang w:eastAsia="ar-SA"/>
        </w:rPr>
        <w:t>Поставщику</w:t>
      </w:r>
      <w:r w:rsidRPr="00DC7755">
        <w:rPr>
          <w:rFonts w:ascii="Times New Roman" w:eastAsia="Arial Unicode MS" w:hAnsi="Times New Roman"/>
          <w:color w:val="000000"/>
          <w:sz w:val="22"/>
          <w:lang w:eastAsia="ar-SA"/>
        </w:rPr>
        <w:t xml:space="preserve"> требование об уплате пеней.</w:t>
      </w:r>
    </w:p>
    <w:p w14:paraId="5FEE93D3" w14:textId="0BCFC1F8" w:rsidR="00CA01A4" w:rsidRPr="00DC7755" w:rsidRDefault="00CA01A4" w:rsidP="00CA01A4">
      <w:pPr>
        <w:pStyle w:val="a4"/>
        <w:numPr>
          <w:ilvl w:val="1"/>
          <w:numId w:val="7"/>
        </w:numPr>
        <w:suppressAutoHyphens/>
        <w:spacing w:after="0" w:line="240" w:lineRule="auto"/>
        <w:ind w:left="0" w:firstLine="709"/>
        <w:jc w:val="both"/>
        <w:rPr>
          <w:rFonts w:ascii="Times New Roman" w:hAnsi="Times New Roman"/>
          <w:sz w:val="22"/>
          <w:lang w:eastAsia="ar-SA"/>
        </w:rPr>
      </w:pPr>
      <w:r w:rsidRPr="00DC7755">
        <w:rPr>
          <w:rFonts w:ascii="Times New Roman" w:hAnsi="Times New Roman"/>
          <w:sz w:val="22"/>
          <w:shd w:val="clear" w:color="auto" w:fill="FFFFFF"/>
        </w:rPr>
        <w:t xml:space="preserve">Пеня начисляется за каждый день просрочки </w:t>
      </w:r>
      <w:r>
        <w:rPr>
          <w:rFonts w:ascii="Times New Roman" w:hAnsi="Times New Roman"/>
          <w:sz w:val="22"/>
          <w:shd w:val="clear" w:color="auto" w:fill="FFFFFF"/>
        </w:rPr>
        <w:t>Поставщиком</w:t>
      </w:r>
      <w:r w:rsidRPr="00DC7755">
        <w:rPr>
          <w:rFonts w:ascii="Times New Roman" w:hAnsi="Times New Roman"/>
          <w:sz w:val="22"/>
          <w:shd w:val="clear" w:color="auto" w:fill="FFFFFF"/>
        </w:rPr>
        <w:t xml:space="preserve"> обязательства, предусмотренного </w:t>
      </w:r>
      <w:r w:rsidR="00D32087">
        <w:rPr>
          <w:rFonts w:ascii="Times New Roman" w:hAnsi="Times New Roman"/>
          <w:sz w:val="22"/>
          <w:shd w:val="clear" w:color="auto" w:fill="FFFFFF"/>
        </w:rPr>
        <w:t>Договор</w:t>
      </w:r>
      <w:r w:rsidR="00712DF8">
        <w:rPr>
          <w:rFonts w:ascii="Times New Roman" w:hAnsi="Times New Roman"/>
          <w:sz w:val="22"/>
          <w:shd w:val="clear" w:color="auto" w:fill="FFFFFF"/>
        </w:rPr>
        <w:t>ом</w:t>
      </w:r>
      <w:r w:rsidRPr="00DC7755">
        <w:rPr>
          <w:rFonts w:ascii="Times New Roman" w:hAnsi="Times New Roman"/>
          <w:sz w:val="22"/>
          <w:shd w:val="clear" w:color="auto" w:fill="FFFFFF"/>
        </w:rPr>
        <w:t xml:space="preserve">, начиная со дня, следующего после дня истечения установленного </w:t>
      </w:r>
      <w:r w:rsidR="00D32087">
        <w:rPr>
          <w:rFonts w:ascii="Times New Roman" w:hAnsi="Times New Roman" w:cs="Times New Roman"/>
          <w:sz w:val="22"/>
          <w:lang w:eastAsia="ar-SA"/>
        </w:rPr>
        <w:t>Договор</w:t>
      </w:r>
      <w:r w:rsidRPr="00DC7755">
        <w:rPr>
          <w:rFonts w:ascii="Times New Roman" w:hAnsi="Times New Roman"/>
          <w:sz w:val="22"/>
          <w:shd w:val="clear" w:color="auto" w:fill="FFFFFF"/>
        </w:rPr>
        <w:t xml:space="preserve">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w:t>
      </w:r>
      <w:r w:rsidR="00D32087">
        <w:rPr>
          <w:rFonts w:ascii="Times New Roman" w:hAnsi="Times New Roman"/>
          <w:sz w:val="22"/>
          <w:shd w:val="clear" w:color="auto" w:fill="FFFFFF"/>
        </w:rPr>
        <w:t>Договор</w:t>
      </w:r>
      <w:r w:rsidRPr="00DC7755">
        <w:rPr>
          <w:rFonts w:ascii="Times New Roman" w:hAnsi="Times New Roman"/>
          <w:sz w:val="22"/>
          <w:shd w:val="clear" w:color="auto" w:fill="FFFFFF"/>
        </w:rPr>
        <w:t xml:space="preserve">а, уменьшенной на сумму, пропорциональную объему обязательств, предусмотренных </w:t>
      </w:r>
      <w:r w:rsidR="00D32087">
        <w:rPr>
          <w:rFonts w:ascii="Times New Roman" w:hAnsi="Times New Roman" w:cs="Times New Roman"/>
          <w:sz w:val="22"/>
          <w:lang w:eastAsia="ar-SA"/>
        </w:rPr>
        <w:t>Договор</w:t>
      </w:r>
      <w:r w:rsidRPr="00DC7755">
        <w:rPr>
          <w:rFonts w:ascii="Times New Roman" w:hAnsi="Times New Roman"/>
          <w:sz w:val="22"/>
          <w:shd w:val="clear" w:color="auto" w:fill="FFFFFF"/>
        </w:rPr>
        <w:t xml:space="preserve">ом и фактически исполненных </w:t>
      </w:r>
      <w:r>
        <w:rPr>
          <w:rFonts w:ascii="Times New Roman" w:hAnsi="Times New Roman"/>
          <w:sz w:val="22"/>
          <w:shd w:val="clear" w:color="auto" w:fill="FFFFFF"/>
        </w:rPr>
        <w:t>Поставщиком</w:t>
      </w:r>
      <w:r w:rsidRPr="00DC7755">
        <w:rPr>
          <w:rFonts w:ascii="Times New Roman" w:hAnsi="Times New Roman"/>
          <w:sz w:val="22"/>
          <w:shd w:val="clear" w:color="auto" w:fill="FFFFFF"/>
        </w:rPr>
        <w:t>, за исключением случаев, если законодательством Российской Федерации установлен иной порядок начисления пени.</w:t>
      </w:r>
    </w:p>
    <w:p w14:paraId="5EA9E70F" w14:textId="0E23C721" w:rsidR="00CA01A4" w:rsidRPr="00DC7755" w:rsidRDefault="00CA01A4" w:rsidP="00CA01A4">
      <w:pPr>
        <w:pStyle w:val="a4"/>
        <w:numPr>
          <w:ilvl w:val="1"/>
          <w:numId w:val="7"/>
        </w:numPr>
        <w:suppressAutoHyphens/>
        <w:spacing w:after="0" w:line="240" w:lineRule="auto"/>
        <w:ind w:left="0" w:firstLine="709"/>
        <w:jc w:val="both"/>
        <w:rPr>
          <w:rFonts w:ascii="Times New Roman" w:hAnsi="Times New Roman"/>
          <w:b/>
          <w:bCs/>
          <w:color w:val="000000"/>
          <w:sz w:val="22"/>
        </w:rPr>
      </w:pPr>
      <w:r w:rsidRPr="00DC7755">
        <w:rPr>
          <w:rFonts w:ascii="Times New Roman" w:hAnsi="Times New Roman"/>
          <w:bCs/>
          <w:color w:val="000000"/>
          <w:sz w:val="22"/>
          <w:shd w:val="clear" w:color="auto" w:fill="FFFFFF"/>
        </w:rPr>
        <w:t xml:space="preserve">Общая сумма начисленных пеней за неисполнение или ненадлежащее исполнение Изготовителем обязательств, предусмотренных </w:t>
      </w:r>
      <w:r w:rsidR="00D32087">
        <w:rPr>
          <w:rFonts w:ascii="Times New Roman" w:hAnsi="Times New Roman" w:cs="Times New Roman"/>
          <w:sz w:val="22"/>
          <w:lang w:eastAsia="ar-SA"/>
        </w:rPr>
        <w:t>Договор</w:t>
      </w:r>
      <w:r w:rsidRPr="00DC7755">
        <w:rPr>
          <w:rFonts w:ascii="Times New Roman" w:hAnsi="Times New Roman"/>
          <w:bCs/>
          <w:color w:val="000000"/>
          <w:sz w:val="22"/>
          <w:shd w:val="clear" w:color="auto" w:fill="FFFFFF"/>
        </w:rPr>
        <w:t xml:space="preserve">ом, не может превышать цену </w:t>
      </w:r>
      <w:r w:rsidR="00D32087">
        <w:rPr>
          <w:rFonts w:ascii="Times New Roman" w:hAnsi="Times New Roman" w:cs="Times New Roman"/>
          <w:sz w:val="22"/>
          <w:lang w:eastAsia="ar-SA"/>
        </w:rPr>
        <w:t>Договор</w:t>
      </w:r>
      <w:r w:rsidRPr="00DC7755">
        <w:rPr>
          <w:rFonts w:ascii="Times New Roman" w:hAnsi="Times New Roman"/>
          <w:bCs/>
          <w:color w:val="000000"/>
          <w:sz w:val="22"/>
          <w:shd w:val="clear" w:color="auto" w:fill="FFFFFF"/>
        </w:rPr>
        <w:t>а.</w:t>
      </w:r>
    </w:p>
    <w:p w14:paraId="37120962" w14:textId="7EAF5752" w:rsidR="00CA01A4" w:rsidRPr="00DC7755" w:rsidRDefault="00CA01A4" w:rsidP="00CA01A4">
      <w:pPr>
        <w:pStyle w:val="a4"/>
        <w:widowControl w:val="0"/>
        <w:numPr>
          <w:ilvl w:val="1"/>
          <w:numId w:val="7"/>
        </w:numPr>
        <w:shd w:val="clear" w:color="auto" w:fill="FFFFFF"/>
        <w:suppressAutoHyphens/>
        <w:autoSpaceDE w:val="0"/>
        <w:autoSpaceDN w:val="0"/>
        <w:adjustRightInd w:val="0"/>
        <w:spacing w:after="0" w:line="240" w:lineRule="auto"/>
        <w:ind w:left="0" w:firstLine="709"/>
        <w:jc w:val="both"/>
        <w:rPr>
          <w:rFonts w:ascii="Times New Roman" w:eastAsia="Arial Unicode MS" w:hAnsi="Times New Roman"/>
          <w:color w:val="000000"/>
          <w:sz w:val="22"/>
          <w:lang w:eastAsia="ar-SA"/>
        </w:rPr>
      </w:pPr>
      <w:r w:rsidRPr="00DC7755">
        <w:rPr>
          <w:rFonts w:ascii="Times New Roman" w:hAnsi="Times New Roman"/>
          <w:sz w:val="22"/>
          <w:lang w:eastAsia="ar-SA"/>
        </w:rPr>
        <w:t xml:space="preserve">За каждый факт неисполнения или ненадлежащего исполнения </w:t>
      </w:r>
      <w:r>
        <w:rPr>
          <w:rFonts w:ascii="Times New Roman" w:hAnsi="Times New Roman"/>
          <w:sz w:val="22"/>
          <w:lang w:eastAsia="ar-SA"/>
        </w:rPr>
        <w:t>Поставщиком</w:t>
      </w:r>
      <w:r w:rsidRPr="00DC7755">
        <w:rPr>
          <w:rFonts w:ascii="Times New Roman" w:hAnsi="Times New Roman"/>
          <w:sz w:val="22"/>
          <w:lang w:eastAsia="ar-SA"/>
        </w:rPr>
        <w:t xml:space="preserve"> обязательств, предусмотренных настоящим </w:t>
      </w:r>
      <w:r w:rsidR="00D32087">
        <w:rPr>
          <w:rFonts w:ascii="Times New Roman" w:hAnsi="Times New Roman" w:cs="Times New Roman"/>
          <w:sz w:val="22"/>
          <w:lang w:eastAsia="ar-SA"/>
        </w:rPr>
        <w:t>Договор</w:t>
      </w:r>
      <w:r w:rsidRPr="00DC7755">
        <w:rPr>
          <w:rFonts w:ascii="Times New Roman" w:hAnsi="Times New Roman"/>
          <w:sz w:val="22"/>
          <w:lang w:eastAsia="ar-SA"/>
        </w:rPr>
        <w:t xml:space="preserve">ом, </w:t>
      </w:r>
      <w:r w:rsidRPr="00DC7755">
        <w:rPr>
          <w:rFonts w:ascii="Times New Roman" w:eastAsia="Arial Unicode MS" w:hAnsi="Times New Roman"/>
          <w:color w:val="000000"/>
          <w:sz w:val="22"/>
          <w:lang w:eastAsia="ar-SA"/>
        </w:rPr>
        <w:t xml:space="preserve">за исключением просрочки исполнения обязательств (в том числе гарантийного обязательства), предусмотренных </w:t>
      </w:r>
      <w:r w:rsidR="00D32087">
        <w:rPr>
          <w:rFonts w:ascii="Times New Roman" w:hAnsi="Times New Roman" w:cs="Times New Roman"/>
          <w:sz w:val="22"/>
          <w:lang w:eastAsia="ar-SA"/>
        </w:rPr>
        <w:t>Договор</w:t>
      </w:r>
      <w:r w:rsidRPr="00DC7755">
        <w:rPr>
          <w:rFonts w:ascii="Times New Roman" w:eastAsia="Arial Unicode MS" w:hAnsi="Times New Roman"/>
          <w:color w:val="000000"/>
          <w:sz w:val="22"/>
          <w:lang w:eastAsia="ar-SA"/>
        </w:rPr>
        <w:t xml:space="preserve">ом, устанавливается штраф </w:t>
      </w:r>
      <w:r w:rsidRPr="00DC7755">
        <w:rPr>
          <w:rFonts w:ascii="Times New Roman" w:hAnsi="Times New Roman"/>
          <w:sz w:val="22"/>
          <w:shd w:val="clear" w:color="auto" w:fill="FFFFFF"/>
          <w:lang w:eastAsia="ar-SA"/>
        </w:rPr>
        <w:t xml:space="preserve">в виде фиксированной суммы в размере 1000 </w:t>
      </w:r>
      <w:r w:rsidRPr="00DC7755">
        <w:rPr>
          <w:rFonts w:ascii="Times New Roman" w:hAnsi="Times New Roman"/>
          <w:sz w:val="22"/>
          <w:lang w:eastAsia="ar-SA"/>
        </w:rPr>
        <w:t>(одной тысячи) рублей 00 копеек.</w:t>
      </w:r>
    </w:p>
    <w:p w14:paraId="49FED3C3" w14:textId="64386798" w:rsidR="00CA01A4" w:rsidRPr="00DC7755" w:rsidRDefault="00CA01A4" w:rsidP="00CA01A4">
      <w:pPr>
        <w:pStyle w:val="a4"/>
        <w:widowControl w:val="0"/>
        <w:numPr>
          <w:ilvl w:val="1"/>
          <w:numId w:val="7"/>
        </w:numPr>
        <w:shd w:val="clear" w:color="auto" w:fill="FFFFFF"/>
        <w:suppressAutoHyphens/>
        <w:autoSpaceDE w:val="0"/>
        <w:autoSpaceDN w:val="0"/>
        <w:adjustRightInd w:val="0"/>
        <w:spacing w:after="0" w:line="240" w:lineRule="auto"/>
        <w:ind w:left="0" w:firstLine="709"/>
        <w:jc w:val="both"/>
        <w:rPr>
          <w:rFonts w:ascii="Times New Roman" w:eastAsia="Arial Unicode MS" w:hAnsi="Times New Roman"/>
          <w:color w:val="000000"/>
          <w:sz w:val="22"/>
          <w:lang w:eastAsia="ar-SA"/>
        </w:rPr>
      </w:pPr>
      <w:r w:rsidRPr="00DC7755">
        <w:rPr>
          <w:rFonts w:ascii="Times New Roman" w:hAnsi="Times New Roman"/>
          <w:sz w:val="22"/>
          <w:shd w:val="clear" w:color="auto" w:fill="FFFFFF"/>
        </w:rPr>
        <w:t xml:space="preserve">Общая сумма начисленных штрафов за ненадлежащее исполнение </w:t>
      </w:r>
      <w:r>
        <w:rPr>
          <w:rFonts w:ascii="Times New Roman" w:hAnsi="Times New Roman"/>
          <w:sz w:val="22"/>
          <w:shd w:val="clear" w:color="auto" w:fill="FFFFFF"/>
        </w:rPr>
        <w:t>Поставщиком</w:t>
      </w:r>
      <w:r w:rsidRPr="00DC7755">
        <w:rPr>
          <w:rFonts w:ascii="Times New Roman" w:hAnsi="Times New Roman"/>
          <w:sz w:val="22"/>
          <w:shd w:val="clear" w:color="auto" w:fill="FFFFFF"/>
        </w:rPr>
        <w:t xml:space="preserve"> обязательств, предусмотренных </w:t>
      </w:r>
      <w:r w:rsidR="00D32087">
        <w:rPr>
          <w:rFonts w:ascii="Times New Roman" w:hAnsi="Times New Roman" w:cs="Times New Roman"/>
          <w:sz w:val="22"/>
          <w:lang w:eastAsia="ar-SA"/>
        </w:rPr>
        <w:t>Договор</w:t>
      </w:r>
      <w:r w:rsidRPr="00DC7755">
        <w:rPr>
          <w:rFonts w:ascii="Times New Roman" w:hAnsi="Times New Roman"/>
          <w:sz w:val="22"/>
          <w:shd w:val="clear" w:color="auto" w:fill="FFFFFF"/>
        </w:rPr>
        <w:t xml:space="preserve">ом, не может превышать цену </w:t>
      </w:r>
      <w:r w:rsidR="00D32087">
        <w:rPr>
          <w:rFonts w:ascii="Times New Roman" w:hAnsi="Times New Roman" w:cs="Times New Roman"/>
          <w:sz w:val="22"/>
          <w:lang w:eastAsia="ar-SA"/>
        </w:rPr>
        <w:t>Договор</w:t>
      </w:r>
      <w:r w:rsidRPr="00DC7755">
        <w:rPr>
          <w:rFonts w:ascii="Times New Roman" w:hAnsi="Times New Roman"/>
          <w:sz w:val="22"/>
          <w:shd w:val="clear" w:color="auto" w:fill="FFFFFF"/>
        </w:rPr>
        <w:t>а.</w:t>
      </w:r>
      <w:r w:rsidRPr="00DC7755">
        <w:rPr>
          <w:rFonts w:ascii="Times New Roman" w:eastAsia="Arial Unicode MS" w:hAnsi="Times New Roman"/>
          <w:color w:val="000000"/>
          <w:sz w:val="22"/>
          <w:lang w:eastAsia="ar-SA"/>
        </w:rPr>
        <w:t xml:space="preserve"> </w:t>
      </w:r>
    </w:p>
    <w:p w14:paraId="500EAD8A" w14:textId="6FB8BBEB" w:rsidR="00CA01A4" w:rsidRPr="00DC7755" w:rsidRDefault="00CA01A4" w:rsidP="00CA01A4">
      <w:pPr>
        <w:widowControl w:val="0"/>
        <w:numPr>
          <w:ilvl w:val="1"/>
          <w:numId w:val="7"/>
        </w:numPr>
        <w:shd w:val="clear" w:color="auto" w:fill="FFFFFF"/>
        <w:autoSpaceDE w:val="0"/>
        <w:autoSpaceDN w:val="0"/>
        <w:adjustRightInd w:val="0"/>
        <w:spacing w:after="0" w:line="240" w:lineRule="auto"/>
        <w:ind w:left="0" w:firstLine="709"/>
        <w:jc w:val="both"/>
        <w:rPr>
          <w:rFonts w:ascii="Times New Roman" w:hAnsi="Times New Roman" w:cs="Times New Roman"/>
          <w:sz w:val="22"/>
        </w:rPr>
      </w:pPr>
      <w:r w:rsidRPr="00DC7755">
        <w:rPr>
          <w:rFonts w:ascii="Times New Roman" w:hAnsi="Times New Roman" w:cs="Times New Roman"/>
          <w:sz w:val="22"/>
        </w:rPr>
        <w:t xml:space="preserve">Стороны настоящего </w:t>
      </w:r>
      <w:r w:rsidR="00D32087">
        <w:rPr>
          <w:rFonts w:ascii="Times New Roman" w:hAnsi="Times New Roman" w:cs="Times New Roman"/>
          <w:sz w:val="22"/>
          <w:lang w:eastAsia="ar-SA"/>
        </w:rPr>
        <w:t>Договор</w:t>
      </w:r>
      <w:r w:rsidRPr="00DC7755">
        <w:rPr>
          <w:rFonts w:ascii="Times New Roman" w:hAnsi="Times New Roman" w:cs="Times New Roman"/>
          <w:sz w:val="22"/>
        </w:rPr>
        <w:t>а освобождаются от уплаты пеней и штрафов, если докажут, что просрочка исполнения соответствующего обязательства произошла вследствие непреодолимой силы или по вине другой Стороны.</w:t>
      </w:r>
    </w:p>
    <w:p w14:paraId="5E246ED5" w14:textId="4132DB03" w:rsidR="00CA01A4" w:rsidRPr="00DC7755" w:rsidRDefault="00CA01A4" w:rsidP="00CA01A4">
      <w:pPr>
        <w:widowControl w:val="0"/>
        <w:numPr>
          <w:ilvl w:val="1"/>
          <w:numId w:val="7"/>
        </w:numPr>
        <w:shd w:val="clear" w:color="auto" w:fill="FFFFFF"/>
        <w:autoSpaceDE w:val="0"/>
        <w:autoSpaceDN w:val="0"/>
        <w:adjustRightInd w:val="0"/>
        <w:spacing w:after="0" w:line="240" w:lineRule="auto"/>
        <w:ind w:left="0" w:firstLine="709"/>
        <w:jc w:val="both"/>
        <w:rPr>
          <w:rFonts w:ascii="Times New Roman" w:hAnsi="Times New Roman" w:cs="Times New Roman"/>
          <w:sz w:val="22"/>
        </w:rPr>
      </w:pPr>
      <w:r w:rsidRPr="00DC7755">
        <w:rPr>
          <w:rFonts w:ascii="Times New Roman" w:hAnsi="Times New Roman" w:cs="Times New Roman"/>
          <w:sz w:val="22"/>
        </w:rPr>
        <w:t xml:space="preserve">Начисление и уплата пеней и штрафов по </w:t>
      </w:r>
      <w:r w:rsidR="00D32087">
        <w:rPr>
          <w:rFonts w:ascii="Times New Roman" w:hAnsi="Times New Roman" w:cs="Times New Roman"/>
          <w:sz w:val="22"/>
          <w:lang w:eastAsia="ar-SA"/>
        </w:rPr>
        <w:t>Договор</w:t>
      </w:r>
      <w:r w:rsidRPr="00DC7755">
        <w:rPr>
          <w:rFonts w:ascii="Times New Roman" w:hAnsi="Times New Roman" w:cs="Times New Roman"/>
          <w:sz w:val="22"/>
        </w:rPr>
        <w:t>у осуществляется на основании мотивированной письменной претензии Стороны.</w:t>
      </w:r>
    </w:p>
    <w:p w14:paraId="36BCCA34" w14:textId="08B0B93C" w:rsidR="00CA01A4" w:rsidRPr="00DC7755" w:rsidRDefault="00CA01A4" w:rsidP="00CA01A4">
      <w:pPr>
        <w:widowControl w:val="0"/>
        <w:numPr>
          <w:ilvl w:val="1"/>
          <w:numId w:val="7"/>
        </w:numPr>
        <w:shd w:val="clear" w:color="auto" w:fill="FFFFFF"/>
        <w:autoSpaceDE w:val="0"/>
        <w:autoSpaceDN w:val="0"/>
        <w:adjustRightInd w:val="0"/>
        <w:spacing w:after="0" w:line="240" w:lineRule="auto"/>
        <w:ind w:left="0" w:firstLine="709"/>
        <w:jc w:val="both"/>
        <w:rPr>
          <w:rFonts w:ascii="Times New Roman" w:hAnsi="Times New Roman" w:cs="Times New Roman"/>
          <w:sz w:val="22"/>
        </w:rPr>
      </w:pPr>
      <w:r w:rsidRPr="00DC7755">
        <w:rPr>
          <w:rFonts w:ascii="Times New Roman" w:hAnsi="Times New Roman" w:cs="Times New Roman"/>
          <w:sz w:val="22"/>
        </w:rPr>
        <w:t xml:space="preserve">Суммы пеней и штрафов, предусмотренные настоящим </w:t>
      </w:r>
      <w:r w:rsidR="00D32087">
        <w:rPr>
          <w:rFonts w:ascii="Times New Roman" w:hAnsi="Times New Roman" w:cs="Times New Roman"/>
          <w:sz w:val="22"/>
          <w:lang w:eastAsia="ar-SA"/>
        </w:rPr>
        <w:t>Договор</w:t>
      </w:r>
      <w:r w:rsidRPr="00DC7755">
        <w:rPr>
          <w:rFonts w:ascii="Times New Roman" w:hAnsi="Times New Roman" w:cs="Times New Roman"/>
          <w:sz w:val="22"/>
        </w:rPr>
        <w:t xml:space="preserve">ом, Заказчик обязан перечислить в адрес </w:t>
      </w:r>
      <w:r>
        <w:rPr>
          <w:rFonts w:ascii="Times New Roman" w:hAnsi="Times New Roman" w:cs="Times New Roman"/>
          <w:sz w:val="22"/>
        </w:rPr>
        <w:t>Поставщика</w:t>
      </w:r>
      <w:r w:rsidRPr="00DC7755">
        <w:rPr>
          <w:rFonts w:ascii="Times New Roman" w:hAnsi="Times New Roman" w:cs="Times New Roman"/>
          <w:sz w:val="22"/>
        </w:rPr>
        <w:t xml:space="preserve"> в десятидневный срок с момента получения </w:t>
      </w:r>
      <w:r>
        <w:rPr>
          <w:rFonts w:ascii="Times New Roman" w:hAnsi="Times New Roman" w:cs="Times New Roman"/>
          <w:sz w:val="22"/>
        </w:rPr>
        <w:t>требования об уплате</w:t>
      </w:r>
      <w:r w:rsidRPr="00DC7755">
        <w:rPr>
          <w:rFonts w:ascii="Times New Roman" w:hAnsi="Times New Roman" w:cs="Times New Roman"/>
          <w:sz w:val="22"/>
        </w:rPr>
        <w:t>.</w:t>
      </w:r>
    </w:p>
    <w:p w14:paraId="03A60B28" w14:textId="084EBB7D" w:rsidR="00CA01A4" w:rsidRPr="00DC7755" w:rsidRDefault="00CA01A4" w:rsidP="00CA01A4">
      <w:pPr>
        <w:widowControl w:val="0"/>
        <w:numPr>
          <w:ilvl w:val="1"/>
          <w:numId w:val="7"/>
        </w:numPr>
        <w:shd w:val="clear" w:color="auto" w:fill="FFFFFF"/>
        <w:autoSpaceDE w:val="0"/>
        <w:autoSpaceDN w:val="0"/>
        <w:adjustRightInd w:val="0"/>
        <w:spacing w:after="0" w:line="240" w:lineRule="auto"/>
        <w:ind w:left="0" w:firstLine="709"/>
        <w:jc w:val="both"/>
        <w:rPr>
          <w:rFonts w:ascii="Times New Roman" w:hAnsi="Times New Roman" w:cs="Times New Roman"/>
          <w:sz w:val="22"/>
        </w:rPr>
      </w:pPr>
      <w:r w:rsidRPr="00DC7755">
        <w:rPr>
          <w:rFonts w:ascii="Times New Roman" w:hAnsi="Times New Roman" w:cs="Times New Roman"/>
          <w:sz w:val="22"/>
        </w:rPr>
        <w:t xml:space="preserve">Суммы пеней и штрафов, предусмотренные настоящим </w:t>
      </w:r>
      <w:r w:rsidR="00D32087">
        <w:rPr>
          <w:rFonts w:ascii="Times New Roman" w:hAnsi="Times New Roman" w:cs="Times New Roman"/>
          <w:sz w:val="22"/>
          <w:lang w:eastAsia="ar-SA"/>
        </w:rPr>
        <w:t>Договор</w:t>
      </w:r>
      <w:r w:rsidRPr="00DC7755">
        <w:rPr>
          <w:rFonts w:ascii="Times New Roman" w:hAnsi="Times New Roman" w:cs="Times New Roman"/>
          <w:sz w:val="22"/>
        </w:rPr>
        <w:t xml:space="preserve">ом, </w:t>
      </w:r>
      <w:r>
        <w:rPr>
          <w:rFonts w:ascii="Times New Roman" w:hAnsi="Times New Roman" w:cs="Times New Roman"/>
          <w:sz w:val="22"/>
        </w:rPr>
        <w:t>Поставщик</w:t>
      </w:r>
      <w:r w:rsidRPr="00DC7755">
        <w:rPr>
          <w:rFonts w:ascii="Times New Roman" w:hAnsi="Times New Roman" w:cs="Times New Roman"/>
          <w:sz w:val="22"/>
        </w:rPr>
        <w:t xml:space="preserve"> обязан перечислить </w:t>
      </w:r>
      <w:r>
        <w:rPr>
          <w:rFonts w:ascii="Times New Roman" w:eastAsia="Times New Roman" w:hAnsi="Times New Roman" w:cs="Times New Roman"/>
          <w:bCs/>
          <w:sz w:val="22"/>
          <w:lang w:eastAsia="ru-RU"/>
        </w:rPr>
        <w:t xml:space="preserve">на расчётный счёт Заказчика, согласно форме платёжного поручения Приложение № 3 к </w:t>
      </w:r>
      <w:r w:rsidR="00D32087">
        <w:rPr>
          <w:rFonts w:ascii="Times New Roman" w:hAnsi="Times New Roman" w:cs="Times New Roman"/>
          <w:sz w:val="22"/>
          <w:lang w:eastAsia="ar-SA"/>
        </w:rPr>
        <w:t>Договор</w:t>
      </w:r>
      <w:r>
        <w:rPr>
          <w:rFonts w:ascii="Times New Roman" w:eastAsia="Times New Roman" w:hAnsi="Times New Roman" w:cs="Times New Roman"/>
          <w:bCs/>
          <w:sz w:val="22"/>
          <w:lang w:eastAsia="ru-RU"/>
        </w:rPr>
        <w:t xml:space="preserve">у, </w:t>
      </w:r>
      <w:r w:rsidRPr="00DC7755">
        <w:rPr>
          <w:rFonts w:ascii="Times New Roman" w:hAnsi="Times New Roman" w:cs="Times New Roman"/>
          <w:sz w:val="22"/>
        </w:rPr>
        <w:t xml:space="preserve">в десятидневный срок с момента получения </w:t>
      </w:r>
      <w:r>
        <w:rPr>
          <w:rFonts w:ascii="Times New Roman" w:hAnsi="Times New Roman" w:cs="Times New Roman"/>
          <w:sz w:val="22"/>
        </w:rPr>
        <w:t>требования об уплате</w:t>
      </w:r>
      <w:r w:rsidRPr="00DC7755">
        <w:rPr>
          <w:rFonts w:ascii="Times New Roman" w:hAnsi="Times New Roman" w:cs="Times New Roman"/>
          <w:sz w:val="22"/>
        </w:rPr>
        <w:t>.</w:t>
      </w:r>
    </w:p>
    <w:p w14:paraId="14069DFA" w14:textId="4A6EC367" w:rsidR="00CA01A4" w:rsidRPr="00DC7755" w:rsidRDefault="00CA01A4" w:rsidP="00CA01A4">
      <w:pPr>
        <w:widowControl w:val="0"/>
        <w:numPr>
          <w:ilvl w:val="1"/>
          <w:numId w:val="7"/>
        </w:numPr>
        <w:shd w:val="clear" w:color="auto" w:fill="FFFFFF"/>
        <w:autoSpaceDE w:val="0"/>
        <w:autoSpaceDN w:val="0"/>
        <w:adjustRightInd w:val="0"/>
        <w:spacing w:after="0" w:line="240" w:lineRule="auto"/>
        <w:ind w:left="0" w:firstLine="709"/>
        <w:jc w:val="both"/>
        <w:rPr>
          <w:rFonts w:ascii="Times New Roman" w:hAnsi="Times New Roman" w:cs="Times New Roman"/>
          <w:sz w:val="22"/>
        </w:rPr>
      </w:pPr>
      <w:r w:rsidRPr="00DC7755">
        <w:rPr>
          <w:rFonts w:ascii="Times New Roman" w:hAnsi="Times New Roman" w:cs="Times New Roman"/>
          <w:sz w:val="22"/>
        </w:rPr>
        <w:t>Уплата пеней и штрафов не освобождает Стороны от исполнения собственных обязательств в натуре и от иной ответственности, предусмотренной законод</w:t>
      </w:r>
      <w:r>
        <w:rPr>
          <w:rFonts w:ascii="Times New Roman" w:hAnsi="Times New Roman" w:cs="Times New Roman"/>
          <w:sz w:val="22"/>
        </w:rPr>
        <w:t xml:space="preserve">ательством Российской Федерации </w:t>
      </w:r>
      <w:r w:rsidR="00D32087">
        <w:rPr>
          <w:rFonts w:ascii="Times New Roman" w:hAnsi="Times New Roman" w:cs="Times New Roman"/>
          <w:sz w:val="22"/>
          <w:lang w:eastAsia="ar-SA"/>
        </w:rPr>
        <w:t>Договор</w:t>
      </w:r>
      <w:r>
        <w:rPr>
          <w:rFonts w:ascii="Times New Roman" w:hAnsi="Times New Roman" w:cs="Times New Roman"/>
          <w:sz w:val="22"/>
        </w:rPr>
        <w:t>ом.</w:t>
      </w:r>
    </w:p>
    <w:p w14:paraId="5CE74C3F" w14:textId="77777777" w:rsidR="00CA01A4" w:rsidRPr="00486BB9"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p>
    <w:p w14:paraId="3064F138" w14:textId="5E321257" w:rsidR="00CA01A4" w:rsidRPr="00486BB9" w:rsidRDefault="00CA01A4" w:rsidP="00CA01A4">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t xml:space="preserve">8. Порядок расторжения </w:t>
      </w:r>
      <w:r w:rsidR="00D32087">
        <w:rPr>
          <w:rFonts w:ascii="Times New Roman" w:eastAsia="Arial Unicode MS" w:hAnsi="Times New Roman" w:cs="Times New Roman"/>
          <w:b/>
          <w:sz w:val="22"/>
          <w:lang w:eastAsia="ar-SA"/>
        </w:rPr>
        <w:t>Договор</w:t>
      </w:r>
      <w:r w:rsidR="00C5627B">
        <w:rPr>
          <w:rFonts w:ascii="Times New Roman" w:eastAsia="Arial Unicode MS" w:hAnsi="Times New Roman" w:cs="Times New Roman"/>
          <w:b/>
          <w:sz w:val="22"/>
          <w:lang w:eastAsia="ar-SA"/>
        </w:rPr>
        <w:t>а</w:t>
      </w:r>
    </w:p>
    <w:p w14:paraId="2B86AD23" w14:textId="1BC878B3" w:rsidR="00CA01A4" w:rsidRPr="00486BB9"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8.1. Расторжение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 xml:space="preserve">а допускается по соглашению Сторон, по решению суда или контролирующего органа, а также в случае одностороннего отказа Стороны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 xml:space="preserve">а от исполнения обязательств по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у в соответствии с гражданским законодательством Российской Федерации.</w:t>
      </w:r>
    </w:p>
    <w:p w14:paraId="68ACEF9B" w14:textId="2AE7DD8F" w:rsidR="00CA01A4" w:rsidRPr="00486BB9"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8.2. Для расторжения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 xml:space="preserve">а по соглашению Сторон, Сторона, инициирующая расторжение, обязана направить второй Стороне письменное предложение о расторжении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а.</w:t>
      </w:r>
    </w:p>
    <w:p w14:paraId="4D70E99F" w14:textId="4C813C86" w:rsidR="00CA01A4" w:rsidRPr="00486BB9"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8.3. Сторона, которой направлено предложение о расторжении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а по соглашению сторон, должна дать письменный ответ, по существу, в срок, не превышающий пять рабочих дней с даты получения предложения.</w:t>
      </w:r>
    </w:p>
    <w:p w14:paraId="7FBF4A35" w14:textId="1726DDE4" w:rsidR="00CA01A4" w:rsidRPr="00486BB9"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lastRenderedPageBreak/>
        <w:t xml:space="preserve">8.4. Расторжение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а по соглашению Сторон производится путём подписания Сторонами соответствующего соглашения о расторжении.</w:t>
      </w:r>
    </w:p>
    <w:p w14:paraId="688EBE19" w14:textId="3101F58B" w:rsidR="00CA01A4" w:rsidRPr="00486BB9"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8.5. В случае расторжения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а, Стороны производят сверку расчётов, которой подтверждается количество Товара, поставленного Поставщиком и принятого Заказчиком, а также размер суммы, перечисленной Заказчиком Поставщику за поставленный Товар.</w:t>
      </w:r>
    </w:p>
    <w:p w14:paraId="471FC62F" w14:textId="0540E3E2" w:rsidR="00CA01A4" w:rsidRPr="00486BB9"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8.6. Заказчик вправе принять решение об одностороннем отказе от исполнения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 xml:space="preserve">а по основаниям, предусмотренным Гражданским кодексом Российской Федерации для </w:t>
      </w:r>
      <w:r w:rsidR="00D32087">
        <w:rPr>
          <w:rFonts w:ascii="Times New Roman" w:eastAsia="Arial Unicode MS" w:hAnsi="Times New Roman" w:cs="Times New Roman"/>
          <w:sz w:val="22"/>
          <w:lang w:eastAsia="ar-SA"/>
        </w:rPr>
        <w:t>Договор</w:t>
      </w:r>
      <w:r w:rsidRPr="00486BB9">
        <w:rPr>
          <w:rFonts w:ascii="Times New Roman" w:eastAsia="Arial Unicode MS" w:hAnsi="Times New Roman" w:cs="Times New Roman"/>
          <w:sz w:val="22"/>
          <w:lang w:eastAsia="ar-SA"/>
        </w:rPr>
        <w:t xml:space="preserve">а поставки, а также по основанию, указанному в пункте 4.6 настоящего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а.</w:t>
      </w:r>
    </w:p>
    <w:p w14:paraId="2902D1A4" w14:textId="58F9F4AF" w:rsidR="00CA01A4" w:rsidRPr="00486BB9"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8.7. Решение Заказчика об одностороннем отказе от исполнения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 xml:space="preserve">а, в срок, не позднее трёх рабочих дней, направляется Поставщику по почте заказным письмом с уведомлением о вручении по адресу, указанному в разделе 13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 xml:space="preserve">а, а также с использованием иных средств связи (электронная почта, факс, телеграмма), обеспечивающих фиксирование уведомления и получение Заказчиком подтверждения о его вручении Поставщику. </w:t>
      </w:r>
    </w:p>
    <w:p w14:paraId="6C314EE0" w14:textId="37B5E179" w:rsidR="00CA01A4" w:rsidRPr="00486BB9"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При невозможности получения подтверждения о вручении уведомления Поставщику, датой надлежащего уведомления признаётся дата по истечении тридцати дней с даты направления Поставщику решения об одностороннем отказе от исполнения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а.</w:t>
      </w:r>
    </w:p>
    <w:p w14:paraId="3AABE076" w14:textId="03F8F2D8" w:rsidR="00CA01A4" w:rsidRPr="00486BB9"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8.8. Решение Заказчика об одностороннем отказе от исполнения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 xml:space="preserve">а вступает в силу, а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 xml:space="preserve"> считается расторгнутым через десять дней с даты надлежащего уведомления Заказчиком Поставщика об одностороннем отказе от исполнения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а.</w:t>
      </w:r>
    </w:p>
    <w:p w14:paraId="6ECED6B9" w14:textId="6C71F40F" w:rsidR="00CA01A4" w:rsidRPr="00486BB9"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8.9. Заказчик обязан отменить не вступившее в силу решения об одностороннем отказе от исполнения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 xml:space="preserve">а, если в течение десяти дней с даты надлежащего уведомления Поставщика о принятом решении об одностороннем отказе от исполнения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 xml:space="preserve">а, Поставщиком устранены нарушения условий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а, послужившие основанием для принятия такого решения.</w:t>
      </w:r>
    </w:p>
    <w:p w14:paraId="10105878" w14:textId="7F6229AA" w:rsidR="00CA01A4"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8.10. Поставщик вправе принять решение об одностороннем отказе от исполнения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 xml:space="preserve">а в случаях, предусмотренных Гражданским кодексом Российской Федерации для </w:t>
      </w:r>
      <w:r w:rsidR="00D32087">
        <w:rPr>
          <w:rFonts w:ascii="Times New Roman" w:eastAsia="Arial Unicode MS" w:hAnsi="Times New Roman" w:cs="Times New Roman"/>
          <w:sz w:val="22"/>
          <w:lang w:eastAsia="ar-SA"/>
        </w:rPr>
        <w:t>Договор</w:t>
      </w:r>
      <w:r w:rsidRPr="00486BB9">
        <w:rPr>
          <w:rFonts w:ascii="Times New Roman" w:eastAsia="Arial Unicode MS" w:hAnsi="Times New Roman" w:cs="Times New Roman"/>
          <w:sz w:val="22"/>
          <w:lang w:eastAsia="ar-SA"/>
        </w:rPr>
        <w:t>а поставки.</w:t>
      </w:r>
    </w:p>
    <w:p w14:paraId="5E1E9E60" w14:textId="570FFF3B" w:rsidR="00CA01A4" w:rsidRPr="00314213"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314213">
        <w:rPr>
          <w:rFonts w:ascii="Times New Roman" w:eastAsia="Arial Unicode MS" w:hAnsi="Times New Roman" w:cs="Times New Roman"/>
          <w:sz w:val="22"/>
          <w:lang w:eastAsia="ar-SA"/>
        </w:rPr>
        <w:t xml:space="preserve">8.11. </w:t>
      </w:r>
      <w:r w:rsidRPr="00314213">
        <w:rPr>
          <w:rFonts w:ascii="Times New Roman" w:hAnsi="Times New Roman" w:cs="Times New Roman"/>
          <w:sz w:val="22"/>
          <w:shd w:val="clear" w:color="auto" w:fill="FFFFFF"/>
        </w:rPr>
        <w:t>Поставщик обязан отменить не вступившее в силу решение об одно</w:t>
      </w:r>
      <w:r>
        <w:rPr>
          <w:rFonts w:ascii="Times New Roman" w:hAnsi="Times New Roman" w:cs="Times New Roman"/>
          <w:sz w:val="22"/>
          <w:shd w:val="clear" w:color="auto" w:fill="FFFFFF"/>
        </w:rPr>
        <w:t xml:space="preserve">стороннем отказе от исполнения </w:t>
      </w:r>
      <w:r w:rsidR="00D32087">
        <w:rPr>
          <w:rFonts w:ascii="Times New Roman" w:hAnsi="Times New Roman" w:cs="Times New Roman"/>
          <w:sz w:val="22"/>
          <w:lang w:eastAsia="ar-SA"/>
        </w:rPr>
        <w:t>Договор</w:t>
      </w:r>
      <w:r w:rsidRPr="00314213">
        <w:rPr>
          <w:rFonts w:ascii="Times New Roman" w:hAnsi="Times New Roman" w:cs="Times New Roman"/>
          <w:sz w:val="22"/>
          <w:shd w:val="clear" w:color="auto" w:fill="FFFFFF"/>
        </w:rPr>
        <w:t xml:space="preserve">а, если в течение десятидневного срока с даты надлежащего уведомления </w:t>
      </w:r>
      <w:r>
        <w:rPr>
          <w:rFonts w:ascii="Times New Roman" w:hAnsi="Times New Roman" w:cs="Times New Roman"/>
          <w:sz w:val="22"/>
          <w:shd w:val="clear" w:color="auto" w:fill="FFFFFF"/>
        </w:rPr>
        <w:t>З</w:t>
      </w:r>
      <w:r w:rsidRPr="00314213">
        <w:rPr>
          <w:rFonts w:ascii="Times New Roman" w:hAnsi="Times New Roman" w:cs="Times New Roman"/>
          <w:sz w:val="22"/>
          <w:shd w:val="clear" w:color="auto" w:fill="FFFFFF"/>
        </w:rPr>
        <w:t xml:space="preserve">аказчика о принятом решении об одностороннем отказе от исполнения </w:t>
      </w:r>
      <w:r w:rsidR="00D32087">
        <w:rPr>
          <w:rFonts w:ascii="Times New Roman" w:hAnsi="Times New Roman" w:cs="Times New Roman"/>
          <w:sz w:val="22"/>
          <w:lang w:eastAsia="ar-SA"/>
        </w:rPr>
        <w:t>Договор</w:t>
      </w:r>
      <w:r w:rsidRPr="00314213">
        <w:rPr>
          <w:rFonts w:ascii="Times New Roman" w:hAnsi="Times New Roman" w:cs="Times New Roman"/>
          <w:sz w:val="22"/>
          <w:shd w:val="clear" w:color="auto" w:fill="FFFFFF"/>
        </w:rPr>
        <w:t xml:space="preserve">а устранены нарушения условий </w:t>
      </w:r>
      <w:r w:rsidR="00D32087">
        <w:rPr>
          <w:rFonts w:ascii="Times New Roman" w:hAnsi="Times New Roman" w:cs="Times New Roman"/>
          <w:sz w:val="22"/>
          <w:lang w:eastAsia="ar-SA"/>
        </w:rPr>
        <w:t>Договор</w:t>
      </w:r>
      <w:r w:rsidRPr="00314213">
        <w:rPr>
          <w:rFonts w:ascii="Times New Roman" w:hAnsi="Times New Roman" w:cs="Times New Roman"/>
          <w:sz w:val="22"/>
          <w:shd w:val="clear" w:color="auto" w:fill="FFFFFF"/>
        </w:rPr>
        <w:t>а, послужившие основанием для принятия указанного решения.</w:t>
      </w:r>
    </w:p>
    <w:p w14:paraId="57AEBE36" w14:textId="77777777" w:rsidR="00CA01A4" w:rsidRPr="00314213" w:rsidRDefault="00CA01A4" w:rsidP="00CA01A4">
      <w:pPr>
        <w:suppressAutoHyphens/>
        <w:spacing w:after="0" w:line="240" w:lineRule="auto"/>
        <w:jc w:val="both"/>
        <w:rPr>
          <w:rFonts w:ascii="Times New Roman" w:eastAsia="Arial Unicode MS" w:hAnsi="Times New Roman" w:cs="Times New Roman"/>
          <w:sz w:val="22"/>
          <w:lang w:eastAsia="ar-SA"/>
        </w:rPr>
      </w:pPr>
    </w:p>
    <w:p w14:paraId="65C408B0" w14:textId="77777777" w:rsidR="00CA01A4" w:rsidRPr="00486BB9" w:rsidRDefault="00CA01A4" w:rsidP="00CA01A4">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t>9. Действие обстоятельств непреодолимой силы</w:t>
      </w:r>
    </w:p>
    <w:p w14:paraId="2C8E376F" w14:textId="4669612F" w:rsidR="00CA01A4" w:rsidRPr="00486BB9"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9.1. Стороны освобождаются от ответственности за полное или частичное неисполнение обязательств по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 xml:space="preserve">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издание актов органов государственной власти и управления и т.д.), а также других чрезвычайных обстоятельств, подтверждённых в установленном законодательством порядке, препятствующих надлежащему исполнению обязательств по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 xml:space="preserve">у, которые возникли после заключения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а, на время действия этих обстоятельств, если эти обстоятельства непосредственно повлияли на исполнение Сторонами своих обязательств, а так же те, которые Стороны были не в состоянии предвидеть и предотвратить.</w:t>
      </w:r>
    </w:p>
    <w:p w14:paraId="66F15B96" w14:textId="7C5D6F61" w:rsidR="00CA01A4" w:rsidRPr="00486BB9"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9.2. При наступлении обстоятельств непреодолимой силы, препятствующих исполнению обязательств по настоящему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 xml:space="preserve">у одной из Сторон, она обязана уведомить об этом другую Сторону в трёхдневный срок с даты наступления таких обстоятельств, после чего Стороны обязаны обсудить целесообразность дальнейшего исполнения обязательств по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 xml:space="preserve">у. Если указанные обстоятельства длятся в течение двух и более месяцев с даты соответствующего уведомления, Стороны вправе расторгнуть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 xml:space="preserve"> без требования возмещения убытков, понесённых в связи с наступлением таких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на обстоятельства непреодолимой силы.</w:t>
      </w:r>
    </w:p>
    <w:p w14:paraId="54538785" w14:textId="77777777" w:rsidR="00CA01A4" w:rsidRPr="00486BB9" w:rsidRDefault="00CA01A4" w:rsidP="00CA01A4">
      <w:pPr>
        <w:suppressAutoHyphens/>
        <w:spacing w:after="0" w:line="240" w:lineRule="auto"/>
        <w:jc w:val="both"/>
        <w:rPr>
          <w:rFonts w:ascii="Times New Roman" w:eastAsia="Arial Unicode MS" w:hAnsi="Times New Roman" w:cs="Times New Roman"/>
          <w:sz w:val="22"/>
          <w:lang w:eastAsia="ar-SA"/>
        </w:rPr>
      </w:pPr>
    </w:p>
    <w:p w14:paraId="2382E717" w14:textId="77777777" w:rsidR="00CA01A4" w:rsidRPr="00486BB9" w:rsidRDefault="00CA01A4" w:rsidP="00CA01A4">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t>10. Порядок урегулирования споров</w:t>
      </w:r>
    </w:p>
    <w:p w14:paraId="6FE814CD" w14:textId="7959A886" w:rsidR="00CA01A4" w:rsidRPr="00486BB9"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10.1. В случае возникновения любых противоречий, претензий и разногласий, а также споров, связанных с исполнением настоящего </w:t>
      </w:r>
      <w:r w:rsidR="00D32087">
        <w:rPr>
          <w:rFonts w:ascii="Times New Roman" w:hAnsi="Times New Roman" w:cs="Times New Roman"/>
          <w:sz w:val="22"/>
          <w:lang w:eastAsia="ar-SA"/>
        </w:rPr>
        <w:t>Договор</w:t>
      </w:r>
      <w:r w:rsidRPr="00486BB9">
        <w:rPr>
          <w:rFonts w:ascii="Times New Roman" w:eastAsia="Arial Unicode MS" w:hAnsi="Times New Roman" w:cs="Times New Roman"/>
          <w:sz w:val="22"/>
          <w:lang w:eastAsia="ar-SA"/>
        </w:rPr>
        <w:t>а, Стороны предпринимают усилия для урегулирования таких противоречий, претензий и разногласий в добровольном порядке.</w:t>
      </w:r>
    </w:p>
    <w:p w14:paraId="3572E633" w14:textId="165770A5" w:rsidR="00CA01A4" w:rsidRPr="00486BB9"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10.2. Все достигнутые </w:t>
      </w:r>
      <w:r w:rsidR="00111822">
        <w:rPr>
          <w:rFonts w:ascii="Times New Roman" w:eastAsia="Arial Unicode MS" w:hAnsi="Times New Roman" w:cs="Times New Roman"/>
          <w:sz w:val="22"/>
          <w:lang w:eastAsia="ar-SA"/>
        </w:rPr>
        <w:t>договор</w:t>
      </w:r>
      <w:r w:rsidRPr="00486BB9">
        <w:rPr>
          <w:rFonts w:ascii="Times New Roman" w:eastAsia="Arial Unicode MS" w:hAnsi="Times New Roman" w:cs="Times New Roman"/>
          <w:sz w:val="22"/>
          <w:lang w:eastAsia="ar-SA"/>
        </w:rPr>
        <w:t>ённости оформляются в виде дополнительных соглашений, подписанных Сторонами.</w:t>
      </w:r>
    </w:p>
    <w:p w14:paraId="13F5F165" w14:textId="77777777" w:rsidR="00CA01A4" w:rsidRPr="00486BB9"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lastRenderedPageBreak/>
        <w:t>10.3. До передачи спора на разрешение арбитражного суда Стороны принимают меры к его урегулированию в претензионном порядке.</w:t>
      </w:r>
    </w:p>
    <w:p w14:paraId="5D3A7260" w14:textId="77777777" w:rsidR="00CA01A4" w:rsidRPr="00486BB9" w:rsidRDefault="00CA01A4" w:rsidP="00CA01A4">
      <w:pPr>
        <w:suppressAutoHyphens/>
        <w:spacing w:after="0" w:line="240" w:lineRule="auto"/>
        <w:jc w:val="both"/>
        <w:rPr>
          <w:rFonts w:ascii="Times New Roman" w:eastAsia="Arial Unicode MS" w:hAnsi="Times New Roman" w:cs="Times New Roman"/>
          <w:sz w:val="22"/>
          <w:lang w:eastAsia="ar-SA"/>
        </w:rPr>
      </w:pPr>
    </w:p>
    <w:p w14:paraId="2642C00B" w14:textId="3013765D" w:rsidR="00CA01A4" w:rsidRPr="00486BB9" w:rsidRDefault="00CA01A4" w:rsidP="00CA01A4">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t xml:space="preserve">11. Срок действия, порядок изменения </w:t>
      </w:r>
      <w:r w:rsidR="00D32087">
        <w:rPr>
          <w:rFonts w:ascii="Times New Roman" w:eastAsia="Arial Unicode MS" w:hAnsi="Times New Roman" w:cs="Times New Roman"/>
          <w:b/>
          <w:sz w:val="22"/>
          <w:lang w:eastAsia="ar-SA"/>
        </w:rPr>
        <w:t>Договор</w:t>
      </w:r>
      <w:r w:rsidRPr="00486BB9">
        <w:rPr>
          <w:rFonts w:ascii="Times New Roman" w:eastAsia="Arial Unicode MS" w:hAnsi="Times New Roman" w:cs="Times New Roman"/>
          <w:b/>
          <w:sz w:val="22"/>
          <w:lang w:eastAsia="ar-SA"/>
        </w:rPr>
        <w:t>а</w:t>
      </w:r>
    </w:p>
    <w:p w14:paraId="69CE2070" w14:textId="31C7048A" w:rsidR="00CA01A4" w:rsidRPr="00AF0897"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11.1. </w:t>
      </w:r>
      <w:r w:rsidR="00D32087">
        <w:rPr>
          <w:rFonts w:ascii="Times New Roman" w:hAnsi="Times New Roman" w:cs="Times New Roman"/>
          <w:sz w:val="22"/>
          <w:lang w:eastAsia="ar-SA"/>
        </w:rPr>
        <w:t>Договор</w:t>
      </w:r>
      <w:r w:rsidRPr="00AF0897">
        <w:rPr>
          <w:rFonts w:ascii="Times New Roman" w:eastAsia="Arial Unicode MS" w:hAnsi="Times New Roman" w:cs="Times New Roman"/>
          <w:sz w:val="22"/>
          <w:lang w:eastAsia="ar-SA"/>
        </w:rPr>
        <w:t xml:space="preserve"> вступает в силу с даты его подписания Сторонами. Все обязательства Сторон, предусмотренные настоящим </w:t>
      </w:r>
      <w:r w:rsidR="00D32087">
        <w:rPr>
          <w:rFonts w:ascii="Times New Roman" w:hAnsi="Times New Roman" w:cs="Times New Roman"/>
          <w:sz w:val="22"/>
          <w:lang w:eastAsia="ar-SA"/>
        </w:rPr>
        <w:t>Договор</w:t>
      </w:r>
      <w:r w:rsidRPr="00AF0897">
        <w:rPr>
          <w:rFonts w:ascii="Times New Roman" w:eastAsia="Arial Unicode MS" w:hAnsi="Times New Roman" w:cs="Times New Roman"/>
          <w:sz w:val="22"/>
          <w:lang w:eastAsia="ar-SA"/>
        </w:rPr>
        <w:t>ом, подлежат полному исполнению в срок до «</w:t>
      </w:r>
      <w:r w:rsidR="00B55171">
        <w:rPr>
          <w:rFonts w:ascii="Times New Roman" w:eastAsia="Arial Unicode MS" w:hAnsi="Times New Roman" w:cs="Times New Roman"/>
          <w:sz w:val="22"/>
          <w:lang w:eastAsia="ar-SA"/>
        </w:rPr>
        <w:t>25</w:t>
      </w:r>
      <w:r w:rsidRPr="00AF0897">
        <w:rPr>
          <w:rFonts w:ascii="Times New Roman" w:eastAsia="Arial Unicode MS" w:hAnsi="Times New Roman" w:cs="Times New Roman"/>
          <w:sz w:val="22"/>
          <w:lang w:eastAsia="ar-SA"/>
        </w:rPr>
        <w:t xml:space="preserve">» </w:t>
      </w:r>
      <w:r w:rsidR="00D44BF4">
        <w:rPr>
          <w:rFonts w:ascii="Times New Roman" w:eastAsia="Arial Unicode MS" w:hAnsi="Times New Roman" w:cs="Times New Roman"/>
          <w:sz w:val="22"/>
          <w:lang w:eastAsia="ar-SA"/>
        </w:rPr>
        <w:t>декабря</w:t>
      </w:r>
      <w:r w:rsidRPr="00AF0897">
        <w:rPr>
          <w:rFonts w:ascii="Times New Roman" w:eastAsia="Arial Unicode MS" w:hAnsi="Times New Roman" w:cs="Times New Roman"/>
          <w:sz w:val="22"/>
          <w:lang w:eastAsia="ar-SA"/>
        </w:rPr>
        <w:t xml:space="preserve"> 202</w:t>
      </w:r>
      <w:r w:rsidR="00D17057">
        <w:rPr>
          <w:rFonts w:ascii="Times New Roman" w:eastAsia="Arial Unicode MS" w:hAnsi="Times New Roman" w:cs="Times New Roman"/>
          <w:sz w:val="22"/>
          <w:lang w:eastAsia="ar-SA"/>
        </w:rPr>
        <w:t>6</w:t>
      </w:r>
      <w:r w:rsidRPr="00AF0897">
        <w:rPr>
          <w:rFonts w:ascii="Times New Roman" w:eastAsia="Arial Unicode MS" w:hAnsi="Times New Roman" w:cs="Times New Roman"/>
          <w:sz w:val="22"/>
          <w:lang w:eastAsia="ar-SA"/>
        </w:rPr>
        <w:t xml:space="preserve"> года включительно.</w:t>
      </w:r>
    </w:p>
    <w:p w14:paraId="23BF5C9B" w14:textId="59D4F3AF" w:rsidR="00CA01A4" w:rsidRPr="00AF0897"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AF0897">
        <w:rPr>
          <w:rFonts w:ascii="Times New Roman" w:eastAsia="Arial Unicode MS" w:hAnsi="Times New Roman" w:cs="Times New Roman"/>
          <w:sz w:val="22"/>
          <w:lang w:eastAsia="ar-SA"/>
        </w:rPr>
        <w:t xml:space="preserve">11.2. Изменение существенных условий настоящего </w:t>
      </w:r>
      <w:r w:rsidR="00D32087">
        <w:rPr>
          <w:rFonts w:ascii="Times New Roman" w:hAnsi="Times New Roman" w:cs="Times New Roman"/>
          <w:sz w:val="22"/>
          <w:lang w:eastAsia="ar-SA"/>
        </w:rPr>
        <w:t>Договор</w:t>
      </w:r>
      <w:r w:rsidRPr="00AF0897">
        <w:rPr>
          <w:rFonts w:ascii="Times New Roman" w:eastAsia="Arial Unicode MS" w:hAnsi="Times New Roman" w:cs="Times New Roman"/>
          <w:sz w:val="22"/>
          <w:lang w:eastAsia="ar-SA"/>
        </w:rPr>
        <w:t xml:space="preserve">а при его исполнении допускается по соглашению Сторон при снижении цены </w:t>
      </w:r>
      <w:r w:rsidR="00D32087">
        <w:rPr>
          <w:rFonts w:ascii="Times New Roman" w:hAnsi="Times New Roman" w:cs="Times New Roman"/>
          <w:sz w:val="22"/>
          <w:lang w:eastAsia="ar-SA"/>
        </w:rPr>
        <w:t>Договор</w:t>
      </w:r>
      <w:r w:rsidRPr="00AF0897">
        <w:rPr>
          <w:rFonts w:ascii="Times New Roman" w:eastAsia="Arial Unicode MS" w:hAnsi="Times New Roman" w:cs="Times New Roman"/>
          <w:sz w:val="22"/>
          <w:lang w:eastAsia="ar-SA"/>
        </w:rPr>
        <w:t xml:space="preserve">а без изменения предусмотренных </w:t>
      </w:r>
      <w:r w:rsidR="00D32087">
        <w:rPr>
          <w:rFonts w:ascii="Times New Roman" w:hAnsi="Times New Roman" w:cs="Times New Roman"/>
          <w:sz w:val="22"/>
          <w:lang w:eastAsia="ar-SA"/>
        </w:rPr>
        <w:t>Договор</w:t>
      </w:r>
      <w:r w:rsidRPr="00AF0897">
        <w:rPr>
          <w:rFonts w:ascii="Times New Roman" w:eastAsia="Arial Unicode MS" w:hAnsi="Times New Roman" w:cs="Times New Roman"/>
          <w:sz w:val="22"/>
          <w:lang w:eastAsia="ar-SA"/>
        </w:rPr>
        <w:t xml:space="preserve">ом количества поставляемого Товара, качества Товара и иных условий </w:t>
      </w:r>
      <w:r w:rsidR="00D32087">
        <w:rPr>
          <w:rFonts w:ascii="Times New Roman" w:hAnsi="Times New Roman" w:cs="Times New Roman"/>
          <w:sz w:val="22"/>
          <w:lang w:eastAsia="ar-SA"/>
        </w:rPr>
        <w:t>Договор</w:t>
      </w:r>
      <w:r w:rsidRPr="00AF0897">
        <w:rPr>
          <w:rFonts w:ascii="Times New Roman" w:eastAsia="Arial Unicode MS" w:hAnsi="Times New Roman" w:cs="Times New Roman"/>
          <w:sz w:val="22"/>
          <w:lang w:eastAsia="ar-SA"/>
        </w:rPr>
        <w:t>а.</w:t>
      </w:r>
    </w:p>
    <w:p w14:paraId="7F5059B5" w14:textId="51A36737" w:rsidR="00CA01A4" w:rsidRPr="00AF0897"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AF0897">
        <w:rPr>
          <w:rFonts w:ascii="Times New Roman" w:eastAsia="Arial Unicode MS" w:hAnsi="Times New Roman" w:cs="Times New Roman"/>
          <w:sz w:val="22"/>
          <w:lang w:eastAsia="ar-SA"/>
        </w:rPr>
        <w:t xml:space="preserve">11.3. Любые изменения </w:t>
      </w:r>
      <w:r w:rsidR="00D32087">
        <w:rPr>
          <w:rFonts w:ascii="Times New Roman" w:hAnsi="Times New Roman" w:cs="Times New Roman"/>
          <w:sz w:val="22"/>
          <w:lang w:eastAsia="ar-SA"/>
        </w:rPr>
        <w:t>Договор</w:t>
      </w:r>
      <w:r w:rsidRPr="00AF0897">
        <w:rPr>
          <w:rFonts w:ascii="Times New Roman" w:eastAsia="Arial Unicode MS" w:hAnsi="Times New Roman" w:cs="Times New Roman"/>
          <w:sz w:val="22"/>
          <w:lang w:eastAsia="ar-SA"/>
        </w:rPr>
        <w:t>а оформляются дополнительным соглашением Сторон.</w:t>
      </w:r>
    </w:p>
    <w:p w14:paraId="488E65D2" w14:textId="77777777" w:rsidR="00CA01A4" w:rsidRPr="00AF0897" w:rsidRDefault="00CA01A4" w:rsidP="00CA01A4">
      <w:pPr>
        <w:suppressAutoHyphens/>
        <w:spacing w:after="0" w:line="240" w:lineRule="auto"/>
        <w:jc w:val="both"/>
        <w:rPr>
          <w:rFonts w:ascii="Times New Roman" w:eastAsia="Arial Unicode MS" w:hAnsi="Times New Roman" w:cs="Times New Roman"/>
          <w:sz w:val="22"/>
          <w:lang w:eastAsia="ar-SA"/>
        </w:rPr>
      </w:pPr>
    </w:p>
    <w:p w14:paraId="19E506E1" w14:textId="77777777" w:rsidR="00CA01A4" w:rsidRPr="00AF0897" w:rsidRDefault="00CA01A4" w:rsidP="00CA01A4">
      <w:pPr>
        <w:suppressAutoHyphens/>
        <w:spacing w:after="0" w:line="240" w:lineRule="auto"/>
        <w:rPr>
          <w:rFonts w:ascii="Times New Roman" w:eastAsia="Arial Unicode MS" w:hAnsi="Times New Roman" w:cs="Times New Roman"/>
          <w:b/>
          <w:sz w:val="22"/>
          <w:lang w:eastAsia="ar-SA"/>
        </w:rPr>
      </w:pPr>
      <w:r w:rsidRPr="00AF0897">
        <w:rPr>
          <w:rFonts w:ascii="Times New Roman" w:eastAsia="Arial Unicode MS" w:hAnsi="Times New Roman" w:cs="Times New Roman"/>
          <w:b/>
          <w:sz w:val="22"/>
          <w:lang w:eastAsia="ar-SA"/>
        </w:rPr>
        <w:t>12. Прочие условия и антикоррупционная оговорка</w:t>
      </w:r>
    </w:p>
    <w:p w14:paraId="02459433" w14:textId="46EA06A1" w:rsidR="00CA01A4" w:rsidRPr="00AF0897" w:rsidRDefault="00CA01A4" w:rsidP="00CA01A4">
      <w:pPr>
        <w:suppressAutoHyphens/>
        <w:spacing w:after="0" w:line="240" w:lineRule="auto"/>
        <w:ind w:firstLine="709"/>
        <w:jc w:val="both"/>
        <w:rPr>
          <w:rFonts w:ascii="Times New Roman" w:hAnsi="Times New Roman"/>
          <w:color w:val="000000"/>
          <w:sz w:val="22"/>
        </w:rPr>
      </w:pPr>
      <w:r w:rsidRPr="00AF0897">
        <w:rPr>
          <w:rFonts w:ascii="Times New Roman" w:eastAsia="Arial Unicode MS" w:hAnsi="Times New Roman" w:cs="Times New Roman"/>
          <w:sz w:val="22"/>
          <w:lang w:eastAsia="ar-SA"/>
        </w:rPr>
        <w:t xml:space="preserve">12.1. Настоящим </w:t>
      </w:r>
      <w:r w:rsidR="00D32087">
        <w:rPr>
          <w:rFonts w:ascii="Times New Roman" w:hAnsi="Times New Roman" w:cs="Times New Roman"/>
          <w:sz w:val="22"/>
          <w:lang w:eastAsia="ar-SA"/>
        </w:rPr>
        <w:t>Договор</w:t>
      </w:r>
      <w:r w:rsidRPr="00AF0897">
        <w:rPr>
          <w:rFonts w:ascii="Times New Roman" w:eastAsia="Arial Unicode MS" w:hAnsi="Times New Roman" w:cs="Times New Roman"/>
          <w:sz w:val="22"/>
          <w:lang w:eastAsia="ar-SA"/>
        </w:rPr>
        <w:t xml:space="preserve">ом предусмотрено, что все заявления, уведомления, извещения, требования или иные юридически значимые документы и сообщения Сторон, а также связанные с исполнением настоящего </w:t>
      </w:r>
      <w:r w:rsidR="00D32087">
        <w:rPr>
          <w:rFonts w:ascii="Times New Roman" w:hAnsi="Times New Roman" w:cs="Times New Roman"/>
          <w:sz w:val="22"/>
          <w:lang w:eastAsia="ar-SA"/>
        </w:rPr>
        <w:t>Договор</w:t>
      </w:r>
      <w:r w:rsidRPr="00AF0897">
        <w:rPr>
          <w:rFonts w:ascii="Times New Roman" w:eastAsia="Arial Unicode MS" w:hAnsi="Times New Roman" w:cs="Times New Roman"/>
          <w:sz w:val="22"/>
          <w:lang w:eastAsia="ar-SA"/>
        </w:rPr>
        <w:t xml:space="preserve">а </w:t>
      </w:r>
      <w:r w:rsidRPr="00AF0897">
        <w:rPr>
          <w:rFonts w:ascii="Times New Roman" w:hAnsi="Times New Roman" w:cs="Times New Roman"/>
          <w:sz w:val="22"/>
        </w:rPr>
        <w:t xml:space="preserve">изменения, дополнения и приложения к </w:t>
      </w:r>
      <w:r w:rsidR="00D32087">
        <w:rPr>
          <w:rFonts w:ascii="Times New Roman" w:hAnsi="Times New Roman" w:cs="Times New Roman"/>
          <w:sz w:val="22"/>
          <w:lang w:eastAsia="ar-SA"/>
        </w:rPr>
        <w:t>Договор</w:t>
      </w:r>
      <w:r w:rsidRPr="00AF0897">
        <w:rPr>
          <w:rFonts w:ascii="Times New Roman" w:hAnsi="Times New Roman" w:cs="Times New Roman"/>
          <w:sz w:val="22"/>
        </w:rPr>
        <w:t>у</w:t>
      </w:r>
      <w:r w:rsidRPr="00AF0897">
        <w:rPr>
          <w:rFonts w:ascii="Times New Roman" w:eastAsia="Arial Unicode MS" w:hAnsi="Times New Roman" w:cs="Times New Roman"/>
          <w:sz w:val="22"/>
          <w:lang w:eastAsia="ar-SA"/>
        </w:rPr>
        <w:t xml:space="preserve">, могут быть направлены в письменной форме на бумажном носителе по почте заказным письмом с уведомлением о вручении по почтовому адресу Стороны, указанному в разделе 13 </w:t>
      </w:r>
      <w:r w:rsidR="00D32087">
        <w:rPr>
          <w:rFonts w:ascii="Times New Roman" w:hAnsi="Times New Roman" w:cs="Times New Roman"/>
          <w:sz w:val="22"/>
          <w:lang w:eastAsia="ar-SA"/>
        </w:rPr>
        <w:t>Договор</w:t>
      </w:r>
      <w:r w:rsidRPr="00AF0897">
        <w:rPr>
          <w:rFonts w:ascii="Times New Roman" w:eastAsia="Arial Unicode MS" w:hAnsi="Times New Roman" w:cs="Times New Roman"/>
          <w:sz w:val="22"/>
          <w:lang w:eastAsia="ar-SA"/>
        </w:rPr>
        <w:t xml:space="preserve">а, переданы с использованием факсимильной связи, электронной почты с последующим представлением оригинала, либо </w:t>
      </w:r>
      <w:r w:rsidRPr="00AF0897">
        <w:rPr>
          <w:rFonts w:ascii="Times New Roman" w:hAnsi="Times New Roman"/>
          <w:color w:val="000000"/>
          <w:sz w:val="22"/>
        </w:rPr>
        <w:t>направлены в электронном виде и подписаны с использованием систем ЭДО.</w:t>
      </w:r>
    </w:p>
    <w:p w14:paraId="42530D51" w14:textId="77777777" w:rsidR="00CA01A4" w:rsidRPr="00AF0897"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AF0897">
        <w:rPr>
          <w:rFonts w:ascii="Times New Roman" w:eastAsia="Arial Unicode MS" w:hAnsi="Times New Roman" w:cs="Times New Roman"/>
          <w:sz w:val="22"/>
          <w:lang w:eastAsia="ar-SA"/>
        </w:rPr>
        <w:t>В случае направления сообщений с использованием почты, сообщение считается доставленным в день фактического получения Стороной, подтверждённого отметкой почты, и в тех случаях, если оно поступило Стороне, которой оно направлено, но по обстоятельствам, зависящим от неё, не было ей вручено или адресат не ознакомился с ним. В случае направления сообщений посредством факсимильной связи и электронной почты сообщение считается доставленным Стороне в день его направления.</w:t>
      </w:r>
    </w:p>
    <w:p w14:paraId="0732BD64" w14:textId="64E79822" w:rsidR="00CA01A4" w:rsidRPr="00AF0897" w:rsidRDefault="00CA01A4" w:rsidP="00CA01A4">
      <w:pPr>
        <w:autoSpaceDE w:val="0"/>
        <w:autoSpaceDN w:val="0"/>
        <w:adjustRightInd w:val="0"/>
        <w:spacing w:after="0" w:line="240" w:lineRule="auto"/>
        <w:ind w:firstLine="709"/>
        <w:jc w:val="both"/>
        <w:rPr>
          <w:rFonts w:ascii="Times New Roman" w:hAnsi="Times New Roman" w:cs="Times New Roman"/>
          <w:sz w:val="22"/>
        </w:rPr>
      </w:pPr>
      <w:r w:rsidRPr="00AF0897">
        <w:rPr>
          <w:rFonts w:ascii="Times New Roman" w:hAnsi="Times New Roman" w:cs="Times New Roman"/>
          <w:sz w:val="22"/>
        </w:rPr>
        <w:t xml:space="preserve">12.2. При исполнении своих обязательств по настоящему </w:t>
      </w:r>
      <w:r w:rsidR="00D32087">
        <w:rPr>
          <w:rFonts w:ascii="Times New Roman" w:hAnsi="Times New Roman" w:cs="Times New Roman"/>
          <w:sz w:val="22"/>
          <w:lang w:eastAsia="ar-SA"/>
        </w:rPr>
        <w:t>Договор</w:t>
      </w:r>
      <w:r w:rsidRPr="00AF0897">
        <w:rPr>
          <w:rFonts w:ascii="Times New Roman" w:hAnsi="Times New Roman" w:cs="Times New Roman"/>
          <w:sz w:val="22"/>
        </w:rPr>
        <w:t>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0984B18" w14:textId="698C975E" w:rsidR="00CA01A4" w:rsidRPr="00AF0897" w:rsidRDefault="00CA01A4" w:rsidP="00CA01A4">
      <w:pPr>
        <w:autoSpaceDE w:val="0"/>
        <w:autoSpaceDN w:val="0"/>
        <w:adjustRightInd w:val="0"/>
        <w:spacing w:after="0" w:line="240" w:lineRule="auto"/>
        <w:ind w:firstLine="709"/>
        <w:jc w:val="both"/>
        <w:rPr>
          <w:rFonts w:ascii="Times New Roman" w:hAnsi="Times New Roman" w:cs="Times New Roman"/>
          <w:sz w:val="22"/>
        </w:rPr>
      </w:pPr>
      <w:r w:rsidRPr="00AF0897">
        <w:rPr>
          <w:rFonts w:ascii="Times New Roman" w:hAnsi="Times New Roman" w:cs="Times New Roman"/>
          <w:sz w:val="22"/>
        </w:rPr>
        <w:t xml:space="preserve">12.3. При исполнении своих обязательств по настоящему </w:t>
      </w:r>
      <w:r w:rsidR="00D32087">
        <w:rPr>
          <w:rFonts w:ascii="Times New Roman" w:hAnsi="Times New Roman" w:cs="Times New Roman"/>
          <w:sz w:val="22"/>
          <w:lang w:eastAsia="ar-SA"/>
        </w:rPr>
        <w:t>Договор</w:t>
      </w:r>
      <w:r w:rsidRPr="00AF0897">
        <w:rPr>
          <w:rFonts w:ascii="Times New Roman" w:hAnsi="Times New Roman" w:cs="Times New Roman"/>
          <w:sz w:val="22"/>
        </w:rPr>
        <w:t xml:space="preserve">у Стороны, их аффилированные лица, работники или посредники не осуществляют действия, квалифицируемые применимым для целей настоящего </w:t>
      </w:r>
      <w:r w:rsidR="00D32087">
        <w:rPr>
          <w:rFonts w:ascii="Times New Roman" w:hAnsi="Times New Roman" w:cs="Times New Roman"/>
          <w:sz w:val="22"/>
          <w:lang w:eastAsia="ar-SA"/>
        </w:rPr>
        <w:t>Договор</w:t>
      </w:r>
      <w:r w:rsidRPr="00AF0897">
        <w:rPr>
          <w:rFonts w:ascii="Times New Roman" w:hAnsi="Times New Roman" w:cs="Times New Roman"/>
          <w:sz w:val="22"/>
        </w:rPr>
        <w:t>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D85A02D" w14:textId="77777777" w:rsidR="00CA01A4" w:rsidRPr="00AF0897" w:rsidRDefault="00CA01A4" w:rsidP="00CA01A4">
      <w:pPr>
        <w:autoSpaceDE w:val="0"/>
        <w:autoSpaceDN w:val="0"/>
        <w:adjustRightInd w:val="0"/>
        <w:spacing w:after="0" w:line="240" w:lineRule="auto"/>
        <w:ind w:firstLine="709"/>
        <w:jc w:val="both"/>
        <w:rPr>
          <w:rFonts w:ascii="Times New Roman" w:hAnsi="Times New Roman" w:cs="Times New Roman"/>
          <w:sz w:val="22"/>
        </w:rPr>
      </w:pPr>
      <w:r w:rsidRPr="00AF0897">
        <w:rPr>
          <w:rFonts w:ascii="Times New Roman" w:hAnsi="Times New Roman" w:cs="Times New Roman"/>
          <w:sz w:val="22"/>
        </w:rPr>
        <w:t>12.4.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7A5EAA9F" w14:textId="77777777" w:rsidR="00CA01A4" w:rsidRPr="00AF0897" w:rsidRDefault="00CA01A4" w:rsidP="00CA01A4">
      <w:pPr>
        <w:autoSpaceDE w:val="0"/>
        <w:autoSpaceDN w:val="0"/>
        <w:adjustRightInd w:val="0"/>
        <w:spacing w:after="0" w:line="240" w:lineRule="auto"/>
        <w:ind w:firstLine="709"/>
        <w:jc w:val="both"/>
        <w:rPr>
          <w:rFonts w:ascii="Times New Roman" w:hAnsi="Times New Roman" w:cs="Times New Roman"/>
          <w:sz w:val="22"/>
        </w:rPr>
      </w:pPr>
      <w:r w:rsidRPr="00AF0897">
        <w:rPr>
          <w:rFonts w:ascii="Times New Roman" w:hAnsi="Times New Roman" w:cs="Times New Roman"/>
          <w:sz w:val="22"/>
        </w:rPr>
        <w:t>12.5.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CC49285" w14:textId="6FCB761D" w:rsidR="00CA01A4" w:rsidRPr="00AF0897" w:rsidRDefault="00CA01A4" w:rsidP="00CA01A4">
      <w:pPr>
        <w:autoSpaceDE w:val="0"/>
        <w:autoSpaceDN w:val="0"/>
        <w:adjustRightInd w:val="0"/>
        <w:spacing w:after="0" w:line="240" w:lineRule="auto"/>
        <w:ind w:firstLine="709"/>
        <w:jc w:val="both"/>
        <w:rPr>
          <w:rFonts w:ascii="Times New Roman" w:hAnsi="Times New Roman" w:cs="Times New Roman"/>
          <w:sz w:val="22"/>
        </w:rPr>
      </w:pPr>
      <w:r w:rsidRPr="00AF0897">
        <w:rPr>
          <w:rFonts w:ascii="Times New Roman" w:hAnsi="Times New Roman" w:cs="Times New Roman"/>
          <w:sz w:val="22"/>
        </w:rPr>
        <w:t xml:space="preserve">12.6. В случае нарушения одной Стороной обязательств воздерживаться от запрещенных в разделах настоящего </w:t>
      </w:r>
      <w:r w:rsidR="00D32087">
        <w:rPr>
          <w:rFonts w:ascii="Times New Roman" w:hAnsi="Times New Roman" w:cs="Times New Roman"/>
          <w:sz w:val="22"/>
          <w:lang w:eastAsia="ar-SA"/>
        </w:rPr>
        <w:t>Договор</w:t>
      </w:r>
      <w:r w:rsidRPr="00AF0897">
        <w:rPr>
          <w:rFonts w:ascii="Times New Roman" w:hAnsi="Times New Roman" w:cs="Times New Roman"/>
          <w:sz w:val="22"/>
        </w:rPr>
        <w:t xml:space="preserve">а действий и (или) неполучения другой Стороной в установленный настоящим </w:t>
      </w:r>
      <w:r w:rsidR="00D32087">
        <w:rPr>
          <w:rFonts w:ascii="Times New Roman" w:hAnsi="Times New Roman" w:cs="Times New Roman"/>
          <w:sz w:val="22"/>
          <w:lang w:eastAsia="ar-SA"/>
        </w:rPr>
        <w:t>Договор</w:t>
      </w:r>
      <w:r w:rsidRPr="00AF0897">
        <w:rPr>
          <w:rFonts w:ascii="Times New Roman" w:hAnsi="Times New Roman" w:cs="Times New Roman"/>
          <w:sz w:val="22"/>
        </w:rPr>
        <w:t>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3C35BC6D" w14:textId="0B3E3895" w:rsidR="00CA01A4" w:rsidRPr="00AF0897" w:rsidRDefault="00CA01A4" w:rsidP="00CA01A4">
      <w:pPr>
        <w:widowControl w:val="0"/>
        <w:autoSpaceDE w:val="0"/>
        <w:autoSpaceDN w:val="0"/>
        <w:spacing w:after="0" w:line="240" w:lineRule="auto"/>
        <w:ind w:firstLine="709"/>
        <w:jc w:val="both"/>
        <w:rPr>
          <w:rFonts w:ascii="Times New Roman" w:hAnsi="Times New Roman" w:cs="Times New Roman"/>
          <w:sz w:val="22"/>
        </w:rPr>
      </w:pPr>
      <w:r w:rsidRPr="00AF0897">
        <w:rPr>
          <w:rFonts w:ascii="Times New Roman" w:hAnsi="Times New Roman" w:cs="Times New Roman"/>
          <w:sz w:val="22"/>
        </w:rPr>
        <w:t xml:space="preserve">12.7. Во всем, что не оговорено в настоящем </w:t>
      </w:r>
      <w:r w:rsidR="00D32087">
        <w:rPr>
          <w:rFonts w:ascii="Times New Roman" w:hAnsi="Times New Roman" w:cs="Times New Roman"/>
          <w:sz w:val="22"/>
          <w:lang w:eastAsia="ar-SA"/>
        </w:rPr>
        <w:t>Договор</w:t>
      </w:r>
      <w:r w:rsidRPr="00AF0897">
        <w:rPr>
          <w:rFonts w:ascii="Times New Roman" w:hAnsi="Times New Roman" w:cs="Times New Roman"/>
          <w:sz w:val="22"/>
        </w:rPr>
        <w:t>е, Стороны руководствуются действующим законодательством Российской Федерации.</w:t>
      </w:r>
    </w:p>
    <w:p w14:paraId="748A7FB4" w14:textId="35250E77" w:rsidR="00CA01A4" w:rsidRPr="00AF0897"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AF0897">
        <w:rPr>
          <w:rFonts w:ascii="Times New Roman" w:eastAsia="Arial Unicode MS" w:hAnsi="Times New Roman" w:cs="Times New Roman"/>
          <w:sz w:val="22"/>
          <w:lang w:eastAsia="ar-SA"/>
        </w:rPr>
        <w:lastRenderedPageBreak/>
        <w:t xml:space="preserve">12.8. Во всём, что не предусмотрено </w:t>
      </w:r>
      <w:r w:rsidR="00D32087">
        <w:rPr>
          <w:rFonts w:ascii="Times New Roman" w:hAnsi="Times New Roman" w:cs="Times New Roman"/>
          <w:sz w:val="22"/>
          <w:lang w:eastAsia="ar-SA"/>
        </w:rPr>
        <w:t>Договор</w:t>
      </w:r>
      <w:r w:rsidRPr="00AF0897">
        <w:rPr>
          <w:rFonts w:ascii="Times New Roman" w:eastAsia="Arial Unicode MS" w:hAnsi="Times New Roman" w:cs="Times New Roman"/>
          <w:sz w:val="22"/>
          <w:lang w:eastAsia="ar-SA"/>
        </w:rPr>
        <w:t>ом, Стороны руководствуются действующим законодательством Российской Федерации.</w:t>
      </w:r>
    </w:p>
    <w:p w14:paraId="005221FE" w14:textId="0819322F" w:rsidR="00CA01A4" w:rsidRPr="00AF0897"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r w:rsidRPr="00AF0897">
        <w:rPr>
          <w:rFonts w:ascii="Times New Roman" w:eastAsia="Arial Unicode MS" w:hAnsi="Times New Roman" w:cs="Times New Roman"/>
          <w:sz w:val="22"/>
          <w:lang w:eastAsia="ar-SA"/>
        </w:rPr>
        <w:t xml:space="preserve">12.9. Неотъемлемыми частями </w:t>
      </w:r>
      <w:r w:rsidR="00D32087">
        <w:rPr>
          <w:rFonts w:ascii="Times New Roman" w:hAnsi="Times New Roman" w:cs="Times New Roman"/>
          <w:sz w:val="22"/>
          <w:lang w:eastAsia="ar-SA"/>
        </w:rPr>
        <w:t>Договор</w:t>
      </w:r>
      <w:r w:rsidRPr="00AF0897">
        <w:rPr>
          <w:rFonts w:ascii="Times New Roman" w:eastAsia="Arial Unicode MS" w:hAnsi="Times New Roman" w:cs="Times New Roman"/>
          <w:sz w:val="22"/>
          <w:lang w:eastAsia="ar-SA"/>
        </w:rPr>
        <w:t>а являются:</w:t>
      </w:r>
    </w:p>
    <w:p w14:paraId="69EEBBA7" w14:textId="0041FE98" w:rsidR="00CA01A4" w:rsidRPr="00AF0897" w:rsidRDefault="00CA01A4" w:rsidP="00CA01A4">
      <w:pPr>
        <w:pStyle w:val="a4"/>
        <w:numPr>
          <w:ilvl w:val="0"/>
          <w:numId w:val="8"/>
        </w:numPr>
        <w:suppressAutoHyphens/>
        <w:spacing w:after="0" w:line="240" w:lineRule="auto"/>
        <w:jc w:val="both"/>
        <w:rPr>
          <w:rFonts w:ascii="Times New Roman" w:eastAsia="Arial Unicode MS" w:hAnsi="Times New Roman" w:cs="Times New Roman"/>
          <w:sz w:val="22"/>
          <w:lang w:eastAsia="ar-SA"/>
        </w:rPr>
      </w:pPr>
      <w:r w:rsidRPr="00AF0897">
        <w:rPr>
          <w:rFonts w:ascii="Times New Roman" w:eastAsia="Arial Unicode MS" w:hAnsi="Times New Roman" w:cs="Times New Roman"/>
          <w:sz w:val="22"/>
          <w:lang w:eastAsia="ar-SA"/>
        </w:rPr>
        <w:t>Приложение №1 «Спецификация поставляемого товара»</w:t>
      </w:r>
      <w:r w:rsidR="00A530F7">
        <w:rPr>
          <w:rFonts w:ascii="Times New Roman" w:eastAsia="Arial Unicode MS" w:hAnsi="Times New Roman" w:cs="Times New Roman"/>
          <w:sz w:val="22"/>
          <w:lang w:eastAsia="ar-SA"/>
        </w:rPr>
        <w:t>;</w:t>
      </w:r>
    </w:p>
    <w:p w14:paraId="705FD3A5" w14:textId="32BC6380" w:rsidR="00773C7B" w:rsidRDefault="00CA01A4" w:rsidP="002C5F1C">
      <w:pPr>
        <w:pStyle w:val="a4"/>
        <w:numPr>
          <w:ilvl w:val="0"/>
          <w:numId w:val="8"/>
        </w:numPr>
        <w:suppressAutoHyphens/>
        <w:spacing w:after="0" w:line="240" w:lineRule="auto"/>
        <w:jc w:val="both"/>
        <w:rPr>
          <w:rFonts w:ascii="Times New Roman" w:eastAsia="Arial Unicode MS" w:hAnsi="Times New Roman" w:cs="Times New Roman"/>
          <w:sz w:val="22"/>
          <w:lang w:eastAsia="ar-SA"/>
        </w:rPr>
      </w:pPr>
      <w:r w:rsidRPr="00124F5C">
        <w:rPr>
          <w:rFonts w:ascii="Times New Roman" w:eastAsia="Arial Unicode MS" w:hAnsi="Times New Roman" w:cs="Times New Roman"/>
          <w:sz w:val="22"/>
          <w:lang w:eastAsia="ar-SA"/>
        </w:rPr>
        <w:t xml:space="preserve">Приложение №2 </w:t>
      </w:r>
      <w:r w:rsidR="00773C7B">
        <w:rPr>
          <w:rFonts w:ascii="Times New Roman" w:eastAsia="Arial Unicode MS" w:hAnsi="Times New Roman" w:cs="Times New Roman"/>
          <w:sz w:val="22"/>
          <w:lang w:eastAsia="ar-SA"/>
        </w:rPr>
        <w:t>–</w:t>
      </w:r>
      <w:r w:rsidRPr="00124F5C">
        <w:rPr>
          <w:rFonts w:ascii="Times New Roman" w:eastAsia="Arial Unicode MS" w:hAnsi="Times New Roman" w:cs="Times New Roman"/>
          <w:sz w:val="22"/>
          <w:lang w:eastAsia="ar-SA"/>
        </w:rPr>
        <w:t xml:space="preserve"> </w:t>
      </w:r>
      <w:r w:rsidR="00A530F7">
        <w:rPr>
          <w:rFonts w:ascii="Times New Roman" w:eastAsia="Arial Unicode MS" w:hAnsi="Times New Roman" w:cs="Times New Roman"/>
          <w:sz w:val="22"/>
          <w:lang w:eastAsia="ar-SA"/>
        </w:rPr>
        <w:t>«Техническое задание поставляемого задания»;</w:t>
      </w:r>
    </w:p>
    <w:p w14:paraId="0B239173" w14:textId="19CAB978" w:rsidR="00CA01A4" w:rsidRPr="00124F5C" w:rsidRDefault="00773C7B" w:rsidP="002C5F1C">
      <w:pPr>
        <w:pStyle w:val="a4"/>
        <w:numPr>
          <w:ilvl w:val="0"/>
          <w:numId w:val="8"/>
        </w:numPr>
        <w:suppressAutoHyphens/>
        <w:spacing w:after="0" w:line="240" w:lineRule="auto"/>
        <w:jc w:val="both"/>
        <w:rPr>
          <w:rFonts w:ascii="Times New Roman" w:eastAsia="Arial Unicode MS" w:hAnsi="Times New Roman" w:cs="Times New Roman"/>
          <w:sz w:val="22"/>
          <w:lang w:eastAsia="ar-SA"/>
        </w:rPr>
      </w:pPr>
      <w:r>
        <w:rPr>
          <w:rFonts w:ascii="Times New Roman" w:eastAsia="Arial Unicode MS" w:hAnsi="Times New Roman" w:cs="Times New Roman"/>
          <w:sz w:val="22"/>
          <w:lang w:eastAsia="ar-SA"/>
        </w:rPr>
        <w:t xml:space="preserve">Приложение №3 – </w:t>
      </w:r>
      <w:r w:rsidR="00CA01A4" w:rsidRPr="00124F5C">
        <w:rPr>
          <w:rFonts w:ascii="Times New Roman" w:eastAsia="Arial Unicode MS" w:hAnsi="Times New Roman" w:cs="Times New Roman"/>
          <w:sz w:val="22"/>
          <w:lang w:eastAsia="ar-SA"/>
        </w:rPr>
        <w:t>«Образец заполнения платёжного поручения на уплату пеней и/или штрафов»</w:t>
      </w:r>
      <w:r w:rsidR="00124F5C">
        <w:rPr>
          <w:rFonts w:ascii="Times New Roman" w:eastAsia="Arial Unicode MS" w:hAnsi="Times New Roman" w:cs="Times New Roman"/>
          <w:sz w:val="22"/>
          <w:lang w:eastAsia="ar-SA"/>
        </w:rPr>
        <w:t>.</w:t>
      </w:r>
    </w:p>
    <w:p w14:paraId="6E8F98BB" w14:textId="77777777" w:rsidR="00CA01A4" w:rsidRPr="00AB2402" w:rsidRDefault="00CA01A4" w:rsidP="00CA01A4">
      <w:pPr>
        <w:suppressAutoHyphens/>
        <w:spacing w:after="0" w:line="240" w:lineRule="auto"/>
        <w:ind w:firstLine="709"/>
        <w:jc w:val="both"/>
        <w:rPr>
          <w:rFonts w:ascii="Times New Roman" w:eastAsia="Arial Unicode MS" w:hAnsi="Times New Roman" w:cs="Times New Roman"/>
          <w:sz w:val="22"/>
          <w:lang w:eastAsia="ar-SA"/>
        </w:rPr>
      </w:pPr>
    </w:p>
    <w:p w14:paraId="15E3215E" w14:textId="77777777" w:rsidR="00CA01A4" w:rsidRPr="00486BB9" w:rsidRDefault="00CA01A4" w:rsidP="00CA01A4">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t>13. Адреса и реквизиты Сторон</w:t>
      </w:r>
    </w:p>
    <w:p w14:paraId="4583C81F" w14:textId="77777777" w:rsidR="00CA01A4" w:rsidRPr="00486BB9" w:rsidRDefault="00CA01A4" w:rsidP="00CA01A4">
      <w:pPr>
        <w:suppressAutoHyphens/>
        <w:spacing w:after="0" w:line="240" w:lineRule="auto"/>
        <w:rPr>
          <w:rFonts w:ascii="Times New Roman" w:eastAsia="Arial Unicode MS" w:hAnsi="Times New Roman" w:cs="Times New Roman"/>
          <w:b/>
          <w:sz w:val="22"/>
          <w:lang w:eastAsia="ar-SA"/>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852"/>
      </w:tblGrid>
      <w:tr w:rsidR="00215CF4" w:rsidRPr="007439F7" w14:paraId="39248912" w14:textId="77777777" w:rsidTr="00215CF4">
        <w:tc>
          <w:tcPr>
            <w:tcW w:w="4928" w:type="dxa"/>
          </w:tcPr>
          <w:p w14:paraId="6BA13735" w14:textId="77777777" w:rsidR="00215CF4" w:rsidRPr="008130EB" w:rsidRDefault="00215CF4" w:rsidP="00215CF4">
            <w:pPr>
              <w:pStyle w:val="Standard"/>
              <w:rPr>
                <w:rFonts w:ascii="Times New Roman" w:hAnsi="Times New Roman" w:cs="Times New Roman"/>
                <w:b/>
                <w:bCs/>
                <w:sz w:val="22"/>
                <w:szCs w:val="22"/>
              </w:rPr>
            </w:pPr>
            <w:r w:rsidRPr="008130EB">
              <w:rPr>
                <w:rFonts w:ascii="Times New Roman" w:hAnsi="Times New Roman" w:cs="Times New Roman"/>
                <w:b/>
                <w:bCs/>
                <w:sz w:val="22"/>
                <w:szCs w:val="22"/>
              </w:rPr>
              <w:t>Заказчик:</w:t>
            </w:r>
          </w:p>
          <w:p w14:paraId="22CFE650" w14:textId="77777777" w:rsidR="00215CF4" w:rsidRPr="008130EB" w:rsidRDefault="00215CF4" w:rsidP="00215CF4">
            <w:pPr>
              <w:pStyle w:val="Standard"/>
              <w:rPr>
                <w:rFonts w:ascii="Times New Roman" w:hAnsi="Times New Roman" w:cs="Times New Roman"/>
                <w:b/>
                <w:bCs/>
                <w:sz w:val="22"/>
                <w:szCs w:val="22"/>
              </w:rPr>
            </w:pPr>
          </w:p>
          <w:p w14:paraId="1CC360DC" w14:textId="77777777" w:rsidR="00215CF4" w:rsidRPr="008130EB" w:rsidRDefault="00215CF4" w:rsidP="00215CF4">
            <w:pPr>
              <w:pStyle w:val="Standard"/>
              <w:rPr>
                <w:rFonts w:ascii="Times New Roman" w:hAnsi="Times New Roman" w:cs="Times New Roman"/>
                <w:b/>
                <w:bCs/>
                <w:sz w:val="22"/>
                <w:szCs w:val="22"/>
              </w:rPr>
            </w:pPr>
            <w:r w:rsidRPr="008130EB">
              <w:rPr>
                <w:rFonts w:ascii="Times New Roman" w:hAnsi="Times New Roman" w:cs="Times New Roman"/>
                <w:b/>
                <w:bCs/>
                <w:sz w:val="22"/>
                <w:szCs w:val="22"/>
              </w:rPr>
              <w:t>МГАХИ им. В.И. Сурикова</w:t>
            </w:r>
          </w:p>
          <w:p w14:paraId="0E678A94" w14:textId="77777777" w:rsidR="00215CF4" w:rsidRDefault="00215CF4" w:rsidP="00215CF4">
            <w:pPr>
              <w:pStyle w:val="Standard"/>
              <w:rPr>
                <w:rFonts w:ascii="Times New Roman" w:hAnsi="Times New Roman" w:cs="Times New Roman"/>
                <w:sz w:val="22"/>
                <w:szCs w:val="22"/>
              </w:rPr>
            </w:pPr>
          </w:p>
          <w:p w14:paraId="353BFB26" w14:textId="77777777" w:rsidR="00215CF4" w:rsidRPr="008130EB" w:rsidRDefault="00215CF4" w:rsidP="00215CF4">
            <w:pPr>
              <w:pStyle w:val="Standard"/>
              <w:rPr>
                <w:rFonts w:ascii="Times New Roman" w:hAnsi="Times New Roman" w:cs="Times New Roman"/>
                <w:sz w:val="22"/>
                <w:szCs w:val="22"/>
              </w:rPr>
            </w:pPr>
            <w:r w:rsidRPr="008130EB">
              <w:rPr>
                <w:rFonts w:ascii="Times New Roman" w:hAnsi="Times New Roman" w:cs="Times New Roman"/>
                <w:sz w:val="22"/>
                <w:szCs w:val="22"/>
              </w:rPr>
              <w:t>109004, г. Москва, Товарищеский пер., д.30;</w:t>
            </w:r>
          </w:p>
          <w:p w14:paraId="591EC129" w14:textId="77777777" w:rsidR="00215CF4" w:rsidRPr="008130EB" w:rsidRDefault="00215CF4" w:rsidP="00215CF4">
            <w:pPr>
              <w:pStyle w:val="Standard"/>
              <w:rPr>
                <w:rFonts w:ascii="Times New Roman" w:hAnsi="Times New Roman" w:cs="Times New Roman"/>
                <w:sz w:val="22"/>
                <w:szCs w:val="22"/>
              </w:rPr>
            </w:pPr>
            <w:r w:rsidRPr="008130EB">
              <w:rPr>
                <w:rFonts w:ascii="Times New Roman" w:hAnsi="Times New Roman" w:cs="Times New Roman"/>
                <w:sz w:val="22"/>
                <w:szCs w:val="22"/>
              </w:rPr>
              <w:t xml:space="preserve">Для корреспонденции: </w:t>
            </w:r>
          </w:p>
          <w:p w14:paraId="0BE5325E" w14:textId="77777777" w:rsidR="00215CF4" w:rsidRPr="008130EB" w:rsidRDefault="00215CF4" w:rsidP="00215CF4">
            <w:pPr>
              <w:pStyle w:val="Standard"/>
              <w:rPr>
                <w:rFonts w:ascii="Times New Roman" w:hAnsi="Times New Roman" w:cs="Times New Roman"/>
                <w:sz w:val="22"/>
                <w:szCs w:val="22"/>
              </w:rPr>
            </w:pPr>
            <w:r w:rsidRPr="008130EB">
              <w:rPr>
                <w:rFonts w:ascii="Times New Roman" w:hAnsi="Times New Roman" w:cs="Times New Roman"/>
                <w:sz w:val="22"/>
                <w:szCs w:val="22"/>
              </w:rPr>
              <w:t>109004, г. Москва, Товарищеский пер., д.30</w:t>
            </w:r>
          </w:p>
          <w:p w14:paraId="72C9E5E9" w14:textId="77777777" w:rsidR="00215CF4" w:rsidRPr="008130EB" w:rsidRDefault="00215CF4" w:rsidP="00215CF4">
            <w:pPr>
              <w:pStyle w:val="Standard"/>
              <w:rPr>
                <w:rFonts w:ascii="Times New Roman" w:hAnsi="Times New Roman" w:cs="Times New Roman"/>
                <w:sz w:val="22"/>
                <w:szCs w:val="22"/>
              </w:rPr>
            </w:pPr>
          </w:p>
          <w:p w14:paraId="46860A77" w14:textId="44978ADA" w:rsidR="00215CF4" w:rsidRDefault="00215CF4" w:rsidP="00215CF4">
            <w:pPr>
              <w:pStyle w:val="Standard"/>
              <w:rPr>
                <w:rFonts w:ascii="Times New Roman" w:hAnsi="Times New Roman" w:cs="Times New Roman"/>
                <w:sz w:val="22"/>
                <w:szCs w:val="22"/>
              </w:rPr>
            </w:pPr>
            <w:r w:rsidRPr="008130EB">
              <w:rPr>
                <w:rFonts w:ascii="Times New Roman" w:hAnsi="Times New Roman" w:cs="Times New Roman"/>
                <w:sz w:val="22"/>
                <w:szCs w:val="22"/>
              </w:rPr>
              <w:t>УФК по г. Москве (МГАХИ им. В.И. Сурикова,</w:t>
            </w:r>
            <w:r w:rsidRPr="008130EB">
              <w:rPr>
                <w:rFonts w:ascii="Times New Roman" w:hAnsi="Times New Roman" w:cs="Times New Roman"/>
                <w:sz w:val="22"/>
                <w:szCs w:val="22"/>
              </w:rPr>
              <w:br/>
              <w:t>л/с  20736У42070)</w:t>
            </w:r>
            <w:r w:rsidRPr="008130EB">
              <w:rPr>
                <w:rFonts w:ascii="Times New Roman" w:hAnsi="Times New Roman" w:cs="Times New Roman"/>
                <w:sz w:val="22"/>
                <w:szCs w:val="22"/>
              </w:rPr>
              <w:br/>
              <w:t>ИНН 7709057391</w:t>
            </w:r>
            <w:r w:rsidRPr="008130EB">
              <w:rPr>
                <w:rFonts w:ascii="Times New Roman" w:hAnsi="Times New Roman" w:cs="Times New Roman"/>
                <w:sz w:val="22"/>
                <w:szCs w:val="22"/>
              </w:rPr>
              <w:br/>
              <w:t>КПП 770901001</w:t>
            </w:r>
            <w:r w:rsidRPr="008130EB">
              <w:rPr>
                <w:rFonts w:ascii="Times New Roman" w:hAnsi="Times New Roman" w:cs="Times New Roman"/>
                <w:sz w:val="22"/>
                <w:szCs w:val="22"/>
              </w:rPr>
              <w:br/>
              <w:t>Наименование банка:</w:t>
            </w:r>
            <w:r w:rsidRPr="008130EB">
              <w:rPr>
                <w:rFonts w:ascii="Times New Roman" w:hAnsi="Times New Roman" w:cs="Times New Roman"/>
                <w:sz w:val="22"/>
                <w:szCs w:val="22"/>
              </w:rPr>
              <w:br/>
            </w:r>
            <w:r>
              <w:rPr>
                <w:rFonts w:ascii="Times New Roman" w:hAnsi="Times New Roman" w:cs="Times New Roman"/>
                <w:sz w:val="22"/>
                <w:szCs w:val="22"/>
              </w:rPr>
              <w:t xml:space="preserve">ОКЦ №1 </w:t>
            </w:r>
            <w:r w:rsidRPr="008130EB">
              <w:rPr>
                <w:rFonts w:ascii="Times New Roman" w:hAnsi="Times New Roman" w:cs="Times New Roman"/>
                <w:sz w:val="22"/>
                <w:szCs w:val="22"/>
              </w:rPr>
              <w:t xml:space="preserve">ГУ БАНКА РОССИИ ПО ЦФО//УФК ПО Г.МОСКВЕ Г.МОСКВА </w:t>
            </w:r>
            <w:r w:rsidRPr="008130EB">
              <w:rPr>
                <w:rFonts w:ascii="Times New Roman" w:hAnsi="Times New Roman" w:cs="Times New Roman"/>
                <w:sz w:val="22"/>
                <w:szCs w:val="22"/>
              </w:rPr>
              <w:br/>
              <w:t>Единый казначейский счет: 40102810545370000003</w:t>
            </w:r>
            <w:r w:rsidRPr="008130EB">
              <w:rPr>
                <w:rFonts w:ascii="Times New Roman" w:hAnsi="Times New Roman" w:cs="Times New Roman"/>
                <w:sz w:val="22"/>
                <w:szCs w:val="22"/>
              </w:rPr>
              <w:br/>
              <w:t>Казначейский счет 03214643000000017300</w:t>
            </w:r>
            <w:r w:rsidRPr="008130EB">
              <w:rPr>
                <w:rFonts w:ascii="Times New Roman" w:hAnsi="Times New Roman" w:cs="Times New Roman"/>
                <w:sz w:val="22"/>
                <w:szCs w:val="22"/>
              </w:rPr>
              <w:br/>
              <w:t>БИК 004525988</w:t>
            </w:r>
            <w:r w:rsidRPr="008130EB">
              <w:rPr>
                <w:rFonts w:ascii="Times New Roman" w:hAnsi="Times New Roman" w:cs="Times New Roman"/>
                <w:sz w:val="22"/>
                <w:szCs w:val="22"/>
              </w:rPr>
              <w:br/>
              <w:t>ОКТМО 45381000</w:t>
            </w:r>
            <w:r w:rsidRPr="008130EB">
              <w:rPr>
                <w:rFonts w:ascii="Times New Roman" w:hAnsi="Times New Roman" w:cs="Times New Roman"/>
                <w:sz w:val="22"/>
                <w:szCs w:val="22"/>
              </w:rPr>
              <w:br/>
              <w:t>ОКПО 02949105</w:t>
            </w:r>
            <w:r w:rsidRPr="008130EB">
              <w:rPr>
                <w:rFonts w:ascii="Times New Roman" w:hAnsi="Times New Roman" w:cs="Times New Roman"/>
                <w:sz w:val="22"/>
                <w:szCs w:val="22"/>
              </w:rPr>
              <w:br/>
              <w:t>ОГРН 1027700136573</w:t>
            </w:r>
            <w:r w:rsidRPr="008130EB">
              <w:rPr>
                <w:rFonts w:ascii="Times New Roman" w:hAnsi="Times New Roman" w:cs="Times New Roman"/>
                <w:sz w:val="22"/>
                <w:szCs w:val="22"/>
              </w:rPr>
              <w:br/>
              <w:t>ОКВЭД 85.22</w:t>
            </w:r>
            <w:r w:rsidRPr="008130EB">
              <w:rPr>
                <w:rFonts w:ascii="Times New Roman" w:hAnsi="Times New Roman" w:cs="Times New Roman"/>
                <w:sz w:val="22"/>
                <w:szCs w:val="22"/>
              </w:rPr>
              <w:br/>
            </w:r>
          </w:p>
          <w:p w14:paraId="4BC9887D" w14:textId="2B1147B4" w:rsidR="00215CF4" w:rsidRDefault="00215CF4" w:rsidP="00215CF4">
            <w:pPr>
              <w:pStyle w:val="Standard"/>
              <w:rPr>
                <w:rFonts w:ascii="Times New Roman" w:hAnsi="Times New Roman" w:cs="Times New Roman"/>
                <w:sz w:val="22"/>
                <w:szCs w:val="22"/>
              </w:rPr>
            </w:pPr>
            <w:r w:rsidRPr="008130EB">
              <w:rPr>
                <w:rFonts w:ascii="Times New Roman" w:hAnsi="Times New Roman" w:cs="Times New Roman"/>
                <w:sz w:val="22"/>
                <w:szCs w:val="22"/>
              </w:rPr>
              <w:t>Тел. КС: (495) 912-44-89</w:t>
            </w:r>
          </w:p>
          <w:p w14:paraId="0D8609B1" w14:textId="77777777" w:rsidR="00215CF4" w:rsidRPr="008130EB" w:rsidRDefault="00215CF4" w:rsidP="00215CF4">
            <w:pPr>
              <w:pStyle w:val="Standard"/>
              <w:rPr>
                <w:rFonts w:ascii="Times New Roman" w:hAnsi="Times New Roman" w:cs="Times New Roman"/>
                <w:sz w:val="22"/>
                <w:szCs w:val="22"/>
              </w:rPr>
            </w:pPr>
            <w:r w:rsidRPr="008130EB">
              <w:rPr>
                <w:rFonts w:ascii="Times New Roman" w:hAnsi="Times New Roman" w:cs="Times New Roman"/>
                <w:sz w:val="22"/>
                <w:szCs w:val="22"/>
              </w:rPr>
              <w:t xml:space="preserve">Электронная почта: </w:t>
            </w:r>
            <w:hyperlink r:id="rId8" w:history="1">
              <w:r w:rsidRPr="008130EB">
                <w:rPr>
                  <w:rFonts w:ascii="Times New Roman" w:hAnsi="Times New Roman" w:cs="Times New Roman"/>
                  <w:szCs w:val="22"/>
                </w:rPr>
                <w:t>contract-mgahi@yandex.ru</w:t>
              </w:r>
            </w:hyperlink>
          </w:p>
          <w:p w14:paraId="6A2E7C74" w14:textId="77777777" w:rsidR="00215CF4" w:rsidRPr="008130EB" w:rsidRDefault="00215CF4" w:rsidP="00215CF4">
            <w:pPr>
              <w:pStyle w:val="Standard"/>
              <w:rPr>
                <w:rFonts w:ascii="Times New Roman" w:hAnsi="Times New Roman" w:cs="Times New Roman"/>
                <w:sz w:val="22"/>
                <w:szCs w:val="22"/>
              </w:rPr>
            </w:pPr>
            <w:r w:rsidRPr="008130EB">
              <w:rPr>
                <w:rFonts w:ascii="Times New Roman" w:hAnsi="Times New Roman" w:cs="Times New Roman"/>
                <w:sz w:val="22"/>
                <w:szCs w:val="22"/>
              </w:rPr>
              <w:t>Тел. бухгалтерии: (495) 912-62-76</w:t>
            </w:r>
          </w:p>
          <w:p w14:paraId="14694DFA" w14:textId="77777777" w:rsidR="00215CF4" w:rsidRPr="008130EB" w:rsidRDefault="00215CF4" w:rsidP="00215CF4">
            <w:pPr>
              <w:pStyle w:val="Standard"/>
              <w:rPr>
                <w:rFonts w:ascii="Times New Roman" w:hAnsi="Times New Roman" w:cs="Times New Roman"/>
                <w:sz w:val="22"/>
                <w:szCs w:val="22"/>
              </w:rPr>
            </w:pPr>
            <w:r w:rsidRPr="008130EB">
              <w:rPr>
                <w:rFonts w:ascii="Times New Roman" w:hAnsi="Times New Roman" w:cs="Times New Roman"/>
                <w:sz w:val="22"/>
                <w:szCs w:val="22"/>
              </w:rPr>
              <w:t xml:space="preserve">Электронная почта: </w:t>
            </w:r>
            <w:hyperlink r:id="rId9" w:history="1">
              <w:r w:rsidRPr="008130EB">
                <w:rPr>
                  <w:rFonts w:ascii="Times New Roman" w:hAnsi="Times New Roman" w:cs="Times New Roman"/>
                  <w:szCs w:val="22"/>
                </w:rPr>
                <w:t>bux-syrikov@mail.ru</w:t>
              </w:r>
            </w:hyperlink>
          </w:p>
          <w:p w14:paraId="26E12F83" w14:textId="31E61AC1" w:rsidR="00215CF4" w:rsidRDefault="00215CF4" w:rsidP="00215CF4">
            <w:pPr>
              <w:pStyle w:val="Standard"/>
              <w:rPr>
                <w:rFonts w:ascii="Times New Roman" w:hAnsi="Times New Roman" w:cs="Times New Roman"/>
                <w:sz w:val="22"/>
                <w:szCs w:val="22"/>
              </w:rPr>
            </w:pPr>
          </w:p>
          <w:p w14:paraId="666D0E21" w14:textId="77777777" w:rsidR="00972B6A" w:rsidRDefault="00972B6A" w:rsidP="00215CF4">
            <w:pPr>
              <w:pStyle w:val="Standard"/>
              <w:rPr>
                <w:rFonts w:ascii="Times New Roman" w:hAnsi="Times New Roman" w:cs="Times New Roman"/>
                <w:sz w:val="22"/>
                <w:szCs w:val="22"/>
              </w:rPr>
            </w:pPr>
          </w:p>
          <w:p w14:paraId="3D615D23" w14:textId="00C404F9" w:rsidR="00215CF4" w:rsidRPr="00BD438F" w:rsidRDefault="00215CF4" w:rsidP="00215CF4">
            <w:pPr>
              <w:pStyle w:val="Standard"/>
              <w:rPr>
                <w:rFonts w:ascii="Times New Roman" w:hAnsi="Times New Roman" w:cs="Times New Roman"/>
                <w:sz w:val="22"/>
                <w:szCs w:val="22"/>
              </w:rPr>
            </w:pPr>
            <w:proofErr w:type="spellStart"/>
            <w:r>
              <w:rPr>
                <w:rFonts w:ascii="Times New Roman" w:hAnsi="Times New Roman" w:cs="Times New Roman"/>
                <w:sz w:val="22"/>
                <w:szCs w:val="22"/>
              </w:rPr>
              <w:t>И.о</w:t>
            </w:r>
            <w:proofErr w:type="spellEnd"/>
            <w:r>
              <w:rPr>
                <w:rFonts w:ascii="Times New Roman" w:hAnsi="Times New Roman" w:cs="Times New Roman"/>
                <w:sz w:val="22"/>
                <w:szCs w:val="22"/>
              </w:rPr>
              <w:t>. ректора</w:t>
            </w:r>
            <w:r w:rsidRPr="00BD438F">
              <w:rPr>
                <w:rFonts w:ascii="Times New Roman" w:hAnsi="Times New Roman" w:cs="Times New Roman"/>
                <w:sz w:val="22"/>
                <w:szCs w:val="22"/>
              </w:rPr>
              <w:t xml:space="preserve"> </w:t>
            </w:r>
          </w:p>
          <w:p w14:paraId="5B3ED4E4" w14:textId="77777777" w:rsidR="00215CF4" w:rsidRPr="00BD438F" w:rsidRDefault="00215CF4" w:rsidP="00215CF4">
            <w:pPr>
              <w:pStyle w:val="Standard"/>
              <w:rPr>
                <w:rFonts w:ascii="Times New Roman" w:hAnsi="Times New Roman" w:cs="Times New Roman"/>
                <w:sz w:val="22"/>
                <w:szCs w:val="22"/>
              </w:rPr>
            </w:pPr>
          </w:p>
          <w:p w14:paraId="147A0C1E" w14:textId="77777777" w:rsidR="00215CF4" w:rsidRPr="00BD438F" w:rsidRDefault="00215CF4" w:rsidP="00215CF4">
            <w:pPr>
              <w:pStyle w:val="Standard"/>
              <w:rPr>
                <w:rFonts w:ascii="Times New Roman" w:hAnsi="Times New Roman" w:cs="Times New Roman"/>
                <w:sz w:val="22"/>
                <w:szCs w:val="22"/>
              </w:rPr>
            </w:pPr>
          </w:p>
          <w:p w14:paraId="292F93D8" w14:textId="1697175B" w:rsidR="00215CF4" w:rsidRPr="00BD438F" w:rsidRDefault="00215CF4" w:rsidP="00215CF4">
            <w:pPr>
              <w:pStyle w:val="Standard"/>
              <w:rPr>
                <w:rFonts w:ascii="Times New Roman" w:hAnsi="Times New Roman" w:cs="Times New Roman"/>
                <w:sz w:val="22"/>
                <w:szCs w:val="22"/>
              </w:rPr>
            </w:pPr>
            <w:r w:rsidRPr="00BD438F">
              <w:rPr>
                <w:rFonts w:ascii="Times New Roman" w:hAnsi="Times New Roman" w:cs="Times New Roman"/>
                <w:sz w:val="22"/>
                <w:szCs w:val="22"/>
              </w:rPr>
              <w:t>_______________</w:t>
            </w:r>
            <w:r>
              <w:rPr>
                <w:rFonts w:ascii="Times New Roman" w:hAnsi="Times New Roman" w:cs="Times New Roman"/>
                <w:sz w:val="22"/>
                <w:szCs w:val="22"/>
              </w:rPr>
              <w:t>____</w:t>
            </w:r>
            <w:r w:rsidRPr="00BD438F">
              <w:rPr>
                <w:rFonts w:ascii="Times New Roman" w:hAnsi="Times New Roman" w:cs="Times New Roman"/>
                <w:sz w:val="22"/>
                <w:szCs w:val="22"/>
              </w:rPr>
              <w:t>_____/</w:t>
            </w:r>
            <w:r>
              <w:rPr>
                <w:rFonts w:ascii="Times New Roman" w:hAnsi="Times New Roman" w:cs="Times New Roman"/>
                <w:sz w:val="22"/>
                <w:szCs w:val="22"/>
              </w:rPr>
              <w:t>Любавин А.А.</w:t>
            </w:r>
            <w:r w:rsidRPr="00BD438F">
              <w:rPr>
                <w:rFonts w:ascii="Times New Roman" w:hAnsi="Times New Roman" w:cs="Times New Roman"/>
                <w:sz w:val="22"/>
                <w:szCs w:val="22"/>
              </w:rPr>
              <w:t>/</w:t>
            </w:r>
          </w:p>
          <w:p w14:paraId="2415C6DE" w14:textId="77777777" w:rsidR="00215CF4" w:rsidRDefault="00215CF4" w:rsidP="00215CF4">
            <w:pPr>
              <w:pStyle w:val="Standard"/>
              <w:rPr>
                <w:rFonts w:ascii="Times New Roman" w:hAnsi="Times New Roman" w:cs="Times New Roman"/>
                <w:sz w:val="22"/>
                <w:szCs w:val="22"/>
              </w:rPr>
            </w:pPr>
          </w:p>
          <w:p w14:paraId="2147A11C" w14:textId="3CCD1E72" w:rsidR="00215CF4" w:rsidRPr="008130EB" w:rsidRDefault="00215CF4" w:rsidP="00215CF4">
            <w:pPr>
              <w:spacing w:line="270" w:lineRule="atLeast"/>
              <w:jc w:val="left"/>
              <w:rPr>
                <w:rFonts w:ascii="Times New Roman" w:hAnsi="Times New Roman" w:cs="Times New Roman"/>
                <w:sz w:val="22"/>
              </w:rPr>
            </w:pPr>
          </w:p>
        </w:tc>
        <w:tc>
          <w:tcPr>
            <w:tcW w:w="4852" w:type="dxa"/>
          </w:tcPr>
          <w:p w14:paraId="16C2C0B0" w14:textId="77777777" w:rsidR="00215CF4" w:rsidRPr="00972B6A" w:rsidRDefault="00215CF4" w:rsidP="00215CF4">
            <w:pPr>
              <w:shd w:val="clear" w:color="auto" w:fill="FFFFFF"/>
              <w:tabs>
                <w:tab w:val="left" w:pos="1276"/>
              </w:tabs>
              <w:ind w:left="-100"/>
              <w:jc w:val="both"/>
              <w:rPr>
                <w:rFonts w:ascii="Times New Roman" w:eastAsia="Times New Roman" w:hAnsi="Times New Roman" w:cs="Times New Roman"/>
                <w:b/>
                <w:bCs/>
                <w:sz w:val="22"/>
              </w:rPr>
            </w:pPr>
            <w:r w:rsidRPr="00972B6A">
              <w:rPr>
                <w:rFonts w:ascii="Times New Roman" w:eastAsia="Times New Roman" w:hAnsi="Times New Roman" w:cs="Times New Roman"/>
                <w:b/>
                <w:bCs/>
                <w:sz w:val="22"/>
              </w:rPr>
              <w:t>Поставщик</w:t>
            </w:r>
          </w:p>
          <w:p w14:paraId="5EF729FF" w14:textId="77777777" w:rsidR="00215CF4" w:rsidRPr="00972B6A" w:rsidRDefault="00215CF4" w:rsidP="00215CF4">
            <w:pPr>
              <w:shd w:val="clear" w:color="auto" w:fill="FFFFFF"/>
              <w:tabs>
                <w:tab w:val="left" w:pos="1276"/>
              </w:tabs>
              <w:ind w:left="-100"/>
              <w:jc w:val="both"/>
              <w:rPr>
                <w:b/>
                <w:bCs/>
                <w:sz w:val="22"/>
              </w:rPr>
            </w:pPr>
          </w:p>
          <w:p w14:paraId="30FB519B" w14:textId="77777777" w:rsidR="00F3569B" w:rsidRDefault="00F3569B" w:rsidP="00F3569B">
            <w:pPr>
              <w:pStyle w:val="Standard"/>
              <w:rPr>
                <w:rFonts w:ascii="Times New Roman" w:hAnsi="Times New Roman" w:cs="Times New Roman"/>
                <w:sz w:val="22"/>
                <w:szCs w:val="22"/>
              </w:rPr>
            </w:pPr>
          </w:p>
          <w:p w14:paraId="5E28BE43" w14:textId="77777777" w:rsidR="000547C1" w:rsidRDefault="000547C1" w:rsidP="00F3569B">
            <w:pPr>
              <w:pStyle w:val="Standard"/>
              <w:rPr>
                <w:rFonts w:ascii="Times New Roman" w:hAnsi="Times New Roman" w:cs="Times New Roman"/>
                <w:sz w:val="22"/>
                <w:szCs w:val="22"/>
              </w:rPr>
            </w:pPr>
          </w:p>
          <w:p w14:paraId="21090423" w14:textId="77777777" w:rsidR="000547C1" w:rsidRDefault="000547C1" w:rsidP="00F3569B">
            <w:pPr>
              <w:pStyle w:val="Standard"/>
              <w:rPr>
                <w:rFonts w:ascii="Times New Roman" w:hAnsi="Times New Roman" w:cs="Times New Roman"/>
                <w:sz w:val="22"/>
                <w:szCs w:val="22"/>
              </w:rPr>
            </w:pPr>
          </w:p>
          <w:p w14:paraId="31F1506B" w14:textId="77777777" w:rsidR="000547C1" w:rsidRDefault="000547C1" w:rsidP="00F3569B">
            <w:pPr>
              <w:pStyle w:val="Standard"/>
              <w:rPr>
                <w:rFonts w:ascii="Times New Roman" w:hAnsi="Times New Roman" w:cs="Times New Roman"/>
                <w:sz w:val="22"/>
                <w:szCs w:val="22"/>
              </w:rPr>
            </w:pPr>
          </w:p>
          <w:p w14:paraId="4A1F1FCB" w14:textId="77777777" w:rsidR="000547C1" w:rsidRDefault="000547C1" w:rsidP="00F3569B">
            <w:pPr>
              <w:pStyle w:val="Standard"/>
              <w:rPr>
                <w:rFonts w:ascii="Times New Roman" w:hAnsi="Times New Roman" w:cs="Times New Roman"/>
                <w:sz w:val="22"/>
                <w:szCs w:val="22"/>
              </w:rPr>
            </w:pPr>
          </w:p>
          <w:p w14:paraId="32E77A1D" w14:textId="77777777" w:rsidR="000547C1" w:rsidRDefault="000547C1" w:rsidP="00F3569B">
            <w:pPr>
              <w:pStyle w:val="Standard"/>
              <w:rPr>
                <w:rFonts w:ascii="Times New Roman" w:hAnsi="Times New Roman" w:cs="Times New Roman"/>
                <w:sz w:val="22"/>
                <w:szCs w:val="22"/>
              </w:rPr>
            </w:pPr>
          </w:p>
          <w:p w14:paraId="602FAD33" w14:textId="77777777" w:rsidR="000547C1" w:rsidRDefault="000547C1" w:rsidP="00F3569B">
            <w:pPr>
              <w:pStyle w:val="Standard"/>
              <w:rPr>
                <w:rFonts w:ascii="Times New Roman" w:hAnsi="Times New Roman" w:cs="Times New Roman"/>
                <w:sz w:val="22"/>
                <w:szCs w:val="22"/>
              </w:rPr>
            </w:pPr>
          </w:p>
          <w:p w14:paraId="4C5949EB" w14:textId="77777777" w:rsidR="000547C1" w:rsidRDefault="000547C1" w:rsidP="00F3569B">
            <w:pPr>
              <w:pStyle w:val="Standard"/>
              <w:rPr>
                <w:rFonts w:ascii="Times New Roman" w:hAnsi="Times New Roman" w:cs="Times New Roman"/>
                <w:sz w:val="22"/>
                <w:szCs w:val="22"/>
              </w:rPr>
            </w:pPr>
          </w:p>
          <w:p w14:paraId="707839A7" w14:textId="77777777" w:rsidR="000547C1" w:rsidRDefault="000547C1" w:rsidP="00F3569B">
            <w:pPr>
              <w:pStyle w:val="Standard"/>
              <w:rPr>
                <w:rFonts w:ascii="Times New Roman" w:hAnsi="Times New Roman" w:cs="Times New Roman"/>
                <w:sz w:val="22"/>
                <w:szCs w:val="22"/>
              </w:rPr>
            </w:pPr>
          </w:p>
          <w:p w14:paraId="3000DDF0" w14:textId="77777777" w:rsidR="000547C1" w:rsidRDefault="000547C1" w:rsidP="00F3569B">
            <w:pPr>
              <w:pStyle w:val="Standard"/>
              <w:rPr>
                <w:rFonts w:ascii="Times New Roman" w:hAnsi="Times New Roman" w:cs="Times New Roman"/>
                <w:sz w:val="22"/>
                <w:szCs w:val="22"/>
              </w:rPr>
            </w:pPr>
          </w:p>
          <w:p w14:paraId="70C8FA2C" w14:textId="77777777" w:rsidR="000547C1" w:rsidRDefault="000547C1" w:rsidP="00F3569B">
            <w:pPr>
              <w:pStyle w:val="Standard"/>
              <w:rPr>
                <w:rFonts w:ascii="Times New Roman" w:hAnsi="Times New Roman" w:cs="Times New Roman"/>
                <w:sz w:val="22"/>
                <w:szCs w:val="22"/>
              </w:rPr>
            </w:pPr>
          </w:p>
          <w:p w14:paraId="49DF1620" w14:textId="77777777" w:rsidR="000547C1" w:rsidRDefault="000547C1" w:rsidP="00F3569B">
            <w:pPr>
              <w:pStyle w:val="Standard"/>
              <w:rPr>
                <w:rFonts w:ascii="Times New Roman" w:hAnsi="Times New Roman" w:cs="Times New Roman"/>
                <w:sz w:val="22"/>
                <w:szCs w:val="22"/>
              </w:rPr>
            </w:pPr>
          </w:p>
          <w:p w14:paraId="2AB411B1" w14:textId="77777777" w:rsidR="000547C1" w:rsidRDefault="000547C1" w:rsidP="00F3569B">
            <w:pPr>
              <w:pStyle w:val="Standard"/>
              <w:rPr>
                <w:rFonts w:ascii="Times New Roman" w:hAnsi="Times New Roman" w:cs="Times New Roman"/>
                <w:sz w:val="22"/>
                <w:szCs w:val="22"/>
              </w:rPr>
            </w:pPr>
          </w:p>
          <w:p w14:paraId="743E75E6" w14:textId="77777777" w:rsidR="000547C1" w:rsidRDefault="000547C1" w:rsidP="00F3569B">
            <w:pPr>
              <w:pStyle w:val="Standard"/>
              <w:rPr>
                <w:rFonts w:ascii="Times New Roman" w:hAnsi="Times New Roman" w:cs="Times New Roman"/>
                <w:sz w:val="22"/>
                <w:szCs w:val="22"/>
              </w:rPr>
            </w:pPr>
          </w:p>
          <w:p w14:paraId="31A2B1A3" w14:textId="77777777" w:rsidR="000547C1" w:rsidRDefault="000547C1" w:rsidP="00F3569B">
            <w:pPr>
              <w:pStyle w:val="Standard"/>
              <w:rPr>
                <w:rFonts w:ascii="Times New Roman" w:hAnsi="Times New Roman" w:cs="Times New Roman"/>
                <w:sz w:val="22"/>
                <w:szCs w:val="22"/>
              </w:rPr>
            </w:pPr>
          </w:p>
          <w:p w14:paraId="24FDC9B7" w14:textId="77777777" w:rsidR="000547C1" w:rsidRDefault="000547C1" w:rsidP="00F3569B">
            <w:pPr>
              <w:pStyle w:val="Standard"/>
              <w:rPr>
                <w:rFonts w:ascii="Times New Roman" w:hAnsi="Times New Roman" w:cs="Times New Roman"/>
                <w:sz w:val="22"/>
                <w:szCs w:val="22"/>
              </w:rPr>
            </w:pPr>
          </w:p>
          <w:p w14:paraId="519E47C8" w14:textId="77777777" w:rsidR="000547C1" w:rsidRDefault="000547C1" w:rsidP="00F3569B">
            <w:pPr>
              <w:pStyle w:val="Standard"/>
              <w:rPr>
                <w:rFonts w:ascii="Times New Roman" w:hAnsi="Times New Roman" w:cs="Times New Roman"/>
                <w:sz w:val="22"/>
                <w:szCs w:val="22"/>
              </w:rPr>
            </w:pPr>
          </w:p>
          <w:p w14:paraId="3DD87F51" w14:textId="77777777" w:rsidR="000547C1" w:rsidRDefault="000547C1" w:rsidP="00F3569B">
            <w:pPr>
              <w:pStyle w:val="Standard"/>
              <w:rPr>
                <w:rFonts w:ascii="Times New Roman" w:hAnsi="Times New Roman" w:cs="Times New Roman"/>
                <w:sz w:val="22"/>
                <w:szCs w:val="22"/>
              </w:rPr>
            </w:pPr>
          </w:p>
          <w:p w14:paraId="4EF8FC8E" w14:textId="77777777" w:rsidR="000547C1" w:rsidRDefault="000547C1" w:rsidP="00F3569B">
            <w:pPr>
              <w:pStyle w:val="Standard"/>
              <w:rPr>
                <w:rFonts w:ascii="Times New Roman" w:hAnsi="Times New Roman" w:cs="Times New Roman"/>
                <w:sz w:val="22"/>
                <w:szCs w:val="22"/>
              </w:rPr>
            </w:pPr>
          </w:p>
          <w:p w14:paraId="5FD6160D" w14:textId="77777777" w:rsidR="000547C1" w:rsidRDefault="000547C1" w:rsidP="00F3569B">
            <w:pPr>
              <w:pStyle w:val="Standard"/>
              <w:rPr>
                <w:rFonts w:ascii="Times New Roman" w:hAnsi="Times New Roman" w:cs="Times New Roman"/>
                <w:sz w:val="22"/>
                <w:szCs w:val="22"/>
              </w:rPr>
            </w:pPr>
          </w:p>
          <w:p w14:paraId="5C0286BF" w14:textId="77777777" w:rsidR="000547C1" w:rsidRDefault="000547C1" w:rsidP="00F3569B">
            <w:pPr>
              <w:pStyle w:val="Standard"/>
              <w:rPr>
                <w:rFonts w:ascii="Times New Roman" w:hAnsi="Times New Roman" w:cs="Times New Roman"/>
                <w:sz w:val="22"/>
                <w:szCs w:val="22"/>
              </w:rPr>
            </w:pPr>
          </w:p>
          <w:p w14:paraId="38363486" w14:textId="77777777" w:rsidR="000547C1" w:rsidRDefault="000547C1" w:rsidP="00F3569B">
            <w:pPr>
              <w:pStyle w:val="Standard"/>
              <w:rPr>
                <w:rFonts w:ascii="Times New Roman" w:hAnsi="Times New Roman" w:cs="Times New Roman"/>
                <w:sz w:val="22"/>
                <w:szCs w:val="22"/>
              </w:rPr>
            </w:pPr>
          </w:p>
          <w:p w14:paraId="4C9A6746" w14:textId="77777777" w:rsidR="000547C1" w:rsidRDefault="000547C1" w:rsidP="00F3569B">
            <w:pPr>
              <w:pStyle w:val="Standard"/>
              <w:rPr>
                <w:rFonts w:ascii="Times New Roman" w:hAnsi="Times New Roman" w:cs="Times New Roman"/>
                <w:sz w:val="22"/>
                <w:szCs w:val="22"/>
              </w:rPr>
            </w:pPr>
          </w:p>
          <w:p w14:paraId="6437D474" w14:textId="77777777" w:rsidR="000547C1" w:rsidRDefault="000547C1" w:rsidP="00F3569B">
            <w:pPr>
              <w:pStyle w:val="Standard"/>
              <w:rPr>
                <w:rFonts w:ascii="Times New Roman" w:hAnsi="Times New Roman" w:cs="Times New Roman"/>
                <w:sz w:val="22"/>
                <w:szCs w:val="22"/>
              </w:rPr>
            </w:pPr>
          </w:p>
          <w:p w14:paraId="0957032C" w14:textId="77777777" w:rsidR="000547C1" w:rsidRDefault="000547C1" w:rsidP="00F3569B">
            <w:pPr>
              <w:pStyle w:val="Standard"/>
              <w:rPr>
                <w:rFonts w:ascii="Times New Roman" w:hAnsi="Times New Roman" w:cs="Times New Roman"/>
                <w:sz w:val="22"/>
                <w:szCs w:val="22"/>
              </w:rPr>
            </w:pPr>
          </w:p>
          <w:p w14:paraId="1EFEACB4" w14:textId="77777777" w:rsidR="000547C1" w:rsidRDefault="000547C1" w:rsidP="00F3569B">
            <w:pPr>
              <w:pStyle w:val="Standard"/>
              <w:rPr>
                <w:rFonts w:ascii="Times New Roman" w:hAnsi="Times New Roman" w:cs="Times New Roman"/>
                <w:sz w:val="22"/>
                <w:szCs w:val="22"/>
              </w:rPr>
            </w:pPr>
          </w:p>
          <w:p w14:paraId="0DE7DD9B" w14:textId="77777777" w:rsidR="000547C1" w:rsidRDefault="000547C1" w:rsidP="00F3569B">
            <w:pPr>
              <w:pStyle w:val="Standard"/>
              <w:rPr>
                <w:rFonts w:ascii="Times New Roman" w:hAnsi="Times New Roman" w:cs="Times New Roman"/>
                <w:sz w:val="22"/>
                <w:szCs w:val="22"/>
              </w:rPr>
            </w:pPr>
          </w:p>
          <w:p w14:paraId="4784BB3C" w14:textId="77777777" w:rsidR="000547C1" w:rsidRDefault="000547C1" w:rsidP="00F3569B">
            <w:pPr>
              <w:pStyle w:val="Standard"/>
              <w:rPr>
                <w:rFonts w:ascii="Times New Roman" w:hAnsi="Times New Roman" w:cs="Times New Roman"/>
                <w:sz w:val="22"/>
                <w:szCs w:val="22"/>
              </w:rPr>
            </w:pPr>
          </w:p>
          <w:p w14:paraId="72652820" w14:textId="3E9EB356" w:rsidR="00F3569B" w:rsidRDefault="000547C1" w:rsidP="00F3569B">
            <w:pPr>
              <w:pStyle w:val="Standard"/>
              <w:rPr>
                <w:rFonts w:ascii="Times New Roman" w:hAnsi="Times New Roman" w:cs="Times New Roman"/>
                <w:sz w:val="22"/>
                <w:szCs w:val="22"/>
              </w:rPr>
            </w:pPr>
            <w:r>
              <w:rPr>
                <w:rFonts w:ascii="Times New Roman" w:hAnsi="Times New Roman" w:cs="Times New Roman"/>
                <w:sz w:val="22"/>
                <w:szCs w:val="22"/>
              </w:rPr>
              <w:t>_____________</w:t>
            </w:r>
          </w:p>
          <w:p w14:paraId="2DC151BB" w14:textId="77777777" w:rsidR="00F3569B" w:rsidRDefault="00F3569B" w:rsidP="00F3569B">
            <w:pPr>
              <w:pStyle w:val="Standard"/>
              <w:rPr>
                <w:rFonts w:ascii="Times New Roman" w:hAnsi="Times New Roman" w:cs="Times New Roman"/>
                <w:sz w:val="22"/>
                <w:szCs w:val="22"/>
              </w:rPr>
            </w:pPr>
          </w:p>
          <w:p w14:paraId="6C694162" w14:textId="77777777" w:rsidR="00F3569B" w:rsidRPr="00FB1831" w:rsidRDefault="00F3569B" w:rsidP="00F3569B">
            <w:pPr>
              <w:pStyle w:val="Standard"/>
              <w:rPr>
                <w:rFonts w:ascii="Times New Roman" w:hAnsi="Times New Roman" w:cs="Times New Roman"/>
                <w:sz w:val="22"/>
                <w:szCs w:val="22"/>
              </w:rPr>
            </w:pPr>
          </w:p>
          <w:p w14:paraId="1CFE2D43" w14:textId="27BCFBEA" w:rsidR="00F3569B" w:rsidRPr="00FB1831" w:rsidRDefault="00F3569B" w:rsidP="00F3569B">
            <w:pPr>
              <w:pStyle w:val="Standard"/>
              <w:rPr>
                <w:rFonts w:ascii="Times New Roman" w:hAnsi="Times New Roman" w:cs="Times New Roman"/>
                <w:sz w:val="22"/>
                <w:szCs w:val="22"/>
              </w:rPr>
            </w:pPr>
            <w:r w:rsidRPr="00FB1831">
              <w:rPr>
                <w:rFonts w:ascii="Times New Roman" w:hAnsi="Times New Roman" w:cs="Times New Roman"/>
                <w:sz w:val="22"/>
                <w:szCs w:val="22"/>
              </w:rPr>
              <w:t xml:space="preserve"> ______________________/</w:t>
            </w:r>
            <w:r w:rsidR="000547C1">
              <w:rPr>
                <w:rFonts w:ascii="Times New Roman" w:hAnsi="Times New Roman" w:cs="Times New Roman"/>
                <w:sz w:val="22"/>
                <w:szCs w:val="22"/>
              </w:rPr>
              <w:t>_______</w:t>
            </w:r>
            <w:r w:rsidRPr="00FB1831">
              <w:rPr>
                <w:rFonts w:ascii="Times New Roman" w:hAnsi="Times New Roman" w:cs="Times New Roman"/>
                <w:sz w:val="22"/>
                <w:szCs w:val="22"/>
              </w:rPr>
              <w:t>/</w:t>
            </w:r>
          </w:p>
          <w:p w14:paraId="70E5C0DB" w14:textId="5836EEC9" w:rsidR="00972B6A" w:rsidRPr="00972B6A" w:rsidRDefault="00972B6A" w:rsidP="00972B6A">
            <w:pPr>
              <w:tabs>
                <w:tab w:val="left" w:pos="1276"/>
                <w:tab w:val="left" w:leader="underscore" w:pos="5679"/>
              </w:tabs>
              <w:ind w:left="-100"/>
              <w:jc w:val="both"/>
            </w:pPr>
          </w:p>
        </w:tc>
      </w:tr>
    </w:tbl>
    <w:p w14:paraId="49AB4697" w14:textId="77777777" w:rsidR="00CA01A4" w:rsidRDefault="00CA01A4" w:rsidP="00CA01A4">
      <w:pPr>
        <w:suppressAutoHyphens/>
        <w:spacing w:after="0" w:line="240" w:lineRule="auto"/>
        <w:jc w:val="both"/>
        <w:rPr>
          <w:rFonts w:ascii="Times New Roman" w:eastAsia="Arial Unicode MS" w:hAnsi="Times New Roman" w:cs="Times New Roman"/>
          <w:szCs w:val="24"/>
          <w:lang w:eastAsia="ar-SA"/>
        </w:rPr>
      </w:pPr>
    </w:p>
    <w:p w14:paraId="270B4014" w14:textId="77777777" w:rsidR="00466A71" w:rsidRDefault="00466A71" w:rsidP="00CA01A4">
      <w:pPr>
        <w:suppressAutoHyphens/>
        <w:spacing w:after="0" w:line="240" w:lineRule="auto"/>
        <w:jc w:val="right"/>
        <w:rPr>
          <w:rFonts w:ascii="Times New Roman" w:eastAsia="Arial Unicode MS" w:hAnsi="Times New Roman" w:cs="Times New Roman"/>
          <w:sz w:val="22"/>
          <w:lang w:eastAsia="ar-SA"/>
        </w:rPr>
      </w:pPr>
    </w:p>
    <w:p w14:paraId="3F9011AA" w14:textId="77777777" w:rsidR="008725E4" w:rsidRDefault="008725E4" w:rsidP="00CA01A4">
      <w:pPr>
        <w:suppressAutoHyphens/>
        <w:spacing w:after="0" w:line="240" w:lineRule="auto"/>
        <w:jc w:val="right"/>
        <w:rPr>
          <w:rFonts w:ascii="Times New Roman" w:eastAsia="Arial Unicode MS" w:hAnsi="Times New Roman" w:cs="Times New Roman"/>
          <w:sz w:val="22"/>
          <w:lang w:eastAsia="ar-SA"/>
        </w:rPr>
      </w:pPr>
    </w:p>
    <w:p w14:paraId="1D680F9C" w14:textId="77777777" w:rsidR="008725E4" w:rsidRDefault="008725E4" w:rsidP="00CA01A4">
      <w:pPr>
        <w:suppressAutoHyphens/>
        <w:spacing w:after="0" w:line="240" w:lineRule="auto"/>
        <w:jc w:val="right"/>
        <w:rPr>
          <w:rFonts w:ascii="Times New Roman" w:eastAsia="Arial Unicode MS" w:hAnsi="Times New Roman" w:cs="Times New Roman"/>
          <w:sz w:val="22"/>
          <w:lang w:eastAsia="ar-SA"/>
        </w:rPr>
      </w:pPr>
    </w:p>
    <w:p w14:paraId="6CDE2F1F" w14:textId="77777777" w:rsidR="008725E4" w:rsidRDefault="008725E4" w:rsidP="00CA01A4">
      <w:pPr>
        <w:suppressAutoHyphens/>
        <w:spacing w:after="0" w:line="240" w:lineRule="auto"/>
        <w:jc w:val="right"/>
        <w:rPr>
          <w:rFonts w:ascii="Times New Roman" w:eastAsia="Arial Unicode MS" w:hAnsi="Times New Roman" w:cs="Times New Roman"/>
          <w:sz w:val="22"/>
          <w:lang w:eastAsia="ar-SA"/>
        </w:rPr>
      </w:pPr>
    </w:p>
    <w:p w14:paraId="2070FE55" w14:textId="77777777" w:rsidR="008725E4" w:rsidRDefault="008725E4" w:rsidP="00CA01A4">
      <w:pPr>
        <w:suppressAutoHyphens/>
        <w:spacing w:after="0" w:line="240" w:lineRule="auto"/>
        <w:jc w:val="right"/>
        <w:rPr>
          <w:rFonts w:ascii="Times New Roman" w:eastAsia="Arial Unicode MS" w:hAnsi="Times New Roman" w:cs="Times New Roman"/>
          <w:sz w:val="22"/>
          <w:lang w:eastAsia="ar-SA"/>
        </w:rPr>
      </w:pPr>
    </w:p>
    <w:p w14:paraId="20BCACA8" w14:textId="77777777" w:rsidR="008725E4" w:rsidRDefault="008725E4" w:rsidP="00CA01A4">
      <w:pPr>
        <w:suppressAutoHyphens/>
        <w:spacing w:after="0" w:line="240" w:lineRule="auto"/>
        <w:jc w:val="right"/>
        <w:rPr>
          <w:rFonts w:ascii="Times New Roman" w:eastAsia="Arial Unicode MS" w:hAnsi="Times New Roman" w:cs="Times New Roman"/>
          <w:sz w:val="22"/>
          <w:lang w:eastAsia="ar-SA"/>
        </w:rPr>
      </w:pPr>
    </w:p>
    <w:p w14:paraId="69E89CE8" w14:textId="77777777" w:rsidR="008725E4" w:rsidRDefault="008725E4" w:rsidP="00CA01A4">
      <w:pPr>
        <w:suppressAutoHyphens/>
        <w:spacing w:after="0" w:line="240" w:lineRule="auto"/>
        <w:jc w:val="right"/>
        <w:rPr>
          <w:rFonts w:ascii="Times New Roman" w:eastAsia="Arial Unicode MS" w:hAnsi="Times New Roman" w:cs="Times New Roman"/>
          <w:sz w:val="22"/>
          <w:lang w:eastAsia="ar-SA"/>
        </w:rPr>
      </w:pPr>
    </w:p>
    <w:p w14:paraId="5574EF51" w14:textId="77777777" w:rsidR="008725E4" w:rsidRDefault="008725E4" w:rsidP="00CA01A4">
      <w:pPr>
        <w:suppressAutoHyphens/>
        <w:spacing w:after="0" w:line="240" w:lineRule="auto"/>
        <w:jc w:val="right"/>
        <w:rPr>
          <w:rFonts w:ascii="Times New Roman" w:eastAsia="Arial Unicode MS" w:hAnsi="Times New Roman" w:cs="Times New Roman"/>
          <w:sz w:val="22"/>
          <w:lang w:eastAsia="ar-SA"/>
        </w:rPr>
      </w:pPr>
    </w:p>
    <w:p w14:paraId="68884087" w14:textId="77777777" w:rsidR="008725E4" w:rsidRDefault="008725E4" w:rsidP="00CA01A4">
      <w:pPr>
        <w:suppressAutoHyphens/>
        <w:spacing w:after="0" w:line="240" w:lineRule="auto"/>
        <w:jc w:val="right"/>
        <w:rPr>
          <w:rFonts w:ascii="Times New Roman" w:eastAsia="Arial Unicode MS" w:hAnsi="Times New Roman" w:cs="Times New Roman"/>
          <w:sz w:val="22"/>
          <w:lang w:eastAsia="ar-SA"/>
        </w:rPr>
      </w:pPr>
    </w:p>
    <w:p w14:paraId="4A56BFEA" w14:textId="77777777" w:rsidR="008725E4" w:rsidRDefault="008725E4" w:rsidP="00CA01A4">
      <w:pPr>
        <w:suppressAutoHyphens/>
        <w:spacing w:after="0" w:line="240" w:lineRule="auto"/>
        <w:jc w:val="right"/>
        <w:rPr>
          <w:rFonts w:ascii="Times New Roman" w:eastAsia="Arial Unicode MS" w:hAnsi="Times New Roman" w:cs="Times New Roman"/>
          <w:sz w:val="22"/>
          <w:lang w:eastAsia="ar-SA"/>
        </w:rPr>
      </w:pPr>
    </w:p>
    <w:p w14:paraId="4D757E75" w14:textId="4E205B2E" w:rsidR="00CA01A4" w:rsidRPr="00AF0897" w:rsidRDefault="00CA01A4" w:rsidP="00CA01A4">
      <w:pPr>
        <w:suppressAutoHyphens/>
        <w:spacing w:after="0" w:line="240" w:lineRule="auto"/>
        <w:jc w:val="right"/>
        <w:rPr>
          <w:rFonts w:ascii="Times New Roman" w:eastAsia="Arial Unicode MS" w:hAnsi="Times New Roman" w:cs="Times New Roman"/>
          <w:sz w:val="22"/>
          <w:lang w:eastAsia="ar-SA"/>
        </w:rPr>
      </w:pPr>
      <w:r w:rsidRPr="00AF0897">
        <w:rPr>
          <w:rFonts w:ascii="Times New Roman" w:eastAsia="Arial Unicode MS" w:hAnsi="Times New Roman" w:cs="Times New Roman"/>
          <w:sz w:val="22"/>
          <w:lang w:eastAsia="ar-SA"/>
        </w:rPr>
        <w:lastRenderedPageBreak/>
        <w:t xml:space="preserve">Приложение № 1 </w:t>
      </w:r>
    </w:p>
    <w:p w14:paraId="0EEEE861" w14:textId="65C0015D" w:rsidR="00466A71" w:rsidRPr="00466A71" w:rsidRDefault="00466A71" w:rsidP="00466A71">
      <w:pPr>
        <w:spacing w:line="245" w:lineRule="atLeast"/>
        <w:jc w:val="right"/>
        <w:rPr>
          <w:rFonts w:ascii="Times New Roman" w:hAnsi="Times New Roman" w:cs="Times New Roman"/>
          <w:sz w:val="22"/>
          <w:lang w:eastAsia="ar-SA"/>
        </w:rPr>
      </w:pPr>
      <w:r w:rsidRPr="00466A71">
        <w:rPr>
          <w:rFonts w:ascii="Times New Roman" w:hAnsi="Times New Roman" w:cs="Times New Roman"/>
          <w:sz w:val="22"/>
          <w:lang w:eastAsia="ar-SA"/>
        </w:rPr>
        <w:t xml:space="preserve">к </w:t>
      </w:r>
      <w:r w:rsidR="00D32087">
        <w:rPr>
          <w:rFonts w:ascii="Times New Roman" w:hAnsi="Times New Roman" w:cs="Times New Roman"/>
          <w:sz w:val="22"/>
          <w:lang w:eastAsia="ar-SA"/>
        </w:rPr>
        <w:t>Договор</w:t>
      </w:r>
      <w:r w:rsidRPr="00466A71">
        <w:rPr>
          <w:rFonts w:ascii="Times New Roman" w:hAnsi="Times New Roman" w:cs="Times New Roman"/>
          <w:sz w:val="22"/>
          <w:lang w:eastAsia="ar-SA"/>
        </w:rPr>
        <w:t xml:space="preserve">у </w:t>
      </w:r>
      <w:r w:rsidRPr="00D821F0">
        <w:rPr>
          <w:rFonts w:ascii="Times New Roman" w:hAnsi="Times New Roman" w:cs="Times New Roman"/>
          <w:sz w:val="22"/>
          <w:lang w:eastAsia="ar-SA"/>
        </w:rPr>
        <w:t>№</w:t>
      </w:r>
      <w:r w:rsidR="00D821F0" w:rsidRPr="00D821F0">
        <w:rPr>
          <w:rFonts w:ascii="Times New Roman" w:hAnsi="Times New Roman"/>
          <w:sz w:val="22"/>
        </w:rPr>
        <w:t>1002197900261000</w:t>
      </w:r>
      <w:r w:rsidR="00D50C6D">
        <w:rPr>
          <w:rFonts w:ascii="Times New Roman" w:hAnsi="Times New Roman"/>
          <w:sz w:val="22"/>
        </w:rPr>
        <w:t>____</w:t>
      </w:r>
      <w:r w:rsidR="00D821F0">
        <w:rPr>
          <w:rFonts w:ascii="Times New Roman" w:hAnsi="Times New Roman"/>
          <w:sz w:val="22"/>
        </w:rPr>
        <w:t xml:space="preserve"> </w:t>
      </w:r>
      <w:r w:rsidRPr="00D821F0">
        <w:rPr>
          <w:rFonts w:ascii="Times New Roman" w:hAnsi="Times New Roman" w:cs="Times New Roman"/>
          <w:sz w:val="22"/>
          <w:lang w:eastAsia="ar-SA"/>
        </w:rPr>
        <w:t>от</w:t>
      </w:r>
      <w:r w:rsidRPr="00466A71">
        <w:rPr>
          <w:rFonts w:ascii="Times New Roman" w:hAnsi="Times New Roman" w:cs="Times New Roman"/>
          <w:sz w:val="22"/>
          <w:lang w:eastAsia="ar-SA"/>
        </w:rPr>
        <w:t xml:space="preserve"> «</w:t>
      </w:r>
      <w:r w:rsidR="00972B6A">
        <w:rPr>
          <w:rFonts w:ascii="Times New Roman" w:hAnsi="Times New Roman" w:cs="Times New Roman"/>
          <w:sz w:val="22"/>
          <w:lang w:eastAsia="ar-SA"/>
        </w:rPr>
        <w:t>___</w:t>
      </w:r>
      <w:r w:rsidRPr="00466A71">
        <w:rPr>
          <w:rFonts w:ascii="Times New Roman" w:hAnsi="Times New Roman" w:cs="Times New Roman"/>
          <w:sz w:val="22"/>
          <w:lang w:eastAsia="ar-SA"/>
        </w:rPr>
        <w:t xml:space="preserve">» </w:t>
      </w:r>
      <w:r w:rsidR="00D821F0">
        <w:rPr>
          <w:rFonts w:ascii="Times New Roman" w:hAnsi="Times New Roman" w:cs="Times New Roman"/>
          <w:sz w:val="22"/>
          <w:lang w:eastAsia="ar-SA"/>
        </w:rPr>
        <w:t>октября</w:t>
      </w:r>
      <w:r w:rsidRPr="00466A71">
        <w:rPr>
          <w:rFonts w:ascii="Times New Roman" w:hAnsi="Times New Roman" w:cs="Times New Roman"/>
          <w:sz w:val="22"/>
          <w:lang w:eastAsia="ar-SA"/>
        </w:rPr>
        <w:t xml:space="preserve"> 2026 г.</w:t>
      </w:r>
    </w:p>
    <w:p w14:paraId="0B576773" w14:textId="4EB166FC" w:rsidR="00CA01A4" w:rsidRDefault="00CA01A4" w:rsidP="00CA01A4">
      <w:pPr>
        <w:suppressAutoHyphens/>
        <w:spacing w:after="0" w:line="240" w:lineRule="auto"/>
        <w:rPr>
          <w:rFonts w:ascii="Times New Roman" w:eastAsia="Arial Unicode MS" w:hAnsi="Times New Roman" w:cs="Times New Roman"/>
          <w:b/>
          <w:sz w:val="22"/>
          <w:lang w:eastAsia="ar-SA"/>
        </w:rPr>
      </w:pPr>
      <w:r w:rsidRPr="0092093A">
        <w:rPr>
          <w:rFonts w:ascii="Times New Roman" w:eastAsia="Arial Unicode MS" w:hAnsi="Times New Roman" w:cs="Times New Roman"/>
          <w:b/>
          <w:sz w:val="22"/>
          <w:lang w:eastAsia="ar-SA"/>
        </w:rPr>
        <w:t>СПЕЦИФИКАЦИЯ ПОСТАВЛЯЕМОГО ТОВАРА</w:t>
      </w:r>
    </w:p>
    <w:p w14:paraId="78AC5E88" w14:textId="77777777" w:rsidR="002C4CEA" w:rsidRDefault="002C4CEA" w:rsidP="00CA01A4">
      <w:pPr>
        <w:suppressAutoHyphens/>
        <w:spacing w:after="0" w:line="240" w:lineRule="auto"/>
        <w:rPr>
          <w:rFonts w:ascii="Times New Roman" w:eastAsia="Arial Unicode MS" w:hAnsi="Times New Roman" w:cs="Times New Roman"/>
          <w:b/>
          <w:sz w:val="22"/>
          <w:lang w:eastAsia="ar-SA"/>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366"/>
        <w:gridCol w:w="1405"/>
        <w:gridCol w:w="714"/>
        <w:gridCol w:w="681"/>
        <w:gridCol w:w="1084"/>
        <w:gridCol w:w="1023"/>
        <w:gridCol w:w="792"/>
      </w:tblGrid>
      <w:tr w:rsidR="00A00DC9" w:rsidRPr="00AF314C" w14:paraId="0F6B6758" w14:textId="6129CFF5" w:rsidTr="001D232A">
        <w:trPr>
          <w:trHeight w:val="510"/>
        </w:trPr>
        <w:tc>
          <w:tcPr>
            <w:tcW w:w="567" w:type="dxa"/>
            <w:vAlign w:val="center"/>
          </w:tcPr>
          <w:p w14:paraId="180F627C" w14:textId="77777777" w:rsidR="008725E4" w:rsidRPr="004A74A6" w:rsidRDefault="008725E4" w:rsidP="005743F6">
            <w:pPr>
              <w:pStyle w:val="ad"/>
              <w:rPr>
                <w:rFonts w:ascii="Times New Roman" w:hAnsi="Times New Roman" w:cs="Times New Roman"/>
                <w:sz w:val="20"/>
                <w:szCs w:val="20"/>
                <w:lang w:eastAsia="ru-RU"/>
              </w:rPr>
            </w:pPr>
            <w:r w:rsidRPr="004A74A6">
              <w:rPr>
                <w:rFonts w:ascii="Times New Roman" w:hAnsi="Times New Roman" w:cs="Times New Roman"/>
                <w:sz w:val="20"/>
                <w:szCs w:val="20"/>
                <w:lang w:eastAsia="ru-RU"/>
              </w:rPr>
              <w:t>№ п/п</w:t>
            </w:r>
          </w:p>
        </w:tc>
        <w:tc>
          <w:tcPr>
            <w:tcW w:w="4366" w:type="dxa"/>
            <w:vAlign w:val="center"/>
          </w:tcPr>
          <w:p w14:paraId="7BBDD0C2" w14:textId="77777777" w:rsidR="008725E4" w:rsidRPr="004A74A6" w:rsidRDefault="008725E4" w:rsidP="005743F6">
            <w:pPr>
              <w:pStyle w:val="ad"/>
              <w:rPr>
                <w:rFonts w:ascii="Times New Roman" w:hAnsi="Times New Roman" w:cs="Times New Roman"/>
                <w:sz w:val="20"/>
                <w:szCs w:val="20"/>
                <w:lang w:eastAsia="ru-RU"/>
              </w:rPr>
            </w:pPr>
            <w:r w:rsidRPr="004A74A6">
              <w:rPr>
                <w:rFonts w:ascii="Times New Roman" w:hAnsi="Times New Roman" w:cs="Times New Roman"/>
                <w:sz w:val="20"/>
                <w:szCs w:val="20"/>
                <w:lang w:eastAsia="ru-RU"/>
              </w:rPr>
              <w:t>Наименование товара</w:t>
            </w:r>
          </w:p>
        </w:tc>
        <w:tc>
          <w:tcPr>
            <w:tcW w:w="1405" w:type="dxa"/>
            <w:vAlign w:val="center"/>
          </w:tcPr>
          <w:p w14:paraId="3BFE8DD9" w14:textId="4139828B" w:rsidR="008725E4" w:rsidRPr="004A74A6" w:rsidRDefault="008725E4" w:rsidP="005743F6">
            <w:pPr>
              <w:pStyle w:val="ad"/>
              <w:rPr>
                <w:rFonts w:ascii="Times New Roman" w:hAnsi="Times New Roman" w:cs="Times New Roman"/>
                <w:sz w:val="20"/>
                <w:szCs w:val="20"/>
                <w:lang w:eastAsia="ru-RU"/>
              </w:rPr>
            </w:pPr>
            <w:r w:rsidRPr="004A74A6">
              <w:rPr>
                <w:rFonts w:ascii="Times New Roman" w:hAnsi="Times New Roman" w:cs="Times New Roman"/>
                <w:sz w:val="20"/>
                <w:szCs w:val="20"/>
                <w:lang w:eastAsia="ru-RU"/>
              </w:rPr>
              <w:t>ОКПД 2</w:t>
            </w:r>
          </w:p>
        </w:tc>
        <w:tc>
          <w:tcPr>
            <w:tcW w:w="714" w:type="dxa"/>
            <w:vAlign w:val="center"/>
          </w:tcPr>
          <w:p w14:paraId="2F94A2E9" w14:textId="45F029EB" w:rsidR="008725E4" w:rsidRPr="004A74A6" w:rsidRDefault="008725E4" w:rsidP="005743F6">
            <w:pPr>
              <w:pStyle w:val="ad"/>
              <w:rPr>
                <w:rFonts w:ascii="Times New Roman" w:hAnsi="Times New Roman" w:cs="Times New Roman"/>
                <w:sz w:val="20"/>
                <w:szCs w:val="20"/>
                <w:lang w:eastAsia="ru-RU"/>
              </w:rPr>
            </w:pPr>
            <w:r w:rsidRPr="004A74A6">
              <w:rPr>
                <w:rFonts w:ascii="Times New Roman" w:hAnsi="Times New Roman" w:cs="Times New Roman"/>
                <w:sz w:val="20"/>
                <w:szCs w:val="20"/>
                <w:lang w:eastAsia="ru-RU"/>
              </w:rPr>
              <w:t>Ед. изм.</w:t>
            </w:r>
          </w:p>
        </w:tc>
        <w:tc>
          <w:tcPr>
            <w:tcW w:w="681" w:type="dxa"/>
            <w:vAlign w:val="center"/>
          </w:tcPr>
          <w:p w14:paraId="743A9FC1" w14:textId="0FF7BE06" w:rsidR="008725E4" w:rsidRPr="001E3F47" w:rsidRDefault="008725E4" w:rsidP="005743F6">
            <w:pPr>
              <w:pStyle w:val="ad"/>
              <w:rPr>
                <w:rFonts w:ascii="Times New Roman" w:hAnsi="Times New Roman" w:cs="Times New Roman"/>
                <w:sz w:val="20"/>
                <w:szCs w:val="20"/>
                <w:lang w:eastAsia="ru-RU"/>
              </w:rPr>
            </w:pPr>
            <w:r w:rsidRPr="001E3F47">
              <w:rPr>
                <w:rFonts w:ascii="Times New Roman" w:hAnsi="Times New Roman" w:cs="Times New Roman"/>
                <w:sz w:val="20"/>
                <w:szCs w:val="20"/>
                <w:lang w:eastAsia="ru-RU"/>
              </w:rPr>
              <w:t>Кол-во</w:t>
            </w:r>
          </w:p>
        </w:tc>
        <w:tc>
          <w:tcPr>
            <w:tcW w:w="1084" w:type="dxa"/>
            <w:vAlign w:val="center"/>
          </w:tcPr>
          <w:p w14:paraId="080FAA86" w14:textId="3BE19103" w:rsidR="008725E4" w:rsidRPr="004A74A6" w:rsidRDefault="008725E4" w:rsidP="005743F6">
            <w:pPr>
              <w:pStyle w:val="ad"/>
              <w:rPr>
                <w:rFonts w:ascii="Times New Roman" w:hAnsi="Times New Roman" w:cs="Times New Roman"/>
                <w:sz w:val="20"/>
                <w:szCs w:val="20"/>
                <w:lang w:eastAsia="ru-RU"/>
              </w:rPr>
            </w:pPr>
            <w:r>
              <w:rPr>
                <w:rFonts w:ascii="Times New Roman" w:hAnsi="Times New Roman" w:cs="Times New Roman"/>
                <w:sz w:val="20"/>
                <w:szCs w:val="20"/>
                <w:lang w:eastAsia="ru-RU"/>
              </w:rPr>
              <w:t xml:space="preserve">Цена с НДС, </w:t>
            </w:r>
            <w:proofErr w:type="spellStart"/>
            <w:r>
              <w:rPr>
                <w:rFonts w:ascii="Times New Roman" w:hAnsi="Times New Roman" w:cs="Times New Roman"/>
                <w:sz w:val="20"/>
                <w:szCs w:val="20"/>
                <w:lang w:eastAsia="ru-RU"/>
              </w:rPr>
              <w:t>рубл</w:t>
            </w:r>
            <w:proofErr w:type="spellEnd"/>
            <w:r>
              <w:rPr>
                <w:rFonts w:ascii="Times New Roman" w:hAnsi="Times New Roman" w:cs="Times New Roman"/>
                <w:sz w:val="20"/>
                <w:szCs w:val="20"/>
                <w:lang w:eastAsia="ru-RU"/>
              </w:rPr>
              <w:t>.</w:t>
            </w:r>
          </w:p>
        </w:tc>
        <w:tc>
          <w:tcPr>
            <w:tcW w:w="1023" w:type="dxa"/>
            <w:vAlign w:val="center"/>
          </w:tcPr>
          <w:p w14:paraId="5C0D9073" w14:textId="0E0B13C6" w:rsidR="008725E4" w:rsidRPr="004A74A6" w:rsidRDefault="008725E4" w:rsidP="005743F6">
            <w:pPr>
              <w:pStyle w:val="ad"/>
              <w:rPr>
                <w:rFonts w:ascii="Times New Roman" w:hAnsi="Times New Roman" w:cs="Times New Roman"/>
                <w:sz w:val="20"/>
                <w:szCs w:val="20"/>
                <w:lang w:eastAsia="ru-RU"/>
              </w:rPr>
            </w:pPr>
            <w:r w:rsidRPr="004A74A6">
              <w:rPr>
                <w:rFonts w:ascii="Times New Roman" w:hAnsi="Times New Roman" w:cs="Times New Roman"/>
                <w:sz w:val="20"/>
                <w:szCs w:val="20"/>
                <w:lang w:eastAsia="ru-RU"/>
              </w:rPr>
              <w:t xml:space="preserve">Сумма с НДС, </w:t>
            </w:r>
            <w:proofErr w:type="spellStart"/>
            <w:r w:rsidRPr="004A74A6">
              <w:rPr>
                <w:rFonts w:ascii="Times New Roman" w:hAnsi="Times New Roman" w:cs="Times New Roman"/>
                <w:sz w:val="20"/>
                <w:szCs w:val="20"/>
                <w:lang w:eastAsia="ru-RU"/>
              </w:rPr>
              <w:t>руб</w:t>
            </w:r>
            <w:proofErr w:type="spellEnd"/>
          </w:p>
        </w:tc>
        <w:tc>
          <w:tcPr>
            <w:tcW w:w="792" w:type="dxa"/>
            <w:vAlign w:val="center"/>
          </w:tcPr>
          <w:p w14:paraId="1C1BE437" w14:textId="2BFE0DDE" w:rsidR="008725E4" w:rsidRPr="004A74A6" w:rsidRDefault="008725E4" w:rsidP="005743F6">
            <w:pPr>
              <w:pStyle w:val="ad"/>
              <w:rPr>
                <w:rFonts w:ascii="Times New Roman" w:hAnsi="Times New Roman" w:cs="Times New Roman"/>
                <w:sz w:val="20"/>
                <w:szCs w:val="20"/>
                <w:lang w:eastAsia="ru-RU"/>
              </w:rPr>
            </w:pPr>
            <w:r w:rsidRPr="004A74A6">
              <w:rPr>
                <w:rFonts w:ascii="Times New Roman" w:hAnsi="Times New Roman" w:cs="Times New Roman"/>
                <w:sz w:val="20"/>
                <w:szCs w:val="20"/>
                <w:lang w:eastAsia="ru-RU"/>
              </w:rPr>
              <w:t xml:space="preserve">НДС 22%, </w:t>
            </w:r>
            <w:proofErr w:type="spellStart"/>
            <w:r w:rsidRPr="004A74A6">
              <w:rPr>
                <w:rFonts w:ascii="Times New Roman" w:hAnsi="Times New Roman" w:cs="Times New Roman"/>
                <w:sz w:val="20"/>
                <w:szCs w:val="20"/>
                <w:lang w:eastAsia="ru-RU"/>
              </w:rPr>
              <w:t>рубл</w:t>
            </w:r>
            <w:proofErr w:type="spellEnd"/>
            <w:r w:rsidRPr="004A74A6">
              <w:rPr>
                <w:rFonts w:ascii="Times New Roman" w:hAnsi="Times New Roman" w:cs="Times New Roman"/>
                <w:sz w:val="20"/>
                <w:szCs w:val="20"/>
                <w:lang w:eastAsia="ru-RU"/>
              </w:rPr>
              <w:t>.</w:t>
            </w:r>
          </w:p>
        </w:tc>
      </w:tr>
      <w:tr w:rsidR="00A00DC9" w:rsidRPr="00AF314C" w14:paraId="40753DD0" w14:textId="77777777" w:rsidTr="001D232A">
        <w:trPr>
          <w:trHeight w:val="329"/>
        </w:trPr>
        <w:tc>
          <w:tcPr>
            <w:tcW w:w="567" w:type="dxa"/>
            <w:vAlign w:val="center"/>
          </w:tcPr>
          <w:p w14:paraId="0F19F099" w14:textId="77777777" w:rsidR="003122AC" w:rsidRPr="004A74A6" w:rsidRDefault="003122AC" w:rsidP="002B4BBE">
            <w:pPr>
              <w:pStyle w:val="ad"/>
              <w:numPr>
                <w:ilvl w:val="0"/>
                <w:numId w:val="13"/>
              </w:numPr>
              <w:rPr>
                <w:rFonts w:ascii="Times New Roman" w:hAnsi="Times New Roman" w:cs="Times New Roman"/>
                <w:sz w:val="20"/>
                <w:szCs w:val="20"/>
                <w:lang w:eastAsia="ru-RU"/>
              </w:rPr>
            </w:pPr>
          </w:p>
        </w:tc>
        <w:tc>
          <w:tcPr>
            <w:tcW w:w="4366" w:type="dxa"/>
            <w:vAlign w:val="center"/>
          </w:tcPr>
          <w:p w14:paraId="56175438" w14:textId="3256036D" w:rsidR="003122AC" w:rsidRPr="004A74A6" w:rsidRDefault="003122AC" w:rsidP="002B4BBE">
            <w:pPr>
              <w:pStyle w:val="ad"/>
              <w:jc w:val="left"/>
              <w:rPr>
                <w:rFonts w:ascii="Times New Roman" w:eastAsia="Times New Roman" w:hAnsi="Times New Roman" w:cs="Times New Roman"/>
                <w:color w:val="000000"/>
                <w:sz w:val="20"/>
                <w:szCs w:val="20"/>
                <w:lang w:eastAsia="ru-RU"/>
              </w:rPr>
            </w:pPr>
            <w:proofErr w:type="spellStart"/>
            <w:r w:rsidRPr="0065632E">
              <w:rPr>
                <w:rFonts w:ascii="Times New Roman" w:hAnsi="Times New Roman" w:cs="Times New Roman"/>
                <w:sz w:val="20"/>
                <w:szCs w:val="20"/>
                <w:shd w:val="clear" w:color="auto" w:fill="FFFFFF"/>
              </w:rPr>
              <w:t>Датер</w:t>
            </w:r>
            <w:proofErr w:type="spellEnd"/>
            <w:r w:rsidRPr="0065632E">
              <w:rPr>
                <w:rFonts w:ascii="Times New Roman" w:hAnsi="Times New Roman" w:cs="Times New Roman"/>
                <w:sz w:val="20"/>
                <w:szCs w:val="20"/>
                <w:shd w:val="clear" w:color="auto" w:fill="FFFFFF"/>
              </w:rPr>
              <w:t xml:space="preserve"> мини автоматический буквенный </w:t>
            </w:r>
            <w:proofErr w:type="spellStart"/>
            <w:r w:rsidRPr="0065632E">
              <w:rPr>
                <w:rFonts w:ascii="Times New Roman" w:hAnsi="Times New Roman" w:cs="Times New Roman"/>
                <w:sz w:val="20"/>
                <w:szCs w:val="20"/>
                <w:shd w:val="clear" w:color="auto" w:fill="FFFFFF"/>
              </w:rPr>
              <w:t>Colop</w:t>
            </w:r>
            <w:proofErr w:type="spellEnd"/>
            <w:r w:rsidRPr="0065632E">
              <w:rPr>
                <w:rFonts w:ascii="Times New Roman" w:hAnsi="Times New Roman" w:cs="Times New Roman"/>
                <w:sz w:val="20"/>
                <w:szCs w:val="20"/>
                <w:shd w:val="clear" w:color="auto" w:fill="FFFFFF"/>
              </w:rPr>
              <w:t xml:space="preserve"> S120 (шрифт 3.8 мм, оттиск 23x3.8 мм)</w:t>
            </w:r>
          </w:p>
        </w:tc>
        <w:tc>
          <w:tcPr>
            <w:tcW w:w="1405" w:type="dxa"/>
            <w:vMerge w:val="restart"/>
            <w:vAlign w:val="center"/>
          </w:tcPr>
          <w:p w14:paraId="5806C960" w14:textId="679B9F87" w:rsidR="003122AC" w:rsidRPr="00CE7CFD" w:rsidRDefault="003122AC" w:rsidP="005F01F9">
            <w:pPr>
              <w:pStyle w:val="ad"/>
              <w:rPr>
                <w:rFonts w:ascii="Times New Roman" w:hAnsi="Times New Roman" w:cs="Times New Roman"/>
                <w:sz w:val="20"/>
                <w:szCs w:val="20"/>
                <w:shd w:val="clear" w:color="auto" w:fill="FFFFFF"/>
              </w:rPr>
            </w:pPr>
            <w:r w:rsidRPr="00CE7CFD">
              <w:rPr>
                <w:rFonts w:ascii="Times New Roman" w:hAnsi="Times New Roman" w:cs="Times New Roman"/>
                <w:sz w:val="20"/>
                <w:szCs w:val="20"/>
                <w:shd w:val="clear" w:color="auto" w:fill="FFFFFF"/>
              </w:rPr>
              <w:t>32.99.16.120</w:t>
            </w:r>
          </w:p>
        </w:tc>
        <w:tc>
          <w:tcPr>
            <w:tcW w:w="714" w:type="dxa"/>
            <w:vAlign w:val="center"/>
          </w:tcPr>
          <w:p w14:paraId="17684A55" w14:textId="6E23480C" w:rsidR="003122AC" w:rsidRPr="004A74A6" w:rsidRDefault="003122AC" w:rsidP="002B4BBE">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16F86C48" w14:textId="4AF64E42" w:rsidR="003122AC" w:rsidRPr="004A74A6" w:rsidRDefault="001E3F47" w:rsidP="002B4BBE">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084" w:type="dxa"/>
            <w:vAlign w:val="center"/>
          </w:tcPr>
          <w:p w14:paraId="535ED1FC" w14:textId="77777777" w:rsidR="003122AC" w:rsidRPr="004A74A6" w:rsidRDefault="003122AC" w:rsidP="002B4BBE">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77AA837D" w14:textId="77777777" w:rsidR="003122AC" w:rsidRPr="004A74A6" w:rsidRDefault="003122AC" w:rsidP="002B4BBE">
            <w:pPr>
              <w:pStyle w:val="ad"/>
              <w:jc w:val="right"/>
              <w:rPr>
                <w:rFonts w:ascii="Times New Roman" w:hAnsi="Times New Roman" w:cs="Times New Roman"/>
                <w:sz w:val="20"/>
                <w:szCs w:val="20"/>
                <w:lang w:eastAsia="ru-RU"/>
              </w:rPr>
            </w:pPr>
          </w:p>
        </w:tc>
        <w:tc>
          <w:tcPr>
            <w:tcW w:w="792" w:type="dxa"/>
            <w:vAlign w:val="center"/>
          </w:tcPr>
          <w:p w14:paraId="63835588" w14:textId="77777777" w:rsidR="003122AC" w:rsidRPr="004A74A6" w:rsidRDefault="003122AC" w:rsidP="002B4BBE">
            <w:pPr>
              <w:pStyle w:val="ad"/>
              <w:jc w:val="right"/>
              <w:rPr>
                <w:rFonts w:ascii="Times New Roman" w:hAnsi="Times New Roman" w:cs="Times New Roman"/>
                <w:sz w:val="20"/>
                <w:szCs w:val="20"/>
                <w:lang w:eastAsia="ru-RU"/>
              </w:rPr>
            </w:pPr>
          </w:p>
        </w:tc>
      </w:tr>
      <w:tr w:rsidR="00A00DC9" w:rsidRPr="00CE7CFD" w14:paraId="28BE3FE8" w14:textId="77777777" w:rsidTr="001D232A">
        <w:trPr>
          <w:trHeight w:val="329"/>
        </w:trPr>
        <w:tc>
          <w:tcPr>
            <w:tcW w:w="567" w:type="dxa"/>
            <w:vAlign w:val="center"/>
          </w:tcPr>
          <w:p w14:paraId="4202E1D5" w14:textId="77777777" w:rsidR="003122AC" w:rsidRPr="004A74A6" w:rsidRDefault="003122AC" w:rsidP="002B4BBE">
            <w:pPr>
              <w:pStyle w:val="ad"/>
              <w:numPr>
                <w:ilvl w:val="0"/>
                <w:numId w:val="13"/>
              </w:numPr>
              <w:rPr>
                <w:rFonts w:ascii="Times New Roman" w:hAnsi="Times New Roman" w:cs="Times New Roman"/>
                <w:sz w:val="20"/>
                <w:szCs w:val="20"/>
                <w:lang w:eastAsia="ru-RU"/>
              </w:rPr>
            </w:pPr>
          </w:p>
        </w:tc>
        <w:tc>
          <w:tcPr>
            <w:tcW w:w="4366" w:type="dxa"/>
            <w:vAlign w:val="center"/>
          </w:tcPr>
          <w:p w14:paraId="704A4ECB" w14:textId="1FFC8FA7" w:rsidR="003122AC" w:rsidRPr="006E2C1B" w:rsidRDefault="003122AC" w:rsidP="00CE7CFD">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Штамп стандартный Вход. </w:t>
            </w:r>
            <w:r w:rsidRPr="006E2C1B">
              <w:rPr>
                <w:rFonts w:ascii="Times New Roman" w:hAnsi="Times New Roman" w:cs="Times New Roman"/>
                <w:sz w:val="20"/>
                <w:szCs w:val="20"/>
                <w:shd w:val="clear" w:color="auto" w:fill="FFFFFF"/>
              </w:rPr>
              <w:t xml:space="preserve">№ </w:t>
            </w:r>
            <w:r w:rsidRPr="0065632E">
              <w:rPr>
                <w:rFonts w:ascii="Times New Roman" w:hAnsi="Times New Roman" w:cs="Times New Roman"/>
                <w:sz w:val="20"/>
                <w:szCs w:val="20"/>
                <w:shd w:val="clear" w:color="auto" w:fill="FFFFFF"/>
              </w:rPr>
              <w:t>с</w:t>
            </w:r>
            <w:r w:rsidRPr="006E2C1B">
              <w:rPr>
                <w:rFonts w:ascii="Times New Roman" w:hAnsi="Times New Roman" w:cs="Times New Roman"/>
                <w:sz w:val="20"/>
                <w:szCs w:val="20"/>
                <w:shd w:val="clear" w:color="auto" w:fill="FFFFFF"/>
              </w:rPr>
              <w:t xml:space="preserve"> </w:t>
            </w:r>
            <w:r w:rsidRPr="0065632E">
              <w:rPr>
                <w:rFonts w:ascii="Times New Roman" w:hAnsi="Times New Roman" w:cs="Times New Roman"/>
                <w:sz w:val="20"/>
                <w:szCs w:val="20"/>
                <w:shd w:val="clear" w:color="auto" w:fill="FFFFFF"/>
              </w:rPr>
              <w:t>датой</w:t>
            </w:r>
            <w:r w:rsidRPr="006E2C1B">
              <w:rPr>
                <w:rFonts w:ascii="Times New Roman" w:hAnsi="Times New Roman" w:cs="Times New Roman"/>
                <w:sz w:val="20"/>
                <w:szCs w:val="20"/>
                <w:shd w:val="clear" w:color="auto" w:fill="FFFFFF"/>
              </w:rPr>
              <w:t xml:space="preserve"> </w:t>
            </w:r>
            <w:proofErr w:type="spellStart"/>
            <w:r w:rsidRPr="00CE7CFD">
              <w:rPr>
                <w:rFonts w:ascii="Times New Roman" w:hAnsi="Times New Roman" w:cs="Times New Roman"/>
                <w:sz w:val="20"/>
                <w:szCs w:val="20"/>
                <w:shd w:val="clear" w:color="auto" w:fill="FFFFFF"/>
                <w:lang w:val="en-US"/>
              </w:rPr>
              <w:t>Colop</w:t>
            </w:r>
            <w:proofErr w:type="spellEnd"/>
            <w:r w:rsidRPr="006E2C1B">
              <w:rPr>
                <w:rFonts w:ascii="Times New Roman" w:hAnsi="Times New Roman" w:cs="Times New Roman"/>
                <w:sz w:val="20"/>
                <w:szCs w:val="20"/>
                <w:shd w:val="clear" w:color="auto" w:fill="FFFFFF"/>
              </w:rPr>
              <w:t xml:space="preserve"> </w:t>
            </w:r>
            <w:r w:rsidRPr="00CE7CFD">
              <w:rPr>
                <w:rFonts w:ascii="Times New Roman" w:hAnsi="Times New Roman" w:cs="Times New Roman"/>
                <w:sz w:val="20"/>
                <w:szCs w:val="20"/>
                <w:shd w:val="clear" w:color="auto" w:fill="FFFFFF"/>
                <w:lang w:val="en-US"/>
              </w:rPr>
              <w:t>Printer</w:t>
            </w:r>
            <w:r w:rsidRPr="006E2C1B">
              <w:rPr>
                <w:rFonts w:ascii="Times New Roman" w:hAnsi="Times New Roman" w:cs="Times New Roman"/>
                <w:sz w:val="20"/>
                <w:szCs w:val="20"/>
                <w:shd w:val="clear" w:color="auto" w:fill="FFFFFF"/>
              </w:rPr>
              <w:t xml:space="preserve"> </w:t>
            </w:r>
            <w:r w:rsidRPr="00CE7CFD">
              <w:rPr>
                <w:rFonts w:ascii="Times New Roman" w:hAnsi="Times New Roman" w:cs="Times New Roman"/>
                <w:sz w:val="20"/>
                <w:szCs w:val="20"/>
                <w:shd w:val="clear" w:color="auto" w:fill="FFFFFF"/>
                <w:lang w:val="en-US"/>
              </w:rPr>
              <w:t>C</w:t>
            </w:r>
            <w:r w:rsidRPr="006E2C1B">
              <w:rPr>
                <w:rFonts w:ascii="Times New Roman" w:hAnsi="Times New Roman" w:cs="Times New Roman"/>
                <w:sz w:val="20"/>
                <w:szCs w:val="20"/>
                <w:shd w:val="clear" w:color="auto" w:fill="FFFFFF"/>
              </w:rPr>
              <w:t>20 36</w:t>
            </w:r>
            <w:r w:rsidRPr="00CE7CFD">
              <w:rPr>
                <w:rFonts w:ascii="Times New Roman" w:hAnsi="Times New Roman" w:cs="Times New Roman"/>
                <w:sz w:val="20"/>
                <w:szCs w:val="20"/>
                <w:shd w:val="clear" w:color="auto" w:fill="FFFFFF"/>
                <w:lang w:val="en-US"/>
              </w:rPr>
              <w:t>x</w:t>
            </w:r>
            <w:r w:rsidRPr="006E2C1B">
              <w:rPr>
                <w:rFonts w:ascii="Times New Roman" w:hAnsi="Times New Roman" w:cs="Times New Roman"/>
                <w:sz w:val="20"/>
                <w:szCs w:val="20"/>
                <w:shd w:val="clear" w:color="auto" w:fill="FFFFFF"/>
              </w:rPr>
              <w:t xml:space="preserve">12 </w:t>
            </w:r>
            <w:r w:rsidRPr="0065632E">
              <w:rPr>
                <w:rFonts w:ascii="Times New Roman" w:hAnsi="Times New Roman" w:cs="Times New Roman"/>
                <w:sz w:val="20"/>
                <w:szCs w:val="20"/>
                <w:shd w:val="clear" w:color="auto" w:fill="FFFFFF"/>
              </w:rPr>
              <w:t>мм</w:t>
            </w:r>
          </w:p>
        </w:tc>
        <w:tc>
          <w:tcPr>
            <w:tcW w:w="1405" w:type="dxa"/>
            <w:vMerge/>
            <w:vAlign w:val="center"/>
          </w:tcPr>
          <w:p w14:paraId="6DBDB0DD" w14:textId="12553A79" w:rsidR="003122AC" w:rsidRPr="006E2C1B" w:rsidRDefault="003122AC" w:rsidP="003122AC">
            <w:pPr>
              <w:pStyle w:val="ad"/>
              <w:jc w:val="both"/>
              <w:rPr>
                <w:rFonts w:ascii="Times New Roman" w:eastAsia="Times New Roman" w:hAnsi="Times New Roman" w:cs="Times New Roman"/>
                <w:color w:val="000000"/>
                <w:sz w:val="20"/>
                <w:szCs w:val="20"/>
                <w:lang w:eastAsia="ru-RU"/>
              </w:rPr>
            </w:pPr>
          </w:p>
        </w:tc>
        <w:tc>
          <w:tcPr>
            <w:tcW w:w="714" w:type="dxa"/>
            <w:vAlign w:val="center"/>
          </w:tcPr>
          <w:p w14:paraId="2136F683" w14:textId="13461664" w:rsidR="003122AC" w:rsidRPr="00CE7CFD" w:rsidRDefault="008215CA" w:rsidP="002B4BBE">
            <w:pPr>
              <w:pStyle w:val="ad"/>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549BCC8A" w14:textId="66252233" w:rsidR="003122AC" w:rsidRPr="001E3F47" w:rsidRDefault="001E3F47" w:rsidP="002B4BBE">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1084" w:type="dxa"/>
            <w:vAlign w:val="center"/>
          </w:tcPr>
          <w:p w14:paraId="7802B8E0" w14:textId="77777777" w:rsidR="003122AC" w:rsidRPr="00CE7CFD" w:rsidRDefault="003122AC" w:rsidP="002B4BBE">
            <w:pPr>
              <w:pStyle w:val="ad"/>
              <w:jc w:val="right"/>
              <w:rPr>
                <w:rFonts w:ascii="Times New Roman" w:eastAsia="Times New Roman" w:hAnsi="Times New Roman" w:cs="Times New Roman"/>
                <w:color w:val="000000"/>
                <w:sz w:val="20"/>
                <w:szCs w:val="20"/>
                <w:lang w:val="en-US" w:eastAsia="ru-RU"/>
              </w:rPr>
            </w:pPr>
          </w:p>
        </w:tc>
        <w:tc>
          <w:tcPr>
            <w:tcW w:w="1023" w:type="dxa"/>
            <w:vAlign w:val="center"/>
          </w:tcPr>
          <w:p w14:paraId="1B7B550D" w14:textId="77777777" w:rsidR="003122AC" w:rsidRPr="00CE7CFD" w:rsidRDefault="003122AC" w:rsidP="002B4BBE">
            <w:pPr>
              <w:pStyle w:val="ad"/>
              <w:jc w:val="right"/>
              <w:rPr>
                <w:rFonts w:ascii="Times New Roman" w:hAnsi="Times New Roman" w:cs="Times New Roman"/>
                <w:sz w:val="20"/>
                <w:szCs w:val="20"/>
                <w:lang w:val="en-US" w:eastAsia="ru-RU"/>
              </w:rPr>
            </w:pPr>
          </w:p>
        </w:tc>
        <w:tc>
          <w:tcPr>
            <w:tcW w:w="792" w:type="dxa"/>
            <w:vAlign w:val="center"/>
          </w:tcPr>
          <w:p w14:paraId="657A87F2" w14:textId="77777777" w:rsidR="003122AC" w:rsidRPr="00CE7CFD" w:rsidRDefault="003122AC" w:rsidP="002B4BBE">
            <w:pPr>
              <w:pStyle w:val="ad"/>
              <w:jc w:val="right"/>
              <w:rPr>
                <w:rFonts w:ascii="Times New Roman" w:hAnsi="Times New Roman" w:cs="Times New Roman"/>
                <w:sz w:val="20"/>
                <w:szCs w:val="20"/>
                <w:lang w:val="en-US" w:eastAsia="ru-RU"/>
              </w:rPr>
            </w:pPr>
          </w:p>
        </w:tc>
      </w:tr>
      <w:tr w:rsidR="00A00DC9" w:rsidRPr="00AF314C" w14:paraId="76E62D9D" w14:textId="77777777" w:rsidTr="00A20307">
        <w:trPr>
          <w:trHeight w:val="329"/>
        </w:trPr>
        <w:tc>
          <w:tcPr>
            <w:tcW w:w="567" w:type="dxa"/>
            <w:vAlign w:val="center"/>
          </w:tcPr>
          <w:p w14:paraId="0035CB0E" w14:textId="77777777" w:rsidR="002B4BBE" w:rsidRPr="00CE7CFD" w:rsidRDefault="002B4BBE" w:rsidP="002B4BBE">
            <w:pPr>
              <w:pStyle w:val="ad"/>
              <w:numPr>
                <w:ilvl w:val="0"/>
                <w:numId w:val="13"/>
              </w:numPr>
              <w:rPr>
                <w:rFonts w:ascii="Times New Roman" w:hAnsi="Times New Roman" w:cs="Times New Roman"/>
                <w:sz w:val="20"/>
                <w:szCs w:val="20"/>
                <w:lang w:val="en-US" w:eastAsia="ru-RU"/>
              </w:rPr>
            </w:pPr>
          </w:p>
        </w:tc>
        <w:tc>
          <w:tcPr>
            <w:tcW w:w="4366" w:type="dxa"/>
            <w:vAlign w:val="center"/>
          </w:tcPr>
          <w:p w14:paraId="774AABF7" w14:textId="6B7C891B" w:rsidR="002B4BBE" w:rsidRPr="004A74A6" w:rsidRDefault="002B4BBE" w:rsidP="00CE7CFD">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Набор канцелярский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Selection</w:t>
            </w:r>
            <w:proofErr w:type="spellEnd"/>
            <w:r w:rsidRPr="0065632E">
              <w:rPr>
                <w:rFonts w:ascii="Times New Roman" w:hAnsi="Times New Roman" w:cs="Times New Roman"/>
                <w:sz w:val="20"/>
                <w:szCs w:val="20"/>
                <w:shd w:val="clear" w:color="auto" w:fill="FFFFFF"/>
              </w:rPr>
              <w:t xml:space="preserve"> 8 отделений (канцелярские Скрепки канцелярские 28 мм/33 мм/50 мм, кнопки, банковская резинка 32 мм, зажимы для бумаг 19 мм/25 мм) </w:t>
            </w:r>
          </w:p>
        </w:tc>
        <w:tc>
          <w:tcPr>
            <w:tcW w:w="1405" w:type="dxa"/>
            <w:shd w:val="clear" w:color="auto" w:fill="FDE9D9" w:themeFill="accent6" w:themeFillTint="33"/>
            <w:vAlign w:val="center"/>
          </w:tcPr>
          <w:p w14:paraId="00BF4294" w14:textId="77777777" w:rsidR="00CE7CFD" w:rsidRPr="0065632E" w:rsidRDefault="00CE7CFD" w:rsidP="00CE7CFD">
            <w:pPr>
              <w:pStyle w:val="ad"/>
              <w:jc w:val="both"/>
              <w:rPr>
                <w:rFonts w:ascii="Times New Roman" w:hAnsi="Times New Roman" w:cs="Times New Roman"/>
                <w:sz w:val="20"/>
                <w:szCs w:val="20"/>
                <w:shd w:val="clear" w:color="auto" w:fill="FFFFFF"/>
              </w:rPr>
            </w:pPr>
          </w:p>
          <w:p w14:paraId="4469CDE7" w14:textId="60695A40" w:rsidR="00CE7CFD" w:rsidRPr="0065632E" w:rsidRDefault="00CE7CFD" w:rsidP="00CE7CFD">
            <w:pPr>
              <w:pStyle w:val="ad"/>
              <w:rPr>
                <w:rFonts w:ascii="Times New Roman" w:hAnsi="Times New Roman" w:cs="Times New Roman"/>
                <w:sz w:val="20"/>
                <w:szCs w:val="20"/>
                <w:shd w:val="clear" w:color="auto" w:fill="FFFFFF"/>
              </w:rPr>
            </w:pPr>
            <w:r w:rsidRPr="0065632E">
              <w:rPr>
                <w:rFonts w:ascii="Times New Roman" w:hAnsi="Times New Roman" w:cs="Times New Roman"/>
                <w:sz w:val="20"/>
                <w:szCs w:val="20"/>
                <w:shd w:val="clear" w:color="auto" w:fill="FFFFFF"/>
              </w:rPr>
              <w:t>25.99.23.000</w:t>
            </w:r>
          </w:p>
          <w:p w14:paraId="06B4293B" w14:textId="77777777" w:rsidR="002B4BBE" w:rsidRPr="004A74A6" w:rsidRDefault="002B4BBE" w:rsidP="002B4BBE">
            <w:pPr>
              <w:pStyle w:val="ad"/>
              <w:rPr>
                <w:rFonts w:ascii="Times New Roman" w:eastAsia="Times New Roman" w:hAnsi="Times New Roman" w:cs="Times New Roman"/>
                <w:color w:val="000000"/>
                <w:sz w:val="20"/>
                <w:szCs w:val="20"/>
                <w:lang w:eastAsia="ru-RU"/>
              </w:rPr>
            </w:pPr>
          </w:p>
        </w:tc>
        <w:tc>
          <w:tcPr>
            <w:tcW w:w="714" w:type="dxa"/>
            <w:vAlign w:val="center"/>
          </w:tcPr>
          <w:p w14:paraId="489E71B5" w14:textId="18AD89B2" w:rsidR="002B4BBE" w:rsidRPr="004A74A6" w:rsidRDefault="008215CA" w:rsidP="002B4BBE">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набор</w:t>
            </w:r>
          </w:p>
        </w:tc>
        <w:tc>
          <w:tcPr>
            <w:tcW w:w="681" w:type="dxa"/>
            <w:vAlign w:val="center"/>
          </w:tcPr>
          <w:p w14:paraId="017D0C37" w14:textId="399DF1C5" w:rsidR="002B4BBE" w:rsidRPr="004A74A6" w:rsidRDefault="001E3F47" w:rsidP="002B4BBE">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084" w:type="dxa"/>
            <w:vAlign w:val="center"/>
          </w:tcPr>
          <w:p w14:paraId="354A5D31" w14:textId="77777777" w:rsidR="002B4BBE" w:rsidRPr="004A74A6" w:rsidRDefault="002B4BBE" w:rsidP="002B4BBE">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00E5F806" w14:textId="77777777" w:rsidR="002B4BBE" w:rsidRPr="004A74A6" w:rsidRDefault="002B4BBE" w:rsidP="002B4BBE">
            <w:pPr>
              <w:pStyle w:val="ad"/>
              <w:jc w:val="right"/>
              <w:rPr>
                <w:rFonts w:ascii="Times New Roman" w:hAnsi="Times New Roman" w:cs="Times New Roman"/>
                <w:sz w:val="20"/>
                <w:szCs w:val="20"/>
                <w:lang w:eastAsia="ru-RU"/>
              </w:rPr>
            </w:pPr>
          </w:p>
        </w:tc>
        <w:tc>
          <w:tcPr>
            <w:tcW w:w="792" w:type="dxa"/>
            <w:vAlign w:val="center"/>
          </w:tcPr>
          <w:p w14:paraId="1168A748" w14:textId="77777777" w:rsidR="002B4BBE" w:rsidRPr="004A74A6" w:rsidRDefault="002B4BBE" w:rsidP="002B4BBE">
            <w:pPr>
              <w:pStyle w:val="ad"/>
              <w:jc w:val="right"/>
              <w:rPr>
                <w:rFonts w:ascii="Times New Roman" w:hAnsi="Times New Roman" w:cs="Times New Roman"/>
                <w:sz w:val="20"/>
                <w:szCs w:val="20"/>
                <w:lang w:eastAsia="ru-RU"/>
              </w:rPr>
            </w:pPr>
          </w:p>
        </w:tc>
      </w:tr>
      <w:tr w:rsidR="00A00DC9" w:rsidRPr="00AF314C" w14:paraId="23B0E92B" w14:textId="77777777" w:rsidTr="00A20307">
        <w:trPr>
          <w:trHeight w:val="329"/>
        </w:trPr>
        <w:tc>
          <w:tcPr>
            <w:tcW w:w="567" w:type="dxa"/>
            <w:vAlign w:val="center"/>
          </w:tcPr>
          <w:p w14:paraId="4A2E4301" w14:textId="77777777" w:rsidR="002B4BBE" w:rsidRPr="004A74A6" w:rsidRDefault="002B4BBE" w:rsidP="002B4BBE">
            <w:pPr>
              <w:pStyle w:val="ad"/>
              <w:numPr>
                <w:ilvl w:val="0"/>
                <w:numId w:val="13"/>
              </w:numPr>
              <w:rPr>
                <w:rFonts w:ascii="Times New Roman" w:hAnsi="Times New Roman" w:cs="Times New Roman"/>
                <w:sz w:val="20"/>
                <w:szCs w:val="20"/>
                <w:lang w:eastAsia="ru-RU"/>
              </w:rPr>
            </w:pPr>
          </w:p>
        </w:tc>
        <w:tc>
          <w:tcPr>
            <w:tcW w:w="4366" w:type="dxa"/>
            <w:vAlign w:val="center"/>
          </w:tcPr>
          <w:p w14:paraId="406BEDFE" w14:textId="01A8E201" w:rsidR="002B4BBE" w:rsidRPr="004A74A6" w:rsidRDefault="002B4BBE" w:rsidP="00CE7CFD">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Подставка настольная для презентаций 300х100 мм двусторонняя </w:t>
            </w:r>
            <w:proofErr w:type="spellStart"/>
            <w:r w:rsidRPr="0065632E">
              <w:rPr>
                <w:rFonts w:ascii="Times New Roman" w:hAnsi="Times New Roman" w:cs="Times New Roman"/>
                <w:sz w:val="20"/>
                <w:szCs w:val="20"/>
                <w:shd w:val="clear" w:color="auto" w:fill="FFFFFF"/>
              </w:rPr>
              <w:t>Attache</w:t>
            </w:r>
            <w:proofErr w:type="spellEnd"/>
          </w:p>
        </w:tc>
        <w:tc>
          <w:tcPr>
            <w:tcW w:w="1405" w:type="dxa"/>
            <w:shd w:val="clear" w:color="auto" w:fill="E5DFEC" w:themeFill="accent4" w:themeFillTint="33"/>
            <w:vAlign w:val="center"/>
          </w:tcPr>
          <w:p w14:paraId="0796049D" w14:textId="10BB8237" w:rsidR="002B4BBE" w:rsidRPr="004A74A6" w:rsidRDefault="00CE7CFD" w:rsidP="002B4BBE">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22.29.25.000</w:t>
            </w:r>
          </w:p>
        </w:tc>
        <w:tc>
          <w:tcPr>
            <w:tcW w:w="714" w:type="dxa"/>
            <w:vAlign w:val="center"/>
          </w:tcPr>
          <w:p w14:paraId="213BBE9F" w14:textId="54882A29" w:rsidR="002B4BBE" w:rsidRPr="004A74A6" w:rsidRDefault="008215CA" w:rsidP="002B4BBE">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0C0CAD76" w14:textId="66E10D9C" w:rsidR="002B4BBE" w:rsidRPr="004A74A6" w:rsidRDefault="001E3F47" w:rsidP="002B4BBE">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1084" w:type="dxa"/>
            <w:vAlign w:val="center"/>
          </w:tcPr>
          <w:p w14:paraId="5D673738" w14:textId="77777777" w:rsidR="002B4BBE" w:rsidRPr="004A74A6" w:rsidRDefault="002B4BBE" w:rsidP="002B4BBE">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5BBE57C1" w14:textId="77777777" w:rsidR="002B4BBE" w:rsidRPr="004A74A6" w:rsidRDefault="002B4BBE" w:rsidP="002B4BBE">
            <w:pPr>
              <w:pStyle w:val="ad"/>
              <w:jc w:val="right"/>
              <w:rPr>
                <w:rFonts w:ascii="Times New Roman" w:hAnsi="Times New Roman" w:cs="Times New Roman"/>
                <w:sz w:val="20"/>
                <w:szCs w:val="20"/>
                <w:lang w:eastAsia="ru-RU"/>
              </w:rPr>
            </w:pPr>
          </w:p>
        </w:tc>
        <w:tc>
          <w:tcPr>
            <w:tcW w:w="792" w:type="dxa"/>
            <w:vAlign w:val="center"/>
          </w:tcPr>
          <w:p w14:paraId="30395CFB" w14:textId="77777777" w:rsidR="002B4BBE" w:rsidRPr="004A74A6" w:rsidRDefault="002B4BBE" w:rsidP="002B4BBE">
            <w:pPr>
              <w:pStyle w:val="ad"/>
              <w:jc w:val="right"/>
              <w:rPr>
                <w:rFonts w:ascii="Times New Roman" w:hAnsi="Times New Roman" w:cs="Times New Roman"/>
                <w:sz w:val="20"/>
                <w:szCs w:val="20"/>
                <w:lang w:eastAsia="ru-RU"/>
              </w:rPr>
            </w:pPr>
          </w:p>
        </w:tc>
      </w:tr>
      <w:tr w:rsidR="00A00DC9" w:rsidRPr="00AF314C" w14:paraId="0E55FDF9" w14:textId="77777777" w:rsidTr="00A20307">
        <w:trPr>
          <w:trHeight w:val="329"/>
        </w:trPr>
        <w:tc>
          <w:tcPr>
            <w:tcW w:w="567" w:type="dxa"/>
            <w:vAlign w:val="center"/>
          </w:tcPr>
          <w:p w14:paraId="67DFC74E" w14:textId="77777777" w:rsidR="00CE7CFD" w:rsidRPr="004A74A6" w:rsidRDefault="00CE7CFD" w:rsidP="002B4BBE">
            <w:pPr>
              <w:pStyle w:val="ad"/>
              <w:numPr>
                <w:ilvl w:val="0"/>
                <w:numId w:val="13"/>
              </w:numPr>
              <w:rPr>
                <w:rFonts w:ascii="Times New Roman" w:hAnsi="Times New Roman" w:cs="Times New Roman"/>
                <w:sz w:val="20"/>
                <w:szCs w:val="20"/>
                <w:lang w:eastAsia="ru-RU"/>
              </w:rPr>
            </w:pPr>
          </w:p>
        </w:tc>
        <w:tc>
          <w:tcPr>
            <w:tcW w:w="4366" w:type="dxa"/>
            <w:vAlign w:val="center"/>
          </w:tcPr>
          <w:p w14:paraId="5A87326D" w14:textId="4220C535" w:rsidR="00CE7CFD" w:rsidRPr="004A74A6" w:rsidRDefault="00CE7CFD" w:rsidP="00CE7CFD">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Степлер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Compact до 15 листов чёрный (скобы № 10, с </w:t>
            </w:r>
            <w:proofErr w:type="spellStart"/>
            <w:r w:rsidRPr="0065632E">
              <w:rPr>
                <w:rFonts w:ascii="Times New Roman" w:hAnsi="Times New Roman" w:cs="Times New Roman"/>
                <w:sz w:val="20"/>
                <w:szCs w:val="20"/>
                <w:shd w:val="clear" w:color="auto" w:fill="FFFFFF"/>
              </w:rPr>
              <w:t>антистеплером</w:t>
            </w:r>
            <w:proofErr w:type="spellEnd"/>
            <w:r w:rsidRPr="0065632E">
              <w:rPr>
                <w:rFonts w:ascii="Times New Roman" w:hAnsi="Times New Roman" w:cs="Times New Roman"/>
                <w:sz w:val="20"/>
                <w:szCs w:val="20"/>
                <w:shd w:val="clear" w:color="auto" w:fill="FFFFFF"/>
              </w:rPr>
              <w:t xml:space="preserve">) </w:t>
            </w:r>
          </w:p>
        </w:tc>
        <w:tc>
          <w:tcPr>
            <w:tcW w:w="1405" w:type="dxa"/>
            <w:vMerge w:val="restart"/>
            <w:shd w:val="clear" w:color="auto" w:fill="DAEEF3" w:themeFill="accent5" w:themeFillTint="33"/>
            <w:vAlign w:val="center"/>
          </w:tcPr>
          <w:p w14:paraId="0FA6594A" w14:textId="4131DB37" w:rsidR="00CE7CFD" w:rsidRPr="004A74A6" w:rsidRDefault="00CE7CFD" w:rsidP="002B4BBE">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25.99.22.130</w:t>
            </w:r>
          </w:p>
        </w:tc>
        <w:tc>
          <w:tcPr>
            <w:tcW w:w="714" w:type="dxa"/>
            <w:vAlign w:val="center"/>
          </w:tcPr>
          <w:p w14:paraId="7BBC2F9D" w14:textId="06C63F17" w:rsidR="00CE7CFD" w:rsidRPr="004A74A6" w:rsidRDefault="008215CA" w:rsidP="002B4BBE">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7D7BA207" w14:textId="7DFCF787" w:rsidR="00CE7CFD" w:rsidRPr="004A74A6" w:rsidRDefault="001E3F47" w:rsidP="002B4BBE">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p>
        </w:tc>
        <w:tc>
          <w:tcPr>
            <w:tcW w:w="1084" w:type="dxa"/>
            <w:vAlign w:val="center"/>
          </w:tcPr>
          <w:p w14:paraId="0B03DA76" w14:textId="77777777" w:rsidR="00CE7CFD" w:rsidRPr="004A74A6" w:rsidRDefault="00CE7CFD" w:rsidP="002B4BBE">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2DE09458" w14:textId="77777777" w:rsidR="00CE7CFD" w:rsidRPr="004A74A6" w:rsidRDefault="00CE7CFD" w:rsidP="002B4BBE">
            <w:pPr>
              <w:pStyle w:val="ad"/>
              <w:jc w:val="right"/>
              <w:rPr>
                <w:rFonts w:ascii="Times New Roman" w:hAnsi="Times New Roman" w:cs="Times New Roman"/>
                <w:sz w:val="20"/>
                <w:szCs w:val="20"/>
                <w:lang w:eastAsia="ru-RU"/>
              </w:rPr>
            </w:pPr>
          </w:p>
        </w:tc>
        <w:tc>
          <w:tcPr>
            <w:tcW w:w="792" w:type="dxa"/>
            <w:vAlign w:val="center"/>
          </w:tcPr>
          <w:p w14:paraId="1BA7C5A5" w14:textId="77777777" w:rsidR="00CE7CFD" w:rsidRPr="004A74A6" w:rsidRDefault="00CE7CFD" w:rsidP="002B4BBE">
            <w:pPr>
              <w:pStyle w:val="ad"/>
              <w:jc w:val="right"/>
              <w:rPr>
                <w:rFonts w:ascii="Times New Roman" w:hAnsi="Times New Roman" w:cs="Times New Roman"/>
                <w:sz w:val="20"/>
                <w:szCs w:val="20"/>
                <w:lang w:eastAsia="ru-RU"/>
              </w:rPr>
            </w:pPr>
          </w:p>
        </w:tc>
      </w:tr>
      <w:tr w:rsidR="00A00DC9" w:rsidRPr="00AF314C" w14:paraId="56C4138E" w14:textId="77777777" w:rsidTr="00A20307">
        <w:trPr>
          <w:trHeight w:val="329"/>
        </w:trPr>
        <w:tc>
          <w:tcPr>
            <w:tcW w:w="567" w:type="dxa"/>
            <w:vAlign w:val="center"/>
          </w:tcPr>
          <w:p w14:paraId="68C97E70" w14:textId="77777777" w:rsidR="00CE7CFD" w:rsidRPr="004A74A6" w:rsidRDefault="00CE7CFD" w:rsidP="002B4BBE">
            <w:pPr>
              <w:pStyle w:val="ad"/>
              <w:numPr>
                <w:ilvl w:val="0"/>
                <w:numId w:val="13"/>
              </w:numPr>
              <w:rPr>
                <w:rFonts w:ascii="Times New Roman" w:hAnsi="Times New Roman" w:cs="Times New Roman"/>
                <w:sz w:val="20"/>
                <w:szCs w:val="20"/>
                <w:lang w:eastAsia="ru-RU"/>
              </w:rPr>
            </w:pPr>
          </w:p>
        </w:tc>
        <w:tc>
          <w:tcPr>
            <w:tcW w:w="4366" w:type="dxa"/>
            <w:vAlign w:val="center"/>
          </w:tcPr>
          <w:p w14:paraId="692746CD" w14:textId="0DB94CD4" w:rsidR="00CE7CFD" w:rsidRPr="004A74A6" w:rsidRDefault="00CE7CFD" w:rsidP="00CE7CFD">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Степлер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Economy</w:t>
            </w:r>
            <w:proofErr w:type="spellEnd"/>
            <w:r w:rsidRPr="0065632E">
              <w:rPr>
                <w:rFonts w:ascii="Times New Roman" w:hAnsi="Times New Roman" w:cs="Times New Roman"/>
                <w:sz w:val="20"/>
                <w:szCs w:val="20"/>
                <w:shd w:val="clear" w:color="auto" w:fill="FFFFFF"/>
              </w:rPr>
              <w:t>) до 25 листов чёрный (скобы № 24/6, 26/6)</w:t>
            </w:r>
          </w:p>
        </w:tc>
        <w:tc>
          <w:tcPr>
            <w:tcW w:w="1405" w:type="dxa"/>
            <w:vMerge/>
            <w:shd w:val="clear" w:color="auto" w:fill="DAEEF3" w:themeFill="accent5" w:themeFillTint="33"/>
            <w:vAlign w:val="center"/>
          </w:tcPr>
          <w:p w14:paraId="22D4210F" w14:textId="71ED8C72" w:rsidR="00CE7CFD" w:rsidRPr="004A74A6" w:rsidRDefault="00CE7CFD" w:rsidP="002B4BBE">
            <w:pPr>
              <w:pStyle w:val="ad"/>
              <w:rPr>
                <w:rFonts w:ascii="Times New Roman" w:eastAsia="Times New Roman" w:hAnsi="Times New Roman" w:cs="Times New Roman"/>
                <w:color w:val="000000"/>
                <w:sz w:val="20"/>
                <w:szCs w:val="20"/>
                <w:lang w:eastAsia="ru-RU"/>
              </w:rPr>
            </w:pPr>
          </w:p>
        </w:tc>
        <w:tc>
          <w:tcPr>
            <w:tcW w:w="714" w:type="dxa"/>
            <w:vAlign w:val="center"/>
          </w:tcPr>
          <w:p w14:paraId="3F04F638" w14:textId="7E6F00CF" w:rsidR="00CE7CFD" w:rsidRPr="004A74A6" w:rsidRDefault="008215CA" w:rsidP="002B4BBE">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3C669DE8" w14:textId="6CB0E54F" w:rsidR="00CE7CFD" w:rsidRPr="004A74A6" w:rsidRDefault="001E3F47" w:rsidP="002B4BBE">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w:t>
            </w:r>
          </w:p>
        </w:tc>
        <w:tc>
          <w:tcPr>
            <w:tcW w:w="1084" w:type="dxa"/>
            <w:vAlign w:val="center"/>
          </w:tcPr>
          <w:p w14:paraId="47C4A5C5" w14:textId="77777777" w:rsidR="00CE7CFD" w:rsidRPr="004A74A6" w:rsidRDefault="00CE7CFD" w:rsidP="002B4BBE">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5E186443" w14:textId="77777777" w:rsidR="00CE7CFD" w:rsidRPr="004A74A6" w:rsidRDefault="00CE7CFD" w:rsidP="002B4BBE">
            <w:pPr>
              <w:pStyle w:val="ad"/>
              <w:jc w:val="right"/>
              <w:rPr>
                <w:rFonts w:ascii="Times New Roman" w:hAnsi="Times New Roman" w:cs="Times New Roman"/>
                <w:sz w:val="20"/>
                <w:szCs w:val="20"/>
                <w:lang w:eastAsia="ru-RU"/>
              </w:rPr>
            </w:pPr>
          </w:p>
        </w:tc>
        <w:tc>
          <w:tcPr>
            <w:tcW w:w="792" w:type="dxa"/>
            <w:vAlign w:val="center"/>
          </w:tcPr>
          <w:p w14:paraId="68CB352E" w14:textId="77777777" w:rsidR="00CE7CFD" w:rsidRPr="004A74A6" w:rsidRDefault="00CE7CFD" w:rsidP="002B4BBE">
            <w:pPr>
              <w:pStyle w:val="ad"/>
              <w:jc w:val="right"/>
              <w:rPr>
                <w:rFonts w:ascii="Times New Roman" w:hAnsi="Times New Roman" w:cs="Times New Roman"/>
                <w:sz w:val="20"/>
                <w:szCs w:val="20"/>
                <w:lang w:eastAsia="ru-RU"/>
              </w:rPr>
            </w:pPr>
          </w:p>
        </w:tc>
      </w:tr>
      <w:tr w:rsidR="00A00DC9" w:rsidRPr="00AF314C" w14:paraId="7C54B9D4" w14:textId="77777777" w:rsidTr="00A20307">
        <w:trPr>
          <w:trHeight w:val="329"/>
        </w:trPr>
        <w:tc>
          <w:tcPr>
            <w:tcW w:w="567" w:type="dxa"/>
            <w:vAlign w:val="center"/>
          </w:tcPr>
          <w:p w14:paraId="1B1CDD8E" w14:textId="77777777" w:rsidR="00CE7CFD" w:rsidRPr="004A74A6" w:rsidRDefault="00CE7CFD" w:rsidP="002B4BBE">
            <w:pPr>
              <w:pStyle w:val="ad"/>
              <w:numPr>
                <w:ilvl w:val="0"/>
                <w:numId w:val="13"/>
              </w:numPr>
              <w:rPr>
                <w:rFonts w:ascii="Times New Roman" w:hAnsi="Times New Roman" w:cs="Times New Roman"/>
                <w:sz w:val="20"/>
                <w:szCs w:val="20"/>
                <w:lang w:eastAsia="ru-RU"/>
              </w:rPr>
            </w:pPr>
          </w:p>
        </w:tc>
        <w:tc>
          <w:tcPr>
            <w:tcW w:w="4366" w:type="dxa"/>
            <w:vAlign w:val="center"/>
          </w:tcPr>
          <w:p w14:paraId="7F369791" w14:textId="73D48FE6" w:rsidR="00CE7CFD" w:rsidRPr="004A74A6" w:rsidRDefault="00CE7CFD" w:rsidP="00CE7CFD">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Степлер мощный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Power до 50 листов чёрный (скобы № 24/6, 24/8, 26/6)</w:t>
            </w:r>
          </w:p>
        </w:tc>
        <w:tc>
          <w:tcPr>
            <w:tcW w:w="1405" w:type="dxa"/>
            <w:vMerge/>
            <w:shd w:val="clear" w:color="auto" w:fill="DAEEF3" w:themeFill="accent5" w:themeFillTint="33"/>
            <w:vAlign w:val="center"/>
          </w:tcPr>
          <w:p w14:paraId="6C618099" w14:textId="7C90F2CD" w:rsidR="00CE7CFD" w:rsidRPr="004A74A6" w:rsidRDefault="00CE7CFD" w:rsidP="002B4BBE">
            <w:pPr>
              <w:pStyle w:val="ad"/>
              <w:rPr>
                <w:rFonts w:ascii="Times New Roman" w:eastAsia="Times New Roman" w:hAnsi="Times New Roman" w:cs="Times New Roman"/>
                <w:color w:val="000000"/>
                <w:sz w:val="20"/>
                <w:szCs w:val="20"/>
                <w:lang w:eastAsia="ru-RU"/>
              </w:rPr>
            </w:pPr>
          </w:p>
        </w:tc>
        <w:tc>
          <w:tcPr>
            <w:tcW w:w="714" w:type="dxa"/>
            <w:vAlign w:val="center"/>
          </w:tcPr>
          <w:p w14:paraId="738F4F36" w14:textId="037F12E5" w:rsidR="00CE7CFD" w:rsidRPr="004A74A6" w:rsidRDefault="008215CA" w:rsidP="002B4BBE">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5BDEBE88" w14:textId="5959FDDC" w:rsidR="00CE7CFD" w:rsidRPr="004A74A6" w:rsidRDefault="001E3F47" w:rsidP="002B4BBE">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084" w:type="dxa"/>
            <w:vAlign w:val="center"/>
          </w:tcPr>
          <w:p w14:paraId="0B404140" w14:textId="77777777" w:rsidR="00CE7CFD" w:rsidRPr="004A74A6" w:rsidRDefault="00CE7CFD" w:rsidP="002B4BBE">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3B13DF8F" w14:textId="77777777" w:rsidR="00CE7CFD" w:rsidRPr="004A74A6" w:rsidRDefault="00CE7CFD" w:rsidP="002B4BBE">
            <w:pPr>
              <w:pStyle w:val="ad"/>
              <w:jc w:val="right"/>
              <w:rPr>
                <w:rFonts w:ascii="Times New Roman" w:hAnsi="Times New Roman" w:cs="Times New Roman"/>
                <w:sz w:val="20"/>
                <w:szCs w:val="20"/>
                <w:lang w:eastAsia="ru-RU"/>
              </w:rPr>
            </w:pPr>
          </w:p>
        </w:tc>
        <w:tc>
          <w:tcPr>
            <w:tcW w:w="792" w:type="dxa"/>
            <w:vAlign w:val="center"/>
          </w:tcPr>
          <w:p w14:paraId="04744A58" w14:textId="77777777" w:rsidR="00CE7CFD" w:rsidRPr="004A74A6" w:rsidRDefault="00CE7CFD" w:rsidP="002B4BBE">
            <w:pPr>
              <w:pStyle w:val="ad"/>
              <w:jc w:val="right"/>
              <w:rPr>
                <w:rFonts w:ascii="Times New Roman" w:hAnsi="Times New Roman" w:cs="Times New Roman"/>
                <w:sz w:val="20"/>
                <w:szCs w:val="20"/>
                <w:lang w:eastAsia="ru-RU"/>
              </w:rPr>
            </w:pPr>
          </w:p>
        </w:tc>
      </w:tr>
      <w:tr w:rsidR="00A00DC9" w:rsidRPr="00AF314C" w14:paraId="58FFE6AF" w14:textId="77777777" w:rsidTr="00A20307">
        <w:trPr>
          <w:trHeight w:val="329"/>
        </w:trPr>
        <w:tc>
          <w:tcPr>
            <w:tcW w:w="567" w:type="dxa"/>
            <w:vAlign w:val="center"/>
          </w:tcPr>
          <w:p w14:paraId="72B28F0C" w14:textId="77777777" w:rsidR="00CE7CFD" w:rsidRPr="004A74A6" w:rsidRDefault="00CE7CFD" w:rsidP="002B4BBE">
            <w:pPr>
              <w:pStyle w:val="ad"/>
              <w:numPr>
                <w:ilvl w:val="0"/>
                <w:numId w:val="13"/>
              </w:numPr>
              <w:rPr>
                <w:rFonts w:ascii="Times New Roman" w:hAnsi="Times New Roman" w:cs="Times New Roman"/>
                <w:sz w:val="20"/>
                <w:szCs w:val="20"/>
                <w:lang w:eastAsia="ru-RU"/>
              </w:rPr>
            </w:pPr>
          </w:p>
        </w:tc>
        <w:tc>
          <w:tcPr>
            <w:tcW w:w="4366" w:type="dxa"/>
            <w:vAlign w:val="center"/>
          </w:tcPr>
          <w:p w14:paraId="312E9010" w14:textId="3559C422" w:rsidR="00CE7CFD" w:rsidRPr="004A74A6" w:rsidRDefault="00CE7CFD" w:rsidP="00CE7CFD">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Скобы для степлера Выбор есть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Economy</w:t>
            </w:r>
            <w:proofErr w:type="spellEnd"/>
            <w:r w:rsidRPr="0065632E">
              <w:rPr>
                <w:rFonts w:ascii="Times New Roman" w:hAnsi="Times New Roman" w:cs="Times New Roman"/>
                <w:sz w:val="20"/>
                <w:szCs w:val="20"/>
                <w:shd w:val="clear" w:color="auto" w:fill="FFFFFF"/>
              </w:rPr>
              <w:t>) №10 с цинковым покрытием (1000 штук в упаковке)</w:t>
            </w:r>
          </w:p>
        </w:tc>
        <w:tc>
          <w:tcPr>
            <w:tcW w:w="1405" w:type="dxa"/>
            <w:vMerge w:val="restart"/>
            <w:shd w:val="clear" w:color="auto" w:fill="FDE9D9" w:themeFill="accent6" w:themeFillTint="33"/>
            <w:vAlign w:val="center"/>
          </w:tcPr>
          <w:p w14:paraId="62598396" w14:textId="2BB0B20F" w:rsidR="00CE7CFD" w:rsidRPr="004A74A6" w:rsidRDefault="00CE7CFD" w:rsidP="002B4BBE">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25.99.23.000</w:t>
            </w:r>
          </w:p>
        </w:tc>
        <w:tc>
          <w:tcPr>
            <w:tcW w:w="714" w:type="dxa"/>
            <w:vAlign w:val="center"/>
          </w:tcPr>
          <w:p w14:paraId="1F1A002A" w14:textId="1D550E40" w:rsidR="00CE7CFD" w:rsidRPr="004A74A6" w:rsidRDefault="008215CA" w:rsidP="002B4BBE">
            <w:pPr>
              <w:pStyle w:val="ad"/>
              <w:rPr>
                <w:rFonts w:ascii="Times New Roman" w:eastAsia="Times New Roman" w:hAnsi="Times New Roman" w:cs="Times New Roman"/>
                <w:color w:val="000000"/>
                <w:sz w:val="20"/>
                <w:szCs w:val="20"/>
                <w:lang w:eastAsia="ru-RU"/>
              </w:rPr>
            </w:pPr>
            <w:proofErr w:type="spellStart"/>
            <w:r>
              <w:rPr>
                <w:rFonts w:ascii="Times New Roman" w:eastAsia="Times New Roman" w:hAnsi="Times New Roman" w:cs="Times New Roman"/>
                <w:color w:val="000000"/>
                <w:sz w:val="20"/>
                <w:szCs w:val="20"/>
                <w:lang w:eastAsia="ru-RU"/>
              </w:rPr>
              <w:t>упак</w:t>
            </w:r>
            <w:proofErr w:type="spellEnd"/>
            <w:r>
              <w:rPr>
                <w:rFonts w:ascii="Times New Roman" w:eastAsia="Times New Roman" w:hAnsi="Times New Roman" w:cs="Times New Roman"/>
                <w:color w:val="000000"/>
                <w:sz w:val="20"/>
                <w:szCs w:val="20"/>
                <w:lang w:eastAsia="ru-RU"/>
              </w:rPr>
              <w:t>.</w:t>
            </w:r>
          </w:p>
        </w:tc>
        <w:tc>
          <w:tcPr>
            <w:tcW w:w="681" w:type="dxa"/>
            <w:vAlign w:val="center"/>
          </w:tcPr>
          <w:p w14:paraId="43850999" w14:textId="24DABEC5" w:rsidR="00CE7CFD" w:rsidRPr="004A74A6" w:rsidRDefault="001E3F47" w:rsidP="002B4BBE">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50</w:t>
            </w:r>
          </w:p>
        </w:tc>
        <w:tc>
          <w:tcPr>
            <w:tcW w:w="1084" w:type="dxa"/>
            <w:vAlign w:val="center"/>
          </w:tcPr>
          <w:p w14:paraId="61CE1137" w14:textId="77777777" w:rsidR="00CE7CFD" w:rsidRPr="004A74A6" w:rsidRDefault="00CE7CFD" w:rsidP="002B4BBE">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397754A1" w14:textId="77777777" w:rsidR="00CE7CFD" w:rsidRPr="004A74A6" w:rsidRDefault="00CE7CFD" w:rsidP="002B4BBE">
            <w:pPr>
              <w:pStyle w:val="ad"/>
              <w:jc w:val="right"/>
              <w:rPr>
                <w:rFonts w:ascii="Times New Roman" w:hAnsi="Times New Roman" w:cs="Times New Roman"/>
                <w:sz w:val="20"/>
                <w:szCs w:val="20"/>
                <w:lang w:eastAsia="ru-RU"/>
              </w:rPr>
            </w:pPr>
          </w:p>
        </w:tc>
        <w:tc>
          <w:tcPr>
            <w:tcW w:w="792" w:type="dxa"/>
            <w:vAlign w:val="center"/>
          </w:tcPr>
          <w:p w14:paraId="31F682AD" w14:textId="77777777" w:rsidR="00CE7CFD" w:rsidRPr="004A74A6" w:rsidRDefault="00CE7CFD" w:rsidP="002B4BBE">
            <w:pPr>
              <w:pStyle w:val="ad"/>
              <w:jc w:val="right"/>
              <w:rPr>
                <w:rFonts w:ascii="Times New Roman" w:hAnsi="Times New Roman" w:cs="Times New Roman"/>
                <w:sz w:val="20"/>
                <w:szCs w:val="20"/>
                <w:lang w:eastAsia="ru-RU"/>
              </w:rPr>
            </w:pPr>
          </w:p>
        </w:tc>
      </w:tr>
      <w:tr w:rsidR="00A00DC9" w:rsidRPr="00AF314C" w14:paraId="1EFB3981" w14:textId="77777777" w:rsidTr="00A20307">
        <w:trPr>
          <w:trHeight w:val="329"/>
        </w:trPr>
        <w:tc>
          <w:tcPr>
            <w:tcW w:w="567" w:type="dxa"/>
            <w:vAlign w:val="center"/>
          </w:tcPr>
          <w:p w14:paraId="775136E4"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69EC0160" w14:textId="0ED08AEB" w:rsidR="0094668F" w:rsidRPr="004A74A6" w:rsidRDefault="0094668F"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Скобы для степлера Выбор есть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Economy</w:t>
            </w:r>
            <w:proofErr w:type="spellEnd"/>
            <w:r w:rsidRPr="0065632E">
              <w:rPr>
                <w:rFonts w:ascii="Times New Roman" w:hAnsi="Times New Roman" w:cs="Times New Roman"/>
                <w:sz w:val="20"/>
                <w:szCs w:val="20"/>
                <w:shd w:val="clear" w:color="auto" w:fill="FFFFFF"/>
              </w:rPr>
              <w:t>) №24/6 с цинковым покрытием (1000 штук в упаковке)</w:t>
            </w:r>
          </w:p>
        </w:tc>
        <w:tc>
          <w:tcPr>
            <w:tcW w:w="1405" w:type="dxa"/>
            <w:vMerge/>
            <w:shd w:val="clear" w:color="auto" w:fill="FDE9D9" w:themeFill="accent6" w:themeFillTint="33"/>
            <w:vAlign w:val="center"/>
          </w:tcPr>
          <w:p w14:paraId="1DFDA508" w14:textId="70C40996" w:rsidR="0094668F" w:rsidRPr="004A74A6" w:rsidRDefault="0094668F" w:rsidP="0094668F">
            <w:pPr>
              <w:pStyle w:val="ad"/>
              <w:rPr>
                <w:rFonts w:ascii="Times New Roman" w:eastAsia="Times New Roman" w:hAnsi="Times New Roman" w:cs="Times New Roman"/>
                <w:color w:val="000000"/>
                <w:sz w:val="20"/>
                <w:szCs w:val="20"/>
                <w:lang w:eastAsia="ru-RU"/>
              </w:rPr>
            </w:pPr>
          </w:p>
        </w:tc>
        <w:tc>
          <w:tcPr>
            <w:tcW w:w="714" w:type="dxa"/>
            <w:vAlign w:val="center"/>
          </w:tcPr>
          <w:p w14:paraId="26B0F6A1" w14:textId="15227E23" w:rsidR="0094668F" w:rsidRPr="004A74A6" w:rsidRDefault="0094668F" w:rsidP="0094668F">
            <w:pPr>
              <w:pStyle w:val="ad"/>
              <w:rPr>
                <w:rFonts w:ascii="Times New Roman" w:eastAsia="Times New Roman" w:hAnsi="Times New Roman" w:cs="Times New Roman"/>
                <w:color w:val="000000"/>
                <w:sz w:val="20"/>
                <w:szCs w:val="20"/>
                <w:lang w:eastAsia="ru-RU"/>
              </w:rPr>
            </w:pPr>
            <w:proofErr w:type="spellStart"/>
            <w:r>
              <w:rPr>
                <w:rFonts w:ascii="Times New Roman" w:eastAsia="Times New Roman" w:hAnsi="Times New Roman" w:cs="Times New Roman"/>
                <w:color w:val="000000"/>
                <w:sz w:val="20"/>
                <w:szCs w:val="20"/>
                <w:lang w:eastAsia="ru-RU"/>
              </w:rPr>
              <w:t>упак</w:t>
            </w:r>
            <w:proofErr w:type="spellEnd"/>
            <w:r>
              <w:rPr>
                <w:rFonts w:ascii="Times New Roman" w:eastAsia="Times New Roman" w:hAnsi="Times New Roman" w:cs="Times New Roman"/>
                <w:color w:val="000000"/>
                <w:sz w:val="20"/>
                <w:szCs w:val="20"/>
                <w:lang w:eastAsia="ru-RU"/>
              </w:rPr>
              <w:t>.</w:t>
            </w:r>
          </w:p>
        </w:tc>
        <w:tc>
          <w:tcPr>
            <w:tcW w:w="681" w:type="dxa"/>
            <w:vAlign w:val="center"/>
          </w:tcPr>
          <w:p w14:paraId="6DF24658" w14:textId="6F7E480B"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50</w:t>
            </w:r>
          </w:p>
        </w:tc>
        <w:tc>
          <w:tcPr>
            <w:tcW w:w="1084" w:type="dxa"/>
            <w:vAlign w:val="center"/>
          </w:tcPr>
          <w:p w14:paraId="02817F3B"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3CFAA538"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76A12451"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3EA69283" w14:textId="77777777" w:rsidTr="00A20307">
        <w:trPr>
          <w:trHeight w:val="329"/>
        </w:trPr>
        <w:tc>
          <w:tcPr>
            <w:tcW w:w="567" w:type="dxa"/>
            <w:vAlign w:val="center"/>
          </w:tcPr>
          <w:p w14:paraId="2C9FC708"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7D952A1E" w14:textId="7700DD8B" w:rsidR="0094668F" w:rsidRPr="004A74A6" w:rsidRDefault="0094668F"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Скобы для степлера KW-</w:t>
            </w:r>
            <w:proofErr w:type="spellStart"/>
            <w:r w:rsidRPr="0065632E">
              <w:rPr>
                <w:rFonts w:ascii="Times New Roman" w:hAnsi="Times New Roman" w:cs="Times New Roman"/>
                <w:sz w:val="20"/>
                <w:szCs w:val="20"/>
                <w:shd w:val="clear" w:color="auto" w:fill="FFFFFF"/>
              </w:rPr>
              <w:t>Trio</w:t>
            </w:r>
            <w:proofErr w:type="spellEnd"/>
            <w:r w:rsidRPr="0065632E">
              <w:rPr>
                <w:rFonts w:ascii="Times New Roman" w:hAnsi="Times New Roman" w:cs="Times New Roman"/>
                <w:sz w:val="20"/>
                <w:szCs w:val="20"/>
                <w:shd w:val="clear" w:color="auto" w:fill="FFFFFF"/>
              </w:rPr>
              <w:t xml:space="preserve"> №23/13 с цинковым покрытием (1000 штук в упаковке)</w:t>
            </w:r>
          </w:p>
        </w:tc>
        <w:tc>
          <w:tcPr>
            <w:tcW w:w="1405" w:type="dxa"/>
            <w:vMerge/>
            <w:shd w:val="clear" w:color="auto" w:fill="FDE9D9" w:themeFill="accent6" w:themeFillTint="33"/>
            <w:vAlign w:val="center"/>
          </w:tcPr>
          <w:p w14:paraId="5E7DA932" w14:textId="00AB5548" w:rsidR="0094668F" w:rsidRPr="004A74A6" w:rsidRDefault="0094668F" w:rsidP="0094668F">
            <w:pPr>
              <w:pStyle w:val="ad"/>
              <w:rPr>
                <w:rFonts w:ascii="Times New Roman" w:eastAsia="Times New Roman" w:hAnsi="Times New Roman" w:cs="Times New Roman"/>
                <w:color w:val="000000"/>
                <w:sz w:val="20"/>
                <w:szCs w:val="20"/>
                <w:lang w:eastAsia="ru-RU"/>
              </w:rPr>
            </w:pPr>
          </w:p>
        </w:tc>
        <w:tc>
          <w:tcPr>
            <w:tcW w:w="714" w:type="dxa"/>
            <w:vAlign w:val="center"/>
          </w:tcPr>
          <w:p w14:paraId="15D0DD60" w14:textId="24BC7AE2" w:rsidR="0094668F" w:rsidRPr="004A74A6" w:rsidRDefault="0094668F" w:rsidP="0094668F">
            <w:pPr>
              <w:pStyle w:val="ad"/>
              <w:rPr>
                <w:rFonts w:ascii="Times New Roman" w:eastAsia="Times New Roman" w:hAnsi="Times New Roman" w:cs="Times New Roman"/>
                <w:color w:val="000000"/>
                <w:sz w:val="20"/>
                <w:szCs w:val="20"/>
                <w:lang w:eastAsia="ru-RU"/>
              </w:rPr>
            </w:pPr>
            <w:proofErr w:type="spellStart"/>
            <w:r>
              <w:rPr>
                <w:rFonts w:ascii="Times New Roman" w:eastAsia="Times New Roman" w:hAnsi="Times New Roman" w:cs="Times New Roman"/>
                <w:color w:val="000000"/>
                <w:sz w:val="20"/>
                <w:szCs w:val="20"/>
                <w:lang w:eastAsia="ru-RU"/>
              </w:rPr>
              <w:t>упак</w:t>
            </w:r>
            <w:proofErr w:type="spellEnd"/>
            <w:r>
              <w:rPr>
                <w:rFonts w:ascii="Times New Roman" w:eastAsia="Times New Roman" w:hAnsi="Times New Roman" w:cs="Times New Roman"/>
                <w:color w:val="000000"/>
                <w:sz w:val="20"/>
                <w:szCs w:val="20"/>
                <w:lang w:eastAsia="ru-RU"/>
              </w:rPr>
              <w:t>.</w:t>
            </w:r>
          </w:p>
        </w:tc>
        <w:tc>
          <w:tcPr>
            <w:tcW w:w="681" w:type="dxa"/>
            <w:vAlign w:val="center"/>
          </w:tcPr>
          <w:p w14:paraId="08C9692C" w14:textId="5A9EBBEA"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084" w:type="dxa"/>
            <w:vAlign w:val="center"/>
          </w:tcPr>
          <w:p w14:paraId="31D4606D"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3B840C37"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53D572EB"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458535F2" w14:textId="77777777" w:rsidTr="00A20307">
        <w:trPr>
          <w:trHeight w:val="329"/>
        </w:trPr>
        <w:tc>
          <w:tcPr>
            <w:tcW w:w="567" w:type="dxa"/>
            <w:vAlign w:val="center"/>
          </w:tcPr>
          <w:p w14:paraId="3A06C4CF"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474FF5FA" w14:textId="45B76BF3" w:rsidR="0094668F" w:rsidRPr="004A74A6" w:rsidRDefault="0094668F"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Скобы для степлера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№23/8 с цинковым покрытием (1000 штук в упаковке)</w:t>
            </w:r>
          </w:p>
        </w:tc>
        <w:tc>
          <w:tcPr>
            <w:tcW w:w="1405" w:type="dxa"/>
            <w:vMerge/>
            <w:shd w:val="clear" w:color="auto" w:fill="FDE9D9" w:themeFill="accent6" w:themeFillTint="33"/>
            <w:vAlign w:val="center"/>
          </w:tcPr>
          <w:p w14:paraId="619C53C1" w14:textId="20C3E82E" w:rsidR="0094668F" w:rsidRPr="004A74A6" w:rsidRDefault="0094668F" w:rsidP="0094668F">
            <w:pPr>
              <w:pStyle w:val="ad"/>
              <w:rPr>
                <w:rFonts w:ascii="Times New Roman" w:eastAsia="Times New Roman" w:hAnsi="Times New Roman" w:cs="Times New Roman"/>
                <w:color w:val="000000"/>
                <w:sz w:val="20"/>
                <w:szCs w:val="20"/>
                <w:lang w:eastAsia="ru-RU"/>
              </w:rPr>
            </w:pPr>
          </w:p>
        </w:tc>
        <w:tc>
          <w:tcPr>
            <w:tcW w:w="714" w:type="dxa"/>
            <w:vAlign w:val="center"/>
          </w:tcPr>
          <w:p w14:paraId="45460E72" w14:textId="7B765EF3" w:rsidR="0094668F" w:rsidRPr="004A74A6" w:rsidRDefault="0094668F" w:rsidP="0094668F">
            <w:pPr>
              <w:pStyle w:val="ad"/>
              <w:rPr>
                <w:rFonts w:ascii="Times New Roman" w:eastAsia="Times New Roman" w:hAnsi="Times New Roman" w:cs="Times New Roman"/>
                <w:color w:val="000000"/>
                <w:sz w:val="20"/>
                <w:szCs w:val="20"/>
                <w:lang w:eastAsia="ru-RU"/>
              </w:rPr>
            </w:pPr>
            <w:proofErr w:type="spellStart"/>
            <w:r>
              <w:rPr>
                <w:rFonts w:ascii="Times New Roman" w:eastAsia="Times New Roman" w:hAnsi="Times New Roman" w:cs="Times New Roman"/>
                <w:color w:val="000000"/>
                <w:sz w:val="20"/>
                <w:szCs w:val="20"/>
                <w:lang w:eastAsia="ru-RU"/>
              </w:rPr>
              <w:t>упак</w:t>
            </w:r>
            <w:proofErr w:type="spellEnd"/>
            <w:r>
              <w:rPr>
                <w:rFonts w:ascii="Times New Roman" w:eastAsia="Times New Roman" w:hAnsi="Times New Roman" w:cs="Times New Roman"/>
                <w:color w:val="000000"/>
                <w:sz w:val="20"/>
                <w:szCs w:val="20"/>
                <w:lang w:eastAsia="ru-RU"/>
              </w:rPr>
              <w:t>.</w:t>
            </w:r>
          </w:p>
        </w:tc>
        <w:tc>
          <w:tcPr>
            <w:tcW w:w="681" w:type="dxa"/>
            <w:vAlign w:val="center"/>
          </w:tcPr>
          <w:p w14:paraId="2BA50481" w14:textId="169BEBD5"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084" w:type="dxa"/>
            <w:vAlign w:val="center"/>
          </w:tcPr>
          <w:p w14:paraId="74AAA193"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51058700"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5C18FBEA"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5C913DC1" w14:textId="77777777" w:rsidTr="00A20307">
        <w:trPr>
          <w:trHeight w:val="329"/>
        </w:trPr>
        <w:tc>
          <w:tcPr>
            <w:tcW w:w="567" w:type="dxa"/>
            <w:vAlign w:val="center"/>
          </w:tcPr>
          <w:p w14:paraId="032A80F0" w14:textId="77777777" w:rsidR="00A20307" w:rsidRPr="004A74A6" w:rsidRDefault="00A20307"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0F36ECBB" w14:textId="46E303AE" w:rsidR="00A20307" w:rsidRPr="004A74A6" w:rsidRDefault="00A20307" w:rsidP="0094668F">
            <w:pPr>
              <w:pStyle w:val="ad"/>
              <w:jc w:val="both"/>
              <w:rPr>
                <w:rFonts w:ascii="Times New Roman" w:eastAsia="Times New Roman" w:hAnsi="Times New Roman" w:cs="Times New Roman"/>
                <w:color w:val="000000"/>
                <w:sz w:val="20"/>
                <w:szCs w:val="20"/>
                <w:lang w:eastAsia="ru-RU"/>
              </w:rPr>
            </w:pPr>
            <w:proofErr w:type="spellStart"/>
            <w:r w:rsidRPr="0065632E">
              <w:rPr>
                <w:rFonts w:ascii="Times New Roman" w:hAnsi="Times New Roman" w:cs="Times New Roman"/>
                <w:sz w:val="20"/>
                <w:szCs w:val="20"/>
                <w:shd w:val="clear" w:color="auto" w:fill="FFFFFF"/>
              </w:rPr>
              <w:t>Антистеплер</w:t>
            </w:r>
            <w:proofErr w:type="spellEnd"/>
            <w:r w:rsidRPr="0065632E">
              <w:rPr>
                <w:rFonts w:ascii="Times New Roman" w:hAnsi="Times New Roman" w:cs="Times New Roman"/>
                <w:sz w:val="20"/>
                <w:szCs w:val="20"/>
                <w:shd w:val="clear" w:color="auto" w:fill="FFFFFF"/>
              </w:rPr>
              <w:t xml:space="preserve"> Выбор есть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Economy</w:t>
            </w:r>
            <w:proofErr w:type="spellEnd"/>
            <w:r w:rsidRPr="0065632E">
              <w:rPr>
                <w:rFonts w:ascii="Times New Roman" w:hAnsi="Times New Roman" w:cs="Times New Roman"/>
                <w:sz w:val="20"/>
                <w:szCs w:val="20"/>
                <w:shd w:val="clear" w:color="auto" w:fill="FFFFFF"/>
              </w:rPr>
              <w:t>) чёрный</w:t>
            </w:r>
          </w:p>
        </w:tc>
        <w:tc>
          <w:tcPr>
            <w:tcW w:w="1405" w:type="dxa"/>
            <w:vMerge w:val="restart"/>
            <w:shd w:val="clear" w:color="auto" w:fill="DAEEF3" w:themeFill="accent5" w:themeFillTint="33"/>
            <w:vAlign w:val="center"/>
          </w:tcPr>
          <w:p w14:paraId="49248BD0" w14:textId="1A53D868" w:rsidR="00A20307" w:rsidRPr="004A74A6" w:rsidRDefault="00A20307"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25.99.22.130</w:t>
            </w:r>
          </w:p>
        </w:tc>
        <w:tc>
          <w:tcPr>
            <w:tcW w:w="714" w:type="dxa"/>
            <w:vAlign w:val="center"/>
          </w:tcPr>
          <w:p w14:paraId="1A148827" w14:textId="47B8F867" w:rsidR="00A20307" w:rsidRPr="004A74A6" w:rsidRDefault="00A2030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20B7EEA0" w14:textId="76B30C76" w:rsidR="00A20307" w:rsidRPr="004A74A6" w:rsidRDefault="00A2030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1084" w:type="dxa"/>
            <w:vAlign w:val="center"/>
          </w:tcPr>
          <w:p w14:paraId="4B4A3B47" w14:textId="77777777" w:rsidR="00A20307" w:rsidRPr="004A74A6" w:rsidRDefault="00A20307"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79D0F3BF" w14:textId="77777777" w:rsidR="00A20307" w:rsidRPr="004A74A6" w:rsidRDefault="00A20307" w:rsidP="0094668F">
            <w:pPr>
              <w:pStyle w:val="ad"/>
              <w:jc w:val="right"/>
              <w:rPr>
                <w:rFonts w:ascii="Times New Roman" w:hAnsi="Times New Roman" w:cs="Times New Roman"/>
                <w:sz w:val="20"/>
                <w:szCs w:val="20"/>
                <w:lang w:eastAsia="ru-RU"/>
              </w:rPr>
            </w:pPr>
          </w:p>
        </w:tc>
        <w:tc>
          <w:tcPr>
            <w:tcW w:w="792" w:type="dxa"/>
            <w:vAlign w:val="center"/>
          </w:tcPr>
          <w:p w14:paraId="6023E83C" w14:textId="77777777" w:rsidR="00A20307" w:rsidRPr="004A74A6" w:rsidRDefault="00A20307" w:rsidP="0094668F">
            <w:pPr>
              <w:pStyle w:val="ad"/>
              <w:jc w:val="right"/>
              <w:rPr>
                <w:rFonts w:ascii="Times New Roman" w:hAnsi="Times New Roman" w:cs="Times New Roman"/>
                <w:sz w:val="20"/>
                <w:szCs w:val="20"/>
                <w:lang w:eastAsia="ru-RU"/>
              </w:rPr>
            </w:pPr>
          </w:p>
        </w:tc>
      </w:tr>
      <w:tr w:rsidR="00A00DC9" w:rsidRPr="00AF314C" w14:paraId="528BA9CB" w14:textId="77777777" w:rsidTr="00A20307">
        <w:trPr>
          <w:trHeight w:val="329"/>
        </w:trPr>
        <w:tc>
          <w:tcPr>
            <w:tcW w:w="567" w:type="dxa"/>
            <w:vAlign w:val="center"/>
          </w:tcPr>
          <w:p w14:paraId="07DA3027" w14:textId="77777777" w:rsidR="00A20307" w:rsidRPr="004A74A6" w:rsidRDefault="00A20307"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403B4683" w14:textId="18537B1C" w:rsidR="00A20307" w:rsidRPr="004A74A6" w:rsidRDefault="00A20307"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Дырокол мощный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Economy</w:t>
            </w:r>
            <w:proofErr w:type="spellEnd"/>
            <w:r w:rsidRPr="0065632E">
              <w:rPr>
                <w:rFonts w:ascii="Times New Roman" w:hAnsi="Times New Roman" w:cs="Times New Roman"/>
                <w:sz w:val="20"/>
                <w:szCs w:val="20"/>
                <w:shd w:val="clear" w:color="auto" w:fill="FFFFFF"/>
              </w:rPr>
              <w:t>) до 100 листов чёрный с линейкой</w:t>
            </w:r>
          </w:p>
        </w:tc>
        <w:tc>
          <w:tcPr>
            <w:tcW w:w="1405" w:type="dxa"/>
            <w:vMerge/>
            <w:shd w:val="clear" w:color="auto" w:fill="DAEEF3" w:themeFill="accent5" w:themeFillTint="33"/>
            <w:vAlign w:val="center"/>
          </w:tcPr>
          <w:p w14:paraId="3D0CE47C" w14:textId="685D53FE" w:rsidR="00A20307" w:rsidRPr="004A74A6" w:rsidRDefault="00A20307" w:rsidP="0094668F">
            <w:pPr>
              <w:pStyle w:val="ad"/>
              <w:rPr>
                <w:rFonts w:ascii="Times New Roman" w:eastAsia="Times New Roman" w:hAnsi="Times New Roman" w:cs="Times New Roman"/>
                <w:color w:val="000000"/>
                <w:sz w:val="20"/>
                <w:szCs w:val="20"/>
                <w:lang w:eastAsia="ru-RU"/>
              </w:rPr>
            </w:pPr>
          </w:p>
        </w:tc>
        <w:tc>
          <w:tcPr>
            <w:tcW w:w="714" w:type="dxa"/>
            <w:vAlign w:val="center"/>
          </w:tcPr>
          <w:p w14:paraId="32A63B2B" w14:textId="1E1E5319" w:rsidR="00A20307" w:rsidRPr="004A74A6" w:rsidRDefault="00A2030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2E38BD75" w14:textId="4DF21303" w:rsidR="00A20307" w:rsidRPr="004A74A6" w:rsidRDefault="00A2030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1084" w:type="dxa"/>
            <w:vAlign w:val="center"/>
          </w:tcPr>
          <w:p w14:paraId="51C90D5D" w14:textId="77777777" w:rsidR="00A20307" w:rsidRPr="004A74A6" w:rsidRDefault="00A20307"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29129D27" w14:textId="77777777" w:rsidR="00A20307" w:rsidRPr="004A74A6" w:rsidRDefault="00A20307" w:rsidP="0094668F">
            <w:pPr>
              <w:pStyle w:val="ad"/>
              <w:jc w:val="right"/>
              <w:rPr>
                <w:rFonts w:ascii="Times New Roman" w:hAnsi="Times New Roman" w:cs="Times New Roman"/>
                <w:sz w:val="20"/>
                <w:szCs w:val="20"/>
                <w:lang w:eastAsia="ru-RU"/>
              </w:rPr>
            </w:pPr>
          </w:p>
        </w:tc>
        <w:tc>
          <w:tcPr>
            <w:tcW w:w="792" w:type="dxa"/>
            <w:vAlign w:val="center"/>
          </w:tcPr>
          <w:p w14:paraId="4A239804" w14:textId="77777777" w:rsidR="00A20307" w:rsidRPr="004A74A6" w:rsidRDefault="00A20307" w:rsidP="0094668F">
            <w:pPr>
              <w:pStyle w:val="ad"/>
              <w:jc w:val="right"/>
              <w:rPr>
                <w:rFonts w:ascii="Times New Roman" w:hAnsi="Times New Roman" w:cs="Times New Roman"/>
                <w:sz w:val="20"/>
                <w:szCs w:val="20"/>
                <w:lang w:eastAsia="ru-RU"/>
              </w:rPr>
            </w:pPr>
          </w:p>
        </w:tc>
      </w:tr>
      <w:tr w:rsidR="00A00DC9" w:rsidRPr="00AF314C" w14:paraId="094DD966" w14:textId="77777777" w:rsidTr="001D232A">
        <w:trPr>
          <w:trHeight w:val="329"/>
        </w:trPr>
        <w:tc>
          <w:tcPr>
            <w:tcW w:w="567" w:type="dxa"/>
            <w:vAlign w:val="center"/>
          </w:tcPr>
          <w:p w14:paraId="2212BB99"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5C091158" w14:textId="22B3D840" w:rsidR="0094668F" w:rsidRPr="004A74A6" w:rsidRDefault="0094668F"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Ножницы для правшей Выбор есть 200 мм эргономические пластиковые с резиновыми вставками ручки чёрного/красного цвета</w:t>
            </w:r>
          </w:p>
        </w:tc>
        <w:tc>
          <w:tcPr>
            <w:tcW w:w="1405" w:type="dxa"/>
            <w:vAlign w:val="center"/>
          </w:tcPr>
          <w:p w14:paraId="62EB324F" w14:textId="79D480C7" w:rsidR="0094668F" w:rsidRPr="004A74A6" w:rsidRDefault="0094668F"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25.71.11.110</w:t>
            </w:r>
          </w:p>
        </w:tc>
        <w:tc>
          <w:tcPr>
            <w:tcW w:w="714" w:type="dxa"/>
            <w:vAlign w:val="center"/>
          </w:tcPr>
          <w:p w14:paraId="73F5FCA1" w14:textId="0C66AB18" w:rsidR="0094668F" w:rsidRPr="004A74A6" w:rsidRDefault="0094668F"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3EE996F6" w14:textId="5AD03593"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1084" w:type="dxa"/>
            <w:vAlign w:val="center"/>
          </w:tcPr>
          <w:p w14:paraId="2251398E"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2119BC6D"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735E7225"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23E5D022" w14:textId="77777777" w:rsidTr="001D232A">
        <w:trPr>
          <w:trHeight w:val="329"/>
        </w:trPr>
        <w:tc>
          <w:tcPr>
            <w:tcW w:w="567" w:type="dxa"/>
            <w:vAlign w:val="center"/>
          </w:tcPr>
          <w:p w14:paraId="6B88DB09"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6B7AD50D" w14:textId="5A678697" w:rsidR="0094668F" w:rsidRPr="004A74A6" w:rsidRDefault="0094668F"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Линейка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30 см пластиковая прозрачная</w:t>
            </w:r>
          </w:p>
        </w:tc>
        <w:tc>
          <w:tcPr>
            <w:tcW w:w="1405" w:type="dxa"/>
            <w:vAlign w:val="center"/>
          </w:tcPr>
          <w:p w14:paraId="624C3640" w14:textId="524CDEA1" w:rsidR="0094668F" w:rsidRPr="004A74A6" w:rsidRDefault="0094668F"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26.51.33.143</w:t>
            </w:r>
          </w:p>
        </w:tc>
        <w:tc>
          <w:tcPr>
            <w:tcW w:w="714" w:type="dxa"/>
            <w:vAlign w:val="center"/>
          </w:tcPr>
          <w:p w14:paraId="20CA300F" w14:textId="59BE765C" w:rsidR="0094668F" w:rsidRPr="004A74A6" w:rsidRDefault="0094668F"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07A27E21" w14:textId="00A4404B"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1084" w:type="dxa"/>
            <w:vAlign w:val="center"/>
          </w:tcPr>
          <w:p w14:paraId="7FCD60D2"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05085845"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2C2F0BD6"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265328AC" w14:textId="77777777" w:rsidTr="00A20307">
        <w:trPr>
          <w:trHeight w:val="329"/>
        </w:trPr>
        <w:tc>
          <w:tcPr>
            <w:tcW w:w="567" w:type="dxa"/>
            <w:vAlign w:val="center"/>
          </w:tcPr>
          <w:p w14:paraId="64711667" w14:textId="77777777" w:rsidR="00D03F20" w:rsidRPr="004A74A6" w:rsidRDefault="00D03F20"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6C6F12CF" w14:textId="5B2E6199" w:rsidR="00D03F20" w:rsidRPr="004A74A6" w:rsidRDefault="00D03F20"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Файл-вкладыш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Economy</w:t>
            </w:r>
            <w:proofErr w:type="spellEnd"/>
            <w:r w:rsidRPr="0065632E">
              <w:rPr>
                <w:rFonts w:ascii="Times New Roman" w:hAnsi="Times New Roman" w:cs="Times New Roman"/>
                <w:sz w:val="20"/>
                <w:szCs w:val="20"/>
                <w:shd w:val="clear" w:color="auto" w:fill="FFFFFF"/>
              </w:rPr>
              <w:t>) А4 40 мкм прозрачный гладкий 100 штук в упаковке</w:t>
            </w:r>
          </w:p>
        </w:tc>
        <w:tc>
          <w:tcPr>
            <w:tcW w:w="1405" w:type="dxa"/>
            <w:vMerge w:val="restart"/>
            <w:shd w:val="clear" w:color="auto" w:fill="E5DFEC" w:themeFill="accent4" w:themeFillTint="33"/>
            <w:vAlign w:val="center"/>
          </w:tcPr>
          <w:p w14:paraId="7C317BFE" w14:textId="1F8D8592" w:rsidR="00D03F20" w:rsidRPr="004A74A6" w:rsidRDefault="00D03F20"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22.29.25.000</w:t>
            </w:r>
          </w:p>
        </w:tc>
        <w:tc>
          <w:tcPr>
            <w:tcW w:w="714" w:type="dxa"/>
            <w:vAlign w:val="center"/>
          </w:tcPr>
          <w:p w14:paraId="116EB597" w14:textId="3AD728BF" w:rsidR="00D03F20" w:rsidRPr="004A74A6" w:rsidRDefault="00D03F20" w:rsidP="0094668F">
            <w:pPr>
              <w:pStyle w:val="ad"/>
              <w:rPr>
                <w:rFonts w:ascii="Times New Roman" w:eastAsia="Times New Roman" w:hAnsi="Times New Roman" w:cs="Times New Roman"/>
                <w:color w:val="000000"/>
                <w:sz w:val="20"/>
                <w:szCs w:val="20"/>
                <w:lang w:eastAsia="ru-RU"/>
              </w:rPr>
            </w:pPr>
            <w:proofErr w:type="spellStart"/>
            <w:r>
              <w:rPr>
                <w:rFonts w:ascii="Times New Roman" w:eastAsia="Times New Roman" w:hAnsi="Times New Roman" w:cs="Times New Roman"/>
                <w:color w:val="000000"/>
                <w:sz w:val="20"/>
                <w:szCs w:val="20"/>
                <w:lang w:eastAsia="ru-RU"/>
              </w:rPr>
              <w:t>упак</w:t>
            </w:r>
            <w:proofErr w:type="spellEnd"/>
            <w:r>
              <w:rPr>
                <w:rFonts w:ascii="Times New Roman" w:eastAsia="Times New Roman" w:hAnsi="Times New Roman" w:cs="Times New Roman"/>
                <w:color w:val="000000"/>
                <w:sz w:val="20"/>
                <w:szCs w:val="20"/>
                <w:lang w:eastAsia="ru-RU"/>
              </w:rPr>
              <w:t>.</w:t>
            </w:r>
          </w:p>
        </w:tc>
        <w:tc>
          <w:tcPr>
            <w:tcW w:w="681" w:type="dxa"/>
            <w:vAlign w:val="center"/>
          </w:tcPr>
          <w:p w14:paraId="5F390E23" w14:textId="028913B7" w:rsidR="00D03F20" w:rsidRPr="004A74A6" w:rsidRDefault="00D03F20"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1084" w:type="dxa"/>
            <w:vAlign w:val="center"/>
          </w:tcPr>
          <w:p w14:paraId="2AE03BF8" w14:textId="77777777" w:rsidR="00D03F20" w:rsidRPr="004A74A6" w:rsidRDefault="00D03F20"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7769581B" w14:textId="77777777" w:rsidR="00D03F20" w:rsidRPr="004A74A6" w:rsidRDefault="00D03F20" w:rsidP="0094668F">
            <w:pPr>
              <w:pStyle w:val="ad"/>
              <w:jc w:val="right"/>
              <w:rPr>
                <w:rFonts w:ascii="Times New Roman" w:hAnsi="Times New Roman" w:cs="Times New Roman"/>
                <w:sz w:val="20"/>
                <w:szCs w:val="20"/>
                <w:lang w:eastAsia="ru-RU"/>
              </w:rPr>
            </w:pPr>
          </w:p>
        </w:tc>
        <w:tc>
          <w:tcPr>
            <w:tcW w:w="792" w:type="dxa"/>
            <w:vAlign w:val="center"/>
          </w:tcPr>
          <w:p w14:paraId="1F65FACC" w14:textId="77777777" w:rsidR="00D03F20" w:rsidRPr="004A74A6" w:rsidRDefault="00D03F20" w:rsidP="0094668F">
            <w:pPr>
              <w:pStyle w:val="ad"/>
              <w:jc w:val="right"/>
              <w:rPr>
                <w:rFonts w:ascii="Times New Roman" w:hAnsi="Times New Roman" w:cs="Times New Roman"/>
                <w:sz w:val="20"/>
                <w:szCs w:val="20"/>
                <w:lang w:eastAsia="ru-RU"/>
              </w:rPr>
            </w:pPr>
          </w:p>
        </w:tc>
      </w:tr>
      <w:tr w:rsidR="00A00DC9" w:rsidRPr="00AF314C" w14:paraId="33BCE6C5" w14:textId="77777777" w:rsidTr="001D232A">
        <w:trPr>
          <w:trHeight w:val="329"/>
        </w:trPr>
        <w:tc>
          <w:tcPr>
            <w:tcW w:w="567" w:type="dxa"/>
            <w:vAlign w:val="center"/>
          </w:tcPr>
          <w:p w14:paraId="36F6629C" w14:textId="77777777" w:rsidR="00D03F20" w:rsidRPr="004A74A6" w:rsidRDefault="00D03F20"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023CDF15" w14:textId="7087850A" w:rsidR="00D03F20" w:rsidRPr="004A74A6" w:rsidRDefault="00D03F20"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Файлы А4 100 штук, 30 микрон, матовые вкладыши, </w:t>
            </w:r>
            <w:proofErr w:type="spellStart"/>
            <w:r w:rsidRPr="0065632E">
              <w:rPr>
                <w:rFonts w:ascii="Times New Roman" w:hAnsi="Times New Roman" w:cs="Times New Roman"/>
                <w:sz w:val="20"/>
                <w:szCs w:val="20"/>
                <w:shd w:val="clear" w:color="auto" w:fill="FFFFFF"/>
              </w:rPr>
              <w:t>мультифоры</w:t>
            </w:r>
            <w:proofErr w:type="spellEnd"/>
            <w:r w:rsidRPr="0065632E">
              <w:rPr>
                <w:rFonts w:ascii="Times New Roman" w:hAnsi="Times New Roman" w:cs="Times New Roman"/>
                <w:sz w:val="20"/>
                <w:szCs w:val="20"/>
                <w:shd w:val="clear" w:color="auto" w:fill="FFFFFF"/>
              </w:rPr>
              <w:t xml:space="preserve"> с перфорацией, рельефная текстура</w:t>
            </w:r>
          </w:p>
        </w:tc>
        <w:tc>
          <w:tcPr>
            <w:tcW w:w="1405" w:type="dxa"/>
            <w:vMerge/>
            <w:vAlign w:val="center"/>
          </w:tcPr>
          <w:p w14:paraId="7446D13D" w14:textId="6FA8F115" w:rsidR="00D03F20" w:rsidRPr="004A74A6" w:rsidRDefault="00D03F20" w:rsidP="0094668F">
            <w:pPr>
              <w:pStyle w:val="ad"/>
              <w:rPr>
                <w:rFonts w:ascii="Times New Roman" w:eastAsia="Times New Roman" w:hAnsi="Times New Roman" w:cs="Times New Roman"/>
                <w:color w:val="000000"/>
                <w:sz w:val="20"/>
                <w:szCs w:val="20"/>
                <w:lang w:eastAsia="ru-RU"/>
              </w:rPr>
            </w:pPr>
          </w:p>
        </w:tc>
        <w:tc>
          <w:tcPr>
            <w:tcW w:w="714" w:type="dxa"/>
            <w:vAlign w:val="center"/>
          </w:tcPr>
          <w:p w14:paraId="5BD5FC3C" w14:textId="10FF382C" w:rsidR="00D03F20" w:rsidRPr="004A74A6" w:rsidRDefault="00D03F20" w:rsidP="0094668F">
            <w:pPr>
              <w:pStyle w:val="ad"/>
              <w:rPr>
                <w:rFonts w:ascii="Times New Roman" w:eastAsia="Times New Roman" w:hAnsi="Times New Roman" w:cs="Times New Roman"/>
                <w:color w:val="000000"/>
                <w:sz w:val="20"/>
                <w:szCs w:val="20"/>
                <w:lang w:eastAsia="ru-RU"/>
              </w:rPr>
            </w:pPr>
            <w:proofErr w:type="spellStart"/>
            <w:r>
              <w:rPr>
                <w:rFonts w:ascii="Times New Roman" w:eastAsia="Times New Roman" w:hAnsi="Times New Roman" w:cs="Times New Roman"/>
                <w:color w:val="000000"/>
                <w:sz w:val="20"/>
                <w:szCs w:val="20"/>
                <w:lang w:eastAsia="ru-RU"/>
              </w:rPr>
              <w:t>упак</w:t>
            </w:r>
            <w:proofErr w:type="spellEnd"/>
            <w:r>
              <w:rPr>
                <w:rFonts w:ascii="Times New Roman" w:eastAsia="Times New Roman" w:hAnsi="Times New Roman" w:cs="Times New Roman"/>
                <w:color w:val="000000"/>
                <w:sz w:val="20"/>
                <w:szCs w:val="20"/>
                <w:lang w:eastAsia="ru-RU"/>
              </w:rPr>
              <w:t>.</w:t>
            </w:r>
          </w:p>
        </w:tc>
        <w:tc>
          <w:tcPr>
            <w:tcW w:w="681" w:type="dxa"/>
            <w:vAlign w:val="center"/>
          </w:tcPr>
          <w:p w14:paraId="3B3A69EE" w14:textId="4A845C7F" w:rsidR="00D03F20" w:rsidRPr="004A74A6" w:rsidRDefault="00D03F20"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w:t>
            </w:r>
          </w:p>
        </w:tc>
        <w:tc>
          <w:tcPr>
            <w:tcW w:w="1084" w:type="dxa"/>
            <w:vAlign w:val="center"/>
          </w:tcPr>
          <w:p w14:paraId="4AFEAB06" w14:textId="77777777" w:rsidR="00D03F20" w:rsidRPr="004A74A6" w:rsidRDefault="00D03F20"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26F3DDAC" w14:textId="77777777" w:rsidR="00D03F20" w:rsidRPr="004A74A6" w:rsidRDefault="00D03F20" w:rsidP="0094668F">
            <w:pPr>
              <w:pStyle w:val="ad"/>
              <w:jc w:val="right"/>
              <w:rPr>
                <w:rFonts w:ascii="Times New Roman" w:hAnsi="Times New Roman" w:cs="Times New Roman"/>
                <w:sz w:val="20"/>
                <w:szCs w:val="20"/>
                <w:lang w:eastAsia="ru-RU"/>
              </w:rPr>
            </w:pPr>
          </w:p>
        </w:tc>
        <w:tc>
          <w:tcPr>
            <w:tcW w:w="792" w:type="dxa"/>
            <w:vAlign w:val="center"/>
          </w:tcPr>
          <w:p w14:paraId="748BD6D0" w14:textId="77777777" w:rsidR="00D03F20" w:rsidRPr="004A74A6" w:rsidRDefault="00D03F20" w:rsidP="0094668F">
            <w:pPr>
              <w:pStyle w:val="ad"/>
              <w:jc w:val="right"/>
              <w:rPr>
                <w:rFonts w:ascii="Times New Roman" w:hAnsi="Times New Roman" w:cs="Times New Roman"/>
                <w:sz w:val="20"/>
                <w:szCs w:val="20"/>
                <w:lang w:eastAsia="ru-RU"/>
              </w:rPr>
            </w:pPr>
          </w:p>
        </w:tc>
      </w:tr>
      <w:tr w:rsidR="00A00DC9" w:rsidRPr="00AF314C" w14:paraId="37F55504" w14:textId="77777777" w:rsidTr="00EB539C">
        <w:trPr>
          <w:trHeight w:val="329"/>
        </w:trPr>
        <w:tc>
          <w:tcPr>
            <w:tcW w:w="567" w:type="dxa"/>
            <w:vAlign w:val="center"/>
          </w:tcPr>
          <w:p w14:paraId="047DBC8F"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23A63A86" w14:textId="6B769A1F" w:rsidR="0094668F" w:rsidRPr="004A74A6" w:rsidRDefault="0094668F"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Ластик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Extra натуральный каучук скошенный 41x14x8 мм</w:t>
            </w:r>
          </w:p>
        </w:tc>
        <w:tc>
          <w:tcPr>
            <w:tcW w:w="1405" w:type="dxa"/>
            <w:shd w:val="clear" w:color="auto" w:fill="F2DBDB" w:themeFill="accent2" w:themeFillTint="33"/>
            <w:vAlign w:val="center"/>
          </w:tcPr>
          <w:p w14:paraId="3B1FF8A7" w14:textId="2BA413B2" w:rsidR="0094668F" w:rsidRPr="004A74A6" w:rsidRDefault="0094668F"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22.19.73.120</w:t>
            </w:r>
          </w:p>
        </w:tc>
        <w:tc>
          <w:tcPr>
            <w:tcW w:w="714" w:type="dxa"/>
            <w:vAlign w:val="center"/>
          </w:tcPr>
          <w:p w14:paraId="5492ED91" w14:textId="7ACF7B90" w:rsidR="0094668F" w:rsidRPr="004A74A6" w:rsidRDefault="0094668F"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23B0B7C8" w14:textId="11722590"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1084" w:type="dxa"/>
            <w:vAlign w:val="center"/>
          </w:tcPr>
          <w:p w14:paraId="4D8740E8"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58D1E889"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07D2AAF6"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38A49271" w14:textId="77777777" w:rsidTr="001D232A">
        <w:trPr>
          <w:trHeight w:val="329"/>
        </w:trPr>
        <w:tc>
          <w:tcPr>
            <w:tcW w:w="567" w:type="dxa"/>
            <w:vAlign w:val="center"/>
          </w:tcPr>
          <w:p w14:paraId="2191CCD0"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3227698B" w14:textId="5B228A9E" w:rsidR="0094668F" w:rsidRPr="004A74A6" w:rsidRDefault="0094668F"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Клей ПВА универсальный 1 кг (бумага, картон, дерево), STAFF, 606431</w:t>
            </w:r>
          </w:p>
        </w:tc>
        <w:tc>
          <w:tcPr>
            <w:tcW w:w="1405" w:type="dxa"/>
            <w:vMerge w:val="restart"/>
            <w:vAlign w:val="center"/>
          </w:tcPr>
          <w:p w14:paraId="2D08D6A2" w14:textId="003E8671" w:rsidR="0094668F" w:rsidRPr="004A74A6" w:rsidRDefault="0094668F"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20.52.10.190</w:t>
            </w:r>
          </w:p>
        </w:tc>
        <w:tc>
          <w:tcPr>
            <w:tcW w:w="714" w:type="dxa"/>
            <w:vAlign w:val="center"/>
          </w:tcPr>
          <w:p w14:paraId="471ED639" w14:textId="04C442D8" w:rsidR="0094668F" w:rsidRPr="004A74A6" w:rsidRDefault="0094668F"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050D2C97" w14:textId="6317B08B"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084" w:type="dxa"/>
            <w:vAlign w:val="center"/>
          </w:tcPr>
          <w:p w14:paraId="65745533"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3AF57625"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75C24381"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5C648866" w14:textId="77777777" w:rsidTr="001D232A">
        <w:trPr>
          <w:trHeight w:val="329"/>
        </w:trPr>
        <w:tc>
          <w:tcPr>
            <w:tcW w:w="567" w:type="dxa"/>
            <w:vAlign w:val="center"/>
          </w:tcPr>
          <w:p w14:paraId="46724D6A"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5CFBB529" w14:textId="53D67B06" w:rsidR="0094668F" w:rsidRPr="008C4A33" w:rsidRDefault="0094668F" w:rsidP="0094668F">
            <w:pPr>
              <w:pStyle w:val="ad"/>
              <w:jc w:val="both"/>
              <w:rPr>
                <w:rFonts w:ascii="Times New Roman" w:eastAsia="Times New Roman" w:hAnsi="Times New Roman" w:cs="Times New Roman"/>
                <w:color w:val="000000"/>
                <w:sz w:val="20"/>
                <w:szCs w:val="20"/>
                <w:lang w:val="en-US" w:eastAsia="ru-RU"/>
              </w:rPr>
            </w:pPr>
            <w:r w:rsidRPr="0065632E">
              <w:rPr>
                <w:rFonts w:ascii="Times New Roman" w:hAnsi="Times New Roman" w:cs="Times New Roman"/>
                <w:sz w:val="20"/>
                <w:szCs w:val="20"/>
                <w:shd w:val="clear" w:color="auto" w:fill="FFFFFF"/>
              </w:rPr>
              <w:t>Клей</w:t>
            </w:r>
            <w:r w:rsidRPr="002B4BBE">
              <w:rPr>
                <w:rFonts w:ascii="Times New Roman" w:hAnsi="Times New Roman" w:cs="Times New Roman"/>
                <w:sz w:val="20"/>
                <w:szCs w:val="20"/>
                <w:shd w:val="clear" w:color="auto" w:fill="FFFFFF"/>
                <w:lang w:val="en-US"/>
              </w:rPr>
              <w:t>-</w:t>
            </w:r>
            <w:r w:rsidRPr="0065632E">
              <w:rPr>
                <w:rFonts w:ascii="Times New Roman" w:hAnsi="Times New Roman" w:cs="Times New Roman"/>
                <w:sz w:val="20"/>
                <w:szCs w:val="20"/>
                <w:shd w:val="clear" w:color="auto" w:fill="FFFFFF"/>
              </w:rPr>
              <w:t>карандаш</w:t>
            </w:r>
            <w:r w:rsidRPr="002B4BBE">
              <w:rPr>
                <w:rFonts w:ascii="Times New Roman" w:hAnsi="Times New Roman" w:cs="Times New Roman"/>
                <w:sz w:val="20"/>
                <w:szCs w:val="20"/>
                <w:shd w:val="clear" w:color="auto" w:fill="FFFFFF"/>
                <w:lang w:val="en-US"/>
              </w:rPr>
              <w:t xml:space="preserve"> </w:t>
            </w:r>
            <w:proofErr w:type="spellStart"/>
            <w:r w:rsidRPr="002B4BBE">
              <w:rPr>
                <w:rFonts w:ascii="Times New Roman" w:hAnsi="Times New Roman" w:cs="Times New Roman"/>
                <w:sz w:val="20"/>
                <w:szCs w:val="20"/>
                <w:shd w:val="clear" w:color="auto" w:fill="FFFFFF"/>
                <w:lang w:val="en-US"/>
              </w:rPr>
              <w:t>Attache</w:t>
            </w:r>
            <w:proofErr w:type="spellEnd"/>
            <w:r w:rsidRPr="002B4BBE">
              <w:rPr>
                <w:rFonts w:ascii="Times New Roman" w:hAnsi="Times New Roman" w:cs="Times New Roman"/>
                <w:sz w:val="20"/>
                <w:szCs w:val="20"/>
                <w:shd w:val="clear" w:color="auto" w:fill="FFFFFF"/>
                <w:lang w:val="en-US"/>
              </w:rPr>
              <w:t xml:space="preserve"> Power glue 40 </w:t>
            </w:r>
            <w:r w:rsidRPr="0065632E">
              <w:rPr>
                <w:rFonts w:ascii="Times New Roman" w:hAnsi="Times New Roman" w:cs="Times New Roman"/>
                <w:sz w:val="20"/>
                <w:szCs w:val="20"/>
                <w:shd w:val="clear" w:color="auto" w:fill="FFFFFF"/>
              </w:rPr>
              <w:t>г</w:t>
            </w:r>
          </w:p>
        </w:tc>
        <w:tc>
          <w:tcPr>
            <w:tcW w:w="1405" w:type="dxa"/>
            <w:vMerge/>
            <w:vAlign w:val="center"/>
          </w:tcPr>
          <w:p w14:paraId="3F61C308" w14:textId="5B838B7A" w:rsidR="0094668F" w:rsidRPr="006E2C1B" w:rsidRDefault="0094668F" w:rsidP="0094668F">
            <w:pPr>
              <w:pStyle w:val="ad"/>
              <w:rPr>
                <w:rFonts w:ascii="Times New Roman" w:eastAsia="Times New Roman" w:hAnsi="Times New Roman" w:cs="Times New Roman"/>
                <w:color w:val="000000"/>
                <w:sz w:val="20"/>
                <w:szCs w:val="20"/>
                <w:lang w:val="en-US" w:eastAsia="ru-RU"/>
              </w:rPr>
            </w:pPr>
          </w:p>
        </w:tc>
        <w:tc>
          <w:tcPr>
            <w:tcW w:w="714" w:type="dxa"/>
            <w:vAlign w:val="center"/>
          </w:tcPr>
          <w:p w14:paraId="2483DB48" w14:textId="784511F0" w:rsidR="0094668F" w:rsidRPr="004A74A6" w:rsidRDefault="0094668F"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718016AB" w14:textId="15564581"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60</w:t>
            </w:r>
          </w:p>
        </w:tc>
        <w:tc>
          <w:tcPr>
            <w:tcW w:w="1084" w:type="dxa"/>
            <w:vAlign w:val="center"/>
          </w:tcPr>
          <w:p w14:paraId="59F2A331"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4C6B7F6B"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530405EF"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45F54A93" w14:textId="77777777" w:rsidTr="001D232A">
        <w:trPr>
          <w:trHeight w:val="329"/>
        </w:trPr>
        <w:tc>
          <w:tcPr>
            <w:tcW w:w="567" w:type="dxa"/>
            <w:vAlign w:val="center"/>
          </w:tcPr>
          <w:p w14:paraId="3C4139FD"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03DFA387" w14:textId="3B2A914E" w:rsidR="0094668F" w:rsidRPr="008C4A33" w:rsidRDefault="0094668F" w:rsidP="0094668F">
            <w:pPr>
              <w:pStyle w:val="ad"/>
              <w:jc w:val="both"/>
              <w:rPr>
                <w:rFonts w:ascii="Times New Roman" w:eastAsia="Times New Roman" w:hAnsi="Times New Roman" w:cs="Times New Roman"/>
                <w:color w:val="000000"/>
                <w:sz w:val="20"/>
                <w:szCs w:val="20"/>
                <w:lang w:val="en-US" w:eastAsia="ru-RU"/>
              </w:rPr>
            </w:pPr>
            <w:r w:rsidRPr="0065632E">
              <w:rPr>
                <w:rFonts w:ascii="Times New Roman" w:hAnsi="Times New Roman" w:cs="Times New Roman"/>
                <w:sz w:val="20"/>
                <w:szCs w:val="20"/>
                <w:shd w:val="clear" w:color="auto" w:fill="FFFFFF"/>
              </w:rPr>
              <w:t>Клей</w:t>
            </w:r>
            <w:r w:rsidRPr="002B4BBE">
              <w:rPr>
                <w:rFonts w:ascii="Times New Roman" w:hAnsi="Times New Roman" w:cs="Times New Roman"/>
                <w:sz w:val="20"/>
                <w:szCs w:val="20"/>
                <w:shd w:val="clear" w:color="auto" w:fill="FFFFFF"/>
                <w:lang w:val="en-US"/>
              </w:rPr>
              <w:t>-</w:t>
            </w:r>
            <w:r w:rsidRPr="0065632E">
              <w:rPr>
                <w:rFonts w:ascii="Times New Roman" w:hAnsi="Times New Roman" w:cs="Times New Roman"/>
                <w:sz w:val="20"/>
                <w:szCs w:val="20"/>
                <w:shd w:val="clear" w:color="auto" w:fill="FFFFFF"/>
              </w:rPr>
              <w:t>карандаш</w:t>
            </w:r>
            <w:r w:rsidRPr="002B4BBE">
              <w:rPr>
                <w:rFonts w:ascii="Times New Roman" w:hAnsi="Times New Roman" w:cs="Times New Roman"/>
                <w:sz w:val="20"/>
                <w:szCs w:val="20"/>
                <w:shd w:val="clear" w:color="auto" w:fill="FFFFFF"/>
                <w:lang w:val="en-US"/>
              </w:rPr>
              <w:t xml:space="preserve"> </w:t>
            </w:r>
            <w:proofErr w:type="spellStart"/>
            <w:r w:rsidRPr="002B4BBE">
              <w:rPr>
                <w:rFonts w:ascii="Times New Roman" w:hAnsi="Times New Roman" w:cs="Times New Roman"/>
                <w:sz w:val="20"/>
                <w:szCs w:val="20"/>
                <w:shd w:val="clear" w:color="auto" w:fill="FFFFFF"/>
                <w:lang w:val="en-US"/>
              </w:rPr>
              <w:t>Attache</w:t>
            </w:r>
            <w:proofErr w:type="spellEnd"/>
            <w:r w:rsidRPr="002B4BBE">
              <w:rPr>
                <w:rFonts w:ascii="Times New Roman" w:hAnsi="Times New Roman" w:cs="Times New Roman"/>
                <w:sz w:val="20"/>
                <w:szCs w:val="20"/>
                <w:shd w:val="clear" w:color="auto" w:fill="FFFFFF"/>
                <w:lang w:val="en-US"/>
              </w:rPr>
              <w:t xml:space="preserve"> Power glue 10 </w:t>
            </w:r>
            <w:r w:rsidRPr="0065632E">
              <w:rPr>
                <w:rFonts w:ascii="Times New Roman" w:hAnsi="Times New Roman" w:cs="Times New Roman"/>
                <w:sz w:val="20"/>
                <w:szCs w:val="20"/>
                <w:shd w:val="clear" w:color="auto" w:fill="FFFFFF"/>
              </w:rPr>
              <w:t>г</w:t>
            </w:r>
            <w:r w:rsidRPr="008C4A33">
              <w:rPr>
                <w:rFonts w:ascii="Times New Roman" w:hAnsi="Times New Roman" w:cs="Times New Roman"/>
                <w:sz w:val="20"/>
                <w:szCs w:val="20"/>
                <w:shd w:val="clear" w:color="auto" w:fill="FFFFFF"/>
                <w:lang w:val="en-US"/>
              </w:rPr>
              <w:t xml:space="preserve"> </w:t>
            </w:r>
          </w:p>
        </w:tc>
        <w:tc>
          <w:tcPr>
            <w:tcW w:w="1405" w:type="dxa"/>
            <w:vMerge/>
            <w:vAlign w:val="center"/>
          </w:tcPr>
          <w:p w14:paraId="35912991" w14:textId="1D43223D" w:rsidR="0094668F" w:rsidRPr="006E2C1B" w:rsidRDefault="0094668F" w:rsidP="0094668F">
            <w:pPr>
              <w:pStyle w:val="ad"/>
              <w:rPr>
                <w:rFonts w:ascii="Times New Roman" w:eastAsia="Times New Roman" w:hAnsi="Times New Roman" w:cs="Times New Roman"/>
                <w:color w:val="000000"/>
                <w:sz w:val="20"/>
                <w:szCs w:val="20"/>
                <w:lang w:val="en-US" w:eastAsia="ru-RU"/>
              </w:rPr>
            </w:pPr>
          </w:p>
        </w:tc>
        <w:tc>
          <w:tcPr>
            <w:tcW w:w="714" w:type="dxa"/>
            <w:vAlign w:val="center"/>
          </w:tcPr>
          <w:p w14:paraId="1CF46A02" w14:textId="0CCE0A3E" w:rsidR="0094668F" w:rsidRPr="004A74A6" w:rsidRDefault="0094668F"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67938965" w14:textId="272EE706"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w:t>
            </w:r>
          </w:p>
        </w:tc>
        <w:tc>
          <w:tcPr>
            <w:tcW w:w="1084" w:type="dxa"/>
            <w:vAlign w:val="center"/>
          </w:tcPr>
          <w:p w14:paraId="220ACA26"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12F9E135"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17417A16"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48A9BD13" w14:textId="77777777" w:rsidTr="00D03F20">
        <w:trPr>
          <w:trHeight w:val="329"/>
        </w:trPr>
        <w:tc>
          <w:tcPr>
            <w:tcW w:w="567" w:type="dxa"/>
            <w:vAlign w:val="center"/>
          </w:tcPr>
          <w:p w14:paraId="0A5784EB"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52B21784" w14:textId="7212D39E" w:rsidR="0094668F" w:rsidRPr="004A74A6" w:rsidRDefault="0094668F"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Клейкая лента канцелярская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прозрачная 19 мм x 33 м (пластиковая втулка)</w:t>
            </w:r>
          </w:p>
        </w:tc>
        <w:tc>
          <w:tcPr>
            <w:tcW w:w="1405" w:type="dxa"/>
            <w:shd w:val="clear" w:color="auto" w:fill="EAF1DD" w:themeFill="accent3" w:themeFillTint="33"/>
            <w:vAlign w:val="center"/>
          </w:tcPr>
          <w:p w14:paraId="153D06FC" w14:textId="2BEE06F3" w:rsidR="0094668F" w:rsidRPr="004A74A6" w:rsidRDefault="0094668F"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17.23.11.150</w:t>
            </w:r>
          </w:p>
        </w:tc>
        <w:tc>
          <w:tcPr>
            <w:tcW w:w="714" w:type="dxa"/>
            <w:vAlign w:val="center"/>
          </w:tcPr>
          <w:p w14:paraId="6141B7D4" w14:textId="576BAF49" w:rsidR="0094668F" w:rsidRPr="004A74A6" w:rsidRDefault="0094668F"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31362864" w14:textId="354FA2FC"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w:t>
            </w:r>
          </w:p>
        </w:tc>
        <w:tc>
          <w:tcPr>
            <w:tcW w:w="1084" w:type="dxa"/>
            <w:vAlign w:val="center"/>
          </w:tcPr>
          <w:p w14:paraId="05B85F25"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0D26C79D"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23C49C37"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71BA0D87" w14:textId="77777777" w:rsidTr="001D232A">
        <w:trPr>
          <w:trHeight w:val="329"/>
        </w:trPr>
        <w:tc>
          <w:tcPr>
            <w:tcW w:w="567" w:type="dxa"/>
            <w:vAlign w:val="center"/>
          </w:tcPr>
          <w:p w14:paraId="77C24E52"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5ED9C1FD" w14:textId="0CA219B9" w:rsidR="0094668F" w:rsidRPr="004A74A6" w:rsidRDefault="0094668F"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Клей ПВА 150 </w:t>
            </w:r>
            <w:proofErr w:type="spellStart"/>
            <w:r w:rsidRPr="0065632E">
              <w:rPr>
                <w:rFonts w:ascii="Times New Roman" w:hAnsi="Times New Roman" w:cs="Times New Roman"/>
                <w:sz w:val="20"/>
                <w:szCs w:val="20"/>
                <w:shd w:val="clear" w:color="auto" w:fill="FFFFFF"/>
              </w:rPr>
              <w:t>гр</w:t>
            </w:r>
            <w:proofErr w:type="spellEnd"/>
            <w:r w:rsidRPr="0065632E">
              <w:rPr>
                <w:rFonts w:ascii="Times New Roman" w:hAnsi="Times New Roman" w:cs="Times New Roman"/>
                <w:sz w:val="20"/>
                <w:szCs w:val="20"/>
                <w:shd w:val="clear" w:color="auto" w:fill="FFFFFF"/>
              </w:rPr>
              <w:t xml:space="preserve"> с дозатором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морозоустойчивый</w:t>
            </w:r>
          </w:p>
        </w:tc>
        <w:tc>
          <w:tcPr>
            <w:tcW w:w="1405" w:type="dxa"/>
            <w:vAlign w:val="center"/>
          </w:tcPr>
          <w:p w14:paraId="62F3E9BD" w14:textId="2F1AB087" w:rsidR="0094668F" w:rsidRPr="004A74A6" w:rsidRDefault="0094668F"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20.52.10.190</w:t>
            </w:r>
          </w:p>
        </w:tc>
        <w:tc>
          <w:tcPr>
            <w:tcW w:w="714" w:type="dxa"/>
            <w:vAlign w:val="center"/>
          </w:tcPr>
          <w:p w14:paraId="425AE7E7" w14:textId="5930574A" w:rsidR="0094668F" w:rsidRPr="004A74A6" w:rsidRDefault="0094668F"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347F6681" w14:textId="002FADB5"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1084" w:type="dxa"/>
            <w:vAlign w:val="center"/>
          </w:tcPr>
          <w:p w14:paraId="168C37AF"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1C40FFBB"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049F6388"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1D2F1082" w14:textId="77777777" w:rsidTr="001D232A">
        <w:trPr>
          <w:trHeight w:val="329"/>
        </w:trPr>
        <w:tc>
          <w:tcPr>
            <w:tcW w:w="567" w:type="dxa"/>
            <w:vAlign w:val="center"/>
          </w:tcPr>
          <w:p w14:paraId="533FB549" w14:textId="77777777" w:rsidR="00E07901" w:rsidRPr="004A74A6" w:rsidRDefault="00E07901"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6DB6FF31" w14:textId="251FAF08" w:rsidR="00E07901" w:rsidRPr="004A74A6" w:rsidRDefault="00E07901"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Ручка </w:t>
            </w:r>
            <w:proofErr w:type="spellStart"/>
            <w:r w:rsidRPr="0065632E">
              <w:rPr>
                <w:rFonts w:ascii="Times New Roman" w:hAnsi="Times New Roman" w:cs="Times New Roman"/>
                <w:sz w:val="20"/>
                <w:szCs w:val="20"/>
                <w:shd w:val="clear" w:color="auto" w:fill="FFFFFF"/>
              </w:rPr>
              <w:t>гелевая</w:t>
            </w:r>
            <w:proofErr w:type="spellEnd"/>
            <w:r w:rsidRPr="0065632E">
              <w:rPr>
                <w:rFonts w:ascii="Times New Roman" w:hAnsi="Times New Roman" w:cs="Times New Roman"/>
                <w:sz w:val="20"/>
                <w:szCs w:val="20"/>
                <w:shd w:val="clear" w:color="auto" w:fill="FFFFFF"/>
              </w:rPr>
              <w:t xml:space="preserve"> неавтоматическая Выбор есть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Economy</w:t>
            </w:r>
            <w:proofErr w:type="spellEnd"/>
            <w:r w:rsidRPr="0065632E">
              <w:rPr>
                <w:rFonts w:ascii="Times New Roman" w:hAnsi="Times New Roman" w:cs="Times New Roman"/>
                <w:sz w:val="20"/>
                <w:szCs w:val="20"/>
                <w:shd w:val="clear" w:color="auto" w:fill="FFFFFF"/>
              </w:rPr>
              <w:t>) чёрная (толщина линии 0.5 мм)</w:t>
            </w:r>
          </w:p>
        </w:tc>
        <w:tc>
          <w:tcPr>
            <w:tcW w:w="1405" w:type="dxa"/>
            <w:vMerge w:val="restart"/>
            <w:vAlign w:val="center"/>
          </w:tcPr>
          <w:p w14:paraId="2068ED5E" w14:textId="12EC04D8" w:rsidR="00E07901" w:rsidRPr="004A74A6" w:rsidRDefault="00E07901"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32.99.12.110</w:t>
            </w:r>
          </w:p>
        </w:tc>
        <w:tc>
          <w:tcPr>
            <w:tcW w:w="714" w:type="dxa"/>
            <w:vAlign w:val="center"/>
          </w:tcPr>
          <w:p w14:paraId="7466FEA5" w14:textId="41C1832E" w:rsidR="00E07901" w:rsidRPr="004A74A6" w:rsidRDefault="00E07901"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2E43F56E" w14:textId="2A528409" w:rsidR="00E07901" w:rsidRPr="004A74A6" w:rsidRDefault="00E07901"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300</w:t>
            </w:r>
          </w:p>
        </w:tc>
        <w:tc>
          <w:tcPr>
            <w:tcW w:w="1084" w:type="dxa"/>
            <w:vAlign w:val="center"/>
          </w:tcPr>
          <w:p w14:paraId="002B4F9C" w14:textId="77777777" w:rsidR="00E07901" w:rsidRPr="004A74A6" w:rsidRDefault="00E07901"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1899D490" w14:textId="77777777" w:rsidR="00E07901" w:rsidRPr="004A74A6" w:rsidRDefault="00E07901" w:rsidP="0094668F">
            <w:pPr>
              <w:pStyle w:val="ad"/>
              <w:jc w:val="right"/>
              <w:rPr>
                <w:rFonts w:ascii="Times New Roman" w:hAnsi="Times New Roman" w:cs="Times New Roman"/>
                <w:sz w:val="20"/>
                <w:szCs w:val="20"/>
                <w:lang w:eastAsia="ru-RU"/>
              </w:rPr>
            </w:pPr>
          </w:p>
        </w:tc>
        <w:tc>
          <w:tcPr>
            <w:tcW w:w="792" w:type="dxa"/>
            <w:vAlign w:val="center"/>
          </w:tcPr>
          <w:p w14:paraId="607C5754" w14:textId="77777777" w:rsidR="00E07901" w:rsidRPr="004A74A6" w:rsidRDefault="00E07901" w:rsidP="0094668F">
            <w:pPr>
              <w:pStyle w:val="ad"/>
              <w:jc w:val="right"/>
              <w:rPr>
                <w:rFonts w:ascii="Times New Roman" w:hAnsi="Times New Roman" w:cs="Times New Roman"/>
                <w:sz w:val="20"/>
                <w:szCs w:val="20"/>
                <w:lang w:eastAsia="ru-RU"/>
              </w:rPr>
            </w:pPr>
          </w:p>
        </w:tc>
      </w:tr>
      <w:tr w:rsidR="00A00DC9" w:rsidRPr="00AF314C" w14:paraId="2E94AEE5" w14:textId="77777777" w:rsidTr="001D232A">
        <w:trPr>
          <w:trHeight w:val="329"/>
        </w:trPr>
        <w:tc>
          <w:tcPr>
            <w:tcW w:w="567" w:type="dxa"/>
            <w:vAlign w:val="center"/>
          </w:tcPr>
          <w:p w14:paraId="391B5BDD" w14:textId="77777777" w:rsidR="00E07901" w:rsidRPr="004A74A6" w:rsidRDefault="00E07901"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3A77E839" w14:textId="4330C2DE" w:rsidR="00E07901" w:rsidRPr="004A74A6" w:rsidRDefault="00E07901"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Ручка шариковая неавтоматическая Выбор есть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Economy</w:t>
            </w:r>
            <w:proofErr w:type="spellEnd"/>
            <w:r w:rsidRPr="0065632E">
              <w:rPr>
                <w:rFonts w:ascii="Times New Roman" w:hAnsi="Times New Roman" w:cs="Times New Roman"/>
                <w:sz w:val="20"/>
                <w:szCs w:val="20"/>
                <w:shd w:val="clear" w:color="auto" w:fill="FFFFFF"/>
              </w:rPr>
              <w:t>) синяя (оранжевый корпус, толщина линии 0.7 мм)</w:t>
            </w:r>
          </w:p>
        </w:tc>
        <w:tc>
          <w:tcPr>
            <w:tcW w:w="1405" w:type="dxa"/>
            <w:vMerge/>
            <w:vAlign w:val="center"/>
          </w:tcPr>
          <w:p w14:paraId="2514B2D8" w14:textId="5774B52E" w:rsidR="00E07901" w:rsidRPr="004A74A6" w:rsidRDefault="00E07901" w:rsidP="00E07901">
            <w:pPr>
              <w:pStyle w:val="ad"/>
              <w:jc w:val="both"/>
              <w:rPr>
                <w:rFonts w:ascii="Times New Roman" w:eastAsia="Times New Roman" w:hAnsi="Times New Roman" w:cs="Times New Roman"/>
                <w:color w:val="000000"/>
                <w:sz w:val="20"/>
                <w:szCs w:val="20"/>
                <w:lang w:eastAsia="ru-RU"/>
              </w:rPr>
            </w:pPr>
          </w:p>
        </w:tc>
        <w:tc>
          <w:tcPr>
            <w:tcW w:w="714" w:type="dxa"/>
            <w:vAlign w:val="center"/>
          </w:tcPr>
          <w:p w14:paraId="261DBDAB" w14:textId="37D265A9" w:rsidR="00E07901" w:rsidRPr="004A74A6" w:rsidRDefault="00E07901"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5E02219C" w14:textId="1FC5BD11" w:rsidR="00E07901" w:rsidRPr="004A74A6" w:rsidRDefault="00E07901"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500</w:t>
            </w:r>
          </w:p>
        </w:tc>
        <w:tc>
          <w:tcPr>
            <w:tcW w:w="1084" w:type="dxa"/>
            <w:vAlign w:val="center"/>
          </w:tcPr>
          <w:p w14:paraId="12D04B5F" w14:textId="77777777" w:rsidR="00E07901" w:rsidRPr="004A74A6" w:rsidRDefault="00E07901"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5BE82BFD" w14:textId="77777777" w:rsidR="00E07901" w:rsidRPr="004A74A6" w:rsidRDefault="00E07901" w:rsidP="0094668F">
            <w:pPr>
              <w:pStyle w:val="ad"/>
              <w:jc w:val="right"/>
              <w:rPr>
                <w:rFonts w:ascii="Times New Roman" w:hAnsi="Times New Roman" w:cs="Times New Roman"/>
                <w:sz w:val="20"/>
                <w:szCs w:val="20"/>
                <w:lang w:eastAsia="ru-RU"/>
              </w:rPr>
            </w:pPr>
          </w:p>
        </w:tc>
        <w:tc>
          <w:tcPr>
            <w:tcW w:w="792" w:type="dxa"/>
            <w:vAlign w:val="center"/>
          </w:tcPr>
          <w:p w14:paraId="74EC76C1" w14:textId="77777777" w:rsidR="00E07901" w:rsidRPr="004A74A6" w:rsidRDefault="00E07901" w:rsidP="0094668F">
            <w:pPr>
              <w:pStyle w:val="ad"/>
              <w:jc w:val="right"/>
              <w:rPr>
                <w:rFonts w:ascii="Times New Roman" w:hAnsi="Times New Roman" w:cs="Times New Roman"/>
                <w:sz w:val="20"/>
                <w:szCs w:val="20"/>
                <w:lang w:eastAsia="ru-RU"/>
              </w:rPr>
            </w:pPr>
          </w:p>
        </w:tc>
      </w:tr>
      <w:tr w:rsidR="00A00DC9" w:rsidRPr="00AF314C" w14:paraId="4F180834" w14:textId="77777777" w:rsidTr="001D232A">
        <w:trPr>
          <w:trHeight w:val="329"/>
        </w:trPr>
        <w:tc>
          <w:tcPr>
            <w:tcW w:w="567" w:type="dxa"/>
            <w:vAlign w:val="center"/>
          </w:tcPr>
          <w:p w14:paraId="4222E3F8" w14:textId="77777777" w:rsidR="00E07901" w:rsidRPr="004A74A6" w:rsidRDefault="00E07901"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71E355DC" w14:textId="4D3C58A7" w:rsidR="00E07901" w:rsidRPr="004A74A6" w:rsidRDefault="00E07901"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Ручка шариковая неавтоматическая </w:t>
            </w:r>
            <w:proofErr w:type="spellStart"/>
            <w:r w:rsidRPr="0065632E">
              <w:rPr>
                <w:rFonts w:ascii="Times New Roman" w:hAnsi="Times New Roman" w:cs="Times New Roman"/>
                <w:sz w:val="20"/>
                <w:szCs w:val="20"/>
                <w:shd w:val="clear" w:color="auto" w:fill="FFFFFF"/>
              </w:rPr>
              <w:t>Pensan</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Buro</w:t>
            </w:r>
            <w:proofErr w:type="spellEnd"/>
            <w:r w:rsidRPr="0065632E">
              <w:rPr>
                <w:rFonts w:ascii="Times New Roman" w:hAnsi="Times New Roman" w:cs="Times New Roman"/>
                <w:sz w:val="20"/>
                <w:szCs w:val="20"/>
                <w:shd w:val="clear" w:color="auto" w:fill="FFFFFF"/>
              </w:rPr>
              <w:t xml:space="preserve"> Prime синяя (толщина линии 0.8 мм)</w:t>
            </w:r>
          </w:p>
        </w:tc>
        <w:tc>
          <w:tcPr>
            <w:tcW w:w="1405" w:type="dxa"/>
            <w:vMerge/>
            <w:vAlign w:val="center"/>
          </w:tcPr>
          <w:p w14:paraId="3961CDBC" w14:textId="07F45C7F" w:rsidR="00E07901" w:rsidRPr="004A74A6" w:rsidRDefault="00E07901" w:rsidP="0094668F">
            <w:pPr>
              <w:pStyle w:val="ad"/>
              <w:rPr>
                <w:rFonts w:ascii="Times New Roman" w:eastAsia="Times New Roman" w:hAnsi="Times New Roman" w:cs="Times New Roman"/>
                <w:color w:val="000000"/>
                <w:sz w:val="20"/>
                <w:szCs w:val="20"/>
                <w:lang w:eastAsia="ru-RU"/>
              </w:rPr>
            </w:pPr>
          </w:p>
        </w:tc>
        <w:tc>
          <w:tcPr>
            <w:tcW w:w="714" w:type="dxa"/>
            <w:vAlign w:val="center"/>
          </w:tcPr>
          <w:p w14:paraId="781E8607" w14:textId="1D92D818" w:rsidR="00E07901" w:rsidRPr="004A74A6" w:rsidRDefault="00E07901"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4608A77D" w14:textId="28019BBE" w:rsidR="00E07901" w:rsidRPr="004A74A6" w:rsidRDefault="00E07901"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p>
        </w:tc>
        <w:tc>
          <w:tcPr>
            <w:tcW w:w="1084" w:type="dxa"/>
            <w:vAlign w:val="center"/>
          </w:tcPr>
          <w:p w14:paraId="550E4472" w14:textId="77777777" w:rsidR="00E07901" w:rsidRPr="004A74A6" w:rsidRDefault="00E07901"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1F64A1AF" w14:textId="77777777" w:rsidR="00E07901" w:rsidRPr="004A74A6" w:rsidRDefault="00E07901" w:rsidP="0094668F">
            <w:pPr>
              <w:pStyle w:val="ad"/>
              <w:jc w:val="right"/>
              <w:rPr>
                <w:rFonts w:ascii="Times New Roman" w:hAnsi="Times New Roman" w:cs="Times New Roman"/>
                <w:sz w:val="20"/>
                <w:szCs w:val="20"/>
                <w:lang w:eastAsia="ru-RU"/>
              </w:rPr>
            </w:pPr>
          </w:p>
        </w:tc>
        <w:tc>
          <w:tcPr>
            <w:tcW w:w="792" w:type="dxa"/>
            <w:vAlign w:val="center"/>
          </w:tcPr>
          <w:p w14:paraId="729B6900" w14:textId="77777777" w:rsidR="00E07901" w:rsidRPr="004A74A6" w:rsidRDefault="00E07901" w:rsidP="0094668F">
            <w:pPr>
              <w:pStyle w:val="ad"/>
              <w:jc w:val="right"/>
              <w:rPr>
                <w:rFonts w:ascii="Times New Roman" w:hAnsi="Times New Roman" w:cs="Times New Roman"/>
                <w:sz w:val="20"/>
                <w:szCs w:val="20"/>
                <w:lang w:eastAsia="ru-RU"/>
              </w:rPr>
            </w:pPr>
          </w:p>
        </w:tc>
      </w:tr>
      <w:tr w:rsidR="00A00DC9" w:rsidRPr="00AF314C" w14:paraId="683798C9" w14:textId="77777777" w:rsidTr="001D232A">
        <w:trPr>
          <w:trHeight w:val="329"/>
        </w:trPr>
        <w:tc>
          <w:tcPr>
            <w:tcW w:w="567" w:type="dxa"/>
            <w:vAlign w:val="center"/>
          </w:tcPr>
          <w:p w14:paraId="73B16106" w14:textId="77777777" w:rsidR="00E07901" w:rsidRPr="004A74A6" w:rsidRDefault="00E07901"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2642E584" w14:textId="29D69C31" w:rsidR="00E07901" w:rsidRPr="004A74A6" w:rsidRDefault="00E07901"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Ручка шариковая неавтоматическая </w:t>
            </w:r>
            <w:proofErr w:type="spellStart"/>
            <w:r w:rsidRPr="0065632E">
              <w:rPr>
                <w:rFonts w:ascii="Times New Roman" w:hAnsi="Times New Roman" w:cs="Times New Roman"/>
                <w:sz w:val="20"/>
                <w:szCs w:val="20"/>
                <w:shd w:val="clear" w:color="auto" w:fill="FFFFFF"/>
              </w:rPr>
              <w:t>Erich</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Krause</w:t>
            </w:r>
            <w:proofErr w:type="spellEnd"/>
            <w:r w:rsidRPr="0065632E">
              <w:rPr>
                <w:rFonts w:ascii="Times New Roman" w:hAnsi="Times New Roman" w:cs="Times New Roman"/>
                <w:sz w:val="20"/>
                <w:szCs w:val="20"/>
                <w:shd w:val="clear" w:color="auto" w:fill="FFFFFF"/>
              </w:rPr>
              <w:t xml:space="preserve"> R-301 Orange Stick синяя (толщина линии 0.35 мм, 43194)</w:t>
            </w:r>
          </w:p>
        </w:tc>
        <w:tc>
          <w:tcPr>
            <w:tcW w:w="1405" w:type="dxa"/>
            <w:vMerge/>
            <w:vAlign w:val="center"/>
          </w:tcPr>
          <w:p w14:paraId="6F6BAF46" w14:textId="5FEE8BA2" w:rsidR="00E07901" w:rsidRPr="004A74A6" w:rsidRDefault="00E07901" w:rsidP="0094668F">
            <w:pPr>
              <w:pStyle w:val="ad"/>
              <w:rPr>
                <w:rFonts w:ascii="Times New Roman" w:eastAsia="Times New Roman" w:hAnsi="Times New Roman" w:cs="Times New Roman"/>
                <w:color w:val="000000"/>
                <w:sz w:val="20"/>
                <w:szCs w:val="20"/>
                <w:lang w:eastAsia="ru-RU"/>
              </w:rPr>
            </w:pPr>
          </w:p>
        </w:tc>
        <w:tc>
          <w:tcPr>
            <w:tcW w:w="714" w:type="dxa"/>
            <w:vAlign w:val="center"/>
          </w:tcPr>
          <w:p w14:paraId="113004B9" w14:textId="2578C013" w:rsidR="00E07901" w:rsidRPr="004A74A6" w:rsidRDefault="00E07901"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7A31DD15" w14:textId="23B3EF5B" w:rsidR="00E07901" w:rsidRPr="004A74A6" w:rsidRDefault="00E07901"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200</w:t>
            </w:r>
          </w:p>
        </w:tc>
        <w:tc>
          <w:tcPr>
            <w:tcW w:w="1084" w:type="dxa"/>
            <w:vAlign w:val="center"/>
          </w:tcPr>
          <w:p w14:paraId="65FB7174" w14:textId="77777777" w:rsidR="00E07901" w:rsidRPr="004A74A6" w:rsidRDefault="00E07901"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7A3C4EAC" w14:textId="77777777" w:rsidR="00E07901" w:rsidRPr="004A74A6" w:rsidRDefault="00E07901" w:rsidP="0094668F">
            <w:pPr>
              <w:pStyle w:val="ad"/>
              <w:jc w:val="right"/>
              <w:rPr>
                <w:rFonts w:ascii="Times New Roman" w:hAnsi="Times New Roman" w:cs="Times New Roman"/>
                <w:sz w:val="20"/>
                <w:szCs w:val="20"/>
                <w:lang w:eastAsia="ru-RU"/>
              </w:rPr>
            </w:pPr>
          </w:p>
        </w:tc>
        <w:tc>
          <w:tcPr>
            <w:tcW w:w="792" w:type="dxa"/>
            <w:vAlign w:val="center"/>
          </w:tcPr>
          <w:p w14:paraId="76A30D06" w14:textId="77777777" w:rsidR="00E07901" w:rsidRPr="004A74A6" w:rsidRDefault="00E07901" w:rsidP="0094668F">
            <w:pPr>
              <w:pStyle w:val="ad"/>
              <w:jc w:val="right"/>
              <w:rPr>
                <w:rFonts w:ascii="Times New Roman" w:hAnsi="Times New Roman" w:cs="Times New Roman"/>
                <w:sz w:val="20"/>
                <w:szCs w:val="20"/>
                <w:lang w:eastAsia="ru-RU"/>
              </w:rPr>
            </w:pPr>
          </w:p>
        </w:tc>
      </w:tr>
      <w:tr w:rsidR="00A00DC9" w:rsidRPr="00AF314C" w14:paraId="26C56968" w14:textId="77777777" w:rsidTr="001D232A">
        <w:trPr>
          <w:trHeight w:val="329"/>
        </w:trPr>
        <w:tc>
          <w:tcPr>
            <w:tcW w:w="567" w:type="dxa"/>
            <w:vAlign w:val="center"/>
          </w:tcPr>
          <w:p w14:paraId="319A0F2B" w14:textId="77777777" w:rsidR="00E07901" w:rsidRPr="004A74A6" w:rsidRDefault="00E07901"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2C267F3E" w14:textId="2774E44A" w:rsidR="00E07901" w:rsidRPr="004A74A6" w:rsidRDefault="00E07901"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Ручка шариковая автоматическая </w:t>
            </w:r>
            <w:proofErr w:type="spellStart"/>
            <w:r w:rsidRPr="0065632E">
              <w:rPr>
                <w:rFonts w:ascii="Times New Roman" w:hAnsi="Times New Roman" w:cs="Times New Roman"/>
                <w:sz w:val="20"/>
                <w:szCs w:val="20"/>
                <w:shd w:val="clear" w:color="auto" w:fill="FFFFFF"/>
              </w:rPr>
              <w:t>Bruno</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Visconti</w:t>
            </w:r>
            <w:proofErr w:type="spellEnd"/>
            <w:r w:rsidRPr="0065632E">
              <w:rPr>
                <w:rFonts w:ascii="Times New Roman" w:hAnsi="Times New Roman" w:cs="Times New Roman"/>
                <w:sz w:val="20"/>
                <w:szCs w:val="20"/>
                <w:shd w:val="clear" w:color="auto" w:fill="FFFFFF"/>
              </w:rPr>
              <w:t xml:space="preserve"> Slim Click </w:t>
            </w:r>
            <w:proofErr w:type="spellStart"/>
            <w:r w:rsidRPr="0065632E">
              <w:rPr>
                <w:rFonts w:ascii="Times New Roman" w:hAnsi="Times New Roman" w:cs="Times New Roman"/>
                <w:sz w:val="20"/>
                <w:szCs w:val="20"/>
                <w:shd w:val="clear" w:color="auto" w:fill="FFFFFF"/>
              </w:rPr>
              <w:t>Zefir</w:t>
            </w:r>
            <w:proofErr w:type="spellEnd"/>
            <w:r w:rsidRPr="0065632E">
              <w:rPr>
                <w:rFonts w:ascii="Times New Roman" w:hAnsi="Times New Roman" w:cs="Times New Roman"/>
                <w:sz w:val="20"/>
                <w:szCs w:val="20"/>
                <w:shd w:val="clear" w:color="auto" w:fill="FFFFFF"/>
              </w:rPr>
              <w:t xml:space="preserve"> синяя корпус </w:t>
            </w:r>
            <w:proofErr w:type="spellStart"/>
            <w:r w:rsidRPr="0065632E">
              <w:rPr>
                <w:rFonts w:ascii="Times New Roman" w:hAnsi="Times New Roman" w:cs="Times New Roman"/>
                <w:sz w:val="20"/>
                <w:szCs w:val="20"/>
                <w:shd w:val="clear" w:color="auto" w:fill="FFFFFF"/>
              </w:rPr>
              <w:t>soft</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touch</w:t>
            </w:r>
            <w:proofErr w:type="spellEnd"/>
            <w:r w:rsidRPr="0065632E">
              <w:rPr>
                <w:rFonts w:ascii="Times New Roman" w:hAnsi="Times New Roman" w:cs="Times New Roman"/>
                <w:sz w:val="20"/>
                <w:szCs w:val="20"/>
                <w:shd w:val="clear" w:color="auto" w:fill="FFFFFF"/>
              </w:rPr>
              <w:t xml:space="preserve"> (толщина линии 0.4 мм)</w:t>
            </w:r>
          </w:p>
        </w:tc>
        <w:tc>
          <w:tcPr>
            <w:tcW w:w="1405" w:type="dxa"/>
            <w:vMerge/>
            <w:vAlign w:val="center"/>
          </w:tcPr>
          <w:p w14:paraId="5BEC347B" w14:textId="32A8526D" w:rsidR="00E07901" w:rsidRPr="004A74A6" w:rsidRDefault="00E07901" w:rsidP="0094668F">
            <w:pPr>
              <w:pStyle w:val="ad"/>
              <w:rPr>
                <w:rFonts w:ascii="Times New Roman" w:eastAsia="Times New Roman" w:hAnsi="Times New Roman" w:cs="Times New Roman"/>
                <w:color w:val="000000"/>
                <w:sz w:val="20"/>
                <w:szCs w:val="20"/>
                <w:lang w:eastAsia="ru-RU"/>
              </w:rPr>
            </w:pPr>
          </w:p>
        </w:tc>
        <w:tc>
          <w:tcPr>
            <w:tcW w:w="714" w:type="dxa"/>
            <w:vAlign w:val="center"/>
          </w:tcPr>
          <w:p w14:paraId="0FA62D0D" w14:textId="246D6AF3" w:rsidR="00E07901" w:rsidRPr="004A74A6" w:rsidRDefault="00E07901"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751B0171" w14:textId="10E7B3A3" w:rsidR="00E07901" w:rsidRPr="004A74A6" w:rsidRDefault="00E07901"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w:t>
            </w:r>
          </w:p>
        </w:tc>
        <w:tc>
          <w:tcPr>
            <w:tcW w:w="1084" w:type="dxa"/>
            <w:vAlign w:val="center"/>
          </w:tcPr>
          <w:p w14:paraId="28135552" w14:textId="77777777" w:rsidR="00E07901" w:rsidRPr="004A74A6" w:rsidRDefault="00E07901"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08BCFBA4" w14:textId="77777777" w:rsidR="00E07901" w:rsidRPr="004A74A6" w:rsidRDefault="00E07901" w:rsidP="0094668F">
            <w:pPr>
              <w:pStyle w:val="ad"/>
              <w:jc w:val="right"/>
              <w:rPr>
                <w:rFonts w:ascii="Times New Roman" w:hAnsi="Times New Roman" w:cs="Times New Roman"/>
                <w:sz w:val="20"/>
                <w:szCs w:val="20"/>
                <w:lang w:eastAsia="ru-RU"/>
              </w:rPr>
            </w:pPr>
          </w:p>
        </w:tc>
        <w:tc>
          <w:tcPr>
            <w:tcW w:w="792" w:type="dxa"/>
            <w:vAlign w:val="center"/>
          </w:tcPr>
          <w:p w14:paraId="550E75AE" w14:textId="77777777" w:rsidR="00E07901" w:rsidRPr="004A74A6" w:rsidRDefault="00E07901" w:rsidP="0094668F">
            <w:pPr>
              <w:pStyle w:val="ad"/>
              <w:jc w:val="right"/>
              <w:rPr>
                <w:rFonts w:ascii="Times New Roman" w:hAnsi="Times New Roman" w:cs="Times New Roman"/>
                <w:sz w:val="20"/>
                <w:szCs w:val="20"/>
                <w:lang w:eastAsia="ru-RU"/>
              </w:rPr>
            </w:pPr>
          </w:p>
        </w:tc>
      </w:tr>
      <w:tr w:rsidR="00A00DC9" w:rsidRPr="00AF314C" w14:paraId="7108003C" w14:textId="77777777" w:rsidTr="001D232A">
        <w:trPr>
          <w:trHeight w:val="329"/>
        </w:trPr>
        <w:tc>
          <w:tcPr>
            <w:tcW w:w="567" w:type="dxa"/>
            <w:vAlign w:val="center"/>
          </w:tcPr>
          <w:p w14:paraId="23EE9F18" w14:textId="77777777" w:rsidR="00E07901" w:rsidRPr="004A74A6" w:rsidRDefault="00E07901"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6121FF03" w14:textId="1A8D910D" w:rsidR="00E07901" w:rsidRPr="004A74A6" w:rsidRDefault="00E07901"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Ручка шариковая неавтоматическая BIC Orange синяя (толщина линии 0.3 мм)</w:t>
            </w:r>
          </w:p>
        </w:tc>
        <w:tc>
          <w:tcPr>
            <w:tcW w:w="1405" w:type="dxa"/>
            <w:vMerge/>
            <w:vAlign w:val="center"/>
          </w:tcPr>
          <w:p w14:paraId="7040F8D8" w14:textId="686FC6D9" w:rsidR="00E07901" w:rsidRPr="004A74A6" w:rsidRDefault="00E07901" w:rsidP="0094668F">
            <w:pPr>
              <w:pStyle w:val="ad"/>
              <w:rPr>
                <w:rFonts w:ascii="Times New Roman" w:eastAsia="Times New Roman" w:hAnsi="Times New Roman" w:cs="Times New Roman"/>
                <w:color w:val="000000"/>
                <w:sz w:val="20"/>
                <w:szCs w:val="20"/>
                <w:lang w:eastAsia="ru-RU"/>
              </w:rPr>
            </w:pPr>
          </w:p>
        </w:tc>
        <w:tc>
          <w:tcPr>
            <w:tcW w:w="714" w:type="dxa"/>
            <w:vAlign w:val="center"/>
          </w:tcPr>
          <w:p w14:paraId="07975FBF" w14:textId="14ACC226" w:rsidR="00E07901" w:rsidRPr="004A74A6" w:rsidRDefault="00E07901"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5540DDCE" w14:textId="5EF1C664" w:rsidR="00E07901" w:rsidRPr="004A74A6" w:rsidRDefault="00E07901"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1084" w:type="dxa"/>
            <w:vAlign w:val="center"/>
          </w:tcPr>
          <w:p w14:paraId="348A0340" w14:textId="77777777" w:rsidR="00E07901" w:rsidRPr="004A74A6" w:rsidRDefault="00E07901"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2DAB78CE" w14:textId="77777777" w:rsidR="00E07901" w:rsidRPr="004A74A6" w:rsidRDefault="00E07901" w:rsidP="0094668F">
            <w:pPr>
              <w:pStyle w:val="ad"/>
              <w:jc w:val="right"/>
              <w:rPr>
                <w:rFonts w:ascii="Times New Roman" w:hAnsi="Times New Roman" w:cs="Times New Roman"/>
                <w:sz w:val="20"/>
                <w:szCs w:val="20"/>
                <w:lang w:eastAsia="ru-RU"/>
              </w:rPr>
            </w:pPr>
          </w:p>
        </w:tc>
        <w:tc>
          <w:tcPr>
            <w:tcW w:w="792" w:type="dxa"/>
            <w:vAlign w:val="center"/>
          </w:tcPr>
          <w:p w14:paraId="26464669" w14:textId="77777777" w:rsidR="00E07901" w:rsidRPr="004A74A6" w:rsidRDefault="00E07901" w:rsidP="0094668F">
            <w:pPr>
              <w:pStyle w:val="ad"/>
              <w:jc w:val="right"/>
              <w:rPr>
                <w:rFonts w:ascii="Times New Roman" w:hAnsi="Times New Roman" w:cs="Times New Roman"/>
                <w:sz w:val="20"/>
                <w:szCs w:val="20"/>
                <w:lang w:eastAsia="ru-RU"/>
              </w:rPr>
            </w:pPr>
          </w:p>
        </w:tc>
      </w:tr>
      <w:tr w:rsidR="00A00DC9" w:rsidRPr="00AF314C" w14:paraId="78CBA086" w14:textId="77777777" w:rsidTr="001D232A">
        <w:trPr>
          <w:trHeight w:val="329"/>
        </w:trPr>
        <w:tc>
          <w:tcPr>
            <w:tcW w:w="567" w:type="dxa"/>
            <w:vAlign w:val="center"/>
          </w:tcPr>
          <w:p w14:paraId="3C4E1FA1" w14:textId="77777777" w:rsidR="00E07901" w:rsidRPr="004A74A6" w:rsidRDefault="00E07901"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19680D83" w14:textId="66AAA43F" w:rsidR="00E07901" w:rsidRPr="004A74A6" w:rsidRDefault="00E07901"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Ручка шариковая неавтоматическая Выбор есть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Economy</w:t>
            </w:r>
            <w:proofErr w:type="spellEnd"/>
            <w:r w:rsidRPr="0065632E">
              <w:rPr>
                <w:rFonts w:ascii="Times New Roman" w:hAnsi="Times New Roman" w:cs="Times New Roman"/>
                <w:sz w:val="20"/>
                <w:szCs w:val="20"/>
                <w:shd w:val="clear" w:color="auto" w:fill="FFFFFF"/>
              </w:rPr>
              <w:t>) синяя (толщина линии 0,4 мм)</w:t>
            </w:r>
          </w:p>
        </w:tc>
        <w:tc>
          <w:tcPr>
            <w:tcW w:w="1405" w:type="dxa"/>
            <w:vMerge/>
            <w:vAlign w:val="center"/>
          </w:tcPr>
          <w:p w14:paraId="47DB21C6" w14:textId="6883EF43" w:rsidR="00E07901" w:rsidRPr="004A74A6" w:rsidRDefault="00E07901" w:rsidP="0094668F">
            <w:pPr>
              <w:pStyle w:val="ad"/>
              <w:rPr>
                <w:rFonts w:ascii="Times New Roman" w:eastAsia="Times New Roman" w:hAnsi="Times New Roman" w:cs="Times New Roman"/>
                <w:color w:val="000000"/>
                <w:sz w:val="20"/>
                <w:szCs w:val="20"/>
                <w:lang w:eastAsia="ru-RU"/>
              </w:rPr>
            </w:pPr>
          </w:p>
        </w:tc>
        <w:tc>
          <w:tcPr>
            <w:tcW w:w="714" w:type="dxa"/>
            <w:vAlign w:val="center"/>
          </w:tcPr>
          <w:p w14:paraId="3CAB71D6" w14:textId="42A0E56D" w:rsidR="00E07901" w:rsidRPr="004A74A6" w:rsidRDefault="00E07901"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183AEE78" w14:textId="7139D9D2" w:rsidR="00E07901" w:rsidRPr="004A74A6" w:rsidRDefault="00E07901"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200</w:t>
            </w:r>
          </w:p>
        </w:tc>
        <w:tc>
          <w:tcPr>
            <w:tcW w:w="1084" w:type="dxa"/>
            <w:vAlign w:val="center"/>
          </w:tcPr>
          <w:p w14:paraId="27DB2F43" w14:textId="77777777" w:rsidR="00E07901" w:rsidRPr="004A74A6" w:rsidRDefault="00E07901"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1EB0E3A0" w14:textId="77777777" w:rsidR="00E07901" w:rsidRPr="004A74A6" w:rsidRDefault="00E07901" w:rsidP="0094668F">
            <w:pPr>
              <w:pStyle w:val="ad"/>
              <w:jc w:val="right"/>
              <w:rPr>
                <w:rFonts w:ascii="Times New Roman" w:hAnsi="Times New Roman" w:cs="Times New Roman"/>
                <w:sz w:val="20"/>
                <w:szCs w:val="20"/>
                <w:lang w:eastAsia="ru-RU"/>
              </w:rPr>
            </w:pPr>
          </w:p>
        </w:tc>
        <w:tc>
          <w:tcPr>
            <w:tcW w:w="792" w:type="dxa"/>
            <w:vAlign w:val="center"/>
          </w:tcPr>
          <w:p w14:paraId="03193324" w14:textId="77777777" w:rsidR="00E07901" w:rsidRPr="004A74A6" w:rsidRDefault="00E07901" w:rsidP="0094668F">
            <w:pPr>
              <w:pStyle w:val="ad"/>
              <w:jc w:val="right"/>
              <w:rPr>
                <w:rFonts w:ascii="Times New Roman" w:hAnsi="Times New Roman" w:cs="Times New Roman"/>
                <w:sz w:val="20"/>
                <w:szCs w:val="20"/>
                <w:lang w:eastAsia="ru-RU"/>
              </w:rPr>
            </w:pPr>
          </w:p>
        </w:tc>
      </w:tr>
      <w:tr w:rsidR="00A00DC9" w:rsidRPr="00AF314C" w14:paraId="5B2D8DAE" w14:textId="77777777" w:rsidTr="001D232A">
        <w:trPr>
          <w:trHeight w:val="329"/>
        </w:trPr>
        <w:tc>
          <w:tcPr>
            <w:tcW w:w="567" w:type="dxa"/>
            <w:vAlign w:val="center"/>
          </w:tcPr>
          <w:p w14:paraId="291BBFCF"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3DF32D30" w14:textId="332297B3" w:rsidR="0094668F" w:rsidRPr="004A74A6" w:rsidRDefault="0094668F"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Набор маркеров для белых досок Выбор есть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w:t>
            </w:r>
            <w:proofErr w:type="spellStart"/>
            <w:r w:rsidRPr="0065632E">
              <w:rPr>
                <w:rFonts w:ascii="Times New Roman" w:hAnsi="Times New Roman" w:cs="Times New Roman"/>
                <w:sz w:val="20"/>
                <w:szCs w:val="20"/>
                <w:shd w:val="clear" w:color="auto" w:fill="FFFFFF"/>
              </w:rPr>
              <w:t>Economy</w:t>
            </w:r>
            <w:proofErr w:type="spellEnd"/>
            <w:r w:rsidRPr="0065632E">
              <w:rPr>
                <w:rFonts w:ascii="Times New Roman" w:hAnsi="Times New Roman" w:cs="Times New Roman"/>
                <w:sz w:val="20"/>
                <w:szCs w:val="20"/>
                <w:shd w:val="clear" w:color="auto" w:fill="FFFFFF"/>
              </w:rPr>
              <w:t xml:space="preserve">) 4 цвета круглый наконечник (толщина линии 1-3 мм) </w:t>
            </w:r>
          </w:p>
        </w:tc>
        <w:tc>
          <w:tcPr>
            <w:tcW w:w="1405" w:type="dxa"/>
            <w:vAlign w:val="center"/>
          </w:tcPr>
          <w:p w14:paraId="3519695F" w14:textId="6C717F65" w:rsidR="0094668F" w:rsidRPr="004A74A6" w:rsidRDefault="0094668F"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32.99.12.120</w:t>
            </w:r>
          </w:p>
        </w:tc>
        <w:tc>
          <w:tcPr>
            <w:tcW w:w="714" w:type="dxa"/>
            <w:vAlign w:val="center"/>
          </w:tcPr>
          <w:p w14:paraId="2AEC40AC" w14:textId="291FC661" w:rsidR="0094668F" w:rsidRPr="004A74A6" w:rsidRDefault="0094668F" w:rsidP="0094668F">
            <w:pPr>
              <w:pStyle w:val="ad"/>
              <w:rPr>
                <w:rFonts w:ascii="Times New Roman" w:eastAsia="Times New Roman" w:hAnsi="Times New Roman" w:cs="Times New Roman"/>
                <w:color w:val="000000"/>
                <w:sz w:val="20"/>
                <w:szCs w:val="20"/>
                <w:lang w:eastAsia="ru-RU"/>
              </w:rPr>
            </w:pPr>
            <w:proofErr w:type="spellStart"/>
            <w:r>
              <w:rPr>
                <w:rFonts w:ascii="Times New Roman" w:eastAsia="Times New Roman" w:hAnsi="Times New Roman" w:cs="Times New Roman"/>
                <w:color w:val="000000"/>
                <w:sz w:val="20"/>
                <w:szCs w:val="20"/>
                <w:lang w:eastAsia="ru-RU"/>
              </w:rPr>
              <w:t>упак</w:t>
            </w:r>
            <w:proofErr w:type="spellEnd"/>
            <w:r>
              <w:rPr>
                <w:rFonts w:ascii="Times New Roman" w:eastAsia="Times New Roman" w:hAnsi="Times New Roman" w:cs="Times New Roman"/>
                <w:color w:val="000000"/>
                <w:sz w:val="20"/>
                <w:szCs w:val="20"/>
                <w:lang w:eastAsia="ru-RU"/>
              </w:rPr>
              <w:t>.</w:t>
            </w:r>
          </w:p>
        </w:tc>
        <w:tc>
          <w:tcPr>
            <w:tcW w:w="681" w:type="dxa"/>
            <w:vAlign w:val="center"/>
          </w:tcPr>
          <w:p w14:paraId="4479D42F" w14:textId="1767048F"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w:t>
            </w:r>
          </w:p>
        </w:tc>
        <w:tc>
          <w:tcPr>
            <w:tcW w:w="1084" w:type="dxa"/>
            <w:vAlign w:val="center"/>
          </w:tcPr>
          <w:p w14:paraId="10CDF6C7"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4880F2C1"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15EDB460"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3776673B" w14:textId="77777777" w:rsidTr="001D232A">
        <w:trPr>
          <w:trHeight w:val="329"/>
        </w:trPr>
        <w:tc>
          <w:tcPr>
            <w:tcW w:w="567" w:type="dxa"/>
            <w:vAlign w:val="center"/>
          </w:tcPr>
          <w:p w14:paraId="1C6D7D6A"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217C26F9" w14:textId="08AFE3C6" w:rsidR="0094668F" w:rsidRPr="004A74A6" w:rsidRDefault="0094668F"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Спрей для чистки маркерных досок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250мл</w:t>
            </w:r>
          </w:p>
        </w:tc>
        <w:tc>
          <w:tcPr>
            <w:tcW w:w="1405" w:type="dxa"/>
            <w:vAlign w:val="center"/>
          </w:tcPr>
          <w:p w14:paraId="32EFE890" w14:textId="424C74C1" w:rsidR="0094668F" w:rsidRPr="004A74A6" w:rsidRDefault="0094668F"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20.41.44.190</w:t>
            </w:r>
          </w:p>
        </w:tc>
        <w:tc>
          <w:tcPr>
            <w:tcW w:w="714" w:type="dxa"/>
            <w:vAlign w:val="center"/>
          </w:tcPr>
          <w:p w14:paraId="38B9A871" w14:textId="318E5439" w:rsidR="0094668F" w:rsidRPr="004A74A6" w:rsidRDefault="0094668F"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457FBF82" w14:textId="6626A622"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1084" w:type="dxa"/>
            <w:vAlign w:val="center"/>
          </w:tcPr>
          <w:p w14:paraId="50E2AA81"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22B3ED42"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6BA1C102"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16E40470" w14:textId="77777777" w:rsidTr="001D232A">
        <w:trPr>
          <w:trHeight w:val="329"/>
        </w:trPr>
        <w:tc>
          <w:tcPr>
            <w:tcW w:w="567" w:type="dxa"/>
            <w:vAlign w:val="center"/>
          </w:tcPr>
          <w:p w14:paraId="504338B9"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6F8B7130" w14:textId="78ADC708" w:rsidR="0094668F" w:rsidRPr="004A74A6" w:rsidRDefault="0094668F"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Салфетки влажные для маркерных досок </w:t>
            </w:r>
            <w:proofErr w:type="spellStart"/>
            <w:r w:rsidRPr="0065632E">
              <w:rPr>
                <w:rFonts w:ascii="Times New Roman" w:hAnsi="Times New Roman" w:cs="Times New Roman"/>
                <w:sz w:val="20"/>
                <w:szCs w:val="20"/>
                <w:shd w:val="clear" w:color="auto" w:fill="FFFFFF"/>
              </w:rPr>
              <w:t>Luscan</w:t>
            </w:r>
            <w:proofErr w:type="spellEnd"/>
            <w:r w:rsidRPr="0065632E">
              <w:rPr>
                <w:rFonts w:ascii="Times New Roman" w:hAnsi="Times New Roman" w:cs="Times New Roman"/>
                <w:sz w:val="20"/>
                <w:szCs w:val="20"/>
                <w:shd w:val="clear" w:color="auto" w:fill="FFFFFF"/>
              </w:rPr>
              <w:t xml:space="preserve"> с антистатическим эффектом 13x13 см (100 штук в тубе)</w:t>
            </w:r>
          </w:p>
        </w:tc>
        <w:tc>
          <w:tcPr>
            <w:tcW w:w="1405" w:type="dxa"/>
            <w:vAlign w:val="center"/>
          </w:tcPr>
          <w:p w14:paraId="53822E3B" w14:textId="5267F429" w:rsidR="0094668F" w:rsidRPr="004A74A6" w:rsidRDefault="0094668F"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13.92.29.120</w:t>
            </w:r>
          </w:p>
        </w:tc>
        <w:tc>
          <w:tcPr>
            <w:tcW w:w="714" w:type="dxa"/>
            <w:vAlign w:val="center"/>
          </w:tcPr>
          <w:p w14:paraId="44346793" w14:textId="081D9F96" w:rsidR="0094668F" w:rsidRPr="004A74A6" w:rsidRDefault="0094668F" w:rsidP="0094668F">
            <w:pPr>
              <w:pStyle w:val="ad"/>
              <w:rPr>
                <w:rFonts w:ascii="Times New Roman" w:eastAsia="Times New Roman" w:hAnsi="Times New Roman" w:cs="Times New Roman"/>
                <w:color w:val="000000"/>
                <w:sz w:val="20"/>
                <w:szCs w:val="20"/>
                <w:lang w:eastAsia="ru-RU"/>
              </w:rPr>
            </w:pPr>
            <w:proofErr w:type="spellStart"/>
            <w:r>
              <w:rPr>
                <w:rFonts w:ascii="Times New Roman" w:eastAsia="Times New Roman" w:hAnsi="Times New Roman" w:cs="Times New Roman"/>
                <w:color w:val="000000"/>
                <w:sz w:val="20"/>
                <w:szCs w:val="20"/>
                <w:lang w:eastAsia="ru-RU"/>
              </w:rPr>
              <w:t>упак</w:t>
            </w:r>
            <w:proofErr w:type="spellEnd"/>
            <w:r>
              <w:rPr>
                <w:rFonts w:ascii="Times New Roman" w:eastAsia="Times New Roman" w:hAnsi="Times New Roman" w:cs="Times New Roman"/>
                <w:color w:val="000000"/>
                <w:sz w:val="20"/>
                <w:szCs w:val="20"/>
                <w:lang w:eastAsia="ru-RU"/>
              </w:rPr>
              <w:t>.</w:t>
            </w:r>
          </w:p>
        </w:tc>
        <w:tc>
          <w:tcPr>
            <w:tcW w:w="681" w:type="dxa"/>
            <w:vAlign w:val="center"/>
          </w:tcPr>
          <w:p w14:paraId="29763996" w14:textId="73C04B6D"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084" w:type="dxa"/>
            <w:vAlign w:val="center"/>
          </w:tcPr>
          <w:p w14:paraId="378BF866"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0FC530C8"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1AED2653"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0F367C16" w14:textId="77777777" w:rsidTr="001D232A">
        <w:trPr>
          <w:trHeight w:val="329"/>
        </w:trPr>
        <w:tc>
          <w:tcPr>
            <w:tcW w:w="567" w:type="dxa"/>
            <w:vAlign w:val="center"/>
          </w:tcPr>
          <w:p w14:paraId="51C916F9"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052677DA" w14:textId="7A7DF38A" w:rsidR="0094668F" w:rsidRPr="004A74A6" w:rsidRDefault="007331D2" w:rsidP="007331D2">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Магнитный держатель для досок 20 мм (6 штук в упаковке) Комус</w:t>
            </w:r>
          </w:p>
        </w:tc>
        <w:tc>
          <w:tcPr>
            <w:tcW w:w="1405" w:type="dxa"/>
            <w:vAlign w:val="center"/>
          </w:tcPr>
          <w:p w14:paraId="2FD0ABF4" w14:textId="749FE3BB" w:rsidR="0094668F" w:rsidRPr="004A74A6" w:rsidRDefault="0094668F"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25.99.29.110</w:t>
            </w:r>
          </w:p>
        </w:tc>
        <w:tc>
          <w:tcPr>
            <w:tcW w:w="714" w:type="dxa"/>
            <w:vAlign w:val="center"/>
          </w:tcPr>
          <w:p w14:paraId="73618D99" w14:textId="03A6DE48" w:rsidR="0094668F" w:rsidRPr="004A74A6" w:rsidRDefault="0094668F" w:rsidP="0094668F">
            <w:pPr>
              <w:pStyle w:val="ad"/>
              <w:rPr>
                <w:rFonts w:ascii="Times New Roman" w:eastAsia="Times New Roman" w:hAnsi="Times New Roman" w:cs="Times New Roman"/>
                <w:color w:val="000000"/>
                <w:sz w:val="20"/>
                <w:szCs w:val="20"/>
                <w:lang w:eastAsia="ru-RU"/>
              </w:rPr>
            </w:pPr>
            <w:proofErr w:type="spellStart"/>
            <w:r>
              <w:rPr>
                <w:rFonts w:ascii="Times New Roman" w:eastAsia="Times New Roman" w:hAnsi="Times New Roman" w:cs="Times New Roman"/>
                <w:color w:val="000000"/>
                <w:sz w:val="20"/>
                <w:szCs w:val="20"/>
                <w:lang w:eastAsia="ru-RU"/>
              </w:rPr>
              <w:t>упак</w:t>
            </w:r>
            <w:proofErr w:type="spellEnd"/>
            <w:r>
              <w:rPr>
                <w:rFonts w:ascii="Times New Roman" w:eastAsia="Times New Roman" w:hAnsi="Times New Roman" w:cs="Times New Roman"/>
                <w:color w:val="000000"/>
                <w:sz w:val="20"/>
                <w:szCs w:val="20"/>
                <w:lang w:eastAsia="ru-RU"/>
              </w:rPr>
              <w:t>.</w:t>
            </w:r>
          </w:p>
        </w:tc>
        <w:tc>
          <w:tcPr>
            <w:tcW w:w="681" w:type="dxa"/>
            <w:vAlign w:val="center"/>
          </w:tcPr>
          <w:p w14:paraId="00821E3F" w14:textId="331A9613"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084" w:type="dxa"/>
            <w:vAlign w:val="center"/>
          </w:tcPr>
          <w:p w14:paraId="1ACF0D83"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14461E08"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60FAC3CD"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4FF2B0F9" w14:textId="77777777" w:rsidTr="00540637">
        <w:trPr>
          <w:trHeight w:val="329"/>
        </w:trPr>
        <w:tc>
          <w:tcPr>
            <w:tcW w:w="567" w:type="dxa"/>
            <w:vAlign w:val="center"/>
          </w:tcPr>
          <w:p w14:paraId="66A2E233"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11CCB4C4" w14:textId="402839D2" w:rsidR="0094668F" w:rsidRPr="004A74A6" w:rsidRDefault="0094668F"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Застёжки самоклеящиеся Command для картин белые средние 8 пар </w:t>
            </w:r>
          </w:p>
        </w:tc>
        <w:tc>
          <w:tcPr>
            <w:tcW w:w="1405" w:type="dxa"/>
            <w:shd w:val="clear" w:color="auto" w:fill="EAF1DD" w:themeFill="accent3" w:themeFillTint="33"/>
            <w:vAlign w:val="center"/>
          </w:tcPr>
          <w:p w14:paraId="753F8ECE" w14:textId="578A7F82" w:rsidR="0094668F" w:rsidRPr="004A74A6" w:rsidRDefault="0094668F"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17.23.11.150</w:t>
            </w:r>
          </w:p>
        </w:tc>
        <w:tc>
          <w:tcPr>
            <w:tcW w:w="714" w:type="dxa"/>
            <w:vAlign w:val="center"/>
          </w:tcPr>
          <w:p w14:paraId="2256593E" w14:textId="77777777" w:rsidR="0094668F" w:rsidRPr="004A74A6" w:rsidRDefault="0094668F" w:rsidP="0094668F">
            <w:pPr>
              <w:pStyle w:val="ad"/>
              <w:rPr>
                <w:rFonts w:ascii="Times New Roman" w:eastAsia="Times New Roman" w:hAnsi="Times New Roman" w:cs="Times New Roman"/>
                <w:color w:val="000000"/>
                <w:sz w:val="20"/>
                <w:szCs w:val="20"/>
                <w:lang w:eastAsia="ru-RU"/>
              </w:rPr>
            </w:pPr>
          </w:p>
        </w:tc>
        <w:tc>
          <w:tcPr>
            <w:tcW w:w="681" w:type="dxa"/>
            <w:vAlign w:val="center"/>
          </w:tcPr>
          <w:p w14:paraId="65AA6248" w14:textId="6E2EC2F8"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1084" w:type="dxa"/>
            <w:vAlign w:val="center"/>
          </w:tcPr>
          <w:p w14:paraId="54895E4A"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34F31992"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6D28C3F6"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762A1BA9" w14:textId="77777777" w:rsidTr="00EB539C">
        <w:trPr>
          <w:trHeight w:val="329"/>
        </w:trPr>
        <w:tc>
          <w:tcPr>
            <w:tcW w:w="567" w:type="dxa"/>
            <w:vAlign w:val="center"/>
          </w:tcPr>
          <w:p w14:paraId="1522C52A"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71F2A53C" w14:textId="0CBDB71E" w:rsidR="0094668F" w:rsidRPr="004A74A6" w:rsidRDefault="0094668F"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Ластик Комус из натурального каучука прямоугольный 26x18x8 мм</w:t>
            </w:r>
          </w:p>
        </w:tc>
        <w:tc>
          <w:tcPr>
            <w:tcW w:w="1405" w:type="dxa"/>
            <w:shd w:val="clear" w:color="auto" w:fill="F2DBDB" w:themeFill="accent2" w:themeFillTint="33"/>
            <w:vAlign w:val="center"/>
          </w:tcPr>
          <w:p w14:paraId="04B9EBDB" w14:textId="5DE116FA" w:rsidR="0094668F" w:rsidRPr="004A74A6" w:rsidRDefault="0094668F"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22.19.73.120</w:t>
            </w:r>
          </w:p>
        </w:tc>
        <w:tc>
          <w:tcPr>
            <w:tcW w:w="714" w:type="dxa"/>
            <w:vAlign w:val="center"/>
          </w:tcPr>
          <w:p w14:paraId="6B99EA2D" w14:textId="3C41EF71" w:rsidR="0094668F" w:rsidRPr="004A74A6" w:rsidRDefault="0094668F"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0AB9B457" w14:textId="33B49269"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1084" w:type="dxa"/>
            <w:vAlign w:val="center"/>
          </w:tcPr>
          <w:p w14:paraId="114827FA"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18326868"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60DC154D"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3295DDB1" w14:textId="77777777" w:rsidTr="001D232A">
        <w:trPr>
          <w:trHeight w:val="329"/>
        </w:trPr>
        <w:tc>
          <w:tcPr>
            <w:tcW w:w="567" w:type="dxa"/>
            <w:vAlign w:val="center"/>
          </w:tcPr>
          <w:p w14:paraId="0282CF5F" w14:textId="77777777" w:rsidR="002E69AE" w:rsidRPr="004A74A6" w:rsidRDefault="002E69AE"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6F5A229C" w14:textId="2A800541" w:rsidR="002E69AE" w:rsidRPr="004A74A6" w:rsidRDefault="002E69AE"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Лупа 40 мм. на ручке 10-кратн. увеличение. </w:t>
            </w:r>
            <w:proofErr w:type="spellStart"/>
            <w:r w:rsidRPr="0065632E">
              <w:rPr>
                <w:rFonts w:ascii="Times New Roman" w:hAnsi="Times New Roman" w:cs="Times New Roman"/>
                <w:sz w:val="20"/>
                <w:szCs w:val="20"/>
                <w:shd w:val="clear" w:color="auto" w:fill="FFFFFF"/>
              </w:rPr>
              <w:t>deVENTE</w:t>
            </w:r>
            <w:proofErr w:type="spellEnd"/>
          </w:p>
        </w:tc>
        <w:tc>
          <w:tcPr>
            <w:tcW w:w="1405" w:type="dxa"/>
            <w:vMerge w:val="restart"/>
            <w:vAlign w:val="center"/>
          </w:tcPr>
          <w:p w14:paraId="6FEEB63A" w14:textId="07CFD712" w:rsidR="002E69AE" w:rsidRPr="004A74A6" w:rsidRDefault="002E69AE"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26.70.23.190</w:t>
            </w:r>
          </w:p>
        </w:tc>
        <w:tc>
          <w:tcPr>
            <w:tcW w:w="714" w:type="dxa"/>
            <w:vAlign w:val="center"/>
          </w:tcPr>
          <w:p w14:paraId="33D1D412" w14:textId="488B88A2" w:rsidR="002E69AE" w:rsidRPr="004A74A6" w:rsidRDefault="002E69AE"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13C179E7" w14:textId="31619412" w:rsidR="002E69AE" w:rsidRPr="004A74A6" w:rsidRDefault="002E69AE"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084" w:type="dxa"/>
            <w:vAlign w:val="center"/>
          </w:tcPr>
          <w:p w14:paraId="006E51B6" w14:textId="77777777" w:rsidR="002E69AE" w:rsidRPr="004A74A6" w:rsidRDefault="002E69AE"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23416ED6" w14:textId="77777777" w:rsidR="002E69AE" w:rsidRPr="004A74A6" w:rsidRDefault="002E69AE" w:rsidP="0094668F">
            <w:pPr>
              <w:pStyle w:val="ad"/>
              <w:jc w:val="right"/>
              <w:rPr>
                <w:rFonts w:ascii="Times New Roman" w:hAnsi="Times New Roman" w:cs="Times New Roman"/>
                <w:sz w:val="20"/>
                <w:szCs w:val="20"/>
                <w:lang w:eastAsia="ru-RU"/>
              </w:rPr>
            </w:pPr>
          </w:p>
        </w:tc>
        <w:tc>
          <w:tcPr>
            <w:tcW w:w="792" w:type="dxa"/>
            <w:vAlign w:val="center"/>
          </w:tcPr>
          <w:p w14:paraId="2045D8AB" w14:textId="77777777" w:rsidR="002E69AE" w:rsidRPr="004A74A6" w:rsidRDefault="002E69AE" w:rsidP="0094668F">
            <w:pPr>
              <w:pStyle w:val="ad"/>
              <w:jc w:val="right"/>
              <w:rPr>
                <w:rFonts w:ascii="Times New Roman" w:hAnsi="Times New Roman" w:cs="Times New Roman"/>
                <w:sz w:val="20"/>
                <w:szCs w:val="20"/>
                <w:lang w:eastAsia="ru-RU"/>
              </w:rPr>
            </w:pPr>
          </w:p>
        </w:tc>
      </w:tr>
      <w:tr w:rsidR="00A00DC9" w:rsidRPr="00AF314C" w14:paraId="1CF57B07" w14:textId="77777777" w:rsidTr="001D232A">
        <w:trPr>
          <w:trHeight w:val="329"/>
        </w:trPr>
        <w:tc>
          <w:tcPr>
            <w:tcW w:w="567" w:type="dxa"/>
            <w:vAlign w:val="center"/>
          </w:tcPr>
          <w:p w14:paraId="255AE457" w14:textId="77777777" w:rsidR="002E69AE" w:rsidRPr="004A74A6" w:rsidRDefault="002E69AE"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2AF69641" w14:textId="130BA752" w:rsidR="002E69AE" w:rsidRPr="004A74A6" w:rsidRDefault="002E69AE"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Лупа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диаметр 60 мм кратность увеличения 6х</w:t>
            </w:r>
          </w:p>
        </w:tc>
        <w:tc>
          <w:tcPr>
            <w:tcW w:w="1405" w:type="dxa"/>
            <w:vMerge/>
            <w:vAlign w:val="center"/>
          </w:tcPr>
          <w:p w14:paraId="50EEFB60" w14:textId="4D711F6F" w:rsidR="002E69AE" w:rsidRPr="004A74A6" w:rsidRDefault="002E69AE" w:rsidP="0094668F">
            <w:pPr>
              <w:pStyle w:val="ad"/>
              <w:rPr>
                <w:rFonts w:ascii="Times New Roman" w:eastAsia="Times New Roman" w:hAnsi="Times New Roman" w:cs="Times New Roman"/>
                <w:color w:val="000000"/>
                <w:sz w:val="20"/>
                <w:szCs w:val="20"/>
                <w:lang w:eastAsia="ru-RU"/>
              </w:rPr>
            </w:pPr>
          </w:p>
        </w:tc>
        <w:tc>
          <w:tcPr>
            <w:tcW w:w="714" w:type="dxa"/>
            <w:vAlign w:val="center"/>
          </w:tcPr>
          <w:p w14:paraId="7B2E81D1" w14:textId="2C058CBD" w:rsidR="002E69AE" w:rsidRPr="004A74A6" w:rsidRDefault="002E69AE"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42371700" w14:textId="077A4CC9" w:rsidR="002E69AE" w:rsidRPr="004A74A6" w:rsidRDefault="002E69AE"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084" w:type="dxa"/>
            <w:vAlign w:val="center"/>
          </w:tcPr>
          <w:p w14:paraId="567A4060" w14:textId="77777777" w:rsidR="002E69AE" w:rsidRPr="004A74A6" w:rsidRDefault="002E69AE"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2B0499DD" w14:textId="77777777" w:rsidR="002E69AE" w:rsidRPr="004A74A6" w:rsidRDefault="002E69AE" w:rsidP="0094668F">
            <w:pPr>
              <w:pStyle w:val="ad"/>
              <w:jc w:val="right"/>
              <w:rPr>
                <w:rFonts w:ascii="Times New Roman" w:hAnsi="Times New Roman" w:cs="Times New Roman"/>
                <w:sz w:val="20"/>
                <w:szCs w:val="20"/>
                <w:lang w:eastAsia="ru-RU"/>
              </w:rPr>
            </w:pPr>
          </w:p>
        </w:tc>
        <w:tc>
          <w:tcPr>
            <w:tcW w:w="792" w:type="dxa"/>
            <w:vAlign w:val="center"/>
          </w:tcPr>
          <w:p w14:paraId="6A8F77D8" w14:textId="77777777" w:rsidR="002E69AE" w:rsidRPr="004A74A6" w:rsidRDefault="002E69AE" w:rsidP="0094668F">
            <w:pPr>
              <w:pStyle w:val="ad"/>
              <w:jc w:val="right"/>
              <w:rPr>
                <w:rFonts w:ascii="Times New Roman" w:hAnsi="Times New Roman" w:cs="Times New Roman"/>
                <w:sz w:val="20"/>
                <w:szCs w:val="20"/>
                <w:lang w:eastAsia="ru-RU"/>
              </w:rPr>
            </w:pPr>
          </w:p>
        </w:tc>
      </w:tr>
      <w:tr w:rsidR="00A00DC9" w:rsidRPr="00AF314C" w14:paraId="6DDFCB21" w14:textId="77777777" w:rsidTr="00540637">
        <w:trPr>
          <w:trHeight w:val="329"/>
        </w:trPr>
        <w:tc>
          <w:tcPr>
            <w:tcW w:w="567" w:type="dxa"/>
            <w:vAlign w:val="center"/>
          </w:tcPr>
          <w:p w14:paraId="09A16ADE"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108D7602" w14:textId="7634A5B7" w:rsidR="0094668F" w:rsidRPr="008C4A33" w:rsidRDefault="0094668F" w:rsidP="0094668F">
            <w:pPr>
              <w:pStyle w:val="ad"/>
              <w:jc w:val="both"/>
              <w:rPr>
                <w:rFonts w:ascii="Times New Roman" w:hAnsi="Times New Roman" w:cs="Times New Roman"/>
                <w:sz w:val="20"/>
                <w:szCs w:val="20"/>
                <w:shd w:val="clear" w:color="auto" w:fill="FFFFFF"/>
              </w:rPr>
            </w:pPr>
            <w:r w:rsidRPr="0065632E">
              <w:rPr>
                <w:rFonts w:ascii="Times New Roman" w:hAnsi="Times New Roman" w:cs="Times New Roman"/>
                <w:sz w:val="20"/>
                <w:szCs w:val="20"/>
                <w:shd w:val="clear" w:color="auto" w:fill="FFFFFF"/>
              </w:rPr>
              <w:t>Конверт Комус C4 (229x324 мм) 90 г/</w:t>
            </w:r>
            <w:proofErr w:type="spellStart"/>
            <w:r w:rsidRPr="0065632E">
              <w:rPr>
                <w:rFonts w:ascii="Times New Roman" w:hAnsi="Times New Roman" w:cs="Times New Roman"/>
                <w:sz w:val="20"/>
                <w:szCs w:val="20"/>
                <w:shd w:val="clear" w:color="auto" w:fill="FFFFFF"/>
              </w:rPr>
              <w:t>кв.м</w:t>
            </w:r>
            <w:proofErr w:type="spellEnd"/>
            <w:r w:rsidRPr="0065632E">
              <w:rPr>
                <w:rFonts w:ascii="Times New Roman" w:hAnsi="Times New Roman" w:cs="Times New Roman"/>
                <w:sz w:val="20"/>
                <w:szCs w:val="20"/>
                <w:shd w:val="clear" w:color="auto" w:fill="FFFFFF"/>
              </w:rPr>
              <w:t xml:space="preserve"> белый стрип с внутренней </w:t>
            </w:r>
            <w:proofErr w:type="spellStart"/>
            <w:r w:rsidRPr="0065632E">
              <w:rPr>
                <w:rFonts w:ascii="Times New Roman" w:hAnsi="Times New Roman" w:cs="Times New Roman"/>
                <w:sz w:val="20"/>
                <w:szCs w:val="20"/>
                <w:shd w:val="clear" w:color="auto" w:fill="FFFFFF"/>
              </w:rPr>
              <w:t>запечаткой</w:t>
            </w:r>
            <w:proofErr w:type="spellEnd"/>
            <w:r w:rsidRPr="0065632E">
              <w:rPr>
                <w:rFonts w:ascii="Times New Roman" w:hAnsi="Times New Roman" w:cs="Times New Roman"/>
                <w:sz w:val="20"/>
                <w:szCs w:val="20"/>
                <w:shd w:val="clear" w:color="auto" w:fill="FFFFFF"/>
              </w:rPr>
              <w:t xml:space="preserve"> (50 штук в упаковке)</w:t>
            </w:r>
          </w:p>
        </w:tc>
        <w:tc>
          <w:tcPr>
            <w:tcW w:w="1405" w:type="dxa"/>
            <w:shd w:val="clear" w:color="auto" w:fill="FFFFFF" w:themeFill="background1"/>
            <w:vAlign w:val="center"/>
          </w:tcPr>
          <w:p w14:paraId="1DF4D66A" w14:textId="49348AE4" w:rsidR="0094668F" w:rsidRPr="004A74A6" w:rsidRDefault="0094668F" w:rsidP="0094668F">
            <w:pPr>
              <w:pStyle w:val="ad"/>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17.23.12.110</w:t>
            </w:r>
          </w:p>
        </w:tc>
        <w:tc>
          <w:tcPr>
            <w:tcW w:w="714" w:type="dxa"/>
            <w:vAlign w:val="center"/>
          </w:tcPr>
          <w:p w14:paraId="54D25003" w14:textId="75E2BBAD" w:rsidR="0094668F" w:rsidRPr="004A74A6" w:rsidRDefault="0094668F" w:rsidP="0094668F">
            <w:pPr>
              <w:pStyle w:val="ad"/>
              <w:rPr>
                <w:rFonts w:ascii="Times New Roman" w:eastAsia="Times New Roman" w:hAnsi="Times New Roman" w:cs="Times New Roman"/>
                <w:color w:val="000000"/>
                <w:sz w:val="20"/>
                <w:szCs w:val="20"/>
                <w:lang w:eastAsia="ru-RU"/>
              </w:rPr>
            </w:pPr>
            <w:proofErr w:type="spellStart"/>
            <w:r>
              <w:rPr>
                <w:rFonts w:ascii="Times New Roman" w:eastAsia="Times New Roman" w:hAnsi="Times New Roman" w:cs="Times New Roman"/>
                <w:color w:val="000000"/>
                <w:sz w:val="20"/>
                <w:szCs w:val="20"/>
                <w:lang w:eastAsia="ru-RU"/>
              </w:rPr>
              <w:t>упак</w:t>
            </w:r>
            <w:proofErr w:type="spellEnd"/>
            <w:r>
              <w:rPr>
                <w:rFonts w:ascii="Times New Roman" w:eastAsia="Times New Roman" w:hAnsi="Times New Roman" w:cs="Times New Roman"/>
                <w:color w:val="000000"/>
                <w:sz w:val="20"/>
                <w:szCs w:val="20"/>
                <w:lang w:eastAsia="ru-RU"/>
              </w:rPr>
              <w:t>.</w:t>
            </w:r>
          </w:p>
        </w:tc>
        <w:tc>
          <w:tcPr>
            <w:tcW w:w="681" w:type="dxa"/>
            <w:vAlign w:val="center"/>
          </w:tcPr>
          <w:p w14:paraId="23546313" w14:textId="79E0711D"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084" w:type="dxa"/>
            <w:vAlign w:val="center"/>
          </w:tcPr>
          <w:p w14:paraId="77699D86"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29CD24C7"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3E08ACF3"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4BD4A220" w14:textId="77777777" w:rsidTr="001D232A">
        <w:trPr>
          <w:trHeight w:val="329"/>
        </w:trPr>
        <w:tc>
          <w:tcPr>
            <w:tcW w:w="567" w:type="dxa"/>
            <w:vAlign w:val="center"/>
          </w:tcPr>
          <w:p w14:paraId="63C3BEF1"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67810CE6" w14:textId="3A9D9F3B" w:rsidR="0094668F" w:rsidRPr="004A74A6" w:rsidRDefault="0094668F"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Папка-планшет </w:t>
            </w:r>
            <w:proofErr w:type="spellStart"/>
            <w:r w:rsidRPr="0065632E">
              <w:rPr>
                <w:rFonts w:ascii="Times New Roman" w:hAnsi="Times New Roman" w:cs="Times New Roman"/>
                <w:sz w:val="20"/>
                <w:szCs w:val="20"/>
                <w:shd w:val="clear" w:color="auto" w:fill="FFFFFF"/>
              </w:rPr>
              <w:t>Attache</w:t>
            </w:r>
            <w:proofErr w:type="spellEnd"/>
            <w:r w:rsidRPr="0065632E">
              <w:rPr>
                <w:rFonts w:ascii="Times New Roman" w:hAnsi="Times New Roman" w:cs="Times New Roman"/>
                <w:sz w:val="20"/>
                <w:szCs w:val="20"/>
                <w:shd w:val="clear" w:color="auto" w:fill="FFFFFF"/>
              </w:rPr>
              <w:t xml:space="preserve"> A4 чёрная из картона</w:t>
            </w:r>
          </w:p>
        </w:tc>
        <w:tc>
          <w:tcPr>
            <w:tcW w:w="1405" w:type="dxa"/>
            <w:vAlign w:val="center"/>
          </w:tcPr>
          <w:p w14:paraId="5CD8BC3A" w14:textId="045C0815" w:rsidR="0094668F" w:rsidRPr="004A74A6" w:rsidRDefault="00540637" w:rsidP="0094668F">
            <w:pPr>
              <w:pStyle w:val="ad"/>
              <w:rPr>
                <w:rFonts w:ascii="Times New Roman" w:eastAsia="Times New Roman" w:hAnsi="Times New Roman" w:cs="Times New Roman"/>
                <w:color w:val="000000"/>
                <w:sz w:val="20"/>
                <w:szCs w:val="20"/>
                <w:lang w:eastAsia="ru-RU"/>
              </w:rPr>
            </w:pPr>
            <w:r>
              <w:rPr>
                <w:rFonts w:ascii="Times New Roman" w:hAnsi="Times New Roman" w:cs="Times New Roman"/>
                <w:sz w:val="20"/>
                <w:szCs w:val="20"/>
                <w:shd w:val="clear" w:color="auto" w:fill="FFFFFF"/>
              </w:rPr>
              <w:t>17.23.13.193</w:t>
            </w:r>
          </w:p>
        </w:tc>
        <w:tc>
          <w:tcPr>
            <w:tcW w:w="714" w:type="dxa"/>
            <w:vAlign w:val="center"/>
          </w:tcPr>
          <w:p w14:paraId="01B9F3C3" w14:textId="6BF4F8FD" w:rsidR="0094668F" w:rsidRPr="004A74A6" w:rsidRDefault="0094668F"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55C92886" w14:textId="32606B49"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084" w:type="dxa"/>
            <w:vAlign w:val="center"/>
          </w:tcPr>
          <w:p w14:paraId="21248EBA"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12842B39"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737ADF47" w14:textId="77777777" w:rsidR="0094668F" w:rsidRPr="004A74A6" w:rsidRDefault="0094668F" w:rsidP="0094668F">
            <w:pPr>
              <w:pStyle w:val="ad"/>
              <w:jc w:val="right"/>
              <w:rPr>
                <w:rFonts w:ascii="Times New Roman" w:hAnsi="Times New Roman" w:cs="Times New Roman"/>
                <w:sz w:val="20"/>
                <w:szCs w:val="20"/>
                <w:lang w:eastAsia="ru-RU"/>
              </w:rPr>
            </w:pPr>
          </w:p>
        </w:tc>
      </w:tr>
      <w:tr w:rsidR="00A00DC9" w:rsidRPr="00AF314C" w14:paraId="3792945B" w14:textId="77777777" w:rsidTr="001D232A">
        <w:trPr>
          <w:trHeight w:val="822"/>
        </w:trPr>
        <w:tc>
          <w:tcPr>
            <w:tcW w:w="567" w:type="dxa"/>
            <w:vAlign w:val="center"/>
          </w:tcPr>
          <w:p w14:paraId="6FA6A0F4" w14:textId="77777777" w:rsidR="0094668F" w:rsidRPr="004A74A6" w:rsidRDefault="0094668F" w:rsidP="0094668F">
            <w:pPr>
              <w:pStyle w:val="ad"/>
              <w:numPr>
                <w:ilvl w:val="0"/>
                <w:numId w:val="13"/>
              </w:numPr>
              <w:rPr>
                <w:rFonts w:ascii="Times New Roman" w:hAnsi="Times New Roman" w:cs="Times New Roman"/>
                <w:sz w:val="20"/>
                <w:szCs w:val="20"/>
                <w:lang w:eastAsia="ru-RU"/>
              </w:rPr>
            </w:pPr>
          </w:p>
        </w:tc>
        <w:tc>
          <w:tcPr>
            <w:tcW w:w="4366" w:type="dxa"/>
            <w:vAlign w:val="center"/>
          </w:tcPr>
          <w:p w14:paraId="6679A347" w14:textId="4FCE5B9E" w:rsidR="0094668F" w:rsidRPr="004A74A6" w:rsidRDefault="0094668F" w:rsidP="0094668F">
            <w:pPr>
              <w:pStyle w:val="ad"/>
              <w:jc w:val="both"/>
              <w:rPr>
                <w:rFonts w:ascii="Times New Roman" w:eastAsia="Times New Roman" w:hAnsi="Times New Roman" w:cs="Times New Roman"/>
                <w:color w:val="000000"/>
                <w:sz w:val="20"/>
                <w:szCs w:val="20"/>
                <w:lang w:eastAsia="ru-RU"/>
              </w:rPr>
            </w:pPr>
            <w:r w:rsidRPr="0065632E">
              <w:rPr>
                <w:rFonts w:ascii="Times New Roman" w:hAnsi="Times New Roman" w:cs="Times New Roman"/>
                <w:sz w:val="20"/>
                <w:szCs w:val="20"/>
                <w:shd w:val="clear" w:color="auto" w:fill="FFFFFF"/>
              </w:rPr>
              <w:t xml:space="preserve">Календарь 2027 настенный трехблочный квартальный отрывной, </w:t>
            </w:r>
            <w:proofErr w:type="spellStart"/>
            <w:r w:rsidRPr="0065632E">
              <w:rPr>
                <w:rFonts w:ascii="Times New Roman" w:hAnsi="Times New Roman" w:cs="Times New Roman"/>
                <w:sz w:val="20"/>
                <w:szCs w:val="20"/>
                <w:shd w:val="clear" w:color="auto" w:fill="FFFFFF"/>
              </w:rPr>
              <w:t>Brauberg</w:t>
            </w:r>
            <w:proofErr w:type="spellEnd"/>
            <w:r w:rsidRPr="0065632E">
              <w:rPr>
                <w:rFonts w:ascii="Times New Roman" w:hAnsi="Times New Roman" w:cs="Times New Roman"/>
                <w:sz w:val="20"/>
                <w:szCs w:val="20"/>
                <w:shd w:val="clear" w:color="auto" w:fill="FFFFFF"/>
              </w:rPr>
              <w:t>, оранжевый, зеленый, серый</w:t>
            </w:r>
          </w:p>
        </w:tc>
        <w:tc>
          <w:tcPr>
            <w:tcW w:w="1405" w:type="dxa"/>
            <w:vAlign w:val="center"/>
          </w:tcPr>
          <w:p w14:paraId="6379D7B2" w14:textId="674D11D6" w:rsidR="0094668F" w:rsidRPr="004A74A6" w:rsidRDefault="00E905DE" w:rsidP="0094668F">
            <w:pPr>
              <w:pStyle w:val="ad"/>
              <w:rPr>
                <w:rFonts w:ascii="Times New Roman" w:eastAsia="Times New Roman" w:hAnsi="Times New Roman" w:cs="Times New Roman"/>
                <w:color w:val="000000"/>
                <w:sz w:val="20"/>
                <w:szCs w:val="20"/>
                <w:lang w:eastAsia="ru-RU"/>
              </w:rPr>
            </w:pPr>
            <w:r>
              <w:rPr>
                <w:rFonts w:ascii="Times New Roman" w:hAnsi="Times New Roman" w:cs="Times New Roman"/>
                <w:sz w:val="20"/>
                <w:szCs w:val="20"/>
                <w:shd w:val="clear" w:color="auto" w:fill="FFFFFF"/>
              </w:rPr>
              <w:t>58.1</w:t>
            </w:r>
            <w:r w:rsidR="00A00DC9">
              <w:rPr>
                <w:rFonts w:ascii="Times New Roman" w:hAnsi="Times New Roman" w:cs="Times New Roman"/>
                <w:sz w:val="20"/>
                <w:szCs w:val="20"/>
                <w:shd w:val="clear" w:color="auto" w:fill="FFFFFF"/>
              </w:rPr>
              <w:t>1.19.000</w:t>
            </w:r>
          </w:p>
        </w:tc>
        <w:tc>
          <w:tcPr>
            <w:tcW w:w="714" w:type="dxa"/>
            <w:vAlign w:val="center"/>
          </w:tcPr>
          <w:p w14:paraId="5454BFFF" w14:textId="3000E2F2" w:rsidR="0094668F" w:rsidRPr="004A74A6" w:rsidRDefault="0094668F"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шт.</w:t>
            </w:r>
          </w:p>
        </w:tc>
        <w:tc>
          <w:tcPr>
            <w:tcW w:w="681" w:type="dxa"/>
            <w:vAlign w:val="center"/>
          </w:tcPr>
          <w:p w14:paraId="52568EE6" w14:textId="38008BD6" w:rsidR="0094668F" w:rsidRPr="004A74A6" w:rsidRDefault="001E3F47" w:rsidP="0094668F">
            <w:pPr>
              <w:pStyle w:val="ad"/>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1084" w:type="dxa"/>
            <w:vAlign w:val="center"/>
          </w:tcPr>
          <w:p w14:paraId="5DB4F1A8" w14:textId="77777777" w:rsidR="0094668F" w:rsidRPr="004A74A6" w:rsidRDefault="0094668F" w:rsidP="0094668F">
            <w:pPr>
              <w:pStyle w:val="ad"/>
              <w:jc w:val="right"/>
              <w:rPr>
                <w:rFonts w:ascii="Times New Roman" w:eastAsia="Times New Roman" w:hAnsi="Times New Roman" w:cs="Times New Roman"/>
                <w:color w:val="000000"/>
                <w:sz w:val="20"/>
                <w:szCs w:val="20"/>
                <w:lang w:eastAsia="ru-RU"/>
              </w:rPr>
            </w:pPr>
          </w:p>
        </w:tc>
        <w:tc>
          <w:tcPr>
            <w:tcW w:w="1023" w:type="dxa"/>
            <w:vAlign w:val="center"/>
          </w:tcPr>
          <w:p w14:paraId="01A7ADA6" w14:textId="77777777" w:rsidR="0094668F" w:rsidRPr="004A74A6" w:rsidRDefault="0094668F" w:rsidP="0094668F">
            <w:pPr>
              <w:pStyle w:val="ad"/>
              <w:jc w:val="right"/>
              <w:rPr>
                <w:rFonts w:ascii="Times New Roman" w:hAnsi="Times New Roman" w:cs="Times New Roman"/>
                <w:sz w:val="20"/>
                <w:szCs w:val="20"/>
                <w:lang w:eastAsia="ru-RU"/>
              </w:rPr>
            </w:pPr>
          </w:p>
        </w:tc>
        <w:tc>
          <w:tcPr>
            <w:tcW w:w="792" w:type="dxa"/>
            <w:vAlign w:val="center"/>
          </w:tcPr>
          <w:p w14:paraId="18BD7733" w14:textId="77777777" w:rsidR="0094668F" w:rsidRPr="004A74A6" w:rsidRDefault="0094668F" w:rsidP="0094668F">
            <w:pPr>
              <w:pStyle w:val="ad"/>
              <w:jc w:val="right"/>
              <w:rPr>
                <w:rFonts w:ascii="Times New Roman" w:hAnsi="Times New Roman" w:cs="Times New Roman"/>
                <w:sz w:val="20"/>
                <w:szCs w:val="20"/>
                <w:lang w:eastAsia="ru-RU"/>
              </w:rPr>
            </w:pPr>
          </w:p>
        </w:tc>
      </w:tr>
      <w:tr w:rsidR="001D232A" w:rsidRPr="00AF314C" w14:paraId="5A721150" w14:textId="77777777" w:rsidTr="0053045E">
        <w:trPr>
          <w:trHeight w:val="329"/>
        </w:trPr>
        <w:tc>
          <w:tcPr>
            <w:tcW w:w="7733" w:type="dxa"/>
            <w:gridSpan w:val="5"/>
            <w:vAlign w:val="center"/>
          </w:tcPr>
          <w:p w14:paraId="593176A2" w14:textId="491AD95C" w:rsidR="001D232A" w:rsidRDefault="001D232A" w:rsidP="001D232A">
            <w:pPr>
              <w:pStyle w:val="ad"/>
              <w:jc w:val="right"/>
              <w:rPr>
                <w:rFonts w:ascii="Times New Roman" w:eastAsia="Times New Roman" w:hAnsi="Times New Roman" w:cs="Times New Roman"/>
                <w:color w:val="000000"/>
                <w:sz w:val="20"/>
                <w:szCs w:val="20"/>
                <w:lang w:eastAsia="ru-RU"/>
              </w:rPr>
            </w:pPr>
            <w:r w:rsidRPr="001D232A">
              <w:rPr>
                <w:rFonts w:ascii="Times New Roman" w:hAnsi="Times New Roman" w:cs="Times New Roman"/>
                <w:b/>
                <w:bCs/>
                <w:sz w:val="20"/>
                <w:szCs w:val="20"/>
                <w:lang w:eastAsia="ru-RU"/>
              </w:rPr>
              <w:t>ИТОГО:</w:t>
            </w:r>
          </w:p>
        </w:tc>
        <w:tc>
          <w:tcPr>
            <w:tcW w:w="1084" w:type="dxa"/>
            <w:vAlign w:val="center"/>
          </w:tcPr>
          <w:p w14:paraId="59A10043" w14:textId="77777777" w:rsidR="001D232A" w:rsidRPr="001D232A" w:rsidRDefault="001D232A" w:rsidP="0094668F">
            <w:pPr>
              <w:pStyle w:val="ad"/>
              <w:jc w:val="right"/>
              <w:rPr>
                <w:rFonts w:ascii="Times New Roman" w:eastAsia="Times New Roman" w:hAnsi="Times New Roman" w:cs="Times New Roman"/>
                <w:b/>
                <w:bCs/>
                <w:color w:val="000000"/>
                <w:sz w:val="20"/>
                <w:szCs w:val="20"/>
                <w:lang w:eastAsia="ru-RU"/>
              </w:rPr>
            </w:pPr>
          </w:p>
        </w:tc>
        <w:tc>
          <w:tcPr>
            <w:tcW w:w="1023" w:type="dxa"/>
            <w:vAlign w:val="center"/>
          </w:tcPr>
          <w:p w14:paraId="1093FB43" w14:textId="77777777" w:rsidR="001D232A" w:rsidRPr="001D232A" w:rsidRDefault="001D232A" w:rsidP="0094668F">
            <w:pPr>
              <w:pStyle w:val="ad"/>
              <w:jc w:val="right"/>
              <w:rPr>
                <w:rFonts w:ascii="Times New Roman" w:hAnsi="Times New Roman" w:cs="Times New Roman"/>
                <w:b/>
                <w:bCs/>
                <w:sz w:val="20"/>
                <w:szCs w:val="20"/>
                <w:lang w:eastAsia="ru-RU"/>
              </w:rPr>
            </w:pPr>
          </w:p>
        </w:tc>
        <w:tc>
          <w:tcPr>
            <w:tcW w:w="792" w:type="dxa"/>
            <w:vAlign w:val="center"/>
          </w:tcPr>
          <w:p w14:paraId="181AE28E" w14:textId="77777777" w:rsidR="001D232A" w:rsidRPr="001D232A" w:rsidRDefault="001D232A" w:rsidP="0094668F">
            <w:pPr>
              <w:pStyle w:val="ad"/>
              <w:jc w:val="right"/>
              <w:rPr>
                <w:rFonts w:ascii="Times New Roman" w:hAnsi="Times New Roman" w:cs="Times New Roman"/>
                <w:b/>
                <w:bCs/>
                <w:sz w:val="20"/>
                <w:szCs w:val="20"/>
                <w:lang w:eastAsia="ru-RU"/>
              </w:rPr>
            </w:pPr>
          </w:p>
        </w:tc>
      </w:tr>
    </w:tbl>
    <w:p w14:paraId="7982554D" w14:textId="77777777" w:rsidR="00A17C87" w:rsidRPr="0092093A" w:rsidRDefault="00A17C87" w:rsidP="00CA01A4">
      <w:pPr>
        <w:suppressAutoHyphens/>
        <w:spacing w:after="0" w:line="240" w:lineRule="auto"/>
        <w:rPr>
          <w:rFonts w:ascii="Times New Roman" w:eastAsia="Arial Unicode MS" w:hAnsi="Times New Roman" w:cs="Times New Roman"/>
          <w:b/>
          <w:sz w:val="22"/>
          <w:lang w:eastAsia="ar-SA"/>
        </w:rPr>
      </w:pPr>
    </w:p>
    <w:p w14:paraId="4DA80AF0" w14:textId="21557CF2" w:rsidR="00CA01A4" w:rsidRDefault="00CA01A4" w:rsidP="00E114F7">
      <w:pPr>
        <w:suppressAutoHyphens/>
        <w:spacing w:after="0" w:line="240" w:lineRule="auto"/>
        <w:ind w:firstLine="708"/>
        <w:jc w:val="both"/>
        <w:rPr>
          <w:rFonts w:ascii="Times New Roman" w:eastAsia="Arial Unicode MS" w:hAnsi="Times New Roman" w:cs="Times New Roman"/>
          <w:szCs w:val="24"/>
          <w:lang w:eastAsia="ar-SA"/>
        </w:rPr>
      </w:pPr>
      <w:r w:rsidRPr="005555F9">
        <w:rPr>
          <w:rFonts w:ascii="Times New Roman" w:eastAsia="Arial Unicode MS" w:hAnsi="Times New Roman" w:cs="Times New Roman"/>
          <w:sz w:val="22"/>
          <w:lang w:eastAsia="ar-SA"/>
        </w:rPr>
        <w:t xml:space="preserve">Общая стоимость Товара </w:t>
      </w:r>
      <w:r w:rsidR="00E114F7" w:rsidRPr="005555F9">
        <w:rPr>
          <w:rFonts w:ascii="Times New Roman" w:eastAsia="Arial Unicode MS" w:hAnsi="Times New Roman" w:cs="Times New Roman"/>
          <w:sz w:val="22"/>
          <w:lang w:eastAsia="ar-SA"/>
        </w:rPr>
        <w:t xml:space="preserve">составляет </w:t>
      </w:r>
      <w:r w:rsidR="00701A03">
        <w:rPr>
          <w:rFonts w:ascii="Times New Roman" w:eastAsia="Arial Unicode MS" w:hAnsi="Times New Roman" w:cs="Times New Roman"/>
          <w:sz w:val="22"/>
          <w:lang w:eastAsia="ar-SA"/>
        </w:rPr>
        <w:t>____</w:t>
      </w:r>
      <w:r w:rsidR="00EE0587" w:rsidRPr="00712DF8">
        <w:rPr>
          <w:rFonts w:ascii="Times New Roman" w:eastAsia="Arial Unicode MS" w:hAnsi="Times New Roman" w:cs="Times New Roman"/>
          <w:b/>
          <w:bCs/>
          <w:sz w:val="22"/>
          <w:lang w:eastAsia="ar-SA"/>
        </w:rPr>
        <w:t xml:space="preserve"> (</w:t>
      </w:r>
      <w:r w:rsidR="00701A03">
        <w:rPr>
          <w:rFonts w:ascii="Times New Roman" w:eastAsia="Arial Unicode MS" w:hAnsi="Times New Roman" w:cs="Times New Roman"/>
          <w:b/>
          <w:bCs/>
          <w:sz w:val="22"/>
          <w:lang w:eastAsia="ar-SA"/>
        </w:rPr>
        <w:t xml:space="preserve">__________________ </w:t>
      </w:r>
      <w:r w:rsidR="00EE0587" w:rsidRPr="00712DF8">
        <w:rPr>
          <w:rFonts w:ascii="Times New Roman" w:eastAsia="Arial Unicode MS" w:hAnsi="Times New Roman" w:cs="Times New Roman"/>
          <w:b/>
          <w:bCs/>
          <w:sz w:val="22"/>
          <w:lang w:eastAsia="ar-SA"/>
        </w:rPr>
        <w:t xml:space="preserve">) рубля </w:t>
      </w:r>
      <w:r w:rsidR="00701A03">
        <w:rPr>
          <w:rFonts w:ascii="Times New Roman" w:eastAsia="Arial Unicode MS" w:hAnsi="Times New Roman" w:cs="Times New Roman"/>
          <w:b/>
          <w:bCs/>
          <w:sz w:val="22"/>
          <w:lang w:eastAsia="ar-SA"/>
        </w:rPr>
        <w:t xml:space="preserve">__ </w:t>
      </w:r>
      <w:r w:rsidR="00EE0587">
        <w:rPr>
          <w:rFonts w:ascii="Times New Roman" w:eastAsia="Arial Unicode MS" w:hAnsi="Times New Roman" w:cs="Times New Roman"/>
          <w:b/>
          <w:bCs/>
          <w:sz w:val="22"/>
          <w:lang w:eastAsia="ar-SA"/>
        </w:rPr>
        <w:t xml:space="preserve"> копеек</w:t>
      </w:r>
      <w:r w:rsidR="00EE0587" w:rsidRPr="00712DF8">
        <w:rPr>
          <w:rFonts w:ascii="Times New Roman" w:eastAsia="Arial Unicode MS" w:hAnsi="Times New Roman" w:cs="Times New Roman"/>
          <w:b/>
          <w:bCs/>
          <w:sz w:val="22"/>
          <w:lang w:eastAsia="ar-SA"/>
        </w:rPr>
        <w:t>, в том числе НДС 2</w:t>
      </w:r>
      <w:r w:rsidR="00EE0587">
        <w:rPr>
          <w:rFonts w:ascii="Times New Roman" w:eastAsia="Arial Unicode MS" w:hAnsi="Times New Roman" w:cs="Times New Roman"/>
          <w:b/>
          <w:bCs/>
          <w:sz w:val="22"/>
          <w:lang w:eastAsia="ar-SA"/>
        </w:rPr>
        <w:t xml:space="preserve">2 </w:t>
      </w:r>
      <w:r w:rsidR="00EE0587" w:rsidRPr="00712DF8">
        <w:rPr>
          <w:rFonts w:ascii="Times New Roman" w:eastAsia="Arial Unicode MS" w:hAnsi="Times New Roman" w:cs="Times New Roman"/>
          <w:b/>
          <w:bCs/>
          <w:sz w:val="22"/>
          <w:lang w:eastAsia="ar-SA"/>
        </w:rPr>
        <w:t xml:space="preserve">% </w:t>
      </w:r>
      <w:r w:rsidR="00701A03">
        <w:rPr>
          <w:rFonts w:ascii="Times New Roman" w:eastAsia="Arial Unicode MS" w:hAnsi="Times New Roman" w:cs="Times New Roman"/>
          <w:b/>
          <w:bCs/>
          <w:sz w:val="22"/>
          <w:lang w:eastAsia="ar-SA"/>
        </w:rPr>
        <w:t xml:space="preserve">___ </w:t>
      </w:r>
      <w:r w:rsidR="00EE0587" w:rsidRPr="00712DF8">
        <w:rPr>
          <w:rFonts w:ascii="Times New Roman" w:eastAsia="Arial Unicode MS" w:hAnsi="Times New Roman" w:cs="Times New Roman"/>
          <w:b/>
          <w:bCs/>
          <w:sz w:val="22"/>
          <w:lang w:eastAsia="ar-SA"/>
        </w:rPr>
        <w:t xml:space="preserve"> (</w:t>
      </w:r>
      <w:r w:rsidR="00701A03">
        <w:rPr>
          <w:rFonts w:ascii="Times New Roman" w:eastAsia="Arial Unicode MS" w:hAnsi="Times New Roman" w:cs="Times New Roman"/>
          <w:b/>
          <w:bCs/>
          <w:sz w:val="22"/>
          <w:lang w:eastAsia="ar-SA"/>
        </w:rPr>
        <w:t>____________</w:t>
      </w:r>
      <w:r w:rsidR="00EE0587" w:rsidRPr="00712DF8">
        <w:rPr>
          <w:rFonts w:ascii="Times New Roman" w:eastAsia="Arial Unicode MS" w:hAnsi="Times New Roman" w:cs="Times New Roman"/>
          <w:b/>
          <w:bCs/>
          <w:sz w:val="22"/>
          <w:lang w:eastAsia="ar-SA"/>
        </w:rPr>
        <w:t>)</w:t>
      </w:r>
      <w:r w:rsidR="00701A03">
        <w:rPr>
          <w:rFonts w:ascii="Times New Roman" w:eastAsia="Arial Unicode MS" w:hAnsi="Times New Roman" w:cs="Times New Roman"/>
          <w:b/>
          <w:bCs/>
          <w:sz w:val="22"/>
          <w:lang w:eastAsia="ar-SA"/>
        </w:rPr>
        <w:t xml:space="preserve"> </w:t>
      </w:r>
      <w:r w:rsidR="00EE0587" w:rsidRPr="00712DF8">
        <w:rPr>
          <w:rFonts w:ascii="Times New Roman" w:eastAsia="Arial Unicode MS" w:hAnsi="Times New Roman" w:cs="Times New Roman"/>
          <w:b/>
          <w:bCs/>
          <w:sz w:val="22"/>
          <w:lang w:eastAsia="ar-SA"/>
        </w:rPr>
        <w:t xml:space="preserve"> рубл</w:t>
      </w:r>
      <w:r w:rsidR="00EE0587">
        <w:rPr>
          <w:rFonts w:ascii="Times New Roman" w:eastAsia="Arial Unicode MS" w:hAnsi="Times New Roman" w:cs="Times New Roman"/>
          <w:b/>
          <w:bCs/>
          <w:sz w:val="22"/>
          <w:lang w:eastAsia="ar-SA"/>
        </w:rPr>
        <w:t>ей</w:t>
      </w:r>
      <w:r w:rsidR="00EE0587" w:rsidRPr="00712DF8">
        <w:rPr>
          <w:rFonts w:ascii="Times New Roman" w:eastAsia="Arial Unicode MS" w:hAnsi="Times New Roman" w:cs="Times New Roman"/>
          <w:b/>
          <w:bCs/>
          <w:sz w:val="22"/>
          <w:lang w:eastAsia="ar-SA"/>
        </w:rPr>
        <w:t xml:space="preserve"> </w:t>
      </w:r>
      <w:r w:rsidR="00701A03">
        <w:rPr>
          <w:rFonts w:ascii="Times New Roman" w:eastAsia="Arial Unicode MS" w:hAnsi="Times New Roman" w:cs="Times New Roman"/>
          <w:b/>
          <w:bCs/>
          <w:sz w:val="22"/>
          <w:lang w:eastAsia="ar-SA"/>
        </w:rPr>
        <w:t>__</w:t>
      </w:r>
      <w:r w:rsidR="00EE0587">
        <w:rPr>
          <w:rFonts w:ascii="Times New Roman" w:eastAsia="Arial Unicode MS" w:hAnsi="Times New Roman" w:cs="Times New Roman"/>
          <w:b/>
          <w:bCs/>
          <w:sz w:val="22"/>
          <w:lang w:eastAsia="ar-SA"/>
        </w:rPr>
        <w:t xml:space="preserve"> копеек</w:t>
      </w:r>
      <w:r w:rsidR="00E114F7">
        <w:rPr>
          <w:rFonts w:ascii="Times New Roman" w:eastAsia="Arial Unicode MS" w:hAnsi="Times New Roman" w:cs="Times New Roman"/>
          <w:b/>
          <w:bCs/>
          <w:sz w:val="22"/>
          <w:lang w:eastAsia="ar-SA"/>
        </w:rPr>
        <w:t>.</w:t>
      </w:r>
    </w:p>
    <w:p w14:paraId="42B8889B" w14:textId="77777777" w:rsidR="00CA01A4" w:rsidRDefault="00CA01A4" w:rsidP="00CA01A4">
      <w:pPr>
        <w:suppressAutoHyphens/>
        <w:spacing w:after="0" w:line="240" w:lineRule="auto"/>
        <w:jc w:val="both"/>
        <w:rPr>
          <w:rFonts w:ascii="Times New Roman" w:eastAsia="Arial Unicode MS" w:hAnsi="Times New Roman" w:cs="Times New Roman"/>
          <w:szCs w:val="24"/>
          <w:lang w:eastAsia="ar-SA"/>
        </w:rPr>
      </w:pPr>
    </w:p>
    <w:p w14:paraId="41BFF728" w14:textId="258BF792" w:rsidR="00651BF2" w:rsidRDefault="00651BF2" w:rsidP="00CA01A4">
      <w:pPr>
        <w:suppressAutoHyphens/>
        <w:spacing w:after="0" w:line="240" w:lineRule="auto"/>
        <w:jc w:val="both"/>
        <w:rPr>
          <w:rFonts w:ascii="Times New Roman" w:eastAsia="Arial Unicode MS" w:hAnsi="Times New Roman" w:cs="Times New Roman"/>
          <w:sz w:val="22"/>
          <w:lang w:eastAsia="ar-SA"/>
        </w:rPr>
      </w:pPr>
    </w:p>
    <w:p w14:paraId="05A55690" w14:textId="32F68078" w:rsidR="003F25C4" w:rsidRDefault="003F25C4" w:rsidP="00CA01A4">
      <w:pPr>
        <w:suppressAutoHyphens/>
        <w:spacing w:after="0" w:line="240" w:lineRule="auto"/>
        <w:jc w:val="both"/>
        <w:rPr>
          <w:rFonts w:ascii="Times New Roman" w:eastAsia="Arial Unicode MS" w:hAnsi="Times New Roman" w:cs="Times New Roman"/>
          <w:sz w:val="22"/>
          <w:lang w:eastAsia="ar-SA"/>
        </w:rPr>
      </w:pPr>
    </w:p>
    <w:p w14:paraId="35AB513D" w14:textId="77777777" w:rsidR="003F25C4" w:rsidRDefault="003F25C4" w:rsidP="00CA01A4">
      <w:pPr>
        <w:suppressAutoHyphens/>
        <w:spacing w:after="0" w:line="240" w:lineRule="auto"/>
        <w:jc w:val="both"/>
        <w:rPr>
          <w:rFonts w:ascii="Times New Roman" w:eastAsia="Arial Unicode MS" w:hAnsi="Times New Roman" w:cs="Times New Roman"/>
          <w:sz w:val="22"/>
          <w:lang w:eastAsia="ar-SA"/>
        </w:rPr>
      </w:pPr>
    </w:p>
    <w:p w14:paraId="302409C7" w14:textId="284B015C" w:rsidR="00124F5C" w:rsidRDefault="00CA01A4" w:rsidP="00CA01A4">
      <w:pPr>
        <w:suppressAutoHyphens/>
        <w:spacing w:after="0" w:line="240" w:lineRule="auto"/>
        <w:jc w:val="both"/>
        <w:rPr>
          <w:rFonts w:ascii="Times New Roman" w:eastAsia="Arial Unicode MS" w:hAnsi="Times New Roman" w:cs="Times New Roman"/>
          <w:sz w:val="22"/>
          <w:lang w:eastAsia="ar-SA"/>
        </w:rPr>
      </w:pPr>
      <w:r w:rsidRPr="00A34BBE">
        <w:rPr>
          <w:rFonts w:ascii="Times New Roman" w:eastAsia="Arial Unicode MS" w:hAnsi="Times New Roman" w:cs="Times New Roman"/>
          <w:sz w:val="22"/>
          <w:lang w:eastAsia="ar-SA"/>
        </w:rPr>
        <w:t>От Поставщика: ___________ /</w:t>
      </w:r>
      <w:r w:rsidR="003F25C4">
        <w:rPr>
          <w:rFonts w:ascii="Times New Roman" w:eastAsia="Arial Unicode MS" w:hAnsi="Times New Roman" w:cs="Times New Roman"/>
          <w:sz w:val="22"/>
          <w:lang w:eastAsia="ar-SA"/>
        </w:rPr>
        <w:t>____________</w:t>
      </w:r>
      <w:r w:rsidRPr="00A34BBE">
        <w:rPr>
          <w:rFonts w:ascii="Times New Roman" w:eastAsia="Arial Unicode MS" w:hAnsi="Times New Roman" w:cs="Times New Roman"/>
          <w:sz w:val="22"/>
          <w:lang w:eastAsia="ar-SA"/>
        </w:rPr>
        <w:t>/</w:t>
      </w:r>
      <w:r>
        <w:rPr>
          <w:rFonts w:ascii="Times New Roman" w:eastAsia="Arial Unicode MS" w:hAnsi="Times New Roman" w:cs="Times New Roman"/>
          <w:sz w:val="22"/>
          <w:lang w:eastAsia="ar-SA"/>
        </w:rPr>
        <w:t xml:space="preserve">   </w:t>
      </w:r>
      <w:r>
        <w:rPr>
          <w:rFonts w:ascii="Times New Roman" w:eastAsia="Arial Unicode MS" w:hAnsi="Times New Roman" w:cs="Times New Roman"/>
          <w:sz w:val="22"/>
          <w:lang w:eastAsia="ar-SA"/>
        </w:rPr>
        <w:tab/>
      </w:r>
      <w:r>
        <w:rPr>
          <w:rFonts w:ascii="Times New Roman" w:eastAsia="Arial Unicode MS" w:hAnsi="Times New Roman" w:cs="Times New Roman"/>
          <w:sz w:val="22"/>
          <w:lang w:eastAsia="ar-SA"/>
        </w:rPr>
        <w:tab/>
      </w:r>
    </w:p>
    <w:p w14:paraId="696CE0AA" w14:textId="77777777" w:rsidR="00124F5C" w:rsidRDefault="00124F5C" w:rsidP="00CA01A4">
      <w:pPr>
        <w:suppressAutoHyphens/>
        <w:spacing w:after="0" w:line="240" w:lineRule="auto"/>
        <w:jc w:val="both"/>
        <w:rPr>
          <w:rFonts w:ascii="Times New Roman" w:eastAsia="Arial Unicode MS" w:hAnsi="Times New Roman" w:cs="Times New Roman"/>
          <w:sz w:val="22"/>
          <w:lang w:eastAsia="ar-SA"/>
        </w:rPr>
      </w:pPr>
    </w:p>
    <w:p w14:paraId="73909FF8" w14:textId="08585C3E" w:rsidR="00124F5C" w:rsidRDefault="00124F5C" w:rsidP="00CA01A4">
      <w:pPr>
        <w:suppressAutoHyphens/>
        <w:spacing w:after="0" w:line="240" w:lineRule="auto"/>
        <w:jc w:val="both"/>
        <w:rPr>
          <w:rFonts w:ascii="Times New Roman" w:eastAsia="Arial Unicode MS" w:hAnsi="Times New Roman" w:cs="Times New Roman"/>
          <w:sz w:val="22"/>
          <w:lang w:eastAsia="ar-SA"/>
        </w:rPr>
      </w:pPr>
    </w:p>
    <w:p w14:paraId="40D76A26" w14:textId="2310136A" w:rsidR="003F25C4" w:rsidRDefault="003F25C4" w:rsidP="00CA01A4">
      <w:pPr>
        <w:suppressAutoHyphens/>
        <w:spacing w:after="0" w:line="240" w:lineRule="auto"/>
        <w:jc w:val="both"/>
        <w:rPr>
          <w:rFonts w:ascii="Times New Roman" w:eastAsia="Arial Unicode MS" w:hAnsi="Times New Roman" w:cs="Times New Roman"/>
          <w:sz w:val="22"/>
          <w:lang w:eastAsia="ar-SA"/>
        </w:rPr>
      </w:pPr>
    </w:p>
    <w:p w14:paraId="3AC59AA8" w14:textId="77777777" w:rsidR="003F25C4" w:rsidRDefault="003F25C4" w:rsidP="00CA01A4">
      <w:pPr>
        <w:suppressAutoHyphens/>
        <w:spacing w:after="0" w:line="240" w:lineRule="auto"/>
        <w:jc w:val="both"/>
        <w:rPr>
          <w:rFonts w:ascii="Times New Roman" w:eastAsia="Arial Unicode MS" w:hAnsi="Times New Roman" w:cs="Times New Roman"/>
          <w:sz w:val="22"/>
          <w:lang w:eastAsia="ar-SA"/>
        </w:rPr>
      </w:pPr>
    </w:p>
    <w:p w14:paraId="7F64DB89" w14:textId="20D5BC7A" w:rsidR="00CA01A4" w:rsidRPr="00A34BBE" w:rsidRDefault="00CA01A4" w:rsidP="00CA01A4">
      <w:pPr>
        <w:suppressAutoHyphens/>
        <w:spacing w:after="0" w:line="240" w:lineRule="auto"/>
        <w:jc w:val="both"/>
        <w:rPr>
          <w:rFonts w:ascii="Times New Roman" w:eastAsia="Arial Unicode MS" w:hAnsi="Times New Roman" w:cs="Times New Roman"/>
          <w:sz w:val="22"/>
          <w:lang w:eastAsia="ar-SA"/>
        </w:rPr>
      </w:pPr>
      <w:r w:rsidRPr="00A34BBE">
        <w:rPr>
          <w:rFonts w:ascii="Times New Roman" w:eastAsia="Arial Unicode MS" w:hAnsi="Times New Roman" w:cs="Times New Roman"/>
          <w:sz w:val="22"/>
          <w:lang w:eastAsia="ar-SA"/>
        </w:rPr>
        <w:t xml:space="preserve">От </w:t>
      </w:r>
      <w:r w:rsidR="00466A71" w:rsidRPr="00A34BBE">
        <w:rPr>
          <w:rFonts w:ascii="Times New Roman" w:eastAsia="Arial Unicode MS" w:hAnsi="Times New Roman" w:cs="Times New Roman"/>
          <w:sz w:val="22"/>
          <w:lang w:eastAsia="ar-SA"/>
        </w:rPr>
        <w:t xml:space="preserve">Заказчика: </w:t>
      </w:r>
      <w:r w:rsidR="00466A71">
        <w:rPr>
          <w:rFonts w:ascii="Times New Roman" w:eastAsia="Arial Unicode MS" w:hAnsi="Times New Roman" w:cs="Times New Roman"/>
          <w:sz w:val="22"/>
          <w:lang w:eastAsia="ar-SA"/>
        </w:rPr>
        <w:t>_</w:t>
      </w:r>
      <w:r w:rsidRPr="00A34BBE">
        <w:rPr>
          <w:rFonts w:ascii="Times New Roman" w:eastAsia="Arial Unicode MS" w:hAnsi="Times New Roman" w:cs="Times New Roman"/>
          <w:sz w:val="22"/>
          <w:lang w:eastAsia="ar-SA"/>
        </w:rPr>
        <w:t>____________</w:t>
      </w:r>
      <w:r w:rsidR="007412CF">
        <w:rPr>
          <w:rFonts w:ascii="Times New Roman" w:eastAsia="Arial Unicode MS" w:hAnsi="Times New Roman" w:cs="Times New Roman"/>
          <w:sz w:val="22"/>
          <w:lang w:eastAsia="ar-SA"/>
        </w:rPr>
        <w:t xml:space="preserve"> </w:t>
      </w:r>
      <w:r w:rsidRPr="00A34BBE">
        <w:rPr>
          <w:rFonts w:ascii="Times New Roman" w:eastAsia="Arial Unicode MS" w:hAnsi="Times New Roman" w:cs="Times New Roman"/>
          <w:sz w:val="22"/>
          <w:lang w:eastAsia="ar-SA"/>
        </w:rPr>
        <w:t>/</w:t>
      </w:r>
      <w:r w:rsidR="00124F5C">
        <w:rPr>
          <w:rFonts w:ascii="Times New Roman" w:eastAsia="Arial Unicode MS" w:hAnsi="Times New Roman" w:cs="Times New Roman"/>
          <w:sz w:val="22"/>
          <w:lang w:eastAsia="ar-SA"/>
        </w:rPr>
        <w:t>Любавин А.А.</w:t>
      </w:r>
      <w:r w:rsidRPr="00A34BBE">
        <w:rPr>
          <w:rFonts w:ascii="Times New Roman" w:eastAsia="Arial Unicode MS" w:hAnsi="Times New Roman" w:cs="Times New Roman"/>
          <w:sz w:val="22"/>
          <w:lang w:eastAsia="ar-SA"/>
        </w:rPr>
        <w:t>/</w:t>
      </w:r>
    </w:p>
    <w:p w14:paraId="117E7CA7" w14:textId="77777777" w:rsidR="00A17C87" w:rsidRDefault="00A17C87" w:rsidP="00B83530">
      <w:pPr>
        <w:suppressAutoHyphens/>
        <w:spacing w:after="0" w:line="240" w:lineRule="auto"/>
        <w:jc w:val="right"/>
        <w:rPr>
          <w:rFonts w:ascii="Times New Roman" w:eastAsia="Arial Unicode MS" w:hAnsi="Times New Roman" w:cs="Times New Roman"/>
          <w:sz w:val="22"/>
          <w:lang w:eastAsia="ar-SA"/>
        </w:rPr>
      </w:pPr>
    </w:p>
    <w:p w14:paraId="7EBA0E3B" w14:textId="77777777" w:rsidR="004A74A6" w:rsidRDefault="004A74A6" w:rsidP="004A74A6">
      <w:pPr>
        <w:suppressAutoHyphens/>
        <w:spacing w:after="0" w:line="240" w:lineRule="auto"/>
        <w:jc w:val="left"/>
        <w:rPr>
          <w:rFonts w:ascii="Times New Roman" w:eastAsia="Arial Unicode MS" w:hAnsi="Times New Roman" w:cs="Times New Roman"/>
          <w:sz w:val="22"/>
          <w:lang w:eastAsia="ar-SA"/>
        </w:rPr>
      </w:pPr>
    </w:p>
    <w:p w14:paraId="73D24A4A" w14:textId="77777777" w:rsidR="00610059" w:rsidRDefault="00610059" w:rsidP="00B83530">
      <w:pPr>
        <w:suppressAutoHyphens/>
        <w:spacing w:after="0" w:line="240" w:lineRule="auto"/>
        <w:jc w:val="right"/>
        <w:rPr>
          <w:rFonts w:ascii="Times New Roman" w:eastAsia="Arial Unicode MS" w:hAnsi="Times New Roman" w:cs="Times New Roman"/>
          <w:sz w:val="22"/>
          <w:lang w:eastAsia="ar-SA"/>
        </w:rPr>
      </w:pPr>
    </w:p>
    <w:p w14:paraId="6C071D9A" w14:textId="5754DF6C" w:rsidR="00610059" w:rsidRDefault="00610059" w:rsidP="00B83530">
      <w:pPr>
        <w:suppressAutoHyphens/>
        <w:spacing w:after="0" w:line="240" w:lineRule="auto"/>
        <w:jc w:val="right"/>
        <w:rPr>
          <w:rFonts w:ascii="Times New Roman" w:eastAsia="Arial Unicode MS" w:hAnsi="Times New Roman" w:cs="Times New Roman"/>
          <w:sz w:val="22"/>
          <w:lang w:eastAsia="ar-SA"/>
        </w:rPr>
      </w:pPr>
    </w:p>
    <w:p w14:paraId="6E0C11B1" w14:textId="600F9CE0" w:rsidR="001D232A" w:rsidRDefault="001D232A" w:rsidP="00B83530">
      <w:pPr>
        <w:suppressAutoHyphens/>
        <w:spacing w:after="0" w:line="240" w:lineRule="auto"/>
        <w:jc w:val="right"/>
        <w:rPr>
          <w:rFonts w:ascii="Times New Roman" w:eastAsia="Arial Unicode MS" w:hAnsi="Times New Roman" w:cs="Times New Roman"/>
          <w:sz w:val="22"/>
          <w:lang w:eastAsia="ar-SA"/>
        </w:rPr>
      </w:pPr>
    </w:p>
    <w:p w14:paraId="520214AA" w14:textId="34DFAF0D" w:rsidR="001D232A" w:rsidRDefault="001D232A" w:rsidP="00B83530">
      <w:pPr>
        <w:suppressAutoHyphens/>
        <w:spacing w:after="0" w:line="240" w:lineRule="auto"/>
        <w:jc w:val="right"/>
        <w:rPr>
          <w:rFonts w:ascii="Times New Roman" w:eastAsia="Arial Unicode MS" w:hAnsi="Times New Roman" w:cs="Times New Roman"/>
          <w:sz w:val="22"/>
          <w:lang w:eastAsia="ar-SA"/>
        </w:rPr>
      </w:pPr>
    </w:p>
    <w:p w14:paraId="044B51C7" w14:textId="77777777" w:rsidR="001D232A" w:rsidRDefault="001D232A" w:rsidP="00B83530">
      <w:pPr>
        <w:suppressAutoHyphens/>
        <w:spacing w:after="0" w:line="240" w:lineRule="auto"/>
        <w:jc w:val="right"/>
        <w:rPr>
          <w:rFonts w:ascii="Times New Roman" w:eastAsia="Arial Unicode MS" w:hAnsi="Times New Roman" w:cs="Times New Roman"/>
          <w:sz w:val="22"/>
          <w:lang w:eastAsia="ar-SA"/>
        </w:rPr>
      </w:pPr>
    </w:p>
    <w:p w14:paraId="0281620B" w14:textId="77777777" w:rsidR="00610059" w:rsidRDefault="00610059" w:rsidP="00B83530">
      <w:pPr>
        <w:suppressAutoHyphens/>
        <w:spacing w:after="0" w:line="240" w:lineRule="auto"/>
        <w:jc w:val="right"/>
        <w:rPr>
          <w:rFonts w:ascii="Times New Roman" w:eastAsia="Arial Unicode MS" w:hAnsi="Times New Roman" w:cs="Times New Roman"/>
          <w:sz w:val="22"/>
          <w:lang w:eastAsia="ar-SA"/>
        </w:rPr>
      </w:pPr>
    </w:p>
    <w:p w14:paraId="29DA6D63" w14:textId="77777777" w:rsidR="00610059" w:rsidRDefault="00610059" w:rsidP="00B83530">
      <w:pPr>
        <w:suppressAutoHyphens/>
        <w:spacing w:after="0" w:line="240" w:lineRule="auto"/>
        <w:jc w:val="right"/>
        <w:rPr>
          <w:rFonts w:ascii="Times New Roman" w:eastAsia="Arial Unicode MS" w:hAnsi="Times New Roman" w:cs="Times New Roman"/>
          <w:sz w:val="22"/>
          <w:lang w:eastAsia="ar-SA"/>
        </w:rPr>
      </w:pPr>
    </w:p>
    <w:p w14:paraId="45668D1A" w14:textId="3D414D58" w:rsidR="008A0319" w:rsidRDefault="008A0319" w:rsidP="00B83530">
      <w:pPr>
        <w:suppressAutoHyphens/>
        <w:spacing w:after="0" w:line="240" w:lineRule="auto"/>
        <w:jc w:val="right"/>
        <w:rPr>
          <w:rFonts w:ascii="Times New Roman" w:eastAsia="Arial Unicode MS" w:hAnsi="Times New Roman" w:cs="Times New Roman"/>
          <w:sz w:val="22"/>
          <w:lang w:eastAsia="ar-SA"/>
        </w:rPr>
      </w:pPr>
      <w:r w:rsidRPr="008A0319">
        <w:rPr>
          <w:rFonts w:ascii="Times New Roman" w:eastAsia="Arial Unicode MS" w:hAnsi="Times New Roman" w:cs="Times New Roman"/>
          <w:sz w:val="22"/>
          <w:lang w:eastAsia="ar-SA"/>
        </w:rPr>
        <w:t xml:space="preserve">Приложение № </w:t>
      </w:r>
      <w:r w:rsidR="00827458">
        <w:rPr>
          <w:rFonts w:ascii="Times New Roman" w:eastAsia="Arial Unicode MS" w:hAnsi="Times New Roman" w:cs="Times New Roman"/>
          <w:sz w:val="22"/>
          <w:lang w:eastAsia="ar-SA"/>
        </w:rPr>
        <w:t>2</w:t>
      </w:r>
      <w:r w:rsidRPr="008A0319">
        <w:rPr>
          <w:rFonts w:ascii="Times New Roman" w:eastAsia="Arial Unicode MS" w:hAnsi="Times New Roman" w:cs="Times New Roman"/>
          <w:sz w:val="22"/>
          <w:lang w:eastAsia="ar-SA"/>
        </w:rPr>
        <w:t xml:space="preserve"> </w:t>
      </w:r>
    </w:p>
    <w:p w14:paraId="16BD7A8F" w14:textId="349508A5" w:rsidR="00B83530" w:rsidRPr="00466A71" w:rsidRDefault="00B83530" w:rsidP="00B83530">
      <w:pPr>
        <w:spacing w:line="245" w:lineRule="atLeast"/>
        <w:jc w:val="right"/>
        <w:rPr>
          <w:rFonts w:ascii="Times New Roman" w:hAnsi="Times New Roman" w:cs="Times New Roman"/>
          <w:sz w:val="22"/>
          <w:lang w:eastAsia="ar-SA"/>
        </w:rPr>
      </w:pPr>
      <w:r w:rsidRPr="00466A71">
        <w:rPr>
          <w:rFonts w:ascii="Times New Roman" w:hAnsi="Times New Roman" w:cs="Times New Roman"/>
          <w:sz w:val="22"/>
          <w:lang w:eastAsia="ar-SA"/>
        </w:rPr>
        <w:t xml:space="preserve">к </w:t>
      </w:r>
      <w:r>
        <w:rPr>
          <w:rFonts w:ascii="Times New Roman" w:hAnsi="Times New Roman" w:cs="Times New Roman"/>
          <w:sz w:val="22"/>
          <w:lang w:eastAsia="ar-SA"/>
        </w:rPr>
        <w:t>Договор</w:t>
      </w:r>
      <w:r w:rsidRPr="00466A71">
        <w:rPr>
          <w:rFonts w:ascii="Times New Roman" w:hAnsi="Times New Roman" w:cs="Times New Roman"/>
          <w:sz w:val="22"/>
          <w:lang w:eastAsia="ar-SA"/>
        </w:rPr>
        <w:t>у №</w:t>
      </w:r>
      <w:r w:rsidR="00651BF2">
        <w:rPr>
          <w:rFonts w:ascii="Times New Roman" w:hAnsi="Times New Roman" w:cs="Times New Roman"/>
          <w:sz w:val="22"/>
          <w:lang w:eastAsia="ar-SA"/>
        </w:rPr>
        <w:t xml:space="preserve"> </w:t>
      </w:r>
      <w:r w:rsidR="00D821F0" w:rsidRPr="00D821F0">
        <w:rPr>
          <w:rFonts w:ascii="Times New Roman" w:hAnsi="Times New Roman"/>
          <w:sz w:val="22"/>
        </w:rPr>
        <w:t>100219790026100059</w:t>
      </w:r>
      <w:r w:rsidRPr="00466A71">
        <w:rPr>
          <w:rFonts w:ascii="Times New Roman" w:eastAsia="Times New Roman" w:hAnsi="Times New Roman" w:cs="Times New Roman"/>
          <w:sz w:val="22"/>
          <w:lang w:eastAsia="ru-RU"/>
        </w:rPr>
        <w:t xml:space="preserve"> </w:t>
      </w:r>
      <w:r w:rsidRPr="00466A71">
        <w:rPr>
          <w:rFonts w:ascii="Times New Roman" w:hAnsi="Times New Roman" w:cs="Times New Roman"/>
          <w:sz w:val="22"/>
          <w:lang w:eastAsia="ar-SA"/>
        </w:rPr>
        <w:t xml:space="preserve">от «___» </w:t>
      </w:r>
      <w:r w:rsidR="00D821F0">
        <w:rPr>
          <w:rFonts w:ascii="Times New Roman" w:hAnsi="Times New Roman" w:cs="Times New Roman"/>
          <w:sz w:val="22"/>
          <w:lang w:eastAsia="ar-SA"/>
        </w:rPr>
        <w:t>октября</w:t>
      </w:r>
      <w:r w:rsidRPr="00466A71">
        <w:rPr>
          <w:rFonts w:ascii="Times New Roman" w:hAnsi="Times New Roman" w:cs="Times New Roman"/>
          <w:sz w:val="22"/>
          <w:lang w:eastAsia="ar-SA"/>
        </w:rPr>
        <w:t xml:space="preserve"> 2026 г.</w:t>
      </w:r>
    </w:p>
    <w:p w14:paraId="366DBC21" w14:textId="24BD8E4B" w:rsidR="008A0319" w:rsidRPr="008A0319" w:rsidRDefault="008A0319" w:rsidP="008A0319">
      <w:pPr>
        <w:suppressAutoHyphens/>
        <w:spacing w:after="0" w:line="240" w:lineRule="auto"/>
        <w:rPr>
          <w:rFonts w:ascii="Times New Roman" w:eastAsia="Arial Unicode MS" w:hAnsi="Times New Roman" w:cs="Times New Roman"/>
          <w:b/>
          <w:bCs/>
          <w:sz w:val="22"/>
          <w:lang w:eastAsia="ar-SA"/>
        </w:rPr>
      </w:pPr>
      <w:r w:rsidRPr="008A0319">
        <w:rPr>
          <w:rFonts w:ascii="Times New Roman" w:eastAsia="Arial Unicode MS" w:hAnsi="Times New Roman" w:cs="Times New Roman"/>
          <w:b/>
          <w:bCs/>
          <w:sz w:val="22"/>
          <w:lang w:eastAsia="ar-SA"/>
        </w:rPr>
        <w:t>ТЕХНИЧЕСКОЕ ЗАДАНИЕ</w:t>
      </w:r>
    </w:p>
    <w:p w14:paraId="2AD70A44" w14:textId="24220DD4" w:rsidR="008A0319" w:rsidRPr="00773C7B" w:rsidRDefault="00A530F7" w:rsidP="008A0319">
      <w:pPr>
        <w:suppressAutoHyphens/>
        <w:spacing w:after="0" w:line="240" w:lineRule="auto"/>
        <w:rPr>
          <w:rFonts w:ascii="Times New Roman" w:eastAsia="Arial Unicode MS" w:hAnsi="Times New Roman" w:cs="Times New Roman"/>
          <w:b/>
          <w:bCs/>
          <w:sz w:val="22"/>
          <w:lang w:eastAsia="ar-SA"/>
        </w:rPr>
      </w:pPr>
      <w:r>
        <w:rPr>
          <w:rFonts w:ascii="Times New Roman" w:eastAsia="Arial Unicode MS" w:hAnsi="Times New Roman" w:cs="Times New Roman"/>
          <w:b/>
          <w:bCs/>
          <w:sz w:val="22"/>
          <w:lang w:eastAsia="ar-SA"/>
        </w:rPr>
        <w:t>проставляемого товара</w:t>
      </w:r>
    </w:p>
    <w:p w14:paraId="0A6FFBA6" w14:textId="77777777" w:rsidR="008A0319" w:rsidRDefault="008A0319" w:rsidP="008A0319">
      <w:pPr>
        <w:suppressAutoHyphens/>
        <w:spacing w:after="0" w:line="240" w:lineRule="auto"/>
        <w:rPr>
          <w:rFonts w:ascii="Times New Roman" w:eastAsia="Arial Unicode MS" w:hAnsi="Times New Roman" w:cs="Times New Roman"/>
          <w:sz w:val="22"/>
          <w:lang w:eastAsia="ar-SA"/>
        </w:rPr>
      </w:pPr>
    </w:p>
    <w:p w14:paraId="16B1A919" w14:textId="6FD8A34B" w:rsidR="008A0319" w:rsidRPr="008A0319" w:rsidRDefault="008A0319" w:rsidP="008A0319">
      <w:pPr>
        <w:suppressAutoHyphens/>
        <w:spacing w:after="0" w:line="240" w:lineRule="auto"/>
        <w:jc w:val="both"/>
        <w:rPr>
          <w:rFonts w:ascii="Times New Roman" w:eastAsia="Arial Unicode MS" w:hAnsi="Times New Roman" w:cs="Times New Roman"/>
          <w:b/>
          <w:bCs/>
          <w:sz w:val="22"/>
          <w:lang w:eastAsia="ar-SA"/>
        </w:rPr>
      </w:pPr>
      <w:r w:rsidRPr="008A0319">
        <w:rPr>
          <w:rFonts w:ascii="Times New Roman" w:eastAsia="Arial Unicode MS" w:hAnsi="Times New Roman" w:cs="Times New Roman"/>
          <w:b/>
          <w:bCs/>
          <w:sz w:val="22"/>
          <w:lang w:eastAsia="ar-SA"/>
        </w:rPr>
        <w:t>1. Общая информация об объекте закупки</w:t>
      </w:r>
    </w:p>
    <w:p w14:paraId="38B0E81E" w14:textId="664E23BE" w:rsidR="008A0319" w:rsidRPr="008A0319" w:rsidRDefault="008A0319" w:rsidP="008A0319">
      <w:pPr>
        <w:suppressAutoHyphens/>
        <w:spacing w:after="0" w:line="240" w:lineRule="auto"/>
        <w:jc w:val="both"/>
        <w:rPr>
          <w:rFonts w:ascii="Times New Roman" w:eastAsia="Arial Unicode MS" w:hAnsi="Times New Roman" w:cs="Times New Roman"/>
          <w:sz w:val="22"/>
          <w:lang w:eastAsia="ar-SA"/>
        </w:rPr>
      </w:pPr>
      <w:r w:rsidRPr="008A0319">
        <w:rPr>
          <w:rFonts w:ascii="Times New Roman" w:eastAsia="Arial Unicode MS" w:hAnsi="Times New Roman" w:cs="Times New Roman"/>
          <w:sz w:val="22"/>
          <w:u w:val="single"/>
          <w:lang w:eastAsia="ar-SA"/>
        </w:rPr>
        <w:t>1.1 Объект закупки</w:t>
      </w:r>
      <w:r w:rsidRPr="008A0319">
        <w:rPr>
          <w:rFonts w:ascii="Times New Roman" w:eastAsia="Arial Unicode MS" w:hAnsi="Times New Roman" w:cs="Times New Roman"/>
          <w:sz w:val="22"/>
          <w:lang w:eastAsia="ar-SA"/>
        </w:rPr>
        <w:t xml:space="preserve">: Поставка </w:t>
      </w:r>
      <w:r w:rsidR="00651BF2">
        <w:rPr>
          <w:rFonts w:ascii="Times New Roman" w:eastAsia="Times New Roman" w:hAnsi="Times New Roman" w:cs="Times New Roman"/>
          <w:bCs/>
          <w:sz w:val="22"/>
          <w:lang w:eastAsia="ru-RU"/>
        </w:rPr>
        <w:t>принадлежностей</w:t>
      </w:r>
      <w:r w:rsidR="00651BF2" w:rsidRPr="00C759CF">
        <w:rPr>
          <w:rFonts w:ascii="Times New Roman" w:eastAsia="Times New Roman" w:hAnsi="Times New Roman" w:cs="Times New Roman"/>
          <w:bCs/>
          <w:sz w:val="22"/>
          <w:lang w:eastAsia="ru-RU"/>
        </w:rPr>
        <w:t xml:space="preserve"> </w:t>
      </w:r>
      <w:r w:rsidR="00651BF2">
        <w:rPr>
          <w:rFonts w:ascii="Times New Roman" w:eastAsia="Times New Roman" w:hAnsi="Times New Roman" w:cs="Times New Roman"/>
          <w:bCs/>
          <w:sz w:val="22"/>
          <w:lang w:eastAsia="ru-RU"/>
        </w:rPr>
        <w:t>и расходных материалов для делопроизводства и учебного процесса структурных подразделений института.</w:t>
      </w:r>
    </w:p>
    <w:p w14:paraId="3FC04497" w14:textId="7E20E31A" w:rsidR="00651BF2" w:rsidRDefault="008A0319" w:rsidP="008A0319">
      <w:pPr>
        <w:suppressAutoHyphens/>
        <w:spacing w:after="0" w:line="240" w:lineRule="auto"/>
        <w:jc w:val="both"/>
        <w:rPr>
          <w:rFonts w:ascii="Times New Roman" w:eastAsia="Arial Unicode MS" w:hAnsi="Times New Roman" w:cs="Times New Roman"/>
          <w:sz w:val="22"/>
          <w:lang w:eastAsia="ar-SA"/>
        </w:rPr>
      </w:pPr>
      <w:r w:rsidRPr="008A0319">
        <w:rPr>
          <w:rFonts w:ascii="Times New Roman" w:eastAsia="Arial Unicode MS" w:hAnsi="Times New Roman" w:cs="Times New Roman"/>
          <w:sz w:val="22"/>
          <w:u w:val="single"/>
          <w:lang w:eastAsia="ar-SA"/>
        </w:rPr>
        <w:t>1.2 Код</w:t>
      </w:r>
      <w:r w:rsidR="00CB7C33">
        <w:rPr>
          <w:rFonts w:ascii="Times New Roman" w:eastAsia="Arial Unicode MS" w:hAnsi="Times New Roman" w:cs="Times New Roman"/>
          <w:sz w:val="22"/>
          <w:u w:val="single"/>
          <w:lang w:eastAsia="ar-SA"/>
        </w:rPr>
        <w:t>ы</w:t>
      </w:r>
      <w:r w:rsidRPr="008A0319">
        <w:rPr>
          <w:rFonts w:ascii="Times New Roman" w:eastAsia="Arial Unicode MS" w:hAnsi="Times New Roman" w:cs="Times New Roman"/>
          <w:sz w:val="22"/>
          <w:u w:val="single"/>
          <w:lang w:eastAsia="ar-SA"/>
        </w:rPr>
        <w:t xml:space="preserve"> и наименование позици</w:t>
      </w:r>
      <w:r w:rsidR="00651BF2">
        <w:rPr>
          <w:rFonts w:ascii="Times New Roman" w:eastAsia="Arial Unicode MS" w:hAnsi="Times New Roman" w:cs="Times New Roman"/>
          <w:sz w:val="22"/>
          <w:u w:val="single"/>
          <w:lang w:eastAsia="ar-SA"/>
        </w:rPr>
        <w:t>й</w:t>
      </w:r>
      <w:r w:rsidRPr="008A0319">
        <w:rPr>
          <w:rFonts w:ascii="Times New Roman" w:eastAsia="Arial Unicode MS" w:hAnsi="Times New Roman" w:cs="Times New Roman"/>
          <w:sz w:val="22"/>
          <w:lang w:eastAsia="ar-SA"/>
        </w:rPr>
        <w:t>:</w:t>
      </w:r>
      <w:r>
        <w:rPr>
          <w:rFonts w:ascii="Times New Roman" w:eastAsia="Arial Unicode MS" w:hAnsi="Times New Roman" w:cs="Times New Roman"/>
          <w:sz w:val="22"/>
          <w:lang w:eastAsia="ar-SA"/>
        </w:rPr>
        <w:t xml:space="preserve"> </w:t>
      </w:r>
    </w:p>
    <w:p w14:paraId="6584F214" w14:textId="77777777" w:rsidR="00A00DC9" w:rsidRPr="00B62BC0" w:rsidRDefault="00A00DC9" w:rsidP="00A00DC9">
      <w:pPr>
        <w:pStyle w:val="ad"/>
        <w:numPr>
          <w:ilvl w:val="0"/>
          <w:numId w:val="16"/>
        </w:numPr>
        <w:jc w:val="both"/>
        <w:rPr>
          <w:rStyle w:val="af"/>
          <w:rFonts w:ascii="Times New Roman" w:eastAsia="Arial Unicode MS" w:hAnsi="Times New Roman" w:cs="Times New Roman"/>
          <w:color w:val="auto"/>
          <w:sz w:val="22"/>
          <w:u w:val="none"/>
          <w:lang w:eastAsia="ar-SA"/>
        </w:rPr>
      </w:pPr>
      <w:r w:rsidRPr="00B62BC0">
        <w:rPr>
          <w:rStyle w:val="af"/>
          <w:rFonts w:ascii="Times New Roman" w:eastAsia="Arial Unicode MS" w:hAnsi="Times New Roman" w:cs="Times New Roman"/>
          <w:color w:val="auto"/>
          <w:sz w:val="22"/>
          <w:u w:val="none"/>
          <w:lang w:eastAsia="ar-SA"/>
        </w:rPr>
        <w:t>32.99.16.120 — Штемпели для датирования, запечатывания или нумерации и аналогичные изделия;</w:t>
      </w:r>
    </w:p>
    <w:p w14:paraId="3847E3ED" w14:textId="479098BD" w:rsidR="00A00DC9" w:rsidRPr="00B62BC0" w:rsidRDefault="00A00DC9" w:rsidP="00A00DC9">
      <w:pPr>
        <w:pStyle w:val="ad"/>
        <w:numPr>
          <w:ilvl w:val="0"/>
          <w:numId w:val="16"/>
        </w:numPr>
        <w:jc w:val="both"/>
        <w:rPr>
          <w:rStyle w:val="af"/>
          <w:rFonts w:ascii="Times New Roman" w:eastAsia="Arial Unicode MS" w:hAnsi="Times New Roman" w:cs="Times New Roman"/>
          <w:color w:val="auto"/>
          <w:sz w:val="22"/>
          <w:u w:val="none"/>
          <w:lang w:eastAsia="ar-SA"/>
        </w:rPr>
      </w:pPr>
      <w:r w:rsidRPr="00B62BC0">
        <w:rPr>
          <w:rStyle w:val="af"/>
          <w:rFonts w:ascii="Times New Roman" w:eastAsia="Arial Unicode MS" w:hAnsi="Times New Roman" w:cs="Times New Roman"/>
          <w:color w:val="auto"/>
          <w:sz w:val="22"/>
          <w:u w:val="none"/>
          <w:lang w:eastAsia="ar-SA"/>
        </w:rPr>
        <w:t xml:space="preserve">25.99.23.000 — </w:t>
      </w:r>
      <w:hyperlink r:id="rId10" w:history="1">
        <w:r w:rsidRPr="00B62BC0">
          <w:rPr>
            <w:rStyle w:val="af"/>
            <w:rFonts w:ascii="Times New Roman" w:eastAsia="Arial Unicode MS" w:hAnsi="Times New Roman" w:cs="Times New Roman"/>
            <w:color w:val="auto"/>
            <w:sz w:val="22"/>
            <w:u w:val="none"/>
            <w:lang w:eastAsia="ar-SA"/>
          </w:rPr>
          <w:t xml:space="preserve">Детали для скоросшивателей или папок, канцелярские зажимы и аналогичные </w:t>
        </w:r>
        <w:r w:rsidR="00B62BC0" w:rsidRPr="00B62BC0">
          <w:rPr>
            <w:rStyle w:val="af"/>
            <w:rFonts w:ascii="Times New Roman" w:eastAsia="Arial Unicode MS" w:hAnsi="Times New Roman" w:cs="Times New Roman"/>
            <w:color w:val="auto"/>
            <w:sz w:val="22"/>
            <w:u w:val="none"/>
            <w:lang w:eastAsia="ar-SA"/>
          </w:rPr>
          <w:t xml:space="preserve">      </w:t>
        </w:r>
        <w:r w:rsidRPr="00B62BC0">
          <w:rPr>
            <w:rStyle w:val="af"/>
            <w:rFonts w:ascii="Times New Roman" w:eastAsia="Arial Unicode MS" w:hAnsi="Times New Roman" w:cs="Times New Roman"/>
            <w:color w:val="auto"/>
            <w:sz w:val="22"/>
            <w:u w:val="none"/>
            <w:lang w:eastAsia="ar-SA"/>
          </w:rPr>
          <w:t>канцелярские изделия, и скобы в виде полос из недрагоценных металлов</w:t>
        </w:r>
      </w:hyperlink>
      <w:r w:rsidRPr="00B62BC0">
        <w:rPr>
          <w:rStyle w:val="af"/>
          <w:rFonts w:ascii="Times New Roman" w:eastAsia="Arial Unicode MS" w:hAnsi="Times New Roman" w:cs="Times New Roman"/>
          <w:color w:val="auto"/>
          <w:sz w:val="22"/>
          <w:u w:val="none"/>
          <w:lang w:eastAsia="ar-SA"/>
        </w:rPr>
        <w:t>;</w:t>
      </w:r>
    </w:p>
    <w:p w14:paraId="38FFBBD6" w14:textId="77777777" w:rsidR="00A00DC9" w:rsidRPr="00B62BC0" w:rsidRDefault="00A00DC9" w:rsidP="00A00DC9">
      <w:pPr>
        <w:pStyle w:val="ad"/>
        <w:numPr>
          <w:ilvl w:val="0"/>
          <w:numId w:val="16"/>
        </w:numPr>
        <w:jc w:val="both"/>
        <w:rPr>
          <w:rStyle w:val="af"/>
          <w:rFonts w:ascii="Times New Roman" w:eastAsia="Arial Unicode MS" w:hAnsi="Times New Roman" w:cs="Times New Roman"/>
          <w:color w:val="auto"/>
          <w:sz w:val="22"/>
          <w:u w:val="none"/>
          <w:lang w:eastAsia="ar-SA"/>
        </w:rPr>
      </w:pPr>
      <w:r w:rsidRPr="00B62BC0">
        <w:rPr>
          <w:rStyle w:val="af"/>
          <w:rFonts w:ascii="Times New Roman" w:eastAsia="Arial Unicode MS" w:hAnsi="Times New Roman" w:cs="Times New Roman"/>
          <w:color w:val="auto"/>
          <w:sz w:val="22"/>
          <w:u w:val="none"/>
          <w:lang w:eastAsia="ar-SA"/>
        </w:rPr>
        <w:t>22.29.25.000 — Принадлежности канцелярские или школьные пластмассовые;</w:t>
      </w:r>
    </w:p>
    <w:p w14:paraId="45D5D82F" w14:textId="77777777" w:rsidR="00A00DC9" w:rsidRPr="00B62BC0" w:rsidRDefault="00A00DC9" w:rsidP="00A00DC9">
      <w:pPr>
        <w:pStyle w:val="ad"/>
        <w:numPr>
          <w:ilvl w:val="0"/>
          <w:numId w:val="16"/>
        </w:numPr>
        <w:jc w:val="both"/>
        <w:rPr>
          <w:rStyle w:val="af"/>
          <w:rFonts w:ascii="Times New Roman" w:eastAsia="Arial Unicode MS" w:hAnsi="Times New Roman" w:cs="Times New Roman"/>
          <w:color w:val="auto"/>
          <w:sz w:val="22"/>
          <w:u w:val="none"/>
          <w:lang w:eastAsia="ar-SA"/>
        </w:rPr>
      </w:pPr>
      <w:r w:rsidRPr="00B62BC0">
        <w:rPr>
          <w:rStyle w:val="af"/>
          <w:rFonts w:ascii="Times New Roman" w:eastAsia="Arial Unicode MS" w:hAnsi="Times New Roman" w:cs="Times New Roman"/>
          <w:color w:val="auto"/>
          <w:sz w:val="22"/>
          <w:u w:val="none"/>
          <w:lang w:eastAsia="ar-SA"/>
        </w:rPr>
        <w:t xml:space="preserve">25.99.22.130 — </w:t>
      </w:r>
      <w:hyperlink r:id="rId11" w:history="1">
        <w:r w:rsidRPr="00B62BC0">
          <w:rPr>
            <w:rStyle w:val="af"/>
            <w:rFonts w:ascii="Times New Roman" w:eastAsia="Arial Unicode MS" w:hAnsi="Times New Roman" w:cs="Times New Roman"/>
            <w:color w:val="auto"/>
            <w:sz w:val="22"/>
            <w:u w:val="none"/>
            <w:lang w:eastAsia="ar-SA"/>
          </w:rPr>
          <w:t>Подставки для печатей и аналогичное офисное и канцелярское оборудование металлическое, кроме офисной мебели</w:t>
        </w:r>
      </w:hyperlink>
      <w:r w:rsidRPr="00B62BC0">
        <w:rPr>
          <w:rStyle w:val="af"/>
          <w:rFonts w:ascii="Times New Roman" w:eastAsia="Arial Unicode MS" w:hAnsi="Times New Roman" w:cs="Times New Roman"/>
          <w:color w:val="auto"/>
          <w:sz w:val="22"/>
          <w:u w:val="none"/>
          <w:lang w:eastAsia="ar-SA"/>
        </w:rPr>
        <w:t>;</w:t>
      </w:r>
    </w:p>
    <w:p w14:paraId="37D35BF1" w14:textId="77777777" w:rsidR="00A00DC9" w:rsidRPr="00B62BC0" w:rsidRDefault="00A00DC9" w:rsidP="00A00DC9">
      <w:pPr>
        <w:pStyle w:val="ad"/>
        <w:numPr>
          <w:ilvl w:val="0"/>
          <w:numId w:val="16"/>
        </w:numPr>
        <w:jc w:val="both"/>
        <w:rPr>
          <w:rStyle w:val="af"/>
          <w:rFonts w:ascii="Times New Roman" w:eastAsia="Arial Unicode MS" w:hAnsi="Times New Roman" w:cs="Times New Roman"/>
          <w:color w:val="auto"/>
          <w:sz w:val="22"/>
          <w:u w:val="none"/>
          <w:lang w:eastAsia="ar-SA"/>
        </w:rPr>
      </w:pPr>
      <w:r w:rsidRPr="00B62BC0">
        <w:rPr>
          <w:rStyle w:val="af"/>
          <w:rFonts w:ascii="Times New Roman" w:eastAsia="Arial Unicode MS" w:hAnsi="Times New Roman" w:cs="Times New Roman"/>
          <w:color w:val="auto"/>
          <w:sz w:val="22"/>
          <w:u w:val="none"/>
          <w:lang w:eastAsia="ar-SA"/>
        </w:rPr>
        <w:t>25.71.11.110 — Ножи (кроме ножей для машин);</w:t>
      </w:r>
    </w:p>
    <w:p w14:paraId="427AF05C" w14:textId="77777777" w:rsidR="00A00DC9" w:rsidRPr="00B62BC0" w:rsidRDefault="00A00DC9" w:rsidP="00A00DC9">
      <w:pPr>
        <w:pStyle w:val="ad"/>
        <w:numPr>
          <w:ilvl w:val="0"/>
          <w:numId w:val="16"/>
        </w:numPr>
        <w:jc w:val="both"/>
        <w:rPr>
          <w:rStyle w:val="af"/>
          <w:rFonts w:ascii="Times New Roman" w:eastAsia="Arial Unicode MS" w:hAnsi="Times New Roman" w:cs="Times New Roman"/>
          <w:color w:val="auto"/>
          <w:sz w:val="22"/>
          <w:u w:val="none"/>
          <w:lang w:eastAsia="ar-SA"/>
        </w:rPr>
      </w:pPr>
      <w:r w:rsidRPr="00B62BC0">
        <w:rPr>
          <w:rStyle w:val="af"/>
          <w:rFonts w:ascii="Times New Roman" w:eastAsia="Arial Unicode MS" w:hAnsi="Times New Roman" w:cs="Times New Roman"/>
          <w:color w:val="auto"/>
          <w:sz w:val="22"/>
          <w:u w:val="none"/>
          <w:lang w:eastAsia="ar-SA"/>
        </w:rPr>
        <w:t>26.51.33.143 — Угольники поверочные;</w:t>
      </w:r>
    </w:p>
    <w:p w14:paraId="6FE2C988" w14:textId="49ECEE5D" w:rsidR="00A00DC9" w:rsidRPr="00B62BC0" w:rsidRDefault="00A00DC9" w:rsidP="00A00DC9">
      <w:pPr>
        <w:pStyle w:val="ad"/>
        <w:numPr>
          <w:ilvl w:val="0"/>
          <w:numId w:val="16"/>
        </w:numPr>
        <w:jc w:val="both"/>
        <w:rPr>
          <w:rStyle w:val="af"/>
          <w:rFonts w:ascii="Times New Roman" w:eastAsia="Arial Unicode MS" w:hAnsi="Times New Roman" w:cs="Times New Roman"/>
          <w:color w:val="auto"/>
          <w:sz w:val="22"/>
          <w:u w:val="none"/>
          <w:lang w:eastAsia="ar-SA"/>
        </w:rPr>
      </w:pPr>
      <w:r w:rsidRPr="00B62BC0">
        <w:rPr>
          <w:rStyle w:val="af"/>
          <w:rFonts w:ascii="Times New Roman" w:eastAsia="Arial Unicode MS" w:hAnsi="Times New Roman" w:cs="Times New Roman"/>
          <w:color w:val="auto"/>
          <w:sz w:val="22"/>
          <w:u w:val="none"/>
          <w:lang w:eastAsia="ar-SA"/>
        </w:rPr>
        <w:t xml:space="preserve">22.19.73.120 — </w:t>
      </w:r>
      <w:hyperlink r:id="rId12" w:history="1">
        <w:r w:rsidRPr="00B62BC0">
          <w:rPr>
            <w:rStyle w:val="af"/>
            <w:rFonts w:ascii="Times New Roman" w:eastAsia="Arial Unicode MS" w:hAnsi="Times New Roman" w:cs="Times New Roman"/>
            <w:color w:val="auto"/>
            <w:sz w:val="22"/>
            <w:u w:val="none"/>
            <w:lang w:eastAsia="ar-SA"/>
          </w:rPr>
          <w:t xml:space="preserve">Изделия культурно-бытового назначения и хозяйственного обихода резиновые </w:t>
        </w:r>
        <w:r w:rsidR="00B62BC0" w:rsidRPr="00B62BC0">
          <w:rPr>
            <w:rStyle w:val="af"/>
            <w:rFonts w:ascii="Times New Roman" w:eastAsia="Arial Unicode MS" w:hAnsi="Times New Roman" w:cs="Times New Roman"/>
            <w:color w:val="auto"/>
            <w:sz w:val="22"/>
            <w:u w:val="none"/>
            <w:lang w:eastAsia="ar-SA"/>
          </w:rPr>
          <w:t xml:space="preserve">           </w:t>
        </w:r>
        <w:r w:rsidRPr="00B62BC0">
          <w:rPr>
            <w:rStyle w:val="af"/>
            <w:rFonts w:ascii="Times New Roman" w:eastAsia="Arial Unicode MS" w:hAnsi="Times New Roman" w:cs="Times New Roman"/>
            <w:color w:val="auto"/>
            <w:sz w:val="22"/>
            <w:u w:val="none"/>
            <w:lang w:eastAsia="ar-SA"/>
          </w:rPr>
          <w:t>формовые (включая спортивные изделия из резины)</w:t>
        </w:r>
      </w:hyperlink>
      <w:r w:rsidRPr="00B62BC0">
        <w:rPr>
          <w:rStyle w:val="af"/>
          <w:rFonts w:ascii="Times New Roman" w:eastAsia="Arial Unicode MS" w:hAnsi="Times New Roman" w:cs="Times New Roman"/>
          <w:color w:val="auto"/>
          <w:sz w:val="22"/>
          <w:u w:val="none"/>
          <w:lang w:eastAsia="ar-SA"/>
        </w:rPr>
        <w:t>;</w:t>
      </w:r>
    </w:p>
    <w:p w14:paraId="6A5A5FF0" w14:textId="77777777" w:rsidR="00A00DC9" w:rsidRPr="00B62BC0" w:rsidRDefault="00A00DC9" w:rsidP="00A00DC9">
      <w:pPr>
        <w:pStyle w:val="ad"/>
        <w:numPr>
          <w:ilvl w:val="0"/>
          <w:numId w:val="16"/>
        </w:numPr>
        <w:jc w:val="both"/>
        <w:rPr>
          <w:rStyle w:val="af"/>
          <w:rFonts w:ascii="Times New Roman" w:eastAsia="Arial Unicode MS" w:hAnsi="Times New Roman" w:cs="Times New Roman"/>
          <w:color w:val="auto"/>
          <w:sz w:val="22"/>
          <w:u w:val="none"/>
          <w:lang w:eastAsia="ar-SA"/>
        </w:rPr>
      </w:pPr>
      <w:r w:rsidRPr="00B62BC0">
        <w:rPr>
          <w:rStyle w:val="af"/>
          <w:rFonts w:ascii="Times New Roman" w:eastAsia="Arial Unicode MS" w:hAnsi="Times New Roman" w:cs="Times New Roman"/>
          <w:color w:val="auto"/>
          <w:sz w:val="22"/>
          <w:u w:val="none"/>
          <w:lang w:eastAsia="ar-SA"/>
        </w:rPr>
        <w:t>20.52.10.190 — Клеи прочие;</w:t>
      </w:r>
    </w:p>
    <w:p w14:paraId="281F7765" w14:textId="77777777" w:rsidR="00A00DC9" w:rsidRPr="00B62BC0" w:rsidRDefault="00A00DC9" w:rsidP="00A00DC9">
      <w:pPr>
        <w:pStyle w:val="ad"/>
        <w:numPr>
          <w:ilvl w:val="0"/>
          <w:numId w:val="16"/>
        </w:numPr>
        <w:jc w:val="both"/>
        <w:rPr>
          <w:rStyle w:val="af"/>
          <w:rFonts w:ascii="Times New Roman" w:eastAsia="Arial Unicode MS" w:hAnsi="Times New Roman" w:cs="Times New Roman"/>
          <w:color w:val="auto"/>
          <w:sz w:val="22"/>
          <w:u w:val="none"/>
          <w:lang w:eastAsia="ar-SA"/>
        </w:rPr>
      </w:pPr>
      <w:r w:rsidRPr="00B62BC0">
        <w:rPr>
          <w:rStyle w:val="af"/>
          <w:rFonts w:ascii="Times New Roman" w:eastAsia="Arial Unicode MS" w:hAnsi="Times New Roman" w:cs="Times New Roman"/>
          <w:color w:val="auto"/>
          <w:sz w:val="22"/>
          <w:u w:val="none"/>
          <w:lang w:eastAsia="ar-SA"/>
        </w:rPr>
        <w:t xml:space="preserve">17.23.11.150 — </w:t>
      </w:r>
      <w:hyperlink r:id="rId13" w:history="1">
        <w:r w:rsidRPr="00B62BC0">
          <w:rPr>
            <w:rStyle w:val="af"/>
            <w:rFonts w:ascii="Times New Roman" w:eastAsia="Arial Unicode MS" w:hAnsi="Times New Roman" w:cs="Times New Roman"/>
            <w:color w:val="auto"/>
            <w:sz w:val="22"/>
            <w:u w:val="none"/>
            <w:lang w:eastAsia="ar-SA"/>
          </w:rPr>
          <w:t>Бумага клейкая или гуммированная</w:t>
        </w:r>
      </w:hyperlink>
      <w:r w:rsidRPr="00B62BC0">
        <w:rPr>
          <w:rStyle w:val="af"/>
          <w:rFonts w:ascii="Times New Roman" w:eastAsia="Arial Unicode MS" w:hAnsi="Times New Roman" w:cs="Times New Roman"/>
          <w:color w:val="auto"/>
          <w:sz w:val="22"/>
          <w:u w:val="none"/>
          <w:lang w:eastAsia="ar-SA"/>
        </w:rPr>
        <w:t>;</w:t>
      </w:r>
    </w:p>
    <w:p w14:paraId="5A34252C" w14:textId="77777777" w:rsidR="00A00DC9" w:rsidRPr="00B62BC0" w:rsidRDefault="00A00DC9" w:rsidP="00A00DC9">
      <w:pPr>
        <w:pStyle w:val="ad"/>
        <w:numPr>
          <w:ilvl w:val="0"/>
          <w:numId w:val="16"/>
        </w:numPr>
        <w:jc w:val="both"/>
        <w:rPr>
          <w:rStyle w:val="af"/>
          <w:rFonts w:ascii="Times New Roman" w:eastAsia="Arial Unicode MS" w:hAnsi="Times New Roman" w:cs="Times New Roman"/>
          <w:color w:val="auto"/>
          <w:sz w:val="22"/>
          <w:u w:val="none"/>
          <w:lang w:eastAsia="ar-SA"/>
        </w:rPr>
      </w:pPr>
      <w:r w:rsidRPr="00B62BC0">
        <w:rPr>
          <w:rStyle w:val="af"/>
          <w:rFonts w:ascii="Times New Roman" w:eastAsia="Arial Unicode MS" w:hAnsi="Times New Roman" w:cs="Times New Roman"/>
          <w:color w:val="auto"/>
          <w:sz w:val="22"/>
          <w:u w:val="none"/>
          <w:lang w:eastAsia="ar-SA"/>
        </w:rPr>
        <w:t>32.99.12.110 — Ручки шариковые;</w:t>
      </w:r>
    </w:p>
    <w:p w14:paraId="1D82EDC4" w14:textId="77777777" w:rsidR="00A00DC9" w:rsidRPr="00B62BC0" w:rsidRDefault="00A00DC9" w:rsidP="00A00DC9">
      <w:pPr>
        <w:pStyle w:val="ad"/>
        <w:numPr>
          <w:ilvl w:val="0"/>
          <w:numId w:val="16"/>
        </w:numPr>
        <w:jc w:val="both"/>
        <w:rPr>
          <w:rStyle w:val="af"/>
          <w:rFonts w:ascii="Times New Roman" w:eastAsia="Arial Unicode MS" w:hAnsi="Times New Roman" w:cs="Times New Roman"/>
          <w:color w:val="auto"/>
          <w:sz w:val="22"/>
          <w:u w:val="none"/>
          <w:lang w:eastAsia="ar-SA"/>
        </w:rPr>
      </w:pPr>
      <w:r w:rsidRPr="00B62BC0">
        <w:rPr>
          <w:rStyle w:val="af"/>
          <w:rFonts w:ascii="Times New Roman" w:eastAsia="Arial Unicode MS" w:hAnsi="Times New Roman" w:cs="Times New Roman"/>
          <w:color w:val="auto"/>
          <w:sz w:val="22"/>
          <w:u w:val="none"/>
          <w:lang w:eastAsia="ar-SA"/>
        </w:rPr>
        <w:t xml:space="preserve">32.99.12.120 — </w:t>
      </w:r>
      <w:hyperlink r:id="rId14" w:history="1">
        <w:r w:rsidRPr="00B62BC0">
          <w:rPr>
            <w:rStyle w:val="af"/>
            <w:rFonts w:ascii="Times New Roman" w:eastAsia="Arial Unicode MS" w:hAnsi="Times New Roman" w:cs="Times New Roman"/>
            <w:color w:val="auto"/>
            <w:sz w:val="22"/>
            <w:u w:val="none"/>
            <w:lang w:eastAsia="ar-SA"/>
          </w:rPr>
          <w:t>Ручки и маркеры с наконечником из фетра и прочих пористых материалов</w:t>
        </w:r>
      </w:hyperlink>
      <w:r w:rsidRPr="00B62BC0">
        <w:rPr>
          <w:rStyle w:val="af"/>
          <w:rFonts w:ascii="Times New Roman" w:eastAsia="Arial Unicode MS" w:hAnsi="Times New Roman" w:cs="Times New Roman"/>
          <w:color w:val="auto"/>
          <w:sz w:val="22"/>
          <w:u w:val="none"/>
          <w:lang w:eastAsia="ar-SA"/>
        </w:rPr>
        <w:t>;</w:t>
      </w:r>
    </w:p>
    <w:p w14:paraId="42E83771" w14:textId="77777777" w:rsidR="00A00DC9" w:rsidRPr="00B62BC0" w:rsidRDefault="00A00DC9" w:rsidP="00A00DC9">
      <w:pPr>
        <w:pStyle w:val="ad"/>
        <w:numPr>
          <w:ilvl w:val="0"/>
          <w:numId w:val="16"/>
        </w:numPr>
        <w:jc w:val="both"/>
        <w:rPr>
          <w:rStyle w:val="af"/>
          <w:rFonts w:ascii="Times New Roman" w:eastAsia="Arial Unicode MS" w:hAnsi="Times New Roman" w:cs="Times New Roman"/>
          <w:color w:val="auto"/>
          <w:sz w:val="22"/>
          <w:u w:val="none"/>
          <w:lang w:eastAsia="ar-SA"/>
        </w:rPr>
      </w:pPr>
      <w:r w:rsidRPr="00B62BC0">
        <w:rPr>
          <w:rStyle w:val="af"/>
          <w:rFonts w:ascii="Times New Roman" w:eastAsia="Arial Unicode MS" w:hAnsi="Times New Roman" w:cs="Times New Roman"/>
          <w:color w:val="auto"/>
          <w:sz w:val="22"/>
          <w:u w:val="none"/>
          <w:lang w:eastAsia="ar-SA"/>
        </w:rPr>
        <w:t>20.41.44.190 — Средства, чистящие прочие;</w:t>
      </w:r>
    </w:p>
    <w:p w14:paraId="61A3CF94" w14:textId="77777777" w:rsidR="00A00DC9" w:rsidRPr="00B62BC0" w:rsidRDefault="00344E43" w:rsidP="00E5398C">
      <w:pPr>
        <w:pStyle w:val="ad"/>
        <w:numPr>
          <w:ilvl w:val="0"/>
          <w:numId w:val="16"/>
        </w:numPr>
        <w:jc w:val="both"/>
        <w:rPr>
          <w:rStyle w:val="af"/>
          <w:rFonts w:ascii="Times New Roman" w:eastAsia="Arial Unicode MS" w:hAnsi="Times New Roman" w:cs="Times New Roman"/>
          <w:color w:val="auto"/>
          <w:sz w:val="22"/>
          <w:u w:val="none"/>
          <w:lang w:eastAsia="ar-SA"/>
        </w:rPr>
      </w:pPr>
      <w:hyperlink r:id="rId15" w:history="1">
        <w:r w:rsidR="00A00DC9" w:rsidRPr="00B62BC0">
          <w:rPr>
            <w:rStyle w:val="af"/>
            <w:rFonts w:ascii="Times New Roman" w:eastAsia="Arial Unicode MS" w:hAnsi="Times New Roman" w:cs="Times New Roman"/>
            <w:color w:val="auto"/>
            <w:sz w:val="22"/>
            <w:u w:val="none"/>
            <w:lang w:eastAsia="ar-SA"/>
          </w:rPr>
          <w:t>13.92.29.120</w:t>
        </w:r>
      </w:hyperlink>
      <w:r w:rsidR="00A00DC9" w:rsidRPr="00B62BC0">
        <w:rPr>
          <w:rStyle w:val="af"/>
          <w:rFonts w:ascii="Times New Roman" w:eastAsia="Arial Unicode MS" w:hAnsi="Times New Roman" w:cs="Times New Roman"/>
          <w:color w:val="auto"/>
          <w:sz w:val="22"/>
          <w:u w:val="none"/>
          <w:lang w:eastAsia="ar-SA"/>
        </w:rPr>
        <w:t> — </w:t>
      </w:r>
      <w:hyperlink r:id="rId16" w:history="1">
        <w:r w:rsidR="00A00DC9" w:rsidRPr="00B62BC0">
          <w:rPr>
            <w:rStyle w:val="af"/>
            <w:rFonts w:ascii="Times New Roman" w:eastAsia="Arial Unicode MS" w:hAnsi="Times New Roman" w:cs="Times New Roman"/>
            <w:color w:val="auto"/>
            <w:sz w:val="22"/>
            <w:u w:val="none"/>
            <w:lang w:eastAsia="ar-SA"/>
          </w:rPr>
          <w:t>Салфетки текстильные для удаления пыли</w:t>
        </w:r>
      </w:hyperlink>
      <w:r w:rsidR="00A00DC9" w:rsidRPr="00B62BC0">
        <w:rPr>
          <w:rStyle w:val="af"/>
          <w:rFonts w:ascii="Times New Roman" w:eastAsia="Arial Unicode MS" w:hAnsi="Times New Roman" w:cs="Times New Roman"/>
          <w:color w:val="auto"/>
          <w:sz w:val="22"/>
          <w:u w:val="none"/>
          <w:lang w:eastAsia="ar-SA"/>
        </w:rPr>
        <w:t>;</w:t>
      </w:r>
    </w:p>
    <w:p w14:paraId="645F3F53" w14:textId="77777777" w:rsidR="00A00DC9" w:rsidRPr="00B62BC0" w:rsidRDefault="00A00DC9" w:rsidP="00A00DC9">
      <w:pPr>
        <w:pStyle w:val="ad"/>
        <w:numPr>
          <w:ilvl w:val="0"/>
          <w:numId w:val="16"/>
        </w:numPr>
        <w:jc w:val="both"/>
        <w:rPr>
          <w:rStyle w:val="af"/>
          <w:rFonts w:ascii="Times New Roman" w:eastAsia="Arial Unicode MS" w:hAnsi="Times New Roman" w:cs="Times New Roman"/>
          <w:color w:val="auto"/>
          <w:sz w:val="22"/>
          <w:u w:val="none"/>
          <w:lang w:eastAsia="ar-SA"/>
        </w:rPr>
      </w:pPr>
      <w:r w:rsidRPr="00B62BC0">
        <w:rPr>
          <w:rStyle w:val="af"/>
          <w:rFonts w:ascii="Times New Roman" w:eastAsia="Arial Unicode MS" w:hAnsi="Times New Roman" w:cs="Times New Roman"/>
          <w:color w:val="auto"/>
          <w:sz w:val="22"/>
          <w:u w:val="none"/>
          <w:lang w:eastAsia="ar-SA"/>
        </w:rPr>
        <w:t xml:space="preserve">25.99.29.110 — </w:t>
      </w:r>
      <w:hyperlink r:id="rId17" w:history="1">
        <w:r w:rsidRPr="00B62BC0">
          <w:rPr>
            <w:rStyle w:val="af"/>
            <w:rFonts w:ascii="Times New Roman" w:eastAsia="Arial Unicode MS" w:hAnsi="Times New Roman" w:cs="Times New Roman"/>
            <w:color w:val="auto"/>
            <w:sz w:val="22"/>
            <w:u w:val="none"/>
            <w:lang w:eastAsia="ar-SA"/>
          </w:rPr>
          <w:t>Магниты металлические постоянные</w:t>
        </w:r>
      </w:hyperlink>
      <w:r w:rsidRPr="00B62BC0">
        <w:rPr>
          <w:rStyle w:val="af"/>
          <w:rFonts w:ascii="Times New Roman" w:eastAsia="Arial Unicode MS" w:hAnsi="Times New Roman" w:cs="Times New Roman"/>
          <w:color w:val="auto"/>
          <w:sz w:val="22"/>
          <w:u w:val="none"/>
          <w:lang w:eastAsia="ar-SA"/>
        </w:rPr>
        <w:t>;</w:t>
      </w:r>
    </w:p>
    <w:p w14:paraId="350D35D5" w14:textId="77777777" w:rsidR="00A00DC9" w:rsidRPr="00B62BC0" w:rsidRDefault="00344E43" w:rsidP="00E5398C">
      <w:pPr>
        <w:pStyle w:val="ad"/>
        <w:numPr>
          <w:ilvl w:val="0"/>
          <w:numId w:val="16"/>
        </w:numPr>
        <w:jc w:val="both"/>
        <w:rPr>
          <w:rStyle w:val="af"/>
          <w:rFonts w:ascii="Times New Roman" w:eastAsia="Arial Unicode MS" w:hAnsi="Times New Roman" w:cs="Times New Roman"/>
          <w:color w:val="auto"/>
          <w:sz w:val="22"/>
          <w:u w:val="none"/>
          <w:lang w:eastAsia="ar-SA"/>
        </w:rPr>
      </w:pPr>
      <w:hyperlink r:id="rId18" w:history="1">
        <w:r w:rsidR="00A00DC9" w:rsidRPr="00B62BC0">
          <w:rPr>
            <w:rStyle w:val="af"/>
            <w:rFonts w:ascii="Times New Roman" w:eastAsia="Arial Unicode MS" w:hAnsi="Times New Roman" w:cs="Times New Roman"/>
            <w:color w:val="auto"/>
            <w:sz w:val="22"/>
            <w:u w:val="none"/>
            <w:lang w:eastAsia="ar-SA"/>
          </w:rPr>
          <w:t>26.70.23.190</w:t>
        </w:r>
      </w:hyperlink>
      <w:r w:rsidR="00A00DC9" w:rsidRPr="00B62BC0">
        <w:rPr>
          <w:rStyle w:val="af"/>
          <w:rFonts w:ascii="Times New Roman" w:eastAsia="Arial Unicode MS" w:hAnsi="Times New Roman" w:cs="Times New Roman"/>
          <w:color w:val="auto"/>
          <w:sz w:val="22"/>
          <w:u w:val="none"/>
          <w:lang w:eastAsia="ar-SA"/>
        </w:rPr>
        <w:t> — </w:t>
      </w:r>
      <w:hyperlink r:id="rId19" w:history="1">
        <w:r w:rsidR="00A00DC9" w:rsidRPr="00B62BC0">
          <w:rPr>
            <w:rStyle w:val="af"/>
            <w:rFonts w:ascii="Times New Roman" w:eastAsia="Arial Unicode MS" w:hAnsi="Times New Roman" w:cs="Times New Roman"/>
            <w:color w:val="auto"/>
            <w:sz w:val="22"/>
            <w:u w:val="none"/>
            <w:lang w:eastAsia="ar-SA"/>
          </w:rPr>
          <w:t>Приборы и инструменты оптические прочие, не включенные в другие группировки</w:t>
        </w:r>
      </w:hyperlink>
      <w:r w:rsidR="00A00DC9" w:rsidRPr="00B62BC0">
        <w:rPr>
          <w:rStyle w:val="af"/>
          <w:rFonts w:ascii="Times New Roman" w:eastAsia="Arial Unicode MS" w:hAnsi="Times New Roman" w:cs="Times New Roman"/>
          <w:color w:val="auto"/>
          <w:sz w:val="22"/>
          <w:u w:val="none"/>
          <w:lang w:eastAsia="ar-SA"/>
        </w:rPr>
        <w:t>;</w:t>
      </w:r>
    </w:p>
    <w:p w14:paraId="56D70EAF" w14:textId="77777777" w:rsidR="00A00DC9" w:rsidRPr="00B62BC0" w:rsidRDefault="00344E43" w:rsidP="00A00DC9">
      <w:pPr>
        <w:pStyle w:val="ad"/>
        <w:numPr>
          <w:ilvl w:val="0"/>
          <w:numId w:val="16"/>
        </w:numPr>
        <w:jc w:val="both"/>
        <w:rPr>
          <w:rStyle w:val="af"/>
          <w:rFonts w:ascii="Times New Roman" w:eastAsia="Arial Unicode MS" w:hAnsi="Times New Roman" w:cs="Times New Roman"/>
          <w:color w:val="auto"/>
          <w:sz w:val="22"/>
          <w:u w:val="none"/>
          <w:lang w:eastAsia="ar-SA"/>
        </w:rPr>
      </w:pPr>
      <w:hyperlink r:id="rId20" w:history="1">
        <w:r w:rsidR="00A00DC9" w:rsidRPr="00B62BC0">
          <w:rPr>
            <w:rStyle w:val="af"/>
            <w:rFonts w:ascii="Times New Roman" w:eastAsia="Arial Unicode MS" w:hAnsi="Times New Roman" w:cs="Times New Roman"/>
            <w:color w:val="auto"/>
            <w:sz w:val="22"/>
            <w:u w:val="none"/>
            <w:lang w:eastAsia="ar-SA"/>
          </w:rPr>
          <w:t>17.23.12.110</w:t>
        </w:r>
      </w:hyperlink>
      <w:r w:rsidR="00A00DC9" w:rsidRPr="00B62BC0">
        <w:rPr>
          <w:rStyle w:val="af"/>
          <w:rFonts w:ascii="Times New Roman" w:eastAsia="Arial Unicode MS" w:hAnsi="Times New Roman" w:cs="Times New Roman"/>
          <w:color w:val="auto"/>
          <w:sz w:val="22"/>
          <w:u w:val="none"/>
          <w:lang w:eastAsia="ar-SA"/>
        </w:rPr>
        <w:t> — </w:t>
      </w:r>
      <w:hyperlink r:id="rId21" w:history="1">
        <w:r w:rsidR="00A00DC9" w:rsidRPr="00B62BC0">
          <w:rPr>
            <w:rStyle w:val="af"/>
            <w:rFonts w:ascii="Times New Roman" w:eastAsia="Arial Unicode MS" w:hAnsi="Times New Roman" w:cs="Times New Roman"/>
            <w:color w:val="auto"/>
            <w:sz w:val="22"/>
            <w:u w:val="none"/>
            <w:lang w:eastAsia="ar-SA"/>
          </w:rPr>
          <w:t>Конверты, письма-секретки</w:t>
        </w:r>
      </w:hyperlink>
      <w:r w:rsidR="00A00DC9" w:rsidRPr="00B62BC0">
        <w:rPr>
          <w:rStyle w:val="af"/>
          <w:rFonts w:ascii="Times New Roman" w:eastAsia="Arial Unicode MS" w:hAnsi="Times New Roman" w:cs="Times New Roman"/>
          <w:color w:val="auto"/>
          <w:sz w:val="22"/>
          <w:u w:val="none"/>
          <w:lang w:eastAsia="ar-SA"/>
        </w:rPr>
        <w:t>;</w:t>
      </w:r>
    </w:p>
    <w:p w14:paraId="135B3568" w14:textId="4A64362E" w:rsidR="00A00DC9" w:rsidRPr="00B62BC0" w:rsidRDefault="00A00DC9" w:rsidP="00A00DC9">
      <w:pPr>
        <w:pStyle w:val="ad"/>
        <w:numPr>
          <w:ilvl w:val="0"/>
          <w:numId w:val="16"/>
        </w:numPr>
        <w:jc w:val="both"/>
        <w:rPr>
          <w:rStyle w:val="af"/>
          <w:rFonts w:ascii="Times New Roman" w:eastAsia="Arial Unicode MS" w:hAnsi="Times New Roman" w:cs="Times New Roman"/>
          <w:color w:val="auto"/>
          <w:sz w:val="22"/>
          <w:u w:val="none"/>
          <w:lang w:eastAsia="ar-SA"/>
        </w:rPr>
      </w:pPr>
      <w:r w:rsidRPr="00B62BC0">
        <w:rPr>
          <w:rStyle w:val="af"/>
          <w:rFonts w:ascii="Times New Roman" w:eastAsia="Arial Unicode MS" w:hAnsi="Times New Roman" w:cs="Times New Roman"/>
          <w:color w:val="auto"/>
          <w:sz w:val="22"/>
          <w:u w:val="none"/>
          <w:lang w:eastAsia="ar-SA"/>
        </w:rPr>
        <w:t xml:space="preserve">17.23.13.193 </w:t>
      </w:r>
      <w:r w:rsidR="004477D9" w:rsidRPr="00B62BC0">
        <w:rPr>
          <w:rStyle w:val="af"/>
          <w:rFonts w:ascii="Times New Roman" w:eastAsia="Arial Unicode MS" w:hAnsi="Times New Roman" w:cs="Times New Roman"/>
          <w:color w:val="auto"/>
          <w:sz w:val="22"/>
          <w:u w:val="none"/>
          <w:lang w:eastAsia="ar-SA"/>
        </w:rPr>
        <w:t>—</w:t>
      </w:r>
      <w:r w:rsidRPr="00B62BC0">
        <w:rPr>
          <w:rStyle w:val="af"/>
          <w:rFonts w:ascii="Times New Roman" w:eastAsia="Arial Unicode MS" w:hAnsi="Times New Roman" w:cs="Times New Roman"/>
          <w:color w:val="auto"/>
          <w:sz w:val="22"/>
          <w:u w:val="none"/>
          <w:lang w:eastAsia="ar-SA"/>
        </w:rPr>
        <w:t xml:space="preserve"> Папки и обложки из бумаги и картона;</w:t>
      </w:r>
    </w:p>
    <w:p w14:paraId="2D1C847D" w14:textId="5CC614C3" w:rsidR="00A00DC9" w:rsidRPr="00B62BC0" w:rsidRDefault="00A00DC9" w:rsidP="00E5398C">
      <w:pPr>
        <w:pStyle w:val="ad"/>
        <w:numPr>
          <w:ilvl w:val="0"/>
          <w:numId w:val="16"/>
        </w:numPr>
        <w:jc w:val="both"/>
        <w:rPr>
          <w:rStyle w:val="af"/>
          <w:rFonts w:ascii="Times New Roman" w:eastAsia="Arial Unicode MS" w:hAnsi="Times New Roman" w:cs="Times New Roman"/>
          <w:color w:val="auto"/>
          <w:sz w:val="22"/>
          <w:u w:val="none"/>
          <w:lang w:eastAsia="ar-SA"/>
        </w:rPr>
      </w:pPr>
      <w:r w:rsidRPr="00B62BC0">
        <w:rPr>
          <w:rStyle w:val="af"/>
          <w:rFonts w:ascii="Times New Roman" w:eastAsia="Arial Unicode MS" w:hAnsi="Times New Roman" w:cs="Times New Roman"/>
          <w:color w:val="auto"/>
          <w:sz w:val="22"/>
          <w:u w:val="none"/>
          <w:lang w:eastAsia="ar-SA"/>
        </w:rPr>
        <w:t xml:space="preserve">58.11.19.000 — </w:t>
      </w:r>
      <w:r w:rsidR="004477D9" w:rsidRPr="00B62BC0">
        <w:rPr>
          <w:rStyle w:val="af"/>
          <w:rFonts w:ascii="Times New Roman" w:eastAsia="Arial Unicode MS" w:hAnsi="Times New Roman" w:cs="Times New Roman"/>
          <w:color w:val="auto"/>
          <w:sz w:val="22"/>
          <w:u w:val="none"/>
          <w:lang w:eastAsia="ar-SA"/>
        </w:rPr>
        <w:t>Книги, брошюры, листовки печатные и подобные печатные материалы</w:t>
      </w:r>
      <w:r w:rsidRPr="00B62BC0">
        <w:rPr>
          <w:rStyle w:val="af"/>
          <w:rFonts w:ascii="Times New Roman" w:eastAsia="Arial Unicode MS" w:hAnsi="Times New Roman" w:cs="Times New Roman"/>
          <w:color w:val="auto"/>
          <w:sz w:val="22"/>
          <w:u w:val="none"/>
          <w:lang w:eastAsia="ar-SA"/>
        </w:rPr>
        <w:t>.</w:t>
      </w:r>
    </w:p>
    <w:p w14:paraId="3840390B" w14:textId="77777777" w:rsidR="002023D7" w:rsidRPr="00B2291B" w:rsidRDefault="002023D7" w:rsidP="002023D7">
      <w:pPr>
        <w:pStyle w:val="a4"/>
        <w:suppressAutoHyphens/>
        <w:spacing w:after="0" w:line="240" w:lineRule="auto"/>
        <w:ind w:left="360"/>
        <w:jc w:val="both"/>
        <w:rPr>
          <w:rStyle w:val="af"/>
          <w:rFonts w:ascii="Times New Roman" w:eastAsia="Arial Unicode MS" w:hAnsi="Times New Roman" w:cs="Times New Roman"/>
          <w:sz w:val="22"/>
          <w:u w:val="none"/>
          <w:lang w:eastAsia="ar-SA"/>
        </w:rPr>
      </w:pPr>
    </w:p>
    <w:p w14:paraId="3D469761" w14:textId="6B1BC908" w:rsidR="008A0319" w:rsidRDefault="008A0319" w:rsidP="008A0319">
      <w:pPr>
        <w:suppressAutoHyphens/>
        <w:spacing w:after="0" w:line="240" w:lineRule="auto"/>
        <w:jc w:val="both"/>
        <w:rPr>
          <w:rFonts w:ascii="Times New Roman" w:eastAsia="Times New Roman" w:hAnsi="Times New Roman" w:cs="Times New Roman"/>
          <w:bCs/>
          <w:sz w:val="22"/>
          <w:lang w:eastAsia="ru-RU"/>
        </w:rPr>
      </w:pPr>
      <w:r w:rsidRPr="008A0319">
        <w:rPr>
          <w:rFonts w:ascii="Times New Roman" w:eastAsia="Arial Unicode MS" w:hAnsi="Times New Roman" w:cs="Times New Roman"/>
          <w:sz w:val="22"/>
          <w:u w:val="single"/>
          <w:lang w:eastAsia="ar-SA"/>
        </w:rPr>
        <w:t>1.</w:t>
      </w:r>
      <w:r w:rsidRPr="003F1856">
        <w:rPr>
          <w:rFonts w:ascii="Times New Roman" w:eastAsia="Arial Unicode MS" w:hAnsi="Times New Roman" w:cs="Times New Roman"/>
          <w:sz w:val="22"/>
          <w:u w:val="single"/>
          <w:lang w:eastAsia="ar-SA"/>
        </w:rPr>
        <w:t>3</w:t>
      </w:r>
      <w:r w:rsidRPr="008A0319">
        <w:rPr>
          <w:rFonts w:ascii="Times New Roman" w:eastAsia="Arial Unicode MS" w:hAnsi="Times New Roman" w:cs="Times New Roman"/>
          <w:sz w:val="22"/>
          <w:u w:val="single"/>
          <w:lang w:eastAsia="ar-SA"/>
        </w:rPr>
        <w:t xml:space="preserve">. Место </w:t>
      </w:r>
      <w:r w:rsidRPr="003F1856">
        <w:rPr>
          <w:rFonts w:ascii="Times New Roman" w:eastAsia="Arial Unicode MS" w:hAnsi="Times New Roman" w:cs="Times New Roman"/>
          <w:sz w:val="22"/>
          <w:u w:val="single"/>
          <w:lang w:eastAsia="ar-SA"/>
        </w:rPr>
        <w:t xml:space="preserve">и </w:t>
      </w:r>
      <w:r w:rsidR="00651BF2">
        <w:rPr>
          <w:rFonts w:ascii="Times New Roman" w:eastAsia="Arial Unicode MS" w:hAnsi="Times New Roman" w:cs="Times New Roman"/>
          <w:sz w:val="22"/>
          <w:u w:val="single"/>
          <w:lang w:eastAsia="ar-SA"/>
        </w:rPr>
        <w:t>время</w:t>
      </w:r>
      <w:r w:rsidRPr="003F1856">
        <w:rPr>
          <w:rFonts w:ascii="Times New Roman" w:eastAsia="Arial Unicode MS" w:hAnsi="Times New Roman" w:cs="Times New Roman"/>
          <w:sz w:val="22"/>
          <w:u w:val="single"/>
          <w:lang w:eastAsia="ar-SA"/>
        </w:rPr>
        <w:t xml:space="preserve"> </w:t>
      </w:r>
      <w:r w:rsidRPr="008A0319">
        <w:rPr>
          <w:rFonts w:ascii="Times New Roman" w:eastAsia="Arial Unicode MS" w:hAnsi="Times New Roman" w:cs="Times New Roman"/>
          <w:sz w:val="22"/>
          <w:u w:val="single"/>
          <w:lang w:eastAsia="ar-SA"/>
        </w:rPr>
        <w:t xml:space="preserve">поставки </w:t>
      </w:r>
      <w:r w:rsidR="00283FE7">
        <w:rPr>
          <w:rFonts w:ascii="Times New Roman" w:eastAsia="Arial Unicode MS" w:hAnsi="Times New Roman" w:cs="Times New Roman"/>
          <w:sz w:val="22"/>
          <w:u w:val="single"/>
          <w:lang w:eastAsia="ar-SA"/>
        </w:rPr>
        <w:t>Т</w:t>
      </w:r>
      <w:r w:rsidRPr="008A0319">
        <w:rPr>
          <w:rFonts w:ascii="Times New Roman" w:eastAsia="Arial Unicode MS" w:hAnsi="Times New Roman" w:cs="Times New Roman"/>
          <w:sz w:val="22"/>
          <w:u w:val="single"/>
          <w:lang w:eastAsia="ar-SA"/>
        </w:rPr>
        <w:t>овара</w:t>
      </w:r>
      <w:r w:rsidRPr="008A0319">
        <w:rPr>
          <w:rFonts w:ascii="Times New Roman" w:eastAsia="Arial Unicode MS" w:hAnsi="Times New Roman" w:cs="Times New Roman"/>
          <w:sz w:val="22"/>
          <w:lang w:eastAsia="ar-SA"/>
        </w:rPr>
        <w:t>:</w:t>
      </w:r>
      <w:r>
        <w:rPr>
          <w:rFonts w:ascii="Times New Roman" w:eastAsia="Arial Unicode MS" w:hAnsi="Times New Roman" w:cs="Times New Roman"/>
          <w:sz w:val="22"/>
          <w:lang w:eastAsia="ar-SA"/>
        </w:rPr>
        <w:t xml:space="preserve"> </w:t>
      </w:r>
      <w:r w:rsidRPr="001348A0">
        <w:rPr>
          <w:rFonts w:ascii="Times New Roman" w:eastAsia="Times New Roman" w:hAnsi="Times New Roman" w:cs="Times New Roman"/>
          <w:bCs/>
          <w:sz w:val="22"/>
          <w:lang w:eastAsia="ru-RU"/>
        </w:rPr>
        <w:t>г. Москва, Товарищеский переулок, дом 30</w:t>
      </w:r>
      <w:r w:rsidR="00651BF2">
        <w:rPr>
          <w:rFonts w:ascii="Times New Roman" w:eastAsia="Times New Roman" w:hAnsi="Times New Roman" w:cs="Times New Roman"/>
          <w:bCs/>
          <w:sz w:val="22"/>
          <w:lang w:eastAsia="ru-RU"/>
        </w:rPr>
        <w:t xml:space="preserve">, рабочие дни – </w:t>
      </w:r>
      <w:proofErr w:type="spellStart"/>
      <w:r w:rsidR="00651BF2">
        <w:rPr>
          <w:rFonts w:ascii="Times New Roman" w:eastAsia="Times New Roman" w:hAnsi="Times New Roman" w:cs="Times New Roman"/>
          <w:bCs/>
          <w:sz w:val="22"/>
          <w:lang w:eastAsia="ru-RU"/>
        </w:rPr>
        <w:t>пн</w:t>
      </w:r>
      <w:proofErr w:type="spellEnd"/>
      <w:r w:rsidR="00651BF2">
        <w:rPr>
          <w:rFonts w:ascii="Times New Roman" w:eastAsia="Times New Roman" w:hAnsi="Times New Roman" w:cs="Times New Roman"/>
          <w:bCs/>
          <w:sz w:val="22"/>
          <w:lang w:eastAsia="ru-RU"/>
        </w:rPr>
        <w:t xml:space="preserve">, </w:t>
      </w:r>
      <w:proofErr w:type="spellStart"/>
      <w:r w:rsidR="00651BF2">
        <w:rPr>
          <w:rFonts w:ascii="Times New Roman" w:eastAsia="Times New Roman" w:hAnsi="Times New Roman" w:cs="Times New Roman"/>
          <w:bCs/>
          <w:sz w:val="22"/>
          <w:lang w:eastAsia="ru-RU"/>
        </w:rPr>
        <w:t>вт</w:t>
      </w:r>
      <w:proofErr w:type="spellEnd"/>
      <w:r w:rsidR="00651BF2">
        <w:rPr>
          <w:rFonts w:ascii="Times New Roman" w:eastAsia="Times New Roman" w:hAnsi="Times New Roman" w:cs="Times New Roman"/>
          <w:bCs/>
          <w:sz w:val="22"/>
          <w:lang w:eastAsia="ru-RU"/>
        </w:rPr>
        <w:t xml:space="preserve">, ср, </w:t>
      </w:r>
      <w:proofErr w:type="spellStart"/>
      <w:r w:rsidR="00651BF2">
        <w:rPr>
          <w:rFonts w:ascii="Times New Roman" w:eastAsia="Times New Roman" w:hAnsi="Times New Roman" w:cs="Times New Roman"/>
          <w:bCs/>
          <w:sz w:val="22"/>
          <w:lang w:eastAsia="ru-RU"/>
        </w:rPr>
        <w:t>чт</w:t>
      </w:r>
      <w:proofErr w:type="spellEnd"/>
      <w:r w:rsidR="00651BF2">
        <w:rPr>
          <w:rFonts w:ascii="Times New Roman" w:eastAsia="Times New Roman" w:hAnsi="Times New Roman" w:cs="Times New Roman"/>
          <w:bCs/>
          <w:sz w:val="22"/>
          <w:lang w:eastAsia="ru-RU"/>
        </w:rPr>
        <w:t xml:space="preserve">, </w:t>
      </w:r>
      <w:proofErr w:type="spellStart"/>
      <w:r w:rsidR="00651BF2">
        <w:rPr>
          <w:rFonts w:ascii="Times New Roman" w:eastAsia="Times New Roman" w:hAnsi="Times New Roman" w:cs="Times New Roman"/>
          <w:bCs/>
          <w:sz w:val="22"/>
          <w:lang w:eastAsia="ru-RU"/>
        </w:rPr>
        <w:t>птн</w:t>
      </w:r>
      <w:proofErr w:type="spellEnd"/>
      <w:r w:rsidR="00651BF2">
        <w:rPr>
          <w:rFonts w:ascii="Times New Roman" w:eastAsia="Times New Roman" w:hAnsi="Times New Roman" w:cs="Times New Roman"/>
          <w:bCs/>
          <w:sz w:val="22"/>
          <w:lang w:eastAsia="ru-RU"/>
        </w:rPr>
        <w:t xml:space="preserve"> с 10:00 по 16:00 часов.</w:t>
      </w:r>
      <w:r w:rsidR="003F1856">
        <w:rPr>
          <w:rFonts w:ascii="Times New Roman" w:eastAsia="Times New Roman" w:hAnsi="Times New Roman" w:cs="Times New Roman"/>
          <w:bCs/>
          <w:sz w:val="22"/>
          <w:lang w:eastAsia="ru-RU"/>
        </w:rPr>
        <w:t xml:space="preserve"> </w:t>
      </w:r>
      <w:r>
        <w:rPr>
          <w:rFonts w:ascii="Times New Roman" w:eastAsia="Times New Roman" w:hAnsi="Times New Roman" w:cs="Times New Roman"/>
          <w:bCs/>
          <w:sz w:val="22"/>
          <w:lang w:eastAsia="ru-RU"/>
        </w:rPr>
        <w:t xml:space="preserve"> </w:t>
      </w:r>
    </w:p>
    <w:p w14:paraId="1B40F3E2" w14:textId="191094D3" w:rsidR="008A0319" w:rsidRDefault="008A0319" w:rsidP="008A0319">
      <w:pPr>
        <w:suppressAutoHyphens/>
        <w:spacing w:after="0" w:line="240" w:lineRule="auto"/>
        <w:jc w:val="both"/>
        <w:rPr>
          <w:rFonts w:ascii="Times New Roman" w:eastAsia="Arial Unicode MS" w:hAnsi="Times New Roman" w:cs="Times New Roman"/>
          <w:sz w:val="22"/>
          <w:lang w:eastAsia="ar-SA"/>
        </w:rPr>
      </w:pPr>
      <w:r w:rsidRPr="008A0319">
        <w:rPr>
          <w:rFonts w:ascii="Times New Roman" w:eastAsia="Arial Unicode MS" w:hAnsi="Times New Roman" w:cs="Times New Roman"/>
          <w:sz w:val="22"/>
          <w:u w:val="single"/>
          <w:lang w:eastAsia="ar-SA"/>
        </w:rPr>
        <w:t>1.</w:t>
      </w:r>
      <w:r w:rsidR="00224FB2">
        <w:rPr>
          <w:rFonts w:ascii="Times New Roman" w:eastAsia="Arial Unicode MS" w:hAnsi="Times New Roman" w:cs="Times New Roman"/>
          <w:sz w:val="22"/>
          <w:u w:val="single"/>
          <w:lang w:eastAsia="ar-SA"/>
        </w:rPr>
        <w:t>4</w:t>
      </w:r>
      <w:r w:rsidRPr="008A0319">
        <w:rPr>
          <w:rFonts w:ascii="Times New Roman" w:eastAsia="Arial Unicode MS" w:hAnsi="Times New Roman" w:cs="Times New Roman"/>
          <w:sz w:val="22"/>
          <w:u w:val="single"/>
          <w:lang w:eastAsia="ar-SA"/>
        </w:rPr>
        <w:t xml:space="preserve">. Количество </w:t>
      </w:r>
      <w:r w:rsidR="00283FE7">
        <w:rPr>
          <w:rFonts w:ascii="Times New Roman" w:eastAsia="Arial Unicode MS" w:hAnsi="Times New Roman" w:cs="Times New Roman"/>
          <w:sz w:val="22"/>
          <w:u w:val="single"/>
          <w:lang w:eastAsia="ar-SA"/>
        </w:rPr>
        <w:t>Т</w:t>
      </w:r>
      <w:r w:rsidRPr="008A0319">
        <w:rPr>
          <w:rFonts w:ascii="Times New Roman" w:eastAsia="Arial Unicode MS" w:hAnsi="Times New Roman" w:cs="Times New Roman"/>
          <w:sz w:val="22"/>
          <w:u w:val="single"/>
          <w:lang w:eastAsia="ar-SA"/>
        </w:rPr>
        <w:t>овара</w:t>
      </w:r>
      <w:r w:rsidR="00B83530" w:rsidRPr="008A0319">
        <w:rPr>
          <w:rFonts w:ascii="Times New Roman" w:eastAsia="Arial Unicode MS" w:hAnsi="Times New Roman" w:cs="Times New Roman"/>
          <w:sz w:val="22"/>
          <w:lang w:eastAsia="ar-SA"/>
        </w:rPr>
        <w:t>:</w:t>
      </w:r>
      <w:r w:rsidR="00B83530">
        <w:rPr>
          <w:rFonts w:ascii="Times New Roman" w:eastAsia="Arial Unicode MS" w:hAnsi="Times New Roman" w:cs="Times New Roman"/>
          <w:sz w:val="22"/>
          <w:lang w:eastAsia="ar-SA"/>
        </w:rPr>
        <w:t xml:space="preserve"> указанно в Спецификации (Приложение №1 к настоящему Договору).</w:t>
      </w:r>
    </w:p>
    <w:p w14:paraId="335AC90D" w14:textId="5C0A35AA" w:rsidR="003F1856" w:rsidRDefault="003F1856" w:rsidP="003F1856">
      <w:pPr>
        <w:suppressAutoHyphens/>
        <w:spacing w:after="0" w:line="240" w:lineRule="auto"/>
        <w:jc w:val="both"/>
        <w:rPr>
          <w:rFonts w:ascii="Times New Roman" w:eastAsia="Times New Roman" w:hAnsi="Times New Roman" w:cs="Times New Roman"/>
          <w:bCs/>
          <w:sz w:val="22"/>
          <w:lang w:eastAsia="ru-RU"/>
        </w:rPr>
      </w:pPr>
      <w:r w:rsidRPr="003F1856">
        <w:rPr>
          <w:rFonts w:ascii="Times New Roman" w:eastAsia="Arial Unicode MS" w:hAnsi="Times New Roman" w:cs="Times New Roman"/>
          <w:sz w:val="22"/>
          <w:u w:val="single"/>
          <w:lang w:eastAsia="ar-SA"/>
        </w:rPr>
        <w:t>1.</w:t>
      </w:r>
      <w:r w:rsidR="00224FB2">
        <w:rPr>
          <w:rFonts w:ascii="Times New Roman" w:eastAsia="Arial Unicode MS" w:hAnsi="Times New Roman" w:cs="Times New Roman"/>
          <w:sz w:val="22"/>
          <w:u w:val="single"/>
          <w:lang w:eastAsia="ar-SA"/>
        </w:rPr>
        <w:t>5</w:t>
      </w:r>
      <w:r w:rsidRPr="003F1856">
        <w:rPr>
          <w:rFonts w:ascii="Times New Roman" w:eastAsia="Arial Unicode MS" w:hAnsi="Times New Roman" w:cs="Times New Roman"/>
          <w:sz w:val="22"/>
          <w:u w:val="single"/>
          <w:lang w:eastAsia="ar-SA"/>
        </w:rPr>
        <w:t xml:space="preserve">. Срок поставки </w:t>
      </w:r>
      <w:r w:rsidR="00283FE7">
        <w:rPr>
          <w:rFonts w:ascii="Times New Roman" w:eastAsia="Arial Unicode MS" w:hAnsi="Times New Roman" w:cs="Times New Roman"/>
          <w:sz w:val="22"/>
          <w:u w:val="single"/>
          <w:lang w:eastAsia="ar-SA"/>
        </w:rPr>
        <w:t>Т</w:t>
      </w:r>
      <w:r w:rsidRPr="003F1856">
        <w:rPr>
          <w:rFonts w:ascii="Times New Roman" w:eastAsia="Arial Unicode MS" w:hAnsi="Times New Roman" w:cs="Times New Roman"/>
          <w:sz w:val="22"/>
          <w:u w:val="single"/>
          <w:lang w:eastAsia="ar-SA"/>
        </w:rPr>
        <w:t>овара</w:t>
      </w:r>
      <w:r>
        <w:rPr>
          <w:rFonts w:ascii="Times New Roman" w:eastAsia="Arial Unicode MS" w:hAnsi="Times New Roman" w:cs="Times New Roman"/>
          <w:sz w:val="22"/>
          <w:lang w:eastAsia="ar-SA"/>
        </w:rPr>
        <w:t xml:space="preserve">: Поставка товара должна быть осуществлена </w:t>
      </w:r>
      <w:r w:rsidR="00651BF2">
        <w:rPr>
          <w:rFonts w:ascii="Times New Roman" w:eastAsia="Arial Unicode MS" w:hAnsi="Times New Roman" w:cs="Times New Roman"/>
          <w:sz w:val="22"/>
          <w:lang w:eastAsia="ar-SA"/>
        </w:rPr>
        <w:t xml:space="preserve">по </w:t>
      </w:r>
      <w:r w:rsidR="00B55171">
        <w:rPr>
          <w:rFonts w:ascii="Times New Roman" w:eastAsia="Arial Unicode MS" w:hAnsi="Times New Roman" w:cs="Times New Roman"/>
          <w:sz w:val="22"/>
          <w:lang w:eastAsia="ar-SA"/>
        </w:rPr>
        <w:t xml:space="preserve">20 </w:t>
      </w:r>
      <w:r w:rsidR="008B037D">
        <w:rPr>
          <w:rFonts w:ascii="Times New Roman" w:eastAsia="Arial Unicode MS" w:hAnsi="Times New Roman" w:cs="Times New Roman"/>
          <w:sz w:val="22"/>
          <w:lang w:eastAsia="ar-SA"/>
        </w:rPr>
        <w:t>ноября</w:t>
      </w:r>
      <w:r w:rsidR="00651BF2">
        <w:rPr>
          <w:rFonts w:ascii="Times New Roman" w:eastAsia="Arial Unicode MS" w:hAnsi="Times New Roman" w:cs="Times New Roman"/>
          <w:sz w:val="22"/>
          <w:lang w:eastAsia="ar-SA"/>
        </w:rPr>
        <w:t xml:space="preserve"> </w:t>
      </w:r>
      <w:r>
        <w:rPr>
          <w:rFonts w:ascii="Times New Roman" w:eastAsia="Arial Unicode MS" w:hAnsi="Times New Roman" w:cs="Times New Roman"/>
          <w:sz w:val="22"/>
          <w:lang w:eastAsia="ar-SA"/>
        </w:rPr>
        <w:t>2026 года</w:t>
      </w:r>
      <w:r w:rsidR="00224FB2">
        <w:rPr>
          <w:rFonts w:ascii="Times New Roman" w:eastAsia="Arial Unicode MS" w:hAnsi="Times New Roman" w:cs="Times New Roman"/>
          <w:sz w:val="22"/>
          <w:lang w:eastAsia="ar-SA"/>
        </w:rPr>
        <w:t>, т</w:t>
      </w:r>
      <w:r w:rsidRPr="00486BB9">
        <w:rPr>
          <w:rFonts w:ascii="Times New Roman" w:eastAsia="Times New Roman" w:hAnsi="Times New Roman" w:cs="Times New Roman"/>
          <w:bCs/>
          <w:sz w:val="22"/>
          <w:lang w:eastAsia="ru-RU"/>
        </w:rPr>
        <w:t>очную дату поставки Товара Поставщик обязан сообщить Заказчику не позднее, чем за один рабочий день до даты Поставки</w:t>
      </w:r>
      <w:r w:rsidR="004E7E83">
        <w:rPr>
          <w:rFonts w:ascii="Times New Roman" w:eastAsia="Times New Roman" w:hAnsi="Times New Roman" w:cs="Times New Roman"/>
          <w:bCs/>
          <w:sz w:val="22"/>
          <w:lang w:eastAsia="ru-RU"/>
        </w:rPr>
        <w:t>.</w:t>
      </w:r>
    </w:p>
    <w:p w14:paraId="6D15E3E2" w14:textId="325FCEF7" w:rsidR="008A0319" w:rsidRDefault="004E7E83" w:rsidP="005E2208">
      <w:pPr>
        <w:suppressAutoHyphens/>
        <w:spacing w:after="0" w:line="240" w:lineRule="auto"/>
        <w:jc w:val="both"/>
        <w:rPr>
          <w:rFonts w:ascii="Times New Roman" w:eastAsia="Arial Unicode MS" w:hAnsi="Times New Roman" w:cs="Times New Roman"/>
          <w:sz w:val="22"/>
          <w:lang w:eastAsia="ar-SA"/>
        </w:rPr>
      </w:pPr>
      <w:r w:rsidRPr="004E7E83">
        <w:rPr>
          <w:rFonts w:ascii="Times New Roman" w:eastAsia="Arial Unicode MS" w:hAnsi="Times New Roman" w:cs="Times New Roman"/>
          <w:sz w:val="22"/>
          <w:u w:val="single"/>
          <w:lang w:eastAsia="ar-SA"/>
        </w:rPr>
        <w:t>1.</w:t>
      </w:r>
      <w:r w:rsidR="00224FB2">
        <w:rPr>
          <w:rFonts w:ascii="Times New Roman" w:eastAsia="Arial Unicode MS" w:hAnsi="Times New Roman" w:cs="Times New Roman"/>
          <w:sz w:val="22"/>
          <w:u w:val="single"/>
          <w:lang w:eastAsia="ar-SA"/>
        </w:rPr>
        <w:t>6</w:t>
      </w:r>
      <w:r w:rsidRPr="004E7E83">
        <w:rPr>
          <w:rFonts w:ascii="Times New Roman" w:eastAsia="Arial Unicode MS" w:hAnsi="Times New Roman" w:cs="Times New Roman"/>
          <w:sz w:val="22"/>
          <w:u w:val="single"/>
          <w:lang w:eastAsia="ar-SA"/>
        </w:rPr>
        <w:t xml:space="preserve">. Стандарт </w:t>
      </w:r>
      <w:r w:rsidR="00283FE7">
        <w:rPr>
          <w:rFonts w:ascii="Times New Roman" w:eastAsia="Arial Unicode MS" w:hAnsi="Times New Roman" w:cs="Times New Roman"/>
          <w:sz w:val="22"/>
          <w:u w:val="single"/>
          <w:lang w:eastAsia="ar-SA"/>
        </w:rPr>
        <w:t>Т</w:t>
      </w:r>
      <w:r w:rsidRPr="004E7E83">
        <w:rPr>
          <w:rFonts w:ascii="Times New Roman" w:eastAsia="Arial Unicode MS" w:hAnsi="Times New Roman" w:cs="Times New Roman"/>
          <w:sz w:val="22"/>
          <w:u w:val="single"/>
          <w:lang w:eastAsia="ar-SA"/>
        </w:rPr>
        <w:t>овар</w:t>
      </w:r>
      <w:r w:rsidR="00224FB2">
        <w:rPr>
          <w:rFonts w:ascii="Times New Roman" w:eastAsia="Arial Unicode MS" w:hAnsi="Times New Roman" w:cs="Times New Roman"/>
          <w:sz w:val="22"/>
          <w:u w:val="single"/>
          <w:lang w:eastAsia="ar-SA"/>
        </w:rPr>
        <w:t>а</w:t>
      </w:r>
      <w:r w:rsidR="00BF098D">
        <w:rPr>
          <w:rFonts w:ascii="Times New Roman" w:eastAsia="Arial Unicode MS" w:hAnsi="Times New Roman" w:cs="Times New Roman"/>
          <w:sz w:val="22"/>
          <w:u w:val="single"/>
          <w:lang w:eastAsia="ar-SA"/>
        </w:rPr>
        <w:t>\</w:t>
      </w:r>
    </w:p>
    <w:tbl>
      <w:tblPr>
        <w:tblStyle w:val="ac"/>
        <w:tblW w:w="10179" w:type="dxa"/>
        <w:tblLook w:val="04A0" w:firstRow="1" w:lastRow="0" w:firstColumn="1" w:lastColumn="0" w:noHBand="0" w:noVBand="1"/>
      </w:tblPr>
      <w:tblGrid>
        <w:gridCol w:w="562"/>
        <w:gridCol w:w="2405"/>
        <w:gridCol w:w="7212"/>
      </w:tblGrid>
      <w:tr w:rsidR="007652BC" w14:paraId="69CF6CEC" w14:textId="77777777" w:rsidTr="005B5351">
        <w:tc>
          <w:tcPr>
            <w:tcW w:w="562" w:type="dxa"/>
            <w:vAlign w:val="center"/>
          </w:tcPr>
          <w:p w14:paraId="4A11C15B" w14:textId="666CFCD2" w:rsidR="007652BC" w:rsidRPr="00B83530" w:rsidRDefault="007652BC" w:rsidP="00B83530">
            <w:pPr>
              <w:suppressAutoHyphens/>
              <w:rPr>
                <w:rFonts w:ascii="Times New Roman" w:eastAsia="Arial Unicode MS" w:hAnsi="Times New Roman" w:cs="Times New Roman"/>
                <w:b/>
                <w:bCs/>
                <w:sz w:val="20"/>
                <w:szCs w:val="20"/>
                <w:lang w:eastAsia="ar-SA"/>
              </w:rPr>
            </w:pPr>
            <w:r>
              <w:rPr>
                <w:rFonts w:ascii="Times New Roman" w:eastAsia="Arial Unicode MS" w:hAnsi="Times New Roman" w:cs="Times New Roman"/>
                <w:b/>
                <w:bCs/>
                <w:sz w:val="20"/>
                <w:szCs w:val="20"/>
                <w:lang w:eastAsia="ar-SA"/>
              </w:rPr>
              <w:t>№ п/п</w:t>
            </w:r>
          </w:p>
        </w:tc>
        <w:tc>
          <w:tcPr>
            <w:tcW w:w="2405" w:type="dxa"/>
            <w:vAlign w:val="center"/>
          </w:tcPr>
          <w:p w14:paraId="2633A823" w14:textId="719F2A7C" w:rsidR="007652BC" w:rsidRPr="00B83530" w:rsidRDefault="007652BC" w:rsidP="00B83530">
            <w:pPr>
              <w:suppressAutoHyphens/>
              <w:rPr>
                <w:rFonts w:ascii="Times New Roman" w:eastAsia="Arial Unicode MS" w:hAnsi="Times New Roman" w:cs="Times New Roman"/>
                <w:b/>
                <w:bCs/>
                <w:sz w:val="20"/>
                <w:szCs w:val="20"/>
                <w:lang w:eastAsia="ar-SA"/>
              </w:rPr>
            </w:pPr>
            <w:r>
              <w:rPr>
                <w:rFonts w:ascii="Times New Roman" w:eastAsia="Arial Unicode MS" w:hAnsi="Times New Roman" w:cs="Times New Roman"/>
                <w:b/>
                <w:bCs/>
                <w:sz w:val="20"/>
                <w:szCs w:val="20"/>
                <w:lang w:eastAsia="ar-SA"/>
              </w:rPr>
              <w:t>Наименование</w:t>
            </w:r>
          </w:p>
        </w:tc>
        <w:tc>
          <w:tcPr>
            <w:tcW w:w="7212" w:type="dxa"/>
            <w:vAlign w:val="center"/>
          </w:tcPr>
          <w:p w14:paraId="26C605A8" w14:textId="1E8E5701" w:rsidR="007652BC" w:rsidRPr="00B83530" w:rsidRDefault="00FF59ED" w:rsidP="00B83530">
            <w:pPr>
              <w:suppressAutoHyphens/>
              <w:rPr>
                <w:rFonts w:ascii="Times New Roman" w:eastAsia="Arial Unicode MS" w:hAnsi="Times New Roman" w:cs="Times New Roman"/>
                <w:b/>
                <w:bCs/>
                <w:sz w:val="20"/>
                <w:szCs w:val="20"/>
                <w:lang w:eastAsia="ar-SA"/>
              </w:rPr>
            </w:pPr>
            <w:r>
              <w:rPr>
                <w:rFonts w:ascii="Times New Roman" w:eastAsia="Arial Unicode MS" w:hAnsi="Times New Roman" w:cs="Times New Roman"/>
                <w:b/>
                <w:bCs/>
                <w:sz w:val="20"/>
                <w:szCs w:val="20"/>
                <w:lang w:eastAsia="ar-SA"/>
              </w:rPr>
              <w:t>Характеристики Товара</w:t>
            </w:r>
          </w:p>
        </w:tc>
      </w:tr>
      <w:tr w:rsidR="00FF59ED" w14:paraId="58824646" w14:textId="77777777" w:rsidTr="005B5351">
        <w:tc>
          <w:tcPr>
            <w:tcW w:w="562" w:type="dxa"/>
            <w:vAlign w:val="center"/>
          </w:tcPr>
          <w:p w14:paraId="34C5C93C" w14:textId="3F4B5BAF" w:rsidR="00FF59ED" w:rsidRPr="00FE32D5" w:rsidRDefault="004C2503" w:rsidP="00B83530">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1</w:t>
            </w:r>
          </w:p>
        </w:tc>
        <w:tc>
          <w:tcPr>
            <w:tcW w:w="2405" w:type="dxa"/>
            <w:vAlign w:val="center"/>
          </w:tcPr>
          <w:p w14:paraId="22C5D6DE" w14:textId="33C46F4D" w:rsidR="00FF59ED" w:rsidRPr="00FE32D5" w:rsidRDefault="00FF59ED" w:rsidP="0065632E">
            <w:pPr>
              <w:pStyle w:val="ad"/>
              <w:jc w:val="both"/>
              <w:rPr>
                <w:rFonts w:ascii="Times New Roman" w:hAnsi="Times New Roman" w:cs="Times New Roman"/>
                <w:sz w:val="20"/>
                <w:szCs w:val="20"/>
                <w:shd w:val="clear" w:color="auto" w:fill="FFFFFF"/>
              </w:rPr>
            </w:pPr>
            <w:proofErr w:type="spellStart"/>
            <w:r w:rsidRPr="00FE32D5">
              <w:rPr>
                <w:rFonts w:ascii="Times New Roman" w:hAnsi="Times New Roman" w:cs="Times New Roman"/>
                <w:sz w:val="20"/>
                <w:szCs w:val="20"/>
                <w:shd w:val="clear" w:color="auto" w:fill="FFFFFF"/>
              </w:rPr>
              <w:t>Датер</w:t>
            </w:r>
            <w:proofErr w:type="spellEnd"/>
            <w:r w:rsidRPr="00FE32D5">
              <w:rPr>
                <w:rFonts w:ascii="Times New Roman" w:hAnsi="Times New Roman" w:cs="Times New Roman"/>
                <w:sz w:val="20"/>
                <w:szCs w:val="20"/>
                <w:shd w:val="clear" w:color="auto" w:fill="FFFFFF"/>
              </w:rPr>
              <w:t xml:space="preserve"> мини автоматический буквенный </w:t>
            </w:r>
            <w:proofErr w:type="spellStart"/>
            <w:r w:rsidRPr="00FE32D5">
              <w:rPr>
                <w:rFonts w:ascii="Times New Roman" w:hAnsi="Times New Roman" w:cs="Times New Roman"/>
                <w:sz w:val="20"/>
                <w:szCs w:val="20"/>
                <w:shd w:val="clear" w:color="auto" w:fill="FFFFFF"/>
              </w:rPr>
              <w:t>Colop</w:t>
            </w:r>
            <w:proofErr w:type="spellEnd"/>
            <w:r w:rsidRPr="00FE32D5">
              <w:rPr>
                <w:rFonts w:ascii="Times New Roman" w:hAnsi="Times New Roman" w:cs="Times New Roman"/>
                <w:sz w:val="20"/>
                <w:szCs w:val="20"/>
                <w:shd w:val="clear" w:color="auto" w:fill="FFFFFF"/>
              </w:rPr>
              <w:t xml:space="preserve"> S120 (шрифт 3.8 мм, оттиск 23x3.8 мм)</w:t>
            </w:r>
          </w:p>
        </w:tc>
        <w:tc>
          <w:tcPr>
            <w:tcW w:w="7212" w:type="dxa"/>
            <w:vAlign w:val="center"/>
          </w:tcPr>
          <w:p w14:paraId="43F73EE9" w14:textId="2B93E140" w:rsidR="000B1618" w:rsidRPr="00FE32D5" w:rsidRDefault="000B1618" w:rsidP="000B161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Тип </w:t>
            </w:r>
            <w:proofErr w:type="spellStart"/>
            <w:r w:rsidRPr="00FE32D5">
              <w:rPr>
                <w:rFonts w:ascii="Times New Roman" w:hAnsi="Times New Roman" w:cs="Times New Roman"/>
                <w:sz w:val="20"/>
                <w:szCs w:val="20"/>
                <w:shd w:val="clear" w:color="auto" w:fill="FFFFFF"/>
              </w:rPr>
              <w:t>датера</w:t>
            </w:r>
            <w:proofErr w:type="spellEnd"/>
            <w:r w:rsidRPr="00FE32D5">
              <w:rPr>
                <w:rFonts w:ascii="Times New Roman" w:hAnsi="Times New Roman" w:cs="Times New Roman"/>
                <w:sz w:val="20"/>
                <w:szCs w:val="20"/>
                <w:shd w:val="clear" w:color="auto" w:fill="FFFFFF"/>
              </w:rPr>
              <w:t>: автоматический</w:t>
            </w:r>
          </w:p>
          <w:p w14:paraId="3A82C834" w14:textId="0A051C3B" w:rsidR="000B1618" w:rsidRPr="00FE32D5" w:rsidRDefault="000B1618" w:rsidP="000B161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Чехия</w:t>
            </w:r>
          </w:p>
          <w:p w14:paraId="1256C716" w14:textId="50027437" w:rsidR="000B1618" w:rsidRPr="00FE32D5" w:rsidRDefault="000B1618" w:rsidP="000B1618">
            <w:pPr>
              <w:pStyle w:val="ad"/>
              <w:jc w:val="both"/>
              <w:rPr>
                <w:rFonts w:ascii="Times New Roman" w:hAnsi="Times New Roman" w:cs="Times New Roman"/>
                <w:sz w:val="20"/>
                <w:szCs w:val="20"/>
                <w:shd w:val="clear" w:color="auto" w:fill="FFFFFF"/>
              </w:rPr>
            </w:pPr>
            <w:proofErr w:type="spellStart"/>
            <w:r w:rsidRPr="00FE32D5">
              <w:rPr>
                <w:rFonts w:ascii="Times New Roman" w:hAnsi="Times New Roman" w:cs="Times New Roman"/>
                <w:sz w:val="20"/>
                <w:szCs w:val="20"/>
                <w:shd w:val="clear" w:color="auto" w:fill="FFFFFF"/>
              </w:rPr>
              <w:t>Самонаборный</w:t>
            </w:r>
            <w:proofErr w:type="spellEnd"/>
            <w:r w:rsidRPr="00FE32D5">
              <w:rPr>
                <w:rFonts w:ascii="Times New Roman" w:hAnsi="Times New Roman" w:cs="Times New Roman"/>
                <w:sz w:val="20"/>
                <w:szCs w:val="20"/>
                <w:shd w:val="clear" w:color="auto" w:fill="FFFFFF"/>
              </w:rPr>
              <w:t>: Нет Формат даты: буквами Размер шрифта: 3.8</w:t>
            </w:r>
          </w:p>
          <w:p w14:paraId="17D5F463" w14:textId="00467A8D" w:rsidR="000B1618" w:rsidRPr="00FE32D5" w:rsidRDefault="000B1618" w:rsidP="000B161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Со свободным полем: Нет Количество строк: 1</w:t>
            </w:r>
          </w:p>
          <w:p w14:paraId="6EC4C74C" w14:textId="78BDBE67" w:rsidR="000B1618" w:rsidRPr="00FE32D5" w:rsidRDefault="000B1618" w:rsidP="000B161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Мини: Да Материал корпуса: пластик Размер оттиска: 23x3.8 мм</w:t>
            </w:r>
          </w:p>
          <w:p w14:paraId="1AD0D4D9" w14:textId="247740B9" w:rsidR="00FF59ED" w:rsidRPr="00FE32D5" w:rsidRDefault="000B1618" w:rsidP="000B161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FF59ED" w:rsidRPr="00FE32D5">
              <w:rPr>
                <w:rFonts w:ascii="Times New Roman" w:hAnsi="Times New Roman" w:cs="Times New Roman"/>
                <w:sz w:val="20"/>
                <w:szCs w:val="20"/>
                <w:shd w:val="clear" w:color="auto" w:fill="FFFFFF"/>
              </w:rPr>
              <w:t xml:space="preserve">Компактный пластиковый корпус с автоматическим окрашиванием текста. Экологически нейтральная продукция. Установка даты вручную с помощью колесиков. Ленты </w:t>
            </w:r>
            <w:proofErr w:type="spellStart"/>
            <w:r w:rsidR="00FF59ED" w:rsidRPr="00FE32D5">
              <w:rPr>
                <w:rFonts w:ascii="Times New Roman" w:hAnsi="Times New Roman" w:cs="Times New Roman"/>
                <w:sz w:val="20"/>
                <w:szCs w:val="20"/>
                <w:shd w:val="clear" w:color="auto" w:fill="FFFFFF"/>
              </w:rPr>
              <w:t>датерных</w:t>
            </w:r>
            <w:proofErr w:type="spellEnd"/>
            <w:r w:rsidR="00FF59ED" w:rsidRPr="00FE32D5">
              <w:rPr>
                <w:rFonts w:ascii="Times New Roman" w:hAnsi="Times New Roman" w:cs="Times New Roman"/>
                <w:sz w:val="20"/>
                <w:szCs w:val="20"/>
                <w:shd w:val="clear" w:color="auto" w:fill="FFFFFF"/>
              </w:rPr>
              <w:t xml:space="preserve"> механизмов закрыты специальным кожухом, который гарантирует абсолютную чистоту в процессе использования.  Легкая и чистая замена штемпельной подушки. Дата рассчитана на 12 лет, начиная с текущего года. Высота шрифта - 3,8 мм, длина оттиска (всей </w:t>
            </w:r>
            <w:r w:rsidR="00FF59ED" w:rsidRPr="00FE32D5">
              <w:rPr>
                <w:rFonts w:ascii="Times New Roman" w:hAnsi="Times New Roman" w:cs="Times New Roman"/>
                <w:sz w:val="20"/>
                <w:szCs w:val="20"/>
                <w:shd w:val="clear" w:color="auto" w:fill="FFFFFF"/>
              </w:rPr>
              <w:lastRenderedPageBreak/>
              <w:t xml:space="preserve">даты) - 23 мм. Оттиск однострочный. В комплекте: </w:t>
            </w:r>
            <w:proofErr w:type="spellStart"/>
            <w:r w:rsidR="00FF59ED" w:rsidRPr="00FE32D5">
              <w:rPr>
                <w:rFonts w:ascii="Times New Roman" w:hAnsi="Times New Roman" w:cs="Times New Roman"/>
                <w:sz w:val="20"/>
                <w:szCs w:val="20"/>
                <w:shd w:val="clear" w:color="auto" w:fill="FFFFFF"/>
              </w:rPr>
              <w:t>датер</w:t>
            </w:r>
            <w:proofErr w:type="spellEnd"/>
            <w:r w:rsidR="00FF59ED" w:rsidRPr="00FE32D5">
              <w:rPr>
                <w:rFonts w:ascii="Times New Roman" w:hAnsi="Times New Roman" w:cs="Times New Roman"/>
                <w:sz w:val="20"/>
                <w:szCs w:val="20"/>
                <w:shd w:val="clear" w:color="auto" w:fill="FFFFFF"/>
              </w:rPr>
              <w:t xml:space="preserve">, синяя сменная подушка E/10. </w:t>
            </w:r>
          </w:p>
        </w:tc>
      </w:tr>
      <w:tr w:rsidR="00FF59ED" w14:paraId="63FB9665" w14:textId="77777777" w:rsidTr="005B5351">
        <w:tc>
          <w:tcPr>
            <w:tcW w:w="562" w:type="dxa"/>
            <w:vAlign w:val="center"/>
          </w:tcPr>
          <w:p w14:paraId="71E221E2" w14:textId="49092B68" w:rsidR="00FF59ED" w:rsidRPr="00FE32D5" w:rsidRDefault="004C2503" w:rsidP="00B83530">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lastRenderedPageBreak/>
              <w:t>2</w:t>
            </w:r>
          </w:p>
        </w:tc>
        <w:tc>
          <w:tcPr>
            <w:tcW w:w="2405" w:type="dxa"/>
            <w:vAlign w:val="center"/>
          </w:tcPr>
          <w:p w14:paraId="381C3826" w14:textId="77777777" w:rsidR="004C2503" w:rsidRPr="00FE32D5" w:rsidRDefault="004C2503" w:rsidP="0065632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Штамп стандартный Вход. № с датой </w:t>
            </w:r>
            <w:proofErr w:type="spellStart"/>
            <w:r w:rsidRPr="00FE32D5">
              <w:rPr>
                <w:rFonts w:ascii="Times New Roman" w:hAnsi="Times New Roman" w:cs="Times New Roman"/>
                <w:sz w:val="20"/>
                <w:szCs w:val="20"/>
                <w:shd w:val="clear" w:color="auto" w:fill="FFFFFF"/>
              </w:rPr>
              <w:t>Colop</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Printer</w:t>
            </w:r>
            <w:proofErr w:type="spellEnd"/>
            <w:r w:rsidRPr="00FE32D5">
              <w:rPr>
                <w:rFonts w:ascii="Times New Roman" w:hAnsi="Times New Roman" w:cs="Times New Roman"/>
                <w:sz w:val="20"/>
                <w:szCs w:val="20"/>
                <w:shd w:val="clear" w:color="auto" w:fill="FFFFFF"/>
              </w:rPr>
              <w:t xml:space="preserve"> C20 36x12 мм</w:t>
            </w:r>
          </w:p>
          <w:p w14:paraId="0B3ACC8C" w14:textId="2DA2D6AF" w:rsidR="00FF59ED" w:rsidRPr="00FE32D5" w:rsidRDefault="004C2503" w:rsidP="0065632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Основная информация</w:t>
            </w:r>
          </w:p>
        </w:tc>
        <w:tc>
          <w:tcPr>
            <w:tcW w:w="7212" w:type="dxa"/>
            <w:vAlign w:val="center"/>
          </w:tcPr>
          <w:p w14:paraId="5720BE91" w14:textId="6DB6DD71" w:rsidR="00C00387" w:rsidRPr="00FE32D5" w:rsidRDefault="00C00387" w:rsidP="00C00387">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Цвет корпуса: чёрный Количество строк/кругов: 2</w:t>
            </w:r>
          </w:p>
          <w:p w14:paraId="70614316" w14:textId="6ACBD9CB" w:rsidR="00C00387" w:rsidRPr="00FE32D5" w:rsidRDefault="00C00387" w:rsidP="00C00387">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Австрия</w:t>
            </w:r>
          </w:p>
          <w:p w14:paraId="7CAEEEDD" w14:textId="6AEC91E6" w:rsidR="00C00387" w:rsidRPr="00FE32D5" w:rsidRDefault="00C00387" w:rsidP="00C00387">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Материал корпуса: пластик</w:t>
            </w:r>
            <w:r w:rsidR="0036475D"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Форма корпуса: прямоугольная Вес, г: 50</w:t>
            </w:r>
          </w:p>
          <w:p w14:paraId="2444DC99" w14:textId="08273203" w:rsidR="00C00387" w:rsidRPr="00FE32D5" w:rsidRDefault="00C00387" w:rsidP="00C00387">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Размер оттиска: 36x12 мм Цвет краски: синяя Количество терминов: 1</w:t>
            </w:r>
          </w:p>
          <w:p w14:paraId="45FC9BFD" w14:textId="7F434A25" w:rsidR="00C00387" w:rsidRPr="00FE32D5" w:rsidRDefault="00C00387" w:rsidP="00C00387">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автоматический Значение штампа: Вход. № с датой</w:t>
            </w:r>
          </w:p>
          <w:p w14:paraId="69C5CAA2" w14:textId="471382E4" w:rsidR="00FF59ED" w:rsidRPr="00FE32D5" w:rsidRDefault="00C00387" w:rsidP="00C00387">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4C2503" w:rsidRPr="00FE32D5">
              <w:rPr>
                <w:rFonts w:ascii="Times New Roman" w:hAnsi="Times New Roman" w:cs="Times New Roman"/>
                <w:sz w:val="20"/>
                <w:szCs w:val="20"/>
                <w:shd w:val="clear" w:color="auto" w:fill="FFFFFF"/>
              </w:rPr>
              <w:t xml:space="preserve">Штамп стандартный </w:t>
            </w:r>
            <w:proofErr w:type="spellStart"/>
            <w:r w:rsidR="004C2503" w:rsidRPr="00FE32D5">
              <w:rPr>
                <w:rFonts w:ascii="Times New Roman" w:hAnsi="Times New Roman" w:cs="Times New Roman"/>
                <w:sz w:val="20"/>
                <w:szCs w:val="20"/>
                <w:shd w:val="clear" w:color="auto" w:fill="FFFFFF"/>
              </w:rPr>
              <w:t>Colop</w:t>
            </w:r>
            <w:proofErr w:type="spellEnd"/>
            <w:r w:rsidR="004C2503" w:rsidRPr="00FE32D5">
              <w:rPr>
                <w:rFonts w:ascii="Times New Roman" w:hAnsi="Times New Roman" w:cs="Times New Roman"/>
                <w:sz w:val="20"/>
                <w:szCs w:val="20"/>
                <w:shd w:val="clear" w:color="auto" w:fill="FFFFFF"/>
              </w:rPr>
              <w:t xml:space="preserve"> </w:t>
            </w:r>
            <w:proofErr w:type="spellStart"/>
            <w:r w:rsidR="004C2503" w:rsidRPr="00FE32D5">
              <w:rPr>
                <w:rFonts w:ascii="Times New Roman" w:hAnsi="Times New Roman" w:cs="Times New Roman"/>
                <w:sz w:val="20"/>
                <w:szCs w:val="20"/>
                <w:shd w:val="clear" w:color="auto" w:fill="FFFFFF"/>
              </w:rPr>
              <w:t>Printer</w:t>
            </w:r>
            <w:proofErr w:type="spellEnd"/>
            <w:r w:rsidR="004C2503" w:rsidRPr="00FE32D5">
              <w:rPr>
                <w:rFonts w:ascii="Times New Roman" w:hAnsi="Times New Roman" w:cs="Times New Roman"/>
                <w:sz w:val="20"/>
                <w:szCs w:val="20"/>
                <w:shd w:val="clear" w:color="auto" w:fill="FFFFFF"/>
              </w:rPr>
              <w:t xml:space="preserve"> C20 3.6 позволяет получить оттиск со словом 'Вход. №__"___"__20_г.'. Компактный надежный пластиковый корпус с автоматическим окрашиванием текста. Обновленный дизайн корпуса серии </w:t>
            </w:r>
            <w:proofErr w:type="spellStart"/>
            <w:r w:rsidR="004C2503" w:rsidRPr="00FE32D5">
              <w:rPr>
                <w:rFonts w:ascii="Times New Roman" w:hAnsi="Times New Roman" w:cs="Times New Roman"/>
                <w:sz w:val="20"/>
                <w:szCs w:val="20"/>
                <w:shd w:val="clear" w:color="auto" w:fill="FFFFFF"/>
              </w:rPr>
              <w:t>Colop</w:t>
            </w:r>
            <w:proofErr w:type="spellEnd"/>
            <w:r w:rsidR="004C2503" w:rsidRPr="00FE32D5">
              <w:rPr>
                <w:rFonts w:ascii="Times New Roman" w:hAnsi="Times New Roman" w:cs="Times New Roman"/>
                <w:sz w:val="20"/>
                <w:szCs w:val="20"/>
                <w:shd w:val="clear" w:color="auto" w:fill="FFFFFF"/>
              </w:rPr>
              <w:t xml:space="preserve"> Compact, инновационный механизм фиксации клавишами, засечки/ребра в зоне захвата, устойчивость в перевернутом положении, встроенные </w:t>
            </w:r>
            <w:proofErr w:type="spellStart"/>
            <w:r w:rsidR="004C2503" w:rsidRPr="00FE32D5">
              <w:rPr>
                <w:rFonts w:ascii="Times New Roman" w:hAnsi="Times New Roman" w:cs="Times New Roman"/>
                <w:sz w:val="20"/>
                <w:szCs w:val="20"/>
                <w:shd w:val="clear" w:color="auto" w:fill="FFFFFF"/>
              </w:rPr>
              <w:t>антискользящие</w:t>
            </w:r>
            <w:proofErr w:type="spellEnd"/>
            <w:r w:rsidR="004C2503" w:rsidRPr="00FE32D5">
              <w:rPr>
                <w:rFonts w:ascii="Times New Roman" w:hAnsi="Times New Roman" w:cs="Times New Roman"/>
                <w:sz w:val="20"/>
                <w:szCs w:val="20"/>
                <w:shd w:val="clear" w:color="auto" w:fill="FFFFFF"/>
              </w:rPr>
              <w:t xml:space="preserve"> элементы, высокое расположение текстовой платы и прозрачное основание для удобства размещения штампа на документах делают работу более комфортной. Размер оттиска - 32x9 мм. Комплектация: штамп, синяя сменная штемпельная подушка E/20. </w:t>
            </w:r>
          </w:p>
        </w:tc>
      </w:tr>
      <w:tr w:rsidR="00FF59ED" w14:paraId="485AE41D" w14:textId="77777777" w:rsidTr="005B5351">
        <w:tc>
          <w:tcPr>
            <w:tcW w:w="562" w:type="dxa"/>
            <w:vAlign w:val="center"/>
          </w:tcPr>
          <w:p w14:paraId="0932724C" w14:textId="5C8076FB" w:rsidR="00FF59ED" w:rsidRPr="00FE32D5" w:rsidRDefault="004C2503" w:rsidP="00B83530">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3</w:t>
            </w:r>
          </w:p>
        </w:tc>
        <w:tc>
          <w:tcPr>
            <w:tcW w:w="2405" w:type="dxa"/>
            <w:vAlign w:val="center"/>
          </w:tcPr>
          <w:p w14:paraId="6F578760" w14:textId="47514B55" w:rsidR="00FF59ED" w:rsidRPr="00FE32D5" w:rsidRDefault="004D2330" w:rsidP="005B5351">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Набор канцелярский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Selection</w:t>
            </w:r>
            <w:proofErr w:type="spellEnd"/>
            <w:r w:rsidRPr="00FE32D5">
              <w:rPr>
                <w:rFonts w:ascii="Times New Roman" w:hAnsi="Times New Roman" w:cs="Times New Roman"/>
                <w:sz w:val="20"/>
                <w:szCs w:val="20"/>
                <w:shd w:val="clear" w:color="auto" w:fill="FFFFFF"/>
              </w:rPr>
              <w:t xml:space="preserve"> 8 отделений (канцелярские Скрепки канцелярские 28 мм/33 мм/50 мм, кнопки, банковская резинка 32 мм, зажимы для бумаг 19 мм/25 мм)</w:t>
            </w:r>
          </w:p>
        </w:tc>
        <w:tc>
          <w:tcPr>
            <w:tcW w:w="7212" w:type="dxa"/>
            <w:vAlign w:val="center"/>
          </w:tcPr>
          <w:p w14:paraId="32766289" w14:textId="57E8433A" w:rsidR="00223562" w:rsidRPr="00FE32D5" w:rsidRDefault="00223562" w:rsidP="0022356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Китай</w:t>
            </w:r>
          </w:p>
          <w:p w14:paraId="7981609E" w14:textId="623457A8" w:rsidR="00223562" w:rsidRPr="00FE32D5" w:rsidRDefault="00223562" w:rsidP="0022356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Наличие отгиба: да Кол-во штук в единице продажи: 354</w:t>
            </w:r>
          </w:p>
          <w:p w14:paraId="0F3144FB" w14:textId="0ADC58E7" w:rsidR="00223562" w:rsidRPr="00FE32D5" w:rsidRDefault="00223562" w:rsidP="0022356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Единица продажи: набор</w:t>
            </w:r>
          </w:p>
          <w:p w14:paraId="658C58FF" w14:textId="7CE23EFA" w:rsidR="00223562" w:rsidRPr="00FE32D5" w:rsidRDefault="00223562" w:rsidP="0022356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Цвет: разноцветный Длина, мм: набор Форма скрепки: овальная</w:t>
            </w:r>
          </w:p>
          <w:p w14:paraId="704B250A" w14:textId="75D64408" w:rsidR="00223562" w:rsidRPr="00FE32D5" w:rsidRDefault="00223562" w:rsidP="0022356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Покрытие материала: отсутствует Гофрированные: Да</w:t>
            </w:r>
          </w:p>
          <w:p w14:paraId="0BF16FCE" w14:textId="221EA1BA" w:rsidR="00FF59ED" w:rsidRPr="00FE32D5" w:rsidRDefault="00223562" w:rsidP="0022356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4C2503" w:rsidRPr="00FE32D5">
              <w:rPr>
                <w:rFonts w:ascii="Times New Roman" w:hAnsi="Times New Roman" w:cs="Times New Roman"/>
                <w:sz w:val="20"/>
                <w:szCs w:val="20"/>
                <w:shd w:val="clear" w:color="auto" w:fill="FFFFFF"/>
              </w:rPr>
              <w:t xml:space="preserve">Набор канцелярских мелочей </w:t>
            </w:r>
            <w:proofErr w:type="spellStart"/>
            <w:r w:rsidR="004C2503" w:rsidRPr="00FE32D5">
              <w:rPr>
                <w:rFonts w:ascii="Times New Roman" w:hAnsi="Times New Roman" w:cs="Times New Roman"/>
                <w:sz w:val="20"/>
                <w:szCs w:val="20"/>
                <w:shd w:val="clear" w:color="auto" w:fill="FFFFFF"/>
              </w:rPr>
              <w:t>Attache</w:t>
            </w:r>
            <w:proofErr w:type="spellEnd"/>
            <w:r w:rsidR="004C2503" w:rsidRPr="00FE32D5">
              <w:rPr>
                <w:rFonts w:ascii="Times New Roman" w:hAnsi="Times New Roman" w:cs="Times New Roman"/>
                <w:sz w:val="20"/>
                <w:szCs w:val="20"/>
                <w:shd w:val="clear" w:color="auto" w:fill="FFFFFF"/>
              </w:rPr>
              <w:t xml:space="preserve"> </w:t>
            </w:r>
            <w:proofErr w:type="spellStart"/>
            <w:r w:rsidR="004C2503" w:rsidRPr="00FE32D5">
              <w:rPr>
                <w:rFonts w:ascii="Times New Roman" w:hAnsi="Times New Roman" w:cs="Times New Roman"/>
                <w:sz w:val="20"/>
                <w:szCs w:val="20"/>
                <w:shd w:val="clear" w:color="auto" w:fill="FFFFFF"/>
              </w:rPr>
              <w:t>Selection</w:t>
            </w:r>
            <w:proofErr w:type="spellEnd"/>
            <w:r w:rsidR="004C2503" w:rsidRPr="00FE32D5">
              <w:rPr>
                <w:rFonts w:ascii="Times New Roman" w:hAnsi="Times New Roman" w:cs="Times New Roman"/>
                <w:sz w:val="20"/>
                <w:szCs w:val="20"/>
                <w:shd w:val="clear" w:color="auto" w:fill="FFFFFF"/>
              </w:rPr>
              <w:t xml:space="preserve"> (скрепки, зажимы, банковская резинка, кнопки):- канцелярские скрепки цветные 33 мм - 60 штук;- гофрированные канцелярские скрепки серебристые 50 мм - 40 штук;- канцелярские скрепки золотистые 28 мм - 80 штук;- канцелярские скрепки Зебра 28 мм - 70 штук;- кнопки 40 штук;- банковская резинка цветная 32 мм - 50 штук;- зажимы для бумаг цветные 19 мм - 8 штук;- зажимы для бумаг "бульдог" цветные 25 мм - 6 шт.</w:t>
            </w:r>
            <w:r w:rsidR="005B5351" w:rsidRPr="00FE32D5">
              <w:rPr>
                <w:rFonts w:ascii="Times New Roman" w:hAnsi="Times New Roman" w:cs="Times New Roman"/>
                <w:sz w:val="20"/>
                <w:szCs w:val="20"/>
                <w:shd w:val="clear" w:color="auto" w:fill="FFFFFF"/>
              </w:rPr>
              <w:t xml:space="preserve"> </w:t>
            </w:r>
            <w:r w:rsidR="004C2503" w:rsidRPr="00FE32D5">
              <w:rPr>
                <w:rFonts w:ascii="Times New Roman" w:hAnsi="Times New Roman" w:cs="Times New Roman"/>
                <w:sz w:val="20"/>
                <w:szCs w:val="20"/>
                <w:shd w:val="clear" w:color="auto" w:fill="FFFFFF"/>
              </w:rPr>
              <w:t>Материал: канцелярские скрепки и скрепки зебра - металл и ПВХ, гофрированные скрепки и золотистые скрепки - металл, кнопки - пластик и металл, зажимы для бумаг и зажимы для бумаг "бульдог" - металл.</w:t>
            </w:r>
          </w:p>
        </w:tc>
      </w:tr>
      <w:tr w:rsidR="00FF59ED" w14:paraId="61982640" w14:textId="77777777" w:rsidTr="005B5351">
        <w:tc>
          <w:tcPr>
            <w:tcW w:w="562" w:type="dxa"/>
            <w:vAlign w:val="center"/>
          </w:tcPr>
          <w:p w14:paraId="162D3358" w14:textId="47615014" w:rsidR="00FF59ED" w:rsidRPr="00FE32D5" w:rsidRDefault="004C2503" w:rsidP="00B83530">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4</w:t>
            </w:r>
          </w:p>
        </w:tc>
        <w:tc>
          <w:tcPr>
            <w:tcW w:w="2405" w:type="dxa"/>
            <w:vAlign w:val="center"/>
          </w:tcPr>
          <w:p w14:paraId="5F177C5A" w14:textId="58F988BB" w:rsidR="00FF59ED" w:rsidRPr="00FE32D5" w:rsidRDefault="004D2330" w:rsidP="005B5351">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Подставка настольная для презентаций 300х100 мм двусторонняя </w:t>
            </w:r>
            <w:proofErr w:type="spellStart"/>
            <w:r w:rsidRPr="00FE32D5">
              <w:rPr>
                <w:rFonts w:ascii="Times New Roman" w:hAnsi="Times New Roman" w:cs="Times New Roman"/>
                <w:sz w:val="20"/>
                <w:szCs w:val="20"/>
                <w:shd w:val="clear" w:color="auto" w:fill="FFFFFF"/>
              </w:rPr>
              <w:t>Attache</w:t>
            </w:r>
            <w:proofErr w:type="spellEnd"/>
            <w:r w:rsidR="005B5351" w:rsidRPr="00FE32D5">
              <w:rPr>
                <w:rFonts w:ascii="Times New Roman" w:hAnsi="Times New Roman" w:cs="Times New Roman"/>
                <w:sz w:val="20"/>
                <w:szCs w:val="20"/>
                <w:shd w:val="clear" w:color="auto" w:fill="FFFFFF"/>
              </w:rPr>
              <w:t>.</w:t>
            </w:r>
          </w:p>
        </w:tc>
        <w:tc>
          <w:tcPr>
            <w:tcW w:w="7212" w:type="dxa"/>
            <w:vAlign w:val="center"/>
          </w:tcPr>
          <w:p w14:paraId="52709A68" w14:textId="77777777" w:rsidR="00A02275" w:rsidRPr="00FE32D5" w:rsidRDefault="00CC0260" w:rsidP="00CC0260">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Вид изделия: подставка Материал: акрил Цвет: бесцветный </w:t>
            </w:r>
          </w:p>
          <w:p w14:paraId="197A265D" w14:textId="77777777" w:rsidR="00A02275" w:rsidRPr="00FE32D5" w:rsidRDefault="00CC0260" w:rsidP="00CC0260">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Формат: нестандартный</w:t>
            </w:r>
            <w:r w:rsidR="00A02275"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 xml:space="preserve">Количество отделений: 1 </w:t>
            </w:r>
          </w:p>
          <w:p w14:paraId="78685FC5" w14:textId="74054551" w:rsidR="00CC0260" w:rsidRPr="00FE32D5" w:rsidRDefault="00CC0260" w:rsidP="00CC0260">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Назначение: для презентаций</w:t>
            </w:r>
            <w:r w:rsidR="00A02275"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Расположение: горизонтальное</w:t>
            </w:r>
          </w:p>
          <w:p w14:paraId="403FB875" w14:textId="2F0A19CE" w:rsidR="00CC0260" w:rsidRPr="00FE32D5" w:rsidRDefault="00CC0260" w:rsidP="00CC0260">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Россия</w:t>
            </w:r>
          </w:p>
          <w:p w14:paraId="0AA1A7F2" w14:textId="6E62EB1C" w:rsidR="00CC0260" w:rsidRPr="00FE32D5" w:rsidRDefault="00CC0260" w:rsidP="00CC0260">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Размер, мм: 100x300x70 Двухсторонняя: да Тип установки: настольный</w:t>
            </w:r>
          </w:p>
          <w:p w14:paraId="230A6A2E" w14:textId="72999408" w:rsidR="00FF59ED" w:rsidRPr="00FE32D5" w:rsidRDefault="00CC0260" w:rsidP="00CC0260">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4C2503" w:rsidRPr="00FE32D5">
              <w:rPr>
                <w:rFonts w:ascii="Times New Roman" w:hAnsi="Times New Roman" w:cs="Times New Roman"/>
                <w:sz w:val="20"/>
                <w:szCs w:val="20"/>
                <w:shd w:val="clear" w:color="auto" w:fill="FFFFFF"/>
              </w:rPr>
              <w:t xml:space="preserve">Горизонтальная двухсторонняя настольная подставка для презентаций </w:t>
            </w:r>
            <w:proofErr w:type="spellStart"/>
            <w:r w:rsidR="004C2503" w:rsidRPr="00FE32D5">
              <w:rPr>
                <w:rFonts w:ascii="Times New Roman" w:hAnsi="Times New Roman" w:cs="Times New Roman"/>
                <w:sz w:val="20"/>
                <w:szCs w:val="20"/>
                <w:shd w:val="clear" w:color="auto" w:fill="FFFFFF"/>
              </w:rPr>
              <w:t>Attache</w:t>
            </w:r>
            <w:proofErr w:type="spellEnd"/>
            <w:r w:rsidR="004C2503" w:rsidRPr="00FE32D5">
              <w:rPr>
                <w:rFonts w:ascii="Times New Roman" w:hAnsi="Times New Roman" w:cs="Times New Roman"/>
                <w:sz w:val="20"/>
                <w:szCs w:val="20"/>
                <w:shd w:val="clear" w:color="auto" w:fill="FFFFFF"/>
              </w:rPr>
              <w:t>, размер 300x100 мм. Изготовлена из оргстекла (акрил). Толщина акрила - 1,5 мм. Расстояние между ножками подставки 5 см. Поставляется в защитной пленке. Размеры (</w:t>
            </w:r>
            <w:proofErr w:type="spellStart"/>
            <w:r w:rsidR="004C2503" w:rsidRPr="00FE32D5">
              <w:rPr>
                <w:rFonts w:ascii="Times New Roman" w:hAnsi="Times New Roman" w:cs="Times New Roman"/>
                <w:sz w:val="20"/>
                <w:szCs w:val="20"/>
                <w:shd w:val="clear" w:color="auto" w:fill="FFFFFF"/>
              </w:rPr>
              <w:t>ВxШxГ</w:t>
            </w:r>
            <w:proofErr w:type="spellEnd"/>
            <w:r w:rsidR="004C2503" w:rsidRPr="00FE32D5">
              <w:rPr>
                <w:rFonts w:ascii="Times New Roman" w:hAnsi="Times New Roman" w:cs="Times New Roman"/>
                <w:sz w:val="20"/>
                <w:szCs w:val="20"/>
                <w:shd w:val="clear" w:color="auto" w:fill="FFFFFF"/>
              </w:rPr>
              <w:t>): 100х300х70 мм.</w:t>
            </w:r>
          </w:p>
        </w:tc>
      </w:tr>
      <w:tr w:rsidR="00FF59ED" w14:paraId="359E66A1" w14:textId="77777777" w:rsidTr="005B5351">
        <w:tc>
          <w:tcPr>
            <w:tcW w:w="562" w:type="dxa"/>
            <w:vAlign w:val="center"/>
          </w:tcPr>
          <w:p w14:paraId="1EE83773" w14:textId="7B49E162" w:rsidR="00FF59ED" w:rsidRPr="00FE32D5" w:rsidRDefault="004C2503" w:rsidP="00B83530">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5</w:t>
            </w:r>
          </w:p>
        </w:tc>
        <w:tc>
          <w:tcPr>
            <w:tcW w:w="2405" w:type="dxa"/>
            <w:vAlign w:val="center"/>
          </w:tcPr>
          <w:p w14:paraId="4DA3E7B4" w14:textId="08340163" w:rsidR="00FF59ED" w:rsidRPr="00FE32D5" w:rsidRDefault="004D2330" w:rsidP="00AD535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Степлер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Compact до 15 листов чёрный (скобы № 10, с </w:t>
            </w:r>
            <w:proofErr w:type="spellStart"/>
            <w:r w:rsidRPr="00FE32D5">
              <w:rPr>
                <w:rFonts w:ascii="Times New Roman" w:hAnsi="Times New Roman" w:cs="Times New Roman"/>
                <w:sz w:val="20"/>
                <w:szCs w:val="20"/>
                <w:shd w:val="clear" w:color="auto" w:fill="FFFFFF"/>
              </w:rPr>
              <w:t>антистеплером</w:t>
            </w:r>
            <w:proofErr w:type="spellEnd"/>
            <w:r w:rsidRPr="00FE32D5">
              <w:rPr>
                <w:rFonts w:ascii="Times New Roman" w:hAnsi="Times New Roman" w:cs="Times New Roman"/>
                <w:sz w:val="20"/>
                <w:szCs w:val="20"/>
                <w:shd w:val="clear" w:color="auto" w:fill="FFFFFF"/>
              </w:rPr>
              <w:t>)</w:t>
            </w:r>
            <w:r w:rsidR="00C66CE7" w:rsidRPr="00FE32D5">
              <w:rPr>
                <w:rFonts w:ascii="Times New Roman" w:hAnsi="Times New Roman" w:cs="Times New Roman"/>
                <w:sz w:val="20"/>
                <w:szCs w:val="20"/>
                <w:shd w:val="clear" w:color="auto" w:fill="FFFFFF"/>
              </w:rPr>
              <w:t xml:space="preserve"> </w:t>
            </w:r>
          </w:p>
        </w:tc>
        <w:tc>
          <w:tcPr>
            <w:tcW w:w="7212" w:type="dxa"/>
            <w:vAlign w:val="center"/>
          </w:tcPr>
          <w:p w14:paraId="24B24812" w14:textId="120A0225" w:rsidR="00A02275" w:rsidRPr="00FE32D5" w:rsidRDefault="00A02275" w:rsidP="00A0227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Китай</w:t>
            </w:r>
          </w:p>
          <w:p w14:paraId="4782DB43" w14:textId="3E368F44" w:rsidR="00A02275" w:rsidRPr="00FE32D5" w:rsidRDefault="00A02275" w:rsidP="00A0227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Наличие </w:t>
            </w:r>
            <w:proofErr w:type="spellStart"/>
            <w:r w:rsidRPr="00FE32D5">
              <w:rPr>
                <w:rFonts w:ascii="Times New Roman" w:hAnsi="Times New Roman" w:cs="Times New Roman"/>
                <w:sz w:val="20"/>
                <w:szCs w:val="20"/>
                <w:shd w:val="clear" w:color="auto" w:fill="FFFFFF"/>
              </w:rPr>
              <w:t>антистеплера</w:t>
            </w:r>
            <w:proofErr w:type="spellEnd"/>
            <w:r w:rsidRPr="00FE32D5">
              <w:rPr>
                <w:rFonts w:ascii="Times New Roman" w:hAnsi="Times New Roman" w:cs="Times New Roman"/>
                <w:sz w:val="20"/>
                <w:szCs w:val="20"/>
                <w:shd w:val="clear" w:color="auto" w:fill="FFFFFF"/>
              </w:rPr>
              <w:t>: Да Тип: настольный Размер, мм: 88x43x24</w:t>
            </w:r>
          </w:p>
          <w:p w14:paraId="77231DB6" w14:textId="0516239C" w:rsidR="00A02275" w:rsidRPr="00FE32D5" w:rsidRDefault="00A02275" w:rsidP="00A0227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Материал механизма: Металл Наличие скоб в комплекте: Нет</w:t>
            </w:r>
          </w:p>
          <w:p w14:paraId="548E2684" w14:textId="1C1CB1BE" w:rsidR="00A02275" w:rsidRPr="00FE32D5" w:rsidRDefault="00A02275" w:rsidP="00A0227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Загрузка скоб: Горизонтальная Гарантийный срок: 12</w:t>
            </w:r>
          </w:p>
          <w:p w14:paraId="0A423FB2" w14:textId="2462210B" w:rsidR="00A02275" w:rsidRPr="00FE32D5" w:rsidRDefault="00A02275" w:rsidP="00A0227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Глубина закладки бумаги: 55 Количество пробиваемых листов: 15</w:t>
            </w:r>
          </w:p>
          <w:p w14:paraId="21D00DAF" w14:textId="119450AA" w:rsidR="00A02275" w:rsidRPr="00FE32D5" w:rsidRDefault="00A02275" w:rsidP="00A0227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Цвет: чёрный Материал корпуса: пластик Тип и размер скоб для степлера: 10</w:t>
            </w:r>
          </w:p>
          <w:p w14:paraId="023105AE" w14:textId="5514F437" w:rsidR="00A02275" w:rsidRPr="00FE32D5" w:rsidRDefault="00A02275" w:rsidP="00A0227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Количество штук в упаковке: 1   Виды сшивания степлером: закрытый</w:t>
            </w:r>
          </w:p>
          <w:p w14:paraId="23FCD5AF" w14:textId="63E27AAB" w:rsidR="00FF59ED" w:rsidRPr="00FE32D5" w:rsidRDefault="0040261F" w:rsidP="00A02275">
            <w:pPr>
              <w:pStyle w:val="ad"/>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Описание:</w:t>
            </w:r>
            <w:r w:rsidR="000A111D" w:rsidRPr="00FE32D5">
              <w:rPr>
                <w:rFonts w:ascii="Times New Roman" w:hAnsi="Times New Roman" w:cs="Times New Roman"/>
                <w:sz w:val="20"/>
                <w:szCs w:val="20"/>
                <w:shd w:val="clear" w:color="auto" w:fill="FFFFFF"/>
              </w:rPr>
              <w:t xml:space="preserve"> </w:t>
            </w:r>
            <w:r w:rsidR="004C2503" w:rsidRPr="00FE32D5">
              <w:rPr>
                <w:rFonts w:ascii="Times New Roman" w:hAnsi="Times New Roman" w:cs="Times New Roman"/>
                <w:sz w:val="20"/>
                <w:szCs w:val="20"/>
                <w:shd w:val="clear" w:color="auto" w:fill="FFFFFF"/>
              </w:rPr>
              <w:t xml:space="preserve">Степлер </w:t>
            </w:r>
            <w:proofErr w:type="spellStart"/>
            <w:r w:rsidR="004C2503" w:rsidRPr="00FE32D5">
              <w:rPr>
                <w:rFonts w:ascii="Times New Roman" w:hAnsi="Times New Roman" w:cs="Times New Roman"/>
                <w:sz w:val="20"/>
                <w:szCs w:val="20"/>
                <w:shd w:val="clear" w:color="auto" w:fill="FFFFFF"/>
              </w:rPr>
              <w:t>Attache</w:t>
            </w:r>
            <w:proofErr w:type="spellEnd"/>
            <w:r w:rsidR="004C2503" w:rsidRPr="00FE32D5">
              <w:rPr>
                <w:rFonts w:ascii="Times New Roman" w:hAnsi="Times New Roman" w:cs="Times New Roman"/>
                <w:sz w:val="20"/>
                <w:szCs w:val="20"/>
                <w:shd w:val="clear" w:color="auto" w:fill="FFFFFF"/>
              </w:rPr>
              <w:t xml:space="preserve"> Compact предназначен для надёжного и качественного скрепления документов. Настольный степлер выполнен в пластиковом корпусе чёрного цвета. Рабочие компоненты изготовлены из высококачественной стали и пластика. Степлер </w:t>
            </w:r>
            <w:proofErr w:type="spellStart"/>
            <w:r w:rsidR="004C2503" w:rsidRPr="00FE32D5">
              <w:rPr>
                <w:rFonts w:ascii="Times New Roman" w:hAnsi="Times New Roman" w:cs="Times New Roman"/>
                <w:sz w:val="20"/>
                <w:szCs w:val="20"/>
                <w:shd w:val="clear" w:color="auto" w:fill="FFFFFF"/>
              </w:rPr>
              <w:t>Attache</w:t>
            </w:r>
            <w:proofErr w:type="spellEnd"/>
            <w:r w:rsidR="004C2503" w:rsidRPr="00FE32D5">
              <w:rPr>
                <w:rFonts w:ascii="Times New Roman" w:hAnsi="Times New Roman" w:cs="Times New Roman"/>
                <w:sz w:val="20"/>
                <w:szCs w:val="20"/>
                <w:shd w:val="clear" w:color="auto" w:fill="FFFFFF"/>
              </w:rPr>
              <w:t xml:space="preserve"> Compact одновременно сшивает до 15 листов бумаги плотностью до 80 г/</w:t>
            </w:r>
            <w:proofErr w:type="spellStart"/>
            <w:r w:rsidR="004C2503" w:rsidRPr="00FE32D5">
              <w:rPr>
                <w:rFonts w:ascii="Times New Roman" w:hAnsi="Times New Roman" w:cs="Times New Roman"/>
                <w:sz w:val="20"/>
                <w:szCs w:val="20"/>
                <w:shd w:val="clear" w:color="auto" w:fill="FFFFFF"/>
              </w:rPr>
              <w:t>кв.м</w:t>
            </w:r>
            <w:proofErr w:type="spellEnd"/>
            <w:r w:rsidR="004C2503" w:rsidRPr="00FE32D5">
              <w:rPr>
                <w:rFonts w:ascii="Times New Roman" w:hAnsi="Times New Roman" w:cs="Times New Roman"/>
                <w:sz w:val="20"/>
                <w:szCs w:val="20"/>
                <w:shd w:val="clear" w:color="auto" w:fill="FFFFFF"/>
              </w:rPr>
              <w:t xml:space="preserve">. Степлер скрепляет бумагу закрытым типом сшивания, при котором ножки скобы загибаются внутрь. Это даёт возможность надёжно хранить сшитые документы на протяжении длительного времени. Степлер совместим со скобами № 10. Глубина закладки бумаги - 55 мм (5.5 см). Размер изделия: 88x43x24 мм. Модель оснащена встроенным </w:t>
            </w:r>
            <w:proofErr w:type="spellStart"/>
            <w:r w:rsidR="004C2503" w:rsidRPr="00FE32D5">
              <w:rPr>
                <w:rFonts w:ascii="Times New Roman" w:hAnsi="Times New Roman" w:cs="Times New Roman"/>
                <w:sz w:val="20"/>
                <w:szCs w:val="20"/>
                <w:shd w:val="clear" w:color="auto" w:fill="FFFFFF"/>
              </w:rPr>
              <w:t>антистеплером</w:t>
            </w:r>
            <w:proofErr w:type="spellEnd"/>
            <w:r w:rsidR="004C2503" w:rsidRPr="00FE32D5">
              <w:rPr>
                <w:rFonts w:ascii="Times New Roman" w:hAnsi="Times New Roman" w:cs="Times New Roman"/>
                <w:sz w:val="20"/>
                <w:szCs w:val="20"/>
                <w:shd w:val="clear" w:color="auto" w:fill="FFFFFF"/>
              </w:rPr>
              <w:t>.</w:t>
            </w:r>
          </w:p>
        </w:tc>
      </w:tr>
      <w:tr w:rsidR="00FF59ED" w14:paraId="4F365B14" w14:textId="77777777" w:rsidTr="005B5351">
        <w:tc>
          <w:tcPr>
            <w:tcW w:w="562" w:type="dxa"/>
            <w:vAlign w:val="center"/>
          </w:tcPr>
          <w:p w14:paraId="1FC33B3C" w14:textId="5C586FCD" w:rsidR="00FF59ED" w:rsidRPr="00FE32D5" w:rsidRDefault="004C2503" w:rsidP="00B83530">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6</w:t>
            </w:r>
          </w:p>
        </w:tc>
        <w:tc>
          <w:tcPr>
            <w:tcW w:w="2405" w:type="dxa"/>
            <w:vAlign w:val="center"/>
          </w:tcPr>
          <w:p w14:paraId="1FC433FB" w14:textId="0B7B528B" w:rsidR="00FF59ED" w:rsidRPr="00FE32D5" w:rsidRDefault="004D2330" w:rsidP="00AD535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Степлер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Economy</w:t>
            </w:r>
            <w:proofErr w:type="spellEnd"/>
            <w:r w:rsidRPr="00FE32D5">
              <w:rPr>
                <w:rFonts w:ascii="Times New Roman" w:hAnsi="Times New Roman" w:cs="Times New Roman"/>
                <w:sz w:val="20"/>
                <w:szCs w:val="20"/>
                <w:shd w:val="clear" w:color="auto" w:fill="FFFFFF"/>
              </w:rPr>
              <w:t>) до 25 листов чёрный (скобы № 24/6, 26/6)</w:t>
            </w:r>
          </w:p>
        </w:tc>
        <w:tc>
          <w:tcPr>
            <w:tcW w:w="7212" w:type="dxa"/>
            <w:vAlign w:val="center"/>
          </w:tcPr>
          <w:p w14:paraId="4C1AB6E0" w14:textId="13424BAD" w:rsidR="00FF4565" w:rsidRPr="00FE32D5" w:rsidRDefault="00FF4565" w:rsidP="00FF456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Материал корпуса: пластик</w:t>
            </w:r>
          </w:p>
          <w:p w14:paraId="098A5E79" w14:textId="08260A37" w:rsidR="00FF4565" w:rsidRPr="00FE32D5" w:rsidRDefault="00FF4565" w:rsidP="00FF456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Количество пробиваемых листов: 25 Загрузка скоб: Горизонтальная</w:t>
            </w:r>
          </w:p>
          <w:p w14:paraId="4CB0680A" w14:textId="744240BC" w:rsidR="00FF4565" w:rsidRPr="00FE32D5" w:rsidRDefault="00FF4565" w:rsidP="00FF456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Материал механизма: Металл Наличие скоб в комплекте: Нет</w:t>
            </w:r>
          </w:p>
          <w:p w14:paraId="1C8CE85B" w14:textId="08094F01" w:rsidR="00FF4565" w:rsidRPr="00FE32D5" w:rsidRDefault="00FF4565" w:rsidP="00FF456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Виды сшивания степлером: закрытый/открытый</w:t>
            </w:r>
          </w:p>
          <w:p w14:paraId="670777F0" w14:textId="785672C3" w:rsidR="00FF4565" w:rsidRPr="00FE32D5" w:rsidRDefault="00FF4565" w:rsidP="00FF456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настольный</w:t>
            </w:r>
          </w:p>
          <w:p w14:paraId="096F4084" w14:textId="22E7EE0A" w:rsidR="00FF4565" w:rsidRPr="00FE32D5" w:rsidRDefault="00FF4565" w:rsidP="00FF456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Наличие </w:t>
            </w:r>
            <w:proofErr w:type="spellStart"/>
            <w:r w:rsidRPr="00FE32D5">
              <w:rPr>
                <w:rFonts w:ascii="Times New Roman" w:hAnsi="Times New Roman" w:cs="Times New Roman"/>
                <w:sz w:val="20"/>
                <w:szCs w:val="20"/>
                <w:shd w:val="clear" w:color="auto" w:fill="FFFFFF"/>
              </w:rPr>
              <w:t>антистеплера</w:t>
            </w:r>
            <w:proofErr w:type="spellEnd"/>
            <w:r w:rsidRPr="00FE32D5">
              <w:rPr>
                <w:rFonts w:ascii="Times New Roman" w:hAnsi="Times New Roman" w:cs="Times New Roman"/>
                <w:sz w:val="20"/>
                <w:szCs w:val="20"/>
                <w:shd w:val="clear" w:color="auto" w:fill="FFFFFF"/>
              </w:rPr>
              <w:t>: Нет Размер, мм: 127x35x55</w:t>
            </w:r>
          </w:p>
          <w:p w14:paraId="14DBE495" w14:textId="43727C9D" w:rsidR="00FF4565" w:rsidRPr="00FE32D5" w:rsidRDefault="00FF4565" w:rsidP="00FF456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и размер скоб для степлера: 26/6</w:t>
            </w:r>
          </w:p>
          <w:p w14:paraId="73528D04" w14:textId="277DB468" w:rsidR="00FF4565" w:rsidRPr="00FE32D5" w:rsidRDefault="00FF4565" w:rsidP="00FF456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lastRenderedPageBreak/>
              <w:t>Энергосберегающий: нет Количество штук в упаковке: 96</w:t>
            </w:r>
          </w:p>
          <w:p w14:paraId="54535D32" w14:textId="1368D857" w:rsidR="00FF4565" w:rsidRPr="00FE32D5" w:rsidRDefault="00FF4565" w:rsidP="00FF456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Гарантийный срок: 12 Глубина закладки бумаги: 60</w:t>
            </w:r>
          </w:p>
          <w:p w14:paraId="15254D81" w14:textId="77777777" w:rsidR="00FF4565" w:rsidRPr="00FE32D5" w:rsidRDefault="00FF4565" w:rsidP="00FF456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Цвет: чёрный Страна происхождения: Китай </w:t>
            </w:r>
          </w:p>
          <w:p w14:paraId="7A39437C" w14:textId="242AB317" w:rsidR="00FF4565" w:rsidRPr="00FE32D5" w:rsidRDefault="00FF4565" w:rsidP="00FF4565">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и размер скоб для степлера: 24/6</w:t>
            </w:r>
          </w:p>
          <w:p w14:paraId="450AED17" w14:textId="6B94485D" w:rsidR="00FF59ED" w:rsidRPr="00FE32D5" w:rsidRDefault="00FF4565" w:rsidP="00FF456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Описание:</w:t>
            </w:r>
            <w:r w:rsidR="00265EA0" w:rsidRPr="00FE32D5">
              <w:rPr>
                <w:rFonts w:ascii="Times New Roman" w:hAnsi="Times New Roman" w:cs="Times New Roman"/>
                <w:sz w:val="20"/>
                <w:szCs w:val="20"/>
                <w:shd w:val="clear" w:color="auto" w:fill="FFFFFF"/>
              </w:rPr>
              <w:t xml:space="preserve"> </w:t>
            </w:r>
            <w:r w:rsidR="004C2503" w:rsidRPr="00FE32D5">
              <w:rPr>
                <w:rFonts w:ascii="Times New Roman" w:hAnsi="Times New Roman" w:cs="Times New Roman"/>
                <w:sz w:val="20"/>
                <w:szCs w:val="20"/>
                <w:shd w:val="clear" w:color="auto" w:fill="FFFFFF"/>
              </w:rPr>
              <w:t xml:space="preserve">Степлер </w:t>
            </w:r>
            <w:proofErr w:type="spellStart"/>
            <w:r w:rsidR="004C2503" w:rsidRPr="00FE32D5">
              <w:rPr>
                <w:rFonts w:ascii="Times New Roman" w:hAnsi="Times New Roman" w:cs="Times New Roman"/>
                <w:sz w:val="20"/>
                <w:szCs w:val="20"/>
                <w:shd w:val="clear" w:color="auto" w:fill="FFFFFF"/>
              </w:rPr>
              <w:t>Attache</w:t>
            </w:r>
            <w:proofErr w:type="spellEnd"/>
            <w:r w:rsidR="004C2503" w:rsidRPr="00FE32D5">
              <w:rPr>
                <w:rFonts w:ascii="Times New Roman" w:hAnsi="Times New Roman" w:cs="Times New Roman"/>
                <w:sz w:val="20"/>
                <w:szCs w:val="20"/>
                <w:shd w:val="clear" w:color="auto" w:fill="FFFFFF"/>
              </w:rPr>
              <w:t xml:space="preserve"> (</w:t>
            </w:r>
            <w:proofErr w:type="spellStart"/>
            <w:r w:rsidR="004C2503" w:rsidRPr="00FE32D5">
              <w:rPr>
                <w:rFonts w:ascii="Times New Roman" w:hAnsi="Times New Roman" w:cs="Times New Roman"/>
                <w:sz w:val="20"/>
                <w:szCs w:val="20"/>
                <w:shd w:val="clear" w:color="auto" w:fill="FFFFFF"/>
              </w:rPr>
              <w:t>Attache</w:t>
            </w:r>
            <w:proofErr w:type="spellEnd"/>
            <w:r w:rsidR="004C2503" w:rsidRPr="00FE32D5">
              <w:rPr>
                <w:rFonts w:ascii="Times New Roman" w:hAnsi="Times New Roman" w:cs="Times New Roman"/>
                <w:sz w:val="20"/>
                <w:szCs w:val="20"/>
                <w:shd w:val="clear" w:color="auto" w:fill="FFFFFF"/>
              </w:rPr>
              <w:t xml:space="preserve"> </w:t>
            </w:r>
            <w:proofErr w:type="spellStart"/>
            <w:r w:rsidR="004C2503" w:rsidRPr="00FE32D5">
              <w:rPr>
                <w:rFonts w:ascii="Times New Roman" w:hAnsi="Times New Roman" w:cs="Times New Roman"/>
                <w:sz w:val="20"/>
                <w:szCs w:val="20"/>
                <w:shd w:val="clear" w:color="auto" w:fill="FFFFFF"/>
              </w:rPr>
              <w:t>Economy</w:t>
            </w:r>
            <w:proofErr w:type="spellEnd"/>
            <w:r w:rsidR="004C2503" w:rsidRPr="00FE32D5">
              <w:rPr>
                <w:rFonts w:ascii="Times New Roman" w:hAnsi="Times New Roman" w:cs="Times New Roman"/>
                <w:sz w:val="20"/>
                <w:szCs w:val="20"/>
                <w:shd w:val="clear" w:color="auto" w:fill="FFFFFF"/>
              </w:rPr>
              <w:t xml:space="preserve">) до 25 листов черный (скобы № 24/6, 26/6) Настольный степлер выполнен в пластиковом корпусе чёрного цвета и обладает средними размерами. Степлер </w:t>
            </w:r>
            <w:proofErr w:type="spellStart"/>
            <w:r w:rsidR="004C2503" w:rsidRPr="00FE32D5">
              <w:rPr>
                <w:rFonts w:ascii="Times New Roman" w:hAnsi="Times New Roman" w:cs="Times New Roman"/>
                <w:sz w:val="20"/>
                <w:szCs w:val="20"/>
                <w:shd w:val="clear" w:color="auto" w:fill="FFFFFF"/>
              </w:rPr>
              <w:t>Attache</w:t>
            </w:r>
            <w:proofErr w:type="spellEnd"/>
            <w:r w:rsidR="004C2503" w:rsidRPr="00FE32D5">
              <w:rPr>
                <w:rFonts w:ascii="Times New Roman" w:hAnsi="Times New Roman" w:cs="Times New Roman"/>
                <w:sz w:val="20"/>
                <w:szCs w:val="20"/>
                <w:shd w:val="clear" w:color="auto" w:fill="FFFFFF"/>
              </w:rPr>
              <w:t xml:space="preserve"> </w:t>
            </w:r>
            <w:proofErr w:type="spellStart"/>
            <w:r w:rsidR="004C2503" w:rsidRPr="00FE32D5">
              <w:rPr>
                <w:rFonts w:ascii="Times New Roman" w:hAnsi="Times New Roman" w:cs="Times New Roman"/>
                <w:sz w:val="20"/>
                <w:szCs w:val="20"/>
                <w:shd w:val="clear" w:color="auto" w:fill="FFFFFF"/>
              </w:rPr>
              <w:t>Economy</w:t>
            </w:r>
            <w:proofErr w:type="spellEnd"/>
            <w:r w:rsidR="004C2503" w:rsidRPr="00FE32D5">
              <w:rPr>
                <w:rFonts w:ascii="Times New Roman" w:hAnsi="Times New Roman" w:cs="Times New Roman"/>
                <w:sz w:val="20"/>
                <w:szCs w:val="20"/>
                <w:shd w:val="clear" w:color="auto" w:fill="FFFFFF"/>
              </w:rPr>
              <w:t xml:space="preserve"> одновременно сшивает до 25 листов бумаги плотностью до 80 г/</w:t>
            </w:r>
            <w:proofErr w:type="spellStart"/>
            <w:r w:rsidR="004C2503" w:rsidRPr="00FE32D5">
              <w:rPr>
                <w:rFonts w:ascii="Times New Roman" w:hAnsi="Times New Roman" w:cs="Times New Roman"/>
                <w:sz w:val="20"/>
                <w:szCs w:val="20"/>
                <w:shd w:val="clear" w:color="auto" w:fill="FFFFFF"/>
              </w:rPr>
              <w:t>кв.м</w:t>
            </w:r>
            <w:proofErr w:type="spellEnd"/>
            <w:r w:rsidR="004C2503" w:rsidRPr="00FE32D5">
              <w:rPr>
                <w:rFonts w:ascii="Times New Roman" w:hAnsi="Times New Roman" w:cs="Times New Roman"/>
                <w:sz w:val="20"/>
                <w:szCs w:val="20"/>
                <w:shd w:val="clear" w:color="auto" w:fill="FFFFFF"/>
              </w:rPr>
              <w:t>. Позволяет производить сшивание открытым и закрытым способом. Степлер совместим со скобами № 24/6 и 26/6. Глубина закладки бумаги - 60 мм (6 см).</w:t>
            </w:r>
            <w:r w:rsidR="00AD5355" w:rsidRPr="00FE32D5">
              <w:rPr>
                <w:rFonts w:ascii="Times New Roman" w:hAnsi="Times New Roman" w:cs="Times New Roman"/>
                <w:sz w:val="20"/>
                <w:szCs w:val="20"/>
                <w:shd w:val="clear" w:color="auto" w:fill="FFFFFF"/>
              </w:rPr>
              <w:t xml:space="preserve"> </w:t>
            </w:r>
            <w:r w:rsidR="004C2503" w:rsidRPr="00FE32D5">
              <w:rPr>
                <w:rFonts w:ascii="Times New Roman" w:hAnsi="Times New Roman" w:cs="Times New Roman"/>
                <w:sz w:val="20"/>
                <w:szCs w:val="20"/>
                <w:shd w:val="clear" w:color="auto" w:fill="FFFFFF"/>
              </w:rPr>
              <w:t xml:space="preserve">Вместимость лотка для скоб: 50 скоб размером № 24/6, 100 скоб размером № 26/6. Размер изделия: 127x35x55 мм. </w:t>
            </w:r>
          </w:p>
        </w:tc>
      </w:tr>
      <w:tr w:rsidR="00F96AE4" w14:paraId="59068371" w14:textId="77777777" w:rsidTr="005B5351">
        <w:tc>
          <w:tcPr>
            <w:tcW w:w="562" w:type="dxa"/>
            <w:vAlign w:val="center"/>
          </w:tcPr>
          <w:p w14:paraId="4544898A" w14:textId="0B0EE84A" w:rsidR="00F96AE4" w:rsidRPr="00FE32D5" w:rsidRDefault="00F96AE4" w:rsidP="00B83530">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lastRenderedPageBreak/>
              <w:t>7</w:t>
            </w:r>
          </w:p>
        </w:tc>
        <w:tc>
          <w:tcPr>
            <w:tcW w:w="2405" w:type="dxa"/>
            <w:vAlign w:val="center"/>
          </w:tcPr>
          <w:p w14:paraId="715D5AAE" w14:textId="71583C21" w:rsidR="00F96AE4" w:rsidRPr="00FE32D5" w:rsidRDefault="00F96AE4" w:rsidP="00AD535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Степлер мощный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Power до 50 листов чёрный (скобы № 24/6, 24/8, 26/6)</w:t>
            </w:r>
          </w:p>
        </w:tc>
        <w:tc>
          <w:tcPr>
            <w:tcW w:w="7212" w:type="dxa"/>
            <w:vAlign w:val="center"/>
          </w:tcPr>
          <w:p w14:paraId="217BA223" w14:textId="0B9A07B0" w:rsidR="007C7DF8" w:rsidRPr="00FE32D5" w:rsidRDefault="007C7DF8" w:rsidP="007C7DF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мощный Количество пробиваемых листов: 50</w:t>
            </w:r>
          </w:p>
          <w:p w14:paraId="0BAF68C4" w14:textId="4F389154" w:rsidR="007C7DF8" w:rsidRPr="00FE32D5" w:rsidRDefault="007C7DF8" w:rsidP="007C7DF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Китай</w:t>
            </w:r>
          </w:p>
          <w:p w14:paraId="5483FFAC" w14:textId="2EE9A556" w:rsidR="007C7DF8" w:rsidRPr="00FE32D5" w:rsidRDefault="007C7DF8" w:rsidP="007C7DF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и размер скоб для степлера: 26/6 Энергосберегающий: нет</w:t>
            </w:r>
          </w:p>
          <w:p w14:paraId="69414982" w14:textId="618B24B8" w:rsidR="007C7DF8" w:rsidRPr="00FE32D5" w:rsidRDefault="007C7DF8" w:rsidP="007C7DF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Материал корпуса: металл Наличие скоб в комплекте: Нет</w:t>
            </w:r>
          </w:p>
          <w:p w14:paraId="24FC74F6" w14:textId="2416E634" w:rsidR="007C7DF8" w:rsidRPr="00FE32D5" w:rsidRDefault="007C7DF8" w:rsidP="007C7DF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Материал механизма: Металл Наличие </w:t>
            </w:r>
            <w:proofErr w:type="spellStart"/>
            <w:r w:rsidRPr="00FE32D5">
              <w:rPr>
                <w:rFonts w:ascii="Times New Roman" w:hAnsi="Times New Roman" w:cs="Times New Roman"/>
                <w:sz w:val="20"/>
                <w:szCs w:val="20"/>
                <w:shd w:val="clear" w:color="auto" w:fill="FFFFFF"/>
              </w:rPr>
              <w:t>антистеплера</w:t>
            </w:r>
            <w:proofErr w:type="spellEnd"/>
            <w:r w:rsidRPr="00FE32D5">
              <w:rPr>
                <w:rFonts w:ascii="Times New Roman" w:hAnsi="Times New Roman" w:cs="Times New Roman"/>
                <w:sz w:val="20"/>
                <w:szCs w:val="20"/>
                <w:shd w:val="clear" w:color="auto" w:fill="FFFFFF"/>
              </w:rPr>
              <w:t>: Нет</w:t>
            </w:r>
          </w:p>
          <w:p w14:paraId="3ABF1014" w14:textId="46AD9E4C" w:rsidR="007C7DF8" w:rsidRPr="00FE32D5" w:rsidRDefault="007C7DF8" w:rsidP="007C7DF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и размер скоб для степлера: 24/6 Глубина закладки бумаги: 80</w:t>
            </w:r>
          </w:p>
          <w:p w14:paraId="6815EB67" w14:textId="1B72731F" w:rsidR="007C7DF8" w:rsidRPr="00FE32D5" w:rsidRDefault="007C7DF8" w:rsidP="007C7DF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и размер скоб для степлера: 24/8</w:t>
            </w:r>
          </w:p>
          <w:p w14:paraId="3FEA4E75" w14:textId="5B189689" w:rsidR="007C7DF8" w:rsidRPr="00FE32D5" w:rsidRDefault="007C7DF8" w:rsidP="007C7DF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Виды сшивания степлером: закрытый/открытый Цвет: чёрный</w:t>
            </w:r>
          </w:p>
          <w:p w14:paraId="256CC677" w14:textId="26C44A7F" w:rsidR="00F96AE4" w:rsidRPr="00FE32D5" w:rsidRDefault="007C7DF8" w:rsidP="007C7DF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F96AE4" w:rsidRPr="00FE32D5">
              <w:rPr>
                <w:rFonts w:ascii="Times New Roman" w:hAnsi="Times New Roman" w:cs="Times New Roman"/>
                <w:sz w:val="20"/>
                <w:szCs w:val="20"/>
                <w:shd w:val="clear" w:color="auto" w:fill="FFFFFF"/>
              </w:rPr>
              <w:t xml:space="preserve">Степлер </w:t>
            </w:r>
            <w:proofErr w:type="spellStart"/>
            <w:r w:rsidR="00F96AE4" w:rsidRPr="00FE32D5">
              <w:rPr>
                <w:rFonts w:ascii="Times New Roman" w:hAnsi="Times New Roman" w:cs="Times New Roman"/>
                <w:sz w:val="20"/>
                <w:szCs w:val="20"/>
                <w:shd w:val="clear" w:color="auto" w:fill="FFFFFF"/>
              </w:rPr>
              <w:t>Attache</w:t>
            </w:r>
            <w:proofErr w:type="spellEnd"/>
            <w:r w:rsidR="00F96AE4" w:rsidRPr="00FE32D5">
              <w:rPr>
                <w:rFonts w:ascii="Times New Roman" w:hAnsi="Times New Roman" w:cs="Times New Roman"/>
                <w:sz w:val="20"/>
                <w:szCs w:val="20"/>
                <w:shd w:val="clear" w:color="auto" w:fill="FFFFFF"/>
              </w:rPr>
              <w:t xml:space="preserve"> Power одновременно сшивает до 50 листов плотностью 80 г/</w:t>
            </w:r>
            <w:proofErr w:type="spellStart"/>
            <w:r w:rsidR="00F96AE4" w:rsidRPr="00FE32D5">
              <w:rPr>
                <w:rFonts w:ascii="Times New Roman" w:hAnsi="Times New Roman" w:cs="Times New Roman"/>
                <w:sz w:val="20"/>
                <w:szCs w:val="20"/>
                <w:shd w:val="clear" w:color="auto" w:fill="FFFFFF"/>
              </w:rPr>
              <w:t>кв.м</w:t>
            </w:r>
            <w:proofErr w:type="spellEnd"/>
            <w:r w:rsidR="00F96AE4" w:rsidRPr="00FE32D5">
              <w:rPr>
                <w:rFonts w:ascii="Times New Roman" w:hAnsi="Times New Roman" w:cs="Times New Roman"/>
                <w:sz w:val="20"/>
                <w:szCs w:val="20"/>
                <w:shd w:val="clear" w:color="auto" w:fill="FFFFFF"/>
              </w:rPr>
              <w:t xml:space="preserve">. Оснащен функцией закрытого и открытого сшивания. Глубина закладки бумаги - 80 мм (8 см). Корпус выполнен из металла чёрного цвета с пластиковыми вставками. Тип и размер используемых скоб: 24/6, 24/8, 26/6 Вместимость скоб: № 24/6, 24/8 - 100 штук, 26/6 - 150 штук. </w:t>
            </w:r>
          </w:p>
        </w:tc>
      </w:tr>
      <w:tr w:rsidR="00FF59ED" w14:paraId="2FB0F34E" w14:textId="77777777" w:rsidTr="005B5351">
        <w:tc>
          <w:tcPr>
            <w:tcW w:w="562" w:type="dxa"/>
            <w:vAlign w:val="center"/>
          </w:tcPr>
          <w:p w14:paraId="51456526" w14:textId="45018AB6" w:rsidR="00FF59ED" w:rsidRPr="00FE32D5" w:rsidRDefault="00F96AE4" w:rsidP="00B83530">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8</w:t>
            </w:r>
          </w:p>
        </w:tc>
        <w:tc>
          <w:tcPr>
            <w:tcW w:w="2405" w:type="dxa"/>
            <w:vAlign w:val="center"/>
          </w:tcPr>
          <w:p w14:paraId="6E464BDA" w14:textId="494DBB3F" w:rsidR="00FF59ED" w:rsidRPr="00FE32D5" w:rsidRDefault="00F96AE4" w:rsidP="00AD535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Скобы для степлера Выбор есть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Economy</w:t>
            </w:r>
            <w:proofErr w:type="spellEnd"/>
            <w:r w:rsidRPr="00FE32D5">
              <w:rPr>
                <w:rFonts w:ascii="Times New Roman" w:hAnsi="Times New Roman" w:cs="Times New Roman"/>
                <w:sz w:val="20"/>
                <w:szCs w:val="20"/>
                <w:shd w:val="clear" w:color="auto" w:fill="FFFFFF"/>
              </w:rPr>
              <w:t>) №10 с цинковым покрытием (1000 штук в упаковке)</w:t>
            </w:r>
          </w:p>
        </w:tc>
        <w:tc>
          <w:tcPr>
            <w:tcW w:w="7212" w:type="dxa"/>
            <w:vAlign w:val="center"/>
          </w:tcPr>
          <w:p w14:paraId="7B9C1F12" w14:textId="0FB8ACEE" w:rsidR="00783FCE" w:rsidRPr="00FE32D5" w:rsidRDefault="00783FCE" w:rsidP="00783FC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и размер скоб для степлера: 10</w:t>
            </w:r>
          </w:p>
          <w:p w14:paraId="55118918" w14:textId="2D9CB193" w:rsidR="00783FCE" w:rsidRPr="00FE32D5" w:rsidRDefault="00783FCE" w:rsidP="00783FC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Китай</w:t>
            </w:r>
          </w:p>
          <w:p w14:paraId="69973069" w14:textId="484699FE" w:rsidR="00783FCE" w:rsidRPr="00FE32D5" w:rsidRDefault="00783FCE" w:rsidP="00783FC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Количество сшиваемых листов: 20 Тип покрытия: цинковое</w:t>
            </w:r>
          </w:p>
          <w:p w14:paraId="5D7B9CDE" w14:textId="513B0692" w:rsidR="00783FCE" w:rsidRPr="00FE32D5" w:rsidRDefault="00783FCE" w:rsidP="00783FC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Цвет: серебристый Материал скоб: металл</w:t>
            </w:r>
          </w:p>
          <w:p w14:paraId="19D8DD5D" w14:textId="7D64ED46" w:rsidR="00FF59ED" w:rsidRPr="00FE32D5" w:rsidRDefault="00783FCE" w:rsidP="00783FC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8734D6" w:rsidRPr="00FE32D5">
              <w:rPr>
                <w:rFonts w:ascii="Times New Roman" w:hAnsi="Times New Roman" w:cs="Times New Roman"/>
                <w:sz w:val="20"/>
                <w:szCs w:val="20"/>
                <w:shd w:val="clear" w:color="auto" w:fill="FFFFFF"/>
              </w:rPr>
              <w:t>С</w:t>
            </w:r>
            <w:r w:rsidR="0046664B" w:rsidRPr="00FE32D5">
              <w:rPr>
                <w:rFonts w:ascii="Times New Roman" w:hAnsi="Times New Roman" w:cs="Times New Roman"/>
                <w:sz w:val="20"/>
                <w:szCs w:val="20"/>
                <w:shd w:val="clear" w:color="auto" w:fill="FFFFFF"/>
              </w:rPr>
              <w:t>кобы для степлера № 10 Выбор есть (</w:t>
            </w:r>
            <w:proofErr w:type="spellStart"/>
            <w:r w:rsidR="0046664B" w:rsidRPr="00FE32D5">
              <w:rPr>
                <w:rFonts w:ascii="Times New Roman" w:hAnsi="Times New Roman" w:cs="Times New Roman"/>
                <w:sz w:val="20"/>
                <w:szCs w:val="20"/>
                <w:shd w:val="clear" w:color="auto" w:fill="FFFFFF"/>
              </w:rPr>
              <w:t>Attache</w:t>
            </w:r>
            <w:proofErr w:type="spellEnd"/>
            <w:r w:rsidR="0046664B" w:rsidRPr="00FE32D5">
              <w:rPr>
                <w:rFonts w:ascii="Times New Roman" w:hAnsi="Times New Roman" w:cs="Times New Roman"/>
                <w:sz w:val="20"/>
                <w:szCs w:val="20"/>
                <w:shd w:val="clear" w:color="auto" w:fill="FFFFFF"/>
              </w:rPr>
              <w:t xml:space="preserve"> </w:t>
            </w:r>
            <w:proofErr w:type="spellStart"/>
            <w:r w:rsidR="0046664B" w:rsidRPr="00FE32D5">
              <w:rPr>
                <w:rFonts w:ascii="Times New Roman" w:hAnsi="Times New Roman" w:cs="Times New Roman"/>
                <w:sz w:val="20"/>
                <w:szCs w:val="20"/>
                <w:shd w:val="clear" w:color="auto" w:fill="FFFFFF"/>
              </w:rPr>
              <w:t>Economy</w:t>
            </w:r>
            <w:proofErr w:type="spellEnd"/>
            <w:r w:rsidR="0046664B" w:rsidRPr="00FE32D5">
              <w:rPr>
                <w:rFonts w:ascii="Times New Roman" w:hAnsi="Times New Roman" w:cs="Times New Roman"/>
                <w:sz w:val="20"/>
                <w:szCs w:val="20"/>
                <w:shd w:val="clear" w:color="auto" w:fill="FFFFFF"/>
              </w:rPr>
              <w:t xml:space="preserve">) предназначены для степлеров со сшивающей способностью от 2 до 20 листов. Скобы выполнены из металла. 1000 скоб в картонной пачке. </w:t>
            </w:r>
          </w:p>
        </w:tc>
      </w:tr>
      <w:tr w:rsidR="007770E4" w14:paraId="4F5D328A" w14:textId="77777777" w:rsidTr="005B5351">
        <w:tc>
          <w:tcPr>
            <w:tcW w:w="562" w:type="dxa"/>
            <w:vAlign w:val="center"/>
          </w:tcPr>
          <w:p w14:paraId="565E4544" w14:textId="34E360C3"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9</w:t>
            </w:r>
          </w:p>
        </w:tc>
        <w:tc>
          <w:tcPr>
            <w:tcW w:w="2405" w:type="dxa"/>
            <w:vAlign w:val="center"/>
          </w:tcPr>
          <w:p w14:paraId="79942222" w14:textId="767911D0" w:rsidR="007770E4" w:rsidRPr="00FE32D5" w:rsidRDefault="007770E4" w:rsidP="00AD535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Скобы для степлера Выбор есть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Economy</w:t>
            </w:r>
            <w:proofErr w:type="spellEnd"/>
            <w:r w:rsidRPr="00FE32D5">
              <w:rPr>
                <w:rFonts w:ascii="Times New Roman" w:hAnsi="Times New Roman" w:cs="Times New Roman"/>
                <w:sz w:val="20"/>
                <w:szCs w:val="20"/>
                <w:shd w:val="clear" w:color="auto" w:fill="FFFFFF"/>
              </w:rPr>
              <w:t>) №24/6 с цинковым покрытием (1000 штук в упаковке)</w:t>
            </w:r>
          </w:p>
        </w:tc>
        <w:tc>
          <w:tcPr>
            <w:tcW w:w="7212" w:type="dxa"/>
            <w:vAlign w:val="center"/>
          </w:tcPr>
          <w:p w14:paraId="799BA89C" w14:textId="3A166F27" w:rsidR="00783FCE" w:rsidRPr="00FE32D5" w:rsidRDefault="00783FCE" w:rsidP="00783FC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и размер скоб для степлера: 24/6</w:t>
            </w:r>
          </w:p>
          <w:p w14:paraId="34A15FC5" w14:textId="2508F717" w:rsidR="00783FCE" w:rsidRPr="00FE32D5" w:rsidRDefault="00783FCE" w:rsidP="00783FC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Цвет: серебристый Материал скоб: металл</w:t>
            </w:r>
            <w:r w:rsidR="009A331A" w:rsidRPr="00FE32D5">
              <w:rPr>
                <w:rFonts w:ascii="Times New Roman" w:hAnsi="Times New Roman" w:cs="Times New Roman"/>
                <w:sz w:val="20"/>
                <w:szCs w:val="20"/>
                <w:shd w:val="clear" w:color="auto" w:fill="FFFFFF"/>
              </w:rPr>
              <w:t xml:space="preserve"> Тип покрытия: цинковое</w:t>
            </w:r>
          </w:p>
          <w:p w14:paraId="19AB2A61" w14:textId="7BF198DF" w:rsidR="00783FCE" w:rsidRPr="00FE32D5" w:rsidRDefault="00783FCE" w:rsidP="00783FC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Китай</w:t>
            </w:r>
          </w:p>
          <w:p w14:paraId="42EE69CA" w14:textId="4CE45686" w:rsidR="007770E4" w:rsidRPr="00FE32D5" w:rsidRDefault="00783FCE" w:rsidP="00783FC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7770E4" w:rsidRPr="00FE32D5">
              <w:rPr>
                <w:rFonts w:ascii="Times New Roman" w:hAnsi="Times New Roman" w:cs="Times New Roman"/>
                <w:sz w:val="20"/>
                <w:szCs w:val="20"/>
                <w:shd w:val="clear" w:color="auto" w:fill="FFFFFF"/>
              </w:rPr>
              <w:t>Скобы для степлера № 24/6 Выбор есть (</w:t>
            </w:r>
            <w:proofErr w:type="spellStart"/>
            <w:r w:rsidR="007770E4" w:rsidRPr="00FE32D5">
              <w:rPr>
                <w:rFonts w:ascii="Times New Roman" w:hAnsi="Times New Roman" w:cs="Times New Roman"/>
                <w:sz w:val="20"/>
                <w:szCs w:val="20"/>
                <w:shd w:val="clear" w:color="auto" w:fill="FFFFFF"/>
              </w:rPr>
              <w:t>Attache</w:t>
            </w:r>
            <w:proofErr w:type="spellEnd"/>
            <w:r w:rsidR="007770E4" w:rsidRPr="00FE32D5">
              <w:rPr>
                <w:rFonts w:ascii="Times New Roman" w:hAnsi="Times New Roman" w:cs="Times New Roman"/>
                <w:sz w:val="20"/>
                <w:szCs w:val="20"/>
                <w:shd w:val="clear" w:color="auto" w:fill="FFFFFF"/>
              </w:rPr>
              <w:t xml:space="preserve"> </w:t>
            </w:r>
            <w:proofErr w:type="spellStart"/>
            <w:r w:rsidR="007770E4" w:rsidRPr="00FE32D5">
              <w:rPr>
                <w:rFonts w:ascii="Times New Roman" w:hAnsi="Times New Roman" w:cs="Times New Roman"/>
                <w:sz w:val="20"/>
                <w:szCs w:val="20"/>
                <w:shd w:val="clear" w:color="auto" w:fill="FFFFFF"/>
              </w:rPr>
              <w:t>Economy</w:t>
            </w:r>
            <w:proofErr w:type="spellEnd"/>
            <w:r w:rsidR="007770E4" w:rsidRPr="00FE32D5">
              <w:rPr>
                <w:rFonts w:ascii="Times New Roman" w:hAnsi="Times New Roman" w:cs="Times New Roman"/>
                <w:sz w:val="20"/>
                <w:szCs w:val="20"/>
                <w:shd w:val="clear" w:color="auto" w:fill="FFFFFF"/>
              </w:rPr>
              <w:t xml:space="preserve">) предназначены для степлеров со сшивающей способностью от 2 до 20 листов бумаги 80 г/м2. Скобы № 24/6 выполнены из металла. 1000 скоб в картонной пачке. </w:t>
            </w:r>
          </w:p>
        </w:tc>
      </w:tr>
      <w:tr w:rsidR="007770E4" w14:paraId="28A9578C" w14:textId="77777777" w:rsidTr="005B5351">
        <w:tc>
          <w:tcPr>
            <w:tcW w:w="562" w:type="dxa"/>
            <w:vAlign w:val="center"/>
          </w:tcPr>
          <w:p w14:paraId="0B0B45BE" w14:textId="2DB6B2BE"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10</w:t>
            </w:r>
          </w:p>
        </w:tc>
        <w:tc>
          <w:tcPr>
            <w:tcW w:w="2405" w:type="dxa"/>
            <w:vAlign w:val="center"/>
          </w:tcPr>
          <w:p w14:paraId="4A7F3B53" w14:textId="184E2A3C" w:rsidR="007770E4" w:rsidRPr="00FE32D5" w:rsidRDefault="007770E4" w:rsidP="00AD535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Скобы для степлера KW-</w:t>
            </w:r>
            <w:proofErr w:type="spellStart"/>
            <w:r w:rsidRPr="00FE32D5">
              <w:rPr>
                <w:rFonts w:ascii="Times New Roman" w:hAnsi="Times New Roman" w:cs="Times New Roman"/>
                <w:sz w:val="20"/>
                <w:szCs w:val="20"/>
                <w:shd w:val="clear" w:color="auto" w:fill="FFFFFF"/>
              </w:rPr>
              <w:t>Trio</w:t>
            </w:r>
            <w:proofErr w:type="spellEnd"/>
            <w:r w:rsidRPr="00FE32D5">
              <w:rPr>
                <w:rFonts w:ascii="Times New Roman" w:hAnsi="Times New Roman" w:cs="Times New Roman"/>
                <w:sz w:val="20"/>
                <w:szCs w:val="20"/>
                <w:shd w:val="clear" w:color="auto" w:fill="FFFFFF"/>
              </w:rPr>
              <w:t xml:space="preserve"> №23/13 с цинковым покрытием (1000 штук в упаковке)</w:t>
            </w:r>
          </w:p>
        </w:tc>
        <w:tc>
          <w:tcPr>
            <w:tcW w:w="7212" w:type="dxa"/>
            <w:vAlign w:val="center"/>
          </w:tcPr>
          <w:p w14:paraId="4BDA0DD0" w14:textId="0EFF6D9C" w:rsidR="00783FCE" w:rsidRPr="00FE32D5" w:rsidRDefault="00783FCE" w:rsidP="00783FC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и размер скоб для степлера:</w:t>
            </w:r>
            <w:r w:rsidR="00E6427C"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23/13</w:t>
            </w:r>
          </w:p>
          <w:p w14:paraId="3D9FF55F" w14:textId="7D5F712A" w:rsidR="00783FCE" w:rsidRPr="00FE32D5" w:rsidRDefault="00783FCE" w:rsidP="00783FC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w:t>
            </w:r>
            <w:r w:rsidR="00E6427C"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Китай</w:t>
            </w:r>
          </w:p>
          <w:p w14:paraId="6BD3CCA2" w14:textId="10A3425C" w:rsidR="00783FCE" w:rsidRPr="00FE32D5" w:rsidRDefault="00783FCE" w:rsidP="00783FC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покрытия:</w:t>
            </w:r>
            <w:r w:rsidR="00E6427C"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цинковое</w:t>
            </w:r>
            <w:r w:rsidR="00E6427C"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Цвет:</w:t>
            </w:r>
            <w:r w:rsidR="00E6427C"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серебристый</w:t>
            </w:r>
            <w:r w:rsidR="000A62EF"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Материал скоб:</w:t>
            </w:r>
            <w:r w:rsidR="00E6427C"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сталь</w:t>
            </w:r>
          </w:p>
          <w:p w14:paraId="0E13CCED" w14:textId="67B72A72" w:rsidR="007770E4" w:rsidRPr="00FE32D5" w:rsidRDefault="00E6427C" w:rsidP="00E6427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7770E4" w:rsidRPr="00FE32D5">
              <w:rPr>
                <w:rFonts w:ascii="Times New Roman" w:hAnsi="Times New Roman" w:cs="Times New Roman"/>
                <w:sz w:val="20"/>
                <w:szCs w:val="20"/>
                <w:shd w:val="clear" w:color="auto" w:fill="FFFFFF"/>
              </w:rPr>
              <w:t>Скобы для степлера N23/13 KW-</w:t>
            </w:r>
            <w:proofErr w:type="spellStart"/>
            <w:r w:rsidR="007770E4" w:rsidRPr="00FE32D5">
              <w:rPr>
                <w:rFonts w:ascii="Times New Roman" w:hAnsi="Times New Roman" w:cs="Times New Roman"/>
                <w:sz w:val="20"/>
                <w:szCs w:val="20"/>
                <w:shd w:val="clear" w:color="auto" w:fill="FFFFFF"/>
              </w:rPr>
              <w:t>Trio</w:t>
            </w:r>
            <w:proofErr w:type="spellEnd"/>
            <w:r w:rsidR="007770E4" w:rsidRPr="00FE32D5">
              <w:rPr>
                <w:rFonts w:ascii="Times New Roman" w:hAnsi="Times New Roman" w:cs="Times New Roman"/>
                <w:sz w:val="20"/>
                <w:szCs w:val="20"/>
                <w:shd w:val="clear" w:color="auto" w:fill="FFFFFF"/>
              </w:rPr>
              <w:t>. Изготовлены из оцинкованной стали, имеют заостренные края. Цвет - серебристый. Сшивают до 100 листов. В упаковке 1000 штук.</w:t>
            </w:r>
          </w:p>
        </w:tc>
      </w:tr>
      <w:tr w:rsidR="007770E4" w14:paraId="5E9C75A6" w14:textId="77777777" w:rsidTr="005B5351">
        <w:tc>
          <w:tcPr>
            <w:tcW w:w="562" w:type="dxa"/>
            <w:vAlign w:val="center"/>
          </w:tcPr>
          <w:p w14:paraId="4908DB83" w14:textId="7E52DC94"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11</w:t>
            </w:r>
          </w:p>
        </w:tc>
        <w:tc>
          <w:tcPr>
            <w:tcW w:w="2405" w:type="dxa"/>
            <w:vAlign w:val="center"/>
          </w:tcPr>
          <w:p w14:paraId="73DA1ECE" w14:textId="20C32055" w:rsidR="007770E4" w:rsidRPr="00FE32D5" w:rsidRDefault="007770E4" w:rsidP="00AD535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Скобы для степлера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№23/8 с цинковым покрытием (1000 штук в упаковке)</w:t>
            </w:r>
          </w:p>
        </w:tc>
        <w:tc>
          <w:tcPr>
            <w:tcW w:w="7212" w:type="dxa"/>
            <w:vAlign w:val="center"/>
          </w:tcPr>
          <w:p w14:paraId="0892BC1F" w14:textId="7E84D319" w:rsidR="00783FCE" w:rsidRPr="00FE32D5" w:rsidRDefault="00783FCE" w:rsidP="00783FC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покрытия:</w:t>
            </w:r>
            <w:r w:rsidR="00E6427C"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цинковое</w:t>
            </w:r>
            <w:r w:rsidR="00E6427C"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Материал скоб:</w:t>
            </w:r>
            <w:r w:rsidR="00E6427C"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металл</w:t>
            </w:r>
          </w:p>
          <w:p w14:paraId="5AA9B440" w14:textId="3F0DD679" w:rsidR="00783FCE" w:rsidRPr="00FE32D5" w:rsidRDefault="00783FCE" w:rsidP="00783FC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w:t>
            </w:r>
            <w:r w:rsidR="00E6427C"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Китай</w:t>
            </w:r>
          </w:p>
          <w:p w14:paraId="3553925E" w14:textId="798C6C3D" w:rsidR="00783FCE" w:rsidRPr="00FE32D5" w:rsidRDefault="00783FCE" w:rsidP="00783FC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Цвет:</w:t>
            </w:r>
            <w:r w:rsidR="00E6427C"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серебристый</w:t>
            </w:r>
            <w:r w:rsidR="00E6427C"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Тип и размер скоб для степлера:</w:t>
            </w:r>
            <w:r w:rsidR="00E6427C"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23/8</w:t>
            </w:r>
          </w:p>
          <w:p w14:paraId="11DCCC76" w14:textId="7019FB0D" w:rsidR="007770E4" w:rsidRPr="00FE32D5" w:rsidRDefault="00E6427C" w:rsidP="00E6427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7770E4" w:rsidRPr="00FE32D5">
              <w:rPr>
                <w:rFonts w:ascii="Times New Roman" w:hAnsi="Times New Roman" w:cs="Times New Roman"/>
                <w:sz w:val="20"/>
                <w:szCs w:val="20"/>
                <w:shd w:val="clear" w:color="auto" w:fill="FFFFFF"/>
              </w:rPr>
              <w:t xml:space="preserve">Скобы для степлера № 23/8 </w:t>
            </w:r>
            <w:proofErr w:type="spellStart"/>
            <w:r w:rsidR="007770E4" w:rsidRPr="00FE32D5">
              <w:rPr>
                <w:rFonts w:ascii="Times New Roman" w:hAnsi="Times New Roman" w:cs="Times New Roman"/>
                <w:sz w:val="20"/>
                <w:szCs w:val="20"/>
                <w:shd w:val="clear" w:color="auto" w:fill="FFFFFF"/>
              </w:rPr>
              <w:t>Attache</w:t>
            </w:r>
            <w:proofErr w:type="spellEnd"/>
            <w:r w:rsidR="007770E4" w:rsidRPr="00FE32D5">
              <w:rPr>
                <w:rFonts w:ascii="Times New Roman" w:hAnsi="Times New Roman" w:cs="Times New Roman"/>
                <w:sz w:val="20"/>
                <w:szCs w:val="20"/>
                <w:shd w:val="clear" w:color="auto" w:fill="FFFFFF"/>
              </w:rPr>
              <w:t xml:space="preserve"> предназначены для степлеров со сшивающей способностью от 30 до 50 листов. Скобы № 23/8 выполнены из цинкового металла. </w:t>
            </w:r>
          </w:p>
        </w:tc>
      </w:tr>
      <w:tr w:rsidR="007770E4" w14:paraId="12F439C9" w14:textId="77777777" w:rsidTr="005B5351">
        <w:tc>
          <w:tcPr>
            <w:tcW w:w="562" w:type="dxa"/>
            <w:vAlign w:val="center"/>
          </w:tcPr>
          <w:p w14:paraId="17D4B5B0" w14:textId="765EFD6D"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12</w:t>
            </w:r>
          </w:p>
        </w:tc>
        <w:tc>
          <w:tcPr>
            <w:tcW w:w="2405" w:type="dxa"/>
            <w:vAlign w:val="center"/>
          </w:tcPr>
          <w:p w14:paraId="564AE952" w14:textId="7E7D0581" w:rsidR="007770E4" w:rsidRPr="00FE32D5" w:rsidRDefault="007770E4" w:rsidP="007E67BB">
            <w:pPr>
              <w:pStyle w:val="ad"/>
              <w:jc w:val="both"/>
              <w:rPr>
                <w:rFonts w:ascii="Times New Roman" w:hAnsi="Times New Roman" w:cs="Times New Roman"/>
                <w:sz w:val="20"/>
                <w:szCs w:val="20"/>
                <w:shd w:val="clear" w:color="auto" w:fill="FFFFFF"/>
              </w:rPr>
            </w:pPr>
            <w:proofErr w:type="spellStart"/>
            <w:r w:rsidRPr="00FE32D5">
              <w:rPr>
                <w:rFonts w:ascii="Times New Roman" w:hAnsi="Times New Roman" w:cs="Times New Roman"/>
                <w:sz w:val="20"/>
                <w:szCs w:val="20"/>
                <w:shd w:val="clear" w:color="auto" w:fill="FFFFFF"/>
              </w:rPr>
              <w:t>Антистеплер</w:t>
            </w:r>
            <w:proofErr w:type="spellEnd"/>
            <w:r w:rsidRPr="00FE32D5">
              <w:rPr>
                <w:rFonts w:ascii="Times New Roman" w:hAnsi="Times New Roman" w:cs="Times New Roman"/>
                <w:sz w:val="20"/>
                <w:szCs w:val="20"/>
                <w:shd w:val="clear" w:color="auto" w:fill="FFFFFF"/>
              </w:rPr>
              <w:t xml:space="preserve"> Выбор есть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Economy</w:t>
            </w:r>
            <w:proofErr w:type="spellEnd"/>
            <w:r w:rsidRPr="00FE32D5">
              <w:rPr>
                <w:rFonts w:ascii="Times New Roman" w:hAnsi="Times New Roman" w:cs="Times New Roman"/>
                <w:sz w:val="20"/>
                <w:szCs w:val="20"/>
                <w:shd w:val="clear" w:color="auto" w:fill="FFFFFF"/>
              </w:rPr>
              <w:t>) чёрный</w:t>
            </w:r>
          </w:p>
        </w:tc>
        <w:tc>
          <w:tcPr>
            <w:tcW w:w="7212" w:type="dxa"/>
            <w:vAlign w:val="center"/>
          </w:tcPr>
          <w:p w14:paraId="17865024" w14:textId="6780F9A8" w:rsidR="003124DC" w:rsidRPr="00FE32D5" w:rsidRDefault="003124DC" w:rsidP="003124D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Размер скоб: 10, 24/6, 26/6 Цвет: чёрный</w:t>
            </w:r>
          </w:p>
          <w:p w14:paraId="4DA0942A" w14:textId="60A4840D" w:rsidR="003124DC" w:rsidRPr="00FE32D5" w:rsidRDefault="003124DC" w:rsidP="003124D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Китай</w:t>
            </w:r>
          </w:p>
          <w:p w14:paraId="1D40F9AF" w14:textId="2479CE9F" w:rsidR="003124DC" w:rsidRPr="00FE32D5" w:rsidRDefault="003124DC" w:rsidP="003124D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Материал корпуса: пластик. С фиксатором: Нет Размер, мм: 58x40</w:t>
            </w:r>
          </w:p>
          <w:p w14:paraId="12E5BF9A" w14:textId="6EC787B8" w:rsidR="007770E4" w:rsidRPr="00FE32D5" w:rsidRDefault="003124DC" w:rsidP="003124D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proofErr w:type="spellStart"/>
            <w:r w:rsidR="007770E4" w:rsidRPr="00FE32D5">
              <w:rPr>
                <w:rFonts w:ascii="Times New Roman" w:hAnsi="Times New Roman" w:cs="Times New Roman"/>
                <w:sz w:val="20"/>
                <w:szCs w:val="20"/>
                <w:shd w:val="clear" w:color="auto" w:fill="FFFFFF"/>
              </w:rPr>
              <w:t>Антистеплер</w:t>
            </w:r>
            <w:proofErr w:type="spellEnd"/>
            <w:r w:rsidR="007770E4" w:rsidRPr="00FE32D5">
              <w:rPr>
                <w:rFonts w:ascii="Times New Roman" w:hAnsi="Times New Roman" w:cs="Times New Roman"/>
                <w:sz w:val="20"/>
                <w:szCs w:val="20"/>
                <w:shd w:val="clear" w:color="auto" w:fill="FFFFFF"/>
              </w:rPr>
              <w:t xml:space="preserve"> Выбор есть (</w:t>
            </w:r>
            <w:proofErr w:type="spellStart"/>
            <w:r w:rsidR="007770E4" w:rsidRPr="00FE32D5">
              <w:rPr>
                <w:rFonts w:ascii="Times New Roman" w:hAnsi="Times New Roman" w:cs="Times New Roman"/>
                <w:sz w:val="20"/>
                <w:szCs w:val="20"/>
                <w:shd w:val="clear" w:color="auto" w:fill="FFFFFF"/>
              </w:rPr>
              <w:t>Attache</w:t>
            </w:r>
            <w:proofErr w:type="spellEnd"/>
            <w:r w:rsidR="007770E4" w:rsidRPr="00FE32D5">
              <w:rPr>
                <w:rFonts w:ascii="Times New Roman" w:hAnsi="Times New Roman" w:cs="Times New Roman"/>
                <w:sz w:val="20"/>
                <w:szCs w:val="20"/>
                <w:shd w:val="clear" w:color="auto" w:fill="FFFFFF"/>
              </w:rPr>
              <w:t xml:space="preserve"> </w:t>
            </w:r>
            <w:proofErr w:type="spellStart"/>
            <w:r w:rsidR="007770E4" w:rsidRPr="00FE32D5">
              <w:rPr>
                <w:rFonts w:ascii="Times New Roman" w:hAnsi="Times New Roman" w:cs="Times New Roman"/>
                <w:sz w:val="20"/>
                <w:szCs w:val="20"/>
                <w:shd w:val="clear" w:color="auto" w:fill="FFFFFF"/>
              </w:rPr>
              <w:t>Economy</w:t>
            </w:r>
            <w:proofErr w:type="spellEnd"/>
            <w:r w:rsidR="007770E4" w:rsidRPr="00FE32D5">
              <w:rPr>
                <w:rFonts w:ascii="Times New Roman" w:hAnsi="Times New Roman" w:cs="Times New Roman"/>
                <w:sz w:val="20"/>
                <w:szCs w:val="20"/>
                <w:shd w:val="clear" w:color="auto" w:fill="FFFFFF"/>
              </w:rPr>
              <w:t xml:space="preserve">) предназначен для удаления скоб № 10, № 24/6 и № 26/6. Рабочий механизм </w:t>
            </w:r>
            <w:proofErr w:type="spellStart"/>
            <w:r w:rsidR="007770E4" w:rsidRPr="00FE32D5">
              <w:rPr>
                <w:rFonts w:ascii="Times New Roman" w:hAnsi="Times New Roman" w:cs="Times New Roman"/>
                <w:sz w:val="20"/>
                <w:szCs w:val="20"/>
                <w:shd w:val="clear" w:color="auto" w:fill="FFFFFF"/>
              </w:rPr>
              <w:t>антистеплера</w:t>
            </w:r>
            <w:proofErr w:type="spellEnd"/>
            <w:r w:rsidR="007770E4" w:rsidRPr="00FE32D5">
              <w:rPr>
                <w:rFonts w:ascii="Times New Roman" w:hAnsi="Times New Roman" w:cs="Times New Roman"/>
                <w:sz w:val="20"/>
                <w:szCs w:val="20"/>
                <w:shd w:val="clear" w:color="auto" w:fill="FFFFFF"/>
              </w:rPr>
              <w:t xml:space="preserve"> выполнен из металла, корпус - из пластика чёрного цвета. Позволяет аккуратно разжать закрепленные скобы, не нанося повреждений ни материалу, ни кончикам пальцев. Товар упакован в картонную коробочку. Для данного изделия допустим люфт между зубьями, который не мешает работе и устраняется при механическом воздействии. </w:t>
            </w:r>
          </w:p>
        </w:tc>
      </w:tr>
      <w:tr w:rsidR="007770E4" w14:paraId="32E04375" w14:textId="77777777" w:rsidTr="005B5351">
        <w:tc>
          <w:tcPr>
            <w:tcW w:w="562" w:type="dxa"/>
            <w:vAlign w:val="center"/>
          </w:tcPr>
          <w:p w14:paraId="07475755" w14:textId="53F96882"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13</w:t>
            </w:r>
          </w:p>
        </w:tc>
        <w:tc>
          <w:tcPr>
            <w:tcW w:w="2405" w:type="dxa"/>
            <w:vAlign w:val="center"/>
          </w:tcPr>
          <w:p w14:paraId="56EDFE3E" w14:textId="7426D346" w:rsidR="007770E4" w:rsidRPr="00FE32D5" w:rsidRDefault="007770E4" w:rsidP="007E67B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Дырокол мощный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lastRenderedPageBreak/>
              <w:t>Economy</w:t>
            </w:r>
            <w:proofErr w:type="spellEnd"/>
            <w:r w:rsidRPr="00FE32D5">
              <w:rPr>
                <w:rFonts w:ascii="Times New Roman" w:hAnsi="Times New Roman" w:cs="Times New Roman"/>
                <w:sz w:val="20"/>
                <w:szCs w:val="20"/>
                <w:shd w:val="clear" w:color="auto" w:fill="FFFFFF"/>
              </w:rPr>
              <w:t>) до 100 листов чёрный с линейкой</w:t>
            </w:r>
          </w:p>
        </w:tc>
        <w:tc>
          <w:tcPr>
            <w:tcW w:w="7212" w:type="dxa"/>
            <w:vAlign w:val="center"/>
          </w:tcPr>
          <w:p w14:paraId="033F6A5E" w14:textId="6C03C8DF" w:rsidR="007770E4" w:rsidRPr="00FE32D5" w:rsidRDefault="007770E4" w:rsidP="00B079C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lastRenderedPageBreak/>
              <w:t xml:space="preserve">Дырокол мощный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Economy</w:t>
            </w:r>
            <w:proofErr w:type="spellEnd"/>
            <w:r w:rsidRPr="00FE32D5">
              <w:rPr>
                <w:rFonts w:ascii="Times New Roman" w:hAnsi="Times New Roman" w:cs="Times New Roman"/>
                <w:sz w:val="20"/>
                <w:szCs w:val="20"/>
                <w:shd w:val="clear" w:color="auto" w:fill="FFFFFF"/>
              </w:rPr>
              <w:t xml:space="preserve">) до 100 листов черный Мощный дырокол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Economy</w:t>
            </w:r>
            <w:proofErr w:type="spellEnd"/>
            <w:r w:rsidRPr="00FE32D5">
              <w:rPr>
                <w:rFonts w:ascii="Times New Roman" w:hAnsi="Times New Roman" w:cs="Times New Roman"/>
                <w:sz w:val="20"/>
                <w:szCs w:val="20"/>
                <w:shd w:val="clear" w:color="auto" w:fill="FFFFFF"/>
              </w:rPr>
              <w:t xml:space="preserve">) пробивает одновременно до 100 листов </w:t>
            </w:r>
            <w:r w:rsidRPr="00FE32D5">
              <w:rPr>
                <w:rFonts w:ascii="Times New Roman" w:hAnsi="Times New Roman" w:cs="Times New Roman"/>
                <w:sz w:val="20"/>
                <w:szCs w:val="20"/>
                <w:shd w:val="clear" w:color="auto" w:fill="FFFFFF"/>
              </w:rPr>
              <w:lastRenderedPageBreak/>
              <w:t>бумаги плотностью 70 г/кв. м и до 85 листов стандартной плотности 80 г/кв. м. Перфорирует два отверстия диаметром 6 мм. Расстояние между отверстиями - 80 мм. В дыроколе предусмотрен отсек для конфетти и выдвижная ограничительная линейка, что позволяет зафиксировать бумагу. Глубина закладки бумаги регулируемая и варьируется от 6 мм до 12 мм. Дырокол выполнен в металлическом корпусе чёрного цвета с противоскользящим основанием и оснащен фиксатором для компактного хранения. При использовании дырокола диски под ножами изнашиваются, и качество пробивания ухудшается. Для более долговечной работы дисков предусмотрена опция их механического прокручивания. При изнашивании диска в рабочей зоне его необходимо прокрутить до его неиспользованной части. Не снимат</w:t>
            </w:r>
            <w:r w:rsidR="00AD5355" w:rsidRPr="00FE32D5">
              <w:rPr>
                <w:rFonts w:ascii="Times New Roman" w:hAnsi="Times New Roman" w:cs="Times New Roman"/>
                <w:sz w:val="20"/>
                <w:szCs w:val="20"/>
                <w:shd w:val="clear" w:color="auto" w:fill="FFFFFF"/>
              </w:rPr>
              <w:t>ь</w:t>
            </w:r>
            <w:r w:rsidRPr="00FE32D5">
              <w:rPr>
                <w:rFonts w:ascii="Times New Roman" w:hAnsi="Times New Roman" w:cs="Times New Roman"/>
                <w:sz w:val="20"/>
                <w:szCs w:val="20"/>
                <w:shd w:val="clear" w:color="auto" w:fill="FFFFFF"/>
              </w:rPr>
              <w:t xml:space="preserve"> пластиковые круглые основания под ножами. Имеет метку центрирования. Для начала использования аккуратно нажмите на рукоятку дырокола до упора вниз и переведите красный рычаг блокировки в левое положение. </w:t>
            </w:r>
          </w:p>
        </w:tc>
      </w:tr>
      <w:tr w:rsidR="007770E4" w14:paraId="6EFDB777" w14:textId="77777777" w:rsidTr="005B5351">
        <w:tc>
          <w:tcPr>
            <w:tcW w:w="562" w:type="dxa"/>
            <w:vAlign w:val="center"/>
          </w:tcPr>
          <w:p w14:paraId="2C67E4E9" w14:textId="0A304244"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lastRenderedPageBreak/>
              <w:t>14</w:t>
            </w:r>
          </w:p>
        </w:tc>
        <w:tc>
          <w:tcPr>
            <w:tcW w:w="2405" w:type="dxa"/>
            <w:vAlign w:val="center"/>
          </w:tcPr>
          <w:p w14:paraId="28C59903" w14:textId="79FCA155" w:rsidR="007770E4" w:rsidRPr="00FE32D5" w:rsidRDefault="007770E4" w:rsidP="007E67B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Ножницы для правшей Выбор есть 200 мм эргономические пластиковые с резиновыми вставками ручки чёрного/красного цвета</w:t>
            </w:r>
          </w:p>
        </w:tc>
        <w:tc>
          <w:tcPr>
            <w:tcW w:w="7212" w:type="dxa"/>
            <w:vAlign w:val="center"/>
          </w:tcPr>
          <w:p w14:paraId="326A3A61" w14:textId="4949CB61" w:rsidR="00CD1BC8" w:rsidRPr="00FE32D5" w:rsidRDefault="00CD1BC8" w:rsidP="00CD1BC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Предназначение: для правшей Покрытие лезвий: Отсутствует</w:t>
            </w:r>
          </w:p>
          <w:p w14:paraId="2D8937A1" w14:textId="23076EB0" w:rsidR="00CD1BC8" w:rsidRPr="00FE32D5" w:rsidRDefault="00CD1BC8" w:rsidP="00CD1BC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Цвет ручек: комбинированный </w:t>
            </w:r>
          </w:p>
          <w:p w14:paraId="08C26E4F" w14:textId="475CE01B" w:rsidR="00CD1BC8" w:rsidRPr="00FE32D5" w:rsidRDefault="00CD1BC8" w:rsidP="00CD1BC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Материал ручек: пластик с резиновыми вставками</w:t>
            </w:r>
          </w:p>
          <w:p w14:paraId="560C75F9" w14:textId="20D289A7" w:rsidR="00CD1BC8" w:rsidRPr="00FE32D5" w:rsidRDefault="00CD1BC8" w:rsidP="00CD1BC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Эргономичная форма ручек: да Заточка лезвий: двухсторонняя</w:t>
            </w:r>
          </w:p>
          <w:p w14:paraId="6599C8EA" w14:textId="77777777" w:rsidR="000A62EF" w:rsidRPr="00FE32D5" w:rsidRDefault="00CD1BC8" w:rsidP="000A62EF">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Длина, мм: 200 Длина лезвий: 100 мм</w:t>
            </w:r>
            <w:r w:rsidR="000A62EF"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Материал лезвия: нержавеющая</w:t>
            </w:r>
          </w:p>
          <w:p w14:paraId="18A19C95" w14:textId="34D97B9A" w:rsidR="00CD1BC8" w:rsidRPr="00FE32D5" w:rsidRDefault="000A62EF" w:rsidP="00CD1BC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Вид колец: разные Форма лезвий: тупоконечная </w:t>
            </w:r>
            <w:r w:rsidR="00CD1BC8" w:rsidRPr="00FE32D5">
              <w:rPr>
                <w:rFonts w:ascii="Times New Roman" w:hAnsi="Times New Roman" w:cs="Times New Roman"/>
                <w:sz w:val="20"/>
                <w:szCs w:val="20"/>
                <w:shd w:val="clear" w:color="auto" w:fill="FFFFFF"/>
              </w:rPr>
              <w:t>сталь</w:t>
            </w:r>
          </w:p>
          <w:p w14:paraId="3761172D" w14:textId="7F759F3D" w:rsidR="00CD1BC8" w:rsidRPr="00FE32D5" w:rsidRDefault="00CD1BC8" w:rsidP="00CD1BC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Китай</w:t>
            </w:r>
          </w:p>
          <w:p w14:paraId="3F8BBDD0" w14:textId="66DA8696" w:rsidR="007770E4" w:rsidRPr="00FE32D5" w:rsidRDefault="00CD1BC8" w:rsidP="00CD1BC8">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7770E4" w:rsidRPr="00FE32D5">
              <w:rPr>
                <w:rFonts w:ascii="Times New Roman" w:hAnsi="Times New Roman" w:cs="Times New Roman"/>
                <w:sz w:val="20"/>
                <w:szCs w:val="20"/>
                <w:shd w:val="clear" w:color="auto" w:fill="FFFFFF"/>
              </w:rPr>
              <w:t>Ножницы для правшей Выбор есть 200 мм пластиковые ручки с резиновыми вставками красного и черного цвета. Особенности изделия: оптимальная длина 200 миллиметров - удобны для большинства видов работ. Универсальность: подходят для резки бумаги, картона, ткани, нитей и других материалов. Прочные лезвия изготовлены из нержавеющей стали, что обеспечивает долговечность и стойкость к коррозии. Двухсторонняя заточка обеспечивает аккуратный и ровный рез. Безопасность: тупоконечные лезвия снижают риск травмирования. Пластиковые ручки красного и черного цветов обеспечивают комфортный хват.</w:t>
            </w:r>
          </w:p>
        </w:tc>
      </w:tr>
      <w:tr w:rsidR="007770E4" w14:paraId="5B4A14C8" w14:textId="77777777" w:rsidTr="005B5351">
        <w:tc>
          <w:tcPr>
            <w:tcW w:w="562" w:type="dxa"/>
            <w:vAlign w:val="center"/>
          </w:tcPr>
          <w:p w14:paraId="2A23F181" w14:textId="26E66026"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15</w:t>
            </w:r>
          </w:p>
        </w:tc>
        <w:tc>
          <w:tcPr>
            <w:tcW w:w="2405" w:type="dxa"/>
            <w:vAlign w:val="center"/>
          </w:tcPr>
          <w:p w14:paraId="3FF4A094" w14:textId="52E82020" w:rsidR="007770E4" w:rsidRPr="00FE32D5" w:rsidRDefault="007770E4" w:rsidP="007E67B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Линейка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30 см пластиковая прозрачная</w:t>
            </w:r>
          </w:p>
        </w:tc>
        <w:tc>
          <w:tcPr>
            <w:tcW w:w="7212" w:type="dxa"/>
            <w:vAlign w:val="center"/>
          </w:tcPr>
          <w:p w14:paraId="335A1E82" w14:textId="2D56C9F3" w:rsidR="00D1655B" w:rsidRPr="00FE32D5" w:rsidRDefault="00D1655B" w:rsidP="00D1655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Материал: пластик Цвет: прозрачный</w:t>
            </w:r>
          </w:p>
          <w:p w14:paraId="7C1293AB" w14:textId="3AC5EEC5" w:rsidR="00D1655B" w:rsidRPr="00FE32D5" w:rsidRDefault="00D1655B" w:rsidP="00D1655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Шкала транспортира: отсутствует Длина шкалы, см: 30</w:t>
            </w:r>
          </w:p>
          <w:p w14:paraId="146DDD0D" w14:textId="47107207" w:rsidR="00D1655B" w:rsidRPr="00FE32D5" w:rsidRDefault="00D1655B" w:rsidP="00D1655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Количество предметов в наборе: 1 Особенности: отсутствуют</w:t>
            </w:r>
          </w:p>
          <w:p w14:paraId="25B2A67C" w14:textId="7EB2C202" w:rsidR="00D1655B" w:rsidRPr="00FE32D5" w:rsidRDefault="00D1655B" w:rsidP="00D1655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линейка измерительная</w:t>
            </w:r>
          </w:p>
          <w:p w14:paraId="19515842" w14:textId="1BAD5585" w:rsidR="00D1655B" w:rsidRPr="00FE32D5" w:rsidRDefault="00D1655B" w:rsidP="00D1655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Беларусь</w:t>
            </w:r>
          </w:p>
          <w:p w14:paraId="26C128E1" w14:textId="59E3AE4A" w:rsidR="007770E4" w:rsidRPr="00FE32D5" w:rsidRDefault="00D1655B" w:rsidP="00D1655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7770E4" w:rsidRPr="00FE32D5">
              <w:rPr>
                <w:rFonts w:ascii="Times New Roman" w:hAnsi="Times New Roman" w:cs="Times New Roman"/>
                <w:sz w:val="20"/>
                <w:szCs w:val="20"/>
                <w:shd w:val="clear" w:color="auto" w:fill="FFFFFF"/>
              </w:rPr>
              <w:t xml:space="preserve">Линейка </w:t>
            </w:r>
            <w:proofErr w:type="spellStart"/>
            <w:r w:rsidR="007770E4" w:rsidRPr="00FE32D5">
              <w:rPr>
                <w:rFonts w:ascii="Times New Roman" w:hAnsi="Times New Roman" w:cs="Times New Roman"/>
                <w:sz w:val="20"/>
                <w:szCs w:val="20"/>
                <w:shd w:val="clear" w:color="auto" w:fill="FFFFFF"/>
              </w:rPr>
              <w:t>Attache</w:t>
            </w:r>
            <w:proofErr w:type="spellEnd"/>
            <w:r w:rsidR="007770E4" w:rsidRPr="00FE32D5">
              <w:rPr>
                <w:rFonts w:ascii="Times New Roman" w:hAnsi="Times New Roman" w:cs="Times New Roman"/>
                <w:sz w:val="20"/>
                <w:szCs w:val="20"/>
                <w:shd w:val="clear" w:color="auto" w:fill="FFFFFF"/>
              </w:rPr>
              <w:t xml:space="preserve"> 30 см пластиковая прозрачная. Линейка предназначена для чертёжных и измерительных работ. Линейка из прозрачного пластика, обладает чёткой разметкой, что делает её удобной в использовании. Односторонняя миллиметровая шкала 30 см.</w:t>
            </w:r>
          </w:p>
        </w:tc>
      </w:tr>
      <w:tr w:rsidR="007770E4" w14:paraId="140A96F1" w14:textId="77777777" w:rsidTr="005B5351">
        <w:tc>
          <w:tcPr>
            <w:tcW w:w="562" w:type="dxa"/>
            <w:vAlign w:val="center"/>
          </w:tcPr>
          <w:p w14:paraId="1C5DE988" w14:textId="58043C1B"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16</w:t>
            </w:r>
          </w:p>
        </w:tc>
        <w:tc>
          <w:tcPr>
            <w:tcW w:w="2405" w:type="dxa"/>
            <w:vAlign w:val="center"/>
          </w:tcPr>
          <w:p w14:paraId="59D4CA97" w14:textId="0263E23E" w:rsidR="007770E4" w:rsidRPr="00FE32D5" w:rsidRDefault="007770E4" w:rsidP="007E67B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Файл-вкладыш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Economy</w:t>
            </w:r>
            <w:proofErr w:type="spellEnd"/>
            <w:r w:rsidRPr="00FE32D5">
              <w:rPr>
                <w:rFonts w:ascii="Times New Roman" w:hAnsi="Times New Roman" w:cs="Times New Roman"/>
                <w:sz w:val="20"/>
                <w:szCs w:val="20"/>
                <w:shd w:val="clear" w:color="auto" w:fill="FFFFFF"/>
              </w:rPr>
              <w:t>) А4 40 мкм прозрачный гладкий 100 штук в упаковке</w:t>
            </w:r>
          </w:p>
        </w:tc>
        <w:tc>
          <w:tcPr>
            <w:tcW w:w="7212" w:type="dxa"/>
            <w:vAlign w:val="center"/>
          </w:tcPr>
          <w:p w14:paraId="6B3CA072" w14:textId="7869EDB1" w:rsidR="00477A51" w:rsidRPr="00FE32D5" w:rsidRDefault="00477A51" w:rsidP="00477A51">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Материал: ПП (полипропилен)</w:t>
            </w:r>
          </w:p>
          <w:p w14:paraId="67586BDA" w14:textId="1C021E7F" w:rsidR="00477A51" w:rsidRPr="00FE32D5" w:rsidRDefault="00477A51" w:rsidP="00477A51">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Увеличенная вместимость: нет. С расширением: Нет</w:t>
            </w:r>
          </w:p>
          <w:p w14:paraId="13A6D29A" w14:textId="2898A968" w:rsidR="00477A51" w:rsidRPr="00FE32D5" w:rsidRDefault="00477A51" w:rsidP="00477A51">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Цвет: бесцветный Фактура: гладкая</w:t>
            </w:r>
          </w:p>
          <w:p w14:paraId="12EA1032" w14:textId="1DB53942" w:rsidR="00477A51" w:rsidRPr="00FE32D5" w:rsidRDefault="00477A51" w:rsidP="00477A51">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Россия</w:t>
            </w:r>
          </w:p>
          <w:p w14:paraId="290C5558" w14:textId="521856BC" w:rsidR="00477A51" w:rsidRPr="00FE32D5" w:rsidRDefault="00477A51" w:rsidP="00477A51">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Толщина, мкм: 40 Размер, мм: 233x305 Вместимость: до 60 листов</w:t>
            </w:r>
          </w:p>
          <w:p w14:paraId="1AA6B8D1" w14:textId="1698B9CD" w:rsidR="00477A51" w:rsidRPr="00FE32D5" w:rsidRDefault="00477A51" w:rsidP="00477A51">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Перфорация: Да Формат: А4 Формат папки ориентирован: вертикально</w:t>
            </w:r>
          </w:p>
          <w:p w14:paraId="536CE7EF" w14:textId="553C33A8" w:rsidR="007770E4" w:rsidRPr="00FE32D5" w:rsidRDefault="00477A51" w:rsidP="00477A51">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7770E4" w:rsidRPr="00FE32D5">
              <w:rPr>
                <w:rFonts w:ascii="Times New Roman" w:hAnsi="Times New Roman" w:cs="Times New Roman"/>
                <w:sz w:val="20"/>
                <w:szCs w:val="20"/>
                <w:shd w:val="clear" w:color="auto" w:fill="FFFFFF"/>
              </w:rPr>
              <w:t xml:space="preserve">Файл-вкладыш </w:t>
            </w:r>
            <w:proofErr w:type="spellStart"/>
            <w:r w:rsidR="007770E4" w:rsidRPr="00FE32D5">
              <w:rPr>
                <w:rFonts w:ascii="Times New Roman" w:hAnsi="Times New Roman" w:cs="Times New Roman"/>
                <w:sz w:val="20"/>
                <w:szCs w:val="20"/>
                <w:shd w:val="clear" w:color="auto" w:fill="FFFFFF"/>
              </w:rPr>
              <w:t>Attache</w:t>
            </w:r>
            <w:proofErr w:type="spellEnd"/>
            <w:r w:rsidR="007770E4" w:rsidRPr="00FE32D5">
              <w:rPr>
                <w:rFonts w:ascii="Times New Roman" w:hAnsi="Times New Roman" w:cs="Times New Roman"/>
                <w:sz w:val="20"/>
                <w:szCs w:val="20"/>
                <w:shd w:val="clear" w:color="auto" w:fill="FFFFFF"/>
              </w:rPr>
              <w:t xml:space="preserve"> (</w:t>
            </w:r>
            <w:proofErr w:type="spellStart"/>
            <w:r w:rsidR="007770E4" w:rsidRPr="00FE32D5">
              <w:rPr>
                <w:rFonts w:ascii="Times New Roman" w:hAnsi="Times New Roman" w:cs="Times New Roman"/>
                <w:sz w:val="20"/>
                <w:szCs w:val="20"/>
                <w:shd w:val="clear" w:color="auto" w:fill="FFFFFF"/>
              </w:rPr>
              <w:t>Attache</w:t>
            </w:r>
            <w:proofErr w:type="spellEnd"/>
            <w:r w:rsidR="007770E4" w:rsidRPr="00FE32D5">
              <w:rPr>
                <w:rFonts w:ascii="Times New Roman" w:hAnsi="Times New Roman" w:cs="Times New Roman"/>
                <w:sz w:val="20"/>
                <w:szCs w:val="20"/>
                <w:shd w:val="clear" w:color="auto" w:fill="FFFFFF"/>
              </w:rPr>
              <w:t xml:space="preserve"> </w:t>
            </w:r>
            <w:proofErr w:type="spellStart"/>
            <w:r w:rsidR="007770E4" w:rsidRPr="00FE32D5">
              <w:rPr>
                <w:rFonts w:ascii="Times New Roman" w:hAnsi="Times New Roman" w:cs="Times New Roman"/>
                <w:sz w:val="20"/>
                <w:szCs w:val="20"/>
                <w:shd w:val="clear" w:color="auto" w:fill="FFFFFF"/>
              </w:rPr>
              <w:t>Economy</w:t>
            </w:r>
            <w:proofErr w:type="spellEnd"/>
            <w:r w:rsidR="007770E4" w:rsidRPr="00FE32D5">
              <w:rPr>
                <w:rFonts w:ascii="Times New Roman" w:hAnsi="Times New Roman" w:cs="Times New Roman"/>
                <w:sz w:val="20"/>
                <w:szCs w:val="20"/>
                <w:shd w:val="clear" w:color="auto" w:fill="FFFFFF"/>
              </w:rPr>
              <w:t xml:space="preserve">) А4 40 мкм прозрачный гладкий 100 штук в упаковке. Файл-вкладыш прозрачный формата А4 с гладкой поверхностью. Изготовлен из полипропиленовой плёнки (толщина 40 мкм). Размер: 233x305 мм. Универсальная боковая перфорация подходит для хранения документов в любых папках с кольцевым механизмом и скоросшивателем. Вертикальная ориентация, толщина 40 мкм, вместимость файла до 60 листов бумаги. </w:t>
            </w:r>
          </w:p>
        </w:tc>
      </w:tr>
      <w:tr w:rsidR="007770E4" w14:paraId="76314809" w14:textId="77777777" w:rsidTr="005B5351">
        <w:tc>
          <w:tcPr>
            <w:tcW w:w="562" w:type="dxa"/>
            <w:vAlign w:val="center"/>
          </w:tcPr>
          <w:p w14:paraId="4B8B2961" w14:textId="0F106AAF"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17</w:t>
            </w:r>
          </w:p>
        </w:tc>
        <w:tc>
          <w:tcPr>
            <w:tcW w:w="2405" w:type="dxa"/>
            <w:vAlign w:val="center"/>
          </w:tcPr>
          <w:p w14:paraId="34BF3ABE" w14:textId="222462B5" w:rsidR="007770E4" w:rsidRPr="00FE32D5" w:rsidRDefault="007770E4" w:rsidP="007E67B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Файлы А4 100 штук, 30 микрон, матовые вкладыши, </w:t>
            </w:r>
            <w:proofErr w:type="spellStart"/>
            <w:r w:rsidRPr="00FE32D5">
              <w:rPr>
                <w:rFonts w:ascii="Times New Roman" w:hAnsi="Times New Roman" w:cs="Times New Roman"/>
                <w:sz w:val="20"/>
                <w:szCs w:val="20"/>
                <w:shd w:val="clear" w:color="auto" w:fill="FFFFFF"/>
              </w:rPr>
              <w:t>мультифоры</w:t>
            </w:r>
            <w:proofErr w:type="spellEnd"/>
            <w:r w:rsidRPr="00FE32D5">
              <w:rPr>
                <w:rFonts w:ascii="Times New Roman" w:hAnsi="Times New Roman" w:cs="Times New Roman"/>
                <w:sz w:val="20"/>
                <w:szCs w:val="20"/>
                <w:shd w:val="clear" w:color="auto" w:fill="FFFFFF"/>
              </w:rPr>
              <w:t xml:space="preserve"> с перфорацией, рельефная текстура</w:t>
            </w:r>
          </w:p>
        </w:tc>
        <w:tc>
          <w:tcPr>
            <w:tcW w:w="7212" w:type="dxa"/>
            <w:vAlign w:val="center"/>
          </w:tcPr>
          <w:p w14:paraId="273D4FF6" w14:textId="584ABA85" w:rsidR="007770E4" w:rsidRPr="00FE32D5" w:rsidRDefault="007770E4" w:rsidP="00B079C5">
            <w:pPr>
              <w:pStyle w:val="ad"/>
              <w:jc w:val="both"/>
              <w:rPr>
                <w:rFonts w:ascii="Times New Roman" w:hAnsi="Times New Roman" w:cs="Times New Roman"/>
                <w:sz w:val="20"/>
                <w:szCs w:val="20"/>
                <w:shd w:val="clear" w:color="auto" w:fill="FFFFFF"/>
              </w:rPr>
            </w:pPr>
            <w:proofErr w:type="spellStart"/>
            <w:r w:rsidRPr="00FE32D5">
              <w:rPr>
                <w:rFonts w:ascii="Times New Roman" w:hAnsi="Times New Roman" w:cs="Times New Roman"/>
                <w:sz w:val="20"/>
                <w:szCs w:val="20"/>
                <w:shd w:val="clear" w:color="auto" w:fill="FFFFFF"/>
              </w:rPr>
              <w:t>Apтикул</w:t>
            </w:r>
            <w:proofErr w:type="spellEnd"/>
            <w:r w:rsidRPr="00FE32D5">
              <w:rPr>
                <w:rFonts w:ascii="Times New Roman" w:hAnsi="Times New Roman" w:cs="Times New Roman"/>
                <w:sz w:val="20"/>
                <w:szCs w:val="20"/>
                <w:shd w:val="clear" w:color="auto" w:fill="FFFFFF"/>
              </w:rPr>
              <w:t xml:space="preserve">: 798098182 Тип: Файл Формат: A4 Материал: Пластик Количество в упаковке, </w:t>
            </w:r>
            <w:proofErr w:type="spellStart"/>
            <w:r w:rsidRPr="00FE32D5">
              <w:rPr>
                <w:rFonts w:ascii="Times New Roman" w:hAnsi="Times New Roman" w:cs="Times New Roman"/>
                <w:sz w:val="20"/>
                <w:szCs w:val="20"/>
                <w:shd w:val="clear" w:color="auto" w:fill="FFFFFF"/>
              </w:rPr>
              <w:t>шт</w:t>
            </w:r>
            <w:proofErr w:type="spellEnd"/>
            <w:r w:rsidRPr="00FE32D5">
              <w:rPr>
                <w:rFonts w:ascii="Times New Roman" w:hAnsi="Times New Roman" w:cs="Times New Roman"/>
                <w:sz w:val="20"/>
                <w:szCs w:val="20"/>
                <w:shd w:val="clear" w:color="auto" w:fill="FFFFFF"/>
              </w:rPr>
              <w:t xml:space="preserve">: 100 Цвет: Прозрачный Толщина, мкм: 30 Фактура файла: Матовая </w:t>
            </w:r>
          </w:p>
        </w:tc>
      </w:tr>
      <w:tr w:rsidR="007770E4" w14:paraId="51FBE925" w14:textId="77777777" w:rsidTr="005B5351">
        <w:tc>
          <w:tcPr>
            <w:tcW w:w="562" w:type="dxa"/>
            <w:vAlign w:val="center"/>
          </w:tcPr>
          <w:p w14:paraId="171CEE05" w14:textId="45C819E7"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18</w:t>
            </w:r>
          </w:p>
        </w:tc>
        <w:tc>
          <w:tcPr>
            <w:tcW w:w="2405" w:type="dxa"/>
            <w:vAlign w:val="center"/>
          </w:tcPr>
          <w:p w14:paraId="4BE3FE46" w14:textId="6A1332FC" w:rsidR="007770E4" w:rsidRPr="00FE32D5" w:rsidRDefault="00481E58" w:rsidP="007E67B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Ластик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Extra натуральный каучук скошенный 41x14x8 мм</w:t>
            </w:r>
          </w:p>
        </w:tc>
        <w:tc>
          <w:tcPr>
            <w:tcW w:w="7212" w:type="dxa"/>
            <w:vAlign w:val="center"/>
          </w:tcPr>
          <w:p w14:paraId="70F832E2" w14:textId="30785C7E" w:rsidR="00E03790" w:rsidRPr="00FE32D5" w:rsidRDefault="00E03790" w:rsidP="00E03790">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Материал держателя: Отсутствует Тип ластика: классический </w:t>
            </w:r>
          </w:p>
          <w:p w14:paraId="61D5FD9F" w14:textId="10F0D7A4" w:rsidR="00E03790" w:rsidRPr="00FE32D5" w:rsidRDefault="00E03790" w:rsidP="00E03790">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Форма: прямоугольная Размер, мм: 41x14x8 Материал: натуральный каучук</w:t>
            </w:r>
          </w:p>
          <w:p w14:paraId="26F8AF02" w14:textId="28A79A2B" w:rsidR="00E03790" w:rsidRPr="00FE32D5" w:rsidRDefault="00E03790" w:rsidP="00E03790">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Назначение: для стирания карандашей, ручек</w:t>
            </w:r>
          </w:p>
          <w:p w14:paraId="2363FF7C" w14:textId="5ABAFE7D" w:rsidR="00E03790" w:rsidRPr="00FE32D5" w:rsidRDefault="00E03790" w:rsidP="00E03790">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Цвет: комбинированный</w:t>
            </w:r>
          </w:p>
          <w:p w14:paraId="4805C274" w14:textId="6AAAAC41" w:rsidR="00E03790" w:rsidRPr="00FE32D5" w:rsidRDefault="00E03790" w:rsidP="00E03790">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Малайзия</w:t>
            </w:r>
          </w:p>
          <w:p w14:paraId="6F129DA1" w14:textId="512DC460" w:rsidR="008049EF" w:rsidRPr="00FE32D5" w:rsidRDefault="00E03790" w:rsidP="0065632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lastRenderedPageBreak/>
              <w:t xml:space="preserve">Описание: </w:t>
            </w:r>
            <w:r w:rsidR="008049EF" w:rsidRPr="00FE32D5">
              <w:rPr>
                <w:rFonts w:ascii="Times New Roman" w:hAnsi="Times New Roman" w:cs="Times New Roman"/>
                <w:sz w:val="20"/>
                <w:szCs w:val="20"/>
                <w:shd w:val="clear" w:color="auto" w:fill="FFFFFF"/>
              </w:rPr>
              <w:t xml:space="preserve">Высококачественный комбинированный ластик </w:t>
            </w:r>
            <w:proofErr w:type="spellStart"/>
            <w:r w:rsidR="008049EF" w:rsidRPr="00FE32D5">
              <w:rPr>
                <w:rFonts w:ascii="Times New Roman" w:hAnsi="Times New Roman" w:cs="Times New Roman"/>
                <w:sz w:val="20"/>
                <w:szCs w:val="20"/>
                <w:shd w:val="clear" w:color="auto" w:fill="FFFFFF"/>
              </w:rPr>
              <w:t>Attache</w:t>
            </w:r>
            <w:proofErr w:type="spellEnd"/>
            <w:r w:rsidR="008049EF" w:rsidRPr="00FE32D5">
              <w:rPr>
                <w:rFonts w:ascii="Times New Roman" w:hAnsi="Times New Roman" w:cs="Times New Roman"/>
                <w:sz w:val="20"/>
                <w:szCs w:val="20"/>
                <w:shd w:val="clear" w:color="auto" w:fill="FFFFFF"/>
              </w:rPr>
              <w:t xml:space="preserve"> Extra скошенной формы выполнен из натурального каучука. Не содержит ПВХ. Половина белого цвета предназначена для удаления карандашных надписей, половина серого цвета выполнена с повышенным содержанием абразивных частиц и подходит для стирания надписей, сделанных ручкой и цветным карандашом. Размер ластика: 41x14x8 мм. В картонном дисплее 80 штук.</w:t>
            </w:r>
          </w:p>
          <w:p w14:paraId="049E8FB6" w14:textId="77777777" w:rsidR="007770E4" w:rsidRPr="00FE32D5" w:rsidRDefault="007770E4" w:rsidP="0065632E">
            <w:pPr>
              <w:pStyle w:val="ad"/>
              <w:jc w:val="both"/>
              <w:rPr>
                <w:rFonts w:ascii="Times New Roman" w:hAnsi="Times New Roman" w:cs="Times New Roman"/>
                <w:sz w:val="20"/>
                <w:szCs w:val="20"/>
                <w:shd w:val="clear" w:color="auto" w:fill="FFFFFF"/>
              </w:rPr>
            </w:pPr>
          </w:p>
        </w:tc>
      </w:tr>
      <w:tr w:rsidR="007770E4" w14:paraId="62CA1547" w14:textId="77777777" w:rsidTr="005B5351">
        <w:tc>
          <w:tcPr>
            <w:tcW w:w="562" w:type="dxa"/>
            <w:vAlign w:val="center"/>
          </w:tcPr>
          <w:p w14:paraId="0E9EC808" w14:textId="34EA45E5"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lastRenderedPageBreak/>
              <w:t>19</w:t>
            </w:r>
          </w:p>
        </w:tc>
        <w:tc>
          <w:tcPr>
            <w:tcW w:w="2405" w:type="dxa"/>
            <w:vAlign w:val="center"/>
          </w:tcPr>
          <w:p w14:paraId="7C6C840A" w14:textId="732B39DA" w:rsidR="007770E4" w:rsidRPr="00FE32D5" w:rsidRDefault="00481E58" w:rsidP="00C715D1">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606431 Клей ПВА универсальный 1 кг (бумага, картон, дерево), STAFF</w:t>
            </w:r>
          </w:p>
        </w:tc>
        <w:tc>
          <w:tcPr>
            <w:tcW w:w="7212" w:type="dxa"/>
            <w:vAlign w:val="center"/>
          </w:tcPr>
          <w:p w14:paraId="7F25F861" w14:textId="61B9F775" w:rsidR="00C715D1" w:rsidRPr="00FE32D5" w:rsidRDefault="00C715D1" w:rsidP="00C715D1">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Россия</w:t>
            </w:r>
          </w:p>
          <w:p w14:paraId="1BB98D53" w14:textId="17F13DFE" w:rsidR="00C715D1" w:rsidRPr="00FE32D5" w:rsidRDefault="00C715D1" w:rsidP="00C715D1">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Характеристики: Клей ПВА универсальный STAFF применяется для изделий из бумаги, картона, тканей, виниловых и бумажных обоев. Может использоваться в качестве модификатора для улучшения технологических и адгезионных</w:t>
            </w:r>
          </w:p>
          <w:p w14:paraId="706A6BC6" w14:textId="16A3EDF9" w:rsidR="00C715D1" w:rsidRPr="00FE32D5" w:rsidRDefault="00C715D1" w:rsidP="00C715D1">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Назначение:</w:t>
            </w:r>
            <w:r w:rsidR="000A62EF"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бумага, дерево, картон, кожа, линолеум, текстиль, фотографии</w:t>
            </w:r>
          </w:p>
          <w:p w14:paraId="6A12801F" w14:textId="7CF5038C" w:rsidR="007770E4" w:rsidRPr="00FE32D5" w:rsidRDefault="00C715D1" w:rsidP="000A62EF">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Вес: 1000 г</w:t>
            </w:r>
            <w:r w:rsidR="000A62EF"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Морозоустойчивый: да</w:t>
            </w:r>
            <w:r w:rsidR="000A62EF"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 xml:space="preserve">Масса: 1,0 кг </w:t>
            </w:r>
          </w:p>
        </w:tc>
      </w:tr>
      <w:tr w:rsidR="007770E4" w14:paraId="79812BB3" w14:textId="77777777" w:rsidTr="005B5351">
        <w:tc>
          <w:tcPr>
            <w:tcW w:w="562" w:type="dxa"/>
            <w:vAlign w:val="center"/>
          </w:tcPr>
          <w:p w14:paraId="081C7A40" w14:textId="787F248C"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20</w:t>
            </w:r>
          </w:p>
        </w:tc>
        <w:tc>
          <w:tcPr>
            <w:tcW w:w="2405" w:type="dxa"/>
            <w:vAlign w:val="center"/>
          </w:tcPr>
          <w:p w14:paraId="478AAB43" w14:textId="2D31A203" w:rsidR="007770E4" w:rsidRPr="00FE32D5" w:rsidRDefault="00481E58" w:rsidP="004C20C2">
            <w:pPr>
              <w:pStyle w:val="ad"/>
              <w:jc w:val="both"/>
              <w:rPr>
                <w:rFonts w:ascii="Times New Roman" w:hAnsi="Times New Roman" w:cs="Times New Roman"/>
                <w:sz w:val="20"/>
                <w:szCs w:val="20"/>
                <w:shd w:val="clear" w:color="auto" w:fill="FFFFFF"/>
                <w:lang w:val="en-US"/>
              </w:rPr>
            </w:pPr>
            <w:r w:rsidRPr="00FE32D5">
              <w:rPr>
                <w:rFonts w:ascii="Times New Roman" w:hAnsi="Times New Roman" w:cs="Times New Roman"/>
                <w:sz w:val="20"/>
                <w:szCs w:val="20"/>
                <w:shd w:val="clear" w:color="auto" w:fill="FFFFFF"/>
              </w:rPr>
              <w:t>Клей</w:t>
            </w:r>
            <w:r w:rsidRPr="00FE32D5">
              <w:rPr>
                <w:rFonts w:ascii="Times New Roman" w:hAnsi="Times New Roman" w:cs="Times New Roman"/>
                <w:sz w:val="20"/>
                <w:szCs w:val="20"/>
                <w:shd w:val="clear" w:color="auto" w:fill="FFFFFF"/>
                <w:lang w:val="en-US"/>
              </w:rPr>
              <w:t>-</w:t>
            </w:r>
            <w:r w:rsidRPr="00FE32D5">
              <w:rPr>
                <w:rFonts w:ascii="Times New Roman" w:hAnsi="Times New Roman" w:cs="Times New Roman"/>
                <w:sz w:val="20"/>
                <w:szCs w:val="20"/>
                <w:shd w:val="clear" w:color="auto" w:fill="FFFFFF"/>
              </w:rPr>
              <w:t>карандаш</w:t>
            </w:r>
            <w:r w:rsidRPr="00FE32D5">
              <w:rPr>
                <w:rFonts w:ascii="Times New Roman" w:hAnsi="Times New Roman" w:cs="Times New Roman"/>
                <w:sz w:val="20"/>
                <w:szCs w:val="20"/>
                <w:shd w:val="clear" w:color="auto" w:fill="FFFFFF"/>
                <w:lang w:val="en-US"/>
              </w:rPr>
              <w:t xml:space="preserve"> </w:t>
            </w:r>
            <w:proofErr w:type="spellStart"/>
            <w:r w:rsidRPr="00FE32D5">
              <w:rPr>
                <w:rFonts w:ascii="Times New Roman" w:hAnsi="Times New Roman" w:cs="Times New Roman"/>
                <w:sz w:val="20"/>
                <w:szCs w:val="20"/>
                <w:shd w:val="clear" w:color="auto" w:fill="FFFFFF"/>
                <w:lang w:val="en-US"/>
              </w:rPr>
              <w:t>Attache</w:t>
            </w:r>
            <w:proofErr w:type="spellEnd"/>
            <w:r w:rsidRPr="00FE32D5">
              <w:rPr>
                <w:rFonts w:ascii="Times New Roman" w:hAnsi="Times New Roman" w:cs="Times New Roman"/>
                <w:sz w:val="20"/>
                <w:szCs w:val="20"/>
                <w:shd w:val="clear" w:color="auto" w:fill="FFFFFF"/>
                <w:lang w:val="en-US"/>
              </w:rPr>
              <w:t xml:space="preserve"> Power glue 40 </w:t>
            </w:r>
            <w:r w:rsidRPr="00FE32D5">
              <w:rPr>
                <w:rFonts w:ascii="Times New Roman" w:hAnsi="Times New Roman" w:cs="Times New Roman"/>
                <w:sz w:val="20"/>
                <w:szCs w:val="20"/>
                <w:shd w:val="clear" w:color="auto" w:fill="FFFFFF"/>
              </w:rPr>
              <w:t>г</w:t>
            </w:r>
            <w:r w:rsidR="004C20C2" w:rsidRPr="00FE32D5">
              <w:rPr>
                <w:rFonts w:ascii="Times New Roman" w:hAnsi="Times New Roman" w:cs="Times New Roman"/>
                <w:sz w:val="20"/>
                <w:szCs w:val="20"/>
                <w:shd w:val="clear" w:color="auto" w:fill="FFFFFF"/>
                <w:lang w:val="en-US"/>
              </w:rPr>
              <w:t>.</w:t>
            </w:r>
          </w:p>
        </w:tc>
        <w:tc>
          <w:tcPr>
            <w:tcW w:w="7212" w:type="dxa"/>
            <w:vAlign w:val="center"/>
          </w:tcPr>
          <w:p w14:paraId="25C6396A" w14:textId="4246121C" w:rsidR="00D51925" w:rsidRPr="00FE32D5" w:rsidRDefault="00D51925" w:rsidP="00D5192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Торговое наименование: Клей-карандаш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Power </w:t>
            </w:r>
            <w:proofErr w:type="spellStart"/>
            <w:r w:rsidRPr="00FE32D5">
              <w:rPr>
                <w:rFonts w:ascii="Times New Roman" w:hAnsi="Times New Roman" w:cs="Times New Roman"/>
                <w:sz w:val="20"/>
                <w:szCs w:val="20"/>
                <w:shd w:val="clear" w:color="auto" w:fill="FFFFFF"/>
              </w:rPr>
              <w:t>glue</w:t>
            </w:r>
            <w:proofErr w:type="spellEnd"/>
            <w:r w:rsidRPr="00FE32D5">
              <w:rPr>
                <w:rFonts w:ascii="Times New Roman" w:hAnsi="Times New Roman" w:cs="Times New Roman"/>
                <w:sz w:val="20"/>
                <w:szCs w:val="20"/>
                <w:shd w:val="clear" w:color="auto" w:fill="FFFFFF"/>
              </w:rPr>
              <w:t xml:space="preserve"> 40 г</w:t>
            </w:r>
          </w:p>
          <w:p w14:paraId="3BE8C605" w14:textId="291B70DC" w:rsidR="00D51925" w:rsidRPr="00FE32D5" w:rsidRDefault="00D51925" w:rsidP="00D5192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Китай</w:t>
            </w:r>
          </w:p>
          <w:p w14:paraId="6EFB11F2" w14:textId="015B1A4E" w:rsidR="00D51925" w:rsidRPr="00FE32D5" w:rsidRDefault="00D51925" w:rsidP="00D5192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Назначение: для сухих листьев</w:t>
            </w:r>
            <w:r w:rsidR="0056615E"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Вид клея: карандаш</w:t>
            </w:r>
            <w:r w:rsidR="0056615E"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Цветовой пигмент: Нет</w:t>
            </w:r>
          </w:p>
          <w:p w14:paraId="6BE9C139" w14:textId="4A5C5F45" w:rsidR="00D51925" w:rsidRPr="00FE32D5" w:rsidRDefault="00D51925" w:rsidP="00D5192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Прозрачный: Нет</w:t>
            </w:r>
            <w:r w:rsidR="0056615E"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Состав клея: ПВП</w:t>
            </w:r>
          </w:p>
          <w:p w14:paraId="765BBF6D" w14:textId="08C64F9C" w:rsidR="00D51925" w:rsidRPr="00FE32D5" w:rsidRDefault="00D51925" w:rsidP="00D5192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Назначение: для картона, фотобумаги, бумаги</w:t>
            </w:r>
          </w:p>
          <w:p w14:paraId="3775EDE3" w14:textId="281D09E9" w:rsidR="00D51925" w:rsidRPr="00FE32D5" w:rsidRDefault="00D51925" w:rsidP="00D5192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Форма корпуса: круглая</w:t>
            </w:r>
            <w:r w:rsidR="0056615E"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Объём/вес: 40 г</w:t>
            </w:r>
            <w:r w:rsidR="0056615E"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Время склеивания: от 60 до 90 секунд</w:t>
            </w:r>
          </w:p>
          <w:p w14:paraId="4C987C13" w14:textId="5AD5DB62" w:rsidR="00D51925" w:rsidRPr="00FE32D5" w:rsidRDefault="00D51925" w:rsidP="00D5192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Размеры тюбика (</w:t>
            </w:r>
            <w:proofErr w:type="spellStart"/>
            <w:r w:rsidRPr="00FE32D5">
              <w:rPr>
                <w:rFonts w:ascii="Times New Roman" w:hAnsi="Times New Roman" w:cs="Times New Roman"/>
                <w:sz w:val="20"/>
                <w:szCs w:val="20"/>
                <w:shd w:val="clear" w:color="auto" w:fill="FFFFFF"/>
              </w:rPr>
              <w:t>ВхШ</w:t>
            </w:r>
            <w:proofErr w:type="spellEnd"/>
            <w:r w:rsidRPr="00FE32D5">
              <w:rPr>
                <w:rFonts w:ascii="Times New Roman" w:hAnsi="Times New Roman" w:cs="Times New Roman"/>
                <w:sz w:val="20"/>
                <w:szCs w:val="20"/>
                <w:shd w:val="clear" w:color="auto" w:fill="FFFFFF"/>
              </w:rPr>
              <w:t>), мм: 112x30</w:t>
            </w:r>
            <w:r w:rsidR="0056615E"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Морозостойкость: Да</w:t>
            </w:r>
          </w:p>
          <w:p w14:paraId="2DD90428" w14:textId="5E96082B" w:rsidR="007770E4" w:rsidRPr="00FE32D5" w:rsidRDefault="00D51925" w:rsidP="00D5192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8049EF" w:rsidRPr="00FE32D5">
              <w:rPr>
                <w:rFonts w:ascii="Times New Roman" w:hAnsi="Times New Roman" w:cs="Times New Roman"/>
                <w:sz w:val="20"/>
                <w:szCs w:val="20"/>
                <w:shd w:val="clear" w:color="auto" w:fill="FFFFFF"/>
              </w:rPr>
              <w:t xml:space="preserve">Клей-карандаш </w:t>
            </w:r>
            <w:proofErr w:type="spellStart"/>
            <w:r w:rsidR="008049EF" w:rsidRPr="00FE32D5">
              <w:rPr>
                <w:rFonts w:ascii="Times New Roman" w:hAnsi="Times New Roman" w:cs="Times New Roman"/>
                <w:sz w:val="20"/>
                <w:szCs w:val="20"/>
                <w:shd w:val="clear" w:color="auto" w:fill="FFFFFF"/>
              </w:rPr>
              <w:t>Attache</w:t>
            </w:r>
            <w:proofErr w:type="spellEnd"/>
            <w:r w:rsidR="008049EF" w:rsidRPr="00FE32D5">
              <w:rPr>
                <w:rFonts w:ascii="Times New Roman" w:hAnsi="Times New Roman" w:cs="Times New Roman"/>
                <w:sz w:val="20"/>
                <w:szCs w:val="20"/>
                <w:shd w:val="clear" w:color="auto" w:fill="FFFFFF"/>
              </w:rPr>
              <w:t xml:space="preserve"> Power </w:t>
            </w:r>
            <w:proofErr w:type="spellStart"/>
            <w:r w:rsidR="008049EF" w:rsidRPr="00FE32D5">
              <w:rPr>
                <w:rFonts w:ascii="Times New Roman" w:hAnsi="Times New Roman" w:cs="Times New Roman"/>
                <w:sz w:val="20"/>
                <w:szCs w:val="20"/>
                <w:shd w:val="clear" w:color="auto" w:fill="FFFFFF"/>
              </w:rPr>
              <w:t>glue</w:t>
            </w:r>
            <w:proofErr w:type="spellEnd"/>
            <w:r w:rsidR="008049EF" w:rsidRPr="00FE32D5">
              <w:rPr>
                <w:rFonts w:ascii="Times New Roman" w:hAnsi="Times New Roman" w:cs="Times New Roman"/>
                <w:sz w:val="20"/>
                <w:szCs w:val="20"/>
                <w:shd w:val="clear" w:color="auto" w:fill="FFFFFF"/>
              </w:rPr>
              <w:t xml:space="preserve"> предназначен для склеивания бумаги, картона, фотобумаги и сухих листьев. Он применяется при выполнении аккуратных работ в офисе, учебных заведениях и в быту, когда важно равномерное нанесение клея без растекания и повреждения поверхности материалов.</w:t>
            </w:r>
            <w:r w:rsidR="000A62EF" w:rsidRPr="00FE32D5">
              <w:rPr>
                <w:rFonts w:ascii="Times New Roman" w:hAnsi="Times New Roman" w:cs="Times New Roman"/>
                <w:sz w:val="20"/>
                <w:szCs w:val="20"/>
                <w:shd w:val="clear" w:color="auto" w:fill="FFFFFF"/>
              </w:rPr>
              <w:t xml:space="preserve"> </w:t>
            </w:r>
            <w:r w:rsidR="008049EF" w:rsidRPr="00FE32D5">
              <w:rPr>
                <w:rFonts w:ascii="Times New Roman" w:hAnsi="Times New Roman" w:cs="Times New Roman"/>
                <w:sz w:val="20"/>
                <w:szCs w:val="20"/>
                <w:shd w:val="clear" w:color="auto" w:fill="FFFFFF"/>
              </w:rPr>
              <w:t>Клей выполнен в формате карандаша с круглым корпусом, что обеспечивает удобство использования и контроль при нанесении. В составе используется ПВП, который способствует стабильному схватыванию и надёжному соединению материалов. Время склеивания составляет от 60 до 90 секунд и позволяет при необходимости скорректировать положение склеиваемых элементов. Клей не содержит цветового пигмента и не оставляет следов на бумаге. Масса клея - 40 г. Размеры карандаша составляют 112x30 мм. Клей является морозостойким, что допускает его хранение и использование при пониженных температурах.</w:t>
            </w:r>
          </w:p>
        </w:tc>
      </w:tr>
      <w:tr w:rsidR="007770E4" w14:paraId="707B5594" w14:textId="77777777" w:rsidTr="005B5351">
        <w:tc>
          <w:tcPr>
            <w:tcW w:w="562" w:type="dxa"/>
            <w:vAlign w:val="center"/>
          </w:tcPr>
          <w:p w14:paraId="0A5BA4C7" w14:textId="570DCAC3"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21</w:t>
            </w:r>
          </w:p>
        </w:tc>
        <w:tc>
          <w:tcPr>
            <w:tcW w:w="2405" w:type="dxa"/>
            <w:vAlign w:val="center"/>
          </w:tcPr>
          <w:p w14:paraId="78CD278D" w14:textId="1EF733EE" w:rsidR="007770E4" w:rsidRPr="00FE32D5" w:rsidRDefault="00481E58" w:rsidP="00897882">
            <w:pPr>
              <w:pStyle w:val="ad"/>
              <w:jc w:val="both"/>
              <w:rPr>
                <w:rFonts w:ascii="Times New Roman" w:hAnsi="Times New Roman" w:cs="Times New Roman"/>
                <w:sz w:val="20"/>
                <w:szCs w:val="20"/>
                <w:shd w:val="clear" w:color="auto" w:fill="FFFFFF"/>
                <w:lang w:val="en-US"/>
              </w:rPr>
            </w:pPr>
            <w:r w:rsidRPr="00FE32D5">
              <w:rPr>
                <w:rFonts w:ascii="Times New Roman" w:hAnsi="Times New Roman" w:cs="Times New Roman"/>
                <w:sz w:val="20"/>
                <w:szCs w:val="20"/>
                <w:shd w:val="clear" w:color="auto" w:fill="FFFFFF"/>
              </w:rPr>
              <w:t>Клей</w:t>
            </w:r>
            <w:r w:rsidRPr="00FE32D5">
              <w:rPr>
                <w:rFonts w:ascii="Times New Roman" w:hAnsi="Times New Roman" w:cs="Times New Roman"/>
                <w:sz w:val="20"/>
                <w:szCs w:val="20"/>
                <w:shd w:val="clear" w:color="auto" w:fill="FFFFFF"/>
                <w:lang w:val="en-US"/>
              </w:rPr>
              <w:t>-</w:t>
            </w:r>
            <w:r w:rsidRPr="00FE32D5">
              <w:rPr>
                <w:rFonts w:ascii="Times New Roman" w:hAnsi="Times New Roman" w:cs="Times New Roman"/>
                <w:sz w:val="20"/>
                <w:szCs w:val="20"/>
                <w:shd w:val="clear" w:color="auto" w:fill="FFFFFF"/>
              </w:rPr>
              <w:t>карандаш</w:t>
            </w:r>
            <w:r w:rsidRPr="00FE32D5">
              <w:rPr>
                <w:rFonts w:ascii="Times New Roman" w:hAnsi="Times New Roman" w:cs="Times New Roman"/>
                <w:sz w:val="20"/>
                <w:szCs w:val="20"/>
                <w:shd w:val="clear" w:color="auto" w:fill="FFFFFF"/>
                <w:lang w:val="en-US"/>
              </w:rPr>
              <w:t xml:space="preserve"> </w:t>
            </w:r>
            <w:proofErr w:type="spellStart"/>
            <w:r w:rsidRPr="00FE32D5">
              <w:rPr>
                <w:rFonts w:ascii="Times New Roman" w:hAnsi="Times New Roman" w:cs="Times New Roman"/>
                <w:sz w:val="20"/>
                <w:szCs w:val="20"/>
                <w:shd w:val="clear" w:color="auto" w:fill="FFFFFF"/>
                <w:lang w:val="en-US"/>
              </w:rPr>
              <w:t>Attache</w:t>
            </w:r>
            <w:proofErr w:type="spellEnd"/>
            <w:r w:rsidRPr="00FE32D5">
              <w:rPr>
                <w:rFonts w:ascii="Times New Roman" w:hAnsi="Times New Roman" w:cs="Times New Roman"/>
                <w:sz w:val="20"/>
                <w:szCs w:val="20"/>
                <w:shd w:val="clear" w:color="auto" w:fill="FFFFFF"/>
                <w:lang w:val="en-US"/>
              </w:rPr>
              <w:t xml:space="preserve"> Power glue 10 </w:t>
            </w:r>
            <w:r w:rsidRPr="00FE32D5">
              <w:rPr>
                <w:rFonts w:ascii="Times New Roman" w:hAnsi="Times New Roman" w:cs="Times New Roman"/>
                <w:sz w:val="20"/>
                <w:szCs w:val="20"/>
                <w:shd w:val="clear" w:color="auto" w:fill="FFFFFF"/>
              </w:rPr>
              <w:t>г</w:t>
            </w:r>
          </w:p>
        </w:tc>
        <w:tc>
          <w:tcPr>
            <w:tcW w:w="7212" w:type="dxa"/>
            <w:vAlign w:val="center"/>
          </w:tcPr>
          <w:p w14:paraId="19BDD12C" w14:textId="5AEAD599" w:rsidR="00930BA5" w:rsidRPr="00FE32D5" w:rsidRDefault="00930BA5" w:rsidP="00930BA5">
            <w:pPr>
              <w:pStyle w:val="ad"/>
              <w:jc w:val="both"/>
              <w:rPr>
                <w:rFonts w:ascii="Times New Roman" w:hAnsi="Times New Roman" w:cs="Times New Roman"/>
                <w:sz w:val="20"/>
                <w:szCs w:val="20"/>
              </w:rPr>
            </w:pPr>
            <w:r w:rsidRPr="00FE32D5">
              <w:rPr>
                <w:rFonts w:ascii="Times New Roman" w:hAnsi="Times New Roman" w:cs="Times New Roman"/>
                <w:sz w:val="20"/>
                <w:szCs w:val="20"/>
              </w:rPr>
              <w:t xml:space="preserve">Торговое наименование: Клей-карандаш </w:t>
            </w:r>
            <w:proofErr w:type="spellStart"/>
            <w:r w:rsidRPr="00FE32D5">
              <w:rPr>
                <w:rFonts w:ascii="Times New Roman" w:hAnsi="Times New Roman" w:cs="Times New Roman"/>
                <w:sz w:val="20"/>
                <w:szCs w:val="20"/>
                <w:lang w:val="en-US"/>
              </w:rPr>
              <w:t>Attache</w:t>
            </w:r>
            <w:proofErr w:type="spellEnd"/>
            <w:r w:rsidRPr="00FE32D5">
              <w:rPr>
                <w:rFonts w:ascii="Times New Roman" w:hAnsi="Times New Roman" w:cs="Times New Roman"/>
                <w:sz w:val="20"/>
                <w:szCs w:val="20"/>
              </w:rPr>
              <w:t xml:space="preserve"> </w:t>
            </w:r>
            <w:r w:rsidRPr="00FE32D5">
              <w:rPr>
                <w:rFonts w:ascii="Times New Roman" w:hAnsi="Times New Roman" w:cs="Times New Roman"/>
                <w:sz w:val="20"/>
                <w:szCs w:val="20"/>
                <w:lang w:val="en-US"/>
              </w:rPr>
              <w:t>Power</w:t>
            </w:r>
            <w:r w:rsidRPr="00FE32D5">
              <w:rPr>
                <w:rFonts w:ascii="Times New Roman" w:hAnsi="Times New Roman" w:cs="Times New Roman"/>
                <w:sz w:val="20"/>
                <w:szCs w:val="20"/>
              </w:rPr>
              <w:t xml:space="preserve"> </w:t>
            </w:r>
            <w:r w:rsidRPr="00FE32D5">
              <w:rPr>
                <w:rFonts w:ascii="Times New Roman" w:hAnsi="Times New Roman" w:cs="Times New Roman"/>
                <w:sz w:val="20"/>
                <w:szCs w:val="20"/>
                <w:lang w:val="en-US"/>
              </w:rPr>
              <w:t>glue</w:t>
            </w:r>
            <w:r w:rsidRPr="00FE32D5">
              <w:rPr>
                <w:rFonts w:ascii="Times New Roman" w:hAnsi="Times New Roman" w:cs="Times New Roman"/>
                <w:sz w:val="20"/>
                <w:szCs w:val="20"/>
              </w:rPr>
              <w:t xml:space="preserve"> 10 г</w:t>
            </w:r>
          </w:p>
          <w:p w14:paraId="1A89CB26" w14:textId="74BE3817" w:rsidR="00930BA5" w:rsidRPr="00FE32D5" w:rsidRDefault="00930BA5" w:rsidP="00930BA5">
            <w:pPr>
              <w:pStyle w:val="ad"/>
              <w:jc w:val="both"/>
              <w:rPr>
                <w:rFonts w:ascii="Times New Roman" w:hAnsi="Times New Roman" w:cs="Times New Roman"/>
                <w:sz w:val="20"/>
                <w:szCs w:val="20"/>
              </w:rPr>
            </w:pPr>
            <w:r w:rsidRPr="00FE32D5">
              <w:rPr>
                <w:rFonts w:ascii="Times New Roman" w:hAnsi="Times New Roman" w:cs="Times New Roman"/>
                <w:sz w:val="20"/>
                <w:szCs w:val="20"/>
              </w:rPr>
              <w:t>Страна происхождения: Китай</w:t>
            </w:r>
          </w:p>
          <w:p w14:paraId="2B04E9AD" w14:textId="6D01A299" w:rsidR="00930BA5" w:rsidRPr="00FE32D5" w:rsidRDefault="00930BA5" w:rsidP="00930BA5">
            <w:pPr>
              <w:pStyle w:val="ad"/>
              <w:jc w:val="both"/>
              <w:rPr>
                <w:rFonts w:ascii="Times New Roman" w:hAnsi="Times New Roman" w:cs="Times New Roman"/>
                <w:sz w:val="20"/>
                <w:szCs w:val="20"/>
              </w:rPr>
            </w:pPr>
            <w:r w:rsidRPr="00FE32D5">
              <w:rPr>
                <w:rFonts w:ascii="Times New Roman" w:hAnsi="Times New Roman" w:cs="Times New Roman"/>
                <w:sz w:val="20"/>
                <w:szCs w:val="20"/>
              </w:rPr>
              <w:t>Форма корпуса: круглая</w:t>
            </w:r>
            <w:r w:rsidR="00E64E0F" w:rsidRPr="00FE32D5">
              <w:rPr>
                <w:rFonts w:ascii="Times New Roman" w:hAnsi="Times New Roman" w:cs="Times New Roman"/>
                <w:sz w:val="20"/>
                <w:szCs w:val="20"/>
              </w:rPr>
              <w:t xml:space="preserve"> </w:t>
            </w:r>
            <w:r w:rsidRPr="00FE32D5">
              <w:rPr>
                <w:rFonts w:ascii="Times New Roman" w:hAnsi="Times New Roman" w:cs="Times New Roman"/>
                <w:sz w:val="20"/>
                <w:szCs w:val="20"/>
              </w:rPr>
              <w:t>Время склеивания: от 60 до 90 секунд</w:t>
            </w:r>
          </w:p>
          <w:p w14:paraId="4AD22F06" w14:textId="77777777" w:rsidR="000A62EF" w:rsidRPr="00FE32D5" w:rsidRDefault="00930BA5" w:rsidP="00930BA5">
            <w:pPr>
              <w:pStyle w:val="ad"/>
              <w:jc w:val="both"/>
              <w:rPr>
                <w:rFonts w:ascii="Times New Roman" w:hAnsi="Times New Roman" w:cs="Times New Roman"/>
                <w:sz w:val="20"/>
                <w:szCs w:val="20"/>
              </w:rPr>
            </w:pPr>
            <w:r w:rsidRPr="00FE32D5">
              <w:rPr>
                <w:rFonts w:ascii="Times New Roman" w:hAnsi="Times New Roman" w:cs="Times New Roman"/>
                <w:sz w:val="20"/>
                <w:szCs w:val="20"/>
              </w:rPr>
              <w:t>Размеры тюбика (</w:t>
            </w:r>
            <w:proofErr w:type="spellStart"/>
            <w:r w:rsidRPr="00FE32D5">
              <w:rPr>
                <w:rFonts w:ascii="Times New Roman" w:hAnsi="Times New Roman" w:cs="Times New Roman"/>
                <w:sz w:val="20"/>
                <w:szCs w:val="20"/>
              </w:rPr>
              <w:t>ВхШ</w:t>
            </w:r>
            <w:proofErr w:type="spellEnd"/>
            <w:r w:rsidRPr="00FE32D5">
              <w:rPr>
                <w:rFonts w:ascii="Times New Roman" w:hAnsi="Times New Roman" w:cs="Times New Roman"/>
                <w:sz w:val="20"/>
                <w:szCs w:val="20"/>
              </w:rPr>
              <w:t>), мм: 80x20</w:t>
            </w:r>
            <w:r w:rsidR="00E64E0F" w:rsidRPr="00FE32D5">
              <w:rPr>
                <w:rFonts w:ascii="Times New Roman" w:hAnsi="Times New Roman" w:cs="Times New Roman"/>
                <w:sz w:val="20"/>
                <w:szCs w:val="20"/>
              </w:rPr>
              <w:t xml:space="preserve"> </w:t>
            </w:r>
          </w:p>
          <w:p w14:paraId="451DB81A" w14:textId="4B2AFA53" w:rsidR="00930BA5" w:rsidRPr="00FE32D5" w:rsidRDefault="00930BA5" w:rsidP="00930BA5">
            <w:pPr>
              <w:pStyle w:val="ad"/>
              <w:jc w:val="both"/>
              <w:rPr>
                <w:rFonts w:ascii="Times New Roman" w:hAnsi="Times New Roman" w:cs="Times New Roman"/>
                <w:sz w:val="20"/>
                <w:szCs w:val="20"/>
              </w:rPr>
            </w:pPr>
            <w:r w:rsidRPr="00FE32D5">
              <w:rPr>
                <w:rFonts w:ascii="Times New Roman" w:hAnsi="Times New Roman" w:cs="Times New Roman"/>
                <w:sz w:val="20"/>
                <w:szCs w:val="20"/>
              </w:rPr>
              <w:t>Назначение: для бумаги, фотобумаги, картона, сухих листьев</w:t>
            </w:r>
          </w:p>
          <w:p w14:paraId="27EE5DE4" w14:textId="3A3629CE" w:rsidR="00930BA5" w:rsidRPr="00FE32D5" w:rsidRDefault="00930BA5" w:rsidP="00930BA5">
            <w:pPr>
              <w:pStyle w:val="ad"/>
              <w:jc w:val="both"/>
              <w:rPr>
                <w:rFonts w:ascii="Times New Roman" w:hAnsi="Times New Roman" w:cs="Times New Roman"/>
                <w:sz w:val="20"/>
                <w:szCs w:val="20"/>
              </w:rPr>
            </w:pPr>
            <w:r w:rsidRPr="00FE32D5">
              <w:rPr>
                <w:rFonts w:ascii="Times New Roman" w:hAnsi="Times New Roman" w:cs="Times New Roman"/>
                <w:sz w:val="20"/>
                <w:szCs w:val="20"/>
              </w:rPr>
              <w:t>Объём/вес: 10 г</w:t>
            </w:r>
            <w:r w:rsidR="00E64E0F" w:rsidRPr="00FE32D5">
              <w:rPr>
                <w:rFonts w:ascii="Times New Roman" w:hAnsi="Times New Roman" w:cs="Times New Roman"/>
                <w:sz w:val="20"/>
                <w:szCs w:val="20"/>
              </w:rPr>
              <w:t xml:space="preserve"> </w:t>
            </w:r>
            <w:r w:rsidRPr="00FE32D5">
              <w:rPr>
                <w:rFonts w:ascii="Times New Roman" w:hAnsi="Times New Roman" w:cs="Times New Roman"/>
                <w:sz w:val="20"/>
                <w:szCs w:val="20"/>
              </w:rPr>
              <w:t>Прозрачный: Нет</w:t>
            </w:r>
            <w:r w:rsidR="00E64E0F" w:rsidRPr="00FE32D5">
              <w:rPr>
                <w:rFonts w:ascii="Times New Roman" w:hAnsi="Times New Roman" w:cs="Times New Roman"/>
                <w:sz w:val="20"/>
                <w:szCs w:val="20"/>
              </w:rPr>
              <w:t xml:space="preserve"> </w:t>
            </w:r>
            <w:r w:rsidRPr="00FE32D5">
              <w:rPr>
                <w:rFonts w:ascii="Times New Roman" w:hAnsi="Times New Roman" w:cs="Times New Roman"/>
                <w:sz w:val="20"/>
                <w:szCs w:val="20"/>
              </w:rPr>
              <w:t>Цветовой пигмент: Нет</w:t>
            </w:r>
          </w:p>
          <w:p w14:paraId="009DBC1E" w14:textId="16E35520" w:rsidR="00930BA5" w:rsidRPr="00FE32D5" w:rsidRDefault="00930BA5" w:rsidP="00930BA5">
            <w:pPr>
              <w:pStyle w:val="ad"/>
              <w:jc w:val="both"/>
              <w:rPr>
                <w:rFonts w:ascii="Times New Roman" w:hAnsi="Times New Roman" w:cs="Times New Roman"/>
                <w:sz w:val="20"/>
                <w:szCs w:val="20"/>
              </w:rPr>
            </w:pPr>
            <w:r w:rsidRPr="00FE32D5">
              <w:rPr>
                <w:rFonts w:ascii="Times New Roman" w:hAnsi="Times New Roman" w:cs="Times New Roman"/>
                <w:sz w:val="20"/>
                <w:szCs w:val="20"/>
              </w:rPr>
              <w:t>Морозостойкость: Да</w:t>
            </w:r>
            <w:r w:rsidR="00E64E0F" w:rsidRPr="00FE32D5">
              <w:rPr>
                <w:rFonts w:ascii="Times New Roman" w:hAnsi="Times New Roman" w:cs="Times New Roman"/>
                <w:sz w:val="20"/>
                <w:szCs w:val="20"/>
              </w:rPr>
              <w:t xml:space="preserve"> </w:t>
            </w:r>
            <w:r w:rsidRPr="00FE32D5">
              <w:rPr>
                <w:rFonts w:ascii="Times New Roman" w:hAnsi="Times New Roman" w:cs="Times New Roman"/>
                <w:sz w:val="20"/>
                <w:szCs w:val="20"/>
              </w:rPr>
              <w:t>Состав клея: ПВП</w:t>
            </w:r>
            <w:r w:rsidR="00E64E0F" w:rsidRPr="00FE32D5">
              <w:rPr>
                <w:rFonts w:ascii="Times New Roman" w:hAnsi="Times New Roman" w:cs="Times New Roman"/>
                <w:sz w:val="20"/>
                <w:szCs w:val="20"/>
              </w:rPr>
              <w:t xml:space="preserve"> </w:t>
            </w:r>
            <w:r w:rsidRPr="00FE32D5">
              <w:rPr>
                <w:rFonts w:ascii="Times New Roman" w:hAnsi="Times New Roman" w:cs="Times New Roman"/>
                <w:sz w:val="20"/>
                <w:szCs w:val="20"/>
              </w:rPr>
              <w:t>Вид клея: карандаш</w:t>
            </w:r>
          </w:p>
          <w:p w14:paraId="71735471" w14:textId="3F5B8D82" w:rsidR="007770E4" w:rsidRPr="00FE32D5" w:rsidRDefault="00930BA5" w:rsidP="00930BA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8049EF" w:rsidRPr="00FE32D5">
              <w:rPr>
                <w:rFonts w:ascii="Times New Roman" w:hAnsi="Times New Roman" w:cs="Times New Roman"/>
                <w:sz w:val="20"/>
                <w:szCs w:val="20"/>
                <w:shd w:val="clear" w:color="auto" w:fill="FFFFFF"/>
              </w:rPr>
              <w:t xml:space="preserve">Клей-карандаш </w:t>
            </w:r>
            <w:proofErr w:type="spellStart"/>
            <w:r w:rsidR="008049EF" w:rsidRPr="00FE32D5">
              <w:rPr>
                <w:rFonts w:ascii="Times New Roman" w:hAnsi="Times New Roman" w:cs="Times New Roman"/>
                <w:sz w:val="20"/>
                <w:szCs w:val="20"/>
                <w:shd w:val="clear" w:color="auto" w:fill="FFFFFF"/>
              </w:rPr>
              <w:t>Attache</w:t>
            </w:r>
            <w:proofErr w:type="spellEnd"/>
            <w:r w:rsidR="008049EF" w:rsidRPr="00FE32D5">
              <w:rPr>
                <w:rFonts w:ascii="Times New Roman" w:hAnsi="Times New Roman" w:cs="Times New Roman"/>
                <w:sz w:val="20"/>
                <w:szCs w:val="20"/>
                <w:shd w:val="clear" w:color="auto" w:fill="FFFFFF"/>
              </w:rPr>
              <w:t xml:space="preserve"> Power </w:t>
            </w:r>
            <w:proofErr w:type="spellStart"/>
            <w:r w:rsidR="008049EF" w:rsidRPr="00FE32D5">
              <w:rPr>
                <w:rFonts w:ascii="Times New Roman" w:hAnsi="Times New Roman" w:cs="Times New Roman"/>
                <w:sz w:val="20"/>
                <w:szCs w:val="20"/>
                <w:shd w:val="clear" w:color="auto" w:fill="FFFFFF"/>
              </w:rPr>
              <w:t>glue</w:t>
            </w:r>
            <w:proofErr w:type="spellEnd"/>
            <w:r w:rsidR="008049EF" w:rsidRPr="00FE32D5">
              <w:rPr>
                <w:rFonts w:ascii="Times New Roman" w:hAnsi="Times New Roman" w:cs="Times New Roman"/>
                <w:sz w:val="20"/>
                <w:szCs w:val="20"/>
                <w:shd w:val="clear" w:color="auto" w:fill="FFFFFF"/>
              </w:rPr>
              <w:t xml:space="preserve"> предназначен для склеивания бумаги, картона, фотобумаги и сухих листьев. Он подходит для повседневных задач в офисе, школе и дома, где требуется аккуратное и контролируемое нанесение клея без </w:t>
            </w:r>
            <w:proofErr w:type="spellStart"/>
            <w:r w:rsidR="008049EF" w:rsidRPr="00FE32D5">
              <w:rPr>
                <w:rFonts w:ascii="Times New Roman" w:hAnsi="Times New Roman" w:cs="Times New Roman"/>
                <w:sz w:val="20"/>
                <w:szCs w:val="20"/>
                <w:shd w:val="clear" w:color="auto" w:fill="FFFFFF"/>
              </w:rPr>
              <w:t>излишков.Клей</w:t>
            </w:r>
            <w:proofErr w:type="spellEnd"/>
            <w:r w:rsidR="008049EF" w:rsidRPr="00FE32D5">
              <w:rPr>
                <w:rFonts w:ascii="Times New Roman" w:hAnsi="Times New Roman" w:cs="Times New Roman"/>
                <w:sz w:val="20"/>
                <w:szCs w:val="20"/>
                <w:shd w:val="clear" w:color="auto" w:fill="FFFFFF"/>
              </w:rPr>
              <w:t xml:space="preserve"> выполнен в формате карандаша с круглым корпусом, что упрощает нанесение и позволяет точно распределять состав по поверхности. В основе состава используется ПВП, обеспечивающий равномерное схватывание материалов. Время склеивания составляет от 60 до 90 секунд, чего достаточно для корректировки положения деталей. Клей не содержит цветового пигмента и не оставляет следов на бумаге. Масса клея - 10 г. Размеры карандаша составляют 80x20 мм. Изделие морозостойкое, что позволяет хранить и использовать его при пониженных температурах.</w:t>
            </w:r>
          </w:p>
        </w:tc>
      </w:tr>
      <w:tr w:rsidR="007770E4" w14:paraId="181760A7" w14:textId="77777777" w:rsidTr="005B5351">
        <w:tc>
          <w:tcPr>
            <w:tcW w:w="562" w:type="dxa"/>
            <w:vAlign w:val="center"/>
          </w:tcPr>
          <w:p w14:paraId="02E5EC79" w14:textId="78B48A7D"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22</w:t>
            </w:r>
          </w:p>
        </w:tc>
        <w:tc>
          <w:tcPr>
            <w:tcW w:w="2405" w:type="dxa"/>
            <w:vAlign w:val="center"/>
          </w:tcPr>
          <w:p w14:paraId="49AD8AD7" w14:textId="0494A8FC" w:rsidR="007770E4" w:rsidRPr="00FE32D5" w:rsidRDefault="00481E58" w:rsidP="0089788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Клейкая лента канцелярская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прозрачная 19 мм x 33 м (пластиковая втулка)</w:t>
            </w:r>
          </w:p>
        </w:tc>
        <w:tc>
          <w:tcPr>
            <w:tcW w:w="7212" w:type="dxa"/>
            <w:vAlign w:val="center"/>
          </w:tcPr>
          <w:p w14:paraId="6075239F" w14:textId="47E94845" w:rsidR="00A669DC" w:rsidRPr="00FE32D5" w:rsidRDefault="00A669DC" w:rsidP="00A669DC">
            <w:pPr>
              <w:pStyle w:val="ad"/>
              <w:jc w:val="both"/>
              <w:rPr>
                <w:rFonts w:ascii="Times New Roman" w:hAnsi="Times New Roman" w:cs="Times New Roman"/>
                <w:sz w:val="20"/>
                <w:szCs w:val="20"/>
              </w:rPr>
            </w:pPr>
            <w:r w:rsidRPr="00FE32D5">
              <w:rPr>
                <w:rFonts w:ascii="Times New Roman" w:hAnsi="Times New Roman" w:cs="Times New Roman"/>
                <w:sz w:val="20"/>
                <w:szCs w:val="20"/>
              </w:rPr>
              <w:t xml:space="preserve">Торговое наименование: Клейкая лента канцелярская </w:t>
            </w:r>
            <w:proofErr w:type="spellStart"/>
            <w:r w:rsidRPr="00FE32D5">
              <w:rPr>
                <w:rFonts w:ascii="Times New Roman" w:hAnsi="Times New Roman" w:cs="Times New Roman"/>
                <w:sz w:val="20"/>
                <w:szCs w:val="20"/>
              </w:rPr>
              <w:t>Attache</w:t>
            </w:r>
            <w:proofErr w:type="spellEnd"/>
            <w:r w:rsidRPr="00FE32D5">
              <w:rPr>
                <w:rFonts w:ascii="Times New Roman" w:hAnsi="Times New Roman" w:cs="Times New Roman"/>
                <w:sz w:val="20"/>
                <w:szCs w:val="20"/>
              </w:rPr>
              <w:t xml:space="preserve"> прозрачная 19 мм x 33 м (пластиковая втулка)</w:t>
            </w:r>
          </w:p>
          <w:p w14:paraId="3E448A7D" w14:textId="4AAEDDBB" w:rsidR="00A669DC" w:rsidRPr="00FE32D5" w:rsidRDefault="00A669DC" w:rsidP="00A669DC">
            <w:pPr>
              <w:pStyle w:val="ad"/>
              <w:jc w:val="both"/>
              <w:rPr>
                <w:rFonts w:ascii="Times New Roman" w:hAnsi="Times New Roman" w:cs="Times New Roman"/>
                <w:sz w:val="20"/>
                <w:szCs w:val="20"/>
              </w:rPr>
            </w:pPr>
            <w:r w:rsidRPr="00FE32D5">
              <w:rPr>
                <w:rFonts w:ascii="Times New Roman" w:hAnsi="Times New Roman" w:cs="Times New Roman"/>
                <w:sz w:val="20"/>
                <w:szCs w:val="20"/>
              </w:rPr>
              <w:t>Страна происхождения: Россия</w:t>
            </w:r>
          </w:p>
          <w:p w14:paraId="585BCD5B" w14:textId="323724BF" w:rsidR="00A669DC" w:rsidRPr="00FE32D5" w:rsidRDefault="00A669DC" w:rsidP="00A669DC">
            <w:pPr>
              <w:pStyle w:val="ad"/>
              <w:jc w:val="both"/>
              <w:rPr>
                <w:rFonts w:ascii="Times New Roman" w:hAnsi="Times New Roman" w:cs="Times New Roman"/>
                <w:sz w:val="20"/>
                <w:szCs w:val="20"/>
              </w:rPr>
            </w:pPr>
            <w:r w:rsidRPr="00FE32D5">
              <w:rPr>
                <w:rFonts w:ascii="Times New Roman" w:hAnsi="Times New Roman" w:cs="Times New Roman"/>
                <w:sz w:val="20"/>
                <w:szCs w:val="20"/>
              </w:rPr>
              <w:t>Тип клейкой ленты: односторонняя прозрачная</w:t>
            </w:r>
          </w:p>
          <w:p w14:paraId="038E9C20" w14:textId="02E8A4EC" w:rsidR="00A669DC" w:rsidRPr="00FE32D5" w:rsidRDefault="00A669DC" w:rsidP="00A669DC">
            <w:pPr>
              <w:pStyle w:val="ad"/>
              <w:jc w:val="both"/>
              <w:rPr>
                <w:rFonts w:ascii="Times New Roman" w:hAnsi="Times New Roman" w:cs="Times New Roman"/>
                <w:sz w:val="20"/>
                <w:szCs w:val="20"/>
              </w:rPr>
            </w:pPr>
            <w:r w:rsidRPr="00FE32D5">
              <w:rPr>
                <w:rFonts w:ascii="Times New Roman" w:hAnsi="Times New Roman" w:cs="Times New Roman"/>
                <w:sz w:val="20"/>
                <w:szCs w:val="20"/>
              </w:rPr>
              <w:t>Длина, м: 33 Толщина, мкм: 35 Ширина, мм: 19</w:t>
            </w:r>
          </w:p>
          <w:p w14:paraId="4837B9AD" w14:textId="0CB0094B" w:rsidR="00A669DC" w:rsidRPr="00FE32D5" w:rsidRDefault="00A669DC" w:rsidP="00A669DC">
            <w:pPr>
              <w:pStyle w:val="ad"/>
              <w:jc w:val="both"/>
              <w:rPr>
                <w:rFonts w:ascii="Times New Roman" w:hAnsi="Times New Roman" w:cs="Times New Roman"/>
                <w:sz w:val="20"/>
                <w:szCs w:val="20"/>
              </w:rPr>
            </w:pPr>
            <w:r w:rsidRPr="00FE32D5">
              <w:rPr>
                <w:rFonts w:ascii="Times New Roman" w:hAnsi="Times New Roman" w:cs="Times New Roman"/>
                <w:sz w:val="20"/>
                <w:szCs w:val="20"/>
              </w:rPr>
              <w:t>Цвет: прозрачный</w:t>
            </w:r>
            <w:r w:rsidR="001753EB" w:rsidRPr="00FE32D5">
              <w:rPr>
                <w:rFonts w:ascii="Times New Roman" w:hAnsi="Times New Roman" w:cs="Times New Roman"/>
                <w:sz w:val="20"/>
                <w:szCs w:val="20"/>
              </w:rPr>
              <w:t xml:space="preserve"> </w:t>
            </w:r>
            <w:r w:rsidRPr="00FE32D5">
              <w:rPr>
                <w:rFonts w:ascii="Times New Roman" w:hAnsi="Times New Roman" w:cs="Times New Roman"/>
                <w:sz w:val="20"/>
                <w:szCs w:val="20"/>
              </w:rPr>
              <w:t>Наличие диспенсера: Нет</w:t>
            </w:r>
          </w:p>
          <w:p w14:paraId="21B42C62" w14:textId="6EC5D0BB" w:rsidR="007770E4" w:rsidRPr="00FE32D5" w:rsidRDefault="00A669DC" w:rsidP="00A669D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Описание:</w:t>
            </w:r>
            <w:r w:rsidR="001753EB" w:rsidRPr="00FE32D5">
              <w:rPr>
                <w:rFonts w:ascii="Times New Roman" w:hAnsi="Times New Roman" w:cs="Times New Roman"/>
                <w:sz w:val="20"/>
                <w:szCs w:val="20"/>
                <w:shd w:val="clear" w:color="auto" w:fill="FFFFFF"/>
              </w:rPr>
              <w:t xml:space="preserve"> </w:t>
            </w:r>
            <w:r w:rsidR="00ED76E8" w:rsidRPr="00FE32D5">
              <w:rPr>
                <w:rFonts w:ascii="Times New Roman" w:hAnsi="Times New Roman" w:cs="Times New Roman"/>
                <w:sz w:val="20"/>
                <w:szCs w:val="20"/>
                <w:shd w:val="clear" w:color="auto" w:fill="FFFFFF"/>
              </w:rPr>
              <w:t xml:space="preserve">Канцелярская клейкая лента </w:t>
            </w:r>
            <w:proofErr w:type="spellStart"/>
            <w:r w:rsidR="00ED76E8" w:rsidRPr="00FE32D5">
              <w:rPr>
                <w:rFonts w:ascii="Times New Roman" w:hAnsi="Times New Roman" w:cs="Times New Roman"/>
                <w:sz w:val="20"/>
                <w:szCs w:val="20"/>
                <w:shd w:val="clear" w:color="auto" w:fill="FFFFFF"/>
              </w:rPr>
              <w:t>Attache</w:t>
            </w:r>
            <w:proofErr w:type="spellEnd"/>
            <w:r w:rsidR="00ED76E8" w:rsidRPr="00FE32D5">
              <w:rPr>
                <w:rFonts w:ascii="Times New Roman" w:hAnsi="Times New Roman" w:cs="Times New Roman"/>
                <w:sz w:val="20"/>
                <w:szCs w:val="20"/>
                <w:shd w:val="clear" w:color="auto" w:fill="FFFFFF"/>
              </w:rPr>
              <w:t xml:space="preserve"> разработана специально для канцелярских нужд.</w:t>
            </w:r>
            <w:r w:rsidR="008F3AC8" w:rsidRPr="00FE32D5">
              <w:rPr>
                <w:rFonts w:ascii="Times New Roman" w:hAnsi="Times New Roman" w:cs="Times New Roman"/>
                <w:sz w:val="20"/>
                <w:szCs w:val="20"/>
                <w:shd w:val="clear" w:color="auto" w:fill="FFFFFF"/>
              </w:rPr>
              <w:t xml:space="preserve"> </w:t>
            </w:r>
            <w:r w:rsidR="00ED76E8" w:rsidRPr="00FE32D5">
              <w:rPr>
                <w:rFonts w:ascii="Times New Roman" w:hAnsi="Times New Roman" w:cs="Times New Roman"/>
                <w:sz w:val="20"/>
                <w:szCs w:val="20"/>
                <w:shd w:val="clear" w:color="auto" w:fill="FFFFFF"/>
              </w:rPr>
              <w:t>Подойдет для решения большинства задач в офисе, школе и дома, связанных с упаковкой, запечатыванием, мелким ремонтом и творчеством.</w:t>
            </w:r>
            <w:r w:rsidR="008F3AC8" w:rsidRPr="00FE32D5">
              <w:rPr>
                <w:rFonts w:ascii="Times New Roman" w:hAnsi="Times New Roman" w:cs="Times New Roman"/>
                <w:sz w:val="20"/>
                <w:szCs w:val="20"/>
                <w:shd w:val="clear" w:color="auto" w:fill="FFFFFF"/>
              </w:rPr>
              <w:t xml:space="preserve"> </w:t>
            </w:r>
            <w:r w:rsidR="00ED76E8" w:rsidRPr="00FE32D5">
              <w:rPr>
                <w:rFonts w:ascii="Times New Roman" w:hAnsi="Times New Roman" w:cs="Times New Roman"/>
                <w:sz w:val="20"/>
                <w:szCs w:val="20"/>
                <w:shd w:val="clear" w:color="auto" w:fill="FFFFFF"/>
              </w:rPr>
              <w:t>Имеет гарантированную длину 33 м и ширину 19 мм и обладает высокой клеящей способностью. Отличается прозрачностью и прочностью 35 мкм. Имеет специальное покрытие, благодаря которому разматывается равномерно и легко.</w:t>
            </w:r>
            <w:r w:rsidR="008F3AC8" w:rsidRPr="00FE32D5">
              <w:rPr>
                <w:rFonts w:ascii="Times New Roman" w:hAnsi="Times New Roman" w:cs="Times New Roman"/>
                <w:sz w:val="20"/>
                <w:szCs w:val="20"/>
                <w:shd w:val="clear" w:color="auto" w:fill="FFFFFF"/>
              </w:rPr>
              <w:t xml:space="preserve"> </w:t>
            </w:r>
            <w:r w:rsidR="00ED76E8" w:rsidRPr="00FE32D5">
              <w:rPr>
                <w:rFonts w:ascii="Times New Roman" w:hAnsi="Times New Roman" w:cs="Times New Roman"/>
                <w:sz w:val="20"/>
                <w:szCs w:val="20"/>
                <w:shd w:val="clear" w:color="auto" w:fill="FFFFFF"/>
              </w:rPr>
              <w:lastRenderedPageBreak/>
              <w:t xml:space="preserve">Упаковка - 1 ролик в блистере из </w:t>
            </w:r>
            <w:proofErr w:type="spellStart"/>
            <w:r w:rsidR="00ED76E8" w:rsidRPr="00FE32D5">
              <w:rPr>
                <w:rFonts w:ascii="Times New Roman" w:hAnsi="Times New Roman" w:cs="Times New Roman"/>
                <w:sz w:val="20"/>
                <w:szCs w:val="20"/>
                <w:shd w:val="clear" w:color="auto" w:fill="FFFFFF"/>
              </w:rPr>
              <w:t>ПВХ.Канцелярская</w:t>
            </w:r>
            <w:proofErr w:type="spellEnd"/>
            <w:r w:rsidR="00ED76E8" w:rsidRPr="00FE32D5">
              <w:rPr>
                <w:rFonts w:ascii="Times New Roman" w:hAnsi="Times New Roman" w:cs="Times New Roman"/>
                <w:sz w:val="20"/>
                <w:szCs w:val="20"/>
                <w:shd w:val="clear" w:color="auto" w:fill="FFFFFF"/>
              </w:rPr>
              <w:t xml:space="preserve"> клейкая лента </w:t>
            </w:r>
            <w:proofErr w:type="spellStart"/>
            <w:r w:rsidR="00ED76E8" w:rsidRPr="00FE32D5">
              <w:rPr>
                <w:rFonts w:ascii="Times New Roman" w:hAnsi="Times New Roman" w:cs="Times New Roman"/>
                <w:sz w:val="20"/>
                <w:szCs w:val="20"/>
                <w:shd w:val="clear" w:color="auto" w:fill="FFFFFF"/>
              </w:rPr>
              <w:t>Attache</w:t>
            </w:r>
            <w:proofErr w:type="spellEnd"/>
            <w:r w:rsidR="00ED76E8" w:rsidRPr="00FE32D5">
              <w:rPr>
                <w:rFonts w:ascii="Times New Roman" w:hAnsi="Times New Roman" w:cs="Times New Roman"/>
                <w:sz w:val="20"/>
                <w:szCs w:val="20"/>
                <w:shd w:val="clear" w:color="auto" w:fill="FFFFFF"/>
              </w:rPr>
              <w:t xml:space="preserve"> проста и удобна в использовании.</w:t>
            </w:r>
          </w:p>
        </w:tc>
      </w:tr>
      <w:tr w:rsidR="007770E4" w14:paraId="3A6617CF" w14:textId="77777777" w:rsidTr="005B5351">
        <w:tc>
          <w:tcPr>
            <w:tcW w:w="562" w:type="dxa"/>
            <w:vAlign w:val="center"/>
          </w:tcPr>
          <w:p w14:paraId="235D7144" w14:textId="2F9712A6"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lastRenderedPageBreak/>
              <w:t>23</w:t>
            </w:r>
          </w:p>
        </w:tc>
        <w:tc>
          <w:tcPr>
            <w:tcW w:w="2405" w:type="dxa"/>
            <w:vAlign w:val="center"/>
          </w:tcPr>
          <w:p w14:paraId="52CEFC44" w14:textId="74164425" w:rsidR="007770E4" w:rsidRPr="00FE32D5" w:rsidRDefault="00481E58" w:rsidP="0089788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97091 Клей ПВА 150 </w:t>
            </w:r>
            <w:proofErr w:type="spellStart"/>
            <w:r w:rsidRPr="00FE32D5">
              <w:rPr>
                <w:rFonts w:ascii="Times New Roman" w:hAnsi="Times New Roman" w:cs="Times New Roman"/>
                <w:sz w:val="20"/>
                <w:szCs w:val="20"/>
                <w:shd w:val="clear" w:color="auto" w:fill="FFFFFF"/>
              </w:rPr>
              <w:t>гр</w:t>
            </w:r>
            <w:proofErr w:type="spellEnd"/>
            <w:r w:rsidRPr="00FE32D5">
              <w:rPr>
                <w:rFonts w:ascii="Times New Roman" w:hAnsi="Times New Roman" w:cs="Times New Roman"/>
                <w:sz w:val="20"/>
                <w:szCs w:val="20"/>
                <w:shd w:val="clear" w:color="auto" w:fill="FFFFFF"/>
              </w:rPr>
              <w:t xml:space="preserve"> с дозатором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морозоустойчивый</w:t>
            </w:r>
          </w:p>
        </w:tc>
        <w:tc>
          <w:tcPr>
            <w:tcW w:w="7212" w:type="dxa"/>
            <w:vAlign w:val="center"/>
          </w:tcPr>
          <w:p w14:paraId="786966A8" w14:textId="2E16712D" w:rsidR="00247883" w:rsidRPr="00FE32D5" w:rsidRDefault="00247883" w:rsidP="00247883">
            <w:pPr>
              <w:pStyle w:val="ad"/>
              <w:jc w:val="both"/>
              <w:rPr>
                <w:rFonts w:ascii="Times New Roman" w:hAnsi="Times New Roman" w:cs="Times New Roman"/>
                <w:sz w:val="20"/>
                <w:szCs w:val="20"/>
                <w:lang w:eastAsia="ru-RU"/>
              </w:rPr>
            </w:pPr>
            <w:r w:rsidRPr="00FE32D5">
              <w:rPr>
                <w:rFonts w:ascii="Times New Roman" w:hAnsi="Times New Roman" w:cs="Times New Roman"/>
                <w:sz w:val="20"/>
                <w:szCs w:val="20"/>
                <w:lang w:eastAsia="ru-RU"/>
              </w:rPr>
              <w:t>Страна происхождения: Россия</w:t>
            </w:r>
          </w:p>
          <w:p w14:paraId="69B0B03E" w14:textId="39D2C9EE" w:rsidR="007770E4" w:rsidRPr="00FE32D5" w:rsidRDefault="00247883" w:rsidP="00247883">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ED76E8" w:rsidRPr="00FE32D5">
              <w:rPr>
                <w:rFonts w:ascii="Times New Roman" w:hAnsi="Times New Roman" w:cs="Times New Roman"/>
                <w:sz w:val="20"/>
                <w:szCs w:val="20"/>
                <w:shd w:val="clear" w:color="auto" w:fill="FFFFFF"/>
              </w:rPr>
              <w:t xml:space="preserve">Клей ПВА </w:t>
            </w:r>
            <w:proofErr w:type="spellStart"/>
            <w:r w:rsidR="00ED76E8" w:rsidRPr="00FE32D5">
              <w:rPr>
                <w:rFonts w:ascii="Times New Roman" w:hAnsi="Times New Roman" w:cs="Times New Roman"/>
                <w:sz w:val="20"/>
                <w:szCs w:val="20"/>
                <w:shd w:val="clear" w:color="auto" w:fill="FFFFFF"/>
              </w:rPr>
              <w:t>Attache</w:t>
            </w:r>
            <w:proofErr w:type="spellEnd"/>
            <w:r w:rsidR="00ED76E8" w:rsidRPr="00FE32D5">
              <w:rPr>
                <w:rFonts w:ascii="Times New Roman" w:hAnsi="Times New Roman" w:cs="Times New Roman"/>
                <w:sz w:val="20"/>
                <w:szCs w:val="20"/>
                <w:shd w:val="clear" w:color="auto" w:fill="FFFFFF"/>
              </w:rPr>
              <w:t xml:space="preserve"> предназначен для склеивания бумаги, картона, дерева, ткани, кожи, фотобумаги. Отлично подходит для хобби и творчества для взрослых и детей. Пластиковый дозатор обеспечивает точное нанесение и экономный расход. Имеется съемный колпачок, который предохраняет клей от засыхания. Объем клея 150 г (150 мл). Клей ПВА при минусовых температурах замерзает, т.к. сделан на основе воды, но при оттаивании не теряет своих свойств. Его можно заморозить и размораживать 5 раз, и он не потеряет ни своих свойств, ни товарного вида. Температура воздуха при использовании не ниже +5. Необходимо взболтать перед применением.</w:t>
            </w:r>
          </w:p>
        </w:tc>
      </w:tr>
      <w:tr w:rsidR="007770E4" w14:paraId="40B79038" w14:textId="77777777" w:rsidTr="005B5351">
        <w:tc>
          <w:tcPr>
            <w:tcW w:w="562" w:type="dxa"/>
            <w:vAlign w:val="center"/>
          </w:tcPr>
          <w:p w14:paraId="64148AB1" w14:textId="65A32D1A"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24</w:t>
            </w:r>
          </w:p>
        </w:tc>
        <w:tc>
          <w:tcPr>
            <w:tcW w:w="2405" w:type="dxa"/>
            <w:vAlign w:val="center"/>
          </w:tcPr>
          <w:p w14:paraId="03199CD1" w14:textId="72C06071" w:rsidR="007770E4" w:rsidRPr="00FE32D5" w:rsidRDefault="00481E58" w:rsidP="00AD1C65">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Ручка </w:t>
            </w:r>
            <w:proofErr w:type="spellStart"/>
            <w:r w:rsidRPr="00FE32D5">
              <w:rPr>
                <w:rFonts w:ascii="Times New Roman" w:hAnsi="Times New Roman" w:cs="Times New Roman"/>
                <w:sz w:val="20"/>
                <w:szCs w:val="20"/>
                <w:shd w:val="clear" w:color="auto" w:fill="FFFFFF"/>
              </w:rPr>
              <w:t>гелевая</w:t>
            </w:r>
            <w:proofErr w:type="spellEnd"/>
            <w:r w:rsidRPr="00FE32D5">
              <w:rPr>
                <w:rFonts w:ascii="Times New Roman" w:hAnsi="Times New Roman" w:cs="Times New Roman"/>
                <w:sz w:val="20"/>
                <w:szCs w:val="20"/>
                <w:shd w:val="clear" w:color="auto" w:fill="FFFFFF"/>
              </w:rPr>
              <w:t xml:space="preserve"> неавтоматическая Выбор есть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Economy</w:t>
            </w:r>
            <w:proofErr w:type="spellEnd"/>
            <w:r w:rsidRPr="00FE32D5">
              <w:rPr>
                <w:rFonts w:ascii="Times New Roman" w:hAnsi="Times New Roman" w:cs="Times New Roman"/>
                <w:sz w:val="20"/>
                <w:szCs w:val="20"/>
                <w:shd w:val="clear" w:color="auto" w:fill="FFFFFF"/>
              </w:rPr>
              <w:t>) чёрная (толщина линии 0.5 мм)</w:t>
            </w:r>
          </w:p>
        </w:tc>
        <w:tc>
          <w:tcPr>
            <w:tcW w:w="7212" w:type="dxa"/>
            <w:vAlign w:val="center"/>
          </w:tcPr>
          <w:p w14:paraId="212B940F" w14:textId="73A192A2" w:rsidR="003034F9" w:rsidRPr="00FE32D5" w:rsidRDefault="003034F9" w:rsidP="003034F9">
            <w:pPr>
              <w:pStyle w:val="ad"/>
              <w:jc w:val="both"/>
              <w:rPr>
                <w:rFonts w:ascii="Times New Roman" w:hAnsi="Times New Roman" w:cs="Times New Roman"/>
                <w:color w:val="334059"/>
                <w:sz w:val="20"/>
                <w:szCs w:val="20"/>
              </w:rPr>
            </w:pPr>
            <w:r w:rsidRPr="00FE32D5">
              <w:rPr>
                <w:rFonts w:ascii="Times New Roman" w:hAnsi="Times New Roman" w:cs="Times New Roman"/>
                <w:color w:val="334059"/>
                <w:sz w:val="20"/>
                <w:szCs w:val="20"/>
              </w:rPr>
              <w:t>Страна происхождения: Китай</w:t>
            </w:r>
          </w:p>
          <w:p w14:paraId="631BB1F0" w14:textId="619B5BA9" w:rsidR="003034F9" w:rsidRPr="00FE32D5" w:rsidRDefault="003034F9" w:rsidP="003034F9">
            <w:pPr>
              <w:pStyle w:val="ad"/>
              <w:jc w:val="both"/>
              <w:rPr>
                <w:rFonts w:ascii="Times New Roman" w:hAnsi="Times New Roman" w:cs="Times New Roman"/>
                <w:sz w:val="20"/>
                <w:szCs w:val="20"/>
              </w:rPr>
            </w:pPr>
            <w:r w:rsidRPr="00FE32D5">
              <w:rPr>
                <w:rFonts w:ascii="Times New Roman" w:hAnsi="Times New Roman" w:cs="Times New Roman"/>
                <w:sz w:val="20"/>
                <w:szCs w:val="20"/>
              </w:rPr>
              <w:t>Материал корпуса: пластик</w:t>
            </w:r>
          </w:p>
          <w:p w14:paraId="47520C5F" w14:textId="17B9F686" w:rsidR="003034F9" w:rsidRPr="00FE32D5" w:rsidRDefault="003034F9" w:rsidP="003034F9">
            <w:pPr>
              <w:pStyle w:val="ad"/>
              <w:jc w:val="both"/>
              <w:rPr>
                <w:rFonts w:ascii="Times New Roman" w:hAnsi="Times New Roman" w:cs="Times New Roman"/>
                <w:sz w:val="20"/>
                <w:szCs w:val="20"/>
              </w:rPr>
            </w:pPr>
            <w:r w:rsidRPr="00FE32D5">
              <w:rPr>
                <w:rFonts w:ascii="Times New Roman" w:hAnsi="Times New Roman" w:cs="Times New Roman"/>
                <w:sz w:val="20"/>
                <w:szCs w:val="20"/>
              </w:rPr>
              <w:t>Размер, мм: 136x10 Толщина линии письма, мм: 0.5 Диаметр шарика, мм: 0.5</w:t>
            </w:r>
          </w:p>
          <w:p w14:paraId="351A63D6" w14:textId="5133EF58" w:rsidR="003034F9" w:rsidRPr="00FE32D5" w:rsidRDefault="003034F9" w:rsidP="003034F9">
            <w:pPr>
              <w:pStyle w:val="ad"/>
              <w:jc w:val="both"/>
              <w:rPr>
                <w:rFonts w:ascii="Times New Roman" w:hAnsi="Times New Roman" w:cs="Times New Roman"/>
                <w:sz w:val="20"/>
                <w:szCs w:val="20"/>
              </w:rPr>
            </w:pPr>
            <w:r w:rsidRPr="00FE32D5">
              <w:rPr>
                <w:rFonts w:ascii="Times New Roman" w:hAnsi="Times New Roman" w:cs="Times New Roman"/>
                <w:sz w:val="20"/>
                <w:szCs w:val="20"/>
              </w:rPr>
              <w:t xml:space="preserve">Возможность смены стержня: </w:t>
            </w:r>
            <w:r w:rsidR="008F3AC8" w:rsidRPr="00FE32D5">
              <w:rPr>
                <w:rFonts w:ascii="Times New Roman" w:hAnsi="Times New Roman" w:cs="Times New Roman"/>
                <w:sz w:val="20"/>
                <w:szCs w:val="20"/>
              </w:rPr>
              <w:t>да Автоматическая</w:t>
            </w:r>
            <w:r w:rsidRPr="00FE32D5">
              <w:rPr>
                <w:rFonts w:ascii="Times New Roman" w:hAnsi="Times New Roman" w:cs="Times New Roman"/>
                <w:sz w:val="20"/>
                <w:szCs w:val="20"/>
              </w:rPr>
              <w:t>: Нет</w:t>
            </w:r>
            <w:r w:rsidR="008F3AC8" w:rsidRPr="00FE32D5">
              <w:rPr>
                <w:rFonts w:ascii="Times New Roman" w:hAnsi="Times New Roman" w:cs="Times New Roman"/>
                <w:sz w:val="20"/>
                <w:szCs w:val="20"/>
              </w:rPr>
              <w:t xml:space="preserve"> </w:t>
            </w:r>
            <w:r w:rsidRPr="00FE32D5">
              <w:rPr>
                <w:rFonts w:ascii="Times New Roman" w:hAnsi="Times New Roman" w:cs="Times New Roman"/>
                <w:sz w:val="20"/>
                <w:szCs w:val="20"/>
              </w:rPr>
              <w:t>Цвет корпуса: прозрачный</w:t>
            </w:r>
          </w:p>
          <w:p w14:paraId="1201DD0C" w14:textId="109A7ACC" w:rsidR="003034F9" w:rsidRPr="00FE32D5" w:rsidRDefault="003034F9" w:rsidP="003034F9">
            <w:pPr>
              <w:pStyle w:val="ad"/>
              <w:jc w:val="both"/>
              <w:rPr>
                <w:rFonts w:ascii="Times New Roman" w:hAnsi="Times New Roman" w:cs="Times New Roman"/>
                <w:sz w:val="20"/>
                <w:szCs w:val="20"/>
              </w:rPr>
            </w:pPr>
            <w:r w:rsidRPr="00FE32D5">
              <w:rPr>
                <w:rFonts w:ascii="Times New Roman" w:hAnsi="Times New Roman" w:cs="Times New Roman"/>
                <w:sz w:val="20"/>
                <w:szCs w:val="20"/>
              </w:rPr>
              <w:t>Подходит для ЕГЭ/ОГЭ: да</w:t>
            </w:r>
            <w:r w:rsidR="008F3AC8" w:rsidRPr="00FE32D5">
              <w:rPr>
                <w:rFonts w:ascii="Times New Roman" w:hAnsi="Times New Roman" w:cs="Times New Roman"/>
                <w:sz w:val="20"/>
                <w:szCs w:val="20"/>
              </w:rPr>
              <w:t xml:space="preserve"> </w:t>
            </w:r>
            <w:r w:rsidRPr="00FE32D5">
              <w:rPr>
                <w:rFonts w:ascii="Times New Roman" w:hAnsi="Times New Roman" w:cs="Times New Roman"/>
                <w:sz w:val="20"/>
                <w:szCs w:val="20"/>
              </w:rPr>
              <w:t>Клип: пластиковый</w:t>
            </w:r>
            <w:r w:rsidR="008F3AC8" w:rsidRPr="00FE32D5">
              <w:rPr>
                <w:rFonts w:ascii="Times New Roman" w:hAnsi="Times New Roman" w:cs="Times New Roman"/>
                <w:sz w:val="20"/>
                <w:szCs w:val="20"/>
              </w:rPr>
              <w:t xml:space="preserve"> </w:t>
            </w:r>
            <w:r w:rsidRPr="00FE32D5">
              <w:rPr>
                <w:rFonts w:ascii="Times New Roman" w:hAnsi="Times New Roman" w:cs="Times New Roman"/>
                <w:sz w:val="20"/>
                <w:szCs w:val="20"/>
              </w:rPr>
              <w:t>Масляная: Нет</w:t>
            </w:r>
          </w:p>
          <w:p w14:paraId="35B4FBE3" w14:textId="7B9850BB" w:rsidR="003034F9" w:rsidRPr="00FE32D5" w:rsidRDefault="003034F9" w:rsidP="003034F9">
            <w:pPr>
              <w:pStyle w:val="ad"/>
              <w:jc w:val="both"/>
              <w:rPr>
                <w:rFonts w:ascii="Times New Roman" w:hAnsi="Times New Roman" w:cs="Times New Roman"/>
                <w:sz w:val="20"/>
                <w:szCs w:val="20"/>
              </w:rPr>
            </w:pPr>
            <w:r w:rsidRPr="00FE32D5">
              <w:rPr>
                <w:rFonts w:ascii="Times New Roman" w:hAnsi="Times New Roman" w:cs="Times New Roman"/>
                <w:sz w:val="20"/>
                <w:szCs w:val="20"/>
              </w:rPr>
              <w:t>Материал наконечника: металл Форма наконечника: стандартная</w:t>
            </w:r>
          </w:p>
          <w:p w14:paraId="14E67D3D" w14:textId="6592E678" w:rsidR="003034F9" w:rsidRPr="00FE32D5" w:rsidRDefault="003034F9" w:rsidP="003034F9">
            <w:pPr>
              <w:pStyle w:val="ad"/>
              <w:jc w:val="both"/>
              <w:rPr>
                <w:rFonts w:ascii="Times New Roman" w:hAnsi="Times New Roman" w:cs="Times New Roman"/>
                <w:sz w:val="20"/>
                <w:szCs w:val="20"/>
              </w:rPr>
            </w:pPr>
            <w:r w:rsidRPr="00FE32D5">
              <w:rPr>
                <w:rFonts w:ascii="Times New Roman" w:hAnsi="Times New Roman" w:cs="Times New Roman"/>
                <w:sz w:val="20"/>
                <w:szCs w:val="20"/>
              </w:rPr>
              <w:t>Тип механизма: отсутствует</w:t>
            </w:r>
            <w:r w:rsidR="008F3AC8" w:rsidRPr="00FE32D5">
              <w:rPr>
                <w:rFonts w:ascii="Times New Roman" w:hAnsi="Times New Roman" w:cs="Times New Roman"/>
                <w:sz w:val="20"/>
                <w:szCs w:val="20"/>
              </w:rPr>
              <w:t xml:space="preserve"> </w:t>
            </w:r>
            <w:r w:rsidRPr="00FE32D5">
              <w:rPr>
                <w:rFonts w:ascii="Times New Roman" w:hAnsi="Times New Roman" w:cs="Times New Roman"/>
                <w:sz w:val="20"/>
                <w:szCs w:val="20"/>
              </w:rPr>
              <w:t>Цвет чернил: чёрный</w:t>
            </w:r>
            <w:r w:rsidR="008F3AC8" w:rsidRPr="00FE32D5">
              <w:rPr>
                <w:rFonts w:ascii="Times New Roman" w:hAnsi="Times New Roman" w:cs="Times New Roman"/>
                <w:sz w:val="20"/>
                <w:szCs w:val="20"/>
              </w:rPr>
              <w:t xml:space="preserve"> </w:t>
            </w:r>
            <w:r w:rsidRPr="00FE32D5">
              <w:rPr>
                <w:rFonts w:ascii="Times New Roman" w:hAnsi="Times New Roman" w:cs="Times New Roman"/>
                <w:sz w:val="20"/>
                <w:szCs w:val="20"/>
              </w:rPr>
              <w:t>Рисунок на корпусе: Нет</w:t>
            </w:r>
          </w:p>
          <w:p w14:paraId="097E5AE6" w14:textId="59804F0F" w:rsidR="003034F9" w:rsidRPr="00FE32D5" w:rsidRDefault="003034F9" w:rsidP="003034F9">
            <w:pPr>
              <w:pStyle w:val="ad"/>
              <w:jc w:val="both"/>
              <w:rPr>
                <w:rFonts w:ascii="Times New Roman" w:hAnsi="Times New Roman" w:cs="Times New Roman"/>
                <w:sz w:val="20"/>
                <w:szCs w:val="20"/>
              </w:rPr>
            </w:pPr>
            <w:r w:rsidRPr="00FE32D5">
              <w:rPr>
                <w:rFonts w:ascii="Times New Roman" w:hAnsi="Times New Roman" w:cs="Times New Roman"/>
                <w:sz w:val="20"/>
                <w:szCs w:val="20"/>
              </w:rPr>
              <w:t>Покрытие софт-</w:t>
            </w:r>
            <w:proofErr w:type="spellStart"/>
            <w:r w:rsidRPr="00FE32D5">
              <w:rPr>
                <w:rFonts w:ascii="Times New Roman" w:hAnsi="Times New Roman" w:cs="Times New Roman"/>
                <w:sz w:val="20"/>
                <w:szCs w:val="20"/>
              </w:rPr>
              <w:t>тач</w:t>
            </w:r>
            <w:proofErr w:type="spellEnd"/>
            <w:r w:rsidRPr="00FE32D5">
              <w:rPr>
                <w:rFonts w:ascii="Times New Roman" w:hAnsi="Times New Roman" w:cs="Times New Roman"/>
                <w:sz w:val="20"/>
                <w:szCs w:val="20"/>
              </w:rPr>
              <w:t xml:space="preserve"> (</w:t>
            </w:r>
            <w:proofErr w:type="spellStart"/>
            <w:r w:rsidRPr="00FE32D5">
              <w:rPr>
                <w:rFonts w:ascii="Times New Roman" w:hAnsi="Times New Roman" w:cs="Times New Roman"/>
                <w:sz w:val="20"/>
                <w:szCs w:val="20"/>
              </w:rPr>
              <w:t>soft</w:t>
            </w:r>
            <w:proofErr w:type="spellEnd"/>
            <w:r w:rsidRPr="00FE32D5">
              <w:rPr>
                <w:rFonts w:ascii="Times New Roman" w:hAnsi="Times New Roman" w:cs="Times New Roman"/>
                <w:sz w:val="20"/>
                <w:szCs w:val="20"/>
              </w:rPr>
              <w:t xml:space="preserve"> </w:t>
            </w:r>
            <w:proofErr w:type="spellStart"/>
            <w:r w:rsidRPr="00FE32D5">
              <w:rPr>
                <w:rFonts w:ascii="Times New Roman" w:hAnsi="Times New Roman" w:cs="Times New Roman"/>
                <w:sz w:val="20"/>
                <w:szCs w:val="20"/>
              </w:rPr>
              <w:t>touch</w:t>
            </w:r>
            <w:proofErr w:type="spellEnd"/>
            <w:r w:rsidRPr="00FE32D5">
              <w:rPr>
                <w:rFonts w:ascii="Times New Roman" w:hAnsi="Times New Roman" w:cs="Times New Roman"/>
                <w:sz w:val="20"/>
                <w:szCs w:val="20"/>
              </w:rPr>
              <w:t>): нет</w:t>
            </w:r>
            <w:r w:rsidR="008F3AC8" w:rsidRPr="00FE32D5">
              <w:rPr>
                <w:rFonts w:ascii="Times New Roman" w:hAnsi="Times New Roman" w:cs="Times New Roman"/>
                <w:sz w:val="20"/>
                <w:szCs w:val="20"/>
              </w:rPr>
              <w:t xml:space="preserve"> </w:t>
            </w:r>
            <w:r w:rsidRPr="00FE32D5">
              <w:rPr>
                <w:rFonts w:ascii="Times New Roman" w:hAnsi="Times New Roman" w:cs="Times New Roman"/>
                <w:sz w:val="20"/>
                <w:szCs w:val="20"/>
              </w:rPr>
              <w:t>Наличие резиновой манжетки: Да</w:t>
            </w:r>
          </w:p>
          <w:p w14:paraId="701C3BC6" w14:textId="14D590CB" w:rsidR="003034F9" w:rsidRPr="00FE32D5" w:rsidRDefault="003034F9" w:rsidP="003034F9">
            <w:pPr>
              <w:pStyle w:val="ad"/>
              <w:jc w:val="both"/>
              <w:rPr>
                <w:rFonts w:ascii="Times New Roman" w:hAnsi="Times New Roman" w:cs="Times New Roman"/>
                <w:sz w:val="20"/>
                <w:szCs w:val="20"/>
              </w:rPr>
            </w:pPr>
            <w:r w:rsidRPr="00FE32D5">
              <w:rPr>
                <w:rFonts w:ascii="Times New Roman" w:hAnsi="Times New Roman" w:cs="Times New Roman"/>
                <w:sz w:val="20"/>
                <w:szCs w:val="20"/>
              </w:rPr>
              <w:t>Форма корпуса: круглая Длина стержня: 129</w:t>
            </w:r>
          </w:p>
          <w:p w14:paraId="08A1C2B7" w14:textId="69B062F2" w:rsidR="007770E4" w:rsidRPr="00FE32D5" w:rsidRDefault="003034F9" w:rsidP="003034F9">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ED76E8" w:rsidRPr="00FE32D5">
              <w:rPr>
                <w:rFonts w:ascii="Times New Roman" w:hAnsi="Times New Roman" w:cs="Times New Roman"/>
                <w:sz w:val="20"/>
                <w:szCs w:val="20"/>
                <w:shd w:val="clear" w:color="auto" w:fill="FFFFFF"/>
              </w:rPr>
              <w:t xml:space="preserve">Ручка </w:t>
            </w:r>
            <w:proofErr w:type="spellStart"/>
            <w:r w:rsidR="00ED76E8" w:rsidRPr="00FE32D5">
              <w:rPr>
                <w:rFonts w:ascii="Times New Roman" w:hAnsi="Times New Roman" w:cs="Times New Roman"/>
                <w:sz w:val="20"/>
                <w:szCs w:val="20"/>
                <w:shd w:val="clear" w:color="auto" w:fill="FFFFFF"/>
              </w:rPr>
              <w:t>гелевая</w:t>
            </w:r>
            <w:proofErr w:type="spellEnd"/>
            <w:r w:rsidR="00ED76E8" w:rsidRPr="00FE32D5">
              <w:rPr>
                <w:rFonts w:ascii="Times New Roman" w:hAnsi="Times New Roman" w:cs="Times New Roman"/>
                <w:sz w:val="20"/>
                <w:szCs w:val="20"/>
                <w:shd w:val="clear" w:color="auto" w:fill="FFFFFF"/>
              </w:rPr>
              <w:t xml:space="preserve"> неавтоматическая Выбор есть (</w:t>
            </w:r>
            <w:proofErr w:type="spellStart"/>
            <w:r w:rsidR="00ED76E8" w:rsidRPr="00FE32D5">
              <w:rPr>
                <w:rFonts w:ascii="Times New Roman" w:hAnsi="Times New Roman" w:cs="Times New Roman"/>
                <w:sz w:val="20"/>
                <w:szCs w:val="20"/>
                <w:shd w:val="clear" w:color="auto" w:fill="FFFFFF"/>
              </w:rPr>
              <w:t>Attache</w:t>
            </w:r>
            <w:proofErr w:type="spellEnd"/>
            <w:r w:rsidR="00ED76E8" w:rsidRPr="00FE32D5">
              <w:rPr>
                <w:rFonts w:ascii="Times New Roman" w:hAnsi="Times New Roman" w:cs="Times New Roman"/>
                <w:sz w:val="20"/>
                <w:szCs w:val="20"/>
                <w:shd w:val="clear" w:color="auto" w:fill="FFFFFF"/>
              </w:rPr>
              <w:t xml:space="preserve"> </w:t>
            </w:r>
            <w:proofErr w:type="spellStart"/>
            <w:r w:rsidR="00ED76E8" w:rsidRPr="00FE32D5">
              <w:rPr>
                <w:rFonts w:ascii="Times New Roman" w:hAnsi="Times New Roman" w:cs="Times New Roman"/>
                <w:sz w:val="20"/>
                <w:szCs w:val="20"/>
                <w:shd w:val="clear" w:color="auto" w:fill="FFFFFF"/>
              </w:rPr>
              <w:t>Economy</w:t>
            </w:r>
            <w:proofErr w:type="spellEnd"/>
            <w:r w:rsidR="00ED76E8" w:rsidRPr="00FE32D5">
              <w:rPr>
                <w:rFonts w:ascii="Times New Roman" w:hAnsi="Times New Roman" w:cs="Times New Roman"/>
                <w:sz w:val="20"/>
                <w:szCs w:val="20"/>
                <w:shd w:val="clear" w:color="auto" w:fill="FFFFFF"/>
              </w:rPr>
              <w:t xml:space="preserve">) изготовлена из пластика. Ручка обеспечивает лёгкое и мягкое письмо. Чернила быстро высыхают и не оставляют подтёков. На корпусе имеется удобная резиновая манжетка для снижения напряжения руки во время долгого письма. Ручка имеет круглый корпус прозрачного цвета. Детали ручки чёрного цвета и соответствуют цвету чернил. Сменный стержень длиной 129 мм имеет конусообразный наконечник. Диаметр пишущего узла, равный 0.5 мм, создаёт линию письма, равную 0.5 мм. Цвет чернил: чёрный. </w:t>
            </w:r>
          </w:p>
        </w:tc>
      </w:tr>
      <w:tr w:rsidR="007770E4" w14:paraId="4441DC14" w14:textId="77777777" w:rsidTr="005B5351">
        <w:tc>
          <w:tcPr>
            <w:tcW w:w="562" w:type="dxa"/>
            <w:vAlign w:val="center"/>
          </w:tcPr>
          <w:p w14:paraId="10BD0E44" w14:textId="48A72E9C"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25</w:t>
            </w:r>
          </w:p>
        </w:tc>
        <w:tc>
          <w:tcPr>
            <w:tcW w:w="2405" w:type="dxa"/>
            <w:vAlign w:val="center"/>
          </w:tcPr>
          <w:p w14:paraId="3FD8EFD7" w14:textId="44E58C05" w:rsidR="007770E4" w:rsidRPr="00FE32D5" w:rsidRDefault="00481E58" w:rsidP="00D61CB1">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Ручка шариковая неавтоматическая Выбор есть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Economy</w:t>
            </w:r>
            <w:proofErr w:type="spellEnd"/>
            <w:r w:rsidRPr="00FE32D5">
              <w:rPr>
                <w:rFonts w:ascii="Times New Roman" w:hAnsi="Times New Roman" w:cs="Times New Roman"/>
                <w:sz w:val="20"/>
                <w:szCs w:val="20"/>
                <w:shd w:val="clear" w:color="auto" w:fill="FFFFFF"/>
              </w:rPr>
              <w:t>) синяя (оранжевый корпус, толщина линии 0.7 мм)</w:t>
            </w:r>
            <w:r w:rsidR="00D61CB1" w:rsidRPr="00FE32D5">
              <w:rPr>
                <w:rFonts w:ascii="Times New Roman" w:hAnsi="Times New Roman" w:cs="Times New Roman"/>
                <w:sz w:val="20"/>
                <w:szCs w:val="20"/>
                <w:shd w:val="clear" w:color="auto" w:fill="FFFFFF"/>
              </w:rPr>
              <w:t xml:space="preserve"> </w:t>
            </w:r>
          </w:p>
        </w:tc>
        <w:tc>
          <w:tcPr>
            <w:tcW w:w="7212" w:type="dxa"/>
            <w:vAlign w:val="center"/>
          </w:tcPr>
          <w:p w14:paraId="64D0DF62" w14:textId="25FD2ACB" w:rsidR="0044606E" w:rsidRPr="00FE32D5" w:rsidRDefault="0044606E" w:rsidP="0044606E">
            <w:pPr>
              <w:pStyle w:val="ad"/>
              <w:jc w:val="both"/>
              <w:rPr>
                <w:rFonts w:ascii="Times New Roman" w:hAnsi="Times New Roman" w:cs="Times New Roman"/>
                <w:sz w:val="20"/>
                <w:szCs w:val="20"/>
              </w:rPr>
            </w:pPr>
            <w:r w:rsidRPr="00FE32D5">
              <w:rPr>
                <w:rFonts w:ascii="Times New Roman" w:hAnsi="Times New Roman" w:cs="Times New Roman"/>
                <w:sz w:val="20"/>
                <w:szCs w:val="20"/>
              </w:rPr>
              <w:t>Страна происхождения: Китай</w:t>
            </w:r>
          </w:p>
          <w:p w14:paraId="24FF3D50" w14:textId="0731F724" w:rsidR="0044606E" w:rsidRPr="00FE32D5" w:rsidRDefault="0044606E" w:rsidP="0044606E">
            <w:pPr>
              <w:pStyle w:val="ad"/>
              <w:jc w:val="both"/>
              <w:rPr>
                <w:rFonts w:ascii="Times New Roman" w:hAnsi="Times New Roman" w:cs="Times New Roman"/>
                <w:sz w:val="20"/>
                <w:szCs w:val="20"/>
              </w:rPr>
            </w:pPr>
            <w:r w:rsidRPr="00FE32D5">
              <w:rPr>
                <w:rFonts w:ascii="Times New Roman" w:hAnsi="Times New Roman" w:cs="Times New Roman"/>
                <w:sz w:val="20"/>
                <w:szCs w:val="20"/>
              </w:rPr>
              <w:t>Диаметр шарика, мм: 1 Автоматическая: Нет</w:t>
            </w:r>
          </w:p>
          <w:p w14:paraId="4451D20D" w14:textId="019766DE" w:rsidR="0044606E" w:rsidRPr="00FE32D5" w:rsidRDefault="0044606E" w:rsidP="0044606E">
            <w:pPr>
              <w:pStyle w:val="ad"/>
              <w:jc w:val="both"/>
              <w:rPr>
                <w:rFonts w:ascii="Times New Roman" w:hAnsi="Times New Roman" w:cs="Times New Roman"/>
                <w:sz w:val="20"/>
                <w:szCs w:val="20"/>
              </w:rPr>
            </w:pPr>
            <w:r w:rsidRPr="00FE32D5">
              <w:rPr>
                <w:rFonts w:ascii="Times New Roman" w:hAnsi="Times New Roman" w:cs="Times New Roman"/>
                <w:sz w:val="20"/>
                <w:szCs w:val="20"/>
              </w:rPr>
              <w:t>Форма наконечника: стандартная</w:t>
            </w:r>
            <w:r w:rsidR="00D035FE" w:rsidRPr="00FE32D5">
              <w:rPr>
                <w:rFonts w:ascii="Times New Roman" w:hAnsi="Times New Roman" w:cs="Times New Roman"/>
                <w:sz w:val="20"/>
                <w:szCs w:val="20"/>
              </w:rPr>
              <w:t xml:space="preserve"> </w:t>
            </w:r>
            <w:r w:rsidRPr="00FE32D5">
              <w:rPr>
                <w:rFonts w:ascii="Times New Roman" w:hAnsi="Times New Roman" w:cs="Times New Roman"/>
                <w:sz w:val="20"/>
                <w:szCs w:val="20"/>
              </w:rPr>
              <w:t>Покрытие софт-</w:t>
            </w:r>
            <w:proofErr w:type="spellStart"/>
            <w:r w:rsidRPr="00FE32D5">
              <w:rPr>
                <w:rFonts w:ascii="Times New Roman" w:hAnsi="Times New Roman" w:cs="Times New Roman"/>
                <w:sz w:val="20"/>
                <w:szCs w:val="20"/>
              </w:rPr>
              <w:t>тач</w:t>
            </w:r>
            <w:proofErr w:type="spellEnd"/>
            <w:r w:rsidRPr="00FE32D5">
              <w:rPr>
                <w:rFonts w:ascii="Times New Roman" w:hAnsi="Times New Roman" w:cs="Times New Roman"/>
                <w:sz w:val="20"/>
                <w:szCs w:val="20"/>
              </w:rPr>
              <w:t xml:space="preserve"> (</w:t>
            </w:r>
            <w:proofErr w:type="spellStart"/>
            <w:r w:rsidRPr="00FE32D5">
              <w:rPr>
                <w:rFonts w:ascii="Times New Roman" w:hAnsi="Times New Roman" w:cs="Times New Roman"/>
                <w:sz w:val="20"/>
                <w:szCs w:val="20"/>
              </w:rPr>
              <w:t>soft</w:t>
            </w:r>
            <w:proofErr w:type="spellEnd"/>
            <w:r w:rsidRPr="00FE32D5">
              <w:rPr>
                <w:rFonts w:ascii="Times New Roman" w:hAnsi="Times New Roman" w:cs="Times New Roman"/>
                <w:sz w:val="20"/>
                <w:szCs w:val="20"/>
              </w:rPr>
              <w:t xml:space="preserve"> </w:t>
            </w:r>
            <w:proofErr w:type="spellStart"/>
            <w:r w:rsidRPr="00FE32D5">
              <w:rPr>
                <w:rFonts w:ascii="Times New Roman" w:hAnsi="Times New Roman" w:cs="Times New Roman"/>
                <w:sz w:val="20"/>
                <w:szCs w:val="20"/>
              </w:rPr>
              <w:t>touch</w:t>
            </w:r>
            <w:proofErr w:type="spellEnd"/>
            <w:r w:rsidRPr="00FE32D5">
              <w:rPr>
                <w:rFonts w:ascii="Times New Roman" w:hAnsi="Times New Roman" w:cs="Times New Roman"/>
                <w:sz w:val="20"/>
                <w:szCs w:val="20"/>
              </w:rPr>
              <w:t>): нет</w:t>
            </w:r>
          </w:p>
          <w:p w14:paraId="7A1AB206" w14:textId="77777777" w:rsidR="00D035FE" w:rsidRPr="00FE32D5" w:rsidRDefault="0044606E" w:rsidP="0044606E">
            <w:pPr>
              <w:pStyle w:val="ad"/>
              <w:jc w:val="both"/>
              <w:rPr>
                <w:rFonts w:ascii="Times New Roman" w:hAnsi="Times New Roman" w:cs="Times New Roman"/>
                <w:sz w:val="20"/>
                <w:szCs w:val="20"/>
              </w:rPr>
            </w:pPr>
            <w:r w:rsidRPr="00FE32D5">
              <w:rPr>
                <w:rFonts w:ascii="Times New Roman" w:hAnsi="Times New Roman" w:cs="Times New Roman"/>
                <w:sz w:val="20"/>
                <w:szCs w:val="20"/>
              </w:rPr>
              <w:t>Цвет чернил: синий</w:t>
            </w:r>
            <w:r w:rsidR="00D035FE" w:rsidRPr="00FE32D5">
              <w:rPr>
                <w:rFonts w:ascii="Times New Roman" w:hAnsi="Times New Roman" w:cs="Times New Roman"/>
                <w:sz w:val="20"/>
                <w:szCs w:val="20"/>
              </w:rPr>
              <w:t xml:space="preserve"> </w:t>
            </w:r>
            <w:r w:rsidRPr="00FE32D5">
              <w:rPr>
                <w:rFonts w:ascii="Times New Roman" w:hAnsi="Times New Roman" w:cs="Times New Roman"/>
                <w:sz w:val="20"/>
                <w:szCs w:val="20"/>
              </w:rPr>
              <w:t>Наличие резиновой манжетки: Нет</w:t>
            </w:r>
            <w:r w:rsidR="00C66356" w:rsidRPr="00FE32D5">
              <w:rPr>
                <w:rFonts w:ascii="Times New Roman" w:hAnsi="Times New Roman" w:cs="Times New Roman"/>
                <w:sz w:val="20"/>
                <w:szCs w:val="20"/>
              </w:rPr>
              <w:t xml:space="preserve"> </w:t>
            </w:r>
          </w:p>
          <w:p w14:paraId="0507C692" w14:textId="77777777" w:rsidR="00D035FE" w:rsidRPr="00FE32D5" w:rsidRDefault="0044606E" w:rsidP="0044606E">
            <w:pPr>
              <w:pStyle w:val="ad"/>
              <w:jc w:val="both"/>
              <w:rPr>
                <w:rFonts w:ascii="Times New Roman" w:hAnsi="Times New Roman" w:cs="Times New Roman"/>
                <w:sz w:val="20"/>
                <w:szCs w:val="20"/>
              </w:rPr>
            </w:pPr>
            <w:r w:rsidRPr="00FE32D5">
              <w:rPr>
                <w:rFonts w:ascii="Times New Roman" w:hAnsi="Times New Roman" w:cs="Times New Roman"/>
                <w:sz w:val="20"/>
                <w:szCs w:val="20"/>
              </w:rPr>
              <w:t>Материал корпуса:</w:t>
            </w:r>
            <w:r w:rsidR="00C66356" w:rsidRPr="00FE32D5">
              <w:rPr>
                <w:rFonts w:ascii="Times New Roman" w:hAnsi="Times New Roman" w:cs="Times New Roman"/>
                <w:sz w:val="20"/>
                <w:szCs w:val="20"/>
              </w:rPr>
              <w:t xml:space="preserve"> </w:t>
            </w:r>
            <w:r w:rsidRPr="00FE32D5">
              <w:rPr>
                <w:rFonts w:ascii="Times New Roman" w:hAnsi="Times New Roman" w:cs="Times New Roman"/>
                <w:sz w:val="20"/>
                <w:szCs w:val="20"/>
              </w:rPr>
              <w:t>пластик</w:t>
            </w:r>
            <w:r w:rsidR="00D035FE" w:rsidRPr="00FE32D5">
              <w:rPr>
                <w:rFonts w:ascii="Times New Roman" w:hAnsi="Times New Roman" w:cs="Times New Roman"/>
                <w:sz w:val="20"/>
                <w:szCs w:val="20"/>
              </w:rPr>
              <w:t xml:space="preserve"> </w:t>
            </w:r>
            <w:r w:rsidRPr="00FE32D5">
              <w:rPr>
                <w:rFonts w:ascii="Times New Roman" w:hAnsi="Times New Roman" w:cs="Times New Roman"/>
                <w:sz w:val="20"/>
                <w:szCs w:val="20"/>
              </w:rPr>
              <w:t>Форма корпуса:</w:t>
            </w:r>
            <w:r w:rsidR="00C66356" w:rsidRPr="00FE32D5">
              <w:rPr>
                <w:rFonts w:ascii="Times New Roman" w:hAnsi="Times New Roman" w:cs="Times New Roman"/>
                <w:sz w:val="20"/>
                <w:szCs w:val="20"/>
              </w:rPr>
              <w:t xml:space="preserve"> </w:t>
            </w:r>
            <w:r w:rsidRPr="00FE32D5">
              <w:rPr>
                <w:rFonts w:ascii="Times New Roman" w:hAnsi="Times New Roman" w:cs="Times New Roman"/>
                <w:sz w:val="20"/>
                <w:szCs w:val="20"/>
              </w:rPr>
              <w:t>шестигранная</w:t>
            </w:r>
            <w:r w:rsidR="00C66356" w:rsidRPr="00FE32D5">
              <w:rPr>
                <w:rFonts w:ascii="Times New Roman" w:hAnsi="Times New Roman" w:cs="Times New Roman"/>
                <w:sz w:val="20"/>
                <w:szCs w:val="20"/>
              </w:rPr>
              <w:t xml:space="preserve"> </w:t>
            </w:r>
          </w:p>
          <w:p w14:paraId="5E587217" w14:textId="035E0EB7" w:rsidR="0044606E" w:rsidRPr="00FE32D5" w:rsidRDefault="0044606E" w:rsidP="0044606E">
            <w:pPr>
              <w:pStyle w:val="ad"/>
              <w:jc w:val="both"/>
              <w:rPr>
                <w:rFonts w:ascii="Times New Roman" w:hAnsi="Times New Roman" w:cs="Times New Roman"/>
                <w:sz w:val="20"/>
                <w:szCs w:val="20"/>
              </w:rPr>
            </w:pPr>
            <w:r w:rsidRPr="00FE32D5">
              <w:rPr>
                <w:rFonts w:ascii="Times New Roman" w:hAnsi="Times New Roman" w:cs="Times New Roman"/>
                <w:sz w:val="20"/>
                <w:szCs w:val="20"/>
              </w:rPr>
              <w:t>Тип механизма:</w:t>
            </w:r>
            <w:r w:rsidR="00C66356" w:rsidRPr="00FE32D5">
              <w:rPr>
                <w:rFonts w:ascii="Times New Roman" w:hAnsi="Times New Roman" w:cs="Times New Roman"/>
                <w:sz w:val="20"/>
                <w:szCs w:val="20"/>
              </w:rPr>
              <w:t xml:space="preserve"> </w:t>
            </w:r>
            <w:r w:rsidRPr="00FE32D5">
              <w:rPr>
                <w:rFonts w:ascii="Times New Roman" w:hAnsi="Times New Roman" w:cs="Times New Roman"/>
                <w:sz w:val="20"/>
                <w:szCs w:val="20"/>
              </w:rPr>
              <w:t>отсутствует</w:t>
            </w:r>
            <w:r w:rsidR="00D035FE" w:rsidRPr="00FE32D5">
              <w:rPr>
                <w:rFonts w:ascii="Times New Roman" w:hAnsi="Times New Roman" w:cs="Times New Roman"/>
                <w:sz w:val="20"/>
                <w:szCs w:val="20"/>
              </w:rPr>
              <w:t xml:space="preserve"> </w:t>
            </w:r>
            <w:r w:rsidRPr="00FE32D5">
              <w:rPr>
                <w:rFonts w:ascii="Times New Roman" w:hAnsi="Times New Roman" w:cs="Times New Roman"/>
                <w:sz w:val="20"/>
                <w:szCs w:val="20"/>
              </w:rPr>
              <w:t>Размер, мм:</w:t>
            </w:r>
            <w:r w:rsidR="00C66356" w:rsidRPr="00FE32D5">
              <w:rPr>
                <w:rFonts w:ascii="Times New Roman" w:hAnsi="Times New Roman" w:cs="Times New Roman"/>
                <w:sz w:val="20"/>
                <w:szCs w:val="20"/>
              </w:rPr>
              <w:t xml:space="preserve"> </w:t>
            </w:r>
            <w:r w:rsidRPr="00FE32D5">
              <w:rPr>
                <w:rFonts w:ascii="Times New Roman" w:hAnsi="Times New Roman" w:cs="Times New Roman"/>
                <w:sz w:val="20"/>
                <w:szCs w:val="20"/>
              </w:rPr>
              <w:t>140x9</w:t>
            </w:r>
            <w:r w:rsidR="00C66356" w:rsidRPr="00FE32D5">
              <w:rPr>
                <w:rFonts w:ascii="Times New Roman" w:hAnsi="Times New Roman" w:cs="Times New Roman"/>
                <w:sz w:val="20"/>
                <w:szCs w:val="20"/>
              </w:rPr>
              <w:t xml:space="preserve"> </w:t>
            </w:r>
            <w:r w:rsidRPr="00FE32D5">
              <w:rPr>
                <w:rFonts w:ascii="Times New Roman" w:hAnsi="Times New Roman" w:cs="Times New Roman"/>
                <w:sz w:val="20"/>
                <w:szCs w:val="20"/>
              </w:rPr>
              <w:t>Длина стержня:</w:t>
            </w:r>
            <w:r w:rsidR="00C66356" w:rsidRPr="00FE32D5">
              <w:rPr>
                <w:rFonts w:ascii="Times New Roman" w:hAnsi="Times New Roman" w:cs="Times New Roman"/>
                <w:sz w:val="20"/>
                <w:szCs w:val="20"/>
              </w:rPr>
              <w:t xml:space="preserve"> </w:t>
            </w:r>
            <w:r w:rsidRPr="00FE32D5">
              <w:rPr>
                <w:rFonts w:ascii="Times New Roman" w:hAnsi="Times New Roman" w:cs="Times New Roman"/>
                <w:sz w:val="20"/>
                <w:szCs w:val="20"/>
              </w:rPr>
              <w:t>134</w:t>
            </w:r>
          </w:p>
          <w:p w14:paraId="42F8A7BA" w14:textId="77777777" w:rsidR="00D035FE" w:rsidRPr="00FE32D5" w:rsidRDefault="0044606E" w:rsidP="0044606E">
            <w:pPr>
              <w:pStyle w:val="ad"/>
              <w:jc w:val="both"/>
              <w:rPr>
                <w:rFonts w:ascii="Times New Roman" w:hAnsi="Times New Roman" w:cs="Times New Roman"/>
                <w:sz w:val="20"/>
                <w:szCs w:val="20"/>
              </w:rPr>
            </w:pPr>
            <w:r w:rsidRPr="00FE32D5">
              <w:rPr>
                <w:rFonts w:ascii="Times New Roman" w:hAnsi="Times New Roman" w:cs="Times New Roman"/>
                <w:sz w:val="20"/>
                <w:szCs w:val="20"/>
              </w:rPr>
              <w:t>Цвет корпуса:</w:t>
            </w:r>
            <w:r w:rsidR="00C66356" w:rsidRPr="00FE32D5">
              <w:rPr>
                <w:rFonts w:ascii="Times New Roman" w:hAnsi="Times New Roman" w:cs="Times New Roman"/>
                <w:sz w:val="20"/>
                <w:szCs w:val="20"/>
              </w:rPr>
              <w:t xml:space="preserve"> </w:t>
            </w:r>
            <w:r w:rsidRPr="00FE32D5">
              <w:rPr>
                <w:rFonts w:ascii="Times New Roman" w:hAnsi="Times New Roman" w:cs="Times New Roman"/>
                <w:sz w:val="20"/>
                <w:szCs w:val="20"/>
              </w:rPr>
              <w:t>оранжевый</w:t>
            </w:r>
            <w:r w:rsidR="00C66356" w:rsidRPr="00FE32D5">
              <w:rPr>
                <w:rFonts w:ascii="Times New Roman" w:hAnsi="Times New Roman" w:cs="Times New Roman"/>
                <w:sz w:val="20"/>
                <w:szCs w:val="20"/>
              </w:rPr>
              <w:t xml:space="preserve"> </w:t>
            </w:r>
            <w:r w:rsidRPr="00FE32D5">
              <w:rPr>
                <w:rFonts w:ascii="Times New Roman" w:hAnsi="Times New Roman" w:cs="Times New Roman"/>
                <w:sz w:val="20"/>
                <w:szCs w:val="20"/>
              </w:rPr>
              <w:t>Масляная:</w:t>
            </w:r>
            <w:r w:rsidR="00C66356"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r w:rsidR="00D035FE" w:rsidRPr="00FE32D5">
              <w:rPr>
                <w:rFonts w:ascii="Times New Roman" w:hAnsi="Times New Roman" w:cs="Times New Roman"/>
                <w:sz w:val="20"/>
                <w:szCs w:val="20"/>
              </w:rPr>
              <w:t xml:space="preserve"> </w:t>
            </w:r>
            <w:r w:rsidRPr="00FE32D5">
              <w:rPr>
                <w:rFonts w:ascii="Times New Roman" w:hAnsi="Times New Roman" w:cs="Times New Roman"/>
                <w:sz w:val="20"/>
                <w:szCs w:val="20"/>
              </w:rPr>
              <w:t>Клип:</w:t>
            </w:r>
            <w:r w:rsidR="00C66356" w:rsidRPr="00FE32D5">
              <w:rPr>
                <w:rFonts w:ascii="Times New Roman" w:hAnsi="Times New Roman" w:cs="Times New Roman"/>
                <w:sz w:val="20"/>
                <w:szCs w:val="20"/>
              </w:rPr>
              <w:t xml:space="preserve"> </w:t>
            </w:r>
            <w:r w:rsidRPr="00FE32D5">
              <w:rPr>
                <w:rFonts w:ascii="Times New Roman" w:hAnsi="Times New Roman" w:cs="Times New Roman"/>
                <w:sz w:val="20"/>
                <w:szCs w:val="20"/>
              </w:rPr>
              <w:t>отсутствует</w:t>
            </w:r>
            <w:r w:rsidR="00C66356" w:rsidRPr="00FE32D5">
              <w:rPr>
                <w:rFonts w:ascii="Times New Roman" w:hAnsi="Times New Roman" w:cs="Times New Roman"/>
                <w:sz w:val="20"/>
                <w:szCs w:val="20"/>
              </w:rPr>
              <w:t xml:space="preserve"> </w:t>
            </w:r>
          </w:p>
          <w:p w14:paraId="37E9F611" w14:textId="4728B334" w:rsidR="0044606E" w:rsidRPr="00FE32D5" w:rsidRDefault="0044606E" w:rsidP="0044606E">
            <w:pPr>
              <w:pStyle w:val="ad"/>
              <w:jc w:val="both"/>
              <w:rPr>
                <w:rFonts w:ascii="Times New Roman" w:hAnsi="Times New Roman" w:cs="Times New Roman"/>
                <w:sz w:val="20"/>
                <w:szCs w:val="20"/>
              </w:rPr>
            </w:pPr>
            <w:r w:rsidRPr="00FE32D5">
              <w:rPr>
                <w:rFonts w:ascii="Times New Roman" w:hAnsi="Times New Roman" w:cs="Times New Roman"/>
                <w:sz w:val="20"/>
                <w:szCs w:val="20"/>
              </w:rPr>
              <w:t>Толщина линии письма, мм:</w:t>
            </w:r>
            <w:r w:rsidR="00C66356" w:rsidRPr="00FE32D5">
              <w:rPr>
                <w:rFonts w:ascii="Times New Roman" w:hAnsi="Times New Roman" w:cs="Times New Roman"/>
                <w:sz w:val="20"/>
                <w:szCs w:val="20"/>
              </w:rPr>
              <w:t xml:space="preserve"> </w:t>
            </w:r>
            <w:r w:rsidRPr="00FE32D5">
              <w:rPr>
                <w:rFonts w:ascii="Times New Roman" w:hAnsi="Times New Roman" w:cs="Times New Roman"/>
                <w:sz w:val="20"/>
                <w:szCs w:val="20"/>
              </w:rPr>
              <w:t>0.7</w:t>
            </w:r>
            <w:r w:rsidR="00D035FE" w:rsidRPr="00FE32D5">
              <w:rPr>
                <w:rFonts w:ascii="Times New Roman" w:hAnsi="Times New Roman" w:cs="Times New Roman"/>
                <w:sz w:val="20"/>
                <w:szCs w:val="20"/>
              </w:rPr>
              <w:t xml:space="preserve"> </w:t>
            </w:r>
            <w:r w:rsidRPr="00FE32D5">
              <w:rPr>
                <w:rFonts w:ascii="Times New Roman" w:hAnsi="Times New Roman" w:cs="Times New Roman"/>
                <w:sz w:val="20"/>
                <w:szCs w:val="20"/>
              </w:rPr>
              <w:t>Рисунок на корпусе:</w:t>
            </w:r>
            <w:r w:rsidR="00C66356"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p>
          <w:p w14:paraId="6EE768DA" w14:textId="17E58A05" w:rsidR="0044606E" w:rsidRPr="00FE32D5" w:rsidRDefault="0044606E" w:rsidP="0044606E">
            <w:pPr>
              <w:pStyle w:val="ad"/>
              <w:jc w:val="both"/>
              <w:rPr>
                <w:rFonts w:ascii="Times New Roman" w:hAnsi="Times New Roman" w:cs="Times New Roman"/>
                <w:sz w:val="20"/>
                <w:szCs w:val="20"/>
              </w:rPr>
            </w:pPr>
            <w:r w:rsidRPr="00FE32D5">
              <w:rPr>
                <w:rFonts w:ascii="Times New Roman" w:hAnsi="Times New Roman" w:cs="Times New Roman"/>
                <w:sz w:val="20"/>
                <w:szCs w:val="20"/>
              </w:rPr>
              <w:t>Материал наконечника:</w:t>
            </w:r>
            <w:r w:rsidR="00C66356" w:rsidRPr="00FE32D5">
              <w:rPr>
                <w:rFonts w:ascii="Times New Roman" w:hAnsi="Times New Roman" w:cs="Times New Roman"/>
                <w:sz w:val="20"/>
                <w:szCs w:val="20"/>
              </w:rPr>
              <w:t xml:space="preserve"> </w:t>
            </w:r>
            <w:r w:rsidRPr="00FE32D5">
              <w:rPr>
                <w:rFonts w:ascii="Times New Roman" w:hAnsi="Times New Roman" w:cs="Times New Roman"/>
                <w:sz w:val="20"/>
                <w:szCs w:val="20"/>
              </w:rPr>
              <w:t>пластик</w:t>
            </w:r>
            <w:r w:rsidR="00C66356" w:rsidRPr="00FE32D5">
              <w:rPr>
                <w:rFonts w:ascii="Times New Roman" w:hAnsi="Times New Roman" w:cs="Times New Roman"/>
                <w:sz w:val="20"/>
                <w:szCs w:val="20"/>
              </w:rPr>
              <w:t xml:space="preserve"> </w:t>
            </w:r>
            <w:r w:rsidRPr="00FE32D5">
              <w:rPr>
                <w:rFonts w:ascii="Times New Roman" w:hAnsi="Times New Roman" w:cs="Times New Roman"/>
                <w:sz w:val="20"/>
                <w:szCs w:val="20"/>
              </w:rPr>
              <w:t>Возможность смены стержня:</w:t>
            </w:r>
            <w:r w:rsidR="00C66356"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p>
          <w:p w14:paraId="0075DA3C" w14:textId="719B295F" w:rsidR="007770E4" w:rsidRPr="00FE32D5" w:rsidRDefault="00C66356" w:rsidP="00C6635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E32707" w:rsidRPr="00FE32D5">
              <w:rPr>
                <w:rFonts w:ascii="Times New Roman" w:hAnsi="Times New Roman" w:cs="Times New Roman"/>
                <w:sz w:val="20"/>
                <w:szCs w:val="20"/>
                <w:shd w:val="clear" w:color="auto" w:fill="FFFFFF"/>
              </w:rPr>
              <w:t>Одноразовая шариковая ручка Выбор есть (</w:t>
            </w:r>
            <w:proofErr w:type="spellStart"/>
            <w:r w:rsidR="00E32707" w:rsidRPr="00FE32D5">
              <w:rPr>
                <w:rFonts w:ascii="Times New Roman" w:hAnsi="Times New Roman" w:cs="Times New Roman"/>
                <w:sz w:val="20"/>
                <w:szCs w:val="20"/>
                <w:shd w:val="clear" w:color="auto" w:fill="FFFFFF"/>
              </w:rPr>
              <w:t>Attache</w:t>
            </w:r>
            <w:proofErr w:type="spellEnd"/>
            <w:r w:rsidR="00E32707" w:rsidRPr="00FE32D5">
              <w:rPr>
                <w:rFonts w:ascii="Times New Roman" w:hAnsi="Times New Roman" w:cs="Times New Roman"/>
                <w:sz w:val="20"/>
                <w:szCs w:val="20"/>
                <w:shd w:val="clear" w:color="auto" w:fill="FFFFFF"/>
              </w:rPr>
              <w:t xml:space="preserve"> </w:t>
            </w:r>
            <w:proofErr w:type="spellStart"/>
            <w:r w:rsidR="00E32707" w:rsidRPr="00FE32D5">
              <w:rPr>
                <w:rFonts w:ascii="Times New Roman" w:hAnsi="Times New Roman" w:cs="Times New Roman"/>
                <w:sz w:val="20"/>
                <w:szCs w:val="20"/>
                <w:shd w:val="clear" w:color="auto" w:fill="FFFFFF"/>
              </w:rPr>
              <w:t>Economy</w:t>
            </w:r>
            <w:proofErr w:type="spellEnd"/>
            <w:r w:rsidR="00E32707" w:rsidRPr="00FE32D5">
              <w:rPr>
                <w:rFonts w:ascii="Times New Roman" w:hAnsi="Times New Roman" w:cs="Times New Roman"/>
                <w:sz w:val="20"/>
                <w:szCs w:val="20"/>
                <w:shd w:val="clear" w:color="auto" w:fill="FFFFFF"/>
              </w:rPr>
              <w:t xml:space="preserve">) в пластиковом корпусе оранжевого цвета. Стержень шариковой ручки с чернилами синего цвета, встроенный шарик конусообразного наконечника позволяет оставлять чёткую линию толщиной 0.7 мм. Сменные стержни к данному товару не представлены в ассортименте. </w:t>
            </w:r>
          </w:p>
        </w:tc>
      </w:tr>
      <w:tr w:rsidR="007770E4" w14:paraId="62F10883" w14:textId="77777777" w:rsidTr="005B5351">
        <w:tc>
          <w:tcPr>
            <w:tcW w:w="562" w:type="dxa"/>
            <w:vAlign w:val="center"/>
          </w:tcPr>
          <w:p w14:paraId="1FA6445E" w14:textId="20E5515C"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26</w:t>
            </w:r>
          </w:p>
        </w:tc>
        <w:tc>
          <w:tcPr>
            <w:tcW w:w="2405" w:type="dxa"/>
            <w:vAlign w:val="center"/>
          </w:tcPr>
          <w:p w14:paraId="48997E4C" w14:textId="71D2A6E4" w:rsidR="007770E4" w:rsidRPr="00FE32D5" w:rsidRDefault="00481E58" w:rsidP="00D61CB1">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Ручка шариковая неавтоматическая </w:t>
            </w:r>
            <w:proofErr w:type="spellStart"/>
            <w:r w:rsidRPr="00FE32D5">
              <w:rPr>
                <w:rFonts w:ascii="Times New Roman" w:hAnsi="Times New Roman" w:cs="Times New Roman"/>
                <w:sz w:val="20"/>
                <w:szCs w:val="20"/>
                <w:shd w:val="clear" w:color="auto" w:fill="FFFFFF"/>
              </w:rPr>
              <w:t>Pensan</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Buro</w:t>
            </w:r>
            <w:proofErr w:type="spellEnd"/>
            <w:r w:rsidRPr="00FE32D5">
              <w:rPr>
                <w:rFonts w:ascii="Times New Roman" w:hAnsi="Times New Roman" w:cs="Times New Roman"/>
                <w:sz w:val="20"/>
                <w:szCs w:val="20"/>
                <w:shd w:val="clear" w:color="auto" w:fill="FFFFFF"/>
              </w:rPr>
              <w:t xml:space="preserve"> Prime синяя (толщина линии 0.8 мм)</w:t>
            </w:r>
            <w:r w:rsidR="00D61CB1" w:rsidRPr="00FE32D5">
              <w:rPr>
                <w:rFonts w:ascii="Times New Roman" w:hAnsi="Times New Roman" w:cs="Times New Roman"/>
                <w:sz w:val="20"/>
                <w:szCs w:val="20"/>
                <w:shd w:val="clear" w:color="auto" w:fill="FFFFFF"/>
              </w:rPr>
              <w:t xml:space="preserve"> </w:t>
            </w:r>
          </w:p>
        </w:tc>
        <w:tc>
          <w:tcPr>
            <w:tcW w:w="7212" w:type="dxa"/>
            <w:vAlign w:val="center"/>
          </w:tcPr>
          <w:p w14:paraId="630DAF92" w14:textId="3015F2B3" w:rsidR="00145DAD" w:rsidRPr="00FE32D5" w:rsidRDefault="00145DAD" w:rsidP="00145DAD">
            <w:pPr>
              <w:pStyle w:val="ad"/>
              <w:jc w:val="both"/>
              <w:rPr>
                <w:rFonts w:ascii="Times New Roman" w:hAnsi="Times New Roman" w:cs="Times New Roman"/>
                <w:sz w:val="20"/>
                <w:szCs w:val="20"/>
              </w:rPr>
            </w:pPr>
            <w:r w:rsidRPr="00FE32D5">
              <w:rPr>
                <w:rFonts w:ascii="Times New Roman" w:hAnsi="Times New Roman" w:cs="Times New Roman"/>
                <w:sz w:val="20"/>
                <w:szCs w:val="20"/>
              </w:rPr>
              <w:t>Страна происхождения: Турция</w:t>
            </w:r>
          </w:p>
          <w:p w14:paraId="15DD78C8" w14:textId="2CE53FD2" w:rsidR="00145DAD" w:rsidRPr="00FE32D5" w:rsidRDefault="00145DAD" w:rsidP="00145DAD">
            <w:pPr>
              <w:pStyle w:val="ad"/>
              <w:jc w:val="both"/>
              <w:rPr>
                <w:rFonts w:ascii="Times New Roman" w:hAnsi="Times New Roman" w:cs="Times New Roman"/>
                <w:sz w:val="20"/>
                <w:szCs w:val="20"/>
              </w:rPr>
            </w:pPr>
            <w:r w:rsidRPr="00FE32D5">
              <w:rPr>
                <w:rFonts w:ascii="Times New Roman" w:hAnsi="Times New Roman" w:cs="Times New Roman"/>
                <w:sz w:val="20"/>
                <w:szCs w:val="20"/>
              </w:rPr>
              <w:t>Диаметр шарика, мм: 1 Клип: пластиковый</w:t>
            </w:r>
            <w:r w:rsidR="00D035FE" w:rsidRPr="00FE32D5">
              <w:rPr>
                <w:rFonts w:ascii="Times New Roman" w:hAnsi="Times New Roman" w:cs="Times New Roman"/>
                <w:sz w:val="20"/>
                <w:szCs w:val="20"/>
              </w:rPr>
              <w:t xml:space="preserve"> </w:t>
            </w:r>
            <w:r w:rsidRPr="00FE32D5">
              <w:rPr>
                <w:rFonts w:ascii="Times New Roman" w:hAnsi="Times New Roman" w:cs="Times New Roman"/>
                <w:sz w:val="20"/>
                <w:szCs w:val="20"/>
              </w:rPr>
              <w:t>Материал наконечника: пластик</w:t>
            </w:r>
          </w:p>
          <w:p w14:paraId="0F3BE788" w14:textId="0A5298C8" w:rsidR="00145DAD" w:rsidRPr="00FE32D5" w:rsidRDefault="00145DAD" w:rsidP="00145DAD">
            <w:pPr>
              <w:pStyle w:val="ad"/>
              <w:jc w:val="both"/>
              <w:rPr>
                <w:rFonts w:ascii="Times New Roman" w:hAnsi="Times New Roman" w:cs="Times New Roman"/>
                <w:sz w:val="20"/>
                <w:szCs w:val="20"/>
              </w:rPr>
            </w:pPr>
            <w:r w:rsidRPr="00FE32D5">
              <w:rPr>
                <w:rFonts w:ascii="Times New Roman" w:hAnsi="Times New Roman" w:cs="Times New Roman"/>
                <w:sz w:val="20"/>
                <w:szCs w:val="20"/>
              </w:rPr>
              <w:t>Форма наконечника: игольчатая</w:t>
            </w:r>
            <w:r w:rsidR="00D035FE" w:rsidRPr="00FE32D5">
              <w:rPr>
                <w:rFonts w:ascii="Times New Roman" w:hAnsi="Times New Roman" w:cs="Times New Roman"/>
                <w:sz w:val="20"/>
                <w:szCs w:val="20"/>
              </w:rPr>
              <w:t xml:space="preserve"> </w:t>
            </w:r>
            <w:r w:rsidRPr="00FE32D5">
              <w:rPr>
                <w:rFonts w:ascii="Times New Roman" w:hAnsi="Times New Roman" w:cs="Times New Roman"/>
                <w:sz w:val="20"/>
                <w:szCs w:val="20"/>
              </w:rPr>
              <w:t>Цвет чернил: синий</w:t>
            </w:r>
          </w:p>
          <w:p w14:paraId="30065D77" w14:textId="77777777" w:rsidR="00D035FE" w:rsidRPr="00FE32D5" w:rsidRDefault="00145DAD" w:rsidP="00145DAD">
            <w:pPr>
              <w:pStyle w:val="ad"/>
              <w:jc w:val="both"/>
              <w:rPr>
                <w:rFonts w:ascii="Times New Roman" w:hAnsi="Times New Roman" w:cs="Times New Roman"/>
                <w:sz w:val="20"/>
                <w:szCs w:val="20"/>
              </w:rPr>
            </w:pPr>
            <w:r w:rsidRPr="00FE32D5">
              <w:rPr>
                <w:rFonts w:ascii="Times New Roman" w:hAnsi="Times New Roman" w:cs="Times New Roman"/>
                <w:sz w:val="20"/>
                <w:szCs w:val="20"/>
              </w:rPr>
              <w:t>Подходит под персонализацию: нет</w:t>
            </w:r>
            <w:r w:rsidR="00D035FE" w:rsidRPr="00FE32D5">
              <w:rPr>
                <w:rFonts w:ascii="Times New Roman" w:hAnsi="Times New Roman" w:cs="Times New Roman"/>
                <w:sz w:val="20"/>
                <w:szCs w:val="20"/>
              </w:rPr>
              <w:t xml:space="preserve"> </w:t>
            </w:r>
            <w:r w:rsidRPr="00FE32D5">
              <w:rPr>
                <w:rFonts w:ascii="Times New Roman" w:hAnsi="Times New Roman" w:cs="Times New Roman"/>
                <w:sz w:val="20"/>
                <w:szCs w:val="20"/>
              </w:rPr>
              <w:t xml:space="preserve">Длина стержня: 142 </w:t>
            </w:r>
          </w:p>
          <w:p w14:paraId="2B77FB18" w14:textId="4A78C302" w:rsidR="00145DAD" w:rsidRPr="00FE32D5" w:rsidRDefault="00145DAD" w:rsidP="00145DAD">
            <w:pPr>
              <w:pStyle w:val="ad"/>
              <w:jc w:val="both"/>
              <w:rPr>
                <w:rFonts w:ascii="Times New Roman" w:hAnsi="Times New Roman" w:cs="Times New Roman"/>
                <w:sz w:val="20"/>
                <w:szCs w:val="20"/>
              </w:rPr>
            </w:pPr>
            <w:r w:rsidRPr="00FE32D5">
              <w:rPr>
                <w:rFonts w:ascii="Times New Roman" w:hAnsi="Times New Roman" w:cs="Times New Roman"/>
                <w:sz w:val="20"/>
                <w:szCs w:val="20"/>
              </w:rPr>
              <w:t>Тип механизма: отсутствует</w:t>
            </w:r>
            <w:r w:rsidR="00D035FE" w:rsidRPr="00FE32D5">
              <w:rPr>
                <w:rFonts w:ascii="Times New Roman" w:hAnsi="Times New Roman" w:cs="Times New Roman"/>
                <w:sz w:val="20"/>
                <w:szCs w:val="20"/>
              </w:rPr>
              <w:t xml:space="preserve"> </w:t>
            </w:r>
            <w:r w:rsidRPr="00FE32D5">
              <w:rPr>
                <w:rFonts w:ascii="Times New Roman" w:hAnsi="Times New Roman" w:cs="Times New Roman"/>
                <w:sz w:val="20"/>
                <w:szCs w:val="20"/>
              </w:rPr>
              <w:t>Автоматическая: Нет Цвет корпуса: синий</w:t>
            </w:r>
          </w:p>
          <w:p w14:paraId="22E95965" w14:textId="03D0F89A" w:rsidR="00145DAD" w:rsidRPr="00FE32D5" w:rsidRDefault="00145DAD" w:rsidP="00145DAD">
            <w:pPr>
              <w:pStyle w:val="ad"/>
              <w:jc w:val="both"/>
              <w:rPr>
                <w:rFonts w:ascii="Times New Roman" w:hAnsi="Times New Roman" w:cs="Times New Roman"/>
                <w:sz w:val="20"/>
                <w:szCs w:val="20"/>
              </w:rPr>
            </w:pPr>
            <w:r w:rsidRPr="00FE32D5">
              <w:rPr>
                <w:rFonts w:ascii="Times New Roman" w:hAnsi="Times New Roman" w:cs="Times New Roman"/>
                <w:sz w:val="20"/>
                <w:szCs w:val="20"/>
              </w:rPr>
              <w:t>Рисунок на корпусе: Нет</w:t>
            </w:r>
            <w:r w:rsidR="00CA484A" w:rsidRPr="00FE32D5">
              <w:rPr>
                <w:rFonts w:ascii="Times New Roman" w:hAnsi="Times New Roman" w:cs="Times New Roman"/>
                <w:sz w:val="20"/>
                <w:szCs w:val="20"/>
              </w:rPr>
              <w:t xml:space="preserve"> </w:t>
            </w:r>
            <w:r w:rsidRPr="00FE32D5">
              <w:rPr>
                <w:rFonts w:ascii="Times New Roman" w:hAnsi="Times New Roman" w:cs="Times New Roman"/>
                <w:sz w:val="20"/>
                <w:szCs w:val="20"/>
              </w:rPr>
              <w:t>Толщина линии письма, мм: 0.8 Размер, мм: 150x8</w:t>
            </w:r>
          </w:p>
          <w:p w14:paraId="1D9A404A" w14:textId="13CE4F8C" w:rsidR="00145DAD" w:rsidRPr="00FE32D5" w:rsidRDefault="00145DAD" w:rsidP="00145DAD">
            <w:pPr>
              <w:pStyle w:val="ad"/>
              <w:jc w:val="both"/>
              <w:rPr>
                <w:rFonts w:ascii="Times New Roman" w:hAnsi="Times New Roman" w:cs="Times New Roman"/>
                <w:sz w:val="20"/>
                <w:szCs w:val="20"/>
              </w:rPr>
            </w:pPr>
            <w:r w:rsidRPr="00FE32D5">
              <w:rPr>
                <w:rFonts w:ascii="Times New Roman" w:hAnsi="Times New Roman" w:cs="Times New Roman"/>
                <w:sz w:val="20"/>
                <w:szCs w:val="20"/>
              </w:rPr>
              <w:t>Возможность смены стержня: да</w:t>
            </w:r>
            <w:r w:rsidR="00CA484A" w:rsidRPr="00FE32D5">
              <w:rPr>
                <w:rFonts w:ascii="Times New Roman" w:hAnsi="Times New Roman" w:cs="Times New Roman"/>
                <w:sz w:val="20"/>
                <w:szCs w:val="20"/>
              </w:rPr>
              <w:t xml:space="preserve"> </w:t>
            </w:r>
            <w:r w:rsidRPr="00FE32D5">
              <w:rPr>
                <w:rFonts w:ascii="Times New Roman" w:hAnsi="Times New Roman" w:cs="Times New Roman"/>
                <w:sz w:val="20"/>
                <w:szCs w:val="20"/>
              </w:rPr>
              <w:t>Наличие резиновой манжетки: Нет</w:t>
            </w:r>
          </w:p>
          <w:p w14:paraId="0BDFF2FB" w14:textId="6B336FE4" w:rsidR="00145DAD" w:rsidRPr="00FE32D5" w:rsidRDefault="00145DAD" w:rsidP="00145DAD">
            <w:pPr>
              <w:pStyle w:val="ad"/>
              <w:jc w:val="both"/>
              <w:rPr>
                <w:rFonts w:ascii="Times New Roman" w:hAnsi="Times New Roman" w:cs="Times New Roman"/>
                <w:sz w:val="20"/>
                <w:szCs w:val="20"/>
              </w:rPr>
            </w:pPr>
            <w:r w:rsidRPr="00FE32D5">
              <w:rPr>
                <w:rFonts w:ascii="Times New Roman" w:hAnsi="Times New Roman" w:cs="Times New Roman"/>
                <w:sz w:val="20"/>
                <w:szCs w:val="20"/>
              </w:rPr>
              <w:t>Форма корпуса: круглая Материал корпуса: пластик</w:t>
            </w:r>
          </w:p>
          <w:p w14:paraId="691BCF65" w14:textId="1AA69BCF" w:rsidR="00145DAD" w:rsidRPr="00FE32D5" w:rsidRDefault="00145DAD" w:rsidP="00145DAD">
            <w:pPr>
              <w:pStyle w:val="ad"/>
              <w:jc w:val="both"/>
              <w:rPr>
                <w:rFonts w:ascii="Times New Roman" w:hAnsi="Times New Roman" w:cs="Times New Roman"/>
                <w:sz w:val="20"/>
                <w:szCs w:val="20"/>
              </w:rPr>
            </w:pPr>
            <w:r w:rsidRPr="00FE32D5">
              <w:rPr>
                <w:rFonts w:ascii="Times New Roman" w:hAnsi="Times New Roman" w:cs="Times New Roman"/>
                <w:sz w:val="20"/>
                <w:szCs w:val="20"/>
              </w:rPr>
              <w:t>Масляная: Да Покрытие софт-</w:t>
            </w:r>
            <w:proofErr w:type="spellStart"/>
            <w:r w:rsidRPr="00FE32D5">
              <w:rPr>
                <w:rFonts w:ascii="Times New Roman" w:hAnsi="Times New Roman" w:cs="Times New Roman"/>
                <w:sz w:val="20"/>
                <w:szCs w:val="20"/>
              </w:rPr>
              <w:t>тач</w:t>
            </w:r>
            <w:proofErr w:type="spellEnd"/>
            <w:r w:rsidRPr="00FE32D5">
              <w:rPr>
                <w:rFonts w:ascii="Times New Roman" w:hAnsi="Times New Roman" w:cs="Times New Roman"/>
                <w:sz w:val="20"/>
                <w:szCs w:val="20"/>
              </w:rPr>
              <w:t xml:space="preserve"> (</w:t>
            </w:r>
            <w:proofErr w:type="spellStart"/>
            <w:r w:rsidRPr="00FE32D5">
              <w:rPr>
                <w:rFonts w:ascii="Times New Roman" w:hAnsi="Times New Roman" w:cs="Times New Roman"/>
                <w:sz w:val="20"/>
                <w:szCs w:val="20"/>
              </w:rPr>
              <w:t>soft</w:t>
            </w:r>
            <w:proofErr w:type="spellEnd"/>
            <w:r w:rsidRPr="00FE32D5">
              <w:rPr>
                <w:rFonts w:ascii="Times New Roman" w:hAnsi="Times New Roman" w:cs="Times New Roman"/>
                <w:sz w:val="20"/>
                <w:szCs w:val="20"/>
              </w:rPr>
              <w:t xml:space="preserve"> </w:t>
            </w:r>
            <w:proofErr w:type="spellStart"/>
            <w:r w:rsidRPr="00FE32D5">
              <w:rPr>
                <w:rFonts w:ascii="Times New Roman" w:hAnsi="Times New Roman" w:cs="Times New Roman"/>
                <w:sz w:val="20"/>
                <w:szCs w:val="20"/>
              </w:rPr>
              <w:t>touch</w:t>
            </w:r>
            <w:proofErr w:type="spellEnd"/>
            <w:r w:rsidRPr="00FE32D5">
              <w:rPr>
                <w:rFonts w:ascii="Times New Roman" w:hAnsi="Times New Roman" w:cs="Times New Roman"/>
                <w:sz w:val="20"/>
                <w:szCs w:val="20"/>
              </w:rPr>
              <w:t>): нет</w:t>
            </w:r>
          </w:p>
          <w:p w14:paraId="438F13A2" w14:textId="17427BEB" w:rsidR="007770E4" w:rsidRPr="00FE32D5" w:rsidRDefault="00145DAD" w:rsidP="00145DAD">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270CF7" w:rsidRPr="00FE32D5">
              <w:rPr>
                <w:rFonts w:ascii="Times New Roman" w:hAnsi="Times New Roman" w:cs="Times New Roman"/>
                <w:sz w:val="20"/>
                <w:szCs w:val="20"/>
                <w:shd w:val="clear" w:color="auto" w:fill="FFFFFF"/>
              </w:rPr>
              <w:t xml:space="preserve">Ручка шариковая неавтоматическая </w:t>
            </w:r>
            <w:proofErr w:type="spellStart"/>
            <w:r w:rsidR="00270CF7" w:rsidRPr="00FE32D5">
              <w:rPr>
                <w:rFonts w:ascii="Times New Roman" w:hAnsi="Times New Roman" w:cs="Times New Roman"/>
                <w:sz w:val="20"/>
                <w:szCs w:val="20"/>
                <w:shd w:val="clear" w:color="auto" w:fill="FFFFFF"/>
              </w:rPr>
              <w:t>Pensan</w:t>
            </w:r>
            <w:proofErr w:type="spellEnd"/>
            <w:r w:rsidR="00270CF7" w:rsidRPr="00FE32D5">
              <w:rPr>
                <w:rFonts w:ascii="Times New Roman" w:hAnsi="Times New Roman" w:cs="Times New Roman"/>
                <w:sz w:val="20"/>
                <w:szCs w:val="20"/>
                <w:shd w:val="clear" w:color="auto" w:fill="FFFFFF"/>
              </w:rPr>
              <w:t xml:space="preserve"> </w:t>
            </w:r>
            <w:proofErr w:type="spellStart"/>
            <w:r w:rsidR="00270CF7" w:rsidRPr="00FE32D5">
              <w:rPr>
                <w:rFonts w:ascii="Times New Roman" w:hAnsi="Times New Roman" w:cs="Times New Roman"/>
                <w:sz w:val="20"/>
                <w:szCs w:val="20"/>
                <w:shd w:val="clear" w:color="auto" w:fill="FFFFFF"/>
              </w:rPr>
              <w:t>Buro</w:t>
            </w:r>
            <w:proofErr w:type="spellEnd"/>
            <w:r w:rsidR="00270CF7" w:rsidRPr="00FE32D5">
              <w:rPr>
                <w:rFonts w:ascii="Times New Roman" w:hAnsi="Times New Roman" w:cs="Times New Roman"/>
                <w:sz w:val="20"/>
                <w:szCs w:val="20"/>
                <w:shd w:val="clear" w:color="auto" w:fill="FFFFFF"/>
              </w:rPr>
              <w:t xml:space="preserve"> Prime с игольчатым стержнем изготовлена из высокопрочного тонированного полистирола. Цвет колпачка прозрачный. Рельефный держатель создан для удобства письма. Новое поколение чернил пониженной вязкости (Extra </w:t>
            </w:r>
            <w:proofErr w:type="spellStart"/>
            <w:r w:rsidR="00270CF7" w:rsidRPr="00FE32D5">
              <w:rPr>
                <w:rFonts w:ascii="Times New Roman" w:hAnsi="Times New Roman" w:cs="Times New Roman"/>
                <w:sz w:val="20"/>
                <w:szCs w:val="20"/>
                <w:shd w:val="clear" w:color="auto" w:fill="FFFFFF"/>
              </w:rPr>
              <w:t>Low</w:t>
            </w:r>
            <w:proofErr w:type="spellEnd"/>
            <w:r w:rsidR="00270CF7" w:rsidRPr="00FE32D5">
              <w:rPr>
                <w:rFonts w:ascii="Times New Roman" w:hAnsi="Times New Roman" w:cs="Times New Roman"/>
                <w:sz w:val="20"/>
                <w:szCs w:val="20"/>
                <w:shd w:val="clear" w:color="auto" w:fill="FFFFFF"/>
              </w:rPr>
              <w:t xml:space="preserve"> </w:t>
            </w:r>
            <w:proofErr w:type="spellStart"/>
            <w:r w:rsidR="00270CF7" w:rsidRPr="00FE32D5">
              <w:rPr>
                <w:rFonts w:ascii="Times New Roman" w:hAnsi="Times New Roman" w:cs="Times New Roman"/>
                <w:sz w:val="20"/>
                <w:szCs w:val="20"/>
                <w:shd w:val="clear" w:color="auto" w:fill="FFFFFF"/>
              </w:rPr>
              <w:t>Viscosity</w:t>
            </w:r>
            <w:proofErr w:type="spellEnd"/>
            <w:r w:rsidR="00270CF7" w:rsidRPr="00FE32D5">
              <w:rPr>
                <w:rFonts w:ascii="Times New Roman" w:hAnsi="Times New Roman" w:cs="Times New Roman"/>
                <w:sz w:val="20"/>
                <w:szCs w:val="20"/>
                <w:shd w:val="clear" w:color="auto" w:fill="FFFFFF"/>
              </w:rPr>
              <w:t>) в сочетании с высокоточным швейцарским пишущим узлом из карбида-вольфрама 1 мм и толщиной линии 0.8 мм, гарантируют лёгкость и мягкость письма на любом типе бумаги. Штрихкод на каждой ручке. Гарантированная длина письма - 1500 м. В рамках ребрендинга производится изменение дизайна данного артикула с сохранением всех потребительских характеристик товара. На переходный период допускается поставка данной продукции в двух вариантах дизайна.</w:t>
            </w:r>
          </w:p>
        </w:tc>
      </w:tr>
      <w:tr w:rsidR="007770E4" w14:paraId="11CB114E" w14:textId="77777777" w:rsidTr="005B5351">
        <w:tc>
          <w:tcPr>
            <w:tcW w:w="562" w:type="dxa"/>
            <w:vAlign w:val="center"/>
          </w:tcPr>
          <w:p w14:paraId="2FB192AD" w14:textId="7612200E"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lastRenderedPageBreak/>
              <w:t>27</w:t>
            </w:r>
          </w:p>
        </w:tc>
        <w:tc>
          <w:tcPr>
            <w:tcW w:w="2405" w:type="dxa"/>
            <w:vAlign w:val="center"/>
          </w:tcPr>
          <w:p w14:paraId="48ECABCD" w14:textId="77777777" w:rsidR="00481E58" w:rsidRPr="00FE32D5" w:rsidRDefault="00481E58" w:rsidP="0065632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Ручка шариковая неавтоматическая </w:t>
            </w:r>
            <w:proofErr w:type="spellStart"/>
            <w:r w:rsidRPr="00FE32D5">
              <w:rPr>
                <w:rFonts w:ascii="Times New Roman" w:hAnsi="Times New Roman" w:cs="Times New Roman"/>
                <w:sz w:val="20"/>
                <w:szCs w:val="20"/>
                <w:shd w:val="clear" w:color="auto" w:fill="FFFFFF"/>
              </w:rPr>
              <w:t>Erich</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Krause</w:t>
            </w:r>
            <w:proofErr w:type="spellEnd"/>
            <w:r w:rsidRPr="00FE32D5">
              <w:rPr>
                <w:rFonts w:ascii="Times New Roman" w:hAnsi="Times New Roman" w:cs="Times New Roman"/>
                <w:sz w:val="20"/>
                <w:szCs w:val="20"/>
                <w:shd w:val="clear" w:color="auto" w:fill="FFFFFF"/>
              </w:rPr>
              <w:t xml:space="preserve"> R-301 Orange Stick синяя (толщина линии 0.35 мм, 43194)</w:t>
            </w:r>
          </w:p>
          <w:p w14:paraId="4A54BEB4" w14:textId="29FB5276" w:rsidR="007770E4" w:rsidRPr="00FE32D5" w:rsidRDefault="007770E4" w:rsidP="0065632E">
            <w:pPr>
              <w:pStyle w:val="ad"/>
              <w:jc w:val="both"/>
              <w:rPr>
                <w:rFonts w:ascii="Times New Roman" w:hAnsi="Times New Roman" w:cs="Times New Roman"/>
                <w:sz w:val="20"/>
                <w:szCs w:val="20"/>
                <w:shd w:val="clear" w:color="auto" w:fill="FFFFFF"/>
              </w:rPr>
            </w:pPr>
          </w:p>
        </w:tc>
        <w:tc>
          <w:tcPr>
            <w:tcW w:w="7212" w:type="dxa"/>
            <w:vAlign w:val="center"/>
          </w:tcPr>
          <w:p w14:paraId="66CE1442" w14:textId="7A663E5F"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Цвет корпуса:</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оранжевый</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Размер, мм:</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156x8.5</w:t>
            </w:r>
          </w:p>
          <w:p w14:paraId="49EC9240" w14:textId="0A885EF5"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Толщина линии письма, мм:</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0.35</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Рисунок на корпусе:</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p>
          <w:p w14:paraId="69A25AB6" w14:textId="68D609DC"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Страна происхождения:</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Китай</w:t>
            </w:r>
          </w:p>
          <w:p w14:paraId="34A85CD6" w14:textId="13249493"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Масляная:</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Да</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Диаметр шарика, мм:</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0.7</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Клип:</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пластиковый</w:t>
            </w:r>
          </w:p>
          <w:p w14:paraId="65919A65" w14:textId="44838B96"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Возможность смены стержня:</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да</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Покрытие софт-</w:t>
            </w:r>
            <w:proofErr w:type="spellStart"/>
            <w:r w:rsidRPr="00FE32D5">
              <w:rPr>
                <w:rFonts w:ascii="Times New Roman" w:hAnsi="Times New Roman" w:cs="Times New Roman"/>
                <w:sz w:val="20"/>
                <w:szCs w:val="20"/>
              </w:rPr>
              <w:t>тач</w:t>
            </w:r>
            <w:proofErr w:type="spellEnd"/>
            <w:r w:rsidRPr="00FE32D5">
              <w:rPr>
                <w:rFonts w:ascii="Times New Roman" w:hAnsi="Times New Roman" w:cs="Times New Roman"/>
                <w:sz w:val="20"/>
                <w:szCs w:val="20"/>
              </w:rPr>
              <w:t xml:space="preserve"> (</w:t>
            </w:r>
            <w:proofErr w:type="spellStart"/>
            <w:r w:rsidRPr="00FE32D5">
              <w:rPr>
                <w:rFonts w:ascii="Times New Roman" w:hAnsi="Times New Roman" w:cs="Times New Roman"/>
                <w:sz w:val="20"/>
                <w:szCs w:val="20"/>
              </w:rPr>
              <w:t>soft</w:t>
            </w:r>
            <w:proofErr w:type="spellEnd"/>
            <w:r w:rsidRPr="00FE32D5">
              <w:rPr>
                <w:rFonts w:ascii="Times New Roman" w:hAnsi="Times New Roman" w:cs="Times New Roman"/>
                <w:sz w:val="20"/>
                <w:szCs w:val="20"/>
              </w:rPr>
              <w:t xml:space="preserve"> </w:t>
            </w:r>
            <w:proofErr w:type="spellStart"/>
            <w:r w:rsidRPr="00FE32D5">
              <w:rPr>
                <w:rFonts w:ascii="Times New Roman" w:hAnsi="Times New Roman" w:cs="Times New Roman"/>
                <w:sz w:val="20"/>
                <w:szCs w:val="20"/>
              </w:rPr>
              <w:t>touch</w:t>
            </w:r>
            <w:proofErr w:type="spellEnd"/>
            <w:r w:rsidRPr="00FE32D5">
              <w:rPr>
                <w:rFonts w:ascii="Times New Roman" w:hAnsi="Times New Roman" w:cs="Times New Roman"/>
                <w:sz w:val="20"/>
                <w:szCs w:val="20"/>
              </w:rPr>
              <w:t>):</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p>
          <w:p w14:paraId="7333E2B0" w14:textId="42871805"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Материал наконечника:</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пластик</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Наличие резиновой манжетки:</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p>
          <w:p w14:paraId="074432F1" w14:textId="6BF9BF7F"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Тип механизма:</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отсутствует</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Автоматическая:</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p>
          <w:p w14:paraId="5FC9981E" w14:textId="0DA8055E"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Материал корпуса:</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пластик</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Длина стержня:</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140</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Цвет чернил:</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синий</w:t>
            </w:r>
          </w:p>
          <w:p w14:paraId="154D84D2" w14:textId="31EC2140"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Форма наконечника:</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стандартная</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Форма корпуса:</w:t>
            </w:r>
            <w:r w:rsidR="000A11EE" w:rsidRPr="00FE32D5">
              <w:rPr>
                <w:rFonts w:ascii="Times New Roman" w:hAnsi="Times New Roman" w:cs="Times New Roman"/>
                <w:sz w:val="20"/>
                <w:szCs w:val="20"/>
              </w:rPr>
              <w:t xml:space="preserve"> </w:t>
            </w:r>
            <w:r w:rsidRPr="00FE32D5">
              <w:rPr>
                <w:rFonts w:ascii="Times New Roman" w:hAnsi="Times New Roman" w:cs="Times New Roman"/>
                <w:sz w:val="20"/>
                <w:szCs w:val="20"/>
              </w:rPr>
              <w:t>шестигранная</w:t>
            </w:r>
          </w:p>
          <w:p w14:paraId="3024E0A6" w14:textId="02D7920D" w:rsidR="007770E4" w:rsidRPr="00FE32D5" w:rsidRDefault="000A11EE" w:rsidP="000A11EE">
            <w:pPr>
              <w:pStyle w:val="ad"/>
              <w:jc w:val="both"/>
              <w:rPr>
                <w:rFonts w:ascii="Times New Roman" w:hAnsi="Times New Roman" w:cs="Times New Roman"/>
                <w:sz w:val="20"/>
                <w:szCs w:val="20"/>
              </w:rPr>
            </w:pPr>
            <w:r w:rsidRPr="00FE32D5">
              <w:rPr>
                <w:rFonts w:ascii="Times New Roman" w:hAnsi="Times New Roman" w:cs="Times New Roman"/>
                <w:sz w:val="20"/>
                <w:szCs w:val="20"/>
              </w:rPr>
              <w:t xml:space="preserve">Описание: </w:t>
            </w:r>
            <w:r w:rsidR="00270CF7" w:rsidRPr="00FE32D5">
              <w:rPr>
                <w:rFonts w:ascii="Times New Roman" w:hAnsi="Times New Roman" w:cs="Times New Roman"/>
                <w:sz w:val="20"/>
                <w:szCs w:val="20"/>
              </w:rPr>
              <w:t xml:space="preserve">Классическая шариковая ручка Stick со стандартным типом пишущего узла и заменяемым стержнем. Ручка имеет непрозрачный оранжевый шестигранный корпус с удобной профилированной </w:t>
            </w:r>
            <w:proofErr w:type="spellStart"/>
            <w:r w:rsidR="00270CF7" w:rsidRPr="00FE32D5">
              <w:rPr>
                <w:rFonts w:ascii="Times New Roman" w:hAnsi="Times New Roman" w:cs="Times New Roman"/>
                <w:sz w:val="20"/>
                <w:szCs w:val="20"/>
              </w:rPr>
              <w:t>грип</w:t>
            </w:r>
            <w:proofErr w:type="spellEnd"/>
            <w:r w:rsidR="00270CF7" w:rsidRPr="00FE32D5">
              <w:rPr>
                <w:rFonts w:ascii="Times New Roman" w:hAnsi="Times New Roman" w:cs="Times New Roman"/>
                <w:sz w:val="20"/>
                <w:szCs w:val="20"/>
              </w:rPr>
              <w:t xml:space="preserve">-зоной и вентилируемый колпачок. Цвет колпачка и заглушки соответствует цвету чернил. 5-канальный пишущий узел с диаметром шарика 0.7 мм в сочетании с быстросохнущими чернилами обеспечивает мягкое и быстрое письмо. Длина непрерывной линии составляет 2000 м при толщине 0.35 мм, что является одним из лучших показателей в своей категории. Модель R-301 Orange 0.7 Stick имеет узнаваемую запатентованную форму и стала одним из бестселлеров в ассортименте шариковых ручек </w:t>
            </w:r>
            <w:proofErr w:type="spellStart"/>
            <w:r w:rsidR="00270CF7" w:rsidRPr="00FE32D5">
              <w:rPr>
                <w:rFonts w:ascii="Times New Roman" w:hAnsi="Times New Roman" w:cs="Times New Roman"/>
                <w:sz w:val="20"/>
                <w:szCs w:val="20"/>
              </w:rPr>
              <w:t>Erich</w:t>
            </w:r>
            <w:proofErr w:type="spellEnd"/>
            <w:r w:rsidR="00270CF7" w:rsidRPr="00FE32D5">
              <w:rPr>
                <w:rFonts w:ascii="Times New Roman" w:hAnsi="Times New Roman" w:cs="Times New Roman"/>
                <w:sz w:val="20"/>
                <w:szCs w:val="20"/>
              </w:rPr>
              <w:t xml:space="preserve"> </w:t>
            </w:r>
            <w:proofErr w:type="spellStart"/>
            <w:r w:rsidR="00270CF7" w:rsidRPr="00FE32D5">
              <w:rPr>
                <w:rFonts w:ascii="Times New Roman" w:hAnsi="Times New Roman" w:cs="Times New Roman"/>
                <w:sz w:val="20"/>
                <w:szCs w:val="20"/>
              </w:rPr>
              <w:t>Krause</w:t>
            </w:r>
            <w:proofErr w:type="spellEnd"/>
            <w:r w:rsidR="00270CF7" w:rsidRPr="00FE32D5">
              <w:rPr>
                <w:rFonts w:ascii="Times New Roman" w:hAnsi="Times New Roman" w:cs="Times New Roman"/>
                <w:sz w:val="20"/>
                <w:szCs w:val="20"/>
              </w:rPr>
              <w:t xml:space="preserve"> более чем в пятидесяти странах мира.</w:t>
            </w:r>
          </w:p>
        </w:tc>
      </w:tr>
      <w:tr w:rsidR="007770E4" w14:paraId="58194929" w14:textId="77777777" w:rsidTr="005B5351">
        <w:tc>
          <w:tcPr>
            <w:tcW w:w="562" w:type="dxa"/>
            <w:vAlign w:val="center"/>
          </w:tcPr>
          <w:p w14:paraId="790CF6F6" w14:textId="211155A2"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28</w:t>
            </w:r>
          </w:p>
        </w:tc>
        <w:tc>
          <w:tcPr>
            <w:tcW w:w="2405" w:type="dxa"/>
            <w:vAlign w:val="center"/>
          </w:tcPr>
          <w:p w14:paraId="61A60E35" w14:textId="77777777" w:rsidR="00481E58" w:rsidRPr="00FE32D5" w:rsidRDefault="00481E58" w:rsidP="0065632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Ручка шариковая автоматическая </w:t>
            </w:r>
            <w:proofErr w:type="spellStart"/>
            <w:r w:rsidRPr="00FE32D5">
              <w:rPr>
                <w:rFonts w:ascii="Times New Roman" w:hAnsi="Times New Roman" w:cs="Times New Roman"/>
                <w:sz w:val="20"/>
                <w:szCs w:val="20"/>
                <w:shd w:val="clear" w:color="auto" w:fill="FFFFFF"/>
              </w:rPr>
              <w:t>Bruno</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Visconti</w:t>
            </w:r>
            <w:proofErr w:type="spellEnd"/>
            <w:r w:rsidRPr="00FE32D5">
              <w:rPr>
                <w:rFonts w:ascii="Times New Roman" w:hAnsi="Times New Roman" w:cs="Times New Roman"/>
                <w:sz w:val="20"/>
                <w:szCs w:val="20"/>
                <w:shd w:val="clear" w:color="auto" w:fill="FFFFFF"/>
              </w:rPr>
              <w:t xml:space="preserve"> Slim Click </w:t>
            </w:r>
            <w:proofErr w:type="spellStart"/>
            <w:r w:rsidRPr="00FE32D5">
              <w:rPr>
                <w:rFonts w:ascii="Times New Roman" w:hAnsi="Times New Roman" w:cs="Times New Roman"/>
                <w:sz w:val="20"/>
                <w:szCs w:val="20"/>
                <w:shd w:val="clear" w:color="auto" w:fill="FFFFFF"/>
              </w:rPr>
              <w:t>Zefir</w:t>
            </w:r>
            <w:proofErr w:type="spellEnd"/>
            <w:r w:rsidRPr="00FE32D5">
              <w:rPr>
                <w:rFonts w:ascii="Times New Roman" w:hAnsi="Times New Roman" w:cs="Times New Roman"/>
                <w:sz w:val="20"/>
                <w:szCs w:val="20"/>
                <w:shd w:val="clear" w:color="auto" w:fill="FFFFFF"/>
              </w:rPr>
              <w:t xml:space="preserve"> синяя корпус </w:t>
            </w:r>
            <w:proofErr w:type="spellStart"/>
            <w:r w:rsidRPr="00FE32D5">
              <w:rPr>
                <w:rFonts w:ascii="Times New Roman" w:hAnsi="Times New Roman" w:cs="Times New Roman"/>
                <w:sz w:val="20"/>
                <w:szCs w:val="20"/>
                <w:shd w:val="clear" w:color="auto" w:fill="FFFFFF"/>
              </w:rPr>
              <w:t>soft</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touch</w:t>
            </w:r>
            <w:proofErr w:type="spellEnd"/>
            <w:r w:rsidRPr="00FE32D5">
              <w:rPr>
                <w:rFonts w:ascii="Times New Roman" w:hAnsi="Times New Roman" w:cs="Times New Roman"/>
                <w:sz w:val="20"/>
                <w:szCs w:val="20"/>
                <w:shd w:val="clear" w:color="auto" w:fill="FFFFFF"/>
              </w:rPr>
              <w:t xml:space="preserve"> (толщина линии 0.4 мм)</w:t>
            </w:r>
          </w:p>
          <w:p w14:paraId="016B4085" w14:textId="038A4B74" w:rsidR="007770E4" w:rsidRPr="00FE32D5" w:rsidRDefault="007770E4" w:rsidP="0065632E">
            <w:pPr>
              <w:pStyle w:val="ad"/>
              <w:jc w:val="both"/>
              <w:rPr>
                <w:rFonts w:ascii="Times New Roman" w:hAnsi="Times New Roman" w:cs="Times New Roman"/>
                <w:sz w:val="20"/>
                <w:szCs w:val="20"/>
                <w:shd w:val="clear" w:color="auto" w:fill="FFFFFF"/>
              </w:rPr>
            </w:pPr>
          </w:p>
        </w:tc>
        <w:tc>
          <w:tcPr>
            <w:tcW w:w="7212" w:type="dxa"/>
            <w:vAlign w:val="center"/>
          </w:tcPr>
          <w:p w14:paraId="50FFB88C" w14:textId="75EF6944"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Форма корпуса: круглая Рисунок на корпусе: Нет Автоматическая: Да</w:t>
            </w:r>
          </w:p>
          <w:p w14:paraId="44EFBB05" w14:textId="6F1CFE60"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Толщина линии письма, мм: 0.4 Форма наконечника: стандартная</w:t>
            </w:r>
          </w:p>
          <w:p w14:paraId="2859183F" w14:textId="393A8D31"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Диаметр шарика, мм: 0.5 Тип упаковки: пластиковая туба</w:t>
            </w:r>
          </w:p>
          <w:p w14:paraId="0FF47B94" w14:textId="77777777"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 xml:space="preserve">Цвет корпуса: в ассортименте Масляная: Нет </w:t>
            </w:r>
          </w:p>
          <w:p w14:paraId="5C91195C" w14:textId="6E8C9076"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Материал корпуса: прорезиненный пластик</w:t>
            </w:r>
          </w:p>
          <w:p w14:paraId="789243B1" w14:textId="4E455253"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Наличие резиновой манжетки: Нет Тип механизма: кнопочный</w:t>
            </w:r>
          </w:p>
          <w:p w14:paraId="69D57D07" w14:textId="6E652154"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Клип: пластиковый Возможность смены стержня: да</w:t>
            </w:r>
          </w:p>
          <w:p w14:paraId="59331B08" w14:textId="509E13DE"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Цвет чернил: синий Покрытие софт-</w:t>
            </w:r>
            <w:proofErr w:type="spellStart"/>
            <w:r w:rsidRPr="00FE32D5">
              <w:rPr>
                <w:rFonts w:ascii="Times New Roman" w:hAnsi="Times New Roman" w:cs="Times New Roman"/>
                <w:sz w:val="20"/>
                <w:szCs w:val="20"/>
              </w:rPr>
              <w:t>тач</w:t>
            </w:r>
            <w:proofErr w:type="spellEnd"/>
            <w:r w:rsidRPr="00FE32D5">
              <w:rPr>
                <w:rFonts w:ascii="Times New Roman" w:hAnsi="Times New Roman" w:cs="Times New Roman"/>
                <w:sz w:val="20"/>
                <w:szCs w:val="20"/>
              </w:rPr>
              <w:t xml:space="preserve"> (</w:t>
            </w:r>
            <w:proofErr w:type="spellStart"/>
            <w:r w:rsidRPr="00FE32D5">
              <w:rPr>
                <w:rFonts w:ascii="Times New Roman" w:hAnsi="Times New Roman" w:cs="Times New Roman"/>
                <w:sz w:val="20"/>
                <w:szCs w:val="20"/>
              </w:rPr>
              <w:t>soft</w:t>
            </w:r>
            <w:proofErr w:type="spellEnd"/>
            <w:r w:rsidRPr="00FE32D5">
              <w:rPr>
                <w:rFonts w:ascii="Times New Roman" w:hAnsi="Times New Roman" w:cs="Times New Roman"/>
                <w:sz w:val="20"/>
                <w:szCs w:val="20"/>
              </w:rPr>
              <w:t xml:space="preserve"> </w:t>
            </w:r>
            <w:proofErr w:type="spellStart"/>
            <w:r w:rsidRPr="00FE32D5">
              <w:rPr>
                <w:rFonts w:ascii="Times New Roman" w:hAnsi="Times New Roman" w:cs="Times New Roman"/>
                <w:sz w:val="20"/>
                <w:szCs w:val="20"/>
              </w:rPr>
              <w:t>touch</w:t>
            </w:r>
            <w:proofErr w:type="spellEnd"/>
            <w:r w:rsidRPr="00FE32D5">
              <w:rPr>
                <w:rFonts w:ascii="Times New Roman" w:hAnsi="Times New Roman" w:cs="Times New Roman"/>
                <w:sz w:val="20"/>
                <w:szCs w:val="20"/>
              </w:rPr>
              <w:t>): да</w:t>
            </w:r>
          </w:p>
          <w:p w14:paraId="708DA3DD" w14:textId="00B79B3E"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Материал наконечника: пластик</w:t>
            </w:r>
          </w:p>
          <w:p w14:paraId="3BD50C53" w14:textId="43CAD1EE"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Страна происхождения: Китай</w:t>
            </w:r>
          </w:p>
          <w:p w14:paraId="02DBC8AE" w14:textId="11C6E254"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Длина стержня: 109 Размер, мм: 140x9</w:t>
            </w:r>
          </w:p>
          <w:p w14:paraId="0A96D941" w14:textId="5732E582" w:rsidR="007770E4"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 xml:space="preserve">Описание: </w:t>
            </w:r>
            <w:r w:rsidR="00270CF7" w:rsidRPr="00FE32D5">
              <w:rPr>
                <w:rFonts w:ascii="Times New Roman" w:hAnsi="Times New Roman" w:cs="Times New Roman"/>
                <w:sz w:val="20"/>
                <w:szCs w:val="20"/>
              </w:rPr>
              <w:t xml:space="preserve">Ручка шариковая автоматическая </w:t>
            </w:r>
            <w:proofErr w:type="spellStart"/>
            <w:r w:rsidR="00270CF7" w:rsidRPr="00FE32D5">
              <w:rPr>
                <w:rFonts w:ascii="Times New Roman" w:hAnsi="Times New Roman" w:cs="Times New Roman"/>
                <w:sz w:val="20"/>
                <w:szCs w:val="20"/>
              </w:rPr>
              <w:t>Bruno</w:t>
            </w:r>
            <w:proofErr w:type="spellEnd"/>
            <w:r w:rsidR="00270CF7" w:rsidRPr="00FE32D5">
              <w:rPr>
                <w:rFonts w:ascii="Times New Roman" w:hAnsi="Times New Roman" w:cs="Times New Roman"/>
                <w:sz w:val="20"/>
                <w:szCs w:val="20"/>
              </w:rPr>
              <w:t xml:space="preserve"> </w:t>
            </w:r>
            <w:proofErr w:type="spellStart"/>
            <w:r w:rsidR="00270CF7" w:rsidRPr="00FE32D5">
              <w:rPr>
                <w:rFonts w:ascii="Times New Roman" w:hAnsi="Times New Roman" w:cs="Times New Roman"/>
                <w:sz w:val="20"/>
                <w:szCs w:val="20"/>
              </w:rPr>
              <w:t>Visconti</w:t>
            </w:r>
            <w:proofErr w:type="spellEnd"/>
            <w:r w:rsidR="00270CF7" w:rsidRPr="00FE32D5">
              <w:rPr>
                <w:rFonts w:ascii="Times New Roman" w:hAnsi="Times New Roman" w:cs="Times New Roman"/>
                <w:sz w:val="20"/>
                <w:szCs w:val="20"/>
              </w:rPr>
              <w:t xml:space="preserve"> серия </w:t>
            </w:r>
            <w:proofErr w:type="spellStart"/>
            <w:r w:rsidR="00270CF7" w:rsidRPr="00FE32D5">
              <w:rPr>
                <w:rFonts w:ascii="Times New Roman" w:hAnsi="Times New Roman" w:cs="Times New Roman"/>
                <w:sz w:val="20"/>
                <w:szCs w:val="20"/>
              </w:rPr>
              <w:t>SlimClick</w:t>
            </w:r>
            <w:proofErr w:type="spellEnd"/>
            <w:r w:rsidR="00270CF7" w:rsidRPr="00FE32D5">
              <w:rPr>
                <w:rFonts w:ascii="Times New Roman" w:hAnsi="Times New Roman" w:cs="Times New Roman"/>
                <w:sz w:val="20"/>
                <w:szCs w:val="20"/>
              </w:rPr>
              <w:t xml:space="preserve"> </w:t>
            </w:r>
            <w:proofErr w:type="spellStart"/>
            <w:r w:rsidR="00270CF7" w:rsidRPr="00FE32D5">
              <w:rPr>
                <w:rFonts w:ascii="Times New Roman" w:hAnsi="Times New Roman" w:cs="Times New Roman"/>
                <w:sz w:val="20"/>
                <w:szCs w:val="20"/>
              </w:rPr>
              <w:t>Zefir</w:t>
            </w:r>
            <w:proofErr w:type="spellEnd"/>
            <w:r w:rsidR="00270CF7" w:rsidRPr="00FE32D5">
              <w:rPr>
                <w:rFonts w:ascii="Times New Roman" w:hAnsi="Times New Roman" w:cs="Times New Roman"/>
                <w:sz w:val="20"/>
                <w:szCs w:val="20"/>
              </w:rPr>
              <w:t xml:space="preserve">, покрытие корпуса Soft Touch с нежным рисунком. Ее очень приятно держать в руках. Чернила пигментные </w:t>
            </w:r>
            <w:proofErr w:type="spellStart"/>
            <w:r w:rsidR="00270CF7" w:rsidRPr="00FE32D5">
              <w:rPr>
                <w:rFonts w:ascii="Times New Roman" w:hAnsi="Times New Roman" w:cs="Times New Roman"/>
                <w:sz w:val="20"/>
                <w:szCs w:val="20"/>
              </w:rPr>
              <w:t>Dokumental</w:t>
            </w:r>
            <w:proofErr w:type="spellEnd"/>
            <w:r w:rsidR="00270CF7" w:rsidRPr="00FE32D5">
              <w:rPr>
                <w:rFonts w:ascii="Times New Roman" w:hAnsi="Times New Roman" w:cs="Times New Roman"/>
                <w:sz w:val="20"/>
                <w:szCs w:val="20"/>
              </w:rPr>
              <w:t xml:space="preserve">, синие. Толщина пишущего узла 0,5 мм (толщина линии письма 0,4 мм), его </w:t>
            </w:r>
            <w:proofErr w:type="spellStart"/>
            <w:r w:rsidR="00270CF7" w:rsidRPr="00FE32D5">
              <w:rPr>
                <w:rFonts w:ascii="Times New Roman" w:hAnsi="Times New Roman" w:cs="Times New Roman"/>
                <w:sz w:val="20"/>
                <w:szCs w:val="20"/>
              </w:rPr>
              <w:t>пулевидная</w:t>
            </w:r>
            <w:proofErr w:type="spellEnd"/>
            <w:r w:rsidR="00270CF7" w:rsidRPr="00FE32D5">
              <w:rPr>
                <w:rFonts w:ascii="Times New Roman" w:hAnsi="Times New Roman" w:cs="Times New Roman"/>
                <w:sz w:val="20"/>
                <w:szCs w:val="20"/>
              </w:rPr>
              <w:t xml:space="preserve"> форма обеспечивает мягкое письмо. Материал корпуса пластик, клип пластиковый, длина ручки 140 мм, диаметр корпуса 9 мм. Эта ручка прослужит долго. Сменный стержень 109 мм. Тип чернил: шариковая. В ассортименте 4 цвета корпуса: лиловый, розовый, голубой и мятный. Внимание. Товар поставляется в нескольких цветовых решениях (без возможности выбора).</w:t>
            </w:r>
          </w:p>
        </w:tc>
      </w:tr>
      <w:tr w:rsidR="007770E4" w14:paraId="1AE057A9" w14:textId="77777777" w:rsidTr="005B5351">
        <w:tc>
          <w:tcPr>
            <w:tcW w:w="562" w:type="dxa"/>
            <w:vAlign w:val="center"/>
          </w:tcPr>
          <w:p w14:paraId="53DB3845" w14:textId="234B8851"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29</w:t>
            </w:r>
          </w:p>
        </w:tc>
        <w:tc>
          <w:tcPr>
            <w:tcW w:w="2405" w:type="dxa"/>
            <w:vAlign w:val="center"/>
          </w:tcPr>
          <w:p w14:paraId="3A5668C2" w14:textId="77777777" w:rsidR="00481E58" w:rsidRPr="00FE32D5" w:rsidRDefault="00481E58" w:rsidP="0065632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Ручка шариковая неавтоматическая BIC Orange синяя (толщина линии 0.3 мм)</w:t>
            </w:r>
          </w:p>
          <w:p w14:paraId="1C0A90B3" w14:textId="2965DEBB" w:rsidR="007770E4" w:rsidRPr="00FE32D5" w:rsidRDefault="007770E4" w:rsidP="0065632E">
            <w:pPr>
              <w:pStyle w:val="ad"/>
              <w:jc w:val="both"/>
              <w:rPr>
                <w:rFonts w:ascii="Times New Roman" w:hAnsi="Times New Roman" w:cs="Times New Roman"/>
                <w:sz w:val="20"/>
                <w:szCs w:val="20"/>
                <w:shd w:val="clear" w:color="auto" w:fill="FFFFFF"/>
              </w:rPr>
            </w:pPr>
          </w:p>
        </w:tc>
        <w:tc>
          <w:tcPr>
            <w:tcW w:w="7212" w:type="dxa"/>
            <w:vAlign w:val="center"/>
          </w:tcPr>
          <w:p w14:paraId="4F79D459" w14:textId="0B4BFEF5"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Тип механизма:</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отсутствует</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Рисунок на корпусе:</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p>
          <w:p w14:paraId="381F62F8" w14:textId="0A9A4AD2"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Цвет корпуса:</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оранжевый</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Возможность смены стержня:</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p>
          <w:p w14:paraId="7A58AD03" w14:textId="39521269"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Форма корпуса:</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шестигранная</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Покрытие софт-</w:t>
            </w:r>
            <w:proofErr w:type="spellStart"/>
            <w:r w:rsidRPr="00FE32D5">
              <w:rPr>
                <w:rFonts w:ascii="Times New Roman" w:hAnsi="Times New Roman" w:cs="Times New Roman"/>
                <w:sz w:val="20"/>
                <w:szCs w:val="20"/>
              </w:rPr>
              <w:t>тач</w:t>
            </w:r>
            <w:proofErr w:type="spellEnd"/>
            <w:r w:rsidRPr="00FE32D5">
              <w:rPr>
                <w:rFonts w:ascii="Times New Roman" w:hAnsi="Times New Roman" w:cs="Times New Roman"/>
                <w:sz w:val="20"/>
                <w:szCs w:val="20"/>
              </w:rPr>
              <w:t xml:space="preserve"> (</w:t>
            </w:r>
            <w:proofErr w:type="spellStart"/>
            <w:r w:rsidRPr="00FE32D5">
              <w:rPr>
                <w:rFonts w:ascii="Times New Roman" w:hAnsi="Times New Roman" w:cs="Times New Roman"/>
                <w:sz w:val="20"/>
                <w:szCs w:val="20"/>
              </w:rPr>
              <w:t>soft</w:t>
            </w:r>
            <w:proofErr w:type="spellEnd"/>
            <w:r w:rsidRPr="00FE32D5">
              <w:rPr>
                <w:rFonts w:ascii="Times New Roman" w:hAnsi="Times New Roman" w:cs="Times New Roman"/>
                <w:sz w:val="20"/>
                <w:szCs w:val="20"/>
              </w:rPr>
              <w:t xml:space="preserve"> </w:t>
            </w:r>
            <w:proofErr w:type="spellStart"/>
            <w:r w:rsidRPr="00FE32D5">
              <w:rPr>
                <w:rFonts w:ascii="Times New Roman" w:hAnsi="Times New Roman" w:cs="Times New Roman"/>
                <w:sz w:val="20"/>
                <w:szCs w:val="20"/>
              </w:rPr>
              <w:t>touch</w:t>
            </w:r>
            <w:proofErr w:type="spellEnd"/>
            <w:r w:rsidRPr="00FE32D5">
              <w:rPr>
                <w:rFonts w:ascii="Times New Roman" w:hAnsi="Times New Roman" w:cs="Times New Roman"/>
                <w:sz w:val="20"/>
                <w:szCs w:val="20"/>
              </w:rPr>
              <w:t>):</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p>
          <w:p w14:paraId="42B7EECA" w14:textId="2000BF07"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Наличие резиновой манжетки:</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Форма наконечника:</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стандартная</w:t>
            </w:r>
          </w:p>
          <w:p w14:paraId="430C1692" w14:textId="25555930"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Материал корпуса:</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пластик</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Цвет чернил:</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синий</w:t>
            </w:r>
          </w:p>
          <w:p w14:paraId="18D0052A" w14:textId="22ED6A29"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Страна происхождения:</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Франция</w:t>
            </w:r>
          </w:p>
          <w:p w14:paraId="4AA4804C" w14:textId="4988E889"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Клип:</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пластиковый</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Тип упаковки:</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картонная коробка</w:t>
            </w:r>
          </w:p>
          <w:p w14:paraId="5A5A6597" w14:textId="42725CEB"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Подходит под персонализацию:</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да</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Масляная:</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Да</w:t>
            </w:r>
          </w:p>
          <w:p w14:paraId="4C557604" w14:textId="3E7290EB"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Автоматическая:</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Длина стержня:</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132</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Диаметр шарика, мм:</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0.8</w:t>
            </w:r>
          </w:p>
          <w:p w14:paraId="48E8E146" w14:textId="00C5B61A"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Толщина линии письма, мм:</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0.3</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Материал наконечника:</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пластик</w:t>
            </w:r>
          </w:p>
          <w:p w14:paraId="7717F9B9" w14:textId="41A3C174" w:rsidR="0013420F" w:rsidRPr="00FE32D5" w:rsidRDefault="0013420F" w:rsidP="0013420F">
            <w:pPr>
              <w:pStyle w:val="ad"/>
              <w:jc w:val="both"/>
              <w:rPr>
                <w:rFonts w:ascii="Times New Roman" w:hAnsi="Times New Roman" w:cs="Times New Roman"/>
                <w:sz w:val="20"/>
                <w:szCs w:val="20"/>
              </w:rPr>
            </w:pPr>
            <w:r w:rsidRPr="00FE32D5">
              <w:rPr>
                <w:rFonts w:ascii="Times New Roman" w:hAnsi="Times New Roman" w:cs="Times New Roman"/>
                <w:sz w:val="20"/>
                <w:szCs w:val="20"/>
              </w:rPr>
              <w:t>Размер, мм:</w:t>
            </w:r>
            <w:r w:rsidR="00CB17D6" w:rsidRPr="00FE32D5">
              <w:rPr>
                <w:rFonts w:ascii="Times New Roman" w:hAnsi="Times New Roman" w:cs="Times New Roman"/>
                <w:sz w:val="20"/>
                <w:szCs w:val="20"/>
              </w:rPr>
              <w:t xml:space="preserve"> </w:t>
            </w:r>
            <w:r w:rsidRPr="00FE32D5">
              <w:rPr>
                <w:rFonts w:ascii="Times New Roman" w:hAnsi="Times New Roman" w:cs="Times New Roman"/>
                <w:sz w:val="20"/>
                <w:szCs w:val="20"/>
              </w:rPr>
              <w:t>148x8</w:t>
            </w:r>
          </w:p>
          <w:p w14:paraId="5C5DF080" w14:textId="261E9020" w:rsidR="007770E4" w:rsidRPr="00FE32D5" w:rsidRDefault="00CB17D6" w:rsidP="00CB17D6">
            <w:pPr>
              <w:pStyle w:val="ad"/>
              <w:jc w:val="both"/>
              <w:rPr>
                <w:rFonts w:ascii="Times New Roman" w:hAnsi="Times New Roman" w:cs="Times New Roman"/>
                <w:sz w:val="20"/>
                <w:szCs w:val="20"/>
              </w:rPr>
            </w:pPr>
            <w:r w:rsidRPr="00FE32D5">
              <w:rPr>
                <w:rFonts w:ascii="Times New Roman" w:hAnsi="Times New Roman" w:cs="Times New Roman"/>
                <w:sz w:val="20"/>
                <w:szCs w:val="20"/>
              </w:rPr>
              <w:t xml:space="preserve">Описание: </w:t>
            </w:r>
            <w:r w:rsidR="00270CF7" w:rsidRPr="00FE32D5">
              <w:rPr>
                <w:rFonts w:ascii="Times New Roman" w:hAnsi="Times New Roman" w:cs="Times New Roman"/>
                <w:sz w:val="20"/>
                <w:szCs w:val="20"/>
              </w:rPr>
              <w:t xml:space="preserve">Культовая шариковая ручка </w:t>
            </w:r>
            <w:proofErr w:type="spellStart"/>
            <w:r w:rsidR="00270CF7" w:rsidRPr="00FE32D5">
              <w:rPr>
                <w:rFonts w:ascii="Times New Roman" w:hAnsi="Times New Roman" w:cs="Times New Roman"/>
                <w:sz w:val="20"/>
                <w:szCs w:val="20"/>
              </w:rPr>
              <w:t>Bic</w:t>
            </w:r>
            <w:proofErr w:type="spellEnd"/>
            <w:r w:rsidR="00270CF7" w:rsidRPr="00FE32D5">
              <w:rPr>
                <w:rFonts w:ascii="Times New Roman" w:hAnsi="Times New Roman" w:cs="Times New Roman"/>
                <w:sz w:val="20"/>
                <w:szCs w:val="20"/>
              </w:rPr>
              <w:t xml:space="preserve"> Orange </w:t>
            </w:r>
            <w:proofErr w:type="spellStart"/>
            <w:r w:rsidR="00270CF7" w:rsidRPr="00FE32D5">
              <w:rPr>
                <w:rFonts w:ascii="Times New Roman" w:hAnsi="Times New Roman" w:cs="Times New Roman"/>
                <w:sz w:val="20"/>
                <w:szCs w:val="20"/>
              </w:rPr>
              <w:t>Original</w:t>
            </w:r>
            <w:proofErr w:type="spellEnd"/>
            <w:r w:rsidR="00270CF7" w:rsidRPr="00FE32D5">
              <w:rPr>
                <w:rFonts w:ascii="Times New Roman" w:hAnsi="Times New Roman" w:cs="Times New Roman"/>
                <w:sz w:val="20"/>
                <w:szCs w:val="20"/>
              </w:rPr>
              <w:t xml:space="preserve"> Fine была, есть и всегда будет оранжевой. Она была создана еще в 1961 году для людей, которым необходим высокоточный инструмент для письма. Отличается своим уникальным тонким пишущим узлом диаметром 0.8 мм. Идя по стопам своей старшей сестры, </w:t>
            </w:r>
            <w:proofErr w:type="spellStart"/>
            <w:r w:rsidR="00270CF7" w:rsidRPr="00FE32D5">
              <w:rPr>
                <w:rFonts w:ascii="Times New Roman" w:hAnsi="Times New Roman" w:cs="Times New Roman"/>
                <w:sz w:val="20"/>
                <w:szCs w:val="20"/>
              </w:rPr>
              <w:t>Bic</w:t>
            </w:r>
            <w:proofErr w:type="spellEnd"/>
            <w:r w:rsidR="00270CF7" w:rsidRPr="00FE32D5">
              <w:rPr>
                <w:rFonts w:ascii="Times New Roman" w:hAnsi="Times New Roman" w:cs="Times New Roman"/>
                <w:sz w:val="20"/>
                <w:szCs w:val="20"/>
              </w:rPr>
              <w:t xml:space="preserve"> </w:t>
            </w:r>
            <w:proofErr w:type="spellStart"/>
            <w:r w:rsidR="00270CF7" w:rsidRPr="00FE32D5">
              <w:rPr>
                <w:rFonts w:ascii="Times New Roman" w:hAnsi="Times New Roman" w:cs="Times New Roman"/>
                <w:sz w:val="20"/>
                <w:szCs w:val="20"/>
              </w:rPr>
              <w:t>Cristal</w:t>
            </w:r>
            <w:proofErr w:type="spellEnd"/>
            <w:r w:rsidR="00270CF7" w:rsidRPr="00FE32D5">
              <w:rPr>
                <w:rFonts w:ascii="Times New Roman" w:hAnsi="Times New Roman" w:cs="Times New Roman"/>
                <w:sz w:val="20"/>
                <w:szCs w:val="20"/>
              </w:rPr>
              <w:t xml:space="preserve"> </w:t>
            </w:r>
            <w:proofErr w:type="spellStart"/>
            <w:r w:rsidR="00270CF7" w:rsidRPr="00FE32D5">
              <w:rPr>
                <w:rFonts w:ascii="Times New Roman" w:hAnsi="Times New Roman" w:cs="Times New Roman"/>
                <w:sz w:val="20"/>
                <w:szCs w:val="20"/>
              </w:rPr>
              <w:t>Original</w:t>
            </w:r>
            <w:proofErr w:type="spellEnd"/>
            <w:r w:rsidR="00270CF7" w:rsidRPr="00FE32D5">
              <w:rPr>
                <w:rFonts w:ascii="Times New Roman" w:hAnsi="Times New Roman" w:cs="Times New Roman"/>
                <w:sz w:val="20"/>
                <w:szCs w:val="20"/>
              </w:rPr>
              <w:t xml:space="preserve">, эта ручка предлагает то же самое непревзойденное технологичное трио: пишущий узел, идеально сферический шарик ручки и высококачественные чернила. Такая система обеспечивает равномерную подачу чернил для тонкого письма и сложных детальных рисунков. </w:t>
            </w:r>
            <w:proofErr w:type="spellStart"/>
            <w:r w:rsidR="00270CF7" w:rsidRPr="00FE32D5">
              <w:rPr>
                <w:rFonts w:ascii="Times New Roman" w:hAnsi="Times New Roman" w:cs="Times New Roman"/>
                <w:sz w:val="20"/>
                <w:szCs w:val="20"/>
              </w:rPr>
              <w:t>Bic</w:t>
            </w:r>
            <w:proofErr w:type="spellEnd"/>
            <w:r w:rsidR="00270CF7" w:rsidRPr="00FE32D5">
              <w:rPr>
                <w:rFonts w:ascii="Times New Roman" w:hAnsi="Times New Roman" w:cs="Times New Roman"/>
                <w:sz w:val="20"/>
                <w:szCs w:val="20"/>
              </w:rPr>
              <w:t xml:space="preserve"> непрерывно совершенствует </w:t>
            </w:r>
            <w:proofErr w:type="spellStart"/>
            <w:r w:rsidR="00270CF7" w:rsidRPr="00FE32D5">
              <w:rPr>
                <w:rFonts w:ascii="Times New Roman" w:hAnsi="Times New Roman" w:cs="Times New Roman"/>
                <w:sz w:val="20"/>
                <w:szCs w:val="20"/>
              </w:rPr>
              <w:t>Bic</w:t>
            </w:r>
            <w:proofErr w:type="spellEnd"/>
            <w:r w:rsidR="00270CF7" w:rsidRPr="00FE32D5">
              <w:rPr>
                <w:rFonts w:ascii="Times New Roman" w:hAnsi="Times New Roman" w:cs="Times New Roman"/>
                <w:sz w:val="20"/>
                <w:szCs w:val="20"/>
              </w:rPr>
              <w:t xml:space="preserve"> Orange </w:t>
            </w:r>
            <w:proofErr w:type="spellStart"/>
            <w:r w:rsidR="00270CF7" w:rsidRPr="00FE32D5">
              <w:rPr>
                <w:rFonts w:ascii="Times New Roman" w:hAnsi="Times New Roman" w:cs="Times New Roman"/>
                <w:sz w:val="20"/>
                <w:szCs w:val="20"/>
              </w:rPr>
              <w:t>Original</w:t>
            </w:r>
            <w:proofErr w:type="spellEnd"/>
            <w:r w:rsidR="00270CF7" w:rsidRPr="00FE32D5">
              <w:rPr>
                <w:rFonts w:ascii="Times New Roman" w:hAnsi="Times New Roman" w:cs="Times New Roman"/>
                <w:sz w:val="20"/>
                <w:szCs w:val="20"/>
              </w:rPr>
              <w:t xml:space="preserve"> с момента ее появления. Постепенно ручка стала легче, а быстросохнущие чернила постоянно дорабатывается, чтобы письмо было мягким, как никогда раньше. </w:t>
            </w:r>
            <w:proofErr w:type="spellStart"/>
            <w:r w:rsidR="00270CF7" w:rsidRPr="00FE32D5">
              <w:rPr>
                <w:rFonts w:ascii="Times New Roman" w:hAnsi="Times New Roman" w:cs="Times New Roman"/>
                <w:sz w:val="20"/>
                <w:szCs w:val="20"/>
              </w:rPr>
              <w:t>Bic</w:t>
            </w:r>
            <w:proofErr w:type="spellEnd"/>
            <w:r w:rsidR="00270CF7" w:rsidRPr="00FE32D5">
              <w:rPr>
                <w:rFonts w:ascii="Times New Roman" w:hAnsi="Times New Roman" w:cs="Times New Roman"/>
                <w:sz w:val="20"/>
                <w:szCs w:val="20"/>
              </w:rPr>
              <w:t xml:space="preserve"> даже подарила ей сестру-близняшку: шариковую ручку </w:t>
            </w:r>
            <w:proofErr w:type="spellStart"/>
            <w:r w:rsidR="00270CF7" w:rsidRPr="00FE32D5">
              <w:rPr>
                <w:rFonts w:ascii="Times New Roman" w:hAnsi="Times New Roman" w:cs="Times New Roman"/>
                <w:sz w:val="20"/>
                <w:szCs w:val="20"/>
              </w:rPr>
              <w:t>Cristal</w:t>
            </w:r>
            <w:proofErr w:type="spellEnd"/>
            <w:r w:rsidR="00270CF7" w:rsidRPr="00FE32D5">
              <w:rPr>
                <w:rFonts w:ascii="Times New Roman" w:hAnsi="Times New Roman" w:cs="Times New Roman"/>
                <w:sz w:val="20"/>
                <w:szCs w:val="20"/>
              </w:rPr>
              <w:t xml:space="preserve"> </w:t>
            </w:r>
            <w:proofErr w:type="spellStart"/>
            <w:r w:rsidR="00270CF7" w:rsidRPr="00FE32D5">
              <w:rPr>
                <w:rFonts w:ascii="Times New Roman" w:hAnsi="Times New Roman" w:cs="Times New Roman"/>
                <w:sz w:val="20"/>
                <w:szCs w:val="20"/>
              </w:rPr>
              <w:t>Original</w:t>
            </w:r>
            <w:proofErr w:type="spellEnd"/>
            <w:r w:rsidR="00270CF7" w:rsidRPr="00FE32D5">
              <w:rPr>
                <w:rFonts w:ascii="Times New Roman" w:hAnsi="Times New Roman" w:cs="Times New Roman"/>
                <w:sz w:val="20"/>
                <w:szCs w:val="20"/>
              </w:rPr>
              <w:t xml:space="preserve"> Fine, у которой вместо непрозрачного - прозрачный оранжевый корпус. Она просто создана для длительного </w:t>
            </w:r>
            <w:r w:rsidR="00270CF7" w:rsidRPr="00FE32D5">
              <w:rPr>
                <w:rFonts w:ascii="Times New Roman" w:hAnsi="Times New Roman" w:cs="Times New Roman"/>
                <w:sz w:val="20"/>
                <w:szCs w:val="20"/>
              </w:rPr>
              <w:lastRenderedPageBreak/>
              <w:t xml:space="preserve">использования, ведь длина ее письма в синем или черном цвете - в среднем 3.5 километра. Доступна также с красным и зеленым цветом чернил. Знак качества: производится на собственных заводах </w:t>
            </w:r>
            <w:proofErr w:type="spellStart"/>
            <w:r w:rsidR="00270CF7" w:rsidRPr="00FE32D5">
              <w:rPr>
                <w:rFonts w:ascii="Times New Roman" w:hAnsi="Times New Roman" w:cs="Times New Roman"/>
                <w:sz w:val="20"/>
                <w:szCs w:val="20"/>
              </w:rPr>
              <w:t>Bic</w:t>
            </w:r>
            <w:proofErr w:type="spellEnd"/>
            <w:r w:rsidR="00270CF7" w:rsidRPr="00FE32D5">
              <w:rPr>
                <w:rFonts w:ascii="Times New Roman" w:hAnsi="Times New Roman" w:cs="Times New Roman"/>
                <w:sz w:val="20"/>
                <w:szCs w:val="20"/>
              </w:rPr>
              <w:t xml:space="preserve"> в Европе с учетом непревзойденного опыта и экспертизы компании, которые передаются из поколения в поколение. </w:t>
            </w:r>
          </w:p>
        </w:tc>
      </w:tr>
      <w:tr w:rsidR="007770E4" w14:paraId="77DCF7FE" w14:textId="77777777" w:rsidTr="005B5351">
        <w:tc>
          <w:tcPr>
            <w:tcW w:w="562" w:type="dxa"/>
            <w:vAlign w:val="center"/>
          </w:tcPr>
          <w:p w14:paraId="4BE1C574" w14:textId="0D84144C"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lastRenderedPageBreak/>
              <w:t>30</w:t>
            </w:r>
          </w:p>
        </w:tc>
        <w:tc>
          <w:tcPr>
            <w:tcW w:w="2405" w:type="dxa"/>
            <w:vAlign w:val="center"/>
          </w:tcPr>
          <w:p w14:paraId="495E5E55" w14:textId="77777777" w:rsidR="00481E58" w:rsidRPr="00FE32D5" w:rsidRDefault="00481E58" w:rsidP="0065632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Ручка шариковая неавтоматическая Выбор есть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Economy</w:t>
            </w:r>
            <w:proofErr w:type="spellEnd"/>
            <w:r w:rsidRPr="00FE32D5">
              <w:rPr>
                <w:rFonts w:ascii="Times New Roman" w:hAnsi="Times New Roman" w:cs="Times New Roman"/>
                <w:sz w:val="20"/>
                <w:szCs w:val="20"/>
                <w:shd w:val="clear" w:color="auto" w:fill="FFFFFF"/>
              </w:rPr>
              <w:t>) синяя (толщина линии 0,4 мм)</w:t>
            </w:r>
          </w:p>
          <w:p w14:paraId="2F60CF01" w14:textId="6243D8AA" w:rsidR="007770E4" w:rsidRPr="00FE32D5" w:rsidRDefault="007770E4" w:rsidP="0065632E">
            <w:pPr>
              <w:pStyle w:val="ad"/>
              <w:jc w:val="both"/>
              <w:rPr>
                <w:rFonts w:ascii="Times New Roman" w:hAnsi="Times New Roman" w:cs="Times New Roman"/>
                <w:sz w:val="20"/>
                <w:szCs w:val="20"/>
                <w:shd w:val="clear" w:color="auto" w:fill="FFFFFF"/>
              </w:rPr>
            </w:pPr>
          </w:p>
        </w:tc>
        <w:tc>
          <w:tcPr>
            <w:tcW w:w="7212" w:type="dxa"/>
            <w:vAlign w:val="center"/>
          </w:tcPr>
          <w:p w14:paraId="09F11352" w14:textId="091D7E92" w:rsidR="0013420F" w:rsidRPr="00FE32D5" w:rsidRDefault="0013420F" w:rsidP="007A07FD">
            <w:pPr>
              <w:pStyle w:val="ad"/>
              <w:jc w:val="both"/>
              <w:rPr>
                <w:rFonts w:ascii="Times New Roman" w:hAnsi="Times New Roman" w:cs="Times New Roman"/>
                <w:sz w:val="20"/>
                <w:szCs w:val="20"/>
              </w:rPr>
            </w:pPr>
            <w:r w:rsidRPr="00FE32D5">
              <w:rPr>
                <w:rFonts w:ascii="Times New Roman" w:hAnsi="Times New Roman" w:cs="Times New Roman"/>
                <w:sz w:val="20"/>
                <w:szCs w:val="20"/>
              </w:rPr>
              <w:t>Материал наконечника:</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пластик</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Автоматическая:</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p>
          <w:p w14:paraId="18AEA340" w14:textId="7F83F87D" w:rsidR="0013420F" w:rsidRPr="00FE32D5" w:rsidRDefault="0013420F" w:rsidP="007A07FD">
            <w:pPr>
              <w:pStyle w:val="ad"/>
              <w:jc w:val="both"/>
              <w:rPr>
                <w:rFonts w:ascii="Times New Roman" w:hAnsi="Times New Roman" w:cs="Times New Roman"/>
                <w:sz w:val="20"/>
                <w:szCs w:val="20"/>
              </w:rPr>
            </w:pPr>
            <w:r w:rsidRPr="00FE32D5">
              <w:rPr>
                <w:rFonts w:ascii="Times New Roman" w:hAnsi="Times New Roman" w:cs="Times New Roman"/>
                <w:sz w:val="20"/>
                <w:szCs w:val="20"/>
              </w:rPr>
              <w:t>Наличие резиновой манжетки:</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Форма корпуса:</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круглая</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Масляная:</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p>
          <w:p w14:paraId="780AFDBD" w14:textId="163437C5" w:rsidR="0013420F" w:rsidRPr="00FE32D5" w:rsidRDefault="0013420F" w:rsidP="007A07FD">
            <w:pPr>
              <w:pStyle w:val="ad"/>
              <w:jc w:val="both"/>
              <w:rPr>
                <w:rFonts w:ascii="Times New Roman" w:hAnsi="Times New Roman" w:cs="Times New Roman"/>
                <w:sz w:val="20"/>
                <w:szCs w:val="20"/>
              </w:rPr>
            </w:pPr>
            <w:r w:rsidRPr="00FE32D5">
              <w:rPr>
                <w:rFonts w:ascii="Times New Roman" w:hAnsi="Times New Roman" w:cs="Times New Roman"/>
                <w:sz w:val="20"/>
                <w:szCs w:val="20"/>
              </w:rPr>
              <w:t>Форма наконечника:</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игольчатая</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Возможность смены стержня:</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да</w:t>
            </w:r>
          </w:p>
          <w:p w14:paraId="527CB23E" w14:textId="03D46268" w:rsidR="0013420F" w:rsidRPr="00FE32D5" w:rsidRDefault="0013420F" w:rsidP="007A07FD">
            <w:pPr>
              <w:pStyle w:val="ad"/>
              <w:jc w:val="both"/>
              <w:rPr>
                <w:rFonts w:ascii="Times New Roman" w:hAnsi="Times New Roman" w:cs="Times New Roman"/>
                <w:sz w:val="20"/>
                <w:szCs w:val="20"/>
              </w:rPr>
            </w:pPr>
            <w:r w:rsidRPr="00FE32D5">
              <w:rPr>
                <w:rFonts w:ascii="Times New Roman" w:hAnsi="Times New Roman" w:cs="Times New Roman"/>
                <w:sz w:val="20"/>
                <w:szCs w:val="20"/>
              </w:rPr>
              <w:t>Длина стержня:</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132</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Материал корпуса:</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пластик</w:t>
            </w:r>
          </w:p>
          <w:p w14:paraId="5B3A49B1" w14:textId="14A71D22" w:rsidR="0013420F" w:rsidRPr="00FE32D5" w:rsidRDefault="0013420F" w:rsidP="007A07FD">
            <w:pPr>
              <w:pStyle w:val="ad"/>
              <w:jc w:val="both"/>
              <w:rPr>
                <w:rFonts w:ascii="Times New Roman" w:hAnsi="Times New Roman" w:cs="Times New Roman"/>
                <w:sz w:val="20"/>
                <w:szCs w:val="20"/>
              </w:rPr>
            </w:pPr>
            <w:r w:rsidRPr="00FE32D5">
              <w:rPr>
                <w:rFonts w:ascii="Times New Roman" w:hAnsi="Times New Roman" w:cs="Times New Roman"/>
                <w:sz w:val="20"/>
                <w:szCs w:val="20"/>
              </w:rPr>
              <w:t>Покрытие софт-</w:t>
            </w:r>
            <w:proofErr w:type="spellStart"/>
            <w:r w:rsidRPr="00FE32D5">
              <w:rPr>
                <w:rFonts w:ascii="Times New Roman" w:hAnsi="Times New Roman" w:cs="Times New Roman"/>
                <w:sz w:val="20"/>
                <w:szCs w:val="20"/>
              </w:rPr>
              <w:t>тач</w:t>
            </w:r>
            <w:proofErr w:type="spellEnd"/>
            <w:r w:rsidRPr="00FE32D5">
              <w:rPr>
                <w:rFonts w:ascii="Times New Roman" w:hAnsi="Times New Roman" w:cs="Times New Roman"/>
                <w:sz w:val="20"/>
                <w:szCs w:val="20"/>
              </w:rPr>
              <w:t xml:space="preserve"> (</w:t>
            </w:r>
            <w:proofErr w:type="spellStart"/>
            <w:r w:rsidRPr="00FE32D5">
              <w:rPr>
                <w:rFonts w:ascii="Times New Roman" w:hAnsi="Times New Roman" w:cs="Times New Roman"/>
                <w:sz w:val="20"/>
                <w:szCs w:val="20"/>
              </w:rPr>
              <w:t>soft</w:t>
            </w:r>
            <w:proofErr w:type="spellEnd"/>
            <w:r w:rsidRPr="00FE32D5">
              <w:rPr>
                <w:rFonts w:ascii="Times New Roman" w:hAnsi="Times New Roman" w:cs="Times New Roman"/>
                <w:sz w:val="20"/>
                <w:szCs w:val="20"/>
              </w:rPr>
              <w:t xml:space="preserve"> </w:t>
            </w:r>
            <w:proofErr w:type="spellStart"/>
            <w:r w:rsidRPr="00FE32D5">
              <w:rPr>
                <w:rFonts w:ascii="Times New Roman" w:hAnsi="Times New Roman" w:cs="Times New Roman"/>
                <w:sz w:val="20"/>
                <w:szCs w:val="20"/>
              </w:rPr>
              <w:t>touch</w:t>
            </w:r>
            <w:proofErr w:type="spellEnd"/>
            <w:r w:rsidRPr="00FE32D5">
              <w:rPr>
                <w:rFonts w:ascii="Times New Roman" w:hAnsi="Times New Roman" w:cs="Times New Roman"/>
                <w:sz w:val="20"/>
                <w:szCs w:val="20"/>
              </w:rPr>
              <w:t>):</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p>
          <w:p w14:paraId="00407373" w14:textId="4FF3D438" w:rsidR="0013420F" w:rsidRPr="00FE32D5" w:rsidRDefault="0013420F" w:rsidP="007A07FD">
            <w:pPr>
              <w:pStyle w:val="ad"/>
              <w:jc w:val="both"/>
              <w:rPr>
                <w:rFonts w:ascii="Times New Roman" w:hAnsi="Times New Roman" w:cs="Times New Roman"/>
                <w:sz w:val="20"/>
                <w:szCs w:val="20"/>
              </w:rPr>
            </w:pPr>
            <w:r w:rsidRPr="00FE32D5">
              <w:rPr>
                <w:rFonts w:ascii="Times New Roman" w:hAnsi="Times New Roman" w:cs="Times New Roman"/>
                <w:sz w:val="20"/>
                <w:szCs w:val="20"/>
              </w:rPr>
              <w:t>Страна происхождения:</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Китай</w:t>
            </w:r>
          </w:p>
          <w:p w14:paraId="41D05B4C" w14:textId="215DAB50" w:rsidR="0013420F" w:rsidRPr="00FE32D5" w:rsidRDefault="0013420F" w:rsidP="007A07FD">
            <w:pPr>
              <w:pStyle w:val="ad"/>
              <w:jc w:val="both"/>
              <w:rPr>
                <w:rFonts w:ascii="Times New Roman" w:hAnsi="Times New Roman" w:cs="Times New Roman"/>
                <w:sz w:val="20"/>
                <w:szCs w:val="20"/>
              </w:rPr>
            </w:pPr>
            <w:r w:rsidRPr="00FE32D5">
              <w:rPr>
                <w:rFonts w:ascii="Times New Roman" w:hAnsi="Times New Roman" w:cs="Times New Roman"/>
                <w:sz w:val="20"/>
                <w:szCs w:val="20"/>
              </w:rPr>
              <w:t>Размер, мм:</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140x9</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Клип:</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пластиковый</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Цвет чернил:</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синий</w:t>
            </w:r>
          </w:p>
          <w:p w14:paraId="45B7CF3B" w14:textId="29C4DA8B" w:rsidR="0013420F" w:rsidRPr="00FE32D5" w:rsidRDefault="0013420F" w:rsidP="007A07FD">
            <w:pPr>
              <w:pStyle w:val="ad"/>
              <w:jc w:val="both"/>
              <w:rPr>
                <w:rFonts w:ascii="Times New Roman" w:hAnsi="Times New Roman" w:cs="Times New Roman"/>
                <w:sz w:val="20"/>
                <w:szCs w:val="20"/>
              </w:rPr>
            </w:pPr>
            <w:r w:rsidRPr="00FE32D5">
              <w:rPr>
                <w:rFonts w:ascii="Times New Roman" w:hAnsi="Times New Roman" w:cs="Times New Roman"/>
                <w:sz w:val="20"/>
                <w:szCs w:val="20"/>
              </w:rPr>
              <w:t>Цвет корпуса:</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в ассортименте</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Тип механизма:</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отсутствует</w:t>
            </w:r>
          </w:p>
          <w:p w14:paraId="3AE2C5E5" w14:textId="14CAE5A9" w:rsidR="0013420F" w:rsidRPr="00FE32D5" w:rsidRDefault="0013420F" w:rsidP="007A07FD">
            <w:pPr>
              <w:pStyle w:val="ad"/>
              <w:jc w:val="both"/>
              <w:rPr>
                <w:rFonts w:ascii="Times New Roman" w:hAnsi="Times New Roman" w:cs="Times New Roman"/>
                <w:sz w:val="20"/>
                <w:szCs w:val="20"/>
              </w:rPr>
            </w:pPr>
            <w:r w:rsidRPr="00FE32D5">
              <w:rPr>
                <w:rFonts w:ascii="Times New Roman" w:hAnsi="Times New Roman" w:cs="Times New Roman"/>
                <w:sz w:val="20"/>
                <w:szCs w:val="20"/>
              </w:rPr>
              <w:t>Диаметр шарика, мм:</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0.7</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Рисунок на корпусе:</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Нет</w:t>
            </w:r>
          </w:p>
          <w:p w14:paraId="1D2A5AED" w14:textId="156F6121" w:rsidR="0013420F" w:rsidRPr="00FE32D5" w:rsidRDefault="0013420F" w:rsidP="007A07FD">
            <w:pPr>
              <w:pStyle w:val="ad"/>
              <w:jc w:val="both"/>
              <w:rPr>
                <w:rFonts w:ascii="Times New Roman" w:hAnsi="Times New Roman" w:cs="Times New Roman"/>
                <w:sz w:val="20"/>
                <w:szCs w:val="20"/>
              </w:rPr>
            </w:pPr>
            <w:r w:rsidRPr="00FE32D5">
              <w:rPr>
                <w:rFonts w:ascii="Times New Roman" w:hAnsi="Times New Roman" w:cs="Times New Roman"/>
                <w:sz w:val="20"/>
                <w:szCs w:val="20"/>
              </w:rPr>
              <w:t>Толщина линии письма, мм:</w:t>
            </w:r>
            <w:r w:rsidR="007A07FD" w:rsidRPr="00FE32D5">
              <w:rPr>
                <w:rFonts w:ascii="Times New Roman" w:hAnsi="Times New Roman" w:cs="Times New Roman"/>
                <w:sz w:val="20"/>
                <w:szCs w:val="20"/>
              </w:rPr>
              <w:t xml:space="preserve"> </w:t>
            </w:r>
            <w:r w:rsidRPr="00FE32D5">
              <w:rPr>
                <w:rFonts w:ascii="Times New Roman" w:hAnsi="Times New Roman" w:cs="Times New Roman"/>
                <w:sz w:val="20"/>
                <w:szCs w:val="20"/>
              </w:rPr>
              <w:t>0.4</w:t>
            </w:r>
          </w:p>
          <w:p w14:paraId="2FF2275D" w14:textId="2B986EC5" w:rsidR="007770E4" w:rsidRPr="00FE32D5" w:rsidRDefault="007A07FD" w:rsidP="007A07FD">
            <w:pPr>
              <w:pStyle w:val="ad"/>
              <w:jc w:val="both"/>
              <w:rPr>
                <w:rFonts w:ascii="Times New Roman" w:hAnsi="Times New Roman" w:cs="Times New Roman"/>
                <w:sz w:val="20"/>
                <w:szCs w:val="20"/>
              </w:rPr>
            </w:pPr>
            <w:r w:rsidRPr="00FE32D5">
              <w:rPr>
                <w:rFonts w:ascii="Times New Roman" w:hAnsi="Times New Roman" w:cs="Times New Roman"/>
                <w:sz w:val="20"/>
                <w:szCs w:val="20"/>
              </w:rPr>
              <w:t xml:space="preserve">Описание: </w:t>
            </w:r>
            <w:r w:rsidR="00270CF7" w:rsidRPr="00FE32D5">
              <w:rPr>
                <w:rFonts w:ascii="Times New Roman" w:hAnsi="Times New Roman" w:cs="Times New Roman"/>
                <w:sz w:val="20"/>
                <w:szCs w:val="20"/>
              </w:rPr>
              <w:t>Ручка шариковая неавтоматическая Выбор есть (</w:t>
            </w:r>
            <w:proofErr w:type="spellStart"/>
            <w:r w:rsidR="00270CF7" w:rsidRPr="00FE32D5">
              <w:rPr>
                <w:rFonts w:ascii="Times New Roman" w:hAnsi="Times New Roman" w:cs="Times New Roman"/>
                <w:sz w:val="20"/>
                <w:szCs w:val="20"/>
              </w:rPr>
              <w:t>Attache</w:t>
            </w:r>
            <w:proofErr w:type="spellEnd"/>
            <w:r w:rsidR="00270CF7" w:rsidRPr="00FE32D5">
              <w:rPr>
                <w:rFonts w:ascii="Times New Roman" w:hAnsi="Times New Roman" w:cs="Times New Roman"/>
                <w:sz w:val="20"/>
                <w:szCs w:val="20"/>
              </w:rPr>
              <w:t xml:space="preserve"> </w:t>
            </w:r>
            <w:proofErr w:type="spellStart"/>
            <w:r w:rsidR="00270CF7" w:rsidRPr="00FE32D5">
              <w:rPr>
                <w:rFonts w:ascii="Times New Roman" w:hAnsi="Times New Roman" w:cs="Times New Roman"/>
                <w:sz w:val="20"/>
                <w:szCs w:val="20"/>
              </w:rPr>
              <w:t>Economy</w:t>
            </w:r>
            <w:proofErr w:type="spellEnd"/>
            <w:r w:rsidR="00270CF7" w:rsidRPr="00FE32D5">
              <w:rPr>
                <w:rFonts w:ascii="Times New Roman" w:hAnsi="Times New Roman" w:cs="Times New Roman"/>
                <w:sz w:val="20"/>
                <w:szCs w:val="20"/>
              </w:rPr>
              <w:t>) - это яркая модель отличного качества. Модель выполнена в пластиковом корпусе ярких цветов круглой формы, снабжена вентилируемым колпачком. Сменный стержень длиной 132 мм заправлен высококачественными чернилами синего цвета. Игольчатый наконечник диаметром 0.7 мм, обеспечивает тонкую линию письма 0.4 мм, лёгкое и мягкое письмо, яркие и насыщенные линии. Заказать расходные материалы (или комплектующие) к этому товару вы можете через менеджеров нашего контакт-центра (услуга доступна только для юр. лиц). Ручка Выбор есть (</w:t>
            </w:r>
            <w:proofErr w:type="spellStart"/>
            <w:r w:rsidR="00270CF7" w:rsidRPr="00FE32D5">
              <w:rPr>
                <w:rFonts w:ascii="Times New Roman" w:hAnsi="Times New Roman" w:cs="Times New Roman"/>
                <w:sz w:val="20"/>
                <w:szCs w:val="20"/>
              </w:rPr>
              <w:t>Attache</w:t>
            </w:r>
            <w:proofErr w:type="spellEnd"/>
            <w:r w:rsidR="00270CF7" w:rsidRPr="00FE32D5">
              <w:rPr>
                <w:rFonts w:ascii="Times New Roman" w:hAnsi="Times New Roman" w:cs="Times New Roman"/>
                <w:sz w:val="20"/>
                <w:szCs w:val="20"/>
              </w:rPr>
              <w:t xml:space="preserve"> </w:t>
            </w:r>
            <w:proofErr w:type="spellStart"/>
            <w:r w:rsidR="00270CF7" w:rsidRPr="00FE32D5">
              <w:rPr>
                <w:rFonts w:ascii="Times New Roman" w:hAnsi="Times New Roman" w:cs="Times New Roman"/>
                <w:sz w:val="20"/>
                <w:szCs w:val="20"/>
              </w:rPr>
              <w:t>Economy</w:t>
            </w:r>
            <w:proofErr w:type="spellEnd"/>
            <w:r w:rsidR="00270CF7" w:rsidRPr="00FE32D5">
              <w:rPr>
                <w:rFonts w:ascii="Times New Roman" w:hAnsi="Times New Roman" w:cs="Times New Roman"/>
                <w:sz w:val="20"/>
                <w:szCs w:val="20"/>
              </w:rPr>
              <w:t>) поможет Вам в организации рабочего и учебного процесса. Внимание. Товар поставляется в нескольких цветовых решениях (без возможности выбора). В рамках ребрендинга производится перевод данного артикула с ТМ </w:t>
            </w:r>
            <w:proofErr w:type="spellStart"/>
            <w:r w:rsidR="00270CF7" w:rsidRPr="00FE32D5">
              <w:rPr>
                <w:rFonts w:ascii="Times New Roman" w:hAnsi="Times New Roman" w:cs="Times New Roman"/>
                <w:sz w:val="20"/>
                <w:szCs w:val="20"/>
              </w:rPr>
              <w:t>Attache</w:t>
            </w:r>
            <w:proofErr w:type="spellEnd"/>
            <w:r w:rsidR="00270CF7" w:rsidRPr="00FE32D5">
              <w:rPr>
                <w:rFonts w:ascii="Times New Roman" w:hAnsi="Times New Roman" w:cs="Times New Roman"/>
                <w:sz w:val="20"/>
                <w:szCs w:val="20"/>
              </w:rPr>
              <w:t xml:space="preserve"> </w:t>
            </w:r>
            <w:proofErr w:type="spellStart"/>
            <w:r w:rsidR="00270CF7" w:rsidRPr="00FE32D5">
              <w:rPr>
                <w:rFonts w:ascii="Times New Roman" w:hAnsi="Times New Roman" w:cs="Times New Roman"/>
                <w:sz w:val="20"/>
                <w:szCs w:val="20"/>
              </w:rPr>
              <w:t>Economy</w:t>
            </w:r>
            <w:proofErr w:type="spellEnd"/>
            <w:r w:rsidR="00270CF7" w:rsidRPr="00FE32D5">
              <w:rPr>
                <w:rFonts w:ascii="Times New Roman" w:hAnsi="Times New Roman" w:cs="Times New Roman"/>
                <w:sz w:val="20"/>
                <w:szCs w:val="20"/>
              </w:rPr>
              <w:t xml:space="preserve"> </w:t>
            </w:r>
            <w:r w:rsidR="001A0C65" w:rsidRPr="00FE32D5">
              <w:rPr>
                <w:rFonts w:ascii="Times New Roman" w:hAnsi="Times New Roman" w:cs="Times New Roman"/>
                <w:sz w:val="20"/>
                <w:szCs w:val="20"/>
              </w:rPr>
              <w:t>на ТМ,</w:t>
            </w:r>
            <w:r w:rsidR="00270CF7" w:rsidRPr="00FE32D5">
              <w:rPr>
                <w:rFonts w:ascii="Times New Roman" w:hAnsi="Times New Roman" w:cs="Times New Roman"/>
                <w:sz w:val="20"/>
                <w:szCs w:val="20"/>
              </w:rPr>
              <w:t> Выбор есть с сохранением всех потребительских характеристик товара. На переходный период допускается поставка данной продукции в двух вариантах дизайна.</w:t>
            </w:r>
          </w:p>
        </w:tc>
      </w:tr>
      <w:tr w:rsidR="007770E4" w14:paraId="510DEA8F" w14:textId="77777777" w:rsidTr="005B5351">
        <w:tc>
          <w:tcPr>
            <w:tcW w:w="562" w:type="dxa"/>
            <w:vAlign w:val="center"/>
          </w:tcPr>
          <w:p w14:paraId="5EB38AB0" w14:textId="14D148B7" w:rsidR="007770E4" w:rsidRPr="00FE32D5" w:rsidRDefault="007770E4"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31</w:t>
            </w:r>
          </w:p>
        </w:tc>
        <w:tc>
          <w:tcPr>
            <w:tcW w:w="2405" w:type="dxa"/>
            <w:vAlign w:val="center"/>
          </w:tcPr>
          <w:p w14:paraId="544655EA" w14:textId="77777777" w:rsidR="0065632E" w:rsidRPr="00FE32D5" w:rsidRDefault="00481E58" w:rsidP="0065632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Набор маркеров для белых досок Выбор есть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Economy</w:t>
            </w:r>
            <w:proofErr w:type="spellEnd"/>
            <w:r w:rsidRPr="00FE32D5">
              <w:rPr>
                <w:rFonts w:ascii="Times New Roman" w:hAnsi="Times New Roman" w:cs="Times New Roman"/>
                <w:sz w:val="20"/>
                <w:szCs w:val="20"/>
                <w:shd w:val="clear" w:color="auto" w:fill="FFFFFF"/>
              </w:rPr>
              <w:t>) 4 цвета круглый наконечник (толщина линии 1-3 мм)</w:t>
            </w:r>
            <w:r w:rsidR="0065632E" w:rsidRPr="00FE32D5">
              <w:rPr>
                <w:rFonts w:ascii="Times New Roman" w:hAnsi="Times New Roman" w:cs="Times New Roman"/>
                <w:sz w:val="20"/>
                <w:szCs w:val="20"/>
                <w:shd w:val="clear" w:color="auto" w:fill="FFFFFF"/>
              </w:rPr>
              <w:t xml:space="preserve"> </w:t>
            </w:r>
          </w:p>
          <w:p w14:paraId="28DC6A04" w14:textId="77777777" w:rsidR="007770E4" w:rsidRPr="00FE32D5" w:rsidRDefault="007770E4" w:rsidP="0065632E">
            <w:pPr>
              <w:pStyle w:val="ad"/>
              <w:jc w:val="both"/>
              <w:rPr>
                <w:rFonts w:ascii="Times New Roman" w:hAnsi="Times New Roman" w:cs="Times New Roman"/>
                <w:sz w:val="20"/>
                <w:szCs w:val="20"/>
                <w:shd w:val="clear" w:color="auto" w:fill="FFFFFF"/>
              </w:rPr>
            </w:pPr>
          </w:p>
        </w:tc>
        <w:tc>
          <w:tcPr>
            <w:tcW w:w="7212" w:type="dxa"/>
            <w:vAlign w:val="center"/>
          </w:tcPr>
          <w:p w14:paraId="4C99A8A6" w14:textId="199C8742" w:rsidR="00BE09E6" w:rsidRPr="00FE32D5" w:rsidRDefault="00BE09E6" w:rsidP="00BE09E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Китай</w:t>
            </w:r>
          </w:p>
          <w:p w14:paraId="5F5D5C65" w14:textId="4974C45E" w:rsidR="00BE09E6" w:rsidRPr="00FE32D5" w:rsidRDefault="00BE09E6" w:rsidP="00BE09E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Основа чернил: спиртовая Форма наконечника: круглая</w:t>
            </w:r>
          </w:p>
          <w:p w14:paraId="43C35EA5" w14:textId="0EC3AA83" w:rsidR="00BE09E6" w:rsidRPr="00FE32D5" w:rsidRDefault="00BE09E6" w:rsidP="00BE09E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Минимальная толщина линии, мм: 1</w:t>
            </w:r>
          </w:p>
          <w:p w14:paraId="2A5CDE1D" w14:textId="04331D43" w:rsidR="00BE09E6" w:rsidRPr="00FE32D5" w:rsidRDefault="00BE09E6" w:rsidP="00BE09E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Размер, мм: 138x13 Форма корпуса: круглая</w:t>
            </w:r>
          </w:p>
          <w:p w14:paraId="6EC0E95B" w14:textId="6385E1AB" w:rsidR="00BE09E6" w:rsidRPr="00FE32D5" w:rsidRDefault="00BE09E6" w:rsidP="00BE09E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Система </w:t>
            </w:r>
            <w:proofErr w:type="spellStart"/>
            <w:r w:rsidRPr="00FE32D5">
              <w:rPr>
                <w:rFonts w:ascii="Times New Roman" w:hAnsi="Times New Roman" w:cs="Times New Roman"/>
                <w:sz w:val="20"/>
                <w:szCs w:val="20"/>
                <w:shd w:val="clear" w:color="auto" w:fill="FFFFFF"/>
              </w:rPr>
              <w:t>Cap</w:t>
            </w:r>
            <w:proofErr w:type="spellEnd"/>
            <w:r w:rsidRPr="00FE32D5">
              <w:rPr>
                <w:rFonts w:ascii="Times New Roman" w:hAnsi="Times New Roman" w:cs="Times New Roman"/>
                <w:sz w:val="20"/>
                <w:szCs w:val="20"/>
                <w:shd w:val="clear" w:color="auto" w:fill="FFFFFF"/>
              </w:rPr>
              <w:t xml:space="preserve"> </w:t>
            </w:r>
            <w:proofErr w:type="spellStart"/>
            <w:r w:rsidRPr="00FE32D5">
              <w:rPr>
                <w:rFonts w:ascii="Times New Roman" w:hAnsi="Times New Roman" w:cs="Times New Roman"/>
                <w:sz w:val="20"/>
                <w:szCs w:val="20"/>
                <w:shd w:val="clear" w:color="auto" w:fill="FFFFFF"/>
              </w:rPr>
              <w:t>Off</w:t>
            </w:r>
            <w:proofErr w:type="spellEnd"/>
            <w:r w:rsidRPr="00FE32D5">
              <w:rPr>
                <w:rFonts w:ascii="Times New Roman" w:hAnsi="Times New Roman" w:cs="Times New Roman"/>
                <w:sz w:val="20"/>
                <w:szCs w:val="20"/>
                <w:shd w:val="clear" w:color="auto" w:fill="FFFFFF"/>
              </w:rPr>
              <w:t>: Нет Материал корпуса: пластик Автоматический: Нет</w:t>
            </w:r>
          </w:p>
          <w:p w14:paraId="4C0DE8ED" w14:textId="0AC9311C" w:rsidR="00BE09E6" w:rsidRPr="00FE32D5" w:rsidRDefault="00BE09E6" w:rsidP="00BE09E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Цвет чернил: 4 цвета</w:t>
            </w:r>
          </w:p>
          <w:p w14:paraId="4B283545" w14:textId="71B8BD1F" w:rsidR="00BE09E6" w:rsidRPr="00FE32D5" w:rsidRDefault="00BE09E6" w:rsidP="00BE09E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Количество штук в упаковке: 4 Двухсторонний: нет</w:t>
            </w:r>
          </w:p>
          <w:p w14:paraId="133B1479" w14:textId="4B6A383F" w:rsidR="00BE09E6" w:rsidRPr="00FE32D5" w:rsidRDefault="00BE09E6" w:rsidP="00BE09E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Максимальная толщина линии, мм: 3</w:t>
            </w:r>
            <w:r w:rsidR="00671F97"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Наличие клипа на колпачке: Да</w:t>
            </w:r>
          </w:p>
          <w:p w14:paraId="2ADBE5DC" w14:textId="22830687" w:rsidR="007770E4" w:rsidRPr="00FE32D5" w:rsidRDefault="00BE09E6" w:rsidP="00BE09E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270CF7" w:rsidRPr="00FE32D5">
              <w:rPr>
                <w:rFonts w:ascii="Times New Roman" w:hAnsi="Times New Roman" w:cs="Times New Roman"/>
                <w:sz w:val="20"/>
                <w:szCs w:val="20"/>
                <w:shd w:val="clear" w:color="auto" w:fill="FFFFFF"/>
              </w:rPr>
              <w:t>Набор маркеров для досок Выбор есть (</w:t>
            </w:r>
            <w:proofErr w:type="spellStart"/>
            <w:r w:rsidR="00270CF7" w:rsidRPr="00FE32D5">
              <w:rPr>
                <w:rFonts w:ascii="Times New Roman" w:hAnsi="Times New Roman" w:cs="Times New Roman"/>
                <w:sz w:val="20"/>
                <w:szCs w:val="20"/>
                <w:shd w:val="clear" w:color="auto" w:fill="FFFFFF"/>
              </w:rPr>
              <w:t>Attache</w:t>
            </w:r>
            <w:proofErr w:type="spellEnd"/>
            <w:r w:rsidR="00270CF7" w:rsidRPr="00FE32D5">
              <w:rPr>
                <w:rFonts w:ascii="Times New Roman" w:hAnsi="Times New Roman" w:cs="Times New Roman"/>
                <w:sz w:val="20"/>
                <w:szCs w:val="20"/>
                <w:shd w:val="clear" w:color="auto" w:fill="FFFFFF"/>
              </w:rPr>
              <w:t xml:space="preserve"> </w:t>
            </w:r>
            <w:proofErr w:type="spellStart"/>
            <w:r w:rsidR="00270CF7" w:rsidRPr="00FE32D5">
              <w:rPr>
                <w:rFonts w:ascii="Times New Roman" w:hAnsi="Times New Roman" w:cs="Times New Roman"/>
                <w:sz w:val="20"/>
                <w:szCs w:val="20"/>
                <w:shd w:val="clear" w:color="auto" w:fill="FFFFFF"/>
              </w:rPr>
              <w:t>Economy</w:t>
            </w:r>
            <w:proofErr w:type="spellEnd"/>
            <w:r w:rsidR="00270CF7" w:rsidRPr="00FE32D5">
              <w:rPr>
                <w:rFonts w:ascii="Times New Roman" w:hAnsi="Times New Roman" w:cs="Times New Roman"/>
                <w:sz w:val="20"/>
                <w:szCs w:val="20"/>
                <w:shd w:val="clear" w:color="auto" w:fill="FFFFFF"/>
              </w:rPr>
              <w:t xml:space="preserve">) с круглым наконечником в пластиковом корпусе. Толщина линии письма 1-3 мм, в зависимости от силы нажатия на маркер и угла нанесения линии. Цвет чернил: чёрный, синий, красный, зелёный. Стираются сухой губкой. Маркеры предназначены для письма на белых эмалевых досках. Стираются </w:t>
            </w:r>
            <w:proofErr w:type="spellStart"/>
            <w:r w:rsidR="00270CF7" w:rsidRPr="00FE32D5">
              <w:rPr>
                <w:rFonts w:ascii="Times New Roman" w:hAnsi="Times New Roman" w:cs="Times New Roman"/>
                <w:sz w:val="20"/>
                <w:szCs w:val="20"/>
                <w:shd w:val="clear" w:color="auto" w:fill="FFFFFF"/>
              </w:rPr>
              <w:t>cухим</w:t>
            </w:r>
            <w:proofErr w:type="spellEnd"/>
            <w:r w:rsidR="00270CF7" w:rsidRPr="00FE32D5">
              <w:rPr>
                <w:rFonts w:ascii="Times New Roman" w:hAnsi="Times New Roman" w:cs="Times New Roman"/>
                <w:sz w:val="20"/>
                <w:szCs w:val="20"/>
                <w:shd w:val="clear" w:color="auto" w:fill="FFFFFF"/>
              </w:rPr>
              <w:t xml:space="preserve"> способом почти со всех гладких поверхностей, таких как эмаль, стекло, пластик. Чернила на спиртовой основе. Рекомендуется стирать надписи с досок сухим способом в течение 24 часов после нанесения, либо использовать специальный спрей для очистки досок (например арт. 1809525, 134430). Внимание! Насыщенность пигмента в разных цветах маркеров может незначительно отличаться. Внимание! Маркеры для досок необходимо хранить в горизонтальном положении или фетром вниз. В рамках ребрендинга производится перевод данного артикула с ТМ </w:t>
            </w:r>
            <w:proofErr w:type="spellStart"/>
            <w:r w:rsidR="00270CF7" w:rsidRPr="00FE32D5">
              <w:rPr>
                <w:rFonts w:ascii="Times New Roman" w:hAnsi="Times New Roman" w:cs="Times New Roman"/>
                <w:sz w:val="20"/>
                <w:szCs w:val="20"/>
                <w:shd w:val="clear" w:color="auto" w:fill="FFFFFF"/>
              </w:rPr>
              <w:t>Attache</w:t>
            </w:r>
            <w:proofErr w:type="spellEnd"/>
            <w:r w:rsidR="00270CF7" w:rsidRPr="00FE32D5">
              <w:rPr>
                <w:rFonts w:ascii="Times New Roman" w:hAnsi="Times New Roman" w:cs="Times New Roman"/>
                <w:sz w:val="20"/>
                <w:szCs w:val="20"/>
                <w:shd w:val="clear" w:color="auto" w:fill="FFFFFF"/>
              </w:rPr>
              <w:t xml:space="preserve"> </w:t>
            </w:r>
            <w:proofErr w:type="spellStart"/>
            <w:r w:rsidR="00270CF7" w:rsidRPr="00FE32D5">
              <w:rPr>
                <w:rFonts w:ascii="Times New Roman" w:hAnsi="Times New Roman" w:cs="Times New Roman"/>
                <w:sz w:val="20"/>
                <w:szCs w:val="20"/>
                <w:shd w:val="clear" w:color="auto" w:fill="FFFFFF"/>
              </w:rPr>
              <w:t>Economy</w:t>
            </w:r>
            <w:proofErr w:type="spellEnd"/>
            <w:r w:rsidR="00270CF7" w:rsidRPr="00FE32D5">
              <w:rPr>
                <w:rFonts w:ascii="Times New Roman" w:hAnsi="Times New Roman" w:cs="Times New Roman"/>
                <w:sz w:val="20"/>
                <w:szCs w:val="20"/>
                <w:shd w:val="clear" w:color="auto" w:fill="FFFFFF"/>
              </w:rPr>
              <w:t xml:space="preserve"> </w:t>
            </w:r>
            <w:r w:rsidR="003E642D" w:rsidRPr="00FE32D5">
              <w:rPr>
                <w:rFonts w:ascii="Times New Roman" w:hAnsi="Times New Roman" w:cs="Times New Roman"/>
                <w:sz w:val="20"/>
                <w:szCs w:val="20"/>
                <w:shd w:val="clear" w:color="auto" w:fill="FFFFFF"/>
              </w:rPr>
              <w:t>на ТМ,</w:t>
            </w:r>
            <w:r w:rsidR="00270CF7" w:rsidRPr="00FE32D5">
              <w:rPr>
                <w:rFonts w:ascii="Times New Roman" w:hAnsi="Times New Roman" w:cs="Times New Roman"/>
                <w:sz w:val="20"/>
                <w:szCs w:val="20"/>
                <w:shd w:val="clear" w:color="auto" w:fill="FFFFFF"/>
              </w:rPr>
              <w:t> Выбор есть с сохранением всех потребительских характеристик товара. На переходный период допускается поставка данной продукции в двух вариантах дизайна.</w:t>
            </w:r>
          </w:p>
        </w:tc>
      </w:tr>
      <w:tr w:rsidR="002607FA" w14:paraId="6950AB38" w14:textId="77777777" w:rsidTr="005B5351">
        <w:tc>
          <w:tcPr>
            <w:tcW w:w="562" w:type="dxa"/>
            <w:vAlign w:val="center"/>
          </w:tcPr>
          <w:p w14:paraId="64C5FF22" w14:textId="1A320820" w:rsidR="002607FA" w:rsidRPr="00FE32D5" w:rsidRDefault="002607FA"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32</w:t>
            </w:r>
          </w:p>
        </w:tc>
        <w:tc>
          <w:tcPr>
            <w:tcW w:w="2405" w:type="dxa"/>
            <w:vAlign w:val="center"/>
          </w:tcPr>
          <w:p w14:paraId="693AA8BD" w14:textId="77777777" w:rsidR="00481E58" w:rsidRPr="00FE32D5" w:rsidRDefault="00481E58" w:rsidP="0065632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Спрей для чистки маркерных досок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250мл</w:t>
            </w:r>
          </w:p>
          <w:p w14:paraId="1AD9B0B1" w14:textId="50DB344F" w:rsidR="002607FA" w:rsidRPr="00FE32D5" w:rsidRDefault="002607FA" w:rsidP="0065632E">
            <w:pPr>
              <w:pStyle w:val="ad"/>
              <w:jc w:val="both"/>
              <w:rPr>
                <w:rFonts w:ascii="Times New Roman" w:hAnsi="Times New Roman" w:cs="Times New Roman"/>
                <w:sz w:val="20"/>
                <w:szCs w:val="20"/>
                <w:shd w:val="clear" w:color="auto" w:fill="FFFFFF"/>
              </w:rPr>
            </w:pPr>
          </w:p>
        </w:tc>
        <w:tc>
          <w:tcPr>
            <w:tcW w:w="7212" w:type="dxa"/>
            <w:vAlign w:val="center"/>
          </w:tcPr>
          <w:p w14:paraId="0CF9A7C0" w14:textId="2FDFB4D9" w:rsidR="00CB411C" w:rsidRPr="00FE32D5" w:rsidRDefault="00CB411C" w:rsidP="00CB411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Материал упаковки: пластик Срок годности: 36</w:t>
            </w:r>
          </w:p>
          <w:p w14:paraId="21BEFCC1" w14:textId="2BBF93F1" w:rsidR="00CB411C" w:rsidRPr="00FE32D5" w:rsidRDefault="00CB411C" w:rsidP="00CB411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Антистатический эффект: Да</w:t>
            </w:r>
          </w:p>
          <w:p w14:paraId="6EC9FD66" w14:textId="331CDB0F" w:rsidR="00CB411C" w:rsidRPr="00FE32D5" w:rsidRDefault="00CB411C" w:rsidP="00CB411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Россия</w:t>
            </w:r>
          </w:p>
          <w:p w14:paraId="78A99405" w14:textId="7DA9DE98" w:rsidR="00CB411C" w:rsidRPr="00FE32D5" w:rsidRDefault="00CB411C" w:rsidP="00CB411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Запах: Нет Размер, мм: 52x52x195 Объём, мл: 250</w:t>
            </w:r>
          </w:p>
          <w:p w14:paraId="2C5C3B03" w14:textId="2E6687AD" w:rsidR="002607FA" w:rsidRPr="00FE32D5" w:rsidRDefault="00CB411C" w:rsidP="00CB411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270CF7" w:rsidRPr="00FE32D5">
              <w:rPr>
                <w:rFonts w:ascii="Times New Roman" w:hAnsi="Times New Roman" w:cs="Times New Roman"/>
                <w:sz w:val="20"/>
                <w:szCs w:val="20"/>
                <w:shd w:val="clear" w:color="auto" w:fill="FFFFFF"/>
              </w:rPr>
              <w:t xml:space="preserve">Спрей для маркерных досок </w:t>
            </w:r>
            <w:proofErr w:type="spellStart"/>
            <w:r w:rsidR="00270CF7" w:rsidRPr="00FE32D5">
              <w:rPr>
                <w:rFonts w:ascii="Times New Roman" w:hAnsi="Times New Roman" w:cs="Times New Roman"/>
                <w:sz w:val="20"/>
                <w:szCs w:val="20"/>
                <w:shd w:val="clear" w:color="auto" w:fill="FFFFFF"/>
              </w:rPr>
              <w:t>Attache</w:t>
            </w:r>
            <w:proofErr w:type="spellEnd"/>
            <w:r w:rsidR="00270CF7" w:rsidRPr="00FE32D5">
              <w:rPr>
                <w:rFonts w:ascii="Times New Roman" w:hAnsi="Times New Roman" w:cs="Times New Roman"/>
                <w:sz w:val="20"/>
                <w:szCs w:val="20"/>
                <w:shd w:val="clear" w:color="auto" w:fill="FFFFFF"/>
              </w:rPr>
              <w:t xml:space="preserve"> White Board </w:t>
            </w:r>
            <w:proofErr w:type="spellStart"/>
            <w:r w:rsidR="00270CF7" w:rsidRPr="00FE32D5">
              <w:rPr>
                <w:rFonts w:ascii="Times New Roman" w:hAnsi="Times New Roman" w:cs="Times New Roman"/>
                <w:sz w:val="20"/>
                <w:szCs w:val="20"/>
                <w:shd w:val="clear" w:color="auto" w:fill="FFFFFF"/>
              </w:rPr>
              <w:t>Clean</w:t>
            </w:r>
            <w:proofErr w:type="spellEnd"/>
            <w:r w:rsidR="00270CF7" w:rsidRPr="00FE32D5">
              <w:rPr>
                <w:rFonts w:ascii="Times New Roman" w:hAnsi="Times New Roman" w:cs="Times New Roman"/>
                <w:sz w:val="20"/>
                <w:szCs w:val="20"/>
                <w:shd w:val="clear" w:color="auto" w:fill="FFFFFF"/>
              </w:rPr>
              <w:t xml:space="preserve"> предназначен для основной очистки белых информационных поверхностей. Средство используется для удаления следов сухого маркера, пыли, отпечатков пальцев и других загрязнений с помощью сухих стирающих салфеток. Спрей расфасован во флаконы, имеющие защиту от протекания. Средство безвредное, полипропилен в его состав не входит. В одном флаконе содержится 250 мл спрея. Материал упаковки: пластик. Страна происхождения: Россия.</w:t>
            </w:r>
          </w:p>
        </w:tc>
      </w:tr>
      <w:tr w:rsidR="002607FA" w14:paraId="35078CFA" w14:textId="77777777" w:rsidTr="005B5351">
        <w:tc>
          <w:tcPr>
            <w:tcW w:w="562" w:type="dxa"/>
            <w:vAlign w:val="center"/>
          </w:tcPr>
          <w:p w14:paraId="3076050E" w14:textId="04EE85AB" w:rsidR="002607FA" w:rsidRPr="00FE32D5" w:rsidRDefault="002607FA"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lastRenderedPageBreak/>
              <w:t>33</w:t>
            </w:r>
          </w:p>
        </w:tc>
        <w:tc>
          <w:tcPr>
            <w:tcW w:w="2405" w:type="dxa"/>
            <w:vAlign w:val="center"/>
          </w:tcPr>
          <w:p w14:paraId="0BFE1DE4" w14:textId="77777777" w:rsidR="00481E58" w:rsidRPr="00FE32D5" w:rsidRDefault="00481E58" w:rsidP="0065632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Салфетки влажные для маркерных досок </w:t>
            </w:r>
            <w:proofErr w:type="spellStart"/>
            <w:r w:rsidRPr="00FE32D5">
              <w:rPr>
                <w:rFonts w:ascii="Times New Roman" w:hAnsi="Times New Roman" w:cs="Times New Roman"/>
                <w:sz w:val="20"/>
                <w:szCs w:val="20"/>
                <w:shd w:val="clear" w:color="auto" w:fill="FFFFFF"/>
              </w:rPr>
              <w:t>Luscan</w:t>
            </w:r>
            <w:proofErr w:type="spellEnd"/>
            <w:r w:rsidRPr="00FE32D5">
              <w:rPr>
                <w:rFonts w:ascii="Times New Roman" w:hAnsi="Times New Roman" w:cs="Times New Roman"/>
                <w:sz w:val="20"/>
                <w:szCs w:val="20"/>
                <w:shd w:val="clear" w:color="auto" w:fill="FFFFFF"/>
              </w:rPr>
              <w:t xml:space="preserve"> с антистатическим эффектом 13x13 см (100 штук в тубе)</w:t>
            </w:r>
          </w:p>
          <w:p w14:paraId="3AACC965" w14:textId="73F965D4" w:rsidR="002607FA" w:rsidRPr="00FE32D5" w:rsidRDefault="002607FA" w:rsidP="0065632E">
            <w:pPr>
              <w:pStyle w:val="ad"/>
              <w:jc w:val="both"/>
              <w:rPr>
                <w:rFonts w:ascii="Times New Roman" w:hAnsi="Times New Roman" w:cs="Times New Roman"/>
                <w:sz w:val="20"/>
                <w:szCs w:val="20"/>
                <w:shd w:val="clear" w:color="auto" w:fill="FFFFFF"/>
              </w:rPr>
            </w:pPr>
          </w:p>
        </w:tc>
        <w:tc>
          <w:tcPr>
            <w:tcW w:w="7212" w:type="dxa"/>
            <w:vAlign w:val="center"/>
          </w:tcPr>
          <w:p w14:paraId="209A72B9" w14:textId="4AD86622" w:rsidR="00DF6B2C" w:rsidRPr="00FE32D5" w:rsidRDefault="00DF6B2C" w:rsidP="00DF6B2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Назначение: для маркерных досок</w:t>
            </w:r>
          </w:p>
          <w:p w14:paraId="137543B6" w14:textId="68D64E8A" w:rsidR="00DF6B2C" w:rsidRPr="00FE32D5" w:rsidRDefault="00DF6B2C" w:rsidP="00DF6B2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Содержит спирт: Да Антистатический эффект: Да</w:t>
            </w:r>
          </w:p>
          <w:p w14:paraId="19BABC56" w14:textId="2C0C9EF5" w:rsidR="00DF6B2C" w:rsidRPr="00FE32D5" w:rsidRDefault="00DF6B2C" w:rsidP="00DF6B2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Вид упаковки: туба пластиковая</w:t>
            </w:r>
            <w:r w:rsidR="00671F97"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Ароматизированные: Да</w:t>
            </w:r>
          </w:p>
          <w:p w14:paraId="14DF35FC" w14:textId="51A5F69D" w:rsidR="00DF6B2C" w:rsidRPr="00FE32D5" w:rsidRDefault="00DF6B2C" w:rsidP="00DF6B2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Россия</w:t>
            </w:r>
          </w:p>
          <w:p w14:paraId="7A25392C" w14:textId="1733442A" w:rsidR="00DF6B2C" w:rsidRPr="00FE32D5" w:rsidRDefault="00DF6B2C" w:rsidP="00DF6B2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Размер, см: 13x13 Материал: целлюлоза</w:t>
            </w:r>
          </w:p>
          <w:p w14:paraId="11B70355" w14:textId="5273E029" w:rsidR="002607FA" w:rsidRPr="00FE32D5" w:rsidRDefault="00DF6B2C" w:rsidP="00DF6B2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1F0BDB" w:rsidRPr="00FE32D5">
              <w:rPr>
                <w:rFonts w:ascii="Times New Roman" w:hAnsi="Times New Roman" w:cs="Times New Roman"/>
                <w:sz w:val="20"/>
                <w:szCs w:val="20"/>
                <w:shd w:val="clear" w:color="auto" w:fill="FFFFFF"/>
              </w:rPr>
              <w:t xml:space="preserve">Салфетки влажные для маркерных досок </w:t>
            </w:r>
            <w:proofErr w:type="spellStart"/>
            <w:r w:rsidR="001F0BDB" w:rsidRPr="00FE32D5">
              <w:rPr>
                <w:rFonts w:ascii="Times New Roman" w:hAnsi="Times New Roman" w:cs="Times New Roman"/>
                <w:sz w:val="20"/>
                <w:szCs w:val="20"/>
                <w:shd w:val="clear" w:color="auto" w:fill="FFFFFF"/>
              </w:rPr>
              <w:t>Luscan</w:t>
            </w:r>
            <w:proofErr w:type="spellEnd"/>
            <w:r w:rsidR="001F0BDB" w:rsidRPr="00FE32D5">
              <w:rPr>
                <w:rFonts w:ascii="Times New Roman" w:hAnsi="Times New Roman" w:cs="Times New Roman"/>
                <w:sz w:val="20"/>
                <w:szCs w:val="20"/>
                <w:shd w:val="clear" w:color="auto" w:fill="FFFFFF"/>
              </w:rPr>
              <w:t xml:space="preserve"> с антистатическим эффектом 13x13 см (100 штук в тубе) Предназначены для ухода за информационными поверхностями. В пластиковой тубе содержатся 100 салфеток. Размер салфетки составляет 130x130 мм. Влажные салфетки с новым типом нетканого материала. Материал обладает высокими абсорбционными свойствами и антистатическим эффектом. Состав: вода 30% и более, изопропиловый спирт менее 5%, антистатический компонент менее 5%, консервант менее 5%; отдушка менее 5%. Изделие быстро и эффективно удаляет как следы сухого маркера, так и пыль, отпечатки пальцев и другие загрязнения. Не ворсит на поверхности и не оставляет разводов.</w:t>
            </w:r>
          </w:p>
        </w:tc>
      </w:tr>
      <w:tr w:rsidR="002607FA" w14:paraId="75906D65" w14:textId="77777777" w:rsidTr="005B5351">
        <w:tc>
          <w:tcPr>
            <w:tcW w:w="562" w:type="dxa"/>
            <w:vAlign w:val="center"/>
          </w:tcPr>
          <w:p w14:paraId="182C3357" w14:textId="5CE47BB7" w:rsidR="002607FA" w:rsidRPr="00FE32D5" w:rsidRDefault="002607FA"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34</w:t>
            </w:r>
          </w:p>
        </w:tc>
        <w:tc>
          <w:tcPr>
            <w:tcW w:w="2405" w:type="dxa"/>
            <w:vAlign w:val="center"/>
          </w:tcPr>
          <w:p w14:paraId="1214BE14" w14:textId="77777777" w:rsidR="00481E58" w:rsidRPr="00FE32D5" w:rsidRDefault="00481E58" w:rsidP="0065632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Магнитный держатель для досок 20 мм (6 штук в упаковке) Комус</w:t>
            </w:r>
          </w:p>
          <w:p w14:paraId="72BA4A39" w14:textId="13211947" w:rsidR="002607FA" w:rsidRPr="00FE32D5" w:rsidRDefault="002607FA" w:rsidP="0065632E">
            <w:pPr>
              <w:pStyle w:val="ad"/>
              <w:jc w:val="both"/>
              <w:rPr>
                <w:rFonts w:ascii="Times New Roman" w:hAnsi="Times New Roman" w:cs="Times New Roman"/>
                <w:sz w:val="20"/>
                <w:szCs w:val="20"/>
                <w:shd w:val="clear" w:color="auto" w:fill="FFFFFF"/>
              </w:rPr>
            </w:pPr>
          </w:p>
        </w:tc>
        <w:tc>
          <w:tcPr>
            <w:tcW w:w="7212" w:type="dxa"/>
            <w:vAlign w:val="center"/>
          </w:tcPr>
          <w:p w14:paraId="0FC1467A" w14:textId="7FBD9494" w:rsidR="00F45ED6" w:rsidRPr="00FE32D5" w:rsidRDefault="00F45ED6" w:rsidP="00F45ED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Материал: пластик Усиленный: Нет Цвет: в ассортименте</w:t>
            </w:r>
          </w:p>
          <w:p w14:paraId="04B9793C" w14:textId="77777777" w:rsidR="00F45ED6" w:rsidRPr="00FE32D5" w:rsidRDefault="00F45ED6" w:rsidP="00F45ED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Кол-во единиц продаж в промежуточной транспортной упаковке:</w:t>
            </w:r>
          </w:p>
          <w:p w14:paraId="5AF0BAF4" w14:textId="6480F5F1" w:rsidR="00F45ED6" w:rsidRPr="00FE32D5" w:rsidRDefault="00F45ED6" w:rsidP="00F45ED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Китай Тип магнита: для досок Размер, мм: 20</w:t>
            </w:r>
          </w:p>
          <w:p w14:paraId="6FBE60B2" w14:textId="072F8879" w:rsidR="002607FA" w:rsidRPr="00FE32D5" w:rsidRDefault="00F45ED6" w:rsidP="00F45ED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1F0BDB" w:rsidRPr="00FE32D5">
              <w:rPr>
                <w:rFonts w:ascii="Times New Roman" w:hAnsi="Times New Roman" w:cs="Times New Roman"/>
                <w:sz w:val="20"/>
                <w:szCs w:val="20"/>
                <w:shd w:val="clear" w:color="auto" w:fill="FFFFFF"/>
              </w:rPr>
              <w:t xml:space="preserve">Магнитные держатели для досок марки Комус </w:t>
            </w:r>
            <w:r w:rsidR="003C5607" w:rsidRPr="00FE32D5">
              <w:rPr>
                <w:rFonts w:ascii="Times New Roman" w:hAnsi="Times New Roman" w:cs="Times New Roman"/>
                <w:sz w:val="20"/>
                <w:szCs w:val="20"/>
                <w:shd w:val="clear" w:color="auto" w:fill="FFFFFF"/>
              </w:rPr>
              <w:t>— это</w:t>
            </w:r>
            <w:r w:rsidR="001F0BDB" w:rsidRPr="00FE32D5">
              <w:rPr>
                <w:rFonts w:ascii="Times New Roman" w:hAnsi="Times New Roman" w:cs="Times New Roman"/>
                <w:sz w:val="20"/>
                <w:szCs w:val="20"/>
                <w:shd w:val="clear" w:color="auto" w:fill="FFFFFF"/>
              </w:rPr>
              <w:t xml:space="preserve"> надежные и удобные аксессуары для фиксирования листов бумаги к магнитной поверхности белых досок, </w:t>
            </w:r>
            <w:proofErr w:type="spellStart"/>
            <w:r w:rsidR="001F0BDB" w:rsidRPr="00FE32D5">
              <w:rPr>
                <w:rFonts w:ascii="Times New Roman" w:hAnsi="Times New Roman" w:cs="Times New Roman"/>
                <w:sz w:val="20"/>
                <w:szCs w:val="20"/>
                <w:shd w:val="clear" w:color="auto" w:fill="FFFFFF"/>
              </w:rPr>
              <w:t>флипчартов</w:t>
            </w:r>
            <w:proofErr w:type="spellEnd"/>
            <w:r w:rsidR="001F0BDB" w:rsidRPr="00FE32D5">
              <w:rPr>
                <w:rFonts w:ascii="Times New Roman" w:hAnsi="Times New Roman" w:cs="Times New Roman"/>
                <w:sz w:val="20"/>
                <w:szCs w:val="20"/>
                <w:shd w:val="clear" w:color="auto" w:fill="FFFFFF"/>
              </w:rPr>
              <w:t xml:space="preserve"> и других подобных поверхностей. Они прочно держат листы бумаги на месте, не позволяя им соскальзывать или падать. В упаковке поставляется 6 магнитных держателей трех цветов по 2 штуки каждого цвета (синий, красный, черный) для наглядности работы с информацией. Материал: качественный пластик, сталь. Упаковка в виде блистера компактна и практична. Магниты имеют удобный диаметр 20 мм, что позволяет не загораживать информацию на бумаге и обеспечивает компактное хранение и расположение на доске или другой рабочей поверхности.</w:t>
            </w:r>
          </w:p>
        </w:tc>
      </w:tr>
      <w:tr w:rsidR="002607FA" w14:paraId="3A9A910A" w14:textId="77777777" w:rsidTr="005B5351">
        <w:tc>
          <w:tcPr>
            <w:tcW w:w="562" w:type="dxa"/>
            <w:vAlign w:val="center"/>
          </w:tcPr>
          <w:p w14:paraId="70ACE690" w14:textId="58D5FF7E" w:rsidR="002607FA" w:rsidRPr="00FE32D5" w:rsidRDefault="002607FA"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35</w:t>
            </w:r>
          </w:p>
        </w:tc>
        <w:tc>
          <w:tcPr>
            <w:tcW w:w="2405" w:type="dxa"/>
            <w:vAlign w:val="center"/>
          </w:tcPr>
          <w:p w14:paraId="7B57DDE8" w14:textId="77777777" w:rsidR="0065632E" w:rsidRPr="00FE32D5" w:rsidRDefault="00481E58" w:rsidP="0065632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Застёжки самоклеящиеся Command для картин белые средние 8 пар (17201-2)</w:t>
            </w:r>
            <w:r w:rsidR="0065632E" w:rsidRPr="00FE32D5">
              <w:rPr>
                <w:rFonts w:ascii="Times New Roman" w:hAnsi="Times New Roman" w:cs="Times New Roman"/>
                <w:sz w:val="20"/>
                <w:szCs w:val="20"/>
                <w:shd w:val="clear" w:color="auto" w:fill="FFFFFF"/>
              </w:rPr>
              <w:t xml:space="preserve"> </w:t>
            </w:r>
          </w:p>
          <w:p w14:paraId="34160691" w14:textId="77777777" w:rsidR="002607FA" w:rsidRPr="00FE32D5" w:rsidRDefault="002607FA" w:rsidP="0065632E">
            <w:pPr>
              <w:pStyle w:val="ad"/>
              <w:jc w:val="both"/>
              <w:rPr>
                <w:rFonts w:ascii="Times New Roman" w:hAnsi="Times New Roman" w:cs="Times New Roman"/>
                <w:sz w:val="20"/>
                <w:szCs w:val="20"/>
                <w:shd w:val="clear" w:color="auto" w:fill="FFFFFF"/>
              </w:rPr>
            </w:pPr>
          </w:p>
        </w:tc>
        <w:tc>
          <w:tcPr>
            <w:tcW w:w="7212" w:type="dxa"/>
            <w:vAlign w:val="center"/>
          </w:tcPr>
          <w:p w14:paraId="1648838E" w14:textId="77777777" w:rsidR="006B1F86" w:rsidRPr="00FE32D5" w:rsidRDefault="006B1F86" w:rsidP="006B1F8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Китай</w:t>
            </w:r>
          </w:p>
          <w:p w14:paraId="63184F4E" w14:textId="2D3A6736" w:rsidR="006B1F86" w:rsidRPr="00FE32D5" w:rsidRDefault="006B1F86" w:rsidP="006B1F8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Материал основы: пенополипропилен</w:t>
            </w:r>
          </w:p>
          <w:p w14:paraId="74FBC8EC" w14:textId="27E73313" w:rsidR="006B1F86" w:rsidRPr="00FE32D5" w:rsidRDefault="006B1F86" w:rsidP="006B1F8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Цвет: белый Тип: застёжки</w:t>
            </w:r>
          </w:p>
          <w:p w14:paraId="666DC34D" w14:textId="677452A9" w:rsidR="006B1F86" w:rsidRPr="00FE32D5" w:rsidRDefault="006B1F86" w:rsidP="006B1F8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Ширина, мм: 19 Толщина, мм: 2.5 Удерживаемый вес: 5400 Длина, мм: 70</w:t>
            </w:r>
          </w:p>
          <w:p w14:paraId="04690908" w14:textId="6D2157B7" w:rsidR="006B1F86" w:rsidRPr="00FE32D5" w:rsidRDefault="006B1F86" w:rsidP="006B1F8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Особенности: не оставляет следов</w:t>
            </w:r>
          </w:p>
          <w:p w14:paraId="14F1B314" w14:textId="20470575" w:rsidR="006B1F86" w:rsidRPr="00FE32D5" w:rsidRDefault="006B1F86" w:rsidP="006B1F8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Форма: прямоугольник Клеевая основа: синтетический каучук</w:t>
            </w:r>
          </w:p>
          <w:p w14:paraId="4C06C403" w14:textId="02BDD65C" w:rsidR="002607FA" w:rsidRPr="00FE32D5" w:rsidRDefault="006B1F86" w:rsidP="006B1F8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1F0BDB" w:rsidRPr="00FE32D5">
              <w:rPr>
                <w:rFonts w:ascii="Times New Roman" w:hAnsi="Times New Roman" w:cs="Times New Roman"/>
                <w:sz w:val="20"/>
                <w:szCs w:val="20"/>
                <w:shd w:val="clear" w:color="auto" w:fill="FFFFFF"/>
              </w:rPr>
              <w:t>Застежки самоклеящиеся Command для картин белые средние 8 пар (17201-2) Command </w:t>
            </w:r>
            <w:r w:rsidRPr="00FE32D5">
              <w:rPr>
                <w:rFonts w:ascii="Times New Roman" w:hAnsi="Times New Roman" w:cs="Times New Roman"/>
                <w:sz w:val="20"/>
                <w:szCs w:val="20"/>
                <w:shd w:val="clear" w:color="auto" w:fill="FFFFFF"/>
              </w:rPr>
              <w:t>— это</w:t>
            </w:r>
            <w:r w:rsidR="001F0BDB" w:rsidRPr="00FE32D5">
              <w:rPr>
                <w:rFonts w:ascii="Times New Roman" w:hAnsi="Times New Roman" w:cs="Times New Roman"/>
                <w:sz w:val="20"/>
                <w:szCs w:val="20"/>
                <w:shd w:val="clear" w:color="auto" w:fill="FFFFFF"/>
              </w:rPr>
              <w:t xml:space="preserve"> уникальная адгезивная технология для лёгкого, надёжного и безопасного крепления разнообразных аксессуаров на вертикальной поверхности. Данная система позволяет организовать пространство без применения инструментов и не повреждая поверхности. При необходимости можно удалить, потянув за клейкую полоску. Благодаря настенным застёжкам Command любое помещение легко декорируется картинами и плакатами. Все изображения, зафиксированные настенными застёжками, легко заменяются, т.к. при снятии картины нет необходимости удалять с поверхности сам крепёж. Одна застёжка фиксируется на стене, а другая - на раме. Именно поэтому вы можете вешать и снимать ваши фотографии и другие малые декоративные предметы так часто, как пожелаете. Для рамок и картин, настенных часов, домофонов, роутеров. Легко крепится, держит крепко, удаляется без следа, без применения инструментов. </w:t>
            </w:r>
          </w:p>
        </w:tc>
      </w:tr>
      <w:tr w:rsidR="002607FA" w14:paraId="624EF6CB" w14:textId="77777777" w:rsidTr="005B5351">
        <w:tc>
          <w:tcPr>
            <w:tcW w:w="562" w:type="dxa"/>
            <w:vAlign w:val="center"/>
          </w:tcPr>
          <w:p w14:paraId="068B8326" w14:textId="294843A0" w:rsidR="002607FA" w:rsidRPr="00FE32D5" w:rsidRDefault="002607FA"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36</w:t>
            </w:r>
          </w:p>
        </w:tc>
        <w:tc>
          <w:tcPr>
            <w:tcW w:w="2405" w:type="dxa"/>
            <w:vAlign w:val="center"/>
          </w:tcPr>
          <w:p w14:paraId="2DE39137" w14:textId="77777777" w:rsidR="00481E58" w:rsidRPr="00FE32D5" w:rsidRDefault="00481E58" w:rsidP="0065632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Ластик Комус из натурального каучука прямоугольный 26x18x8 мм</w:t>
            </w:r>
          </w:p>
          <w:p w14:paraId="3132F9F5" w14:textId="386CF6A8" w:rsidR="002607FA" w:rsidRPr="00FE32D5" w:rsidRDefault="002607FA" w:rsidP="0065632E">
            <w:pPr>
              <w:pStyle w:val="ad"/>
              <w:jc w:val="both"/>
              <w:rPr>
                <w:rFonts w:ascii="Times New Roman" w:hAnsi="Times New Roman" w:cs="Times New Roman"/>
                <w:sz w:val="20"/>
                <w:szCs w:val="20"/>
                <w:shd w:val="clear" w:color="auto" w:fill="FFFFFF"/>
              </w:rPr>
            </w:pPr>
          </w:p>
        </w:tc>
        <w:tc>
          <w:tcPr>
            <w:tcW w:w="7212" w:type="dxa"/>
            <w:vAlign w:val="center"/>
          </w:tcPr>
          <w:p w14:paraId="1D1C39B9" w14:textId="7708F2F6" w:rsidR="006648E2" w:rsidRPr="00FE32D5" w:rsidRDefault="006648E2" w:rsidP="006648E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Малайзия</w:t>
            </w:r>
          </w:p>
          <w:p w14:paraId="73D6E69B" w14:textId="2E4603AF" w:rsidR="006648E2" w:rsidRPr="00FE32D5" w:rsidRDefault="006648E2" w:rsidP="006648E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Назначение: для стирания карандашей</w:t>
            </w:r>
          </w:p>
          <w:p w14:paraId="0CF560C6" w14:textId="032E25C7" w:rsidR="006648E2" w:rsidRPr="00FE32D5" w:rsidRDefault="006648E2" w:rsidP="006648E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Малые закупки: оферта на Портале поставщиков</w:t>
            </w:r>
          </w:p>
          <w:p w14:paraId="186AF194" w14:textId="320BE2F8" w:rsidR="006648E2" w:rsidRPr="00FE32D5" w:rsidRDefault="006648E2" w:rsidP="006648E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Размер, мм: 26x18x8 Материал: натуральный каучук Форма: прямоугольная</w:t>
            </w:r>
          </w:p>
          <w:p w14:paraId="40F362FF" w14:textId="5BFACA6A" w:rsidR="006648E2" w:rsidRPr="00FE32D5" w:rsidRDefault="006648E2" w:rsidP="006648E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ластика: классический Материал держателя: Отсутствует</w:t>
            </w:r>
          </w:p>
          <w:p w14:paraId="6521AA7D" w14:textId="5B6850D9" w:rsidR="006648E2" w:rsidRPr="00FE32D5" w:rsidRDefault="006648E2" w:rsidP="006648E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Цвет: белый</w:t>
            </w:r>
          </w:p>
          <w:p w14:paraId="0BAC0BD7" w14:textId="4AA0F061" w:rsidR="002607FA" w:rsidRPr="00FE32D5" w:rsidRDefault="006648E2" w:rsidP="006648E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A84DC8" w:rsidRPr="00FE32D5">
              <w:rPr>
                <w:rFonts w:ascii="Times New Roman" w:hAnsi="Times New Roman" w:cs="Times New Roman"/>
                <w:sz w:val="20"/>
                <w:szCs w:val="20"/>
                <w:shd w:val="clear" w:color="auto" w:fill="FFFFFF"/>
              </w:rPr>
              <w:t>Высококачественный ластик Комус прямоугольной формы выполнен из натурального каучука. Не содержит ПВХ. Цвет ластика: белый. Предназначен для удаления карандашных надписей. Размер ластика: 26x18x8 мм. В картонном дисплее 80 штук.</w:t>
            </w:r>
          </w:p>
        </w:tc>
      </w:tr>
      <w:tr w:rsidR="002607FA" w14:paraId="5CCD1B3D" w14:textId="77777777" w:rsidTr="005B5351">
        <w:tc>
          <w:tcPr>
            <w:tcW w:w="562" w:type="dxa"/>
            <w:vAlign w:val="center"/>
          </w:tcPr>
          <w:p w14:paraId="1C68EE61" w14:textId="29BFD4F7" w:rsidR="002607FA" w:rsidRPr="00FE32D5" w:rsidRDefault="002607FA"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37</w:t>
            </w:r>
          </w:p>
        </w:tc>
        <w:tc>
          <w:tcPr>
            <w:tcW w:w="2405" w:type="dxa"/>
            <w:vAlign w:val="center"/>
          </w:tcPr>
          <w:p w14:paraId="008DC620" w14:textId="42E1EAEB" w:rsidR="002607FA" w:rsidRPr="00FE32D5" w:rsidRDefault="00481E58" w:rsidP="004D745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72200 Лупа 40 мм. на ручке 10-кратн. увеличение. </w:t>
            </w:r>
            <w:proofErr w:type="spellStart"/>
            <w:r w:rsidRPr="00FE32D5">
              <w:rPr>
                <w:rFonts w:ascii="Times New Roman" w:hAnsi="Times New Roman" w:cs="Times New Roman"/>
                <w:sz w:val="20"/>
                <w:szCs w:val="20"/>
                <w:shd w:val="clear" w:color="auto" w:fill="FFFFFF"/>
              </w:rPr>
              <w:t>deVENTE</w:t>
            </w:r>
            <w:proofErr w:type="spellEnd"/>
          </w:p>
        </w:tc>
        <w:tc>
          <w:tcPr>
            <w:tcW w:w="7212" w:type="dxa"/>
            <w:vAlign w:val="center"/>
          </w:tcPr>
          <w:p w14:paraId="3A65989E" w14:textId="77777777" w:rsidR="0099325C" w:rsidRPr="00FE32D5" w:rsidRDefault="0099325C" w:rsidP="0099325C">
            <w:pPr>
              <w:jc w:val="left"/>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Китай</w:t>
            </w:r>
          </w:p>
          <w:p w14:paraId="59F666A8" w14:textId="72F60428" w:rsidR="0099325C" w:rsidRPr="00FE32D5" w:rsidRDefault="00A84DC8" w:rsidP="0099325C">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Лупа "</w:t>
            </w:r>
            <w:proofErr w:type="spellStart"/>
            <w:r w:rsidRPr="00FE32D5">
              <w:rPr>
                <w:rFonts w:ascii="Times New Roman" w:hAnsi="Times New Roman" w:cs="Times New Roman"/>
                <w:sz w:val="20"/>
                <w:szCs w:val="20"/>
                <w:shd w:val="clear" w:color="auto" w:fill="FFFFFF"/>
              </w:rPr>
              <w:t>deVENTE</w:t>
            </w:r>
            <w:proofErr w:type="spellEnd"/>
            <w:r w:rsidRPr="00FE32D5">
              <w:rPr>
                <w:rFonts w:ascii="Times New Roman" w:hAnsi="Times New Roman" w:cs="Times New Roman"/>
                <w:sz w:val="20"/>
                <w:szCs w:val="20"/>
                <w:shd w:val="clear" w:color="auto" w:fill="FFFFFF"/>
              </w:rPr>
              <w:t>" с десятикратным увеличением d=40 мм, стеклянная линза, пластиковый корпус, в картонном блистере</w:t>
            </w:r>
          </w:p>
        </w:tc>
      </w:tr>
      <w:tr w:rsidR="002607FA" w14:paraId="3557B699" w14:textId="77777777" w:rsidTr="005B5351">
        <w:tc>
          <w:tcPr>
            <w:tcW w:w="562" w:type="dxa"/>
            <w:vAlign w:val="center"/>
          </w:tcPr>
          <w:p w14:paraId="189E9587" w14:textId="7121E9E8" w:rsidR="002607FA" w:rsidRPr="00FE32D5" w:rsidRDefault="002607FA"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lastRenderedPageBreak/>
              <w:t>38</w:t>
            </w:r>
          </w:p>
        </w:tc>
        <w:tc>
          <w:tcPr>
            <w:tcW w:w="2405" w:type="dxa"/>
            <w:vAlign w:val="center"/>
          </w:tcPr>
          <w:p w14:paraId="16DB12BE" w14:textId="65C338E5" w:rsidR="002607FA" w:rsidRPr="00FE32D5" w:rsidRDefault="00481E58" w:rsidP="004D745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Лупа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диаметр 60 мм кратность увеличения 6х</w:t>
            </w:r>
          </w:p>
        </w:tc>
        <w:tc>
          <w:tcPr>
            <w:tcW w:w="7212" w:type="dxa"/>
            <w:vAlign w:val="center"/>
          </w:tcPr>
          <w:p w14:paraId="70CD816B" w14:textId="21705172" w:rsidR="005B3452" w:rsidRPr="00FE32D5" w:rsidRDefault="005B3452" w:rsidP="005B345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Китай</w:t>
            </w:r>
          </w:p>
          <w:p w14:paraId="730560F1" w14:textId="5BBEE57E" w:rsidR="005B3452" w:rsidRPr="00FE32D5" w:rsidRDefault="005B3452" w:rsidP="005B345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Диаметр, см: 6 Тип: на ручке Длина линзы: 0 Ширина линзы: 0</w:t>
            </w:r>
          </w:p>
          <w:p w14:paraId="78BB7ED0" w14:textId="54FA4F60" w:rsidR="005B3452" w:rsidRPr="00FE32D5" w:rsidRDefault="005B3452" w:rsidP="005B345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Вес, кг: 0.053 Кратность увеличения: 6x</w:t>
            </w:r>
          </w:p>
          <w:p w14:paraId="0F02444F" w14:textId="77777777" w:rsidR="005B3452" w:rsidRPr="00FE32D5" w:rsidRDefault="005B3452" w:rsidP="005B345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Элементы питания в комплекте: нет </w:t>
            </w:r>
          </w:p>
          <w:p w14:paraId="33E19634" w14:textId="5A636D8F" w:rsidR="005B3452" w:rsidRPr="00FE32D5" w:rsidRDefault="005B3452" w:rsidP="005B345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Кратность увеличения дополнительной линзы: 0</w:t>
            </w:r>
            <w:r w:rsidR="00540762"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Встроенная подсветка: Нет</w:t>
            </w:r>
            <w:r w:rsidR="00D945F7"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Материал линзы: стекло</w:t>
            </w:r>
            <w:r w:rsidR="00540762"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Цвет: чёрный Материал корпуса: пластик</w:t>
            </w:r>
          </w:p>
          <w:p w14:paraId="6D6ACD6D" w14:textId="43DD476D" w:rsidR="002607FA" w:rsidRPr="00FE32D5" w:rsidRDefault="005B3452" w:rsidP="005B3452">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Описание: Лупа имеет шестикратное увеличение и диаметр 60 мм. Корпус выполнен из пластика чёрного цвета, линза стеклянная.</w:t>
            </w:r>
          </w:p>
        </w:tc>
      </w:tr>
      <w:tr w:rsidR="002607FA" w14:paraId="529EAAA8" w14:textId="77777777" w:rsidTr="005B5351">
        <w:tc>
          <w:tcPr>
            <w:tcW w:w="562" w:type="dxa"/>
            <w:vAlign w:val="center"/>
          </w:tcPr>
          <w:p w14:paraId="59E46A37" w14:textId="4259B848" w:rsidR="002607FA" w:rsidRPr="00FE32D5" w:rsidRDefault="002607FA"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39</w:t>
            </w:r>
          </w:p>
        </w:tc>
        <w:tc>
          <w:tcPr>
            <w:tcW w:w="2405" w:type="dxa"/>
            <w:vAlign w:val="center"/>
          </w:tcPr>
          <w:p w14:paraId="2ACBAD14" w14:textId="10791F99" w:rsidR="002607FA" w:rsidRPr="00FE32D5" w:rsidRDefault="00481E58" w:rsidP="004D745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Конверт Комус C4 (229x324 мм) 90 г/</w:t>
            </w:r>
            <w:proofErr w:type="spellStart"/>
            <w:r w:rsidRPr="00FE32D5">
              <w:rPr>
                <w:rFonts w:ascii="Times New Roman" w:hAnsi="Times New Roman" w:cs="Times New Roman"/>
                <w:sz w:val="20"/>
                <w:szCs w:val="20"/>
                <w:shd w:val="clear" w:color="auto" w:fill="FFFFFF"/>
              </w:rPr>
              <w:t>кв.м</w:t>
            </w:r>
            <w:proofErr w:type="spellEnd"/>
            <w:r w:rsidRPr="00FE32D5">
              <w:rPr>
                <w:rFonts w:ascii="Times New Roman" w:hAnsi="Times New Roman" w:cs="Times New Roman"/>
                <w:sz w:val="20"/>
                <w:szCs w:val="20"/>
                <w:shd w:val="clear" w:color="auto" w:fill="FFFFFF"/>
              </w:rPr>
              <w:t xml:space="preserve"> белый стрип с внутренней </w:t>
            </w:r>
            <w:proofErr w:type="spellStart"/>
            <w:r w:rsidRPr="00FE32D5">
              <w:rPr>
                <w:rFonts w:ascii="Times New Roman" w:hAnsi="Times New Roman" w:cs="Times New Roman"/>
                <w:sz w:val="20"/>
                <w:szCs w:val="20"/>
                <w:shd w:val="clear" w:color="auto" w:fill="FFFFFF"/>
              </w:rPr>
              <w:t>запечаткой</w:t>
            </w:r>
            <w:proofErr w:type="spellEnd"/>
            <w:r w:rsidRPr="00FE32D5">
              <w:rPr>
                <w:rFonts w:ascii="Times New Roman" w:hAnsi="Times New Roman" w:cs="Times New Roman"/>
                <w:sz w:val="20"/>
                <w:szCs w:val="20"/>
                <w:shd w:val="clear" w:color="auto" w:fill="FFFFFF"/>
              </w:rPr>
              <w:t xml:space="preserve"> (50 штук в упаковке)</w:t>
            </w:r>
          </w:p>
        </w:tc>
        <w:tc>
          <w:tcPr>
            <w:tcW w:w="7212" w:type="dxa"/>
            <w:vAlign w:val="center"/>
          </w:tcPr>
          <w:p w14:paraId="082DFE25" w14:textId="3690D8AF" w:rsidR="00482C56" w:rsidRPr="00FE32D5" w:rsidRDefault="00482C56" w:rsidP="00482C5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Россия</w:t>
            </w:r>
          </w:p>
          <w:p w14:paraId="25D58F95" w14:textId="1F6BEC8C" w:rsidR="00482C56" w:rsidRPr="00FE32D5" w:rsidRDefault="00482C56" w:rsidP="00482C5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Формат: С4 Печать Куда-Кому: Нет Плотность/толщина материала: 90 г/</w:t>
            </w:r>
            <w:proofErr w:type="spellStart"/>
            <w:r w:rsidRPr="00FE32D5">
              <w:rPr>
                <w:rFonts w:ascii="Times New Roman" w:hAnsi="Times New Roman" w:cs="Times New Roman"/>
                <w:sz w:val="20"/>
                <w:szCs w:val="20"/>
                <w:shd w:val="clear" w:color="auto" w:fill="FFFFFF"/>
              </w:rPr>
              <w:t>кв.м</w:t>
            </w:r>
            <w:proofErr w:type="spellEnd"/>
          </w:p>
          <w:p w14:paraId="391077CE" w14:textId="72D07511" w:rsidR="00482C56" w:rsidRPr="00FE32D5" w:rsidRDefault="00482C56" w:rsidP="00482C5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Окно: нет Форма клапана: прямая Цвет: белый Тип заклеивания: стрип</w:t>
            </w:r>
          </w:p>
          <w:p w14:paraId="2E8251BE" w14:textId="35EE25E3" w:rsidR="00482C56" w:rsidRPr="00FE32D5" w:rsidRDefault="00482C56" w:rsidP="00482C5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Материал: офсетная бумага Защита от несанкционированного вскрытия: Нет</w:t>
            </w:r>
          </w:p>
          <w:p w14:paraId="4653BB23" w14:textId="14FB96CC" w:rsidR="00482C56" w:rsidRPr="00FE32D5" w:rsidRDefault="00482C56" w:rsidP="00482C5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Формат вложения без сложения: A4 Внутренняя </w:t>
            </w:r>
            <w:proofErr w:type="spellStart"/>
            <w:r w:rsidRPr="00FE32D5">
              <w:rPr>
                <w:rFonts w:ascii="Times New Roman" w:hAnsi="Times New Roman" w:cs="Times New Roman"/>
                <w:sz w:val="20"/>
                <w:szCs w:val="20"/>
                <w:shd w:val="clear" w:color="auto" w:fill="FFFFFF"/>
              </w:rPr>
              <w:t>запечатка</w:t>
            </w:r>
            <w:proofErr w:type="spellEnd"/>
            <w:r w:rsidRPr="00FE32D5">
              <w:rPr>
                <w:rFonts w:ascii="Times New Roman" w:hAnsi="Times New Roman" w:cs="Times New Roman"/>
                <w:sz w:val="20"/>
                <w:szCs w:val="20"/>
                <w:shd w:val="clear" w:color="auto" w:fill="FFFFFF"/>
              </w:rPr>
              <w:t>: Да</w:t>
            </w:r>
          </w:p>
          <w:p w14:paraId="3A05FEC2" w14:textId="35E44032" w:rsidR="00482C56" w:rsidRPr="00FE32D5" w:rsidRDefault="00482C56" w:rsidP="00482C5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Расширение донное, мм: отсутствует Белизна: 142-148</w:t>
            </w:r>
          </w:p>
          <w:p w14:paraId="14890BD1" w14:textId="59BBECF7" w:rsidR="00482C56" w:rsidRPr="00FE32D5" w:rsidRDefault="00482C56" w:rsidP="00482C56">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Конверт почтовый Расширение боковое: Нет</w:t>
            </w:r>
            <w:r w:rsidR="00365B9D"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Размер, мм:</w:t>
            </w:r>
            <w:r w:rsidR="00365B9D"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229x324</w:t>
            </w:r>
          </w:p>
          <w:p w14:paraId="62BB9DB9" w14:textId="262E7A69" w:rsidR="002607FA" w:rsidRPr="00FE32D5" w:rsidRDefault="00365B9D" w:rsidP="00365B9D">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16717C" w:rsidRPr="00FE32D5">
              <w:rPr>
                <w:rFonts w:ascii="Times New Roman" w:hAnsi="Times New Roman" w:cs="Times New Roman"/>
                <w:sz w:val="20"/>
                <w:szCs w:val="20"/>
                <w:shd w:val="clear" w:color="auto" w:fill="FFFFFF"/>
              </w:rPr>
              <w:t>Конверт Комус C4 90 г/</w:t>
            </w:r>
            <w:proofErr w:type="spellStart"/>
            <w:r w:rsidR="0016717C" w:rsidRPr="00FE32D5">
              <w:rPr>
                <w:rFonts w:ascii="Times New Roman" w:hAnsi="Times New Roman" w:cs="Times New Roman"/>
                <w:sz w:val="20"/>
                <w:szCs w:val="20"/>
                <w:shd w:val="clear" w:color="auto" w:fill="FFFFFF"/>
              </w:rPr>
              <w:t>кв.м</w:t>
            </w:r>
            <w:proofErr w:type="spellEnd"/>
            <w:r w:rsidR="0016717C" w:rsidRPr="00FE32D5">
              <w:rPr>
                <w:rFonts w:ascii="Times New Roman" w:hAnsi="Times New Roman" w:cs="Times New Roman"/>
                <w:sz w:val="20"/>
                <w:szCs w:val="20"/>
                <w:shd w:val="clear" w:color="auto" w:fill="FFFFFF"/>
              </w:rPr>
              <w:t xml:space="preserve"> белый стрип с внутренней </w:t>
            </w:r>
            <w:proofErr w:type="spellStart"/>
            <w:r w:rsidR="0016717C" w:rsidRPr="00FE32D5">
              <w:rPr>
                <w:rFonts w:ascii="Times New Roman" w:hAnsi="Times New Roman" w:cs="Times New Roman"/>
                <w:sz w:val="20"/>
                <w:szCs w:val="20"/>
                <w:shd w:val="clear" w:color="auto" w:fill="FFFFFF"/>
              </w:rPr>
              <w:t>запечаткой</w:t>
            </w:r>
            <w:proofErr w:type="spellEnd"/>
            <w:r w:rsidR="0016717C" w:rsidRPr="00FE32D5">
              <w:rPr>
                <w:rFonts w:ascii="Times New Roman" w:hAnsi="Times New Roman" w:cs="Times New Roman"/>
                <w:sz w:val="20"/>
                <w:szCs w:val="20"/>
                <w:shd w:val="clear" w:color="auto" w:fill="FFFFFF"/>
              </w:rPr>
              <w:t xml:space="preserve"> размером 229x324 мм выполнен из высококачественного офсета 90 г/</w:t>
            </w:r>
            <w:proofErr w:type="spellStart"/>
            <w:r w:rsidR="0016717C" w:rsidRPr="00FE32D5">
              <w:rPr>
                <w:rFonts w:ascii="Times New Roman" w:hAnsi="Times New Roman" w:cs="Times New Roman"/>
                <w:sz w:val="20"/>
                <w:szCs w:val="20"/>
                <w:shd w:val="clear" w:color="auto" w:fill="FFFFFF"/>
              </w:rPr>
              <w:t>кв.м</w:t>
            </w:r>
            <w:proofErr w:type="spellEnd"/>
            <w:r w:rsidR="0016717C" w:rsidRPr="00FE32D5">
              <w:rPr>
                <w:rFonts w:ascii="Times New Roman" w:hAnsi="Times New Roman" w:cs="Times New Roman"/>
                <w:sz w:val="20"/>
                <w:szCs w:val="20"/>
                <w:shd w:val="clear" w:color="auto" w:fill="FFFFFF"/>
              </w:rPr>
              <w:t>, имеет клеевое нанесение типа стрип (отрывная силиконовая лента).Предназначены для пересылки 50 листов А4 формата, что равно 250 г веса. Упакован в плёнку по 50 </w:t>
            </w:r>
            <w:proofErr w:type="spellStart"/>
            <w:r w:rsidR="0016717C" w:rsidRPr="00FE32D5">
              <w:rPr>
                <w:rFonts w:ascii="Times New Roman" w:hAnsi="Times New Roman" w:cs="Times New Roman"/>
                <w:sz w:val="20"/>
                <w:szCs w:val="20"/>
                <w:shd w:val="clear" w:color="auto" w:fill="FFFFFF"/>
              </w:rPr>
              <w:t>штук.Срок</w:t>
            </w:r>
            <w:proofErr w:type="spellEnd"/>
            <w:r w:rsidR="0016717C" w:rsidRPr="00FE32D5">
              <w:rPr>
                <w:rFonts w:ascii="Times New Roman" w:hAnsi="Times New Roman" w:cs="Times New Roman"/>
                <w:sz w:val="20"/>
                <w:szCs w:val="20"/>
                <w:shd w:val="clear" w:color="auto" w:fill="FFFFFF"/>
              </w:rPr>
              <w:t xml:space="preserve"> годности не ограничен. Подходит для лазерной печати. Показатель белизны бумаги - 143-149%.</w:t>
            </w:r>
          </w:p>
        </w:tc>
      </w:tr>
      <w:tr w:rsidR="002607FA" w14:paraId="49B5E55B" w14:textId="77777777" w:rsidTr="005B5351">
        <w:tc>
          <w:tcPr>
            <w:tcW w:w="562" w:type="dxa"/>
            <w:vAlign w:val="center"/>
          </w:tcPr>
          <w:p w14:paraId="3A24A19C" w14:textId="12F9CF2A" w:rsidR="002607FA" w:rsidRPr="00FE32D5" w:rsidRDefault="002607FA"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40</w:t>
            </w:r>
          </w:p>
        </w:tc>
        <w:tc>
          <w:tcPr>
            <w:tcW w:w="2405" w:type="dxa"/>
            <w:vAlign w:val="center"/>
          </w:tcPr>
          <w:p w14:paraId="0EEAD0EF" w14:textId="77777777" w:rsidR="00481E58" w:rsidRPr="00FE32D5" w:rsidRDefault="00481E58" w:rsidP="0065632E">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Папка-планшет </w:t>
            </w:r>
            <w:proofErr w:type="spellStart"/>
            <w:r w:rsidRPr="00FE32D5">
              <w:rPr>
                <w:rFonts w:ascii="Times New Roman" w:hAnsi="Times New Roman" w:cs="Times New Roman"/>
                <w:sz w:val="20"/>
                <w:szCs w:val="20"/>
                <w:shd w:val="clear" w:color="auto" w:fill="FFFFFF"/>
              </w:rPr>
              <w:t>Attache</w:t>
            </w:r>
            <w:proofErr w:type="spellEnd"/>
            <w:r w:rsidRPr="00FE32D5">
              <w:rPr>
                <w:rFonts w:ascii="Times New Roman" w:hAnsi="Times New Roman" w:cs="Times New Roman"/>
                <w:sz w:val="20"/>
                <w:szCs w:val="20"/>
                <w:shd w:val="clear" w:color="auto" w:fill="FFFFFF"/>
              </w:rPr>
              <w:t xml:space="preserve"> A4 чёрная из картона</w:t>
            </w:r>
          </w:p>
          <w:p w14:paraId="2A58BA82" w14:textId="6E7CBA4F" w:rsidR="002607FA" w:rsidRPr="00FE32D5" w:rsidRDefault="002607FA" w:rsidP="0065632E">
            <w:pPr>
              <w:pStyle w:val="ad"/>
              <w:jc w:val="both"/>
              <w:rPr>
                <w:rFonts w:ascii="Times New Roman" w:hAnsi="Times New Roman" w:cs="Times New Roman"/>
                <w:sz w:val="20"/>
                <w:szCs w:val="20"/>
                <w:shd w:val="clear" w:color="auto" w:fill="FFFFFF"/>
              </w:rPr>
            </w:pPr>
          </w:p>
        </w:tc>
        <w:tc>
          <w:tcPr>
            <w:tcW w:w="7212" w:type="dxa"/>
            <w:vAlign w:val="center"/>
          </w:tcPr>
          <w:p w14:paraId="60F7D711" w14:textId="3F054E8F" w:rsidR="006E2C1B" w:rsidRPr="00FE32D5" w:rsidRDefault="006E2C1B" w:rsidP="006E2C1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Россия</w:t>
            </w:r>
          </w:p>
          <w:p w14:paraId="6C0CEB70" w14:textId="2365903D" w:rsidR="006E2C1B" w:rsidRPr="00FE32D5" w:rsidRDefault="006E2C1B" w:rsidP="006E2C1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Толщина материала, мм: 1.75</w:t>
            </w:r>
            <w:r w:rsidR="00966E25"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Особенности: возможность крепления к стене</w:t>
            </w:r>
          </w:p>
          <w:p w14:paraId="2A2BA251" w14:textId="6700BEE4" w:rsidR="006E2C1B" w:rsidRPr="00FE32D5" w:rsidRDefault="006E2C1B" w:rsidP="006E2C1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Вес нетто: 141 г. Материал папки: картон</w:t>
            </w:r>
            <w:r w:rsidR="00966E25"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Расположение кармана: нет</w:t>
            </w:r>
          </w:p>
          <w:p w14:paraId="307B588F" w14:textId="289BFB05" w:rsidR="006E2C1B" w:rsidRPr="00FE32D5" w:rsidRDefault="006E2C1B" w:rsidP="006E2C1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Защита нижнего края папки: отсутствует</w:t>
            </w:r>
            <w:r w:rsidR="00966E25"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Длина, мм: 316 Ширина, мм: 226</w:t>
            </w:r>
          </w:p>
          <w:p w14:paraId="6150D768" w14:textId="429991F4" w:rsidR="006E2C1B" w:rsidRPr="00FE32D5" w:rsidRDefault="006E2C1B" w:rsidP="006E2C1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Тип папки планшета: без крышки</w:t>
            </w:r>
            <w:r w:rsidR="00966E25" w:rsidRPr="00FE32D5">
              <w:rPr>
                <w:rFonts w:ascii="Times New Roman" w:hAnsi="Times New Roman" w:cs="Times New Roman"/>
                <w:sz w:val="20"/>
                <w:szCs w:val="20"/>
                <w:shd w:val="clear" w:color="auto" w:fill="FFFFFF"/>
              </w:rPr>
              <w:t xml:space="preserve"> </w:t>
            </w:r>
            <w:r w:rsidRPr="00FE32D5">
              <w:rPr>
                <w:rFonts w:ascii="Times New Roman" w:hAnsi="Times New Roman" w:cs="Times New Roman"/>
                <w:sz w:val="20"/>
                <w:szCs w:val="20"/>
                <w:shd w:val="clear" w:color="auto" w:fill="FFFFFF"/>
              </w:rPr>
              <w:t>Количество скрепляемых листов: 100</w:t>
            </w:r>
          </w:p>
          <w:p w14:paraId="0DE3F661" w14:textId="77777777" w:rsidR="00540762" w:rsidRPr="00FE32D5" w:rsidRDefault="006E2C1B" w:rsidP="006E2C1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Материал покрытия: ПВХ Формат: А4</w:t>
            </w:r>
            <w:r w:rsidR="00966E25" w:rsidRPr="00FE32D5">
              <w:rPr>
                <w:rFonts w:ascii="Times New Roman" w:hAnsi="Times New Roman" w:cs="Times New Roman"/>
                <w:sz w:val="20"/>
                <w:szCs w:val="20"/>
                <w:shd w:val="clear" w:color="auto" w:fill="FFFFFF"/>
              </w:rPr>
              <w:t xml:space="preserve"> </w:t>
            </w:r>
          </w:p>
          <w:p w14:paraId="0A523544" w14:textId="62987596" w:rsidR="006E2C1B" w:rsidRPr="00FE32D5" w:rsidRDefault="006E2C1B" w:rsidP="006E2C1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Расположение зажима: сверху Цвет: чёрный</w:t>
            </w:r>
          </w:p>
          <w:p w14:paraId="28F7E917" w14:textId="4A575070" w:rsidR="002607FA" w:rsidRPr="00FE32D5" w:rsidRDefault="006E2C1B" w:rsidP="006E2C1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r w:rsidR="0016717C" w:rsidRPr="00FE32D5">
              <w:rPr>
                <w:rFonts w:ascii="Times New Roman" w:hAnsi="Times New Roman" w:cs="Times New Roman"/>
                <w:sz w:val="20"/>
                <w:szCs w:val="20"/>
                <w:shd w:val="clear" w:color="auto" w:fill="FFFFFF"/>
              </w:rPr>
              <w:t xml:space="preserve">Папка-планшет </w:t>
            </w:r>
            <w:proofErr w:type="spellStart"/>
            <w:r w:rsidR="0016717C" w:rsidRPr="00FE32D5">
              <w:rPr>
                <w:rFonts w:ascii="Times New Roman" w:hAnsi="Times New Roman" w:cs="Times New Roman"/>
                <w:sz w:val="20"/>
                <w:szCs w:val="20"/>
                <w:shd w:val="clear" w:color="auto" w:fill="FFFFFF"/>
              </w:rPr>
              <w:t>Attache</w:t>
            </w:r>
            <w:proofErr w:type="spellEnd"/>
            <w:r w:rsidR="0016717C" w:rsidRPr="00FE32D5">
              <w:rPr>
                <w:rFonts w:ascii="Times New Roman" w:hAnsi="Times New Roman" w:cs="Times New Roman"/>
                <w:sz w:val="20"/>
                <w:szCs w:val="20"/>
                <w:shd w:val="clear" w:color="auto" w:fill="FFFFFF"/>
              </w:rPr>
              <w:t xml:space="preserve"> формата А4 (226x316 мм) изготовлена из плотного картона, сверху покрыта ПВХ чёрного цвета. Имеется выдвижной подвес. Позволяет комфортно работать с документами на весу. Металлический прижим надёжно удерживает листы и файлы.</w:t>
            </w:r>
          </w:p>
        </w:tc>
      </w:tr>
      <w:tr w:rsidR="0016717C" w14:paraId="00FAD31E" w14:textId="77777777" w:rsidTr="005B5351">
        <w:tc>
          <w:tcPr>
            <w:tcW w:w="562" w:type="dxa"/>
            <w:vAlign w:val="center"/>
          </w:tcPr>
          <w:p w14:paraId="63F7050B" w14:textId="5BD95C6E" w:rsidR="0016717C" w:rsidRPr="00FE32D5" w:rsidRDefault="0016717C" w:rsidP="007770E4">
            <w:pPr>
              <w:suppressAutoHyphens/>
              <w:rPr>
                <w:rFonts w:ascii="Times New Roman" w:eastAsia="Arial Unicode MS" w:hAnsi="Times New Roman" w:cs="Times New Roman"/>
                <w:sz w:val="20"/>
                <w:szCs w:val="20"/>
                <w:lang w:eastAsia="ar-SA"/>
              </w:rPr>
            </w:pPr>
            <w:r w:rsidRPr="00FE32D5">
              <w:rPr>
                <w:rFonts w:ascii="Times New Roman" w:eastAsia="Arial Unicode MS" w:hAnsi="Times New Roman" w:cs="Times New Roman"/>
                <w:sz w:val="20"/>
                <w:szCs w:val="20"/>
                <w:lang w:eastAsia="ar-SA"/>
              </w:rPr>
              <w:t>41</w:t>
            </w:r>
          </w:p>
        </w:tc>
        <w:tc>
          <w:tcPr>
            <w:tcW w:w="2405" w:type="dxa"/>
            <w:vAlign w:val="center"/>
          </w:tcPr>
          <w:p w14:paraId="168967FE" w14:textId="288BDCBB" w:rsidR="0016717C" w:rsidRPr="00FE32D5" w:rsidRDefault="00481E58" w:rsidP="006E2C1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Календарь 2027 настенный трехблочный квартальный отрывной, </w:t>
            </w:r>
            <w:proofErr w:type="spellStart"/>
            <w:r w:rsidRPr="00FE32D5">
              <w:rPr>
                <w:rFonts w:ascii="Times New Roman" w:hAnsi="Times New Roman" w:cs="Times New Roman"/>
                <w:sz w:val="20"/>
                <w:szCs w:val="20"/>
                <w:shd w:val="clear" w:color="auto" w:fill="FFFFFF"/>
              </w:rPr>
              <w:t>Brauberg</w:t>
            </w:r>
            <w:proofErr w:type="spellEnd"/>
            <w:r w:rsidRPr="00FE32D5">
              <w:rPr>
                <w:rFonts w:ascii="Times New Roman" w:hAnsi="Times New Roman" w:cs="Times New Roman"/>
                <w:sz w:val="20"/>
                <w:szCs w:val="20"/>
                <w:shd w:val="clear" w:color="auto" w:fill="FFFFFF"/>
              </w:rPr>
              <w:t>, оранжевый, зеленый, серый</w:t>
            </w:r>
          </w:p>
        </w:tc>
        <w:tc>
          <w:tcPr>
            <w:tcW w:w="7212" w:type="dxa"/>
            <w:vAlign w:val="center"/>
          </w:tcPr>
          <w:p w14:paraId="3A3EF2EB" w14:textId="7F1E89FD" w:rsidR="006E2C1B" w:rsidRPr="00FE32D5" w:rsidRDefault="006E2C1B" w:rsidP="006E2C1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Страна происхождения: Россия</w:t>
            </w:r>
          </w:p>
          <w:p w14:paraId="30672B74" w14:textId="2B140755" w:rsidR="0016717C" w:rsidRPr="00FE32D5" w:rsidRDefault="006E2C1B" w:rsidP="006E2C1B">
            <w:pPr>
              <w:pStyle w:val="ad"/>
              <w:jc w:val="both"/>
              <w:rPr>
                <w:rFonts w:ascii="Times New Roman" w:hAnsi="Times New Roman" w:cs="Times New Roman"/>
                <w:sz w:val="20"/>
                <w:szCs w:val="20"/>
                <w:shd w:val="clear" w:color="auto" w:fill="FFFFFF"/>
              </w:rPr>
            </w:pPr>
            <w:r w:rsidRPr="00FE32D5">
              <w:rPr>
                <w:rFonts w:ascii="Times New Roman" w:hAnsi="Times New Roman" w:cs="Times New Roman"/>
                <w:sz w:val="20"/>
                <w:szCs w:val="20"/>
                <w:shd w:val="clear" w:color="auto" w:fill="FFFFFF"/>
              </w:rPr>
              <w:t xml:space="preserve">Описание: </w:t>
            </w:r>
            <w:proofErr w:type="spellStart"/>
            <w:r w:rsidR="0016717C" w:rsidRPr="00FE32D5">
              <w:rPr>
                <w:rFonts w:ascii="Times New Roman" w:hAnsi="Times New Roman" w:cs="Times New Roman"/>
                <w:sz w:val="20"/>
                <w:szCs w:val="20"/>
                <w:shd w:val="clear" w:color="auto" w:fill="FFFFFF"/>
              </w:rPr>
              <w:t>Apтикул</w:t>
            </w:r>
            <w:proofErr w:type="spellEnd"/>
            <w:r w:rsidR="0016717C" w:rsidRPr="00FE32D5">
              <w:rPr>
                <w:rFonts w:ascii="Times New Roman" w:hAnsi="Times New Roman" w:cs="Times New Roman"/>
                <w:sz w:val="20"/>
                <w:szCs w:val="20"/>
                <w:shd w:val="clear" w:color="auto" w:fill="FFFFFF"/>
              </w:rPr>
              <w:t>: 1088581353 Цвет: оранжевый; зеленый; серый Количество предметов в упаковке: 1 шт. Материал изделия: офсетная бумага; мелованный картон Тип календаря: квартальный Тип крепления листов: гребень Особенности календаря: отрывной; трехблочный; курсор-бегунок Плотность бумаги: 65 г/</w:t>
            </w:r>
            <w:proofErr w:type="spellStart"/>
            <w:r w:rsidR="0016717C" w:rsidRPr="00FE32D5">
              <w:rPr>
                <w:rFonts w:ascii="Times New Roman" w:hAnsi="Times New Roman" w:cs="Times New Roman"/>
                <w:sz w:val="20"/>
                <w:szCs w:val="20"/>
                <w:shd w:val="clear" w:color="auto" w:fill="FFFFFF"/>
              </w:rPr>
              <w:t>кв.м</w:t>
            </w:r>
            <w:proofErr w:type="spellEnd"/>
            <w:r w:rsidR="0016717C" w:rsidRPr="00FE32D5">
              <w:rPr>
                <w:rFonts w:ascii="Times New Roman" w:hAnsi="Times New Roman" w:cs="Times New Roman"/>
                <w:sz w:val="20"/>
                <w:szCs w:val="20"/>
                <w:shd w:val="clear" w:color="auto" w:fill="FFFFFF"/>
              </w:rPr>
              <w:t xml:space="preserve"> Комплектация: Календарь - 1 шт. Высота предмета: 68.2 см Ширина предмета: 29.5 см</w:t>
            </w:r>
          </w:p>
        </w:tc>
      </w:tr>
    </w:tbl>
    <w:p w14:paraId="2F510C51" w14:textId="535242A3" w:rsidR="00527C7C" w:rsidRDefault="00527C7C" w:rsidP="007A4F89">
      <w:pPr>
        <w:suppressAutoHyphens/>
        <w:spacing w:after="0" w:line="240" w:lineRule="auto"/>
        <w:jc w:val="right"/>
        <w:rPr>
          <w:rFonts w:ascii="Times New Roman" w:eastAsia="Arial Unicode MS" w:hAnsi="Times New Roman" w:cs="Times New Roman"/>
          <w:sz w:val="22"/>
          <w:lang w:eastAsia="ar-SA"/>
        </w:rPr>
      </w:pPr>
    </w:p>
    <w:p w14:paraId="24632581" w14:textId="4CFFA74A" w:rsidR="00B83530" w:rsidRPr="00B83530" w:rsidRDefault="00224FB2" w:rsidP="003F1856">
      <w:pPr>
        <w:suppressAutoHyphens/>
        <w:spacing w:after="0" w:line="240" w:lineRule="auto"/>
        <w:jc w:val="both"/>
        <w:rPr>
          <w:rFonts w:ascii="Times New Roman" w:eastAsia="Arial Unicode MS" w:hAnsi="Times New Roman" w:cs="Times New Roman"/>
          <w:sz w:val="22"/>
          <w:lang w:eastAsia="ar-SA"/>
        </w:rPr>
      </w:pPr>
      <w:r>
        <w:rPr>
          <w:rFonts w:ascii="Times New Roman" w:eastAsia="Arial Unicode MS" w:hAnsi="Times New Roman" w:cs="Times New Roman"/>
          <w:sz w:val="22"/>
          <w:u w:val="single"/>
          <w:lang w:eastAsia="ar-SA"/>
        </w:rPr>
        <w:t xml:space="preserve">1.7. </w:t>
      </w:r>
      <w:r w:rsidR="00B83530" w:rsidRPr="00B83530">
        <w:rPr>
          <w:rFonts w:ascii="Times New Roman" w:eastAsia="Arial Unicode MS" w:hAnsi="Times New Roman" w:cs="Times New Roman"/>
          <w:sz w:val="22"/>
          <w:u w:val="single"/>
          <w:lang w:eastAsia="ar-SA"/>
        </w:rPr>
        <w:t>Порядок сдачи-приемки:</w:t>
      </w:r>
      <w:r>
        <w:rPr>
          <w:rFonts w:ascii="Times New Roman" w:eastAsia="Arial Unicode MS" w:hAnsi="Times New Roman" w:cs="Times New Roman"/>
          <w:sz w:val="22"/>
          <w:u w:val="single"/>
          <w:lang w:eastAsia="ar-SA"/>
        </w:rPr>
        <w:t xml:space="preserve"> п</w:t>
      </w:r>
      <w:r w:rsidR="00B83530" w:rsidRPr="00B83530">
        <w:rPr>
          <w:rFonts w:ascii="Times New Roman" w:eastAsia="Arial Unicode MS" w:hAnsi="Times New Roman" w:cs="Times New Roman"/>
          <w:sz w:val="22"/>
          <w:lang w:eastAsia="ar-SA"/>
        </w:rPr>
        <w:t>оставка осуществляется по адресу, указанному в п.1.</w:t>
      </w:r>
      <w:r w:rsidR="003F1856">
        <w:rPr>
          <w:rFonts w:ascii="Times New Roman" w:eastAsia="Arial Unicode MS" w:hAnsi="Times New Roman" w:cs="Times New Roman"/>
          <w:sz w:val="22"/>
          <w:lang w:eastAsia="ar-SA"/>
        </w:rPr>
        <w:t>3</w:t>
      </w:r>
      <w:r w:rsidR="00B83530" w:rsidRPr="00B83530">
        <w:rPr>
          <w:rFonts w:ascii="Times New Roman" w:eastAsia="Arial Unicode MS" w:hAnsi="Times New Roman" w:cs="Times New Roman"/>
          <w:sz w:val="22"/>
          <w:lang w:eastAsia="ar-SA"/>
        </w:rPr>
        <w:t xml:space="preserve"> настоящего Технического задания</w:t>
      </w:r>
      <w:r w:rsidR="00B448F7">
        <w:rPr>
          <w:rFonts w:ascii="Times New Roman" w:eastAsia="Arial Unicode MS" w:hAnsi="Times New Roman" w:cs="Times New Roman"/>
          <w:sz w:val="22"/>
          <w:lang w:eastAsia="ar-SA"/>
        </w:rPr>
        <w:t>, п</w:t>
      </w:r>
      <w:r w:rsidR="00B83530" w:rsidRPr="00B83530">
        <w:rPr>
          <w:rFonts w:ascii="Times New Roman" w:eastAsia="Arial Unicode MS" w:hAnsi="Times New Roman" w:cs="Times New Roman"/>
          <w:sz w:val="22"/>
          <w:lang w:eastAsia="ar-SA"/>
        </w:rPr>
        <w:t xml:space="preserve">риемка </w:t>
      </w:r>
      <w:r w:rsidR="008B3476">
        <w:rPr>
          <w:rFonts w:ascii="Times New Roman" w:eastAsia="Arial Unicode MS" w:hAnsi="Times New Roman" w:cs="Times New Roman"/>
          <w:sz w:val="22"/>
          <w:lang w:eastAsia="ar-SA"/>
        </w:rPr>
        <w:t>Т</w:t>
      </w:r>
      <w:r w:rsidR="00B83530" w:rsidRPr="00B83530">
        <w:rPr>
          <w:rFonts w:ascii="Times New Roman" w:eastAsia="Arial Unicode MS" w:hAnsi="Times New Roman" w:cs="Times New Roman"/>
          <w:sz w:val="22"/>
          <w:lang w:eastAsia="ar-SA"/>
        </w:rPr>
        <w:t xml:space="preserve">овара на склад Заказчика осуществляется по рабочим дням с </w:t>
      </w:r>
      <w:r w:rsidR="003F1856">
        <w:rPr>
          <w:rFonts w:ascii="Times New Roman" w:eastAsia="Arial Unicode MS" w:hAnsi="Times New Roman" w:cs="Times New Roman"/>
          <w:sz w:val="22"/>
          <w:lang w:eastAsia="ar-SA"/>
        </w:rPr>
        <w:t>10</w:t>
      </w:r>
      <w:r w:rsidR="00B83530" w:rsidRPr="00B83530">
        <w:rPr>
          <w:rFonts w:ascii="Times New Roman" w:eastAsia="Arial Unicode MS" w:hAnsi="Times New Roman" w:cs="Times New Roman"/>
          <w:sz w:val="22"/>
          <w:lang w:eastAsia="ar-SA"/>
        </w:rPr>
        <w:t>:00 до 16:00 часов по</w:t>
      </w:r>
      <w:r w:rsidR="003F1856">
        <w:rPr>
          <w:rFonts w:ascii="Times New Roman" w:eastAsia="Arial Unicode MS" w:hAnsi="Times New Roman" w:cs="Times New Roman"/>
          <w:sz w:val="22"/>
          <w:lang w:eastAsia="ar-SA"/>
        </w:rPr>
        <w:t xml:space="preserve"> </w:t>
      </w:r>
      <w:r w:rsidR="00B83530" w:rsidRPr="00B83530">
        <w:rPr>
          <w:rFonts w:ascii="Times New Roman" w:eastAsia="Arial Unicode MS" w:hAnsi="Times New Roman" w:cs="Times New Roman"/>
          <w:sz w:val="22"/>
          <w:lang w:eastAsia="ar-SA"/>
        </w:rPr>
        <w:t>московскому времени.</w:t>
      </w:r>
    </w:p>
    <w:p w14:paraId="164C6DD3" w14:textId="00600E7F" w:rsidR="00B83530" w:rsidRDefault="00224FB2" w:rsidP="003F1856">
      <w:pPr>
        <w:suppressAutoHyphens/>
        <w:spacing w:after="0" w:line="240" w:lineRule="auto"/>
        <w:jc w:val="both"/>
        <w:rPr>
          <w:rFonts w:ascii="Times New Roman" w:eastAsia="Arial Unicode MS" w:hAnsi="Times New Roman" w:cs="Times New Roman"/>
          <w:sz w:val="22"/>
          <w:lang w:eastAsia="ar-SA"/>
        </w:rPr>
      </w:pPr>
      <w:r w:rsidRPr="006549C1">
        <w:rPr>
          <w:rFonts w:ascii="Times New Roman" w:eastAsia="Arial Unicode MS" w:hAnsi="Times New Roman" w:cs="Times New Roman"/>
          <w:sz w:val="22"/>
          <w:u w:val="single"/>
          <w:lang w:eastAsia="ar-SA"/>
        </w:rPr>
        <w:t xml:space="preserve">1.8. </w:t>
      </w:r>
      <w:r w:rsidR="006549C1" w:rsidRPr="006549C1">
        <w:rPr>
          <w:rFonts w:ascii="Times New Roman" w:eastAsia="Arial Unicode MS" w:hAnsi="Times New Roman" w:cs="Times New Roman"/>
          <w:sz w:val="22"/>
          <w:u w:val="single"/>
          <w:lang w:eastAsia="ar-SA"/>
        </w:rPr>
        <w:t>Отчётные документы:</w:t>
      </w:r>
      <w:r w:rsidR="006549C1">
        <w:rPr>
          <w:rFonts w:ascii="Times New Roman" w:eastAsia="Arial Unicode MS" w:hAnsi="Times New Roman" w:cs="Times New Roman"/>
          <w:sz w:val="22"/>
          <w:lang w:eastAsia="ar-SA"/>
        </w:rPr>
        <w:t xml:space="preserve"> </w:t>
      </w:r>
      <w:r w:rsidR="00B83530" w:rsidRPr="00B83530">
        <w:rPr>
          <w:rFonts w:ascii="Times New Roman" w:eastAsia="Arial Unicode MS" w:hAnsi="Times New Roman" w:cs="Times New Roman"/>
          <w:sz w:val="22"/>
          <w:lang w:eastAsia="ar-SA"/>
        </w:rPr>
        <w:t>По итогам поставки</w:t>
      </w:r>
      <w:r w:rsidR="008B3476">
        <w:rPr>
          <w:rFonts w:ascii="Times New Roman" w:eastAsia="Arial Unicode MS" w:hAnsi="Times New Roman" w:cs="Times New Roman"/>
          <w:sz w:val="22"/>
          <w:lang w:eastAsia="ar-SA"/>
        </w:rPr>
        <w:t xml:space="preserve"> Т</w:t>
      </w:r>
      <w:r w:rsidR="00B83530" w:rsidRPr="00B83530">
        <w:rPr>
          <w:rFonts w:ascii="Times New Roman" w:eastAsia="Arial Unicode MS" w:hAnsi="Times New Roman" w:cs="Times New Roman"/>
          <w:sz w:val="22"/>
          <w:lang w:eastAsia="ar-SA"/>
        </w:rPr>
        <w:t>овара и оказанию сопутствующих услуг Поставщик предоставляет</w:t>
      </w:r>
      <w:r>
        <w:rPr>
          <w:rFonts w:ascii="Times New Roman" w:eastAsia="Arial Unicode MS" w:hAnsi="Times New Roman" w:cs="Times New Roman"/>
          <w:sz w:val="22"/>
          <w:lang w:eastAsia="ar-SA"/>
        </w:rPr>
        <w:t xml:space="preserve"> </w:t>
      </w:r>
      <w:r w:rsidR="00B83530" w:rsidRPr="00B83530">
        <w:rPr>
          <w:rFonts w:ascii="Times New Roman" w:eastAsia="Arial Unicode MS" w:hAnsi="Times New Roman" w:cs="Times New Roman"/>
          <w:sz w:val="22"/>
          <w:lang w:eastAsia="ar-SA"/>
        </w:rPr>
        <w:t>Заказчику следующие документы:</w:t>
      </w:r>
    </w:p>
    <w:p w14:paraId="68FFEDC7" w14:textId="2238F9C1" w:rsidR="006549C1" w:rsidRPr="006549C1" w:rsidRDefault="006549C1" w:rsidP="006549C1">
      <w:pPr>
        <w:pStyle w:val="a4"/>
        <w:numPr>
          <w:ilvl w:val="0"/>
          <w:numId w:val="11"/>
        </w:numPr>
        <w:shd w:val="clear" w:color="auto" w:fill="FFFFFF"/>
        <w:spacing w:after="0" w:line="240" w:lineRule="auto"/>
        <w:jc w:val="both"/>
        <w:rPr>
          <w:rFonts w:ascii="Times New Roman" w:eastAsia="Times New Roman" w:hAnsi="Times New Roman" w:cs="Times New Roman"/>
          <w:bCs/>
          <w:sz w:val="22"/>
          <w:lang w:eastAsia="ru-RU"/>
        </w:rPr>
      </w:pPr>
      <w:r>
        <w:rPr>
          <w:rFonts w:ascii="Times New Roman" w:eastAsia="Times New Roman" w:hAnsi="Times New Roman" w:cs="Times New Roman"/>
          <w:bCs/>
          <w:sz w:val="22"/>
          <w:lang w:eastAsia="ru-RU"/>
        </w:rPr>
        <w:t>д</w:t>
      </w:r>
      <w:r w:rsidRPr="006549C1">
        <w:rPr>
          <w:rFonts w:ascii="Times New Roman" w:eastAsia="Times New Roman" w:hAnsi="Times New Roman" w:cs="Times New Roman"/>
          <w:bCs/>
          <w:sz w:val="22"/>
          <w:lang w:eastAsia="ru-RU"/>
        </w:rPr>
        <w:t>окументы, подтверждающие качество и безопасность Товара, являющиеся обязательными для поставленного Товара и оформленные в соответствии с законодательством Российской Федерации: сертификаты соответствия или их заверенные копии; декларации о соответствии или их заверенные копии; гарантийные талоны на поставляемый Товар и т.д.</w:t>
      </w:r>
      <w:r>
        <w:rPr>
          <w:rFonts w:ascii="Times New Roman" w:eastAsia="Times New Roman" w:hAnsi="Times New Roman" w:cs="Times New Roman"/>
          <w:bCs/>
          <w:sz w:val="22"/>
          <w:lang w:eastAsia="ru-RU"/>
        </w:rPr>
        <w:t>;</w:t>
      </w:r>
    </w:p>
    <w:p w14:paraId="3D51E175" w14:textId="78FE9A52" w:rsidR="006549C1" w:rsidRPr="006549C1" w:rsidRDefault="006549C1" w:rsidP="006549C1">
      <w:pPr>
        <w:pStyle w:val="a4"/>
        <w:numPr>
          <w:ilvl w:val="0"/>
          <w:numId w:val="11"/>
        </w:numPr>
        <w:shd w:val="clear" w:color="auto" w:fill="FFFFFF"/>
        <w:spacing w:after="0" w:line="240" w:lineRule="auto"/>
        <w:jc w:val="both"/>
        <w:rPr>
          <w:rFonts w:ascii="Times New Roman" w:eastAsia="Times New Roman" w:hAnsi="Times New Roman" w:cs="Times New Roman"/>
          <w:bCs/>
          <w:sz w:val="22"/>
          <w:lang w:eastAsia="ru-RU"/>
        </w:rPr>
      </w:pPr>
      <w:r>
        <w:rPr>
          <w:rFonts w:ascii="Times New Roman" w:eastAsia="Times New Roman" w:hAnsi="Times New Roman" w:cs="Times New Roman"/>
          <w:bCs/>
          <w:sz w:val="22"/>
          <w:lang w:eastAsia="ru-RU"/>
        </w:rPr>
        <w:t>д</w:t>
      </w:r>
      <w:r w:rsidRPr="006549C1">
        <w:rPr>
          <w:rFonts w:ascii="Times New Roman" w:eastAsia="Times New Roman" w:hAnsi="Times New Roman" w:cs="Times New Roman"/>
          <w:bCs/>
          <w:sz w:val="22"/>
          <w:lang w:eastAsia="ru-RU"/>
        </w:rPr>
        <w:t>окументы для правильного учёта поставляемого Товара и совершения операций с ним: счёт на оплату, товарная накладная (унифицированная форма № ТОРГ-12) или универсальный передаточный документ, подписанные Поставщиком.</w:t>
      </w:r>
    </w:p>
    <w:p w14:paraId="095FD016" w14:textId="1F4F3183" w:rsidR="00B83530" w:rsidRPr="00B83530" w:rsidRDefault="006549C1" w:rsidP="003F1856">
      <w:pPr>
        <w:suppressAutoHyphens/>
        <w:spacing w:after="0" w:line="240" w:lineRule="auto"/>
        <w:jc w:val="both"/>
        <w:rPr>
          <w:rFonts w:ascii="Times New Roman" w:eastAsia="Arial Unicode MS" w:hAnsi="Times New Roman" w:cs="Times New Roman"/>
          <w:sz w:val="22"/>
          <w:lang w:eastAsia="ar-SA"/>
        </w:rPr>
      </w:pPr>
      <w:r w:rsidRPr="006549C1">
        <w:rPr>
          <w:rFonts w:ascii="Times New Roman" w:eastAsia="Arial Unicode MS" w:hAnsi="Times New Roman" w:cs="Times New Roman"/>
          <w:sz w:val="22"/>
          <w:u w:val="single"/>
          <w:lang w:eastAsia="ar-SA"/>
        </w:rPr>
        <w:t xml:space="preserve">1.9. Оплата </w:t>
      </w:r>
      <w:r w:rsidR="00F611B7">
        <w:rPr>
          <w:rFonts w:ascii="Times New Roman" w:eastAsia="Arial Unicode MS" w:hAnsi="Times New Roman" w:cs="Times New Roman"/>
          <w:sz w:val="22"/>
          <w:u w:val="single"/>
          <w:lang w:eastAsia="ar-SA"/>
        </w:rPr>
        <w:t>Т</w:t>
      </w:r>
      <w:r w:rsidRPr="006549C1">
        <w:rPr>
          <w:rFonts w:ascii="Times New Roman" w:eastAsia="Arial Unicode MS" w:hAnsi="Times New Roman" w:cs="Times New Roman"/>
          <w:sz w:val="22"/>
          <w:u w:val="single"/>
          <w:lang w:eastAsia="ar-SA"/>
        </w:rPr>
        <w:t xml:space="preserve">овара: </w:t>
      </w:r>
      <w:r>
        <w:rPr>
          <w:rFonts w:ascii="Times New Roman" w:eastAsia="Arial Unicode MS" w:hAnsi="Times New Roman" w:cs="Times New Roman"/>
          <w:sz w:val="22"/>
          <w:u w:val="single"/>
          <w:lang w:eastAsia="ar-SA"/>
        </w:rPr>
        <w:t>о</w:t>
      </w:r>
      <w:r w:rsidRPr="00B83530">
        <w:rPr>
          <w:rFonts w:ascii="Times New Roman" w:eastAsia="Arial Unicode MS" w:hAnsi="Times New Roman" w:cs="Times New Roman"/>
          <w:sz w:val="22"/>
          <w:lang w:eastAsia="ar-SA"/>
        </w:rPr>
        <w:t xml:space="preserve">плата осуществляется путём безналичного расчёта, в соответствии с </w:t>
      </w:r>
      <w:r w:rsidR="00B448F7">
        <w:rPr>
          <w:rFonts w:ascii="Times New Roman" w:eastAsia="Arial Unicode MS" w:hAnsi="Times New Roman" w:cs="Times New Roman"/>
          <w:sz w:val="22"/>
          <w:lang w:eastAsia="ar-SA"/>
        </w:rPr>
        <w:t>Д</w:t>
      </w:r>
      <w:r>
        <w:rPr>
          <w:rFonts w:ascii="Times New Roman" w:eastAsia="Arial Unicode MS" w:hAnsi="Times New Roman" w:cs="Times New Roman"/>
          <w:sz w:val="22"/>
          <w:lang w:eastAsia="ar-SA"/>
        </w:rPr>
        <w:t xml:space="preserve">оговором. </w:t>
      </w:r>
      <w:r w:rsidR="00B83530" w:rsidRPr="00B83530">
        <w:rPr>
          <w:rFonts w:ascii="Times New Roman" w:eastAsia="Arial Unicode MS" w:hAnsi="Times New Roman" w:cs="Times New Roman"/>
          <w:sz w:val="22"/>
          <w:lang w:eastAsia="ar-SA"/>
        </w:rPr>
        <w:t>Авансирование не предусмотрено.</w:t>
      </w:r>
    </w:p>
    <w:p w14:paraId="3446AB35" w14:textId="2A460960" w:rsidR="00B83530" w:rsidRPr="006549C1" w:rsidRDefault="006549C1" w:rsidP="006549C1">
      <w:pPr>
        <w:pStyle w:val="a4"/>
        <w:numPr>
          <w:ilvl w:val="0"/>
          <w:numId w:val="1"/>
        </w:numPr>
        <w:suppressAutoHyphens/>
        <w:spacing w:after="0" w:line="240" w:lineRule="auto"/>
        <w:jc w:val="both"/>
        <w:rPr>
          <w:rFonts w:ascii="Times New Roman" w:eastAsia="Arial Unicode MS" w:hAnsi="Times New Roman" w:cs="Times New Roman"/>
          <w:b/>
          <w:bCs/>
          <w:sz w:val="22"/>
          <w:lang w:eastAsia="ar-SA"/>
        </w:rPr>
      </w:pPr>
      <w:r>
        <w:rPr>
          <w:rFonts w:ascii="Times New Roman" w:eastAsia="Arial Unicode MS" w:hAnsi="Times New Roman" w:cs="Times New Roman"/>
          <w:b/>
          <w:bCs/>
          <w:sz w:val="22"/>
          <w:lang w:eastAsia="ar-SA"/>
        </w:rPr>
        <w:t>Г</w:t>
      </w:r>
      <w:r w:rsidR="00B83530" w:rsidRPr="006549C1">
        <w:rPr>
          <w:rFonts w:ascii="Times New Roman" w:eastAsia="Arial Unicode MS" w:hAnsi="Times New Roman" w:cs="Times New Roman"/>
          <w:b/>
          <w:bCs/>
          <w:sz w:val="22"/>
          <w:lang w:eastAsia="ar-SA"/>
        </w:rPr>
        <w:t>аранти</w:t>
      </w:r>
      <w:r>
        <w:rPr>
          <w:rFonts w:ascii="Times New Roman" w:eastAsia="Arial Unicode MS" w:hAnsi="Times New Roman" w:cs="Times New Roman"/>
          <w:b/>
          <w:bCs/>
          <w:sz w:val="22"/>
          <w:lang w:eastAsia="ar-SA"/>
        </w:rPr>
        <w:t>и</w:t>
      </w:r>
      <w:r w:rsidR="00B83530" w:rsidRPr="006549C1">
        <w:rPr>
          <w:rFonts w:ascii="Times New Roman" w:eastAsia="Arial Unicode MS" w:hAnsi="Times New Roman" w:cs="Times New Roman"/>
          <w:b/>
          <w:bCs/>
          <w:sz w:val="22"/>
          <w:lang w:eastAsia="ar-SA"/>
        </w:rPr>
        <w:t xml:space="preserve"> качества:</w:t>
      </w:r>
    </w:p>
    <w:p w14:paraId="676BCCCD" w14:textId="2FAA1ACF" w:rsidR="00B83530" w:rsidRDefault="006549C1" w:rsidP="003F1856">
      <w:pPr>
        <w:suppressAutoHyphens/>
        <w:spacing w:after="0" w:line="240" w:lineRule="auto"/>
        <w:jc w:val="both"/>
        <w:rPr>
          <w:rFonts w:ascii="Times New Roman" w:eastAsia="Arial Unicode MS" w:hAnsi="Times New Roman" w:cs="Times New Roman"/>
          <w:sz w:val="22"/>
          <w:lang w:eastAsia="ar-SA"/>
        </w:rPr>
      </w:pPr>
      <w:r w:rsidRPr="006549C1">
        <w:rPr>
          <w:rFonts w:ascii="Times New Roman" w:eastAsia="Arial Unicode MS" w:hAnsi="Times New Roman" w:cs="Times New Roman"/>
          <w:sz w:val="22"/>
          <w:lang w:eastAsia="ar-SA"/>
        </w:rPr>
        <w:t xml:space="preserve">Качество поставляемого </w:t>
      </w:r>
      <w:r w:rsidR="00B448F7">
        <w:rPr>
          <w:rFonts w:ascii="Times New Roman" w:eastAsia="Arial Unicode MS" w:hAnsi="Times New Roman" w:cs="Times New Roman"/>
          <w:sz w:val="22"/>
          <w:lang w:eastAsia="ar-SA"/>
        </w:rPr>
        <w:t>Т</w:t>
      </w:r>
      <w:r w:rsidRPr="006549C1">
        <w:rPr>
          <w:rFonts w:ascii="Times New Roman" w:eastAsia="Arial Unicode MS" w:hAnsi="Times New Roman" w:cs="Times New Roman"/>
          <w:sz w:val="22"/>
          <w:lang w:eastAsia="ar-SA"/>
        </w:rPr>
        <w:t>овара должно соответствовать требованиям действующего законодательства Российской Федерации.</w:t>
      </w:r>
      <w:r>
        <w:rPr>
          <w:rFonts w:ascii="Times New Roman" w:eastAsia="Arial Unicode MS" w:hAnsi="Times New Roman" w:cs="Times New Roman"/>
          <w:sz w:val="22"/>
          <w:lang w:eastAsia="ar-SA"/>
        </w:rPr>
        <w:t xml:space="preserve"> </w:t>
      </w:r>
      <w:r w:rsidR="00B83530" w:rsidRPr="00B83530">
        <w:rPr>
          <w:rFonts w:ascii="Times New Roman" w:eastAsia="Arial Unicode MS" w:hAnsi="Times New Roman" w:cs="Times New Roman"/>
          <w:sz w:val="22"/>
          <w:lang w:eastAsia="ar-SA"/>
        </w:rPr>
        <w:t xml:space="preserve">На поставляемые </w:t>
      </w:r>
      <w:r w:rsidR="00F611B7">
        <w:rPr>
          <w:rFonts w:ascii="Times New Roman" w:eastAsia="Arial Unicode MS" w:hAnsi="Times New Roman" w:cs="Times New Roman"/>
          <w:sz w:val="22"/>
          <w:lang w:eastAsia="ar-SA"/>
        </w:rPr>
        <w:t>Т</w:t>
      </w:r>
      <w:r w:rsidR="00B83530" w:rsidRPr="00B83530">
        <w:rPr>
          <w:rFonts w:ascii="Times New Roman" w:eastAsia="Arial Unicode MS" w:hAnsi="Times New Roman" w:cs="Times New Roman"/>
          <w:sz w:val="22"/>
          <w:lang w:eastAsia="ar-SA"/>
        </w:rPr>
        <w:t>овары Поставщик предоставляет гарантию качества в соответствии с</w:t>
      </w:r>
      <w:r>
        <w:rPr>
          <w:rFonts w:ascii="Times New Roman" w:eastAsia="Arial Unicode MS" w:hAnsi="Times New Roman" w:cs="Times New Roman"/>
          <w:sz w:val="22"/>
          <w:lang w:eastAsia="ar-SA"/>
        </w:rPr>
        <w:t xml:space="preserve"> </w:t>
      </w:r>
      <w:r w:rsidR="00B83530" w:rsidRPr="00B83530">
        <w:rPr>
          <w:rFonts w:ascii="Times New Roman" w:eastAsia="Arial Unicode MS" w:hAnsi="Times New Roman" w:cs="Times New Roman"/>
          <w:sz w:val="22"/>
          <w:lang w:eastAsia="ar-SA"/>
        </w:rPr>
        <w:t xml:space="preserve">нормативными документами на данный вид </w:t>
      </w:r>
      <w:r w:rsidR="00F611B7">
        <w:rPr>
          <w:rFonts w:ascii="Times New Roman" w:eastAsia="Arial Unicode MS" w:hAnsi="Times New Roman" w:cs="Times New Roman"/>
          <w:sz w:val="22"/>
          <w:lang w:eastAsia="ar-SA"/>
        </w:rPr>
        <w:t>Т</w:t>
      </w:r>
      <w:r w:rsidR="00B83530" w:rsidRPr="00B83530">
        <w:rPr>
          <w:rFonts w:ascii="Times New Roman" w:eastAsia="Arial Unicode MS" w:hAnsi="Times New Roman" w:cs="Times New Roman"/>
          <w:sz w:val="22"/>
          <w:lang w:eastAsia="ar-SA"/>
        </w:rPr>
        <w:t>овара, сертификаты, обязательные для данного вида</w:t>
      </w:r>
      <w:r>
        <w:rPr>
          <w:rFonts w:ascii="Times New Roman" w:eastAsia="Arial Unicode MS" w:hAnsi="Times New Roman" w:cs="Times New Roman"/>
          <w:sz w:val="22"/>
          <w:lang w:eastAsia="ar-SA"/>
        </w:rPr>
        <w:t xml:space="preserve"> </w:t>
      </w:r>
      <w:r w:rsidR="008B3476">
        <w:rPr>
          <w:rFonts w:ascii="Times New Roman" w:eastAsia="Arial Unicode MS" w:hAnsi="Times New Roman" w:cs="Times New Roman"/>
          <w:sz w:val="22"/>
          <w:lang w:eastAsia="ar-SA"/>
        </w:rPr>
        <w:t>Т</w:t>
      </w:r>
      <w:r w:rsidR="00B83530" w:rsidRPr="00B83530">
        <w:rPr>
          <w:rFonts w:ascii="Times New Roman" w:eastAsia="Arial Unicode MS" w:hAnsi="Times New Roman" w:cs="Times New Roman"/>
          <w:sz w:val="22"/>
          <w:lang w:eastAsia="ar-SA"/>
        </w:rPr>
        <w:t xml:space="preserve">овара и иные документы, подтверждающие качество </w:t>
      </w:r>
      <w:r w:rsidR="00F611B7">
        <w:rPr>
          <w:rFonts w:ascii="Times New Roman" w:eastAsia="Arial Unicode MS" w:hAnsi="Times New Roman" w:cs="Times New Roman"/>
          <w:sz w:val="22"/>
          <w:lang w:eastAsia="ar-SA"/>
        </w:rPr>
        <w:t>Т</w:t>
      </w:r>
      <w:r w:rsidR="00B83530" w:rsidRPr="00B83530">
        <w:rPr>
          <w:rFonts w:ascii="Times New Roman" w:eastAsia="Arial Unicode MS" w:hAnsi="Times New Roman" w:cs="Times New Roman"/>
          <w:sz w:val="22"/>
          <w:lang w:eastAsia="ar-SA"/>
        </w:rPr>
        <w:t>овара, оформленные в соответствии с</w:t>
      </w:r>
      <w:r>
        <w:rPr>
          <w:rFonts w:ascii="Times New Roman" w:eastAsia="Arial Unicode MS" w:hAnsi="Times New Roman" w:cs="Times New Roman"/>
          <w:sz w:val="22"/>
          <w:lang w:eastAsia="ar-SA"/>
        </w:rPr>
        <w:t xml:space="preserve"> </w:t>
      </w:r>
      <w:r w:rsidR="00B83530" w:rsidRPr="00B83530">
        <w:rPr>
          <w:rFonts w:ascii="Times New Roman" w:eastAsia="Arial Unicode MS" w:hAnsi="Times New Roman" w:cs="Times New Roman"/>
          <w:sz w:val="22"/>
          <w:lang w:eastAsia="ar-SA"/>
        </w:rPr>
        <w:t>законодательством Российской Федерации.</w:t>
      </w:r>
      <w:r>
        <w:rPr>
          <w:rFonts w:ascii="Times New Roman" w:eastAsia="Arial Unicode MS" w:hAnsi="Times New Roman" w:cs="Times New Roman"/>
          <w:sz w:val="22"/>
          <w:lang w:eastAsia="ar-SA"/>
        </w:rPr>
        <w:t xml:space="preserve"> </w:t>
      </w:r>
      <w:r w:rsidR="00B83530" w:rsidRPr="00B83530">
        <w:rPr>
          <w:rFonts w:ascii="Times New Roman" w:eastAsia="Arial Unicode MS" w:hAnsi="Times New Roman" w:cs="Times New Roman"/>
          <w:sz w:val="22"/>
          <w:lang w:eastAsia="ar-SA"/>
        </w:rPr>
        <w:t xml:space="preserve">Срок предоставления гарантии качества на </w:t>
      </w:r>
      <w:r w:rsidR="00B448F7">
        <w:rPr>
          <w:rFonts w:ascii="Times New Roman" w:eastAsia="Arial Unicode MS" w:hAnsi="Times New Roman" w:cs="Times New Roman"/>
          <w:sz w:val="22"/>
          <w:lang w:eastAsia="ar-SA"/>
        </w:rPr>
        <w:lastRenderedPageBreak/>
        <w:t>Т</w:t>
      </w:r>
      <w:r w:rsidR="00B83530" w:rsidRPr="00B83530">
        <w:rPr>
          <w:rFonts w:ascii="Times New Roman" w:eastAsia="Arial Unicode MS" w:hAnsi="Times New Roman" w:cs="Times New Roman"/>
          <w:sz w:val="22"/>
          <w:lang w:eastAsia="ar-SA"/>
        </w:rPr>
        <w:t>овар определяется заводом-изготовителем для</w:t>
      </w:r>
      <w:r>
        <w:rPr>
          <w:rFonts w:ascii="Times New Roman" w:eastAsia="Arial Unicode MS" w:hAnsi="Times New Roman" w:cs="Times New Roman"/>
          <w:sz w:val="22"/>
          <w:lang w:eastAsia="ar-SA"/>
        </w:rPr>
        <w:t xml:space="preserve"> </w:t>
      </w:r>
      <w:r w:rsidR="00B83530" w:rsidRPr="00B83530">
        <w:rPr>
          <w:rFonts w:ascii="Times New Roman" w:eastAsia="Arial Unicode MS" w:hAnsi="Times New Roman" w:cs="Times New Roman"/>
          <w:sz w:val="22"/>
          <w:lang w:eastAsia="ar-SA"/>
        </w:rPr>
        <w:t xml:space="preserve">данного </w:t>
      </w:r>
      <w:r w:rsidR="00F611B7">
        <w:rPr>
          <w:rFonts w:ascii="Times New Roman" w:eastAsia="Arial Unicode MS" w:hAnsi="Times New Roman" w:cs="Times New Roman"/>
          <w:sz w:val="22"/>
          <w:lang w:eastAsia="ar-SA"/>
        </w:rPr>
        <w:t>Т</w:t>
      </w:r>
      <w:r w:rsidR="00B83530" w:rsidRPr="00B83530">
        <w:rPr>
          <w:rFonts w:ascii="Times New Roman" w:eastAsia="Arial Unicode MS" w:hAnsi="Times New Roman" w:cs="Times New Roman"/>
          <w:sz w:val="22"/>
          <w:lang w:eastAsia="ar-SA"/>
        </w:rPr>
        <w:t>овара</w:t>
      </w:r>
      <w:r>
        <w:rPr>
          <w:rFonts w:ascii="Times New Roman" w:eastAsia="Arial Unicode MS" w:hAnsi="Times New Roman" w:cs="Times New Roman"/>
          <w:sz w:val="22"/>
          <w:lang w:eastAsia="ar-SA"/>
        </w:rPr>
        <w:t xml:space="preserve">. </w:t>
      </w:r>
      <w:r w:rsidR="00B83530" w:rsidRPr="00B83530">
        <w:rPr>
          <w:rFonts w:ascii="Times New Roman" w:eastAsia="Arial Unicode MS" w:hAnsi="Times New Roman" w:cs="Times New Roman"/>
          <w:sz w:val="22"/>
          <w:lang w:eastAsia="ar-SA"/>
        </w:rPr>
        <w:t>Поставщик гарантирует качество и комплектность поставляемого Товара.</w:t>
      </w:r>
    </w:p>
    <w:p w14:paraId="71FA00A6" w14:textId="6CB822B0" w:rsidR="00B83530" w:rsidRPr="006549C1" w:rsidRDefault="00B83530" w:rsidP="006549C1">
      <w:pPr>
        <w:pStyle w:val="a4"/>
        <w:numPr>
          <w:ilvl w:val="0"/>
          <w:numId w:val="1"/>
        </w:numPr>
        <w:suppressAutoHyphens/>
        <w:spacing w:after="0" w:line="240" w:lineRule="auto"/>
        <w:jc w:val="both"/>
        <w:rPr>
          <w:rFonts w:ascii="Times New Roman" w:eastAsia="Arial Unicode MS" w:hAnsi="Times New Roman" w:cs="Times New Roman"/>
          <w:b/>
          <w:bCs/>
          <w:sz w:val="22"/>
          <w:lang w:eastAsia="ar-SA"/>
        </w:rPr>
      </w:pPr>
      <w:r w:rsidRPr="006549C1">
        <w:rPr>
          <w:rFonts w:ascii="Times New Roman" w:eastAsia="Arial Unicode MS" w:hAnsi="Times New Roman" w:cs="Times New Roman"/>
          <w:b/>
          <w:bCs/>
          <w:sz w:val="22"/>
          <w:lang w:eastAsia="ar-SA"/>
        </w:rPr>
        <w:t xml:space="preserve">Требования к безопасности </w:t>
      </w:r>
      <w:r w:rsidR="00B25961">
        <w:rPr>
          <w:rFonts w:ascii="Times New Roman" w:eastAsia="Arial Unicode MS" w:hAnsi="Times New Roman" w:cs="Times New Roman"/>
          <w:b/>
          <w:bCs/>
          <w:sz w:val="22"/>
          <w:lang w:eastAsia="ar-SA"/>
        </w:rPr>
        <w:t>Т</w:t>
      </w:r>
      <w:r w:rsidRPr="006549C1">
        <w:rPr>
          <w:rFonts w:ascii="Times New Roman" w:eastAsia="Arial Unicode MS" w:hAnsi="Times New Roman" w:cs="Times New Roman"/>
          <w:b/>
          <w:bCs/>
          <w:sz w:val="22"/>
          <w:lang w:eastAsia="ar-SA"/>
        </w:rPr>
        <w:t>овара:</w:t>
      </w:r>
    </w:p>
    <w:p w14:paraId="187E15ED" w14:textId="38357C9E" w:rsidR="006549C1" w:rsidRPr="00B83530" w:rsidRDefault="00B83530" w:rsidP="003F1856">
      <w:pPr>
        <w:suppressAutoHyphens/>
        <w:spacing w:after="0" w:line="240" w:lineRule="auto"/>
        <w:jc w:val="both"/>
        <w:rPr>
          <w:rFonts w:ascii="Times New Roman" w:eastAsia="Arial Unicode MS" w:hAnsi="Times New Roman" w:cs="Times New Roman"/>
          <w:sz w:val="22"/>
          <w:lang w:eastAsia="ar-SA"/>
        </w:rPr>
      </w:pPr>
      <w:r w:rsidRPr="00B83530">
        <w:rPr>
          <w:rFonts w:ascii="Times New Roman" w:eastAsia="Arial Unicode MS" w:hAnsi="Times New Roman" w:cs="Times New Roman"/>
          <w:sz w:val="22"/>
          <w:lang w:eastAsia="ar-SA"/>
        </w:rPr>
        <w:t xml:space="preserve">Поставляемый </w:t>
      </w:r>
      <w:r w:rsidR="00B25961">
        <w:rPr>
          <w:rFonts w:ascii="Times New Roman" w:eastAsia="Arial Unicode MS" w:hAnsi="Times New Roman" w:cs="Times New Roman"/>
          <w:sz w:val="22"/>
          <w:lang w:eastAsia="ar-SA"/>
        </w:rPr>
        <w:t>Т</w:t>
      </w:r>
      <w:r w:rsidRPr="00B83530">
        <w:rPr>
          <w:rFonts w:ascii="Times New Roman" w:eastAsia="Arial Unicode MS" w:hAnsi="Times New Roman" w:cs="Times New Roman"/>
          <w:sz w:val="22"/>
          <w:lang w:eastAsia="ar-SA"/>
        </w:rPr>
        <w:t>овар должен соответствовать действующим стандартам, утверждённым в</w:t>
      </w:r>
      <w:r w:rsidR="006549C1">
        <w:rPr>
          <w:rFonts w:ascii="Times New Roman" w:eastAsia="Arial Unicode MS" w:hAnsi="Times New Roman" w:cs="Times New Roman"/>
          <w:sz w:val="22"/>
          <w:lang w:eastAsia="ar-SA"/>
        </w:rPr>
        <w:t xml:space="preserve"> </w:t>
      </w:r>
      <w:r w:rsidRPr="00B83530">
        <w:rPr>
          <w:rFonts w:ascii="Times New Roman" w:eastAsia="Arial Unicode MS" w:hAnsi="Times New Roman" w:cs="Times New Roman"/>
          <w:sz w:val="22"/>
          <w:lang w:eastAsia="ar-SA"/>
        </w:rPr>
        <w:t xml:space="preserve">отношении данного вида </w:t>
      </w:r>
      <w:r w:rsidR="00B25961">
        <w:rPr>
          <w:rFonts w:ascii="Times New Roman" w:eastAsia="Arial Unicode MS" w:hAnsi="Times New Roman" w:cs="Times New Roman"/>
          <w:sz w:val="22"/>
          <w:lang w:eastAsia="ar-SA"/>
        </w:rPr>
        <w:t>Т</w:t>
      </w:r>
      <w:r w:rsidRPr="00B83530">
        <w:rPr>
          <w:rFonts w:ascii="Times New Roman" w:eastAsia="Arial Unicode MS" w:hAnsi="Times New Roman" w:cs="Times New Roman"/>
          <w:sz w:val="22"/>
          <w:lang w:eastAsia="ar-SA"/>
        </w:rPr>
        <w:t>овара, что подтверждается наличием сертификатов, обязательных для</w:t>
      </w:r>
      <w:r w:rsidR="006549C1">
        <w:rPr>
          <w:rFonts w:ascii="Times New Roman" w:eastAsia="Arial Unicode MS" w:hAnsi="Times New Roman" w:cs="Times New Roman"/>
          <w:sz w:val="22"/>
          <w:lang w:eastAsia="ar-SA"/>
        </w:rPr>
        <w:t xml:space="preserve"> </w:t>
      </w:r>
      <w:r w:rsidRPr="00B83530">
        <w:rPr>
          <w:rFonts w:ascii="Times New Roman" w:eastAsia="Arial Unicode MS" w:hAnsi="Times New Roman" w:cs="Times New Roman"/>
          <w:sz w:val="22"/>
          <w:lang w:eastAsia="ar-SA"/>
        </w:rPr>
        <w:t xml:space="preserve">данного </w:t>
      </w:r>
      <w:r w:rsidR="00A53801">
        <w:rPr>
          <w:rFonts w:ascii="Times New Roman" w:eastAsia="Arial Unicode MS" w:hAnsi="Times New Roman" w:cs="Times New Roman"/>
          <w:sz w:val="22"/>
          <w:lang w:eastAsia="ar-SA"/>
        </w:rPr>
        <w:t>Т</w:t>
      </w:r>
      <w:r w:rsidRPr="00B83530">
        <w:rPr>
          <w:rFonts w:ascii="Times New Roman" w:eastAsia="Arial Unicode MS" w:hAnsi="Times New Roman" w:cs="Times New Roman"/>
          <w:sz w:val="22"/>
          <w:lang w:eastAsia="ar-SA"/>
        </w:rPr>
        <w:t>овара, оформленных в соответствии с действующим законодательством Российской</w:t>
      </w:r>
      <w:r w:rsidR="006549C1">
        <w:rPr>
          <w:rFonts w:ascii="Times New Roman" w:eastAsia="Arial Unicode MS" w:hAnsi="Times New Roman" w:cs="Times New Roman"/>
          <w:sz w:val="22"/>
          <w:lang w:eastAsia="ar-SA"/>
        </w:rPr>
        <w:t xml:space="preserve"> </w:t>
      </w:r>
      <w:r w:rsidRPr="00B83530">
        <w:rPr>
          <w:rFonts w:ascii="Times New Roman" w:eastAsia="Arial Unicode MS" w:hAnsi="Times New Roman" w:cs="Times New Roman"/>
          <w:sz w:val="22"/>
          <w:lang w:eastAsia="ar-SA"/>
        </w:rPr>
        <w:t>Федерации.</w:t>
      </w:r>
    </w:p>
    <w:p w14:paraId="37AA9F84" w14:textId="6647B3B9" w:rsidR="00B83530" w:rsidRPr="006549C1" w:rsidRDefault="00B83530" w:rsidP="006549C1">
      <w:pPr>
        <w:pStyle w:val="a4"/>
        <w:numPr>
          <w:ilvl w:val="0"/>
          <w:numId w:val="1"/>
        </w:numPr>
        <w:suppressAutoHyphens/>
        <w:spacing w:after="0" w:line="240" w:lineRule="auto"/>
        <w:jc w:val="both"/>
        <w:rPr>
          <w:rFonts w:ascii="Times New Roman" w:eastAsia="Arial Unicode MS" w:hAnsi="Times New Roman" w:cs="Times New Roman"/>
          <w:b/>
          <w:bCs/>
          <w:sz w:val="22"/>
          <w:lang w:eastAsia="ar-SA"/>
        </w:rPr>
      </w:pPr>
      <w:r w:rsidRPr="006549C1">
        <w:rPr>
          <w:rFonts w:ascii="Times New Roman" w:eastAsia="Arial Unicode MS" w:hAnsi="Times New Roman" w:cs="Times New Roman"/>
          <w:b/>
          <w:bCs/>
          <w:sz w:val="22"/>
          <w:lang w:eastAsia="ar-SA"/>
        </w:rPr>
        <w:t>Требования к используемым материалам и оборудованию:</w:t>
      </w:r>
    </w:p>
    <w:p w14:paraId="27B65655" w14:textId="77777777" w:rsidR="00B83530" w:rsidRPr="00B83530" w:rsidRDefault="00B83530" w:rsidP="003F1856">
      <w:pPr>
        <w:suppressAutoHyphens/>
        <w:spacing w:after="0" w:line="240" w:lineRule="auto"/>
        <w:jc w:val="both"/>
        <w:rPr>
          <w:rFonts w:ascii="Times New Roman" w:eastAsia="Arial Unicode MS" w:hAnsi="Times New Roman" w:cs="Times New Roman"/>
          <w:sz w:val="22"/>
          <w:lang w:eastAsia="ar-SA"/>
        </w:rPr>
      </w:pPr>
      <w:r w:rsidRPr="00B83530">
        <w:rPr>
          <w:rFonts w:ascii="Times New Roman" w:eastAsia="Arial Unicode MS" w:hAnsi="Times New Roman" w:cs="Times New Roman"/>
          <w:sz w:val="22"/>
          <w:lang w:eastAsia="ar-SA"/>
        </w:rPr>
        <w:t>Упаковка должна обеспечивать сохранность Товара при транспортировке, доставке и выгрузке.</w:t>
      </w:r>
    </w:p>
    <w:p w14:paraId="191ACA61" w14:textId="336EF638" w:rsidR="00B83530" w:rsidRDefault="00B83530" w:rsidP="003F1856">
      <w:pPr>
        <w:suppressAutoHyphens/>
        <w:spacing w:after="0" w:line="240" w:lineRule="auto"/>
        <w:jc w:val="both"/>
        <w:rPr>
          <w:rFonts w:ascii="Times New Roman" w:eastAsia="Arial Unicode MS" w:hAnsi="Times New Roman" w:cs="Times New Roman"/>
          <w:sz w:val="22"/>
          <w:lang w:eastAsia="ar-SA"/>
        </w:rPr>
      </w:pPr>
    </w:p>
    <w:p w14:paraId="42E89211" w14:textId="6F387A34" w:rsidR="00540762" w:rsidRDefault="00540762" w:rsidP="003F1856">
      <w:pPr>
        <w:suppressAutoHyphens/>
        <w:spacing w:after="0" w:line="240" w:lineRule="auto"/>
        <w:jc w:val="both"/>
        <w:rPr>
          <w:rFonts w:ascii="Times New Roman" w:eastAsia="Arial Unicode MS" w:hAnsi="Times New Roman" w:cs="Times New Roman"/>
          <w:sz w:val="22"/>
          <w:lang w:eastAsia="ar-SA"/>
        </w:rPr>
      </w:pPr>
    </w:p>
    <w:p w14:paraId="64B50989" w14:textId="103BB54C" w:rsidR="00540762" w:rsidRDefault="00540762" w:rsidP="003F1856">
      <w:pPr>
        <w:suppressAutoHyphens/>
        <w:spacing w:after="0" w:line="240" w:lineRule="auto"/>
        <w:jc w:val="both"/>
        <w:rPr>
          <w:rFonts w:ascii="Times New Roman" w:eastAsia="Arial Unicode MS" w:hAnsi="Times New Roman" w:cs="Times New Roman"/>
          <w:sz w:val="22"/>
          <w:lang w:eastAsia="ar-SA"/>
        </w:rPr>
      </w:pPr>
    </w:p>
    <w:p w14:paraId="5DA6E6FF" w14:textId="66F89BED" w:rsidR="00540762" w:rsidRDefault="00540762" w:rsidP="003F1856">
      <w:pPr>
        <w:suppressAutoHyphens/>
        <w:spacing w:after="0" w:line="240" w:lineRule="auto"/>
        <w:jc w:val="both"/>
        <w:rPr>
          <w:rFonts w:ascii="Times New Roman" w:eastAsia="Arial Unicode MS" w:hAnsi="Times New Roman" w:cs="Times New Roman"/>
          <w:sz w:val="22"/>
          <w:lang w:eastAsia="ar-SA"/>
        </w:rPr>
      </w:pPr>
    </w:p>
    <w:p w14:paraId="6A82C463" w14:textId="77777777" w:rsidR="00540762" w:rsidRDefault="00540762" w:rsidP="003F1856">
      <w:pPr>
        <w:suppressAutoHyphens/>
        <w:spacing w:after="0" w:line="240" w:lineRule="auto"/>
        <w:jc w:val="both"/>
        <w:rPr>
          <w:rFonts w:ascii="Times New Roman" w:eastAsia="Arial Unicode MS" w:hAnsi="Times New Roman" w:cs="Times New Roman"/>
          <w:sz w:val="22"/>
          <w:lang w:eastAsia="ar-SA"/>
        </w:rPr>
      </w:pPr>
    </w:p>
    <w:p w14:paraId="5FE7583F" w14:textId="77777777" w:rsidR="008A0319" w:rsidRDefault="008A0319" w:rsidP="003F1856">
      <w:pPr>
        <w:suppressAutoHyphens/>
        <w:spacing w:after="0" w:line="240" w:lineRule="auto"/>
        <w:jc w:val="both"/>
        <w:rPr>
          <w:rFonts w:ascii="Times New Roman" w:eastAsia="Arial Unicode MS" w:hAnsi="Times New Roman" w:cs="Times New Roman"/>
          <w:sz w:val="22"/>
          <w:lang w:eastAsia="ar-SA"/>
        </w:rPr>
      </w:pPr>
    </w:p>
    <w:p w14:paraId="5B9C5B7D" w14:textId="746948A2" w:rsidR="00D80945" w:rsidRDefault="00D80945" w:rsidP="00D80945">
      <w:pPr>
        <w:suppressAutoHyphens/>
        <w:spacing w:after="0" w:line="240" w:lineRule="auto"/>
        <w:jc w:val="both"/>
        <w:rPr>
          <w:rFonts w:ascii="Times New Roman" w:eastAsia="Arial Unicode MS" w:hAnsi="Times New Roman" w:cs="Times New Roman"/>
          <w:sz w:val="22"/>
          <w:lang w:eastAsia="ar-SA"/>
        </w:rPr>
      </w:pPr>
      <w:r w:rsidRPr="00A34BBE">
        <w:rPr>
          <w:rFonts w:ascii="Times New Roman" w:eastAsia="Arial Unicode MS" w:hAnsi="Times New Roman" w:cs="Times New Roman"/>
          <w:sz w:val="22"/>
          <w:lang w:eastAsia="ar-SA"/>
        </w:rPr>
        <w:t>От Поставщика: ____</w:t>
      </w:r>
      <w:r w:rsidR="00E61A23">
        <w:rPr>
          <w:rFonts w:ascii="Times New Roman" w:eastAsia="Arial Unicode MS" w:hAnsi="Times New Roman" w:cs="Times New Roman"/>
          <w:sz w:val="22"/>
          <w:lang w:eastAsia="ar-SA"/>
        </w:rPr>
        <w:t>__________</w:t>
      </w:r>
      <w:r w:rsidRPr="00A34BBE">
        <w:rPr>
          <w:rFonts w:ascii="Times New Roman" w:eastAsia="Arial Unicode MS" w:hAnsi="Times New Roman" w:cs="Times New Roman"/>
          <w:sz w:val="22"/>
          <w:lang w:eastAsia="ar-SA"/>
        </w:rPr>
        <w:t>_______ /</w:t>
      </w:r>
      <w:r w:rsidR="00543D03">
        <w:rPr>
          <w:rFonts w:ascii="Times New Roman" w:eastAsia="Arial Unicode MS" w:hAnsi="Times New Roman" w:cs="Times New Roman"/>
          <w:sz w:val="22"/>
          <w:lang w:eastAsia="ar-SA"/>
        </w:rPr>
        <w:t>___________</w:t>
      </w:r>
      <w:r w:rsidRPr="00A34BBE">
        <w:rPr>
          <w:rFonts w:ascii="Times New Roman" w:eastAsia="Arial Unicode MS" w:hAnsi="Times New Roman" w:cs="Times New Roman"/>
          <w:sz w:val="22"/>
          <w:lang w:eastAsia="ar-SA"/>
        </w:rPr>
        <w:t>/</w:t>
      </w:r>
      <w:r>
        <w:rPr>
          <w:rFonts w:ascii="Times New Roman" w:eastAsia="Arial Unicode MS" w:hAnsi="Times New Roman" w:cs="Times New Roman"/>
          <w:sz w:val="22"/>
          <w:lang w:eastAsia="ar-SA"/>
        </w:rPr>
        <w:t xml:space="preserve">   </w:t>
      </w:r>
      <w:r>
        <w:rPr>
          <w:rFonts w:ascii="Times New Roman" w:eastAsia="Arial Unicode MS" w:hAnsi="Times New Roman" w:cs="Times New Roman"/>
          <w:sz w:val="22"/>
          <w:lang w:eastAsia="ar-SA"/>
        </w:rPr>
        <w:tab/>
      </w:r>
      <w:r>
        <w:rPr>
          <w:rFonts w:ascii="Times New Roman" w:eastAsia="Arial Unicode MS" w:hAnsi="Times New Roman" w:cs="Times New Roman"/>
          <w:sz w:val="22"/>
          <w:lang w:eastAsia="ar-SA"/>
        </w:rPr>
        <w:tab/>
      </w:r>
    </w:p>
    <w:p w14:paraId="186EAA19" w14:textId="77777777" w:rsidR="00D80945" w:rsidRDefault="00D80945" w:rsidP="00D80945">
      <w:pPr>
        <w:suppressAutoHyphens/>
        <w:spacing w:after="0" w:line="240" w:lineRule="auto"/>
        <w:jc w:val="both"/>
        <w:rPr>
          <w:rFonts w:ascii="Times New Roman" w:eastAsia="Arial Unicode MS" w:hAnsi="Times New Roman" w:cs="Times New Roman"/>
          <w:sz w:val="22"/>
          <w:lang w:eastAsia="ar-SA"/>
        </w:rPr>
      </w:pPr>
    </w:p>
    <w:p w14:paraId="688032D5" w14:textId="35B4FC62" w:rsidR="00D80945" w:rsidRDefault="00D80945" w:rsidP="00D80945">
      <w:pPr>
        <w:suppressAutoHyphens/>
        <w:spacing w:after="0" w:line="240" w:lineRule="auto"/>
        <w:jc w:val="both"/>
        <w:rPr>
          <w:rFonts w:ascii="Times New Roman" w:eastAsia="Arial Unicode MS" w:hAnsi="Times New Roman" w:cs="Times New Roman"/>
          <w:sz w:val="22"/>
          <w:lang w:eastAsia="ar-SA"/>
        </w:rPr>
      </w:pPr>
    </w:p>
    <w:p w14:paraId="7B42FD16" w14:textId="53F42BC1" w:rsidR="00540762" w:rsidRDefault="00540762" w:rsidP="00D80945">
      <w:pPr>
        <w:suppressAutoHyphens/>
        <w:spacing w:after="0" w:line="240" w:lineRule="auto"/>
        <w:jc w:val="both"/>
        <w:rPr>
          <w:rFonts w:ascii="Times New Roman" w:eastAsia="Arial Unicode MS" w:hAnsi="Times New Roman" w:cs="Times New Roman"/>
          <w:sz w:val="22"/>
          <w:lang w:eastAsia="ar-SA"/>
        </w:rPr>
      </w:pPr>
    </w:p>
    <w:p w14:paraId="593F6134" w14:textId="77777777" w:rsidR="00540762" w:rsidRDefault="00540762" w:rsidP="00D80945">
      <w:pPr>
        <w:suppressAutoHyphens/>
        <w:spacing w:after="0" w:line="240" w:lineRule="auto"/>
        <w:jc w:val="both"/>
        <w:rPr>
          <w:rFonts w:ascii="Times New Roman" w:eastAsia="Arial Unicode MS" w:hAnsi="Times New Roman" w:cs="Times New Roman"/>
          <w:sz w:val="22"/>
          <w:lang w:eastAsia="ar-SA"/>
        </w:rPr>
      </w:pPr>
    </w:p>
    <w:p w14:paraId="2F1166F5" w14:textId="77777777" w:rsidR="00D80945" w:rsidRDefault="00D80945" w:rsidP="00D80945">
      <w:pPr>
        <w:suppressAutoHyphens/>
        <w:spacing w:after="0" w:line="240" w:lineRule="auto"/>
        <w:jc w:val="both"/>
        <w:rPr>
          <w:rFonts w:ascii="Times New Roman" w:eastAsia="Arial Unicode MS" w:hAnsi="Times New Roman" w:cs="Times New Roman"/>
          <w:sz w:val="22"/>
          <w:lang w:eastAsia="ar-SA"/>
        </w:rPr>
      </w:pPr>
    </w:p>
    <w:p w14:paraId="49A79E8B" w14:textId="219F1FE5" w:rsidR="00D80945" w:rsidRPr="00A34BBE" w:rsidRDefault="00D80945" w:rsidP="00D80945">
      <w:pPr>
        <w:suppressAutoHyphens/>
        <w:spacing w:after="0" w:line="240" w:lineRule="auto"/>
        <w:jc w:val="both"/>
        <w:rPr>
          <w:rFonts w:ascii="Times New Roman" w:eastAsia="Arial Unicode MS" w:hAnsi="Times New Roman" w:cs="Times New Roman"/>
          <w:sz w:val="22"/>
          <w:lang w:eastAsia="ar-SA"/>
        </w:rPr>
      </w:pPr>
      <w:r w:rsidRPr="00A34BBE">
        <w:rPr>
          <w:rFonts w:ascii="Times New Roman" w:eastAsia="Arial Unicode MS" w:hAnsi="Times New Roman" w:cs="Times New Roman"/>
          <w:sz w:val="22"/>
          <w:lang w:eastAsia="ar-SA"/>
        </w:rPr>
        <w:t xml:space="preserve">От Заказчика: </w:t>
      </w:r>
      <w:r>
        <w:rPr>
          <w:rFonts w:ascii="Times New Roman" w:eastAsia="Arial Unicode MS" w:hAnsi="Times New Roman" w:cs="Times New Roman"/>
          <w:sz w:val="22"/>
          <w:lang w:eastAsia="ar-SA"/>
        </w:rPr>
        <w:t>_</w:t>
      </w:r>
      <w:r w:rsidRPr="00A34BBE">
        <w:rPr>
          <w:rFonts w:ascii="Times New Roman" w:eastAsia="Arial Unicode MS" w:hAnsi="Times New Roman" w:cs="Times New Roman"/>
          <w:sz w:val="22"/>
          <w:lang w:eastAsia="ar-SA"/>
        </w:rPr>
        <w:t>______</w:t>
      </w:r>
      <w:r w:rsidR="00E61A23">
        <w:rPr>
          <w:rFonts w:ascii="Times New Roman" w:eastAsia="Arial Unicode MS" w:hAnsi="Times New Roman" w:cs="Times New Roman"/>
          <w:sz w:val="22"/>
          <w:lang w:eastAsia="ar-SA"/>
        </w:rPr>
        <w:t>__________</w:t>
      </w:r>
      <w:r w:rsidRPr="00A34BBE">
        <w:rPr>
          <w:rFonts w:ascii="Times New Roman" w:eastAsia="Arial Unicode MS" w:hAnsi="Times New Roman" w:cs="Times New Roman"/>
          <w:sz w:val="22"/>
          <w:lang w:eastAsia="ar-SA"/>
        </w:rPr>
        <w:t>______</w:t>
      </w:r>
      <w:r>
        <w:rPr>
          <w:rFonts w:ascii="Times New Roman" w:eastAsia="Arial Unicode MS" w:hAnsi="Times New Roman" w:cs="Times New Roman"/>
          <w:sz w:val="22"/>
          <w:lang w:eastAsia="ar-SA"/>
        </w:rPr>
        <w:t xml:space="preserve"> </w:t>
      </w:r>
      <w:r w:rsidRPr="00A34BBE">
        <w:rPr>
          <w:rFonts w:ascii="Times New Roman" w:eastAsia="Arial Unicode MS" w:hAnsi="Times New Roman" w:cs="Times New Roman"/>
          <w:sz w:val="22"/>
          <w:lang w:eastAsia="ar-SA"/>
        </w:rPr>
        <w:t>/</w:t>
      </w:r>
      <w:r>
        <w:rPr>
          <w:rFonts w:ascii="Times New Roman" w:eastAsia="Arial Unicode MS" w:hAnsi="Times New Roman" w:cs="Times New Roman"/>
          <w:sz w:val="22"/>
          <w:lang w:eastAsia="ar-SA"/>
        </w:rPr>
        <w:t>Любавин А.А.</w:t>
      </w:r>
      <w:r w:rsidRPr="00A34BBE">
        <w:rPr>
          <w:rFonts w:ascii="Times New Roman" w:eastAsia="Arial Unicode MS" w:hAnsi="Times New Roman" w:cs="Times New Roman"/>
          <w:sz w:val="22"/>
          <w:lang w:eastAsia="ar-SA"/>
        </w:rPr>
        <w:t>/</w:t>
      </w:r>
    </w:p>
    <w:p w14:paraId="4D8264E0"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1C589804"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79457971"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2DB935BA"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2E9C45D7"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1B410C0A"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6E4C0DB7"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6A3087B3"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4C7C67F0"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774E83D1"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702ED7A9"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3AD5560D"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7D252F5A"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29BF14DB"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061996A7"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2B84FA9A"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2A2F75E4"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6865AF14"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66318C8C"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4296C467"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7CE200A4"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7376ED01"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28206F4B"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47E45F59"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45EE9C39"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145A9B80"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36832FB3"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12068E04"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1503CC80"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34E658EC"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61370802"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50C455AC"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7E6F804D"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2C6E8A27" w14:textId="7BD38490"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7C917EC5" w14:textId="77777777" w:rsidR="00D50C6D" w:rsidRDefault="00D50C6D" w:rsidP="00124F5C">
      <w:pPr>
        <w:suppressAutoHyphens/>
        <w:spacing w:after="0" w:line="240" w:lineRule="auto"/>
        <w:jc w:val="right"/>
        <w:rPr>
          <w:rFonts w:ascii="Times New Roman" w:eastAsia="Arial Unicode MS" w:hAnsi="Times New Roman" w:cs="Times New Roman"/>
          <w:sz w:val="22"/>
          <w:lang w:eastAsia="ar-SA"/>
        </w:rPr>
      </w:pPr>
    </w:p>
    <w:p w14:paraId="270DBAA8" w14:textId="77777777" w:rsidR="000F28AD" w:rsidRDefault="000F28AD" w:rsidP="00124F5C">
      <w:pPr>
        <w:suppressAutoHyphens/>
        <w:spacing w:after="0" w:line="240" w:lineRule="auto"/>
        <w:jc w:val="right"/>
        <w:rPr>
          <w:rFonts w:ascii="Times New Roman" w:eastAsia="Arial Unicode MS" w:hAnsi="Times New Roman" w:cs="Times New Roman"/>
          <w:sz w:val="22"/>
          <w:lang w:eastAsia="ar-SA"/>
        </w:rPr>
      </w:pPr>
    </w:p>
    <w:p w14:paraId="3DA7C5D6" w14:textId="27B6B36A" w:rsidR="00124F5C" w:rsidRPr="00AF0897" w:rsidRDefault="00124F5C" w:rsidP="00124F5C">
      <w:pPr>
        <w:suppressAutoHyphens/>
        <w:spacing w:after="0" w:line="240" w:lineRule="auto"/>
        <w:jc w:val="right"/>
        <w:rPr>
          <w:rFonts w:ascii="Times New Roman" w:eastAsia="Arial Unicode MS" w:hAnsi="Times New Roman" w:cs="Times New Roman"/>
          <w:sz w:val="22"/>
          <w:lang w:eastAsia="ar-SA"/>
        </w:rPr>
      </w:pPr>
      <w:r w:rsidRPr="00AF0897">
        <w:rPr>
          <w:rFonts w:ascii="Times New Roman" w:eastAsia="Arial Unicode MS" w:hAnsi="Times New Roman" w:cs="Times New Roman"/>
          <w:sz w:val="22"/>
          <w:lang w:eastAsia="ar-SA"/>
        </w:rPr>
        <w:lastRenderedPageBreak/>
        <w:t xml:space="preserve">Приложение № </w:t>
      </w:r>
      <w:r w:rsidR="00827458">
        <w:rPr>
          <w:rFonts w:ascii="Times New Roman" w:eastAsia="Arial Unicode MS" w:hAnsi="Times New Roman" w:cs="Times New Roman"/>
          <w:sz w:val="22"/>
          <w:lang w:eastAsia="ar-SA"/>
        </w:rPr>
        <w:t>3</w:t>
      </w:r>
    </w:p>
    <w:p w14:paraId="66A0A4DE" w14:textId="0352738A" w:rsidR="00124F5C" w:rsidRPr="00466A71" w:rsidRDefault="00124F5C" w:rsidP="00466A71">
      <w:pPr>
        <w:spacing w:line="245" w:lineRule="atLeast"/>
        <w:jc w:val="right"/>
        <w:rPr>
          <w:rFonts w:ascii="Times New Roman" w:hAnsi="Times New Roman" w:cs="Times New Roman"/>
          <w:sz w:val="22"/>
          <w:lang w:eastAsia="ar-SA"/>
        </w:rPr>
      </w:pPr>
      <w:r w:rsidRPr="00466A71">
        <w:rPr>
          <w:rFonts w:ascii="Times New Roman" w:hAnsi="Times New Roman" w:cs="Times New Roman"/>
          <w:sz w:val="22"/>
          <w:lang w:eastAsia="ar-SA"/>
        </w:rPr>
        <w:t xml:space="preserve">к </w:t>
      </w:r>
      <w:r w:rsidR="00D32087">
        <w:rPr>
          <w:rFonts w:ascii="Times New Roman" w:hAnsi="Times New Roman" w:cs="Times New Roman"/>
          <w:sz w:val="22"/>
          <w:lang w:eastAsia="ar-SA"/>
        </w:rPr>
        <w:t>Договор</w:t>
      </w:r>
      <w:r w:rsidRPr="00466A71">
        <w:rPr>
          <w:rFonts w:ascii="Times New Roman" w:hAnsi="Times New Roman" w:cs="Times New Roman"/>
          <w:sz w:val="22"/>
          <w:lang w:eastAsia="ar-SA"/>
        </w:rPr>
        <w:t xml:space="preserve">у № </w:t>
      </w:r>
      <w:r w:rsidR="00D821F0" w:rsidRPr="00D821F0">
        <w:rPr>
          <w:rFonts w:ascii="Times New Roman" w:hAnsi="Times New Roman"/>
          <w:sz w:val="22"/>
        </w:rPr>
        <w:t>1002197900261000</w:t>
      </w:r>
      <w:r w:rsidR="00D50C6D">
        <w:rPr>
          <w:rFonts w:ascii="Times New Roman" w:hAnsi="Times New Roman"/>
          <w:sz w:val="22"/>
        </w:rPr>
        <w:t>____</w:t>
      </w:r>
      <w:r w:rsidR="00466A71" w:rsidRPr="00466A71">
        <w:rPr>
          <w:rFonts w:ascii="Times New Roman" w:eastAsia="Times New Roman" w:hAnsi="Times New Roman" w:cs="Times New Roman"/>
          <w:sz w:val="22"/>
          <w:lang w:eastAsia="ru-RU"/>
        </w:rPr>
        <w:t xml:space="preserve"> </w:t>
      </w:r>
      <w:r w:rsidR="00466A71" w:rsidRPr="00466A71">
        <w:rPr>
          <w:rFonts w:ascii="Times New Roman" w:hAnsi="Times New Roman" w:cs="Times New Roman"/>
          <w:sz w:val="22"/>
          <w:lang w:eastAsia="ar-SA"/>
        </w:rPr>
        <w:t>от</w:t>
      </w:r>
      <w:r w:rsidRPr="00466A71">
        <w:rPr>
          <w:rFonts w:ascii="Times New Roman" w:hAnsi="Times New Roman" w:cs="Times New Roman"/>
          <w:sz w:val="22"/>
          <w:lang w:eastAsia="ar-SA"/>
        </w:rPr>
        <w:t xml:space="preserve"> «</w:t>
      </w:r>
      <w:r w:rsidR="00466A71" w:rsidRPr="00466A71">
        <w:rPr>
          <w:rFonts w:ascii="Times New Roman" w:hAnsi="Times New Roman" w:cs="Times New Roman"/>
          <w:sz w:val="22"/>
          <w:lang w:eastAsia="ar-SA"/>
        </w:rPr>
        <w:t>___</w:t>
      </w:r>
      <w:r w:rsidRPr="00466A71">
        <w:rPr>
          <w:rFonts w:ascii="Times New Roman" w:hAnsi="Times New Roman" w:cs="Times New Roman"/>
          <w:sz w:val="22"/>
          <w:lang w:eastAsia="ar-SA"/>
        </w:rPr>
        <w:t>»</w:t>
      </w:r>
      <w:r w:rsidR="00D821F0">
        <w:rPr>
          <w:rFonts w:ascii="Times New Roman" w:hAnsi="Times New Roman" w:cs="Times New Roman"/>
          <w:sz w:val="22"/>
          <w:lang w:eastAsia="ar-SA"/>
        </w:rPr>
        <w:t xml:space="preserve"> октября</w:t>
      </w:r>
      <w:r w:rsidR="007A7456" w:rsidRPr="00466A71">
        <w:rPr>
          <w:rFonts w:ascii="Times New Roman" w:hAnsi="Times New Roman" w:cs="Times New Roman"/>
          <w:sz w:val="22"/>
          <w:lang w:eastAsia="ar-SA"/>
        </w:rPr>
        <w:t xml:space="preserve"> </w:t>
      </w:r>
      <w:r w:rsidR="00C04812" w:rsidRPr="00466A71">
        <w:rPr>
          <w:rFonts w:ascii="Times New Roman" w:hAnsi="Times New Roman" w:cs="Times New Roman"/>
          <w:sz w:val="22"/>
          <w:lang w:eastAsia="ar-SA"/>
        </w:rPr>
        <w:t>202</w:t>
      </w:r>
      <w:r w:rsidR="00466A71" w:rsidRPr="00466A71">
        <w:rPr>
          <w:rFonts w:ascii="Times New Roman" w:hAnsi="Times New Roman" w:cs="Times New Roman"/>
          <w:sz w:val="22"/>
          <w:lang w:eastAsia="ar-SA"/>
        </w:rPr>
        <w:t>6</w:t>
      </w:r>
      <w:r w:rsidRPr="00466A71">
        <w:rPr>
          <w:rFonts w:ascii="Times New Roman" w:hAnsi="Times New Roman" w:cs="Times New Roman"/>
          <w:sz w:val="22"/>
          <w:lang w:eastAsia="ar-SA"/>
        </w:rPr>
        <w:t xml:space="preserve"> г.</w:t>
      </w:r>
    </w:p>
    <w:p w14:paraId="3BE1BBEE" w14:textId="77777777" w:rsidR="00124F5C" w:rsidRPr="00AF0897" w:rsidRDefault="00124F5C" w:rsidP="00124F5C">
      <w:pPr>
        <w:spacing w:after="0" w:line="240" w:lineRule="auto"/>
        <w:jc w:val="both"/>
        <w:rPr>
          <w:rFonts w:ascii="Times New Roman" w:hAnsi="Times New Roman" w:cs="Times New Roman"/>
          <w:sz w:val="22"/>
          <w:lang w:eastAsia="ar-SA"/>
        </w:rPr>
      </w:pPr>
    </w:p>
    <w:p w14:paraId="5DF366C9" w14:textId="77777777" w:rsidR="00124F5C" w:rsidRDefault="00124F5C" w:rsidP="00124F5C">
      <w:pPr>
        <w:spacing w:after="0" w:line="240" w:lineRule="auto"/>
        <w:rPr>
          <w:rFonts w:ascii="Times New Roman" w:hAnsi="Times New Roman" w:cs="Times New Roman"/>
          <w:sz w:val="22"/>
          <w:lang w:eastAsia="ar-SA"/>
        </w:rPr>
      </w:pPr>
    </w:p>
    <w:p w14:paraId="5DBB183E" w14:textId="77777777" w:rsidR="00124F5C" w:rsidRDefault="00124F5C" w:rsidP="00124F5C">
      <w:pPr>
        <w:spacing w:after="0" w:line="240" w:lineRule="auto"/>
        <w:rPr>
          <w:rFonts w:ascii="Times New Roman" w:hAnsi="Times New Roman" w:cs="Times New Roman"/>
          <w:sz w:val="22"/>
          <w:lang w:eastAsia="ar-SA"/>
        </w:rPr>
      </w:pPr>
      <w:r>
        <w:rPr>
          <w:rFonts w:ascii="Times New Roman" w:hAnsi="Times New Roman" w:cs="Times New Roman"/>
          <w:sz w:val="22"/>
          <w:lang w:eastAsia="ar-SA"/>
        </w:rPr>
        <w:t>Образец заполнения платёжного поручения на уплату пеней и/или штрафов</w:t>
      </w:r>
    </w:p>
    <w:tbl>
      <w:tblPr>
        <w:tblW w:w="10022" w:type="dxa"/>
        <w:tblInd w:w="95" w:type="dxa"/>
        <w:tblLook w:val="04A0" w:firstRow="1" w:lastRow="0" w:firstColumn="1" w:lastColumn="0" w:noHBand="0" w:noVBand="1"/>
      </w:tblPr>
      <w:tblGrid>
        <w:gridCol w:w="1439"/>
        <w:gridCol w:w="652"/>
        <w:gridCol w:w="240"/>
        <w:gridCol w:w="240"/>
        <w:gridCol w:w="300"/>
        <w:gridCol w:w="400"/>
        <w:gridCol w:w="400"/>
        <w:gridCol w:w="736"/>
        <w:gridCol w:w="240"/>
        <w:gridCol w:w="240"/>
        <w:gridCol w:w="423"/>
        <w:gridCol w:w="424"/>
        <w:gridCol w:w="240"/>
        <w:gridCol w:w="240"/>
        <w:gridCol w:w="288"/>
        <w:gridCol w:w="1665"/>
        <w:gridCol w:w="288"/>
        <w:gridCol w:w="289"/>
        <w:gridCol w:w="288"/>
        <w:gridCol w:w="288"/>
        <w:gridCol w:w="286"/>
        <w:gridCol w:w="416"/>
      </w:tblGrid>
      <w:tr w:rsidR="00124F5C" w:rsidRPr="001926DE" w14:paraId="375849E5" w14:textId="77777777" w:rsidTr="00A50D06">
        <w:trPr>
          <w:trHeight w:val="287"/>
        </w:trPr>
        <w:tc>
          <w:tcPr>
            <w:tcW w:w="2331" w:type="dxa"/>
            <w:gridSpan w:val="3"/>
            <w:tcBorders>
              <w:top w:val="nil"/>
              <w:left w:val="nil"/>
              <w:bottom w:val="nil"/>
              <w:right w:val="nil"/>
            </w:tcBorders>
            <w:noWrap/>
            <w:vAlign w:val="bottom"/>
            <w:hideMark/>
          </w:tcPr>
          <w:p w14:paraId="6D9DD996"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5BB1523E"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3CACED04"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1536" w:type="dxa"/>
            <w:gridSpan w:val="3"/>
            <w:tcBorders>
              <w:top w:val="nil"/>
              <w:left w:val="nil"/>
              <w:bottom w:val="nil"/>
              <w:right w:val="nil"/>
            </w:tcBorders>
            <w:noWrap/>
            <w:vAlign w:val="bottom"/>
            <w:hideMark/>
          </w:tcPr>
          <w:p w14:paraId="510D79C9"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0D05EADD"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370FE7C5"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23" w:type="dxa"/>
            <w:tcBorders>
              <w:top w:val="nil"/>
              <w:left w:val="nil"/>
              <w:bottom w:val="nil"/>
              <w:right w:val="nil"/>
            </w:tcBorders>
            <w:noWrap/>
            <w:vAlign w:val="bottom"/>
            <w:hideMark/>
          </w:tcPr>
          <w:p w14:paraId="783B2EFB"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24" w:type="dxa"/>
            <w:tcBorders>
              <w:top w:val="nil"/>
              <w:left w:val="nil"/>
              <w:bottom w:val="nil"/>
              <w:right w:val="nil"/>
            </w:tcBorders>
            <w:noWrap/>
            <w:vAlign w:val="bottom"/>
            <w:hideMark/>
          </w:tcPr>
          <w:p w14:paraId="118638CA"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653D5C8C"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7E14456A"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6AB7FC8D"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2F608F9B"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2671F3BE"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7CA08FF8"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36C01607"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990" w:type="dxa"/>
            <w:gridSpan w:val="3"/>
            <w:tcBorders>
              <w:top w:val="single" w:sz="4" w:space="0" w:color="auto"/>
              <w:left w:val="single" w:sz="4" w:space="0" w:color="auto"/>
              <w:bottom w:val="single" w:sz="4" w:space="0" w:color="auto"/>
              <w:right w:val="single" w:sz="4" w:space="0" w:color="auto"/>
            </w:tcBorders>
            <w:noWrap/>
            <w:vAlign w:val="center"/>
            <w:hideMark/>
          </w:tcPr>
          <w:p w14:paraId="0219EAFB" w14:textId="77777777" w:rsidR="00124F5C" w:rsidRPr="005503B8" w:rsidRDefault="00124F5C" w:rsidP="00A50D06">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0401060</w:t>
            </w:r>
          </w:p>
        </w:tc>
      </w:tr>
      <w:tr w:rsidR="00124F5C" w:rsidRPr="001926DE" w14:paraId="53CF6C58" w14:textId="77777777" w:rsidTr="00A50D06">
        <w:trPr>
          <w:trHeight w:val="187"/>
        </w:trPr>
        <w:tc>
          <w:tcPr>
            <w:tcW w:w="2331" w:type="dxa"/>
            <w:gridSpan w:val="3"/>
            <w:tcBorders>
              <w:top w:val="single" w:sz="4" w:space="0" w:color="auto"/>
              <w:left w:val="nil"/>
              <w:bottom w:val="nil"/>
              <w:right w:val="nil"/>
            </w:tcBorders>
            <w:noWrap/>
            <w:hideMark/>
          </w:tcPr>
          <w:p w14:paraId="51179E33" w14:textId="77777777" w:rsidR="00124F5C" w:rsidRPr="005503B8" w:rsidRDefault="00124F5C" w:rsidP="00A50D06">
            <w:pPr>
              <w:spacing w:after="0" w:line="240" w:lineRule="auto"/>
              <w:rPr>
                <w:rFonts w:ascii="Arial" w:eastAsia="Times New Roman" w:hAnsi="Arial" w:cs="Arial"/>
                <w:sz w:val="18"/>
                <w:szCs w:val="18"/>
                <w:lang w:eastAsia="ru-RU"/>
              </w:rPr>
            </w:pPr>
            <w:proofErr w:type="spellStart"/>
            <w:r w:rsidRPr="005503B8">
              <w:rPr>
                <w:rFonts w:ascii="Arial" w:eastAsia="Times New Roman" w:hAnsi="Arial" w:cs="Arial"/>
                <w:sz w:val="18"/>
                <w:szCs w:val="18"/>
                <w:lang w:eastAsia="ru-RU"/>
              </w:rPr>
              <w:t>Поступ</w:t>
            </w:r>
            <w:proofErr w:type="spellEnd"/>
            <w:r w:rsidRPr="005503B8">
              <w:rPr>
                <w:rFonts w:ascii="Arial" w:eastAsia="Times New Roman" w:hAnsi="Arial" w:cs="Arial"/>
                <w:sz w:val="18"/>
                <w:szCs w:val="18"/>
                <w:lang w:eastAsia="ru-RU"/>
              </w:rPr>
              <w:t>. в банк плат.</w:t>
            </w:r>
          </w:p>
        </w:tc>
        <w:tc>
          <w:tcPr>
            <w:tcW w:w="240" w:type="dxa"/>
            <w:tcBorders>
              <w:top w:val="nil"/>
              <w:left w:val="nil"/>
              <w:bottom w:val="nil"/>
              <w:right w:val="nil"/>
            </w:tcBorders>
            <w:noWrap/>
            <w:vAlign w:val="bottom"/>
            <w:hideMark/>
          </w:tcPr>
          <w:p w14:paraId="121CEA5D"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7A57B179"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1536" w:type="dxa"/>
            <w:gridSpan w:val="3"/>
            <w:tcBorders>
              <w:top w:val="single" w:sz="4" w:space="0" w:color="auto"/>
              <w:left w:val="nil"/>
              <w:bottom w:val="nil"/>
              <w:right w:val="nil"/>
            </w:tcBorders>
            <w:noWrap/>
            <w:hideMark/>
          </w:tcPr>
          <w:p w14:paraId="114057EF" w14:textId="77777777" w:rsidR="00124F5C" w:rsidRPr="005503B8" w:rsidRDefault="00124F5C" w:rsidP="00A50D06">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 xml:space="preserve">Списано со </w:t>
            </w:r>
            <w:proofErr w:type="spellStart"/>
            <w:r w:rsidRPr="005503B8">
              <w:rPr>
                <w:rFonts w:ascii="Arial" w:eastAsia="Times New Roman" w:hAnsi="Arial" w:cs="Arial"/>
                <w:sz w:val="18"/>
                <w:szCs w:val="18"/>
                <w:lang w:eastAsia="ru-RU"/>
              </w:rPr>
              <w:t>сч</w:t>
            </w:r>
            <w:proofErr w:type="spellEnd"/>
            <w:r w:rsidRPr="005503B8">
              <w:rPr>
                <w:rFonts w:ascii="Arial" w:eastAsia="Times New Roman" w:hAnsi="Arial" w:cs="Arial"/>
                <w:sz w:val="18"/>
                <w:szCs w:val="18"/>
                <w:lang w:eastAsia="ru-RU"/>
              </w:rPr>
              <w:t>. плат.</w:t>
            </w:r>
          </w:p>
        </w:tc>
        <w:tc>
          <w:tcPr>
            <w:tcW w:w="240" w:type="dxa"/>
            <w:tcBorders>
              <w:top w:val="nil"/>
              <w:left w:val="nil"/>
              <w:bottom w:val="nil"/>
              <w:right w:val="nil"/>
            </w:tcBorders>
            <w:noWrap/>
            <w:vAlign w:val="bottom"/>
            <w:hideMark/>
          </w:tcPr>
          <w:p w14:paraId="6C7A31BB"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26D2BED5"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23" w:type="dxa"/>
            <w:tcBorders>
              <w:top w:val="nil"/>
              <w:left w:val="nil"/>
              <w:bottom w:val="nil"/>
              <w:right w:val="nil"/>
            </w:tcBorders>
            <w:noWrap/>
            <w:vAlign w:val="bottom"/>
            <w:hideMark/>
          </w:tcPr>
          <w:p w14:paraId="7DEFBA6E"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24" w:type="dxa"/>
            <w:tcBorders>
              <w:top w:val="nil"/>
              <w:left w:val="nil"/>
              <w:bottom w:val="nil"/>
              <w:right w:val="nil"/>
            </w:tcBorders>
            <w:noWrap/>
            <w:vAlign w:val="bottom"/>
            <w:hideMark/>
          </w:tcPr>
          <w:p w14:paraId="70D011FB"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794ECC7B"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5F078617"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3EB0007D"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010F96FA"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4E1FA6F2"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2F547F9D"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57B065FA"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25450DA6"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bottom"/>
            <w:hideMark/>
          </w:tcPr>
          <w:p w14:paraId="65296D5F"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0155CE13"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r>
      <w:tr w:rsidR="00124F5C" w:rsidRPr="001926DE" w14:paraId="7E38377C" w14:textId="77777777" w:rsidTr="00A50D06">
        <w:trPr>
          <w:trHeight w:val="276"/>
        </w:trPr>
        <w:tc>
          <w:tcPr>
            <w:tcW w:w="1439" w:type="dxa"/>
            <w:tcBorders>
              <w:top w:val="nil"/>
              <w:left w:val="nil"/>
              <w:bottom w:val="nil"/>
              <w:right w:val="nil"/>
            </w:tcBorders>
            <w:noWrap/>
            <w:vAlign w:val="bottom"/>
            <w:hideMark/>
          </w:tcPr>
          <w:p w14:paraId="577C43B6"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652" w:type="dxa"/>
            <w:tcBorders>
              <w:top w:val="nil"/>
              <w:left w:val="nil"/>
              <w:bottom w:val="nil"/>
              <w:right w:val="nil"/>
            </w:tcBorders>
            <w:noWrap/>
            <w:vAlign w:val="bottom"/>
            <w:hideMark/>
          </w:tcPr>
          <w:p w14:paraId="553E76F5"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586666AD"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6B7DD43C"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5543F662"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2B4FFFB8"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371201D2"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736" w:type="dxa"/>
            <w:tcBorders>
              <w:top w:val="nil"/>
              <w:left w:val="nil"/>
              <w:bottom w:val="nil"/>
              <w:right w:val="nil"/>
            </w:tcBorders>
            <w:noWrap/>
            <w:vAlign w:val="bottom"/>
            <w:hideMark/>
          </w:tcPr>
          <w:p w14:paraId="48DCB62C"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56458A81"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44DF4C82"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23" w:type="dxa"/>
            <w:tcBorders>
              <w:top w:val="nil"/>
              <w:left w:val="nil"/>
              <w:bottom w:val="nil"/>
              <w:right w:val="nil"/>
            </w:tcBorders>
            <w:noWrap/>
            <w:vAlign w:val="bottom"/>
            <w:hideMark/>
          </w:tcPr>
          <w:p w14:paraId="4586E24E"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24" w:type="dxa"/>
            <w:tcBorders>
              <w:top w:val="nil"/>
              <w:left w:val="nil"/>
              <w:bottom w:val="nil"/>
              <w:right w:val="nil"/>
            </w:tcBorders>
            <w:noWrap/>
            <w:vAlign w:val="bottom"/>
            <w:hideMark/>
          </w:tcPr>
          <w:p w14:paraId="62A4A453"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6140E3C2"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116E80FE"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575738E2"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482E212D"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2CBB847B"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30D620F3"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21BAE1F2"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197AC853"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bottom"/>
            <w:hideMark/>
          </w:tcPr>
          <w:p w14:paraId="1663CF9A"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0E200A4F"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r>
      <w:tr w:rsidR="00124F5C" w:rsidRPr="001926DE" w14:paraId="559CA967" w14:textId="77777777" w:rsidTr="00A50D06">
        <w:trPr>
          <w:trHeight w:val="384"/>
        </w:trPr>
        <w:tc>
          <w:tcPr>
            <w:tcW w:w="3271" w:type="dxa"/>
            <w:gridSpan w:val="6"/>
            <w:tcBorders>
              <w:top w:val="nil"/>
              <w:left w:val="nil"/>
              <w:bottom w:val="nil"/>
              <w:right w:val="nil"/>
            </w:tcBorders>
            <w:noWrap/>
            <w:vAlign w:val="bottom"/>
            <w:hideMark/>
          </w:tcPr>
          <w:p w14:paraId="4DB5987E" w14:textId="77777777" w:rsidR="00124F5C" w:rsidRPr="005503B8" w:rsidRDefault="00124F5C" w:rsidP="00A50D06">
            <w:pPr>
              <w:spacing w:after="0" w:line="240" w:lineRule="auto"/>
              <w:jc w:val="left"/>
              <w:rPr>
                <w:rFonts w:ascii="Arial" w:eastAsia="Times New Roman" w:hAnsi="Arial" w:cs="Arial"/>
                <w:b/>
                <w:bCs/>
                <w:sz w:val="18"/>
                <w:szCs w:val="18"/>
                <w:lang w:eastAsia="ru-RU"/>
              </w:rPr>
            </w:pPr>
            <w:r w:rsidRPr="005503B8">
              <w:rPr>
                <w:rFonts w:ascii="Arial" w:eastAsia="Times New Roman" w:hAnsi="Arial" w:cs="Arial"/>
                <w:b/>
                <w:bCs/>
                <w:sz w:val="18"/>
                <w:szCs w:val="18"/>
                <w:lang w:eastAsia="ru-RU"/>
              </w:rPr>
              <w:t xml:space="preserve">ПЛАТЕЖНОЕ ПОРУЧЕНИЕ № </w:t>
            </w:r>
            <w:proofErr w:type="spellStart"/>
            <w:r w:rsidRPr="005503B8">
              <w:rPr>
                <w:rFonts w:ascii="Arial" w:eastAsia="Times New Roman" w:hAnsi="Arial" w:cs="Arial"/>
                <w:b/>
                <w:bCs/>
                <w:sz w:val="18"/>
                <w:szCs w:val="18"/>
                <w:lang w:eastAsia="ru-RU"/>
              </w:rPr>
              <w:t>ххх</w:t>
            </w:r>
            <w:proofErr w:type="spellEnd"/>
          </w:p>
        </w:tc>
        <w:tc>
          <w:tcPr>
            <w:tcW w:w="400" w:type="dxa"/>
            <w:tcBorders>
              <w:top w:val="nil"/>
              <w:left w:val="nil"/>
              <w:bottom w:val="nil"/>
              <w:right w:val="nil"/>
            </w:tcBorders>
            <w:noWrap/>
            <w:vAlign w:val="bottom"/>
            <w:hideMark/>
          </w:tcPr>
          <w:p w14:paraId="4AA7EAC5" w14:textId="77777777" w:rsidR="00124F5C" w:rsidRPr="005503B8" w:rsidRDefault="00124F5C" w:rsidP="00A50D06">
            <w:pPr>
              <w:spacing w:after="0" w:line="240" w:lineRule="auto"/>
              <w:jc w:val="left"/>
              <w:rPr>
                <w:rFonts w:ascii="Arial" w:eastAsia="Times New Roman" w:hAnsi="Arial" w:cs="Arial"/>
                <w:b/>
                <w:bCs/>
                <w:sz w:val="18"/>
                <w:szCs w:val="18"/>
                <w:lang w:eastAsia="ru-RU"/>
              </w:rPr>
            </w:pPr>
          </w:p>
        </w:tc>
        <w:tc>
          <w:tcPr>
            <w:tcW w:w="736" w:type="dxa"/>
            <w:tcBorders>
              <w:top w:val="nil"/>
              <w:left w:val="nil"/>
              <w:bottom w:val="nil"/>
              <w:right w:val="nil"/>
            </w:tcBorders>
            <w:noWrap/>
            <w:vAlign w:val="bottom"/>
            <w:hideMark/>
          </w:tcPr>
          <w:p w14:paraId="26E66EF8"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1567" w:type="dxa"/>
            <w:gridSpan w:val="5"/>
            <w:tcBorders>
              <w:top w:val="nil"/>
              <w:left w:val="nil"/>
              <w:bottom w:val="nil"/>
              <w:right w:val="nil"/>
            </w:tcBorders>
            <w:noWrap/>
            <w:vAlign w:val="bottom"/>
            <w:hideMark/>
          </w:tcPr>
          <w:p w14:paraId="713BED0B" w14:textId="77777777" w:rsidR="00124F5C" w:rsidRPr="005503B8" w:rsidRDefault="00124F5C" w:rsidP="00A50D06">
            <w:pPr>
              <w:spacing w:after="0" w:line="240" w:lineRule="auto"/>
              <w:rPr>
                <w:rFonts w:ascii="Arial" w:eastAsia="Times New Roman" w:hAnsi="Arial" w:cs="Arial"/>
                <w:b/>
                <w:bCs/>
                <w:sz w:val="18"/>
                <w:szCs w:val="18"/>
                <w:lang w:eastAsia="ru-RU"/>
              </w:rPr>
            </w:pPr>
            <w:proofErr w:type="spellStart"/>
            <w:r w:rsidRPr="005503B8">
              <w:rPr>
                <w:rFonts w:ascii="Arial" w:eastAsia="Times New Roman" w:hAnsi="Arial" w:cs="Arial"/>
                <w:b/>
                <w:bCs/>
                <w:sz w:val="18"/>
                <w:szCs w:val="18"/>
                <w:lang w:eastAsia="ru-RU"/>
              </w:rPr>
              <w:t>хх.хх.хххх</w:t>
            </w:r>
            <w:proofErr w:type="spellEnd"/>
          </w:p>
        </w:tc>
        <w:tc>
          <w:tcPr>
            <w:tcW w:w="240" w:type="dxa"/>
            <w:tcBorders>
              <w:top w:val="nil"/>
              <w:left w:val="nil"/>
              <w:bottom w:val="nil"/>
              <w:right w:val="nil"/>
            </w:tcBorders>
            <w:noWrap/>
            <w:vAlign w:val="bottom"/>
            <w:hideMark/>
          </w:tcPr>
          <w:p w14:paraId="2301ADBE"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1273177C"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6458B222" w14:textId="77777777" w:rsidR="00124F5C" w:rsidRPr="005503B8" w:rsidRDefault="00124F5C" w:rsidP="00A50D06">
            <w:pPr>
              <w:spacing w:after="0" w:line="240" w:lineRule="auto"/>
              <w:rPr>
                <w:rFonts w:ascii="Arial" w:eastAsia="Times New Roman" w:hAnsi="Arial" w:cs="Arial"/>
                <w:sz w:val="18"/>
                <w:szCs w:val="18"/>
                <w:lang w:eastAsia="ru-RU"/>
              </w:rPr>
            </w:pPr>
            <w:proofErr w:type="spellStart"/>
            <w:r w:rsidRPr="005503B8">
              <w:rPr>
                <w:rFonts w:ascii="Arial" w:eastAsia="Times New Roman" w:hAnsi="Arial" w:cs="Arial"/>
                <w:sz w:val="18"/>
                <w:szCs w:val="18"/>
                <w:lang w:eastAsia="ru-RU"/>
              </w:rPr>
              <w:t>Электронно</w:t>
            </w:r>
            <w:proofErr w:type="spellEnd"/>
          </w:p>
        </w:tc>
        <w:tc>
          <w:tcPr>
            <w:tcW w:w="288" w:type="dxa"/>
            <w:tcBorders>
              <w:top w:val="nil"/>
              <w:left w:val="nil"/>
              <w:bottom w:val="nil"/>
              <w:right w:val="nil"/>
            </w:tcBorders>
            <w:noWrap/>
            <w:vAlign w:val="bottom"/>
            <w:hideMark/>
          </w:tcPr>
          <w:p w14:paraId="39B6A422" w14:textId="77777777" w:rsidR="00124F5C" w:rsidRPr="005503B8" w:rsidRDefault="00124F5C" w:rsidP="00A50D06">
            <w:pPr>
              <w:spacing w:after="0" w:line="240" w:lineRule="auto"/>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2EC387C4"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1E3C34C2" w14:textId="77777777" w:rsidR="00124F5C" w:rsidRPr="005503B8" w:rsidRDefault="00124F5C" w:rsidP="00A50D06">
            <w:pPr>
              <w:spacing w:after="0" w:line="240" w:lineRule="auto"/>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06C0C60E"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bottom"/>
            <w:hideMark/>
          </w:tcPr>
          <w:p w14:paraId="2C7AB6D1"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16" w:type="dxa"/>
            <w:tcBorders>
              <w:top w:val="single" w:sz="4" w:space="0" w:color="auto"/>
              <w:left w:val="single" w:sz="4" w:space="0" w:color="auto"/>
              <w:bottom w:val="single" w:sz="4" w:space="0" w:color="auto"/>
              <w:right w:val="single" w:sz="4" w:space="0" w:color="auto"/>
            </w:tcBorders>
            <w:noWrap/>
            <w:vAlign w:val="bottom"/>
            <w:hideMark/>
          </w:tcPr>
          <w:p w14:paraId="7AC43E73" w14:textId="77777777" w:rsidR="00124F5C" w:rsidRPr="005503B8" w:rsidRDefault="00124F5C" w:rsidP="00A50D06">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r>
      <w:tr w:rsidR="00124F5C" w:rsidRPr="001926DE" w14:paraId="3BD5DD41" w14:textId="77777777" w:rsidTr="00A50D06">
        <w:trPr>
          <w:trHeight w:val="272"/>
        </w:trPr>
        <w:tc>
          <w:tcPr>
            <w:tcW w:w="1439" w:type="dxa"/>
            <w:tcBorders>
              <w:top w:val="nil"/>
              <w:left w:val="nil"/>
              <w:bottom w:val="nil"/>
              <w:right w:val="nil"/>
            </w:tcBorders>
            <w:noWrap/>
            <w:vAlign w:val="bottom"/>
            <w:hideMark/>
          </w:tcPr>
          <w:p w14:paraId="761BB659"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652" w:type="dxa"/>
            <w:tcBorders>
              <w:top w:val="nil"/>
              <w:left w:val="nil"/>
              <w:bottom w:val="nil"/>
              <w:right w:val="nil"/>
            </w:tcBorders>
            <w:noWrap/>
            <w:vAlign w:val="bottom"/>
            <w:hideMark/>
          </w:tcPr>
          <w:p w14:paraId="202F5DAF"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5429C509"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6178C887"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71B1D036"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4D8D9A68"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4C696C1C"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736" w:type="dxa"/>
            <w:tcBorders>
              <w:top w:val="nil"/>
              <w:left w:val="nil"/>
              <w:bottom w:val="nil"/>
              <w:right w:val="nil"/>
            </w:tcBorders>
            <w:noWrap/>
            <w:vAlign w:val="bottom"/>
            <w:hideMark/>
          </w:tcPr>
          <w:p w14:paraId="03655055"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1567" w:type="dxa"/>
            <w:gridSpan w:val="5"/>
            <w:tcBorders>
              <w:top w:val="single" w:sz="4" w:space="0" w:color="auto"/>
              <w:left w:val="nil"/>
              <w:bottom w:val="nil"/>
              <w:right w:val="nil"/>
            </w:tcBorders>
            <w:noWrap/>
            <w:hideMark/>
          </w:tcPr>
          <w:p w14:paraId="60C77E68" w14:textId="77777777" w:rsidR="00124F5C" w:rsidRPr="005503B8" w:rsidRDefault="00124F5C" w:rsidP="00A50D06">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Дата</w:t>
            </w:r>
          </w:p>
        </w:tc>
        <w:tc>
          <w:tcPr>
            <w:tcW w:w="240" w:type="dxa"/>
            <w:tcBorders>
              <w:top w:val="nil"/>
              <w:left w:val="nil"/>
              <w:bottom w:val="nil"/>
              <w:right w:val="nil"/>
            </w:tcBorders>
            <w:noWrap/>
            <w:vAlign w:val="bottom"/>
            <w:hideMark/>
          </w:tcPr>
          <w:p w14:paraId="60493817"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single" w:sz="4" w:space="0" w:color="auto"/>
              <w:left w:val="nil"/>
              <w:bottom w:val="nil"/>
              <w:right w:val="nil"/>
            </w:tcBorders>
            <w:noWrap/>
            <w:vAlign w:val="bottom"/>
            <w:hideMark/>
          </w:tcPr>
          <w:p w14:paraId="73F9C22A"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1665" w:type="dxa"/>
            <w:tcBorders>
              <w:top w:val="single" w:sz="4" w:space="0" w:color="auto"/>
              <w:left w:val="nil"/>
              <w:bottom w:val="nil"/>
              <w:right w:val="nil"/>
            </w:tcBorders>
            <w:noWrap/>
            <w:hideMark/>
          </w:tcPr>
          <w:p w14:paraId="4F9AB01B" w14:textId="77777777" w:rsidR="00124F5C" w:rsidRPr="005503B8" w:rsidRDefault="00124F5C" w:rsidP="00A50D06">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Вид платежа</w:t>
            </w:r>
          </w:p>
        </w:tc>
        <w:tc>
          <w:tcPr>
            <w:tcW w:w="288" w:type="dxa"/>
            <w:tcBorders>
              <w:top w:val="single" w:sz="4" w:space="0" w:color="auto"/>
              <w:left w:val="nil"/>
              <w:bottom w:val="nil"/>
              <w:right w:val="nil"/>
            </w:tcBorders>
            <w:noWrap/>
            <w:hideMark/>
          </w:tcPr>
          <w:p w14:paraId="7C62D68B" w14:textId="77777777" w:rsidR="00124F5C" w:rsidRPr="005503B8" w:rsidRDefault="00124F5C" w:rsidP="00A50D06">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289" w:type="dxa"/>
            <w:tcBorders>
              <w:top w:val="single" w:sz="4" w:space="0" w:color="auto"/>
              <w:left w:val="nil"/>
              <w:bottom w:val="nil"/>
              <w:right w:val="nil"/>
            </w:tcBorders>
            <w:noWrap/>
            <w:vAlign w:val="bottom"/>
            <w:hideMark/>
          </w:tcPr>
          <w:p w14:paraId="76CD916C"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288" w:type="dxa"/>
            <w:tcBorders>
              <w:top w:val="single" w:sz="4" w:space="0" w:color="auto"/>
              <w:left w:val="nil"/>
              <w:bottom w:val="nil"/>
              <w:right w:val="nil"/>
            </w:tcBorders>
            <w:noWrap/>
            <w:hideMark/>
          </w:tcPr>
          <w:p w14:paraId="4750D10C" w14:textId="77777777" w:rsidR="00124F5C" w:rsidRPr="005503B8" w:rsidRDefault="00124F5C" w:rsidP="00A50D06">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288" w:type="dxa"/>
            <w:tcBorders>
              <w:top w:val="nil"/>
              <w:left w:val="nil"/>
              <w:bottom w:val="nil"/>
              <w:right w:val="nil"/>
            </w:tcBorders>
            <w:noWrap/>
            <w:vAlign w:val="bottom"/>
            <w:hideMark/>
          </w:tcPr>
          <w:p w14:paraId="02709A19"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center"/>
            <w:hideMark/>
          </w:tcPr>
          <w:p w14:paraId="34D4514D" w14:textId="77777777" w:rsidR="00124F5C" w:rsidRPr="005503B8" w:rsidRDefault="00124F5C" w:rsidP="00A50D06">
            <w:pPr>
              <w:spacing w:after="0" w:line="240" w:lineRule="auto"/>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503FD4DC"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r>
      <w:tr w:rsidR="00124F5C" w:rsidRPr="005503B8" w14:paraId="2DE314B0" w14:textId="77777777" w:rsidTr="00A50D06">
        <w:trPr>
          <w:trHeight w:val="831"/>
        </w:trPr>
        <w:tc>
          <w:tcPr>
            <w:tcW w:w="1439" w:type="dxa"/>
            <w:tcBorders>
              <w:top w:val="nil"/>
              <w:left w:val="nil"/>
              <w:bottom w:val="single" w:sz="4" w:space="0" w:color="auto"/>
              <w:right w:val="single" w:sz="4" w:space="0" w:color="auto"/>
            </w:tcBorders>
            <w:hideMark/>
          </w:tcPr>
          <w:p w14:paraId="1695DE95"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Сумма прописью</w:t>
            </w:r>
          </w:p>
        </w:tc>
        <w:tc>
          <w:tcPr>
            <w:tcW w:w="8583" w:type="dxa"/>
            <w:gridSpan w:val="21"/>
            <w:tcBorders>
              <w:top w:val="nil"/>
              <w:left w:val="nil"/>
              <w:bottom w:val="nil"/>
              <w:right w:val="nil"/>
            </w:tcBorders>
            <w:hideMark/>
          </w:tcPr>
          <w:p w14:paraId="0E88B70D"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Ноль рублей 00 копеек</w:t>
            </w:r>
          </w:p>
        </w:tc>
      </w:tr>
      <w:tr w:rsidR="00124F5C" w:rsidRPr="001926DE" w14:paraId="4A8453A0" w14:textId="77777777" w:rsidTr="00A50D06">
        <w:trPr>
          <w:trHeight w:val="287"/>
        </w:trPr>
        <w:tc>
          <w:tcPr>
            <w:tcW w:w="2871" w:type="dxa"/>
            <w:gridSpan w:val="5"/>
            <w:tcBorders>
              <w:top w:val="single" w:sz="4" w:space="0" w:color="auto"/>
              <w:left w:val="nil"/>
              <w:bottom w:val="single" w:sz="4" w:space="0" w:color="auto"/>
              <w:right w:val="single" w:sz="4" w:space="0" w:color="auto"/>
            </w:tcBorders>
            <w:noWrap/>
            <w:hideMark/>
          </w:tcPr>
          <w:p w14:paraId="7B9D68CB"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xml:space="preserve">ИНН </w:t>
            </w:r>
            <w:proofErr w:type="spellStart"/>
            <w:r w:rsidRPr="005503B8">
              <w:rPr>
                <w:rFonts w:ascii="Arial" w:eastAsia="Times New Roman" w:hAnsi="Arial" w:cs="Arial"/>
                <w:sz w:val="18"/>
                <w:szCs w:val="18"/>
                <w:lang w:eastAsia="ru-RU"/>
              </w:rPr>
              <w:t>хххххххххх</w:t>
            </w:r>
            <w:proofErr w:type="spellEnd"/>
          </w:p>
        </w:tc>
        <w:tc>
          <w:tcPr>
            <w:tcW w:w="2016" w:type="dxa"/>
            <w:gridSpan w:val="5"/>
            <w:tcBorders>
              <w:top w:val="single" w:sz="4" w:space="0" w:color="auto"/>
              <w:left w:val="nil"/>
              <w:bottom w:val="single" w:sz="4" w:space="0" w:color="auto"/>
              <w:right w:val="single" w:sz="4" w:space="0" w:color="auto"/>
            </w:tcBorders>
            <w:hideMark/>
          </w:tcPr>
          <w:p w14:paraId="60CA312D"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xml:space="preserve">КПП </w:t>
            </w:r>
            <w:proofErr w:type="spellStart"/>
            <w:r w:rsidRPr="005503B8">
              <w:rPr>
                <w:rFonts w:ascii="Arial" w:eastAsia="Times New Roman" w:hAnsi="Arial" w:cs="Arial"/>
                <w:sz w:val="18"/>
                <w:szCs w:val="18"/>
                <w:lang w:eastAsia="ru-RU"/>
              </w:rPr>
              <w:t>хххххххх</w:t>
            </w:r>
            <w:proofErr w:type="spellEnd"/>
          </w:p>
        </w:tc>
        <w:tc>
          <w:tcPr>
            <w:tcW w:w="847" w:type="dxa"/>
            <w:gridSpan w:val="2"/>
            <w:vMerge w:val="restart"/>
            <w:tcBorders>
              <w:top w:val="single" w:sz="4" w:space="0" w:color="auto"/>
              <w:left w:val="single" w:sz="4" w:space="0" w:color="auto"/>
              <w:bottom w:val="single" w:sz="4" w:space="0" w:color="auto"/>
              <w:right w:val="single" w:sz="4" w:space="0" w:color="auto"/>
            </w:tcBorders>
            <w:noWrap/>
            <w:hideMark/>
          </w:tcPr>
          <w:p w14:paraId="47CD67E2"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Сумма</w:t>
            </w:r>
          </w:p>
        </w:tc>
        <w:tc>
          <w:tcPr>
            <w:tcW w:w="4288" w:type="dxa"/>
            <w:gridSpan w:val="10"/>
            <w:vMerge w:val="restart"/>
            <w:tcBorders>
              <w:top w:val="single" w:sz="4" w:space="0" w:color="auto"/>
              <w:left w:val="single" w:sz="4" w:space="0" w:color="auto"/>
              <w:bottom w:val="nil"/>
              <w:right w:val="nil"/>
            </w:tcBorders>
            <w:noWrap/>
            <w:hideMark/>
          </w:tcPr>
          <w:p w14:paraId="2E172F74"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0-00</w:t>
            </w:r>
          </w:p>
        </w:tc>
      </w:tr>
      <w:tr w:rsidR="00124F5C" w:rsidRPr="005503B8" w14:paraId="31F3EF7F" w14:textId="77777777" w:rsidTr="00A50D06">
        <w:trPr>
          <w:trHeight w:val="544"/>
        </w:trPr>
        <w:tc>
          <w:tcPr>
            <w:tcW w:w="4887" w:type="dxa"/>
            <w:gridSpan w:val="10"/>
            <w:vMerge w:val="restart"/>
            <w:tcBorders>
              <w:top w:val="nil"/>
              <w:left w:val="nil"/>
              <w:bottom w:val="nil"/>
              <w:right w:val="single" w:sz="4" w:space="0" w:color="auto"/>
            </w:tcBorders>
            <w:hideMark/>
          </w:tcPr>
          <w:p w14:paraId="5188FCD6"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0F58842C"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288" w:type="dxa"/>
            <w:gridSpan w:val="10"/>
            <w:vMerge/>
            <w:tcBorders>
              <w:top w:val="single" w:sz="4" w:space="0" w:color="auto"/>
              <w:left w:val="single" w:sz="4" w:space="0" w:color="auto"/>
              <w:bottom w:val="nil"/>
              <w:right w:val="nil"/>
            </w:tcBorders>
            <w:vAlign w:val="center"/>
            <w:hideMark/>
          </w:tcPr>
          <w:p w14:paraId="51D34B13"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r>
      <w:tr w:rsidR="00124F5C" w:rsidRPr="005503B8" w14:paraId="2EA9BF9E" w14:textId="77777777" w:rsidTr="00A50D06">
        <w:trPr>
          <w:trHeight w:val="645"/>
        </w:trPr>
        <w:tc>
          <w:tcPr>
            <w:tcW w:w="4887" w:type="dxa"/>
            <w:gridSpan w:val="10"/>
            <w:vMerge/>
            <w:tcBorders>
              <w:top w:val="nil"/>
              <w:left w:val="nil"/>
              <w:bottom w:val="nil"/>
              <w:right w:val="single" w:sz="4" w:space="0" w:color="auto"/>
            </w:tcBorders>
            <w:vAlign w:val="center"/>
            <w:hideMark/>
          </w:tcPr>
          <w:p w14:paraId="76379B92"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847" w:type="dxa"/>
            <w:gridSpan w:val="2"/>
            <w:vMerge w:val="restart"/>
            <w:tcBorders>
              <w:top w:val="single" w:sz="4" w:space="0" w:color="auto"/>
              <w:left w:val="single" w:sz="4" w:space="0" w:color="auto"/>
              <w:bottom w:val="single" w:sz="4" w:space="0" w:color="auto"/>
              <w:right w:val="single" w:sz="4" w:space="0" w:color="auto"/>
            </w:tcBorders>
            <w:noWrap/>
            <w:hideMark/>
          </w:tcPr>
          <w:p w14:paraId="4E583855" w14:textId="77777777" w:rsidR="00124F5C" w:rsidRPr="005503B8" w:rsidRDefault="00124F5C" w:rsidP="00A50D06">
            <w:pPr>
              <w:spacing w:after="0" w:line="240" w:lineRule="auto"/>
              <w:jc w:val="left"/>
              <w:rPr>
                <w:rFonts w:ascii="Arial" w:eastAsia="Times New Roman" w:hAnsi="Arial" w:cs="Arial"/>
                <w:sz w:val="18"/>
                <w:szCs w:val="18"/>
                <w:lang w:eastAsia="ru-RU"/>
              </w:rPr>
            </w:pPr>
            <w:proofErr w:type="spellStart"/>
            <w:r w:rsidRPr="005503B8">
              <w:rPr>
                <w:rFonts w:ascii="Arial" w:eastAsia="Times New Roman" w:hAnsi="Arial" w:cs="Arial"/>
                <w:sz w:val="18"/>
                <w:szCs w:val="18"/>
                <w:lang w:eastAsia="ru-RU"/>
              </w:rPr>
              <w:t>Сч</w:t>
            </w:r>
            <w:proofErr w:type="spellEnd"/>
            <w:r w:rsidRPr="005503B8">
              <w:rPr>
                <w:rFonts w:ascii="Arial" w:eastAsia="Times New Roman" w:hAnsi="Arial" w:cs="Arial"/>
                <w:sz w:val="18"/>
                <w:szCs w:val="18"/>
                <w:lang w:eastAsia="ru-RU"/>
              </w:rPr>
              <w:t>. №</w:t>
            </w:r>
          </w:p>
        </w:tc>
        <w:tc>
          <w:tcPr>
            <w:tcW w:w="4288" w:type="dxa"/>
            <w:gridSpan w:val="10"/>
            <w:vMerge w:val="restart"/>
            <w:tcBorders>
              <w:top w:val="single" w:sz="4" w:space="0" w:color="auto"/>
              <w:left w:val="nil"/>
              <w:bottom w:val="nil"/>
              <w:right w:val="nil"/>
            </w:tcBorders>
            <w:noWrap/>
            <w:hideMark/>
          </w:tcPr>
          <w:p w14:paraId="2975FE4E"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r>
      <w:tr w:rsidR="00124F5C" w:rsidRPr="005503B8" w14:paraId="26FF71E4" w14:textId="77777777" w:rsidTr="00A50D06">
        <w:trPr>
          <w:trHeight w:val="300"/>
        </w:trPr>
        <w:tc>
          <w:tcPr>
            <w:tcW w:w="4887" w:type="dxa"/>
            <w:gridSpan w:val="10"/>
            <w:tcBorders>
              <w:top w:val="nil"/>
              <w:left w:val="nil"/>
              <w:bottom w:val="single" w:sz="4" w:space="0" w:color="auto"/>
              <w:right w:val="single" w:sz="4" w:space="0" w:color="auto"/>
            </w:tcBorders>
            <w:noWrap/>
            <w:vAlign w:val="bottom"/>
            <w:hideMark/>
          </w:tcPr>
          <w:p w14:paraId="4128DC9A"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Плательщик</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57A3CF5E"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288" w:type="dxa"/>
            <w:gridSpan w:val="10"/>
            <w:vMerge/>
            <w:tcBorders>
              <w:top w:val="single" w:sz="4" w:space="0" w:color="auto"/>
              <w:left w:val="nil"/>
              <w:bottom w:val="nil"/>
              <w:right w:val="nil"/>
            </w:tcBorders>
            <w:vAlign w:val="center"/>
            <w:hideMark/>
          </w:tcPr>
          <w:p w14:paraId="425737AB"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r>
      <w:tr w:rsidR="00124F5C" w:rsidRPr="005503B8" w14:paraId="58EF477B" w14:textId="77777777" w:rsidTr="00A50D06">
        <w:trPr>
          <w:trHeight w:val="300"/>
        </w:trPr>
        <w:tc>
          <w:tcPr>
            <w:tcW w:w="4887" w:type="dxa"/>
            <w:gridSpan w:val="10"/>
            <w:vMerge w:val="restart"/>
            <w:tcBorders>
              <w:top w:val="single" w:sz="4" w:space="0" w:color="auto"/>
              <w:left w:val="nil"/>
              <w:bottom w:val="nil"/>
              <w:right w:val="single" w:sz="4" w:space="0" w:color="auto"/>
            </w:tcBorders>
            <w:hideMark/>
          </w:tcPr>
          <w:p w14:paraId="30C0F858"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847" w:type="dxa"/>
            <w:gridSpan w:val="2"/>
            <w:tcBorders>
              <w:top w:val="single" w:sz="4" w:space="0" w:color="auto"/>
              <w:left w:val="nil"/>
              <w:bottom w:val="single" w:sz="4" w:space="0" w:color="auto"/>
              <w:right w:val="single" w:sz="4" w:space="0" w:color="auto"/>
            </w:tcBorders>
            <w:noWrap/>
            <w:vAlign w:val="center"/>
            <w:hideMark/>
          </w:tcPr>
          <w:p w14:paraId="76040A81"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БИК</w:t>
            </w:r>
          </w:p>
        </w:tc>
        <w:tc>
          <w:tcPr>
            <w:tcW w:w="4288" w:type="dxa"/>
            <w:gridSpan w:val="10"/>
            <w:tcBorders>
              <w:top w:val="nil"/>
              <w:left w:val="nil"/>
              <w:bottom w:val="nil"/>
              <w:right w:val="nil"/>
            </w:tcBorders>
            <w:noWrap/>
            <w:vAlign w:val="center"/>
            <w:hideMark/>
          </w:tcPr>
          <w:p w14:paraId="1413DC18"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r>
      <w:tr w:rsidR="00124F5C" w:rsidRPr="005503B8" w14:paraId="12ABCCAB" w14:textId="77777777" w:rsidTr="00A50D06">
        <w:trPr>
          <w:trHeight w:val="537"/>
        </w:trPr>
        <w:tc>
          <w:tcPr>
            <w:tcW w:w="4887" w:type="dxa"/>
            <w:gridSpan w:val="10"/>
            <w:vMerge/>
            <w:tcBorders>
              <w:top w:val="single" w:sz="4" w:space="0" w:color="auto"/>
              <w:left w:val="nil"/>
              <w:bottom w:val="nil"/>
              <w:right w:val="single" w:sz="4" w:space="0" w:color="auto"/>
            </w:tcBorders>
            <w:vAlign w:val="center"/>
            <w:hideMark/>
          </w:tcPr>
          <w:p w14:paraId="6E960D73"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847" w:type="dxa"/>
            <w:gridSpan w:val="2"/>
            <w:vMerge w:val="restart"/>
            <w:tcBorders>
              <w:top w:val="single" w:sz="4" w:space="0" w:color="auto"/>
              <w:left w:val="single" w:sz="4" w:space="0" w:color="auto"/>
              <w:bottom w:val="single" w:sz="4" w:space="0" w:color="auto"/>
              <w:right w:val="single" w:sz="4" w:space="0" w:color="auto"/>
            </w:tcBorders>
            <w:noWrap/>
            <w:hideMark/>
          </w:tcPr>
          <w:p w14:paraId="0D8EF7D5" w14:textId="77777777" w:rsidR="00124F5C" w:rsidRPr="005503B8" w:rsidRDefault="00124F5C" w:rsidP="00A50D06">
            <w:pPr>
              <w:spacing w:after="0" w:line="240" w:lineRule="auto"/>
              <w:jc w:val="left"/>
              <w:rPr>
                <w:rFonts w:ascii="Arial" w:eastAsia="Times New Roman" w:hAnsi="Arial" w:cs="Arial"/>
                <w:sz w:val="18"/>
                <w:szCs w:val="18"/>
                <w:lang w:eastAsia="ru-RU"/>
              </w:rPr>
            </w:pPr>
            <w:proofErr w:type="spellStart"/>
            <w:r w:rsidRPr="005503B8">
              <w:rPr>
                <w:rFonts w:ascii="Arial" w:eastAsia="Times New Roman" w:hAnsi="Arial" w:cs="Arial"/>
                <w:sz w:val="18"/>
                <w:szCs w:val="18"/>
                <w:lang w:eastAsia="ru-RU"/>
              </w:rPr>
              <w:t>Сч</w:t>
            </w:r>
            <w:proofErr w:type="spellEnd"/>
            <w:r w:rsidRPr="005503B8">
              <w:rPr>
                <w:rFonts w:ascii="Arial" w:eastAsia="Times New Roman" w:hAnsi="Arial" w:cs="Arial"/>
                <w:sz w:val="18"/>
                <w:szCs w:val="18"/>
                <w:lang w:eastAsia="ru-RU"/>
              </w:rPr>
              <w:t>. №</w:t>
            </w:r>
          </w:p>
        </w:tc>
        <w:tc>
          <w:tcPr>
            <w:tcW w:w="4288" w:type="dxa"/>
            <w:gridSpan w:val="10"/>
            <w:vMerge w:val="restart"/>
            <w:tcBorders>
              <w:top w:val="nil"/>
              <w:left w:val="nil"/>
              <w:bottom w:val="single" w:sz="4" w:space="0" w:color="auto"/>
              <w:right w:val="nil"/>
            </w:tcBorders>
            <w:noWrap/>
            <w:hideMark/>
          </w:tcPr>
          <w:p w14:paraId="40C64E04"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xml:space="preserve"> </w:t>
            </w:r>
          </w:p>
        </w:tc>
      </w:tr>
      <w:tr w:rsidR="00124F5C" w:rsidRPr="005503B8" w14:paraId="7DB6AD88" w14:textId="77777777" w:rsidTr="00A50D06">
        <w:trPr>
          <w:trHeight w:val="187"/>
        </w:trPr>
        <w:tc>
          <w:tcPr>
            <w:tcW w:w="4887" w:type="dxa"/>
            <w:gridSpan w:val="10"/>
            <w:tcBorders>
              <w:top w:val="nil"/>
              <w:left w:val="nil"/>
              <w:bottom w:val="single" w:sz="4" w:space="0" w:color="auto"/>
              <w:right w:val="single" w:sz="4" w:space="0" w:color="auto"/>
            </w:tcBorders>
            <w:noWrap/>
            <w:vAlign w:val="bottom"/>
            <w:hideMark/>
          </w:tcPr>
          <w:p w14:paraId="63D76E19"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Банк плательщика</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5AA794D7"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288" w:type="dxa"/>
            <w:gridSpan w:val="10"/>
            <w:vMerge/>
            <w:tcBorders>
              <w:top w:val="nil"/>
              <w:left w:val="nil"/>
              <w:bottom w:val="single" w:sz="4" w:space="0" w:color="auto"/>
              <w:right w:val="nil"/>
            </w:tcBorders>
            <w:vAlign w:val="center"/>
            <w:hideMark/>
          </w:tcPr>
          <w:p w14:paraId="6A05DB30"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r>
      <w:tr w:rsidR="00124F5C" w:rsidRPr="005503B8" w14:paraId="64997362" w14:textId="77777777" w:rsidTr="00A50D06">
        <w:trPr>
          <w:trHeight w:val="300"/>
        </w:trPr>
        <w:tc>
          <w:tcPr>
            <w:tcW w:w="4887" w:type="dxa"/>
            <w:gridSpan w:val="10"/>
            <w:vMerge w:val="restart"/>
            <w:tcBorders>
              <w:top w:val="single" w:sz="4" w:space="0" w:color="auto"/>
              <w:left w:val="nil"/>
              <w:bottom w:val="nil"/>
              <w:right w:val="single" w:sz="4" w:space="0" w:color="auto"/>
            </w:tcBorders>
            <w:hideMark/>
          </w:tcPr>
          <w:p w14:paraId="642C263A"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ГУ БАНКА РОССИИ ПО ЦФО//УФК ПО Г. МОСКВЕ</w:t>
            </w:r>
          </w:p>
        </w:tc>
        <w:tc>
          <w:tcPr>
            <w:tcW w:w="847" w:type="dxa"/>
            <w:gridSpan w:val="2"/>
            <w:tcBorders>
              <w:top w:val="single" w:sz="4" w:space="0" w:color="auto"/>
              <w:left w:val="nil"/>
              <w:bottom w:val="single" w:sz="4" w:space="0" w:color="auto"/>
              <w:right w:val="single" w:sz="4" w:space="0" w:color="auto"/>
            </w:tcBorders>
            <w:noWrap/>
            <w:vAlign w:val="center"/>
            <w:hideMark/>
          </w:tcPr>
          <w:p w14:paraId="0CC36799"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БИК</w:t>
            </w:r>
          </w:p>
        </w:tc>
        <w:tc>
          <w:tcPr>
            <w:tcW w:w="4288" w:type="dxa"/>
            <w:gridSpan w:val="10"/>
            <w:tcBorders>
              <w:top w:val="single" w:sz="4" w:space="0" w:color="auto"/>
              <w:left w:val="nil"/>
              <w:bottom w:val="nil"/>
              <w:right w:val="nil"/>
            </w:tcBorders>
            <w:noWrap/>
            <w:vAlign w:val="center"/>
            <w:hideMark/>
          </w:tcPr>
          <w:p w14:paraId="3F6A1AF8"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004525988</w:t>
            </w:r>
          </w:p>
        </w:tc>
      </w:tr>
      <w:tr w:rsidR="00124F5C" w:rsidRPr="005503B8" w14:paraId="3C170525" w14:textId="77777777" w:rsidTr="00A50D06">
        <w:trPr>
          <w:trHeight w:val="537"/>
        </w:trPr>
        <w:tc>
          <w:tcPr>
            <w:tcW w:w="4887" w:type="dxa"/>
            <w:gridSpan w:val="10"/>
            <w:vMerge/>
            <w:tcBorders>
              <w:top w:val="single" w:sz="4" w:space="0" w:color="auto"/>
              <w:left w:val="nil"/>
              <w:bottom w:val="nil"/>
              <w:right w:val="single" w:sz="4" w:space="0" w:color="auto"/>
            </w:tcBorders>
            <w:vAlign w:val="center"/>
            <w:hideMark/>
          </w:tcPr>
          <w:p w14:paraId="6DEC67E4"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p>
        </w:tc>
        <w:tc>
          <w:tcPr>
            <w:tcW w:w="847" w:type="dxa"/>
            <w:gridSpan w:val="2"/>
            <w:vMerge w:val="restart"/>
            <w:tcBorders>
              <w:top w:val="single" w:sz="4" w:space="0" w:color="auto"/>
              <w:left w:val="single" w:sz="4" w:space="0" w:color="auto"/>
              <w:bottom w:val="single" w:sz="4" w:space="0" w:color="auto"/>
              <w:right w:val="single" w:sz="4" w:space="0" w:color="auto"/>
            </w:tcBorders>
            <w:noWrap/>
            <w:hideMark/>
          </w:tcPr>
          <w:p w14:paraId="215A883F"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proofErr w:type="spellStart"/>
            <w:r w:rsidRPr="005503B8">
              <w:rPr>
                <w:rFonts w:ascii="Arial" w:eastAsia="Times New Roman" w:hAnsi="Arial" w:cs="Arial"/>
                <w:color w:val="000000"/>
                <w:sz w:val="18"/>
                <w:szCs w:val="18"/>
                <w:lang w:eastAsia="ru-RU"/>
              </w:rPr>
              <w:t>Сч</w:t>
            </w:r>
            <w:proofErr w:type="spellEnd"/>
            <w:r w:rsidRPr="005503B8">
              <w:rPr>
                <w:rFonts w:ascii="Arial" w:eastAsia="Times New Roman" w:hAnsi="Arial" w:cs="Arial"/>
                <w:color w:val="000000"/>
                <w:sz w:val="18"/>
                <w:szCs w:val="18"/>
                <w:lang w:eastAsia="ru-RU"/>
              </w:rPr>
              <w:t>. №</w:t>
            </w:r>
          </w:p>
        </w:tc>
        <w:tc>
          <w:tcPr>
            <w:tcW w:w="4288" w:type="dxa"/>
            <w:gridSpan w:val="10"/>
            <w:vMerge w:val="restart"/>
            <w:tcBorders>
              <w:top w:val="nil"/>
              <w:left w:val="nil"/>
              <w:bottom w:val="nil"/>
              <w:right w:val="nil"/>
            </w:tcBorders>
            <w:noWrap/>
            <w:hideMark/>
          </w:tcPr>
          <w:p w14:paraId="29299A73"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40102810545370000003</w:t>
            </w:r>
          </w:p>
        </w:tc>
      </w:tr>
      <w:tr w:rsidR="00124F5C" w:rsidRPr="005503B8" w14:paraId="2B365584" w14:textId="77777777" w:rsidTr="00A50D06">
        <w:trPr>
          <w:trHeight w:val="244"/>
        </w:trPr>
        <w:tc>
          <w:tcPr>
            <w:tcW w:w="4887" w:type="dxa"/>
            <w:gridSpan w:val="10"/>
            <w:tcBorders>
              <w:top w:val="nil"/>
              <w:left w:val="nil"/>
              <w:bottom w:val="single" w:sz="4" w:space="0" w:color="auto"/>
              <w:right w:val="single" w:sz="4" w:space="0" w:color="auto"/>
            </w:tcBorders>
            <w:noWrap/>
            <w:vAlign w:val="bottom"/>
            <w:hideMark/>
          </w:tcPr>
          <w:p w14:paraId="5A2D2E56"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Банк получателя</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1257878A"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p>
        </w:tc>
        <w:tc>
          <w:tcPr>
            <w:tcW w:w="4288" w:type="dxa"/>
            <w:gridSpan w:val="10"/>
            <w:vMerge/>
            <w:tcBorders>
              <w:top w:val="nil"/>
              <w:left w:val="nil"/>
              <w:bottom w:val="nil"/>
              <w:right w:val="nil"/>
            </w:tcBorders>
            <w:vAlign w:val="center"/>
            <w:hideMark/>
          </w:tcPr>
          <w:p w14:paraId="42F77AFF"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p>
        </w:tc>
      </w:tr>
      <w:tr w:rsidR="00124F5C" w:rsidRPr="001926DE" w14:paraId="4AD78123" w14:textId="77777777" w:rsidTr="00A50D06">
        <w:trPr>
          <w:trHeight w:val="287"/>
        </w:trPr>
        <w:tc>
          <w:tcPr>
            <w:tcW w:w="2871" w:type="dxa"/>
            <w:gridSpan w:val="5"/>
            <w:tcBorders>
              <w:top w:val="single" w:sz="4" w:space="0" w:color="auto"/>
              <w:left w:val="nil"/>
              <w:bottom w:val="single" w:sz="4" w:space="0" w:color="auto"/>
              <w:right w:val="single" w:sz="4" w:space="0" w:color="auto"/>
            </w:tcBorders>
            <w:noWrap/>
            <w:hideMark/>
          </w:tcPr>
          <w:p w14:paraId="5E7B6A5D"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ИНН 7709057391</w:t>
            </w:r>
          </w:p>
        </w:tc>
        <w:tc>
          <w:tcPr>
            <w:tcW w:w="2016" w:type="dxa"/>
            <w:gridSpan w:val="5"/>
            <w:tcBorders>
              <w:top w:val="single" w:sz="4" w:space="0" w:color="auto"/>
              <w:left w:val="nil"/>
              <w:bottom w:val="single" w:sz="4" w:space="0" w:color="auto"/>
              <w:right w:val="single" w:sz="4" w:space="0" w:color="auto"/>
            </w:tcBorders>
            <w:hideMark/>
          </w:tcPr>
          <w:p w14:paraId="3FAC6194"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КПП 770901001</w:t>
            </w:r>
          </w:p>
        </w:tc>
        <w:tc>
          <w:tcPr>
            <w:tcW w:w="847" w:type="dxa"/>
            <w:gridSpan w:val="2"/>
            <w:vMerge w:val="restart"/>
            <w:tcBorders>
              <w:top w:val="single" w:sz="4" w:space="0" w:color="auto"/>
              <w:left w:val="single" w:sz="4" w:space="0" w:color="auto"/>
              <w:bottom w:val="single" w:sz="4" w:space="0" w:color="auto"/>
              <w:right w:val="single" w:sz="4" w:space="0" w:color="auto"/>
            </w:tcBorders>
            <w:noWrap/>
            <w:hideMark/>
          </w:tcPr>
          <w:p w14:paraId="532844E7"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proofErr w:type="spellStart"/>
            <w:r w:rsidRPr="005503B8">
              <w:rPr>
                <w:rFonts w:ascii="Arial" w:eastAsia="Times New Roman" w:hAnsi="Arial" w:cs="Arial"/>
                <w:color w:val="000000"/>
                <w:sz w:val="18"/>
                <w:szCs w:val="18"/>
                <w:lang w:eastAsia="ru-RU"/>
              </w:rPr>
              <w:t>Сч</w:t>
            </w:r>
            <w:proofErr w:type="spellEnd"/>
            <w:r w:rsidRPr="005503B8">
              <w:rPr>
                <w:rFonts w:ascii="Arial" w:eastAsia="Times New Roman" w:hAnsi="Arial" w:cs="Arial"/>
                <w:color w:val="000000"/>
                <w:sz w:val="18"/>
                <w:szCs w:val="18"/>
                <w:lang w:eastAsia="ru-RU"/>
              </w:rPr>
              <w:t>. №</w:t>
            </w:r>
          </w:p>
        </w:tc>
        <w:tc>
          <w:tcPr>
            <w:tcW w:w="4288" w:type="dxa"/>
            <w:gridSpan w:val="10"/>
            <w:vMerge w:val="restart"/>
            <w:tcBorders>
              <w:top w:val="nil"/>
              <w:left w:val="nil"/>
              <w:bottom w:val="nil"/>
              <w:right w:val="nil"/>
            </w:tcBorders>
            <w:noWrap/>
            <w:hideMark/>
          </w:tcPr>
          <w:p w14:paraId="4AE83F76"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03214643000000017300</w:t>
            </w:r>
          </w:p>
        </w:tc>
      </w:tr>
      <w:tr w:rsidR="00124F5C" w:rsidRPr="005503B8" w14:paraId="1759AC01" w14:textId="77777777" w:rsidTr="00A50D06">
        <w:trPr>
          <w:trHeight w:val="544"/>
        </w:trPr>
        <w:tc>
          <w:tcPr>
            <w:tcW w:w="4887" w:type="dxa"/>
            <w:gridSpan w:val="10"/>
            <w:vMerge w:val="restart"/>
            <w:tcBorders>
              <w:top w:val="nil"/>
              <w:left w:val="nil"/>
              <w:bottom w:val="nil"/>
              <w:right w:val="single" w:sz="4" w:space="0" w:color="auto"/>
            </w:tcBorders>
            <w:hideMark/>
          </w:tcPr>
          <w:p w14:paraId="4881EB70" w14:textId="53B07CFB"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УФК по г.</w:t>
            </w:r>
            <w:r w:rsidR="00B471BE">
              <w:rPr>
                <w:rFonts w:ascii="Arial" w:eastAsia="Times New Roman" w:hAnsi="Arial" w:cs="Arial"/>
                <w:color w:val="000000"/>
                <w:sz w:val="18"/>
                <w:szCs w:val="18"/>
                <w:lang w:eastAsia="ru-RU"/>
              </w:rPr>
              <w:t xml:space="preserve"> </w:t>
            </w:r>
            <w:r w:rsidRPr="005503B8">
              <w:rPr>
                <w:rFonts w:ascii="Arial" w:eastAsia="Times New Roman" w:hAnsi="Arial" w:cs="Arial"/>
                <w:color w:val="000000"/>
                <w:sz w:val="18"/>
                <w:szCs w:val="18"/>
                <w:lang w:eastAsia="ru-RU"/>
              </w:rPr>
              <w:t>Москве (МГАХИ им. В.И. Сурикова, л/</w:t>
            </w:r>
            <w:proofErr w:type="spellStart"/>
            <w:r w:rsidRPr="005503B8">
              <w:rPr>
                <w:rFonts w:ascii="Arial" w:eastAsia="Times New Roman" w:hAnsi="Arial" w:cs="Arial"/>
                <w:color w:val="000000"/>
                <w:sz w:val="18"/>
                <w:szCs w:val="18"/>
                <w:lang w:eastAsia="ru-RU"/>
              </w:rPr>
              <w:t>сч</w:t>
            </w:r>
            <w:proofErr w:type="spellEnd"/>
            <w:r w:rsidRPr="005503B8">
              <w:rPr>
                <w:rFonts w:ascii="Arial" w:eastAsia="Times New Roman" w:hAnsi="Arial" w:cs="Arial"/>
                <w:color w:val="000000"/>
                <w:sz w:val="18"/>
                <w:szCs w:val="18"/>
                <w:lang w:eastAsia="ru-RU"/>
              </w:rPr>
              <w:t xml:space="preserve"> 20736У42070)</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3B320BB8"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p>
        </w:tc>
        <w:tc>
          <w:tcPr>
            <w:tcW w:w="4288" w:type="dxa"/>
            <w:gridSpan w:val="10"/>
            <w:vMerge/>
            <w:tcBorders>
              <w:top w:val="nil"/>
              <w:left w:val="nil"/>
              <w:bottom w:val="nil"/>
              <w:right w:val="nil"/>
            </w:tcBorders>
            <w:vAlign w:val="center"/>
            <w:hideMark/>
          </w:tcPr>
          <w:p w14:paraId="09F85821"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p>
        </w:tc>
      </w:tr>
      <w:tr w:rsidR="00124F5C" w:rsidRPr="001926DE" w14:paraId="2C10B6D5" w14:textId="77777777" w:rsidTr="00A50D06">
        <w:trPr>
          <w:trHeight w:val="287"/>
        </w:trPr>
        <w:tc>
          <w:tcPr>
            <w:tcW w:w="4887" w:type="dxa"/>
            <w:gridSpan w:val="10"/>
            <w:vMerge/>
            <w:tcBorders>
              <w:top w:val="nil"/>
              <w:left w:val="nil"/>
              <w:bottom w:val="nil"/>
              <w:right w:val="single" w:sz="4" w:space="0" w:color="auto"/>
            </w:tcBorders>
            <w:vAlign w:val="center"/>
            <w:hideMark/>
          </w:tcPr>
          <w:p w14:paraId="662856D0"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p>
        </w:tc>
        <w:tc>
          <w:tcPr>
            <w:tcW w:w="847" w:type="dxa"/>
            <w:gridSpan w:val="2"/>
            <w:tcBorders>
              <w:top w:val="single" w:sz="4" w:space="0" w:color="auto"/>
              <w:left w:val="nil"/>
              <w:bottom w:val="single" w:sz="4" w:space="0" w:color="auto"/>
              <w:right w:val="single" w:sz="4" w:space="0" w:color="auto"/>
            </w:tcBorders>
            <w:noWrap/>
            <w:vAlign w:val="center"/>
            <w:hideMark/>
          </w:tcPr>
          <w:p w14:paraId="34974919"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Вид оп.</w:t>
            </w:r>
          </w:p>
        </w:tc>
        <w:tc>
          <w:tcPr>
            <w:tcW w:w="768" w:type="dxa"/>
            <w:gridSpan w:val="3"/>
            <w:tcBorders>
              <w:top w:val="single" w:sz="4" w:space="0" w:color="auto"/>
              <w:left w:val="nil"/>
              <w:bottom w:val="nil"/>
              <w:right w:val="single" w:sz="4" w:space="0" w:color="auto"/>
            </w:tcBorders>
            <w:noWrap/>
            <w:vAlign w:val="center"/>
            <w:hideMark/>
          </w:tcPr>
          <w:p w14:paraId="2ADC0E43" w14:textId="77777777" w:rsidR="00124F5C" w:rsidRPr="005503B8" w:rsidRDefault="00124F5C" w:rsidP="00A50D06">
            <w:pPr>
              <w:spacing w:after="0" w:line="240" w:lineRule="auto"/>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01</w:t>
            </w:r>
          </w:p>
        </w:tc>
        <w:tc>
          <w:tcPr>
            <w:tcW w:w="2242" w:type="dxa"/>
            <w:gridSpan w:val="3"/>
            <w:tcBorders>
              <w:top w:val="single" w:sz="4" w:space="0" w:color="auto"/>
              <w:left w:val="nil"/>
              <w:bottom w:val="nil"/>
              <w:right w:val="nil"/>
            </w:tcBorders>
            <w:noWrap/>
            <w:vAlign w:val="center"/>
            <w:hideMark/>
          </w:tcPr>
          <w:p w14:paraId="571BF36F"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Срок плат.</w:t>
            </w:r>
          </w:p>
        </w:tc>
        <w:tc>
          <w:tcPr>
            <w:tcW w:w="1278" w:type="dxa"/>
            <w:gridSpan w:val="4"/>
            <w:tcBorders>
              <w:top w:val="single" w:sz="4" w:space="0" w:color="auto"/>
              <w:left w:val="single" w:sz="4" w:space="0" w:color="auto"/>
              <w:bottom w:val="nil"/>
              <w:right w:val="nil"/>
            </w:tcBorders>
            <w:noWrap/>
            <w:vAlign w:val="center"/>
            <w:hideMark/>
          </w:tcPr>
          <w:p w14:paraId="6656D405"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 xml:space="preserve"> </w:t>
            </w:r>
          </w:p>
        </w:tc>
      </w:tr>
      <w:tr w:rsidR="00124F5C" w:rsidRPr="001926DE" w14:paraId="4D0F218D" w14:textId="77777777" w:rsidTr="00A50D06">
        <w:trPr>
          <w:trHeight w:val="272"/>
        </w:trPr>
        <w:tc>
          <w:tcPr>
            <w:tcW w:w="4887" w:type="dxa"/>
            <w:gridSpan w:val="10"/>
            <w:vMerge/>
            <w:tcBorders>
              <w:top w:val="nil"/>
              <w:left w:val="nil"/>
              <w:bottom w:val="nil"/>
              <w:right w:val="single" w:sz="4" w:space="0" w:color="auto"/>
            </w:tcBorders>
            <w:vAlign w:val="center"/>
            <w:hideMark/>
          </w:tcPr>
          <w:p w14:paraId="1842DC41"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p>
        </w:tc>
        <w:tc>
          <w:tcPr>
            <w:tcW w:w="847" w:type="dxa"/>
            <w:gridSpan w:val="2"/>
            <w:tcBorders>
              <w:top w:val="single" w:sz="4" w:space="0" w:color="auto"/>
              <w:left w:val="nil"/>
              <w:bottom w:val="single" w:sz="4" w:space="0" w:color="auto"/>
              <w:right w:val="single" w:sz="4" w:space="0" w:color="auto"/>
            </w:tcBorders>
            <w:noWrap/>
            <w:vAlign w:val="center"/>
            <w:hideMark/>
          </w:tcPr>
          <w:p w14:paraId="5808590B"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Наз. пл.</w:t>
            </w:r>
          </w:p>
        </w:tc>
        <w:tc>
          <w:tcPr>
            <w:tcW w:w="768" w:type="dxa"/>
            <w:gridSpan w:val="3"/>
            <w:tcBorders>
              <w:top w:val="nil"/>
              <w:left w:val="nil"/>
              <w:bottom w:val="nil"/>
              <w:right w:val="single" w:sz="4" w:space="0" w:color="auto"/>
            </w:tcBorders>
            <w:noWrap/>
            <w:vAlign w:val="bottom"/>
            <w:hideMark/>
          </w:tcPr>
          <w:p w14:paraId="534CD403"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 </w:t>
            </w:r>
          </w:p>
        </w:tc>
        <w:tc>
          <w:tcPr>
            <w:tcW w:w="2242" w:type="dxa"/>
            <w:gridSpan w:val="3"/>
            <w:tcBorders>
              <w:top w:val="single" w:sz="4" w:space="0" w:color="auto"/>
              <w:left w:val="nil"/>
              <w:bottom w:val="single" w:sz="4" w:space="0" w:color="auto"/>
              <w:right w:val="single" w:sz="4" w:space="0" w:color="auto"/>
            </w:tcBorders>
            <w:noWrap/>
            <w:vAlign w:val="center"/>
            <w:hideMark/>
          </w:tcPr>
          <w:p w14:paraId="456E48D6"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Очер. плат.</w:t>
            </w:r>
          </w:p>
        </w:tc>
        <w:tc>
          <w:tcPr>
            <w:tcW w:w="1278" w:type="dxa"/>
            <w:gridSpan w:val="4"/>
            <w:tcBorders>
              <w:top w:val="nil"/>
              <w:left w:val="nil"/>
              <w:bottom w:val="nil"/>
              <w:right w:val="nil"/>
            </w:tcBorders>
            <w:noWrap/>
            <w:vAlign w:val="center"/>
            <w:hideMark/>
          </w:tcPr>
          <w:p w14:paraId="32ED1A1A" w14:textId="77777777" w:rsidR="00124F5C" w:rsidRPr="005503B8" w:rsidRDefault="00124F5C" w:rsidP="00A50D06">
            <w:pPr>
              <w:spacing w:after="0" w:line="240" w:lineRule="auto"/>
              <w:jc w:val="righ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5</w:t>
            </w:r>
          </w:p>
        </w:tc>
      </w:tr>
      <w:tr w:rsidR="00124F5C" w:rsidRPr="001926DE" w14:paraId="5A4187F0" w14:textId="77777777" w:rsidTr="00A50D06">
        <w:trPr>
          <w:trHeight w:val="537"/>
        </w:trPr>
        <w:tc>
          <w:tcPr>
            <w:tcW w:w="4887" w:type="dxa"/>
            <w:gridSpan w:val="10"/>
            <w:vMerge/>
            <w:tcBorders>
              <w:top w:val="nil"/>
              <w:left w:val="nil"/>
              <w:bottom w:val="nil"/>
              <w:right w:val="single" w:sz="4" w:space="0" w:color="auto"/>
            </w:tcBorders>
            <w:vAlign w:val="center"/>
            <w:hideMark/>
          </w:tcPr>
          <w:p w14:paraId="5886EA59"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p>
        </w:tc>
        <w:tc>
          <w:tcPr>
            <w:tcW w:w="847"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4AD94727"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Код</w:t>
            </w:r>
          </w:p>
        </w:tc>
        <w:tc>
          <w:tcPr>
            <w:tcW w:w="768" w:type="dxa"/>
            <w:gridSpan w:val="3"/>
            <w:vMerge w:val="restart"/>
            <w:tcBorders>
              <w:top w:val="nil"/>
              <w:left w:val="single" w:sz="4" w:space="0" w:color="auto"/>
              <w:bottom w:val="single" w:sz="4" w:space="0" w:color="auto"/>
              <w:right w:val="single" w:sz="4" w:space="0" w:color="auto"/>
            </w:tcBorders>
            <w:noWrap/>
            <w:vAlign w:val="bottom"/>
            <w:hideMark/>
          </w:tcPr>
          <w:p w14:paraId="0C8B6F73"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 </w:t>
            </w:r>
          </w:p>
        </w:tc>
        <w:tc>
          <w:tcPr>
            <w:tcW w:w="2242"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5C3F3ECE"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Рез. поле</w:t>
            </w:r>
          </w:p>
        </w:tc>
        <w:tc>
          <w:tcPr>
            <w:tcW w:w="1278" w:type="dxa"/>
            <w:gridSpan w:val="4"/>
            <w:vMerge w:val="restart"/>
            <w:tcBorders>
              <w:top w:val="nil"/>
              <w:left w:val="single" w:sz="4" w:space="0" w:color="auto"/>
              <w:bottom w:val="nil"/>
              <w:right w:val="nil"/>
            </w:tcBorders>
            <w:noWrap/>
            <w:vAlign w:val="bottom"/>
            <w:hideMark/>
          </w:tcPr>
          <w:p w14:paraId="01594F3D"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 </w:t>
            </w:r>
          </w:p>
        </w:tc>
      </w:tr>
      <w:tr w:rsidR="00124F5C" w:rsidRPr="001926DE" w14:paraId="4EC2B40F" w14:textId="77777777" w:rsidTr="00A50D06">
        <w:trPr>
          <w:trHeight w:val="258"/>
        </w:trPr>
        <w:tc>
          <w:tcPr>
            <w:tcW w:w="4887" w:type="dxa"/>
            <w:gridSpan w:val="10"/>
            <w:tcBorders>
              <w:top w:val="nil"/>
              <w:left w:val="nil"/>
              <w:bottom w:val="single" w:sz="4" w:space="0" w:color="auto"/>
              <w:right w:val="single" w:sz="4" w:space="0" w:color="auto"/>
            </w:tcBorders>
            <w:noWrap/>
            <w:vAlign w:val="bottom"/>
            <w:hideMark/>
          </w:tcPr>
          <w:p w14:paraId="1F08E58C"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Получатель</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335AE541"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p>
        </w:tc>
        <w:tc>
          <w:tcPr>
            <w:tcW w:w="768" w:type="dxa"/>
            <w:gridSpan w:val="3"/>
            <w:vMerge/>
            <w:tcBorders>
              <w:top w:val="nil"/>
              <w:left w:val="single" w:sz="4" w:space="0" w:color="auto"/>
              <w:bottom w:val="single" w:sz="4" w:space="0" w:color="auto"/>
              <w:right w:val="single" w:sz="4" w:space="0" w:color="auto"/>
            </w:tcBorders>
            <w:vAlign w:val="center"/>
            <w:hideMark/>
          </w:tcPr>
          <w:p w14:paraId="4119CDB3"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p>
        </w:tc>
        <w:tc>
          <w:tcPr>
            <w:tcW w:w="2242" w:type="dxa"/>
            <w:gridSpan w:val="3"/>
            <w:vMerge/>
            <w:tcBorders>
              <w:top w:val="single" w:sz="4" w:space="0" w:color="auto"/>
              <w:left w:val="single" w:sz="4" w:space="0" w:color="auto"/>
              <w:bottom w:val="single" w:sz="4" w:space="0" w:color="auto"/>
              <w:right w:val="single" w:sz="4" w:space="0" w:color="auto"/>
            </w:tcBorders>
            <w:vAlign w:val="center"/>
            <w:hideMark/>
          </w:tcPr>
          <w:p w14:paraId="15F512C3"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p>
        </w:tc>
        <w:tc>
          <w:tcPr>
            <w:tcW w:w="1278" w:type="dxa"/>
            <w:gridSpan w:val="4"/>
            <w:vMerge/>
            <w:tcBorders>
              <w:top w:val="nil"/>
              <w:left w:val="single" w:sz="4" w:space="0" w:color="auto"/>
              <w:bottom w:val="nil"/>
              <w:right w:val="nil"/>
            </w:tcBorders>
            <w:vAlign w:val="center"/>
            <w:hideMark/>
          </w:tcPr>
          <w:p w14:paraId="75DD884C" w14:textId="77777777" w:rsidR="00124F5C" w:rsidRPr="005503B8" w:rsidRDefault="00124F5C" w:rsidP="00A50D06">
            <w:pPr>
              <w:spacing w:after="0" w:line="240" w:lineRule="auto"/>
              <w:jc w:val="left"/>
              <w:rPr>
                <w:rFonts w:ascii="Arial" w:eastAsia="Times New Roman" w:hAnsi="Arial" w:cs="Arial"/>
                <w:color w:val="000000"/>
                <w:sz w:val="18"/>
                <w:szCs w:val="18"/>
                <w:lang w:eastAsia="ru-RU"/>
              </w:rPr>
            </w:pPr>
          </w:p>
        </w:tc>
      </w:tr>
      <w:tr w:rsidR="00124F5C" w:rsidRPr="001926DE" w14:paraId="4AA47A6F" w14:textId="77777777" w:rsidTr="00A50D06">
        <w:trPr>
          <w:trHeight w:val="290"/>
        </w:trPr>
        <w:tc>
          <w:tcPr>
            <w:tcW w:w="2571" w:type="dxa"/>
            <w:gridSpan w:val="4"/>
            <w:tcBorders>
              <w:top w:val="nil"/>
              <w:left w:val="nil"/>
              <w:bottom w:val="single" w:sz="4" w:space="0" w:color="auto"/>
              <w:right w:val="single" w:sz="4" w:space="0" w:color="auto"/>
            </w:tcBorders>
            <w:noWrap/>
            <w:vAlign w:val="center"/>
            <w:hideMark/>
          </w:tcPr>
          <w:p w14:paraId="1E828562" w14:textId="77777777" w:rsidR="00124F5C" w:rsidRPr="005503B8" w:rsidRDefault="00124F5C" w:rsidP="00A50D06">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00000000000000000140</w:t>
            </w:r>
          </w:p>
        </w:tc>
        <w:tc>
          <w:tcPr>
            <w:tcW w:w="1100" w:type="dxa"/>
            <w:gridSpan w:val="3"/>
            <w:tcBorders>
              <w:top w:val="nil"/>
              <w:left w:val="nil"/>
              <w:bottom w:val="single" w:sz="4" w:space="0" w:color="auto"/>
              <w:right w:val="single" w:sz="4" w:space="0" w:color="auto"/>
            </w:tcBorders>
            <w:noWrap/>
            <w:vAlign w:val="center"/>
            <w:hideMark/>
          </w:tcPr>
          <w:p w14:paraId="1043C397" w14:textId="77777777" w:rsidR="00124F5C" w:rsidRPr="005503B8" w:rsidRDefault="00124F5C" w:rsidP="00A50D06">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45381000</w:t>
            </w:r>
          </w:p>
        </w:tc>
        <w:tc>
          <w:tcPr>
            <w:tcW w:w="736" w:type="dxa"/>
            <w:tcBorders>
              <w:top w:val="nil"/>
              <w:left w:val="nil"/>
              <w:bottom w:val="single" w:sz="4" w:space="0" w:color="auto"/>
              <w:right w:val="single" w:sz="4" w:space="0" w:color="auto"/>
            </w:tcBorders>
            <w:noWrap/>
            <w:vAlign w:val="center"/>
            <w:hideMark/>
          </w:tcPr>
          <w:p w14:paraId="12B33A2C" w14:textId="77777777" w:rsidR="00124F5C" w:rsidRPr="005503B8" w:rsidRDefault="00124F5C" w:rsidP="00A50D06">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w:t>
            </w:r>
          </w:p>
        </w:tc>
        <w:tc>
          <w:tcPr>
            <w:tcW w:w="903" w:type="dxa"/>
            <w:gridSpan w:val="3"/>
            <w:tcBorders>
              <w:top w:val="nil"/>
              <w:left w:val="nil"/>
              <w:bottom w:val="single" w:sz="4" w:space="0" w:color="auto"/>
              <w:right w:val="single" w:sz="4" w:space="0" w:color="auto"/>
            </w:tcBorders>
            <w:noWrap/>
            <w:vAlign w:val="center"/>
            <w:hideMark/>
          </w:tcPr>
          <w:p w14:paraId="00CB53F3" w14:textId="77777777" w:rsidR="00124F5C" w:rsidRPr="005503B8" w:rsidRDefault="00124F5C" w:rsidP="00A50D06">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w:t>
            </w:r>
          </w:p>
        </w:tc>
        <w:tc>
          <w:tcPr>
            <w:tcW w:w="2857" w:type="dxa"/>
            <w:gridSpan w:val="5"/>
            <w:tcBorders>
              <w:top w:val="single" w:sz="4" w:space="0" w:color="auto"/>
              <w:left w:val="nil"/>
              <w:bottom w:val="single" w:sz="4" w:space="0" w:color="auto"/>
              <w:right w:val="single" w:sz="4" w:space="0" w:color="auto"/>
            </w:tcBorders>
            <w:noWrap/>
            <w:vAlign w:val="center"/>
            <w:hideMark/>
          </w:tcPr>
          <w:p w14:paraId="136039F7" w14:textId="77777777" w:rsidR="00124F5C" w:rsidRPr="005503B8" w:rsidRDefault="00124F5C" w:rsidP="00A50D06">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w:t>
            </w:r>
          </w:p>
        </w:tc>
        <w:tc>
          <w:tcPr>
            <w:tcW w:w="1153" w:type="dxa"/>
            <w:gridSpan w:val="4"/>
            <w:tcBorders>
              <w:top w:val="single" w:sz="4" w:space="0" w:color="auto"/>
              <w:left w:val="nil"/>
              <w:bottom w:val="single" w:sz="4" w:space="0" w:color="auto"/>
              <w:right w:val="single" w:sz="4" w:space="0" w:color="auto"/>
            </w:tcBorders>
            <w:noWrap/>
            <w:vAlign w:val="center"/>
            <w:hideMark/>
          </w:tcPr>
          <w:p w14:paraId="6D9C8468" w14:textId="77777777" w:rsidR="00124F5C" w:rsidRPr="005503B8" w:rsidRDefault="00124F5C" w:rsidP="00A50D06">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w:t>
            </w:r>
          </w:p>
        </w:tc>
        <w:tc>
          <w:tcPr>
            <w:tcW w:w="702" w:type="dxa"/>
            <w:gridSpan w:val="2"/>
            <w:tcBorders>
              <w:top w:val="single" w:sz="4" w:space="0" w:color="auto"/>
              <w:left w:val="nil"/>
              <w:bottom w:val="single" w:sz="4" w:space="0" w:color="auto"/>
              <w:right w:val="nil"/>
            </w:tcBorders>
            <w:noWrap/>
            <w:vAlign w:val="center"/>
            <w:hideMark/>
          </w:tcPr>
          <w:p w14:paraId="289080A8" w14:textId="77777777" w:rsidR="00124F5C" w:rsidRPr="005503B8" w:rsidRDefault="00124F5C" w:rsidP="00A50D06">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w:t>
            </w:r>
          </w:p>
        </w:tc>
      </w:tr>
      <w:tr w:rsidR="00124F5C" w:rsidRPr="005503B8" w14:paraId="624D6B1D" w14:textId="77777777" w:rsidTr="00A50D06">
        <w:trPr>
          <w:trHeight w:val="1394"/>
        </w:trPr>
        <w:tc>
          <w:tcPr>
            <w:tcW w:w="10022" w:type="dxa"/>
            <w:gridSpan w:val="22"/>
            <w:tcBorders>
              <w:top w:val="nil"/>
              <w:left w:val="nil"/>
              <w:bottom w:val="nil"/>
              <w:right w:val="nil"/>
            </w:tcBorders>
            <w:hideMark/>
          </w:tcPr>
          <w:p w14:paraId="22F9C027" w14:textId="56E1971B"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xml:space="preserve">Пени, </w:t>
            </w:r>
            <w:r w:rsidRPr="001926DE">
              <w:rPr>
                <w:rFonts w:ascii="Arial" w:eastAsia="Times New Roman" w:hAnsi="Arial" w:cs="Arial"/>
                <w:sz w:val="18"/>
                <w:szCs w:val="18"/>
                <w:lang w:eastAsia="ru-RU"/>
              </w:rPr>
              <w:t>штраф</w:t>
            </w:r>
            <w:r w:rsidRPr="005503B8">
              <w:rPr>
                <w:rFonts w:ascii="Arial" w:eastAsia="Times New Roman" w:hAnsi="Arial" w:cs="Arial"/>
                <w:sz w:val="18"/>
                <w:szCs w:val="18"/>
                <w:lang w:eastAsia="ru-RU"/>
              </w:rPr>
              <w:t xml:space="preserve"> по </w:t>
            </w:r>
            <w:r w:rsidR="00D32087">
              <w:rPr>
                <w:rFonts w:ascii="Arial" w:eastAsia="Times New Roman" w:hAnsi="Arial" w:cs="Arial"/>
                <w:sz w:val="18"/>
                <w:szCs w:val="18"/>
                <w:lang w:eastAsia="ru-RU"/>
              </w:rPr>
              <w:t>Договор</w:t>
            </w:r>
            <w:r w:rsidRPr="001926DE">
              <w:rPr>
                <w:rFonts w:ascii="Arial" w:eastAsia="Times New Roman" w:hAnsi="Arial" w:cs="Arial"/>
                <w:sz w:val="18"/>
                <w:szCs w:val="18"/>
                <w:lang w:eastAsia="ru-RU"/>
              </w:rPr>
              <w:t>у</w:t>
            </w:r>
            <w:r w:rsidRPr="005503B8">
              <w:rPr>
                <w:rFonts w:ascii="Arial" w:eastAsia="Times New Roman" w:hAnsi="Arial" w:cs="Arial"/>
                <w:sz w:val="18"/>
                <w:szCs w:val="18"/>
                <w:lang w:eastAsia="ru-RU"/>
              </w:rPr>
              <w:t xml:space="preserve"> №</w:t>
            </w:r>
            <w:r>
              <w:rPr>
                <w:rFonts w:ascii="Arial" w:eastAsia="Times New Roman" w:hAnsi="Arial" w:cs="Arial"/>
                <w:sz w:val="18"/>
                <w:szCs w:val="18"/>
                <w:lang w:eastAsia="ru-RU"/>
              </w:rPr>
              <w:t xml:space="preserve"> _______ </w:t>
            </w:r>
            <w:r>
              <w:rPr>
                <w:rFonts w:ascii="Arial" w:eastAsia="Arial Unicode MS" w:hAnsi="Arial" w:cs="Arial"/>
                <w:sz w:val="18"/>
                <w:szCs w:val="18"/>
                <w:lang w:eastAsia="ar-SA"/>
              </w:rPr>
              <w:t>от "__"</w:t>
            </w:r>
            <w:r w:rsidRPr="008A71B3">
              <w:rPr>
                <w:rFonts w:ascii="Arial" w:eastAsia="Arial Unicode MS" w:hAnsi="Arial" w:cs="Arial"/>
                <w:sz w:val="18"/>
                <w:szCs w:val="18"/>
                <w:lang w:eastAsia="ar-SA"/>
              </w:rPr>
              <w:t xml:space="preserve"> </w:t>
            </w:r>
            <w:r>
              <w:rPr>
                <w:rFonts w:ascii="Arial" w:eastAsia="Arial Unicode MS" w:hAnsi="Arial" w:cs="Arial"/>
                <w:sz w:val="18"/>
                <w:szCs w:val="18"/>
                <w:lang w:eastAsia="ar-SA"/>
              </w:rPr>
              <w:t xml:space="preserve">_________ </w:t>
            </w:r>
            <w:r w:rsidRPr="008A71B3">
              <w:rPr>
                <w:rFonts w:ascii="Arial" w:eastAsia="Arial Unicode MS" w:hAnsi="Arial" w:cs="Arial"/>
                <w:sz w:val="18"/>
                <w:szCs w:val="18"/>
                <w:lang w:eastAsia="ar-SA"/>
              </w:rPr>
              <w:t>20</w:t>
            </w:r>
            <w:r>
              <w:rPr>
                <w:rFonts w:ascii="Arial" w:eastAsia="Arial Unicode MS" w:hAnsi="Arial" w:cs="Arial"/>
                <w:sz w:val="18"/>
                <w:szCs w:val="18"/>
                <w:lang w:eastAsia="ar-SA"/>
              </w:rPr>
              <w:t>__</w:t>
            </w:r>
            <w:r w:rsidRPr="008A71B3">
              <w:rPr>
                <w:rFonts w:ascii="Arial" w:eastAsia="Arial Unicode MS" w:hAnsi="Arial" w:cs="Arial"/>
                <w:sz w:val="18"/>
                <w:szCs w:val="18"/>
                <w:lang w:eastAsia="ar-SA"/>
              </w:rPr>
              <w:t xml:space="preserve"> г</w:t>
            </w:r>
            <w:r w:rsidRPr="005503B8">
              <w:rPr>
                <w:rFonts w:ascii="Arial" w:eastAsia="Times New Roman" w:hAnsi="Arial" w:cs="Arial"/>
                <w:sz w:val="18"/>
                <w:szCs w:val="18"/>
                <w:lang w:eastAsia="ru-RU"/>
              </w:rPr>
              <w:t xml:space="preserve"> </w:t>
            </w:r>
          </w:p>
        </w:tc>
      </w:tr>
      <w:tr w:rsidR="00124F5C" w:rsidRPr="005503B8" w14:paraId="29FE7C81" w14:textId="77777777" w:rsidTr="00A50D06">
        <w:trPr>
          <w:trHeight w:val="240"/>
        </w:trPr>
        <w:tc>
          <w:tcPr>
            <w:tcW w:w="10022" w:type="dxa"/>
            <w:gridSpan w:val="22"/>
            <w:tcBorders>
              <w:top w:val="nil"/>
              <w:left w:val="nil"/>
              <w:bottom w:val="single" w:sz="4" w:space="0" w:color="auto"/>
              <w:right w:val="nil"/>
            </w:tcBorders>
            <w:noWrap/>
            <w:vAlign w:val="bottom"/>
            <w:hideMark/>
          </w:tcPr>
          <w:p w14:paraId="4F13144C"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Назначение платежа</w:t>
            </w:r>
          </w:p>
        </w:tc>
      </w:tr>
      <w:tr w:rsidR="00124F5C" w:rsidRPr="001926DE" w14:paraId="739D826C" w14:textId="77777777" w:rsidTr="00A50D06">
        <w:trPr>
          <w:trHeight w:val="200"/>
        </w:trPr>
        <w:tc>
          <w:tcPr>
            <w:tcW w:w="1439" w:type="dxa"/>
            <w:tcBorders>
              <w:top w:val="nil"/>
              <w:left w:val="nil"/>
              <w:bottom w:val="nil"/>
              <w:right w:val="nil"/>
            </w:tcBorders>
            <w:noWrap/>
            <w:vAlign w:val="bottom"/>
            <w:hideMark/>
          </w:tcPr>
          <w:p w14:paraId="22FB32FD"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652" w:type="dxa"/>
            <w:tcBorders>
              <w:top w:val="nil"/>
              <w:left w:val="nil"/>
              <w:bottom w:val="nil"/>
              <w:right w:val="nil"/>
            </w:tcBorders>
            <w:noWrap/>
            <w:vAlign w:val="center"/>
            <w:hideMark/>
          </w:tcPr>
          <w:p w14:paraId="19DFCA63" w14:textId="77777777" w:rsidR="00124F5C" w:rsidRPr="005503B8" w:rsidRDefault="00124F5C" w:rsidP="00A50D06">
            <w:pPr>
              <w:spacing w:after="0" w:line="240" w:lineRule="auto"/>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3963ED77"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4999BC3B"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29D700A5"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38409248"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703" w:type="dxa"/>
            <w:gridSpan w:val="7"/>
            <w:tcBorders>
              <w:top w:val="nil"/>
              <w:left w:val="nil"/>
              <w:bottom w:val="nil"/>
              <w:right w:val="nil"/>
            </w:tcBorders>
            <w:noWrap/>
            <w:vAlign w:val="bottom"/>
            <w:hideMark/>
          </w:tcPr>
          <w:p w14:paraId="2038B3EB" w14:textId="77777777" w:rsidR="00124F5C" w:rsidRPr="005503B8" w:rsidRDefault="00124F5C" w:rsidP="00A50D06">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Подписи</w:t>
            </w:r>
          </w:p>
        </w:tc>
        <w:tc>
          <w:tcPr>
            <w:tcW w:w="240" w:type="dxa"/>
            <w:tcBorders>
              <w:top w:val="nil"/>
              <w:left w:val="nil"/>
              <w:bottom w:val="nil"/>
              <w:right w:val="nil"/>
            </w:tcBorders>
            <w:noWrap/>
            <w:vAlign w:val="bottom"/>
            <w:hideMark/>
          </w:tcPr>
          <w:p w14:paraId="3A5AF718"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4EC61A73"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18" w:type="dxa"/>
            <w:gridSpan w:val="5"/>
            <w:tcBorders>
              <w:top w:val="nil"/>
              <w:left w:val="nil"/>
              <w:bottom w:val="nil"/>
              <w:right w:val="nil"/>
            </w:tcBorders>
            <w:noWrap/>
            <w:vAlign w:val="bottom"/>
            <w:hideMark/>
          </w:tcPr>
          <w:p w14:paraId="20F1999A"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Отметки банка</w:t>
            </w:r>
          </w:p>
        </w:tc>
        <w:tc>
          <w:tcPr>
            <w:tcW w:w="286" w:type="dxa"/>
            <w:tcBorders>
              <w:top w:val="nil"/>
              <w:left w:val="nil"/>
              <w:bottom w:val="nil"/>
              <w:right w:val="nil"/>
            </w:tcBorders>
            <w:noWrap/>
            <w:vAlign w:val="bottom"/>
            <w:hideMark/>
          </w:tcPr>
          <w:p w14:paraId="6F9E6B08"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2B7CF3B0"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r>
      <w:tr w:rsidR="00124F5C" w:rsidRPr="001926DE" w14:paraId="02994DD4" w14:textId="77777777" w:rsidTr="00A50D06">
        <w:trPr>
          <w:trHeight w:val="472"/>
        </w:trPr>
        <w:tc>
          <w:tcPr>
            <w:tcW w:w="1439" w:type="dxa"/>
            <w:tcBorders>
              <w:top w:val="nil"/>
              <w:left w:val="nil"/>
              <w:bottom w:val="nil"/>
              <w:right w:val="nil"/>
            </w:tcBorders>
            <w:noWrap/>
            <w:vAlign w:val="bottom"/>
            <w:hideMark/>
          </w:tcPr>
          <w:p w14:paraId="7CA1611E"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652" w:type="dxa"/>
            <w:tcBorders>
              <w:top w:val="nil"/>
              <w:left w:val="nil"/>
              <w:bottom w:val="nil"/>
              <w:right w:val="nil"/>
            </w:tcBorders>
            <w:noWrap/>
            <w:vAlign w:val="bottom"/>
            <w:hideMark/>
          </w:tcPr>
          <w:p w14:paraId="5617ADB7"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65701C05"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18EFE427"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46107B11"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014E1F49"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703" w:type="dxa"/>
            <w:gridSpan w:val="7"/>
            <w:tcBorders>
              <w:top w:val="nil"/>
              <w:left w:val="nil"/>
              <w:bottom w:val="single" w:sz="4" w:space="0" w:color="auto"/>
              <w:right w:val="nil"/>
            </w:tcBorders>
            <w:noWrap/>
            <w:vAlign w:val="bottom"/>
            <w:hideMark/>
          </w:tcPr>
          <w:p w14:paraId="2D12DA69"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240" w:type="dxa"/>
            <w:tcBorders>
              <w:top w:val="nil"/>
              <w:left w:val="nil"/>
              <w:bottom w:val="nil"/>
              <w:right w:val="nil"/>
            </w:tcBorders>
            <w:noWrap/>
            <w:vAlign w:val="bottom"/>
            <w:hideMark/>
          </w:tcPr>
          <w:p w14:paraId="4751AC09"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2341BBF6"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2BD490B4"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14C0160C"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281A76DE"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1A4EF872"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629DE010"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bottom"/>
            <w:hideMark/>
          </w:tcPr>
          <w:p w14:paraId="5DA9BDEC"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53E7E717"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r>
      <w:tr w:rsidR="00124F5C" w:rsidRPr="001926DE" w14:paraId="42C09B60" w14:textId="77777777" w:rsidTr="00A50D06">
        <w:trPr>
          <w:trHeight w:val="515"/>
        </w:trPr>
        <w:tc>
          <w:tcPr>
            <w:tcW w:w="1439" w:type="dxa"/>
            <w:tcBorders>
              <w:top w:val="nil"/>
              <w:left w:val="nil"/>
              <w:bottom w:val="nil"/>
              <w:right w:val="nil"/>
            </w:tcBorders>
            <w:noWrap/>
            <w:vAlign w:val="center"/>
            <w:hideMark/>
          </w:tcPr>
          <w:p w14:paraId="4E4B63C7" w14:textId="77777777" w:rsidR="00124F5C" w:rsidRPr="005503B8" w:rsidRDefault="00124F5C" w:rsidP="00A50D06">
            <w:pPr>
              <w:spacing w:after="0" w:line="240" w:lineRule="auto"/>
              <w:rPr>
                <w:rFonts w:ascii="Arial" w:eastAsia="Times New Roman" w:hAnsi="Arial" w:cs="Arial"/>
                <w:sz w:val="18"/>
                <w:szCs w:val="18"/>
                <w:lang w:eastAsia="ru-RU"/>
              </w:rPr>
            </w:pPr>
          </w:p>
        </w:tc>
        <w:tc>
          <w:tcPr>
            <w:tcW w:w="652" w:type="dxa"/>
            <w:tcBorders>
              <w:top w:val="nil"/>
              <w:left w:val="nil"/>
              <w:bottom w:val="nil"/>
              <w:right w:val="nil"/>
            </w:tcBorders>
            <w:noWrap/>
            <w:hideMark/>
          </w:tcPr>
          <w:p w14:paraId="3D3FB81D" w14:textId="77777777" w:rsidR="00124F5C" w:rsidRPr="005503B8" w:rsidRDefault="00124F5C" w:rsidP="00A50D06">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М.П.</w:t>
            </w:r>
          </w:p>
        </w:tc>
        <w:tc>
          <w:tcPr>
            <w:tcW w:w="240" w:type="dxa"/>
            <w:tcBorders>
              <w:top w:val="nil"/>
              <w:left w:val="nil"/>
              <w:bottom w:val="nil"/>
              <w:right w:val="nil"/>
            </w:tcBorders>
            <w:noWrap/>
            <w:vAlign w:val="bottom"/>
            <w:hideMark/>
          </w:tcPr>
          <w:p w14:paraId="508713D1"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69100640"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26CCB079"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159AE907"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703" w:type="dxa"/>
            <w:gridSpan w:val="7"/>
            <w:tcBorders>
              <w:top w:val="nil"/>
              <w:left w:val="nil"/>
              <w:bottom w:val="single" w:sz="4" w:space="0" w:color="auto"/>
              <w:right w:val="nil"/>
            </w:tcBorders>
            <w:noWrap/>
            <w:vAlign w:val="bottom"/>
            <w:hideMark/>
          </w:tcPr>
          <w:p w14:paraId="72EA6790" w14:textId="77777777" w:rsidR="00124F5C" w:rsidRPr="005503B8" w:rsidRDefault="00124F5C" w:rsidP="00A50D06">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240" w:type="dxa"/>
            <w:tcBorders>
              <w:top w:val="nil"/>
              <w:left w:val="nil"/>
              <w:bottom w:val="nil"/>
              <w:right w:val="nil"/>
            </w:tcBorders>
            <w:noWrap/>
            <w:vAlign w:val="bottom"/>
            <w:hideMark/>
          </w:tcPr>
          <w:p w14:paraId="2593FE18"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39879F15"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22EEC398"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3CD26554"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6E860973"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27257AFD"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63EBF946"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bottom"/>
            <w:hideMark/>
          </w:tcPr>
          <w:p w14:paraId="6EC6E990"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5FFB322C" w14:textId="77777777" w:rsidR="00124F5C" w:rsidRPr="005503B8" w:rsidRDefault="00124F5C" w:rsidP="00A50D06">
            <w:pPr>
              <w:spacing w:after="0" w:line="240" w:lineRule="auto"/>
              <w:jc w:val="left"/>
              <w:rPr>
                <w:rFonts w:ascii="Arial" w:eastAsia="Times New Roman" w:hAnsi="Arial" w:cs="Arial"/>
                <w:sz w:val="18"/>
                <w:szCs w:val="18"/>
                <w:lang w:eastAsia="ru-RU"/>
              </w:rPr>
            </w:pPr>
          </w:p>
        </w:tc>
      </w:tr>
    </w:tbl>
    <w:p w14:paraId="72158019" w14:textId="3A517C10" w:rsidR="00124F5C" w:rsidRDefault="00124F5C" w:rsidP="00C04812">
      <w:pPr>
        <w:spacing w:after="0" w:line="240" w:lineRule="auto"/>
        <w:jc w:val="both"/>
        <w:rPr>
          <w:rFonts w:ascii="Times New Roman" w:hAnsi="Times New Roman" w:cs="Times New Roman"/>
          <w:sz w:val="22"/>
          <w:lang w:eastAsia="ar-SA"/>
        </w:rPr>
      </w:pPr>
    </w:p>
    <w:p w14:paraId="6311407C" w14:textId="27E3CA9C" w:rsidR="00C13D45" w:rsidRDefault="00C13D45" w:rsidP="00C04812">
      <w:pPr>
        <w:spacing w:after="0" w:line="240" w:lineRule="auto"/>
        <w:jc w:val="both"/>
        <w:rPr>
          <w:rFonts w:ascii="Times New Roman" w:hAnsi="Times New Roman" w:cs="Times New Roman"/>
          <w:sz w:val="22"/>
          <w:lang w:eastAsia="ar-SA"/>
        </w:rPr>
      </w:pPr>
    </w:p>
    <w:p w14:paraId="68E09C49" w14:textId="0BD87FA7" w:rsidR="00C13D45" w:rsidRDefault="00C13D45" w:rsidP="00C04812">
      <w:pPr>
        <w:spacing w:after="0" w:line="240" w:lineRule="auto"/>
        <w:jc w:val="both"/>
        <w:rPr>
          <w:rFonts w:ascii="Times New Roman" w:hAnsi="Times New Roman" w:cs="Times New Roman"/>
          <w:sz w:val="22"/>
          <w:lang w:eastAsia="ar-SA"/>
        </w:rPr>
      </w:pPr>
    </w:p>
    <w:p w14:paraId="24AA448B" w14:textId="70A5185B" w:rsidR="00C13D45" w:rsidRPr="001E01CE" w:rsidRDefault="00C13D45" w:rsidP="00C04812">
      <w:pPr>
        <w:spacing w:after="0" w:line="240" w:lineRule="auto"/>
        <w:jc w:val="both"/>
        <w:rPr>
          <w:rFonts w:ascii="Times New Roman" w:hAnsi="Times New Roman" w:cs="Times New Roman"/>
          <w:sz w:val="22"/>
          <w:lang w:eastAsia="ar-SA"/>
        </w:rPr>
      </w:pPr>
    </w:p>
    <w:sectPr w:rsidR="00C13D45" w:rsidRPr="001E01CE" w:rsidSect="00124F5C">
      <w:pgSz w:w="11906" w:h="16838"/>
      <w:pgMar w:top="1134" w:right="850" w:bottom="1134" w:left="1276"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8C3E9" w14:textId="77777777" w:rsidR="00344E43" w:rsidRDefault="00344E43" w:rsidP="007F3262">
      <w:pPr>
        <w:spacing w:after="0" w:line="240" w:lineRule="auto"/>
      </w:pPr>
      <w:r>
        <w:separator/>
      </w:r>
    </w:p>
  </w:endnote>
  <w:endnote w:type="continuationSeparator" w:id="0">
    <w:p w14:paraId="549E5131" w14:textId="77777777" w:rsidR="00344E43" w:rsidRDefault="00344E43" w:rsidP="007F3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1F239" w14:textId="77777777" w:rsidR="00344E43" w:rsidRDefault="00344E43" w:rsidP="007F3262">
      <w:pPr>
        <w:spacing w:after="0" w:line="240" w:lineRule="auto"/>
      </w:pPr>
      <w:r>
        <w:separator/>
      </w:r>
    </w:p>
  </w:footnote>
  <w:footnote w:type="continuationSeparator" w:id="0">
    <w:p w14:paraId="72074D01" w14:textId="77777777" w:rsidR="00344E43" w:rsidRDefault="00344E43" w:rsidP="007F3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90F29"/>
    <w:multiLevelType w:val="hybridMultilevel"/>
    <w:tmpl w:val="4C9C6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160A11"/>
    <w:multiLevelType w:val="hybridMultilevel"/>
    <w:tmpl w:val="D91A3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F25961"/>
    <w:multiLevelType w:val="hybridMultilevel"/>
    <w:tmpl w:val="8DBCF1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E90DDB"/>
    <w:multiLevelType w:val="hybridMultilevel"/>
    <w:tmpl w:val="5622D0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C68768A"/>
    <w:multiLevelType w:val="multilevel"/>
    <w:tmpl w:val="D5523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4F2E6A"/>
    <w:multiLevelType w:val="hybridMultilevel"/>
    <w:tmpl w:val="CA885B26"/>
    <w:lvl w:ilvl="0" w:tplc="385EC6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85A4013"/>
    <w:multiLevelType w:val="multilevel"/>
    <w:tmpl w:val="5BB009F6"/>
    <w:lvl w:ilvl="0">
      <w:start w:val="7"/>
      <w:numFmt w:val="decimal"/>
      <w:lvlText w:val="%1."/>
      <w:lvlJc w:val="left"/>
      <w:pPr>
        <w:ind w:left="360" w:hanging="360"/>
      </w:pPr>
      <w:rPr>
        <w:rFonts w:hint="default"/>
      </w:rPr>
    </w:lvl>
    <w:lvl w:ilvl="1">
      <w:start w:val="1"/>
      <w:numFmt w:val="decimal"/>
      <w:lvlText w:val="%1.%2."/>
      <w:lvlJc w:val="left"/>
      <w:pPr>
        <w:ind w:left="8015"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757372D"/>
    <w:multiLevelType w:val="hybridMultilevel"/>
    <w:tmpl w:val="89002752"/>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D1465F"/>
    <w:multiLevelType w:val="hybridMultilevel"/>
    <w:tmpl w:val="BC4E6E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C3A489A"/>
    <w:multiLevelType w:val="hybridMultilevel"/>
    <w:tmpl w:val="F4EA764E"/>
    <w:lvl w:ilvl="0" w:tplc="385EC61A">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4C71566F"/>
    <w:multiLevelType w:val="hybridMultilevel"/>
    <w:tmpl w:val="18608E0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3482BA9"/>
    <w:multiLevelType w:val="multilevel"/>
    <w:tmpl w:val="38FED9B2"/>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5A6519ED"/>
    <w:multiLevelType w:val="hybridMultilevel"/>
    <w:tmpl w:val="C2328020"/>
    <w:lvl w:ilvl="0" w:tplc="385EC6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C5329CE"/>
    <w:multiLevelType w:val="multilevel"/>
    <w:tmpl w:val="FCC0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D461F1"/>
    <w:multiLevelType w:val="hybridMultilevel"/>
    <w:tmpl w:val="C672BBC4"/>
    <w:lvl w:ilvl="0" w:tplc="385EC61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6CE56368"/>
    <w:multiLevelType w:val="multilevel"/>
    <w:tmpl w:val="B0EA7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7"/>
  </w:num>
  <w:num w:numId="3">
    <w:abstractNumId w:val="1"/>
  </w:num>
  <w:num w:numId="4">
    <w:abstractNumId w:val="10"/>
  </w:num>
  <w:num w:numId="5">
    <w:abstractNumId w:val="0"/>
  </w:num>
  <w:num w:numId="6">
    <w:abstractNumId w:val="2"/>
  </w:num>
  <w:num w:numId="7">
    <w:abstractNumId w:val="6"/>
  </w:num>
  <w:num w:numId="8">
    <w:abstractNumId w:val="9"/>
  </w:num>
  <w:num w:numId="9">
    <w:abstractNumId w:val="15"/>
  </w:num>
  <w:num w:numId="10">
    <w:abstractNumId w:val="13"/>
  </w:num>
  <w:num w:numId="11">
    <w:abstractNumId w:val="5"/>
  </w:num>
  <w:num w:numId="12">
    <w:abstractNumId w:val="12"/>
  </w:num>
  <w:num w:numId="13">
    <w:abstractNumId w:val="8"/>
  </w:num>
  <w:num w:numId="14">
    <w:abstractNumId w:val="3"/>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C71"/>
    <w:rsid w:val="00000C4A"/>
    <w:rsid w:val="00004410"/>
    <w:rsid w:val="000050B4"/>
    <w:rsid w:val="0000707B"/>
    <w:rsid w:val="00010033"/>
    <w:rsid w:val="000100D8"/>
    <w:rsid w:val="0001227F"/>
    <w:rsid w:val="00012720"/>
    <w:rsid w:val="000159F4"/>
    <w:rsid w:val="00016735"/>
    <w:rsid w:val="000258CE"/>
    <w:rsid w:val="00030513"/>
    <w:rsid w:val="00030FD1"/>
    <w:rsid w:val="00031962"/>
    <w:rsid w:val="000346C5"/>
    <w:rsid w:val="00046637"/>
    <w:rsid w:val="00047BC2"/>
    <w:rsid w:val="000502DA"/>
    <w:rsid w:val="000524C1"/>
    <w:rsid w:val="000547C1"/>
    <w:rsid w:val="00056BEA"/>
    <w:rsid w:val="00056E4E"/>
    <w:rsid w:val="00057032"/>
    <w:rsid w:val="00063EA6"/>
    <w:rsid w:val="00064291"/>
    <w:rsid w:val="0006654C"/>
    <w:rsid w:val="00071EF1"/>
    <w:rsid w:val="000721AF"/>
    <w:rsid w:val="00073DBB"/>
    <w:rsid w:val="00077570"/>
    <w:rsid w:val="00081369"/>
    <w:rsid w:val="00082B7D"/>
    <w:rsid w:val="00084CF0"/>
    <w:rsid w:val="0008510B"/>
    <w:rsid w:val="00085425"/>
    <w:rsid w:val="0008774A"/>
    <w:rsid w:val="00092BA8"/>
    <w:rsid w:val="00093FF3"/>
    <w:rsid w:val="00095AE0"/>
    <w:rsid w:val="000A111D"/>
    <w:rsid w:val="000A11EE"/>
    <w:rsid w:val="000A17D6"/>
    <w:rsid w:val="000A264A"/>
    <w:rsid w:val="000A4D19"/>
    <w:rsid w:val="000A5696"/>
    <w:rsid w:val="000A62EF"/>
    <w:rsid w:val="000B1618"/>
    <w:rsid w:val="000B2445"/>
    <w:rsid w:val="000B4EDB"/>
    <w:rsid w:val="000B50AD"/>
    <w:rsid w:val="000B5229"/>
    <w:rsid w:val="000C474B"/>
    <w:rsid w:val="000C4C08"/>
    <w:rsid w:val="000D14CC"/>
    <w:rsid w:val="000D2869"/>
    <w:rsid w:val="000D47C2"/>
    <w:rsid w:val="000D5D2C"/>
    <w:rsid w:val="000D7F2B"/>
    <w:rsid w:val="000E0D69"/>
    <w:rsid w:val="000E1E87"/>
    <w:rsid w:val="000E6AD7"/>
    <w:rsid w:val="000E75F0"/>
    <w:rsid w:val="000F2109"/>
    <w:rsid w:val="000F28AD"/>
    <w:rsid w:val="000F6673"/>
    <w:rsid w:val="00100868"/>
    <w:rsid w:val="00106469"/>
    <w:rsid w:val="00111822"/>
    <w:rsid w:val="0011195D"/>
    <w:rsid w:val="00115AFA"/>
    <w:rsid w:val="00117056"/>
    <w:rsid w:val="00120BAC"/>
    <w:rsid w:val="0012102F"/>
    <w:rsid w:val="00122648"/>
    <w:rsid w:val="00124F5C"/>
    <w:rsid w:val="001252CB"/>
    <w:rsid w:val="00127721"/>
    <w:rsid w:val="0012780C"/>
    <w:rsid w:val="001318AF"/>
    <w:rsid w:val="001340B8"/>
    <w:rsid w:val="0013420F"/>
    <w:rsid w:val="001348A0"/>
    <w:rsid w:val="00134B35"/>
    <w:rsid w:val="00140ABF"/>
    <w:rsid w:val="00141C1B"/>
    <w:rsid w:val="00143CE7"/>
    <w:rsid w:val="0014524B"/>
    <w:rsid w:val="001454E7"/>
    <w:rsid w:val="00145DAD"/>
    <w:rsid w:val="001501FF"/>
    <w:rsid w:val="00162707"/>
    <w:rsid w:val="0016495A"/>
    <w:rsid w:val="00164A01"/>
    <w:rsid w:val="001654EC"/>
    <w:rsid w:val="00167076"/>
    <w:rsid w:val="0016717C"/>
    <w:rsid w:val="00167D95"/>
    <w:rsid w:val="001740D9"/>
    <w:rsid w:val="001753EB"/>
    <w:rsid w:val="00175588"/>
    <w:rsid w:val="0017585C"/>
    <w:rsid w:val="0017679C"/>
    <w:rsid w:val="00176896"/>
    <w:rsid w:val="001777AC"/>
    <w:rsid w:val="001805A0"/>
    <w:rsid w:val="00181C62"/>
    <w:rsid w:val="0018241E"/>
    <w:rsid w:val="001825C3"/>
    <w:rsid w:val="001908ED"/>
    <w:rsid w:val="001922A4"/>
    <w:rsid w:val="001A07A3"/>
    <w:rsid w:val="001A0C65"/>
    <w:rsid w:val="001A2F1B"/>
    <w:rsid w:val="001A75A4"/>
    <w:rsid w:val="001B2FD4"/>
    <w:rsid w:val="001D0555"/>
    <w:rsid w:val="001D12B7"/>
    <w:rsid w:val="001D12F2"/>
    <w:rsid w:val="001D174B"/>
    <w:rsid w:val="001D232A"/>
    <w:rsid w:val="001D2737"/>
    <w:rsid w:val="001D3E1A"/>
    <w:rsid w:val="001D40C8"/>
    <w:rsid w:val="001D56CF"/>
    <w:rsid w:val="001D6A17"/>
    <w:rsid w:val="001D6AB3"/>
    <w:rsid w:val="001E01CE"/>
    <w:rsid w:val="001E3C8F"/>
    <w:rsid w:val="001E3F47"/>
    <w:rsid w:val="001E4ACB"/>
    <w:rsid w:val="001E5488"/>
    <w:rsid w:val="001F0BDB"/>
    <w:rsid w:val="001F117B"/>
    <w:rsid w:val="001F3384"/>
    <w:rsid w:val="001F6EDC"/>
    <w:rsid w:val="00202096"/>
    <w:rsid w:val="002023D7"/>
    <w:rsid w:val="002048B1"/>
    <w:rsid w:val="002068FB"/>
    <w:rsid w:val="002074AB"/>
    <w:rsid w:val="00213DC5"/>
    <w:rsid w:val="00215A1D"/>
    <w:rsid w:val="00215CF4"/>
    <w:rsid w:val="0021775E"/>
    <w:rsid w:val="002234E6"/>
    <w:rsid w:val="00223562"/>
    <w:rsid w:val="00223BED"/>
    <w:rsid w:val="00224FB2"/>
    <w:rsid w:val="00227072"/>
    <w:rsid w:val="002277E3"/>
    <w:rsid w:val="00230287"/>
    <w:rsid w:val="00232726"/>
    <w:rsid w:val="00234431"/>
    <w:rsid w:val="00235BFA"/>
    <w:rsid w:val="002434ED"/>
    <w:rsid w:val="00247883"/>
    <w:rsid w:val="00252103"/>
    <w:rsid w:val="0025584B"/>
    <w:rsid w:val="00255B37"/>
    <w:rsid w:val="00260718"/>
    <w:rsid w:val="002607FA"/>
    <w:rsid w:val="002623A1"/>
    <w:rsid w:val="00263DD4"/>
    <w:rsid w:val="00265507"/>
    <w:rsid w:val="00265EA0"/>
    <w:rsid w:val="00270CF7"/>
    <w:rsid w:val="00271842"/>
    <w:rsid w:val="00273FBB"/>
    <w:rsid w:val="00276CE3"/>
    <w:rsid w:val="00277584"/>
    <w:rsid w:val="00281133"/>
    <w:rsid w:val="00281D0E"/>
    <w:rsid w:val="00283FE7"/>
    <w:rsid w:val="00287621"/>
    <w:rsid w:val="00291A6A"/>
    <w:rsid w:val="002953D5"/>
    <w:rsid w:val="0029669E"/>
    <w:rsid w:val="002A23A4"/>
    <w:rsid w:val="002A59DE"/>
    <w:rsid w:val="002A6565"/>
    <w:rsid w:val="002B4790"/>
    <w:rsid w:val="002B4BBE"/>
    <w:rsid w:val="002B5E88"/>
    <w:rsid w:val="002B7E81"/>
    <w:rsid w:val="002C4AAC"/>
    <w:rsid w:val="002C4CEA"/>
    <w:rsid w:val="002D1C39"/>
    <w:rsid w:val="002D3DBB"/>
    <w:rsid w:val="002E157E"/>
    <w:rsid w:val="002E69AE"/>
    <w:rsid w:val="002E739B"/>
    <w:rsid w:val="002E7663"/>
    <w:rsid w:val="002F11B1"/>
    <w:rsid w:val="002F67FA"/>
    <w:rsid w:val="003011C8"/>
    <w:rsid w:val="0030151B"/>
    <w:rsid w:val="003017EB"/>
    <w:rsid w:val="00301CCB"/>
    <w:rsid w:val="003034F9"/>
    <w:rsid w:val="00307E33"/>
    <w:rsid w:val="0031029A"/>
    <w:rsid w:val="0031133E"/>
    <w:rsid w:val="003122AC"/>
    <w:rsid w:val="003124DC"/>
    <w:rsid w:val="00314213"/>
    <w:rsid w:val="00314EB9"/>
    <w:rsid w:val="003248D8"/>
    <w:rsid w:val="00340810"/>
    <w:rsid w:val="003428E7"/>
    <w:rsid w:val="00344933"/>
    <w:rsid w:val="00344E43"/>
    <w:rsid w:val="0034510F"/>
    <w:rsid w:val="00346680"/>
    <w:rsid w:val="00350AF8"/>
    <w:rsid w:val="00356567"/>
    <w:rsid w:val="00356F82"/>
    <w:rsid w:val="00360F3A"/>
    <w:rsid w:val="0036475D"/>
    <w:rsid w:val="00365B9D"/>
    <w:rsid w:val="00367B0C"/>
    <w:rsid w:val="00370C1E"/>
    <w:rsid w:val="00375253"/>
    <w:rsid w:val="00380920"/>
    <w:rsid w:val="0038457D"/>
    <w:rsid w:val="00385702"/>
    <w:rsid w:val="003879FB"/>
    <w:rsid w:val="00391A86"/>
    <w:rsid w:val="00395EAC"/>
    <w:rsid w:val="003A6D8A"/>
    <w:rsid w:val="003A7D9A"/>
    <w:rsid w:val="003B33BD"/>
    <w:rsid w:val="003B6D15"/>
    <w:rsid w:val="003C0964"/>
    <w:rsid w:val="003C1037"/>
    <w:rsid w:val="003C1843"/>
    <w:rsid w:val="003C1AA7"/>
    <w:rsid w:val="003C3506"/>
    <w:rsid w:val="003C4DA0"/>
    <w:rsid w:val="003C5607"/>
    <w:rsid w:val="003D0026"/>
    <w:rsid w:val="003D3358"/>
    <w:rsid w:val="003D670A"/>
    <w:rsid w:val="003D6C73"/>
    <w:rsid w:val="003E25A1"/>
    <w:rsid w:val="003E25AA"/>
    <w:rsid w:val="003E642D"/>
    <w:rsid w:val="003F1856"/>
    <w:rsid w:val="003F25C4"/>
    <w:rsid w:val="003F5FD0"/>
    <w:rsid w:val="0040261F"/>
    <w:rsid w:val="0040412D"/>
    <w:rsid w:val="004062F1"/>
    <w:rsid w:val="00406F28"/>
    <w:rsid w:val="00407011"/>
    <w:rsid w:val="004131B8"/>
    <w:rsid w:val="004150A1"/>
    <w:rsid w:val="00431138"/>
    <w:rsid w:val="00431ADF"/>
    <w:rsid w:val="004375BA"/>
    <w:rsid w:val="00437F5A"/>
    <w:rsid w:val="004410A4"/>
    <w:rsid w:val="00443F2D"/>
    <w:rsid w:val="0044606E"/>
    <w:rsid w:val="00446E8F"/>
    <w:rsid w:val="004477D9"/>
    <w:rsid w:val="00450046"/>
    <w:rsid w:val="00456955"/>
    <w:rsid w:val="004570E3"/>
    <w:rsid w:val="00457E7E"/>
    <w:rsid w:val="0046664B"/>
    <w:rsid w:val="00466A71"/>
    <w:rsid w:val="00467D01"/>
    <w:rsid w:val="00476002"/>
    <w:rsid w:val="00477A51"/>
    <w:rsid w:val="004807F3"/>
    <w:rsid w:val="00480F7B"/>
    <w:rsid w:val="00481E58"/>
    <w:rsid w:val="00482C56"/>
    <w:rsid w:val="00482CC0"/>
    <w:rsid w:val="00482FCC"/>
    <w:rsid w:val="004836CE"/>
    <w:rsid w:val="00486BB9"/>
    <w:rsid w:val="00492F49"/>
    <w:rsid w:val="00494BA9"/>
    <w:rsid w:val="00497FFA"/>
    <w:rsid w:val="004A01A5"/>
    <w:rsid w:val="004A596E"/>
    <w:rsid w:val="004A74A6"/>
    <w:rsid w:val="004B6B65"/>
    <w:rsid w:val="004C0197"/>
    <w:rsid w:val="004C0885"/>
    <w:rsid w:val="004C20C2"/>
    <w:rsid w:val="004C2238"/>
    <w:rsid w:val="004C2503"/>
    <w:rsid w:val="004C5E3F"/>
    <w:rsid w:val="004C695D"/>
    <w:rsid w:val="004C6FA6"/>
    <w:rsid w:val="004C7882"/>
    <w:rsid w:val="004D1013"/>
    <w:rsid w:val="004D2330"/>
    <w:rsid w:val="004D7456"/>
    <w:rsid w:val="004D7562"/>
    <w:rsid w:val="004E4100"/>
    <w:rsid w:val="004E4C33"/>
    <w:rsid w:val="004E7600"/>
    <w:rsid w:val="004E7E83"/>
    <w:rsid w:val="004F00AE"/>
    <w:rsid w:val="004F289A"/>
    <w:rsid w:val="004F2F50"/>
    <w:rsid w:val="004F3410"/>
    <w:rsid w:val="005005C3"/>
    <w:rsid w:val="005056F3"/>
    <w:rsid w:val="00506552"/>
    <w:rsid w:val="005066E1"/>
    <w:rsid w:val="00506AE1"/>
    <w:rsid w:val="00510A25"/>
    <w:rsid w:val="00511E35"/>
    <w:rsid w:val="00512E5B"/>
    <w:rsid w:val="005139D1"/>
    <w:rsid w:val="00515603"/>
    <w:rsid w:val="00527BDB"/>
    <w:rsid w:val="00527C7C"/>
    <w:rsid w:val="00531214"/>
    <w:rsid w:val="00531225"/>
    <w:rsid w:val="00531AC6"/>
    <w:rsid w:val="0053435A"/>
    <w:rsid w:val="00534E2E"/>
    <w:rsid w:val="00540637"/>
    <w:rsid w:val="00540762"/>
    <w:rsid w:val="00541F6F"/>
    <w:rsid w:val="00543D03"/>
    <w:rsid w:val="00544014"/>
    <w:rsid w:val="005454AF"/>
    <w:rsid w:val="00546D71"/>
    <w:rsid w:val="00547B23"/>
    <w:rsid w:val="005510C4"/>
    <w:rsid w:val="0055184C"/>
    <w:rsid w:val="00552517"/>
    <w:rsid w:val="00553C71"/>
    <w:rsid w:val="005555F9"/>
    <w:rsid w:val="005600AC"/>
    <w:rsid w:val="00561035"/>
    <w:rsid w:val="00563BB0"/>
    <w:rsid w:val="0056615E"/>
    <w:rsid w:val="00572A34"/>
    <w:rsid w:val="00573C07"/>
    <w:rsid w:val="005743F6"/>
    <w:rsid w:val="00580E1A"/>
    <w:rsid w:val="0058426E"/>
    <w:rsid w:val="0058509B"/>
    <w:rsid w:val="005864ED"/>
    <w:rsid w:val="00592A9C"/>
    <w:rsid w:val="00592C2B"/>
    <w:rsid w:val="00596CF5"/>
    <w:rsid w:val="005A1B51"/>
    <w:rsid w:val="005A2C9B"/>
    <w:rsid w:val="005A383A"/>
    <w:rsid w:val="005A46F8"/>
    <w:rsid w:val="005A4C35"/>
    <w:rsid w:val="005A7A39"/>
    <w:rsid w:val="005B1460"/>
    <w:rsid w:val="005B14DC"/>
    <w:rsid w:val="005B3452"/>
    <w:rsid w:val="005B38F3"/>
    <w:rsid w:val="005B51D3"/>
    <w:rsid w:val="005B5351"/>
    <w:rsid w:val="005C41AC"/>
    <w:rsid w:val="005C4295"/>
    <w:rsid w:val="005C49EA"/>
    <w:rsid w:val="005C516F"/>
    <w:rsid w:val="005C6508"/>
    <w:rsid w:val="005D0E4D"/>
    <w:rsid w:val="005D3DC0"/>
    <w:rsid w:val="005E0E4F"/>
    <w:rsid w:val="005E2208"/>
    <w:rsid w:val="005F01F9"/>
    <w:rsid w:val="005F06CB"/>
    <w:rsid w:val="005F4813"/>
    <w:rsid w:val="00601B91"/>
    <w:rsid w:val="006037A7"/>
    <w:rsid w:val="00603F8B"/>
    <w:rsid w:val="00604D19"/>
    <w:rsid w:val="00605B4F"/>
    <w:rsid w:val="00607498"/>
    <w:rsid w:val="00610059"/>
    <w:rsid w:val="00610794"/>
    <w:rsid w:val="00613A8A"/>
    <w:rsid w:val="00614EC4"/>
    <w:rsid w:val="006207E4"/>
    <w:rsid w:val="00621253"/>
    <w:rsid w:val="0062512F"/>
    <w:rsid w:val="00626A73"/>
    <w:rsid w:val="006307FD"/>
    <w:rsid w:val="0064106D"/>
    <w:rsid w:val="0064296E"/>
    <w:rsid w:val="006444A3"/>
    <w:rsid w:val="006475ED"/>
    <w:rsid w:val="00651BF2"/>
    <w:rsid w:val="006549C1"/>
    <w:rsid w:val="0065632E"/>
    <w:rsid w:val="00663157"/>
    <w:rsid w:val="00664037"/>
    <w:rsid w:val="00664631"/>
    <w:rsid w:val="006648E2"/>
    <w:rsid w:val="00666281"/>
    <w:rsid w:val="0066644A"/>
    <w:rsid w:val="00667B99"/>
    <w:rsid w:val="00670648"/>
    <w:rsid w:val="00671F97"/>
    <w:rsid w:val="006741A5"/>
    <w:rsid w:val="00675BF6"/>
    <w:rsid w:val="00676929"/>
    <w:rsid w:val="00676E46"/>
    <w:rsid w:val="00685DBB"/>
    <w:rsid w:val="006A115D"/>
    <w:rsid w:val="006A3814"/>
    <w:rsid w:val="006A7D58"/>
    <w:rsid w:val="006B18B2"/>
    <w:rsid w:val="006B1F86"/>
    <w:rsid w:val="006B298E"/>
    <w:rsid w:val="006C4FBE"/>
    <w:rsid w:val="006C75BB"/>
    <w:rsid w:val="006D1D30"/>
    <w:rsid w:val="006D2E20"/>
    <w:rsid w:val="006D49C0"/>
    <w:rsid w:val="006D4AA6"/>
    <w:rsid w:val="006D738A"/>
    <w:rsid w:val="006E1079"/>
    <w:rsid w:val="006E17D9"/>
    <w:rsid w:val="006E2C1B"/>
    <w:rsid w:val="006E3BD6"/>
    <w:rsid w:val="006F03DE"/>
    <w:rsid w:val="006F0E95"/>
    <w:rsid w:val="006F34F5"/>
    <w:rsid w:val="006F58D0"/>
    <w:rsid w:val="006F643D"/>
    <w:rsid w:val="007002A2"/>
    <w:rsid w:val="00700CDC"/>
    <w:rsid w:val="00701A03"/>
    <w:rsid w:val="00703690"/>
    <w:rsid w:val="00707FEA"/>
    <w:rsid w:val="00712DF8"/>
    <w:rsid w:val="00714708"/>
    <w:rsid w:val="00716224"/>
    <w:rsid w:val="00717576"/>
    <w:rsid w:val="007331D2"/>
    <w:rsid w:val="007346B5"/>
    <w:rsid w:val="00735BE1"/>
    <w:rsid w:val="00737634"/>
    <w:rsid w:val="007412CF"/>
    <w:rsid w:val="00742A43"/>
    <w:rsid w:val="00742D67"/>
    <w:rsid w:val="007439F7"/>
    <w:rsid w:val="00743D21"/>
    <w:rsid w:val="0075045F"/>
    <w:rsid w:val="007506A5"/>
    <w:rsid w:val="007512B5"/>
    <w:rsid w:val="00752260"/>
    <w:rsid w:val="0075581F"/>
    <w:rsid w:val="007559F5"/>
    <w:rsid w:val="007636CA"/>
    <w:rsid w:val="007652BC"/>
    <w:rsid w:val="007712DF"/>
    <w:rsid w:val="007717C8"/>
    <w:rsid w:val="00773C7B"/>
    <w:rsid w:val="00774B65"/>
    <w:rsid w:val="00776CD5"/>
    <w:rsid w:val="007770E4"/>
    <w:rsid w:val="007816F7"/>
    <w:rsid w:val="00782FD4"/>
    <w:rsid w:val="00783923"/>
    <w:rsid w:val="00783FCE"/>
    <w:rsid w:val="007844EE"/>
    <w:rsid w:val="0078558B"/>
    <w:rsid w:val="00791A6F"/>
    <w:rsid w:val="0079216F"/>
    <w:rsid w:val="0079390C"/>
    <w:rsid w:val="007A07FD"/>
    <w:rsid w:val="007A2E19"/>
    <w:rsid w:val="007A2EB4"/>
    <w:rsid w:val="007A4F89"/>
    <w:rsid w:val="007A5C18"/>
    <w:rsid w:val="007A6F24"/>
    <w:rsid w:val="007A7456"/>
    <w:rsid w:val="007B501E"/>
    <w:rsid w:val="007B7551"/>
    <w:rsid w:val="007C082C"/>
    <w:rsid w:val="007C167C"/>
    <w:rsid w:val="007C22EF"/>
    <w:rsid w:val="007C4578"/>
    <w:rsid w:val="007C7DF8"/>
    <w:rsid w:val="007D1B4D"/>
    <w:rsid w:val="007D7130"/>
    <w:rsid w:val="007E3777"/>
    <w:rsid w:val="007E67BB"/>
    <w:rsid w:val="007E69D6"/>
    <w:rsid w:val="007F0203"/>
    <w:rsid w:val="007F167A"/>
    <w:rsid w:val="007F3262"/>
    <w:rsid w:val="007F5234"/>
    <w:rsid w:val="007F551D"/>
    <w:rsid w:val="008049EF"/>
    <w:rsid w:val="00812FA1"/>
    <w:rsid w:val="00813200"/>
    <w:rsid w:val="00813202"/>
    <w:rsid w:val="0081425C"/>
    <w:rsid w:val="008154CC"/>
    <w:rsid w:val="00815757"/>
    <w:rsid w:val="008215CA"/>
    <w:rsid w:val="00827458"/>
    <w:rsid w:val="008318EF"/>
    <w:rsid w:val="00831B66"/>
    <w:rsid w:val="00831C50"/>
    <w:rsid w:val="00846AC6"/>
    <w:rsid w:val="00850BF4"/>
    <w:rsid w:val="00852F33"/>
    <w:rsid w:val="00855C6D"/>
    <w:rsid w:val="008725E4"/>
    <w:rsid w:val="008734D6"/>
    <w:rsid w:val="00877A75"/>
    <w:rsid w:val="00883332"/>
    <w:rsid w:val="0088432E"/>
    <w:rsid w:val="00887ED6"/>
    <w:rsid w:val="00890232"/>
    <w:rsid w:val="00890B6B"/>
    <w:rsid w:val="00897882"/>
    <w:rsid w:val="00897BA6"/>
    <w:rsid w:val="008A0319"/>
    <w:rsid w:val="008A336F"/>
    <w:rsid w:val="008A393A"/>
    <w:rsid w:val="008A4261"/>
    <w:rsid w:val="008B037D"/>
    <w:rsid w:val="008B1362"/>
    <w:rsid w:val="008B264C"/>
    <w:rsid w:val="008B3476"/>
    <w:rsid w:val="008B35C6"/>
    <w:rsid w:val="008B4056"/>
    <w:rsid w:val="008B7E30"/>
    <w:rsid w:val="008C3C1D"/>
    <w:rsid w:val="008C4A33"/>
    <w:rsid w:val="008D018B"/>
    <w:rsid w:val="008D238F"/>
    <w:rsid w:val="008D2FD1"/>
    <w:rsid w:val="008E240A"/>
    <w:rsid w:val="008E5EEF"/>
    <w:rsid w:val="008E6799"/>
    <w:rsid w:val="008F0E44"/>
    <w:rsid w:val="008F1601"/>
    <w:rsid w:val="008F2570"/>
    <w:rsid w:val="008F3AC8"/>
    <w:rsid w:val="008F4044"/>
    <w:rsid w:val="008F442D"/>
    <w:rsid w:val="008F47F9"/>
    <w:rsid w:val="008F4869"/>
    <w:rsid w:val="008F48EF"/>
    <w:rsid w:val="008F4D70"/>
    <w:rsid w:val="008F5BFF"/>
    <w:rsid w:val="00901CE3"/>
    <w:rsid w:val="00903E08"/>
    <w:rsid w:val="009074D9"/>
    <w:rsid w:val="00930BA5"/>
    <w:rsid w:val="0093114F"/>
    <w:rsid w:val="0093186B"/>
    <w:rsid w:val="00934DF8"/>
    <w:rsid w:val="0093673B"/>
    <w:rsid w:val="00937043"/>
    <w:rsid w:val="0094668F"/>
    <w:rsid w:val="009479FB"/>
    <w:rsid w:val="00953AAE"/>
    <w:rsid w:val="00956C37"/>
    <w:rsid w:val="00960457"/>
    <w:rsid w:val="009606C9"/>
    <w:rsid w:val="009607C1"/>
    <w:rsid w:val="00962C65"/>
    <w:rsid w:val="00965F99"/>
    <w:rsid w:val="00966E25"/>
    <w:rsid w:val="00967305"/>
    <w:rsid w:val="00970146"/>
    <w:rsid w:val="00971614"/>
    <w:rsid w:val="00972B6A"/>
    <w:rsid w:val="009730BF"/>
    <w:rsid w:val="0097417B"/>
    <w:rsid w:val="009758E8"/>
    <w:rsid w:val="00977840"/>
    <w:rsid w:val="009811DE"/>
    <w:rsid w:val="00984AC9"/>
    <w:rsid w:val="009863EA"/>
    <w:rsid w:val="00986CF8"/>
    <w:rsid w:val="00992EF3"/>
    <w:rsid w:val="0099325C"/>
    <w:rsid w:val="00995A2F"/>
    <w:rsid w:val="009A1105"/>
    <w:rsid w:val="009A1E7B"/>
    <w:rsid w:val="009A331A"/>
    <w:rsid w:val="009A3E64"/>
    <w:rsid w:val="009A5DD8"/>
    <w:rsid w:val="009A686C"/>
    <w:rsid w:val="009A6A5E"/>
    <w:rsid w:val="009B12E7"/>
    <w:rsid w:val="009B203E"/>
    <w:rsid w:val="009B43EF"/>
    <w:rsid w:val="009C27A5"/>
    <w:rsid w:val="009C4580"/>
    <w:rsid w:val="009C5A93"/>
    <w:rsid w:val="009D26CE"/>
    <w:rsid w:val="009D28EC"/>
    <w:rsid w:val="009D3B66"/>
    <w:rsid w:val="009D6D3D"/>
    <w:rsid w:val="009E16CD"/>
    <w:rsid w:val="009E3D60"/>
    <w:rsid w:val="009F074B"/>
    <w:rsid w:val="009F422B"/>
    <w:rsid w:val="009F7844"/>
    <w:rsid w:val="00A00DC9"/>
    <w:rsid w:val="00A02275"/>
    <w:rsid w:val="00A03452"/>
    <w:rsid w:val="00A05886"/>
    <w:rsid w:val="00A111B9"/>
    <w:rsid w:val="00A1167B"/>
    <w:rsid w:val="00A12291"/>
    <w:rsid w:val="00A17535"/>
    <w:rsid w:val="00A17C87"/>
    <w:rsid w:val="00A20307"/>
    <w:rsid w:val="00A20C21"/>
    <w:rsid w:val="00A23105"/>
    <w:rsid w:val="00A245F7"/>
    <w:rsid w:val="00A34BBE"/>
    <w:rsid w:val="00A355D7"/>
    <w:rsid w:val="00A376DB"/>
    <w:rsid w:val="00A41253"/>
    <w:rsid w:val="00A42239"/>
    <w:rsid w:val="00A50F7E"/>
    <w:rsid w:val="00A5299F"/>
    <w:rsid w:val="00A5305B"/>
    <w:rsid w:val="00A530F7"/>
    <w:rsid w:val="00A53801"/>
    <w:rsid w:val="00A62C9C"/>
    <w:rsid w:val="00A63EB3"/>
    <w:rsid w:val="00A658B7"/>
    <w:rsid w:val="00A669DC"/>
    <w:rsid w:val="00A7072B"/>
    <w:rsid w:val="00A72A75"/>
    <w:rsid w:val="00A776BE"/>
    <w:rsid w:val="00A84848"/>
    <w:rsid w:val="00A84DC8"/>
    <w:rsid w:val="00A85C50"/>
    <w:rsid w:val="00A86E16"/>
    <w:rsid w:val="00A8737A"/>
    <w:rsid w:val="00A90CDD"/>
    <w:rsid w:val="00A94215"/>
    <w:rsid w:val="00AA2247"/>
    <w:rsid w:val="00AA272C"/>
    <w:rsid w:val="00AC2083"/>
    <w:rsid w:val="00AC24BF"/>
    <w:rsid w:val="00AD1C65"/>
    <w:rsid w:val="00AD2036"/>
    <w:rsid w:val="00AD2877"/>
    <w:rsid w:val="00AD4AA0"/>
    <w:rsid w:val="00AD5355"/>
    <w:rsid w:val="00AD658C"/>
    <w:rsid w:val="00AE73C9"/>
    <w:rsid w:val="00AF0897"/>
    <w:rsid w:val="00AF260F"/>
    <w:rsid w:val="00AF3865"/>
    <w:rsid w:val="00AF443E"/>
    <w:rsid w:val="00AF4521"/>
    <w:rsid w:val="00B00028"/>
    <w:rsid w:val="00B02DE8"/>
    <w:rsid w:val="00B043BC"/>
    <w:rsid w:val="00B06B64"/>
    <w:rsid w:val="00B07178"/>
    <w:rsid w:val="00B079C5"/>
    <w:rsid w:val="00B16918"/>
    <w:rsid w:val="00B2059E"/>
    <w:rsid w:val="00B2291B"/>
    <w:rsid w:val="00B25961"/>
    <w:rsid w:val="00B27B33"/>
    <w:rsid w:val="00B32D34"/>
    <w:rsid w:val="00B34056"/>
    <w:rsid w:val="00B3574E"/>
    <w:rsid w:val="00B448F7"/>
    <w:rsid w:val="00B471BE"/>
    <w:rsid w:val="00B5042A"/>
    <w:rsid w:val="00B55171"/>
    <w:rsid w:val="00B60950"/>
    <w:rsid w:val="00B61949"/>
    <w:rsid w:val="00B62BC0"/>
    <w:rsid w:val="00B64654"/>
    <w:rsid w:val="00B649B7"/>
    <w:rsid w:val="00B671C0"/>
    <w:rsid w:val="00B6756F"/>
    <w:rsid w:val="00B770AB"/>
    <w:rsid w:val="00B819FB"/>
    <w:rsid w:val="00B825A5"/>
    <w:rsid w:val="00B83530"/>
    <w:rsid w:val="00B8431F"/>
    <w:rsid w:val="00B845A9"/>
    <w:rsid w:val="00B926EA"/>
    <w:rsid w:val="00B95B34"/>
    <w:rsid w:val="00B96918"/>
    <w:rsid w:val="00B96BBB"/>
    <w:rsid w:val="00BA6279"/>
    <w:rsid w:val="00BB2B7F"/>
    <w:rsid w:val="00BB2CA1"/>
    <w:rsid w:val="00BC1B22"/>
    <w:rsid w:val="00BD360B"/>
    <w:rsid w:val="00BD37FA"/>
    <w:rsid w:val="00BD438F"/>
    <w:rsid w:val="00BE09E6"/>
    <w:rsid w:val="00BE2ABB"/>
    <w:rsid w:val="00BE31E7"/>
    <w:rsid w:val="00BE3223"/>
    <w:rsid w:val="00BE3A5A"/>
    <w:rsid w:val="00BE4987"/>
    <w:rsid w:val="00BF098D"/>
    <w:rsid w:val="00C00387"/>
    <w:rsid w:val="00C01899"/>
    <w:rsid w:val="00C01CAC"/>
    <w:rsid w:val="00C04812"/>
    <w:rsid w:val="00C04D02"/>
    <w:rsid w:val="00C107D9"/>
    <w:rsid w:val="00C12661"/>
    <w:rsid w:val="00C13812"/>
    <w:rsid w:val="00C13D45"/>
    <w:rsid w:val="00C154E2"/>
    <w:rsid w:val="00C24C78"/>
    <w:rsid w:val="00C2769B"/>
    <w:rsid w:val="00C31ECF"/>
    <w:rsid w:val="00C33855"/>
    <w:rsid w:val="00C33AE9"/>
    <w:rsid w:val="00C34D44"/>
    <w:rsid w:val="00C40122"/>
    <w:rsid w:val="00C415F9"/>
    <w:rsid w:val="00C41BAD"/>
    <w:rsid w:val="00C42615"/>
    <w:rsid w:val="00C428B7"/>
    <w:rsid w:val="00C464A0"/>
    <w:rsid w:val="00C4739A"/>
    <w:rsid w:val="00C531A9"/>
    <w:rsid w:val="00C5627B"/>
    <w:rsid w:val="00C601A4"/>
    <w:rsid w:val="00C657EB"/>
    <w:rsid w:val="00C66356"/>
    <w:rsid w:val="00C66CE7"/>
    <w:rsid w:val="00C70292"/>
    <w:rsid w:val="00C715D1"/>
    <w:rsid w:val="00C74A9A"/>
    <w:rsid w:val="00C83C04"/>
    <w:rsid w:val="00C86C88"/>
    <w:rsid w:val="00C8763A"/>
    <w:rsid w:val="00C910C8"/>
    <w:rsid w:val="00C947FE"/>
    <w:rsid w:val="00C975EA"/>
    <w:rsid w:val="00CA01A4"/>
    <w:rsid w:val="00CA3624"/>
    <w:rsid w:val="00CA484A"/>
    <w:rsid w:val="00CA5B6E"/>
    <w:rsid w:val="00CA65DC"/>
    <w:rsid w:val="00CA6C9F"/>
    <w:rsid w:val="00CB17D6"/>
    <w:rsid w:val="00CB1FC4"/>
    <w:rsid w:val="00CB2919"/>
    <w:rsid w:val="00CB411C"/>
    <w:rsid w:val="00CB679F"/>
    <w:rsid w:val="00CB701D"/>
    <w:rsid w:val="00CB7C33"/>
    <w:rsid w:val="00CC0260"/>
    <w:rsid w:val="00CC119F"/>
    <w:rsid w:val="00CC1205"/>
    <w:rsid w:val="00CC49E7"/>
    <w:rsid w:val="00CC694A"/>
    <w:rsid w:val="00CD0D65"/>
    <w:rsid w:val="00CD1BC8"/>
    <w:rsid w:val="00CD289D"/>
    <w:rsid w:val="00CD51B4"/>
    <w:rsid w:val="00CE2995"/>
    <w:rsid w:val="00CE7CFD"/>
    <w:rsid w:val="00D035FE"/>
    <w:rsid w:val="00D03F20"/>
    <w:rsid w:val="00D041CF"/>
    <w:rsid w:val="00D11D23"/>
    <w:rsid w:val="00D134CE"/>
    <w:rsid w:val="00D1655B"/>
    <w:rsid w:val="00D17057"/>
    <w:rsid w:val="00D171A5"/>
    <w:rsid w:val="00D178CC"/>
    <w:rsid w:val="00D245B2"/>
    <w:rsid w:val="00D24D06"/>
    <w:rsid w:val="00D27312"/>
    <w:rsid w:val="00D3154B"/>
    <w:rsid w:val="00D32087"/>
    <w:rsid w:val="00D3425B"/>
    <w:rsid w:val="00D346C7"/>
    <w:rsid w:val="00D4025B"/>
    <w:rsid w:val="00D40346"/>
    <w:rsid w:val="00D42A01"/>
    <w:rsid w:val="00D441D2"/>
    <w:rsid w:val="00D44925"/>
    <w:rsid w:val="00D44BF4"/>
    <w:rsid w:val="00D464CA"/>
    <w:rsid w:val="00D47080"/>
    <w:rsid w:val="00D504C4"/>
    <w:rsid w:val="00D50C6D"/>
    <w:rsid w:val="00D5165A"/>
    <w:rsid w:val="00D51925"/>
    <w:rsid w:val="00D51F65"/>
    <w:rsid w:val="00D5490A"/>
    <w:rsid w:val="00D559A1"/>
    <w:rsid w:val="00D600BF"/>
    <w:rsid w:val="00D61CB1"/>
    <w:rsid w:val="00D6341D"/>
    <w:rsid w:val="00D674EB"/>
    <w:rsid w:val="00D739F4"/>
    <w:rsid w:val="00D74C09"/>
    <w:rsid w:val="00D7678F"/>
    <w:rsid w:val="00D80945"/>
    <w:rsid w:val="00D821F0"/>
    <w:rsid w:val="00D82270"/>
    <w:rsid w:val="00D83F04"/>
    <w:rsid w:val="00D91C80"/>
    <w:rsid w:val="00D92FDA"/>
    <w:rsid w:val="00D9316E"/>
    <w:rsid w:val="00D945F7"/>
    <w:rsid w:val="00D952DE"/>
    <w:rsid w:val="00DA4286"/>
    <w:rsid w:val="00DA64BD"/>
    <w:rsid w:val="00DB00BB"/>
    <w:rsid w:val="00DB6B4D"/>
    <w:rsid w:val="00DC1520"/>
    <w:rsid w:val="00DC3C73"/>
    <w:rsid w:val="00DC70FB"/>
    <w:rsid w:val="00DC7444"/>
    <w:rsid w:val="00DD1350"/>
    <w:rsid w:val="00DD3604"/>
    <w:rsid w:val="00DD393D"/>
    <w:rsid w:val="00DD4139"/>
    <w:rsid w:val="00DD4A2E"/>
    <w:rsid w:val="00DE1485"/>
    <w:rsid w:val="00DE429C"/>
    <w:rsid w:val="00DE6468"/>
    <w:rsid w:val="00DE779C"/>
    <w:rsid w:val="00DF0340"/>
    <w:rsid w:val="00DF08BE"/>
    <w:rsid w:val="00DF6B2C"/>
    <w:rsid w:val="00E03790"/>
    <w:rsid w:val="00E07901"/>
    <w:rsid w:val="00E110F7"/>
    <w:rsid w:val="00E114F7"/>
    <w:rsid w:val="00E13B13"/>
    <w:rsid w:val="00E1547A"/>
    <w:rsid w:val="00E22752"/>
    <w:rsid w:val="00E263B7"/>
    <w:rsid w:val="00E26BFB"/>
    <w:rsid w:val="00E31128"/>
    <w:rsid w:val="00E31FE0"/>
    <w:rsid w:val="00E32707"/>
    <w:rsid w:val="00E4271F"/>
    <w:rsid w:val="00E432FF"/>
    <w:rsid w:val="00E43B74"/>
    <w:rsid w:val="00E44922"/>
    <w:rsid w:val="00E45291"/>
    <w:rsid w:val="00E4770F"/>
    <w:rsid w:val="00E5398C"/>
    <w:rsid w:val="00E5782B"/>
    <w:rsid w:val="00E57F05"/>
    <w:rsid w:val="00E61A23"/>
    <w:rsid w:val="00E63CB0"/>
    <w:rsid w:val="00E6427C"/>
    <w:rsid w:val="00E64CEC"/>
    <w:rsid w:val="00E64E0F"/>
    <w:rsid w:val="00E65C90"/>
    <w:rsid w:val="00E67A4B"/>
    <w:rsid w:val="00E718A9"/>
    <w:rsid w:val="00E7307C"/>
    <w:rsid w:val="00E815AC"/>
    <w:rsid w:val="00E8194E"/>
    <w:rsid w:val="00E82679"/>
    <w:rsid w:val="00E83507"/>
    <w:rsid w:val="00E8552F"/>
    <w:rsid w:val="00E85AC6"/>
    <w:rsid w:val="00E85BC7"/>
    <w:rsid w:val="00E8740F"/>
    <w:rsid w:val="00E905DE"/>
    <w:rsid w:val="00E976A9"/>
    <w:rsid w:val="00E976AD"/>
    <w:rsid w:val="00EA1C30"/>
    <w:rsid w:val="00EA2A9D"/>
    <w:rsid w:val="00EA5B90"/>
    <w:rsid w:val="00EA6341"/>
    <w:rsid w:val="00EB44C5"/>
    <w:rsid w:val="00EB539C"/>
    <w:rsid w:val="00EC2C9A"/>
    <w:rsid w:val="00ED4DD9"/>
    <w:rsid w:val="00ED76E8"/>
    <w:rsid w:val="00EE0587"/>
    <w:rsid w:val="00EE19FE"/>
    <w:rsid w:val="00EE32B6"/>
    <w:rsid w:val="00EF0D14"/>
    <w:rsid w:val="00EF1BB8"/>
    <w:rsid w:val="00EF407A"/>
    <w:rsid w:val="00EF61DC"/>
    <w:rsid w:val="00EF7CC3"/>
    <w:rsid w:val="00EF7EE1"/>
    <w:rsid w:val="00F04260"/>
    <w:rsid w:val="00F060A6"/>
    <w:rsid w:val="00F146E1"/>
    <w:rsid w:val="00F152DE"/>
    <w:rsid w:val="00F15DB3"/>
    <w:rsid w:val="00F162B8"/>
    <w:rsid w:val="00F17BD3"/>
    <w:rsid w:val="00F2141E"/>
    <w:rsid w:val="00F2419E"/>
    <w:rsid w:val="00F25513"/>
    <w:rsid w:val="00F31546"/>
    <w:rsid w:val="00F341C0"/>
    <w:rsid w:val="00F3569B"/>
    <w:rsid w:val="00F40540"/>
    <w:rsid w:val="00F41868"/>
    <w:rsid w:val="00F45ED6"/>
    <w:rsid w:val="00F46CDB"/>
    <w:rsid w:val="00F5176A"/>
    <w:rsid w:val="00F51906"/>
    <w:rsid w:val="00F51D23"/>
    <w:rsid w:val="00F611B7"/>
    <w:rsid w:val="00F61E9E"/>
    <w:rsid w:val="00F64660"/>
    <w:rsid w:val="00F64B12"/>
    <w:rsid w:val="00F744D7"/>
    <w:rsid w:val="00F74DAB"/>
    <w:rsid w:val="00F74ECF"/>
    <w:rsid w:val="00F868D2"/>
    <w:rsid w:val="00F90E51"/>
    <w:rsid w:val="00F95210"/>
    <w:rsid w:val="00F96AE4"/>
    <w:rsid w:val="00F9765B"/>
    <w:rsid w:val="00FA7068"/>
    <w:rsid w:val="00FB04B1"/>
    <w:rsid w:val="00FB0FFA"/>
    <w:rsid w:val="00FB5D98"/>
    <w:rsid w:val="00FB7F3A"/>
    <w:rsid w:val="00FC1166"/>
    <w:rsid w:val="00FC63EA"/>
    <w:rsid w:val="00FC690F"/>
    <w:rsid w:val="00FD0084"/>
    <w:rsid w:val="00FD316E"/>
    <w:rsid w:val="00FE0E5B"/>
    <w:rsid w:val="00FE0F35"/>
    <w:rsid w:val="00FE20D1"/>
    <w:rsid w:val="00FE32D5"/>
    <w:rsid w:val="00FE38D1"/>
    <w:rsid w:val="00FE7429"/>
    <w:rsid w:val="00FF0A4F"/>
    <w:rsid w:val="00FF3A91"/>
    <w:rsid w:val="00FF4565"/>
    <w:rsid w:val="00FF59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840879"/>
  <w15:docId w15:val="{15E9157A-0D0D-4518-9F71-6556F8B30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ru-RU" w:eastAsia="en-US" w:bidi="ar-SA"/>
      </w:rPr>
    </w:rPrDefault>
    <w:pPrDefault>
      <w:pPr>
        <w:spacing w:after="200" w:line="276"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49C1"/>
  </w:style>
  <w:style w:type="paragraph" w:styleId="1">
    <w:name w:val="heading 1"/>
    <w:basedOn w:val="a"/>
    <w:link w:val="10"/>
    <w:uiPriority w:val="9"/>
    <w:qFormat/>
    <w:rsid w:val="0018241E"/>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1"/>
    <w:qFormat/>
    <w:rsid w:val="00215CF4"/>
    <w:pPr>
      <w:keepNext/>
      <w:suppressAutoHyphens/>
      <w:spacing w:after="0" w:line="240" w:lineRule="auto"/>
      <w:outlineLvl w:val="1"/>
    </w:pPr>
    <w:rPr>
      <w:rFonts w:ascii="Times New Roman" w:eastAsia="Times New Roman" w:hAnsi="Times New Roman" w:cs="Times New Roman"/>
      <w:b/>
      <w:bCs/>
      <w:szCs w:val="24"/>
      <w:lang w:eastAsia="ru-RU"/>
    </w:rPr>
  </w:style>
  <w:style w:type="paragraph" w:styleId="3">
    <w:name w:val="heading 3"/>
    <w:basedOn w:val="a"/>
    <w:next w:val="a"/>
    <w:link w:val="30"/>
    <w:uiPriority w:val="9"/>
    <w:unhideWhenUsed/>
    <w:qFormat/>
    <w:rsid w:val="00FC1166"/>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6">
    <w:name w:val="heading 6"/>
    <w:basedOn w:val="a"/>
    <w:next w:val="a"/>
    <w:link w:val="60"/>
    <w:uiPriority w:val="9"/>
    <w:semiHidden/>
    <w:unhideWhenUsed/>
    <w:qFormat/>
    <w:rsid w:val="00446E8F"/>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9765B"/>
    <w:pPr>
      <w:spacing w:before="100" w:beforeAutospacing="1" w:after="100" w:afterAutospacing="1" w:line="240" w:lineRule="auto"/>
      <w:jc w:val="left"/>
    </w:pPr>
    <w:rPr>
      <w:rFonts w:ascii="Times New Roman" w:eastAsia="Times New Roman" w:hAnsi="Times New Roman" w:cs="Times New Roman"/>
      <w:szCs w:val="24"/>
      <w:lang w:eastAsia="ru-RU"/>
    </w:rPr>
  </w:style>
  <w:style w:type="paragraph" w:styleId="a4">
    <w:name w:val="List Paragraph"/>
    <w:basedOn w:val="a"/>
    <w:link w:val="a5"/>
    <w:uiPriority w:val="99"/>
    <w:qFormat/>
    <w:rsid w:val="00314EB9"/>
    <w:pPr>
      <w:ind w:left="720"/>
      <w:contextualSpacing/>
    </w:pPr>
  </w:style>
  <w:style w:type="paragraph" w:styleId="a6">
    <w:name w:val="header"/>
    <w:basedOn w:val="a"/>
    <w:link w:val="a7"/>
    <w:uiPriority w:val="99"/>
    <w:semiHidden/>
    <w:unhideWhenUsed/>
    <w:rsid w:val="007F3262"/>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F3262"/>
  </w:style>
  <w:style w:type="paragraph" w:styleId="a8">
    <w:name w:val="footer"/>
    <w:basedOn w:val="a"/>
    <w:link w:val="a9"/>
    <w:uiPriority w:val="99"/>
    <w:semiHidden/>
    <w:unhideWhenUsed/>
    <w:rsid w:val="007F3262"/>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F3262"/>
  </w:style>
  <w:style w:type="paragraph" w:styleId="aa">
    <w:name w:val="Balloon Text"/>
    <w:basedOn w:val="a"/>
    <w:link w:val="ab"/>
    <w:uiPriority w:val="99"/>
    <w:semiHidden/>
    <w:unhideWhenUsed/>
    <w:rsid w:val="007F326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F3262"/>
    <w:rPr>
      <w:rFonts w:ascii="Tahoma" w:hAnsi="Tahoma" w:cs="Tahoma"/>
      <w:sz w:val="16"/>
      <w:szCs w:val="16"/>
    </w:rPr>
  </w:style>
  <w:style w:type="table" w:styleId="ac">
    <w:name w:val="Table Grid"/>
    <w:basedOn w:val="a1"/>
    <w:uiPriority w:val="59"/>
    <w:rsid w:val="007F326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0050B4"/>
    <w:pPr>
      <w:suppressAutoHyphens/>
      <w:autoSpaceDN w:val="0"/>
      <w:spacing w:after="0" w:line="240" w:lineRule="auto"/>
      <w:jc w:val="left"/>
      <w:textAlignment w:val="baseline"/>
    </w:pPr>
    <w:rPr>
      <w:rFonts w:ascii="Arial" w:eastAsia="Arial Unicode MS" w:hAnsi="Arial" w:cs="Arial"/>
      <w:kern w:val="3"/>
      <w:szCs w:val="24"/>
      <w:lang w:eastAsia="zh-CN" w:bidi="hi-IN"/>
    </w:rPr>
  </w:style>
  <w:style w:type="paragraph" w:customStyle="1" w:styleId="ConsPlusNonformat">
    <w:name w:val="ConsPlusNonformat"/>
    <w:rsid w:val="009607C1"/>
    <w:pPr>
      <w:widowControl w:val="0"/>
      <w:autoSpaceDE w:val="0"/>
      <w:autoSpaceDN w:val="0"/>
      <w:adjustRightInd w:val="0"/>
      <w:spacing w:after="0" w:line="240" w:lineRule="auto"/>
      <w:jc w:val="left"/>
    </w:pPr>
    <w:rPr>
      <w:rFonts w:ascii="Courier New" w:eastAsia="Times New Roman" w:hAnsi="Courier New" w:cs="Courier New"/>
      <w:sz w:val="20"/>
      <w:szCs w:val="20"/>
      <w:lang w:eastAsia="ru-RU"/>
    </w:rPr>
  </w:style>
  <w:style w:type="paragraph" w:styleId="ad">
    <w:name w:val="No Spacing"/>
    <w:uiPriority w:val="1"/>
    <w:qFormat/>
    <w:rsid w:val="004D7562"/>
    <w:pPr>
      <w:spacing w:after="0" w:line="240" w:lineRule="auto"/>
    </w:pPr>
  </w:style>
  <w:style w:type="character" w:customStyle="1" w:styleId="a5">
    <w:name w:val="Абзац списка Знак"/>
    <w:link w:val="a4"/>
    <w:uiPriority w:val="99"/>
    <w:locked/>
    <w:rsid w:val="004836CE"/>
  </w:style>
  <w:style w:type="character" w:customStyle="1" w:styleId="10">
    <w:name w:val="Заголовок 1 Знак"/>
    <w:basedOn w:val="a0"/>
    <w:link w:val="1"/>
    <w:uiPriority w:val="9"/>
    <w:rsid w:val="0018241E"/>
    <w:rPr>
      <w:rFonts w:ascii="Times New Roman" w:eastAsia="Times New Roman" w:hAnsi="Times New Roman" w:cs="Times New Roman"/>
      <w:b/>
      <w:bCs/>
      <w:kern w:val="36"/>
      <w:sz w:val="48"/>
      <w:szCs w:val="48"/>
      <w:lang w:eastAsia="ru-RU"/>
    </w:rPr>
  </w:style>
  <w:style w:type="paragraph" w:customStyle="1" w:styleId="ConsPlusNormal">
    <w:name w:val="ConsPlusNormal"/>
    <w:link w:val="ConsPlusNormal0"/>
    <w:qFormat/>
    <w:rsid w:val="00CA01A4"/>
    <w:pPr>
      <w:widowControl w:val="0"/>
      <w:autoSpaceDE w:val="0"/>
      <w:autoSpaceDN w:val="0"/>
      <w:adjustRightInd w:val="0"/>
      <w:spacing w:after="0" w:line="240" w:lineRule="auto"/>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CA01A4"/>
    <w:rPr>
      <w:rFonts w:ascii="Arial" w:eastAsia="Times New Roman" w:hAnsi="Arial" w:cs="Arial"/>
      <w:sz w:val="20"/>
      <w:szCs w:val="20"/>
      <w:lang w:eastAsia="ru-RU"/>
    </w:rPr>
  </w:style>
  <w:style w:type="paragraph" w:customStyle="1" w:styleId="ae">
    <w:name w:val="Таблица текст"/>
    <w:basedOn w:val="a"/>
    <w:rsid w:val="00CA01A4"/>
    <w:pPr>
      <w:suppressAutoHyphens/>
      <w:spacing w:before="40" w:after="40" w:line="240" w:lineRule="auto"/>
      <w:ind w:left="57" w:right="57"/>
      <w:jc w:val="left"/>
    </w:pPr>
    <w:rPr>
      <w:rFonts w:ascii="Times New Roman" w:eastAsia="Calibri" w:hAnsi="Times New Roman" w:cs="Times New Roman"/>
      <w:szCs w:val="20"/>
      <w:lang w:eastAsia="zh-CN"/>
    </w:rPr>
  </w:style>
  <w:style w:type="character" w:customStyle="1" w:styleId="wmi-callto">
    <w:name w:val="wmi-callto"/>
    <w:basedOn w:val="a0"/>
    <w:rsid w:val="00897BA6"/>
  </w:style>
  <w:style w:type="character" w:styleId="af">
    <w:name w:val="Hyperlink"/>
    <w:basedOn w:val="a0"/>
    <w:uiPriority w:val="99"/>
    <w:unhideWhenUsed/>
    <w:rsid w:val="00E31128"/>
    <w:rPr>
      <w:color w:val="0000FF"/>
      <w:u w:val="single"/>
    </w:rPr>
  </w:style>
  <w:style w:type="character" w:customStyle="1" w:styleId="copy-text">
    <w:name w:val="copy-text"/>
    <w:basedOn w:val="a0"/>
    <w:rsid w:val="001F6EDC"/>
  </w:style>
  <w:style w:type="character" w:styleId="af0">
    <w:name w:val="Unresolved Mention"/>
    <w:basedOn w:val="a0"/>
    <w:uiPriority w:val="99"/>
    <w:semiHidden/>
    <w:unhideWhenUsed/>
    <w:rsid w:val="006E17D9"/>
    <w:rPr>
      <w:color w:val="605E5C"/>
      <w:shd w:val="clear" w:color="auto" w:fill="E1DFDD"/>
    </w:rPr>
  </w:style>
  <w:style w:type="character" w:customStyle="1" w:styleId="20">
    <w:name w:val="Заголовок 2 Знак"/>
    <w:basedOn w:val="a0"/>
    <w:uiPriority w:val="9"/>
    <w:semiHidden/>
    <w:rsid w:val="00215CF4"/>
    <w:rPr>
      <w:rFonts w:asciiTheme="majorHAnsi" w:eastAsiaTheme="majorEastAsia" w:hAnsiTheme="majorHAnsi" w:cstheme="majorBidi"/>
      <w:color w:val="365F91" w:themeColor="accent1" w:themeShade="BF"/>
      <w:sz w:val="26"/>
      <w:szCs w:val="26"/>
    </w:rPr>
  </w:style>
  <w:style w:type="character" w:customStyle="1" w:styleId="21">
    <w:name w:val="Заголовок 2 Знак1"/>
    <w:basedOn w:val="a0"/>
    <w:link w:val="2"/>
    <w:qFormat/>
    <w:rsid w:val="00215CF4"/>
    <w:rPr>
      <w:rFonts w:ascii="Times New Roman" w:eastAsia="Times New Roman" w:hAnsi="Times New Roman" w:cs="Times New Roman"/>
      <w:b/>
      <w:bCs/>
      <w:szCs w:val="24"/>
      <w:lang w:eastAsia="ru-RU"/>
    </w:rPr>
  </w:style>
  <w:style w:type="table" w:customStyle="1" w:styleId="TableGrid">
    <w:name w:val="TableGrid"/>
    <w:rsid w:val="004A74A6"/>
    <w:pPr>
      <w:spacing w:after="0" w:line="240" w:lineRule="auto"/>
      <w:jc w:val="left"/>
    </w:pPr>
    <w:rPr>
      <w:rFonts w:eastAsiaTheme="minorEastAsia"/>
      <w:kern w:val="2"/>
      <w:szCs w:val="24"/>
      <w:lang w:eastAsia="ru-RU"/>
      <w14:ligatures w14:val="standardContextual"/>
    </w:rPr>
    <w:tblPr>
      <w:tblCellMar>
        <w:top w:w="0" w:type="dxa"/>
        <w:left w:w="0" w:type="dxa"/>
        <w:bottom w:w="0" w:type="dxa"/>
        <w:right w:w="0" w:type="dxa"/>
      </w:tblCellMar>
    </w:tblPr>
  </w:style>
  <w:style w:type="character" w:customStyle="1" w:styleId="60">
    <w:name w:val="Заголовок 6 Знак"/>
    <w:basedOn w:val="a0"/>
    <w:link w:val="6"/>
    <w:uiPriority w:val="9"/>
    <w:semiHidden/>
    <w:rsid w:val="00446E8F"/>
    <w:rPr>
      <w:rFonts w:asciiTheme="majorHAnsi" w:eastAsiaTheme="majorEastAsia" w:hAnsiTheme="majorHAnsi" w:cstheme="majorBidi"/>
      <w:color w:val="243F60" w:themeColor="accent1" w:themeShade="7F"/>
    </w:rPr>
  </w:style>
  <w:style w:type="character" w:customStyle="1" w:styleId="30">
    <w:name w:val="Заголовок 3 Знак"/>
    <w:basedOn w:val="a0"/>
    <w:link w:val="3"/>
    <w:uiPriority w:val="9"/>
    <w:rsid w:val="00FC1166"/>
    <w:rPr>
      <w:rFonts w:asciiTheme="majorHAnsi" w:eastAsiaTheme="majorEastAsia" w:hAnsiTheme="majorHAnsi" w:cstheme="majorBidi"/>
      <w:color w:val="243F60" w:themeColor="accent1" w:themeShade="7F"/>
      <w:szCs w:val="24"/>
    </w:rPr>
  </w:style>
  <w:style w:type="character" w:customStyle="1" w:styleId="lot-item-window-infolabel">
    <w:name w:val="lot-item-window-info__label"/>
    <w:basedOn w:val="a0"/>
    <w:rsid w:val="004C2503"/>
  </w:style>
  <w:style w:type="character" w:customStyle="1" w:styleId="lot-item-window-infovalue">
    <w:name w:val="lot-item-window-info__value"/>
    <w:basedOn w:val="a0"/>
    <w:rsid w:val="004C2503"/>
  </w:style>
  <w:style w:type="paragraph" w:customStyle="1" w:styleId="p-col">
    <w:name w:val="p-col"/>
    <w:basedOn w:val="a"/>
    <w:rsid w:val="00C715D1"/>
    <w:pPr>
      <w:spacing w:before="100" w:beforeAutospacing="1" w:after="100" w:afterAutospacing="1" w:line="240" w:lineRule="auto"/>
      <w:jc w:val="left"/>
    </w:pPr>
    <w:rPr>
      <w:rFonts w:ascii="Times New Roman" w:eastAsia="Times New Roman" w:hAnsi="Times New Roman" w:cs="Times New Roman"/>
      <w:szCs w:val="24"/>
      <w:lang w:eastAsia="ru-RU"/>
    </w:rPr>
  </w:style>
  <w:style w:type="character" w:styleId="af1">
    <w:name w:val="FollowedHyperlink"/>
    <w:basedOn w:val="a0"/>
    <w:uiPriority w:val="99"/>
    <w:semiHidden/>
    <w:unhideWhenUsed/>
    <w:rsid w:val="00B62B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4333">
      <w:bodyDiv w:val="1"/>
      <w:marLeft w:val="0"/>
      <w:marRight w:val="0"/>
      <w:marTop w:val="0"/>
      <w:marBottom w:val="0"/>
      <w:divBdr>
        <w:top w:val="none" w:sz="0" w:space="0" w:color="auto"/>
        <w:left w:val="none" w:sz="0" w:space="0" w:color="auto"/>
        <w:bottom w:val="none" w:sz="0" w:space="0" w:color="auto"/>
        <w:right w:val="none" w:sz="0" w:space="0" w:color="auto"/>
      </w:divBdr>
      <w:divsChild>
        <w:div w:id="488864054">
          <w:marLeft w:val="-300"/>
          <w:marRight w:val="-300"/>
          <w:marTop w:val="0"/>
          <w:marBottom w:val="0"/>
          <w:divBdr>
            <w:top w:val="none" w:sz="0" w:space="0" w:color="auto"/>
            <w:left w:val="none" w:sz="0" w:space="0" w:color="auto"/>
            <w:bottom w:val="none" w:sz="0" w:space="0" w:color="auto"/>
            <w:right w:val="none" w:sz="0" w:space="0" w:color="auto"/>
          </w:divBdr>
          <w:divsChild>
            <w:div w:id="1393431524">
              <w:marLeft w:val="0"/>
              <w:marRight w:val="0"/>
              <w:marTop w:val="0"/>
              <w:marBottom w:val="0"/>
              <w:divBdr>
                <w:top w:val="none" w:sz="0" w:space="0" w:color="auto"/>
                <w:left w:val="none" w:sz="0" w:space="0" w:color="auto"/>
                <w:bottom w:val="none" w:sz="0" w:space="0" w:color="auto"/>
                <w:right w:val="none" w:sz="0" w:space="0" w:color="auto"/>
              </w:divBdr>
            </w:div>
          </w:divsChild>
        </w:div>
        <w:div w:id="1469860752">
          <w:marLeft w:val="0"/>
          <w:marRight w:val="0"/>
          <w:marTop w:val="0"/>
          <w:marBottom w:val="0"/>
          <w:divBdr>
            <w:top w:val="none" w:sz="0" w:space="0" w:color="auto"/>
            <w:left w:val="none" w:sz="0" w:space="0" w:color="auto"/>
            <w:bottom w:val="none" w:sz="0" w:space="0" w:color="auto"/>
            <w:right w:val="none" w:sz="0" w:space="0" w:color="auto"/>
          </w:divBdr>
          <w:divsChild>
            <w:div w:id="1238200864">
              <w:marLeft w:val="0"/>
              <w:marRight w:val="0"/>
              <w:marTop w:val="0"/>
              <w:marBottom w:val="0"/>
              <w:divBdr>
                <w:top w:val="none" w:sz="0" w:space="0" w:color="auto"/>
                <w:left w:val="none" w:sz="0" w:space="0" w:color="auto"/>
                <w:bottom w:val="none" w:sz="0" w:space="0" w:color="auto"/>
                <w:right w:val="none" w:sz="0" w:space="0" w:color="auto"/>
              </w:divBdr>
              <w:divsChild>
                <w:div w:id="819419997">
                  <w:marLeft w:val="0"/>
                  <w:marRight w:val="0"/>
                  <w:marTop w:val="0"/>
                  <w:marBottom w:val="75"/>
                  <w:divBdr>
                    <w:top w:val="none" w:sz="0" w:space="0" w:color="auto"/>
                    <w:left w:val="none" w:sz="0" w:space="0" w:color="auto"/>
                    <w:bottom w:val="none" w:sz="0" w:space="0" w:color="auto"/>
                    <w:right w:val="none" w:sz="0" w:space="0" w:color="auto"/>
                  </w:divBdr>
                </w:div>
                <w:div w:id="763115649">
                  <w:marLeft w:val="0"/>
                  <w:marRight w:val="0"/>
                  <w:marTop w:val="0"/>
                  <w:marBottom w:val="75"/>
                  <w:divBdr>
                    <w:top w:val="none" w:sz="0" w:space="0" w:color="auto"/>
                    <w:left w:val="none" w:sz="0" w:space="0" w:color="auto"/>
                    <w:bottom w:val="none" w:sz="0" w:space="0" w:color="auto"/>
                    <w:right w:val="none" w:sz="0" w:space="0" w:color="auto"/>
                  </w:divBdr>
                </w:div>
                <w:div w:id="1109012974">
                  <w:marLeft w:val="0"/>
                  <w:marRight w:val="0"/>
                  <w:marTop w:val="0"/>
                  <w:marBottom w:val="75"/>
                  <w:divBdr>
                    <w:top w:val="none" w:sz="0" w:space="0" w:color="auto"/>
                    <w:left w:val="none" w:sz="0" w:space="0" w:color="auto"/>
                    <w:bottom w:val="none" w:sz="0" w:space="0" w:color="auto"/>
                    <w:right w:val="none" w:sz="0" w:space="0" w:color="auto"/>
                  </w:divBdr>
                </w:div>
                <w:div w:id="487477712">
                  <w:marLeft w:val="0"/>
                  <w:marRight w:val="0"/>
                  <w:marTop w:val="0"/>
                  <w:marBottom w:val="75"/>
                  <w:divBdr>
                    <w:top w:val="none" w:sz="0" w:space="0" w:color="auto"/>
                    <w:left w:val="none" w:sz="0" w:space="0" w:color="auto"/>
                    <w:bottom w:val="none" w:sz="0" w:space="0" w:color="auto"/>
                    <w:right w:val="none" w:sz="0" w:space="0" w:color="auto"/>
                  </w:divBdr>
                </w:div>
                <w:div w:id="76696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1765">
      <w:bodyDiv w:val="1"/>
      <w:marLeft w:val="0"/>
      <w:marRight w:val="0"/>
      <w:marTop w:val="0"/>
      <w:marBottom w:val="0"/>
      <w:divBdr>
        <w:top w:val="none" w:sz="0" w:space="0" w:color="auto"/>
        <w:left w:val="none" w:sz="0" w:space="0" w:color="auto"/>
        <w:bottom w:val="none" w:sz="0" w:space="0" w:color="auto"/>
        <w:right w:val="none" w:sz="0" w:space="0" w:color="auto"/>
      </w:divBdr>
      <w:divsChild>
        <w:div w:id="1951010829">
          <w:marLeft w:val="0"/>
          <w:marRight w:val="0"/>
          <w:marTop w:val="0"/>
          <w:marBottom w:val="0"/>
          <w:divBdr>
            <w:top w:val="none" w:sz="0" w:space="0" w:color="auto"/>
            <w:left w:val="none" w:sz="0" w:space="0" w:color="auto"/>
            <w:bottom w:val="none" w:sz="0" w:space="0" w:color="auto"/>
            <w:right w:val="none" w:sz="0" w:space="0" w:color="auto"/>
          </w:divBdr>
        </w:div>
        <w:div w:id="1437293131">
          <w:marLeft w:val="0"/>
          <w:marRight w:val="0"/>
          <w:marTop w:val="0"/>
          <w:marBottom w:val="0"/>
          <w:divBdr>
            <w:top w:val="none" w:sz="0" w:space="0" w:color="auto"/>
            <w:left w:val="none" w:sz="0" w:space="0" w:color="auto"/>
            <w:bottom w:val="none" w:sz="0" w:space="0" w:color="auto"/>
            <w:right w:val="none" w:sz="0" w:space="0" w:color="auto"/>
          </w:divBdr>
        </w:div>
        <w:div w:id="17200953">
          <w:marLeft w:val="0"/>
          <w:marRight w:val="0"/>
          <w:marTop w:val="0"/>
          <w:marBottom w:val="0"/>
          <w:divBdr>
            <w:top w:val="none" w:sz="0" w:space="0" w:color="auto"/>
            <w:left w:val="none" w:sz="0" w:space="0" w:color="auto"/>
            <w:bottom w:val="none" w:sz="0" w:space="0" w:color="auto"/>
            <w:right w:val="none" w:sz="0" w:space="0" w:color="auto"/>
          </w:divBdr>
        </w:div>
        <w:div w:id="1785031507">
          <w:marLeft w:val="0"/>
          <w:marRight w:val="0"/>
          <w:marTop w:val="0"/>
          <w:marBottom w:val="0"/>
          <w:divBdr>
            <w:top w:val="none" w:sz="0" w:space="0" w:color="auto"/>
            <w:left w:val="none" w:sz="0" w:space="0" w:color="auto"/>
            <w:bottom w:val="none" w:sz="0" w:space="0" w:color="auto"/>
            <w:right w:val="none" w:sz="0" w:space="0" w:color="auto"/>
          </w:divBdr>
        </w:div>
        <w:div w:id="63532818">
          <w:marLeft w:val="0"/>
          <w:marRight w:val="0"/>
          <w:marTop w:val="0"/>
          <w:marBottom w:val="0"/>
          <w:divBdr>
            <w:top w:val="none" w:sz="0" w:space="0" w:color="auto"/>
            <w:left w:val="none" w:sz="0" w:space="0" w:color="auto"/>
            <w:bottom w:val="none" w:sz="0" w:space="0" w:color="auto"/>
            <w:right w:val="none" w:sz="0" w:space="0" w:color="auto"/>
          </w:divBdr>
        </w:div>
        <w:div w:id="929507743">
          <w:marLeft w:val="0"/>
          <w:marRight w:val="0"/>
          <w:marTop w:val="0"/>
          <w:marBottom w:val="0"/>
          <w:divBdr>
            <w:top w:val="none" w:sz="0" w:space="0" w:color="auto"/>
            <w:left w:val="none" w:sz="0" w:space="0" w:color="auto"/>
            <w:bottom w:val="none" w:sz="0" w:space="0" w:color="auto"/>
            <w:right w:val="none" w:sz="0" w:space="0" w:color="auto"/>
          </w:divBdr>
        </w:div>
        <w:div w:id="1276911073">
          <w:marLeft w:val="0"/>
          <w:marRight w:val="0"/>
          <w:marTop w:val="0"/>
          <w:marBottom w:val="0"/>
          <w:divBdr>
            <w:top w:val="none" w:sz="0" w:space="0" w:color="auto"/>
            <w:left w:val="none" w:sz="0" w:space="0" w:color="auto"/>
            <w:bottom w:val="none" w:sz="0" w:space="0" w:color="auto"/>
            <w:right w:val="none" w:sz="0" w:space="0" w:color="auto"/>
          </w:divBdr>
        </w:div>
        <w:div w:id="1560245009">
          <w:marLeft w:val="0"/>
          <w:marRight w:val="0"/>
          <w:marTop w:val="0"/>
          <w:marBottom w:val="0"/>
          <w:divBdr>
            <w:top w:val="none" w:sz="0" w:space="0" w:color="auto"/>
            <w:left w:val="none" w:sz="0" w:space="0" w:color="auto"/>
            <w:bottom w:val="none" w:sz="0" w:space="0" w:color="auto"/>
            <w:right w:val="none" w:sz="0" w:space="0" w:color="auto"/>
          </w:divBdr>
        </w:div>
        <w:div w:id="186871616">
          <w:marLeft w:val="0"/>
          <w:marRight w:val="0"/>
          <w:marTop w:val="0"/>
          <w:marBottom w:val="0"/>
          <w:divBdr>
            <w:top w:val="none" w:sz="0" w:space="0" w:color="auto"/>
            <w:left w:val="none" w:sz="0" w:space="0" w:color="auto"/>
            <w:bottom w:val="none" w:sz="0" w:space="0" w:color="auto"/>
            <w:right w:val="none" w:sz="0" w:space="0" w:color="auto"/>
          </w:divBdr>
        </w:div>
        <w:div w:id="176123255">
          <w:marLeft w:val="0"/>
          <w:marRight w:val="0"/>
          <w:marTop w:val="0"/>
          <w:marBottom w:val="0"/>
          <w:divBdr>
            <w:top w:val="none" w:sz="0" w:space="0" w:color="auto"/>
            <w:left w:val="none" w:sz="0" w:space="0" w:color="auto"/>
            <w:bottom w:val="none" w:sz="0" w:space="0" w:color="auto"/>
            <w:right w:val="none" w:sz="0" w:space="0" w:color="auto"/>
          </w:divBdr>
        </w:div>
        <w:div w:id="382599711">
          <w:marLeft w:val="0"/>
          <w:marRight w:val="0"/>
          <w:marTop w:val="0"/>
          <w:marBottom w:val="0"/>
          <w:divBdr>
            <w:top w:val="none" w:sz="0" w:space="0" w:color="auto"/>
            <w:left w:val="none" w:sz="0" w:space="0" w:color="auto"/>
            <w:bottom w:val="none" w:sz="0" w:space="0" w:color="auto"/>
            <w:right w:val="none" w:sz="0" w:space="0" w:color="auto"/>
          </w:divBdr>
        </w:div>
        <w:div w:id="1654482222">
          <w:marLeft w:val="0"/>
          <w:marRight w:val="0"/>
          <w:marTop w:val="0"/>
          <w:marBottom w:val="0"/>
          <w:divBdr>
            <w:top w:val="none" w:sz="0" w:space="0" w:color="auto"/>
            <w:left w:val="none" w:sz="0" w:space="0" w:color="auto"/>
            <w:bottom w:val="none" w:sz="0" w:space="0" w:color="auto"/>
            <w:right w:val="none" w:sz="0" w:space="0" w:color="auto"/>
          </w:divBdr>
        </w:div>
        <w:div w:id="1141532227">
          <w:marLeft w:val="0"/>
          <w:marRight w:val="0"/>
          <w:marTop w:val="0"/>
          <w:marBottom w:val="0"/>
          <w:divBdr>
            <w:top w:val="none" w:sz="0" w:space="0" w:color="auto"/>
            <w:left w:val="none" w:sz="0" w:space="0" w:color="auto"/>
            <w:bottom w:val="none" w:sz="0" w:space="0" w:color="auto"/>
            <w:right w:val="none" w:sz="0" w:space="0" w:color="auto"/>
          </w:divBdr>
        </w:div>
        <w:div w:id="1032806139">
          <w:marLeft w:val="0"/>
          <w:marRight w:val="0"/>
          <w:marTop w:val="0"/>
          <w:marBottom w:val="0"/>
          <w:divBdr>
            <w:top w:val="none" w:sz="0" w:space="0" w:color="auto"/>
            <w:left w:val="none" w:sz="0" w:space="0" w:color="auto"/>
            <w:bottom w:val="none" w:sz="0" w:space="0" w:color="auto"/>
            <w:right w:val="none" w:sz="0" w:space="0" w:color="auto"/>
          </w:divBdr>
        </w:div>
        <w:div w:id="1628125327">
          <w:marLeft w:val="0"/>
          <w:marRight w:val="0"/>
          <w:marTop w:val="0"/>
          <w:marBottom w:val="0"/>
          <w:divBdr>
            <w:top w:val="none" w:sz="0" w:space="0" w:color="auto"/>
            <w:left w:val="none" w:sz="0" w:space="0" w:color="auto"/>
            <w:bottom w:val="none" w:sz="0" w:space="0" w:color="auto"/>
            <w:right w:val="none" w:sz="0" w:space="0" w:color="auto"/>
          </w:divBdr>
        </w:div>
        <w:div w:id="1620724555">
          <w:marLeft w:val="0"/>
          <w:marRight w:val="0"/>
          <w:marTop w:val="0"/>
          <w:marBottom w:val="0"/>
          <w:divBdr>
            <w:top w:val="none" w:sz="0" w:space="0" w:color="auto"/>
            <w:left w:val="none" w:sz="0" w:space="0" w:color="auto"/>
            <w:bottom w:val="none" w:sz="0" w:space="0" w:color="auto"/>
            <w:right w:val="none" w:sz="0" w:space="0" w:color="auto"/>
          </w:divBdr>
        </w:div>
        <w:div w:id="198788799">
          <w:marLeft w:val="0"/>
          <w:marRight w:val="0"/>
          <w:marTop w:val="0"/>
          <w:marBottom w:val="0"/>
          <w:divBdr>
            <w:top w:val="none" w:sz="0" w:space="0" w:color="auto"/>
            <w:left w:val="none" w:sz="0" w:space="0" w:color="auto"/>
            <w:bottom w:val="none" w:sz="0" w:space="0" w:color="auto"/>
            <w:right w:val="none" w:sz="0" w:space="0" w:color="auto"/>
          </w:divBdr>
        </w:div>
        <w:div w:id="814639433">
          <w:marLeft w:val="0"/>
          <w:marRight w:val="0"/>
          <w:marTop w:val="0"/>
          <w:marBottom w:val="0"/>
          <w:divBdr>
            <w:top w:val="none" w:sz="0" w:space="0" w:color="auto"/>
            <w:left w:val="none" w:sz="0" w:space="0" w:color="auto"/>
            <w:bottom w:val="none" w:sz="0" w:space="0" w:color="auto"/>
            <w:right w:val="none" w:sz="0" w:space="0" w:color="auto"/>
          </w:divBdr>
        </w:div>
        <w:div w:id="960067735">
          <w:marLeft w:val="0"/>
          <w:marRight w:val="0"/>
          <w:marTop w:val="0"/>
          <w:marBottom w:val="0"/>
          <w:divBdr>
            <w:top w:val="none" w:sz="0" w:space="0" w:color="auto"/>
            <w:left w:val="none" w:sz="0" w:space="0" w:color="auto"/>
            <w:bottom w:val="none" w:sz="0" w:space="0" w:color="auto"/>
            <w:right w:val="none" w:sz="0" w:space="0" w:color="auto"/>
          </w:divBdr>
        </w:div>
        <w:div w:id="1530608214">
          <w:marLeft w:val="0"/>
          <w:marRight w:val="0"/>
          <w:marTop w:val="0"/>
          <w:marBottom w:val="0"/>
          <w:divBdr>
            <w:top w:val="none" w:sz="0" w:space="0" w:color="auto"/>
            <w:left w:val="none" w:sz="0" w:space="0" w:color="auto"/>
            <w:bottom w:val="none" w:sz="0" w:space="0" w:color="auto"/>
            <w:right w:val="none" w:sz="0" w:space="0" w:color="auto"/>
          </w:divBdr>
        </w:div>
        <w:div w:id="2140297174">
          <w:marLeft w:val="0"/>
          <w:marRight w:val="0"/>
          <w:marTop w:val="0"/>
          <w:marBottom w:val="0"/>
          <w:divBdr>
            <w:top w:val="none" w:sz="0" w:space="0" w:color="auto"/>
            <w:left w:val="none" w:sz="0" w:space="0" w:color="auto"/>
            <w:bottom w:val="none" w:sz="0" w:space="0" w:color="auto"/>
            <w:right w:val="none" w:sz="0" w:space="0" w:color="auto"/>
          </w:divBdr>
        </w:div>
        <w:div w:id="1153450867">
          <w:marLeft w:val="0"/>
          <w:marRight w:val="0"/>
          <w:marTop w:val="0"/>
          <w:marBottom w:val="0"/>
          <w:divBdr>
            <w:top w:val="none" w:sz="0" w:space="0" w:color="auto"/>
            <w:left w:val="none" w:sz="0" w:space="0" w:color="auto"/>
            <w:bottom w:val="none" w:sz="0" w:space="0" w:color="auto"/>
            <w:right w:val="none" w:sz="0" w:space="0" w:color="auto"/>
          </w:divBdr>
        </w:div>
        <w:div w:id="488596065">
          <w:marLeft w:val="0"/>
          <w:marRight w:val="0"/>
          <w:marTop w:val="0"/>
          <w:marBottom w:val="0"/>
          <w:divBdr>
            <w:top w:val="none" w:sz="0" w:space="0" w:color="auto"/>
            <w:left w:val="none" w:sz="0" w:space="0" w:color="auto"/>
            <w:bottom w:val="none" w:sz="0" w:space="0" w:color="auto"/>
            <w:right w:val="none" w:sz="0" w:space="0" w:color="auto"/>
          </w:divBdr>
        </w:div>
        <w:div w:id="927274751">
          <w:marLeft w:val="0"/>
          <w:marRight w:val="0"/>
          <w:marTop w:val="0"/>
          <w:marBottom w:val="0"/>
          <w:divBdr>
            <w:top w:val="none" w:sz="0" w:space="0" w:color="auto"/>
            <w:left w:val="none" w:sz="0" w:space="0" w:color="auto"/>
            <w:bottom w:val="none" w:sz="0" w:space="0" w:color="auto"/>
            <w:right w:val="none" w:sz="0" w:space="0" w:color="auto"/>
          </w:divBdr>
        </w:div>
        <w:div w:id="913663754">
          <w:marLeft w:val="0"/>
          <w:marRight w:val="0"/>
          <w:marTop w:val="0"/>
          <w:marBottom w:val="0"/>
          <w:divBdr>
            <w:top w:val="none" w:sz="0" w:space="0" w:color="auto"/>
            <w:left w:val="none" w:sz="0" w:space="0" w:color="auto"/>
            <w:bottom w:val="none" w:sz="0" w:space="0" w:color="auto"/>
            <w:right w:val="none" w:sz="0" w:space="0" w:color="auto"/>
          </w:divBdr>
        </w:div>
      </w:divsChild>
    </w:div>
    <w:div w:id="21397054">
      <w:bodyDiv w:val="1"/>
      <w:marLeft w:val="0"/>
      <w:marRight w:val="0"/>
      <w:marTop w:val="0"/>
      <w:marBottom w:val="0"/>
      <w:divBdr>
        <w:top w:val="none" w:sz="0" w:space="0" w:color="auto"/>
        <w:left w:val="none" w:sz="0" w:space="0" w:color="auto"/>
        <w:bottom w:val="none" w:sz="0" w:space="0" w:color="auto"/>
        <w:right w:val="none" w:sz="0" w:space="0" w:color="auto"/>
      </w:divBdr>
    </w:div>
    <w:div w:id="48845718">
      <w:bodyDiv w:val="1"/>
      <w:marLeft w:val="0"/>
      <w:marRight w:val="0"/>
      <w:marTop w:val="0"/>
      <w:marBottom w:val="0"/>
      <w:divBdr>
        <w:top w:val="none" w:sz="0" w:space="0" w:color="auto"/>
        <w:left w:val="none" w:sz="0" w:space="0" w:color="auto"/>
        <w:bottom w:val="none" w:sz="0" w:space="0" w:color="auto"/>
        <w:right w:val="none" w:sz="0" w:space="0" w:color="auto"/>
      </w:divBdr>
      <w:divsChild>
        <w:div w:id="2040203036">
          <w:marLeft w:val="0"/>
          <w:marRight w:val="0"/>
          <w:marTop w:val="0"/>
          <w:marBottom w:val="0"/>
          <w:divBdr>
            <w:top w:val="none" w:sz="0" w:space="0" w:color="auto"/>
            <w:left w:val="none" w:sz="0" w:space="0" w:color="auto"/>
            <w:bottom w:val="none" w:sz="0" w:space="0" w:color="auto"/>
            <w:right w:val="none" w:sz="0" w:space="0" w:color="auto"/>
          </w:divBdr>
        </w:div>
        <w:div w:id="1495754146">
          <w:marLeft w:val="0"/>
          <w:marRight w:val="0"/>
          <w:marTop w:val="0"/>
          <w:marBottom w:val="0"/>
          <w:divBdr>
            <w:top w:val="none" w:sz="0" w:space="0" w:color="auto"/>
            <w:left w:val="none" w:sz="0" w:space="0" w:color="auto"/>
            <w:bottom w:val="none" w:sz="0" w:space="0" w:color="auto"/>
            <w:right w:val="none" w:sz="0" w:space="0" w:color="auto"/>
          </w:divBdr>
        </w:div>
        <w:div w:id="640574916">
          <w:marLeft w:val="0"/>
          <w:marRight w:val="0"/>
          <w:marTop w:val="0"/>
          <w:marBottom w:val="0"/>
          <w:divBdr>
            <w:top w:val="none" w:sz="0" w:space="0" w:color="auto"/>
            <w:left w:val="none" w:sz="0" w:space="0" w:color="auto"/>
            <w:bottom w:val="none" w:sz="0" w:space="0" w:color="auto"/>
            <w:right w:val="none" w:sz="0" w:space="0" w:color="auto"/>
          </w:divBdr>
        </w:div>
        <w:div w:id="1044866819">
          <w:marLeft w:val="0"/>
          <w:marRight w:val="0"/>
          <w:marTop w:val="0"/>
          <w:marBottom w:val="0"/>
          <w:divBdr>
            <w:top w:val="none" w:sz="0" w:space="0" w:color="auto"/>
            <w:left w:val="none" w:sz="0" w:space="0" w:color="auto"/>
            <w:bottom w:val="none" w:sz="0" w:space="0" w:color="auto"/>
            <w:right w:val="none" w:sz="0" w:space="0" w:color="auto"/>
          </w:divBdr>
        </w:div>
        <w:div w:id="2018460433">
          <w:marLeft w:val="0"/>
          <w:marRight w:val="0"/>
          <w:marTop w:val="0"/>
          <w:marBottom w:val="0"/>
          <w:divBdr>
            <w:top w:val="none" w:sz="0" w:space="0" w:color="auto"/>
            <w:left w:val="none" w:sz="0" w:space="0" w:color="auto"/>
            <w:bottom w:val="none" w:sz="0" w:space="0" w:color="auto"/>
            <w:right w:val="none" w:sz="0" w:space="0" w:color="auto"/>
          </w:divBdr>
        </w:div>
        <w:div w:id="2066946195">
          <w:marLeft w:val="0"/>
          <w:marRight w:val="0"/>
          <w:marTop w:val="0"/>
          <w:marBottom w:val="0"/>
          <w:divBdr>
            <w:top w:val="none" w:sz="0" w:space="0" w:color="auto"/>
            <w:left w:val="none" w:sz="0" w:space="0" w:color="auto"/>
            <w:bottom w:val="none" w:sz="0" w:space="0" w:color="auto"/>
            <w:right w:val="none" w:sz="0" w:space="0" w:color="auto"/>
          </w:divBdr>
        </w:div>
        <w:div w:id="1111975161">
          <w:marLeft w:val="0"/>
          <w:marRight w:val="0"/>
          <w:marTop w:val="0"/>
          <w:marBottom w:val="0"/>
          <w:divBdr>
            <w:top w:val="none" w:sz="0" w:space="0" w:color="auto"/>
            <w:left w:val="none" w:sz="0" w:space="0" w:color="auto"/>
            <w:bottom w:val="none" w:sz="0" w:space="0" w:color="auto"/>
            <w:right w:val="none" w:sz="0" w:space="0" w:color="auto"/>
          </w:divBdr>
        </w:div>
        <w:div w:id="1266570233">
          <w:marLeft w:val="0"/>
          <w:marRight w:val="0"/>
          <w:marTop w:val="0"/>
          <w:marBottom w:val="0"/>
          <w:divBdr>
            <w:top w:val="none" w:sz="0" w:space="0" w:color="auto"/>
            <w:left w:val="none" w:sz="0" w:space="0" w:color="auto"/>
            <w:bottom w:val="none" w:sz="0" w:space="0" w:color="auto"/>
            <w:right w:val="none" w:sz="0" w:space="0" w:color="auto"/>
          </w:divBdr>
        </w:div>
        <w:div w:id="582567781">
          <w:marLeft w:val="0"/>
          <w:marRight w:val="0"/>
          <w:marTop w:val="0"/>
          <w:marBottom w:val="0"/>
          <w:divBdr>
            <w:top w:val="none" w:sz="0" w:space="0" w:color="auto"/>
            <w:left w:val="none" w:sz="0" w:space="0" w:color="auto"/>
            <w:bottom w:val="none" w:sz="0" w:space="0" w:color="auto"/>
            <w:right w:val="none" w:sz="0" w:space="0" w:color="auto"/>
          </w:divBdr>
        </w:div>
        <w:div w:id="66464061">
          <w:marLeft w:val="0"/>
          <w:marRight w:val="0"/>
          <w:marTop w:val="0"/>
          <w:marBottom w:val="0"/>
          <w:divBdr>
            <w:top w:val="none" w:sz="0" w:space="0" w:color="auto"/>
            <w:left w:val="none" w:sz="0" w:space="0" w:color="auto"/>
            <w:bottom w:val="none" w:sz="0" w:space="0" w:color="auto"/>
            <w:right w:val="none" w:sz="0" w:space="0" w:color="auto"/>
          </w:divBdr>
        </w:div>
        <w:div w:id="491333278">
          <w:marLeft w:val="0"/>
          <w:marRight w:val="0"/>
          <w:marTop w:val="0"/>
          <w:marBottom w:val="0"/>
          <w:divBdr>
            <w:top w:val="none" w:sz="0" w:space="0" w:color="auto"/>
            <w:left w:val="none" w:sz="0" w:space="0" w:color="auto"/>
            <w:bottom w:val="none" w:sz="0" w:space="0" w:color="auto"/>
            <w:right w:val="none" w:sz="0" w:space="0" w:color="auto"/>
          </w:divBdr>
        </w:div>
      </w:divsChild>
    </w:div>
    <w:div w:id="54352826">
      <w:bodyDiv w:val="1"/>
      <w:marLeft w:val="0"/>
      <w:marRight w:val="0"/>
      <w:marTop w:val="0"/>
      <w:marBottom w:val="0"/>
      <w:divBdr>
        <w:top w:val="none" w:sz="0" w:space="0" w:color="auto"/>
        <w:left w:val="none" w:sz="0" w:space="0" w:color="auto"/>
        <w:bottom w:val="none" w:sz="0" w:space="0" w:color="auto"/>
        <w:right w:val="none" w:sz="0" w:space="0" w:color="auto"/>
      </w:divBdr>
      <w:divsChild>
        <w:div w:id="449979225">
          <w:marLeft w:val="0"/>
          <w:marRight w:val="0"/>
          <w:marTop w:val="0"/>
          <w:marBottom w:val="0"/>
          <w:divBdr>
            <w:top w:val="none" w:sz="0" w:space="0" w:color="auto"/>
            <w:left w:val="none" w:sz="0" w:space="0" w:color="auto"/>
            <w:bottom w:val="none" w:sz="0" w:space="0" w:color="auto"/>
            <w:right w:val="none" w:sz="0" w:space="0" w:color="auto"/>
          </w:divBdr>
        </w:div>
        <w:div w:id="830407340">
          <w:marLeft w:val="0"/>
          <w:marRight w:val="0"/>
          <w:marTop w:val="0"/>
          <w:marBottom w:val="0"/>
          <w:divBdr>
            <w:top w:val="none" w:sz="0" w:space="0" w:color="auto"/>
            <w:left w:val="none" w:sz="0" w:space="0" w:color="auto"/>
            <w:bottom w:val="none" w:sz="0" w:space="0" w:color="auto"/>
            <w:right w:val="none" w:sz="0" w:space="0" w:color="auto"/>
          </w:divBdr>
        </w:div>
        <w:div w:id="162202940">
          <w:marLeft w:val="0"/>
          <w:marRight w:val="0"/>
          <w:marTop w:val="0"/>
          <w:marBottom w:val="0"/>
          <w:divBdr>
            <w:top w:val="none" w:sz="0" w:space="0" w:color="auto"/>
            <w:left w:val="none" w:sz="0" w:space="0" w:color="auto"/>
            <w:bottom w:val="none" w:sz="0" w:space="0" w:color="auto"/>
            <w:right w:val="none" w:sz="0" w:space="0" w:color="auto"/>
          </w:divBdr>
        </w:div>
        <w:div w:id="1349597688">
          <w:marLeft w:val="0"/>
          <w:marRight w:val="0"/>
          <w:marTop w:val="0"/>
          <w:marBottom w:val="0"/>
          <w:divBdr>
            <w:top w:val="none" w:sz="0" w:space="0" w:color="auto"/>
            <w:left w:val="none" w:sz="0" w:space="0" w:color="auto"/>
            <w:bottom w:val="none" w:sz="0" w:space="0" w:color="auto"/>
            <w:right w:val="none" w:sz="0" w:space="0" w:color="auto"/>
          </w:divBdr>
        </w:div>
        <w:div w:id="106586481">
          <w:marLeft w:val="0"/>
          <w:marRight w:val="0"/>
          <w:marTop w:val="0"/>
          <w:marBottom w:val="0"/>
          <w:divBdr>
            <w:top w:val="none" w:sz="0" w:space="0" w:color="auto"/>
            <w:left w:val="none" w:sz="0" w:space="0" w:color="auto"/>
            <w:bottom w:val="none" w:sz="0" w:space="0" w:color="auto"/>
            <w:right w:val="none" w:sz="0" w:space="0" w:color="auto"/>
          </w:divBdr>
        </w:div>
        <w:div w:id="1277446739">
          <w:marLeft w:val="0"/>
          <w:marRight w:val="0"/>
          <w:marTop w:val="0"/>
          <w:marBottom w:val="0"/>
          <w:divBdr>
            <w:top w:val="none" w:sz="0" w:space="0" w:color="auto"/>
            <w:left w:val="none" w:sz="0" w:space="0" w:color="auto"/>
            <w:bottom w:val="none" w:sz="0" w:space="0" w:color="auto"/>
            <w:right w:val="none" w:sz="0" w:space="0" w:color="auto"/>
          </w:divBdr>
        </w:div>
        <w:div w:id="1993291084">
          <w:marLeft w:val="0"/>
          <w:marRight w:val="0"/>
          <w:marTop w:val="0"/>
          <w:marBottom w:val="0"/>
          <w:divBdr>
            <w:top w:val="none" w:sz="0" w:space="0" w:color="auto"/>
            <w:left w:val="none" w:sz="0" w:space="0" w:color="auto"/>
            <w:bottom w:val="none" w:sz="0" w:space="0" w:color="auto"/>
            <w:right w:val="none" w:sz="0" w:space="0" w:color="auto"/>
          </w:divBdr>
        </w:div>
        <w:div w:id="1012563228">
          <w:marLeft w:val="0"/>
          <w:marRight w:val="0"/>
          <w:marTop w:val="0"/>
          <w:marBottom w:val="0"/>
          <w:divBdr>
            <w:top w:val="none" w:sz="0" w:space="0" w:color="auto"/>
            <w:left w:val="none" w:sz="0" w:space="0" w:color="auto"/>
            <w:bottom w:val="none" w:sz="0" w:space="0" w:color="auto"/>
            <w:right w:val="none" w:sz="0" w:space="0" w:color="auto"/>
          </w:divBdr>
        </w:div>
        <w:div w:id="1482234835">
          <w:marLeft w:val="0"/>
          <w:marRight w:val="0"/>
          <w:marTop w:val="0"/>
          <w:marBottom w:val="0"/>
          <w:divBdr>
            <w:top w:val="none" w:sz="0" w:space="0" w:color="auto"/>
            <w:left w:val="none" w:sz="0" w:space="0" w:color="auto"/>
            <w:bottom w:val="none" w:sz="0" w:space="0" w:color="auto"/>
            <w:right w:val="none" w:sz="0" w:space="0" w:color="auto"/>
          </w:divBdr>
        </w:div>
        <w:div w:id="1842088716">
          <w:marLeft w:val="0"/>
          <w:marRight w:val="0"/>
          <w:marTop w:val="0"/>
          <w:marBottom w:val="0"/>
          <w:divBdr>
            <w:top w:val="none" w:sz="0" w:space="0" w:color="auto"/>
            <w:left w:val="none" w:sz="0" w:space="0" w:color="auto"/>
            <w:bottom w:val="none" w:sz="0" w:space="0" w:color="auto"/>
            <w:right w:val="none" w:sz="0" w:space="0" w:color="auto"/>
          </w:divBdr>
        </w:div>
        <w:div w:id="1424912077">
          <w:marLeft w:val="0"/>
          <w:marRight w:val="0"/>
          <w:marTop w:val="0"/>
          <w:marBottom w:val="0"/>
          <w:divBdr>
            <w:top w:val="none" w:sz="0" w:space="0" w:color="auto"/>
            <w:left w:val="none" w:sz="0" w:space="0" w:color="auto"/>
            <w:bottom w:val="none" w:sz="0" w:space="0" w:color="auto"/>
            <w:right w:val="none" w:sz="0" w:space="0" w:color="auto"/>
          </w:divBdr>
        </w:div>
        <w:div w:id="1725255826">
          <w:marLeft w:val="0"/>
          <w:marRight w:val="0"/>
          <w:marTop w:val="0"/>
          <w:marBottom w:val="0"/>
          <w:divBdr>
            <w:top w:val="none" w:sz="0" w:space="0" w:color="auto"/>
            <w:left w:val="none" w:sz="0" w:space="0" w:color="auto"/>
            <w:bottom w:val="none" w:sz="0" w:space="0" w:color="auto"/>
            <w:right w:val="none" w:sz="0" w:space="0" w:color="auto"/>
          </w:divBdr>
        </w:div>
        <w:div w:id="533926360">
          <w:marLeft w:val="0"/>
          <w:marRight w:val="0"/>
          <w:marTop w:val="0"/>
          <w:marBottom w:val="0"/>
          <w:divBdr>
            <w:top w:val="none" w:sz="0" w:space="0" w:color="auto"/>
            <w:left w:val="none" w:sz="0" w:space="0" w:color="auto"/>
            <w:bottom w:val="none" w:sz="0" w:space="0" w:color="auto"/>
            <w:right w:val="none" w:sz="0" w:space="0" w:color="auto"/>
          </w:divBdr>
        </w:div>
        <w:div w:id="522940555">
          <w:marLeft w:val="0"/>
          <w:marRight w:val="0"/>
          <w:marTop w:val="0"/>
          <w:marBottom w:val="0"/>
          <w:divBdr>
            <w:top w:val="none" w:sz="0" w:space="0" w:color="auto"/>
            <w:left w:val="none" w:sz="0" w:space="0" w:color="auto"/>
            <w:bottom w:val="none" w:sz="0" w:space="0" w:color="auto"/>
            <w:right w:val="none" w:sz="0" w:space="0" w:color="auto"/>
          </w:divBdr>
        </w:div>
        <w:div w:id="582108914">
          <w:marLeft w:val="0"/>
          <w:marRight w:val="0"/>
          <w:marTop w:val="0"/>
          <w:marBottom w:val="0"/>
          <w:divBdr>
            <w:top w:val="none" w:sz="0" w:space="0" w:color="auto"/>
            <w:left w:val="none" w:sz="0" w:space="0" w:color="auto"/>
            <w:bottom w:val="none" w:sz="0" w:space="0" w:color="auto"/>
            <w:right w:val="none" w:sz="0" w:space="0" w:color="auto"/>
          </w:divBdr>
        </w:div>
        <w:div w:id="1394547721">
          <w:marLeft w:val="0"/>
          <w:marRight w:val="0"/>
          <w:marTop w:val="0"/>
          <w:marBottom w:val="0"/>
          <w:divBdr>
            <w:top w:val="none" w:sz="0" w:space="0" w:color="auto"/>
            <w:left w:val="none" w:sz="0" w:space="0" w:color="auto"/>
            <w:bottom w:val="none" w:sz="0" w:space="0" w:color="auto"/>
            <w:right w:val="none" w:sz="0" w:space="0" w:color="auto"/>
          </w:divBdr>
        </w:div>
        <w:div w:id="669139316">
          <w:marLeft w:val="0"/>
          <w:marRight w:val="0"/>
          <w:marTop w:val="0"/>
          <w:marBottom w:val="0"/>
          <w:divBdr>
            <w:top w:val="none" w:sz="0" w:space="0" w:color="auto"/>
            <w:left w:val="none" w:sz="0" w:space="0" w:color="auto"/>
            <w:bottom w:val="none" w:sz="0" w:space="0" w:color="auto"/>
            <w:right w:val="none" w:sz="0" w:space="0" w:color="auto"/>
          </w:divBdr>
        </w:div>
        <w:div w:id="209461443">
          <w:marLeft w:val="0"/>
          <w:marRight w:val="0"/>
          <w:marTop w:val="0"/>
          <w:marBottom w:val="0"/>
          <w:divBdr>
            <w:top w:val="none" w:sz="0" w:space="0" w:color="auto"/>
            <w:left w:val="none" w:sz="0" w:space="0" w:color="auto"/>
            <w:bottom w:val="none" w:sz="0" w:space="0" w:color="auto"/>
            <w:right w:val="none" w:sz="0" w:space="0" w:color="auto"/>
          </w:divBdr>
        </w:div>
        <w:div w:id="1832135423">
          <w:marLeft w:val="0"/>
          <w:marRight w:val="0"/>
          <w:marTop w:val="0"/>
          <w:marBottom w:val="0"/>
          <w:divBdr>
            <w:top w:val="none" w:sz="0" w:space="0" w:color="auto"/>
            <w:left w:val="none" w:sz="0" w:space="0" w:color="auto"/>
            <w:bottom w:val="none" w:sz="0" w:space="0" w:color="auto"/>
            <w:right w:val="none" w:sz="0" w:space="0" w:color="auto"/>
          </w:divBdr>
        </w:div>
        <w:div w:id="272248591">
          <w:marLeft w:val="0"/>
          <w:marRight w:val="0"/>
          <w:marTop w:val="0"/>
          <w:marBottom w:val="0"/>
          <w:divBdr>
            <w:top w:val="none" w:sz="0" w:space="0" w:color="auto"/>
            <w:left w:val="none" w:sz="0" w:space="0" w:color="auto"/>
            <w:bottom w:val="none" w:sz="0" w:space="0" w:color="auto"/>
            <w:right w:val="none" w:sz="0" w:space="0" w:color="auto"/>
          </w:divBdr>
        </w:div>
        <w:div w:id="1832333409">
          <w:marLeft w:val="0"/>
          <w:marRight w:val="0"/>
          <w:marTop w:val="0"/>
          <w:marBottom w:val="0"/>
          <w:divBdr>
            <w:top w:val="none" w:sz="0" w:space="0" w:color="auto"/>
            <w:left w:val="none" w:sz="0" w:space="0" w:color="auto"/>
            <w:bottom w:val="none" w:sz="0" w:space="0" w:color="auto"/>
            <w:right w:val="none" w:sz="0" w:space="0" w:color="auto"/>
          </w:divBdr>
        </w:div>
      </w:divsChild>
    </w:div>
    <w:div w:id="62682622">
      <w:bodyDiv w:val="1"/>
      <w:marLeft w:val="0"/>
      <w:marRight w:val="0"/>
      <w:marTop w:val="0"/>
      <w:marBottom w:val="0"/>
      <w:divBdr>
        <w:top w:val="none" w:sz="0" w:space="0" w:color="auto"/>
        <w:left w:val="none" w:sz="0" w:space="0" w:color="auto"/>
        <w:bottom w:val="none" w:sz="0" w:space="0" w:color="auto"/>
        <w:right w:val="none" w:sz="0" w:space="0" w:color="auto"/>
      </w:divBdr>
      <w:divsChild>
        <w:div w:id="134959237">
          <w:marLeft w:val="0"/>
          <w:marRight w:val="0"/>
          <w:marTop w:val="0"/>
          <w:marBottom w:val="0"/>
          <w:divBdr>
            <w:top w:val="none" w:sz="0" w:space="0" w:color="auto"/>
            <w:left w:val="none" w:sz="0" w:space="0" w:color="auto"/>
            <w:bottom w:val="none" w:sz="0" w:space="0" w:color="auto"/>
            <w:right w:val="none" w:sz="0" w:space="0" w:color="auto"/>
          </w:divBdr>
        </w:div>
        <w:div w:id="225341521">
          <w:marLeft w:val="0"/>
          <w:marRight w:val="0"/>
          <w:marTop w:val="0"/>
          <w:marBottom w:val="0"/>
          <w:divBdr>
            <w:top w:val="none" w:sz="0" w:space="0" w:color="auto"/>
            <w:left w:val="none" w:sz="0" w:space="0" w:color="auto"/>
            <w:bottom w:val="none" w:sz="0" w:space="0" w:color="auto"/>
            <w:right w:val="none" w:sz="0" w:space="0" w:color="auto"/>
          </w:divBdr>
        </w:div>
        <w:div w:id="221528185">
          <w:marLeft w:val="0"/>
          <w:marRight w:val="0"/>
          <w:marTop w:val="0"/>
          <w:marBottom w:val="0"/>
          <w:divBdr>
            <w:top w:val="none" w:sz="0" w:space="0" w:color="auto"/>
            <w:left w:val="none" w:sz="0" w:space="0" w:color="auto"/>
            <w:bottom w:val="none" w:sz="0" w:space="0" w:color="auto"/>
            <w:right w:val="none" w:sz="0" w:space="0" w:color="auto"/>
          </w:divBdr>
        </w:div>
      </w:divsChild>
    </w:div>
    <w:div w:id="120461436">
      <w:bodyDiv w:val="1"/>
      <w:marLeft w:val="0"/>
      <w:marRight w:val="0"/>
      <w:marTop w:val="0"/>
      <w:marBottom w:val="0"/>
      <w:divBdr>
        <w:top w:val="none" w:sz="0" w:space="0" w:color="auto"/>
        <w:left w:val="none" w:sz="0" w:space="0" w:color="auto"/>
        <w:bottom w:val="none" w:sz="0" w:space="0" w:color="auto"/>
        <w:right w:val="none" w:sz="0" w:space="0" w:color="auto"/>
      </w:divBdr>
      <w:divsChild>
        <w:div w:id="90320349">
          <w:marLeft w:val="0"/>
          <w:marRight w:val="0"/>
          <w:marTop w:val="0"/>
          <w:marBottom w:val="0"/>
          <w:divBdr>
            <w:top w:val="none" w:sz="0" w:space="0" w:color="auto"/>
            <w:left w:val="none" w:sz="0" w:space="0" w:color="auto"/>
            <w:bottom w:val="none" w:sz="0" w:space="0" w:color="auto"/>
            <w:right w:val="none" w:sz="0" w:space="0" w:color="auto"/>
          </w:divBdr>
        </w:div>
        <w:div w:id="179857280">
          <w:marLeft w:val="0"/>
          <w:marRight w:val="0"/>
          <w:marTop w:val="0"/>
          <w:marBottom w:val="0"/>
          <w:divBdr>
            <w:top w:val="none" w:sz="0" w:space="0" w:color="auto"/>
            <w:left w:val="none" w:sz="0" w:space="0" w:color="auto"/>
            <w:bottom w:val="none" w:sz="0" w:space="0" w:color="auto"/>
            <w:right w:val="none" w:sz="0" w:space="0" w:color="auto"/>
          </w:divBdr>
        </w:div>
        <w:div w:id="956720410">
          <w:marLeft w:val="0"/>
          <w:marRight w:val="0"/>
          <w:marTop w:val="0"/>
          <w:marBottom w:val="0"/>
          <w:divBdr>
            <w:top w:val="none" w:sz="0" w:space="0" w:color="auto"/>
            <w:left w:val="none" w:sz="0" w:space="0" w:color="auto"/>
            <w:bottom w:val="none" w:sz="0" w:space="0" w:color="auto"/>
            <w:right w:val="none" w:sz="0" w:space="0" w:color="auto"/>
          </w:divBdr>
        </w:div>
        <w:div w:id="743180595">
          <w:marLeft w:val="0"/>
          <w:marRight w:val="0"/>
          <w:marTop w:val="0"/>
          <w:marBottom w:val="0"/>
          <w:divBdr>
            <w:top w:val="none" w:sz="0" w:space="0" w:color="auto"/>
            <w:left w:val="none" w:sz="0" w:space="0" w:color="auto"/>
            <w:bottom w:val="none" w:sz="0" w:space="0" w:color="auto"/>
            <w:right w:val="none" w:sz="0" w:space="0" w:color="auto"/>
          </w:divBdr>
        </w:div>
        <w:div w:id="1988394503">
          <w:marLeft w:val="0"/>
          <w:marRight w:val="0"/>
          <w:marTop w:val="0"/>
          <w:marBottom w:val="0"/>
          <w:divBdr>
            <w:top w:val="none" w:sz="0" w:space="0" w:color="auto"/>
            <w:left w:val="none" w:sz="0" w:space="0" w:color="auto"/>
            <w:bottom w:val="none" w:sz="0" w:space="0" w:color="auto"/>
            <w:right w:val="none" w:sz="0" w:space="0" w:color="auto"/>
          </w:divBdr>
        </w:div>
        <w:div w:id="61562985">
          <w:marLeft w:val="0"/>
          <w:marRight w:val="0"/>
          <w:marTop w:val="0"/>
          <w:marBottom w:val="0"/>
          <w:divBdr>
            <w:top w:val="none" w:sz="0" w:space="0" w:color="auto"/>
            <w:left w:val="none" w:sz="0" w:space="0" w:color="auto"/>
            <w:bottom w:val="none" w:sz="0" w:space="0" w:color="auto"/>
            <w:right w:val="none" w:sz="0" w:space="0" w:color="auto"/>
          </w:divBdr>
        </w:div>
        <w:div w:id="1005136464">
          <w:marLeft w:val="0"/>
          <w:marRight w:val="0"/>
          <w:marTop w:val="0"/>
          <w:marBottom w:val="0"/>
          <w:divBdr>
            <w:top w:val="none" w:sz="0" w:space="0" w:color="auto"/>
            <w:left w:val="none" w:sz="0" w:space="0" w:color="auto"/>
            <w:bottom w:val="none" w:sz="0" w:space="0" w:color="auto"/>
            <w:right w:val="none" w:sz="0" w:space="0" w:color="auto"/>
          </w:divBdr>
        </w:div>
        <w:div w:id="1382630796">
          <w:marLeft w:val="0"/>
          <w:marRight w:val="0"/>
          <w:marTop w:val="0"/>
          <w:marBottom w:val="0"/>
          <w:divBdr>
            <w:top w:val="none" w:sz="0" w:space="0" w:color="auto"/>
            <w:left w:val="none" w:sz="0" w:space="0" w:color="auto"/>
            <w:bottom w:val="none" w:sz="0" w:space="0" w:color="auto"/>
            <w:right w:val="none" w:sz="0" w:space="0" w:color="auto"/>
          </w:divBdr>
        </w:div>
        <w:div w:id="823395772">
          <w:marLeft w:val="0"/>
          <w:marRight w:val="0"/>
          <w:marTop w:val="0"/>
          <w:marBottom w:val="0"/>
          <w:divBdr>
            <w:top w:val="none" w:sz="0" w:space="0" w:color="auto"/>
            <w:left w:val="none" w:sz="0" w:space="0" w:color="auto"/>
            <w:bottom w:val="none" w:sz="0" w:space="0" w:color="auto"/>
            <w:right w:val="none" w:sz="0" w:space="0" w:color="auto"/>
          </w:divBdr>
        </w:div>
        <w:div w:id="314190982">
          <w:marLeft w:val="0"/>
          <w:marRight w:val="0"/>
          <w:marTop w:val="0"/>
          <w:marBottom w:val="0"/>
          <w:divBdr>
            <w:top w:val="none" w:sz="0" w:space="0" w:color="auto"/>
            <w:left w:val="none" w:sz="0" w:space="0" w:color="auto"/>
            <w:bottom w:val="none" w:sz="0" w:space="0" w:color="auto"/>
            <w:right w:val="none" w:sz="0" w:space="0" w:color="auto"/>
          </w:divBdr>
        </w:div>
        <w:div w:id="508369747">
          <w:marLeft w:val="0"/>
          <w:marRight w:val="0"/>
          <w:marTop w:val="0"/>
          <w:marBottom w:val="0"/>
          <w:divBdr>
            <w:top w:val="none" w:sz="0" w:space="0" w:color="auto"/>
            <w:left w:val="none" w:sz="0" w:space="0" w:color="auto"/>
            <w:bottom w:val="none" w:sz="0" w:space="0" w:color="auto"/>
            <w:right w:val="none" w:sz="0" w:space="0" w:color="auto"/>
          </w:divBdr>
        </w:div>
        <w:div w:id="1337196862">
          <w:marLeft w:val="0"/>
          <w:marRight w:val="0"/>
          <w:marTop w:val="0"/>
          <w:marBottom w:val="0"/>
          <w:divBdr>
            <w:top w:val="none" w:sz="0" w:space="0" w:color="auto"/>
            <w:left w:val="none" w:sz="0" w:space="0" w:color="auto"/>
            <w:bottom w:val="none" w:sz="0" w:space="0" w:color="auto"/>
            <w:right w:val="none" w:sz="0" w:space="0" w:color="auto"/>
          </w:divBdr>
        </w:div>
        <w:div w:id="545987748">
          <w:marLeft w:val="0"/>
          <w:marRight w:val="0"/>
          <w:marTop w:val="0"/>
          <w:marBottom w:val="0"/>
          <w:divBdr>
            <w:top w:val="none" w:sz="0" w:space="0" w:color="auto"/>
            <w:left w:val="none" w:sz="0" w:space="0" w:color="auto"/>
            <w:bottom w:val="none" w:sz="0" w:space="0" w:color="auto"/>
            <w:right w:val="none" w:sz="0" w:space="0" w:color="auto"/>
          </w:divBdr>
        </w:div>
        <w:div w:id="1050688764">
          <w:marLeft w:val="0"/>
          <w:marRight w:val="0"/>
          <w:marTop w:val="0"/>
          <w:marBottom w:val="0"/>
          <w:divBdr>
            <w:top w:val="none" w:sz="0" w:space="0" w:color="auto"/>
            <w:left w:val="none" w:sz="0" w:space="0" w:color="auto"/>
            <w:bottom w:val="none" w:sz="0" w:space="0" w:color="auto"/>
            <w:right w:val="none" w:sz="0" w:space="0" w:color="auto"/>
          </w:divBdr>
        </w:div>
        <w:div w:id="836730264">
          <w:marLeft w:val="0"/>
          <w:marRight w:val="0"/>
          <w:marTop w:val="0"/>
          <w:marBottom w:val="0"/>
          <w:divBdr>
            <w:top w:val="none" w:sz="0" w:space="0" w:color="auto"/>
            <w:left w:val="none" w:sz="0" w:space="0" w:color="auto"/>
            <w:bottom w:val="none" w:sz="0" w:space="0" w:color="auto"/>
            <w:right w:val="none" w:sz="0" w:space="0" w:color="auto"/>
          </w:divBdr>
        </w:div>
        <w:div w:id="1276329366">
          <w:marLeft w:val="0"/>
          <w:marRight w:val="0"/>
          <w:marTop w:val="0"/>
          <w:marBottom w:val="0"/>
          <w:divBdr>
            <w:top w:val="none" w:sz="0" w:space="0" w:color="auto"/>
            <w:left w:val="none" w:sz="0" w:space="0" w:color="auto"/>
            <w:bottom w:val="none" w:sz="0" w:space="0" w:color="auto"/>
            <w:right w:val="none" w:sz="0" w:space="0" w:color="auto"/>
          </w:divBdr>
        </w:div>
        <w:div w:id="971904773">
          <w:marLeft w:val="0"/>
          <w:marRight w:val="0"/>
          <w:marTop w:val="0"/>
          <w:marBottom w:val="0"/>
          <w:divBdr>
            <w:top w:val="none" w:sz="0" w:space="0" w:color="auto"/>
            <w:left w:val="none" w:sz="0" w:space="0" w:color="auto"/>
            <w:bottom w:val="none" w:sz="0" w:space="0" w:color="auto"/>
            <w:right w:val="none" w:sz="0" w:space="0" w:color="auto"/>
          </w:divBdr>
        </w:div>
        <w:div w:id="489105601">
          <w:marLeft w:val="0"/>
          <w:marRight w:val="0"/>
          <w:marTop w:val="0"/>
          <w:marBottom w:val="0"/>
          <w:divBdr>
            <w:top w:val="none" w:sz="0" w:space="0" w:color="auto"/>
            <w:left w:val="none" w:sz="0" w:space="0" w:color="auto"/>
            <w:bottom w:val="none" w:sz="0" w:space="0" w:color="auto"/>
            <w:right w:val="none" w:sz="0" w:space="0" w:color="auto"/>
          </w:divBdr>
        </w:div>
        <w:div w:id="1987777505">
          <w:marLeft w:val="0"/>
          <w:marRight w:val="0"/>
          <w:marTop w:val="0"/>
          <w:marBottom w:val="0"/>
          <w:divBdr>
            <w:top w:val="none" w:sz="0" w:space="0" w:color="auto"/>
            <w:left w:val="none" w:sz="0" w:space="0" w:color="auto"/>
            <w:bottom w:val="none" w:sz="0" w:space="0" w:color="auto"/>
            <w:right w:val="none" w:sz="0" w:space="0" w:color="auto"/>
          </w:divBdr>
        </w:div>
        <w:div w:id="529490399">
          <w:marLeft w:val="0"/>
          <w:marRight w:val="0"/>
          <w:marTop w:val="0"/>
          <w:marBottom w:val="0"/>
          <w:divBdr>
            <w:top w:val="none" w:sz="0" w:space="0" w:color="auto"/>
            <w:left w:val="none" w:sz="0" w:space="0" w:color="auto"/>
            <w:bottom w:val="none" w:sz="0" w:space="0" w:color="auto"/>
            <w:right w:val="none" w:sz="0" w:space="0" w:color="auto"/>
          </w:divBdr>
        </w:div>
        <w:div w:id="1406535920">
          <w:marLeft w:val="0"/>
          <w:marRight w:val="0"/>
          <w:marTop w:val="0"/>
          <w:marBottom w:val="0"/>
          <w:divBdr>
            <w:top w:val="none" w:sz="0" w:space="0" w:color="auto"/>
            <w:left w:val="none" w:sz="0" w:space="0" w:color="auto"/>
            <w:bottom w:val="none" w:sz="0" w:space="0" w:color="auto"/>
            <w:right w:val="none" w:sz="0" w:space="0" w:color="auto"/>
          </w:divBdr>
        </w:div>
        <w:div w:id="1599017675">
          <w:marLeft w:val="0"/>
          <w:marRight w:val="0"/>
          <w:marTop w:val="0"/>
          <w:marBottom w:val="0"/>
          <w:divBdr>
            <w:top w:val="none" w:sz="0" w:space="0" w:color="auto"/>
            <w:left w:val="none" w:sz="0" w:space="0" w:color="auto"/>
            <w:bottom w:val="none" w:sz="0" w:space="0" w:color="auto"/>
            <w:right w:val="none" w:sz="0" w:space="0" w:color="auto"/>
          </w:divBdr>
        </w:div>
        <w:div w:id="2122187602">
          <w:marLeft w:val="0"/>
          <w:marRight w:val="0"/>
          <w:marTop w:val="0"/>
          <w:marBottom w:val="0"/>
          <w:divBdr>
            <w:top w:val="none" w:sz="0" w:space="0" w:color="auto"/>
            <w:left w:val="none" w:sz="0" w:space="0" w:color="auto"/>
            <w:bottom w:val="none" w:sz="0" w:space="0" w:color="auto"/>
            <w:right w:val="none" w:sz="0" w:space="0" w:color="auto"/>
          </w:divBdr>
        </w:div>
        <w:div w:id="1900751489">
          <w:marLeft w:val="0"/>
          <w:marRight w:val="0"/>
          <w:marTop w:val="0"/>
          <w:marBottom w:val="0"/>
          <w:divBdr>
            <w:top w:val="none" w:sz="0" w:space="0" w:color="auto"/>
            <w:left w:val="none" w:sz="0" w:space="0" w:color="auto"/>
            <w:bottom w:val="none" w:sz="0" w:space="0" w:color="auto"/>
            <w:right w:val="none" w:sz="0" w:space="0" w:color="auto"/>
          </w:divBdr>
        </w:div>
        <w:div w:id="957416550">
          <w:marLeft w:val="0"/>
          <w:marRight w:val="0"/>
          <w:marTop w:val="0"/>
          <w:marBottom w:val="0"/>
          <w:divBdr>
            <w:top w:val="none" w:sz="0" w:space="0" w:color="auto"/>
            <w:left w:val="none" w:sz="0" w:space="0" w:color="auto"/>
            <w:bottom w:val="none" w:sz="0" w:space="0" w:color="auto"/>
            <w:right w:val="none" w:sz="0" w:space="0" w:color="auto"/>
          </w:divBdr>
        </w:div>
        <w:div w:id="1000697710">
          <w:marLeft w:val="0"/>
          <w:marRight w:val="0"/>
          <w:marTop w:val="0"/>
          <w:marBottom w:val="0"/>
          <w:divBdr>
            <w:top w:val="none" w:sz="0" w:space="0" w:color="auto"/>
            <w:left w:val="none" w:sz="0" w:space="0" w:color="auto"/>
            <w:bottom w:val="none" w:sz="0" w:space="0" w:color="auto"/>
            <w:right w:val="none" w:sz="0" w:space="0" w:color="auto"/>
          </w:divBdr>
        </w:div>
      </w:divsChild>
    </w:div>
    <w:div w:id="147863314">
      <w:bodyDiv w:val="1"/>
      <w:marLeft w:val="0"/>
      <w:marRight w:val="0"/>
      <w:marTop w:val="0"/>
      <w:marBottom w:val="0"/>
      <w:divBdr>
        <w:top w:val="none" w:sz="0" w:space="0" w:color="auto"/>
        <w:left w:val="none" w:sz="0" w:space="0" w:color="auto"/>
        <w:bottom w:val="none" w:sz="0" w:space="0" w:color="auto"/>
        <w:right w:val="none" w:sz="0" w:space="0" w:color="auto"/>
      </w:divBdr>
      <w:divsChild>
        <w:div w:id="1871645938">
          <w:marLeft w:val="-300"/>
          <w:marRight w:val="-300"/>
          <w:marTop w:val="0"/>
          <w:marBottom w:val="0"/>
          <w:divBdr>
            <w:top w:val="none" w:sz="0" w:space="0" w:color="auto"/>
            <w:left w:val="none" w:sz="0" w:space="0" w:color="auto"/>
            <w:bottom w:val="none" w:sz="0" w:space="0" w:color="auto"/>
            <w:right w:val="none" w:sz="0" w:space="0" w:color="auto"/>
          </w:divBdr>
          <w:divsChild>
            <w:div w:id="413865558">
              <w:marLeft w:val="0"/>
              <w:marRight w:val="0"/>
              <w:marTop w:val="0"/>
              <w:marBottom w:val="0"/>
              <w:divBdr>
                <w:top w:val="none" w:sz="0" w:space="0" w:color="auto"/>
                <w:left w:val="none" w:sz="0" w:space="0" w:color="auto"/>
                <w:bottom w:val="none" w:sz="0" w:space="0" w:color="auto"/>
                <w:right w:val="none" w:sz="0" w:space="0" w:color="auto"/>
              </w:divBdr>
            </w:div>
          </w:divsChild>
        </w:div>
        <w:div w:id="1743066163">
          <w:marLeft w:val="0"/>
          <w:marRight w:val="0"/>
          <w:marTop w:val="0"/>
          <w:marBottom w:val="0"/>
          <w:divBdr>
            <w:top w:val="none" w:sz="0" w:space="0" w:color="auto"/>
            <w:left w:val="none" w:sz="0" w:space="0" w:color="auto"/>
            <w:bottom w:val="none" w:sz="0" w:space="0" w:color="auto"/>
            <w:right w:val="none" w:sz="0" w:space="0" w:color="auto"/>
          </w:divBdr>
          <w:divsChild>
            <w:div w:id="1561209998">
              <w:marLeft w:val="0"/>
              <w:marRight w:val="0"/>
              <w:marTop w:val="0"/>
              <w:marBottom w:val="0"/>
              <w:divBdr>
                <w:top w:val="none" w:sz="0" w:space="0" w:color="auto"/>
                <w:left w:val="none" w:sz="0" w:space="0" w:color="auto"/>
                <w:bottom w:val="none" w:sz="0" w:space="0" w:color="auto"/>
                <w:right w:val="none" w:sz="0" w:space="0" w:color="auto"/>
              </w:divBdr>
              <w:divsChild>
                <w:div w:id="526254825">
                  <w:marLeft w:val="0"/>
                  <w:marRight w:val="0"/>
                  <w:marTop w:val="0"/>
                  <w:marBottom w:val="75"/>
                  <w:divBdr>
                    <w:top w:val="none" w:sz="0" w:space="0" w:color="auto"/>
                    <w:left w:val="none" w:sz="0" w:space="0" w:color="auto"/>
                    <w:bottom w:val="none" w:sz="0" w:space="0" w:color="auto"/>
                    <w:right w:val="none" w:sz="0" w:space="0" w:color="auto"/>
                  </w:divBdr>
                </w:div>
                <w:div w:id="977150747">
                  <w:marLeft w:val="0"/>
                  <w:marRight w:val="0"/>
                  <w:marTop w:val="0"/>
                  <w:marBottom w:val="75"/>
                  <w:divBdr>
                    <w:top w:val="none" w:sz="0" w:space="0" w:color="auto"/>
                    <w:left w:val="none" w:sz="0" w:space="0" w:color="auto"/>
                    <w:bottom w:val="none" w:sz="0" w:space="0" w:color="auto"/>
                    <w:right w:val="none" w:sz="0" w:space="0" w:color="auto"/>
                  </w:divBdr>
                </w:div>
                <w:div w:id="1345473966">
                  <w:marLeft w:val="0"/>
                  <w:marRight w:val="0"/>
                  <w:marTop w:val="0"/>
                  <w:marBottom w:val="75"/>
                  <w:divBdr>
                    <w:top w:val="none" w:sz="0" w:space="0" w:color="auto"/>
                    <w:left w:val="none" w:sz="0" w:space="0" w:color="auto"/>
                    <w:bottom w:val="none" w:sz="0" w:space="0" w:color="auto"/>
                    <w:right w:val="none" w:sz="0" w:space="0" w:color="auto"/>
                  </w:divBdr>
                </w:div>
                <w:div w:id="902522421">
                  <w:marLeft w:val="0"/>
                  <w:marRight w:val="0"/>
                  <w:marTop w:val="0"/>
                  <w:marBottom w:val="75"/>
                  <w:divBdr>
                    <w:top w:val="none" w:sz="0" w:space="0" w:color="auto"/>
                    <w:left w:val="none" w:sz="0" w:space="0" w:color="auto"/>
                    <w:bottom w:val="none" w:sz="0" w:space="0" w:color="auto"/>
                    <w:right w:val="none" w:sz="0" w:space="0" w:color="auto"/>
                  </w:divBdr>
                </w:div>
                <w:div w:id="54881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08369">
      <w:bodyDiv w:val="1"/>
      <w:marLeft w:val="0"/>
      <w:marRight w:val="0"/>
      <w:marTop w:val="0"/>
      <w:marBottom w:val="0"/>
      <w:divBdr>
        <w:top w:val="none" w:sz="0" w:space="0" w:color="auto"/>
        <w:left w:val="none" w:sz="0" w:space="0" w:color="auto"/>
        <w:bottom w:val="none" w:sz="0" w:space="0" w:color="auto"/>
        <w:right w:val="none" w:sz="0" w:space="0" w:color="auto"/>
      </w:divBdr>
      <w:divsChild>
        <w:div w:id="837111628">
          <w:marLeft w:val="-300"/>
          <w:marRight w:val="-300"/>
          <w:marTop w:val="0"/>
          <w:marBottom w:val="0"/>
          <w:divBdr>
            <w:top w:val="none" w:sz="0" w:space="0" w:color="auto"/>
            <w:left w:val="none" w:sz="0" w:space="0" w:color="auto"/>
            <w:bottom w:val="none" w:sz="0" w:space="0" w:color="auto"/>
            <w:right w:val="none" w:sz="0" w:space="0" w:color="auto"/>
          </w:divBdr>
          <w:divsChild>
            <w:div w:id="660936964">
              <w:marLeft w:val="0"/>
              <w:marRight w:val="0"/>
              <w:marTop w:val="0"/>
              <w:marBottom w:val="0"/>
              <w:divBdr>
                <w:top w:val="none" w:sz="0" w:space="0" w:color="auto"/>
                <w:left w:val="none" w:sz="0" w:space="0" w:color="auto"/>
                <w:bottom w:val="none" w:sz="0" w:space="0" w:color="auto"/>
                <w:right w:val="none" w:sz="0" w:space="0" w:color="auto"/>
              </w:divBdr>
            </w:div>
          </w:divsChild>
        </w:div>
        <w:div w:id="342631657">
          <w:marLeft w:val="0"/>
          <w:marRight w:val="0"/>
          <w:marTop w:val="0"/>
          <w:marBottom w:val="0"/>
          <w:divBdr>
            <w:top w:val="none" w:sz="0" w:space="0" w:color="auto"/>
            <w:left w:val="none" w:sz="0" w:space="0" w:color="auto"/>
            <w:bottom w:val="none" w:sz="0" w:space="0" w:color="auto"/>
            <w:right w:val="none" w:sz="0" w:space="0" w:color="auto"/>
          </w:divBdr>
          <w:divsChild>
            <w:div w:id="1784685484">
              <w:marLeft w:val="0"/>
              <w:marRight w:val="0"/>
              <w:marTop w:val="0"/>
              <w:marBottom w:val="0"/>
              <w:divBdr>
                <w:top w:val="none" w:sz="0" w:space="0" w:color="auto"/>
                <w:left w:val="none" w:sz="0" w:space="0" w:color="auto"/>
                <w:bottom w:val="none" w:sz="0" w:space="0" w:color="auto"/>
                <w:right w:val="none" w:sz="0" w:space="0" w:color="auto"/>
              </w:divBdr>
              <w:divsChild>
                <w:div w:id="776028262">
                  <w:marLeft w:val="0"/>
                  <w:marRight w:val="0"/>
                  <w:marTop w:val="0"/>
                  <w:marBottom w:val="75"/>
                  <w:divBdr>
                    <w:top w:val="none" w:sz="0" w:space="0" w:color="auto"/>
                    <w:left w:val="none" w:sz="0" w:space="0" w:color="auto"/>
                    <w:bottom w:val="none" w:sz="0" w:space="0" w:color="auto"/>
                    <w:right w:val="none" w:sz="0" w:space="0" w:color="auto"/>
                  </w:divBdr>
                </w:div>
                <w:div w:id="327901078">
                  <w:marLeft w:val="0"/>
                  <w:marRight w:val="0"/>
                  <w:marTop w:val="0"/>
                  <w:marBottom w:val="75"/>
                  <w:divBdr>
                    <w:top w:val="none" w:sz="0" w:space="0" w:color="auto"/>
                    <w:left w:val="none" w:sz="0" w:space="0" w:color="auto"/>
                    <w:bottom w:val="none" w:sz="0" w:space="0" w:color="auto"/>
                    <w:right w:val="none" w:sz="0" w:space="0" w:color="auto"/>
                  </w:divBdr>
                </w:div>
                <w:div w:id="605624795">
                  <w:marLeft w:val="0"/>
                  <w:marRight w:val="0"/>
                  <w:marTop w:val="0"/>
                  <w:marBottom w:val="75"/>
                  <w:divBdr>
                    <w:top w:val="none" w:sz="0" w:space="0" w:color="auto"/>
                    <w:left w:val="none" w:sz="0" w:space="0" w:color="auto"/>
                    <w:bottom w:val="none" w:sz="0" w:space="0" w:color="auto"/>
                    <w:right w:val="none" w:sz="0" w:space="0" w:color="auto"/>
                  </w:divBdr>
                </w:div>
                <w:div w:id="2030643681">
                  <w:marLeft w:val="0"/>
                  <w:marRight w:val="0"/>
                  <w:marTop w:val="0"/>
                  <w:marBottom w:val="75"/>
                  <w:divBdr>
                    <w:top w:val="none" w:sz="0" w:space="0" w:color="auto"/>
                    <w:left w:val="none" w:sz="0" w:space="0" w:color="auto"/>
                    <w:bottom w:val="none" w:sz="0" w:space="0" w:color="auto"/>
                    <w:right w:val="none" w:sz="0" w:space="0" w:color="auto"/>
                  </w:divBdr>
                </w:div>
                <w:div w:id="70622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87164">
      <w:bodyDiv w:val="1"/>
      <w:marLeft w:val="0"/>
      <w:marRight w:val="0"/>
      <w:marTop w:val="0"/>
      <w:marBottom w:val="0"/>
      <w:divBdr>
        <w:top w:val="none" w:sz="0" w:space="0" w:color="auto"/>
        <w:left w:val="none" w:sz="0" w:space="0" w:color="auto"/>
        <w:bottom w:val="none" w:sz="0" w:space="0" w:color="auto"/>
        <w:right w:val="none" w:sz="0" w:space="0" w:color="auto"/>
      </w:divBdr>
      <w:divsChild>
        <w:div w:id="887492095">
          <w:marLeft w:val="-300"/>
          <w:marRight w:val="-300"/>
          <w:marTop w:val="0"/>
          <w:marBottom w:val="0"/>
          <w:divBdr>
            <w:top w:val="none" w:sz="0" w:space="0" w:color="auto"/>
            <w:left w:val="none" w:sz="0" w:space="0" w:color="auto"/>
            <w:bottom w:val="none" w:sz="0" w:space="0" w:color="auto"/>
            <w:right w:val="none" w:sz="0" w:space="0" w:color="auto"/>
          </w:divBdr>
          <w:divsChild>
            <w:div w:id="2033459827">
              <w:marLeft w:val="0"/>
              <w:marRight w:val="0"/>
              <w:marTop w:val="0"/>
              <w:marBottom w:val="0"/>
              <w:divBdr>
                <w:top w:val="none" w:sz="0" w:space="0" w:color="auto"/>
                <w:left w:val="none" w:sz="0" w:space="0" w:color="auto"/>
                <w:bottom w:val="none" w:sz="0" w:space="0" w:color="auto"/>
                <w:right w:val="none" w:sz="0" w:space="0" w:color="auto"/>
              </w:divBdr>
            </w:div>
          </w:divsChild>
        </w:div>
        <w:div w:id="289557489">
          <w:marLeft w:val="0"/>
          <w:marRight w:val="0"/>
          <w:marTop w:val="0"/>
          <w:marBottom w:val="0"/>
          <w:divBdr>
            <w:top w:val="none" w:sz="0" w:space="0" w:color="auto"/>
            <w:left w:val="none" w:sz="0" w:space="0" w:color="auto"/>
            <w:bottom w:val="none" w:sz="0" w:space="0" w:color="auto"/>
            <w:right w:val="none" w:sz="0" w:space="0" w:color="auto"/>
          </w:divBdr>
          <w:divsChild>
            <w:div w:id="2099128940">
              <w:marLeft w:val="0"/>
              <w:marRight w:val="0"/>
              <w:marTop w:val="0"/>
              <w:marBottom w:val="0"/>
              <w:divBdr>
                <w:top w:val="none" w:sz="0" w:space="0" w:color="auto"/>
                <w:left w:val="none" w:sz="0" w:space="0" w:color="auto"/>
                <w:bottom w:val="none" w:sz="0" w:space="0" w:color="auto"/>
                <w:right w:val="none" w:sz="0" w:space="0" w:color="auto"/>
              </w:divBdr>
              <w:divsChild>
                <w:div w:id="65684560">
                  <w:marLeft w:val="0"/>
                  <w:marRight w:val="0"/>
                  <w:marTop w:val="0"/>
                  <w:marBottom w:val="75"/>
                  <w:divBdr>
                    <w:top w:val="none" w:sz="0" w:space="0" w:color="auto"/>
                    <w:left w:val="none" w:sz="0" w:space="0" w:color="auto"/>
                    <w:bottom w:val="none" w:sz="0" w:space="0" w:color="auto"/>
                    <w:right w:val="none" w:sz="0" w:space="0" w:color="auto"/>
                  </w:divBdr>
                </w:div>
                <w:div w:id="1233389334">
                  <w:marLeft w:val="0"/>
                  <w:marRight w:val="0"/>
                  <w:marTop w:val="0"/>
                  <w:marBottom w:val="75"/>
                  <w:divBdr>
                    <w:top w:val="none" w:sz="0" w:space="0" w:color="auto"/>
                    <w:left w:val="none" w:sz="0" w:space="0" w:color="auto"/>
                    <w:bottom w:val="none" w:sz="0" w:space="0" w:color="auto"/>
                    <w:right w:val="none" w:sz="0" w:space="0" w:color="auto"/>
                  </w:divBdr>
                </w:div>
                <w:div w:id="1431507946">
                  <w:marLeft w:val="0"/>
                  <w:marRight w:val="0"/>
                  <w:marTop w:val="0"/>
                  <w:marBottom w:val="75"/>
                  <w:divBdr>
                    <w:top w:val="none" w:sz="0" w:space="0" w:color="auto"/>
                    <w:left w:val="none" w:sz="0" w:space="0" w:color="auto"/>
                    <w:bottom w:val="none" w:sz="0" w:space="0" w:color="auto"/>
                    <w:right w:val="none" w:sz="0" w:space="0" w:color="auto"/>
                  </w:divBdr>
                </w:div>
                <w:div w:id="2044868381">
                  <w:marLeft w:val="0"/>
                  <w:marRight w:val="0"/>
                  <w:marTop w:val="0"/>
                  <w:marBottom w:val="75"/>
                  <w:divBdr>
                    <w:top w:val="none" w:sz="0" w:space="0" w:color="auto"/>
                    <w:left w:val="none" w:sz="0" w:space="0" w:color="auto"/>
                    <w:bottom w:val="none" w:sz="0" w:space="0" w:color="auto"/>
                    <w:right w:val="none" w:sz="0" w:space="0" w:color="auto"/>
                  </w:divBdr>
                </w:div>
                <w:div w:id="193254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11190">
      <w:bodyDiv w:val="1"/>
      <w:marLeft w:val="0"/>
      <w:marRight w:val="0"/>
      <w:marTop w:val="0"/>
      <w:marBottom w:val="0"/>
      <w:divBdr>
        <w:top w:val="none" w:sz="0" w:space="0" w:color="auto"/>
        <w:left w:val="none" w:sz="0" w:space="0" w:color="auto"/>
        <w:bottom w:val="none" w:sz="0" w:space="0" w:color="auto"/>
        <w:right w:val="none" w:sz="0" w:space="0" w:color="auto"/>
      </w:divBdr>
      <w:divsChild>
        <w:div w:id="1806115225">
          <w:marLeft w:val="-300"/>
          <w:marRight w:val="-300"/>
          <w:marTop w:val="0"/>
          <w:marBottom w:val="0"/>
          <w:divBdr>
            <w:top w:val="none" w:sz="0" w:space="0" w:color="auto"/>
            <w:left w:val="none" w:sz="0" w:space="0" w:color="auto"/>
            <w:bottom w:val="none" w:sz="0" w:space="0" w:color="auto"/>
            <w:right w:val="none" w:sz="0" w:space="0" w:color="auto"/>
          </w:divBdr>
          <w:divsChild>
            <w:div w:id="688675666">
              <w:marLeft w:val="0"/>
              <w:marRight w:val="0"/>
              <w:marTop w:val="0"/>
              <w:marBottom w:val="0"/>
              <w:divBdr>
                <w:top w:val="none" w:sz="0" w:space="0" w:color="auto"/>
                <w:left w:val="none" w:sz="0" w:space="0" w:color="auto"/>
                <w:bottom w:val="none" w:sz="0" w:space="0" w:color="auto"/>
                <w:right w:val="none" w:sz="0" w:space="0" w:color="auto"/>
              </w:divBdr>
            </w:div>
          </w:divsChild>
        </w:div>
        <w:div w:id="968589094">
          <w:marLeft w:val="0"/>
          <w:marRight w:val="0"/>
          <w:marTop w:val="0"/>
          <w:marBottom w:val="0"/>
          <w:divBdr>
            <w:top w:val="none" w:sz="0" w:space="0" w:color="auto"/>
            <w:left w:val="none" w:sz="0" w:space="0" w:color="auto"/>
            <w:bottom w:val="none" w:sz="0" w:space="0" w:color="auto"/>
            <w:right w:val="none" w:sz="0" w:space="0" w:color="auto"/>
          </w:divBdr>
          <w:divsChild>
            <w:div w:id="1283153741">
              <w:marLeft w:val="0"/>
              <w:marRight w:val="0"/>
              <w:marTop w:val="0"/>
              <w:marBottom w:val="0"/>
              <w:divBdr>
                <w:top w:val="none" w:sz="0" w:space="0" w:color="auto"/>
                <w:left w:val="none" w:sz="0" w:space="0" w:color="auto"/>
                <w:bottom w:val="none" w:sz="0" w:space="0" w:color="auto"/>
                <w:right w:val="none" w:sz="0" w:space="0" w:color="auto"/>
              </w:divBdr>
              <w:divsChild>
                <w:div w:id="1884636679">
                  <w:marLeft w:val="0"/>
                  <w:marRight w:val="0"/>
                  <w:marTop w:val="0"/>
                  <w:marBottom w:val="75"/>
                  <w:divBdr>
                    <w:top w:val="none" w:sz="0" w:space="0" w:color="auto"/>
                    <w:left w:val="none" w:sz="0" w:space="0" w:color="auto"/>
                    <w:bottom w:val="none" w:sz="0" w:space="0" w:color="auto"/>
                    <w:right w:val="none" w:sz="0" w:space="0" w:color="auto"/>
                  </w:divBdr>
                </w:div>
                <w:div w:id="311757679">
                  <w:marLeft w:val="0"/>
                  <w:marRight w:val="0"/>
                  <w:marTop w:val="0"/>
                  <w:marBottom w:val="75"/>
                  <w:divBdr>
                    <w:top w:val="none" w:sz="0" w:space="0" w:color="auto"/>
                    <w:left w:val="none" w:sz="0" w:space="0" w:color="auto"/>
                    <w:bottom w:val="none" w:sz="0" w:space="0" w:color="auto"/>
                    <w:right w:val="none" w:sz="0" w:space="0" w:color="auto"/>
                  </w:divBdr>
                </w:div>
                <w:div w:id="713039213">
                  <w:marLeft w:val="0"/>
                  <w:marRight w:val="0"/>
                  <w:marTop w:val="0"/>
                  <w:marBottom w:val="75"/>
                  <w:divBdr>
                    <w:top w:val="none" w:sz="0" w:space="0" w:color="auto"/>
                    <w:left w:val="none" w:sz="0" w:space="0" w:color="auto"/>
                    <w:bottom w:val="none" w:sz="0" w:space="0" w:color="auto"/>
                    <w:right w:val="none" w:sz="0" w:space="0" w:color="auto"/>
                  </w:divBdr>
                </w:div>
                <w:div w:id="1856339441">
                  <w:marLeft w:val="0"/>
                  <w:marRight w:val="0"/>
                  <w:marTop w:val="0"/>
                  <w:marBottom w:val="75"/>
                  <w:divBdr>
                    <w:top w:val="none" w:sz="0" w:space="0" w:color="auto"/>
                    <w:left w:val="none" w:sz="0" w:space="0" w:color="auto"/>
                    <w:bottom w:val="none" w:sz="0" w:space="0" w:color="auto"/>
                    <w:right w:val="none" w:sz="0" w:space="0" w:color="auto"/>
                  </w:divBdr>
                </w:div>
                <w:div w:id="117468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229495">
      <w:bodyDiv w:val="1"/>
      <w:marLeft w:val="0"/>
      <w:marRight w:val="0"/>
      <w:marTop w:val="0"/>
      <w:marBottom w:val="0"/>
      <w:divBdr>
        <w:top w:val="none" w:sz="0" w:space="0" w:color="auto"/>
        <w:left w:val="none" w:sz="0" w:space="0" w:color="auto"/>
        <w:bottom w:val="none" w:sz="0" w:space="0" w:color="auto"/>
        <w:right w:val="none" w:sz="0" w:space="0" w:color="auto"/>
      </w:divBdr>
      <w:divsChild>
        <w:div w:id="607782616">
          <w:marLeft w:val="-300"/>
          <w:marRight w:val="-300"/>
          <w:marTop w:val="0"/>
          <w:marBottom w:val="0"/>
          <w:divBdr>
            <w:top w:val="none" w:sz="0" w:space="0" w:color="auto"/>
            <w:left w:val="none" w:sz="0" w:space="0" w:color="auto"/>
            <w:bottom w:val="none" w:sz="0" w:space="0" w:color="auto"/>
            <w:right w:val="none" w:sz="0" w:space="0" w:color="auto"/>
          </w:divBdr>
          <w:divsChild>
            <w:div w:id="649670957">
              <w:marLeft w:val="0"/>
              <w:marRight w:val="0"/>
              <w:marTop w:val="0"/>
              <w:marBottom w:val="0"/>
              <w:divBdr>
                <w:top w:val="none" w:sz="0" w:space="0" w:color="auto"/>
                <w:left w:val="none" w:sz="0" w:space="0" w:color="auto"/>
                <w:bottom w:val="none" w:sz="0" w:space="0" w:color="auto"/>
                <w:right w:val="none" w:sz="0" w:space="0" w:color="auto"/>
              </w:divBdr>
            </w:div>
          </w:divsChild>
        </w:div>
        <w:div w:id="1149900702">
          <w:marLeft w:val="0"/>
          <w:marRight w:val="0"/>
          <w:marTop w:val="0"/>
          <w:marBottom w:val="0"/>
          <w:divBdr>
            <w:top w:val="none" w:sz="0" w:space="0" w:color="auto"/>
            <w:left w:val="none" w:sz="0" w:space="0" w:color="auto"/>
            <w:bottom w:val="none" w:sz="0" w:space="0" w:color="auto"/>
            <w:right w:val="none" w:sz="0" w:space="0" w:color="auto"/>
          </w:divBdr>
          <w:divsChild>
            <w:div w:id="509293503">
              <w:marLeft w:val="0"/>
              <w:marRight w:val="0"/>
              <w:marTop w:val="0"/>
              <w:marBottom w:val="0"/>
              <w:divBdr>
                <w:top w:val="none" w:sz="0" w:space="0" w:color="auto"/>
                <w:left w:val="none" w:sz="0" w:space="0" w:color="auto"/>
                <w:bottom w:val="none" w:sz="0" w:space="0" w:color="auto"/>
                <w:right w:val="none" w:sz="0" w:space="0" w:color="auto"/>
              </w:divBdr>
              <w:divsChild>
                <w:div w:id="356808452">
                  <w:marLeft w:val="0"/>
                  <w:marRight w:val="0"/>
                  <w:marTop w:val="0"/>
                  <w:marBottom w:val="75"/>
                  <w:divBdr>
                    <w:top w:val="none" w:sz="0" w:space="0" w:color="auto"/>
                    <w:left w:val="none" w:sz="0" w:space="0" w:color="auto"/>
                    <w:bottom w:val="none" w:sz="0" w:space="0" w:color="auto"/>
                    <w:right w:val="none" w:sz="0" w:space="0" w:color="auto"/>
                  </w:divBdr>
                </w:div>
                <w:div w:id="30352035">
                  <w:marLeft w:val="0"/>
                  <w:marRight w:val="0"/>
                  <w:marTop w:val="0"/>
                  <w:marBottom w:val="75"/>
                  <w:divBdr>
                    <w:top w:val="none" w:sz="0" w:space="0" w:color="auto"/>
                    <w:left w:val="none" w:sz="0" w:space="0" w:color="auto"/>
                    <w:bottom w:val="none" w:sz="0" w:space="0" w:color="auto"/>
                    <w:right w:val="none" w:sz="0" w:space="0" w:color="auto"/>
                  </w:divBdr>
                </w:div>
                <w:div w:id="1273438937">
                  <w:marLeft w:val="0"/>
                  <w:marRight w:val="0"/>
                  <w:marTop w:val="0"/>
                  <w:marBottom w:val="75"/>
                  <w:divBdr>
                    <w:top w:val="none" w:sz="0" w:space="0" w:color="auto"/>
                    <w:left w:val="none" w:sz="0" w:space="0" w:color="auto"/>
                    <w:bottom w:val="none" w:sz="0" w:space="0" w:color="auto"/>
                    <w:right w:val="none" w:sz="0" w:space="0" w:color="auto"/>
                  </w:divBdr>
                </w:div>
                <w:div w:id="1865747971">
                  <w:marLeft w:val="0"/>
                  <w:marRight w:val="0"/>
                  <w:marTop w:val="0"/>
                  <w:marBottom w:val="75"/>
                  <w:divBdr>
                    <w:top w:val="none" w:sz="0" w:space="0" w:color="auto"/>
                    <w:left w:val="none" w:sz="0" w:space="0" w:color="auto"/>
                    <w:bottom w:val="none" w:sz="0" w:space="0" w:color="auto"/>
                    <w:right w:val="none" w:sz="0" w:space="0" w:color="auto"/>
                  </w:divBdr>
                </w:div>
                <w:div w:id="6364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997287">
      <w:bodyDiv w:val="1"/>
      <w:marLeft w:val="0"/>
      <w:marRight w:val="0"/>
      <w:marTop w:val="0"/>
      <w:marBottom w:val="0"/>
      <w:divBdr>
        <w:top w:val="none" w:sz="0" w:space="0" w:color="auto"/>
        <w:left w:val="none" w:sz="0" w:space="0" w:color="auto"/>
        <w:bottom w:val="none" w:sz="0" w:space="0" w:color="auto"/>
        <w:right w:val="none" w:sz="0" w:space="0" w:color="auto"/>
      </w:divBdr>
      <w:divsChild>
        <w:div w:id="1860970870">
          <w:marLeft w:val="0"/>
          <w:marRight w:val="0"/>
          <w:marTop w:val="0"/>
          <w:marBottom w:val="0"/>
          <w:divBdr>
            <w:top w:val="none" w:sz="0" w:space="0" w:color="auto"/>
            <w:left w:val="none" w:sz="0" w:space="0" w:color="auto"/>
            <w:bottom w:val="none" w:sz="0" w:space="0" w:color="auto"/>
            <w:right w:val="none" w:sz="0" w:space="0" w:color="auto"/>
          </w:divBdr>
        </w:div>
        <w:div w:id="413357555">
          <w:marLeft w:val="0"/>
          <w:marRight w:val="0"/>
          <w:marTop w:val="0"/>
          <w:marBottom w:val="0"/>
          <w:divBdr>
            <w:top w:val="none" w:sz="0" w:space="0" w:color="auto"/>
            <w:left w:val="none" w:sz="0" w:space="0" w:color="auto"/>
            <w:bottom w:val="none" w:sz="0" w:space="0" w:color="auto"/>
            <w:right w:val="none" w:sz="0" w:space="0" w:color="auto"/>
          </w:divBdr>
        </w:div>
        <w:div w:id="1533103951">
          <w:marLeft w:val="0"/>
          <w:marRight w:val="0"/>
          <w:marTop w:val="0"/>
          <w:marBottom w:val="0"/>
          <w:divBdr>
            <w:top w:val="none" w:sz="0" w:space="0" w:color="auto"/>
            <w:left w:val="none" w:sz="0" w:space="0" w:color="auto"/>
            <w:bottom w:val="none" w:sz="0" w:space="0" w:color="auto"/>
            <w:right w:val="none" w:sz="0" w:space="0" w:color="auto"/>
          </w:divBdr>
        </w:div>
        <w:div w:id="659767809">
          <w:marLeft w:val="0"/>
          <w:marRight w:val="0"/>
          <w:marTop w:val="0"/>
          <w:marBottom w:val="0"/>
          <w:divBdr>
            <w:top w:val="none" w:sz="0" w:space="0" w:color="auto"/>
            <w:left w:val="none" w:sz="0" w:space="0" w:color="auto"/>
            <w:bottom w:val="none" w:sz="0" w:space="0" w:color="auto"/>
            <w:right w:val="none" w:sz="0" w:space="0" w:color="auto"/>
          </w:divBdr>
        </w:div>
        <w:div w:id="1093939896">
          <w:marLeft w:val="0"/>
          <w:marRight w:val="0"/>
          <w:marTop w:val="0"/>
          <w:marBottom w:val="0"/>
          <w:divBdr>
            <w:top w:val="none" w:sz="0" w:space="0" w:color="auto"/>
            <w:left w:val="none" w:sz="0" w:space="0" w:color="auto"/>
            <w:bottom w:val="none" w:sz="0" w:space="0" w:color="auto"/>
            <w:right w:val="none" w:sz="0" w:space="0" w:color="auto"/>
          </w:divBdr>
        </w:div>
        <w:div w:id="1338311124">
          <w:marLeft w:val="0"/>
          <w:marRight w:val="0"/>
          <w:marTop w:val="0"/>
          <w:marBottom w:val="0"/>
          <w:divBdr>
            <w:top w:val="none" w:sz="0" w:space="0" w:color="auto"/>
            <w:left w:val="none" w:sz="0" w:space="0" w:color="auto"/>
            <w:bottom w:val="none" w:sz="0" w:space="0" w:color="auto"/>
            <w:right w:val="none" w:sz="0" w:space="0" w:color="auto"/>
          </w:divBdr>
        </w:div>
        <w:div w:id="769735424">
          <w:marLeft w:val="0"/>
          <w:marRight w:val="0"/>
          <w:marTop w:val="0"/>
          <w:marBottom w:val="0"/>
          <w:divBdr>
            <w:top w:val="none" w:sz="0" w:space="0" w:color="auto"/>
            <w:left w:val="none" w:sz="0" w:space="0" w:color="auto"/>
            <w:bottom w:val="none" w:sz="0" w:space="0" w:color="auto"/>
            <w:right w:val="none" w:sz="0" w:space="0" w:color="auto"/>
          </w:divBdr>
        </w:div>
        <w:div w:id="392774526">
          <w:marLeft w:val="0"/>
          <w:marRight w:val="0"/>
          <w:marTop w:val="0"/>
          <w:marBottom w:val="0"/>
          <w:divBdr>
            <w:top w:val="none" w:sz="0" w:space="0" w:color="auto"/>
            <w:left w:val="none" w:sz="0" w:space="0" w:color="auto"/>
            <w:bottom w:val="none" w:sz="0" w:space="0" w:color="auto"/>
            <w:right w:val="none" w:sz="0" w:space="0" w:color="auto"/>
          </w:divBdr>
        </w:div>
        <w:div w:id="1442143155">
          <w:marLeft w:val="0"/>
          <w:marRight w:val="0"/>
          <w:marTop w:val="0"/>
          <w:marBottom w:val="0"/>
          <w:divBdr>
            <w:top w:val="none" w:sz="0" w:space="0" w:color="auto"/>
            <w:left w:val="none" w:sz="0" w:space="0" w:color="auto"/>
            <w:bottom w:val="none" w:sz="0" w:space="0" w:color="auto"/>
            <w:right w:val="none" w:sz="0" w:space="0" w:color="auto"/>
          </w:divBdr>
        </w:div>
        <w:div w:id="122038813">
          <w:marLeft w:val="0"/>
          <w:marRight w:val="0"/>
          <w:marTop w:val="0"/>
          <w:marBottom w:val="0"/>
          <w:divBdr>
            <w:top w:val="none" w:sz="0" w:space="0" w:color="auto"/>
            <w:left w:val="none" w:sz="0" w:space="0" w:color="auto"/>
            <w:bottom w:val="none" w:sz="0" w:space="0" w:color="auto"/>
            <w:right w:val="none" w:sz="0" w:space="0" w:color="auto"/>
          </w:divBdr>
        </w:div>
        <w:div w:id="958023506">
          <w:marLeft w:val="0"/>
          <w:marRight w:val="0"/>
          <w:marTop w:val="0"/>
          <w:marBottom w:val="0"/>
          <w:divBdr>
            <w:top w:val="none" w:sz="0" w:space="0" w:color="auto"/>
            <w:left w:val="none" w:sz="0" w:space="0" w:color="auto"/>
            <w:bottom w:val="none" w:sz="0" w:space="0" w:color="auto"/>
            <w:right w:val="none" w:sz="0" w:space="0" w:color="auto"/>
          </w:divBdr>
        </w:div>
        <w:div w:id="667560071">
          <w:marLeft w:val="0"/>
          <w:marRight w:val="0"/>
          <w:marTop w:val="0"/>
          <w:marBottom w:val="0"/>
          <w:divBdr>
            <w:top w:val="none" w:sz="0" w:space="0" w:color="auto"/>
            <w:left w:val="none" w:sz="0" w:space="0" w:color="auto"/>
            <w:bottom w:val="none" w:sz="0" w:space="0" w:color="auto"/>
            <w:right w:val="none" w:sz="0" w:space="0" w:color="auto"/>
          </w:divBdr>
        </w:div>
        <w:div w:id="1388916866">
          <w:marLeft w:val="0"/>
          <w:marRight w:val="0"/>
          <w:marTop w:val="0"/>
          <w:marBottom w:val="0"/>
          <w:divBdr>
            <w:top w:val="none" w:sz="0" w:space="0" w:color="auto"/>
            <w:left w:val="none" w:sz="0" w:space="0" w:color="auto"/>
            <w:bottom w:val="none" w:sz="0" w:space="0" w:color="auto"/>
            <w:right w:val="none" w:sz="0" w:space="0" w:color="auto"/>
          </w:divBdr>
        </w:div>
      </w:divsChild>
    </w:div>
    <w:div w:id="268587583">
      <w:bodyDiv w:val="1"/>
      <w:marLeft w:val="0"/>
      <w:marRight w:val="0"/>
      <w:marTop w:val="0"/>
      <w:marBottom w:val="0"/>
      <w:divBdr>
        <w:top w:val="none" w:sz="0" w:space="0" w:color="auto"/>
        <w:left w:val="none" w:sz="0" w:space="0" w:color="auto"/>
        <w:bottom w:val="none" w:sz="0" w:space="0" w:color="auto"/>
        <w:right w:val="none" w:sz="0" w:space="0" w:color="auto"/>
      </w:divBdr>
      <w:divsChild>
        <w:div w:id="171721406">
          <w:marLeft w:val="0"/>
          <w:marRight w:val="0"/>
          <w:marTop w:val="0"/>
          <w:marBottom w:val="0"/>
          <w:divBdr>
            <w:top w:val="none" w:sz="0" w:space="0" w:color="auto"/>
            <w:left w:val="none" w:sz="0" w:space="0" w:color="auto"/>
            <w:bottom w:val="none" w:sz="0" w:space="0" w:color="auto"/>
            <w:right w:val="none" w:sz="0" w:space="0" w:color="auto"/>
          </w:divBdr>
        </w:div>
        <w:div w:id="2098557492">
          <w:marLeft w:val="0"/>
          <w:marRight w:val="0"/>
          <w:marTop w:val="0"/>
          <w:marBottom w:val="0"/>
          <w:divBdr>
            <w:top w:val="none" w:sz="0" w:space="0" w:color="auto"/>
            <w:left w:val="none" w:sz="0" w:space="0" w:color="auto"/>
            <w:bottom w:val="none" w:sz="0" w:space="0" w:color="auto"/>
            <w:right w:val="none" w:sz="0" w:space="0" w:color="auto"/>
          </w:divBdr>
        </w:div>
        <w:div w:id="1858956257">
          <w:marLeft w:val="0"/>
          <w:marRight w:val="0"/>
          <w:marTop w:val="0"/>
          <w:marBottom w:val="0"/>
          <w:divBdr>
            <w:top w:val="none" w:sz="0" w:space="0" w:color="auto"/>
            <w:left w:val="none" w:sz="0" w:space="0" w:color="auto"/>
            <w:bottom w:val="none" w:sz="0" w:space="0" w:color="auto"/>
            <w:right w:val="none" w:sz="0" w:space="0" w:color="auto"/>
          </w:divBdr>
        </w:div>
        <w:div w:id="1288657340">
          <w:marLeft w:val="0"/>
          <w:marRight w:val="0"/>
          <w:marTop w:val="0"/>
          <w:marBottom w:val="0"/>
          <w:divBdr>
            <w:top w:val="none" w:sz="0" w:space="0" w:color="auto"/>
            <w:left w:val="none" w:sz="0" w:space="0" w:color="auto"/>
            <w:bottom w:val="none" w:sz="0" w:space="0" w:color="auto"/>
            <w:right w:val="none" w:sz="0" w:space="0" w:color="auto"/>
          </w:divBdr>
        </w:div>
        <w:div w:id="846872426">
          <w:marLeft w:val="0"/>
          <w:marRight w:val="0"/>
          <w:marTop w:val="0"/>
          <w:marBottom w:val="0"/>
          <w:divBdr>
            <w:top w:val="none" w:sz="0" w:space="0" w:color="auto"/>
            <w:left w:val="none" w:sz="0" w:space="0" w:color="auto"/>
            <w:bottom w:val="none" w:sz="0" w:space="0" w:color="auto"/>
            <w:right w:val="none" w:sz="0" w:space="0" w:color="auto"/>
          </w:divBdr>
        </w:div>
        <w:div w:id="1441611291">
          <w:marLeft w:val="0"/>
          <w:marRight w:val="0"/>
          <w:marTop w:val="0"/>
          <w:marBottom w:val="0"/>
          <w:divBdr>
            <w:top w:val="none" w:sz="0" w:space="0" w:color="auto"/>
            <w:left w:val="none" w:sz="0" w:space="0" w:color="auto"/>
            <w:bottom w:val="none" w:sz="0" w:space="0" w:color="auto"/>
            <w:right w:val="none" w:sz="0" w:space="0" w:color="auto"/>
          </w:divBdr>
        </w:div>
        <w:div w:id="662243421">
          <w:marLeft w:val="0"/>
          <w:marRight w:val="0"/>
          <w:marTop w:val="0"/>
          <w:marBottom w:val="0"/>
          <w:divBdr>
            <w:top w:val="none" w:sz="0" w:space="0" w:color="auto"/>
            <w:left w:val="none" w:sz="0" w:space="0" w:color="auto"/>
            <w:bottom w:val="none" w:sz="0" w:space="0" w:color="auto"/>
            <w:right w:val="none" w:sz="0" w:space="0" w:color="auto"/>
          </w:divBdr>
        </w:div>
        <w:div w:id="1881354911">
          <w:marLeft w:val="0"/>
          <w:marRight w:val="0"/>
          <w:marTop w:val="0"/>
          <w:marBottom w:val="0"/>
          <w:divBdr>
            <w:top w:val="none" w:sz="0" w:space="0" w:color="auto"/>
            <w:left w:val="none" w:sz="0" w:space="0" w:color="auto"/>
            <w:bottom w:val="none" w:sz="0" w:space="0" w:color="auto"/>
            <w:right w:val="none" w:sz="0" w:space="0" w:color="auto"/>
          </w:divBdr>
        </w:div>
        <w:div w:id="295642488">
          <w:marLeft w:val="0"/>
          <w:marRight w:val="0"/>
          <w:marTop w:val="0"/>
          <w:marBottom w:val="0"/>
          <w:divBdr>
            <w:top w:val="none" w:sz="0" w:space="0" w:color="auto"/>
            <w:left w:val="none" w:sz="0" w:space="0" w:color="auto"/>
            <w:bottom w:val="none" w:sz="0" w:space="0" w:color="auto"/>
            <w:right w:val="none" w:sz="0" w:space="0" w:color="auto"/>
          </w:divBdr>
        </w:div>
        <w:div w:id="2105681644">
          <w:marLeft w:val="0"/>
          <w:marRight w:val="0"/>
          <w:marTop w:val="0"/>
          <w:marBottom w:val="0"/>
          <w:divBdr>
            <w:top w:val="none" w:sz="0" w:space="0" w:color="auto"/>
            <w:left w:val="none" w:sz="0" w:space="0" w:color="auto"/>
            <w:bottom w:val="none" w:sz="0" w:space="0" w:color="auto"/>
            <w:right w:val="none" w:sz="0" w:space="0" w:color="auto"/>
          </w:divBdr>
        </w:div>
        <w:div w:id="889651693">
          <w:marLeft w:val="0"/>
          <w:marRight w:val="0"/>
          <w:marTop w:val="0"/>
          <w:marBottom w:val="0"/>
          <w:divBdr>
            <w:top w:val="none" w:sz="0" w:space="0" w:color="auto"/>
            <w:left w:val="none" w:sz="0" w:space="0" w:color="auto"/>
            <w:bottom w:val="none" w:sz="0" w:space="0" w:color="auto"/>
            <w:right w:val="none" w:sz="0" w:space="0" w:color="auto"/>
          </w:divBdr>
        </w:div>
        <w:div w:id="1663191159">
          <w:marLeft w:val="0"/>
          <w:marRight w:val="0"/>
          <w:marTop w:val="0"/>
          <w:marBottom w:val="0"/>
          <w:divBdr>
            <w:top w:val="none" w:sz="0" w:space="0" w:color="auto"/>
            <w:left w:val="none" w:sz="0" w:space="0" w:color="auto"/>
            <w:bottom w:val="none" w:sz="0" w:space="0" w:color="auto"/>
            <w:right w:val="none" w:sz="0" w:space="0" w:color="auto"/>
          </w:divBdr>
        </w:div>
      </w:divsChild>
    </w:div>
    <w:div w:id="313488477">
      <w:bodyDiv w:val="1"/>
      <w:marLeft w:val="0"/>
      <w:marRight w:val="0"/>
      <w:marTop w:val="0"/>
      <w:marBottom w:val="0"/>
      <w:divBdr>
        <w:top w:val="none" w:sz="0" w:space="0" w:color="auto"/>
        <w:left w:val="none" w:sz="0" w:space="0" w:color="auto"/>
        <w:bottom w:val="none" w:sz="0" w:space="0" w:color="auto"/>
        <w:right w:val="none" w:sz="0" w:space="0" w:color="auto"/>
      </w:divBdr>
      <w:divsChild>
        <w:div w:id="102503255">
          <w:marLeft w:val="-300"/>
          <w:marRight w:val="-300"/>
          <w:marTop w:val="0"/>
          <w:marBottom w:val="0"/>
          <w:divBdr>
            <w:top w:val="none" w:sz="0" w:space="0" w:color="auto"/>
            <w:left w:val="none" w:sz="0" w:space="0" w:color="auto"/>
            <w:bottom w:val="none" w:sz="0" w:space="0" w:color="auto"/>
            <w:right w:val="none" w:sz="0" w:space="0" w:color="auto"/>
          </w:divBdr>
          <w:divsChild>
            <w:div w:id="1705904863">
              <w:marLeft w:val="0"/>
              <w:marRight w:val="0"/>
              <w:marTop w:val="0"/>
              <w:marBottom w:val="0"/>
              <w:divBdr>
                <w:top w:val="none" w:sz="0" w:space="0" w:color="auto"/>
                <w:left w:val="none" w:sz="0" w:space="0" w:color="auto"/>
                <w:bottom w:val="none" w:sz="0" w:space="0" w:color="auto"/>
                <w:right w:val="none" w:sz="0" w:space="0" w:color="auto"/>
              </w:divBdr>
            </w:div>
          </w:divsChild>
        </w:div>
        <w:div w:id="1083835092">
          <w:marLeft w:val="0"/>
          <w:marRight w:val="0"/>
          <w:marTop w:val="0"/>
          <w:marBottom w:val="0"/>
          <w:divBdr>
            <w:top w:val="none" w:sz="0" w:space="0" w:color="auto"/>
            <w:left w:val="none" w:sz="0" w:space="0" w:color="auto"/>
            <w:bottom w:val="none" w:sz="0" w:space="0" w:color="auto"/>
            <w:right w:val="none" w:sz="0" w:space="0" w:color="auto"/>
          </w:divBdr>
          <w:divsChild>
            <w:div w:id="1374888223">
              <w:marLeft w:val="0"/>
              <w:marRight w:val="0"/>
              <w:marTop w:val="0"/>
              <w:marBottom w:val="0"/>
              <w:divBdr>
                <w:top w:val="none" w:sz="0" w:space="0" w:color="auto"/>
                <w:left w:val="none" w:sz="0" w:space="0" w:color="auto"/>
                <w:bottom w:val="none" w:sz="0" w:space="0" w:color="auto"/>
                <w:right w:val="none" w:sz="0" w:space="0" w:color="auto"/>
              </w:divBdr>
              <w:divsChild>
                <w:div w:id="198204191">
                  <w:marLeft w:val="0"/>
                  <w:marRight w:val="0"/>
                  <w:marTop w:val="0"/>
                  <w:marBottom w:val="75"/>
                  <w:divBdr>
                    <w:top w:val="none" w:sz="0" w:space="0" w:color="auto"/>
                    <w:left w:val="none" w:sz="0" w:space="0" w:color="auto"/>
                    <w:bottom w:val="none" w:sz="0" w:space="0" w:color="auto"/>
                    <w:right w:val="none" w:sz="0" w:space="0" w:color="auto"/>
                  </w:divBdr>
                </w:div>
                <w:div w:id="1639726109">
                  <w:marLeft w:val="0"/>
                  <w:marRight w:val="0"/>
                  <w:marTop w:val="0"/>
                  <w:marBottom w:val="75"/>
                  <w:divBdr>
                    <w:top w:val="none" w:sz="0" w:space="0" w:color="auto"/>
                    <w:left w:val="none" w:sz="0" w:space="0" w:color="auto"/>
                    <w:bottom w:val="none" w:sz="0" w:space="0" w:color="auto"/>
                    <w:right w:val="none" w:sz="0" w:space="0" w:color="auto"/>
                  </w:divBdr>
                </w:div>
                <w:div w:id="1024942882">
                  <w:marLeft w:val="0"/>
                  <w:marRight w:val="0"/>
                  <w:marTop w:val="0"/>
                  <w:marBottom w:val="75"/>
                  <w:divBdr>
                    <w:top w:val="none" w:sz="0" w:space="0" w:color="auto"/>
                    <w:left w:val="none" w:sz="0" w:space="0" w:color="auto"/>
                    <w:bottom w:val="none" w:sz="0" w:space="0" w:color="auto"/>
                    <w:right w:val="none" w:sz="0" w:space="0" w:color="auto"/>
                  </w:divBdr>
                </w:div>
                <w:div w:id="638416173">
                  <w:marLeft w:val="0"/>
                  <w:marRight w:val="0"/>
                  <w:marTop w:val="0"/>
                  <w:marBottom w:val="75"/>
                  <w:divBdr>
                    <w:top w:val="none" w:sz="0" w:space="0" w:color="auto"/>
                    <w:left w:val="none" w:sz="0" w:space="0" w:color="auto"/>
                    <w:bottom w:val="none" w:sz="0" w:space="0" w:color="auto"/>
                    <w:right w:val="none" w:sz="0" w:space="0" w:color="auto"/>
                  </w:divBdr>
                </w:div>
                <w:div w:id="174425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902286">
      <w:bodyDiv w:val="1"/>
      <w:marLeft w:val="0"/>
      <w:marRight w:val="0"/>
      <w:marTop w:val="0"/>
      <w:marBottom w:val="0"/>
      <w:divBdr>
        <w:top w:val="none" w:sz="0" w:space="0" w:color="auto"/>
        <w:left w:val="none" w:sz="0" w:space="0" w:color="auto"/>
        <w:bottom w:val="none" w:sz="0" w:space="0" w:color="auto"/>
        <w:right w:val="none" w:sz="0" w:space="0" w:color="auto"/>
      </w:divBdr>
      <w:divsChild>
        <w:div w:id="1240138805">
          <w:marLeft w:val="0"/>
          <w:marRight w:val="0"/>
          <w:marTop w:val="0"/>
          <w:marBottom w:val="0"/>
          <w:divBdr>
            <w:top w:val="none" w:sz="0" w:space="0" w:color="auto"/>
            <w:left w:val="none" w:sz="0" w:space="0" w:color="auto"/>
            <w:bottom w:val="none" w:sz="0" w:space="0" w:color="auto"/>
            <w:right w:val="none" w:sz="0" w:space="0" w:color="auto"/>
          </w:divBdr>
        </w:div>
        <w:div w:id="2091390682">
          <w:marLeft w:val="0"/>
          <w:marRight w:val="0"/>
          <w:marTop w:val="0"/>
          <w:marBottom w:val="0"/>
          <w:divBdr>
            <w:top w:val="none" w:sz="0" w:space="0" w:color="auto"/>
            <w:left w:val="none" w:sz="0" w:space="0" w:color="auto"/>
            <w:bottom w:val="none" w:sz="0" w:space="0" w:color="auto"/>
            <w:right w:val="none" w:sz="0" w:space="0" w:color="auto"/>
          </w:divBdr>
        </w:div>
        <w:div w:id="1024938769">
          <w:marLeft w:val="0"/>
          <w:marRight w:val="0"/>
          <w:marTop w:val="0"/>
          <w:marBottom w:val="0"/>
          <w:divBdr>
            <w:top w:val="none" w:sz="0" w:space="0" w:color="auto"/>
            <w:left w:val="none" w:sz="0" w:space="0" w:color="auto"/>
            <w:bottom w:val="none" w:sz="0" w:space="0" w:color="auto"/>
            <w:right w:val="none" w:sz="0" w:space="0" w:color="auto"/>
          </w:divBdr>
        </w:div>
        <w:div w:id="1374694659">
          <w:marLeft w:val="0"/>
          <w:marRight w:val="0"/>
          <w:marTop w:val="0"/>
          <w:marBottom w:val="0"/>
          <w:divBdr>
            <w:top w:val="none" w:sz="0" w:space="0" w:color="auto"/>
            <w:left w:val="none" w:sz="0" w:space="0" w:color="auto"/>
            <w:bottom w:val="none" w:sz="0" w:space="0" w:color="auto"/>
            <w:right w:val="none" w:sz="0" w:space="0" w:color="auto"/>
          </w:divBdr>
        </w:div>
        <w:div w:id="1317219050">
          <w:marLeft w:val="0"/>
          <w:marRight w:val="0"/>
          <w:marTop w:val="0"/>
          <w:marBottom w:val="0"/>
          <w:divBdr>
            <w:top w:val="none" w:sz="0" w:space="0" w:color="auto"/>
            <w:left w:val="none" w:sz="0" w:space="0" w:color="auto"/>
            <w:bottom w:val="none" w:sz="0" w:space="0" w:color="auto"/>
            <w:right w:val="none" w:sz="0" w:space="0" w:color="auto"/>
          </w:divBdr>
        </w:div>
        <w:div w:id="1956600338">
          <w:marLeft w:val="0"/>
          <w:marRight w:val="0"/>
          <w:marTop w:val="0"/>
          <w:marBottom w:val="0"/>
          <w:divBdr>
            <w:top w:val="none" w:sz="0" w:space="0" w:color="auto"/>
            <w:left w:val="none" w:sz="0" w:space="0" w:color="auto"/>
            <w:bottom w:val="none" w:sz="0" w:space="0" w:color="auto"/>
            <w:right w:val="none" w:sz="0" w:space="0" w:color="auto"/>
          </w:divBdr>
        </w:div>
        <w:div w:id="1969891420">
          <w:marLeft w:val="0"/>
          <w:marRight w:val="0"/>
          <w:marTop w:val="0"/>
          <w:marBottom w:val="0"/>
          <w:divBdr>
            <w:top w:val="none" w:sz="0" w:space="0" w:color="auto"/>
            <w:left w:val="none" w:sz="0" w:space="0" w:color="auto"/>
            <w:bottom w:val="none" w:sz="0" w:space="0" w:color="auto"/>
            <w:right w:val="none" w:sz="0" w:space="0" w:color="auto"/>
          </w:divBdr>
        </w:div>
        <w:div w:id="1465923600">
          <w:marLeft w:val="0"/>
          <w:marRight w:val="0"/>
          <w:marTop w:val="0"/>
          <w:marBottom w:val="0"/>
          <w:divBdr>
            <w:top w:val="none" w:sz="0" w:space="0" w:color="auto"/>
            <w:left w:val="none" w:sz="0" w:space="0" w:color="auto"/>
            <w:bottom w:val="none" w:sz="0" w:space="0" w:color="auto"/>
            <w:right w:val="none" w:sz="0" w:space="0" w:color="auto"/>
          </w:divBdr>
        </w:div>
        <w:div w:id="1692098278">
          <w:marLeft w:val="0"/>
          <w:marRight w:val="0"/>
          <w:marTop w:val="0"/>
          <w:marBottom w:val="0"/>
          <w:divBdr>
            <w:top w:val="none" w:sz="0" w:space="0" w:color="auto"/>
            <w:left w:val="none" w:sz="0" w:space="0" w:color="auto"/>
            <w:bottom w:val="none" w:sz="0" w:space="0" w:color="auto"/>
            <w:right w:val="none" w:sz="0" w:space="0" w:color="auto"/>
          </w:divBdr>
        </w:div>
        <w:div w:id="1074819620">
          <w:marLeft w:val="0"/>
          <w:marRight w:val="0"/>
          <w:marTop w:val="0"/>
          <w:marBottom w:val="0"/>
          <w:divBdr>
            <w:top w:val="none" w:sz="0" w:space="0" w:color="auto"/>
            <w:left w:val="none" w:sz="0" w:space="0" w:color="auto"/>
            <w:bottom w:val="none" w:sz="0" w:space="0" w:color="auto"/>
            <w:right w:val="none" w:sz="0" w:space="0" w:color="auto"/>
          </w:divBdr>
        </w:div>
        <w:div w:id="1761679997">
          <w:marLeft w:val="0"/>
          <w:marRight w:val="0"/>
          <w:marTop w:val="0"/>
          <w:marBottom w:val="0"/>
          <w:divBdr>
            <w:top w:val="none" w:sz="0" w:space="0" w:color="auto"/>
            <w:left w:val="none" w:sz="0" w:space="0" w:color="auto"/>
            <w:bottom w:val="none" w:sz="0" w:space="0" w:color="auto"/>
            <w:right w:val="none" w:sz="0" w:space="0" w:color="auto"/>
          </w:divBdr>
        </w:div>
        <w:div w:id="962731584">
          <w:marLeft w:val="0"/>
          <w:marRight w:val="0"/>
          <w:marTop w:val="0"/>
          <w:marBottom w:val="0"/>
          <w:divBdr>
            <w:top w:val="none" w:sz="0" w:space="0" w:color="auto"/>
            <w:left w:val="none" w:sz="0" w:space="0" w:color="auto"/>
            <w:bottom w:val="none" w:sz="0" w:space="0" w:color="auto"/>
            <w:right w:val="none" w:sz="0" w:space="0" w:color="auto"/>
          </w:divBdr>
        </w:div>
        <w:div w:id="377552905">
          <w:marLeft w:val="0"/>
          <w:marRight w:val="0"/>
          <w:marTop w:val="0"/>
          <w:marBottom w:val="0"/>
          <w:divBdr>
            <w:top w:val="none" w:sz="0" w:space="0" w:color="auto"/>
            <w:left w:val="none" w:sz="0" w:space="0" w:color="auto"/>
            <w:bottom w:val="none" w:sz="0" w:space="0" w:color="auto"/>
            <w:right w:val="none" w:sz="0" w:space="0" w:color="auto"/>
          </w:divBdr>
        </w:div>
        <w:div w:id="1874534691">
          <w:marLeft w:val="0"/>
          <w:marRight w:val="0"/>
          <w:marTop w:val="0"/>
          <w:marBottom w:val="0"/>
          <w:divBdr>
            <w:top w:val="none" w:sz="0" w:space="0" w:color="auto"/>
            <w:left w:val="none" w:sz="0" w:space="0" w:color="auto"/>
            <w:bottom w:val="none" w:sz="0" w:space="0" w:color="auto"/>
            <w:right w:val="none" w:sz="0" w:space="0" w:color="auto"/>
          </w:divBdr>
        </w:div>
        <w:div w:id="1134518912">
          <w:marLeft w:val="0"/>
          <w:marRight w:val="0"/>
          <w:marTop w:val="0"/>
          <w:marBottom w:val="0"/>
          <w:divBdr>
            <w:top w:val="none" w:sz="0" w:space="0" w:color="auto"/>
            <w:left w:val="none" w:sz="0" w:space="0" w:color="auto"/>
            <w:bottom w:val="none" w:sz="0" w:space="0" w:color="auto"/>
            <w:right w:val="none" w:sz="0" w:space="0" w:color="auto"/>
          </w:divBdr>
        </w:div>
        <w:div w:id="1782913422">
          <w:marLeft w:val="0"/>
          <w:marRight w:val="0"/>
          <w:marTop w:val="0"/>
          <w:marBottom w:val="0"/>
          <w:divBdr>
            <w:top w:val="none" w:sz="0" w:space="0" w:color="auto"/>
            <w:left w:val="none" w:sz="0" w:space="0" w:color="auto"/>
            <w:bottom w:val="none" w:sz="0" w:space="0" w:color="auto"/>
            <w:right w:val="none" w:sz="0" w:space="0" w:color="auto"/>
          </w:divBdr>
        </w:div>
        <w:div w:id="1824735564">
          <w:marLeft w:val="0"/>
          <w:marRight w:val="0"/>
          <w:marTop w:val="0"/>
          <w:marBottom w:val="0"/>
          <w:divBdr>
            <w:top w:val="none" w:sz="0" w:space="0" w:color="auto"/>
            <w:left w:val="none" w:sz="0" w:space="0" w:color="auto"/>
            <w:bottom w:val="none" w:sz="0" w:space="0" w:color="auto"/>
            <w:right w:val="none" w:sz="0" w:space="0" w:color="auto"/>
          </w:divBdr>
        </w:div>
        <w:div w:id="342436738">
          <w:marLeft w:val="0"/>
          <w:marRight w:val="0"/>
          <w:marTop w:val="0"/>
          <w:marBottom w:val="0"/>
          <w:divBdr>
            <w:top w:val="none" w:sz="0" w:space="0" w:color="auto"/>
            <w:left w:val="none" w:sz="0" w:space="0" w:color="auto"/>
            <w:bottom w:val="none" w:sz="0" w:space="0" w:color="auto"/>
            <w:right w:val="none" w:sz="0" w:space="0" w:color="auto"/>
          </w:divBdr>
        </w:div>
        <w:div w:id="1103765675">
          <w:marLeft w:val="0"/>
          <w:marRight w:val="0"/>
          <w:marTop w:val="0"/>
          <w:marBottom w:val="0"/>
          <w:divBdr>
            <w:top w:val="none" w:sz="0" w:space="0" w:color="auto"/>
            <w:left w:val="none" w:sz="0" w:space="0" w:color="auto"/>
            <w:bottom w:val="none" w:sz="0" w:space="0" w:color="auto"/>
            <w:right w:val="none" w:sz="0" w:space="0" w:color="auto"/>
          </w:divBdr>
        </w:div>
        <w:div w:id="1152873946">
          <w:marLeft w:val="0"/>
          <w:marRight w:val="0"/>
          <w:marTop w:val="0"/>
          <w:marBottom w:val="0"/>
          <w:divBdr>
            <w:top w:val="none" w:sz="0" w:space="0" w:color="auto"/>
            <w:left w:val="none" w:sz="0" w:space="0" w:color="auto"/>
            <w:bottom w:val="none" w:sz="0" w:space="0" w:color="auto"/>
            <w:right w:val="none" w:sz="0" w:space="0" w:color="auto"/>
          </w:divBdr>
        </w:div>
        <w:div w:id="1347173755">
          <w:marLeft w:val="0"/>
          <w:marRight w:val="0"/>
          <w:marTop w:val="0"/>
          <w:marBottom w:val="0"/>
          <w:divBdr>
            <w:top w:val="none" w:sz="0" w:space="0" w:color="auto"/>
            <w:left w:val="none" w:sz="0" w:space="0" w:color="auto"/>
            <w:bottom w:val="none" w:sz="0" w:space="0" w:color="auto"/>
            <w:right w:val="none" w:sz="0" w:space="0" w:color="auto"/>
          </w:divBdr>
        </w:div>
        <w:div w:id="610169947">
          <w:marLeft w:val="0"/>
          <w:marRight w:val="0"/>
          <w:marTop w:val="0"/>
          <w:marBottom w:val="0"/>
          <w:divBdr>
            <w:top w:val="none" w:sz="0" w:space="0" w:color="auto"/>
            <w:left w:val="none" w:sz="0" w:space="0" w:color="auto"/>
            <w:bottom w:val="none" w:sz="0" w:space="0" w:color="auto"/>
            <w:right w:val="none" w:sz="0" w:space="0" w:color="auto"/>
          </w:divBdr>
        </w:div>
        <w:div w:id="1695502128">
          <w:marLeft w:val="0"/>
          <w:marRight w:val="0"/>
          <w:marTop w:val="0"/>
          <w:marBottom w:val="0"/>
          <w:divBdr>
            <w:top w:val="none" w:sz="0" w:space="0" w:color="auto"/>
            <w:left w:val="none" w:sz="0" w:space="0" w:color="auto"/>
            <w:bottom w:val="none" w:sz="0" w:space="0" w:color="auto"/>
            <w:right w:val="none" w:sz="0" w:space="0" w:color="auto"/>
          </w:divBdr>
        </w:div>
        <w:div w:id="356080978">
          <w:marLeft w:val="0"/>
          <w:marRight w:val="0"/>
          <w:marTop w:val="0"/>
          <w:marBottom w:val="0"/>
          <w:divBdr>
            <w:top w:val="none" w:sz="0" w:space="0" w:color="auto"/>
            <w:left w:val="none" w:sz="0" w:space="0" w:color="auto"/>
            <w:bottom w:val="none" w:sz="0" w:space="0" w:color="auto"/>
            <w:right w:val="none" w:sz="0" w:space="0" w:color="auto"/>
          </w:divBdr>
        </w:div>
        <w:div w:id="630592851">
          <w:marLeft w:val="0"/>
          <w:marRight w:val="0"/>
          <w:marTop w:val="0"/>
          <w:marBottom w:val="0"/>
          <w:divBdr>
            <w:top w:val="none" w:sz="0" w:space="0" w:color="auto"/>
            <w:left w:val="none" w:sz="0" w:space="0" w:color="auto"/>
            <w:bottom w:val="none" w:sz="0" w:space="0" w:color="auto"/>
            <w:right w:val="none" w:sz="0" w:space="0" w:color="auto"/>
          </w:divBdr>
        </w:div>
      </w:divsChild>
    </w:div>
    <w:div w:id="331180206">
      <w:bodyDiv w:val="1"/>
      <w:marLeft w:val="0"/>
      <w:marRight w:val="0"/>
      <w:marTop w:val="0"/>
      <w:marBottom w:val="0"/>
      <w:divBdr>
        <w:top w:val="none" w:sz="0" w:space="0" w:color="auto"/>
        <w:left w:val="none" w:sz="0" w:space="0" w:color="auto"/>
        <w:bottom w:val="none" w:sz="0" w:space="0" w:color="auto"/>
        <w:right w:val="none" w:sz="0" w:space="0" w:color="auto"/>
      </w:divBdr>
      <w:divsChild>
        <w:div w:id="1572156782">
          <w:marLeft w:val="-300"/>
          <w:marRight w:val="-300"/>
          <w:marTop w:val="0"/>
          <w:marBottom w:val="0"/>
          <w:divBdr>
            <w:top w:val="none" w:sz="0" w:space="0" w:color="auto"/>
            <w:left w:val="none" w:sz="0" w:space="0" w:color="auto"/>
            <w:bottom w:val="none" w:sz="0" w:space="0" w:color="auto"/>
            <w:right w:val="none" w:sz="0" w:space="0" w:color="auto"/>
          </w:divBdr>
          <w:divsChild>
            <w:div w:id="182913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724468">
      <w:bodyDiv w:val="1"/>
      <w:marLeft w:val="0"/>
      <w:marRight w:val="0"/>
      <w:marTop w:val="0"/>
      <w:marBottom w:val="0"/>
      <w:divBdr>
        <w:top w:val="none" w:sz="0" w:space="0" w:color="auto"/>
        <w:left w:val="none" w:sz="0" w:space="0" w:color="auto"/>
        <w:bottom w:val="none" w:sz="0" w:space="0" w:color="auto"/>
        <w:right w:val="none" w:sz="0" w:space="0" w:color="auto"/>
      </w:divBdr>
    </w:div>
    <w:div w:id="354379921">
      <w:bodyDiv w:val="1"/>
      <w:marLeft w:val="0"/>
      <w:marRight w:val="0"/>
      <w:marTop w:val="0"/>
      <w:marBottom w:val="0"/>
      <w:divBdr>
        <w:top w:val="none" w:sz="0" w:space="0" w:color="auto"/>
        <w:left w:val="none" w:sz="0" w:space="0" w:color="auto"/>
        <w:bottom w:val="none" w:sz="0" w:space="0" w:color="auto"/>
        <w:right w:val="none" w:sz="0" w:space="0" w:color="auto"/>
      </w:divBdr>
      <w:divsChild>
        <w:div w:id="95559014">
          <w:marLeft w:val="-300"/>
          <w:marRight w:val="-300"/>
          <w:marTop w:val="0"/>
          <w:marBottom w:val="0"/>
          <w:divBdr>
            <w:top w:val="none" w:sz="0" w:space="0" w:color="auto"/>
            <w:left w:val="none" w:sz="0" w:space="0" w:color="auto"/>
            <w:bottom w:val="none" w:sz="0" w:space="0" w:color="auto"/>
            <w:right w:val="none" w:sz="0" w:space="0" w:color="auto"/>
          </w:divBdr>
          <w:divsChild>
            <w:div w:id="634026750">
              <w:marLeft w:val="0"/>
              <w:marRight w:val="0"/>
              <w:marTop w:val="0"/>
              <w:marBottom w:val="0"/>
              <w:divBdr>
                <w:top w:val="none" w:sz="0" w:space="0" w:color="auto"/>
                <w:left w:val="none" w:sz="0" w:space="0" w:color="auto"/>
                <w:bottom w:val="none" w:sz="0" w:space="0" w:color="auto"/>
                <w:right w:val="none" w:sz="0" w:space="0" w:color="auto"/>
              </w:divBdr>
            </w:div>
          </w:divsChild>
        </w:div>
        <w:div w:id="1381129333">
          <w:marLeft w:val="0"/>
          <w:marRight w:val="0"/>
          <w:marTop w:val="0"/>
          <w:marBottom w:val="0"/>
          <w:divBdr>
            <w:top w:val="none" w:sz="0" w:space="0" w:color="auto"/>
            <w:left w:val="none" w:sz="0" w:space="0" w:color="auto"/>
            <w:bottom w:val="none" w:sz="0" w:space="0" w:color="auto"/>
            <w:right w:val="none" w:sz="0" w:space="0" w:color="auto"/>
          </w:divBdr>
          <w:divsChild>
            <w:div w:id="395520098">
              <w:marLeft w:val="0"/>
              <w:marRight w:val="0"/>
              <w:marTop w:val="0"/>
              <w:marBottom w:val="0"/>
              <w:divBdr>
                <w:top w:val="none" w:sz="0" w:space="0" w:color="auto"/>
                <w:left w:val="none" w:sz="0" w:space="0" w:color="auto"/>
                <w:bottom w:val="none" w:sz="0" w:space="0" w:color="auto"/>
                <w:right w:val="none" w:sz="0" w:space="0" w:color="auto"/>
              </w:divBdr>
              <w:divsChild>
                <w:div w:id="1810592396">
                  <w:marLeft w:val="0"/>
                  <w:marRight w:val="0"/>
                  <w:marTop w:val="0"/>
                  <w:marBottom w:val="75"/>
                  <w:divBdr>
                    <w:top w:val="none" w:sz="0" w:space="0" w:color="auto"/>
                    <w:left w:val="none" w:sz="0" w:space="0" w:color="auto"/>
                    <w:bottom w:val="none" w:sz="0" w:space="0" w:color="auto"/>
                    <w:right w:val="none" w:sz="0" w:space="0" w:color="auto"/>
                  </w:divBdr>
                </w:div>
                <w:div w:id="326976688">
                  <w:marLeft w:val="0"/>
                  <w:marRight w:val="0"/>
                  <w:marTop w:val="0"/>
                  <w:marBottom w:val="75"/>
                  <w:divBdr>
                    <w:top w:val="none" w:sz="0" w:space="0" w:color="auto"/>
                    <w:left w:val="none" w:sz="0" w:space="0" w:color="auto"/>
                    <w:bottom w:val="none" w:sz="0" w:space="0" w:color="auto"/>
                    <w:right w:val="none" w:sz="0" w:space="0" w:color="auto"/>
                  </w:divBdr>
                </w:div>
                <w:div w:id="1013190708">
                  <w:marLeft w:val="0"/>
                  <w:marRight w:val="0"/>
                  <w:marTop w:val="0"/>
                  <w:marBottom w:val="75"/>
                  <w:divBdr>
                    <w:top w:val="none" w:sz="0" w:space="0" w:color="auto"/>
                    <w:left w:val="none" w:sz="0" w:space="0" w:color="auto"/>
                    <w:bottom w:val="none" w:sz="0" w:space="0" w:color="auto"/>
                    <w:right w:val="none" w:sz="0" w:space="0" w:color="auto"/>
                  </w:divBdr>
                </w:div>
                <w:div w:id="635525241">
                  <w:marLeft w:val="0"/>
                  <w:marRight w:val="0"/>
                  <w:marTop w:val="0"/>
                  <w:marBottom w:val="75"/>
                  <w:divBdr>
                    <w:top w:val="none" w:sz="0" w:space="0" w:color="auto"/>
                    <w:left w:val="none" w:sz="0" w:space="0" w:color="auto"/>
                    <w:bottom w:val="none" w:sz="0" w:space="0" w:color="auto"/>
                    <w:right w:val="none" w:sz="0" w:space="0" w:color="auto"/>
                  </w:divBdr>
                </w:div>
                <w:div w:id="127540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886167">
      <w:bodyDiv w:val="1"/>
      <w:marLeft w:val="0"/>
      <w:marRight w:val="0"/>
      <w:marTop w:val="0"/>
      <w:marBottom w:val="0"/>
      <w:divBdr>
        <w:top w:val="none" w:sz="0" w:space="0" w:color="auto"/>
        <w:left w:val="none" w:sz="0" w:space="0" w:color="auto"/>
        <w:bottom w:val="none" w:sz="0" w:space="0" w:color="auto"/>
        <w:right w:val="none" w:sz="0" w:space="0" w:color="auto"/>
      </w:divBdr>
      <w:divsChild>
        <w:div w:id="458764101">
          <w:marLeft w:val="0"/>
          <w:marRight w:val="0"/>
          <w:marTop w:val="0"/>
          <w:marBottom w:val="0"/>
          <w:divBdr>
            <w:top w:val="none" w:sz="0" w:space="0" w:color="auto"/>
            <w:left w:val="none" w:sz="0" w:space="0" w:color="auto"/>
            <w:bottom w:val="none" w:sz="0" w:space="0" w:color="auto"/>
            <w:right w:val="none" w:sz="0" w:space="0" w:color="auto"/>
          </w:divBdr>
        </w:div>
        <w:div w:id="322010601">
          <w:marLeft w:val="0"/>
          <w:marRight w:val="0"/>
          <w:marTop w:val="0"/>
          <w:marBottom w:val="0"/>
          <w:divBdr>
            <w:top w:val="none" w:sz="0" w:space="0" w:color="auto"/>
            <w:left w:val="none" w:sz="0" w:space="0" w:color="auto"/>
            <w:bottom w:val="none" w:sz="0" w:space="0" w:color="auto"/>
            <w:right w:val="none" w:sz="0" w:space="0" w:color="auto"/>
          </w:divBdr>
        </w:div>
        <w:div w:id="179053274">
          <w:marLeft w:val="0"/>
          <w:marRight w:val="0"/>
          <w:marTop w:val="0"/>
          <w:marBottom w:val="0"/>
          <w:divBdr>
            <w:top w:val="none" w:sz="0" w:space="0" w:color="auto"/>
            <w:left w:val="none" w:sz="0" w:space="0" w:color="auto"/>
            <w:bottom w:val="none" w:sz="0" w:space="0" w:color="auto"/>
            <w:right w:val="none" w:sz="0" w:space="0" w:color="auto"/>
          </w:divBdr>
        </w:div>
        <w:div w:id="461071155">
          <w:marLeft w:val="0"/>
          <w:marRight w:val="0"/>
          <w:marTop w:val="0"/>
          <w:marBottom w:val="0"/>
          <w:divBdr>
            <w:top w:val="none" w:sz="0" w:space="0" w:color="auto"/>
            <w:left w:val="none" w:sz="0" w:space="0" w:color="auto"/>
            <w:bottom w:val="none" w:sz="0" w:space="0" w:color="auto"/>
            <w:right w:val="none" w:sz="0" w:space="0" w:color="auto"/>
          </w:divBdr>
        </w:div>
        <w:div w:id="1064523635">
          <w:marLeft w:val="0"/>
          <w:marRight w:val="0"/>
          <w:marTop w:val="0"/>
          <w:marBottom w:val="0"/>
          <w:divBdr>
            <w:top w:val="none" w:sz="0" w:space="0" w:color="auto"/>
            <w:left w:val="none" w:sz="0" w:space="0" w:color="auto"/>
            <w:bottom w:val="none" w:sz="0" w:space="0" w:color="auto"/>
            <w:right w:val="none" w:sz="0" w:space="0" w:color="auto"/>
          </w:divBdr>
        </w:div>
        <w:div w:id="193272564">
          <w:marLeft w:val="0"/>
          <w:marRight w:val="0"/>
          <w:marTop w:val="0"/>
          <w:marBottom w:val="0"/>
          <w:divBdr>
            <w:top w:val="none" w:sz="0" w:space="0" w:color="auto"/>
            <w:left w:val="none" w:sz="0" w:space="0" w:color="auto"/>
            <w:bottom w:val="none" w:sz="0" w:space="0" w:color="auto"/>
            <w:right w:val="none" w:sz="0" w:space="0" w:color="auto"/>
          </w:divBdr>
        </w:div>
        <w:div w:id="356855347">
          <w:marLeft w:val="0"/>
          <w:marRight w:val="0"/>
          <w:marTop w:val="0"/>
          <w:marBottom w:val="0"/>
          <w:divBdr>
            <w:top w:val="none" w:sz="0" w:space="0" w:color="auto"/>
            <w:left w:val="none" w:sz="0" w:space="0" w:color="auto"/>
            <w:bottom w:val="none" w:sz="0" w:space="0" w:color="auto"/>
            <w:right w:val="none" w:sz="0" w:space="0" w:color="auto"/>
          </w:divBdr>
        </w:div>
        <w:div w:id="2143305829">
          <w:marLeft w:val="0"/>
          <w:marRight w:val="0"/>
          <w:marTop w:val="0"/>
          <w:marBottom w:val="0"/>
          <w:divBdr>
            <w:top w:val="none" w:sz="0" w:space="0" w:color="auto"/>
            <w:left w:val="none" w:sz="0" w:space="0" w:color="auto"/>
            <w:bottom w:val="none" w:sz="0" w:space="0" w:color="auto"/>
            <w:right w:val="none" w:sz="0" w:space="0" w:color="auto"/>
          </w:divBdr>
        </w:div>
        <w:div w:id="1961455991">
          <w:marLeft w:val="0"/>
          <w:marRight w:val="0"/>
          <w:marTop w:val="0"/>
          <w:marBottom w:val="0"/>
          <w:divBdr>
            <w:top w:val="none" w:sz="0" w:space="0" w:color="auto"/>
            <w:left w:val="none" w:sz="0" w:space="0" w:color="auto"/>
            <w:bottom w:val="none" w:sz="0" w:space="0" w:color="auto"/>
            <w:right w:val="none" w:sz="0" w:space="0" w:color="auto"/>
          </w:divBdr>
        </w:div>
        <w:div w:id="507333951">
          <w:marLeft w:val="0"/>
          <w:marRight w:val="0"/>
          <w:marTop w:val="0"/>
          <w:marBottom w:val="0"/>
          <w:divBdr>
            <w:top w:val="none" w:sz="0" w:space="0" w:color="auto"/>
            <w:left w:val="none" w:sz="0" w:space="0" w:color="auto"/>
            <w:bottom w:val="none" w:sz="0" w:space="0" w:color="auto"/>
            <w:right w:val="none" w:sz="0" w:space="0" w:color="auto"/>
          </w:divBdr>
        </w:div>
        <w:div w:id="140391757">
          <w:marLeft w:val="0"/>
          <w:marRight w:val="0"/>
          <w:marTop w:val="0"/>
          <w:marBottom w:val="0"/>
          <w:divBdr>
            <w:top w:val="none" w:sz="0" w:space="0" w:color="auto"/>
            <w:left w:val="none" w:sz="0" w:space="0" w:color="auto"/>
            <w:bottom w:val="none" w:sz="0" w:space="0" w:color="auto"/>
            <w:right w:val="none" w:sz="0" w:space="0" w:color="auto"/>
          </w:divBdr>
        </w:div>
        <w:div w:id="1421832562">
          <w:marLeft w:val="0"/>
          <w:marRight w:val="0"/>
          <w:marTop w:val="0"/>
          <w:marBottom w:val="0"/>
          <w:divBdr>
            <w:top w:val="none" w:sz="0" w:space="0" w:color="auto"/>
            <w:left w:val="none" w:sz="0" w:space="0" w:color="auto"/>
            <w:bottom w:val="none" w:sz="0" w:space="0" w:color="auto"/>
            <w:right w:val="none" w:sz="0" w:space="0" w:color="auto"/>
          </w:divBdr>
        </w:div>
        <w:div w:id="1526862603">
          <w:marLeft w:val="0"/>
          <w:marRight w:val="0"/>
          <w:marTop w:val="0"/>
          <w:marBottom w:val="0"/>
          <w:divBdr>
            <w:top w:val="none" w:sz="0" w:space="0" w:color="auto"/>
            <w:left w:val="none" w:sz="0" w:space="0" w:color="auto"/>
            <w:bottom w:val="none" w:sz="0" w:space="0" w:color="auto"/>
            <w:right w:val="none" w:sz="0" w:space="0" w:color="auto"/>
          </w:divBdr>
        </w:div>
        <w:div w:id="520124821">
          <w:marLeft w:val="0"/>
          <w:marRight w:val="0"/>
          <w:marTop w:val="0"/>
          <w:marBottom w:val="0"/>
          <w:divBdr>
            <w:top w:val="none" w:sz="0" w:space="0" w:color="auto"/>
            <w:left w:val="none" w:sz="0" w:space="0" w:color="auto"/>
            <w:bottom w:val="none" w:sz="0" w:space="0" w:color="auto"/>
            <w:right w:val="none" w:sz="0" w:space="0" w:color="auto"/>
          </w:divBdr>
        </w:div>
        <w:div w:id="1940873881">
          <w:marLeft w:val="0"/>
          <w:marRight w:val="0"/>
          <w:marTop w:val="0"/>
          <w:marBottom w:val="0"/>
          <w:divBdr>
            <w:top w:val="none" w:sz="0" w:space="0" w:color="auto"/>
            <w:left w:val="none" w:sz="0" w:space="0" w:color="auto"/>
            <w:bottom w:val="none" w:sz="0" w:space="0" w:color="auto"/>
            <w:right w:val="none" w:sz="0" w:space="0" w:color="auto"/>
          </w:divBdr>
        </w:div>
        <w:div w:id="786509147">
          <w:marLeft w:val="0"/>
          <w:marRight w:val="0"/>
          <w:marTop w:val="0"/>
          <w:marBottom w:val="0"/>
          <w:divBdr>
            <w:top w:val="none" w:sz="0" w:space="0" w:color="auto"/>
            <w:left w:val="none" w:sz="0" w:space="0" w:color="auto"/>
            <w:bottom w:val="none" w:sz="0" w:space="0" w:color="auto"/>
            <w:right w:val="none" w:sz="0" w:space="0" w:color="auto"/>
          </w:divBdr>
        </w:div>
        <w:div w:id="369956124">
          <w:marLeft w:val="0"/>
          <w:marRight w:val="0"/>
          <w:marTop w:val="0"/>
          <w:marBottom w:val="0"/>
          <w:divBdr>
            <w:top w:val="none" w:sz="0" w:space="0" w:color="auto"/>
            <w:left w:val="none" w:sz="0" w:space="0" w:color="auto"/>
            <w:bottom w:val="none" w:sz="0" w:space="0" w:color="auto"/>
            <w:right w:val="none" w:sz="0" w:space="0" w:color="auto"/>
          </w:divBdr>
        </w:div>
        <w:div w:id="1648126076">
          <w:marLeft w:val="0"/>
          <w:marRight w:val="0"/>
          <w:marTop w:val="0"/>
          <w:marBottom w:val="0"/>
          <w:divBdr>
            <w:top w:val="none" w:sz="0" w:space="0" w:color="auto"/>
            <w:left w:val="none" w:sz="0" w:space="0" w:color="auto"/>
            <w:bottom w:val="none" w:sz="0" w:space="0" w:color="auto"/>
            <w:right w:val="none" w:sz="0" w:space="0" w:color="auto"/>
          </w:divBdr>
        </w:div>
        <w:div w:id="368919240">
          <w:marLeft w:val="0"/>
          <w:marRight w:val="0"/>
          <w:marTop w:val="0"/>
          <w:marBottom w:val="0"/>
          <w:divBdr>
            <w:top w:val="none" w:sz="0" w:space="0" w:color="auto"/>
            <w:left w:val="none" w:sz="0" w:space="0" w:color="auto"/>
            <w:bottom w:val="none" w:sz="0" w:space="0" w:color="auto"/>
            <w:right w:val="none" w:sz="0" w:space="0" w:color="auto"/>
          </w:divBdr>
        </w:div>
      </w:divsChild>
    </w:div>
    <w:div w:id="401106170">
      <w:bodyDiv w:val="1"/>
      <w:marLeft w:val="0"/>
      <w:marRight w:val="0"/>
      <w:marTop w:val="0"/>
      <w:marBottom w:val="0"/>
      <w:divBdr>
        <w:top w:val="none" w:sz="0" w:space="0" w:color="auto"/>
        <w:left w:val="none" w:sz="0" w:space="0" w:color="auto"/>
        <w:bottom w:val="none" w:sz="0" w:space="0" w:color="auto"/>
        <w:right w:val="none" w:sz="0" w:space="0" w:color="auto"/>
      </w:divBdr>
      <w:divsChild>
        <w:div w:id="1898081875">
          <w:marLeft w:val="-300"/>
          <w:marRight w:val="-300"/>
          <w:marTop w:val="0"/>
          <w:marBottom w:val="0"/>
          <w:divBdr>
            <w:top w:val="none" w:sz="0" w:space="0" w:color="auto"/>
            <w:left w:val="none" w:sz="0" w:space="0" w:color="auto"/>
            <w:bottom w:val="none" w:sz="0" w:space="0" w:color="auto"/>
            <w:right w:val="none" w:sz="0" w:space="0" w:color="auto"/>
          </w:divBdr>
          <w:divsChild>
            <w:div w:id="1475945494">
              <w:marLeft w:val="0"/>
              <w:marRight w:val="0"/>
              <w:marTop w:val="0"/>
              <w:marBottom w:val="0"/>
              <w:divBdr>
                <w:top w:val="none" w:sz="0" w:space="0" w:color="auto"/>
                <w:left w:val="none" w:sz="0" w:space="0" w:color="auto"/>
                <w:bottom w:val="none" w:sz="0" w:space="0" w:color="auto"/>
                <w:right w:val="none" w:sz="0" w:space="0" w:color="auto"/>
              </w:divBdr>
            </w:div>
          </w:divsChild>
        </w:div>
        <w:div w:id="547254914">
          <w:marLeft w:val="0"/>
          <w:marRight w:val="0"/>
          <w:marTop w:val="0"/>
          <w:marBottom w:val="0"/>
          <w:divBdr>
            <w:top w:val="none" w:sz="0" w:space="0" w:color="auto"/>
            <w:left w:val="none" w:sz="0" w:space="0" w:color="auto"/>
            <w:bottom w:val="none" w:sz="0" w:space="0" w:color="auto"/>
            <w:right w:val="none" w:sz="0" w:space="0" w:color="auto"/>
          </w:divBdr>
          <w:divsChild>
            <w:div w:id="2051374713">
              <w:marLeft w:val="0"/>
              <w:marRight w:val="0"/>
              <w:marTop w:val="0"/>
              <w:marBottom w:val="0"/>
              <w:divBdr>
                <w:top w:val="none" w:sz="0" w:space="0" w:color="auto"/>
                <w:left w:val="none" w:sz="0" w:space="0" w:color="auto"/>
                <w:bottom w:val="none" w:sz="0" w:space="0" w:color="auto"/>
                <w:right w:val="none" w:sz="0" w:space="0" w:color="auto"/>
              </w:divBdr>
              <w:divsChild>
                <w:div w:id="2101288890">
                  <w:marLeft w:val="0"/>
                  <w:marRight w:val="0"/>
                  <w:marTop w:val="0"/>
                  <w:marBottom w:val="75"/>
                  <w:divBdr>
                    <w:top w:val="none" w:sz="0" w:space="0" w:color="auto"/>
                    <w:left w:val="none" w:sz="0" w:space="0" w:color="auto"/>
                    <w:bottom w:val="none" w:sz="0" w:space="0" w:color="auto"/>
                    <w:right w:val="none" w:sz="0" w:space="0" w:color="auto"/>
                  </w:divBdr>
                </w:div>
                <w:div w:id="1111826420">
                  <w:marLeft w:val="0"/>
                  <w:marRight w:val="0"/>
                  <w:marTop w:val="0"/>
                  <w:marBottom w:val="75"/>
                  <w:divBdr>
                    <w:top w:val="none" w:sz="0" w:space="0" w:color="auto"/>
                    <w:left w:val="none" w:sz="0" w:space="0" w:color="auto"/>
                    <w:bottom w:val="none" w:sz="0" w:space="0" w:color="auto"/>
                    <w:right w:val="none" w:sz="0" w:space="0" w:color="auto"/>
                  </w:divBdr>
                </w:div>
                <w:div w:id="1436367131">
                  <w:marLeft w:val="0"/>
                  <w:marRight w:val="0"/>
                  <w:marTop w:val="0"/>
                  <w:marBottom w:val="75"/>
                  <w:divBdr>
                    <w:top w:val="none" w:sz="0" w:space="0" w:color="auto"/>
                    <w:left w:val="none" w:sz="0" w:space="0" w:color="auto"/>
                    <w:bottom w:val="none" w:sz="0" w:space="0" w:color="auto"/>
                    <w:right w:val="none" w:sz="0" w:space="0" w:color="auto"/>
                  </w:divBdr>
                </w:div>
                <w:div w:id="1426807753">
                  <w:marLeft w:val="0"/>
                  <w:marRight w:val="0"/>
                  <w:marTop w:val="0"/>
                  <w:marBottom w:val="75"/>
                  <w:divBdr>
                    <w:top w:val="none" w:sz="0" w:space="0" w:color="auto"/>
                    <w:left w:val="none" w:sz="0" w:space="0" w:color="auto"/>
                    <w:bottom w:val="none" w:sz="0" w:space="0" w:color="auto"/>
                    <w:right w:val="none" w:sz="0" w:space="0" w:color="auto"/>
                  </w:divBdr>
                </w:div>
                <w:div w:id="146847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85950">
      <w:bodyDiv w:val="1"/>
      <w:marLeft w:val="0"/>
      <w:marRight w:val="0"/>
      <w:marTop w:val="0"/>
      <w:marBottom w:val="0"/>
      <w:divBdr>
        <w:top w:val="none" w:sz="0" w:space="0" w:color="auto"/>
        <w:left w:val="none" w:sz="0" w:space="0" w:color="auto"/>
        <w:bottom w:val="none" w:sz="0" w:space="0" w:color="auto"/>
        <w:right w:val="none" w:sz="0" w:space="0" w:color="auto"/>
      </w:divBdr>
      <w:divsChild>
        <w:div w:id="609824872">
          <w:marLeft w:val="0"/>
          <w:marRight w:val="0"/>
          <w:marTop w:val="0"/>
          <w:marBottom w:val="0"/>
          <w:divBdr>
            <w:top w:val="none" w:sz="0" w:space="0" w:color="auto"/>
            <w:left w:val="none" w:sz="0" w:space="0" w:color="auto"/>
            <w:bottom w:val="none" w:sz="0" w:space="0" w:color="auto"/>
            <w:right w:val="none" w:sz="0" w:space="0" w:color="auto"/>
          </w:divBdr>
        </w:div>
        <w:div w:id="283388740">
          <w:marLeft w:val="0"/>
          <w:marRight w:val="0"/>
          <w:marTop w:val="0"/>
          <w:marBottom w:val="0"/>
          <w:divBdr>
            <w:top w:val="none" w:sz="0" w:space="0" w:color="auto"/>
            <w:left w:val="none" w:sz="0" w:space="0" w:color="auto"/>
            <w:bottom w:val="none" w:sz="0" w:space="0" w:color="auto"/>
            <w:right w:val="none" w:sz="0" w:space="0" w:color="auto"/>
          </w:divBdr>
        </w:div>
        <w:div w:id="1750805834">
          <w:marLeft w:val="0"/>
          <w:marRight w:val="0"/>
          <w:marTop w:val="0"/>
          <w:marBottom w:val="0"/>
          <w:divBdr>
            <w:top w:val="none" w:sz="0" w:space="0" w:color="auto"/>
            <w:left w:val="none" w:sz="0" w:space="0" w:color="auto"/>
            <w:bottom w:val="none" w:sz="0" w:space="0" w:color="auto"/>
            <w:right w:val="none" w:sz="0" w:space="0" w:color="auto"/>
          </w:divBdr>
        </w:div>
        <w:div w:id="94139101">
          <w:marLeft w:val="0"/>
          <w:marRight w:val="0"/>
          <w:marTop w:val="0"/>
          <w:marBottom w:val="0"/>
          <w:divBdr>
            <w:top w:val="none" w:sz="0" w:space="0" w:color="auto"/>
            <w:left w:val="none" w:sz="0" w:space="0" w:color="auto"/>
            <w:bottom w:val="none" w:sz="0" w:space="0" w:color="auto"/>
            <w:right w:val="none" w:sz="0" w:space="0" w:color="auto"/>
          </w:divBdr>
        </w:div>
        <w:div w:id="868567394">
          <w:marLeft w:val="0"/>
          <w:marRight w:val="0"/>
          <w:marTop w:val="0"/>
          <w:marBottom w:val="0"/>
          <w:divBdr>
            <w:top w:val="none" w:sz="0" w:space="0" w:color="auto"/>
            <w:left w:val="none" w:sz="0" w:space="0" w:color="auto"/>
            <w:bottom w:val="none" w:sz="0" w:space="0" w:color="auto"/>
            <w:right w:val="none" w:sz="0" w:space="0" w:color="auto"/>
          </w:divBdr>
        </w:div>
        <w:div w:id="1067147734">
          <w:marLeft w:val="0"/>
          <w:marRight w:val="0"/>
          <w:marTop w:val="0"/>
          <w:marBottom w:val="0"/>
          <w:divBdr>
            <w:top w:val="none" w:sz="0" w:space="0" w:color="auto"/>
            <w:left w:val="none" w:sz="0" w:space="0" w:color="auto"/>
            <w:bottom w:val="none" w:sz="0" w:space="0" w:color="auto"/>
            <w:right w:val="none" w:sz="0" w:space="0" w:color="auto"/>
          </w:divBdr>
        </w:div>
        <w:div w:id="1781678252">
          <w:marLeft w:val="0"/>
          <w:marRight w:val="0"/>
          <w:marTop w:val="0"/>
          <w:marBottom w:val="0"/>
          <w:divBdr>
            <w:top w:val="none" w:sz="0" w:space="0" w:color="auto"/>
            <w:left w:val="none" w:sz="0" w:space="0" w:color="auto"/>
            <w:bottom w:val="none" w:sz="0" w:space="0" w:color="auto"/>
            <w:right w:val="none" w:sz="0" w:space="0" w:color="auto"/>
          </w:divBdr>
        </w:div>
        <w:div w:id="417875116">
          <w:marLeft w:val="0"/>
          <w:marRight w:val="0"/>
          <w:marTop w:val="0"/>
          <w:marBottom w:val="0"/>
          <w:divBdr>
            <w:top w:val="none" w:sz="0" w:space="0" w:color="auto"/>
            <w:left w:val="none" w:sz="0" w:space="0" w:color="auto"/>
            <w:bottom w:val="none" w:sz="0" w:space="0" w:color="auto"/>
            <w:right w:val="none" w:sz="0" w:space="0" w:color="auto"/>
          </w:divBdr>
        </w:div>
        <w:div w:id="149955223">
          <w:marLeft w:val="0"/>
          <w:marRight w:val="0"/>
          <w:marTop w:val="0"/>
          <w:marBottom w:val="0"/>
          <w:divBdr>
            <w:top w:val="none" w:sz="0" w:space="0" w:color="auto"/>
            <w:left w:val="none" w:sz="0" w:space="0" w:color="auto"/>
            <w:bottom w:val="none" w:sz="0" w:space="0" w:color="auto"/>
            <w:right w:val="none" w:sz="0" w:space="0" w:color="auto"/>
          </w:divBdr>
        </w:div>
        <w:div w:id="533081092">
          <w:marLeft w:val="0"/>
          <w:marRight w:val="0"/>
          <w:marTop w:val="0"/>
          <w:marBottom w:val="0"/>
          <w:divBdr>
            <w:top w:val="none" w:sz="0" w:space="0" w:color="auto"/>
            <w:left w:val="none" w:sz="0" w:space="0" w:color="auto"/>
            <w:bottom w:val="none" w:sz="0" w:space="0" w:color="auto"/>
            <w:right w:val="none" w:sz="0" w:space="0" w:color="auto"/>
          </w:divBdr>
        </w:div>
        <w:div w:id="873229377">
          <w:marLeft w:val="0"/>
          <w:marRight w:val="0"/>
          <w:marTop w:val="0"/>
          <w:marBottom w:val="0"/>
          <w:divBdr>
            <w:top w:val="none" w:sz="0" w:space="0" w:color="auto"/>
            <w:left w:val="none" w:sz="0" w:space="0" w:color="auto"/>
            <w:bottom w:val="none" w:sz="0" w:space="0" w:color="auto"/>
            <w:right w:val="none" w:sz="0" w:space="0" w:color="auto"/>
          </w:divBdr>
        </w:div>
        <w:div w:id="528417102">
          <w:marLeft w:val="0"/>
          <w:marRight w:val="0"/>
          <w:marTop w:val="0"/>
          <w:marBottom w:val="0"/>
          <w:divBdr>
            <w:top w:val="none" w:sz="0" w:space="0" w:color="auto"/>
            <w:left w:val="none" w:sz="0" w:space="0" w:color="auto"/>
            <w:bottom w:val="none" w:sz="0" w:space="0" w:color="auto"/>
            <w:right w:val="none" w:sz="0" w:space="0" w:color="auto"/>
          </w:divBdr>
        </w:div>
      </w:divsChild>
    </w:div>
    <w:div w:id="448857584">
      <w:bodyDiv w:val="1"/>
      <w:marLeft w:val="0"/>
      <w:marRight w:val="0"/>
      <w:marTop w:val="0"/>
      <w:marBottom w:val="0"/>
      <w:divBdr>
        <w:top w:val="none" w:sz="0" w:space="0" w:color="auto"/>
        <w:left w:val="none" w:sz="0" w:space="0" w:color="auto"/>
        <w:bottom w:val="none" w:sz="0" w:space="0" w:color="auto"/>
        <w:right w:val="none" w:sz="0" w:space="0" w:color="auto"/>
      </w:divBdr>
      <w:divsChild>
        <w:div w:id="963852195">
          <w:marLeft w:val="0"/>
          <w:marRight w:val="0"/>
          <w:marTop w:val="0"/>
          <w:marBottom w:val="0"/>
          <w:divBdr>
            <w:top w:val="none" w:sz="0" w:space="0" w:color="auto"/>
            <w:left w:val="none" w:sz="0" w:space="0" w:color="auto"/>
            <w:bottom w:val="none" w:sz="0" w:space="0" w:color="auto"/>
            <w:right w:val="none" w:sz="0" w:space="0" w:color="auto"/>
          </w:divBdr>
        </w:div>
        <w:div w:id="2057467299">
          <w:marLeft w:val="0"/>
          <w:marRight w:val="0"/>
          <w:marTop w:val="0"/>
          <w:marBottom w:val="0"/>
          <w:divBdr>
            <w:top w:val="none" w:sz="0" w:space="0" w:color="auto"/>
            <w:left w:val="none" w:sz="0" w:space="0" w:color="auto"/>
            <w:bottom w:val="none" w:sz="0" w:space="0" w:color="auto"/>
            <w:right w:val="none" w:sz="0" w:space="0" w:color="auto"/>
          </w:divBdr>
        </w:div>
        <w:div w:id="464389708">
          <w:marLeft w:val="0"/>
          <w:marRight w:val="0"/>
          <w:marTop w:val="0"/>
          <w:marBottom w:val="0"/>
          <w:divBdr>
            <w:top w:val="none" w:sz="0" w:space="0" w:color="auto"/>
            <w:left w:val="none" w:sz="0" w:space="0" w:color="auto"/>
            <w:bottom w:val="none" w:sz="0" w:space="0" w:color="auto"/>
            <w:right w:val="none" w:sz="0" w:space="0" w:color="auto"/>
          </w:divBdr>
        </w:div>
        <w:div w:id="662203539">
          <w:marLeft w:val="0"/>
          <w:marRight w:val="0"/>
          <w:marTop w:val="0"/>
          <w:marBottom w:val="0"/>
          <w:divBdr>
            <w:top w:val="none" w:sz="0" w:space="0" w:color="auto"/>
            <w:left w:val="none" w:sz="0" w:space="0" w:color="auto"/>
            <w:bottom w:val="none" w:sz="0" w:space="0" w:color="auto"/>
            <w:right w:val="none" w:sz="0" w:space="0" w:color="auto"/>
          </w:divBdr>
        </w:div>
        <w:div w:id="2005619366">
          <w:marLeft w:val="0"/>
          <w:marRight w:val="0"/>
          <w:marTop w:val="0"/>
          <w:marBottom w:val="0"/>
          <w:divBdr>
            <w:top w:val="none" w:sz="0" w:space="0" w:color="auto"/>
            <w:left w:val="none" w:sz="0" w:space="0" w:color="auto"/>
            <w:bottom w:val="none" w:sz="0" w:space="0" w:color="auto"/>
            <w:right w:val="none" w:sz="0" w:space="0" w:color="auto"/>
          </w:divBdr>
        </w:div>
        <w:div w:id="1559783942">
          <w:marLeft w:val="0"/>
          <w:marRight w:val="0"/>
          <w:marTop w:val="0"/>
          <w:marBottom w:val="0"/>
          <w:divBdr>
            <w:top w:val="none" w:sz="0" w:space="0" w:color="auto"/>
            <w:left w:val="none" w:sz="0" w:space="0" w:color="auto"/>
            <w:bottom w:val="none" w:sz="0" w:space="0" w:color="auto"/>
            <w:right w:val="none" w:sz="0" w:space="0" w:color="auto"/>
          </w:divBdr>
        </w:div>
        <w:div w:id="2145079229">
          <w:marLeft w:val="0"/>
          <w:marRight w:val="0"/>
          <w:marTop w:val="0"/>
          <w:marBottom w:val="0"/>
          <w:divBdr>
            <w:top w:val="none" w:sz="0" w:space="0" w:color="auto"/>
            <w:left w:val="none" w:sz="0" w:space="0" w:color="auto"/>
            <w:bottom w:val="none" w:sz="0" w:space="0" w:color="auto"/>
            <w:right w:val="none" w:sz="0" w:space="0" w:color="auto"/>
          </w:divBdr>
        </w:div>
        <w:div w:id="701705865">
          <w:marLeft w:val="0"/>
          <w:marRight w:val="0"/>
          <w:marTop w:val="0"/>
          <w:marBottom w:val="0"/>
          <w:divBdr>
            <w:top w:val="none" w:sz="0" w:space="0" w:color="auto"/>
            <w:left w:val="none" w:sz="0" w:space="0" w:color="auto"/>
            <w:bottom w:val="none" w:sz="0" w:space="0" w:color="auto"/>
            <w:right w:val="none" w:sz="0" w:space="0" w:color="auto"/>
          </w:divBdr>
        </w:div>
        <w:div w:id="1588884613">
          <w:marLeft w:val="0"/>
          <w:marRight w:val="0"/>
          <w:marTop w:val="0"/>
          <w:marBottom w:val="0"/>
          <w:divBdr>
            <w:top w:val="none" w:sz="0" w:space="0" w:color="auto"/>
            <w:left w:val="none" w:sz="0" w:space="0" w:color="auto"/>
            <w:bottom w:val="none" w:sz="0" w:space="0" w:color="auto"/>
            <w:right w:val="none" w:sz="0" w:space="0" w:color="auto"/>
          </w:divBdr>
        </w:div>
        <w:div w:id="1019088389">
          <w:marLeft w:val="0"/>
          <w:marRight w:val="0"/>
          <w:marTop w:val="0"/>
          <w:marBottom w:val="0"/>
          <w:divBdr>
            <w:top w:val="none" w:sz="0" w:space="0" w:color="auto"/>
            <w:left w:val="none" w:sz="0" w:space="0" w:color="auto"/>
            <w:bottom w:val="none" w:sz="0" w:space="0" w:color="auto"/>
            <w:right w:val="none" w:sz="0" w:space="0" w:color="auto"/>
          </w:divBdr>
        </w:div>
        <w:div w:id="1590117389">
          <w:marLeft w:val="0"/>
          <w:marRight w:val="0"/>
          <w:marTop w:val="0"/>
          <w:marBottom w:val="0"/>
          <w:divBdr>
            <w:top w:val="none" w:sz="0" w:space="0" w:color="auto"/>
            <w:left w:val="none" w:sz="0" w:space="0" w:color="auto"/>
            <w:bottom w:val="none" w:sz="0" w:space="0" w:color="auto"/>
            <w:right w:val="none" w:sz="0" w:space="0" w:color="auto"/>
          </w:divBdr>
        </w:div>
        <w:div w:id="1187670360">
          <w:marLeft w:val="0"/>
          <w:marRight w:val="0"/>
          <w:marTop w:val="0"/>
          <w:marBottom w:val="0"/>
          <w:divBdr>
            <w:top w:val="none" w:sz="0" w:space="0" w:color="auto"/>
            <w:left w:val="none" w:sz="0" w:space="0" w:color="auto"/>
            <w:bottom w:val="none" w:sz="0" w:space="0" w:color="auto"/>
            <w:right w:val="none" w:sz="0" w:space="0" w:color="auto"/>
          </w:divBdr>
        </w:div>
        <w:div w:id="117457099">
          <w:marLeft w:val="0"/>
          <w:marRight w:val="0"/>
          <w:marTop w:val="0"/>
          <w:marBottom w:val="0"/>
          <w:divBdr>
            <w:top w:val="none" w:sz="0" w:space="0" w:color="auto"/>
            <w:left w:val="none" w:sz="0" w:space="0" w:color="auto"/>
            <w:bottom w:val="none" w:sz="0" w:space="0" w:color="auto"/>
            <w:right w:val="none" w:sz="0" w:space="0" w:color="auto"/>
          </w:divBdr>
        </w:div>
        <w:div w:id="1512254351">
          <w:marLeft w:val="0"/>
          <w:marRight w:val="0"/>
          <w:marTop w:val="0"/>
          <w:marBottom w:val="0"/>
          <w:divBdr>
            <w:top w:val="none" w:sz="0" w:space="0" w:color="auto"/>
            <w:left w:val="none" w:sz="0" w:space="0" w:color="auto"/>
            <w:bottom w:val="none" w:sz="0" w:space="0" w:color="auto"/>
            <w:right w:val="none" w:sz="0" w:space="0" w:color="auto"/>
          </w:divBdr>
        </w:div>
      </w:divsChild>
    </w:div>
    <w:div w:id="527836198">
      <w:bodyDiv w:val="1"/>
      <w:marLeft w:val="0"/>
      <w:marRight w:val="0"/>
      <w:marTop w:val="0"/>
      <w:marBottom w:val="0"/>
      <w:divBdr>
        <w:top w:val="none" w:sz="0" w:space="0" w:color="auto"/>
        <w:left w:val="none" w:sz="0" w:space="0" w:color="auto"/>
        <w:bottom w:val="none" w:sz="0" w:space="0" w:color="auto"/>
        <w:right w:val="none" w:sz="0" w:space="0" w:color="auto"/>
      </w:divBdr>
      <w:divsChild>
        <w:div w:id="626937859">
          <w:marLeft w:val="-300"/>
          <w:marRight w:val="-300"/>
          <w:marTop w:val="0"/>
          <w:marBottom w:val="0"/>
          <w:divBdr>
            <w:top w:val="none" w:sz="0" w:space="0" w:color="auto"/>
            <w:left w:val="none" w:sz="0" w:space="0" w:color="auto"/>
            <w:bottom w:val="none" w:sz="0" w:space="0" w:color="auto"/>
            <w:right w:val="none" w:sz="0" w:space="0" w:color="auto"/>
          </w:divBdr>
          <w:divsChild>
            <w:div w:id="1330673189">
              <w:marLeft w:val="0"/>
              <w:marRight w:val="0"/>
              <w:marTop w:val="0"/>
              <w:marBottom w:val="0"/>
              <w:divBdr>
                <w:top w:val="none" w:sz="0" w:space="0" w:color="auto"/>
                <w:left w:val="none" w:sz="0" w:space="0" w:color="auto"/>
                <w:bottom w:val="none" w:sz="0" w:space="0" w:color="auto"/>
                <w:right w:val="none" w:sz="0" w:space="0" w:color="auto"/>
              </w:divBdr>
            </w:div>
          </w:divsChild>
        </w:div>
        <w:div w:id="959802510">
          <w:marLeft w:val="0"/>
          <w:marRight w:val="0"/>
          <w:marTop w:val="0"/>
          <w:marBottom w:val="0"/>
          <w:divBdr>
            <w:top w:val="none" w:sz="0" w:space="0" w:color="auto"/>
            <w:left w:val="none" w:sz="0" w:space="0" w:color="auto"/>
            <w:bottom w:val="none" w:sz="0" w:space="0" w:color="auto"/>
            <w:right w:val="none" w:sz="0" w:space="0" w:color="auto"/>
          </w:divBdr>
          <w:divsChild>
            <w:div w:id="98919075">
              <w:marLeft w:val="0"/>
              <w:marRight w:val="0"/>
              <w:marTop w:val="0"/>
              <w:marBottom w:val="0"/>
              <w:divBdr>
                <w:top w:val="none" w:sz="0" w:space="0" w:color="auto"/>
                <w:left w:val="none" w:sz="0" w:space="0" w:color="auto"/>
                <w:bottom w:val="none" w:sz="0" w:space="0" w:color="auto"/>
                <w:right w:val="none" w:sz="0" w:space="0" w:color="auto"/>
              </w:divBdr>
              <w:divsChild>
                <w:div w:id="715083925">
                  <w:marLeft w:val="0"/>
                  <w:marRight w:val="0"/>
                  <w:marTop w:val="0"/>
                  <w:marBottom w:val="75"/>
                  <w:divBdr>
                    <w:top w:val="none" w:sz="0" w:space="0" w:color="auto"/>
                    <w:left w:val="none" w:sz="0" w:space="0" w:color="auto"/>
                    <w:bottom w:val="none" w:sz="0" w:space="0" w:color="auto"/>
                    <w:right w:val="none" w:sz="0" w:space="0" w:color="auto"/>
                  </w:divBdr>
                </w:div>
                <w:div w:id="310251372">
                  <w:marLeft w:val="0"/>
                  <w:marRight w:val="0"/>
                  <w:marTop w:val="0"/>
                  <w:marBottom w:val="75"/>
                  <w:divBdr>
                    <w:top w:val="none" w:sz="0" w:space="0" w:color="auto"/>
                    <w:left w:val="none" w:sz="0" w:space="0" w:color="auto"/>
                    <w:bottom w:val="none" w:sz="0" w:space="0" w:color="auto"/>
                    <w:right w:val="none" w:sz="0" w:space="0" w:color="auto"/>
                  </w:divBdr>
                </w:div>
                <w:div w:id="725841061">
                  <w:marLeft w:val="0"/>
                  <w:marRight w:val="0"/>
                  <w:marTop w:val="0"/>
                  <w:marBottom w:val="75"/>
                  <w:divBdr>
                    <w:top w:val="none" w:sz="0" w:space="0" w:color="auto"/>
                    <w:left w:val="none" w:sz="0" w:space="0" w:color="auto"/>
                    <w:bottom w:val="none" w:sz="0" w:space="0" w:color="auto"/>
                    <w:right w:val="none" w:sz="0" w:space="0" w:color="auto"/>
                  </w:divBdr>
                </w:div>
                <w:div w:id="242303920">
                  <w:marLeft w:val="0"/>
                  <w:marRight w:val="0"/>
                  <w:marTop w:val="0"/>
                  <w:marBottom w:val="75"/>
                  <w:divBdr>
                    <w:top w:val="none" w:sz="0" w:space="0" w:color="auto"/>
                    <w:left w:val="none" w:sz="0" w:space="0" w:color="auto"/>
                    <w:bottom w:val="none" w:sz="0" w:space="0" w:color="auto"/>
                    <w:right w:val="none" w:sz="0" w:space="0" w:color="auto"/>
                  </w:divBdr>
                </w:div>
                <w:div w:id="118058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240872">
      <w:bodyDiv w:val="1"/>
      <w:marLeft w:val="0"/>
      <w:marRight w:val="0"/>
      <w:marTop w:val="0"/>
      <w:marBottom w:val="0"/>
      <w:divBdr>
        <w:top w:val="none" w:sz="0" w:space="0" w:color="auto"/>
        <w:left w:val="none" w:sz="0" w:space="0" w:color="auto"/>
        <w:bottom w:val="none" w:sz="0" w:space="0" w:color="auto"/>
        <w:right w:val="none" w:sz="0" w:space="0" w:color="auto"/>
      </w:divBdr>
    </w:div>
    <w:div w:id="569080206">
      <w:bodyDiv w:val="1"/>
      <w:marLeft w:val="0"/>
      <w:marRight w:val="0"/>
      <w:marTop w:val="0"/>
      <w:marBottom w:val="0"/>
      <w:divBdr>
        <w:top w:val="none" w:sz="0" w:space="0" w:color="auto"/>
        <w:left w:val="none" w:sz="0" w:space="0" w:color="auto"/>
        <w:bottom w:val="none" w:sz="0" w:space="0" w:color="auto"/>
        <w:right w:val="none" w:sz="0" w:space="0" w:color="auto"/>
      </w:divBdr>
      <w:divsChild>
        <w:div w:id="890924460">
          <w:marLeft w:val="-300"/>
          <w:marRight w:val="-300"/>
          <w:marTop w:val="0"/>
          <w:marBottom w:val="0"/>
          <w:divBdr>
            <w:top w:val="none" w:sz="0" w:space="0" w:color="auto"/>
            <w:left w:val="none" w:sz="0" w:space="0" w:color="auto"/>
            <w:bottom w:val="none" w:sz="0" w:space="0" w:color="auto"/>
            <w:right w:val="none" w:sz="0" w:space="0" w:color="auto"/>
          </w:divBdr>
          <w:divsChild>
            <w:div w:id="1261448817">
              <w:marLeft w:val="0"/>
              <w:marRight w:val="0"/>
              <w:marTop w:val="0"/>
              <w:marBottom w:val="0"/>
              <w:divBdr>
                <w:top w:val="none" w:sz="0" w:space="0" w:color="auto"/>
                <w:left w:val="none" w:sz="0" w:space="0" w:color="auto"/>
                <w:bottom w:val="none" w:sz="0" w:space="0" w:color="auto"/>
                <w:right w:val="none" w:sz="0" w:space="0" w:color="auto"/>
              </w:divBdr>
            </w:div>
          </w:divsChild>
        </w:div>
        <w:div w:id="546722646">
          <w:marLeft w:val="0"/>
          <w:marRight w:val="0"/>
          <w:marTop w:val="0"/>
          <w:marBottom w:val="0"/>
          <w:divBdr>
            <w:top w:val="none" w:sz="0" w:space="0" w:color="auto"/>
            <w:left w:val="none" w:sz="0" w:space="0" w:color="auto"/>
            <w:bottom w:val="none" w:sz="0" w:space="0" w:color="auto"/>
            <w:right w:val="none" w:sz="0" w:space="0" w:color="auto"/>
          </w:divBdr>
          <w:divsChild>
            <w:div w:id="1438675283">
              <w:marLeft w:val="0"/>
              <w:marRight w:val="0"/>
              <w:marTop w:val="0"/>
              <w:marBottom w:val="0"/>
              <w:divBdr>
                <w:top w:val="none" w:sz="0" w:space="0" w:color="auto"/>
                <w:left w:val="none" w:sz="0" w:space="0" w:color="auto"/>
                <w:bottom w:val="none" w:sz="0" w:space="0" w:color="auto"/>
                <w:right w:val="none" w:sz="0" w:space="0" w:color="auto"/>
              </w:divBdr>
              <w:divsChild>
                <w:div w:id="1993409659">
                  <w:marLeft w:val="0"/>
                  <w:marRight w:val="0"/>
                  <w:marTop w:val="0"/>
                  <w:marBottom w:val="75"/>
                  <w:divBdr>
                    <w:top w:val="none" w:sz="0" w:space="0" w:color="auto"/>
                    <w:left w:val="none" w:sz="0" w:space="0" w:color="auto"/>
                    <w:bottom w:val="none" w:sz="0" w:space="0" w:color="auto"/>
                    <w:right w:val="none" w:sz="0" w:space="0" w:color="auto"/>
                  </w:divBdr>
                </w:div>
                <w:div w:id="1979989007">
                  <w:marLeft w:val="0"/>
                  <w:marRight w:val="0"/>
                  <w:marTop w:val="0"/>
                  <w:marBottom w:val="75"/>
                  <w:divBdr>
                    <w:top w:val="none" w:sz="0" w:space="0" w:color="auto"/>
                    <w:left w:val="none" w:sz="0" w:space="0" w:color="auto"/>
                    <w:bottom w:val="none" w:sz="0" w:space="0" w:color="auto"/>
                    <w:right w:val="none" w:sz="0" w:space="0" w:color="auto"/>
                  </w:divBdr>
                </w:div>
                <w:div w:id="845436688">
                  <w:marLeft w:val="0"/>
                  <w:marRight w:val="0"/>
                  <w:marTop w:val="0"/>
                  <w:marBottom w:val="75"/>
                  <w:divBdr>
                    <w:top w:val="none" w:sz="0" w:space="0" w:color="auto"/>
                    <w:left w:val="none" w:sz="0" w:space="0" w:color="auto"/>
                    <w:bottom w:val="none" w:sz="0" w:space="0" w:color="auto"/>
                    <w:right w:val="none" w:sz="0" w:space="0" w:color="auto"/>
                  </w:divBdr>
                </w:div>
                <w:div w:id="601063236">
                  <w:marLeft w:val="0"/>
                  <w:marRight w:val="0"/>
                  <w:marTop w:val="0"/>
                  <w:marBottom w:val="75"/>
                  <w:divBdr>
                    <w:top w:val="none" w:sz="0" w:space="0" w:color="auto"/>
                    <w:left w:val="none" w:sz="0" w:space="0" w:color="auto"/>
                    <w:bottom w:val="none" w:sz="0" w:space="0" w:color="auto"/>
                    <w:right w:val="none" w:sz="0" w:space="0" w:color="auto"/>
                  </w:divBdr>
                </w:div>
                <w:div w:id="11556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365924">
      <w:bodyDiv w:val="1"/>
      <w:marLeft w:val="0"/>
      <w:marRight w:val="0"/>
      <w:marTop w:val="0"/>
      <w:marBottom w:val="0"/>
      <w:divBdr>
        <w:top w:val="none" w:sz="0" w:space="0" w:color="auto"/>
        <w:left w:val="none" w:sz="0" w:space="0" w:color="auto"/>
        <w:bottom w:val="none" w:sz="0" w:space="0" w:color="auto"/>
        <w:right w:val="none" w:sz="0" w:space="0" w:color="auto"/>
      </w:divBdr>
      <w:divsChild>
        <w:div w:id="831676239">
          <w:marLeft w:val="-300"/>
          <w:marRight w:val="-300"/>
          <w:marTop w:val="0"/>
          <w:marBottom w:val="0"/>
          <w:divBdr>
            <w:top w:val="none" w:sz="0" w:space="0" w:color="auto"/>
            <w:left w:val="none" w:sz="0" w:space="0" w:color="auto"/>
            <w:bottom w:val="none" w:sz="0" w:space="0" w:color="auto"/>
            <w:right w:val="none" w:sz="0" w:space="0" w:color="auto"/>
          </w:divBdr>
          <w:divsChild>
            <w:div w:id="1886477430">
              <w:marLeft w:val="0"/>
              <w:marRight w:val="0"/>
              <w:marTop w:val="0"/>
              <w:marBottom w:val="0"/>
              <w:divBdr>
                <w:top w:val="none" w:sz="0" w:space="0" w:color="auto"/>
                <w:left w:val="none" w:sz="0" w:space="0" w:color="auto"/>
                <w:bottom w:val="none" w:sz="0" w:space="0" w:color="auto"/>
                <w:right w:val="none" w:sz="0" w:space="0" w:color="auto"/>
              </w:divBdr>
            </w:div>
          </w:divsChild>
        </w:div>
        <w:div w:id="1458181879">
          <w:marLeft w:val="0"/>
          <w:marRight w:val="0"/>
          <w:marTop w:val="0"/>
          <w:marBottom w:val="0"/>
          <w:divBdr>
            <w:top w:val="none" w:sz="0" w:space="0" w:color="auto"/>
            <w:left w:val="none" w:sz="0" w:space="0" w:color="auto"/>
            <w:bottom w:val="none" w:sz="0" w:space="0" w:color="auto"/>
            <w:right w:val="none" w:sz="0" w:space="0" w:color="auto"/>
          </w:divBdr>
          <w:divsChild>
            <w:div w:id="595090601">
              <w:marLeft w:val="0"/>
              <w:marRight w:val="0"/>
              <w:marTop w:val="0"/>
              <w:marBottom w:val="0"/>
              <w:divBdr>
                <w:top w:val="none" w:sz="0" w:space="0" w:color="auto"/>
                <w:left w:val="none" w:sz="0" w:space="0" w:color="auto"/>
                <w:bottom w:val="none" w:sz="0" w:space="0" w:color="auto"/>
                <w:right w:val="none" w:sz="0" w:space="0" w:color="auto"/>
              </w:divBdr>
              <w:divsChild>
                <w:div w:id="2052680367">
                  <w:marLeft w:val="0"/>
                  <w:marRight w:val="0"/>
                  <w:marTop w:val="0"/>
                  <w:marBottom w:val="75"/>
                  <w:divBdr>
                    <w:top w:val="none" w:sz="0" w:space="0" w:color="auto"/>
                    <w:left w:val="none" w:sz="0" w:space="0" w:color="auto"/>
                    <w:bottom w:val="none" w:sz="0" w:space="0" w:color="auto"/>
                    <w:right w:val="none" w:sz="0" w:space="0" w:color="auto"/>
                  </w:divBdr>
                </w:div>
                <w:div w:id="1931691476">
                  <w:marLeft w:val="0"/>
                  <w:marRight w:val="0"/>
                  <w:marTop w:val="0"/>
                  <w:marBottom w:val="75"/>
                  <w:divBdr>
                    <w:top w:val="none" w:sz="0" w:space="0" w:color="auto"/>
                    <w:left w:val="none" w:sz="0" w:space="0" w:color="auto"/>
                    <w:bottom w:val="none" w:sz="0" w:space="0" w:color="auto"/>
                    <w:right w:val="none" w:sz="0" w:space="0" w:color="auto"/>
                  </w:divBdr>
                </w:div>
                <w:div w:id="1836142469">
                  <w:marLeft w:val="0"/>
                  <w:marRight w:val="0"/>
                  <w:marTop w:val="0"/>
                  <w:marBottom w:val="75"/>
                  <w:divBdr>
                    <w:top w:val="none" w:sz="0" w:space="0" w:color="auto"/>
                    <w:left w:val="none" w:sz="0" w:space="0" w:color="auto"/>
                    <w:bottom w:val="none" w:sz="0" w:space="0" w:color="auto"/>
                    <w:right w:val="none" w:sz="0" w:space="0" w:color="auto"/>
                  </w:divBdr>
                </w:div>
                <w:div w:id="908612454">
                  <w:marLeft w:val="0"/>
                  <w:marRight w:val="0"/>
                  <w:marTop w:val="0"/>
                  <w:marBottom w:val="75"/>
                  <w:divBdr>
                    <w:top w:val="none" w:sz="0" w:space="0" w:color="auto"/>
                    <w:left w:val="none" w:sz="0" w:space="0" w:color="auto"/>
                    <w:bottom w:val="none" w:sz="0" w:space="0" w:color="auto"/>
                    <w:right w:val="none" w:sz="0" w:space="0" w:color="auto"/>
                  </w:divBdr>
                </w:div>
                <w:div w:id="21367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830635">
      <w:bodyDiv w:val="1"/>
      <w:marLeft w:val="0"/>
      <w:marRight w:val="0"/>
      <w:marTop w:val="0"/>
      <w:marBottom w:val="0"/>
      <w:divBdr>
        <w:top w:val="none" w:sz="0" w:space="0" w:color="auto"/>
        <w:left w:val="none" w:sz="0" w:space="0" w:color="auto"/>
        <w:bottom w:val="none" w:sz="0" w:space="0" w:color="auto"/>
        <w:right w:val="none" w:sz="0" w:space="0" w:color="auto"/>
      </w:divBdr>
      <w:divsChild>
        <w:div w:id="1525092216">
          <w:marLeft w:val="0"/>
          <w:marRight w:val="0"/>
          <w:marTop w:val="0"/>
          <w:marBottom w:val="0"/>
          <w:divBdr>
            <w:top w:val="none" w:sz="0" w:space="0" w:color="auto"/>
            <w:left w:val="none" w:sz="0" w:space="0" w:color="auto"/>
            <w:bottom w:val="none" w:sz="0" w:space="0" w:color="auto"/>
            <w:right w:val="none" w:sz="0" w:space="0" w:color="auto"/>
          </w:divBdr>
        </w:div>
        <w:div w:id="229265896">
          <w:marLeft w:val="0"/>
          <w:marRight w:val="0"/>
          <w:marTop w:val="0"/>
          <w:marBottom w:val="0"/>
          <w:divBdr>
            <w:top w:val="none" w:sz="0" w:space="0" w:color="auto"/>
            <w:left w:val="none" w:sz="0" w:space="0" w:color="auto"/>
            <w:bottom w:val="none" w:sz="0" w:space="0" w:color="auto"/>
            <w:right w:val="none" w:sz="0" w:space="0" w:color="auto"/>
          </w:divBdr>
        </w:div>
        <w:div w:id="1202941415">
          <w:marLeft w:val="0"/>
          <w:marRight w:val="0"/>
          <w:marTop w:val="0"/>
          <w:marBottom w:val="0"/>
          <w:divBdr>
            <w:top w:val="none" w:sz="0" w:space="0" w:color="auto"/>
            <w:left w:val="none" w:sz="0" w:space="0" w:color="auto"/>
            <w:bottom w:val="none" w:sz="0" w:space="0" w:color="auto"/>
            <w:right w:val="none" w:sz="0" w:space="0" w:color="auto"/>
          </w:divBdr>
        </w:div>
        <w:div w:id="1707675637">
          <w:marLeft w:val="0"/>
          <w:marRight w:val="0"/>
          <w:marTop w:val="0"/>
          <w:marBottom w:val="0"/>
          <w:divBdr>
            <w:top w:val="none" w:sz="0" w:space="0" w:color="auto"/>
            <w:left w:val="none" w:sz="0" w:space="0" w:color="auto"/>
            <w:bottom w:val="none" w:sz="0" w:space="0" w:color="auto"/>
            <w:right w:val="none" w:sz="0" w:space="0" w:color="auto"/>
          </w:divBdr>
        </w:div>
        <w:div w:id="1145270128">
          <w:marLeft w:val="0"/>
          <w:marRight w:val="0"/>
          <w:marTop w:val="0"/>
          <w:marBottom w:val="0"/>
          <w:divBdr>
            <w:top w:val="none" w:sz="0" w:space="0" w:color="auto"/>
            <w:left w:val="none" w:sz="0" w:space="0" w:color="auto"/>
            <w:bottom w:val="none" w:sz="0" w:space="0" w:color="auto"/>
            <w:right w:val="none" w:sz="0" w:space="0" w:color="auto"/>
          </w:divBdr>
        </w:div>
        <w:div w:id="997463977">
          <w:marLeft w:val="0"/>
          <w:marRight w:val="0"/>
          <w:marTop w:val="0"/>
          <w:marBottom w:val="0"/>
          <w:divBdr>
            <w:top w:val="none" w:sz="0" w:space="0" w:color="auto"/>
            <w:left w:val="none" w:sz="0" w:space="0" w:color="auto"/>
            <w:bottom w:val="none" w:sz="0" w:space="0" w:color="auto"/>
            <w:right w:val="none" w:sz="0" w:space="0" w:color="auto"/>
          </w:divBdr>
        </w:div>
        <w:div w:id="753284552">
          <w:marLeft w:val="0"/>
          <w:marRight w:val="0"/>
          <w:marTop w:val="0"/>
          <w:marBottom w:val="0"/>
          <w:divBdr>
            <w:top w:val="none" w:sz="0" w:space="0" w:color="auto"/>
            <w:left w:val="none" w:sz="0" w:space="0" w:color="auto"/>
            <w:bottom w:val="none" w:sz="0" w:space="0" w:color="auto"/>
            <w:right w:val="none" w:sz="0" w:space="0" w:color="auto"/>
          </w:divBdr>
        </w:div>
        <w:div w:id="1452672079">
          <w:marLeft w:val="0"/>
          <w:marRight w:val="0"/>
          <w:marTop w:val="0"/>
          <w:marBottom w:val="0"/>
          <w:divBdr>
            <w:top w:val="none" w:sz="0" w:space="0" w:color="auto"/>
            <w:left w:val="none" w:sz="0" w:space="0" w:color="auto"/>
            <w:bottom w:val="none" w:sz="0" w:space="0" w:color="auto"/>
            <w:right w:val="none" w:sz="0" w:space="0" w:color="auto"/>
          </w:divBdr>
        </w:div>
        <w:div w:id="1443264658">
          <w:marLeft w:val="0"/>
          <w:marRight w:val="0"/>
          <w:marTop w:val="0"/>
          <w:marBottom w:val="0"/>
          <w:divBdr>
            <w:top w:val="none" w:sz="0" w:space="0" w:color="auto"/>
            <w:left w:val="none" w:sz="0" w:space="0" w:color="auto"/>
            <w:bottom w:val="none" w:sz="0" w:space="0" w:color="auto"/>
            <w:right w:val="none" w:sz="0" w:space="0" w:color="auto"/>
          </w:divBdr>
        </w:div>
        <w:div w:id="346835464">
          <w:marLeft w:val="0"/>
          <w:marRight w:val="0"/>
          <w:marTop w:val="0"/>
          <w:marBottom w:val="0"/>
          <w:divBdr>
            <w:top w:val="none" w:sz="0" w:space="0" w:color="auto"/>
            <w:left w:val="none" w:sz="0" w:space="0" w:color="auto"/>
            <w:bottom w:val="none" w:sz="0" w:space="0" w:color="auto"/>
            <w:right w:val="none" w:sz="0" w:space="0" w:color="auto"/>
          </w:divBdr>
        </w:div>
      </w:divsChild>
    </w:div>
    <w:div w:id="631907489">
      <w:bodyDiv w:val="1"/>
      <w:marLeft w:val="0"/>
      <w:marRight w:val="0"/>
      <w:marTop w:val="0"/>
      <w:marBottom w:val="0"/>
      <w:divBdr>
        <w:top w:val="none" w:sz="0" w:space="0" w:color="auto"/>
        <w:left w:val="none" w:sz="0" w:space="0" w:color="auto"/>
        <w:bottom w:val="none" w:sz="0" w:space="0" w:color="auto"/>
        <w:right w:val="none" w:sz="0" w:space="0" w:color="auto"/>
      </w:divBdr>
      <w:divsChild>
        <w:div w:id="2055813780">
          <w:marLeft w:val="-300"/>
          <w:marRight w:val="-300"/>
          <w:marTop w:val="0"/>
          <w:marBottom w:val="0"/>
          <w:divBdr>
            <w:top w:val="none" w:sz="0" w:space="0" w:color="auto"/>
            <w:left w:val="none" w:sz="0" w:space="0" w:color="auto"/>
            <w:bottom w:val="none" w:sz="0" w:space="0" w:color="auto"/>
            <w:right w:val="none" w:sz="0" w:space="0" w:color="auto"/>
          </w:divBdr>
          <w:divsChild>
            <w:div w:id="1764060147">
              <w:marLeft w:val="0"/>
              <w:marRight w:val="0"/>
              <w:marTop w:val="0"/>
              <w:marBottom w:val="0"/>
              <w:divBdr>
                <w:top w:val="none" w:sz="0" w:space="0" w:color="auto"/>
                <w:left w:val="none" w:sz="0" w:space="0" w:color="auto"/>
                <w:bottom w:val="none" w:sz="0" w:space="0" w:color="auto"/>
                <w:right w:val="none" w:sz="0" w:space="0" w:color="auto"/>
              </w:divBdr>
            </w:div>
          </w:divsChild>
        </w:div>
        <w:div w:id="1107121346">
          <w:marLeft w:val="0"/>
          <w:marRight w:val="0"/>
          <w:marTop w:val="0"/>
          <w:marBottom w:val="0"/>
          <w:divBdr>
            <w:top w:val="none" w:sz="0" w:space="0" w:color="auto"/>
            <w:left w:val="none" w:sz="0" w:space="0" w:color="auto"/>
            <w:bottom w:val="none" w:sz="0" w:space="0" w:color="auto"/>
            <w:right w:val="none" w:sz="0" w:space="0" w:color="auto"/>
          </w:divBdr>
          <w:divsChild>
            <w:div w:id="500002252">
              <w:marLeft w:val="0"/>
              <w:marRight w:val="0"/>
              <w:marTop w:val="0"/>
              <w:marBottom w:val="0"/>
              <w:divBdr>
                <w:top w:val="none" w:sz="0" w:space="0" w:color="auto"/>
                <w:left w:val="none" w:sz="0" w:space="0" w:color="auto"/>
                <w:bottom w:val="none" w:sz="0" w:space="0" w:color="auto"/>
                <w:right w:val="none" w:sz="0" w:space="0" w:color="auto"/>
              </w:divBdr>
              <w:divsChild>
                <w:div w:id="1727336376">
                  <w:marLeft w:val="0"/>
                  <w:marRight w:val="0"/>
                  <w:marTop w:val="0"/>
                  <w:marBottom w:val="75"/>
                  <w:divBdr>
                    <w:top w:val="none" w:sz="0" w:space="0" w:color="auto"/>
                    <w:left w:val="none" w:sz="0" w:space="0" w:color="auto"/>
                    <w:bottom w:val="none" w:sz="0" w:space="0" w:color="auto"/>
                    <w:right w:val="none" w:sz="0" w:space="0" w:color="auto"/>
                  </w:divBdr>
                </w:div>
                <w:div w:id="278343048">
                  <w:marLeft w:val="0"/>
                  <w:marRight w:val="0"/>
                  <w:marTop w:val="0"/>
                  <w:marBottom w:val="75"/>
                  <w:divBdr>
                    <w:top w:val="none" w:sz="0" w:space="0" w:color="auto"/>
                    <w:left w:val="none" w:sz="0" w:space="0" w:color="auto"/>
                    <w:bottom w:val="none" w:sz="0" w:space="0" w:color="auto"/>
                    <w:right w:val="none" w:sz="0" w:space="0" w:color="auto"/>
                  </w:divBdr>
                </w:div>
                <w:div w:id="1211378029">
                  <w:marLeft w:val="0"/>
                  <w:marRight w:val="0"/>
                  <w:marTop w:val="0"/>
                  <w:marBottom w:val="75"/>
                  <w:divBdr>
                    <w:top w:val="none" w:sz="0" w:space="0" w:color="auto"/>
                    <w:left w:val="none" w:sz="0" w:space="0" w:color="auto"/>
                    <w:bottom w:val="none" w:sz="0" w:space="0" w:color="auto"/>
                    <w:right w:val="none" w:sz="0" w:space="0" w:color="auto"/>
                  </w:divBdr>
                </w:div>
                <w:div w:id="1229993875">
                  <w:marLeft w:val="0"/>
                  <w:marRight w:val="0"/>
                  <w:marTop w:val="0"/>
                  <w:marBottom w:val="75"/>
                  <w:divBdr>
                    <w:top w:val="none" w:sz="0" w:space="0" w:color="auto"/>
                    <w:left w:val="none" w:sz="0" w:space="0" w:color="auto"/>
                    <w:bottom w:val="none" w:sz="0" w:space="0" w:color="auto"/>
                    <w:right w:val="none" w:sz="0" w:space="0" w:color="auto"/>
                  </w:divBdr>
                </w:div>
                <w:div w:id="40765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800277">
      <w:bodyDiv w:val="1"/>
      <w:marLeft w:val="0"/>
      <w:marRight w:val="0"/>
      <w:marTop w:val="0"/>
      <w:marBottom w:val="0"/>
      <w:divBdr>
        <w:top w:val="none" w:sz="0" w:space="0" w:color="auto"/>
        <w:left w:val="none" w:sz="0" w:space="0" w:color="auto"/>
        <w:bottom w:val="none" w:sz="0" w:space="0" w:color="auto"/>
        <w:right w:val="none" w:sz="0" w:space="0" w:color="auto"/>
      </w:divBdr>
      <w:divsChild>
        <w:div w:id="1566794536">
          <w:marLeft w:val="0"/>
          <w:marRight w:val="0"/>
          <w:marTop w:val="0"/>
          <w:marBottom w:val="0"/>
          <w:divBdr>
            <w:top w:val="none" w:sz="0" w:space="0" w:color="auto"/>
            <w:left w:val="none" w:sz="0" w:space="0" w:color="auto"/>
            <w:bottom w:val="none" w:sz="0" w:space="0" w:color="auto"/>
            <w:right w:val="none" w:sz="0" w:space="0" w:color="auto"/>
          </w:divBdr>
        </w:div>
        <w:div w:id="707611762">
          <w:marLeft w:val="0"/>
          <w:marRight w:val="0"/>
          <w:marTop w:val="0"/>
          <w:marBottom w:val="0"/>
          <w:divBdr>
            <w:top w:val="none" w:sz="0" w:space="0" w:color="auto"/>
            <w:left w:val="none" w:sz="0" w:space="0" w:color="auto"/>
            <w:bottom w:val="none" w:sz="0" w:space="0" w:color="auto"/>
            <w:right w:val="none" w:sz="0" w:space="0" w:color="auto"/>
          </w:divBdr>
        </w:div>
        <w:div w:id="1482234011">
          <w:marLeft w:val="0"/>
          <w:marRight w:val="0"/>
          <w:marTop w:val="0"/>
          <w:marBottom w:val="0"/>
          <w:divBdr>
            <w:top w:val="none" w:sz="0" w:space="0" w:color="auto"/>
            <w:left w:val="none" w:sz="0" w:space="0" w:color="auto"/>
            <w:bottom w:val="none" w:sz="0" w:space="0" w:color="auto"/>
            <w:right w:val="none" w:sz="0" w:space="0" w:color="auto"/>
          </w:divBdr>
        </w:div>
        <w:div w:id="1976137999">
          <w:marLeft w:val="0"/>
          <w:marRight w:val="0"/>
          <w:marTop w:val="0"/>
          <w:marBottom w:val="0"/>
          <w:divBdr>
            <w:top w:val="none" w:sz="0" w:space="0" w:color="auto"/>
            <w:left w:val="none" w:sz="0" w:space="0" w:color="auto"/>
            <w:bottom w:val="none" w:sz="0" w:space="0" w:color="auto"/>
            <w:right w:val="none" w:sz="0" w:space="0" w:color="auto"/>
          </w:divBdr>
        </w:div>
        <w:div w:id="1546527811">
          <w:marLeft w:val="0"/>
          <w:marRight w:val="0"/>
          <w:marTop w:val="0"/>
          <w:marBottom w:val="0"/>
          <w:divBdr>
            <w:top w:val="none" w:sz="0" w:space="0" w:color="auto"/>
            <w:left w:val="none" w:sz="0" w:space="0" w:color="auto"/>
            <w:bottom w:val="none" w:sz="0" w:space="0" w:color="auto"/>
            <w:right w:val="none" w:sz="0" w:space="0" w:color="auto"/>
          </w:divBdr>
        </w:div>
        <w:div w:id="1117523642">
          <w:marLeft w:val="0"/>
          <w:marRight w:val="0"/>
          <w:marTop w:val="0"/>
          <w:marBottom w:val="0"/>
          <w:divBdr>
            <w:top w:val="none" w:sz="0" w:space="0" w:color="auto"/>
            <w:left w:val="none" w:sz="0" w:space="0" w:color="auto"/>
            <w:bottom w:val="none" w:sz="0" w:space="0" w:color="auto"/>
            <w:right w:val="none" w:sz="0" w:space="0" w:color="auto"/>
          </w:divBdr>
        </w:div>
        <w:div w:id="287857020">
          <w:marLeft w:val="0"/>
          <w:marRight w:val="0"/>
          <w:marTop w:val="0"/>
          <w:marBottom w:val="0"/>
          <w:divBdr>
            <w:top w:val="none" w:sz="0" w:space="0" w:color="auto"/>
            <w:left w:val="none" w:sz="0" w:space="0" w:color="auto"/>
            <w:bottom w:val="none" w:sz="0" w:space="0" w:color="auto"/>
            <w:right w:val="none" w:sz="0" w:space="0" w:color="auto"/>
          </w:divBdr>
        </w:div>
        <w:div w:id="37973683">
          <w:marLeft w:val="0"/>
          <w:marRight w:val="0"/>
          <w:marTop w:val="0"/>
          <w:marBottom w:val="0"/>
          <w:divBdr>
            <w:top w:val="none" w:sz="0" w:space="0" w:color="auto"/>
            <w:left w:val="none" w:sz="0" w:space="0" w:color="auto"/>
            <w:bottom w:val="none" w:sz="0" w:space="0" w:color="auto"/>
            <w:right w:val="none" w:sz="0" w:space="0" w:color="auto"/>
          </w:divBdr>
        </w:div>
        <w:div w:id="1918202787">
          <w:marLeft w:val="0"/>
          <w:marRight w:val="0"/>
          <w:marTop w:val="0"/>
          <w:marBottom w:val="0"/>
          <w:divBdr>
            <w:top w:val="none" w:sz="0" w:space="0" w:color="auto"/>
            <w:left w:val="none" w:sz="0" w:space="0" w:color="auto"/>
            <w:bottom w:val="none" w:sz="0" w:space="0" w:color="auto"/>
            <w:right w:val="none" w:sz="0" w:space="0" w:color="auto"/>
          </w:divBdr>
        </w:div>
        <w:div w:id="1609582585">
          <w:marLeft w:val="0"/>
          <w:marRight w:val="0"/>
          <w:marTop w:val="0"/>
          <w:marBottom w:val="0"/>
          <w:divBdr>
            <w:top w:val="none" w:sz="0" w:space="0" w:color="auto"/>
            <w:left w:val="none" w:sz="0" w:space="0" w:color="auto"/>
            <w:bottom w:val="none" w:sz="0" w:space="0" w:color="auto"/>
            <w:right w:val="none" w:sz="0" w:space="0" w:color="auto"/>
          </w:divBdr>
        </w:div>
        <w:div w:id="935406484">
          <w:marLeft w:val="0"/>
          <w:marRight w:val="0"/>
          <w:marTop w:val="0"/>
          <w:marBottom w:val="0"/>
          <w:divBdr>
            <w:top w:val="none" w:sz="0" w:space="0" w:color="auto"/>
            <w:left w:val="none" w:sz="0" w:space="0" w:color="auto"/>
            <w:bottom w:val="none" w:sz="0" w:space="0" w:color="auto"/>
            <w:right w:val="none" w:sz="0" w:space="0" w:color="auto"/>
          </w:divBdr>
        </w:div>
        <w:div w:id="1440637930">
          <w:marLeft w:val="0"/>
          <w:marRight w:val="0"/>
          <w:marTop w:val="0"/>
          <w:marBottom w:val="0"/>
          <w:divBdr>
            <w:top w:val="none" w:sz="0" w:space="0" w:color="auto"/>
            <w:left w:val="none" w:sz="0" w:space="0" w:color="auto"/>
            <w:bottom w:val="none" w:sz="0" w:space="0" w:color="auto"/>
            <w:right w:val="none" w:sz="0" w:space="0" w:color="auto"/>
          </w:divBdr>
        </w:div>
      </w:divsChild>
    </w:div>
    <w:div w:id="683675384">
      <w:bodyDiv w:val="1"/>
      <w:marLeft w:val="0"/>
      <w:marRight w:val="0"/>
      <w:marTop w:val="0"/>
      <w:marBottom w:val="0"/>
      <w:divBdr>
        <w:top w:val="none" w:sz="0" w:space="0" w:color="auto"/>
        <w:left w:val="none" w:sz="0" w:space="0" w:color="auto"/>
        <w:bottom w:val="none" w:sz="0" w:space="0" w:color="auto"/>
        <w:right w:val="none" w:sz="0" w:space="0" w:color="auto"/>
      </w:divBdr>
      <w:divsChild>
        <w:div w:id="2051025245">
          <w:marLeft w:val="-300"/>
          <w:marRight w:val="-300"/>
          <w:marTop w:val="0"/>
          <w:marBottom w:val="0"/>
          <w:divBdr>
            <w:top w:val="none" w:sz="0" w:space="0" w:color="auto"/>
            <w:left w:val="none" w:sz="0" w:space="0" w:color="auto"/>
            <w:bottom w:val="none" w:sz="0" w:space="0" w:color="auto"/>
            <w:right w:val="none" w:sz="0" w:space="0" w:color="auto"/>
          </w:divBdr>
          <w:divsChild>
            <w:div w:id="2102023304">
              <w:marLeft w:val="0"/>
              <w:marRight w:val="0"/>
              <w:marTop w:val="0"/>
              <w:marBottom w:val="0"/>
              <w:divBdr>
                <w:top w:val="none" w:sz="0" w:space="0" w:color="auto"/>
                <w:left w:val="none" w:sz="0" w:space="0" w:color="auto"/>
                <w:bottom w:val="none" w:sz="0" w:space="0" w:color="auto"/>
                <w:right w:val="none" w:sz="0" w:space="0" w:color="auto"/>
              </w:divBdr>
            </w:div>
          </w:divsChild>
        </w:div>
        <w:div w:id="1031419692">
          <w:marLeft w:val="0"/>
          <w:marRight w:val="0"/>
          <w:marTop w:val="0"/>
          <w:marBottom w:val="0"/>
          <w:divBdr>
            <w:top w:val="none" w:sz="0" w:space="0" w:color="auto"/>
            <w:left w:val="none" w:sz="0" w:space="0" w:color="auto"/>
            <w:bottom w:val="none" w:sz="0" w:space="0" w:color="auto"/>
            <w:right w:val="none" w:sz="0" w:space="0" w:color="auto"/>
          </w:divBdr>
          <w:divsChild>
            <w:div w:id="36711155">
              <w:marLeft w:val="0"/>
              <w:marRight w:val="0"/>
              <w:marTop w:val="0"/>
              <w:marBottom w:val="0"/>
              <w:divBdr>
                <w:top w:val="none" w:sz="0" w:space="0" w:color="auto"/>
                <w:left w:val="none" w:sz="0" w:space="0" w:color="auto"/>
                <w:bottom w:val="none" w:sz="0" w:space="0" w:color="auto"/>
                <w:right w:val="none" w:sz="0" w:space="0" w:color="auto"/>
              </w:divBdr>
              <w:divsChild>
                <w:div w:id="1587953362">
                  <w:marLeft w:val="0"/>
                  <w:marRight w:val="0"/>
                  <w:marTop w:val="0"/>
                  <w:marBottom w:val="75"/>
                  <w:divBdr>
                    <w:top w:val="none" w:sz="0" w:space="0" w:color="auto"/>
                    <w:left w:val="none" w:sz="0" w:space="0" w:color="auto"/>
                    <w:bottom w:val="none" w:sz="0" w:space="0" w:color="auto"/>
                    <w:right w:val="none" w:sz="0" w:space="0" w:color="auto"/>
                  </w:divBdr>
                </w:div>
                <w:div w:id="532377152">
                  <w:marLeft w:val="0"/>
                  <w:marRight w:val="0"/>
                  <w:marTop w:val="0"/>
                  <w:marBottom w:val="75"/>
                  <w:divBdr>
                    <w:top w:val="none" w:sz="0" w:space="0" w:color="auto"/>
                    <w:left w:val="none" w:sz="0" w:space="0" w:color="auto"/>
                    <w:bottom w:val="none" w:sz="0" w:space="0" w:color="auto"/>
                    <w:right w:val="none" w:sz="0" w:space="0" w:color="auto"/>
                  </w:divBdr>
                </w:div>
                <w:div w:id="1108937287">
                  <w:marLeft w:val="0"/>
                  <w:marRight w:val="0"/>
                  <w:marTop w:val="0"/>
                  <w:marBottom w:val="75"/>
                  <w:divBdr>
                    <w:top w:val="none" w:sz="0" w:space="0" w:color="auto"/>
                    <w:left w:val="none" w:sz="0" w:space="0" w:color="auto"/>
                    <w:bottom w:val="none" w:sz="0" w:space="0" w:color="auto"/>
                    <w:right w:val="none" w:sz="0" w:space="0" w:color="auto"/>
                  </w:divBdr>
                </w:div>
                <w:div w:id="1434285295">
                  <w:marLeft w:val="0"/>
                  <w:marRight w:val="0"/>
                  <w:marTop w:val="0"/>
                  <w:marBottom w:val="75"/>
                  <w:divBdr>
                    <w:top w:val="none" w:sz="0" w:space="0" w:color="auto"/>
                    <w:left w:val="none" w:sz="0" w:space="0" w:color="auto"/>
                    <w:bottom w:val="none" w:sz="0" w:space="0" w:color="auto"/>
                    <w:right w:val="none" w:sz="0" w:space="0" w:color="auto"/>
                  </w:divBdr>
                </w:div>
                <w:div w:id="54980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68452">
      <w:bodyDiv w:val="1"/>
      <w:marLeft w:val="0"/>
      <w:marRight w:val="0"/>
      <w:marTop w:val="0"/>
      <w:marBottom w:val="0"/>
      <w:divBdr>
        <w:top w:val="none" w:sz="0" w:space="0" w:color="auto"/>
        <w:left w:val="none" w:sz="0" w:space="0" w:color="auto"/>
        <w:bottom w:val="none" w:sz="0" w:space="0" w:color="auto"/>
        <w:right w:val="none" w:sz="0" w:space="0" w:color="auto"/>
      </w:divBdr>
      <w:divsChild>
        <w:div w:id="2066876752">
          <w:marLeft w:val="0"/>
          <w:marRight w:val="0"/>
          <w:marTop w:val="0"/>
          <w:marBottom w:val="0"/>
          <w:divBdr>
            <w:top w:val="none" w:sz="0" w:space="0" w:color="auto"/>
            <w:left w:val="none" w:sz="0" w:space="0" w:color="auto"/>
            <w:bottom w:val="none" w:sz="0" w:space="0" w:color="auto"/>
            <w:right w:val="none" w:sz="0" w:space="0" w:color="auto"/>
          </w:divBdr>
        </w:div>
        <w:div w:id="1392541609">
          <w:marLeft w:val="0"/>
          <w:marRight w:val="0"/>
          <w:marTop w:val="0"/>
          <w:marBottom w:val="0"/>
          <w:divBdr>
            <w:top w:val="none" w:sz="0" w:space="0" w:color="auto"/>
            <w:left w:val="none" w:sz="0" w:space="0" w:color="auto"/>
            <w:bottom w:val="none" w:sz="0" w:space="0" w:color="auto"/>
            <w:right w:val="none" w:sz="0" w:space="0" w:color="auto"/>
          </w:divBdr>
        </w:div>
        <w:div w:id="416824160">
          <w:marLeft w:val="0"/>
          <w:marRight w:val="0"/>
          <w:marTop w:val="0"/>
          <w:marBottom w:val="0"/>
          <w:divBdr>
            <w:top w:val="none" w:sz="0" w:space="0" w:color="auto"/>
            <w:left w:val="none" w:sz="0" w:space="0" w:color="auto"/>
            <w:bottom w:val="none" w:sz="0" w:space="0" w:color="auto"/>
            <w:right w:val="none" w:sz="0" w:space="0" w:color="auto"/>
          </w:divBdr>
        </w:div>
        <w:div w:id="1592279314">
          <w:marLeft w:val="0"/>
          <w:marRight w:val="0"/>
          <w:marTop w:val="0"/>
          <w:marBottom w:val="0"/>
          <w:divBdr>
            <w:top w:val="none" w:sz="0" w:space="0" w:color="auto"/>
            <w:left w:val="none" w:sz="0" w:space="0" w:color="auto"/>
            <w:bottom w:val="none" w:sz="0" w:space="0" w:color="auto"/>
            <w:right w:val="none" w:sz="0" w:space="0" w:color="auto"/>
          </w:divBdr>
        </w:div>
        <w:div w:id="1883055950">
          <w:marLeft w:val="0"/>
          <w:marRight w:val="0"/>
          <w:marTop w:val="0"/>
          <w:marBottom w:val="0"/>
          <w:divBdr>
            <w:top w:val="none" w:sz="0" w:space="0" w:color="auto"/>
            <w:left w:val="none" w:sz="0" w:space="0" w:color="auto"/>
            <w:bottom w:val="none" w:sz="0" w:space="0" w:color="auto"/>
            <w:right w:val="none" w:sz="0" w:space="0" w:color="auto"/>
          </w:divBdr>
        </w:div>
        <w:div w:id="1776944654">
          <w:marLeft w:val="0"/>
          <w:marRight w:val="0"/>
          <w:marTop w:val="0"/>
          <w:marBottom w:val="0"/>
          <w:divBdr>
            <w:top w:val="none" w:sz="0" w:space="0" w:color="auto"/>
            <w:left w:val="none" w:sz="0" w:space="0" w:color="auto"/>
            <w:bottom w:val="none" w:sz="0" w:space="0" w:color="auto"/>
            <w:right w:val="none" w:sz="0" w:space="0" w:color="auto"/>
          </w:divBdr>
        </w:div>
        <w:div w:id="1216309855">
          <w:marLeft w:val="0"/>
          <w:marRight w:val="0"/>
          <w:marTop w:val="0"/>
          <w:marBottom w:val="0"/>
          <w:divBdr>
            <w:top w:val="none" w:sz="0" w:space="0" w:color="auto"/>
            <w:left w:val="none" w:sz="0" w:space="0" w:color="auto"/>
            <w:bottom w:val="none" w:sz="0" w:space="0" w:color="auto"/>
            <w:right w:val="none" w:sz="0" w:space="0" w:color="auto"/>
          </w:divBdr>
        </w:div>
        <w:div w:id="1755517198">
          <w:marLeft w:val="0"/>
          <w:marRight w:val="0"/>
          <w:marTop w:val="0"/>
          <w:marBottom w:val="0"/>
          <w:divBdr>
            <w:top w:val="none" w:sz="0" w:space="0" w:color="auto"/>
            <w:left w:val="none" w:sz="0" w:space="0" w:color="auto"/>
            <w:bottom w:val="none" w:sz="0" w:space="0" w:color="auto"/>
            <w:right w:val="none" w:sz="0" w:space="0" w:color="auto"/>
          </w:divBdr>
        </w:div>
        <w:div w:id="1360664506">
          <w:marLeft w:val="0"/>
          <w:marRight w:val="0"/>
          <w:marTop w:val="0"/>
          <w:marBottom w:val="0"/>
          <w:divBdr>
            <w:top w:val="none" w:sz="0" w:space="0" w:color="auto"/>
            <w:left w:val="none" w:sz="0" w:space="0" w:color="auto"/>
            <w:bottom w:val="none" w:sz="0" w:space="0" w:color="auto"/>
            <w:right w:val="none" w:sz="0" w:space="0" w:color="auto"/>
          </w:divBdr>
        </w:div>
        <w:div w:id="1548182164">
          <w:marLeft w:val="0"/>
          <w:marRight w:val="0"/>
          <w:marTop w:val="0"/>
          <w:marBottom w:val="0"/>
          <w:divBdr>
            <w:top w:val="none" w:sz="0" w:space="0" w:color="auto"/>
            <w:left w:val="none" w:sz="0" w:space="0" w:color="auto"/>
            <w:bottom w:val="none" w:sz="0" w:space="0" w:color="auto"/>
            <w:right w:val="none" w:sz="0" w:space="0" w:color="auto"/>
          </w:divBdr>
        </w:div>
        <w:div w:id="1663780270">
          <w:marLeft w:val="0"/>
          <w:marRight w:val="0"/>
          <w:marTop w:val="0"/>
          <w:marBottom w:val="0"/>
          <w:divBdr>
            <w:top w:val="none" w:sz="0" w:space="0" w:color="auto"/>
            <w:left w:val="none" w:sz="0" w:space="0" w:color="auto"/>
            <w:bottom w:val="none" w:sz="0" w:space="0" w:color="auto"/>
            <w:right w:val="none" w:sz="0" w:space="0" w:color="auto"/>
          </w:divBdr>
        </w:div>
        <w:div w:id="1095785599">
          <w:marLeft w:val="0"/>
          <w:marRight w:val="0"/>
          <w:marTop w:val="0"/>
          <w:marBottom w:val="0"/>
          <w:divBdr>
            <w:top w:val="none" w:sz="0" w:space="0" w:color="auto"/>
            <w:left w:val="none" w:sz="0" w:space="0" w:color="auto"/>
            <w:bottom w:val="none" w:sz="0" w:space="0" w:color="auto"/>
            <w:right w:val="none" w:sz="0" w:space="0" w:color="auto"/>
          </w:divBdr>
        </w:div>
        <w:div w:id="379287199">
          <w:marLeft w:val="0"/>
          <w:marRight w:val="0"/>
          <w:marTop w:val="0"/>
          <w:marBottom w:val="0"/>
          <w:divBdr>
            <w:top w:val="none" w:sz="0" w:space="0" w:color="auto"/>
            <w:left w:val="none" w:sz="0" w:space="0" w:color="auto"/>
            <w:bottom w:val="none" w:sz="0" w:space="0" w:color="auto"/>
            <w:right w:val="none" w:sz="0" w:space="0" w:color="auto"/>
          </w:divBdr>
        </w:div>
        <w:div w:id="1682076806">
          <w:marLeft w:val="0"/>
          <w:marRight w:val="0"/>
          <w:marTop w:val="0"/>
          <w:marBottom w:val="0"/>
          <w:divBdr>
            <w:top w:val="none" w:sz="0" w:space="0" w:color="auto"/>
            <w:left w:val="none" w:sz="0" w:space="0" w:color="auto"/>
            <w:bottom w:val="none" w:sz="0" w:space="0" w:color="auto"/>
            <w:right w:val="none" w:sz="0" w:space="0" w:color="auto"/>
          </w:divBdr>
        </w:div>
        <w:div w:id="1843740613">
          <w:marLeft w:val="0"/>
          <w:marRight w:val="0"/>
          <w:marTop w:val="0"/>
          <w:marBottom w:val="0"/>
          <w:divBdr>
            <w:top w:val="none" w:sz="0" w:space="0" w:color="auto"/>
            <w:left w:val="none" w:sz="0" w:space="0" w:color="auto"/>
            <w:bottom w:val="none" w:sz="0" w:space="0" w:color="auto"/>
            <w:right w:val="none" w:sz="0" w:space="0" w:color="auto"/>
          </w:divBdr>
        </w:div>
        <w:div w:id="310789974">
          <w:marLeft w:val="0"/>
          <w:marRight w:val="0"/>
          <w:marTop w:val="0"/>
          <w:marBottom w:val="0"/>
          <w:divBdr>
            <w:top w:val="none" w:sz="0" w:space="0" w:color="auto"/>
            <w:left w:val="none" w:sz="0" w:space="0" w:color="auto"/>
            <w:bottom w:val="none" w:sz="0" w:space="0" w:color="auto"/>
            <w:right w:val="none" w:sz="0" w:space="0" w:color="auto"/>
          </w:divBdr>
        </w:div>
        <w:div w:id="1295673441">
          <w:marLeft w:val="0"/>
          <w:marRight w:val="0"/>
          <w:marTop w:val="0"/>
          <w:marBottom w:val="0"/>
          <w:divBdr>
            <w:top w:val="none" w:sz="0" w:space="0" w:color="auto"/>
            <w:left w:val="none" w:sz="0" w:space="0" w:color="auto"/>
            <w:bottom w:val="none" w:sz="0" w:space="0" w:color="auto"/>
            <w:right w:val="none" w:sz="0" w:space="0" w:color="auto"/>
          </w:divBdr>
        </w:div>
        <w:div w:id="1944993478">
          <w:marLeft w:val="0"/>
          <w:marRight w:val="0"/>
          <w:marTop w:val="0"/>
          <w:marBottom w:val="0"/>
          <w:divBdr>
            <w:top w:val="none" w:sz="0" w:space="0" w:color="auto"/>
            <w:left w:val="none" w:sz="0" w:space="0" w:color="auto"/>
            <w:bottom w:val="none" w:sz="0" w:space="0" w:color="auto"/>
            <w:right w:val="none" w:sz="0" w:space="0" w:color="auto"/>
          </w:divBdr>
        </w:div>
        <w:div w:id="1487552477">
          <w:marLeft w:val="0"/>
          <w:marRight w:val="0"/>
          <w:marTop w:val="0"/>
          <w:marBottom w:val="0"/>
          <w:divBdr>
            <w:top w:val="none" w:sz="0" w:space="0" w:color="auto"/>
            <w:left w:val="none" w:sz="0" w:space="0" w:color="auto"/>
            <w:bottom w:val="none" w:sz="0" w:space="0" w:color="auto"/>
            <w:right w:val="none" w:sz="0" w:space="0" w:color="auto"/>
          </w:divBdr>
        </w:div>
      </w:divsChild>
    </w:div>
    <w:div w:id="767652465">
      <w:bodyDiv w:val="1"/>
      <w:marLeft w:val="0"/>
      <w:marRight w:val="0"/>
      <w:marTop w:val="0"/>
      <w:marBottom w:val="0"/>
      <w:divBdr>
        <w:top w:val="none" w:sz="0" w:space="0" w:color="auto"/>
        <w:left w:val="none" w:sz="0" w:space="0" w:color="auto"/>
        <w:bottom w:val="none" w:sz="0" w:space="0" w:color="auto"/>
        <w:right w:val="none" w:sz="0" w:space="0" w:color="auto"/>
      </w:divBdr>
    </w:div>
    <w:div w:id="787162434">
      <w:bodyDiv w:val="1"/>
      <w:marLeft w:val="0"/>
      <w:marRight w:val="0"/>
      <w:marTop w:val="0"/>
      <w:marBottom w:val="0"/>
      <w:divBdr>
        <w:top w:val="none" w:sz="0" w:space="0" w:color="auto"/>
        <w:left w:val="none" w:sz="0" w:space="0" w:color="auto"/>
        <w:bottom w:val="none" w:sz="0" w:space="0" w:color="auto"/>
        <w:right w:val="none" w:sz="0" w:space="0" w:color="auto"/>
      </w:divBdr>
      <w:divsChild>
        <w:div w:id="1417095868">
          <w:marLeft w:val="-300"/>
          <w:marRight w:val="-300"/>
          <w:marTop w:val="0"/>
          <w:marBottom w:val="0"/>
          <w:divBdr>
            <w:top w:val="none" w:sz="0" w:space="0" w:color="auto"/>
            <w:left w:val="none" w:sz="0" w:space="0" w:color="auto"/>
            <w:bottom w:val="none" w:sz="0" w:space="0" w:color="auto"/>
            <w:right w:val="none" w:sz="0" w:space="0" w:color="auto"/>
          </w:divBdr>
          <w:divsChild>
            <w:div w:id="1030569764">
              <w:marLeft w:val="0"/>
              <w:marRight w:val="0"/>
              <w:marTop w:val="0"/>
              <w:marBottom w:val="0"/>
              <w:divBdr>
                <w:top w:val="none" w:sz="0" w:space="0" w:color="auto"/>
                <w:left w:val="none" w:sz="0" w:space="0" w:color="auto"/>
                <w:bottom w:val="none" w:sz="0" w:space="0" w:color="auto"/>
                <w:right w:val="none" w:sz="0" w:space="0" w:color="auto"/>
              </w:divBdr>
            </w:div>
          </w:divsChild>
        </w:div>
        <w:div w:id="1417902927">
          <w:marLeft w:val="0"/>
          <w:marRight w:val="0"/>
          <w:marTop w:val="0"/>
          <w:marBottom w:val="0"/>
          <w:divBdr>
            <w:top w:val="none" w:sz="0" w:space="0" w:color="auto"/>
            <w:left w:val="none" w:sz="0" w:space="0" w:color="auto"/>
            <w:bottom w:val="none" w:sz="0" w:space="0" w:color="auto"/>
            <w:right w:val="none" w:sz="0" w:space="0" w:color="auto"/>
          </w:divBdr>
          <w:divsChild>
            <w:div w:id="1120566059">
              <w:marLeft w:val="0"/>
              <w:marRight w:val="0"/>
              <w:marTop w:val="0"/>
              <w:marBottom w:val="0"/>
              <w:divBdr>
                <w:top w:val="none" w:sz="0" w:space="0" w:color="auto"/>
                <w:left w:val="none" w:sz="0" w:space="0" w:color="auto"/>
                <w:bottom w:val="none" w:sz="0" w:space="0" w:color="auto"/>
                <w:right w:val="none" w:sz="0" w:space="0" w:color="auto"/>
              </w:divBdr>
              <w:divsChild>
                <w:div w:id="1933853183">
                  <w:marLeft w:val="0"/>
                  <w:marRight w:val="0"/>
                  <w:marTop w:val="0"/>
                  <w:marBottom w:val="75"/>
                  <w:divBdr>
                    <w:top w:val="none" w:sz="0" w:space="0" w:color="auto"/>
                    <w:left w:val="none" w:sz="0" w:space="0" w:color="auto"/>
                    <w:bottom w:val="none" w:sz="0" w:space="0" w:color="auto"/>
                    <w:right w:val="none" w:sz="0" w:space="0" w:color="auto"/>
                  </w:divBdr>
                </w:div>
                <w:div w:id="1962422723">
                  <w:marLeft w:val="0"/>
                  <w:marRight w:val="0"/>
                  <w:marTop w:val="0"/>
                  <w:marBottom w:val="75"/>
                  <w:divBdr>
                    <w:top w:val="none" w:sz="0" w:space="0" w:color="auto"/>
                    <w:left w:val="none" w:sz="0" w:space="0" w:color="auto"/>
                    <w:bottom w:val="none" w:sz="0" w:space="0" w:color="auto"/>
                    <w:right w:val="none" w:sz="0" w:space="0" w:color="auto"/>
                  </w:divBdr>
                </w:div>
                <w:div w:id="677465788">
                  <w:marLeft w:val="0"/>
                  <w:marRight w:val="0"/>
                  <w:marTop w:val="0"/>
                  <w:marBottom w:val="75"/>
                  <w:divBdr>
                    <w:top w:val="none" w:sz="0" w:space="0" w:color="auto"/>
                    <w:left w:val="none" w:sz="0" w:space="0" w:color="auto"/>
                    <w:bottom w:val="none" w:sz="0" w:space="0" w:color="auto"/>
                    <w:right w:val="none" w:sz="0" w:space="0" w:color="auto"/>
                  </w:divBdr>
                </w:div>
                <w:div w:id="704793103">
                  <w:marLeft w:val="0"/>
                  <w:marRight w:val="0"/>
                  <w:marTop w:val="0"/>
                  <w:marBottom w:val="75"/>
                  <w:divBdr>
                    <w:top w:val="none" w:sz="0" w:space="0" w:color="auto"/>
                    <w:left w:val="none" w:sz="0" w:space="0" w:color="auto"/>
                    <w:bottom w:val="none" w:sz="0" w:space="0" w:color="auto"/>
                    <w:right w:val="none" w:sz="0" w:space="0" w:color="auto"/>
                  </w:divBdr>
                </w:div>
                <w:div w:id="98902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164832">
      <w:bodyDiv w:val="1"/>
      <w:marLeft w:val="0"/>
      <w:marRight w:val="0"/>
      <w:marTop w:val="0"/>
      <w:marBottom w:val="0"/>
      <w:divBdr>
        <w:top w:val="none" w:sz="0" w:space="0" w:color="auto"/>
        <w:left w:val="none" w:sz="0" w:space="0" w:color="auto"/>
        <w:bottom w:val="none" w:sz="0" w:space="0" w:color="auto"/>
        <w:right w:val="none" w:sz="0" w:space="0" w:color="auto"/>
      </w:divBdr>
      <w:divsChild>
        <w:div w:id="1047221361">
          <w:marLeft w:val="-300"/>
          <w:marRight w:val="-300"/>
          <w:marTop w:val="0"/>
          <w:marBottom w:val="0"/>
          <w:divBdr>
            <w:top w:val="none" w:sz="0" w:space="0" w:color="auto"/>
            <w:left w:val="none" w:sz="0" w:space="0" w:color="auto"/>
            <w:bottom w:val="none" w:sz="0" w:space="0" w:color="auto"/>
            <w:right w:val="none" w:sz="0" w:space="0" w:color="auto"/>
          </w:divBdr>
          <w:divsChild>
            <w:div w:id="966206765">
              <w:marLeft w:val="0"/>
              <w:marRight w:val="0"/>
              <w:marTop w:val="0"/>
              <w:marBottom w:val="0"/>
              <w:divBdr>
                <w:top w:val="none" w:sz="0" w:space="0" w:color="auto"/>
                <w:left w:val="none" w:sz="0" w:space="0" w:color="auto"/>
                <w:bottom w:val="none" w:sz="0" w:space="0" w:color="auto"/>
                <w:right w:val="none" w:sz="0" w:space="0" w:color="auto"/>
              </w:divBdr>
            </w:div>
          </w:divsChild>
        </w:div>
        <w:div w:id="1493327820">
          <w:marLeft w:val="0"/>
          <w:marRight w:val="0"/>
          <w:marTop w:val="0"/>
          <w:marBottom w:val="0"/>
          <w:divBdr>
            <w:top w:val="none" w:sz="0" w:space="0" w:color="auto"/>
            <w:left w:val="none" w:sz="0" w:space="0" w:color="auto"/>
            <w:bottom w:val="none" w:sz="0" w:space="0" w:color="auto"/>
            <w:right w:val="none" w:sz="0" w:space="0" w:color="auto"/>
          </w:divBdr>
          <w:divsChild>
            <w:div w:id="299771449">
              <w:marLeft w:val="0"/>
              <w:marRight w:val="0"/>
              <w:marTop w:val="0"/>
              <w:marBottom w:val="0"/>
              <w:divBdr>
                <w:top w:val="none" w:sz="0" w:space="0" w:color="auto"/>
                <w:left w:val="none" w:sz="0" w:space="0" w:color="auto"/>
                <w:bottom w:val="none" w:sz="0" w:space="0" w:color="auto"/>
                <w:right w:val="none" w:sz="0" w:space="0" w:color="auto"/>
              </w:divBdr>
              <w:divsChild>
                <w:div w:id="527793779">
                  <w:marLeft w:val="0"/>
                  <w:marRight w:val="0"/>
                  <w:marTop w:val="0"/>
                  <w:marBottom w:val="75"/>
                  <w:divBdr>
                    <w:top w:val="none" w:sz="0" w:space="0" w:color="auto"/>
                    <w:left w:val="none" w:sz="0" w:space="0" w:color="auto"/>
                    <w:bottom w:val="none" w:sz="0" w:space="0" w:color="auto"/>
                    <w:right w:val="none" w:sz="0" w:space="0" w:color="auto"/>
                  </w:divBdr>
                </w:div>
                <w:div w:id="1008487113">
                  <w:marLeft w:val="0"/>
                  <w:marRight w:val="0"/>
                  <w:marTop w:val="0"/>
                  <w:marBottom w:val="75"/>
                  <w:divBdr>
                    <w:top w:val="none" w:sz="0" w:space="0" w:color="auto"/>
                    <w:left w:val="none" w:sz="0" w:space="0" w:color="auto"/>
                    <w:bottom w:val="none" w:sz="0" w:space="0" w:color="auto"/>
                    <w:right w:val="none" w:sz="0" w:space="0" w:color="auto"/>
                  </w:divBdr>
                </w:div>
                <w:div w:id="624124270">
                  <w:marLeft w:val="0"/>
                  <w:marRight w:val="0"/>
                  <w:marTop w:val="0"/>
                  <w:marBottom w:val="75"/>
                  <w:divBdr>
                    <w:top w:val="none" w:sz="0" w:space="0" w:color="auto"/>
                    <w:left w:val="none" w:sz="0" w:space="0" w:color="auto"/>
                    <w:bottom w:val="none" w:sz="0" w:space="0" w:color="auto"/>
                    <w:right w:val="none" w:sz="0" w:space="0" w:color="auto"/>
                  </w:divBdr>
                </w:div>
                <w:div w:id="1337995480">
                  <w:marLeft w:val="0"/>
                  <w:marRight w:val="0"/>
                  <w:marTop w:val="0"/>
                  <w:marBottom w:val="75"/>
                  <w:divBdr>
                    <w:top w:val="none" w:sz="0" w:space="0" w:color="auto"/>
                    <w:left w:val="none" w:sz="0" w:space="0" w:color="auto"/>
                    <w:bottom w:val="none" w:sz="0" w:space="0" w:color="auto"/>
                    <w:right w:val="none" w:sz="0" w:space="0" w:color="auto"/>
                  </w:divBdr>
                </w:div>
                <w:div w:id="19260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224098">
      <w:bodyDiv w:val="1"/>
      <w:marLeft w:val="0"/>
      <w:marRight w:val="0"/>
      <w:marTop w:val="0"/>
      <w:marBottom w:val="0"/>
      <w:divBdr>
        <w:top w:val="none" w:sz="0" w:space="0" w:color="auto"/>
        <w:left w:val="none" w:sz="0" w:space="0" w:color="auto"/>
        <w:bottom w:val="none" w:sz="0" w:space="0" w:color="auto"/>
        <w:right w:val="none" w:sz="0" w:space="0" w:color="auto"/>
      </w:divBdr>
      <w:divsChild>
        <w:div w:id="2088988388">
          <w:marLeft w:val="0"/>
          <w:marRight w:val="0"/>
          <w:marTop w:val="0"/>
          <w:marBottom w:val="0"/>
          <w:divBdr>
            <w:top w:val="none" w:sz="0" w:space="0" w:color="auto"/>
            <w:left w:val="none" w:sz="0" w:space="0" w:color="auto"/>
            <w:bottom w:val="none" w:sz="0" w:space="0" w:color="auto"/>
            <w:right w:val="none" w:sz="0" w:space="0" w:color="auto"/>
          </w:divBdr>
        </w:div>
        <w:div w:id="1412775488">
          <w:marLeft w:val="0"/>
          <w:marRight w:val="0"/>
          <w:marTop w:val="0"/>
          <w:marBottom w:val="0"/>
          <w:divBdr>
            <w:top w:val="none" w:sz="0" w:space="0" w:color="auto"/>
            <w:left w:val="none" w:sz="0" w:space="0" w:color="auto"/>
            <w:bottom w:val="none" w:sz="0" w:space="0" w:color="auto"/>
            <w:right w:val="none" w:sz="0" w:space="0" w:color="auto"/>
          </w:divBdr>
        </w:div>
        <w:div w:id="653148923">
          <w:marLeft w:val="0"/>
          <w:marRight w:val="0"/>
          <w:marTop w:val="0"/>
          <w:marBottom w:val="0"/>
          <w:divBdr>
            <w:top w:val="none" w:sz="0" w:space="0" w:color="auto"/>
            <w:left w:val="none" w:sz="0" w:space="0" w:color="auto"/>
            <w:bottom w:val="none" w:sz="0" w:space="0" w:color="auto"/>
            <w:right w:val="none" w:sz="0" w:space="0" w:color="auto"/>
          </w:divBdr>
        </w:div>
        <w:div w:id="587542202">
          <w:marLeft w:val="0"/>
          <w:marRight w:val="0"/>
          <w:marTop w:val="0"/>
          <w:marBottom w:val="0"/>
          <w:divBdr>
            <w:top w:val="none" w:sz="0" w:space="0" w:color="auto"/>
            <w:left w:val="none" w:sz="0" w:space="0" w:color="auto"/>
            <w:bottom w:val="none" w:sz="0" w:space="0" w:color="auto"/>
            <w:right w:val="none" w:sz="0" w:space="0" w:color="auto"/>
          </w:divBdr>
        </w:div>
        <w:div w:id="456141759">
          <w:marLeft w:val="0"/>
          <w:marRight w:val="0"/>
          <w:marTop w:val="0"/>
          <w:marBottom w:val="0"/>
          <w:divBdr>
            <w:top w:val="none" w:sz="0" w:space="0" w:color="auto"/>
            <w:left w:val="none" w:sz="0" w:space="0" w:color="auto"/>
            <w:bottom w:val="none" w:sz="0" w:space="0" w:color="auto"/>
            <w:right w:val="none" w:sz="0" w:space="0" w:color="auto"/>
          </w:divBdr>
        </w:div>
        <w:div w:id="1206214627">
          <w:marLeft w:val="0"/>
          <w:marRight w:val="0"/>
          <w:marTop w:val="0"/>
          <w:marBottom w:val="0"/>
          <w:divBdr>
            <w:top w:val="none" w:sz="0" w:space="0" w:color="auto"/>
            <w:left w:val="none" w:sz="0" w:space="0" w:color="auto"/>
            <w:bottom w:val="none" w:sz="0" w:space="0" w:color="auto"/>
            <w:right w:val="none" w:sz="0" w:space="0" w:color="auto"/>
          </w:divBdr>
        </w:div>
        <w:div w:id="646126585">
          <w:marLeft w:val="0"/>
          <w:marRight w:val="0"/>
          <w:marTop w:val="0"/>
          <w:marBottom w:val="0"/>
          <w:divBdr>
            <w:top w:val="none" w:sz="0" w:space="0" w:color="auto"/>
            <w:left w:val="none" w:sz="0" w:space="0" w:color="auto"/>
            <w:bottom w:val="none" w:sz="0" w:space="0" w:color="auto"/>
            <w:right w:val="none" w:sz="0" w:space="0" w:color="auto"/>
          </w:divBdr>
        </w:div>
        <w:div w:id="830289841">
          <w:marLeft w:val="0"/>
          <w:marRight w:val="0"/>
          <w:marTop w:val="0"/>
          <w:marBottom w:val="0"/>
          <w:divBdr>
            <w:top w:val="none" w:sz="0" w:space="0" w:color="auto"/>
            <w:left w:val="none" w:sz="0" w:space="0" w:color="auto"/>
            <w:bottom w:val="none" w:sz="0" w:space="0" w:color="auto"/>
            <w:right w:val="none" w:sz="0" w:space="0" w:color="auto"/>
          </w:divBdr>
        </w:div>
        <w:div w:id="733621369">
          <w:marLeft w:val="0"/>
          <w:marRight w:val="0"/>
          <w:marTop w:val="0"/>
          <w:marBottom w:val="0"/>
          <w:divBdr>
            <w:top w:val="none" w:sz="0" w:space="0" w:color="auto"/>
            <w:left w:val="none" w:sz="0" w:space="0" w:color="auto"/>
            <w:bottom w:val="none" w:sz="0" w:space="0" w:color="auto"/>
            <w:right w:val="none" w:sz="0" w:space="0" w:color="auto"/>
          </w:divBdr>
        </w:div>
        <w:div w:id="552421987">
          <w:marLeft w:val="0"/>
          <w:marRight w:val="0"/>
          <w:marTop w:val="0"/>
          <w:marBottom w:val="0"/>
          <w:divBdr>
            <w:top w:val="none" w:sz="0" w:space="0" w:color="auto"/>
            <w:left w:val="none" w:sz="0" w:space="0" w:color="auto"/>
            <w:bottom w:val="none" w:sz="0" w:space="0" w:color="auto"/>
            <w:right w:val="none" w:sz="0" w:space="0" w:color="auto"/>
          </w:divBdr>
        </w:div>
        <w:div w:id="1227572767">
          <w:marLeft w:val="0"/>
          <w:marRight w:val="0"/>
          <w:marTop w:val="0"/>
          <w:marBottom w:val="0"/>
          <w:divBdr>
            <w:top w:val="none" w:sz="0" w:space="0" w:color="auto"/>
            <w:left w:val="none" w:sz="0" w:space="0" w:color="auto"/>
            <w:bottom w:val="none" w:sz="0" w:space="0" w:color="auto"/>
            <w:right w:val="none" w:sz="0" w:space="0" w:color="auto"/>
          </w:divBdr>
        </w:div>
      </w:divsChild>
    </w:div>
    <w:div w:id="875891940">
      <w:bodyDiv w:val="1"/>
      <w:marLeft w:val="0"/>
      <w:marRight w:val="0"/>
      <w:marTop w:val="0"/>
      <w:marBottom w:val="0"/>
      <w:divBdr>
        <w:top w:val="none" w:sz="0" w:space="0" w:color="auto"/>
        <w:left w:val="none" w:sz="0" w:space="0" w:color="auto"/>
        <w:bottom w:val="none" w:sz="0" w:space="0" w:color="auto"/>
        <w:right w:val="none" w:sz="0" w:space="0" w:color="auto"/>
      </w:divBdr>
      <w:divsChild>
        <w:div w:id="457535128">
          <w:marLeft w:val="0"/>
          <w:marRight w:val="0"/>
          <w:marTop w:val="0"/>
          <w:marBottom w:val="0"/>
          <w:divBdr>
            <w:top w:val="none" w:sz="0" w:space="0" w:color="auto"/>
            <w:left w:val="none" w:sz="0" w:space="0" w:color="auto"/>
            <w:bottom w:val="none" w:sz="0" w:space="0" w:color="auto"/>
            <w:right w:val="none" w:sz="0" w:space="0" w:color="auto"/>
          </w:divBdr>
        </w:div>
        <w:div w:id="1498425278">
          <w:marLeft w:val="0"/>
          <w:marRight w:val="0"/>
          <w:marTop w:val="0"/>
          <w:marBottom w:val="0"/>
          <w:divBdr>
            <w:top w:val="none" w:sz="0" w:space="0" w:color="auto"/>
            <w:left w:val="none" w:sz="0" w:space="0" w:color="auto"/>
            <w:bottom w:val="none" w:sz="0" w:space="0" w:color="auto"/>
            <w:right w:val="none" w:sz="0" w:space="0" w:color="auto"/>
          </w:divBdr>
        </w:div>
        <w:div w:id="903684898">
          <w:marLeft w:val="0"/>
          <w:marRight w:val="0"/>
          <w:marTop w:val="0"/>
          <w:marBottom w:val="0"/>
          <w:divBdr>
            <w:top w:val="none" w:sz="0" w:space="0" w:color="auto"/>
            <w:left w:val="none" w:sz="0" w:space="0" w:color="auto"/>
            <w:bottom w:val="none" w:sz="0" w:space="0" w:color="auto"/>
            <w:right w:val="none" w:sz="0" w:space="0" w:color="auto"/>
          </w:divBdr>
        </w:div>
        <w:div w:id="1655984514">
          <w:marLeft w:val="0"/>
          <w:marRight w:val="0"/>
          <w:marTop w:val="0"/>
          <w:marBottom w:val="0"/>
          <w:divBdr>
            <w:top w:val="none" w:sz="0" w:space="0" w:color="auto"/>
            <w:left w:val="none" w:sz="0" w:space="0" w:color="auto"/>
            <w:bottom w:val="none" w:sz="0" w:space="0" w:color="auto"/>
            <w:right w:val="none" w:sz="0" w:space="0" w:color="auto"/>
          </w:divBdr>
        </w:div>
        <w:div w:id="2103914880">
          <w:marLeft w:val="0"/>
          <w:marRight w:val="0"/>
          <w:marTop w:val="0"/>
          <w:marBottom w:val="0"/>
          <w:divBdr>
            <w:top w:val="none" w:sz="0" w:space="0" w:color="auto"/>
            <w:left w:val="none" w:sz="0" w:space="0" w:color="auto"/>
            <w:bottom w:val="none" w:sz="0" w:space="0" w:color="auto"/>
            <w:right w:val="none" w:sz="0" w:space="0" w:color="auto"/>
          </w:divBdr>
        </w:div>
        <w:div w:id="599683085">
          <w:marLeft w:val="0"/>
          <w:marRight w:val="0"/>
          <w:marTop w:val="0"/>
          <w:marBottom w:val="0"/>
          <w:divBdr>
            <w:top w:val="none" w:sz="0" w:space="0" w:color="auto"/>
            <w:left w:val="none" w:sz="0" w:space="0" w:color="auto"/>
            <w:bottom w:val="none" w:sz="0" w:space="0" w:color="auto"/>
            <w:right w:val="none" w:sz="0" w:space="0" w:color="auto"/>
          </w:divBdr>
        </w:div>
        <w:div w:id="1366521569">
          <w:marLeft w:val="0"/>
          <w:marRight w:val="0"/>
          <w:marTop w:val="0"/>
          <w:marBottom w:val="0"/>
          <w:divBdr>
            <w:top w:val="none" w:sz="0" w:space="0" w:color="auto"/>
            <w:left w:val="none" w:sz="0" w:space="0" w:color="auto"/>
            <w:bottom w:val="none" w:sz="0" w:space="0" w:color="auto"/>
            <w:right w:val="none" w:sz="0" w:space="0" w:color="auto"/>
          </w:divBdr>
        </w:div>
        <w:div w:id="1126048027">
          <w:marLeft w:val="0"/>
          <w:marRight w:val="0"/>
          <w:marTop w:val="0"/>
          <w:marBottom w:val="0"/>
          <w:divBdr>
            <w:top w:val="none" w:sz="0" w:space="0" w:color="auto"/>
            <w:left w:val="none" w:sz="0" w:space="0" w:color="auto"/>
            <w:bottom w:val="none" w:sz="0" w:space="0" w:color="auto"/>
            <w:right w:val="none" w:sz="0" w:space="0" w:color="auto"/>
          </w:divBdr>
        </w:div>
        <w:div w:id="731469171">
          <w:marLeft w:val="0"/>
          <w:marRight w:val="0"/>
          <w:marTop w:val="0"/>
          <w:marBottom w:val="0"/>
          <w:divBdr>
            <w:top w:val="none" w:sz="0" w:space="0" w:color="auto"/>
            <w:left w:val="none" w:sz="0" w:space="0" w:color="auto"/>
            <w:bottom w:val="none" w:sz="0" w:space="0" w:color="auto"/>
            <w:right w:val="none" w:sz="0" w:space="0" w:color="auto"/>
          </w:divBdr>
        </w:div>
        <w:div w:id="923612865">
          <w:marLeft w:val="0"/>
          <w:marRight w:val="0"/>
          <w:marTop w:val="0"/>
          <w:marBottom w:val="0"/>
          <w:divBdr>
            <w:top w:val="none" w:sz="0" w:space="0" w:color="auto"/>
            <w:left w:val="none" w:sz="0" w:space="0" w:color="auto"/>
            <w:bottom w:val="none" w:sz="0" w:space="0" w:color="auto"/>
            <w:right w:val="none" w:sz="0" w:space="0" w:color="auto"/>
          </w:divBdr>
        </w:div>
      </w:divsChild>
    </w:div>
    <w:div w:id="962879997">
      <w:bodyDiv w:val="1"/>
      <w:marLeft w:val="0"/>
      <w:marRight w:val="0"/>
      <w:marTop w:val="0"/>
      <w:marBottom w:val="0"/>
      <w:divBdr>
        <w:top w:val="none" w:sz="0" w:space="0" w:color="auto"/>
        <w:left w:val="none" w:sz="0" w:space="0" w:color="auto"/>
        <w:bottom w:val="none" w:sz="0" w:space="0" w:color="auto"/>
        <w:right w:val="none" w:sz="0" w:space="0" w:color="auto"/>
      </w:divBdr>
      <w:divsChild>
        <w:div w:id="923806588">
          <w:marLeft w:val="-300"/>
          <w:marRight w:val="-300"/>
          <w:marTop w:val="0"/>
          <w:marBottom w:val="0"/>
          <w:divBdr>
            <w:top w:val="none" w:sz="0" w:space="0" w:color="auto"/>
            <w:left w:val="none" w:sz="0" w:space="0" w:color="auto"/>
            <w:bottom w:val="none" w:sz="0" w:space="0" w:color="auto"/>
            <w:right w:val="none" w:sz="0" w:space="0" w:color="auto"/>
          </w:divBdr>
          <w:divsChild>
            <w:div w:id="267398856">
              <w:marLeft w:val="0"/>
              <w:marRight w:val="0"/>
              <w:marTop w:val="0"/>
              <w:marBottom w:val="0"/>
              <w:divBdr>
                <w:top w:val="none" w:sz="0" w:space="0" w:color="auto"/>
                <w:left w:val="none" w:sz="0" w:space="0" w:color="auto"/>
                <w:bottom w:val="none" w:sz="0" w:space="0" w:color="auto"/>
                <w:right w:val="none" w:sz="0" w:space="0" w:color="auto"/>
              </w:divBdr>
            </w:div>
          </w:divsChild>
        </w:div>
        <w:div w:id="356930214">
          <w:marLeft w:val="0"/>
          <w:marRight w:val="0"/>
          <w:marTop w:val="0"/>
          <w:marBottom w:val="0"/>
          <w:divBdr>
            <w:top w:val="none" w:sz="0" w:space="0" w:color="auto"/>
            <w:left w:val="none" w:sz="0" w:space="0" w:color="auto"/>
            <w:bottom w:val="none" w:sz="0" w:space="0" w:color="auto"/>
            <w:right w:val="none" w:sz="0" w:space="0" w:color="auto"/>
          </w:divBdr>
          <w:divsChild>
            <w:div w:id="1068067781">
              <w:marLeft w:val="0"/>
              <w:marRight w:val="0"/>
              <w:marTop w:val="0"/>
              <w:marBottom w:val="0"/>
              <w:divBdr>
                <w:top w:val="none" w:sz="0" w:space="0" w:color="auto"/>
                <w:left w:val="none" w:sz="0" w:space="0" w:color="auto"/>
                <w:bottom w:val="none" w:sz="0" w:space="0" w:color="auto"/>
                <w:right w:val="none" w:sz="0" w:space="0" w:color="auto"/>
              </w:divBdr>
              <w:divsChild>
                <w:div w:id="1340505577">
                  <w:marLeft w:val="0"/>
                  <w:marRight w:val="0"/>
                  <w:marTop w:val="0"/>
                  <w:marBottom w:val="75"/>
                  <w:divBdr>
                    <w:top w:val="none" w:sz="0" w:space="0" w:color="auto"/>
                    <w:left w:val="none" w:sz="0" w:space="0" w:color="auto"/>
                    <w:bottom w:val="none" w:sz="0" w:space="0" w:color="auto"/>
                    <w:right w:val="none" w:sz="0" w:space="0" w:color="auto"/>
                  </w:divBdr>
                </w:div>
                <w:div w:id="2098791692">
                  <w:marLeft w:val="0"/>
                  <w:marRight w:val="0"/>
                  <w:marTop w:val="0"/>
                  <w:marBottom w:val="75"/>
                  <w:divBdr>
                    <w:top w:val="none" w:sz="0" w:space="0" w:color="auto"/>
                    <w:left w:val="none" w:sz="0" w:space="0" w:color="auto"/>
                    <w:bottom w:val="none" w:sz="0" w:space="0" w:color="auto"/>
                    <w:right w:val="none" w:sz="0" w:space="0" w:color="auto"/>
                  </w:divBdr>
                </w:div>
                <w:div w:id="803306230">
                  <w:marLeft w:val="0"/>
                  <w:marRight w:val="0"/>
                  <w:marTop w:val="0"/>
                  <w:marBottom w:val="75"/>
                  <w:divBdr>
                    <w:top w:val="none" w:sz="0" w:space="0" w:color="auto"/>
                    <w:left w:val="none" w:sz="0" w:space="0" w:color="auto"/>
                    <w:bottom w:val="none" w:sz="0" w:space="0" w:color="auto"/>
                    <w:right w:val="none" w:sz="0" w:space="0" w:color="auto"/>
                  </w:divBdr>
                </w:div>
                <w:div w:id="172086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189180">
      <w:bodyDiv w:val="1"/>
      <w:marLeft w:val="0"/>
      <w:marRight w:val="0"/>
      <w:marTop w:val="0"/>
      <w:marBottom w:val="0"/>
      <w:divBdr>
        <w:top w:val="none" w:sz="0" w:space="0" w:color="auto"/>
        <w:left w:val="none" w:sz="0" w:space="0" w:color="auto"/>
        <w:bottom w:val="none" w:sz="0" w:space="0" w:color="auto"/>
        <w:right w:val="none" w:sz="0" w:space="0" w:color="auto"/>
      </w:divBdr>
      <w:divsChild>
        <w:div w:id="663162280">
          <w:marLeft w:val="-300"/>
          <w:marRight w:val="-300"/>
          <w:marTop w:val="0"/>
          <w:marBottom w:val="0"/>
          <w:divBdr>
            <w:top w:val="none" w:sz="0" w:space="0" w:color="auto"/>
            <w:left w:val="none" w:sz="0" w:space="0" w:color="auto"/>
            <w:bottom w:val="none" w:sz="0" w:space="0" w:color="auto"/>
            <w:right w:val="none" w:sz="0" w:space="0" w:color="auto"/>
          </w:divBdr>
          <w:divsChild>
            <w:div w:id="2110272773">
              <w:marLeft w:val="0"/>
              <w:marRight w:val="0"/>
              <w:marTop w:val="0"/>
              <w:marBottom w:val="0"/>
              <w:divBdr>
                <w:top w:val="none" w:sz="0" w:space="0" w:color="auto"/>
                <w:left w:val="none" w:sz="0" w:space="0" w:color="auto"/>
                <w:bottom w:val="none" w:sz="0" w:space="0" w:color="auto"/>
                <w:right w:val="none" w:sz="0" w:space="0" w:color="auto"/>
              </w:divBdr>
            </w:div>
          </w:divsChild>
        </w:div>
        <w:div w:id="1893690577">
          <w:marLeft w:val="0"/>
          <w:marRight w:val="0"/>
          <w:marTop w:val="0"/>
          <w:marBottom w:val="0"/>
          <w:divBdr>
            <w:top w:val="none" w:sz="0" w:space="0" w:color="auto"/>
            <w:left w:val="none" w:sz="0" w:space="0" w:color="auto"/>
            <w:bottom w:val="none" w:sz="0" w:space="0" w:color="auto"/>
            <w:right w:val="none" w:sz="0" w:space="0" w:color="auto"/>
          </w:divBdr>
          <w:divsChild>
            <w:div w:id="1390420677">
              <w:marLeft w:val="0"/>
              <w:marRight w:val="0"/>
              <w:marTop w:val="0"/>
              <w:marBottom w:val="0"/>
              <w:divBdr>
                <w:top w:val="none" w:sz="0" w:space="0" w:color="auto"/>
                <w:left w:val="none" w:sz="0" w:space="0" w:color="auto"/>
                <w:bottom w:val="none" w:sz="0" w:space="0" w:color="auto"/>
                <w:right w:val="none" w:sz="0" w:space="0" w:color="auto"/>
              </w:divBdr>
              <w:divsChild>
                <w:div w:id="1812743499">
                  <w:marLeft w:val="0"/>
                  <w:marRight w:val="0"/>
                  <w:marTop w:val="0"/>
                  <w:marBottom w:val="75"/>
                  <w:divBdr>
                    <w:top w:val="none" w:sz="0" w:space="0" w:color="auto"/>
                    <w:left w:val="none" w:sz="0" w:space="0" w:color="auto"/>
                    <w:bottom w:val="none" w:sz="0" w:space="0" w:color="auto"/>
                    <w:right w:val="none" w:sz="0" w:space="0" w:color="auto"/>
                  </w:divBdr>
                </w:div>
                <w:div w:id="1652756621">
                  <w:marLeft w:val="0"/>
                  <w:marRight w:val="0"/>
                  <w:marTop w:val="0"/>
                  <w:marBottom w:val="75"/>
                  <w:divBdr>
                    <w:top w:val="none" w:sz="0" w:space="0" w:color="auto"/>
                    <w:left w:val="none" w:sz="0" w:space="0" w:color="auto"/>
                    <w:bottom w:val="none" w:sz="0" w:space="0" w:color="auto"/>
                    <w:right w:val="none" w:sz="0" w:space="0" w:color="auto"/>
                  </w:divBdr>
                </w:div>
                <w:div w:id="245380307">
                  <w:marLeft w:val="0"/>
                  <w:marRight w:val="0"/>
                  <w:marTop w:val="0"/>
                  <w:marBottom w:val="75"/>
                  <w:divBdr>
                    <w:top w:val="none" w:sz="0" w:space="0" w:color="auto"/>
                    <w:left w:val="none" w:sz="0" w:space="0" w:color="auto"/>
                    <w:bottom w:val="none" w:sz="0" w:space="0" w:color="auto"/>
                    <w:right w:val="none" w:sz="0" w:space="0" w:color="auto"/>
                  </w:divBdr>
                </w:div>
                <w:div w:id="420838285">
                  <w:marLeft w:val="0"/>
                  <w:marRight w:val="0"/>
                  <w:marTop w:val="0"/>
                  <w:marBottom w:val="75"/>
                  <w:divBdr>
                    <w:top w:val="none" w:sz="0" w:space="0" w:color="auto"/>
                    <w:left w:val="none" w:sz="0" w:space="0" w:color="auto"/>
                    <w:bottom w:val="none" w:sz="0" w:space="0" w:color="auto"/>
                    <w:right w:val="none" w:sz="0" w:space="0" w:color="auto"/>
                  </w:divBdr>
                </w:div>
                <w:div w:id="196793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834678">
      <w:bodyDiv w:val="1"/>
      <w:marLeft w:val="0"/>
      <w:marRight w:val="0"/>
      <w:marTop w:val="0"/>
      <w:marBottom w:val="0"/>
      <w:divBdr>
        <w:top w:val="none" w:sz="0" w:space="0" w:color="auto"/>
        <w:left w:val="none" w:sz="0" w:space="0" w:color="auto"/>
        <w:bottom w:val="none" w:sz="0" w:space="0" w:color="auto"/>
        <w:right w:val="none" w:sz="0" w:space="0" w:color="auto"/>
      </w:divBdr>
      <w:divsChild>
        <w:div w:id="569996685">
          <w:marLeft w:val="-300"/>
          <w:marRight w:val="-300"/>
          <w:marTop w:val="0"/>
          <w:marBottom w:val="0"/>
          <w:divBdr>
            <w:top w:val="none" w:sz="0" w:space="0" w:color="auto"/>
            <w:left w:val="none" w:sz="0" w:space="0" w:color="auto"/>
            <w:bottom w:val="none" w:sz="0" w:space="0" w:color="auto"/>
            <w:right w:val="none" w:sz="0" w:space="0" w:color="auto"/>
          </w:divBdr>
          <w:divsChild>
            <w:div w:id="791091766">
              <w:marLeft w:val="0"/>
              <w:marRight w:val="0"/>
              <w:marTop w:val="0"/>
              <w:marBottom w:val="0"/>
              <w:divBdr>
                <w:top w:val="none" w:sz="0" w:space="0" w:color="auto"/>
                <w:left w:val="none" w:sz="0" w:space="0" w:color="auto"/>
                <w:bottom w:val="none" w:sz="0" w:space="0" w:color="auto"/>
                <w:right w:val="none" w:sz="0" w:space="0" w:color="auto"/>
              </w:divBdr>
            </w:div>
          </w:divsChild>
        </w:div>
        <w:div w:id="319845262">
          <w:marLeft w:val="0"/>
          <w:marRight w:val="0"/>
          <w:marTop w:val="0"/>
          <w:marBottom w:val="0"/>
          <w:divBdr>
            <w:top w:val="none" w:sz="0" w:space="0" w:color="auto"/>
            <w:left w:val="none" w:sz="0" w:space="0" w:color="auto"/>
            <w:bottom w:val="none" w:sz="0" w:space="0" w:color="auto"/>
            <w:right w:val="none" w:sz="0" w:space="0" w:color="auto"/>
          </w:divBdr>
          <w:divsChild>
            <w:div w:id="506597814">
              <w:marLeft w:val="0"/>
              <w:marRight w:val="0"/>
              <w:marTop w:val="0"/>
              <w:marBottom w:val="0"/>
              <w:divBdr>
                <w:top w:val="none" w:sz="0" w:space="0" w:color="auto"/>
                <w:left w:val="none" w:sz="0" w:space="0" w:color="auto"/>
                <w:bottom w:val="none" w:sz="0" w:space="0" w:color="auto"/>
                <w:right w:val="none" w:sz="0" w:space="0" w:color="auto"/>
              </w:divBdr>
              <w:divsChild>
                <w:div w:id="1567105749">
                  <w:marLeft w:val="0"/>
                  <w:marRight w:val="0"/>
                  <w:marTop w:val="0"/>
                  <w:marBottom w:val="75"/>
                  <w:divBdr>
                    <w:top w:val="none" w:sz="0" w:space="0" w:color="auto"/>
                    <w:left w:val="none" w:sz="0" w:space="0" w:color="auto"/>
                    <w:bottom w:val="none" w:sz="0" w:space="0" w:color="auto"/>
                    <w:right w:val="none" w:sz="0" w:space="0" w:color="auto"/>
                  </w:divBdr>
                </w:div>
                <w:div w:id="1203594714">
                  <w:marLeft w:val="0"/>
                  <w:marRight w:val="0"/>
                  <w:marTop w:val="0"/>
                  <w:marBottom w:val="75"/>
                  <w:divBdr>
                    <w:top w:val="none" w:sz="0" w:space="0" w:color="auto"/>
                    <w:left w:val="none" w:sz="0" w:space="0" w:color="auto"/>
                    <w:bottom w:val="none" w:sz="0" w:space="0" w:color="auto"/>
                    <w:right w:val="none" w:sz="0" w:space="0" w:color="auto"/>
                  </w:divBdr>
                </w:div>
                <w:div w:id="318584272">
                  <w:marLeft w:val="0"/>
                  <w:marRight w:val="0"/>
                  <w:marTop w:val="0"/>
                  <w:marBottom w:val="75"/>
                  <w:divBdr>
                    <w:top w:val="none" w:sz="0" w:space="0" w:color="auto"/>
                    <w:left w:val="none" w:sz="0" w:space="0" w:color="auto"/>
                    <w:bottom w:val="none" w:sz="0" w:space="0" w:color="auto"/>
                    <w:right w:val="none" w:sz="0" w:space="0" w:color="auto"/>
                  </w:divBdr>
                </w:div>
                <w:div w:id="2095737764">
                  <w:marLeft w:val="0"/>
                  <w:marRight w:val="0"/>
                  <w:marTop w:val="0"/>
                  <w:marBottom w:val="75"/>
                  <w:divBdr>
                    <w:top w:val="none" w:sz="0" w:space="0" w:color="auto"/>
                    <w:left w:val="none" w:sz="0" w:space="0" w:color="auto"/>
                    <w:bottom w:val="none" w:sz="0" w:space="0" w:color="auto"/>
                    <w:right w:val="none" w:sz="0" w:space="0" w:color="auto"/>
                  </w:divBdr>
                </w:div>
                <w:div w:id="4978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640560">
      <w:bodyDiv w:val="1"/>
      <w:marLeft w:val="0"/>
      <w:marRight w:val="0"/>
      <w:marTop w:val="0"/>
      <w:marBottom w:val="0"/>
      <w:divBdr>
        <w:top w:val="none" w:sz="0" w:space="0" w:color="auto"/>
        <w:left w:val="none" w:sz="0" w:space="0" w:color="auto"/>
        <w:bottom w:val="none" w:sz="0" w:space="0" w:color="auto"/>
        <w:right w:val="none" w:sz="0" w:space="0" w:color="auto"/>
      </w:divBdr>
      <w:divsChild>
        <w:div w:id="1320697305">
          <w:marLeft w:val="-300"/>
          <w:marRight w:val="-300"/>
          <w:marTop w:val="0"/>
          <w:marBottom w:val="0"/>
          <w:divBdr>
            <w:top w:val="none" w:sz="0" w:space="0" w:color="auto"/>
            <w:left w:val="none" w:sz="0" w:space="0" w:color="auto"/>
            <w:bottom w:val="none" w:sz="0" w:space="0" w:color="auto"/>
            <w:right w:val="none" w:sz="0" w:space="0" w:color="auto"/>
          </w:divBdr>
          <w:divsChild>
            <w:div w:id="750932836">
              <w:marLeft w:val="0"/>
              <w:marRight w:val="0"/>
              <w:marTop w:val="0"/>
              <w:marBottom w:val="0"/>
              <w:divBdr>
                <w:top w:val="none" w:sz="0" w:space="0" w:color="auto"/>
                <w:left w:val="none" w:sz="0" w:space="0" w:color="auto"/>
                <w:bottom w:val="none" w:sz="0" w:space="0" w:color="auto"/>
                <w:right w:val="none" w:sz="0" w:space="0" w:color="auto"/>
              </w:divBdr>
            </w:div>
          </w:divsChild>
        </w:div>
        <w:div w:id="2103602866">
          <w:marLeft w:val="0"/>
          <w:marRight w:val="0"/>
          <w:marTop w:val="0"/>
          <w:marBottom w:val="0"/>
          <w:divBdr>
            <w:top w:val="none" w:sz="0" w:space="0" w:color="auto"/>
            <w:left w:val="none" w:sz="0" w:space="0" w:color="auto"/>
            <w:bottom w:val="none" w:sz="0" w:space="0" w:color="auto"/>
            <w:right w:val="none" w:sz="0" w:space="0" w:color="auto"/>
          </w:divBdr>
          <w:divsChild>
            <w:div w:id="777875280">
              <w:marLeft w:val="0"/>
              <w:marRight w:val="0"/>
              <w:marTop w:val="0"/>
              <w:marBottom w:val="0"/>
              <w:divBdr>
                <w:top w:val="none" w:sz="0" w:space="0" w:color="auto"/>
                <w:left w:val="none" w:sz="0" w:space="0" w:color="auto"/>
                <w:bottom w:val="none" w:sz="0" w:space="0" w:color="auto"/>
                <w:right w:val="none" w:sz="0" w:space="0" w:color="auto"/>
              </w:divBdr>
              <w:divsChild>
                <w:div w:id="1491168608">
                  <w:marLeft w:val="0"/>
                  <w:marRight w:val="0"/>
                  <w:marTop w:val="0"/>
                  <w:marBottom w:val="75"/>
                  <w:divBdr>
                    <w:top w:val="none" w:sz="0" w:space="0" w:color="auto"/>
                    <w:left w:val="none" w:sz="0" w:space="0" w:color="auto"/>
                    <w:bottom w:val="none" w:sz="0" w:space="0" w:color="auto"/>
                    <w:right w:val="none" w:sz="0" w:space="0" w:color="auto"/>
                  </w:divBdr>
                </w:div>
                <w:div w:id="452796639">
                  <w:marLeft w:val="0"/>
                  <w:marRight w:val="0"/>
                  <w:marTop w:val="0"/>
                  <w:marBottom w:val="75"/>
                  <w:divBdr>
                    <w:top w:val="none" w:sz="0" w:space="0" w:color="auto"/>
                    <w:left w:val="none" w:sz="0" w:space="0" w:color="auto"/>
                    <w:bottom w:val="none" w:sz="0" w:space="0" w:color="auto"/>
                    <w:right w:val="none" w:sz="0" w:space="0" w:color="auto"/>
                  </w:divBdr>
                </w:div>
                <w:div w:id="279801787">
                  <w:marLeft w:val="0"/>
                  <w:marRight w:val="0"/>
                  <w:marTop w:val="0"/>
                  <w:marBottom w:val="75"/>
                  <w:divBdr>
                    <w:top w:val="none" w:sz="0" w:space="0" w:color="auto"/>
                    <w:left w:val="none" w:sz="0" w:space="0" w:color="auto"/>
                    <w:bottom w:val="none" w:sz="0" w:space="0" w:color="auto"/>
                    <w:right w:val="none" w:sz="0" w:space="0" w:color="auto"/>
                  </w:divBdr>
                </w:div>
                <w:div w:id="2100254736">
                  <w:marLeft w:val="0"/>
                  <w:marRight w:val="0"/>
                  <w:marTop w:val="0"/>
                  <w:marBottom w:val="75"/>
                  <w:divBdr>
                    <w:top w:val="none" w:sz="0" w:space="0" w:color="auto"/>
                    <w:left w:val="none" w:sz="0" w:space="0" w:color="auto"/>
                    <w:bottom w:val="none" w:sz="0" w:space="0" w:color="auto"/>
                    <w:right w:val="none" w:sz="0" w:space="0" w:color="auto"/>
                  </w:divBdr>
                </w:div>
                <w:div w:id="3335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284219">
      <w:bodyDiv w:val="1"/>
      <w:marLeft w:val="0"/>
      <w:marRight w:val="0"/>
      <w:marTop w:val="0"/>
      <w:marBottom w:val="0"/>
      <w:divBdr>
        <w:top w:val="none" w:sz="0" w:space="0" w:color="auto"/>
        <w:left w:val="none" w:sz="0" w:space="0" w:color="auto"/>
        <w:bottom w:val="none" w:sz="0" w:space="0" w:color="auto"/>
        <w:right w:val="none" w:sz="0" w:space="0" w:color="auto"/>
      </w:divBdr>
      <w:divsChild>
        <w:div w:id="2067679919">
          <w:marLeft w:val="0"/>
          <w:marRight w:val="0"/>
          <w:marTop w:val="0"/>
          <w:marBottom w:val="0"/>
          <w:divBdr>
            <w:top w:val="none" w:sz="0" w:space="0" w:color="auto"/>
            <w:left w:val="none" w:sz="0" w:space="0" w:color="auto"/>
            <w:bottom w:val="none" w:sz="0" w:space="0" w:color="auto"/>
            <w:right w:val="none" w:sz="0" w:space="0" w:color="auto"/>
          </w:divBdr>
        </w:div>
        <w:div w:id="1200239966">
          <w:marLeft w:val="0"/>
          <w:marRight w:val="0"/>
          <w:marTop w:val="0"/>
          <w:marBottom w:val="0"/>
          <w:divBdr>
            <w:top w:val="none" w:sz="0" w:space="0" w:color="auto"/>
            <w:left w:val="none" w:sz="0" w:space="0" w:color="auto"/>
            <w:bottom w:val="none" w:sz="0" w:space="0" w:color="auto"/>
            <w:right w:val="none" w:sz="0" w:space="0" w:color="auto"/>
          </w:divBdr>
        </w:div>
        <w:div w:id="1632831524">
          <w:marLeft w:val="0"/>
          <w:marRight w:val="0"/>
          <w:marTop w:val="0"/>
          <w:marBottom w:val="0"/>
          <w:divBdr>
            <w:top w:val="none" w:sz="0" w:space="0" w:color="auto"/>
            <w:left w:val="none" w:sz="0" w:space="0" w:color="auto"/>
            <w:bottom w:val="none" w:sz="0" w:space="0" w:color="auto"/>
            <w:right w:val="none" w:sz="0" w:space="0" w:color="auto"/>
          </w:divBdr>
        </w:div>
        <w:div w:id="1609238011">
          <w:marLeft w:val="0"/>
          <w:marRight w:val="0"/>
          <w:marTop w:val="0"/>
          <w:marBottom w:val="0"/>
          <w:divBdr>
            <w:top w:val="none" w:sz="0" w:space="0" w:color="auto"/>
            <w:left w:val="none" w:sz="0" w:space="0" w:color="auto"/>
            <w:bottom w:val="none" w:sz="0" w:space="0" w:color="auto"/>
            <w:right w:val="none" w:sz="0" w:space="0" w:color="auto"/>
          </w:divBdr>
        </w:div>
        <w:div w:id="135806945">
          <w:marLeft w:val="0"/>
          <w:marRight w:val="0"/>
          <w:marTop w:val="0"/>
          <w:marBottom w:val="0"/>
          <w:divBdr>
            <w:top w:val="none" w:sz="0" w:space="0" w:color="auto"/>
            <w:left w:val="none" w:sz="0" w:space="0" w:color="auto"/>
            <w:bottom w:val="none" w:sz="0" w:space="0" w:color="auto"/>
            <w:right w:val="none" w:sz="0" w:space="0" w:color="auto"/>
          </w:divBdr>
        </w:div>
        <w:div w:id="1049690570">
          <w:marLeft w:val="0"/>
          <w:marRight w:val="0"/>
          <w:marTop w:val="0"/>
          <w:marBottom w:val="0"/>
          <w:divBdr>
            <w:top w:val="none" w:sz="0" w:space="0" w:color="auto"/>
            <w:left w:val="none" w:sz="0" w:space="0" w:color="auto"/>
            <w:bottom w:val="none" w:sz="0" w:space="0" w:color="auto"/>
            <w:right w:val="none" w:sz="0" w:space="0" w:color="auto"/>
          </w:divBdr>
        </w:div>
        <w:div w:id="766119520">
          <w:marLeft w:val="0"/>
          <w:marRight w:val="0"/>
          <w:marTop w:val="0"/>
          <w:marBottom w:val="0"/>
          <w:divBdr>
            <w:top w:val="none" w:sz="0" w:space="0" w:color="auto"/>
            <w:left w:val="none" w:sz="0" w:space="0" w:color="auto"/>
            <w:bottom w:val="none" w:sz="0" w:space="0" w:color="auto"/>
            <w:right w:val="none" w:sz="0" w:space="0" w:color="auto"/>
          </w:divBdr>
        </w:div>
        <w:div w:id="167452632">
          <w:marLeft w:val="0"/>
          <w:marRight w:val="0"/>
          <w:marTop w:val="0"/>
          <w:marBottom w:val="0"/>
          <w:divBdr>
            <w:top w:val="none" w:sz="0" w:space="0" w:color="auto"/>
            <w:left w:val="none" w:sz="0" w:space="0" w:color="auto"/>
            <w:bottom w:val="none" w:sz="0" w:space="0" w:color="auto"/>
            <w:right w:val="none" w:sz="0" w:space="0" w:color="auto"/>
          </w:divBdr>
        </w:div>
        <w:div w:id="735251046">
          <w:marLeft w:val="0"/>
          <w:marRight w:val="0"/>
          <w:marTop w:val="0"/>
          <w:marBottom w:val="0"/>
          <w:divBdr>
            <w:top w:val="none" w:sz="0" w:space="0" w:color="auto"/>
            <w:left w:val="none" w:sz="0" w:space="0" w:color="auto"/>
            <w:bottom w:val="none" w:sz="0" w:space="0" w:color="auto"/>
            <w:right w:val="none" w:sz="0" w:space="0" w:color="auto"/>
          </w:divBdr>
        </w:div>
        <w:div w:id="1706784433">
          <w:marLeft w:val="0"/>
          <w:marRight w:val="0"/>
          <w:marTop w:val="0"/>
          <w:marBottom w:val="0"/>
          <w:divBdr>
            <w:top w:val="none" w:sz="0" w:space="0" w:color="auto"/>
            <w:left w:val="none" w:sz="0" w:space="0" w:color="auto"/>
            <w:bottom w:val="none" w:sz="0" w:space="0" w:color="auto"/>
            <w:right w:val="none" w:sz="0" w:space="0" w:color="auto"/>
          </w:divBdr>
        </w:div>
        <w:div w:id="398098268">
          <w:marLeft w:val="0"/>
          <w:marRight w:val="0"/>
          <w:marTop w:val="0"/>
          <w:marBottom w:val="0"/>
          <w:divBdr>
            <w:top w:val="none" w:sz="0" w:space="0" w:color="auto"/>
            <w:left w:val="none" w:sz="0" w:space="0" w:color="auto"/>
            <w:bottom w:val="none" w:sz="0" w:space="0" w:color="auto"/>
            <w:right w:val="none" w:sz="0" w:space="0" w:color="auto"/>
          </w:divBdr>
        </w:div>
        <w:div w:id="703991637">
          <w:marLeft w:val="0"/>
          <w:marRight w:val="0"/>
          <w:marTop w:val="0"/>
          <w:marBottom w:val="0"/>
          <w:divBdr>
            <w:top w:val="none" w:sz="0" w:space="0" w:color="auto"/>
            <w:left w:val="none" w:sz="0" w:space="0" w:color="auto"/>
            <w:bottom w:val="none" w:sz="0" w:space="0" w:color="auto"/>
            <w:right w:val="none" w:sz="0" w:space="0" w:color="auto"/>
          </w:divBdr>
        </w:div>
        <w:div w:id="1051198378">
          <w:marLeft w:val="0"/>
          <w:marRight w:val="0"/>
          <w:marTop w:val="0"/>
          <w:marBottom w:val="0"/>
          <w:divBdr>
            <w:top w:val="none" w:sz="0" w:space="0" w:color="auto"/>
            <w:left w:val="none" w:sz="0" w:space="0" w:color="auto"/>
            <w:bottom w:val="none" w:sz="0" w:space="0" w:color="auto"/>
            <w:right w:val="none" w:sz="0" w:space="0" w:color="auto"/>
          </w:divBdr>
        </w:div>
        <w:div w:id="673460329">
          <w:marLeft w:val="0"/>
          <w:marRight w:val="0"/>
          <w:marTop w:val="0"/>
          <w:marBottom w:val="0"/>
          <w:divBdr>
            <w:top w:val="none" w:sz="0" w:space="0" w:color="auto"/>
            <w:left w:val="none" w:sz="0" w:space="0" w:color="auto"/>
            <w:bottom w:val="none" w:sz="0" w:space="0" w:color="auto"/>
            <w:right w:val="none" w:sz="0" w:space="0" w:color="auto"/>
          </w:divBdr>
        </w:div>
        <w:div w:id="1120566000">
          <w:marLeft w:val="0"/>
          <w:marRight w:val="0"/>
          <w:marTop w:val="0"/>
          <w:marBottom w:val="0"/>
          <w:divBdr>
            <w:top w:val="none" w:sz="0" w:space="0" w:color="auto"/>
            <w:left w:val="none" w:sz="0" w:space="0" w:color="auto"/>
            <w:bottom w:val="none" w:sz="0" w:space="0" w:color="auto"/>
            <w:right w:val="none" w:sz="0" w:space="0" w:color="auto"/>
          </w:divBdr>
        </w:div>
        <w:div w:id="1809204702">
          <w:marLeft w:val="0"/>
          <w:marRight w:val="0"/>
          <w:marTop w:val="0"/>
          <w:marBottom w:val="0"/>
          <w:divBdr>
            <w:top w:val="none" w:sz="0" w:space="0" w:color="auto"/>
            <w:left w:val="none" w:sz="0" w:space="0" w:color="auto"/>
            <w:bottom w:val="none" w:sz="0" w:space="0" w:color="auto"/>
            <w:right w:val="none" w:sz="0" w:space="0" w:color="auto"/>
          </w:divBdr>
        </w:div>
        <w:div w:id="1771124385">
          <w:marLeft w:val="0"/>
          <w:marRight w:val="0"/>
          <w:marTop w:val="0"/>
          <w:marBottom w:val="0"/>
          <w:divBdr>
            <w:top w:val="none" w:sz="0" w:space="0" w:color="auto"/>
            <w:left w:val="none" w:sz="0" w:space="0" w:color="auto"/>
            <w:bottom w:val="none" w:sz="0" w:space="0" w:color="auto"/>
            <w:right w:val="none" w:sz="0" w:space="0" w:color="auto"/>
          </w:divBdr>
        </w:div>
        <w:div w:id="1557011869">
          <w:marLeft w:val="0"/>
          <w:marRight w:val="0"/>
          <w:marTop w:val="0"/>
          <w:marBottom w:val="0"/>
          <w:divBdr>
            <w:top w:val="none" w:sz="0" w:space="0" w:color="auto"/>
            <w:left w:val="none" w:sz="0" w:space="0" w:color="auto"/>
            <w:bottom w:val="none" w:sz="0" w:space="0" w:color="auto"/>
            <w:right w:val="none" w:sz="0" w:space="0" w:color="auto"/>
          </w:divBdr>
        </w:div>
        <w:div w:id="351954559">
          <w:marLeft w:val="0"/>
          <w:marRight w:val="0"/>
          <w:marTop w:val="0"/>
          <w:marBottom w:val="0"/>
          <w:divBdr>
            <w:top w:val="none" w:sz="0" w:space="0" w:color="auto"/>
            <w:left w:val="none" w:sz="0" w:space="0" w:color="auto"/>
            <w:bottom w:val="none" w:sz="0" w:space="0" w:color="auto"/>
            <w:right w:val="none" w:sz="0" w:space="0" w:color="auto"/>
          </w:divBdr>
        </w:div>
        <w:div w:id="824197938">
          <w:marLeft w:val="0"/>
          <w:marRight w:val="0"/>
          <w:marTop w:val="0"/>
          <w:marBottom w:val="0"/>
          <w:divBdr>
            <w:top w:val="none" w:sz="0" w:space="0" w:color="auto"/>
            <w:left w:val="none" w:sz="0" w:space="0" w:color="auto"/>
            <w:bottom w:val="none" w:sz="0" w:space="0" w:color="auto"/>
            <w:right w:val="none" w:sz="0" w:space="0" w:color="auto"/>
          </w:divBdr>
        </w:div>
        <w:div w:id="2063165603">
          <w:marLeft w:val="0"/>
          <w:marRight w:val="0"/>
          <w:marTop w:val="0"/>
          <w:marBottom w:val="0"/>
          <w:divBdr>
            <w:top w:val="none" w:sz="0" w:space="0" w:color="auto"/>
            <w:left w:val="none" w:sz="0" w:space="0" w:color="auto"/>
            <w:bottom w:val="none" w:sz="0" w:space="0" w:color="auto"/>
            <w:right w:val="none" w:sz="0" w:space="0" w:color="auto"/>
          </w:divBdr>
        </w:div>
        <w:div w:id="1849370822">
          <w:marLeft w:val="0"/>
          <w:marRight w:val="0"/>
          <w:marTop w:val="0"/>
          <w:marBottom w:val="0"/>
          <w:divBdr>
            <w:top w:val="none" w:sz="0" w:space="0" w:color="auto"/>
            <w:left w:val="none" w:sz="0" w:space="0" w:color="auto"/>
            <w:bottom w:val="none" w:sz="0" w:space="0" w:color="auto"/>
            <w:right w:val="none" w:sz="0" w:space="0" w:color="auto"/>
          </w:divBdr>
        </w:div>
      </w:divsChild>
    </w:div>
    <w:div w:id="1086460029">
      <w:bodyDiv w:val="1"/>
      <w:marLeft w:val="0"/>
      <w:marRight w:val="0"/>
      <w:marTop w:val="0"/>
      <w:marBottom w:val="0"/>
      <w:divBdr>
        <w:top w:val="none" w:sz="0" w:space="0" w:color="auto"/>
        <w:left w:val="none" w:sz="0" w:space="0" w:color="auto"/>
        <w:bottom w:val="none" w:sz="0" w:space="0" w:color="auto"/>
        <w:right w:val="none" w:sz="0" w:space="0" w:color="auto"/>
      </w:divBdr>
      <w:divsChild>
        <w:div w:id="2071492501">
          <w:marLeft w:val="0"/>
          <w:marRight w:val="0"/>
          <w:marTop w:val="0"/>
          <w:marBottom w:val="0"/>
          <w:divBdr>
            <w:top w:val="none" w:sz="0" w:space="0" w:color="auto"/>
            <w:left w:val="none" w:sz="0" w:space="0" w:color="auto"/>
            <w:bottom w:val="none" w:sz="0" w:space="0" w:color="auto"/>
            <w:right w:val="none" w:sz="0" w:space="0" w:color="auto"/>
          </w:divBdr>
        </w:div>
        <w:div w:id="1151405617">
          <w:marLeft w:val="0"/>
          <w:marRight w:val="0"/>
          <w:marTop w:val="0"/>
          <w:marBottom w:val="0"/>
          <w:divBdr>
            <w:top w:val="none" w:sz="0" w:space="0" w:color="auto"/>
            <w:left w:val="none" w:sz="0" w:space="0" w:color="auto"/>
            <w:bottom w:val="none" w:sz="0" w:space="0" w:color="auto"/>
            <w:right w:val="none" w:sz="0" w:space="0" w:color="auto"/>
          </w:divBdr>
        </w:div>
        <w:div w:id="1986928009">
          <w:marLeft w:val="0"/>
          <w:marRight w:val="0"/>
          <w:marTop w:val="0"/>
          <w:marBottom w:val="0"/>
          <w:divBdr>
            <w:top w:val="none" w:sz="0" w:space="0" w:color="auto"/>
            <w:left w:val="none" w:sz="0" w:space="0" w:color="auto"/>
            <w:bottom w:val="none" w:sz="0" w:space="0" w:color="auto"/>
            <w:right w:val="none" w:sz="0" w:space="0" w:color="auto"/>
          </w:divBdr>
        </w:div>
        <w:div w:id="547647691">
          <w:marLeft w:val="0"/>
          <w:marRight w:val="0"/>
          <w:marTop w:val="0"/>
          <w:marBottom w:val="0"/>
          <w:divBdr>
            <w:top w:val="none" w:sz="0" w:space="0" w:color="auto"/>
            <w:left w:val="none" w:sz="0" w:space="0" w:color="auto"/>
            <w:bottom w:val="none" w:sz="0" w:space="0" w:color="auto"/>
            <w:right w:val="none" w:sz="0" w:space="0" w:color="auto"/>
          </w:divBdr>
        </w:div>
        <w:div w:id="1321082386">
          <w:marLeft w:val="0"/>
          <w:marRight w:val="0"/>
          <w:marTop w:val="0"/>
          <w:marBottom w:val="0"/>
          <w:divBdr>
            <w:top w:val="none" w:sz="0" w:space="0" w:color="auto"/>
            <w:left w:val="none" w:sz="0" w:space="0" w:color="auto"/>
            <w:bottom w:val="none" w:sz="0" w:space="0" w:color="auto"/>
            <w:right w:val="none" w:sz="0" w:space="0" w:color="auto"/>
          </w:divBdr>
        </w:div>
        <w:div w:id="493883064">
          <w:marLeft w:val="0"/>
          <w:marRight w:val="0"/>
          <w:marTop w:val="0"/>
          <w:marBottom w:val="0"/>
          <w:divBdr>
            <w:top w:val="none" w:sz="0" w:space="0" w:color="auto"/>
            <w:left w:val="none" w:sz="0" w:space="0" w:color="auto"/>
            <w:bottom w:val="none" w:sz="0" w:space="0" w:color="auto"/>
            <w:right w:val="none" w:sz="0" w:space="0" w:color="auto"/>
          </w:divBdr>
        </w:div>
        <w:div w:id="1028681761">
          <w:marLeft w:val="0"/>
          <w:marRight w:val="0"/>
          <w:marTop w:val="0"/>
          <w:marBottom w:val="0"/>
          <w:divBdr>
            <w:top w:val="none" w:sz="0" w:space="0" w:color="auto"/>
            <w:left w:val="none" w:sz="0" w:space="0" w:color="auto"/>
            <w:bottom w:val="none" w:sz="0" w:space="0" w:color="auto"/>
            <w:right w:val="none" w:sz="0" w:space="0" w:color="auto"/>
          </w:divBdr>
        </w:div>
        <w:div w:id="1136484552">
          <w:marLeft w:val="0"/>
          <w:marRight w:val="0"/>
          <w:marTop w:val="0"/>
          <w:marBottom w:val="0"/>
          <w:divBdr>
            <w:top w:val="none" w:sz="0" w:space="0" w:color="auto"/>
            <w:left w:val="none" w:sz="0" w:space="0" w:color="auto"/>
            <w:bottom w:val="none" w:sz="0" w:space="0" w:color="auto"/>
            <w:right w:val="none" w:sz="0" w:space="0" w:color="auto"/>
          </w:divBdr>
        </w:div>
        <w:div w:id="47001920">
          <w:marLeft w:val="0"/>
          <w:marRight w:val="0"/>
          <w:marTop w:val="0"/>
          <w:marBottom w:val="0"/>
          <w:divBdr>
            <w:top w:val="none" w:sz="0" w:space="0" w:color="auto"/>
            <w:left w:val="none" w:sz="0" w:space="0" w:color="auto"/>
            <w:bottom w:val="none" w:sz="0" w:space="0" w:color="auto"/>
            <w:right w:val="none" w:sz="0" w:space="0" w:color="auto"/>
          </w:divBdr>
        </w:div>
        <w:div w:id="235749476">
          <w:marLeft w:val="0"/>
          <w:marRight w:val="0"/>
          <w:marTop w:val="0"/>
          <w:marBottom w:val="0"/>
          <w:divBdr>
            <w:top w:val="none" w:sz="0" w:space="0" w:color="auto"/>
            <w:left w:val="none" w:sz="0" w:space="0" w:color="auto"/>
            <w:bottom w:val="none" w:sz="0" w:space="0" w:color="auto"/>
            <w:right w:val="none" w:sz="0" w:space="0" w:color="auto"/>
          </w:divBdr>
        </w:div>
        <w:div w:id="1743869804">
          <w:marLeft w:val="0"/>
          <w:marRight w:val="0"/>
          <w:marTop w:val="0"/>
          <w:marBottom w:val="0"/>
          <w:divBdr>
            <w:top w:val="none" w:sz="0" w:space="0" w:color="auto"/>
            <w:left w:val="none" w:sz="0" w:space="0" w:color="auto"/>
            <w:bottom w:val="none" w:sz="0" w:space="0" w:color="auto"/>
            <w:right w:val="none" w:sz="0" w:space="0" w:color="auto"/>
          </w:divBdr>
        </w:div>
        <w:div w:id="1899582761">
          <w:marLeft w:val="0"/>
          <w:marRight w:val="0"/>
          <w:marTop w:val="0"/>
          <w:marBottom w:val="0"/>
          <w:divBdr>
            <w:top w:val="none" w:sz="0" w:space="0" w:color="auto"/>
            <w:left w:val="none" w:sz="0" w:space="0" w:color="auto"/>
            <w:bottom w:val="none" w:sz="0" w:space="0" w:color="auto"/>
            <w:right w:val="none" w:sz="0" w:space="0" w:color="auto"/>
          </w:divBdr>
        </w:div>
        <w:div w:id="825167031">
          <w:marLeft w:val="0"/>
          <w:marRight w:val="0"/>
          <w:marTop w:val="0"/>
          <w:marBottom w:val="0"/>
          <w:divBdr>
            <w:top w:val="none" w:sz="0" w:space="0" w:color="auto"/>
            <w:left w:val="none" w:sz="0" w:space="0" w:color="auto"/>
            <w:bottom w:val="none" w:sz="0" w:space="0" w:color="auto"/>
            <w:right w:val="none" w:sz="0" w:space="0" w:color="auto"/>
          </w:divBdr>
        </w:div>
        <w:div w:id="1669140576">
          <w:marLeft w:val="0"/>
          <w:marRight w:val="0"/>
          <w:marTop w:val="0"/>
          <w:marBottom w:val="0"/>
          <w:divBdr>
            <w:top w:val="none" w:sz="0" w:space="0" w:color="auto"/>
            <w:left w:val="none" w:sz="0" w:space="0" w:color="auto"/>
            <w:bottom w:val="none" w:sz="0" w:space="0" w:color="auto"/>
            <w:right w:val="none" w:sz="0" w:space="0" w:color="auto"/>
          </w:divBdr>
        </w:div>
        <w:div w:id="1203253550">
          <w:marLeft w:val="0"/>
          <w:marRight w:val="0"/>
          <w:marTop w:val="0"/>
          <w:marBottom w:val="0"/>
          <w:divBdr>
            <w:top w:val="none" w:sz="0" w:space="0" w:color="auto"/>
            <w:left w:val="none" w:sz="0" w:space="0" w:color="auto"/>
            <w:bottom w:val="none" w:sz="0" w:space="0" w:color="auto"/>
            <w:right w:val="none" w:sz="0" w:space="0" w:color="auto"/>
          </w:divBdr>
        </w:div>
      </w:divsChild>
    </w:div>
    <w:div w:id="1112361349">
      <w:bodyDiv w:val="1"/>
      <w:marLeft w:val="0"/>
      <w:marRight w:val="0"/>
      <w:marTop w:val="0"/>
      <w:marBottom w:val="0"/>
      <w:divBdr>
        <w:top w:val="none" w:sz="0" w:space="0" w:color="auto"/>
        <w:left w:val="none" w:sz="0" w:space="0" w:color="auto"/>
        <w:bottom w:val="none" w:sz="0" w:space="0" w:color="auto"/>
        <w:right w:val="none" w:sz="0" w:space="0" w:color="auto"/>
      </w:divBdr>
    </w:div>
    <w:div w:id="1114864815">
      <w:bodyDiv w:val="1"/>
      <w:marLeft w:val="0"/>
      <w:marRight w:val="0"/>
      <w:marTop w:val="0"/>
      <w:marBottom w:val="0"/>
      <w:divBdr>
        <w:top w:val="none" w:sz="0" w:space="0" w:color="auto"/>
        <w:left w:val="none" w:sz="0" w:space="0" w:color="auto"/>
        <w:bottom w:val="none" w:sz="0" w:space="0" w:color="auto"/>
        <w:right w:val="none" w:sz="0" w:space="0" w:color="auto"/>
      </w:divBdr>
      <w:divsChild>
        <w:div w:id="305817445">
          <w:marLeft w:val="-300"/>
          <w:marRight w:val="-300"/>
          <w:marTop w:val="0"/>
          <w:marBottom w:val="0"/>
          <w:divBdr>
            <w:top w:val="none" w:sz="0" w:space="0" w:color="auto"/>
            <w:left w:val="none" w:sz="0" w:space="0" w:color="auto"/>
            <w:bottom w:val="none" w:sz="0" w:space="0" w:color="auto"/>
            <w:right w:val="none" w:sz="0" w:space="0" w:color="auto"/>
          </w:divBdr>
          <w:divsChild>
            <w:div w:id="254019722">
              <w:marLeft w:val="0"/>
              <w:marRight w:val="0"/>
              <w:marTop w:val="0"/>
              <w:marBottom w:val="0"/>
              <w:divBdr>
                <w:top w:val="none" w:sz="0" w:space="0" w:color="auto"/>
                <w:left w:val="none" w:sz="0" w:space="0" w:color="auto"/>
                <w:bottom w:val="none" w:sz="0" w:space="0" w:color="auto"/>
                <w:right w:val="none" w:sz="0" w:space="0" w:color="auto"/>
              </w:divBdr>
            </w:div>
          </w:divsChild>
        </w:div>
        <w:div w:id="1019283715">
          <w:marLeft w:val="0"/>
          <w:marRight w:val="0"/>
          <w:marTop w:val="0"/>
          <w:marBottom w:val="0"/>
          <w:divBdr>
            <w:top w:val="none" w:sz="0" w:space="0" w:color="auto"/>
            <w:left w:val="none" w:sz="0" w:space="0" w:color="auto"/>
            <w:bottom w:val="none" w:sz="0" w:space="0" w:color="auto"/>
            <w:right w:val="none" w:sz="0" w:space="0" w:color="auto"/>
          </w:divBdr>
          <w:divsChild>
            <w:div w:id="1828546118">
              <w:marLeft w:val="0"/>
              <w:marRight w:val="0"/>
              <w:marTop w:val="0"/>
              <w:marBottom w:val="0"/>
              <w:divBdr>
                <w:top w:val="none" w:sz="0" w:space="0" w:color="auto"/>
                <w:left w:val="none" w:sz="0" w:space="0" w:color="auto"/>
                <w:bottom w:val="none" w:sz="0" w:space="0" w:color="auto"/>
                <w:right w:val="none" w:sz="0" w:space="0" w:color="auto"/>
              </w:divBdr>
              <w:divsChild>
                <w:div w:id="746995104">
                  <w:marLeft w:val="0"/>
                  <w:marRight w:val="0"/>
                  <w:marTop w:val="0"/>
                  <w:marBottom w:val="75"/>
                  <w:divBdr>
                    <w:top w:val="none" w:sz="0" w:space="0" w:color="auto"/>
                    <w:left w:val="none" w:sz="0" w:space="0" w:color="auto"/>
                    <w:bottom w:val="none" w:sz="0" w:space="0" w:color="auto"/>
                    <w:right w:val="none" w:sz="0" w:space="0" w:color="auto"/>
                  </w:divBdr>
                </w:div>
                <w:div w:id="749887511">
                  <w:marLeft w:val="0"/>
                  <w:marRight w:val="0"/>
                  <w:marTop w:val="0"/>
                  <w:marBottom w:val="75"/>
                  <w:divBdr>
                    <w:top w:val="none" w:sz="0" w:space="0" w:color="auto"/>
                    <w:left w:val="none" w:sz="0" w:space="0" w:color="auto"/>
                    <w:bottom w:val="none" w:sz="0" w:space="0" w:color="auto"/>
                    <w:right w:val="none" w:sz="0" w:space="0" w:color="auto"/>
                  </w:divBdr>
                </w:div>
                <w:div w:id="2102750389">
                  <w:marLeft w:val="0"/>
                  <w:marRight w:val="0"/>
                  <w:marTop w:val="0"/>
                  <w:marBottom w:val="75"/>
                  <w:divBdr>
                    <w:top w:val="none" w:sz="0" w:space="0" w:color="auto"/>
                    <w:left w:val="none" w:sz="0" w:space="0" w:color="auto"/>
                    <w:bottom w:val="none" w:sz="0" w:space="0" w:color="auto"/>
                    <w:right w:val="none" w:sz="0" w:space="0" w:color="auto"/>
                  </w:divBdr>
                </w:div>
                <w:div w:id="335038176">
                  <w:marLeft w:val="0"/>
                  <w:marRight w:val="0"/>
                  <w:marTop w:val="0"/>
                  <w:marBottom w:val="75"/>
                  <w:divBdr>
                    <w:top w:val="none" w:sz="0" w:space="0" w:color="auto"/>
                    <w:left w:val="none" w:sz="0" w:space="0" w:color="auto"/>
                    <w:bottom w:val="none" w:sz="0" w:space="0" w:color="auto"/>
                    <w:right w:val="none" w:sz="0" w:space="0" w:color="auto"/>
                  </w:divBdr>
                </w:div>
                <w:div w:id="20494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411112">
      <w:bodyDiv w:val="1"/>
      <w:marLeft w:val="0"/>
      <w:marRight w:val="0"/>
      <w:marTop w:val="0"/>
      <w:marBottom w:val="0"/>
      <w:divBdr>
        <w:top w:val="none" w:sz="0" w:space="0" w:color="auto"/>
        <w:left w:val="none" w:sz="0" w:space="0" w:color="auto"/>
        <w:bottom w:val="none" w:sz="0" w:space="0" w:color="auto"/>
        <w:right w:val="none" w:sz="0" w:space="0" w:color="auto"/>
      </w:divBdr>
    </w:div>
    <w:div w:id="1122530921">
      <w:bodyDiv w:val="1"/>
      <w:marLeft w:val="0"/>
      <w:marRight w:val="0"/>
      <w:marTop w:val="0"/>
      <w:marBottom w:val="0"/>
      <w:divBdr>
        <w:top w:val="none" w:sz="0" w:space="0" w:color="auto"/>
        <w:left w:val="none" w:sz="0" w:space="0" w:color="auto"/>
        <w:bottom w:val="none" w:sz="0" w:space="0" w:color="auto"/>
        <w:right w:val="none" w:sz="0" w:space="0" w:color="auto"/>
      </w:divBdr>
    </w:div>
    <w:div w:id="1134100914">
      <w:bodyDiv w:val="1"/>
      <w:marLeft w:val="0"/>
      <w:marRight w:val="0"/>
      <w:marTop w:val="0"/>
      <w:marBottom w:val="0"/>
      <w:divBdr>
        <w:top w:val="none" w:sz="0" w:space="0" w:color="auto"/>
        <w:left w:val="none" w:sz="0" w:space="0" w:color="auto"/>
        <w:bottom w:val="none" w:sz="0" w:space="0" w:color="auto"/>
        <w:right w:val="none" w:sz="0" w:space="0" w:color="auto"/>
      </w:divBdr>
      <w:divsChild>
        <w:div w:id="799154015">
          <w:marLeft w:val="-300"/>
          <w:marRight w:val="-300"/>
          <w:marTop w:val="0"/>
          <w:marBottom w:val="0"/>
          <w:divBdr>
            <w:top w:val="none" w:sz="0" w:space="0" w:color="auto"/>
            <w:left w:val="none" w:sz="0" w:space="0" w:color="auto"/>
            <w:bottom w:val="none" w:sz="0" w:space="0" w:color="auto"/>
            <w:right w:val="none" w:sz="0" w:space="0" w:color="auto"/>
          </w:divBdr>
          <w:divsChild>
            <w:div w:id="1739326232">
              <w:marLeft w:val="0"/>
              <w:marRight w:val="0"/>
              <w:marTop w:val="0"/>
              <w:marBottom w:val="0"/>
              <w:divBdr>
                <w:top w:val="none" w:sz="0" w:space="0" w:color="auto"/>
                <w:left w:val="none" w:sz="0" w:space="0" w:color="auto"/>
                <w:bottom w:val="none" w:sz="0" w:space="0" w:color="auto"/>
                <w:right w:val="none" w:sz="0" w:space="0" w:color="auto"/>
              </w:divBdr>
            </w:div>
          </w:divsChild>
        </w:div>
        <w:div w:id="398409003">
          <w:marLeft w:val="0"/>
          <w:marRight w:val="0"/>
          <w:marTop w:val="0"/>
          <w:marBottom w:val="0"/>
          <w:divBdr>
            <w:top w:val="none" w:sz="0" w:space="0" w:color="auto"/>
            <w:left w:val="none" w:sz="0" w:space="0" w:color="auto"/>
            <w:bottom w:val="none" w:sz="0" w:space="0" w:color="auto"/>
            <w:right w:val="none" w:sz="0" w:space="0" w:color="auto"/>
          </w:divBdr>
          <w:divsChild>
            <w:div w:id="1534032255">
              <w:marLeft w:val="0"/>
              <w:marRight w:val="0"/>
              <w:marTop w:val="0"/>
              <w:marBottom w:val="0"/>
              <w:divBdr>
                <w:top w:val="none" w:sz="0" w:space="0" w:color="auto"/>
                <w:left w:val="none" w:sz="0" w:space="0" w:color="auto"/>
                <w:bottom w:val="none" w:sz="0" w:space="0" w:color="auto"/>
                <w:right w:val="none" w:sz="0" w:space="0" w:color="auto"/>
              </w:divBdr>
              <w:divsChild>
                <w:div w:id="488519856">
                  <w:marLeft w:val="0"/>
                  <w:marRight w:val="0"/>
                  <w:marTop w:val="0"/>
                  <w:marBottom w:val="75"/>
                  <w:divBdr>
                    <w:top w:val="none" w:sz="0" w:space="0" w:color="auto"/>
                    <w:left w:val="none" w:sz="0" w:space="0" w:color="auto"/>
                    <w:bottom w:val="none" w:sz="0" w:space="0" w:color="auto"/>
                    <w:right w:val="none" w:sz="0" w:space="0" w:color="auto"/>
                  </w:divBdr>
                </w:div>
                <w:div w:id="1446269229">
                  <w:marLeft w:val="0"/>
                  <w:marRight w:val="0"/>
                  <w:marTop w:val="0"/>
                  <w:marBottom w:val="75"/>
                  <w:divBdr>
                    <w:top w:val="none" w:sz="0" w:space="0" w:color="auto"/>
                    <w:left w:val="none" w:sz="0" w:space="0" w:color="auto"/>
                    <w:bottom w:val="none" w:sz="0" w:space="0" w:color="auto"/>
                    <w:right w:val="none" w:sz="0" w:space="0" w:color="auto"/>
                  </w:divBdr>
                </w:div>
                <w:div w:id="1234853110">
                  <w:marLeft w:val="0"/>
                  <w:marRight w:val="0"/>
                  <w:marTop w:val="0"/>
                  <w:marBottom w:val="75"/>
                  <w:divBdr>
                    <w:top w:val="none" w:sz="0" w:space="0" w:color="auto"/>
                    <w:left w:val="none" w:sz="0" w:space="0" w:color="auto"/>
                    <w:bottom w:val="none" w:sz="0" w:space="0" w:color="auto"/>
                    <w:right w:val="none" w:sz="0" w:space="0" w:color="auto"/>
                  </w:divBdr>
                </w:div>
                <w:div w:id="1815753529">
                  <w:marLeft w:val="0"/>
                  <w:marRight w:val="0"/>
                  <w:marTop w:val="0"/>
                  <w:marBottom w:val="75"/>
                  <w:divBdr>
                    <w:top w:val="none" w:sz="0" w:space="0" w:color="auto"/>
                    <w:left w:val="none" w:sz="0" w:space="0" w:color="auto"/>
                    <w:bottom w:val="none" w:sz="0" w:space="0" w:color="auto"/>
                    <w:right w:val="none" w:sz="0" w:space="0" w:color="auto"/>
                  </w:divBdr>
                </w:div>
                <w:div w:id="69234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380293">
      <w:bodyDiv w:val="1"/>
      <w:marLeft w:val="0"/>
      <w:marRight w:val="0"/>
      <w:marTop w:val="0"/>
      <w:marBottom w:val="0"/>
      <w:divBdr>
        <w:top w:val="none" w:sz="0" w:space="0" w:color="auto"/>
        <w:left w:val="none" w:sz="0" w:space="0" w:color="auto"/>
        <w:bottom w:val="none" w:sz="0" w:space="0" w:color="auto"/>
        <w:right w:val="none" w:sz="0" w:space="0" w:color="auto"/>
      </w:divBdr>
      <w:divsChild>
        <w:div w:id="2048288435">
          <w:marLeft w:val="0"/>
          <w:marRight w:val="0"/>
          <w:marTop w:val="0"/>
          <w:marBottom w:val="0"/>
          <w:divBdr>
            <w:top w:val="none" w:sz="0" w:space="0" w:color="auto"/>
            <w:left w:val="none" w:sz="0" w:space="0" w:color="auto"/>
            <w:bottom w:val="none" w:sz="0" w:space="0" w:color="auto"/>
            <w:right w:val="none" w:sz="0" w:space="0" w:color="auto"/>
          </w:divBdr>
        </w:div>
        <w:div w:id="432017768">
          <w:marLeft w:val="0"/>
          <w:marRight w:val="0"/>
          <w:marTop w:val="0"/>
          <w:marBottom w:val="0"/>
          <w:divBdr>
            <w:top w:val="none" w:sz="0" w:space="0" w:color="auto"/>
            <w:left w:val="none" w:sz="0" w:space="0" w:color="auto"/>
            <w:bottom w:val="none" w:sz="0" w:space="0" w:color="auto"/>
            <w:right w:val="none" w:sz="0" w:space="0" w:color="auto"/>
          </w:divBdr>
        </w:div>
        <w:div w:id="1387874702">
          <w:marLeft w:val="0"/>
          <w:marRight w:val="0"/>
          <w:marTop w:val="0"/>
          <w:marBottom w:val="0"/>
          <w:divBdr>
            <w:top w:val="none" w:sz="0" w:space="0" w:color="auto"/>
            <w:left w:val="none" w:sz="0" w:space="0" w:color="auto"/>
            <w:bottom w:val="none" w:sz="0" w:space="0" w:color="auto"/>
            <w:right w:val="none" w:sz="0" w:space="0" w:color="auto"/>
          </w:divBdr>
        </w:div>
        <w:div w:id="1832335170">
          <w:marLeft w:val="0"/>
          <w:marRight w:val="0"/>
          <w:marTop w:val="0"/>
          <w:marBottom w:val="0"/>
          <w:divBdr>
            <w:top w:val="none" w:sz="0" w:space="0" w:color="auto"/>
            <w:left w:val="none" w:sz="0" w:space="0" w:color="auto"/>
            <w:bottom w:val="none" w:sz="0" w:space="0" w:color="auto"/>
            <w:right w:val="none" w:sz="0" w:space="0" w:color="auto"/>
          </w:divBdr>
        </w:div>
        <w:div w:id="78060620">
          <w:marLeft w:val="0"/>
          <w:marRight w:val="0"/>
          <w:marTop w:val="0"/>
          <w:marBottom w:val="0"/>
          <w:divBdr>
            <w:top w:val="none" w:sz="0" w:space="0" w:color="auto"/>
            <w:left w:val="none" w:sz="0" w:space="0" w:color="auto"/>
            <w:bottom w:val="none" w:sz="0" w:space="0" w:color="auto"/>
            <w:right w:val="none" w:sz="0" w:space="0" w:color="auto"/>
          </w:divBdr>
        </w:div>
        <w:div w:id="464541402">
          <w:marLeft w:val="0"/>
          <w:marRight w:val="0"/>
          <w:marTop w:val="0"/>
          <w:marBottom w:val="0"/>
          <w:divBdr>
            <w:top w:val="none" w:sz="0" w:space="0" w:color="auto"/>
            <w:left w:val="none" w:sz="0" w:space="0" w:color="auto"/>
            <w:bottom w:val="none" w:sz="0" w:space="0" w:color="auto"/>
            <w:right w:val="none" w:sz="0" w:space="0" w:color="auto"/>
          </w:divBdr>
        </w:div>
        <w:div w:id="408575578">
          <w:marLeft w:val="0"/>
          <w:marRight w:val="0"/>
          <w:marTop w:val="0"/>
          <w:marBottom w:val="0"/>
          <w:divBdr>
            <w:top w:val="none" w:sz="0" w:space="0" w:color="auto"/>
            <w:left w:val="none" w:sz="0" w:space="0" w:color="auto"/>
            <w:bottom w:val="none" w:sz="0" w:space="0" w:color="auto"/>
            <w:right w:val="none" w:sz="0" w:space="0" w:color="auto"/>
          </w:divBdr>
        </w:div>
        <w:div w:id="880091352">
          <w:marLeft w:val="0"/>
          <w:marRight w:val="0"/>
          <w:marTop w:val="0"/>
          <w:marBottom w:val="0"/>
          <w:divBdr>
            <w:top w:val="none" w:sz="0" w:space="0" w:color="auto"/>
            <w:left w:val="none" w:sz="0" w:space="0" w:color="auto"/>
            <w:bottom w:val="none" w:sz="0" w:space="0" w:color="auto"/>
            <w:right w:val="none" w:sz="0" w:space="0" w:color="auto"/>
          </w:divBdr>
        </w:div>
        <w:div w:id="519441026">
          <w:marLeft w:val="0"/>
          <w:marRight w:val="0"/>
          <w:marTop w:val="0"/>
          <w:marBottom w:val="0"/>
          <w:divBdr>
            <w:top w:val="none" w:sz="0" w:space="0" w:color="auto"/>
            <w:left w:val="none" w:sz="0" w:space="0" w:color="auto"/>
            <w:bottom w:val="none" w:sz="0" w:space="0" w:color="auto"/>
            <w:right w:val="none" w:sz="0" w:space="0" w:color="auto"/>
          </w:divBdr>
        </w:div>
        <w:div w:id="505100107">
          <w:marLeft w:val="0"/>
          <w:marRight w:val="0"/>
          <w:marTop w:val="0"/>
          <w:marBottom w:val="0"/>
          <w:divBdr>
            <w:top w:val="none" w:sz="0" w:space="0" w:color="auto"/>
            <w:left w:val="none" w:sz="0" w:space="0" w:color="auto"/>
            <w:bottom w:val="none" w:sz="0" w:space="0" w:color="auto"/>
            <w:right w:val="none" w:sz="0" w:space="0" w:color="auto"/>
          </w:divBdr>
        </w:div>
        <w:div w:id="1154416758">
          <w:marLeft w:val="0"/>
          <w:marRight w:val="0"/>
          <w:marTop w:val="0"/>
          <w:marBottom w:val="0"/>
          <w:divBdr>
            <w:top w:val="none" w:sz="0" w:space="0" w:color="auto"/>
            <w:left w:val="none" w:sz="0" w:space="0" w:color="auto"/>
            <w:bottom w:val="none" w:sz="0" w:space="0" w:color="auto"/>
            <w:right w:val="none" w:sz="0" w:space="0" w:color="auto"/>
          </w:divBdr>
        </w:div>
      </w:divsChild>
    </w:div>
    <w:div w:id="1145197918">
      <w:bodyDiv w:val="1"/>
      <w:marLeft w:val="0"/>
      <w:marRight w:val="0"/>
      <w:marTop w:val="0"/>
      <w:marBottom w:val="0"/>
      <w:divBdr>
        <w:top w:val="none" w:sz="0" w:space="0" w:color="auto"/>
        <w:left w:val="none" w:sz="0" w:space="0" w:color="auto"/>
        <w:bottom w:val="none" w:sz="0" w:space="0" w:color="auto"/>
        <w:right w:val="none" w:sz="0" w:space="0" w:color="auto"/>
      </w:divBdr>
      <w:divsChild>
        <w:div w:id="1115364085">
          <w:marLeft w:val="0"/>
          <w:marRight w:val="0"/>
          <w:marTop w:val="0"/>
          <w:marBottom w:val="0"/>
          <w:divBdr>
            <w:top w:val="none" w:sz="0" w:space="0" w:color="auto"/>
            <w:left w:val="none" w:sz="0" w:space="0" w:color="auto"/>
            <w:bottom w:val="none" w:sz="0" w:space="0" w:color="auto"/>
            <w:right w:val="none" w:sz="0" w:space="0" w:color="auto"/>
          </w:divBdr>
          <w:divsChild>
            <w:div w:id="1888175862">
              <w:marLeft w:val="0"/>
              <w:marRight w:val="0"/>
              <w:marTop w:val="0"/>
              <w:marBottom w:val="0"/>
              <w:divBdr>
                <w:top w:val="none" w:sz="0" w:space="0" w:color="auto"/>
                <w:left w:val="none" w:sz="0" w:space="0" w:color="auto"/>
                <w:bottom w:val="none" w:sz="0" w:space="0" w:color="auto"/>
                <w:right w:val="none" w:sz="0" w:space="0" w:color="auto"/>
              </w:divBdr>
            </w:div>
            <w:div w:id="1660037124">
              <w:marLeft w:val="0"/>
              <w:marRight w:val="0"/>
              <w:marTop w:val="0"/>
              <w:marBottom w:val="0"/>
              <w:divBdr>
                <w:top w:val="none" w:sz="0" w:space="0" w:color="auto"/>
                <w:left w:val="none" w:sz="0" w:space="0" w:color="auto"/>
                <w:bottom w:val="none" w:sz="0" w:space="0" w:color="auto"/>
                <w:right w:val="none" w:sz="0" w:space="0" w:color="auto"/>
              </w:divBdr>
            </w:div>
          </w:divsChild>
        </w:div>
        <w:div w:id="1149135344">
          <w:marLeft w:val="0"/>
          <w:marRight w:val="0"/>
          <w:marTop w:val="0"/>
          <w:marBottom w:val="0"/>
          <w:divBdr>
            <w:top w:val="none" w:sz="0" w:space="0" w:color="auto"/>
            <w:left w:val="none" w:sz="0" w:space="0" w:color="auto"/>
            <w:bottom w:val="none" w:sz="0" w:space="0" w:color="auto"/>
            <w:right w:val="none" w:sz="0" w:space="0" w:color="auto"/>
          </w:divBdr>
          <w:divsChild>
            <w:div w:id="1009983653">
              <w:marLeft w:val="0"/>
              <w:marRight w:val="0"/>
              <w:marTop w:val="0"/>
              <w:marBottom w:val="0"/>
              <w:divBdr>
                <w:top w:val="none" w:sz="0" w:space="0" w:color="auto"/>
                <w:left w:val="none" w:sz="0" w:space="0" w:color="auto"/>
                <w:bottom w:val="none" w:sz="0" w:space="0" w:color="auto"/>
                <w:right w:val="none" w:sz="0" w:space="0" w:color="auto"/>
              </w:divBdr>
            </w:div>
            <w:div w:id="1571302825">
              <w:marLeft w:val="0"/>
              <w:marRight w:val="0"/>
              <w:marTop w:val="0"/>
              <w:marBottom w:val="0"/>
              <w:divBdr>
                <w:top w:val="none" w:sz="0" w:space="0" w:color="auto"/>
                <w:left w:val="none" w:sz="0" w:space="0" w:color="auto"/>
                <w:bottom w:val="none" w:sz="0" w:space="0" w:color="auto"/>
                <w:right w:val="none" w:sz="0" w:space="0" w:color="auto"/>
              </w:divBdr>
            </w:div>
          </w:divsChild>
        </w:div>
        <w:div w:id="149949329">
          <w:marLeft w:val="0"/>
          <w:marRight w:val="0"/>
          <w:marTop w:val="0"/>
          <w:marBottom w:val="0"/>
          <w:divBdr>
            <w:top w:val="none" w:sz="0" w:space="0" w:color="auto"/>
            <w:left w:val="none" w:sz="0" w:space="0" w:color="auto"/>
            <w:bottom w:val="none" w:sz="0" w:space="0" w:color="auto"/>
            <w:right w:val="none" w:sz="0" w:space="0" w:color="auto"/>
          </w:divBdr>
          <w:divsChild>
            <w:div w:id="1020476843">
              <w:marLeft w:val="0"/>
              <w:marRight w:val="0"/>
              <w:marTop w:val="0"/>
              <w:marBottom w:val="0"/>
              <w:divBdr>
                <w:top w:val="none" w:sz="0" w:space="0" w:color="auto"/>
                <w:left w:val="none" w:sz="0" w:space="0" w:color="auto"/>
                <w:bottom w:val="none" w:sz="0" w:space="0" w:color="auto"/>
                <w:right w:val="none" w:sz="0" w:space="0" w:color="auto"/>
              </w:divBdr>
            </w:div>
            <w:div w:id="1630161699">
              <w:marLeft w:val="0"/>
              <w:marRight w:val="0"/>
              <w:marTop w:val="0"/>
              <w:marBottom w:val="0"/>
              <w:divBdr>
                <w:top w:val="none" w:sz="0" w:space="0" w:color="auto"/>
                <w:left w:val="none" w:sz="0" w:space="0" w:color="auto"/>
                <w:bottom w:val="none" w:sz="0" w:space="0" w:color="auto"/>
                <w:right w:val="none" w:sz="0" w:space="0" w:color="auto"/>
              </w:divBdr>
            </w:div>
          </w:divsChild>
        </w:div>
        <w:div w:id="1007640024">
          <w:marLeft w:val="0"/>
          <w:marRight w:val="0"/>
          <w:marTop w:val="0"/>
          <w:marBottom w:val="0"/>
          <w:divBdr>
            <w:top w:val="none" w:sz="0" w:space="0" w:color="auto"/>
            <w:left w:val="none" w:sz="0" w:space="0" w:color="auto"/>
            <w:bottom w:val="none" w:sz="0" w:space="0" w:color="auto"/>
            <w:right w:val="none" w:sz="0" w:space="0" w:color="auto"/>
          </w:divBdr>
          <w:divsChild>
            <w:div w:id="1464078661">
              <w:marLeft w:val="0"/>
              <w:marRight w:val="0"/>
              <w:marTop w:val="0"/>
              <w:marBottom w:val="0"/>
              <w:divBdr>
                <w:top w:val="none" w:sz="0" w:space="0" w:color="auto"/>
                <w:left w:val="none" w:sz="0" w:space="0" w:color="auto"/>
                <w:bottom w:val="none" w:sz="0" w:space="0" w:color="auto"/>
                <w:right w:val="none" w:sz="0" w:space="0" w:color="auto"/>
              </w:divBdr>
            </w:div>
            <w:div w:id="556206506">
              <w:marLeft w:val="0"/>
              <w:marRight w:val="0"/>
              <w:marTop w:val="0"/>
              <w:marBottom w:val="0"/>
              <w:divBdr>
                <w:top w:val="none" w:sz="0" w:space="0" w:color="auto"/>
                <w:left w:val="none" w:sz="0" w:space="0" w:color="auto"/>
                <w:bottom w:val="none" w:sz="0" w:space="0" w:color="auto"/>
                <w:right w:val="none" w:sz="0" w:space="0" w:color="auto"/>
              </w:divBdr>
            </w:div>
          </w:divsChild>
        </w:div>
        <w:div w:id="1578632766">
          <w:marLeft w:val="0"/>
          <w:marRight w:val="0"/>
          <w:marTop w:val="0"/>
          <w:marBottom w:val="0"/>
          <w:divBdr>
            <w:top w:val="none" w:sz="0" w:space="0" w:color="auto"/>
            <w:left w:val="none" w:sz="0" w:space="0" w:color="auto"/>
            <w:bottom w:val="none" w:sz="0" w:space="0" w:color="auto"/>
            <w:right w:val="none" w:sz="0" w:space="0" w:color="auto"/>
          </w:divBdr>
          <w:divsChild>
            <w:div w:id="1150247717">
              <w:marLeft w:val="0"/>
              <w:marRight w:val="0"/>
              <w:marTop w:val="0"/>
              <w:marBottom w:val="0"/>
              <w:divBdr>
                <w:top w:val="none" w:sz="0" w:space="0" w:color="auto"/>
                <w:left w:val="none" w:sz="0" w:space="0" w:color="auto"/>
                <w:bottom w:val="none" w:sz="0" w:space="0" w:color="auto"/>
                <w:right w:val="none" w:sz="0" w:space="0" w:color="auto"/>
              </w:divBdr>
            </w:div>
            <w:div w:id="769662620">
              <w:marLeft w:val="0"/>
              <w:marRight w:val="0"/>
              <w:marTop w:val="0"/>
              <w:marBottom w:val="0"/>
              <w:divBdr>
                <w:top w:val="none" w:sz="0" w:space="0" w:color="auto"/>
                <w:left w:val="none" w:sz="0" w:space="0" w:color="auto"/>
                <w:bottom w:val="none" w:sz="0" w:space="0" w:color="auto"/>
                <w:right w:val="none" w:sz="0" w:space="0" w:color="auto"/>
              </w:divBdr>
            </w:div>
          </w:divsChild>
        </w:div>
        <w:div w:id="638416055">
          <w:marLeft w:val="0"/>
          <w:marRight w:val="0"/>
          <w:marTop w:val="0"/>
          <w:marBottom w:val="0"/>
          <w:divBdr>
            <w:top w:val="none" w:sz="0" w:space="0" w:color="auto"/>
            <w:left w:val="none" w:sz="0" w:space="0" w:color="auto"/>
            <w:bottom w:val="none" w:sz="0" w:space="0" w:color="auto"/>
            <w:right w:val="none" w:sz="0" w:space="0" w:color="auto"/>
          </w:divBdr>
          <w:divsChild>
            <w:div w:id="1871991179">
              <w:marLeft w:val="0"/>
              <w:marRight w:val="0"/>
              <w:marTop w:val="0"/>
              <w:marBottom w:val="0"/>
              <w:divBdr>
                <w:top w:val="none" w:sz="0" w:space="0" w:color="auto"/>
                <w:left w:val="none" w:sz="0" w:space="0" w:color="auto"/>
                <w:bottom w:val="none" w:sz="0" w:space="0" w:color="auto"/>
                <w:right w:val="none" w:sz="0" w:space="0" w:color="auto"/>
              </w:divBdr>
            </w:div>
            <w:div w:id="154776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39880">
      <w:bodyDiv w:val="1"/>
      <w:marLeft w:val="0"/>
      <w:marRight w:val="0"/>
      <w:marTop w:val="0"/>
      <w:marBottom w:val="0"/>
      <w:divBdr>
        <w:top w:val="none" w:sz="0" w:space="0" w:color="auto"/>
        <w:left w:val="none" w:sz="0" w:space="0" w:color="auto"/>
        <w:bottom w:val="none" w:sz="0" w:space="0" w:color="auto"/>
        <w:right w:val="none" w:sz="0" w:space="0" w:color="auto"/>
      </w:divBdr>
      <w:divsChild>
        <w:div w:id="1575359767">
          <w:marLeft w:val="-300"/>
          <w:marRight w:val="-300"/>
          <w:marTop w:val="0"/>
          <w:marBottom w:val="0"/>
          <w:divBdr>
            <w:top w:val="none" w:sz="0" w:space="0" w:color="auto"/>
            <w:left w:val="none" w:sz="0" w:space="0" w:color="auto"/>
            <w:bottom w:val="none" w:sz="0" w:space="0" w:color="auto"/>
            <w:right w:val="none" w:sz="0" w:space="0" w:color="auto"/>
          </w:divBdr>
          <w:divsChild>
            <w:div w:id="67730356">
              <w:marLeft w:val="0"/>
              <w:marRight w:val="0"/>
              <w:marTop w:val="0"/>
              <w:marBottom w:val="0"/>
              <w:divBdr>
                <w:top w:val="none" w:sz="0" w:space="0" w:color="auto"/>
                <w:left w:val="none" w:sz="0" w:space="0" w:color="auto"/>
                <w:bottom w:val="none" w:sz="0" w:space="0" w:color="auto"/>
                <w:right w:val="none" w:sz="0" w:space="0" w:color="auto"/>
              </w:divBdr>
            </w:div>
          </w:divsChild>
        </w:div>
        <w:div w:id="2085487561">
          <w:marLeft w:val="0"/>
          <w:marRight w:val="0"/>
          <w:marTop w:val="0"/>
          <w:marBottom w:val="0"/>
          <w:divBdr>
            <w:top w:val="none" w:sz="0" w:space="0" w:color="auto"/>
            <w:left w:val="none" w:sz="0" w:space="0" w:color="auto"/>
            <w:bottom w:val="none" w:sz="0" w:space="0" w:color="auto"/>
            <w:right w:val="none" w:sz="0" w:space="0" w:color="auto"/>
          </w:divBdr>
          <w:divsChild>
            <w:div w:id="1590313468">
              <w:marLeft w:val="0"/>
              <w:marRight w:val="0"/>
              <w:marTop w:val="0"/>
              <w:marBottom w:val="0"/>
              <w:divBdr>
                <w:top w:val="none" w:sz="0" w:space="0" w:color="auto"/>
                <w:left w:val="none" w:sz="0" w:space="0" w:color="auto"/>
                <w:bottom w:val="none" w:sz="0" w:space="0" w:color="auto"/>
                <w:right w:val="none" w:sz="0" w:space="0" w:color="auto"/>
              </w:divBdr>
              <w:divsChild>
                <w:div w:id="538131128">
                  <w:marLeft w:val="0"/>
                  <w:marRight w:val="0"/>
                  <w:marTop w:val="0"/>
                  <w:marBottom w:val="75"/>
                  <w:divBdr>
                    <w:top w:val="none" w:sz="0" w:space="0" w:color="auto"/>
                    <w:left w:val="none" w:sz="0" w:space="0" w:color="auto"/>
                    <w:bottom w:val="none" w:sz="0" w:space="0" w:color="auto"/>
                    <w:right w:val="none" w:sz="0" w:space="0" w:color="auto"/>
                  </w:divBdr>
                </w:div>
                <w:div w:id="859971356">
                  <w:marLeft w:val="0"/>
                  <w:marRight w:val="0"/>
                  <w:marTop w:val="0"/>
                  <w:marBottom w:val="75"/>
                  <w:divBdr>
                    <w:top w:val="none" w:sz="0" w:space="0" w:color="auto"/>
                    <w:left w:val="none" w:sz="0" w:space="0" w:color="auto"/>
                    <w:bottom w:val="none" w:sz="0" w:space="0" w:color="auto"/>
                    <w:right w:val="none" w:sz="0" w:space="0" w:color="auto"/>
                  </w:divBdr>
                </w:div>
                <w:div w:id="242691982">
                  <w:marLeft w:val="0"/>
                  <w:marRight w:val="0"/>
                  <w:marTop w:val="0"/>
                  <w:marBottom w:val="75"/>
                  <w:divBdr>
                    <w:top w:val="none" w:sz="0" w:space="0" w:color="auto"/>
                    <w:left w:val="none" w:sz="0" w:space="0" w:color="auto"/>
                    <w:bottom w:val="none" w:sz="0" w:space="0" w:color="auto"/>
                    <w:right w:val="none" w:sz="0" w:space="0" w:color="auto"/>
                  </w:divBdr>
                </w:div>
                <w:div w:id="2024281157">
                  <w:marLeft w:val="0"/>
                  <w:marRight w:val="0"/>
                  <w:marTop w:val="0"/>
                  <w:marBottom w:val="75"/>
                  <w:divBdr>
                    <w:top w:val="none" w:sz="0" w:space="0" w:color="auto"/>
                    <w:left w:val="none" w:sz="0" w:space="0" w:color="auto"/>
                    <w:bottom w:val="none" w:sz="0" w:space="0" w:color="auto"/>
                    <w:right w:val="none" w:sz="0" w:space="0" w:color="auto"/>
                  </w:divBdr>
                </w:div>
                <w:div w:id="55111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477178">
      <w:bodyDiv w:val="1"/>
      <w:marLeft w:val="0"/>
      <w:marRight w:val="0"/>
      <w:marTop w:val="0"/>
      <w:marBottom w:val="0"/>
      <w:divBdr>
        <w:top w:val="none" w:sz="0" w:space="0" w:color="auto"/>
        <w:left w:val="none" w:sz="0" w:space="0" w:color="auto"/>
        <w:bottom w:val="none" w:sz="0" w:space="0" w:color="auto"/>
        <w:right w:val="none" w:sz="0" w:space="0" w:color="auto"/>
      </w:divBdr>
      <w:divsChild>
        <w:div w:id="1460143009">
          <w:marLeft w:val="0"/>
          <w:marRight w:val="0"/>
          <w:marTop w:val="0"/>
          <w:marBottom w:val="0"/>
          <w:divBdr>
            <w:top w:val="none" w:sz="0" w:space="0" w:color="auto"/>
            <w:left w:val="none" w:sz="0" w:space="0" w:color="auto"/>
            <w:bottom w:val="none" w:sz="0" w:space="0" w:color="auto"/>
            <w:right w:val="none" w:sz="0" w:space="0" w:color="auto"/>
          </w:divBdr>
        </w:div>
        <w:div w:id="797996487">
          <w:marLeft w:val="0"/>
          <w:marRight w:val="0"/>
          <w:marTop w:val="0"/>
          <w:marBottom w:val="0"/>
          <w:divBdr>
            <w:top w:val="none" w:sz="0" w:space="0" w:color="auto"/>
            <w:left w:val="none" w:sz="0" w:space="0" w:color="auto"/>
            <w:bottom w:val="none" w:sz="0" w:space="0" w:color="auto"/>
            <w:right w:val="none" w:sz="0" w:space="0" w:color="auto"/>
          </w:divBdr>
        </w:div>
        <w:div w:id="177893208">
          <w:marLeft w:val="0"/>
          <w:marRight w:val="0"/>
          <w:marTop w:val="0"/>
          <w:marBottom w:val="0"/>
          <w:divBdr>
            <w:top w:val="none" w:sz="0" w:space="0" w:color="auto"/>
            <w:left w:val="none" w:sz="0" w:space="0" w:color="auto"/>
            <w:bottom w:val="none" w:sz="0" w:space="0" w:color="auto"/>
            <w:right w:val="none" w:sz="0" w:space="0" w:color="auto"/>
          </w:divBdr>
        </w:div>
        <w:div w:id="518395877">
          <w:marLeft w:val="0"/>
          <w:marRight w:val="0"/>
          <w:marTop w:val="0"/>
          <w:marBottom w:val="0"/>
          <w:divBdr>
            <w:top w:val="none" w:sz="0" w:space="0" w:color="auto"/>
            <w:left w:val="none" w:sz="0" w:space="0" w:color="auto"/>
            <w:bottom w:val="none" w:sz="0" w:space="0" w:color="auto"/>
            <w:right w:val="none" w:sz="0" w:space="0" w:color="auto"/>
          </w:divBdr>
        </w:div>
      </w:divsChild>
    </w:div>
    <w:div w:id="1185826595">
      <w:bodyDiv w:val="1"/>
      <w:marLeft w:val="0"/>
      <w:marRight w:val="0"/>
      <w:marTop w:val="0"/>
      <w:marBottom w:val="0"/>
      <w:divBdr>
        <w:top w:val="none" w:sz="0" w:space="0" w:color="auto"/>
        <w:left w:val="none" w:sz="0" w:space="0" w:color="auto"/>
        <w:bottom w:val="none" w:sz="0" w:space="0" w:color="auto"/>
        <w:right w:val="none" w:sz="0" w:space="0" w:color="auto"/>
      </w:divBdr>
      <w:divsChild>
        <w:div w:id="2127383472">
          <w:marLeft w:val="0"/>
          <w:marRight w:val="0"/>
          <w:marTop w:val="0"/>
          <w:marBottom w:val="0"/>
          <w:divBdr>
            <w:top w:val="none" w:sz="0" w:space="0" w:color="auto"/>
            <w:left w:val="none" w:sz="0" w:space="0" w:color="auto"/>
            <w:bottom w:val="none" w:sz="0" w:space="0" w:color="auto"/>
            <w:right w:val="none" w:sz="0" w:space="0" w:color="auto"/>
          </w:divBdr>
        </w:div>
        <w:div w:id="1229609754">
          <w:marLeft w:val="0"/>
          <w:marRight w:val="0"/>
          <w:marTop w:val="0"/>
          <w:marBottom w:val="0"/>
          <w:divBdr>
            <w:top w:val="none" w:sz="0" w:space="0" w:color="auto"/>
            <w:left w:val="none" w:sz="0" w:space="0" w:color="auto"/>
            <w:bottom w:val="none" w:sz="0" w:space="0" w:color="auto"/>
            <w:right w:val="none" w:sz="0" w:space="0" w:color="auto"/>
          </w:divBdr>
        </w:div>
        <w:div w:id="267666471">
          <w:marLeft w:val="0"/>
          <w:marRight w:val="0"/>
          <w:marTop w:val="0"/>
          <w:marBottom w:val="0"/>
          <w:divBdr>
            <w:top w:val="none" w:sz="0" w:space="0" w:color="auto"/>
            <w:left w:val="none" w:sz="0" w:space="0" w:color="auto"/>
            <w:bottom w:val="none" w:sz="0" w:space="0" w:color="auto"/>
            <w:right w:val="none" w:sz="0" w:space="0" w:color="auto"/>
          </w:divBdr>
        </w:div>
        <w:div w:id="970743589">
          <w:marLeft w:val="0"/>
          <w:marRight w:val="0"/>
          <w:marTop w:val="0"/>
          <w:marBottom w:val="0"/>
          <w:divBdr>
            <w:top w:val="none" w:sz="0" w:space="0" w:color="auto"/>
            <w:left w:val="none" w:sz="0" w:space="0" w:color="auto"/>
            <w:bottom w:val="none" w:sz="0" w:space="0" w:color="auto"/>
            <w:right w:val="none" w:sz="0" w:space="0" w:color="auto"/>
          </w:divBdr>
        </w:div>
        <w:div w:id="934634886">
          <w:marLeft w:val="0"/>
          <w:marRight w:val="0"/>
          <w:marTop w:val="0"/>
          <w:marBottom w:val="0"/>
          <w:divBdr>
            <w:top w:val="none" w:sz="0" w:space="0" w:color="auto"/>
            <w:left w:val="none" w:sz="0" w:space="0" w:color="auto"/>
            <w:bottom w:val="none" w:sz="0" w:space="0" w:color="auto"/>
            <w:right w:val="none" w:sz="0" w:space="0" w:color="auto"/>
          </w:divBdr>
        </w:div>
        <w:div w:id="1988973493">
          <w:marLeft w:val="0"/>
          <w:marRight w:val="0"/>
          <w:marTop w:val="0"/>
          <w:marBottom w:val="0"/>
          <w:divBdr>
            <w:top w:val="none" w:sz="0" w:space="0" w:color="auto"/>
            <w:left w:val="none" w:sz="0" w:space="0" w:color="auto"/>
            <w:bottom w:val="none" w:sz="0" w:space="0" w:color="auto"/>
            <w:right w:val="none" w:sz="0" w:space="0" w:color="auto"/>
          </w:divBdr>
        </w:div>
        <w:div w:id="1878347014">
          <w:marLeft w:val="0"/>
          <w:marRight w:val="0"/>
          <w:marTop w:val="0"/>
          <w:marBottom w:val="0"/>
          <w:divBdr>
            <w:top w:val="none" w:sz="0" w:space="0" w:color="auto"/>
            <w:left w:val="none" w:sz="0" w:space="0" w:color="auto"/>
            <w:bottom w:val="none" w:sz="0" w:space="0" w:color="auto"/>
            <w:right w:val="none" w:sz="0" w:space="0" w:color="auto"/>
          </w:divBdr>
        </w:div>
        <w:div w:id="2072265660">
          <w:marLeft w:val="0"/>
          <w:marRight w:val="0"/>
          <w:marTop w:val="0"/>
          <w:marBottom w:val="0"/>
          <w:divBdr>
            <w:top w:val="none" w:sz="0" w:space="0" w:color="auto"/>
            <w:left w:val="none" w:sz="0" w:space="0" w:color="auto"/>
            <w:bottom w:val="none" w:sz="0" w:space="0" w:color="auto"/>
            <w:right w:val="none" w:sz="0" w:space="0" w:color="auto"/>
          </w:divBdr>
        </w:div>
        <w:div w:id="845706569">
          <w:marLeft w:val="0"/>
          <w:marRight w:val="0"/>
          <w:marTop w:val="0"/>
          <w:marBottom w:val="0"/>
          <w:divBdr>
            <w:top w:val="none" w:sz="0" w:space="0" w:color="auto"/>
            <w:left w:val="none" w:sz="0" w:space="0" w:color="auto"/>
            <w:bottom w:val="none" w:sz="0" w:space="0" w:color="auto"/>
            <w:right w:val="none" w:sz="0" w:space="0" w:color="auto"/>
          </w:divBdr>
        </w:div>
        <w:div w:id="170219544">
          <w:marLeft w:val="0"/>
          <w:marRight w:val="0"/>
          <w:marTop w:val="0"/>
          <w:marBottom w:val="0"/>
          <w:divBdr>
            <w:top w:val="none" w:sz="0" w:space="0" w:color="auto"/>
            <w:left w:val="none" w:sz="0" w:space="0" w:color="auto"/>
            <w:bottom w:val="none" w:sz="0" w:space="0" w:color="auto"/>
            <w:right w:val="none" w:sz="0" w:space="0" w:color="auto"/>
          </w:divBdr>
        </w:div>
        <w:div w:id="737093346">
          <w:marLeft w:val="0"/>
          <w:marRight w:val="0"/>
          <w:marTop w:val="0"/>
          <w:marBottom w:val="0"/>
          <w:divBdr>
            <w:top w:val="none" w:sz="0" w:space="0" w:color="auto"/>
            <w:left w:val="none" w:sz="0" w:space="0" w:color="auto"/>
            <w:bottom w:val="none" w:sz="0" w:space="0" w:color="auto"/>
            <w:right w:val="none" w:sz="0" w:space="0" w:color="auto"/>
          </w:divBdr>
        </w:div>
        <w:div w:id="1345520177">
          <w:marLeft w:val="0"/>
          <w:marRight w:val="0"/>
          <w:marTop w:val="0"/>
          <w:marBottom w:val="0"/>
          <w:divBdr>
            <w:top w:val="none" w:sz="0" w:space="0" w:color="auto"/>
            <w:left w:val="none" w:sz="0" w:space="0" w:color="auto"/>
            <w:bottom w:val="none" w:sz="0" w:space="0" w:color="auto"/>
            <w:right w:val="none" w:sz="0" w:space="0" w:color="auto"/>
          </w:divBdr>
        </w:div>
        <w:div w:id="144710340">
          <w:marLeft w:val="0"/>
          <w:marRight w:val="0"/>
          <w:marTop w:val="0"/>
          <w:marBottom w:val="0"/>
          <w:divBdr>
            <w:top w:val="none" w:sz="0" w:space="0" w:color="auto"/>
            <w:left w:val="none" w:sz="0" w:space="0" w:color="auto"/>
            <w:bottom w:val="none" w:sz="0" w:space="0" w:color="auto"/>
            <w:right w:val="none" w:sz="0" w:space="0" w:color="auto"/>
          </w:divBdr>
        </w:div>
        <w:div w:id="1840074715">
          <w:marLeft w:val="0"/>
          <w:marRight w:val="0"/>
          <w:marTop w:val="0"/>
          <w:marBottom w:val="0"/>
          <w:divBdr>
            <w:top w:val="none" w:sz="0" w:space="0" w:color="auto"/>
            <w:left w:val="none" w:sz="0" w:space="0" w:color="auto"/>
            <w:bottom w:val="none" w:sz="0" w:space="0" w:color="auto"/>
            <w:right w:val="none" w:sz="0" w:space="0" w:color="auto"/>
          </w:divBdr>
        </w:div>
        <w:div w:id="613024792">
          <w:marLeft w:val="0"/>
          <w:marRight w:val="0"/>
          <w:marTop w:val="0"/>
          <w:marBottom w:val="0"/>
          <w:divBdr>
            <w:top w:val="none" w:sz="0" w:space="0" w:color="auto"/>
            <w:left w:val="none" w:sz="0" w:space="0" w:color="auto"/>
            <w:bottom w:val="none" w:sz="0" w:space="0" w:color="auto"/>
            <w:right w:val="none" w:sz="0" w:space="0" w:color="auto"/>
          </w:divBdr>
        </w:div>
        <w:div w:id="124201664">
          <w:marLeft w:val="0"/>
          <w:marRight w:val="0"/>
          <w:marTop w:val="0"/>
          <w:marBottom w:val="0"/>
          <w:divBdr>
            <w:top w:val="none" w:sz="0" w:space="0" w:color="auto"/>
            <w:left w:val="none" w:sz="0" w:space="0" w:color="auto"/>
            <w:bottom w:val="none" w:sz="0" w:space="0" w:color="auto"/>
            <w:right w:val="none" w:sz="0" w:space="0" w:color="auto"/>
          </w:divBdr>
        </w:div>
        <w:div w:id="263801857">
          <w:marLeft w:val="0"/>
          <w:marRight w:val="0"/>
          <w:marTop w:val="0"/>
          <w:marBottom w:val="0"/>
          <w:divBdr>
            <w:top w:val="none" w:sz="0" w:space="0" w:color="auto"/>
            <w:left w:val="none" w:sz="0" w:space="0" w:color="auto"/>
            <w:bottom w:val="none" w:sz="0" w:space="0" w:color="auto"/>
            <w:right w:val="none" w:sz="0" w:space="0" w:color="auto"/>
          </w:divBdr>
        </w:div>
        <w:div w:id="1670475355">
          <w:marLeft w:val="0"/>
          <w:marRight w:val="0"/>
          <w:marTop w:val="0"/>
          <w:marBottom w:val="0"/>
          <w:divBdr>
            <w:top w:val="none" w:sz="0" w:space="0" w:color="auto"/>
            <w:left w:val="none" w:sz="0" w:space="0" w:color="auto"/>
            <w:bottom w:val="none" w:sz="0" w:space="0" w:color="auto"/>
            <w:right w:val="none" w:sz="0" w:space="0" w:color="auto"/>
          </w:divBdr>
        </w:div>
        <w:div w:id="1136295763">
          <w:marLeft w:val="0"/>
          <w:marRight w:val="0"/>
          <w:marTop w:val="0"/>
          <w:marBottom w:val="0"/>
          <w:divBdr>
            <w:top w:val="none" w:sz="0" w:space="0" w:color="auto"/>
            <w:left w:val="none" w:sz="0" w:space="0" w:color="auto"/>
            <w:bottom w:val="none" w:sz="0" w:space="0" w:color="auto"/>
            <w:right w:val="none" w:sz="0" w:space="0" w:color="auto"/>
          </w:divBdr>
        </w:div>
        <w:div w:id="1114708345">
          <w:marLeft w:val="0"/>
          <w:marRight w:val="0"/>
          <w:marTop w:val="0"/>
          <w:marBottom w:val="0"/>
          <w:divBdr>
            <w:top w:val="none" w:sz="0" w:space="0" w:color="auto"/>
            <w:left w:val="none" w:sz="0" w:space="0" w:color="auto"/>
            <w:bottom w:val="none" w:sz="0" w:space="0" w:color="auto"/>
            <w:right w:val="none" w:sz="0" w:space="0" w:color="auto"/>
          </w:divBdr>
        </w:div>
        <w:div w:id="1308363849">
          <w:marLeft w:val="0"/>
          <w:marRight w:val="0"/>
          <w:marTop w:val="0"/>
          <w:marBottom w:val="0"/>
          <w:divBdr>
            <w:top w:val="none" w:sz="0" w:space="0" w:color="auto"/>
            <w:left w:val="none" w:sz="0" w:space="0" w:color="auto"/>
            <w:bottom w:val="none" w:sz="0" w:space="0" w:color="auto"/>
            <w:right w:val="none" w:sz="0" w:space="0" w:color="auto"/>
          </w:divBdr>
        </w:div>
      </w:divsChild>
    </w:div>
    <w:div w:id="1190291891">
      <w:bodyDiv w:val="1"/>
      <w:marLeft w:val="0"/>
      <w:marRight w:val="0"/>
      <w:marTop w:val="0"/>
      <w:marBottom w:val="0"/>
      <w:divBdr>
        <w:top w:val="none" w:sz="0" w:space="0" w:color="auto"/>
        <w:left w:val="none" w:sz="0" w:space="0" w:color="auto"/>
        <w:bottom w:val="none" w:sz="0" w:space="0" w:color="auto"/>
        <w:right w:val="none" w:sz="0" w:space="0" w:color="auto"/>
      </w:divBdr>
      <w:divsChild>
        <w:div w:id="187914030">
          <w:marLeft w:val="0"/>
          <w:marRight w:val="0"/>
          <w:marTop w:val="0"/>
          <w:marBottom w:val="0"/>
          <w:divBdr>
            <w:top w:val="none" w:sz="0" w:space="0" w:color="auto"/>
            <w:left w:val="none" w:sz="0" w:space="0" w:color="auto"/>
            <w:bottom w:val="none" w:sz="0" w:space="0" w:color="auto"/>
            <w:right w:val="none" w:sz="0" w:space="0" w:color="auto"/>
          </w:divBdr>
        </w:div>
        <w:div w:id="261841436">
          <w:marLeft w:val="0"/>
          <w:marRight w:val="0"/>
          <w:marTop w:val="0"/>
          <w:marBottom w:val="0"/>
          <w:divBdr>
            <w:top w:val="none" w:sz="0" w:space="0" w:color="auto"/>
            <w:left w:val="none" w:sz="0" w:space="0" w:color="auto"/>
            <w:bottom w:val="none" w:sz="0" w:space="0" w:color="auto"/>
            <w:right w:val="none" w:sz="0" w:space="0" w:color="auto"/>
          </w:divBdr>
        </w:div>
        <w:div w:id="1665401402">
          <w:marLeft w:val="0"/>
          <w:marRight w:val="0"/>
          <w:marTop w:val="0"/>
          <w:marBottom w:val="0"/>
          <w:divBdr>
            <w:top w:val="none" w:sz="0" w:space="0" w:color="auto"/>
            <w:left w:val="none" w:sz="0" w:space="0" w:color="auto"/>
            <w:bottom w:val="none" w:sz="0" w:space="0" w:color="auto"/>
            <w:right w:val="none" w:sz="0" w:space="0" w:color="auto"/>
          </w:divBdr>
        </w:div>
        <w:div w:id="64377564">
          <w:marLeft w:val="0"/>
          <w:marRight w:val="0"/>
          <w:marTop w:val="0"/>
          <w:marBottom w:val="0"/>
          <w:divBdr>
            <w:top w:val="none" w:sz="0" w:space="0" w:color="auto"/>
            <w:left w:val="none" w:sz="0" w:space="0" w:color="auto"/>
            <w:bottom w:val="none" w:sz="0" w:space="0" w:color="auto"/>
            <w:right w:val="none" w:sz="0" w:space="0" w:color="auto"/>
          </w:divBdr>
        </w:div>
        <w:div w:id="1651327246">
          <w:marLeft w:val="0"/>
          <w:marRight w:val="0"/>
          <w:marTop w:val="0"/>
          <w:marBottom w:val="0"/>
          <w:divBdr>
            <w:top w:val="none" w:sz="0" w:space="0" w:color="auto"/>
            <w:left w:val="none" w:sz="0" w:space="0" w:color="auto"/>
            <w:bottom w:val="none" w:sz="0" w:space="0" w:color="auto"/>
            <w:right w:val="none" w:sz="0" w:space="0" w:color="auto"/>
          </w:divBdr>
        </w:div>
        <w:div w:id="1484198722">
          <w:marLeft w:val="0"/>
          <w:marRight w:val="0"/>
          <w:marTop w:val="0"/>
          <w:marBottom w:val="0"/>
          <w:divBdr>
            <w:top w:val="none" w:sz="0" w:space="0" w:color="auto"/>
            <w:left w:val="none" w:sz="0" w:space="0" w:color="auto"/>
            <w:bottom w:val="none" w:sz="0" w:space="0" w:color="auto"/>
            <w:right w:val="none" w:sz="0" w:space="0" w:color="auto"/>
          </w:divBdr>
        </w:div>
        <w:div w:id="1606814942">
          <w:marLeft w:val="0"/>
          <w:marRight w:val="0"/>
          <w:marTop w:val="0"/>
          <w:marBottom w:val="0"/>
          <w:divBdr>
            <w:top w:val="none" w:sz="0" w:space="0" w:color="auto"/>
            <w:left w:val="none" w:sz="0" w:space="0" w:color="auto"/>
            <w:bottom w:val="none" w:sz="0" w:space="0" w:color="auto"/>
            <w:right w:val="none" w:sz="0" w:space="0" w:color="auto"/>
          </w:divBdr>
        </w:div>
        <w:div w:id="870993830">
          <w:marLeft w:val="0"/>
          <w:marRight w:val="0"/>
          <w:marTop w:val="0"/>
          <w:marBottom w:val="0"/>
          <w:divBdr>
            <w:top w:val="none" w:sz="0" w:space="0" w:color="auto"/>
            <w:left w:val="none" w:sz="0" w:space="0" w:color="auto"/>
            <w:bottom w:val="none" w:sz="0" w:space="0" w:color="auto"/>
            <w:right w:val="none" w:sz="0" w:space="0" w:color="auto"/>
          </w:divBdr>
        </w:div>
        <w:div w:id="687758179">
          <w:marLeft w:val="0"/>
          <w:marRight w:val="0"/>
          <w:marTop w:val="0"/>
          <w:marBottom w:val="0"/>
          <w:divBdr>
            <w:top w:val="none" w:sz="0" w:space="0" w:color="auto"/>
            <w:left w:val="none" w:sz="0" w:space="0" w:color="auto"/>
            <w:bottom w:val="none" w:sz="0" w:space="0" w:color="auto"/>
            <w:right w:val="none" w:sz="0" w:space="0" w:color="auto"/>
          </w:divBdr>
        </w:div>
        <w:div w:id="2132894623">
          <w:marLeft w:val="0"/>
          <w:marRight w:val="0"/>
          <w:marTop w:val="0"/>
          <w:marBottom w:val="0"/>
          <w:divBdr>
            <w:top w:val="none" w:sz="0" w:space="0" w:color="auto"/>
            <w:left w:val="none" w:sz="0" w:space="0" w:color="auto"/>
            <w:bottom w:val="none" w:sz="0" w:space="0" w:color="auto"/>
            <w:right w:val="none" w:sz="0" w:space="0" w:color="auto"/>
          </w:divBdr>
        </w:div>
        <w:div w:id="1848404727">
          <w:marLeft w:val="0"/>
          <w:marRight w:val="0"/>
          <w:marTop w:val="0"/>
          <w:marBottom w:val="0"/>
          <w:divBdr>
            <w:top w:val="none" w:sz="0" w:space="0" w:color="auto"/>
            <w:left w:val="none" w:sz="0" w:space="0" w:color="auto"/>
            <w:bottom w:val="none" w:sz="0" w:space="0" w:color="auto"/>
            <w:right w:val="none" w:sz="0" w:space="0" w:color="auto"/>
          </w:divBdr>
        </w:div>
        <w:div w:id="1043291803">
          <w:marLeft w:val="0"/>
          <w:marRight w:val="0"/>
          <w:marTop w:val="0"/>
          <w:marBottom w:val="0"/>
          <w:divBdr>
            <w:top w:val="none" w:sz="0" w:space="0" w:color="auto"/>
            <w:left w:val="none" w:sz="0" w:space="0" w:color="auto"/>
            <w:bottom w:val="none" w:sz="0" w:space="0" w:color="auto"/>
            <w:right w:val="none" w:sz="0" w:space="0" w:color="auto"/>
          </w:divBdr>
        </w:div>
        <w:div w:id="99297094">
          <w:marLeft w:val="0"/>
          <w:marRight w:val="0"/>
          <w:marTop w:val="0"/>
          <w:marBottom w:val="0"/>
          <w:divBdr>
            <w:top w:val="none" w:sz="0" w:space="0" w:color="auto"/>
            <w:left w:val="none" w:sz="0" w:space="0" w:color="auto"/>
            <w:bottom w:val="none" w:sz="0" w:space="0" w:color="auto"/>
            <w:right w:val="none" w:sz="0" w:space="0" w:color="auto"/>
          </w:divBdr>
        </w:div>
        <w:div w:id="938564583">
          <w:marLeft w:val="0"/>
          <w:marRight w:val="0"/>
          <w:marTop w:val="0"/>
          <w:marBottom w:val="0"/>
          <w:divBdr>
            <w:top w:val="none" w:sz="0" w:space="0" w:color="auto"/>
            <w:left w:val="none" w:sz="0" w:space="0" w:color="auto"/>
            <w:bottom w:val="none" w:sz="0" w:space="0" w:color="auto"/>
            <w:right w:val="none" w:sz="0" w:space="0" w:color="auto"/>
          </w:divBdr>
        </w:div>
        <w:div w:id="1056054178">
          <w:marLeft w:val="0"/>
          <w:marRight w:val="0"/>
          <w:marTop w:val="0"/>
          <w:marBottom w:val="0"/>
          <w:divBdr>
            <w:top w:val="none" w:sz="0" w:space="0" w:color="auto"/>
            <w:left w:val="none" w:sz="0" w:space="0" w:color="auto"/>
            <w:bottom w:val="none" w:sz="0" w:space="0" w:color="auto"/>
            <w:right w:val="none" w:sz="0" w:space="0" w:color="auto"/>
          </w:divBdr>
        </w:div>
        <w:div w:id="387652977">
          <w:marLeft w:val="0"/>
          <w:marRight w:val="0"/>
          <w:marTop w:val="0"/>
          <w:marBottom w:val="0"/>
          <w:divBdr>
            <w:top w:val="none" w:sz="0" w:space="0" w:color="auto"/>
            <w:left w:val="none" w:sz="0" w:space="0" w:color="auto"/>
            <w:bottom w:val="none" w:sz="0" w:space="0" w:color="auto"/>
            <w:right w:val="none" w:sz="0" w:space="0" w:color="auto"/>
          </w:divBdr>
        </w:div>
        <w:div w:id="140274897">
          <w:marLeft w:val="0"/>
          <w:marRight w:val="0"/>
          <w:marTop w:val="0"/>
          <w:marBottom w:val="0"/>
          <w:divBdr>
            <w:top w:val="none" w:sz="0" w:space="0" w:color="auto"/>
            <w:left w:val="none" w:sz="0" w:space="0" w:color="auto"/>
            <w:bottom w:val="none" w:sz="0" w:space="0" w:color="auto"/>
            <w:right w:val="none" w:sz="0" w:space="0" w:color="auto"/>
          </w:divBdr>
        </w:div>
        <w:div w:id="861088607">
          <w:marLeft w:val="0"/>
          <w:marRight w:val="0"/>
          <w:marTop w:val="0"/>
          <w:marBottom w:val="0"/>
          <w:divBdr>
            <w:top w:val="none" w:sz="0" w:space="0" w:color="auto"/>
            <w:left w:val="none" w:sz="0" w:space="0" w:color="auto"/>
            <w:bottom w:val="none" w:sz="0" w:space="0" w:color="auto"/>
            <w:right w:val="none" w:sz="0" w:space="0" w:color="auto"/>
          </w:divBdr>
        </w:div>
        <w:div w:id="1792163262">
          <w:marLeft w:val="0"/>
          <w:marRight w:val="0"/>
          <w:marTop w:val="0"/>
          <w:marBottom w:val="0"/>
          <w:divBdr>
            <w:top w:val="none" w:sz="0" w:space="0" w:color="auto"/>
            <w:left w:val="none" w:sz="0" w:space="0" w:color="auto"/>
            <w:bottom w:val="none" w:sz="0" w:space="0" w:color="auto"/>
            <w:right w:val="none" w:sz="0" w:space="0" w:color="auto"/>
          </w:divBdr>
        </w:div>
        <w:div w:id="1193231004">
          <w:marLeft w:val="0"/>
          <w:marRight w:val="0"/>
          <w:marTop w:val="0"/>
          <w:marBottom w:val="0"/>
          <w:divBdr>
            <w:top w:val="none" w:sz="0" w:space="0" w:color="auto"/>
            <w:left w:val="none" w:sz="0" w:space="0" w:color="auto"/>
            <w:bottom w:val="none" w:sz="0" w:space="0" w:color="auto"/>
            <w:right w:val="none" w:sz="0" w:space="0" w:color="auto"/>
          </w:divBdr>
        </w:div>
        <w:div w:id="1727295947">
          <w:marLeft w:val="0"/>
          <w:marRight w:val="0"/>
          <w:marTop w:val="0"/>
          <w:marBottom w:val="0"/>
          <w:divBdr>
            <w:top w:val="none" w:sz="0" w:space="0" w:color="auto"/>
            <w:left w:val="none" w:sz="0" w:space="0" w:color="auto"/>
            <w:bottom w:val="none" w:sz="0" w:space="0" w:color="auto"/>
            <w:right w:val="none" w:sz="0" w:space="0" w:color="auto"/>
          </w:divBdr>
        </w:div>
        <w:div w:id="703484101">
          <w:marLeft w:val="0"/>
          <w:marRight w:val="0"/>
          <w:marTop w:val="0"/>
          <w:marBottom w:val="0"/>
          <w:divBdr>
            <w:top w:val="none" w:sz="0" w:space="0" w:color="auto"/>
            <w:left w:val="none" w:sz="0" w:space="0" w:color="auto"/>
            <w:bottom w:val="none" w:sz="0" w:space="0" w:color="auto"/>
            <w:right w:val="none" w:sz="0" w:space="0" w:color="auto"/>
          </w:divBdr>
        </w:div>
        <w:div w:id="592009274">
          <w:marLeft w:val="0"/>
          <w:marRight w:val="0"/>
          <w:marTop w:val="0"/>
          <w:marBottom w:val="0"/>
          <w:divBdr>
            <w:top w:val="none" w:sz="0" w:space="0" w:color="auto"/>
            <w:left w:val="none" w:sz="0" w:space="0" w:color="auto"/>
            <w:bottom w:val="none" w:sz="0" w:space="0" w:color="auto"/>
            <w:right w:val="none" w:sz="0" w:space="0" w:color="auto"/>
          </w:divBdr>
        </w:div>
        <w:div w:id="1036976634">
          <w:marLeft w:val="0"/>
          <w:marRight w:val="0"/>
          <w:marTop w:val="0"/>
          <w:marBottom w:val="0"/>
          <w:divBdr>
            <w:top w:val="none" w:sz="0" w:space="0" w:color="auto"/>
            <w:left w:val="none" w:sz="0" w:space="0" w:color="auto"/>
            <w:bottom w:val="none" w:sz="0" w:space="0" w:color="auto"/>
            <w:right w:val="none" w:sz="0" w:space="0" w:color="auto"/>
          </w:divBdr>
        </w:div>
        <w:div w:id="1470201106">
          <w:marLeft w:val="0"/>
          <w:marRight w:val="0"/>
          <w:marTop w:val="0"/>
          <w:marBottom w:val="0"/>
          <w:divBdr>
            <w:top w:val="none" w:sz="0" w:space="0" w:color="auto"/>
            <w:left w:val="none" w:sz="0" w:space="0" w:color="auto"/>
            <w:bottom w:val="none" w:sz="0" w:space="0" w:color="auto"/>
            <w:right w:val="none" w:sz="0" w:space="0" w:color="auto"/>
          </w:divBdr>
        </w:div>
      </w:divsChild>
    </w:div>
    <w:div w:id="1201284718">
      <w:bodyDiv w:val="1"/>
      <w:marLeft w:val="0"/>
      <w:marRight w:val="0"/>
      <w:marTop w:val="0"/>
      <w:marBottom w:val="0"/>
      <w:divBdr>
        <w:top w:val="none" w:sz="0" w:space="0" w:color="auto"/>
        <w:left w:val="none" w:sz="0" w:space="0" w:color="auto"/>
        <w:bottom w:val="none" w:sz="0" w:space="0" w:color="auto"/>
        <w:right w:val="none" w:sz="0" w:space="0" w:color="auto"/>
      </w:divBdr>
      <w:divsChild>
        <w:div w:id="803699755">
          <w:marLeft w:val="-225"/>
          <w:marRight w:val="-225"/>
          <w:marTop w:val="0"/>
          <w:marBottom w:val="0"/>
          <w:divBdr>
            <w:top w:val="none" w:sz="0" w:space="0" w:color="auto"/>
            <w:left w:val="none" w:sz="0" w:space="0" w:color="auto"/>
            <w:bottom w:val="none" w:sz="0" w:space="0" w:color="auto"/>
            <w:right w:val="none" w:sz="0" w:space="0" w:color="auto"/>
          </w:divBdr>
          <w:divsChild>
            <w:div w:id="621613245">
              <w:marLeft w:val="0"/>
              <w:marRight w:val="0"/>
              <w:marTop w:val="0"/>
              <w:marBottom w:val="0"/>
              <w:divBdr>
                <w:top w:val="none" w:sz="0" w:space="0" w:color="auto"/>
                <w:left w:val="none" w:sz="0" w:space="0" w:color="auto"/>
                <w:bottom w:val="none" w:sz="0" w:space="0" w:color="auto"/>
                <w:right w:val="none" w:sz="0" w:space="0" w:color="auto"/>
              </w:divBdr>
            </w:div>
          </w:divsChild>
        </w:div>
        <w:div w:id="303319714">
          <w:marLeft w:val="-225"/>
          <w:marRight w:val="-225"/>
          <w:marTop w:val="0"/>
          <w:marBottom w:val="0"/>
          <w:divBdr>
            <w:top w:val="none" w:sz="0" w:space="0" w:color="auto"/>
            <w:left w:val="none" w:sz="0" w:space="0" w:color="auto"/>
            <w:bottom w:val="none" w:sz="0" w:space="0" w:color="auto"/>
            <w:right w:val="none" w:sz="0" w:space="0" w:color="auto"/>
          </w:divBdr>
          <w:divsChild>
            <w:div w:id="95305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97981">
      <w:bodyDiv w:val="1"/>
      <w:marLeft w:val="0"/>
      <w:marRight w:val="0"/>
      <w:marTop w:val="0"/>
      <w:marBottom w:val="0"/>
      <w:divBdr>
        <w:top w:val="none" w:sz="0" w:space="0" w:color="auto"/>
        <w:left w:val="none" w:sz="0" w:space="0" w:color="auto"/>
        <w:bottom w:val="none" w:sz="0" w:space="0" w:color="auto"/>
        <w:right w:val="none" w:sz="0" w:space="0" w:color="auto"/>
      </w:divBdr>
    </w:div>
    <w:div w:id="1248878748">
      <w:bodyDiv w:val="1"/>
      <w:marLeft w:val="0"/>
      <w:marRight w:val="0"/>
      <w:marTop w:val="0"/>
      <w:marBottom w:val="0"/>
      <w:divBdr>
        <w:top w:val="none" w:sz="0" w:space="0" w:color="auto"/>
        <w:left w:val="none" w:sz="0" w:space="0" w:color="auto"/>
        <w:bottom w:val="none" w:sz="0" w:space="0" w:color="auto"/>
        <w:right w:val="none" w:sz="0" w:space="0" w:color="auto"/>
      </w:divBdr>
      <w:divsChild>
        <w:div w:id="2122215479">
          <w:marLeft w:val="-300"/>
          <w:marRight w:val="-300"/>
          <w:marTop w:val="0"/>
          <w:marBottom w:val="0"/>
          <w:divBdr>
            <w:top w:val="none" w:sz="0" w:space="0" w:color="auto"/>
            <w:left w:val="none" w:sz="0" w:space="0" w:color="auto"/>
            <w:bottom w:val="none" w:sz="0" w:space="0" w:color="auto"/>
            <w:right w:val="none" w:sz="0" w:space="0" w:color="auto"/>
          </w:divBdr>
          <w:divsChild>
            <w:div w:id="147937963">
              <w:marLeft w:val="0"/>
              <w:marRight w:val="0"/>
              <w:marTop w:val="0"/>
              <w:marBottom w:val="0"/>
              <w:divBdr>
                <w:top w:val="none" w:sz="0" w:space="0" w:color="auto"/>
                <w:left w:val="none" w:sz="0" w:space="0" w:color="auto"/>
                <w:bottom w:val="none" w:sz="0" w:space="0" w:color="auto"/>
                <w:right w:val="none" w:sz="0" w:space="0" w:color="auto"/>
              </w:divBdr>
            </w:div>
          </w:divsChild>
        </w:div>
        <w:div w:id="954020502">
          <w:marLeft w:val="0"/>
          <w:marRight w:val="0"/>
          <w:marTop w:val="0"/>
          <w:marBottom w:val="0"/>
          <w:divBdr>
            <w:top w:val="none" w:sz="0" w:space="0" w:color="auto"/>
            <w:left w:val="none" w:sz="0" w:space="0" w:color="auto"/>
            <w:bottom w:val="none" w:sz="0" w:space="0" w:color="auto"/>
            <w:right w:val="none" w:sz="0" w:space="0" w:color="auto"/>
          </w:divBdr>
          <w:divsChild>
            <w:div w:id="924461057">
              <w:marLeft w:val="0"/>
              <w:marRight w:val="0"/>
              <w:marTop w:val="0"/>
              <w:marBottom w:val="0"/>
              <w:divBdr>
                <w:top w:val="none" w:sz="0" w:space="0" w:color="auto"/>
                <w:left w:val="none" w:sz="0" w:space="0" w:color="auto"/>
                <w:bottom w:val="none" w:sz="0" w:space="0" w:color="auto"/>
                <w:right w:val="none" w:sz="0" w:space="0" w:color="auto"/>
              </w:divBdr>
              <w:divsChild>
                <w:div w:id="638925174">
                  <w:marLeft w:val="0"/>
                  <w:marRight w:val="0"/>
                  <w:marTop w:val="0"/>
                  <w:marBottom w:val="75"/>
                  <w:divBdr>
                    <w:top w:val="none" w:sz="0" w:space="0" w:color="auto"/>
                    <w:left w:val="none" w:sz="0" w:space="0" w:color="auto"/>
                    <w:bottom w:val="none" w:sz="0" w:space="0" w:color="auto"/>
                    <w:right w:val="none" w:sz="0" w:space="0" w:color="auto"/>
                  </w:divBdr>
                </w:div>
                <w:div w:id="1782601839">
                  <w:marLeft w:val="0"/>
                  <w:marRight w:val="0"/>
                  <w:marTop w:val="0"/>
                  <w:marBottom w:val="75"/>
                  <w:divBdr>
                    <w:top w:val="none" w:sz="0" w:space="0" w:color="auto"/>
                    <w:left w:val="none" w:sz="0" w:space="0" w:color="auto"/>
                    <w:bottom w:val="none" w:sz="0" w:space="0" w:color="auto"/>
                    <w:right w:val="none" w:sz="0" w:space="0" w:color="auto"/>
                  </w:divBdr>
                </w:div>
                <w:div w:id="1122917903">
                  <w:marLeft w:val="0"/>
                  <w:marRight w:val="0"/>
                  <w:marTop w:val="0"/>
                  <w:marBottom w:val="75"/>
                  <w:divBdr>
                    <w:top w:val="none" w:sz="0" w:space="0" w:color="auto"/>
                    <w:left w:val="none" w:sz="0" w:space="0" w:color="auto"/>
                    <w:bottom w:val="none" w:sz="0" w:space="0" w:color="auto"/>
                    <w:right w:val="none" w:sz="0" w:space="0" w:color="auto"/>
                  </w:divBdr>
                </w:div>
                <w:div w:id="2097747532">
                  <w:marLeft w:val="0"/>
                  <w:marRight w:val="0"/>
                  <w:marTop w:val="0"/>
                  <w:marBottom w:val="75"/>
                  <w:divBdr>
                    <w:top w:val="none" w:sz="0" w:space="0" w:color="auto"/>
                    <w:left w:val="none" w:sz="0" w:space="0" w:color="auto"/>
                    <w:bottom w:val="none" w:sz="0" w:space="0" w:color="auto"/>
                    <w:right w:val="none" w:sz="0" w:space="0" w:color="auto"/>
                  </w:divBdr>
                </w:div>
                <w:div w:id="185476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985293">
      <w:bodyDiv w:val="1"/>
      <w:marLeft w:val="0"/>
      <w:marRight w:val="0"/>
      <w:marTop w:val="0"/>
      <w:marBottom w:val="0"/>
      <w:divBdr>
        <w:top w:val="none" w:sz="0" w:space="0" w:color="auto"/>
        <w:left w:val="none" w:sz="0" w:space="0" w:color="auto"/>
        <w:bottom w:val="none" w:sz="0" w:space="0" w:color="auto"/>
        <w:right w:val="none" w:sz="0" w:space="0" w:color="auto"/>
      </w:divBdr>
      <w:divsChild>
        <w:div w:id="1234656220">
          <w:marLeft w:val="0"/>
          <w:marRight w:val="0"/>
          <w:marTop w:val="0"/>
          <w:marBottom w:val="0"/>
          <w:divBdr>
            <w:top w:val="none" w:sz="0" w:space="0" w:color="auto"/>
            <w:left w:val="none" w:sz="0" w:space="0" w:color="auto"/>
            <w:bottom w:val="none" w:sz="0" w:space="0" w:color="auto"/>
            <w:right w:val="none" w:sz="0" w:space="0" w:color="auto"/>
          </w:divBdr>
        </w:div>
        <w:div w:id="749153451">
          <w:marLeft w:val="0"/>
          <w:marRight w:val="0"/>
          <w:marTop w:val="0"/>
          <w:marBottom w:val="0"/>
          <w:divBdr>
            <w:top w:val="none" w:sz="0" w:space="0" w:color="auto"/>
            <w:left w:val="none" w:sz="0" w:space="0" w:color="auto"/>
            <w:bottom w:val="none" w:sz="0" w:space="0" w:color="auto"/>
            <w:right w:val="none" w:sz="0" w:space="0" w:color="auto"/>
          </w:divBdr>
        </w:div>
        <w:div w:id="809174432">
          <w:marLeft w:val="0"/>
          <w:marRight w:val="0"/>
          <w:marTop w:val="0"/>
          <w:marBottom w:val="0"/>
          <w:divBdr>
            <w:top w:val="none" w:sz="0" w:space="0" w:color="auto"/>
            <w:left w:val="none" w:sz="0" w:space="0" w:color="auto"/>
            <w:bottom w:val="none" w:sz="0" w:space="0" w:color="auto"/>
            <w:right w:val="none" w:sz="0" w:space="0" w:color="auto"/>
          </w:divBdr>
        </w:div>
        <w:div w:id="1473211975">
          <w:marLeft w:val="0"/>
          <w:marRight w:val="0"/>
          <w:marTop w:val="0"/>
          <w:marBottom w:val="0"/>
          <w:divBdr>
            <w:top w:val="none" w:sz="0" w:space="0" w:color="auto"/>
            <w:left w:val="none" w:sz="0" w:space="0" w:color="auto"/>
            <w:bottom w:val="none" w:sz="0" w:space="0" w:color="auto"/>
            <w:right w:val="none" w:sz="0" w:space="0" w:color="auto"/>
          </w:divBdr>
        </w:div>
        <w:div w:id="1387072062">
          <w:marLeft w:val="0"/>
          <w:marRight w:val="0"/>
          <w:marTop w:val="0"/>
          <w:marBottom w:val="0"/>
          <w:divBdr>
            <w:top w:val="none" w:sz="0" w:space="0" w:color="auto"/>
            <w:left w:val="none" w:sz="0" w:space="0" w:color="auto"/>
            <w:bottom w:val="none" w:sz="0" w:space="0" w:color="auto"/>
            <w:right w:val="none" w:sz="0" w:space="0" w:color="auto"/>
          </w:divBdr>
        </w:div>
        <w:div w:id="2050563193">
          <w:marLeft w:val="0"/>
          <w:marRight w:val="0"/>
          <w:marTop w:val="0"/>
          <w:marBottom w:val="0"/>
          <w:divBdr>
            <w:top w:val="none" w:sz="0" w:space="0" w:color="auto"/>
            <w:left w:val="none" w:sz="0" w:space="0" w:color="auto"/>
            <w:bottom w:val="none" w:sz="0" w:space="0" w:color="auto"/>
            <w:right w:val="none" w:sz="0" w:space="0" w:color="auto"/>
          </w:divBdr>
        </w:div>
        <w:div w:id="1464421913">
          <w:marLeft w:val="0"/>
          <w:marRight w:val="0"/>
          <w:marTop w:val="0"/>
          <w:marBottom w:val="0"/>
          <w:divBdr>
            <w:top w:val="none" w:sz="0" w:space="0" w:color="auto"/>
            <w:left w:val="none" w:sz="0" w:space="0" w:color="auto"/>
            <w:bottom w:val="none" w:sz="0" w:space="0" w:color="auto"/>
            <w:right w:val="none" w:sz="0" w:space="0" w:color="auto"/>
          </w:divBdr>
        </w:div>
        <w:div w:id="1081175273">
          <w:marLeft w:val="0"/>
          <w:marRight w:val="0"/>
          <w:marTop w:val="0"/>
          <w:marBottom w:val="0"/>
          <w:divBdr>
            <w:top w:val="none" w:sz="0" w:space="0" w:color="auto"/>
            <w:left w:val="none" w:sz="0" w:space="0" w:color="auto"/>
            <w:bottom w:val="none" w:sz="0" w:space="0" w:color="auto"/>
            <w:right w:val="none" w:sz="0" w:space="0" w:color="auto"/>
          </w:divBdr>
        </w:div>
        <w:div w:id="1434402260">
          <w:marLeft w:val="0"/>
          <w:marRight w:val="0"/>
          <w:marTop w:val="0"/>
          <w:marBottom w:val="0"/>
          <w:divBdr>
            <w:top w:val="none" w:sz="0" w:space="0" w:color="auto"/>
            <w:left w:val="none" w:sz="0" w:space="0" w:color="auto"/>
            <w:bottom w:val="none" w:sz="0" w:space="0" w:color="auto"/>
            <w:right w:val="none" w:sz="0" w:space="0" w:color="auto"/>
          </w:divBdr>
        </w:div>
        <w:div w:id="280571172">
          <w:marLeft w:val="0"/>
          <w:marRight w:val="0"/>
          <w:marTop w:val="0"/>
          <w:marBottom w:val="0"/>
          <w:divBdr>
            <w:top w:val="none" w:sz="0" w:space="0" w:color="auto"/>
            <w:left w:val="none" w:sz="0" w:space="0" w:color="auto"/>
            <w:bottom w:val="none" w:sz="0" w:space="0" w:color="auto"/>
            <w:right w:val="none" w:sz="0" w:space="0" w:color="auto"/>
          </w:divBdr>
        </w:div>
      </w:divsChild>
    </w:div>
    <w:div w:id="1268929763">
      <w:bodyDiv w:val="1"/>
      <w:marLeft w:val="0"/>
      <w:marRight w:val="0"/>
      <w:marTop w:val="0"/>
      <w:marBottom w:val="0"/>
      <w:divBdr>
        <w:top w:val="none" w:sz="0" w:space="0" w:color="auto"/>
        <w:left w:val="none" w:sz="0" w:space="0" w:color="auto"/>
        <w:bottom w:val="none" w:sz="0" w:space="0" w:color="auto"/>
        <w:right w:val="none" w:sz="0" w:space="0" w:color="auto"/>
      </w:divBdr>
      <w:divsChild>
        <w:div w:id="1740519980">
          <w:marLeft w:val="-300"/>
          <w:marRight w:val="-300"/>
          <w:marTop w:val="0"/>
          <w:marBottom w:val="0"/>
          <w:divBdr>
            <w:top w:val="none" w:sz="0" w:space="0" w:color="auto"/>
            <w:left w:val="none" w:sz="0" w:space="0" w:color="auto"/>
            <w:bottom w:val="none" w:sz="0" w:space="0" w:color="auto"/>
            <w:right w:val="none" w:sz="0" w:space="0" w:color="auto"/>
          </w:divBdr>
          <w:divsChild>
            <w:div w:id="1154758712">
              <w:marLeft w:val="0"/>
              <w:marRight w:val="0"/>
              <w:marTop w:val="0"/>
              <w:marBottom w:val="0"/>
              <w:divBdr>
                <w:top w:val="none" w:sz="0" w:space="0" w:color="auto"/>
                <w:left w:val="none" w:sz="0" w:space="0" w:color="auto"/>
                <w:bottom w:val="none" w:sz="0" w:space="0" w:color="auto"/>
                <w:right w:val="none" w:sz="0" w:space="0" w:color="auto"/>
              </w:divBdr>
            </w:div>
          </w:divsChild>
        </w:div>
        <w:div w:id="1535267084">
          <w:marLeft w:val="0"/>
          <w:marRight w:val="0"/>
          <w:marTop w:val="0"/>
          <w:marBottom w:val="0"/>
          <w:divBdr>
            <w:top w:val="none" w:sz="0" w:space="0" w:color="auto"/>
            <w:left w:val="none" w:sz="0" w:space="0" w:color="auto"/>
            <w:bottom w:val="none" w:sz="0" w:space="0" w:color="auto"/>
            <w:right w:val="none" w:sz="0" w:space="0" w:color="auto"/>
          </w:divBdr>
          <w:divsChild>
            <w:div w:id="1220551962">
              <w:marLeft w:val="0"/>
              <w:marRight w:val="0"/>
              <w:marTop w:val="0"/>
              <w:marBottom w:val="0"/>
              <w:divBdr>
                <w:top w:val="none" w:sz="0" w:space="0" w:color="auto"/>
                <w:left w:val="none" w:sz="0" w:space="0" w:color="auto"/>
                <w:bottom w:val="none" w:sz="0" w:space="0" w:color="auto"/>
                <w:right w:val="none" w:sz="0" w:space="0" w:color="auto"/>
              </w:divBdr>
              <w:divsChild>
                <w:div w:id="1183015621">
                  <w:marLeft w:val="0"/>
                  <w:marRight w:val="0"/>
                  <w:marTop w:val="0"/>
                  <w:marBottom w:val="75"/>
                  <w:divBdr>
                    <w:top w:val="none" w:sz="0" w:space="0" w:color="auto"/>
                    <w:left w:val="none" w:sz="0" w:space="0" w:color="auto"/>
                    <w:bottom w:val="none" w:sz="0" w:space="0" w:color="auto"/>
                    <w:right w:val="none" w:sz="0" w:space="0" w:color="auto"/>
                  </w:divBdr>
                </w:div>
                <w:div w:id="845939665">
                  <w:marLeft w:val="0"/>
                  <w:marRight w:val="0"/>
                  <w:marTop w:val="0"/>
                  <w:marBottom w:val="75"/>
                  <w:divBdr>
                    <w:top w:val="none" w:sz="0" w:space="0" w:color="auto"/>
                    <w:left w:val="none" w:sz="0" w:space="0" w:color="auto"/>
                    <w:bottom w:val="none" w:sz="0" w:space="0" w:color="auto"/>
                    <w:right w:val="none" w:sz="0" w:space="0" w:color="auto"/>
                  </w:divBdr>
                </w:div>
                <w:div w:id="19935342">
                  <w:marLeft w:val="0"/>
                  <w:marRight w:val="0"/>
                  <w:marTop w:val="0"/>
                  <w:marBottom w:val="75"/>
                  <w:divBdr>
                    <w:top w:val="none" w:sz="0" w:space="0" w:color="auto"/>
                    <w:left w:val="none" w:sz="0" w:space="0" w:color="auto"/>
                    <w:bottom w:val="none" w:sz="0" w:space="0" w:color="auto"/>
                    <w:right w:val="none" w:sz="0" w:space="0" w:color="auto"/>
                  </w:divBdr>
                </w:div>
                <w:div w:id="301813684">
                  <w:marLeft w:val="0"/>
                  <w:marRight w:val="0"/>
                  <w:marTop w:val="0"/>
                  <w:marBottom w:val="75"/>
                  <w:divBdr>
                    <w:top w:val="none" w:sz="0" w:space="0" w:color="auto"/>
                    <w:left w:val="none" w:sz="0" w:space="0" w:color="auto"/>
                    <w:bottom w:val="none" w:sz="0" w:space="0" w:color="auto"/>
                    <w:right w:val="none" w:sz="0" w:space="0" w:color="auto"/>
                  </w:divBdr>
                </w:div>
                <w:div w:id="97191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669880">
      <w:bodyDiv w:val="1"/>
      <w:marLeft w:val="0"/>
      <w:marRight w:val="0"/>
      <w:marTop w:val="0"/>
      <w:marBottom w:val="0"/>
      <w:divBdr>
        <w:top w:val="none" w:sz="0" w:space="0" w:color="auto"/>
        <w:left w:val="none" w:sz="0" w:space="0" w:color="auto"/>
        <w:bottom w:val="none" w:sz="0" w:space="0" w:color="auto"/>
        <w:right w:val="none" w:sz="0" w:space="0" w:color="auto"/>
      </w:divBdr>
      <w:divsChild>
        <w:div w:id="1860971709">
          <w:marLeft w:val="-300"/>
          <w:marRight w:val="-300"/>
          <w:marTop w:val="0"/>
          <w:marBottom w:val="0"/>
          <w:divBdr>
            <w:top w:val="none" w:sz="0" w:space="0" w:color="auto"/>
            <w:left w:val="none" w:sz="0" w:space="0" w:color="auto"/>
            <w:bottom w:val="none" w:sz="0" w:space="0" w:color="auto"/>
            <w:right w:val="none" w:sz="0" w:space="0" w:color="auto"/>
          </w:divBdr>
          <w:divsChild>
            <w:div w:id="1976131246">
              <w:marLeft w:val="0"/>
              <w:marRight w:val="0"/>
              <w:marTop w:val="0"/>
              <w:marBottom w:val="0"/>
              <w:divBdr>
                <w:top w:val="none" w:sz="0" w:space="0" w:color="auto"/>
                <w:left w:val="none" w:sz="0" w:space="0" w:color="auto"/>
                <w:bottom w:val="none" w:sz="0" w:space="0" w:color="auto"/>
                <w:right w:val="none" w:sz="0" w:space="0" w:color="auto"/>
              </w:divBdr>
            </w:div>
          </w:divsChild>
        </w:div>
        <w:div w:id="1059135439">
          <w:marLeft w:val="0"/>
          <w:marRight w:val="0"/>
          <w:marTop w:val="0"/>
          <w:marBottom w:val="0"/>
          <w:divBdr>
            <w:top w:val="none" w:sz="0" w:space="0" w:color="auto"/>
            <w:left w:val="none" w:sz="0" w:space="0" w:color="auto"/>
            <w:bottom w:val="none" w:sz="0" w:space="0" w:color="auto"/>
            <w:right w:val="none" w:sz="0" w:space="0" w:color="auto"/>
          </w:divBdr>
          <w:divsChild>
            <w:div w:id="2068144123">
              <w:marLeft w:val="0"/>
              <w:marRight w:val="0"/>
              <w:marTop w:val="0"/>
              <w:marBottom w:val="0"/>
              <w:divBdr>
                <w:top w:val="none" w:sz="0" w:space="0" w:color="auto"/>
                <w:left w:val="none" w:sz="0" w:space="0" w:color="auto"/>
                <w:bottom w:val="none" w:sz="0" w:space="0" w:color="auto"/>
                <w:right w:val="none" w:sz="0" w:space="0" w:color="auto"/>
              </w:divBdr>
              <w:divsChild>
                <w:div w:id="1392196308">
                  <w:marLeft w:val="0"/>
                  <w:marRight w:val="0"/>
                  <w:marTop w:val="0"/>
                  <w:marBottom w:val="75"/>
                  <w:divBdr>
                    <w:top w:val="none" w:sz="0" w:space="0" w:color="auto"/>
                    <w:left w:val="none" w:sz="0" w:space="0" w:color="auto"/>
                    <w:bottom w:val="none" w:sz="0" w:space="0" w:color="auto"/>
                    <w:right w:val="none" w:sz="0" w:space="0" w:color="auto"/>
                  </w:divBdr>
                </w:div>
                <w:div w:id="1677733469">
                  <w:marLeft w:val="0"/>
                  <w:marRight w:val="0"/>
                  <w:marTop w:val="0"/>
                  <w:marBottom w:val="75"/>
                  <w:divBdr>
                    <w:top w:val="none" w:sz="0" w:space="0" w:color="auto"/>
                    <w:left w:val="none" w:sz="0" w:space="0" w:color="auto"/>
                    <w:bottom w:val="none" w:sz="0" w:space="0" w:color="auto"/>
                    <w:right w:val="none" w:sz="0" w:space="0" w:color="auto"/>
                  </w:divBdr>
                </w:div>
                <w:div w:id="974145293">
                  <w:marLeft w:val="0"/>
                  <w:marRight w:val="0"/>
                  <w:marTop w:val="0"/>
                  <w:marBottom w:val="75"/>
                  <w:divBdr>
                    <w:top w:val="none" w:sz="0" w:space="0" w:color="auto"/>
                    <w:left w:val="none" w:sz="0" w:space="0" w:color="auto"/>
                    <w:bottom w:val="none" w:sz="0" w:space="0" w:color="auto"/>
                    <w:right w:val="none" w:sz="0" w:space="0" w:color="auto"/>
                  </w:divBdr>
                </w:div>
                <w:div w:id="1258173952">
                  <w:marLeft w:val="0"/>
                  <w:marRight w:val="0"/>
                  <w:marTop w:val="0"/>
                  <w:marBottom w:val="75"/>
                  <w:divBdr>
                    <w:top w:val="none" w:sz="0" w:space="0" w:color="auto"/>
                    <w:left w:val="none" w:sz="0" w:space="0" w:color="auto"/>
                    <w:bottom w:val="none" w:sz="0" w:space="0" w:color="auto"/>
                    <w:right w:val="none" w:sz="0" w:space="0" w:color="auto"/>
                  </w:divBdr>
                </w:div>
                <w:div w:id="117869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526910">
      <w:bodyDiv w:val="1"/>
      <w:marLeft w:val="0"/>
      <w:marRight w:val="0"/>
      <w:marTop w:val="0"/>
      <w:marBottom w:val="0"/>
      <w:divBdr>
        <w:top w:val="none" w:sz="0" w:space="0" w:color="auto"/>
        <w:left w:val="none" w:sz="0" w:space="0" w:color="auto"/>
        <w:bottom w:val="none" w:sz="0" w:space="0" w:color="auto"/>
        <w:right w:val="none" w:sz="0" w:space="0" w:color="auto"/>
      </w:divBdr>
      <w:divsChild>
        <w:div w:id="1481383008">
          <w:marLeft w:val="0"/>
          <w:marRight w:val="0"/>
          <w:marTop w:val="0"/>
          <w:marBottom w:val="0"/>
          <w:divBdr>
            <w:top w:val="none" w:sz="0" w:space="0" w:color="auto"/>
            <w:left w:val="none" w:sz="0" w:space="0" w:color="auto"/>
            <w:bottom w:val="none" w:sz="0" w:space="0" w:color="auto"/>
            <w:right w:val="none" w:sz="0" w:space="0" w:color="auto"/>
          </w:divBdr>
        </w:div>
        <w:div w:id="689456506">
          <w:marLeft w:val="0"/>
          <w:marRight w:val="0"/>
          <w:marTop w:val="0"/>
          <w:marBottom w:val="0"/>
          <w:divBdr>
            <w:top w:val="none" w:sz="0" w:space="0" w:color="auto"/>
            <w:left w:val="none" w:sz="0" w:space="0" w:color="auto"/>
            <w:bottom w:val="none" w:sz="0" w:space="0" w:color="auto"/>
            <w:right w:val="none" w:sz="0" w:space="0" w:color="auto"/>
          </w:divBdr>
        </w:div>
        <w:div w:id="1864441020">
          <w:marLeft w:val="0"/>
          <w:marRight w:val="0"/>
          <w:marTop w:val="0"/>
          <w:marBottom w:val="0"/>
          <w:divBdr>
            <w:top w:val="none" w:sz="0" w:space="0" w:color="auto"/>
            <w:left w:val="none" w:sz="0" w:space="0" w:color="auto"/>
            <w:bottom w:val="none" w:sz="0" w:space="0" w:color="auto"/>
            <w:right w:val="none" w:sz="0" w:space="0" w:color="auto"/>
          </w:divBdr>
        </w:div>
        <w:div w:id="1640960628">
          <w:marLeft w:val="0"/>
          <w:marRight w:val="0"/>
          <w:marTop w:val="0"/>
          <w:marBottom w:val="0"/>
          <w:divBdr>
            <w:top w:val="none" w:sz="0" w:space="0" w:color="auto"/>
            <w:left w:val="none" w:sz="0" w:space="0" w:color="auto"/>
            <w:bottom w:val="none" w:sz="0" w:space="0" w:color="auto"/>
            <w:right w:val="none" w:sz="0" w:space="0" w:color="auto"/>
          </w:divBdr>
        </w:div>
        <w:div w:id="80876135">
          <w:marLeft w:val="0"/>
          <w:marRight w:val="0"/>
          <w:marTop w:val="0"/>
          <w:marBottom w:val="0"/>
          <w:divBdr>
            <w:top w:val="none" w:sz="0" w:space="0" w:color="auto"/>
            <w:left w:val="none" w:sz="0" w:space="0" w:color="auto"/>
            <w:bottom w:val="none" w:sz="0" w:space="0" w:color="auto"/>
            <w:right w:val="none" w:sz="0" w:space="0" w:color="auto"/>
          </w:divBdr>
        </w:div>
        <w:div w:id="50158577">
          <w:marLeft w:val="0"/>
          <w:marRight w:val="0"/>
          <w:marTop w:val="0"/>
          <w:marBottom w:val="0"/>
          <w:divBdr>
            <w:top w:val="none" w:sz="0" w:space="0" w:color="auto"/>
            <w:left w:val="none" w:sz="0" w:space="0" w:color="auto"/>
            <w:bottom w:val="none" w:sz="0" w:space="0" w:color="auto"/>
            <w:right w:val="none" w:sz="0" w:space="0" w:color="auto"/>
          </w:divBdr>
        </w:div>
        <w:div w:id="1611818565">
          <w:marLeft w:val="0"/>
          <w:marRight w:val="0"/>
          <w:marTop w:val="0"/>
          <w:marBottom w:val="0"/>
          <w:divBdr>
            <w:top w:val="none" w:sz="0" w:space="0" w:color="auto"/>
            <w:left w:val="none" w:sz="0" w:space="0" w:color="auto"/>
            <w:bottom w:val="none" w:sz="0" w:space="0" w:color="auto"/>
            <w:right w:val="none" w:sz="0" w:space="0" w:color="auto"/>
          </w:divBdr>
        </w:div>
        <w:div w:id="496190028">
          <w:marLeft w:val="0"/>
          <w:marRight w:val="0"/>
          <w:marTop w:val="0"/>
          <w:marBottom w:val="0"/>
          <w:divBdr>
            <w:top w:val="none" w:sz="0" w:space="0" w:color="auto"/>
            <w:left w:val="none" w:sz="0" w:space="0" w:color="auto"/>
            <w:bottom w:val="none" w:sz="0" w:space="0" w:color="auto"/>
            <w:right w:val="none" w:sz="0" w:space="0" w:color="auto"/>
          </w:divBdr>
        </w:div>
        <w:div w:id="2011057080">
          <w:marLeft w:val="0"/>
          <w:marRight w:val="0"/>
          <w:marTop w:val="0"/>
          <w:marBottom w:val="0"/>
          <w:divBdr>
            <w:top w:val="none" w:sz="0" w:space="0" w:color="auto"/>
            <w:left w:val="none" w:sz="0" w:space="0" w:color="auto"/>
            <w:bottom w:val="none" w:sz="0" w:space="0" w:color="auto"/>
            <w:right w:val="none" w:sz="0" w:space="0" w:color="auto"/>
          </w:divBdr>
        </w:div>
        <w:div w:id="1607738299">
          <w:marLeft w:val="0"/>
          <w:marRight w:val="0"/>
          <w:marTop w:val="0"/>
          <w:marBottom w:val="0"/>
          <w:divBdr>
            <w:top w:val="none" w:sz="0" w:space="0" w:color="auto"/>
            <w:left w:val="none" w:sz="0" w:space="0" w:color="auto"/>
            <w:bottom w:val="none" w:sz="0" w:space="0" w:color="auto"/>
            <w:right w:val="none" w:sz="0" w:space="0" w:color="auto"/>
          </w:divBdr>
        </w:div>
        <w:div w:id="1255940883">
          <w:marLeft w:val="0"/>
          <w:marRight w:val="0"/>
          <w:marTop w:val="0"/>
          <w:marBottom w:val="0"/>
          <w:divBdr>
            <w:top w:val="none" w:sz="0" w:space="0" w:color="auto"/>
            <w:left w:val="none" w:sz="0" w:space="0" w:color="auto"/>
            <w:bottom w:val="none" w:sz="0" w:space="0" w:color="auto"/>
            <w:right w:val="none" w:sz="0" w:space="0" w:color="auto"/>
          </w:divBdr>
        </w:div>
        <w:div w:id="806168193">
          <w:marLeft w:val="0"/>
          <w:marRight w:val="0"/>
          <w:marTop w:val="0"/>
          <w:marBottom w:val="0"/>
          <w:divBdr>
            <w:top w:val="none" w:sz="0" w:space="0" w:color="auto"/>
            <w:left w:val="none" w:sz="0" w:space="0" w:color="auto"/>
            <w:bottom w:val="none" w:sz="0" w:space="0" w:color="auto"/>
            <w:right w:val="none" w:sz="0" w:space="0" w:color="auto"/>
          </w:divBdr>
        </w:div>
        <w:div w:id="624652965">
          <w:marLeft w:val="0"/>
          <w:marRight w:val="0"/>
          <w:marTop w:val="0"/>
          <w:marBottom w:val="0"/>
          <w:divBdr>
            <w:top w:val="none" w:sz="0" w:space="0" w:color="auto"/>
            <w:left w:val="none" w:sz="0" w:space="0" w:color="auto"/>
            <w:bottom w:val="none" w:sz="0" w:space="0" w:color="auto"/>
            <w:right w:val="none" w:sz="0" w:space="0" w:color="auto"/>
          </w:divBdr>
        </w:div>
        <w:div w:id="1214581560">
          <w:marLeft w:val="0"/>
          <w:marRight w:val="0"/>
          <w:marTop w:val="0"/>
          <w:marBottom w:val="0"/>
          <w:divBdr>
            <w:top w:val="none" w:sz="0" w:space="0" w:color="auto"/>
            <w:left w:val="none" w:sz="0" w:space="0" w:color="auto"/>
            <w:bottom w:val="none" w:sz="0" w:space="0" w:color="auto"/>
            <w:right w:val="none" w:sz="0" w:space="0" w:color="auto"/>
          </w:divBdr>
        </w:div>
        <w:div w:id="2092387497">
          <w:marLeft w:val="0"/>
          <w:marRight w:val="0"/>
          <w:marTop w:val="0"/>
          <w:marBottom w:val="0"/>
          <w:divBdr>
            <w:top w:val="none" w:sz="0" w:space="0" w:color="auto"/>
            <w:left w:val="none" w:sz="0" w:space="0" w:color="auto"/>
            <w:bottom w:val="none" w:sz="0" w:space="0" w:color="auto"/>
            <w:right w:val="none" w:sz="0" w:space="0" w:color="auto"/>
          </w:divBdr>
        </w:div>
        <w:div w:id="75833790">
          <w:marLeft w:val="0"/>
          <w:marRight w:val="0"/>
          <w:marTop w:val="0"/>
          <w:marBottom w:val="0"/>
          <w:divBdr>
            <w:top w:val="none" w:sz="0" w:space="0" w:color="auto"/>
            <w:left w:val="none" w:sz="0" w:space="0" w:color="auto"/>
            <w:bottom w:val="none" w:sz="0" w:space="0" w:color="auto"/>
            <w:right w:val="none" w:sz="0" w:space="0" w:color="auto"/>
          </w:divBdr>
        </w:div>
        <w:div w:id="4064095">
          <w:marLeft w:val="0"/>
          <w:marRight w:val="0"/>
          <w:marTop w:val="0"/>
          <w:marBottom w:val="0"/>
          <w:divBdr>
            <w:top w:val="none" w:sz="0" w:space="0" w:color="auto"/>
            <w:left w:val="none" w:sz="0" w:space="0" w:color="auto"/>
            <w:bottom w:val="none" w:sz="0" w:space="0" w:color="auto"/>
            <w:right w:val="none" w:sz="0" w:space="0" w:color="auto"/>
          </w:divBdr>
        </w:div>
        <w:div w:id="1588536137">
          <w:marLeft w:val="0"/>
          <w:marRight w:val="0"/>
          <w:marTop w:val="0"/>
          <w:marBottom w:val="0"/>
          <w:divBdr>
            <w:top w:val="none" w:sz="0" w:space="0" w:color="auto"/>
            <w:left w:val="none" w:sz="0" w:space="0" w:color="auto"/>
            <w:bottom w:val="none" w:sz="0" w:space="0" w:color="auto"/>
            <w:right w:val="none" w:sz="0" w:space="0" w:color="auto"/>
          </w:divBdr>
        </w:div>
        <w:div w:id="962808700">
          <w:marLeft w:val="0"/>
          <w:marRight w:val="0"/>
          <w:marTop w:val="0"/>
          <w:marBottom w:val="0"/>
          <w:divBdr>
            <w:top w:val="none" w:sz="0" w:space="0" w:color="auto"/>
            <w:left w:val="none" w:sz="0" w:space="0" w:color="auto"/>
            <w:bottom w:val="none" w:sz="0" w:space="0" w:color="auto"/>
            <w:right w:val="none" w:sz="0" w:space="0" w:color="auto"/>
          </w:divBdr>
        </w:div>
        <w:div w:id="2100127764">
          <w:marLeft w:val="0"/>
          <w:marRight w:val="0"/>
          <w:marTop w:val="0"/>
          <w:marBottom w:val="0"/>
          <w:divBdr>
            <w:top w:val="none" w:sz="0" w:space="0" w:color="auto"/>
            <w:left w:val="none" w:sz="0" w:space="0" w:color="auto"/>
            <w:bottom w:val="none" w:sz="0" w:space="0" w:color="auto"/>
            <w:right w:val="none" w:sz="0" w:space="0" w:color="auto"/>
          </w:divBdr>
        </w:div>
        <w:div w:id="20327756">
          <w:marLeft w:val="0"/>
          <w:marRight w:val="0"/>
          <w:marTop w:val="0"/>
          <w:marBottom w:val="0"/>
          <w:divBdr>
            <w:top w:val="none" w:sz="0" w:space="0" w:color="auto"/>
            <w:left w:val="none" w:sz="0" w:space="0" w:color="auto"/>
            <w:bottom w:val="none" w:sz="0" w:space="0" w:color="auto"/>
            <w:right w:val="none" w:sz="0" w:space="0" w:color="auto"/>
          </w:divBdr>
        </w:div>
        <w:div w:id="1073545233">
          <w:marLeft w:val="0"/>
          <w:marRight w:val="0"/>
          <w:marTop w:val="0"/>
          <w:marBottom w:val="0"/>
          <w:divBdr>
            <w:top w:val="none" w:sz="0" w:space="0" w:color="auto"/>
            <w:left w:val="none" w:sz="0" w:space="0" w:color="auto"/>
            <w:bottom w:val="none" w:sz="0" w:space="0" w:color="auto"/>
            <w:right w:val="none" w:sz="0" w:space="0" w:color="auto"/>
          </w:divBdr>
        </w:div>
        <w:div w:id="564755475">
          <w:marLeft w:val="0"/>
          <w:marRight w:val="0"/>
          <w:marTop w:val="0"/>
          <w:marBottom w:val="0"/>
          <w:divBdr>
            <w:top w:val="none" w:sz="0" w:space="0" w:color="auto"/>
            <w:left w:val="none" w:sz="0" w:space="0" w:color="auto"/>
            <w:bottom w:val="none" w:sz="0" w:space="0" w:color="auto"/>
            <w:right w:val="none" w:sz="0" w:space="0" w:color="auto"/>
          </w:divBdr>
        </w:div>
        <w:div w:id="342243523">
          <w:marLeft w:val="0"/>
          <w:marRight w:val="0"/>
          <w:marTop w:val="0"/>
          <w:marBottom w:val="0"/>
          <w:divBdr>
            <w:top w:val="none" w:sz="0" w:space="0" w:color="auto"/>
            <w:left w:val="none" w:sz="0" w:space="0" w:color="auto"/>
            <w:bottom w:val="none" w:sz="0" w:space="0" w:color="auto"/>
            <w:right w:val="none" w:sz="0" w:space="0" w:color="auto"/>
          </w:divBdr>
        </w:div>
        <w:div w:id="819732368">
          <w:marLeft w:val="0"/>
          <w:marRight w:val="0"/>
          <w:marTop w:val="0"/>
          <w:marBottom w:val="0"/>
          <w:divBdr>
            <w:top w:val="none" w:sz="0" w:space="0" w:color="auto"/>
            <w:left w:val="none" w:sz="0" w:space="0" w:color="auto"/>
            <w:bottom w:val="none" w:sz="0" w:space="0" w:color="auto"/>
            <w:right w:val="none" w:sz="0" w:space="0" w:color="auto"/>
          </w:divBdr>
        </w:div>
        <w:div w:id="1587575819">
          <w:marLeft w:val="0"/>
          <w:marRight w:val="0"/>
          <w:marTop w:val="0"/>
          <w:marBottom w:val="0"/>
          <w:divBdr>
            <w:top w:val="none" w:sz="0" w:space="0" w:color="auto"/>
            <w:left w:val="none" w:sz="0" w:space="0" w:color="auto"/>
            <w:bottom w:val="none" w:sz="0" w:space="0" w:color="auto"/>
            <w:right w:val="none" w:sz="0" w:space="0" w:color="auto"/>
          </w:divBdr>
        </w:div>
        <w:div w:id="1629627253">
          <w:marLeft w:val="0"/>
          <w:marRight w:val="0"/>
          <w:marTop w:val="0"/>
          <w:marBottom w:val="0"/>
          <w:divBdr>
            <w:top w:val="none" w:sz="0" w:space="0" w:color="auto"/>
            <w:left w:val="none" w:sz="0" w:space="0" w:color="auto"/>
            <w:bottom w:val="none" w:sz="0" w:space="0" w:color="auto"/>
            <w:right w:val="none" w:sz="0" w:space="0" w:color="auto"/>
          </w:divBdr>
        </w:div>
        <w:div w:id="1116097947">
          <w:marLeft w:val="0"/>
          <w:marRight w:val="0"/>
          <w:marTop w:val="0"/>
          <w:marBottom w:val="0"/>
          <w:divBdr>
            <w:top w:val="none" w:sz="0" w:space="0" w:color="auto"/>
            <w:left w:val="none" w:sz="0" w:space="0" w:color="auto"/>
            <w:bottom w:val="none" w:sz="0" w:space="0" w:color="auto"/>
            <w:right w:val="none" w:sz="0" w:space="0" w:color="auto"/>
          </w:divBdr>
        </w:div>
      </w:divsChild>
    </w:div>
    <w:div w:id="1285848514">
      <w:bodyDiv w:val="1"/>
      <w:marLeft w:val="0"/>
      <w:marRight w:val="0"/>
      <w:marTop w:val="0"/>
      <w:marBottom w:val="0"/>
      <w:divBdr>
        <w:top w:val="none" w:sz="0" w:space="0" w:color="auto"/>
        <w:left w:val="none" w:sz="0" w:space="0" w:color="auto"/>
        <w:bottom w:val="none" w:sz="0" w:space="0" w:color="auto"/>
        <w:right w:val="none" w:sz="0" w:space="0" w:color="auto"/>
      </w:divBdr>
      <w:divsChild>
        <w:div w:id="1609892707">
          <w:marLeft w:val="-300"/>
          <w:marRight w:val="-300"/>
          <w:marTop w:val="0"/>
          <w:marBottom w:val="0"/>
          <w:divBdr>
            <w:top w:val="none" w:sz="0" w:space="0" w:color="auto"/>
            <w:left w:val="none" w:sz="0" w:space="0" w:color="auto"/>
            <w:bottom w:val="none" w:sz="0" w:space="0" w:color="auto"/>
            <w:right w:val="none" w:sz="0" w:space="0" w:color="auto"/>
          </w:divBdr>
          <w:divsChild>
            <w:div w:id="551579818">
              <w:marLeft w:val="0"/>
              <w:marRight w:val="0"/>
              <w:marTop w:val="0"/>
              <w:marBottom w:val="0"/>
              <w:divBdr>
                <w:top w:val="none" w:sz="0" w:space="0" w:color="auto"/>
                <w:left w:val="none" w:sz="0" w:space="0" w:color="auto"/>
                <w:bottom w:val="none" w:sz="0" w:space="0" w:color="auto"/>
                <w:right w:val="none" w:sz="0" w:space="0" w:color="auto"/>
              </w:divBdr>
            </w:div>
          </w:divsChild>
        </w:div>
        <w:div w:id="1893736022">
          <w:marLeft w:val="0"/>
          <w:marRight w:val="0"/>
          <w:marTop w:val="0"/>
          <w:marBottom w:val="0"/>
          <w:divBdr>
            <w:top w:val="none" w:sz="0" w:space="0" w:color="auto"/>
            <w:left w:val="none" w:sz="0" w:space="0" w:color="auto"/>
            <w:bottom w:val="none" w:sz="0" w:space="0" w:color="auto"/>
            <w:right w:val="none" w:sz="0" w:space="0" w:color="auto"/>
          </w:divBdr>
          <w:divsChild>
            <w:div w:id="951933190">
              <w:marLeft w:val="0"/>
              <w:marRight w:val="0"/>
              <w:marTop w:val="0"/>
              <w:marBottom w:val="0"/>
              <w:divBdr>
                <w:top w:val="none" w:sz="0" w:space="0" w:color="auto"/>
                <w:left w:val="none" w:sz="0" w:space="0" w:color="auto"/>
                <w:bottom w:val="none" w:sz="0" w:space="0" w:color="auto"/>
                <w:right w:val="none" w:sz="0" w:space="0" w:color="auto"/>
              </w:divBdr>
              <w:divsChild>
                <w:div w:id="45180851">
                  <w:marLeft w:val="0"/>
                  <w:marRight w:val="0"/>
                  <w:marTop w:val="0"/>
                  <w:marBottom w:val="75"/>
                  <w:divBdr>
                    <w:top w:val="none" w:sz="0" w:space="0" w:color="auto"/>
                    <w:left w:val="none" w:sz="0" w:space="0" w:color="auto"/>
                    <w:bottom w:val="none" w:sz="0" w:space="0" w:color="auto"/>
                    <w:right w:val="none" w:sz="0" w:space="0" w:color="auto"/>
                  </w:divBdr>
                </w:div>
                <w:div w:id="1953827599">
                  <w:marLeft w:val="0"/>
                  <w:marRight w:val="0"/>
                  <w:marTop w:val="0"/>
                  <w:marBottom w:val="75"/>
                  <w:divBdr>
                    <w:top w:val="none" w:sz="0" w:space="0" w:color="auto"/>
                    <w:left w:val="none" w:sz="0" w:space="0" w:color="auto"/>
                    <w:bottom w:val="none" w:sz="0" w:space="0" w:color="auto"/>
                    <w:right w:val="none" w:sz="0" w:space="0" w:color="auto"/>
                  </w:divBdr>
                </w:div>
                <w:div w:id="1526942953">
                  <w:marLeft w:val="0"/>
                  <w:marRight w:val="0"/>
                  <w:marTop w:val="0"/>
                  <w:marBottom w:val="75"/>
                  <w:divBdr>
                    <w:top w:val="none" w:sz="0" w:space="0" w:color="auto"/>
                    <w:left w:val="none" w:sz="0" w:space="0" w:color="auto"/>
                    <w:bottom w:val="none" w:sz="0" w:space="0" w:color="auto"/>
                    <w:right w:val="none" w:sz="0" w:space="0" w:color="auto"/>
                  </w:divBdr>
                </w:div>
                <w:div w:id="567570840">
                  <w:marLeft w:val="0"/>
                  <w:marRight w:val="0"/>
                  <w:marTop w:val="0"/>
                  <w:marBottom w:val="75"/>
                  <w:divBdr>
                    <w:top w:val="none" w:sz="0" w:space="0" w:color="auto"/>
                    <w:left w:val="none" w:sz="0" w:space="0" w:color="auto"/>
                    <w:bottom w:val="none" w:sz="0" w:space="0" w:color="auto"/>
                    <w:right w:val="none" w:sz="0" w:space="0" w:color="auto"/>
                  </w:divBdr>
                </w:div>
                <w:div w:id="203110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013714">
      <w:bodyDiv w:val="1"/>
      <w:marLeft w:val="0"/>
      <w:marRight w:val="0"/>
      <w:marTop w:val="0"/>
      <w:marBottom w:val="0"/>
      <w:divBdr>
        <w:top w:val="none" w:sz="0" w:space="0" w:color="auto"/>
        <w:left w:val="none" w:sz="0" w:space="0" w:color="auto"/>
        <w:bottom w:val="none" w:sz="0" w:space="0" w:color="auto"/>
        <w:right w:val="none" w:sz="0" w:space="0" w:color="auto"/>
      </w:divBdr>
      <w:divsChild>
        <w:div w:id="1003626919">
          <w:marLeft w:val="0"/>
          <w:marRight w:val="0"/>
          <w:marTop w:val="0"/>
          <w:marBottom w:val="0"/>
          <w:divBdr>
            <w:top w:val="none" w:sz="0" w:space="0" w:color="auto"/>
            <w:left w:val="none" w:sz="0" w:space="0" w:color="auto"/>
            <w:bottom w:val="none" w:sz="0" w:space="0" w:color="auto"/>
            <w:right w:val="none" w:sz="0" w:space="0" w:color="auto"/>
          </w:divBdr>
        </w:div>
        <w:div w:id="596405313">
          <w:marLeft w:val="0"/>
          <w:marRight w:val="0"/>
          <w:marTop w:val="0"/>
          <w:marBottom w:val="0"/>
          <w:divBdr>
            <w:top w:val="none" w:sz="0" w:space="0" w:color="auto"/>
            <w:left w:val="none" w:sz="0" w:space="0" w:color="auto"/>
            <w:bottom w:val="none" w:sz="0" w:space="0" w:color="auto"/>
            <w:right w:val="none" w:sz="0" w:space="0" w:color="auto"/>
          </w:divBdr>
        </w:div>
        <w:div w:id="666790390">
          <w:marLeft w:val="0"/>
          <w:marRight w:val="0"/>
          <w:marTop w:val="0"/>
          <w:marBottom w:val="0"/>
          <w:divBdr>
            <w:top w:val="none" w:sz="0" w:space="0" w:color="auto"/>
            <w:left w:val="none" w:sz="0" w:space="0" w:color="auto"/>
            <w:bottom w:val="none" w:sz="0" w:space="0" w:color="auto"/>
            <w:right w:val="none" w:sz="0" w:space="0" w:color="auto"/>
          </w:divBdr>
        </w:div>
        <w:div w:id="684791655">
          <w:marLeft w:val="0"/>
          <w:marRight w:val="0"/>
          <w:marTop w:val="0"/>
          <w:marBottom w:val="0"/>
          <w:divBdr>
            <w:top w:val="none" w:sz="0" w:space="0" w:color="auto"/>
            <w:left w:val="none" w:sz="0" w:space="0" w:color="auto"/>
            <w:bottom w:val="none" w:sz="0" w:space="0" w:color="auto"/>
            <w:right w:val="none" w:sz="0" w:space="0" w:color="auto"/>
          </w:divBdr>
        </w:div>
        <w:div w:id="1531603981">
          <w:marLeft w:val="0"/>
          <w:marRight w:val="0"/>
          <w:marTop w:val="0"/>
          <w:marBottom w:val="0"/>
          <w:divBdr>
            <w:top w:val="none" w:sz="0" w:space="0" w:color="auto"/>
            <w:left w:val="none" w:sz="0" w:space="0" w:color="auto"/>
            <w:bottom w:val="none" w:sz="0" w:space="0" w:color="auto"/>
            <w:right w:val="none" w:sz="0" w:space="0" w:color="auto"/>
          </w:divBdr>
        </w:div>
        <w:div w:id="1554152706">
          <w:marLeft w:val="0"/>
          <w:marRight w:val="0"/>
          <w:marTop w:val="0"/>
          <w:marBottom w:val="0"/>
          <w:divBdr>
            <w:top w:val="none" w:sz="0" w:space="0" w:color="auto"/>
            <w:left w:val="none" w:sz="0" w:space="0" w:color="auto"/>
            <w:bottom w:val="none" w:sz="0" w:space="0" w:color="auto"/>
            <w:right w:val="none" w:sz="0" w:space="0" w:color="auto"/>
          </w:divBdr>
        </w:div>
        <w:div w:id="1364018263">
          <w:marLeft w:val="0"/>
          <w:marRight w:val="0"/>
          <w:marTop w:val="0"/>
          <w:marBottom w:val="0"/>
          <w:divBdr>
            <w:top w:val="none" w:sz="0" w:space="0" w:color="auto"/>
            <w:left w:val="none" w:sz="0" w:space="0" w:color="auto"/>
            <w:bottom w:val="none" w:sz="0" w:space="0" w:color="auto"/>
            <w:right w:val="none" w:sz="0" w:space="0" w:color="auto"/>
          </w:divBdr>
        </w:div>
        <w:div w:id="1610435225">
          <w:marLeft w:val="0"/>
          <w:marRight w:val="0"/>
          <w:marTop w:val="0"/>
          <w:marBottom w:val="0"/>
          <w:divBdr>
            <w:top w:val="none" w:sz="0" w:space="0" w:color="auto"/>
            <w:left w:val="none" w:sz="0" w:space="0" w:color="auto"/>
            <w:bottom w:val="none" w:sz="0" w:space="0" w:color="auto"/>
            <w:right w:val="none" w:sz="0" w:space="0" w:color="auto"/>
          </w:divBdr>
        </w:div>
        <w:div w:id="2140685609">
          <w:marLeft w:val="0"/>
          <w:marRight w:val="0"/>
          <w:marTop w:val="0"/>
          <w:marBottom w:val="0"/>
          <w:divBdr>
            <w:top w:val="none" w:sz="0" w:space="0" w:color="auto"/>
            <w:left w:val="none" w:sz="0" w:space="0" w:color="auto"/>
            <w:bottom w:val="none" w:sz="0" w:space="0" w:color="auto"/>
            <w:right w:val="none" w:sz="0" w:space="0" w:color="auto"/>
          </w:divBdr>
        </w:div>
        <w:div w:id="1629892710">
          <w:marLeft w:val="0"/>
          <w:marRight w:val="0"/>
          <w:marTop w:val="0"/>
          <w:marBottom w:val="0"/>
          <w:divBdr>
            <w:top w:val="none" w:sz="0" w:space="0" w:color="auto"/>
            <w:left w:val="none" w:sz="0" w:space="0" w:color="auto"/>
            <w:bottom w:val="none" w:sz="0" w:space="0" w:color="auto"/>
            <w:right w:val="none" w:sz="0" w:space="0" w:color="auto"/>
          </w:divBdr>
        </w:div>
        <w:div w:id="1057240536">
          <w:marLeft w:val="0"/>
          <w:marRight w:val="0"/>
          <w:marTop w:val="0"/>
          <w:marBottom w:val="0"/>
          <w:divBdr>
            <w:top w:val="none" w:sz="0" w:space="0" w:color="auto"/>
            <w:left w:val="none" w:sz="0" w:space="0" w:color="auto"/>
            <w:bottom w:val="none" w:sz="0" w:space="0" w:color="auto"/>
            <w:right w:val="none" w:sz="0" w:space="0" w:color="auto"/>
          </w:divBdr>
        </w:div>
        <w:div w:id="754324175">
          <w:marLeft w:val="0"/>
          <w:marRight w:val="0"/>
          <w:marTop w:val="0"/>
          <w:marBottom w:val="0"/>
          <w:divBdr>
            <w:top w:val="none" w:sz="0" w:space="0" w:color="auto"/>
            <w:left w:val="none" w:sz="0" w:space="0" w:color="auto"/>
            <w:bottom w:val="none" w:sz="0" w:space="0" w:color="auto"/>
            <w:right w:val="none" w:sz="0" w:space="0" w:color="auto"/>
          </w:divBdr>
        </w:div>
        <w:div w:id="499857473">
          <w:marLeft w:val="0"/>
          <w:marRight w:val="0"/>
          <w:marTop w:val="0"/>
          <w:marBottom w:val="0"/>
          <w:divBdr>
            <w:top w:val="none" w:sz="0" w:space="0" w:color="auto"/>
            <w:left w:val="none" w:sz="0" w:space="0" w:color="auto"/>
            <w:bottom w:val="none" w:sz="0" w:space="0" w:color="auto"/>
            <w:right w:val="none" w:sz="0" w:space="0" w:color="auto"/>
          </w:divBdr>
        </w:div>
        <w:div w:id="971982036">
          <w:marLeft w:val="0"/>
          <w:marRight w:val="0"/>
          <w:marTop w:val="0"/>
          <w:marBottom w:val="0"/>
          <w:divBdr>
            <w:top w:val="none" w:sz="0" w:space="0" w:color="auto"/>
            <w:left w:val="none" w:sz="0" w:space="0" w:color="auto"/>
            <w:bottom w:val="none" w:sz="0" w:space="0" w:color="auto"/>
            <w:right w:val="none" w:sz="0" w:space="0" w:color="auto"/>
          </w:divBdr>
        </w:div>
        <w:div w:id="470754779">
          <w:marLeft w:val="0"/>
          <w:marRight w:val="0"/>
          <w:marTop w:val="0"/>
          <w:marBottom w:val="0"/>
          <w:divBdr>
            <w:top w:val="none" w:sz="0" w:space="0" w:color="auto"/>
            <w:left w:val="none" w:sz="0" w:space="0" w:color="auto"/>
            <w:bottom w:val="none" w:sz="0" w:space="0" w:color="auto"/>
            <w:right w:val="none" w:sz="0" w:space="0" w:color="auto"/>
          </w:divBdr>
        </w:div>
      </w:divsChild>
    </w:div>
    <w:div w:id="1320766453">
      <w:bodyDiv w:val="1"/>
      <w:marLeft w:val="0"/>
      <w:marRight w:val="0"/>
      <w:marTop w:val="0"/>
      <w:marBottom w:val="0"/>
      <w:divBdr>
        <w:top w:val="none" w:sz="0" w:space="0" w:color="auto"/>
        <w:left w:val="none" w:sz="0" w:space="0" w:color="auto"/>
        <w:bottom w:val="none" w:sz="0" w:space="0" w:color="auto"/>
        <w:right w:val="none" w:sz="0" w:space="0" w:color="auto"/>
      </w:divBdr>
      <w:divsChild>
        <w:div w:id="1354922853">
          <w:marLeft w:val="-300"/>
          <w:marRight w:val="-300"/>
          <w:marTop w:val="0"/>
          <w:marBottom w:val="0"/>
          <w:divBdr>
            <w:top w:val="none" w:sz="0" w:space="0" w:color="auto"/>
            <w:left w:val="none" w:sz="0" w:space="0" w:color="auto"/>
            <w:bottom w:val="none" w:sz="0" w:space="0" w:color="auto"/>
            <w:right w:val="none" w:sz="0" w:space="0" w:color="auto"/>
          </w:divBdr>
          <w:divsChild>
            <w:div w:id="1966424771">
              <w:marLeft w:val="0"/>
              <w:marRight w:val="0"/>
              <w:marTop w:val="0"/>
              <w:marBottom w:val="0"/>
              <w:divBdr>
                <w:top w:val="none" w:sz="0" w:space="0" w:color="auto"/>
                <w:left w:val="none" w:sz="0" w:space="0" w:color="auto"/>
                <w:bottom w:val="none" w:sz="0" w:space="0" w:color="auto"/>
                <w:right w:val="none" w:sz="0" w:space="0" w:color="auto"/>
              </w:divBdr>
            </w:div>
          </w:divsChild>
        </w:div>
        <w:div w:id="543834088">
          <w:marLeft w:val="0"/>
          <w:marRight w:val="0"/>
          <w:marTop w:val="0"/>
          <w:marBottom w:val="0"/>
          <w:divBdr>
            <w:top w:val="none" w:sz="0" w:space="0" w:color="auto"/>
            <w:left w:val="none" w:sz="0" w:space="0" w:color="auto"/>
            <w:bottom w:val="none" w:sz="0" w:space="0" w:color="auto"/>
            <w:right w:val="none" w:sz="0" w:space="0" w:color="auto"/>
          </w:divBdr>
          <w:divsChild>
            <w:div w:id="1274023087">
              <w:marLeft w:val="0"/>
              <w:marRight w:val="0"/>
              <w:marTop w:val="0"/>
              <w:marBottom w:val="0"/>
              <w:divBdr>
                <w:top w:val="none" w:sz="0" w:space="0" w:color="auto"/>
                <w:left w:val="none" w:sz="0" w:space="0" w:color="auto"/>
                <w:bottom w:val="none" w:sz="0" w:space="0" w:color="auto"/>
                <w:right w:val="none" w:sz="0" w:space="0" w:color="auto"/>
              </w:divBdr>
              <w:divsChild>
                <w:div w:id="2113164280">
                  <w:marLeft w:val="0"/>
                  <w:marRight w:val="0"/>
                  <w:marTop w:val="0"/>
                  <w:marBottom w:val="75"/>
                  <w:divBdr>
                    <w:top w:val="none" w:sz="0" w:space="0" w:color="auto"/>
                    <w:left w:val="none" w:sz="0" w:space="0" w:color="auto"/>
                    <w:bottom w:val="none" w:sz="0" w:space="0" w:color="auto"/>
                    <w:right w:val="none" w:sz="0" w:space="0" w:color="auto"/>
                  </w:divBdr>
                </w:div>
                <w:div w:id="1995064025">
                  <w:marLeft w:val="0"/>
                  <w:marRight w:val="0"/>
                  <w:marTop w:val="0"/>
                  <w:marBottom w:val="75"/>
                  <w:divBdr>
                    <w:top w:val="none" w:sz="0" w:space="0" w:color="auto"/>
                    <w:left w:val="none" w:sz="0" w:space="0" w:color="auto"/>
                    <w:bottom w:val="none" w:sz="0" w:space="0" w:color="auto"/>
                    <w:right w:val="none" w:sz="0" w:space="0" w:color="auto"/>
                  </w:divBdr>
                </w:div>
                <w:div w:id="266157158">
                  <w:marLeft w:val="0"/>
                  <w:marRight w:val="0"/>
                  <w:marTop w:val="0"/>
                  <w:marBottom w:val="75"/>
                  <w:divBdr>
                    <w:top w:val="none" w:sz="0" w:space="0" w:color="auto"/>
                    <w:left w:val="none" w:sz="0" w:space="0" w:color="auto"/>
                    <w:bottom w:val="none" w:sz="0" w:space="0" w:color="auto"/>
                    <w:right w:val="none" w:sz="0" w:space="0" w:color="auto"/>
                  </w:divBdr>
                </w:div>
                <w:div w:id="850950051">
                  <w:marLeft w:val="0"/>
                  <w:marRight w:val="0"/>
                  <w:marTop w:val="0"/>
                  <w:marBottom w:val="75"/>
                  <w:divBdr>
                    <w:top w:val="none" w:sz="0" w:space="0" w:color="auto"/>
                    <w:left w:val="none" w:sz="0" w:space="0" w:color="auto"/>
                    <w:bottom w:val="none" w:sz="0" w:space="0" w:color="auto"/>
                    <w:right w:val="none" w:sz="0" w:space="0" w:color="auto"/>
                  </w:divBdr>
                </w:div>
                <w:div w:id="128542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221152">
      <w:bodyDiv w:val="1"/>
      <w:marLeft w:val="0"/>
      <w:marRight w:val="0"/>
      <w:marTop w:val="0"/>
      <w:marBottom w:val="0"/>
      <w:divBdr>
        <w:top w:val="none" w:sz="0" w:space="0" w:color="auto"/>
        <w:left w:val="none" w:sz="0" w:space="0" w:color="auto"/>
        <w:bottom w:val="none" w:sz="0" w:space="0" w:color="auto"/>
        <w:right w:val="none" w:sz="0" w:space="0" w:color="auto"/>
      </w:divBdr>
    </w:div>
    <w:div w:id="1351108422">
      <w:bodyDiv w:val="1"/>
      <w:marLeft w:val="0"/>
      <w:marRight w:val="0"/>
      <w:marTop w:val="0"/>
      <w:marBottom w:val="0"/>
      <w:divBdr>
        <w:top w:val="none" w:sz="0" w:space="0" w:color="auto"/>
        <w:left w:val="none" w:sz="0" w:space="0" w:color="auto"/>
        <w:bottom w:val="none" w:sz="0" w:space="0" w:color="auto"/>
        <w:right w:val="none" w:sz="0" w:space="0" w:color="auto"/>
      </w:divBdr>
      <w:divsChild>
        <w:div w:id="220141269">
          <w:marLeft w:val="-300"/>
          <w:marRight w:val="-300"/>
          <w:marTop w:val="0"/>
          <w:marBottom w:val="0"/>
          <w:divBdr>
            <w:top w:val="none" w:sz="0" w:space="0" w:color="auto"/>
            <w:left w:val="none" w:sz="0" w:space="0" w:color="auto"/>
            <w:bottom w:val="none" w:sz="0" w:space="0" w:color="auto"/>
            <w:right w:val="none" w:sz="0" w:space="0" w:color="auto"/>
          </w:divBdr>
          <w:divsChild>
            <w:div w:id="1333339796">
              <w:marLeft w:val="0"/>
              <w:marRight w:val="0"/>
              <w:marTop w:val="0"/>
              <w:marBottom w:val="0"/>
              <w:divBdr>
                <w:top w:val="none" w:sz="0" w:space="0" w:color="auto"/>
                <w:left w:val="none" w:sz="0" w:space="0" w:color="auto"/>
                <w:bottom w:val="none" w:sz="0" w:space="0" w:color="auto"/>
                <w:right w:val="none" w:sz="0" w:space="0" w:color="auto"/>
              </w:divBdr>
            </w:div>
          </w:divsChild>
        </w:div>
        <w:div w:id="535656462">
          <w:marLeft w:val="0"/>
          <w:marRight w:val="0"/>
          <w:marTop w:val="0"/>
          <w:marBottom w:val="0"/>
          <w:divBdr>
            <w:top w:val="none" w:sz="0" w:space="0" w:color="auto"/>
            <w:left w:val="none" w:sz="0" w:space="0" w:color="auto"/>
            <w:bottom w:val="none" w:sz="0" w:space="0" w:color="auto"/>
            <w:right w:val="none" w:sz="0" w:space="0" w:color="auto"/>
          </w:divBdr>
          <w:divsChild>
            <w:div w:id="1595824635">
              <w:marLeft w:val="0"/>
              <w:marRight w:val="0"/>
              <w:marTop w:val="0"/>
              <w:marBottom w:val="0"/>
              <w:divBdr>
                <w:top w:val="none" w:sz="0" w:space="0" w:color="auto"/>
                <w:left w:val="none" w:sz="0" w:space="0" w:color="auto"/>
                <w:bottom w:val="none" w:sz="0" w:space="0" w:color="auto"/>
                <w:right w:val="none" w:sz="0" w:space="0" w:color="auto"/>
              </w:divBdr>
              <w:divsChild>
                <w:div w:id="1710257072">
                  <w:marLeft w:val="0"/>
                  <w:marRight w:val="0"/>
                  <w:marTop w:val="0"/>
                  <w:marBottom w:val="75"/>
                  <w:divBdr>
                    <w:top w:val="none" w:sz="0" w:space="0" w:color="auto"/>
                    <w:left w:val="none" w:sz="0" w:space="0" w:color="auto"/>
                    <w:bottom w:val="none" w:sz="0" w:space="0" w:color="auto"/>
                    <w:right w:val="none" w:sz="0" w:space="0" w:color="auto"/>
                  </w:divBdr>
                </w:div>
                <w:div w:id="1301764401">
                  <w:marLeft w:val="0"/>
                  <w:marRight w:val="0"/>
                  <w:marTop w:val="0"/>
                  <w:marBottom w:val="75"/>
                  <w:divBdr>
                    <w:top w:val="none" w:sz="0" w:space="0" w:color="auto"/>
                    <w:left w:val="none" w:sz="0" w:space="0" w:color="auto"/>
                    <w:bottom w:val="none" w:sz="0" w:space="0" w:color="auto"/>
                    <w:right w:val="none" w:sz="0" w:space="0" w:color="auto"/>
                  </w:divBdr>
                </w:div>
                <w:div w:id="1382097611">
                  <w:marLeft w:val="0"/>
                  <w:marRight w:val="0"/>
                  <w:marTop w:val="0"/>
                  <w:marBottom w:val="75"/>
                  <w:divBdr>
                    <w:top w:val="none" w:sz="0" w:space="0" w:color="auto"/>
                    <w:left w:val="none" w:sz="0" w:space="0" w:color="auto"/>
                    <w:bottom w:val="none" w:sz="0" w:space="0" w:color="auto"/>
                    <w:right w:val="none" w:sz="0" w:space="0" w:color="auto"/>
                  </w:divBdr>
                </w:div>
                <w:div w:id="1185249815">
                  <w:marLeft w:val="0"/>
                  <w:marRight w:val="0"/>
                  <w:marTop w:val="0"/>
                  <w:marBottom w:val="75"/>
                  <w:divBdr>
                    <w:top w:val="none" w:sz="0" w:space="0" w:color="auto"/>
                    <w:left w:val="none" w:sz="0" w:space="0" w:color="auto"/>
                    <w:bottom w:val="none" w:sz="0" w:space="0" w:color="auto"/>
                    <w:right w:val="none" w:sz="0" w:space="0" w:color="auto"/>
                  </w:divBdr>
                </w:div>
                <w:div w:id="163127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910848">
      <w:bodyDiv w:val="1"/>
      <w:marLeft w:val="0"/>
      <w:marRight w:val="0"/>
      <w:marTop w:val="0"/>
      <w:marBottom w:val="0"/>
      <w:divBdr>
        <w:top w:val="none" w:sz="0" w:space="0" w:color="auto"/>
        <w:left w:val="none" w:sz="0" w:space="0" w:color="auto"/>
        <w:bottom w:val="none" w:sz="0" w:space="0" w:color="auto"/>
        <w:right w:val="none" w:sz="0" w:space="0" w:color="auto"/>
      </w:divBdr>
      <w:divsChild>
        <w:div w:id="164824785">
          <w:marLeft w:val="-300"/>
          <w:marRight w:val="-300"/>
          <w:marTop w:val="0"/>
          <w:marBottom w:val="0"/>
          <w:divBdr>
            <w:top w:val="none" w:sz="0" w:space="0" w:color="auto"/>
            <w:left w:val="none" w:sz="0" w:space="0" w:color="auto"/>
            <w:bottom w:val="none" w:sz="0" w:space="0" w:color="auto"/>
            <w:right w:val="none" w:sz="0" w:space="0" w:color="auto"/>
          </w:divBdr>
          <w:divsChild>
            <w:div w:id="2077193548">
              <w:marLeft w:val="0"/>
              <w:marRight w:val="0"/>
              <w:marTop w:val="0"/>
              <w:marBottom w:val="0"/>
              <w:divBdr>
                <w:top w:val="none" w:sz="0" w:space="0" w:color="auto"/>
                <w:left w:val="none" w:sz="0" w:space="0" w:color="auto"/>
                <w:bottom w:val="none" w:sz="0" w:space="0" w:color="auto"/>
                <w:right w:val="none" w:sz="0" w:space="0" w:color="auto"/>
              </w:divBdr>
            </w:div>
          </w:divsChild>
        </w:div>
        <w:div w:id="753092485">
          <w:marLeft w:val="0"/>
          <w:marRight w:val="0"/>
          <w:marTop w:val="0"/>
          <w:marBottom w:val="0"/>
          <w:divBdr>
            <w:top w:val="none" w:sz="0" w:space="0" w:color="auto"/>
            <w:left w:val="none" w:sz="0" w:space="0" w:color="auto"/>
            <w:bottom w:val="none" w:sz="0" w:space="0" w:color="auto"/>
            <w:right w:val="none" w:sz="0" w:space="0" w:color="auto"/>
          </w:divBdr>
          <w:divsChild>
            <w:div w:id="1164933653">
              <w:marLeft w:val="0"/>
              <w:marRight w:val="0"/>
              <w:marTop w:val="0"/>
              <w:marBottom w:val="0"/>
              <w:divBdr>
                <w:top w:val="none" w:sz="0" w:space="0" w:color="auto"/>
                <w:left w:val="none" w:sz="0" w:space="0" w:color="auto"/>
                <w:bottom w:val="none" w:sz="0" w:space="0" w:color="auto"/>
                <w:right w:val="none" w:sz="0" w:space="0" w:color="auto"/>
              </w:divBdr>
              <w:divsChild>
                <w:div w:id="425736939">
                  <w:marLeft w:val="0"/>
                  <w:marRight w:val="0"/>
                  <w:marTop w:val="0"/>
                  <w:marBottom w:val="75"/>
                  <w:divBdr>
                    <w:top w:val="none" w:sz="0" w:space="0" w:color="auto"/>
                    <w:left w:val="none" w:sz="0" w:space="0" w:color="auto"/>
                    <w:bottom w:val="none" w:sz="0" w:space="0" w:color="auto"/>
                    <w:right w:val="none" w:sz="0" w:space="0" w:color="auto"/>
                  </w:divBdr>
                </w:div>
                <w:div w:id="1907836269">
                  <w:marLeft w:val="0"/>
                  <w:marRight w:val="0"/>
                  <w:marTop w:val="0"/>
                  <w:marBottom w:val="75"/>
                  <w:divBdr>
                    <w:top w:val="none" w:sz="0" w:space="0" w:color="auto"/>
                    <w:left w:val="none" w:sz="0" w:space="0" w:color="auto"/>
                    <w:bottom w:val="none" w:sz="0" w:space="0" w:color="auto"/>
                    <w:right w:val="none" w:sz="0" w:space="0" w:color="auto"/>
                  </w:divBdr>
                </w:div>
                <w:div w:id="333991998">
                  <w:marLeft w:val="0"/>
                  <w:marRight w:val="0"/>
                  <w:marTop w:val="0"/>
                  <w:marBottom w:val="75"/>
                  <w:divBdr>
                    <w:top w:val="none" w:sz="0" w:space="0" w:color="auto"/>
                    <w:left w:val="none" w:sz="0" w:space="0" w:color="auto"/>
                    <w:bottom w:val="none" w:sz="0" w:space="0" w:color="auto"/>
                    <w:right w:val="none" w:sz="0" w:space="0" w:color="auto"/>
                  </w:divBdr>
                </w:div>
                <w:div w:id="2046443032">
                  <w:marLeft w:val="0"/>
                  <w:marRight w:val="0"/>
                  <w:marTop w:val="0"/>
                  <w:marBottom w:val="75"/>
                  <w:divBdr>
                    <w:top w:val="none" w:sz="0" w:space="0" w:color="auto"/>
                    <w:left w:val="none" w:sz="0" w:space="0" w:color="auto"/>
                    <w:bottom w:val="none" w:sz="0" w:space="0" w:color="auto"/>
                    <w:right w:val="none" w:sz="0" w:space="0" w:color="auto"/>
                  </w:divBdr>
                </w:div>
                <w:div w:id="92518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698423">
      <w:bodyDiv w:val="1"/>
      <w:marLeft w:val="0"/>
      <w:marRight w:val="0"/>
      <w:marTop w:val="0"/>
      <w:marBottom w:val="0"/>
      <w:divBdr>
        <w:top w:val="none" w:sz="0" w:space="0" w:color="auto"/>
        <w:left w:val="none" w:sz="0" w:space="0" w:color="auto"/>
        <w:bottom w:val="none" w:sz="0" w:space="0" w:color="auto"/>
        <w:right w:val="none" w:sz="0" w:space="0" w:color="auto"/>
      </w:divBdr>
      <w:divsChild>
        <w:div w:id="659191710">
          <w:marLeft w:val="0"/>
          <w:marRight w:val="0"/>
          <w:marTop w:val="0"/>
          <w:marBottom w:val="0"/>
          <w:divBdr>
            <w:top w:val="none" w:sz="0" w:space="0" w:color="auto"/>
            <w:left w:val="none" w:sz="0" w:space="0" w:color="auto"/>
            <w:bottom w:val="none" w:sz="0" w:space="0" w:color="auto"/>
            <w:right w:val="none" w:sz="0" w:space="0" w:color="auto"/>
          </w:divBdr>
        </w:div>
        <w:div w:id="484248845">
          <w:marLeft w:val="0"/>
          <w:marRight w:val="0"/>
          <w:marTop w:val="0"/>
          <w:marBottom w:val="0"/>
          <w:divBdr>
            <w:top w:val="none" w:sz="0" w:space="0" w:color="auto"/>
            <w:left w:val="none" w:sz="0" w:space="0" w:color="auto"/>
            <w:bottom w:val="none" w:sz="0" w:space="0" w:color="auto"/>
            <w:right w:val="none" w:sz="0" w:space="0" w:color="auto"/>
          </w:divBdr>
        </w:div>
        <w:div w:id="866138648">
          <w:marLeft w:val="0"/>
          <w:marRight w:val="0"/>
          <w:marTop w:val="0"/>
          <w:marBottom w:val="0"/>
          <w:divBdr>
            <w:top w:val="none" w:sz="0" w:space="0" w:color="auto"/>
            <w:left w:val="none" w:sz="0" w:space="0" w:color="auto"/>
            <w:bottom w:val="none" w:sz="0" w:space="0" w:color="auto"/>
            <w:right w:val="none" w:sz="0" w:space="0" w:color="auto"/>
          </w:divBdr>
        </w:div>
        <w:div w:id="1312636616">
          <w:marLeft w:val="0"/>
          <w:marRight w:val="0"/>
          <w:marTop w:val="0"/>
          <w:marBottom w:val="0"/>
          <w:divBdr>
            <w:top w:val="none" w:sz="0" w:space="0" w:color="auto"/>
            <w:left w:val="none" w:sz="0" w:space="0" w:color="auto"/>
            <w:bottom w:val="none" w:sz="0" w:space="0" w:color="auto"/>
            <w:right w:val="none" w:sz="0" w:space="0" w:color="auto"/>
          </w:divBdr>
        </w:div>
        <w:div w:id="212347428">
          <w:marLeft w:val="0"/>
          <w:marRight w:val="0"/>
          <w:marTop w:val="0"/>
          <w:marBottom w:val="0"/>
          <w:divBdr>
            <w:top w:val="none" w:sz="0" w:space="0" w:color="auto"/>
            <w:left w:val="none" w:sz="0" w:space="0" w:color="auto"/>
            <w:bottom w:val="none" w:sz="0" w:space="0" w:color="auto"/>
            <w:right w:val="none" w:sz="0" w:space="0" w:color="auto"/>
          </w:divBdr>
        </w:div>
        <w:div w:id="797726253">
          <w:marLeft w:val="0"/>
          <w:marRight w:val="0"/>
          <w:marTop w:val="0"/>
          <w:marBottom w:val="0"/>
          <w:divBdr>
            <w:top w:val="none" w:sz="0" w:space="0" w:color="auto"/>
            <w:left w:val="none" w:sz="0" w:space="0" w:color="auto"/>
            <w:bottom w:val="none" w:sz="0" w:space="0" w:color="auto"/>
            <w:right w:val="none" w:sz="0" w:space="0" w:color="auto"/>
          </w:divBdr>
        </w:div>
        <w:div w:id="721439050">
          <w:marLeft w:val="0"/>
          <w:marRight w:val="0"/>
          <w:marTop w:val="0"/>
          <w:marBottom w:val="0"/>
          <w:divBdr>
            <w:top w:val="none" w:sz="0" w:space="0" w:color="auto"/>
            <w:left w:val="none" w:sz="0" w:space="0" w:color="auto"/>
            <w:bottom w:val="none" w:sz="0" w:space="0" w:color="auto"/>
            <w:right w:val="none" w:sz="0" w:space="0" w:color="auto"/>
          </w:divBdr>
        </w:div>
        <w:div w:id="926616048">
          <w:marLeft w:val="0"/>
          <w:marRight w:val="0"/>
          <w:marTop w:val="0"/>
          <w:marBottom w:val="0"/>
          <w:divBdr>
            <w:top w:val="none" w:sz="0" w:space="0" w:color="auto"/>
            <w:left w:val="none" w:sz="0" w:space="0" w:color="auto"/>
            <w:bottom w:val="none" w:sz="0" w:space="0" w:color="auto"/>
            <w:right w:val="none" w:sz="0" w:space="0" w:color="auto"/>
          </w:divBdr>
        </w:div>
        <w:div w:id="1484201544">
          <w:marLeft w:val="0"/>
          <w:marRight w:val="0"/>
          <w:marTop w:val="0"/>
          <w:marBottom w:val="0"/>
          <w:divBdr>
            <w:top w:val="none" w:sz="0" w:space="0" w:color="auto"/>
            <w:left w:val="none" w:sz="0" w:space="0" w:color="auto"/>
            <w:bottom w:val="none" w:sz="0" w:space="0" w:color="auto"/>
            <w:right w:val="none" w:sz="0" w:space="0" w:color="auto"/>
          </w:divBdr>
        </w:div>
        <w:div w:id="1162509136">
          <w:marLeft w:val="0"/>
          <w:marRight w:val="0"/>
          <w:marTop w:val="0"/>
          <w:marBottom w:val="0"/>
          <w:divBdr>
            <w:top w:val="none" w:sz="0" w:space="0" w:color="auto"/>
            <w:left w:val="none" w:sz="0" w:space="0" w:color="auto"/>
            <w:bottom w:val="none" w:sz="0" w:space="0" w:color="auto"/>
            <w:right w:val="none" w:sz="0" w:space="0" w:color="auto"/>
          </w:divBdr>
        </w:div>
        <w:div w:id="1408113741">
          <w:marLeft w:val="0"/>
          <w:marRight w:val="0"/>
          <w:marTop w:val="0"/>
          <w:marBottom w:val="0"/>
          <w:divBdr>
            <w:top w:val="none" w:sz="0" w:space="0" w:color="auto"/>
            <w:left w:val="none" w:sz="0" w:space="0" w:color="auto"/>
            <w:bottom w:val="none" w:sz="0" w:space="0" w:color="auto"/>
            <w:right w:val="none" w:sz="0" w:space="0" w:color="auto"/>
          </w:divBdr>
        </w:div>
        <w:div w:id="1100419506">
          <w:marLeft w:val="0"/>
          <w:marRight w:val="0"/>
          <w:marTop w:val="0"/>
          <w:marBottom w:val="0"/>
          <w:divBdr>
            <w:top w:val="none" w:sz="0" w:space="0" w:color="auto"/>
            <w:left w:val="none" w:sz="0" w:space="0" w:color="auto"/>
            <w:bottom w:val="none" w:sz="0" w:space="0" w:color="auto"/>
            <w:right w:val="none" w:sz="0" w:space="0" w:color="auto"/>
          </w:divBdr>
        </w:div>
        <w:div w:id="2016227870">
          <w:marLeft w:val="0"/>
          <w:marRight w:val="0"/>
          <w:marTop w:val="0"/>
          <w:marBottom w:val="0"/>
          <w:divBdr>
            <w:top w:val="none" w:sz="0" w:space="0" w:color="auto"/>
            <w:left w:val="none" w:sz="0" w:space="0" w:color="auto"/>
            <w:bottom w:val="none" w:sz="0" w:space="0" w:color="auto"/>
            <w:right w:val="none" w:sz="0" w:space="0" w:color="auto"/>
          </w:divBdr>
        </w:div>
        <w:div w:id="1039744610">
          <w:marLeft w:val="0"/>
          <w:marRight w:val="0"/>
          <w:marTop w:val="0"/>
          <w:marBottom w:val="0"/>
          <w:divBdr>
            <w:top w:val="none" w:sz="0" w:space="0" w:color="auto"/>
            <w:left w:val="none" w:sz="0" w:space="0" w:color="auto"/>
            <w:bottom w:val="none" w:sz="0" w:space="0" w:color="auto"/>
            <w:right w:val="none" w:sz="0" w:space="0" w:color="auto"/>
          </w:divBdr>
        </w:div>
        <w:div w:id="1032389274">
          <w:marLeft w:val="0"/>
          <w:marRight w:val="0"/>
          <w:marTop w:val="0"/>
          <w:marBottom w:val="0"/>
          <w:divBdr>
            <w:top w:val="none" w:sz="0" w:space="0" w:color="auto"/>
            <w:left w:val="none" w:sz="0" w:space="0" w:color="auto"/>
            <w:bottom w:val="none" w:sz="0" w:space="0" w:color="auto"/>
            <w:right w:val="none" w:sz="0" w:space="0" w:color="auto"/>
          </w:divBdr>
        </w:div>
        <w:div w:id="1709531417">
          <w:marLeft w:val="0"/>
          <w:marRight w:val="0"/>
          <w:marTop w:val="0"/>
          <w:marBottom w:val="0"/>
          <w:divBdr>
            <w:top w:val="none" w:sz="0" w:space="0" w:color="auto"/>
            <w:left w:val="none" w:sz="0" w:space="0" w:color="auto"/>
            <w:bottom w:val="none" w:sz="0" w:space="0" w:color="auto"/>
            <w:right w:val="none" w:sz="0" w:space="0" w:color="auto"/>
          </w:divBdr>
        </w:div>
        <w:div w:id="710033839">
          <w:marLeft w:val="0"/>
          <w:marRight w:val="0"/>
          <w:marTop w:val="0"/>
          <w:marBottom w:val="0"/>
          <w:divBdr>
            <w:top w:val="none" w:sz="0" w:space="0" w:color="auto"/>
            <w:left w:val="none" w:sz="0" w:space="0" w:color="auto"/>
            <w:bottom w:val="none" w:sz="0" w:space="0" w:color="auto"/>
            <w:right w:val="none" w:sz="0" w:space="0" w:color="auto"/>
          </w:divBdr>
        </w:div>
        <w:div w:id="2029286242">
          <w:marLeft w:val="0"/>
          <w:marRight w:val="0"/>
          <w:marTop w:val="0"/>
          <w:marBottom w:val="0"/>
          <w:divBdr>
            <w:top w:val="none" w:sz="0" w:space="0" w:color="auto"/>
            <w:left w:val="none" w:sz="0" w:space="0" w:color="auto"/>
            <w:bottom w:val="none" w:sz="0" w:space="0" w:color="auto"/>
            <w:right w:val="none" w:sz="0" w:space="0" w:color="auto"/>
          </w:divBdr>
        </w:div>
        <w:div w:id="376586373">
          <w:marLeft w:val="0"/>
          <w:marRight w:val="0"/>
          <w:marTop w:val="0"/>
          <w:marBottom w:val="0"/>
          <w:divBdr>
            <w:top w:val="none" w:sz="0" w:space="0" w:color="auto"/>
            <w:left w:val="none" w:sz="0" w:space="0" w:color="auto"/>
            <w:bottom w:val="none" w:sz="0" w:space="0" w:color="auto"/>
            <w:right w:val="none" w:sz="0" w:space="0" w:color="auto"/>
          </w:divBdr>
        </w:div>
      </w:divsChild>
    </w:div>
    <w:div w:id="1410928511">
      <w:bodyDiv w:val="1"/>
      <w:marLeft w:val="0"/>
      <w:marRight w:val="0"/>
      <w:marTop w:val="0"/>
      <w:marBottom w:val="0"/>
      <w:divBdr>
        <w:top w:val="none" w:sz="0" w:space="0" w:color="auto"/>
        <w:left w:val="none" w:sz="0" w:space="0" w:color="auto"/>
        <w:bottom w:val="none" w:sz="0" w:space="0" w:color="auto"/>
        <w:right w:val="none" w:sz="0" w:space="0" w:color="auto"/>
      </w:divBdr>
    </w:div>
    <w:div w:id="1433548503">
      <w:bodyDiv w:val="1"/>
      <w:marLeft w:val="0"/>
      <w:marRight w:val="0"/>
      <w:marTop w:val="0"/>
      <w:marBottom w:val="0"/>
      <w:divBdr>
        <w:top w:val="none" w:sz="0" w:space="0" w:color="auto"/>
        <w:left w:val="none" w:sz="0" w:space="0" w:color="auto"/>
        <w:bottom w:val="none" w:sz="0" w:space="0" w:color="auto"/>
        <w:right w:val="none" w:sz="0" w:space="0" w:color="auto"/>
      </w:divBdr>
      <w:divsChild>
        <w:div w:id="1352687536">
          <w:marLeft w:val="0"/>
          <w:marRight w:val="0"/>
          <w:marTop w:val="0"/>
          <w:marBottom w:val="0"/>
          <w:divBdr>
            <w:top w:val="none" w:sz="0" w:space="0" w:color="auto"/>
            <w:left w:val="none" w:sz="0" w:space="0" w:color="auto"/>
            <w:bottom w:val="none" w:sz="0" w:space="0" w:color="auto"/>
            <w:right w:val="none" w:sz="0" w:space="0" w:color="auto"/>
          </w:divBdr>
        </w:div>
        <w:div w:id="5794455">
          <w:marLeft w:val="0"/>
          <w:marRight w:val="0"/>
          <w:marTop w:val="0"/>
          <w:marBottom w:val="0"/>
          <w:divBdr>
            <w:top w:val="none" w:sz="0" w:space="0" w:color="auto"/>
            <w:left w:val="none" w:sz="0" w:space="0" w:color="auto"/>
            <w:bottom w:val="none" w:sz="0" w:space="0" w:color="auto"/>
            <w:right w:val="none" w:sz="0" w:space="0" w:color="auto"/>
          </w:divBdr>
        </w:div>
        <w:div w:id="1065834398">
          <w:marLeft w:val="0"/>
          <w:marRight w:val="0"/>
          <w:marTop w:val="0"/>
          <w:marBottom w:val="0"/>
          <w:divBdr>
            <w:top w:val="none" w:sz="0" w:space="0" w:color="auto"/>
            <w:left w:val="none" w:sz="0" w:space="0" w:color="auto"/>
            <w:bottom w:val="none" w:sz="0" w:space="0" w:color="auto"/>
            <w:right w:val="none" w:sz="0" w:space="0" w:color="auto"/>
          </w:divBdr>
        </w:div>
        <w:div w:id="1914702638">
          <w:marLeft w:val="0"/>
          <w:marRight w:val="0"/>
          <w:marTop w:val="0"/>
          <w:marBottom w:val="0"/>
          <w:divBdr>
            <w:top w:val="none" w:sz="0" w:space="0" w:color="auto"/>
            <w:left w:val="none" w:sz="0" w:space="0" w:color="auto"/>
            <w:bottom w:val="none" w:sz="0" w:space="0" w:color="auto"/>
            <w:right w:val="none" w:sz="0" w:space="0" w:color="auto"/>
          </w:divBdr>
        </w:div>
        <w:div w:id="1831482853">
          <w:marLeft w:val="0"/>
          <w:marRight w:val="0"/>
          <w:marTop w:val="0"/>
          <w:marBottom w:val="0"/>
          <w:divBdr>
            <w:top w:val="none" w:sz="0" w:space="0" w:color="auto"/>
            <w:left w:val="none" w:sz="0" w:space="0" w:color="auto"/>
            <w:bottom w:val="none" w:sz="0" w:space="0" w:color="auto"/>
            <w:right w:val="none" w:sz="0" w:space="0" w:color="auto"/>
          </w:divBdr>
        </w:div>
        <w:div w:id="447508703">
          <w:marLeft w:val="0"/>
          <w:marRight w:val="0"/>
          <w:marTop w:val="0"/>
          <w:marBottom w:val="0"/>
          <w:divBdr>
            <w:top w:val="none" w:sz="0" w:space="0" w:color="auto"/>
            <w:left w:val="none" w:sz="0" w:space="0" w:color="auto"/>
            <w:bottom w:val="none" w:sz="0" w:space="0" w:color="auto"/>
            <w:right w:val="none" w:sz="0" w:space="0" w:color="auto"/>
          </w:divBdr>
        </w:div>
        <w:div w:id="1019432542">
          <w:marLeft w:val="0"/>
          <w:marRight w:val="0"/>
          <w:marTop w:val="0"/>
          <w:marBottom w:val="0"/>
          <w:divBdr>
            <w:top w:val="none" w:sz="0" w:space="0" w:color="auto"/>
            <w:left w:val="none" w:sz="0" w:space="0" w:color="auto"/>
            <w:bottom w:val="none" w:sz="0" w:space="0" w:color="auto"/>
            <w:right w:val="none" w:sz="0" w:space="0" w:color="auto"/>
          </w:divBdr>
        </w:div>
        <w:div w:id="2068868525">
          <w:marLeft w:val="0"/>
          <w:marRight w:val="0"/>
          <w:marTop w:val="0"/>
          <w:marBottom w:val="0"/>
          <w:divBdr>
            <w:top w:val="none" w:sz="0" w:space="0" w:color="auto"/>
            <w:left w:val="none" w:sz="0" w:space="0" w:color="auto"/>
            <w:bottom w:val="none" w:sz="0" w:space="0" w:color="auto"/>
            <w:right w:val="none" w:sz="0" w:space="0" w:color="auto"/>
          </w:divBdr>
        </w:div>
        <w:div w:id="845755147">
          <w:marLeft w:val="0"/>
          <w:marRight w:val="0"/>
          <w:marTop w:val="0"/>
          <w:marBottom w:val="0"/>
          <w:divBdr>
            <w:top w:val="none" w:sz="0" w:space="0" w:color="auto"/>
            <w:left w:val="none" w:sz="0" w:space="0" w:color="auto"/>
            <w:bottom w:val="none" w:sz="0" w:space="0" w:color="auto"/>
            <w:right w:val="none" w:sz="0" w:space="0" w:color="auto"/>
          </w:divBdr>
        </w:div>
        <w:div w:id="1037199443">
          <w:marLeft w:val="0"/>
          <w:marRight w:val="0"/>
          <w:marTop w:val="0"/>
          <w:marBottom w:val="0"/>
          <w:divBdr>
            <w:top w:val="none" w:sz="0" w:space="0" w:color="auto"/>
            <w:left w:val="none" w:sz="0" w:space="0" w:color="auto"/>
            <w:bottom w:val="none" w:sz="0" w:space="0" w:color="auto"/>
            <w:right w:val="none" w:sz="0" w:space="0" w:color="auto"/>
          </w:divBdr>
        </w:div>
        <w:div w:id="1662735641">
          <w:marLeft w:val="0"/>
          <w:marRight w:val="0"/>
          <w:marTop w:val="0"/>
          <w:marBottom w:val="0"/>
          <w:divBdr>
            <w:top w:val="none" w:sz="0" w:space="0" w:color="auto"/>
            <w:left w:val="none" w:sz="0" w:space="0" w:color="auto"/>
            <w:bottom w:val="none" w:sz="0" w:space="0" w:color="auto"/>
            <w:right w:val="none" w:sz="0" w:space="0" w:color="auto"/>
          </w:divBdr>
        </w:div>
        <w:div w:id="1298149419">
          <w:marLeft w:val="0"/>
          <w:marRight w:val="0"/>
          <w:marTop w:val="0"/>
          <w:marBottom w:val="0"/>
          <w:divBdr>
            <w:top w:val="none" w:sz="0" w:space="0" w:color="auto"/>
            <w:left w:val="none" w:sz="0" w:space="0" w:color="auto"/>
            <w:bottom w:val="none" w:sz="0" w:space="0" w:color="auto"/>
            <w:right w:val="none" w:sz="0" w:space="0" w:color="auto"/>
          </w:divBdr>
        </w:div>
        <w:div w:id="114326319">
          <w:marLeft w:val="0"/>
          <w:marRight w:val="0"/>
          <w:marTop w:val="0"/>
          <w:marBottom w:val="0"/>
          <w:divBdr>
            <w:top w:val="none" w:sz="0" w:space="0" w:color="auto"/>
            <w:left w:val="none" w:sz="0" w:space="0" w:color="auto"/>
            <w:bottom w:val="none" w:sz="0" w:space="0" w:color="auto"/>
            <w:right w:val="none" w:sz="0" w:space="0" w:color="auto"/>
          </w:divBdr>
        </w:div>
      </w:divsChild>
    </w:div>
    <w:div w:id="1472094140">
      <w:bodyDiv w:val="1"/>
      <w:marLeft w:val="0"/>
      <w:marRight w:val="0"/>
      <w:marTop w:val="0"/>
      <w:marBottom w:val="0"/>
      <w:divBdr>
        <w:top w:val="none" w:sz="0" w:space="0" w:color="auto"/>
        <w:left w:val="none" w:sz="0" w:space="0" w:color="auto"/>
        <w:bottom w:val="none" w:sz="0" w:space="0" w:color="auto"/>
        <w:right w:val="none" w:sz="0" w:space="0" w:color="auto"/>
      </w:divBdr>
      <w:divsChild>
        <w:div w:id="1307466825">
          <w:marLeft w:val="0"/>
          <w:marRight w:val="0"/>
          <w:marTop w:val="0"/>
          <w:marBottom w:val="0"/>
          <w:divBdr>
            <w:top w:val="none" w:sz="0" w:space="0" w:color="auto"/>
            <w:left w:val="none" w:sz="0" w:space="0" w:color="auto"/>
            <w:bottom w:val="none" w:sz="0" w:space="0" w:color="auto"/>
            <w:right w:val="none" w:sz="0" w:space="0" w:color="auto"/>
          </w:divBdr>
        </w:div>
        <w:div w:id="1843004963">
          <w:marLeft w:val="0"/>
          <w:marRight w:val="0"/>
          <w:marTop w:val="0"/>
          <w:marBottom w:val="0"/>
          <w:divBdr>
            <w:top w:val="none" w:sz="0" w:space="0" w:color="auto"/>
            <w:left w:val="none" w:sz="0" w:space="0" w:color="auto"/>
            <w:bottom w:val="none" w:sz="0" w:space="0" w:color="auto"/>
            <w:right w:val="none" w:sz="0" w:space="0" w:color="auto"/>
          </w:divBdr>
        </w:div>
        <w:div w:id="1804420699">
          <w:marLeft w:val="0"/>
          <w:marRight w:val="0"/>
          <w:marTop w:val="0"/>
          <w:marBottom w:val="0"/>
          <w:divBdr>
            <w:top w:val="none" w:sz="0" w:space="0" w:color="auto"/>
            <w:left w:val="none" w:sz="0" w:space="0" w:color="auto"/>
            <w:bottom w:val="none" w:sz="0" w:space="0" w:color="auto"/>
            <w:right w:val="none" w:sz="0" w:space="0" w:color="auto"/>
          </w:divBdr>
        </w:div>
        <w:div w:id="925840337">
          <w:marLeft w:val="0"/>
          <w:marRight w:val="0"/>
          <w:marTop w:val="0"/>
          <w:marBottom w:val="0"/>
          <w:divBdr>
            <w:top w:val="none" w:sz="0" w:space="0" w:color="auto"/>
            <w:left w:val="none" w:sz="0" w:space="0" w:color="auto"/>
            <w:bottom w:val="none" w:sz="0" w:space="0" w:color="auto"/>
            <w:right w:val="none" w:sz="0" w:space="0" w:color="auto"/>
          </w:divBdr>
        </w:div>
        <w:div w:id="1994067101">
          <w:marLeft w:val="0"/>
          <w:marRight w:val="0"/>
          <w:marTop w:val="0"/>
          <w:marBottom w:val="0"/>
          <w:divBdr>
            <w:top w:val="none" w:sz="0" w:space="0" w:color="auto"/>
            <w:left w:val="none" w:sz="0" w:space="0" w:color="auto"/>
            <w:bottom w:val="none" w:sz="0" w:space="0" w:color="auto"/>
            <w:right w:val="none" w:sz="0" w:space="0" w:color="auto"/>
          </w:divBdr>
        </w:div>
        <w:div w:id="2008944029">
          <w:marLeft w:val="0"/>
          <w:marRight w:val="0"/>
          <w:marTop w:val="0"/>
          <w:marBottom w:val="0"/>
          <w:divBdr>
            <w:top w:val="none" w:sz="0" w:space="0" w:color="auto"/>
            <w:left w:val="none" w:sz="0" w:space="0" w:color="auto"/>
            <w:bottom w:val="none" w:sz="0" w:space="0" w:color="auto"/>
            <w:right w:val="none" w:sz="0" w:space="0" w:color="auto"/>
          </w:divBdr>
        </w:div>
        <w:div w:id="1409425510">
          <w:marLeft w:val="0"/>
          <w:marRight w:val="0"/>
          <w:marTop w:val="0"/>
          <w:marBottom w:val="0"/>
          <w:divBdr>
            <w:top w:val="none" w:sz="0" w:space="0" w:color="auto"/>
            <w:left w:val="none" w:sz="0" w:space="0" w:color="auto"/>
            <w:bottom w:val="none" w:sz="0" w:space="0" w:color="auto"/>
            <w:right w:val="none" w:sz="0" w:space="0" w:color="auto"/>
          </w:divBdr>
        </w:div>
        <w:div w:id="229075721">
          <w:marLeft w:val="0"/>
          <w:marRight w:val="0"/>
          <w:marTop w:val="0"/>
          <w:marBottom w:val="0"/>
          <w:divBdr>
            <w:top w:val="none" w:sz="0" w:space="0" w:color="auto"/>
            <w:left w:val="none" w:sz="0" w:space="0" w:color="auto"/>
            <w:bottom w:val="none" w:sz="0" w:space="0" w:color="auto"/>
            <w:right w:val="none" w:sz="0" w:space="0" w:color="auto"/>
          </w:divBdr>
        </w:div>
        <w:div w:id="1910192178">
          <w:marLeft w:val="0"/>
          <w:marRight w:val="0"/>
          <w:marTop w:val="0"/>
          <w:marBottom w:val="0"/>
          <w:divBdr>
            <w:top w:val="none" w:sz="0" w:space="0" w:color="auto"/>
            <w:left w:val="none" w:sz="0" w:space="0" w:color="auto"/>
            <w:bottom w:val="none" w:sz="0" w:space="0" w:color="auto"/>
            <w:right w:val="none" w:sz="0" w:space="0" w:color="auto"/>
          </w:divBdr>
        </w:div>
        <w:div w:id="1701130699">
          <w:marLeft w:val="0"/>
          <w:marRight w:val="0"/>
          <w:marTop w:val="0"/>
          <w:marBottom w:val="0"/>
          <w:divBdr>
            <w:top w:val="none" w:sz="0" w:space="0" w:color="auto"/>
            <w:left w:val="none" w:sz="0" w:space="0" w:color="auto"/>
            <w:bottom w:val="none" w:sz="0" w:space="0" w:color="auto"/>
            <w:right w:val="none" w:sz="0" w:space="0" w:color="auto"/>
          </w:divBdr>
        </w:div>
        <w:div w:id="1057053839">
          <w:marLeft w:val="0"/>
          <w:marRight w:val="0"/>
          <w:marTop w:val="0"/>
          <w:marBottom w:val="0"/>
          <w:divBdr>
            <w:top w:val="none" w:sz="0" w:space="0" w:color="auto"/>
            <w:left w:val="none" w:sz="0" w:space="0" w:color="auto"/>
            <w:bottom w:val="none" w:sz="0" w:space="0" w:color="auto"/>
            <w:right w:val="none" w:sz="0" w:space="0" w:color="auto"/>
          </w:divBdr>
        </w:div>
        <w:div w:id="14891834">
          <w:marLeft w:val="0"/>
          <w:marRight w:val="0"/>
          <w:marTop w:val="0"/>
          <w:marBottom w:val="0"/>
          <w:divBdr>
            <w:top w:val="none" w:sz="0" w:space="0" w:color="auto"/>
            <w:left w:val="none" w:sz="0" w:space="0" w:color="auto"/>
            <w:bottom w:val="none" w:sz="0" w:space="0" w:color="auto"/>
            <w:right w:val="none" w:sz="0" w:space="0" w:color="auto"/>
          </w:divBdr>
        </w:div>
        <w:div w:id="774597950">
          <w:marLeft w:val="0"/>
          <w:marRight w:val="0"/>
          <w:marTop w:val="0"/>
          <w:marBottom w:val="0"/>
          <w:divBdr>
            <w:top w:val="none" w:sz="0" w:space="0" w:color="auto"/>
            <w:left w:val="none" w:sz="0" w:space="0" w:color="auto"/>
            <w:bottom w:val="none" w:sz="0" w:space="0" w:color="auto"/>
            <w:right w:val="none" w:sz="0" w:space="0" w:color="auto"/>
          </w:divBdr>
        </w:div>
        <w:div w:id="228853212">
          <w:marLeft w:val="0"/>
          <w:marRight w:val="0"/>
          <w:marTop w:val="0"/>
          <w:marBottom w:val="0"/>
          <w:divBdr>
            <w:top w:val="none" w:sz="0" w:space="0" w:color="auto"/>
            <w:left w:val="none" w:sz="0" w:space="0" w:color="auto"/>
            <w:bottom w:val="none" w:sz="0" w:space="0" w:color="auto"/>
            <w:right w:val="none" w:sz="0" w:space="0" w:color="auto"/>
          </w:divBdr>
        </w:div>
        <w:div w:id="1332181332">
          <w:marLeft w:val="0"/>
          <w:marRight w:val="0"/>
          <w:marTop w:val="0"/>
          <w:marBottom w:val="0"/>
          <w:divBdr>
            <w:top w:val="none" w:sz="0" w:space="0" w:color="auto"/>
            <w:left w:val="none" w:sz="0" w:space="0" w:color="auto"/>
            <w:bottom w:val="none" w:sz="0" w:space="0" w:color="auto"/>
            <w:right w:val="none" w:sz="0" w:space="0" w:color="auto"/>
          </w:divBdr>
        </w:div>
        <w:div w:id="734620498">
          <w:marLeft w:val="0"/>
          <w:marRight w:val="0"/>
          <w:marTop w:val="0"/>
          <w:marBottom w:val="0"/>
          <w:divBdr>
            <w:top w:val="none" w:sz="0" w:space="0" w:color="auto"/>
            <w:left w:val="none" w:sz="0" w:space="0" w:color="auto"/>
            <w:bottom w:val="none" w:sz="0" w:space="0" w:color="auto"/>
            <w:right w:val="none" w:sz="0" w:space="0" w:color="auto"/>
          </w:divBdr>
        </w:div>
        <w:div w:id="1612398605">
          <w:marLeft w:val="0"/>
          <w:marRight w:val="0"/>
          <w:marTop w:val="0"/>
          <w:marBottom w:val="0"/>
          <w:divBdr>
            <w:top w:val="none" w:sz="0" w:space="0" w:color="auto"/>
            <w:left w:val="none" w:sz="0" w:space="0" w:color="auto"/>
            <w:bottom w:val="none" w:sz="0" w:space="0" w:color="auto"/>
            <w:right w:val="none" w:sz="0" w:space="0" w:color="auto"/>
          </w:divBdr>
        </w:div>
        <w:div w:id="1538543882">
          <w:marLeft w:val="0"/>
          <w:marRight w:val="0"/>
          <w:marTop w:val="0"/>
          <w:marBottom w:val="0"/>
          <w:divBdr>
            <w:top w:val="none" w:sz="0" w:space="0" w:color="auto"/>
            <w:left w:val="none" w:sz="0" w:space="0" w:color="auto"/>
            <w:bottom w:val="none" w:sz="0" w:space="0" w:color="auto"/>
            <w:right w:val="none" w:sz="0" w:space="0" w:color="auto"/>
          </w:divBdr>
        </w:div>
        <w:div w:id="2139299932">
          <w:marLeft w:val="0"/>
          <w:marRight w:val="0"/>
          <w:marTop w:val="0"/>
          <w:marBottom w:val="0"/>
          <w:divBdr>
            <w:top w:val="none" w:sz="0" w:space="0" w:color="auto"/>
            <w:left w:val="none" w:sz="0" w:space="0" w:color="auto"/>
            <w:bottom w:val="none" w:sz="0" w:space="0" w:color="auto"/>
            <w:right w:val="none" w:sz="0" w:space="0" w:color="auto"/>
          </w:divBdr>
        </w:div>
        <w:div w:id="1809515129">
          <w:marLeft w:val="0"/>
          <w:marRight w:val="0"/>
          <w:marTop w:val="0"/>
          <w:marBottom w:val="0"/>
          <w:divBdr>
            <w:top w:val="none" w:sz="0" w:space="0" w:color="auto"/>
            <w:left w:val="none" w:sz="0" w:space="0" w:color="auto"/>
            <w:bottom w:val="none" w:sz="0" w:space="0" w:color="auto"/>
            <w:right w:val="none" w:sz="0" w:space="0" w:color="auto"/>
          </w:divBdr>
        </w:div>
        <w:div w:id="1910995529">
          <w:marLeft w:val="0"/>
          <w:marRight w:val="0"/>
          <w:marTop w:val="0"/>
          <w:marBottom w:val="0"/>
          <w:divBdr>
            <w:top w:val="none" w:sz="0" w:space="0" w:color="auto"/>
            <w:left w:val="none" w:sz="0" w:space="0" w:color="auto"/>
            <w:bottom w:val="none" w:sz="0" w:space="0" w:color="auto"/>
            <w:right w:val="none" w:sz="0" w:space="0" w:color="auto"/>
          </w:divBdr>
        </w:div>
        <w:div w:id="1656714407">
          <w:marLeft w:val="0"/>
          <w:marRight w:val="0"/>
          <w:marTop w:val="0"/>
          <w:marBottom w:val="0"/>
          <w:divBdr>
            <w:top w:val="none" w:sz="0" w:space="0" w:color="auto"/>
            <w:left w:val="none" w:sz="0" w:space="0" w:color="auto"/>
            <w:bottom w:val="none" w:sz="0" w:space="0" w:color="auto"/>
            <w:right w:val="none" w:sz="0" w:space="0" w:color="auto"/>
          </w:divBdr>
        </w:div>
      </w:divsChild>
    </w:div>
    <w:div w:id="1487892589">
      <w:bodyDiv w:val="1"/>
      <w:marLeft w:val="0"/>
      <w:marRight w:val="0"/>
      <w:marTop w:val="0"/>
      <w:marBottom w:val="0"/>
      <w:divBdr>
        <w:top w:val="none" w:sz="0" w:space="0" w:color="auto"/>
        <w:left w:val="none" w:sz="0" w:space="0" w:color="auto"/>
        <w:bottom w:val="none" w:sz="0" w:space="0" w:color="auto"/>
        <w:right w:val="none" w:sz="0" w:space="0" w:color="auto"/>
      </w:divBdr>
      <w:divsChild>
        <w:div w:id="673460567">
          <w:marLeft w:val="0"/>
          <w:marRight w:val="0"/>
          <w:marTop w:val="0"/>
          <w:marBottom w:val="0"/>
          <w:divBdr>
            <w:top w:val="none" w:sz="0" w:space="0" w:color="auto"/>
            <w:left w:val="none" w:sz="0" w:space="0" w:color="auto"/>
            <w:bottom w:val="none" w:sz="0" w:space="0" w:color="auto"/>
            <w:right w:val="none" w:sz="0" w:space="0" w:color="auto"/>
          </w:divBdr>
        </w:div>
        <w:div w:id="2047098755">
          <w:marLeft w:val="0"/>
          <w:marRight w:val="0"/>
          <w:marTop w:val="0"/>
          <w:marBottom w:val="0"/>
          <w:divBdr>
            <w:top w:val="none" w:sz="0" w:space="0" w:color="auto"/>
            <w:left w:val="none" w:sz="0" w:space="0" w:color="auto"/>
            <w:bottom w:val="none" w:sz="0" w:space="0" w:color="auto"/>
            <w:right w:val="none" w:sz="0" w:space="0" w:color="auto"/>
          </w:divBdr>
        </w:div>
        <w:div w:id="236788697">
          <w:marLeft w:val="0"/>
          <w:marRight w:val="0"/>
          <w:marTop w:val="0"/>
          <w:marBottom w:val="0"/>
          <w:divBdr>
            <w:top w:val="none" w:sz="0" w:space="0" w:color="auto"/>
            <w:left w:val="none" w:sz="0" w:space="0" w:color="auto"/>
            <w:bottom w:val="none" w:sz="0" w:space="0" w:color="auto"/>
            <w:right w:val="none" w:sz="0" w:space="0" w:color="auto"/>
          </w:divBdr>
        </w:div>
        <w:div w:id="1913159089">
          <w:marLeft w:val="0"/>
          <w:marRight w:val="0"/>
          <w:marTop w:val="0"/>
          <w:marBottom w:val="0"/>
          <w:divBdr>
            <w:top w:val="none" w:sz="0" w:space="0" w:color="auto"/>
            <w:left w:val="none" w:sz="0" w:space="0" w:color="auto"/>
            <w:bottom w:val="none" w:sz="0" w:space="0" w:color="auto"/>
            <w:right w:val="none" w:sz="0" w:space="0" w:color="auto"/>
          </w:divBdr>
        </w:div>
        <w:div w:id="703407292">
          <w:marLeft w:val="0"/>
          <w:marRight w:val="0"/>
          <w:marTop w:val="0"/>
          <w:marBottom w:val="0"/>
          <w:divBdr>
            <w:top w:val="none" w:sz="0" w:space="0" w:color="auto"/>
            <w:left w:val="none" w:sz="0" w:space="0" w:color="auto"/>
            <w:bottom w:val="none" w:sz="0" w:space="0" w:color="auto"/>
            <w:right w:val="none" w:sz="0" w:space="0" w:color="auto"/>
          </w:divBdr>
        </w:div>
        <w:div w:id="1485507936">
          <w:marLeft w:val="0"/>
          <w:marRight w:val="0"/>
          <w:marTop w:val="0"/>
          <w:marBottom w:val="0"/>
          <w:divBdr>
            <w:top w:val="none" w:sz="0" w:space="0" w:color="auto"/>
            <w:left w:val="none" w:sz="0" w:space="0" w:color="auto"/>
            <w:bottom w:val="none" w:sz="0" w:space="0" w:color="auto"/>
            <w:right w:val="none" w:sz="0" w:space="0" w:color="auto"/>
          </w:divBdr>
        </w:div>
        <w:div w:id="471407235">
          <w:marLeft w:val="0"/>
          <w:marRight w:val="0"/>
          <w:marTop w:val="0"/>
          <w:marBottom w:val="0"/>
          <w:divBdr>
            <w:top w:val="none" w:sz="0" w:space="0" w:color="auto"/>
            <w:left w:val="none" w:sz="0" w:space="0" w:color="auto"/>
            <w:bottom w:val="none" w:sz="0" w:space="0" w:color="auto"/>
            <w:right w:val="none" w:sz="0" w:space="0" w:color="auto"/>
          </w:divBdr>
        </w:div>
        <w:div w:id="593824719">
          <w:marLeft w:val="0"/>
          <w:marRight w:val="0"/>
          <w:marTop w:val="0"/>
          <w:marBottom w:val="0"/>
          <w:divBdr>
            <w:top w:val="none" w:sz="0" w:space="0" w:color="auto"/>
            <w:left w:val="none" w:sz="0" w:space="0" w:color="auto"/>
            <w:bottom w:val="none" w:sz="0" w:space="0" w:color="auto"/>
            <w:right w:val="none" w:sz="0" w:space="0" w:color="auto"/>
          </w:divBdr>
        </w:div>
        <w:div w:id="99956269">
          <w:marLeft w:val="0"/>
          <w:marRight w:val="0"/>
          <w:marTop w:val="0"/>
          <w:marBottom w:val="0"/>
          <w:divBdr>
            <w:top w:val="none" w:sz="0" w:space="0" w:color="auto"/>
            <w:left w:val="none" w:sz="0" w:space="0" w:color="auto"/>
            <w:bottom w:val="none" w:sz="0" w:space="0" w:color="auto"/>
            <w:right w:val="none" w:sz="0" w:space="0" w:color="auto"/>
          </w:divBdr>
        </w:div>
        <w:div w:id="1969164403">
          <w:marLeft w:val="0"/>
          <w:marRight w:val="0"/>
          <w:marTop w:val="0"/>
          <w:marBottom w:val="0"/>
          <w:divBdr>
            <w:top w:val="none" w:sz="0" w:space="0" w:color="auto"/>
            <w:left w:val="none" w:sz="0" w:space="0" w:color="auto"/>
            <w:bottom w:val="none" w:sz="0" w:space="0" w:color="auto"/>
            <w:right w:val="none" w:sz="0" w:space="0" w:color="auto"/>
          </w:divBdr>
        </w:div>
        <w:div w:id="661085359">
          <w:marLeft w:val="0"/>
          <w:marRight w:val="0"/>
          <w:marTop w:val="0"/>
          <w:marBottom w:val="0"/>
          <w:divBdr>
            <w:top w:val="none" w:sz="0" w:space="0" w:color="auto"/>
            <w:left w:val="none" w:sz="0" w:space="0" w:color="auto"/>
            <w:bottom w:val="none" w:sz="0" w:space="0" w:color="auto"/>
            <w:right w:val="none" w:sz="0" w:space="0" w:color="auto"/>
          </w:divBdr>
        </w:div>
        <w:div w:id="1005207255">
          <w:marLeft w:val="0"/>
          <w:marRight w:val="0"/>
          <w:marTop w:val="0"/>
          <w:marBottom w:val="0"/>
          <w:divBdr>
            <w:top w:val="none" w:sz="0" w:space="0" w:color="auto"/>
            <w:left w:val="none" w:sz="0" w:space="0" w:color="auto"/>
            <w:bottom w:val="none" w:sz="0" w:space="0" w:color="auto"/>
            <w:right w:val="none" w:sz="0" w:space="0" w:color="auto"/>
          </w:divBdr>
        </w:div>
        <w:div w:id="1530071353">
          <w:marLeft w:val="0"/>
          <w:marRight w:val="0"/>
          <w:marTop w:val="0"/>
          <w:marBottom w:val="0"/>
          <w:divBdr>
            <w:top w:val="none" w:sz="0" w:space="0" w:color="auto"/>
            <w:left w:val="none" w:sz="0" w:space="0" w:color="auto"/>
            <w:bottom w:val="none" w:sz="0" w:space="0" w:color="auto"/>
            <w:right w:val="none" w:sz="0" w:space="0" w:color="auto"/>
          </w:divBdr>
        </w:div>
      </w:divsChild>
    </w:div>
    <w:div w:id="1509099508">
      <w:bodyDiv w:val="1"/>
      <w:marLeft w:val="0"/>
      <w:marRight w:val="0"/>
      <w:marTop w:val="0"/>
      <w:marBottom w:val="0"/>
      <w:divBdr>
        <w:top w:val="none" w:sz="0" w:space="0" w:color="auto"/>
        <w:left w:val="none" w:sz="0" w:space="0" w:color="auto"/>
        <w:bottom w:val="none" w:sz="0" w:space="0" w:color="auto"/>
        <w:right w:val="none" w:sz="0" w:space="0" w:color="auto"/>
      </w:divBdr>
      <w:divsChild>
        <w:div w:id="1926724531">
          <w:marLeft w:val="0"/>
          <w:marRight w:val="0"/>
          <w:marTop w:val="0"/>
          <w:marBottom w:val="0"/>
          <w:divBdr>
            <w:top w:val="none" w:sz="0" w:space="0" w:color="auto"/>
            <w:left w:val="none" w:sz="0" w:space="0" w:color="auto"/>
            <w:bottom w:val="none" w:sz="0" w:space="0" w:color="auto"/>
            <w:right w:val="none" w:sz="0" w:space="0" w:color="auto"/>
          </w:divBdr>
        </w:div>
        <w:div w:id="877817036">
          <w:marLeft w:val="0"/>
          <w:marRight w:val="0"/>
          <w:marTop w:val="0"/>
          <w:marBottom w:val="0"/>
          <w:divBdr>
            <w:top w:val="none" w:sz="0" w:space="0" w:color="auto"/>
            <w:left w:val="none" w:sz="0" w:space="0" w:color="auto"/>
            <w:bottom w:val="none" w:sz="0" w:space="0" w:color="auto"/>
            <w:right w:val="none" w:sz="0" w:space="0" w:color="auto"/>
          </w:divBdr>
        </w:div>
        <w:div w:id="146629953">
          <w:marLeft w:val="0"/>
          <w:marRight w:val="0"/>
          <w:marTop w:val="0"/>
          <w:marBottom w:val="0"/>
          <w:divBdr>
            <w:top w:val="none" w:sz="0" w:space="0" w:color="auto"/>
            <w:left w:val="none" w:sz="0" w:space="0" w:color="auto"/>
            <w:bottom w:val="none" w:sz="0" w:space="0" w:color="auto"/>
            <w:right w:val="none" w:sz="0" w:space="0" w:color="auto"/>
          </w:divBdr>
        </w:div>
        <w:div w:id="543753416">
          <w:marLeft w:val="0"/>
          <w:marRight w:val="0"/>
          <w:marTop w:val="0"/>
          <w:marBottom w:val="0"/>
          <w:divBdr>
            <w:top w:val="none" w:sz="0" w:space="0" w:color="auto"/>
            <w:left w:val="none" w:sz="0" w:space="0" w:color="auto"/>
            <w:bottom w:val="none" w:sz="0" w:space="0" w:color="auto"/>
            <w:right w:val="none" w:sz="0" w:space="0" w:color="auto"/>
          </w:divBdr>
        </w:div>
        <w:div w:id="2055305560">
          <w:marLeft w:val="0"/>
          <w:marRight w:val="0"/>
          <w:marTop w:val="0"/>
          <w:marBottom w:val="0"/>
          <w:divBdr>
            <w:top w:val="none" w:sz="0" w:space="0" w:color="auto"/>
            <w:left w:val="none" w:sz="0" w:space="0" w:color="auto"/>
            <w:bottom w:val="none" w:sz="0" w:space="0" w:color="auto"/>
            <w:right w:val="none" w:sz="0" w:space="0" w:color="auto"/>
          </w:divBdr>
        </w:div>
        <w:div w:id="1626307624">
          <w:marLeft w:val="0"/>
          <w:marRight w:val="0"/>
          <w:marTop w:val="0"/>
          <w:marBottom w:val="0"/>
          <w:divBdr>
            <w:top w:val="none" w:sz="0" w:space="0" w:color="auto"/>
            <w:left w:val="none" w:sz="0" w:space="0" w:color="auto"/>
            <w:bottom w:val="none" w:sz="0" w:space="0" w:color="auto"/>
            <w:right w:val="none" w:sz="0" w:space="0" w:color="auto"/>
          </w:divBdr>
        </w:div>
        <w:div w:id="1083798181">
          <w:marLeft w:val="0"/>
          <w:marRight w:val="0"/>
          <w:marTop w:val="0"/>
          <w:marBottom w:val="0"/>
          <w:divBdr>
            <w:top w:val="none" w:sz="0" w:space="0" w:color="auto"/>
            <w:left w:val="none" w:sz="0" w:space="0" w:color="auto"/>
            <w:bottom w:val="none" w:sz="0" w:space="0" w:color="auto"/>
            <w:right w:val="none" w:sz="0" w:space="0" w:color="auto"/>
          </w:divBdr>
        </w:div>
        <w:div w:id="1291477946">
          <w:marLeft w:val="0"/>
          <w:marRight w:val="0"/>
          <w:marTop w:val="0"/>
          <w:marBottom w:val="0"/>
          <w:divBdr>
            <w:top w:val="none" w:sz="0" w:space="0" w:color="auto"/>
            <w:left w:val="none" w:sz="0" w:space="0" w:color="auto"/>
            <w:bottom w:val="none" w:sz="0" w:space="0" w:color="auto"/>
            <w:right w:val="none" w:sz="0" w:space="0" w:color="auto"/>
          </w:divBdr>
        </w:div>
        <w:div w:id="2068457744">
          <w:marLeft w:val="0"/>
          <w:marRight w:val="0"/>
          <w:marTop w:val="0"/>
          <w:marBottom w:val="0"/>
          <w:divBdr>
            <w:top w:val="none" w:sz="0" w:space="0" w:color="auto"/>
            <w:left w:val="none" w:sz="0" w:space="0" w:color="auto"/>
            <w:bottom w:val="none" w:sz="0" w:space="0" w:color="auto"/>
            <w:right w:val="none" w:sz="0" w:space="0" w:color="auto"/>
          </w:divBdr>
        </w:div>
        <w:div w:id="1808206200">
          <w:marLeft w:val="0"/>
          <w:marRight w:val="0"/>
          <w:marTop w:val="0"/>
          <w:marBottom w:val="0"/>
          <w:divBdr>
            <w:top w:val="none" w:sz="0" w:space="0" w:color="auto"/>
            <w:left w:val="none" w:sz="0" w:space="0" w:color="auto"/>
            <w:bottom w:val="none" w:sz="0" w:space="0" w:color="auto"/>
            <w:right w:val="none" w:sz="0" w:space="0" w:color="auto"/>
          </w:divBdr>
        </w:div>
      </w:divsChild>
    </w:div>
    <w:div w:id="1511721180">
      <w:bodyDiv w:val="1"/>
      <w:marLeft w:val="0"/>
      <w:marRight w:val="0"/>
      <w:marTop w:val="0"/>
      <w:marBottom w:val="0"/>
      <w:divBdr>
        <w:top w:val="none" w:sz="0" w:space="0" w:color="auto"/>
        <w:left w:val="none" w:sz="0" w:space="0" w:color="auto"/>
        <w:bottom w:val="none" w:sz="0" w:space="0" w:color="auto"/>
        <w:right w:val="none" w:sz="0" w:space="0" w:color="auto"/>
      </w:divBdr>
      <w:divsChild>
        <w:div w:id="1618026144">
          <w:marLeft w:val="-300"/>
          <w:marRight w:val="-300"/>
          <w:marTop w:val="0"/>
          <w:marBottom w:val="0"/>
          <w:divBdr>
            <w:top w:val="none" w:sz="0" w:space="0" w:color="auto"/>
            <w:left w:val="none" w:sz="0" w:space="0" w:color="auto"/>
            <w:bottom w:val="none" w:sz="0" w:space="0" w:color="auto"/>
            <w:right w:val="none" w:sz="0" w:space="0" w:color="auto"/>
          </w:divBdr>
          <w:divsChild>
            <w:div w:id="673799534">
              <w:marLeft w:val="0"/>
              <w:marRight w:val="0"/>
              <w:marTop w:val="0"/>
              <w:marBottom w:val="0"/>
              <w:divBdr>
                <w:top w:val="none" w:sz="0" w:space="0" w:color="auto"/>
                <w:left w:val="none" w:sz="0" w:space="0" w:color="auto"/>
                <w:bottom w:val="none" w:sz="0" w:space="0" w:color="auto"/>
                <w:right w:val="none" w:sz="0" w:space="0" w:color="auto"/>
              </w:divBdr>
            </w:div>
          </w:divsChild>
        </w:div>
        <w:div w:id="2028021965">
          <w:marLeft w:val="0"/>
          <w:marRight w:val="0"/>
          <w:marTop w:val="0"/>
          <w:marBottom w:val="0"/>
          <w:divBdr>
            <w:top w:val="none" w:sz="0" w:space="0" w:color="auto"/>
            <w:left w:val="none" w:sz="0" w:space="0" w:color="auto"/>
            <w:bottom w:val="none" w:sz="0" w:space="0" w:color="auto"/>
            <w:right w:val="none" w:sz="0" w:space="0" w:color="auto"/>
          </w:divBdr>
          <w:divsChild>
            <w:div w:id="836532275">
              <w:marLeft w:val="0"/>
              <w:marRight w:val="0"/>
              <w:marTop w:val="0"/>
              <w:marBottom w:val="0"/>
              <w:divBdr>
                <w:top w:val="none" w:sz="0" w:space="0" w:color="auto"/>
                <w:left w:val="none" w:sz="0" w:space="0" w:color="auto"/>
                <w:bottom w:val="none" w:sz="0" w:space="0" w:color="auto"/>
                <w:right w:val="none" w:sz="0" w:space="0" w:color="auto"/>
              </w:divBdr>
              <w:divsChild>
                <w:div w:id="1915435813">
                  <w:marLeft w:val="0"/>
                  <w:marRight w:val="0"/>
                  <w:marTop w:val="0"/>
                  <w:marBottom w:val="75"/>
                  <w:divBdr>
                    <w:top w:val="none" w:sz="0" w:space="0" w:color="auto"/>
                    <w:left w:val="none" w:sz="0" w:space="0" w:color="auto"/>
                    <w:bottom w:val="none" w:sz="0" w:space="0" w:color="auto"/>
                    <w:right w:val="none" w:sz="0" w:space="0" w:color="auto"/>
                  </w:divBdr>
                </w:div>
                <w:div w:id="233467383">
                  <w:marLeft w:val="0"/>
                  <w:marRight w:val="0"/>
                  <w:marTop w:val="0"/>
                  <w:marBottom w:val="75"/>
                  <w:divBdr>
                    <w:top w:val="none" w:sz="0" w:space="0" w:color="auto"/>
                    <w:left w:val="none" w:sz="0" w:space="0" w:color="auto"/>
                    <w:bottom w:val="none" w:sz="0" w:space="0" w:color="auto"/>
                    <w:right w:val="none" w:sz="0" w:space="0" w:color="auto"/>
                  </w:divBdr>
                </w:div>
                <w:div w:id="1188758148">
                  <w:marLeft w:val="0"/>
                  <w:marRight w:val="0"/>
                  <w:marTop w:val="0"/>
                  <w:marBottom w:val="75"/>
                  <w:divBdr>
                    <w:top w:val="none" w:sz="0" w:space="0" w:color="auto"/>
                    <w:left w:val="none" w:sz="0" w:space="0" w:color="auto"/>
                    <w:bottom w:val="none" w:sz="0" w:space="0" w:color="auto"/>
                    <w:right w:val="none" w:sz="0" w:space="0" w:color="auto"/>
                  </w:divBdr>
                </w:div>
                <w:div w:id="294719619">
                  <w:marLeft w:val="0"/>
                  <w:marRight w:val="0"/>
                  <w:marTop w:val="0"/>
                  <w:marBottom w:val="75"/>
                  <w:divBdr>
                    <w:top w:val="none" w:sz="0" w:space="0" w:color="auto"/>
                    <w:left w:val="none" w:sz="0" w:space="0" w:color="auto"/>
                    <w:bottom w:val="none" w:sz="0" w:space="0" w:color="auto"/>
                    <w:right w:val="none" w:sz="0" w:space="0" w:color="auto"/>
                  </w:divBdr>
                </w:div>
                <w:div w:id="192958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870631">
      <w:bodyDiv w:val="1"/>
      <w:marLeft w:val="0"/>
      <w:marRight w:val="0"/>
      <w:marTop w:val="0"/>
      <w:marBottom w:val="0"/>
      <w:divBdr>
        <w:top w:val="none" w:sz="0" w:space="0" w:color="auto"/>
        <w:left w:val="none" w:sz="0" w:space="0" w:color="auto"/>
        <w:bottom w:val="none" w:sz="0" w:space="0" w:color="auto"/>
        <w:right w:val="none" w:sz="0" w:space="0" w:color="auto"/>
      </w:divBdr>
      <w:divsChild>
        <w:div w:id="1340154413">
          <w:marLeft w:val="0"/>
          <w:marRight w:val="0"/>
          <w:marTop w:val="0"/>
          <w:marBottom w:val="0"/>
          <w:divBdr>
            <w:top w:val="none" w:sz="0" w:space="0" w:color="auto"/>
            <w:left w:val="none" w:sz="0" w:space="0" w:color="auto"/>
            <w:bottom w:val="none" w:sz="0" w:space="0" w:color="auto"/>
            <w:right w:val="none" w:sz="0" w:space="0" w:color="auto"/>
          </w:divBdr>
        </w:div>
        <w:div w:id="852107461">
          <w:marLeft w:val="0"/>
          <w:marRight w:val="0"/>
          <w:marTop w:val="0"/>
          <w:marBottom w:val="0"/>
          <w:divBdr>
            <w:top w:val="none" w:sz="0" w:space="0" w:color="auto"/>
            <w:left w:val="none" w:sz="0" w:space="0" w:color="auto"/>
            <w:bottom w:val="none" w:sz="0" w:space="0" w:color="auto"/>
            <w:right w:val="none" w:sz="0" w:space="0" w:color="auto"/>
          </w:divBdr>
        </w:div>
        <w:div w:id="1237327317">
          <w:marLeft w:val="0"/>
          <w:marRight w:val="0"/>
          <w:marTop w:val="0"/>
          <w:marBottom w:val="0"/>
          <w:divBdr>
            <w:top w:val="none" w:sz="0" w:space="0" w:color="auto"/>
            <w:left w:val="none" w:sz="0" w:space="0" w:color="auto"/>
            <w:bottom w:val="none" w:sz="0" w:space="0" w:color="auto"/>
            <w:right w:val="none" w:sz="0" w:space="0" w:color="auto"/>
          </w:divBdr>
        </w:div>
        <w:div w:id="155846827">
          <w:marLeft w:val="0"/>
          <w:marRight w:val="0"/>
          <w:marTop w:val="0"/>
          <w:marBottom w:val="0"/>
          <w:divBdr>
            <w:top w:val="none" w:sz="0" w:space="0" w:color="auto"/>
            <w:left w:val="none" w:sz="0" w:space="0" w:color="auto"/>
            <w:bottom w:val="none" w:sz="0" w:space="0" w:color="auto"/>
            <w:right w:val="none" w:sz="0" w:space="0" w:color="auto"/>
          </w:divBdr>
        </w:div>
        <w:div w:id="560868815">
          <w:marLeft w:val="0"/>
          <w:marRight w:val="0"/>
          <w:marTop w:val="0"/>
          <w:marBottom w:val="0"/>
          <w:divBdr>
            <w:top w:val="none" w:sz="0" w:space="0" w:color="auto"/>
            <w:left w:val="none" w:sz="0" w:space="0" w:color="auto"/>
            <w:bottom w:val="none" w:sz="0" w:space="0" w:color="auto"/>
            <w:right w:val="none" w:sz="0" w:space="0" w:color="auto"/>
          </w:divBdr>
        </w:div>
        <w:div w:id="1951275533">
          <w:marLeft w:val="0"/>
          <w:marRight w:val="0"/>
          <w:marTop w:val="0"/>
          <w:marBottom w:val="0"/>
          <w:divBdr>
            <w:top w:val="none" w:sz="0" w:space="0" w:color="auto"/>
            <w:left w:val="none" w:sz="0" w:space="0" w:color="auto"/>
            <w:bottom w:val="none" w:sz="0" w:space="0" w:color="auto"/>
            <w:right w:val="none" w:sz="0" w:space="0" w:color="auto"/>
          </w:divBdr>
        </w:div>
        <w:div w:id="111020296">
          <w:marLeft w:val="0"/>
          <w:marRight w:val="0"/>
          <w:marTop w:val="0"/>
          <w:marBottom w:val="0"/>
          <w:divBdr>
            <w:top w:val="none" w:sz="0" w:space="0" w:color="auto"/>
            <w:left w:val="none" w:sz="0" w:space="0" w:color="auto"/>
            <w:bottom w:val="none" w:sz="0" w:space="0" w:color="auto"/>
            <w:right w:val="none" w:sz="0" w:space="0" w:color="auto"/>
          </w:divBdr>
        </w:div>
        <w:div w:id="210582871">
          <w:marLeft w:val="0"/>
          <w:marRight w:val="0"/>
          <w:marTop w:val="0"/>
          <w:marBottom w:val="0"/>
          <w:divBdr>
            <w:top w:val="none" w:sz="0" w:space="0" w:color="auto"/>
            <w:left w:val="none" w:sz="0" w:space="0" w:color="auto"/>
            <w:bottom w:val="none" w:sz="0" w:space="0" w:color="auto"/>
            <w:right w:val="none" w:sz="0" w:space="0" w:color="auto"/>
          </w:divBdr>
        </w:div>
        <w:div w:id="1513571015">
          <w:marLeft w:val="0"/>
          <w:marRight w:val="0"/>
          <w:marTop w:val="0"/>
          <w:marBottom w:val="0"/>
          <w:divBdr>
            <w:top w:val="none" w:sz="0" w:space="0" w:color="auto"/>
            <w:left w:val="none" w:sz="0" w:space="0" w:color="auto"/>
            <w:bottom w:val="none" w:sz="0" w:space="0" w:color="auto"/>
            <w:right w:val="none" w:sz="0" w:space="0" w:color="auto"/>
          </w:divBdr>
        </w:div>
        <w:div w:id="1431270432">
          <w:marLeft w:val="0"/>
          <w:marRight w:val="0"/>
          <w:marTop w:val="0"/>
          <w:marBottom w:val="0"/>
          <w:divBdr>
            <w:top w:val="none" w:sz="0" w:space="0" w:color="auto"/>
            <w:left w:val="none" w:sz="0" w:space="0" w:color="auto"/>
            <w:bottom w:val="none" w:sz="0" w:space="0" w:color="auto"/>
            <w:right w:val="none" w:sz="0" w:space="0" w:color="auto"/>
          </w:divBdr>
        </w:div>
        <w:div w:id="360328828">
          <w:marLeft w:val="0"/>
          <w:marRight w:val="0"/>
          <w:marTop w:val="0"/>
          <w:marBottom w:val="0"/>
          <w:divBdr>
            <w:top w:val="none" w:sz="0" w:space="0" w:color="auto"/>
            <w:left w:val="none" w:sz="0" w:space="0" w:color="auto"/>
            <w:bottom w:val="none" w:sz="0" w:space="0" w:color="auto"/>
            <w:right w:val="none" w:sz="0" w:space="0" w:color="auto"/>
          </w:divBdr>
        </w:div>
        <w:div w:id="1932545958">
          <w:marLeft w:val="0"/>
          <w:marRight w:val="0"/>
          <w:marTop w:val="0"/>
          <w:marBottom w:val="0"/>
          <w:divBdr>
            <w:top w:val="none" w:sz="0" w:space="0" w:color="auto"/>
            <w:left w:val="none" w:sz="0" w:space="0" w:color="auto"/>
            <w:bottom w:val="none" w:sz="0" w:space="0" w:color="auto"/>
            <w:right w:val="none" w:sz="0" w:space="0" w:color="auto"/>
          </w:divBdr>
        </w:div>
        <w:div w:id="919801469">
          <w:marLeft w:val="0"/>
          <w:marRight w:val="0"/>
          <w:marTop w:val="0"/>
          <w:marBottom w:val="0"/>
          <w:divBdr>
            <w:top w:val="none" w:sz="0" w:space="0" w:color="auto"/>
            <w:left w:val="none" w:sz="0" w:space="0" w:color="auto"/>
            <w:bottom w:val="none" w:sz="0" w:space="0" w:color="auto"/>
            <w:right w:val="none" w:sz="0" w:space="0" w:color="auto"/>
          </w:divBdr>
        </w:div>
        <w:div w:id="1781141231">
          <w:marLeft w:val="0"/>
          <w:marRight w:val="0"/>
          <w:marTop w:val="0"/>
          <w:marBottom w:val="0"/>
          <w:divBdr>
            <w:top w:val="none" w:sz="0" w:space="0" w:color="auto"/>
            <w:left w:val="none" w:sz="0" w:space="0" w:color="auto"/>
            <w:bottom w:val="none" w:sz="0" w:space="0" w:color="auto"/>
            <w:right w:val="none" w:sz="0" w:space="0" w:color="auto"/>
          </w:divBdr>
        </w:div>
        <w:div w:id="1702899509">
          <w:marLeft w:val="0"/>
          <w:marRight w:val="0"/>
          <w:marTop w:val="0"/>
          <w:marBottom w:val="0"/>
          <w:divBdr>
            <w:top w:val="none" w:sz="0" w:space="0" w:color="auto"/>
            <w:left w:val="none" w:sz="0" w:space="0" w:color="auto"/>
            <w:bottom w:val="none" w:sz="0" w:space="0" w:color="auto"/>
            <w:right w:val="none" w:sz="0" w:space="0" w:color="auto"/>
          </w:divBdr>
        </w:div>
        <w:div w:id="604848810">
          <w:marLeft w:val="0"/>
          <w:marRight w:val="0"/>
          <w:marTop w:val="0"/>
          <w:marBottom w:val="0"/>
          <w:divBdr>
            <w:top w:val="none" w:sz="0" w:space="0" w:color="auto"/>
            <w:left w:val="none" w:sz="0" w:space="0" w:color="auto"/>
            <w:bottom w:val="none" w:sz="0" w:space="0" w:color="auto"/>
            <w:right w:val="none" w:sz="0" w:space="0" w:color="auto"/>
          </w:divBdr>
        </w:div>
        <w:div w:id="279840958">
          <w:marLeft w:val="0"/>
          <w:marRight w:val="0"/>
          <w:marTop w:val="0"/>
          <w:marBottom w:val="0"/>
          <w:divBdr>
            <w:top w:val="none" w:sz="0" w:space="0" w:color="auto"/>
            <w:left w:val="none" w:sz="0" w:space="0" w:color="auto"/>
            <w:bottom w:val="none" w:sz="0" w:space="0" w:color="auto"/>
            <w:right w:val="none" w:sz="0" w:space="0" w:color="auto"/>
          </w:divBdr>
        </w:div>
      </w:divsChild>
    </w:div>
    <w:div w:id="1543203102">
      <w:bodyDiv w:val="1"/>
      <w:marLeft w:val="0"/>
      <w:marRight w:val="0"/>
      <w:marTop w:val="0"/>
      <w:marBottom w:val="0"/>
      <w:divBdr>
        <w:top w:val="none" w:sz="0" w:space="0" w:color="auto"/>
        <w:left w:val="none" w:sz="0" w:space="0" w:color="auto"/>
        <w:bottom w:val="none" w:sz="0" w:space="0" w:color="auto"/>
        <w:right w:val="none" w:sz="0" w:space="0" w:color="auto"/>
      </w:divBdr>
      <w:divsChild>
        <w:div w:id="1008873727">
          <w:marLeft w:val="-300"/>
          <w:marRight w:val="-300"/>
          <w:marTop w:val="0"/>
          <w:marBottom w:val="0"/>
          <w:divBdr>
            <w:top w:val="none" w:sz="0" w:space="0" w:color="auto"/>
            <w:left w:val="none" w:sz="0" w:space="0" w:color="auto"/>
            <w:bottom w:val="none" w:sz="0" w:space="0" w:color="auto"/>
            <w:right w:val="none" w:sz="0" w:space="0" w:color="auto"/>
          </w:divBdr>
          <w:divsChild>
            <w:div w:id="199933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736440">
      <w:bodyDiv w:val="1"/>
      <w:marLeft w:val="0"/>
      <w:marRight w:val="0"/>
      <w:marTop w:val="0"/>
      <w:marBottom w:val="0"/>
      <w:divBdr>
        <w:top w:val="none" w:sz="0" w:space="0" w:color="auto"/>
        <w:left w:val="none" w:sz="0" w:space="0" w:color="auto"/>
        <w:bottom w:val="none" w:sz="0" w:space="0" w:color="auto"/>
        <w:right w:val="none" w:sz="0" w:space="0" w:color="auto"/>
      </w:divBdr>
      <w:divsChild>
        <w:div w:id="914433898">
          <w:marLeft w:val="-300"/>
          <w:marRight w:val="-300"/>
          <w:marTop w:val="0"/>
          <w:marBottom w:val="0"/>
          <w:divBdr>
            <w:top w:val="none" w:sz="0" w:space="0" w:color="auto"/>
            <w:left w:val="none" w:sz="0" w:space="0" w:color="auto"/>
            <w:bottom w:val="none" w:sz="0" w:space="0" w:color="auto"/>
            <w:right w:val="none" w:sz="0" w:space="0" w:color="auto"/>
          </w:divBdr>
          <w:divsChild>
            <w:div w:id="1249922759">
              <w:marLeft w:val="0"/>
              <w:marRight w:val="0"/>
              <w:marTop w:val="0"/>
              <w:marBottom w:val="0"/>
              <w:divBdr>
                <w:top w:val="none" w:sz="0" w:space="0" w:color="auto"/>
                <w:left w:val="none" w:sz="0" w:space="0" w:color="auto"/>
                <w:bottom w:val="none" w:sz="0" w:space="0" w:color="auto"/>
                <w:right w:val="none" w:sz="0" w:space="0" w:color="auto"/>
              </w:divBdr>
            </w:div>
          </w:divsChild>
        </w:div>
        <w:div w:id="1637250422">
          <w:marLeft w:val="0"/>
          <w:marRight w:val="0"/>
          <w:marTop w:val="0"/>
          <w:marBottom w:val="0"/>
          <w:divBdr>
            <w:top w:val="none" w:sz="0" w:space="0" w:color="auto"/>
            <w:left w:val="none" w:sz="0" w:space="0" w:color="auto"/>
            <w:bottom w:val="none" w:sz="0" w:space="0" w:color="auto"/>
            <w:right w:val="none" w:sz="0" w:space="0" w:color="auto"/>
          </w:divBdr>
          <w:divsChild>
            <w:div w:id="527596789">
              <w:marLeft w:val="0"/>
              <w:marRight w:val="0"/>
              <w:marTop w:val="0"/>
              <w:marBottom w:val="0"/>
              <w:divBdr>
                <w:top w:val="none" w:sz="0" w:space="0" w:color="auto"/>
                <w:left w:val="none" w:sz="0" w:space="0" w:color="auto"/>
                <w:bottom w:val="none" w:sz="0" w:space="0" w:color="auto"/>
                <w:right w:val="none" w:sz="0" w:space="0" w:color="auto"/>
              </w:divBdr>
              <w:divsChild>
                <w:div w:id="640038068">
                  <w:marLeft w:val="0"/>
                  <w:marRight w:val="0"/>
                  <w:marTop w:val="0"/>
                  <w:marBottom w:val="75"/>
                  <w:divBdr>
                    <w:top w:val="none" w:sz="0" w:space="0" w:color="auto"/>
                    <w:left w:val="none" w:sz="0" w:space="0" w:color="auto"/>
                    <w:bottom w:val="none" w:sz="0" w:space="0" w:color="auto"/>
                    <w:right w:val="none" w:sz="0" w:space="0" w:color="auto"/>
                  </w:divBdr>
                </w:div>
                <w:div w:id="43138952">
                  <w:marLeft w:val="0"/>
                  <w:marRight w:val="0"/>
                  <w:marTop w:val="0"/>
                  <w:marBottom w:val="75"/>
                  <w:divBdr>
                    <w:top w:val="none" w:sz="0" w:space="0" w:color="auto"/>
                    <w:left w:val="none" w:sz="0" w:space="0" w:color="auto"/>
                    <w:bottom w:val="none" w:sz="0" w:space="0" w:color="auto"/>
                    <w:right w:val="none" w:sz="0" w:space="0" w:color="auto"/>
                  </w:divBdr>
                </w:div>
                <w:div w:id="1799178365">
                  <w:marLeft w:val="0"/>
                  <w:marRight w:val="0"/>
                  <w:marTop w:val="0"/>
                  <w:marBottom w:val="75"/>
                  <w:divBdr>
                    <w:top w:val="none" w:sz="0" w:space="0" w:color="auto"/>
                    <w:left w:val="none" w:sz="0" w:space="0" w:color="auto"/>
                    <w:bottom w:val="none" w:sz="0" w:space="0" w:color="auto"/>
                    <w:right w:val="none" w:sz="0" w:space="0" w:color="auto"/>
                  </w:divBdr>
                </w:div>
                <w:div w:id="1847356060">
                  <w:marLeft w:val="0"/>
                  <w:marRight w:val="0"/>
                  <w:marTop w:val="0"/>
                  <w:marBottom w:val="75"/>
                  <w:divBdr>
                    <w:top w:val="none" w:sz="0" w:space="0" w:color="auto"/>
                    <w:left w:val="none" w:sz="0" w:space="0" w:color="auto"/>
                    <w:bottom w:val="none" w:sz="0" w:space="0" w:color="auto"/>
                    <w:right w:val="none" w:sz="0" w:space="0" w:color="auto"/>
                  </w:divBdr>
                </w:div>
                <w:div w:id="201734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555604">
      <w:bodyDiv w:val="1"/>
      <w:marLeft w:val="0"/>
      <w:marRight w:val="0"/>
      <w:marTop w:val="0"/>
      <w:marBottom w:val="0"/>
      <w:divBdr>
        <w:top w:val="none" w:sz="0" w:space="0" w:color="auto"/>
        <w:left w:val="none" w:sz="0" w:space="0" w:color="auto"/>
        <w:bottom w:val="none" w:sz="0" w:space="0" w:color="auto"/>
        <w:right w:val="none" w:sz="0" w:space="0" w:color="auto"/>
      </w:divBdr>
      <w:divsChild>
        <w:div w:id="1890261556">
          <w:marLeft w:val="-300"/>
          <w:marRight w:val="-300"/>
          <w:marTop w:val="0"/>
          <w:marBottom w:val="0"/>
          <w:divBdr>
            <w:top w:val="none" w:sz="0" w:space="0" w:color="auto"/>
            <w:left w:val="none" w:sz="0" w:space="0" w:color="auto"/>
            <w:bottom w:val="none" w:sz="0" w:space="0" w:color="auto"/>
            <w:right w:val="none" w:sz="0" w:space="0" w:color="auto"/>
          </w:divBdr>
          <w:divsChild>
            <w:div w:id="1980257249">
              <w:marLeft w:val="0"/>
              <w:marRight w:val="0"/>
              <w:marTop w:val="0"/>
              <w:marBottom w:val="0"/>
              <w:divBdr>
                <w:top w:val="none" w:sz="0" w:space="0" w:color="auto"/>
                <w:left w:val="none" w:sz="0" w:space="0" w:color="auto"/>
                <w:bottom w:val="none" w:sz="0" w:space="0" w:color="auto"/>
                <w:right w:val="none" w:sz="0" w:space="0" w:color="auto"/>
              </w:divBdr>
            </w:div>
          </w:divsChild>
        </w:div>
        <w:div w:id="1550650708">
          <w:marLeft w:val="0"/>
          <w:marRight w:val="0"/>
          <w:marTop w:val="0"/>
          <w:marBottom w:val="0"/>
          <w:divBdr>
            <w:top w:val="none" w:sz="0" w:space="0" w:color="auto"/>
            <w:left w:val="none" w:sz="0" w:space="0" w:color="auto"/>
            <w:bottom w:val="none" w:sz="0" w:space="0" w:color="auto"/>
            <w:right w:val="none" w:sz="0" w:space="0" w:color="auto"/>
          </w:divBdr>
          <w:divsChild>
            <w:div w:id="814567725">
              <w:marLeft w:val="0"/>
              <w:marRight w:val="0"/>
              <w:marTop w:val="0"/>
              <w:marBottom w:val="0"/>
              <w:divBdr>
                <w:top w:val="none" w:sz="0" w:space="0" w:color="auto"/>
                <w:left w:val="none" w:sz="0" w:space="0" w:color="auto"/>
                <w:bottom w:val="none" w:sz="0" w:space="0" w:color="auto"/>
                <w:right w:val="none" w:sz="0" w:space="0" w:color="auto"/>
              </w:divBdr>
              <w:divsChild>
                <w:div w:id="1279752383">
                  <w:marLeft w:val="0"/>
                  <w:marRight w:val="0"/>
                  <w:marTop w:val="0"/>
                  <w:marBottom w:val="75"/>
                  <w:divBdr>
                    <w:top w:val="none" w:sz="0" w:space="0" w:color="auto"/>
                    <w:left w:val="none" w:sz="0" w:space="0" w:color="auto"/>
                    <w:bottom w:val="none" w:sz="0" w:space="0" w:color="auto"/>
                    <w:right w:val="none" w:sz="0" w:space="0" w:color="auto"/>
                  </w:divBdr>
                </w:div>
                <w:div w:id="1762409333">
                  <w:marLeft w:val="0"/>
                  <w:marRight w:val="0"/>
                  <w:marTop w:val="0"/>
                  <w:marBottom w:val="75"/>
                  <w:divBdr>
                    <w:top w:val="none" w:sz="0" w:space="0" w:color="auto"/>
                    <w:left w:val="none" w:sz="0" w:space="0" w:color="auto"/>
                    <w:bottom w:val="none" w:sz="0" w:space="0" w:color="auto"/>
                    <w:right w:val="none" w:sz="0" w:space="0" w:color="auto"/>
                  </w:divBdr>
                </w:div>
                <w:div w:id="108941791">
                  <w:marLeft w:val="0"/>
                  <w:marRight w:val="0"/>
                  <w:marTop w:val="0"/>
                  <w:marBottom w:val="75"/>
                  <w:divBdr>
                    <w:top w:val="none" w:sz="0" w:space="0" w:color="auto"/>
                    <w:left w:val="none" w:sz="0" w:space="0" w:color="auto"/>
                    <w:bottom w:val="none" w:sz="0" w:space="0" w:color="auto"/>
                    <w:right w:val="none" w:sz="0" w:space="0" w:color="auto"/>
                  </w:divBdr>
                </w:div>
                <w:div w:id="1997689044">
                  <w:marLeft w:val="0"/>
                  <w:marRight w:val="0"/>
                  <w:marTop w:val="0"/>
                  <w:marBottom w:val="75"/>
                  <w:divBdr>
                    <w:top w:val="none" w:sz="0" w:space="0" w:color="auto"/>
                    <w:left w:val="none" w:sz="0" w:space="0" w:color="auto"/>
                    <w:bottom w:val="none" w:sz="0" w:space="0" w:color="auto"/>
                    <w:right w:val="none" w:sz="0" w:space="0" w:color="auto"/>
                  </w:divBdr>
                </w:div>
                <w:div w:id="12944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148532">
      <w:bodyDiv w:val="1"/>
      <w:marLeft w:val="0"/>
      <w:marRight w:val="0"/>
      <w:marTop w:val="0"/>
      <w:marBottom w:val="0"/>
      <w:divBdr>
        <w:top w:val="none" w:sz="0" w:space="0" w:color="auto"/>
        <w:left w:val="none" w:sz="0" w:space="0" w:color="auto"/>
        <w:bottom w:val="none" w:sz="0" w:space="0" w:color="auto"/>
        <w:right w:val="none" w:sz="0" w:space="0" w:color="auto"/>
      </w:divBdr>
    </w:div>
    <w:div w:id="1679845173">
      <w:bodyDiv w:val="1"/>
      <w:marLeft w:val="0"/>
      <w:marRight w:val="0"/>
      <w:marTop w:val="0"/>
      <w:marBottom w:val="0"/>
      <w:divBdr>
        <w:top w:val="none" w:sz="0" w:space="0" w:color="auto"/>
        <w:left w:val="none" w:sz="0" w:space="0" w:color="auto"/>
        <w:bottom w:val="none" w:sz="0" w:space="0" w:color="auto"/>
        <w:right w:val="none" w:sz="0" w:space="0" w:color="auto"/>
      </w:divBdr>
      <w:divsChild>
        <w:div w:id="1450395109">
          <w:marLeft w:val="0"/>
          <w:marRight w:val="0"/>
          <w:marTop w:val="0"/>
          <w:marBottom w:val="0"/>
          <w:divBdr>
            <w:top w:val="none" w:sz="0" w:space="0" w:color="auto"/>
            <w:left w:val="none" w:sz="0" w:space="0" w:color="auto"/>
            <w:bottom w:val="none" w:sz="0" w:space="0" w:color="auto"/>
            <w:right w:val="none" w:sz="0" w:space="0" w:color="auto"/>
          </w:divBdr>
        </w:div>
        <w:div w:id="288367666">
          <w:marLeft w:val="0"/>
          <w:marRight w:val="0"/>
          <w:marTop w:val="0"/>
          <w:marBottom w:val="0"/>
          <w:divBdr>
            <w:top w:val="none" w:sz="0" w:space="0" w:color="auto"/>
            <w:left w:val="none" w:sz="0" w:space="0" w:color="auto"/>
            <w:bottom w:val="none" w:sz="0" w:space="0" w:color="auto"/>
            <w:right w:val="none" w:sz="0" w:space="0" w:color="auto"/>
          </w:divBdr>
        </w:div>
        <w:div w:id="442844157">
          <w:marLeft w:val="0"/>
          <w:marRight w:val="0"/>
          <w:marTop w:val="0"/>
          <w:marBottom w:val="0"/>
          <w:divBdr>
            <w:top w:val="none" w:sz="0" w:space="0" w:color="auto"/>
            <w:left w:val="none" w:sz="0" w:space="0" w:color="auto"/>
            <w:bottom w:val="none" w:sz="0" w:space="0" w:color="auto"/>
            <w:right w:val="none" w:sz="0" w:space="0" w:color="auto"/>
          </w:divBdr>
        </w:div>
        <w:div w:id="1573344740">
          <w:marLeft w:val="0"/>
          <w:marRight w:val="0"/>
          <w:marTop w:val="0"/>
          <w:marBottom w:val="0"/>
          <w:divBdr>
            <w:top w:val="none" w:sz="0" w:space="0" w:color="auto"/>
            <w:left w:val="none" w:sz="0" w:space="0" w:color="auto"/>
            <w:bottom w:val="none" w:sz="0" w:space="0" w:color="auto"/>
            <w:right w:val="none" w:sz="0" w:space="0" w:color="auto"/>
          </w:divBdr>
        </w:div>
        <w:div w:id="559439612">
          <w:marLeft w:val="0"/>
          <w:marRight w:val="0"/>
          <w:marTop w:val="0"/>
          <w:marBottom w:val="0"/>
          <w:divBdr>
            <w:top w:val="none" w:sz="0" w:space="0" w:color="auto"/>
            <w:left w:val="none" w:sz="0" w:space="0" w:color="auto"/>
            <w:bottom w:val="none" w:sz="0" w:space="0" w:color="auto"/>
            <w:right w:val="none" w:sz="0" w:space="0" w:color="auto"/>
          </w:divBdr>
        </w:div>
        <w:div w:id="279843851">
          <w:marLeft w:val="0"/>
          <w:marRight w:val="0"/>
          <w:marTop w:val="0"/>
          <w:marBottom w:val="0"/>
          <w:divBdr>
            <w:top w:val="none" w:sz="0" w:space="0" w:color="auto"/>
            <w:left w:val="none" w:sz="0" w:space="0" w:color="auto"/>
            <w:bottom w:val="none" w:sz="0" w:space="0" w:color="auto"/>
            <w:right w:val="none" w:sz="0" w:space="0" w:color="auto"/>
          </w:divBdr>
        </w:div>
        <w:div w:id="7097358">
          <w:marLeft w:val="0"/>
          <w:marRight w:val="0"/>
          <w:marTop w:val="0"/>
          <w:marBottom w:val="0"/>
          <w:divBdr>
            <w:top w:val="none" w:sz="0" w:space="0" w:color="auto"/>
            <w:left w:val="none" w:sz="0" w:space="0" w:color="auto"/>
            <w:bottom w:val="none" w:sz="0" w:space="0" w:color="auto"/>
            <w:right w:val="none" w:sz="0" w:space="0" w:color="auto"/>
          </w:divBdr>
        </w:div>
        <w:div w:id="1094588157">
          <w:marLeft w:val="0"/>
          <w:marRight w:val="0"/>
          <w:marTop w:val="0"/>
          <w:marBottom w:val="0"/>
          <w:divBdr>
            <w:top w:val="none" w:sz="0" w:space="0" w:color="auto"/>
            <w:left w:val="none" w:sz="0" w:space="0" w:color="auto"/>
            <w:bottom w:val="none" w:sz="0" w:space="0" w:color="auto"/>
            <w:right w:val="none" w:sz="0" w:space="0" w:color="auto"/>
          </w:divBdr>
        </w:div>
        <w:div w:id="1688293331">
          <w:marLeft w:val="0"/>
          <w:marRight w:val="0"/>
          <w:marTop w:val="0"/>
          <w:marBottom w:val="0"/>
          <w:divBdr>
            <w:top w:val="none" w:sz="0" w:space="0" w:color="auto"/>
            <w:left w:val="none" w:sz="0" w:space="0" w:color="auto"/>
            <w:bottom w:val="none" w:sz="0" w:space="0" w:color="auto"/>
            <w:right w:val="none" w:sz="0" w:space="0" w:color="auto"/>
          </w:divBdr>
        </w:div>
        <w:div w:id="2112777509">
          <w:marLeft w:val="0"/>
          <w:marRight w:val="0"/>
          <w:marTop w:val="0"/>
          <w:marBottom w:val="0"/>
          <w:divBdr>
            <w:top w:val="none" w:sz="0" w:space="0" w:color="auto"/>
            <w:left w:val="none" w:sz="0" w:space="0" w:color="auto"/>
            <w:bottom w:val="none" w:sz="0" w:space="0" w:color="auto"/>
            <w:right w:val="none" w:sz="0" w:space="0" w:color="auto"/>
          </w:divBdr>
        </w:div>
        <w:div w:id="1245796404">
          <w:marLeft w:val="0"/>
          <w:marRight w:val="0"/>
          <w:marTop w:val="0"/>
          <w:marBottom w:val="0"/>
          <w:divBdr>
            <w:top w:val="none" w:sz="0" w:space="0" w:color="auto"/>
            <w:left w:val="none" w:sz="0" w:space="0" w:color="auto"/>
            <w:bottom w:val="none" w:sz="0" w:space="0" w:color="auto"/>
            <w:right w:val="none" w:sz="0" w:space="0" w:color="auto"/>
          </w:divBdr>
        </w:div>
        <w:div w:id="1522665221">
          <w:marLeft w:val="0"/>
          <w:marRight w:val="0"/>
          <w:marTop w:val="0"/>
          <w:marBottom w:val="0"/>
          <w:divBdr>
            <w:top w:val="none" w:sz="0" w:space="0" w:color="auto"/>
            <w:left w:val="none" w:sz="0" w:space="0" w:color="auto"/>
            <w:bottom w:val="none" w:sz="0" w:space="0" w:color="auto"/>
            <w:right w:val="none" w:sz="0" w:space="0" w:color="auto"/>
          </w:divBdr>
        </w:div>
        <w:div w:id="1321152685">
          <w:marLeft w:val="0"/>
          <w:marRight w:val="0"/>
          <w:marTop w:val="0"/>
          <w:marBottom w:val="0"/>
          <w:divBdr>
            <w:top w:val="none" w:sz="0" w:space="0" w:color="auto"/>
            <w:left w:val="none" w:sz="0" w:space="0" w:color="auto"/>
            <w:bottom w:val="none" w:sz="0" w:space="0" w:color="auto"/>
            <w:right w:val="none" w:sz="0" w:space="0" w:color="auto"/>
          </w:divBdr>
        </w:div>
        <w:div w:id="1981693218">
          <w:marLeft w:val="0"/>
          <w:marRight w:val="0"/>
          <w:marTop w:val="0"/>
          <w:marBottom w:val="0"/>
          <w:divBdr>
            <w:top w:val="none" w:sz="0" w:space="0" w:color="auto"/>
            <w:left w:val="none" w:sz="0" w:space="0" w:color="auto"/>
            <w:bottom w:val="none" w:sz="0" w:space="0" w:color="auto"/>
            <w:right w:val="none" w:sz="0" w:space="0" w:color="auto"/>
          </w:divBdr>
        </w:div>
        <w:div w:id="1504587445">
          <w:marLeft w:val="0"/>
          <w:marRight w:val="0"/>
          <w:marTop w:val="0"/>
          <w:marBottom w:val="0"/>
          <w:divBdr>
            <w:top w:val="none" w:sz="0" w:space="0" w:color="auto"/>
            <w:left w:val="none" w:sz="0" w:space="0" w:color="auto"/>
            <w:bottom w:val="none" w:sz="0" w:space="0" w:color="auto"/>
            <w:right w:val="none" w:sz="0" w:space="0" w:color="auto"/>
          </w:divBdr>
        </w:div>
        <w:div w:id="1684626464">
          <w:marLeft w:val="0"/>
          <w:marRight w:val="0"/>
          <w:marTop w:val="0"/>
          <w:marBottom w:val="0"/>
          <w:divBdr>
            <w:top w:val="none" w:sz="0" w:space="0" w:color="auto"/>
            <w:left w:val="none" w:sz="0" w:space="0" w:color="auto"/>
            <w:bottom w:val="none" w:sz="0" w:space="0" w:color="auto"/>
            <w:right w:val="none" w:sz="0" w:space="0" w:color="auto"/>
          </w:divBdr>
        </w:div>
        <w:div w:id="1222709821">
          <w:marLeft w:val="0"/>
          <w:marRight w:val="0"/>
          <w:marTop w:val="0"/>
          <w:marBottom w:val="0"/>
          <w:divBdr>
            <w:top w:val="none" w:sz="0" w:space="0" w:color="auto"/>
            <w:left w:val="none" w:sz="0" w:space="0" w:color="auto"/>
            <w:bottom w:val="none" w:sz="0" w:space="0" w:color="auto"/>
            <w:right w:val="none" w:sz="0" w:space="0" w:color="auto"/>
          </w:divBdr>
        </w:div>
        <w:div w:id="1134369101">
          <w:marLeft w:val="0"/>
          <w:marRight w:val="0"/>
          <w:marTop w:val="0"/>
          <w:marBottom w:val="0"/>
          <w:divBdr>
            <w:top w:val="none" w:sz="0" w:space="0" w:color="auto"/>
            <w:left w:val="none" w:sz="0" w:space="0" w:color="auto"/>
            <w:bottom w:val="none" w:sz="0" w:space="0" w:color="auto"/>
            <w:right w:val="none" w:sz="0" w:space="0" w:color="auto"/>
          </w:divBdr>
        </w:div>
        <w:div w:id="822116215">
          <w:marLeft w:val="0"/>
          <w:marRight w:val="0"/>
          <w:marTop w:val="0"/>
          <w:marBottom w:val="0"/>
          <w:divBdr>
            <w:top w:val="none" w:sz="0" w:space="0" w:color="auto"/>
            <w:left w:val="none" w:sz="0" w:space="0" w:color="auto"/>
            <w:bottom w:val="none" w:sz="0" w:space="0" w:color="auto"/>
            <w:right w:val="none" w:sz="0" w:space="0" w:color="auto"/>
          </w:divBdr>
        </w:div>
        <w:div w:id="715156762">
          <w:marLeft w:val="0"/>
          <w:marRight w:val="0"/>
          <w:marTop w:val="0"/>
          <w:marBottom w:val="0"/>
          <w:divBdr>
            <w:top w:val="none" w:sz="0" w:space="0" w:color="auto"/>
            <w:left w:val="none" w:sz="0" w:space="0" w:color="auto"/>
            <w:bottom w:val="none" w:sz="0" w:space="0" w:color="auto"/>
            <w:right w:val="none" w:sz="0" w:space="0" w:color="auto"/>
          </w:divBdr>
        </w:div>
        <w:div w:id="960965213">
          <w:marLeft w:val="0"/>
          <w:marRight w:val="0"/>
          <w:marTop w:val="0"/>
          <w:marBottom w:val="0"/>
          <w:divBdr>
            <w:top w:val="none" w:sz="0" w:space="0" w:color="auto"/>
            <w:left w:val="none" w:sz="0" w:space="0" w:color="auto"/>
            <w:bottom w:val="none" w:sz="0" w:space="0" w:color="auto"/>
            <w:right w:val="none" w:sz="0" w:space="0" w:color="auto"/>
          </w:divBdr>
        </w:div>
        <w:div w:id="862478268">
          <w:marLeft w:val="0"/>
          <w:marRight w:val="0"/>
          <w:marTop w:val="0"/>
          <w:marBottom w:val="0"/>
          <w:divBdr>
            <w:top w:val="none" w:sz="0" w:space="0" w:color="auto"/>
            <w:left w:val="none" w:sz="0" w:space="0" w:color="auto"/>
            <w:bottom w:val="none" w:sz="0" w:space="0" w:color="auto"/>
            <w:right w:val="none" w:sz="0" w:space="0" w:color="auto"/>
          </w:divBdr>
        </w:div>
      </w:divsChild>
    </w:div>
    <w:div w:id="1722095967">
      <w:bodyDiv w:val="1"/>
      <w:marLeft w:val="0"/>
      <w:marRight w:val="0"/>
      <w:marTop w:val="0"/>
      <w:marBottom w:val="0"/>
      <w:divBdr>
        <w:top w:val="none" w:sz="0" w:space="0" w:color="auto"/>
        <w:left w:val="none" w:sz="0" w:space="0" w:color="auto"/>
        <w:bottom w:val="none" w:sz="0" w:space="0" w:color="auto"/>
        <w:right w:val="none" w:sz="0" w:space="0" w:color="auto"/>
      </w:divBdr>
      <w:divsChild>
        <w:div w:id="1811750099">
          <w:marLeft w:val="-300"/>
          <w:marRight w:val="-300"/>
          <w:marTop w:val="0"/>
          <w:marBottom w:val="0"/>
          <w:divBdr>
            <w:top w:val="none" w:sz="0" w:space="0" w:color="auto"/>
            <w:left w:val="none" w:sz="0" w:space="0" w:color="auto"/>
            <w:bottom w:val="none" w:sz="0" w:space="0" w:color="auto"/>
            <w:right w:val="none" w:sz="0" w:space="0" w:color="auto"/>
          </w:divBdr>
          <w:divsChild>
            <w:div w:id="331219234">
              <w:marLeft w:val="0"/>
              <w:marRight w:val="0"/>
              <w:marTop w:val="0"/>
              <w:marBottom w:val="0"/>
              <w:divBdr>
                <w:top w:val="none" w:sz="0" w:space="0" w:color="auto"/>
                <w:left w:val="none" w:sz="0" w:space="0" w:color="auto"/>
                <w:bottom w:val="none" w:sz="0" w:space="0" w:color="auto"/>
                <w:right w:val="none" w:sz="0" w:space="0" w:color="auto"/>
              </w:divBdr>
            </w:div>
          </w:divsChild>
        </w:div>
        <w:div w:id="2032028096">
          <w:marLeft w:val="0"/>
          <w:marRight w:val="0"/>
          <w:marTop w:val="0"/>
          <w:marBottom w:val="0"/>
          <w:divBdr>
            <w:top w:val="none" w:sz="0" w:space="0" w:color="auto"/>
            <w:left w:val="none" w:sz="0" w:space="0" w:color="auto"/>
            <w:bottom w:val="none" w:sz="0" w:space="0" w:color="auto"/>
            <w:right w:val="none" w:sz="0" w:space="0" w:color="auto"/>
          </w:divBdr>
          <w:divsChild>
            <w:div w:id="1690644690">
              <w:marLeft w:val="0"/>
              <w:marRight w:val="0"/>
              <w:marTop w:val="0"/>
              <w:marBottom w:val="0"/>
              <w:divBdr>
                <w:top w:val="none" w:sz="0" w:space="0" w:color="auto"/>
                <w:left w:val="none" w:sz="0" w:space="0" w:color="auto"/>
                <w:bottom w:val="none" w:sz="0" w:space="0" w:color="auto"/>
                <w:right w:val="none" w:sz="0" w:space="0" w:color="auto"/>
              </w:divBdr>
              <w:divsChild>
                <w:div w:id="1486120109">
                  <w:marLeft w:val="0"/>
                  <w:marRight w:val="0"/>
                  <w:marTop w:val="0"/>
                  <w:marBottom w:val="75"/>
                  <w:divBdr>
                    <w:top w:val="none" w:sz="0" w:space="0" w:color="auto"/>
                    <w:left w:val="none" w:sz="0" w:space="0" w:color="auto"/>
                    <w:bottom w:val="none" w:sz="0" w:space="0" w:color="auto"/>
                    <w:right w:val="none" w:sz="0" w:space="0" w:color="auto"/>
                  </w:divBdr>
                </w:div>
                <w:div w:id="1923836730">
                  <w:marLeft w:val="0"/>
                  <w:marRight w:val="0"/>
                  <w:marTop w:val="0"/>
                  <w:marBottom w:val="75"/>
                  <w:divBdr>
                    <w:top w:val="none" w:sz="0" w:space="0" w:color="auto"/>
                    <w:left w:val="none" w:sz="0" w:space="0" w:color="auto"/>
                    <w:bottom w:val="none" w:sz="0" w:space="0" w:color="auto"/>
                    <w:right w:val="none" w:sz="0" w:space="0" w:color="auto"/>
                  </w:divBdr>
                </w:div>
                <w:div w:id="1131633076">
                  <w:marLeft w:val="0"/>
                  <w:marRight w:val="0"/>
                  <w:marTop w:val="0"/>
                  <w:marBottom w:val="75"/>
                  <w:divBdr>
                    <w:top w:val="none" w:sz="0" w:space="0" w:color="auto"/>
                    <w:left w:val="none" w:sz="0" w:space="0" w:color="auto"/>
                    <w:bottom w:val="none" w:sz="0" w:space="0" w:color="auto"/>
                    <w:right w:val="none" w:sz="0" w:space="0" w:color="auto"/>
                  </w:divBdr>
                </w:div>
                <w:div w:id="33620055">
                  <w:marLeft w:val="0"/>
                  <w:marRight w:val="0"/>
                  <w:marTop w:val="0"/>
                  <w:marBottom w:val="75"/>
                  <w:divBdr>
                    <w:top w:val="none" w:sz="0" w:space="0" w:color="auto"/>
                    <w:left w:val="none" w:sz="0" w:space="0" w:color="auto"/>
                    <w:bottom w:val="none" w:sz="0" w:space="0" w:color="auto"/>
                    <w:right w:val="none" w:sz="0" w:space="0" w:color="auto"/>
                  </w:divBdr>
                </w:div>
                <w:div w:id="58773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775009">
      <w:bodyDiv w:val="1"/>
      <w:marLeft w:val="0"/>
      <w:marRight w:val="0"/>
      <w:marTop w:val="0"/>
      <w:marBottom w:val="0"/>
      <w:divBdr>
        <w:top w:val="none" w:sz="0" w:space="0" w:color="auto"/>
        <w:left w:val="none" w:sz="0" w:space="0" w:color="auto"/>
        <w:bottom w:val="none" w:sz="0" w:space="0" w:color="auto"/>
        <w:right w:val="none" w:sz="0" w:space="0" w:color="auto"/>
      </w:divBdr>
      <w:divsChild>
        <w:div w:id="1260676602">
          <w:marLeft w:val="-300"/>
          <w:marRight w:val="-300"/>
          <w:marTop w:val="0"/>
          <w:marBottom w:val="0"/>
          <w:divBdr>
            <w:top w:val="none" w:sz="0" w:space="0" w:color="auto"/>
            <w:left w:val="none" w:sz="0" w:space="0" w:color="auto"/>
            <w:bottom w:val="none" w:sz="0" w:space="0" w:color="auto"/>
            <w:right w:val="none" w:sz="0" w:space="0" w:color="auto"/>
          </w:divBdr>
          <w:divsChild>
            <w:div w:id="1192374964">
              <w:marLeft w:val="0"/>
              <w:marRight w:val="0"/>
              <w:marTop w:val="0"/>
              <w:marBottom w:val="0"/>
              <w:divBdr>
                <w:top w:val="none" w:sz="0" w:space="0" w:color="auto"/>
                <w:left w:val="none" w:sz="0" w:space="0" w:color="auto"/>
                <w:bottom w:val="none" w:sz="0" w:space="0" w:color="auto"/>
                <w:right w:val="none" w:sz="0" w:space="0" w:color="auto"/>
              </w:divBdr>
            </w:div>
          </w:divsChild>
        </w:div>
        <w:div w:id="1362823298">
          <w:marLeft w:val="0"/>
          <w:marRight w:val="0"/>
          <w:marTop w:val="0"/>
          <w:marBottom w:val="0"/>
          <w:divBdr>
            <w:top w:val="none" w:sz="0" w:space="0" w:color="auto"/>
            <w:left w:val="none" w:sz="0" w:space="0" w:color="auto"/>
            <w:bottom w:val="none" w:sz="0" w:space="0" w:color="auto"/>
            <w:right w:val="none" w:sz="0" w:space="0" w:color="auto"/>
          </w:divBdr>
          <w:divsChild>
            <w:div w:id="257561423">
              <w:marLeft w:val="0"/>
              <w:marRight w:val="0"/>
              <w:marTop w:val="0"/>
              <w:marBottom w:val="0"/>
              <w:divBdr>
                <w:top w:val="none" w:sz="0" w:space="0" w:color="auto"/>
                <w:left w:val="none" w:sz="0" w:space="0" w:color="auto"/>
                <w:bottom w:val="none" w:sz="0" w:space="0" w:color="auto"/>
                <w:right w:val="none" w:sz="0" w:space="0" w:color="auto"/>
              </w:divBdr>
              <w:divsChild>
                <w:div w:id="1462462456">
                  <w:marLeft w:val="0"/>
                  <w:marRight w:val="0"/>
                  <w:marTop w:val="0"/>
                  <w:marBottom w:val="75"/>
                  <w:divBdr>
                    <w:top w:val="none" w:sz="0" w:space="0" w:color="auto"/>
                    <w:left w:val="none" w:sz="0" w:space="0" w:color="auto"/>
                    <w:bottom w:val="none" w:sz="0" w:space="0" w:color="auto"/>
                    <w:right w:val="none" w:sz="0" w:space="0" w:color="auto"/>
                  </w:divBdr>
                </w:div>
                <w:div w:id="854929400">
                  <w:marLeft w:val="0"/>
                  <w:marRight w:val="0"/>
                  <w:marTop w:val="0"/>
                  <w:marBottom w:val="75"/>
                  <w:divBdr>
                    <w:top w:val="none" w:sz="0" w:space="0" w:color="auto"/>
                    <w:left w:val="none" w:sz="0" w:space="0" w:color="auto"/>
                    <w:bottom w:val="none" w:sz="0" w:space="0" w:color="auto"/>
                    <w:right w:val="none" w:sz="0" w:space="0" w:color="auto"/>
                  </w:divBdr>
                </w:div>
                <w:div w:id="1437359914">
                  <w:marLeft w:val="0"/>
                  <w:marRight w:val="0"/>
                  <w:marTop w:val="0"/>
                  <w:marBottom w:val="75"/>
                  <w:divBdr>
                    <w:top w:val="none" w:sz="0" w:space="0" w:color="auto"/>
                    <w:left w:val="none" w:sz="0" w:space="0" w:color="auto"/>
                    <w:bottom w:val="none" w:sz="0" w:space="0" w:color="auto"/>
                    <w:right w:val="none" w:sz="0" w:space="0" w:color="auto"/>
                  </w:divBdr>
                </w:div>
                <w:div w:id="1769884038">
                  <w:marLeft w:val="0"/>
                  <w:marRight w:val="0"/>
                  <w:marTop w:val="0"/>
                  <w:marBottom w:val="75"/>
                  <w:divBdr>
                    <w:top w:val="none" w:sz="0" w:space="0" w:color="auto"/>
                    <w:left w:val="none" w:sz="0" w:space="0" w:color="auto"/>
                    <w:bottom w:val="none" w:sz="0" w:space="0" w:color="auto"/>
                    <w:right w:val="none" w:sz="0" w:space="0" w:color="auto"/>
                  </w:divBdr>
                </w:div>
                <w:div w:id="61433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328036">
      <w:bodyDiv w:val="1"/>
      <w:marLeft w:val="0"/>
      <w:marRight w:val="0"/>
      <w:marTop w:val="0"/>
      <w:marBottom w:val="0"/>
      <w:divBdr>
        <w:top w:val="none" w:sz="0" w:space="0" w:color="auto"/>
        <w:left w:val="none" w:sz="0" w:space="0" w:color="auto"/>
        <w:bottom w:val="none" w:sz="0" w:space="0" w:color="auto"/>
        <w:right w:val="none" w:sz="0" w:space="0" w:color="auto"/>
      </w:divBdr>
      <w:divsChild>
        <w:div w:id="121459924">
          <w:marLeft w:val="0"/>
          <w:marRight w:val="0"/>
          <w:marTop w:val="0"/>
          <w:marBottom w:val="0"/>
          <w:divBdr>
            <w:top w:val="none" w:sz="0" w:space="0" w:color="auto"/>
            <w:left w:val="none" w:sz="0" w:space="0" w:color="auto"/>
            <w:bottom w:val="none" w:sz="0" w:space="0" w:color="auto"/>
            <w:right w:val="none" w:sz="0" w:space="0" w:color="auto"/>
          </w:divBdr>
        </w:div>
        <w:div w:id="1838304241">
          <w:marLeft w:val="0"/>
          <w:marRight w:val="0"/>
          <w:marTop w:val="0"/>
          <w:marBottom w:val="0"/>
          <w:divBdr>
            <w:top w:val="none" w:sz="0" w:space="0" w:color="auto"/>
            <w:left w:val="none" w:sz="0" w:space="0" w:color="auto"/>
            <w:bottom w:val="none" w:sz="0" w:space="0" w:color="auto"/>
            <w:right w:val="none" w:sz="0" w:space="0" w:color="auto"/>
          </w:divBdr>
        </w:div>
        <w:div w:id="1957252771">
          <w:marLeft w:val="0"/>
          <w:marRight w:val="0"/>
          <w:marTop w:val="0"/>
          <w:marBottom w:val="0"/>
          <w:divBdr>
            <w:top w:val="none" w:sz="0" w:space="0" w:color="auto"/>
            <w:left w:val="none" w:sz="0" w:space="0" w:color="auto"/>
            <w:bottom w:val="none" w:sz="0" w:space="0" w:color="auto"/>
            <w:right w:val="none" w:sz="0" w:space="0" w:color="auto"/>
          </w:divBdr>
        </w:div>
      </w:divsChild>
    </w:div>
    <w:div w:id="1796287883">
      <w:bodyDiv w:val="1"/>
      <w:marLeft w:val="0"/>
      <w:marRight w:val="0"/>
      <w:marTop w:val="0"/>
      <w:marBottom w:val="0"/>
      <w:divBdr>
        <w:top w:val="none" w:sz="0" w:space="0" w:color="auto"/>
        <w:left w:val="none" w:sz="0" w:space="0" w:color="auto"/>
        <w:bottom w:val="none" w:sz="0" w:space="0" w:color="auto"/>
        <w:right w:val="none" w:sz="0" w:space="0" w:color="auto"/>
      </w:divBdr>
      <w:divsChild>
        <w:div w:id="542988313">
          <w:marLeft w:val="-300"/>
          <w:marRight w:val="-300"/>
          <w:marTop w:val="0"/>
          <w:marBottom w:val="0"/>
          <w:divBdr>
            <w:top w:val="none" w:sz="0" w:space="0" w:color="auto"/>
            <w:left w:val="none" w:sz="0" w:space="0" w:color="auto"/>
            <w:bottom w:val="none" w:sz="0" w:space="0" w:color="auto"/>
            <w:right w:val="none" w:sz="0" w:space="0" w:color="auto"/>
          </w:divBdr>
          <w:divsChild>
            <w:div w:id="1529678699">
              <w:marLeft w:val="0"/>
              <w:marRight w:val="0"/>
              <w:marTop w:val="0"/>
              <w:marBottom w:val="0"/>
              <w:divBdr>
                <w:top w:val="none" w:sz="0" w:space="0" w:color="auto"/>
                <w:left w:val="none" w:sz="0" w:space="0" w:color="auto"/>
                <w:bottom w:val="none" w:sz="0" w:space="0" w:color="auto"/>
                <w:right w:val="none" w:sz="0" w:space="0" w:color="auto"/>
              </w:divBdr>
            </w:div>
          </w:divsChild>
        </w:div>
        <w:div w:id="603223928">
          <w:marLeft w:val="0"/>
          <w:marRight w:val="0"/>
          <w:marTop w:val="0"/>
          <w:marBottom w:val="0"/>
          <w:divBdr>
            <w:top w:val="none" w:sz="0" w:space="0" w:color="auto"/>
            <w:left w:val="none" w:sz="0" w:space="0" w:color="auto"/>
            <w:bottom w:val="none" w:sz="0" w:space="0" w:color="auto"/>
            <w:right w:val="none" w:sz="0" w:space="0" w:color="auto"/>
          </w:divBdr>
          <w:divsChild>
            <w:div w:id="841239438">
              <w:marLeft w:val="0"/>
              <w:marRight w:val="0"/>
              <w:marTop w:val="0"/>
              <w:marBottom w:val="0"/>
              <w:divBdr>
                <w:top w:val="none" w:sz="0" w:space="0" w:color="auto"/>
                <w:left w:val="none" w:sz="0" w:space="0" w:color="auto"/>
                <w:bottom w:val="none" w:sz="0" w:space="0" w:color="auto"/>
                <w:right w:val="none" w:sz="0" w:space="0" w:color="auto"/>
              </w:divBdr>
              <w:divsChild>
                <w:div w:id="1203203660">
                  <w:marLeft w:val="0"/>
                  <w:marRight w:val="0"/>
                  <w:marTop w:val="0"/>
                  <w:marBottom w:val="75"/>
                  <w:divBdr>
                    <w:top w:val="none" w:sz="0" w:space="0" w:color="auto"/>
                    <w:left w:val="none" w:sz="0" w:space="0" w:color="auto"/>
                    <w:bottom w:val="none" w:sz="0" w:space="0" w:color="auto"/>
                    <w:right w:val="none" w:sz="0" w:space="0" w:color="auto"/>
                  </w:divBdr>
                </w:div>
                <w:div w:id="1936673066">
                  <w:marLeft w:val="0"/>
                  <w:marRight w:val="0"/>
                  <w:marTop w:val="0"/>
                  <w:marBottom w:val="75"/>
                  <w:divBdr>
                    <w:top w:val="none" w:sz="0" w:space="0" w:color="auto"/>
                    <w:left w:val="none" w:sz="0" w:space="0" w:color="auto"/>
                    <w:bottom w:val="none" w:sz="0" w:space="0" w:color="auto"/>
                    <w:right w:val="none" w:sz="0" w:space="0" w:color="auto"/>
                  </w:divBdr>
                </w:div>
                <w:div w:id="1546796889">
                  <w:marLeft w:val="0"/>
                  <w:marRight w:val="0"/>
                  <w:marTop w:val="0"/>
                  <w:marBottom w:val="75"/>
                  <w:divBdr>
                    <w:top w:val="none" w:sz="0" w:space="0" w:color="auto"/>
                    <w:left w:val="none" w:sz="0" w:space="0" w:color="auto"/>
                    <w:bottom w:val="none" w:sz="0" w:space="0" w:color="auto"/>
                    <w:right w:val="none" w:sz="0" w:space="0" w:color="auto"/>
                  </w:divBdr>
                </w:div>
                <w:div w:id="1655908345">
                  <w:marLeft w:val="0"/>
                  <w:marRight w:val="0"/>
                  <w:marTop w:val="0"/>
                  <w:marBottom w:val="75"/>
                  <w:divBdr>
                    <w:top w:val="none" w:sz="0" w:space="0" w:color="auto"/>
                    <w:left w:val="none" w:sz="0" w:space="0" w:color="auto"/>
                    <w:bottom w:val="none" w:sz="0" w:space="0" w:color="auto"/>
                    <w:right w:val="none" w:sz="0" w:space="0" w:color="auto"/>
                  </w:divBdr>
                </w:div>
                <w:div w:id="15565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292330">
      <w:bodyDiv w:val="1"/>
      <w:marLeft w:val="0"/>
      <w:marRight w:val="0"/>
      <w:marTop w:val="0"/>
      <w:marBottom w:val="0"/>
      <w:divBdr>
        <w:top w:val="none" w:sz="0" w:space="0" w:color="auto"/>
        <w:left w:val="none" w:sz="0" w:space="0" w:color="auto"/>
        <w:bottom w:val="none" w:sz="0" w:space="0" w:color="auto"/>
        <w:right w:val="none" w:sz="0" w:space="0" w:color="auto"/>
      </w:divBdr>
      <w:divsChild>
        <w:div w:id="1412703669">
          <w:marLeft w:val="0"/>
          <w:marRight w:val="0"/>
          <w:marTop w:val="0"/>
          <w:marBottom w:val="0"/>
          <w:divBdr>
            <w:top w:val="none" w:sz="0" w:space="0" w:color="auto"/>
            <w:left w:val="none" w:sz="0" w:space="0" w:color="auto"/>
            <w:bottom w:val="none" w:sz="0" w:space="0" w:color="auto"/>
            <w:right w:val="none" w:sz="0" w:space="0" w:color="auto"/>
          </w:divBdr>
        </w:div>
        <w:div w:id="449712942">
          <w:marLeft w:val="0"/>
          <w:marRight w:val="0"/>
          <w:marTop w:val="0"/>
          <w:marBottom w:val="0"/>
          <w:divBdr>
            <w:top w:val="none" w:sz="0" w:space="0" w:color="auto"/>
            <w:left w:val="none" w:sz="0" w:space="0" w:color="auto"/>
            <w:bottom w:val="none" w:sz="0" w:space="0" w:color="auto"/>
            <w:right w:val="none" w:sz="0" w:space="0" w:color="auto"/>
          </w:divBdr>
        </w:div>
        <w:div w:id="1644654141">
          <w:marLeft w:val="0"/>
          <w:marRight w:val="0"/>
          <w:marTop w:val="0"/>
          <w:marBottom w:val="0"/>
          <w:divBdr>
            <w:top w:val="none" w:sz="0" w:space="0" w:color="auto"/>
            <w:left w:val="none" w:sz="0" w:space="0" w:color="auto"/>
            <w:bottom w:val="none" w:sz="0" w:space="0" w:color="auto"/>
            <w:right w:val="none" w:sz="0" w:space="0" w:color="auto"/>
          </w:divBdr>
        </w:div>
        <w:div w:id="1382167137">
          <w:marLeft w:val="0"/>
          <w:marRight w:val="0"/>
          <w:marTop w:val="0"/>
          <w:marBottom w:val="0"/>
          <w:divBdr>
            <w:top w:val="none" w:sz="0" w:space="0" w:color="auto"/>
            <w:left w:val="none" w:sz="0" w:space="0" w:color="auto"/>
            <w:bottom w:val="none" w:sz="0" w:space="0" w:color="auto"/>
            <w:right w:val="none" w:sz="0" w:space="0" w:color="auto"/>
          </w:divBdr>
        </w:div>
        <w:div w:id="1019162567">
          <w:marLeft w:val="0"/>
          <w:marRight w:val="0"/>
          <w:marTop w:val="0"/>
          <w:marBottom w:val="0"/>
          <w:divBdr>
            <w:top w:val="none" w:sz="0" w:space="0" w:color="auto"/>
            <w:left w:val="none" w:sz="0" w:space="0" w:color="auto"/>
            <w:bottom w:val="none" w:sz="0" w:space="0" w:color="auto"/>
            <w:right w:val="none" w:sz="0" w:space="0" w:color="auto"/>
          </w:divBdr>
        </w:div>
        <w:div w:id="213516471">
          <w:marLeft w:val="0"/>
          <w:marRight w:val="0"/>
          <w:marTop w:val="0"/>
          <w:marBottom w:val="0"/>
          <w:divBdr>
            <w:top w:val="none" w:sz="0" w:space="0" w:color="auto"/>
            <w:left w:val="none" w:sz="0" w:space="0" w:color="auto"/>
            <w:bottom w:val="none" w:sz="0" w:space="0" w:color="auto"/>
            <w:right w:val="none" w:sz="0" w:space="0" w:color="auto"/>
          </w:divBdr>
        </w:div>
        <w:div w:id="1751778888">
          <w:marLeft w:val="0"/>
          <w:marRight w:val="0"/>
          <w:marTop w:val="0"/>
          <w:marBottom w:val="0"/>
          <w:divBdr>
            <w:top w:val="none" w:sz="0" w:space="0" w:color="auto"/>
            <w:left w:val="none" w:sz="0" w:space="0" w:color="auto"/>
            <w:bottom w:val="none" w:sz="0" w:space="0" w:color="auto"/>
            <w:right w:val="none" w:sz="0" w:space="0" w:color="auto"/>
          </w:divBdr>
        </w:div>
        <w:div w:id="67844062">
          <w:marLeft w:val="0"/>
          <w:marRight w:val="0"/>
          <w:marTop w:val="0"/>
          <w:marBottom w:val="0"/>
          <w:divBdr>
            <w:top w:val="none" w:sz="0" w:space="0" w:color="auto"/>
            <w:left w:val="none" w:sz="0" w:space="0" w:color="auto"/>
            <w:bottom w:val="none" w:sz="0" w:space="0" w:color="auto"/>
            <w:right w:val="none" w:sz="0" w:space="0" w:color="auto"/>
          </w:divBdr>
        </w:div>
        <w:div w:id="1553690796">
          <w:marLeft w:val="0"/>
          <w:marRight w:val="0"/>
          <w:marTop w:val="0"/>
          <w:marBottom w:val="0"/>
          <w:divBdr>
            <w:top w:val="none" w:sz="0" w:space="0" w:color="auto"/>
            <w:left w:val="none" w:sz="0" w:space="0" w:color="auto"/>
            <w:bottom w:val="none" w:sz="0" w:space="0" w:color="auto"/>
            <w:right w:val="none" w:sz="0" w:space="0" w:color="auto"/>
          </w:divBdr>
        </w:div>
        <w:div w:id="421952104">
          <w:marLeft w:val="0"/>
          <w:marRight w:val="0"/>
          <w:marTop w:val="0"/>
          <w:marBottom w:val="0"/>
          <w:divBdr>
            <w:top w:val="none" w:sz="0" w:space="0" w:color="auto"/>
            <w:left w:val="none" w:sz="0" w:space="0" w:color="auto"/>
            <w:bottom w:val="none" w:sz="0" w:space="0" w:color="auto"/>
            <w:right w:val="none" w:sz="0" w:space="0" w:color="auto"/>
          </w:divBdr>
        </w:div>
        <w:div w:id="236520031">
          <w:marLeft w:val="0"/>
          <w:marRight w:val="0"/>
          <w:marTop w:val="0"/>
          <w:marBottom w:val="0"/>
          <w:divBdr>
            <w:top w:val="none" w:sz="0" w:space="0" w:color="auto"/>
            <w:left w:val="none" w:sz="0" w:space="0" w:color="auto"/>
            <w:bottom w:val="none" w:sz="0" w:space="0" w:color="auto"/>
            <w:right w:val="none" w:sz="0" w:space="0" w:color="auto"/>
          </w:divBdr>
        </w:div>
        <w:div w:id="228266731">
          <w:marLeft w:val="0"/>
          <w:marRight w:val="0"/>
          <w:marTop w:val="0"/>
          <w:marBottom w:val="0"/>
          <w:divBdr>
            <w:top w:val="none" w:sz="0" w:space="0" w:color="auto"/>
            <w:left w:val="none" w:sz="0" w:space="0" w:color="auto"/>
            <w:bottom w:val="none" w:sz="0" w:space="0" w:color="auto"/>
            <w:right w:val="none" w:sz="0" w:space="0" w:color="auto"/>
          </w:divBdr>
        </w:div>
        <w:div w:id="1206913250">
          <w:marLeft w:val="0"/>
          <w:marRight w:val="0"/>
          <w:marTop w:val="0"/>
          <w:marBottom w:val="0"/>
          <w:divBdr>
            <w:top w:val="none" w:sz="0" w:space="0" w:color="auto"/>
            <w:left w:val="none" w:sz="0" w:space="0" w:color="auto"/>
            <w:bottom w:val="none" w:sz="0" w:space="0" w:color="auto"/>
            <w:right w:val="none" w:sz="0" w:space="0" w:color="auto"/>
          </w:divBdr>
        </w:div>
        <w:div w:id="1481072822">
          <w:marLeft w:val="0"/>
          <w:marRight w:val="0"/>
          <w:marTop w:val="0"/>
          <w:marBottom w:val="0"/>
          <w:divBdr>
            <w:top w:val="none" w:sz="0" w:space="0" w:color="auto"/>
            <w:left w:val="none" w:sz="0" w:space="0" w:color="auto"/>
            <w:bottom w:val="none" w:sz="0" w:space="0" w:color="auto"/>
            <w:right w:val="none" w:sz="0" w:space="0" w:color="auto"/>
          </w:divBdr>
        </w:div>
        <w:div w:id="1055082238">
          <w:marLeft w:val="0"/>
          <w:marRight w:val="0"/>
          <w:marTop w:val="0"/>
          <w:marBottom w:val="0"/>
          <w:divBdr>
            <w:top w:val="none" w:sz="0" w:space="0" w:color="auto"/>
            <w:left w:val="none" w:sz="0" w:space="0" w:color="auto"/>
            <w:bottom w:val="none" w:sz="0" w:space="0" w:color="auto"/>
            <w:right w:val="none" w:sz="0" w:space="0" w:color="auto"/>
          </w:divBdr>
        </w:div>
        <w:div w:id="159737864">
          <w:marLeft w:val="0"/>
          <w:marRight w:val="0"/>
          <w:marTop w:val="0"/>
          <w:marBottom w:val="0"/>
          <w:divBdr>
            <w:top w:val="none" w:sz="0" w:space="0" w:color="auto"/>
            <w:left w:val="none" w:sz="0" w:space="0" w:color="auto"/>
            <w:bottom w:val="none" w:sz="0" w:space="0" w:color="auto"/>
            <w:right w:val="none" w:sz="0" w:space="0" w:color="auto"/>
          </w:divBdr>
        </w:div>
        <w:div w:id="423261767">
          <w:marLeft w:val="0"/>
          <w:marRight w:val="0"/>
          <w:marTop w:val="0"/>
          <w:marBottom w:val="0"/>
          <w:divBdr>
            <w:top w:val="none" w:sz="0" w:space="0" w:color="auto"/>
            <w:left w:val="none" w:sz="0" w:space="0" w:color="auto"/>
            <w:bottom w:val="none" w:sz="0" w:space="0" w:color="auto"/>
            <w:right w:val="none" w:sz="0" w:space="0" w:color="auto"/>
          </w:divBdr>
        </w:div>
        <w:div w:id="485820248">
          <w:marLeft w:val="0"/>
          <w:marRight w:val="0"/>
          <w:marTop w:val="0"/>
          <w:marBottom w:val="0"/>
          <w:divBdr>
            <w:top w:val="none" w:sz="0" w:space="0" w:color="auto"/>
            <w:left w:val="none" w:sz="0" w:space="0" w:color="auto"/>
            <w:bottom w:val="none" w:sz="0" w:space="0" w:color="auto"/>
            <w:right w:val="none" w:sz="0" w:space="0" w:color="auto"/>
          </w:divBdr>
        </w:div>
        <w:div w:id="1373195148">
          <w:marLeft w:val="0"/>
          <w:marRight w:val="0"/>
          <w:marTop w:val="0"/>
          <w:marBottom w:val="0"/>
          <w:divBdr>
            <w:top w:val="none" w:sz="0" w:space="0" w:color="auto"/>
            <w:left w:val="none" w:sz="0" w:space="0" w:color="auto"/>
            <w:bottom w:val="none" w:sz="0" w:space="0" w:color="auto"/>
            <w:right w:val="none" w:sz="0" w:space="0" w:color="auto"/>
          </w:divBdr>
        </w:div>
        <w:div w:id="1444807614">
          <w:marLeft w:val="0"/>
          <w:marRight w:val="0"/>
          <w:marTop w:val="0"/>
          <w:marBottom w:val="0"/>
          <w:divBdr>
            <w:top w:val="none" w:sz="0" w:space="0" w:color="auto"/>
            <w:left w:val="none" w:sz="0" w:space="0" w:color="auto"/>
            <w:bottom w:val="none" w:sz="0" w:space="0" w:color="auto"/>
            <w:right w:val="none" w:sz="0" w:space="0" w:color="auto"/>
          </w:divBdr>
        </w:div>
        <w:div w:id="680854600">
          <w:marLeft w:val="0"/>
          <w:marRight w:val="0"/>
          <w:marTop w:val="0"/>
          <w:marBottom w:val="0"/>
          <w:divBdr>
            <w:top w:val="none" w:sz="0" w:space="0" w:color="auto"/>
            <w:left w:val="none" w:sz="0" w:space="0" w:color="auto"/>
            <w:bottom w:val="none" w:sz="0" w:space="0" w:color="auto"/>
            <w:right w:val="none" w:sz="0" w:space="0" w:color="auto"/>
          </w:divBdr>
        </w:div>
        <w:div w:id="1228566906">
          <w:marLeft w:val="0"/>
          <w:marRight w:val="0"/>
          <w:marTop w:val="0"/>
          <w:marBottom w:val="0"/>
          <w:divBdr>
            <w:top w:val="none" w:sz="0" w:space="0" w:color="auto"/>
            <w:left w:val="none" w:sz="0" w:space="0" w:color="auto"/>
            <w:bottom w:val="none" w:sz="0" w:space="0" w:color="auto"/>
            <w:right w:val="none" w:sz="0" w:space="0" w:color="auto"/>
          </w:divBdr>
        </w:div>
        <w:div w:id="2096902800">
          <w:marLeft w:val="0"/>
          <w:marRight w:val="0"/>
          <w:marTop w:val="0"/>
          <w:marBottom w:val="0"/>
          <w:divBdr>
            <w:top w:val="none" w:sz="0" w:space="0" w:color="auto"/>
            <w:left w:val="none" w:sz="0" w:space="0" w:color="auto"/>
            <w:bottom w:val="none" w:sz="0" w:space="0" w:color="auto"/>
            <w:right w:val="none" w:sz="0" w:space="0" w:color="auto"/>
          </w:divBdr>
        </w:div>
        <w:div w:id="1506439712">
          <w:marLeft w:val="0"/>
          <w:marRight w:val="0"/>
          <w:marTop w:val="0"/>
          <w:marBottom w:val="0"/>
          <w:divBdr>
            <w:top w:val="none" w:sz="0" w:space="0" w:color="auto"/>
            <w:left w:val="none" w:sz="0" w:space="0" w:color="auto"/>
            <w:bottom w:val="none" w:sz="0" w:space="0" w:color="auto"/>
            <w:right w:val="none" w:sz="0" w:space="0" w:color="auto"/>
          </w:divBdr>
        </w:div>
        <w:div w:id="1513571664">
          <w:marLeft w:val="0"/>
          <w:marRight w:val="0"/>
          <w:marTop w:val="0"/>
          <w:marBottom w:val="0"/>
          <w:divBdr>
            <w:top w:val="none" w:sz="0" w:space="0" w:color="auto"/>
            <w:left w:val="none" w:sz="0" w:space="0" w:color="auto"/>
            <w:bottom w:val="none" w:sz="0" w:space="0" w:color="auto"/>
            <w:right w:val="none" w:sz="0" w:space="0" w:color="auto"/>
          </w:divBdr>
        </w:div>
        <w:div w:id="921719400">
          <w:marLeft w:val="0"/>
          <w:marRight w:val="0"/>
          <w:marTop w:val="0"/>
          <w:marBottom w:val="0"/>
          <w:divBdr>
            <w:top w:val="none" w:sz="0" w:space="0" w:color="auto"/>
            <w:left w:val="none" w:sz="0" w:space="0" w:color="auto"/>
            <w:bottom w:val="none" w:sz="0" w:space="0" w:color="auto"/>
            <w:right w:val="none" w:sz="0" w:space="0" w:color="auto"/>
          </w:divBdr>
        </w:div>
        <w:div w:id="11882643">
          <w:marLeft w:val="0"/>
          <w:marRight w:val="0"/>
          <w:marTop w:val="0"/>
          <w:marBottom w:val="0"/>
          <w:divBdr>
            <w:top w:val="none" w:sz="0" w:space="0" w:color="auto"/>
            <w:left w:val="none" w:sz="0" w:space="0" w:color="auto"/>
            <w:bottom w:val="none" w:sz="0" w:space="0" w:color="auto"/>
            <w:right w:val="none" w:sz="0" w:space="0" w:color="auto"/>
          </w:divBdr>
        </w:div>
        <w:div w:id="757292573">
          <w:marLeft w:val="0"/>
          <w:marRight w:val="0"/>
          <w:marTop w:val="0"/>
          <w:marBottom w:val="0"/>
          <w:divBdr>
            <w:top w:val="none" w:sz="0" w:space="0" w:color="auto"/>
            <w:left w:val="none" w:sz="0" w:space="0" w:color="auto"/>
            <w:bottom w:val="none" w:sz="0" w:space="0" w:color="auto"/>
            <w:right w:val="none" w:sz="0" w:space="0" w:color="auto"/>
          </w:divBdr>
        </w:div>
        <w:div w:id="855269706">
          <w:marLeft w:val="0"/>
          <w:marRight w:val="0"/>
          <w:marTop w:val="0"/>
          <w:marBottom w:val="0"/>
          <w:divBdr>
            <w:top w:val="none" w:sz="0" w:space="0" w:color="auto"/>
            <w:left w:val="none" w:sz="0" w:space="0" w:color="auto"/>
            <w:bottom w:val="none" w:sz="0" w:space="0" w:color="auto"/>
            <w:right w:val="none" w:sz="0" w:space="0" w:color="auto"/>
          </w:divBdr>
        </w:div>
      </w:divsChild>
    </w:div>
    <w:div w:id="1847865272">
      <w:bodyDiv w:val="1"/>
      <w:marLeft w:val="0"/>
      <w:marRight w:val="0"/>
      <w:marTop w:val="0"/>
      <w:marBottom w:val="0"/>
      <w:divBdr>
        <w:top w:val="none" w:sz="0" w:space="0" w:color="auto"/>
        <w:left w:val="none" w:sz="0" w:space="0" w:color="auto"/>
        <w:bottom w:val="none" w:sz="0" w:space="0" w:color="auto"/>
        <w:right w:val="none" w:sz="0" w:space="0" w:color="auto"/>
      </w:divBdr>
      <w:divsChild>
        <w:div w:id="213155240">
          <w:marLeft w:val="-300"/>
          <w:marRight w:val="-300"/>
          <w:marTop w:val="0"/>
          <w:marBottom w:val="0"/>
          <w:divBdr>
            <w:top w:val="none" w:sz="0" w:space="0" w:color="auto"/>
            <w:left w:val="none" w:sz="0" w:space="0" w:color="auto"/>
            <w:bottom w:val="none" w:sz="0" w:space="0" w:color="auto"/>
            <w:right w:val="none" w:sz="0" w:space="0" w:color="auto"/>
          </w:divBdr>
          <w:divsChild>
            <w:div w:id="431055949">
              <w:marLeft w:val="0"/>
              <w:marRight w:val="0"/>
              <w:marTop w:val="0"/>
              <w:marBottom w:val="0"/>
              <w:divBdr>
                <w:top w:val="none" w:sz="0" w:space="0" w:color="auto"/>
                <w:left w:val="none" w:sz="0" w:space="0" w:color="auto"/>
                <w:bottom w:val="none" w:sz="0" w:space="0" w:color="auto"/>
                <w:right w:val="none" w:sz="0" w:space="0" w:color="auto"/>
              </w:divBdr>
            </w:div>
          </w:divsChild>
        </w:div>
        <w:div w:id="37516372">
          <w:marLeft w:val="0"/>
          <w:marRight w:val="0"/>
          <w:marTop w:val="0"/>
          <w:marBottom w:val="0"/>
          <w:divBdr>
            <w:top w:val="none" w:sz="0" w:space="0" w:color="auto"/>
            <w:left w:val="none" w:sz="0" w:space="0" w:color="auto"/>
            <w:bottom w:val="none" w:sz="0" w:space="0" w:color="auto"/>
            <w:right w:val="none" w:sz="0" w:space="0" w:color="auto"/>
          </w:divBdr>
          <w:divsChild>
            <w:div w:id="1485469144">
              <w:marLeft w:val="0"/>
              <w:marRight w:val="0"/>
              <w:marTop w:val="0"/>
              <w:marBottom w:val="0"/>
              <w:divBdr>
                <w:top w:val="none" w:sz="0" w:space="0" w:color="auto"/>
                <w:left w:val="none" w:sz="0" w:space="0" w:color="auto"/>
                <w:bottom w:val="none" w:sz="0" w:space="0" w:color="auto"/>
                <w:right w:val="none" w:sz="0" w:space="0" w:color="auto"/>
              </w:divBdr>
              <w:divsChild>
                <w:div w:id="1195996695">
                  <w:marLeft w:val="0"/>
                  <w:marRight w:val="0"/>
                  <w:marTop w:val="0"/>
                  <w:marBottom w:val="75"/>
                  <w:divBdr>
                    <w:top w:val="none" w:sz="0" w:space="0" w:color="auto"/>
                    <w:left w:val="none" w:sz="0" w:space="0" w:color="auto"/>
                    <w:bottom w:val="none" w:sz="0" w:space="0" w:color="auto"/>
                    <w:right w:val="none" w:sz="0" w:space="0" w:color="auto"/>
                  </w:divBdr>
                </w:div>
                <w:div w:id="2131629900">
                  <w:marLeft w:val="0"/>
                  <w:marRight w:val="0"/>
                  <w:marTop w:val="0"/>
                  <w:marBottom w:val="75"/>
                  <w:divBdr>
                    <w:top w:val="none" w:sz="0" w:space="0" w:color="auto"/>
                    <w:left w:val="none" w:sz="0" w:space="0" w:color="auto"/>
                    <w:bottom w:val="none" w:sz="0" w:space="0" w:color="auto"/>
                    <w:right w:val="none" w:sz="0" w:space="0" w:color="auto"/>
                  </w:divBdr>
                </w:div>
                <w:div w:id="1243836187">
                  <w:marLeft w:val="0"/>
                  <w:marRight w:val="0"/>
                  <w:marTop w:val="0"/>
                  <w:marBottom w:val="75"/>
                  <w:divBdr>
                    <w:top w:val="none" w:sz="0" w:space="0" w:color="auto"/>
                    <w:left w:val="none" w:sz="0" w:space="0" w:color="auto"/>
                    <w:bottom w:val="none" w:sz="0" w:space="0" w:color="auto"/>
                    <w:right w:val="none" w:sz="0" w:space="0" w:color="auto"/>
                  </w:divBdr>
                </w:div>
                <w:div w:id="159781510">
                  <w:marLeft w:val="0"/>
                  <w:marRight w:val="0"/>
                  <w:marTop w:val="0"/>
                  <w:marBottom w:val="75"/>
                  <w:divBdr>
                    <w:top w:val="none" w:sz="0" w:space="0" w:color="auto"/>
                    <w:left w:val="none" w:sz="0" w:space="0" w:color="auto"/>
                    <w:bottom w:val="none" w:sz="0" w:space="0" w:color="auto"/>
                    <w:right w:val="none" w:sz="0" w:space="0" w:color="auto"/>
                  </w:divBdr>
                </w:div>
                <w:div w:id="82794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646282">
      <w:bodyDiv w:val="1"/>
      <w:marLeft w:val="0"/>
      <w:marRight w:val="0"/>
      <w:marTop w:val="0"/>
      <w:marBottom w:val="0"/>
      <w:divBdr>
        <w:top w:val="none" w:sz="0" w:space="0" w:color="auto"/>
        <w:left w:val="none" w:sz="0" w:space="0" w:color="auto"/>
        <w:bottom w:val="none" w:sz="0" w:space="0" w:color="auto"/>
        <w:right w:val="none" w:sz="0" w:space="0" w:color="auto"/>
      </w:divBdr>
      <w:divsChild>
        <w:div w:id="1559586744">
          <w:marLeft w:val="-300"/>
          <w:marRight w:val="-300"/>
          <w:marTop w:val="0"/>
          <w:marBottom w:val="0"/>
          <w:divBdr>
            <w:top w:val="none" w:sz="0" w:space="0" w:color="auto"/>
            <w:left w:val="none" w:sz="0" w:space="0" w:color="auto"/>
            <w:bottom w:val="none" w:sz="0" w:space="0" w:color="auto"/>
            <w:right w:val="none" w:sz="0" w:space="0" w:color="auto"/>
          </w:divBdr>
          <w:divsChild>
            <w:div w:id="427042180">
              <w:marLeft w:val="0"/>
              <w:marRight w:val="0"/>
              <w:marTop w:val="0"/>
              <w:marBottom w:val="0"/>
              <w:divBdr>
                <w:top w:val="none" w:sz="0" w:space="0" w:color="auto"/>
                <w:left w:val="none" w:sz="0" w:space="0" w:color="auto"/>
                <w:bottom w:val="none" w:sz="0" w:space="0" w:color="auto"/>
                <w:right w:val="none" w:sz="0" w:space="0" w:color="auto"/>
              </w:divBdr>
            </w:div>
          </w:divsChild>
        </w:div>
        <w:div w:id="852886017">
          <w:marLeft w:val="0"/>
          <w:marRight w:val="0"/>
          <w:marTop w:val="0"/>
          <w:marBottom w:val="0"/>
          <w:divBdr>
            <w:top w:val="none" w:sz="0" w:space="0" w:color="auto"/>
            <w:left w:val="none" w:sz="0" w:space="0" w:color="auto"/>
            <w:bottom w:val="none" w:sz="0" w:space="0" w:color="auto"/>
            <w:right w:val="none" w:sz="0" w:space="0" w:color="auto"/>
          </w:divBdr>
          <w:divsChild>
            <w:div w:id="1771123520">
              <w:marLeft w:val="0"/>
              <w:marRight w:val="0"/>
              <w:marTop w:val="0"/>
              <w:marBottom w:val="0"/>
              <w:divBdr>
                <w:top w:val="none" w:sz="0" w:space="0" w:color="auto"/>
                <w:left w:val="none" w:sz="0" w:space="0" w:color="auto"/>
                <w:bottom w:val="none" w:sz="0" w:space="0" w:color="auto"/>
                <w:right w:val="none" w:sz="0" w:space="0" w:color="auto"/>
              </w:divBdr>
              <w:divsChild>
                <w:div w:id="583074032">
                  <w:marLeft w:val="0"/>
                  <w:marRight w:val="0"/>
                  <w:marTop w:val="0"/>
                  <w:marBottom w:val="75"/>
                  <w:divBdr>
                    <w:top w:val="none" w:sz="0" w:space="0" w:color="auto"/>
                    <w:left w:val="none" w:sz="0" w:space="0" w:color="auto"/>
                    <w:bottom w:val="none" w:sz="0" w:space="0" w:color="auto"/>
                    <w:right w:val="none" w:sz="0" w:space="0" w:color="auto"/>
                  </w:divBdr>
                </w:div>
                <w:div w:id="1823539475">
                  <w:marLeft w:val="0"/>
                  <w:marRight w:val="0"/>
                  <w:marTop w:val="0"/>
                  <w:marBottom w:val="75"/>
                  <w:divBdr>
                    <w:top w:val="none" w:sz="0" w:space="0" w:color="auto"/>
                    <w:left w:val="none" w:sz="0" w:space="0" w:color="auto"/>
                    <w:bottom w:val="none" w:sz="0" w:space="0" w:color="auto"/>
                    <w:right w:val="none" w:sz="0" w:space="0" w:color="auto"/>
                  </w:divBdr>
                </w:div>
                <w:div w:id="890044689">
                  <w:marLeft w:val="0"/>
                  <w:marRight w:val="0"/>
                  <w:marTop w:val="0"/>
                  <w:marBottom w:val="75"/>
                  <w:divBdr>
                    <w:top w:val="none" w:sz="0" w:space="0" w:color="auto"/>
                    <w:left w:val="none" w:sz="0" w:space="0" w:color="auto"/>
                    <w:bottom w:val="none" w:sz="0" w:space="0" w:color="auto"/>
                    <w:right w:val="none" w:sz="0" w:space="0" w:color="auto"/>
                  </w:divBdr>
                </w:div>
                <w:div w:id="1983266715">
                  <w:marLeft w:val="0"/>
                  <w:marRight w:val="0"/>
                  <w:marTop w:val="0"/>
                  <w:marBottom w:val="75"/>
                  <w:divBdr>
                    <w:top w:val="none" w:sz="0" w:space="0" w:color="auto"/>
                    <w:left w:val="none" w:sz="0" w:space="0" w:color="auto"/>
                    <w:bottom w:val="none" w:sz="0" w:space="0" w:color="auto"/>
                    <w:right w:val="none" w:sz="0" w:space="0" w:color="auto"/>
                  </w:divBdr>
                </w:div>
                <w:div w:id="90356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648682">
      <w:bodyDiv w:val="1"/>
      <w:marLeft w:val="0"/>
      <w:marRight w:val="0"/>
      <w:marTop w:val="0"/>
      <w:marBottom w:val="0"/>
      <w:divBdr>
        <w:top w:val="none" w:sz="0" w:space="0" w:color="auto"/>
        <w:left w:val="none" w:sz="0" w:space="0" w:color="auto"/>
        <w:bottom w:val="none" w:sz="0" w:space="0" w:color="auto"/>
        <w:right w:val="none" w:sz="0" w:space="0" w:color="auto"/>
      </w:divBdr>
      <w:divsChild>
        <w:div w:id="486481619">
          <w:marLeft w:val="-300"/>
          <w:marRight w:val="-300"/>
          <w:marTop w:val="0"/>
          <w:marBottom w:val="0"/>
          <w:divBdr>
            <w:top w:val="none" w:sz="0" w:space="0" w:color="auto"/>
            <w:left w:val="none" w:sz="0" w:space="0" w:color="auto"/>
            <w:bottom w:val="none" w:sz="0" w:space="0" w:color="auto"/>
            <w:right w:val="none" w:sz="0" w:space="0" w:color="auto"/>
          </w:divBdr>
          <w:divsChild>
            <w:div w:id="779302313">
              <w:marLeft w:val="0"/>
              <w:marRight w:val="0"/>
              <w:marTop w:val="0"/>
              <w:marBottom w:val="0"/>
              <w:divBdr>
                <w:top w:val="none" w:sz="0" w:space="0" w:color="auto"/>
                <w:left w:val="none" w:sz="0" w:space="0" w:color="auto"/>
                <w:bottom w:val="none" w:sz="0" w:space="0" w:color="auto"/>
                <w:right w:val="none" w:sz="0" w:space="0" w:color="auto"/>
              </w:divBdr>
            </w:div>
          </w:divsChild>
        </w:div>
        <w:div w:id="238098533">
          <w:marLeft w:val="0"/>
          <w:marRight w:val="0"/>
          <w:marTop w:val="0"/>
          <w:marBottom w:val="0"/>
          <w:divBdr>
            <w:top w:val="none" w:sz="0" w:space="0" w:color="auto"/>
            <w:left w:val="none" w:sz="0" w:space="0" w:color="auto"/>
            <w:bottom w:val="none" w:sz="0" w:space="0" w:color="auto"/>
            <w:right w:val="none" w:sz="0" w:space="0" w:color="auto"/>
          </w:divBdr>
          <w:divsChild>
            <w:div w:id="409356410">
              <w:marLeft w:val="0"/>
              <w:marRight w:val="0"/>
              <w:marTop w:val="0"/>
              <w:marBottom w:val="0"/>
              <w:divBdr>
                <w:top w:val="none" w:sz="0" w:space="0" w:color="auto"/>
                <w:left w:val="none" w:sz="0" w:space="0" w:color="auto"/>
                <w:bottom w:val="none" w:sz="0" w:space="0" w:color="auto"/>
                <w:right w:val="none" w:sz="0" w:space="0" w:color="auto"/>
              </w:divBdr>
              <w:divsChild>
                <w:div w:id="450124358">
                  <w:marLeft w:val="0"/>
                  <w:marRight w:val="0"/>
                  <w:marTop w:val="0"/>
                  <w:marBottom w:val="75"/>
                  <w:divBdr>
                    <w:top w:val="none" w:sz="0" w:space="0" w:color="auto"/>
                    <w:left w:val="none" w:sz="0" w:space="0" w:color="auto"/>
                    <w:bottom w:val="none" w:sz="0" w:space="0" w:color="auto"/>
                    <w:right w:val="none" w:sz="0" w:space="0" w:color="auto"/>
                  </w:divBdr>
                </w:div>
                <w:div w:id="1192111411">
                  <w:marLeft w:val="0"/>
                  <w:marRight w:val="0"/>
                  <w:marTop w:val="0"/>
                  <w:marBottom w:val="75"/>
                  <w:divBdr>
                    <w:top w:val="none" w:sz="0" w:space="0" w:color="auto"/>
                    <w:left w:val="none" w:sz="0" w:space="0" w:color="auto"/>
                    <w:bottom w:val="none" w:sz="0" w:space="0" w:color="auto"/>
                    <w:right w:val="none" w:sz="0" w:space="0" w:color="auto"/>
                  </w:divBdr>
                </w:div>
                <w:div w:id="163520458">
                  <w:marLeft w:val="0"/>
                  <w:marRight w:val="0"/>
                  <w:marTop w:val="0"/>
                  <w:marBottom w:val="75"/>
                  <w:divBdr>
                    <w:top w:val="none" w:sz="0" w:space="0" w:color="auto"/>
                    <w:left w:val="none" w:sz="0" w:space="0" w:color="auto"/>
                    <w:bottom w:val="none" w:sz="0" w:space="0" w:color="auto"/>
                    <w:right w:val="none" w:sz="0" w:space="0" w:color="auto"/>
                  </w:divBdr>
                </w:div>
                <w:div w:id="521474483">
                  <w:marLeft w:val="0"/>
                  <w:marRight w:val="0"/>
                  <w:marTop w:val="0"/>
                  <w:marBottom w:val="75"/>
                  <w:divBdr>
                    <w:top w:val="none" w:sz="0" w:space="0" w:color="auto"/>
                    <w:left w:val="none" w:sz="0" w:space="0" w:color="auto"/>
                    <w:bottom w:val="none" w:sz="0" w:space="0" w:color="auto"/>
                    <w:right w:val="none" w:sz="0" w:space="0" w:color="auto"/>
                  </w:divBdr>
                </w:div>
                <w:div w:id="20711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21662">
      <w:bodyDiv w:val="1"/>
      <w:marLeft w:val="0"/>
      <w:marRight w:val="0"/>
      <w:marTop w:val="0"/>
      <w:marBottom w:val="0"/>
      <w:divBdr>
        <w:top w:val="none" w:sz="0" w:space="0" w:color="auto"/>
        <w:left w:val="none" w:sz="0" w:space="0" w:color="auto"/>
        <w:bottom w:val="none" w:sz="0" w:space="0" w:color="auto"/>
        <w:right w:val="none" w:sz="0" w:space="0" w:color="auto"/>
      </w:divBdr>
    </w:div>
    <w:div w:id="1943806104">
      <w:bodyDiv w:val="1"/>
      <w:marLeft w:val="0"/>
      <w:marRight w:val="0"/>
      <w:marTop w:val="0"/>
      <w:marBottom w:val="0"/>
      <w:divBdr>
        <w:top w:val="none" w:sz="0" w:space="0" w:color="auto"/>
        <w:left w:val="none" w:sz="0" w:space="0" w:color="auto"/>
        <w:bottom w:val="none" w:sz="0" w:space="0" w:color="auto"/>
        <w:right w:val="none" w:sz="0" w:space="0" w:color="auto"/>
      </w:divBdr>
      <w:divsChild>
        <w:div w:id="1584334703">
          <w:marLeft w:val="0"/>
          <w:marRight w:val="0"/>
          <w:marTop w:val="0"/>
          <w:marBottom w:val="0"/>
          <w:divBdr>
            <w:top w:val="none" w:sz="0" w:space="0" w:color="auto"/>
            <w:left w:val="none" w:sz="0" w:space="0" w:color="auto"/>
            <w:bottom w:val="none" w:sz="0" w:space="0" w:color="auto"/>
            <w:right w:val="none" w:sz="0" w:space="0" w:color="auto"/>
          </w:divBdr>
        </w:div>
        <w:div w:id="1180048856">
          <w:marLeft w:val="0"/>
          <w:marRight w:val="0"/>
          <w:marTop w:val="0"/>
          <w:marBottom w:val="0"/>
          <w:divBdr>
            <w:top w:val="none" w:sz="0" w:space="0" w:color="auto"/>
            <w:left w:val="none" w:sz="0" w:space="0" w:color="auto"/>
            <w:bottom w:val="none" w:sz="0" w:space="0" w:color="auto"/>
            <w:right w:val="none" w:sz="0" w:space="0" w:color="auto"/>
          </w:divBdr>
        </w:div>
        <w:div w:id="189034474">
          <w:marLeft w:val="0"/>
          <w:marRight w:val="0"/>
          <w:marTop w:val="0"/>
          <w:marBottom w:val="0"/>
          <w:divBdr>
            <w:top w:val="none" w:sz="0" w:space="0" w:color="auto"/>
            <w:left w:val="none" w:sz="0" w:space="0" w:color="auto"/>
            <w:bottom w:val="none" w:sz="0" w:space="0" w:color="auto"/>
            <w:right w:val="none" w:sz="0" w:space="0" w:color="auto"/>
          </w:divBdr>
        </w:div>
        <w:div w:id="24410942">
          <w:marLeft w:val="0"/>
          <w:marRight w:val="0"/>
          <w:marTop w:val="0"/>
          <w:marBottom w:val="0"/>
          <w:divBdr>
            <w:top w:val="none" w:sz="0" w:space="0" w:color="auto"/>
            <w:left w:val="none" w:sz="0" w:space="0" w:color="auto"/>
            <w:bottom w:val="none" w:sz="0" w:space="0" w:color="auto"/>
            <w:right w:val="none" w:sz="0" w:space="0" w:color="auto"/>
          </w:divBdr>
        </w:div>
        <w:div w:id="644893482">
          <w:marLeft w:val="0"/>
          <w:marRight w:val="0"/>
          <w:marTop w:val="0"/>
          <w:marBottom w:val="0"/>
          <w:divBdr>
            <w:top w:val="none" w:sz="0" w:space="0" w:color="auto"/>
            <w:left w:val="none" w:sz="0" w:space="0" w:color="auto"/>
            <w:bottom w:val="none" w:sz="0" w:space="0" w:color="auto"/>
            <w:right w:val="none" w:sz="0" w:space="0" w:color="auto"/>
          </w:divBdr>
        </w:div>
        <w:div w:id="408696580">
          <w:marLeft w:val="0"/>
          <w:marRight w:val="0"/>
          <w:marTop w:val="0"/>
          <w:marBottom w:val="0"/>
          <w:divBdr>
            <w:top w:val="none" w:sz="0" w:space="0" w:color="auto"/>
            <w:left w:val="none" w:sz="0" w:space="0" w:color="auto"/>
            <w:bottom w:val="none" w:sz="0" w:space="0" w:color="auto"/>
            <w:right w:val="none" w:sz="0" w:space="0" w:color="auto"/>
          </w:divBdr>
        </w:div>
        <w:div w:id="615600289">
          <w:marLeft w:val="0"/>
          <w:marRight w:val="0"/>
          <w:marTop w:val="0"/>
          <w:marBottom w:val="0"/>
          <w:divBdr>
            <w:top w:val="none" w:sz="0" w:space="0" w:color="auto"/>
            <w:left w:val="none" w:sz="0" w:space="0" w:color="auto"/>
            <w:bottom w:val="none" w:sz="0" w:space="0" w:color="auto"/>
            <w:right w:val="none" w:sz="0" w:space="0" w:color="auto"/>
          </w:divBdr>
        </w:div>
        <w:div w:id="1470436394">
          <w:marLeft w:val="0"/>
          <w:marRight w:val="0"/>
          <w:marTop w:val="0"/>
          <w:marBottom w:val="0"/>
          <w:divBdr>
            <w:top w:val="none" w:sz="0" w:space="0" w:color="auto"/>
            <w:left w:val="none" w:sz="0" w:space="0" w:color="auto"/>
            <w:bottom w:val="none" w:sz="0" w:space="0" w:color="auto"/>
            <w:right w:val="none" w:sz="0" w:space="0" w:color="auto"/>
          </w:divBdr>
        </w:div>
        <w:div w:id="227807911">
          <w:marLeft w:val="0"/>
          <w:marRight w:val="0"/>
          <w:marTop w:val="0"/>
          <w:marBottom w:val="0"/>
          <w:divBdr>
            <w:top w:val="none" w:sz="0" w:space="0" w:color="auto"/>
            <w:left w:val="none" w:sz="0" w:space="0" w:color="auto"/>
            <w:bottom w:val="none" w:sz="0" w:space="0" w:color="auto"/>
            <w:right w:val="none" w:sz="0" w:space="0" w:color="auto"/>
          </w:divBdr>
        </w:div>
        <w:div w:id="364061876">
          <w:marLeft w:val="0"/>
          <w:marRight w:val="0"/>
          <w:marTop w:val="0"/>
          <w:marBottom w:val="0"/>
          <w:divBdr>
            <w:top w:val="none" w:sz="0" w:space="0" w:color="auto"/>
            <w:left w:val="none" w:sz="0" w:space="0" w:color="auto"/>
            <w:bottom w:val="none" w:sz="0" w:space="0" w:color="auto"/>
            <w:right w:val="none" w:sz="0" w:space="0" w:color="auto"/>
          </w:divBdr>
        </w:div>
        <w:div w:id="485782838">
          <w:marLeft w:val="0"/>
          <w:marRight w:val="0"/>
          <w:marTop w:val="0"/>
          <w:marBottom w:val="0"/>
          <w:divBdr>
            <w:top w:val="none" w:sz="0" w:space="0" w:color="auto"/>
            <w:left w:val="none" w:sz="0" w:space="0" w:color="auto"/>
            <w:bottom w:val="none" w:sz="0" w:space="0" w:color="auto"/>
            <w:right w:val="none" w:sz="0" w:space="0" w:color="auto"/>
          </w:divBdr>
        </w:div>
        <w:div w:id="1389305502">
          <w:marLeft w:val="0"/>
          <w:marRight w:val="0"/>
          <w:marTop w:val="0"/>
          <w:marBottom w:val="0"/>
          <w:divBdr>
            <w:top w:val="none" w:sz="0" w:space="0" w:color="auto"/>
            <w:left w:val="none" w:sz="0" w:space="0" w:color="auto"/>
            <w:bottom w:val="none" w:sz="0" w:space="0" w:color="auto"/>
            <w:right w:val="none" w:sz="0" w:space="0" w:color="auto"/>
          </w:divBdr>
        </w:div>
        <w:div w:id="616982681">
          <w:marLeft w:val="0"/>
          <w:marRight w:val="0"/>
          <w:marTop w:val="0"/>
          <w:marBottom w:val="0"/>
          <w:divBdr>
            <w:top w:val="none" w:sz="0" w:space="0" w:color="auto"/>
            <w:left w:val="none" w:sz="0" w:space="0" w:color="auto"/>
            <w:bottom w:val="none" w:sz="0" w:space="0" w:color="auto"/>
            <w:right w:val="none" w:sz="0" w:space="0" w:color="auto"/>
          </w:divBdr>
        </w:div>
        <w:div w:id="1298485547">
          <w:marLeft w:val="0"/>
          <w:marRight w:val="0"/>
          <w:marTop w:val="0"/>
          <w:marBottom w:val="0"/>
          <w:divBdr>
            <w:top w:val="none" w:sz="0" w:space="0" w:color="auto"/>
            <w:left w:val="none" w:sz="0" w:space="0" w:color="auto"/>
            <w:bottom w:val="none" w:sz="0" w:space="0" w:color="auto"/>
            <w:right w:val="none" w:sz="0" w:space="0" w:color="auto"/>
          </w:divBdr>
        </w:div>
        <w:div w:id="1815444603">
          <w:marLeft w:val="0"/>
          <w:marRight w:val="0"/>
          <w:marTop w:val="0"/>
          <w:marBottom w:val="0"/>
          <w:divBdr>
            <w:top w:val="none" w:sz="0" w:space="0" w:color="auto"/>
            <w:left w:val="none" w:sz="0" w:space="0" w:color="auto"/>
            <w:bottom w:val="none" w:sz="0" w:space="0" w:color="auto"/>
            <w:right w:val="none" w:sz="0" w:space="0" w:color="auto"/>
          </w:divBdr>
        </w:div>
        <w:div w:id="941380388">
          <w:marLeft w:val="0"/>
          <w:marRight w:val="0"/>
          <w:marTop w:val="0"/>
          <w:marBottom w:val="0"/>
          <w:divBdr>
            <w:top w:val="none" w:sz="0" w:space="0" w:color="auto"/>
            <w:left w:val="none" w:sz="0" w:space="0" w:color="auto"/>
            <w:bottom w:val="none" w:sz="0" w:space="0" w:color="auto"/>
            <w:right w:val="none" w:sz="0" w:space="0" w:color="auto"/>
          </w:divBdr>
        </w:div>
        <w:div w:id="1002972070">
          <w:marLeft w:val="0"/>
          <w:marRight w:val="0"/>
          <w:marTop w:val="0"/>
          <w:marBottom w:val="0"/>
          <w:divBdr>
            <w:top w:val="none" w:sz="0" w:space="0" w:color="auto"/>
            <w:left w:val="none" w:sz="0" w:space="0" w:color="auto"/>
            <w:bottom w:val="none" w:sz="0" w:space="0" w:color="auto"/>
            <w:right w:val="none" w:sz="0" w:space="0" w:color="auto"/>
          </w:divBdr>
        </w:div>
        <w:div w:id="631521501">
          <w:marLeft w:val="0"/>
          <w:marRight w:val="0"/>
          <w:marTop w:val="0"/>
          <w:marBottom w:val="0"/>
          <w:divBdr>
            <w:top w:val="none" w:sz="0" w:space="0" w:color="auto"/>
            <w:left w:val="none" w:sz="0" w:space="0" w:color="auto"/>
            <w:bottom w:val="none" w:sz="0" w:space="0" w:color="auto"/>
            <w:right w:val="none" w:sz="0" w:space="0" w:color="auto"/>
          </w:divBdr>
        </w:div>
      </w:divsChild>
    </w:div>
    <w:div w:id="1953169498">
      <w:bodyDiv w:val="1"/>
      <w:marLeft w:val="0"/>
      <w:marRight w:val="0"/>
      <w:marTop w:val="0"/>
      <w:marBottom w:val="0"/>
      <w:divBdr>
        <w:top w:val="none" w:sz="0" w:space="0" w:color="auto"/>
        <w:left w:val="none" w:sz="0" w:space="0" w:color="auto"/>
        <w:bottom w:val="none" w:sz="0" w:space="0" w:color="auto"/>
        <w:right w:val="none" w:sz="0" w:space="0" w:color="auto"/>
      </w:divBdr>
      <w:divsChild>
        <w:div w:id="1064452536">
          <w:marLeft w:val="-300"/>
          <w:marRight w:val="-300"/>
          <w:marTop w:val="0"/>
          <w:marBottom w:val="0"/>
          <w:divBdr>
            <w:top w:val="none" w:sz="0" w:space="0" w:color="auto"/>
            <w:left w:val="none" w:sz="0" w:space="0" w:color="auto"/>
            <w:bottom w:val="none" w:sz="0" w:space="0" w:color="auto"/>
            <w:right w:val="none" w:sz="0" w:space="0" w:color="auto"/>
          </w:divBdr>
          <w:divsChild>
            <w:div w:id="602306637">
              <w:marLeft w:val="0"/>
              <w:marRight w:val="0"/>
              <w:marTop w:val="0"/>
              <w:marBottom w:val="0"/>
              <w:divBdr>
                <w:top w:val="none" w:sz="0" w:space="0" w:color="auto"/>
                <w:left w:val="none" w:sz="0" w:space="0" w:color="auto"/>
                <w:bottom w:val="none" w:sz="0" w:space="0" w:color="auto"/>
                <w:right w:val="none" w:sz="0" w:space="0" w:color="auto"/>
              </w:divBdr>
            </w:div>
          </w:divsChild>
        </w:div>
        <w:div w:id="1933775906">
          <w:marLeft w:val="0"/>
          <w:marRight w:val="0"/>
          <w:marTop w:val="0"/>
          <w:marBottom w:val="0"/>
          <w:divBdr>
            <w:top w:val="none" w:sz="0" w:space="0" w:color="auto"/>
            <w:left w:val="none" w:sz="0" w:space="0" w:color="auto"/>
            <w:bottom w:val="none" w:sz="0" w:space="0" w:color="auto"/>
            <w:right w:val="none" w:sz="0" w:space="0" w:color="auto"/>
          </w:divBdr>
          <w:divsChild>
            <w:div w:id="1019703350">
              <w:marLeft w:val="0"/>
              <w:marRight w:val="0"/>
              <w:marTop w:val="0"/>
              <w:marBottom w:val="0"/>
              <w:divBdr>
                <w:top w:val="none" w:sz="0" w:space="0" w:color="auto"/>
                <w:left w:val="none" w:sz="0" w:space="0" w:color="auto"/>
                <w:bottom w:val="none" w:sz="0" w:space="0" w:color="auto"/>
                <w:right w:val="none" w:sz="0" w:space="0" w:color="auto"/>
              </w:divBdr>
              <w:divsChild>
                <w:div w:id="1442921698">
                  <w:marLeft w:val="0"/>
                  <w:marRight w:val="0"/>
                  <w:marTop w:val="0"/>
                  <w:marBottom w:val="75"/>
                  <w:divBdr>
                    <w:top w:val="none" w:sz="0" w:space="0" w:color="auto"/>
                    <w:left w:val="none" w:sz="0" w:space="0" w:color="auto"/>
                    <w:bottom w:val="none" w:sz="0" w:space="0" w:color="auto"/>
                    <w:right w:val="none" w:sz="0" w:space="0" w:color="auto"/>
                  </w:divBdr>
                </w:div>
                <w:div w:id="993945993">
                  <w:marLeft w:val="0"/>
                  <w:marRight w:val="0"/>
                  <w:marTop w:val="0"/>
                  <w:marBottom w:val="75"/>
                  <w:divBdr>
                    <w:top w:val="none" w:sz="0" w:space="0" w:color="auto"/>
                    <w:left w:val="none" w:sz="0" w:space="0" w:color="auto"/>
                    <w:bottom w:val="none" w:sz="0" w:space="0" w:color="auto"/>
                    <w:right w:val="none" w:sz="0" w:space="0" w:color="auto"/>
                  </w:divBdr>
                </w:div>
                <w:div w:id="1137331860">
                  <w:marLeft w:val="0"/>
                  <w:marRight w:val="0"/>
                  <w:marTop w:val="0"/>
                  <w:marBottom w:val="75"/>
                  <w:divBdr>
                    <w:top w:val="none" w:sz="0" w:space="0" w:color="auto"/>
                    <w:left w:val="none" w:sz="0" w:space="0" w:color="auto"/>
                    <w:bottom w:val="none" w:sz="0" w:space="0" w:color="auto"/>
                    <w:right w:val="none" w:sz="0" w:space="0" w:color="auto"/>
                  </w:divBdr>
                </w:div>
                <w:div w:id="467937023">
                  <w:marLeft w:val="0"/>
                  <w:marRight w:val="0"/>
                  <w:marTop w:val="0"/>
                  <w:marBottom w:val="75"/>
                  <w:divBdr>
                    <w:top w:val="none" w:sz="0" w:space="0" w:color="auto"/>
                    <w:left w:val="none" w:sz="0" w:space="0" w:color="auto"/>
                    <w:bottom w:val="none" w:sz="0" w:space="0" w:color="auto"/>
                    <w:right w:val="none" w:sz="0" w:space="0" w:color="auto"/>
                  </w:divBdr>
                </w:div>
                <w:div w:id="17334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625762">
      <w:bodyDiv w:val="1"/>
      <w:marLeft w:val="0"/>
      <w:marRight w:val="0"/>
      <w:marTop w:val="0"/>
      <w:marBottom w:val="0"/>
      <w:divBdr>
        <w:top w:val="none" w:sz="0" w:space="0" w:color="auto"/>
        <w:left w:val="none" w:sz="0" w:space="0" w:color="auto"/>
        <w:bottom w:val="none" w:sz="0" w:space="0" w:color="auto"/>
        <w:right w:val="none" w:sz="0" w:space="0" w:color="auto"/>
      </w:divBdr>
    </w:div>
    <w:div w:id="2000309309">
      <w:bodyDiv w:val="1"/>
      <w:marLeft w:val="0"/>
      <w:marRight w:val="0"/>
      <w:marTop w:val="0"/>
      <w:marBottom w:val="0"/>
      <w:divBdr>
        <w:top w:val="none" w:sz="0" w:space="0" w:color="auto"/>
        <w:left w:val="none" w:sz="0" w:space="0" w:color="auto"/>
        <w:bottom w:val="none" w:sz="0" w:space="0" w:color="auto"/>
        <w:right w:val="none" w:sz="0" w:space="0" w:color="auto"/>
      </w:divBdr>
      <w:divsChild>
        <w:div w:id="743182453">
          <w:marLeft w:val="0"/>
          <w:marRight w:val="0"/>
          <w:marTop w:val="0"/>
          <w:marBottom w:val="0"/>
          <w:divBdr>
            <w:top w:val="none" w:sz="0" w:space="0" w:color="auto"/>
            <w:left w:val="none" w:sz="0" w:space="0" w:color="auto"/>
            <w:bottom w:val="none" w:sz="0" w:space="0" w:color="auto"/>
            <w:right w:val="none" w:sz="0" w:space="0" w:color="auto"/>
          </w:divBdr>
        </w:div>
        <w:div w:id="1969626553">
          <w:marLeft w:val="0"/>
          <w:marRight w:val="0"/>
          <w:marTop w:val="0"/>
          <w:marBottom w:val="0"/>
          <w:divBdr>
            <w:top w:val="none" w:sz="0" w:space="0" w:color="auto"/>
            <w:left w:val="none" w:sz="0" w:space="0" w:color="auto"/>
            <w:bottom w:val="none" w:sz="0" w:space="0" w:color="auto"/>
            <w:right w:val="none" w:sz="0" w:space="0" w:color="auto"/>
          </w:divBdr>
        </w:div>
        <w:div w:id="1578006259">
          <w:marLeft w:val="0"/>
          <w:marRight w:val="0"/>
          <w:marTop w:val="0"/>
          <w:marBottom w:val="0"/>
          <w:divBdr>
            <w:top w:val="none" w:sz="0" w:space="0" w:color="auto"/>
            <w:left w:val="none" w:sz="0" w:space="0" w:color="auto"/>
            <w:bottom w:val="none" w:sz="0" w:space="0" w:color="auto"/>
            <w:right w:val="none" w:sz="0" w:space="0" w:color="auto"/>
          </w:divBdr>
        </w:div>
        <w:div w:id="1964655743">
          <w:marLeft w:val="0"/>
          <w:marRight w:val="0"/>
          <w:marTop w:val="0"/>
          <w:marBottom w:val="0"/>
          <w:divBdr>
            <w:top w:val="none" w:sz="0" w:space="0" w:color="auto"/>
            <w:left w:val="none" w:sz="0" w:space="0" w:color="auto"/>
            <w:bottom w:val="none" w:sz="0" w:space="0" w:color="auto"/>
            <w:right w:val="none" w:sz="0" w:space="0" w:color="auto"/>
          </w:divBdr>
        </w:div>
        <w:div w:id="1668706911">
          <w:marLeft w:val="0"/>
          <w:marRight w:val="0"/>
          <w:marTop w:val="0"/>
          <w:marBottom w:val="0"/>
          <w:divBdr>
            <w:top w:val="none" w:sz="0" w:space="0" w:color="auto"/>
            <w:left w:val="none" w:sz="0" w:space="0" w:color="auto"/>
            <w:bottom w:val="none" w:sz="0" w:space="0" w:color="auto"/>
            <w:right w:val="none" w:sz="0" w:space="0" w:color="auto"/>
          </w:divBdr>
        </w:div>
        <w:div w:id="1299805038">
          <w:marLeft w:val="0"/>
          <w:marRight w:val="0"/>
          <w:marTop w:val="0"/>
          <w:marBottom w:val="0"/>
          <w:divBdr>
            <w:top w:val="none" w:sz="0" w:space="0" w:color="auto"/>
            <w:left w:val="none" w:sz="0" w:space="0" w:color="auto"/>
            <w:bottom w:val="none" w:sz="0" w:space="0" w:color="auto"/>
            <w:right w:val="none" w:sz="0" w:space="0" w:color="auto"/>
          </w:divBdr>
        </w:div>
        <w:div w:id="1602953792">
          <w:marLeft w:val="0"/>
          <w:marRight w:val="0"/>
          <w:marTop w:val="0"/>
          <w:marBottom w:val="0"/>
          <w:divBdr>
            <w:top w:val="none" w:sz="0" w:space="0" w:color="auto"/>
            <w:left w:val="none" w:sz="0" w:space="0" w:color="auto"/>
            <w:bottom w:val="none" w:sz="0" w:space="0" w:color="auto"/>
            <w:right w:val="none" w:sz="0" w:space="0" w:color="auto"/>
          </w:divBdr>
        </w:div>
        <w:div w:id="46490057">
          <w:marLeft w:val="0"/>
          <w:marRight w:val="0"/>
          <w:marTop w:val="0"/>
          <w:marBottom w:val="0"/>
          <w:divBdr>
            <w:top w:val="none" w:sz="0" w:space="0" w:color="auto"/>
            <w:left w:val="none" w:sz="0" w:space="0" w:color="auto"/>
            <w:bottom w:val="none" w:sz="0" w:space="0" w:color="auto"/>
            <w:right w:val="none" w:sz="0" w:space="0" w:color="auto"/>
          </w:divBdr>
        </w:div>
        <w:div w:id="71511854">
          <w:marLeft w:val="0"/>
          <w:marRight w:val="0"/>
          <w:marTop w:val="0"/>
          <w:marBottom w:val="0"/>
          <w:divBdr>
            <w:top w:val="none" w:sz="0" w:space="0" w:color="auto"/>
            <w:left w:val="none" w:sz="0" w:space="0" w:color="auto"/>
            <w:bottom w:val="none" w:sz="0" w:space="0" w:color="auto"/>
            <w:right w:val="none" w:sz="0" w:space="0" w:color="auto"/>
          </w:divBdr>
        </w:div>
        <w:div w:id="2083328408">
          <w:marLeft w:val="0"/>
          <w:marRight w:val="0"/>
          <w:marTop w:val="0"/>
          <w:marBottom w:val="0"/>
          <w:divBdr>
            <w:top w:val="none" w:sz="0" w:space="0" w:color="auto"/>
            <w:left w:val="none" w:sz="0" w:space="0" w:color="auto"/>
            <w:bottom w:val="none" w:sz="0" w:space="0" w:color="auto"/>
            <w:right w:val="none" w:sz="0" w:space="0" w:color="auto"/>
          </w:divBdr>
        </w:div>
        <w:div w:id="2132936801">
          <w:marLeft w:val="0"/>
          <w:marRight w:val="0"/>
          <w:marTop w:val="0"/>
          <w:marBottom w:val="0"/>
          <w:divBdr>
            <w:top w:val="none" w:sz="0" w:space="0" w:color="auto"/>
            <w:left w:val="none" w:sz="0" w:space="0" w:color="auto"/>
            <w:bottom w:val="none" w:sz="0" w:space="0" w:color="auto"/>
            <w:right w:val="none" w:sz="0" w:space="0" w:color="auto"/>
          </w:divBdr>
        </w:div>
      </w:divsChild>
    </w:div>
    <w:div w:id="2011906925">
      <w:bodyDiv w:val="1"/>
      <w:marLeft w:val="0"/>
      <w:marRight w:val="0"/>
      <w:marTop w:val="0"/>
      <w:marBottom w:val="0"/>
      <w:divBdr>
        <w:top w:val="none" w:sz="0" w:space="0" w:color="auto"/>
        <w:left w:val="none" w:sz="0" w:space="0" w:color="auto"/>
        <w:bottom w:val="none" w:sz="0" w:space="0" w:color="auto"/>
        <w:right w:val="none" w:sz="0" w:space="0" w:color="auto"/>
      </w:divBdr>
      <w:divsChild>
        <w:div w:id="2069844257">
          <w:marLeft w:val="0"/>
          <w:marRight w:val="0"/>
          <w:marTop w:val="0"/>
          <w:marBottom w:val="0"/>
          <w:divBdr>
            <w:top w:val="none" w:sz="0" w:space="0" w:color="auto"/>
            <w:left w:val="none" w:sz="0" w:space="0" w:color="auto"/>
            <w:bottom w:val="none" w:sz="0" w:space="0" w:color="auto"/>
            <w:right w:val="none" w:sz="0" w:space="0" w:color="auto"/>
          </w:divBdr>
        </w:div>
        <w:div w:id="2103644460">
          <w:marLeft w:val="0"/>
          <w:marRight w:val="0"/>
          <w:marTop w:val="0"/>
          <w:marBottom w:val="0"/>
          <w:divBdr>
            <w:top w:val="none" w:sz="0" w:space="0" w:color="auto"/>
            <w:left w:val="none" w:sz="0" w:space="0" w:color="auto"/>
            <w:bottom w:val="none" w:sz="0" w:space="0" w:color="auto"/>
            <w:right w:val="none" w:sz="0" w:space="0" w:color="auto"/>
          </w:divBdr>
        </w:div>
        <w:div w:id="1581136923">
          <w:marLeft w:val="0"/>
          <w:marRight w:val="0"/>
          <w:marTop w:val="0"/>
          <w:marBottom w:val="0"/>
          <w:divBdr>
            <w:top w:val="none" w:sz="0" w:space="0" w:color="auto"/>
            <w:left w:val="none" w:sz="0" w:space="0" w:color="auto"/>
            <w:bottom w:val="none" w:sz="0" w:space="0" w:color="auto"/>
            <w:right w:val="none" w:sz="0" w:space="0" w:color="auto"/>
          </w:divBdr>
        </w:div>
        <w:div w:id="2030719145">
          <w:marLeft w:val="0"/>
          <w:marRight w:val="0"/>
          <w:marTop w:val="0"/>
          <w:marBottom w:val="0"/>
          <w:divBdr>
            <w:top w:val="none" w:sz="0" w:space="0" w:color="auto"/>
            <w:left w:val="none" w:sz="0" w:space="0" w:color="auto"/>
            <w:bottom w:val="none" w:sz="0" w:space="0" w:color="auto"/>
            <w:right w:val="none" w:sz="0" w:space="0" w:color="auto"/>
          </w:divBdr>
        </w:div>
        <w:div w:id="240914477">
          <w:marLeft w:val="0"/>
          <w:marRight w:val="0"/>
          <w:marTop w:val="0"/>
          <w:marBottom w:val="0"/>
          <w:divBdr>
            <w:top w:val="none" w:sz="0" w:space="0" w:color="auto"/>
            <w:left w:val="none" w:sz="0" w:space="0" w:color="auto"/>
            <w:bottom w:val="none" w:sz="0" w:space="0" w:color="auto"/>
            <w:right w:val="none" w:sz="0" w:space="0" w:color="auto"/>
          </w:divBdr>
        </w:div>
        <w:div w:id="650447481">
          <w:marLeft w:val="0"/>
          <w:marRight w:val="0"/>
          <w:marTop w:val="0"/>
          <w:marBottom w:val="0"/>
          <w:divBdr>
            <w:top w:val="none" w:sz="0" w:space="0" w:color="auto"/>
            <w:left w:val="none" w:sz="0" w:space="0" w:color="auto"/>
            <w:bottom w:val="none" w:sz="0" w:space="0" w:color="auto"/>
            <w:right w:val="none" w:sz="0" w:space="0" w:color="auto"/>
          </w:divBdr>
        </w:div>
        <w:div w:id="1403721946">
          <w:marLeft w:val="0"/>
          <w:marRight w:val="0"/>
          <w:marTop w:val="0"/>
          <w:marBottom w:val="0"/>
          <w:divBdr>
            <w:top w:val="none" w:sz="0" w:space="0" w:color="auto"/>
            <w:left w:val="none" w:sz="0" w:space="0" w:color="auto"/>
            <w:bottom w:val="none" w:sz="0" w:space="0" w:color="auto"/>
            <w:right w:val="none" w:sz="0" w:space="0" w:color="auto"/>
          </w:divBdr>
        </w:div>
        <w:div w:id="1614247591">
          <w:marLeft w:val="0"/>
          <w:marRight w:val="0"/>
          <w:marTop w:val="0"/>
          <w:marBottom w:val="0"/>
          <w:divBdr>
            <w:top w:val="none" w:sz="0" w:space="0" w:color="auto"/>
            <w:left w:val="none" w:sz="0" w:space="0" w:color="auto"/>
            <w:bottom w:val="none" w:sz="0" w:space="0" w:color="auto"/>
            <w:right w:val="none" w:sz="0" w:space="0" w:color="auto"/>
          </w:divBdr>
        </w:div>
        <w:div w:id="344332585">
          <w:marLeft w:val="0"/>
          <w:marRight w:val="0"/>
          <w:marTop w:val="0"/>
          <w:marBottom w:val="0"/>
          <w:divBdr>
            <w:top w:val="none" w:sz="0" w:space="0" w:color="auto"/>
            <w:left w:val="none" w:sz="0" w:space="0" w:color="auto"/>
            <w:bottom w:val="none" w:sz="0" w:space="0" w:color="auto"/>
            <w:right w:val="none" w:sz="0" w:space="0" w:color="auto"/>
          </w:divBdr>
        </w:div>
        <w:div w:id="960573209">
          <w:marLeft w:val="0"/>
          <w:marRight w:val="0"/>
          <w:marTop w:val="0"/>
          <w:marBottom w:val="0"/>
          <w:divBdr>
            <w:top w:val="none" w:sz="0" w:space="0" w:color="auto"/>
            <w:left w:val="none" w:sz="0" w:space="0" w:color="auto"/>
            <w:bottom w:val="none" w:sz="0" w:space="0" w:color="auto"/>
            <w:right w:val="none" w:sz="0" w:space="0" w:color="auto"/>
          </w:divBdr>
        </w:div>
        <w:div w:id="1711493486">
          <w:marLeft w:val="0"/>
          <w:marRight w:val="0"/>
          <w:marTop w:val="0"/>
          <w:marBottom w:val="0"/>
          <w:divBdr>
            <w:top w:val="none" w:sz="0" w:space="0" w:color="auto"/>
            <w:left w:val="none" w:sz="0" w:space="0" w:color="auto"/>
            <w:bottom w:val="none" w:sz="0" w:space="0" w:color="auto"/>
            <w:right w:val="none" w:sz="0" w:space="0" w:color="auto"/>
          </w:divBdr>
        </w:div>
        <w:div w:id="440416950">
          <w:marLeft w:val="0"/>
          <w:marRight w:val="0"/>
          <w:marTop w:val="0"/>
          <w:marBottom w:val="0"/>
          <w:divBdr>
            <w:top w:val="none" w:sz="0" w:space="0" w:color="auto"/>
            <w:left w:val="none" w:sz="0" w:space="0" w:color="auto"/>
            <w:bottom w:val="none" w:sz="0" w:space="0" w:color="auto"/>
            <w:right w:val="none" w:sz="0" w:space="0" w:color="auto"/>
          </w:divBdr>
        </w:div>
        <w:div w:id="2021152877">
          <w:marLeft w:val="0"/>
          <w:marRight w:val="0"/>
          <w:marTop w:val="0"/>
          <w:marBottom w:val="0"/>
          <w:divBdr>
            <w:top w:val="none" w:sz="0" w:space="0" w:color="auto"/>
            <w:left w:val="none" w:sz="0" w:space="0" w:color="auto"/>
            <w:bottom w:val="none" w:sz="0" w:space="0" w:color="auto"/>
            <w:right w:val="none" w:sz="0" w:space="0" w:color="auto"/>
          </w:divBdr>
        </w:div>
        <w:div w:id="1712220129">
          <w:marLeft w:val="0"/>
          <w:marRight w:val="0"/>
          <w:marTop w:val="0"/>
          <w:marBottom w:val="0"/>
          <w:divBdr>
            <w:top w:val="none" w:sz="0" w:space="0" w:color="auto"/>
            <w:left w:val="none" w:sz="0" w:space="0" w:color="auto"/>
            <w:bottom w:val="none" w:sz="0" w:space="0" w:color="auto"/>
            <w:right w:val="none" w:sz="0" w:space="0" w:color="auto"/>
          </w:divBdr>
        </w:div>
        <w:div w:id="1021006838">
          <w:marLeft w:val="0"/>
          <w:marRight w:val="0"/>
          <w:marTop w:val="0"/>
          <w:marBottom w:val="0"/>
          <w:divBdr>
            <w:top w:val="none" w:sz="0" w:space="0" w:color="auto"/>
            <w:left w:val="none" w:sz="0" w:space="0" w:color="auto"/>
            <w:bottom w:val="none" w:sz="0" w:space="0" w:color="auto"/>
            <w:right w:val="none" w:sz="0" w:space="0" w:color="auto"/>
          </w:divBdr>
        </w:div>
        <w:div w:id="942297030">
          <w:marLeft w:val="0"/>
          <w:marRight w:val="0"/>
          <w:marTop w:val="0"/>
          <w:marBottom w:val="0"/>
          <w:divBdr>
            <w:top w:val="none" w:sz="0" w:space="0" w:color="auto"/>
            <w:left w:val="none" w:sz="0" w:space="0" w:color="auto"/>
            <w:bottom w:val="none" w:sz="0" w:space="0" w:color="auto"/>
            <w:right w:val="none" w:sz="0" w:space="0" w:color="auto"/>
          </w:divBdr>
        </w:div>
        <w:div w:id="2140877872">
          <w:marLeft w:val="0"/>
          <w:marRight w:val="0"/>
          <w:marTop w:val="0"/>
          <w:marBottom w:val="0"/>
          <w:divBdr>
            <w:top w:val="none" w:sz="0" w:space="0" w:color="auto"/>
            <w:left w:val="none" w:sz="0" w:space="0" w:color="auto"/>
            <w:bottom w:val="none" w:sz="0" w:space="0" w:color="auto"/>
            <w:right w:val="none" w:sz="0" w:space="0" w:color="auto"/>
          </w:divBdr>
        </w:div>
        <w:div w:id="644817469">
          <w:marLeft w:val="0"/>
          <w:marRight w:val="0"/>
          <w:marTop w:val="0"/>
          <w:marBottom w:val="0"/>
          <w:divBdr>
            <w:top w:val="none" w:sz="0" w:space="0" w:color="auto"/>
            <w:left w:val="none" w:sz="0" w:space="0" w:color="auto"/>
            <w:bottom w:val="none" w:sz="0" w:space="0" w:color="auto"/>
            <w:right w:val="none" w:sz="0" w:space="0" w:color="auto"/>
          </w:divBdr>
        </w:div>
        <w:div w:id="2117478087">
          <w:marLeft w:val="0"/>
          <w:marRight w:val="0"/>
          <w:marTop w:val="0"/>
          <w:marBottom w:val="0"/>
          <w:divBdr>
            <w:top w:val="none" w:sz="0" w:space="0" w:color="auto"/>
            <w:left w:val="none" w:sz="0" w:space="0" w:color="auto"/>
            <w:bottom w:val="none" w:sz="0" w:space="0" w:color="auto"/>
            <w:right w:val="none" w:sz="0" w:space="0" w:color="auto"/>
          </w:divBdr>
        </w:div>
        <w:div w:id="588924924">
          <w:marLeft w:val="0"/>
          <w:marRight w:val="0"/>
          <w:marTop w:val="0"/>
          <w:marBottom w:val="0"/>
          <w:divBdr>
            <w:top w:val="none" w:sz="0" w:space="0" w:color="auto"/>
            <w:left w:val="none" w:sz="0" w:space="0" w:color="auto"/>
            <w:bottom w:val="none" w:sz="0" w:space="0" w:color="auto"/>
            <w:right w:val="none" w:sz="0" w:space="0" w:color="auto"/>
          </w:divBdr>
        </w:div>
        <w:div w:id="632248405">
          <w:marLeft w:val="0"/>
          <w:marRight w:val="0"/>
          <w:marTop w:val="0"/>
          <w:marBottom w:val="0"/>
          <w:divBdr>
            <w:top w:val="none" w:sz="0" w:space="0" w:color="auto"/>
            <w:left w:val="none" w:sz="0" w:space="0" w:color="auto"/>
            <w:bottom w:val="none" w:sz="0" w:space="0" w:color="auto"/>
            <w:right w:val="none" w:sz="0" w:space="0" w:color="auto"/>
          </w:divBdr>
        </w:div>
        <w:div w:id="1642492329">
          <w:marLeft w:val="0"/>
          <w:marRight w:val="0"/>
          <w:marTop w:val="0"/>
          <w:marBottom w:val="0"/>
          <w:divBdr>
            <w:top w:val="none" w:sz="0" w:space="0" w:color="auto"/>
            <w:left w:val="none" w:sz="0" w:space="0" w:color="auto"/>
            <w:bottom w:val="none" w:sz="0" w:space="0" w:color="auto"/>
            <w:right w:val="none" w:sz="0" w:space="0" w:color="auto"/>
          </w:divBdr>
        </w:div>
        <w:div w:id="246840496">
          <w:marLeft w:val="0"/>
          <w:marRight w:val="0"/>
          <w:marTop w:val="0"/>
          <w:marBottom w:val="0"/>
          <w:divBdr>
            <w:top w:val="none" w:sz="0" w:space="0" w:color="auto"/>
            <w:left w:val="none" w:sz="0" w:space="0" w:color="auto"/>
            <w:bottom w:val="none" w:sz="0" w:space="0" w:color="auto"/>
            <w:right w:val="none" w:sz="0" w:space="0" w:color="auto"/>
          </w:divBdr>
        </w:div>
        <w:div w:id="442774994">
          <w:marLeft w:val="0"/>
          <w:marRight w:val="0"/>
          <w:marTop w:val="0"/>
          <w:marBottom w:val="0"/>
          <w:divBdr>
            <w:top w:val="none" w:sz="0" w:space="0" w:color="auto"/>
            <w:left w:val="none" w:sz="0" w:space="0" w:color="auto"/>
            <w:bottom w:val="none" w:sz="0" w:space="0" w:color="auto"/>
            <w:right w:val="none" w:sz="0" w:space="0" w:color="auto"/>
          </w:divBdr>
        </w:div>
        <w:div w:id="1073698412">
          <w:marLeft w:val="0"/>
          <w:marRight w:val="0"/>
          <w:marTop w:val="0"/>
          <w:marBottom w:val="0"/>
          <w:divBdr>
            <w:top w:val="none" w:sz="0" w:space="0" w:color="auto"/>
            <w:left w:val="none" w:sz="0" w:space="0" w:color="auto"/>
            <w:bottom w:val="none" w:sz="0" w:space="0" w:color="auto"/>
            <w:right w:val="none" w:sz="0" w:space="0" w:color="auto"/>
          </w:divBdr>
        </w:div>
        <w:div w:id="2095778723">
          <w:marLeft w:val="0"/>
          <w:marRight w:val="0"/>
          <w:marTop w:val="0"/>
          <w:marBottom w:val="0"/>
          <w:divBdr>
            <w:top w:val="none" w:sz="0" w:space="0" w:color="auto"/>
            <w:left w:val="none" w:sz="0" w:space="0" w:color="auto"/>
            <w:bottom w:val="none" w:sz="0" w:space="0" w:color="auto"/>
            <w:right w:val="none" w:sz="0" w:space="0" w:color="auto"/>
          </w:divBdr>
        </w:div>
      </w:divsChild>
    </w:div>
    <w:div w:id="2033147966">
      <w:bodyDiv w:val="1"/>
      <w:marLeft w:val="0"/>
      <w:marRight w:val="0"/>
      <w:marTop w:val="0"/>
      <w:marBottom w:val="0"/>
      <w:divBdr>
        <w:top w:val="none" w:sz="0" w:space="0" w:color="auto"/>
        <w:left w:val="none" w:sz="0" w:space="0" w:color="auto"/>
        <w:bottom w:val="none" w:sz="0" w:space="0" w:color="auto"/>
        <w:right w:val="none" w:sz="0" w:space="0" w:color="auto"/>
      </w:divBdr>
    </w:div>
    <w:div w:id="2038310909">
      <w:bodyDiv w:val="1"/>
      <w:marLeft w:val="0"/>
      <w:marRight w:val="0"/>
      <w:marTop w:val="0"/>
      <w:marBottom w:val="0"/>
      <w:divBdr>
        <w:top w:val="none" w:sz="0" w:space="0" w:color="auto"/>
        <w:left w:val="none" w:sz="0" w:space="0" w:color="auto"/>
        <w:bottom w:val="none" w:sz="0" w:space="0" w:color="auto"/>
        <w:right w:val="none" w:sz="0" w:space="0" w:color="auto"/>
      </w:divBdr>
      <w:divsChild>
        <w:div w:id="18900451">
          <w:marLeft w:val="0"/>
          <w:marRight w:val="0"/>
          <w:marTop w:val="0"/>
          <w:marBottom w:val="0"/>
          <w:divBdr>
            <w:top w:val="none" w:sz="0" w:space="0" w:color="auto"/>
            <w:left w:val="none" w:sz="0" w:space="0" w:color="auto"/>
            <w:bottom w:val="none" w:sz="0" w:space="0" w:color="auto"/>
            <w:right w:val="none" w:sz="0" w:space="0" w:color="auto"/>
          </w:divBdr>
        </w:div>
        <w:div w:id="1789467983">
          <w:marLeft w:val="0"/>
          <w:marRight w:val="0"/>
          <w:marTop w:val="0"/>
          <w:marBottom w:val="0"/>
          <w:divBdr>
            <w:top w:val="none" w:sz="0" w:space="0" w:color="auto"/>
            <w:left w:val="none" w:sz="0" w:space="0" w:color="auto"/>
            <w:bottom w:val="none" w:sz="0" w:space="0" w:color="auto"/>
            <w:right w:val="none" w:sz="0" w:space="0" w:color="auto"/>
          </w:divBdr>
        </w:div>
        <w:div w:id="26150804">
          <w:marLeft w:val="0"/>
          <w:marRight w:val="0"/>
          <w:marTop w:val="0"/>
          <w:marBottom w:val="0"/>
          <w:divBdr>
            <w:top w:val="none" w:sz="0" w:space="0" w:color="auto"/>
            <w:left w:val="none" w:sz="0" w:space="0" w:color="auto"/>
            <w:bottom w:val="none" w:sz="0" w:space="0" w:color="auto"/>
            <w:right w:val="none" w:sz="0" w:space="0" w:color="auto"/>
          </w:divBdr>
        </w:div>
        <w:div w:id="1047265779">
          <w:marLeft w:val="0"/>
          <w:marRight w:val="0"/>
          <w:marTop w:val="0"/>
          <w:marBottom w:val="0"/>
          <w:divBdr>
            <w:top w:val="none" w:sz="0" w:space="0" w:color="auto"/>
            <w:left w:val="none" w:sz="0" w:space="0" w:color="auto"/>
            <w:bottom w:val="none" w:sz="0" w:space="0" w:color="auto"/>
            <w:right w:val="none" w:sz="0" w:space="0" w:color="auto"/>
          </w:divBdr>
        </w:div>
        <w:div w:id="1134640580">
          <w:marLeft w:val="0"/>
          <w:marRight w:val="0"/>
          <w:marTop w:val="0"/>
          <w:marBottom w:val="0"/>
          <w:divBdr>
            <w:top w:val="none" w:sz="0" w:space="0" w:color="auto"/>
            <w:left w:val="none" w:sz="0" w:space="0" w:color="auto"/>
            <w:bottom w:val="none" w:sz="0" w:space="0" w:color="auto"/>
            <w:right w:val="none" w:sz="0" w:space="0" w:color="auto"/>
          </w:divBdr>
        </w:div>
        <w:div w:id="681705674">
          <w:marLeft w:val="0"/>
          <w:marRight w:val="0"/>
          <w:marTop w:val="0"/>
          <w:marBottom w:val="0"/>
          <w:divBdr>
            <w:top w:val="none" w:sz="0" w:space="0" w:color="auto"/>
            <w:left w:val="none" w:sz="0" w:space="0" w:color="auto"/>
            <w:bottom w:val="none" w:sz="0" w:space="0" w:color="auto"/>
            <w:right w:val="none" w:sz="0" w:space="0" w:color="auto"/>
          </w:divBdr>
        </w:div>
        <w:div w:id="1062874953">
          <w:marLeft w:val="0"/>
          <w:marRight w:val="0"/>
          <w:marTop w:val="0"/>
          <w:marBottom w:val="0"/>
          <w:divBdr>
            <w:top w:val="none" w:sz="0" w:space="0" w:color="auto"/>
            <w:left w:val="none" w:sz="0" w:space="0" w:color="auto"/>
            <w:bottom w:val="none" w:sz="0" w:space="0" w:color="auto"/>
            <w:right w:val="none" w:sz="0" w:space="0" w:color="auto"/>
          </w:divBdr>
        </w:div>
        <w:div w:id="322045506">
          <w:marLeft w:val="0"/>
          <w:marRight w:val="0"/>
          <w:marTop w:val="0"/>
          <w:marBottom w:val="0"/>
          <w:divBdr>
            <w:top w:val="none" w:sz="0" w:space="0" w:color="auto"/>
            <w:left w:val="none" w:sz="0" w:space="0" w:color="auto"/>
            <w:bottom w:val="none" w:sz="0" w:space="0" w:color="auto"/>
            <w:right w:val="none" w:sz="0" w:space="0" w:color="auto"/>
          </w:divBdr>
        </w:div>
        <w:div w:id="153305053">
          <w:marLeft w:val="0"/>
          <w:marRight w:val="0"/>
          <w:marTop w:val="0"/>
          <w:marBottom w:val="0"/>
          <w:divBdr>
            <w:top w:val="none" w:sz="0" w:space="0" w:color="auto"/>
            <w:left w:val="none" w:sz="0" w:space="0" w:color="auto"/>
            <w:bottom w:val="none" w:sz="0" w:space="0" w:color="auto"/>
            <w:right w:val="none" w:sz="0" w:space="0" w:color="auto"/>
          </w:divBdr>
        </w:div>
        <w:div w:id="439184401">
          <w:marLeft w:val="0"/>
          <w:marRight w:val="0"/>
          <w:marTop w:val="0"/>
          <w:marBottom w:val="0"/>
          <w:divBdr>
            <w:top w:val="none" w:sz="0" w:space="0" w:color="auto"/>
            <w:left w:val="none" w:sz="0" w:space="0" w:color="auto"/>
            <w:bottom w:val="none" w:sz="0" w:space="0" w:color="auto"/>
            <w:right w:val="none" w:sz="0" w:space="0" w:color="auto"/>
          </w:divBdr>
        </w:div>
        <w:div w:id="2143182987">
          <w:marLeft w:val="0"/>
          <w:marRight w:val="0"/>
          <w:marTop w:val="0"/>
          <w:marBottom w:val="0"/>
          <w:divBdr>
            <w:top w:val="none" w:sz="0" w:space="0" w:color="auto"/>
            <w:left w:val="none" w:sz="0" w:space="0" w:color="auto"/>
            <w:bottom w:val="none" w:sz="0" w:space="0" w:color="auto"/>
            <w:right w:val="none" w:sz="0" w:space="0" w:color="auto"/>
          </w:divBdr>
        </w:div>
        <w:div w:id="1242132729">
          <w:marLeft w:val="0"/>
          <w:marRight w:val="0"/>
          <w:marTop w:val="0"/>
          <w:marBottom w:val="0"/>
          <w:divBdr>
            <w:top w:val="none" w:sz="0" w:space="0" w:color="auto"/>
            <w:left w:val="none" w:sz="0" w:space="0" w:color="auto"/>
            <w:bottom w:val="none" w:sz="0" w:space="0" w:color="auto"/>
            <w:right w:val="none" w:sz="0" w:space="0" w:color="auto"/>
          </w:divBdr>
        </w:div>
        <w:div w:id="650136623">
          <w:marLeft w:val="0"/>
          <w:marRight w:val="0"/>
          <w:marTop w:val="0"/>
          <w:marBottom w:val="0"/>
          <w:divBdr>
            <w:top w:val="none" w:sz="0" w:space="0" w:color="auto"/>
            <w:left w:val="none" w:sz="0" w:space="0" w:color="auto"/>
            <w:bottom w:val="none" w:sz="0" w:space="0" w:color="auto"/>
            <w:right w:val="none" w:sz="0" w:space="0" w:color="auto"/>
          </w:divBdr>
        </w:div>
        <w:div w:id="1190876302">
          <w:marLeft w:val="0"/>
          <w:marRight w:val="0"/>
          <w:marTop w:val="0"/>
          <w:marBottom w:val="0"/>
          <w:divBdr>
            <w:top w:val="none" w:sz="0" w:space="0" w:color="auto"/>
            <w:left w:val="none" w:sz="0" w:space="0" w:color="auto"/>
            <w:bottom w:val="none" w:sz="0" w:space="0" w:color="auto"/>
            <w:right w:val="none" w:sz="0" w:space="0" w:color="auto"/>
          </w:divBdr>
        </w:div>
      </w:divsChild>
    </w:div>
    <w:div w:id="2079475024">
      <w:bodyDiv w:val="1"/>
      <w:marLeft w:val="0"/>
      <w:marRight w:val="0"/>
      <w:marTop w:val="0"/>
      <w:marBottom w:val="0"/>
      <w:divBdr>
        <w:top w:val="none" w:sz="0" w:space="0" w:color="auto"/>
        <w:left w:val="none" w:sz="0" w:space="0" w:color="auto"/>
        <w:bottom w:val="none" w:sz="0" w:space="0" w:color="auto"/>
        <w:right w:val="none" w:sz="0" w:space="0" w:color="auto"/>
      </w:divBdr>
      <w:divsChild>
        <w:div w:id="1918049044">
          <w:marLeft w:val="-300"/>
          <w:marRight w:val="-300"/>
          <w:marTop w:val="0"/>
          <w:marBottom w:val="0"/>
          <w:divBdr>
            <w:top w:val="none" w:sz="0" w:space="0" w:color="auto"/>
            <w:left w:val="none" w:sz="0" w:space="0" w:color="auto"/>
            <w:bottom w:val="none" w:sz="0" w:space="0" w:color="auto"/>
            <w:right w:val="none" w:sz="0" w:space="0" w:color="auto"/>
          </w:divBdr>
          <w:divsChild>
            <w:div w:id="469860274">
              <w:marLeft w:val="0"/>
              <w:marRight w:val="0"/>
              <w:marTop w:val="0"/>
              <w:marBottom w:val="0"/>
              <w:divBdr>
                <w:top w:val="none" w:sz="0" w:space="0" w:color="auto"/>
                <w:left w:val="none" w:sz="0" w:space="0" w:color="auto"/>
                <w:bottom w:val="none" w:sz="0" w:space="0" w:color="auto"/>
                <w:right w:val="none" w:sz="0" w:space="0" w:color="auto"/>
              </w:divBdr>
            </w:div>
          </w:divsChild>
        </w:div>
        <w:div w:id="1113090242">
          <w:marLeft w:val="0"/>
          <w:marRight w:val="0"/>
          <w:marTop w:val="0"/>
          <w:marBottom w:val="0"/>
          <w:divBdr>
            <w:top w:val="none" w:sz="0" w:space="0" w:color="auto"/>
            <w:left w:val="none" w:sz="0" w:space="0" w:color="auto"/>
            <w:bottom w:val="none" w:sz="0" w:space="0" w:color="auto"/>
            <w:right w:val="none" w:sz="0" w:space="0" w:color="auto"/>
          </w:divBdr>
          <w:divsChild>
            <w:div w:id="1105342856">
              <w:marLeft w:val="0"/>
              <w:marRight w:val="0"/>
              <w:marTop w:val="0"/>
              <w:marBottom w:val="0"/>
              <w:divBdr>
                <w:top w:val="none" w:sz="0" w:space="0" w:color="auto"/>
                <w:left w:val="none" w:sz="0" w:space="0" w:color="auto"/>
                <w:bottom w:val="none" w:sz="0" w:space="0" w:color="auto"/>
                <w:right w:val="none" w:sz="0" w:space="0" w:color="auto"/>
              </w:divBdr>
              <w:divsChild>
                <w:div w:id="1876456837">
                  <w:marLeft w:val="0"/>
                  <w:marRight w:val="0"/>
                  <w:marTop w:val="0"/>
                  <w:marBottom w:val="75"/>
                  <w:divBdr>
                    <w:top w:val="none" w:sz="0" w:space="0" w:color="auto"/>
                    <w:left w:val="none" w:sz="0" w:space="0" w:color="auto"/>
                    <w:bottom w:val="none" w:sz="0" w:space="0" w:color="auto"/>
                    <w:right w:val="none" w:sz="0" w:space="0" w:color="auto"/>
                  </w:divBdr>
                </w:div>
                <w:div w:id="257639176">
                  <w:marLeft w:val="0"/>
                  <w:marRight w:val="0"/>
                  <w:marTop w:val="0"/>
                  <w:marBottom w:val="75"/>
                  <w:divBdr>
                    <w:top w:val="none" w:sz="0" w:space="0" w:color="auto"/>
                    <w:left w:val="none" w:sz="0" w:space="0" w:color="auto"/>
                    <w:bottom w:val="none" w:sz="0" w:space="0" w:color="auto"/>
                    <w:right w:val="none" w:sz="0" w:space="0" w:color="auto"/>
                  </w:divBdr>
                </w:div>
                <w:div w:id="433941230">
                  <w:marLeft w:val="0"/>
                  <w:marRight w:val="0"/>
                  <w:marTop w:val="0"/>
                  <w:marBottom w:val="75"/>
                  <w:divBdr>
                    <w:top w:val="none" w:sz="0" w:space="0" w:color="auto"/>
                    <w:left w:val="none" w:sz="0" w:space="0" w:color="auto"/>
                    <w:bottom w:val="none" w:sz="0" w:space="0" w:color="auto"/>
                    <w:right w:val="none" w:sz="0" w:space="0" w:color="auto"/>
                  </w:divBdr>
                </w:div>
                <w:div w:id="1378700670">
                  <w:marLeft w:val="0"/>
                  <w:marRight w:val="0"/>
                  <w:marTop w:val="0"/>
                  <w:marBottom w:val="75"/>
                  <w:divBdr>
                    <w:top w:val="none" w:sz="0" w:space="0" w:color="auto"/>
                    <w:left w:val="none" w:sz="0" w:space="0" w:color="auto"/>
                    <w:bottom w:val="none" w:sz="0" w:space="0" w:color="auto"/>
                    <w:right w:val="none" w:sz="0" w:space="0" w:color="auto"/>
                  </w:divBdr>
                </w:div>
                <w:div w:id="173658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493455">
      <w:bodyDiv w:val="1"/>
      <w:marLeft w:val="0"/>
      <w:marRight w:val="0"/>
      <w:marTop w:val="0"/>
      <w:marBottom w:val="0"/>
      <w:divBdr>
        <w:top w:val="none" w:sz="0" w:space="0" w:color="auto"/>
        <w:left w:val="none" w:sz="0" w:space="0" w:color="auto"/>
        <w:bottom w:val="none" w:sz="0" w:space="0" w:color="auto"/>
        <w:right w:val="none" w:sz="0" w:space="0" w:color="auto"/>
      </w:divBdr>
    </w:div>
    <w:div w:id="2100713074">
      <w:bodyDiv w:val="1"/>
      <w:marLeft w:val="0"/>
      <w:marRight w:val="0"/>
      <w:marTop w:val="0"/>
      <w:marBottom w:val="0"/>
      <w:divBdr>
        <w:top w:val="none" w:sz="0" w:space="0" w:color="auto"/>
        <w:left w:val="none" w:sz="0" w:space="0" w:color="auto"/>
        <w:bottom w:val="none" w:sz="0" w:space="0" w:color="auto"/>
        <w:right w:val="none" w:sz="0" w:space="0" w:color="auto"/>
      </w:divBdr>
    </w:div>
    <w:div w:id="2134203891">
      <w:bodyDiv w:val="1"/>
      <w:marLeft w:val="0"/>
      <w:marRight w:val="0"/>
      <w:marTop w:val="0"/>
      <w:marBottom w:val="0"/>
      <w:divBdr>
        <w:top w:val="none" w:sz="0" w:space="0" w:color="auto"/>
        <w:left w:val="none" w:sz="0" w:space="0" w:color="auto"/>
        <w:bottom w:val="none" w:sz="0" w:space="0" w:color="auto"/>
        <w:right w:val="none" w:sz="0" w:space="0" w:color="auto"/>
      </w:divBdr>
    </w:div>
    <w:div w:id="2142529329">
      <w:bodyDiv w:val="1"/>
      <w:marLeft w:val="0"/>
      <w:marRight w:val="0"/>
      <w:marTop w:val="0"/>
      <w:marBottom w:val="0"/>
      <w:divBdr>
        <w:top w:val="none" w:sz="0" w:space="0" w:color="auto"/>
        <w:left w:val="none" w:sz="0" w:space="0" w:color="auto"/>
        <w:bottom w:val="none" w:sz="0" w:space="0" w:color="auto"/>
        <w:right w:val="none" w:sz="0" w:space="0" w:color="auto"/>
      </w:divBdr>
      <w:divsChild>
        <w:div w:id="1551378898">
          <w:marLeft w:val="0"/>
          <w:marRight w:val="0"/>
          <w:marTop w:val="0"/>
          <w:marBottom w:val="0"/>
          <w:divBdr>
            <w:top w:val="none" w:sz="0" w:space="0" w:color="auto"/>
            <w:left w:val="none" w:sz="0" w:space="0" w:color="auto"/>
            <w:bottom w:val="none" w:sz="0" w:space="0" w:color="auto"/>
            <w:right w:val="none" w:sz="0" w:space="0" w:color="auto"/>
          </w:divBdr>
        </w:div>
        <w:div w:id="2019037754">
          <w:marLeft w:val="0"/>
          <w:marRight w:val="0"/>
          <w:marTop w:val="0"/>
          <w:marBottom w:val="0"/>
          <w:divBdr>
            <w:top w:val="none" w:sz="0" w:space="0" w:color="auto"/>
            <w:left w:val="none" w:sz="0" w:space="0" w:color="auto"/>
            <w:bottom w:val="none" w:sz="0" w:space="0" w:color="auto"/>
            <w:right w:val="none" w:sz="0" w:space="0" w:color="auto"/>
          </w:divBdr>
        </w:div>
        <w:div w:id="1131440079">
          <w:marLeft w:val="0"/>
          <w:marRight w:val="0"/>
          <w:marTop w:val="0"/>
          <w:marBottom w:val="0"/>
          <w:divBdr>
            <w:top w:val="none" w:sz="0" w:space="0" w:color="auto"/>
            <w:left w:val="none" w:sz="0" w:space="0" w:color="auto"/>
            <w:bottom w:val="none" w:sz="0" w:space="0" w:color="auto"/>
            <w:right w:val="none" w:sz="0" w:space="0" w:color="auto"/>
          </w:divBdr>
        </w:div>
        <w:div w:id="523859064">
          <w:marLeft w:val="0"/>
          <w:marRight w:val="0"/>
          <w:marTop w:val="0"/>
          <w:marBottom w:val="0"/>
          <w:divBdr>
            <w:top w:val="none" w:sz="0" w:space="0" w:color="auto"/>
            <w:left w:val="none" w:sz="0" w:space="0" w:color="auto"/>
            <w:bottom w:val="none" w:sz="0" w:space="0" w:color="auto"/>
            <w:right w:val="none" w:sz="0" w:space="0" w:color="auto"/>
          </w:divBdr>
        </w:div>
        <w:div w:id="1190996123">
          <w:marLeft w:val="0"/>
          <w:marRight w:val="0"/>
          <w:marTop w:val="0"/>
          <w:marBottom w:val="0"/>
          <w:divBdr>
            <w:top w:val="none" w:sz="0" w:space="0" w:color="auto"/>
            <w:left w:val="none" w:sz="0" w:space="0" w:color="auto"/>
            <w:bottom w:val="none" w:sz="0" w:space="0" w:color="auto"/>
            <w:right w:val="none" w:sz="0" w:space="0" w:color="auto"/>
          </w:divBdr>
        </w:div>
        <w:div w:id="1601328885">
          <w:marLeft w:val="0"/>
          <w:marRight w:val="0"/>
          <w:marTop w:val="0"/>
          <w:marBottom w:val="0"/>
          <w:divBdr>
            <w:top w:val="none" w:sz="0" w:space="0" w:color="auto"/>
            <w:left w:val="none" w:sz="0" w:space="0" w:color="auto"/>
            <w:bottom w:val="none" w:sz="0" w:space="0" w:color="auto"/>
            <w:right w:val="none" w:sz="0" w:space="0" w:color="auto"/>
          </w:divBdr>
        </w:div>
        <w:div w:id="565069110">
          <w:marLeft w:val="0"/>
          <w:marRight w:val="0"/>
          <w:marTop w:val="0"/>
          <w:marBottom w:val="0"/>
          <w:divBdr>
            <w:top w:val="none" w:sz="0" w:space="0" w:color="auto"/>
            <w:left w:val="none" w:sz="0" w:space="0" w:color="auto"/>
            <w:bottom w:val="none" w:sz="0" w:space="0" w:color="auto"/>
            <w:right w:val="none" w:sz="0" w:space="0" w:color="auto"/>
          </w:divBdr>
        </w:div>
        <w:div w:id="896890471">
          <w:marLeft w:val="0"/>
          <w:marRight w:val="0"/>
          <w:marTop w:val="0"/>
          <w:marBottom w:val="0"/>
          <w:divBdr>
            <w:top w:val="none" w:sz="0" w:space="0" w:color="auto"/>
            <w:left w:val="none" w:sz="0" w:space="0" w:color="auto"/>
            <w:bottom w:val="none" w:sz="0" w:space="0" w:color="auto"/>
            <w:right w:val="none" w:sz="0" w:space="0" w:color="auto"/>
          </w:divBdr>
        </w:div>
      </w:divsChild>
    </w:div>
    <w:div w:id="2143376415">
      <w:bodyDiv w:val="1"/>
      <w:marLeft w:val="0"/>
      <w:marRight w:val="0"/>
      <w:marTop w:val="0"/>
      <w:marBottom w:val="0"/>
      <w:divBdr>
        <w:top w:val="none" w:sz="0" w:space="0" w:color="auto"/>
        <w:left w:val="none" w:sz="0" w:space="0" w:color="auto"/>
        <w:bottom w:val="none" w:sz="0" w:space="0" w:color="auto"/>
        <w:right w:val="none" w:sz="0" w:space="0" w:color="auto"/>
      </w:divBdr>
      <w:divsChild>
        <w:div w:id="1727872268">
          <w:marLeft w:val="0"/>
          <w:marRight w:val="0"/>
          <w:marTop w:val="0"/>
          <w:marBottom w:val="0"/>
          <w:divBdr>
            <w:top w:val="none" w:sz="0" w:space="0" w:color="auto"/>
            <w:left w:val="none" w:sz="0" w:space="0" w:color="auto"/>
            <w:bottom w:val="none" w:sz="0" w:space="0" w:color="auto"/>
            <w:right w:val="none" w:sz="0" w:space="0" w:color="auto"/>
          </w:divBdr>
        </w:div>
        <w:div w:id="9526036">
          <w:marLeft w:val="0"/>
          <w:marRight w:val="0"/>
          <w:marTop w:val="0"/>
          <w:marBottom w:val="0"/>
          <w:divBdr>
            <w:top w:val="none" w:sz="0" w:space="0" w:color="auto"/>
            <w:left w:val="none" w:sz="0" w:space="0" w:color="auto"/>
            <w:bottom w:val="none" w:sz="0" w:space="0" w:color="auto"/>
            <w:right w:val="none" w:sz="0" w:space="0" w:color="auto"/>
          </w:divBdr>
        </w:div>
        <w:div w:id="779419803">
          <w:marLeft w:val="0"/>
          <w:marRight w:val="0"/>
          <w:marTop w:val="0"/>
          <w:marBottom w:val="0"/>
          <w:divBdr>
            <w:top w:val="none" w:sz="0" w:space="0" w:color="auto"/>
            <w:left w:val="none" w:sz="0" w:space="0" w:color="auto"/>
            <w:bottom w:val="none" w:sz="0" w:space="0" w:color="auto"/>
            <w:right w:val="none" w:sz="0" w:space="0" w:color="auto"/>
          </w:divBdr>
        </w:div>
        <w:div w:id="1024015431">
          <w:marLeft w:val="0"/>
          <w:marRight w:val="0"/>
          <w:marTop w:val="0"/>
          <w:marBottom w:val="0"/>
          <w:divBdr>
            <w:top w:val="none" w:sz="0" w:space="0" w:color="auto"/>
            <w:left w:val="none" w:sz="0" w:space="0" w:color="auto"/>
            <w:bottom w:val="none" w:sz="0" w:space="0" w:color="auto"/>
            <w:right w:val="none" w:sz="0" w:space="0" w:color="auto"/>
          </w:divBdr>
        </w:div>
        <w:div w:id="177355799">
          <w:marLeft w:val="0"/>
          <w:marRight w:val="0"/>
          <w:marTop w:val="0"/>
          <w:marBottom w:val="0"/>
          <w:divBdr>
            <w:top w:val="none" w:sz="0" w:space="0" w:color="auto"/>
            <w:left w:val="none" w:sz="0" w:space="0" w:color="auto"/>
            <w:bottom w:val="none" w:sz="0" w:space="0" w:color="auto"/>
            <w:right w:val="none" w:sz="0" w:space="0" w:color="auto"/>
          </w:divBdr>
        </w:div>
        <w:div w:id="1311907363">
          <w:marLeft w:val="0"/>
          <w:marRight w:val="0"/>
          <w:marTop w:val="0"/>
          <w:marBottom w:val="0"/>
          <w:divBdr>
            <w:top w:val="none" w:sz="0" w:space="0" w:color="auto"/>
            <w:left w:val="none" w:sz="0" w:space="0" w:color="auto"/>
            <w:bottom w:val="none" w:sz="0" w:space="0" w:color="auto"/>
            <w:right w:val="none" w:sz="0" w:space="0" w:color="auto"/>
          </w:divBdr>
        </w:div>
        <w:div w:id="737358260">
          <w:marLeft w:val="0"/>
          <w:marRight w:val="0"/>
          <w:marTop w:val="0"/>
          <w:marBottom w:val="0"/>
          <w:divBdr>
            <w:top w:val="none" w:sz="0" w:space="0" w:color="auto"/>
            <w:left w:val="none" w:sz="0" w:space="0" w:color="auto"/>
            <w:bottom w:val="none" w:sz="0" w:space="0" w:color="auto"/>
            <w:right w:val="none" w:sz="0" w:space="0" w:color="auto"/>
          </w:divBdr>
        </w:div>
        <w:div w:id="1705784243">
          <w:marLeft w:val="0"/>
          <w:marRight w:val="0"/>
          <w:marTop w:val="0"/>
          <w:marBottom w:val="0"/>
          <w:divBdr>
            <w:top w:val="none" w:sz="0" w:space="0" w:color="auto"/>
            <w:left w:val="none" w:sz="0" w:space="0" w:color="auto"/>
            <w:bottom w:val="none" w:sz="0" w:space="0" w:color="auto"/>
            <w:right w:val="none" w:sz="0" w:space="0" w:color="auto"/>
          </w:divBdr>
        </w:div>
        <w:div w:id="1798718900">
          <w:marLeft w:val="0"/>
          <w:marRight w:val="0"/>
          <w:marTop w:val="0"/>
          <w:marBottom w:val="0"/>
          <w:divBdr>
            <w:top w:val="none" w:sz="0" w:space="0" w:color="auto"/>
            <w:left w:val="none" w:sz="0" w:space="0" w:color="auto"/>
            <w:bottom w:val="none" w:sz="0" w:space="0" w:color="auto"/>
            <w:right w:val="none" w:sz="0" w:space="0" w:color="auto"/>
          </w:divBdr>
        </w:div>
        <w:div w:id="474299521">
          <w:marLeft w:val="0"/>
          <w:marRight w:val="0"/>
          <w:marTop w:val="0"/>
          <w:marBottom w:val="0"/>
          <w:divBdr>
            <w:top w:val="none" w:sz="0" w:space="0" w:color="auto"/>
            <w:left w:val="none" w:sz="0" w:space="0" w:color="auto"/>
            <w:bottom w:val="none" w:sz="0" w:space="0" w:color="auto"/>
            <w:right w:val="none" w:sz="0" w:space="0" w:color="auto"/>
          </w:divBdr>
        </w:div>
        <w:div w:id="1090616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ract-mgahi@yandex.ru" TargetMode="External"/><Relationship Id="rId13" Type="http://schemas.openxmlformats.org/officeDocument/2006/relationships/hyperlink" Target="https://help-tender.ru/okpd2.asp?id=17.23.11.150&amp;sid=" TargetMode="External"/><Relationship Id="rId18" Type="http://schemas.openxmlformats.org/officeDocument/2006/relationships/hyperlink" Target="https://classifikators.ru/okpd/26.70.23.190" TargetMode="External"/><Relationship Id="rId3" Type="http://schemas.openxmlformats.org/officeDocument/2006/relationships/styles" Target="styles.xml"/><Relationship Id="rId21" Type="http://schemas.openxmlformats.org/officeDocument/2006/relationships/hyperlink" Target="https://classifikators.ru/okpd/17.23.12.110" TargetMode="External"/><Relationship Id="rId7" Type="http://schemas.openxmlformats.org/officeDocument/2006/relationships/endnotes" Target="endnotes.xml"/><Relationship Id="rId12" Type="http://schemas.openxmlformats.org/officeDocument/2006/relationships/hyperlink" Target="https://help-tender.ru/okpd2.asp?id=22.19.73.120&amp;sid=" TargetMode="External"/><Relationship Id="rId17" Type="http://schemas.openxmlformats.org/officeDocument/2006/relationships/hyperlink" Target="https://help-tender.ru/okpd2.asp?id=25.99.29.110&amp;sid=" TargetMode="External"/><Relationship Id="rId2" Type="http://schemas.openxmlformats.org/officeDocument/2006/relationships/numbering" Target="numbering.xml"/><Relationship Id="rId16" Type="http://schemas.openxmlformats.org/officeDocument/2006/relationships/hyperlink" Target="https://classifikators.ru/okpd/13.92.29.120" TargetMode="External"/><Relationship Id="rId20" Type="http://schemas.openxmlformats.org/officeDocument/2006/relationships/hyperlink" Target="https://classifikators.ru/okpd/17.23.12.1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lp-tender.ru/okpd2.asp?id=25.99.22.130&amp;sid=" TargetMode="External"/><Relationship Id="rId5" Type="http://schemas.openxmlformats.org/officeDocument/2006/relationships/webSettings" Target="webSettings.xml"/><Relationship Id="rId15" Type="http://schemas.openxmlformats.org/officeDocument/2006/relationships/hyperlink" Target="https://classifikators.ru/okpd/13.92.29.120" TargetMode="External"/><Relationship Id="rId23" Type="http://schemas.openxmlformats.org/officeDocument/2006/relationships/theme" Target="theme/theme1.xml"/><Relationship Id="rId10" Type="http://schemas.openxmlformats.org/officeDocument/2006/relationships/hyperlink" Target="https://help-tender.ru/okpd2.asp?id=25.99.23.000&amp;sid=" TargetMode="External"/><Relationship Id="rId19" Type="http://schemas.openxmlformats.org/officeDocument/2006/relationships/hyperlink" Target="https://classifikators.ru/okpd/26.70.23.190" TargetMode="External"/><Relationship Id="rId4" Type="http://schemas.openxmlformats.org/officeDocument/2006/relationships/settings" Target="settings.xml"/><Relationship Id="rId9" Type="http://schemas.openxmlformats.org/officeDocument/2006/relationships/hyperlink" Target="mailto:bux-syrikov@mail.ru" TargetMode="External"/><Relationship Id="rId14" Type="http://schemas.openxmlformats.org/officeDocument/2006/relationships/hyperlink" Target="https://help-tender.ru/okpd2.asp?id=32.99.12.120&amp;sid="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DC7EA-1234-4EF0-8ED8-E5BC2F6A6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21</Pages>
  <Words>10830</Words>
  <Characters>61734</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Договор поставки товаров</vt:lpstr>
    </vt:vector>
  </TitlesOfParts>
  <Company/>
  <LinksUpToDate>false</LinksUpToDate>
  <CharactersWithSpaces>72420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товаров</dc:title>
  <dc:creator>МГАХИ им. В.И.Сурикова</dc:creator>
  <cp:lastModifiedBy>Сотрудник</cp:lastModifiedBy>
  <cp:revision>148</cp:revision>
  <cp:lastPrinted>2026-10-14T13:02:00Z</cp:lastPrinted>
  <dcterms:created xsi:type="dcterms:W3CDTF">2026-10-07T09:22:00Z</dcterms:created>
  <dcterms:modified xsi:type="dcterms:W3CDTF">2026-10-15T09:32:00Z</dcterms:modified>
</cp:coreProperties>
</file>