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855ECB" w14:textId="77777777" w:rsidR="0008386F" w:rsidRPr="00531AD9" w:rsidRDefault="001C17A9" w:rsidP="00321FF9">
      <w:pPr>
        <w:pStyle w:val="22"/>
        <w:rPr>
          <w:sz w:val="21"/>
          <w:szCs w:val="21"/>
        </w:rPr>
      </w:pPr>
      <w:bookmarkStart w:id="0" w:name="_GoBack"/>
      <w:bookmarkEnd w:id="0"/>
      <w:r w:rsidRPr="00531AD9">
        <w:rPr>
          <w:sz w:val="21"/>
          <w:szCs w:val="21"/>
        </w:rPr>
        <w:t>Договор</w:t>
      </w:r>
      <w:r w:rsidR="0008166D" w:rsidRPr="00531AD9">
        <w:rPr>
          <w:sz w:val="21"/>
          <w:szCs w:val="21"/>
        </w:rPr>
        <w:t xml:space="preserve"> </w:t>
      </w:r>
      <w:r w:rsidR="00E85EF0" w:rsidRPr="00531AD9">
        <w:rPr>
          <w:sz w:val="21"/>
          <w:szCs w:val="21"/>
        </w:rPr>
        <w:t xml:space="preserve">№ </w:t>
      </w:r>
      <w:r w:rsidRPr="00531AD9">
        <w:rPr>
          <w:sz w:val="21"/>
          <w:szCs w:val="21"/>
        </w:rPr>
        <w:t>ГУ-13474/26</w:t>
      </w:r>
    </w:p>
    <w:p w14:paraId="0092A00A" w14:textId="77777777" w:rsidR="00B41073" w:rsidRPr="00531AD9" w:rsidRDefault="00E85EF0" w:rsidP="00321FF9">
      <w:pPr>
        <w:pStyle w:val="13"/>
        <w:rPr>
          <w:sz w:val="21"/>
          <w:szCs w:val="21"/>
        </w:rPr>
      </w:pPr>
      <w:r w:rsidRPr="00531AD9">
        <w:rPr>
          <w:sz w:val="21"/>
          <w:szCs w:val="21"/>
        </w:rPr>
        <w:t xml:space="preserve">возмездного оказания услуг </w:t>
      </w:r>
      <w:r w:rsidR="00B41073" w:rsidRPr="00531AD9">
        <w:rPr>
          <w:sz w:val="21"/>
          <w:szCs w:val="21"/>
        </w:rPr>
        <w:t xml:space="preserve">в области информационных технологий </w:t>
      </w:r>
    </w:p>
    <w:p w14:paraId="141250B7" w14:textId="77777777" w:rsidR="00F71E8F" w:rsidRPr="00531AD9" w:rsidRDefault="00196DE7" w:rsidP="00321FF9">
      <w:pPr>
        <w:pStyle w:val="13"/>
        <w:rPr>
          <w:sz w:val="21"/>
          <w:szCs w:val="21"/>
        </w:rPr>
      </w:pPr>
      <w:r w:rsidRPr="00531AD9">
        <w:rPr>
          <w:sz w:val="21"/>
          <w:szCs w:val="21"/>
        </w:rPr>
        <w:t>по</w:t>
      </w:r>
      <w:r w:rsidR="00F71E8F" w:rsidRPr="00531AD9">
        <w:rPr>
          <w:sz w:val="21"/>
          <w:szCs w:val="21"/>
        </w:rPr>
        <w:t xml:space="preserve"> </w:t>
      </w:r>
      <w:r w:rsidR="00E85EF0" w:rsidRPr="00531AD9">
        <w:rPr>
          <w:sz w:val="21"/>
          <w:szCs w:val="21"/>
        </w:rPr>
        <w:t xml:space="preserve">разработке и </w:t>
      </w:r>
      <w:r w:rsidRPr="00531AD9">
        <w:rPr>
          <w:sz w:val="21"/>
          <w:szCs w:val="21"/>
        </w:rPr>
        <w:t>модификации</w:t>
      </w:r>
      <w:r w:rsidR="00F71E8F" w:rsidRPr="00531AD9">
        <w:rPr>
          <w:sz w:val="21"/>
          <w:szCs w:val="21"/>
        </w:rPr>
        <w:t xml:space="preserve"> </w:t>
      </w:r>
      <w:r w:rsidR="00E85EF0" w:rsidRPr="00531AD9">
        <w:rPr>
          <w:sz w:val="21"/>
          <w:szCs w:val="21"/>
        </w:rPr>
        <w:t>программ</w:t>
      </w:r>
      <w:r w:rsidR="00BE04F2" w:rsidRPr="00531AD9">
        <w:rPr>
          <w:sz w:val="21"/>
          <w:szCs w:val="21"/>
        </w:rPr>
        <w:t xml:space="preserve"> </w:t>
      </w:r>
      <w:r w:rsidR="00F71E8F" w:rsidRPr="00531AD9">
        <w:rPr>
          <w:sz w:val="21"/>
          <w:szCs w:val="21"/>
        </w:rPr>
        <w:t>«1С:Предприятие»</w:t>
      </w:r>
    </w:p>
    <w:p w14:paraId="1DAF2EFC" w14:textId="77777777" w:rsidR="00F71E8F" w:rsidRPr="00531AD9" w:rsidRDefault="00F71E8F" w:rsidP="00E85EF0">
      <w:pPr>
        <w:tabs>
          <w:tab w:val="left" w:pos="426"/>
        </w:tabs>
        <w:ind w:left="426" w:firstLine="567"/>
        <w:rPr>
          <w:sz w:val="21"/>
          <w:szCs w:val="21"/>
        </w:rPr>
      </w:pPr>
    </w:p>
    <w:tbl>
      <w:tblPr>
        <w:tblW w:w="0" w:type="auto"/>
        <w:jc w:val="center"/>
        <w:tblLook w:val="0000" w:firstRow="0" w:lastRow="0" w:firstColumn="0" w:lastColumn="0" w:noHBand="0" w:noVBand="0"/>
      </w:tblPr>
      <w:tblGrid>
        <w:gridCol w:w="3502"/>
        <w:gridCol w:w="2776"/>
        <w:gridCol w:w="3315"/>
      </w:tblGrid>
      <w:tr w:rsidR="00CE2C20" w:rsidRPr="00E32885" w14:paraId="2DDBC01C" w14:textId="77777777" w:rsidTr="004F53BC">
        <w:trPr>
          <w:jc w:val="center"/>
        </w:trPr>
        <w:tc>
          <w:tcPr>
            <w:tcW w:w="3502" w:type="dxa"/>
          </w:tcPr>
          <w:p w14:paraId="64AA48DB" w14:textId="77777777" w:rsidR="00CE2C20" w:rsidRPr="00531AD9" w:rsidRDefault="00CE2C20" w:rsidP="004F53BC">
            <w:pPr>
              <w:tabs>
                <w:tab w:val="left" w:pos="426"/>
              </w:tabs>
              <w:rPr>
                <w:b/>
                <w:sz w:val="21"/>
                <w:szCs w:val="21"/>
              </w:rPr>
            </w:pPr>
            <w:r w:rsidRPr="00531AD9">
              <w:rPr>
                <w:b/>
                <w:sz w:val="21"/>
                <w:szCs w:val="21"/>
              </w:rPr>
              <w:t>г. Новосибирск</w:t>
            </w:r>
          </w:p>
        </w:tc>
        <w:tc>
          <w:tcPr>
            <w:tcW w:w="2776" w:type="dxa"/>
          </w:tcPr>
          <w:p w14:paraId="73B9F0CE" w14:textId="77777777" w:rsidR="00CE2C20" w:rsidRPr="00531AD9" w:rsidRDefault="00CE2C20" w:rsidP="004F53BC">
            <w:pPr>
              <w:tabs>
                <w:tab w:val="left" w:pos="426"/>
              </w:tabs>
              <w:rPr>
                <w:b/>
                <w:sz w:val="21"/>
                <w:szCs w:val="21"/>
              </w:rPr>
            </w:pPr>
          </w:p>
        </w:tc>
        <w:tc>
          <w:tcPr>
            <w:tcW w:w="3315" w:type="dxa"/>
          </w:tcPr>
          <w:p w14:paraId="3F57FEEE" w14:textId="77777777" w:rsidR="00CE2C20" w:rsidRPr="00531AD9" w:rsidRDefault="001B47E4" w:rsidP="004F53BC">
            <w:pPr>
              <w:tabs>
                <w:tab w:val="left" w:pos="426"/>
              </w:tabs>
              <w:ind w:left="426"/>
              <w:jc w:val="right"/>
              <w:rPr>
                <w:b/>
                <w:sz w:val="21"/>
                <w:szCs w:val="21"/>
              </w:rPr>
            </w:pPr>
            <w:r w:rsidRPr="00531AD9">
              <w:rPr>
                <w:b/>
                <w:sz w:val="21"/>
                <w:szCs w:val="21"/>
              </w:rPr>
              <w:t>«__»</w:t>
            </w:r>
            <w:r w:rsidR="001C17A9" w:rsidRPr="00531AD9">
              <w:rPr>
                <w:b/>
                <w:sz w:val="21"/>
                <w:szCs w:val="21"/>
              </w:rPr>
              <w:t xml:space="preserve"> октября 2026 г.</w:t>
            </w:r>
          </w:p>
        </w:tc>
      </w:tr>
    </w:tbl>
    <w:p w14:paraId="6265CF3B" w14:textId="77777777" w:rsidR="00CE2C20" w:rsidRPr="00531AD9" w:rsidRDefault="00CE2C20" w:rsidP="00CE2C20">
      <w:pPr>
        <w:tabs>
          <w:tab w:val="left" w:pos="-2552"/>
        </w:tabs>
        <w:ind w:firstLine="993"/>
        <w:jc w:val="both"/>
        <w:rPr>
          <w:b/>
          <w:sz w:val="21"/>
          <w:szCs w:val="21"/>
        </w:rPr>
      </w:pPr>
    </w:p>
    <w:p w14:paraId="76CBFB33" w14:textId="77777777" w:rsidR="0008386F" w:rsidRPr="00531AD9" w:rsidRDefault="001C17A9" w:rsidP="005421B4">
      <w:pPr>
        <w:pStyle w:val="ad"/>
        <w:tabs>
          <w:tab w:val="left" w:pos="-2552"/>
        </w:tabs>
        <w:spacing w:after="0"/>
        <w:ind w:left="0" w:firstLine="567"/>
        <w:jc w:val="both"/>
        <w:rPr>
          <w:sz w:val="21"/>
          <w:szCs w:val="21"/>
        </w:rPr>
      </w:pPr>
      <w:r w:rsidRPr="00531AD9">
        <w:rPr>
          <w:b/>
          <w:sz w:val="21"/>
          <w:szCs w:val="21"/>
        </w:rPr>
        <w:t>Акционерное общество «Центр автоматизации государственных учреждений»</w:t>
      </w:r>
      <w:r w:rsidR="00E85EF0" w:rsidRPr="00531AD9">
        <w:rPr>
          <w:sz w:val="21"/>
          <w:szCs w:val="21"/>
        </w:rPr>
        <w:t xml:space="preserve">, в дальнейшем </w:t>
      </w:r>
      <w:r w:rsidR="00E85EF0" w:rsidRPr="00531AD9">
        <w:rPr>
          <w:b/>
          <w:sz w:val="21"/>
          <w:szCs w:val="21"/>
        </w:rPr>
        <w:t>«Исполнитель»</w:t>
      </w:r>
      <w:r w:rsidR="00C7685B" w:rsidRPr="00531AD9">
        <w:rPr>
          <w:sz w:val="21"/>
          <w:szCs w:val="21"/>
        </w:rPr>
        <w:t>,</w:t>
      </w:r>
      <w:r w:rsidRPr="00531AD9">
        <w:rPr>
          <w:sz w:val="21"/>
          <w:szCs w:val="21"/>
        </w:rPr>
        <w:t xml:space="preserve"> </w:t>
      </w:r>
      <w:r w:rsidR="00E85EF0" w:rsidRPr="00531AD9">
        <w:rPr>
          <w:sz w:val="21"/>
          <w:szCs w:val="21"/>
        </w:rPr>
        <w:t xml:space="preserve"> </w:t>
      </w:r>
      <w:r w:rsidRPr="00531AD9">
        <w:rPr>
          <w:sz w:val="21"/>
          <w:szCs w:val="21"/>
        </w:rPr>
        <w:t xml:space="preserve">в лице Директора Плетневой Татьяны Александровны, </w:t>
      </w:r>
      <w:r w:rsidR="00E85EF0" w:rsidRPr="00531AD9">
        <w:rPr>
          <w:sz w:val="21"/>
          <w:szCs w:val="21"/>
        </w:rPr>
        <w:t xml:space="preserve"> </w:t>
      </w:r>
      <w:r w:rsidRPr="00531AD9">
        <w:rPr>
          <w:sz w:val="21"/>
          <w:szCs w:val="21"/>
        </w:rPr>
        <w:t xml:space="preserve">действующей на основании Устава, </w:t>
      </w:r>
      <w:r w:rsidR="00E85EF0" w:rsidRPr="00531AD9">
        <w:rPr>
          <w:sz w:val="21"/>
          <w:szCs w:val="21"/>
        </w:rPr>
        <w:t xml:space="preserve"> с одной стороны, и </w:t>
      </w:r>
      <w:r w:rsidRPr="00531AD9">
        <w:rPr>
          <w:b/>
          <w:sz w:val="21"/>
          <w:szCs w:val="21"/>
        </w:rPr>
        <w:t>Федеральное государственное бюджетное учреждение науки Институт молекулярной и клеточной биологии Сибирского отделения Российской академии наук (ИМКБ СО РАН)</w:t>
      </w:r>
      <w:r w:rsidR="00E85EF0" w:rsidRPr="00531AD9">
        <w:rPr>
          <w:sz w:val="21"/>
          <w:szCs w:val="21"/>
        </w:rPr>
        <w:t xml:space="preserve">, в дальнейшем </w:t>
      </w:r>
      <w:r w:rsidR="00E85EF0" w:rsidRPr="00531AD9">
        <w:rPr>
          <w:b/>
          <w:sz w:val="21"/>
          <w:szCs w:val="21"/>
        </w:rPr>
        <w:t>«Заказчик»</w:t>
      </w:r>
      <w:r w:rsidR="00C7685B" w:rsidRPr="00531AD9">
        <w:rPr>
          <w:sz w:val="21"/>
          <w:szCs w:val="21"/>
        </w:rPr>
        <w:t>,</w:t>
      </w:r>
      <w:r w:rsidRPr="00531AD9">
        <w:rPr>
          <w:sz w:val="21"/>
          <w:szCs w:val="21"/>
        </w:rPr>
        <w:t xml:space="preserve"> </w:t>
      </w:r>
      <w:r w:rsidR="00E85EF0" w:rsidRPr="00531AD9">
        <w:rPr>
          <w:sz w:val="21"/>
          <w:szCs w:val="21"/>
        </w:rPr>
        <w:t xml:space="preserve"> </w:t>
      </w:r>
      <w:r w:rsidRPr="00531AD9">
        <w:rPr>
          <w:sz w:val="21"/>
          <w:szCs w:val="21"/>
        </w:rPr>
        <w:t xml:space="preserve">в лице Директора Демакова Сергея Анатольевича, </w:t>
      </w:r>
      <w:r w:rsidR="00E85EF0" w:rsidRPr="00531AD9">
        <w:rPr>
          <w:sz w:val="21"/>
          <w:szCs w:val="21"/>
        </w:rPr>
        <w:t xml:space="preserve"> </w:t>
      </w:r>
      <w:r w:rsidRPr="00531AD9">
        <w:rPr>
          <w:sz w:val="21"/>
          <w:szCs w:val="21"/>
        </w:rPr>
        <w:t xml:space="preserve">действующего на основании Устава, </w:t>
      </w:r>
      <w:r w:rsidR="00E85EF0" w:rsidRPr="00531AD9">
        <w:rPr>
          <w:sz w:val="21"/>
          <w:szCs w:val="21"/>
        </w:rPr>
        <w:t xml:space="preserve"> с другой стороны,</w:t>
      </w:r>
      <w:r w:rsidR="0008386F" w:rsidRPr="00531AD9">
        <w:rPr>
          <w:sz w:val="21"/>
          <w:szCs w:val="21"/>
        </w:rPr>
        <w:t xml:space="preserve"> </w:t>
      </w:r>
      <w:r w:rsidR="002E18E1" w:rsidRPr="00531AD9">
        <w:rPr>
          <w:color w:val="000000" w:themeColor="text1"/>
          <w:sz w:val="21"/>
          <w:szCs w:val="21"/>
        </w:rPr>
        <w:t>руководствуясь п.</w:t>
      </w:r>
      <w:r w:rsidR="003B3EA6" w:rsidRPr="00531AD9">
        <w:rPr>
          <w:color w:val="000000" w:themeColor="text1"/>
          <w:sz w:val="21"/>
          <w:szCs w:val="21"/>
        </w:rPr>
        <w:t xml:space="preserve"> </w:t>
      </w:r>
      <w:r w:rsidR="002E18E1" w:rsidRPr="00531AD9">
        <w:rPr>
          <w:color w:val="000000" w:themeColor="text1"/>
          <w:sz w:val="21"/>
          <w:szCs w:val="21"/>
        </w:rPr>
        <w:t>4 ч</w:t>
      </w:r>
      <w:r w:rsidR="003B3EA6" w:rsidRPr="00531AD9">
        <w:rPr>
          <w:color w:val="000000" w:themeColor="text1"/>
          <w:sz w:val="21"/>
          <w:szCs w:val="21"/>
        </w:rPr>
        <w:t xml:space="preserve">. </w:t>
      </w:r>
      <w:r w:rsidR="002E18E1" w:rsidRPr="00531AD9">
        <w:rPr>
          <w:color w:val="000000" w:themeColor="text1"/>
          <w:sz w:val="21"/>
          <w:szCs w:val="21"/>
        </w:rPr>
        <w:t>1 ст.</w:t>
      </w:r>
      <w:r w:rsidR="003B3EA6" w:rsidRPr="00531AD9">
        <w:rPr>
          <w:color w:val="000000" w:themeColor="text1"/>
          <w:sz w:val="21"/>
          <w:szCs w:val="21"/>
        </w:rPr>
        <w:t xml:space="preserve"> </w:t>
      </w:r>
      <w:r w:rsidR="002E18E1" w:rsidRPr="00531AD9">
        <w:rPr>
          <w:color w:val="000000" w:themeColor="text1"/>
          <w:sz w:val="21"/>
          <w:szCs w:val="21"/>
        </w:rPr>
        <w:t>93 Федерального закона от 05.04.2013 №44-ФЗ «О контрактной системе в сфере закупок товаров, работ, услуг для обеспечения государственных и муниципальных нужд»</w:t>
      </w:r>
      <w:r w:rsidR="004F1C08" w:rsidRPr="00531AD9">
        <w:rPr>
          <w:color w:val="000000" w:themeColor="text1"/>
          <w:sz w:val="21"/>
          <w:szCs w:val="21"/>
        </w:rPr>
        <w:t>,</w:t>
      </w:r>
      <w:r w:rsidR="002E18E1" w:rsidRPr="00531AD9">
        <w:rPr>
          <w:color w:val="000000" w:themeColor="text1"/>
          <w:sz w:val="21"/>
          <w:szCs w:val="21"/>
        </w:rPr>
        <w:t xml:space="preserve"> </w:t>
      </w:r>
      <w:r w:rsidR="0008386F" w:rsidRPr="00531AD9">
        <w:rPr>
          <w:color w:val="000000" w:themeColor="text1"/>
          <w:sz w:val="21"/>
          <w:szCs w:val="21"/>
        </w:rPr>
        <w:t>з</w:t>
      </w:r>
      <w:r w:rsidR="0008386F" w:rsidRPr="00531AD9">
        <w:rPr>
          <w:sz w:val="21"/>
          <w:szCs w:val="21"/>
        </w:rPr>
        <w:t xml:space="preserve">аключили настоящий </w:t>
      </w:r>
      <w:r w:rsidRPr="00531AD9">
        <w:rPr>
          <w:sz w:val="21"/>
          <w:szCs w:val="21"/>
        </w:rPr>
        <w:t>договор</w:t>
      </w:r>
      <w:r w:rsidR="0008386F" w:rsidRPr="00531AD9">
        <w:rPr>
          <w:sz w:val="21"/>
          <w:szCs w:val="21"/>
        </w:rPr>
        <w:t xml:space="preserve"> о нижеследующем:</w:t>
      </w:r>
    </w:p>
    <w:p w14:paraId="0A70BB88" w14:textId="77777777" w:rsidR="0014696E" w:rsidRPr="00531AD9" w:rsidRDefault="0014696E" w:rsidP="00E85EF0">
      <w:pPr>
        <w:pStyle w:val="ad"/>
        <w:tabs>
          <w:tab w:val="left" w:pos="426"/>
        </w:tabs>
        <w:spacing w:after="0"/>
        <w:ind w:left="426" w:firstLine="567"/>
        <w:rPr>
          <w:sz w:val="21"/>
          <w:szCs w:val="21"/>
        </w:rPr>
      </w:pPr>
    </w:p>
    <w:p w14:paraId="21D70861" w14:textId="77777777" w:rsidR="00F71E8F" w:rsidRPr="00531AD9" w:rsidRDefault="00E85EF0" w:rsidP="007D414C">
      <w:pPr>
        <w:numPr>
          <w:ilvl w:val="0"/>
          <w:numId w:val="16"/>
        </w:numPr>
        <w:tabs>
          <w:tab w:val="left" w:pos="426"/>
        </w:tabs>
        <w:spacing w:line="480" w:lineRule="auto"/>
        <w:ind w:left="426" w:firstLine="567"/>
        <w:jc w:val="center"/>
        <w:rPr>
          <w:sz w:val="21"/>
          <w:szCs w:val="21"/>
        </w:rPr>
      </w:pPr>
      <w:r w:rsidRPr="00531AD9">
        <w:rPr>
          <w:b/>
          <w:sz w:val="21"/>
          <w:szCs w:val="21"/>
        </w:rPr>
        <w:t xml:space="preserve">ПРЕДМЕТ </w:t>
      </w:r>
      <w:r w:rsidR="001C17A9" w:rsidRPr="00531AD9">
        <w:rPr>
          <w:b/>
          <w:sz w:val="21"/>
          <w:szCs w:val="21"/>
        </w:rPr>
        <w:t>ДОГОВОРА</w:t>
      </w:r>
    </w:p>
    <w:p w14:paraId="51693F03" w14:textId="77777777" w:rsidR="006359E6" w:rsidRPr="00531AD9" w:rsidRDefault="006359E6" w:rsidP="00A92C54">
      <w:pPr>
        <w:pStyle w:val="af7"/>
        <w:numPr>
          <w:ilvl w:val="1"/>
          <w:numId w:val="16"/>
        </w:numPr>
        <w:tabs>
          <w:tab w:val="num" w:pos="360"/>
        </w:tabs>
        <w:autoSpaceDE w:val="0"/>
        <w:autoSpaceDN w:val="0"/>
        <w:ind w:left="0" w:firstLine="567"/>
        <w:jc w:val="both"/>
        <w:rPr>
          <w:sz w:val="21"/>
          <w:szCs w:val="21"/>
          <w:lang w:eastAsia="en-US"/>
        </w:rPr>
      </w:pPr>
      <w:r w:rsidRPr="00531AD9">
        <w:rPr>
          <w:sz w:val="21"/>
          <w:szCs w:val="21"/>
          <w:lang w:eastAsia="en-US"/>
        </w:rPr>
        <w:t>Заказчик поручает, а Исполнитель обязуется оказывать Заказчику услуги в области информационных технологий по</w:t>
      </w:r>
      <w:r w:rsidRPr="00531AD9">
        <w:rPr>
          <w:b/>
          <w:sz w:val="21"/>
          <w:szCs w:val="21"/>
          <w:lang w:eastAsia="en-US"/>
        </w:rPr>
        <w:t xml:space="preserve"> разработке и модификации программ «1С:Предприятие» (далее – Программ 1С),</w:t>
      </w:r>
      <w:r w:rsidRPr="00531AD9">
        <w:rPr>
          <w:sz w:val="21"/>
          <w:szCs w:val="21"/>
          <w:lang w:eastAsia="en-US"/>
        </w:rPr>
        <w:t xml:space="preserve"> принадлежащих Заказчику на праве собственности, в объеме и в порядке, преду</w:t>
      </w:r>
      <w:r w:rsidR="00BE04F2" w:rsidRPr="00531AD9">
        <w:rPr>
          <w:sz w:val="21"/>
          <w:szCs w:val="21"/>
          <w:lang w:eastAsia="en-US"/>
        </w:rPr>
        <w:t xml:space="preserve">смотренными настоящим </w:t>
      </w:r>
      <w:r w:rsidR="001C17A9" w:rsidRPr="00531AD9">
        <w:rPr>
          <w:sz w:val="21"/>
          <w:szCs w:val="21"/>
          <w:lang w:eastAsia="en-US"/>
        </w:rPr>
        <w:t>Договором</w:t>
      </w:r>
      <w:r w:rsidR="00BE04F2" w:rsidRPr="00531AD9">
        <w:rPr>
          <w:sz w:val="21"/>
          <w:szCs w:val="21"/>
          <w:lang w:eastAsia="en-US"/>
        </w:rPr>
        <w:t xml:space="preserve">, а Заказчик обязуется своевременно </w:t>
      </w:r>
      <w:r w:rsidR="00463EBE" w:rsidRPr="00531AD9">
        <w:rPr>
          <w:sz w:val="21"/>
          <w:szCs w:val="21"/>
          <w:lang w:eastAsia="en-US"/>
        </w:rPr>
        <w:t xml:space="preserve">принимать и </w:t>
      </w:r>
      <w:r w:rsidR="007E7B64" w:rsidRPr="00531AD9">
        <w:rPr>
          <w:sz w:val="21"/>
          <w:szCs w:val="21"/>
          <w:lang w:eastAsia="en-US"/>
        </w:rPr>
        <w:t>оплачивать</w:t>
      </w:r>
      <w:r w:rsidR="00BE04F2" w:rsidRPr="00531AD9">
        <w:rPr>
          <w:sz w:val="21"/>
          <w:szCs w:val="21"/>
          <w:lang w:eastAsia="en-US"/>
        </w:rPr>
        <w:t xml:space="preserve"> указанные в настоящем пункте услуги в порядке</w:t>
      </w:r>
      <w:r w:rsidR="00463EBE" w:rsidRPr="00531AD9">
        <w:rPr>
          <w:sz w:val="21"/>
          <w:szCs w:val="21"/>
          <w:lang w:eastAsia="en-US"/>
        </w:rPr>
        <w:t xml:space="preserve"> и сроки, установленны</w:t>
      </w:r>
      <w:r w:rsidR="001B1AD2" w:rsidRPr="00531AD9">
        <w:rPr>
          <w:sz w:val="21"/>
          <w:szCs w:val="21"/>
          <w:lang w:eastAsia="en-US"/>
        </w:rPr>
        <w:t>е в разделах</w:t>
      </w:r>
      <w:r w:rsidR="00463EBE" w:rsidRPr="00531AD9">
        <w:rPr>
          <w:sz w:val="21"/>
          <w:szCs w:val="21"/>
          <w:lang w:eastAsia="en-US"/>
        </w:rPr>
        <w:t xml:space="preserve"> 2, 5</w:t>
      </w:r>
      <w:r w:rsidR="00BE04F2" w:rsidRPr="00531AD9">
        <w:rPr>
          <w:sz w:val="21"/>
          <w:szCs w:val="21"/>
          <w:lang w:eastAsia="en-US"/>
        </w:rPr>
        <w:t xml:space="preserve"> настоящего </w:t>
      </w:r>
      <w:r w:rsidR="001C17A9" w:rsidRPr="00531AD9">
        <w:rPr>
          <w:sz w:val="21"/>
          <w:szCs w:val="21"/>
          <w:lang w:eastAsia="en-US"/>
        </w:rPr>
        <w:t>Договора</w:t>
      </w:r>
      <w:r w:rsidR="00BE04F2" w:rsidRPr="00531AD9">
        <w:rPr>
          <w:sz w:val="21"/>
          <w:szCs w:val="21"/>
          <w:lang w:eastAsia="en-US"/>
        </w:rPr>
        <w:t>.</w:t>
      </w:r>
    </w:p>
    <w:p w14:paraId="4DA344C2" w14:textId="77777777" w:rsidR="006359E6" w:rsidRPr="00531AD9" w:rsidRDefault="00F62EC1" w:rsidP="00A92C54">
      <w:pPr>
        <w:pStyle w:val="af7"/>
        <w:numPr>
          <w:ilvl w:val="1"/>
          <w:numId w:val="16"/>
        </w:numPr>
        <w:tabs>
          <w:tab w:val="num" w:pos="360"/>
        </w:tabs>
        <w:autoSpaceDE w:val="0"/>
        <w:autoSpaceDN w:val="0"/>
        <w:ind w:left="0" w:firstLine="567"/>
        <w:jc w:val="both"/>
        <w:rPr>
          <w:sz w:val="21"/>
          <w:szCs w:val="21"/>
          <w:lang w:eastAsia="en-US"/>
        </w:rPr>
      </w:pPr>
      <w:r w:rsidRPr="00531AD9">
        <w:rPr>
          <w:sz w:val="21"/>
          <w:szCs w:val="21"/>
          <w:lang w:eastAsia="en-US"/>
        </w:rPr>
        <w:t xml:space="preserve">В </w:t>
      </w:r>
      <w:r w:rsidR="00130E2F" w:rsidRPr="00531AD9">
        <w:rPr>
          <w:sz w:val="21"/>
          <w:szCs w:val="21"/>
          <w:lang w:eastAsia="en-US"/>
        </w:rPr>
        <w:t>Соста</w:t>
      </w:r>
      <w:r w:rsidRPr="00531AD9">
        <w:rPr>
          <w:sz w:val="21"/>
          <w:szCs w:val="21"/>
          <w:lang w:eastAsia="en-US"/>
        </w:rPr>
        <w:t>в</w:t>
      </w:r>
      <w:r w:rsidR="003455FA" w:rsidRPr="00531AD9">
        <w:rPr>
          <w:sz w:val="21"/>
          <w:szCs w:val="21"/>
          <w:lang w:eastAsia="en-US"/>
        </w:rPr>
        <w:t xml:space="preserve"> услуг</w:t>
      </w:r>
      <w:r w:rsidRPr="00531AD9">
        <w:rPr>
          <w:sz w:val="21"/>
          <w:szCs w:val="21"/>
          <w:lang w:eastAsia="en-US"/>
        </w:rPr>
        <w:t xml:space="preserve">, оказываемых Исполнителем в рамках настоящего </w:t>
      </w:r>
      <w:r w:rsidR="001C17A9" w:rsidRPr="00531AD9">
        <w:rPr>
          <w:sz w:val="21"/>
          <w:szCs w:val="21"/>
          <w:lang w:eastAsia="en-US"/>
        </w:rPr>
        <w:t>Договора</w:t>
      </w:r>
      <w:r w:rsidRPr="00531AD9">
        <w:rPr>
          <w:sz w:val="21"/>
          <w:szCs w:val="21"/>
          <w:lang w:eastAsia="en-US"/>
        </w:rPr>
        <w:t>, входят следующие виды</w:t>
      </w:r>
      <w:r w:rsidR="00130E2F" w:rsidRPr="00531AD9">
        <w:rPr>
          <w:sz w:val="21"/>
          <w:szCs w:val="21"/>
          <w:lang w:eastAsia="en-US"/>
        </w:rPr>
        <w:t xml:space="preserve"> услуг:</w:t>
      </w:r>
    </w:p>
    <w:p w14:paraId="0B91AB2F" w14:textId="77777777" w:rsidR="006359E6" w:rsidRPr="00531AD9" w:rsidRDefault="00F459FB" w:rsidP="00D06385">
      <w:pPr>
        <w:pStyle w:val="af7"/>
        <w:numPr>
          <w:ilvl w:val="0"/>
          <w:numId w:val="45"/>
        </w:numPr>
        <w:tabs>
          <w:tab w:val="left" w:pos="426"/>
          <w:tab w:val="left" w:pos="851"/>
        </w:tabs>
        <w:ind w:left="0" w:firstLine="567"/>
        <w:jc w:val="both"/>
        <w:rPr>
          <w:sz w:val="21"/>
          <w:szCs w:val="21"/>
        </w:rPr>
      </w:pPr>
      <w:r w:rsidRPr="00531AD9">
        <w:rPr>
          <w:sz w:val="21"/>
          <w:szCs w:val="21"/>
        </w:rPr>
        <w:t>м</w:t>
      </w:r>
      <w:r w:rsidR="006359E6" w:rsidRPr="00531AD9">
        <w:rPr>
          <w:sz w:val="21"/>
          <w:szCs w:val="21"/>
        </w:rPr>
        <w:t>одификация и доработка Программ 1С с учетом специфики работы организации</w:t>
      </w:r>
      <w:r w:rsidR="00130E2F" w:rsidRPr="00531AD9">
        <w:rPr>
          <w:sz w:val="21"/>
          <w:szCs w:val="21"/>
        </w:rPr>
        <w:t xml:space="preserve"> </w:t>
      </w:r>
      <w:r w:rsidR="006359E6" w:rsidRPr="00531AD9">
        <w:rPr>
          <w:sz w:val="21"/>
          <w:szCs w:val="21"/>
        </w:rPr>
        <w:t>Заказчика;</w:t>
      </w:r>
    </w:p>
    <w:p w14:paraId="6E60E258" w14:textId="77777777" w:rsidR="006359E6" w:rsidRPr="00531AD9" w:rsidRDefault="00F459FB" w:rsidP="00D06385">
      <w:pPr>
        <w:pStyle w:val="af7"/>
        <w:numPr>
          <w:ilvl w:val="0"/>
          <w:numId w:val="45"/>
        </w:numPr>
        <w:tabs>
          <w:tab w:val="left" w:pos="426"/>
          <w:tab w:val="left" w:pos="851"/>
        </w:tabs>
        <w:ind w:left="0" w:firstLine="567"/>
        <w:jc w:val="both"/>
        <w:rPr>
          <w:sz w:val="21"/>
          <w:szCs w:val="21"/>
        </w:rPr>
      </w:pPr>
      <w:r w:rsidRPr="00531AD9">
        <w:rPr>
          <w:sz w:val="21"/>
          <w:szCs w:val="21"/>
        </w:rPr>
        <w:t>р</w:t>
      </w:r>
      <w:r w:rsidR="006359E6" w:rsidRPr="00531AD9">
        <w:rPr>
          <w:sz w:val="21"/>
          <w:szCs w:val="21"/>
        </w:rPr>
        <w:t>азработка новых, редактирование и модификация типовых документов и справочников, печатных</w:t>
      </w:r>
      <w:r w:rsidRPr="00531AD9">
        <w:rPr>
          <w:sz w:val="21"/>
          <w:szCs w:val="21"/>
        </w:rPr>
        <w:t xml:space="preserve"> форм и отчетов в Программах 1С;</w:t>
      </w:r>
    </w:p>
    <w:p w14:paraId="15D8339F" w14:textId="77777777" w:rsidR="006359E6" w:rsidRPr="00531AD9" w:rsidRDefault="00F459FB" w:rsidP="00D06385">
      <w:pPr>
        <w:pStyle w:val="af7"/>
        <w:numPr>
          <w:ilvl w:val="0"/>
          <w:numId w:val="45"/>
        </w:numPr>
        <w:tabs>
          <w:tab w:val="left" w:pos="426"/>
          <w:tab w:val="left" w:pos="851"/>
        </w:tabs>
        <w:ind w:left="0" w:firstLine="567"/>
        <w:jc w:val="both"/>
        <w:rPr>
          <w:sz w:val="21"/>
          <w:szCs w:val="21"/>
        </w:rPr>
      </w:pPr>
      <w:r w:rsidRPr="00531AD9">
        <w:rPr>
          <w:sz w:val="21"/>
          <w:szCs w:val="21"/>
        </w:rPr>
        <w:t>н</w:t>
      </w:r>
      <w:r w:rsidR="006359E6" w:rsidRPr="00531AD9">
        <w:rPr>
          <w:sz w:val="21"/>
          <w:szCs w:val="21"/>
        </w:rPr>
        <w:t>астройка основных параметров Программ 1С, интерфейсов, прав и ролей пользователей;</w:t>
      </w:r>
    </w:p>
    <w:p w14:paraId="224112BC" w14:textId="77777777" w:rsidR="006359E6" w:rsidRPr="00531AD9" w:rsidRDefault="00F459FB" w:rsidP="00D06385">
      <w:pPr>
        <w:pStyle w:val="af7"/>
        <w:numPr>
          <w:ilvl w:val="0"/>
          <w:numId w:val="45"/>
        </w:numPr>
        <w:tabs>
          <w:tab w:val="left" w:pos="426"/>
          <w:tab w:val="left" w:pos="851"/>
        </w:tabs>
        <w:ind w:left="0" w:firstLine="567"/>
        <w:jc w:val="both"/>
        <w:rPr>
          <w:sz w:val="21"/>
          <w:szCs w:val="21"/>
        </w:rPr>
      </w:pPr>
      <w:r w:rsidRPr="00531AD9">
        <w:rPr>
          <w:sz w:val="21"/>
          <w:szCs w:val="21"/>
        </w:rPr>
        <w:t>р</w:t>
      </w:r>
      <w:r w:rsidR="006359E6" w:rsidRPr="00531AD9">
        <w:rPr>
          <w:sz w:val="21"/>
          <w:szCs w:val="21"/>
        </w:rPr>
        <w:t>азработка процедур и настройка параметров обмена между базами 1С;</w:t>
      </w:r>
    </w:p>
    <w:p w14:paraId="35788413" w14:textId="77777777" w:rsidR="006359E6" w:rsidRPr="00531AD9" w:rsidRDefault="00F459FB" w:rsidP="00D06385">
      <w:pPr>
        <w:pStyle w:val="af7"/>
        <w:numPr>
          <w:ilvl w:val="0"/>
          <w:numId w:val="45"/>
        </w:numPr>
        <w:tabs>
          <w:tab w:val="left" w:pos="426"/>
          <w:tab w:val="left" w:pos="851"/>
        </w:tabs>
        <w:ind w:left="0" w:firstLine="567"/>
        <w:jc w:val="both"/>
        <w:rPr>
          <w:sz w:val="21"/>
          <w:szCs w:val="21"/>
        </w:rPr>
      </w:pPr>
      <w:r w:rsidRPr="00531AD9">
        <w:rPr>
          <w:sz w:val="21"/>
          <w:szCs w:val="21"/>
        </w:rPr>
        <w:t>р</w:t>
      </w:r>
      <w:r w:rsidR="00130E2F" w:rsidRPr="00531AD9">
        <w:rPr>
          <w:sz w:val="21"/>
          <w:szCs w:val="21"/>
        </w:rPr>
        <w:t>азработка процедур и настройка параметров интеграции с внешними программными продуктами;</w:t>
      </w:r>
    </w:p>
    <w:p w14:paraId="6B6F9535" w14:textId="77777777" w:rsidR="006359E6" w:rsidRPr="00531AD9" w:rsidRDefault="00F459FB" w:rsidP="00D06385">
      <w:pPr>
        <w:pStyle w:val="af7"/>
        <w:numPr>
          <w:ilvl w:val="0"/>
          <w:numId w:val="45"/>
        </w:numPr>
        <w:tabs>
          <w:tab w:val="left" w:pos="426"/>
          <w:tab w:val="left" w:pos="851"/>
        </w:tabs>
        <w:ind w:left="0" w:firstLine="567"/>
        <w:jc w:val="both"/>
        <w:rPr>
          <w:sz w:val="21"/>
          <w:szCs w:val="21"/>
        </w:rPr>
      </w:pPr>
      <w:r w:rsidRPr="00531AD9">
        <w:rPr>
          <w:sz w:val="21"/>
          <w:szCs w:val="21"/>
        </w:rPr>
        <w:t>о</w:t>
      </w:r>
      <w:r w:rsidR="006359E6" w:rsidRPr="00531AD9">
        <w:rPr>
          <w:sz w:val="21"/>
          <w:szCs w:val="21"/>
        </w:rPr>
        <w:t>бновление релизов и конфигураций Программ 1С;</w:t>
      </w:r>
    </w:p>
    <w:p w14:paraId="32BBF6F5" w14:textId="77777777" w:rsidR="006359E6" w:rsidRPr="00531AD9" w:rsidRDefault="00F459FB" w:rsidP="00D06385">
      <w:pPr>
        <w:pStyle w:val="af7"/>
        <w:numPr>
          <w:ilvl w:val="0"/>
          <w:numId w:val="45"/>
        </w:numPr>
        <w:tabs>
          <w:tab w:val="left" w:pos="426"/>
          <w:tab w:val="left" w:pos="851"/>
        </w:tabs>
        <w:ind w:left="0" w:firstLine="567"/>
        <w:jc w:val="both"/>
        <w:rPr>
          <w:sz w:val="21"/>
          <w:szCs w:val="21"/>
        </w:rPr>
      </w:pPr>
      <w:r w:rsidRPr="00531AD9">
        <w:rPr>
          <w:sz w:val="21"/>
          <w:szCs w:val="21"/>
        </w:rPr>
        <w:t>о</w:t>
      </w:r>
      <w:r w:rsidR="004C0F6B" w:rsidRPr="00531AD9">
        <w:rPr>
          <w:sz w:val="21"/>
          <w:szCs w:val="21"/>
        </w:rPr>
        <w:t>казание</w:t>
      </w:r>
      <w:r w:rsidR="00334346" w:rsidRPr="00531AD9">
        <w:rPr>
          <w:sz w:val="21"/>
          <w:szCs w:val="21"/>
        </w:rPr>
        <w:t xml:space="preserve"> других услуг</w:t>
      </w:r>
      <w:r w:rsidR="006359E6" w:rsidRPr="00531AD9">
        <w:rPr>
          <w:sz w:val="21"/>
          <w:szCs w:val="21"/>
        </w:rPr>
        <w:t xml:space="preserve"> по разработке и модификации Программ 1С.</w:t>
      </w:r>
    </w:p>
    <w:p w14:paraId="6FFDF3A3" w14:textId="77777777" w:rsidR="00E85EF0" w:rsidRPr="00531AD9" w:rsidRDefault="006359E6" w:rsidP="00A92C54">
      <w:pPr>
        <w:pStyle w:val="af7"/>
        <w:numPr>
          <w:ilvl w:val="1"/>
          <w:numId w:val="16"/>
        </w:numPr>
        <w:tabs>
          <w:tab w:val="num" w:pos="360"/>
        </w:tabs>
        <w:autoSpaceDE w:val="0"/>
        <w:autoSpaceDN w:val="0"/>
        <w:ind w:left="0" w:firstLine="567"/>
        <w:jc w:val="both"/>
        <w:rPr>
          <w:sz w:val="21"/>
          <w:szCs w:val="21"/>
          <w:lang w:eastAsia="en-US"/>
        </w:rPr>
      </w:pPr>
      <w:r w:rsidRPr="00531AD9">
        <w:rPr>
          <w:sz w:val="21"/>
          <w:szCs w:val="21"/>
          <w:lang w:eastAsia="en-US"/>
        </w:rPr>
        <w:t xml:space="preserve">Услуги, оказываемые Исполнителем </w:t>
      </w:r>
      <w:r w:rsidR="0059793B" w:rsidRPr="00531AD9">
        <w:rPr>
          <w:sz w:val="21"/>
          <w:szCs w:val="21"/>
          <w:lang w:eastAsia="en-US"/>
        </w:rPr>
        <w:t>по-настоящему</w:t>
      </w:r>
      <w:r w:rsidR="00130E2F" w:rsidRPr="00531AD9">
        <w:rPr>
          <w:sz w:val="21"/>
          <w:szCs w:val="21"/>
          <w:lang w:eastAsia="en-US"/>
        </w:rPr>
        <w:t xml:space="preserve"> </w:t>
      </w:r>
      <w:r w:rsidR="001C17A9" w:rsidRPr="00531AD9">
        <w:rPr>
          <w:sz w:val="21"/>
          <w:szCs w:val="21"/>
          <w:lang w:eastAsia="en-US"/>
        </w:rPr>
        <w:t>Договору</w:t>
      </w:r>
      <w:r w:rsidR="00130E2F" w:rsidRPr="00531AD9">
        <w:rPr>
          <w:sz w:val="21"/>
          <w:szCs w:val="21"/>
          <w:lang w:eastAsia="en-US"/>
        </w:rPr>
        <w:t xml:space="preserve">, оказываются </w:t>
      </w:r>
      <w:r w:rsidRPr="00531AD9">
        <w:rPr>
          <w:sz w:val="21"/>
          <w:szCs w:val="21"/>
          <w:lang w:eastAsia="en-US"/>
        </w:rPr>
        <w:t>с выездом Испо</w:t>
      </w:r>
      <w:r w:rsidR="00130E2F" w:rsidRPr="00531AD9">
        <w:rPr>
          <w:sz w:val="21"/>
          <w:szCs w:val="21"/>
          <w:lang w:eastAsia="en-US"/>
        </w:rPr>
        <w:t xml:space="preserve">лнителя на территорию Заказчика или </w:t>
      </w:r>
      <w:r w:rsidR="003455FA" w:rsidRPr="00531AD9">
        <w:rPr>
          <w:sz w:val="21"/>
          <w:szCs w:val="21"/>
          <w:lang w:eastAsia="en-US"/>
        </w:rPr>
        <w:t xml:space="preserve">дистанционно, </w:t>
      </w:r>
      <w:r w:rsidR="00130E2F" w:rsidRPr="00531AD9">
        <w:rPr>
          <w:sz w:val="21"/>
          <w:szCs w:val="21"/>
          <w:lang w:eastAsia="en-US"/>
        </w:rPr>
        <w:t>путем использования</w:t>
      </w:r>
      <w:r w:rsidRPr="00531AD9">
        <w:rPr>
          <w:sz w:val="21"/>
          <w:szCs w:val="21"/>
          <w:lang w:eastAsia="en-US"/>
        </w:rPr>
        <w:t xml:space="preserve"> информационно-тел</w:t>
      </w:r>
      <w:r w:rsidR="00130E2F" w:rsidRPr="00531AD9">
        <w:rPr>
          <w:sz w:val="21"/>
          <w:szCs w:val="21"/>
          <w:lang w:eastAsia="en-US"/>
        </w:rPr>
        <w:t>екоммуникационной</w:t>
      </w:r>
      <w:r w:rsidRPr="00531AD9">
        <w:rPr>
          <w:sz w:val="21"/>
          <w:szCs w:val="21"/>
          <w:lang w:eastAsia="en-US"/>
        </w:rPr>
        <w:t xml:space="preserve"> систем</w:t>
      </w:r>
      <w:r w:rsidR="00130E2F" w:rsidRPr="00531AD9">
        <w:rPr>
          <w:sz w:val="21"/>
          <w:szCs w:val="21"/>
          <w:lang w:eastAsia="en-US"/>
        </w:rPr>
        <w:t xml:space="preserve">ы </w:t>
      </w:r>
      <w:r w:rsidR="003455FA" w:rsidRPr="00531AD9">
        <w:rPr>
          <w:sz w:val="21"/>
          <w:szCs w:val="21"/>
          <w:lang w:eastAsia="en-US"/>
        </w:rPr>
        <w:t>–</w:t>
      </w:r>
      <w:r w:rsidR="00130E2F" w:rsidRPr="00531AD9">
        <w:rPr>
          <w:sz w:val="21"/>
          <w:szCs w:val="21"/>
          <w:lang w:eastAsia="en-US"/>
        </w:rPr>
        <w:t xml:space="preserve"> Интернет</w:t>
      </w:r>
      <w:r w:rsidRPr="00531AD9">
        <w:rPr>
          <w:sz w:val="21"/>
          <w:szCs w:val="21"/>
          <w:lang w:eastAsia="en-US"/>
        </w:rPr>
        <w:t xml:space="preserve"> </w:t>
      </w:r>
      <w:r w:rsidR="003455FA" w:rsidRPr="00531AD9">
        <w:rPr>
          <w:sz w:val="21"/>
          <w:szCs w:val="21"/>
          <w:lang w:eastAsia="en-US"/>
        </w:rPr>
        <w:t xml:space="preserve">и/или телефона </w:t>
      </w:r>
      <w:r w:rsidRPr="00531AD9">
        <w:rPr>
          <w:sz w:val="21"/>
          <w:szCs w:val="21"/>
          <w:lang w:eastAsia="en-US"/>
        </w:rPr>
        <w:t>(без выезда на территорию Заказчика).</w:t>
      </w:r>
    </w:p>
    <w:p w14:paraId="7C789DDC" w14:textId="77777777" w:rsidR="0014696E" w:rsidRPr="00531AD9" w:rsidRDefault="0014696E" w:rsidP="00E85EF0">
      <w:pPr>
        <w:tabs>
          <w:tab w:val="left" w:pos="426"/>
        </w:tabs>
        <w:ind w:left="426" w:firstLine="567"/>
        <w:jc w:val="both"/>
        <w:rPr>
          <w:sz w:val="21"/>
          <w:szCs w:val="21"/>
        </w:rPr>
      </w:pPr>
    </w:p>
    <w:p w14:paraId="3A4D059F" w14:textId="77777777" w:rsidR="00964966" w:rsidRPr="00531AD9" w:rsidRDefault="00B33E5F" w:rsidP="007D414C">
      <w:pPr>
        <w:numPr>
          <w:ilvl w:val="0"/>
          <w:numId w:val="16"/>
        </w:numPr>
        <w:tabs>
          <w:tab w:val="left" w:pos="426"/>
        </w:tabs>
        <w:spacing w:line="480" w:lineRule="auto"/>
        <w:ind w:left="426" w:firstLine="567"/>
        <w:jc w:val="center"/>
        <w:rPr>
          <w:sz w:val="21"/>
          <w:szCs w:val="21"/>
        </w:rPr>
      </w:pPr>
      <w:r w:rsidRPr="00531AD9">
        <w:rPr>
          <w:b/>
          <w:sz w:val="21"/>
          <w:szCs w:val="21"/>
        </w:rPr>
        <w:t>СТОИМОСТЬ УСЛУГ И ПОРЯДОК ОПЛАТЫ</w:t>
      </w:r>
    </w:p>
    <w:p w14:paraId="37DD729D" w14:textId="77777777" w:rsidR="002A6117" w:rsidRPr="00531AD9" w:rsidRDefault="003D4780" w:rsidP="00FD47FA">
      <w:pPr>
        <w:numPr>
          <w:ilvl w:val="1"/>
          <w:numId w:val="16"/>
        </w:numPr>
        <w:tabs>
          <w:tab w:val="clear" w:pos="1283"/>
          <w:tab w:val="left" w:pos="-2552"/>
          <w:tab w:val="left" w:pos="1134"/>
        </w:tabs>
        <w:ind w:left="0" w:firstLine="567"/>
        <w:jc w:val="both"/>
        <w:rPr>
          <w:sz w:val="21"/>
          <w:szCs w:val="21"/>
        </w:rPr>
      </w:pPr>
      <w:r w:rsidRPr="00531AD9">
        <w:rPr>
          <w:sz w:val="21"/>
          <w:szCs w:val="21"/>
        </w:rPr>
        <w:t xml:space="preserve">Цена </w:t>
      </w:r>
      <w:r w:rsidR="001C17A9" w:rsidRPr="00531AD9">
        <w:rPr>
          <w:sz w:val="21"/>
          <w:szCs w:val="21"/>
        </w:rPr>
        <w:t>Договора</w:t>
      </w:r>
      <w:r w:rsidRPr="00531AD9">
        <w:rPr>
          <w:sz w:val="21"/>
          <w:szCs w:val="21"/>
        </w:rPr>
        <w:t xml:space="preserve"> </w:t>
      </w:r>
      <w:r w:rsidR="002A6117" w:rsidRPr="00531AD9">
        <w:rPr>
          <w:sz w:val="21"/>
          <w:szCs w:val="21"/>
        </w:rPr>
        <w:t xml:space="preserve">составляет </w:t>
      </w:r>
      <w:r w:rsidR="001C17A9" w:rsidRPr="00531AD9">
        <w:rPr>
          <w:sz w:val="21"/>
          <w:szCs w:val="21"/>
        </w:rPr>
        <w:t>42 700-00</w:t>
      </w:r>
      <w:r w:rsidR="007605B8" w:rsidRPr="00531AD9">
        <w:rPr>
          <w:sz w:val="21"/>
          <w:szCs w:val="21"/>
        </w:rPr>
        <w:t xml:space="preserve"> (</w:t>
      </w:r>
      <w:r w:rsidR="001C17A9" w:rsidRPr="00531AD9">
        <w:rPr>
          <w:sz w:val="21"/>
          <w:szCs w:val="21"/>
        </w:rPr>
        <w:t>сорок две тысячи семьсот</w:t>
      </w:r>
      <w:r w:rsidR="007605B8" w:rsidRPr="00531AD9">
        <w:rPr>
          <w:sz w:val="21"/>
          <w:szCs w:val="21"/>
        </w:rPr>
        <w:t xml:space="preserve">) </w:t>
      </w:r>
      <w:r w:rsidR="001C17A9" w:rsidRPr="00531AD9">
        <w:rPr>
          <w:sz w:val="21"/>
          <w:szCs w:val="21"/>
        </w:rPr>
        <w:t>рублей</w:t>
      </w:r>
      <w:r w:rsidR="007605B8" w:rsidRPr="00531AD9">
        <w:rPr>
          <w:sz w:val="21"/>
          <w:szCs w:val="21"/>
        </w:rPr>
        <w:t xml:space="preserve"> </w:t>
      </w:r>
      <w:r w:rsidR="001C17A9" w:rsidRPr="00531AD9">
        <w:rPr>
          <w:sz w:val="21"/>
          <w:szCs w:val="21"/>
        </w:rPr>
        <w:t>00</w:t>
      </w:r>
      <w:r w:rsidR="007605B8" w:rsidRPr="00531AD9">
        <w:rPr>
          <w:sz w:val="21"/>
          <w:szCs w:val="21"/>
        </w:rPr>
        <w:t xml:space="preserve"> </w:t>
      </w:r>
      <w:r w:rsidR="001C17A9" w:rsidRPr="00531AD9">
        <w:rPr>
          <w:sz w:val="21"/>
          <w:szCs w:val="21"/>
        </w:rPr>
        <w:t>копеек</w:t>
      </w:r>
      <w:r w:rsidR="002A6117" w:rsidRPr="00531AD9">
        <w:rPr>
          <w:sz w:val="21"/>
          <w:szCs w:val="21"/>
        </w:rPr>
        <w:t xml:space="preserve">, </w:t>
      </w:r>
      <w:r w:rsidR="009F3873" w:rsidRPr="00531AD9">
        <w:rPr>
          <w:sz w:val="21"/>
          <w:szCs w:val="21"/>
        </w:rPr>
        <w:t xml:space="preserve">в том числе НДС </w:t>
      </w:r>
      <w:r w:rsidR="001C17A9" w:rsidRPr="00531AD9">
        <w:rPr>
          <w:sz w:val="21"/>
          <w:szCs w:val="21"/>
        </w:rPr>
        <w:t>22%</w:t>
      </w:r>
      <w:r w:rsidR="009F3873" w:rsidRPr="00531AD9">
        <w:rPr>
          <w:sz w:val="21"/>
          <w:szCs w:val="21"/>
        </w:rPr>
        <w:t xml:space="preserve"> в размере </w:t>
      </w:r>
      <w:r w:rsidR="001C17A9" w:rsidRPr="00531AD9">
        <w:rPr>
          <w:sz w:val="21"/>
          <w:szCs w:val="21"/>
        </w:rPr>
        <w:t>7 700</w:t>
      </w:r>
      <w:r w:rsidR="009F3873" w:rsidRPr="00531AD9">
        <w:rPr>
          <w:sz w:val="21"/>
          <w:szCs w:val="21"/>
        </w:rPr>
        <w:t xml:space="preserve"> (</w:t>
      </w:r>
      <w:r w:rsidR="001C17A9" w:rsidRPr="00531AD9">
        <w:rPr>
          <w:sz w:val="21"/>
          <w:szCs w:val="21"/>
        </w:rPr>
        <w:t>семь тысяч семьсот</w:t>
      </w:r>
      <w:r w:rsidR="009F3873" w:rsidRPr="00531AD9">
        <w:rPr>
          <w:sz w:val="21"/>
          <w:szCs w:val="21"/>
        </w:rPr>
        <w:t xml:space="preserve">) </w:t>
      </w:r>
      <w:r w:rsidR="001C17A9" w:rsidRPr="00531AD9">
        <w:rPr>
          <w:sz w:val="21"/>
          <w:szCs w:val="21"/>
        </w:rPr>
        <w:t>рублей</w:t>
      </w:r>
      <w:r w:rsidR="009F3873" w:rsidRPr="00531AD9">
        <w:rPr>
          <w:sz w:val="21"/>
          <w:szCs w:val="21"/>
        </w:rPr>
        <w:t xml:space="preserve"> </w:t>
      </w:r>
      <w:r w:rsidR="001C17A9" w:rsidRPr="00531AD9">
        <w:rPr>
          <w:sz w:val="21"/>
          <w:szCs w:val="21"/>
        </w:rPr>
        <w:t>00</w:t>
      </w:r>
      <w:r w:rsidR="009F3873" w:rsidRPr="00531AD9">
        <w:rPr>
          <w:sz w:val="21"/>
          <w:szCs w:val="21"/>
        </w:rPr>
        <w:t xml:space="preserve"> </w:t>
      </w:r>
      <w:r w:rsidR="001C17A9" w:rsidRPr="00531AD9">
        <w:rPr>
          <w:sz w:val="21"/>
          <w:szCs w:val="21"/>
        </w:rPr>
        <w:t>копеек</w:t>
      </w:r>
      <w:r w:rsidR="009F3873" w:rsidRPr="00531AD9">
        <w:rPr>
          <w:sz w:val="21"/>
          <w:szCs w:val="21"/>
        </w:rPr>
        <w:t xml:space="preserve"> </w:t>
      </w:r>
      <w:r w:rsidR="004A0ABD" w:rsidRPr="00531AD9">
        <w:rPr>
          <w:sz w:val="21"/>
          <w:szCs w:val="21"/>
        </w:rPr>
        <w:t>в связи с тем, что Исполнитель применяет общую систему налогообложения (ОСНО) в соответствии с законодательством Российской Федерации.</w:t>
      </w:r>
    </w:p>
    <w:p w14:paraId="4582C04F" w14:textId="77777777" w:rsidR="003565DD" w:rsidRPr="00531AD9" w:rsidRDefault="003D4780" w:rsidP="003565DD">
      <w:pPr>
        <w:numPr>
          <w:ilvl w:val="1"/>
          <w:numId w:val="16"/>
        </w:numPr>
        <w:tabs>
          <w:tab w:val="clear" w:pos="1283"/>
          <w:tab w:val="left" w:pos="-2552"/>
          <w:tab w:val="left" w:pos="1134"/>
        </w:tabs>
        <w:ind w:left="0" w:firstLine="567"/>
        <w:jc w:val="both"/>
        <w:rPr>
          <w:sz w:val="21"/>
          <w:szCs w:val="21"/>
        </w:rPr>
      </w:pPr>
      <w:r w:rsidRPr="00531AD9">
        <w:rPr>
          <w:sz w:val="21"/>
          <w:szCs w:val="21"/>
        </w:rPr>
        <w:t xml:space="preserve">Цена </w:t>
      </w:r>
      <w:r w:rsidR="001C17A9" w:rsidRPr="00531AD9">
        <w:rPr>
          <w:sz w:val="21"/>
          <w:szCs w:val="21"/>
        </w:rPr>
        <w:t>Договора</w:t>
      </w:r>
      <w:r w:rsidR="00964966" w:rsidRPr="00531AD9">
        <w:rPr>
          <w:sz w:val="21"/>
          <w:szCs w:val="21"/>
        </w:rPr>
        <w:t xml:space="preserve">, </w:t>
      </w:r>
      <w:r w:rsidR="002A6117" w:rsidRPr="00531AD9">
        <w:rPr>
          <w:sz w:val="21"/>
          <w:szCs w:val="21"/>
        </w:rPr>
        <w:t xml:space="preserve">указанная в п. 2.1. настоящего </w:t>
      </w:r>
      <w:r w:rsidR="001C17A9" w:rsidRPr="00531AD9">
        <w:rPr>
          <w:sz w:val="21"/>
          <w:szCs w:val="21"/>
        </w:rPr>
        <w:t>Договора</w:t>
      </w:r>
      <w:r w:rsidR="002A6117" w:rsidRPr="00531AD9">
        <w:rPr>
          <w:sz w:val="21"/>
          <w:szCs w:val="21"/>
        </w:rPr>
        <w:t xml:space="preserve">, рассчитывается исходя из стоимости одного часа оказания услуг </w:t>
      </w:r>
      <w:r w:rsidRPr="00531AD9">
        <w:rPr>
          <w:sz w:val="21"/>
          <w:szCs w:val="21"/>
        </w:rPr>
        <w:t xml:space="preserve">Исполнителем </w:t>
      </w:r>
      <w:r w:rsidR="002A6117" w:rsidRPr="00531AD9">
        <w:rPr>
          <w:sz w:val="21"/>
          <w:szCs w:val="21"/>
        </w:rPr>
        <w:t xml:space="preserve">и общего объема оказываемых </w:t>
      </w:r>
      <w:r w:rsidRPr="00531AD9">
        <w:rPr>
          <w:sz w:val="21"/>
          <w:szCs w:val="21"/>
        </w:rPr>
        <w:t xml:space="preserve">Исполнителем </w:t>
      </w:r>
      <w:r w:rsidR="002A6117" w:rsidRPr="00531AD9">
        <w:rPr>
          <w:sz w:val="21"/>
          <w:szCs w:val="21"/>
        </w:rPr>
        <w:t xml:space="preserve">услуг в рамках настоящего </w:t>
      </w:r>
      <w:r w:rsidR="001C17A9" w:rsidRPr="00531AD9">
        <w:rPr>
          <w:sz w:val="21"/>
          <w:szCs w:val="21"/>
        </w:rPr>
        <w:t>Договора</w:t>
      </w:r>
      <w:r w:rsidR="002A6117" w:rsidRPr="00531AD9">
        <w:rPr>
          <w:sz w:val="21"/>
          <w:szCs w:val="21"/>
        </w:rPr>
        <w:t>, при этом:</w:t>
      </w:r>
    </w:p>
    <w:p w14:paraId="44187748" w14:textId="77777777" w:rsidR="002A6117" w:rsidRPr="00531AD9" w:rsidRDefault="003565DD" w:rsidP="003565DD">
      <w:pPr>
        <w:tabs>
          <w:tab w:val="left" w:pos="-2552"/>
          <w:tab w:val="left" w:pos="1134"/>
        </w:tabs>
        <w:ind w:firstLine="567"/>
        <w:jc w:val="both"/>
        <w:rPr>
          <w:sz w:val="21"/>
          <w:szCs w:val="21"/>
        </w:rPr>
      </w:pPr>
      <w:r w:rsidRPr="00531AD9">
        <w:rPr>
          <w:sz w:val="21"/>
          <w:szCs w:val="21"/>
        </w:rPr>
        <w:t>2.2.1.</w:t>
      </w:r>
      <w:r w:rsidRPr="00531AD9">
        <w:rPr>
          <w:sz w:val="21"/>
          <w:szCs w:val="21"/>
        </w:rPr>
        <w:tab/>
      </w:r>
      <w:r w:rsidR="001C17A9" w:rsidRPr="00531AD9">
        <w:rPr>
          <w:sz w:val="21"/>
          <w:szCs w:val="21"/>
        </w:rPr>
        <w:t>4 270-00</w:t>
      </w:r>
      <w:r w:rsidR="007605B8" w:rsidRPr="00531AD9">
        <w:rPr>
          <w:sz w:val="21"/>
          <w:szCs w:val="21"/>
        </w:rPr>
        <w:t xml:space="preserve"> (</w:t>
      </w:r>
      <w:r w:rsidR="001C17A9" w:rsidRPr="00531AD9">
        <w:rPr>
          <w:sz w:val="21"/>
          <w:szCs w:val="21"/>
        </w:rPr>
        <w:t>четыре тысячи двести семьдесят</w:t>
      </w:r>
      <w:r w:rsidR="007605B8" w:rsidRPr="00531AD9">
        <w:rPr>
          <w:sz w:val="21"/>
          <w:szCs w:val="21"/>
        </w:rPr>
        <w:t xml:space="preserve">) </w:t>
      </w:r>
      <w:r w:rsidR="001C17A9" w:rsidRPr="00531AD9">
        <w:rPr>
          <w:sz w:val="21"/>
          <w:szCs w:val="21"/>
        </w:rPr>
        <w:t>рублей</w:t>
      </w:r>
      <w:r w:rsidR="007605B8" w:rsidRPr="00531AD9">
        <w:rPr>
          <w:sz w:val="21"/>
          <w:szCs w:val="21"/>
        </w:rPr>
        <w:t xml:space="preserve"> </w:t>
      </w:r>
      <w:r w:rsidR="001C17A9" w:rsidRPr="00531AD9">
        <w:rPr>
          <w:sz w:val="21"/>
          <w:szCs w:val="21"/>
        </w:rPr>
        <w:t>00</w:t>
      </w:r>
      <w:r w:rsidR="007605B8" w:rsidRPr="00531AD9">
        <w:rPr>
          <w:sz w:val="21"/>
          <w:szCs w:val="21"/>
        </w:rPr>
        <w:t xml:space="preserve"> </w:t>
      </w:r>
      <w:r w:rsidR="001C17A9" w:rsidRPr="00531AD9">
        <w:rPr>
          <w:sz w:val="21"/>
          <w:szCs w:val="21"/>
        </w:rPr>
        <w:t>копеек</w:t>
      </w:r>
      <w:r w:rsidR="00A37205" w:rsidRPr="00531AD9">
        <w:rPr>
          <w:sz w:val="21"/>
          <w:szCs w:val="21"/>
        </w:rPr>
        <w:t xml:space="preserve">, </w:t>
      </w:r>
      <w:r w:rsidR="00626F2D" w:rsidRPr="00531AD9">
        <w:rPr>
          <w:rFonts w:eastAsiaTheme="minorHAnsi"/>
          <w:sz w:val="21"/>
          <w:szCs w:val="21"/>
          <w:lang w:eastAsia="en-US"/>
        </w:rPr>
        <w:t xml:space="preserve">в том числе НДС </w:t>
      </w:r>
      <w:r w:rsidR="001C17A9" w:rsidRPr="00531AD9">
        <w:rPr>
          <w:rFonts w:eastAsiaTheme="minorHAnsi"/>
          <w:sz w:val="21"/>
          <w:szCs w:val="21"/>
          <w:lang w:eastAsia="en-US"/>
        </w:rPr>
        <w:t>22%</w:t>
      </w:r>
      <w:r w:rsidR="00626F2D" w:rsidRPr="00531AD9">
        <w:rPr>
          <w:rFonts w:eastAsiaTheme="minorHAnsi"/>
          <w:sz w:val="21"/>
          <w:szCs w:val="21"/>
          <w:lang w:eastAsia="en-US"/>
        </w:rPr>
        <w:t xml:space="preserve"> в размере </w:t>
      </w:r>
      <w:r w:rsidR="001C17A9" w:rsidRPr="00531AD9">
        <w:rPr>
          <w:rFonts w:eastAsiaTheme="minorHAnsi"/>
          <w:sz w:val="21"/>
          <w:szCs w:val="21"/>
          <w:lang w:eastAsia="en-US"/>
        </w:rPr>
        <w:t>770</w:t>
      </w:r>
      <w:r w:rsidR="00626F2D" w:rsidRPr="00531AD9">
        <w:rPr>
          <w:rFonts w:eastAsiaTheme="minorHAnsi"/>
          <w:sz w:val="21"/>
          <w:szCs w:val="21"/>
          <w:lang w:eastAsia="en-US"/>
        </w:rPr>
        <w:t xml:space="preserve"> (</w:t>
      </w:r>
      <w:r w:rsidR="001C17A9" w:rsidRPr="00531AD9">
        <w:rPr>
          <w:rFonts w:eastAsiaTheme="minorHAnsi"/>
          <w:sz w:val="21"/>
          <w:szCs w:val="21"/>
          <w:lang w:eastAsia="en-US"/>
        </w:rPr>
        <w:t>семьсот семьдесят</w:t>
      </w:r>
      <w:r w:rsidR="00626F2D" w:rsidRPr="00531AD9">
        <w:rPr>
          <w:rFonts w:eastAsiaTheme="minorHAnsi"/>
          <w:sz w:val="21"/>
          <w:szCs w:val="21"/>
          <w:lang w:eastAsia="en-US"/>
        </w:rPr>
        <w:t xml:space="preserve">) </w:t>
      </w:r>
      <w:r w:rsidR="001C17A9" w:rsidRPr="00531AD9">
        <w:rPr>
          <w:rFonts w:eastAsiaTheme="minorHAnsi"/>
          <w:sz w:val="21"/>
          <w:szCs w:val="21"/>
          <w:lang w:eastAsia="en-US"/>
        </w:rPr>
        <w:t>рублей</w:t>
      </w:r>
      <w:r w:rsidR="00626F2D" w:rsidRPr="00531AD9">
        <w:rPr>
          <w:rFonts w:eastAsiaTheme="minorHAnsi"/>
          <w:sz w:val="21"/>
          <w:szCs w:val="21"/>
          <w:lang w:eastAsia="en-US"/>
        </w:rPr>
        <w:t xml:space="preserve"> </w:t>
      </w:r>
      <w:r w:rsidR="001C17A9" w:rsidRPr="00531AD9">
        <w:rPr>
          <w:rFonts w:eastAsiaTheme="minorHAnsi"/>
          <w:sz w:val="21"/>
          <w:szCs w:val="21"/>
          <w:lang w:eastAsia="en-US"/>
        </w:rPr>
        <w:t>00</w:t>
      </w:r>
      <w:r w:rsidR="00626F2D" w:rsidRPr="00531AD9">
        <w:rPr>
          <w:rFonts w:eastAsiaTheme="minorHAnsi"/>
          <w:sz w:val="21"/>
          <w:szCs w:val="21"/>
          <w:lang w:eastAsia="en-US"/>
        </w:rPr>
        <w:t xml:space="preserve"> </w:t>
      </w:r>
      <w:r w:rsidR="001C17A9" w:rsidRPr="00531AD9">
        <w:rPr>
          <w:rFonts w:eastAsiaTheme="minorHAnsi"/>
          <w:sz w:val="21"/>
          <w:szCs w:val="21"/>
          <w:lang w:eastAsia="en-US"/>
        </w:rPr>
        <w:t>копеек</w:t>
      </w:r>
      <w:r w:rsidR="00A37205" w:rsidRPr="00531AD9">
        <w:rPr>
          <w:sz w:val="21"/>
          <w:szCs w:val="21"/>
        </w:rPr>
        <w:t xml:space="preserve">, </w:t>
      </w:r>
      <w:r w:rsidR="004A0ABD" w:rsidRPr="00531AD9">
        <w:rPr>
          <w:sz w:val="21"/>
          <w:szCs w:val="21"/>
        </w:rPr>
        <w:t>в связи с тем, что Исполнитель применяет общую систему налогообложения (ОСНО) в соответствии с законодательством Российской Федерации</w:t>
      </w:r>
      <w:r w:rsidR="001C5BBC" w:rsidRPr="00531AD9">
        <w:rPr>
          <w:sz w:val="21"/>
          <w:szCs w:val="21"/>
        </w:rPr>
        <w:t>, составляет стоимость одного часа оказания услуг;</w:t>
      </w:r>
    </w:p>
    <w:p w14:paraId="79A4E42A" w14:textId="77777777" w:rsidR="002A6117" w:rsidRPr="00531AD9" w:rsidRDefault="003565DD" w:rsidP="003565DD">
      <w:pPr>
        <w:pStyle w:val="af7"/>
        <w:tabs>
          <w:tab w:val="left" w:pos="-2552"/>
          <w:tab w:val="left" w:pos="1134"/>
        </w:tabs>
        <w:ind w:left="0" w:firstLine="567"/>
        <w:jc w:val="both"/>
        <w:rPr>
          <w:sz w:val="21"/>
          <w:szCs w:val="21"/>
        </w:rPr>
      </w:pPr>
      <w:r w:rsidRPr="00531AD9">
        <w:rPr>
          <w:sz w:val="21"/>
          <w:szCs w:val="21"/>
        </w:rPr>
        <w:t>2.2.2.</w:t>
      </w:r>
      <w:r w:rsidRPr="00531AD9">
        <w:rPr>
          <w:sz w:val="21"/>
          <w:szCs w:val="21"/>
        </w:rPr>
        <w:tab/>
      </w:r>
      <w:r w:rsidR="001C17A9" w:rsidRPr="00531AD9">
        <w:rPr>
          <w:sz w:val="21"/>
          <w:szCs w:val="21"/>
        </w:rPr>
        <w:t>10,00</w:t>
      </w:r>
      <w:r w:rsidR="007605B8" w:rsidRPr="00531AD9">
        <w:rPr>
          <w:sz w:val="21"/>
          <w:szCs w:val="21"/>
        </w:rPr>
        <w:t xml:space="preserve"> (</w:t>
      </w:r>
      <w:r w:rsidR="001C17A9" w:rsidRPr="00531AD9">
        <w:rPr>
          <w:sz w:val="21"/>
          <w:szCs w:val="21"/>
        </w:rPr>
        <w:t>десять</w:t>
      </w:r>
      <w:r w:rsidR="007605B8" w:rsidRPr="00531AD9">
        <w:rPr>
          <w:sz w:val="21"/>
          <w:szCs w:val="21"/>
        </w:rPr>
        <w:t xml:space="preserve">) </w:t>
      </w:r>
      <w:r w:rsidR="001C17A9" w:rsidRPr="00531AD9">
        <w:rPr>
          <w:sz w:val="21"/>
          <w:szCs w:val="21"/>
        </w:rPr>
        <w:t>часов</w:t>
      </w:r>
      <w:r w:rsidR="007605B8" w:rsidRPr="00531AD9">
        <w:rPr>
          <w:sz w:val="21"/>
          <w:szCs w:val="21"/>
        </w:rPr>
        <w:t xml:space="preserve"> </w:t>
      </w:r>
      <w:r w:rsidR="001C17A9" w:rsidRPr="00531AD9">
        <w:rPr>
          <w:sz w:val="21"/>
          <w:szCs w:val="21"/>
        </w:rPr>
        <w:t>00</w:t>
      </w:r>
      <w:r w:rsidR="007605B8" w:rsidRPr="00531AD9">
        <w:rPr>
          <w:sz w:val="21"/>
          <w:szCs w:val="21"/>
        </w:rPr>
        <w:t xml:space="preserve"> </w:t>
      </w:r>
      <w:r w:rsidR="001C17A9" w:rsidRPr="00531AD9">
        <w:rPr>
          <w:sz w:val="21"/>
          <w:szCs w:val="21"/>
        </w:rPr>
        <w:t>минут</w:t>
      </w:r>
      <w:r w:rsidR="007D414C" w:rsidRPr="00531AD9">
        <w:rPr>
          <w:sz w:val="21"/>
          <w:szCs w:val="21"/>
        </w:rPr>
        <w:t xml:space="preserve"> </w:t>
      </w:r>
      <w:r w:rsidR="002A6117" w:rsidRPr="00531AD9">
        <w:rPr>
          <w:sz w:val="21"/>
          <w:szCs w:val="21"/>
        </w:rPr>
        <w:t xml:space="preserve">составляет общий объем услуг </w:t>
      </w:r>
      <w:r w:rsidR="00A87CE9" w:rsidRPr="00531AD9">
        <w:rPr>
          <w:sz w:val="21"/>
          <w:szCs w:val="21"/>
        </w:rPr>
        <w:t>по настоящему</w:t>
      </w:r>
      <w:r w:rsidR="002A6117" w:rsidRPr="00531AD9">
        <w:rPr>
          <w:sz w:val="21"/>
          <w:szCs w:val="21"/>
        </w:rPr>
        <w:t xml:space="preserve"> </w:t>
      </w:r>
      <w:r w:rsidR="001C17A9" w:rsidRPr="00531AD9">
        <w:rPr>
          <w:sz w:val="21"/>
          <w:szCs w:val="21"/>
        </w:rPr>
        <w:t>Договору</w:t>
      </w:r>
      <w:r w:rsidR="002A6117" w:rsidRPr="00531AD9">
        <w:rPr>
          <w:sz w:val="21"/>
          <w:szCs w:val="21"/>
        </w:rPr>
        <w:t>.</w:t>
      </w:r>
    </w:p>
    <w:p w14:paraId="45D20563" w14:textId="77777777" w:rsidR="00964966" w:rsidRPr="00531AD9" w:rsidRDefault="003D4780" w:rsidP="00FD47FA">
      <w:pPr>
        <w:numPr>
          <w:ilvl w:val="1"/>
          <w:numId w:val="16"/>
        </w:numPr>
        <w:tabs>
          <w:tab w:val="clear" w:pos="1283"/>
          <w:tab w:val="left" w:pos="-2552"/>
          <w:tab w:val="left" w:pos="1134"/>
        </w:tabs>
        <w:ind w:left="0" w:firstLine="567"/>
        <w:jc w:val="both"/>
        <w:rPr>
          <w:sz w:val="21"/>
          <w:szCs w:val="21"/>
        </w:rPr>
      </w:pPr>
      <w:r w:rsidRPr="00531AD9">
        <w:rPr>
          <w:sz w:val="21"/>
          <w:szCs w:val="21"/>
        </w:rPr>
        <w:t xml:space="preserve">Цена </w:t>
      </w:r>
      <w:r w:rsidR="001C17A9" w:rsidRPr="00531AD9">
        <w:rPr>
          <w:sz w:val="21"/>
          <w:szCs w:val="21"/>
        </w:rPr>
        <w:t>Договора</w:t>
      </w:r>
      <w:r w:rsidRPr="00531AD9">
        <w:rPr>
          <w:sz w:val="21"/>
          <w:szCs w:val="21"/>
        </w:rPr>
        <w:t xml:space="preserve"> </w:t>
      </w:r>
      <w:r w:rsidR="00964966" w:rsidRPr="00531AD9">
        <w:rPr>
          <w:sz w:val="21"/>
          <w:szCs w:val="21"/>
        </w:rPr>
        <w:t xml:space="preserve">является твердой и определяется на весь срок исполнения </w:t>
      </w:r>
      <w:r w:rsidR="001C17A9" w:rsidRPr="00531AD9">
        <w:rPr>
          <w:sz w:val="21"/>
          <w:szCs w:val="21"/>
        </w:rPr>
        <w:t>Договора</w:t>
      </w:r>
      <w:r w:rsidR="00964966" w:rsidRPr="00531AD9">
        <w:rPr>
          <w:sz w:val="21"/>
          <w:szCs w:val="21"/>
        </w:rPr>
        <w:t>.</w:t>
      </w:r>
    </w:p>
    <w:p w14:paraId="2525709F" w14:textId="77777777" w:rsidR="00964966" w:rsidRPr="00531AD9" w:rsidRDefault="00964966" w:rsidP="00FD47FA">
      <w:pPr>
        <w:numPr>
          <w:ilvl w:val="1"/>
          <w:numId w:val="16"/>
        </w:numPr>
        <w:tabs>
          <w:tab w:val="clear" w:pos="1283"/>
          <w:tab w:val="left" w:pos="1134"/>
        </w:tabs>
        <w:ind w:left="0" w:firstLine="567"/>
        <w:jc w:val="both"/>
        <w:rPr>
          <w:sz w:val="21"/>
          <w:szCs w:val="21"/>
        </w:rPr>
      </w:pPr>
      <w:r w:rsidRPr="00531AD9">
        <w:rPr>
          <w:sz w:val="21"/>
          <w:szCs w:val="21"/>
        </w:rPr>
        <w:t xml:space="preserve">Оплата услуг по настоящему </w:t>
      </w:r>
      <w:r w:rsidR="001C17A9" w:rsidRPr="00531AD9">
        <w:rPr>
          <w:sz w:val="21"/>
          <w:szCs w:val="21"/>
        </w:rPr>
        <w:t>Договору</w:t>
      </w:r>
      <w:r w:rsidRPr="00531AD9">
        <w:rPr>
          <w:sz w:val="21"/>
          <w:szCs w:val="21"/>
        </w:rPr>
        <w:t xml:space="preserve"> производится </w:t>
      </w:r>
      <w:r w:rsidR="002A7C38" w:rsidRPr="00531AD9">
        <w:rPr>
          <w:sz w:val="21"/>
          <w:szCs w:val="21"/>
        </w:rPr>
        <w:t xml:space="preserve">Заказчиком </w:t>
      </w:r>
      <w:r w:rsidR="001B47E4" w:rsidRPr="00531AD9">
        <w:rPr>
          <w:b/>
          <w:color w:val="000000" w:themeColor="text1"/>
          <w:sz w:val="21"/>
          <w:szCs w:val="21"/>
        </w:rPr>
        <w:t>из субсидии на выполнение государственного задания</w:t>
      </w:r>
      <w:r w:rsidR="001B47E4" w:rsidRPr="00531AD9">
        <w:rPr>
          <w:sz w:val="21"/>
          <w:szCs w:val="21"/>
        </w:rPr>
        <w:t xml:space="preserve"> </w:t>
      </w:r>
      <w:r w:rsidR="002A7C38" w:rsidRPr="00531AD9">
        <w:rPr>
          <w:sz w:val="21"/>
          <w:szCs w:val="21"/>
        </w:rPr>
        <w:t>в безналичной форме</w:t>
      </w:r>
      <w:r w:rsidR="003D4780" w:rsidRPr="00531AD9">
        <w:rPr>
          <w:sz w:val="21"/>
          <w:szCs w:val="21"/>
        </w:rPr>
        <w:t xml:space="preserve"> </w:t>
      </w:r>
      <w:r w:rsidRPr="00531AD9">
        <w:rPr>
          <w:sz w:val="21"/>
          <w:szCs w:val="21"/>
        </w:rPr>
        <w:t>путем перечисления Заказчиком денежных средств на расчетный счет Исполнителя</w:t>
      </w:r>
      <w:r w:rsidR="00642A4C" w:rsidRPr="00531AD9">
        <w:rPr>
          <w:sz w:val="21"/>
          <w:szCs w:val="21"/>
        </w:rPr>
        <w:t>, указанный в разделе 11</w:t>
      </w:r>
      <w:r w:rsidR="003D4780" w:rsidRPr="00531AD9">
        <w:rPr>
          <w:sz w:val="21"/>
          <w:szCs w:val="21"/>
        </w:rPr>
        <w:t xml:space="preserve"> настоящего </w:t>
      </w:r>
      <w:r w:rsidR="001C17A9" w:rsidRPr="00531AD9">
        <w:rPr>
          <w:sz w:val="21"/>
          <w:szCs w:val="21"/>
        </w:rPr>
        <w:t>Договора</w:t>
      </w:r>
      <w:r w:rsidR="003D4780" w:rsidRPr="00531AD9">
        <w:rPr>
          <w:sz w:val="21"/>
          <w:szCs w:val="21"/>
        </w:rPr>
        <w:t>,</w:t>
      </w:r>
      <w:r w:rsidRPr="00531AD9">
        <w:rPr>
          <w:sz w:val="21"/>
          <w:szCs w:val="21"/>
        </w:rPr>
        <w:t xml:space="preserve"> в следующем порядке:</w:t>
      </w:r>
    </w:p>
    <w:p w14:paraId="285E4C72" w14:textId="77777777" w:rsidR="00964966" w:rsidRPr="00531AD9" w:rsidRDefault="00964966" w:rsidP="00FD47FA">
      <w:pPr>
        <w:pStyle w:val="af7"/>
        <w:numPr>
          <w:ilvl w:val="0"/>
          <w:numId w:val="42"/>
        </w:numPr>
        <w:tabs>
          <w:tab w:val="left" w:pos="1134"/>
        </w:tabs>
        <w:ind w:left="0" w:firstLine="567"/>
        <w:jc w:val="both"/>
        <w:rPr>
          <w:sz w:val="21"/>
          <w:szCs w:val="21"/>
        </w:rPr>
      </w:pPr>
      <w:r w:rsidRPr="00531AD9">
        <w:rPr>
          <w:sz w:val="21"/>
          <w:szCs w:val="21"/>
        </w:rPr>
        <w:t>Оплата услуг производится ежемесячно, и</w:t>
      </w:r>
      <w:r w:rsidR="005A7F60" w:rsidRPr="00531AD9">
        <w:rPr>
          <w:sz w:val="21"/>
          <w:szCs w:val="21"/>
        </w:rPr>
        <w:t>сходя из количества</w:t>
      </w:r>
      <w:r w:rsidRPr="00531AD9">
        <w:rPr>
          <w:sz w:val="21"/>
          <w:szCs w:val="21"/>
        </w:rPr>
        <w:t xml:space="preserve"> </w:t>
      </w:r>
      <w:r w:rsidR="005A7F60" w:rsidRPr="00531AD9">
        <w:rPr>
          <w:sz w:val="21"/>
          <w:szCs w:val="21"/>
        </w:rPr>
        <w:t>оказанных услуг в часах</w:t>
      </w:r>
      <w:r w:rsidRPr="00531AD9">
        <w:rPr>
          <w:sz w:val="21"/>
          <w:szCs w:val="21"/>
        </w:rPr>
        <w:t xml:space="preserve">, зафиксированных и подписанных в </w:t>
      </w:r>
      <w:r w:rsidR="00DF29CC" w:rsidRPr="00531AD9">
        <w:rPr>
          <w:sz w:val="21"/>
          <w:szCs w:val="21"/>
        </w:rPr>
        <w:t>Документах о приемке</w:t>
      </w:r>
      <w:r w:rsidR="00B82FFF" w:rsidRPr="00531AD9">
        <w:rPr>
          <w:sz w:val="21"/>
          <w:szCs w:val="21"/>
        </w:rPr>
        <w:t xml:space="preserve">. Под </w:t>
      </w:r>
      <w:r w:rsidR="00DF29CC" w:rsidRPr="00531AD9">
        <w:rPr>
          <w:sz w:val="21"/>
          <w:szCs w:val="21"/>
        </w:rPr>
        <w:t>Документами о приемке</w:t>
      </w:r>
      <w:r w:rsidR="00B82FFF" w:rsidRPr="00531AD9">
        <w:rPr>
          <w:sz w:val="21"/>
          <w:szCs w:val="21"/>
        </w:rPr>
        <w:t xml:space="preserve"> в рамках настоящего </w:t>
      </w:r>
      <w:r w:rsidR="001C17A9" w:rsidRPr="00531AD9">
        <w:rPr>
          <w:sz w:val="21"/>
          <w:szCs w:val="21"/>
        </w:rPr>
        <w:t>Договора</w:t>
      </w:r>
      <w:r w:rsidR="005A06DC" w:rsidRPr="00531AD9">
        <w:rPr>
          <w:sz w:val="21"/>
          <w:szCs w:val="21"/>
        </w:rPr>
        <w:t xml:space="preserve"> </w:t>
      </w:r>
      <w:r w:rsidR="00B82FFF" w:rsidRPr="00531AD9">
        <w:rPr>
          <w:sz w:val="21"/>
          <w:szCs w:val="21"/>
        </w:rPr>
        <w:t xml:space="preserve">понимаются первичные учетные документы, отражающие факт хозяйственной </w:t>
      </w:r>
      <w:r w:rsidR="00B82FFF" w:rsidRPr="00531AD9">
        <w:rPr>
          <w:sz w:val="21"/>
          <w:szCs w:val="21"/>
        </w:rPr>
        <w:lastRenderedPageBreak/>
        <w:t xml:space="preserve">жизни Сторон: </w:t>
      </w:r>
      <w:r w:rsidR="00F74464" w:rsidRPr="00531AD9">
        <w:rPr>
          <w:sz w:val="21"/>
          <w:szCs w:val="21"/>
        </w:rPr>
        <w:t>Универсальный передаточный документ (УПД)</w:t>
      </w:r>
      <w:r w:rsidR="00D03479" w:rsidRPr="00531AD9">
        <w:rPr>
          <w:sz w:val="21"/>
          <w:szCs w:val="21"/>
        </w:rPr>
        <w:t xml:space="preserve">, </w:t>
      </w:r>
      <w:r w:rsidR="00D03479" w:rsidRPr="00531AD9">
        <w:rPr>
          <w:color w:val="000000"/>
          <w:sz w:val="21"/>
          <w:szCs w:val="21"/>
        </w:rPr>
        <w:t>Акт приемки товаров, работ, услуг (по форме 0510452, утв. приказом Минфина России от 15.04.2021 № 61н)</w:t>
      </w:r>
      <w:r w:rsidR="00D03479" w:rsidRPr="00531AD9">
        <w:rPr>
          <w:sz w:val="21"/>
          <w:szCs w:val="21"/>
        </w:rPr>
        <w:t xml:space="preserve"> </w:t>
      </w:r>
      <w:r w:rsidR="00F74464" w:rsidRPr="00531AD9">
        <w:rPr>
          <w:sz w:val="21"/>
          <w:szCs w:val="21"/>
        </w:rPr>
        <w:t>(далее – Документы о приемке)</w:t>
      </w:r>
      <w:r w:rsidR="00B82FFF" w:rsidRPr="00531AD9">
        <w:rPr>
          <w:sz w:val="21"/>
          <w:szCs w:val="21"/>
        </w:rPr>
        <w:t>.</w:t>
      </w:r>
      <w:r w:rsidRPr="00531AD9">
        <w:rPr>
          <w:sz w:val="21"/>
          <w:szCs w:val="21"/>
        </w:rPr>
        <w:t xml:space="preserve"> </w:t>
      </w:r>
    </w:p>
    <w:p w14:paraId="44A76C3C" w14:textId="77777777" w:rsidR="00546358" w:rsidRPr="00531AD9" w:rsidRDefault="00964966" w:rsidP="00FD47FA">
      <w:pPr>
        <w:numPr>
          <w:ilvl w:val="0"/>
          <w:numId w:val="29"/>
        </w:numPr>
        <w:tabs>
          <w:tab w:val="left" w:pos="-2552"/>
          <w:tab w:val="left" w:pos="-2127"/>
          <w:tab w:val="left" w:pos="1134"/>
        </w:tabs>
        <w:ind w:left="0" w:firstLine="567"/>
        <w:jc w:val="both"/>
        <w:rPr>
          <w:sz w:val="21"/>
          <w:szCs w:val="21"/>
        </w:rPr>
      </w:pPr>
      <w:r w:rsidRPr="00531AD9">
        <w:rPr>
          <w:sz w:val="21"/>
          <w:szCs w:val="21"/>
        </w:rPr>
        <w:t>Заказчик оплачивает оказанные услуги</w:t>
      </w:r>
      <w:r w:rsidR="00DF29CC" w:rsidRPr="00531AD9">
        <w:rPr>
          <w:sz w:val="21"/>
          <w:szCs w:val="21"/>
        </w:rPr>
        <w:t xml:space="preserve"> </w:t>
      </w:r>
      <w:r w:rsidR="00F9296D" w:rsidRPr="00531AD9">
        <w:rPr>
          <w:sz w:val="21"/>
          <w:szCs w:val="21"/>
        </w:rPr>
        <w:t xml:space="preserve">не позднее </w:t>
      </w:r>
      <w:r w:rsidR="001B47E4" w:rsidRPr="00531AD9">
        <w:rPr>
          <w:sz w:val="21"/>
          <w:szCs w:val="21"/>
        </w:rPr>
        <w:t>5</w:t>
      </w:r>
      <w:r w:rsidR="00F9296D" w:rsidRPr="00531AD9">
        <w:rPr>
          <w:sz w:val="21"/>
          <w:szCs w:val="21"/>
        </w:rPr>
        <w:t xml:space="preserve"> (</w:t>
      </w:r>
      <w:r w:rsidR="001B47E4" w:rsidRPr="00531AD9">
        <w:rPr>
          <w:sz w:val="21"/>
          <w:szCs w:val="21"/>
        </w:rPr>
        <w:t>пяти</w:t>
      </w:r>
      <w:r w:rsidR="00F9296D" w:rsidRPr="00531AD9">
        <w:rPr>
          <w:sz w:val="21"/>
          <w:szCs w:val="21"/>
        </w:rPr>
        <w:t xml:space="preserve">) рабочих дней с даты подписания Заказчиком </w:t>
      </w:r>
      <w:r w:rsidR="00DF29CC" w:rsidRPr="00531AD9">
        <w:rPr>
          <w:sz w:val="21"/>
          <w:szCs w:val="21"/>
        </w:rPr>
        <w:t>Документов приемке</w:t>
      </w:r>
      <w:r w:rsidRPr="00531AD9">
        <w:rPr>
          <w:sz w:val="21"/>
          <w:szCs w:val="21"/>
        </w:rPr>
        <w:t>.</w:t>
      </w:r>
    </w:p>
    <w:p w14:paraId="65F003D3" w14:textId="77777777" w:rsidR="00546358" w:rsidRPr="00531AD9" w:rsidRDefault="00546358" w:rsidP="00FD47FA">
      <w:pPr>
        <w:pStyle w:val="af7"/>
        <w:numPr>
          <w:ilvl w:val="1"/>
          <w:numId w:val="16"/>
        </w:numPr>
        <w:tabs>
          <w:tab w:val="clear" w:pos="1283"/>
          <w:tab w:val="left" w:pos="1134"/>
        </w:tabs>
        <w:autoSpaceDE w:val="0"/>
        <w:autoSpaceDN w:val="0"/>
        <w:ind w:left="0" w:firstLine="567"/>
        <w:jc w:val="both"/>
        <w:rPr>
          <w:sz w:val="21"/>
          <w:szCs w:val="21"/>
          <w:lang w:eastAsia="en-US"/>
        </w:rPr>
      </w:pPr>
      <w:r w:rsidRPr="00531AD9">
        <w:rPr>
          <w:sz w:val="21"/>
          <w:szCs w:val="21"/>
          <w:lang w:eastAsia="en-US"/>
        </w:rPr>
        <w:t>В случае оказания услуг за пределами рабочего времени Исполнителя, в том числе в выходные праздничные дни Исполнитель выставляет в Документе о приемке коэффициент 1,5 к фактически затраченным часам на оказание услуг.</w:t>
      </w:r>
    </w:p>
    <w:p w14:paraId="43CFA12D" w14:textId="77777777" w:rsidR="00964966" w:rsidRPr="00531AD9" w:rsidRDefault="00964966" w:rsidP="003432AF">
      <w:pPr>
        <w:pStyle w:val="af7"/>
        <w:tabs>
          <w:tab w:val="left" w:pos="426"/>
          <w:tab w:val="left" w:pos="993"/>
        </w:tabs>
        <w:ind w:left="792"/>
        <w:jc w:val="both"/>
        <w:rPr>
          <w:sz w:val="21"/>
          <w:szCs w:val="21"/>
        </w:rPr>
      </w:pPr>
    </w:p>
    <w:p w14:paraId="0F6707ED" w14:textId="77777777" w:rsidR="00964966" w:rsidRPr="00531AD9" w:rsidRDefault="00A56750" w:rsidP="007D414C">
      <w:pPr>
        <w:numPr>
          <w:ilvl w:val="0"/>
          <w:numId w:val="16"/>
        </w:numPr>
        <w:tabs>
          <w:tab w:val="left" w:pos="426"/>
        </w:tabs>
        <w:spacing w:line="480" w:lineRule="auto"/>
        <w:jc w:val="center"/>
        <w:rPr>
          <w:b/>
          <w:bCs/>
          <w:sz w:val="21"/>
          <w:szCs w:val="21"/>
        </w:rPr>
      </w:pPr>
      <w:r w:rsidRPr="00531AD9">
        <w:rPr>
          <w:b/>
          <w:bCs/>
          <w:sz w:val="21"/>
          <w:szCs w:val="21"/>
        </w:rPr>
        <w:t>ПРАВА И ОБЯЗАННОСТИ ИС</w:t>
      </w:r>
      <w:r w:rsidR="00C21AAA" w:rsidRPr="00531AD9">
        <w:rPr>
          <w:b/>
          <w:bCs/>
          <w:sz w:val="21"/>
          <w:szCs w:val="21"/>
        </w:rPr>
        <w:t>ПОЛНИТЕЛЯ</w:t>
      </w:r>
    </w:p>
    <w:p w14:paraId="7EA7DAFF" w14:textId="77777777" w:rsidR="00A56750" w:rsidRPr="00531AD9" w:rsidRDefault="00A56750" w:rsidP="00FD47FA">
      <w:pPr>
        <w:pStyle w:val="af7"/>
        <w:numPr>
          <w:ilvl w:val="1"/>
          <w:numId w:val="16"/>
        </w:numPr>
        <w:tabs>
          <w:tab w:val="clear" w:pos="1283"/>
          <w:tab w:val="num" w:pos="1134"/>
        </w:tabs>
        <w:ind w:left="0" w:firstLine="567"/>
        <w:jc w:val="both"/>
        <w:rPr>
          <w:b/>
          <w:sz w:val="21"/>
          <w:szCs w:val="21"/>
        </w:rPr>
      </w:pPr>
      <w:r w:rsidRPr="00531AD9">
        <w:rPr>
          <w:b/>
          <w:sz w:val="21"/>
          <w:szCs w:val="21"/>
        </w:rPr>
        <w:t>Исполнитель обязан:</w:t>
      </w:r>
    </w:p>
    <w:p w14:paraId="088968EB" w14:textId="77777777" w:rsidR="00964966" w:rsidRPr="00531AD9" w:rsidRDefault="00CA6AC1" w:rsidP="00FD47FA">
      <w:pPr>
        <w:pStyle w:val="af7"/>
        <w:numPr>
          <w:ilvl w:val="2"/>
          <w:numId w:val="16"/>
        </w:numPr>
        <w:tabs>
          <w:tab w:val="clear" w:pos="1440"/>
          <w:tab w:val="left" w:pos="1134"/>
        </w:tabs>
        <w:ind w:left="0" w:firstLine="567"/>
        <w:jc w:val="both"/>
        <w:rPr>
          <w:sz w:val="21"/>
          <w:szCs w:val="21"/>
        </w:rPr>
      </w:pPr>
      <w:r w:rsidRPr="00531AD9">
        <w:rPr>
          <w:sz w:val="21"/>
          <w:szCs w:val="21"/>
        </w:rPr>
        <w:t xml:space="preserve">с надлежащим качеством оказывать все услуги, предусмотренные настоящим </w:t>
      </w:r>
      <w:r w:rsidR="001C17A9" w:rsidRPr="00531AD9">
        <w:rPr>
          <w:sz w:val="21"/>
          <w:szCs w:val="21"/>
        </w:rPr>
        <w:t>Договором</w:t>
      </w:r>
      <w:r w:rsidRPr="00531AD9">
        <w:rPr>
          <w:sz w:val="21"/>
          <w:szCs w:val="21"/>
        </w:rPr>
        <w:t>;</w:t>
      </w:r>
    </w:p>
    <w:p w14:paraId="1A8AB1A7" w14:textId="77777777" w:rsidR="00FB11C0" w:rsidRPr="00531AD9" w:rsidRDefault="00FB11C0" w:rsidP="00FD47FA">
      <w:pPr>
        <w:pStyle w:val="af7"/>
        <w:numPr>
          <w:ilvl w:val="2"/>
          <w:numId w:val="16"/>
        </w:numPr>
        <w:tabs>
          <w:tab w:val="clear" w:pos="1440"/>
          <w:tab w:val="left" w:pos="1134"/>
        </w:tabs>
        <w:ind w:left="0" w:firstLine="567"/>
        <w:jc w:val="both"/>
        <w:rPr>
          <w:sz w:val="21"/>
          <w:szCs w:val="21"/>
        </w:rPr>
      </w:pPr>
      <w:r w:rsidRPr="00531AD9">
        <w:rPr>
          <w:sz w:val="21"/>
          <w:szCs w:val="21"/>
        </w:rPr>
        <w:t>закрепить за Заказчиком Специалиста Исполнителя, обладающего соответствующей квалификацией, в зависимости от уровня сложности поставленных за</w:t>
      </w:r>
      <w:r w:rsidR="00483F42" w:rsidRPr="00531AD9">
        <w:rPr>
          <w:sz w:val="21"/>
          <w:szCs w:val="21"/>
        </w:rPr>
        <w:t>дач и обслуживаемых Программ 1С;</w:t>
      </w:r>
    </w:p>
    <w:p w14:paraId="55CE0292" w14:textId="77777777" w:rsidR="00FB11C0" w:rsidRPr="00531AD9" w:rsidRDefault="00FB11C0" w:rsidP="00FD47FA">
      <w:pPr>
        <w:pStyle w:val="af7"/>
        <w:numPr>
          <w:ilvl w:val="2"/>
          <w:numId w:val="16"/>
        </w:numPr>
        <w:tabs>
          <w:tab w:val="clear" w:pos="1440"/>
          <w:tab w:val="left" w:pos="1134"/>
        </w:tabs>
        <w:ind w:left="0" w:firstLine="567"/>
        <w:jc w:val="both"/>
        <w:rPr>
          <w:sz w:val="21"/>
          <w:szCs w:val="21"/>
        </w:rPr>
      </w:pPr>
      <w:r w:rsidRPr="00531AD9">
        <w:rPr>
          <w:sz w:val="21"/>
          <w:szCs w:val="21"/>
        </w:rPr>
        <w:t>по окончании оказания услуг</w:t>
      </w:r>
      <w:r w:rsidR="00E957B2" w:rsidRPr="00531AD9">
        <w:rPr>
          <w:sz w:val="21"/>
          <w:szCs w:val="21"/>
        </w:rPr>
        <w:t xml:space="preserve"> за месяц </w:t>
      </w:r>
      <w:r w:rsidRPr="00531AD9">
        <w:rPr>
          <w:sz w:val="21"/>
          <w:szCs w:val="21"/>
        </w:rPr>
        <w:t xml:space="preserve">формировать </w:t>
      </w:r>
      <w:r w:rsidR="00DF29CC" w:rsidRPr="00531AD9">
        <w:rPr>
          <w:sz w:val="21"/>
          <w:szCs w:val="21"/>
        </w:rPr>
        <w:t>Д</w:t>
      </w:r>
      <w:r w:rsidR="00957F80" w:rsidRPr="00531AD9">
        <w:rPr>
          <w:sz w:val="21"/>
          <w:szCs w:val="21"/>
        </w:rPr>
        <w:t>окумент</w:t>
      </w:r>
      <w:r w:rsidR="00DF29CC" w:rsidRPr="00531AD9">
        <w:rPr>
          <w:sz w:val="21"/>
          <w:szCs w:val="21"/>
        </w:rPr>
        <w:t xml:space="preserve"> о приемке</w:t>
      </w:r>
      <w:r w:rsidR="0067488F" w:rsidRPr="00531AD9">
        <w:rPr>
          <w:sz w:val="21"/>
          <w:szCs w:val="21"/>
        </w:rPr>
        <w:t xml:space="preserve"> </w:t>
      </w:r>
      <w:r w:rsidR="00A22885" w:rsidRPr="00531AD9">
        <w:rPr>
          <w:sz w:val="21"/>
          <w:szCs w:val="21"/>
        </w:rPr>
        <w:t xml:space="preserve">и </w:t>
      </w:r>
      <w:r w:rsidR="0067488F" w:rsidRPr="00531AD9">
        <w:rPr>
          <w:sz w:val="21"/>
          <w:szCs w:val="21"/>
        </w:rPr>
        <w:t>направить его Заказчику в пор</w:t>
      </w:r>
      <w:r w:rsidR="00D10BD2" w:rsidRPr="00531AD9">
        <w:rPr>
          <w:sz w:val="21"/>
          <w:szCs w:val="21"/>
        </w:rPr>
        <w:t xml:space="preserve">ядке и сроки, предусмотренные </w:t>
      </w:r>
      <w:r w:rsidR="0027480C" w:rsidRPr="00531AD9">
        <w:rPr>
          <w:sz w:val="21"/>
          <w:szCs w:val="21"/>
        </w:rPr>
        <w:t>разделом</w:t>
      </w:r>
      <w:r w:rsidR="0067488F" w:rsidRPr="00531AD9">
        <w:rPr>
          <w:sz w:val="21"/>
          <w:szCs w:val="21"/>
        </w:rPr>
        <w:t xml:space="preserve"> </w:t>
      </w:r>
      <w:r w:rsidR="001154C5" w:rsidRPr="00531AD9">
        <w:rPr>
          <w:sz w:val="21"/>
          <w:szCs w:val="21"/>
        </w:rPr>
        <w:t xml:space="preserve">2 </w:t>
      </w:r>
      <w:r w:rsidR="0067488F" w:rsidRPr="00531AD9">
        <w:rPr>
          <w:sz w:val="21"/>
          <w:szCs w:val="21"/>
        </w:rPr>
        <w:t>на</w:t>
      </w:r>
      <w:r w:rsidR="00483F42" w:rsidRPr="00531AD9">
        <w:rPr>
          <w:sz w:val="21"/>
          <w:szCs w:val="21"/>
        </w:rPr>
        <w:t xml:space="preserve">стоящего </w:t>
      </w:r>
      <w:r w:rsidR="001C17A9" w:rsidRPr="00531AD9">
        <w:rPr>
          <w:sz w:val="21"/>
          <w:szCs w:val="21"/>
        </w:rPr>
        <w:t>Договора</w:t>
      </w:r>
      <w:r w:rsidR="00483F42" w:rsidRPr="00531AD9">
        <w:rPr>
          <w:sz w:val="21"/>
          <w:szCs w:val="21"/>
        </w:rPr>
        <w:t>;</w:t>
      </w:r>
    </w:p>
    <w:p w14:paraId="5B459000" w14:textId="77777777" w:rsidR="00964966" w:rsidRPr="00531AD9" w:rsidRDefault="001A71B5" w:rsidP="00FD47FA">
      <w:pPr>
        <w:pStyle w:val="af7"/>
        <w:numPr>
          <w:ilvl w:val="2"/>
          <w:numId w:val="16"/>
        </w:numPr>
        <w:tabs>
          <w:tab w:val="clear" w:pos="1440"/>
          <w:tab w:val="left" w:pos="1134"/>
        </w:tabs>
        <w:ind w:left="0" w:firstLine="567"/>
        <w:jc w:val="both"/>
        <w:rPr>
          <w:sz w:val="21"/>
          <w:szCs w:val="21"/>
        </w:rPr>
      </w:pPr>
      <w:r w:rsidRPr="00531AD9">
        <w:rPr>
          <w:sz w:val="21"/>
          <w:szCs w:val="21"/>
        </w:rPr>
        <w:t>соблюдать конфиденциальность персональных данных, обрабатываемых в обслуживаемых Исполнителем Программах Заказчика, а также сведений, составляющих коммерческую тайну Заказчика, если они станут известны ему в ходе оказания услуг</w:t>
      </w:r>
      <w:r w:rsidR="008174B6" w:rsidRPr="00531AD9">
        <w:rPr>
          <w:sz w:val="21"/>
          <w:szCs w:val="21"/>
        </w:rPr>
        <w:t>.</w:t>
      </w:r>
    </w:p>
    <w:p w14:paraId="16B23E99" w14:textId="77777777" w:rsidR="00334346" w:rsidRPr="00531AD9" w:rsidRDefault="00334346" w:rsidP="009043EB">
      <w:pPr>
        <w:pStyle w:val="af7"/>
        <w:numPr>
          <w:ilvl w:val="1"/>
          <w:numId w:val="16"/>
        </w:numPr>
        <w:tabs>
          <w:tab w:val="clear" w:pos="1283"/>
          <w:tab w:val="left" w:pos="1134"/>
        </w:tabs>
        <w:ind w:left="0" w:firstLine="567"/>
        <w:jc w:val="both"/>
        <w:rPr>
          <w:b/>
          <w:sz w:val="21"/>
          <w:szCs w:val="21"/>
        </w:rPr>
      </w:pPr>
      <w:r w:rsidRPr="00531AD9">
        <w:rPr>
          <w:b/>
          <w:sz w:val="21"/>
          <w:szCs w:val="21"/>
        </w:rPr>
        <w:t>Исполнитель вправе:</w:t>
      </w:r>
    </w:p>
    <w:p w14:paraId="4F182AF4" w14:textId="77777777" w:rsidR="00334346" w:rsidRPr="00531AD9" w:rsidRDefault="005A7F60" w:rsidP="009043EB">
      <w:pPr>
        <w:pStyle w:val="af7"/>
        <w:numPr>
          <w:ilvl w:val="2"/>
          <w:numId w:val="16"/>
        </w:numPr>
        <w:tabs>
          <w:tab w:val="clear" w:pos="1440"/>
          <w:tab w:val="left" w:pos="1134"/>
        </w:tabs>
        <w:ind w:left="0" w:firstLine="567"/>
        <w:jc w:val="both"/>
        <w:rPr>
          <w:sz w:val="21"/>
          <w:szCs w:val="21"/>
        </w:rPr>
      </w:pPr>
      <w:r w:rsidRPr="00531AD9">
        <w:rPr>
          <w:sz w:val="21"/>
          <w:szCs w:val="21"/>
        </w:rPr>
        <w:t>не приступать к оказанию услуг</w:t>
      </w:r>
      <w:r w:rsidR="00334346" w:rsidRPr="00531AD9">
        <w:rPr>
          <w:sz w:val="21"/>
          <w:szCs w:val="21"/>
        </w:rPr>
        <w:t xml:space="preserve"> или приостановить их оказание в случае возникновения у Заказчика перед Исполнителем просроченной задолженности, в том числе и в случае возникновения задолженности по любым иным </w:t>
      </w:r>
      <w:r w:rsidR="001C17A9" w:rsidRPr="00531AD9">
        <w:rPr>
          <w:sz w:val="21"/>
          <w:szCs w:val="21"/>
        </w:rPr>
        <w:t>Договора</w:t>
      </w:r>
      <w:r w:rsidR="00334346" w:rsidRPr="00531AD9">
        <w:rPr>
          <w:sz w:val="21"/>
          <w:szCs w:val="21"/>
        </w:rPr>
        <w:t xml:space="preserve"> и/или обязательствам Заказчика перед Исполни</w:t>
      </w:r>
      <w:r w:rsidR="00483F42" w:rsidRPr="00531AD9">
        <w:rPr>
          <w:sz w:val="21"/>
          <w:szCs w:val="21"/>
        </w:rPr>
        <w:t>телем;</w:t>
      </w:r>
    </w:p>
    <w:p w14:paraId="6D34B565" w14:textId="77777777" w:rsidR="00334346" w:rsidRPr="00531AD9" w:rsidRDefault="005A7F60" w:rsidP="009043EB">
      <w:pPr>
        <w:pStyle w:val="af7"/>
        <w:numPr>
          <w:ilvl w:val="2"/>
          <w:numId w:val="16"/>
        </w:numPr>
        <w:tabs>
          <w:tab w:val="clear" w:pos="1440"/>
          <w:tab w:val="left" w:pos="1134"/>
        </w:tabs>
        <w:ind w:left="0" w:firstLine="567"/>
        <w:jc w:val="both"/>
        <w:rPr>
          <w:sz w:val="21"/>
          <w:szCs w:val="21"/>
        </w:rPr>
      </w:pPr>
      <w:r w:rsidRPr="00531AD9">
        <w:rPr>
          <w:sz w:val="21"/>
          <w:szCs w:val="21"/>
        </w:rPr>
        <w:t>не приступать к оказанию услуг</w:t>
      </w:r>
      <w:r w:rsidR="00334346" w:rsidRPr="00531AD9">
        <w:rPr>
          <w:sz w:val="21"/>
          <w:szCs w:val="21"/>
        </w:rPr>
        <w:t xml:space="preserve"> или приостановить оказание новых услуг, в случае если Заказчик отказывается подписывать </w:t>
      </w:r>
      <w:r w:rsidR="00DF29CC" w:rsidRPr="00531AD9">
        <w:rPr>
          <w:sz w:val="21"/>
          <w:szCs w:val="21"/>
        </w:rPr>
        <w:t>Документы о приемке</w:t>
      </w:r>
      <w:r w:rsidR="00C73D22" w:rsidRPr="00531AD9">
        <w:rPr>
          <w:sz w:val="21"/>
          <w:szCs w:val="21"/>
        </w:rPr>
        <w:t xml:space="preserve"> </w:t>
      </w:r>
      <w:r w:rsidR="00334346" w:rsidRPr="00531AD9">
        <w:rPr>
          <w:sz w:val="21"/>
          <w:szCs w:val="21"/>
        </w:rPr>
        <w:t>по пред</w:t>
      </w:r>
      <w:r w:rsidR="00483F42" w:rsidRPr="00531AD9">
        <w:rPr>
          <w:sz w:val="21"/>
          <w:szCs w:val="21"/>
        </w:rPr>
        <w:t>ыдущим, ранее оказанным услугам;</w:t>
      </w:r>
    </w:p>
    <w:p w14:paraId="1A1FCCF8" w14:textId="77777777" w:rsidR="00334346" w:rsidRPr="00531AD9" w:rsidRDefault="0067488F" w:rsidP="009043EB">
      <w:pPr>
        <w:pStyle w:val="af7"/>
        <w:numPr>
          <w:ilvl w:val="2"/>
          <w:numId w:val="16"/>
        </w:numPr>
        <w:tabs>
          <w:tab w:val="clear" w:pos="1440"/>
          <w:tab w:val="left" w:pos="1134"/>
        </w:tabs>
        <w:ind w:left="0" w:firstLine="567"/>
        <w:jc w:val="both"/>
        <w:rPr>
          <w:sz w:val="21"/>
          <w:szCs w:val="21"/>
        </w:rPr>
      </w:pPr>
      <w:r w:rsidRPr="00531AD9">
        <w:rPr>
          <w:sz w:val="21"/>
          <w:szCs w:val="21"/>
        </w:rPr>
        <w:t>н</w:t>
      </w:r>
      <w:r w:rsidR="00D752CD" w:rsidRPr="00531AD9">
        <w:rPr>
          <w:sz w:val="21"/>
          <w:szCs w:val="21"/>
        </w:rPr>
        <w:t xml:space="preserve">е приступать к оказанию услуг или приостановить оказание услуг, если Заказчик нарушает срок, указанный в п. </w:t>
      </w:r>
      <w:r w:rsidR="00E957B2" w:rsidRPr="00531AD9">
        <w:rPr>
          <w:sz w:val="21"/>
          <w:szCs w:val="21"/>
        </w:rPr>
        <w:t>4.1.2</w:t>
      </w:r>
      <w:r w:rsidR="003F06FD" w:rsidRPr="00531AD9">
        <w:rPr>
          <w:sz w:val="21"/>
          <w:szCs w:val="21"/>
        </w:rPr>
        <w:t xml:space="preserve">. </w:t>
      </w:r>
      <w:r w:rsidR="001C17A9" w:rsidRPr="00531AD9">
        <w:rPr>
          <w:sz w:val="21"/>
          <w:szCs w:val="21"/>
        </w:rPr>
        <w:t>Договора</w:t>
      </w:r>
      <w:r w:rsidR="00D752CD" w:rsidRPr="00531AD9">
        <w:rPr>
          <w:sz w:val="21"/>
          <w:szCs w:val="21"/>
        </w:rPr>
        <w:t>.</w:t>
      </w:r>
    </w:p>
    <w:p w14:paraId="51070183" w14:textId="77777777" w:rsidR="00964966" w:rsidRPr="00531AD9" w:rsidRDefault="00964966" w:rsidP="000812B9">
      <w:pPr>
        <w:tabs>
          <w:tab w:val="left" w:pos="426"/>
          <w:tab w:val="left" w:pos="993"/>
        </w:tabs>
        <w:ind w:firstLine="567"/>
        <w:jc w:val="both"/>
        <w:rPr>
          <w:sz w:val="21"/>
          <w:szCs w:val="21"/>
        </w:rPr>
      </w:pPr>
    </w:p>
    <w:p w14:paraId="14D1DA01" w14:textId="77777777" w:rsidR="00964966" w:rsidRPr="00531AD9" w:rsidRDefault="00C21AAA" w:rsidP="007D414C">
      <w:pPr>
        <w:numPr>
          <w:ilvl w:val="0"/>
          <w:numId w:val="16"/>
        </w:numPr>
        <w:tabs>
          <w:tab w:val="left" w:pos="426"/>
          <w:tab w:val="left" w:pos="993"/>
        </w:tabs>
        <w:spacing w:line="480" w:lineRule="auto"/>
        <w:ind w:left="0" w:firstLine="567"/>
        <w:jc w:val="center"/>
        <w:rPr>
          <w:b/>
          <w:bCs/>
          <w:sz w:val="21"/>
          <w:szCs w:val="21"/>
        </w:rPr>
      </w:pPr>
      <w:r w:rsidRPr="00531AD9">
        <w:rPr>
          <w:b/>
          <w:bCs/>
          <w:sz w:val="21"/>
          <w:szCs w:val="21"/>
        </w:rPr>
        <w:t>ПРАВА И ОБЯЗАННОСТИ ЗАКАЗЧИКА</w:t>
      </w:r>
    </w:p>
    <w:p w14:paraId="51A522EB" w14:textId="77777777" w:rsidR="0067488F" w:rsidRPr="00531AD9" w:rsidRDefault="0067488F" w:rsidP="009043EB">
      <w:pPr>
        <w:numPr>
          <w:ilvl w:val="1"/>
          <w:numId w:val="16"/>
        </w:numPr>
        <w:tabs>
          <w:tab w:val="clear" w:pos="1283"/>
          <w:tab w:val="left" w:pos="1134"/>
        </w:tabs>
        <w:ind w:left="0" w:firstLine="567"/>
        <w:jc w:val="both"/>
        <w:rPr>
          <w:b/>
          <w:sz w:val="21"/>
          <w:szCs w:val="21"/>
        </w:rPr>
      </w:pPr>
      <w:r w:rsidRPr="00531AD9">
        <w:rPr>
          <w:b/>
          <w:sz w:val="21"/>
          <w:szCs w:val="21"/>
        </w:rPr>
        <w:t>Заказчик обязан:</w:t>
      </w:r>
    </w:p>
    <w:p w14:paraId="473960F2" w14:textId="77777777" w:rsidR="00964966" w:rsidRPr="00531AD9" w:rsidRDefault="003F1CFE" w:rsidP="009043EB">
      <w:pPr>
        <w:pStyle w:val="af7"/>
        <w:numPr>
          <w:ilvl w:val="2"/>
          <w:numId w:val="16"/>
        </w:numPr>
        <w:tabs>
          <w:tab w:val="clear" w:pos="1440"/>
          <w:tab w:val="left" w:pos="1134"/>
        </w:tabs>
        <w:ind w:left="0" w:firstLine="567"/>
        <w:jc w:val="both"/>
        <w:rPr>
          <w:sz w:val="21"/>
          <w:szCs w:val="21"/>
        </w:rPr>
      </w:pPr>
      <w:r w:rsidRPr="00531AD9">
        <w:rPr>
          <w:sz w:val="21"/>
          <w:szCs w:val="21"/>
        </w:rPr>
        <w:t>с</w:t>
      </w:r>
      <w:r w:rsidR="00964966" w:rsidRPr="00531AD9">
        <w:rPr>
          <w:sz w:val="21"/>
          <w:szCs w:val="21"/>
        </w:rPr>
        <w:t xml:space="preserve">воевременно принять и оплатить </w:t>
      </w:r>
      <w:r w:rsidR="0055250C" w:rsidRPr="00531AD9">
        <w:rPr>
          <w:sz w:val="21"/>
          <w:szCs w:val="21"/>
        </w:rPr>
        <w:t xml:space="preserve">оказанные </w:t>
      </w:r>
      <w:r w:rsidR="00964966" w:rsidRPr="00531AD9">
        <w:rPr>
          <w:sz w:val="21"/>
          <w:szCs w:val="21"/>
        </w:rPr>
        <w:t>услуги Исполнителя в размере и сроки, предусмотренные в раздел</w:t>
      </w:r>
      <w:r w:rsidR="0027480C" w:rsidRPr="00531AD9">
        <w:rPr>
          <w:sz w:val="21"/>
          <w:szCs w:val="21"/>
        </w:rPr>
        <w:t>ах</w:t>
      </w:r>
      <w:r w:rsidR="00964966" w:rsidRPr="00531AD9">
        <w:rPr>
          <w:sz w:val="21"/>
          <w:szCs w:val="21"/>
        </w:rPr>
        <w:t xml:space="preserve"> 2</w:t>
      </w:r>
      <w:r w:rsidR="0055250C" w:rsidRPr="00531AD9">
        <w:rPr>
          <w:sz w:val="21"/>
          <w:szCs w:val="21"/>
        </w:rPr>
        <w:t xml:space="preserve">, 5 </w:t>
      </w:r>
      <w:r w:rsidR="00964966" w:rsidRPr="00531AD9">
        <w:rPr>
          <w:sz w:val="21"/>
          <w:szCs w:val="21"/>
        </w:rPr>
        <w:t xml:space="preserve">настоящего </w:t>
      </w:r>
      <w:r w:rsidR="001C17A9" w:rsidRPr="00531AD9">
        <w:rPr>
          <w:sz w:val="21"/>
          <w:szCs w:val="21"/>
        </w:rPr>
        <w:t>Договора</w:t>
      </w:r>
      <w:r w:rsidRPr="00531AD9">
        <w:rPr>
          <w:sz w:val="21"/>
          <w:szCs w:val="21"/>
        </w:rPr>
        <w:t>;</w:t>
      </w:r>
    </w:p>
    <w:p w14:paraId="7F48FA01" w14:textId="77777777" w:rsidR="00964966" w:rsidRPr="00531AD9" w:rsidRDefault="003F1CFE" w:rsidP="009043EB">
      <w:pPr>
        <w:pStyle w:val="af7"/>
        <w:numPr>
          <w:ilvl w:val="2"/>
          <w:numId w:val="16"/>
        </w:numPr>
        <w:tabs>
          <w:tab w:val="clear" w:pos="1440"/>
          <w:tab w:val="num" w:pos="1134"/>
        </w:tabs>
        <w:ind w:left="0" w:firstLine="567"/>
        <w:jc w:val="both"/>
        <w:rPr>
          <w:iCs/>
          <w:sz w:val="21"/>
          <w:szCs w:val="21"/>
        </w:rPr>
      </w:pPr>
      <w:r w:rsidRPr="00531AD9">
        <w:rPr>
          <w:iCs/>
          <w:sz w:val="21"/>
          <w:szCs w:val="21"/>
        </w:rPr>
        <w:t>в</w:t>
      </w:r>
      <w:r w:rsidR="00964966" w:rsidRPr="00531AD9">
        <w:rPr>
          <w:iCs/>
          <w:sz w:val="21"/>
          <w:szCs w:val="21"/>
        </w:rPr>
        <w:t xml:space="preserve"> течение 5 </w:t>
      </w:r>
      <w:r w:rsidR="0055250C" w:rsidRPr="00531AD9">
        <w:rPr>
          <w:iCs/>
          <w:sz w:val="21"/>
          <w:szCs w:val="21"/>
        </w:rPr>
        <w:t xml:space="preserve">(пяти) рабочих </w:t>
      </w:r>
      <w:r w:rsidR="00964966" w:rsidRPr="00531AD9">
        <w:rPr>
          <w:iCs/>
          <w:sz w:val="21"/>
          <w:szCs w:val="21"/>
        </w:rPr>
        <w:t xml:space="preserve">дней с момента подписания </w:t>
      </w:r>
      <w:r w:rsidR="001C17A9" w:rsidRPr="00531AD9">
        <w:rPr>
          <w:sz w:val="21"/>
          <w:szCs w:val="21"/>
        </w:rPr>
        <w:t>Договора</w:t>
      </w:r>
      <w:r w:rsidR="00964966" w:rsidRPr="00531AD9">
        <w:rPr>
          <w:sz w:val="21"/>
          <w:szCs w:val="21"/>
        </w:rPr>
        <w:t xml:space="preserve"> </w:t>
      </w:r>
      <w:r w:rsidR="0055250C" w:rsidRPr="00531AD9">
        <w:rPr>
          <w:iCs/>
          <w:sz w:val="21"/>
          <w:szCs w:val="21"/>
        </w:rPr>
        <w:t>письменно уведомить Исполнителя о</w:t>
      </w:r>
      <w:r w:rsidR="00964966" w:rsidRPr="00531AD9">
        <w:rPr>
          <w:iCs/>
          <w:sz w:val="21"/>
          <w:szCs w:val="21"/>
        </w:rPr>
        <w:t xml:space="preserve"> должностном лице или ином </w:t>
      </w:r>
      <w:r w:rsidR="0055250C" w:rsidRPr="00531AD9">
        <w:rPr>
          <w:iCs/>
          <w:sz w:val="21"/>
          <w:szCs w:val="21"/>
        </w:rPr>
        <w:t xml:space="preserve">уполномоченном </w:t>
      </w:r>
      <w:r w:rsidR="00964966" w:rsidRPr="00531AD9">
        <w:rPr>
          <w:iCs/>
          <w:sz w:val="21"/>
          <w:szCs w:val="21"/>
        </w:rPr>
        <w:t xml:space="preserve">представителе, </w:t>
      </w:r>
      <w:r w:rsidR="0055250C" w:rsidRPr="00531AD9">
        <w:rPr>
          <w:iCs/>
          <w:sz w:val="21"/>
          <w:szCs w:val="21"/>
        </w:rPr>
        <w:t xml:space="preserve">которые </w:t>
      </w:r>
      <w:r w:rsidR="00964966" w:rsidRPr="00531AD9">
        <w:rPr>
          <w:iCs/>
          <w:sz w:val="21"/>
          <w:szCs w:val="21"/>
        </w:rPr>
        <w:t>вправе заказывать и принимать услуги, оказанные Исполнителем, а также под</w:t>
      </w:r>
      <w:r w:rsidR="00431CB9" w:rsidRPr="00531AD9">
        <w:rPr>
          <w:iCs/>
          <w:sz w:val="21"/>
          <w:szCs w:val="21"/>
        </w:rPr>
        <w:t xml:space="preserve">писывать </w:t>
      </w:r>
      <w:r w:rsidR="00DF29CC" w:rsidRPr="00531AD9">
        <w:rPr>
          <w:iCs/>
          <w:sz w:val="21"/>
          <w:szCs w:val="21"/>
        </w:rPr>
        <w:t>Документы о приемке</w:t>
      </w:r>
      <w:r w:rsidRPr="00531AD9">
        <w:rPr>
          <w:iCs/>
          <w:sz w:val="21"/>
          <w:szCs w:val="21"/>
        </w:rPr>
        <w:t>;</w:t>
      </w:r>
    </w:p>
    <w:p w14:paraId="2DABED41" w14:textId="77777777" w:rsidR="001D49E7" w:rsidRPr="00531AD9" w:rsidRDefault="003F1CFE" w:rsidP="009043EB">
      <w:pPr>
        <w:pStyle w:val="af7"/>
        <w:numPr>
          <w:ilvl w:val="2"/>
          <w:numId w:val="16"/>
        </w:numPr>
        <w:tabs>
          <w:tab w:val="clear" w:pos="1440"/>
          <w:tab w:val="num" w:pos="1134"/>
        </w:tabs>
        <w:ind w:left="0" w:firstLine="567"/>
        <w:jc w:val="both"/>
        <w:rPr>
          <w:sz w:val="21"/>
          <w:szCs w:val="21"/>
        </w:rPr>
      </w:pPr>
      <w:r w:rsidRPr="00531AD9">
        <w:rPr>
          <w:sz w:val="21"/>
          <w:szCs w:val="21"/>
        </w:rPr>
        <w:t>п</w:t>
      </w:r>
      <w:r w:rsidR="00D538EF" w:rsidRPr="00531AD9">
        <w:rPr>
          <w:sz w:val="21"/>
          <w:szCs w:val="21"/>
        </w:rPr>
        <w:t xml:space="preserve">ровести экспертизу для проверки представленных Исполнителем результатов оказанных Услуг, предусмотренных </w:t>
      </w:r>
      <w:r w:rsidR="001C17A9" w:rsidRPr="00531AD9">
        <w:rPr>
          <w:sz w:val="21"/>
          <w:szCs w:val="21"/>
        </w:rPr>
        <w:t>Договором</w:t>
      </w:r>
      <w:r w:rsidR="00600A91" w:rsidRPr="00531AD9">
        <w:rPr>
          <w:sz w:val="21"/>
          <w:szCs w:val="21"/>
        </w:rPr>
        <w:t xml:space="preserve"> в</w:t>
      </w:r>
      <w:r w:rsidR="00D538EF" w:rsidRPr="00531AD9">
        <w:rPr>
          <w:sz w:val="21"/>
          <w:szCs w:val="21"/>
        </w:rPr>
        <w:t xml:space="preserve"> соответствии с п.</w:t>
      </w:r>
      <w:r w:rsidR="00600A91" w:rsidRPr="00531AD9">
        <w:rPr>
          <w:sz w:val="21"/>
          <w:szCs w:val="21"/>
        </w:rPr>
        <w:t xml:space="preserve"> 5.12 </w:t>
      </w:r>
      <w:r w:rsidR="001C17A9" w:rsidRPr="00531AD9">
        <w:rPr>
          <w:sz w:val="21"/>
          <w:szCs w:val="21"/>
        </w:rPr>
        <w:t>Договора</w:t>
      </w:r>
      <w:r w:rsidRPr="00531AD9">
        <w:rPr>
          <w:sz w:val="21"/>
          <w:szCs w:val="21"/>
        </w:rPr>
        <w:t>;</w:t>
      </w:r>
    </w:p>
    <w:p w14:paraId="37B997E0" w14:textId="77777777" w:rsidR="00D538EF" w:rsidRPr="00531AD9" w:rsidRDefault="003F1CFE" w:rsidP="00010EEE">
      <w:pPr>
        <w:pStyle w:val="af7"/>
        <w:numPr>
          <w:ilvl w:val="2"/>
          <w:numId w:val="16"/>
        </w:numPr>
        <w:tabs>
          <w:tab w:val="clear" w:pos="1440"/>
          <w:tab w:val="left" w:pos="1134"/>
        </w:tabs>
        <w:ind w:left="0" w:firstLine="567"/>
        <w:jc w:val="both"/>
        <w:rPr>
          <w:sz w:val="21"/>
          <w:szCs w:val="21"/>
        </w:rPr>
      </w:pPr>
      <w:r w:rsidRPr="00531AD9">
        <w:rPr>
          <w:sz w:val="21"/>
          <w:szCs w:val="21"/>
        </w:rPr>
        <w:t>с</w:t>
      </w:r>
      <w:r w:rsidR="00D538EF" w:rsidRPr="00531AD9">
        <w:rPr>
          <w:sz w:val="21"/>
          <w:szCs w:val="21"/>
        </w:rPr>
        <w:t xml:space="preserve">ообщать в письменной форме Исполнителю о недостатках, обнаруженных в ходе оказания </w:t>
      </w:r>
      <w:r w:rsidR="00010EEE" w:rsidRPr="00531AD9">
        <w:rPr>
          <w:sz w:val="21"/>
          <w:szCs w:val="21"/>
        </w:rPr>
        <w:t>услуг</w:t>
      </w:r>
      <w:r w:rsidR="00D538EF" w:rsidRPr="00531AD9">
        <w:rPr>
          <w:sz w:val="21"/>
          <w:szCs w:val="21"/>
        </w:rPr>
        <w:t xml:space="preserve">, в течение 2 (двух) рабочих дней после обнаружения таких недостатков. Заказчик, обнаружив при осуществлении контроля и надзора за ходом оказания </w:t>
      </w:r>
      <w:r w:rsidR="00010EEE" w:rsidRPr="00531AD9">
        <w:rPr>
          <w:sz w:val="21"/>
          <w:szCs w:val="21"/>
        </w:rPr>
        <w:t xml:space="preserve">услуг </w:t>
      </w:r>
      <w:r w:rsidR="00D538EF" w:rsidRPr="00531AD9">
        <w:rPr>
          <w:sz w:val="21"/>
          <w:szCs w:val="21"/>
        </w:rPr>
        <w:t xml:space="preserve">отступления от условий </w:t>
      </w:r>
      <w:r w:rsidR="001C17A9" w:rsidRPr="00531AD9">
        <w:rPr>
          <w:sz w:val="21"/>
          <w:szCs w:val="21"/>
        </w:rPr>
        <w:t>Договора</w:t>
      </w:r>
      <w:r w:rsidR="00D538EF" w:rsidRPr="00531AD9">
        <w:rPr>
          <w:sz w:val="21"/>
          <w:szCs w:val="21"/>
        </w:rPr>
        <w:t xml:space="preserve">, которые могут ухудшить качество </w:t>
      </w:r>
      <w:r w:rsidR="00010EEE" w:rsidRPr="00531AD9">
        <w:rPr>
          <w:sz w:val="21"/>
          <w:szCs w:val="21"/>
        </w:rPr>
        <w:t>услуг</w:t>
      </w:r>
      <w:r w:rsidR="00D538EF" w:rsidRPr="00531AD9">
        <w:rPr>
          <w:sz w:val="21"/>
          <w:szCs w:val="21"/>
        </w:rPr>
        <w:t xml:space="preserve">, или иные их недостатки, должен в течение 1 (одного) календарного дня заявить об этом Исполнителю. Заказчик обязан назначить своего ответственного представителя для контроля за оказанием Исполнителем </w:t>
      </w:r>
      <w:r w:rsidR="00010EEE" w:rsidRPr="00531AD9">
        <w:rPr>
          <w:sz w:val="21"/>
          <w:szCs w:val="21"/>
        </w:rPr>
        <w:t xml:space="preserve">услуг </w:t>
      </w:r>
      <w:r w:rsidR="00D538EF" w:rsidRPr="00531AD9">
        <w:rPr>
          <w:sz w:val="21"/>
          <w:szCs w:val="21"/>
        </w:rPr>
        <w:t xml:space="preserve">по </w:t>
      </w:r>
      <w:r w:rsidR="001C17A9" w:rsidRPr="00531AD9">
        <w:rPr>
          <w:sz w:val="21"/>
          <w:szCs w:val="21"/>
        </w:rPr>
        <w:t>Договору</w:t>
      </w:r>
      <w:r w:rsidR="00D538EF" w:rsidRPr="00531AD9">
        <w:rPr>
          <w:sz w:val="21"/>
          <w:szCs w:val="21"/>
        </w:rPr>
        <w:t xml:space="preserve"> и согласования организационных вопросов.</w:t>
      </w:r>
      <w:r w:rsidR="00D538EF" w:rsidRPr="00531AD9">
        <w:rPr>
          <w:color w:val="000000"/>
          <w:sz w:val="21"/>
          <w:szCs w:val="21"/>
        </w:rPr>
        <w:t xml:space="preserve"> Для проверки представленных Исполнителем результатов на их соответствие условиям </w:t>
      </w:r>
      <w:r w:rsidR="001C17A9" w:rsidRPr="00531AD9">
        <w:rPr>
          <w:sz w:val="21"/>
          <w:szCs w:val="21"/>
        </w:rPr>
        <w:t>Договора</w:t>
      </w:r>
      <w:r w:rsidR="00D538EF" w:rsidRPr="00531AD9">
        <w:rPr>
          <w:color w:val="000000"/>
          <w:sz w:val="21"/>
          <w:szCs w:val="21"/>
        </w:rPr>
        <w:t xml:space="preserve">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r w:rsidRPr="00531AD9">
        <w:rPr>
          <w:color w:val="000000"/>
          <w:sz w:val="21"/>
          <w:szCs w:val="21"/>
        </w:rPr>
        <w:t>;</w:t>
      </w:r>
    </w:p>
    <w:p w14:paraId="66044E3B" w14:textId="77777777" w:rsidR="002A7C38" w:rsidRPr="00531AD9" w:rsidRDefault="003F1CFE" w:rsidP="00010EEE">
      <w:pPr>
        <w:pStyle w:val="af7"/>
        <w:numPr>
          <w:ilvl w:val="2"/>
          <w:numId w:val="16"/>
        </w:numPr>
        <w:tabs>
          <w:tab w:val="clear" w:pos="1440"/>
          <w:tab w:val="left" w:pos="1134"/>
        </w:tabs>
        <w:ind w:left="0" w:firstLine="567"/>
        <w:jc w:val="both"/>
        <w:rPr>
          <w:iCs/>
          <w:sz w:val="21"/>
          <w:szCs w:val="21"/>
        </w:rPr>
      </w:pPr>
      <w:r w:rsidRPr="00531AD9">
        <w:rPr>
          <w:iCs/>
          <w:sz w:val="21"/>
          <w:szCs w:val="21"/>
        </w:rPr>
        <w:t>в</w:t>
      </w:r>
      <w:r w:rsidR="002A7C38" w:rsidRPr="00531AD9">
        <w:rPr>
          <w:iCs/>
          <w:sz w:val="21"/>
          <w:szCs w:val="21"/>
        </w:rPr>
        <w:t xml:space="preserve"> случае отмены вызова специалиста Исполнителя, Заказчик должен не позднее, чем за два дня до запланированной даты известить об этом Исполнителя по </w:t>
      </w:r>
      <w:r w:rsidR="001D49E7" w:rsidRPr="00531AD9">
        <w:rPr>
          <w:iCs/>
          <w:sz w:val="21"/>
          <w:szCs w:val="21"/>
        </w:rPr>
        <w:t>телефону</w:t>
      </w:r>
      <w:r w:rsidRPr="00531AD9">
        <w:rPr>
          <w:iCs/>
          <w:sz w:val="21"/>
          <w:szCs w:val="21"/>
        </w:rPr>
        <w:t>;</w:t>
      </w:r>
    </w:p>
    <w:p w14:paraId="4E3A0FD0" w14:textId="77777777" w:rsidR="00964966" w:rsidRPr="00531AD9" w:rsidRDefault="003F1CFE" w:rsidP="00010EEE">
      <w:pPr>
        <w:pStyle w:val="af7"/>
        <w:numPr>
          <w:ilvl w:val="2"/>
          <w:numId w:val="16"/>
        </w:numPr>
        <w:tabs>
          <w:tab w:val="clear" w:pos="1440"/>
          <w:tab w:val="left" w:pos="1134"/>
        </w:tabs>
        <w:ind w:left="0" w:firstLine="567"/>
        <w:jc w:val="both"/>
        <w:rPr>
          <w:sz w:val="21"/>
          <w:szCs w:val="21"/>
        </w:rPr>
      </w:pPr>
      <w:r w:rsidRPr="00531AD9">
        <w:rPr>
          <w:sz w:val="21"/>
          <w:szCs w:val="21"/>
        </w:rPr>
        <w:t>в</w:t>
      </w:r>
      <w:r w:rsidR="00964966" w:rsidRPr="00531AD9">
        <w:rPr>
          <w:sz w:val="21"/>
          <w:szCs w:val="21"/>
        </w:rPr>
        <w:t xml:space="preserve"> процессе эксплуатации ежедневно создавать архивную копию ба</w:t>
      </w:r>
      <w:r w:rsidR="00F3220D" w:rsidRPr="00531AD9">
        <w:rPr>
          <w:sz w:val="21"/>
          <w:szCs w:val="21"/>
        </w:rPr>
        <w:t>з данных Программ 1С, для того</w:t>
      </w:r>
      <w:r w:rsidR="00964966" w:rsidRPr="00531AD9">
        <w:rPr>
          <w:sz w:val="21"/>
          <w:szCs w:val="21"/>
        </w:rPr>
        <w:t xml:space="preserve">, чтобы исключить потерю данных по независящим от Сторон причинам. Архивная копия создается и хранится Заказчиком на носителе, отличном </w:t>
      </w:r>
      <w:r w:rsidR="00431CB9" w:rsidRPr="00531AD9">
        <w:rPr>
          <w:sz w:val="21"/>
          <w:szCs w:val="21"/>
        </w:rPr>
        <w:t>от носителя рабочей</w:t>
      </w:r>
      <w:r w:rsidR="001D49E7" w:rsidRPr="00531AD9">
        <w:rPr>
          <w:sz w:val="21"/>
          <w:szCs w:val="21"/>
        </w:rPr>
        <w:t xml:space="preserve"> базы данных</w:t>
      </w:r>
      <w:r w:rsidRPr="00531AD9">
        <w:rPr>
          <w:sz w:val="21"/>
          <w:szCs w:val="21"/>
        </w:rPr>
        <w:t>;</w:t>
      </w:r>
    </w:p>
    <w:p w14:paraId="247D8B5C" w14:textId="77777777" w:rsidR="00964966" w:rsidRPr="00531AD9" w:rsidRDefault="00964966" w:rsidP="00010EEE">
      <w:pPr>
        <w:pStyle w:val="af7"/>
        <w:numPr>
          <w:ilvl w:val="2"/>
          <w:numId w:val="16"/>
        </w:numPr>
        <w:tabs>
          <w:tab w:val="clear" w:pos="1440"/>
          <w:tab w:val="left" w:pos="1134"/>
        </w:tabs>
        <w:ind w:left="0" w:firstLine="567"/>
        <w:jc w:val="both"/>
        <w:rPr>
          <w:sz w:val="21"/>
          <w:szCs w:val="21"/>
        </w:rPr>
      </w:pPr>
      <w:r w:rsidRPr="00531AD9">
        <w:rPr>
          <w:sz w:val="21"/>
          <w:szCs w:val="21"/>
        </w:rPr>
        <w:t xml:space="preserve">Заказчик обязуется использовать лицензионные </w:t>
      </w:r>
      <w:r w:rsidR="00F3220D" w:rsidRPr="00531AD9">
        <w:rPr>
          <w:sz w:val="21"/>
          <w:szCs w:val="21"/>
        </w:rPr>
        <w:t>Программы 1С</w:t>
      </w:r>
      <w:r w:rsidR="003F1CFE" w:rsidRPr="00531AD9">
        <w:rPr>
          <w:sz w:val="21"/>
          <w:szCs w:val="21"/>
        </w:rPr>
        <w:t>;</w:t>
      </w:r>
    </w:p>
    <w:p w14:paraId="7F58185E" w14:textId="77777777" w:rsidR="00303D5A" w:rsidRPr="00531AD9" w:rsidRDefault="003F1CFE" w:rsidP="00E65C9A">
      <w:pPr>
        <w:pStyle w:val="af7"/>
        <w:numPr>
          <w:ilvl w:val="2"/>
          <w:numId w:val="16"/>
        </w:numPr>
        <w:tabs>
          <w:tab w:val="clear" w:pos="1440"/>
          <w:tab w:val="left" w:pos="1134"/>
        </w:tabs>
        <w:ind w:left="0" w:firstLine="567"/>
        <w:jc w:val="both"/>
        <w:rPr>
          <w:sz w:val="21"/>
          <w:szCs w:val="21"/>
        </w:rPr>
      </w:pPr>
      <w:r w:rsidRPr="00531AD9">
        <w:rPr>
          <w:sz w:val="21"/>
          <w:szCs w:val="21"/>
        </w:rPr>
        <w:t>о</w:t>
      </w:r>
      <w:r w:rsidR="00303D5A" w:rsidRPr="00531AD9">
        <w:rPr>
          <w:sz w:val="21"/>
          <w:szCs w:val="21"/>
        </w:rPr>
        <w:t xml:space="preserve">беспечить конфиденциальность информации, представленной Исполнителем в ходе исполнения обязательств по </w:t>
      </w:r>
      <w:r w:rsidR="001C17A9" w:rsidRPr="00531AD9">
        <w:rPr>
          <w:sz w:val="21"/>
          <w:szCs w:val="21"/>
        </w:rPr>
        <w:t>Договору</w:t>
      </w:r>
      <w:r w:rsidR="00303D5A" w:rsidRPr="00531AD9">
        <w:rPr>
          <w:sz w:val="21"/>
          <w:szCs w:val="21"/>
        </w:rPr>
        <w:t>, за исключением случаев, когда Заказчик в соответствии с законодательством Российской Федерации обязан предоставлять информацию третьим лицам.</w:t>
      </w:r>
    </w:p>
    <w:p w14:paraId="71ABC714" w14:textId="77777777" w:rsidR="00964966" w:rsidRPr="00531AD9" w:rsidRDefault="0055250C" w:rsidP="00E65C9A">
      <w:pPr>
        <w:numPr>
          <w:ilvl w:val="1"/>
          <w:numId w:val="16"/>
        </w:numPr>
        <w:tabs>
          <w:tab w:val="clear" w:pos="1283"/>
          <w:tab w:val="left" w:pos="1134"/>
        </w:tabs>
        <w:ind w:left="0" w:firstLine="567"/>
        <w:jc w:val="both"/>
        <w:rPr>
          <w:b/>
          <w:bCs/>
          <w:sz w:val="21"/>
          <w:szCs w:val="21"/>
        </w:rPr>
      </w:pPr>
      <w:r w:rsidRPr="00531AD9">
        <w:rPr>
          <w:b/>
          <w:bCs/>
          <w:sz w:val="21"/>
          <w:szCs w:val="21"/>
        </w:rPr>
        <w:t>Заказчик вправе:</w:t>
      </w:r>
    </w:p>
    <w:p w14:paraId="6601510F" w14:textId="77777777" w:rsidR="0055250C" w:rsidRPr="00531AD9" w:rsidRDefault="003F1CFE" w:rsidP="00E65C9A">
      <w:pPr>
        <w:pStyle w:val="af7"/>
        <w:numPr>
          <w:ilvl w:val="2"/>
          <w:numId w:val="16"/>
        </w:numPr>
        <w:tabs>
          <w:tab w:val="clear" w:pos="1440"/>
          <w:tab w:val="left" w:pos="1134"/>
        </w:tabs>
        <w:ind w:left="0" w:firstLine="567"/>
        <w:jc w:val="both"/>
        <w:rPr>
          <w:sz w:val="21"/>
          <w:szCs w:val="21"/>
        </w:rPr>
      </w:pPr>
      <w:r w:rsidRPr="00531AD9">
        <w:rPr>
          <w:sz w:val="21"/>
          <w:szCs w:val="21"/>
        </w:rPr>
        <w:t>п</w:t>
      </w:r>
      <w:r w:rsidR="007D59A4" w:rsidRPr="00531AD9">
        <w:rPr>
          <w:sz w:val="21"/>
          <w:szCs w:val="21"/>
        </w:rPr>
        <w:t>роверять ход и качество оказываемых Исполнителем услуг, не вмешиваясь в хозяйст</w:t>
      </w:r>
      <w:r w:rsidR="005905A0" w:rsidRPr="00531AD9">
        <w:rPr>
          <w:sz w:val="21"/>
          <w:szCs w:val="21"/>
        </w:rPr>
        <w:t>венную деятельность Исполнителя;</w:t>
      </w:r>
    </w:p>
    <w:p w14:paraId="5B8FA3F5" w14:textId="77777777" w:rsidR="00303D5A" w:rsidRPr="00531AD9" w:rsidRDefault="003F1CFE" w:rsidP="00E65C9A">
      <w:pPr>
        <w:pStyle w:val="af7"/>
        <w:numPr>
          <w:ilvl w:val="2"/>
          <w:numId w:val="16"/>
        </w:numPr>
        <w:tabs>
          <w:tab w:val="clear" w:pos="1440"/>
          <w:tab w:val="left" w:pos="1134"/>
        </w:tabs>
        <w:ind w:left="0" w:firstLine="567"/>
        <w:jc w:val="both"/>
        <w:rPr>
          <w:sz w:val="21"/>
          <w:szCs w:val="21"/>
        </w:rPr>
      </w:pPr>
      <w:r w:rsidRPr="00531AD9">
        <w:rPr>
          <w:sz w:val="21"/>
          <w:szCs w:val="21"/>
        </w:rPr>
        <w:t>т</w:t>
      </w:r>
      <w:r w:rsidR="00303D5A" w:rsidRPr="00531AD9">
        <w:rPr>
          <w:sz w:val="21"/>
          <w:szCs w:val="21"/>
        </w:rPr>
        <w:t xml:space="preserve">ребовать от Исполнителя надлежащего исполнения обязательств в соответствии с </w:t>
      </w:r>
      <w:r w:rsidR="001C17A9" w:rsidRPr="00531AD9">
        <w:rPr>
          <w:sz w:val="21"/>
          <w:szCs w:val="21"/>
        </w:rPr>
        <w:t>Договором</w:t>
      </w:r>
      <w:r w:rsidR="00600A91" w:rsidRPr="00531AD9">
        <w:rPr>
          <w:sz w:val="21"/>
          <w:szCs w:val="21"/>
        </w:rPr>
        <w:t xml:space="preserve">, </w:t>
      </w:r>
      <w:r w:rsidR="00303D5A" w:rsidRPr="00531AD9">
        <w:rPr>
          <w:sz w:val="21"/>
          <w:szCs w:val="21"/>
        </w:rPr>
        <w:t>а также требовать своевременного устранения выявленных недостатков</w:t>
      </w:r>
      <w:r w:rsidR="005905A0" w:rsidRPr="00531AD9">
        <w:rPr>
          <w:sz w:val="21"/>
          <w:szCs w:val="21"/>
        </w:rPr>
        <w:t>;</w:t>
      </w:r>
    </w:p>
    <w:p w14:paraId="3091E358" w14:textId="77777777" w:rsidR="00303D5A" w:rsidRPr="00531AD9" w:rsidRDefault="003F1CFE" w:rsidP="00E65C9A">
      <w:pPr>
        <w:pStyle w:val="af7"/>
        <w:numPr>
          <w:ilvl w:val="2"/>
          <w:numId w:val="16"/>
        </w:numPr>
        <w:tabs>
          <w:tab w:val="clear" w:pos="1440"/>
          <w:tab w:val="left" w:pos="1134"/>
        </w:tabs>
        <w:ind w:left="0" w:firstLine="567"/>
        <w:jc w:val="both"/>
        <w:rPr>
          <w:sz w:val="21"/>
          <w:szCs w:val="21"/>
        </w:rPr>
      </w:pPr>
      <w:r w:rsidRPr="00531AD9">
        <w:rPr>
          <w:sz w:val="21"/>
          <w:szCs w:val="21"/>
        </w:rPr>
        <w:lastRenderedPageBreak/>
        <w:t>о</w:t>
      </w:r>
      <w:r w:rsidR="00303D5A" w:rsidRPr="00531AD9">
        <w:rPr>
          <w:sz w:val="21"/>
          <w:szCs w:val="21"/>
        </w:rPr>
        <w:t xml:space="preserve">тказаться от приемки результата оказанных услуг в случаях, предусмотренных </w:t>
      </w:r>
      <w:r w:rsidR="001C17A9" w:rsidRPr="00531AD9">
        <w:rPr>
          <w:sz w:val="21"/>
          <w:szCs w:val="21"/>
        </w:rPr>
        <w:t>Договором</w:t>
      </w:r>
      <w:r w:rsidR="00600A91" w:rsidRPr="00531AD9">
        <w:rPr>
          <w:sz w:val="21"/>
          <w:szCs w:val="21"/>
        </w:rPr>
        <w:t xml:space="preserve"> </w:t>
      </w:r>
      <w:r w:rsidR="00303D5A" w:rsidRPr="00531AD9">
        <w:rPr>
          <w:sz w:val="21"/>
          <w:szCs w:val="21"/>
        </w:rPr>
        <w:t>и законодательством Российской Федерации, в том числе в случае обнар</w:t>
      </w:r>
      <w:r w:rsidR="005905A0" w:rsidRPr="00531AD9">
        <w:rPr>
          <w:sz w:val="21"/>
          <w:szCs w:val="21"/>
        </w:rPr>
        <w:t>ужения неустранимых недостатков;</w:t>
      </w:r>
    </w:p>
    <w:p w14:paraId="67CB6BAD" w14:textId="77777777" w:rsidR="00303D5A" w:rsidRPr="00531AD9" w:rsidRDefault="003F1CFE" w:rsidP="00E65C9A">
      <w:pPr>
        <w:pStyle w:val="af7"/>
        <w:numPr>
          <w:ilvl w:val="2"/>
          <w:numId w:val="16"/>
        </w:numPr>
        <w:tabs>
          <w:tab w:val="clear" w:pos="1440"/>
          <w:tab w:val="left" w:pos="1134"/>
        </w:tabs>
        <w:ind w:left="0" w:firstLine="567"/>
        <w:jc w:val="both"/>
        <w:rPr>
          <w:sz w:val="21"/>
          <w:szCs w:val="21"/>
        </w:rPr>
      </w:pPr>
      <w:r w:rsidRPr="00531AD9">
        <w:rPr>
          <w:sz w:val="21"/>
          <w:szCs w:val="21"/>
        </w:rPr>
        <w:t>п</w:t>
      </w:r>
      <w:r w:rsidR="00303D5A" w:rsidRPr="00531AD9">
        <w:rPr>
          <w:sz w:val="21"/>
          <w:szCs w:val="21"/>
        </w:rPr>
        <w:t xml:space="preserve">ринять решение об одностороннем отказе от исполнения </w:t>
      </w:r>
      <w:r w:rsidR="001C17A9" w:rsidRPr="00531AD9">
        <w:rPr>
          <w:sz w:val="21"/>
          <w:szCs w:val="21"/>
        </w:rPr>
        <w:t>Договора</w:t>
      </w:r>
      <w:r w:rsidR="00303D5A" w:rsidRPr="00531AD9">
        <w:rPr>
          <w:sz w:val="21"/>
          <w:szCs w:val="21"/>
        </w:rPr>
        <w:t xml:space="preserve"> в соответствии с Гражданским кодексом РФ</w:t>
      </w:r>
      <w:r w:rsidR="005905A0" w:rsidRPr="00531AD9">
        <w:rPr>
          <w:sz w:val="21"/>
          <w:szCs w:val="21"/>
        </w:rPr>
        <w:t>;</w:t>
      </w:r>
    </w:p>
    <w:p w14:paraId="01EEBB58" w14:textId="77777777" w:rsidR="00303D5A" w:rsidRPr="00531AD9" w:rsidRDefault="003F1CFE" w:rsidP="00E65C9A">
      <w:pPr>
        <w:pStyle w:val="af7"/>
        <w:numPr>
          <w:ilvl w:val="2"/>
          <w:numId w:val="16"/>
        </w:numPr>
        <w:tabs>
          <w:tab w:val="clear" w:pos="1440"/>
          <w:tab w:val="left" w:pos="1134"/>
        </w:tabs>
        <w:ind w:left="0" w:firstLine="567"/>
        <w:jc w:val="both"/>
        <w:rPr>
          <w:sz w:val="21"/>
          <w:szCs w:val="21"/>
        </w:rPr>
      </w:pPr>
      <w:r w:rsidRPr="00531AD9">
        <w:rPr>
          <w:sz w:val="21"/>
          <w:szCs w:val="21"/>
        </w:rPr>
        <w:t>п</w:t>
      </w:r>
      <w:r w:rsidR="00303D5A" w:rsidRPr="00531AD9">
        <w:rPr>
          <w:sz w:val="21"/>
          <w:szCs w:val="21"/>
        </w:rPr>
        <w:t xml:space="preserve">о соглашению с Исполнителем изменить существенные условия </w:t>
      </w:r>
      <w:r w:rsidR="001C17A9" w:rsidRPr="00531AD9">
        <w:rPr>
          <w:sz w:val="21"/>
          <w:szCs w:val="21"/>
        </w:rPr>
        <w:t>Договора</w:t>
      </w:r>
      <w:r w:rsidR="00600A91" w:rsidRPr="00531AD9">
        <w:rPr>
          <w:sz w:val="21"/>
          <w:szCs w:val="21"/>
        </w:rPr>
        <w:t xml:space="preserve"> </w:t>
      </w:r>
      <w:r w:rsidR="00303D5A" w:rsidRPr="00531AD9">
        <w:rPr>
          <w:sz w:val="21"/>
          <w:szCs w:val="21"/>
        </w:rPr>
        <w:t>в случаях, установленных Законом о контрактной системе</w:t>
      </w:r>
      <w:r w:rsidR="005905A0" w:rsidRPr="00531AD9">
        <w:rPr>
          <w:sz w:val="21"/>
          <w:szCs w:val="21"/>
        </w:rPr>
        <w:t>;</w:t>
      </w:r>
    </w:p>
    <w:p w14:paraId="3E95DD3C" w14:textId="77777777" w:rsidR="00303D5A" w:rsidRPr="00531AD9" w:rsidRDefault="003F1CFE" w:rsidP="00E65C9A">
      <w:pPr>
        <w:pStyle w:val="af7"/>
        <w:numPr>
          <w:ilvl w:val="2"/>
          <w:numId w:val="16"/>
        </w:numPr>
        <w:tabs>
          <w:tab w:val="clear" w:pos="1440"/>
          <w:tab w:val="left" w:pos="1134"/>
        </w:tabs>
        <w:ind w:left="0" w:firstLine="567"/>
        <w:jc w:val="both"/>
        <w:rPr>
          <w:sz w:val="21"/>
          <w:szCs w:val="21"/>
        </w:rPr>
      </w:pPr>
      <w:r w:rsidRPr="00531AD9">
        <w:rPr>
          <w:sz w:val="21"/>
          <w:szCs w:val="21"/>
        </w:rPr>
        <w:t>п</w:t>
      </w:r>
      <w:r w:rsidR="00303D5A" w:rsidRPr="00531AD9">
        <w:rPr>
          <w:sz w:val="21"/>
          <w:szCs w:val="21"/>
        </w:rPr>
        <w:t xml:space="preserve">ользоваться иными правами, установленными </w:t>
      </w:r>
      <w:r w:rsidR="001C17A9" w:rsidRPr="00531AD9">
        <w:rPr>
          <w:sz w:val="21"/>
          <w:szCs w:val="21"/>
        </w:rPr>
        <w:t>Договором</w:t>
      </w:r>
      <w:r w:rsidR="00600A91" w:rsidRPr="00531AD9">
        <w:rPr>
          <w:sz w:val="21"/>
          <w:szCs w:val="21"/>
        </w:rPr>
        <w:t xml:space="preserve"> </w:t>
      </w:r>
      <w:r w:rsidR="00303D5A" w:rsidRPr="00531AD9">
        <w:rPr>
          <w:sz w:val="21"/>
          <w:szCs w:val="21"/>
        </w:rPr>
        <w:t>и законодательством Российской Федерации.</w:t>
      </w:r>
    </w:p>
    <w:p w14:paraId="16551E78" w14:textId="77777777" w:rsidR="00303D5A" w:rsidRPr="00531AD9" w:rsidRDefault="00303D5A" w:rsidP="00A92C54">
      <w:pPr>
        <w:pStyle w:val="af7"/>
        <w:tabs>
          <w:tab w:val="left" w:pos="426"/>
          <w:tab w:val="left" w:pos="1134"/>
        </w:tabs>
        <w:ind w:left="567"/>
        <w:jc w:val="both"/>
        <w:rPr>
          <w:sz w:val="21"/>
          <w:szCs w:val="21"/>
        </w:rPr>
      </w:pPr>
    </w:p>
    <w:p w14:paraId="5A7E99A4" w14:textId="77777777" w:rsidR="00724E78" w:rsidRPr="00531AD9" w:rsidRDefault="00E85EF0" w:rsidP="007D414C">
      <w:pPr>
        <w:numPr>
          <w:ilvl w:val="0"/>
          <w:numId w:val="16"/>
        </w:numPr>
        <w:tabs>
          <w:tab w:val="left" w:pos="426"/>
          <w:tab w:val="num" w:pos="792"/>
        </w:tabs>
        <w:spacing w:line="480" w:lineRule="auto"/>
        <w:ind w:left="426" w:firstLine="567"/>
        <w:jc w:val="center"/>
        <w:rPr>
          <w:b/>
          <w:bCs/>
          <w:sz w:val="21"/>
          <w:szCs w:val="21"/>
        </w:rPr>
      </w:pPr>
      <w:r w:rsidRPr="00531AD9">
        <w:rPr>
          <w:b/>
          <w:bCs/>
          <w:sz w:val="21"/>
          <w:szCs w:val="21"/>
        </w:rPr>
        <w:t>ПОРЯДОК ОКАЗАНИЯ УСЛУГ</w:t>
      </w:r>
      <w:r w:rsidR="00E7779A" w:rsidRPr="00531AD9">
        <w:rPr>
          <w:b/>
          <w:bCs/>
          <w:sz w:val="21"/>
          <w:szCs w:val="21"/>
        </w:rPr>
        <w:t xml:space="preserve"> И ПРИЕМКИ-СДАЧИ ОКАЗАННЫХ УСЛУГ</w:t>
      </w:r>
    </w:p>
    <w:p w14:paraId="45D8FD52" w14:textId="77777777" w:rsidR="00701989" w:rsidRPr="00531AD9" w:rsidRDefault="00724E78" w:rsidP="00E65C9A">
      <w:pPr>
        <w:numPr>
          <w:ilvl w:val="1"/>
          <w:numId w:val="16"/>
        </w:numPr>
        <w:tabs>
          <w:tab w:val="clear" w:pos="1283"/>
          <w:tab w:val="left" w:pos="1134"/>
        </w:tabs>
        <w:ind w:left="0" w:firstLine="567"/>
        <w:jc w:val="both"/>
        <w:rPr>
          <w:b/>
          <w:i/>
          <w:iCs/>
          <w:sz w:val="21"/>
          <w:szCs w:val="21"/>
        </w:rPr>
      </w:pPr>
      <w:r w:rsidRPr="00531AD9">
        <w:rPr>
          <w:bCs/>
          <w:sz w:val="21"/>
          <w:szCs w:val="21"/>
        </w:rPr>
        <w:t xml:space="preserve">Для согласования даты и времени оказания услуг Заказчик обращается к Исполнителю по телефону </w:t>
      </w:r>
      <w:r w:rsidR="0008547B" w:rsidRPr="00531AD9">
        <w:rPr>
          <w:bCs/>
          <w:sz w:val="21"/>
          <w:szCs w:val="21"/>
        </w:rPr>
        <w:t>(383) 244-96-42</w:t>
      </w:r>
      <w:r w:rsidR="00CA160D" w:rsidRPr="00531AD9">
        <w:rPr>
          <w:bCs/>
          <w:sz w:val="21"/>
          <w:szCs w:val="21"/>
        </w:rPr>
        <w:t>.</w:t>
      </w:r>
      <w:r w:rsidRPr="00531AD9">
        <w:rPr>
          <w:sz w:val="21"/>
          <w:szCs w:val="21"/>
        </w:rPr>
        <w:t xml:space="preserve"> В случае если закрепленный специалист занят в требуемое время, Заказчику предлагается ближайшее свободное время </w:t>
      </w:r>
      <w:r w:rsidR="006C326B" w:rsidRPr="00531AD9">
        <w:rPr>
          <w:sz w:val="21"/>
          <w:szCs w:val="21"/>
        </w:rPr>
        <w:t xml:space="preserve">определенного </w:t>
      </w:r>
      <w:r w:rsidRPr="00531AD9">
        <w:rPr>
          <w:sz w:val="21"/>
          <w:szCs w:val="21"/>
        </w:rPr>
        <w:t>Специалиста</w:t>
      </w:r>
      <w:r w:rsidR="006C326B" w:rsidRPr="00531AD9">
        <w:rPr>
          <w:sz w:val="21"/>
          <w:szCs w:val="21"/>
        </w:rPr>
        <w:t xml:space="preserve"> Исполнителя</w:t>
      </w:r>
      <w:r w:rsidRPr="00531AD9">
        <w:rPr>
          <w:sz w:val="21"/>
          <w:szCs w:val="21"/>
        </w:rPr>
        <w:t>, либо другой Специалист с соответствующей квалификацией.</w:t>
      </w:r>
      <w:r w:rsidR="00F21FE0" w:rsidRPr="00531AD9">
        <w:rPr>
          <w:sz w:val="21"/>
          <w:szCs w:val="21"/>
        </w:rPr>
        <w:t xml:space="preserve"> </w:t>
      </w:r>
      <w:r w:rsidRPr="00531AD9">
        <w:rPr>
          <w:sz w:val="21"/>
          <w:szCs w:val="21"/>
        </w:rPr>
        <w:t xml:space="preserve">Не допускается </w:t>
      </w:r>
      <w:r w:rsidRPr="00531AD9">
        <w:rPr>
          <w:bCs/>
          <w:sz w:val="21"/>
          <w:szCs w:val="21"/>
        </w:rPr>
        <w:t xml:space="preserve">согласование даты и времени оказания услуг </w:t>
      </w:r>
      <w:r w:rsidR="006C326B" w:rsidRPr="00531AD9">
        <w:rPr>
          <w:bCs/>
          <w:sz w:val="21"/>
          <w:szCs w:val="21"/>
        </w:rPr>
        <w:t>непосредственно с</w:t>
      </w:r>
      <w:r w:rsidRPr="00531AD9">
        <w:rPr>
          <w:bCs/>
          <w:sz w:val="21"/>
          <w:szCs w:val="21"/>
        </w:rPr>
        <w:t xml:space="preserve"> Специалистом</w:t>
      </w:r>
      <w:r w:rsidR="006C326B" w:rsidRPr="00531AD9">
        <w:rPr>
          <w:bCs/>
          <w:sz w:val="21"/>
          <w:szCs w:val="21"/>
        </w:rPr>
        <w:t xml:space="preserve"> Исполнителя</w:t>
      </w:r>
      <w:r w:rsidRPr="00531AD9">
        <w:rPr>
          <w:sz w:val="21"/>
          <w:szCs w:val="21"/>
        </w:rPr>
        <w:t>.</w:t>
      </w:r>
    </w:p>
    <w:p w14:paraId="307B1D57" w14:textId="77777777" w:rsidR="007F0C4B" w:rsidRPr="00531AD9" w:rsidRDefault="007F0C4B" w:rsidP="009D34B9">
      <w:pPr>
        <w:numPr>
          <w:ilvl w:val="1"/>
          <w:numId w:val="16"/>
        </w:numPr>
        <w:tabs>
          <w:tab w:val="clear" w:pos="1283"/>
          <w:tab w:val="left" w:pos="1134"/>
        </w:tabs>
        <w:ind w:left="0" w:firstLine="567"/>
        <w:jc w:val="both"/>
        <w:rPr>
          <w:sz w:val="21"/>
          <w:szCs w:val="21"/>
        </w:rPr>
      </w:pPr>
      <w:r w:rsidRPr="00531AD9">
        <w:rPr>
          <w:sz w:val="21"/>
          <w:szCs w:val="21"/>
        </w:rPr>
        <w:t>Услуги оказываются Исполнителем в рабочие дни с 9-00 до 18-00</w:t>
      </w:r>
      <w:r w:rsidR="00840E56" w:rsidRPr="00531AD9">
        <w:rPr>
          <w:sz w:val="21"/>
          <w:szCs w:val="21"/>
        </w:rPr>
        <w:t xml:space="preserve"> по Новосибирскому времени.</w:t>
      </w:r>
    </w:p>
    <w:p w14:paraId="7E215151" w14:textId="77777777" w:rsidR="00036FA5" w:rsidRPr="00531AD9" w:rsidRDefault="00036FA5" w:rsidP="009D34B9">
      <w:pPr>
        <w:numPr>
          <w:ilvl w:val="1"/>
          <w:numId w:val="16"/>
        </w:numPr>
        <w:tabs>
          <w:tab w:val="clear" w:pos="1283"/>
          <w:tab w:val="left" w:pos="1134"/>
        </w:tabs>
        <w:ind w:left="0" w:firstLine="567"/>
        <w:jc w:val="both"/>
        <w:rPr>
          <w:sz w:val="21"/>
          <w:szCs w:val="21"/>
        </w:rPr>
      </w:pPr>
      <w:r w:rsidRPr="00531AD9">
        <w:rPr>
          <w:sz w:val="21"/>
          <w:szCs w:val="21"/>
        </w:rPr>
        <w:t xml:space="preserve">Услуги оказываются Исполнителем в формах, указанных в п. </w:t>
      </w:r>
      <w:r w:rsidR="000814C4" w:rsidRPr="00531AD9">
        <w:rPr>
          <w:sz w:val="21"/>
          <w:szCs w:val="21"/>
        </w:rPr>
        <w:t>1.</w:t>
      </w:r>
      <w:r w:rsidRPr="00531AD9">
        <w:rPr>
          <w:sz w:val="21"/>
          <w:szCs w:val="21"/>
        </w:rPr>
        <w:t xml:space="preserve">3 настоящего </w:t>
      </w:r>
      <w:r w:rsidR="001C17A9" w:rsidRPr="00531AD9">
        <w:rPr>
          <w:sz w:val="21"/>
          <w:szCs w:val="21"/>
        </w:rPr>
        <w:t>Договора</w:t>
      </w:r>
      <w:r w:rsidRPr="00531AD9">
        <w:rPr>
          <w:sz w:val="21"/>
          <w:szCs w:val="21"/>
        </w:rPr>
        <w:t>.</w:t>
      </w:r>
    </w:p>
    <w:p w14:paraId="5F3991E6" w14:textId="77777777" w:rsidR="00F71E8F" w:rsidRPr="00531AD9" w:rsidRDefault="00D74A9E" w:rsidP="009D34B9">
      <w:pPr>
        <w:numPr>
          <w:ilvl w:val="1"/>
          <w:numId w:val="16"/>
        </w:numPr>
        <w:tabs>
          <w:tab w:val="clear" w:pos="1283"/>
          <w:tab w:val="left" w:pos="1134"/>
        </w:tabs>
        <w:ind w:left="0" w:firstLine="567"/>
        <w:jc w:val="both"/>
        <w:rPr>
          <w:sz w:val="21"/>
          <w:szCs w:val="21"/>
        </w:rPr>
      </w:pPr>
      <w:r w:rsidRPr="00531AD9">
        <w:rPr>
          <w:sz w:val="21"/>
          <w:szCs w:val="21"/>
        </w:rPr>
        <w:t xml:space="preserve">Объем оказанных услуг определяется </w:t>
      </w:r>
      <w:r w:rsidR="008141CC" w:rsidRPr="00531AD9">
        <w:rPr>
          <w:sz w:val="21"/>
          <w:szCs w:val="21"/>
        </w:rPr>
        <w:t xml:space="preserve">длительностью оказания услуги </w:t>
      </w:r>
      <w:r w:rsidRPr="00531AD9">
        <w:rPr>
          <w:sz w:val="21"/>
          <w:szCs w:val="21"/>
        </w:rPr>
        <w:t xml:space="preserve">исходя из количества </w:t>
      </w:r>
      <w:r w:rsidR="000B439E" w:rsidRPr="00531AD9">
        <w:rPr>
          <w:sz w:val="21"/>
          <w:szCs w:val="21"/>
        </w:rPr>
        <w:t xml:space="preserve">часов, отработанных </w:t>
      </w:r>
      <w:r w:rsidR="000A4B53" w:rsidRPr="00531AD9">
        <w:rPr>
          <w:sz w:val="21"/>
          <w:szCs w:val="21"/>
        </w:rPr>
        <w:t>Специалистом</w:t>
      </w:r>
      <w:r w:rsidR="00036FA5" w:rsidRPr="00531AD9">
        <w:rPr>
          <w:sz w:val="21"/>
          <w:szCs w:val="21"/>
        </w:rPr>
        <w:t xml:space="preserve"> Исполнителя</w:t>
      </w:r>
      <w:r w:rsidR="006A102F" w:rsidRPr="00531AD9">
        <w:rPr>
          <w:sz w:val="21"/>
          <w:szCs w:val="21"/>
        </w:rPr>
        <w:t>.</w:t>
      </w:r>
    </w:p>
    <w:p w14:paraId="3E9F1FF6" w14:textId="77777777" w:rsidR="006A102F" w:rsidRPr="00531AD9" w:rsidRDefault="00951BF3" w:rsidP="009D34B9">
      <w:pPr>
        <w:numPr>
          <w:ilvl w:val="1"/>
          <w:numId w:val="16"/>
        </w:numPr>
        <w:tabs>
          <w:tab w:val="clear" w:pos="1283"/>
          <w:tab w:val="left" w:pos="1134"/>
        </w:tabs>
        <w:ind w:left="0" w:firstLine="567"/>
        <w:jc w:val="both"/>
        <w:rPr>
          <w:sz w:val="21"/>
          <w:szCs w:val="21"/>
        </w:rPr>
      </w:pPr>
      <w:r w:rsidRPr="00531AD9">
        <w:rPr>
          <w:sz w:val="21"/>
          <w:szCs w:val="21"/>
        </w:rPr>
        <w:t xml:space="preserve">В случае </w:t>
      </w:r>
      <w:r w:rsidR="00900E08" w:rsidRPr="00531AD9">
        <w:rPr>
          <w:sz w:val="21"/>
          <w:szCs w:val="21"/>
        </w:rPr>
        <w:t xml:space="preserve">дистанционного </w:t>
      </w:r>
      <w:r w:rsidRPr="00531AD9">
        <w:rPr>
          <w:sz w:val="21"/>
          <w:szCs w:val="21"/>
        </w:rPr>
        <w:t xml:space="preserve">оказания услуг минимальная длительность </w:t>
      </w:r>
      <w:r w:rsidR="008E2BC6" w:rsidRPr="00531AD9">
        <w:rPr>
          <w:sz w:val="21"/>
          <w:szCs w:val="21"/>
        </w:rPr>
        <w:t>оказания услуги</w:t>
      </w:r>
      <w:r w:rsidRPr="00531AD9">
        <w:rPr>
          <w:sz w:val="21"/>
          <w:szCs w:val="21"/>
        </w:rPr>
        <w:t xml:space="preserve"> </w:t>
      </w:r>
      <w:r w:rsidR="00900E08" w:rsidRPr="00531AD9">
        <w:rPr>
          <w:sz w:val="21"/>
          <w:szCs w:val="21"/>
        </w:rPr>
        <w:t xml:space="preserve">составляет 0,5 </w:t>
      </w:r>
      <w:r w:rsidR="00CA3923" w:rsidRPr="00531AD9">
        <w:rPr>
          <w:sz w:val="21"/>
          <w:szCs w:val="21"/>
        </w:rPr>
        <w:t>часа, последующее время округляется до получаса в большую сторону.</w:t>
      </w:r>
    </w:p>
    <w:p w14:paraId="799A006C" w14:textId="77777777" w:rsidR="002F2619" w:rsidRPr="00531AD9" w:rsidRDefault="002F2619" w:rsidP="009D34B9">
      <w:pPr>
        <w:numPr>
          <w:ilvl w:val="1"/>
          <w:numId w:val="16"/>
        </w:numPr>
        <w:tabs>
          <w:tab w:val="clear" w:pos="1283"/>
          <w:tab w:val="left" w:pos="1134"/>
        </w:tabs>
        <w:ind w:left="0" w:firstLine="567"/>
        <w:jc w:val="both"/>
        <w:rPr>
          <w:sz w:val="21"/>
          <w:szCs w:val="21"/>
        </w:rPr>
      </w:pPr>
      <w:r w:rsidRPr="00531AD9">
        <w:rPr>
          <w:sz w:val="21"/>
          <w:szCs w:val="21"/>
        </w:rPr>
        <w:t>В случае выезда Специалиста в офис Заказчика, расположен</w:t>
      </w:r>
      <w:r w:rsidR="006743B7" w:rsidRPr="00531AD9">
        <w:rPr>
          <w:sz w:val="21"/>
          <w:szCs w:val="21"/>
        </w:rPr>
        <w:t xml:space="preserve">ного в пределах г. Новосибирска </w:t>
      </w:r>
      <w:r w:rsidRPr="00531AD9">
        <w:rPr>
          <w:sz w:val="21"/>
          <w:szCs w:val="21"/>
        </w:rPr>
        <w:t>(включая г.</w:t>
      </w:r>
      <w:r w:rsidR="006743B7" w:rsidRPr="00531AD9">
        <w:rPr>
          <w:sz w:val="21"/>
          <w:szCs w:val="21"/>
        </w:rPr>
        <w:t xml:space="preserve"> </w:t>
      </w:r>
      <w:r w:rsidRPr="00531AD9">
        <w:rPr>
          <w:sz w:val="21"/>
          <w:szCs w:val="21"/>
        </w:rPr>
        <w:t>Бердск, г.</w:t>
      </w:r>
      <w:r w:rsidR="006743B7" w:rsidRPr="00531AD9">
        <w:rPr>
          <w:sz w:val="21"/>
          <w:szCs w:val="21"/>
        </w:rPr>
        <w:t xml:space="preserve"> </w:t>
      </w:r>
      <w:r w:rsidR="00EB2038" w:rsidRPr="00531AD9">
        <w:rPr>
          <w:sz w:val="21"/>
          <w:szCs w:val="21"/>
        </w:rPr>
        <w:t>Обь, р.п.</w:t>
      </w:r>
      <w:r w:rsidR="006743B7" w:rsidRPr="00531AD9">
        <w:rPr>
          <w:sz w:val="21"/>
          <w:szCs w:val="21"/>
        </w:rPr>
        <w:t xml:space="preserve"> </w:t>
      </w:r>
      <w:r w:rsidR="00EB2038" w:rsidRPr="00531AD9">
        <w:rPr>
          <w:sz w:val="21"/>
          <w:szCs w:val="21"/>
        </w:rPr>
        <w:t>Краснообск</w:t>
      </w:r>
      <w:r w:rsidRPr="00531AD9">
        <w:rPr>
          <w:sz w:val="21"/>
          <w:szCs w:val="21"/>
        </w:rPr>
        <w:t>):</w:t>
      </w:r>
    </w:p>
    <w:p w14:paraId="240F2A32" w14:textId="77777777" w:rsidR="002F2619" w:rsidRPr="00531AD9" w:rsidRDefault="0027480C" w:rsidP="009D34B9">
      <w:pPr>
        <w:tabs>
          <w:tab w:val="left" w:pos="-2552"/>
          <w:tab w:val="left" w:pos="-2127"/>
          <w:tab w:val="left" w:pos="1134"/>
        </w:tabs>
        <w:ind w:firstLine="567"/>
        <w:jc w:val="both"/>
        <w:rPr>
          <w:sz w:val="21"/>
          <w:szCs w:val="21"/>
        </w:rPr>
      </w:pPr>
      <w:r w:rsidRPr="00531AD9">
        <w:rPr>
          <w:sz w:val="21"/>
          <w:szCs w:val="21"/>
        </w:rPr>
        <w:t>-</w:t>
      </w:r>
      <w:r w:rsidRPr="00531AD9">
        <w:rPr>
          <w:sz w:val="21"/>
          <w:szCs w:val="21"/>
        </w:rPr>
        <w:tab/>
      </w:r>
      <w:r w:rsidR="002F2619" w:rsidRPr="00531AD9">
        <w:rPr>
          <w:sz w:val="21"/>
          <w:szCs w:val="21"/>
        </w:rPr>
        <w:t xml:space="preserve">не в отдаленные районы (расстояние до офиса Заказчика составляет менее </w:t>
      </w:r>
      <w:smartTag w:uri="urn:schemas-microsoft-com:office:smarttags" w:element="metricconverter">
        <w:smartTagPr>
          <w:attr w:name="ProductID" w:val="3 км"/>
        </w:smartTagPr>
        <w:r w:rsidR="002F2619" w:rsidRPr="00531AD9">
          <w:rPr>
            <w:sz w:val="21"/>
            <w:szCs w:val="21"/>
          </w:rPr>
          <w:t>3 км</w:t>
        </w:r>
      </w:smartTag>
      <w:r w:rsidR="002F2619" w:rsidRPr="00531AD9">
        <w:rPr>
          <w:sz w:val="21"/>
          <w:szCs w:val="21"/>
        </w:rPr>
        <w:t xml:space="preserve"> от ближайшей станции метро) минимальная длительность оказания услуги составляет 1 час, последующее время округляется до получаса в большую сторону</w:t>
      </w:r>
      <w:r w:rsidR="009D34B9" w:rsidRPr="00531AD9">
        <w:rPr>
          <w:sz w:val="21"/>
          <w:szCs w:val="21"/>
        </w:rPr>
        <w:t>;</w:t>
      </w:r>
    </w:p>
    <w:p w14:paraId="74D2767C" w14:textId="77777777" w:rsidR="002F2619" w:rsidRPr="00531AD9" w:rsidRDefault="0027480C" w:rsidP="009D34B9">
      <w:pPr>
        <w:tabs>
          <w:tab w:val="left" w:pos="-2552"/>
          <w:tab w:val="left" w:pos="-2127"/>
          <w:tab w:val="left" w:pos="1134"/>
        </w:tabs>
        <w:ind w:firstLine="567"/>
        <w:jc w:val="both"/>
        <w:rPr>
          <w:sz w:val="21"/>
          <w:szCs w:val="21"/>
        </w:rPr>
      </w:pPr>
      <w:r w:rsidRPr="00531AD9">
        <w:rPr>
          <w:sz w:val="21"/>
          <w:szCs w:val="21"/>
        </w:rPr>
        <w:t>-</w:t>
      </w:r>
      <w:r w:rsidRPr="00531AD9">
        <w:rPr>
          <w:sz w:val="21"/>
          <w:szCs w:val="21"/>
        </w:rPr>
        <w:tab/>
      </w:r>
      <w:r w:rsidR="002F2619" w:rsidRPr="00531AD9">
        <w:rPr>
          <w:sz w:val="21"/>
          <w:szCs w:val="21"/>
        </w:rPr>
        <w:t xml:space="preserve">в отдаленные районы (расстояние до офиса Заказчика составляет более </w:t>
      </w:r>
      <w:smartTag w:uri="urn:schemas-microsoft-com:office:smarttags" w:element="metricconverter">
        <w:smartTagPr>
          <w:attr w:name="ProductID" w:val="3 км"/>
        </w:smartTagPr>
        <w:r w:rsidR="002F2619" w:rsidRPr="00531AD9">
          <w:rPr>
            <w:sz w:val="21"/>
            <w:szCs w:val="21"/>
          </w:rPr>
          <w:t>3 км</w:t>
        </w:r>
      </w:smartTag>
      <w:r w:rsidR="002F2619" w:rsidRPr="00531AD9">
        <w:rPr>
          <w:sz w:val="21"/>
          <w:szCs w:val="21"/>
        </w:rPr>
        <w:t xml:space="preserve"> от ближайшей станции метро) минимальная длительность оказания услуги составляет 2 часа, последующее время округляется до получаса в большую сторону. </w:t>
      </w:r>
    </w:p>
    <w:p w14:paraId="49186756" w14:textId="77777777" w:rsidR="000B439E" w:rsidRPr="00531AD9" w:rsidRDefault="000B439E" w:rsidP="009D34B9">
      <w:pPr>
        <w:numPr>
          <w:ilvl w:val="1"/>
          <w:numId w:val="16"/>
        </w:numPr>
        <w:tabs>
          <w:tab w:val="clear" w:pos="1283"/>
          <w:tab w:val="left" w:pos="1134"/>
        </w:tabs>
        <w:ind w:left="0" w:firstLine="567"/>
        <w:jc w:val="both"/>
        <w:rPr>
          <w:sz w:val="21"/>
          <w:szCs w:val="21"/>
        </w:rPr>
      </w:pPr>
      <w:r w:rsidRPr="00531AD9">
        <w:rPr>
          <w:sz w:val="21"/>
          <w:szCs w:val="21"/>
        </w:rPr>
        <w:t xml:space="preserve">В случае выезда Специалиста в офис </w:t>
      </w:r>
      <w:r w:rsidRPr="00531AD9">
        <w:rPr>
          <w:bCs/>
          <w:sz w:val="21"/>
          <w:szCs w:val="21"/>
        </w:rPr>
        <w:t xml:space="preserve">Заказчика, расположенного </w:t>
      </w:r>
      <w:r w:rsidR="00F8607D" w:rsidRPr="00531AD9">
        <w:rPr>
          <w:bCs/>
          <w:sz w:val="21"/>
          <w:szCs w:val="21"/>
        </w:rPr>
        <w:t xml:space="preserve">в Новосибирской области, но </w:t>
      </w:r>
      <w:r w:rsidRPr="00531AD9">
        <w:rPr>
          <w:bCs/>
          <w:sz w:val="21"/>
          <w:szCs w:val="21"/>
        </w:rPr>
        <w:t xml:space="preserve">за пределами </w:t>
      </w:r>
      <w:r w:rsidRPr="00531AD9">
        <w:rPr>
          <w:sz w:val="21"/>
          <w:szCs w:val="21"/>
        </w:rPr>
        <w:t>г.</w:t>
      </w:r>
      <w:r w:rsidR="004C38C1" w:rsidRPr="00531AD9">
        <w:rPr>
          <w:sz w:val="21"/>
          <w:szCs w:val="21"/>
        </w:rPr>
        <w:t xml:space="preserve"> </w:t>
      </w:r>
      <w:r w:rsidRPr="00531AD9">
        <w:rPr>
          <w:sz w:val="21"/>
          <w:szCs w:val="21"/>
        </w:rPr>
        <w:t xml:space="preserve">Новосибирска (а также </w:t>
      </w:r>
      <w:r w:rsidR="00F21FE0" w:rsidRPr="00531AD9">
        <w:rPr>
          <w:sz w:val="21"/>
          <w:szCs w:val="21"/>
        </w:rPr>
        <w:t>г.</w:t>
      </w:r>
      <w:r w:rsidR="00A37205" w:rsidRPr="00531AD9">
        <w:rPr>
          <w:sz w:val="21"/>
          <w:szCs w:val="21"/>
        </w:rPr>
        <w:t xml:space="preserve"> </w:t>
      </w:r>
      <w:r w:rsidR="00F21FE0" w:rsidRPr="00531AD9">
        <w:rPr>
          <w:sz w:val="21"/>
          <w:szCs w:val="21"/>
        </w:rPr>
        <w:t>Бердск, г.</w:t>
      </w:r>
      <w:r w:rsidR="00A37205" w:rsidRPr="00531AD9">
        <w:rPr>
          <w:sz w:val="21"/>
          <w:szCs w:val="21"/>
        </w:rPr>
        <w:t xml:space="preserve"> </w:t>
      </w:r>
      <w:r w:rsidR="00F21FE0" w:rsidRPr="00531AD9">
        <w:rPr>
          <w:sz w:val="21"/>
          <w:szCs w:val="21"/>
        </w:rPr>
        <w:t>Обь, р.п.</w:t>
      </w:r>
      <w:r w:rsidR="00A37205" w:rsidRPr="00531AD9">
        <w:rPr>
          <w:sz w:val="21"/>
          <w:szCs w:val="21"/>
        </w:rPr>
        <w:t xml:space="preserve"> </w:t>
      </w:r>
      <w:r w:rsidRPr="00531AD9">
        <w:rPr>
          <w:sz w:val="21"/>
          <w:szCs w:val="21"/>
        </w:rPr>
        <w:t>Краснообск) минимальная длительность оказания услуги составляет 8 часов за каждый день работы Специалиста</w:t>
      </w:r>
      <w:r w:rsidR="00AC2A6B" w:rsidRPr="00531AD9">
        <w:rPr>
          <w:sz w:val="21"/>
          <w:szCs w:val="21"/>
        </w:rPr>
        <w:t>, последующее время округляется до 8 часов в большую сторону.</w:t>
      </w:r>
      <w:r w:rsidR="00F8607D" w:rsidRPr="00531AD9">
        <w:rPr>
          <w:sz w:val="21"/>
          <w:szCs w:val="21"/>
        </w:rPr>
        <w:t xml:space="preserve"> </w:t>
      </w:r>
    </w:p>
    <w:p w14:paraId="4841247C" w14:textId="77777777" w:rsidR="00F8607D" w:rsidRPr="00531AD9" w:rsidRDefault="00F8607D" w:rsidP="009D34B9">
      <w:pPr>
        <w:numPr>
          <w:ilvl w:val="1"/>
          <w:numId w:val="16"/>
        </w:numPr>
        <w:tabs>
          <w:tab w:val="clear" w:pos="1283"/>
          <w:tab w:val="left" w:pos="1134"/>
        </w:tabs>
        <w:ind w:left="0" w:firstLine="567"/>
        <w:jc w:val="both"/>
        <w:rPr>
          <w:sz w:val="21"/>
          <w:szCs w:val="21"/>
        </w:rPr>
      </w:pPr>
      <w:r w:rsidRPr="00531AD9">
        <w:rPr>
          <w:sz w:val="21"/>
          <w:szCs w:val="21"/>
        </w:rPr>
        <w:t>В случае выезда Специалиста в офис Заказчика, расположенного за пределами Новосибирской области, минимальная длительность оказания услуги составляет 24 часа, последующее время округляется до 8 часов в большую сторону.</w:t>
      </w:r>
    </w:p>
    <w:p w14:paraId="06218583" w14:textId="77777777" w:rsidR="0016084C" w:rsidRPr="00531AD9" w:rsidRDefault="0016084C" w:rsidP="009D34B9">
      <w:pPr>
        <w:numPr>
          <w:ilvl w:val="1"/>
          <w:numId w:val="16"/>
        </w:numPr>
        <w:tabs>
          <w:tab w:val="clear" w:pos="1283"/>
          <w:tab w:val="left" w:pos="1134"/>
        </w:tabs>
        <w:ind w:left="0" w:firstLine="567"/>
        <w:jc w:val="both"/>
        <w:rPr>
          <w:sz w:val="21"/>
          <w:szCs w:val="21"/>
        </w:rPr>
      </w:pPr>
      <w:r w:rsidRPr="00531AD9">
        <w:rPr>
          <w:sz w:val="21"/>
          <w:szCs w:val="21"/>
        </w:rPr>
        <w:t xml:space="preserve">На основании </w:t>
      </w:r>
      <w:r w:rsidR="00FB2B89" w:rsidRPr="00531AD9">
        <w:rPr>
          <w:sz w:val="21"/>
          <w:szCs w:val="21"/>
        </w:rPr>
        <w:t>оказания услуг</w:t>
      </w:r>
      <w:r w:rsidRPr="00531AD9">
        <w:rPr>
          <w:sz w:val="21"/>
          <w:szCs w:val="21"/>
        </w:rPr>
        <w:t xml:space="preserve"> </w:t>
      </w:r>
      <w:r w:rsidR="00036FA5" w:rsidRPr="00531AD9">
        <w:rPr>
          <w:sz w:val="21"/>
          <w:szCs w:val="21"/>
        </w:rPr>
        <w:t xml:space="preserve">Исполнителем </w:t>
      </w:r>
      <w:r w:rsidR="000F7B13" w:rsidRPr="00531AD9">
        <w:rPr>
          <w:sz w:val="21"/>
          <w:szCs w:val="21"/>
        </w:rPr>
        <w:t>оформляется</w:t>
      </w:r>
      <w:r w:rsidRPr="00531AD9">
        <w:rPr>
          <w:sz w:val="21"/>
          <w:szCs w:val="21"/>
        </w:rPr>
        <w:t xml:space="preserve"> </w:t>
      </w:r>
      <w:r w:rsidR="00DF29CC" w:rsidRPr="00531AD9">
        <w:rPr>
          <w:sz w:val="21"/>
          <w:szCs w:val="21"/>
        </w:rPr>
        <w:t>Документ о приемке</w:t>
      </w:r>
      <w:r w:rsidR="00A2273F" w:rsidRPr="00531AD9">
        <w:rPr>
          <w:sz w:val="21"/>
          <w:szCs w:val="21"/>
        </w:rPr>
        <w:t>.</w:t>
      </w:r>
    </w:p>
    <w:p w14:paraId="4F0BAB9C" w14:textId="77777777" w:rsidR="00951BF3" w:rsidRPr="00531AD9" w:rsidRDefault="00951BF3" w:rsidP="008862B7">
      <w:pPr>
        <w:numPr>
          <w:ilvl w:val="1"/>
          <w:numId w:val="16"/>
        </w:numPr>
        <w:tabs>
          <w:tab w:val="clear" w:pos="1283"/>
          <w:tab w:val="left" w:pos="1134"/>
        </w:tabs>
        <w:ind w:left="0" w:firstLine="567"/>
        <w:jc w:val="both"/>
        <w:rPr>
          <w:sz w:val="21"/>
          <w:szCs w:val="21"/>
        </w:rPr>
      </w:pPr>
      <w:r w:rsidRPr="00531AD9">
        <w:rPr>
          <w:sz w:val="21"/>
          <w:szCs w:val="21"/>
        </w:rPr>
        <w:t xml:space="preserve">В </w:t>
      </w:r>
      <w:r w:rsidR="00DF29CC" w:rsidRPr="00531AD9">
        <w:rPr>
          <w:sz w:val="21"/>
          <w:szCs w:val="21"/>
        </w:rPr>
        <w:t>Документах о приемке</w:t>
      </w:r>
      <w:r w:rsidR="00317DA9" w:rsidRPr="00531AD9">
        <w:rPr>
          <w:sz w:val="21"/>
          <w:szCs w:val="21"/>
        </w:rPr>
        <w:t xml:space="preserve"> </w:t>
      </w:r>
      <w:r w:rsidRPr="00531AD9">
        <w:rPr>
          <w:iCs/>
          <w:sz w:val="21"/>
          <w:szCs w:val="21"/>
        </w:rPr>
        <w:t>Исполнитель</w:t>
      </w:r>
      <w:r w:rsidRPr="00531AD9">
        <w:rPr>
          <w:sz w:val="21"/>
          <w:szCs w:val="21"/>
        </w:rPr>
        <w:t xml:space="preserve"> фиксирует </w:t>
      </w:r>
      <w:r w:rsidR="00697642" w:rsidRPr="00531AD9">
        <w:rPr>
          <w:sz w:val="21"/>
          <w:szCs w:val="21"/>
        </w:rPr>
        <w:t>наименование</w:t>
      </w:r>
      <w:r w:rsidR="007D520E" w:rsidRPr="00531AD9">
        <w:rPr>
          <w:sz w:val="21"/>
          <w:szCs w:val="21"/>
        </w:rPr>
        <w:t xml:space="preserve"> </w:t>
      </w:r>
      <w:r w:rsidR="007D520E" w:rsidRPr="00531AD9">
        <w:rPr>
          <w:iCs/>
          <w:sz w:val="21"/>
          <w:szCs w:val="21"/>
        </w:rPr>
        <w:t>оказанных услуг,</w:t>
      </w:r>
      <w:r w:rsidR="007D520E" w:rsidRPr="00531AD9">
        <w:rPr>
          <w:sz w:val="21"/>
          <w:szCs w:val="21"/>
        </w:rPr>
        <w:t xml:space="preserve"> </w:t>
      </w:r>
      <w:r w:rsidRPr="00531AD9">
        <w:rPr>
          <w:sz w:val="21"/>
          <w:szCs w:val="21"/>
        </w:rPr>
        <w:t xml:space="preserve">затраченное время в часах и </w:t>
      </w:r>
      <w:r w:rsidR="00036FA5" w:rsidRPr="00531AD9">
        <w:rPr>
          <w:sz w:val="21"/>
          <w:szCs w:val="21"/>
        </w:rPr>
        <w:t xml:space="preserve">их </w:t>
      </w:r>
      <w:r w:rsidRPr="00531AD9">
        <w:rPr>
          <w:sz w:val="21"/>
          <w:szCs w:val="21"/>
        </w:rPr>
        <w:t xml:space="preserve">стоимость. </w:t>
      </w:r>
      <w:r w:rsidR="00896137" w:rsidRPr="00531AD9">
        <w:rPr>
          <w:iCs/>
          <w:sz w:val="21"/>
          <w:szCs w:val="21"/>
        </w:rPr>
        <w:t xml:space="preserve">Представитель Заказчика принимает оказанные услуги, подписывает и ставит печать на </w:t>
      </w:r>
      <w:r w:rsidR="00DF29CC" w:rsidRPr="00531AD9">
        <w:rPr>
          <w:iCs/>
          <w:sz w:val="21"/>
          <w:szCs w:val="21"/>
        </w:rPr>
        <w:t>Документах о приемке</w:t>
      </w:r>
      <w:r w:rsidR="00896137" w:rsidRPr="00531AD9">
        <w:rPr>
          <w:iCs/>
          <w:sz w:val="21"/>
          <w:szCs w:val="21"/>
        </w:rPr>
        <w:t>, либо подписывает</w:t>
      </w:r>
      <w:r w:rsidR="00483D99" w:rsidRPr="00531AD9">
        <w:rPr>
          <w:iCs/>
          <w:sz w:val="21"/>
          <w:szCs w:val="21"/>
        </w:rPr>
        <w:t xml:space="preserve"> их</w:t>
      </w:r>
      <w:r w:rsidR="00896137" w:rsidRPr="00531AD9">
        <w:rPr>
          <w:iCs/>
          <w:sz w:val="21"/>
          <w:szCs w:val="21"/>
        </w:rPr>
        <w:t xml:space="preserve"> в системе ЭДО. </w:t>
      </w:r>
      <w:r w:rsidR="00896137" w:rsidRPr="00531AD9">
        <w:rPr>
          <w:sz w:val="21"/>
          <w:szCs w:val="21"/>
        </w:rPr>
        <w:t xml:space="preserve">Подпись представителя Заказчика в </w:t>
      </w:r>
      <w:r w:rsidR="00DF29CC" w:rsidRPr="00531AD9">
        <w:rPr>
          <w:sz w:val="21"/>
          <w:szCs w:val="21"/>
        </w:rPr>
        <w:t>Документах о приемке</w:t>
      </w:r>
      <w:r w:rsidR="00896137" w:rsidRPr="00531AD9">
        <w:rPr>
          <w:sz w:val="21"/>
          <w:szCs w:val="21"/>
        </w:rPr>
        <w:t xml:space="preserve">, либо </w:t>
      </w:r>
      <w:r w:rsidR="00483D99" w:rsidRPr="00531AD9">
        <w:rPr>
          <w:sz w:val="21"/>
          <w:szCs w:val="21"/>
        </w:rPr>
        <w:t xml:space="preserve">их </w:t>
      </w:r>
      <w:r w:rsidR="00896137" w:rsidRPr="00531AD9">
        <w:rPr>
          <w:sz w:val="21"/>
          <w:szCs w:val="21"/>
        </w:rPr>
        <w:t>электронное подписание по системе ЭДО фиксирует факт принятия оказанных услуг и означает согласие Заказчика с тем, что услуги оказаны качественно и в срок.</w:t>
      </w:r>
      <w:r w:rsidR="00FA042D" w:rsidRPr="00531AD9">
        <w:rPr>
          <w:sz w:val="21"/>
          <w:szCs w:val="21"/>
        </w:rPr>
        <w:t xml:space="preserve"> </w:t>
      </w:r>
      <w:r w:rsidR="00DF29CC" w:rsidRPr="00531AD9">
        <w:rPr>
          <w:sz w:val="21"/>
          <w:szCs w:val="21"/>
        </w:rPr>
        <w:t>Документы о приемке</w:t>
      </w:r>
      <w:r w:rsidR="00317DA9" w:rsidRPr="00531AD9">
        <w:rPr>
          <w:sz w:val="21"/>
          <w:szCs w:val="21"/>
        </w:rPr>
        <w:t xml:space="preserve"> </w:t>
      </w:r>
      <w:r w:rsidR="00FA042D" w:rsidRPr="00531AD9">
        <w:rPr>
          <w:sz w:val="21"/>
          <w:szCs w:val="21"/>
        </w:rPr>
        <w:t>должны быть подписаны Исполнителем и представителем Заказчика, обладающим правом подписи соответствующих документов.</w:t>
      </w:r>
    </w:p>
    <w:p w14:paraId="0DC36248" w14:textId="77777777" w:rsidR="00951BF3" w:rsidRPr="00531AD9" w:rsidRDefault="00DF29CC" w:rsidP="008862B7">
      <w:pPr>
        <w:numPr>
          <w:ilvl w:val="1"/>
          <w:numId w:val="16"/>
        </w:numPr>
        <w:tabs>
          <w:tab w:val="clear" w:pos="1283"/>
          <w:tab w:val="left" w:pos="1134"/>
        </w:tabs>
        <w:ind w:left="0" w:firstLine="567"/>
        <w:jc w:val="both"/>
        <w:rPr>
          <w:iCs/>
          <w:sz w:val="21"/>
          <w:szCs w:val="21"/>
        </w:rPr>
      </w:pPr>
      <w:r w:rsidRPr="00531AD9">
        <w:rPr>
          <w:sz w:val="21"/>
          <w:szCs w:val="21"/>
        </w:rPr>
        <w:t>Документы о приемке</w:t>
      </w:r>
      <w:r w:rsidR="00951BF3" w:rsidRPr="00531AD9">
        <w:rPr>
          <w:sz w:val="21"/>
          <w:szCs w:val="21"/>
        </w:rPr>
        <w:t>, с одной стороны, являются документами, подтверждающими приемку оказанных услуг, а с другой – определяют объем подлежащих оплате услуг.</w:t>
      </w:r>
    </w:p>
    <w:p w14:paraId="1B9E1922" w14:textId="77777777" w:rsidR="00C55317" w:rsidRPr="00531AD9" w:rsidRDefault="00C55317" w:rsidP="008862B7">
      <w:pPr>
        <w:pStyle w:val="1"/>
        <w:numPr>
          <w:ilvl w:val="1"/>
          <w:numId w:val="16"/>
        </w:numPr>
        <w:tabs>
          <w:tab w:val="clear" w:pos="1283"/>
          <w:tab w:val="left" w:pos="1134"/>
        </w:tabs>
        <w:spacing w:before="0"/>
        <w:ind w:left="0" w:firstLine="567"/>
        <w:rPr>
          <w:sz w:val="21"/>
          <w:szCs w:val="21"/>
        </w:rPr>
      </w:pPr>
      <w:r w:rsidRPr="00531AD9">
        <w:rPr>
          <w:sz w:val="21"/>
          <w:szCs w:val="21"/>
        </w:rPr>
        <w:t xml:space="preserve">Заказчик не позднее 5 (пяти) рабочих дней с момента получения </w:t>
      </w:r>
      <w:r w:rsidR="00DF29CC" w:rsidRPr="00531AD9">
        <w:rPr>
          <w:sz w:val="21"/>
          <w:szCs w:val="21"/>
        </w:rPr>
        <w:t>Документов о приемке</w:t>
      </w:r>
      <w:r w:rsidR="00317DA9" w:rsidRPr="00531AD9">
        <w:rPr>
          <w:sz w:val="21"/>
          <w:szCs w:val="21"/>
        </w:rPr>
        <w:t xml:space="preserve"> </w:t>
      </w:r>
      <w:r w:rsidRPr="00531AD9">
        <w:rPr>
          <w:sz w:val="21"/>
          <w:szCs w:val="21"/>
        </w:rPr>
        <w:t xml:space="preserve">обязан подписать их, </w:t>
      </w:r>
      <w:r w:rsidR="00047E90" w:rsidRPr="00531AD9">
        <w:rPr>
          <w:sz w:val="21"/>
          <w:szCs w:val="21"/>
        </w:rPr>
        <w:t xml:space="preserve">направить </w:t>
      </w:r>
      <w:r w:rsidR="007D0CD0" w:rsidRPr="00531AD9">
        <w:rPr>
          <w:sz w:val="21"/>
          <w:szCs w:val="21"/>
        </w:rPr>
        <w:t>Исполнителю</w:t>
      </w:r>
      <w:r w:rsidR="00047E90" w:rsidRPr="00531AD9">
        <w:rPr>
          <w:sz w:val="21"/>
          <w:szCs w:val="21"/>
        </w:rPr>
        <w:t xml:space="preserve"> копию</w:t>
      </w:r>
      <w:r w:rsidR="007D0CD0" w:rsidRPr="00531AD9">
        <w:rPr>
          <w:sz w:val="21"/>
          <w:szCs w:val="21"/>
        </w:rPr>
        <w:t xml:space="preserve"> </w:t>
      </w:r>
      <w:r w:rsidR="00483D99" w:rsidRPr="00531AD9">
        <w:rPr>
          <w:sz w:val="21"/>
          <w:szCs w:val="21"/>
        </w:rPr>
        <w:t xml:space="preserve">подписанных </w:t>
      </w:r>
      <w:r w:rsidR="00DF29CC" w:rsidRPr="00531AD9">
        <w:rPr>
          <w:sz w:val="21"/>
          <w:szCs w:val="21"/>
        </w:rPr>
        <w:t>Документов о приемке</w:t>
      </w:r>
      <w:r w:rsidR="00C64B61" w:rsidRPr="00531AD9">
        <w:rPr>
          <w:sz w:val="21"/>
          <w:szCs w:val="21"/>
        </w:rPr>
        <w:t xml:space="preserve"> </w:t>
      </w:r>
      <w:r w:rsidR="009A004E" w:rsidRPr="00531AD9">
        <w:rPr>
          <w:sz w:val="21"/>
          <w:szCs w:val="21"/>
        </w:rPr>
        <w:t>посредством факсимильной связи или электронной почты</w:t>
      </w:r>
      <w:r w:rsidR="007D0CD0" w:rsidRPr="00531AD9">
        <w:rPr>
          <w:sz w:val="21"/>
          <w:szCs w:val="21"/>
        </w:rPr>
        <w:t xml:space="preserve"> и </w:t>
      </w:r>
      <w:r w:rsidRPr="00531AD9">
        <w:rPr>
          <w:sz w:val="21"/>
          <w:szCs w:val="21"/>
        </w:rPr>
        <w:t>возврати</w:t>
      </w:r>
      <w:r w:rsidR="007D0CD0" w:rsidRPr="00531AD9">
        <w:rPr>
          <w:sz w:val="21"/>
          <w:szCs w:val="21"/>
        </w:rPr>
        <w:t>ть</w:t>
      </w:r>
      <w:r w:rsidRPr="00531AD9">
        <w:rPr>
          <w:sz w:val="21"/>
          <w:szCs w:val="21"/>
        </w:rPr>
        <w:t xml:space="preserve"> </w:t>
      </w:r>
      <w:r w:rsidR="007D0CD0" w:rsidRPr="00531AD9">
        <w:rPr>
          <w:sz w:val="21"/>
          <w:szCs w:val="21"/>
        </w:rPr>
        <w:t xml:space="preserve">1 (один) экземпляр </w:t>
      </w:r>
      <w:r w:rsidR="00C64B61" w:rsidRPr="00531AD9">
        <w:rPr>
          <w:sz w:val="21"/>
          <w:szCs w:val="21"/>
        </w:rPr>
        <w:t>оригинала</w:t>
      </w:r>
      <w:r w:rsidRPr="00531AD9">
        <w:rPr>
          <w:sz w:val="21"/>
          <w:szCs w:val="21"/>
        </w:rPr>
        <w:t xml:space="preserve"> Исполнителю, либо направить Исполнител</w:t>
      </w:r>
      <w:r w:rsidR="00FD17F9" w:rsidRPr="00531AD9">
        <w:rPr>
          <w:sz w:val="21"/>
          <w:szCs w:val="21"/>
        </w:rPr>
        <w:t>ю в письменном виде мотивированный</w:t>
      </w:r>
      <w:r w:rsidRPr="00531AD9">
        <w:rPr>
          <w:sz w:val="21"/>
          <w:szCs w:val="21"/>
        </w:rPr>
        <w:t xml:space="preserve"> </w:t>
      </w:r>
      <w:r w:rsidR="00FD17F9" w:rsidRPr="00531AD9">
        <w:rPr>
          <w:sz w:val="21"/>
          <w:szCs w:val="21"/>
        </w:rPr>
        <w:t xml:space="preserve">отказ от </w:t>
      </w:r>
      <w:r w:rsidRPr="00531AD9">
        <w:rPr>
          <w:sz w:val="21"/>
          <w:szCs w:val="21"/>
        </w:rPr>
        <w:t xml:space="preserve">подписания </w:t>
      </w:r>
      <w:r w:rsidR="00DF29CC" w:rsidRPr="00531AD9">
        <w:rPr>
          <w:sz w:val="21"/>
          <w:szCs w:val="21"/>
        </w:rPr>
        <w:t>Документов о приемке</w:t>
      </w:r>
      <w:r w:rsidRPr="00531AD9">
        <w:rPr>
          <w:sz w:val="21"/>
          <w:szCs w:val="21"/>
        </w:rPr>
        <w:t>.</w:t>
      </w:r>
      <w:r w:rsidR="00303D5A" w:rsidRPr="00531AD9">
        <w:rPr>
          <w:sz w:val="21"/>
          <w:szCs w:val="21"/>
        </w:rPr>
        <w:t xml:space="preserve"> Для проверки представленных Исполнителем результатов на их соответствие условиям</w:t>
      </w:r>
      <w:r w:rsidR="004E25FF" w:rsidRPr="00531AD9">
        <w:rPr>
          <w:sz w:val="21"/>
          <w:szCs w:val="21"/>
        </w:rPr>
        <w:t xml:space="preserve"> </w:t>
      </w:r>
      <w:r w:rsidR="001C17A9" w:rsidRPr="00531AD9">
        <w:rPr>
          <w:sz w:val="21"/>
          <w:szCs w:val="21"/>
        </w:rPr>
        <w:t>Договора</w:t>
      </w:r>
      <w:r w:rsidR="004E25FF" w:rsidRPr="00531AD9">
        <w:rPr>
          <w:sz w:val="21"/>
          <w:szCs w:val="21"/>
        </w:rPr>
        <w:t xml:space="preserve"> </w:t>
      </w:r>
      <w:r w:rsidR="00303D5A" w:rsidRPr="00531AD9">
        <w:rPr>
          <w:sz w:val="21"/>
          <w:szCs w:val="21"/>
        </w:rPr>
        <w:t>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1B36F0F1" w14:textId="77777777" w:rsidR="00C55317" w:rsidRPr="00531AD9" w:rsidRDefault="00C55317" w:rsidP="008862B7">
      <w:pPr>
        <w:pStyle w:val="1"/>
        <w:numPr>
          <w:ilvl w:val="1"/>
          <w:numId w:val="16"/>
        </w:numPr>
        <w:tabs>
          <w:tab w:val="clear" w:pos="1283"/>
          <w:tab w:val="left" w:pos="1134"/>
        </w:tabs>
        <w:spacing w:before="0"/>
        <w:ind w:left="0" w:firstLine="567"/>
        <w:rPr>
          <w:sz w:val="21"/>
          <w:szCs w:val="21"/>
        </w:rPr>
      </w:pPr>
      <w:r w:rsidRPr="00531AD9">
        <w:rPr>
          <w:sz w:val="21"/>
          <w:szCs w:val="21"/>
        </w:rPr>
        <w:t>При наличии обоснованных претензий со стороны Заказчика</w:t>
      </w:r>
      <w:r w:rsidR="00D95587" w:rsidRPr="00531AD9">
        <w:rPr>
          <w:sz w:val="21"/>
          <w:szCs w:val="21"/>
        </w:rPr>
        <w:t>,</w:t>
      </w:r>
      <w:r w:rsidRPr="00531AD9">
        <w:rPr>
          <w:sz w:val="21"/>
          <w:szCs w:val="21"/>
        </w:rPr>
        <w:t xml:space="preserve"> Исполнитель обязан своими силами</w:t>
      </w:r>
      <w:r w:rsidR="00C36DA5" w:rsidRPr="00531AD9">
        <w:rPr>
          <w:sz w:val="21"/>
          <w:szCs w:val="21"/>
        </w:rPr>
        <w:t xml:space="preserve"> </w:t>
      </w:r>
      <w:r w:rsidRPr="00531AD9">
        <w:rPr>
          <w:sz w:val="21"/>
          <w:szCs w:val="21"/>
        </w:rPr>
        <w:t xml:space="preserve">и за свой счет в согласованные сторонами сроки устранить </w:t>
      </w:r>
      <w:r w:rsidR="00036FA5" w:rsidRPr="00531AD9">
        <w:rPr>
          <w:sz w:val="21"/>
          <w:szCs w:val="21"/>
        </w:rPr>
        <w:t>причину возникновения претензий</w:t>
      </w:r>
      <w:r w:rsidR="00CD19AE" w:rsidRPr="00531AD9">
        <w:rPr>
          <w:sz w:val="21"/>
          <w:szCs w:val="21"/>
        </w:rPr>
        <w:t>.</w:t>
      </w:r>
      <w:r w:rsidR="00FD167B" w:rsidRPr="00531AD9">
        <w:rPr>
          <w:sz w:val="21"/>
          <w:szCs w:val="21"/>
        </w:rPr>
        <w:t xml:space="preserve"> Под термином «обоснованная претензия» Стороны понимают повторяющееся систематически невыполнение или не должное выполнение функций</w:t>
      </w:r>
      <w:r w:rsidR="00036FA5" w:rsidRPr="00531AD9">
        <w:rPr>
          <w:sz w:val="21"/>
          <w:szCs w:val="21"/>
        </w:rPr>
        <w:t xml:space="preserve"> Программ 1С</w:t>
      </w:r>
      <w:r w:rsidR="00FD167B" w:rsidRPr="00531AD9">
        <w:rPr>
          <w:sz w:val="21"/>
          <w:szCs w:val="21"/>
        </w:rPr>
        <w:t xml:space="preserve">, </w:t>
      </w:r>
      <w:r w:rsidR="00431CB9" w:rsidRPr="00531AD9">
        <w:rPr>
          <w:sz w:val="21"/>
          <w:szCs w:val="21"/>
        </w:rPr>
        <w:t xml:space="preserve">разработанных или </w:t>
      </w:r>
      <w:r w:rsidR="00FD167B" w:rsidRPr="00531AD9">
        <w:rPr>
          <w:sz w:val="21"/>
          <w:szCs w:val="21"/>
        </w:rPr>
        <w:t>модифицированных Исполнителем.</w:t>
      </w:r>
    </w:p>
    <w:p w14:paraId="25C5FAE2" w14:textId="77777777" w:rsidR="00C55317" w:rsidRPr="00531AD9" w:rsidRDefault="00C55317" w:rsidP="004532BE">
      <w:pPr>
        <w:pStyle w:val="1"/>
        <w:numPr>
          <w:ilvl w:val="1"/>
          <w:numId w:val="16"/>
        </w:numPr>
        <w:tabs>
          <w:tab w:val="clear" w:pos="1283"/>
          <w:tab w:val="left" w:pos="1134"/>
        </w:tabs>
        <w:spacing w:before="0"/>
        <w:ind w:left="0" w:firstLine="567"/>
        <w:rPr>
          <w:sz w:val="21"/>
          <w:szCs w:val="21"/>
        </w:rPr>
      </w:pPr>
      <w:r w:rsidRPr="00531AD9">
        <w:rPr>
          <w:sz w:val="21"/>
          <w:szCs w:val="21"/>
        </w:rPr>
        <w:t>В случае непредостав</w:t>
      </w:r>
      <w:r w:rsidR="007F0C4B" w:rsidRPr="00531AD9">
        <w:rPr>
          <w:sz w:val="21"/>
          <w:szCs w:val="21"/>
        </w:rPr>
        <w:t>ления мотивированного отказа</w:t>
      </w:r>
      <w:r w:rsidRPr="00531AD9">
        <w:rPr>
          <w:sz w:val="21"/>
          <w:szCs w:val="21"/>
        </w:rPr>
        <w:t xml:space="preserve"> </w:t>
      </w:r>
      <w:r w:rsidR="007F0C4B" w:rsidRPr="00531AD9">
        <w:rPr>
          <w:sz w:val="21"/>
          <w:szCs w:val="21"/>
        </w:rPr>
        <w:t xml:space="preserve">от подписания </w:t>
      </w:r>
      <w:r w:rsidR="00DF29CC" w:rsidRPr="00531AD9">
        <w:rPr>
          <w:sz w:val="21"/>
          <w:szCs w:val="21"/>
        </w:rPr>
        <w:t>Документов о приемке</w:t>
      </w:r>
      <w:r w:rsidR="00317DA9" w:rsidRPr="00531AD9">
        <w:rPr>
          <w:sz w:val="21"/>
          <w:szCs w:val="21"/>
        </w:rPr>
        <w:t xml:space="preserve"> </w:t>
      </w:r>
      <w:r w:rsidRPr="00531AD9">
        <w:rPr>
          <w:sz w:val="21"/>
          <w:szCs w:val="21"/>
        </w:rPr>
        <w:t xml:space="preserve">Заказчиком в течение 5 (пяти) рабочих дней после </w:t>
      </w:r>
      <w:r w:rsidR="00483D99" w:rsidRPr="00531AD9">
        <w:rPr>
          <w:sz w:val="21"/>
          <w:szCs w:val="21"/>
        </w:rPr>
        <w:t xml:space="preserve">их </w:t>
      </w:r>
      <w:r w:rsidRPr="00531AD9">
        <w:rPr>
          <w:sz w:val="21"/>
          <w:szCs w:val="21"/>
        </w:rPr>
        <w:t xml:space="preserve">получения, </w:t>
      </w:r>
      <w:r w:rsidR="00DD2F38" w:rsidRPr="00531AD9">
        <w:rPr>
          <w:sz w:val="21"/>
          <w:szCs w:val="21"/>
        </w:rPr>
        <w:t>услуги</w:t>
      </w:r>
      <w:r w:rsidRPr="00531AD9">
        <w:rPr>
          <w:sz w:val="21"/>
          <w:szCs w:val="21"/>
        </w:rPr>
        <w:t xml:space="preserve"> по настоящему </w:t>
      </w:r>
      <w:r w:rsidR="001C17A9" w:rsidRPr="00531AD9">
        <w:rPr>
          <w:sz w:val="21"/>
          <w:szCs w:val="21"/>
        </w:rPr>
        <w:t>Договору</w:t>
      </w:r>
      <w:r w:rsidR="0008386F" w:rsidRPr="00531AD9">
        <w:rPr>
          <w:sz w:val="21"/>
          <w:szCs w:val="21"/>
        </w:rPr>
        <w:t xml:space="preserve"> </w:t>
      </w:r>
      <w:r w:rsidRPr="00531AD9">
        <w:rPr>
          <w:sz w:val="21"/>
          <w:szCs w:val="21"/>
        </w:rPr>
        <w:t>считаются принятыми, а соответствующи</w:t>
      </w:r>
      <w:r w:rsidR="00D36553" w:rsidRPr="00531AD9">
        <w:rPr>
          <w:sz w:val="21"/>
          <w:szCs w:val="21"/>
        </w:rPr>
        <w:t>е</w:t>
      </w:r>
      <w:r w:rsidRPr="00531AD9">
        <w:rPr>
          <w:sz w:val="21"/>
          <w:szCs w:val="21"/>
        </w:rPr>
        <w:t xml:space="preserve"> </w:t>
      </w:r>
      <w:r w:rsidR="00DF29CC" w:rsidRPr="00531AD9">
        <w:rPr>
          <w:sz w:val="21"/>
          <w:szCs w:val="21"/>
        </w:rPr>
        <w:t>Документы о приемке</w:t>
      </w:r>
      <w:r w:rsidR="00317DA9" w:rsidRPr="00531AD9">
        <w:rPr>
          <w:sz w:val="21"/>
          <w:szCs w:val="21"/>
        </w:rPr>
        <w:t xml:space="preserve"> </w:t>
      </w:r>
      <w:r w:rsidRPr="00531AD9">
        <w:rPr>
          <w:sz w:val="21"/>
          <w:szCs w:val="21"/>
        </w:rPr>
        <w:t>подписанным</w:t>
      </w:r>
      <w:r w:rsidR="00110D23" w:rsidRPr="00531AD9">
        <w:rPr>
          <w:sz w:val="21"/>
          <w:szCs w:val="21"/>
        </w:rPr>
        <w:t xml:space="preserve"> Исполнителем в одностороннем порядке</w:t>
      </w:r>
      <w:r w:rsidR="00024F21" w:rsidRPr="00531AD9">
        <w:rPr>
          <w:sz w:val="21"/>
          <w:szCs w:val="21"/>
        </w:rPr>
        <w:t>.</w:t>
      </w:r>
    </w:p>
    <w:p w14:paraId="373685D2" w14:textId="77777777" w:rsidR="00110C1A" w:rsidRPr="00531AD9" w:rsidRDefault="00110C1A" w:rsidP="00E85EF0">
      <w:pPr>
        <w:tabs>
          <w:tab w:val="left" w:pos="426"/>
        </w:tabs>
        <w:ind w:left="426" w:firstLine="567"/>
        <w:jc w:val="both"/>
        <w:rPr>
          <w:sz w:val="21"/>
          <w:szCs w:val="21"/>
        </w:rPr>
      </w:pPr>
    </w:p>
    <w:p w14:paraId="41B89B56" w14:textId="77777777" w:rsidR="00F71E8F" w:rsidRPr="00531AD9" w:rsidRDefault="00DA5A6E" w:rsidP="007D414C">
      <w:pPr>
        <w:numPr>
          <w:ilvl w:val="0"/>
          <w:numId w:val="16"/>
        </w:numPr>
        <w:tabs>
          <w:tab w:val="left" w:pos="426"/>
        </w:tabs>
        <w:spacing w:line="480" w:lineRule="auto"/>
        <w:ind w:left="426" w:firstLine="567"/>
        <w:jc w:val="center"/>
        <w:rPr>
          <w:b/>
          <w:bCs/>
          <w:sz w:val="21"/>
          <w:szCs w:val="21"/>
        </w:rPr>
      </w:pPr>
      <w:r w:rsidRPr="00531AD9">
        <w:rPr>
          <w:b/>
          <w:bCs/>
          <w:sz w:val="21"/>
          <w:szCs w:val="21"/>
        </w:rPr>
        <w:t>ОТВЕТС</w:t>
      </w:r>
      <w:r w:rsidR="00C21AAA" w:rsidRPr="00531AD9">
        <w:rPr>
          <w:b/>
          <w:bCs/>
          <w:sz w:val="21"/>
          <w:szCs w:val="21"/>
        </w:rPr>
        <w:t>Т</w:t>
      </w:r>
      <w:r w:rsidRPr="00531AD9">
        <w:rPr>
          <w:b/>
          <w:bCs/>
          <w:sz w:val="21"/>
          <w:szCs w:val="21"/>
        </w:rPr>
        <w:t>В</w:t>
      </w:r>
      <w:r w:rsidR="00C21AAA" w:rsidRPr="00531AD9">
        <w:rPr>
          <w:b/>
          <w:bCs/>
          <w:sz w:val="21"/>
          <w:szCs w:val="21"/>
        </w:rPr>
        <w:t>ЕННОСТЬ СТОРОН</w:t>
      </w:r>
      <w:r w:rsidR="00A219EE" w:rsidRPr="00531AD9">
        <w:rPr>
          <w:b/>
          <w:bCs/>
          <w:sz w:val="21"/>
          <w:szCs w:val="21"/>
        </w:rPr>
        <w:t xml:space="preserve"> И ГАРАНТИИ</w:t>
      </w:r>
    </w:p>
    <w:p w14:paraId="622C081C" w14:textId="77777777" w:rsidR="00303D5A" w:rsidRPr="00531AD9" w:rsidRDefault="00547E14" w:rsidP="004532BE">
      <w:pPr>
        <w:pStyle w:val="af7"/>
        <w:numPr>
          <w:ilvl w:val="1"/>
          <w:numId w:val="16"/>
        </w:numPr>
        <w:tabs>
          <w:tab w:val="clear" w:pos="1283"/>
          <w:tab w:val="left" w:pos="1134"/>
        </w:tabs>
        <w:ind w:left="0" w:firstLine="567"/>
        <w:jc w:val="both"/>
        <w:rPr>
          <w:bCs/>
          <w:sz w:val="21"/>
          <w:szCs w:val="21"/>
        </w:rPr>
      </w:pPr>
      <w:r w:rsidRPr="00531AD9">
        <w:rPr>
          <w:bCs/>
          <w:sz w:val="21"/>
          <w:szCs w:val="21"/>
        </w:rPr>
        <w:t xml:space="preserve">Стороны </w:t>
      </w:r>
      <w:r w:rsidR="000A04F1" w:rsidRPr="00531AD9">
        <w:rPr>
          <w:bCs/>
          <w:sz w:val="21"/>
          <w:szCs w:val="21"/>
        </w:rPr>
        <w:t>по-настоящему</w:t>
      </w:r>
      <w:r w:rsidRPr="00531AD9">
        <w:rPr>
          <w:bCs/>
          <w:sz w:val="21"/>
          <w:szCs w:val="21"/>
        </w:rPr>
        <w:t xml:space="preserve"> </w:t>
      </w:r>
      <w:r w:rsidR="001C17A9" w:rsidRPr="00531AD9">
        <w:rPr>
          <w:bCs/>
          <w:sz w:val="21"/>
          <w:szCs w:val="21"/>
        </w:rPr>
        <w:t>Договору</w:t>
      </w:r>
      <w:r w:rsidRPr="00531AD9">
        <w:rPr>
          <w:bCs/>
          <w:sz w:val="21"/>
          <w:szCs w:val="21"/>
        </w:rPr>
        <w:t xml:space="preserve"> несут ответственность по своим обязательствам в соответствии с действующим законодательством Российской Федерации</w:t>
      </w:r>
      <w:r w:rsidR="00D538EF" w:rsidRPr="00531AD9">
        <w:rPr>
          <w:bCs/>
          <w:sz w:val="21"/>
          <w:szCs w:val="21"/>
        </w:rPr>
        <w:t xml:space="preserve"> и </w:t>
      </w:r>
      <w:r w:rsidR="001C17A9" w:rsidRPr="00531AD9">
        <w:rPr>
          <w:sz w:val="21"/>
          <w:szCs w:val="21"/>
        </w:rPr>
        <w:t>Договором</w:t>
      </w:r>
      <w:r w:rsidR="000A04F1" w:rsidRPr="00531AD9">
        <w:rPr>
          <w:sz w:val="21"/>
          <w:szCs w:val="21"/>
        </w:rPr>
        <w:t>.</w:t>
      </w:r>
    </w:p>
    <w:p w14:paraId="4E3FFA28" w14:textId="77777777" w:rsidR="00D538EF" w:rsidRPr="00531AD9" w:rsidRDefault="00D538EF" w:rsidP="004532BE">
      <w:pPr>
        <w:pStyle w:val="af7"/>
        <w:widowControl w:val="0"/>
        <w:numPr>
          <w:ilvl w:val="1"/>
          <w:numId w:val="16"/>
        </w:numPr>
        <w:tabs>
          <w:tab w:val="clear" w:pos="1283"/>
          <w:tab w:val="num" w:pos="1134"/>
        </w:tabs>
        <w:suppressAutoHyphens/>
        <w:ind w:left="0" w:firstLine="567"/>
        <w:jc w:val="both"/>
        <w:rPr>
          <w:b/>
          <w:sz w:val="21"/>
          <w:szCs w:val="21"/>
        </w:rPr>
      </w:pPr>
      <w:r w:rsidRPr="00531AD9">
        <w:rPr>
          <w:sz w:val="21"/>
          <w:szCs w:val="21"/>
        </w:rPr>
        <w:t>Размеры неустоек (штрафов, пеней), указанные в настоящем разделе, определяются в соответствии с законода</w:t>
      </w:r>
      <w:r w:rsidR="001D49E7" w:rsidRPr="00531AD9">
        <w:rPr>
          <w:sz w:val="21"/>
          <w:szCs w:val="21"/>
        </w:rPr>
        <w:t xml:space="preserve">тельством Российской Федерации. </w:t>
      </w:r>
      <w:r w:rsidRPr="00531AD9">
        <w:rPr>
          <w:sz w:val="21"/>
          <w:szCs w:val="21"/>
        </w:rPr>
        <w:t xml:space="preserve">В случае просрочки исполнения Заказчиком обязательств, предусмотренных </w:t>
      </w:r>
      <w:r w:rsidR="001C17A9" w:rsidRPr="00531AD9">
        <w:rPr>
          <w:sz w:val="21"/>
          <w:szCs w:val="21"/>
        </w:rPr>
        <w:t>Договором</w:t>
      </w:r>
      <w:r w:rsidRPr="00531AD9">
        <w:rPr>
          <w:sz w:val="21"/>
          <w:szCs w:val="21"/>
        </w:rPr>
        <w:t xml:space="preserve">, а также в иных случаях неисполнения или ненадлежащего исполнения Заказчиком обязательств, предусмотренных </w:t>
      </w:r>
      <w:r w:rsidR="001C17A9" w:rsidRPr="00531AD9">
        <w:rPr>
          <w:sz w:val="21"/>
          <w:szCs w:val="21"/>
        </w:rPr>
        <w:t>Договором</w:t>
      </w:r>
      <w:r w:rsidRPr="00531AD9">
        <w:rPr>
          <w:sz w:val="21"/>
          <w:szCs w:val="21"/>
        </w:rPr>
        <w:t>, Исполнитель вправе потребовать уплаты неустоек (штрафов, пеней).</w:t>
      </w:r>
    </w:p>
    <w:p w14:paraId="076C9E29" w14:textId="77777777" w:rsidR="00547E14" w:rsidRPr="00531AD9" w:rsidRDefault="00547E14" w:rsidP="004532BE">
      <w:pPr>
        <w:pStyle w:val="13"/>
        <w:numPr>
          <w:ilvl w:val="1"/>
          <w:numId w:val="16"/>
        </w:numPr>
        <w:tabs>
          <w:tab w:val="clear" w:pos="1283"/>
          <w:tab w:val="left" w:pos="1134"/>
        </w:tabs>
        <w:ind w:left="0" w:firstLine="567"/>
        <w:jc w:val="both"/>
        <w:outlineLvl w:val="0"/>
        <w:rPr>
          <w:b w:val="0"/>
          <w:bCs/>
          <w:sz w:val="21"/>
          <w:szCs w:val="21"/>
        </w:rPr>
      </w:pPr>
      <w:r w:rsidRPr="00531AD9">
        <w:rPr>
          <w:b w:val="0"/>
          <w:bCs/>
          <w:sz w:val="21"/>
          <w:szCs w:val="21"/>
        </w:rPr>
        <w:t xml:space="preserve">В случае просрочки Заказчиком исполнения обязательств, предусмотренных </w:t>
      </w:r>
      <w:r w:rsidR="001C17A9" w:rsidRPr="00531AD9">
        <w:rPr>
          <w:b w:val="0"/>
          <w:bCs/>
          <w:sz w:val="21"/>
          <w:szCs w:val="21"/>
        </w:rPr>
        <w:t>Договором</w:t>
      </w:r>
      <w:r w:rsidRPr="00531AD9">
        <w:rPr>
          <w:b w:val="0"/>
          <w:bCs/>
          <w:sz w:val="21"/>
          <w:szCs w:val="21"/>
        </w:rPr>
        <w:t xml:space="preserve">, Заказчик уплачивает Исполнителю неустойку, которая начисляется за каждый день просрочки исполнения обязательства, предусмотренного </w:t>
      </w:r>
      <w:r w:rsidR="001C17A9" w:rsidRPr="00531AD9">
        <w:rPr>
          <w:b w:val="0"/>
          <w:bCs/>
          <w:sz w:val="21"/>
          <w:szCs w:val="21"/>
        </w:rPr>
        <w:t>Договором</w:t>
      </w:r>
      <w:r w:rsidRPr="00531AD9">
        <w:rPr>
          <w:b w:val="0"/>
          <w:bCs/>
          <w:sz w:val="21"/>
          <w:szCs w:val="21"/>
        </w:rPr>
        <w:t xml:space="preserve">, начиная со дня, </w:t>
      </w:r>
      <w:r w:rsidR="001D49E7" w:rsidRPr="00531AD9">
        <w:rPr>
          <w:b w:val="0"/>
          <w:bCs/>
          <w:sz w:val="21"/>
          <w:szCs w:val="21"/>
        </w:rPr>
        <w:t>следующего после дня истечения</w:t>
      </w:r>
      <w:r w:rsidRPr="00531AD9">
        <w:rPr>
          <w:b w:val="0"/>
          <w:bCs/>
          <w:sz w:val="21"/>
          <w:szCs w:val="21"/>
        </w:rPr>
        <w:t xml:space="preserve"> установленного </w:t>
      </w:r>
      <w:r w:rsidR="001C17A9" w:rsidRPr="00531AD9">
        <w:rPr>
          <w:b w:val="0"/>
          <w:bCs/>
          <w:sz w:val="21"/>
          <w:szCs w:val="21"/>
        </w:rPr>
        <w:t>Договором</w:t>
      </w:r>
      <w:r w:rsidRPr="00531AD9">
        <w:rPr>
          <w:b w:val="0"/>
          <w:bCs/>
          <w:sz w:val="21"/>
          <w:szCs w:val="21"/>
        </w:rPr>
        <w:t xml:space="preserve"> срока исполнения обязательства, в размере одной трехсотой действующей на день уплаты неустойки ключевой ставки Центрального банка Российской Федерации.</w:t>
      </w:r>
    </w:p>
    <w:p w14:paraId="6CFC4543" w14:textId="77777777" w:rsidR="00547E14" w:rsidRPr="00531AD9" w:rsidRDefault="00547E14" w:rsidP="004532BE">
      <w:pPr>
        <w:pStyle w:val="13"/>
        <w:numPr>
          <w:ilvl w:val="1"/>
          <w:numId w:val="16"/>
        </w:numPr>
        <w:tabs>
          <w:tab w:val="clear" w:pos="1283"/>
          <w:tab w:val="num" w:pos="1134"/>
        </w:tabs>
        <w:ind w:left="0" w:firstLine="567"/>
        <w:jc w:val="both"/>
        <w:outlineLvl w:val="0"/>
        <w:rPr>
          <w:b w:val="0"/>
          <w:bCs/>
          <w:sz w:val="21"/>
          <w:szCs w:val="21"/>
        </w:rPr>
      </w:pPr>
      <w:r w:rsidRPr="00531AD9">
        <w:rPr>
          <w:b w:val="0"/>
          <w:bCs/>
          <w:sz w:val="21"/>
          <w:szCs w:val="21"/>
        </w:rP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14:paraId="24FA084A" w14:textId="77777777" w:rsidR="00D538EF" w:rsidRPr="00531AD9" w:rsidRDefault="00D538EF" w:rsidP="004532BE">
      <w:pPr>
        <w:pStyle w:val="13"/>
        <w:numPr>
          <w:ilvl w:val="1"/>
          <w:numId w:val="16"/>
        </w:numPr>
        <w:tabs>
          <w:tab w:val="clear" w:pos="1283"/>
          <w:tab w:val="num" w:pos="1134"/>
        </w:tabs>
        <w:ind w:left="0" w:firstLine="567"/>
        <w:jc w:val="both"/>
        <w:outlineLvl w:val="0"/>
        <w:rPr>
          <w:b w:val="0"/>
          <w:bCs/>
          <w:sz w:val="21"/>
          <w:szCs w:val="21"/>
        </w:rPr>
      </w:pPr>
      <w:r w:rsidRPr="00531AD9">
        <w:rPr>
          <w:b w:val="0"/>
          <w:sz w:val="21"/>
          <w:szCs w:val="21"/>
        </w:rPr>
        <w:t xml:space="preserve">За каждый факт неисполнения Заказчиком обязательств, предусмотренных </w:t>
      </w:r>
      <w:r w:rsidR="001C17A9" w:rsidRPr="00531AD9">
        <w:rPr>
          <w:b w:val="0"/>
          <w:sz w:val="21"/>
          <w:szCs w:val="21"/>
        </w:rPr>
        <w:t>Договором</w:t>
      </w:r>
      <w:r w:rsidRPr="00531AD9">
        <w:rPr>
          <w:b w:val="0"/>
          <w:sz w:val="21"/>
          <w:szCs w:val="21"/>
        </w:rPr>
        <w:t xml:space="preserve">, за исключением просрочки исполнения обязательств, предусмотренных </w:t>
      </w:r>
      <w:r w:rsidR="001C17A9" w:rsidRPr="00531AD9">
        <w:rPr>
          <w:b w:val="0"/>
          <w:sz w:val="21"/>
          <w:szCs w:val="21"/>
        </w:rPr>
        <w:t>Договором</w:t>
      </w:r>
      <w:r w:rsidRPr="00531AD9">
        <w:rPr>
          <w:b w:val="0"/>
          <w:sz w:val="21"/>
          <w:szCs w:val="21"/>
        </w:rPr>
        <w:t xml:space="preserve">, размер штрафа устанавливается в следующем порядке: 1000 рублей, если цена </w:t>
      </w:r>
      <w:r w:rsidR="001C17A9" w:rsidRPr="00531AD9">
        <w:rPr>
          <w:b w:val="0"/>
          <w:sz w:val="21"/>
          <w:szCs w:val="21"/>
        </w:rPr>
        <w:t>Договора</w:t>
      </w:r>
      <w:r w:rsidR="000A04F1" w:rsidRPr="00531AD9">
        <w:rPr>
          <w:b w:val="0"/>
          <w:sz w:val="21"/>
          <w:szCs w:val="21"/>
        </w:rPr>
        <w:t xml:space="preserve"> </w:t>
      </w:r>
      <w:r w:rsidRPr="00531AD9">
        <w:rPr>
          <w:b w:val="0"/>
          <w:sz w:val="21"/>
          <w:szCs w:val="21"/>
        </w:rPr>
        <w:t>не превышает 3 млн. рублей (включительно).</w:t>
      </w:r>
    </w:p>
    <w:p w14:paraId="271CB68E" w14:textId="77777777" w:rsidR="00D538EF" w:rsidRPr="00531AD9" w:rsidRDefault="00D538EF" w:rsidP="004532BE">
      <w:pPr>
        <w:pStyle w:val="13"/>
        <w:numPr>
          <w:ilvl w:val="1"/>
          <w:numId w:val="16"/>
        </w:numPr>
        <w:tabs>
          <w:tab w:val="clear" w:pos="1283"/>
          <w:tab w:val="num" w:pos="1134"/>
        </w:tabs>
        <w:ind w:left="0" w:firstLine="567"/>
        <w:jc w:val="both"/>
        <w:outlineLvl w:val="0"/>
        <w:rPr>
          <w:b w:val="0"/>
          <w:bCs/>
          <w:sz w:val="21"/>
          <w:szCs w:val="21"/>
        </w:rPr>
      </w:pPr>
      <w:r w:rsidRPr="00531AD9">
        <w:rPr>
          <w:b w:val="0"/>
          <w:sz w:val="21"/>
          <w:szCs w:val="21"/>
        </w:rPr>
        <w:t xml:space="preserve">В случае просрочки исполнения Исполнителем обязательств (в том числе гарантийного обязательства), предусмотренных </w:t>
      </w:r>
      <w:r w:rsidR="001C17A9" w:rsidRPr="00531AD9">
        <w:rPr>
          <w:b w:val="0"/>
          <w:sz w:val="21"/>
          <w:szCs w:val="21"/>
        </w:rPr>
        <w:t>Договором</w:t>
      </w:r>
      <w:r w:rsidRPr="00531AD9">
        <w:rPr>
          <w:b w:val="0"/>
          <w:sz w:val="21"/>
          <w:szCs w:val="21"/>
        </w:rPr>
        <w:t>, а также в</w:t>
      </w:r>
      <w:r w:rsidR="001D49E7" w:rsidRPr="00531AD9">
        <w:rPr>
          <w:b w:val="0"/>
          <w:sz w:val="21"/>
          <w:szCs w:val="21"/>
        </w:rPr>
        <w:t xml:space="preserve"> </w:t>
      </w:r>
      <w:r w:rsidRPr="00531AD9">
        <w:rPr>
          <w:b w:val="0"/>
          <w:sz w:val="21"/>
          <w:szCs w:val="21"/>
        </w:rPr>
        <w:t xml:space="preserve">иных случаях неисполнения или ненадлежащего исполнения Исполнителем обязательств, предусмотренных </w:t>
      </w:r>
      <w:r w:rsidR="001C17A9" w:rsidRPr="00531AD9">
        <w:rPr>
          <w:b w:val="0"/>
          <w:sz w:val="21"/>
          <w:szCs w:val="21"/>
        </w:rPr>
        <w:t>Договором</w:t>
      </w:r>
      <w:r w:rsidRPr="00531AD9">
        <w:rPr>
          <w:b w:val="0"/>
          <w:sz w:val="21"/>
          <w:szCs w:val="21"/>
        </w:rPr>
        <w:t>, Заказчик направляет Исполнителю требование об уплате неустоек (штрафов, пеней).</w:t>
      </w:r>
    </w:p>
    <w:p w14:paraId="13943DDB" w14:textId="77777777" w:rsidR="000A04F1" w:rsidRPr="00531AD9" w:rsidRDefault="000A04F1" w:rsidP="004532BE">
      <w:pPr>
        <w:numPr>
          <w:ilvl w:val="1"/>
          <w:numId w:val="16"/>
        </w:numPr>
        <w:tabs>
          <w:tab w:val="clear" w:pos="1283"/>
          <w:tab w:val="left" w:pos="1134"/>
        </w:tabs>
        <w:ind w:left="0" w:firstLine="567"/>
        <w:jc w:val="both"/>
        <w:rPr>
          <w:sz w:val="21"/>
          <w:szCs w:val="21"/>
        </w:rPr>
      </w:pPr>
      <w:r w:rsidRPr="00531AD9">
        <w:rPr>
          <w:sz w:val="21"/>
          <w:szCs w:val="21"/>
        </w:rPr>
        <w:t xml:space="preserve">Пеня начисляется за каждый день просрочки исполнения Исполнителем обязательства, предусмотренного </w:t>
      </w:r>
      <w:r w:rsidR="001C17A9" w:rsidRPr="00531AD9">
        <w:rPr>
          <w:sz w:val="21"/>
          <w:szCs w:val="21"/>
        </w:rPr>
        <w:t>Договором</w:t>
      </w:r>
      <w:r w:rsidRPr="00531AD9">
        <w:rPr>
          <w:sz w:val="21"/>
          <w:szCs w:val="21"/>
        </w:rPr>
        <w:t xml:space="preserve">, в размере одной трехсотой действующей на дату уплаты пени ключевой ставки Центрального банка Российской Федерации от цены </w:t>
      </w:r>
      <w:r w:rsidR="001C17A9" w:rsidRPr="00531AD9">
        <w:rPr>
          <w:sz w:val="21"/>
          <w:szCs w:val="21"/>
        </w:rPr>
        <w:t>Договора</w:t>
      </w:r>
      <w:r w:rsidRPr="00531AD9">
        <w:rPr>
          <w:sz w:val="21"/>
          <w:szCs w:val="21"/>
        </w:rPr>
        <w:t xml:space="preserve">, уменьшенной на сумму, пропорциональную объему обязательств, предусмотренных </w:t>
      </w:r>
      <w:r w:rsidR="001C17A9" w:rsidRPr="00531AD9">
        <w:rPr>
          <w:sz w:val="21"/>
          <w:szCs w:val="21"/>
        </w:rPr>
        <w:t>Договором</w:t>
      </w:r>
      <w:r w:rsidRPr="00531AD9">
        <w:rPr>
          <w:sz w:val="21"/>
          <w:szCs w:val="21"/>
        </w:rPr>
        <w:t xml:space="preserve"> и фактически исполненных Исполнителем.</w:t>
      </w:r>
    </w:p>
    <w:p w14:paraId="3915ACFC" w14:textId="77777777" w:rsidR="009B0621" w:rsidRPr="00531AD9" w:rsidRDefault="00D538EF" w:rsidP="004532BE">
      <w:pPr>
        <w:pStyle w:val="13"/>
        <w:numPr>
          <w:ilvl w:val="1"/>
          <w:numId w:val="16"/>
        </w:numPr>
        <w:tabs>
          <w:tab w:val="clear" w:pos="1283"/>
          <w:tab w:val="num" w:pos="1134"/>
        </w:tabs>
        <w:ind w:left="0" w:firstLine="567"/>
        <w:jc w:val="both"/>
        <w:outlineLvl w:val="0"/>
        <w:rPr>
          <w:sz w:val="21"/>
          <w:szCs w:val="21"/>
        </w:rPr>
      </w:pPr>
      <w:r w:rsidRPr="00531AD9">
        <w:rPr>
          <w:b w:val="0"/>
          <w:sz w:val="21"/>
          <w:szCs w:val="21"/>
        </w:rPr>
        <w:t xml:space="preserve">За каждый факт неисполнения или ненадлежащего исполнения Исполнителем обязательств, предусмотренных </w:t>
      </w:r>
      <w:r w:rsidR="001C17A9" w:rsidRPr="00531AD9">
        <w:rPr>
          <w:b w:val="0"/>
          <w:sz w:val="21"/>
          <w:szCs w:val="21"/>
        </w:rPr>
        <w:t>Договором</w:t>
      </w:r>
      <w:r w:rsidRPr="00531AD9">
        <w:rPr>
          <w:b w:val="0"/>
          <w:sz w:val="21"/>
          <w:szCs w:val="21"/>
        </w:rPr>
        <w:t xml:space="preserve">, за исключением просрочки </w:t>
      </w:r>
      <w:r w:rsidRPr="00531AD9">
        <w:rPr>
          <w:b w:val="0"/>
          <w:sz w:val="21"/>
          <w:szCs w:val="21"/>
          <w:lang w:eastAsia="ar-SA"/>
        </w:rPr>
        <w:t xml:space="preserve">исполнения обязательств (в том числе гарантийного обязательства), предусмотренных </w:t>
      </w:r>
      <w:r w:rsidR="001C17A9" w:rsidRPr="00531AD9">
        <w:rPr>
          <w:b w:val="0"/>
          <w:sz w:val="21"/>
          <w:szCs w:val="21"/>
        </w:rPr>
        <w:t>Договором</w:t>
      </w:r>
      <w:r w:rsidRPr="00531AD9">
        <w:rPr>
          <w:b w:val="0"/>
          <w:sz w:val="21"/>
          <w:szCs w:val="21"/>
          <w:lang w:eastAsia="ar-SA"/>
        </w:rPr>
        <w:t xml:space="preserve">, размер штрафа устанавливается в размере 10 процентов цены </w:t>
      </w:r>
      <w:r w:rsidR="001C17A9" w:rsidRPr="00531AD9">
        <w:rPr>
          <w:b w:val="0"/>
          <w:sz w:val="21"/>
          <w:szCs w:val="21"/>
        </w:rPr>
        <w:t>Договора</w:t>
      </w:r>
      <w:r w:rsidR="000A04F1" w:rsidRPr="00531AD9">
        <w:rPr>
          <w:b w:val="0"/>
          <w:sz w:val="21"/>
          <w:szCs w:val="21"/>
        </w:rPr>
        <w:t xml:space="preserve"> </w:t>
      </w:r>
      <w:r w:rsidRPr="00531AD9">
        <w:rPr>
          <w:b w:val="0"/>
          <w:sz w:val="21"/>
          <w:szCs w:val="21"/>
          <w:lang w:eastAsia="ar-SA"/>
        </w:rPr>
        <w:t xml:space="preserve">(этапа) в случае, если цена </w:t>
      </w:r>
      <w:r w:rsidR="001C17A9" w:rsidRPr="00531AD9">
        <w:rPr>
          <w:b w:val="0"/>
          <w:sz w:val="21"/>
          <w:szCs w:val="21"/>
        </w:rPr>
        <w:t>Договора</w:t>
      </w:r>
      <w:r w:rsidR="005A06DC" w:rsidRPr="00531AD9">
        <w:rPr>
          <w:b w:val="0"/>
          <w:sz w:val="21"/>
          <w:szCs w:val="21"/>
          <w:lang w:eastAsia="ar-SA"/>
        </w:rPr>
        <w:t xml:space="preserve"> </w:t>
      </w:r>
      <w:r w:rsidRPr="00531AD9">
        <w:rPr>
          <w:b w:val="0"/>
          <w:sz w:val="21"/>
          <w:szCs w:val="21"/>
          <w:lang w:eastAsia="ar-SA"/>
        </w:rPr>
        <w:t>не превышает 3 млн. рублей.</w:t>
      </w:r>
      <w:r w:rsidR="006C7FAB" w:rsidRPr="00531AD9">
        <w:rPr>
          <w:b w:val="0"/>
          <w:sz w:val="21"/>
          <w:szCs w:val="21"/>
          <w:lang w:eastAsia="ar-SA"/>
        </w:rPr>
        <w:t xml:space="preserve"> </w:t>
      </w:r>
      <w:r w:rsidR="009B0621" w:rsidRPr="00531AD9">
        <w:rPr>
          <w:b w:val="0"/>
          <w:sz w:val="21"/>
          <w:szCs w:val="21"/>
        </w:rPr>
        <w:t xml:space="preserve">Общая сумма начисленных штрафов за неисполнение или ненадлежащее исполнение Исполнителем обязательств, предусмотренных </w:t>
      </w:r>
      <w:r w:rsidR="001C17A9" w:rsidRPr="00531AD9">
        <w:rPr>
          <w:b w:val="0"/>
          <w:sz w:val="21"/>
          <w:szCs w:val="21"/>
        </w:rPr>
        <w:t>Договором</w:t>
      </w:r>
      <w:r w:rsidR="009B0621" w:rsidRPr="00531AD9">
        <w:rPr>
          <w:b w:val="0"/>
          <w:sz w:val="21"/>
          <w:szCs w:val="21"/>
        </w:rPr>
        <w:t xml:space="preserve">, не может превышать цену </w:t>
      </w:r>
      <w:r w:rsidR="001C17A9" w:rsidRPr="00531AD9">
        <w:rPr>
          <w:b w:val="0"/>
          <w:sz w:val="21"/>
          <w:szCs w:val="21"/>
        </w:rPr>
        <w:t>Договора</w:t>
      </w:r>
      <w:r w:rsidR="009B0621" w:rsidRPr="00531AD9">
        <w:rPr>
          <w:b w:val="0"/>
          <w:sz w:val="21"/>
          <w:szCs w:val="21"/>
        </w:rPr>
        <w:t>.</w:t>
      </w:r>
    </w:p>
    <w:p w14:paraId="0F9A22C1" w14:textId="77777777" w:rsidR="009B0621" w:rsidRPr="00531AD9" w:rsidRDefault="009B0621" w:rsidP="003432AF">
      <w:pPr>
        <w:widowControl w:val="0"/>
        <w:suppressAutoHyphens/>
        <w:autoSpaceDE w:val="0"/>
        <w:autoSpaceDN w:val="0"/>
        <w:adjustRightInd w:val="0"/>
        <w:jc w:val="both"/>
        <w:rPr>
          <w:sz w:val="21"/>
          <w:szCs w:val="21"/>
        </w:rPr>
      </w:pPr>
      <w:r w:rsidRPr="00531AD9">
        <w:rPr>
          <w:sz w:val="21"/>
          <w:szCs w:val="21"/>
        </w:rPr>
        <w:t xml:space="preserve">Общая сумма начисленной неустойки (штрафов, пени) за ненадлежащее исполнение Заказчиком обязательств, предусмотренных </w:t>
      </w:r>
      <w:r w:rsidR="001C17A9" w:rsidRPr="00531AD9">
        <w:rPr>
          <w:sz w:val="21"/>
          <w:szCs w:val="21"/>
        </w:rPr>
        <w:t>Договором</w:t>
      </w:r>
      <w:r w:rsidRPr="00531AD9">
        <w:rPr>
          <w:sz w:val="21"/>
          <w:szCs w:val="21"/>
        </w:rPr>
        <w:t xml:space="preserve">, не может превышать цену </w:t>
      </w:r>
      <w:r w:rsidR="001C17A9" w:rsidRPr="00531AD9">
        <w:rPr>
          <w:sz w:val="21"/>
          <w:szCs w:val="21"/>
        </w:rPr>
        <w:t>Договора</w:t>
      </w:r>
      <w:r w:rsidRPr="00531AD9">
        <w:rPr>
          <w:sz w:val="21"/>
          <w:szCs w:val="21"/>
        </w:rPr>
        <w:t>.</w:t>
      </w:r>
    </w:p>
    <w:p w14:paraId="27340C79" w14:textId="77777777" w:rsidR="009B0621" w:rsidRPr="00531AD9" w:rsidRDefault="009B0621" w:rsidP="00196FB3">
      <w:pPr>
        <w:pStyle w:val="af7"/>
        <w:numPr>
          <w:ilvl w:val="1"/>
          <w:numId w:val="16"/>
        </w:numPr>
        <w:tabs>
          <w:tab w:val="clear" w:pos="1283"/>
          <w:tab w:val="num" w:pos="1134"/>
        </w:tabs>
        <w:ind w:left="0" w:firstLine="567"/>
        <w:jc w:val="both"/>
        <w:rPr>
          <w:bCs/>
          <w:sz w:val="21"/>
          <w:szCs w:val="21"/>
        </w:rPr>
      </w:pPr>
      <w:r w:rsidRPr="00531AD9">
        <w:rPr>
          <w:sz w:val="21"/>
          <w:szCs w:val="21"/>
        </w:rPr>
        <w:t xml:space="preserve">В случае неисполнения или ненадлежащего исполнения Исполнителем обязательств, предусмотренных </w:t>
      </w:r>
      <w:r w:rsidR="001C17A9" w:rsidRPr="00531AD9">
        <w:rPr>
          <w:sz w:val="21"/>
          <w:szCs w:val="21"/>
        </w:rPr>
        <w:t>Договором</w:t>
      </w:r>
      <w:r w:rsidRPr="00531AD9">
        <w:rPr>
          <w:sz w:val="21"/>
          <w:szCs w:val="21"/>
        </w:rPr>
        <w:t xml:space="preserve">, Заказчик вправе произвести оплату по </w:t>
      </w:r>
      <w:r w:rsidR="001C17A9" w:rsidRPr="00531AD9">
        <w:rPr>
          <w:sz w:val="21"/>
          <w:szCs w:val="21"/>
        </w:rPr>
        <w:t>Договору</w:t>
      </w:r>
      <w:r w:rsidR="000A04F1" w:rsidRPr="00531AD9">
        <w:rPr>
          <w:sz w:val="21"/>
          <w:szCs w:val="21"/>
        </w:rPr>
        <w:t xml:space="preserve"> </w:t>
      </w:r>
      <w:r w:rsidRPr="00531AD9">
        <w:rPr>
          <w:sz w:val="21"/>
          <w:szCs w:val="21"/>
        </w:rPr>
        <w:t>за вычетом соответствующего размера неустойки (штрафа, пени) (при этом исполнение обязательства Исполнителя по перечислению неустойки (штрафа, пени) и (или) убытков в доход бюджета возлагается на Заказчика).</w:t>
      </w:r>
    </w:p>
    <w:p w14:paraId="12CF46F1" w14:textId="77777777" w:rsidR="002C6DB5" w:rsidRPr="00531AD9" w:rsidRDefault="002C6DB5" w:rsidP="00196FB3">
      <w:pPr>
        <w:pStyle w:val="af7"/>
        <w:numPr>
          <w:ilvl w:val="1"/>
          <w:numId w:val="16"/>
        </w:numPr>
        <w:tabs>
          <w:tab w:val="clear" w:pos="1283"/>
          <w:tab w:val="num" w:pos="1134"/>
        </w:tabs>
        <w:ind w:left="0" w:firstLine="567"/>
        <w:jc w:val="both"/>
        <w:rPr>
          <w:bCs/>
          <w:sz w:val="21"/>
          <w:szCs w:val="21"/>
        </w:rPr>
      </w:pPr>
      <w:r w:rsidRPr="00531AD9">
        <w:rPr>
          <w:bCs/>
          <w:sz w:val="21"/>
          <w:szCs w:val="21"/>
        </w:rPr>
        <w:t xml:space="preserve">В случае просрочки исполнения Исполнителем обязательства, предусмотренного </w:t>
      </w:r>
      <w:r w:rsidR="001C17A9" w:rsidRPr="00531AD9">
        <w:rPr>
          <w:bCs/>
          <w:sz w:val="21"/>
          <w:szCs w:val="21"/>
        </w:rPr>
        <w:t>Договором</w:t>
      </w:r>
      <w:r w:rsidRPr="00531AD9">
        <w:rPr>
          <w:bCs/>
          <w:sz w:val="21"/>
          <w:szCs w:val="21"/>
        </w:rPr>
        <w:t xml:space="preserve">, Заказчик вправе потребовать уплату неустойки (пеней). Неустойка (пени) начисляется за каждый день просрочки исполнения обязательства, предусмотренного </w:t>
      </w:r>
      <w:r w:rsidR="001C17A9" w:rsidRPr="00531AD9">
        <w:rPr>
          <w:bCs/>
          <w:sz w:val="21"/>
          <w:szCs w:val="21"/>
        </w:rPr>
        <w:t>Договором</w:t>
      </w:r>
      <w:r w:rsidRPr="00531AD9">
        <w:rPr>
          <w:bCs/>
          <w:sz w:val="21"/>
          <w:szCs w:val="21"/>
        </w:rPr>
        <w:t xml:space="preserve">, начиная со дня, следующего после дня истечения установленного </w:t>
      </w:r>
      <w:r w:rsidR="001C17A9" w:rsidRPr="00531AD9">
        <w:rPr>
          <w:bCs/>
          <w:sz w:val="21"/>
          <w:szCs w:val="21"/>
        </w:rPr>
        <w:t>Договором</w:t>
      </w:r>
      <w:r w:rsidRPr="00531AD9">
        <w:rPr>
          <w:bCs/>
          <w:sz w:val="21"/>
          <w:szCs w:val="21"/>
        </w:rPr>
        <w:t xml:space="preserve"> срока исполнения обязательства. Размер такой неустойки (пеней) устанавливается в размере одной трехсотой действующей на день уплаты неустойки (пеней) ключевой ставки Центрального банка Российской Федерации.</w:t>
      </w:r>
    </w:p>
    <w:p w14:paraId="34E13BE1" w14:textId="77777777" w:rsidR="001B48A3" w:rsidRPr="00531AD9" w:rsidRDefault="001B48A3" w:rsidP="00196FB3">
      <w:pPr>
        <w:pStyle w:val="af7"/>
        <w:widowControl w:val="0"/>
        <w:numPr>
          <w:ilvl w:val="1"/>
          <w:numId w:val="16"/>
        </w:numPr>
        <w:tabs>
          <w:tab w:val="clear" w:pos="1283"/>
          <w:tab w:val="num" w:pos="1134"/>
        </w:tabs>
        <w:suppressAutoHyphens/>
        <w:autoSpaceDE w:val="0"/>
        <w:autoSpaceDN w:val="0"/>
        <w:adjustRightInd w:val="0"/>
        <w:ind w:left="0" w:firstLine="567"/>
        <w:jc w:val="both"/>
        <w:rPr>
          <w:sz w:val="21"/>
          <w:szCs w:val="21"/>
        </w:rPr>
      </w:pPr>
      <w:r w:rsidRPr="00531AD9">
        <w:rPr>
          <w:sz w:val="21"/>
          <w:szCs w:val="21"/>
        </w:rPr>
        <w:t>Уплата Стороной неустойки (штрафа, пени) не освобождает ее от</w:t>
      </w:r>
      <w:r w:rsidR="001D49E7" w:rsidRPr="00531AD9">
        <w:rPr>
          <w:sz w:val="21"/>
          <w:szCs w:val="21"/>
        </w:rPr>
        <w:t xml:space="preserve"> </w:t>
      </w:r>
      <w:r w:rsidRPr="00531AD9">
        <w:rPr>
          <w:sz w:val="21"/>
          <w:szCs w:val="21"/>
        </w:rPr>
        <w:t xml:space="preserve">исполнения обязательств по </w:t>
      </w:r>
      <w:r w:rsidR="001C17A9" w:rsidRPr="00531AD9">
        <w:rPr>
          <w:sz w:val="21"/>
          <w:szCs w:val="21"/>
        </w:rPr>
        <w:t>Договору</w:t>
      </w:r>
      <w:r w:rsidRPr="00531AD9">
        <w:rPr>
          <w:sz w:val="21"/>
          <w:szCs w:val="21"/>
        </w:rPr>
        <w:t>.</w:t>
      </w:r>
      <w:r w:rsidR="00D538EF" w:rsidRPr="00531AD9">
        <w:rPr>
          <w:sz w:val="21"/>
          <w:szCs w:val="21"/>
        </w:rPr>
        <w:t> </w:t>
      </w:r>
    </w:p>
    <w:p w14:paraId="3FC306A6" w14:textId="77777777" w:rsidR="00D538EF" w:rsidRPr="00531AD9" w:rsidRDefault="00D538EF" w:rsidP="00196FB3">
      <w:pPr>
        <w:pStyle w:val="af7"/>
        <w:widowControl w:val="0"/>
        <w:numPr>
          <w:ilvl w:val="1"/>
          <w:numId w:val="16"/>
        </w:numPr>
        <w:tabs>
          <w:tab w:val="clear" w:pos="1283"/>
          <w:tab w:val="num" w:pos="1134"/>
        </w:tabs>
        <w:suppressAutoHyphens/>
        <w:autoSpaceDE w:val="0"/>
        <w:autoSpaceDN w:val="0"/>
        <w:adjustRightInd w:val="0"/>
        <w:ind w:left="0" w:firstLine="567"/>
        <w:jc w:val="both"/>
        <w:rPr>
          <w:sz w:val="21"/>
          <w:szCs w:val="21"/>
        </w:rPr>
      </w:pPr>
      <w:r w:rsidRPr="00531AD9">
        <w:rPr>
          <w:sz w:val="21"/>
          <w:szCs w:val="21"/>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1C17A9" w:rsidRPr="00531AD9">
        <w:rPr>
          <w:sz w:val="21"/>
          <w:szCs w:val="21"/>
        </w:rPr>
        <w:t>Договором</w:t>
      </w:r>
      <w:r w:rsidRPr="00531AD9">
        <w:rPr>
          <w:sz w:val="21"/>
          <w:szCs w:val="21"/>
        </w:rPr>
        <w:t xml:space="preserve">,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w:t>
      </w:r>
      <w:r w:rsidR="001C17A9" w:rsidRPr="00531AD9">
        <w:rPr>
          <w:sz w:val="21"/>
          <w:szCs w:val="21"/>
        </w:rPr>
        <w:t>Договору</w:t>
      </w:r>
      <w:r w:rsidRPr="00531AD9">
        <w:rPr>
          <w:sz w:val="21"/>
          <w:szCs w:val="21"/>
        </w:rPr>
        <w:t xml:space="preserve">, которые возникли после заключения </w:t>
      </w:r>
      <w:r w:rsidR="001C17A9" w:rsidRPr="00531AD9">
        <w:rPr>
          <w:sz w:val="21"/>
          <w:szCs w:val="21"/>
        </w:rPr>
        <w:t>Договора</w:t>
      </w:r>
      <w:r w:rsidR="0059793B" w:rsidRPr="00531AD9">
        <w:rPr>
          <w:sz w:val="21"/>
          <w:szCs w:val="21"/>
        </w:rPr>
        <w:t xml:space="preserve">, </w:t>
      </w:r>
      <w:r w:rsidRPr="00531AD9">
        <w:rPr>
          <w:sz w:val="21"/>
          <w:szCs w:val="21"/>
        </w:rPr>
        <w:t>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37E2D4F6" w14:textId="77777777" w:rsidR="00F71E8F" w:rsidRPr="00531AD9" w:rsidRDefault="00F71E8F" w:rsidP="00196FB3">
      <w:pPr>
        <w:pStyle w:val="13"/>
        <w:numPr>
          <w:ilvl w:val="1"/>
          <w:numId w:val="16"/>
        </w:numPr>
        <w:tabs>
          <w:tab w:val="clear" w:pos="1283"/>
          <w:tab w:val="num" w:pos="1134"/>
        </w:tabs>
        <w:ind w:left="0" w:firstLine="567"/>
        <w:jc w:val="both"/>
        <w:outlineLvl w:val="0"/>
        <w:rPr>
          <w:b w:val="0"/>
          <w:bCs/>
          <w:sz w:val="21"/>
          <w:szCs w:val="21"/>
        </w:rPr>
      </w:pPr>
      <w:r w:rsidRPr="00531AD9">
        <w:rPr>
          <w:b w:val="0"/>
          <w:bCs/>
          <w:sz w:val="21"/>
          <w:szCs w:val="21"/>
        </w:rPr>
        <w:t xml:space="preserve">Исполнитель несет ответственность за качество </w:t>
      </w:r>
      <w:r w:rsidR="002F48E9" w:rsidRPr="00531AD9">
        <w:rPr>
          <w:b w:val="0"/>
          <w:bCs/>
          <w:sz w:val="21"/>
          <w:szCs w:val="21"/>
        </w:rPr>
        <w:t xml:space="preserve">оказанных </w:t>
      </w:r>
      <w:r w:rsidR="00A219EE" w:rsidRPr="00531AD9">
        <w:rPr>
          <w:b w:val="0"/>
          <w:bCs/>
          <w:sz w:val="21"/>
          <w:szCs w:val="21"/>
        </w:rPr>
        <w:t xml:space="preserve">услуг </w:t>
      </w:r>
      <w:r w:rsidR="00A873F3" w:rsidRPr="00531AD9">
        <w:rPr>
          <w:b w:val="0"/>
          <w:bCs/>
          <w:sz w:val="21"/>
          <w:szCs w:val="21"/>
        </w:rPr>
        <w:t xml:space="preserve">и </w:t>
      </w:r>
      <w:r w:rsidRPr="00531AD9">
        <w:rPr>
          <w:b w:val="0"/>
          <w:bCs/>
          <w:sz w:val="21"/>
          <w:szCs w:val="21"/>
        </w:rPr>
        <w:t xml:space="preserve">предоставляет гарантию на </w:t>
      </w:r>
      <w:r w:rsidR="00352CAD" w:rsidRPr="00531AD9">
        <w:rPr>
          <w:b w:val="0"/>
          <w:bCs/>
          <w:sz w:val="21"/>
          <w:szCs w:val="21"/>
        </w:rPr>
        <w:t>оказанные</w:t>
      </w:r>
      <w:r w:rsidRPr="00531AD9">
        <w:rPr>
          <w:b w:val="0"/>
          <w:bCs/>
          <w:sz w:val="21"/>
          <w:szCs w:val="21"/>
        </w:rPr>
        <w:t xml:space="preserve"> по настоящему </w:t>
      </w:r>
      <w:r w:rsidR="001C17A9" w:rsidRPr="00531AD9">
        <w:rPr>
          <w:b w:val="0"/>
          <w:bCs/>
          <w:sz w:val="21"/>
          <w:szCs w:val="21"/>
        </w:rPr>
        <w:t>Договору</w:t>
      </w:r>
      <w:r w:rsidR="0008386F" w:rsidRPr="00531AD9">
        <w:rPr>
          <w:b w:val="0"/>
          <w:bCs/>
          <w:sz w:val="21"/>
          <w:szCs w:val="21"/>
        </w:rPr>
        <w:t xml:space="preserve"> </w:t>
      </w:r>
      <w:r w:rsidR="00835E06" w:rsidRPr="00531AD9">
        <w:rPr>
          <w:b w:val="0"/>
          <w:bCs/>
          <w:sz w:val="21"/>
          <w:szCs w:val="21"/>
        </w:rPr>
        <w:t>услуги</w:t>
      </w:r>
      <w:r w:rsidRPr="00531AD9">
        <w:rPr>
          <w:b w:val="0"/>
          <w:bCs/>
          <w:sz w:val="21"/>
          <w:szCs w:val="21"/>
        </w:rPr>
        <w:t xml:space="preserve"> в течение 1 (одного) месяца с даты подписания </w:t>
      </w:r>
      <w:r w:rsidR="00DF29CC" w:rsidRPr="00531AD9">
        <w:rPr>
          <w:b w:val="0"/>
          <w:bCs/>
          <w:sz w:val="21"/>
          <w:szCs w:val="21"/>
        </w:rPr>
        <w:t>Документа о приемке</w:t>
      </w:r>
      <w:r w:rsidR="00317DA9" w:rsidRPr="00531AD9">
        <w:rPr>
          <w:b w:val="0"/>
          <w:bCs/>
          <w:sz w:val="21"/>
          <w:szCs w:val="21"/>
        </w:rPr>
        <w:t xml:space="preserve"> </w:t>
      </w:r>
      <w:r w:rsidRPr="00531AD9">
        <w:rPr>
          <w:b w:val="0"/>
          <w:bCs/>
          <w:sz w:val="21"/>
          <w:szCs w:val="21"/>
        </w:rPr>
        <w:t xml:space="preserve">при условии отсутствия задолженности Заказчика перед Исполнителем за </w:t>
      </w:r>
      <w:r w:rsidR="00835E06" w:rsidRPr="00531AD9">
        <w:rPr>
          <w:b w:val="0"/>
          <w:bCs/>
          <w:sz w:val="21"/>
          <w:szCs w:val="21"/>
        </w:rPr>
        <w:t>оказанные услуги</w:t>
      </w:r>
      <w:r w:rsidR="008465C4" w:rsidRPr="00531AD9">
        <w:rPr>
          <w:b w:val="0"/>
          <w:bCs/>
          <w:sz w:val="21"/>
          <w:szCs w:val="21"/>
        </w:rPr>
        <w:t>.</w:t>
      </w:r>
    </w:p>
    <w:p w14:paraId="1410C639" w14:textId="77777777" w:rsidR="00F71E8F" w:rsidRPr="00531AD9" w:rsidRDefault="00F71E8F" w:rsidP="00196FB3">
      <w:pPr>
        <w:pStyle w:val="13"/>
        <w:numPr>
          <w:ilvl w:val="1"/>
          <w:numId w:val="16"/>
        </w:numPr>
        <w:tabs>
          <w:tab w:val="clear" w:pos="1283"/>
          <w:tab w:val="left" w:pos="1134"/>
        </w:tabs>
        <w:ind w:left="0" w:firstLine="567"/>
        <w:jc w:val="both"/>
        <w:outlineLvl w:val="0"/>
        <w:rPr>
          <w:b w:val="0"/>
          <w:bCs/>
          <w:sz w:val="21"/>
          <w:szCs w:val="21"/>
        </w:rPr>
      </w:pPr>
      <w:r w:rsidRPr="00531AD9">
        <w:rPr>
          <w:b w:val="0"/>
          <w:bCs/>
          <w:sz w:val="21"/>
          <w:szCs w:val="21"/>
        </w:rPr>
        <w:t xml:space="preserve">Под гарантией Стороны понимают предоставление Заказчику дополнений и изменений в модулях </w:t>
      </w:r>
      <w:r w:rsidR="009D5A51" w:rsidRPr="00531AD9">
        <w:rPr>
          <w:b w:val="0"/>
          <w:sz w:val="21"/>
          <w:szCs w:val="21"/>
        </w:rPr>
        <w:t xml:space="preserve">Программ 1С </w:t>
      </w:r>
      <w:r w:rsidRPr="00531AD9">
        <w:rPr>
          <w:b w:val="0"/>
          <w:bCs/>
          <w:sz w:val="21"/>
          <w:szCs w:val="21"/>
        </w:rPr>
        <w:t>для устранения признанных Сторонами ошибок. Под термином «ошибка» Стороны понимают повторяющееся систематически не</w:t>
      </w:r>
      <w:r w:rsidR="00352CAD" w:rsidRPr="00531AD9">
        <w:rPr>
          <w:b w:val="0"/>
          <w:bCs/>
          <w:sz w:val="21"/>
          <w:szCs w:val="21"/>
        </w:rPr>
        <w:t>выполн</w:t>
      </w:r>
      <w:r w:rsidRPr="00531AD9">
        <w:rPr>
          <w:b w:val="0"/>
          <w:bCs/>
          <w:sz w:val="21"/>
          <w:szCs w:val="21"/>
        </w:rPr>
        <w:t xml:space="preserve">ение или не должное </w:t>
      </w:r>
      <w:r w:rsidR="00352CAD" w:rsidRPr="00531AD9">
        <w:rPr>
          <w:b w:val="0"/>
          <w:bCs/>
          <w:sz w:val="21"/>
          <w:szCs w:val="21"/>
        </w:rPr>
        <w:t>выполн</w:t>
      </w:r>
      <w:r w:rsidR="002F48E9" w:rsidRPr="00531AD9">
        <w:rPr>
          <w:b w:val="0"/>
          <w:bCs/>
          <w:sz w:val="21"/>
          <w:szCs w:val="21"/>
        </w:rPr>
        <w:t xml:space="preserve">ение функций </w:t>
      </w:r>
      <w:r w:rsidR="009D5A51" w:rsidRPr="00531AD9">
        <w:rPr>
          <w:b w:val="0"/>
          <w:sz w:val="21"/>
          <w:szCs w:val="21"/>
        </w:rPr>
        <w:t>Программ 1С</w:t>
      </w:r>
      <w:r w:rsidR="008465C4" w:rsidRPr="00531AD9">
        <w:rPr>
          <w:b w:val="0"/>
          <w:bCs/>
          <w:sz w:val="21"/>
          <w:szCs w:val="21"/>
        </w:rPr>
        <w:t xml:space="preserve">, </w:t>
      </w:r>
      <w:r w:rsidR="00DA5A6E" w:rsidRPr="00531AD9">
        <w:rPr>
          <w:b w:val="0"/>
          <w:bCs/>
          <w:sz w:val="21"/>
          <w:szCs w:val="21"/>
        </w:rPr>
        <w:t xml:space="preserve">разработанных или </w:t>
      </w:r>
      <w:r w:rsidR="008465C4" w:rsidRPr="00531AD9">
        <w:rPr>
          <w:b w:val="0"/>
          <w:bCs/>
          <w:sz w:val="21"/>
          <w:szCs w:val="21"/>
        </w:rPr>
        <w:t>модифицированных Исполнителем.</w:t>
      </w:r>
    </w:p>
    <w:p w14:paraId="62913EEA" w14:textId="77777777" w:rsidR="00F71E8F" w:rsidRPr="00531AD9" w:rsidRDefault="00F71E8F" w:rsidP="00196FB3">
      <w:pPr>
        <w:pStyle w:val="13"/>
        <w:numPr>
          <w:ilvl w:val="1"/>
          <w:numId w:val="16"/>
        </w:numPr>
        <w:tabs>
          <w:tab w:val="clear" w:pos="1283"/>
          <w:tab w:val="left" w:pos="1134"/>
        </w:tabs>
        <w:ind w:left="0" w:firstLine="567"/>
        <w:jc w:val="both"/>
        <w:outlineLvl w:val="0"/>
        <w:rPr>
          <w:b w:val="0"/>
          <w:bCs/>
          <w:sz w:val="21"/>
          <w:szCs w:val="21"/>
        </w:rPr>
      </w:pPr>
      <w:r w:rsidRPr="00531AD9">
        <w:rPr>
          <w:b w:val="0"/>
          <w:bCs/>
          <w:sz w:val="21"/>
          <w:szCs w:val="21"/>
        </w:rPr>
        <w:t>В случае, если в процессе диагностики и устранения заявленной Заказчиком недо</w:t>
      </w:r>
      <w:r w:rsidR="00352CAD" w:rsidRPr="00531AD9">
        <w:rPr>
          <w:b w:val="0"/>
          <w:bCs/>
          <w:sz w:val="21"/>
          <w:szCs w:val="21"/>
        </w:rPr>
        <w:t>работ</w:t>
      </w:r>
      <w:r w:rsidRPr="00531AD9">
        <w:rPr>
          <w:b w:val="0"/>
          <w:bCs/>
          <w:sz w:val="21"/>
          <w:szCs w:val="21"/>
        </w:rPr>
        <w:t>ки Исполнителем будет установлено, что данная недо</w:t>
      </w:r>
      <w:r w:rsidR="00352CAD" w:rsidRPr="00531AD9">
        <w:rPr>
          <w:b w:val="0"/>
          <w:bCs/>
          <w:sz w:val="21"/>
          <w:szCs w:val="21"/>
        </w:rPr>
        <w:t>работ</w:t>
      </w:r>
      <w:r w:rsidRPr="00531AD9">
        <w:rPr>
          <w:b w:val="0"/>
          <w:bCs/>
          <w:sz w:val="21"/>
          <w:szCs w:val="21"/>
        </w:rPr>
        <w:t xml:space="preserve">ка </w:t>
      </w:r>
      <w:r w:rsidR="00DF30B9" w:rsidRPr="00531AD9">
        <w:rPr>
          <w:b w:val="0"/>
          <w:bCs/>
          <w:sz w:val="21"/>
          <w:szCs w:val="21"/>
        </w:rPr>
        <w:t>о</w:t>
      </w:r>
      <w:r w:rsidRPr="00531AD9">
        <w:rPr>
          <w:b w:val="0"/>
          <w:bCs/>
          <w:sz w:val="21"/>
          <w:szCs w:val="21"/>
        </w:rPr>
        <w:t xml:space="preserve">шибкой не является, такие </w:t>
      </w:r>
      <w:r w:rsidR="00835E06" w:rsidRPr="00531AD9">
        <w:rPr>
          <w:b w:val="0"/>
          <w:bCs/>
          <w:sz w:val="21"/>
          <w:szCs w:val="21"/>
        </w:rPr>
        <w:t xml:space="preserve">услуги </w:t>
      </w:r>
      <w:r w:rsidRPr="00531AD9">
        <w:rPr>
          <w:b w:val="0"/>
          <w:bCs/>
          <w:sz w:val="21"/>
          <w:szCs w:val="21"/>
        </w:rPr>
        <w:t xml:space="preserve">должны быть оплачены Заказчиком отдельно. Стоимость таких </w:t>
      </w:r>
      <w:r w:rsidR="00835E06" w:rsidRPr="00531AD9">
        <w:rPr>
          <w:b w:val="0"/>
          <w:bCs/>
          <w:sz w:val="21"/>
          <w:szCs w:val="21"/>
        </w:rPr>
        <w:t>услуг</w:t>
      </w:r>
      <w:r w:rsidRPr="00531AD9">
        <w:rPr>
          <w:b w:val="0"/>
          <w:bCs/>
          <w:sz w:val="21"/>
          <w:szCs w:val="21"/>
        </w:rPr>
        <w:t xml:space="preserve"> определяется исходя из стоимости одного часа </w:t>
      </w:r>
      <w:r w:rsidR="00352CAD" w:rsidRPr="00531AD9">
        <w:rPr>
          <w:b w:val="0"/>
          <w:bCs/>
          <w:sz w:val="21"/>
          <w:szCs w:val="21"/>
        </w:rPr>
        <w:t>оказания услуг</w:t>
      </w:r>
      <w:r w:rsidRPr="00531AD9">
        <w:rPr>
          <w:b w:val="0"/>
          <w:bCs/>
          <w:sz w:val="21"/>
          <w:szCs w:val="21"/>
        </w:rPr>
        <w:t>. При этом учитывается полное время на диагностику, устранение недо</w:t>
      </w:r>
      <w:r w:rsidR="00352CAD" w:rsidRPr="00531AD9">
        <w:rPr>
          <w:b w:val="0"/>
          <w:bCs/>
          <w:sz w:val="21"/>
          <w:szCs w:val="21"/>
        </w:rPr>
        <w:t>работ</w:t>
      </w:r>
      <w:r w:rsidRPr="00531AD9">
        <w:rPr>
          <w:b w:val="0"/>
          <w:bCs/>
          <w:sz w:val="21"/>
          <w:szCs w:val="21"/>
        </w:rPr>
        <w:t xml:space="preserve">ки, дополнительное обучение пользователей, а также другие </w:t>
      </w:r>
      <w:r w:rsidR="00835E06" w:rsidRPr="00531AD9">
        <w:rPr>
          <w:b w:val="0"/>
          <w:bCs/>
          <w:sz w:val="21"/>
          <w:szCs w:val="21"/>
        </w:rPr>
        <w:t>услуги</w:t>
      </w:r>
      <w:r w:rsidRPr="00531AD9">
        <w:rPr>
          <w:b w:val="0"/>
          <w:bCs/>
          <w:sz w:val="21"/>
          <w:szCs w:val="21"/>
        </w:rPr>
        <w:t xml:space="preserve">, </w:t>
      </w:r>
      <w:r w:rsidR="00352CAD" w:rsidRPr="00531AD9">
        <w:rPr>
          <w:b w:val="0"/>
          <w:bCs/>
          <w:sz w:val="21"/>
          <w:szCs w:val="21"/>
        </w:rPr>
        <w:t>оказанные</w:t>
      </w:r>
      <w:r w:rsidRPr="00531AD9">
        <w:rPr>
          <w:b w:val="0"/>
          <w:bCs/>
          <w:sz w:val="21"/>
          <w:szCs w:val="21"/>
        </w:rPr>
        <w:t xml:space="preserve"> Исполнителем для разрешения возникшей проблемы.</w:t>
      </w:r>
    </w:p>
    <w:p w14:paraId="79277869" w14:textId="77777777" w:rsidR="00F71E8F" w:rsidRPr="00531AD9" w:rsidRDefault="00F71E8F" w:rsidP="00196FB3">
      <w:pPr>
        <w:numPr>
          <w:ilvl w:val="1"/>
          <w:numId w:val="16"/>
        </w:numPr>
        <w:tabs>
          <w:tab w:val="clear" w:pos="1283"/>
          <w:tab w:val="left" w:pos="1134"/>
        </w:tabs>
        <w:ind w:left="0" w:firstLine="567"/>
        <w:jc w:val="both"/>
        <w:rPr>
          <w:sz w:val="21"/>
          <w:szCs w:val="21"/>
        </w:rPr>
      </w:pPr>
      <w:r w:rsidRPr="00531AD9">
        <w:rPr>
          <w:sz w:val="21"/>
          <w:szCs w:val="21"/>
        </w:rPr>
        <w:t xml:space="preserve">В случае сбоя в </w:t>
      </w:r>
      <w:r w:rsidR="00706A3A" w:rsidRPr="00531AD9">
        <w:rPr>
          <w:sz w:val="21"/>
          <w:szCs w:val="21"/>
        </w:rPr>
        <w:t>работе</w:t>
      </w:r>
      <w:r w:rsidR="00993F33" w:rsidRPr="00531AD9">
        <w:rPr>
          <w:sz w:val="21"/>
          <w:szCs w:val="21"/>
        </w:rPr>
        <w:t xml:space="preserve"> Программ 1С</w:t>
      </w:r>
      <w:r w:rsidRPr="00531AD9">
        <w:rPr>
          <w:sz w:val="21"/>
          <w:szCs w:val="21"/>
        </w:rPr>
        <w:t xml:space="preserve">, происшедшего по вине Заказчика, все </w:t>
      </w:r>
      <w:r w:rsidR="00835E06" w:rsidRPr="00531AD9">
        <w:rPr>
          <w:sz w:val="21"/>
          <w:szCs w:val="21"/>
        </w:rPr>
        <w:t>услуги</w:t>
      </w:r>
      <w:r w:rsidRPr="00531AD9">
        <w:rPr>
          <w:sz w:val="21"/>
          <w:szCs w:val="21"/>
        </w:rPr>
        <w:t xml:space="preserve"> по диагностике и восстановлению </w:t>
      </w:r>
      <w:r w:rsidR="00352CAD" w:rsidRPr="00531AD9">
        <w:rPr>
          <w:sz w:val="21"/>
          <w:szCs w:val="21"/>
        </w:rPr>
        <w:t>работ</w:t>
      </w:r>
      <w:r w:rsidRPr="00531AD9">
        <w:rPr>
          <w:sz w:val="21"/>
          <w:szCs w:val="21"/>
        </w:rPr>
        <w:t xml:space="preserve">оспособности </w:t>
      </w:r>
      <w:r w:rsidR="00993F33" w:rsidRPr="00531AD9">
        <w:rPr>
          <w:sz w:val="21"/>
          <w:szCs w:val="21"/>
        </w:rPr>
        <w:t xml:space="preserve">Программ 1С </w:t>
      </w:r>
      <w:r w:rsidR="00352CAD" w:rsidRPr="00531AD9">
        <w:rPr>
          <w:sz w:val="21"/>
          <w:szCs w:val="21"/>
        </w:rPr>
        <w:t>выполн</w:t>
      </w:r>
      <w:r w:rsidRPr="00531AD9">
        <w:rPr>
          <w:sz w:val="21"/>
          <w:szCs w:val="21"/>
        </w:rPr>
        <w:t>яются за счет Заказчика.</w:t>
      </w:r>
    </w:p>
    <w:p w14:paraId="7A435970" w14:textId="77777777" w:rsidR="00F71E8F" w:rsidRPr="00531AD9" w:rsidRDefault="00F71E8F" w:rsidP="00196FB3">
      <w:pPr>
        <w:numPr>
          <w:ilvl w:val="1"/>
          <w:numId w:val="16"/>
        </w:numPr>
        <w:tabs>
          <w:tab w:val="clear" w:pos="1283"/>
          <w:tab w:val="num" w:pos="1134"/>
        </w:tabs>
        <w:ind w:left="0" w:firstLine="567"/>
        <w:jc w:val="both"/>
        <w:rPr>
          <w:sz w:val="21"/>
          <w:szCs w:val="21"/>
        </w:rPr>
      </w:pPr>
      <w:r w:rsidRPr="00531AD9">
        <w:rPr>
          <w:sz w:val="21"/>
          <w:szCs w:val="21"/>
        </w:rPr>
        <w:t xml:space="preserve">Исполнитель не несет ответственности за сбой в </w:t>
      </w:r>
      <w:r w:rsidR="00352CAD" w:rsidRPr="00531AD9">
        <w:rPr>
          <w:sz w:val="21"/>
          <w:szCs w:val="21"/>
        </w:rPr>
        <w:t>работ</w:t>
      </w:r>
      <w:r w:rsidRPr="00531AD9">
        <w:rPr>
          <w:sz w:val="21"/>
          <w:szCs w:val="21"/>
        </w:rPr>
        <w:t xml:space="preserve">е </w:t>
      </w:r>
      <w:r w:rsidR="00993F33" w:rsidRPr="00531AD9">
        <w:rPr>
          <w:sz w:val="21"/>
          <w:szCs w:val="21"/>
        </w:rPr>
        <w:t xml:space="preserve">Программ 1С, </w:t>
      </w:r>
      <w:r w:rsidRPr="00531AD9">
        <w:rPr>
          <w:sz w:val="21"/>
          <w:szCs w:val="21"/>
        </w:rPr>
        <w:t xml:space="preserve">в части не подвергавшейся </w:t>
      </w:r>
      <w:r w:rsidR="0007341C" w:rsidRPr="00531AD9">
        <w:rPr>
          <w:sz w:val="21"/>
          <w:szCs w:val="21"/>
        </w:rPr>
        <w:t>модификации</w:t>
      </w:r>
      <w:r w:rsidR="0008386F" w:rsidRPr="00531AD9">
        <w:rPr>
          <w:sz w:val="21"/>
          <w:szCs w:val="21"/>
        </w:rPr>
        <w:t xml:space="preserve"> </w:t>
      </w:r>
      <w:r w:rsidRPr="00531AD9">
        <w:rPr>
          <w:sz w:val="21"/>
          <w:szCs w:val="21"/>
        </w:rPr>
        <w:t>Исполнителем, либо элементов</w:t>
      </w:r>
      <w:r w:rsidR="00993F33" w:rsidRPr="00531AD9">
        <w:rPr>
          <w:sz w:val="21"/>
          <w:szCs w:val="21"/>
        </w:rPr>
        <w:t xml:space="preserve"> Программы 1С</w:t>
      </w:r>
      <w:r w:rsidRPr="00531AD9">
        <w:rPr>
          <w:sz w:val="21"/>
          <w:szCs w:val="21"/>
        </w:rPr>
        <w:t xml:space="preserve">, не подвергавшихся </w:t>
      </w:r>
      <w:r w:rsidR="0007341C" w:rsidRPr="00531AD9">
        <w:rPr>
          <w:sz w:val="21"/>
          <w:szCs w:val="21"/>
        </w:rPr>
        <w:t>модификации</w:t>
      </w:r>
      <w:r w:rsidRPr="00531AD9">
        <w:rPr>
          <w:sz w:val="21"/>
          <w:szCs w:val="21"/>
        </w:rPr>
        <w:t xml:space="preserve">. В данном случае все </w:t>
      </w:r>
      <w:r w:rsidR="00835E06" w:rsidRPr="00531AD9">
        <w:rPr>
          <w:sz w:val="21"/>
          <w:szCs w:val="21"/>
        </w:rPr>
        <w:t>услуги</w:t>
      </w:r>
      <w:r w:rsidRPr="00531AD9">
        <w:rPr>
          <w:sz w:val="21"/>
          <w:szCs w:val="21"/>
        </w:rPr>
        <w:t xml:space="preserve"> по диагностике и восстановлению </w:t>
      </w:r>
      <w:r w:rsidR="00352CAD" w:rsidRPr="00531AD9">
        <w:rPr>
          <w:sz w:val="21"/>
          <w:szCs w:val="21"/>
        </w:rPr>
        <w:t>работ</w:t>
      </w:r>
      <w:r w:rsidRPr="00531AD9">
        <w:rPr>
          <w:sz w:val="21"/>
          <w:szCs w:val="21"/>
        </w:rPr>
        <w:t xml:space="preserve">оспособности </w:t>
      </w:r>
      <w:r w:rsidR="00D96B54" w:rsidRPr="00531AD9">
        <w:rPr>
          <w:sz w:val="21"/>
          <w:szCs w:val="21"/>
        </w:rPr>
        <w:t>базы данных</w:t>
      </w:r>
      <w:r w:rsidRPr="00531AD9">
        <w:rPr>
          <w:sz w:val="21"/>
          <w:szCs w:val="21"/>
        </w:rPr>
        <w:t xml:space="preserve"> </w:t>
      </w:r>
      <w:r w:rsidR="00352CAD" w:rsidRPr="00531AD9">
        <w:rPr>
          <w:sz w:val="21"/>
          <w:szCs w:val="21"/>
        </w:rPr>
        <w:t xml:space="preserve">оказываются </w:t>
      </w:r>
      <w:r w:rsidRPr="00531AD9">
        <w:rPr>
          <w:sz w:val="21"/>
          <w:szCs w:val="21"/>
        </w:rPr>
        <w:t>за счет Заказчика.</w:t>
      </w:r>
    </w:p>
    <w:p w14:paraId="04CB234A" w14:textId="77777777" w:rsidR="00F71E8F" w:rsidRPr="00531AD9" w:rsidRDefault="00F71E8F" w:rsidP="00196FB3">
      <w:pPr>
        <w:numPr>
          <w:ilvl w:val="1"/>
          <w:numId w:val="16"/>
        </w:numPr>
        <w:tabs>
          <w:tab w:val="clear" w:pos="1283"/>
          <w:tab w:val="num" w:pos="1134"/>
        </w:tabs>
        <w:ind w:left="0" w:firstLine="567"/>
        <w:jc w:val="both"/>
        <w:rPr>
          <w:sz w:val="21"/>
          <w:szCs w:val="21"/>
        </w:rPr>
      </w:pPr>
      <w:r w:rsidRPr="00531AD9">
        <w:rPr>
          <w:sz w:val="21"/>
          <w:szCs w:val="21"/>
        </w:rPr>
        <w:t xml:space="preserve">Все </w:t>
      </w:r>
      <w:r w:rsidR="00835E06" w:rsidRPr="00531AD9">
        <w:rPr>
          <w:sz w:val="21"/>
          <w:szCs w:val="21"/>
        </w:rPr>
        <w:t>услуги</w:t>
      </w:r>
      <w:r w:rsidRPr="00531AD9">
        <w:rPr>
          <w:sz w:val="21"/>
          <w:szCs w:val="21"/>
        </w:rPr>
        <w:t xml:space="preserve"> по восстановлению </w:t>
      </w:r>
      <w:r w:rsidR="00352CAD" w:rsidRPr="00531AD9">
        <w:rPr>
          <w:sz w:val="21"/>
          <w:szCs w:val="21"/>
        </w:rPr>
        <w:t>работ</w:t>
      </w:r>
      <w:r w:rsidRPr="00531AD9">
        <w:rPr>
          <w:sz w:val="21"/>
          <w:szCs w:val="21"/>
        </w:rPr>
        <w:t xml:space="preserve">оспособности настроек </w:t>
      </w:r>
      <w:r w:rsidR="00993F33" w:rsidRPr="00531AD9">
        <w:rPr>
          <w:sz w:val="21"/>
          <w:szCs w:val="21"/>
        </w:rPr>
        <w:t xml:space="preserve">Программ 1С, </w:t>
      </w:r>
      <w:r w:rsidR="00352CAD" w:rsidRPr="00531AD9">
        <w:rPr>
          <w:sz w:val="21"/>
          <w:szCs w:val="21"/>
        </w:rPr>
        <w:t>выполн</w:t>
      </w:r>
      <w:r w:rsidRPr="00531AD9">
        <w:rPr>
          <w:sz w:val="21"/>
          <w:szCs w:val="21"/>
        </w:rPr>
        <w:t xml:space="preserve">енных Исполнителем и позднее модифицированных Заказчиком, либо третьими лицами по заданию Заказчика, </w:t>
      </w:r>
      <w:r w:rsidR="00352CAD" w:rsidRPr="00531AD9">
        <w:rPr>
          <w:sz w:val="21"/>
          <w:szCs w:val="21"/>
        </w:rPr>
        <w:t>выполн</w:t>
      </w:r>
      <w:r w:rsidRPr="00531AD9">
        <w:rPr>
          <w:sz w:val="21"/>
          <w:szCs w:val="21"/>
        </w:rPr>
        <w:t>яются за счет Заказчика.</w:t>
      </w:r>
    </w:p>
    <w:p w14:paraId="00157C45" w14:textId="77777777" w:rsidR="00FE0328" w:rsidRPr="00531AD9" w:rsidRDefault="00FE0328" w:rsidP="00196FB3">
      <w:pPr>
        <w:numPr>
          <w:ilvl w:val="1"/>
          <w:numId w:val="16"/>
        </w:numPr>
        <w:tabs>
          <w:tab w:val="clear" w:pos="1283"/>
          <w:tab w:val="num" w:pos="1134"/>
        </w:tabs>
        <w:ind w:left="0" w:firstLine="567"/>
        <w:jc w:val="both"/>
        <w:rPr>
          <w:sz w:val="21"/>
          <w:szCs w:val="21"/>
        </w:rPr>
      </w:pPr>
      <w:r w:rsidRPr="00531AD9">
        <w:rPr>
          <w:bCs/>
          <w:sz w:val="21"/>
          <w:szCs w:val="21"/>
        </w:rPr>
        <w:t>При обнаружении Заказчиком ошибок в типовых конфигурациях</w:t>
      </w:r>
      <w:r w:rsidR="00993F33" w:rsidRPr="00531AD9">
        <w:rPr>
          <w:sz w:val="21"/>
          <w:szCs w:val="21"/>
        </w:rPr>
        <w:t xml:space="preserve"> Программ 1С</w:t>
      </w:r>
      <w:r w:rsidR="000369D1" w:rsidRPr="00531AD9">
        <w:rPr>
          <w:sz w:val="21"/>
          <w:szCs w:val="21"/>
        </w:rPr>
        <w:t>,</w:t>
      </w:r>
      <w:r w:rsidRPr="00531AD9">
        <w:rPr>
          <w:bCs/>
          <w:sz w:val="21"/>
          <w:szCs w:val="21"/>
        </w:rPr>
        <w:t xml:space="preserve"> вопросы по устранению ошибок, допущенных разработчиком, Заказчик решает путем обращения на линию консультаций фирмы «1С». В обращении необходимо указать регистрационные номера </w:t>
      </w:r>
      <w:r w:rsidR="00993F33" w:rsidRPr="00531AD9">
        <w:rPr>
          <w:sz w:val="21"/>
          <w:szCs w:val="21"/>
        </w:rPr>
        <w:t>баз Программы 1С</w:t>
      </w:r>
      <w:r w:rsidR="000369D1" w:rsidRPr="00531AD9">
        <w:rPr>
          <w:bCs/>
          <w:sz w:val="21"/>
          <w:szCs w:val="21"/>
        </w:rPr>
        <w:t>, название организации</w:t>
      </w:r>
      <w:r w:rsidRPr="00531AD9">
        <w:rPr>
          <w:bCs/>
          <w:sz w:val="21"/>
          <w:szCs w:val="21"/>
        </w:rPr>
        <w:t xml:space="preserve">, версии и конфигурации </w:t>
      </w:r>
      <w:r w:rsidR="000369D1" w:rsidRPr="00531AD9">
        <w:rPr>
          <w:bCs/>
          <w:sz w:val="21"/>
          <w:szCs w:val="21"/>
        </w:rPr>
        <w:t>баз данных</w:t>
      </w:r>
      <w:r w:rsidRPr="00531AD9">
        <w:rPr>
          <w:bCs/>
          <w:sz w:val="21"/>
          <w:szCs w:val="21"/>
        </w:rPr>
        <w:t>, суть обнаруженной ошибки. Если ф</w:t>
      </w:r>
      <w:r w:rsidR="00D36553" w:rsidRPr="00531AD9">
        <w:rPr>
          <w:bCs/>
          <w:sz w:val="21"/>
          <w:szCs w:val="21"/>
        </w:rPr>
        <w:t>акт</w:t>
      </w:r>
      <w:r w:rsidRPr="00531AD9">
        <w:rPr>
          <w:bCs/>
          <w:sz w:val="21"/>
          <w:szCs w:val="21"/>
        </w:rPr>
        <w:t xml:space="preserve"> наличия ошибки будет подтвержден, то она будет исправлена </w:t>
      </w:r>
      <w:r w:rsidR="00FD167B" w:rsidRPr="00531AD9">
        <w:rPr>
          <w:bCs/>
          <w:sz w:val="21"/>
          <w:szCs w:val="21"/>
        </w:rPr>
        <w:t xml:space="preserve">фирмой «1С» </w:t>
      </w:r>
      <w:r w:rsidRPr="00531AD9">
        <w:rPr>
          <w:bCs/>
          <w:sz w:val="21"/>
          <w:szCs w:val="21"/>
        </w:rPr>
        <w:t>в следующих версиях данной типовой конфигурации.</w:t>
      </w:r>
      <w:r w:rsidR="00E8237B" w:rsidRPr="00531AD9">
        <w:rPr>
          <w:bCs/>
          <w:sz w:val="21"/>
          <w:szCs w:val="21"/>
        </w:rPr>
        <w:t xml:space="preserve"> Исполнитель не несет ответственности за ошибки, допущенные разработчиком в типовых конфигурациях.</w:t>
      </w:r>
    </w:p>
    <w:p w14:paraId="534D00E3" w14:textId="77777777" w:rsidR="000F44C7" w:rsidRPr="00531AD9" w:rsidRDefault="000F44C7" w:rsidP="00F5319E">
      <w:pPr>
        <w:numPr>
          <w:ilvl w:val="1"/>
          <w:numId w:val="16"/>
        </w:numPr>
        <w:tabs>
          <w:tab w:val="clear" w:pos="1283"/>
          <w:tab w:val="num" w:pos="1134"/>
        </w:tabs>
        <w:ind w:left="0" w:firstLine="567"/>
        <w:jc w:val="both"/>
        <w:rPr>
          <w:sz w:val="21"/>
          <w:szCs w:val="21"/>
        </w:rPr>
      </w:pPr>
      <w:r w:rsidRPr="00531AD9">
        <w:rPr>
          <w:sz w:val="21"/>
          <w:szCs w:val="21"/>
        </w:rPr>
        <w:t>Исполнитель не несет ответственности за р</w:t>
      </w:r>
      <w:r w:rsidR="00B355A7" w:rsidRPr="00531AD9">
        <w:rPr>
          <w:sz w:val="21"/>
          <w:szCs w:val="21"/>
        </w:rPr>
        <w:t>аботоспособность нелицензионных</w:t>
      </w:r>
      <w:r w:rsidR="00993F33" w:rsidRPr="00531AD9">
        <w:rPr>
          <w:sz w:val="21"/>
          <w:szCs w:val="21"/>
        </w:rPr>
        <w:t xml:space="preserve"> Программ 1С</w:t>
      </w:r>
      <w:r w:rsidRPr="00531AD9">
        <w:rPr>
          <w:sz w:val="21"/>
          <w:szCs w:val="21"/>
        </w:rPr>
        <w:t>.</w:t>
      </w:r>
    </w:p>
    <w:p w14:paraId="4C27E98B" w14:textId="77777777" w:rsidR="00F71E8F" w:rsidRPr="00531AD9" w:rsidRDefault="00F71E8F" w:rsidP="00F5319E">
      <w:pPr>
        <w:numPr>
          <w:ilvl w:val="1"/>
          <w:numId w:val="16"/>
        </w:numPr>
        <w:tabs>
          <w:tab w:val="clear" w:pos="1283"/>
          <w:tab w:val="num" w:pos="1134"/>
        </w:tabs>
        <w:ind w:left="0" w:firstLine="567"/>
        <w:jc w:val="both"/>
        <w:rPr>
          <w:sz w:val="21"/>
          <w:szCs w:val="21"/>
        </w:rPr>
      </w:pPr>
      <w:r w:rsidRPr="00531AD9">
        <w:rPr>
          <w:sz w:val="21"/>
          <w:szCs w:val="21"/>
        </w:rPr>
        <w:t xml:space="preserve">Заказчик не должен осуществлять действия, направленные на привлечение специалистов Исполнителя к </w:t>
      </w:r>
      <w:r w:rsidR="00352CAD" w:rsidRPr="00531AD9">
        <w:rPr>
          <w:sz w:val="21"/>
          <w:szCs w:val="21"/>
        </w:rPr>
        <w:t>работ</w:t>
      </w:r>
      <w:r w:rsidRPr="00531AD9">
        <w:rPr>
          <w:sz w:val="21"/>
          <w:szCs w:val="21"/>
        </w:rPr>
        <w:t xml:space="preserve">е у Заказчика с переходом к ним на </w:t>
      </w:r>
      <w:r w:rsidR="00352CAD" w:rsidRPr="00531AD9">
        <w:rPr>
          <w:sz w:val="21"/>
          <w:szCs w:val="21"/>
        </w:rPr>
        <w:t>работ</w:t>
      </w:r>
      <w:r w:rsidRPr="00531AD9">
        <w:rPr>
          <w:sz w:val="21"/>
          <w:szCs w:val="21"/>
        </w:rPr>
        <w:t>у, как штатным сотрудником, так и совместителем.</w:t>
      </w:r>
      <w:r w:rsidR="00F8607D" w:rsidRPr="00531AD9">
        <w:rPr>
          <w:sz w:val="21"/>
          <w:szCs w:val="21"/>
        </w:rPr>
        <w:t xml:space="preserve"> </w:t>
      </w:r>
    </w:p>
    <w:p w14:paraId="3237623F" w14:textId="77777777" w:rsidR="0067403A" w:rsidRPr="00531AD9" w:rsidRDefault="0067403A" w:rsidP="00547E14">
      <w:pPr>
        <w:tabs>
          <w:tab w:val="left" w:pos="426"/>
        </w:tabs>
        <w:jc w:val="both"/>
        <w:rPr>
          <w:sz w:val="21"/>
          <w:szCs w:val="21"/>
        </w:rPr>
      </w:pPr>
    </w:p>
    <w:p w14:paraId="11C0E22E" w14:textId="77777777" w:rsidR="0067403A" w:rsidRPr="00531AD9" w:rsidRDefault="00C21AAA" w:rsidP="006C7FAB">
      <w:pPr>
        <w:numPr>
          <w:ilvl w:val="0"/>
          <w:numId w:val="16"/>
        </w:numPr>
        <w:tabs>
          <w:tab w:val="left" w:pos="426"/>
        </w:tabs>
        <w:spacing w:line="480" w:lineRule="auto"/>
        <w:ind w:left="426" w:firstLine="567"/>
        <w:jc w:val="center"/>
        <w:rPr>
          <w:b/>
          <w:sz w:val="21"/>
          <w:szCs w:val="21"/>
        </w:rPr>
      </w:pPr>
      <w:r w:rsidRPr="00531AD9">
        <w:rPr>
          <w:b/>
          <w:sz w:val="21"/>
          <w:szCs w:val="21"/>
        </w:rPr>
        <w:t>ПОРЯДОК УРЕГУЛИРОВАНИЯ СПОРОВ</w:t>
      </w:r>
    </w:p>
    <w:p w14:paraId="2FB1C9A4" w14:textId="77777777" w:rsidR="00110D23" w:rsidRPr="00531AD9" w:rsidRDefault="00110D23" w:rsidP="00F5319E">
      <w:pPr>
        <w:pStyle w:val="af7"/>
        <w:numPr>
          <w:ilvl w:val="1"/>
          <w:numId w:val="16"/>
        </w:numPr>
        <w:tabs>
          <w:tab w:val="clear" w:pos="1283"/>
          <w:tab w:val="left" w:pos="1134"/>
        </w:tabs>
        <w:ind w:left="0" w:firstLine="567"/>
        <w:jc w:val="both"/>
        <w:rPr>
          <w:sz w:val="21"/>
          <w:szCs w:val="21"/>
        </w:rPr>
      </w:pPr>
      <w:r w:rsidRPr="00531AD9">
        <w:rPr>
          <w:sz w:val="21"/>
          <w:szCs w:val="21"/>
        </w:rPr>
        <w:t xml:space="preserve">В случае наличия каких-либо претензий по качеству обслуживания, Заказчик должен обратиться к Исполнителю по телефону </w:t>
      </w:r>
      <w:r w:rsidR="0008547B" w:rsidRPr="00531AD9">
        <w:rPr>
          <w:bCs/>
          <w:sz w:val="21"/>
          <w:szCs w:val="21"/>
        </w:rPr>
        <w:t>(383) 244-96-42.</w:t>
      </w:r>
    </w:p>
    <w:p w14:paraId="529164A1" w14:textId="77777777" w:rsidR="00226CBB" w:rsidRPr="00531AD9" w:rsidRDefault="00226CBB" w:rsidP="00F5319E">
      <w:pPr>
        <w:numPr>
          <w:ilvl w:val="1"/>
          <w:numId w:val="16"/>
        </w:numPr>
        <w:tabs>
          <w:tab w:val="clear" w:pos="1283"/>
          <w:tab w:val="num" w:pos="1134"/>
        </w:tabs>
        <w:ind w:left="0" w:firstLine="567"/>
        <w:jc w:val="both"/>
        <w:rPr>
          <w:sz w:val="21"/>
          <w:szCs w:val="21"/>
        </w:rPr>
      </w:pPr>
      <w:r w:rsidRPr="00531AD9">
        <w:rPr>
          <w:sz w:val="21"/>
          <w:szCs w:val="21"/>
        </w:rPr>
        <w:t xml:space="preserve">Все споры и разногласия, которые могут возникнуть между Сторонами по вопросам, не нашедшим своего разрешения в тексте данного </w:t>
      </w:r>
      <w:r w:rsidR="001C17A9" w:rsidRPr="00531AD9">
        <w:rPr>
          <w:sz w:val="21"/>
          <w:szCs w:val="21"/>
        </w:rPr>
        <w:t>Договора</w:t>
      </w:r>
      <w:r w:rsidRPr="00531AD9">
        <w:rPr>
          <w:sz w:val="21"/>
          <w:szCs w:val="21"/>
        </w:rPr>
        <w:t xml:space="preserve">, Стороны будут стремиться разрешить путем проведения переговоров. </w:t>
      </w:r>
    </w:p>
    <w:p w14:paraId="2ECE5C57" w14:textId="77777777" w:rsidR="00226CBB" w:rsidRPr="00531AD9" w:rsidRDefault="00226CBB" w:rsidP="004270ED">
      <w:pPr>
        <w:numPr>
          <w:ilvl w:val="1"/>
          <w:numId w:val="16"/>
        </w:numPr>
        <w:tabs>
          <w:tab w:val="clear" w:pos="1283"/>
          <w:tab w:val="left" w:pos="1134"/>
        </w:tabs>
        <w:ind w:left="0" w:firstLine="567"/>
        <w:jc w:val="both"/>
        <w:rPr>
          <w:sz w:val="21"/>
          <w:szCs w:val="21"/>
        </w:rPr>
      </w:pPr>
      <w:r w:rsidRPr="00531AD9">
        <w:rPr>
          <w:sz w:val="21"/>
          <w:szCs w:val="21"/>
        </w:rPr>
        <w:t xml:space="preserve">Все споры и разногласия, связанные с исполнением </w:t>
      </w:r>
      <w:r w:rsidR="001C17A9" w:rsidRPr="00531AD9">
        <w:rPr>
          <w:sz w:val="21"/>
          <w:szCs w:val="21"/>
        </w:rPr>
        <w:t>Договора</w:t>
      </w:r>
      <w:r w:rsidRPr="00531AD9">
        <w:rPr>
          <w:sz w:val="21"/>
          <w:szCs w:val="21"/>
        </w:rPr>
        <w:t xml:space="preserve">, которые не были разрешены в порядке, предусмотренном в п. 7.1, 7.2 </w:t>
      </w:r>
      <w:r w:rsidR="001C17A9" w:rsidRPr="00531AD9">
        <w:rPr>
          <w:sz w:val="21"/>
          <w:szCs w:val="21"/>
        </w:rPr>
        <w:t>Договора</w:t>
      </w:r>
      <w:r w:rsidRPr="00531AD9">
        <w:rPr>
          <w:sz w:val="21"/>
          <w:szCs w:val="21"/>
        </w:rPr>
        <w:t>, должны решаться в претензионном порядке. Для реализации этого порядка заинтересованная Сторона должна направить письменную претензию и, при необходимости, обосновывающие ее документы другой Стороне. Срок для ответа на претензию составляет 10 (десять) рабочих дней с даты ее получения другой Стороной.</w:t>
      </w:r>
    </w:p>
    <w:p w14:paraId="3DB94601" w14:textId="77777777" w:rsidR="0067403A" w:rsidRPr="00531AD9" w:rsidRDefault="00993F33" w:rsidP="004270ED">
      <w:pPr>
        <w:numPr>
          <w:ilvl w:val="1"/>
          <w:numId w:val="16"/>
        </w:numPr>
        <w:tabs>
          <w:tab w:val="clear" w:pos="1283"/>
          <w:tab w:val="num" w:pos="1134"/>
        </w:tabs>
        <w:ind w:left="0" w:firstLine="567"/>
        <w:jc w:val="both"/>
        <w:rPr>
          <w:sz w:val="21"/>
          <w:szCs w:val="21"/>
        </w:rPr>
      </w:pPr>
      <w:r w:rsidRPr="00531AD9">
        <w:rPr>
          <w:sz w:val="21"/>
          <w:szCs w:val="21"/>
        </w:rPr>
        <w:t>В случае неурегулирования Сторонами спора в претензионном порядке, спор передается на разрешение в Арбитражный суд Новосибирской области.</w:t>
      </w:r>
    </w:p>
    <w:p w14:paraId="07BF6A62" w14:textId="77777777" w:rsidR="001B47E4" w:rsidRPr="00531AD9" w:rsidRDefault="001B47E4" w:rsidP="001B47E4">
      <w:pPr>
        <w:ind w:left="567"/>
        <w:jc w:val="both"/>
        <w:rPr>
          <w:sz w:val="21"/>
          <w:szCs w:val="21"/>
        </w:rPr>
      </w:pPr>
    </w:p>
    <w:p w14:paraId="5560F928" w14:textId="77777777" w:rsidR="001B47E4" w:rsidRPr="00531AD9" w:rsidRDefault="001B47E4" w:rsidP="001B47E4">
      <w:pPr>
        <w:widowControl w:val="0"/>
        <w:shd w:val="clear" w:color="auto" w:fill="FFFFFF"/>
        <w:ind w:firstLine="426"/>
        <w:jc w:val="center"/>
        <w:rPr>
          <w:b/>
          <w:bCs/>
          <w:sz w:val="21"/>
          <w:szCs w:val="21"/>
        </w:rPr>
      </w:pPr>
      <w:r w:rsidRPr="00531AD9">
        <w:rPr>
          <w:b/>
          <w:bCs/>
          <w:sz w:val="21"/>
          <w:szCs w:val="21"/>
        </w:rPr>
        <w:t>8.</w:t>
      </w:r>
      <w:r w:rsidRPr="00531AD9">
        <w:rPr>
          <w:b/>
          <w:bCs/>
          <w:sz w:val="21"/>
          <w:szCs w:val="21"/>
        </w:rPr>
        <w:tab/>
        <w:t>АНТИКОРРУПЦИОННАЯ ОГОВОРКА</w:t>
      </w:r>
    </w:p>
    <w:p w14:paraId="04435F48" w14:textId="77777777" w:rsidR="00C22D76" w:rsidRPr="00531AD9" w:rsidRDefault="00C22D76" w:rsidP="001B47E4">
      <w:pPr>
        <w:widowControl w:val="0"/>
        <w:shd w:val="clear" w:color="auto" w:fill="FFFFFF"/>
        <w:ind w:firstLine="567"/>
        <w:jc w:val="both"/>
        <w:rPr>
          <w:bCs/>
          <w:sz w:val="21"/>
          <w:szCs w:val="21"/>
        </w:rPr>
      </w:pPr>
    </w:p>
    <w:p w14:paraId="27AB0847" w14:textId="77777777" w:rsidR="001B47E4" w:rsidRPr="00531AD9" w:rsidRDefault="001B47E4" w:rsidP="001B47E4">
      <w:pPr>
        <w:widowControl w:val="0"/>
        <w:shd w:val="clear" w:color="auto" w:fill="FFFFFF"/>
        <w:ind w:firstLine="567"/>
        <w:jc w:val="both"/>
        <w:rPr>
          <w:bCs/>
          <w:sz w:val="21"/>
          <w:szCs w:val="21"/>
        </w:rPr>
      </w:pPr>
      <w:r w:rsidRPr="00531AD9">
        <w:rPr>
          <w:bCs/>
          <w:sz w:val="21"/>
          <w:szCs w:val="21"/>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7694B55" w14:textId="77777777" w:rsidR="001B47E4" w:rsidRPr="00531AD9" w:rsidRDefault="001B47E4" w:rsidP="001B47E4">
      <w:pPr>
        <w:widowControl w:val="0"/>
        <w:shd w:val="clear" w:color="auto" w:fill="FFFFFF"/>
        <w:ind w:firstLine="567"/>
        <w:jc w:val="both"/>
        <w:rPr>
          <w:bCs/>
          <w:sz w:val="21"/>
          <w:szCs w:val="21"/>
        </w:rPr>
      </w:pPr>
      <w:r w:rsidRPr="00531AD9">
        <w:rPr>
          <w:bCs/>
          <w:sz w:val="21"/>
          <w:szCs w:val="21"/>
        </w:rPr>
        <w:t>8.2. В случае возникновения у Сторон подозрений, что произошло или может произойти нарушение каких-либо положений п. 8.1.,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могут произойти нарушения, изложенные в п. 8.1.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D7BD6EB" w14:textId="77777777" w:rsidR="001B47E4" w:rsidRPr="00531AD9" w:rsidRDefault="001B47E4" w:rsidP="001B47E4">
      <w:pPr>
        <w:widowControl w:val="0"/>
        <w:shd w:val="clear" w:color="auto" w:fill="FFFFFF"/>
        <w:ind w:firstLine="567"/>
        <w:jc w:val="both"/>
        <w:rPr>
          <w:bCs/>
          <w:sz w:val="21"/>
          <w:szCs w:val="21"/>
        </w:rPr>
      </w:pPr>
      <w:r w:rsidRPr="00531AD9">
        <w:rPr>
          <w:bCs/>
          <w:sz w:val="21"/>
          <w:szCs w:val="21"/>
        </w:rPr>
        <w:t>8.3. 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Договором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 8.2., вправе требовать возмещения реального ущерба, возникшего в результате такого расторжения.</w:t>
      </w:r>
    </w:p>
    <w:p w14:paraId="0986D099" w14:textId="77777777" w:rsidR="00964966" w:rsidRPr="00531AD9" w:rsidRDefault="001B47E4" w:rsidP="001B47E4">
      <w:pPr>
        <w:tabs>
          <w:tab w:val="left" w:pos="426"/>
        </w:tabs>
        <w:spacing w:line="480" w:lineRule="auto"/>
        <w:jc w:val="center"/>
        <w:rPr>
          <w:b/>
          <w:sz w:val="21"/>
          <w:szCs w:val="21"/>
        </w:rPr>
      </w:pPr>
      <w:r w:rsidRPr="00531AD9">
        <w:rPr>
          <w:b/>
          <w:sz w:val="21"/>
          <w:szCs w:val="21"/>
        </w:rPr>
        <w:t>9.</w:t>
      </w:r>
      <w:r w:rsidRPr="00531AD9">
        <w:rPr>
          <w:b/>
          <w:sz w:val="21"/>
          <w:szCs w:val="21"/>
        </w:rPr>
        <w:tab/>
      </w:r>
      <w:r w:rsidR="00964966" w:rsidRPr="00531AD9">
        <w:rPr>
          <w:b/>
          <w:sz w:val="21"/>
          <w:szCs w:val="21"/>
        </w:rPr>
        <w:t>ФОРС-МАЖОР</w:t>
      </w:r>
    </w:p>
    <w:p w14:paraId="13FD2B71" w14:textId="77777777" w:rsidR="001B47E4" w:rsidRPr="00531AD9" w:rsidRDefault="001B47E4" w:rsidP="001B47E4">
      <w:pPr>
        <w:tabs>
          <w:tab w:val="left" w:pos="993"/>
        </w:tabs>
        <w:ind w:firstLine="567"/>
        <w:jc w:val="both"/>
        <w:rPr>
          <w:sz w:val="21"/>
          <w:szCs w:val="21"/>
        </w:rPr>
      </w:pPr>
      <w:r w:rsidRPr="00531AD9">
        <w:rPr>
          <w:sz w:val="21"/>
          <w:szCs w:val="21"/>
        </w:rPr>
        <w:t>9.1.</w:t>
      </w:r>
      <w:r w:rsidRPr="00531AD9">
        <w:rPr>
          <w:sz w:val="21"/>
          <w:szCs w:val="21"/>
        </w:rPr>
        <w:tab/>
        <w:t>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форс-мажорных обстоятельств.</w:t>
      </w:r>
    </w:p>
    <w:p w14:paraId="727847D1" w14:textId="77777777" w:rsidR="001B47E4" w:rsidRPr="00531AD9" w:rsidRDefault="001B47E4" w:rsidP="001B47E4">
      <w:pPr>
        <w:tabs>
          <w:tab w:val="left" w:pos="993"/>
        </w:tabs>
        <w:ind w:firstLine="567"/>
        <w:jc w:val="both"/>
        <w:rPr>
          <w:sz w:val="21"/>
          <w:szCs w:val="21"/>
        </w:rPr>
      </w:pPr>
      <w:r w:rsidRPr="00531AD9">
        <w:rPr>
          <w:sz w:val="21"/>
          <w:szCs w:val="21"/>
        </w:rPr>
        <w:t>9.2.</w:t>
      </w:r>
      <w:r w:rsidRPr="00531AD9">
        <w:rPr>
          <w:sz w:val="21"/>
          <w:szCs w:val="21"/>
        </w:rPr>
        <w:tab/>
        <w:t xml:space="preserve">Под форс-мажорными обстоятельствами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наводнение, землетрясение, другие стихийные бедствия, террористический акт, при условии, что эти обстоятельства оказывают воздействие на выполнение обязательств по Договору, подтвержденные соответствующими компетентными органами РФ. </w:t>
      </w:r>
    </w:p>
    <w:p w14:paraId="0B681EDB" w14:textId="77777777" w:rsidR="001B47E4" w:rsidRPr="00531AD9" w:rsidRDefault="001B47E4" w:rsidP="001B47E4">
      <w:pPr>
        <w:tabs>
          <w:tab w:val="left" w:pos="993"/>
        </w:tabs>
        <w:ind w:firstLine="567"/>
        <w:jc w:val="both"/>
        <w:rPr>
          <w:sz w:val="21"/>
          <w:szCs w:val="21"/>
        </w:rPr>
      </w:pPr>
      <w:r w:rsidRPr="00531AD9">
        <w:rPr>
          <w:sz w:val="21"/>
          <w:szCs w:val="21"/>
        </w:rPr>
        <w:t xml:space="preserve">9.3. </w:t>
      </w:r>
      <w:r w:rsidRPr="00531AD9">
        <w:rPr>
          <w:sz w:val="21"/>
          <w:szCs w:val="21"/>
        </w:rPr>
        <w:tab/>
        <w:t>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w:t>
      </w:r>
    </w:p>
    <w:p w14:paraId="710D0C02" w14:textId="77777777" w:rsidR="005E6D89" w:rsidRPr="00531AD9" w:rsidRDefault="005E6D89" w:rsidP="00964966">
      <w:pPr>
        <w:tabs>
          <w:tab w:val="left" w:pos="426"/>
        </w:tabs>
        <w:ind w:left="426" w:firstLine="567"/>
        <w:jc w:val="both"/>
        <w:rPr>
          <w:sz w:val="21"/>
          <w:szCs w:val="21"/>
        </w:rPr>
      </w:pPr>
    </w:p>
    <w:p w14:paraId="1C929DB1" w14:textId="77777777" w:rsidR="00964966" w:rsidRPr="00531AD9" w:rsidRDefault="001B47E4" w:rsidP="001B47E4">
      <w:pPr>
        <w:jc w:val="center"/>
        <w:rPr>
          <w:sz w:val="21"/>
          <w:szCs w:val="21"/>
        </w:rPr>
      </w:pPr>
      <w:r w:rsidRPr="00531AD9">
        <w:rPr>
          <w:b/>
          <w:sz w:val="21"/>
          <w:szCs w:val="21"/>
        </w:rPr>
        <w:t>10.</w:t>
      </w:r>
      <w:r w:rsidRPr="00531AD9">
        <w:rPr>
          <w:b/>
          <w:sz w:val="21"/>
          <w:szCs w:val="21"/>
        </w:rPr>
        <w:tab/>
      </w:r>
      <w:r w:rsidR="00C21AAA" w:rsidRPr="00531AD9">
        <w:rPr>
          <w:b/>
          <w:sz w:val="21"/>
          <w:szCs w:val="21"/>
        </w:rPr>
        <w:t xml:space="preserve">СРОК ДЕЙСТВИЯ, ПОРЯДОК ИЗМЕНЕНИЯ И РАСТОРЖЕНИЯ </w:t>
      </w:r>
      <w:r w:rsidR="001C17A9" w:rsidRPr="00531AD9">
        <w:rPr>
          <w:b/>
          <w:sz w:val="21"/>
          <w:szCs w:val="21"/>
        </w:rPr>
        <w:t>ДОГОВОРА</w:t>
      </w:r>
    </w:p>
    <w:p w14:paraId="3FB8579B" w14:textId="77777777" w:rsidR="006C7FAB" w:rsidRPr="00531AD9" w:rsidRDefault="006C7FAB" w:rsidP="006C7FAB">
      <w:pPr>
        <w:ind w:left="567"/>
        <w:rPr>
          <w:sz w:val="21"/>
          <w:szCs w:val="21"/>
        </w:rPr>
      </w:pPr>
    </w:p>
    <w:p w14:paraId="1E05BA04" w14:textId="77777777" w:rsidR="001B47E4" w:rsidRPr="00531AD9" w:rsidRDefault="001B47E4" w:rsidP="001B47E4">
      <w:pPr>
        <w:tabs>
          <w:tab w:val="left" w:pos="993"/>
        </w:tabs>
        <w:ind w:firstLine="567"/>
        <w:jc w:val="both"/>
        <w:rPr>
          <w:sz w:val="21"/>
          <w:szCs w:val="21"/>
        </w:rPr>
      </w:pPr>
      <w:r w:rsidRPr="00531AD9">
        <w:rPr>
          <w:sz w:val="21"/>
          <w:szCs w:val="21"/>
        </w:rPr>
        <w:t>10.1.</w:t>
      </w:r>
      <w:r w:rsidRPr="00531AD9">
        <w:rPr>
          <w:sz w:val="21"/>
          <w:szCs w:val="21"/>
        </w:rPr>
        <w:tab/>
        <w:t>Договор вступает в силу с даты заключения Договора и действует до 31.12.2026 г., а в части исполнения финансовых обязательств, до полного их исполнения Сторонами.</w:t>
      </w:r>
    </w:p>
    <w:p w14:paraId="5CBDE3B9" w14:textId="77777777" w:rsidR="001B47E4" w:rsidRPr="00531AD9" w:rsidRDefault="001B47E4" w:rsidP="001B47E4">
      <w:pPr>
        <w:tabs>
          <w:tab w:val="left" w:pos="993"/>
        </w:tabs>
        <w:ind w:firstLine="567"/>
        <w:jc w:val="both"/>
        <w:rPr>
          <w:sz w:val="21"/>
          <w:szCs w:val="21"/>
        </w:rPr>
      </w:pPr>
      <w:r w:rsidRPr="00531AD9">
        <w:rPr>
          <w:sz w:val="21"/>
          <w:szCs w:val="21"/>
        </w:rPr>
        <w:t>10.2.</w:t>
      </w:r>
      <w:r w:rsidRPr="00531AD9">
        <w:rPr>
          <w:sz w:val="21"/>
          <w:szCs w:val="21"/>
        </w:rPr>
        <w:tab/>
        <w:t>Договор может быть расторгнут в следующих случаях:</w:t>
      </w:r>
    </w:p>
    <w:p w14:paraId="7BD619DA" w14:textId="77777777" w:rsidR="001B47E4" w:rsidRPr="00531AD9" w:rsidRDefault="001B47E4" w:rsidP="001B47E4">
      <w:pPr>
        <w:tabs>
          <w:tab w:val="left" w:pos="-2552"/>
          <w:tab w:val="left" w:pos="-2127"/>
          <w:tab w:val="left" w:pos="993"/>
        </w:tabs>
        <w:ind w:firstLine="567"/>
        <w:jc w:val="both"/>
        <w:rPr>
          <w:sz w:val="21"/>
          <w:szCs w:val="21"/>
        </w:rPr>
      </w:pPr>
      <w:r w:rsidRPr="00531AD9">
        <w:rPr>
          <w:sz w:val="21"/>
          <w:szCs w:val="21"/>
        </w:rPr>
        <w:t>10.2.1.</w:t>
      </w:r>
      <w:r w:rsidRPr="00531AD9">
        <w:rPr>
          <w:sz w:val="21"/>
          <w:szCs w:val="21"/>
        </w:rPr>
        <w:tab/>
        <w:t>По Соглашению сторон, путем заключения соответствующего соглашения о расторжении настоящего Договора;</w:t>
      </w:r>
    </w:p>
    <w:p w14:paraId="5FAAC4BE" w14:textId="77777777" w:rsidR="001B47E4" w:rsidRPr="00531AD9" w:rsidRDefault="001B47E4" w:rsidP="001B47E4">
      <w:pPr>
        <w:tabs>
          <w:tab w:val="left" w:pos="-2552"/>
          <w:tab w:val="left" w:pos="-2127"/>
          <w:tab w:val="left" w:pos="993"/>
        </w:tabs>
        <w:ind w:firstLine="567"/>
        <w:jc w:val="both"/>
        <w:rPr>
          <w:sz w:val="21"/>
          <w:szCs w:val="21"/>
        </w:rPr>
      </w:pPr>
      <w:r w:rsidRPr="00531AD9">
        <w:rPr>
          <w:sz w:val="21"/>
          <w:szCs w:val="21"/>
        </w:rPr>
        <w:t>10.2.2.</w:t>
      </w:r>
      <w:r w:rsidRPr="00531AD9">
        <w:rPr>
          <w:sz w:val="21"/>
          <w:szCs w:val="21"/>
        </w:rPr>
        <w:tab/>
        <w:t>По решению суда.</w:t>
      </w:r>
    </w:p>
    <w:p w14:paraId="354A934D" w14:textId="77777777" w:rsidR="001B47E4" w:rsidRPr="00531AD9" w:rsidRDefault="001B47E4" w:rsidP="001B47E4">
      <w:pPr>
        <w:tabs>
          <w:tab w:val="left" w:pos="993"/>
        </w:tabs>
        <w:ind w:firstLine="567"/>
        <w:jc w:val="both"/>
        <w:rPr>
          <w:sz w:val="21"/>
          <w:szCs w:val="21"/>
        </w:rPr>
      </w:pPr>
      <w:r w:rsidRPr="00531AD9">
        <w:rPr>
          <w:sz w:val="21"/>
          <w:szCs w:val="21"/>
        </w:rPr>
        <w:t>10.3.</w:t>
      </w:r>
      <w:r w:rsidRPr="00531AD9">
        <w:rPr>
          <w:sz w:val="21"/>
          <w:szCs w:val="21"/>
        </w:rPr>
        <w:tab/>
        <w:t>Расторжение Договора невозможно без проведения всех взаиморасчетов, предусмотренных настоящим Договором (оплаты Заказчиком всех счетов, полученных от Исполнителя согласно оказанным услугам и подписанным Документам о приемке).</w:t>
      </w:r>
    </w:p>
    <w:p w14:paraId="0901C87E" w14:textId="77777777" w:rsidR="001B47E4" w:rsidRPr="00531AD9" w:rsidRDefault="001B47E4" w:rsidP="001B47E4">
      <w:pPr>
        <w:tabs>
          <w:tab w:val="left" w:pos="993"/>
        </w:tabs>
        <w:ind w:firstLine="567"/>
        <w:jc w:val="both"/>
        <w:rPr>
          <w:sz w:val="21"/>
          <w:szCs w:val="21"/>
        </w:rPr>
      </w:pPr>
      <w:r w:rsidRPr="00531AD9">
        <w:rPr>
          <w:sz w:val="21"/>
          <w:szCs w:val="21"/>
        </w:rPr>
        <w:t>10.4.</w:t>
      </w:r>
      <w:r w:rsidRPr="00531AD9">
        <w:rPr>
          <w:sz w:val="21"/>
          <w:szCs w:val="21"/>
        </w:rPr>
        <w:tab/>
        <w:t>Изменения отдельных положений Договора оформляются дополнительным соглашением. Сторона, получившая предложения об изменении Договора, обязана дать ответ другой стороне не позднее 10 (десяти) дней после получения предложения.</w:t>
      </w:r>
    </w:p>
    <w:p w14:paraId="2475433F" w14:textId="77777777" w:rsidR="001B47E4" w:rsidRPr="00531AD9" w:rsidRDefault="001B47E4" w:rsidP="001B47E4">
      <w:pPr>
        <w:tabs>
          <w:tab w:val="left" w:pos="993"/>
        </w:tabs>
        <w:ind w:firstLine="567"/>
        <w:jc w:val="both"/>
        <w:rPr>
          <w:sz w:val="21"/>
          <w:szCs w:val="21"/>
        </w:rPr>
      </w:pPr>
      <w:r w:rsidRPr="00531AD9">
        <w:rPr>
          <w:sz w:val="21"/>
          <w:szCs w:val="21"/>
        </w:rPr>
        <w:t>10.5.</w:t>
      </w:r>
      <w:r w:rsidRPr="00531AD9">
        <w:rPr>
          <w:sz w:val="21"/>
          <w:szCs w:val="21"/>
        </w:rPr>
        <w:tab/>
        <w:t>Все изменения и дополнения к настоящему Договору имеют силу, если они совершены в письменной форме и подписаны уполномоченными представителями обеих сторон.</w:t>
      </w:r>
    </w:p>
    <w:p w14:paraId="41A18793" w14:textId="77777777" w:rsidR="001B47E4" w:rsidRPr="00531AD9" w:rsidRDefault="001B47E4" w:rsidP="001B47E4">
      <w:pPr>
        <w:tabs>
          <w:tab w:val="left" w:pos="993"/>
        </w:tabs>
        <w:ind w:firstLine="567"/>
        <w:jc w:val="both"/>
        <w:rPr>
          <w:sz w:val="21"/>
          <w:szCs w:val="21"/>
        </w:rPr>
      </w:pPr>
      <w:r w:rsidRPr="00531AD9">
        <w:rPr>
          <w:sz w:val="21"/>
          <w:szCs w:val="21"/>
        </w:rPr>
        <w:t>10.6.</w:t>
      </w:r>
      <w:r w:rsidRPr="00531AD9">
        <w:rPr>
          <w:sz w:val="21"/>
          <w:szCs w:val="21"/>
        </w:rPr>
        <w:tab/>
        <w:t>Стороны обязаны в течение 5 (пяти) дней сообщать друг другу об изменении своего адреса, телефонов, банковских реквизитов, наименовании, окончании производственной деятельности.</w:t>
      </w:r>
    </w:p>
    <w:p w14:paraId="27EA7E13" w14:textId="77777777" w:rsidR="00F71E8F" w:rsidRPr="00531AD9" w:rsidRDefault="001B47E4" w:rsidP="001B47E4">
      <w:pPr>
        <w:tabs>
          <w:tab w:val="left" w:pos="426"/>
        </w:tabs>
        <w:spacing w:line="480" w:lineRule="auto"/>
        <w:jc w:val="center"/>
        <w:rPr>
          <w:b/>
          <w:bCs/>
          <w:sz w:val="21"/>
          <w:szCs w:val="21"/>
        </w:rPr>
      </w:pPr>
      <w:r w:rsidRPr="00531AD9">
        <w:rPr>
          <w:b/>
          <w:bCs/>
          <w:sz w:val="21"/>
          <w:szCs w:val="21"/>
        </w:rPr>
        <w:t>11.</w:t>
      </w:r>
      <w:r w:rsidRPr="00531AD9">
        <w:rPr>
          <w:b/>
          <w:bCs/>
          <w:sz w:val="21"/>
          <w:szCs w:val="21"/>
        </w:rPr>
        <w:tab/>
      </w:r>
      <w:r w:rsidR="00B41073" w:rsidRPr="00531AD9">
        <w:rPr>
          <w:b/>
          <w:bCs/>
          <w:sz w:val="21"/>
          <w:szCs w:val="21"/>
        </w:rPr>
        <w:t>ОСОБЫЕ</w:t>
      </w:r>
      <w:r w:rsidR="00C21AAA" w:rsidRPr="00531AD9">
        <w:rPr>
          <w:b/>
          <w:bCs/>
          <w:sz w:val="21"/>
          <w:szCs w:val="21"/>
        </w:rPr>
        <w:t xml:space="preserve"> УСЛОВИЯ</w:t>
      </w:r>
    </w:p>
    <w:p w14:paraId="69F35D77" w14:textId="2CACFC6E" w:rsidR="00C22D76" w:rsidRPr="00D34548" w:rsidRDefault="00C22D76" w:rsidP="00C22D76">
      <w:pPr>
        <w:tabs>
          <w:tab w:val="left" w:pos="0"/>
          <w:tab w:val="left" w:pos="426"/>
          <w:tab w:val="left" w:pos="993"/>
        </w:tabs>
        <w:ind w:firstLine="567"/>
        <w:jc w:val="both"/>
        <w:rPr>
          <w:sz w:val="21"/>
          <w:szCs w:val="21"/>
        </w:rPr>
      </w:pPr>
      <w:r w:rsidRPr="00531AD9">
        <w:rPr>
          <w:sz w:val="21"/>
          <w:szCs w:val="21"/>
        </w:rPr>
        <w:t xml:space="preserve">11.1. </w:t>
      </w:r>
      <w:r w:rsidRPr="00531AD9">
        <w:rPr>
          <w:sz w:val="21"/>
          <w:szCs w:val="21"/>
        </w:rPr>
        <w:tab/>
        <w:t>Согласно требованиям, указанным в Лицензионном соглашении на «1С:Предприятие», предъявляемым фирмой «1С» к пользователям Программ 1С и партнерам, осуществляющим сопровождение Программ 1С, Заказчик обязуется в течение действия настоящего Договора оформить Договор на услуги по адаптации и информационно-технологическому сопровождению программ «1С:Предприятие» (ИТС)</w:t>
      </w:r>
      <w:r w:rsidR="00D34548">
        <w:rPr>
          <w:sz w:val="21"/>
          <w:szCs w:val="21"/>
        </w:rPr>
        <w:t xml:space="preserve"> </w:t>
      </w:r>
      <w:r w:rsidR="00D34548">
        <w:rPr>
          <w:sz w:val="22"/>
          <w:szCs w:val="22"/>
        </w:rPr>
        <w:t>или Сублицензионый договор</w:t>
      </w:r>
      <w:r w:rsidR="00D34548" w:rsidRPr="00E24212">
        <w:rPr>
          <w:sz w:val="22"/>
          <w:szCs w:val="22"/>
        </w:rPr>
        <w:t xml:space="preserve"> на программный продукт 1С:КП</w:t>
      </w:r>
      <w:r w:rsidRPr="00D34548">
        <w:rPr>
          <w:sz w:val="21"/>
          <w:szCs w:val="21"/>
        </w:rPr>
        <w:t>, в случае отсутствия действующего Договора на услуги по адаптации и информационно-технологическому сопровождению программ «1С:Предприятие» (ИТС)</w:t>
      </w:r>
      <w:r w:rsidR="00D34548">
        <w:rPr>
          <w:sz w:val="21"/>
          <w:szCs w:val="21"/>
        </w:rPr>
        <w:t xml:space="preserve"> </w:t>
      </w:r>
      <w:r w:rsidR="00D34548" w:rsidRPr="00E24212">
        <w:rPr>
          <w:sz w:val="22"/>
          <w:szCs w:val="22"/>
        </w:rPr>
        <w:t>или Сублицензионного договора на программный продукт 1С:КП</w:t>
      </w:r>
      <w:r w:rsidRPr="00D34548">
        <w:rPr>
          <w:sz w:val="21"/>
          <w:szCs w:val="21"/>
        </w:rPr>
        <w:t>, Исполнитель имеет право отказать в предоставлении услуг, предусмотренных настоящим Договором.</w:t>
      </w:r>
    </w:p>
    <w:p w14:paraId="385591C5" w14:textId="77777777" w:rsidR="00C22D76" w:rsidRPr="00D34548" w:rsidRDefault="00C22D76" w:rsidP="00C22D76">
      <w:pPr>
        <w:tabs>
          <w:tab w:val="left" w:pos="426"/>
          <w:tab w:val="left" w:pos="851"/>
          <w:tab w:val="left" w:pos="993"/>
        </w:tabs>
        <w:ind w:firstLine="567"/>
        <w:jc w:val="both"/>
        <w:rPr>
          <w:sz w:val="21"/>
          <w:szCs w:val="21"/>
        </w:rPr>
      </w:pPr>
      <w:r w:rsidRPr="00D34548">
        <w:rPr>
          <w:sz w:val="21"/>
          <w:szCs w:val="21"/>
        </w:rPr>
        <w:t>11.2.</w:t>
      </w:r>
      <w:r w:rsidRPr="00D34548">
        <w:rPr>
          <w:sz w:val="21"/>
          <w:szCs w:val="21"/>
        </w:rPr>
        <w:tab/>
        <w:t>Ни одна Сторона не имеет право поручить исполнение своих обязательств по настоящему Договору третьему лицу и/или переуступить право требования долга третьему лицу.</w:t>
      </w:r>
    </w:p>
    <w:p w14:paraId="45C60FDA" w14:textId="77777777" w:rsidR="00C22D76" w:rsidRPr="00D34548" w:rsidRDefault="00C22D76" w:rsidP="00C22D76">
      <w:pPr>
        <w:tabs>
          <w:tab w:val="left" w:pos="426"/>
          <w:tab w:val="left" w:pos="1134"/>
        </w:tabs>
        <w:ind w:firstLine="567"/>
        <w:jc w:val="both"/>
        <w:rPr>
          <w:sz w:val="21"/>
          <w:szCs w:val="21"/>
        </w:rPr>
      </w:pPr>
      <w:r w:rsidRPr="00D34548">
        <w:rPr>
          <w:sz w:val="21"/>
          <w:szCs w:val="21"/>
        </w:rPr>
        <w:t>11.3.</w:t>
      </w:r>
      <w:r w:rsidRPr="00D34548">
        <w:rPr>
          <w:sz w:val="21"/>
          <w:szCs w:val="21"/>
        </w:rPr>
        <w:tab/>
      </w:r>
      <w:r w:rsidRPr="00D34548">
        <w:rPr>
          <w:sz w:val="21"/>
          <w:szCs w:val="21"/>
        </w:rPr>
        <w:tab/>
        <w:t>Стороны пришли к соглашению о применении факсимильной формы связи, использованию системы документооборота (ЭДО), электронной почты (пересылка скан-копий документов), для передачи документов и сообщений, как в момент заключения настоящего Договора, так и в период его исполнения. Стороны признают, что документы, подписанные по ЭДО и переданные посредством ЭДО приравниваются к оригиналам, а документы подписанные и переданные посредством электронной почты (пересылка скан-копий документов) юридически эквивалентными оригиналам этих документов до момента замены копий оригиналами.</w:t>
      </w:r>
    </w:p>
    <w:p w14:paraId="5A5AFD81" w14:textId="77777777" w:rsidR="00C22D76" w:rsidRPr="00D34548" w:rsidRDefault="00C22D76" w:rsidP="00C22D76">
      <w:pPr>
        <w:tabs>
          <w:tab w:val="left" w:pos="1134"/>
        </w:tabs>
        <w:ind w:firstLine="567"/>
        <w:jc w:val="both"/>
        <w:rPr>
          <w:sz w:val="21"/>
          <w:szCs w:val="21"/>
        </w:rPr>
      </w:pPr>
      <w:r w:rsidRPr="00D34548">
        <w:rPr>
          <w:sz w:val="21"/>
          <w:szCs w:val="21"/>
        </w:rPr>
        <w:t>11.4.</w:t>
      </w:r>
      <w:r w:rsidRPr="00D34548">
        <w:rPr>
          <w:sz w:val="21"/>
          <w:szCs w:val="21"/>
        </w:rPr>
        <w:tab/>
      </w:r>
      <w:r w:rsidRPr="00D34548">
        <w:rPr>
          <w:sz w:val="21"/>
          <w:szCs w:val="21"/>
        </w:rPr>
        <w:tab/>
        <w:t>Стороны пришли к соглашению о применении ЭДО в качестве приоритетного способа подписания и передачи документов. Использование факсимильной формы связи и/или электронной почты допускается ввиду отсутствия технической возможности/подключения к ЭДО.</w:t>
      </w:r>
    </w:p>
    <w:p w14:paraId="6FBC197F" w14:textId="77777777" w:rsidR="00C22D76" w:rsidRPr="00D34548" w:rsidRDefault="00C22D76" w:rsidP="00C22D76">
      <w:pPr>
        <w:tabs>
          <w:tab w:val="left" w:pos="426"/>
          <w:tab w:val="left" w:pos="851"/>
          <w:tab w:val="left" w:pos="993"/>
        </w:tabs>
        <w:ind w:firstLine="567"/>
        <w:jc w:val="both"/>
        <w:rPr>
          <w:sz w:val="21"/>
          <w:szCs w:val="21"/>
        </w:rPr>
      </w:pPr>
      <w:r w:rsidRPr="00D34548">
        <w:rPr>
          <w:sz w:val="21"/>
          <w:szCs w:val="21"/>
        </w:rPr>
        <w:t>11.5.</w:t>
      </w:r>
      <w:r w:rsidRPr="00D34548">
        <w:rPr>
          <w:sz w:val="21"/>
          <w:szCs w:val="21"/>
        </w:rPr>
        <w:tab/>
        <w:t>Настоящий Договор составлен в 2-х экземплярах по одному для каждой из Сторон, имеющих равную юридическую силу.</w:t>
      </w:r>
    </w:p>
    <w:p w14:paraId="77E8FABA" w14:textId="77777777" w:rsidR="007A007A" w:rsidRPr="00D34548" w:rsidRDefault="00C22D76" w:rsidP="00C22D76">
      <w:pPr>
        <w:tabs>
          <w:tab w:val="left" w:pos="426"/>
        </w:tabs>
        <w:ind w:left="1135"/>
        <w:jc w:val="center"/>
        <w:rPr>
          <w:b/>
          <w:sz w:val="21"/>
          <w:szCs w:val="21"/>
        </w:rPr>
      </w:pPr>
      <w:r w:rsidRPr="00D34548">
        <w:rPr>
          <w:b/>
          <w:sz w:val="21"/>
          <w:szCs w:val="21"/>
        </w:rPr>
        <w:t>12.</w:t>
      </w:r>
      <w:r w:rsidRPr="00D34548">
        <w:rPr>
          <w:b/>
          <w:sz w:val="21"/>
          <w:szCs w:val="21"/>
        </w:rPr>
        <w:tab/>
      </w:r>
      <w:r w:rsidRPr="00D34548">
        <w:rPr>
          <w:b/>
          <w:sz w:val="21"/>
          <w:szCs w:val="21"/>
        </w:rPr>
        <w:tab/>
      </w:r>
      <w:r w:rsidR="0067403A" w:rsidRPr="00D34548">
        <w:rPr>
          <w:b/>
          <w:sz w:val="21"/>
          <w:szCs w:val="21"/>
        </w:rPr>
        <w:t>РЕКВИЗИТЫ И ПОДПИСИ СТОРОН</w:t>
      </w:r>
    </w:p>
    <w:p w14:paraId="3FE796B9" w14:textId="77777777" w:rsidR="00277BB3" w:rsidRPr="00531AD9" w:rsidRDefault="00277BB3" w:rsidP="007B7403">
      <w:pPr>
        <w:tabs>
          <w:tab w:val="left" w:pos="426"/>
        </w:tabs>
        <w:jc w:val="both"/>
        <w:rPr>
          <w:sz w:val="21"/>
          <w:szCs w:val="21"/>
        </w:rPr>
      </w:pPr>
    </w:p>
    <w:tbl>
      <w:tblPr>
        <w:tblW w:w="4906" w:type="pct"/>
        <w:tblInd w:w="33" w:type="dxa"/>
        <w:tblLook w:val="04A0" w:firstRow="1" w:lastRow="0" w:firstColumn="1" w:lastColumn="0" w:noHBand="0" w:noVBand="1"/>
      </w:tblPr>
      <w:tblGrid>
        <w:gridCol w:w="4920"/>
        <w:gridCol w:w="4749"/>
      </w:tblGrid>
      <w:tr w:rsidR="0016044D" w:rsidRPr="00E32885" w14:paraId="1CB81F0D" w14:textId="77777777" w:rsidTr="00CD7C9C">
        <w:tc>
          <w:tcPr>
            <w:tcW w:w="2544" w:type="pct"/>
          </w:tcPr>
          <w:p w14:paraId="328E1970" w14:textId="77777777" w:rsidR="0016044D" w:rsidRPr="00531AD9" w:rsidRDefault="0016044D" w:rsidP="00D06385">
            <w:pPr>
              <w:pStyle w:val="af8"/>
              <w:tabs>
                <w:tab w:val="left" w:pos="426"/>
              </w:tabs>
              <w:spacing w:after="0"/>
              <w:outlineLvl w:val="0"/>
              <w:rPr>
                <w:sz w:val="21"/>
                <w:szCs w:val="21"/>
              </w:rPr>
            </w:pPr>
            <w:r w:rsidRPr="00531AD9">
              <w:rPr>
                <w:b/>
                <w:sz w:val="21"/>
                <w:szCs w:val="21"/>
              </w:rPr>
              <w:t>Исполнитель:</w:t>
            </w:r>
          </w:p>
        </w:tc>
        <w:tc>
          <w:tcPr>
            <w:tcW w:w="2456" w:type="pct"/>
          </w:tcPr>
          <w:p w14:paraId="1072BC8D" w14:textId="77777777" w:rsidR="0016044D" w:rsidRPr="00531AD9" w:rsidRDefault="0016044D" w:rsidP="00D06385">
            <w:pPr>
              <w:pStyle w:val="af8"/>
              <w:tabs>
                <w:tab w:val="left" w:pos="426"/>
              </w:tabs>
              <w:spacing w:after="0"/>
              <w:outlineLvl w:val="0"/>
              <w:rPr>
                <w:sz w:val="21"/>
                <w:szCs w:val="21"/>
              </w:rPr>
            </w:pPr>
            <w:r w:rsidRPr="00531AD9">
              <w:rPr>
                <w:b/>
                <w:sz w:val="21"/>
                <w:szCs w:val="21"/>
              </w:rPr>
              <w:t>Заказчик:</w:t>
            </w:r>
          </w:p>
        </w:tc>
      </w:tr>
      <w:tr w:rsidR="0016044D" w:rsidRPr="00E32885" w14:paraId="4E4BD2A3" w14:textId="77777777" w:rsidTr="00CD7C9C">
        <w:tc>
          <w:tcPr>
            <w:tcW w:w="2544" w:type="pct"/>
            <w:hideMark/>
          </w:tcPr>
          <w:p w14:paraId="5E8C078B" w14:textId="77777777" w:rsidR="0016044D" w:rsidRPr="00531AD9" w:rsidRDefault="001C17A9" w:rsidP="00CD7C9C">
            <w:pPr>
              <w:pStyle w:val="af8"/>
              <w:tabs>
                <w:tab w:val="left" w:pos="426"/>
              </w:tabs>
              <w:spacing w:before="0" w:beforeAutospacing="0" w:after="0" w:afterAutospacing="0"/>
              <w:outlineLvl w:val="0"/>
              <w:rPr>
                <w:sz w:val="21"/>
                <w:szCs w:val="21"/>
              </w:rPr>
            </w:pPr>
            <w:r w:rsidRPr="00531AD9">
              <w:rPr>
                <w:sz w:val="21"/>
                <w:szCs w:val="21"/>
              </w:rPr>
              <w:t>Акционерное общество «Центр автоматизации государственных учреждений»</w:t>
            </w:r>
          </w:p>
        </w:tc>
        <w:tc>
          <w:tcPr>
            <w:tcW w:w="2456" w:type="pct"/>
          </w:tcPr>
          <w:p w14:paraId="3D0A46D3" w14:textId="77777777" w:rsidR="0016044D" w:rsidRPr="00531AD9" w:rsidRDefault="001C17A9" w:rsidP="00CD7C9C">
            <w:pPr>
              <w:pStyle w:val="af8"/>
              <w:tabs>
                <w:tab w:val="left" w:pos="426"/>
              </w:tabs>
              <w:spacing w:before="0" w:beforeAutospacing="0" w:after="0" w:afterAutospacing="0"/>
              <w:outlineLvl w:val="0"/>
              <w:rPr>
                <w:sz w:val="21"/>
                <w:szCs w:val="21"/>
              </w:rPr>
            </w:pPr>
            <w:r w:rsidRPr="00531AD9">
              <w:rPr>
                <w:sz w:val="21"/>
                <w:szCs w:val="21"/>
              </w:rPr>
              <w:t>Федеральное государственное бюджетное учреждение науки Институт молекулярной и клеточной биологии Сибирского отделения Российской академии наук (ИМКБ СО РАН)</w:t>
            </w:r>
          </w:p>
        </w:tc>
      </w:tr>
      <w:tr w:rsidR="0016044D" w:rsidRPr="00E32885" w14:paraId="457C77D8" w14:textId="77777777" w:rsidTr="00CD7C9C">
        <w:tc>
          <w:tcPr>
            <w:tcW w:w="2544" w:type="pct"/>
          </w:tcPr>
          <w:p w14:paraId="4DDC83B7" w14:textId="77777777" w:rsidR="0016044D" w:rsidRPr="00531AD9" w:rsidRDefault="001C17A9" w:rsidP="00CD7C9C">
            <w:pPr>
              <w:pStyle w:val="af8"/>
              <w:tabs>
                <w:tab w:val="left" w:pos="426"/>
              </w:tabs>
              <w:spacing w:before="0" w:beforeAutospacing="0" w:after="0" w:afterAutospacing="0"/>
              <w:outlineLvl w:val="0"/>
              <w:rPr>
                <w:sz w:val="21"/>
                <w:szCs w:val="21"/>
              </w:rPr>
            </w:pPr>
            <w:r w:rsidRPr="00531AD9">
              <w:rPr>
                <w:sz w:val="21"/>
                <w:szCs w:val="21"/>
              </w:rPr>
              <w:t>Юр.адрес: 630090, Новосибирская обл, Новосибирск г, Николаева ул, дом № 11/5, Сектор А1, Крыло А, Этаж 3</w:t>
            </w:r>
          </w:p>
          <w:p w14:paraId="1FB5EEC8" w14:textId="77777777" w:rsidR="0016044D" w:rsidRPr="00531AD9" w:rsidRDefault="001C17A9" w:rsidP="00CD7C9C">
            <w:pPr>
              <w:pStyle w:val="af8"/>
              <w:tabs>
                <w:tab w:val="left" w:pos="426"/>
              </w:tabs>
              <w:spacing w:before="0" w:beforeAutospacing="0" w:after="0" w:afterAutospacing="0"/>
              <w:outlineLvl w:val="0"/>
              <w:rPr>
                <w:sz w:val="21"/>
                <w:szCs w:val="21"/>
              </w:rPr>
            </w:pPr>
            <w:r w:rsidRPr="00531AD9">
              <w:rPr>
                <w:sz w:val="21"/>
                <w:szCs w:val="21"/>
              </w:rPr>
              <w:t>ИНН/КПП 5408025177/540801001</w:t>
            </w:r>
          </w:p>
          <w:p w14:paraId="21962655" w14:textId="77777777" w:rsidR="0016044D" w:rsidRPr="00531AD9" w:rsidRDefault="001C17A9" w:rsidP="00CD7C9C">
            <w:pPr>
              <w:pStyle w:val="af8"/>
              <w:tabs>
                <w:tab w:val="left" w:pos="426"/>
              </w:tabs>
              <w:spacing w:before="0" w:beforeAutospacing="0" w:after="0" w:afterAutospacing="0"/>
              <w:outlineLvl w:val="0"/>
              <w:rPr>
                <w:sz w:val="21"/>
                <w:szCs w:val="21"/>
              </w:rPr>
            </w:pPr>
            <w:r w:rsidRPr="00531AD9">
              <w:rPr>
                <w:sz w:val="21"/>
                <w:szCs w:val="21"/>
              </w:rPr>
              <w:t>р/с 40702810444050046459</w:t>
            </w:r>
          </w:p>
          <w:p w14:paraId="18493CC9" w14:textId="77777777" w:rsidR="0016044D" w:rsidRPr="00531AD9" w:rsidRDefault="001C17A9" w:rsidP="00CD7C9C">
            <w:pPr>
              <w:pStyle w:val="af8"/>
              <w:tabs>
                <w:tab w:val="left" w:pos="426"/>
              </w:tabs>
              <w:spacing w:before="0" w:beforeAutospacing="0" w:after="0" w:afterAutospacing="0"/>
              <w:outlineLvl w:val="0"/>
              <w:rPr>
                <w:sz w:val="21"/>
                <w:szCs w:val="21"/>
              </w:rPr>
            </w:pPr>
            <w:r w:rsidRPr="00531AD9">
              <w:rPr>
                <w:sz w:val="21"/>
                <w:szCs w:val="21"/>
              </w:rPr>
              <w:t>СИБИРСКИЙ БАНК ПАО СБЕРБАНК</w:t>
            </w:r>
          </w:p>
          <w:p w14:paraId="4CAD9D72" w14:textId="77777777" w:rsidR="0016044D" w:rsidRPr="00531AD9" w:rsidRDefault="001C17A9" w:rsidP="00CD7C9C">
            <w:pPr>
              <w:pStyle w:val="af8"/>
              <w:tabs>
                <w:tab w:val="left" w:pos="426"/>
              </w:tabs>
              <w:spacing w:before="0" w:beforeAutospacing="0" w:after="0" w:afterAutospacing="0"/>
              <w:outlineLvl w:val="0"/>
              <w:rPr>
                <w:sz w:val="21"/>
                <w:szCs w:val="21"/>
              </w:rPr>
            </w:pPr>
            <w:r w:rsidRPr="00531AD9">
              <w:rPr>
                <w:sz w:val="21"/>
                <w:szCs w:val="21"/>
              </w:rPr>
              <w:t>БИК 045004641</w:t>
            </w:r>
          </w:p>
          <w:p w14:paraId="3B7E019F" w14:textId="77777777" w:rsidR="0016044D" w:rsidRPr="00531AD9" w:rsidRDefault="001C17A9" w:rsidP="00CD7C9C">
            <w:pPr>
              <w:pStyle w:val="af8"/>
              <w:tabs>
                <w:tab w:val="left" w:pos="426"/>
              </w:tabs>
              <w:spacing w:before="0" w:beforeAutospacing="0" w:after="0" w:afterAutospacing="0"/>
              <w:outlineLvl w:val="0"/>
              <w:rPr>
                <w:sz w:val="21"/>
                <w:szCs w:val="21"/>
              </w:rPr>
            </w:pPr>
            <w:r w:rsidRPr="00531AD9">
              <w:rPr>
                <w:sz w:val="21"/>
                <w:szCs w:val="21"/>
              </w:rPr>
              <w:t>к/с 30101810500000000641</w:t>
            </w:r>
          </w:p>
        </w:tc>
        <w:tc>
          <w:tcPr>
            <w:tcW w:w="2456" w:type="pct"/>
          </w:tcPr>
          <w:p w14:paraId="6C10F71E" w14:textId="77777777" w:rsidR="0016044D" w:rsidRPr="00531AD9" w:rsidRDefault="001C17A9" w:rsidP="00CD7C9C">
            <w:pPr>
              <w:pStyle w:val="af8"/>
              <w:tabs>
                <w:tab w:val="left" w:pos="426"/>
              </w:tabs>
              <w:spacing w:before="0" w:beforeAutospacing="0" w:after="0" w:afterAutospacing="0"/>
              <w:outlineLvl w:val="0"/>
              <w:rPr>
                <w:sz w:val="21"/>
                <w:szCs w:val="21"/>
              </w:rPr>
            </w:pPr>
            <w:r w:rsidRPr="00531AD9">
              <w:rPr>
                <w:sz w:val="21"/>
                <w:szCs w:val="21"/>
              </w:rPr>
              <w:t>Юр.адрес: 630090, Новосибирская область, г Новосибирск, пр-кт Академика Лаврентьева, д. 8/2</w:t>
            </w:r>
          </w:p>
          <w:p w14:paraId="61E5293D" w14:textId="77777777" w:rsidR="00C22D76" w:rsidRPr="00531AD9" w:rsidRDefault="00C22D76" w:rsidP="00C22D76">
            <w:pPr>
              <w:pStyle w:val="af8"/>
              <w:tabs>
                <w:tab w:val="left" w:pos="426"/>
              </w:tabs>
              <w:spacing w:before="0" w:beforeAutospacing="0" w:after="0" w:afterAutospacing="0"/>
              <w:outlineLvl w:val="0"/>
              <w:rPr>
                <w:sz w:val="21"/>
                <w:szCs w:val="21"/>
              </w:rPr>
            </w:pPr>
            <w:r w:rsidRPr="00531AD9">
              <w:rPr>
                <w:sz w:val="21"/>
                <w:szCs w:val="21"/>
              </w:rPr>
              <w:t>ИНН/КПП 5408291757/540801001</w:t>
            </w:r>
          </w:p>
          <w:p w14:paraId="2F6C065E" w14:textId="77777777" w:rsidR="00C22D76" w:rsidRPr="00531AD9" w:rsidRDefault="00C22D76" w:rsidP="00C22D76">
            <w:pPr>
              <w:keepNext/>
              <w:keepLines/>
              <w:shd w:val="clear" w:color="auto" w:fill="FFFFFF"/>
              <w:rPr>
                <w:sz w:val="21"/>
                <w:szCs w:val="21"/>
              </w:rPr>
            </w:pPr>
            <w:r w:rsidRPr="00531AD9">
              <w:rPr>
                <w:sz w:val="21"/>
                <w:szCs w:val="21"/>
              </w:rPr>
              <w:t>УФК по Новосибирской области (ИМКБ СО РАН л/с 20516Ц19040)</w:t>
            </w:r>
          </w:p>
          <w:p w14:paraId="5E3D0BA1" w14:textId="77777777" w:rsidR="00C22D76" w:rsidRPr="00531AD9" w:rsidRDefault="00C22D76" w:rsidP="00C22D76">
            <w:pPr>
              <w:pStyle w:val="af8"/>
              <w:tabs>
                <w:tab w:val="left" w:pos="426"/>
              </w:tabs>
              <w:spacing w:before="0" w:beforeAutospacing="0" w:after="0" w:afterAutospacing="0"/>
              <w:outlineLvl w:val="0"/>
              <w:rPr>
                <w:sz w:val="21"/>
                <w:szCs w:val="21"/>
              </w:rPr>
            </w:pPr>
            <w:r w:rsidRPr="00531AD9">
              <w:rPr>
                <w:sz w:val="21"/>
                <w:szCs w:val="21"/>
              </w:rPr>
              <w:t>р/с 03214643000000015100</w:t>
            </w:r>
          </w:p>
          <w:p w14:paraId="66F40444" w14:textId="77777777" w:rsidR="00C22D76" w:rsidRPr="00531AD9" w:rsidRDefault="00C22D76" w:rsidP="00C22D76">
            <w:pPr>
              <w:pStyle w:val="af8"/>
              <w:tabs>
                <w:tab w:val="left" w:pos="426"/>
              </w:tabs>
              <w:spacing w:before="0" w:beforeAutospacing="0" w:after="0" w:afterAutospacing="0"/>
              <w:outlineLvl w:val="0"/>
              <w:rPr>
                <w:sz w:val="21"/>
                <w:szCs w:val="21"/>
              </w:rPr>
            </w:pPr>
            <w:r w:rsidRPr="00531AD9">
              <w:rPr>
                <w:sz w:val="21"/>
                <w:szCs w:val="21"/>
              </w:rPr>
              <w:t xml:space="preserve">ОКЦ № 1 Сибирского ГУ Банка России //УФК по Новосибирской области </w:t>
            </w:r>
          </w:p>
          <w:p w14:paraId="3A548A4E" w14:textId="77777777" w:rsidR="00C22D76" w:rsidRPr="00531AD9" w:rsidRDefault="00C22D76" w:rsidP="00C22D76">
            <w:pPr>
              <w:pStyle w:val="af8"/>
              <w:tabs>
                <w:tab w:val="left" w:pos="426"/>
              </w:tabs>
              <w:spacing w:before="0" w:beforeAutospacing="0" w:after="0" w:afterAutospacing="0"/>
              <w:outlineLvl w:val="0"/>
              <w:rPr>
                <w:sz w:val="21"/>
                <w:szCs w:val="21"/>
              </w:rPr>
            </w:pPr>
            <w:r w:rsidRPr="00531AD9">
              <w:rPr>
                <w:sz w:val="21"/>
                <w:szCs w:val="21"/>
              </w:rPr>
              <w:t>БИК 015004950</w:t>
            </w:r>
          </w:p>
          <w:p w14:paraId="584AB7DD" w14:textId="77777777" w:rsidR="0016044D" w:rsidRPr="00531AD9" w:rsidRDefault="00C22D76" w:rsidP="00C22D76">
            <w:pPr>
              <w:pStyle w:val="af8"/>
              <w:tabs>
                <w:tab w:val="left" w:pos="426"/>
              </w:tabs>
              <w:spacing w:before="0" w:beforeAutospacing="0" w:after="0" w:afterAutospacing="0"/>
              <w:outlineLvl w:val="0"/>
              <w:rPr>
                <w:sz w:val="21"/>
                <w:szCs w:val="21"/>
              </w:rPr>
            </w:pPr>
            <w:r w:rsidRPr="00531AD9">
              <w:rPr>
                <w:sz w:val="21"/>
                <w:szCs w:val="21"/>
              </w:rPr>
              <w:t>ЕКС 40102810445370000043</w:t>
            </w:r>
          </w:p>
        </w:tc>
      </w:tr>
      <w:tr w:rsidR="0016044D" w:rsidRPr="00E32885" w14:paraId="448C1C97" w14:textId="77777777" w:rsidTr="00CD7C9C">
        <w:tc>
          <w:tcPr>
            <w:tcW w:w="2544" w:type="pct"/>
          </w:tcPr>
          <w:p w14:paraId="530E7C26" w14:textId="77777777" w:rsidR="0016044D" w:rsidRPr="00531AD9" w:rsidRDefault="0016044D" w:rsidP="00CD7C9C">
            <w:pPr>
              <w:pStyle w:val="af8"/>
              <w:tabs>
                <w:tab w:val="left" w:pos="426"/>
              </w:tabs>
              <w:spacing w:before="0" w:beforeAutospacing="0" w:after="0" w:afterAutospacing="0"/>
              <w:outlineLvl w:val="0"/>
              <w:rPr>
                <w:sz w:val="21"/>
                <w:szCs w:val="21"/>
              </w:rPr>
            </w:pPr>
          </w:p>
          <w:p w14:paraId="6DBDA01C" w14:textId="77777777" w:rsidR="00C22D76" w:rsidRPr="00531AD9" w:rsidRDefault="00C22D76" w:rsidP="00CD7C9C">
            <w:pPr>
              <w:pStyle w:val="af8"/>
              <w:tabs>
                <w:tab w:val="left" w:pos="426"/>
              </w:tabs>
              <w:spacing w:before="0" w:beforeAutospacing="0" w:after="0" w:afterAutospacing="0"/>
              <w:outlineLvl w:val="0"/>
              <w:rPr>
                <w:sz w:val="21"/>
                <w:szCs w:val="21"/>
              </w:rPr>
            </w:pPr>
          </w:p>
          <w:p w14:paraId="1EB43800" w14:textId="77777777" w:rsidR="0016044D" w:rsidRPr="00531AD9" w:rsidRDefault="0016044D" w:rsidP="00CD7C9C">
            <w:pPr>
              <w:pStyle w:val="af8"/>
              <w:tabs>
                <w:tab w:val="left" w:pos="426"/>
              </w:tabs>
              <w:spacing w:before="0" w:beforeAutospacing="0" w:after="0" w:afterAutospacing="0"/>
              <w:outlineLvl w:val="0"/>
              <w:rPr>
                <w:sz w:val="21"/>
                <w:szCs w:val="21"/>
              </w:rPr>
            </w:pPr>
            <w:r w:rsidRPr="00531AD9">
              <w:rPr>
                <w:sz w:val="21"/>
                <w:szCs w:val="21"/>
              </w:rPr>
              <w:t xml:space="preserve">_________________ / </w:t>
            </w:r>
            <w:r w:rsidR="001C17A9" w:rsidRPr="00531AD9">
              <w:rPr>
                <w:sz w:val="21"/>
                <w:szCs w:val="21"/>
              </w:rPr>
              <w:t>Плетнева Т.А.</w:t>
            </w:r>
            <w:r w:rsidRPr="00531AD9">
              <w:rPr>
                <w:sz w:val="21"/>
                <w:szCs w:val="21"/>
              </w:rPr>
              <w:t>/</w:t>
            </w:r>
          </w:p>
          <w:p w14:paraId="02D52C26" w14:textId="77777777" w:rsidR="0016044D" w:rsidRPr="00531AD9" w:rsidRDefault="0016044D" w:rsidP="00CD7C9C">
            <w:pPr>
              <w:pStyle w:val="af8"/>
              <w:tabs>
                <w:tab w:val="left" w:pos="426"/>
              </w:tabs>
              <w:spacing w:before="0" w:beforeAutospacing="0" w:after="0" w:afterAutospacing="0"/>
              <w:outlineLvl w:val="0"/>
              <w:rPr>
                <w:sz w:val="21"/>
                <w:szCs w:val="21"/>
              </w:rPr>
            </w:pPr>
          </w:p>
        </w:tc>
        <w:tc>
          <w:tcPr>
            <w:tcW w:w="2456" w:type="pct"/>
          </w:tcPr>
          <w:p w14:paraId="470B609B" w14:textId="77777777" w:rsidR="0016044D" w:rsidRPr="00531AD9" w:rsidRDefault="0016044D" w:rsidP="00CD7C9C">
            <w:pPr>
              <w:pStyle w:val="af8"/>
              <w:tabs>
                <w:tab w:val="left" w:pos="426"/>
              </w:tabs>
              <w:spacing w:before="0" w:beforeAutospacing="0" w:after="0" w:afterAutospacing="0"/>
              <w:outlineLvl w:val="0"/>
              <w:rPr>
                <w:sz w:val="21"/>
                <w:szCs w:val="21"/>
              </w:rPr>
            </w:pPr>
          </w:p>
          <w:p w14:paraId="1A85F9FF" w14:textId="77777777" w:rsidR="00C22D76" w:rsidRPr="00531AD9" w:rsidRDefault="00C22D76" w:rsidP="00CD7C9C">
            <w:pPr>
              <w:tabs>
                <w:tab w:val="left" w:pos="426"/>
              </w:tabs>
              <w:rPr>
                <w:sz w:val="21"/>
                <w:szCs w:val="21"/>
              </w:rPr>
            </w:pPr>
          </w:p>
          <w:p w14:paraId="20D47465" w14:textId="77777777" w:rsidR="0016044D" w:rsidRPr="00531AD9" w:rsidRDefault="0016044D" w:rsidP="00CD7C9C">
            <w:pPr>
              <w:tabs>
                <w:tab w:val="left" w:pos="426"/>
              </w:tabs>
              <w:rPr>
                <w:sz w:val="21"/>
                <w:szCs w:val="21"/>
              </w:rPr>
            </w:pPr>
            <w:r w:rsidRPr="00531AD9">
              <w:rPr>
                <w:sz w:val="21"/>
                <w:szCs w:val="21"/>
              </w:rPr>
              <w:t xml:space="preserve">______________ / </w:t>
            </w:r>
            <w:r w:rsidR="001C17A9" w:rsidRPr="00531AD9">
              <w:rPr>
                <w:sz w:val="21"/>
                <w:szCs w:val="21"/>
              </w:rPr>
              <w:t>Демаков С. А.</w:t>
            </w:r>
            <w:r w:rsidRPr="00531AD9">
              <w:rPr>
                <w:sz w:val="21"/>
                <w:szCs w:val="21"/>
              </w:rPr>
              <w:t>/</w:t>
            </w:r>
          </w:p>
          <w:p w14:paraId="1182087B" w14:textId="77777777" w:rsidR="0016044D" w:rsidRPr="00531AD9" w:rsidRDefault="0016044D" w:rsidP="00CD7C9C">
            <w:pPr>
              <w:pStyle w:val="af8"/>
              <w:tabs>
                <w:tab w:val="left" w:pos="426"/>
              </w:tabs>
              <w:spacing w:before="0" w:beforeAutospacing="0" w:after="0" w:afterAutospacing="0"/>
              <w:outlineLvl w:val="0"/>
              <w:rPr>
                <w:sz w:val="21"/>
                <w:szCs w:val="21"/>
              </w:rPr>
            </w:pPr>
          </w:p>
        </w:tc>
      </w:tr>
    </w:tbl>
    <w:p w14:paraId="4E31B8C0" w14:textId="77777777" w:rsidR="0016044D" w:rsidRPr="00531AD9" w:rsidRDefault="0016044D" w:rsidP="0016044D">
      <w:pPr>
        <w:pStyle w:val="22"/>
        <w:tabs>
          <w:tab w:val="left" w:pos="426"/>
        </w:tabs>
        <w:jc w:val="left"/>
        <w:outlineLvl w:val="0"/>
        <w:rPr>
          <w:sz w:val="21"/>
          <w:szCs w:val="21"/>
        </w:rPr>
      </w:pPr>
    </w:p>
    <w:p w14:paraId="64898D2B" w14:textId="77777777" w:rsidR="002363D8" w:rsidRPr="00531AD9" w:rsidRDefault="0008386F" w:rsidP="00E85EF0">
      <w:pPr>
        <w:ind w:left="360" w:firstLine="567"/>
        <w:jc w:val="right"/>
        <w:rPr>
          <w:b/>
          <w:sz w:val="21"/>
          <w:szCs w:val="21"/>
        </w:rPr>
      </w:pPr>
      <w:r w:rsidRPr="00531AD9">
        <w:rPr>
          <w:sz w:val="21"/>
          <w:szCs w:val="21"/>
        </w:rPr>
        <w:br w:type="page"/>
      </w:r>
      <w:r w:rsidR="000F2001" w:rsidRPr="00531AD9">
        <w:rPr>
          <w:b/>
          <w:sz w:val="21"/>
          <w:szCs w:val="21"/>
        </w:rPr>
        <w:t xml:space="preserve">                                                                         Приложение №</w:t>
      </w:r>
      <w:r w:rsidR="006A297B" w:rsidRPr="00531AD9">
        <w:rPr>
          <w:b/>
          <w:sz w:val="21"/>
          <w:szCs w:val="21"/>
        </w:rPr>
        <w:t xml:space="preserve"> 1</w:t>
      </w:r>
    </w:p>
    <w:p w14:paraId="0BF98849" w14:textId="77777777" w:rsidR="00B41073" w:rsidRPr="00531AD9" w:rsidRDefault="002363D8" w:rsidP="00E85EF0">
      <w:pPr>
        <w:ind w:right="-54" w:firstLine="567"/>
        <w:jc w:val="right"/>
        <w:rPr>
          <w:b/>
          <w:sz w:val="21"/>
          <w:szCs w:val="21"/>
        </w:rPr>
      </w:pPr>
      <w:r w:rsidRPr="00531AD9">
        <w:rPr>
          <w:b/>
          <w:sz w:val="21"/>
          <w:szCs w:val="21"/>
        </w:rPr>
        <w:t xml:space="preserve">к </w:t>
      </w:r>
      <w:r w:rsidR="001C17A9" w:rsidRPr="00531AD9">
        <w:rPr>
          <w:b/>
          <w:sz w:val="21"/>
          <w:szCs w:val="21"/>
        </w:rPr>
        <w:t>Договору</w:t>
      </w:r>
      <w:r w:rsidR="00B41073" w:rsidRPr="00531AD9">
        <w:rPr>
          <w:b/>
          <w:sz w:val="21"/>
          <w:szCs w:val="21"/>
        </w:rPr>
        <w:t xml:space="preserve"> № </w:t>
      </w:r>
      <w:r w:rsidR="001C17A9" w:rsidRPr="00531AD9">
        <w:rPr>
          <w:b/>
          <w:sz w:val="21"/>
          <w:szCs w:val="21"/>
        </w:rPr>
        <w:t>ГУ-13474/26</w:t>
      </w:r>
    </w:p>
    <w:p w14:paraId="7EEE0DF1" w14:textId="77777777" w:rsidR="00F260E5" w:rsidRPr="00531AD9" w:rsidRDefault="00F260E5" w:rsidP="00F260E5">
      <w:pPr>
        <w:ind w:left="360" w:firstLine="567"/>
        <w:jc w:val="right"/>
        <w:rPr>
          <w:b/>
          <w:sz w:val="21"/>
          <w:szCs w:val="21"/>
        </w:rPr>
      </w:pPr>
      <w:r w:rsidRPr="00531AD9">
        <w:rPr>
          <w:b/>
          <w:sz w:val="21"/>
          <w:szCs w:val="21"/>
        </w:rPr>
        <w:t xml:space="preserve">возмездного оказания услуг в области информационных технологий </w:t>
      </w:r>
    </w:p>
    <w:p w14:paraId="0D99C3F3" w14:textId="77777777" w:rsidR="000F2001" w:rsidRPr="00531AD9" w:rsidRDefault="00F260E5" w:rsidP="00F260E5">
      <w:pPr>
        <w:ind w:left="360" w:firstLine="567"/>
        <w:jc w:val="right"/>
        <w:rPr>
          <w:b/>
          <w:sz w:val="21"/>
          <w:szCs w:val="21"/>
        </w:rPr>
      </w:pPr>
      <w:r w:rsidRPr="00531AD9">
        <w:rPr>
          <w:b/>
          <w:sz w:val="21"/>
          <w:szCs w:val="21"/>
        </w:rPr>
        <w:t>по разработке и модификации программ «1С:Предприятие»</w:t>
      </w:r>
    </w:p>
    <w:p w14:paraId="5EFEFC3F" w14:textId="77777777" w:rsidR="00F260E5" w:rsidRPr="00531AD9" w:rsidRDefault="00D11A41" w:rsidP="00F260E5">
      <w:pPr>
        <w:ind w:left="360" w:firstLine="567"/>
        <w:jc w:val="right"/>
        <w:rPr>
          <w:b/>
          <w:sz w:val="21"/>
          <w:szCs w:val="21"/>
        </w:rPr>
      </w:pPr>
      <w:r w:rsidRPr="00531AD9">
        <w:rPr>
          <w:b/>
          <w:sz w:val="21"/>
          <w:szCs w:val="21"/>
        </w:rPr>
        <w:t>от</w:t>
      </w:r>
      <w:r w:rsidR="00F80CEA" w:rsidRPr="00531AD9">
        <w:rPr>
          <w:b/>
          <w:sz w:val="21"/>
          <w:szCs w:val="21"/>
        </w:rPr>
        <w:t xml:space="preserve"> «__»</w:t>
      </w:r>
      <w:r w:rsidR="001C17A9" w:rsidRPr="00531AD9">
        <w:rPr>
          <w:b/>
          <w:sz w:val="21"/>
          <w:szCs w:val="21"/>
        </w:rPr>
        <w:t xml:space="preserve"> октября 2026 г.</w:t>
      </w:r>
    </w:p>
    <w:p w14:paraId="771FD4D9" w14:textId="77777777" w:rsidR="00F260E5" w:rsidRPr="00531AD9" w:rsidRDefault="00F260E5" w:rsidP="00E85EF0">
      <w:pPr>
        <w:ind w:left="360" w:firstLine="567"/>
        <w:jc w:val="center"/>
        <w:rPr>
          <w:b/>
          <w:bCs/>
          <w:sz w:val="21"/>
          <w:szCs w:val="21"/>
        </w:rPr>
      </w:pPr>
    </w:p>
    <w:p w14:paraId="1B35927A" w14:textId="77777777" w:rsidR="00F260E5" w:rsidRPr="00531AD9" w:rsidRDefault="00F260E5" w:rsidP="00E85EF0">
      <w:pPr>
        <w:ind w:left="360" w:firstLine="567"/>
        <w:jc w:val="center"/>
        <w:rPr>
          <w:b/>
          <w:bCs/>
          <w:sz w:val="21"/>
          <w:szCs w:val="21"/>
        </w:rPr>
      </w:pPr>
    </w:p>
    <w:p w14:paraId="71411FB8" w14:textId="77777777" w:rsidR="00C13E52" w:rsidRPr="00531AD9" w:rsidRDefault="00954C4B" w:rsidP="00E85EF0">
      <w:pPr>
        <w:ind w:left="360" w:firstLine="567"/>
        <w:jc w:val="center"/>
        <w:rPr>
          <w:b/>
          <w:bCs/>
          <w:sz w:val="21"/>
          <w:szCs w:val="21"/>
        </w:rPr>
      </w:pPr>
      <w:r w:rsidRPr="00531AD9">
        <w:rPr>
          <w:b/>
          <w:bCs/>
          <w:sz w:val="21"/>
          <w:szCs w:val="21"/>
        </w:rPr>
        <w:t>СПЕЦИФИКАЦИЯ ЦЕН</w:t>
      </w:r>
    </w:p>
    <w:p w14:paraId="6A6AC808" w14:textId="77777777" w:rsidR="00C13E52" w:rsidRPr="00531AD9" w:rsidRDefault="00C13E52" w:rsidP="00E85EF0">
      <w:pPr>
        <w:ind w:right="-54" w:firstLine="567"/>
        <w:jc w:val="center"/>
        <w:rPr>
          <w:bCs/>
          <w:spacing w:val="11"/>
          <w:sz w:val="21"/>
          <w:szCs w:val="21"/>
        </w:rPr>
      </w:pPr>
    </w:p>
    <w:tbl>
      <w:tblPr>
        <w:tblW w:w="9783" w:type="dxa"/>
        <w:tblInd w:w="108" w:type="dxa"/>
        <w:tblLayout w:type="fixed"/>
        <w:tblLook w:val="01E0" w:firstRow="1" w:lastRow="1" w:firstColumn="1" w:lastColumn="1" w:noHBand="0" w:noVBand="0"/>
      </w:tblPr>
      <w:tblGrid>
        <w:gridCol w:w="4536"/>
        <w:gridCol w:w="851"/>
        <w:gridCol w:w="1134"/>
        <w:gridCol w:w="1559"/>
        <w:gridCol w:w="1703"/>
      </w:tblGrid>
      <w:tr w:rsidR="00560462" w:rsidRPr="00E32885" w14:paraId="2A4E1FEC" w14:textId="77777777" w:rsidTr="00A56D61">
        <w:trPr>
          <w:cantSplit/>
          <w:trHeight w:val="1163"/>
        </w:trPr>
        <w:tc>
          <w:tcPr>
            <w:tcW w:w="4536" w:type="dxa"/>
            <w:tcBorders>
              <w:top w:val="single" w:sz="4" w:space="0" w:color="auto"/>
              <w:left w:val="single" w:sz="4" w:space="0" w:color="auto"/>
              <w:bottom w:val="single" w:sz="4" w:space="0" w:color="auto"/>
              <w:right w:val="single" w:sz="4" w:space="0" w:color="auto"/>
            </w:tcBorders>
            <w:vAlign w:val="center"/>
          </w:tcPr>
          <w:p w14:paraId="1D88D438" w14:textId="77777777" w:rsidR="00560462" w:rsidRPr="00531AD9" w:rsidRDefault="00560462" w:rsidP="00553B4C">
            <w:pPr>
              <w:jc w:val="center"/>
              <w:rPr>
                <w:b/>
                <w:bCs/>
                <w:sz w:val="21"/>
                <w:szCs w:val="21"/>
              </w:rPr>
            </w:pPr>
            <w:r w:rsidRPr="00531AD9">
              <w:rPr>
                <w:b/>
                <w:bCs/>
                <w:sz w:val="21"/>
                <w:szCs w:val="21"/>
              </w:rPr>
              <w:t>Наименование услуг</w:t>
            </w:r>
          </w:p>
        </w:tc>
        <w:tc>
          <w:tcPr>
            <w:tcW w:w="851" w:type="dxa"/>
            <w:tcBorders>
              <w:top w:val="single" w:sz="4" w:space="0" w:color="auto"/>
              <w:left w:val="single" w:sz="4" w:space="0" w:color="auto"/>
              <w:bottom w:val="single" w:sz="4" w:space="0" w:color="auto"/>
              <w:right w:val="single" w:sz="4" w:space="0" w:color="auto"/>
            </w:tcBorders>
            <w:vAlign w:val="center"/>
            <w:hideMark/>
          </w:tcPr>
          <w:p w14:paraId="25421EBE" w14:textId="77777777" w:rsidR="00560462" w:rsidRPr="00531AD9" w:rsidRDefault="00560462" w:rsidP="00560462">
            <w:pPr>
              <w:jc w:val="center"/>
              <w:rPr>
                <w:b/>
                <w:bCs/>
                <w:sz w:val="21"/>
                <w:szCs w:val="21"/>
              </w:rPr>
            </w:pPr>
            <w:r w:rsidRPr="00531AD9">
              <w:rPr>
                <w:b/>
                <w:bCs/>
                <w:sz w:val="21"/>
                <w:szCs w:val="21"/>
              </w:rPr>
              <w:t>Ед. изм.</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233EA" w14:textId="77777777" w:rsidR="00560462" w:rsidRPr="00531AD9" w:rsidRDefault="00560462" w:rsidP="00560462">
            <w:pPr>
              <w:jc w:val="center"/>
              <w:rPr>
                <w:b/>
                <w:bCs/>
                <w:sz w:val="21"/>
                <w:szCs w:val="21"/>
              </w:rPr>
            </w:pPr>
            <w:r w:rsidRPr="00531AD9">
              <w:rPr>
                <w:b/>
                <w:bCs/>
                <w:sz w:val="21"/>
                <w:szCs w:val="21"/>
              </w:rPr>
              <w:t>Кол-во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DAE907F" w14:textId="77777777" w:rsidR="00560462" w:rsidRPr="00531AD9" w:rsidRDefault="00560462" w:rsidP="00560462">
            <w:pPr>
              <w:jc w:val="center"/>
              <w:rPr>
                <w:b/>
                <w:bCs/>
                <w:sz w:val="21"/>
                <w:szCs w:val="21"/>
              </w:rPr>
            </w:pPr>
            <w:r w:rsidRPr="00531AD9">
              <w:rPr>
                <w:b/>
                <w:bCs/>
                <w:sz w:val="21"/>
                <w:szCs w:val="21"/>
              </w:rPr>
              <w:t>Цена</w:t>
            </w:r>
          </w:p>
          <w:p w14:paraId="7CEA0E9B" w14:textId="77777777" w:rsidR="00560462" w:rsidRPr="00531AD9" w:rsidRDefault="00560462" w:rsidP="004A0ABD">
            <w:pPr>
              <w:jc w:val="center"/>
              <w:rPr>
                <w:b/>
                <w:bCs/>
                <w:sz w:val="21"/>
                <w:szCs w:val="21"/>
              </w:rPr>
            </w:pPr>
            <w:r w:rsidRPr="00531AD9">
              <w:rPr>
                <w:b/>
                <w:bCs/>
                <w:sz w:val="21"/>
                <w:szCs w:val="21"/>
              </w:rPr>
              <w:t>за единицу</w:t>
            </w:r>
            <w:r w:rsidR="00CF572A" w:rsidRPr="00531AD9">
              <w:rPr>
                <w:b/>
                <w:bCs/>
                <w:sz w:val="21"/>
                <w:szCs w:val="21"/>
              </w:rPr>
              <w:t xml:space="preserve"> в руб., с НДС </w:t>
            </w:r>
            <w:r w:rsidR="004A0ABD" w:rsidRPr="00531AD9">
              <w:rPr>
                <w:b/>
                <w:bCs/>
                <w:sz w:val="21"/>
                <w:szCs w:val="21"/>
              </w:rPr>
              <w:t>22</w:t>
            </w:r>
            <w:r w:rsidR="00CF572A" w:rsidRPr="00531AD9">
              <w:rPr>
                <w:b/>
                <w:bCs/>
                <w:sz w:val="21"/>
                <w:szCs w:val="21"/>
              </w:rPr>
              <w:t>%</w:t>
            </w:r>
          </w:p>
        </w:tc>
        <w:tc>
          <w:tcPr>
            <w:tcW w:w="1703" w:type="dxa"/>
            <w:tcBorders>
              <w:top w:val="single" w:sz="4" w:space="0" w:color="auto"/>
              <w:left w:val="single" w:sz="4" w:space="0" w:color="auto"/>
              <w:bottom w:val="single" w:sz="4" w:space="0" w:color="auto"/>
              <w:right w:val="single" w:sz="4" w:space="0" w:color="auto"/>
            </w:tcBorders>
            <w:vAlign w:val="center"/>
            <w:hideMark/>
          </w:tcPr>
          <w:p w14:paraId="3A3F5289" w14:textId="77777777" w:rsidR="00560462" w:rsidRPr="00531AD9" w:rsidRDefault="00560462" w:rsidP="004A0ABD">
            <w:pPr>
              <w:jc w:val="center"/>
              <w:rPr>
                <w:b/>
                <w:sz w:val="21"/>
                <w:szCs w:val="21"/>
              </w:rPr>
            </w:pPr>
            <w:r w:rsidRPr="00531AD9">
              <w:rPr>
                <w:b/>
                <w:sz w:val="21"/>
                <w:szCs w:val="21"/>
              </w:rPr>
              <w:t>Цена</w:t>
            </w:r>
            <w:r w:rsidR="00740006" w:rsidRPr="00531AD9">
              <w:rPr>
                <w:b/>
                <w:sz w:val="21"/>
                <w:szCs w:val="21"/>
              </w:rPr>
              <w:t xml:space="preserve"> </w:t>
            </w:r>
            <w:r w:rsidR="001C17A9" w:rsidRPr="00531AD9">
              <w:rPr>
                <w:b/>
                <w:sz w:val="21"/>
                <w:szCs w:val="21"/>
              </w:rPr>
              <w:t>Договора</w:t>
            </w:r>
            <w:r w:rsidR="00CF572A" w:rsidRPr="00531AD9">
              <w:rPr>
                <w:b/>
                <w:sz w:val="21"/>
                <w:szCs w:val="21"/>
              </w:rPr>
              <w:t xml:space="preserve"> в руб., с НДС </w:t>
            </w:r>
            <w:r w:rsidR="004A0ABD" w:rsidRPr="00531AD9">
              <w:rPr>
                <w:b/>
                <w:sz w:val="21"/>
                <w:szCs w:val="21"/>
              </w:rPr>
              <w:t>22</w:t>
            </w:r>
            <w:r w:rsidR="00CF572A" w:rsidRPr="00531AD9">
              <w:rPr>
                <w:b/>
                <w:sz w:val="21"/>
                <w:szCs w:val="21"/>
              </w:rPr>
              <w:t>%</w:t>
            </w:r>
          </w:p>
        </w:tc>
      </w:tr>
      <w:tr w:rsidR="00560462" w:rsidRPr="00E32885" w14:paraId="484DD254" w14:textId="77777777" w:rsidTr="00A56D61">
        <w:trPr>
          <w:trHeight w:val="45"/>
        </w:trPr>
        <w:tc>
          <w:tcPr>
            <w:tcW w:w="4536" w:type="dxa"/>
            <w:tcBorders>
              <w:top w:val="single" w:sz="4" w:space="0" w:color="auto"/>
              <w:left w:val="single" w:sz="4" w:space="0" w:color="auto"/>
              <w:bottom w:val="single" w:sz="4" w:space="0" w:color="auto"/>
              <w:right w:val="single" w:sz="4" w:space="0" w:color="auto"/>
            </w:tcBorders>
            <w:hideMark/>
          </w:tcPr>
          <w:p w14:paraId="122B6586" w14:textId="77777777" w:rsidR="00560462" w:rsidRPr="00531AD9" w:rsidRDefault="00560462" w:rsidP="00255438">
            <w:pPr>
              <w:ind w:left="34"/>
              <w:jc w:val="both"/>
              <w:rPr>
                <w:sz w:val="21"/>
                <w:szCs w:val="21"/>
              </w:rPr>
            </w:pPr>
            <w:r w:rsidRPr="00531AD9">
              <w:rPr>
                <w:sz w:val="21"/>
                <w:szCs w:val="21"/>
              </w:rPr>
              <w:t>Услуги в области информационных технологий по разработке и модификации программ «1С:Предприятие»</w:t>
            </w:r>
          </w:p>
        </w:tc>
        <w:tc>
          <w:tcPr>
            <w:tcW w:w="851" w:type="dxa"/>
            <w:tcBorders>
              <w:top w:val="single" w:sz="4" w:space="0" w:color="auto"/>
              <w:left w:val="single" w:sz="4" w:space="0" w:color="auto"/>
              <w:bottom w:val="single" w:sz="4" w:space="0" w:color="auto"/>
              <w:right w:val="single" w:sz="4" w:space="0" w:color="auto"/>
            </w:tcBorders>
            <w:vAlign w:val="center"/>
            <w:hideMark/>
          </w:tcPr>
          <w:p w14:paraId="25E26F6B" w14:textId="77777777" w:rsidR="00560462" w:rsidRPr="00531AD9" w:rsidRDefault="00560462" w:rsidP="001D38B9">
            <w:pPr>
              <w:jc w:val="center"/>
              <w:rPr>
                <w:sz w:val="21"/>
                <w:szCs w:val="21"/>
              </w:rPr>
            </w:pPr>
            <w:r w:rsidRPr="00531AD9">
              <w:rPr>
                <w:sz w:val="21"/>
                <w:szCs w:val="21"/>
              </w:rPr>
              <w:t>час</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D91603" w14:textId="77777777" w:rsidR="00560462" w:rsidRPr="00531AD9" w:rsidRDefault="001C17A9" w:rsidP="001D38B9">
            <w:pPr>
              <w:jc w:val="center"/>
              <w:rPr>
                <w:sz w:val="21"/>
                <w:szCs w:val="21"/>
              </w:rPr>
            </w:pPr>
            <w:r w:rsidRPr="00531AD9">
              <w:rPr>
                <w:sz w:val="21"/>
                <w:szCs w:val="21"/>
              </w:rPr>
              <w:t>10,00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52E6F7E" w14:textId="77777777" w:rsidR="00560462" w:rsidRPr="00531AD9" w:rsidRDefault="001C17A9" w:rsidP="001D38B9">
            <w:pPr>
              <w:jc w:val="center"/>
              <w:rPr>
                <w:sz w:val="21"/>
                <w:szCs w:val="21"/>
              </w:rPr>
            </w:pPr>
            <w:r w:rsidRPr="00531AD9">
              <w:rPr>
                <w:sz w:val="21"/>
                <w:szCs w:val="21"/>
              </w:rPr>
              <w:t>4 270-00</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1781F1A" w14:textId="77777777" w:rsidR="00560462" w:rsidRPr="00531AD9" w:rsidRDefault="001C17A9" w:rsidP="001D38B9">
            <w:pPr>
              <w:jc w:val="center"/>
              <w:rPr>
                <w:sz w:val="21"/>
                <w:szCs w:val="21"/>
              </w:rPr>
            </w:pPr>
            <w:r w:rsidRPr="00531AD9">
              <w:rPr>
                <w:sz w:val="21"/>
                <w:szCs w:val="21"/>
              </w:rPr>
              <w:t>42 700-00</w:t>
            </w:r>
          </w:p>
        </w:tc>
      </w:tr>
    </w:tbl>
    <w:p w14:paraId="6C8ACEF5" w14:textId="77777777" w:rsidR="00C13E52" w:rsidRPr="00531AD9" w:rsidRDefault="00C13E52" w:rsidP="00E85EF0">
      <w:pPr>
        <w:ind w:firstLine="567"/>
        <w:rPr>
          <w:sz w:val="21"/>
          <w:szCs w:val="21"/>
        </w:rPr>
      </w:pPr>
    </w:p>
    <w:p w14:paraId="2432832B" w14:textId="1BEF2927" w:rsidR="008F577A" w:rsidRPr="00531AD9" w:rsidRDefault="00A33A61" w:rsidP="00E52278">
      <w:pPr>
        <w:tabs>
          <w:tab w:val="left" w:pos="-2552"/>
          <w:tab w:val="left" w:pos="1134"/>
        </w:tabs>
        <w:ind w:firstLine="567"/>
        <w:jc w:val="both"/>
        <w:rPr>
          <w:sz w:val="21"/>
          <w:szCs w:val="21"/>
        </w:rPr>
      </w:pPr>
      <w:r w:rsidRPr="00531AD9">
        <w:rPr>
          <w:b/>
          <w:sz w:val="21"/>
          <w:szCs w:val="21"/>
        </w:rPr>
        <w:t>Итого</w:t>
      </w:r>
      <w:r w:rsidR="007D414C" w:rsidRPr="00531AD9">
        <w:rPr>
          <w:b/>
          <w:sz w:val="21"/>
          <w:szCs w:val="21"/>
        </w:rPr>
        <w:t>:</w:t>
      </w:r>
      <w:r w:rsidR="00547E14" w:rsidRPr="00531AD9">
        <w:rPr>
          <w:sz w:val="21"/>
          <w:szCs w:val="21"/>
        </w:rPr>
        <w:t xml:space="preserve"> </w:t>
      </w:r>
      <w:r w:rsidR="001C17A9" w:rsidRPr="00531AD9">
        <w:rPr>
          <w:sz w:val="21"/>
          <w:szCs w:val="21"/>
        </w:rPr>
        <w:t>42 700</w:t>
      </w:r>
      <w:r w:rsidR="007D414C" w:rsidRPr="00531AD9">
        <w:rPr>
          <w:sz w:val="21"/>
          <w:szCs w:val="21"/>
        </w:rPr>
        <w:t xml:space="preserve"> (</w:t>
      </w:r>
      <w:r w:rsidR="001C17A9" w:rsidRPr="00531AD9">
        <w:rPr>
          <w:sz w:val="21"/>
          <w:szCs w:val="21"/>
        </w:rPr>
        <w:t>сорок две тысячи семьсот</w:t>
      </w:r>
      <w:r w:rsidR="007D414C" w:rsidRPr="00531AD9">
        <w:rPr>
          <w:sz w:val="21"/>
          <w:szCs w:val="21"/>
        </w:rPr>
        <w:t xml:space="preserve">) </w:t>
      </w:r>
      <w:r w:rsidR="001C17A9" w:rsidRPr="00531AD9">
        <w:rPr>
          <w:sz w:val="21"/>
          <w:szCs w:val="21"/>
        </w:rPr>
        <w:t>рублей</w:t>
      </w:r>
      <w:r w:rsidR="007D414C" w:rsidRPr="00531AD9">
        <w:rPr>
          <w:sz w:val="21"/>
          <w:szCs w:val="21"/>
        </w:rPr>
        <w:t xml:space="preserve"> </w:t>
      </w:r>
      <w:r w:rsidR="001C17A9" w:rsidRPr="00531AD9">
        <w:rPr>
          <w:sz w:val="21"/>
          <w:szCs w:val="21"/>
        </w:rPr>
        <w:t>00</w:t>
      </w:r>
      <w:r w:rsidR="007D414C" w:rsidRPr="00531AD9">
        <w:rPr>
          <w:sz w:val="21"/>
          <w:szCs w:val="21"/>
        </w:rPr>
        <w:t xml:space="preserve"> </w:t>
      </w:r>
      <w:r w:rsidR="001C17A9" w:rsidRPr="00531AD9">
        <w:rPr>
          <w:sz w:val="21"/>
          <w:szCs w:val="21"/>
        </w:rPr>
        <w:t>копеек</w:t>
      </w:r>
      <w:r w:rsidR="00255438" w:rsidRPr="00531AD9">
        <w:rPr>
          <w:sz w:val="21"/>
          <w:szCs w:val="21"/>
        </w:rPr>
        <w:t xml:space="preserve">, </w:t>
      </w:r>
      <w:r w:rsidR="008F577A" w:rsidRPr="00531AD9">
        <w:rPr>
          <w:sz w:val="21"/>
          <w:szCs w:val="21"/>
        </w:rPr>
        <w:t xml:space="preserve">в том числе НДС </w:t>
      </w:r>
      <w:r w:rsidR="001C17A9" w:rsidRPr="00531AD9">
        <w:rPr>
          <w:sz w:val="21"/>
          <w:szCs w:val="21"/>
        </w:rPr>
        <w:t>22%</w:t>
      </w:r>
      <w:r w:rsidR="008F577A" w:rsidRPr="00531AD9">
        <w:rPr>
          <w:sz w:val="21"/>
          <w:szCs w:val="21"/>
        </w:rPr>
        <w:t xml:space="preserve"> в размере </w:t>
      </w:r>
      <w:r w:rsidR="001C17A9" w:rsidRPr="00531AD9">
        <w:rPr>
          <w:sz w:val="21"/>
          <w:szCs w:val="21"/>
        </w:rPr>
        <w:t>7 700</w:t>
      </w:r>
      <w:r w:rsidR="008F577A" w:rsidRPr="00531AD9">
        <w:rPr>
          <w:sz w:val="21"/>
          <w:szCs w:val="21"/>
        </w:rPr>
        <w:t xml:space="preserve"> (</w:t>
      </w:r>
      <w:r w:rsidR="001C17A9" w:rsidRPr="00531AD9">
        <w:rPr>
          <w:sz w:val="21"/>
          <w:szCs w:val="21"/>
        </w:rPr>
        <w:t>семь тысяч семьсот</w:t>
      </w:r>
      <w:r w:rsidR="008F577A" w:rsidRPr="00531AD9">
        <w:rPr>
          <w:sz w:val="21"/>
          <w:szCs w:val="21"/>
        </w:rPr>
        <w:t xml:space="preserve">) </w:t>
      </w:r>
      <w:r w:rsidR="001C17A9" w:rsidRPr="00531AD9">
        <w:rPr>
          <w:sz w:val="21"/>
          <w:szCs w:val="21"/>
        </w:rPr>
        <w:t>рублей</w:t>
      </w:r>
      <w:r w:rsidR="008F577A" w:rsidRPr="00531AD9">
        <w:rPr>
          <w:sz w:val="21"/>
          <w:szCs w:val="21"/>
        </w:rPr>
        <w:t xml:space="preserve"> </w:t>
      </w:r>
      <w:r w:rsidR="001C17A9" w:rsidRPr="00531AD9">
        <w:rPr>
          <w:sz w:val="21"/>
          <w:szCs w:val="21"/>
        </w:rPr>
        <w:t>00</w:t>
      </w:r>
      <w:r w:rsidR="008F577A" w:rsidRPr="00531AD9">
        <w:rPr>
          <w:sz w:val="21"/>
          <w:szCs w:val="21"/>
        </w:rPr>
        <w:t xml:space="preserve"> </w:t>
      </w:r>
      <w:r w:rsidR="001C17A9" w:rsidRPr="00531AD9">
        <w:rPr>
          <w:sz w:val="21"/>
          <w:szCs w:val="21"/>
        </w:rPr>
        <w:t>копеек</w:t>
      </w:r>
      <w:r w:rsidR="008F577A" w:rsidRPr="00531AD9">
        <w:rPr>
          <w:sz w:val="21"/>
          <w:szCs w:val="21"/>
        </w:rPr>
        <w:t xml:space="preserve"> </w:t>
      </w:r>
      <w:r w:rsidR="004A0ABD" w:rsidRPr="00531AD9">
        <w:rPr>
          <w:sz w:val="21"/>
          <w:szCs w:val="21"/>
        </w:rPr>
        <w:t>в связи с тем, что Исполнитель применяет общую систему налогообложения (ОСНО) в соответствии с законодательством Российской Федерации.</w:t>
      </w:r>
    </w:p>
    <w:p w14:paraId="40DECD55" w14:textId="77777777" w:rsidR="007D414C" w:rsidRPr="00531AD9" w:rsidRDefault="007D414C" w:rsidP="004A0ABD">
      <w:pPr>
        <w:rPr>
          <w:sz w:val="21"/>
          <w:szCs w:val="21"/>
        </w:rPr>
      </w:pPr>
    </w:p>
    <w:tbl>
      <w:tblPr>
        <w:tblW w:w="4906" w:type="pct"/>
        <w:tblInd w:w="33" w:type="dxa"/>
        <w:tblLook w:val="04A0" w:firstRow="1" w:lastRow="0" w:firstColumn="1" w:lastColumn="0" w:noHBand="0" w:noVBand="1"/>
      </w:tblPr>
      <w:tblGrid>
        <w:gridCol w:w="4920"/>
        <w:gridCol w:w="4749"/>
      </w:tblGrid>
      <w:tr w:rsidR="00EA6484" w:rsidRPr="00E32885" w14:paraId="48A57EB9" w14:textId="77777777" w:rsidTr="00EA6484">
        <w:tc>
          <w:tcPr>
            <w:tcW w:w="2544" w:type="pct"/>
          </w:tcPr>
          <w:p w14:paraId="3E77FF02" w14:textId="77777777" w:rsidR="00EA6484" w:rsidRPr="00531AD9" w:rsidRDefault="00EA6484" w:rsidP="00D06385">
            <w:pPr>
              <w:pStyle w:val="af8"/>
              <w:tabs>
                <w:tab w:val="left" w:pos="426"/>
              </w:tabs>
              <w:spacing w:after="0"/>
              <w:outlineLvl w:val="0"/>
              <w:rPr>
                <w:sz w:val="21"/>
                <w:szCs w:val="21"/>
              </w:rPr>
            </w:pPr>
            <w:r w:rsidRPr="00531AD9">
              <w:rPr>
                <w:b/>
                <w:sz w:val="21"/>
                <w:szCs w:val="21"/>
              </w:rPr>
              <w:t>Исполнитель:</w:t>
            </w:r>
          </w:p>
        </w:tc>
        <w:tc>
          <w:tcPr>
            <w:tcW w:w="2456" w:type="pct"/>
          </w:tcPr>
          <w:p w14:paraId="1C7ED45C" w14:textId="77777777" w:rsidR="00EA6484" w:rsidRPr="00531AD9" w:rsidRDefault="00EA6484" w:rsidP="00D06385">
            <w:pPr>
              <w:pStyle w:val="af8"/>
              <w:tabs>
                <w:tab w:val="left" w:pos="426"/>
              </w:tabs>
              <w:spacing w:after="0"/>
              <w:outlineLvl w:val="0"/>
              <w:rPr>
                <w:sz w:val="21"/>
                <w:szCs w:val="21"/>
              </w:rPr>
            </w:pPr>
            <w:r w:rsidRPr="00531AD9">
              <w:rPr>
                <w:b/>
                <w:sz w:val="21"/>
                <w:szCs w:val="21"/>
              </w:rPr>
              <w:t>Заказчик:</w:t>
            </w:r>
          </w:p>
        </w:tc>
      </w:tr>
      <w:tr w:rsidR="00CB10D6" w:rsidRPr="00E32885" w14:paraId="34095A37" w14:textId="77777777" w:rsidTr="00EA6484">
        <w:tc>
          <w:tcPr>
            <w:tcW w:w="2544" w:type="pct"/>
            <w:hideMark/>
          </w:tcPr>
          <w:p w14:paraId="0FFB6CFB" w14:textId="77777777" w:rsidR="00CB10D6" w:rsidRPr="00531AD9" w:rsidRDefault="001C17A9" w:rsidP="00EA6484">
            <w:pPr>
              <w:pStyle w:val="af8"/>
              <w:tabs>
                <w:tab w:val="left" w:pos="426"/>
              </w:tabs>
              <w:spacing w:before="0" w:beforeAutospacing="0" w:after="0" w:afterAutospacing="0"/>
              <w:outlineLvl w:val="0"/>
              <w:rPr>
                <w:sz w:val="21"/>
                <w:szCs w:val="21"/>
              </w:rPr>
            </w:pPr>
            <w:r w:rsidRPr="00531AD9">
              <w:rPr>
                <w:sz w:val="21"/>
                <w:szCs w:val="21"/>
              </w:rPr>
              <w:t>Акционерное общество «Центр автоматизации государственных учреждений»</w:t>
            </w:r>
          </w:p>
        </w:tc>
        <w:tc>
          <w:tcPr>
            <w:tcW w:w="2456" w:type="pct"/>
          </w:tcPr>
          <w:p w14:paraId="3B9090A2" w14:textId="77777777" w:rsidR="00CB10D6" w:rsidRPr="00531AD9" w:rsidRDefault="001C17A9" w:rsidP="00EA6484">
            <w:pPr>
              <w:pStyle w:val="af8"/>
              <w:tabs>
                <w:tab w:val="left" w:pos="426"/>
              </w:tabs>
              <w:spacing w:before="0" w:beforeAutospacing="0" w:after="0" w:afterAutospacing="0"/>
              <w:outlineLvl w:val="0"/>
              <w:rPr>
                <w:sz w:val="21"/>
                <w:szCs w:val="21"/>
              </w:rPr>
            </w:pPr>
            <w:r w:rsidRPr="00531AD9">
              <w:rPr>
                <w:sz w:val="21"/>
                <w:szCs w:val="21"/>
              </w:rPr>
              <w:t>Федеральное государственное бюджетное учреждение науки Институт молекулярной и клеточной биологии Сибирского отделения Российской академии наук (ИМКБ СО РАН)</w:t>
            </w:r>
          </w:p>
        </w:tc>
      </w:tr>
      <w:tr w:rsidR="00EA6484" w:rsidRPr="00E32885" w14:paraId="71627E2B" w14:textId="77777777" w:rsidTr="00EA6484">
        <w:tc>
          <w:tcPr>
            <w:tcW w:w="2544" w:type="pct"/>
          </w:tcPr>
          <w:p w14:paraId="65D6AEC5" w14:textId="77777777" w:rsidR="00EA6484" w:rsidRPr="00531AD9" w:rsidRDefault="001C17A9" w:rsidP="00EA6484">
            <w:pPr>
              <w:pStyle w:val="af8"/>
              <w:tabs>
                <w:tab w:val="left" w:pos="426"/>
              </w:tabs>
              <w:spacing w:before="0" w:beforeAutospacing="0" w:after="0" w:afterAutospacing="0"/>
              <w:outlineLvl w:val="0"/>
              <w:rPr>
                <w:sz w:val="21"/>
                <w:szCs w:val="21"/>
              </w:rPr>
            </w:pPr>
            <w:r w:rsidRPr="00531AD9">
              <w:rPr>
                <w:sz w:val="21"/>
                <w:szCs w:val="21"/>
              </w:rPr>
              <w:t>Юр.адрес: 630090, Новосибирская обл, Новосибирск г, Николаева ул, дом № 11/5, Сектор А1, Крыло А, Этаж 3</w:t>
            </w:r>
          </w:p>
          <w:p w14:paraId="77FB9DA5" w14:textId="77777777" w:rsidR="00EA6484" w:rsidRPr="00531AD9" w:rsidRDefault="001C17A9" w:rsidP="00EA6484">
            <w:pPr>
              <w:pStyle w:val="af8"/>
              <w:tabs>
                <w:tab w:val="left" w:pos="426"/>
              </w:tabs>
              <w:spacing w:before="0" w:beforeAutospacing="0" w:after="0" w:afterAutospacing="0"/>
              <w:outlineLvl w:val="0"/>
              <w:rPr>
                <w:sz w:val="21"/>
                <w:szCs w:val="21"/>
              </w:rPr>
            </w:pPr>
            <w:r w:rsidRPr="00531AD9">
              <w:rPr>
                <w:sz w:val="21"/>
                <w:szCs w:val="21"/>
              </w:rPr>
              <w:t>ИНН/КПП 5408025177/540801001</w:t>
            </w:r>
          </w:p>
          <w:p w14:paraId="0ADBBA3B" w14:textId="77777777" w:rsidR="00EA6484" w:rsidRPr="00531AD9" w:rsidRDefault="001C17A9" w:rsidP="00EA6484">
            <w:pPr>
              <w:pStyle w:val="af8"/>
              <w:tabs>
                <w:tab w:val="left" w:pos="426"/>
              </w:tabs>
              <w:spacing w:before="0" w:beforeAutospacing="0" w:after="0" w:afterAutospacing="0"/>
              <w:outlineLvl w:val="0"/>
              <w:rPr>
                <w:sz w:val="21"/>
                <w:szCs w:val="21"/>
              </w:rPr>
            </w:pPr>
            <w:r w:rsidRPr="00531AD9">
              <w:rPr>
                <w:sz w:val="21"/>
                <w:szCs w:val="21"/>
              </w:rPr>
              <w:t>р/с 40702810444050046459</w:t>
            </w:r>
          </w:p>
          <w:p w14:paraId="2A842381" w14:textId="77777777" w:rsidR="00EA6484" w:rsidRPr="00531AD9" w:rsidRDefault="001C17A9" w:rsidP="00EA6484">
            <w:pPr>
              <w:pStyle w:val="af8"/>
              <w:tabs>
                <w:tab w:val="left" w:pos="426"/>
              </w:tabs>
              <w:spacing w:before="0" w:beforeAutospacing="0" w:after="0" w:afterAutospacing="0"/>
              <w:outlineLvl w:val="0"/>
              <w:rPr>
                <w:sz w:val="21"/>
                <w:szCs w:val="21"/>
              </w:rPr>
            </w:pPr>
            <w:r w:rsidRPr="00531AD9">
              <w:rPr>
                <w:sz w:val="21"/>
                <w:szCs w:val="21"/>
              </w:rPr>
              <w:t>СИБИРСКИЙ БАНК ПАО СБЕРБАНК</w:t>
            </w:r>
          </w:p>
          <w:p w14:paraId="2A52DCF0" w14:textId="77777777" w:rsidR="00EA6484" w:rsidRPr="00531AD9" w:rsidRDefault="001C17A9" w:rsidP="00EA6484">
            <w:pPr>
              <w:pStyle w:val="af8"/>
              <w:tabs>
                <w:tab w:val="left" w:pos="426"/>
              </w:tabs>
              <w:spacing w:before="0" w:beforeAutospacing="0" w:after="0" w:afterAutospacing="0"/>
              <w:outlineLvl w:val="0"/>
              <w:rPr>
                <w:sz w:val="21"/>
                <w:szCs w:val="21"/>
              </w:rPr>
            </w:pPr>
            <w:r w:rsidRPr="00531AD9">
              <w:rPr>
                <w:sz w:val="21"/>
                <w:szCs w:val="21"/>
              </w:rPr>
              <w:t>БИК 045004641</w:t>
            </w:r>
          </w:p>
          <w:p w14:paraId="47F2AB32" w14:textId="77777777" w:rsidR="00EA6484" w:rsidRPr="00531AD9" w:rsidRDefault="001C17A9" w:rsidP="00EA6484">
            <w:pPr>
              <w:pStyle w:val="af8"/>
              <w:tabs>
                <w:tab w:val="left" w:pos="426"/>
              </w:tabs>
              <w:spacing w:before="0" w:beforeAutospacing="0" w:after="0" w:afterAutospacing="0"/>
              <w:outlineLvl w:val="0"/>
              <w:rPr>
                <w:sz w:val="21"/>
                <w:szCs w:val="21"/>
              </w:rPr>
            </w:pPr>
            <w:r w:rsidRPr="00531AD9">
              <w:rPr>
                <w:sz w:val="21"/>
                <w:szCs w:val="21"/>
              </w:rPr>
              <w:t>к/с 30101810500000000641</w:t>
            </w:r>
          </w:p>
        </w:tc>
        <w:tc>
          <w:tcPr>
            <w:tcW w:w="2456" w:type="pct"/>
          </w:tcPr>
          <w:p w14:paraId="439E65FF" w14:textId="77777777" w:rsidR="00EA6484" w:rsidRPr="00531AD9" w:rsidRDefault="001C17A9" w:rsidP="00EA6484">
            <w:pPr>
              <w:pStyle w:val="af8"/>
              <w:tabs>
                <w:tab w:val="left" w:pos="426"/>
              </w:tabs>
              <w:spacing w:before="0" w:beforeAutospacing="0" w:after="0" w:afterAutospacing="0"/>
              <w:outlineLvl w:val="0"/>
              <w:rPr>
                <w:sz w:val="21"/>
                <w:szCs w:val="21"/>
              </w:rPr>
            </w:pPr>
            <w:r w:rsidRPr="00531AD9">
              <w:rPr>
                <w:sz w:val="21"/>
                <w:szCs w:val="21"/>
              </w:rPr>
              <w:t>Юр.адрес: 630090, Новосибирская область, г Новосибирск, пр-кт Академика Лаврентьева, д. 8/2</w:t>
            </w:r>
          </w:p>
          <w:p w14:paraId="2EBBB065" w14:textId="77777777" w:rsidR="00F80CEA" w:rsidRPr="00531AD9" w:rsidRDefault="00F80CEA" w:rsidP="00F80CEA">
            <w:pPr>
              <w:keepNext/>
              <w:keepLines/>
              <w:shd w:val="clear" w:color="auto" w:fill="FFFFFF"/>
              <w:rPr>
                <w:sz w:val="21"/>
                <w:szCs w:val="21"/>
              </w:rPr>
            </w:pPr>
            <w:r w:rsidRPr="00531AD9">
              <w:rPr>
                <w:sz w:val="21"/>
                <w:szCs w:val="21"/>
              </w:rPr>
              <w:t>УФК по Новосибирской области (ИМКБ СО РАН л/с 20516Ц19040)</w:t>
            </w:r>
          </w:p>
          <w:p w14:paraId="716AD47A" w14:textId="77777777" w:rsidR="00F80CEA" w:rsidRPr="00531AD9" w:rsidRDefault="00F80CEA" w:rsidP="00F80CEA">
            <w:pPr>
              <w:pStyle w:val="af8"/>
              <w:tabs>
                <w:tab w:val="left" w:pos="426"/>
              </w:tabs>
              <w:spacing w:before="0" w:beforeAutospacing="0" w:after="0" w:afterAutospacing="0"/>
              <w:outlineLvl w:val="0"/>
              <w:rPr>
                <w:sz w:val="21"/>
                <w:szCs w:val="21"/>
              </w:rPr>
            </w:pPr>
            <w:r w:rsidRPr="00531AD9">
              <w:rPr>
                <w:sz w:val="21"/>
                <w:szCs w:val="21"/>
              </w:rPr>
              <w:t>р/с 03214643000000015100</w:t>
            </w:r>
          </w:p>
          <w:p w14:paraId="2A663898" w14:textId="77777777" w:rsidR="00F80CEA" w:rsidRPr="00531AD9" w:rsidRDefault="00F80CEA" w:rsidP="00F80CEA">
            <w:pPr>
              <w:pStyle w:val="af8"/>
              <w:tabs>
                <w:tab w:val="left" w:pos="426"/>
              </w:tabs>
              <w:spacing w:before="0" w:beforeAutospacing="0" w:after="0" w:afterAutospacing="0"/>
              <w:outlineLvl w:val="0"/>
              <w:rPr>
                <w:sz w:val="21"/>
                <w:szCs w:val="21"/>
              </w:rPr>
            </w:pPr>
            <w:r w:rsidRPr="00531AD9">
              <w:rPr>
                <w:sz w:val="21"/>
                <w:szCs w:val="21"/>
              </w:rPr>
              <w:t xml:space="preserve">ОКЦ № 1 Сибирского ГУ Банка России //УФК по Новосибирской области </w:t>
            </w:r>
          </w:p>
          <w:p w14:paraId="2E95E4D4" w14:textId="77777777" w:rsidR="00F80CEA" w:rsidRPr="00531AD9" w:rsidRDefault="00F80CEA" w:rsidP="00F80CEA">
            <w:pPr>
              <w:pStyle w:val="af8"/>
              <w:tabs>
                <w:tab w:val="left" w:pos="426"/>
              </w:tabs>
              <w:spacing w:before="0" w:beforeAutospacing="0" w:after="0" w:afterAutospacing="0"/>
              <w:outlineLvl w:val="0"/>
              <w:rPr>
                <w:sz w:val="21"/>
                <w:szCs w:val="21"/>
              </w:rPr>
            </w:pPr>
            <w:r w:rsidRPr="00531AD9">
              <w:rPr>
                <w:sz w:val="21"/>
                <w:szCs w:val="21"/>
              </w:rPr>
              <w:t>БИК 015004950</w:t>
            </w:r>
          </w:p>
          <w:p w14:paraId="4778690A" w14:textId="77777777" w:rsidR="00EA6484" w:rsidRPr="00531AD9" w:rsidRDefault="00F80CEA" w:rsidP="00F80CEA">
            <w:pPr>
              <w:pStyle w:val="af8"/>
              <w:tabs>
                <w:tab w:val="left" w:pos="426"/>
              </w:tabs>
              <w:spacing w:before="0" w:beforeAutospacing="0" w:after="0" w:afterAutospacing="0"/>
              <w:outlineLvl w:val="0"/>
              <w:rPr>
                <w:sz w:val="21"/>
                <w:szCs w:val="21"/>
              </w:rPr>
            </w:pPr>
            <w:r w:rsidRPr="00531AD9">
              <w:rPr>
                <w:sz w:val="21"/>
                <w:szCs w:val="21"/>
              </w:rPr>
              <w:t>ЕКС 40102810445370000043</w:t>
            </w:r>
          </w:p>
        </w:tc>
      </w:tr>
      <w:tr w:rsidR="00EA6484" w:rsidRPr="00E32885" w14:paraId="47F115B4" w14:textId="77777777" w:rsidTr="00EA6484">
        <w:tc>
          <w:tcPr>
            <w:tcW w:w="2544" w:type="pct"/>
          </w:tcPr>
          <w:p w14:paraId="6A8F3A25" w14:textId="77777777" w:rsidR="00EA6484" w:rsidRPr="00531AD9" w:rsidRDefault="00EA6484" w:rsidP="00EA6484">
            <w:pPr>
              <w:pStyle w:val="af8"/>
              <w:tabs>
                <w:tab w:val="left" w:pos="426"/>
              </w:tabs>
              <w:spacing w:before="0" w:beforeAutospacing="0" w:after="0" w:afterAutospacing="0"/>
              <w:outlineLvl w:val="0"/>
              <w:rPr>
                <w:sz w:val="21"/>
                <w:szCs w:val="21"/>
              </w:rPr>
            </w:pPr>
          </w:p>
          <w:p w14:paraId="13B68778" w14:textId="77777777" w:rsidR="00F80CEA" w:rsidRPr="00531AD9" w:rsidRDefault="00F80CEA" w:rsidP="00EA6484">
            <w:pPr>
              <w:pStyle w:val="af8"/>
              <w:tabs>
                <w:tab w:val="left" w:pos="426"/>
              </w:tabs>
              <w:spacing w:before="0" w:beforeAutospacing="0" w:after="0" w:afterAutospacing="0"/>
              <w:outlineLvl w:val="0"/>
              <w:rPr>
                <w:sz w:val="21"/>
                <w:szCs w:val="21"/>
              </w:rPr>
            </w:pPr>
          </w:p>
          <w:p w14:paraId="5C77BAE4" w14:textId="77777777" w:rsidR="00EA6484" w:rsidRPr="00531AD9" w:rsidRDefault="00EA6484" w:rsidP="00EA6484">
            <w:pPr>
              <w:pStyle w:val="af8"/>
              <w:tabs>
                <w:tab w:val="left" w:pos="426"/>
              </w:tabs>
              <w:spacing w:before="0" w:beforeAutospacing="0" w:after="0" w:afterAutospacing="0"/>
              <w:outlineLvl w:val="0"/>
              <w:rPr>
                <w:sz w:val="21"/>
                <w:szCs w:val="21"/>
              </w:rPr>
            </w:pPr>
            <w:r w:rsidRPr="00531AD9">
              <w:rPr>
                <w:sz w:val="21"/>
                <w:szCs w:val="21"/>
              </w:rPr>
              <w:t xml:space="preserve">_________________ / </w:t>
            </w:r>
            <w:r w:rsidR="001C17A9" w:rsidRPr="00531AD9">
              <w:rPr>
                <w:sz w:val="21"/>
                <w:szCs w:val="21"/>
              </w:rPr>
              <w:t>Плетнева Т.А.</w:t>
            </w:r>
            <w:r w:rsidRPr="00531AD9">
              <w:rPr>
                <w:sz w:val="21"/>
                <w:szCs w:val="21"/>
              </w:rPr>
              <w:t>/</w:t>
            </w:r>
          </w:p>
          <w:p w14:paraId="7849B4C9" w14:textId="77777777" w:rsidR="00EA6484" w:rsidRPr="00531AD9" w:rsidRDefault="00EA6484" w:rsidP="00EA6484">
            <w:pPr>
              <w:pStyle w:val="af8"/>
              <w:tabs>
                <w:tab w:val="left" w:pos="426"/>
              </w:tabs>
              <w:spacing w:before="0" w:beforeAutospacing="0" w:after="0" w:afterAutospacing="0"/>
              <w:outlineLvl w:val="0"/>
              <w:rPr>
                <w:sz w:val="21"/>
                <w:szCs w:val="21"/>
              </w:rPr>
            </w:pPr>
          </w:p>
        </w:tc>
        <w:tc>
          <w:tcPr>
            <w:tcW w:w="2456" w:type="pct"/>
          </w:tcPr>
          <w:p w14:paraId="3EA97BCE" w14:textId="77777777" w:rsidR="00EA6484" w:rsidRPr="00531AD9" w:rsidRDefault="00EA6484" w:rsidP="00EA6484">
            <w:pPr>
              <w:pStyle w:val="af8"/>
              <w:tabs>
                <w:tab w:val="left" w:pos="426"/>
              </w:tabs>
              <w:spacing w:before="0" w:beforeAutospacing="0" w:after="0" w:afterAutospacing="0"/>
              <w:outlineLvl w:val="0"/>
              <w:rPr>
                <w:sz w:val="21"/>
                <w:szCs w:val="21"/>
              </w:rPr>
            </w:pPr>
          </w:p>
          <w:p w14:paraId="06FF6030" w14:textId="77777777" w:rsidR="00F80CEA" w:rsidRPr="00531AD9" w:rsidRDefault="00F80CEA" w:rsidP="00EA6484">
            <w:pPr>
              <w:tabs>
                <w:tab w:val="left" w:pos="426"/>
              </w:tabs>
              <w:rPr>
                <w:sz w:val="21"/>
                <w:szCs w:val="21"/>
              </w:rPr>
            </w:pPr>
          </w:p>
          <w:p w14:paraId="0E19B675" w14:textId="77777777" w:rsidR="00EA6484" w:rsidRPr="00531AD9" w:rsidRDefault="00EA6484" w:rsidP="00EA6484">
            <w:pPr>
              <w:tabs>
                <w:tab w:val="left" w:pos="426"/>
              </w:tabs>
              <w:rPr>
                <w:sz w:val="21"/>
                <w:szCs w:val="21"/>
              </w:rPr>
            </w:pPr>
            <w:r w:rsidRPr="00531AD9">
              <w:rPr>
                <w:sz w:val="21"/>
                <w:szCs w:val="21"/>
              </w:rPr>
              <w:t xml:space="preserve">______________ / </w:t>
            </w:r>
            <w:r w:rsidR="001C17A9" w:rsidRPr="00531AD9">
              <w:rPr>
                <w:sz w:val="21"/>
                <w:szCs w:val="21"/>
              </w:rPr>
              <w:t>Демаков С. А.</w:t>
            </w:r>
            <w:r w:rsidRPr="00531AD9">
              <w:rPr>
                <w:sz w:val="21"/>
                <w:szCs w:val="21"/>
              </w:rPr>
              <w:t>/</w:t>
            </w:r>
          </w:p>
          <w:p w14:paraId="0B794FA5" w14:textId="77777777" w:rsidR="00EA6484" w:rsidRPr="00531AD9" w:rsidRDefault="00EA6484" w:rsidP="00EA6484">
            <w:pPr>
              <w:pStyle w:val="af8"/>
              <w:tabs>
                <w:tab w:val="left" w:pos="426"/>
              </w:tabs>
              <w:spacing w:before="0" w:beforeAutospacing="0" w:after="0" w:afterAutospacing="0"/>
              <w:outlineLvl w:val="0"/>
              <w:rPr>
                <w:sz w:val="21"/>
                <w:szCs w:val="21"/>
              </w:rPr>
            </w:pPr>
          </w:p>
        </w:tc>
      </w:tr>
    </w:tbl>
    <w:p w14:paraId="06DA6D0A" w14:textId="77777777" w:rsidR="00CB10D6" w:rsidRPr="00531AD9" w:rsidRDefault="00CB10D6" w:rsidP="00CB10D6">
      <w:pPr>
        <w:pStyle w:val="22"/>
        <w:tabs>
          <w:tab w:val="left" w:pos="426"/>
        </w:tabs>
        <w:jc w:val="left"/>
        <w:outlineLvl w:val="0"/>
        <w:rPr>
          <w:sz w:val="21"/>
          <w:szCs w:val="21"/>
        </w:rPr>
      </w:pPr>
    </w:p>
    <w:p w14:paraId="0495D986" w14:textId="77777777" w:rsidR="00C13E52" w:rsidRPr="00531AD9" w:rsidRDefault="00C13E52" w:rsidP="00E85EF0">
      <w:pPr>
        <w:ind w:firstLine="567"/>
        <w:rPr>
          <w:sz w:val="21"/>
          <w:szCs w:val="21"/>
        </w:rPr>
      </w:pPr>
    </w:p>
    <w:sectPr w:rsidR="00C13E52" w:rsidRPr="00531AD9" w:rsidSect="00964966">
      <w:headerReference w:type="even" r:id="rId9"/>
      <w:headerReference w:type="default" r:id="rId10"/>
      <w:footerReference w:type="even" r:id="rId11"/>
      <w:footerReference w:type="default" r:id="rId12"/>
      <w:headerReference w:type="first" r:id="rId13"/>
      <w:footerReference w:type="first" r:id="rId14"/>
      <w:pgSz w:w="11906" w:h="16838"/>
      <w:pgMar w:top="567" w:right="1134" w:bottom="1134" w:left="1134" w:header="0" w:footer="34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1F3163" w14:textId="77777777" w:rsidR="00DB4328" w:rsidRDefault="00DB4328">
      <w:r>
        <w:separator/>
      </w:r>
    </w:p>
  </w:endnote>
  <w:endnote w:type="continuationSeparator" w:id="0">
    <w:p w14:paraId="7E76931F" w14:textId="77777777" w:rsidR="00DB4328" w:rsidRDefault="00DB4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AF3532" w14:textId="77777777" w:rsidR="001C17A9" w:rsidRDefault="001C17A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07629" w14:textId="33E2CC86" w:rsidR="007D414C" w:rsidRPr="007F0DAA" w:rsidRDefault="001C17A9" w:rsidP="007F0DAA">
    <w:pPr>
      <w:pStyle w:val="a5"/>
      <w:jc w:val="center"/>
      <w:rPr>
        <w:rFonts w:ascii="Garamond" w:hAnsi="Garamond"/>
        <w:sz w:val="18"/>
        <w:szCs w:val="18"/>
      </w:rPr>
    </w:pPr>
    <w:r>
      <w:rPr>
        <w:rFonts w:ascii="Garamond" w:hAnsi="Garamond"/>
        <w:sz w:val="16"/>
        <w:szCs w:val="16"/>
      </w:rPr>
      <w:t>Договор</w:t>
    </w:r>
    <w:r w:rsidR="007D414C">
      <w:rPr>
        <w:rFonts w:ascii="Garamond" w:hAnsi="Garamond"/>
        <w:sz w:val="16"/>
        <w:szCs w:val="16"/>
      </w:rPr>
      <w:t>№</w:t>
    </w:r>
    <w:r w:rsidR="007D414C" w:rsidRPr="00706E98">
      <w:rPr>
        <w:rFonts w:ascii="Garamond" w:hAnsi="Garamond"/>
        <w:sz w:val="16"/>
        <w:szCs w:val="16"/>
      </w:rPr>
      <w:t xml:space="preserve"> </w:t>
    </w:r>
    <w:r>
      <w:rPr>
        <w:rFonts w:ascii="Garamond" w:hAnsi="Garamond"/>
        <w:sz w:val="16"/>
        <w:szCs w:val="16"/>
      </w:rPr>
      <w:t>ГУ-13474/26</w:t>
    </w:r>
    <w:r w:rsidR="007D414C">
      <w:rPr>
        <w:rFonts w:ascii="Garamond" w:hAnsi="Garamond"/>
        <w:sz w:val="16"/>
        <w:szCs w:val="16"/>
      </w:rPr>
      <w:t xml:space="preserve">, </w:t>
    </w:r>
    <w:r w:rsidR="007F0DAA" w:rsidRPr="001F26BC">
      <w:rPr>
        <w:rFonts w:ascii="Garamond" w:hAnsi="Garamond"/>
        <w:sz w:val="18"/>
        <w:szCs w:val="18"/>
      </w:rPr>
      <w:t xml:space="preserve">лист № </w:t>
    </w:r>
    <w:r w:rsidR="005D712D" w:rsidRPr="001F26BC">
      <w:rPr>
        <w:rStyle w:val="af5"/>
        <w:rFonts w:ascii="Garamond" w:hAnsi="Garamond"/>
        <w:sz w:val="18"/>
        <w:szCs w:val="18"/>
      </w:rPr>
      <w:fldChar w:fldCharType="begin"/>
    </w:r>
    <w:r w:rsidR="007F0DAA" w:rsidRPr="001F26BC">
      <w:rPr>
        <w:rStyle w:val="af5"/>
        <w:rFonts w:ascii="Garamond" w:hAnsi="Garamond"/>
        <w:sz w:val="18"/>
        <w:szCs w:val="18"/>
      </w:rPr>
      <w:instrText xml:space="preserve"> PAGE </w:instrText>
    </w:r>
    <w:r w:rsidR="005D712D" w:rsidRPr="001F26BC">
      <w:rPr>
        <w:rStyle w:val="af5"/>
        <w:rFonts w:ascii="Garamond" w:hAnsi="Garamond"/>
        <w:sz w:val="18"/>
        <w:szCs w:val="18"/>
      </w:rPr>
      <w:fldChar w:fldCharType="separate"/>
    </w:r>
    <w:r w:rsidR="00D554F6">
      <w:rPr>
        <w:rStyle w:val="af5"/>
        <w:rFonts w:ascii="Garamond" w:hAnsi="Garamond"/>
        <w:noProof/>
        <w:sz w:val="18"/>
        <w:szCs w:val="18"/>
      </w:rPr>
      <w:t>1</w:t>
    </w:r>
    <w:r w:rsidR="005D712D" w:rsidRPr="001F26BC">
      <w:rPr>
        <w:rStyle w:val="af5"/>
        <w:rFonts w:ascii="Garamond" w:hAnsi="Garamond"/>
        <w:sz w:val="18"/>
        <w:szCs w:val="18"/>
      </w:rPr>
      <w:fldChar w:fldCharType="end"/>
    </w:r>
    <w:r w:rsidR="007F0DAA" w:rsidRPr="001F26BC">
      <w:rPr>
        <w:rStyle w:val="af5"/>
        <w:rFonts w:ascii="Garamond" w:hAnsi="Garamond"/>
        <w:sz w:val="18"/>
        <w:szCs w:val="18"/>
      </w:rPr>
      <w:t xml:space="preserve"> из </w:t>
    </w:r>
    <w:r w:rsidR="005D712D">
      <w:rPr>
        <w:rStyle w:val="af5"/>
        <w:rFonts w:ascii="Garamond" w:hAnsi="Garamond"/>
        <w:sz w:val="18"/>
        <w:szCs w:val="18"/>
      </w:rPr>
      <w:fldChar w:fldCharType="begin"/>
    </w:r>
    <w:r w:rsidR="007F0DAA">
      <w:rPr>
        <w:rStyle w:val="af5"/>
        <w:rFonts w:ascii="Garamond" w:hAnsi="Garamond"/>
        <w:sz w:val="18"/>
        <w:szCs w:val="18"/>
      </w:rPr>
      <w:instrText xml:space="preserve"> SECTIONPAGES  </w:instrText>
    </w:r>
    <w:r w:rsidR="005D712D">
      <w:rPr>
        <w:rStyle w:val="af5"/>
        <w:rFonts w:ascii="Garamond" w:hAnsi="Garamond"/>
        <w:sz w:val="18"/>
        <w:szCs w:val="18"/>
      </w:rPr>
      <w:fldChar w:fldCharType="separate"/>
    </w:r>
    <w:r w:rsidR="00D554F6">
      <w:rPr>
        <w:rStyle w:val="af5"/>
        <w:rFonts w:ascii="Garamond" w:hAnsi="Garamond"/>
        <w:noProof/>
        <w:sz w:val="18"/>
        <w:szCs w:val="18"/>
      </w:rPr>
      <w:t>8</w:t>
    </w:r>
    <w:r w:rsidR="005D712D">
      <w:rPr>
        <w:rStyle w:val="af5"/>
        <w:rFonts w:ascii="Garamond" w:hAnsi="Garamond"/>
        <w:sz w:val="18"/>
        <w:szCs w:val="18"/>
      </w:rPr>
      <w:fldChar w:fldCharType="end"/>
    </w:r>
    <w:r w:rsidR="007F0DAA">
      <w:rPr>
        <w:rFonts w:ascii="Garamond" w:hAnsi="Garamond"/>
        <w:sz w:val="18"/>
        <w:szCs w:val="18"/>
        <w:lang w:val="en-US"/>
      </w:rPr>
      <w:t xml:space="preserve"> листов</w:t>
    </w:r>
  </w:p>
  <w:tbl>
    <w:tblPr>
      <w:tblW w:w="0" w:type="auto"/>
      <w:tblLook w:val="04A0" w:firstRow="1" w:lastRow="0" w:firstColumn="1" w:lastColumn="0" w:noHBand="0" w:noVBand="1"/>
    </w:tblPr>
    <w:tblGrid>
      <w:gridCol w:w="4905"/>
      <w:gridCol w:w="4905"/>
    </w:tblGrid>
    <w:tr w:rsidR="007D414C" w:rsidRPr="00706E98" w14:paraId="5CA53AAE" w14:textId="77777777" w:rsidTr="0008166D">
      <w:tc>
        <w:tcPr>
          <w:tcW w:w="4905" w:type="dxa"/>
        </w:tcPr>
        <w:p w14:paraId="44E1E26E" w14:textId="77777777" w:rsidR="007D414C" w:rsidRDefault="007D414C" w:rsidP="00964966">
          <w:pPr>
            <w:pStyle w:val="a5"/>
            <w:rPr>
              <w:rFonts w:ascii="Garamond" w:hAnsi="Garamond"/>
              <w:sz w:val="16"/>
              <w:szCs w:val="16"/>
              <w:lang w:eastAsia="en-US"/>
            </w:rPr>
          </w:pPr>
          <w:r>
            <w:rPr>
              <w:rFonts w:ascii="Garamond" w:hAnsi="Garamond"/>
              <w:sz w:val="16"/>
              <w:szCs w:val="16"/>
              <w:lang w:eastAsia="en-US"/>
            </w:rPr>
            <w:t>Исполнитель</w:t>
          </w:r>
          <w:r w:rsidRPr="00743035">
            <w:rPr>
              <w:rFonts w:ascii="Garamond" w:hAnsi="Garamond"/>
              <w:sz w:val="16"/>
              <w:szCs w:val="16"/>
              <w:lang w:eastAsia="en-US"/>
            </w:rPr>
            <w:t xml:space="preserve">: </w:t>
          </w:r>
          <w:r w:rsidR="001C17A9">
            <w:rPr>
              <w:rFonts w:ascii="Garamond" w:hAnsi="Garamond"/>
              <w:sz w:val="16"/>
              <w:szCs w:val="16"/>
              <w:lang w:eastAsia="en-US"/>
            </w:rPr>
            <w:t>Акционерное общество «Центр автоматизации государственных учреждений»</w:t>
          </w:r>
        </w:p>
        <w:p w14:paraId="28B86024" w14:textId="77777777" w:rsidR="007D414C" w:rsidRPr="00743035" w:rsidRDefault="007D414C" w:rsidP="00964966">
          <w:pPr>
            <w:pStyle w:val="a5"/>
            <w:rPr>
              <w:rFonts w:ascii="Garamond" w:hAnsi="Garamond"/>
              <w:sz w:val="16"/>
              <w:szCs w:val="16"/>
              <w:lang w:eastAsia="en-US"/>
            </w:rPr>
          </w:pPr>
        </w:p>
      </w:tc>
      <w:tc>
        <w:tcPr>
          <w:tcW w:w="4905" w:type="dxa"/>
        </w:tcPr>
        <w:p w14:paraId="444D182C" w14:textId="77777777" w:rsidR="007D414C" w:rsidRPr="00743035" w:rsidRDefault="007D414C" w:rsidP="00964966">
          <w:pPr>
            <w:pStyle w:val="a5"/>
            <w:rPr>
              <w:rFonts w:ascii="Garamond" w:hAnsi="Garamond"/>
              <w:sz w:val="16"/>
              <w:szCs w:val="16"/>
              <w:lang w:eastAsia="en-US"/>
            </w:rPr>
          </w:pPr>
          <w:r>
            <w:rPr>
              <w:rFonts w:ascii="Garamond" w:hAnsi="Garamond"/>
              <w:sz w:val="16"/>
              <w:szCs w:val="16"/>
              <w:lang w:eastAsia="en-US"/>
            </w:rPr>
            <w:t>Заказчик</w:t>
          </w:r>
          <w:r w:rsidRPr="00743035">
            <w:rPr>
              <w:rFonts w:ascii="Garamond" w:hAnsi="Garamond"/>
              <w:sz w:val="16"/>
              <w:szCs w:val="16"/>
              <w:lang w:eastAsia="en-US"/>
            </w:rPr>
            <w:t>:</w:t>
          </w:r>
          <w:r w:rsidRPr="00CD3890">
            <w:rPr>
              <w:rFonts w:ascii="Garamond" w:hAnsi="Garamond"/>
              <w:sz w:val="16"/>
              <w:szCs w:val="16"/>
              <w:lang w:eastAsia="en-US"/>
            </w:rPr>
            <w:t xml:space="preserve"> </w:t>
          </w:r>
          <w:r w:rsidR="001C17A9">
            <w:rPr>
              <w:rFonts w:ascii="Garamond" w:hAnsi="Garamond"/>
              <w:sz w:val="16"/>
              <w:szCs w:val="16"/>
              <w:lang w:eastAsia="en-US"/>
            </w:rPr>
            <w:t>Федеральное государственное бюджетное учреждение науки Институт молекулярной и клеточной биологии Сибирского отделения Российской академии наук (ИМКБ СО РАН)</w:t>
          </w:r>
        </w:p>
      </w:tc>
    </w:tr>
    <w:tr w:rsidR="007D414C" w:rsidRPr="00706E98" w14:paraId="710F6257" w14:textId="77777777" w:rsidTr="0008166D">
      <w:tc>
        <w:tcPr>
          <w:tcW w:w="4905" w:type="dxa"/>
        </w:tcPr>
        <w:p w14:paraId="49C9183A" w14:textId="77777777" w:rsidR="007D414C" w:rsidRPr="00743035" w:rsidRDefault="007D414C" w:rsidP="00964966">
          <w:pPr>
            <w:pStyle w:val="a5"/>
            <w:rPr>
              <w:rFonts w:ascii="Garamond" w:hAnsi="Garamond"/>
              <w:sz w:val="16"/>
              <w:szCs w:val="16"/>
              <w:lang w:eastAsia="en-US"/>
            </w:rPr>
          </w:pPr>
          <w:r>
            <w:rPr>
              <w:rFonts w:ascii="Garamond" w:hAnsi="Garamond"/>
              <w:sz w:val="16"/>
              <w:szCs w:val="16"/>
              <w:lang w:eastAsia="en-US"/>
            </w:rPr>
            <w:t>__________________</w:t>
          </w:r>
          <w:r w:rsidRPr="00743035">
            <w:rPr>
              <w:rFonts w:ascii="Garamond" w:hAnsi="Garamond"/>
              <w:sz w:val="16"/>
              <w:szCs w:val="16"/>
              <w:lang w:eastAsia="en-US"/>
            </w:rPr>
            <w:t>____/</w:t>
          </w:r>
          <w:r w:rsidR="001C17A9">
            <w:rPr>
              <w:rFonts w:ascii="Garamond" w:hAnsi="Garamond"/>
              <w:sz w:val="16"/>
              <w:szCs w:val="16"/>
              <w:lang w:eastAsia="en-US"/>
            </w:rPr>
            <w:t>Плетнева Т.А.</w:t>
          </w:r>
          <w:r w:rsidRPr="00743035">
            <w:rPr>
              <w:rFonts w:ascii="Garamond" w:hAnsi="Garamond"/>
              <w:sz w:val="16"/>
              <w:szCs w:val="16"/>
              <w:lang w:eastAsia="en-US"/>
            </w:rPr>
            <w:t>/</w:t>
          </w:r>
        </w:p>
      </w:tc>
      <w:tc>
        <w:tcPr>
          <w:tcW w:w="4905" w:type="dxa"/>
        </w:tcPr>
        <w:p w14:paraId="42B33BF1" w14:textId="77777777" w:rsidR="007D414C" w:rsidRPr="00743035" w:rsidRDefault="007D414C" w:rsidP="00964966">
          <w:pPr>
            <w:pStyle w:val="a5"/>
            <w:rPr>
              <w:rFonts w:ascii="Garamond" w:hAnsi="Garamond"/>
              <w:sz w:val="16"/>
              <w:szCs w:val="16"/>
              <w:lang w:eastAsia="en-US"/>
            </w:rPr>
          </w:pPr>
          <w:r w:rsidRPr="00743035">
            <w:rPr>
              <w:rFonts w:ascii="Garamond" w:hAnsi="Garamond"/>
              <w:sz w:val="16"/>
              <w:szCs w:val="16"/>
              <w:lang w:eastAsia="en-US"/>
            </w:rPr>
            <w:t>_________</w:t>
          </w:r>
          <w:r>
            <w:rPr>
              <w:rFonts w:ascii="Garamond" w:hAnsi="Garamond"/>
              <w:sz w:val="16"/>
              <w:szCs w:val="16"/>
              <w:lang w:eastAsia="en-US"/>
            </w:rPr>
            <w:t>___</w:t>
          </w:r>
          <w:r w:rsidRPr="00743035">
            <w:rPr>
              <w:rFonts w:ascii="Garamond" w:hAnsi="Garamond"/>
              <w:sz w:val="16"/>
              <w:szCs w:val="16"/>
              <w:lang w:eastAsia="en-US"/>
            </w:rPr>
            <w:t>_____/</w:t>
          </w:r>
          <w:r w:rsidR="001C17A9">
            <w:rPr>
              <w:rFonts w:ascii="Garamond" w:hAnsi="Garamond"/>
              <w:sz w:val="16"/>
              <w:szCs w:val="16"/>
              <w:lang w:eastAsia="en-US"/>
            </w:rPr>
            <w:t>Демаков С. А.</w:t>
          </w:r>
          <w:r w:rsidRPr="00743035">
            <w:rPr>
              <w:rFonts w:ascii="Garamond" w:hAnsi="Garamond"/>
              <w:sz w:val="16"/>
              <w:szCs w:val="16"/>
              <w:lang w:eastAsia="en-US"/>
            </w:rPr>
            <w:t>/</w:t>
          </w:r>
        </w:p>
      </w:tc>
    </w:tr>
  </w:tbl>
  <w:p w14:paraId="763CA2FB" w14:textId="77777777" w:rsidR="007D414C" w:rsidRPr="00121D3F" w:rsidRDefault="007D414C" w:rsidP="00964966">
    <w:pPr>
      <w:pStyle w:val="a5"/>
      <w:tabs>
        <w:tab w:val="clear" w:pos="4677"/>
        <w:tab w:val="clear" w:pos="9355"/>
        <w:tab w:val="left" w:pos="8222"/>
      </w:tabs>
      <w:rPr>
        <w:rFonts w:ascii="Garamond" w:hAnsi="Garamond"/>
        <w:sz w:val="12"/>
        <w:szCs w:val="12"/>
      </w:rPr>
    </w:pPr>
    <w:r w:rsidRPr="00121D3F">
      <w:rPr>
        <w:rFonts w:ascii="Garamond" w:hAnsi="Garamond"/>
        <w:sz w:val="12"/>
        <w:szCs w:val="1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7B7CAC" w14:textId="77777777" w:rsidR="007D414C" w:rsidRPr="00706E98" w:rsidRDefault="007D414C" w:rsidP="00964966">
    <w:pPr>
      <w:pStyle w:val="a5"/>
      <w:tabs>
        <w:tab w:val="clear" w:pos="4677"/>
        <w:tab w:val="clear" w:pos="9355"/>
        <w:tab w:val="left" w:pos="8222"/>
      </w:tabs>
      <w:jc w:val="center"/>
      <w:rPr>
        <w:rFonts w:ascii="Garamond" w:hAnsi="Garamond"/>
        <w:sz w:val="16"/>
        <w:szCs w:val="16"/>
      </w:rPr>
    </w:pPr>
    <w:r>
      <w:rPr>
        <w:rFonts w:ascii="Garamond" w:hAnsi="Garamond"/>
        <w:sz w:val="16"/>
        <w:szCs w:val="16"/>
      </w:rPr>
      <w:t>Д</w:t>
    </w:r>
    <w:r w:rsidRPr="00706E98">
      <w:rPr>
        <w:rFonts w:ascii="Garamond" w:hAnsi="Garamond"/>
        <w:sz w:val="16"/>
        <w:szCs w:val="16"/>
      </w:rPr>
      <w:t>оговор</w:t>
    </w:r>
    <w:r>
      <w:rPr>
        <w:rFonts w:ascii="Garamond" w:hAnsi="Garamond"/>
        <w:sz w:val="16"/>
        <w:szCs w:val="16"/>
      </w:rPr>
      <w:t xml:space="preserve"> №</w:t>
    </w:r>
    <w:r w:rsidRPr="00706E98">
      <w:rPr>
        <w:rFonts w:ascii="Garamond" w:hAnsi="Garamond"/>
        <w:sz w:val="16"/>
        <w:szCs w:val="16"/>
      </w:rPr>
      <w:t xml:space="preserve"> </w:t>
    </w:r>
    <w:r w:rsidR="001C17A9">
      <w:rPr>
        <w:rFonts w:ascii="Garamond" w:hAnsi="Garamond"/>
        <w:sz w:val="16"/>
        <w:szCs w:val="16"/>
      </w:rPr>
      <w:t>ГУ-13474/26</w:t>
    </w:r>
    <w:r>
      <w:rPr>
        <w:rFonts w:ascii="Garamond" w:hAnsi="Garamond"/>
        <w:sz w:val="16"/>
        <w:szCs w:val="16"/>
      </w:rPr>
      <w:t xml:space="preserve">, лист </w:t>
    </w:r>
    <w:r w:rsidR="005D712D" w:rsidRPr="00706E98">
      <w:rPr>
        <w:rStyle w:val="af5"/>
        <w:rFonts w:ascii="Garamond" w:hAnsi="Garamond"/>
        <w:sz w:val="16"/>
        <w:szCs w:val="16"/>
      </w:rPr>
      <w:fldChar w:fldCharType="begin"/>
    </w:r>
    <w:r w:rsidRPr="00706E98">
      <w:rPr>
        <w:rStyle w:val="af5"/>
        <w:rFonts w:ascii="Garamond" w:hAnsi="Garamond"/>
        <w:sz w:val="16"/>
        <w:szCs w:val="16"/>
      </w:rPr>
      <w:instrText xml:space="preserve"> PAGE </w:instrText>
    </w:r>
    <w:r w:rsidR="005D712D" w:rsidRPr="00706E98">
      <w:rPr>
        <w:rStyle w:val="af5"/>
        <w:rFonts w:ascii="Garamond" w:hAnsi="Garamond"/>
        <w:sz w:val="16"/>
        <w:szCs w:val="16"/>
      </w:rPr>
      <w:fldChar w:fldCharType="separate"/>
    </w:r>
    <w:r>
      <w:rPr>
        <w:rStyle w:val="af5"/>
        <w:rFonts w:ascii="Garamond" w:hAnsi="Garamond"/>
        <w:noProof/>
        <w:sz w:val="16"/>
        <w:szCs w:val="16"/>
      </w:rPr>
      <w:t>1</w:t>
    </w:r>
    <w:r w:rsidR="005D712D" w:rsidRPr="00706E98">
      <w:rPr>
        <w:rStyle w:val="af5"/>
        <w:rFonts w:ascii="Garamond" w:hAnsi="Garamond"/>
        <w:sz w:val="16"/>
        <w:szCs w:val="16"/>
      </w:rPr>
      <w:fldChar w:fldCharType="end"/>
    </w:r>
    <w:r>
      <w:rPr>
        <w:rStyle w:val="af5"/>
        <w:rFonts w:ascii="Garamond" w:hAnsi="Garamond"/>
        <w:sz w:val="16"/>
        <w:szCs w:val="16"/>
      </w:rPr>
      <w:t>, листов</w:t>
    </w:r>
    <w:r w:rsidRPr="00706E98">
      <w:rPr>
        <w:rStyle w:val="af5"/>
        <w:rFonts w:ascii="Garamond" w:hAnsi="Garamond"/>
        <w:sz w:val="16"/>
        <w:szCs w:val="16"/>
      </w:rPr>
      <w:t xml:space="preserve"> </w:t>
    </w:r>
    <w:r w:rsidR="005D712D">
      <w:rPr>
        <w:rStyle w:val="af5"/>
        <w:rFonts w:ascii="Garamond" w:hAnsi="Garamond"/>
        <w:sz w:val="16"/>
        <w:szCs w:val="16"/>
      </w:rPr>
      <w:fldChar w:fldCharType="begin"/>
    </w:r>
    <w:r>
      <w:rPr>
        <w:rStyle w:val="af5"/>
        <w:rFonts w:ascii="Garamond" w:hAnsi="Garamond"/>
        <w:sz w:val="16"/>
        <w:szCs w:val="16"/>
      </w:rPr>
      <w:instrText xml:space="preserve"> NUMPAGES  </w:instrText>
    </w:r>
    <w:r w:rsidR="005D712D">
      <w:rPr>
        <w:rStyle w:val="af5"/>
        <w:rFonts w:ascii="Garamond" w:hAnsi="Garamond"/>
        <w:sz w:val="16"/>
        <w:szCs w:val="16"/>
      </w:rPr>
      <w:fldChar w:fldCharType="separate"/>
    </w:r>
    <w:r>
      <w:rPr>
        <w:rStyle w:val="af5"/>
        <w:rFonts w:ascii="Garamond" w:hAnsi="Garamond"/>
        <w:noProof/>
        <w:sz w:val="16"/>
        <w:szCs w:val="16"/>
      </w:rPr>
      <w:t>6</w:t>
    </w:r>
    <w:r w:rsidR="005D712D">
      <w:rPr>
        <w:rStyle w:val="af5"/>
        <w:rFonts w:ascii="Garamond" w:hAnsi="Garamond"/>
        <w:sz w:val="16"/>
        <w:szCs w:val="16"/>
      </w:rPr>
      <w:fldChar w:fldCharType="end"/>
    </w:r>
  </w:p>
  <w:tbl>
    <w:tblPr>
      <w:tblW w:w="0" w:type="auto"/>
      <w:tblLook w:val="04A0" w:firstRow="1" w:lastRow="0" w:firstColumn="1" w:lastColumn="0" w:noHBand="0" w:noVBand="1"/>
    </w:tblPr>
    <w:tblGrid>
      <w:gridCol w:w="4905"/>
      <w:gridCol w:w="4905"/>
    </w:tblGrid>
    <w:tr w:rsidR="007D414C" w:rsidRPr="00706E98" w14:paraId="5140D481" w14:textId="77777777" w:rsidTr="0008166D">
      <w:tc>
        <w:tcPr>
          <w:tcW w:w="4905" w:type="dxa"/>
        </w:tcPr>
        <w:p w14:paraId="286ACF9E" w14:textId="77777777" w:rsidR="007D414C" w:rsidRDefault="007D414C" w:rsidP="00964966">
          <w:pPr>
            <w:pStyle w:val="a5"/>
            <w:rPr>
              <w:rFonts w:ascii="Garamond" w:hAnsi="Garamond"/>
              <w:sz w:val="16"/>
              <w:szCs w:val="16"/>
              <w:lang w:eastAsia="en-US"/>
            </w:rPr>
          </w:pPr>
          <w:r>
            <w:rPr>
              <w:rFonts w:ascii="Garamond" w:hAnsi="Garamond"/>
              <w:sz w:val="16"/>
              <w:szCs w:val="16"/>
              <w:lang w:eastAsia="en-US"/>
            </w:rPr>
            <w:t>Исполнитель</w:t>
          </w:r>
          <w:r w:rsidRPr="00743035">
            <w:rPr>
              <w:rFonts w:ascii="Garamond" w:hAnsi="Garamond"/>
              <w:sz w:val="16"/>
              <w:szCs w:val="16"/>
              <w:lang w:eastAsia="en-US"/>
            </w:rPr>
            <w:t xml:space="preserve">: </w:t>
          </w:r>
          <w:r w:rsidR="001C17A9">
            <w:rPr>
              <w:rFonts w:ascii="Garamond" w:hAnsi="Garamond"/>
              <w:sz w:val="16"/>
              <w:szCs w:val="16"/>
              <w:lang w:eastAsia="en-US"/>
            </w:rPr>
            <w:t>Акционерное общество «Центр автоматизации государственных учреждений»</w:t>
          </w:r>
        </w:p>
        <w:p w14:paraId="24ABA110" w14:textId="77777777" w:rsidR="007D414C" w:rsidRPr="00743035" w:rsidRDefault="007D414C" w:rsidP="00964966">
          <w:pPr>
            <w:pStyle w:val="a5"/>
            <w:rPr>
              <w:rFonts w:ascii="Garamond" w:hAnsi="Garamond"/>
              <w:sz w:val="16"/>
              <w:szCs w:val="16"/>
              <w:lang w:eastAsia="en-US"/>
            </w:rPr>
          </w:pPr>
        </w:p>
      </w:tc>
      <w:tc>
        <w:tcPr>
          <w:tcW w:w="4905" w:type="dxa"/>
        </w:tcPr>
        <w:p w14:paraId="674EB349" w14:textId="77777777" w:rsidR="007D414C" w:rsidRPr="00743035" w:rsidRDefault="007D414C" w:rsidP="00964966">
          <w:pPr>
            <w:pStyle w:val="a5"/>
            <w:rPr>
              <w:rFonts w:ascii="Garamond" w:hAnsi="Garamond"/>
              <w:sz w:val="16"/>
              <w:szCs w:val="16"/>
              <w:lang w:eastAsia="en-US"/>
            </w:rPr>
          </w:pPr>
          <w:r>
            <w:rPr>
              <w:rFonts w:ascii="Garamond" w:hAnsi="Garamond"/>
              <w:sz w:val="16"/>
              <w:szCs w:val="16"/>
              <w:lang w:eastAsia="en-US"/>
            </w:rPr>
            <w:t>Заказчик</w:t>
          </w:r>
          <w:r w:rsidRPr="00743035">
            <w:rPr>
              <w:rFonts w:ascii="Garamond" w:hAnsi="Garamond"/>
              <w:sz w:val="16"/>
              <w:szCs w:val="16"/>
              <w:lang w:eastAsia="en-US"/>
            </w:rPr>
            <w:t>:</w:t>
          </w:r>
          <w:r w:rsidRPr="00CD3890">
            <w:rPr>
              <w:rFonts w:ascii="Garamond" w:hAnsi="Garamond"/>
              <w:sz w:val="16"/>
              <w:szCs w:val="16"/>
              <w:lang w:eastAsia="en-US"/>
            </w:rPr>
            <w:t xml:space="preserve"> </w:t>
          </w:r>
          <w:r w:rsidR="001C17A9">
            <w:rPr>
              <w:rFonts w:ascii="Garamond" w:hAnsi="Garamond"/>
              <w:sz w:val="16"/>
              <w:szCs w:val="16"/>
              <w:lang w:eastAsia="en-US"/>
            </w:rPr>
            <w:t>Федеральное государственное бюджетное учреждение науки Институт молекулярной и клеточной биологии Сибирского отделения Российской академии наук (ИМКБ СО РАН)</w:t>
          </w:r>
        </w:p>
      </w:tc>
    </w:tr>
    <w:tr w:rsidR="007D414C" w:rsidRPr="00706E98" w14:paraId="795A5AE9" w14:textId="77777777" w:rsidTr="0008166D">
      <w:tc>
        <w:tcPr>
          <w:tcW w:w="4905" w:type="dxa"/>
        </w:tcPr>
        <w:p w14:paraId="3F2542AA" w14:textId="77777777" w:rsidR="007D414C" w:rsidRPr="00743035" w:rsidRDefault="007D414C" w:rsidP="00964966">
          <w:pPr>
            <w:pStyle w:val="a5"/>
            <w:rPr>
              <w:rFonts w:ascii="Garamond" w:hAnsi="Garamond"/>
              <w:sz w:val="16"/>
              <w:szCs w:val="16"/>
              <w:lang w:eastAsia="en-US"/>
            </w:rPr>
          </w:pPr>
          <w:r>
            <w:rPr>
              <w:rFonts w:ascii="Garamond" w:hAnsi="Garamond"/>
              <w:sz w:val="16"/>
              <w:szCs w:val="16"/>
              <w:lang w:eastAsia="en-US"/>
            </w:rPr>
            <w:t>_________________</w:t>
          </w:r>
          <w:r w:rsidRPr="00743035">
            <w:rPr>
              <w:rFonts w:ascii="Garamond" w:hAnsi="Garamond"/>
              <w:sz w:val="16"/>
              <w:szCs w:val="16"/>
              <w:lang w:eastAsia="en-US"/>
            </w:rPr>
            <w:t>____/</w:t>
          </w:r>
          <w:r w:rsidR="001C17A9">
            <w:rPr>
              <w:rFonts w:ascii="Garamond" w:hAnsi="Garamond"/>
              <w:sz w:val="16"/>
              <w:szCs w:val="16"/>
              <w:lang w:eastAsia="en-US"/>
            </w:rPr>
            <w:t>Плетнева Т.А.</w:t>
          </w:r>
          <w:r w:rsidRPr="00743035">
            <w:rPr>
              <w:rFonts w:ascii="Garamond" w:hAnsi="Garamond"/>
              <w:sz w:val="16"/>
              <w:szCs w:val="16"/>
              <w:lang w:eastAsia="en-US"/>
            </w:rPr>
            <w:t>/</w:t>
          </w:r>
        </w:p>
      </w:tc>
      <w:tc>
        <w:tcPr>
          <w:tcW w:w="4905" w:type="dxa"/>
        </w:tcPr>
        <w:p w14:paraId="137B3985" w14:textId="77777777" w:rsidR="007D414C" w:rsidRPr="00743035" w:rsidRDefault="007D414C" w:rsidP="00964966">
          <w:pPr>
            <w:pStyle w:val="a5"/>
            <w:rPr>
              <w:rFonts w:ascii="Garamond" w:hAnsi="Garamond"/>
              <w:sz w:val="16"/>
              <w:szCs w:val="16"/>
              <w:lang w:eastAsia="en-US"/>
            </w:rPr>
          </w:pPr>
          <w:r w:rsidRPr="00743035">
            <w:rPr>
              <w:rFonts w:ascii="Garamond" w:hAnsi="Garamond"/>
              <w:sz w:val="16"/>
              <w:szCs w:val="16"/>
              <w:lang w:eastAsia="en-US"/>
            </w:rPr>
            <w:t>_________</w:t>
          </w:r>
          <w:r>
            <w:rPr>
              <w:rFonts w:ascii="Garamond" w:hAnsi="Garamond"/>
              <w:sz w:val="16"/>
              <w:szCs w:val="16"/>
              <w:lang w:eastAsia="en-US"/>
            </w:rPr>
            <w:t>__</w:t>
          </w:r>
          <w:r w:rsidRPr="00743035">
            <w:rPr>
              <w:rFonts w:ascii="Garamond" w:hAnsi="Garamond"/>
              <w:sz w:val="16"/>
              <w:szCs w:val="16"/>
              <w:lang w:eastAsia="en-US"/>
            </w:rPr>
            <w:t>______/</w:t>
          </w:r>
          <w:r w:rsidR="001C17A9">
            <w:rPr>
              <w:rFonts w:ascii="Garamond" w:hAnsi="Garamond"/>
              <w:sz w:val="16"/>
              <w:szCs w:val="16"/>
              <w:lang w:eastAsia="en-US"/>
            </w:rPr>
            <w:t>Демаков С. А.</w:t>
          </w:r>
          <w:r w:rsidRPr="00743035">
            <w:rPr>
              <w:rFonts w:ascii="Garamond" w:hAnsi="Garamond"/>
              <w:sz w:val="16"/>
              <w:szCs w:val="16"/>
              <w:lang w:eastAsia="en-US"/>
            </w:rPr>
            <w:t>/</w:t>
          </w:r>
        </w:p>
      </w:tc>
    </w:tr>
  </w:tbl>
  <w:p w14:paraId="1A5E944F" w14:textId="77777777" w:rsidR="007D414C" w:rsidRPr="00121D3F" w:rsidRDefault="007D414C" w:rsidP="00121D3F">
    <w:pPr>
      <w:pStyle w:val="a5"/>
      <w:tabs>
        <w:tab w:val="clear" w:pos="4677"/>
        <w:tab w:val="clear" w:pos="9355"/>
        <w:tab w:val="left" w:pos="8222"/>
      </w:tabs>
      <w:rPr>
        <w:rFonts w:ascii="Garamond" w:hAnsi="Garamond"/>
        <w:sz w:val="12"/>
        <w:szCs w:val="12"/>
      </w:rPr>
    </w:pPr>
    <w:r w:rsidRPr="00121D3F">
      <w:rPr>
        <w:rFonts w:ascii="Garamond" w:hAnsi="Garamond"/>
        <w:sz w:val="12"/>
        <w:szCs w:val="12"/>
      </w:rPr>
      <w:t xml:space="preserve">                           </w:t>
    </w:r>
  </w:p>
  <w:p w14:paraId="396C5153" w14:textId="77777777" w:rsidR="007D414C" w:rsidRPr="00121D3F" w:rsidRDefault="007D414C" w:rsidP="00121D3F">
    <w:pPr>
      <w:pStyle w:val="a5"/>
      <w:tabs>
        <w:tab w:val="clear" w:pos="4677"/>
        <w:tab w:val="clear" w:pos="9355"/>
        <w:tab w:val="left" w:pos="8222"/>
      </w:tabs>
      <w:rPr>
        <w:rFonts w:ascii="Garamond" w:hAnsi="Garamond"/>
        <w:sz w:val="12"/>
        <w:szCs w:val="12"/>
      </w:rPr>
    </w:pPr>
    <w:r w:rsidRPr="00121D3F">
      <w:rPr>
        <w:rFonts w:ascii="Garamond" w:hAnsi="Garamond"/>
        <w:sz w:val="12"/>
        <w:szCs w:val="1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1ED946" w14:textId="77777777" w:rsidR="00DB4328" w:rsidRDefault="00DB4328">
      <w:r>
        <w:separator/>
      </w:r>
    </w:p>
  </w:footnote>
  <w:footnote w:type="continuationSeparator" w:id="0">
    <w:p w14:paraId="13F6004E" w14:textId="77777777" w:rsidR="00DB4328" w:rsidRDefault="00DB43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398D30" w14:textId="77777777" w:rsidR="001C17A9" w:rsidRDefault="001C17A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128703" w14:textId="77777777" w:rsidR="001C17A9" w:rsidRDefault="001C17A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CB70AD" w14:textId="77777777" w:rsidR="007D414C" w:rsidRPr="00B859E0" w:rsidRDefault="007D414C" w:rsidP="00AE5C0D">
    <w:pPr>
      <w:pStyle w:val="a3"/>
      <w:ind w:left="-127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742F"/>
    <w:multiLevelType w:val="multilevel"/>
    <w:tmpl w:val="2318D446"/>
    <w:lvl w:ilvl="0">
      <w:start w:val="8"/>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nsid w:val="041D7ACE"/>
    <w:multiLevelType w:val="hybridMultilevel"/>
    <w:tmpl w:val="1730FA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6301D61"/>
    <w:multiLevelType w:val="multilevel"/>
    <w:tmpl w:val="9C18DA06"/>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840"/>
        </w:tabs>
        <w:ind w:left="840" w:hanging="480"/>
      </w:pPr>
      <w:rPr>
        <w:rFonts w:hint="default"/>
        <w:sz w:val="22"/>
        <w:szCs w:val="22"/>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nsid w:val="06577A86"/>
    <w:multiLevelType w:val="multilevel"/>
    <w:tmpl w:val="1730FA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12C119FE"/>
    <w:multiLevelType w:val="hybridMultilevel"/>
    <w:tmpl w:val="4AF4D384"/>
    <w:lvl w:ilvl="0" w:tplc="0419000F">
      <w:start w:val="1"/>
      <w:numFmt w:val="decimal"/>
      <w:lvlText w:val="%1."/>
      <w:lvlJc w:val="left"/>
      <w:pPr>
        <w:tabs>
          <w:tab w:val="num" w:pos="720"/>
        </w:tabs>
        <w:ind w:left="720" w:hanging="360"/>
      </w:pPr>
    </w:lvl>
    <w:lvl w:ilvl="1" w:tplc="936C3A70">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3211051"/>
    <w:multiLevelType w:val="multilevel"/>
    <w:tmpl w:val="1730FA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7BF2609"/>
    <w:multiLevelType w:val="multilevel"/>
    <w:tmpl w:val="89286F60"/>
    <w:lvl w:ilvl="0">
      <w:start w:val="1"/>
      <w:numFmt w:val="upperRoman"/>
      <w:pStyle w:val="11"/>
      <w:lvlText w:val="%1."/>
      <w:lvlJc w:val="left"/>
      <w:pPr>
        <w:tabs>
          <w:tab w:val="num" w:pos="720"/>
        </w:tabs>
        <w:ind w:left="360" w:hanging="360"/>
      </w:pPr>
      <w:rPr>
        <w:rFonts w:hint="default"/>
      </w:rPr>
    </w:lvl>
    <w:lvl w:ilvl="1">
      <w:start w:val="1"/>
      <w:numFmt w:val="decimal"/>
      <w:pStyle w:val="1"/>
      <w:isLgl/>
      <w:lvlText w:val="%1.%2"/>
      <w:lvlJc w:val="left"/>
      <w:pPr>
        <w:tabs>
          <w:tab w:val="num" w:pos="567"/>
        </w:tabs>
        <w:ind w:left="567" w:hanging="567"/>
      </w:pPr>
      <w:rPr>
        <w:rFonts w:hint="default"/>
      </w:rPr>
    </w:lvl>
    <w:lvl w:ilvl="2">
      <w:start w:val="1"/>
      <w:numFmt w:val="decimal"/>
      <w:isLgl/>
      <w:lvlText w:val="%1.%2.%3."/>
      <w:lvlJc w:val="left"/>
      <w:pPr>
        <w:tabs>
          <w:tab w:val="num" w:pos="144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nsid w:val="1874437A"/>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nsid w:val="19A04C09"/>
    <w:multiLevelType w:val="hybridMultilevel"/>
    <w:tmpl w:val="97AC381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1D993C1E"/>
    <w:multiLevelType w:val="hybridMultilevel"/>
    <w:tmpl w:val="1EECB8BE"/>
    <w:lvl w:ilvl="0" w:tplc="04190001">
      <w:start w:val="1"/>
      <w:numFmt w:val="bullet"/>
      <w:lvlText w:val=""/>
      <w:lvlJc w:val="left"/>
      <w:pPr>
        <w:ind w:left="1508" w:hanging="360"/>
      </w:pPr>
      <w:rPr>
        <w:rFonts w:ascii="Symbol" w:hAnsi="Symbol" w:hint="default"/>
      </w:rPr>
    </w:lvl>
    <w:lvl w:ilvl="1" w:tplc="04190003" w:tentative="1">
      <w:start w:val="1"/>
      <w:numFmt w:val="bullet"/>
      <w:lvlText w:val="o"/>
      <w:lvlJc w:val="left"/>
      <w:pPr>
        <w:ind w:left="2228" w:hanging="360"/>
      </w:pPr>
      <w:rPr>
        <w:rFonts w:ascii="Courier New" w:hAnsi="Courier New" w:cs="Courier New" w:hint="default"/>
      </w:rPr>
    </w:lvl>
    <w:lvl w:ilvl="2" w:tplc="04190005" w:tentative="1">
      <w:start w:val="1"/>
      <w:numFmt w:val="bullet"/>
      <w:lvlText w:val=""/>
      <w:lvlJc w:val="left"/>
      <w:pPr>
        <w:ind w:left="2948" w:hanging="360"/>
      </w:pPr>
      <w:rPr>
        <w:rFonts w:ascii="Wingdings" w:hAnsi="Wingdings" w:hint="default"/>
      </w:rPr>
    </w:lvl>
    <w:lvl w:ilvl="3" w:tplc="04190001" w:tentative="1">
      <w:start w:val="1"/>
      <w:numFmt w:val="bullet"/>
      <w:lvlText w:val=""/>
      <w:lvlJc w:val="left"/>
      <w:pPr>
        <w:ind w:left="3668" w:hanging="360"/>
      </w:pPr>
      <w:rPr>
        <w:rFonts w:ascii="Symbol" w:hAnsi="Symbol" w:hint="default"/>
      </w:rPr>
    </w:lvl>
    <w:lvl w:ilvl="4" w:tplc="04190003" w:tentative="1">
      <w:start w:val="1"/>
      <w:numFmt w:val="bullet"/>
      <w:lvlText w:val="o"/>
      <w:lvlJc w:val="left"/>
      <w:pPr>
        <w:ind w:left="4388" w:hanging="360"/>
      </w:pPr>
      <w:rPr>
        <w:rFonts w:ascii="Courier New" w:hAnsi="Courier New" w:cs="Courier New" w:hint="default"/>
      </w:rPr>
    </w:lvl>
    <w:lvl w:ilvl="5" w:tplc="04190005" w:tentative="1">
      <w:start w:val="1"/>
      <w:numFmt w:val="bullet"/>
      <w:lvlText w:val=""/>
      <w:lvlJc w:val="left"/>
      <w:pPr>
        <w:ind w:left="5108" w:hanging="360"/>
      </w:pPr>
      <w:rPr>
        <w:rFonts w:ascii="Wingdings" w:hAnsi="Wingdings" w:hint="default"/>
      </w:rPr>
    </w:lvl>
    <w:lvl w:ilvl="6" w:tplc="04190001" w:tentative="1">
      <w:start w:val="1"/>
      <w:numFmt w:val="bullet"/>
      <w:lvlText w:val=""/>
      <w:lvlJc w:val="left"/>
      <w:pPr>
        <w:ind w:left="5828" w:hanging="360"/>
      </w:pPr>
      <w:rPr>
        <w:rFonts w:ascii="Symbol" w:hAnsi="Symbol" w:hint="default"/>
      </w:rPr>
    </w:lvl>
    <w:lvl w:ilvl="7" w:tplc="04190003" w:tentative="1">
      <w:start w:val="1"/>
      <w:numFmt w:val="bullet"/>
      <w:lvlText w:val="o"/>
      <w:lvlJc w:val="left"/>
      <w:pPr>
        <w:ind w:left="6548" w:hanging="360"/>
      </w:pPr>
      <w:rPr>
        <w:rFonts w:ascii="Courier New" w:hAnsi="Courier New" w:cs="Courier New" w:hint="default"/>
      </w:rPr>
    </w:lvl>
    <w:lvl w:ilvl="8" w:tplc="04190005" w:tentative="1">
      <w:start w:val="1"/>
      <w:numFmt w:val="bullet"/>
      <w:lvlText w:val=""/>
      <w:lvlJc w:val="left"/>
      <w:pPr>
        <w:ind w:left="7268" w:hanging="360"/>
      </w:pPr>
      <w:rPr>
        <w:rFonts w:ascii="Wingdings" w:hAnsi="Wingdings" w:hint="default"/>
      </w:rPr>
    </w:lvl>
  </w:abstractNum>
  <w:abstractNum w:abstractNumId="10">
    <w:nsid w:val="1F8D0D42"/>
    <w:multiLevelType w:val="hybridMultilevel"/>
    <w:tmpl w:val="85C6713E"/>
    <w:lvl w:ilvl="0" w:tplc="0419000D">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1934B70"/>
    <w:multiLevelType w:val="hybridMultilevel"/>
    <w:tmpl w:val="B2FCFF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49818A0"/>
    <w:multiLevelType w:val="hybridMultilevel"/>
    <w:tmpl w:val="B2E0F288"/>
    <w:lvl w:ilvl="0" w:tplc="0419000F">
      <w:start w:val="1"/>
      <w:numFmt w:val="decimal"/>
      <w:lvlText w:val="%1."/>
      <w:lvlJc w:val="left"/>
      <w:pPr>
        <w:ind w:left="1512" w:hanging="360"/>
      </w:p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3">
    <w:nsid w:val="26DF7B87"/>
    <w:multiLevelType w:val="hybridMultilevel"/>
    <w:tmpl w:val="67222014"/>
    <w:lvl w:ilvl="0" w:tplc="21448DEE">
      <w:start w:val="1"/>
      <w:numFmt w:val="decimal"/>
      <w:lvlText w:val="%1."/>
      <w:lvlJc w:val="left"/>
      <w:pPr>
        <w:ind w:left="644" w:hanging="360"/>
      </w:pPr>
      <w:rPr>
        <w:rFonts w:hint="default"/>
      </w:rPr>
    </w:lvl>
    <w:lvl w:ilvl="1" w:tplc="A7201B12">
      <w:start w:val="1"/>
      <w:numFmt w:val="bullet"/>
      <w:lvlText w:val=""/>
      <w:lvlJc w:val="left"/>
      <w:pPr>
        <w:ind w:left="1364" w:hanging="360"/>
      </w:pPr>
      <w:rPr>
        <w:rFonts w:ascii="Symbol" w:hAnsi="Symbol"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27AF306B"/>
    <w:multiLevelType w:val="hybridMultilevel"/>
    <w:tmpl w:val="59823372"/>
    <w:lvl w:ilvl="0" w:tplc="0419000D">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DEF5DB9"/>
    <w:multiLevelType w:val="hybridMultilevel"/>
    <w:tmpl w:val="A7A4EF8E"/>
    <w:lvl w:ilvl="0" w:tplc="A7201B1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40B4081"/>
    <w:multiLevelType w:val="hybridMultilevel"/>
    <w:tmpl w:val="CFD49D24"/>
    <w:lvl w:ilvl="0" w:tplc="0419000D">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51C2C37"/>
    <w:multiLevelType w:val="hybridMultilevel"/>
    <w:tmpl w:val="CD724AC0"/>
    <w:lvl w:ilvl="0" w:tplc="0419000F">
      <w:start w:val="1"/>
      <w:numFmt w:val="decimal"/>
      <w:lvlText w:val="%1."/>
      <w:lvlJc w:val="left"/>
      <w:pPr>
        <w:ind w:left="1084" w:hanging="360"/>
      </w:pPr>
    </w:lvl>
    <w:lvl w:ilvl="1" w:tplc="04190019" w:tentative="1">
      <w:start w:val="1"/>
      <w:numFmt w:val="lowerLetter"/>
      <w:lvlText w:val="%2."/>
      <w:lvlJc w:val="left"/>
      <w:pPr>
        <w:ind w:left="1804" w:hanging="360"/>
      </w:pPr>
    </w:lvl>
    <w:lvl w:ilvl="2" w:tplc="0419001B" w:tentative="1">
      <w:start w:val="1"/>
      <w:numFmt w:val="lowerRoman"/>
      <w:lvlText w:val="%3."/>
      <w:lvlJc w:val="right"/>
      <w:pPr>
        <w:ind w:left="2524" w:hanging="180"/>
      </w:pPr>
    </w:lvl>
    <w:lvl w:ilvl="3" w:tplc="0419000F" w:tentative="1">
      <w:start w:val="1"/>
      <w:numFmt w:val="decimal"/>
      <w:lvlText w:val="%4."/>
      <w:lvlJc w:val="left"/>
      <w:pPr>
        <w:ind w:left="3244" w:hanging="360"/>
      </w:pPr>
    </w:lvl>
    <w:lvl w:ilvl="4" w:tplc="04190019" w:tentative="1">
      <w:start w:val="1"/>
      <w:numFmt w:val="lowerLetter"/>
      <w:lvlText w:val="%5."/>
      <w:lvlJc w:val="left"/>
      <w:pPr>
        <w:ind w:left="3964" w:hanging="360"/>
      </w:pPr>
    </w:lvl>
    <w:lvl w:ilvl="5" w:tplc="0419001B" w:tentative="1">
      <w:start w:val="1"/>
      <w:numFmt w:val="lowerRoman"/>
      <w:lvlText w:val="%6."/>
      <w:lvlJc w:val="right"/>
      <w:pPr>
        <w:ind w:left="4684" w:hanging="180"/>
      </w:pPr>
    </w:lvl>
    <w:lvl w:ilvl="6" w:tplc="0419000F" w:tentative="1">
      <w:start w:val="1"/>
      <w:numFmt w:val="decimal"/>
      <w:lvlText w:val="%7."/>
      <w:lvlJc w:val="left"/>
      <w:pPr>
        <w:ind w:left="5404" w:hanging="360"/>
      </w:pPr>
    </w:lvl>
    <w:lvl w:ilvl="7" w:tplc="04190019" w:tentative="1">
      <w:start w:val="1"/>
      <w:numFmt w:val="lowerLetter"/>
      <w:lvlText w:val="%8."/>
      <w:lvlJc w:val="left"/>
      <w:pPr>
        <w:ind w:left="6124" w:hanging="360"/>
      </w:pPr>
    </w:lvl>
    <w:lvl w:ilvl="8" w:tplc="0419001B" w:tentative="1">
      <w:start w:val="1"/>
      <w:numFmt w:val="lowerRoman"/>
      <w:lvlText w:val="%9."/>
      <w:lvlJc w:val="right"/>
      <w:pPr>
        <w:ind w:left="6844" w:hanging="180"/>
      </w:pPr>
    </w:lvl>
  </w:abstractNum>
  <w:abstractNum w:abstractNumId="18">
    <w:nsid w:val="36A0617B"/>
    <w:multiLevelType w:val="multilevel"/>
    <w:tmpl w:val="D88AE65A"/>
    <w:lvl w:ilvl="0">
      <w:start w:val="1"/>
      <w:numFmt w:val="decimal"/>
      <w:lvlText w:val="%1"/>
      <w:lvlJc w:val="left"/>
      <w:pPr>
        <w:ind w:left="495" w:hanging="495"/>
      </w:pPr>
      <w:rPr>
        <w:rFonts w:hint="default"/>
      </w:rPr>
    </w:lvl>
    <w:lvl w:ilvl="1">
      <w:start w:val="3"/>
      <w:numFmt w:val="decimal"/>
      <w:lvlText w:val="%1.%2"/>
      <w:lvlJc w:val="left"/>
      <w:pPr>
        <w:ind w:left="859" w:hanging="495"/>
      </w:pPr>
      <w:rPr>
        <w:rFonts w:hint="default"/>
      </w:rPr>
    </w:lvl>
    <w:lvl w:ilvl="2">
      <w:start w:val="2"/>
      <w:numFmt w:val="decimal"/>
      <w:lvlText w:val="%1.%2.%3"/>
      <w:lvlJc w:val="left"/>
      <w:pPr>
        <w:ind w:left="1448" w:hanging="720"/>
      </w:pPr>
      <w:rPr>
        <w:rFonts w:hint="default"/>
      </w:rPr>
    </w:lvl>
    <w:lvl w:ilvl="3">
      <w:start w:val="3"/>
      <w:numFmt w:val="decimal"/>
      <w:lvlText w:val="%1.%2.%3.%4"/>
      <w:lvlJc w:val="left"/>
      <w:pPr>
        <w:ind w:left="1812" w:hanging="720"/>
      </w:pPr>
      <w:rPr>
        <w:rFonts w:hint="default"/>
      </w:rPr>
    </w:lvl>
    <w:lvl w:ilvl="4">
      <w:start w:val="1"/>
      <w:numFmt w:val="decimal"/>
      <w:lvlText w:val="%1.%2.%3.%4.%5"/>
      <w:lvlJc w:val="left"/>
      <w:pPr>
        <w:ind w:left="2536" w:hanging="1080"/>
      </w:pPr>
      <w:rPr>
        <w:rFonts w:hint="default"/>
      </w:rPr>
    </w:lvl>
    <w:lvl w:ilvl="5">
      <w:start w:val="1"/>
      <w:numFmt w:val="decimal"/>
      <w:lvlText w:val="%1.%2.%3.%4.%5.%6"/>
      <w:lvlJc w:val="left"/>
      <w:pPr>
        <w:ind w:left="2900" w:hanging="1080"/>
      </w:pPr>
      <w:rPr>
        <w:rFonts w:hint="default"/>
      </w:rPr>
    </w:lvl>
    <w:lvl w:ilvl="6">
      <w:start w:val="1"/>
      <w:numFmt w:val="decimal"/>
      <w:lvlText w:val="%1.%2.%3.%4.%5.%6.%7"/>
      <w:lvlJc w:val="left"/>
      <w:pPr>
        <w:ind w:left="3624" w:hanging="1440"/>
      </w:pPr>
      <w:rPr>
        <w:rFonts w:hint="default"/>
      </w:rPr>
    </w:lvl>
    <w:lvl w:ilvl="7">
      <w:start w:val="1"/>
      <w:numFmt w:val="decimal"/>
      <w:lvlText w:val="%1.%2.%3.%4.%5.%6.%7.%8"/>
      <w:lvlJc w:val="left"/>
      <w:pPr>
        <w:ind w:left="3988" w:hanging="1440"/>
      </w:pPr>
      <w:rPr>
        <w:rFonts w:hint="default"/>
      </w:rPr>
    </w:lvl>
    <w:lvl w:ilvl="8">
      <w:start w:val="1"/>
      <w:numFmt w:val="decimal"/>
      <w:lvlText w:val="%1.%2.%3.%4.%5.%6.%7.%8.%9"/>
      <w:lvlJc w:val="left"/>
      <w:pPr>
        <w:ind w:left="4712" w:hanging="1800"/>
      </w:pPr>
      <w:rPr>
        <w:rFonts w:hint="default"/>
      </w:rPr>
    </w:lvl>
  </w:abstractNum>
  <w:abstractNum w:abstractNumId="19">
    <w:nsid w:val="42D950B2"/>
    <w:multiLevelType w:val="hybridMultilevel"/>
    <w:tmpl w:val="439AD806"/>
    <w:lvl w:ilvl="0" w:tplc="A7201B1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4F07C72"/>
    <w:multiLevelType w:val="multilevel"/>
    <w:tmpl w:val="33A82E08"/>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val="0"/>
        <w:i w:val="0"/>
      </w:r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nsid w:val="45B90508"/>
    <w:multiLevelType w:val="multilevel"/>
    <w:tmpl w:val="6240C172"/>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val="0"/>
        <w:i w:val="0"/>
      </w:rPr>
    </w:lvl>
    <w:lvl w:ilvl="2">
      <w:start w:val="1"/>
      <w:numFmt w:val="bullet"/>
      <w:lvlText w:val=""/>
      <w:lvlJc w:val="left"/>
      <w:pPr>
        <w:tabs>
          <w:tab w:val="num" w:pos="1440"/>
        </w:tabs>
        <w:ind w:left="1224" w:hanging="504"/>
      </w:pPr>
      <w:rPr>
        <w:rFonts w:ascii="Symbol" w:hAnsi="Symbol" w:hint="default"/>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nsid w:val="49365751"/>
    <w:multiLevelType w:val="hybridMultilevel"/>
    <w:tmpl w:val="1376F65E"/>
    <w:lvl w:ilvl="0" w:tplc="0419000D">
      <w:start w:val="1"/>
      <w:numFmt w:val="bullet"/>
      <w:lvlText w:val=""/>
      <w:lvlJc w:val="left"/>
      <w:pPr>
        <w:tabs>
          <w:tab w:val="num" w:pos="720"/>
        </w:tabs>
        <w:ind w:left="720" w:hanging="360"/>
      </w:pPr>
      <w:rPr>
        <w:rFonts w:ascii="Wingdings" w:hAnsi="Wingding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95A57DF"/>
    <w:multiLevelType w:val="multilevel"/>
    <w:tmpl w:val="0548ECC4"/>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4B4B4C35"/>
    <w:multiLevelType w:val="hybridMultilevel"/>
    <w:tmpl w:val="935810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05A59BA"/>
    <w:multiLevelType w:val="multilevel"/>
    <w:tmpl w:val="1C868430"/>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Garamond" w:hAnsi="Garamond" w:hint="default"/>
        <w:b w:val="0"/>
        <w:i w:val="0"/>
        <w:sz w:val="20"/>
        <w:szCs w:val="20"/>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373382F"/>
    <w:multiLevelType w:val="multilevel"/>
    <w:tmpl w:val="1730FA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570F22B8"/>
    <w:multiLevelType w:val="hybridMultilevel"/>
    <w:tmpl w:val="CC1039C2"/>
    <w:lvl w:ilvl="0" w:tplc="A7201B12">
      <w:start w:val="1"/>
      <w:numFmt w:val="bullet"/>
      <w:lvlText w:val=""/>
      <w:lvlJc w:val="left"/>
      <w:pPr>
        <w:tabs>
          <w:tab w:val="num" w:pos="1144"/>
        </w:tabs>
        <w:ind w:left="1144" w:hanging="360"/>
      </w:pPr>
      <w:rPr>
        <w:rFonts w:ascii="Symbol" w:hAnsi="Symbol" w:hint="default"/>
      </w:rPr>
    </w:lvl>
    <w:lvl w:ilvl="1" w:tplc="04190003" w:tentative="1">
      <w:start w:val="1"/>
      <w:numFmt w:val="bullet"/>
      <w:lvlText w:val="o"/>
      <w:lvlJc w:val="left"/>
      <w:pPr>
        <w:tabs>
          <w:tab w:val="num" w:pos="1864"/>
        </w:tabs>
        <w:ind w:left="1864" w:hanging="360"/>
      </w:pPr>
      <w:rPr>
        <w:rFonts w:ascii="Courier New" w:hAnsi="Courier New" w:cs="Courier New" w:hint="default"/>
      </w:rPr>
    </w:lvl>
    <w:lvl w:ilvl="2" w:tplc="04190005" w:tentative="1">
      <w:start w:val="1"/>
      <w:numFmt w:val="bullet"/>
      <w:lvlText w:val=""/>
      <w:lvlJc w:val="left"/>
      <w:pPr>
        <w:tabs>
          <w:tab w:val="num" w:pos="2584"/>
        </w:tabs>
        <w:ind w:left="2584" w:hanging="360"/>
      </w:pPr>
      <w:rPr>
        <w:rFonts w:ascii="Wingdings" w:hAnsi="Wingdings" w:hint="default"/>
      </w:rPr>
    </w:lvl>
    <w:lvl w:ilvl="3" w:tplc="04190001" w:tentative="1">
      <w:start w:val="1"/>
      <w:numFmt w:val="bullet"/>
      <w:lvlText w:val=""/>
      <w:lvlJc w:val="left"/>
      <w:pPr>
        <w:tabs>
          <w:tab w:val="num" w:pos="3304"/>
        </w:tabs>
        <w:ind w:left="3304" w:hanging="360"/>
      </w:pPr>
      <w:rPr>
        <w:rFonts w:ascii="Symbol" w:hAnsi="Symbol" w:hint="default"/>
      </w:rPr>
    </w:lvl>
    <w:lvl w:ilvl="4" w:tplc="04190003" w:tentative="1">
      <w:start w:val="1"/>
      <w:numFmt w:val="bullet"/>
      <w:lvlText w:val="o"/>
      <w:lvlJc w:val="left"/>
      <w:pPr>
        <w:tabs>
          <w:tab w:val="num" w:pos="4024"/>
        </w:tabs>
        <w:ind w:left="4024" w:hanging="360"/>
      </w:pPr>
      <w:rPr>
        <w:rFonts w:ascii="Courier New" w:hAnsi="Courier New" w:cs="Courier New" w:hint="default"/>
      </w:rPr>
    </w:lvl>
    <w:lvl w:ilvl="5" w:tplc="04190005" w:tentative="1">
      <w:start w:val="1"/>
      <w:numFmt w:val="bullet"/>
      <w:lvlText w:val=""/>
      <w:lvlJc w:val="left"/>
      <w:pPr>
        <w:tabs>
          <w:tab w:val="num" w:pos="4744"/>
        </w:tabs>
        <w:ind w:left="4744" w:hanging="360"/>
      </w:pPr>
      <w:rPr>
        <w:rFonts w:ascii="Wingdings" w:hAnsi="Wingdings" w:hint="default"/>
      </w:rPr>
    </w:lvl>
    <w:lvl w:ilvl="6" w:tplc="04190001" w:tentative="1">
      <w:start w:val="1"/>
      <w:numFmt w:val="bullet"/>
      <w:lvlText w:val=""/>
      <w:lvlJc w:val="left"/>
      <w:pPr>
        <w:tabs>
          <w:tab w:val="num" w:pos="5464"/>
        </w:tabs>
        <w:ind w:left="5464" w:hanging="360"/>
      </w:pPr>
      <w:rPr>
        <w:rFonts w:ascii="Symbol" w:hAnsi="Symbol" w:hint="default"/>
      </w:rPr>
    </w:lvl>
    <w:lvl w:ilvl="7" w:tplc="04190003" w:tentative="1">
      <w:start w:val="1"/>
      <w:numFmt w:val="bullet"/>
      <w:lvlText w:val="o"/>
      <w:lvlJc w:val="left"/>
      <w:pPr>
        <w:tabs>
          <w:tab w:val="num" w:pos="6184"/>
        </w:tabs>
        <w:ind w:left="6184" w:hanging="360"/>
      </w:pPr>
      <w:rPr>
        <w:rFonts w:ascii="Courier New" w:hAnsi="Courier New" w:cs="Courier New" w:hint="default"/>
      </w:rPr>
    </w:lvl>
    <w:lvl w:ilvl="8" w:tplc="04190005" w:tentative="1">
      <w:start w:val="1"/>
      <w:numFmt w:val="bullet"/>
      <w:lvlText w:val=""/>
      <w:lvlJc w:val="left"/>
      <w:pPr>
        <w:tabs>
          <w:tab w:val="num" w:pos="6904"/>
        </w:tabs>
        <w:ind w:left="6904" w:hanging="360"/>
      </w:pPr>
      <w:rPr>
        <w:rFonts w:ascii="Wingdings" w:hAnsi="Wingdings" w:hint="default"/>
      </w:rPr>
    </w:lvl>
  </w:abstractNum>
  <w:abstractNum w:abstractNumId="28">
    <w:nsid w:val="593F7E00"/>
    <w:multiLevelType w:val="hybridMultilevel"/>
    <w:tmpl w:val="156E653A"/>
    <w:lvl w:ilvl="0" w:tplc="7C1842C0">
      <w:start w:val="20"/>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60DE7253"/>
    <w:multiLevelType w:val="hybridMultilevel"/>
    <w:tmpl w:val="2682C956"/>
    <w:lvl w:ilvl="0" w:tplc="A7201B12">
      <w:start w:val="1"/>
      <w:numFmt w:val="bullet"/>
      <w:lvlText w:val=""/>
      <w:lvlJc w:val="left"/>
      <w:pPr>
        <w:ind w:left="1148" w:hanging="360"/>
      </w:pPr>
      <w:rPr>
        <w:rFonts w:ascii="Symbol" w:hAnsi="Symbol" w:hint="default"/>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30">
    <w:nsid w:val="67672D05"/>
    <w:multiLevelType w:val="multilevel"/>
    <w:tmpl w:val="C49C2C22"/>
    <w:lvl w:ilvl="0">
      <w:start w:val="11"/>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8177A6D"/>
    <w:multiLevelType w:val="hybridMultilevel"/>
    <w:tmpl w:val="A1C0BB44"/>
    <w:lvl w:ilvl="0" w:tplc="21448DEE">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nsid w:val="6CA24689"/>
    <w:multiLevelType w:val="hybridMultilevel"/>
    <w:tmpl w:val="C3262054"/>
    <w:lvl w:ilvl="0" w:tplc="04190001">
      <w:start w:val="500"/>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D04025C"/>
    <w:multiLevelType w:val="multilevel"/>
    <w:tmpl w:val="33A82E08"/>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val="0"/>
        <w:i w:val="0"/>
      </w:r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4">
    <w:nsid w:val="713D1328"/>
    <w:multiLevelType w:val="hybridMultilevel"/>
    <w:tmpl w:val="251871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3E313B"/>
    <w:multiLevelType w:val="hybridMultilevel"/>
    <w:tmpl w:val="4DD423B4"/>
    <w:lvl w:ilvl="0" w:tplc="21448DEE">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716F6F57"/>
    <w:multiLevelType w:val="multilevel"/>
    <w:tmpl w:val="728A8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45D6227"/>
    <w:multiLevelType w:val="multilevel"/>
    <w:tmpl w:val="1730FA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76090EBA"/>
    <w:multiLevelType w:val="hybridMultilevel"/>
    <w:tmpl w:val="4B18307E"/>
    <w:lvl w:ilvl="0" w:tplc="A7201B1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nsid w:val="764F044F"/>
    <w:multiLevelType w:val="multilevel"/>
    <w:tmpl w:val="179AD5B2"/>
    <w:lvl w:ilvl="0">
      <w:start w:val="8"/>
      <w:numFmt w:val="decimal"/>
      <w:lvlText w:val="%1."/>
      <w:lvlJc w:val="left"/>
      <w:pPr>
        <w:ind w:left="480" w:hanging="480"/>
      </w:pPr>
      <w:rPr>
        <w:rFonts w:hint="default"/>
      </w:rPr>
    </w:lvl>
    <w:lvl w:ilvl="1">
      <w:start w:val="11"/>
      <w:numFmt w:val="decimal"/>
      <w:lvlText w:val="%1.%2."/>
      <w:lvlJc w:val="left"/>
      <w:pPr>
        <w:ind w:left="1615"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nsid w:val="781764E8"/>
    <w:multiLevelType w:val="hybridMultilevel"/>
    <w:tmpl w:val="2384F23C"/>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1">
    <w:nsid w:val="79422970"/>
    <w:multiLevelType w:val="multilevel"/>
    <w:tmpl w:val="33A82E08"/>
    <w:lvl w:ilvl="0">
      <w:start w:val="1"/>
      <w:numFmt w:val="decimal"/>
      <w:lvlText w:val="%1."/>
      <w:lvlJc w:val="left"/>
      <w:pPr>
        <w:tabs>
          <w:tab w:val="num" w:pos="1495"/>
        </w:tabs>
        <w:ind w:left="1495" w:hanging="360"/>
      </w:pPr>
      <w:rPr>
        <w:b/>
      </w:rPr>
    </w:lvl>
    <w:lvl w:ilvl="1">
      <w:start w:val="1"/>
      <w:numFmt w:val="decimal"/>
      <w:lvlText w:val="%1.%2."/>
      <w:lvlJc w:val="left"/>
      <w:pPr>
        <w:tabs>
          <w:tab w:val="num" w:pos="1283"/>
        </w:tabs>
        <w:ind w:left="1283" w:hanging="432"/>
      </w:pPr>
      <w:rPr>
        <w:b w:val="0"/>
        <w:i w:val="0"/>
      </w:r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2">
    <w:nsid w:val="7CC9702F"/>
    <w:multiLevelType w:val="multilevel"/>
    <w:tmpl w:val="3280BF8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645"/>
        </w:tabs>
        <w:ind w:left="645" w:hanging="495"/>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170"/>
        </w:tabs>
        <w:ind w:left="1170" w:hanging="72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1830"/>
        </w:tabs>
        <w:ind w:left="1830" w:hanging="1080"/>
      </w:pPr>
      <w:rPr>
        <w:rFonts w:hint="default"/>
      </w:rPr>
    </w:lvl>
    <w:lvl w:ilvl="6">
      <w:start w:val="1"/>
      <w:numFmt w:val="decimal"/>
      <w:lvlText w:val="%1.%2.%3.%4.%5.%6.%7."/>
      <w:lvlJc w:val="left"/>
      <w:pPr>
        <w:tabs>
          <w:tab w:val="num" w:pos="1980"/>
        </w:tabs>
        <w:ind w:left="1980" w:hanging="1080"/>
      </w:pPr>
      <w:rPr>
        <w:rFonts w:hint="default"/>
      </w:rPr>
    </w:lvl>
    <w:lvl w:ilvl="7">
      <w:start w:val="1"/>
      <w:numFmt w:val="decimal"/>
      <w:lvlText w:val="%1.%2.%3.%4.%5.%6.%7.%8."/>
      <w:lvlJc w:val="left"/>
      <w:pPr>
        <w:tabs>
          <w:tab w:val="num" w:pos="2490"/>
        </w:tabs>
        <w:ind w:left="2490" w:hanging="1440"/>
      </w:pPr>
      <w:rPr>
        <w:rFonts w:hint="default"/>
      </w:rPr>
    </w:lvl>
    <w:lvl w:ilvl="8">
      <w:start w:val="1"/>
      <w:numFmt w:val="decimal"/>
      <w:lvlText w:val="%1.%2.%3.%4.%5.%6.%7.%8.%9."/>
      <w:lvlJc w:val="left"/>
      <w:pPr>
        <w:tabs>
          <w:tab w:val="num" w:pos="2640"/>
        </w:tabs>
        <w:ind w:left="2640" w:hanging="1440"/>
      </w:pPr>
      <w:rPr>
        <w:rFonts w:hint="default"/>
      </w:rPr>
    </w:lvl>
  </w:abstractNum>
  <w:abstractNum w:abstractNumId="43">
    <w:nsid w:val="7D53348D"/>
    <w:multiLevelType w:val="multilevel"/>
    <w:tmpl w:val="1730FA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F8E426C"/>
    <w:multiLevelType w:val="multilevel"/>
    <w:tmpl w:val="A08CAE66"/>
    <w:lvl w:ilvl="0">
      <w:start w:val="10"/>
      <w:numFmt w:val="decimal"/>
      <w:lvlText w:val="%1."/>
      <w:lvlJc w:val="left"/>
      <w:pPr>
        <w:ind w:left="786" w:hanging="360"/>
      </w:pPr>
      <w:rPr>
        <w:rFonts w:hint="default"/>
      </w:rPr>
    </w:lvl>
    <w:lvl w:ilvl="1">
      <w:start w:val="1"/>
      <w:numFmt w:val="decimal"/>
      <w:isLgl/>
      <w:lvlText w:val="%1.%2."/>
      <w:lvlJc w:val="left"/>
      <w:pPr>
        <w:ind w:left="1146" w:hanging="720"/>
      </w:pPr>
      <w:rPr>
        <w:rFonts w:cs="Arial" w:hint="default"/>
      </w:rPr>
    </w:lvl>
    <w:lvl w:ilvl="2">
      <w:start w:val="1"/>
      <w:numFmt w:val="decimal"/>
      <w:isLgl/>
      <w:lvlText w:val="%1.%2.%3."/>
      <w:lvlJc w:val="left"/>
      <w:pPr>
        <w:ind w:left="1146" w:hanging="720"/>
      </w:pPr>
      <w:rPr>
        <w:rFonts w:cs="Arial" w:hint="default"/>
      </w:rPr>
    </w:lvl>
    <w:lvl w:ilvl="3">
      <w:start w:val="1"/>
      <w:numFmt w:val="decimal"/>
      <w:isLgl/>
      <w:lvlText w:val="%1.%2.%3.%4."/>
      <w:lvlJc w:val="left"/>
      <w:pPr>
        <w:ind w:left="1506" w:hanging="1080"/>
      </w:pPr>
      <w:rPr>
        <w:rFonts w:cs="Arial" w:hint="default"/>
      </w:rPr>
    </w:lvl>
    <w:lvl w:ilvl="4">
      <w:start w:val="1"/>
      <w:numFmt w:val="decimal"/>
      <w:isLgl/>
      <w:lvlText w:val="%1.%2.%3.%4.%5."/>
      <w:lvlJc w:val="left"/>
      <w:pPr>
        <w:ind w:left="1506" w:hanging="1080"/>
      </w:pPr>
      <w:rPr>
        <w:rFonts w:cs="Arial" w:hint="default"/>
      </w:rPr>
    </w:lvl>
    <w:lvl w:ilvl="5">
      <w:start w:val="1"/>
      <w:numFmt w:val="decimal"/>
      <w:isLgl/>
      <w:lvlText w:val="%1.%2.%3.%4.%5.%6."/>
      <w:lvlJc w:val="left"/>
      <w:pPr>
        <w:ind w:left="1866" w:hanging="1440"/>
      </w:pPr>
      <w:rPr>
        <w:rFonts w:cs="Arial" w:hint="default"/>
      </w:rPr>
    </w:lvl>
    <w:lvl w:ilvl="6">
      <w:start w:val="1"/>
      <w:numFmt w:val="decimal"/>
      <w:isLgl/>
      <w:lvlText w:val="%1.%2.%3.%4.%5.%6.%7."/>
      <w:lvlJc w:val="left"/>
      <w:pPr>
        <w:ind w:left="1866" w:hanging="1440"/>
      </w:pPr>
      <w:rPr>
        <w:rFonts w:cs="Arial" w:hint="default"/>
      </w:rPr>
    </w:lvl>
    <w:lvl w:ilvl="7">
      <w:start w:val="1"/>
      <w:numFmt w:val="decimal"/>
      <w:isLgl/>
      <w:lvlText w:val="%1.%2.%3.%4.%5.%6.%7.%8."/>
      <w:lvlJc w:val="left"/>
      <w:pPr>
        <w:ind w:left="2226" w:hanging="1800"/>
      </w:pPr>
      <w:rPr>
        <w:rFonts w:cs="Arial" w:hint="default"/>
      </w:rPr>
    </w:lvl>
    <w:lvl w:ilvl="8">
      <w:start w:val="1"/>
      <w:numFmt w:val="decimal"/>
      <w:isLgl/>
      <w:lvlText w:val="%1.%2.%3.%4.%5.%6.%7.%8.%9."/>
      <w:lvlJc w:val="left"/>
      <w:pPr>
        <w:ind w:left="2226" w:hanging="1800"/>
      </w:pPr>
      <w:rPr>
        <w:rFonts w:cs="Arial" w:hint="default"/>
      </w:rPr>
    </w:lvl>
  </w:abstractNum>
  <w:num w:numId="1">
    <w:abstractNumId w:val="32"/>
  </w:num>
  <w:num w:numId="2">
    <w:abstractNumId w:val="24"/>
  </w:num>
  <w:num w:numId="3">
    <w:abstractNumId w:val="1"/>
  </w:num>
  <w:num w:numId="4">
    <w:abstractNumId w:val="3"/>
  </w:num>
  <w:num w:numId="5">
    <w:abstractNumId w:val="14"/>
  </w:num>
  <w:num w:numId="6">
    <w:abstractNumId w:val="5"/>
  </w:num>
  <w:num w:numId="7">
    <w:abstractNumId w:val="10"/>
  </w:num>
  <w:num w:numId="8">
    <w:abstractNumId w:val="43"/>
  </w:num>
  <w:num w:numId="9">
    <w:abstractNumId w:val="22"/>
  </w:num>
  <w:num w:numId="10">
    <w:abstractNumId w:val="37"/>
  </w:num>
  <w:num w:numId="11">
    <w:abstractNumId w:val="16"/>
  </w:num>
  <w:num w:numId="12">
    <w:abstractNumId w:val="26"/>
  </w:num>
  <w:num w:numId="13">
    <w:abstractNumId w:val="36"/>
  </w:num>
  <w:num w:numId="14">
    <w:abstractNumId w:val="11"/>
  </w:num>
  <w:num w:numId="15">
    <w:abstractNumId w:val="28"/>
  </w:num>
  <w:num w:numId="16">
    <w:abstractNumId w:val="41"/>
  </w:num>
  <w:num w:numId="17">
    <w:abstractNumId w:val="6"/>
  </w:num>
  <w:num w:numId="18">
    <w:abstractNumId w:val="2"/>
  </w:num>
  <w:num w:numId="19">
    <w:abstractNumId w:val="30"/>
  </w:num>
  <w:num w:numId="20">
    <w:abstractNumId w:val="8"/>
  </w:num>
  <w:num w:numId="21">
    <w:abstractNumId w:val="9"/>
  </w:num>
  <w:num w:numId="22">
    <w:abstractNumId w:val="40"/>
  </w:num>
  <w:num w:numId="23">
    <w:abstractNumId w:val="7"/>
  </w:num>
  <w:num w:numId="24">
    <w:abstractNumId w:val="42"/>
  </w:num>
  <w:num w:numId="25">
    <w:abstractNumId w:val="12"/>
  </w:num>
  <w:num w:numId="26">
    <w:abstractNumId w:val="27"/>
  </w:num>
  <w:num w:numId="27">
    <w:abstractNumId w:val="17"/>
  </w:num>
  <w:num w:numId="28">
    <w:abstractNumId w:val="29"/>
  </w:num>
  <w:num w:numId="29">
    <w:abstractNumId w:val="38"/>
  </w:num>
  <w:num w:numId="30">
    <w:abstractNumId w:val="13"/>
  </w:num>
  <w:num w:numId="31">
    <w:abstractNumId w:val="25"/>
  </w:num>
  <w:num w:numId="32">
    <w:abstractNumId w:val="18"/>
  </w:num>
  <w:num w:numId="33">
    <w:abstractNumId w:val="35"/>
  </w:num>
  <w:num w:numId="34">
    <w:abstractNumId w:val="4"/>
  </w:num>
  <w:num w:numId="35">
    <w:abstractNumId w:val="31"/>
  </w:num>
  <w:num w:numId="36">
    <w:abstractNumId w:val="34"/>
  </w:num>
  <w:num w:numId="37">
    <w:abstractNumId w:val="23"/>
  </w:num>
  <w:num w:numId="38">
    <w:abstractNumId w:val="21"/>
  </w:num>
  <w:num w:numId="39">
    <w:abstractNumId w:val="20"/>
  </w:num>
  <w:num w:numId="40">
    <w:abstractNumId w:val="33"/>
  </w:num>
  <w:num w:numId="41">
    <w:abstractNumId w:val="44"/>
  </w:num>
  <w:num w:numId="42">
    <w:abstractNumId w:val="19"/>
  </w:num>
  <w:num w:numId="43">
    <w:abstractNumId w:val="39"/>
  </w:num>
  <w:num w:numId="44">
    <w:abstractNumId w:val="0"/>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drawingGridHorizontalSpacing w:val="120"/>
  <w:drawingGridVerticalSpacing w:val="1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736"/>
    <w:rsid w:val="00000636"/>
    <w:rsid w:val="000014AC"/>
    <w:rsid w:val="000016F6"/>
    <w:rsid w:val="0000566F"/>
    <w:rsid w:val="00007182"/>
    <w:rsid w:val="00007B7E"/>
    <w:rsid w:val="000102AA"/>
    <w:rsid w:val="00010EEE"/>
    <w:rsid w:val="00011269"/>
    <w:rsid w:val="00014E6F"/>
    <w:rsid w:val="00015059"/>
    <w:rsid w:val="0001524D"/>
    <w:rsid w:val="000162D2"/>
    <w:rsid w:val="00016B08"/>
    <w:rsid w:val="000235FB"/>
    <w:rsid w:val="0002492A"/>
    <w:rsid w:val="00024F21"/>
    <w:rsid w:val="0002595E"/>
    <w:rsid w:val="00025C61"/>
    <w:rsid w:val="000305B0"/>
    <w:rsid w:val="00030F1C"/>
    <w:rsid w:val="00032D18"/>
    <w:rsid w:val="00034C74"/>
    <w:rsid w:val="000369D1"/>
    <w:rsid w:val="00036FA5"/>
    <w:rsid w:val="00036FD4"/>
    <w:rsid w:val="000413AB"/>
    <w:rsid w:val="00043029"/>
    <w:rsid w:val="00044285"/>
    <w:rsid w:val="00044903"/>
    <w:rsid w:val="00047E90"/>
    <w:rsid w:val="00050D28"/>
    <w:rsid w:val="00051A63"/>
    <w:rsid w:val="000532A3"/>
    <w:rsid w:val="0005514A"/>
    <w:rsid w:val="00061E9B"/>
    <w:rsid w:val="000673DE"/>
    <w:rsid w:val="000730F6"/>
    <w:rsid w:val="0007341C"/>
    <w:rsid w:val="000740E6"/>
    <w:rsid w:val="00080567"/>
    <w:rsid w:val="000812B9"/>
    <w:rsid w:val="000814C4"/>
    <w:rsid w:val="0008166D"/>
    <w:rsid w:val="00083214"/>
    <w:rsid w:val="0008386F"/>
    <w:rsid w:val="000846E2"/>
    <w:rsid w:val="00084C25"/>
    <w:rsid w:val="0008547B"/>
    <w:rsid w:val="000857CF"/>
    <w:rsid w:val="000859E0"/>
    <w:rsid w:val="00086FF9"/>
    <w:rsid w:val="00087A15"/>
    <w:rsid w:val="00093325"/>
    <w:rsid w:val="00093D97"/>
    <w:rsid w:val="00097C9E"/>
    <w:rsid w:val="000A04F1"/>
    <w:rsid w:val="000A3CA2"/>
    <w:rsid w:val="000A4B53"/>
    <w:rsid w:val="000B1834"/>
    <w:rsid w:val="000B2DA9"/>
    <w:rsid w:val="000B3092"/>
    <w:rsid w:val="000B439E"/>
    <w:rsid w:val="000B5098"/>
    <w:rsid w:val="000B67D1"/>
    <w:rsid w:val="000B74D8"/>
    <w:rsid w:val="000B7AFB"/>
    <w:rsid w:val="000C02D8"/>
    <w:rsid w:val="000C1929"/>
    <w:rsid w:val="000C463E"/>
    <w:rsid w:val="000D0129"/>
    <w:rsid w:val="000D09F4"/>
    <w:rsid w:val="000D32E0"/>
    <w:rsid w:val="000D35EB"/>
    <w:rsid w:val="000D3868"/>
    <w:rsid w:val="000D3F0F"/>
    <w:rsid w:val="000D5856"/>
    <w:rsid w:val="000D751F"/>
    <w:rsid w:val="000E055F"/>
    <w:rsid w:val="000E0DB8"/>
    <w:rsid w:val="000E2FBA"/>
    <w:rsid w:val="000E40A9"/>
    <w:rsid w:val="000E5B2B"/>
    <w:rsid w:val="000E5D3F"/>
    <w:rsid w:val="000E675B"/>
    <w:rsid w:val="000E79BE"/>
    <w:rsid w:val="000F2001"/>
    <w:rsid w:val="000F2DF2"/>
    <w:rsid w:val="000F42B1"/>
    <w:rsid w:val="000F44C7"/>
    <w:rsid w:val="000F503D"/>
    <w:rsid w:val="000F5128"/>
    <w:rsid w:val="000F6CEA"/>
    <w:rsid w:val="000F7B13"/>
    <w:rsid w:val="0010099B"/>
    <w:rsid w:val="00101BF0"/>
    <w:rsid w:val="00101FCE"/>
    <w:rsid w:val="00102812"/>
    <w:rsid w:val="00103706"/>
    <w:rsid w:val="00104B99"/>
    <w:rsid w:val="00105A1B"/>
    <w:rsid w:val="001060A3"/>
    <w:rsid w:val="00110C1A"/>
    <w:rsid w:val="00110D23"/>
    <w:rsid w:val="00113B81"/>
    <w:rsid w:val="001154C5"/>
    <w:rsid w:val="00117869"/>
    <w:rsid w:val="00121D3F"/>
    <w:rsid w:val="0012229C"/>
    <w:rsid w:val="00122B01"/>
    <w:rsid w:val="00122FCD"/>
    <w:rsid w:val="00126C2C"/>
    <w:rsid w:val="00130E2F"/>
    <w:rsid w:val="00131588"/>
    <w:rsid w:val="00131E84"/>
    <w:rsid w:val="00135952"/>
    <w:rsid w:val="00141F25"/>
    <w:rsid w:val="00142EDF"/>
    <w:rsid w:val="00144AF0"/>
    <w:rsid w:val="0014696E"/>
    <w:rsid w:val="0015245F"/>
    <w:rsid w:val="001534A3"/>
    <w:rsid w:val="00156FC9"/>
    <w:rsid w:val="0016044D"/>
    <w:rsid w:val="00160501"/>
    <w:rsid w:val="0016084C"/>
    <w:rsid w:val="001625A3"/>
    <w:rsid w:val="00162950"/>
    <w:rsid w:val="00165ECA"/>
    <w:rsid w:val="00167B1A"/>
    <w:rsid w:val="00170D87"/>
    <w:rsid w:val="001770B7"/>
    <w:rsid w:val="0018119F"/>
    <w:rsid w:val="0018160B"/>
    <w:rsid w:val="00181CAF"/>
    <w:rsid w:val="00182C42"/>
    <w:rsid w:val="001846CE"/>
    <w:rsid w:val="00184EE6"/>
    <w:rsid w:val="001853BA"/>
    <w:rsid w:val="00186AFC"/>
    <w:rsid w:val="00187481"/>
    <w:rsid w:val="00191195"/>
    <w:rsid w:val="00191D70"/>
    <w:rsid w:val="00196DE7"/>
    <w:rsid w:val="00196FB3"/>
    <w:rsid w:val="00197326"/>
    <w:rsid w:val="001A0303"/>
    <w:rsid w:val="001A11F1"/>
    <w:rsid w:val="001A33B3"/>
    <w:rsid w:val="001A3F3E"/>
    <w:rsid w:val="001A4F2C"/>
    <w:rsid w:val="001A71B5"/>
    <w:rsid w:val="001B1AD2"/>
    <w:rsid w:val="001B2E30"/>
    <w:rsid w:val="001B35D5"/>
    <w:rsid w:val="001B47E4"/>
    <w:rsid w:val="001B48A3"/>
    <w:rsid w:val="001B5367"/>
    <w:rsid w:val="001C17A9"/>
    <w:rsid w:val="001C358A"/>
    <w:rsid w:val="001C5BBC"/>
    <w:rsid w:val="001C6625"/>
    <w:rsid w:val="001C7B99"/>
    <w:rsid w:val="001D1D82"/>
    <w:rsid w:val="001D38B9"/>
    <w:rsid w:val="001D49E7"/>
    <w:rsid w:val="001D575D"/>
    <w:rsid w:val="001E17FB"/>
    <w:rsid w:val="001E40AA"/>
    <w:rsid w:val="001E68DB"/>
    <w:rsid w:val="001F1702"/>
    <w:rsid w:val="001F22FF"/>
    <w:rsid w:val="001F26BC"/>
    <w:rsid w:val="001F4465"/>
    <w:rsid w:val="00203B27"/>
    <w:rsid w:val="00204E29"/>
    <w:rsid w:val="00204FCF"/>
    <w:rsid w:val="00205C4E"/>
    <w:rsid w:val="0020751F"/>
    <w:rsid w:val="00210142"/>
    <w:rsid w:val="00221032"/>
    <w:rsid w:val="00222347"/>
    <w:rsid w:val="002226E7"/>
    <w:rsid w:val="00222F5E"/>
    <w:rsid w:val="00226CBB"/>
    <w:rsid w:val="00230E02"/>
    <w:rsid w:val="00231735"/>
    <w:rsid w:val="0023338D"/>
    <w:rsid w:val="0023357E"/>
    <w:rsid w:val="00234DFA"/>
    <w:rsid w:val="002363D8"/>
    <w:rsid w:val="002540AA"/>
    <w:rsid w:val="00255438"/>
    <w:rsid w:val="002620AC"/>
    <w:rsid w:val="00265E12"/>
    <w:rsid w:val="00266D74"/>
    <w:rsid w:val="00273184"/>
    <w:rsid w:val="00274340"/>
    <w:rsid w:val="0027434C"/>
    <w:rsid w:val="0027480C"/>
    <w:rsid w:val="00274901"/>
    <w:rsid w:val="00276EAD"/>
    <w:rsid w:val="002770CE"/>
    <w:rsid w:val="00277BB3"/>
    <w:rsid w:val="0028127D"/>
    <w:rsid w:val="002827D4"/>
    <w:rsid w:val="00285A5D"/>
    <w:rsid w:val="00285D04"/>
    <w:rsid w:val="00292FE3"/>
    <w:rsid w:val="00294B49"/>
    <w:rsid w:val="00294D7B"/>
    <w:rsid w:val="002A0FC8"/>
    <w:rsid w:val="002A1B88"/>
    <w:rsid w:val="002A5743"/>
    <w:rsid w:val="002A57A2"/>
    <w:rsid w:val="002A6117"/>
    <w:rsid w:val="002A7C38"/>
    <w:rsid w:val="002B0044"/>
    <w:rsid w:val="002B26BA"/>
    <w:rsid w:val="002B4862"/>
    <w:rsid w:val="002B4EA9"/>
    <w:rsid w:val="002B743E"/>
    <w:rsid w:val="002C1CEE"/>
    <w:rsid w:val="002C3A56"/>
    <w:rsid w:val="002C4614"/>
    <w:rsid w:val="002C58C7"/>
    <w:rsid w:val="002C6AB9"/>
    <w:rsid w:val="002C6DB5"/>
    <w:rsid w:val="002D093B"/>
    <w:rsid w:val="002D195B"/>
    <w:rsid w:val="002D1DC3"/>
    <w:rsid w:val="002D23E2"/>
    <w:rsid w:val="002D243F"/>
    <w:rsid w:val="002D3852"/>
    <w:rsid w:val="002D45E8"/>
    <w:rsid w:val="002D5F7C"/>
    <w:rsid w:val="002D64DA"/>
    <w:rsid w:val="002E0D0F"/>
    <w:rsid w:val="002E0FAA"/>
    <w:rsid w:val="002E18E1"/>
    <w:rsid w:val="002E4246"/>
    <w:rsid w:val="002E4D74"/>
    <w:rsid w:val="002E5ACB"/>
    <w:rsid w:val="002E6E98"/>
    <w:rsid w:val="002E7E3E"/>
    <w:rsid w:val="002F086C"/>
    <w:rsid w:val="002F2619"/>
    <w:rsid w:val="002F396F"/>
    <w:rsid w:val="002F3BEF"/>
    <w:rsid w:val="002F48E9"/>
    <w:rsid w:val="002F5A55"/>
    <w:rsid w:val="002F645F"/>
    <w:rsid w:val="00301326"/>
    <w:rsid w:val="0030189A"/>
    <w:rsid w:val="00303D5A"/>
    <w:rsid w:val="0030746D"/>
    <w:rsid w:val="00312D0C"/>
    <w:rsid w:val="00316C95"/>
    <w:rsid w:val="00316FDF"/>
    <w:rsid w:val="00317DA9"/>
    <w:rsid w:val="00320F24"/>
    <w:rsid w:val="00321D3C"/>
    <w:rsid w:val="00321FF9"/>
    <w:rsid w:val="00325EF0"/>
    <w:rsid w:val="00327274"/>
    <w:rsid w:val="0033139A"/>
    <w:rsid w:val="003326B3"/>
    <w:rsid w:val="00334346"/>
    <w:rsid w:val="0033721E"/>
    <w:rsid w:val="003432AF"/>
    <w:rsid w:val="003455FA"/>
    <w:rsid w:val="00347A05"/>
    <w:rsid w:val="0035059E"/>
    <w:rsid w:val="003515AD"/>
    <w:rsid w:val="003519AE"/>
    <w:rsid w:val="00352CAD"/>
    <w:rsid w:val="003565DD"/>
    <w:rsid w:val="003566D8"/>
    <w:rsid w:val="0036040E"/>
    <w:rsid w:val="00364B4D"/>
    <w:rsid w:val="00364E6E"/>
    <w:rsid w:val="00371E05"/>
    <w:rsid w:val="003726BD"/>
    <w:rsid w:val="003755A1"/>
    <w:rsid w:val="00377379"/>
    <w:rsid w:val="00382934"/>
    <w:rsid w:val="00382B18"/>
    <w:rsid w:val="0038418D"/>
    <w:rsid w:val="003842BA"/>
    <w:rsid w:val="00384A48"/>
    <w:rsid w:val="003864F8"/>
    <w:rsid w:val="00386648"/>
    <w:rsid w:val="00394082"/>
    <w:rsid w:val="00394132"/>
    <w:rsid w:val="00394B71"/>
    <w:rsid w:val="003A1167"/>
    <w:rsid w:val="003A326D"/>
    <w:rsid w:val="003A444E"/>
    <w:rsid w:val="003B3EA6"/>
    <w:rsid w:val="003B585F"/>
    <w:rsid w:val="003B5A6D"/>
    <w:rsid w:val="003B7638"/>
    <w:rsid w:val="003C25DC"/>
    <w:rsid w:val="003C2E0B"/>
    <w:rsid w:val="003C300A"/>
    <w:rsid w:val="003C431A"/>
    <w:rsid w:val="003C541E"/>
    <w:rsid w:val="003C6766"/>
    <w:rsid w:val="003C7EFC"/>
    <w:rsid w:val="003D00EC"/>
    <w:rsid w:val="003D0A93"/>
    <w:rsid w:val="003D2BC4"/>
    <w:rsid w:val="003D33EA"/>
    <w:rsid w:val="003D3F4B"/>
    <w:rsid w:val="003D4780"/>
    <w:rsid w:val="003D4AAA"/>
    <w:rsid w:val="003D7FF0"/>
    <w:rsid w:val="003E120D"/>
    <w:rsid w:val="003E2085"/>
    <w:rsid w:val="003E252A"/>
    <w:rsid w:val="003E63C9"/>
    <w:rsid w:val="003E7462"/>
    <w:rsid w:val="003F06FD"/>
    <w:rsid w:val="003F144B"/>
    <w:rsid w:val="003F1CFE"/>
    <w:rsid w:val="003F25E6"/>
    <w:rsid w:val="003F3470"/>
    <w:rsid w:val="003F5826"/>
    <w:rsid w:val="003F73E7"/>
    <w:rsid w:val="004023DA"/>
    <w:rsid w:val="00405638"/>
    <w:rsid w:val="00405798"/>
    <w:rsid w:val="00412270"/>
    <w:rsid w:val="00416A7A"/>
    <w:rsid w:val="00421B3E"/>
    <w:rsid w:val="00421CF3"/>
    <w:rsid w:val="00422CA2"/>
    <w:rsid w:val="00425ACC"/>
    <w:rsid w:val="00425DAB"/>
    <w:rsid w:val="00426D6C"/>
    <w:rsid w:val="004270ED"/>
    <w:rsid w:val="00427362"/>
    <w:rsid w:val="00427954"/>
    <w:rsid w:val="00431304"/>
    <w:rsid w:val="00431CB9"/>
    <w:rsid w:val="0043562C"/>
    <w:rsid w:val="00436594"/>
    <w:rsid w:val="00436FD8"/>
    <w:rsid w:val="00443074"/>
    <w:rsid w:val="00446964"/>
    <w:rsid w:val="004532BE"/>
    <w:rsid w:val="00453D50"/>
    <w:rsid w:val="0045722F"/>
    <w:rsid w:val="00462E99"/>
    <w:rsid w:val="00463EBE"/>
    <w:rsid w:val="0046415D"/>
    <w:rsid w:val="004647C0"/>
    <w:rsid w:val="00465A24"/>
    <w:rsid w:val="00471910"/>
    <w:rsid w:val="00474EEB"/>
    <w:rsid w:val="00475A76"/>
    <w:rsid w:val="004802F0"/>
    <w:rsid w:val="00480A25"/>
    <w:rsid w:val="00483B77"/>
    <w:rsid w:val="00483D99"/>
    <w:rsid w:val="00483F42"/>
    <w:rsid w:val="004845D3"/>
    <w:rsid w:val="0048527E"/>
    <w:rsid w:val="00491553"/>
    <w:rsid w:val="00492E02"/>
    <w:rsid w:val="00495D06"/>
    <w:rsid w:val="004971BA"/>
    <w:rsid w:val="004A0ABD"/>
    <w:rsid w:val="004A3224"/>
    <w:rsid w:val="004A46DB"/>
    <w:rsid w:val="004A4724"/>
    <w:rsid w:val="004A657B"/>
    <w:rsid w:val="004A73B1"/>
    <w:rsid w:val="004B0BDF"/>
    <w:rsid w:val="004B14E5"/>
    <w:rsid w:val="004B3106"/>
    <w:rsid w:val="004B3A63"/>
    <w:rsid w:val="004B3F12"/>
    <w:rsid w:val="004B4751"/>
    <w:rsid w:val="004B75BB"/>
    <w:rsid w:val="004B7771"/>
    <w:rsid w:val="004C0F6B"/>
    <w:rsid w:val="004C1603"/>
    <w:rsid w:val="004C38C1"/>
    <w:rsid w:val="004C42A5"/>
    <w:rsid w:val="004C4C79"/>
    <w:rsid w:val="004C5914"/>
    <w:rsid w:val="004C7900"/>
    <w:rsid w:val="004D455C"/>
    <w:rsid w:val="004D5297"/>
    <w:rsid w:val="004D5D8A"/>
    <w:rsid w:val="004E09F9"/>
    <w:rsid w:val="004E0E41"/>
    <w:rsid w:val="004E184D"/>
    <w:rsid w:val="004E25FF"/>
    <w:rsid w:val="004E3A20"/>
    <w:rsid w:val="004E4DD4"/>
    <w:rsid w:val="004E53AB"/>
    <w:rsid w:val="004E626C"/>
    <w:rsid w:val="004E6EA7"/>
    <w:rsid w:val="004F1C08"/>
    <w:rsid w:val="004F2087"/>
    <w:rsid w:val="004F63E3"/>
    <w:rsid w:val="004F779B"/>
    <w:rsid w:val="00503EF5"/>
    <w:rsid w:val="00504222"/>
    <w:rsid w:val="00504736"/>
    <w:rsid w:val="00511163"/>
    <w:rsid w:val="00512BE3"/>
    <w:rsid w:val="005233A3"/>
    <w:rsid w:val="00524F36"/>
    <w:rsid w:val="00526A0D"/>
    <w:rsid w:val="00527BB6"/>
    <w:rsid w:val="00531600"/>
    <w:rsid w:val="00531AD9"/>
    <w:rsid w:val="005337D6"/>
    <w:rsid w:val="00536229"/>
    <w:rsid w:val="00537155"/>
    <w:rsid w:val="00540044"/>
    <w:rsid w:val="005421B4"/>
    <w:rsid w:val="0054299A"/>
    <w:rsid w:val="00543F58"/>
    <w:rsid w:val="00544D45"/>
    <w:rsid w:val="00546358"/>
    <w:rsid w:val="00547084"/>
    <w:rsid w:val="00547E14"/>
    <w:rsid w:val="00550437"/>
    <w:rsid w:val="0055250C"/>
    <w:rsid w:val="005528CB"/>
    <w:rsid w:val="00553B4C"/>
    <w:rsid w:val="00557889"/>
    <w:rsid w:val="00557B24"/>
    <w:rsid w:val="00560462"/>
    <w:rsid w:val="0056065C"/>
    <w:rsid w:val="00560817"/>
    <w:rsid w:val="00562B2A"/>
    <w:rsid w:val="0056670A"/>
    <w:rsid w:val="0057012B"/>
    <w:rsid w:val="00570509"/>
    <w:rsid w:val="005718E3"/>
    <w:rsid w:val="00574EF2"/>
    <w:rsid w:val="00575B09"/>
    <w:rsid w:val="00576EAE"/>
    <w:rsid w:val="0059004E"/>
    <w:rsid w:val="005905A0"/>
    <w:rsid w:val="0059187A"/>
    <w:rsid w:val="0059662E"/>
    <w:rsid w:val="00596636"/>
    <w:rsid w:val="0059793B"/>
    <w:rsid w:val="005A06DC"/>
    <w:rsid w:val="005A2ADB"/>
    <w:rsid w:val="005A37BC"/>
    <w:rsid w:val="005A56A4"/>
    <w:rsid w:val="005A76BA"/>
    <w:rsid w:val="005A7F60"/>
    <w:rsid w:val="005B1CEA"/>
    <w:rsid w:val="005B22D4"/>
    <w:rsid w:val="005B3EC3"/>
    <w:rsid w:val="005B4A68"/>
    <w:rsid w:val="005B621C"/>
    <w:rsid w:val="005B78A6"/>
    <w:rsid w:val="005C4347"/>
    <w:rsid w:val="005C79D9"/>
    <w:rsid w:val="005D20CC"/>
    <w:rsid w:val="005D681B"/>
    <w:rsid w:val="005D68C0"/>
    <w:rsid w:val="005D712D"/>
    <w:rsid w:val="005D7B85"/>
    <w:rsid w:val="005E0516"/>
    <w:rsid w:val="005E2131"/>
    <w:rsid w:val="005E4EAB"/>
    <w:rsid w:val="005E6D89"/>
    <w:rsid w:val="005F21CB"/>
    <w:rsid w:val="005F2B06"/>
    <w:rsid w:val="005F3A7A"/>
    <w:rsid w:val="005F47D8"/>
    <w:rsid w:val="005F6DFE"/>
    <w:rsid w:val="00600A91"/>
    <w:rsid w:val="00601D1B"/>
    <w:rsid w:val="0060248E"/>
    <w:rsid w:val="006115CF"/>
    <w:rsid w:val="00611A23"/>
    <w:rsid w:val="00614258"/>
    <w:rsid w:val="00614508"/>
    <w:rsid w:val="00617760"/>
    <w:rsid w:val="00620752"/>
    <w:rsid w:val="00623276"/>
    <w:rsid w:val="00625138"/>
    <w:rsid w:val="006254A5"/>
    <w:rsid w:val="00626F2D"/>
    <w:rsid w:val="00627A85"/>
    <w:rsid w:val="0063039B"/>
    <w:rsid w:val="0063319A"/>
    <w:rsid w:val="006344D4"/>
    <w:rsid w:val="0063498A"/>
    <w:rsid w:val="006357D7"/>
    <w:rsid w:val="006359E6"/>
    <w:rsid w:val="006368D8"/>
    <w:rsid w:val="00637217"/>
    <w:rsid w:val="00640357"/>
    <w:rsid w:val="00640B11"/>
    <w:rsid w:val="00641273"/>
    <w:rsid w:val="00641766"/>
    <w:rsid w:val="00642477"/>
    <w:rsid w:val="00642A4C"/>
    <w:rsid w:val="00646CE2"/>
    <w:rsid w:val="00651AA7"/>
    <w:rsid w:val="00651B92"/>
    <w:rsid w:val="006525BE"/>
    <w:rsid w:val="006569D5"/>
    <w:rsid w:val="0065734E"/>
    <w:rsid w:val="00661BFC"/>
    <w:rsid w:val="00665407"/>
    <w:rsid w:val="006721CB"/>
    <w:rsid w:val="006730DC"/>
    <w:rsid w:val="0067403A"/>
    <w:rsid w:val="006743B7"/>
    <w:rsid w:val="0067488F"/>
    <w:rsid w:val="00684276"/>
    <w:rsid w:val="00684742"/>
    <w:rsid w:val="00687D46"/>
    <w:rsid w:val="00694A66"/>
    <w:rsid w:val="00697642"/>
    <w:rsid w:val="00697CBD"/>
    <w:rsid w:val="006A049A"/>
    <w:rsid w:val="006A102F"/>
    <w:rsid w:val="006A297B"/>
    <w:rsid w:val="006A4654"/>
    <w:rsid w:val="006A6690"/>
    <w:rsid w:val="006B551B"/>
    <w:rsid w:val="006C2BBC"/>
    <w:rsid w:val="006C326B"/>
    <w:rsid w:val="006C4C5A"/>
    <w:rsid w:val="006C56C4"/>
    <w:rsid w:val="006C7FAB"/>
    <w:rsid w:val="006D06AC"/>
    <w:rsid w:val="006D09C3"/>
    <w:rsid w:val="006D20B6"/>
    <w:rsid w:val="006D4434"/>
    <w:rsid w:val="006D7E5C"/>
    <w:rsid w:val="006E5FE4"/>
    <w:rsid w:val="006F0783"/>
    <w:rsid w:val="006F2146"/>
    <w:rsid w:val="006F5B99"/>
    <w:rsid w:val="00700D38"/>
    <w:rsid w:val="00701989"/>
    <w:rsid w:val="0070259E"/>
    <w:rsid w:val="00706043"/>
    <w:rsid w:val="00706133"/>
    <w:rsid w:val="007066A8"/>
    <w:rsid w:val="00706A3A"/>
    <w:rsid w:val="00706BB4"/>
    <w:rsid w:val="00706D78"/>
    <w:rsid w:val="00711873"/>
    <w:rsid w:val="00713971"/>
    <w:rsid w:val="007164CB"/>
    <w:rsid w:val="007212B8"/>
    <w:rsid w:val="0072353E"/>
    <w:rsid w:val="007236CA"/>
    <w:rsid w:val="00724E78"/>
    <w:rsid w:val="007265A6"/>
    <w:rsid w:val="00730FEE"/>
    <w:rsid w:val="0073789D"/>
    <w:rsid w:val="00737A0B"/>
    <w:rsid w:val="00740006"/>
    <w:rsid w:val="00740475"/>
    <w:rsid w:val="00742042"/>
    <w:rsid w:val="00743576"/>
    <w:rsid w:val="00745FD5"/>
    <w:rsid w:val="00752BA0"/>
    <w:rsid w:val="00753982"/>
    <w:rsid w:val="00755B72"/>
    <w:rsid w:val="007605B8"/>
    <w:rsid w:val="00761A23"/>
    <w:rsid w:val="00762292"/>
    <w:rsid w:val="007635E5"/>
    <w:rsid w:val="00772E90"/>
    <w:rsid w:val="00776986"/>
    <w:rsid w:val="007803B5"/>
    <w:rsid w:val="00785A82"/>
    <w:rsid w:val="00787797"/>
    <w:rsid w:val="00791088"/>
    <w:rsid w:val="00791982"/>
    <w:rsid w:val="007946DF"/>
    <w:rsid w:val="007953DE"/>
    <w:rsid w:val="00797AF7"/>
    <w:rsid w:val="007A007A"/>
    <w:rsid w:val="007A11C6"/>
    <w:rsid w:val="007A1212"/>
    <w:rsid w:val="007A4A6F"/>
    <w:rsid w:val="007A5F66"/>
    <w:rsid w:val="007A7E61"/>
    <w:rsid w:val="007B7403"/>
    <w:rsid w:val="007B757A"/>
    <w:rsid w:val="007C5770"/>
    <w:rsid w:val="007C6B9C"/>
    <w:rsid w:val="007C7F23"/>
    <w:rsid w:val="007D03D1"/>
    <w:rsid w:val="007D0CD0"/>
    <w:rsid w:val="007D2668"/>
    <w:rsid w:val="007D2E84"/>
    <w:rsid w:val="007D3369"/>
    <w:rsid w:val="007D342E"/>
    <w:rsid w:val="007D414C"/>
    <w:rsid w:val="007D520E"/>
    <w:rsid w:val="007D59A4"/>
    <w:rsid w:val="007D5B10"/>
    <w:rsid w:val="007D5B87"/>
    <w:rsid w:val="007D6868"/>
    <w:rsid w:val="007E0103"/>
    <w:rsid w:val="007E1A23"/>
    <w:rsid w:val="007E376C"/>
    <w:rsid w:val="007E3F5D"/>
    <w:rsid w:val="007E65E5"/>
    <w:rsid w:val="007E7B64"/>
    <w:rsid w:val="007F0C4B"/>
    <w:rsid w:val="007F0DAA"/>
    <w:rsid w:val="007F0FDB"/>
    <w:rsid w:val="007F0FFC"/>
    <w:rsid w:val="007F19DF"/>
    <w:rsid w:val="007F3C2C"/>
    <w:rsid w:val="007F63AE"/>
    <w:rsid w:val="007F78CB"/>
    <w:rsid w:val="00802BE3"/>
    <w:rsid w:val="00804919"/>
    <w:rsid w:val="008058C2"/>
    <w:rsid w:val="00807519"/>
    <w:rsid w:val="0080786F"/>
    <w:rsid w:val="00812FB8"/>
    <w:rsid w:val="008141CC"/>
    <w:rsid w:val="00814A6A"/>
    <w:rsid w:val="00815E42"/>
    <w:rsid w:val="008174B6"/>
    <w:rsid w:val="00820AF7"/>
    <w:rsid w:val="00823693"/>
    <w:rsid w:val="00824E3E"/>
    <w:rsid w:val="00831DDC"/>
    <w:rsid w:val="00835E06"/>
    <w:rsid w:val="00840E56"/>
    <w:rsid w:val="00843038"/>
    <w:rsid w:val="0084548A"/>
    <w:rsid w:val="008462FE"/>
    <w:rsid w:val="008465C4"/>
    <w:rsid w:val="00847BE9"/>
    <w:rsid w:val="0085324E"/>
    <w:rsid w:val="00854897"/>
    <w:rsid w:val="00855E7C"/>
    <w:rsid w:val="00863109"/>
    <w:rsid w:val="00863F4D"/>
    <w:rsid w:val="0086748B"/>
    <w:rsid w:val="008725A9"/>
    <w:rsid w:val="00873403"/>
    <w:rsid w:val="00876DEA"/>
    <w:rsid w:val="0088103E"/>
    <w:rsid w:val="0088172B"/>
    <w:rsid w:val="0088257B"/>
    <w:rsid w:val="008837F2"/>
    <w:rsid w:val="00883CB3"/>
    <w:rsid w:val="00884079"/>
    <w:rsid w:val="008862B7"/>
    <w:rsid w:val="00887A2E"/>
    <w:rsid w:val="00895D67"/>
    <w:rsid w:val="00896137"/>
    <w:rsid w:val="0089668A"/>
    <w:rsid w:val="00896F58"/>
    <w:rsid w:val="008A2150"/>
    <w:rsid w:val="008A3D67"/>
    <w:rsid w:val="008A3FB2"/>
    <w:rsid w:val="008A58E8"/>
    <w:rsid w:val="008A5B62"/>
    <w:rsid w:val="008A7933"/>
    <w:rsid w:val="008B024C"/>
    <w:rsid w:val="008B4E0E"/>
    <w:rsid w:val="008B6CAC"/>
    <w:rsid w:val="008C3D21"/>
    <w:rsid w:val="008C3DC2"/>
    <w:rsid w:val="008C3E60"/>
    <w:rsid w:val="008C4E05"/>
    <w:rsid w:val="008C65AA"/>
    <w:rsid w:val="008C6B61"/>
    <w:rsid w:val="008D4081"/>
    <w:rsid w:val="008D54F4"/>
    <w:rsid w:val="008D5871"/>
    <w:rsid w:val="008D58D3"/>
    <w:rsid w:val="008D6316"/>
    <w:rsid w:val="008D6D49"/>
    <w:rsid w:val="008D76C5"/>
    <w:rsid w:val="008E13C8"/>
    <w:rsid w:val="008E2BC6"/>
    <w:rsid w:val="008E350D"/>
    <w:rsid w:val="008E6ACC"/>
    <w:rsid w:val="008E70A7"/>
    <w:rsid w:val="008F577A"/>
    <w:rsid w:val="008F5795"/>
    <w:rsid w:val="008F5F6D"/>
    <w:rsid w:val="008F7933"/>
    <w:rsid w:val="008F7C58"/>
    <w:rsid w:val="00900E08"/>
    <w:rsid w:val="00901626"/>
    <w:rsid w:val="009022B0"/>
    <w:rsid w:val="009043EB"/>
    <w:rsid w:val="00904A10"/>
    <w:rsid w:val="009114F2"/>
    <w:rsid w:val="00917482"/>
    <w:rsid w:val="00922866"/>
    <w:rsid w:val="00922D55"/>
    <w:rsid w:val="0092313E"/>
    <w:rsid w:val="00923E32"/>
    <w:rsid w:val="00925458"/>
    <w:rsid w:val="009274D2"/>
    <w:rsid w:val="00927C16"/>
    <w:rsid w:val="00935BF4"/>
    <w:rsid w:val="00941104"/>
    <w:rsid w:val="00942B99"/>
    <w:rsid w:val="00945054"/>
    <w:rsid w:val="009451B6"/>
    <w:rsid w:val="00945783"/>
    <w:rsid w:val="00946C4B"/>
    <w:rsid w:val="00947B8E"/>
    <w:rsid w:val="00951159"/>
    <w:rsid w:val="00951BF3"/>
    <w:rsid w:val="009525C9"/>
    <w:rsid w:val="00953C22"/>
    <w:rsid w:val="00954C4B"/>
    <w:rsid w:val="009551A5"/>
    <w:rsid w:val="009571AA"/>
    <w:rsid w:val="00957F80"/>
    <w:rsid w:val="00964966"/>
    <w:rsid w:val="00965377"/>
    <w:rsid w:val="009665EA"/>
    <w:rsid w:val="009666B4"/>
    <w:rsid w:val="00966A20"/>
    <w:rsid w:val="00970A49"/>
    <w:rsid w:val="009723A2"/>
    <w:rsid w:val="009747D8"/>
    <w:rsid w:val="00974B0E"/>
    <w:rsid w:val="00974EAE"/>
    <w:rsid w:val="00976A69"/>
    <w:rsid w:val="009806E5"/>
    <w:rsid w:val="0098431B"/>
    <w:rsid w:val="0098528E"/>
    <w:rsid w:val="0098557F"/>
    <w:rsid w:val="009866C7"/>
    <w:rsid w:val="009926B0"/>
    <w:rsid w:val="00993793"/>
    <w:rsid w:val="00993AC6"/>
    <w:rsid w:val="00993F33"/>
    <w:rsid w:val="00997F9A"/>
    <w:rsid w:val="009A004E"/>
    <w:rsid w:val="009A09AD"/>
    <w:rsid w:val="009A5DCD"/>
    <w:rsid w:val="009A7397"/>
    <w:rsid w:val="009A7D67"/>
    <w:rsid w:val="009B056F"/>
    <w:rsid w:val="009B0621"/>
    <w:rsid w:val="009B1A48"/>
    <w:rsid w:val="009B1D20"/>
    <w:rsid w:val="009B2921"/>
    <w:rsid w:val="009B2E04"/>
    <w:rsid w:val="009B34A3"/>
    <w:rsid w:val="009B405A"/>
    <w:rsid w:val="009B45DE"/>
    <w:rsid w:val="009C060F"/>
    <w:rsid w:val="009C2767"/>
    <w:rsid w:val="009C4232"/>
    <w:rsid w:val="009C7C2C"/>
    <w:rsid w:val="009D2195"/>
    <w:rsid w:val="009D3334"/>
    <w:rsid w:val="009D34B9"/>
    <w:rsid w:val="009D3877"/>
    <w:rsid w:val="009D5A51"/>
    <w:rsid w:val="009D627C"/>
    <w:rsid w:val="009E2372"/>
    <w:rsid w:val="009E280C"/>
    <w:rsid w:val="009E4D86"/>
    <w:rsid w:val="009E59D9"/>
    <w:rsid w:val="009E7889"/>
    <w:rsid w:val="009F0AA1"/>
    <w:rsid w:val="009F0C1C"/>
    <w:rsid w:val="009F1737"/>
    <w:rsid w:val="009F3873"/>
    <w:rsid w:val="009F480E"/>
    <w:rsid w:val="009F49FA"/>
    <w:rsid w:val="009F4E6F"/>
    <w:rsid w:val="009F5F3F"/>
    <w:rsid w:val="009F62AD"/>
    <w:rsid w:val="009F6EF0"/>
    <w:rsid w:val="00A05D67"/>
    <w:rsid w:val="00A06B8D"/>
    <w:rsid w:val="00A1061D"/>
    <w:rsid w:val="00A1283D"/>
    <w:rsid w:val="00A13C6B"/>
    <w:rsid w:val="00A2050E"/>
    <w:rsid w:val="00A20684"/>
    <w:rsid w:val="00A219EE"/>
    <w:rsid w:val="00A224F4"/>
    <w:rsid w:val="00A2273F"/>
    <w:rsid w:val="00A22885"/>
    <w:rsid w:val="00A2438E"/>
    <w:rsid w:val="00A27918"/>
    <w:rsid w:val="00A33A61"/>
    <w:rsid w:val="00A34276"/>
    <w:rsid w:val="00A37205"/>
    <w:rsid w:val="00A40A56"/>
    <w:rsid w:val="00A43B5B"/>
    <w:rsid w:val="00A44982"/>
    <w:rsid w:val="00A459AD"/>
    <w:rsid w:val="00A45D12"/>
    <w:rsid w:val="00A47438"/>
    <w:rsid w:val="00A53014"/>
    <w:rsid w:val="00A5628D"/>
    <w:rsid w:val="00A56750"/>
    <w:rsid w:val="00A56D61"/>
    <w:rsid w:val="00A57238"/>
    <w:rsid w:val="00A65B59"/>
    <w:rsid w:val="00A70EE6"/>
    <w:rsid w:val="00A71456"/>
    <w:rsid w:val="00A7171E"/>
    <w:rsid w:val="00A751F0"/>
    <w:rsid w:val="00A7623A"/>
    <w:rsid w:val="00A7753F"/>
    <w:rsid w:val="00A81267"/>
    <w:rsid w:val="00A83A06"/>
    <w:rsid w:val="00A8457D"/>
    <w:rsid w:val="00A873F3"/>
    <w:rsid w:val="00A87BC3"/>
    <w:rsid w:val="00A87C53"/>
    <w:rsid w:val="00A87CE9"/>
    <w:rsid w:val="00A917CE"/>
    <w:rsid w:val="00A923B9"/>
    <w:rsid w:val="00A92C54"/>
    <w:rsid w:val="00A94673"/>
    <w:rsid w:val="00A94A5C"/>
    <w:rsid w:val="00A97132"/>
    <w:rsid w:val="00AA28CA"/>
    <w:rsid w:val="00AA2EAB"/>
    <w:rsid w:val="00AA3983"/>
    <w:rsid w:val="00AA51B0"/>
    <w:rsid w:val="00AA60CE"/>
    <w:rsid w:val="00AB3D05"/>
    <w:rsid w:val="00AB4F1B"/>
    <w:rsid w:val="00AB6F08"/>
    <w:rsid w:val="00AC0D1C"/>
    <w:rsid w:val="00AC1C4C"/>
    <w:rsid w:val="00AC2A52"/>
    <w:rsid w:val="00AC2A6B"/>
    <w:rsid w:val="00AC4544"/>
    <w:rsid w:val="00AC58DC"/>
    <w:rsid w:val="00AC600F"/>
    <w:rsid w:val="00AD056A"/>
    <w:rsid w:val="00AD2847"/>
    <w:rsid w:val="00AD42DE"/>
    <w:rsid w:val="00AD4377"/>
    <w:rsid w:val="00AD51A4"/>
    <w:rsid w:val="00AD5249"/>
    <w:rsid w:val="00AD5851"/>
    <w:rsid w:val="00AD6060"/>
    <w:rsid w:val="00AE5832"/>
    <w:rsid w:val="00AE5C0D"/>
    <w:rsid w:val="00AE6AF3"/>
    <w:rsid w:val="00AF3AF5"/>
    <w:rsid w:val="00B00A04"/>
    <w:rsid w:val="00B01C86"/>
    <w:rsid w:val="00B02B0A"/>
    <w:rsid w:val="00B06573"/>
    <w:rsid w:val="00B06787"/>
    <w:rsid w:val="00B067D1"/>
    <w:rsid w:val="00B10B20"/>
    <w:rsid w:val="00B10E00"/>
    <w:rsid w:val="00B12BF6"/>
    <w:rsid w:val="00B14930"/>
    <w:rsid w:val="00B15115"/>
    <w:rsid w:val="00B22004"/>
    <w:rsid w:val="00B2256B"/>
    <w:rsid w:val="00B2355F"/>
    <w:rsid w:val="00B24FAD"/>
    <w:rsid w:val="00B257D4"/>
    <w:rsid w:val="00B2724B"/>
    <w:rsid w:val="00B310BA"/>
    <w:rsid w:val="00B32631"/>
    <w:rsid w:val="00B33E5F"/>
    <w:rsid w:val="00B344D7"/>
    <w:rsid w:val="00B3490C"/>
    <w:rsid w:val="00B355A7"/>
    <w:rsid w:val="00B36B1D"/>
    <w:rsid w:val="00B37D8C"/>
    <w:rsid w:val="00B37E7E"/>
    <w:rsid w:val="00B401CA"/>
    <w:rsid w:val="00B40D2B"/>
    <w:rsid w:val="00B41073"/>
    <w:rsid w:val="00B42108"/>
    <w:rsid w:val="00B4424F"/>
    <w:rsid w:val="00B44DCA"/>
    <w:rsid w:val="00B44ECB"/>
    <w:rsid w:val="00B45BE0"/>
    <w:rsid w:val="00B45CF0"/>
    <w:rsid w:val="00B476B2"/>
    <w:rsid w:val="00B510FA"/>
    <w:rsid w:val="00B527C6"/>
    <w:rsid w:val="00B54886"/>
    <w:rsid w:val="00B55556"/>
    <w:rsid w:val="00B60B80"/>
    <w:rsid w:val="00B61BE3"/>
    <w:rsid w:val="00B642B4"/>
    <w:rsid w:val="00B65618"/>
    <w:rsid w:val="00B66708"/>
    <w:rsid w:val="00B67A72"/>
    <w:rsid w:val="00B67AE5"/>
    <w:rsid w:val="00B735C6"/>
    <w:rsid w:val="00B74759"/>
    <w:rsid w:val="00B76B7A"/>
    <w:rsid w:val="00B7764C"/>
    <w:rsid w:val="00B82FFF"/>
    <w:rsid w:val="00B83D73"/>
    <w:rsid w:val="00B851F9"/>
    <w:rsid w:val="00B859E0"/>
    <w:rsid w:val="00B86DDE"/>
    <w:rsid w:val="00B87B3B"/>
    <w:rsid w:val="00B87DF7"/>
    <w:rsid w:val="00B945B9"/>
    <w:rsid w:val="00BA438A"/>
    <w:rsid w:val="00BA64E5"/>
    <w:rsid w:val="00BB3853"/>
    <w:rsid w:val="00BB53E8"/>
    <w:rsid w:val="00BB5889"/>
    <w:rsid w:val="00BC2C2D"/>
    <w:rsid w:val="00BC3CEE"/>
    <w:rsid w:val="00BC54F1"/>
    <w:rsid w:val="00BC5F50"/>
    <w:rsid w:val="00BD6EF8"/>
    <w:rsid w:val="00BE04F2"/>
    <w:rsid w:val="00BE280B"/>
    <w:rsid w:val="00BE44C1"/>
    <w:rsid w:val="00BE55FE"/>
    <w:rsid w:val="00BE6CD2"/>
    <w:rsid w:val="00BF070A"/>
    <w:rsid w:val="00BF5E9A"/>
    <w:rsid w:val="00BF6D1A"/>
    <w:rsid w:val="00C0059C"/>
    <w:rsid w:val="00C0086A"/>
    <w:rsid w:val="00C01CC1"/>
    <w:rsid w:val="00C023A1"/>
    <w:rsid w:val="00C023DC"/>
    <w:rsid w:val="00C030A8"/>
    <w:rsid w:val="00C03D73"/>
    <w:rsid w:val="00C064CC"/>
    <w:rsid w:val="00C07FCD"/>
    <w:rsid w:val="00C10756"/>
    <w:rsid w:val="00C10AF9"/>
    <w:rsid w:val="00C13E52"/>
    <w:rsid w:val="00C16C2D"/>
    <w:rsid w:val="00C1746E"/>
    <w:rsid w:val="00C1759B"/>
    <w:rsid w:val="00C21AAA"/>
    <w:rsid w:val="00C22D76"/>
    <w:rsid w:val="00C26CDF"/>
    <w:rsid w:val="00C30D32"/>
    <w:rsid w:val="00C33592"/>
    <w:rsid w:val="00C36DA5"/>
    <w:rsid w:val="00C372D8"/>
    <w:rsid w:val="00C43B26"/>
    <w:rsid w:val="00C44187"/>
    <w:rsid w:val="00C44DA9"/>
    <w:rsid w:val="00C44E29"/>
    <w:rsid w:val="00C451FB"/>
    <w:rsid w:val="00C50131"/>
    <w:rsid w:val="00C520C5"/>
    <w:rsid w:val="00C53B1A"/>
    <w:rsid w:val="00C55317"/>
    <w:rsid w:val="00C5710F"/>
    <w:rsid w:val="00C6068D"/>
    <w:rsid w:val="00C6175B"/>
    <w:rsid w:val="00C61E56"/>
    <w:rsid w:val="00C6218A"/>
    <w:rsid w:val="00C6246C"/>
    <w:rsid w:val="00C6248E"/>
    <w:rsid w:val="00C6377B"/>
    <w:rsid w:val="00C64B61"/>
    <w:rsid w:val="00C66BD8"/>
    <w:rsid w:val="00C67A9D"/>
    <w:rsid w:val="00C73D22"/>
    <w:rsid w:val="00C7519B"/>
    <w:rsid w:val="00C7685B"/>
    <w:rsid w:val="00C80C38"/>
    <w:rsid w:val="00C84B50"/>
    <w:rsid w:val="00C86AB5"/>
    <w:rsid w:val="00C9162D"/>
    <w:rsid w:val="00C941B1"/>
    <w:rsid w:val="00C96E4A"/>
    <w:rsid w:val="00CA160D"/>
    <w:rsid w:val="00CA256A"/>
    <w:rsid w:val="00CA3923"/>
    <w:rsid w:val="00CA5A2A"/>
    <w:rsid w:val="00CA6AC1"/>
    <w:rsid w:val="00CA7F8B"/>
    <w:rsid w:val="00CB10D6"/>
    <w:rsid w:val="00CB51E2"/>
    <w:rsid w:val="00CB62E8"/>
    <w:rsid w:val="00CB68DD"/>
    <w:rsid w:val="00CB6FAD"/>
    <w:rsid w:val="00CB7B32"/>
    <w:rsid w:val="00CC25AA"/>
    <w:rsid w:val="00CC3530"/>
    <w:rsid w:val="00CC5C2E"/>
    <w:rsid w:val="00CC5E69"/>
    <w:rsid w:val="00CC7D49"/>
    <w:rsid w:val="00CD0279"/>
    <w:rsid w:val="00CD19AE"/>
    <w:rsid w:val="00CD4710"/>
    <w:rsid w:val="00CD644E"/>
    <w:rsid w:val="00CD74B3"/>
    <w:rsid w:val="00CE0880"/>
    <w:rsid w:val="00CE2C20"/>
    <w:rsid w:val="00CE38FA"/>
    <w:rsid w:val="00CF30C9"/>
    <w:rsid w:val="00CF3F13"/>
    <w:rsid w:val="00CF572A"/>
    <w:rsid w:val="00CF6924"/>
    <w:rsid w:val="00CF72CB"/>
    <w:rsid w:val="00D0002D"/>
    <w:rsid w:val="00D011F8"/>
    <w:rsid w:val="00D015D2"/>
    <w:rsid w:val="00D02111"/>
    <w:rsid w:val="00D02BAE"/>
    <w:rsid w:val="00D03479"/>
    <w:rsid w:val="00D047A4"/>
    <w:rsid w:val="00D06385"/>
    <w:rsid w:val="00D07A34"/>
    <w:rsid w:val="00D10BD2"/>
    <w:rsid w:val="00D11A41"/>
    <w:rsid w:val="00D129EC"/>
    <w:rsid w:val="00D14F2E"/>
    <w:rsid w:val="00D17AB3"/>
    <w:rsid w:val="00D228CC"/>
    <w:rsid w:val="00D252FB"/>
    <w:rsid w:val="00D253B6"/>
    <w:rsid w:val="00D26CF6"/>
    <w:rsid w:val="00D26FA9"/>
    <w:rsid w:val="00D30C4E"/>
    <w:rsid w:val="00D32921"/>
    <w:rsid w:val="00D33D56"/>
    <w:rsid w:val="00D34548"/>
    <w:rsid w:val="00D36553"/>
    <w:rsid w:val="00D371BD"/>
    <w:rsid w:val="00D40D49"/>
    <w:rsid w:val="00D4272A"/>
    <w:rsid w:val="00D46BCF"/>
    <w:rsid w:val="00D47DD3"/>
    <w:rsid w:val="00D50D63"/>
    <w:rsid w:val="00D51447"/>
    <w:rsid w:val="00D538EF"/>
    <w:rsid w:val="00D554F6"/>
    <w:rsid w:val="00D56159"/>
    <w:rsid w:val="00D6068F"/>
    <w:rsid w:val="00D60B70"/>
    <w:rsid w:val="00D650BF"/>
    <w:rsid w:val="00D66FA2"/>
    <w:rsid w:val="00D728B6"/>
    <w:rsid w:val="00D73B2E"/>
    <w:rsid w:val="00D74A9E"/>
    <w:rsid w:val="00D752CD"/>
    <w:rsid w:val="00D75620"/>
    <w:rsid w:val="00D8159D"/>
    <w:rsid w:val="00D879AF"/>
    <w:rsid w:val="00D90B57"/>
    <w:rsid w:val="00D92AF7"/>
    <w:rsid w:val="00D93118"/>
    <w:rsid w:val="00D932AF"/>
    <w:rsid w:val="00D94322"/>
    <w:rsid w:val="00D95587"/>
    <w:rsid w:val="00D96561"/>
    <w:rsid w:val="00D96B54"/>
    <w:rsid w:val="00D96BA2"/>
    <w:rsid w:val="00D9785A"/>
    <w:rsid w:val="00DA24F2"/>
    <w:rsid w:val="00DA2944"/>
    <w:rsid w:val="00DA538F"/>
    <w:rsid w:val="00DA5A6E"/>
    <w:rsid w:val="00DA5F1F"/>
    <w:rsid w:val="00DA6E59"/>
    <w:rsid w:val="00DA74C8"/>
    <w:rsid w:val="00DB1CCB"/>
    <w:rsid w:val="00DB1FF4"/>
    <w:rsid w:val="00DB33DD"/>
    <w:rsid w:val="00DB4328"/>
    <w:rsid w:val="00DB468E"/>
    <w:rsid w:val="00DB4847"/>
    <w:rsid w:val="00DB4E99"/>
    <w:rsid w:val="00DB58DF"/>
    <w:rsid w:val="00DB6FEC"/>
    <w:rsid w:val="00DB720C"/>
    <w:rsid w:val="00DC2B51"/>
    <w:rsid w:val="00DC3653"/>
    <w:rsid w:val="00DC5162"/>
    <w:rsid w:val="00DC749E"/>
    <w:rsid w:val="00DC7FF6"/>
    <w:rsid w:val="00DD1004"/>
    <w:rsid w:val="00DD209D"/>
    <w:rsid w:val="00DD2C74"/>
    <w:rsid w:val="00DD2F38"/>
    <w:rsid w:val="00DD32C5"/>
    <w:rsid w:val="00DD7BF7"/>
    <w:rsid w:val="00DE0411"/>
    <w:rsid w:val="00DE0EA8"/>
    <w:rsid w:val="00DE1239"/>
    <w:rsid w:val="00DE21FC"/>
    <w:rsid w:val="00DE310E"/>
    <w:rsid w:val="00DE3874"/>
    <w:rsid w:val="00DE460A"/>
    <w:rsid w:val="00DF27D7"/>
    <w:rsid w:val="00DF29CC"/>
    <w:rsid w:val="00DF30B9"/>
    <w:rsid w:val="00DF3807"/>
    <w:rsid w:val="00DF42AE"/>
    <w:rsid w:val="00DF49DD"/>
    <w:rsid w:val="00E0109B"/>
    <w:rsid w:val="00E04324"/>
    <w:rsid w:val="00E04829"/>
    <w:rsid w:val="00E1030C"/>
    <w:rsid w:val="00E112BA"/>
    <w:rsid w:val="00E134C1"/>
    <w:rsid w:val="00E13E04"/>
    <w:rsid w:val="00E2074E"/>
    <w:rsid w:val="00E217B2"/>
    <w:rsid w:val="00E24212"/>
    <w:rsid w:val="00E24C39"/>
    <w:rsid w:val="00E3096F"/>
    <w:rsid w:val="00E32885"/>
    <w:rsid w:val="00E33607"/>
    <w:rsid w:val="00E40574"/>
    <w:rsid w:val="00E4159A"/>
    <w:rsid w:val="00E439F7"/>
    <w:rsid w:val="00E43CC4"/>
    <w:rsid w:val="00E51A64"/>
    <w:rsid w:val="00E52278"/>
    <w:rsid w:val="00E533FF"/>
    <w:rsid w:val="00E5587D"/>
    <w:rsid w:val="00E60577"/>
    <w:rsid w:val="00E60FD7"/>
    <w:rsid w:val="00E65C9A"/>
    <w:rsid w:val="00E71374"/>
    <w:rsid w:val="00E71AE5"/>
    <w:rsid w:val="00E75AE9"/>
    <w:rsid w:val="00E75CE8"/>
    <w:rsid w:val="00E7779A"/>
    <w:rsid w:val="00E8237B"/>
    <w:rsid w:val="00E85EF0"/>
    <w:rsid w:val="00E860BD"/>
    <w:rsid w:val="00E86795"/>
    <w:rsid w:val="00E86836"/>
    <w:rsid w:val="00E911A7"/>
    <w:rsid w:val="00E93E7B"/>
    <w:rsid w:val="00E94E49"/>
    <w:rsid w:val="00E957B2"/>
    <w:rsid w:val="00E9653B"/>
    <w:rsid w:val="00EA19BE"/>
    <w:rsid w:val="00EA1A57"/>
    <w:rsid w:val="00EA2E7E"/>
    <w:rsid w:val="00EA5E98"/>
    <w:rsid w:val="00EA6484"/>
    <w:rsid w:val="00EA780A"/>
    <w:rsid w:val="00EB05B3"/>
    <w:rsid w:val="00EB08E1"/>
    <w:rsid w:val="00EB139A"/>
    <w:rsid w:val="00EB2038"/>
    <w:rsid w:val="00EB456A"/>
    <w:rsid w:val="00EB49CA"/>
    <w:rsid w:val="00EB6425"/>
    <w:rsid w:val="00EB6A09"/>
    <w:rsid w:val="00EC2100"/>
    <w:rsid w:val="00EC4438"/>
    <w:rsid w:val="00EC5724"/>
    <w:rsid w:val="00EC64DB"/>
    <w:rsid w:val="00ED1852"/>
    <w:rsid w:val="00ED1DD3"/>
    <w:rsid w:val="00ED2BB7"/>
    <w:rsid w:val="00ED590C"/>
    <w:rsid w:val="00ED5CF0"/>
    <w:rsid w:val="00ED6957"/>
    <w:rsid w:val="00EE3325"/>
    <w:rsid w:val="00EE64F8"/>
    <w:rsid w:val="00EF1095"/>
    <w:rsid w:val="00EF4F28"/>
    <w:rsid w:val="00EF7A74"/>
    <w:rsid w:val="00F03245"/>
    <w:rsid w:val="00F03412"/>
    <w:rsid w:val="00F06CD4"/>
    <w:rsid w:val="00F07AA3"/>
    <w:rsid w:val="00F07E41"/>
    <w:rsid w:val="00F11856"/>
    <w:rsid w:val="00F21FE0"/>
    <w:rsid w:val="00F24F7F"/>
    <w:rsid w:val="00F260E5"/>
    <w:rsid w:val="00F275FD"/>
    <w:rsid w:val="00F300C2"/>
    <w:rsid w:val="00F3220D"/>
    <w:rsid w:val="00F34336"/>
    <w:rsid w:val="00F4183F"/>
    <w:rsid w:val="00F4363F"/>
    <w:rsid w:val="00F43815"/>
    <w:rsid w:val="00F44625"/>
    <w:rsid w:val="00F459FB"/>
    <w:rsid w:val="00F5053E"/>
    <w:rsid w:val="00F51714"/>
    <w:rsid w:val="00F5319E"/>
    <w:rsid w:val="00F5445D"/>
    <w:rsid w:val="00F55510"/>
    <w:rsid w:val="00F619C7"/>
    <w:rsid w:val="00F62EC1"/>
    <w:rsid w:val="00F65530"/>
    <w:rsid w:val="00F71645"/>
    <w:rsid w:val="00F71E8F"/>
    <w:rsid w:val="00F74464"/>
    <w:rsid w:val="00F74D38"/>
    <w:rsid w:val="00F756A4"/>
    <w:rsid w:val="00F75D22"/>
    <w:rsid w:val="00F7773A"/>
    <w:rsid w:val="00F77CF2"/>
    <w:rsid w:val="00F80CEA"/>
    <w:rsid w:val="00F82712"/>
    <w:rsid w:val="00F83488"/>
    <w:rsid w:val="00F83C0D"/>
    <w:rsid w:val="00F8607D"/>
    <w:rsid w:val="00F865C9"/>
    <w:rsid w:val="00F87EA0"/>
    <w:rsid w:val="00F903CB"/>
    <w:rsid w:val="00F90698"/>
    <w:rsid w:val="00F9296D"/>
    <w:rsid w:val="00F93DD1"/>
    <w:rsid w:val="00F94B18"/>
    <w:rsid w:val="00F96277"/>
    <w:rsid w:val="00FA042D"/>
    <w:rsid w:val="00FA04B6"/>
    <w:rsid w:val="00FA41F5"/>
    <w:rsid w:val="00FA5DB4"/>
    <w:rsid w:val="00FA7635"/>
    <w:rsid w:val="00FB11C0"/>
    <w:rsid w:val="00FB12FE"/>
    <w:rsid w:val="00FB2B89"/>
    <w:rsid w:val="00FB41B5"/>
    <w:rsid w:val="00FC2DAB"/>
    <w:rsid w:val="00FC40C2"/>
    <w:rsid w:val="00FD167B"/>
    <w:rsid w:val="00FD168E"/>
    <w:rsid w:val="00FD17F9"/>
    <w:rsid w:val="00FD1E48"/>
    <w:rsid w:val="00FD202C"/>
    <w:rsid w:val="00FD47FA"/>
    <w:rsid w:val="00FE0328"/>
    <w:rsid w:val="00FE63C4"/>
    <w:rsid w:val="00FF10BC"/>
    <w:rsid w:val="00FF1A78"/>
    <w:rsid w:val="00FF1A9D"/>
    <w:rsid w:val="00FF2DE4"/>
    <w:rsid w:val="00FF5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3FB7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103"/>
    <w:rPr>
      <w:sz w:val="24"/>
      <w:szCs w:val="24"/>
    </w:rPr>
  </w:style>
  <w:style w:type="paragraph" w:styleId="10">
    <w:name w:val="heading 1"/>
    <w:basedOn w:val="a"/>
    <w:next w:val="a"/>
    <w:link w:val="12"/>
    <w:qFormat/>
    <w:rsid w:val="005F2B06"/>
    <w:pPr>
      <w:keepNext/>
      <w:numPr>
        <w:numId w:val="31"/>
      </w:numPr>
      <w:spacing w:before="120" w:after="120" w:line="200" w:lineRule="exact"/>
      <w:jc w:val="center"/>
      <w:outlineLvl w:val="0"/>
    </w:pPr>
    <w:rPr>
      <w:b/>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04736"/>
    <w:pPr>
      <w:tabs>
        <w:tab w:val="center" w:pos="4677"/>
        <w:tab w:val="right" w:pos="9355"/>
      </w:tabs>
    </w:pPr>
  </w:style>
  <w:style w:type="paragraph" w:styleId="a5">
    <w:name w:val="footer"/>
    <w:basedOn w:val="a"/>
    <w:link w:val="a6"/>
    <w:uiPriority w:val="99"/>
    <w:rsid w:val="00504736"/>
    <w:pPr>
      <w:tabs>
        <w:tab w:val="center" w:pos="4677"/>
        <w:tab w:val="right" w:pos="9355"/>
      </w:tabs>
    </w:pPr>
  </w:style>
  <w:style w:type="paragraph" w:styleId="a7">
    <w:name w:val="Balloon Text"/>
    <w:basedOn w:val="a"/>
    <w:semiHidden/>
    <w:rsid w:val="00531600"/>
    <w:rPr>
      <w:rFonts w:ascii="Tahoma" w:hAnsi="Tahoma" w:cs="Tahoma"/>
      <w:sz w:val="16"/>
      <w:szCs w:val="16"/>
    </w:rPr>
  </w:style>
  <w:style w:type="paragraph" w:styleId="a8">
    <w:name w:val="Body Text"/>
    <w:basedOn w:val="a"/>
    <w:link w:val="a9"/>
    <w:rsid w:val="00E13E04"/>
    <w:pPr>
      <w:jc w:val="center"/>
    </w:pPr>
    <w:rPr>
      <w:b/>
      <w:bCs/>
      <w:sz w:val="28"/>
    </w:rPr>
  </w:style>
  <w:style w:type="table" w:styleId="aa">
    <w:name w:val="Table Elegant"/>
    <w:basedOn w:val="a1"/>
    <w:rsid w:val="0079198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b">
    <w:name w:val="Hyperlink"/>
    <w:rsid w:val="005D68C0"/>
    <w:rPr>
      <w:color w:val="0000FF"/>
      <w:u w:val="single"/>
    </w:rPr>
  </w:style>
  <w:style w:type="table" w:styleId="ac">
    <w:name w:val="Table Grid"/>
    <w:basedOn w:val="a1"/>
    <w:rsid w:val="007F3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Верхний колонтитул Знак"/>
    <w:link w:val="a3"/>
    <w:uiPriority w:val="99"/>
    <w:rsid w:val="003A1167"/>
    <w:rPr>
      <w:sz w:val="24"/>
      <w:szCs w:val="24"/>
    </w:rPr>
  </w:style>
  <w:style w:type="paragraph" w:styleId="ad">
    <w:name w:val="Body Text Indent"/>
    <w:basedOn w:val="a"/>
    <w:link w:val="ae"/>
    <w:rsid w:val="00F71E8F"/>
    <w:pPr>
      <w:spacing w:after="120"/>
      <w:ind w:left="283"/>
    </w:pPr>
  </w:style>
  <w:style w:type="character" w:customStyle="1" w:styleId="ae">
    <w:name w:val="Основной текст с отступом Знак"/>
    <w:link w:val="ad"/>
    <w:rsid w:val="00F71E8F"/>
    <w:rPr>
      <w:sz w:val="24"/>
      <w:szCs w:val="24"/>
    </w:rPr>
  </w:style>
  <w:style w:type="paragraph" w:customStyle="1" w:styleId="13">
    <w:name w:val="Название1"/>
    <w:basedOn w:val="a"/>
    <w:link w:val="af"/>
    <w:qFormat/>
    <w:rsid w:val="00F71E8F"/>
    <w:pPr>
      <w:jc w:val="center"/>
    </w:pPr>
    <w:rPr>
      <w:b/>
      <w:sz w:val="28"/>
      <w:szCs w:val="20"/>
    </w:rPr>
  </w:style>
  <w:style w:type="character" w:customStyle="1" w:styleId="af">
    <w:name w:val="Название Знак"/>
    <w:link w:val="13"/>
    <w:rsid w:val="00F71E8F"/>
    <w:rPr>
      <w:b/>
      <w:sz w:val="28"/>
    </w:rPr>
  </w:style>
  <w:style w:type="paragraph" w:customStyle="1" w:styleId="11">
    <w:name w:val="Заголовок 11"/>
    <w:basedOn w:val="a"/>
    <w:next w:val="a"/>
    <w:rsid w:val="00F71E8F"/>
    <w:pPr>
      <w:keepNext/>
      <w:numPr>
        <w:numId w:val="17"/>
      </w:numPr>
      <w:spacing w:before="240" w:after="60"/>
      <w:jc w:val="center"/>
    </w:pPr>
    <w:rPr>
      <w:b/>
      <w:caps/>
      <w:kern w:val="28"/>
      <w:szCs w:val="20"/>
    </w:rPr>
  </w:style>
  <w:style w:type="paragraph" w:customStyle="1" w:styleId="1">
    <w:name w:val="Нумерованный список1"/>
    <w:basedOn w:val="a"/>
    <w:rsid w:val="00F71E8F"/>
    <w:pPr>
      <w:numPr>
        <w:ilvl w:val="1"/>
        <w:numId w:val="17"/>
      </w:numPr>
      <w:spacing w:before="120"/>
      <w:jc w:val="both"/>
    </w:pPr>
    <w:rPr>
      <w:szCs w:val="20"/>
    </w:rPr>
  </w:style>
  <w:style w:type="character" w:styleId="af0">
    <w:name w:val="annotation reference"/>
    <w:uiPriority w:val="99"/>
    <w:rsid w:val="00F71E8F"/>
    <w:rPr>
      <w:sz w:val="16"/>
      <w:szCs w:val="16"/>
    </w:rPr>
  </w:style>
  <w:style w:type="paragraph" w:styleId="af1">
    <w:name w:val="annotation text"/>
    <w:basedOn w:val="a"/>
    <w:link w:val="af2"/>
    <w:uiPriority w:val="99"/>
    <w:rsid w:val="00F71E8F"/>
    <w:rPr>
      <w:sz w:val="20"/>
      <w:szCs w:val="20"/>
    </w:rPr>
  </w:style>
  <w:style w:type="character" w:customStyle="1" w:styleId="af2">
    <w:name w:val="Текст примечания Знак"/>
    <w:basedOn w:val="a0"/>
    <w:link w:val="af1"/>
    <w:uiPriority w:val="99"/>
    <w:rsid w:val="00F71E8F"/>
  </w:style>
  <w:style w:type="character" w:customStyle="1" w:styleId="a6">
    <w:name w:val="Нижний колонтитул Знак"/>
    <w:link w:val="a5"/>
    <w:uiPriority w:val="99"/>
    <w:rsid w:val="00B00A04"/>
    <w:rPr>
      <w:sz w:val="24"/>
      <w:szCs w:val="24"/>
    </w:rPr>
  </w:style>
  <w:style w:type="paragraph" w:styleId="af3">
    <w:name w:val="annotation subject"/>
    <w:basedOn w:val="af1"/>
    <w:next w:val="af1"/>
    <w:link w:val="af4"/>
    <w:rsid w:val="008B4E0E"/>
    <w:rPr>
      <w:b/>
      <w:bCs/>
    </w:rPr>
  </w:style>
  <w:style w:type="character" w:customStyle="1" w:styleId="af4">
    <w:name w:val="Тема примечания Знак"/>
    <w:link w:val="af3"/>
    <w:rsid w:val="008B4E0E"/>
    <w:rPr>
      <w:b/>
      <w:bCs/>
    </w:rPr>
  </w:style>
  <w:style w:type="character" w:styleId="af5">
    <w:name w:val="page number"/>
    <w:basedOn w:val="a0"/>
    <w:rsid w:val="00121D3F"/>
  </w:style>
  <w:style w:type="paragraph" w:customStyle="1" w:styleId="2">
    <w:name w:val="Нумерованный список2"/>
    <w:basedOn w:val="a"/>
    <w:uiPriority w:val="99"/>
    <w:rsid w:val="000016F6"/>
    <w:pPr>
      <w:spacing w:before="120"/>
      <w:jc w:val="both"/>
    </w:pPr>
    <w:rPr>
      <w:szCs w:val="20"/>
    </w:rPr>
  </w:style>
  <w:style w:type="character" w:customStyle="1" w:styleId="12">
    <w:name w:val="Заголовок 1 Знак"/>
    <w:link w:val="10"/>
    <w:rsid w:val="005F2B06"/>
    <w:rPr>
      <w:b/>
      <w:sz w:val="22"/>
    </w:rPr>
  </w:style>
  <w:style w:type="paragraph" w:styleId="20">
    <w:name w:val="Body Text 2"/>
    <w:basedOn w:val="a"/>
    <w:link w:val="21"/>
    <w:rsid w:val="006115CF"/>
    <w:pPr>
      <w:spacing w:after="120" w:line="480" w:lineRule="auto"/>
    </w:pPr>
  </w:style>
  <w:style w:type="character" w:customStyle="1" w:styleId="21">
    <w:name w:val="Основной текст 2 Знак"/>
    <w:link w:val="20"/>
    <w:rsid w:val="006115CF"/>
    <w:rPr>
      <w:sz w:val="24"/>
      <w:szCs w:val="24"/>
    </w:rPr>
  </w:style>
  <w:style w:type="character" w:customStyle="1" w:styleId="a9">
    <w:name w:val="Основной текст Знак"/>
    <w:link w:val="a8"/>
    <w:rsid w:val="00C13E52"/>
    <w:rPr>
      <w:b/>
      <w:bCs/>
      <w:sz w:val="28"/>
      <w:szCs w:val="24"/>
    </w:rPr>
  </w:style>
  <w:style w:type="paragraph" w:styleId="af6">
    <w:name w:val="Revision"/>
    <w:hidden/>
    <w:uiPriority w:val="99"/>
    <w:semiHidden/>
    <w:rsid w:val="006344D4"/>
    <w:rPr>
      <w:sz w:val="24"/>
      <w:szCs w:val="24"/>
    </w:rPr>
  </w:style>
  <w:style w:type="paragraph" w:customStyle="1" w:styleId="22">
    <w:name w:val="Название2"/>
    <w:basedOn w:val="a"/>
    <w:qFormat/>
    <w:rsid w:val="0008386F"/>
    <w:pPr>
      <w:jc w:val="center"/>
    </w:pPr>
    <w:rPr>
      <w:b/>
      <w:sz w:val="28"/>
      <w:szCs w:val="20"/>
    </w:rPr>
  </w:style>
  <w:style w:type="character" w:customStyle="1" w:styleId="14">
    <w:name w:val="Название Знак1"/>
    <w:rsid w:val="0008386F"/>
    <w:rPr>
      <w:rFonts w:ascii="Cambria" w:eastAsia="Times New Roman" w:hAnsi="Cambria" w:cs="Times New Roman"/>
      <w:b/>
      <w:bCs/>
      <w:kern w:val="28"/>
      <w:sz w:val="32"/>
      <w:szCs w:val="32"/>
    </w:rPr>
  </w:style>
  <w:style w:type="paragraph" w:styleId="af7">
    <w:name w:val="List Paragraph"/>
    <w:basedOn w:val="a"/>
    <w:uiPriority w:val="34"/>
    <w:qFormat/>
    <w:rsid w:val="002A6117"/>
    <w:pPr>
      <w:ind w:left="720"/>
      <w:contextualSpacing/>
    </w:pPr>
  </w:style>
  <w:style w:type="paragraph" w:styleId="af8">
    <w:name w:val="Normal (Web)"/>
    <w:basedOn w:val="a"/>
    <w:uiPriority w:val="99"/>
    <w:unhideWhenUsed/>
    <w:rsid w:val="00277BB3"/>
    <w:pPr>
      <w:spacing w:before="100" w:beforeAutospacing="1" w:after="100" w:afterAutospacing="1"/>
    </w:pPr>
  </w:style>
  <w:style w:type="paragraph" w:styleId="HTML">
    <w:name w:val="HTML Preformatted"/>
    <w:basedOn w:val="a"/>
    <w:link w:val="HTML0"/>
    <w:uiPriority w:val="99"/>
    <w:unhideWhenUsed/>
    <w:rsid w:val="00D53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D538EF"/>
    <w:rPr>
      <w:rFonts w:ascii="Courier New" w:hAnsi="Courier New"/>
    </w:rPr>
  </w:style>
  <w:style w:type="character" w:customStyle="1" w:styleId="23">
    <w:name w:val="Основной текст (2)_"/>
    <w:basedOn w:val="a0"/>
    <w:link w:val="24"/>
    <w:rsid w:val="00303D5A"/>
    <w:rPr>
      <w:shd w:val="clear" w:color="auto" w:fill="FFFFFF"/>
    </w:rPr>
  </w:style>
  <w:style w:type="paragraph" w:customStyle="1" w:styleId="24">
    <w:name w:val="Основной текст (2)"/>
    <w:basedOn w:val="a"/>
    <w:link w:val="23"/>
    <w:rsid w:val="00303D5A"/>
    <w:pPr>
      <w:widowControl w:val="0"/>
      <w:shd w:val="clear" w:color="auto" w:fill="FFFFFF"/>
      <w:spacing w:before="280" w:after="280" w:line="266" w:lineRule="exact"/>
      <w:jc w:val="both"/>
    </w:pPr>
    <w:rPr>
      <w:sz w:val="20"/>
      <w:szCs w:val="20"/>
    </w:rPr>
  </w:style>
  <w:style w:type="paragraph" w:styleId="af9">
    <w:name w:val="Document Map"/>
    <w:basedOn w:val="a"/>
    <w:link w:val="afa"/>
    <w:rsid w:val="00C22D76"/>
    <w:rPr>
      <w:rFonts w:ascii="Tahoma" w:hAnsi="Tahoma"/>
      <w:sz w:val="16"/>
      <w:szCs w:val="16"/>
    </w:rPr>
  </w:style>
  <w:style w:type="character" w:customStyle="1" w:styleId="afa">
    <w:name w:val="Схема документа Знак"/>
    <w:basedOn w:val="a0"/>
    <w:link w:val="af9"/>
    <w:rsid w:val="00C22D76"/>
    <w:rPr>
      <w:rFonts w:ascii="Tahoma" w:hAnsi="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103"/>
    <w:rPr>
      <w:sz w:val="24"/>
      <w:szCs w:val="24"/>
    </w:rPr>
  </w:style>
  <w:style w:type="paragraph" w:styleId="10">
    <w:name w:val="heading 1"/>
    <w:basedOn w:val="a"/>
    <w:next w:val="a"/>
    <w:link w:val="12"/>
    <w:qFormat/>
    <w:rsid w:val="005F2B06"/>
    <w:pPr>
      <w:keepNext/>
      <w:numPr>
        <w:numId w:val="31"/>
      </w:numPr>
      <w:spacing w:before="120" w:after="120" w:line="200" w:lineRule="exact"/>
      <w:jc w:val="center"/>
      <w:outlineLvl w:val="0"/>
    </w:pPr>
    <w:rPr>
      <w:b/>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04736"/>
    <w:pPr>
      <w:tabs>
        <w:tab w:val="center" w:pos="4677"/>
        <w:tab w:val="right" w:pos="9355"/>
      </w:tabs>
    </w:pPr>
  </w:style>
  <w:style w:type="paragraph" w:styleId="a5">
    <w:name w:val="footer"/>
    <w:basedOn w:val="a"/>
    <w:link w:val="a6"/>
    <w:uiPriority w:val="99"/>
    <w:rsid w:val="00504736"/>
    <w:pPr>
      <w:tabs>
        <w:tab w:val="center" w:pos="4677"/>
        <w:tab w:val="right" w:pos="9355"/>
      </w:tabs>
    </w:pPr>
  </w:style>
  <w:style w:type="paragraph" w:styleId="a7">
    <w:name w:val="Balloon Text"/>
    <w:basedOn w:val="a"/>
    <w:semiHidden/>
    <w:rsid w:val="00531600"/>
    <w:rPr>
      <w:rFonts w:ascii="Tahoma" w:hAnsi="Tahoma" w:cs="Tahoma"/>
      <w:sz w:val="16"/>
      <w:szCs w:val="16"/>
    </w:rPr>
  </w:style>
  <w:style w:type="paragraph" w:styleId="a8">
    <w:name w:val="Body Text"/>
    <w:basedOn w:val="a"/>
    <w:link w:val="a9"/>
    <w:rsid w:val="00E13E04"/>
    <w:pPr>
      <w:jc w:val="center"/>
    </w:pPr>
    <w:rPr>
      <w:b/>
      <w:bCs/>
      <w:sz w:val="28"/>
    </w:rPr>
  </w:style>
  <w:style w:type="table" w:styleId="aa">
    <w:name w:val="Table Elegant"/>
    <w:basedOn w:val="a1"/>
    <w:rsid w:val="0079198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b">
    <w:name w:val="Hyperlink"/>
    <w:rsid w:val="005D68C0"/>
    <w:rPr>
      <w:color w:val="0000FF"/>
      <w:u w:val="single"/>
    </w:rPr>
  </w:style>
  <w:style w:type="table" w:styleId="ac">
    <w:name w:val="Table Grid"/>
    <w:basedOn w:val="a1"/>
    <w:rsid w:val="007F3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Верхний колонтитул Знак"/>
    <w:link w:val="a3"/>
    <w:uiPriority w:val="99"/>
    <w:rsid w:val="003A1167"/>
    <w:rPr>
      <w:sz w:val="24"/>
      <w:szCs w:val="24"/>
    </w:rPr>
  </w:style>
  <w:style w:type="paragraph" w:styleId="ad">
    <w:name w:val="Body Text Indent"/>
    <w:basedOn w:val="a"/>
    <w:link w:val="ae"/>
    <w:rsid w:val="00F71E8F"/>
    <w:pPr>
      <w:spacing w:after="120"/>
      <w:ind w:left="283"/>
    </w:pPr>
  </w:style>
  <w:style w:type="character" w:customStyle="1" w:styleId="ae">
    <w:name w:val="Основной текст с отступом Знак"/>
    <w:link w:val="ad"/>
    <w:rsid w:val="00F71E8F"/>
    <w:rPr>
      <w:sz w:val="24"/>
      <w:szCs w:val="24"/>
    </w:rPr>
  </w:style>
  <w:style w:type="paragraph" w:customStyle="1" w:styleId="13">
    <w:name w:val="Название1"/>
    <w:basedOn w:val="a"/>
    <w:link w:val="af"/>
    <w:qFormat/>
    <w:rsid w:val="00F71E8F"/>
    <w:pPr>
      <w:jc w:val="center"/>
    </w:pPr>
    <w:rPr>
      <w:b/>
      <w:sz w:val="28"/>
      <w:szCs w:val="20"/>
    </w:rPr>
  </w:style>
  <w:style w:type="character" w:customStyle="1" w:styleId="af">
    <w:name w:val="Название Знак"/>
    <w:link w:val="13"/>
    <w:rsid w:val="00F71E8F"/>
    <w:rPr>
      <w:b/>
      <w:sz w:val="28"/>
    </w:rPr>
  </w:style>
  <w:style w:type="paragraph" w:customStyle="1" w:styleId="11">
    <w:name w:val="Заголовок 11"/>
    <w:basedOn w:val="a"/>
    <w:next w:val="a"/>
    <w:rsid w:val="00F71E8F"/>
    <w:pPr>
      <w:keepNext/>
      <w:numPr>
        <w:numId w:val="17"/>
      </w:numPr>
      <w:spacing w:before="240" w:after="60"/>
      <w:jc w:val="center"/>
    </w:pPr>
    <w:rPr>
      <w:b/>
      <w:caps/>
      <w:kern w:val="28"/>
      <w:szCs w:val="20"/>
    </w:rPr>
  </w:style>
  <w:style w:type="paragraph" w:customStyle="1" w:styleId="1">
    <w:name w:val="Нумерованный список1"/>
    <w:basedOn w:val="a"/>
    <w:rsid w:val="00F71E8F"/>
    <w:pPr>
      <w:numPr>
        <w:ilvl w:val="1"/>
        <w:numId w:val="17"/>
      </w:numPr>
      <w:spacing w:before="120"/>
      <w:jc w:val="both"/>
    </w:pPr>
    <w:rPr>
      <w:szCs w:val="20"/>
    </w:rPr>
  </w:style>
  <w:style w:type="character" w:styleId="af0">
    <w:name w:val="annotation reference"/>
    <w:uiPriority w:val="99"/>
    <w:rsid w:val="00F71E8F"/>
    <w:rPr>
      <w:sz w:val="16"/>
      <w:szCs w:val="16"/>
    </w:rPr>
  </w:style>
  <w:style w:type="paragraph" w:styleId="af1">
    <w:name w:val="annotation text"/>
    <w:basedOn w:val="a"/>
    <w:link w:val="af2"/>
    <w:uiPriority w:val="99"/>
    <w:rsid w:val="00F71E8F"/>
    <w:rPr>
      <w:sz w:val="20"/>
      <w:szCs w:val="20"/>
    </w:rPr>
  </w:style>
  <w:style w:type="character" w:customStyle="1" w:styleId="af2">
    <w:name w:val="Текст примечания Знак"/>
    <w:basedOn w:val="a0"/>
    <w:link w:val="af1"/>
    <w:uiPriority w:val="99"/>
    <w:rsid w:val="00F71E8F"/>
  </w:style>
  <w:style w:type="character" w:customStyle="1" w:styleId="a6">
    <w:name w:val="Нижний колонтитул Знак"/>
    <w:link w:val="a5"/>
    <w:uiPriority w:val="99"/>
    <w:rsid w:val="00B00A04"/>
    <w:rPr>
      <w:sz w:val="24"/>
      <w:szCs w:val="24"/>
    </w:rPr>
  </w:style>
  <w:style w:type="paragraph" w:styleId="af3">
    <w:name w:val="annotation subject"/>
    <w:basedOn w:val="af1"/>
    <w:next w:val="af1"/>
    <w:link w:val="af4"/>
    <w:rsid w:val="008B4E0E"/>
    <w:rPr>
      <w:b/>
      <w:bCs/>
    </w:rPr>
  </w:style>
  <w:style w:type="character" w:customStyle="1" w:styleId="af4">
    <w:name w:val="Тема примечания Знак"/>
    <w:link w:val="af3"/>
    <w:rsid w:val="008B4E0E"/>
    <w:rPr>
      <w:b/>
      <w:bCs/>
    </w:rPr>
  </w:style>
  <w:style w:type="character" w:styleId="af5">
    <w:name w:val="page number"/>
    <w:basedOn w:val="a0"/>
    <w:rsid w:val="00121D3F"/>
  </w:style>
  <w:style w:type="paragraph" w:customStyle="1" w:styleId="2">
    <w:name w:val="Нумерованный список2"/>
    <w:basedOn w:val="a"/>
    <w:uiPriority w:val="99"/>
    <w:rsid w:val="000016F6"/>
    <w:pPr>
      <w:spacing w:before="120"/>
      <w:jc w:val="both"/>
    </w:pPr>
    <w:rPr>
      <w:szCs w:val="20"/>
    </w:rPr>
  </w:style>
  <w:style w:type="character" w:customStyle="1" w:styleId="12">
    <w:name w:val="Заголовок 1 Знак"/>
    <w:link w:val="10"/>
    <w:rsid w:val="005F2B06"/>
    <w:rPr>
      <w:b/>
      <w:sz w:val="22"/>
    </w:rPr>
  </w:style>
  <w:style w:type="paragraph" w:styleId="20">
    <w:name w:val="Body Text 2"/>
    <w:basedOn w:val="a"/>
    <w:link w:val="21"/>
    <w:rsid w:val="006115CF"/>
    <w:pPr>
      <w:spacing w:after="120" w:line="480" w:lineRule="auto"/>
    </w:pPr>
  </w:style>
  <w:style w:type="character" w:customStyle="1" w:styleId="21">
    <w:name w:val="Основной текст 2 Знак"/>
    <w:link w:val="20"/>
    <w:rsid w:val="006115CF"/>
    <w:rPr>
      <w:sz w:val="24"/>
      <w:szCs w:val="24"/>
    </w:rPr>
  </w:style>
  <w:style w:type="character" w:customStyle="1" w:styleId="a9">
    <w:name w:val="Основной текст Знак"/>
    <w:link w:val="a8"/>
    <w:rsid w:val="00C13E52"/>
    <w:rPr>
      <w:b/>
      <w:bCs/>
      <w:sz w:val="28"/>
      <w:szCs w:val="24"/>
    </w:rPr>
  </w:style>
  <w:style w:type="paragraph" w:styleId="af6">
    <w:name w:val="Revision"/>
    <w:hidden/>
    <w:uiPriority w:val="99"/>
    <w:semiHidden/>
    <w:rsid w:val="006344D4"/>
    <w:rPr>
      <w:sz w:val="24"/>
      <w:szCs w:val="24"/>
    </w:rPr>
  </w:style>
  <w:style w:type="paragraph" w:customStyle="1" w:styleId="22">
    <w:name w:val="Название2"/>
    <w:basedOn w:val="a"/>
    <w:qFormat/>
    <w:rsid w:val="0008386F"/>
    <w:pPr>
      <w:jc w:val="center"/>
    </w:pPr>
    <w:rPr>
      <w:b/>
      <w:sz w:val="28"/>
      <w:szCs w:val="20"/>
    </w:rPr>
  </w:style>
  <w:style w:type="character" w:customStyle="1" w:styleId="14">
    <w:name w:val="Название Знак1"/>
    <w:rsid w:val="0008386F"/>
    <w:rPr>
      <w:rFonts w:ascii="Cambria" w:eastAsia="Times New Roman" w:hAnsi="Cambria" w:cs="Times New Roman"/>
      <w:b/>
      <w:bCs/>
      <w:kern w:val="28"/>
      <w:sz w:val="32"/>
      <w:szCs w:val="32"/>
    </w:rPr>
  </w:style>
  <w:style w:type="paragraph" w:styleId="af7">
    <w:name w:val="List Paragraph"/>
    <w:basedOn w:val="a"/>
    <w:uiPriority w:val="34"/>
    <w:qFormat/>
    <w:rsid w:val="002A6117"/>
    <w:pPr>
      <w:ind w:left="720"/>
      <w:contextualSpacing/>
    </w:pPr>
  </w:style>
  <w:style w:type="paragraph" w:styleId="af8">
    <w:name w:val="Normal (Web)"/>
    <w:basedOn w:val="a"/>
    <w:uiPriority w:val="99"/>
    <w:unhideWhenUsed/>
    <w:rsid w:val="00277BB3"/>
    <w:pPr>
      <w:spacing w:before="100" w:beforeAutospacing="1" w:after="100" w:afterAutospacing="1"/>
    </w:pPr>
  </w:style>
  <w:style w:type="paragraph" w:styleId="HTML">
    <w:name w:val="HTML Preformatted"/>
    <w:basedOn w:val="a"/>
    <w:link w:val="HTML0"/>
    <w:uiPriority w:val="99"/>
    <w:unhideWhenUsed/>
    <w:rsid w:val="00D53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D538EF"/>
    <w:rPr>
      <w:rFonts w:ascii="Courier New" w:hAnsi="Courier New"/>
    </w:rPr>
  </w:style>
  <w:style w:type="character" w:customStyle="1" w:styleId="23">
    <w:name w:val="Основной текст (2)_"/>
    <w:basedOn w:val="a0"/>
    <w:link w:val="24"/>
    <w:rsid w:val="00303D5A"/>
    <w:rPr>
      <w:shd w:val="clear" w:color="auto" w:fill="FFFFFF"/>
    </w:rPr>
  </w:style>
  <w:style w:type="paragraph" w:customStyle="1" w:styleId="24">
    <w:name w:val="Основной текст (2)"/>
    <w:basedOn w:val="a"/>
    <w:link w:val="23"/>
    <w:rsid w:val="00303D5A"/>
    <w:pPr>
      <w:widowControl w:val="0"/>
      <w:shd w:val="clear" w:color="auto" w:fill="FFFFFF"/>
      <w:spacing w:before="280" w:after="280" w:line="266" w:lineRule="exact"/>
      <w:jc w:val="both"/>
    </w:pPr>
    <w:rPr>
      <w:sz w:val="20"/>
      <w:szCs w:val="20"/>
    </w:rPr>
  </w:style>
  <w:style w:type="paragraph" w:styleId="af9">
    <w:name w:val="Document Map"/>
    <w:basedOn w:val="a"/>
    <w:link w:val="afa"/>
    <w:rsid w:val="00C22D76"/>
    <w:rPr>
      <w:rFonts w:ascii="Tahoma" w:hAnsi="Tahoma"/>
      <w:sz w:val="16"/>
      <w:szCs w:val="16"/>
    </w:rPr>
  </w:style>
  <w:style w:type="character" w:customStyle="1" w:styleId="afa">
    <w:name w:val="Схема документа Знак"/>
    <w:basedOn w:val="a0"/>
    <w:link w:val="af9"/>
    <w:rsid w:val="00C22D76"/>
    <w:rPr>
      <w:rFonts w:ascii="Tahoma" w:hAnsi="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87683">
      <w:bodyDiv w:val="1"/>
      <w:marLeft w:val="0"/>
      <w:marRight w:val="0"/>
      <w:marTop w:val="0"/>
      <w:marBottom w:val="0"/>
      <w:divBdr>
        <w:top w:val="none" w:sz="0" w:space="0" w:color="auto"/>
        <w:left w:val="none" w:sz="0" w:space="0" w:color="auto"/>
        <w:bottom w:val="none" w:sz="0" w:space="0" w:color="auto"/>
        <w:right w:val="none" w:sz="0" w:space="0" w:color="auto"/>
      </w:divBdr>
    </w:div>
    <w:div w:id="296837357">
      <w:bodyDiv w:val="1"/>
      <w:marLeft w:val="0"/>
      <w:marRight w:val="0"/>
      <w:marTop w:val="0"/>
      <w:marBottom w:val="0"/>
      <w:divBdr>
        <w:top w:val="none" w:sz="0" w:space="0" w:color="auto"/>
        <w:left w:val="none" w:sz="0" w:space="0" w:color="auto"/>
        <w:bottom w:val="none" w:sz="0" w:space="0" w:color="auto"/>
        <w:right w:val="none" w:sz="0" w:space="0" w:color="auto"/>
      </w:divBdr>
    </w:div>
    <w:div w:id="299187197">
      <w:bodyDiv w:val="1"/>
      <w:marLeft w:val="0"/>
      <w:marRight w:val="0"/>
      <w:marTop w:val="0"/>
      <w:marBottom w:val="0"/>
      <w:divBdr>
        <w:top w:val="none" w:sz="0" w:space="0" w:color="auto"/>
        <w:left w:val="none" w:sz="0" w:space="0" w:color="auto"/>
        <w:bottom w:val="none" w:sz="0" w:space="0" w:color="auto"/>
        <w:right w:val="none" w:sz="0" w:space="0" w:color="auto"/>
      </w:divBdr>
    </w:div>
    <w:div w:id="304433979">
      <w:bodyDiv w:val="1"/>
      <w:marLeft w:val="0"/>
      <w:marRight w:val="0"/>
      <w:marTop w:val="0"/>
      <w:marBottom w:val="0"/>
      <w:divBdr>
        <w:top w:val="none" w:sz="0" w:space="0" w:color="auto"/>
        <w:left w:val="none" w:sz="0" w:space="0" w:color="auto"/>
        <w:bottom w:val="none" w:sz="0" w:space="0" w:color="auto"/>
        <w:right w:val="none" w:sz="0" w:space="0" w:color="auto"/>
      </w:divBdr>
    </w:div>
    <w:div w:id="314186174">
      <w:bodyDiv w:val="1"/>
      <w:marLeft w:val="0"/>
      <w:marRight w:val="0"/>
      <w:marTop w:val="0"/>
      <w:marBottom w:val="0"/>
      <w:divBdr>
        <w:top w:val="none" w:sz="0" w:space="0" w:color="auto"/>
        <w:left w:val="none" w:sz="0" w:space="0" w:color="auto"/>
        <w:bottom w:val="none" w:sz="0" w:space="0" w:color="auto"/>
        <w:right w:val="none" w:sz="0" w:space="0" w:color="auto"/>
      </w:divBdr>
    </w:div>
    <w:div w:id="415253352">
      <w:bodyDiv w:val="1"/>
      <w:marLeft w:val="0"/>
      <w:marRight w:val="0"/>
      <w:marTop w:val="0"/>
      <w:marBottom w:val="0"/>
      <w:divBdr>
        <w:top w:val="none" w:sz="0" w:space="0" w:color="auto"/>
        <w:left w:val="none" w:sz="0" w:space="0" w:color="auto"/>
        <w:bottom w:val="none" w:sz="0" w:space="0" w:color="auto"/>
        <w:right w:val="none" w:sz="0" w:space="0" w:color="auto"/>
      </w:divBdr>
    </w:div>
    <w:div w:id="483547974">
      <w:bodyDiv w:val="1"/>
      <w:marLeft w:val="0"/>
      <w:marRight w:val="0"/>
      <w:marTop w:val="0"/>
      <w:marBottom w:val="0"/>
      <w:divBdr>
        <w:top w:val="none" w:sz="0" w:space="0" w:color="auto"/>
        <w:left w:val="none" w:sz="0" w:space="0" w:color="auto"/>
        <w:bottom w:val="none" w:sz="0" w:space="0" w:color="auto"/>
        <w:right w:val="none" w:sz="0" w:space="0" w:color="auto"/>
      </w:divBdr>
    </w:div>
    <w:div w:id="555051036">
      <w:bodyDiv w:val="1"/>
      <w:marLeft w:val="0"/>
      <w:marRight w:val="0"/>
      <w:marTop w:val="0"/>
      <w:marBottom w:val="0"/>
      <w:divBdr>
        <w:top w:val="none" w:sz="0" w:space="0" w:color="auto"/>
        <w:left w:val="none" w:sz="0" w:space="0" w:color="auto"/>
        <w:bottom w:val="none" w:sz="0" w:space="0" w:color="auto"/>
        <w:right w:val="none" w:sz="0" w:space="0" w:color="auto"/>
      </w:divBdr>
    </w:div>
    <w:div w:id="574362402">
      <w:bodyDiv w:val="1"/>
      <w:marLeft w:val="0"/>
      <w:marRight w:val="0"/>
      <w:marTop w:val="0"/>
      <w:marBottom w:val="0"/>
      <w:divBdr>
        <w:top w:val="none" w:sz="0" w:space="0" w:color="auto"/>
        <w:left w:val="none" w:sz="0" w:space="0" w:color="auto"/>
        <w:bottom w:val="none" w:sz="0" w:space="0" w:color="auto"/>
        <w:right w:val="none" w:sz="0" w:space="0" w:color="auto"/>
      </w:divBdr>
    </w:div>
    <w:div w:id="583034357">
      <w:bodyDiv w:val="1"/>
      <w:marLeft w:val="0"/>
      <w:marRight w:val="0"/>
      <w:marTop w:val="0"/>
      <w:marBottom w:val="0"/>
      <w:divBdr>
        <w:top w:val="none" w:sz="0" w:space="0" w:color="auto"/>
        <w:left w:val="none" w:sz="0" w:space="0" w:color="auto"/>
        <w:bottom w:val="none" w:sz="0" w:space="0" w:color="auto"/>
        <w:right w:val="none" w:sz="0" w:space="0" w:color="auto"/>
      </w:divBdr>
    </w:div>
    <w:div w:id="595019213">
      <w:bodyDiv w:val="1"/>
      <w:marLeft w:val="0"/>
      <w:marRight w:val="0"/>
      <w:marTop w:val="0"/>
      <w:marBottom w:val="0"/>
      <w:divBdr>
        <w:top w:val="none" w:sz="0" w:space="0" w:color="auto"/>
        <w:left w:val="none" w:sz="0" w:space="0" w:color="auto"/>
        <w:bottom w:val="none" w:sz="0" w:space="0" w:color="auto"/>
        <w:right w:val="none" w:sz="0" w:space="0" w:color="auto"/>
      </w:divBdr>
    </w:div>
    <w:div w:id="602154934">
      <w:bodyDiv w:val="1"/>
      <w:marLeft w:val="0"/>
      <w:marRight w:val="0"/>
      <w:marTop w:val="0"/>
      <w:marBottom w:val="0"/>
      <w:divBdr>
        <w:top w:val="none" w:sz="0" w:space="0" w:color="auto"/>
        <w:left w:val="none" w:sz="0" w:space="0" w:color="auto"/>
        <w:bottom w:val="none" w:sz="0" w:space="0" w:color="auto"/>
        <w:right w:val="none" w:sz="0" w:space="0" w:color="auto"/>
      </w:divBdr>
    </w:div>
    <w:div w:id="652949450">
      <w:bodyDiv w:val="1"/>
      <w:marLeft w:val="0"/>
      <w:marRight w:val="0"/>
      <w:marTop w:val="0"/>
      <w:marBottom w:val="0"/>
      <w:divBdr>
        <w:top w:val="none" w:sz="0" w:space="0" w:color="auto"/>
        <w:left w:val="none" w:sz="0" w:space="0" w:color="auto"/>
        <w:bottom w:val="none" w:sz="0" w:space="0" w:color="auto"/>
        <w:right w:val="none" w:sz="0" w:space="0" w:color="auto"/>
      </w:divBdr>
    </w:div>
    <w:div w:id="866942764">
      <w:bodyDiv w:val="1"/>
      <w:marLeft w:val="0"/>
      <w:marRight w:val="0"/>
      <w:marTop w:val="0"/>
      <w:marBottom w:val="0"/>
      <w:divBdr>
        <w:top w:val="none" w:sz="0" w:space="0" w:color="auto"/>
        <w:left w:val="none" w:sz="0" w:space="0" w:color="auto"/>
        <w:bottom w:val="none" w:sz="0" w:space="0" w:color="auto"/>
        <w:right w:val="none" w:sz="0" w:space="0" w:color="auto"/>
      </w:divBdr>
    </w:div>
    <w:div w:id="925380755">
      <w:bodyDiv w:val="1"/>
      <w:marLeft w:val="0"/>
      <w:marRight w:val="0"/>
      <w:marTop w:val="0"/>
      <w:marBottom w:val="0"/>
      <w:divBdr>
        <w:top w:val="none" w:sz="0" w:space="0" w:color="auto"/>
        <w:left w:val="none" w:sz="0" w:space="0" w:color="auto"/>
        <w:bottom w:val="none" w:sz="0" w:space="0" w:color="auto"/>
        <w:right w:val="none" w:sz="0" w:space="0" w:color="auto"/>
      </w:divBdr>
    </w:div>
    <w:div w:id="948853081">
      <w:bodyDiv w:val="1"/>
      <w:marLeft w:val="0"/>
      <w:marRight w:val="0"/>
      <w:marTop w:val="0"/>
      <w:marBottom w:val="0"/>
      <w:divBdr>
        <w:top w:val="none" w:sz="0" w:space="0" w:color="auto"/>
        <w:left w:val="none" w:sz="0" w:space="0" w:color="auto"/>
        <w:bottom w:val="none" w:sz="0" w:space="0" w:color="auto"/>
        <w:right w:val="none" w:sz="0" w:space="0" w:color="auto"/>
      </w:divBdr>
    </w:div>
    <w:div w:id="1085691011">
      <w:bodyDiv w:val="1"/>
      <w:marLeft w:val="0"/>
      <w:marRight w:val="0"/>
      <w:marTop w:val="0"/>
      <w:marBottom w:val="0"/>
      <w:divBdr>
        <w:top w:val="none" w:sz="0" w:space="0" w:color="auto"/>
        <w:left w:val="none" w:sz="0" w:space="0" w:color="auto"/>
        <w:bottom w:val="none" w:sz="0" w:space="0" w:color="auto"/>
        <w:right w:val="none" w:sz="0" w:space="0" w:color="auto"/>
      </w:divBdr>
    </w:div>
    <w:div w:id="1213269126">
      <w:bodyDiv w:val="1"/>
      <w:marLeft w:val="0"/>
      <w:marRight w:val="0"/>
      <w:marTop w:val="0"/>
      <w:marBottom w:val="0"/>
      <w:divBdr>
        <w:top w:val="none" w:sz="0" w:space="0" w:color="auto"/>
        <w:left w:val="none" w:sz="0" w:space="0" w:color="auto"/>
        <w:bottom w:val="none" w:sz="0" w:space="0" w:color="auto"/>
        <w:right w:val="none" w:sz="0" w:space="0" w:color="auto"/>
      </w:divBdr>
    </w:div>
    <w:div w:id="1224562301">
      <w:bodyDiv w:val="1"/>
      <w:marLeft w:val="0"/>
      <w:marRight w:val="0"/>
      <w:marTop w:val="0"/>
      <w:marBottom w:val="0"/>
      <w:divBdr>
        <w:top w:val="none" w:sz="0" w:space="0" w:color="auto"/>
        <w:left w:val="none" w:sz="0" w:space="0" w:color="auto"/>
        <w:bottom w:val="none" w:sz="0" w:space="0" w:color="auto"/>
        <w:right w:val="none" w:sz="0" w:space="0" w:color="auto"/>
      </w:divBdr>
    </w:div>
    <w:div w:id="1227833713">
      <w:bodyDiv w:val="1"/>
      <w:marLeft w:val="0"/>
      <w:marRight w:val="0"/>
      <w:marTop w:val="0"/>
      <w:marBottom w:val="0"/>
      <w:divBdr>
        <w:top w:val="none" w:sz="0" w:space="0" w:color="auto"/>
        <w:left w:val="none" w:sz="0" w:space="0" w:color="auto"/>
        <w:bottom w:val="none" w:sz="0" w:space="0" w:color="auto"/>
        <w:right w:val="none" w:sz="0" w:space="0" w:color="auto"/>
      </w:divBdr>
    </w:div>
    <w:div w:id="1249534451">
      <w:bodyDiv w:val="1"/>
      <w:marLeft w:val="0"/>
      <w:marRight w:val="0"/>
      <w:marTop w:val="0"/>
      <w:marBottom w:val="0"/>
      <w:divBdr>
        <w:top w:val="none" w:sz="0" w:space="0" w:color="auto"/>
        <w:left w:val="none" w:sz="0" w:space="0" w:color="auto"/>
        <w:bottom w:val="none" w:sz="0" w:space="0" w:color="auto"/>
        <w:right w:val="none" w:sz="0" w:space="0" w:color="auto"/>
      </w:divBdr>
    </w:div>
    <w:div w:id="1354261399">
      <w:bodyDiv w:val="1"/>
      <w:marLeft w:val="0"/>
      <w:marRight w:val="0"/>
      <w:marTop w:val="0"/>
      <w:marBottom w:val="0"/>
      <w:divBdr>
        <w:top w:val="none" w:sz="0" w:space="0" w:color="auto"/>
        <w:left w:val="none" w:sz="0" w:space="0" w:color="auto"/>
        <w:bottom w:val="none" w:sz="0" w:space="0" w:color="auto"/>
        <w:right w:val="none" w:sz="0" w:space="0" w:color="auto"/>
      </w:divBdr>
    </w:div>
    <w:div w:id="1470973807">
      <w:bodyDiv w:val="1"/>
      <w:marLeft w:val="0"/>
      <w:marRight w:val="0"/>
      <w:marTop w:val="0"/>
      <w:marBottom w:val="0"/>
      <w:divBdr>
        <w:top w:val="none" w:sz="0" w:space="0" w:color="auto"/>
        <w:left w:val="none" w:sz="0" w:space="0" w:color="auto"/>
        <w:bottom w:val="none" w:sz="0" w:space="0" w:color="auto"/>
        <w:right w:val="none" w:sz="0" w:space="0" w:color="auto"/>
      </w:divBdr>
    </w:div>
    <w:div w:id="1590918910">
      <w:bodyDiv w:val="1"/>
      <w:marLeft w:val="0"/>
      <w:marRight w:val="0"/>
      <w:marTop w:val="0"/>
      <w:marBottom w:val="0"/>
      <w:divBdr>
        <w:top w:val="none" w:sz="0" w:space="0" w:color="auto"/>
        <w:left w:val="none" w:sz="0" w:space="0" w:color="auto"/>
        <w:bottom w:val="none" w:sz="0" w:space="0" w:color="auto"/>
        <w:right w:val="none" w:sz="0" w:space="0" w:color="auto"/>
      </w:divBdr>
    </w:div>
    <w:div w:id="1675566676">
      <w:bodyDiv w:val="1"/>
      <w:marLeft w:val="0"/>
      <w:marRight w:val="0"/>
      <w:marTop w:val="0"/>
      <w:marBottom w:val="0"/>
      <w:divBdr>
        <w:top w:val="none" w:sz="0" w:space="0" w:color="auto"/>
        <w:left w:val="none" w:sz="0" w:space="0" w:color="auto"/>
        <w:bottom w:val="none" w:sz="0" w:space="0" w:color="auto"/>
        <w:right w:val="none" w:sz="0" w:space="0" w:color="auto"/>
      </w:divBdr>
    </w:div>
    <w:div w:id="1684551127">
      <w:bodyDiv w:val="1"/>
      <w:marLeft w:val="0"/>
      <w:marRight w:val="0"/>
      <w:marTop w:val="0"/>
      <w:marBottom w:val="0"/>
      <w:divBdr>
        <w:top w:val="none" w:sz="0" w:space="0" w:color="auto"/>
        <w:left w:val="none" w:sz="0" w:space="0" w:color="auto"/>
        <w:bottom w:val="none" w:sz="0" w:space="0" w:color="auto"/>
        <w:right w:val="none" w:sz="0" w:space="0" w:color="auto"/>
      </w:divBdr>
    </w:div>
    <w:div w:id="1721393488">
      <w:bodyDiv w:val="1"/>
      <w:marLeft w:val="0"/>
      <w:marRight w:val="0"/>
      <w:marTop w:val="0"/>
      <w:marBottom w:val="0"/>
      <w:divBdr>
        <w:top w:val="none" w:sz="0" w:space="0" w:color="auto"/>
        <w:left w:val="none" w:sz="0" w:space="0" w:color="auto"/>
        <w:bottom w:val="none" w:sz="0" w:space="0" w:color="auto"/>
        <w:right w:val="none" w:sz="0" w:space="0" w:color="auto"/>
      </w:divBdr>
    </w:div>
    <w:div w:id="1738436508">
      <w:bodyDiv w:val="1"/>
      <w:marLeft w:val="0"/>
      <w:marRight w:val="0"/>
      <w:marTop w:val="0"/>
      <w:marBottom w:val="0"/>
      <w:divBdr>
        <w:top w:val="none" w:sz="0" w:space="0" w:color="auto"/>
        <w:left w:val="none" w:sz="0" w:space="0" w:color="auto"/>
        <w:bottom w:val="none" w:sz="0" w:space="0" w:color="auto"/>
        <w:right w:val="none" w:sz="0" w:space="0" w:color="auto"/>
      </w:divBdr>
    </w:div>
    <w:div w:id="1742362947">
      <w:bodyDiv w:val="1"/>
      <w:marLeft w:val="0"/>
      <w:marRight w:val="0"/>
      <w:marTop w:val="0"/>
      <w:marBottom w:val="0"/>
      <w:divBdr>
        <w:top w:val="none" w:sz="0" w:space="0" w:color="auto"/>
        <w:left w:val="none" w:sz="0" w:space="0" w:color="auto"/>
        <w:bottom w:val="none" w:sz="0" w:space="0" w:color="auto"/>
        <w:right w:val="none" w:sz="0" w:space="0" w:color="auto"/>
      </w:divBdr>
    </w:div>
    <w:div w:id="1750999077">
      <w:bodyDiv w:val="1"/>
      <w:marLeft w:val="0"/>
      <w:marRight w:val="0"/>
      <w:marTop w:val="0"/>
      <w:marBottom w:val="0"/>
      <w:divBdr>
        <w:top w:val="none" w:sz="0" w:space="0" w:color="auto"/>
        <w:left w:val="none" w:sz="0" w:space="0" w:color="auto"/>
        <w:bottom w:val="none" w:sz="0" w:space="0" w:color="auto"/>
        <w:right w:val="none" w:sz="0" w:space="0" w:color="auto"/>
      </w:divBdr>
    </w:div>
    <w:div w:id="1798449340">
      <w:bodyDiv w:val="1"/>
      <w:marLeft w:val="0"/>
      <w:marRight w:val="0"/>
      <w:marTop w:val="0"/>
      <w:marBottom w:val="0"/>
      <w:divBdr>
        <w:top w:val="none" w:sz="0" w:space="0" w:color="auto"/>
        <w:left w:val="none" w:sz="0" w:space="0" w:color="auto"/>
        <w:bottom w:val="none" w:sz="0" w:space="0" w:color="auto"/>
        <w:right w:val="none" w:sz="0" w:space="0" w:color="auto"/>
      </w:divBdr>
    </w:div>
    <w:div w:id="1887256864">
      <w:bodyDiv w:val="1"/>
      <w:marLeft w:val="0"/>
      <w:marRight w:val="0"/>
      <w:marTop w:val="0"/>
      <w:marBottom w:val="0"/>
      <w:divBdr>
        <w:top w:val="none" w:sz="0" w:space="0" w:color="auto"/>
        <w:left w:val="none" w:sz="0" w:space="0" w:color="auto"/>
        <w:bottom w:val="none" w:sz="0" w:space="0" w:color="auto"/>
        <w:right w:val="none" w:sz="0" w:space="0" w:color="auto"/>
      </w:divBdr>
    </w:div>
    <w:div w:id="1989363606">
      <w:bodyDiv w:val="1"/>
      <w:marLeft w:val="0"/>
      <w:marRight w:val="0"/>
      <w:marTop w:val="0"/>
      <w:marBottom w:val="0"/>
      <w:divBdr>
        <w:top w:val="none" w:sz="0" w:space="0" w:color="auto"/>
        <w:left w:val="none" w:sz="0" w:space="0" w:color="auto"/>
        <w:bottom w:val="none" w:sz="0" w:space="0" w:color="auto"/>
        <w:right w:val="none" w:sz="0" w:space="0" w:color="auto"/>
      </w:divBdr>
    </w:div>
    <w:div w:id="2002656445">
      <w:bodyDiv w:val="1"/>
      <w:marLeft w:val="0"/>
      <w:marRight w:val="0"/>
      <w:marTop w:val="0"/>
      <w:marBottom w:val="0"/>
      <w:divBdr>
        <w:top w:val="none" w:sz="0" w:space="0" w:color="auto"/>
        <w:left w:val="none" w:sz="0" w:space="0" w:color="auto"/>
        <w:bottom w:val="none" w:sz="0" w:space="0" w:color="auto"/>
        <w:right w:val="none" w:sz="0" w:space="0" w:color="auto"/>
      </w:divBdr>
    </w:div>
    <w:div w:id="213216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58D4B5-2CD9-4F7C-B406-BFB0052FD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3785</Words>
  <Characters>26221</Characters>
  <Application>Microsoft Office Word</Application>
  <DocSecurity>4</DocSecurity>
  <Lines>218</Lines>
  <Paragraphs>59</Paragraphs>
  <ScaleCrop>false</ScaleCrop>
  <HeadingPairs>
    <vt:vector size="2" baseType="variant">
      <vt:variant>
        <vt:lpstr>Название</vt:lpstr>
      </vt:variant>
      <vt:variant>
        <vt:i4>1</vt:i4>
      </vt:variant>
    </vt:vector>
  </HeadingPairs>
  <TitlesOfParts>
    <vt:vector size="1" baseType="lpstr">
      <vt:lpstr>Прайс-лист</vt:lpstr>
    </vt:vector>
  </TitlesOfParts>
  <Company/>
  <LinksUpToDate>false</LinksUpToDate>
  <CharactersWithSpaces>29947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Прайс-лист</dc:title>
  <dc:creator>Беляева (Осколкова) Елена</dc:creator>
  <cp:lastModifiedBy>Лена</cp:lastModifiedBy>
  <cp:revision>2</cp:revision>
  <cp:lastPrinted>2011-12-28T13:56:00Z</cp:lastPrinted>
  <dcterms:created xsi:type="dcterms:W3CDTF">2026-10-15T04:54:00Z</dcterms:created>
  <dcterms:modified xsi:type="dcterms:W3CDTF">2026-10-15T04:54:00Z</dcterms:modified>
</cp:coreProperties>
</file>