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83" w:type="dxa"/>
        <w:jc w:val="center"/>
        <w:tblInd w:w="392" w:type="dxa"/>
        <w:tblLayout w:type="fixed"/>
        <w:tblLook w:val="04A0" w:firstRow="1" w:lastRow="0" w:firstColumn="1" w:lastColumn="0" w:noHBand="0" w:noVBand="1"/>
      </w:tblPr>
      <w:tblGrid>
        <w:gridCol w:w="370"/>
        <w:gridCol w:w="2257"/>
        <w:gridCol w:w="1275"/>
        <w:gridCol w:w="1419"/>
        <w:gridCol w:w="1275"/>
        <w:gridCol w:w="1400"/>
        <w:gridCol w:w="727"/>
        <w:gridCol w:w="647"/>
        <w:gridCol w:w="1413"/>
      </w:tblGrid>
      <w:tr w:rsidR="00CC2CFB" w:rsidRPr="00622804" w:rsidTr="00B5567A">
        <w:trPr>
          <w:trHeight w:val="530"/>
          <w:jc w:val="center"/>
        </w:trPr>
        <w:tc>
          <w:tcPr>
            <w:tcW w:w="1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2CFB" w:rsidRPr="00622804" w:rsidRDefault="00CC2CFB" w:rsidP="00B5567A">
            <w:pPr>
              <w:ind w:left="-76" w:right="-7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622804">
              <w:rPr>
                <w:b/>
                <w:bCs/>
                <w:i/>
                <w:color w:val="000000"/>
                <w:sz w:val="20"/>
                <w:szCs w:val="20"/>
              </w:rPr>
              <w:t xml:space="preserve">№ </w:t>
            </w:r>
          </w:p>
          <w:p w:rsidR="00CC2CFB" w:rsidRPr="00622804" w:rsidRDefault="00CC2CFB" w:rsidP="00B5567A">
            <w:pPr>
              <w:ind w:left="-76" w:right="-7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proofErr w:type="gramStart"/>
            <w:r w:rsidRPr="00622804">
              <w:rPr>
                <w:b/>
                <w:bCs/>
                <w:i/>
                <w:color w:val="000000"/>
                <w:sz w:val="20"/>
                <w:szCs w:val="20"/>
              </w:rPr>
              <w:t>п</w:t>
            </w:r>
            <w:proofErr w:type="gramEnd"/>
            <w:r w:rsidRPr="00622804">
              <w:rPr>
                <w:b/>
                <w:bCs/>
                <w:i/>
                <w:color w:val="000000"/>
                <w:sz w:val="20"/>
                <w:szCs w:val="20"/>
              </w:rPr>
              <w:t>/п</w:t>
            </w:r>
          </w:p>
        </w:tc>
        <w:tc>
          <w:tcPr>
            <w:tcW w:w="10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ind w:left="-76" w:right="-70"/>
              <w:jc w:val="center"/>
              <w:rPr>
                <w:b/>
                <w:bCs/>
                <w:i/>
                <w:sz w:val="20"/>
                <w:szCs w:val="20"/>
              </w:rPr>
            </w:pPr>
          </w:p>
          <w:p w:rsidR="00CC2CFB" w:rsidRPr="00622804" w:rsidRDefault="00CC2CFB" w:rsidP="00B5567A">
            <w:pPr>
              <w:ind w:left="-76" w:right="-70"/>
              <w:jc w:val="center"/>
              <w:rPr>
                <w:b/>
                <w:bCs/>
                <w:i/>
                <w:sz w:val="20"/>
                <w:szCs w:val="20"/>
              </w:rPr>
            </w:pPr>
            <w:r w:rsidRPr="00622804">
              <w:rPr>
                <w:rFonts w:eastAsia="Noto Sans CJK SC"/>
                <w:b/>
                <w:bCs/>
                <w:i/>
                <w:kern w:val="2"/>
                <w:sz w:val="20"/>
                <w:szCs w:val="20"/>
                <w:lang w:eastAsia="zh-CN" w:bidi="hi-IN"/>
              </w:rPr>
              <w:t>Наименование позиции как в источнике ценового предложения*</w:t>
            </w:r>
          </w:p>
        </w:tc>
        <w:tc>
          <w:tcPr>
            <w:tcW w:w="18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ind w:left="-76" w:right="-70"/>
              <w:jc w:val="center"/>
              <w:rPr>
                <w:b/>
                <w:bCs/>
                <w:i/>
                <w:sz w:val="20"/>
                <w:szCs w:val="20"/>
              </w:rPr>
            </w:pPr>
            <w:r w:rsidRPr="00622804">
              <w:rPr>
                <w:b/>
                <w:bCs/>
                <w:i/>
                <w:sz w:val="20"/>
                <w:szCs w:val="20"/>
              </w:rPr>
              <w:t xml:space="preserve">Цена за единицу товара (услуг, работ) </w:t>
            </w:r>
          </w:p>
          <w:p w:rsidR="00CC2CFB" w:rsidRPr="00622804" w:rsidRDefault="00CC2CFB" w:rsidP="00B5567A">
            <w:pPr>
              <w:ind w:left="-76" w:right="-70"/>
              <w:jc w:val="center"/>
              <w:rPr>
                <w:b/>
                <w:bCs/>
                <w:i/>
                <w:sz w:val="20"/>
                <w:szCs w:val="20"/>
              </w:rPr>
            </w:pPr>
            <w:r w:rsidRPr="00622804">
              <w:rPr>
                <w:b/>
                <w:bCs/>
                <w:i/>
                <w:sz w:val="20"/>
                <w:szCs w:val="20"/>
              </w:rPr>
              <w:t xml:space="preserve">с учетом НДС 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ind w:left="-76" w:right="-70"/>
              <w:jc w:val="center"/>
              <w:rPr>
                <w:b/>
                <w:bCs/>
                <w:i/>
                <w:sz w:val="20"/>
                <w:szCs w:val="20"/>
              </w:rPr>
            </w:pPr>
            <w:r w:rsidRPr="00622804">
              <w:rPr>
                <w:b/>
                <w:bCs/>
                <w:i/>
                <w:sz w:val="20"/>
                <w:szCs w:val="20"/>
              </w:rPr>
              <w:t>Минимальная цена за единицу товара</w:t>
            </w:r>
          </w:p>
          <w:p w:rsidR="00CC2CFB" w:rsidRPr="00622804" w:rsidRDefault="00CC2CFB" w:rsidP="00B5567A">
            <w:pPr>
              <w:ind w:left="-76" w:right="-70"/>
              <w:jc w:val="center"/>
              <w:rPr>
                <w:b/>
                <w:bCs/>
                <w:i/>
                <w:color w:val="FF0000"/>
                <w:sz w:val="20"/>
                <w:szCs w:val="20"/>
              </w:rPr>
            </w:pPr>
            <w:r w:rsidRPr="00622804">
              <w:rPr>
                <w:b/>
                <w:bCs/>
                <w:i/>
                <w:sz w:val="20"/>
                <w:szCs w:val="20"/>
              </w:rPr>
              <w:t xml:space="preserve">с НДС 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C2CFB" w:rsidRPr="00622804" w:rsidRDefault="00CC2CFB" w:rsidP="00B5567A">
            <w:pPr>
              <w:ind w:left="-76" w:right="-7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622804">
              <w:rPr>
                <w:b/>
                <w:bCs/>
                <w:i/>
                <w:color w:val="000000"/>
                <w:sz w:val="20"/>
                <w:szCs w:val="20"/>
              </w:rPr>
              <w:t>Ед.</w:t>
            </w:r>
          </w:p>
          <w:p w:rsidR="00CC2CFB" w:rsidRPr="00622804" w:rsidRDefault="00CC2CFB" w:rsidP="00B5567A">
            <w:pPr>
              <w:ind w:left="-76" w:right="-7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622804">
              <w:rPr>
                <w:b/>
                <w:bCs/>
                <w:i/>
                <w:color w:val="000000"/>
                <w:sz w:val="20"/>
                <w:szCs w:val="20"/>
              </w:rPr>
              <w:t>изм.</w:t>
            </w:r>
          </w:p>
        </w:tc>
        <w:tc>
          <w:tcPr>
            <w:tcW w:w="3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ind w:left="-76" w:right="-7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622804">
              <w:rPr>
                <w:b/>
                <w:bCs/>
                <w:i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65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ind w:left="-76" w:right="-7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622804">
              <w:rPr>
                <w:b/>
                <w:bCs/>
                <w:i/>
                <w:color w:val="000000"/>
                <w:sz w:val="20"/>
                <w:szCs w:val="20"/>
              </w:rPr>
              <w:t xml:space="preserve">Общая сумма, </w:t>
            </w:r>
          </w:p>
          <w:p w:rsidR="00CC2CFB" w:rsidRPr="00622804" w:rsidRDefault="00CC2CFB" w:rsidP="00B5567A">
            <w:pPr>
              <w:ind w:left="-76" w:right="-7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622804">
              <w:rPr>
                <w:b/>
                <w:bCs/>
                <w:i/>
                <w:color w:val="000000"/>
                <w:sz w:val="20"/>
                <w:szCs w:val="20"/>
              </w:rPr>
              <w:t>руб. коп.</w:t>
            </w:r>
          </w:p>
          <w:p w:rsidR="00CC2CFB" w:rsidRPr="00622804" w:rsidRDefault="00CC2CFB" w:rsidP="00B5567A">
            <w:pPr>
              <w:ind w:left="-76" w:right="-7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622804">
              <w:rPr>
                <w:b/>
                <w:bCs/>
                <w:i/>
                <w:color w:val="000000"/>
                <w:sz w:val="20"/>
                <w:szCs w:val="20"/>
              </w:rPr>
              <w:t xml:space="preserve">с учетом НДС </w:t>
            </w:r>
          </w:p>
        </w:tc>
      </w:tr>
      <w:tr w:rsidR="00CC2CFB" w:rsidRPr="00622804" w:rsidTr="00B5567A">
        <w:trPr>
          <w:trHeight w:val="773"/>
          <w:jc w:val="center"/>
        </w:trPr>
        <w:tc>
          <w:tcPr>
            <w:tcW w:w="1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CFB" w:rsidRPr="00622804" w:rsidRDefault="00CC2CFB" w:rsidP="00B5567A">
            <w:pPr>
              <w:ind w:left="-76" w:right="-70"/>
              <w:jc w:val="center"/>
              <w:rPr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0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ind w:left="-76" w:right="-70"/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2CFB" w:rsidRPr="00622804" w:rsidRDefault="00CC2CFB" w:rsidP="00B5567A">
            <w:pPr>
              <w:ind w:left="-76" w:right="-70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18"/>
                <w:szCs w:val="18"/>
              </w:rPr>
              <w:t>Участник №КП б/н</w:t>
            </w:r>
            <w:bookmarkStart w:id="0" w:name="_GoBack"/>
            <w:bookmarkEnd w:id="0"/>
            <w:r w:rsidRPr="00622804">
              <w:rPr>
                <w:bCs/>
                <w:i/>
                <w:sz w:val="18"/>
                <w:szCs w:val="18"/>
              </w:rPr>
              <w:t>.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Default="00CC2CFB" w:rsidP="00CC2CFB">
            <w:pPr>
              <w:jc w:val="center"/>
              <w:rPr>
                <w:bCs/>
                <w:i/>
                <w:sz w:val="20"/>
                <w:szCs w:val="20"/>
              </w:rPr>
            </w:pPr>
            <w:r w:rsidRPr="00622804">
              <w:rPr>
                <w:i/>
                <w:sz w:val="20"/>
                <w:szCs w:val="20"/>
              </w:rPr>
              <w:t xml:space="preserve">        </w:t>
            </w:r>
            <w:r>
              <w:rPr>
                <w:bCs/>
                <w:i/>
                <w:sz w:val="20"/>
                <w:szCs w:val="20"/>
              </w:rPr>
              <w:t>Участник №2</w:t>
            </w:r>
          </w:p>
          <w:p w:rsidR="00CC2CFB" w:rsidRPr="00622804" w:rsidRDefault="00CC2CFB" w:rsidP="00CC2CFB">
            <w:pPr>
              <w:jc w:val="center"/>
              <w:rPr>
                <w:i/>
                <w:color w:val="FF0000"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КП б/н от 04.06.2026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jc w:val="center"/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Участник №3</w:t>
            </w:r>
            <w:r w:rsidRPr="00622804"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КП б/н от 04.06.2026г.</w:t>
            </w:r>
            <w:r w:rsidRPr="00622804">
              <w:rPr>
                <w:i/>
                <w:sz w:val="20"/>
                <w:szCs w:val="20"/>
              </w:rPr>
              <w:t xml:space="preserve">  </w:t>
            </w:r>
          </w:p>
        </w:tc>
        <w:tc>
          <w:tcPr>
            <w:tcW w:w="6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ind w:left="-76" w:right="-70"/>
              <w:jc w:val="center"/>
              <w:rPr>
                <w:bCs/>
                <w:i/>
                <w:color w:val="FF0000"/>
                <w:sz w:val="20"/>
                <w:szCs w:val="20"/>
              </w:rPr>
            </w:pPr>
          </w:p>
        </w:tc>
        <w:tc>
          <w:tcPr>
            <w:tcW w:w="33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2CFB" w:rsidRPr="00622804" w:rsidRDefault="00CC2CFB" w:rsidP="00B5567A">
            <w:pPr>
              <w:ind w:left="-76" w:right="-70"/>
              <w:jc w:val="center"/>
              <w:rPr>
                <w:bCs/>
                <w:i/>
                <w:color w:val="FF0000"/>
                <w:sz w:val="20"/>
                <w:szCs w:val="20"/>
              </w:rPr>
            </w:pPr>
          </w:p>
        </w:tc>
        <w:tc>
          <w:tcPr>
            <w:tcW w:w="3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ind w:left="-76" w:right="-70"/>
              <w:jc w:val="center"/>
              <w:rPr>
                <w:bCs/>
                <w:i/>
                <w:color w:val="FF0000"/>
                <w:sz w:val="20"/>
                <w:szCs w:val="20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ind w:left="-76" w:right="-70"/>
              <w:jc w:val="center"/>
              <w:rPr>
                <w:bCs/>
                <w:i/>
                <w:color w:val="FF0000"/>
                <w:sz w:val="20"/>
                <w:szCs w:val="20"/>
              </w:rPr>
            </w:pPr>
          </w:p>
        </w:tc>
      </w:tr>
      <w:tr w:rsidR="00CC2CFB" w:rsidRPr="00622804" w:rsidTr="00B5567A">
        <w:trPr>
          <w:trHeight w:hRule="exact" w:val="987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CFB" w:rsidRPr="00622804" w:rsidRDefault="00CC2CFB" w:rsidP="00CC2CFB">
            <w:pPr>
              <w:numPr>
                <w:ilvl w:val="0"/>
                <w:numId w:val="1"/>
              </w:numPr>
              <w:tabs>
                <w:tab w:val="clear" w:pos="720"/>
                <w:tab w:val="num" w:pos="644"/>
              </w:tabs>
              <w:ind w:left="0" w:firstLine="0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C2CFB" w:rsidRPr="00622804" w:rsidRDefault="00CC2CFB" w:rsidP="00B5567A">
            <w:pPr>
              <w:spacing w:line="200" w:lineRule="exact"/>
              <w:rPr>
                <w:b/>
                <w:bCs/>
                <w:i/>
                <w:sz w:val="20"/>
                <w:szCs w:val="20"/>
              </w:rPr>
            </w:pPr>
            <w:r w:rsidRPr="00622804">
              <w:rPr>
                <w:i/>
                <w:sz w:val="20"/>
                <w:szCs w:val="20"/>
              </w:rPr>
              <w:t>Поставка Блока оконного пластмассового                                               (блок оконный из ПВХ профиля) Изделие №1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622804">
              <w:rPr>
                <w:i/>
                <w:color w:val="000000"/>
                <w:sz w:val="20"/>
                <w:szCs w:val="20"/>
              </w:rPr>
              <w:t>51 500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622804">
              <w:rPr>
                <w:i/>
                <w:color w:val="000000"/>
                <w:sz w:val="20"/>
                <w:szCs w:val="20"/>
              </w:rPr>
              <w:t>51 800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2CFB" w:rsidRPr="00622804" w:rsidRDefault="00CC2CFB" w:rsidP="00B5567A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622804">
              <w:rPr>
                <w:i/>
                <w:color w:val="000000"/>
                <w:sz w:val="20"/>
                <w:szCs w:val="20"/>
              </w:rPr>
              <w:t>51 800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622804">
              <w:rPr>
                <w:i/>
                <w:color w:val="000000"/>
                <w:sz w:val="20"/>
                <w:szCs w:val="20"/>
              </w:rPr>
              <w:t>51 500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2CFB" w:rsidRPr="00622804" w:rsidRDefault="00CC2CFB" w:rsidP="00B5567A">
            <w:pPr>
              <w:jc w:val="center"/>
              <w:rPr>
                <w:bCs/>
                <w:i/>
                <w:color w:val="000000"/>
                <w:sz w:val="20"/>
                <w:szCs w:val="20"/>
              </w:rPr>
            </w:pPr>
            <w:r w:rsidRPr="00622804">
              <w:rPr>
                <w:bCs/>
                <w:i/>
                <w:color w:val="000000"/>
                <w:sz w:val="20"/>
                <w:szCs w:val="20"/>
              </w:rPr>
              <w:t xml:space="preserve">шт.   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spacing w:line="200" w:lineRule="exact"/>
              <w:jc w:val="center"/>
              <w:rPr>
                <w:i/>
                <w:sz w:val="20"/>
                <w:szCs w:val="20"/>
              </w:rPr>
            </w:pPr>
            <w:r w:rsidRPr="00622804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622804">
              <w:rPr>
                <w:i/>
                <w:color w:val="000000"/>
                <w:sz w:val="20"/>
                <w:szCs w:val="20"/>
              </w:rPr>
              <w:t>1 250,00</w:t>
            </w:r>
          </w:p>
        </w:tc>
      </w:tr>
      <w:tr w:rsidR="00CC2CFB" w:rsidRPr="00622804" w:rsidTr="00B5567A">
        <w:trPr>
          <w:trHeight w:hRule="exact" w:val="845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CFB" w:rsidRPr="00622804" w:rsidRDefault="00CC2CFB" w:rsidP="00B5567A">
            <w:pPr>
              <w:rPr>
                <w:i/>
                <w:color w:val="000000"/>
                <w:sz w:val="20"/>
                <w:szCs w:val="20"/>
              </w:rPr>
            </w:pPr>
            <w:r w:rsidRPr="00622804">
              <w:rPr>
                <w:i/>
                <w:color w:val="000000"/>
                <w:sz w:val="20"/>
                <w:szCs w:val="20"/>
              </w:rPr>
              <w:t>2.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C2CFB" w:rsidRPr="00622804" w:rsidRDefault="00CC2CFB" w:rsidP="00B5567A">
            <w:pPr>
              <w:spacing w:line="200" w:lineRule="exact"/>
              <w:rPr>
                <w:i/>
                <w:sz w:val="20"/>
                <w:szCs w:val="20"/>
              </w:rPr>
            </w:pPr>
            <w:r w:rsidRPr="00622804">
              <w:rPr>
                <w:i/>
                <w:sz w:val="20"/>
                <w:szCs w:val="20"/>
              </w:rPr>
              <w:t>Поставка Блока оконного пластмассового                                                     (блок оконный из ПВХ-профиля) Изделие №2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622804">
              <w:rPr>
                <w:i/>
                <w:color w:val="000000"/>
                <w:sz w:val="20"/>
                <w:szCs w:val="20"/>
              </w:rPr>
              <w:t>50 000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622804">
              <w:rPr>
                <w:i/>
                <w:color w:val="000000"/>
                <w:sz w:val="20"/>
                <w:szCs w:val="20"/>
              </w:rPr>
              <w:t>50 000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2CFB" w:rsidRPr="00622804" w:rsidRDefault="00CC2CFB" w:rsidP="00B5567A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622804">
              <w:rPr>
                <w:i/>
                <w:color w:val="000000"/>
                <w:sz w:val="20"/>
                <w:szCs w:val="20"/>
              </w:rPr>
              <w:t>50 000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622804">
              <w:rPr>
                <w:i/>
                <w:color w:val="000000"/>
                <w:sz w:val="20"/>
                <w:szCs w:val="20"/>
              </w:rPr>
              <w:t>50 000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CFB" w:rsidRPr="00622804" w:rsidRDefault="00CC2CFB" w:rsidP="00B5567A">
            <w:pPr>
              <w:jc w:val="center"/>
              <w:rPr>
                <w:bCs/>
                <w:i/>
                <w:color w:val="000000"/>
                <w:sz w:val="20"/>
                <w:szCs w:val="20"/>
              </w:rPr>
            </w:pPr>
          </w:p>
          <w:p w:rsidR="00CC2CFB" w:rsidRPr="00622804" w:rsidRDefault="00CC2CFB" w:rsidP="00B5567A">
            <w:pPr>
              <w:jc w:val="center"/>
              <w:rPr>
                <w:bCs/>
                <w:i/>
                <w:color w:val="000000"/>
                <w:sz w:val="20"/>
                <w:szCs w:val="20"/>
              </w:rPr>
            </w:pPr>
            <w:r w:rsidRPr="00622804">
              <w:rPr>
                <w:bCs/>
                <w:i/>
                <w:color w:val="000000"/>
                <w:sz w:val="20"/>
                <w:szCs w:val="20"/>
              </w:rPr>
              <w:t xml:space="preserve">шт.   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spacing w:line="200" w:lineRule="exact"/>
              <w:jc w:val="center"/>
              <w:rPr>
                <w:i/>
                <w:sz w:val="20"/>
                <w:szCs w:val="20"/>
              </w:rPr>
            </w:pPr>
            <w:r w:rsidRPr="00622804">
              <w:rPr>
                <w:i/>
                <w:sz w:val="20"/>
                <w:szCs w:val="20"/>
              </w:rPr>
              <w:t>5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622804">
              <w:rPr>
                <w:i/>
                <w:color w:val="000000"/>
                <w:sz w:val="20"/>
                <w:szCs w:val="20"/>
              </w:rPr>
              <w:t>9 500,00</w:t>
            </w:r>
          </w:p>
        </w:tc>
      </w:tr>
      <w:tr w:rsidR="00CC2CFB" w:rsidRPr="00622804" w:rsidTr="00B5567A">
        <w:trPr>
          <w:trHeight w:hRule="exact" w:val="858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CFB" w:rsidRPr="00622804" w:rsidRDefault="00CC2CFB" w:rsidP="00B5567A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622804">
              <w:rPr>
                <w:i/>
                <w:color w:val="000000"/>
                <w:sz w:val="20"/>
                <w:szCs w:val="20"/>
              </w:rPr>
              <w:t>3.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C2CFB" w:rsidRPr="00622804" w:rsidRDefault="00CC2CFB" w:rsidP="00B5567A">
            <w:pPr>
              <w:spacing w:line="200" w:lineRule="exact"/>
              <w:rPr>
                <w:i/>
                <w:sz w:val="20"/>
                <w:szCs w:val="20"/>
              </w:rPr>
            </w:pPr>
            <w:r w:rsidRPr="00622804">
              <w:rPr>
                <w:i/>
                <w:sz w:val="20"/>
                <w:szCs w:val="20"/>
              </w:rPr>
              <w:t>Поставка Блока оконного пластмассового                                                             (блок оконный из ПВХ-профиля)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622804">
              <w:rPr>
                <w:i/>
                <w:color w:val="000000"/>
                <w:sz w:val="20"/>
                <w:szCs w:val="20"/>
              </w:rPr>
              <w:t>47 500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622804">
              <w:rPr>
                <w:i/>
                <w:color w:val="000000"/>
                <w:sz w:val="20"/>
                <w:szCs w:val="20"/>
              </w:rPr>
              <w:t>47 500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2CFB" w:rsidRPr="00622804" w:rsidRDefault="00CC2CFB" w:rsidP="00B5567A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622804">
              <w:rPr>
                <w:i/>
                <w:color w:val="000000"/>
                <w:sz w:val="20"/>
                <w:szCs w:val="20"/>
              </w:rPr>
              <w:t>47 600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622804">
              <w:rPr>
                <w:i/>
                <w:color w:val="000000"/>
                <w:sz w:val="20"/>
                <w:szCs w:val="20"/>
              </w:rPr>
              <w:t>47 500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CFB" w:rsidRPr="00622804" w:rsidRDefault="00CC2CFB" w:rsidP="00B5567A">
            <w:pPr>
              <w:jc w:val="center"/>
              <w:rPr>
                <w:bCs/>
                <w:i/>
                <w:color w:val="000000"/>
                <w:sz w:val="20"/>
                <w:szCs w:val="20"/>
              </w:rPr>
            </w:pPr>
          </w:p>
          <w:p w:rsidR="00CC2CFB" w:rsidRPr="00622804" w:rsidRDefault="00CC2CFB" w:rsidP="00B5567A">
            <w:pPr>
              <w:jc w:val="center"/>
              <w:rPr>
                <w:bCs/>
                <w:i/>
                <w:color w:val="000000"/>
                <w:sz w:val="20"/>
                <w:szCs w:val="20"/>
              </w:rPr>
            </w:pPr>
            <w:r w:rsidRPr="00622804">
              <w:rPr>
                <w:bCs/>
                <w:i/>
                <w:color w:val="000000"/>
                <w:sz w:val="20"/>
                <w:szCs w:val="20"/>
              </w:rPr>
              <w:t xml:space="preserve">шт.   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spacing w:line="200" w:lineRule="exact"/>
              <w:jc w:val="center"/>
              <w:rPr>
                <w:i/>
                <w:sz w:val="20"/>
                <w:szCs w:val="20"/>
              </w:rPr>
            </w:pPr>
            <w:r w:rsidRPr="00622804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622804">
              <w:rPr>
                <w:i/>
                <w:color w:val="000000"/>
                <w:sz w:val="20"/>
                <w:szCs w:val="20"/>
              </w:rPr>
              <w:t>3 840,00</w:t>
            </w:r>
          </w:p>
        </w:tc>
      </w:tr>
      <w:tr w:rsidR="00CC2CFB" w:rsidRPr="00622804" w:rsidTr="00B5567A">
        <w:trPr>
          <w:trHeight w:hRule="exact" w:val="841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CFB" w:rsidRPr="00622804" w:rsidRDefault="00CC2CFB" w:rsidP="00B5567A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622804">
              <w:rPr>
                <w:i/>
                <w:color w:val="000000"/>
                <w:sz w:val="20"/>
                <w:szCs w:val="20"/>
              </w:rPr>
              <w:t>4.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C2CFB" w:rsidRPr="00622804" w:rsidRDefault="00CC2CFB" w:rsidP="00B5567A">
            <w:pPr>
              <w:spacing w:line="200" w:lineRule="exact"/>
              <w:rPr>
                <w:i/>
                <w:sz w:val="20"/>
                <w:szCs w:val="20"/>
              </w:rPr>
            </w:pPr>
            <w:r w:rsidRPr="00622804">
              <w:rPr>
                <w:i/>
                <w:sz w:val="20"/>
                <w:szCs w:val="20"/>
              </w:rPr>
              <w:t>Поставка Блока оконного пластмассового                                                  (блок оконный из ПВХ-профиля) Изделие №4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622804">
              <w:rPr>
                <w:i/>
                <w:color w:val="000000"/>
                <w:sz w:val="20"/>
                <w:szCs w:val="20"/>
              </w:rPr>
              <w:t>52 500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622804">
              <w:rPr>
                <w:i/>
                <w:color w:val="000000"/>
                <w:sz w:val="20"/>
                <w:szCs w:val="20"/>
              </w:rPr>
              <w:t>52 700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2CFB" w:rsidRPr="00622804" w:rsidRDefault="00CC2CFB" w:rsidP="00B5567A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622804">
              <w:rPr>
                <w:i/>
                <w:color w:val="000000"/>
                <w:sz w:val="20"/>
                <w:szCs w:val="20"/>
              </w:rPr>
              <w:t>52 800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622804">
              <w:rPr>
                <w:i/>
                <w:color w:val="000000"/>
                <w:sz w:val="20"/>
                <w:szCs w:val="20"/>
              </w:rPr>
              <w:t>52 500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CFB" w:rsidRPr="00622804" w:rsidRDefault="00CC2CFB" w:rsidP="00B5567A">
            <w:pPr>
              <w:jc w:val="center"/>
              <w:rPr>
                <w:bCs/>
                <w:i/>
                <w:color w:val="000000"/>
                <w:sz w:val="20"/>
                <w:szCs w:val="20"/>
              </w:rPr>
            </w:pPr>
          </w:p>
          <w:p w:rsidR="00CC2CFB" w:rsidRPr="00622804" w:rsidRDefault="00CC2CFB" w:rsidP="00B5567A">
            <w:pPr>
              <w:jc w:val="center"/>
              <w:rPr>
                <w:bCs/>
                <w:i/>
                <w:color w:val="000000"/>
                <w:sz w:val="20"/>
                <w:szCs w:val="20"/>
              </w:rPr>
            </w:pPr>
            <w:r w:rsidRPr="00622804">
              <w:rPr>
                <w:bCs/>
                <w:i/>
                <w:color w:val="000000"/>
                <w:sz w:val="20"/>
                <w:szCs w:val="20"/>
              </w:rPr>
              <w:t xml:space="preserve">шт.   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spacing w:line="200" w:lineRule="exact"/>
              <w:jc w:val="center"/>
              <w:rPr>
                <w:i/>
                <w:sz w:val="20"/>
                <w:szCs w:val="20"/>
              </w:rPr>
            </w:pPr>
            <w:r w:rsidRPr="00622804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622804">
              <w:rPr>
                <w:i/>
                <w:color w:val="000000"/>
                <w:sz w:val="20"/>
                <w:szCs w:val="20"/>
              </w:rPr>
              <w:t>1 500,00</w:t>
            </w:r>
          </w:p>
        </w:tc>
      </w:tr>
      <w:tr w:rsidR="00CC2CFB" w:rsidRPr="00622804" w:rsidTr="00B5567A">
        <w:trPr>
          <w:trHeight w:val="382"/>
          <w:jc w:val="center"/>
        </w:trPr>
        <w:tc>
          <w:tcPr>
            <w:tcW w:w="43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CFB" w:rsidRPr="00622804" w:rsidRDefault="00CC2CFB" w:rsidP="00B5567A">
            <w:pPr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CFB" w:rsidRPr="00622804" w:rsidRDefault="00CC2CFB" w:rsidP="00B5567A">
            <w:pPr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622804">
              <w:rPr>
                <w:b/>
                <w:i/>
                <w:sz w:val="20"/>
                <w:szCs w:val="20"/>
              </w:rPr>
              <w:t>556 000,00</w:t>
            </w:r>
          </w:p>
        </w:tc>
      </w:tr>
    </w:tbl>
    <w:p w:rsidR="002505D7" w:rsidRDefault="00CC2CFB"/>
    <w:sectPr w:rsidR="002505D7" w:rsidSect="00CC2C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CJK S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326BEF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9A7"/>
    <w:rsid w:val="001973F6"/>
    <w:rsid w:val="005C09A7"/>
    <w:rsid w:val="00AE1AA0"/>
    <w:rsid w:val="00CC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C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C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Викторович Шикодько</dc:creator>
  <cp:keywords/>
  <dc:description/>
  <cp:lastModifiedBy>Павел Викторович Шикодько</cp:lastModifiedBy>
  <cp:revision>2</cp:revision>
  <dcterms:created xsi:type="dcterms:W3CDTF">2026-10-14T07:21:00Z</dcterms:created>
  <dcterms:modified xsi:type="dcterms:W3CDTF">2026-10-14T07:30:00Z</dcterms:modified>
</cp:coreProperties>
</file>