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2E5B" w14:textId="5344726B" w:rsidR="00013BD7" w:rsidRPr="00A14544" w:rsidRDefault="006C1C82" w:rsidP="00A1454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СПЕЦИФИКАЦИЯ ДОГОВОРА</w:t>
      </w:r>
    </w:p>
    <w:p w14:paraId="4BE71336" w14:textId="1A903A9D" w:rsidR="00A14544" w:rsidRPr="00A14544" w:rsidRDefault="00013BD7" w:rsidP="00341A38">
      <w:pPr>
        <w:spacing w:after="0" w:line="240" w:lineRule="auto"/>
        <w:jc w:val="center"/>
        <w:rPr>
          <w:rFonts w:ascii="Times New Roman" w:hAnsi="Times New Roman" w:cs="Times New Roman"/>
          <w:b/>
          <w:bCs/>
          <w:sz w:val="24"/>
          <w:szCs w:val="24"/>
        </w:rPr>
      </w:pPr>
      <w:r w:rsidRPr="00A14544">
        <w:rPr>
          <w:rFonts w:ascii="Times New Roman" w:hAnsi="Times New Roman" w:cs="Times New Roman"/>
          <w:b/>
          <w:bCs/>
          <w:sz w:val="24"/>
          <w:szCs w:val="24"/>
        </w:rPr>
        <w:t xml:space="preserve">на поставку </w:t>
      </w:r>
      <w:r w:rsidR="00341A38" w:rsidRPr="00341A38">
        <w:rPr>
          <w:rFonts w:ascii="Times New Roman" w:hAnsi="Times New Roman" w:cs="Times New Roman"/>
          <w:b/>
          <w:bCs/>
          <w:sz w:val="24"/>
          <w:szCs w:val="24"/>
        </w:rPr>
        <w:t>одноразовых расходных материалов для оказания оздоровительных услуг физиотерапевтическим отделением УОК "Лесное озеро"</w:t>
      </w:r>
    </w:p>
    <w:p w14:paraId="0D93123C" w14:textId="77777777" w:rsidR="00013BD7"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1. Общая информация об объекте закупки</w:t>
      </w:r>
    </w:p>
    <w:p w14:paraId="5E2F404B" w14:textId="77777777" w:rsidR="00013BD7"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1.1. Наименование объекта закупки</w:t>
      </w:r>
    </w:p>
    <w:p w14:paraId="55C25570" w14:textId="1AD8F0E6"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Поставка </w:t>
      </w:r>
      <w:r w:rsidR="00341A38" w:rsidRPr="00341A38">
        <w:rPr>
          <w:rFonts w:ascii="Times New Roman" w:hAnsi="Times New Roman" w:cs="Times New Roman"/>
          <w:sz w:val="24"/>
          <w:szCs w:val="24"/>
        </w:rPr>
        <w:t xml:space="preserve">одноразовых расходных материалов для оказания оздоровительных услуг физиотерапевтическим отделением УОК "Лесное озеро" </w:t>
      </w:r>
      <w:r w:rsidRPr="00A14544">
        <w:rPr>
          <w:rFonts w:ascii="Times New Roman" w:hAnsi="Times New Roman" w:cs="Times New Roman"/>
          <w:sz w:val="24"/>
          <w:szCs w:val="24"/>
        </w:rPr>
        <w:t>(далее — Товар).</w:t>
      </w:r>
    </w:p>
    <w:p w14:paraId="7D2062AE" w14:textId="77777777" w:rsid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b/>
          <w:bCs/>
          <w:sz w:val="24"/>
          <w:szCs w:val="24"/>
        </w:rPr>
        <w:t xml:space="preserve">1.3. </w:t>
      </w:r>
      <w:r w:rsidR="00A14544" w:rsidRPr="00A14544">
        <w:rPr>
          <w:rFonts w:ascii="Times New Roman" w:hAnsi="Times New Roman" w:cs="Times New Roman"/>
          <w:b/>
          <w:bCs/>
          <w:sz w:val="24"/>
          <w:szCs w:val="24"/>
        </w:rPr>
        <w:t>Заказчик</w:t>
      </w:r>
      <w:r w:rsidR="00A14544" w:rsidRPr="00A14544">
        <w:rPr>
          <w:rFonts w:ascii="Times New Roman" w:hAnsi="Times New Roman" w:cs="Times New Roman"/>
          <w:sz w:val="24"/>
          <w:szCs w:val="24"/>
        </w:rPr>
        <w:t xml:space="preserve"> – 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(далее – Заказчик, Финансовый университет)</w:t>
      </w:r>
      <w:r w:rsidR="00A14544">
        <w:rPr>
          <w:rFonts w:ascii="Times New Roman" w:hAnsi="Times New Roman" w:cs="Times New Roman"/>
          <w:sz w:val="24"/>
          <w:szCs w:val="24"/>
        </w:rPr>
        <w:t>.</w:t>
      </w:r>
    </w:p>
    <w:p w14:paraId="0864FC6F" w14:textId="104333A1" w:rsidR="00013BD7"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1.4. Место поставки</w:t>
      </w:r>
    </w:p>
    <w:p w14:paraId="2534E5FF" w14:textId="75033795"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141590, </w:t>
      </w:r>
      <w:r w:rsidR="00996DC1" w:rsidRPr="00A14544">
        <w:rPr>
          <w:rFonts w:ascii="Times New Roman" w:hAnsi="Times New Roman" w:cs="Times New Roman"/>
          <w:sz w:val="24"/>
          <w:szCs w:val="24"/>
        </w:rPr>
        <w:t>Российская Федерация, Московская область, городской округ Солнечногорск, посёлок Лесное Озеро, территория Санаторий Лесное озеро, строение 2</w:t>
      </w:r>
      <w:r w:rsidR="001B124E" w:rsidRPr="00A14544">
        <w:rPr>
          <w:rFonts w:ascii="Times New Roman" w:hAnsi="Times New Roman" w:cs="Times New Roman"/>
          <w:sz w:val="24"/>
          <w:szCs w:val="24"/>
        </w:rPr>
        <w:t>.</w:t>
      </w:r>
    </w:p>
    <w:p w14:paraId="79683FE6" w14:textId="77777777" w:rsidR="00013BD7"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1.5. Срок поставки</w:t>
      </w:r>
    </w:p>
    <w:p w14:paraId="2F6859B6" w14:textId="77777777"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В течение 10 (десяти) рабочих дней с даты заключения договора, в рабочее время с 9:00 до 16:00.</w:t>
      </w:r>
    </w:p>
    <w:p w14:paraId="51465808" w14:textId="77777777" w:rsidR="00013BD7"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1.6. Порядок уведомления о поставке</w:t>
      </w:r>
    </w:p>
    <w:p w14:paraId="12AC1E99" w14:textId="0C0902F2"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Поставщик обязан уведомить Заказчика о дате и времени поставки не позднее чем за 1 (один) рабочий день до даты поставки, направив на электронную почту lazhizhkina@fa.ru и по телефону 8 (49</w:t>
      </w:r>
      <w:r w:rsidR="006C1C82">
        <w:rPr>
          <w:rFonts w:ascii="Times New Roman" w:hAnsi="Times New Roman" w:cs="Times New Roman"/>
          <w:sz w:val="24"/>
          <w:szCs w:val="24"/>
        </w:rPr>
        <w:t>9</w:t>
      </w:r>
      <w:r w:rsidRPr="00A14544">
        <w:rPr>
          <w:rFonts w:ascii="Times New Roman" w:hAnsi="Times New Roman" w:cs="Times New Roman"/>
          <w:sz w:val="24"/>
          <w:szCs w:val="24"/>
        </w:rPr>
        <w:t xml:space="preserve">) </w:t>
      </w:r>
      <w:r w:rsidR="006C1C82">
        <w:rPr>
          <w:rFonts w:ascii="Times New Roman" w:hAnsi="Times New Roman" w:cs="Times New Roman"/>
          <w:sz w:val="24"/>
          <w:szCs w:val="24"/>
        </w:rPr>
        <w:t>7008825</w:t>
      </w:r>
      <w:r w:rsidRPr="00A14544">
        <w:rPr>
          <w:rFonts w:ascii="Times New Roman" w:hAnsi="Times New Roman" w:cs="Times New Roman"/>
          <w:sz w:val="24"/>
          <w:szCs w:val="24"/>
        </w:rPr>
        <w:t>, доб. 2001 следующие данные:</w:t>
      </w:r>
    </w:p>
    <w:p w14:paraId="701E9870" w14:textId="77777777" w:rsidR="00013BD7" w:rsidRPr="00A14544" w:rsidRDefault="00013BD7" w:rsidP="00A14544">
      <w:pPr>
        <w:numPr>
          <w:ilvl w:val="0"/>
          <w:numId w:val="1"/>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ФИО водителя;</w:t>
      </w:r>
    </w:p>
    <w:p w14:paraId="60CAFE1E" w14:textId="77777777" w:rsidR="00013BD7" w:rsidRPr="00A14544" w:rsidRDefault="00013BD7" w:rsidP="00A14544">
      <w:pPr>
        <w:numPr>
          <w:ilvl w:val="0"/>
          <w:numId w:val="1"/>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марка и государственный номер транспортного средства;</w:t>
      </w:r>
    </w:p>
    <w:p w14:paraId="6683A16F" w14:textId="77777777" w:rsidR="00013BD7" w:rsidRPr="00A14544" w:rsidRDefault="00013BD7" w:rsidP="00A14544">
      <w:pPr>
        <w:numPr>
          <w:ilvl w:val="0"/>
          <w:numId w:val="1"/>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ФИО сопровождающих лиц (при наличии).</w:t>
      </w:r>
    </w:p>
    <w:p w14:paraId="62D505AD" w14:textId="77777777" w:rsidR="00013BD7"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1.7. Доставка и разгрузка</w:t>
      </w:r>
    </w:p>
    <w:p w14:paraId="3FFE464B" w14:textId="6C3690FB" w:rsidR="001B124E" w:rsidRPr="00A14544" w:rsidRDefault="001B124E"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1.7.1. </w:t>
      </w:r>
      <w:r w:rsidR="00013BD7" w:rsidRPr="00A14544">
        <w:rPr>
          <w:rFonts w:ascii="Times New Roman" w:hAnsi="Times New Roman" w:cs="Times New Roman"/>
          <w:sz w:val="24"/>
          <w:szCs w:val="24"/>
        </w:rPr>
        <w:t>Поставка осуществляется  Поставщик</w:t>
      </w:r>
      <w:r w:rsidR="00F60CA8">
        <w:rPr>
          <w:rFonts w:ascii="Times New Roman" w:hAnsi="Times New Roman" w:cs="Times New Roman"/>
          <w:sz w:val="24"/>
          <w:szCs w:val="24"/>
        </w:rPr>
        <w:t>ом</w:t>
      </w:r>
      <w:r w:rsidR="00013BD7" w:rsidRPr="00A14544">
        <w:rPr>
          <w:rFonts w:ascii="Times New Roman" w:hAnsi="Times New Roman" w:cs="Times New Roman"/>
          <w:sz w:val="24"/>
          <w:szCs w:val="24"/>
        </w:rPr>
        <w:t> до места поставки.</w:t>
      </w:r>
      <w:r w:rsidR="008E7AF4" w:rsidRPr="00A14544">
        <w:rPr>
          <w:rFonts w:ascii="Times New Roman" w:hAnsi="Times New Roman" w:cs="Times New Roman"/>
          <w:sz w:val="24"/>
          <w:szCs w:val="24"/>
        </w:rPr>
        <w:t xml:space="preserve"> </w:t>
      </w:r>
    </w:p>
    <w:p w14:paraId="0EC6A427" w14:textId="77777777" w:rsidR="001B124E" w:rsidRPr="00A14544" w:rsidRDefault="001B124E"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1.7.2. </w:t>
      </w:r>
      <w:r w:rsidR="00996DC1" w:rsidRPr="00A14544">
        <w:rPr>
          <w:rFonts w:ascii="Times New Roman" w:hAnsi="Times New Roman" w:cs="Times New Roman"/>
          <w:sz w:val="24"/>
          <w:szCs w:val="24"/>
        </w:rPr>
        <w:t>Все виды погрузочно-разгрузочных работ, включая работы с применением грузоподъемных средств, осуществляются Поставщиком</w:t>
      </w:r>
      <w:r w:rsidR="00013BD7" w:rsidRPr="00A14544">
        <w:rPr>
          <w:rFonts w:ascii="Times New Roman" w:hAnsi="Times New Roman" w:cs="Times New Roman"/>
          <w:sz w:val="24"/>
          <w:szCs w:val="24"/>
        </w:rPr>
        <w:t>.</w:t>
      </w:r>
      <w:r w:rsidR="008E7AF4" w:rsidRPr="00A14544">
        <w:rPr>
          <w:rFonts w:ascii="Times New Roman" w:hAnsi="Times New Roman" w:cs="Times New Roman"/>
          <w:sz w:val="24"/>
          <w:szCs w:val="24"/>
        </w:rPr>
        <w:t xml:space="preserve"> </w:t>
      </w:r>
    </w:p>
    <w:p w14:paraId="23653B49" w14:textId="01B8BACB" w:rsidR="00013BD7" w:rsidRPr="00A14544" w:rsidRDefault="001B124E"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1.7.3. </w:t>
      </w:r>
      <w:r w:rsidR="00013BD7" w:rsidRPr="00A14544">
        <w:rPr>
          <w:rFonts w:ascii="Times New Roman" w:hAnsi="Times New Roman" w:cs="Times New Roman"/>
          <w:sz w:val="24"/>
          <w:szCs w:val="24"/>
        </w:rPr>
        <w:t>Заказчик обеспечивает проезд транспортного средства на территорию</w:t>
      </w:r>
      <w:r w:rsidR="00996DC1" w:rsidRPr="00A14544">
        <w:rPr>
          <w:rFonts w:ascii="Times New Roman" w:hAnsi="Times New Roman" w:cs="Times New Roman"/>
          <w:sz w:val="24"/>
          <w:szCs w:val="24"/>
        </w:rPr>
        <w:t>, указанную как место поставки для проведения разгрузочных работ</w:t>
      </w:r>
      <w:r w:rsidR="00013BD7" w:rsidRPr="00A14544">
        <w:rPr>
          <w:rFonts w:ascii="Times New Roman" w:hAnsi="Times New Roman" w:cs="Times New Roman"/>
          <w:sz w:val="24"/>
          <w:szCs w:val="24"/>
        </w:rPr>
        <w:t>.</w:t>
      </w:r>
    </w:p>
    <w:p w14:paraId="7DA01E9B" w14:textId="4251B685" w:rsidR="00013BD7" w:rsidRPr="00A14544" w:rsidRDefault="00013BD7" w:rsidP="00A14544">
      <w:pPr>
        <w:spacing w:after="0" w:line="240" w:lineRule="auto"/>
        <w:rPr>
          <w:rFonts w:ascii="Times New Roman" w:hAnsi="Times New Roman" w:cs="Times New Roman"/>
          <w:sz w:val="24"/>
          <w:szCs w:val="24"/>
        </w:rPr>
      </w:pPr>
    </w:p>
    <w:p w14:paraId="0311BFA1" w14:textId="77777777" w:rsidR="00013BD7" w:rsidRPr="00A14544" w:rsidRDefault="00013BD7" w:rsidP="00A14544">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br w:type="page"/>
      </w:r>
    </w:p>
    <w:p w14:paraId="437690AC" w14:textId="77777777" w:rsidR="00013BD7" w:rsidRPr="00A14544" w:rsidRDefault="00013BD7" w:rsidP="00A14544">
      <w:pPr>
        <w:spacing w:after="0" w:line="240" w:lineRule="auto"/>
        <w:rPr>
          <w:rFonts w:ascii="Times New Roman" w:hAnsi="Times New Roman" w:cs="Times New Roman"/>
          <w:b/>
          <w:bCs/>
          <w:sz w:val="24"/>
          <w:szCs w:val="24"/>
        </w:rPr>
        <w:sectPr w:rsidR="00013BD7" w:rsidRPr="00A14544" w:rsidSect="00A14544">
          <w:pgSz w:w="11906" w:h="16838"/>
          <w:pgMar w:top="1134" w:right="567" w:bottom="1134" w:left="1134" w:header="709" w:footer="709" w:gutter="0"/>
          <w:cols w:space="708"/>
          <w:docGrid w:linePitch="360"/>
        </w:sectPr>
      </w:pPr>
    </w:p>
    <w:p w14:paraId="02C31E44" w14:textId="6DDC9CC1" w:rsidR="00013BD7" w:rsidRPr="00A14544" w:rsidRDefault="00013BD7" w:rsidP="00A14544">
      <w:pPr>
        <w:spacing w:after="0" w:line="240" w:lineRule="auto"/>
        <w:ind w:firstLine="709"/>
        <w:rPr>
          <w:rFonts w:ascii="Times New Roman" w:hAnsi="Times New Roman" w:cs="Times New Roman"/>
          <w:b/>
          <w:bCs/>
          <w:sz w:val="24"/>
          <w:szCs w:val="24"/>
        </w:rPr>
      </w:pPr>
      <w:r w:rsidRPr="00A14544">
        <w:rPr>
          <w:rFonts w:ascii="Times New Roman" w:hAnsi="Times New Roman" w:cs="Times New Roman"/>
          <w:b/>
          <w:bCs/>
          <w:sz w:val="24"/>
          <w:szCs w:val="24"/>
        </w:rPr>
        <w:lastRenderedPageBreak/>
        <w:t>2. Требования к функциональным, техническим и эксплуатационным характеристикам товара</w:t>
      </w:r>
    </w:p>
    <w:p w14:paraId="126CD738" w14:textId="2B08ABFB" w:rsidR="00013BD7" w:rsidRPr="00A14544" w:rsidRDefault="00013BD7" w:rsidP="00A14544">
      <w:pPr>
        <w:spacing w:after="0" w:line="240" w:lineRule="auto"/>
        <w:ind w:firstLine="709"/>
        <w:rPr>
          <w:rFonts w:ascii="Times New Roman" w:hAnsi="Times New Roman" w:cs="Times New Roman"/>
          <w:b/>
          <w:bCs/>
          <w:sz w:val="24"/>
          <w:szCs w:val="24"/>
        </w:rPr>
      </w:pPr>
      <w:r w:rsidRPr="00A14544">
        <w:rPr>
          <w:rFonts w:ascii="Times New Roman" w:hAnsi="Times New Roman" w:cs="Times New Roman"/>
          <w:b/>
          <w:bCs/>
          <w:sz w:val="24"/>
          <w:szCs w:val="24"/>
        </w:rPr>
        <w:t xml:space="preserve">2.1. </w:t>
      </w:r>
      <w:r w:rsidR="00EA3805" w:rsidRPr="00A14544">
        <w:rPr>
          <w:rFonts w:ascii="Times New Roman" w:hAnsi="Times New Roman" w:cs="Times New Roman"/>
          <w:b/>
          <w:bCs/>
          <w:sz w:val="24"/>
          <w:szCs w:val="24"/>
        </w:rPr>
        <w:t>Качественные, функциональные, технические, эксплуатационные характеристики Товара</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0"/>
        <w:gridCol w:w="3361"/>
        <w:gridCol w:w="7473"/>
        <w:gridCol w:w="1900"/>
        <w:gridCol w:w="953"/>
        <w:gridCol w:w="960"/>
      </w:tblGrid>
      <w:tr w:rsidR="00027B0A" w:rsidRPr="00A14544" w14:paraId="48CC68D0" w14:textId="77777777" w:rsidTr="009F451F">
        <w:trPr>
          <w:tblHeader/>
        </w:trPr>
        <w:tc>
          <w:tcPr>
            <w:tcW w:w="159" w:type="pct"/>
            <w:tcMar>
              <w:top w:w="150" w:type="dxa"/>
              <w:left w:w="0" w:type="dxa"/>
              <w:bottom w:w="150" w:type="dxa"/>
              <w:right w:w="240" w:type="dxa"/>
            </w:tcMar>
            <w:hideMark/>
          </w:tcPr>
          <w:p w14:paraId="748941E1" w14:textId="77777777" w:rsidR="009F35A6" w:rsidRPr="00A14544" w:rsidRDefault="009F35A6" w:rsidP="002B35B0">
            <w:pPr>
              <w:spacing w:after="0" w:line="240" w:lineRule="auto"/>
              <w:jc w:val="center"/>
              <w:rPr>
                <w:rFonts w:ascii="Times New Roman" w:hAnsi="Times New Roman" w:cs="Times New Roman"/>
                <w:sz w:val="24"/>
                <w:szCs w:val="24"/>
              </w:rPr>
            </w:pPr>
            <w:r w:rsidRPr="00A14544">
              <w:rPr>
                <w:rFonts w:ascii="Times New Roman" w:hAnsi="Times New Roman" w:cs="Times New Roman"/>
                <w:sz w:val="24"/>
                <w:szCs w:val="24"/>
              </w:rPr>
              <w:t>№</w:t>
            </w:r>
          </w:p>
        </w:tc>
        <w:tc>
          <w:tcPr>
            <w:tcW w:w="1111" w:type="pct"/>
            <w:tcMar>
              <w:top w:w="150" w:type="dxa"/>
              <w:left w:w="240" w:type="dxa"/>
              <w:bottom w:w="150" w:type="dxa"/>
              <w:right w:w="240" w:type="dxa"/>
            </w:tcMar>
            <w:hideMark/>
          </w:tcPr>
          <w:p w14:paraId="50B150F8" w14:textId="77777777" w:rsidR="009F35A6" w:rsidRPr="00A14544" w:rsidRDefault="009F35A6" w:rsidP="002B35B0">
            <w:pPr>
              <w:spacing w:after="0" w:line="240" w:lineRule="auto"/>
              <w:jc w:val="center"/>
              <w:rPr>
                <w:rFonts w:ascii="Times New Roman" w:hAnsi="Times New Roman" w:cs="Times New Roman"/>
                <w:sz w:val="24"/>
                <w:szCs w:val="24"/>
              </w:rPr>
            </w:pPr>
            <w:r w:rsidRPr="00A14544">
              <w:rPr>
                <w:rFonts w:ascii="Times New Roman" w:hAnsi="Times New Roman" w:cs="Times New Roman"/>
                <w:sz w:val="24"/>
                <w:szCs w:val="24"/>
              </w:rPr>
              <w:t>Наименование товара</w:t>
            </w:r>
          </w:p>
        </w:tc>
        <w:tc>
          <w:tcPr>
            <w:tcW w:w="2470" w:type="pct"/>
          </w:tcPr>
          <w:p w14:paraId="074F5712" w14:textId="69D1EEFA" w:rsidR="009F35A6" w:rsidRPr="00A14544" w:rsidRDefault="009F35A6" w:rsidP="002B35B0">
            <w:pPr>
              <w:spacing w:after="0" w:line="240" w:lineRule="auto"/>
              <w:jc w:val="center"/>
              <w:rPr>
                <w:rFonts w:ascii="Times New Roman" w:hAnsi="Times New Roman" w:cs="Times New Roman"/>
                <w:sz w:val="24"/>
                <w:szCs w:val="24"/>
              </w:rPr>
            </w:pPr>
            <w:r w:rsidRPr="00A14544">
              <w:rPr>
                <w:rFonts w:ascii="Times New Roman" w:hAnsi="Times New Roman" w:cs="Times New Roman"/>
                <w:sz w:val="24"/>
                <w:szCs w:val="24"/>
              </w:rPr>
              <w:t>Характеристики</w:t>
            </w:r>
          </w:p>
        </w:tc>
        <w:tc>
          <w:tcPr>
            <w:tcW w:w="628" w:type="pct"/>
            <w:tcMar>
              <w:top w:w="150" w:type="dxa"/>
              <w:left w:w="240" w:type="dxa"/>
              <w:bottom w:w="150" w:type="dxa"/>
              <w:right w:w="240" w:type="dxa"/>
            </w:tcMar>
            <w:hideMark/>
          </w:tcPr>
          <w:p w14:paraId="3D7C1A3A" w14:textId="3001850D" w:rsidR="009F35A6" w:rsidRPr="00A14544" w:rsidRDefault="009F35A6" w:rsidP="002B35B0">
            <w:pPr>
              <w:spacing w:after="0" w:line="240" w:lineRule="auto"/>
              <w:jc w:val="center"/>
              <w:rPr>
                <w:rFonts w:ascii="Times New Roman" w:hAnsi="Times New Roman" w:cs="Times New Roman"/>
                <w:sz w:val="24"/>
                <w:szCs w:val="24"/>
              </w:rPr>
            </w:pPr>
            <w:r w:rsidRPr="00A14544">
              <w:rPr>
                <w:rFonts w:ascii="Times New Roman" w:hAnsi="Times New Roman" w:cs="Times New Roman"/>
                <w:sz w:val="24"/>
                <w:szCs w:val="24"/>
              </w:rPr>
              <w:t>ОКПД2</w:t>
            </w:r>
          </w:p>
        </w:tc>
        <w:tc>
          <w:tcPr>
            <w:tcW w:w="315" w:type="pct"/>
            <w:tcMar>
              <w:top w:w="150" w:type="dxa"/>
              <w:left w:w="240" w:type="dxa"/>
              <w:bottom w:w="150" w:type="dxa"/>
              <w:right w:w="240" w:type="dxa"/>
            </w:tcMar>
            <w:hideMark/>
          </w:tcPr>
          <w:p w14:paraId="5D06FEA2" w14:textId="77777777" w:rsidR="009F35A6" w:rsidRPr="00A14544" w:rsidRDefault="009F35A6" w:rsidP="002B35B0">
            <w:pPr>
              <w:spacing w:after="0" w:line="240" w:lineRule="auto"/>
              <w:jc w:val="center"/>
              <w:rPr>
                <w:rFonts w:ascii="Times New Roman" w:hAnsi="Times New Roman" w:cs="Times New Roman"/>
                <w:sz w:val="24"/>
                <w:szCs w:val="24"/>
              </w:rPr>
            </w:pPr>
            <w:r w:rsidRPr="00A14544">
              <w:rPr>
                <w:rFonts w:ascii="Times New Roman" w:hAnsi="Times New Roman" w:cs="Times New Roman"/>
                <w:sz w:val="24"/>
                <w:szCs w:val="24"/>
              </w:rPr>
              <w:t>Ед. изм.</w:t>
            </w:r>
          </w:p>
        </w:tc>
        <w:tc>
          <w:tcPr>
            <w:tcW w:w="317" w:type="pct"/>
            <w:tcMar>
              <w:top w:w="150" w:type="dxa"/>
              <w:left w:w="240" w:type="dxa"/>
              <w:bottom w:w="150" w:type="dxa"/>
              <w:right w:w="240" w:type="dxa"/>
            </w:tcMar>
            <w:hideMark/>
          </w:tcPr>
          <w:p w14:paraId="70636557" w14:textId="77777777" w:rsidR="009F35A6" w:rsidRPr="00602543" w:rsidRDefault="009F35A6" w:rsidP="002B35B0">
            <w:pPr>
              <w:spacing w:after="0" w:line="240" w:lineRule="auto"/>
              <w:jc w:val="center"/>
              <w:rPr>
                <w:rFonts w:ascii="Times New Roman" w:hAnsi="Times New Roman" w:cs="Times New Roman"/>
                <w:sz w:val="24"/>
                <w:szCs w:val="24"/>
              </w:rPr>
            </w:pPr>
            <w:r w:rsidRPr="00602543">
              <w:rPr>
                <w:rFonts w:ascii="Times New Roman" w:hAnsi="Times New Roman" w:cs="Times New Roman"/>
                <w:sz w:val="24"/>
                <w:szCs w:val="24"/>
              </w:rPr>
              <w:t>Кол-во</w:t>
            </w:r>
          </w:p>
        </w:tc>
      </w:tr>
      <w:tr w:rsidR="00DA0692" w:rsidRPr="00A14544" w14:paraId="6587308B" w14:textId="77777777" w:rsidTr="009F451F">
        <w:tc>
          <w:tcPr>
            <w:tcW w:w="159" w:type="pct"/>
            <w:tcMar>
              <w:top w:w="150" w:type="dxa"/>
              <w:left w:w="0" w:type="dxa"/>
              <w:bottom w:w="150" w:type="dxa"/>
              <w:right w:w="240" w:type="dxa"/>
            </w:tcMar>
          </w:tcPr>
          <w:p w14:paraId="64DDE168" w14:textId="73683A4E" w:rsidR="00DA0692" w:rsidRPr="00897199" w:rsidRDefault="00DA0692" w:rsidP="00DA0692">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2F1D3790" w14:textId="268D87D3" w:rsidR="00DA0692" w:rsidRPr="00A14544" w:rsidRDefault="00DA0692" w:rsidP="00DA0692">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Салфетк</w:t>
            </w:r>
            <w:r>
              <w:rPr>
                <w:rFonts w:ascii="Times New Roman" w:hAnsi="Times New Roman" w:cs="Times New Roman"/>
                <w:sz w:val="24"/>
                <w:szCs w:val="24"/>
              </w:rPr>
              <w:t>а</w:t>
            </w:r>
            <w:r w:rsidRPr="00A14544">
              <w:rPr>
                <w:rFonts w:ascii="Times New Roman" w:hAnsi="Times New Roman" w:cs="Times New Roman"/>
                <w:sz w:val="24"/>
                <w:szCs w:val="24"/>
              </w:rPr>
              <w:t xml:space="preserve"> </w:t>
            </w:r>
          </w:p>
        </w:tc>
        <w:tc>
          <w:tcPr>
            <w:tcW w:w="2470" w:type="pct"/>
          </w:tcPr>
          <w:p w14:paraId="4DB9DB5A" w14:textId="77777777" w:rsidR="00DA0692" w:rsidRDefault="00DA0692" w:rsidP="00DA0692">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спанлейс (вискоза + полиэстер).</w:t>
            </w:r>
            <w:r w:rsidRPr="00A14544">
              <w:rPr>
                <w:rFonts w:ascii="Times New Roman" w:hAnsi="Times New Roman" w:cs="Times New Roman"/>
                <w:b/>
                <w:bCs/>
                <w:sz w:val="24"/>
                <w:szCs w:val="24"/>
              </w:rPr>
              <w:t xml:space="preserve"> </w:t>
            </w:r>
          </w:p>
          <w:p w14:paraId="08B3927D" w14:textId="7454DF41" w:rsidR="00DA0692"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Pr>
                <w:rFonts w:ascii="Times New Roman" w:hAnsi="Times New Roman" w:cs="Times New Roman"/>
                <w:sz w:val="24"/>
                <w:szCs w:val="24"/>
              </w:rPr>
              <w:t>≥</w:t>
            </w:r>
            <w:r w:rsidRPr="00A14544">
              <w:rPr>
                <w:rFonts w:ascii="Times New Roman" w:hAnsi="Times New Roman" w:cs="Times New Roman"/>
                <w:sz w:val="24"/>
                <w:szCs w:val="24"/>
              </w:rPr>
              <w:t>3</w:t>
            </w:r>
            <w:r>
              <w:rPr>
                <w:rFonts w:ascii="Times New Roman" w:hAnsi="Times New Roman" w:cs="Times New Roman"/>
                <w:sz w:val="24"/>
                <w:szCs w:val="24"/>
              </w:rPr>
              <w:t>5</w:t>
            </w:r>
            <w:r w:rsidRPr="00A14544">
              <w:rPr>
                <w:rFonts w:ascii="Times New Roman" w:hAnsi="Times New Roman" w:cs="Times New Roman"/>
                <w:sz w:val="24"/>
                <w:szCs w:val="24"/>
              </w:rPr>
              <w:t>×3</w:t>
            </w:r>
            <w:r>
              <w:rPr>
                <w:rFonts w:ascii="Times New Roman" w:hAnsi="Times New Roman" w:cs="Times New Roman"/>
                <w:sz w:val="24"/>
                <w:szCs w:val="24"/>
              </w:rPr>
              <w:t>5</w:t>
            </w:r>
            <w:r w:rsidRPr="00A14544">
              <w:rPr>
                <w:rFonts w:ascii="Times New Roman" w:hAnsi="Times New Roman" w:cs="Times New Roman"/>
                <w:sz w:val="24"/>
                <w:szCs w:val="24"/>
              </w:rPr>
              <w:t xml:space="preserve"> см. </w:t>
            </w:r>
          </w:p>
          <w:p w14:paraId="00267E08" w14:textId="5FBDA018" w:rsidR="00DA0692"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Плотность:</w:t>
            </w:r>
            <w:r w:rsidRPr="00A14544">
              <w:rPr>
                <w:rFonts w:ascii="Times New Roman" w:hAnsi="Times New Roman" w:cs="Times New Roman"/>
                <w:sz w:val="24"/>
                <w:szCs w:val="24"/>
              </w:rPr>
              <w:t> ≥ 35 г/м². </w:t>
            </w:r>
          </w:p>
          <w:p w14:paraId="7598AF6D" w14:textId="77777777" w:rsidR="00DA0692"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Ворсистость:</w:t>
            </w:r>
            <w:r w:rsidRPr="00A14544">
              <w:rPr>
                <w:rFonts w:ascii="Times New Roman" w:hAnsi="Times New Roman" w:cs="Times New Roman"/>
                <w:sz w:val="24"/>
                <w:szCs w:val="24"/>
              </w:rPr>
              <w:t> безворсовые. </w:t>
            </w:r>
          </w:p>
          <w:p w14:paraId="6EB023B8" w14:textId="77777777" w:rsidR="00DA0692"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 </w:t>
            </w:r>
          </w:p>
          <w:p w14:paraId="73A2F8DD" w14:textId="36E81EFB" w:rsidR="00DA0692" w:rsidRPr="00A14544"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50</w:t>
            </w:r>
            <w:r w:rsidR="004759AD">
              <w:rPr>
                <w:rFonts w:ascii="Times New Roman" w:hAnsi="Times New Roman" w:cs="Times New Roman"/>
                <w:sz w:val="24"/>
                <w:szCs w:val="24"/>
              </w:rPr>
              <w:t xml:space="preserve"> шт.</w:t>
            </w:r>
          </w:p>
        </w:tc>
        <w:tc>
          <w:tcPr>
            <w:tcW w:w="628" w:type="pct"/>
            <w:tcMar>
              <w:top w:w="150" w:type="dxa"/>
              <w:left w:w="240" w:type="dxa"/>
              <w:bottom w:w="150" w:type="dxa"/>
              <w:right w:w="240" w:type="dxa"/>
            </w:tcMar>
            <w:hideMark/>
          </w:tcPr>
          <w:p w14:paraId="0EE94E8E" w14:textId="0215DDCE" w:rsidR="00DA0692" w:rsidRPr="00A14544"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13.95.10.190</w:t>
            </w:r>
          </w:p>
        </w:tc>
        <w:tc>
          <w:tcPr>
            <w:tcW w:w="315" w:type="pct"/>
            <w:tcMar>
              <w:top w:w="150" w:type="dxa"/>
              <w:left w:w="240" w:type="dxa"/>
              <w:bottom w:w="150" w:type="dxa"/>
              <w:right w:w="240" w:type="dxa"/>
            </w:tcMar>
            <w:hideMark/>
          </w:tcPr>
          <w:p w14:paraId="27775CC1" w14:textId="7D94CFB4" w:rsidR="00DA0692" w:rsidRPr="00E74ECF" w:rsidRDefault="00DA0692" w:rsidP="00DA0692">
            <w:pPr>
              <w:spacing w:after="0" w:line="240" w:lineRule="auto"/>
              <w:rPr>
                <w:rFonts w:ascii="Times New Roman" w:hAnsi="Times New Roman" w:cs="Times New Roman"/>
                <w:sz w:val="24"/>
                <w:szCs w:val="24"/>
              </w:rPr>
            </w:pPr>
            <w:r w:rsidRPr="00E74ECF">
              <w:rPr>
                <w:rFonts w:ascii="Times New Roman" w:hAnsi="Times New Roman" w:cs="Times New Roman"/>
                <w:sz w:val="24"/>
                <w:szCs w:val="24"/>
              </w:rPr>
              <w:t>упак</w:t>
            </w:r>
          </w:p>
        </w:tc>
        <w:tc>
          <w:tcPr>
            <w:tcW w:w="317" w:type="pct"/>
            <w:tcBorders>
              <w:top w:val="single" w:sz="4" w:space="0" w:color="auto"/>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292E1050" w14:textId="6CB48546" w:rsidR="00DA0692" w:rsidRPr="00602543" w:rsidRDefault="00DA0692" w:rsidP="00DA0692">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100</w:t>
            </w:r>
          </w:p>
        </w:tc>
      </w:tr>
      <w:tr w:rsidR="00DA0692" w:rsidRPr="00A14544" w14:paraId="434FF75B" w14:textId="77777777" w:rsidTr="009F451F">
        <w:tc>
          <w:tcPr>
            <w:tcW w:w="159" w:type="pct"/>
            <w:tcMar>
              <w:top w:w="150" w:type="dxa"/>
              <w:left w:w="0" w:type="dxa"/>
              <w:bottom w:w="150" w:type="dxa"/>
              <w:right w:w="240" w:type="dxa"/>
            </w:tcMar>
          </w:tcPr>
          <w:p w14:paraId="0E5E2A54" w14:textId="0091B761" w:rsidR="00DA0692" w:rsidRPr="00897199" w:rsidRDefault="00DA0692" w:rsidP="00DA0692">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4D8A8639" w14:textId="1EA05FFA" w:rsidR="00DA0692" w:rsidRPr="00A14544" w:rsidRDefault="00DA0692" w:rsidP="00DA0692">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Полотенце </w:t>
            </w:r>
          </w:p>
        </w:tc>
        <w:tc>
          <w:tcPr>
            <w:tcW w:w="2470" w:type="pct"/>
          </w:tcPr>
          <w:p w14:paraId="5AF1F542" w14:textId="77777777" w:rsidR="00DA0692"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спанлейс (вискоза+полиэстер).  </w:t>
            </w:r>
          </w:p>
          <w:p w14:paraId="28120131" w14:textId="776ACF91" w:rsidR="00DA0692"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sidRPr="00016560">
              <w:rPr>
                <w:rFonts w:ascii="Times New Roman" w:hAnsi="Times New Roman" w:cs="Times New Roman"/>
                <w:sz w:val="24"/>
                <w:szCs w:val="24"/>
              </w:rPr>
              <w:t>≥</w:t>
            </w:r>
            <w:r w:rsidRPr="00A14544">
              <w:rPr>
                <w:rFonts w:ascii="Times New Roman" w:hAnsi="Times New Roman" w:cs="Times New Roman"/>
                <w:sz w:val="24"/>
                <w:szCs w:val="24"/>
              </w:rPr>
              <w:t>35×70 см. </w:t>
            </w:r>
          </w:p>
          <w:p w14:paraId="70A99ADC" w14:textId="77777777" w:rsidR="00DA0692"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Плотность:</w:t>
            </w:r>
            <w:r w:rsidRPr="00A14544">
              <w:rPr>
                <w:rFonts w:ascii="Times New Roman" w:hAnsi="Times New Roman" w:cs="Times New Roman"/>
                <w:sz w:val="24"/>
                <w:szCs w:val="24"/>
              </w:rPr>
              <w:t> ≥ 35 г/м². </w:t>
            </w:r>
          </w:p>
          <w:p w14:paraId="6506042C" w14:textId="77777777" w:rsidR="00DA0692" w:rsidRDefault="00DA0692" w:rsidP="00DA0692">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 </w:t>
            </w:r>
            <w:r w:rsidRPr="00A14544">
              <w:rPr>
                <w:rFonts w:ascii="Times New Roman" w:hAnsi="Times New Roman" w:cs="Times New Roman"/>
                <w:b/>
                <w:bCs/>
                <w:sz w:val="24"/>
                <w:szCs w:val="24"/>
              </w:rPr>
              <w:t xml:space="preserve"> </w:t>
            </w:r>
          </w:p>
          <w:p w14:paraId="736D58AD" w14:textId="736B060C" w:rsidR="00DA0692" w:rsidRPr="00A14544"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Количество в упаковке:</w:t>
            </w:r>
            <w:r w:rsidRPr="00A14544">
              <w:rPr>
                <w:rFonts w:ascii="Times New Roman" w:hAnsi="Times New Roman" w:cs="Times New Roman"/>
                <w:sz w:val="24"/>
                <w:szCs w:val="24"/>
              </w:rPr>
              <w:t> </w:t>
            </w:r>
            <w:r w:rsidR="009F023C">
              <w:rPr>
                <w:rFonts w:ascii="Times New Roman" w:hAnsi="Times New Roman" w:cs="Times New Roman"/>
                <w:sz w:val="24"/>
                <w:szCs w:val="24"/>
              </w:rPr>
              <w:t xml:space="preserve"> не менее </w:t>
            </w:r>
            <w:r w:rsidRPr="00A14544">
              <w:rPr>
                <w:rFonts w:ascii="Times New Roman" w:hAnsi="Times New Roman" w:cs="Times New Roman"/>
                <w:sz w:val="24"/>
                <w:szCs w:val="24"/>
              </w:rPr>
              <w:t>50 шт</w:t>
            </w:r>
            <w:r>
              <w:rPr>
                <w:rFonts w:ascii="Times New Roman" w:hAnsi="Times New Roman" w:cs="Times New Roman"/>
                <w:sz w:val="24"/>
                <w:szCs w:val="24"/>
              </w:rPr>
              <w:t>.</w:t>
            </w:r>
          </w:p>
        </w:tc>
        <w:tc>
          <w:tcPr>
            <w:tcW w:w="628" w:type="pct"/>
            <w:tcMar>
              <w:top w:w="150" w:type="dxa"/>
              <w:left w:w="240" w:type="dxa"/>
              <w:bottom w:w="150" w:type="dxa"/>
              <w:right w:w="240" w:type="dxa"/>
            </w:tcMar>
            <w:hideMark/>
          </w:tcPr>
          <w:p w14:paraId="564C0AE7" w14:textId="1D061111" w:rsidR="00DA0692" w:rsidRPr="00A14544"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13.95.10.190</w:t>
            </w:r>
          </w:p>
        </w:tc>
        <w:tc>
          <w:tcPr>
            <w:tcW w:w="315" w:type="pct"/>
            <w:tcMar>
              <w:top w:w="150" w:type="dxa"/>
              <w:left w:w="240" w:type="dxa"/>
              <w:bottom w:w="150" w:type="dxa"/>
              <w:right w:w="240" w:type="dxa"/>
            </w:tcMar>
            <w:hideMark/>
          </w:tcPr>
          <w:p w14:paraId="3E4B23B9" w14:textId="4D882924" w:rsidR="00DA0692" w:rsidRPr="00E74ECF" w:rsidRDefault="00DA0692" w:rsidP="00DA0692">
            <w:pPr>
              <w:spacing w:after="0" w:line="240" w:lineRule="auto"/>
              <w:rPr>
                <w:rFonts w:ascii="Times New Roman" w:hAnsi="Times New Roman" w:cs="Times New Roman"/>
                <w:sz w:val="24"/>
                <w:szCs w:val="24"/>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63A647F2" w14:textId="4515A90E" w:rsidR="00DA0692" w:rsidRPr="00602543" w:rsidRDefault="00DA0692" w:rsidP="00DA0692">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100</w:t>
            </w:r>
          </w:p>
        </w:tc>
      </w:tr>
      <w:tr w:rsidR="00DA0692" w:rsidRPr="00A14544" w14:paraId="04D5FF62" w14:textId="77777777" w:rsidTr="009F451F">
        <w:tc>
          <w:tcPr>
            <w:tcW w:w="159" w:type="pct"/>
            <w:tcMar>
              <w:top w:w="150" w:type="dxa"/>
              <w:left w:w="0" w:type="dxa"/>
              <w:bottom w:w="150" w:type="dxa"/>
              <w:right w:w="240" w:type="dxa"/>
            </w:tcMar>
          </w:tcPr>
          <w:p w14:paraId="6DD1483B" w14:textId="7134AD39" w:rsidR="00DA0692" w:rsidRPr="00897199" w:rsidRDefault="00DA0692" w:rsidP="00DA0692">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192D2081" w14:textId="098EC7C0" w:rsidR="00DA0692" w:rsidRDefault="00DA0692" w:rsidP="00DA0692">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Салфетк</w:t>
            </w:r>
            <w:r>
              <w:rPr>
                <w:rFonts w:ascii="Times New Roman" w:hAnsi="Times New Roman" w:cs="Times New Roman"/>
                <w:sz w:val="24"/>
                <w:szCs w:val="24"/>
              </w:rPr>
              <w:t>а</w:t>
            </w:r>
            <w:r w:rsidRPr="00A14544">
              <w:rPr>
                <w:rFonts w:ascii="Times New Roman" w:hAnsi="Times New Roman" w:cs="Times New Roman"/>
                <w:sz w:val="24"/>
                <w:szCs w:val="24"/>
              </w:rPr>
              <w:t xml:space="preserve"> для массажного стола с отверстием </w:t>
            </w:r>
          </w:p>
          <w:p w14:paraId="5D00D19A" w14:textId="4CF84B15" w:rsidR="00DA0692" w:rsidRDefault="00DA0692" w:rsidP="00DA0692">
            <w:pPr>
              <w:spacing w:after="0" w:line="240" w:lineRule="auto"/>
              <w:ind w:left="-159"/>
              <w:rPr>
                <w:rFonts w:ascii="Times New Roman" w:hAnsi="Times New Roman" w:cs="Times New Roman"/>
                <w:sz w:val="24"/>
                <w:szCs w:val="24"/>
              </w:rPr>
            </w:pPr>
            <w:r>
              <w:rPr>
                <w:noProof/>
              </w:rPr>
              <w:drawing>
                <wp:inline distT="0" distB="0" distL="0" distR="0" wp14:anchorId="6C653FAA" wp14:editId="1F47DB44">
                  <wp:extent cx="736080" cy="682832"/>
                  <wp:effectExtent l="0" t="0" r="6985"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44755" cy="690879"/>
                          </a:xfrm>
                          <a:prstGeom prst="rect">
                            <a:avLst/>
                          </a:prstGeom>
                        </pic:spPr>
                      </pic:pic>
                    </a:graphicData>
                  </a:graphic>
                </wp:inline>
              </w:drawing>
            </w:r>
          </w:p>
          <w:p w14:paraId="10CCE809" w14:textId="11E855B8" w:rsidR="00DA0692" w:rsidRPr="00A14544" w:rsidRDefault="00DA0692" w:rsidP="00DA0692">
            <w:pPr>
              <w:spacing w:after="0" w:line="240" w:lineRule="auto"/>
              <w:ind w:left="-159"/>
              <w:rPr>
                <w:rFonts w:ascii="Times New Roman" w:hAnsi="Times New Roman" w:cs="Times New Roman"/>
                <w:sz w:val="24"/>
                <w:szCs w:val="24"/>
              </w:rPr>
            </w:pPr>
          </w:p>
        </w:tc>
        <w:tc>
          <w:tcPr>
            <w:tcW w:w="2470" w:type="pct"/>
          </w:tcPr>
          <w:p w14:paraId="0319C705" w14:textId="5412BE57" w:rsidR="00DA0692" w:rsidRDefault="00DA0692" w:rsidP="00DA0692">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xml:space="preserve"> спанлейс</w:t>
            </w:r>
            <w:r w:rsidRPr="000770CC">
              <w:rPr>
                <w:rFonts w:ascii="Times New Roman" w:hAnsi="Times New Roman" w:cs="Times New Roman"/>
                <w:sz w:val="24"/>
                <w:szCs w:val="24"/>
              </w:rPr>
              <w:t xml:space="preserve"> (вискоза+полиэстер)</w:t>
            </w:r>
            <w:r w:rsidRPr="00A14544">
              <w:rPr>
                <w:rFonts w:ascii="Times New Roman" w:hAnsi="Times New Roman" w:cs="Times New Roman"/>
                <w:sz w:val="24"/>
                <w:szCs w:val="24"/>
              </w:rPr>
              <w:t xml:space="preserve"> или СМС (спанлейс+мельтблаун+спанлейс).</w:t>
            </w:r>
            <w:r w:rsidRPr="00A14544">
              <w:rPr>
                <w:rFonts w:ascii="Times New Roman" w:hAnsi="Times New Roman" w:cs="Times New Roman"/>
                <w:b/>
                <w:bCs/>
                <w:sz w:val="24"/>
                <w:szCs w:val="24"/>
              </w:rPr>
              <w:t xml:space="preserve"> </w:t>
            </w:r>
          </w:p>
          <w:p w14:paraId="5C7A68D6" w14:textId="6A143F77" w:rsidR="00DA0692"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Pr>
                <w:rFonts w:ascii="Times New Roman" w:hAnsi="Times New Roman" w:cs="Times New Roman"/>
                <w:sz w:val="24"/>
                <w:szCs w:val="24"/>
              </w:rPr>
              <w:t xml:space="preserve">≥ </w:t>
            </w:r>
            <w:r w:rsidRPr="00A14544">
              <w:rPr>
                <w:rFonts w:ascii="Times New Roman" w:hAnsi="Times New Roman" w:cs="Times New Roman"/>
                <w:sz w:val="24"/>
                <w:szCs w:val="24"/>
              </w:rPr>
              <w:t>40×40 см. </w:t>
            </w:r>
          </w:p>
          <w:p w14:paraId="59278AD9" w14:textId="77777777" w:rsidR="00DA0692" w:rsidRDefault="00DA0692" w:rsidP="00DA0692">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Плотность:</w:t>
            </w:r>
            <w:r w:rsidRPr="00A14544">
              <w:rPr>
                <w:rFonts w:ascii="Times New Roman" w:hAnsi="Times New Roman" w:cs="Times New Roman"/>
                <w:sz w:val="24"/>
                <w:szCs w:val="24"/>
              </w:rPr>
              <w:t> ≥ 35 г/м². </w:t>
            </w:r>
            <w:r w:rsidRPr="00A14544">
              <w:rPr>
                <w:rFonts w:ascii="Times New Roman" w:hAnsi="Times New Roman" w:cs="Times New Roman"/>
                <w:b/>
                <w:bCs/>
                <w:sz w:val="24"/>
                <w:szCs w:val="24"/>
              </w:rPr>
              <w:t xml:space="preserve"> </w:t>
            </w:r>
          </w:p>
          <w:p w14:paraId="7123780D" w14:textId="67162F75" w:rsidR="00DA0692"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Наличие отверстия:</w:t>
            </w:r>
            <w:r w:rsidRPr="00A14544">
              <w:rPr>
                <w:rFonts w:ascii="Times New Roman" w:hAnsi="Times New Roman" w:cs="Times New Roman"/>
                <w:sz w:val="24"/>
                <w:szCs w:val="24"/>
              </w:rPr>
              <w:t> да, диаметр отверстия ≥ 10 см, расположение по центру или смещённое (под область лица). </w:t>
            </w:r>
          </w:p>
          <w:p w14:paraId="421916B5" w14:textId="0D567772" w:rsidR="00DA0692" w:rsidRPr="00A14544"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Количество в упаковке:</w:t>
            </w:r>
            <w:r w:rsidRPr="00A14544">
              <w:rPr>
                <w:rFonts w:ascii="Times New Roman" w:hAnsi="Times New Roman" w:cs="Times New Roman"/>
                <w:sz w:val="24"/>
                <w:szCs w:val="24"/>
              </w:rPr>
              <w:t> </w:t>
            </w:r>
            <w:r w:rsidR="009F023C">
              <w:rPr>
                <w:rFonts w:ascii="Times New Roman" w:hAnsi="Times New Roman" w:cs="Times New Roman"/>
                <w:sz w:val="24"/>
                <w:szCs w:val="24"/>
              </w:rPr>
              <w:t xml:space="preserve">не менее </w:t>
            </w:r>
            <w:r w:rsidRPr="00A14544">
              <w:rPr>
                <w:rFonts w:ascii="Times New Roman" w:hAnsi="Times New Roman" w:cs="Times New Roman"/>
                <w:sz w:val="24"/>
                <w:szCs w:val="24"/>
              </w:rPr>
              <w:t>50 шт.</w:t>
            </w:r>
          </w:p>
        </w:tc>
        <w:tc>
          <w:tcPr>
            <w:tcW w:w="628" w:type="pct"/>
            <w:tcMar>
              <w:top w:w="150" w:type="dxa"/>
              <w:left w:w="240" w:type="dxa"/>
              <w:bottom w:w="150" w:type="dxa"/>
              <w:right w:w="240" w:type="dxa"/>
            </w:tcMar>
            <w:hideMark/>
          </w:tcPr>
          <w:p w14:paraId="1FEE6AA0" w14:textId="26B33055" w:rsidR="00DA0692" w:rsidRPr="00A14544" w:rsidRDefault="00DA0692" w:rsidP="00DA0692">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13.95.10.190</w:t>
            </w:r>
          </w:p>
        </w:tc>
        <w:tc>
          <w:tcPr>
            <w:tcW w:w="315" w:type="pct"/>
            <w:tcMar>
              <w:top w:w="150" w:type="dxa"/>
              <w:left w:w="240" w:type="dxa"/>
              <w:bottom w:w="150" w:type="dxa"/>
              <w:right w:w="240" w:type="dxa"/>
            </w:tcMar>
            <w:hideMark/>
          </w:tcPr>
          <w:p w14:paraId="187D4F4C" w14:textId="22C764D5" w:rsidR="00DA0692" w:rsidRPr="00E74ECF" w:rsidRDefault="00DA0692" w:rsidP="00DA0692">
            <w:pPr>
              <w:spacing w:after="0" w:line="240" w:lineRule="auto"/>
              <w:rPr>
                <w:rFonts w:ascii="Times New Roman" w:hAnsi="Times New Roman" w:cs="Times New Roman"/>
                <w:sz w:val="24"/>
                <w:szCs w:val="24"/>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1A57E1EA" w14:textId="78BBA300" w:rsidR="00DA0692" w:rsidRPr="00602543" w:rsidRDefault="00DA0692" w:rsidP="00DA0692">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50</w:t>
            </w:r>
          </w:p>
        </w:tc>
      </w:tr>
      <w:tr w:rsidR="00602543" w:rsidRPr="00A14544" w14:paraId="5B78D057" w14:textId="77777777" w:rsidTr="009F451F">
        <w:tc>
          <w:tcPr>
            <w:tcW w:w="159" w:type="pct"/>
            <w:tcMar>
              <w:top w:w="150" w:type="dxa"/>
              <w:left w:w="0" w:type="dxa"/>
              <w:bottom w:w="150" w:type="dxa"/>
              <w:right w:w="240" w:type="dxa"/>
            </w:tcMar>
          </w:tcPr>
          <w:p w14:paraId="20B2FE83" w14:textId="0CE64B43"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0DDAAC01" w14:textId="4591C0A1" w:rsidR="00602543" w:rsidRPr="00A14544"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Простын</w:t>
            </w:r>
            <w:r>
              <w:rPr>
                <w:rFonts w:ascii="Times New Roman" w:hAnsi="Times New Roman" w:cs="Times New Roman"/>
                <w:sz w:val="24"/>
                <w:szCs w:val="24"/>
              </w:rPr>
              <w:t xml:space="preserve">я </w:t>
            </w:r>
          </w:p>
        </w:tc>
        <w:tc>
          <w:tcPr>
            <w:tcW w:w="2470" w:type="pct"/>
          </w:tcPr>
          <w:p w14:paraId="10F9AE6B" w14:textId="7B7014B5"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СМС (</w:t>
            </w:r>
            <w:proofErr w:type="spellStart"/>
            <w:r w:rsidR="000A302C">
              <w:rPr>
                <w:rFonts w:ascii="Times New Roman" w:hAnsi="Times New Roman" w:cs="Times New Roman"/>
                <w:sz w:val="24"/>
                <w:szCs w:val="24"/>
              </w:rPr>
              <w:t>спанбонд</w:t>
            </w:r>
            <w:r w:rsidRPr="00A14544">
              <w:rPr>
                <w:rFonts w:ascii="Times New Roman" w:hAnsi="Times New Roman" w:cs="Times New Roman"/>
                <w:sz w:val="24"/>
                <w:szCs w:val="24"/>
              </w:rPr>
              <w:t>+мельтблаун+</w:t>
            </w:r>
            <w:r w:rsidR="000A302C">
              <w:rPr>
                <w:rFonts w:ascii="Times New Roman" w:hAnsi="Times New Roman" w:cs="Times New Roman"/>
                <w:sz w:val="24"/>
                <w:szCs w:val="24"/>
              </w:rPr>
              <w:t>спанбонд</w:t>
            </w:r>
            <w:proofErr w:type="spellEnd"/>
            <w:r w:rsidRPr="00A14544">
              <w:rPr>
                <w:rFonts w:ascii="Times New Roman" w:hAnsi="Times New Roman" w:cs="Times New Roman"/>
                <w:sz w:val="24"/>
                <w:szCs w:val="24"/>
              </w:rPr>
              <w:t>). </w:t>
            </w:r>
          </w:p>
          <w:p w14:paraId="34C3E890" w14:textId="7085E4FB"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sidR="00016560">
              <w:rPr>
                <w:rFonts w:ascii="Times New Roman" w:hAnsi="Times New Roman" w:cs="Times New Roman"/>
                <w:sz w:val="24"/>
                <w:szCs w:val="24"/>
              </w:rPr>
              <w:t>≥</w:t>
            </w:r>
            <w:r w:rsidRPr="00A14544">
              <w:rPr>
                <w:rFonts w:ascii="Times New Roman" w:hAnsi="Times New Roman" w:cs="Times New Roman"/>
                <w:sz w:val="24"/>
                <w:szCs w:val="24"/>
              </w:rPr>
              <w:t>200×</w:t>
            </w:r>
            <w:r>
              <w:rPr>
                <w:rFonts w:ascii="Times New Roman" w:hAnsi="Times New Roman" w:cs="Times New Roman"/>
                <w:sz w:val="24"/>
                <w:szCs w:val="24"/>
              </w:rPr>
              <w:t>80</w:t>
            </w:r>
            <w:r w:rsidRPr="00A14544">
              <w:rPr>
                <w:rFonts w:ascii="Times New Roman" w:hAnsi="Times New Roman" w:cs="Times New Roman"/>
                <w:sz w:val="24"/>
                <w:szCs w:val="24"/>
              </w:rPr>
              <w:t xml:space="preserve"> см. </w:t>
            </w:r>
          </w:p>
          <w:p w14:paraId="3BD95E24" w14:textId="5981E7AA"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Плотность:</w:t>
            </w:r>
            <w:r w:rsidRPr="00A14544">
              <w:rPr>
                <w:rFonts w:ascii="Times New Roman" w:hAnsi="Times New Roman" w:cs="Times New Roman"/>
                <w:sz w:val="24"/>
                <w:szCs w:val="24"/>
              </w:rPr>
              <w:t xml:space="preserve"> ≥ </w:t>
            </w:r>
            <w:r w:rsidR="000A302C">
              <w:rPr>
                <w:rFonts w:ascii="Times New Roman" w:hAnsi="Times New Roman" w:cs="Times New Roman"/>
                <w:sz w:val="24"/>
                <w:szCs w:val="24"/>
              </w:rPr>
              <w:t>12</w:t>
            </w:r>
            <w:r w:rsidRPr="00A14544">
              <w:rPr>
                <w:rFonts w:ascii="Times New Roman" w:hAnsi="Times New Roman" w:cs="Times New Roman"/>
                <w:sz w:val="24"/>
                <w:szCs w:val="24"/>
              </w:rPr>
              <w:t xml:space="preserve"> г/м². </w:t>
            </w:r>
          </w:p>
          <w:p w14:paraId="3FB0C192" w14:textId="77777777"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Водоотталкивающие свойства:</w:t>
            </w:r>
            <w:r w:rsidRPr="00A14544">
              <w:rPr>
                <w:rFonts w:ascii="Times New Roman" w:hAnsi="Times New Roman" w:cs="Times New Roman"/>
                <w:sz w:val="24"/>
                <w:szCs w:val="24"/>
              </w:rPr>
              <w:t> средний слой (мельтблаун) обеспечивает барьерные свойства. </w:t>
            </w:r>
          </w:p>
          <w:p w14:paraId="71B53083" w14:textId="77777777" w:rsidR="00A47D3F" w:rsidRDefault="00A47D3F"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3E63DED0" w14:textId="2EACF05F" w:rsidR="00016560" w:rsidRPr="00A14544"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20 шт.</w:t>
            </w:r>
          </w:p>
        </w:tc>
        <w:tc>
          <w:tcPr>
            <w:tcW w:w="628" w:type="pct"/>
            <w:tcMar>
              <w:top w:w="150" w:type="dxa"/>
              <w:left w:w="240" w:type="dxa"/>
              <w:bottom w:w="150" w:type="dxa"/>
              <w:right w:w="240" w:type="dxa"/>
            </w:tcMar>
            <w:hideMark/>
          </w:tcPr>
          <w:p w14:paraId="19054F9F" w14:textId="79041587" w:rsidR="00602543" w:rsidRPr="00A14544" w:rsidRDefault="001907AB" w:rsidP="00602543">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13.95.10.190</w:t>
            </w:r>
          </w:p>
        </w:tc>
        <w:tc>
          <w:tcPr>
            <w:tcW w:w="315" w:type="pct"/>
            <w:tcMar>
              <w:top w:w="150" w:type="dxa"/>
              <w:left w:w="240" w:type="dxa"/>
              <w:bottom w:w="150" w:type="dxa"/>
              <w:right w:w="240" w:type="dxa"/>
            </w:tcMar>
            <w:hideMark/>
          </w:tcPr>
          <w:p w14:paraId="7BCC5582" w14:textId="3904CF8F" w:rsidR="00602543" w:rsidRPr="00E74ECF" w:rsidRDefault="00602543" w:rsidP="00602543">
            <w:pPr>
              <w:spacing w:after="0" w:line="240" w:lineRule="auto"/>
              <w:rPr>
                <w:rFonts w:ascii="Times New Roman" w:hAnsi="Times New Roman" w:cs="Times New Roman"/>
                <w:sz w:val="24"/>
                <w:szCs w:val="24"/>
                <w:highlight w:val="yellow"/>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68F958C1" w14:textId="4D40CE96"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350</w:t>
            </w:r>
          </w:p>
        </w:tc>
      </w:tr>
      <w:tr w:rsidR="00602543" w:rsidRPr="00A14544" w14:paraId="16D0390E" w14:textId="77777777" w:rsidTr="009F451F">
        <w:tc>
          <w:tcPr>
            <w:tcW w:w="159" w:type="pct"/>
            <w:tcMar>
              <w:top w:w="150" w:type="dxa"/>
              <w:left w:w="0" w:type="dxa"/>
              <w:bottom w:w="150" w:type="dxa"/>
              <w:right w:w="240" w:type="dxa"/>
            </w:tcMar>
          </w:tcPr>
          <w:p w14:paraId="6E7B04F8" w14:textId="79E20966"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4BAC8978" w14:textId="77777777" w:rsidR="00602543"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Фартук </w:t>
            </w:r>
          </w:p>
          <w:p w14:paraId="007A9DA0" w14:textId="23995433" w:rsidR="00602543" w:rsidRPr="00A14544" w:rsidRDefault="00602543" w:rsidP="00602543">
            <w:pPr>
              <w:spacing w:after="0" w:line="240" w:lineRule="auto"/>
              <w:ind w:left="-159"/>
              <w:rPr>
                <w:rFonts w:ascii="Times New Roman" w:hAnsi="Times New Roman" w:cs="Times New Roman"/>
                <w:sz w:val="24"/>
                <w:szCs w:val="24"/>
              </w:rPr>
            </w:pPr>
            <w:r>
              <w:rPr>
                <w:noProof/>
              </w:rPr>
              <w:drawing>
                <wp:inline distT="0" distB="0" distL="0" distR="0" wp14:anchorId="4C3FF4F4" wp14:editId="30F6CC86">
                  <wp:extent cx="339453" cy="528452"/>
                  <wp:effectExtent l="0" t="0" r="381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4437" cy="536211"/>
                          </a:xfrm>
                          <a:prstGeom prst="rect">
                            <a:avLst/>
                          </a:prstGeom>
                        </pic:spPr>
                      </pic:pic>
                    </a:graphicData>
                  </a:graphic>
                </wp:inline>
              </w:drawing>
            </w:r>
          </w:p>
        </w:tc>
        <w:tc>
          <w:tcPr>
            <w:tcW w:w="2470" w:type="pct"/>
          </w:tcPr>
          <w:p w14:paraId="486FCD46" w14:textId="77777777" w:rsidR="00602543"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полиэтилен низкого давления (ПНД) или линейный полиэтилен (LLDPE).</w:t>
            </w:r>
            <w:r w:rsidRPr="00A14544">
              <w:rPr>
                <w:rFonts w:ascii="Times New Roman" w:hAnsi="Times New Roman" w:cs="Times New Roman"/>
                <w:b/>
                <w:bCs/>
                <w:sz w:val="24"/>
                <w:szCs w:val="24"/>
              </w:rPr>
              <w:t xml:space="preserve"> </w:t>
            </w:r>
          </w:p>
          <w:p w14:paraId="441315F7" w14:textId="70244108"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00016560">
              <w:rPr>
                <w:rFonts w:ascii="Times New Roman" w:hAnsi="Times New Roman" w:cs="Times New Roman"/>
                <w:b/>
                <w:bCs/>
                <w:sz w:val="24"/>
                <w:szCs w:val="24"/>
              </w:rPr>
              <w:t xml:space="preserve"> </w:t>
            </w:r>
            <w:r w:rsidR="00016560">
              <w:rPr>
                <w:rFonts w:ascii="Times New Roman" w:hAnsi="Times New Roman" w:cs="Times New Roman"/>
                <w:sz w:val="24"/>
                <w:szCs w:val="24"/>
              </w:rPr>
              <w:t>≥</w:t>
            </w:r>
            <w:r w:rsidRPr="00A14544">
              <w:rPr>
                <w:rFonts w:ascii="Times New Roman" w:hAnsi="Times New Roman" w:cs="Times New Roman"/>
                <w:sz w:val="24"/>
                <w:szCs w:val="24"/>
              </w:rPr>
              <w:t xml:space="preserve">120×70 </w:t>
            </w:r>
            <w:r w:rsidR="00016560" w:rsidRPr="00A14544">
              <w:rPr>
                <w:rFonts w:ascii="Times New Roman" w:hAnsi="Times New Roman" w:cs="Times New Roman"/>
                <w:sz w:val="24"/>
                <w:szCs w:val="24"/>
              </w:rPr>
              <w:t>см.</w:t>
            </w:r>
            <w:r w:rsidRPr="00A14544">
              <w:rPr>
                <w:rFonts w:ascii="Times New Roman" w:hAnsi="Times New Roman" w:cs="Times New Roman"/>
                <w:sz w:val="24"/>
                <w:szCs w:val="24"/>
              </w:rPr>
              <w:t> </w:t>
            </w:r>
          </w:p>
          <w:p w14:paraId="19116720" w14:textId="77777777"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Толщина:</w:t>
            </w:r>
            <w:r w:rsidRPr="00A14544">
              <w:rPr>
                <w:rFonts w:ascii="Times New Roman" w:hAnsi="Times New Roman" w:cs="Times New Roman"/>
                <w:sz w:val="24"/>
                <w:szCs w:val="24"/>
              </w:rPr>
              <w:t> ≥ 15 мкм. </w:t>
            </w:r>
          </w:p>
          <w:p w14:paraId="5E1D14C3" w14:textId="77777777"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Конструкция:</w:t>
            </w:r>
            <w:r w:rsidRPr="00A14544">
              <w:rPr>
                <w:rFonts w:ascii="Times New Roman" w:hAnsi="Times New Roman" w:cs="Times New Roman"/>
                <w:sz w:val="24"/>
                <w:szCs w:val="24"/>
              </w:rPr>
              <w:t> цельнокроеный, с завязками или вырезами для завязывания.</w:t>
            </w:r>
          </w:p>
          <w:p w14:paraId="0982E2D5" w14:textId="77777777" w:rsidR="00A47D3F" w:rsidRDefault="00A47D3F"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77696678" w14:textId="1F3A0EBC" w:rsidR="00016560" w:rsidRPr="00A14544" w:rsidRDefault="00016560"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25 шт</w:t>
            </w:r>
            <w:r w:rsidR="009F023C">
              <w:rPr>
                <w:rFonts w:ascii="Times New Roman" w:hAnsi="Times New Roman" w:cs="Times New Roman"/>
                <w:sz w:val="24"/>
                <w:szCs w:val="24"/>
              </w:rPr>
              <w:t>.</w:t>
            </w:r>
          </w:p>
        </w:tc>
        <w:tc>
          <w:tcPr>
            <w:tcW w:w="628" w:type="pct"/>
            <w:tcMar>
              <w:top w:w="150" w:type="dxa"/>
              <w:left w:w="240" w:type="dxa"/>
              <w:bottom w:w="150" w:type="dxa"/>
              <w:right w:w="240" w:type="dxa"/>
            </w:tcMar>
            <w:hideMark/>
          </w:tcPr>
          <w:p w14:paraId="7AFDBC97" w14:textId="2CE5DDA7" w:rsidR="00602543" w:rsidRPr="00A14544" w:rsidRDefault="00602543" w:rsidP="00602543">
            <w:pPr>
              <w:spacing w:after="0" w:line="240" w:lineRule="auto"/>
              <w:rPr>
                <w:rFonts w:ascii="Times New Roman" w:hAnsi="Times New Roman" w:cs="Times New Roman"/>
                <w:sz w:val="24"/>
                <w:szCs w:val="24"/>
              </w:rPr>
            </w:pPr>
            <w:r w:rsidRPr="00736987">
              <w:rPr>
                <w:rFonts w:ascii="Times New Roman" w:hAnsi="Times New Roman" w:cs="Times New Roman"/>
                <w:sz w:val="24"/>
                <w:szCs w:val="24"/>
              </w:rPr>
              <w:t>22.29.10.110</w:t>
            </w:r>
          </w:p>
        </w:tc>
        <w:tc>
          <w:tcPr>
            <w:tcW w:w="315" w:type="pct"/>
            <w:tcMar>
              <w:top w:w="150" w:type="dxa"/>
              <w:left w:w="240" w:type="dxa"/>
              <w:bottom w:w="150" w:type="dxa"/>
              <w:right w:w="240" w:type="dxa"/>
            </w:tcMar>
            <w:hideMark/>
          </w:tcPr>
          <w:p w14:paraId="7338F945" w14:textId="21B5E970" w:rsidR="00602543" w:rsidRPr="00E74ECF" w:rsidRDefault="00602543" w:rsidP="00602543">
            <w:pPr>
              <w:spacing w:after="0" w:line="240" w:lineRule="auto"/>
              <w:rPr>
                <w:rFonts w:ascii="Times New Roman" w:hAnsi="Times New Roman" w:cs="Times New Roman"/>
                <w:sz w:val="24"/>
                <w:szCs w:val="24"/>
                <w:highlight w:val="yellow"/>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6BBFC094" w14:textId="655C47B3"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80</w:t>
            </w:r>
          </w:p>
        </w:tc>
      </w:tr>
      <w:tr w:rsidR="00602543" w:rsidRPr="00A14544" w14:paraId="0D46C2AB" w14:textId="77777777" w:rsidTr="009F451F">
        <w:tc>
          <w:tcPr>
            <w:tcW w:w="159" w:type="pct"/>
            <w:tcMar>
              <w:top w:w="150" w:type="dxa"/>
              <w:left w:w="0" w:type="dxa"/>
              <w:bottom w:w="150" w:type="dxa"/>
              <w:right w:w="240" w:type="dxa"/>
            </w:tcMar>
          </w:tcPr>
          <w:p w14:paraId="4D298B14" w14:textId="6F8F99DE"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5A50068F" w14:textId="77777777" w:rsidR="00602543"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Пелерина </w:t>
            </w:r>
          </w:p>
          <w:p w14:paraId="4DC9528F" w14:textId="33B7DFF6" w:rsidR="00602543" w:rsidRPr="00A14544" w:rsidRDefault="00602543" w:rsidP="00602543">
            <w:pPr>
              <w:spacing w:after="0" w:line="240" w:lineRule="auto"/>
              <w:ind w:left="-159"/>
              <w:rPr>
                <w:rFonts w:ascii="Times New Roman" w:hAnsi="Times New Roman" w:cs="Times New Roman"/>
                <w:sz w:val="24"/>
                <w:szCs w:val="24"/>
              </w:rPr>
            </w:pPr>
            <w:r>
              <w:rPr>
                <w:noProof/>
              </w:rPr>
              <w:drawing>
                <wp:inline distT="0" distB="0" distL="0" distR="0" wp14:anchorId="3017A59A" wp14:editId="3C5DD742">
                  <wp:extent cx="520301" cy="469075"/>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8343" cy="476325"/>
                          </a:xfrm>
                          <a:prstGeom prst="rect">
                            <a:avLst/>
                          </a:prstGeom>
                        </pic:spPr>
                      </pic:pic>
                    </a:graphicData>
                  </a:graphic>
                </wp:inline>
              </w:drawing>
            </w:r>
          </w:p>
        </w:tc>
        <w:tc>
          <w:tcPr>
            <w:tcW w:w="2470" w:type="pct"/>
          </w:tcPr>
          <w:p w14:paraId="1D0A7B73" w14:textId="77777777" w:rsidR="00602543"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спанбонд (полипропилен) или спанлейс</w:t>
            </w:r>
            <w:r>
              <w:rPr>
                <w:rFonts w:ascii="Times New Roman" w:hAnsi="Times New Roman" w:cs="Times New Roman"/>
                <w:sz w:val="24"/>
                <w:szCs w:val="24"/>
              </w:rPr>
              <w:t xml:space="preserve"> </w:t>
            </w:r>
            <w:r w:rsidRPr="000770CC">
              <w:rPr>
                <w:rFonts w:ascii="Times New Roman" w:hAnsi="Times New Roman" w:cs="Times New Roman"/>
                <w:sz w:val="24"/>
                <w:szCs w:val="24"/>
              </w:rPr>
              <w:t>(вискоза+полиэстер)</w:t>
            </w:r>
            <w:r w:rsidRPr="00A14544">
              <w:rPr>
                <w:rFonts w:ascii="Times New Roman" w:hAnsi="Times New Roman" w:cs="Times New Roman"/>
                <w:sz w:val="24"/>
                <w:szCs w:val="24"/>
              </w:rPr>
              <w:t>. </w:t>
            </w:r>
            <w:r w:rsidRPr="00A14544">
              <w:rPr>
                <w:rFonts w:ascii="Times New Roman" w:hAnsi="Times New Roman" w:cs="Times New Roman"/>
                <w:b/>
                <w:bCs/>
                <w:sz w:val="24"/>
                <w:szCs w:val="24"/>
              </w:rPr>
              <w:t xml:space="preserve"> </w:t>
            </w:r>
          </w:p>
          <w:p w14:paraId="36B6270F" w14:textId="72FA658E"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sidR="00016560">
              <w:rPr>
                <w:rFonts w:ascii="Times New Roman" w:hAnsi="Times New Roman" w:cs="Times New Roman"/>
                <w:sz w:val="24"/>
                <w:szCs w:val="24"/>
              </w:rPr>
              <w:t>≥</w:t>
            </w:r>
            <w:r w:rsidRPr="00A14544">
              <w:rPr>
                <w:rFonts w:ascii="Times New Roman" w:hAnsi="Times New Roman" w:cs="Times New Roman"/>
                <w:sz w:val="24"/>
                <w:szCs w:val="24"/>
              </w:rPr>
              <w:t>70×70 см. </w:t>
            </w:r>
          </w:p>
          <w:p w14:paraId="3716912D" w14:textId="1FFA2577"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Завязки:</w:t>
            </w:r>
            <w:r w:rsidRPr="00A14544">
              <w:rPr>
                <w:rFonts w:ascii="Times New Roman" w:hAnsi="Times New Roman" w:cs="Times New Roman"/>
                <w:sz w:val="24"/>
                <w:szCs w:val="24"/>
              </w:rPr>
              <w:t xml:space="preserve"> </w:t>
            </w:r>
            <w:r w:rsidR="00691E4A">
              <w:rPr>
                <w:rFonts w:ascii="Times New Roman" w:hAnsi="Times New Roman" w:cs="Times New Roman"/>
                <w:sz w:val="24"/>
                <w:szCs w:val="24"/>
              </w:rPr>
              <w:t xml:space="preserve">не </w:t>
            </w:r>
            <w:r w:rsidR="00FD199D">
              <w:rPr>
                <w:rFonts w:ascii="Times New Roman" w:hAnsi="Times New Roman" w:cs="Times New Roman"/>
                <w:sz w:val="24"/>
                <w:szCs w:val="24"/>
              </w:rPr>
              <w:t>менее</w:t>
            </w:r>
            <w:r w:rsidR="00691E4A">
              <w:rPr>
                <w:rFonts w:ascii="Times New Roman" w:hAnsi="Times New Roman" w:cs="Times New Roman"/>
                <w:sz w:val="24"/>
                <w:szCs w:val="24"/>
              </w:rPr>
              <w:t xml:space="preserve"> 2 не </w:t>
            </w:r>
            <w:r w:rsidR="00FD199D">
              <w:rPr>
                <w:rFonts w:ascii="Times New Roman" w:hAnsi="Times New Roman" w:cs="Times New Roman"/>
                <w:sz w:val="24"/>
                <w:szCs w:val="24"/>
              </w:rPr>
              <w:t>более</w:t>
            </w:r>
            <w:r w:rsidR="00691E4A">
              <w:rPr>
                <w:rFonts w:ascii="Times New Roman" w:hAnsi="Times New Roman" w:cs="Times New Roman"/>
                <w:sz w:val="24"/>
                <w:szCs w:val="24"/>
              </w:rPr>
              <w:t xml:space="preserve"> </w:t>
            </w:r>
            <w:r w:rsidR="003E44DB">
              <w:rPr>
                <w:rFonts w:ascii="Times New Roman" w:hAnsi="Times New Roman" w:cs="Times New Roman"/>
                <w:sz w:val="24"/>
                <w:szCs w:val="24"/>
              </w:rPr>
              <w:t>4</w:t>
            </w:r>
          </w:p>
          <w:p w14:paraId="67F8B764" w14:textId="77777777" w:rsidR="00A47D3F" w:rsidRDefault="00A47D3F"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3B8F7F57" w14:textId="1317618E" w:rsidR="00016560" w:rsidRPr="00A14544"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Pr>
                <w:rFonts w:ascii="Times New Roman" w:hAnsi="Times New Roman" w:cs="Times New Roman"/>
                <w:b/>
                <w:bCs/>
                <w:sz w:val="24"/>
                <w:szCs w:val="24"/>
              </w:rPr>
              <w:t xml:space="preserve"> </w:t>
            </w:r>
            <w:r w:rsidR="009F023C">
              <w:rPr>
                <w:rFonts w:ascii="Times New Roman" w:hAnsi="Times New Roman" w:cs="Times New Roman"/>
                <w:sz w:val="24"/>
                <w:szCs w:val="24"/>
              </w:rPr>
              <w:t xml:space="preserve">не менее </w:t>
            </w:r>
            <w:r w:rsidRPr="00897199">
              <w:rPr>
                <w:rFonts w:ascii="Times New Roman" w:hAnsi="Times New Roman" w:cs="Times New Roman"/>
                <w:sz w:val="24"/>
                <w:szCs w:val="24"/>
              </w:rPr>
              <w:t>25 шт</w:t>
            </w:r>
            <w:r w:rsidRPr="00A14544">
              <w:rPr>
                <w:rFonts w:ascii="Times New Roman" w:hAnsi="Times New Roman" w:cs="Times New Roman"/>
                <w:sz w:val="24"/>
                <w:szCs w:val="24"/>
              </w:rPr>
              <w:t>.</w:t>
            </w:r>
          </w:p>
        </w:tc>
        <w:tc>
          <w:tcPr>
            <w:tcW w:w="628" w:type="pct"/>
            <w:tcMar>
              <w:top w:w="150" w:type="dxa"/>
              <w:left w:w="240" w:type="dxa"/>
              <w:bottom w:w="150" w:type="dxa"/>
              <w:right w:w="240" w:type="dxa"/>
            </w:tcMar>
            <w:hideMark/>
          </w:tcPr>
          <w:p w14:paraId="3F711F0D" w14:textId="4BCB9745"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14.19.32.120</w:t>
            </w:r>
          </w:p>
        </w:tc>
        <w:tc>
          <w:tcPr>
            <w:tcW w:w="315" w:type="pct"/>
            <w:tcMar>
              <w:top w:w="150" w:type="dxa"/>
              <w:left w:w="240" w:type="dxa"/>
              <w:bottom w:w="150" w:type="dxa"/>
              <w:right w:w="240" w:type="dxa"/>
            </w:tcMar>
            <w:hideMark/>
          </w:tcPr>
          <w:p w14:paraId="71C10D29" w14:textId="72CA85C1" w:rsidR="00602543" w:rsidRPr="00E74ECF" w:rsidRDefault="00602543" w:rsidP="00602543">
            <w:pPr>
              <w:spacing w:after="0" w:line="240" w:lineRule="auto"/>
              <w:rPr>
                <w:rFonts w:ascii="Times New Roman" w:hAnsi="Times New Roman" w:cs="Times New Roman"/>
                <w:sz w:val="24"/>
                <w:szCs w:val="24"/>
                <w:highlight w:val="yellow"/>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1622DD20" w14:textId="0C3D62F8"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20</w:t>
            </w:r>
          </w:p>
        </w:tc>
      </w:tr>
      <w:tr w:rsidR="00602543" w:rsidRPr="00A14544" w14:paraId="3E67084C" w14:textId="77777777" w:rsidTr="009F451F">
        <w:tc>
          <w:tcPr>
            <w:tcW w:w="159" w:type="pct"/>
            <w:tcMar>
              <w:top w:w="150" w:type="dxa"/>
              <w:left w:w="0" w:type="dxa"/>
              <w:bottom w:w="150" w:type="dxa"/>
              <w:right w:w="240" w:type="dxa"/>
            </w:tcMar>
          </w:tcPr>
          <w:p w14:paraId="6EA6DB3B" w14:textId="730ED7C0"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123560B8" w14:textId="2D01CC1E" w:rsidR="00602543" w:rsidRPr="00A14544"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Трусы классические женские </w:t>
            </w:r>
          </w:p>
        </w:tc>
        <w:tc>
          <w:tcPr>
            <w:tcW w:w="2470" w:type="pct"/>
          </w:tcPr>
          <w:p w14:paraId="65A4AFA5" w14:textId="77777777" w:rsidR="00602543"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спанлейс (вискоза+полиэстер). </w:t>
            </w:r>
            <w:r w:rsidRPr="00A14544">
              <w:rPr>
                <w:rFonts w:ascii="Times New Roman" w:hAnsi="Times New Roman" w:cs="Times New Roman"/>
                <w:b/>
                <w:bCs/>
                <w:sz w:val="24"/>
                <w:szCs w:val="24"/>
              </w:rPr>
              <w:t xml:space="preserve"> </w:t>
            </w:r>
          </w:p>
          <w:p w14:paraId="027C558D" w14:textId="09535934"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sidR="00223521">
              <w:rPr>
                <w:rFonts w:ascii="Times New Roman" w:hAnsi="Times New Roman" w:cs="Times New Roman"/>
                <w:sz w:val="24"/>
                <w:szCs w:val="24"/>
              </w:rPr>
              <w:t>[</w:t>
            </w:r>
            <w:r w:rsidR="00223521" w:rsidRPr="00A14544">
              <w:rPr>
                <w:rFonts w:ascii="Times New Roman" w:hAnsi="Times New Roman" w:cs="Times New Roman"/>
                <w:sz w:val="24"/>
                <w:szCs w:val="24"/>
              </w:rPr>
              <w:t>4</w:t>
            </w:r>
            <w:r w:rsidR="00223521">
              <w:rPr>
                <w:rFonts w:ascii="Times New Roman" w:hAnsi="Times New Roman" w:cs="Times New Roman"/>
                <w:sz w:val="24"/>
                <w:szCs w:val="24"/>
              </w:rPr>
              <w:t>8 - 52]</w:t>
            </w:r>
          </w:p>
          <w:p w14:paraId="23BF976C" w14:textId="3D0953A9"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Фасон:</w:t>
            </w:r>
            <w:r w:rsidRPr="00A14544">
              <w:rPr>
                <w:rFonts w:ascii="Times New Roman" w:hAnsi="Times New Roman" w:cs="Times New Roman"/>
                <w:sz w:val="24"/>
                <w:szCs w:val="24"/>
              </w:rPr>
              <w:t> классические. </w:t>
            </w:r>
          </w:p>
          <w:p w14:paraId="5F49874F" w14:textId="77777777" w:rsidR="00016560"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417CAB63" w14:textId="7E2D0F58"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10 шт.</w:t>
            </w:r>
          </w:p>
        </w:tc>
        <w:tc>
          <w:tcPr>
            <w:tcW w:w="628" w:type="pct"/>
            <w:tcMar>
              <w:top w:w="150" w:type="dxa"/>
              <w:left w:w="240" w:type="dxa"/>
              <w:bottom w:w="150" w:type="dxa"/>
              <w:right w:w="240" w:type="dxa"/>
            </w:tcMar>
            <w:hideMark/>
          </w:tcPr>
          <w:p w14:paraId="24CC371B" w14:textId="5FFEFEB5"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14.19.32.120</w:t>
            </w:r>
          </w:p>
        </w:tc>
        <w:tc>
          <w:tcPr>
            <w:tcW w:w="315" w:type="pct"/>
            <w:tcMar>
              <w:top w:w="150" w:type="dxa"/>
              <w:left w:w="240" w:type="dxa"/>
              <w:bottom w:w="150" w:type="dxa"/>
              <w:right w:w="240" w:type="dxa"/>
            </w:tcMar>
            <w:hideMark/>
          </w:tcPr>
          <w:p w14:paraId="496ACC7E" w14:textId="77777777" w:rsidR="00602543" w:rsidRPr="00E74ECF" w:rsidRDefault="00602543" w:rsidP="00602543">
            <w:pPr>
              <w:spacing w:after="0" w:line="240" w:lineRule="auto"/>
              <w:rPr>
                <w:rFonts w:ascii="Times New Roman" w:hAnsi="Times New Roman" w:cs="Times New Roman"/>
                <w:sz w:val="24"/>
                <w:szCs w:val="24"/>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2133D4C4" w14:textId="6EF8C971"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20</w:t>
            </w:r>
          </w:p>
        </w:tc>
      </w:tr>
      <w:tr w:rsidR="00602543" w:rsidRPr="00A14544" w14:paraId="48527A45" w14:textId="77777777" w:rsidTr="009F451F">
        <w:tc>
          <w:tcPr>
            <w:tcW w:w="159" w:type="pct"/>
            <w:tcMar>
              <w:top w:w="150" w:type="dxa"/>
              <w:left w:w="0" w:type="dxa"/>
              <w:bottom w:w="150" w:type="dxa"/>
              <w:right w:w="240" w:type="dxa"/>
            </w:tcMar>
          </w:tcPr>
          <w:p w14:paraId="11B631F7" w14:textId="1B77D591"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15A788DB" w14:textId="3900641B" w:rsidR="00602543" w:rsidRPr="00A14544"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Трусы классические женские </w:t>
            </w:r>
          </w:p>
        </w:tc>
        <w:tc>
          <w:tcPr>
            <w:tcW w:w="2470" w:type="pct"/>
          </w:tcPr>
          <w:p w14:paraId="116599CF" w14:textId="77777777" w:rsidR="00897199"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спанлейс</w:t>
            </w:r>
            <w:r>
              <w:rPr>
                <w:rFonts w:ascii="Times New Roman" w:hAnsi="Times New Roman" w:cs="Times New Roman"/>
                <w:sz w:val="24"/>
                <w:szCs w:val="24"/>
              </w:rPr>
              <w:t xml:space="preserve"> </w:t>
            </w:r>
            <w:r w:rsidRPr="000770CC">
              <w:rPr>
                <w:rFonts w:ascii="Times New Roman" w:hAnsi="Times New Roman" w:cs="Times New Roman"/>
                <w:sz w:val="24"/>
                <w:szCs w:val="24"/>
              </w:rPr>
              <w:t>(вискоза+полиэстер)</w:t>
            </w:r>
            <w:r w:rsidRPr="00A14544">
              <w:rPr>
                <w:rFonts w:ascii="Times New Roman" w:hAnsi="Times New Roman" w:cs="Times New Roman"/>
                <w:sz w:val="24"/>
                <w:szCs w:val="24"/>
              </w:rPr>
              <w:t>. </w:t>
            </w:r>
            <w:r w:rsidRPr="00A14544">
              <w:rPr>
                <w:rFonts w:ascii="Times New Roman" w:hAnsi="Times New Roman" w:cs="Times New Roman"/>
                <w:b/>
                <w:bCs/>
                <w:sz w:val="24"/>
                <w:szCs w:val="24"/>
              </w:rPr>
              <w:t xml:space="preserve"> </w:t>
            </w:r>
          </w:p>
          <w:p w14:paraId="488E7D78" w14:textId="3E464D3B" w:rsidR="00897199" w:rsidRDefault="00223521"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xml:space="preserve"> [</w:t>
            </w:r>
            <w:r w:rsidR="00602543" w:rsidRPr="00A14544">
              <w:rPr>
                <w:rFonts w:ascii="Times New Roman" w:hAnsi="Times New Roman" w:cs="Times New Roman"/>
                <w:sz w:val="24"/>
                <w:szCs w:val="24"/>
              </w:rPr>
              <w:t>44</w:t>
            </w:r>
            <w:r w:rsidR="004759AD">
              <w:rPr>
                <w:rFonts w:ascii="Times New Roman" w:hAnsi="Times New Roman" w:cs="Times New Roman"/>
                <w:sz w:val="24"/>
                <w:szCs w:val="24"/>
              </w:rPr>
              <w:t xml:space="preserve"> </w:t>
            </w:r>
            <w:r>
              <w:rPr>
                <w:rFonts w:ascii="Times New Roman" w:hAnsi="Times New Roman" w:cs="Times New Roman"/>
                <w:sz w:val="24"/>
                <w:szCs w:val="24"/>
              </w:rPr>
              <w:t>-</w:t>
            </w:r>
            <w:r w:rsidR="004759AD">
              <w:rPr>
                <w:rFonts w:ascii="Times New Roman" w:hAnsi="Times New Roman" w:cs="Times New Roman"/>
                <w:sz w:val="24"/>
                <w:szCs w:val="24"/>
              </w:rPr>
              <w:t xml:space="preserve"> </w:t>
            </w:r>
            <w:r w:rsidR="00602543" w:rsidRPr="00A14544">
              <w:rPr>
                <w:rFonts w:ascii="Times New Roman" w:hAnsi="Times New Roman" w:cs="Times New Roman"/>
                <w:sz w:val="24"/>
                <w:szCs w:val="24"/>
              </w:rPr>
              <w:t>46</w:t>
            </w:r>
            <w:r>
              <w:rPr>
                <w:rFonts w:ascii="Times New Roman" w:hAnsi="Times New Roman" w:cs="Times New Roman"/>
                <w:sz w:val="24"/>
                <w:szCs w:val="24"/>
              </w:rPr>
              <w:t>]</w:t>
            </w:r>
          </w:p>
          <w:p w14:paraId="75B095A7" w14:textId="22D8DDB5"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Фасон:</w:t>
            </w:r>
            <w:r w:rsidRPr="00A14544">
              <w:rPr>
                <w:rFonts w:ascii="Times New Roman" w:hAnsi="Times New Roman" w:cs="Times New Roman"/>
                <w:sz w:val="24"/>
                <w:szCs w:val="24"/>
              </w:rPr>
              <w:t> классические. </w:t>
            </w:r>
          </w:p>
          <w:p w14:paraId="3FD74C5E" w14:textId="77777777" w:rsidR="00016560"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19F0EB09" w14:textId="319A6C32"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10 шт.</w:t>
            </w:r>
          </w:p>
        </w:tc>
        <w:tc>
          <w:tcPr>
            <w:tcW w:w="628" w:type="pct"/>
            <w:tcMar>
              <w:top w:w="150" w:type="dxa"/>
              <w:left w:w="240" w:type="dxa"/>
              <w:bottom w:w="150" w:type="dxa"/>
              <w:right w:w="240" w:type="dxa"/>
            </w:tcMar>
            <w:hideMark/>
          </w:tcPr>
          <w:p w14:paraId="5739EEE8" w14:textId="0D4B9A03"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14.19.32.120</w:t>
            </w:r>
          </w:p>
        </w:tc>
        <w:tc>
          <w:tcPr>
            <w:tcW w:w="315" w:type="pct"/>
            <w:tcMar>
              <w:top w:w="150" w:type="dxa"/>
              <w:left w:w="240" w:type="dxa"/>
              <w:bottom w:w="150" w:type="dxa"/>
              <w:right w:w="240" w:type="dxa"/>
            </w:tcMar>
            <w:hideMark/>
          </w:tcPr>
          <w:p w14:paraId="648F20B5" w14:textId="77777777" w:rsidR="00602543" w:rsidRPr="00E74ECF" w:rsidRDefault="00602543" w:rsidP="00602543">
            <w:pPr>
              <w:spacing w:after="0" w:line="240" w:lineRule="auto"/>
              <w:rPr>
                <w:rFonts w:ascii="Times New Roman" w:hAnsi="Times New Roman" w:cs="Times New Roman"/>
                <w:sz w:val="24"/>
                <w:szCs w:val="24"/>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61E6A534" w14:textId="27F7F84B"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20</w:t>
            </w:r>
          </w:p>
        </w:tc>
      </w:tr>
      <w:tr w:rsidR="00602543" w:rsidRPr="00A14544" w14:paraId="5969F90D" w14:textId="77777777" w:rsidTr="009F451F">
        <w:tc>
          <w:tcPr>
            <w:tcW w:w="159" w:type="pct"/>
            <w:tcMar>
              <w:top w:w="150" w:type="dxa"/>
              <w:left w:w="0" w:type="dxa"/>
              <w:bottom w:w="150" w:type="dxa"/>
              <w:right w:w="240" w:type="dxa"/>
            </w:tcMar>
          </w:tcPr>
          <w:p w14:paraId="7E5A7621" w14:textId="5F48D60B"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6F72CA7E" w14:textId="05FC9E48" w:rsidR="00602543" w:rsidRPr="00A14544"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Трусы мужские </w:t>
            </w:r>
          </w:p>
        </w:tc>
        <w:tc>
          <w:tcPr>
            <w:tcW w:w="2470" w:type="pct"/>
          </w:tcPr>
          <w:p w14:paraId="049547A5" w14:textId="77777777"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спанбонд</w:t>
            </w:r>
            <w:r>
              <w:rPr>
                <w:rFonts w:ascii="Times New Roman" w:hAnsi="Times New Roman" w:cs="Times New Roman"/>
                <w:sz w:val="24"/>
                <w:szCs w:val="24"/>
              </w:rPr>
              <w:t xml:space="preserve"> </w:t>
            </w:r>
            <w:r w:rsidRPr="00A14544">
              <w:rPr>
                <w:rFonts w:ascii="Times New Roman" w:hAnsi="Times New Roman" w:cs="Times New Roman"/>
                <w:sz w:val="24"/>
                <w:szCs w:val="24"/>
              </w:rPr>
              <w:t>(полипропилен). </w:t>
            </w:r>
          </w:p>
          <w:p w14:paraId="4AD43174" w14:textId="4B4DDB62"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sidR="00223521">
              <w:rPr>
                <w:rFonts w:ascii="Times New Roman" w:hAnsi="Times New Roman" w:cs="Times New Roman"/>
                <w:sz w:val="24"/>
                <w:szCs w:val="24"/>
              </w:rPr>
              <w:t>[56 - 58]</w:t>
            </w:r>
            <w:r w:rsidRPr="00A14544">
              <w:rPr>
                <w:rFonts w:ascii="Times New Roman" w:hAnsi="Times New Roman" w:cs="Times New Roman"/>
                <w:sz w:val="24"/>
                <w:szCs w:val="24"/>
              </w:rPr>
              <w:t>. </w:t>
            </w:r>
          </w:p>
          <w:p w14:paraId="67C8ED19" w14:textId="419991D5"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lastRenderedPageBreak/>
              <w:t>Фасон:</w:t>
            </w:r>
            <w:r w:rsidRPr="00A14544">
              <w:rPr>
                <w:rFonts w:ascii="Times New Roman" w:hAnsi="Times New Roman" w:cs="Times New Roman"/>
                <w:sz w:val="24"/>
                <w:szCs w:val="24"/>
              </w:rPr>
              <w:t> плавки (классические мужские). </w:t>
            </w:r>
          </w:p>
          <w:p w14:paraId="2FF482FE" w14:textId="77777777" w:rsidR="00016560"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383E8BFE" w14:textId="6D09D8DD"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10 шт.</w:t>
            </w:r>
          </w:p>
        </w:tc>
        <w:tc>
          <w:tcPr>
            <w:tcW w:w="628" w:type="pct"/>
            <w:tcMar>
              <w:top w:w="150" w:type="dxa"/>
              <w:left w:w="240" w:type="dxa"/>
              <w:bottom w:w="150" w:type="dxa"/>
              <w:right w:w="240" w:type="dxa"/>
            </w:tcMar>
            <w:hideMark/>
          </w:tcPr>
          <w:p w14:paraId="21CF4361" w14:textId="36E8EE36"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lastRenderedPageBreak/>
              <w:t>14.19.32.120</w:t>
            </w:r>
          </w:p>
        </w:tc>
        <w:tc>
          <w:tcPr>
            <w:tcW w:w="315" w:type="pct"/>
            <w:tcMar>
              <w:top w:w="150" w:type="dxa"/>
              <w:left w:w="240" w:type="dxa"/>
              <w:bottom w:w="150" w:type="dxa"/>
              <w:right w:w="240" w:type="dxa"/>
            </w:tcMar>
            <w:hideMark/>
          </w:tcPr>
          <w:p w14:paraId="2758A09B" w14:textId="5A19ABF2" w:rsidR="00602543" w:rsidRPr="00E74ECF" w:rsidRDefault="00602543" w:rsidP="00602543">
            <w:pPr>
              <w:spacing w:after="0" w:line="240" w:lineRule="auto"/>
              <w:rPr>
                <w:rFonts w:ascii="Times New Roman" w:hAnsi="Times New Roman" w:cs="Times New Roman"/>
                <w:sz w:val="24"/>
                <w:szCs w:val="24"/>
                <w:highlight w:val="yellow"/>
              </w:rPr>
            </w:pPr>
            <w:r w:rsidRPr="00E74ECF">
              <w:rPr>
                <w:rFonts w:ascii="Times New Roman" w:hAnsi="Times New Roman" w:cs="Times New Roman"/>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0E160EE9" w14:textId="01D352DE"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10</w:t>
            </w:r>
          </w:p>
        </w:tc>
      </w:tr>
      <w:tr w:rsidR="00602543" w:rsidRPr="00A14544" w14:paraId="705679F4" w14:textId="77777777" w:rsidTr="009F451F">
        <w:tc>
          <w:tcPr>
            <w:tcW w:w="159" w:type="pct"/>
            <w:tcMar>
              <w:top w:w="150" w:type="dxa"/>
              <w:left w:w="0" w:type="dxa"/>
              <w:bottom w:w="150" w:type="dxa"/>
              <w:right w:w="240" w:type="dxa"/>
            </w:tcMar>
          </w:tcPr>
          <w:p w14:paraId="51843B91" w14:textId="084850F2"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58EE0D54" w14:textId="58B6535B" w:rsidR="00602543" w:rsidRPr="00A14544"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Трусы мужские </w:t>
            </w:r>
          </w:p>
        </w:tc>
        <w:tc>
          <w:tcPr>
            <w:tcW w:w="2470" w:type="pct"/>
          </w:tcPr>
          <w:p w14:paraId="05881BF4" w14:textId="77777777" w:rsidR="00897199"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спанбонд(полипропилен). </w:t>
            </w:r>
            <w:r w:rsidRPr="00A14544">
              <w:rPr>
                <w:rFonts w:ascii="Times New Roman" w:hAnsi="Times New Roman" w:cs="Times New Roman"/>
                <w:b/>
                <w:bCs/>
                <w:sz w:val="24"/>
                <w:szCs w:val="24"/>
              </w:rPr>
              <w:t xml:space="preserve"> </w:t>
            </w:r>
          </w:p>
          <w:p w14:paraId="445434A4" w14:textId="08C06A2F"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sidR="00223521">
              <w:rPr>
                <w:rFonts w:ascii="Times New Roman" w:hAnsi="Times New Roman" w:cs="Times New Roman"/>
                <w:sz w:val="24"/>
                <w:szCs w:val="24"/>
              </w:rPr>
              <w:t>[</w:t>
            </w:r>
            <w:r w:rsidR="00223521" w:rsidRPr="00A14544">
              <w:rPr>
                <w:rFonts w:ascii="Times New Roman" w:hAnsi="Times New Roman" w:cs="Times New Roman"/>
                <w:sz w:val="24"/>
                <w:szCs w:val="24"/>
              </w:rPr>
              <w:t>44</w:t>
            </w:r>
            <w:r w:rsidR="00223521">
              <w:rPr>
                <w:rFonts w:ascii="Times New Roman" w:hAnsi="Times New Roman" w:cs="Times New Roman"/>
                <w:sz w:val="24"/>
                <w:szCs w:val="24"/>
              </w:rPr>
              <w:t xml:space="preserve"> - </w:t>
            </w:r>
            <w:r w:rsidR="00223521" w:rsidRPr="00A14544">
              <w:rPr>
                <w:rFonts w:ascii="Times New Roman" w:hAnsi="Times New Roman" w:cs="Times New Roman"/>
                <w:sz w:val="24"/>
                <w:szCs w:val="24"/>
              </w:rPr>
              <w:t>46</w:t>
            </w:r>
            <w:r w:rsidR="00223521">
              <w:rPr>
                <w:rFonts w:ascii="Times New Roman" w:hAnsi="Times New Roman" w:cs="Times New Roman"/>
                <w:sz w:val="24"/>
                <w:szCs w:val="24"/>
              </w:rPr>
              <w:t>]</w:t>
            </w:r>
          </w:p>
          <w:p w14:paraId="24B46CE7" w14:textId="52520F5B"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Фасон:</w:t>
            </w:r>
            <w:r w:rsidRPr="00A14544">
              <w:rPr>
                <w:rFonts w:ascii="Times New Roman" w:hAnsi="Times New Roman" w:cs="Times New Roman"/>
                <w:sz w:val="24"/>
                <w:szCs w:val="24"/>
              </w:rPr>
              <w:t> плавки. </w:t>
            </w:r>
          </w:p>
          <w:p w14:paraId="4D6EBCEE" w14:textId="77777777" w:rsidR="00016560"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13011200" w14:textId="59164000"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 xml:space="preserve">10 </w:t>
            </w:r>
            <w:r w:rsidR="00016560" w:rsidRPr="00A14544">
              <w:rPr>
                <w:rFonts w:ascii="Times New Roman" w:hAnsi="Times New Roman" w:cs="Times New Roman"/>
                <w:sz w:val="24"/>
                <w:szCs w:val="24"/>
              </w:rPr>
              <w:t>шт</w:t>
            </w:r>
            <w:r w:rsidR="00016560">
              <w:rPr>
                <w:rFonts w:ascii="Times New Roman" w:hAnsi="Times New Roman" w:cs="Times New Roman"/>
                <w:sz w:val="24"/>
                <w:szCs w:val="24"/>
              </w:rPr>
              <w:t>.</w:t>
            </w:r>
          </w:p>
        </w:tc>
        <w:tc>
          <w:tcPr>
            <w:tcW w:w="628" w:type="pct"/>
            <w:tcMar>
              <w:top w:w="150" w:type="dxa"/>
              <w:left w:w="240" w:type="dxa"/>
              <w:bottom w:w="150" w:type="dxa"/>
              <w:right w:w="240" w:type="dxa"/>
            </w:tcMar>
            <w:hideMark/>
          </w:tcPr>
          <w:p w14:paraId="3F823FAF" w14:textId="33F646BB"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14.19.32.120</w:t>
            </w:r>
          </w:p>
        </w:tc>
        <w:tc>
          <w:tcPr>
            <w:tcW w:w="315" w:type="pct"/>
            <w:tcMar>
              <w:top w:w="150" w:type="dxa"/>
              <w:left w:w="240" w:type="dxa"/>
              <w:bottom w:w="150" w:type="dxa"/>
              <w:right w:w="240" w:type="dxa"/>
            </w:tcMar>
            <w:hideMark/>
          </w:tcPr>
          <w:p w14:paraId="02D1F332" w14:textId="0DBB1E05" w:rsidR="00602543" w:rsidRPr="00E74ECF" w:rsidRDefault="00602543" w:rsidP="00602543">
            <w:pPr>
              <w:spacing w:after="0" w:line="240" w:lineRule="auto"/>
              <w:rPr>
                <w:rFonts w:ascii="Times New Roman" w:hAnsi="Times New Roman" w:cs="Times New Roman"/>
                <w:sz w:val="24"/>
                <w:szCs w:val="24"/>
                <w:highlight w:val="yellow"/>
              </w:rPr>
            </w:pPr>
            <w:r w:rsidRPr="00E74ECF">
              <w:rPr>
                <w:rFonts w:ascii="Times New Roman" w:hAnsi="Times New Roman" w:cs="Times New Roman"/>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4B6B77BE" w14:textId="6CFBE374"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10</w:t>
            </w:r>
          </w:p>
        </w:tc>
      </w:tr>
      <w:tr w:rsidR="00602543" w:rsidRPr="00A14544" w14:paraId="1D2AA95A" w14:textId="77777777" w:rsidTr="009F451F">
        <w:tc>
          <w:tcPr>
            <w:tcW w:w="159" w:type="pct"/>
            <w:tcMar>
              <w:top w:w="150" w:type="dxa"/>
              <w:left w:w="0" w:type="dxa"/>
              <w:bottom w:w="150" w:type="dxa"/>
              <w:right w:w="240" w:type="dxa"/>
            </w:tcMar>
          </w:tcPr>
          <w:p w14:paraId="40916CAB" w14:textId="59560B6F"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6B1BBE35" w14:textId="77777777" w:rsidR="00602543"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Шапочка «Шарлотка» </w:t>
            </w:r>
          </w:p>
          <w:p w14:paraId="2602ACAC" w14:textId="36514CBD" w:rsidR="00602543" w:rsidRPr="00A14544" w:rsidRDefault="00602543" w:rsidP="00602543">
            <w:pPr>
              <w:spacing w:after="0" w:line="240" w:lineRule="auto"/>
              <w:ind w:left="-159"/>
              <w:rPr>
                <w:rFonts w:ascii="Times New Roman" w:hAnsi="Times New Roman" w:cs="Times New Roman"/>
                <w:sz w:val="24"/>
                <w:szCs w:val="24"/>
              </w:rPr>
            </w:pPr>
            <w:r>
              <w:rPr>
                <w:noProof/>
              </w:rPr>
              <w:drawing>
                <wp:inline distT="0" distB="0" distL="0" distR="0" wp14:anchorId="67F9C174" wp14:editId="33943925">
                  <wp:extent cx="522514" cy="430686"/>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832" cy="435069"/>
                          </a:xfrm>
                          <a:prstGeom prst="rect">
                            <a:avLst/>
                          </a:prstGeom>
                        </pic:spPr>
                      </pic:pic>
                    </a:graphicData>
                  </a:graphic>
                </wp:inline>
              </w:drawing>
            </w:r>
          </w:p>
        </w:tc>
        <w:tc>
          <w:tcPr>
            <w:tcW w:w="2470" w:type="pct"/>
          </w:tcPr>
          <w:p w14:paraId="670A93A3" w14:textId="77777777" w:rsidR="00897199"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спанбонд (полипропилен). </w:t>
            </w:r>
            <w:r w:rsidRPr="00A14544">
              <w:rPr>
                <w:rFonts w:ascii="Times New Roman" w:hAnsi="Times New Roman" w:cs="Times New Roman"/>
                <w:b/>
                <w:bCs/>
                <w:sz w:val="24"/>
                <w:szCs w:val="24"/>
              </w:rPr>
              <w:t xml:space="preserve"> </w:t>
            </w:r>
          </w:p>
          <w:p w14:paraId="6872E1A5" w14:textId="77777777"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Тип:</w:t>
            </w:r>
            <w:r w:rsidRPr="00A14544">
              <w:rPr>
                <w:rFonts w:ascii="Times New Roman" w:hAnsi="Times New Roman" w:cs="Times New Roman"/>
                <w:sz w:val="24"/>
                <w:szCs w:val="24"/>
              </w:rPr>
              <w:t xml:space="preserve"> с</w:t>
            </w:r>
            <w:r w:rsidRPr="00736987">
              <w:rPr>
                <w:rFonts w:ascii="Times New Roman" w:hAnsi="Times New Roman" w:cs="Times New Roman"/>
                <w:sz w:val="24"/>
                <w:szCs w:val="24"/>
              </w:rPr>
              <w:t xml:space="preserve"> эластичной тесьмой/резинкой по краю.</w:t>
            </w:r>
            <w:r>
              <w:rPr>
                <w:rFonts w:ascii="Times New Roman" w:hAnsi="Times New Roman" w:cs="Times New Roman"/>
                <w:sz w:val="24"/>
                <w:szCs w:val="24"/>
              </w:rPr>
              <w:t xml:space="preserve"> </w:t>
            </w:r>
          </w:p>
          <w:p w14:paraId="309B2F97" w14:textId="77777777"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универсальный (охват головы ≥ 55 см).</w:t>
            </w:r>
          </w:p>
          <w:p w14:paraId="3C449BCB" w14:textId="77777777" w:rsidR="00A47D3F" w:rsidRDefault="00A47D3F"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74C5AA9F" w14:textId="09FF77A1" w:rsidR="00016560" w:rsidRPr="00A14544"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Количество в упаковке:</w:t>
            </w:r>
            <w:r w:rsidR="009F023C">
              <w:rPr>
                <w:rFonts w:ascii="Times New Roman" w:hAnsi="Times New Roman" w:cs="Times New Roman"/>
                <w:sz w:val="24"/>
                <w:szCs w:val="24"/>
              </w:rPr>
              <w:t xml:space="preserve"> не менее</w:t>
            </w:r>
            <w:r w:rsidRPr="00A14544">
              <w:rPr>
                <w:rFonts w:ascii="Times New Roman" w:hAnsi="Times New Roman" w:cs="Times New Roman"/>
                <w:sz w:val="24"/>
                <w:szCs w:val="24"/>
              </w:rPr>
              <w:t> 25 шт</w:t>
            </w:r>
            <w:r>
              <w:rPr>
                <w:rFonts w:ascii="Times New Roman" w:hAnsi="Times New Roman" w:cs="Times New Roman"/>
                <w:sz w:val="24"/>
                <w:szCs w:val="24"/>
              </w:rPr>
              <w:t>.</w:t>
            </w:r>
          </w:p>
        </w:tc>
        <w:tc>
          <w:tcPr>
            <w:tcW w:w="628" w:type="pct"/>
            <w:tcMar>
              <w:top w:w="150" w:type="dxa"/>
              <w:left w:w="240" w:type="dxa"/>
              <w:bottom w:w="150" w:type="dxa"/>
              <w:right w:w="240" w:type="dxa"/>
            </w:tcMar>
            <w:hideMark/>
          </w:tcPr>
          <w:p w14:paraId="4FA70013" w14:textId="06CC1901" w:rsidR="00602543" w:rsidRPr="00A14544" w:rsidRDefault="00602543" w:rsidP="00602543">
            <w:pPr>
              <w:spacing w:after="0" w:line="240" w:lineRule="auto"/>
              <w:rPr>
                <w:rFonts w:ascii="Times New Roman" w:hAnsi="Times New Roman" w:cs="Times New Roman"/>
                <w:sz w:val="24"/>
                <w:szCs w:val="24"/>
              </w:rPr>
            </w:pPr>
            <w:r w:rsidRPr="00736987">
              <w:rPr>
                <w:rFonts w:ascii="Times New Roman" w:hAnsi="Times New Roman" w:cs="Times New Roman"/>
                <w:sz w:val="24"/>
                <w:szCs w:val="24"/>
              </w:rPr>
              <w:t>14.19.32.120</w:t>
            </w:r>
          </w:p>
        </w:tc>
        <w:tc>
          <w:tcPr>
            <w:tcW w:w="315" w:type="pct"/>
            <w:tcMar>
              <w:top w:w="150" w:type="dxa"/>
              <w:left w:w="240" w:type="dxa"/>
              <w:bottom w:w="150" w:type="dxa"/>
              <w:right w:w="240" w:type="dxa"/>
            </w:tcMar>
            <w:hideMark/>
          </w:tcPr>
          <w:p w14:paraId="54BABE94" w14:textId="5E309665" w:rsidR="00602543" w:rsidRPr="00E74ECF" w:rsidRDefault="00602543" w:rsidP="00602543">
            <w:pPr>
              <w:spacing w:after="0" w:line="240" w:lineRule="auto"/>
              <w:rPr>
                <w:rFonts w:ascii="Times New Roman" w:hAnsi="Times New Roman" w:cs="Times New Roman"/>
                <w:sz w:val="24"/>
                <w:szCs w:val="24"/>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1B2E2044" w14:textId="5B3D0B9C"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80</w:t>
            </w:r>
          </w:p>
        </w:tc>
      </w:tr>
      <w:tr w:rsidR="00602543" w:rsidRPr="00A14544" w14:paraId="7961E3BC" w14:textId="77777777" w:rsidTr="009F451F">
        <w:tc>
          <w:tcPr>
            <w:tcW w:w="159" w:type="pct"/>
            <w:tcMar>
              <w:top w:w="150" w:type="dxa"/>
              <w:left w:w="0" w:type="dxa"/>
              <w:bottom w:w="150" w:type="dxa"/>
              <w:right w:w="240" w:type="dxa"/>
            </w:tcMar>
          </w:tcPr>
          <w:p w14:paraId="08AF9A1F" w14:textId="55019204"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5499A563" w14:textId="77777777" w:rsidR="00602543"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Шапочка для душа </w:t>
            </w:r>
          </w:p>
          <w:p w14:paraId="53B8421F" w14:textId="5A7EADA9" w:rsidR="00602543" w:rsidRPr="00A14544" w:rsidRDefault="00602543" w:rsidP="00602543">
            <w:pPr>
              <w:spacing w:after="0" w:line="240" w:lineRule="auto"/>
              <w:ind w:left="-159"/>
              <w:rPr>
                <w:rFonts w:ascii="Times New Roman" w:hAnsi="Times New Roman" w:cs="Times New Roman"/>
                <w:sz w:val="24"/>
                <w:szCs w:val="24"/>
              </w:rPr>
            </w:pPr>
            <w:r>
              <w:rPr>
                <w:noProof/>
              </w:rPr>
              <w:drawing>
                <wp:inline distT="0" distB="0" distL="0" distR="0" wp14:anchorId="48D90C4D" wp14:editId="6BB54A5F">
                  <wp:extent cx="488977" cy="403761"/>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8801" cy="411873"/>
                          </a:xfrm>
                          <a:prstGeom prst="rect">
                            <a:avLst/>
                          </a:prstGeom>
                        </pic:spPr>
                      </pic:pic>
                    </a:graphicData>
                  </a:graphic>
                </wp:inline>
              </w:drawing>
            </w:r>
          </w:p>
        </w:tc>
        <w:tc>
          <w:tcPr>
            <w:tcW w:w="2470" w:type="pct"/>
          </w:tcPr>
          <w:p w14:paraId="32C25CB1" w14:textId="77777777" w:rsidR="00897199"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полиэтилен. </w:t>
            </w:r>
            <w:r w:rsidRPr="00A14544">
              <w:rPr>
                <w:rFonts w:ascii="Times New Roman" w:hAnsi="Times New Roman" w:cs="Times New Roman"/>
                <w:b/>
                <w:bCs/>
                <w:sz w:val="24"/>
                <w:szCs w:val="24"/>
              </w:rPr>
              <w:t xml:space="preserve"> </w:t>
            </w:r>
          </w:p>
          <w:p w14:paraId="4B88655F" w14:textId="77777777"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Тип:</w:t>
            </w:r>
            <w:r w:rsidRPr="00A14544">
              <w:rPr>
                <w:rFonts w:ascii="Times New Roman" w:hAnsi="Times New Roman" w:cs="Times New Roman"/>
                <w:sz w:val="24"/>
                <w:szCs w:val="24"/>
              </w:rPr>
              <w:t> с эластичной тесьмой/резинкой по краю. </w:t>
            </w:r>
          </w:p>
          <w:p w14:paraId="3D03B708" w14:textId="77777777" w:rsidR="00602543"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универсальный (охват головы ≥ 5</w:t>
            </w:r>
            <w:r>
              <w:rPr>
                <w:rFonts w:ascii="Times New Roman" w:hAnsi="Times New Roman" w:cs="Times New Roman"/>
                <w:sz w:val="24"/>
                <w:szCs w:val="24"/>
              </w:rPr>
              <w:t>5</w:t>
            </w:r>
            <w:r w:rsidRPr="00A14544">
              <w:rPr>
                <w:rFonts w:ascii="Times New Roman" w:hAnsi="Times New Roman" w:cs="Times New Roman"/>
                <w:sz w:val="24"/>
                <w:szCs w:val="24"/>
              </w:rPr>
              <w:t xml:space="preserve"> см).</w:t>
            </w:r>
          </w:p>
          <w:p w14:paraId="5EB9432B" w14:textId="4FB70AC1" w:rsidR="00016560" w:rsidRPr="00A14544"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100 шт</w:t>
            </w:r>
            <w:r>
              <w:rPr>
                <w:rFonts w:ascii="Times New Roman" w:hAnsi="Times New Roman" w:cs="Times New Roman"/>
                <w:sz w:val="24"/>
                <w:szCs w:val="24"/>
              </w:rPr>
              <w:t>.</w:t>
            </w:r>
          </w:p>
        </w:tc>
        <w:tc>
          <w:tcPr>
            <w:tcW w:w="628" w:type="pct"/>
            <w:tcMar>
              <w:top w:w="150" w:type="dxa"/>
              <w:left w:w="240" w:type="dxa"/>
              <w:bottom w:w="150" w:type="dxa"/>
              <w:right w:w="240" w:type="dxa"/>
            </w:tcMar>
            <w:hideMark/>
          </w:tcPr>
          <w:p w14:paraId="5ECD7534" w14:textId="4CD2F48B"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22.29</w:t>
            </w:r>
            <w:r w:rsidR="0066767C">
              <w:rPr>
                <w:rFonts w:ascii="Times New Roman" w:hAnsi="Times New Roman" w:cs="Times New Roman"/>
                <w:sz w:val="24"/>
                <w:szCs w:val="24"/>
              </w:rPr>
              <w:t>.10.110</w:t>
            </w:r>
          </w:p>
        </w:tc>
        <w:tc>
          <w:tcPr>
            <w:tcW w:w="315" w:type="pct"/>
            <w:tcMar>
              <w:top w:w="150" w:type="dxa"/>
              <w:left w:w="240" w:type="dxa"/>
              <w:bottom w:w="150" w:type="dxa"/>
              <w:right w:w="240" w:type="dxa"/>
            </w:tcMar>
            <w:hideMark/>
          </w:tcPr>
          <w:p w14:paraId="0B1632D8" w14:textId="77777777" w:rsidR="00602543" w:rsidRPr="00E74ECF" w:rsidRDefault="00602543" w:rsidP="00602543">
            <w:pPr>
              <w:spacing w:after="0" w:line="240" w:lineRule="auto"/>
              <w:rPr>
                <w:rFonts w:ascii="Times New Roman" w:hAnsi="Times New Roman" w:cs="Times New Roman"/>
                <w:sz w:val="24"/>
                <w:szCs w:val="24"/>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6DA951F9" w14:textId="44A99D74"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100</w:t>
            </w:r>
          </w:p>
        </w:tc>
      </w:tr>
      <w:tr w:rsidR="00602543" w:rsidRPr="00A14544" w14:paraId="0A989585" w14:textId="77777777" w:rsidTr="009F451F">
        <w:tc>
          <w:tcPr>
            <w:tcW w:w="159" w:type="pct"/>
            <w:tcMar>
              <w:top w:w="150" w:type="dxa"/>
              <w:left w:w="0" w:type="dxa"/>
              <w:bottom w:w="150" w:type="dxa"/>
              <w:right w:w="240" w:type="dxa"/>
            </w:tcMar>
          </w:tcPr>
          <w:p w14:paraId="7FC0A0DD" w14:textId="384B847C"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7AD15803" w14:textId="5106CCF8" w:rsidR="00602543"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Перчатки нитриловые</w:t>
            </w:r>
          </w:p>
          <w:p w14:paraId="1BE82F21" w14:textId="5BF93186" w:rsidR="00602543" w:rsidRPr="00A14544" w:rsidRDefault="00602543" w:rsidP="00602543">
            <w:pPr>
              <w:spacing w:after="0" w:line="240" w:lineRule="auto"/>
              <w:ind w:left="-159"/>
              <w:rPr>
                <w:rFonts w:ascii="Times New Roman" w:hAnsi="Times New Roman" w:cs="Times New Roman"/>
                <w:sz w:val="24"/>
                <w:szCs w:val="24"/>
              </w:rPr>
            </w:pPr>
          </w:p>
        </w:tc>
        <w:tc>
          <w:tcPr>
            <w:tcW w:w="2470" w:type="pct"/>
          </w:tcPr>
          <w:p w14:paraId="79A91863" w14:textId="77777777" w:rsidR="00897199"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нитрил (акрилонитрил-бутадиен). </w:t>
            </w:r>
            <w:r w:rsidRPr="00A14544">
              <w:rPr>
                <w:rFonts w:ascii="Times New Roman" w:hAnsi="Times New Roman" w:cs="Times New Roman"/>
                <w:b/>
                <w:bCs/>
                <w:sz w:val="24"/>
                <w:szCs w:val="24"/>
              </w:rPr>
              <w:t xml:space="preserve"> </w:t>
            </w:r>
          </w:p>
          <w:p w14:paraId="5BC8C9D9" w14:textId="77777777"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XL (длина ≥ 230 мм, ширина ладони ≥ 110мм).</w:t>
            </w:r>
            <w:r>
              <w:rPr>
                <w:rFonts w:ascii="Times New Roman" w:hAnsi="Times New Roman" w:cs="Times New Roman"/>
                <w:sz w:val="24"/>
                <w:szCs w:val="24"/>
              </w:rPr>
              <w:t xml:space="preserve"> </w:t>
            </w:r>
            <w:r w:rsidRPr="00A14544">
              <w:rPr>
                <w:rFonts w:ascii="Times New Roman" w:hAnsi="Times New Roman" w:cs="Times New Roman"/>
                <w:b/>
                <w:bCs/>
                <w:sz w:val="24"/>
                <w:szCs w:val="24"/>
              </w:rPr>
              <w:t>Покрытие:</w:t>
            </w:r>
            <w:r w:rsidRPr="00A14544">
              <w:rPr>
                <w:rFonts w:ascii="Times New Roman" w:hAnsi="Times New Roman" w:cs="Times New Roman"/>
                <w:sz w:val="24"/>
                <w:szCs w:val="24"/>
              </w:rPr>
              <w:t> неопудренные. </w:t>
            </w:r>
          </w:p>
          <w:p w14:paraId="15810C55" w14:textId="77777777"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Текстура:</w:t>
            </w:r>
            <w:r w:rsidRPr="00A14544">
              <w:rPr>
                <w:rFonts w:ascii="Times New Roman" w:hAnsi="Times New Roman" w:cs="Times New Roman"/>
                <w:sz w:val="24"/>
                <w:szCs w:val="24"/>
              </w:rPr>
              <w:t> текстурированные кончики пальцев. </w:t>
            </w:r>
          </w:p>
          <w:p w14:paraId="17365AF5" w14:textId="2C52D000"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Толщина:</w:t>
            </w:r>
            <w:r w:rsidRPr="00A14544">
              <w:rPr>
                <w:rFonts w:ascii="Times New Roman" w:hAnsi="Times New Roman" w:cs="Times New Roman"/>
                <w:sz w:val="24"/>
                <w:szCs w:val="24"/>
              </w:rPr>
              <w:t> ≥ 0,08 мм. </w:t>
            </w:r>
          </w:p>
          <w:p w14:paraId="77FC4AC4" w14:textId="77777777" w:rsidR="00016560"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21DEB2B1" w14:textId="7F788288"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100 шт</w:t>
            </w:r>
            <w:r w:rsidR="007B6B0F" w:rsidRPr="00897199">
              <w:rPr>
                <w:rFonts w:ascii="Times New Roman" w:hAnsi="Times New Roman" w:cs="Times New Roman"/>
                <w:sz w:val="24"/>
                <w:szCs w:val="24"/>
              </w:rPr>
              <w:t>.</w:t>
            </w:r>
          </w:p>
        </w:tc>
        <w:tc>
          <w:tcPr>
            <w:tcW w:w="628" w:type="pct"/>
            <w:tcMar>
              <w:top w:w="150" w:type="dxa"/>
              <w:left w:w="240" w:type="dxa"/>
              <w:bottom w:w="150" w:type="dxa"/>
              <w:right w:w="240" w:type="dxa"/>
            </w:tcMar>
            <w:hideMark/>
          </w:tcPr>
          <w:p w14:paraId="3564CDBF" w14:textId="58E4DFE3" w:rsidR="00602543" w:rsidRPr="00A14544" w:rsidRDefault="0066767C" w:rsidP="00602543">
            <w:pPr>
              <w:spacing w:after="0" w:line="240" w:lineRule="auto"/>
              <w:rPr>
                <w:rFonts w:ascii="Times New Roman" w:hAnsi="Times New Roman" w:cs="Times New Roman"/>
                <w:sz w:val="24"/>
                <w:szCs w:val="24"/>
              </w:rPr>
            </w:pPr>
            <w:r>
              <w:rPr>
                <w:rFonts w:ascii="Times New Roman" w:hAnsi="Times New Roman" w:cs="Times New Roman"/>
                <w:sz w:val="24"/>
                <w:szCs w:val="24"/>
              </w:rPr>
              <w:t>22.19.60.119</w:t>
            </w:r>
          </w:p>
        </w:tc>
        <w:tc>
          <w:tcPr>
            <w:tcW w:w="315" w:type="pct"/>
            <w:tcMar>
              <w:top w:w="150" w:type="dxa"/>
              <w:left w:w="240" w:type="dxa"/>
              <w:bottom w:w="150" w:type="dxa"/>
              <w:right w:w="240" w:type="dxa"/>
            </w:tcMar>
            <w:hideMark/>
          </w:tcPr>
          <w:p w14:paraId="7735DA2C" w14:textId="31DA0DDC" w:rsidR="00602543" w:rsidRPr="00E74ECF" w:rsidRDefault="00602543" w:rsidP="00602543">
            <w:pPr>
              <w:spacing w:after="0" w:line="240" w:lineRule="auto"/>
              <w:rPr>
                <w:rFonts w:ascii="Times New Roman" w:hAnsi="Times New Roman" w:cs="Times New Roman"/>
                <w:sz w:val="24"/>
                <w:szCs w:val="24"/>
                <w:highlight w:val="yellow"/>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67FFB641" w14:textId="39806646"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30</w:t>
            </w:r>
          </w:p>
        </w:tc>
      </w:tr>
      <w:tr w:rsidR="00602543" w:rsidRPr="00A14544" w14:paraId="33674DA8" w14:textId="77777777" w:rsidTr="009F451F">
        <w:tc>
          <w:tcPr>
            <w:tcW w:w="159" w:type="pct"/>
            <w:tcMar>
              <w:top w:w="150" w:type="dxa"/>
              <w:left w:w="0" w:type="dxa"/>
              <w:bottom w:w="150" w:type="dxa"/>
              <w:right w:w="240" w:type="dxa"/>
            </w:tcMar>
          </w:tcPr>
          <w:p w14:paraId="1AACC27F" w14:textId="44266B81"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70AE37EF" w14:textId="61605AAE" w:rsidR="00602543" w:rsidRPr="00A14544"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Перчатки неопудренные винил</w:t>
            </w:r>
          </w:p>
        </w:tc>
        <w:tc>
          <w:tcPr>
            <w:tcW w:w="2470" w:type="pct"/>
          </w:tcPr>
          <w:p w14:paraId="3087B9F1" w14:textId="77777777" w:rsidR="00897199"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винил (ПВХ). </w:t>
            </w:r>
            <w:r w:rsidRPr="00A14544">
              <w:rPr>
                <w:rFonts w:ascii="Times New Roman" w:hAnsi="Times New Roman" w:cs="Times New Roman"/>
                <w:b/>
                <w:bCs/>
                <w:sz w:val="24"/>
                <w:szCs w:val="24"/>
              </w:rPr>
              <w:t xml:space="preserve"> </w:t>
            </w:r>
          </w:p>
          <w:p w14:paraId="658AA3B2" w14:textId="0ABBA6DE"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М (длина ≥ 230 мм, ширина ладони</w:t>
            </w:r>
            <w:r w:rsidR="00691E4A">
              <w:rPr>
                <w:rFonts w:ascii="Times New Roman" w:hAnsi="Times New Roman" w:cs="Times New Roman"/>
                <w:sz w:val="24"/>
                <w:szCs w:val="24"/>
              </w:rPr>
              <w:t xml:space="preserve"> </w:t>
            </w:r>
            <w:r w:rsidR="00691E4A" w:rsidRPr="00A14544">
              <w:rPr>
                <w:rFonts w:ascii="Times New Roman" w:hAnsi="Times New Roman" w:cs="Times New Roman"/>
                <w:sz w:val="24"/>
                <w:szCs w:val="24"/>
              </w:rPr>
              <w:t>≥</w:t>
            </w:r>
            <w:r w:rsidR="00691E4A">
              <w:rPr>
                <w:rFonts w:ascii="Times New Roman" w:hAnsi="Times New Roman" w:cs="Times New Roman"/>
                <w:sz w:val="24"/>
                <w:szCs w:val="24"/>
              </w:rPr>
              <w:t xml:space="preserve"> 85мм</w:t>
            </w:r>
            <w:r w:rsidRPr="00A14544">
              <w:rPr>
                <w:rFonts w:ascii="Times New Roman" w:hAnsi="Times New Roman" w:cs="Times New Roman"/>
                <w:sz w:val="24"/>
                <w:szCs w:val="24"/>
              </w:rPr>
              <w:t>). </w:t>
            </w:r>
          </w:p>
          <w:p w14:paraId="09541B3C" w14:textId="77777777"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Покрытие:</w:t>
            </w:r>
            <w:r w:rsidRPr="00A14544">
              <w:rPr>
                <w:rFonts w:ascii="Times New Roman" w:hAnsi="Times New Roman" w:cs="Times New Roman"/>
                <w:sz w:val="24"/>
                <w:szCs w:val="24"/>
              </w:rPr>
              <w:t> неопудренные. </w:t>
            </w:r>
          </w:p>
          <w:p w14:paraId="3AEBE6F4" w14:textId="0FFEDED0"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Толщина:</w:t>
            </w:r>
            <w:r w:rsidRPr="00A14544">
              <w:rPr>
                <w:rFonts w:ascii="Times New Roman" w:hAnsi="Times New Roman" w:cs="Times New Roman"/>
                <w:sz w:val="24"/>
                <w:szCs w:val="24"/>
              </w:rPr>
              <w:t> ≥ 0,05 мм. </w:t>
            </w:r>
          </w:p>
          <w:p w14:paraId="5B0EA04A" w14:textId="77777777" w:rsidR="00016560" w:rsidRDefault="00016560" w:rsidP="00016560">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Стерильность:</w:t>
            </w:r>
            <w:r w:rsidRPr="00A14544">
              <w:rPr>
                <w:rFonts w:ascii="Times New Roman" w:hAnsi="Times New Roman" w:cs="Times New Roman"/>
                <w:sz w:val="24"/>
                <w:szCs w:val="24"/>
              </w:rPr>
              <w:t> нестерильные</w:t>
            </w:r>
          </w:p>
          <w:p w14:paraId="1BA82982" w14:textId="27841990"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100 шт.</w:t>
            </w:r>
          </w:p>
        </w:tc>
        <w:tc>
          <w:tcPr>
            <w:tcW w:w="628" w:type="pct"/>
            <w:tcMar>
              <w:top w:w="150" w:type="dxa"/>
              <w:left w:w="240" w:type="dxa"/>
              <w:bottom w:w="150" w:type="dxa"/>
              <w:right w:w="240" w:type="dxa"/>
            </w:tcMar>
            <w:hideMark/>
          </w:tcPr>
          <w:p w14:paraId="66A4B5B2" w14:textId="33E72317" w:rsidR="00602543" w:rsidRPr="00A14544" w:rsidRDefault="0066767C" w:rsidP="00602543">
            <w:pPr>
              <w:spacing w:after="0" w:line="240" w:lineRule="auto"/>
              <w:rPr>
                <w:rFonts w:ascii="Times New Roman" w:hAnsi="Times New Roman" w:cs="Times New Roman"/>
                <w:sz w:val="24"/>
                <w:szCs w:val="24"/>
              </w:rPr>
            </w:pPr>
            <w:r w:rsidRPr="0066767C">
              <w:rPr>
                <w:rFonts w:ascii="Times New Roman" w:hAnsi="Times New Roman" w:cs="Times New Roman"/>
                <w:sz w:val="24"/>
                <w:szCs w:val="24"/>
              </w:rPr>
              <w:t>22.19.60.119</w:t>
            </w:r>
          </w:p>
        </w:tc>
        <w:tc>
          <w:tcPr>
            <w:tcW w:w="315" w:type="pct"/>
            <w:tcMar>
              <w:top w:w="150" w:type="dxa"/>
              <w:left w:w="240" w:type="dxa"/>
              <w:bottom w:w="150" w:type="dxa"/>
              <w:right w:w="240" w:type="dxa"/>
            </w:tcMar>
            <w:hideMark/>
          </w:tcPr>
          <w:p w14:paraId="57DB60D4" w14:textId="19409C6C" w:rsidR="00602543" w:rsidRPr="00E74ECF" w:rsidRDefault="00602543" w:rsidP="00602543">
            <w:pPr>
              <w:spacing w:after="0" w:line="240" w:lineRule="auto"/>
              <w:rPr>
                <w:rFonts w:ascii="Times New Roman" w:hAnsi="Times New Roman" w:cs="Times New Roman"/>
                <w:sz w:val="24"/>
                <w:szCs w:val="24"/>
                <w:highlight w:val="yellow"/>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161E85D3" w14:textId="7606E950"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30</w:t>
            </w:r>
          </w:p>
        </w:tc>
      </w:tr>
      <w:tr w:rsidR="00CB3F55" w:rsidRPr="00A14544" w14:paraId="2696B274" w14:textId="77777777" w:rsidTr="009F451F">
        <w:tc>
          <w:tcPr>
            <w:tcW w:w="159" w:type="pct"/>
            <w:tcMar>
              <w:top w:w="150" w:type="dxa"/>
              <w:left w:w="0" w:type="dxa"/>
              <w:bottom w:w="150" w:type="dxa"/>
              <w:right w:w="240" w:type="dxa"/>
            </w:tcMar>
          </w:tcPr>
          <w:p w14:paraId="11B6D5A6" w14:textId="10F70144" w:rsidR="00CB3F55" w:rsidRPr="00897199" w:rsidRDefault="00CB3F55" w:rsidP="00CB3F55">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269A09A7" w14:textId="3BD3E1EF" w:rsidR="00CB3F55" w:rsidRDefault="00CB3F55" w:rsidP="00CB3F55">
            <w:pPr>
              <w:spacing w:after="0" w:line="240" w:lineRule="auto"/>
              <w:ind w:left="-159"/>
              <w:rPr>
                <w:rFonts w:ascii="Times New Roman" w:hAnsi="Times New Roman" w:cs="Times New Roman"/>
                <w:sz w:val="24"/>
                <w:szCs w:val="24"/>
              </w:rPr>
            </w:pPr>
            <w:r w:rsidRPr="00AB5AE0">
              <w:rPr>
                <w:rFonts w:ascii="Times New Roman" w:hAnsi="Times New Roman" w:cs="Times New Roman"/>
                <w:sz w:val="24"/>
                <w:szCs w:val="24"/>
              </w:rPr>
              <w:t xml:space="preserve">Стельки «Вьетнамки» </w:t>
            </w:r>
          </w:p>
          <w:p w14:paraId="2E2EEC8A" w14:textId="7411C61C" w:rsidR="00CB3F55" w:rsidRPr="00AB5AE0" w:rsidRDefault="00CB3F55" w:rsidP="00CB3F55">
            <w:pPr>
              <w:spacing w:after="0" w:line="240" w:lineRule="auto"/>
              <w:ind w:left="-159"/>
              <w:rPr>
                <w:rFonts w:ascii="Times New Roman" w:hAnsi="Times New Roman" w:cs="Times New Roman"/>
                <w:sz w:val="24"/>
                <w:szCs w:val="24"/>
              </w:rPr>
            </w:pPr>
            <w:r>
              <w:rPr>
                <w:noProof/>
              </w:rPr>
              <w:drawing>
                <wp:inline distT="0" distB="0" distL="0" distR="0" wp14:anchorId="68EA0E9D" wp14:editId="538FC453">
                  <wp:extent cx="480302" cy="27313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8686" cy="277901"/>
                          </a:xfrm>
                          <a:prstGeom prst="rect">
                            <a:avLst/>
                          </a:prstGeom>
                        </pic:spPr>
                      </pic:pic>
                    </a:graphicData>
                  </a:graphic>
                </wp:inline>
              </w:drawing>
            </w:r>
          </w:p>
        </w:tc>
        <w:tc>
          <w:tcPr>
            <w:tcW w:w="2470" w:type="pct"/>
          </w:tcPr>
          <w:p w14:paraId="3CD1E51E" w14:textId="77777777" w:rsidR="00CB3F55"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пенополиэтилен.  </w:t>
            </w:r>
          </w:p>
          <w:p w14:paraId="165B1E36" w14:textId="3F60EB9E" w:rsidR="00CB3F55"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Толщина:</w:t>
            </w:r>
            <w:r w:rsidRPr="00A14544">
              <w:rPr>
                <w:rFonts w:ascii="Times New Roman" w:hAnsi="Times New Roman" w:cs="Times New Roman"/>
                <w:sz w:val="24"/>
                <w:szCs w:val="24"/>
              </w:rPr>
              <w:t> </w:t>
            </w:r>
            <w:r>
              <w:rPr>
                <w:rFonts w:ascii="Times New Roman" w:hAnsi="Times New Roman" w:cs="Times New Roman"/>
                <w:sz w:val="24"/>
                <w:szCs w:val="24"/>
              </w:rPr>
              <w:t>≥</w:t>
            </w:r>
            <w:r w:rsidRPr="00A14544">
              <w:rPr>
                <w:rFonts w:ascii="Times New Roman" w:hAnsi="Times New Roman" w:cs="Times New Roman"/>
                <w:sz w:val="24"/>
                <w:szCs w:val="24"/>
              </w:rPr>
              <w:t>5 мм. </w:t>
            </w:r>
          </w:p>
          <w:p w14:paraId="40C085BB" w14:textId="140F2C9B" w:rsidR="00CB3F55"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Форма:</w:t>
            </w:r>
            <w:r w:rsidRPr="00A14544">
              <w:rPr>
                <w:rFonts w:ascii="Times New Roman" w:hAnsi="Times New Roman" w:cs="Times New Roman"/>
                <w:sz w:val="24"/>
                <w:szCs w:val="24"/>
              </w:rPr>
              <w:t xml:space="preserve"> вьетнамки (с перемычкой между пальцами). </w:t>
            </w:r>
          </w:p>
          <w:p w14:paraId="6464B941" w14:textId="6392A4B8" w:rsidR="00CB3F55" w:rsidRPr="00A14544"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Количество в упаковке:</w:t>
            </w:r>
            <w:r w:rsidRPr="00A14544">
              <w:rPr>
                <w:rFonts w:ascii="Times New Roman" w:hAnsi="Times New Roman" w:cs="Times New Roman"/>
                <w:sz w:val="24"/>
                <w:szCs w:val="24"/>
              </w:rPr>
              <w:t> </w:t>
            </w:r>
            <w:r>
              <w:rPr>
                <w:rFonts w:ascii="Times New Roman" w:hAnsi="Times New Roman" w:cs="Times New Roman"/>
                <w:sz w:val="24"/>
                <w:szCs w:val="24"/>
              </w:rPr>
              <w:t xml:space="preserve">не менее </w:t>
            </w:r>
            <w:r w:rsidRPr="00A14544">
              <w:rPr>
                <w:rFonts w:ascii="Times New Roman" w:hAnsi="Times New Roman" w:cs="Times New Roman"/>
                <w:sz w:val="24"/>
                <w:szCs w:val="24"/>
              </w:rPr>
              <w:t>25 пар</w:t>
            </w:r>
          </w:p>
        </w:tc>
        <w:tc>
          <w:tcPr>
            <w:tcW w:w="628" w:type="pct"/>
            <w:tcMar>
              <w:top w:w="150" w:type="dxa"/>
              <w:left w:w="240" w:type="dxa"/>
              <w:bottom w:w="150" w:type="dxa"/>
              <w:right w:w="240" w:type="dxa"/>
            </w:tcMar>
            <w:hideMark/>
          </w:tcPr>
          <w:p w14:paraId="59353C8D" w14:textId="4F8AE1B6" w:rsidR="00CB3F55" w:rsidRPr="00A14544" w:rsidRDefault="00CB3F55" w:rsidP="00CB3F55">
            <w:pPr>
              <w:spacing w:after="0" w:line="240" w:lineRule="auto"/>
              <w:rPr>
                <w:rFonts w:ascii="Times New Roman" w:hAnsi="Times New Roman" w:cs="Times New Roman"/>
                <w:sz w:val="24"/>
                <w:szCs w:val="24"/>
              </w:rPr>
            </w:pPr>
            <w:r w:rsidRPr="00E31F23">
              <w:rPr>
                <w:rFonts w:ascii="Times New Roman" w:hAnsi="Times New Roman" w:cs="Times New Roman"/>
                <w:sz w:val="24"/>
                <w:szCs w:val="24"/>
              </w:rPr>
              <w:t>22.29.10.110</w:t>
            </w:r>
          </w:p>
        </w:tc>
        <w:tc>
          <w:tcPr>
            <w:tcW w:w="315" w:type="pct"/>
            <w:tcMar>
              <w:top w:w="150" w:type="dxa"/>
              <w:left w:w="240" w:type="dxa"/>
              <w:bottom w:w="150" w:type="dxa"/>
              <w:right w:w="240" w:type="dxa"/>
            </w:tcMar>
            <w:hideMark/>
          </w:tcPr>
          <w:p w14:paraId="6A60E5EE" w14:textId="33251CA3" w:rsidR="00CB3F55" w:rsidRPr="00E74ECF" w:rsidRDefault="00CB3F55" w:rsidP="00CB3F55">
            <w:pPr>
              <w:spacing w:after="0" w:line="240" w:lineRule="auto"/>
              <w:rPr>
                <w:rFonts w:ascii="Times New Roman" w:hAnsi="Times New Roman" w:cs="Times New Roman"/>
                <w:sz w:val="24"/>
                <w:szCs w:val="24"/>
                <w:highlight w:val="yellow"/>
              </w:rPr>
            </w:pPr>
            <w:r w:rsidRPr="00E74ECF">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2261CD34" w14:textId="4167E7B3" w:rsidR="00CB3F55" w:rsidRPr="00602543" w:rsidRDefault="00CB3F55" w:rsidP="00CB3F55">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400</w:t>
            </w:r>
          </w:p>
        </w:tc>
      </w:tr>
      <w:tr w:rsidR="00CB3F55" w:rsidRPr="00A14544" w14:paraId="3FF8AD8D" w14:textId="77777777" w:rsidTr="009F451F">
        <w:tc>
          <w:tcPr>
            <w:tcW w:w="159" w:type="pct"/>
            <w:tcMar>
              <w:top w:w="150" w:type="dxa"/>
              <w:left w:w="0" w:type="dxa"/>
              <w:bottom w:w="150" w:type="dxa"/>
              <w:right w:w="240" w:type="dxa"/>
            </w:tcMar>
          </w:tcPr>
          <w:p w14:paraId="7CD8F484" w14:textId="6EF85987" w:rsidR="00CB3F55" w:rsidRPr="00897199" w:rsidRDefault="00CB3F55" w:rsidP="00CB3F55">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2235988B" w14:textId="77777777" w:rsidR="00CB3F55" w:rsidRDefault="00CB3F55" w:rsidP="00CB3F55">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Бахилы</w:t>
            </w:r>
          </w:p>
          <w:p w14:paraId="2A296557" w14:textId="7AC6B145" w:rsidR="00CB3F55" w:rsidRPr="00A14544" w:rsidRDefault="00CB3F55" w:rsidP="00CB3F55">
            <w:pPr>
              <w:spacing w:after="0" w:line="240" w:lineRule="auto"/>
              <w:ind w:left="-159"/>
              <w:rPr>
                <w:rFonts w:ascii="Times New Roman" w:hAnsi="Times New Roman" w:cs="Times New Roman"/>
                <w:sz w:val="24"/>
                <w:szCs w:val="24"/>
              </w:rPr>
            </w:pPr>
            <w:r>
              <w:rPr>
                <w:noProof/>
              </w:rPr>
              <w:drawing>
                <wp:inline distT="0" distB="0" distL="0" distR="0" wp14:anchorId="5DC62B9E" wp14:editId="3F2B2C45">
                  <wp:extent cx="510639" cy="403194"/>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9404" cy="410114"/>
                          </a:xfrm>
                          <a:prstGeom prst="rect">
                            <a:avLst/>
                          </a:prstGeom>
                        </pic:spPr>
                      </pic:pic>
                    </a:graphicData>
                  </a:graphic>
                </wp:inline>
              </w:drawing>
            </w:r>
          </w:p>
        </w:tc>
        <w:tc>
          <w:tcPr>
            <w:tcW w:w="2470" w:type="pct"/>
          </w:tcPr>
          <w:p w14:paraId="6AECF9A9" w14:textId="77777777" w:rsidR="00CB3F55" w:rsidRDefault="00CB3F55" w:rsidP="00CB3F55">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полиэтилен. </w:t>
            </w:r>
            <w:r w:rsidRPr="00A14544">
              <w:rPr>
                <w:rFonts w:ascii="Times New Roman" w:hAnsi="Times New Roman" w:cs="Times New Roman"/>
                <w:b/>
                <w:bCs/>
                <w:sz w:val="24"/>
                <w:szCs w:val="24"/>
              </w:rPr>
              <w:t xml:space="preserve"> </w:t>
            </w:r>
          </w:p>
          <w:p w14:paraId="57746542" w14:textId="77777777" w:rsidR="00CB3F55"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Тип:</w:t>
            </w:r>
            <w:r w:rsidRPr="00A14544">
              <w:rPr>
                <w:rFonts w:ascii="Times New Roman" w:hAnsi="Times New Roman" w:cs="Times New Roman"/>
                <w:sz w:val="24"/>
                <w:szCs w:val="24"/>
              </w:rPr>
              <w:t> гладкие</w:t>
            </w:r>
            <w:r>
              <w:rPr>
                <w:rFonts w:ascii="Times New Roman" w:hAnsi="Times New Roman" w:cs="Times New Roman"/>
                <w:sz w:val="24"/>
                <w:szCs w:val="24"/>
              </w:rPr>
              <w:t>.</w:t>
            </w:r>
            <w:r w:rsidRPr="00A14544">
              <w:rPr>
                <w:rFonts w:ascii="Times New Roman" w:hAnsi="Times New Roman" w:cs="Times New Roman"/>
                <w:sz w:val="24"/>
                <w:szCs w:val="24"/>
              </w:rPr>
              <w:t xml:space="preserve"> </w:t>
            </w:r>
          </w:p>
          <w:p w14:paraId="49091BB9" w14:textId="77777777" w:rsidR="00CB3F55"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Высота:</w:t>
            </w:r>
            <w:r w:rsidRPr="00A14544">
              <w:rPr>
                <w:rFonts w:ascii="Times New Roman" w:hAnsi="Times New Roman" w:cs="Times New Roman"/>
                <w:sz w:val="24"/>
                <w:szCs w:val="24"/>
              </w:rPr>
              <w:t> ≥ 140 мм.</w:t>
            </w:r>
          </w:p>
          <w:p w14:paraId="35B30C86" w14:textId="30F434A4" w:rsidR="00CB3F55"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Длина:</w:t>
            </w:r>
            <w:r w:rsidRPr="00A14544">
              <w:rPr>
                <w:rFonts w:ascii="Times New Roman" w:hAnsi="Times New Roman" w:cs="Times New Roman"/>
                <w:sz w:val="24"/>
                <w:szCs w:val="24"/>
              </w:rPr>
              <w:t> ≥ 400 мм. </w:t>
            </w:r>
          </w:p>
          <w:p w14:paraId="0A91783B" w14:textId="51F89ED3" w:rsidR="00CB3F55"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Толщина:</w:t>
            </w:r>
            <w:r>
              <w:rPr>
                <w:rFonts w:ascii="Times New Roman" w:hAnsi="Times New Roman" w:cs="Times New Roman"/>
                <w:b/>
                <w:bCs/>
                <w:sz w:val="24"/>
                <w:szCs w:val="24"/>
              </w:rPr>
              <w:t xml:space="preserve"> </w:t>
            </w:r>
            <w:r w:rsidRPr="00A14544">
              <w:rPr>
                <w:rFonts w:ascii="Times New Roman" w:hAnsi="Times New Roman" w:cs="Times New Roman"/>
                <w:sz w:val="24"/>
                <w:szCs w:val="24"/>
              </w:rPr>
              <w:t>≥</w:t>
            </w:r>
            <w:r>
              <w:rPr>
                <w:rFonts w:ascii="Times New Roman" w:hAnsi="Times New Roman" w:cs="Times New Roman"/>
                <w:sz w:val="24"/>
                <w:szCs w:val="24"/>
              </w:rPr>
              <w:t xml:space="preserve"> </w:t>
            </w:r>
            <w:r w:rsidRPr="00A14544">
              <w:rPr>
                <w:rFonts w:ascii="Times New Roman" w:hAnsi="Times New Roman" w:cs="Times New Roman"/>
                <w:sz w:val="24"/>
                <w:szCs w:val="24"/>
              </w:rPr>
              <w:t>20</w:t>
            </w:r>
            <w:r>
              <w:rPr>
                <w:rFonts w:ascii="Times New Roman" w:hAnsi="Times New Roman" w:cs="Times New Roman"/>
                <w:sz w:val="24"/>
                <w:szCs w:val="24"/>
              </w:rPr>
              <w:t xml:space="preserve"> </w:t>
            </w:r>
            <w:r w:rsidRPr="00A14544">
              <w:rPr>
                <w:rFonts w:ascii="Times New Roman" w:hAnsi="Times New Roman" w:cs="Times New Roman"/>
                <w:sz w:val="24"/>
                <w:szCs w:val="24"/>
              </w:rPr>
              <w:t>мкм. </w:t>
            </w:r>
          </w:p>
          <w:p w14:paraId="5D6B0088" w14:textId="77777777" w:rsidR="00CB3F55"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Фиксация:</w:t>
            </w:r>
            <w:r w:rsidRPr="00A14544">
              <w:rPr>
                <w:rFonts w:ascii="Times New Roman" w:hAnsi="Times New Roman" w:cs="Times New Roman"/>
                <w:sz w:val="24"/>
                <w:szCs w:val="24"/>
              </w:rPr>
              <w:t> резинка, пропаянная по всей длине. </w:t>
            </w:r>
          </w:p>
          <w:p w14:paraId="3E61B1C2" w14:textId="7A2ADA4D" w:rsidR="00CB3F55" w:rsidRPr="00A14544" w:rsidRDefault="00CB3F55" w:rsidP="00CB3F55">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Количество в упаковк</w:t>
            </w:r>
            <w:r>
              <w:rPr>
                <w:rFonts w:ascii="Times New Roman" w:hAnsi="Times New Roman" w:cs="Times New Roman"/>
                <w:b/>
                <w:bCs/>
                <w:sz w:val="24"/>
                <w:szCs w:val="24"/>
              </w:rPr>
              <w:t>е</w:t>
            </w:r>
            <w:r w:rsidRPr="00A14544">
              <w:rPr>
                <w:rFonts w:ascii="Times New Roman" w:hAnsi="Times New Roman" w:cs="Times New Roman"/>
                <w:b/>
                <w:bCs/>
                <w:sz w:val="24"/>
                <w:szCs w:val="24"/>
              </w:rPr>
              <w:t>:</w:t>
            </w:r>
            <w:r w:rsidRPr="00A14544">
              <w:rPr>
                <w:rFonts w:ascii="Times New Roman" w:hAnsi="Times New Roman" w:cs="Times New Roman"/>
                <w:sz w:val="24"/>
                <w:szCs w:val="24"/>
              </w:rPr>
              <w:t xml:space="preserve"> </w:t>
            </w:r>
            <w:r>
              <w:rPr>
                <w:rFonts w:ascii="Times New Roman" w:hAnsi="Times New Roman" w:cs="Times New Roman"/>
                <w:sz w:val="24"/>
                <w:szCs w:val="24"/>
              </w:rPr>
              <w:t xml:space="preserve">не менее </w:t>
            </w:r>
            <w:r w:rsidRPr="00A14544">
              <w:rPr>
                <w:rFonts w:ascii="Times New Roman" w:hAnsi="Times New Roman" w:cs="Times New Roman"/>
                <w:sz w:val="24"/>
                <w:szCs w:val="24"/>
              </w:rPr>
              <w:t>50 пар</w:t>
            </w:r>
          </w:p>
        </w:tc>
        <w:tc>
          <w:tcPr>
            <w:tcW w:w="628" w:type="pct"/>
            <w:tcMar>
              <w:top w:w="150" w:type="dxa"/>
              <w:left w:w="240" w:type="dxa"/>
              <w:bottom w:w="150" w:type="dxa"/>
              <w:right w:w="240" w:type="dxa"/>
            </w:tcMar>
            <w:hideMark/>
          </w:tcPr>
          <w:p w14:paraId="112177FA" w14:textId="48AEB2DD" w:rsidR="00CB3F55" w:rsidRPr="00A14544" w:rsidRDefault="00CB3F55" w:rsidP="00CB3F55">
            <w:pPr>
              <w:spacing w:after="0" w:line="240" w:lineRule="auto"/>
              <w:rPr>
                <w:rFonts w:ascii="Times New Roman" w:hAnsi="Times New Roman" w:cs="Times New Roman"/>
                <w:sz w:val="24"/>
                <w:szCs w:val="24"/>
              </w:rPr>
            </w:pPr>
            <w:r w:rsidRPr="00E31F23">
              <w:rPr>
                <w:rFonts w:ascii="Times New Roman" w:hAnsi="Times New Roman" w:cs="Times New Roman"/>
                <w:sz w:val="24"/>
                <w:szCs w:val="24"/>
              </w:rPr>
              <w:t>22.29.10.110</w:t>
            </w:r>
          </w:p>
        </w:tc>
        <w:tc>
          <w:tcPr>
            <w:tcW w:w="315" w:type="pct"/>
            <w:tcMar>
              <w:top w:w="150" w:type="dxa"/>
              <w:left w:w="240" w:type="dxa"/>
              <w:bottom w:w="150" w:type="dxa"/>
              <w:right w:w="240" w:type="dxa"/>
            </w:tcMar>
            <w:hideMark/>
          </w:tcPr>
          <w:p w14:paraId="4C045C3B" w14:textId="740403D7" w:rsidR="00CB3F55" w:rsidRPr="00A14544" w:rsidRDefault="00CB3F55" w:rsidP="00CB3F55">
            <w:pPr>
              <w:spacing w:after="0" w:line="240" w:lineRule="auto"/>
              <w:rPr>
                <w:rFonts w:ascii="Times New Roman" w:hAnsi="Times New Roman" w:cs="Times New Roman"/>
                <w:sz w:val="24"/>
                <w:szCs w:val="24"/>
              </w:rPr>
            </w:pPr>
            <w:r>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5E5315EE" w14:textId="4519AA01" w:rsidR="00CB3F55" w:rsidRPr="00602543" w:rsidRDefault="00CB3F55" w:rsidP="00CB3F55">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200</w:t>
            </w:r>
          </w:p>
        </w:tc>
      </w:tr>
      <w:tr w:rsidR="00602543" w:rsidRPr="00A14544" w14:paraId="2872E944" w14:textId="77777777" w:rsidTr="009F451F">
        <w:tc>
          <w:tcPr>
            <w:tcW w:w="159" w:type="pct"/>
            <w:tcMar>
              <w:top w:w="150" w:type="dxa"/>
              <w:left w:w="0" w:type="dxa"/>
              <w:bottom w:w="150" w:type="dxa"/>
              <w:right w:w="240" w:type="dxa"/>
            </w:tcMar>
          </w:tcPr>
          <w:p w14:paraId="4226CA19" w14:textId="488F895A"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284274D3" w14:textId="315AA163" w:rsidR="00602543"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Пакет для парафинотерапии </w:t>
            </w:r>
          </w:p>
          <w:p w14:paraId="6523ECAF" w14:textId="4E377C2F" w:rsidR="00602543" w:rsidRPr="00A14544" w:rsidRDefault="00602543" w:rsidP="00602543">
            <w:pPr>
              <w:spacing w:after="0" w:line="240" w:lineRule="auto"/>
              <w:ind w:left="-159"/>
              <w:rPr>
                <w:rFonts w:ascii="Times New Roman" w:hAnsi="Times New Roman" w:cs="Times New Roman"/>
                <w:sz w:val="24"/>
                <w:szCs w:val="24"/>
              </w:rPr>
            </w:pPr>
            <w:r>
              <w:rPr>
                <w:noProof/>
              </w:rPr>
              <w:drawing>
                <wp:inline distT="0" distB="0" distL="0" distR="0" wp14:anchorId="41A3FBA1" wp14:editId="0E1A1918">
                  <wp:extent cx="473724" cy="374073"/>
                  <wp:effectExtent l="0" t="0" r="2540"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9117" cy="378332"/>
                          </a:xfrm>
                          <a:prstGeom prst="rect">
                            <a:avLst/>
                          </a:prstGeom>
                        </pic:spPr>
                      </pic:pic>
                    </a:graphicData>
                  </a:graphic>
                </wp:inline>
              </w:drawing>
            </w:r>
          </w:p>
        </w:tc>
        <w:tc>
          <w:tcPr>
            <w:tcW w:w="2470" w:type="pct"/>
          </w:tcPr>
          <w:p w14:paraId="6730499E" w14:textId="77777777"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полиэтилен</w:t>
            </w:r>
            <w:r>
              <w:rPr>
                <w:rFonts w:ascii="Times New Roman" w:hAnsi="Times New Roman" w:cs="Times New Roman"/>
                <w:sz w:val="24"/>
                <w:szCs w:val="24"/>
              </w:rPr>
              <w:t>.</w:t>
            </w:r>
          </w:p>
          <w:p w14:paraId="08246FF4" w14:textId="03101CDA"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sidR="00016560">
              <w:rPr>
                <w:rFonts w:ascii="Times New Roman" w:hAnsi="Times New Roman" w:cs="Times New Roman"/>
                <w:sz w:val="24"/>
                <w:szCs w:val="24"/>
              </w:rPr>
              <w:t>≥</w:t>
            </w:r>
            <w:r w:rsidRPr="00A14544">
              <w:rPr>
                <w:rFonts w:ascii="Times New Roman" w:hAnsi="Times New Roman" w:cs="Times New Roman"/>
                <w:sz w:val="24"/>
                <w:szCs w:val="24"/>
              </w:rPr>
              <w:t>25×40 см</w:t>
            </w:r>
          </w:p>
          <w:p w14:paraId="1D9C4254" w14:textId="4DD9F488"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9F023C" w:rsidRPr="00A14544">
              <w:rPr>
                <w:rFonts w:ascii="Times New Roman" w:hAnsi="Times New Roman" w:cs="Times New Roman"/>
                <w:b/>
                <w:bCs/>
                <w:sz w:val="24"/>
                <w:szCs w:val="24"/>
              </w:rPr>
              <w:t>упаковке:</w:t>
            </w:r>
            <w:r w:rsidR="009F023C"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100 шт</w:t>
            </w:r>
            <w:r w:rsidR="007B6B0F" w:rsidRPr="00897199">
              <w:rPr>
                <w:rFonts w:ascii="Times New Roman" w:hAnsi="Times New Roman" w:cs="Times New Roman"/>
                <w:sz w:val="24"/>
                <w:szCs w:val="24"/>
              </w:rPr>
              <w:t>.</w:t>
            </w:r>
          </w:p>
          <w:p w14:paraId="5C7D416E" w14:textId="66B735EA"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Назначение:</w:t>
            </w:r>
            <w:r w:rsidRPr="00A14544">
              <w:rPr>
                <w:rFonts w:ascii="Times New Roman" w:hAnsi="Times New Roman" w:cs="Times New Roman"/>
                <w:sz w:val="24"/>
                <w:szCs w:val="24"/>
              </w:rPr>
              <w:t> для нанесения парафина на кисти/стопы.</w:t>
            </w:r>
          </w:p>
        </w:tc>
        <w:tc>
          <w:tcPr>
            <w:tcW w:w="628" w:type="pct"/>
            <w:tcMar>
              <w:top w:w="150" w:type="dxa"/>
              <w:left w:w="240" w:type="dxa"/>
              <w:bottom w:w="150" w:type="dxa"/>
              <w:right w:w="240" w:type="dxa"/>
            </w:tcMar>
            <w:hideMark/>
          </w:tcPr>
          <w:p w14:paraId="2E3BD9FB" w14:textId="7882C2A1" w:rsidR="00602543" w:rsidRPr="00A14544" w:rsidRDefault="00344A89" w:rsidP="00602543">
            <w:pPr>
              <w:spacing w:after="0" w:line="240" w:lineRule="auto"/>
              <w:rPr>
                <w:rFonts w:ascii="Times New Roman" w:hAnsi="Times New Roman" w:cs="Times New Roman"/>
                <w:sz w:val="24"/>
                <w:szCs w:val="24"/>
              </w:rPr>
            </w:pPr>
            <w:r w:rsidRPr="000A302C">
              <w:rPr>
                <w:rFonts w:ascii="Times New Roman" w:hAnsi="Times New Roman" w:cs="Times New Roman"/>
                <w:sz w:val="24"/>
                <w:szCs w:val="24"/>
              </w:rPr>
              <w:t>22.29.23.130</w:t>
            </w:r>
          </w:p>
        </w:tc>
        <w:tc>
          <w:tcPr>
            <w:tcW w:w="315" w:type="pct"/>
            <w:tcMar>
              <w:top w:w="150" w:type="dxa"/>
              <w:left w:w="240" w:type="dxa"/>
              <w:bottom w:w="150" w:type="dxa"/>
              <w:right w:w="240" w:type="dxa"/>
            </w:tcMar>
            <w:hideMark/>
          </w:tcPr>
          <w:p w14:paraId="492634F2" w14:textId="49A109D5"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упак</w:t>
            </w:r>
          </w:p>
        </w:tc>
        <w:tc>
          <w:tcPr>
            <w:tcW w:w="317" w:type="pct"/>
            <w:tcBorders>
              <w:top w:val="nil"/>
              <w:left w:val="single" w:sz="4" w:space="0" w:color="auto"/>
              <w:bottom w:val="single" w:sz="4" w:space="0" w:color="auto"/>
              <w:right w:val="single" w:sz="4" w:space="0" w:color="auto"/>
            </w:tcBorders>
            <w:shd w:val="clear" w:color="000000" w:fill="FFFFFF"/>
            <w:tcMar>
              <w:top w:w="150" w:type="dxa"/>
              <w:left w:w="240" w:type="dxa"/>
              <w:bottom w:w="150" w:type="dxa"/>
              <w:right w:w="240" w:type="dxa"/>
            </w:tcMar>
            <w:hideMark/>
          </w:tcPr>
          <w:p w14:paraId="59C9FBAF" w14:textId="67508CBB"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color w:val="000000"/>
                <w:sz w:val="24"/>
                <w:szCs w:val="24"/>
              </w:rPr>
              <w:t>1</w:t>
            </w:r>
          </w:p>
        </w:tc>
      </w:tr>
      <w:tr w:rsidR="00602543" w:rsidRPr="00A14544" w14:paraId="75148F47" w14:textId="77777777" w:rsidTr="009F451F">
        <w:tc>
          <w:tcPr>
            <w:tcW w:w="159" w:type="pct"/>
            <w:tcMar>
              <w:top w:w="150" w:type="dxa"/>
              <w:left w:w="0" w:type="dxa"/>
              <w:bottom w:w="150" w:type="dxa"/>
              <w:right w:w="240" w:type="dxa"/>
            </w:tcMar>
          </w:tcPr>
          <w:p w14:paraId="0A810C81" w14:textId="55E264EC" w:rsidR="00602543" w:rsidRPr="00897199" w:rsidRDefault="00602543" w:rsidP="00897199">
            <w:pPr>
              <w:pStyle w:val="a3"/>
              <w:numPr>
                <w:ilvl w:val="0"/>
                <w:numId w:val="13"/>
              </w:numPr>
              <w:spacing w:after="0" w:line="240" w:lineRule="auto"/>
              <w:ind w:left="0" w:firstLine="0"/>
              <w:rPr>
                <w:rFonts w:ascii="Times New Roman" w:hAnsi="Times New Roman" w:cs="Times New Roman"/>
                <w:sz w:val="24"/>
                <w:szCs w:val="24"/>
              </w:rPr>
            </w:pPr>
          </w:p>
        </w:tc>
        <w:tc>
          <w:tcPr>
            <w:tcW w:w="1111" w:type="pct"/>
            <w:tcMar>
              <w:top w:w="150" w:type="dxa"/>
              <w:left w:w="240" w:type="dxa"/>
              <w:bottom w:w="150" w:type="dxa"/>
              <w:right w:w="240" w:type="dxa"/>
            </w:tcMar>
            <w:hideMark/>
          </w:tcPr>
          <w:p w14:paraId="13C95C8D" w14:textId="3B59BAB4" w:rsidR="00602543" w:rsidRPr="00A14544" w:rsidRDefault="00602543" w:rsidP="00602543">
            <w:pPr>
              <w:spacing w:after="0" w:line="240" w:lineRule="auto"/>
              <w:ind w:left="-159"/>
              <w:rPr>
                <w:rFonts w:ascii="Times New Roman" w:hAnsi="Times New Roman" w:cs="Times New Roman"/>
                <w:sz w:val="24"/>
                <w:szCs w:val="24"/>
              </w:rPr>
            </w:pPr>
            <w:r w:rsidRPr="00A14544">
              <w:rPr>
                <w:rFonts w:ascii="Times New Roman" w:hAnsi="Times New Roman" w:cs="Times New Roman"/>
                <w:sz w:val="24"/>
                <w:szCs w:val="24"/>
              </w:rPr>
              <w:t xml:space="preserve">Простыни полиэтилен </w:t>
            </w:r>
          </w:p>
        </w:tc>
        <w:tc>
          <w:tcPr>
            <w:tcW w:w="2470" w:type="pct"/>
          </w:tcPr>
          <w:p w14:paraId="7D6B33B5" w14:textId="77777777" w:rsidR="00897199" w:rsidRDefault="00602543" w:rsidP="00602543">
            <w:pPr>
              <w:spacing w:after="0" w:line="240" w:lineRule="auto"/>
              <w:rPr>
                <w:rFonts w:ascii="Times New Roman" w:hAnsi="Times New Roman" w:cs="Times New Roman"/>
                <w:b/>
                <w:bCs/>
                <w:sz w:val="24"/>
                <w:szCs w:val="24"/>
              </w:rPr>
            </w:pPr>
            <w:r w:rsidRPr="00A14544">
              <w:rPr>
                <w:rFonts w:ascii="Times New Roman" w:hAnsi="Times New Roman" w:cs="Times New Roman"/>
                <w:b/>
                <w:bCs/>
                <w:sz w:val="24"/>
                <w:szCs w:val="24"/>
              </w:rPr>
              <w:t>Материал:</w:t>
            </w:r>
            <w:r w:rsidRPr="00A14544">
              <w:rPr>
                <w:rFonts w:ascii="Times New Roman" w:hAnsi="Times New Roman" w:cs="Times New Roman"/>
                <w:sz w:val="24"/>
                <w:szCs w:val="24"/>
              </w:rPr>
              <w:t> полиэтилен. </w:t>
            </w:r>
            <w:r w:rsidRPr="00A14544">
              <w:rPr>
                <w:rFonts w:ascii="Times New Roman" w:hAnsi="Times New Roman" w:cs="Times New Roman"/>
                <w:b/>
                <w:bCs/>
                <w:sz w:val="24"/>
                <w:szCs w:val="24"/>
              </w:rPr>
              <w:t xml:space="preserve"> </w:t>
            </w:r>
          </w:p>
          <w:p w14:paraId="19AC45AF" w14:textId="0BF12C52"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Размер:</w:t>
            </w:r>
            <w:r w:rsidRPr="00A14544">
              <w:rPr>
                <w:rFonts w:ascii="Times New Roman" w:hAnsi="Times New Roman" w:cs="Times New Roman"/>
                <w:sz w:val="24"/>
                <w:szCs w:val="24"/>
              </w:rPr>
              <w:t> </w:t>
            </w:r>
            <w:r w:rsidR="00016560">
              <w:rPr>
                <w:rFonts w:ascii="Times New Roman" w:hAnsi="Times New Roman" w:cs="Times New Roman"/>
                <w:sz w:val="24"/>
                <w:szCs w:val="24"/>
              </w:rPr>
              <w:t>≥</w:t>
            </w:r>
            <w:r w:rsidRPr="00A14544">
              <w:rPr>
                <w:rFonts w:ascii="Times New Roman" w:hAnsi="Times New Roman" w:cs="Times New Roman"/>
                <w:sz w:val="24"/>
                <w:szCs w:val="24"/>
              </w:rPr>
              <w:t xml:space="preserve">200×200 </w:t>
            </w:r>
            <w:r w:rsidR="007B6B0F" w:rsidRPr="00A14544">
              <w:rPr>
                <w:rFonts w:ascii="Times New Roman" w:hAnsi="Times New Roman" w:cs="Times New Roman"/>
                <w:sz w:val="24"/>
                <w:szCs w:val="24"/>
              </w:rPr>
              <w:t>см</w:t>
            </w:r>
            <w:r w:rsidRPr="00A14544">
              <w:rPr>
                <w:rFonts w:ascii="Times New Roman" w:hAnsi="Times New Roman" w:cs="Times New Roman"/>
                <w:sz w:val="24"/>
                <w:szCs w:val="24"/>
              </w:rPr>
              <w:t>. </w:t>
            </w:r>
          </w:p>
          <w:p w14:paraId="1185AB0B" w14:textId="1AD92E00" w:rsidR="00897199"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Толщина:</w:t>
            </w:r>
            <w:r w:rsidRPr="00A14544">
              <w:rPr>
                <w:rFonts w:ascii="Times New Roman" w:hAnsi="Times New Roman" w:cs="Times New Roman"/>
                <w:sz w:val="24"/>
                <w:szCs w:val="24"/>
              </w:rPr>
              <w:t> ≥ 20 мкм. </w:t>
            </w:r>
          </w:p>
          <w:p w14:paraId="18C68427" w14:textId="12C89C75" w:rsidR="009F451F" w:rsidRDefault="009F451F" w:rsidP="00602543">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Назначение:</w:t>
            </w:r>
            <w:r w:rsidRPr="00A14544">
              <w:rPr>
                <w:rFonts w:ascii="Times New Roman" w:hAnsi="Times New Roman" w:cs="Times New Roman"/>
                <w:sz w:val="24"/>
                <w:szCs w:val="24"/>
              </w:rPr>
              <w:t> для обёртывания тела</w:t>
            </w:r>
            <w:r>
              <w:rPr>
                <w:rFonts w:ascii="Times New Roman" w:hAnsi="Times New Roman" w:cs="Times New Roman"/>
                <w:sz w:val="24"/>
                <w:szCs w:val="24"/>
              </w:rPr>
              <w:t xml:space="preserve"> при процедурах</w:t>
            </w:r>
            <w:r w:rsidRPr="00A14544">
              <w:rPr>
                <w:rFonts w:ascii="Times New Roman" w:hAnsi="Times New Roman" w:cs="Times New Roman"/>
                <w:sz w:val="24"/>
                <w:szCs w:val="24"/>
              </w:rPr>
              <w:t>.</w:t>
            </w:r>
          </w:p>
          <w:p w14:paraId="5BE303B9" w14:textId="60BC4C51" w:rsidR="00602543" w:rsidRPr="00A14544" w:rsidRDefault="00602543" w:rsidP="009F451F">
            <w:pPr>
              <w:spacing w:after="0" w:line="240" w:lineRule="auto"/>
              <w:rPr>
                <w:rFonts w:ascii="Times New Roman" w:hAnsi="Times New Roman" w:cs="Times New Roman"/>
                <w:sz w:val="24"/>
                <w:szCs w:val="24"/>
              </w:rPr>
            </w:pPr>
            <w:r w:rsidRPr="00A14544">
              <w:rPr>
                <w:rFonts w:ascii="Times New Roman" w:hAnsi="Times New Roman" w:cs="Times New Roman"/>
                <w:b/>
                <w:bCs/>
                <w:sz w:val="24"/>
                <w:szCs w:val="24"/>
              </w:rPr>
              <w:t xml:space="preserve">Количество в </w:t>
            </w:r>
            <w:r w:rsidR="004759AD" w:rsidRPr="00A14544">
              <w:rPr>
                <w:rFonts w:ascii="Times New Roman" w:hAnsi="Times New Roman" w:cs="Times New Roman"/>
                <w:b/>
                <w:bCs/>
                <w:sz w:val="24"/>
                <w:szCs w:val="24"/>
              </w:rPr>
              <w:t>упаковке:</w:t>
            </w:r>
            <w:r w:rsidR="004759AD" w:rsidRPr="00A14544">
              <w:rPr>
                <w:rFonts w:ascii="Times New Roman" w:hAnsi="Times New Roman" w:cs="Times New Roman"/>
                <w:sz w:val="24"/>
                <w:szCs w:val="24"/>
              </w:rPr>
              <w:t xml:space="preserve"> не</w:t>
            </w:r>
            <w:r w:rsidR="009F023C">
              <w:rPr>
                <w:rFonts w:ascii="Times New Roman" w:hAnsi="Times New Roman" w:cs="Times New Roman"/>
                <w:sz w:val="24"/>
                <w:szCs w:val="24"/>
              </w:rPr>
              <w:t xml:space="preserve"> менее </w:t>
            </w:r>
            <w:r w:rsidRPr="00A14544">
              <w:rPr>
                <w:rFonts w:ascii="Times New Roman" w:hAnsi="Times New Roman" w:cs="Times New Roman"/>
                <w:sz w:val="24"/>
                <w:szCs w:val="24"/>
              </w:rPr>
              <w:t xml:space="preserve">25 </w:t>
            </w:r>
            <w:r w:rsidR="007B6B0F" w:rsidRPr="00A14544">
              <w:rPr>
                <w:rFonts w:ascii="Times New Roman" w:hAnsi="Times New Roman" w:cs="Times New Roman"/>
                <w:sz w:val="24"/>
                <w:szCs w:val="24"/>
              </w:rPr>
              <w:t>шт.</w:t>
            </w:r>
          </w:p>
        </w:tc>
        <w:tc>
          <w:tcPr>
            <w:tcW w:w="628" w:type="pct"/>
            <w:tcMar>
              <w:top w:w="150" w:type="dxa"/>
              <w:left w:w="240" w:type="dxa"/>
              <w:bottom w:w="150" w:type="dxa"/>
              <w:right w:w="240" w:type="dxa"/>
            </w:tcMar>
            <w:hideMark/>
          </w:tcPr>
          <w:p w14:paraId="72110832" w14:textId="77777777" w:rsidR="00602543" w:rsidRDefault="00602543" w:rsidP="00602543">
            <w:pPr>
              <w:spacing w:after="0" w:line="240" w:lineRule="auto"/>
              <w:rPr>
                <w:rFonts w:ascii="Times New Roman" w:hAnsi="Times New Roman" w:cs="Times New Roman"/>
                <w:sz w:val="24"/>
                <w:szCs w:val="24"/>
              </w:rPr>
            </w:pPr>
            <w:r w:rsidRPr="00C30342">
              <w:rPr>
                <w:rFonts w:ascii="Times New Roman" w:hAnsi="Times New Roman" w:cs="Times New Roman"/>
                <w:sz w:val="24"/>
                <w:szCs w:val="24"/>
              </w:rPr>
              <w:t>22.29.23.130</w:t>
            </w:r>
          </w:p>
          <w:p w14:paraId="2EF03CBB" w14:textId="602DA312" w:rsidR="00602543" w:rsidRPr="00A14544" w:rsidRDefault="00602543" w:rsidP="00602543">
            <w:pPr>
              <w:spacing w:after="0" w:line="240" w:lineRule="auto"/>
              <w:rPr>
                <w:rFonts w:ascii="Times New Roman" w:hAnsi="Times New Roman" w:cs="Times New Roman"/>
                <w:sz w:val="24"/>
                <w:szCs w:val="24"/>
              </w:rPr>
            </w:pPr>
          </w:p>
        </w:tc>
        <w:tc>
          <w:tcPr>
            <w:tcW w:w="315" w:type="pct"/>
            <w:tcMar>
              <w:top w:w="150" w:type="dxa"/>
              <w:left w:w="240" w:type="dxa"/>
              <w:bottom w:w="150" w:type="dxa"/>
              <w:right w:w="240" w:type="dxa"/>
            </w:tcMar>
            <w:hideMark/>
          </w:tcPr>
          <w:p w14:paraId="51568B8D" w14:textId="1296FC1E" w:rsidR="00602543" w:rsidRPr="00A14544" w:rsidRDefault="00602543" w:rsidP="00602543">
            <w:pPr>
              <w:spacing w:after="0" w:line="240" w:lineRule="auto"/>
              <w:rPr>
                <w:rFonts w:ascii="Times New Roman" w:hAnsi="Times New Roman" w:cs="Times New Roman"/>
                <w:sz w:val="24"/>
                <w:szCs w:val="24"/>
              </w:rPr>
            </w:pPr>
            <w:r w:rsidRPr="00A14544">
              <w:rPr>
                <w:rFonts w:ascii="Times New Roman" w:hAnsi="Times New Roman" w:cs="Times New Roman"/>
                <w:sz w:val="24"/>
                <w:szCs w:val="24"/>
              </w:rPr>
              <w:t>упак</w:t>
            </w:r>
          </w:p>
        </w:tc>
        <w:tc>
          <w:tcPr>
            <w:tcW w:w="317" w:type="pct"/>
            <w:tcMar>
              <w:top w:w="150" w:type="dxa"/>
              <w:left w:w="240" w:type="dxa"/>
              <w:bottom w:w="150" w:type="dxa"/>
              <w:right w:w="240" w:type="dxa"/>
            </w:tcMar>
            <w:hideMark/>
          </w:tcPr>
          <w:p w14:paraId="00349437" w14:textId="77777777" w:rsidR="00602543" w:rsidRPr="00602543" w:rsidRDefault="00602543" w:rsidP="00602543">
            <w:pPr>
              <w:spacing w:after="0" w:line="240" w:lineRule="auto"/>
              <w:rPr>
                <w:rFonts w:ascii="Times New Roman" w:hAnsi="Times New Roman" w:cs="Times New Roman"/>
                <w:sz w:val="24"/>
                <w:szCs w:val="24"/>
              </w:rPr>
            </w:pPr>
            <w:r w:rsidRPr="00602543">
              <w:rPr>
                <w:rFonts w:ascii="Times New Roman" w:hAnsi="Times New Roman" w:cs="Times New Roman"/>
                <w:sz w:val="24"/>
                <w:szCs w:val="24"/>
              </w:rPr>
              <w:t>10</w:t>
            </w:r>
          </w:p>
        </w:tc>
      </w:tr>
    </w:tbl>
    <w:p w14:paraId="444DB2C2" w14:textId="77777777" w:rsidR="007A0607" w:rsidRDefault="007A0607" w:rsidP="00A14544">
      <w:pPr>
        <w:spacing w:after="0" w:line="240" w:lineRule="auto"/>
        <w:rPr>
          <w:rFonts w:ascii="Times New Roman" w:hAnsi="Times New Roman" w:cs="Times New Roman"/>
          <w:sz w:val="24"/>
          <w:szCs w:val="24"/>
        </w:rPr>
      </w:pPr>
      <w:r w:rsidRPr="007A0607">
        <w:rPr>
          <w:rFonts w:ascii="Times New Roman" w:hAnsi="Times New Roman" w:cs="Times New Roman"/>
          <w:sz w:val="24"/>
          <w:szCs w:val="24"/>
        </w:rPr>
        <w:lastRenderedPageBreak/>
        <w:t>* Соответствие изображен</w:t>
      </w:r>
      <w:r>
        <w:rPr>
          <w:rFonts w:ascii="Times New Roman" w:hAnsi="Times New Roman" w:cs="Times New Roman"/>
          <w:sz w:val="24"/>
          <w:szCs w:val="24"/>
        </w:rPr>
        <w:t>иям</w:t>
      </w:r>
      <w:r w:rsidRPr="007A0607">
        <w:rPr>
          <w:rFonts w:ascii="Times New Roman" w:hAnsi="Times New Roman" w:cs="Times New Roman"/>
          <w:sz w:val="24"/>
          <w:szCs w:val="24"/>
        </w:rPr>
        <w:t xml:space="preserve"> не является требованием, рисунок приведен в качестве примера внешнего вида</w:t>
      </w:r>
    </w:p>
    <w:p w14:paraId="25C9A07F" w14:textId="73CF83A8" w:rsidR="00797E5C" w:rsidRPr="00A14544" w:rsidRDefault="00797E5C" w:rsidP="00A14544">
      <w:pPr>
        <w:spacing w:after="0" w:line="240" w:lineRule="auto"/>
        <w:rPr>
          <w:rFonts w:ascii="Times New Roman" w:hAnsi="Times New Roman" w:cs="Times New Roman"/>
          <w:sz w:val="24"/>
          <w:szCs w:val="24"/>
        </w:rPr>
        <w:sectPr w:rsidR="00797E5C" w:rsidRPr="00A14544" w:rsidSect="00A14544">
          <w:pgSz w:w="16838" w:h="11906" w:orient="landscape"/>
          <w:pgMar w:top="1134" w:right="567" w:bottom="1134" w:left="1134" w:header="709" w:footer="709" w:gutter="0"/>
          <w:cols w:space="708"/>
          <w:docGrid w:linePitch="360"/>
        </w:sectPr>
      </w:pPr>
    </w:p>
    <w:p w14:paraId="3DB5E8C9" w14:textId="2204234D" w:rsidR="00013BD7"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lastRenderedPageBreak/>
        <w:t>2.2. Общие требования ко всем товарам</w:t>
      </w:r>
    </w:p>
    <w:p w14:paraId="1FEFF466" w14:textId="3D1E02E6" w:rsidR="00EA3805" w:rsidRPr="00A14544" w:rsidRDefault="00EA3805"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Поставляемый Товар должен быть новым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и полностью соответствовать требованиям ТР ТС 019/2011, действующих ГОСТов, санитарных норм РФ, функциональным и качественным характеристикам для данной группы товаров, не быть в залоге или под иным обременением</w:t>
      </w:r>
      <w:r w:rsidR="00763E54" w:rsidRPr="00A14544">
        <w:rPr>
          <w:rFonts w:ascii="Times New Roman" w:hAnsi="Times New Roman" w:cs="Times New Roman"/>
          <w:sz w:val="24"/>
          <w:szCs w:val="24"/>
        </w:rPr>
        <w:t xml:space="preserve"> и полностью соответствовать качественным, функциональным, техническим, эксплуатационным характеристикам, которые указаны в п.2.</w:t>
      </w:r>
    </w:p>
    <w:p w14:paraId="72170077" w14:textId="77777777" w:rsidR="00013BD7"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3. Требования к упаковке и маркировке</w:t>
      </w:r>
    </w:p>
    <w:p w14:paraId="7779C133" w14:textId="53512F77"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3.1. </w:t>
      </w:r>
      <w:r w:rsidR="00AB4AA9" w:rsidRPr="00A14544">
        <w:rPr>
          <w:rFonts w:ascii="Times New Roman" w:eastAsia="Courier New" w:hAnsi="Times New Roman" w:cs="Times New Roman"/>
          <w:iCs/>
          <w:sz w:val="24"/>
          <w:szCs w:val="24"/>
          <w:lang w:eastAsia="ru-RU" w:bidi="ru-RU"/>
        </w:rPr>
        <w:t>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w:t>
      </w:r>
      <w:r w:rsidRPr="00A14544">
        <w:rPr>
          <w:rFonts w:ascii="Times New Roman" w:hAnsi="Times New Roman" w:cs="Times New Roman"/>
          <w:sz w:val="24"/>
          <w:szCs w:val="24"/>
        </w:rPr>
        <w:t>.</w:t>
      </w:r>
    </w:p>
    <w:p w14:paraId="14F5B7FE" w14:textId="4911295F"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3.2. Упаковка должна исключать механические повреждения, деформацию, порчу от атмосферных воздействий</w:t>
      </w:r>
      <w:r w:rsidR="00AB4AA9" w:rsidRPr="00A14544">
        <w:rPr>
          <w:rFonts w:ascii="Times New Roman" w:hAnsi="Times New Roman" w:cs="Times New Roman"/>
          <w:sz w:val="24"/>
          <w:szCs w:val="24"/>
        </w:rPr>
        <w:t>, а также выдерживать без каких-либо ограничений интенсивную подъемно-транспортную обработку во время перевозки</w:t>
      </w:r>
      <w:r w:rsidRPr="00A14544">
        <w:rPr>
          <w:rFonts w:ascii="Times New Roman" w:hAnsi="Times New Roman" w:cs="Times New Roman"/>
          <w:sz w:val="24"/>
          <w:szCs w:val="24"/>
        </w:rPr>
        <w:t>.</w:t>
      </w:r>
    </w:p>
    <w:p w14:paraId="31A0457E" w14:textId="77777777"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3.3. Упаковка и маркировка должны соответствовать требованиям:</w:t>
      </w:r>
    </w:p>
    <w:p w14:paraId="6C96D1C8" w14:textId="77777777" w:rsidR="00013BD7" w:rsidRPr="00A14544" w:rsidRDefault="00013BD7" w:rsidP="00A14544">
      <w:pPr>
        <w:numPr>
          <w:ilvl w:val="0"/>
          <w:numId w:val="4"/>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ГОСТ 17527-2020 «Упаковка. Термины и определения»;</w:t>
      </w:r>
    </w:p>
    <w:p w14:paraId="70FACBC8" w14:textId="77777777" w:rsidR="00013BD7" w:rsidRPr="00A14544" w:rsidRDefault="00013BD7" w:rsidP="00A14544">
      <w:pPr>
        <w:numPr>
          <w:ilvl w:val="0"/>
          <w:numId w:val="4"/>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ГОСТ 34757-2021 «Упаковка. Маркировка, указывающая на способ обращения с грузами».</w:t>
      </w:r>
    </w:p>
    <w:p w14:paraId="024F96B0" w14:textId="77777777" w:rsidR="00AB4AA9"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3.4. </w:t>
      </w:r>
      <w:r w:rsidR="00AB4AA9" w:rsidRPr="00A14544">
        <w:rPr>
          <w:rFonts w:ascii="Times New Roman" w:hAnsi="Times New Roman" w:cs="Times New Roman"/>
          <w:sz w:val="24"/>
          <w:szCs w:val="24"/>
        </w:rPr>
        <w:t>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w:t>
      </w:r>
    </w:p>
    <w:p w14:paraId="74728ABC" w14:textId="12D4C068"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3.5. В одну из упаковок, поставляемых в адрес Заказчика, должен быть вложен комплект сопроводительных документов</w:t>
      </w:r>
      <w:r w:rsidR="00AB4AA9" w:rsidRPr="00A14544">
        <w:rPr>
          <w:rFonts w:ascii="Times New Roman" w:hAnsi="Times New Roman" w:cs="Times New Roman"/>
          <w:sz w:val="24"/>
          <w:szCs w:val="24"/>
        </w:rPr>
        <w:t>.</w:t>
      </w:r>
    </w:p>
    <w:p w14:paraId="69413552" w14:textId="77777777" w:rsidR="00013BD7"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4. Требования к качеству и безопасности</w:t>
      </w:r>
    </w:p>
    <w:p w14:paraId="05A781B4" w14:textId="77777777"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4.1. Товар должен быть безопасен для жизни, здоровья людей, имущества Заказчика и окружающей среды при обычных условиях использования, хранения и транспортировки.</w:t>
      </w:r>
    </w:p>
    <w:p w14:paraId="3A95B893" w14:textId="1CD6B6EC" w:rsidR="00AB4AA9"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4.2. </w:t>
      </w:r>
      <w:r w:rsidR="00AB4AA9" w:rsidRPr="00A14544">
        <w:rPr>
          <w:rFonts w:ascii="Times New Roman" w:hAnsi="Times New Roman" w:cs="Times New Roman"/>
          <w:sz w:val="24"/>
          <w:szCs w:val="24"/>
        </w:rPr>
        <w:t>Качество поставляемого Товар должно соответствовать требованиям к качеству, установленным нормативной и технической документацией Российской Федерации, и должно удостоверяться: декларацией о соответствии (сертификатом соответствия) или иным документом, подтверждающим соответствие качества товара, в порядке, установленном законодательством Российской Федерации (в случае если данные требования предъявляются действующим законодательством).</w:t>
      </w:r>
    </w:p>
    <w:p w14:paraId="08A5C1C2" w14:textId="4448DEBC"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4.3. Поставщик обязан предоставить Заказчику копии деклараций о соответствии или сертификатов соответствия на товары, подлежащие обязательной сертификации/декларированию.</w:t>
      </w:r>
    </w:p>
    <w:p w14:paraId="5A06E7E5" w14:textId="77777777"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4.4. При выявлении товара ненадлежащего качества Заказчик вправе:</w:t>
      </w:r>
    </w:p>
    <w:p w14:paraId="55FB33C7" w14:textId="77777777" w:rsidR="00013BD7" w:rsidRPr="00A14544" w:rsidRDefault="00013BD7" w:rsidP="00A14544">
      <w:pPr>
        <w:numPr>
          <w:ilvl w:val="0"/>
          <w:numId w:val="8"/>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отказаться от приёмки;</w:t>
      </w:r>
    </w:p>
    <w:p w14:paraId="20FE2F3D" w14:textId="6F180D3C" w:rsidR="00013BD7" w:rsidRPr="00A14544" w:rsidRDefault="00013BD7" w:rsidP="00A14544">
      <w:pPr>
        <w:numPr>
          <w:ilvl w:val="0"/>
          <w:numId w:val="8"/>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потребовать замены </w:t>
      </w:r>
      <w:r w:rsidR="00337B96">
        <w:rPr>
          <w:rFonts w:ascii="Times New Roman" w:hAnsi="Times New Roman" w:cs="Times New Roman"/>
          <w:sz w:val="24"/>
          <w:szCs w:val="24"/>
        </w:rPr>
        <w:t>Поставщиком</w:t>
      </w:r>
      <w:r w:rsidRPr="00A14544">
        <w:rPr>
          <w:rFonts w:ascii="Times New Roman" w:hAnsi="Times New Roman" w:cs="Times New Roman"/>
          <w:sz w:val="24"/>
          <w:szCs w:val="24"/>
        </w:rPr>
        <w:t>;</w:t>
      </w:r>
    </w:p>
    <w:p w14:paraId="5266F7BF" w14:textId="77777777" w:rsidR="00013BD7" w:rsidRPr="00A14544" w:rsidRDefault="00013BD7" w:rsidP="00A14544">
      <w:pPr>
        <w:numPr>
          <w:ilvl w:val="0"/>
          <w:numId w:val="8"/>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потребовать возврата денежных средств.</w:t>
      </w:r>
    </w:p>
    <w:p w14:paraId="3B43F37D" w14:textId="366EE2E6" w:rsidR="001B124E" w:rsidRPr="00A14544" w:rsidRDefault="00013BD7"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5.</w:t>
      </w:r>
      <w:r w:rsidR="001B124E" w:rsidRPr="00A14544">
        <w:rPr>
          <w:rFonts w:ascii="Times New Roman" w:hAnsi="Times New Roman" w:cs="Times New Roman"/>
          <w:b/>
          <w:bCs/>
          <w:sz w:val="24"/>
          <w:szCs w:val="24"/>
        </w:rPr>
        <w:t xml:space="preserve"> Требования к срокам годности и гарантии качества</w:t>
      </w:r>
    </w:p>
    <w:p w14:paraId="4B049E80" w14:textId="47701AD4" w:rsidR="001B124E" w:rsidRPr="00A14544" w:rsidRDefault="001B124E" w:rsidP="00A14544">
      <w:pPr>
        <w:spacing w:after="0" w:line="240" w:lineRule="auto"/>
        <w:ind w:firstLine="709"/>
        <w:jc w:val="both"/>
        <w:rPr>
          <w:rFonts w:ascii="Times New Roman" w:hAnsi="Times New Roman" w:cs="Times New Roman"/>
          <w:b/>
          <w:bCs/>
          <w:sz w:val="24"/>
          <w:szCs w:val="24"/>
        </w:rPr>
      </w:pPr>
      <w:r w:rsidRPr="00A14544">
        <w:rPr>
          <w:rFonts w:ascii="Times New Roman" w:hAnsi="Times New Roman" w:cs="Times New Roman"/>
          <w:b/>
          <w:bCs/>
          <w:sz w:val="24"/>
          <w:szCs w:val="24"/>
        </w:rPr>
        <w:t>5.1. Срок годности</w:t>
      </w:r>
    </w:p>
    <w:p w14:paraId="60B51A1C" w14:textId="2E2BAF8D" w:rsidR="001B124E" w:rsidRPr="00A14544" w:rsidRDefault="001B124E"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5.1.1. </w:t>
      </w:r>
      <w:r w:rsidR="00C92179" w:rsidRPr="00C92179">
        <w:rPr>
          <w:rFonts w:ascii="Times New Roman" w:eastAsia="Courier New" w:hAnsi="Times New Roman" w:cs="Times New Roman"/>
          <w:iCs/>
          <w:color w:val="000000"/>
          <w:sz w:val="24"/>
          <w:szCs w:val="24"/>
          <w:lang w:bidi="ru-RU"/>
        </w:rPr>
        <w:t>Товар должен быть изготовлен не ранее 2025 года. Для товаров, на которые производителем установлен срок годности, остаточный срок годности на момент поставки должен составлять не менее 12 месяцев. Для товаров, на которые срок годности не установлен, Поставщик предоставляет гарантийный срок хранения в соответствии с нормативной документацией производителя.</w:t>
      </w:r>
      <w:r w:rsidRPr="00A14544">
        <w:rPr>
          <w:rFonts w:ascii="Times New Roman" w:hAnsi="Times New Roman" w:cs="Times New Roman"/>
          <w:sz w:val="24"/>
          <w:szCs w:val="24"/>
        </w:rPr>
        <w:t xml:space="preserve"> </w:t>
      </w:r>
    </w:p>
    <w:p w14:paraId="2B658E7F" w14:textId="75CC2A5B" w:rsidR="001B124E" w:rsidRPr="00A14544" w:rsidRDefault="001B124E"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 xml:space="preserve">5.1.2. При поставке Товара Поставщик предъявляет Заказчику документы производителя, заводскую маркировку и т.п., свидетельствующие о дате выпуска Товара. </w:t>
      </w:r>
    </w:p>
    <w:p w14:paraId="249C80B9" w14:textId="15E73658" w:rsidR="00013BD7" w:rsidRPr="002B35B0" w:rsidRDefault="001B124E" w:rsidP="00A14544">
      <w:pPr>
        <w:spacing w:after="0" w:line="240" w:lineRule="auto"/>
        <w:ind w:firstLine="709"/>
        <w:jc w:val="both"/>
        <w:rPr>
          <w:rFonts w:ascii="Times New Roman" w:hAnsi="Times New Roman" w:cs="Times New Roman"/>
          <w:b/>
          <w:bCs/>
          <w:sz w:val="24"/>
          <w:szCs w:val="24"/>
        </w:rPr>
      </w:pPr>
      <w:r w:rsidRPr="002B35B0">
        <w:rPr>
          <w:rFonts w:ascii="Times New Roman" w:hAnsi="Times New Roman" w:cs="Times New Roman"/>
          <w:b/>
          <w:bCs/>
          <w:sz w:val="24"/>
          <w:szCs w:val="24"/>
        </w:rPr>
        <w:t xml:space="preserve">5.2. </w:t>
      </w:r>
      <w:r w:rsidR="00013BD7" w:rsidRPr="002B35B0">
        <w:rPr>
          <w:rFonts w:ascii="Times New Roman" w:hAnsi="Times New Roman" w:cs="Times New Roman"/>
          <w:b/>
          <w:bCs/>
          <w:sz w:val="24"/>
          <w:szCs w:val="24"/>
        </w:rPr>
        <w:t>Требования к гарантии качества</w:t>
      </w:r>
    </w:p>
    <w:p w14:paraId="347F3949" w14:textId="7539B930" w:rsidR="00AB4AA9"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5.</w:t>
      </w:r>
      <w:r w:rsidR="001B124E" w:rsidRPr="00A14544">
        <w:rPr>
          <w:rFonts w:ascii="Times New Roman" w:hAnsi="Times New Roman" w:cs="Times New Roman"/>
          <w:sz w:val="24"/>
          <w:szCs w:val="24"/>
        </w:rPr>
        <w:t>2.</w:t>
      </w:r>
      <w:r w:rsidRPr="00A14544">
        <w:rPr>
          <w:rFonts w:ascii="Times New Roman" w:hAnsi="Times New Roman" w:cs="Times New Roman"/>
          <w:sz w:val="24"/>
          <w:szCs w:val="24"/>
        </w:rPr>
        <w:t>1.</w:t>
      </w:r>
      <w:r w:rsidR="00AB4AA9" w:rsidRPr="00A14544">
        <w:rPr>
          <w:rFonts w:ascii="Times New Roman" w:hAnsi="Times New Roman" w:cs="Times New Roman"/>
          <w:sz w:val="24"/>
          <w:szCs w:val="24"/>
        </w:rPr>
        <w:t xml:space="preserve"> Гарантия качества на поставляемый Товар предоставляется в соответствии с нормативными документами на данный вид Товара</w:t>
      </w:r>
      <w:r w:rsidR="001B124E" w:rsidRPr="00A14544">
        <w:rPr>
          <w:rFonts w:ascii="Times New Roman" w:hAnsi="Times New Roman" w:cs="Times New Roman"/>
          <w:sz w:val="24"/>
          <w:szCs w:val="24"/>
        </w:rPr>
        <w:t>.</w:t>
      </w:r>
      <w:r w:rsidR="00AB4AA9" w:rsidRPr="00A14544">
        <w:rPr>
          <w:rFonts w:ascii="Times New Roman" w:hAnsi="Times New Roman" w:cs="Times New Roman"/>
          <w:sz w:val="24"/>
          <w:szCs w:val="24"/>
        </w:rPr>
        <w:t xml:space="preserve"> </w:t>
      </w:r>
    </w:p>
    <w:p w14:paraId="1B00EF53" w14:textId="1BDFBEFC"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lastRenderedPageBreak/>
        <w:t>5.</w:t>
      </w:r>
      <w:r w:rsidR="001B124E" w:rsidRPr="00A14544">
        <w:rPr>
          <w:rFonts w:ascii="Times New Roman" w:hAnsi="Times New Roman" w:cs="Times New Roman"/>
          <w:sz w:val="24"/>
          <w:szCs w:val="24"/>
        </w:rPr>
        <w:t>2.</w:t>
      </w:r>
      <w:r w:rsidRPr="00A14544">
        <w:rPr>
          <w:rFonts w:ascii="Times New Roman" w:hAnsi="Times New Roman" w:cs="Times New Roman"/>
          <w:sz w:val="24"/>
          <w:szCs w:val="24"/>
        </w:rPr>
        <w:t xml:space="preserve">2. </w:t>
      </w:r>
      <w:r w:rsidR="00AB4AA9" w:rsidRPr="00A14544">
        <w:rPr>
          <w:rFonts w:ascii="Times New Roman" w:hAnsi="Times New Roman" w:cs="Times New Roman"/>
          <w:sz w:val="24"/>
          <w:szCs w:val="24"/>
        </w:rPr>
        <w:t>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поставленного Товара</w:t>
      </w:r>
      <w:r w:rsidR="008E7AF4" w:rsidRPr="00A14544">
        <w:rPr>
          <w:rFonts w:ascii="Times New Roman" w:hAnsi="Times New Roman" w:cs="Times New Roman"/>
          <w:sz w:val="24"/>
          <w:szCs w:val="24"/>
        </w:rPr>
        <w:t xml:space="preserve">, </w:t>
      </w:r>
      <w:r w:rsidRPr="00A14544">
        <w:rPr>
          <w:rFonts w:ascii="Times New Roman" w:hAnsi="Times New Roman" w:cs="Times New Roman"/>
          <w:sz w:val="24"/>
          <w:szCs w:val="24"/>
        </w:rPr>
        <w:t>или указанием гарантийного срока в сопроводительных документах.</w:t>
      </w:r>
    </w:p>
    <w:p w14:paraId="0DE9F38F" w14:textId="512C9C40"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5.</w:t>
      </w:r>
      <w:r w:rsidR="001B124E" w:rsidRPr="00A14544">
        <w:rPr>
          <w:rFonts w:ascii="Times New Roman" w:hAnsi="Times New Roman" w:cs="Times New Roman"/>
          <w:sz w:val="24"/>
          <w:szCs w:val="24"/>
        </w:rPr>
        <w:t>2.</w:t>
      </w:r>
      <w:r w:rsidRPr="00A14544">
        <w:rPr>
          <w:rFonts w:ascii="Times New Roman" w:hAnsi="Times New Roman" w:cs="Times New Roman"/>
          <w:sz w:val="24"/>
          <w:szCs w:val="24"/>
        </w:rPr>
        <w:t>3. При обнаружении недостатков товара в период гарантийного срока Поставщик обязан устранить выявленные недостатки за свой счёт в сроки, установленные в претензии Заказчика (но не более 10 рабочих дней с момента получения претензии).</w:t>
      </w:r>
    </w:p>
    <w:p w14:paraId="63317576" w14:textId="1AF8E1CC" w:rsidR="00013BD7" w:rsidRPr="00A14544" w:rsidRDefault="00013BD7" w:rsidP="00A14544">
      <w:pPr>
        <w:spacing w:after="0" w:line="240" w:lineRule="auto"/>
        <w:ind w:firstLine="709"/>
        <w:jc w:val="both"/>
        <w:rPr>
          <w:rFonts w:ascii="Times New Roman" w:hAnsi="Times New Roman" w:cs="Times New Roman"/>
          <w:sz w:val="24"/>
          <w:szCs w:val="24"/>
        </w:rPr>
      </w:pPr>
      <w:r w:rsidRPr="00A14544">
        <w:rPr>
          <w:rFonts w:ascii="Times New Roman" w:hAnsi="Times New Roman" w:cs="Times New Roman"/>
          <w:sz w:val="24"/>
          <w:szCs w:val="24"/>
        </w:rPr>
        <w:t>5.</w:t>
      </w:r>
      <w:r w:rsidR="00D70060">
        <w:rPr>
          <w:rFonts w:ascii="Times New Roman" w:hAnsi="Times New Roman" w:cs="Times New Roman"/>
          <w:sz w:val="24"/>
          <w:szCs w:val="24"/>
        </w:rPr>
        <w:t>2</w:t>
      </w:r>
      <w:r w:rsidR="001B124E" w:rsidRPr="00A14544">
        <w:rPr>
          <w:rFonts w:ascii="Times New Roman" w:hAnsi="Times New Roman" w:cs="Times New Roman"/>
          <w:sz w:val="24"/>
          <w:szCs w:val="24"/>
        </w:rPr>
        <w:t>.</w:t>
      </w:r>
      <w:r w:rsidRPr="00A14544">
        <w:rPr>
          <w:rFonts w:ascii="Times New Roman" w:hAnsi="Times New Roman" w:cs="Times New Roman"/>
          <w:sz w:val="24"/>
          <w:szCs w:val="24"/>
        </w:rPr>
        <w:t>4. Гарантия распространяется на:</w:t>
      </w:r>
    </w:p>
    <w:p w14:paraId="7B7418C3" w14:textId="77777777" w:rsidR="00013BD7" w:rsidRPr="00A14544" w:rsidRDefault="00013BD7" w:rsidP="00A14544">
      <w:pPr>
        <w:numPr>
          <w:ilvl w:val="0"/>
          <w:numId w:val="10"/>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скрытые производственные дефекты;</w:t>
      </w:r>
    </w:p>
    <w:p w14:paraId="2FE6FC6F" w14:textId="77777777" w:rsidR="00013BD7" w:rsidRPr="00A14544" w:rsidRDefault="00013BD7" w:rsidP="00A14544">
      <w:pPr>
        <w:numPr>
          <w:ilvl w:val="0"/>
          <w:numId w:val="10"/>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несоответствие заявленным характеристикам;</w:t>
      </w:r>
    </w:p>
    <w:p w14:paraId="3541DFFB" w14:textId="1821687C" w:rsidR="001B124E" w:rsidRPr="00A14544" w:rsidRDefault="00013BD7" w:rsidP="00A14544">
      <w:pPr>
        <w:numPr>
          <w:ilvl w:val="0"/>
          <w:numId w:val="10"/>
        </w:numPr>
        <w:spacing w:after="0" w:line="240" w:lineRule="auto"/>
        <w:ind w:left="0" w:firstLine="709"/>
        <w:jc w:val="both"/>
        <w:rPr>
          <w:rFonts w:ascii="Times New Roman" w:hAnsi="Times New Roman" w:cs="Times New Roman"/>
          <w:sz w:val="24"/>
          <w:szCs w:val="24"/>
        </w:rPr>
      </w:pPr>
      <w:r w:rsidRPr="00A14544">
        <w:rPr>
          <w:rFonts w:ascii="Times New Roman" w:hAnsi="Times New Roman" w:cs="Times New Roman"/>
          <w:sz w:val="24"/>
          <w:szCs w:val="24"/>
        </w:rPr>
        <w:t>нарушение целостности упаковки (при поставке).</w:t>
      </w:r>
    </w:p>
    <w:p w14:paraId="4C226249" w14:textId="1EB78849" w:rsidR="001B124E" w:rsidRDefault="001B124E" w:rsidP="00A14544">
      <w:pPr>
        <w:spacing w:after="0" w:line="240" w:lineRule="auto"/>
        <w:rPr>
          <w:rFonts w:ascii="Times New Roman" w:hAnsi="Times New Roman" w:cs="Times New Roman"/>
          <w:sz w:val="24"/>
          <w:szCs w:val="24"/>
        </w:rPr>
      </w:pPr>
    </w:p>
    <w:p w14:paraId="01F41178" w14:textId="0B4EDDDF" w:rsidR="009F3DA3" w:rsidRDefault="009F3DA3" w:rsidP="00A14544">
      <w:pPr>
        <w:spacing w:after="0" w:line="240" w:lineRule="auto"/>
        <w:rPr>
          <w:rFonts w:ascii="Times New Roman" w:hAnsi="Times New Roman" w:cs="Times New Roman"/>
          <w:sz w:val="24"/>
          <w:szCs w:val="24"/>
        </w:rPr>
      </w:pPr>
    </w:p>
    <w:p w14:paraId="6BA26D1B" w14:textId="77777777" w:rsidR="009F3DA3" w:rsidRPr="00A14544" w:rsidRDefault="009F3DA3" w:rsidP="00A14544">
      <w:pPr>
        <w:spacing w:after="0" w:line="240" w:lineRule="auto"/>
        <w:rPr>
          <w:rFonts w:ascii="Times New Roman" w:hAnsi="Times New Roman" w:cs="Times New Roman"/>
          <w:sz w:val="24"/>
          <w:szCs w:val="24"/>
        </w:rPr>
      </w:pPr>
    </w:p>
    <w:p w14:paraId="608824BD" w14:textId="77777777" w:rsidR="00096370" w:rsidRPr="00A14544" w:rsidRDefault="00096370" w:rsidP="00A14544">
      <w:pPr>
        <w:spacing w:after="0" w:line="240" w:lineRule="auto"/>
        <w:rPr>
          <w:rFonts w:ascii="Times New Roman" w:hAnsi="Times New Roman" w:cs="Times New Roman"/>
          <w:sz w:val="24"/>
          <w:szCs w:val="24"/>
        </w:rPr>
      </w:pPr>
    </w:p>
    <w:sectPr w:rsidR="00096370" w:rsidRPr="00A14544" w:rsidSect="00A1454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01853"/>
    <w:multiLevelType w:val="hybridMultilevel"/>
    <w:tmpl w:val="CD2E022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E41FCC"/>
    <w:multiLevelType w:val="multilevel"/>
    <w:tmpl w:val="1612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576FA"/>
    <w:multiLevelType w:val="multilevel"/>
    <w:tmpl w:val="578AC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F87424"/>
    <w:multiLevelType w:val="multilevel"/>
    <w:tmpl w:val="9DF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662B7C"/>
    <w:multiLevelType w:val="multilevel"/>
    <w:tmpl w:val="C736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EA34B5"/>
    <w:multiLevelType w:val="multilevel"/>
    <w:tmpl w:val="7EBA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915390"/>
    <w:multiLevelType w:val="multilevel"/>
    <w:tmpl w:val="F91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4A1586"/>
    <w:multiLevelType w:val="multilevel"/>
    <w:tmpl w:val="E47A9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A53103"/>
    <w:multiLevelType w:val="multilevel"/>
    <w:tmpl w:val="E7F0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3E27D9"/>
    <w:multiLevelType w:val="multilevel"/>
    <w:tmpl w:val="C9C06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4F195D"/>
    <w:multiLevelType w:val="multilevel"/>
    <w:tmpl w:val="4F92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2651CB"/>
    <w:multiLevelType w:val="multilevel"/>
    <w:tmpl w:val="18EA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F22B1B"/>
    <w:multiLevelType w:val="multilevel"/>
    <w:tmpl w:val="AFE4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2596838">
    <w:abstractNumId w:val="3"/>
  </w:num>
  <w:num w:numId="2" w16cid:durableId="2089034484">
    <w:abstractNumId w:val="6"/>
  </w:num>
  <w:num w:numId="3" w16cid:durableId="1270428714">
    <w:abstractNumId w:val="11"/>
  </w:num>
  <w:num w:numId="4" w16cid:durableId="1012417468">
    <w:abstractNumId w:val="1"/>
  </w:num>
  <w:num w:numId="5" w16cid:durableId="831068305">
    <w:abstractNumId w:val="4"/>
  </w:num>
  <w:num w:numId="6" w16cid:durableId="401801579">
    <w:abstractNumId w:val="5"/>
  </w:num>
  <w:num w:numId="7" w16cid:durableId="489834085">
    <w:abstractNumId w:val="10"/>
  </w:num>
  <w:num w:numId="8" w16cid:durableId="280499525">
    <w:abstractNumId w:val="2"/>
  </w:num>
  <w:num w:numId="9" w16cid:durableId="2140830627">
    <w:abstractNumId w:val="9"/>
  </w:num>
  <w:num w:numId="10" w16cid:durableId="1834681010">
    <w:abstractNumId w:val="12"/>
  </w:num>
  <w:num w:numId="11" w16cid:durableId="185603325">
    <w:abstractNumId w:val="7"/>
  </w:num>
  <w:num w:numId="12" w16cid:durableId="287052830">
    <w:abstractNumId w:val="8"/>
  </w:num>
  <w:num w:numId="13" w16cid:durableId="1313635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1A4"/>
    <w:rsid w:val="00013BD7"/>
    <w:rsid w:val="00016560"/>
    <w:rsid w:val="00027B0A"/>
    <w:rsid w:val="000770CC"/>
    <w:rsid w:val="00096370"/>
    <w:rsid w:val="000A302C"/>
    <w:rsid w:val="000B7BE2"/>
    <w:rsid w:val="000D0EFB"/>
    <w:rsid w:val="000F321E"/>
    <w:rsid w:val="00102431"/>
    <w:rsid w:val="00123338"/>
    <w:rsid w:val="001907AB"/>
    <w:rsid w:val="001B124E"/>
    <w:rsid w:val="001B5BD0"/>
    <w:rsid w:val="00223521"/>
    <w:rsid w:val="00223AB8"/>
    <w:rsid w:val="002B35B0"/>
    <w:rsid w:val="0031553A"/>
    <w:rsid w:val="00325393"/>
    <w:rsid w:val="00337B96"/>
    <w:rsid w:val="00341A38"/>
    <w:rsid w:val="00343394"/>
    <w:rsid w:val="00344A89"/>
    <w:rsid w:val="003458D7"/>
    <w:rsid w:val="003E44DB"/>
    <w:rsid w:val="003F1E23"/>
    <w:rsid w:val="003F273D"/>
    <w:rsid w:val="00412E6F"/>
    <w:rsid w:val="00442C2E"/>
    <w:rsid w:val="00467213"/>
    <w:rsid w:val="00475308"/>
    <w:rsid w:val="004759AD"/>
    <w:rsid w:val="004A7737"/>
    <w:rsid w:val="00543B49"/>
    <w:rsid w:val="005A74E9"/>
    <w:rsid w:val="005B40FA"/>
    <w:rsid w:val="00602543"/>
    <w:rsid w:val="00622B96"/>
    <w:rsid w:val="00627DC6"/>
    <w:rsid w:val="0066767C"/>
    <w:rsid w:val="00691E4A"/>
    <w:rsid w:val="006B0E69"/>
    <w:rsid w:val="006C1C82"/>
    <w:rsid w:val="006E3B03"/>
    <w:rsid w:val="007115B0"/>
    <w:rsid w:val="00736987"/>
    <w:rsid w:val="00763E54"/>
    <w:rsid w:val="00797E5C"/>
    <w:rsid w:val="007A0607"/>
    <w:rsid w:val="007B6B0F"/>
    <w:rsid w:val="00804186"/>
    <w:rsid w:val="00897199"/>
    <w:rsid w:val="008A2EFA"/>
    <w:rsid w:val="008B0028"/>
    <w:rsid w:val="008E7AF4"/>
    <w:rsid w:val="009218C8"/>
    <w:rsid w:val="00975BCC"/>
    <w:rsid w:val="00996DC1"/>
    <w:rsid w:val="009E2087"/>
    <w:rsid w:val="009F023C"/>
    <w:rsid w:val="009F35A6"/>
    <w:rsid w:val="009F3DA3"/>
    <w:rsid w:val="009F451F"/>
    <w:rsid w:val="00A14544"/>
    <w:rsid w:val="00A34306"/>
    <w:rsid w:val="00A47D3F"/>
    <w:rsid w:val="00A74439"/>
    <w:rsid w:val="00AB4AA9"/>
    <w:rsid w:val="00AB5AE0"/>
    <w:rsid w:val="00B10C78"/>
    <w:rsid w:val="00B4596E"/>
    <w:rsid w:val="00B60CF0"/>
    <w:rsid w:val="00C30342"/>
    <w:rsid w:val="00C86FB1"/>
    <w:rsid w:val="00C92179"/>
    <w:rsid w:val="00CB3F55"/>
    <w:rsid w:val="00D70060"/>
    <w:rsid w:val="00DA0692"/>
    <w:rsid w:val="00DB2518"/>
    <w:rsid w:val="00DC4C55"/>
    <w:rsid w:val="00E74ECF"/>
    <w:rsid w:val="00E86FD1"/>
    <w:rsid w:val="00EA3805"/>
    <w:rsid w:val="00F252EF"/>
    <w:rsid w:val="00F541A4"/>
    <w:rsid w:val="00F60CA8"/>
    <w:rsid w:val="00F76AB5"/>
    <w:rsid w:val="00FC6FF8"/>
    <w:rsid w:val="00FD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756D5"/>
  <w15:chartTrackingRefBased/>
  <w15:docId w15:val="{B038EA88-FF09-45F0-A0E6-2AE9D5078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199"/>
    <w:pPr>
      <w:ind w:left="720"/>
      <w:contextualSpacing/>
    </w:pPr>
  </w:style>
  <w:style w:type="character" w:styleId="a4">
    <w:name w:val="Placeholder Text"/>
    <w:basedOn w:val="a0"/>
    <w:uiPriority w:val="99"/>
    <w:semiHidden/>
    <w:rsid w:val="00CB3F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30913">
      <w:bodyDiv w:val="1"/>
      <w:marLeft w:val="0"/>
      <w:marRight w:val="0"/>
      <w:marTop w:val="0"/>
      <w:marBottom w:val="0"/>
      <w:divBdr>
        <w:top w:val="none" w:sz="0" w:space="0" w:color="auto"/>
        <w:left w:val="none" w:sz="0" w:space="0" w:color="auto"/>
        <w:bottom w:val="none" w:sz="0" w:space="0" w:color="auto"/>
        <w:right w:val="none" w:sz="0" w:space="0" w:color="auto"/>
      </w:divBdr>
      <w:divsChild>
        <w:div w:id="1029187953">
          <w:marLeft w:val="0"/>
          <w:marRight w:val="0"/>
          <w:marTop w:val="0"/>
          <w:marBottom w:val="0"/>
          <w:divBdr>
            <w:top w:val="none" w:sz="0" w:space="0" w:color="auto"/>
            <w:left w:val="none" w:sz="0" w:space="0" w:color="auto"/>
            <w:bottom w:val="none" w:sz="0" w:space="0" w:color="auto"/>
            <w:right w:val="none" w:sz="0" w:space="0" w:color="auto"/>
          </w:divBdr>
        </w:div>
        <w:div w:id="150740610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8</Pages>
  <Words>1471</Words>
  <Characters>8389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Жижкина Людмила Александровна</dc:creator>
  <cp:keywords/>
  <dc:description/>
  <cp:lastModifiedBy>Жижкина Людмила Александровна</cp:lastModifiedBy>
  <cp:revision>5</cp:revision>
  <cp:lastPrinted>2026-07-23T13:57:00Z</cp:lastPrinted>
  <dcterms:created xsi:type="dcterms:W3CDTF">2026-09-24T14:11:00Z</dcterms:created>
  <dcterms:modified xsi:type="dcterms:W3CDTF">2026-10-14T08:23:00Z</dcterms:modified>
</cp:coreProperties>
</file>