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2E07D" w14:textId="77777777" w:rsidR="00D10786" w:rsidRDefault="00D10786" w:rsidP="00735459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Техническое задание</w:t>
      </w:r>
    </w:p>
    <w:p w14:paraId="0DB552E7" w14:textId="79628D95" w:rsidR="00735459" w:rsidRDefault="00735459" w:rsidP="005B3DAF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на </w:t>
      </w:r>
      <w:r w:rsidR="005B3DAF">
        <w:rPr>
          <w:b/>
          <w:sz w:val="28"/>
          <w:szCs w:val="28"/>
          <w:lang w:eastAsia="zh-CN"/>
        </w:rPr>
        <w:t xml:space="preserve">поставку </w:t>
      </w:r>
      <w:r w:rsidR="000F4CBC">
        <w:rPr>
          <w:b/>
          <w:sz w:val="28"/>
          <w:szCs w:val="28"/>
          <w:lang w:eastAsia="zh-CN"/>
        </w:rPr>
        <w:t xml:space="preserve">такелажного </w:t>
      </w:r>
      <w:r w:rsidR="00883A8D">
        <w:rPr>
          <w:b/>
          <w:sz w:val="28"/>
          <w:szCs w:val="28"/>
          <w:lang w:eastAsia="zh-CN"/>
        </w:rPr>
        <w:t>инструмента</w:t>
      </w:r>
    </w:p>
    <w:p w14:paraId="5BF71D70" w14:textId="77777777" w:rsidR="000F745D" w:rsidRPr="00E86FA1" w:rsidRDefault="000F745D" w:rsidP="005B3DAF">
      <w:pPr>
        <w:jc w:val="center"/>
        <w:rPr>
          <w:b/>
          <w:szCs w:val="24"/>
          <w:lang w:eastAsia="zh-CN"/>
        </w:rPr>
      </w:pPr>
    </w:p>
    <w:tbl>
      <w:tblPr>
        <w:tblStyle w:val="af"/>
        <w:tblW w:w="10561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5307"/>
        <w:gridCol w:w="1479"/>
        <w:gridCol w:w="629"/>
        <w:gridCol w:w="770"/>
      </w:tblGrid>
      <w:tr w:rsidR="002C0D0D" w:rsidRPr="00DA2D6F" w14:paraId="36262A05" w14:textId="77777777" w:rsidTr="003462E3">
        <w:trPr>
          <w:cantSplit/>
        </w:trPr>
        <w:tc>
          <w:tcPr>
            <w:tcW w:w="534" w:type="dxa"/>
            <w:tcMar>
              <w:left w:w="28" w:type="dxa"/>
              <w:right w:w="28" w:type="dxa"/>
            </w:tcMar>
          </w:tcPr>
          <w:p w14:paraId="2F9EAD1B" w14:textId="77777777" w:rsidR="002C0D0D" w:rsidRPr="00DA2D6F" w:rsidRDefault="002C0D0D" w:rsidP="001F0C99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DA2D6F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7F1FB21B" w14:textId="7563C34A" w:rsidR="002C0D0D" w:rsidRPr="00DA2D6F" w:rsidRDefault="002C0D0D" w:rsidP="001F0C99">
            <w:pPr>
              <w:suppressAutoHyphens w:val="0"/>
              <w:spacing w:line="259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DA2D6F">
              <w:rPr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DA2D6F">
              <w:rPr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E00B675" w14:textId="0F47EFF6" w:rsidR="002C0D0D" w:rsidRPr="00DA2D6F" w:rsidRDefault="002C0D0D" w:rsidP="001F0C99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A2D6F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5307" w:type="dxa"/>
            <w:tcMar>
              <w:left w:w="28" w:type="dxa"/>
              <w:right w:w="28" w:type="dxa"/>
            </w:tcMar>
            <w:vAlign w:val="center"/>
          </w:tcPr>
          <w:p w14:paraId="7C64A20F" w14:textId="55CD706E" w:rsidR="002C0D0D" w:rsidRPr="00DA2D6F" w:rsidRDefault="002C0D0D" w:rsidP="001F0C99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A2D6F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1479" w:type="dxa"/>
            <w:tcMar>
              <w:left w:w="28" w:type="dxa"/>
              <w:right w:w="28" w:type="dxa"/>
            </w:tcMar>
            <w:vAlign w:val="center"/>
          </w:tcPr>
          <w:p w14:paraId="04EF4CB7" w14:textId="6B2BE719" w:rsidR="002C0D0D" w:rsidRPr="00DA2D6F" w:rsidRDefault="002C0D0D" w:rsidP="001F0C99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A2D6F">
              <w:rPr>
                <w:kern w:val="0"/>
                <w:sz w:val="22"/>
                <w:szCs w:val="22"/>
                <w:lang w:eastAsia="ru-RU"/>
              </w:rPr>
              <w:t>ОКПД</w:t>
            </w:r>
            <w:proofErr w:type="gramStart"/>
            <w:r w:rsidRPr="00DA2D6F">
              <w:rPr>
                <w:kern w:val="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629" w:type="dxa"/>
            <w:tcMar>
              <w:left w:w="28" w:type="dxa"/>
              <w:right w:w="28" w:type="dxa"/>
            </w:tcMar>
            <w:vAlign w:val="center"/>
          </w:tcPr>
          <w:p w14:paraId="6B5EC253" w14:textId="0E4D90E3" w:rsidR="002C0D0D" w:rsidRPr="00DA2D6F" w:rsidRDefault="002C0D0D" w:rsidP="001F0C99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A2D6F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770" w:type="dxa"/>
            <w:tcMar>
              <w:left w:w="28" w:type="dxa"/>
              <w:right w:w="28" w:type="dxa"/>
            </w:tcMar>
            <w:vAlign w:val="center"/>
          </w:tcPr>
          <w:p w14:paraId="2D51CCAF" w14:textId="50BC1008" w:rsidR="002C0D0D" w:rsidRPr="00DA2D6F" w:rsidRDefault="002C0D0D" w:rsidP="001F0C99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A2D6F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EB22BE" w:rsidRPr="00DA2D6F" w14:paraId="7AD07EEB" w14:textId="77777777" w:rsidTr="0026557F">
        <w:trPr>
          <w:cantSplit/>
        </w:trPr>
        <w:tc>
          <w:tcPr>
            <w:tcW w:w="534" w:type="dxa"/>
          </w:tcPr>
          <w:p w14:paraId="7126D07D" w14:textId="77777777" w:rsidR="00EB22BE" w:rsidRPr="00DA2D6F" w:rsidRDefault="00EB22BE" w:rsidP="001F0C99">
            <w:pPr>
              <w:pStyle w:val="af1"/>
              <w:numPr>
                <w:ilvl w:val="0"/>
                <w:numId w:val="29"/>
              </w:numPr>
              <w:suppressAutoHyphens w:val="0"/>
              <w:spacing w:line="259" w:lineRule="auto"/>
              <w:ind w:left="426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</w:tcPr>
          <w:p w14:paraId="791940F8" w14:textId="51C6C3F5" w:rsidR="00EB22BE" w:rsidRPr="00DA2D6F" w:rsidRDefault="000F4CBC" w:rsidP="000F4CBC">
            <w:pPr>
              <w:suppressAutoHyphens w:val="0"/>
              <w:spacing w:line="259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Комплект сваек </w:t>
            </w:r>
            <w:proofErr w:type="spellStart"/>
            <w:r w:rsidRPr="000F4CBC">
              <w:rPr>
                <w:kern w:val="0"/>
                <w:sz w:val="22"/>
                <w:szCs w:val="22"/>
                <w:lang w:eastAsia="ru-RU"/>
              </w:rPr>
              <w:t>Selma</w:t>
            </w:r>
            <w:proofErr w:type="spellEnd"/>
            <w:r w:rsidRPr="000F4CBC">
              <w:rPr>
                <w:kern w:val="0"/>
                <w:sz w:val="22"/>
                <w:szCs w:val="22"/>
                <w:lang w:eastAsia="ru-RU"/>
              </w:rPr>
              <w:t xml:space="preserve"> 4-10мм</w:t>
            </w:r>
            <w:r w:rsidR="00F66C44">
              <w:rPr>
                <w:noProof/>
                <w:kern w:val="0"/>
                <w:sz w:val="22"/>
                <w:szCs w:val="22"/>
                <w:lang w:eastAsia="ru-RU"/>
              </w:rPr>
              <w:drawing>
                <wp:inline distT="0" distB="0" distL="0" distR="0" wp14:anchorId="5158672B" wp14:editId="4A96D474">
                  <wp:extent cx="1032510" cy="10325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mplekt_svaek_4sht_selma_823001_4_10mm_dlya_tryoxpryadnyx_i_pletyonyx_trosov_iz_nerzhaveyushhej_stali_aisi316_2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03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7" w:type="dxa"/>
          </w:tcPr>
          <w:p w14:paraId="58DE6A25" w14:textId="7E6C8682" w:rsidR="000F4CBC" w:rsidRPr="00DA2D6F" w:rsidRDefault="000F4CBC" w:rsidP="00D44874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Н</w:t>
            </w:r>
            <w:r w:rsidR="00C1297E">
              <w:rPr>
                <w:kern w:val="0"/>
                <w:sz w:val="22"/>
                <w:szCs w:val="22"/>
                <w:lang w:eastAsia="ru-RU"/>
              </w:rPr>
              <w:t>азначение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eastAsia="ru-RU"/>
              </w:rPr>
              <w:t>такелажный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>
              <w:t xml:space="preserve">инструмент для работы с </w:t>
            </w:r>
            <w:r w:rsidR="00206EBF">
              <w:t>трехпрядными и</w:t>
            </w:r>
            <w:r>
              <w:t xml:space="preserve"> плетёными тросами</w:t>
            </w:r>
            <w:r w:rsidR="00861053" w:rsidRPr="00861053">
              <w:rPr>
                <w:kern w:val="0"/>
                <w:sz w:val="22"/>
                <w:szCs w:val="22"/>
                <w:lang w:eastAsia="ru-RU"/>
              </w:rPr>
              <w:t>;</w:t>
            </w:r>
            <w:r w:rsidR="00861053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>
              <w:rPr>
                <w:kern w:val="0"/>
                <w:sz w:val="22"/>
                <w:szCs w:val="22"/>
                <w:lang w:eastAsia="ru-RU"/>
              </w:rPr>
              <w:t>тип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eastAsia="ru-RU"/>
              </w:rPr>
              <w:t>свайка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 w:rsidR="00861053">
              <w:rPr>
                <w:kern w:val="0"/>
                <w:sz w:val="22"/>
                <w:szCs w:val="22"/>
                <w:lang w:eastAsia="ru-RU"/>
              </w:rPr>
              <w:t>марка</w:t>
            </w:r>
            <w:r w:rsidR="00861053" w:rsidRPr="00861053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val="en-US" w:eastAsia="ru-RU"/>
              </w:rPr>
              <w:t>Selma</w:t>
            </w:r>
            <w:r w:rsidR="00861053" w:rsidRPr="00861053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 w:rsidR="00D44874">
              <w:rPr>
                <w:kern w:val="0"/>
                <w:sz w:val="22"/>
                <w:szCs w:val="22"/>
                <w:lang w:eastAsia="ru-RU"/>
              </w:rPr>
              <w:t>конструкция</w:t>
            </w:r>
            <w:r w:rsidR="00D44874" w:rsidRPr="00D44874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 w:rsidR="00D44874">
              <w:t>выполнены в виде полых конусообразных трубок с косым срезом на конце</w:t>
            </w:r>
            <w:r w:rsidR="00D44874" w:rsidRPr="00D44874">
              <w:t>,</w:t>
            </w:r>
            <w:r w:rsidR="00D44874">
              <w:t xml:space="preserve"> прядь веревки или ее сердечник </w:t>
            </w:r>
            <w:r w:rsidR="00D44874">
              <w:t>заправляется внутрь самой свайки и фиксируется</w:t>
            </w:r>
            <w:r w:rsidR="00D44874" w:rsidRPr="00D44874">
              <w:t xml:space="preserve">; </w:t>
            </w:r>
            <w:r w:rsidR="00CA4775">
              <w:rPr>
                <w:kern w:val="0"/>
                <w:sz w:val="22"/>
                <w:szCs w:val="22"/>
                <w:lang w:eastAsia="ru-RU"/>
              </w:rPr>
              <w:t>м</w:t>
            </w:r>
            <w:r w:rsidR="00861053" w:rsidRPr="00861053">
              <w:rPr>
                <w:kern w:val="0"/>
                <w:sz w:val="22"/>
                <w:szCs w:val="22"/>
                <w:lang w:eastAsia="ru-RU"/>
              </w:rPr>
              <w:t xml:space="preserve">атериал: 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>полированная нержавеющая сталь марки AISI 316</w:t>
            </w:r>
            <w:r w:rsidR="008F626C" w:rsidRPr="008F626C">
              <w:rPr>
                <w:kern w:val="0"/>
                <w:sz w:val="22"/>
                <w:szCs w:val="22"/>
                <w:lang w:eastAsia="ru-RU"/>
              </w:rPr>
              <w:t>;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>
              <w:rPr>
                <w:kern w:val="0"/>
                <w:sz w:val="22"/>
                <w:szCs w:val="22"/>
                <w:lang w:eastAsia="ru-RU"/>
              </w:rPr>
              <w:t>Количество в наборе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4 </w:t>
            </w:r>
            <w:proofErr w:type="spellStart"/>
            <w:r w:rsidR="00D44874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r w:rsidRPr="000F4CBC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>
              <w:rPr>
                <w:kern w:val="0"/>
                <w:sz w:val="22"/>
                <w:szCs w:val="22"/>
                <w:lang w:eastAsia="ru-RU"/>
              </w:rPr>
              <w:t>Внутренний диаметр сваек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4 мм, </w:t>
            </w:r>
            <w:r>
              <w:rPr>
                <w:kern w:val="0"/>
                <w:sz w:val="22"/>
                <w:szCs w:val="22"/>
                <w:lang w:eastAsia="ru-RU"/>
              </w:rPr>
              <w:t>5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>.5 мм, 7.</w:t>
            </w:r>
            <w:r>
              <w:rPr>
                <w:kern w:val="0"/>
                <w:sz w:val="22"/>
                <w:szCs w:val="22"/>
                <w:lang w:eastAsia="ru-RU"/>
              </w:rPr>
              <w:t>5 мм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, </w:t>
            </w:r>
            <w:r>
              <w:rPr>
                <w:kern w:val="0"/>
                <w:sz w:val="22"/>
                <w:szCs w:val="22"/>
                <w:lang w:eastAsia="ru-RU"/>
              </w:rPr>
              <w:t>10 мм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>
              <w:rPr>
                <w:kern w:val="0"/>
                <w:sz w:val="22"/>
                <w:szCs w:val="22"/>
                <w:lang w:eastAsia="ru-RU"/>
              </w:rPr>
              <w:t>упаковка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eastAsia="ru-RU"/>
              </w:rPr>
              <w:t>пластиковая туба.</w:t>
            </w:r>
          </w:p>
        </w:tc>
        <w:tc>
          <w:tcPr>
            <w:tcW w:w="1479" w:type="dxa"/>
          </w:tcPr>
          <w:p w14:paraId="3F1A2AA3" w14:textId="184B2929" w:rsidR="00EB22BE" w:rsidRPr="00DA2D6F" w:rsidRDefault="000F4CBC" w:rsidP="002C0D0D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F4CBC">
              <w:rPr>
                <w:kern w:val="0"/>
                <w:sz w:val="22"/>
                <w:szCs w:val="22"/>
                <w:lang w:eastAsia="ru-RU"/>
              </w:rPr>
              <w:t>25.73.30.290</w:t>
            </w:r>
          </w:p>
        </w:tc>
        <w:tc>
          <w:tcPr>
            <w:tcW w:w="629" w:type="dxa"/>
          </w:tcPr>
          <w:p w14:paraId="69E27891" w14:textId="3BBE9A41" w:rsidR="00EB22BE" w:rsidRPr="00DA2D6F" w:rsidRDefault="00EB22BE" w:rsidP="002C0D0D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DA2D6F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70" w:type="dxa"/>
          </w:tcPr>
          <w:p w14:paraId="30384C36" w14:textId="5A63783F" w:rsidR="00EB22BE" w:rsidRPr="00DA2D6F" w:rsidRDefault="000F4CBC" w:rsidP="000F2816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EB22BE" w:rsidRPr="00DA2D6F" w14:paraId="1216FCF8" w14:textId="77777777" w:rsidTr="0026557F">
        <w:trPr>
          <w:cantSplit/>
        </w:trPr>
        <w:tc>
          <w:tcPr>
            <w:tcW w:w="534" w:type="dxa"/>
          </w:tcPr>
          <w:p w14:paraId="2BA1EC44" w14:textId="77777777" w:rsidR="00EB22BE" w:rsidRPr="00DA2D6F" w:rsidRDefault="00EB22BE" w:rsidP="001F0C99">
            <w:pPr>
              <w:pStyle w:val="af1"/>
              <w:numPr>
                <w:ilvl w:val="0"/>
                <w:numId w:val="29"/>
              </w:numPr>
              <w:suppressAutoHyphens w:val="0"/>
              <w:spacing w:line="259" w:lineRule="auto"/>
              <w:ind w:left="426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</w:tcPr>
          <w:p w14:paraId="176130FF" w14:textId="77777777" w:rsidR="00EB22BE" w:rsidRDefault="000F4CBC" w:rsidP="000F4CBC">
            <w:pPr>
              <w:suppressAutoHyphens w:val="0"/>
              <w:spacing w:line="259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F4CBC">
              <w:rPr>
                <w:kern w:val="0"/>
                <w:sz w:val="22"/>
                <w:szCs w:val="22"/>
                <w:lang w:eastAsia="ru-RU"/>
              </w:rPr>
              <w:t>Свайка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F4CBC">
              <w:rPr>
                <w:kern w:val="0"/>
                <w:sz w:val="22"/>
                <w:szCs w:val="22"/>
                <w:lang w:eastAsia="ru-RU"/>
              </w:rPr>
              <w:t>Selma</w:t>
            </w:r>
            <w:proofErr w:type="spellEnd"/>
            <w:r w:rsidRPr="000F4CBC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>
              <w:rPr>
                <w:kern w:val="0"/>
                <w:sz w:val="22"/>
                <w:szCs w:val="22"/>
                <w:lang w:eastAsia="ru-RU"/>
              </w:rPr>
              <w:t>13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7DF1BFF2" w14:textId="79AE5DD0" w:rsidR="00F66C44" w:rsidRPr="00DA2D6F" w:rsidRDefault="00F66C44" w:rsidP="000F4CBC">
            <w:pPr>
              <w:suppressAutoHyphens w:val="0"/>
              <w:spacing w:line="259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noProof/>
                <w:kern w:val="0"/>
                <w:sz w:val="22"/>
                <w:szCs w:val="22"/>
                <w:lang w:eastAsia="ru-RU"/>
              </w:rPr>
              <w:drawing>
                <wp:inline distT="0" distB="0" distL="0" distR="0" wp14:anchorId="3151EAF3" wp14:editId="15163F17">
                  <wp:extent cx="1032510" cy="10325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03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7" w:type="dxa"/>
          </w:tcPr>
          <w:p w14:paraId="3E5D9F8D" w14:textId="74451DD4" w:rsidR="00EB22BE" w:rsidRPr="00C1297E" w:rsidRDefault="000F4CBC" w:rsidP="000F4CBC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Назначение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 w:rsidR="00206EBF">
              <w:rPr>
                <w:kern w:val="0"/>
                <w:sz w:val="22"/>
                <w:szCs w:val="22"/>
                <w:lang w:eastAsia="ru-RU"/>
              </w:rPr>
              <w:t>такелажный</w:t>
            </w:r>
            <w:r w:rsidR="00206EBF" w:rsidRPr="000F4CBC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="00206EBF">
              <w:t>инструмент для работы с трехпрядными и плетёными тросами</w:t>
            </w:r>
            <w:r w:rsidRPr="00861053">
              <w:rPr>
                <w:kern w:val="0"/>
                <w:sz w:val="22"/>
                <w:szCs w:val="22"/>
                <w:lang w:eastAsia="ru-RU"/>
              </w:rPr>
              <w:t>;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тип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eastAsia="ru-RU"/>
              </w:rPr>
              <w:t>свайка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>
              <w:rPr>
                <w:kern w:val="0"/>
                <w:sz w:val="22"/>
                <w:szCs w:val="22"/>
                <w:lang w:eastAsia="ru-RU"/>
              </w:rPr>
              <w:t>марка</w:t>
            </w:r>
            <w:r w:rsidRPr="00861053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val="en-US" w:eastAsia="ru-RU"/>
              </w:rPr>
              <w:t>Selma</w:t>
            </w:r>
            <w:r w:rsidR="00D44874" w:rsidRPr="00861053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 w:rsidR="00D44874">
              <w:rPr>
                <w:kern w:val="0"/>
                <w:sz w:val="22"/>
                <w:szCs w:val="22"/>
                <w:lang w:eastAsia="ru-RU"/>
              </w:rPr>
              <w:t>конструкция</w:t>
            </w:r>
            <w:r w:rsidR="00D44874" w:rsidRPr="00D44874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 w:rsidR="00D44874">
              <w:t>выполнены в виде полых конусообразных трубок с косым срезом на конце</w:t>
            </w:r>
            <w:r w:rsidR="00D44874" w:rsidRPr="00D44874">
              <w:t>,</w:t>
            </w:r>
            <w:r w:rsidR="00D44874">
              <w:t xml:space="preserve"> прядь веревки или ее сердечник заправляется внутрь самой свайки и фиксируется</w:t>
            </w:r>
            <w:bookmarkStart w:id="0" w:name="_GoBack"/>
            <w:bookmarkEnd w:id="0"/>
            <w:r w:rsidRPr="00861053">
              <w:rPr>
                <w:kern w:val="0"/>
                <w:sz w:val="22"/>
                <w:szCs w:val="22"/>
                <w:lang w:eastAsia="ru-RU"/>
              </w:rPr>
              <w:t xml:space="preserve">; </w:t>
            </w:r>
            <w:r>
              <w:rPr>
                <w:kern w:val="0"/>
                <w:sz w:val="22"/>
                <w:szCs w:val="22"/>
                <w:lang w:eastAsia="ru-RU"/>
              </w:rPr>
              <w:t>м</w:t>
            </w:r>
            <w:r w:rsidRPr="00861053">
              <w:rPr>
                <w:kern w:val="0"/>
                <w:sz w:val="22"/>
                <w:szCs w:val="22"/>
                <w:lang w:eastAsia="ru-RU"/>
              </w:rPr>
              <w:t xml:space="preserve">атериал: 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>полированная нержавеющая сталь марки AISI 316</w:t>
            </w:r>
            <w:r w:rsidR="008F626C" w:rsidRPr="008F626C">
              <w:rPr>
                <w:kern w:val="0"/>
                <w:sz w:val="22"/>
                <w:szCs w:val="22"/>
                <w:lang w:eastAsia="ru-RU"/>
              </w:rPr>
              <w:t>;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>
              <w:rPr>
                <w:kern w:val="0"/>
                <w:sz w:val="22"/>
                <w:szCs w:val="22"/>
                <w:lang w:eastAsia="ru-RU"/>
              </w:rPr>
              <w:t>Внутренний диаметр свайки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 xml:space="preserve">: 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13 </w:t>
            </w:r>
            <w:r w:rsidRPr="000F4CBC">
              <w:rPr>
                <w:kern w:val="0"/>
                <w:sz w:val="22"/>
                <w:szCs w:val="22"/>
                <w:lang w:eastAsia="ru-RU"/>
              </w:rPr>
              <w:t>мм</w:t>
            </w:r>
          </w:p>
        </w:tc>
        <w:tc>
          <w:tcPr>
            <w:tcW w:w="1479" w:type="dxa"/>
          </w:tcPr>
          <w:p w14:paraId="355DE237" w14:textId="25F4DD19" w:rsidR="00EB22BE" w:rsidRPr="00DA2D6F" w:rsidRDefault="000F4CBC" w:rsidP="002C0D0D">
            <w:pPr>
              <w:ind w:firstLine="0"/>
              <w:jc w:val="center"/>
              <w:rPr>
                <w:color w:val="000000"/>
                <w:kern w:val="2"/>
                <w:sz w:val="22"/>
                <w:szCs w:val="22"/>
                <w:lang w:eastAsia="ru-RU"/>
              </w:rPr>
            </w:pPr>
            <w:r w:rsidRPr="000F4CBC">
              <w:rPr>
                <w:color w:val="000000"/>
                <w:kern w:val="2"/>
                <w:sz w:val="22"/>
                <w:szCs w:val="22"/>
                <w:lang w:eastAsia="ru-RU"/>
              </w:rPr>
              <w:t>25.73.30.290</w:t>
            </w:r>
          </w:p>
        </w:tc>
        <w:tc>
          <w:tcPr>
            <w:tcW w:w="629" w:type="dxa"/>
          </w:tcPr>
          <w:p w14:paraId="6DBC1E7C" w14:textId="47A2762C" w:rsidR="00EB22BE" w:rsidRPr="00DA2D6F" w:rsidRDefault="00EB22BE" w:rsidP="002C0D0D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DA2D6F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70" w:type="dxa"/>
          </w:tcPr>
          <w:p w14:paraId="64EA7853" w14:textId="3FECEFFC" w:rsidR="00EB22BE" w:rsidRPr="00DA2D6F" w:rsidRDefault="00861053" w:rsidP="000F2816">
            <w:pPr>
              <w:suppressAutoHyphens w:val="0"/>
              <w:spacing w:line="259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</w:tbl>
    <w:p w14:paraId="5E59C195" w14:textId="77777777" w:rsidR="00797AC2" w:rsidRPr="000D75A2" w:rsidRDefault="00797AC2" w:rsidP="000D75A2">
      <w:pPr>
        <w:suppressAutoHyphens w:val="0"/>
        <w:spacing w:line="259" w:lineRule="auto"/>
        <w:ind w:firstLine="0"/>
        <w:rPr>
          <w:i/>
          <w:color w:val="FF0000"/>
          <w:kern w:val="0"/>
          <w:szCs w:val="24"/>
          <w:lang w:eastAsia="ru-RU"/>
        </w:rPr>
      </w:pPr>
    </w:p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30D56EE8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 xml:space="preserve">Срок поставки: </w:t>
            </w:r>
            <w:r w:rsidR="008D75AA">
              <w:rPr>
                <w:color w:val="FF0000"/>
                <w:kern w:val="0"/>
                <w:szCs w:val="24"/>
              </w:rPr>
              <w:t>5 рабочих дней</w:t>
            </w:r>
            <w:r w:rsidR="00A3286F">
              <w:rPr>
                <w:color w:val="FF0000"/>
                <w:kern w:val="0"/>
                <w:szCs w:val="24"/>
              </w:rPr>
              <w:t xml:space="preserve"> </w:t>
            </w:r>
            <w:proofErr w:type="gramStart"/>
            <w:r w:rsidR="00A3286F">
              <w:rPr>
                <w:color w:val="FF0000"/>
                <w:kern w:val="0"/>
                <w:szCs w:val="24"/>
              </w:rPr>
              <w:t xml:space="preserve">с </w:t>
            </w:r>
            <w:r w:rsidR="007B5FA5" w:rsidRPr="00D10786">
              <w:rPr>
                <w:color w:val="FF0000"/>
                <w:kern w:val="0"/>
                <w:szCs w:val="24"/>
              </w:rPr>
              <w:t>даты подписания</w:t>
            </w:r>
            <w:proofErr w:type="gramEnd"/>
            <w:r w:rsidR="007B5FA5" w:rsidRPr="00D10786">
              <w:rPr>
                <w:color w:val="FF0000"/>
                <w:kern w:val="0"/>
                <w:szCs w:val="24"/>
              </w:rPr>
              <w:t xml:space="preserve"> </w:t>
            </w:r>
            <w:r w:rsidR="007B5FA5">
              <w:rPr>
                <w:color w:val="FF0000"/>
                <w:kern w:val="0"/>
                <w:szCs w:val="24"/>
              </w:rPr>
              <w:t>Договора.</w:t>
            </w:r>
          </w:p>
          <w:p w14:paraId="3A699DBF" w14:textId="164A7545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szCs w:val="24"/>
              </w:rPr>
              <w:t xml:space="preserve">Место поставки товара: </w:t>
            </w:r>
            <w:r w:rsidR="009704AA">
              <w:rPr>
                <w:color w:val="FF0000"/>
                <w:szCs w:val="24"/>
              </w:rPr>
              <w:t xml:space="preserve">г. Санкт-Петербург, ул. Лоцманская, д.3, </w:t>
            </w:r>
            <w:proofErr w:type="spellStart"/>
            <w:r w:rsidR="009704AA">
              <w:rPr>
                <w:color w:val="FF0000"/>
                <w:szCs w:val="24"/>
              </w:rPr>
              <w:t>лит</w:t>
            </w:r>
            <w:proofErr w:type="gramStart"/>
            <w:r w:rsidR="009704AA">
              <w:rPr>
                <w:color w:val="FF0000"/>
                <w:szCs w:val="24"/>
              </w:rPr>
              <w:t>.А</w:t>
            </w:r>
            <w:proofErr w:type="spellEnd"/>
            <w:proofErr w:type="gramEnd"/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386271D" w14:textId="1C48DCEC" w:rsidR="000D75A2" w:rsidRPr="00F35D4F" w:rsidRDefault="000D75A2" w:rsidP="0074340A">
            <w:p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szCs w:val="24"/>
              </w:rPr>
              <w:t xml:space="preserve">Поставка товара осуществляется: </w:t>
            </w:r>
            <w:r w:rsidR="00157E82" w:rsidRPr="00F35D4F">
              <w:rPr>
                <w:color w:val="FF0000"/>
                <w:szCs w:val="24"/>
              </w:rPr>
              <w:t>единовременно</w:t>
            </w:r>
            <w:r w:rsidR="00157E82">
              <w:rPr>
                <w:color w:val="FF0000"/>
                <w:szCs w:val="24"/>
              </w:rPr>
              <w:t>.</w:t>
            </w: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0A703CEF" w14:textId="3E35429A" w:rsidR="0074340A" w:rsidRPr="00F35D4F" w:rsidRDefault="00051FD6" w:rsidP="0074340A">
            <w:pPr>
              <w:ind w:left="29" w:firstLine="0"/>
              <w:rPr>
                <w:szCs w:val="24"/>
                <w:lang w:eastAsia="zh-CN"/>
              </w:rPr>
            </w:pPr>
            <w:proofErr w:type="gramStart"/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  <w:proofErr w:type="gramEnd"/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D7249" w14:textId="77777777" w:rsidR="0074340A" w:rsidRDefault="007F7103" w:rsidP="00A3286F">
            <w:pPr>
              <w:ind w:firstLine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A3286F">
              <w:rPr>
                <w:szCs w:val="24"/>
                <w:lang w:eastAsia="zh-CN"/>
              </w:rPr>
              <w:t>:</w:t>
            </w:r>
          </w:p>
          <w:p w14:paraId="58862B40" w14:textId="20B2F472" w:rsidR="00A3286F" w:rsidRPr="0074340A" w:rsidRDefault="00A3286F" w:rsidP="00A3286F">
            <w:pPr>
              <w:ind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</w:t>
            </w:r>
            <w:r>
              <w:rPr>
                <w:color w:val="FF0000"/>
                <w:szCs w:val="24"/>
                <w:lang w:eastAsia="zh-CN"/>
              </w:rPr>
              <w:t>ставку товара до места поставки.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0950356E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</w:t>
            </w:r>
            <w:r w:rsidR="008D75AA">
              <w:rPr>
                <w:szCs w:val="24"/>
              </w:rPr>
              <w:t>а, тара (упаковка) невозвратная.</w:t>
            </w:r>
          </w:p>
          <w:p w14:paraId="2FA540D8" w14:textId="2BB8B409" w:rsidR="0074340A" w:rsidRPr="00F35D4F" w:rsidRDefault="00132BC3" w:rsidP="0074340A">
            <w:pPr>
              <w:suppressAutoHyphens w:val="0"/>
              <w:spacing w:line="259" w:lineRule="auto"/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="00A3286F" w:rsidRPr="00F35D4F">
              <w:rPr>
                <w:color w:val="FF0000"/>
                <w:szCs w:val="24"/>
              </w:rPr>
              <w:t>доставка товара осуществляется силами и за счет Поставщика</w:t>
            </w:r>
            <w:r w:rsidR="00A3286F">
              <w:rPr>
                <w:color w:val="FF0000"/>
                <w:szCs w:val="24"/>
              </w:rPr>
              <w:t>.</w:t>
            </w: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proofErr w:type="gramStart"/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</w:t>
            </w:r>
            <w:r w:rsidR="00584BFF" w:rsidRPr="00584BFF">
              <w:rPr>
                <w:szCs w:val="24"/>
              </w:rPr>
              <w:lastRenderedPageBreak/>
              <w:t xml:space="preserve">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</w:t>
            </w:r>
            <w:proofErr w:type="spellStart"/>
            <w:r w:rsidR="00584BFF" w:rsidRPr="00584BFF">
              <w:rPr>
                <w:szCs w:val="24"/>
              </w:rPr>
              <w:t>ями</w:t>
            </w:r>
            <w:proofErr w:type="spellEnd"/>
            <w:r w:rsidR="00584BFF" w:rsidRPr="00584BFF">
              <w:rPr>
                <w:szCs w:val="24"/>
              </w:rPr>
              <w:t>) к нему.</w:t>
            </w:r>
            <w:proofErr w:type="gramEnd"/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</w:t>
            </w:r>
            <w:proofErr w:type="gramStart"/>
            <w:r w:rsidRPr="00211731">
              <w:rPr>
                <w:bCs/>
                <w:color w:val="000000"/>
                <w:szCs w:val="24"/>
              </w:rPr>
              <w:t>с даты предоставления</w:t>
            </w:r>
            <w:proofErr w:type="gramEnd"/>
            <w:r w:rsidRPr="00211731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proofErr w:type="gramStart"/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При наличии технической возможности у обеих Сторон Акт приемки </w:t>
            </w:r>
            <w:proofErr w:type="gramStart"/>
            <w:r w:rsidRPr="00DD2616">
              <w:rPr>
                <w:bCs/>
                <w:color w:val="000000"/>
                <w:szCs w:val="24"/>
              </w:rPr>
              <w:t>ТРУ по форме ОКУД 0510452 подписывается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proofErr w:type="gramStart"/>
            <w:r w:rsidRPr="00DD2616">
              <w:rPr>
                <w:bCs/>
                <w:color w:val="000000"/>
                <w:szCs w:val="24"/>
              </w:rPr>
              <w:t>0510452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</w:t>
            </w:r>
            <w:proofErr w:type="gramStart"/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</w:t>
            </w:r>
            <w:proofErr w:type="gramEnd"/>
            <w:r w:rsidRPr="000A3B3F">
              <w:rPr>
                <w:bCs/>
                <w:color w:val="000000"/>
                <w:szCs w:val="24"/>
              </w:rPr>
              <w:t xml:space="preserve">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Обнаружение </w:t>
            </w:r>
            <w:proofErr w:type="gramStart"/>
            <w:r w:rsidRPr="00DD2616">
              <w:rPr>
                <w:bCs/>
                <w:color w:val="000000"/>
                <w:szCs w:val="24"/>
              </w:rPr>
              <w:t>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</w:t>
            </w:r>
            <w:proofErr w:type="gramStart"/>
            <w:r w:rsidR="00584BFF" w:rsidRPr="00DD2616">
              <w:rPr>
                <w:bCs/>
                <w:color w:val="000000"/>
                <w:szCs w:val="24"/>
              </w:rPr>
              <w:t>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</w:t>
            </w:r>
            <w:proofErr w:type="gramEnd"/>
            <w:r w:rsidR="00584BFF" w:rsidRPr="00DD2616">
              <w:rPr>
                <w:bCs/>
                <w:color w:val="000000"/>
                <w:szCs w:val="24"/>
              </w:rPr>
              <w:t xml:space="preserve">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24CAA7C2" w14:textId="61C92107" w:rsidR="00051FD6" w:rsidRPr="00F35D4F" w:rsidRDefault="00584BFF" w:rsidP="0074340A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  <w:lang w:eastAsia="zh-CN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F67A9" w14:textId="1596F05C" w:rsidR="00AF0238" w:rsidRPr="00F35D4F" w:rsidRDefault="0058682B" w:rsidP="008D75A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="00AE2D5A">
              <w:rPr>
                <w:color w:val="FF0000"/>
                <w:szCs w:val="24"/>
              </w:rPr>
              <w:t>на ш</w:t>
            </w:r>
            <w:r w:rsidR="008D75AA">
              <w:rPr>
                <w:color w:val="FF0000"/>
                <w:szCs w:val="24"/>
              </w:rPr>
              <w:t>есть месяцев</w:t>
            </w:r>
            <w:r w:rsidR="0074340A">
              <w:rPr>
                <w:color w:val="FF0000"/>
                <w:szCs w:val="24"/>
              </w:rPr>
              <w:t>.</w:t>
            </w:r>
            <w:r w:rsidRPr="00F35D4F">
              <w:rPr>
                <w:szCs w:val="24"/>
              </w:rPr>
              <w:t xml:space="preserve">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="0074340A">
              <w:rPr>
                <w:color w:val="FF0000"/>
                <w:szCs w:val="24"/>
              </w:rPr>
              <w:t>Тр</w:t>
            </w:r>
            <w:r w:rsidR="0074340A" w:rsidRPr="00F35D4F">
              <w:rPr>
                <w:color w:val="FF0000"/>
                <w:szCs w:val="24"/>
              </w:rPr>
              <w:t>ебования по гарантийному и послегарантийному обслуживанию</w:t>
            </w:r>
            <w:r w:rsidR="0074340A">
              <w:rPr>
                <w:color w:val="FF0000"/>
                <w:szCs w:val="24"/>
              </w:rPr>
              <w:t xml:space="preserve"> </w:t>
            </w:r>
            <w:r w:rsidR="0074340A" w:rsidRPr="00F35D4F">
              <w:rPr>
                <w:color w:val="FF0000"/>
                <w:szCs w:val="24"/>
              </w:rPr>
              <w:t>аналогично обязательствам производителя.</w:t>
            </w: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53589" w14:textId="6C05F9F4" w:rsidR="00AC435D" w:rsidRPr="00F35D4F" w:rsidRDefault="00AC435D" w:rsidP="0074340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bookmarkStart w:id="1" w:name="_ref_1253343"/>
            <w:r w:rsidRPr="0074340A">
              <w:rPr>
                <w:szCs w:val="24"/>
              </w:rPr>
              <w:t xml:space="preserve">Оплата товара </w:t>
            </w:r>
            <w:r w:rsidRPr="0074340A">
              <w:rPr>
                <w:bCs/>
                <w:szCs w:val="24"/>
              </w:rPr>
              <w:t xml:space="preserve">производится: </w:t>
            </w:r>
            <w:r w:rsidR="00546053">
              <w:rPr>
                <w:color w:val="FF0000"/>
                <w:szCs w:val="24"/>
              </w:rPr>
              <w:t xml:space="preserve">безналичным путем, </w:t>
            </w:r>
            <w:r w:rsidR="00546053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дней </w:t>
            </w:r>
            <w:proofErr w:type="gramStart"/>
            <w:r w:rsidR="00546053">
              <w:rPr>
                <w:color w:val="FF0000"/>
              </w:rPr>
              <w:t>с</w:t>
            </w:r>
            <w:r w:rsidR="00546053">
              <w:rPr>
                <w:bCs/>
                <w:color w:val="FF0000"/>
                <w:szCs w:val="24"/>
              </w:rPr>
              <w:t xml:space="preserve"> даты утверждения</w:t>
            </w:r>
            <w:proofErr w:type="gramEnd"/>
            <w:r w:rsidR="00546053">
              <w:rPr>
                <w:bCs/>
                <w:color w:val="FF0000"/>
                <w:szCs w:val="24"/>
              </w:rPr>
              <w:t xml:space="preserve"> Заказчиком Акта приемки ТРУ по форме ОКУД 0510452.</w:t>
            </w:r>
            <w:bookmarkEnd w:id="1"/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0CF9736F" w:rsidR="0074340A" w:rsidRPr="00F35D4F" w:rsidRDefault="00AC435D" w:rsidP="0074340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 xml:space="preserve">Поставщик обязан исполнить требование Заказчика по устранению выявленных несоответствий или </w:t>
            </w:r>
            <w:proofErr w:type="gramStart"/>
            <w:r w:rsidRPr="00F35D4F">
              <w:rPr>
                <w:szCs w:val="24"/>
              </w:rPr>
              <w:t>недостатках</w:t>
            </w:r>
            <w:proofErr w:type="gramEnd"/>
            <w:r w:rsidRPr="00F35D4F">
              <w:rPr>
                <w:szCs w:val="24"/>
              </w:rPr>
              <w:t xml:space="preserve">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7B1919A3" w:rsidR="0074340A" w:rsidRPr="00F35D4F" w:rsidRDefault="00AC435D" w:rsidP="0074340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1FEB0" w14:textId="0911633F" w:rsidR="00AC435D" w:rsidRPr="00F35D4F" w:rsidRDefault="00AC435D" w:rsidP="0074340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AF2B" w14:textId="2D935ADC" w:rsidR="00AC435D" w:rsidRPr="00F35D4F" w:rsidRDefault="00AC435D" w:rsidP="0074340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szCs w:val="24"/>
              </w:rPr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proofErr w:type="gramStart"/>
            <w:r w:rsidRPr="00F35D4F">
              <w:rPr>
                <w:bCs/>
                <w:szCs w:val="24"/>
              </w:rPr>
              <w:t xml:space="preserve"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</w:t>
            </w:r>
            <w:proofErr w:type="spellStart"/>
            <w:r w:rsidRPr="00F35D4F">
              <w:rPr>
                <w:bCs/>
                <w:szCs w:val="24"/>
              </w:rPr>
              <w:t>СПбГМТУ</w:t>
            </w:r>
            <w:proofErr w:type="spellEnd"/>
            <w:r w:rsidRPr="00F35D4F">
              <w:rPr>
                <w:bCs/>
                <w:szCs w:val="24"/>
              </w:rPr>
              <w:t xml:space="preserve"> в области противодействия коррупции.</w:t>
            </w:r>
            <w:proofErr w:type="gramEnd"/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proofErr w:type="gramStart"/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  <w:proofErr w:type="gramEnd"/>
          </w:p>
          <w:p w14:paraId="7DF8E708" w14:textId="0A05F3A4" w:rsidR="00F35D4F" w:rsidRPr="0074340A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Поставщик обязан передать Заказчику документы об оценке соответствия, </w:t>
            </w:r>
            <w:proofErr w:type="gramStart"/>
            <w:r w:rsidRPr="00F35D4F">
              <w:rPr>
                <w:szCs w:val="24"/>
              </w:rPr>
              <w:t>предусмотренных</w:t>
            </w:r>
            <w:proofErr w:type="gramEnd"/>
            <w:r w:rsidRPr="00F35D4F">
              <w:rPr>
                <w:szCs w:val="24"/>
              </w:rPr>
              <w:t xml:space="preserve">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="0074340A">
              <w:rPr>
                <w:bCs/>
                <w:color w:val="000000"/>
                <w:szCs w:val="24"/>
                <w:u w:val="single"/>
              </w:rPr>
              <w:t>в зависимости от вида товара</w:t>
            </w:r>
            <w:r w:rsidR="0074340A" w:rsidRPr="0074340A">
              <w:rPr>
                <w:bCs/>
                <w:color w:val="000000"/>
                <w:szCs w:val="24"/>
                <w:u w:val="single"/>
              </w:rPr>
              <w:t>:</w:t>
            </w:r>
          </w:p>
          <w:p w14:paraId="34071C3C" w14:textId="77777777" w:rsidR="003708AD" w:rsidRDefault="003708AD" w:rsidP="003708AD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>
              <w:rPr>
                <w:color w:val="FF0000"/>
                <w:szCs w:val="24"/>
                <w:lang w:eastAsia="x-none"/>
              </w:rPr>
              <w:t xml:space="preserve">- документы, подтверждающие качество товара и его соответствие обязательным требованиям законодательства в области технического регулирования, санитарно-эпидемиологическим и иным обязательным для данного вида товара требованиям на территории Российской Федерации в количестве 1 (одного) оригинала/копии для каждого вида документа; </w:t>
            </w:r>
          </w:p>
          <w:p w14:paraId="0FD2ECAA" w14:textId="77777777" w:rsidR="003708AD" w:rsidRDefault="003708AD" w:rsidP="003708AD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68E509FC" w14:textId="29CDF18D" w:rsidR="0074340A" w:rsidRPr="0074340A" w:rsidRDefault="003708AD" w:rsidP="003708AD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>
              <w:rPr>
                <w:color w:val="FF0000"/>
                <w:szCs w:val="24"/>
                <w:lang w:eastAsia="x-none"/>
              </w:rPr>
              <w:t>- товарную накладную либо УПД, товарно-транспортную или транспортную накладную в 2экз. (в обязательном порядке; для каждой партии товара).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1A2C8041" w:rsidR="0074340A" w:rsidRPr="00F35D4F" w:rsidRDefault="00F35D4F" w:rsidP="0074340A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Соответствие Поставщика требованиям, устанавливаемым в соответствии с законодательством Российской Федерации: </w:t>
            </w:r>
            <w:r w:rsidR="0074340A">
              <w:rPr>
                <w:color w:val="FF0000"/>
                <w:szCs w:val="24"/>
              </w:rPr>
              <w:t>не установлено</w:t>
            </w:r>
            <w:r w:rsidR="0074340A" w:rsidRPr="0074340A">
              <w:rPr>
                <w:color w:val="FF0000"/>
                <w:szCs w:val="24"/>
              </w:rPr>
              <w:t>.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51A3F64B" w:rsidR="0074340A" w:rsidRPr="0074340A" w:rsidRDefault="00AC435D" w:rsidP="0074340A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lastRenderedPageBreak/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74340A" w:rsidRPr="0074340A">
              <w:rPr>
                <w:bCs/>
                <w:color w:val="FF0000"/>
                <w:kern w:val="0"/>
                <w:szCs w:val="24"/>
                <w:lang w:eastAsia="ru-RU"/>
              </w:rPr>
              <w:t xml:space="preserve">31 </w:t>
            </w:r>
            <w:r w:rsidR="0074340A">
              <w:rPr>
                <w:bCs/>
                <w:color w:val="FF0000"/>
                <w:kern w:val="0"/>
                <w:szCs w:val="24"/>
                <w:lang w:eastAsia="ru-RU"/>
              </w:rPr>
              <w:t>декабря 2026 г.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8F1A" w14:textId="20A4E56A" w:rsidR="00D10786" w:rsidRPr="00947626" w:rsidRDefault="00F35D4F" w:rsidP="003462E3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F35D4F">
              <w:rPr>
                <w:bCs/>
                <w:color w:val="000000"/>
                <w:szCs w:val="24"/>
              </w:rPr>
              <w:t>Дополнительные условия Заказчика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: </w:t>
            </w:r>
            <w:r w:rsidR="003462E3">
              <w:rPr>
                <w:bCs/>
                <w:color w:val="FF0000"/>
                <w:kern w:val="0"/>
                <w:szCs w:val="24"/>
                <w:lang w:eastAsia="ru-RU"/>
              </w:rPr>
              <w:t>не установлено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50BA0" w14:textId="77777777" w:rsidR="003C6976" w:rsidRDefault="00F35D4F" w:rsidP="003C6976">
            <w:pPr>
              <w:pStyle w:val="af1"/>
              <w:numPr>
                <w:ilvl w:val="0"/>
                <w:numId w:val="30"/>
              </w:numPr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="003C6976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4EDBAA34" w14:textId="77777777" w:rsidR="003C6976" w:rsidRDefault="003C6976" w:rsidP="003C6976">
            <w:pPr>
              <w:ind w:left="29" w:firstLine="0"/>
              <w:rPr>
                <w:szCs w:val="24"/>
              </w:rPr>
            </w:pPr>
            <w:r>
              <w:rPr>
                <w:szCs w:val="24"/>
              </w:rPr>
              <w:t>190121, Санкт-Петербург, Лоцманская ул., д. 3 литера</w:t>
            </w:r>
            <w:proofErr w:type="gramStart"/>
            <w:r>
              <w:rPr>
                <w:szCs w:val="24"/>
              </w:rPr>
              <w:t xml:space="preserve"> А</w:t>
            </w:r>
            <w:proofErr w:type="gramEnd"/>
            <w:r>
              <w:rPr>
                <w:szCs w:val="24"/>
              </w:rPr>
              <w:t xml:space="preserve"> ИНН 7812043522 КПП 783901001 ОГРН 1027810221548</w:t>
            </w:r>
          </w:p>
          <w:p w14:paraId="5C1D65C1" w14:textId="77777777" w:rsidR="003C6976" w:rsidRDefault="003C6976" w:rsidP="003C6976">
            <w:pPr>
              <w:ind w:firstLine="482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Банковские реквизиты: </w:t>
            </w:r>
            <w:r>
              <w:rPr>
                <w:szCs w:val="24"/>
              </w:rPr>
              <w:t xml:space="preserve">Банк получателя: ОКЦ № 1 ВВГУ Банка России//УФК по Нижегородской области, г. Нижний Новгород, счет в составе ЕКС: 40102810745370000024  БИК: 012202102 Казначейский счет: </w:t>
            </w:r>
            <w:r>
              <w:rPr>
                <w:b/>
                <w:szCs w:val="24"/>
              </w:rPr>
              <w:t>03214</w:t>
            </w:r>
            <w:r>
              <w:rPr>
                <w:szCs w:val="24"/>
              </w:rPr>
              <w:t>643000000013225 Получатель: УФК по Нижегородской области (</w:t>
            </w:r>
            <w:proofErr w:type="spellStart"/>
            <w:r>
              <w:rPr>
                <w:szCs w:val="24"/>
              </w:rPr>
              <w:t>СПбГМТУ</w:t>
            </w:r>
            <w:proofErr w:type="spellEnd"/>
            <w:r>
              <w:rPr>
                <w:szCs w:val="24"/>
              </w:rPr>
              <w:t>, л/</w:t>
            </w:r>
            <w:proofErr w:type="spellStart"/>
            <w:r>
              <w:rPr>
                <w:szCs w:val="24"/>
              </w:rPr>
              <w:t>сч</w:t>
            </w:r>
            <w:proofErr w:type="spellEnd"/>
            <w:r>
              <w:rPr>
                <w:szCs w:val="24"/>
              </w:rPr>
              <w:t xml:space="preserve"> 20726Х60170)</w:t>
            </w:r>
          </w:p>
          <w:p w14:paraId="1CC35453" w14:textId="10B3E41F" w:rsidR="00F35D4F" w:rsidRPr="003C6976" w:rsidRDefault="003C6976" w:rsidP="003C6976">
            <w:pPr>
              <w:spacing w:line="360" w:lineRule="auto"/>
              <w:rPr>
                <w:szCs w:val="24"/>
                <w:lang w:val="en-US"/>
              </w:rPr>
            </w:pPr>
            <w:r>
              <w:rPr>
                <w:szCs w:val="24"/>
              </w:rPr>
              <w:t>ОКТМО: 40301000</w:t>
            </w: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01A16C4C" w:rsidR="00F35D4F" w:rsidRPr="00F35D4F" w:rsidRDefault="0074340A" w:rsidP="007F7103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 w:rsidRPr="00CF5E6E">
              <w:rPr>
                <w:bCs/>
                <w:szCs w:val="24"/>
              </w:rPr>
              <w:t xml:space="preserve">Ответственное лицо: </w:t>
            </w:r>
            <w:r w:rsidRPr="005D19D7">
              <w:t xml:space="preserve">ведущий специалист МСЯК </w:t>
            </w:r>
            <w:proofErr w:type="spellStart"/>
            <w:r w:rsidRPr="005D19D7">
              <w:t>СПбГМТУ</w:t>
            </w:r>
            <w:proofErr w:type="spellEnd"/>
            <w:r w:rsidRPr="005D19D7">
              <w:t xml:space="preserve"> Александр </w:t>
            </w:r>
            <w:proofErr w:type="spellStart"/>
            <w:r w:rsidRPr="005D19D7">
              <w:t>Гулит</w:t>
            </w:r>
            <w:proofErr w:type="spellEnd"/>
            <w:r w:rsidRPr="005D19D7">
              <w:t>, тел. +7 921 314-11-11, e-</w:t>
            </w:r>
            <w:proofErr w:type="spellStart"/>
            <w:r w:rsidRPr="005D19D7">
              <w:t>mail</w:t>
            </w:r>
            <w:proofErr w:type="spellEnd"/>
            <w:r w:rsidRPr="005D19D7">
              <w:t xml:space="preserve">: </w:t>
            </w:r>
            <w:hyperlink r:id="rId11" w:history="1">
              <w:r w:rsidRPr="005D19D7">
                <w:rPr>
                  <w:rStyle w:val="af4"/>
                </w:rPr>
                <w:t>gulit@smtu.ru</w:t>
              </w:r>
            </w:hyperlink>
          </w:p>
        </w:tc>
      </w:tr>
    </w:tbl>
    <w:p w14:paraId="7E703223" w14:textId="77777777" w:rsidR="000D75A2" w:rsidRDefault="000D75A2" w:rsidP="00546053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sectPr w:rsidR="000D75A2" w:rsidSect="00023104">
      <w:footerReference w:type="default" r:id="rId12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9A5B5" w14:textId="77777777" w:rsidR="00BF2F17" w:rsidRDefault="00BF2F17">
      <w:r>
        <w:separator/>
      </w:r>
    </w:p>
  </w:endnote>
  <w:endnote w:type="continuationSeparator" w:id="0">
    <w:p w14:paraId="625ED8F7" w14:textId="77777777" w:rsidR="00BF2F17" w:rsidRDefault="00BF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15326" w14:textId="29E73062" w:rsidR="00B87EB5" w:rsidRDefault="00B87EB5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DE01A" w14:textId="77777777" w:rsidR="00BF2F17" w:rsidRDefault="00BF2F17">
      <w:r>
        <w:separator/>
      </w:r>
    </w:p>
  </w:footnote>
  <w:footnote w:type="continuationSeparator" w:id="0">
    <w:p w14:paraId="4AFC8192" w14:textId="77777777" w:rsidR="00BF2F17" w:rsidRDefault="00BF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80D17DB"/>
    <w:multiLevelType w:val="hybridMultilevel"/>
    <w:tmpl w:val="60064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18E00043"/>
    <w:multiLevelType w:val="hybridMultilevel"/>
    <w:tmpl w:val="901C1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9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1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342C3"/>
    <w:multiLevelType w:val="hybridMultilevel"/>
    <w:tmpl w:val="66EABADC"/>
    <w:lvl w:ilvl="0" w:tplc="A9E40DA2">
      <w:start w:val="13"/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3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5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8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8"/>
  </w:num>
  <w:num w:numId="9">
    <w:abstractNumId w:val="23"/>
  </w:num>
  <w:num w:numId="10">
    <w:abstractNumId w:val="20"/>
  </w:num>
  <w:num w:numId="11">
    <w:abstractNumId w:val="27"/>
  </w:num>
  <w:num w:numId="12">
    <w:abstractNumId w:val="28"/>
  </w:num>
  <w:num w:numId="13">
    <w:abstractNumId w:val="7"/>
  </w:num>
  <w:num w:numId="14">
    <w:abstractNumId w:val="17"/>
  </w:num>
  <w:num w:numId="15">
    <w:abstractNumId w:val="9"/>
  </w:num>
  <w:num w:numId="16">
    <w:abstractNumId w:val="11"/>
  </w:num>
  <w:num w:numId="17">
    <w:abstractNumId w:val="16"/>
  </w:num>
  <w:num w:numId="18">
    <w:abstractNumId w:val="19"/>
  </w:num>
  <w:num w:numId="19">
    <w:abstractNumId w:val="13"/>
  </w:num>
  <w:num w:numId="20">
    <w:abstractNumId w:val="25"/>
  </w:num>
  <w:num w:numId="21">
    <w:abstractNumId w:val="26"/>
  </w:num>
  <w:num w:numId="22">
    <w:abstractNumId w:val="21"/>
  </w:num>
  <w:num w:numId="23">
    <w:abstractNumId w:val="24"/>
  </w:num>
  <w:num w:numId="24">
    <w:abstractNumId w:val="15"/>
  </w:num>
  <w:num w:numId="25">
    <w:abstractNumId w:val="14"/>
  </w:num>
  <w:num w:numId="26">
    <w:abstractNumId w:val="12"/>
  </w:num>
  <w:num w:numId="27">
    <w:abstractNumId w:val="22"/>
  </w:num>
  <w:num w:numId="28">
    <w:abstractNumId w:val="10"/>
  </w:num>
  <w:num w:numId="29">
    <w:abstractNumId w:val="8"/>
  </w:num>
  <w:num w:numId="30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1D"/>
    <w:rsid w:val="00006FAB"/>
    <w:rsid w:val="00023104"/>
    <w:rsid w:val="00023591"/>
    <w:rsid w:val="00026D1E"/>
    <w:rsid w:val="0004311D"/>
    <w:rsid w:val="000458FA"/>
    <w:rsid w:val="00051FD6"/>
    <w:rsid w:val="00064035"/>
    <w:rsid w:val="00066AA1"/>
    <w:rsid w:val="000866FB"/>
    <w:rsid w:val="00087A4A"/>
    <w:rsid w:val="000944D3"/>
    <w:rsid w:val="00094ED3"/>
    <w:rsid w:val="00095564"/>
    <w:rsid w:val="000D6000"/>
    <w:rsid w:val="000D75A2"/>
    <w:rsid w:val="000F2816"/>
    <w:rsid w:val="000F4CBC"/>
    <w:rsid w:val="000F745D"/>
    <w:rsid w:val="00101826"/>
    <w:rsid w:val="00103895"/>
    <w:rsid w:val="001164E1"/>
    <w:rsid w:val="00124326"/>
    <w:rsid w:val="001245E4"/>
    <w:rsid w:val="00130A49"/>
    <w:rsid w:val="00130D8B"/>
    <w:rsid w:val="00132BC3"/>
    <w:rsid w:val="00135873"/>
    <w:rsid w:val="00137BA5"/>
    <w:rsid w:val="001512F8"/>
    <w:rsid w:val="00157E82"/>
    <w:rsid w:val="00165F8B"/>
    <w:rsid w:val="001665D8"/>
    <w:rsid w:val="00174869"/>
    <w:rsid w:val="001800C5"/>
    <w:rsid w:val="001800E1"/>
    <w:rsid w:val="00184297"/>
    <w:rsid w:val="00185954"/>
    <w:rsid w:val="001879F6"/>
    <w:rsid w:val="00194FBA"/>
    <w:rsid w:val="001A5386"/>
    <w:rsid w:val="001B0587"/>
    <w:rsid w:val="001B4169"/>
    <w:rsid w:val="001B4611"/>
    <w:rsid w:val="001B5DC3"/>
    <w:rsid w:val="001B6237"/>
    <w:rsid w:val="001B7A2F"/>
    <w:rsid w:val="001C644F"/>
    <w:rsid w:val="001C676A"/>
    <w:rsid w:val="001D1A72"/>
    <w:rsid w:val="001F0C99"/>
    <w:rsid w:val="001F5865"/>
    <w:rsid w:val="00201095"/>
    <w:rsid w:val="00202026"/>
    <w:rsid w:val="00206EBF"/>
    <w:rsid w:val="00213E4B"/>
    <w:rsid w:val="00216D14"/>
    <w:rsid w:val="002170C6"/>
    <w:rsid w:val="002177D9"/>
    <w:rsid w:val="00230F94"/>
    <w:rsid w:val="00233DB3"/>
    <w:rsid w:val="00241DFB"/>
    <w:rsid w:val="00251E1B"/>
    <w:rsid w:val="002529D6"/>
    <w:rsid w:val="00255752"/>
    <w:rsid w:val="00255A80"/>
    <w:rsid w:val="00255C57"/>
    <w:rsid w:val="00261511"/>
    <w:rsid w:val="0026557F"/>
    <w:rsid w:val="002705EE"/>
    <w:rsid w:val="00271FC1"/>
    <w:rsid w:val="00275660"/>
    <w:rsid w:val="00280839"/>
    <w:rsid w:val="002817F5"/>
    <w:rsid w:val="00281CEA"/>
    <w:rsid w:val="00283C31"/>
    <w:rsid w:val="00283CE0"/>
    <w:rsid w:val="00287781"/>
    <w:rsid w:val="00287AE1"/>
    <w:rsid w:val="00294A6C"/>
    <w:rsid w:val="002A0654"/>
    <w:rsid w:val="002A2721"/>
    <w:rsid w:val="002B2F56"/>
    <w:rsid w:val="002C0D0D"/>
    <w:rsid w:val="002C1B33"/>
    <w:rsid w:val="002C27E2"/>
    <w:rsid w:val="002C5434"/>
    <w:rsid w:val="002C6D50"/>
    <w:rsid w:val="002C75B4"/>
    <w:rsid w:val="002D1A10"/>
    <w:rsid w:val="002D5BF2"/>
    <w:rsid w:val="002D658D"/>
    <w:rsid w:val="002D7E63"/>
    <w:rsid w:val="002E05ED"/>
    <w:rsid w:val="002E4A9A"/>
    <w:rsid w:val="002E5E5A"/>
    <w:rsid w:val="002F3F4D"/>
    <w:rsid w:val="003036F4"/>
    <w:rsid w:val="0030658F"/>
    <w:rsid w:val="0031599C"/>
    <w:rsid w:val="00317886"/>
    <w:rsid w:val="00333998"/>
    <w:rsid w:val="003462E3"/>
    <w:rsid w:val="0035226F"/>
    <w:rsid w:val="0035655E"/>
    <w:rsid w:val="00362C04"/>
    <w:rsid w:val="0036595E"/>
    <w:rsid w:val="00367C0A"/>
    <w:rsid w:val="00367C5A"/>
    <w:rsid w:val="003708AD"/>
    <w:rsid w:val="0037385B"/>
    <w:rsid w:val="00374817"/>
    <w:rsid w:val="00384775"/>
    <w:rsid w:val="00387AC5"/>
    <w:rsid w:val="00387CEA"/>
    <w:rsid w:val="0039238B"/>
    <w:rsid w:val="00396C81"/>
    <w:rsid w:val="003A4475"/>
    <w:rsid w:val="003B3256"/>
    <w:rsid w:val="003C5977"/>
    <w:rsid w:val="003C6976"/>
    <w:rsid w:val="003D0D30"/>
    <w:rsid w:val="003D58A3"/>
    <w:rsid w:val="003E78AF"/>
    <w:rsid w:val="003F4C2E"/>
    <w:rsid w:val="003F6F08"/>
    <w:rsid w:val="003F7641"/>
    <w:rsid w:val="00410DF2"/>
    <w:rsid w:val="00413749"/>
    <w:rsid w:val="004178AD"/>
    <w:rsid w:val="00423AAD"/>
    <w:rsid w:val="0042714B"/>
    <w:rsid w:val="00434259"/>
    <w:rsid w:val="00463B70"/>
    <w:rsid w:val="00464F98"/>
    <w:rsid w:val="00466647"/>
    <w:rsid w:val="0047207F"/>
    <w:rsid w:val="00491CF4"/>
    <w:rsid w:val="00494598"/>
    <w:rsid w:val="00494685"/>
    <w:rsid w:val="004A0584"/>
    <w:rsid w:val="004B1767"/>
    <w:rsid w:val="004B4CE3"/>
    <w:rsid w:val="004C5F91"/>
    <w:rsid w:val="004C68C9"/>
    <w:rsid w:val="004F6E9A"/>
    <w:rsid w:val="00517C67"/>
    <w:rsid w:val="005200AD"/>
    <w:rsid w:val="00522B51"/>
    <w:rsid w:val="00524516"/>
    <w:rsid w:val="00535128"/>
    <w:rsid w:val="00537D13"/>
    <w:rsid w:val="00540798"/>
    <w:rsid w:val="00546053"/>
    <w:rsid w:val="00553CBA"/>
    <w:rsid w:val="005568E2"/>
    <w:rsid w:val="00561596"/>
    <w:rsid w:val="00561E56"/>
    <w:rsid w:val="005842B4"/>
    <w:rsid w:val="00584BFF"/>
    <w:rsid w:val="005865D4"/>
    <w:rsid w:val="0058682B"/>
    <w:rsid w:val="00595B0A"/>
    <w:rsid w:val="005A462F"/>
    <w:rsid w:val="005A4D5B"/>
    <w:rsid w:val="005A649D"/>
    <w:rsid w:val="005A6ACB"/>
    <w:rsid w:val="005B3DAF"/>
    <w:rsid w:val="005C5E59"/>
    <w:rsid w:val="005C75CE"/>
    <w:rsid w:val="005D3B4B"/>
    <w:rsid w:val="005D4164"/>
    <w:rsid w:val="005E2C4B"/>
    <w:rsid w:val="005F0397"/>
    <w:rsid w:val="005F188F"/>
    <w:rsid w:val="005F3632"/>
    <w:rsid w:val="006047E0"/>
    <w:rsid w:val="00606E0E"/>
    <w:rsid w:val="00615D47"/>
    <w:rsid w:val="006175AA"/>
    <w:rsid w:val="00622131"/>
    <w:rsid w:val="00623E09"/>
    <w:rsid w:val="00626DD5"/>
    <w:rsid w:val="0063689F"/>
    <w:rsid w:val="006406DA"/>
    <w:rsid w:val="00644E36"/>
    <w:rsid w:val="00650C98"/>
    <w:rsid w:val="006534ED"/>
    <w:rsid w:val="00661F1E"/>
    <w:rsid w:val="00664BE2"/>
    <w:rsid w:val="00665DC2"/>
    <w:rsid w:val="00667D30"/>
    <w:rsid w:val="00684DE3"/>
    <w:rsid w:val="006A0BBE"/>
    <w:rsid w:val="006A1428"/>
    <w:rsid w:val="006A71A8"/>
    <w:rsid w:val="006B550C"/>
    <w:rsid w:val="006B760D"/>
    <w:rsid w:val="006C12FC"/>
    <w:rsid w:val="006C4F6F"/>
    <w:rsid w:val="006C7EED"/>
    <w:rsid w:val="006D2A79"/>
    <w:rsid w:val="006D40B9"/>
    <w:rsid w:val="006D46F8"/>
    <w:rsid w:val="006E0FF3"/>
    <w:rsid w:val="006E125C"/>
    <w:rsid w:val="006E4D2F"/>
    <w:rsid w:val="006E733D"/>
    <w:rsid w:val="006F3AC4"/>
    <w:rsid w:val="006F5E3A"/>
    <w:rsid w:val="006F7935"/>
    <w:rsid w:val="00705669"/>
    <w:rsid w:val="00705C21"/>
    <w:rsid w:val="007119F2"/>
    <w:rsid w:val="00713C3E"/>
    <w:rsid w:val="00721A63"/>
    <w:rsid w:val="00733062"/>
    <w:rsid w:val="00733C21"/>
    <w:rsid w:val="00735459"/>
    <w:rsid w:val="00736F4D"/>
    <w:rsid w:val="007374C2"/>
    <w:rsid w:val="007378BE"/>
    <w:rsid w:val="00740814"/>
    <w:rsid w:val="0074340A"/>
    <w:rsid w:val="00747822"/>
    <w:rsid w:val="007552F7"/>
    <w:rsid w:val="00760974"/>
    <w:rsid w:val="00761D75"/>
    <w:rsid w:val="00764714"/>
    <w:rsid w:val="00772AA4"/>
    <w:rsid w:val="00785C5C"/>
    <w:rsid w:val="00797AC2"/>
    <w:rsid w:val="007A05C6"/>
    <w:rsid w:val="007A13A8"/>
    <w:rsid w:val="007A706E"/>
    <w:rsid w:val="007B5FA5"/>
    <w:rsid w:val="007B6D44"/>
    <w:rsid w:val="007C3EBE"/>
    <w:rsid w:val="007C6124"/>
    <w:rsid w:val="007C7305"/>
    <w:rsid w:val="007E2575"/>
    <w:rsid w:val="007E2BDC"/>
    <w:rsid w:val="007F7103"/>
    <w:rsid w:val="00804E1C"/>
    <w:rsid w:val="00805F4E"/>
    <w:rsid w:val="0080610D"/>
    <w:rsid w:val="0081602D"/>
    <w:rsid w:val="00816824"/>
    <w:rsid w:val="008205D6"/>
    <w:rsid w:val="008469FB"/>
    <w:rsid w:val="00850807"/>
    <w:rsid w:val="0085576A"/>
    <w:rsid w:val="00860110"/>
    <w:rsid w:val="00861053"/>
    <w:rsid w:val="00865587"/>
    <w:rsid w:val="0086730C"/>
    <w:rsid w:val="008764FA"/>
    <w:rsid w:val="0088332B"/>
    <w:rsid w:val="00883A8D"/>
    <w:rsid w:val="0089090C"/>
    <w:rsid w:val="00890F8F"/>
    <w:rsid w:val="008A155C"/>
    <w:rsid w:val="008A42A7"/>
    <w:rsid w:val="008A5F70"/>
    <w:rsid w:val="008B3642"/>
    <w:rsid w:val="008C0C36"/>
    <w:rsid w:val="008D75AA"/>
    <w:rsid w:val="008E62DD"/>
    <w:rsid w:val="008F1B2D"/>
    <w:rsid w:val="008F4977"/>
    <w:rsid w:val="008F626C"/>
    <w:rsid w:val="00904271"/>
    <w:rsid w:val="009113B7"/>
    <w:rsid w:val="00917BA5"/>
    <w:rsid w:val="00921B6E"/>
    <w:rsid w:val="0092551D"/>
    <w:rsid w:val="00927F78"/>
    <w:rsid w:val="00933B0E"/>
    <w:rsid w:val="0094129D"/>
    <w:rsid w:val="00947626"/>
    <w:rsid w:val="00953FC5"/>
    <w:rsid w:val="009616BF"/>
    <w:rsid w:val="00966E46"/>
    <w:rsid w:val="009704AA"/>
    <w:rsid w:val="009736D9"/>
    <w:rsid w:val="00981F5E"/>
    <w:rsid w:val="00984E5B"/>
    <w:rsid w:val="00991308"/>
    <w:rsid w:val="00992CA0"/>
    <w:rsid w:val="009969AE"/>
    <w:rsid w:val="009A1D70"/>
    <w:rsid w:val="009B02C4"/>
    <w:rsid w:val="009B5448"/>
    <w:rsid w:val="009C1885"/>
    <w:rsid w:val="009C1D42"/>
    <w:rsid w:val="009E3F2B"/>
    <w:rsid w:val="009E569E"/>
    <w:rsid w:val="009E7E40"/>
    <w:rsid w:val="00A03153"/>
    <w:rsid w:val="00A11974"/>
    <w:rsid w:val="00A13242"/>
    <w:rsid w:val="00A13EBE"/>
    <w:rsid w:val="00A14395"/>
    <w:rsid w:val="00A25488"/>
    <w:rsid w:val="00A260CA"/>
    <w:rsid w:val="00A273CF"/>
    <w:rsid w:val="00A306FC"/>
    <w:rsid w:val="00A3286F"/>
    <w:rsid w:val="00A33D09"/>
    <w:rsid w:val="00A3579E"/>
    <w:rsid w:val="00A442AE"/>
    <w:rsid w:val="00A51A66"/>
    <w:rsid w:val="00A6687E"/>
    <w:rsid w:val="00A72FFD"/>
    <w:rsid w:val="00A75BAB"/>
    <w:rsid w:val="00A7626C"/>
    <w:rsid w:val="00A8125A"/>
    <w:rsid w:val="00A85BD8"/>
    <w:rsid w:val="00A8758D"/>
    <w:rsid w:val="00A87CD6"/>
    <w:rsid w:val="00A91468"/>
    <w:rsid w:val="00AA1395"/>
    <w:rsid w:val="00AA2AAE"/>
    <w:rsid w:val="00AA6A26"/>
    <w:rsid w:val="00AC23F5"/>
    <w:rsid w:val="00AC435D"/>
    <w:rsid w:val="00AD37B8"/>
    <w:rsid w:val="00AE110B"/>
    <w:rsid w:val="00AE2D5A"/>
    <w:rsid w:val="00AE6D0A"/>
    <w:rsid w:val="00AF0238"/>
    <w:rsid w:val="00AF1F66"/>
    <w:rsid w:val="00AF5564"/>
    <w:rsid w:val="00AF6406"/>
    <w:rsid w:val="00AF6EF4"/>
    <w:rsid w:val="00B01D11"/>
    <w:rsid w:val="00B07758"/>
    <w:rsid w:val="00B115C3"/>
    <w:rsid w:val="00B11C94"/>
    <w:rsid w:val="00B13337"/>
    <w:rsid w:val="00B134D6"/>
    <w:rsid w:val="00B15450"/>
    <w:rsid w:val="00B340A0"/>
    <w:rsid w:val="00B40FDF"/>
    <w:rsid w:val="00B71AB3"/>
    <w:rsid w:val="00B87EB5"/>
    <w:rsid w:val="00B93E9D"/>
    <w:rsid w:val="00BA1AA1"/>
    <w:rsid w:val="00BA7400"/>
    <w:rsid w:val="00BB1EF6"/>
    <w:rsid w:val="00BD201A"/>
    <w:rsid w:val="00BE279D"/>
    <w:rsid w:val="00BE7662"/>
    <w:rsid w:val="00BF1434"/>
    <w:rsid w:val="00BF2F17"/>
    <w:rsid w:val="00C036D4"/>
    <w:rsid w:val="00C04A80"/>
    <w:rsid w:val="00C05E4B"/>
    <w:rsid w:val="00C063AB"/>
    <w:rsid w:val="00C1231E"/>
    <w:rsid w:val="00C1297E"/>
    <w:rsid w:val="00C2437F"/>
    <w:rsid w:val="00C352A7"/>
    <w:rsid w:val="00C377AF"/>
    <w:rsid w:val="00C52A42"/>
    <w:rsid w:val="00C6341D"/>
    <w:rsid w:val="00C834F5"/>
    <w:rsid w:val="00CA4775"/>
    <w:rsid w:val="00CB46BC"/>
    <w:rsid w:val="00CC7218"/>
    <w:rsid w:val="00CE23CA"/>
    <w:rsid w:val="00D10786"/>
    <w:rsid w:val="00D44874"/>
    <w:rsid w:val="00D51B6B"/>
    <w:rsid w:val="00D80ABF"/>
    <w:rsid w:val="00D838E6"/>
    <w:rsid w:val="00DA2D6F"/>
    <w:rsid w:val="00DA7046"/>
    <w:rsid w:val="00DB7A05"/>
    <w:rsid w:val="00DC105B"/>
    <w:rsid w:val="00E00C37"/>
    <w:rsid w:val="00E107EE"/>
    <w:rsid w:val="00E12D3A"/>
    <w:rsid w:val="00E16CE5"/>
    <w:rsid w:val="00E23CE6"/>
    <w:rsid w:val="00E26716"/>
    <w:rsid w:val="00E30690"/>
    <w:rsid w:val="00E32824"/>
    <w:rsid w:val="00E477E5"/>
    <w:rsid w:val="00E5321B"/>
    <w:rsid w:val="00E62AE7"/>
    <w:rsid w:val="00E737A7"/>
    <w:rsid w:val="00E77AD6"/>
    <w:rsid w:val="00E83401"/>
    <w:rsid w:val="00E86FA1"/>
    <w:rsid w:val="00E87C20"/>
    <w:rsid w:val="00E938E1"/>
    <w:rsid w:val="00E97580"/>
    <w:rsid w:val="00EA21B7"/>
    <w:rsid w:val="00EA23AE"/>
    <w:rsid w:val="00EA5193"/>
    <w:rsid w:val="00EB22BE"/>
    <w:rsid w:val="00ED4D64"/>
    <w:rsid w:val="00EF0C39"/>
    <w:rsid w:val="00EF68AA"/>
    <w:rsid w:val="00F0183A"/>
    <w:rsid w:val="00F02D47"/>
    <w:rsid w:val="00F036F3"/>
    <w:rsid w:val="00F0618D"/>
    <w:rsid w:val="00F20DB2"/>
    <w:rsid w:val="00F21F19"/>
    <w:rsid w:val="00F34CA1"/>
    <w:rsid w:val="00F35D4F"/>
    <w:rsid w:val="00F36ADA"/>
    <w:rsid w:val="00F45727"/>
    <w:rsid w:val="00F543CC"/>
    <w:rsid w:val="00F66C44"/>
    <w:rsid w:val="00F678CA"/>
    <w:rsid w:val="00F722F2"/>
    <w:rsid w:val="00F730AD"/>
    <w:rsid w:val="00F748CD"/>
    <w:rsid w:val="00F77A69"/>
    <w:rsid w:val="00F8241A"/>
    <w:rsid w:val="00F86DE9"/>
    <w:rsid w:val="00F90E48"/>
    <w:rsid w:val="00F9422D"/>
    <w:rsid w:val="00FA212C"/>
    <w:rsid w:val="00FB429E"/>
    <w:rsid w:val="00FB740D"/>
    <w:rsid w:val="00FB7FE2"/>
    <w:rsid w:val="00FC2F13"/>
    <w:rsid w:val="00FC7C0D"/>
    <w:rsid w:val="00FD081E"/>
    <w:rsid w:val="00FD42AC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26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34"/>
    <w:qFormat/>
    <w:rsid w:val="002C5434"/>
    <w:rPr>
      <w:kern w:val="1"/>
      <w:sz w:val="24"/>
      <w:lang w:eastAsia="ar-SA"/>
    </w:rPr>
  </w:style>
  <w:style w:type="character" w:styleId="HTML">
    <w:name w:val="HTML Code"/>
    <w:basedOn w:val="a0"/>
    <w:uiPriority w:val="99"/>
    <w:semiHidden/>
    <w:unhideWhenUsed/>
    <w:rsid w:val="00165F8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26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34"/>
    <w:qFormat/>
    <w:rsid w:val="002C5434"/>
    <w:rPr>
      <w:kern w:val="1"/>
      <w:sz w:val="24"/>
      <w:lang w:eastAsia="ar-SA"/>
    </w:rPr>
  </w:style>
  <w:style w:type="character" w:styleId="HTML">
    <w:name w:val="HTML Code"/>
    <w:basedOn w:val="a0"/>
    <w:uiPriority w:val="99"/>
    <w:semiHidden/>
    <w:unhideWhenUsed/>
    <w:rsid w:val="00165F8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9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64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6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8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2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9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2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6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04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8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2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9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96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8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0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1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25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6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84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9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8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8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ulit@smtu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A1DB0-A44B-4EAE-B285-15F8A300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Lyra Roiseman</cp:lastModifiedBy>
  <cp:revision>17</cp:revision>
  <cp:lastPrinted>2026-03-03T09:24:00Z</cp:lastPrinted>
  <dcterms:created xsi:type="dcterms:W3CDTF">2026-04-14T18:35:00Z</dcterms:created>
  <dcterms:modified xsi:type="dcterms:W3CDTF">2026-10-14T04:29:00Z</dcterms:modified>
</cp:coreProperties>
</file>