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F48426" w14:textId="77777777" w:rsidR="00767778" w:rsidRPr="0044635B" w:rsidRDefault="00767778" w:rsidP="0044635B">
      <w:pPr>
        <w:rPr>
          <w:lang w:val="ru-RU"/>
        </w:rPr>
      </w:pPr>
    </w:p>
    <w:p w14:paraId="4993C649" w14:textId="77777777" w:rsidR="0044635B" w:rsidRPr="0044635B" w:rsidRDefault="0044635B" w:rsidP="0044635B">
      <w:pPr>
        <w:rPr>
          <w:lang w:val="ru-RU"/>
        </w:rPr>
      </w:pPr>
    </w:p>
    <w:p w14:paraId="452AB7FC" w14:textId="77777777" w:rsidR="0044635B" w:rsidRPr="0044635B" w:rsidRDefault="0044635B" w:rsidP="0044635B">
      <w:pPr>
        <w:rPr>
          <w:b/>
          <w:bCs/>
          <w:lang w:val="ru-RU"/>
        </w:rPr>
      </w:pPr>
      <w:r w:rsidRPr="0044635B">
        <w:rPr>
          <w:b/>
          <w:bCs/>
          <w:lang w:val="ru-RU"/>
        </w:rPr>
        <w:t xml:space="preserve">РАСЧЕТ СТОИМОСТИ </w:t>
      </w:r>
    </w:p>
    <w:p w14:paraId="12E113BE" w14:textId="233DEDA2" w:rsidR="0044635B" w:rsidRPr="0044635B" w:rsidRDefault="0044635B" w:rsidP="0044635B">
      <w:pPr>
        <w:rPr>
          <w:lang w:val="ru-RU"/>
        </w:rPr>
      </w:pPr>
      <w:r w:rsidRPr="0044635B">
        <w:rPr>
          <w:lang w:val="ru-RU"/>
        </w:rPr>
        <w:t xml:space="preserve">на оплату взноса организационного характера для участия </w:t>
      </w:r>
      <w:r>
        <w:rPr>
          <w:lang w:val="ru-RU"/>
        </w:rPr>
        <w:t>баскетбольных команд</w:t>
      </w:r>
      <w:r w:rsidRPr="0044635B">
        <w:rPr>
          <w:lang w:val="ru-RU"/>
        </w:rPr>
        <w:t xml:space="preserve"> «</w:t>
      </w:r>
      <w:r>
        <w:rPr>
          <w:lang w:val="ru-RU"/>
        </w:rPr>
        <w:t>МЭИ</w:t>
      </w:r>
      <w:r w:rsidRPr="0044635B">
        <w:rPr>
          <w:lang w:val="ru-RU"/>
        </w:rPr>
        <w:t>» во Всероссийских соревнованиях по баскетболу среди студенческих команд (Чемпионат Ассоциации Студе</w:t>
      </w:r>
      <w:r w:rsidR="00EF0BA2">
        <w:rPr>
          <w:lang w:val="ru-RU"/>
        </w:rPr>
        <w:t>нческого баскетбола) сезона 2026-2027</w:t>
      </w:r>
    </w:p>
    <w:p w14:paraId="5FBF27A7" w14:textId="77777777" w:rsidR="0044635B" w:rsidRPr="0044635B" w:rsidRDefault="0044635B" w:rsidP="0044635B">
      <w:pPr>
        <w:rPr>
          <w:lang w:val="ru-RU"/>
        </w:rPr>
      </w:pPr>
    </w:p>
    <w:tbl>
      <w:tblPr>
        <w:tblW w:w="9435" w:type="dxa"/>
        <w:jc w:val="center"/>
        <w:tblLayout w:type="fixed"/>
        <w:tblLook w:val="04A0" w:firstRow="1" w:lastRow="0" w:firstColumn="1" w:lastColumn="0" w:noHBand="0" w:noVBand="1"/>
      </w:tblPr>
      <w:tblGrid>
        <w:gridCol w:w="463"/>
        <w:gridCol w:w="3404"/>
        <w:gridCol w:w="1419"/>
        <w:gridCol w:w="993"/>
        <w:gridCol w:w="1819"/>
        <w:gridCol w:w="1337"/>
      </w:tblGrid>
      <w:tr w:rsidR="0044635B" w:rsidRPr="0044635B" w14:paraId="5883A4CE" w14:textId="77777777">
        <w:trPr>
          <w:trHeight w:val="539"/>
          <w:jc w:val="center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3612462" w14:textId="77777777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lang w:val="ru-RU"/>
              </w:rPr>
              <w:t xml:space="preserve">№ </w:t>
            </w: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00BDA0F7" w14:textId="77777777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lang w:val="ru-RU"/>
              </w:rPr>
              <w:t>Наименование услуг</w:t>
            </w:r>
            <w:r w:rsidRPr="0044635B">
              <w:rPr>
                <w:lang w:val="ru-RU"/>
              </w:rPr>
              <w:br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05D4E3A6" w14:textId="77777777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lang w:val="ru-RU"/>
              </w:rPr>
              <w:t>Единица</w:t>
            </w:r>
            <w:r w:rsidRPr="0044635B">
              <w:rPr>
                <w:lang w:val="ru-RU"/>
              </w:rPr>
              <w:br/>
              <w:t>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532E0875" w14:textId="77777777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lang w:val="ru-RU"/>
              </w:rPr>
              <w:t>Количество</w:t>
            </w: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28075BD6" w14:textId="77777777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lang w:val="ru-RU"/>
              </w:rPr>
              <w:t>Цена за единицу</w:t>
            </w:r>
          </w:p>
          <w:p w14:paraId="3D5AE77A" w14:textId="77777777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lang w:val="ru-RU"/>
              </w:rPr>
              <w:t>(руб.)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36EF8C7" w14:textId="77777777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lang w:val="ru-RU"/>
              </w:rPr>
              <w:t>Общая цена</w:t>
            </w:r>
          </w:p>
          <w:p w14:paraId="334AD2BE" w14:textId="77777777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lang w:val="ru-RU"/>
              </w:rPr>
              <w:t>(руб.)</w:t>
            </w:r>
          </w:p>
        </w:tc>
      </w:tr>
      <w:tr w:rsidR="0044635B" w:rsidRPr="0044635B" w14:paraId="6092D4D1" w14:textId="77777777">
        <w:trPr>
          <w:trHeight w:val="255"/>
          <w:jc w:val="center"/>
        </w:trPr>
        <w:tc>
          <w:tcPr>
            <w:tcW w:w="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564E3F" w14:textId="77777777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lang w:val="ru-RU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304B7CF" w14:textId="77777777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lang w:val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70C2968" w14:textId="77777777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lang w:val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89D773D" w14:textId="77777777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lang w:val="ru-RU"/>
              </w:rPr>
              <w:t>4</w:t>
            </w:r>
          </w:p>
        </w:tc>
        <w:tc>
          <w:tcPr>
            <w:tcW w:w="18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BF444B1" w14:textId="77777777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lang w:val="ru-RU"/>
              </w:rPr>
              <w:t>5</w:t>
            </w:r>
          </w:p>
        </w:tc>
        <w:tc>
          <w:tcPr>
            <w:tcW w:w="13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BF27F" w14:textId="77777777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lang w:val="ru-RU"/>
              </w:rPr>
              <w:t>6</w:t>
            </w:r>
          </w:p>
        </w:tc>
      </w:tr>
      <w:tr w:rsidR="0044635B" w:rsidRPr="0044635B" w14:paraId="3D14026A" w14:textId="77777777">
        <w:trPr>
          <w:trHeight w:val="255"/>
          <w:jc w:val="center"/>
        </w:trPr>
        <w:tc>
          <w:tcPr>
            <w:tcW w:w="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B383A" w14:textId="77777777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lang w:val="ru-RU"/>
              </w:rPr>
              <w:t>1.</w:t>
            </w: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FA91542" w14:textId="77777777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lang w:val="ru-RU"/>
              </w:rPr>
              <w:t>оплата взноса организационного характера для участия во Всероссийских соревнованиях по баскетболу среди студенческих команд (Чемпионат Ассоциации Студенческого баскетбола) сезона 2025-2026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4A17F7C" w14:textId="77777777" w:rsidR="0044635B" w:rsidRPr="0044635B" w:rsidRDefault="0044635B" w:rsidP="0044635B">
            <w:pPr>
              <w:rPr>
                <w:lang w:val="ru-RU"/>
              </w:rPr>
            </w:pPr>
            <w:proofErr w:type="spellStart"/>
            <w:r w:rsidRPr="0044635B">
              <w:rPr>
                <w:lang w:val="ru-RU"/>
              </w:rPr>
              <w:t>усл</w:t>
            </w:r>
            <w:proofErr w:type="spellEnd"/>
            <w:r w:rsidRPr="0044635B">
              <w:rPr>
                <w:lang w:val="ru-RU"/>
              </w:rPr>
              <w:t>.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2A4914A" w14:textId="0D5685C2" w:rsidR="0044635B" w:rsidRPr="0044635B" w:rsidRDefault="00EF0BA2" w:rsidP="0044635B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E66842B" w14:textId="228BF956" w:rsidR="0044635B" w:rsidRPr="0044635B" w:rsidRDefault="00EF0BA2" w:rsidP="0044635B">
            <w:pPr>
              <w:rPr>
                <w:lang w:val="ru-RU"/>
              </w:rPr>
            </w:pPr>
            <w:r>
              <w:rPr>
                <w:bCs/>
                <w:lang w:val="ru-RU"/>
              </w:rPr>
              <w:t>110</w:t>
            </w:r>
            <w:r w:rsidR="0044635B">
              <w:rPr>
                <w:bCs/>
                <w:lang w:val="ru-RU"/>
              </w:rPr>
              <w:t> 000,00</w:t>
            </w:r>
          </w:p>
        </w:tc>
        <w:tc>
          <w:tcPr>
            <w:tcW w:w="13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95FFB" w14:textId="7FE32773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bCs/>
                <w:lang w:val="ru-RU"/>
              </w:rPr>
              <w:t>1</w:t>
            </w:r>
            <w:r w:rsidR="00EF0BA2">
              <w:rPr>
                <w:bCs/>
                <w:lang w:val="ru-RU"/>
              </w:rPr>
              <w:t>1</w:t>
            </w:r>
            <w:r w:rsidRPr="0044635B">
              <w:rPr>
                <w:bCs/>
                <w:lang w:val="ru-RU"/>
              </w:rPr>
              <w:t>0 000,00</w:t>
            </w:r>
          </w:p>
        </w:tc>
      </w:tr>
      <w:tr w:rsidR="0044635B" w:rsidRPr="0044635B" w14:paraId="415A10ED" w14:textId="77777777">
        <w:trPr>
          <w:trHeight w:val="149"/>
          <w:jc w:val="center"/>
        </w:trPr>
        <w:tc>
          <w:tcPr>
            <w:tcW w:w="8093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43AD7B5E" w14:textId="77777777" w:rsidR="0044635B" w:rsidRPr="0044635B" w:rsidRDefault="0044635B" w:rsidP="0044635B">
            <w:pPr>
              <w:rPr>
                <w:lang w:val="ru-RU"/>
              </w:rPr>
            </w:pPr>
            <w:r w:rsidRPr="0044635B">
              <w:rPr>
                <w:lang w:val="ru-RU"/>
              </w:rPr>
              <w:t>Итого, цена Договора,</w:t>
            </w:r>
          </w:p>
          <w:p w14:paraId="71629D56" w14:textId="74521394" w:rsidR="0044635B" w:rsidRPr="0044635B" w:rsidRDefault="0044635B" w:rsidP="0044635B">
            <w:pPr>
              <w:rPr>
                <w:b/>
                <w:bCs/>
                <w:lang w:val="ru-RU"/>
              </w:rPr>
            </w:pPr>
            <w:r w:rsidRPr="0044635B">
              <w:rPr>
                <w:lang w:val="ru-RU"/>
              </w:rPr>
              <w:t xml:space="preserve">сто </w:t>
            </w:r>
            <w:r>
              <w:rPr>
                <w:lang w:val="ru-RU"/>
              </w:rPr>
              <w:t>восемьдесят</w:t>
            </w:r>
            <w:r w:rsidRPr="0044635B">
              <w:rPr>
                <w:lang w:val="ru-RU"/>
              </w:rPr>
              <w:t xml:space="preserve"> тысяч рублей 00 копеек: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AE46D" w14:textId="263D1224" w:rsidR="0044635B" w:rsidRPr="0044635B" w:rsidRDefault="0044635B" w:rsidP="0044635B">
            <w:pPr>
              <w:rPr>
                <w:b/>
                <w:bCs/>
                <w:lang w:val="ru-RU"/>
              </w:rPr>
            </w:pPr>
            <w:r w:rsidRPr="0044635B">
              <w:rPr>
                <w:b/>
                <w:bCs/>
                <w:lang w:val="ru-RU"/>
              </w:rPr>
              <w:t>1</w:t>
            </w:r>
            <w:r w:rsidR="00EF0BA2">
              <w:rPr>
                <w:b/>
                <w:bCs/>
                <w:lang w:val="ru-RU"/>
              </w:rPr>
              <w:t>1</w:t>
            </w:r>
            <w:r w:rsidRPr="0044635B">
              <w:rPr>
                <w:b/>
                <w:bCs/>
                <w:lang w:val="ru-RU"/>
              </w:rPr>
              <w:t>0 000,00</w:t>
            </w:r>
          </w:p>
        </w:tc>
      </w:tr>
    </w:tbl>
    <w:p w14:paraId="37481A28" w14:textId="77777777" w:rsidR="0044635B" w:rsidRPr="0044635B" w:rsidRDefault="0044635B" w:rsidP="0044635B">
      <w:pPr>
        <w:rPr>
          <w:lang w:val="ru-RU"/>
        </w:rPr>
      </w:pPr>
    </w:p>
    <w:p w14:paraId="64204400" w14:textId="77777777" w:rsidR="0044635B" w:rsidRPr="0044635B" w:rsidRDefault="0044635B" w:rsidP="0044635B">
      <w:pPr>
        <w:rPr>
          <w:lang w:val="ru-RU"/>
        </w:rPr>
      </w:pPr>
    </w:p>
    <w:p w14:paraId="28A7DA16" w14:textId="77777777" w:rsidR="00A81EC2" w:rsidRPr="0044635B" w:rsidRDefault="00A81EC2">
      <w:pPr>
        <w:rPr>
          <w:lang w:val="ru-RU"/>
        </w:rPr>
      </w:pPr>
      <w:bookmarkStart w:id="0" w:name="_GoBack"/>
      <w:bookmarkEnd w:id="0"/>
    </w:p>
    <w:sectPr w:rsidR="00A81EC2" w:rsidRPr="004463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29F"/>
    <w:rsid w:val="0014671B"/>
    <w:rsid w:val="0044635B"/>
    <w:rsid w:val="00595616"/>
    <w:rsid w:val="0065529F"/>
    <w:rsid w:val="00767778"/>
    <w:rsid w:val="00A81EC2"/>
    <w:rsid w:val="00EC6C9E"/>
    <w:rsid w:val="00EF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353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5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2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52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2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52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52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52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52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52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52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52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52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5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55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5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5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5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52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52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529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52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529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5529F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5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2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52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2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52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52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52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52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52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52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52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52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5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55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5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5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5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52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52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529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52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529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552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D9DDB5-7852-4500-9F3C-90CEF71A04F2}"/>
</file>

<file path=customXml/itemProps2.xml><?xml version="1.0" encoding="utf-8"?>
<ds:datastoreItem xmlns:ds="http://schemas.openxmlformats.org/officeDocument/2006/customXml" ds:itemID="{AE9331DF-3805-449F-A9F1-85545573F4AE}"/>
</file>

<file path=customXml/itemProps3.xml><?xml version="1.0" encoding="utf-8"?>
<ds:datastoreItem xmlns:ds="http://schemas.openxmlformats.org/officeDocument/2006/customXml" ds:itemID="{BE8D1544-1CFF-499F-9F18-77508B6D233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Хриптулова Ксения Дмитриевна</dc:creator>
  <cp:keywords/>
  <dc:description/>
  <cp:lastModifiedBy>User</cp:lastModifiedBy>
  <cp:revision>4</cp:revision>
  <dcterms:created xsi:type="dcterms:W3CDTF">2025-10-21T14:11:00Z</dcterms:created>
  <dcterms:modified xsi:type="dcterms:W3CDTF">2026-09-25T06:55:00Z</dcterms:modified>
</cp:coreProperties>
</file>