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2696" w:rsidRPr="003403A8" w:rsidRDefault="00F22696" w:rsidP="00F22696">
      <w:pPr>
        <w:pStyle w:val="a7"/>
        <w:rPr>
          <w:rFonts w:eastAsia="Calibri"/>
          <w:b/>
          <w:sz w:val="24"/>
          <w:szCs w:val="24"/>
          <w:lang w:eastAsia="en-US"/>
        </w:rPr>
      </w:pPr>
      <w:r w:rsidRPr="003403A8">
        <w:rPr>
          <w:rFonts w:eastAsia="Calibri"/>
          <w:b/>
          <w:sz w:val="24"/>
          <w:szCs w:val="24"/>
          <w:lang w:eastAsia="en-US"/>
        </w:rPr>
        <w:t>ГОСУДАРСТВЕННЫЙ КОНТРАКТ</w:t>
      </w:r>
    </w:p>
    <w:p w:rsidR="00F22696" w:rsidRDefault="00F22696" w:rsidP="00F22696">
      <w:pPr>
        <w:jc w:val="center"/>
        <w:rPr>
          <w:rFonts w:ascii="Times New Roman" w:hAnsi="Times New Roman"/>
          <w:sz w:val="24"/>
          <w:szCs w:val="24"/>
        </w:rPr>
      </w:pPr>
      <w:r w:rsidRPr="003403A8">
        <w:rPr>
          <w:rFonts w:ascii="Times New Roman" w:hAnsi="Times New Roman"/>
          <w:sz w:val="24"/>
          <w:szCs w:val="24"/>
        </w:rPr>
        <w:t xml:space="preserve">на поставку </w:t>
      </w:r>
      <w:r w:rsidR="00733402" w:rsidRPr="003403A8">
        <w:rPr>
          <w:rFonts w:ascii="Times New Roman" w:hAnsi="Times New Roman"/>
          <w:sz w:val="24"/>
          <w:szCs w:val="24"/>
        </w:rPr>
        <w:t>товара</w:t>
      </w:r>
      <w:r w:rsidRPr="003403A8">
        <w:rPr>
          <w:rFonts w:ascii="Times New Roman" w:hAnsi="Times New Roman"/>
          <w:sz w:val="24"/>
          <w:szCs w:val="24"/>
        </w:rPr>
        <w:t xml:space="preserve"> № ____</w:t>
      </w:r>
    </w:p>
    <w:p w:rsidR="00023212" w:rsidRPr="003403A8" w:rsidRDefault="00023212" w:rsidP="00F22696">
      <w:pPr>
        <w:jc w:val="center"/>
        <w:rPr>
          <w:rFonts w:ascii="Times New Roman" w:hAnsi="Times New Roman"/>
          <w:sz w:val="24"/>
          <w:szCs w:val="24"/>
        </w:rPr>
      </w:pPr>
    </w:p>
    <w:p w:rsidR="00234E1E" w:rsidRPr="003403A8" w:rsidRDefault="00F22696" w:rsidP="00FB5AD8">
      <w:pPr>
        <w:rPr>
          <w:rFonts w:ascii="Times New Roman" w:hAnsi="Times New Roman"/>
          <w:sz w:val="24"/>
          <w:szCs w:val="24"/>
        </w:rPr>
      </w:pPr>
      <w:r w:rsidRPr="003403A8">
        <w:rPr>
          <w:rFonts w:ascii="Times New Roman" w:hAnsi="Times New Roman"/>
          <w:sz w:val="24"/>
          <w:szCs w:val="24"/>
        </w:rPr>
        <w:t>г. Козловка</w:t>
      </w:r>
      <w:r w:rsidRPr="003403A8">
        <w:rPr>
          <w:rFonts w:ascii="Times New Roman" w:hAnsi="Times New Roman"/>
          <w:sz w:val="24"/>
          <w:szCs w:val="24"/>
        </w:rPr>
        <w:tab/>
      </w:r>
      <w:r w:rsidRPr="003403A8">
        <w:rPr>
          <w:rFonts w:ascii="Times New Roman" w:hAnsi="Times New Roman"/>
          <w:sz w:val="24"/>
          <w:szCs w:val="24"/>
        </w:rPr>
        <w:tab/>
      </w:r>
      <w:r w:rsidRPr="003403A8">
        <w:rPr>
          <w:rFonts w:ascii="Times New Roman" w:hAnsi="Times New Roman"/>
          <w:sz w:val="24"/>
          <w:szCs w:val="24"/>
        </w:rPr>
        <w:tab/>
      </w:r>
      <w:r w:rsidRPr="003403A8">
        <w:rPr>
          <w:rFonts w:ascii="Times New Roman" w:hAnsi="Times New Roman"/>
          <w:sz w:val="24"/>
          <w:szCs w:val="24"/>
        </w:rPr>
        <w:tab/>
      </w:r>
      <w:r w:rsidRPr="003403A8">
        <w:rPr>
          <w:rFonts w:ascii="Times New Roman" w:hAnsi="Times New Roman"/>
          <w:sz w:val="24"/>
          <w:szCs w:val="24"/>
        </w:rPr>
        <w:tab/>
      </w:r>
      <w:r w:rsidRPr="003403A8">
        <w:rPr>
          <w:rFonts w:ascii="Times New Roman" w:hAnsi="Times New Roman"/>
          <w:sz w:val="24"/>
          <w:szCs w:val="24"/>
        </w:rPr>
        <w:tab/>
      </w:r>
      <w:r w:rsidRPr="003403A8">
        <w:rPr>
          <w:rFonts w:ascii="Times New Roman" w:hAnsi="Times New Roman"/>
          <w:sz w:val="24"/>
          <w:szCs w:val="24"/>
        </w:rPr>
        <w:tab/>
        <w:t xml:space="preserve">     </w:t>
      </w:r>
      <w:r w:rsidR="00EA75B2" w:rsidRPr="003403A8">
        <w:rPr>
          <w:rFonts w:ascii="Times New Roman" w:hAnsi="Times New Roman"/>
          <w:sz w:val="24"/>
          <w:szCs w:val="24"/>
        </w:rPr>
        <w:t xml:space="preserve">            </w:t>
      </w:r>
      <w:r w:rsidRPr="003403A8">
        <w:rPr>
          <w:rFonts w:ascii="Times New Roman" w:hAnsi="Times New Roman"/>
          <w:sz w:val="24"/>
          <w:szCs w:val="24"/>
        </w:rPr>
        <w:t xml:space="preserve">   «____» _________ 20</w:t>
      </w:r>
      <w:r w:rsidR="007007A2" w:rsidRPr="003403A8">
        <w:rPr>
          <w:rFonts w:ascii="Times New Roman" w:hAnsi="Times New Roman"/>
          <w:sz w:val="24"/>
          <w:szCs w:val="24"/>
        </w:rPr>
        <w:t>2</w:t>
      </w:r>
      <w:r w:rsidR="00F56AFC">
        <w:rPr>
          <w:rFonts w:ascii="Times New Roman" w:hAnsi="Times New Roman"/>
          <w:sz w:val="24"/>
          <w:szCs w:val="24"/>
        </w:rPr>
        <w:t>6</w:t>
      </w:r>
      <w:r w:rsidRPr="003403A8">
        <w:rPr>
          <w:rFonts w:ascii="Times New Roman" w:hAnsi="Times New Roman"/>
          <w:sz w:val="24"/>
          <w:szCs w:val="24"/>
        </w:rPr>
        <w:t>г.</w:t>
      </w:r>
    </w:p>
    <w:p w:rsidR="00CB3585" w:rsidRDefault="00CB3585" w:rsidP="008B3323">
      <w:pPr>
        <w:pStyle w:val="ConsCell"/>
        <w:ind w:left="74"/>
        <w:jc w:val="both"/>
        <w:rPr>
          <w:rFonts w:ascii="Times New Roman" w:hAnsi="Times New Roman"/>
          <w:sz w:val="24"/>
          <w:szCs w:val="24"/>
        </w:rPr>
      </w:pPr>
      <w:r w:rsidRPr="003403A8">
        <w:rPr>
          <w:rFonts w:ascii="Times New Roman" w:hAnsi="Times New Roman"/>
          <w:sz w:val="24"/>
          <w:szCs w:val="24"/>
        </w:rPr>
        <w:t>Федеральное казенное учреждение «Исправ</w:t>
      </w:r>
      <w:r w:rsidR="008B3323">
        <w:rPr>
          <w:rFonts w:ascii="Times New Roman" w:hAnsi="Times New Roman"/>
          <w:sz w:val="24"/>
          <w:szCs w:val="24"/>
        </w:rPr>
        <w:t xml:space="preserve">ительная колония № 5 Управления </w:t>
      </w:r>
      <w:r w:rsidRPr="003403A8">
        <w:rPr>
          <w:rFonts w:ascii="Times New Roman" w:hAnsi="Times New Roman"/>
          <w:sz w:val="24"/>
          <w:szCs w:val="24"/>
        </w:rPr>
        <w:t xml:space="preserve">Федеральной службы </w:t>
      </w:r>
      <w:r w:rsidRPr="00CE14B3">
        <w:rPr>
          <w:rFonts w:ascii="Times New Roman" w:hAnsi="Times New Roman" w:cs="Times New Roman"/>
          <w:sz w:val="24"/>
          <w:szCs w:val="24"/>
        </w:rPr>
        <w:t xml:space="preserve">исполнения наказаний по Чувашской Республике – Чувашии», выступающее от имени Российской Федерации, именуемое в дальнейшем «Государственный заказчик», </w:t>
      </w:r>
      <w:r w:rsidR="00CE14B3" w:rsidRPr="00CE14B3">
        <w:rPr>
          <w:rFonts w:ascii="Times New Roman" w:hAnsi="Times New Roman" w:cs="Times New Roman"/>
          <w:sz w:val="24"/>
          <w:szCs w:val="24"/>
        </w:rPr>
        <w:t>в лице</w:t>
      </w:r>
      <w:r w:rsidR="00CE14B3" w:rsidRPr="00CE14B3">
        <w:rPr>
          <w:rFonts w:ascii="Times New Roman" w:hAnsi="Times New Roman" w:cs="Times New Roman"/>
          <w:color w:val="000000"/>
          <w:spacing w:val="-2"/>
          <w:sz w:val="24"/>
          <w:szCs w:val="24"/>
        </w:rPr>
        <w:t xml:space="preserve"> начальника </w:t>
      </w:r>
      <w:r w:rsidR="00CE14B3" w:rsidRPr="00CE14B3">
        <w:rPr>
          <w:rFonts w:ascii="Times New Roman" w:hAnsi="Times New Roman" w:cs="Times New Roman"/>
          <w:sz w:val="24"/>
          <w:szCs w:val="24"/>
        </w:rPr>
        <w:t>учреждения</w:t>
      </w:r>
      <w:r w:rsidR="00CE14B3" w:rsidRPr="00CE14B3">
        <w:rPr>
          <w:rFonts w:ascii="Times New Roman" w:hAnsi="Times New Roman" w:cs="Times New Roman"/>
          <w:color w:val="000000"/>
          <w:spacing w:val="-2"/>
          <w:sz w:val="24"/>
          <w:szCs w:val="24"/>
        </w:rPr>
        <w:t xml:space="preserve"> Кирюхина Павла Анатольевича, </w:t>
      </w:r>
      <w:r w:rsidR="00CE14B3" w:rsidRPr="00CE14B3">
        <w:rPr>
          <w:rFonts w:ascii="Times New Roman" w:hAnsi="Times New Roman" w:cs="Times New Roman"/>
          <w:color w:val="000000"/>
          <w:spacing w:val="-1"/>
          <w:sz w:val="24"/>
          <w:szCs w:val="24"/>
        </w:rPr>
        <w:t xml:space="preserve"> действующего на основании </w:t>
      </w:r>
      <w:r w:rsidR="00CE14B3" w:rsidRPr="00CE14B3">
        <w:rPr>
          <w:rFonts w:ascii="Times New Roman" w:hAnsi="Times New Roman" w:cs="Times New Roman"/>
          <w:sz w:val="24"/>
          <w:szCs w:val="24"/>
        </w:rPr>
        <w:t xml:space="preserve">Устава  и приказа №23лс от 30.01.2026,            с одной стороны, </w:t>
      </w:r>
      <w:r w:rsidR="00BD3229" w:rsidRPr="00CE14B3">
        <w:rPr>
          <w:rFonts w:ascii="Times New Roman" w:hAnsi="Times New Roman" w:cs="Times New Roman"/>
          <w:color w:val="000000"/>
          <w:spacing w:val="-1"/>
          <w:sz w:val="24"/>
          <w:szCs w:val="24"/>
        </w:rPr>
        <w:t>р</w:t>
      </w:r>
      <w:r w:rsidR="00BD3229" w:rsidRPr="00CE14B3">
        <w:rPr>
          <w:rFonts w:ascii="Times New Roman" w:hAnsi="Times New Roman" w:cs="Times New Roman"/>
          <w:sz w:val="24"/>
          <w:szCs w:val="24"/>
        </w:rPr>
        <w:t>уководствуясь</w:t>
      </w:r>
      <w:r w:rsidRPr="00CE14B3">
        <w:rPr>
          <w:rFonts w:ascii="Times New Roman" w:hAnsi="Times New Roman" w:cs="Times New Roman"/>
          <w:sz w:val="24"/>
          <w:szCs w:val="24"/>
        </w:rPr>
        <w:t xml:space="preserve">  п. 4 ч. 1 ст. 93 Федерального закона от 05.04.2013 г. № 44-ФЗ «О контрактной системе в сфере закупок товаров, работ, услуг для обеспечения государственных</w:t>
      </w:r>
      <w:r w:rsidRPr="00403B8D">
        <w:rPr>
          <w:rFonts w:ascii="Times New Roman" w:hAnsi="Times New Roman"/>
          <w:sz w:val="24"/>
          <w:szCs w:val="24"/>
        </w:rPr>
        <w:t xml:space="preserve"> и муниципальных</w:t>
      </w:r>
      <w:r w:rsidRPr="003403A8">
        <w:rPr>
          <w:rFonts w:ascii="Times New Roman" w:hAnsi="Times New Roman"/>
          <w:sz w:val="24"/>
          <w:szCs w:val="24"/>
        </w:rPr>
        <w:t xml:space="preserve"> нужд» (далее – Закон №44-ФЗ), заключили настоящий государственный контракт (далее – Контракт) о нижеследующем:</w:t>
      </w:r>
    </w:p>
    <w:p w:rsidR="00F063EF" w:rsidRDefault="00F063EF" w:rsidP="00632E87">
      <w:pPr>
        <w:pStyle w:val="ConsCell"/>
        <w:jc w:val="both"/>
        <w:rPr>
          <w:rFonts w:ascii="Times New Roman" w:hAnsi="Times New Roman"/>
          <w:sz w:val="24"/>
          <w:szCs w:val="24"/>
        </w:rPr>
      </w:pPr>
    </w:p>
    <w:p w:rsidR="00F063EF" w:rsidRDefault="00F22696" w:rsidP="00352641">
      <w:pPr>
        <w:numPr>
          <w:ilvl w:val="0"/>
          <w:numId w:val="2"/>
        </w:numPr>
        <w:jc w:val="center"/>
        <w:rPr>
          <w:rFonts w:ascii="Times New Roman" w:hAnsi="Times New Roman"/>
          <w:b/>
          <w:sz w:val="24"/>
          <w:szCs w:val="24"/>
        </w:rPr>
      </w:pPr>
      <w:r w:rsidRPr="00F063EF">
        <w:rPr>
          <w:rFonts w:ascii="Times New Roman" w:hAnsi="Times New Roman"/>
          <w:b/>
          <w:sz w:val="24"/>
          <w:szCs w:val="24"/>
        </w:rPr>
        <w:t>Предмет Контракта</w:t>
      </w:r>
    </w:p>
    <w:p w:rsidR="00F063EF" w:rsidRPr="00F063EF" w:rsidRDefault="00F063EF" w:rsidP="00F063EF">
      <w:pPr>
        <w:ind w:left="434" w:firstLine="0"/>
        <w:rPr>
          <w:rFonts w:ascii="Times New Roman" w:hAnsi="Times New Roman"/>
          <w:b/>
          <w:sz w:val="24"/>
          <w:szCs w:val="24"/>
        </w:rPr>
      </w:pPr>
    </w:p>
    <w:p w:rsidR="00F22696" w:rsidRPr="003403A8" w:rsidRDefault="00F22696" w:rsidP="00F22696">
      <w:pPr>
        <w:ind w:firstLine="567"/>
        <w:rPr>
          <w:rFonts w:ascii="Times New Roman" w:hAnsi="Times New Roman"/>
          <w:sz w:val="24"/>
          <w:szCs w:val="24"/>
        </w:rPr>
      </w:pPr>
      <w:r w:rsidRPr="003403A8">
        <w:rPr>
          <w:rFonts w:ascii="Times New Roman" w:hAnsi="Times New Roman"/>
          <w:color w:val="000000"/>
          <w:sz w:val="24"/>
          <w:szCs w:val="24"/>
        </w:rPr>
        <w:t>1.1. Государственный з</w:t>
      </w:r>
      <w:r w:rsidRPr="003403A8">
        <w:rPr>
          <w:rFonts w:ascii="Times New Roman" w:hAnsi="Times New Roman"/>
          <w:sz w:val="24"/>
          <w:szCs w:val="24"/>
        </w:rPr>
        <w:t xml:space="preserve">аказчик поручает, а Поставщик принимает на себя обязательства по поставке </w:t>
      </w:r>
      <w:r w:rsidR="0056320C" w:rsidRPr="003403A8">
        <w:rPr>
          <w:rFonts w:ascii="Times New Roman" w:hAnsi="Times New Roman"/>
          <w:sz w:val="24"/>
          <w:szCs w:val="24"/>
        </w:rPr>
        <w:t>следующего товара</w:t>
      </w:r>
      <w:r w:rsidRPr="003403A8">
        <w:rPr>
          <w:rFonts w:ascii="Times New Roman" w:hAnsi="Times New Roman"/>
          <w:sz w:val="24"/>
          <w:szCs w:val="24"/>
        </w:rPr>
        <w:t>.</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3119"/>
        <w:gridCol w:w="709"/>
        <w:gridCol w:w="708"/>
        <w:gridCol w:w="1276"/>
        <w:gridCol w:w="1559"/>
        <w:gridCol w:w="1560"/>
      </w:tblGrid>
      <w:tr w:rsidR="00586BA5" w:rsidRPr="00023212" w:rsidTr="009C5BF6">
        <w:trPr>
          <w:trHeight w:val="595"/>
        </w:trPr>
        <w:tc>
          <w:tcPr>
            <w:tcW w:w="709" w:type="dxa"/>
            <w:vAlign w:val="center"/>
          </w:tcPr>
          <w:p w:rsidR="00586BA5" w:rsidRPr="00023212" w:rsidRDefault="00586BA5" w:rsidP="009C5BF6">
            <w:pPr>
              <w:pStyle w:val="12"/>
              <w:spacing w:line="240" w:lineRule="auto"/>
              <w:ind w:firstLine="0"/>
              <w:jc w:val="center"/>
              <w:rPr>
                <w:sz w:val="24"/>
                <w:szCs w:val="24"/>
              </w:rPr>
            </w:pPr>
            <w:r w:rsidRPr="00023212">
              <w:rPr>
                <w:sz w:val="24"/>
                <w:szCs w:val="24"/>
              </w:rPr>
              <w:t>№</w:t>
            </w:r>
          </w:p>
          <w:p w:rsidR="00586BA5" w:rsidRPr="00023212" w:rsidRDefault="00586BA5" w:rsidP="009C5BF6">
            <w:pPr>
              <w:pStyle w:val="12"/>
              <w:spacing w:line="240" w:lineRule="auto"/>
              <w:ind w:firstLine="0"/>
              <w:jc w:val="center"/>
              <w:rPr>
                <w:sz w:val="24"/>
                <w:szCs w:val="24"/>
              </w:rPr>
            </w:pPr>
            <w:r w:rsidRPr="00023212">
              <w:rPr>
                <w:sz w:val="24"/>
                <w:szCs w:val="24"/>
              </w:rPr>
              <w:t>п/п</w:t>
            </w:r>
          </w:p>
        </w:tc>
        <w:tc>
          <w:tcPr>
            <w:tcW w:w="3119" w:type="dxa"/>
            <w:vAlign w:val="center"/>
          </w:tcPr>
          <w:p w:rsidR="00586BA5" w:rsidRPr="00023212" w:rsidRDefault="00586BA5" w:rsidP="009C5BF6">
            <w:pPr>
              <w:pStyle w:val="12"/>
              <w:spacing w:line="240" w:lineRule="auto"/>
              <w:ind w:firstLine="0"/>
              <w:jc w:val="center"/>
              <w:rPr>
                <w:sz w:val="24"/>
                <w:szCs w:val="24"/>
              </w:rPr>
            </w:pPr>
            <w:r w:rsidRPr="00023212">
              <w:rPr>
                <w:sz w:val="24"/>
                <w:szCs w:val="24"/>
              </w:rPr>
              <w:t>Наименование товара</w:t>
            </w:r>
          </w:p>
          <w:p w:rsidR="00586BA5" w:rsidRPr="00023212" w:rsidRDefault="00586BA5" w:rsidP="002748BE">
            <w:pPr>
              <w:pStyle w:val="12"/>
              <w:spacing w:line="240" w:lineRule="auto"/>
              <w:ind w:firstLine="0"/>
              <w:jc w:val="center"/>
              <w:rPr>
                <w:sz w:val="24"/>
                <w:szCs w:val="24"/>
              </w:rPr>
            </w:pPr>
          </w:p>
        </w:tc>
        <w:tc>
          <w:tcPr>
            <w:tcW w:w="709" w:type="dxa"/>
            <w:vAlign w:val="center"/>
          </w:tcPr>
          <w:p w:rsidR="00586BA5" w:rsidRPr="00023212" w:rsidRDefault="00586BA5" w:rsidP="009C5BF6">
            <w:pPr>
              <w:pStyle w:val="12"/>
              <w:spacing w:line="240" w:lineRule="auto"/>
              <w:ind w:firstLine="0"/>
              <w:jc w:val="center"/>
              <w:rPr>
                <w:sz w:val="24"/>
                <w:szCs w:val="24"/>
              </w:rPr>
            </w:pPr>
            <w:r w:rsidRPr="00023212">
              <w:rPr>
                <w:sz w:val="24"/>
                <w:szCs w:val="24"/>
              </w:rPr>
              <w:t>Ед.</w:t>
            </w:r>
          </w:p>
          <w:p w:rsidR="00586BA5" w:rsidRPr="00023212" w:rsidRDefault="00586BA5" w:rsidP="009C5BF6">
            <w:pPr>
              <w:pStyle w:val="12"/>
              <w:spacing w:line="240" w:lineRule="auto"/>
              <w:ind w:firstLine="0"/>
              <w:jc w:val="center"/>
              <w:rPr>
                <w:sz w:val="24"/>
                <w:szCs w:val="24"/>
              </w:rPr>
            </w:pPr>
            <w:r w:rsidRPr="00023212">
              <w:rPr>
                <w:sz w:val="24"/>
                <w:szCs w:val="24"/>
              </w:rPr>
              <w:t>изм.</w:t>
            </w:r>
          </w:p>
        </w:tc>
        <w:tc>
          <w:tcPr>
            <w:tcW w:w="708" w:type="dxa"/>
            <w:vAlign w:val="center"/>
          </w:tcPr>
          <w:p w:rsidR="00586BA5" w:rsidRPr="00023212" w:rsidRDefault="00586BA5" w:rsidP="009C5BF6">
            <w:pPr>
              <w:pStyle w:val="12"/>
              <w:spacing w:line="240" w:lineRule="auto"/>
              <w:ind w:firstLine="0"/>
              <w:jc w:val="center"/>
              <w:rPr>
                <w:sz w:val="24"/>
                <w:szCs w:val="24"/>
              </w:rPr>
            </w:pPr>
            <w:r w:rsidRPr="00023212">
              <w:rPr>
                <w:sz w:val="24"/>
                <w:szCs w:val="24"/>
              </w:rPr>
              <w:t>Кол-во</w:t>
            </w:r>
          </w:p>
        </w:tc>
        <w:tc>
          <w:tcPr>
            <w:tcW w:w="1276" w:type="dxa"/>
            <w:vAlign w:val="center"/>
          </w:tcPr>
          <w:p w:rsidR="00586BA5" w:rsidRPr="00023212" w:rsidRDefault="00586BA5" w:rsidP="009C5BF6">
            <w:pPr>
              <w:pStyle w:val="12"/>
              <w:spacing w:line="240" w:lineRule="auto"/>
              <w:ind w:firstLine="0"/>
              <w:jc w:val="center"/>
              <w:rPr>
                <w:sz w:val="24"/>
                <w:szCs w:val="24"/>
              </w:rPr>
            </w:pPr>
          </w:p>
          <w:p w:rsidR="00586BA5" w:rsidRPr="00023212" w:rsidRDefault="00586BA5" w:rsidP="009C5BF6">
            <w:pPr>
              <w:pStyle w:val="12"/>
              <w:spacing w:line="240" w:lineRule="auto"/>
              <w:ind w:firstLine="0"/>
              <w:jc w:val="center"/>
              <w:rPr>
                <w:sz w:val="24"/>
                <w:szCs w:val="24"/>
              </w:rPr>
            </w:pPr>
            <w:r w:rsidRPr="00023212">
              <w:rPr>
                <w:sz w:val="24"/>
                <w:szCs w:val="24"/>
              </w:rPr>
              <w:t>Цена</w:t>
            </w:r>
          </w:p>
          <w:p w:rsidR="00586BA5" w:rsidRPr="00023212" w:rsidRDefault="00586BA5" w:rsidP="009C5BF6">
            <w:pPr>
              <w:pStyle w:val="12"/>
              <w:spacing w:line="240" w:lineRule="auto"/>
              <w:ind w:firstLine="0"/>
              <w:jc w:val="center"/>
              <w:rPr>
                <w:sz w:val="24"/>
                <w:szCs w:val="24"/>
              </w:rPr>
            </w:pPr>
          </w:p>
        </w:tc>
        <w:tc>
          <w:tcPr>
            <w:tcW w:w="1559" w:type="dxa"/>
            <w:vAlign w:val="center"/>
          </w:tcPr>
          <w:p w:rsidR="00586BA5" w:rsidRPr="00023212" w:rsidRDefault="00586BA5" w:rsidP="009C5BF6">
            <w:pPr>
              <w:pStyle w:val="12"/>
              <w:spacing w:line="240" w:lineRule="auto"/>
              <w:ind w:firstLine="0"/>
              <w:jc w:val="center"/>
              <w:rPr>
                <w:sz w:val="24"/>
                <w:szCs w:val="24"/>
              </w:rPr>
            </w:pPr>
          </w:p>
          <w:p w:rsidR="00586BA5" w:rsidRPr="00023212" w:rsidRDefault="00586BA5" w:rsidP="009C5BF6">
            <w:pPr>
              <w:pStyle w:val="12"/>
              <w:spacing w:line="240" w:lineRule="auto"/>
              <w:ind w:firstLine="0"/>
              <w:jc w:val="center"/>
              <w:rPr>
                <w:sz w:val="24"/>
                <w:szCs w:val="24"/>
              </w:rPr>
            </w:pPr>
            <w:r w:rsidRPr="00023212">
              <w:rPr>
                <w:sz w:val="24"/>
                <w:szCs w:val="24"/>
              </w:rPr>
              <w:t>Сумма</w:t>
            </w:r>
          </w:p>
        </w:tc>
        <w:tc>
          <w:tcPr>
            <w:tcW w:w="1560" w:type="dxa"/>
            <w:vAlign w:val="center"/>
          </w:tcPr>
          <w:p w:rsidR="00586BA5" w:rsidRPr="00023212" w:rsidRDefault="00586BA5" w:rsidP="009C5BF6">
            <w:pPr>
              <w:pStyle w:val="12"/>
              <w:spacing w:line="240" w:lineRule="auto"/>
              <w:ind w:firstLine="0"/>
              <w:jc w:val="center"/>
              <w:rPr>
                <w:sz w:val="24"/>
                <w:szCs w:val="24"/>
              </w:rPr>
            </w:pPr>
            <w:r w:rsidRPr="00023212">
              <w:rPr>
                <w:sz w:val="24"/>
                <w:szCs w:val="24"/>
              </w:rPr>
              <w:t>Срок поставки</w:t>
            </w:r>
          </w:p>
        </w:tc>
      </w:tr>
      <w:tr w:rsidR="008A15A9" w:rsidRPr="00023212" w:rsidTr="009C5BF6">
        <w:trPr>
          <w:trHeight w:val="552"/>
        </w:trPr>
        <w:tc>
          <w:tcPr>
            <w:tcW w:w="709" w:type="dxa"/>
            <w:vAlign w:val="center"/>
          </w:tcPr>
          <w:p w:rsidR="008A15A9" w:rsidRPr="00023212" w:rsidRDefault="008A15A9"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t>1.</w:t>
            </w:r>
          </w:p>
        </w:tc>
        <w:tc>
          <w:tcPr>
            <w:tcW w:w="3119" w:type="dxa"/>
            <w:vAlign w:val="center"/>
          </w:tcPr>
          <w:p w:rsidR="008A15A9" w:rsidRPr="0025766B" w:rsidRDefault="0025766B">
            <w:pPr>
              <w:pStyle w:val="13"/>
              <w:jc w:val="both"/>
              <w:rPr>
                <w:b w:val="0"/>
                <w:sz w:val="24"/>
                <w:szCs w:val="24"/>
              </w:rPr>
            </w:pPr>
            <w:r>
              <w:rPr>
                <w:b w:val="0"/>
                <w:sz w:val="24"/>
                <w:szCs w:val="24"/>
              </w:rPr>
              <w:t xml:space="preserve">Линолеум </w:t>
            </w:r>
            <w:r>
              <w:rPr>
                <w:b w:val="0"/>
                <w:sz w:val="24"/>
                <w:szCs w:val="24"/>
                <w:lang w:val="en-US"/>
              </w:rPr>
              <w:t>Juteks</w:t>
            </w:r>
            <w:r w:rsidRPr="0025766B">
              <w:rPr>
                <w:b w:val="0"/>
                <w:sz w:val="24"/>
                <w:szCs w:val="24"/>
              </w:rPr>
              <w:t xml:space="preserve"> </w:t>
            </w:r>
            <w:r>
              <w:rPr>
                <w:b w:val="0"/>
                <w:sz w:val="24"/>
                <w:szCs w:val="24"/>
                <w:lang w:val="en-US"/>
              </w:rPr>
              <w:t>Forum</w:t>
            </w:r>
            <w:r w:rsidRPr="0025766B">
              <w:rPr>
                <w:b w:val="0"/>
                <w:sz w:val="24"/>
                <w:szCs w:val="24"/>
              </w:rPr>
              <w:t xml:space="preserve"> </w:t>
            </w:r>
            <w:r>
              <w:rPr>
                <w:b w:val="0"/>
                <w:sz w:val="24"/>
                <w:szCs w:val="24"/>
                <w:lang w:val="en-US"/>
              </w:rPr>
              <w:t>FLINT</w:t>
            </w:r>
            <w:r>
              <w:rPr>
                <w:b w:val="0"/>
                <w:sz w:val="24"/>
                <w:szCs w:val="24"/>
              </w:rPr>
              <w:t xml:space="preserve"> 1 3м</w:t>
            </w:r>
          </w:p>
        </w:tc>
        <w:tc>
          <w:tcPr>
            <w:tcW w:w="709" w:type="dxa"/>
            <w:vAlign w:val="center"/>
          </w:tcPr>
          <w:p w:rsidR="008A15A9" w:rsidRDefault="0025766B">
            <w:pPr>
              <w:pStyle w:val="13"/>
              <w:rPr>
                <w:b w:val="0"/>
                <w:sz w:val="24"/>
                <w:szCs w:val="24"/>
              </w:rPr>
            </w:pPr>
            <w:r>
              <w:rPr>
                <w:b w:val="0"/>
                <w:sz w:val="24"/>
                <w:szCs w:val="24"/>
              </w:rPr>
              <w:t>пог.м.</w:t>
            </w:r>
          </w:p>
        </w:tc>
        <w:tc>
          <w:tcPr>
            <w:tcW w:w="708" w:type="dxa"/>
            <w:vAlign w:val="center"/>
          </w:tcPr>
          <w:p w:rsidR="008A15A9" w:rsidRDefault="0025766B">
            <w:pPr>
              <w:pStyle w:val="13"/>
              <w:rPr>
                <w:b w:val="0"/>
                <w:sz w:val="24"/>
                <w:szCs w:val="24"/>
              </w:rPr>
            </w:pPr>
            <w:r>
              <w:rPr>
                <w:b w:val="0"/>
                <w:sz w:val="24"/>
                <w:szCs w:val="24"/>
              </w:rPr>
              <w:t>13,4</w:t>
            </w:r>
          </w:p>
        </w:tc>
        <w:tc>
          <w:tcPr>
            <w:tcW w:w="1276" w:type="dxa"/>
            <w:vAlign w:val="center"/>
          </w:tcPr>
          <w:p w:rsidR="008A15A9" w:rsidRPr="009A71D1" w:rsidRDefault="0025766B" w:rsidP="001E270C">
            <w:pPr>
              <w:pStyle w:val="13"/>
              <w:rPr>
                <w:b w:val="0"/>
                <w:sz w:val="24"/>
                <w:szCs w:val="24"/>
              </w:rPr>
            </w:pPr>
            <w:r>
              <w:rPr>
                <w:b w:val="0"/>
                <w:sz w:val="24"/>
                <w:szCs w:val="24"/>
              </w:rPr>
              <w:t>3 515,25</w:t>
            </w:r>
          </w:p>
        </w:tc>
        <w:tc>
          <w:tcPr>
            <w:tcW w:w="1559" w:type="dxa"/>
            <w:vAlign w:val="center"/>
          </w:tcPr>
          <w:p w:rsidR="008A15A9" w:rsidRPr="009A71D1" w:rsidRDefault="0025766B" w:rsidP="001E270C">
            <w:pPr>
              <w:pStyle w:val="a7"/>
              <w:rPr>
                <w:sz w:val="24"/>
                <w:szCs w:val="24"/>
                <w:lang w:val="ru-RU" w:eastAsia="ru-RU"/>
              </w:rPr>
            </w:pPr>
            <w:r>
              <w:rPr>
                <w:sz w:val="24"/>
                <w:szCs w:val="24"/>
                <w:lang w:val="ru-RU" w:eastAsia="ru-RU"/>
              </w:rPr>
              <w:t>47 104,35</w:t>
            </w:r>
          </w:p>
        </w:tc>
        <w:tc>
          <w:tcPr>
            <w:tcW w:w="1560" w:type="dxa"/>
            <w:vMerge w:val="restart"/>
            <w:vAlign w:val="center"/>
          </w:tcPr>
          <w:p w:rsidR="008A15A9" w:rsidRPr="00CE14B3" w:rsidRDefault="00370579" w:rsidP="00A85E84">
            <w:pPr>
              <w:pStyle w:val="a7"/>
              <w:rPr>
                <w:sz w:val="24"/>
                <w:szCs w:val="24"/>
                <w:lang w:val="ru-RU" w:eastAsia="ru-RU"/>
              </w:rPr>
            </w:pPr>
            <w:r w:rsidRPr="00370579">
              <w:rPr>
                <w:sz w:val="24"/>
                <w:szCs w:val="24"/>
                <w:lang w:val="ru-RU" w:eastAsia="ru-RU"/>
              </w:rPr>
              <w:t>04.11</w:t>
            </w:r>
            <w:r w:rsidR="008A15A9" w:rsidRPr="00370579">
              <w:rPr>
                <w:sz w:val="24"/>
                <w:szCs w:val="24"/>
                <w:lang w:val="ru-RU" w:eastAsia="ru-RU"/>
              </w:rPr>
              <w:t>.2026</w:t>
            </w:r>
          </w:p>
        </w:tc>
      </w:tr>
      <w:tr w:rsidR="008A15A9" w:rsidRPr="00023212" w:rsidTr="009C5BF6">
        <w:trPr>
          <w:trHeight w:val="552"/>
        </w:trPr>
        <w:tc>
          <w:tcPr>
            <w:tcW w:w="709" w:type="dxa"/>
            <w:vAlign w:val="center"/>
          </w:tcPr>
          <w:p w:rsidR="008A15A9" w:rsidRPr="00023212" w:rsidRDefault="008A15A9"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t>2.</w:t>
            </w:r>
          </w:p>
        </w:tc>
        <w:tc>
          <w:tcPr>
            <w:tcW w:w="3119" w:type="dxa"/>
            <w:vAlign w:val="center"/>
          </w:tcPr>
          <w:p w:rsidR="008A15A9" w:rsidRDefault="0025766B">
            <w:pPr>
              <w:pStyle w:val="13"/>
              <w:jc w:val="both"/>
              <w:rPr>
                <w:b w:val="0"/>
                <w:sz w:val="24"/>
                <w:szCs w:val="24"/>
              </w:rPr>
            </w:pPr>
            <w:r>
              <w:rPr>
                <w:b w:val="0"/>
                <w:sz w:val="24"/>
                <w:szCs w:val="24"/>
              </w:rPr>
              <w:t>253 Плинтус Ясень Серый</w:t>
            </w:r>
          </w:p>
        </w:tc>
        <w:tc>
          <w:tcPr>
            <w:tcW w:w="709" w:type="dxa"/>
            <w:vAlign w:val="center"/>
          </w:tcPr>
          <w:p w:rsidR="008A15A9" w:rsidRDefault="0025766B">
            <w:pPr>
              <w:pStyle w:val="13"/>
              <w:rPr>
                <w:b w:val="0"/>
                <w:sz w:val="24"/>
                <w:szCs w:val="24"/>
              </w:rPr>
            </w:pPr>
            <w:r>
              <w:rPr>
                <w:b w:val="0"/>
                <w:sz w:val="24"/>
                <w:szCs w:val="24"/>
              </w:rPr>
              <w:t>шт</w:t>
            </w:r>
          </w:p>
        </w:tc>
        <w:tc>
          <w:tcPr>
            <w:tcW w:w="708" w:type="dxa"/>
            <w:vAlign w:val="center"/>
          </w:tcPr>
          <w:p w:rsidR="008A15A9" w:rsidRDefault="0025766B">
            <w:pPr>
              <w:pStyle w:val="13"/>
              <w:rPr>
                <w:b w:val="0"/>
                <w:sz w:val="24"/>
                <w:szCs w:val="24"/>
              </w:rPr>
            </w:pPr>
            <w:r>
              <w:rPr>
                <w:b w:val="0"/>
                <w:sz w:val="24"/>
                <w:szCs w:val="24"/>
              </w:rPr>
              <w:t>16</w:t>
            </w:r>
          </w:p>
        </w:tc>
        <w:tc>
          <w:tcPr>
            <w:tcW w:w="1276" w:type="dxa"/>
            <w:vAlign w:val="center"/>
          </w:tcPr>
          <w:p w:rsidR="008A15A9" w:rsidRPr="009A71D1" w:rsidRDefault="0025766B" w:rsidP="001E270C">
            <w:pPr>
              <w:pStyle w:val="13"/>
              <w:rPr>
                <w:b w:val="0"/>
                <w:sz w:val="24"/>
                <w:szCs w:val="24"/>
              </w:rPr>
            </w:pPr>
            <w:r>
              <w:rPr>
                <w:b w:val="0"/>
                <w:sz w:val="24"/>
                <w:szCs w:val="24"/>
              </w:rPr>
              <w:t>109,00</w:t>
            </w:r>
          </w:p>
        </w:tc>
        <w:tc>
          <w:tcPr>
            <w:tcW w:w="1559" w:type="dxa"/>
            <w:vAlign w:val="center"/>
          </w:tcPr>
          <w:p w:rsidR="008A15A9" w:rsidRPr="009A71D1" w:rsidRDefault="0025766B" w:rsidP="001E270C">
            <w:pPr>
              <w:pStyle w:val="a7"/>
              <w:rPr>
                <w:sz w:val="24"/>
                <w:szCs w:val="24"/>
                <w:lang w:val="ru-RU" w:eastAsia="ru-RU"/>
              </w:rPr>
            </w:pPr>
            <w:r>
              <w:rPr>
                <w:sz w:val="24"/>
                <w:szCs w:val="24"/>
                <w:lang w:val="ru-RU" w:eastAsia="ru-RU"/>
              </w:rPr>
              <w:t>1 744,00</w:t>
            </w:r>
          </w:p>
        </w:tc>
        <w:tc>
          <w:tcPr>
            <w:tcW w:w="1560" w:type="dxa"/>
            <w:vMerge/>
            <w:vAlign w:val="center"/>
          </w:tcPr>
          <w:p w:rsidR="008A15A9" w:rsidRPr="00CE14B3" w:rsidRDefault="008A15A9" w:rsidP="00A85E84">
            <w:pPr>
              <w:pStyle w:val="a7"/>
              <w:rPr>
                <w:sz w:val="24"/>
                <w:szCs w:val="24"/>
                <w:lang w:val="ru-RU" w:eastAsia="ru-RU"/>
              </w:rPr>
            </w:pPr>
          </w:p>
        </w:tc>
      </w:tr>
      <w:tr w:rsidR="008A15A9" w:rsidRPr="00023212" w:rsidTr="009C5BF6">
        <w:trPr>
          <w:trHeight w:val="552"/>
        </w:trPr>
        <w:tc>
          <w:tcPr>
            <w:tcW w:w="709" w:type="dxa"/>
            <w:vAlign w:val="center"/>
          </w:tcPr>
          <w:p w:rsidR="008A15A9" w:rsidRPr="00023212" w:rsidRDefault="008A15A9"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t>3.</w:t>
            </w:r>
          </w:p>
        </w:tc>
        <w:tc>
          <w:tcPr>
            <w:tcW w:w="3119" w:type="dxa"/>
            <w:vAlign w:val="center"/>
          </w:tcPr>
          <w:p w:rsidR="008A15A9" w:rsidRDefault="0025766B">
            <w:pPr>
              <w:pStyle w:val="13"/>
              <w:jc w:val="both"/>
              <w:rPr>
                <w:b w:val="0"/>
                <w:sz w:val="24"/>
                <w:szCs w:val="24"/>
              </w:rPr>
            </w:pPr>
            <w:r>
              <w:rPr>
                <w:b w:val="0"/>
                <w:sz w:val="24"/>
                <w:szCs w:val="24"/>
              </w:rPr>
              <w:t>253 Соединитель Ясень Серый</w:t>
            </w:r>
          </w:p>
        </w:tc>
        <w:tc>
          <w:tcPr>
            <w:tcW w:w="709" w:type="dxa"/>
            <w:vAlign w:val="center"/>
          </w:tcPr>
          <w:p w:rsidR="008A15A9" w:rsidRDefault="0025766B">
            <w:pPr>
              <w:pStyle w:val="13"/>
              <w:rPr>
                <w:b w:val="0"/>
                <w:sz w:val="24"/>
                <w:szCs w:val="24"/>
              </w:rPr>
            </w:pPr>
            <w:r>
              <w:rPr>
                <w:b w:val="0"/>
                <w:sz w:val="24"/>
                <w:szCs w:val="24"/>
              </w:rPr>
              <w:t>шт</w:t>
            </w:r>
          </w:p>
        </w:tc>
        <w:tc>
          <w:tcPr>
            <w:tcW w:w="708" w:type="dxa"/>
            <w:vAlign w:val="center"/>
          </w:tcPr>
          <w:p w:rsidR="008A15A9" w:rsidRDefault="0025766B">
            <w:pPr>
              <w:pStyle w:val="13"/>
              <w:rPr>
                <w:b w:val="0"/>
                <w:sz w:val="24"/>
                <w:szCs w:val="24"/>
              </w:rPr>
            </w:pPr>
            <w:r>
              <w:rPr>
                <w:b w:val="0"/>
                <w:sz w:val="24"/>
                <w:szCs w:val="24"/>
              </w:rPr>
              <w:t>7</w:t>
            </w:r>
          </w:p>
        </w:tc>
        <w:tc>
          <w:tcPr>
            <w:tcW w:w="1276" w:type="dxa"/>
            <w:vAlign w:val="center"/>
          </w:tcPr>
          <w:p w:rsidR="008A15A9" w:rsidRPr="009A71D1" w:rsidRDefault="0025766B" w:rsidP="001E270C">
            <w:pPr>
              <w:pStyle w:val="13"/>
              <w:rPr>
                <w:b w:val="0"/>
                <w:sz w:val="24"/>
                <w:szCs w:val="24"/>
              </w:rPr>
            </w:pPr>
            <w:r>
              <w:rPr>
                <w:b w:val="0"/>
                <w:sz w:val="24"/>
                <w:szCs w:val="24"/>
              </w:rPr>
              <w:t>21,80</w:t>
            </w:r>
          </w:p>
        </w:tc>
        <w:tc>
          <w:tcPr>
            <w:tcW w:w="1559" w:type="dxa"/>
            <w:vAlign w:val="center"/>
          </w:tcPr>
          <w:p w:rsidR="008A15A9" w:rsidRPr="009A71D1" w:rsidRDefault="0025766B" w:rsidP="001E270C">
            <w:pPr>
              <w:pStyle w:val="a7"/>
              <w:rPr>
                <w:sz w:val="24"/>
                <w:szCs w:val="24"/>
                <w:lang w:val="ru-RU" w:eastAsia="ru-RU"/>
              </w:rPr>
            </w:pPr>
            <w:r>
              <w:rPr>
                <w:sz w:val="24"/>
                <w:szCs w:val="24"/>
                <w:lang w:val="ru-RU" w:eastAsia="ru-RU"/>
              </w:rPr>
              <w:t>152,60</w:t>
            </w:r>
          </w:p>
        </w:tc>
        <w:tc>
          <w:tcPr>
            <w:tcW w:w="1560" w:type="dxa"/>
            <w:vMerge/>
            <w:vAlign w:val="center"/>
          </w:tcPr>
          <w:p w:rsidR="008A15A9" w:rsidRPr="00CE14B3" w:rsidRDefault="008A15A9" w:rsidP="00A85E84">
            <w:pPr>
              <w:pStyle w:val="a7"/>
              <w:rPr>
                <w:sz w:val="24"/>
                <w:szCs w:val="24"/>
                <w:lang w:val="ru-RU" w:eastAsia="ru-RU"/>
              </w:rPr>
            </w:pPr>
          </w:p>
        </w:tc>
      </w:tr>
      <w:tr w:rsidR="008A15A9" w:rsidRPr="00023212" w:rsidTr="009C5BF6">
        <w:trPr>
          <w:trHeight w:val="552"/>
        </w:trPr>
        <w:tc>
          <w:tcPr>
            <w:tcW w:w="709" w:type="dxa"/>
            <w:vAlign w:val="center"/>
          </w:tcPr>
          <w:p w:rsidR="008A15A9" w:rsidRPr="00023212" w:rsidRDefault="008A15A9"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t>4.</w:t>
            </w:r>
          </w:p>
        </w:tc>
        <w:tc>
          <w:tcPr>
            <w:tcW w:w="3119" w:type="dxa"/>
            <w:vAlign w:val="center"/>
          </w:tcPr>
          <w:p w:rsidR="008A15A9" w:rsidRDefault="0025766B">
            <w:pPr>
              <w:pStyle w:val="13"/>
              <w:jc w:val="both"/>
              <w:rPr>
                <w:b w:val="0"/>
                <w:sz w:val="24"/>
                <w:szCs w:val="24"/>
              </w:rPr>
            </w:pPr>
            <w:r>
              <w:rPr>
                <w:b w:val="0"/>
                <w:sz w:val="24"/>
                <w:szCs w:val="24"/>
              </w:rPr>
              <w:t>253 Угол внутр. Ясень Серый</w:t>
            </w:r>
          </w:p>
        </w:tc>
        <w:tc>
          <w:tcPr>
            <w:tcW w:w="709" w:type="dxa"/>
            <w:vAlign w:val="center"/>
          </w:tcPr>
          <w:p w:rsidR="008A15A9" w:rsidRDefault="0025766B">
            <w:pPr>
              <w:pStyle w:val="13"/>
              <w:rPr>
                <w:b w:val="0"/>
                <w:sz w:val="24"/>
                <w:szCs w:val="24"/>
              </w:rPr>
            </w:pPr>
            <w:r>
              <w:rPr>
                <w:b w:val="0"/>
                <w:sz w:val="24"/>
                <w:szCs w:val="24"/>
              </w:rPr>
              <w:t>шт</w:t>
            </w:r>
          </w:p>
        </w:tc>
        <w:tc>
          <w:tcPr>
            <w:tcW w:w="708" w:type="dxa"/>
            <w:vAlign w:val="center"/>
          </w:tcPr>
          <w:p w:rsidR="008A15A9" w:rsidRDefault="0025766B">
            <w:pPr>
              <w:pStyle w:val="13"/>
              <w:rPr>
                <w:b w:val="0"/>
                <w:sz w:val="24"/>
                <w:szCs w:val="24"/>
              </w:rPr>
            </w:pPr>
            <w:r>
              <w:rPr>
                <w:b w:val="0"/>
                <w:sz w:val="24"/>
                <w:szCs w:val="24"/>
              </w:rPr>
              <w:t>10</w:t>
            </w:r>
          </w:p>
        </w:tc>
        <w:tc>
          <w:tcPr>
            <w:tcW w:w="1276" w:type="dxa"/>
            <w:vAlign w:val="center"/>
          </w:tcPr>
          <w:p w:rsidR="008A15A9" w:rsidRPr="009A71D1" w:rsidRDefault="0025766B" w:rsidP="001E270C">
            <w:pPr>
              <w:pStyle w:val="13"/>
              <w:rPr>
                <w:b w:val="0"/>
                <w:sz w:val="24"/>
                <w:szCs w:val="24"/>
              </w:rPr>
            </w:pPr>
            <w:r>
              <w:rPr>
                <w:b w:val="0"/>
                <w:sz w:val="24"/>
                <w:szCs w:val="24"/>
              </w:rPr>
              <w:t>27,25</w:t>
            </w:r>
          </w:p>
        </w:tc>
        <w:tc>
          <w:tcPr>
            <w:tcW w:w="1559" w:type="dxa"/>
            <w:vAlign w:val="center"/>
          </w:tcPr>
          <w:p w:rsidR="008A15A9" w:rsidRPr="009A71D1" w:rsidRDefault="0025766B" w:rsidP="001E270C">
            <w:pPr>
              <w:pStyle w:val="a7"/>
              <w:rPr>
                <w:sz w:val="24"/>
                <w:szCs w:val="24"/>
                <w:lang w:val="ru-RU" w:eastAsia="ru-RU"/>
              </w:rPr>
            </w:pPr>
            <w:r>
              <w:rPr>
                <w:sz w:val="24"/>
                <w:szCs w:val="24"/>
                <w:lang w:val="ru-RU" w:eastAsia="ru-RU"/>
              </w:rPr>
              <w:t>272,50</w:t>
            </w:r>
          </w:p>
        </w:tc>
        <w:tc>
          <w:tcPr>
            <w:tcW w:w="1560" w:type="dxa"/>
            <w:vMerge/>
            <w:vAlign w:val="center"/>
          </w:tcPr>
          <w:p w:rsidR="008A15A9" w:rsidRPr="00CE14B3" w:rsidRDefault="008A15A9" w:rsidP="00A85E84">
            <w:pPr>
              <w:pStyle w:val="a7"/>
              <w:rPr>
                <w:sz w:val="24"/>
                <w:szCs w:val="24"/>
                <w:lang w:val="ru-RU" w:eastAsia="ru-RU"/>
              </w:rPr>
            </w:pPr>
          </w:p>
        </w:tc>
      </w:tr>
      <w:tr w:rsidR="0025766B" w:rsidRPr="00023212" w:rsidTr="009C5BF6">
        <w:trPr>
          <w:trHeight w:val="552"/>
        </w:trPr>
        <w:tc>
          <w:tcPr>
            <w:tcW w:w="709" w:type="dxa"/>
            <w:vAlign w:val="center"/>
          </w:tcPr>
          <w:p w:rsidR="0025766B" w:rsidRPr="00023212" w:rsidRDefault="0025766B"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t>5.</w:t>
            </w:r>
          </w:p>
        </w:tc>
        <w:tc>
          <w:tcPr>
            <w:tcW w:w="3119" w:type="dxa"/>
            <w:vAlign w:val="center"/>
          </w:tcPr>
          <w:p w:rsidR="0025766B" w:rsidRDefault="0025766B" w:rsidP="0025766B">
            <w:pPr>
              <w:pStyle w:val="13"/>
              <w:jc w:val="both"/>
              <w:rPr>
                <w:b w:val="0"/>
                <w:sz w:val="24"/>
                <w:szCs w:val="24"/>
              </w:rPr>
            </w:pPr>
            <w:r>
              <w:rPr>
                <w:b w:val="0"/>
                <w:sz w:val="24"/>
                <w:szCs w:val="24"/>
              </w:rPr>
              <w:t>253 Угол наруж. Ясень Серый</w:t>
            </w:r>
          </w:p>
        </w:tc>
        <w:tc>
          <w:tcPr>
            <w:tcW w:w="709" w:type="dxa"/>
            <w:vAlign w:val="center"/>
          </w:tcPr>
          <w:p w:rsidR="0025766B" w:rsidRDefault="0025766B">
            <w:pPr>
              <w:pStyle w:val="13"/>
              <w:rPr>
                <w:b w:val="0"/>
                <w:sz w:val="24"/>
                <w:szCs w:val="24"/>
              </w:rPr>
            </w:pPr>
            <w:r>
              <w:rPr>
                <w:b w:val="0"/>
                <w:sz w:val="24"/>
                <w:szCs w:val="24"/>
              </w:rPr>
              <w:t>шт</w:t>
            </w:r>
          </w:p>
        </w:tc>
        <w:tc>
          <w:tcPr>
            <w:tcW w:w="708" w:type="dxa"/>
            <w:vAlign w:val="center"/>
          </w:tcPr>
          <w:p w:rsidR="0025766B" w:rsidRDefault="0025766B">
            <w:pPr>
              <w:pStyle w:val="13"/>
              <w:rPr>
                <w:b w:val="0"/>
                <w:sz w:val="24"/>
                <w:szCs w:val="24"/>
              </w:rPr>
            </w:pPr>
            <w:r>
              <w:rPr>
                <w:b w:val="0"/>
                <w:sz w:val="24"/>
                <w:szCs w:val="24"/>
              </w:rPr>
              <w:t>6</w:t>
            </w:r>
          </w:p>
        </w:tc>
        <w:tc>
          <w:tcPr>
            <w:tcW w:w="1276" w:type="dxa"/>
            <w:vAlign w:val="center"/>
          </w:tcPr>
          <w:p w:rsidR="0025766B" w:rsidRPr="009A71D1" w:rsidRDefault="0025766B" w:rsidP="001E270C">
            <w:pPr>
              <w:pStyle w:val="13"/>
              <w:rPr>
                <w:b w:val="0"/>
                <w:sz w:val="24"/>
                <w:szCs w:val="24"/>
              </w:rPr>
            </w:pPr>
            <w:r>
              <w:rPr>
                <w:b w:val="0"/>
                <w:sz w:val="24"/>
                <w:szCs w:val="24"/>
              </w:rPr>
              <w:t>38,15</w:t>
            </w:r>
          </w:p>
        </w:tc>
        <w:tc>
          <w:tcPr>
            <w:tcW w:w="1559" w:type="dxa"/>
            <w:vAlign w:val="center"/>
          </w:tcPr>
          <w:p w:rsidR="0025766B" w:rsidRPr="009A71D1" w:rsidRDefault="0025766B" w:rsidP="001E270C">
            <w:pPr>
              <w:pStyle w:val="a7"/>
              <w:rPr>
                <w:sz w:val="24"/>
                <w:szCs w:val="24"/>
                <w:lang w:val="ru-RU" w:eastAsia="ru-RU"/>
              </w:rPr>
            </w:pPr>
            <w:r>
              <w:rPr>
                <w:sz w:val="24"/>
                <w:szCs w:val="24"/>
                <w:lang w:val="ru-RU" w:eastAsia="ru-RU"/>
              </w:rPr>
              <w:t>228,90</w:t>
            </w:r>
          </w:p>
        </w:tc>
        <w:tc>
          <w:tcPr>
            <w:tcW w:w="1560" w:type="dxa"/>
            <w:vMerge/>
            <w:vAlign w:val="center"/>
          </w:tcPr>
          <w:p w:rsidR="0025766B" w:rsidRPr="00CE14B3" w:rsidRDefault="0025766B" w:rsidP="00A85E84">
            <w:pPr>
              <w:pStyle w:val="a7"/>
              <w:rPr>
                <w:sz w:val="24"/>
                <w:szCs w:val="24"/>
                <w:lang w:val="ru-RU" w:eastAsia="ru-RU"/>
              </w:rPr>
            </w:pPr>
          </w:p>
        </w:tc>
      </w:tr>
      <w:tr w:rsidR="0025766B" w:rsidRPr="00023212" w:rsidTr="009C5BF6">
        <w:trPr>
          <w:trHeight w:val="552"/>
        </w:trPr>
        <w:tc>
          <w:tcPr>
            <w:tcW w:w="709" w:type="dxa"/>
            <w:vAlign w:val="center"/>
          </w:tcPr>
          <w:p w:rsidR="0025766B" w:rsidRPr="00023212" w:rsidRDefault="0025766B"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t>6.</w:t>
            </w:r>
          </w:p>
        </w:tc>
        <w:tc>
          <w:tcPr>
            <w:tcW w:w="3119" w:type="dxa"/>
            <w:vAlign w:val="center"/>
          </w:tcPr>
          <w:p w:rsidR="0025766B" w:rsidRDefault="0025766B">
            <w:pPr>
              <w:pStyle w:val="13"/>
              <w:jc w:val="both"/>
              <w:rPr>
                <w:b w:val="0"/>
                <w:sz w:val="24"/>
                <w:szCs w:val="24"/>
              </w:rPr>
            </w:pPr>
            <w:r>
              <w:rPr>
                <w:b w:val="0"/>
                <w:sz w:val="24"/>
                <w:szCs w:val="24"/>
              </w:rPr>
              <w:t xml:space="preserve">Порог АПС 003 900 цвет 301/22 Береза </w:t>
            </w:r>
          </w:p>
        </w:tc>
        <w:tc>
          <w:tcPr>
            <w:tcW w:w="709" w:type="dxa"/>
            <w:vAlign w:val="center"/>
          </w:tcPr>
          <w:p w:rsidR="0025766B" w:rsidRDefault="0025766B">
            <w:pPr>
              <w:pStyle w:val="13"/>
              <w:rPr>
                <w:b w:val="0"/>
                <w:sz w:val="24"/>
                <w:szCs w:val="24"/>
              </w:rPr>
            </w:pPr>
            <w:r>
              <w:rPr>
                <w:b w:val="0"/>
                <w:sz w:val="24"/>
                <w:szCs w:val="24"/>
              </w:rPr>
              <w:t>шт</w:t>
            </w:r>
          </w:p>
        </w:tc>
        <w:tc>
          <w:tcPr>
            <w:tcW w:w="708" w:type="dxa"/>
            <w:vAlign w:val="center"/>
          </w:tcPr>
          <w:p w:rsidR="0025766B" w:rsidRDefault="0025766B">
            <w:pPr>
              <w:pStyle w:val="13"/>
              <w:rPr>
                <w:b w:val="0"/>
                <w:sz w:val="24"/>
                <w:szCs w:val="24"/>
              </w:rPr>
            </w:pPr>
            <w:r>
              <w:rPr>
                <w:b w:val="0"/>
                <w:sz w:val="24"/>
                <w:szCs w:val="24"/>
              </w:rPr>
              <w:t>1</w:t>
            </w:r>
          </w:p>
        </w:tc>
        <w:tc>
          <w:tcPr>
            <w:tcW w:w="1276" w:type="dxa"/>
            <w:vAlign w:val="center"/>
          </w:tcPr>
          <w:p w:rsidR="0025766B" w:rsidRPr="009A71D1" w:rsidRDefault="0025766B" w:rsidP="001E270C">
            <w:pPr>
              <w:pStyle w:val="13"/>
              <w:rPr>
                <w:b w:val="0"/>
                <w:sz w:val="24"/>
                <w:szCs w:val="24"/>
              </w:rPr>
            </w:pPr>
            <w:r>
              <w:rPr>
                <w:b w:val="0"/>
                <w:sz w:val="24"/>
                <w:szCs w:val="24"/>
              </w:rPr>
              <w:t>305,20</w:t>
            </w:r>
          </w:p>
        </w:tc>
        <w:tc>
          <w:tcPr>
            <w:tcW w:w="1559" w:type="dxa"/>
            <w:vAlign w:val="center"/>
          </w:tcPr>
          <w:p w:rsidR="0025766B" w:rsidRPr="009A71D1" w:rsidRDefault="0025766B" w:rsidP="001E270C">
            <w:pPr>
              <w:pStyle w:val="a7"/>
              <w:rPr>
                <w:sz w:val="24"/>
                <w:szCs w:val="24"/>
                <w:lang w:val="ru-RU" w:eastAsia="ru-RU"/>
              </w:rPr>
            </w:pPr>
            <w:r>
              <w:rPr>
                <w:sz w:val="24"/>
                <w:szCs w:val="24"/>
                <w:lang w:val="ru-RU" w:eastAsia="ru-RU"/>
              </w:rPr>
              <w:t>305,20</w:t>
            </w:r>
          </w:p>
        </w:tc>
        <w:tc>
          <w:tcPr>
            <w:tcW w:w="1560" w:type="dxa"/>
            <w:vMerge/>
            <w:vAlign w:val="center"/>
          </w:tcPr>
          <w:p w:rsidR="0025766B" w:rsidRPr="00CE14B3" w:rsidRDefault="0025766B" w:rsidP="00A85E84">
            <w:pPr>
              <w:pStyle w:val="a7"/>
              <w:rPr>
                <w:sz w:val="24"/>
                <w:szCs w:val="24"/>
                <w:lang w:val="ru-RU" w:eastAsia="ru-RU"/>
              </w:rPr>
            </w:pPr>
          </w:p>
        </w:tc>
      </w:tr>
      <w:tr w:rsidR="0025766B" w:rsidRPr="00023212" w:rsidTr="009C5BF6">
        <w:trPr>
          <w:trHeight w:val="552"/>
        </w:trPr>
        <w:tc>
          <w:tcPr>
            <w:tcW w:w="709" w:type="dxa"/>
            <w:vAlign w:val="center"/>
          </w:tcPr>
          <w:p w:rsidR="0025766B" w:rsidRPr="00023212" w:rsidRDefault="0025766B"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t>7.</w:t>
            </w:r>
          </w:p>
        </w:tc>
        <w:tc>
          <w:tcPr>
            <w:tcW w:w="3119" w:type="dxa"/>
            <w:vAlign w:val="center"/>
          </w:tcPr>
          <w:p w:rsidR="0025766B" w:rsidRDefault="0025766B">
            <w:pPr>
              <w:pStyle w:val="13"/>
              <w:jc w:val="both"/>
              <w:rPr>
                <w:b w:val="0"/>
                <w:sz w:val="24"/>
                <w:szCs w:val="24"/>
              </w:rPr>
            </w:pPr>
            <w:r>
              <w:rPr>
                <w:b w:val="0"/>
                <w:sz w:val="24"/>
                <w:szCs w:val="24"/>
              </w:rPr>
              <w:t>Цемент М500-40кг</w:t>
            </w:r>
          </w:p>
        </w:tc>
        <w:tc>
          <w:tcPr>
            <w:tcW w:w="709" w:type="dxa"/>
            <w:vAlign w:val="center"/>
          </w:tcPr>
          <w:p w:rsidR="0025766B" w:rsidRDefault="0025766B">
            <w:pPr>
              <w:pStyle w:val="13"/>
              <w:rPr>
                <w:b w:val="0"/>
                <w:sz w:val="24"/>
                <w:szCs w:val="24"/>
              </w:rPr>
            </w:pPr>
            <w:r>
              <w:rPr>
                <w:b w:val="0"/>
                <w:sz w:val="24"/>
                <w:szCs w:val="24"/>
              </w:rPr>
              <w:t>шт</w:t>
            </w:r>
          </w:p>
        </w:tc>
        <w:tc>
          <w:tcPr>
            <w:tcW w:w="708" w:type="dxa"/>
            <w:vAlign w:val="center"/>
          </w:tcPr>
          <w:p w:rsidR="0025766B" w:rsidRDefault="0025766B">
            <w:pPr>
              <w:pStyle w:val="13"/>
              <w:rPr>
                <w:b w:val="0"/>
                <w:sz w:val="24"/>
                <w:szCs w:val="24"/>
              </w:rPr>
            </w:pPr>
            <w:r>
              <w:rPr>
                <w:b w:val="0"/>
                <w:sz w:val="24"/>
                <w:szCs w:val="24"/>
              </w:rPr>
              <w:t>2</w:t>
            </w:r>
          </w:p>
        </w:tc>
        <w:tc>
          <w:tcPr>
            <w:tcW w:w="1276" w:type="dxa"/>
            <w:vAlign w:val="center"/>
          </w:tcPr>
          <w:p w:rsidR="0025766B" w:rsidRPr="009A71D1" w:rsidRDefault="0025766B" w:rsidP="001E270C">
            <w:pPr>
              <w:pStyle w:val="13"/>
              <w:rPr>
                <w:b w:val="0"/>
                <w:sz w:val="24"/>
                <w:szCs w:val="24"/>
              </w:rPr>
            </w:pPr>
            <w:r>
              <w:rPr>
                <w:b w:val="0"/>
                <w:sz w:val="24"/>
                <w:szCs w:val="24"/>
              </w:rPr>
              <w:t>436,00</w:t>
            </w:r>
          </w:p>
        </w:tc>
        <w:tc>
          <w:tcPr>
            <w:tcW w:w="1559" w:type="dxa"/>
            <w:vAlign w:val="center"/>
          </w:tcPr>
          <w:p w:rsidR="0025766B" w:rsidRPr="009A71D1" w:rsidRDefault="0025766B" w:rsidP="001E270C">
            <w:pPr>
              <w:pStyle w:val="a7"/>
              <w:rPr>
                <w:sz w:val="24"/>
                <w:szCs w:val="24"/>
                <w:lang w:val="ru-RU" w:eastAsia="ru-RU"/>
              </w:rPr>
            </w:pPr>
            <w:r>
              <w:rPr>
                <w:sz w:val="24"/>
                <w:szCs w:val="24"/>
                <w:lang w:val="ru-RU" w:eastAsia="ru-RU"/>
              </w:rPr>
              <w:t>872,00</w:t>
            </w:r>
          </w:p>
        </w:tc>
        <w:tc>
          <w:tcPr>
            <w:tcW w:w="1560" w:type="dxa"/>
            <w:vMerge/>
            <w:vAlign w:val="center"/>
          </w:tcPr>
          <w:p w:rsidR="0025766B" w:rsidRPr="00CE14B3" w:rsidRDefault="0025766B" w:rsidP="00A85E84">
            <w:pPr>
              <w:pStyle w:val="a7"/>
              <w:rPr>
                <w:sz w:val="24"/>
                <w:szCs w:val="24"/>
                <w:lang w:val="ru-RU" w:eastAsia="ru-RU"/>
              </w:rPr>
            </w:pPr>
          </w:p>
        </w:tc>
      </w:tr>
      <w:tr w:rsidR="0025766B" w:rsidRPr="00023212" w:rsidTr="009C5BF6">
        <w:trPr>
          <w:trHeight w:val="552"/>
        </w:trPr>
        <w:tc>
          <w:tcPr>
            <w:tcW w:w="709" w:type="dxa"/>
            <w:vAlign w:val="center"/>
          </w:tcPr>
          <w:p w:rsidR="0025766B" w:rsidRPr="00023212" w:rsidRDefault="0025766B"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t>8.</w:t>
            </w:r>
          </w:p>
        </w:tc>
        <w:tc>
          <w:tcPr>
            <w:tcW w:w="3119" w:type="dxa"/>
            <w:vAlign w:val="center"/>
          </w:tcPr>
          <w:p w:rsidR="0025766B" w:rsidRDefault="0025766B">
            <w:pPr>
              <w:pStyle w:val="13"/>
              <w:jc w:val="both"/>
              <w:rPr>
                <w:b w:val="0"/>
                <w:sz w:val="24"/>
                <w:szCs w:val="24"/>
              </w:rPr>
            </w:pPr>
            <w:r>
              <w:rPr>
                <w:b w:val="0"/>
                <w:sz w:val="24"/>
                <w:szCs w:val="24"/>
              </w:rPr>
              <w:t>Порог АПС 03.900.302/24 пирамид. тополь</w:t>
            </w:r>
          </w:p>
        </w:tc>
        <w:tc>
          <w:tcPr>
            <w:tcW w:w="709" w:type="dxa"/>
            <w:vAlign w:val="center"/>
          </w:tcPr>
          <w:p w:rsidR="0025766B" w:rsidRDefault="0025766B">
            <w:pPr>
              <w:pStyle w:val="13"/>
              <w:rPr>
                <w:b w:val="0"/>
                <w:sz w:val="24"/>
                <w:szCs w:val="24"/>
              </w:rPr>
            </w:pPr>
            <w:r>
              <w:rPr>
                <w:b w:val="0"/>
                <w:sz w:val="24"/>
                <w:szCs w:val="24"/>
              </w:rPr>
              <w:t>шт</w:t>
            </w:r>
          </w:p>
        </w:tc>
        <w:tc>
          <w:tcPr>
            <w:tcW w:w="708" w:type="dxa"/>
            <w:vAlign w:val="center"/>
          </w:tcPr>
          <w:p w:rsidR="0025766B" w:rsidRDefault="0025766B">
            <w:pPr>
              <w:pStyle w:val="13"/>
              <w:rPr>
                <w:b w:val="0"/>
                <w:sz w:val="24"/>
                <w:szCs w:val="24"/>
              </w:rPr>
            </w:pPr>
            <w:r>
              <w:rPr>
                <w:b w:val="0"/>
                <w:sz w:val="24"/>
                <w:szCs w:val="24"/>
              </w:rPr>
              <w:t>4</w:t>
            </w:r>
          </w:p>
        </w:tc>
        <w:tc>
          <w:tcPr>
            <w:tcW w:w="1276" w:type="dxa"/>
            <w:vAlign w:val="center"/>
          </w:tcPr>
          <w:p w:rsidR="0025766B" w:rsidRPr="009A71D1" w:rsidRDefault="0025766B" w:rsidP="001E270C">
            <w:pPr>
              <w:pStyle w:val="13"/>
              <w:rPr>
                <w:b w:val="0"/>
                <w:sz w:val="24"/>
                <w:szCs w:val="24"/>
              </w:rPr>
            </w:pPr>
            <w:r>
              <w:rPr>
                <w:b w:val="0"/>
                <w:sz w:val="24"/>
                <w:szCs w:val="24"/>
              </w:rPr>
              <w:t>256,15</w:t>
            </w:r>
          </w:p>
        </w:tc>
        <w:tc>
          <w:tcPr>
            <w:tcW w:w="1559" w:type="dxa"/>
            <w:vAlign w:val="center"/>
          </w:tcPr>
          <w:p w:rsidR="0025766B" w:rsidRPr="009A71D1" w:rsidRDefault="0025766B" w:rsidP="001E270C">
            <w:pPr>
              <w:pStyle w:val="a7"/>
              <w:rPr>
                <w:sz w:val="24"/>
                <w:szCs w:val="24"/>
                <w:lang w:val="ru-RU" w:eastAsia="ru-RU"/>
              </w:rPr>
            </w:pPr>
            <w:r>
              <w:rPr>
                <w:sz w:val="24"/>
                <w:szCs w:val="24"/>
                <w:lang w:val="ru-RU" w:eastAsia="ru-RU"/>
              </w:rPr>
              <w:t>1024,60</w:t>
            </w:r>
          </w:p>
        </w:tc>
        <w:tc>
          <w:tcPr>
            <w:tcW w:w="1560" w:type="dxa"/>
            <w:vMerge/>
            <w:vAlign w:val="center"/>
          </w:tcPr>
          <w:p w:rsidR="0025766B" w:rsidRPr="00CE14B3" w:rsidRDefault="0025766B" w:rsidP="00A85E84">
            <w:pPr>
              <w:pStyle w:val="a7"/>
              <w:rPr>
                <w:sz w:val="24"/>
                <w:szCs w:val="24"/>
                <w:lang w:val="ru-RU" w:eastAsia="ru-RU"/>
              </w:rPr>
            </w:pPr>
          </w:p>
        </w:tc>
      </w:tr>
      <w:tr w:rsidR="0025766B" w:rsidRPr="00023212" w:rsidTr="009C5BF6">
        <w:trPr>
          <w:trHeight w:val="552"/>
        </w:trPr>
        <w:tc>
          <w:tcPr>
            <w:tcW w:w="709" w:type="dxa"/>
            <w:vAlign w:val="center"/>
          </w:tcPr>
          <w:p w:rsidR="0025766B" w:rsidRPr="00023212" w:rsidRDefault="0025766B" w:rsidP="009C5BF6">
            <w:pPr>
              <w:widowControl w:val="0"/>
              <w:tabs>
                <w:tab w:val="left" w:pos="-250"/>
              </w:tabs>
              <w:autoSpaceDE w:val="0"/>
              <w:autoSpaceDN w:val="0"/>
              <w:adjustRightInd w:val="0"/>
              <w:jc w:val="center"/>
              <w:rPr>
                <w:rFonts w:ascii="Times New Roman" w:hAnsi="Times New Roman"/>
                <w:sz w:val="24"/>
                <w:szCs w:val="24"/>
              </w:rPr>
            </w:pPr>
            <w:r>
              <w:rPr>
                <w:rFonts w:ascii="Times New Roman" w:hAnsi="Times New Roman"/>
                <w:sz w:val="24"/>
                <w:szCs w:val="24"/>
              </w:rPr>
              <w:t>9.</w:t>
            </w:r>
          </w:p>
        </w:tc>
        <w:tc>
          <w:tcPr>
            <w:tcW w:w="3119" w:type="dxa"/>
            <w:vAlign w:val="center"/>
          </w:tcPr>
          <w:p w:rsidR="0025766B" w:rsidRDefault="0025766B" w:rsidP="0025766B">
            <w:pPr>
              <w:pStyle w:val="13"/>
              <w:jc w:val="both"/>
              <w:rPr>
                <w:b w:val="0"/>
                <w:sz w:val="24"/>
                <w:szCs w:val="24"/>
              </w:rPr>
            </w:pPr>
            <w:r>
              <w:rPr>
                <w:b w:val="0"/>
                <w:sz w:val="24"/>
                <w:szCs w:val="24"/>
              </w:rPr>
              <w:t>Порог АПС 03 1350 302/24 пирамид. тополь</w:t>
            </w:r>
          </w:p>
        </w:tc>
        <w:tc>
          <w:tcPr>
            <w:tcW w:w="709" w:type="dxa"/>
            <w:vAlign w:val="center"/>
          </w:tcPr>
          <w:p w:rsidR="0025766B" w:rsidRDefault="00B21E42">
            <w:pPr>
              <w:pStyle w:val="13"/>
              <w:rPr>
                <w:b w:val="0"/>
                <w:sz w:val="24"/>
                <w:szCs w:val="24"/>
              </w:rPr>
            </w:pPr>
            <w:r>
              <w:rPr>
                <w:b w:val="0"/>
                <w:sz w:val="24"/>
                <w:szCs w:val="24"/>
              </w:rPr>
              <w:t>шт</w:t>
            </w:r>
          </w:p>
        </w:tc>
        <w:tc>
          <w:tcPr>
            <w:tcW w:w="708" w:type="dxa"/>
            <w:vAlign w:val="center"/>
          </w:tcPr>
          <w:p w:rsidR="0025766B" w:rsidRDefault="00B21E42">
            <w:pPr>
              <w:pStyle w:val="13"/>
              <w:rPr>
                <w:b w:val="0"/>
                <w:sz w:val="24"/>
                <w:szCs w:val="24"/>
              </w:rPr>
            </w:pPr>
            <w:r>
              <w:rPr>
                <w:b w:val="0"/>
                <w:sz w:val="24"/>
                <w:szCs w:val="24"/>
              </w:rPr>
              <w:t>3</w:t>
            </w:r>
          </w:p>
        </w:tc>
        <w:tc>
          <w:tcPr>
            <w:tcW w:w="1276" w:type="dxa"/>
            <w:vAlign w:val="center"/>
          </w:tcPr>
          <w:p w:rsidR="0025766B" w:rsidRPr="009A71D1" w:rsidRDefault="00B21E42" w:rsidP="001E270C">
            <w:pPr>
              <w:pStyle w:val="13"/>
              <w:rPr>
                <w:b w:val="0"/>
                <w:sz w:val="24"/>
                <w:szCs w:val="24"/>
              </w:rPr>
            </w:pPr>
            <w:r>
              <w:rPr>
                <w:b w:val="0"/>
                <w:sz w:val="24"/>
                <w:szCs w:val="24"/>
              </w:rPr>
              <w:t>386,95</w:t>
            </w:r>
          </w:p>
        </w:tc>
        <w:tc>
          <w:tcPr>
            <w:tcW w:w="1559" w:type="dxa"/>
            <w:vAlign w:val="center"/>
          </w:tcPr>
          <w:p w:rsidR="0025766B" w:rsidRPr="009A71D1" w:rsidRDefault="00B21E42" w:rsidP="001E270C">
            <w:pPr>
              <w:pStyle w:val="a7"/>
              <w:rPr>
                <w:sz w:val="24"/>
                <w:szCs w:val="24"/>
                <w:lang w:val="ru-RU" w:eastAsia="ru-RU"/>
              </w:rPr>
            </w:pPr>
            <w:r>
              <w:rPr>
                <w:sz w:val="24"/>
                <w:szCs w:val="24"/>
                <w:lang w:val="ru-RU" w:eastAsia="ru-RU"/>
              </w:rPr>
              <w:t>1 160,85</w:t>
            </w:r>
          </w:p>
        </w:tc>
        <w:tc>
          <w:tcPr>
            <w:tcW w:w="1560" w:type="dxa"/>
            <w:vMerge/>
            <w:vAlign w:val="center"/>
          </w:tcPr>
          <w:p w:rsidR="0025766B" w:rsidRPr="00CE14B3" w:rsidRDefault="0025766B" w:rsidP="00A85E84">
            <w:pPr>
              <w:pStyle w:val="a7"/>
              <w:rPr>
                <w:sz w:val="24"/>
                <w:szCs w:val="24"/>
                <w:lang w:val="ru-RU" w:eastAsia="ru-RU"/>
              </w:rPr>
            </w:pPr>
          </w:p>
        </w:tc>
      </w:tr>
      <w:tr w:rsidR="0025766B" w:rsidRPr="00023212" w:rsidTr="00AB22EC">
        <w:trPr>
          <w:trHeight w:val="251"/>
        </w:trPr>
        <w:tc>
          <w:tcPr>
            <w:tcW w:w="6521" w:type="dxa"/>
            <w:gridSpan w:val="5"/>
            <w:vAlign w:val="center"/>
          </w:tcPr>
          <w:p w:rsidR="0025766B" w:rsidRPr="00023212" w:rsidRDefault="0025766B" w:rsidP="001E1AE4">
            <w:pPr>
              <w:widowControl w:val="0"/>
              <w:tabs>
                <w:tab w:val="left" w:pos="0"/>
              </w:tabs>
              <w:autoSpaceDE w:val="0"/>
              <w:autoSpaceDN w:val="0"/>
              <w:adjustRightInd w:val="0"/>
              <w:jc w:val="right"/>
              <w:rPr>
                <w:rFonts w:ascii="Times New Roman" w:hAnsi="Times New Roman"/>
                <w:sz w:val="24"/>
                <w:szCs w:val="24"/>
              </w:rPr>
            </w:pPr>
            <w:r w:rsidRPr="00023212">
              <w:rPr>
                <w:sz w:val="24"/>
                <w:szCs w:val="24"/>
              </w:rPr>
              <w:t>ИТОГО</w:t>
            </w:r>
          </w:p>
        </w:tc>
        <w:tc>
          <w:tcPr>
            <w:tcW w:w="1559" w:type="dxa"/>
            <w:vAlign w:val="center"/>
          </w:tcPr>
          <w:p w:rsidR="0025766B" w:rsidRPr="00023212" w:rsidRDefault="00B21E42" w:rsidP="001E1AE4">
            <w:pPr>
              <w:widowControl w:val="0"/>
              <w:tabs>
                <w:tab w:val="left" w:pos="0"/>
              </w:tabs>
              <w:autoSpaceDE w:val="0"/>
              <w:autoSpaceDN w:val="0"/>
              <w:adjustRightInd w:val="0"/>
              <w:ind w:firstLine="0"/>
              <w:jc w:val="center"/>
              <w:rPr>
                <w:rFonts w:ascii="Times New Roman" w:hAnsi="Times New Roman"/>
                <w:b/>
                <w:sz w:val="24"/>
                <w:szCs w:val="24"/>
              </w:rPr>
            </w:pPr>
            <w:r>
              <w:rPr>
                <w:rFonts w:ascii="Times New Roman" w:hAnsi="Times New Roman"/>
                <w:b/>
                <w:sz w:val="24"/>
                <w:szCs w:val="24"/>
              </w:rPr>
              <w:t>52 865,00</w:t>
            </w:r>
          </w:p>
        </w:tc>
        <w:tc>
          <w:tcPr>
            <w:tcW w:w="1560" w:type="dxa"/>
            <w:vMerge/>
            <w:vAlign w:val="center"/>
          </w:tcPr>
          <w:p w:rsidR="0025766B" w:rsidRPr="00023212" w:rsidRDefault="0025766B" w:rsidP="001E1AE4">
            <w:pPr>
              <w:widowControl w:val="0"/>
              <w:tabs>
                <w:tab w:val="left" w:pos="0"/>
              </w:tabs>
              <w:autoSpaceDE w:val="0"/>
              <w:autoSpaceDN w:val="0"/>
              <w:adjustRightInd w:val="0"/>
              <w:jc w:val="center"/>
              <w:rPr>
                <w:rFonts w:ascii="Times New Roman" w:hAnsi="Times New Roman"/>
                <w:sz w:val="24"/>
                <w:szCs w:val="24"/>
              </w:rPr>
            </w:pPr>
          </w:p>
        </w:tc>
      </w:tr>
    </w:tbl>
    <w:p w:rsidR="00C87683" w:rsidRDefault="00814A45" w:rsidP="00F9274F">
      <w:pPr>
        <w:pStyle w:val="FR1"/>
        <w:spacing w:before="0" w:line="240" w:lineRule="auto"/>
        <w:rPr>
          <w:sz w:val="24"/>
          <w:szCs w:val="24"/>
        </w:rPr>
      </w:pPr>
      <w:r w:rsidRPr="00023212">
        <w:rPr>
          <w:sz w:val="24"/>
          <w:szCs w:val="24"/>
        </w:rPr>
        <w:t xml:space="preserve">         </w:t>
      </w:r>
      <w:r w:rsidR="00F22696" w:rsidRPr="00023212">
        <w:rPr>
          <w:sz w:val="24"/>
          <w:szCs w:val="24"/>
        </w:rPr>
        <w:t xml:space="preserve"> </w:t>
      </w:r>
    </w:p>
    <w:p w:rsidR="00E6320E" w:rsidRPr="00023212" w:rsidRDefault="00C87683" w:rsidP="00F9274F">
      <w:pPr>
        <w:pStyle w:val="FR1"/>
        <w:spacing w:before="0" w:line="240" w:lineRule="auto"/>
        <w:rPr>
          <w:color w:val="FF0000"/>
          <w:sz w:val="24"/>
          <w:szCs w:val="24"/>
        </w:rPr>
      </w:pPr>
      <w:r>
        <w:rPr>
          <w:sz w:val="24"/>
          <w:szCs w:val="24"/>
        </w:rPr>
        <w:t xml:space="preserve">          </w:t>
      </w:r>
      <w:r w:rsidR="00F22696" w:rsidRPr="00023212">
        <w:rPr>
          <w:sz w:val="24"/>
          <w:szCs w:val="24"/>
        </w:rPr>
        <w:t xml:space="preserve">1.2. </w:t>
      </w:r>
      <w:r w:rsidR="009D75AE" w:rsidRPr="00023212">
        <w:rPr>
          <w:sz w:val="24"/>
          <w:szCs w:val="24"/>
        </w:rPr>
        <w:t>П</w:t>
      </w:r>
      <w:r w:rsidR="00F22696" w:rsidRPr="00023212">
        <w:rPr>
          <w:sz w:val="24"/>
          <w:szCs w:val="24"/>
        </w:rPr>
        <w:t xml:space="preserve">оставляемый </w:t>
      </w:r>
      <w:r w:rsidR="009D75AE" w:rsidRPr="00023212">
        <w:rPr>
          <w:sz w:val="24"/>
          <w:szCs w:val="24"/>
        </w:rPr>
        <w:t xml:space="preserve">товар должен соответствовать </w:t>
      </w:r>
      <w:r w:rsidR="00F22696" w:rsidRPr="00023212">
        <w:rPr>
          <w:sz w:val="24"/>
          <w:szCs w:val="24"/>
        </w:rPr>
        <w:t>согласно настоящему Контракту</w:t>
      </w:r>
      <w:r w:rsidR="009D75AE" w:rsidRPr="00023212">
        <w:rPr>
          <w:sz w:val="24"/>
          <w:szCs w:val="24"/>
        </w:rPr>
        <w:t>.</w:t>
      </w:r>
    </w:p>
    <w:p w:rsidR="00150D82" w:rsidRPr="00023212" w:rsidRDefault="00EA75B2" w:rsidP="00150D82">
      <w:pPr>
        <w:pStyle w:val="FR1"/>
        <w:spacing w:before="0" w:line="240" w:lineRule="auto"/>
        <w:rPr>
          <w:sz w:val="24"/>
          <w:szCs w:val="24"/>
          <w:u w:val="single"/>
        </w:rPr>
      </w:pPr>
      <w:r w:rsidRPr="00023212">
        <w:rPr>
          <w:sz w:val="24"/>
          <w:szCs w:val="24"/>
        </w:rPr>
        <w:t xml:space="preserve">          1.3. </w:t>
      </w:r>
      <w:r w:rsidR="0028331D" w:rsidRPr="00023212">
        <w:rPr>
          <w:sz w:val="24"/>
          <w:szCs w:val="24"/>
        </w:rPr>
        <w:t xml:space="preserve">ИКЗ </w:t>
      </w:r>
      <w:r w:rsidR="00C95D66">
        <w:rPr>
          <w:sz w:val="24"/>
          <w:szCs w:val="24"/>
          <w:u w:val="single"/>
        </w:rPr>
        <w:t xml:space="preserve">                                                                         </w:t>
      </w:r>
      <w:r w:rsidR="00192864" w:rsidRPr="00023212">
        <w:rPr>
          <w:sz w:val="24"/>
          <w:szCs w:val="24"/>
          <w:u w:val="single"/>
        </w:rPr>
        <w:t>.</w:t>
      </w:r>
    </w:p>
    <w:p w:rsidR="003E77A3" w:rsidRDefault="00177814" w:rsidP="007E4506">
      <w:pPr>
        <w:pStyle w:val="FR1"/>
        <w:spacing w:before="0" w:line="240" w:lineRule="auto"/>
        <w:rPr>
          <w:sz w:val="24"/>
          <w:szCs w:val="24"/>
        </w:rPr>
      </w:pPr>
      <w:r w:rsidRPr="00F60523">
        <w:rPr>
          <w:sz w:val="24"/>
          <w:szCs w:val="24"/>
        </w:rPr>
        <w:t xml:space="preserve">          1.4. ЕАТ______________________________________</w:t>
      </w:r>
    </w:p>
    <w:p w:rsidR="00F063EF" w:rsidRDefault="00F063EF" w:rsidP="007E4506">
      <w:pPr>
        <w:pStyle w:val="FR1"/>
        <w:spacing w:before="0" w:line="240" w:lineRule="auto"/>
        <w:rPr>
          <w:sz w:val="24"/>
          <w:szCs w:val="24"/>
        </w:rPr>
      </w:pPr>
    </w:p>
    <w:p w:rsidR="00AC0BE1" w:rsidRDefault="00F22696" w:rsidP="005527FF">
      <w:pPr>
        <w:numPr>
          <w:ilvl w:val="0"/>
          <w:numId w:val="2"/>
        </w:numPr>
        <w:jc w:val="center"/>
        <w:rPr>
          <w:rFonts w:ascii="Times New Roman" w:hAnsi="Times New Roman"/>
          <w:b/>
          <w:sz w:val="24"/>
          <w:szCs w:val="24"/>
        </w:rPr>
      </w:pPr>
      <w:r w:rsidRPr="003403A8">
        <w:rPr>
          <w:rFonts w:ascii="Times New Roman" w:hAnsi="Times New Roman"/>
          <w:b/>
          <w:sz w:val="24"/>
          <w:szCs w:val="24"/>
        </w:rPr>
        <w:t>Цена контракта и порядок расчетов</w:t>
      </w:r>
    </w:p>
    <w:p w:rsidR="00F063EF" w:rsidRDefault="00F063EF" w:rsidP="00F063EF">
      <w:pPr>
        <w:ind w:left="434" w:firstLine="0"/>
        <w:rPr>
          <w:rFonts w:ascii="Times New Roman" w:hAnsi="Times New Roman"/>
          <w:b/>
          <w:sz w:val="24"/>
          <w:szCs w:val="24"/>
        </w:rPr>
      </w:pPr>
    </w:p>
    <w:p w:rsidR="00D93186" w:rsidRPr="00CE14B3" w:rsidRDefault="0098726C" w:rsidP="0098726C">
      <w:pPr>
        <w:shd w:val="clear" w:color="auto" w:fill="FFFFFF"/>
        <w:ind w:firstLine="0"/>
        <w:rPr>
          <w:rFonts w:ascii="Times New Roman" w:hAnsi="Times New Roman"/>
          <w:sz w:val="24"/>
          <w:szCs w:val="24"/>
        </w:rPr>
      </w:pPr>
      <w:r w:rsidRPr="003403A8">
        <w:rPr>
          <w:rFonts w:ascii="Times New Roman" w:hAnsi="Times New Roman"/>
          <w:sz w:val="24"/>
          <w:szCs w:val="24"/>
        </w:rPr>
        <w:t xml:space="preserve">          </w:t>
      </w:r>
      <w:r w:rsidR="00F22696" w:rsidRPr="003403A8">
        <w:rPr>
          <w:rFonts w:ascii="Times New Roman" w:hAnsi="Times New Roman"/>
          <w:sz w:val="24"/>
          <w:szCs w:val="24"/>
        </w:rPr>
        <w:t xml:space="preserve">2.1. </w:t>
      </w:r>
      <w:r w:rsidR="00D93186" w:rsidRPr="003403A8">
        <w:rPr>
          <w:rFonts w:ascii="Times New Roman" w:hAnsi="Times New Roman"/>
          <w:sz w:val="24"/>
          <w:szCs w:val="24"/>
        </w:rPr>
        <w:t xml:space="preserve">Цена </w:t>
      </w:r>
      <w:r w:rsidR="00FB7DCB">
        <w:rPr>
          <w:rFonts w:ascii="Times New Roman" w:hAnsi="Times New Roman"/>
          <w:sz w:val="24"/>
          <w:szCs w:val="24"/>
        </w:rPr>
        <w:t xml:space="preserve">Контракта </w:t>
      </w:r>
      <w:r w:rsidR="00FB7DCB" w:rsidRPr="00CE14B3">
        <w:rPr>
          <w:rFonts w:ascii="Times New Roman" w:hAnsi="Times New Roman"/>
          <w:sz w:val="24"/>
          <w:szCs w:val="24"/>
        </w:rPr>
        <w:t xml:space="preserve">составляет </w:t>
      </w:r>
      <w:r w:rsidR="00B21E42">
        <w:rPr>
          <w:rFonts w:ascii="Times New Roman" w:hAnsi="Times New Roman"/>
          <w:sz w:val="24"/>
          <w:szCs w:val="24"/>
        </w:rPr>
        <w:t>52 865</w:t>
      </w:r>
      <w:r w:rsidR="00CE14B3" w:rsidRPr="00CE14B3">
        <w:rPr>
          <w:rFonts w:ascii="Times New Roman" w:hAnsi="Times New Roman"/>
          <w:sz w:val="24"/>
          <w:szCs w:val="24"/>
        </w:rPr>
        <w:t xml:space="preserve"> (</w:t>
      </w:r>
      <w:r w:rsidR="00B21E42">
        <w:rPr>
          <w:rFonts w:ascii="Times New Roman" w:hAnsi="Times New Roman"/>
          <w:sz w:val="24"/>
          <w:szCs w:val="24"/>
        </w:rPr>
        <w:t>пятьдесят две тысячи восемьсот шестьдесят пять</w:t>
      </w:r>
      <w:r w:rsidR="00CE14B3" w:rsidRPr="00CE14B3">
        <w:rPr>
          <w:rFonts w:ascii="Times New Roman" w:hAnsi="Times New Roman"/>
          <w:sz w:val="24"/>
          <w:szCs w:val="24"/>
        </w:rPr>
        <w:t>) рублей</w:t>
      </w:r>
      <w:r w:rsidR="00B21E42">
        <w:rPr>
          <w:rFonts w:ascii="Times New Roman" w:hAnsi="Times New Roman"/>
          <w:sz w:val="24"/>
          <w:szCs w:val="24"/>
        </w:rPr>
        <w:t xml:space="preserve"> </w:t>
      </w:r>
      <w:r w:rsidR="00CE14B3" w:rsidRPr="00CE14B3">
        <w:rPr>
          <w:rFonts w:ascii="Times New Roman" w:hAnsi="Times New Roman"/>
          <w:sz w:val="24"/>
          <w:szCs w:val="24"/>
        </w:rPr>
        <w:t xml:space="preserve">00 копеек, </w:t>
      </w:r>
      <w:r w:rsidR="00B21E42">
        <w:rPr>
          <w:rFonts w:ascii="Times New Roman" w:hAnsi="Times New Roman"/>
          <w:b/>
          <w:sz w:val="24"/>
          <w:szCs w:val="24"/>
        </w:rPr>
        <w:t>без</w:t>
      </w:r>
      <w:r w:rsidR="004802B7" w:rsidRPr="00CE14B3">
        <w:rPr>
          <w:rFonts w:ascii="Times New Roman" w:hAnsi="Times New Roman"/>
          <w:b/>
          <w:sz w:val="24"/>
          <w:szCs w:val="24"/>
        </w:rPr>
        <w:t xml:space="preserve"> </w:t>
      </w:r>
      <w:r w:rsidR="00FB7DCB" w:rsidRPr="00CE14B3">
        <w:rPr>
          <w:rFonts w:ascii="Times New Roman" w:hAnsi="Times New Roman"/>
          <w:b/>
          <w:sz w:val="24"/>
          <w:szCs w:val="24"/>
        </w:rPr>
        <w:t>НДС</w:t>
      </w:r>
      <w:r w:rsidR="00AA7AFF">
        <w:rPr>
          <w:rFonts w:ascii="Times New Roman" w:hAnsi="Times New Roman"/>
          <w:sz w:val="24"/>
          <w:szCs w:val="24"/>
        </w:rPr>
        <w:t>.</w:t>
      </w:r>
    </w:p>
    <w:p w:rsidR="00F22696" w:rsidRPr="003403A8" w:rsidRDefault="00F22696" w:rsidP="00D93186">
      <w:pPr>
        <w:pStyle w:val="23"/>
        <w:spacing w:after="0" w:line="240" w:lineRule="auto"/>
        <w:ind w:left="0"/>
      </w:pPr>
      <w:r w:rsidRPr="00CE14B3">
        <w:t xml:space="preserve">         2.2. Цена Контракта включает</w:t>
      </w:r>
      <w:r w:rsidRPr="003403A8">
        <w:t xml:space="preserve"> в себя общую стоимость Товара, всех затрат, издержек и иных расходов Поставщика (транспортные расходы, доставка, страхование, а также </w:t>
      </w:r>
      <w:r w:rsidRPr="003403A8">
        <w:lastRenderedPageBreak/>
        <w:t>таможенные пошлины и другие обязательные платежи, налоги и сборы, связанные</w:t>
      </w:r>
      <w:r w:rsidR="00C87683">
        <w:rPr>
          <w:lang w:val="ru-RU"/>
        </w:rPr>
        <w:t xml:space="preserve">                             </w:t>
      </w:r>
      <w:r w:rsidRPr="003403A8">
        <w:t xml:space="preserve"> с исполнением настоящего Контракта). </w:t>
      </w:r>
    </w:p>
    <w:p w:rsidR="00F22696" w:rsidRPr="003403A8" w:rsidRDefault="00F22696" w:rsidP="00F22696">
      <w:pPr>
        <w:rPr>
          <w:rFonts w:ascii="Times New Roman" w:hAnsi="Times New Roman"/>
          <w:sz w:val="24"/>
          <w:szCs w:val="24"/>
        </w:rPr>
      </w:pPr>
      <w:r w:rsidRPr="003403A8">
        <w:rPr>
          <w:rFonts w:ascii="Times New Roman" w:hAnsi="Times New Roman"/>
          <w:sz w:val="24"/>
          <w:szCs w:val="24"/>
        </w:rPr>
        <w:t xml:space="preserve">         2.3. Цена Контракта является твердой и определяется на весь срок исполнения контракта</w:t>
      </w:r>
      <w:r w:rsidR="007D0739" w:rsidRPr="003403A8">
        <w:rPr>
          <w:rFonts w:ascii="Times New Roman" w:hAnsi="Times New Roman"/>
          <w:sz w:val="24"/>
          <w:szCs w:val="24"/>
        </w:rPr>
        <w:t xml:space="preserve"> и может изменяться только в случаях, в порядке и на условиях, которые предусмотрены статьей 95 Федерального закона от 05.04.2013 г. № 44-ФЗ «О контрактной системе в сфере закупок товаров, работ, услуг для обеспечения государственных</w:t>
      </w:r>
      <w:r w:rsidR="00C87683">
        <w:rPr>
          <w:rFonts w:ascii="Times New Roman" w:hAnsi="Times New Roman"/>
          <w:sz w:val="24"/>
          <w:szCs w:val="24"/>
        </w:rPr>
        <w:t xml:space="preserve">                            </w:t>
      </w:r>
      <w:r w:rsidR="007D0739" w:rsidRPr="003403A8">
        <w:rPr>
          <w:rFonts w:ascii="Times New Roman" w:hAnsi="Times New Roman"/>
          <w:sz w:val="24"/>
          <w:szCs w:val="24"/>
        </w:rPr>
        <w:t xml:space="preserve"> и муниципальных нужд» и настоящим контрактом.</w:t>
      </w:r>
    </w:p>
    <w:p w:rsidR="00C1678C" w:rsidRPr="00694CCA" w:rsidRDefault="00F22696" w:rsidP="008F0281">
      <w:pPr>
        <w:rPr>
          <w:rFonts w:ascii="Times New Roman" w:hAnsi="Times New Roman"/>
          <w:sz w:val="24"/>
          <w:szCs w:val="24"/>
        </w:rPr>
      </w:pPr>
      <w:r w:rsidRPr="003403A8">
        <w:rPr>
          <w:rFonts w:ascii="Times New Roman" w:hAnsi="Times New Roman"/>
          <w:sz w:val="24"/>
          <w:szCs w:val="24"/>
        </w:rPr>
        <w:t xml:space="preserve">         2.4. </w:t>
      </w:r>
      <w:r w:rsidR="00145C94" w:rsidRPr="003403A8">
        <w:rPr>
          <w:rFonts w:ascii="Times New Roman" w:hAnsi="Times New Roman"/>
          <w:sz w:val="24"/>
          <w:szCs w:val="24"/>
        </w:rPr>
        <w:t xml:space="preserve">Оплата товара производится Государственным заказчиком путем перечисления денежных средств на лицевой счет Поставщика, по факту поставки товара в </w:t>
      </w:r>
      <w:r w:rsidR="00145C94" w:rsidRPr="00F425F1">
        <w:rPr>
          <w:rFonts w:ascii="Times New Roman" w:hAnsi="Times New Roman"/>
          <w:sz w:val="24"/>
          <w:szCs w:val="24"/>
        </w:rPr>
        <w:t>течение</w:t>
      </w:r>
      <w:r w:rsidR="00F425F1">
        <w:rPr>
          <w:rFonts w:ascii="Times New Roman" w:hAnsi="Times New Roman"/>
          <w:sz w:val="24"/>
          <w:szCs w:val="24"/>
        </w:rPr>
        <w:t xml:space="preserve">                        </w:t>
      </w:r>
      <w:r w:rsidR="00145C94" w:rsidRPr="00F425F1">
        <w:rPr>
          <w:rFonts w:ascii="Times New Roman" w:hAnsi="Times New Roman"/>
          <w:sz w:val="24"/>
          <w:szCs w:val="24"/>
        </w:rPr>
        <w:t xml:space="preserve"> 10</w:t>
      </w:r>
      <w:r w:rsidR="00145C94" w:rsidRPr="003403A8">
        <w:rPr>
          <w:rFonts w:ascii="Times New Roman" w:hAnsi="Times New Roman"/>
          <w:sz w:val="24"/>
          <w:szCs w:val="24"/>
        </w:rPr>
        <w:t xml:space="preserve"> (десяти) рабочих дней со дня подписания товарной накладной (универсального передаточного документа), счета-фактуры или счета (при наличии) и выделения </w:t>
      </w:r>
      <w:r w:rsidR="00145C94" w:rsidRPr="00694CCA">
        <w:rPr>
          <w:rFonts w:ascii="Times New Roman" w:hAnsi="Times New Roman"/>
          <w:sz w:val="24"/>
          <w:szCs w:val="24"/>
        </w:rPr>
        <w:t>предельных объемов финансирования на 202</w:t>
      </w:r>
      <w:r w:rsidR="00C95D66">
        <w:rPr>
          <w:rFonts w:ascii="Times New Roman" w:hAnsi="Times New Roman"/>
          <w:sz w:val="24"/>
          <w:szCs w:val="24"/>
        </w:rPr>
        <w:t>6</w:t>
      </w:r>
      <w:r w:rsidR="00145C94" w:rsidRPr="00694CCA">
        <w:rPr>
          <w:rFonts w:ascii="Times New Roman" w:hAnsi="Times New Roman"/>
          <w:sz w:val="24"/>
          <w:szCs w:val="24"/>
        </w:rPr>
        <w:t xml:space="preserve"> г. для оплаты поставленного товара</w:t>
      </w:r>
      <w:r w:rsidR="008F0281" w:rsidRPr="00694CCA">
        <w:rPr>
          <w:rFonts w:ascii="Times New Roman" w:hAnsi="Times New Roman"/>
          <w:sz w:val="24"/>
          <w:szCs w:val="24"/>
        </w:rPr>
        <w:t>.</w:t>
      </w:r>
    </w:p>
    <w:p w:rsidR="00110602" w:rsidRPr="00370579" w:rsidRDefault="00216B4B" w:rsidP="00110602">
      <w:pPr>
        <w:pStyle w:val="ConsPlusNormal"/>
        <w:widowControl/>
        <w:ind w:firstLine="567"/>
        <w:jc w:val="both"/>
        <w:rPr>
          <w:rFonts w:ascii="Times New Roman" w:hAnsi="Times New Roman" w:cs="Times New Roman"/>
          <w:sz w:val="24"/>
          <w:szCs w:val="24"/>
        </w:rPr>
      </w:pPr>
      <w:r w:rsidRPr="00694CCA">
        <w:rPr>
          <w:rFonts w:ascii="Times New Roman" w:hAnsi="Times New Roman" w:cs="Times New Roman"/>
          <w:sz w:val="24"/>
          <w:szCs w:val="24"/>
        </w:rPr>
        <w:t xml:space="preserve">2.5. </w:t>
      </w:r>
      <w:r w:rsidR="00CE14B3" w:rsidRPr="00CE14B3">
        <w:rPr>
          <w:rFonts w:ascii="Times New Roman" w:hAnsi="Times New Roman" w:cs="Times New Roman"/>
          <w:sz w:val="24"/>
          <w:szCs w:val="24"/>
        </w:rPr>
        <w:t xml:space="preserve">Источник </w:t>
      </w:r>
      <w:r w:rsidR="00CE14B3" w:rsidRPr="00370579">
        <w:rPr>
          <w:rFonts w:ascii="Times New Roman" w:hAnsi="Times New Roman" w:cs="Times New Roman"/>
          <w:sz w:val="24"/>
          <w:szCs w:val="24"/>
        </w:rPr>
        <w:t xml:space="preserve">финансирования – за счет средств федерального бюджета,  в пределах утвержденных и доведенных лимитов бюджетных обязательств </w:t>
      </w:r>
      <w:r w:rsidR="00370579" w:rsidRPr="00370579">
        <w:rPr>
          <w:rFonts w:ascii="Times New Roman" w:hAnsi="Times New Roman" w:cs="Times New Roman"/>
          <w:sz w:val="24"/>
          <w:szCs w:val="24"/>
        </w:rPr>
        <w:t xml:space="preserve">                                                      </w:t>
      </w:r>
      <w:r w:rsidR="00CE14B3" w:rsidRPr="00370579">
        <w:rPr>
          <w:rFonts w:ascii="Times New Roman" w:hAnsi="Times New Roman" w:cs="Times New Roman"/>
          <w:sz w:val="24"/>
          <w:szCs w:val="24"/>
        </w:rPr>
        <w:t xml:space="preserve">на 2026 год </w:t>
      </w:r>
      <w:r w:rsidR="00370579" w:rsidRPr="00370579">
        <w:rPr>
          <w:rFonts w:ascii="Times New Roman" w:hAnsi="Times New Roman" w:cs="Times New Roman"/>
        </w:rPr>
        <w:t>по КПС</w:t>
      </w:r>
      <w:r w:rsidR="00370579" w:rsidRPr="00370579">
        <w:rPr>
          <w:rFonts w:ascii="Times New Roman" w:hAnsi="Times New Roman" w:cs="Times New Roman"/>
          <w:sz w:val="24"/>
          <w:szCs w:val="24"/>
        </w:rPr>
        <w:t xml:space="preserve"> </w:t>
      </w:r>
      <w:r w:rsidR="00CE14B3" w:rsidRPr="00370579">
        <w:rPr>
          <w:rFonts w:ascii="Times New Roman" w:hAnsi="Times New Roman" w:cs="Times New Roman"/>
          <w:sz w:val="24"/>
          <w:szCs w:val="24"/>
        </w:rPr>
        <w:t>320 0305 424069 0049 244.</w:t>
      </w:r>
    </w:p>
    <w:p w:rsidR="00234E1E" w:rsidRPr="003403A8" w:rsidRDefault="00F22696" w:rsidP="0038380A">
      <w:pPr>
        <w:pStyle w:val="ConsPlusNormal"/>
        <w:widowControl/>
        <w:ind w:firstLine="567"/>
        <w:jc w:val="both"/>
        <w:rPr>
          <w:rFonts w:ascii="Times New Roman" w:hAnsi="Times New Roman" w:cs="Times New Roman"/>
          <w:sz w:val="24"/>
          <w:szCs w:val="24"/>
        </w:rPr>
      </w:pPr>
      <w:r w:rsidRPr="00370579">
        <w:rPr>
          <w:rFonts w:ascii="Times New Roman" w:hAnsi="Times New Roman" w:cs="Times New Roman"/>
          <w:sz w:val="24"/>
          <w:szCs w:val="24"/>
        </w:rPr>
        <w:t>2.6. </w:t>
      </w:r>
      <w:r w:rsidR="009408AB" w:rsidRPr="00370579">
        <w:rPr>
          <w:rFonts w:ascii="Times New Roman" w:hAnsi="Times New Roman" w:cs="Times New Roman"/>
          <w:sz w:val="24"/>
          <w:szCs w:val="24"/>
        </w:rPr>
        <w:t>О</w:t>
      </w:r>
      <w:r w:rsidRPr="00370579">
        <w:rPr>
          <w:rFonts w:ascii="Times New Roman" w:hAnsi="Times New Roman" w:cs="Times New Roman"/>
          <w:sz w:val="24"/>
          <w:szCs w:val="24"/>
        </w:rPr>
        <w:t>бязательство по оплате</w:t>
      </w:r>
      <w:r w:rsidR="009408AB" w:rsidRPr="0073236A">
        <w:rPr>
          <w:rFonts w:ascii="Times New Roman" w:hAnsi="Times New Roman" w:cs="Times New Roman"/>
          <w:sz w:val="24"/>
          <w:szCs w:val="24"/>
        </w:rPr>
        <w:t xml:space="preserve"> поставленного т</w:t>
      </w:r>
      <w:r w:rsidRPr="0073236A">
        <w:rPr>
          <w:rFonts w:ascii="Times New Roman" w:hAnsi="Times New Roman" w:cs="Times New Roman"/>
          <w:sz w:val="24"/>
          <w:szCs w:val="24"/>
        </w:rPr>
        <w:t>овара</w:t>
      </w:r>
      <w:r w:rsidR="009408AB" w:rsidRPr="0073236A">
        <w:rPr>
          <w:rFonts w:ascii="Times New Roman" w:hAnsi="Times New Roman" w:cs="Times New Roman"/>
          <w:sz w:val="24"/>
          <w:szCs w:val="24"/>
        </w:rPr>
        <w:t xml:space="preserve"> считаются</w:t>
      </w:r>
      <w:r w:rsidR="009408AB" w:rsidRPr="003403A8">
        <w:rPr>
          <w:rFonts w:ascii="Times New Roman" w:hAnsi="Times New Roman" w:cs="Times New Roman"/>
          <w:sz w:val="24"/>
          <w:szCs w:val="24"/>
        </w:rPr>
        <w:t xml:space="preserve"> выполненными в день списания денежных с</w:t>
      </w:r>
      <w:r w:rsidRPr="003403A8">
        <w:rPr>
          <w:rFonts w:ascii="Times New Roman" w:hAnsi="Times New Roman" w:cs="Times New Roman"/>
          <w:sz w:val="24"/>
          <w:szCs w:val="24"/>
        </w:rPr>
        <w:t>редств с</w:t>
      </w:r>
      <w:r w:rsidR="009408AB" w:rsidRPr="003403A8">
        <w:rPr>
          <w:rFonts w:ascii="Times New Roman" w:hAnsi="Times New Roman" w:cs="Times New Roman"/>
          <w:sz w:val="24"/>
          <w:szCs w:val="24"/>
        </w:rPr>
        <w:t>о</w:t>
      </w:r>
      <w:r w:rsidRPr="003403A8">
        <w:rPr>
          <w:rFonts w:ascii="Times New Roman" w:hAnsi="Times New Roman" w:cs="Times New Roman"/>
          <w:sz w:val="24"/>
          <w:szCs w:val="24"/>
        </w:rPr>
        <w:t xml:space="preserve"> счет</w:t>
      </w:r>
      <w:r w:rsidR="009408AB" w:rsidRPr="003403A8">
        <w:rPr>
          <w:rFonts w:ascii="Times New Roman" w:hAnsi="Times New Roman" w:cs="Times New Roman"/>
          <w:sz w:val="24"/>
          <w:szCs w:val="24"/>
        </w:rPr>
        <w:t>ов</w:t>
      </w:r>
      <w:r w:rsidRPr="003403A8">
        <w:rPr>
          <w:rFonts w:ascii="Times New Roman" w:hAnsi="Times New Roman" w:cs="Times New Roman"/>
          <w:sz w:val="24"/>
          <w:szCs w:val="24"/>
        </w:rPr>
        <w:t xml:space="preserve"> </w:t>
      </w:r>
      <w:r w:rsidRPr="003403A8">
        <w:rPr>
          <w:rFonts w:ascii="Times New Roman" w:hAnsi="Times New Roman" w:cs="Times New Roman"/>
          <w:color w:val="000000"/>
          <w:sz w:val="24"/>
          <w:szCs w:val="24"/>
        </w:rPr>
        <w:t>Государственного з</w:t>
      </w:r>
      <w:r w:rsidRPr="003403A8">
        <w:rPr>
          <w:rFonts w:ascii="Times New Roman" w:hAnsi="Times New Roman" w:cs="Times New Roman"/>
          <w:sz w:val="24"/>
          <w:szCs w:val="24"/>
        </w:rPr>
        <w:t>аказчика</w:t>
      </w:r>
      <w:r w:rsidR="009408AB" w:rsidRPr="003403A8">
        <w:rPr>
          <w:rFonts w:ascii="Times New Roman" w:hAnsi="Times New Roman" w:cs="Times New Roman"/>
          <w:sz w:val="24"/>
          <w:szCs w:val="24"/>
        </w:rPr>
        <w:t>.</w:t>
      </w:r>
    </w:p>
    <w:p w:rsidR="00202B8F" w:rsidRPr="003403A8" w:rsidRDefault="00202B8F" w:rsidP="00202B8F">
      <w:pPr>
        <w:ind w:firstLine="567"/>
        <w:rPr>
          <w:rFonts w:ascii="Times New Roman" w:hAnsi="Times New Roman"/>
          <w:spacing w:val="2"/>
          <w:sz w:val="24"/>
          <w:szCs w:val="24"/>
        </w:rPr>
      </w:pPr>
      <w:r w:rsidRPr="003403A8">
        <w:rPr>
          <w:rFonts w:ascii="Times New Roman" w:hAnsi="Times New Roman"/>
          <w:sz w:val="24"/>
          <w:szCs w:val="24"/>
        </w:rPr>
        <w:t xml:space="preserve">2.7. </w:t>
      </w:r>
      <w:r w:rsidRPr="003403A8">
        <w:rPr>
          <w:rFonts w:ascii="Times New Roman" w:hAnsi="Times New Roman"/>
          <w:spacing w:val="2"/>
          <w:sz w:val="24"/>
          <w:szCs w:val="24"/>
        </w:rPr>
        <w:t xml:space="preserve">В случае изменения банковских реквизитов Поставщик обязан в течение 3 (трех) рабочих дней в письменной форме сообщить об этом Государственному заказчику путем направления сообщения по электронному адресу </w:t>
      </w:r>
      <w:r w:rsidR="001411D5" w:rsidRPr="004B3E0E">
        <w:rPr>
          <w:rFonts w:ascii="Times New Roman" w:hAnsi="Times New Roman"/>
          <w:spacing w:val="2"/>
          <w:lang w:val="en-US"/>
        </w:rPr>
        <w:t>oiiho</w:t>
      </w:r>
      <w:r w:rsidR="001411D5" w:rsidRPr="004B3E0E">
        <w:rPr>
          <w:rFonts w:ascii="Times New Roman" w:hAnsi="Times New Roman"/>
          <w:spacing w:val="2"/>
        </w:rPr>
        <w:t>345@</w:t>
      </w:r>
      <w:r w:rsidR="001411D5" w:rsidRPr="004B3E0E">
        <w:rPr>
          <w:rFonts w:ascii="Times New Roman" w:hAnsi="Times New Roman"/>
          <w:spacing w:val="2"/>
          <w:lang w:val="en-US"/>
        </w:rPr>
        <w:t>yande</w:t>
      </w:r>
      <w:r w:rsidR="001411D5">
        <w:rPr>
          <w:rFonts w:ascii="Times New Roman" w:hAnsi="Times New Roman"/>
          <w:spacing w:val="2"/>
        </w:rPr>
        <w:t>x</w:t>
      </w:r>
      <w:r w:rsidR="001411D5" w:rsidRPr="00AA3B2D">
        <w:rPr>
          <w:rFonts w:ascii="Times New Roman" w:hAnsi="Times New Roman"/>
          <w:spacing w:val="2"/>
        </w:rPr>
        <w:t>.</w:t>
      </w:r>
      <w:r w:rsidR="001411D5">
        <w:rPr>
          <w:rFonts w:ascii="Times New Roman" w:hAnsi="Times New Roman"/>
          <w:spacing w:val="2"/>
          <w:lang w:val="en-US"/>
        </w:rPr>
        <w:t>ru</w:t>
      </w:r>
      <w:r w:rsidR="001411D5">
        <w:rPr>
          <w:rFonts w:ascii="Times New Roman" w:hAnsi="Times New Roman"/>
          <w:spacing w:val="2"/>
        </w:rPr>
        <w:t>.</w:t>
      </w:r>
      <w:r w:rsidRPr="003403A8">
        <w:rPr>
          <w:rFonts w:ascii="Times New Roman" w:hAnsi="Times New Roman"/>
          <w:spacing w:val="2"/>
          <w:sz w:val="24"/>
          <w:szCs w:val="24"/>
        </w:rPr>
        <w:t xml:space="preserve"> С момента получения Государственным заказчиком уведомления о смене реквизитов Поставщика Государственный заказчик обязан производить оплату по измененным реквизитам, после также стороны подписывают дополнительное соглашение о внесении изменений </w:t>
      </w:r>
      <w:r w:rsidR="00C87683">
        <w:rPr>
          <w:rFonts w:ascii="Times New Roman" w:hAnsi="Times New Roman"/>
          <w:spacing w:val="2"/>
          <w:sz w:val="24"/>
          <w:szCs w:val="24"/>
        </w:rPr>
        <w:t xml:space="preserve">                        </w:t>
      </w:r>
      <w:r w:rsidRPr="003403A8">
        <w:rPr>
          <w:rFonts w:ascii="Times New Roman" w:hAnsi="Times New Roman"/>
          <w:spacing w:val="2"/>
          <w:sz w:val="24"/>
          <w:szCs w:val="24"/>
        </w:rPr>
        <w:t>в реквизиты сторон указанные в разделе 10 Контракта.</w:t>
      </w:r>
    </w:p>
    <w:p w:rsidR="00202B8F" w:rsidRPr="003403A8" w:rsidRDefault="00202B8F" w:rsidP="00202B8F">
      <w:pPr>
        <w:ind w:firstLine="567"/>
        <w:rPr>
          <w:rFonts w:ascii="Times New Roman" w:hAnsi="Times New Roman"/>
          <w:sz w:val="24"/>
          <w:szCs w:val="24"/>
        </w:rPr>
      </w:pPr>
      <w:r w:rsidRPr="003403A8">
        <w:rPr>
          <w:rFonts w:ascii="Times New Roman" w:hAnsi="Times New Roman"/>
          <w:spacing w:val="2"/>
          <w:sz w:val="24"/>
          <w:szCs w:val="24"/>
        </w:rPr>
        <w:t xml:space="preserve">2.8. </w:t>
      </w:r>
      <w:r w:rsidRPr="003403A8">
        <w:rPr>
          <w:rFonts w:ascii="Times New Roman" w:hAnsi="Times New Roman"/>
          <w:sz w:val="24"/>
          <w:szCs w:val="24"/>
        </w:rPr>
        <w:t>Если в соответствии с  законодательством Российской Федерации о налогах и сборах такие налоги, сборы и иные обязательный платежи подлежат уплате в бюджеты бюджетной системы Российской Федерации заказчиком, государственный заказчик уменьшает сумму, подлежащую уплате юридическому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w:t>
      </w:r>
      <w:hyperlink r:id="rId8" w:history="1">
        <w:r w:rsidRPr="003403A8">
          <w:rPr>
            <w:rFonts w:ascii="Times New Roman" w:hAnsi="Times New Roman"/>
            <w:sz w:val="24"/>
            <w:szCs w:val="24"/>
          </w:rPr>
          <w:t>п. 2 ч. 13 ст. 34</w:t>
        </w:r>
      </w:hyperlink>
      <w:r w:rsidRPr="003403A8">
        <w:rPr>
          <w:rFonts w:ascii="Times New Roman" w:hAnsi="Times New Roman"/>
          <w:sz w:val="24"/>
          <w:szCs w:val="24"/>
        </w:rPr>
        <w:t xml:space="preserve"> Закона N 44-ФЗ).</w:t>
      </w:r>
    </w:p>
    <w:p w:rsidR="00202B8F" w:rsidRPr="003403A8" w:rsidRDefault="00202B8F" w:rsidP="00202B8F">
      <w:pPr>
        <w:widowControl w:val="0"/>
        <w:ind w:firstLine="567"/>
        <w:rPr>
          <w:rFonts w:ascii="Times New Roman" w:hAnsi="Times New Roman"/>
          <w:sz w:val="24"/>
          <w:szCs w:val="24"/>
        </w:rPr>
      </w:pPr>
      <w:r w:rsidRPr="003403A8">
        <w:rPr>
          <w:rFonts w:ascii="Times New Roman" w:hAnsi="Times New Roman"/>
          <w:sz w:val="24"/>
          <w:szCs w:val="24"/>
        </w:rPr>
        <w:t>2.9. В случае просрочки исполнения, неисполнения, ненадлежащего исполнения  Поставщиком обязательств, предусмотренных контрактом, стороны по взаимному соглашению включают в акт сдачи-приемки товара сведения о сумме неустойки (пени, штрафа),  подлежащей уплате, размер которой определяется в соответствии с разделом 6 контракта. На основании указанного акта либо дополнительного соглашения к контракту, не изменяющего условий контракта, при неисполнении либо ненадлежащем исполнении  Исполнителем обязательств Заказчик вправе удержать суммы неустойки (штрафов, пеней), начисленной в соответствии с разделом 6 контракта, из суммы, подлежащей оплате Исполнителю по государственному контракту. В этом случае Заказчик перечисляет в установленном порядке сумму неустойки (пеней, штрафов) в доход соответствующего бюджета Российской Федерации, с обязательным указанием в платёжном документе Поставщика за которого осуществляется перечисление неустойки (пеней, штрафов).</w:t>
      </w:r>
    </w:p>
    <w:p w:rsidR="00202B8F" w:rsidRDefault="00202B8F" w:rsidP="00202B8F">
      <w:pPr>
        <w:ind w:firstLine="567"/>
        <w:rPr>
          <w:rFonts w:ascii="Times New Roman" w:hAnsi="Times New Roman"/>
          <w:sz w:val="24"/>
          <w:szCs w:val="24"/>
        </w:rPr>
      </w:pPr>
      <w:r w:rsidRPr="003403A8">
        <w:rPr>
          <w:rFonts w:ascii="Times New Roman" w:hAnsi="Times New Roman"/>
          <w:sz w:val="24"/>
          <w:szCs w:val="24"/>
        </w:rPr>
        <w:t>В случае если стороны не придут к указанному соглашению, Заказчик вправе в одностороннем порядке произвести удержание суммы неустойки (штрафа, пени) из сумм, подлежащих уплате Поставщику по контракту. При этом Заказчик  направляет Поставщику уведомление, в котором указывается размер неустойки (штрафа, пени), расчет суммы неустойки (штрафа, пени) по контракту, начисленной в соответствии с разделом 6 контракта.</w:t>
      </w:r>
    </w:p>
    <w:p w:rsidR="00C87683" w:rsidRPr="007E228D" w:rsidRDefault="00F22696" w:rsidP="007E228D">
      <w:pPr>
        <w:ind w:firstLine="567"/>
        <w:jc w:val="center"/>
        <w:rPr>
          <w:rFonts w:ascii="Times New Roman" w:hAnsi="Times New Roman"/>
          <w:b/>
          <w:sz w:val="24"/>
          <w:szCs w:val="24"/>
        </w:rPr>
      </w:pPr>
      <w:r w:rsidRPr="003403A8">
        <w:rPr>
          <w:rFonts w:ascii="Times New Roman" w:hAnsi="Times New Roman"/>
          <w:b/>
          <w:sz w:val="24"/>
          <w:szCs w:val="24"/>
        </w:rPr>
        <w:t>3. Права и обязанности сторон</w:t>
      </w:r>
    </w:p>
    <w:p w:rsidR="00F22696" w:rsidRPr="003403A8" w:rsidRDefault="00C87683" w:rsidP="003403A8">
      <w:pPr>
        <w:ind w:firstLine="567"/>
        <w:rPr>
          <w:rFonts w:ascii="Times New Roman" w:hAnsi="Times New Roman"/>
          <w:sz w:val="24"/>
          <w:szCs w:val="24"/>
        </w:rPr>
      </w:pPr>
      <w:r>
        <w:rPr>
          <w:rFonts w:ascii="Times New Roman" w:hAnsi="Times New Roman"/>
          <w:sz w:val="24"/>
          <w:szCs w:val="24"/>
        </w:rPr>
        <w:t xml:space="preserve"> </w:t>
      </w:r>
      <w:r w:rsidR="00F22696" w:rsidRPr="003403A8">
        <w:rPr>
          <w:rFonts w:ascii="Times New Roman" w:hAnsi="Times New Roman"/>
          <w:sz w:val="24"/>
          <w:szCs w:val="24"/>
        </w:rPr>
        <w:t xml:space="preserve"> 3.1.Поставщик обязан:</w:t>
      </w:r>
    </w:p>
    <w:p w:rsidR="003403A8" w:rsidRDefault="00C87683" w:rsidP="003403A8">
      <w:pPr>
        <w:ind w:firstLine="567"/>
        <w:rPr>
          <w:rFonts w:ascii="Times New Roman" w:hAnsi="Times New Roman"/>
          <w:sz w:val="24"/>
          <w:szCs w:val="24"/>
        </w:rPr>
      </w:pPr>
      <w:r>
        <w:rPr>
          <w:rFonts w:ascii="Times New Roman" w:hAnsi="Times New Roman"/>
          <w:sz w:val="24"/>
          <w:szCs w:val="24"/>
        </w:rPr>
        <w:t xml:space="preserve">  </w:t>
      </w:r>
      <w:r w:rsidR="00F22696" w:rsidRPr="003403A8">
        <w:rPr>
          <w:rFonts w:ascii="Times New Roman" w:hAnsi="Times New Roman"/>
          <w:sz w:val="24"/>
          <w:szCs w:val="24"/>
        </w:rPr>
        <w:t>3.1.1. Поставить товар в</w:t>
      </w:r>
      <w:r w:rsidR="007E4506" w:rsidRPr="003403A8">
        <w:rPr>
          <w:rFonts w:ascii="Times New Roman" w:hAnsi="Times New Roman"/>
          <w:sz w:val="24"/>
          <w:szCs w:val="24"/>
        </w:rPr>
        <w:t xml:space="preserve"> полном</w:t>
      </w:r>
      <w:r w:rsidR="00F22696" w:rsidRPr="003403A8">
        <w:rPr>
          <w:rFonts w:ascii="Times New Roman" w:hAnsi="Times New Roman"/>
          <w:sz w:val="24"/>
          <w:szCs w:val="24"/>
        </w:rPr>
        <w:t xml:space="preserve"> объеме, сроки, надлежащего качества и комплектности, предусмотренными настоящим Контрактом.</w:t>
      </w:r>
    </w:p>
    <w:p w:rsidR="00F22696" w:rsidRPr="003403A8" w:rsidRDefault="00C87683" w:rsidP="003403A8">
      <w:pPr>
        <w:ind w:firstLine="567"/>
        <w:rPr>
          <w:rFonts w:ascii="Times New Roman" w:hAnsi="Times New Roman"/>
          <w:sz w:val="24"/>
          <w:szCs w:val="24"/>
        </w:rPr>
      </w:pPr>
      <w:r>
        <w:rPr>
          <w:rFonts w:ascii="Times New Roman" w:hAnsi="Times New Roman"/>
          <w:sz w:val="24"/>
          <w:szCs w:val="24"/>
        </w:rPr>
        <w:lastRenderedPageBreak/>
        <w:t xml:space="preserve">  </w:t>
      </w:r>
      <w:r w:rsidR="00F22696" w:rsidRPr="003403A8">
        <w:rPr>
          <w:rFonts w:ascii="Times New Roman" w:hAnsi="Times New Roman"/>
          <w:sz w:val="24"/>
          <w:szCs w:val="24"/>
        </w:rPr>
        <w:t xml:space="preserve">3.1.2. При передаче товара представить </w:t>
      </w:r>
      <w:r w:rsidR="00F22696" w:rsidRPr="003403A8">
        <w:rPr>
          <w:rFonts w:ascii="Times New Roman" w:hAnsi="Times New Roman"/>
          <w:color w:val="000000"/>
          <w:sz w:val="24"/>
          <w:szCs w:val="24"/>
        </w:rPr>
        <w:t>Государственному з</w:t>
      </w:r>
      <w:r w:rsidR="00F22696" w:rsidRPr="003403A8">
        <w:rPr>
          <w:rFonts w:ascii="Times New Roman" w:hAnsi="Times New Roman"/>
          <w:sz w:val="24"/>
          <w:szCs w:val="24"/>
        </w:rPr>
        <w:t xml:space="preserve">аказчику платежные документы на Товар. </w:t>
      </w:r>
    </w:p>
    <w:p w:rsidR="00F22696" w:rsidRPr="003403A8" w:rsidRDefault="00C87683" w:rsidP="003403A8">
      <w:pPr>
        <w:tabs>
          <w:tab w:val="left" w:pos="709"/>
        </w:tabs>
        <w:ind w:firstLine="0"/>
        <w:rPr>
          <w:rFonts w:ascii="Times New Roman" w:hAnsi="Times New Roman"/>
          <w:sz w:val="24"/>
          <w:szCs w:val="24"/>
        </w:rPr>
      </w:pPr>
      <w:r>
        <w:rPr>
          <w:rFonts w:ascii="Times New Roman" w:hAnsi="Times New Roman"/>
          <w:sz w:val="24"/>
          <w:szCs w:val="24"/>
        </w:rPr>
        <w:t xml:space="preserve">            </w:t>
      </w:r>
      <w:r w:rsidR="00F22696" w:rsidRPr="003403A8">
        <w:rPr>
          <w:rFonts w:ascii="Times New Roman" w:hAnsi="Times New Roman"/>
          <w:sz w:val="24"/>
          <w:szCs w:val="24"/>
        </w:rPr>
        <w:t>3.1.3. В случае</w:t>
      </w:r>
      <w:r w:rsidR="00924698" w:rsidRPr="003403A8">
        <w:rPr>
          <w:rFonts w:ascii="Times New Roman" w:hAnsi="Times New Roman"/>
          <w:sz w:val="24"/>
          <w:szCs w:val="24"/>
        </w:rPr>
        <w:t xml:space="preserve"> обнаружения некачественного товара</w:t>
      </w:r>
      <w:r w:rsidR="00F22696" w:rsidRPr="003403A8">
        <w:rPr>
          <w:rFonts w:ascii="Times New Roman" w:hAnsi="Times New Roman"/>
          <w:sz w:val="24"/>
          <w:szCs w:val="24"/>
        </w:rPr>
        <w:t xml:space="preserve">, незамедлительно в полном объеме и за свой счет осуществить замену некачественного (несоответствующего спецификации, комплектности) товара на аналогичный товар надлежащего качества, в </w:t>
      </w:r>
      <w:r w:rsidR="00F22696" w:rsidRPr="00DA7CCA">
        <w:rPr>
          <w:rFonts w:ascii="Times New Roman" w:hAnsi="Times New Roman"/>
          <w:sz w:val="24"/>
          <w:szCs w:val="24"/>
        </w:rPr>
        <w:t>течение 3 (трех) рабочих</w:t>
      </w:r>
      <w:r w:rsidR="00F22696" w:rsidRPr="003403A8">
        <w:rPr>
          <w:rFonts w:ascii="Times New Roman" w:hAnsi="Times New Roman"/>
          <w:sz w:val="24"/>
          <w:szCs w:val="24"/>
        </w:rPr>
        <w:t xml:space="preserve"> дней с момента составления Сторонами Акта. </w:t>
      </w:r>
    </w:p>
    <w:p w:rsidR="00F22696" w:rsidRPr="003403A8" w:rsidRDefault="00F22696" w:rsidP="003403A8">
      <w:pPr>
        <w:tabs>
          <w:tab w:val="left" w:pos="709"/>
        </w:tabs>
        <w:ind w:firstLine="709"/>
        <w:rPr>
          <w:rFonts w:ascii="Times New Roman" w:hAnsi="Times New Roman"/>
          <w:sz w:val="24"/>
          <w:szCs w:val="24"/>
        </w:rPr>
      </w:pPr>
      <w:r w:rsidRPr="003403A8">
        <w:rPr>
          <w:rFonts w:ascii="Times New Roman" w:hAnsi="Times New Roman"/>
          <w:sz w:val="24"/>
          <w:szCs w:val="24"/>
        </w:rPr>
        <w:t>3.2. Поставщик вправе:</w:t>
      </w:r>
    </w:p>
    <w:p w:rsidR="00F22696" w:rsidRPr="003403A8" w:rsidRDefault="00F22696" w:rsidP="003403A8">
      <w:pPr>
        <w:pStyle w:val="ConsPlusNormal"/>
        <w:widowControl/>
        <w:tabs>
          <w:tab w:val="left" w:pos="709"/>
        </w:tabs>
        <w:ind w:firstLine="709"/>
        <w:jc w:val="both"/>
        <w:rPr>
          <w:rFonts w:ascii="Times New Roman" w:hAnsi="Times New Roman" w:cs="Times New Roman"/>
          <w:sz w:val="24"/>
          <w:szCs w:val="24"/>
        </w:rPr>
      </w:pPr>
      <w:r w:rsidRPr="003403A8">
        <w:rPr>
          <w:rFonts w:ascii="Times New Roman" w:hAnsi="Times New Roman" w:cs="Times New Roman"/>
          <w:sz w:val="24"/>
          <w:szCs w:val="24"/>
        </w:rPr>
        <w:t xml:space="preserve">3.2.1. Требовать своевременной оплаты поставленного Товара в соответствии с подписанной Сторонами товарной накладной. </w:t>
      </w:r>
    </w:p>
    <w:p w:rsidR="00F22696" w:rsidRPr="003403A8" w:rsidRDefault="00F22696" w:rsidP="003403A8">
      <w:pPr>
        <w:tabs>
          <w:tab w:val="left" w:pos="709"/>
        </w:tabs>
        <w:ind w:firstLine="709"/>
        <w:rPr>
          <w:rFonts w:ascii="Times New Roman" w:hAnsi="Times New Roman"/>
          <w:sz w:val="24"/>
          <w:szCs w:val="24"/>
        </w:rPr>
      </w:pPr>
      <w:r w:rsidRPr="003403A8">
        <w:rPr>
          <w:rFonts w:ascii="Times New Roman" w:hAnsi="Times New Roman"/>
          <w:sz w:val="24"/>
          <w:szCs w:val="24"/>
        </w:rPr>
        <w:t>3.3. </w:t>
      </w:r>
      <w:r w:rsidRPr="003403A8">
        <w:rPr>
          <w:rFonts w:ascii="Times New Roman" w:hAnsi="Times New Roman"/>
          <w:color w:val="000000"/>
          <w:sz w:val="24"/>
          <w:szCs w:val="24"/>
        </w:rPr>
        <w:t>Государственный з</w:t>
      </w:r>
      <w:r w:rsidRPr="003403A8">
        <w:rPr>
          <w:rFonts w:ascii="Times New Roman" w:hAnsi="Times New Roman"/>
          <w:sz w:val="24"/>
          <w:szCs w:val="24"/>
        </w:rPr>
        <w:t>аказчик обязан:</w:t>
      </w:r>
    </w:p>
    <w:p w:rsidR="00F22696" w:rsidRPr="003403A8" w:rsidRDefault="00F22696" w:rsidP="003403A8">
      <w:pPr>
        <w:tabs>
          <w:tab w:val="left" w:pos="709"/>
        </w:tabs>
        <w:ind w:firstLine="709"/>
        <w:rPr>
          <w:rFonts w:ascii="Times New Roman" w:hAnsi="Times New Roman"/>
          <w:sz w:val="24"/>
          <w:szCs w:val="24"/>
        </w:rPr>
      </w:pPr>
      <w:r w:rsidRPr="003403A8">
        <w:rPr>
          <w:rFonts w:ascii="Times New Roman" w:hAnsi="Times New Roman"/>
          <w:sz w:val="24"/>
          <w:szCs w:val="24"/>
        </w:rPr>
        <w:t>3.3.1. Произвести оплату Товара в соответствии с п. 2.4. настоящего Контракта.</w:t>
      </w:r>
    </w:p>
    <w:p w:rsidR="00F22696" w:rsidRPr="003403A8" w:rsidRDefault="00F22696" w:rsidP="003403A8">
      <w:pPr>
        <w:tabs>
          <w:tab w:val="left" w:pos="709"/>
        </w:tabs>
        <w:ind w:firstLine="709"/>
        <w:rPr>
          <w:rFonts w:ascii="Times New Roman" w:hAnsi="Times New Roman"/>
          <w:sz w:val="24"/>
          <w:szCs w:val="24"/>
        </w:rPr>
      </w:pPr>
      <w:r w:rsidRPr="003403A8">
        <w:rPr>
          <w:rFonts w:ascii="Times New Roman" w:hAnsi="Times New Roman"/>
          <w:sz w:val="24"/>
          <w:szCs w:val="24"/>
        </w:rPr>
        <w:t xml:space="preserve">3.3.2. Обеспечивать своевременную приемку поставленного Товара. </w:t>
      </w:r>
    </w:p>
    <w:p w:rsidR="00F22696" w:rsidRPr="003403A8" w:rsidRDefault="00F22696" w:rsidP="003403A8">
      <w:pPr>
        <w:pStyle w:val="ConsPlusNormal"/>
        <w:widowControl/>
        <w:tabs>
          <w:tab w:val="left" w:pos="709"/>
        </w:tabs>
        <w:ind w:firstLine="709"/>
        <w:jc w:val="both"/>
        <w:rPr>
          <w:rFonts w:ascii="Times New Roman" w:hAnsi="Times New Roman" w:cs="Times New Roman"/>
          <w:sz w:val="24"/>
          <w:szCs w:val="24"/>
        </w:rPr>
      </w:pPr>
      <w:r w:rsidRPr="003403A8">
        <w:rPr>
          <w:rFonts w:ascii="Times New Roman" w:hAnsi="Times New Roman" w:cs="Times New Roman"/>
          <w:sz w:val="24"/>
          <w:szCs w:val="24"/>
        </w:rPr>
        <w:t>3.3.3. Своевременно сообщить в письменной форме Поставщику о недостатках Товара, обнаруженных в ходе его приемки.</w:t>
      </w:r>
    </w:p>
    <w:p w:rsidR="00F22696" w:rsidRPr="003403A8" w:rsidRDefault="00F22696" w:rsidP="003403A8">
      <w:pPr>
        <w:tabs>
          <w:tab w:val="left" w:pos="709"/>
        </w:tabs>
        <w:ind w:firstLine="709"/>
        <w:rPr>
          <w:rFonts w:ascii="Times New Roman" w:hAnsi="Times New Roman"/>
          <w:sz w:val="24"/>
          <w:szCs w:val="24"/>
        </w:rPr>
      </w:pPr>
      <w:r w:rsidRPr="003403A8">
        <w:rPr>
          <w:rFonts w:ascii="Times New Roman" w:hAnsi="Times New Roman"/>
          <w:sz w:val="24"/>
          <w:szCs w:val="24"/>
        </w:rPr>
        <w:t>3.4. </w:t>
      </w:r>
      <w:r w:rsidRPr="003403A8">
        <w:rPr>
          <w:rFonts w:ascii="Times New Roman" w:hAnsi="Times New Roman"/>
          <w:color w:val="000000"/>
          <w:sz w:val="24"/>
          <w:szCs w:val="24"/>
        </w:rPr>
        <w:t>Государственный з</w:t>
      </w:r>
      <w:r w:rsidRPr="003403A8">
        <w:rPr>
          <w:rFonts w:ascii="Times New Roman" w:hAnsi="Times New Roman"/>
          <w:sz w:val="24"/>
          <w:szCs w:val="24"/>
        </w:rPr>
        <w:t>аказчик вправе:</w:t>
      </w:r>
    </w:p>
    <w:p w:rsidR="00F22696" w:rsidRPr="003403A8" w:rsidRDefault="00F22696" w:rsidP="003403A8">
      <w:pPr>
        <w:pStyle w:val="ConsPlusNormal"/>
        <w:widowControl/>
        <w:tabs>
          <w:tab w:val="left" w:pos="709"/>
        </w:tabs>
        <w:ind w:firstLine="709"/>
        <w:jc w:val="both"/>
        <w:rPr>
          <w:rFonts w:ascii="Times New Roman" w:hAnsi="Times New Roman" w:cs="Times New Roman"/>
          <w:sz w:val="24"/>
          <w:szCs w:val="24"/>
        </w:rPr>
      </w:pPr>
      <w:r w:rsidRPr="003403A8">
        <w:rPr>
          <w:rFonts w:ascii="Times New Roman" w:hAnsi="Times New Roman" w:cs="Times New Roman"/>
          <w:sz w:val="24"/>
          <w:szCs w:val="24"/>
        </w:rPr>
        <w:t>3.4.1. Требовать от Поставщика надлежащей поставки Товара, соответствующего качеству, объемам, срокам его поставки и иным требованиям, предусмотренным настоящим Контрактом.</w:t>
      </w:r>
    </w:p>
    <w:p w:rsidR="00F22696" w:rsidRPr="003403A8" w:rsidRDefault="00F22696" w:rsidP="003403A8">
      <w:pPr>
        <w:pStyle w:val="ConsPlusNormal"/>
        <w:widowControl/>
        <w:tabs>
          <w:tab w:val="left" w:pos="709"/>
        </w:tabs>
        <w:ind w:firstLine="709"/>
        <w:jc w:val="both"/>
        <w:rPr>
          <w:rFonts w:ascii="Times New Roman" w:hAnsi="Times New Roman" w:cs="Times New Roman"/>
          <w:sz w:val="24"/>
          <w:szCs w:val="24"/>
        </w:rPr>
      </w:pPr>
      <w:r w:rsidRPr="003403A8">
        <w:rPr>
          <w:rFonts w:ascii="Times New Roman" w:hAnsi="Times New Roman" w:cs="Times New Roman"/>
          <w:sz w:val="24"/>
          <w:szCs w:val="24"/>
        </w:rPr>
        <w:t xml:space="preserve">3.4.2. Отказаться от оплаты поставленного Товара и потребовать возврата уплаченных Поставщику денежных средств, которые подлежат возврату в </w:t>
      </w:r>
      <w:r w:rsidRPr="00DA7CCA">
        <w:rPr>
          <w:rFonts w:ascii="Times New Roman" w:hAnsi="Times New Roman" w:cs="Times New Roman"/>
          <w:sz w:val="24"/>
          <w:szCs w:val="24"/>
        </w:rPr>
        <w:t>течение 3 (трех) рабочих дней с момента получения Поставщиком письменного требования, или</w:t>
      </w:r>
      <w:r w:rsidRPr="003403A8">
        <w:rPr>
          <w:rFonts w:ascii="Times New Roman" w:hAnsi="Times New Roman" w:cs="Times New Roman"/>
          <w:sz w:val="24"/>
          <w:szCs w:val="24"/>
        </w:rPr>
        <w:t xml:space="preserve"> потребовать уменьшения оплаты стоимости Товара в соответствии с законодательством Российской Федерации в случае поставки Товара с нарушением условий настоящего Контракта.</w:t>
      </w:r>
    </w:p>
    <w:p w:rsidR="00F22696" w:rsidRPr="003403A8" w:rsidRDefault="00F22696" w:rsidP="003403A8">
      <w:pPr>
        <w:pStyle w:val="ConsPlusNormal"/>
        <w:widowControl/>
        <w:tabs>
          <w:tab w:val="left" w:pos="709"/>
        </w:tabs>
        <w:ind w:firstLine="709"/>
        <w:jc w:val="both"/>
        <w:rPr>
          <w:rFonts w:ascii="Times New Roman" w:hAnsi="Times New Roman" w:cs="Times New Roman"/>
          <w:sz w:val="24"/>
          <w:szCs w:val="24"/>
        </w:rPr>
      </w:pPr>
      <w:r w:rsidRPr="003403A8">
        <w:rPr>
          <w:rFonts w:ascii="Times New Roman" w:hAnsi="Times New Roman" w:cs="Times New Roman"/>
          <w:sz w:val="24"/>
          <w:szCs w:val="24"/>
        </w:rPr>
        <w:t>3.4.3. Требовать от Поставщика передачи недостающих отчетных документов, материалов и иной документации, подтверждающих поставку Товара.</w:t>
      </w:r>
    </w:p>
    <w:p w:rsidR="00F22696" w:rsidRPr="003403A8" w:rsidRDefault="00F22696" w:rsidP="003403A8">
      <w:pPr>
        <w:pStyle w:val="ConsPlusNormal"/>
        <w:widowControl/>
        <w:ind w:firstLine="709"/>
        <w:jc w:val="both"/>
        <w:rPr>
          <w:rFonts w:ascii="Times New Roman" w:hAnsi="Times New Roman" w:cs="Times New Roman"/>
          <w:sz w:val="24"/>
          <w:szCs w:val="24"/>
        </w:rPr>
      </w:pPr>
      <w:r w:rsidRPr="003403A8">
        <w:rPr>
          <w:rFonts w:ascii="Times New Roman" w:hAnsi="Times New Roman" w:cs="Times New Roman"/>
          <w:sz w:val="24"/>
          <w:szCs w:val="24"/>
        </w:rPr>
        <w:t>3.4.4. Назначать лиц для участия в проведении экспертизы поставленного Товара, а так же лиц, ответственных за приемку Товара от Поставщика по количеству и качеству.</w:t>
      </w:r>
    </w:p>
    <w:p w:rsidR="00C87683" w:rsidRPr="007E228D" w:rsidRDefault="00F22696" w:rsidP="007E228D">
      <w:pPr>
        <w:pStyle w:val="11"/>
        <w:ind w:left="0" w:right="0"/>
        <w:rPr>
          <w:rFonts w:ascii="Times New Roman" w:hAnsi="Times New Roman"/>
        </w:rPr>
      </w:pPr>
      <w:r w:rsidRPr="003403A8">
        <w:rPr>
          <w:rFonts w:ascii="Times New Roman" w:hAnsi="Times New Roman"/>
        </w:rPr>
        <w:t xml:space="preserve">3.4.5. Отказаться от оплаты расходов, не </w:t>
      </w:r>
      <w:r w:rsidRPr="00C673F6">
        <w:rPr>
          <w:rFonts w:ascii="Times New Roman" w:hAnsi="Times New Roman"/>
        </w:rPr>
        <w:t>предусмотренных настоящим Контрактом.</w:t>
      </w:r>
    </w:p>
    <w:p w:rsidR="00C87683" w:rsidRPr="00CE14B3" w:rsidRDefault="00F22696" w:rsidP="007E228D">
      <w:pPr>
        <w:pStyle w:val="FR1"/>
        <w:spacing w:before="0" w:line="240" w:lineRule="auto"/>
        <w:ind w:firstLine="709"/>
        <w:jc w:val="center"/>
        <w:rPr>
          <w:b/>
          <w:bCs/>
          <w:sz w:val="24"/>
          <w:szCs w:val="24"/>
        </w:rPr>
      </w:pPr>
      <w:r w:rsidRPr="00C673F6">
        <w:rPr>
          <w:b/>
          <w:bCs/>
          <w:sz w:val="24"/>
          <w:szCs w:val="24"/>
        </w:rPr>
        <w:t xml:space="preserve">4. Сроки и условия поставки </w:t>
      </w:r>
      <w:r w:rsidRPr="00CE14B3">
        <w:rPr>
          <w:b/>
          <w:bCs/>
          <w:sz w:val="24"/>
          <w:szCs w:val="24"/>
        </w:rPr>
        <w:t>товара</w:t>
      </w:r>
    </w:p>
    <w:p w:rsidR="008D34F5" w:rsidRPr="00CE14B3" w:rsidRDefault="003403A8" w:rsidP="008D34F5">
      <w:pPr>
        <w:pStyle w:val="FR1"/>
        <w:spacing w:before="0" w:line="240" w:lineRule="auto"/>
        <w:ind w:firstLine="709"/>
        <w:rPr>
          <w:sz w:val="24"/>
          <w:szCs w:val="24"/>
        </w:rPr>
      </w:pPr>
      <w:r w:rsidRPr="00CE14B3">
        <w:rPr>
          <w:sz w:val="24"/>
          <w:szCs w:val="24"/>
        </w:rPr>
        <w:t xml:space="preserve"> </w:t>
      </w:r>
      <w:r w:rsidR="00F22696" w:rsidRPr="00CE14B3">
        <w:rPr>
          <w:sz w:val="24"/>
          <w:szCs w:val="24"/>
        </w:rPr>
        <w:t xml:space="preserve">4.1. </w:t>
      </w:r>
      <w:r w:rsidR="008D34F5" w:rsidRPr="00CE14B3">
        <w:rPr>
          <w:sz w:val="24"/>
          <w:szCs w:val="24"/>
        </w:rPr>
        <w:t>Поставка товара производится</w:t>
      </w:r>
      <w:r w:rsidR="005D3E34" w:rsidRPr="00CE14B3">
        <w:rPr>
          <w:sz w:val="24"/>
          <w:szCs w:val="24"/>
        </w:rPr>
        <w:t>:</w:t>
      </w:r>
      <w:r w:rsidR="008D34F5" w:rsidRPr="00CE14B3">
        <w:rPr>
          <w:sz w:val="24"/>
          <w:szCs w:val="24"/>
        </w:rPr>
        <w:t xml:space="preserve"> </w:t>
      </w:r>
      <w:r w:rsidR="008D34F5" w:rsidRPr="00CE14B3">
        <w:rPr>
          <w:b/>
          <w:sz w:val="24"/>
          <w:szCs w:val="24"/>
        </w:rPr>
        <w:t xml:space="preserve">до </w:t>
      </w:r>
      <w:r w:rsidR="00370579">
        <w:rPr>
          <w:b/>
          <w:sz w:val="24"/>
          <w:szCs w:val="24"/>
        </w:rPr>
        <w:t>04.11</w:t>
      </w:r>
      <w:r w:rsidR="00110602" w:rsidRPr="00CE14B3">
        <w:rPr>
          <w:b/>
          <w:sz w:val="24"/>
          <w:szCs w:val="24"/>
        </w:rPr>
        <w:t>.2026.</w:t>
      </w:r>
      <w:r w:rsidR="008D34F5" w:rsidRPr="00CE14B3">
        <w:rPr>
          <w:sz w:val="24"/>
          <w:szCs w:val="24"/>
        </w:rPr>
        <w:t xml:space="preserve"> </w:t>
      </w:r>
    </w:p>
    <w:p w:rsidR="001411D5" w:rsidRPr="000E2C84" w:rsidRDefault="003403A8" w:rsidP="008D34F5">
      <w:pPr>
        <w:pStyle w:val="FR1"/>
        <w:spacing w:before="0" w:line="240" w:lineRule="auto"/>
        <w:ind w:firstLine="709"/>
        <w:rPr>
          <w:b/>
          <w:sz w:val="24"/>
          <w:szCs w:val="24"/>
        </w:rPr>
      </w:pPr>
      <w:r w:rsidRPr="00CE14B3">
        <w:rPr>
          <w:sz w:val="24"/>
          <w:szCs w:val="24"/>
        </w:rPr>
        <w:t xml:space="preserve"> </w:t>
      </w:r>
      <w:r w:rsidR="00F22696" w:rsidRPr="00CE14B3">
        <w:rPr>
          <w:sz w:val="24"/>
          <w:szCs w:val="24"/>
        </w:rPr>
        <w:t>4.2. Поставка товара осуществляется Поставщиком за</w:t>
      </w:r>
      <w:r w:rsidR="00F22696" w:rsidRPr="00C673F6">
        <w:rPr>
          <w:sz w:val="24"/>
          <w:szCs w:val="24"/>
        </w:rPr>
        <w:t xml:space="preserve"> его счет по адресу</w:t>
      </w:r>
      <w:r w:rsidR="009408AB" w:rsidRPr="00C673F6">
        <w:rPr>
          <w:sz w:val="24"/>
          <w:szCs w:val="24"/>
        </w:rPr>
        <w:t>:</w:t>
      </w:r>
      <w:r w:rsidR="00F22696" w:rsidRPr="00C673F6">
        <w:rPr>
          <w:sz w:val="24"/>
          <w:szCs w:val="24"/>
        </w:rPr>
        <w:t xml:space="preserve"> </w:t>
      </w:r>
      <w:r w:rsidR="009408AB" w:rsidRPr="00C673F6">
        <w:rPr>
          <w:sz w:val="24"/>
          <w:szCs w:val="24"/>
        </w:rPr>
        <w:br/>
      </w:r>
      <w:r w:rsidR="001411D5" w:rsidRPr="00EE05D1">
        <w:rPr>
          <w:b/>
          <w:sz w:val="24"/>
          <w:szCs w:val="24"/>
        </w:rPr>
        <w:t xml:space="preserve">Чувашская </w:t>
      </w:r>
      <w:r w:rsidR="008A47BD" w:rsidRPr="00EE05D1">
        <w:rPr>
          <w:b/>
          <w:sz w:val="24"/>
          <w:szCs w:val="24"/>
        </w:rPr>
        <w:t xml:space="preserve">Республика, г. </w:t>
      </w:r>
      <w:r w:rsidR="00A675D7">
        <w:rPr>
          <w:b/>
          <w:sz w:val="24"/>
          <w:szCs w:val="24"/>
        </w:rPr>
        <w:t>Козловка, ул. Шоссейная, д. 10</w:t>
      </w:r>
      <w:r w:rsidR="005D53F3" w:rsidRPr="00EE05D1">
        <w:rPr>
          <w:b/>
          <w:sz w:val="24"/>
          <w:szCs w:val="24"/>
        </w:rPr>
        <w:t>.</w:t>
      </w:r>
      <w:r w:rsidR="00953F92" w:rsidRPr="00F9274F">
        <w:rPr>
          <w:sz w:val="24"/>
          <w:szCs w:val="24"/>
        </w:rPr>
        <w:t xml:space="preserve"> </w:t>
      </w:r>
      <w:r w:rsidR="001411D5" w:rsidRPr="00F9274F">
        <w:rPr>
          <w:sz w:val="24"/>
          <w:szCs w:val="24"/>
        </w:rPr>
        <w:t>Грузополучатель –</w:t>
      </w:r>
      <w:r w:rsidR="00A675D7">
        <w:rPr>
          <w:sz w:val="24"/>
          <w:szCs w:val="24"/>
        </w:rPr>
        <w:t xml:space="preserve"> </w:t>
      </w:r>
      <w:r w:rsidR="00CE14B3">
        <w:rPr>
          <w:sz w:val="24"/>
          <w:szCs w:val="24"/>
        </w:rPr>
        <w:t xml:space="preserve">                        </w:t>
      </w:r>
      <w:r w:rsidR="00A675D7">
        <w:rPr>
          <w:sz w:val="24"/>
          <w:szCs w:val="24"/>
        </w:rPr>
        <w:t>ФКУ ИК - 5</w:t>
      </w:r>
      <w:r w:rsidR="00F9274F" w:rsidRPr="00F9274F">
        <w:rPr>
          <w:sz w:val="24"/>
          <w:szCs w:val="24"/>
        </w:rPr>
        <w:t xml:space="preserve"> </w:t>
      </w:r>
      <w:r w:rsidR="001411D5" w:rsidRPr="00F9274F">
        <w:rPr>
          <w:sz w:val="24"/>
          <w:szCs w:val="24"/>
        </w:rPr>
        <w:t>УФСИН России по Чувашской Республике – Чувашии.</w:t>
      </w:r>
      <w:r w:rsidR="00EE05D1">
        <w:rPr>
          <w:sz w:val="24"/>
          <w:szCs w:val="24"/>
        </w:rPr>
        <w:t xml:space="preserve"> </w:t>
      </w:r>
    </w:p>
    <w:p w:rsidR="00F22696" w:rsidRPr="003403A8" w:rsidRDefault="003403A8" w:rsidP="00F22696">
      <w:pPr>
        <w:pStyle w:val="FR1"/>
        <w:spacing w:before="0" w:line="240" w:lineRule="auto"/>
        <w:ind w:firstLine="709"/>
        <w:rPr>
          <w:sz w:val="24"/>
          <w:szCs w:val="24"/>
        </w:rPr>
      </w:pPr>
      <w:r w:rsidRPr="00F9274F">
        <w:rPr>
          <w:sz w:val="24"/>
          <w:szCs w:val="24"/>
        </w:rPr>
        <w:t xml:space="preserve"> </w:t>
      </w:r>
      <w:r w:rsidR="00F22696" w:rsidRPr="00F9274F">
        <w:rPr>
          <w:sz w:val="24"/>
          <w:szCs w:val="24"/>
        </w:rPr>
        <w:t>4.3. Датой поставки товара является дата</w:t>
      </w:r>
      <w:r w:rsidR="00F22696" w:rsidRPr="00DA7CCA">
        <w:rPr>
          <w:sz w:val="24"/>
          <w:szCs w:val="24"/>
        </w:rPr>
        <w:t xml:space="preserve"> подписания товарной накладной, составляемой в двух экземплярах и подписываемых</w:t>
      </w:r>
      <w:r w:rsidR="00F22696" w:rsidRPr="003403A8">
        <w:rPr>
          <w:sz w:val="24"/>
          <w:szCs w:val="24"/>
        </w:rPr>
        <w:t xml:space="preserve"> Сторонами в момент передачи товара </w:t>
      </w:r>
      <w:r w:rsidR="00F22696" w:rsidRPr="003403A8">
        <w:rPr>
          <w:color w:val="000000"/>
          <w:sz w:val="24"/>
          <w:szCs w:val="24"/>
        </w:rPr>
        <w:t>Государственному з</w:t>
      </w:r>
      <w:r w:rsidR="00F22696" w:rsidRPr="003403A8">
        <w:rPr>
          <w:sz w:val="24"/>
          <w:szCs w:val="24"/>
        </w:rPr>
        <w:t>аказчику.</w:t>
      </w:r>
    </w:p>
    <w:p w:rsidR="00CB3585" w:rsidRDefault="00F22696" w:rsidP="003403A8">
      <w:pPr>
        <w:pStyle w:val="FR1"/>
        <w:spacing w:before="0" w:line="240" w:lineRule="auto"/>
        <w:ind w:firstLine="708"/>
        <w:rPr>
          <w:sz w:val="24"/>
          <w:szCs w:val="24"/>
        </w:rPr>
      </w:pPr>
      <w:r w:rsidRPr="003403A8">
        <w:rPr>
          <w:sz w:val="24"/>
          <w:szCs w:val="24"/>
        </w:rPr>
        <w:t xml:space="preserve">4.4. </w:t>
      </w:r>
      <w:r w:rsidRPr="003403A8">
        <w:rPr>
          <w:color w:val="000000"/>
          <w:spacing w:val="-3"/>
          <w:sz w:val="24"/>
          <w:szCs w:val="24"/>
        </w:rPr>
        <w:t>Право собственности и риск</w:t>
      </w:r>
      <w:r w:rsidRPr="003403A8">
        <w:rPr>
          <w:sz w:val="24"/>
          <w:szCs w:val="24"/>
        </w:rPr>
        <w:t xml:space="preserve"> случайной гибели или повреждения товара, переходит от Поставщика к </w:t>
      </w:r>
      <w:r w:rsidRPr="003403A8">
        <w:rPr>
          <w:color w:val="000000"/>
          <w:sz w:val="24"/>
          <w:szCs w:val="24"/>
        </w:rPr>
        <w:t>Государственному з</w:t>
      </w:r>
      <w:r w:rsidRPr="003403A8">
        <w:rPr>
          <w:sz w:val="24"/>
          <w:szCs w:val="24"/>
        </w:rPr>
        <w:t>аказчику с момента подписания товарной накладной.</w:t>
      </w:r>
    </w:p>
    <w:p w:rsidR="00F8774B" w:rsidRPr="007E228D" w:rsidRDefault="003E77A3" w:rsidP="007E228D">
      <w:pPr>
        <w:pStyle w:val="FR1"/>
        <w:spacing w:before="0" w:line="240" w:lineRule="auto"/>
        <w:ind w:firstLine="708"/>
        <w:rPr>
          <w:b/>
          <w:color w:val="000000"/>
          <w:sz w:val="24"/>
          <w:szCs w:val="24"/>
        </w:rPr>
      </w:pPr>
      <w:r w:rsidRPr="003403A8">
        <w:rPr>
          <w:b/>
          <w:sz w:val="24"/>
          <w:szCs w:val="24"/>
        </w:rPr>
        <w:t xml:space="preserve">5. </w:t>
      </w:r>
      <w:r w:rsidRPr="003403A8">
        <w:rPr>
          <w:b/>
          <w:bCs/>
          <w:noProof/>
          <w:color w:val="000000"/>
          <w:sz w:val="24"/>
          <w:szCs w:val="24"/>
        </w:rPr>
        <w:t xml:space="preserve">Качество </w:t>
      </w:r>
      <w:r w:rsidRPr="003403A8">
        <w:rPr>
          <w:b/>
          <w:color w:val="000000"/>
          <w:sz w:val="24"/>
          <w:szCs w:val="24"/>
        </w:rPr>
        <w:t>Товара</w:t>
      </w:r>
      <w:r w:rsidRPr="003403A8">
        <w:rPr>
          <w:b/>
          <w:bCs/>
          <w:noProof/>
          <w:color w:val="000000"/>
          <w:sz w:val="24"/>
          <w:szCs w:val="24"/>
        </w:rPr>
        <w:t xml:space="preserve">, </w:t>
      </w:r>
      <w:r w:rsidRPr="003403A8">
        <w:rPr>
          <w:b/>
          <w:color w:val="000000"/>
          <w:sz w:val="24"/>
          <w:szCs w:val="24"/>
        </w:rPr>
        <w:t xml:space="preserve">порядок и сроки приемки </w:t>
      </w:r>
      <w:r w:rsidRPr="003403A8">
        <w:rPr>
          <w:b/>
          <w:color w:val="000000"/>
          <w:spacing w:val="-4"/>
          <w:sz w:val="24"/>
          <w:szCs w:val="24"/>
        </w:rPr>
        <w:t>Товара</w:t>
      </w:r>
      <w:r w:rsidRPr="003403A8">
        <w:rPr>
          <w:b/>
          <w:color w:val="000000"/>
          <w:sz w:val="24"/>
          <w:szCs w:val="24"/>
        </w:rPr>
        <w:t>,</w:t>
      </w:r>
      <w:r w:rsidR="001411D5">
        <w:rPr>
          <w:b/>
          <w:color w:val="000000"/>
          <w:sz w:val="24"/>
          <w:szCs w:val="24"/>
        </w:rPr>
        <w:t xml:space="preserve"> </w:t>
      </w:r>
      <w:r w:rsidRPr="003403A8">
        <w:rPr>
          <w:b/>
          <w:color w:val="000000"/>
          <w:sz w:val="24"/>
          <w:szCs w:val="24"/>
        </w:rPr>
        <w:t>порядок и срок оформления результатов приемки</w:t>
      </w:r>
    </w:p>
    <w:p w:rsidR="003E77A3" w:rsidRPr="003403A8" w:rsidRDefault="003E77A3" w:rsidP="003403A8">
      <w:pPr>
        <w:ind w:firstLine="708"/>
        <w:rPr>
          <w:rFonts w:ascii="Times New Roman" w:hAnsi="Times New Roman"/>
          <w:color w:val="000000"/>
          <w:spacing w:val="-2"/>
          <w:sz w:val="24"/>
          <w:szCs w:val="24"/>
        </w:rPr>
      </w:pPr>
      <w:r w:rsidRPr="003403A8">
        <w:rPr>
          <w:rFonts w:ascii="Times New Roman" w:hAnsi="Times New Roman"/>
          <w:color w:val="000000"/>
          <w:spacing w:val="-4"/>
          <w:sz w:val="24"/>
          <w:szCs w:val="24"/>
        </w:rPr>
        <w:t xml:space="preserve"> 5.1. </w:t>
      </w:r>
      <w:r w:rsidRPr="003403A8">
        <w:rPr>
          <w:rFonts w:ascii="Times New Roman" w:hAnsi="Times New Roman"/>
          <w:color w:val="000000"/>
          <w:spacing w:val="-2"/>
          <w:sz w:val="24"/>
          <w:szCs w:val="24"/>
        </w:rPr>
        <w:t xml:space="preserve">Поставщик гарантирует, что поставляемый </w:t>
      </w:r>
      <w:r w:rsidRPr="003403A8">
        <w:rPr>
          <w:rFonts w:ascii="Times New Roman" w:hAnsi="Times New Roman"/>
          <w:color w:val="000000"/>
          <w:spacing w:val="-4"/>
          <w:sz w:val="24"/>
          <w:szCs w:val="24"/>
        </w:rPr>
        <w:t xml:space="preserve">Товар </w:t>
      </w:r>
      <w:r w:rsidRPr="003403A8">
        <w:rPr>
          <w:rFonts w:ascii="Times New Roman" w:hAnsi="Times New Roman"/>
          <w:color w:val="000000"/>
          <w:spacing w:val="-2"/>
          <w:sz w:val="24"/>
          <w:szCs w:val="24"/>
        </w:rPr>
        <w:t xml:space="preserve">является новым, </w:t>
      </w:r>
      <w:r w:rsidRPr="003403A8">
        <w:rPr>
          <w:rFonts w:ascii="Times New Roman" w:hAnsi="Times New Roman"/>
          <w:color w:val="000000"/>
          <w:sz w:val="24"/>
          <w:szCs w:val="24"/>
        </w:rPr>
        <w:t xml:space="preserve">не бывшим в употреблении, не прошедшим ремонт (в том числе восстановление, замену составных частей, восстановление потребительских свойств), свободен от любых притязаний третьих лиц, не находится под запретом (арестом), в залоге и не является предметом спора, </w:t>
      </w:r>
      <w:r w:rsidRPr="003403A8">
        <w:rPr>
          <w:rFonts w:ascii="Times New Roman" w:hAnsi="Times New Roman"/>
          <w:color w:val="000000"/>
          <w:spacing w:val="-2"/>
          <w:sz w:val="24"/>
          <w:szCs w:val="24"/>
        </w:rPr>
        <w:t>не имеет дефектов, связанных с конструкцией, материалами или функционированием при использовании в соответствии с техническими требованиями.</w:t>
      </w:r>
      <w:r w:rsidRPr="003403A8">
        <w:rPr>
          <w:rFonts w:ascii="Times New Roman" w:hAnsi="Times New Roman"/>
          <w:color w:val="000000"/>
          <w:sz w:val="24"/>
          <w:szCs w:val="24"/>
        </w:rPr>
        <w:t xml:space="preserve"> </w:t>
      </w:r>
    </w:p>
    <w:p w:rsidR="003E77A3" w:rsidRPr="003403A8" w:rsidRDefault="003E77A3" w:rsidP="003E77A3">
      <w:pPr>
        <w:ind w:firstLine="709"/>
        <w:rPr>
          <w:rFonts w:ascii="Times New Roman" w:hAnsi="Times New Roman"/>
          <w:color w:val="000000"/>
          <w:sz w:val="24"/>
          <w:szCs w:val="24"/>
        </w:rPr>
      </w:pPr>
      <w:r w:rsidRPr="003403A8">
        <w:rPr>
          <w:rFonts w:ascii="Times New Roman" w:hAnsi="Times New Roman"/>
          <w:color w:val="000000"/>
          <w:sz w:val="24"/>
          <w:szCs w:val="24"/>
        </w:rPr>
        <w:t xml:space="preserve"> 5.2. Поставщик гарантирует качество поставленного </w:t>
      </w:r>
      <w:r w:rsidRPr="003403A8">
        <w:rPr>
          <w:rFonts w:ascii="Times New Roman" w:hAnsi="Times New Roman"/>
          <w:color w:val="000000"/>
          <w:spacing w:val="-4"/>
          <w:sz w:val="24"/>
          <w:szCs w:val="24"/>
        </w:rPr>
        <w:t xml:space="preserve">Товара </w:t>
      </w:r>
      <w:r w:rsidRPr="003403A8">
        <w:rPr>
          <w:rFonts w:ascii="Times New Roman" w:hAnsi="Times New Roman"/>
          <w:color w:val="000000"/>
          <w:sz w:val="24"/>
          <w:szCs w:val="24"/>
        </w:rPr>
        <w:t xml:space="preserve">в период действия гарантийного срока на </w:t>
      </w:r>
      <w:r w:rsidRPr="003403A8">
        <w:rPr>
          <w:rFonts w:ascii="Times New Roman" w:hAnsi="Times New Roman"/>
          <w:color w:val="000000"/>
          <w:spacing w:val="-4"/>
          <w:sz w:val="24"/>
          <w:szCs w:val="24"/>
        </w:rPr>
        <w:t xml:space="preserve">Товар </w:t>
      </w:r>
      <w:r w:rsidRPr="003403A8">
        <w:rPr>
          <w:rFonts w:ascii="Times New Roman" w:hAnsi="Times New Roman"/>
          <w:color w:val="000000"/>
          <w:sz w:val="24"/>
          <w:szCs w:val="24"/>
        </w:rPr>
        <w:t>в соответствии с разделом 6 Контракта.</w:t>
      </w:r>
    </w:p>
    <w:p w:rsidR="003E77A3" w:rsidRPr="003403A8" w:rsidRDefault="003E77A3" w:rsidP="003403A8">
      <w:pPr>
        <w:ind w:firstLine="709"/>
        <w:rPr>
          <w:rFonts w:ascii="Times New Roman" w:hAnsi="Times New Roman"/>
          <w:color w:val="000000"/>
          <w:sz w:val="24"/>
          <w:szCs w:val="24"/>
        </w:rPr>
      </w:pPr>
      <w:r w:rsidRPr="003403A8">
        <w:rPr>
          <w:rFonts w:ascii="Times New Roman" w:hAnsi="Times New Roman"/>
          <w:color w:val="000000"/>
          <w:spacing w:val="-4"/>
          <w:sz w:val="24"/>
          <w:szCs w:val="24"/>
        </w:rPr>
        <w:t xml:space="preserve"> 5.3. Приемка Товара по количеству и качеству производится </w:t>
      </w:r>
      <w:r w:rsidRPr="003403A8">
        <w:rPr>
          <w:rFonts w:ascii="Times New Roman" w:hAnsi="Times New Roman"/>
          <w:noProof/>
          <w:color w:val="000000"/>
          <w:sz w:val="24"/>
          <w:szCs w:val="24"/>
        </w:rPr>
        <w:t xml:space="preserve">Государственным заказчиком </w:t>
      </w:r>
      <w:r w:rsidRPr="003403A8">
        <w:rPr>
          <w:rFonts w:ascii="Times New Roman" w:hAnsi="Times New Roman"/>
          <w:color w:val="000000"/>
          <w:spacing w:val="-4"/>
          <w:sz w:val="24"/>
          <w:szCs w:val="24"/>
        </w:rPr>
        <w:t xml:space="preserve">в порядке и сроки, предусмотренные действующими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w:t>
      </w:r>
      <w:r w:rsidRPr="003403A8">
        <w:rPr>
          <w:rFonts w:ascii="Times New Roman" w:hAnsi="Times New Roman"/>
          <w:color w:val="000000"/>
          <w:spacing w:val="-4"/>
          <w:sz w:val="24"/>
          <w:szCs w:val="24"/>
        </w:rPr>
        <w:lastRenderedPageBreak/>
        <w:t xml:space="preserve">Министров СССР от 15 июня 1965 г. № П-6,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 № П-7, </w:t>
      </w:r>
      <w:r w:rsidRPr="003403A8">
        <w:rPr>
          <w:rFonts w:ascii="Times New Roman" w:hAnsi="Times New Roman"/>
          <w:color w:val="000000"/>
          <w:sz w:val="24"/>
          <w:szCs w:val="24"/>
        </w:rPr>
        <w:t>в части, не противоречащей требованиям действующего законодательства и условиям Контракта.</w:t>
      </w:r>
    </w:p>
    <w:p w:rsidR="003E77A3" w:rsidRPr="003403A8" w:rsidRDefault="003E77A3" w:rsidP="003E77A3">
      <w:pPr>
        <w:ind w:firstLine="709"/>
        <w:rPr>
          <w:rFonts w:ascii="Times New Roman" w:hAnsi="Times New Roman"/>
          <w:noProof/>
          <w:color w:val="000000"/>
          <w:sz w:val="24"/>
          <w:szCs w:val="24"/>
        </w:rPr>
      </w:pPr>
      <w:r w:rsidRPr="003403A8">
        <w:rPr>
          <w:rFonts w:ascii="Times New Roman" w:hAnsi="Times New Roman"/>
          <w:noProof/>
          <w:color w:val="000000"/>
          <w:sz w:val="24"/>
          <w:szCs w:val="24"/>
        </w:rPr>
        <w:t xml:space="preserve"> 5.4. Количество, качество, комплектация, технические и функциональные характеристики </w:t>
      </w:r>
      <w:r w:rsidRPr="003403A8">
        <w:rPr>
          <w:rFonts w:ascii="Times New Roman" w:hAnsi="Times New Roman"/>
          <w:color w:val="000000"/>
          <w:spacing w:val="-4"/>
          <w:sz w:val="24"/>
          <w:szCs w:val="24"/>
        </w:rPr>
        <w:t xml:space="preserve">Товара </w:t>
      </w:r>
      <w:r w:rsidRPr="003403A8">
        <w:rPr>
          <w:rFonts w:ascii="Times New Roman" w:hAnsi="Times New Roman"/>
          <w:noProof/>
          <w:color w:val="000000"/>
          <w:sz w:val="24"/>
          <w:szCs w:val="24"/>
        </w:rPr>
        <w:t>должны соответствовать требованиям, предусмотренным действующим законодательством Российской Федерации</w:t>
      </w:r>
      <w:r w:rsidR="00C93CFD" w:rsidRPr="003403A8">
        <w:rPr>
          <w:rFonts w:ascii="Times New Roman" w:hAnsi="Times New Roman"/>
          <w:noProof/>
          <w:color w:val="000000"/>
          <w:sz w:val="24"/>
          <w:szCs w:val="24"/>
        </w:rPr>
        <w:t>.</w:t>
      </w:r>
      <w:r w:rsidRPr="003403A8">
        <w:rPr>
          <w:rFonts w:ascii="Times New Roman" w:hAnsi="Times New Roman"/>
          <w:noProof/>
          <w:color w:val="000000"/>
          <w:sz w:val="24"/>
          <w:szCs w:val="24"/>
        </w:rPr>
        <w:t xml:space="preserve"> </w:t>
      </w:r>
    </w:p>
    <w:p w:rsidR="003E77A3" w:rsidRPr="003403A8" w:rsidRDefault="003E77A3" w:rsidP="004A7B4F">
      <w:pPr>
        <w:ind w:firstLine="709"/>
        <w:rPr>
          <w:rFonts w:ascii="Times New Roman" w:hAnsi="Times New Roman"/>
          <w:noProof/>
          <w:color w:val="000000"/>
          <w:sz w:val="24"/>
          <w:szCs w:val="24"/>
        </w:rPr>
      </w:pPr>
      <w:r w:rsidRPr="003403A8">
        <w:rPr>
          <w:rFonts w:ascii="Times New Roman" w:hAnsi="Times New Roman"/>
          <w:color w:val="000000"/>
          <w:spacing w:val="-2"/>
          <w:sz w:val="24"/>
          <w:szCs w:val="24"/>
        </w:rPr>
        <w:t xml:space="preserve"> </w:t>
      </w:r>
      <w:r w:rsidRPr="003403A8">
        <w:rPr>
          <w:rFonts w:ascii="Times New Roman" w:hAnsi="Times New Roman"/>
          <w:color w:val="000000"/>
          <w:sz w:val="24"/>
          <w:szCs w:val="24"/>
        </w:rPr>
        <w:t>5.</w:t>
      </w:r>
      <w:r w:rsidR="00C93CFD" w:rsidRPr="003403A8">
        <w:rPr>
          <w:rFonts w:ascii="Times New Roman" w:hAnsi="Times New Roman"/>
          <w:color w:val="000000"/>
          <w:sz w:val="24"/>
          <w:szCs w:val="24"/>
        </w:rPr>
        <w:t>6</w:t>
      </w:r>
      <w:r w:rsidRPr="003403A8">
        <w:rPr>
          <w:rFonts w:ascii="Times New Roman" w:hAnsi="Times New Roman"/>
          <w:color w:val="000000"/>
          <w:sz w:val="24"/>
          <w:szCs w:val="24"/>
        </w:rPr>
        <w:t xml:space="preserve">. </w:t>
      </w:r>
      <w:r w:rsidRPr="003403A8">
        <w:rPr>
          <w:rFonts w:ascii="Times New Roman" w:hAnsi="Times New Roman"/>
          <w:noProof/>
          <w:color w:val="000000"/>
          <w:sz w:val="24"/>
          <w:szCs w:val="24"/>
        </w:rPr>
        <w:t xml:space="preserve">Товар, не соответствующий требованиям Контракта, приемке не подлежит и считается непоставленным. При этом Государственный заказчик составляет мотивированный отказ от приемки </w:t>
      </w:r>
      <w:r w:rsidRPr="003403A8">
        <w:rPr>
          <w:rFonts w:ascii="Times New Roman" w:hAnsi="Times New Roman"/>
          <w:color w:val="000000"/>
          <w:spacing w:val="-4"/>
          <w:sz w:val="24"/>
          <w:szCs w:val="24"/>
        </w:rPr>
        <w:t xml:space="preserve">Товара </w:t>
      </w:r>
      <w:r w:rsidRPr="003403A8">
        <w:rPr>
          <w:rFonts w:ascii="Times New Roman" w:hAnsi="Times New Roman"/>
          <w:noProof/>
          <w:color w:val="000000"/>
          <w:sz w:val="24"/>
          <w:szCs w:val="24"/>
        </w:rPr>
        <w:t xml:space="preserve">и подписания </w:t>
      </w:r>
      <w:r w:rsidRPr="003403A8">
        <w:rPr>
          <w:rFonts w:ascii="Times New Roman" w:hAnsi="Times New Roman"/>
          <w:color w:val="000000"/>
          <w:sz w:val="24"/>
          <w:szCs w:val="24"/>
        </w:rPr>
        <w:t>А</w:t>
      </w:r>
      <w:r w:rsidRPr="003403A8">
        <w:rPr>
          <w:rFonts w:ascii="Times New Roman" w:hAnsi="Times New Roman"/>
          <w:noProof/>
          <w:color w:val="000000"/>
          <w:sz w:val="24"/>
          <w:szCs w:val="24"/>
        </w:rPr>
        <w:t xml:space="preserve">кта приема-передачи </w:t>
      </w:r>
      <w:r w:rsidRPr="003403A8">
        <w:rPr>
          <w:rFonts w:ascii="Times New Roman" w:hAnsi="Times New Roman"/>
          <w:color w:val="000000"/>
          <w:sz w:val="24"/>
          <w:szCs w:val="24"/>
        </w:rPr>
        <w:t xml:space="preserve">товара </w:t>
      </w:r>
      <w:r w:rsidRPr="003403A8">
        <w:rPr>
          <w:rFonts w:ascii="Times New Roman" w:hAnsi="Times New Roman"/>
          <w:noProof/>
          <w:color w:val="000000"/>
          <w:sz w:val="24"/>
          <w:szCs w:val="24"/>
        </w:rPr>
        <w:t xml:space="preserve">с указанием недостатков и сроков их устранения, который направляет Поставщику в течение 5 (пяти) рабочих дней с момента выявления несоответствия </w:t>
      </w:r>
      <w:r w:rsidRPr="003403A8">
        <w:rPr>
          <w:rFonts w:ascii="Times New Roman" w:hAnsi="Times New Roman"/>
          <w:color w:val="000000"/>
          <w:spacing w:val="-4"/>
          <w:sz w:val="24"/>
          <w:szCs w:val="24"/>
        </w:rPr>
        <w:t xml:space="preserve">Товара </w:t>
      </w:r>
      <w:r w:rsidRPr="003403A8">
        <w:rPr>
          <w:rFonts w:ascii="Times New Roman" w:hAnsi="Times New Roman"/>
          <w:noProof/>
          <w:color w:val="000000"/>
          <w:sz w:val="24"/>
          <w:szCs w:val="24"/>
        </w:rPr>
        <w:t>требованиям Контракта.</w:t>
      </w:r>
    </w:p>
    <w:p w:rsidR="00F8774B" w:rsidRPr="007E228D" w:rsidRDefault="003E77A3" w:rsidP="007E228D">
      <w:pPr>
        <w:tabs>
          <w:tab w:val="left" w:pos="1260"/>
        </w:tabs>
        <w:ind w:right="-71" w:firstLine="709"/>
        <w:rPr>
          <w:rFonts w:ascii="Times New Roman" w:hAnsi="Times New Roman"/>
          <w:sz w:val="24"/>
          <w:szCs w:val="24"/>
        </w:rPr>
      </w:pPr>
      <w:r w:rsidRPr="003403A8">
        <w:rPr>
          <w:rFonts w:ascii="Times New Roman" w:hAnsi="Times New Roman"/>
          <w:noProof/>
          <w:color w:val="000000"/>
          <w:sz w:val="24"/>
          <w:szCs w:val="24"/>
        </w:rPr>
        <w:t>5.</w:t>
      </w:r>
      <w:r w:rsidR="00C93CFD" w:rsidRPr="003403A8">
        <w:rPr>
          <w:rFonts w:ascii="Times New Roman" w:hAnsi="Times New Roman"/>
          <w:noProof/>
          <w:color w:val="000000"/>
          <w:sz w:val="24"/>
          <w:szCs w:val="24"/>
        </w:rPr>
        <w:t>7</w:t>
      </w:r>
      <w:r w:rsidRPr="003403A8">
        <w:rPr>
          <w:rFonts w:ascii="Times New Roman" w:hAnsi="Times New Roman"/>
          <w:noProof/>
          <w:color w:val="000000"/>
          <w:sz w:val="24"/>
          <w:szCs w:val="24"/>
        </w:rPr>
        <w:t xml:space="preserve">. </w:t>
      </w:r>
      <w:r w:rsidRPr="003403A8">
        <w:rPr>
          <w:rFonts w:ascii="Times New Roman" w:hAnsi="Times New Roman"/>
          <w:sz w:val="24"/>
          <w:szCs w:val="24"/>
        </w:rPr>
        <w:t xml:space="preserve">Для проверки предоставленного Поставщиком товара, предусмотренного Контрактом, в части их соответствия условиям Контракта, </w:t>
      </w:r>
      <w:r w:rsidRPr="003403A8">
        <w:rPr>
          <w:rFonts w:ascii="Times New Roman" w:hAnsi="Times New Roman"/>
          <w:noProof/>
          <w:color w:val="000000"/>
          <w:sz w:val="24"/>
          <w:szCs w:val="24"/>
        </w:rPr>
        <w:t>Государственный заказчик</w:t>
      </w:r>
      <w:r w:rsidRPr="003403A8">
        <w:rPr>
          <w:rFonts w:ascii="Times New Roman" w:hAnsi="Times New Roman"/>
          <w:sz w:val="24"/>
          <w:szCs w:val="24"/>
        </w:rPr>
        <w:t xml:space="preserve"> </w:t>
      </w:r>
      <w:r w:rsidR="009408AB" w:rsidRPr="003403A8">
        <w:rPr>
          <w:rFonts w:ascii="Times New Roman" w:hAnsi="Times New Roman"/>
          <w:sz w:val="24"/>
          <w:szCs w:val="24"/>
        </w:rPr>
        <w:t>вправе</w:t>
      </w:r>
      <w:r w:rsidRPr="003403A8">
        <w:rPr>
          <w:rFonts w:ascii="Times New Roman" w:hAnsi="Times New Roman"/>
          <w:sz w:val="24"/>
          <w:szCs w:val="24"/>
        </w:rPr>
        <w:t xml:space="preserve"> провести экспертизу. Экспертиза результатов, предусмотренных контрактом, может проводиться </w:t>
      </w:r>
      <w:r w:rsidRPr="003403A8">
        <w:rPr>
          <w:rFonts w:ascii="Times New Roman" w:hAnsi="Times New Roman"/>
          <w:noProof/>
          <w:color w:val="000000"/>
          <w:sz w:val="24"/>
          <w:szCs w:val="24"/>
        </w:rPr>
        <w:t>Государственным заказчиком</w:t>
      </w:r>
      <w:r w:rsidRPr="003403A8">
        <w:rPr>
          <w:rFonts w:ascii="Times New Roman" w:hAnsi="Times New Roman"/>
          <w:sz w:val="24"/>
          <w:szCs w:val="24"/>
        </w:rPr>
        <w:t xml:space="preserve"> своими силами или к ее проведению могут привлекаться эксперты, экспертные организации.</w:t>
      </w:r>
    </w:p>
    <w:p w:rsidR="00F063EF" w:rsidRDefault="009408AB" w:rsidP="007E228D">
      <w:pPr>
        <w:ind w:firstLine="567"/>
        <w:jc w:val="center"/>
        <w:rPr>
          <w:rFonts w:ascii="Times New Roman" w:hAnsi="Times New Roman"/>
          <w:b/>
          <w:sz w:val="24"/>
          <w:szCs w:val="24"/>
        </w:rPr>
      </w:pPr>
      <w:r w:rsidRPr="003403A8">
        <w:rPr>
          <w:rFonts w:ascii="Times New Roman" w:hAnsi="Times New Roman"/>
          <w:b/>
          <w:sz w:val="24"/>
          <w:szCs w:val="24"/>
        </w:rPr>
        <w:t>6</w:t>
      </w:r>
      <w:r w:rsidR="00F22696" w:rsidRPr="003403A8">
        <w:rPr>
          <w:rFonts w:ascii="Times New Roman" w:hAnsi="Times New Roman"/>
          <w:b/>
          <w:sz w:val="24"/>
          <w:szCs w:val="24"/>
        </w:rPr>
        <w:t>. Ответственность сторон</w:t>
      </w:r>
    </w:p>
    <w:p w:rsidR="007D0739" w:rsidRPr="003403A8" w:rsidRDefault="007D0739" w:rsidP="007D0739">
      <w:pPr>
        <w:pStyle w:val="14"/>
        <w:shd w:val="clear" w:color="auto" w:fill="auto"/>
        <w:tabs>
          <w:tab w:val="left" w:pos="1364"/>
        </w:tabs>
        <w:spacing w:after="0" w:line="274" w:lineRule="exact"/>
        <w:ind w:right="20"/>
        <w:jc w:val="both"/>
        <w:rPr>
          <w:sz w:val="24"/>
          <w:szCs w:val="24"/>
        </w:rPr>
      </w:pPr>
      <w:r w:rsidRPr="003403A8">
        <w:rPr>
          <w:color w:val="000000"/>
          <w:sz w:val="24"/>
          <w:szCs w:val="24"/>
        </w:rPr>
        <w:t xml:space="preserve">              </w:t>
      </w:r>
      <w:r w:rsidR="009408AB" w:rsidRPr="003403A8">
        <w:rPr>
          <w:color w:val="000000"/>
          <w:sz w:val="24"/>
          <w:szCs w:val="24"/>
          <w:lang w:val="ru-RU"/>
        </w:rPr>
        <w:t>6</w:t>
      </w:r>
      <w:r w:rsidRPr="003403A8">
        <w:rPr>
          <w:color w:val="000000"/>
          <w:sz w:val="24"/>
          <w:szCs w:val="24"/>
        </w:rPr>
        <w:t>.1.</w:t>
      </w:r>
      <w:r w:rsidR="005C4B0B" w:rsidRPr="003403A8">
        <w:rPr>
          <w:color w:val="000000"/>
          <w:sz w:val="24"/>
          <w:szCs w:val="24"/>
        </w:rPr>
        <w:t xml:space="preserve"> </w:t>
      </w:r>
      <w:r w:rsidRPr="003403A8">
        <w:rPr>
          <w:sz w:val="24"/>
          <w:szCs w:val="24"/>
        </w:rPr>
        <w:t>За неисполнение или ненадлежащее исполнение иных обязательств по настоящему Контракту, Государственный заказчик и Поставщик несут ответственность в соответствии с действующим законодательством Российской Федерации.</w:t>
      </w:r>
    </w:p>
    <w:p w:rsidR="007D0739" w:rsidRPr="003403A8" w:rsidRDefault="007D0739" w:rsidP="007D0739">
      <w:pPr>
        <w:pStyle w:val="14"/>
        <w:shd w:val="clear" w:color="auto" w:fill="auto"/>
        <w:tabs>
          <w:tab w:val="left" w:pos="1239"/>
        </w:tabs>
        <w:spacing w:after="0" w:line="274" w:lineRule="exact"/>
        <w:ind w:right="20"/>
        <w:jc w:val="both"/>
        <w:rPr>
          <w:sz w:val="24"/>
          <w:szCs w:val="24"/>
        </w:rPr>
      </w:pPr>
      <w:r w:rsidRPr="003403A8">
        <w:rPr>
          <w:sz w:val="24"/>
          <w:szCs w:val="24"/>
        </w:rPr>
        <w:t xml:space="preserve">             </w:t>
      </w:r>
      <w:r w:rsidR="009408AB" w:rsidRPr="003403A8">
        <w:rPr>
          <w:sz w:val="24"/>
          <w:szCs w:val="24"/>
          <w:lang w:val="ru-RU"/>
        </w:rPr>
        <w:t>6</w:t>
      </w:r>
      <w:r w:rsidRPr="003403A8">
        <w:rPr>
          <w:sz w:val="24"/>
          <w:szCs w:val="24"/>
        </w:rPr>
        <w:t>.2.</w:t>
      </w:r>
      <w:r w:rsidR="009408AB" w:rsidRPr="003403A8">
        <w:rPr>
          <w:sz w:val="24"/>
          <w:szCs w:val="24"/>
          <w:lang w:val="ru-RU"/>
        </w:rPr>
        <w:t xml:space="preserve"> </w:t>
      </w:r>
      <w:r w:rsidRPr="003403A8">
        <w:rPr>
          <w:sz w:val="24"/>
          <w:szCs w:val="24"/>
        </w:rPr>
        <w:t xml:space="preserve">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w:t>
      </w:r>
      <w:r w:rsidR="003403A8">
        <w:rPr>
          <w:sz w:val="24"/>
          <w:szCs w:val="24"/>
          <w:lang w:val="ru-RU"/>
        </w:rPr>
        <w:t>Поставщик</w:t>
      </w:r>
      <w:r w:rsidRPr="003403A8">
        <w:rPr>
          <w:sz w:val="24"/>
          <w:szCs w:val="24"/>
        </w:rPr>
        <w:t xml:space="preserve">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установленным постановлением Правительства Российской Федерации от 30.08.2017 №1042</w:t>
      </w:r>
      <w:r w:rsidR="009408AB" w:rsidRPr="003403A8">
        <w:rPr>
          <w:sz w:val="24"/>
          <w:szCs w:val="24"/>
          <w:lang w:val="ru-RU"/>
        </w:rPr>
        <w:t xml:space="preserve"> и </w:t>
      </w:r>
      <w:r w:rsidR="009408AB" w:rsidRPr="00DA7CCA">
        <w:rPr>
          <w:sz w:val="24"/>
          <w:szCs w:val="24"/>
          <w:lang w:val="ru-RU"/>
        </w:rPr>
        <w:t>составляет 1000,00 рублей</w:t>
      </w:r>
      <w:r w:rsidRPr="00DA7CCA">
        <w:rPr>
          <w:sz w:val="24"/>
          <w:szCs w:val="24"/>
        </w:rPr>
        <w:t>.</w:t>
      </w:r>
    </w:p>
    <w:p w:rsidR="007D0739" w:rsidRPr="003403A8" w:rsidRDefault="007D0739" w:rsidP="007D0739">
      <w:pPr>
        <w:pStyle w:val="14"/>
        <w:shd w:val="clear" w:color="auto" w:fill="auto"/>
        <w:tabs>
          <w:tab w:val="left" w:pos="1215"/>
        </w:tabs>
        <w:spacing w:after="0" w:line="274" w:lineRule="exact"/>
        <w:ind w:right="20"/>
        <w:jc w:val="both"/>
        <w:rPr>
          <w:sz w:val="24"/>
          <w:szCs w:val="24"/>
        </w:rPr>
      </w:pPr>
      <w:r w:rsidRPr="003403A8">
        <w:rPr>
          <w:sz w:val="24"/>
          <w:szCs w:val="24"/>
        </w:rPr>
        <w:t xml:space="preserve">            </w:t>
      </w:r>
      <w:r w:rsidR="009408AB" w:rsidRPr="003403A8">
        <w:rPr>
          <w:sz w:val="24"/>
          <w:szCs w:val="24"/>
          <w:lang w:val="ru-RU"/>
        </w:rPr>
        <w:t>6</w:t>
      </w:r>
      <w:r w:rsidRPr="003403A8">
        <w:rPr>
          <w:sz w:val="24"/>
          <w:szCs w:val="24"/>
        </w:rPr>
        <w:t>.3.</w:t>
      </w:r>
      <w:r w:rsidR="009408AB" w:rsidRPr="003403A8">
        <w:rPr>
          <w:sz w:val="24"/>
          <w:szCs w:val="24"/>
          <w:lang w:val="ru-RU"/>
        </w:rPr>
        <w:t xml:space="preserve"> </w:t>
      </w:r>
      <w:r w:rsidRPr="003403A8">
        <w:rPr>
          <w:sz w:val="24"/>
          <w:szCs w:val="24"/>
        </w:rPr>
        <w:t>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контрактом в порядке, установленным постановлением Правительства Российской Федерации от 30.08.2017 №1042 и равен 10 % от цены контракта (за исключением случаев, если законодательством Российской Федерации установлен иной порядок начисления штрафов).</w:t>
      </w:r>
    </w:p>
    <w:p w:rsidR="007D0739" w:rsidRPr="003403A8" w:rsidRDefault="007D0739" w:rsidP="007D0739">
      <w:pPr>
        <w:pStyle w:val="14"/>
        <w:shd w:val="clear" w:color="auto" w:fill="auto"/>
        <w:tabs>
          <w:tab w:val="left" w:pos="1537"/>
        </w:tabs>
        <w:spacing w:after="0" w:line="274" w:lineRule="exact"/>
        <w:ind w:right="20"/>
        <w:jc w:val="both"/>
        <w:rPr>
          <w:sz w:val="24"/>
          <w:szCs w:val="24"/>
        </w:rPr>
      </w:pPr>
      <w:r w:rsidRPr="003403A8">
        <w:rPr>
          <w:sz w:val="24"/>
          <w:szCs w:val="24"/>
        </w:rPr>
        <w:t xml:space="preserve">         </w:t>
      </w:r>
      <w:r w:rsidR="00320342" w:rsidRPr="003403A8">
        <w:rPr>
          <w:sz w:val="24"/>
          <w:szCs w:val="24"/>
          <w:lang w:val="ru-RU"/>
        </w:rPr>
        <w:t xml:space="preserve">  </w:t>
      </w:r>
      <w:r w:rsidRPr="003403A8">
        <w:rPr>
          <w:sz w:val="24"/>
          <w:szCs w:val="24"/>
        </w:rPr>
        <w:t xml:space="preserve">  </w:t>
      </w:r>
      <w:r w:rsidR="009408AB" w:rsidRPr="003403A8">
        <w:rPr>
          <w:sz w:val="24"/>
          <w:szCs w:val="24"/>
          <w:lang w:val="ru-RU"/>
        </w:rPr>
        <w:t>6</w:t>
      </w:r>
      <w:r w:rsidRPr="003403A8">
        <w:rPr>
          <w:sz w:val="24"/>
          <w:szCs w:val="24"/>
        </w:rPr>
        <w:t>.4.</w:t>
      </w:r>
      <w:r w:rsidR="009408AB" w:rsidRPr="003403A8">
        <w:rPr>
          <w:sz w:val="24"/>
          <w:szCs w:val="24"/>
          <w:lang w:val="ru-RU"/>
        </w:rPr>
        <w:t xml:space="preserve"> </w:t>
      </w:r>
      <w:r w:rsidRPr="003403A8">
        <w:rPr>
          <w:sz w:val="24"/>
          <w:szCs w:val="24"/>
        </w:rPr>
        <w:t xml:space="preserve">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требование об уплате неустоек (штрафов, пеней). 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w:t>
      </w:r>
      <w:r w:rsidRPr="003403A8">
        <w:rPr>
          <w:sz w:val="24"/>
          <w:szCs w:val="24"/>
        </w:rPr>
        <w:lastRenderedPageBreak/>
        <w:t>установлен иной порядок начисления пени.</w:t>
      </w:r>
    </w:p>
    <w:p w:rsidR="009408AB" w:rsidRPr="003403A8" w:rsidRDefault="007D0739" w:rsidP="009408AB">
      <w:pPr>
        <w:pStyle w:val="14"/>
        <w:shd w:val="clear" w:color="auto" w:fill="auto"/>
        <w:tabs>
          <w:tab w:val="left" w:pos="1239"/>
        </w:tabs>
        <w:spacing w:after="0" w:line="274" w:lineRule="exact"/>
        <w:ind w:right="20"/>
        <w:jc w:val="both"/>
        <w:rPr>
          <w:sz w:val="24"/>
          <w:szCs w:val="24"/>
        </w:rPr>
      </w:pPr>
      <w:r w:rsidRPr="003403A8">
        <w:rPr>
          <w:sz w:val="24"/>
          <w:szCs w:val="24"/>
        </w:rPr>
        <w:t xml:space="preserve">           </w:t>
      </w:r>
      <w:r w:rsidR="009408AB" w:rsidRPr="003403A8">
        <w:rPr>
          <w:sz w:val="24"/>
          <w:szCs w:val="24"/>
          <w:lang w:val="ru-RU"/>
        </w:rPr>
        <w:t>6</w:t>
      </w:r>
      <w:r w:rsidRPr="003403A8">
        <w:rPr>
          <w:sz w:val="24"/>
          <w:szCs w:val="24"/>
        </w:rPr>
        <w:t>.5.</w:t>
      </w:r>
      <w:r w:rsidR="001411D5">
        <w:rPr>
          <w:sz w:val="24"/>
          <w:szCs w:val="24"/>
          <w:lang w:val="ru-RU"/>
        </w:rPr>
        <w:t xml:space="preserve"> </w:t>
      </w:r>
      <w:r w:rsidRPr="003403A8">
        <w:rPr>
          <w:sz w:val="24"/>
          <w:szCs w:val="24"/>
        </w:rPr>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порядке, определяемой постановлением Правительства Российской Федерации от 30.08.2017 №</w:t>
      </w:r>
      <w:r w:rsidR="003403A8">
        <w:rPr>
          <w:sz w:val="24"/>
          <w:szCs w:val="24"/>
          <w:lang w:val="ru-RU"/>
        </w:rPr>
        <w:t xml:space="preserve"> </w:t>
      </w:r>
      <w:r w:rsidRPr="003403A8">
        <w:rPr>
          <w:sz w:val="24"/>
          <w:szCs w:val="24"/>
        </w:rPr>
        <w:t>1042</w:t>
      </w:r>
      <w:r w:rsidR="003403A8">
        <w:rPr>
          <w:sz w:val="24"/>
          <w:szCs w:val="24"/>
          <w:lang w:val="ru-RU"/>
        </w:rPr>
        <w:t>,</w:t>
      </w:r>
      <w:r w:rsidR="003403A8" w:rsidRPr="003403A8">
        <w:rPr>
          <w:sz w:val="24"/>
          <w:szCs w:val="24"/>
        </w:rPr>
        <w:t xml:space="preserve"> если законодательством Российской Федерации установлен иной порядок начисления </w:t>
      </w:r>
      <w:r w:rsidR="003403A8">
        <w:rPr>
          <w:sz w:val="24"/>
          <w:szCs w:val="24"/>
          <w:lang w:val="ru-RU"/>
        </w:rPr>
        <w:t>штрафов</w:t>
      </w:r>
      <w:r w:rsidR="009408AB" w:rsidRPr="003403A8">
        <w:rPr>
          <w:sz w:val="24"/>
          <w:szCs w:val="24"/>
        </w:rPr>
        <w:t>.</w:t>
      </w:r>
    </w:p>
    <w:p w:rsidR="007D0739" w:rsidRPr="003403A8" w:rsidRDefault="007D0739" w:rsidP="007D0739">
      <w:pPr>
        <w:pStyle w:val="14"/>
        <w:shd w:val="clear" w:color="auto" w:fill="auto"/>
        <w:tabs>
          <w:tab w:val="left" w:pos="1354"/>
        </w:tabs>
        <w:spacing w:after="0" w:line="274" w:lineRule="exact"/>
        <w:ind w:right="20"/>
        <w:jc w:val="both"/>
        <w:rPr>
          <w:sz w:val="24"/>
          <w:szCs w:val="24"/>
        </w:rPr>
      </w:pPr>
      <w:r w:rsidRPr="003403A8">
        <w:rPr>
          <w:sz w:val="24"/>
          <w:szCs w:val="24"/>
        </w:rPr>
        <w:t xml:space="preserve">            </w:t>
      </w:r>
      <w:r w:rsidR="009408AB" w:rsidRPr="003403A8">
        <w:rPr>
          <w:sz w:val="24"/>
          <w:szCs w:val="24"/>
          <w:lang w:val="ru-RU"/>
        </w:rPr>
        <w:t>6</w:t>
      </w:r>
      <w:r w:rsidRPr="003403A8">
        <w:rPr>
          <w:sz w:val="24"/>
          <w:szCs w:val="24"/>
        </w:rPr>
        <w:t>.6.</w:t>
      </w:r>
      <w:r w:rsidR="001411D5">
        <w:rPr>
          <w:sz w:val="24"/>
          <w:szCs w:val="24"/>
          <w:lang w:val="ru-RU"/>
        </w:rPr>
        <w:t xml:space="preserve"> </w:t>
      </w:r>
      <w:r w:rsidRPr="003403A8">
        <w:rPr>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D0739" w:rsidRPr="003403A8" w:rsidRDefault="009408AB" w:rsidP="007D0739">
      <w:pPr>
        <w:pStyle w:val="14"/>
        <w:shd w:val="clear" w:color="auto" w:fill="auto"/>
        <w:tabs>
          <w:tab w:val="left" w:pos="1311"/>
        </w:tabs>
        <w:spacing w:after="0" w:line="274" w:lineRule="exact"/>
        <w:ind w:right="20"/>
        <w:jc w:val="both"/>
        <w:rPr>
          <w:sz w:val="24"/>
          <w:szCs w:val="24"/>
        </w:rPr>
      </w:pPr>
      <w:r w:rsidRPr="003403A8">
        <w:rPr>
          <w:sz w:val="24"/>
          <w:szCs w:val="24"/>
        </w:rPr>
        <w:t xml:space="preserve">           </w:t>
      </w:r>
      <w:r w:rsidRPr="003403A8">
        <w:rPr>
          <w:sz w:val="24"/>
          <w:szCs w:val="24"/>
          <w:lang w:val="ru-RU"/>
        </w:rPr>
        <w:t>6</w:t>
      </w:r>
      <w:r w:rsidR="007D0739" w:rsidRPr="003403A8">
        <w:rPr>
          <w:sz w:val="24"/>
          <w:szCs w:val="24"/>
        </w:rPr>
        <w:t>.7.</w:t>
      </w:r>
      <w:r w:rsidR="001411D5">
        <w:rPr>
          <w:sz w:val="24"/>
          <w:szCs w:val="24"/>
          <w:lang w:val="ru-RU"/>
        </w:rPr>
        <w:t xml:space="preserve"> </w:t>
      </w:r>
      <w:r w:rsidR="007D0739" w:rsidRPr="003403A8">
        <w:rPr>
          <w:sz w:val="24"/>
          <w:szCs w:val="24"/>
        </w:rPr>
        <w:t>Уплата Поставщиком неустойки или применение иной формы ответственности не освобождает его от исполнения обязательств по контракту.</w:t>
      </w:r>
    </w:p>
    <w:p w:rsidR="00F8774B" w:rsidRPr="007E228D" w:rsidRDefault="007D0739" w:rsidP="007E228D">
      <w:pPr>
        <w:pStyle w:val="14"/>
        <w:shd w:val="clear" w:color="auto" w:fill="auto"/>
        <w:tabs>
          <w:tab w:val="left" w:pos="1350"/>
        </w:tabs>
        <w:spacing w:after="0" w:line="274" w:lineRule="exact"/>
        <w:ind w:right="20"/>
        <w:jc w:val="both"/>
        <w:rPr>
          <w:sz w:val="24"/>
          <w:szCs w:val="24"/>
        </w:rPr>
      </w:pPr>
      <w:r w:rsidRPr="003403A8">
        <w:rPr>
          <w:sz w:val="24"/>
          <w:szCs w:val="24"/>
        </w:rPr>
        <w:t xml:space="preserve">           </w:t>
      </w:r>
      <w:r w:rsidR="009408AB" w:rsidRPr="003403A8">
        <w:rPr>
          <w:sz w:val="24"/>
          <w:szCs w:val="24"/>
          <w:lang w:val="ru-RU"/>
        </w:rPr>
        <w:t>6</w:t>
      </w:r>
      <w:r w:rsidRPr="003403A8">
        <w:rPr>
          <w:sz w:val="24"/>
          <w:szCs w:val="24"/>
        </w:rPr>
        <w:t>.8.</w:t>
      </w:r>
      <w:r w:rsidR="001411D5">
        <w:rPr>
          <w:sz w:val="24"/>
          <w:szCs w:val="24"/>
          <w:lang w:val="ru-RU"/>
        </w:rPr>
        <w:t xml:space="preserve"> </w:t>
      </w:r>
      <w:r w:rsidRPr="003403A8">
        <w:rPr>
          <w:sz w:val="24"/>
          <w:szCs w:val="24"/>
        </w:rPr>
        <w:t>Общая сумма начисленной неустойки (штрафов, пени) за неисполнение или ненадлежащее исполнение заказчиком, поставщиком обязательств, предусмотренных контрактом, не может превышать цену контракта.</w:t>
      </w:r>
    </w:p>
    <w:p w:rsidR="00F063EF" w:rsidRPr="00F063EF" w:rsidRDefault="009408AB" w:rsidP="007E228D">
      <w:pPr>
        <w:pStyle w:val="21"/>
        <w:spacing w:after="0" w:line="240" w:lineRule="auto"/>
        <w:ind w:firstLine="540"/>
        <w:jc w:val="center"/>
        <w:rPr>
          <w:b/>
          <w:lang w:val="ru-RU"/>
        </w:rPr>
      </w:pPr>
      <w:r w:rsidRPr="003403A8">
        <w:rPr>
          <w:b/>
          <w:lang w:val="ru-RU"/>
        </w:rPr>
        <w:t>7</w:t>
      </w:r>
      <w:r w:rsidR="00F22696" w:rsidRPr="003403A8">
        <w:rPr>
          <w:b/>
        </w:rPr>
        <w:t>. Обстоятельства непреодолимой силы</w:t>
      </w:r>
    </w:p>
    <w:p w:rsidR="009408AB" w:rsidRPr="003403A8" w:rsidRDefault="009408AB" w:rsidP="009408AB">
      <w:pPr>
        <w:ind w:firstLine="709"/>
        <w:rPr>
          <w:rFonts w:ascii="Times New Roman" w:hAnsi="Times New Roman"/>
          <w:sz w:val="24"/>
          <w:szCs w:val="24"/>
        </w:rPr>
      </w:pPr>
      <w:r w:rsidRPr="003403A8">
        <w:rPr>
          <w:rFonts w:ascii="Times New Roman" w:hAnsi="Times New Roman"/>
          <w:sz w:val="24"/>
          <w:szCs w:val="24"/>
        </w:rPr>
        <w:t>7.1. Сторона освобождается от ответственности за частичное или полное неисполнение обязательств по настоящему государственному контракту, если такое неисполнение является следствием непреодолимой силы, включая, но не ограничиваясь, землетрясение, наводнение, пожар,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
    <w:p w:rsidR="009408AB" w:rsidRPr="003403A8" w:rsidRDefault="009408AB" w:rsidP="009408AB">
      <w:pPr>
        <w:ind w:firstLine="567"/>
        <w:rPr>
          <w:rFonts w:ascii="Times New Roman" w:hAnsi="Times New Roman"/>
          <w:sz w:val="24"/>
          <w:szCs w:val="24"/>
        </w:rPr>
      </w:pPr>
      <w:r w:rsidRPr="003403A8">
        <w:rPr>
          <w:rFonts w:ascii="Times New Roman" w:hAnsi="Times New Roman"/>
          <w:sz w:val="24"/>
          <w:szCs w:val="24"/>
        </w:rPr>
        <w:t>Указанные события должны носить чрезвычайный, непредвиденный и неотвратимый характер, возникнуть после заключения государственного контракта и не зависеть от воли сторон.</w:t>
      </w:r>
    </w:p>
    <w:p w:rsidR="009408AB" w:rsidRPr="003403A8" w:rsidRDefault="009408AB" w:rsidP="009408AB">
      <w:pPr>
        <w:ind w:firstLine="567"/>
        <w:rPr>
          <w:rFonts w:ascii="Times New Roman" w:hAnsi="Times New Roman"/>
          <w:sz w:val="24"/>
          <w:szCs w:val="24"/>
        </w:rPr>
      </w:pPr>
      <w:r w:rsidRPr="003403A8">
        <w:rPr>
          <w:rFonts w:ascii="Times New Roman" w:hAnsi="Times New Roman"/>
          <w:sz w:val="24"/>
          <w:szCs w:val="24"/>
        </w:rPr>
        <w:t>7.2. При наступлении обстоятельств непреодолимой силы сторона должна без промедления известить о них  другую сторону в любой форме, а впоследствии и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государственному контракту и срок исполнения обязательств.</w:t>
      </w:r>
    </w:p>
    <w:p w:rsidR="009408AB" w:rsidRPr="003403A8" w:rsidRDefault="009408AB" w:rsidP="009408AB">
      <w:pPr>
        <w:ind w:firstLine="567"/>
        <w:rPr>
          <w:rFonts w:ascii="Times New Roman" w:hAnsi="Times New Roman"/>
          <w:sz w:val="24"/>
          <w:szCs w:val="24"/>
        </w:rPr>
      </w:pPr>
      <w:r w:rsidRPr="003403A8">
        <w:rPr>
          <w:rFonts w:ascii="Times New Roman" w:hAnsi="Times New Roman"/>
          <w:sz w:val="24"/>
          <w:szCs w:val="24"/>
        </w:rPr>
        <w:t>7.3.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государственному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9408AB" w:rsidRPr="003403A8" w:rsidRDefault="009408AB" w:rsidP="009408AB">
      <w:pPr>
        <w:ind w:firstLine="567"/>
        <w:rPr>
          <w:rFonts w:ascii="Times New Roman" w:hAnsi="Times New Roman"/>
          <w:sz w:val="24"/>
          <w:szCs w:val="24"/>
        </w:rPr>
      </w:pPr>
      <w:r w:rsidRPr="003403A8">
        <w:rPr>
          <w:rFonts w:ascii="Times New Roman" w:hAnsi="Times New Roman"/>
          <w:sz w:val="24"/>
          <w:szCs w:val="24"/>
        </w:rPr>
        <w:t>7.4. Сторона должна в течение разумного срока передать другой стороне сертификат (официальный документ) торгово-промышленной палаты или иного компетентного органа или организации о наличии обстоятельств непреодолимой силы.</w:t>
      </w:r>
    </w:p>
    <w:p w:rsidR="00F063EF" w:rsidRDefault="009408AB" w:rsidP="00C64CBB">
      <w:pPr>
        <w:ind w:firstLine="567"/>
        <w:rPr>
          <w:rFonts w:ascii="Times New Roman" w:hAnsi="Times New Roman"/>
          <w:sz w:val="24"/>
          <w:szCs w:val="24"/>
        </w:rPr>
      </w:pPr>
      <w:r w:rsidRPr="003403A8">
        <w:rPr>
          <w:rFonts w:ascii="Times New Roman" w:hAnsi="Times New Roman"/>
          <w:sz w:val="24"/>
          <w:szCs w:val="24"/>
        </w:rPr>
        <w:t>7.5. В случае наступления обстоятельств непреодолимой силы, срок исполнения сторонами обязательств по настоящему государственному контракту отодвигается соразмерно времени, в течение которого действовали такие обстоятельства и их последствия.</w:t>
      </w:r>
    </w:p>
    <w:p w:rsidR="00F063EF" w:rsidRDefault="008F0281" w:rsidP="00C64CBB">
      <w:pPr>
        <w:pStyle w:val="af4"/>
        <w:spacing w:after="0"/>
        <w:ind w:left="0" w:firstLine="567"/>
        <w:jc w:val="center"/>
        <w:rPr>
          <w:rFonts w:ascii="Times New Roman" w:hAnsi="Times New Roman"/>
          <w:b/>
          <w:bCs/>
          <w:sz w:val="24"/>
          <w:szCs w:val="24"/>
        </w:rPr>
      </w:pPr>
      <w:r w:rsidRPr="003403A8">
        <w:rPr>
          <w:rFonts w:ascii="Times New Roman" w:hAnsi="Times New Roman"/>
          <w:sz w:val="24"/>
          <w:szCs w:val="24"/>
        </w:rPr>
        <w:tab/>
      </w:r>
      <w:r w:rsidR="003403A8" w:rsidRPr="003403A8">
        <w:rPr>
          <w:rFonts w:ascii="Times New Roman" w:hAnsi="Times New Roman"/>
          <w:b/>
          <w:bCs/>
          <w:sz w:val="24"/>
          <w:szCs w:val="24"/>
        </w:rPr>
        <w:t>8. Порядок разрешение споров. Изменение, расторжение контракта.</w:t>
      </w:r>
    </w:p>
    <w:p w:rsidR="003403A8" w:rsidRPr="003403A8" w:rsidRDefault="003403A8" w:rsidP="003403A8">
      <w:pPr>
        <w:pStyle w:val="23"/>
        <w:spacing w:after="0" w:line="240" w:lineRule="auto"/>
        <w:ind w:left="0" w:firstLine="709"/>
      </w:pPr>
      <w:r w:rsidRPr="003403A8">
        <w:t>8.1. Условия настоящего контракта могут быть изменены по взаимному согласию сторон с обязательным составлением письменного документа, в следующих случаях:</w:t>
      </w:r>
    </w:p>
    <w:p w:rsidR="003403A8" w:rsidRPr="003403A8" w:rsidRDefault="003403A8" w:rsidP="003403A8">
      <w:pPr>
        <w:autoSpaceDE w:val="0"/>
        <w:autoSpaceDN w:val="0"/>
        <w:adjustRightInd w:val="0"/>
        <w:ind w:firstLine="709"/>
        <w:rPr>
          <w:rFonts w:ascii="Times New Roman" w:hAnsi="Times New Roman"/>
          <w:sz w:val="24"/>
          <w:szCs w:val="24"/>
        </w:rPr>
      </w:pPr>
      <w:r w:rsidRPr="003403A8">
        <w:rPr>
          <w:rFonts w:ascii="Times New Roman" w:hAnsi="Times New Roman"/>
          <w:sz w:val="24"/>
          <w:szCs w:val="24"/>
        </w:rPr>
        <w:t xml:space="preserve">8.1.1. При снижении цены контракта без изменения предусмотренных контрактом объема </w:t>
      </w:r>
      <w:r w:rsidR="00807BC3">
        <w:rPr>
          <w:rFonts w:ascii="Times New Roman" w:hAnsi="Times New Roman"/>
          <w:sz w:val="24"/>
          <w:szCs w:val="24"/>
        </w:rPr>
        <w:t>поставляемого товара</w:t>
      </w:r>
      <w:r w:rsidRPr="003403A8">
        <w:rPr>
          <w:rFonts w:ascii="Times New Roman" w:hAnsi="Times New Roman"/>
          <w:sz w:val="24"/>
          <w:szCs w:val="24"/>
        </w:rPr>
        <w:t xml:space="preserve"> и иных условий контракта;</w:t>
      </w:r>
    </w:p>
    <w:p w:rsidR="003403A8" w:rsidRPr="003403A8" w:rsidRDefault="003403A8" w:rsidP="003403A8">
      <w:pPr>
        <w:autoSpaceDE w:val="0"/>
        <w:autoSpaceDN w:val="0"/>
        <w:adjustRightInd w:val="0"/>
        <w:ind w:firstLine="709"/>
        <w:rPr>
          <w:rFonts w:ascii="Times New Roman" w:hAnsi="Times New Roman"/>
          <w:sz w:val="24"/>
          <w:szCs w:val="24"/>
        </w:rPr>
      </w:pPr>
      <w:r w:rsidRPr="003403A8">
        <w:rPr>
          <w:rFonts w:ascii="Times New Roman" w:hAnsi="Times New Roman"/>
          <w:sz w:val="24"/>
          <w:szCs w:val="24"/>
        </w:rPr>
        <w:t xml:space="preserve">8.1.2. Если по предложению Государственного заказчика увеличивается предусмотренный настоящим контрактом объем </w:t>
      </w:r>
      <w:r w:rsidR="00807BC3">
        <w:rPr>
          <w:rFonts w:ascii="Times New Roman" w:hAnsi="Times New Roman"/>
          <w:sz w:val="24"/>
          <w:szCs w:val="24"/>
        </w:rPr>
        <w:t>поставляемого товара</w:t>
      </w:r>
      <w:r w:rsidR="00807BC3" w:rsidRPr="003403A8">
        <w:rPr>
          <w:rFonts w:ascii="Times New Roman" w:hAnsi="Times New Roman"/>
          <w:sz w:val="24"/>
          <w:szCs w:val="24"/>
        </w:rPr>
        <w:t xml:space="preserve"> </w:t>
      </w:r>
      <w:r w:rsidRPr="003403A8">
        <w:rPr>
          <w:rFonts w:ascii="Times New Roman" w:hAnsi="Times New Roman"/>
          <w:sz w:val="24"/>
          <w:szCs w:val="24"/>
        </w:rPr>
        <w:t xml:space="preserve">не более чем на десять процентов или уменьшается предусмотренный настоящим контрактом объем таких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w:t>
      </w:r>
      <w:r w:rsidRPr="003403A8">
        <w:rPr>
          <w:rFonts w:ascii="Times New Roman" w:hAnsi="Times New Roman"/>
          <w:sz w:val="24"/>
          <w:szCs w:val="24"/>
        </w:rPr>
        <w:lastRenderedPageBreak/>
        <w:t xml:space="preserve">контракта пропорционально дополнительному объему </w:t>
      </w:r>
      <w:r w:rsidR="00807BC3">
        <w:rPr>
          <w:rFonts w:ascii="Times New Roman" w:hAnsi="Times New Roman"/>
          <w:sz w:val="24"/>
          <w:szCs w:val="24"/>
        </w:rPr>
        <w:t>поставляемого товара</w:t>
      </w:r>
      <w:r w:rsidR="00807BC3" w:rsidRPr="003403A8">
        <w:rPr>
          <w:rFonts w:ascii="Times New Roman" w:hAnsi="Times New Roman"/>
          <w:sz w:val="24"/>
          <w:szCs w:val="24"/>
        </w:rPr>
        <w:t xml:space="preserve"> </w:t>
      </w:r>
      <w:r w:rsidRPr="003403A8">
        <w:rPr>
          <w:rFonts w:ascii="Times New Roman" w:hAnsi="Times New Roman"/>
          <w:sz w:val="24"/>
          <w:szCs w:val="24"/>
        </w:rPr>
        <w:t xml:space="preserve">исходя из установленной в контракте цены единицы услуги, но не более чем на десять процентов цены контракта. При уменьшении предусмотренных контрактом объема </w:t>
      </w:r>
      <w:r w:rsidR="00807BC3">
        <w:rPr>
          <w:rFonts w:ascii="Times New Roman" w:hAnsi="Times New Roman"/>
          <w:sz w:val="24"/>
          <w:szCs w:val="24"/>
        </w:rPr>
        <w:t>поставляемого товара</w:t>
      </w:r>
      <w:r w:rsidRPr="003403A8">
        <w:rPr>
          <w:rFonts w:ascii="Times New Roman" w:hAnsi="Times New Roman"/>
          <w:sz w:val="24"/>
          <w:szCs w:val="24"/>
        </w:rPr>
        <w:t xml:space="preserve">, стороны контракта обязаны уменьшить цену контракта исходя из цены единицы услуги. </w:t>
      </w:r>
    </w:p>
    <w:p w:rsidR="003403A8" w:rsidRPr="003403A8" w:rsidRDefault="003403A8" w:rsidP="003403A8">
      <w:pPr>
        <w:autoSpaceDE w:val="0"/>
        <w:autoSpaceDN w:val="0"/>
        <w:adjustRightInd w:val="0"/>
        <w:ind w:firstLine="709"/>
        <w:rPr>
          <w:rFonts w:ascii="Times New Roman" w:hAnsi="Times New Roman"/>
          <w:sz w:val="24"/>
          <w:szCs w:val="24"/>
        </w:rPr>
      </w:pPr>
      <w:r w:rsidRPr="003403A8">
        <w:rPr>
          <w:rFonts w:ascii="Times New Roman" w:hAnsi="Times New Roman"/>
          <w:sz w:val="24"/>
          <w:szCs w:val="24"/>
        </w:rPr>
        <w:t xml:space="preserve">8.1.3. В случаях, предусмотренных </w:t>
      </w:r>
      <w:hyperlink r:id="rId9" w:history="1">
        <w:r w:rsidRPr="003403A8">
          <w:rPr>
            <w:rFonts w:ascii="Times New Roman" w:hAnsi="Times New Roman"/>
            <w:sz w:val="24"/>
            <w:szCs w:val="24"/>
          </w:rPr>
          <w:t>п.</w:t>
        </w:r>
      </w:hyperlink>
      <w:r w:rsidRPr="003403A8">
        <w:rPr>
          <w:rFonts w:ascii="Times New Roman" w:hAnsi="Times New Roman"/>
          <w:sz w:val="24"/>
          <w:szCs w:val="24"/>
        </w:rPr>
        <w:t xml:space="preserve"> 6 ст.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совместно с </w:t>
      </w:r>
      <w:r w:rsidR="00807BC3">
        <w:rPr>
          <w:rFonts w:ascii="Times New Roman" w:hAnsi="Times New Roman"/>
          <w:sz w:val="24"/>
          <w:szCs w:val="24"/>
        </w:rPr>
        <w:t>Поставщиком</w:t>
      </w:r>
      <w:r w:rsidRPr="003403A8">
        <w:rPr>
          <w:rFonts w:ascii="Times New Roman" w:hAnsi="Times New Roman"/>
          <w:sz w:val="24"/>
          <w:szCs w:val="24"/>
        </w:rPr>
        <w:t xml:space="preserve"> в ходе исполнения контракта согласовывают новые условия контракта, в том числе цену и (или) сроки исполнения контракта, предусмотренных контрактом.</w:t>
      </w:r>
    </w:p>
    <w:p w:rsidR="003403A8" w:rsidRPr="003403A8" w:rsidRDefault="003403A8" w:rsidP="003403A8">
      <w:pPr>
        <w:autoSpaceDE w:val="0"/>
        <w:autoSpaceDN w:val="0"/>
        <w:adjustRightInd w:val="0"/>
        <w:ind w:firstLine="709"/>
        <w:rPr>
          <w:rFonts w:ascii="Times New Roman" w:hAnsi="Times New Roman"/>
          <w:sz w:val="24"/>
          <w:szCs w:val="24"/>
        </w:rPr>
      </w:pPr>
      <w:r w:rsidRPr="003403A8">
        <w:rPr>
          <w:rFonts w:ascii="Times New Roman" w:hAnsi="Times New Roman"/>
          <w:sz w:val="24"/>
          <w:szCs w:val="24"/>
        </w:rPr>
        <w:t xml:space="preserve">8.1.4. При исполнении контракта по согласованию Государственного заказчика с </w:t>
      </w:r>
      <w:r w:rsidR="00807BC3">
        <w:rPr>
          <w:rFonts w:ascii="Times New Roman" w:hAnsi="Times New Roman"/>
          <w:sz w:val="24"/>
          <w:szCs w:val="24"/>
        </w:rPr>
        <w:t>Поставщико</w:t>
      </w:r>
      <w:r w:rsidRPr="003403A8">
        <w:rPr>
          <w:rFonts w:ascii="Times New Roman" w:hAnsi="Times New Roman"/>
          <w:sz w:val="24"/>
          <w:szCs w:val="24"/>
        </w:rPr>
        <w:t xml:space="preserve">м допускается </w:t>
      </w:r>
      <w:r w:rsidR="00807BC3">
        <w:rPr>
          <w:rFonts w:ascii="Times New Roman" w:hAnsi="Times New Roman"/>
          <w:sz w:val="24"/>
          <w:szCs w:val="24"/>
        </w:rPr>
        <w:t>поставка товаров</w:t>
      </w:r>
      <w:r w:rsidRPr="003403A8">
        <w:rPr>
          <w:rFonts w:ascii="Times New Roman" w:hAnsi="Times New Roman"/>
          <w:sz w:val="24"/>
          <w:szCs w:val="24"/>
        </w:rPr>
        <w:t>,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государственным заказчиком в реестр контрактов, заключенных Государственным заказчиком.</w:t>
      </w:r>
    </w:p>
    <w:p w:rsidR="003403A8" w:rsidRPr="003403A8" w:rsidRDefault="003403A8" w:rsidP="003403A8">
      <w:pPr>
        <w:autoSpaceDE w:val="0"/>
        <w:autoSpaceDN w:val="0"/>
        <w:adjustRightInd w:val="0"/>
        <w:ind w:firstLine="709"/>
        <w:rPr>
          <w:rFonts w:ascii="Times New Roman" w:hAnsi="Times New Roman"/>
          <w:sz w:val="24"/>
          <w:szCs w:val="24"/>
        </w:rPr>
      </w:pPr>
      <w:r w:rsidRPr="003403A8">
        <w:rPr>
          <w:rFonts w:ascii="Times New Roman" w:hAnsi="Times New Roman"/>
          <w:sz w:val="24"/>
          <w:szCs w:val="24"/>
          <w:lang w:eastAsia="ru-RU"/>
        </w:rPr>
        <w:t xml:space="preserve">8.1.5. При заключении контракта Государственный заказчик по согласованию с </w:t>
      </w:r>
      <w:r w:rsidR="00807BC3">
        <w:rPr>
          <w:rFonts w:ascii="Times New Roman" w:hAnsi="Times New Roman"/>
          <w:sz w:val="24"/>
          <w:szCs w:val="24"/>
          <w:lang w:eastAsia="ru-RU"/>
        </w:rPr>
        <w:t>Поставщиком</w:t>
      </w:r>
      <w:r w:rsidRPr="003403A8">
        <w:rPr>
          <w:rFonts w:ascii="Times New Roman" w:hAnsi="Times New Roman"/>
          <w:sz w:val="24"/>
          <w:szCs w:val="24"/>
          <w:lang w:eastAsia="ru-RU"/>
        </w:rPr>
        <w:t xml:space="preserve">, вправе увеличить количество </w:t>
      </w:r>
      <w:r w:rsidR="00807BC3">
        <w:rPr>
          <w:rFonts w:ascii="Times New Roman" w:hAnsi="Times New Roman"/>
          <w:sz w:val="24"/>
          <w:szCs w:val="24"/>
        </w:rPr>
        <w:t>поставляемого товара</w:t>
      </w:r>
      <w:r w:rsidR="00807BC3" w:rsidRPr="003403A8">
        <w:rPr>
          <w:rFonts w:ascii="Times New Roman" w:hAnsi="Times New Roman"/>
          <w:sz w:val="24"/>
          <w:szCs w:val="24"/>
        </w:rPr>
        <w:t xml:space="preserve"> </w:t>
      </w:r>
      <w:r w:rsidRPr="003403A8">
        <w:rPr>
          <w:rFonts w:ascii="Times New Roman" w:hAnsi="Times New Roman"/>
          <w:sz w:val="24"/>
          <w:szCs w:val="24"/>
          <w:lang w:eastAsia="ru-RU"/>
        </w:rPr>
        <w:t xml:space="preserve">на сумму, не превышающую разницы между ценой контракта, предложенной таким участником, и начальной (максимальной) ценой контракта (ценой лота). </w:t>
      </w:r>
    </w:p>
    <w:p w:rsidR="003403A8" w:rsidRPr="003403A8" w:rsidRDefault="003403A8" w:rsidP="003403A8">
      <w:pPr>
        <w:pStyle w:val="21"/>
        <w:spacing w:after="0" w:line="240" w:lineRule="auto"/>
        <w:ind w:firstLine="709"/>
      </w:pPr>
      <w:r w:rsidRPr="003403A8">
        <w:t>8.2. Стороны принимают все меры для того, чтобы любые спорные вопросы, разногласия либо претензии, касающиеся исполнения настоящего Контракта, были урегулированы путем переговоров, при необходимости с оформлением совместного протокола урегулирования разногласий.</w:t>
      </w:r>
    </w:p>
    <w:p w:rsidR="003403A8" w:rsidRPr="003403A8" w:rsidRDefault="003403A8" w:rsidP="003403A8">
      <w:pPr>
        <w:pStyle w:val="21"/>
        <w:spacing w:after="0" w:line="240" w:lineRule="auto"/>
        <w:ind w:firstLine="709"/>
      </w:pPr>
      <w:r w:rsidRPr="003403A8">
        <w:t>8.3. В случае недостижения взаимного согласия все споры, разногласия или требования, возникшие из настоящего Контракта или в связи с ним, в том числе касающиеся его исполнения, нарушения, прекращения или недействительности, подлежат разрешению в Арбитражном суде Чувашской Республики в соответствии с действующим законодательством Российской Федерации.</w:t>
      </w:r>
    </w:p>
    <w:p w:rsidR="003403A8" w:rsidRPr="003403A8" w:rsidRDefault="003403A8" w:rsidP="003403A8">
      <w:pPr>
        <w:autoSpaceDE w:val="0"/>
        <w:autoSpaceDN w:val="0"/>
        <w:adjustRightInd w:val="0"/>
        <w:ind w:firstLine="709"/>
        <w:rPr>
          <w:rFonts w:ascii="Times New Roman" w:hAnsi="Times New Roman"/>
          <w:sz w:val="24"/>
          <w:szCs w:val="24"/>
        </w:rPr>
      </w:pPr>
      <w:r w:rsidRPr="003403A8">
        <w:rPr>
          <w:rFonts w:ascii="Times New Roman" w:hAnsi="Times New Roman"/>
          <w:sz w:val="24"/>
          <w:szCs w:val="24"/>
        </w:rPr>
        <w:t>8.4.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если он обнаружит, что участником представлена недостоверная информация о себе либо о поставляемом товаре (</w:t>
      </w:r>
      <w:hyperlink r:id="rId10" w:history="1">
        <w:r w:rsidRPr="003403A8">
          <w:rPr>
            <w:rFonts w:ascii="Times New Roman" w:hAnsi="Times New Roman"/>
            <w:sz w:val="24"/>
            <w:szCs w:val="24"/>
          </w:rPr>
          <w:t>п. 1 ч. 15 ст. 95</w:t>
        </w:r>
      </w:hyperlink>
      <w:r w:rsidRPr="003403A8">
        <w:rPr>
          <w:rFonts w:ascii="Times New Roman" w:hAnsi="Times New Roman"/>
          <w:sz w:val="24"/>
          <w:szCs w:val="24"/>
        </w:rPr>
        <w:t xml:space="preserve"> Закона N 44-ФЗ). Порядок действий при расторжении контракта, указан в </w:t>
      </w:r>
      <w:hyperlink r:id="rId11" w:history="1">
        <w:r w:rsidRPr="003403A8">
          <w:rPr>
            <w:rFonts w:ascii="Times New Roman" w:hAnsi="Times New Roman"/>
            <w:sz w:val="24"/>
            <w:szCs w:val="24"/>
          </w:rPr>
          <w:t>ч. 11</w:t>
        </w:r>
      </w:hyperlink>
      <w:r w:rsidRPr="003403A8">
        <w:rPr>
          <w:rFonts w:ascii="Times New Roman" w:hAnsi="Times New Roman"/>
          <w:sz w:val="24"/>
          <w:szCs w:val="24"/>
        </w:rPr>
        <w:t xml:space="preserve"> - </w:t>
      </w:r>
      <w:hyperlink r:id="rId12" w:history="1">
        <w:r w:rsidRPr="003403A8">
          <w:rPr>
            <w:rFonts w:ascii="Times New Roman" w:hAnsi="Times New Roman"/>
            <w:sz w:val="24"/>
            <w:szCs w:val="24"/>
          </w:rPr>
          <w:t>14</w:t>
        </w:r>
      </w:hyperlink>
      <w:r w:rsidRPr="003403A8">
        <w:rPr>
          <w:rFonts w:ascii="Times New Roman" w:hAnsi="Times New Roman"/>
          <w:sz w:val="24"/>
          <w:szCs w:val="24"/>
        </w:rPr>
        <w:t xml:space="preserve"> и </w:t>
      </w:r>
      <w:hyperlink r:id="rId13" w:history="1">
        <w:r w:rsidRPr="003403A8">
          <w:rPr>
            <w:rFonts w:ascii="Times New Roman" w:hAnsi="Times New Roman"/>
            <w:sz w:val="24"/>
            <w:szCs w:val="24"/>
          </w:rPr>
          <w:t>18</w:t>
        </w:r>
      </w:hyperlink>
      <w:r w:rsidRPr="003403A8">
        <w:rPr>
          <w:rFonts w:ascii="Times New Roman" w:hAnsi="Times New Roman"/>
          <w:sz w:val="24"/>
          <w:szCs w:val="24"/>
        </w:rPr>
        <w:t xml:space="preserve"> - </w:t>
      </w:r>
      <w:hyperlink r:id="rId14" w:history="1">
        <w:r w:rsidRPr="003403A8">
          <w:rPr>
            <w:rFonts w:ascii="Times New Roman" w:hAnsi="Times New Roman"/>
            <w:sz w:val="24"/>
            <w:szCs w:val="24"/>
          </w:rPr>
          <w:t>23 ст. 95</w:t>
        </w:r>
      </w:hyperlink>
      <w:r w:rsidRPr="003403A8">
        <w:rPr>
          <w:rFonts w:ascii="Times New Roman" w:hAnsi="Times New Roman"/>
          <w:sz w:val="24"/>
          <w:szCs w:val="24"/>
        </w:rPr>
        <w:t xml:space="preserve"> Закона N 44-ФЗ</w:t>
      </w:r>
    </w:p>
    <w:p w:rsidR="003403A8" w:rsidRPr="003403A8" w:rsidRDefault="003403A8" w:rsidP="003403A8">
      <w:pPr>
        <w:autoSpaceDE w:val="0"/>
        <w:autoSpaceDN w:val="0"/>
        <w:adjustRightInd w:val="0"/>
        <w:ind w:firstLine="709"/>
        <w:rPr>
          <w:rFonts w:ascii="Times New Roman" w:hAnsi="Times New Roman"/>
          <w:sz w:val="24"/>
          <w:szCs w:val="24"/>
        </w:rPr>
      </w:pPr>
      <w:r w:rsidRPr="003403A8">
        <w:rPr>
          <w:rFonts w:ascii="Times New Roman" w:hAnsi="Times New Roman"/>
          <w:sz w:val="24"/>
          <w:szCs w:val="24"/>
        </w:rPr>
        <w:t>8.5.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hyperlink r:id="rId15" w:history="1">
        <w:r w:rsidRPr="003403A8">
          <w:rPr>
            <w:rFonts w:ascii="Times New Roman" w:hAnsi="Times New Roman"/>
            <w:sz w:val="24"/>
            <w:szCs w:val="24"/>
          </w:rPr>
          <w:t>ч. 9 ст. 95</w:t>
        </w:r>
      </w:hyperlink>
      <w:r w:rsidRPr="003403A8">
        <w:rPr>
          <w:rFonts w:ascii="Times New Roman" w:hAnsi="Times New Roman"/>
          <w:sz w:val="24"/>
          <w:szCs w:val="24"/>
        </w:rPr>
        <w:t xml:space="preserve"> Закона N 44-ФЗ).</w:t>
      </w:r>
    </w:p>
    <w:p w:rsidR="003403A8" w:rsidRPr="003403A8" w:rsidRDefault="003403A8" w:rsidP="003403A8">
      <w:pPr>
        <w:autoSpaceDE w:val="0"/>
        <w:autoSpaceDN w:val="0"/>
        <w:adjustRightInd w:val="0"/>
        <w:ind w:firstLine="709"/>
        <w:rPr>
          <w:rFonts w:ascii="Times New Roman" w:hAnsi="Times New Roman"/>
          <w:sz w:val="24"/>
          <w:szCs w:val="24"/>
        </w:rPr>
      </w:pPr>
      <w:r w:rsidRPr="003403A8">
        <w:rPr>
          <w:rFonts w:ascii="Times New Roman" w:hAnsi="Times New Roman"/>
          <w:sz w:val="24"/>
          <w:szCs w:val="24"/>
        </w:rPr>
        <w:t>8.6. Государственный заказчик вправе провести экспертизу оказанных услуг с привлечением экспертов, экспертных организаций до принятия решения об одностороннем отказе от исполнения контракта.</w:t>
      </w:r>
    </w:p>
    <w:p w:rsidR="00F063EF" w:rsidRPr="007E228D" w:rsidRDefault="003403A8" w:rsidP="007E228D">
      <w:pPr>
        <w:pStyle w:val="23"/>
        <w:tabs>
          <w:tab w:val="left" w:pos="709"/>
        </w:tabs>
        <w:spacing w:after="0" w:line="240" w:lineRule="auto"/>
        <w:ind w:left="0" w:firstLine="709"/>
      </w:pPr>
      <w:r w:rsidRPr="003403A8">
        <w:t>8.7. К отношениям Сторон по настоящему Контракту и в связи с ним применяется законодательство Российской Федерации.</w:t>
      </w:r>
    </w:p>
    <w:p w:rsidR="00F063EF" w:rsidRPr="00F063EF" w:rsidRDefault="003403A8" w:rsidP="00C64CBB">
      <w:pPr>
        <w:pStyle w:val="21"/>
        <w:spacing w:after="0" w:line="240" w:lineRule="auto"/>
        <w:jc w:val="center"/>
        <w:rPr>
          <w:b/>
          <w:lang w:val="ru-RU"/>
        </w:rPr>
      </w:pPr>
      <w:r w:rsidRPr="003403A8">
        <w:rPr>
          <w:b/>
        </w:rPr>
        <w:t>9. Заключительные положения</w:t>
      </w:r>
    </w:p>
    <w:p w:rsidR="003403A8" w:rsidRPr="003403A8" w:rsidRDefault="003403A8" w:rsidP="003403A8">
      <w:pPr>
        <w:pStyle w:val="21"/>
        <w:spacing w:after="0" w:line="240" w:lineRule="auto"/>
        <w:ind w:firstLine="709"/>
      </w:pPr>
      <w:r w:rsidRPr="003403A8">
        <w:t xml:space="preserve">9.1. </w:t>
      </w:r>
      <w:r w:rsidRPr="003403A8">
        <w:rPr>
          <w:rFonts w:eastAsia="Calibri"/>
          <w:lang w:eastAsia="en-US"/>
        </w:rPr>
        <w:t xml:space="preserve">Настоящий Контракт вступает в силу с момента его подписания обеими Сторонами и действует до исполнения обязательств Сторонами по Контракту, но не позднее </w:t>
      </w:r>
      <w:r w:rsidR="00234937">
        <w:rPr>
          <w:rFonts w:eastAsia="Calibri"/>
          <w:lang w:val="ru-RU" w:eastAsia="en-US"/>
        </w:rPr>
        <w:t>31.12</w:t>
      </w:r>
      <w:r w:rsidRPr="003403A8">
        <w:rPr>
          <w:rFonts w:eastAsia="Calibri"/>
          <w:lang w:eastAsia="en-US"/>
        </w:rPr>
        <w:t>.202</w:t>
      </w:r>
      <w:r w:rsidR="002876AA">
        <w:rPr>
          <w:rFonts w:eastAsia="Calibri"/>
          <w:lang w:val="ru-RU" w:eastAsia="en-US"/>
        </w:rPr>
        <w:t>6</w:t>
      </w:r>
      <w:r w:rsidRPr="003403A8">
        <w:rPr>
          <w:rFonts w:eastAsia="Calibri"/>
          <w:lang w:eastAsia="en-US"/>
        </w:rPr>
        <w:t xml:space="preserve"> г.</w:t>
      </w:r>
      <w:r w:rsidRPr="003403A8">
        <w:t xml:space="preserve"> Окончание срока действия Контракта не влечет прекращения неисполненных обязательств Сторон по Контракту. В части гарантийных обязательств до окончания гарантийного срока, а в части выполнения обязательств и финансовых расчетов между Сторонами – до полного их завершения.</w:t>
      </w:r>
    </w:p>
    <w:p w:rsidR="003403A8" w:rsidRPr="003403A8" w:rsidRDefault="003403A8" w:rsidP="003403A8">
      <w:pPr>
        <w:pStyle w:val="21"/>
        <w:spacing w:after="0" w:line="240" w:lineRule="auto"/>
        <w:ind w:firstLine="709"/>
      </w:pPr>
      <w:r w:rsidRPr="003403A8">
        <w:lastRenderedPageBreak/>
        <w:t>9.2. Окончание срока действия настоящего Контракта не освобождает Стороны от выполнения в полном объеме своих обязательств по настоящему Контракту и от ответственности за нарушение его условий, если таковые имели место в период исполнения настоящего Контракта.</w:t>
      </w:r>
    </w:p>
    <w:p w:rsidR="00C87683" w:rsidRPr="00F8774B" w:rsidRDefault="003403A8" w:rsidP="00F8774B">
      <w:pPr>
        <w:pStyle w:val="21"/>
        <w:spacing w:after="0" w:line="240" w:lineRule="auto"/>
        <w:ind w:firstLine="709"/>
        <w:rPr>
          <w:lang w:val="ru-RU"/>
        </w:rPr>
      </w:pPr>
      <w:r w:rsidRPr="003403A8">
        <w:t>9.3. Изменения и дополнения к настоящему Контракту допускаются в соответствии с действующим законодательством Российской Федерации.</w:t>
      </w:r>
    </w:p>
    <w:p w:rsidR="003403A8" w:rsidRPr="003403A8" w:rsidRDefault="003403A8" w:rsidP="003403A8">
      <w:pPr>
        <w:pStyle w:val="23"/>
        <w:tabs>
          <w:tab w:val="left" w:pos="709"/>
        </w:tabs>
        <w:spacing w:after="0" w:line="240" w:lineRule="auto"/>
        <w:ind w:left="0" w:firstLine="709"/>
      </w:pPr>
      <w:r w:rsidRPr="003403A8">
        <w:t>9.4. Ни одна из сторон не вправе передавать свои права и обязанности по настоящему Контракту третьей стороне без письменного согласия другой стороны.</w:t>
      </w:r>
    </w:p>
    <w:p w:rsidR="00C87683" w:rsidRPr="00F8774B" w:rsidRDefault="003403A8" w:rsidP="00F8774B">
      <w:pPr>
        <w:pStyle w:val="21"/>
        <w:spacing w:after="0" w:line="240" w:lineRule="auto"/>
        <w:ind w:firstLine="709"/>
        <w:rPr>
          <w:lang w:val="ru-RU"/>
        </w:rPr>
      </w:pPr>
      <w:r w:rsidRPr="003403A8">
        <w:t xml:space="preserve">9.5. Во всем остальном, что не предусмотрено настоящим Контрактом, Стороны будут </w:t>
      </w:r>
      <w:r w:rsidRPr="003403A8">
        <w:rPr>
          <w:spacing w:val="6"/>
        </w:rPr>
        <w:t>руководствоваться действующим законодательством</w:t>
      </w:r>
      <w:r w:rsidRPr="003403A8">
        <w:t xml:space="preserve"> Российской Федерации.</w:t>
      </w:r>
    </w:p>
    <w:p w:rsidR="00C87683" w:rsidRDefault="003403A8" w:rsidP="00C64CBB">
      <w:pPr>
        <w:ind w:firstLine="709"/>
        <w:rPr>
          <w:rFonts w:ascii="Times New Roman" w:hAnsi="Times New Roman"/>
          <w:sz w:val="24"/>
          <w:szCs w:val="24"/>
        </w:rPr>
      </w:pPr>
      <w:r w:rsidRPr="003403A8">
        <w:rPr>
          <w:rFonts w:ascii="Times New Roman" w:hAnsi="Times New Roman"/>
          <w:sz w:val="24"/>
          <w:szCs w:val="24"/>
        </w:rPr>
        <w:t>9.</w:t>
      </w:r>
      <w:r w:rsidR="008B21A0">
        <w:rPr>
          <w:rFonts w:ascii="Times New Roman" w:hAnsi="Times New Roman"/>
          <w:sz w:val="24"/>
          <w:szCs w:val="24"/>
        </w:rPr>
        <w:t>6</w:t>
      </w:r>
      <w:r w:rsidRPr="003403A8">
        <w:rPr>
          <w:rFonts w:ascii="Times New Roman" w:hAnsi="Times New Roman"/>
          <w:sz w:val="24"/>
          <w:szCs w:val="24"/>
        </w:rPr>
        <w:t>. Контракт составлен в двух экземплярах, имеющих одинаковую  юридическую силу, по одному для каждой из сторон.</w:t>
      </w:r>
    </w:p>
    <w:p w:rsidR="007E228D" w:rsidRPr="00C64CBB" w:rsidRDefault="007E228D" w:rsidP="00C64CBB">
      <w:pPr>
        <w:ind w:firstLine="709"/>
        <w:rPr>
          <w:rFonts w:ascii="Times New Roman" w:hAnsi="Times New Roman"/>
          <w:sz w:val="24"/>
          <w:szCs w:val="24"/>
        </w:rPr>
      </w:pPr>
    </w:p>
    <w:p w:rsidR="003403A8" w:rsidRDefault="003403A8" w:rsidP="003403A8">
      <w:pPr>
        <w:jc w:val="center"/>
        <w:rPr>
          <w:rFonts w:ascii="Times New Roman" w:hAnsi="Times New Roman"/>
          <w:b/>
          <w:sz w:val="24"/>
          <w:szCs w:val="24"/>
        </w:rPr>
      </w:pPr>
      <w:r w:rsidRPr="003403A8">
        <w:rPr>
          <w:rFonts w:ascii="Times New Roman" w:hAnsi="Times New Roman"/>
          <w:b/>
          <w:sz w:val="24"/>
          <w:szCs w:val="24"/>
        </w:rPr>
        <w:t xml:space="preserve">10. Юридические адреса и банковские реквизиты сторон. </w:t>
      </w:r>
    </w:p>
    <w:p w:rsidR="00C87683" w:rsidRPr="003403A8" w:rsidRDefault="00C87683" w:rsidP="003403A8">
      <w:pPr>
        <w:jc w:val="center"/>
        <w:rPr>
          <w:rFonts w:ascii="Times New Roman" w:hAnsi="Times New Roman"/>
          <w:b/>
          <w:sz w:val="24"/>
          <w:szCs w:val="24"/>
        </w:rPr>
      </w:pPr>
    </w:p>
    <w:p w:rsidR="00CE5346" w:rsidRPr="003403A8" w:rsidRDefault="003403A8" w:rsidP="0051151A">
      <w:pPr>
        <w:rPr>
          <w:b/>
        </w:rPr>
      </w:pPr>
      <w:r w:rsidRPr="003403A8">
        <w:rPr>
          <w:rFonts w:ascii="Times New Roman" w:hAnsi="Times New Roman"/>
          <w:b/>
          <w:sz w:val="24"/>
          <w:szCs w:val="24"/>
        </w:rPr>
        <w:t xml:space="preserve">          </w:t>
      </w:r>
      <w:r w:rsidR="00CE5346" w:rsidRPr="003403A8">
        <w:rPr>
          <w:b/>
        </w:rPr>
        <w:t xml:space="preserve">     Государственный заказчик                                                 Поставщик                                                  </w:t>
      </w:r>
    </w:p>
    <w:tbl>
      <w:tblPr>
        <w:tblW w:w="14970" w:type="dxa"/>
        <w:tblLayout w:type="fixed"/>
        <w:tblLook w:val="0000"/>
      </w:tblPr>
      <w:tblGrid>
        <w:gridCol w:w="4786"/>
        <w:gridCol w:w="262"/>
        <w:gridCol w:w="22"/>
        <w:gridCol w:w="4394"/>
        <w:gridCol w:w="5506"/>
      </w:tblGrid>
      <w:tr w:rsidR="00633450" w:rsidRPr="00630544" w:rsidTr="00923EAC">
        <w:tc>
          <w:tcPr>
            <w:tcW w:w="4786" w:type="dxa"/>
          </w:tcPr>
          <w:p w:rsidR="00110602" w:rsidRPr="0049599B" w:rsidRDefault="00110602" w:rsidP="00110602">
            <w:pPr>
              <w:pStyle w:val="a5"/>
              <w:rPr>
                <w:rFonts w:ascii="Times New Roman" w:hAnsi="Times New Roman"/>
                <w:sz w:val="26"/>
                <w:szCs w:val="26"/>
              </w:rPr>
            </w:pPr>
            <w:r w:rsidRPr="0049599B">
              <w:rPr>
                <w:rFonts w:ascii="Times New Roman" w:hAnsi="Times New Roman"/>
                <w:sz w:val="26"/>
                <w:szCs w:val="26"/>
              </w:rPr>
              <w:t xml:space="preserve">ФКУ ИК-5 УФСИН России </w:t>
            </w:r>
          </w:p>
          <w:p w:rsidR="00110602" w:rsidRPr="0049599B" w:rsidRDefault="00110602" w:rsidP="00110602">
            <w:pPr>
              <w:pStyle w:val="a5"/>
              <w:rPr>
                <w:rFonts w:ascii="Times New Roman" w:hAnsi="Times New Roman"/>
                <w:sz w:val="26"/>
                <w:szCs w:val="26"/>
              </w:rPr>
            </w:pPr>
            <w:r w:rsidRPr="0049599B">
              <w:rPr>
                <w:rFonts w:ascii="Times New Roman" w:hAnsi="Times New Roman"/>
                <w:sz w:val="26"/>
                <w:szCs w:val="26"/>
              </w:rPr>
              <w:t>по Чувашской Республике – Чувашии</w:t>
            </w:r>
          </w:p>
          <w:p w:rsidR="00110602" w:rsidRPr="0049599B" w:rsidRDefault="00110602" w:rsidP="00110602">
            <w:pPr>
              <w:pStyle w:val="a5"/>
              <w:rPr>
                <w:rFonts w:ascii="Times New Roman" w:hAnsi="Times New Roman"/>
                <w:sz w:val="26"/>
                <w:szCs w:val="26"/>
              </w:rPr>
            </w:pPr>
            <w:r w:rsidRPr="0049599B">
              <w:rPr>
                <w:rFonts w:ascii="Times New Roman" w:hAnsi="Times New Roman"/>
                <w:sz w:val="26"/>
                <w:szCs w:val="26"/>
              </w:rPr>
              <w:t xml:space="preserve">429430, Россия, Чувашская Республика, </w:t>
            </w:r>
          </w:p>
          <w:p w:rsidR="00110602" w:rsidRPr="0049599B" w:rsidRDefault="00110602" w:rsidP="00110602">
            <w:pPr>
              <w:pStyle w:val="a5"/>
              <w:rPr>
                <w:rFonts w:ascii="Times New Roman" w:hAnsi="Times New Roman"/>
                <w:sz w:val="26"/>
                <w:szCs w:val="26"/>
              </w:rPr>
            </w:pPr>
            <w:r w:rsidRPr="0049599B">
              <w:rPr>
                <w:rFonts w:ascii="Times New Roman" w:hAnsi="Times New Roman"/>
                <w:sz w:val="26"/>
                <w:szCs w:val="26"/>
              </w:rPr>
              <w:t>г. Козловка, ул. Шоссейная, 10</w:t>
            </w:r>
          </w:p>
          <w:p w:rsidR="00110602" w:rsidRPr="0049599B" w:rsidRDefault="00110602" w:rsidP="00110602">
            <w:pPr>
              <w:pStyle w:val="a5"/>
              <w:rPr>
                <w:rFonts w:ascii="Times New Roman" w:hAnsi="Times New Roman"/>
                <w:sz w:val="26"/>
                <w:szCs w:val="26"/>
                <w:u w:val="single"/>
              </w:rPr>
            </w:pPr>
            <w:r w:rsidRPr="0049599B">
              <w:rPr>
                <w:rFonts w:ascii="Times New Roman" w:hAnsi="Times New Roman"/>
                <w:sz w:val="26"/>
                <w:szCs w:val="26"/>
                <w:u w:val="single"/>
              </w:rPr>
              <w:t>Банковские реквизиты:</w:t>
            </w:r>
          </w:p>
          <w:p w:rsidR="00110602" w:rsidRPr="0049599B" w:rsidRDefault="00110602" w:rsidP="00110602">
            <w:pPr>
              <w:pStyle w:val="a5"/>
              <w:rPr>
                <w:rFonts w:ascii="Times New Roman" w:hAnsi="Times New Roman"/>
                <w:sz w:val="26"/>
                <w:szCs w:val="26"/>
              </w:rPr>
            </w:pPr>
            <w:r w:rsidRPr="0049599B">
              <w:rPr>
                <w:rFonts w:ascii="Times New Roman" w:hAnsi="Times New Roman"/>
                <w:sz w:val="26"/>
                <w:szCs w:val="26"/>
              </w:rPr>
              <w:t>ИНН 2107003946, КПП 210701001</w:t>
            </w:r>
          </w:p>
          <w:p w:rsidR="00110602" w:rsidRPr="0049599B" w:rsidRDefault="00110602" w:rsidP="00110602">
            <w:pPr>
              <w:pStyle w:val="a5"/>
              <w:rPr>
                <w:rFonts w:ascii="Times New Roman" w:hAnsi="Times New Roman"/>
                <w:sz w:val="26"/>
                <w:szCs w:val="26"/>
              </w:rPr>
            </w:pPr>
            <w:r w:rsidRPr="0049599B">
              <w:rPr>
                <w:rFonts w:ascii="Times New Roman" w:hAnsi="Times New Roman"/>
                <w:sz w:val="26"/>
                <w:szCs w:val="26"/>
              </w:rPr>
              <w:t xml:space="preserve">л/с 03151361320 </w:t>
            </w:r>
          </w:p>
          <w:p w:rsidR="00110602" w:rsidRPr="0049599B" w:rsidRDefault="00110602" w:rsidP="00110602">
            <w:pPr>
              <w:pStyle w:val="a5"/>
              <w:rPr>
                <w:rFonts w:ascii="Times New Roman" w:hAnsi="Times New Roman"/>
                <w:sz w:val="26"/>
                <w:szCs w:val="26"/>
              </w:rPr>
            </w:pPr>
            <w:r w:rsidRPr="0049599B">
              <w:rPr>
                <w:rFonts w:ascii="Times New Roman" w:hAnsi="Times New Roman"/>
                <w:sz w:val="26"/>
                <w:szCs w:val="26"/>
              </w:rPr>
              <w:t xml:space="preserve">УФК по Нижегородской области </w:t>
            </w:r>
          </w:p>
          <w:p w:rsidR="00110602" w:rsidRPr="0049599B" w:rsidRDefault="00110602" w:rsidP="00110602">
            <w:pPr>
              <w:pStyle w:val="a5"/>
              <w:rPr>
                <w:rFonts w:ascii="Times New Roman" w:hAnsi="Times New Roman"/>
                <w:sz w:val="26"/>
                <w:szCs w:val="26"/>
              </w:rPr>
            </w:pPr>
            <w:r w:rsidRPr="0049599B">
              <w:rPr>
                <w:rFonts w:ascii="Times New Roman" w:hAnsi="Times New Roman"/>
                <w:sz w:val="26"/>
                <w:szCs w:val="26"/>
              </w:rPr>
              <w:t>р/с 03211643000000013201</w:t>
            </w:r>
          </w:p>
          <w:p w:rsidR="00110602" w:rsidRPr="0049599B" w:rsidRDefault="00110602" w:rsidP="00110602">
            <w:pPr>
              <w:pStyle w:val="a5"/>
              <w:rPr>
                <w:rFonts w:ascii="Times New Roman" w:hAnsi="Times New Roman"/>
                <w:sz w:val="26"/>
                <w:szCs w:val="26"/>
              </w:rPr>
            </w:pPr>
            <w:r w:rsidRPr="0049599B">
              <w:rPr>
                <w:rFonts w:ascii="Times New Roman" w:hAnsi="Times New Roman"/>
                <w:sz w:val="26"/>
                <w:szCs w:val="26"/>
              </w:rPr>
              <w:t>ОКЦ №1 Волго-Вятского ГУ Банка России//УФК по Нижегородской области    г. Нижний Новгород,</w:t>
            </w:r>
          </w:p>
          <w:p w:rsidR="00110602" w:rsidRPr="0049599B" w:rsidRDefault="00110602" w:rsidP="00110602">
            <w:pPr>
              <w:pStyle w:val="a5"/>
              <w:rPr>
                <w:rFonts w:ascii="Times New Roman" w:hAnsi="Times New Roman"/>
                <w:sz w:val="26"/>
                <w:szCs w:val="26"/>
              </w:rPr>
            </w:pPr>
            <w:r w:rsidRPr="0049599B">
              <w:rPr>
                <w:rFonts w:ascii="Times New Roman" w:hAnsi="Times New Roman"/>
                <w:sz w:val="26"/>
                <w:szCs w:val="26"/>
              </w:rPr>
              <w:t>БИК 012202102</w:t>
            </w:r>
          </w:p>
          <w:p w:rsidR="00110602" w:rsidRPr="0049599B" w:rsidRDefault="00110602" w:rsidP="00110602">
            <w:pPr>
              <w:pStyle w:val="a5"/>
              <w:rPr>
                <w:rFonts w:ascii="Times New Roman" w:hAnsi="Times New Roman"/>
                <w:sz w:val="26"/>
                <w:szCs w:val="26"/>
              </w:rPr>
            </w:pPr>
            <w:r w:rsidRPr="0049599B">
              <w:rPr>
                <w:rFonts w:ascii="Times New Roman" w:hAnsi="Times New Roman"/>
                <w:sz w:val="26"/>
                <w:szCs w:val="26"/>
              </w:rPr>
              <w:t>к/с 40102810745370000024</w:t>
            </w:r>
          </w:p>
          <w:p w:rsidR="00110602" w:rsidRPr="0049599B" w:rsidRDefault="00110602" w:rsidP="00110602">
            <w:pPr>
              <w:pStyle w:val="a5"/>
              <w:rPr>
                <w:rFonts w:ascii="Times New Roman" w:hAnsi="Times New Roman"/>
                <w:sz w:val="26"/>
                <w:szCs w:val="26"/>
              </w:rPr>
            </w:pPr>
            <w:r w:rsidRPr="0049599B">
              <w:rPr>
                <w:rFonts w:ascii="Times New Roman" w:hAnsi="Times New Roman"/>
                <w:sz w:val="26"/>
                <w:szCs w:val="26"/>
              </w:rPr>
              <w:t>ОКТМО 97519000</w:t>
            </w:r>
          </w:p>
          <w:p w:rsidR="00110602" w:rsidRPr="0049599B" w:rsidRDefault="00110602" w:rsidP="00110602">
            <w:pPr>
              <w:pStyle w:val="a5"/>
              <w:rPr>
                <w:rFonts w:ascii="Times New Roman" w:hAnsi="Times New Roman"/>
                <w:sz w:val="26"/>
                <w:szCs w:val="26"/>
              </w:rPr>
            </w:pPr>
            <w:r w:rsidRPr="0049599B">
              <w:rPr>
                <w:rFonts w:ascii="Times New Roman" w:hAnsi="Times New Roman"/>
                <w:sz w:val="26"/>
                <w:szCs w:val="26"/>
              </w:rPr>
              <w:t>тел./факс 8(83534)21240</w:t>
            </w:r>
          </w:p>
          <w:p w:rsidR="005061AF" w:rsidRPr="002876AA" w:rsidRDefault="00110602" w:rsidP="00110602">
            <w:pPr>
              <w:ind w:firstLine="0"/>
              <w:rPr>
                <w:rFonts w:ascii="Times New Roman" w:hAnsi="Times New Roman"/>
                <w:sz w:val="24"/>
                <w:szCs w:val="24"/>
                <w:highlight w:val="yellow"/>
                <w:lang w:val="en-US"/>
              </w:rPr>
            </w:pPr>
            <w:r w:rsidRPr="0049599B">
              <w:rPr>
                <w:rFonts w:ascii="Times New Roman" w:hAnsi="Times New Roman"/>
                <w:sz w:val="26"/>
                <w:szCs w:val="26"/>
                <w:lang w:val="en-US"/>
              </w:rPr>
              <w:t>E-mail: oiiho345@yandex.ru</w:t>
            </w:r>
          </w:p>
        </w:tc>
        <w:tc>
          <w:tcPr>
            <w:tcW w:w="262" w:type="dxa"/>
          </w:tcPr>
          <w:p w:rsidR="00633450" w:rsidRPr="003403A8" w:rsidRDefault="00633450" w:rsidP="00CE5346">
            <w:pPr>
              <w:pStyle w:val="23"/>
              <w:spacing w:after="0" w:line="240" w:lineRule="auto"/>
              <w:ind w:left="0"/>
              <w:rPr>
                <w:lang w:val="en-US"/>
              </w:rPr>
            </w:pPr>
          </w:p>
        </w:tc>
        <w:tc>
          <w:tcPr>
            <w:tcW w:w="4416" w:type="dxa"/>
            <w:gridSpan w:val="2"/>
          </w:tcPr>
          <w:p w:rsidR="00630544" w:rsidRPr="00630544" w:rsidRDefault="00630544" w:rsidP="00B21E42">
            <w:pPr>
              <w:rPr>
                <w:rFonts w:ascii="Times New Roman" w:hAnsi="Times New Roman"/>
                <w:sz w:val="24"/>
                <w:szCs w:val="24"/>
                <w:lang w:val="en-US"/>
              </w:rPr>
            </w:pPr>
          </w:p>
        </w:tc>
        <w:tc>
          <w:tcPr>
            <w:tcW w:w="5506" w:type="dxa"/>
          </w:tcPr>
          <w:p w:rsidR="00633450" w:rsidRPr="00630544" w:rsidRDefault="00633450" w:rsidP="00CE5346">
            <w:pPr>
              <w:pStyle w:val="23"/>
              <w:spacing w:after="0" w:line="240" w:lineRule="auto"/>
              <w:ind w:left="0"/>
              <w:rPr>
                <w:lang w:val="en-US"/>
              </w:rPr>
            </w:pPr>
          </w:p>
        </w:tc>
      </w:tr>
      <w:tr w:rsidR="00633450" w:rsidRPr="00630544" w:rsidTr="00923EAC">
        <w:trPr>
          <w:trHeight w:val="54"/>
        </w:trPr>
        <w:tc>
          <w:tcPr>
            <w:tcW w:w="4786" w:type="dxa"/>
          </w:tcPr>
          <w:p w:rsidR="00633450" w:rsidRPr="00630544" w:rsidRDefault="00633450" w:rsidP="00C3580C">
            <w:pPr>
              <w:ind w:firstLine="0"/>
              <w:jc w:val="left"/>
              <w:rPr>
                <w:rFonts w:ascii="Times New Roman" w:hAnsi="Times New Roman"/>
                <w:sz w:val="24"/>
                <w:szCs w:val="24"/>
                <w:lang w:val="en-US"/>
              </w:rPr>
            </w:pPr>
          </w:p>
        </w:tc>
        <w:tc>
          <w:tcPr>
            <w:tcW w:w="262" w:type="dxa"/>
          </w:tcPr>
          <w:p w:rsidR="00633450" w:rsidRPr="00630544" w:rsidRDefault="00633450" w:rsidP="00CE5346">
            <w:pPr>
              <w:pStyle w:val="23"/>
              <w:spacing w:after="0" w:line="240" w:lineRule="auto"/>
              <w:ind w:left="0"/>
              <w:rPr>
                <w:lang w:val="en-US"/>
              </w:rPr>
            </w:pPr>
          </w:p>
        </w:tc>
        <w:tc>
          <w:tcPr>
            <w:tcW w:w="4416" w:type="dxa"/>
            <w:gridSpan w:val="2"/>
          </w:tcPr>
          <w:p w:rsidR="00D41170" w:rsidRPr="00630544" w:rsidRDefault="00D41170" w:rsidP="00F132F8">
            <w:pPr>
              <w:ind w:left="55" w:right="-247" w:firstLine="19"/>
              <w:jc w:val="left"/>
              <w:rPr>
                <w:rFonts w:ascii="Times New Roman" w:hAnsi="Times New Roman"/>
                <w:sz w:val="24"/>
                <w:szCs w:val="24"/>
                <w:lang w:val="en-US"/>
              </w:rPr>
            </w:pPr>
          </w:p>
        </w:tc>
        <w:tc>
          <w:tcPr>
            <w:tcW w:w="5506" w:type="dxa"/>
          </w:tcPr>
          <w:p w:rsidR="00633450" w:rsidRPr="00630544" w:rsidRDefault="00633450" w:rsidP="00CE5346">
            <w:pPr>
              <w:rPr>
                <w:rFonts w:ascii="Times New Roman" w:hAnsi="Times New Roman"/>
                <w:sz w:val="24"/>
                <w:szCs w:val="24"/>
                <w:lang w:val="en-US"/>
              </w:rPr>
            </w:pPr>
          </w:p>
        </w:tc>
      </w:tr>
      <w:tr w:rsidR="00F22696" w:rsidRPr="00632E87" w:rsidTr="00923EAC">
        <w:trPr>
          <w:gridAfter w:val="1"/>
          <w:wAfter w:w="5506" w:type="dxa"/>
        </w:trPr>
        <w:tc>
          <w:tcPr>
            <w:tcW w:w="5070" w:type="dxa"/>
            <w:gridSpan w:val="3"/>
          </w:tcPr>
          <w:p w:rsidR="00F22696" w:rsidRPr="003403A8" w:rsidRDefault="00CE5346" w:rsidP="005C4B0B">
            <w:pPr>
              <w:rPr>
                <w:rFonts w:ascii="Times New Roman" w:hAnsi="Times New Roman"/>
                <w:b/>
                <w:bCs/>
                <w:sz w:val="24"/>
                <w:szCs w:val="24"/>
              </w:rPr>
            </w:pPr>
            <w:r w:rsidRPr="00630544">
              <w:rPr>
                <w:rFonts w:ascii="Times New Roman" w:hAnsi="Times New Roman"/>
                <w:b/>
                <w:sz w:val="24"/>
                <w:szCs w:val="24"/>
                <w:lang w:val="en-US"/>
              </w:rPr>
              <w:t xml:space="preserve">  </w:t>
            </w:r>
            <w:r w:rsidR="00F22696" w:rsidRPr="003403A8">
              <w:rPr>
                <w:rFonts w:ascii="Times New Roman" w:hAnsi="Times New Roman"/>
                <w:b/>
                <w:color w:val="000000"/>
                <w:sz w:val="24"/>
                <w:szCs w:val="24"/>
              </w:rPr>
              <w:t xml:space="preserve">Государственный </w:t>
            </w:r>
            <w:r w:rsidR="005C4B0B" w:rsidRPr="003403A8">
              <w:rPr>
                <w:rFonts w:ascii="Times New Roman" w:hAnsi="Times New Roman"/>
                <w:b/>
                <w:color w:val="000000"/>
                <w:sz w:val="24"/>
                <w:szCs w:val="24"/>
              </w:rPr>
              <w:t>з</w:t>
            </w:r>
            <w:r w:rsidR="00F22696" w:rsidRPr="003403A8">
              <w:rPr>
                <w:rFonts w:ascii="Times New Roman" w:hAnsi="Times New Roman"/>
                <w:b/>
                <w:bCs/>
                <w:sz w:val="24"/>
                <w:szCs w:val="24"/>
              </w:rPr>
              <w:t>аказчик</w:t>
            </w:r>
          </w:p>
        </w:tc>
        <w:tc>
          <w:tcPr>
            <w:tcW w:w="4394" w:type="dxa"/>
          </w:tcPr>
          <w:p w:rsidR="00F22696" w:rsidRPr="00923EAC" w:rsidRDefault="00F22696" w:rsidP="001812D3">
            <w:pPr>
              <w:ind w:firstLine="0"/>
              <w:rPr>
                <w:rFonts w:ascii="Times New Roman" w:hAnsi="Times New Roman"/>
                <w:b/>
                <w:bCs/>
                <w:sz w:val="24"/>
                <w:szCs w:val="24"/>
              </w:rPr>
            </w:pPr>
            <w:r w:rsidRPr="00923EAC">
              <w:rPr>
                <w:rFonts w:ascii="Times New Roman" w:hAnsi="Times New Roman"/>
                <w:b/>
                <w:bCs/>
                <w:sz w:val="24"/>
                <w:szCs w:val="24"/>
              </w:rPr>
              <w:t>Поставщик</w:t>
            </w:r>
          </w:p>
        </w:tc>
      </w:tr>
      <w:tr w:rsidR="00F22696" w:rsidRPr="00632E87" w:rsidTr="00923EAC">
        <w:trPr>
          <w:gridAfter w:val="1"/>
          <w:wAfter w:w="5506" w:type="dxa"/>
        </w:trPr>
        <w:tc>
          <w:tcPr>
            <w:tcW w:w="5070" w:type="dxa"/>
            <w:gridSpan w:val="3"/>
          </w:tcPr>
          <w:p w:rsidR="00F22696" w:rsidRPr="003403A8" w:rsidRDefault="00F22696" w:rsidP="00FB5AD8">
            <w:pPr>
              <w:ind w:firstLine="0"/>
              <w:rPr>
                <w:rFonts w:ascii="Times New Roman" w:hAnsi="Times New Roman"/>
                <w:sz w:val="24"/>
                <w:szCs w:val="24"/>
              </w:rPr>
            </w:pPr>
          </w:p>
          <w:p w:rsidR="00D41170" w:rsidRPr="003403A8" w:rsidRDefault="00D41170" w:rsidP="00FB5AD8">
            <w:pPr>
              <w:ind w:firstLine="0"/>
              <w:rPr>
                <w:rFonts w:ascii="Times New Roman" w:hAnsi="Times New Roman"/>
                <w:sz w:val="24"/>
                <w:szCs w:val="24"/>
              </w:rPr>
            </w:pPr>
          </w:p>
        </w:tc>
        <w:tc>
          <w:tcPr>
            <w:tcW w:w="4394" w:type="dxa"/>
          </w:tcPr>
          <w:p w:rsidR="00F22696" w:rsidRPr="00632E87" w:rsidRDefault="00F22696" w:rsidP="00911493">
            <w:pPr>
              <w:ind w:firstLine="0"/>
              <w:rPr>
                <w:rFonts w:ascii="Times New Roman" w:hAnsi="Times New Roman"/>
                <w:bCs/>
                <w:sz w:val="24"/>
                <w:szCs w:val="24"/>
              </w:rPr>
            </w:pPr>
          </w:p>
        </w:tc>
      </w:tr>
      <w:tr w:rsidR="00F22696" w:rsidRPr="00632E87" w:rsidTr="00923EAC">
        <w:trPr>
          <w:gridAfter w:val="1"/>
          <w:wAfter w:w="5506" w:type="dxa"/>
        </w:trPr>
        <w:tc>
          <w:tcPr>
            <w:tcW w:w="5070" w:type="dxa"/>
            <w:gridSpan w:val="3"/>
          </w:tcPr>
          <w:p w:rsidR="00F22696" w:rsidRPr="009F7A21" w:rsidRDefault="00F22696" w:rsidP="00CE14B3">
            <w:pPr>
              <w:tabs>
                <w:tab w:val="left" w:pos="3304"/>
              </w:tabs>
              <w:rPr>
                <w:rFonts w:ascii="Times New Roman" w:hAnsi="Times New Roman"/>
                <w:iCs/>
                <w:sz w:val="24"/>
                <w:szCs w:val="24"/>
              </w:rPr>
            </w:pPr>
            <w:r w:rsidRPr="003403A8">
              <w:rPr>
                <w:rFonts w:ascii="Times New Roman" w:hAnsi="Times New Roman"/>
                <w:iCs/>
                <w:sz w:val="24"/>
                <w:szCs w:val="24"/>
              </w:rPr>
              <w:t>____________</w:t>
            </w:r>
            <w:r w:rsidR="001812D3" w:rsidRPr="003403A8">
              <w:rPr>
                <w:rFonts w:ascii="Times New Roman" w:hAnsi="Times New Roman"/>
                <w:iCs/>
                <w:sz w:val="24"/>
                <w:szCs w:val="24"/>
              </w:rPr>
              <w:t>____</w:t>
            </w:r>
            <w:r w:rsidR="00FE5528" w:rsidRPr="003403A8">
              <w:rPr>
                <w:rFonts w:ascii="Times New Roman" w:hAnsi="Times New Roman"/>
                <w:iCs/>
                <w:sz w:val="24"/>
                <w:szCs w:val="24"/>
              </w:rPr>
              <w:t>____</w:t>
            </w:r>
            <w:r w:rsidR="001812D3" w:rsidRPr="003403A8">
              <w:rPr>
                <w:rFonts w:ascii="Times New Roman" w:hAnsi="Times New Roman"/>
                <w:iCs/>
                <w:sz w:val="24"/>
                <w:szCs w:val="24"/>
              </w:rPr>
              <w:t xml:space="preserve"> </w:t>
            </w:r>
            <w:r w:rsidR="00CE14B3">
              <w:rPr>
                <w:rFonts w:ascii="Times New Roman" w:hAnsi="Times New Roman"/>
                <w:iCs/>
                <w:sz w:val="24"/>
                <w:szCs w:val="24"/>
              </w:rPr>
              <w:t>П.А. Кирюхин</w:t>
            </w:r>
          </w:p>
        </w:tc>
        <w:tc>
          <w:tcPr>
            <w:tcW w:w="4394" w:type="dxa"/>
          </w:tcPr>
          <w:p w:rsidR="00F22696" w:rsidRPr="001662CA" w:rsidRDefault="001812D3" w:rsidP="00B21E42">
            <w:pPr>
              <w:rPr>
                <w:rFonts w:ascii="Times New Roman" w:hAnsi="Times New Roman"/>
                <w:iCs/>
                <w:sz w:val="24"/>
                <w:szCs w:val="24"/>
              </w:rPr>
            </w:pPr>
            <w:r w:rsidRPr="00F026BF">
              <w:rPr>
                <w:rFonts w:ascii="Times New Roman" w:hAnsi="Times New Roman"/>
                <w:bCs/>
                <w:sz w:val="24"/>
                <w:szCs w:val="24"/>
              </w:rPr>
              <w:t>__</w:t>
            </w:r>
            <w:r w:rsidR="00F22696" w:rsidRPr="00F026BF">
              <w:rPr>
                <w:rFonts w:ascii="Times New Roman" w:hAnsi="Times New Roman"/>
                <w:bCs/>
                <w:sz w:val="24"/>
                <w:szCs w:val="24"/>
              </w:rPr>
              <w:t>________________</w:t>
            </w:r>
            <w:r w:rsidR="00CB3585" w:rsidRPr="00F026BF">
              <w:rPr>
                <w:rFonts w:ascii="Times New Roman" w:hAnsi="Times New Roman"/>
                <w:bCs/>
                <w:sz w:val="24"/>
                <w:szCs w:val="24"/>
              </w:rPr>
              <w:t xml:space="preserve"> </w:t>
            </w:r>
          </w:p>
        </w:tc>
      </w:tr>
    </w:tbl>
    <w:p w:rsidR="00A10FB6" w:rsidRDefault="00F22696" w:rsidP="00AE2029">
      <w:pPr>
        <w:tabs>
          <w:tab w:val="left" w:pos="675"/>
        </w:tabs>
        <w:rPr>
          <w:rFonts w:ascii="Times New Roman" w:hAnsi="Times New Roman"/>
          <w:sz w:val="24"/>
          <w:szCs w:val="24"/>
        </w:rPr>
      </w:pPr>
      <w:r w:rsidRPr="003403A8">
        <w:rPr>
          <w:rFonts w:ascii="Times New Roman" w:hAnsi="Times New Roman"/>
          <w:sz w:val="24"/>
          <w:szCs w:val="24"/>
        </w:rPr>
        <w:tab/>
        <w:t>М.П.</w:t>
      </w:r>
      <w:r w:rsidRPr="003403A8">
        <w:rPr>
          <w:rFonts w:ascii="Times New Roman" w:hAnsi="Times New Roman"/>
          <w:sz w:val="24"/>
          <w:szCs w:val="24"/>
        </w:rPr>
        <w:tab/>
      </w:r>
      <w:r w:rsidRPr="003403A8">
        <w:rPr>
          <w:rFonts w:ascii="Times New Roman" w:hAnsi="Times New Roman"/>
          <w:sz w:val="24"/>
          <w:szCs w:val="24"/>
        </w:rPr>
        <w:tab/>
        <w:t xml:space="preserve">                                         </w:t>
      </w:r>
      <w:r w:rsidR="0075617C" w:rsidRPr="003403A8">
        <w:rPr>
          <w:rFonts w:ascii="Times New Roman" w:hAnsi="Times New Roman"/>
          <w:sz w:val="24"/>
          <w:szCs w:val="24"/>
        </w:rPr>
        <w:t xml:space="preserve">                   </w:t>
      </w:r>
      <w:r w:rsidRPr="003403A8">
        <w:rPr>
          <w:rFonts w:ascii="Times New Roman" w:hAnsi="Times New Roman"/>
          <w:sz w:val="24"/>
          <w:szCs w:val="24"/>
        </w:rPr>
        <w:t xml:space="preserve"> </w:t>
      </w:r>
      <w:r w:rsidR="00BA31DE" w:rsidRPr="003403A8">
        <w:rPr>
          <w:rFonts w:ascii="Times New Roman" w:hAnsi="Times New Roman"/>
          <w:sz w:val="24"/>
          <w:szCs w:val="24"/>
        </w:rPr>
        <w:t xml:space="preserve">  М.П.</w:t>
      </w:r>
      <w:r w:rsidR="00A47D01">
        <w:rPr>
          <w:rFonts w:ascii="Times New Roman" w:hAnsi="Times New Roman"/>
          <w:sz w:val="24"/>
          <w:szCs w:val="24"/>
        </w:rPr>
        <w:t xml:space="preserve">     </w:t>
      </w:r>
    </w:p>
    <w:sectPr w:rsidR="00A10FB6" w:rsidSect="00F026BF">
      <w:pgSz w:w="11906" w:h="16838"/>
      <w:pgMar w:top="1276" w:right="709" w:bottom="85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00CB" w:rsidRDefault="003F00CB" w:rsidP="00305A59">
      <w:r>
        <w:separator/>
      </w:r>
    </w:p>
  </w:endnote>
  <w:endnote w:type="continuationSeparator" w:id="1">
    <w:p w:rsidR="003F00CB" w:rsidRDefault="003F00CB" w:rsidP="00305A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00CB" w:rsidRDefault="003F00CB" w:rsidP="00305A59">
      <w:r>
        <w:separator/>
      </w:r>
    </w:p>
  </w:footnote>
  <w:footnote w:type="continuationSeparator" w:id="1">
    <w:p w:rsidR="003F00CB" w:rsidRDefault="003F00CB" w:rsidP="00305A5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A6A1F"/>
    <w:multiLevelType w:val="multilevel"/>
    <w:tmpl w:val="4EF2EC4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B045ACE"/>
    <w:multiLevelType w:val="hybridMultilevel"/>
    <w:tmpl w:val="56345E50"/>
    <w:lvl w:ilvl="0" w:tplc="00A4DB7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
    <w:nsid w:val="58BA182E"/>
    <w:multiLevelType w:val="hybridMultilevel"/>
    <w:tmpl w:val="65B899E2"/>
    <w:lvl w:ilvl="0" w:tplc="24843A6A">
      <w:start w:val="1"/>
      <w:numFmt w:val="decimal"/>
      <w:lvlText w:val="%1."/>
      <w:lvlJc w:val="left"/>
      <w:pPr>
        <w:ind w:left="434" w:hanging="360"/>
      </w:pPr>
      <w:rPr>
        <w:rFonts w:hint="default"/>
      </w:rPr>
    </w:lvl>
    <w:lvl w:ilvl="1" w:tplc="04190019" w:tentative="1">
      <w:start w:val="1"/>
      <w:numFmt w:val="lowerLetter"/>
      <w:lvlText w:val="%2."/>
      <w:lvlJc w:val="left"/>
      <w:pPr>
        <w:ind w:left="1154" w:hanging="360"/>
      </w:pPr>
    </w:lvl>
    <w:lvl w:ilvl="2" w:tplc="0419001B" w:tentative="1">
      <w:start w:val="1"/>
      <w:numFmt w:val="lowerRoman"/>
      <w:lvlText w:val="%3."/>
      <w:lvlJc w:val="right"/>
      <w:pPr>
        <w:ind w:left="1874" w:hanging="180"/>
      </w:pPr>
    </w:lvl>
    <w:lvl w:ilvl="3" w:tplc="0419000F" w:tentative="1">
      <w:start w:val="1"/>
      <w:numFmt w:val="decimal"/>
      <w:lvlText w:val="%4."/>
      <w:lvlJc w:val="left"/>
      <w:pPr>
        <w:ind w:left="2594" w:hanging="360"/>
      </w:pPr>
    </w:lvl>
    <w:lvl w:ilvl="4" w:tplc="04190019" w:tentative="1">
      <w:start w:val="1"/>
      <w:numFmt w:val="lowerLetter"/>
      <w:lvlText w:val="%5."/>
      <w:lvlJc w:val="left"/>
      <w:pPr>
        <w:ind w:left="3314" w:hanging="360"/>
      </w:pPr>
    </w:lvl>
    <w:lvl w:ilvl="5" w:tplc="0419001B" w:tentative="1">
      <w:start w:val="1"/>
      <w:numFmt w:val="lowerRoman"/>
      <w:lvlText w:val="%6."/>
      <w:lvlJc w:val="right"/>
      <w:pPr>
        <w:ind w:left="4034" w:hanging="180"/>
      </w:pPr>
    </w:lvl>
    <w:lvl w:ilvl="6" w:tplc="0419000F" w:tentative="1">
      <w:start w:val="1"/>
      <w:numFmt w:val="decimal"/>
      <w:lvlText w:val="%7."/>
      <w:lvlJc w:val="left"/>
      <w:pPr>
        <w:ind w:left="4754" w:hanging="360"/>
      </w:pPr>
    </w:lvl>
    <w:lvl w:ilvl="7" w:tplc="04190019" w:tentative="1">
      <w:start w:val="1"/>
      <w:numFmt w:val="lowerLetter"/>
      <w:lvlText w:val="%8."/>
      <w:lvlJc w:val="left"/>
      <w:pPr>
        <w:ind w:left="5474" w:hanging="360"/>
      </w:pPr>
    </w:lvl>
    <w:lvl w:ilvl="8" w:tplc="0419001B" w:tentative="1">
      <w:start w:val="1"/>
      <w:numFmt w:val="lowerRoman"/>
      <w:lvlText w:val="%9."/>
      <w:lvlJc w:val="right"/>
      <w:pPr>
        <w:ind w:left="6194" w:hanging="18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F22696"/>
    <w:rsid w:val="00000807"/>
    <w:rsid w:val="00001C3A"/>
    <w:rsid w:val="00002B48"/>
    <w:rsid w:val="00003683"/>
    <w:rsid w:val="000038E1"/>
    <w:rsid w:val="00003992"/>
    <w:rsid w:val="00003B33"/>
    <w:rsid w:val="00004C99"/>
    <w:rsid w:val="00004E78"/>
    <w:rsid w:val="00005072"/>
    <w:rsid w:val="0000711C"/>
    <w:rsid w:val="00007536"/>
    <w:rsid w:val="00007D9B"/>
    <w:rsid w:val="000102B5"/>
    <w:rsid w:val="00010413"/>
    <w:rsid w:val="000115EF"/>
    <w:rsid w:val="000118EF"/>
    <w:rsid w:val="00011BF3"/>
    <w:rsid w:val="00011D6B"/>
    <w:rsid w:val="00011FFF"/>
    <w:rsid w:val="0001250C"/>
    <w:rsid w:val="00012EC7"/>
    <w:rsid w:val="00013763"/>
    <w:rsid w:val="00014AE0"/>
    <w:rsid w:val="00014FED"/>
    <w:rsid w:val="00015658"/>
    <w:rsid w:val="00015F7B"/>
    <w:rsid w:val="0001644C"/>
    <w:rsid w:val="00016E38"/>
    <w:rsid w:val="000172F0"/>
    <w:rsid w:val="00017669"/>
    <w:rsid w:val="000224A6"/>
    <w:rsid w:val="00022BBF"/>
    <w:rsid w:val="00022BDC"/>
    <w:rsid w:val="00023212"/>
    <w:rsid w:val="0002326F"/>
    <w:rsid w:val="00023B70"/>
    <w:rsid w:val="000245AA"/>
    <w:rsid w:val="00024C10"/>
    <w:rsid w:val="00025426"/>
    <w:rsid w:val="000256C4"/>
    <w:rsid w:val="000316E4"/>
    <w:rsid w:val="00031C05"/>
    <w:rsid w:val="00031F5A"/>
    <w:rsid w:val="00032C9A"/>
    <w:rsid w:val="00032CB8"/>
    <w:rsid w:val="0003309A"/>
    <w:rsid w:val="000335F4"/>
    <w:rsid w:val="000346BF"/>
    <w:rsid w:val="00035C6F"/>
    <w:rsid w:val="00036F0F"/>
    <w:rsid w:val="000370D2"/>
    <w:rsid w:val="0003767D"/>
    <w:rsid w:val="00037897"/>
    <w:rsid w:val="000379D4"/>
    <w:rsid w:val="0004043E"/>
    <w:rsid w:val="000404C2"/>
    <w:rsid w:val="00041A1A"/>
    <w:rsid w:val="00042C7E"/>
    <w:rsid w:val="00043DA0"/>
    <w:rsid w:val="00043FD0"/>
    <w:rsid w:val="000445EF"/>
    <w:rsid w:val="00045950"/>
    <w:rsid w:val="000461A4"/>
    <w:rsid w:val="000468A2"/>
    <w:rsid w:val="00046E23"/>
    <w:rsid w:val="00047065"/>
    <w:rsid w:val="0004731E"/>
    <w:rsid w:val="00051B5B"/>
    <w:rsid w:val="00051EFA"/>
    <w:rsid w:val="0005231E"/>
    <w:rsid w:val="0005283C"/>
    <w:rsid w:val="00053F81"/>
    <w:rsid w:val="00054E1E"/>
    <w:rsid w:val="000555F2"/>
    <w:rsid w:val="00055D33"/>
    <w:rsid w:val="0005659C"/>
    <w:rsid w:val="00056888"/>
    <w:rsid w:val="000569DD"/>
    <w:rsid w:val="0005778F"/>
    <w:rsid w:val="00057BDD"/>
    <w:rsid w:val="000606A0"/>
    <w:rsid w:val="00060DE1"/>
    <w:rsid w:val="00061E08"/>
    <w:rsid w:val="000621F1"/>
    <w:rsid w:val="000632CF"/>
    <w:rsid w:val="00064C85"/>
    <w:rsid w:val="00064EB8"/>
    <w:rsid w:val="00066ADD"/>
    <w:rsid w:val="0006759A"/>
    <w:rsid w:val="00070335"/>
    <w:rsid w:val="000710A4"/>
    <w:rsid w:val="000720FE"/>
    <w:rsid w:val="00073EBA"/>
    <w:rsid w:val="000743D1"/>
    <w:rsid w:val="00074A35"/>
    <w:rsid w:val="00075FE2"/>
    <w:rsid w:val="00076577"/>
    <w:rsid w:val="000765A2"/>
    <w:rsid w:val="00076E50"/>
    <w:rsid w:val="00077A39"/>
    <w:rsid w:val="00080134"/>
    <w:rsid w:val="00081338"/>
    <w:rsid w:val="00081D11"/>
    <w:rsid w:val="00082203"/>
    <w:rsid w:val="000830ED"/>
    <w:rsid w:val="0008332C"/>
    <w:rsid w:val="0008343C"/>
    <w:rsid w:val="00083D94"/>
    <w:rsid w:val="000841BE"/>
    <w:rsid w:val="00084D0D"/>
    <w:rsid w:val="00084DA4"/>
    <w:rsid w:val="00084EA5"/>
    <w:rsid w:val="00085558"/>
    <w:rsid w:val="00085D8E"/>
    <w:rsid w:val="00086307"/>
    <w:rsid w:val="0008647D"/>
    <w:rsid w:val="00086C65"/>
    <w:rsid w:val="00087A0A"/>
    <w:rsid w:val="0009009D"/>
    <w:rsid w:val="000911F1"/>
    <w:rsid w:val="000916A4"/>
    <w:rsid w:val="00093A8D"/>
    <w:rsid w:val="00093D32"/>
    <w:rsid w:val="00094006"/>
    <w:rsid w:val="00094791"/>
    <w:rsid w:val="000949AD"/>
    <w:rsid w:val="0009599F"/>
    <w:rsid w:val="000A119E"/>
    <w:rsid w:val="000A14FC"/>
    <w:rsid w:val="000A218C"/>
    <w:rsid w:val="000A288E"/>
    <w:rsid w:val="000A2EE0"/>
    <w:rsid w:val="000A38DC"/>
    <w:rsid w:val="000A3F0B"/>
    <w:rsid w:val="000A4443"/>
    <w:rsid w:val="000A4D6E"/>
    <w:rsid w:val="000A5645"/>
    <w:rsid w:val="000A5721"/>
    <w:rsid w:val="000A5941"/>
    <w:rsid w:val="000A683E"/>
    <w:rsid w:val="000A6DAA"/>
    <w:rsid w:val="000A7447"/>
    <w:rsid w:val="000B0008"/>
    <w:rsid w:val="000B007B"/>
    <w:rsid w:val="000B0958"/>
    <w:rsid w:val="000B0B7B"/>
    <w:rsid w:val="000B179C"/>
    <w:rsid w:val="000B1B8C"/>
    <w:rsid w:val="000B35E5"/>
    <w:rsid w:val="000B3BDE"/>
    <w:rsid w:val="000B4495"/>
    <w:rsid w:val="000B47FA"/>
    <w:rsid w:val="000B4BAD"/>
    <w:rsid w:val="000B517F"/>
    <w:rsid w:val="000B59F4"/>
    <w:rsid w:val="000B6515"/>
    <w:rsid w:val="000B70EE"/>
    <w:rsid w:val="000B7597"/>
    <w:rsid w:val="000C116A"/>
    <w:rsid w:val="000C173D"/>
    <w:rsid w:val="000C1A9F"/>
    <w:rsid w:val="000C5EE0"/>
    <w:rsid w:val="000D2F45"/>
    <w:rsid w:val="000D44C1"/>
    <w:rsid w:val="000D4B49"/>
    <w:rsid w:val="000D4B88"/>
    <w:rsid w:val="000D4C86"/>
    <w:rsid w:val="000D5298"/>
    <w:rsid w:val="000D5EAE"/>
    <w:rsid w:val="000D793B"/>
    <w:rsid w:val="000E0E79"/>
    <w:rsid w:val="000E13F8"/>
    <w:rsid w:val="000E2C84"/>
    <w:rsid w:val="000E5043"/>
    <w:rsid w:val="000E5C84"/>
    <w:rsid w:val="000E7BCC"/>
    <w:rsid w:val="000F0815"/>
    <w:rsid w:val="000F1B50"/>
    <w:rsid w:val="000F20FE"/>
    <w:rsid w:val="000F26BD"/>
    <w:rsid w:val="000F27DC"/>
    <w:rsid w:val="000F2C17"/>
    <w:rsid w:val="000F2F36"/>
    <w:rsid w:val="000F3952"/>
    <w:rsid w:val="000F3E26"/>
    <w:rsid w:val="000F4436"/>
    <w:rsid w:val="000F4A4D"/>
    <w:rsid w:val="000F4A9F"/>
    <w:rsid w:val="000F51DA"/>
    <w:rsid w:val="000F5D9D"/>
    <w:rsid w:val="00100D05"/>
    <w:rsid w:val="00100E2F"/>
    <w:rsid w:val="001042FE"/>
    <w:rsid w:val="001051BE"/>
    <w:rsid w:val="001059ED"/>
    <w:rsid w:val="00106738"/>
    <w:rsid w:val="001075B3"/>
    <w:rsid w:val="00110602"/>
    <w:rsid w:val="00111728"/>
    <w:rsid w:val="00112019"/>
    <w:rsid w:val="0011265B"/>
    <w:rsid w:val="0011370D"/>
    <w:rsid w:val="00114E1F"/>
    <w:rsid w:val="0011526A"/>
    <w:rsid w:val="001156F6"/>
    <w:rsid w:val="00115F6A"/>
    <w:rsid w:val="0011684A"/>
    <w:rsid w:val="00120C41"/>
    <w:rsid w:val="00120ED1"/>
    <w:rsid w:val="001216DC"/>
    <w:rsid w:val="001220E1"/>
    <w:rsid w:val="00122FDA"/>
    <w:rsid w:val="0012411D"/>
    <w:rsid w:val="001245EA"/>
    <w:rsid w:val="00124B50"/>
    <w:rsid w:val="00124D67"/>
    <w:rsid w:val="00125606"/>
    <w:rsid w:val="00126C42"/>
    <w:rsid w:val="00126E73"/>
    <w:rsid w:val="00127195"/>
    <w:rsid w:val="001274FD"/>
    <w:rsid w:val="0012759A"/>
    <w:rsid w:val="00127959"/>
    <w:rsid w:val="001313A8"/>
    <w:rsid w:val="0013140B"/>
    <w:rsid w:val="00131B70"/>
    <w:rsid w:val="00133634"/>
    <w:rsid w:val="0013400F"/>
    <w:rsid w:val="00134863"/>
    <w:rsid w:val="00134C0C"/>
    <w:rsid w:val="00134F6E"/>
    <w:rsid w:val="00134FD1"/>
    <w:rsid w:val="00135A09"/>
    <w:rsid w:val="00135C53"/>
    <w:rsid w:val="001361AE"/>
    <w:rsid w:val="00136AB8"/>
    <w:rsid w:val="00137652"/>
    <w:rsid w:val="00137F9A"/>
    <w:rsid w:val="001403F7"/>
    <w:rsid w:val="00140510"/>
    <w:rsid w:val="00141157"/>
    <w:rsid w:val="00141194"/>
    <w:rsid w:val="001411D5"/>
    <w:rsid w:val="001418D0"/>
    <w:rsid w:val="00141F02"/>
    <w:rsid w:val="00142143"/>
    <w:rsid w:val="0014357A"/>
    <w:rsid w:val="001435E9"/>
    <w:rsid w:val="00144111"/>
    <w:rsid w:val="001445AD"/>
    <w:rsid w:val="00144C27"/>
    <w:rsid w:val="00144DBB"/>
    <w:rsid w:val="00145C94"/>
    <w:rsid w:val="00146EE5"/>
    <w:rsid w:val="001501EB"/>
    <w:rsid w:val="00150D82"/>
    <w:rsid w:val="00151FA5"/>
    <w:rsid w:val="00153579"/>
    <w:rsid w:val="00153C41"/>
    <w:rsid w:val="00154E71"/>
    <w:rsid w:val="001550A1"/>
    <w:rsid w:val="001555D7"/>
    <w:rsid w:val="00155898"/>
    <w:rsid w:val="00156216"/>
    <w:rsid w:val="00160DA0"/>
    <w:rsid w:val="00160DCF"/>
    <w:rsid w:val="00162047"/>
    <w:rsid w:val="00162CD6"/>
    <w:rsid w:val="0016434E"/>
    <w:rsid w:val="001643DC"/>
    <w:rsid w:val="0016455A"/>
    <w:rsid w:val="00164E87"/>
    <w:rsid w:val="001662CA"/>
    <w:rsid w:val="00166A04"/>
    <w:rsid w:val="00166C8E"/>
    <w:rsid w:val="0016743A"/>
    <w:rsid w:val="001712B9"/>
    <w:rsid w:val="001723BA"/>
    <w:rsid w:val="001724B1"/>
    <w:rsid w:val="0017454D"/>
    <w:rsid w:val="00174D64"/>
    <w:rsid w:val="001751AD"/>
    <w:rsid w:val="001751EA"/>
    <w:rsid w:val="001757A5"/>
    <w:rsid w:val="0017758B"/>
    <w:rsid w:val="00177814"/>
    <w:rsid w:val="0018041E"/>
    <w:rsid w:val="0018098E"/>
    <w:rsid w:val="00180EEB"/>
    <w:rsid w:val="001812C3"/>
    <w:rsid w:val="001812D3"/>
    <w:rsid w:val="00182A77"/>
    <w:rsid w:val="0018349B"/>
    <w:rsid w:val="001859C5"/>
    <w:rsid w:val="0018674B"/>
    <w:rsid w:val="00191237"/>
    <w:rsid w:val="00192392"/>
    <w:rsid w:val="00192535"/>
    <w:rsid w:val="00192864"/>
    <w:rsid w:val="00192A12"/>
    <w:rsid w:val="00192F11"/>
    <w:rsid w:val="00193B63"/>
    <w:rsid w:val="00193E77"/>
    <w:rsid w:val="00193E91"/>
    <w:rsid w:val="00196384"/>
    <w:rsid w:val="0019687E"/>
    <w:rsid w:val="0019688E"/>
    <w:rsid w:val="001A1CF5"/>
    <w:rsid w:val="001A1E0F"/>
    <w:rsid w:val="001A2022"/>
    <w:rsid w:val="001A3BEC"/>
    <w:rsid w:val="001A3E3D"/>
    <w:rsid w:val="001A50AB"/>
    <w:rsid w:val="001A64B9"/>
    <w:rsid w:val="001A67F4"/>
    <w:rsid w:val="001A758B"/>
    <w:rsid w:val="001B025F"/>
    <w:rsid w:val="001B0C52"/>
    <w:rsid w:val="001B0F4A"/>
    <w:rsid w:val="001B2084"/>
    <w:rsid w:val="001B2CCA"/>
    <w:rsid w:val="001B2CDD"/>
    <w:rsid w:val="001B301D"/>
    <w:rsid w:val="001B3EA4"/>
    <w:rsid w:val="001B500E"/>
    <w:rsid w:val="001B50F1"/>
    <w:rsid w:val="001B52C3"/>
    <w:rsid w:val="001B5B1D"/>
    <w:rsid w:val="001B6053"/>
    <w:rsid w:val="001B6BFC"/>
    <w:rsid w:val="001B6C8A"/>
    <w:rsid w:val="001B7573"/>
    <w:rsid w:val="001B76A8"/>
    <w:rsid w:val="001C0375"/>
    <w:rsid w:val="001C118A"/>
    <w:rsid w:val="001C2058"/>
    <w:rsid w:val="001C44F1"/>
    <w:rsid w:val="001C6228"/>
    <w:rsid w:val="001C71E9"/>
    <w:rsid w:val="001C7C3E"/>
    <w:rsid w:val="001D2167"/>
    <w:rsid w:val="001D2C31"/>
    <w:rsid w:val="001D2D71"/>
    <w:rsid w:val="001D306D"/>
    <w:rsid w:val="001D3CEE"/>
    <w:rsid w:val="001D4FE9"/>
    <w:rsid w:val="001D53EA"/>
    <w:rsid w:val="001D5723"/>
    <w:rsid w:val="001D5B66"/>
    <w:rsid w:val="001D6BA8"/>
    <w:rsid w:val="001D78AA"/>
    <w:rsid w:val="001D7BE0"/>
    <w:rsid w:val="001D7D6C"/>
    <w:rsid w:val="001D7F05"/>
    <w:rsid w:val="001E105F"/>
    <w:rsid w:val="001E12BB"/>
    <w:rsid w:val="001E13CC"/>
    <w:rsid w:val="001E1AE4"/>
    <w:rsid w:val="001E211E"/>
    <w:rsid w:val="001E270C"/>
    <w:rsid w:val="001E2C89"/>
    <w:rsid w:val="001E34A9"/>
    <w:rsid w:val="001E35D0"/>
    <w:rsid w:val="001E376E"/>
    <w:rsid w:val="001E4354"/>
    <w:rsid w:val="001E4AD7"/>
    <w:rsid w:val="001E6204"/>
    <w:rsid w:val="001E6696"/>
    <w:rsid w:val="001E6DFB"/>
    <w:rsid w:val="001E70AC"/>
    <w:rsid w:val="001E7627"/>
    <w:rsid w:val="001E7BE4"/>
    <w:rsid w:val="001F0240"/>
    <w:rsid w:val="001F02D1"/>
    <w:rsid w:val="001F1AF4"/>
    <w:rsid w:val="001F1FD6"/>
    <w:rsid w:val="001F2874"/>
    <w:rsid w:val="001F2A61"/>
    <w:rsid w:val="001F2D5A"/>
    <w:rsid w:val="001F3E6C"/>
    <w:rsid w:val="001F4914"/>
    <w:rsid w:val="001F54F2"/>
    <w:rsid w:val="001F673A"/>
    <w:rsid w:val="001F72C5"/>
    <w:rsid w:val="001F7372"/>
    <w:rsid w:val="002011D8"/>
    <w:rsid w:val="0020182A"/>
    <w:rsid w:val="00202B8F"/>
    <w:rsid w:val="00202D7C"/>
    <w:rsid w:val="00202E61"/>
    <w:rsid w:val="00203454"/>
    <w:rsid w:val="00203BAC"/>
    <w:rsid w:val="00203D24"/>
    <w:rsid w:val="00203D4A"/>
    <w:rsid w:val="002052BA"/>
    <w:rsid w:val="00205623"/>
    <w:rsid w:val="00205A0D"/>
    <w:rsid w:val="00205E03"/>
    <w:rsid w:val="002062C9"/>
    <w:rsid w:val="00207BC4"/>
    <w:rsid w:val="0021052D"/>
    <w:rsid w:val="00211677"/>
    <w:rsid w:val="0021310C"/>
    <w:rsid w:val="00213323"/>
    <w:rsid w:val="00213899"/>
    <w:rsid w:val="00213F95"/>
    <w:rsid w:val="002147E4"/>
    <w:rsid w:val="00214A42"/>
    <w:rsid w:val="00215035"/>
    <w:rsid w:val="00215463"/>
    <w:rsid w:val="00216B4B"/>
    <w:rsid w:val="0021710E"/>
    <w:rsid w:val="00217D60"/>
    <w:rsid w:val="00217FCF"/>
    <w:rsid w:val="00220297"/>
    <w:rsid w:val="002212F9"/>
    <w:rsid w:val="00222109"/>
    <w:rsid w:val="002230D3"/>
    <w:rsid w:val="002234E3"/>
    <w:rsid w:val="0022387D"/>
    <w:rsid w:val="002245B8"/>
    <w:rsid w:val="002248B4"/>
    <w:rsid w:val="002253AB"/>
    <w:rsid w:val="002258AB"/>
    <w:rsid w:val="00225963"/>
    <w:rsid w:val="00225A16"/>
    <w:rsid w:val="00225E8F"/>
    <w:rsid w:val="002266AA"/>
    <w:rsid w:val="002269DC"/>
    <w:rsid w:val="00226C2D"/>
    <w:rsid w:val="002275E2"/>
    <w:rsid w:val="00227639"/>
    <w:rsid w:val="00227D6D"/>
    <w:rsid w:val="002325E1"/>
    <w:rsid w:val="00233836"/>
    <w:rsid w:val="00234937"/>
    <w:rsid w:val="00234E1E"/>
    <w:rsid w:val="00235A89"/>
    <w:rsid w:val="00235D95"/>
    <w:rsid w:val="00235DEF"/>
    <w:rsid w:val="002366DF"/>
    <w:rsid w:val="00236BB6"/>
    <w:rsid w:val="00236F58"/>
    <w:rsid w:val="0024014D"/>
    <w:rsid w:val="00241C12"/>
    <w:rsid w:val="00241D99"/>
    <w:rsid w:val="00242DBF"/>
    <w:rsid w:val="00242F63"/>
    <w:rsid w:val="00243D76"/>
    <w:rsid w:val="00244010"/>
    <w:rsid w:val="00244DFE"/>
    <w:rsid w:val="002456AB"/>
    <w:rsid w:val="00246D6B"/>
    <w:rsid w:val="0024775B"/>
    <w:rsid w:val="00247A72"/>
    <w:rsid w:val="0025008E"/>
    <w:rsid w:val="0025027E"/>
    <w:rsid w:val="00252F30"/>
    <w:rsid w:val="0025310E"/>
    <w:rsid w:val="00253B16"/>
    <w:rsid w:val="00253BDD"/>
    <w:rsid w:val="002546CA"/>
    <w:rsid w:val="00254F02"/>
    <w:rsid w:val="00255A53"/>
    <w:rsid w:val="00256438"/>
    <w:rsid w:val="002566EE"/>
    <w:rsid w:val="00256913"/>
    <w:rsid w:val="00256ADC"/>
    <w:rsid w:val="00256C18"/>
    <w:rsid w:val="00256CA4"/>
    <w:rsid w:val="0025766B"/>
    <w:rsid w:val="00257C06"/>
    <w:rsid w:val="0026050E"/>
    <w:rsid w:val="00262FC9"/>
    <w:rsid w:val="00263FEC"/>
    <w:rsid w:val="002652D1"/>
    <w:rsid w:val="00265525"/>
    <w:rsid w:val="002656CF"/>
    <w:rsid w:val="00270388"/>
    <w:rsid w:val="0027076A"/>
    <w:rsid w:val="00270F5B"/>
    <w:rsid w:val="00271D8B"/>
    <w:rsid w:val="00274861"/>
    <w:rsid w:val="002748BE"/>
    <w:rsid w:val="0027491E"/>
    <w:rsid w:val="00274B14"/>
    <w:rsid w:val="00274B61"/>
    <w:rsid w:val="00276F77"/>
    <w:rsid w:val="00276F9C"/>
    <w:rsid w:val="00277256"/>
    <w:rsid w:val="002775DB"/>
    <w:rsid w:val="00277A38"/>
    <w:rsid w:val="002807BF"/>
    <w:rsid w:val="00280849"/>
    <w:rsid w:val="00281AE8"/>
    <w:rsid w:val="00281BD9"/>
    <w:rsid w:val="00281BF1"/>
    <w:rsid w:val="00281D11"/>
    <w:rsid w:val="00281F02"/>
    <w:rsid w:val="00282D49"/>
    <w:rsid w:val="0028331D"/>
    <w:rsid w:val="00283390"/>
    <w:rsid w:val="00284E48"/>
    <w:rsid w:val="002876AA"/>
    <w:rsid w:val="00290202"/>
    <w:rsid w:val="002909D0"/>
    <w:rsid w:val="002913A2"/>
    <w:rsid w:val="00291489"/>
    <w:rsid w:val="00292892"/>
    <w:rsid w:val="00293DCF"/>
    <w:rsid w:val="002940B0"/>
    <w:rsid w:val="002943DC"/>
    <w:rsid w:val="00294860"/>
    <w:rsid w:val="00294C3B"/>
    <w:rsid w:val="00294EF5"/>
    <w:rsid w:val="00294FEC"/>
    <w:rsid w:val="002954E3"/>
    <w:rsid w:val="00295723"/>
    <w:rsid w:val="00295A0D"/>
    <w:rsid w:val="0029641E"/>
    <w:rsid w:val="00297BEF"/>
    <w:rsid w:val="002A1B8C"/>
    <w:rsid w:val="002A22C4"/>
    <w:rsid w:val="002A257A"/>
    <w:rsid w:val="002A2A02"/>
    <w:rsid w:val="002A2A14"/>
    <w:rsid w:val="002A3B76"/>
    <w:rsid w:val="002A47A4"/>
    <w:rsid w:val="002A4B15"/>
    <w:rsid w:val="002A5E61"/>
    <w:rsid w:val="002A63BF"/>
    <w:rsid w:val="002A6CDD"/>
    <w:rsid w:val="002A777C"/>
    <w:rsid w:val="002A7E95"/>
    <w:rsid w:val="002B113B"/>
    <w:rsid w:val="002B1BA2"/>
    <w:rsid w:val="002B2025"/>
    <w:rsid w:val="002B2D64"/>
    <w:rsid w:val="002B3C5C"/>
    <w:rsid w:val="002B4FAE"/>
    <w:rsid w:val="002B589E"/>
    <w:rsid w:val="002C15E9"/>
    <w:rsid w:val="002C1D18"/>
    <w:rsid w:val="002C2682"/>
    <w:rsid w:val="002C2F3F"/>
    <w:rsid w:val="002C33FE"/>
    <w:rsid w:val="002C5975"/>
    <w:rsid w:val="002C5B9C"/>
    <w:rsid w:val="002C5F46"/>
    <w:rsid w:val="002C68B7"/>
    <w:rsid w:val="002C6F18"/>
    <w:rsid w:val="002C7456"/>
    <w:rsid w:val="002D00D1"/>
    <w:rsid w:val="002D0851"/>
    <w:rsid w:val="002D08B7"/>
    <w:rsid w:val="002D1680"/>
    <w:rsid w:val="002D1FCC"/>
    <w:rsid w:val="002D20D5"/>
    <w:rsid w:val="002D3227"/>
    <w:rsid w:val="002D5325"/>
    <w:rsid w:val="002D6572"/>
    <w:rsid w:val="002D7C83"/>
    <w:rsid w:val="002D7F81"/>
    <w:rsid w:val="002E0A45"/>
    <w:rsid w:val="002E0E38"/>
    <w:rsid w:val="002E13FD"/>
    <w:rsid w:val="002E1EEF"/>
    <w:rsid w:val="002E2682"/>
    <w:rsid w:val="002E2BE7"/>
    <w:rsid w:val="002E2C5D"/>
    <w:rsid w:val="002E338F"/>
    <w:rsid w:val="002E34B9"/>
    <w:rsid w:val="002E3778"/>
    <w:rsid w:val="002E384B"/>
    <w:rsid w:val="002E3918"/>
    <w:rsid w:val="002E3B89"/>
    <w:rsid w:val="002E5150"/>
    <w:rsid w:val="002E5890"/>
    <w:rsid w:val="002E7529"/>
    <w:rsid w:val="002F04D5"/>
    <w:rsid w:val="002F0F74"/>
    <w:rsid w:val="002F13A6"/>
    <w:rsid w:val="002F26DB"/>
    <w:rsid w:val="002F2705"/>
    <w:rsid w:val="002F36E4"/>
    <w:rsid w:val="002F4E91"/>
    <w:rsid w:val="002F6206"/>
    <w:rsid w:val="002F6B86"/>
    <w:rsid w:val="002F7407"/>
    <w:rsid w:val="002F7E85"/>
    <w:rsid w:val="0030054D"/>
    <w:rsid w:val="00301716"/>
    <w:rsid w:val="003025A8"/>
    <w:rsid w:val="00302C9C"/>
    <w:rsid w:val="003035EB"/>
    <w:rsid w:val="003045F8"/>
    <w:rsid w:val="003056A3"/>
    <w:rsid w:val="00305A59"/>
    <w:rsid w:val="00306378"/>
    <w:rsid w:val="0031016A"/>
    <w:rsid w:val="00310C40"/>
    <w:rsid w:val="00313638"/>
    <w:rsid w:val="003139D5"/>
    <w:rsid w:val="003154F2"/>
    <w:rsid w:val="00316CF4"/>
    <w:rsid w:val="00316D94"/>
    <w:rsid w:val="00317727"/>
    <w:rsid w:val="00320342"/>
    <w:rsid w:val="0032196A"/>
    <w:rsid w:val="003222DA"/>
    <w:rsid w:val="00323016"/>
    <w:rsid w:val="00323B12"/>
    <w:rsid w:val="00325279"/>
    <w:rsid w:val="00325FF6"/>
    <w:rsid w:val="00326AC0"/>
    <w:rsid w:val="00326E6C"/>
    <w:rsid w:val="00327F1F"/>
    <w:rsid w:val="0033093C"/>
    <w:rsid w:val="00330B54"/>
    <w:rsid w:val="00330C5F"/>
    <w:rsid w:val="00331A09"/>
    <w:rsid w:val="00331B00"/>
    <w:rsid w:val="003329EC"/>
    <w:rsid w:val="0033318A"/>
    <w:rsid w:val="00334239"/>
    <w:rsid w:val="00334A62"/>
    <w:rsid w:val="00336428"/>
    <w:rsid w:val="003403A8"/>
    <w:rsid w:val="00340DBA"/>
    <w:rsid w:val="0034212C"/>
    <w:rsid w:val="00342731"/>
    <w:rsid w:val="0034426E"/>
    <w:rsid w:val="00344643"/>
    <w:rsid w:val="00344938"/>
    <w:rsid w:val="003455FA"/>
    <w:rsid w:val="0034621F"/>
    <w:rsid w:val="00346557"/>
    <w:rsid w:val="00347748"/>
    <w:rsid w:val="0035018E"/>
    <w:rsid w:val="00350711"/>
    <w:rsid w:val="00350A29"/>
    <w:rsid w:val="003513A0"/>
    <w:rsid w:val="00351B9E"/>
    <w:rsid w:val="0035259F"/>
    <w:rsid w:val="00352641"/>
    <w:rsid w:val="00352EC2"/>
    <w:rsid w:val="003552F2"/>
    <w:rsid w:val="00355D8D"/>
    <w:rsid w:val="00357052"/>
    <w:rsid w:val="00360667"/>
    <w:rsid w:val="00360AF5"/>
    <w:rsid w:val="00360D3A"/>
    <w:rsid w:val="00361BEB"/>
    <w:rsid w:val="00362CA1"/>
    <w:rsid w:val="00362EC9"/>
    <w:rsid w:val="00363791"/>
    <w:rsid w:val="00363C0B"/>
    <w:rsid w:val="0036412D"/>
    <w:rsid w:val="0036473F"/>
    <w:rsid w:val="00365ADA"/>
    <w:rsid w:val="003666BF"/>
    <w:rsid w:val="00367427"/>
    <w:rsid w:val="0036763F"/>
    <w:rsid w:val="00367A6E"/>
    <w:rsid w:val="003701FC"/>
    <w:rsid w:val="00370579"/>
    <w:rsid w:val="0037062D"/>
    <w:rsid w:val="00371289"/>
    <w:rsid w:val="003716E8"/>
    <w:rsid w:val="0037300D"/>
    <w:rsid w:val="0037392A"/>
    <w:rsid w:val="00373B68"/>
    <w:rsid w:val="00373B88"/>
    <w:rsid w:val="003742C8"/>
    <w:rsid w:val="003743BF"/>
    <w:rsid w:val="00375217"/>
    <w:rsid w:val="00375B07"/>
    <w:rsid w:val="0037601F"/>
    <w:rsid w:val="00377194"/>
    <w:rsid w:val="00377239"/>
    <w:rsid w:val="00380326"/>
    <w:rsid w:val="003805A8"/>
    <w:rsid w:val="0038079E"/>
    <w:rsid w:val="00380E2E"/>
    <w:rsid w:val="003815A3"/>
    <w:rsid w:val="003826A2"/>
    <w:rsid w:val="003831B3"/>
    <w:rsid w:val="003834FD"/>
    <w:rsid w:val="0038380A"/>
    <w:rsid w:val="003839AF"/>
    <w:rsid w:val="00384B79"/>
    <w:rsid w:val="00384D96"/>
    <w:rsid w:val="00384F88"/>
    <w:rsid w:val="003863CB"/>
    <w:rsid w:val="00386A70"/>
    <w:rsid w:val="00386B6C"/>
    <w:rsid w:val="00387352"/>
    <w:rsid w:val="0039195D"/>
    <w:rsid w:val="00391F01"/>
    <w:rsid w:val="00392122"/>
    <w:rsid w:val="00393847"/>
    <w:rsid w:val="00393E10"/>
    <w:rsid w:val="00393EAD"/>
    <w:rsid w:val="00394D26"/>
    <w:rsid w:val="00395B68"/>
    <w:rsid w:val="00395E57"/>
    <w:rsid w:val="003960F3"/>
    <w:rsid w:val="00397D98"/>
    <w:rsid w:val="003A17B2"/>
    <w:rsid w:val="003A1D74"/>
    <w:rsid w:val="003A32DB"/>
    <w:rsid w:val="003A360E"/>
    <w:rsid w:val="003A3B8F"/>
    <w:rsid w:val="003A3C1D"/>
    <w:rsid w:val="003A3E80"/>
    <w:rsid w:val="003A430C"/>
    <w:rsid w:val="003A4C22"/>
    <w:rsid w:val="003A5515"/>
    <w:rsid w:val="003A6F3F"/>
    <w:rsid w:val="003A7504"/>
    <w:rsid w:val="003B04CA"/>
    <w:rsid w:val="003B0CA3"/>
    <w:rsid w:val="003B1D56"/>
    <w:rsid w:val="003B366A"/>
    <w:rsid w:val="003B3B6B"/>
    <w:rsid w:val="003B3F98"/>
    <w:rsid w:val="003B4271"/>
    <w:rsid w:val="003B4F33"/>
    <w:rsid w:val="003B54BE"/>
    <w:rsid w:val="003B70D3"/>
    <w:rsid w:val="003B7C29"/>
    <w:rsid w:val="003C028F"/>
    <w:rsid w:val="003C05BC"/>
    <w:rsid w:val="003C08A7"/>
    <w:rsid w:val="003C2C2D"/>
    <w:rsid w:val="003C400E"/>
    <w:rsid w:val="003C4D2D"/>
    <w:rsid w:val="003C5036"/>
    <w:rsid w:val="003C5344"/>
    <w:rsid w:val="003C54DC"/>
    <w:rsid w:val="003C5625"/>
    <w:rsid w:val="003C5BCA"/>
    <w:rsid w:val="003C5C56"/>
    <w:rsid w:val="003C5CB9"/>
    <w:rsid w:val="003C5E61"/>
    <w:rsid w:val="003C63C1"/>
    <w:rsid w:val="003C6705"/>
    <w:rsid w:val="003C690C"/>
    <w:rsid w:val="003C6D2F"/>
    <w:rsid w:val="003C74B3"/>
    <w:rsid w:val="003C7AD4"/>
    <w:rsid w:val="003C7E9D"/>
    <w:rsid w:val="003D093F"/>
    <w:rsid w:val="003D0B6E"/>
    <w:rsid w:val="003D136C"/>
    <w:rsid w:val="003D2307"/>
    <w:rsid w:val="003D3AA2"/>
    <w:rsid w:val="003D49A2"/>
    <w:rsid w:val="003D537D"/>
    <w:rsid w:val="003D5490"/>
    <w:rsid w:val="003D54BA"/>
    <w:rsid w:val="003D5B36"/>
    <w:rsid w:val="003D6308"/>
    <w:rsid w:val="003D750C"/>
    <w:rsid w:val="003D773F"/>
    <w:rsid w:val="003D7BA9"/>
    <w:rsid w:val="003E08DA"/>
    <w:rsid w:val="003E0A32"/>
    <w:rsid w:val="003E1CE4"/>
    <w:rsid w:val="003E2B79"/>
    <w:rsid w:val="003E45AB"/>
    <w:rsid w:val="003E53CB"/>
    <w:rsid w:val="003E579A"/>
    <w:rsid w:val="003E5D14"/>
    <w:rsid w:val="003E6E4D"/>
    <w:rsid w:val="003E77A3"/>
    <w:rsid w:val="003E7F57"/>
    <w:rsid w:val="003F00CB"/>
    <w:rsid w:val="003F0164"/>
    <w:rsid w:val="003F1056"/>
    <w:rsid w:val="003F1340"/>
    <w:rsid w:val="003F1D3C"/>
    <w:rsid w:val="003F25CB"/>
    <w:rsid w:val="003F3454"/>
    <w:rsid w:val="003F35F1"/>
    <w:rsid w:val="003F379C"/>
    <w:rsid w:val="003F402C"/>
    <w:rsid w:val="003F56DC"/>
    <w:rsid w:val="003F7173"/>
    <w:rsid w:val="003F7364"/>
    <w:rsid w:val="003F7F89"/>
    <w:rsid w:val="0040132A"/>
    <w:rsid w:val="00403191"/>
    <w:rsid w:val="00403681"/>
    <w:rsid w:val="00403B8D"/>
    <w:rsid w:val="00403EEA"/>
    <w:rsid w:val="00404733"/>
    <w:rsid w:val="00404822"/>
    <w:rsid w:val="00405293"/>
    <w:rsid w:val="00405945"/>
    <w:rsid w:val="00407ABE"/>
    <w:rsid w:val="00413AB5"/>
    <w:rsid w:val="00414C56"/>
    <w:rsid w:val="0041510F"/>
    <w:rsid w:val="004152F4"/>
    <w:rsid w:val="00416AC4"/>
    <w:rsid w:val="004205D7"/>
    <w:rsid w:val="004209FD"/>
    <w:rsid w:val="00420F10"/>
    <w:rsid w:val="00421261"/>
    <w:rsid w:val="0042184E"/>
    <w:rsid w:val="00422705"/>
    <w:rsid w:val="00422843"/>
    <w:rsid w:val="00422D0C"/>
    <w:rsid w:val="00423D63"/>
    <w:rsid w:val="004245F5"/>
    <w:rsid w:val="00425713"/>
    <w:rsid w:val="00426994"/>
    <w:rsid w:val="00427239"/>
    <w:rsid w:val="00427305"/>
    <w:rsid w:val="004274C7"/>
    <w:rsid w:val="004278FC"/>
    <w:rsid w:val="00432DF7"/>
    <w:rsid w:val="00434359"/>
    <w:rsid w:val="0043499C"/>
    <w:rsid w:val="00435E38"/>
    <w:rsid w:val="004368D4"/>
    <w:rsid w:val="00436A05"/>
    <w:rsid w:val="00437093"/>
    <w:rsid w:val="004372BD"/>
    <w:rsid w:val="00440660"/>
    <w:rsid w:val="00440B11"/>
    <w:rsid w:val="00443A63"/>
    <w:rsid w:val="00443D1A"/>
    <w:rsid w:val="004442CD"/>
    <w:rsid w:val="004445E6"/>
    <w:rsid w:val="00446576"/>
    <w:rsid w:val="00446878"/>
    <w:rsid w:val="00446F94"/>
    <w:rsid w:val="004473BA"/>
    <w:rsid w:val="00447A79"/>
    <w:rsid w:val="00447F8E"/>
    <w:rsid w:val="00450480"/>
    <w:rsid w:val="00450B08"/>
    <w:rsid w:val="00450D17"/>
    <w:rsid w:val="004524CB"/>
    <w:rsid w:val="004525BA"/>
    <w:rsid w:val="00452DF5"/>
    <w:rsid w:val="004540C9"/>
    <w:rsid w:val="004559E6"/>
    <w:rsid w:val="00456E16"/>
    <w:rsid w:val="00457000"/>
    <w:rsid w:val="0045796A"/>
    <w:rsid w:val="00460365"/>
    <w:rsid w:val="004610AC"/>
    <w:rsid w:val="00461865"/>
    <w:rsid w:val="00461BF0"/>
    <w:rsid w:val="00461D2D"/>
    <w:rsid w:val="00462063"/>
    <w:rsid w:val="00462B1F"/>
    <w:rsid w:val="0046405B"/>
    <w:rsid w:val="00464A25"/>
    <w:rsid w:val="00466B3B"/>
    <w:rsid w:val="00467689"/>
    <w:rsid w:val="004708E2"/>
    <w:rsid w:val="00470BA9"/>
    <w:rsid w:val="00471DC0"/>
    <w:rsid w:val="004720F4"/>
    <w:rsid w:val="00472294"/>
    <w:rsid w:val="004730F8"/>
    <w:rsid w:val="00475285"/>
    <w:rsid w:val="0047595E"/>
    <w:rsid w:val="00475A53"/>
    <w:rsid w:val="00476E5E"/>
    <w:rsid w:val="00477954"/>
    <w:rsid w:val="0048017D"/>
    <w:rsid w:val="004802B7"/>
    <w:rsid w:val="00480746"/>
    <w:rsid w:val="00480ADD"/>
    <w:rsid w:val="00480F1C"/>
    <w:rsid w:val="00480FF8"/>
    <w:rsid w:val="00481DD2"/>
    <w:rsid w:val="004832F4"/>
    <w:rsid w:val="00483DCD"/>
    <w:rsid w:val="00484773"/>
    <w:rsid w:val="00484B65"/>
    <w:rsid w:val="00484F51"/>
    <w:rsid w:val="00485809"/>
    <w:rsid w:val="00485F8D"/>
    <w:rsid w:val="004869FE"/>
    <w:rsid w:val="00487216"/>
    <w:rsid w:val="00487313"/>
    <w:rsid w:val="00490019"/>
    <w:rsid w:val="00490374"/>
    <w:rsid w:val="00491158"/>
    <w:rsid w:val="004913BC"/>
    <w:rsid w:val="0049161C"/>
    <w:rsid w:val="0049273B"/>
    <w:rsid w:val="00492FC6"/>
    <w:rsid w:val="00493585"/>
    <w:rsid w:val="00493695"/>
    <w:rsid w:val="004953D3"/>
    <w:rsid w:val="004955F3"/>
    <w:rsid w:val="00495929"/>
    <w:rsid w:val="00495B4B"/>
    <w:rsid w:val="00495C07"/>
    <w:rsid w:val="00495E50"/>
    <w:rsid w:val="004965D4"/>
    <w:rsid w:val="004966A7"/>
    <w:rsid w:val="0049759F"/>
    <w:rsid w:val="00497DF9"/>
    <w:rsid w:val="004A02E5"/>
    <w:rsid w:val="004A0623"/>
    <w:rsid w:val="004A0D67"/>
    <w:rsid w:val="004A16EB"/>
    <w:rsid w:val="004A1A66"/>
    <w:rsid w:val="004A2056"/>
    <w:rsid w:val="004A2967"/>
    <w:rsid w:val="004A38BB"/>
    <w:rsid w:val="004A4222"/>
    <w:rsid w:val="004A501F"/>
    <w:rsid w:val="004A51C8"/>
    <w:rsid w:val="004A550F"/>
    <w:rsid w:val="004A6E89"/>
    <w:rsid w:val="004A7B4F"/>
    <w:rsid w:val="004B27C7"/>
    <w:rsid w:val="004B3DFF"/>
    <w:rsid w:val="004B3F58"/>
    <w:rsid w:val="004B446F"/>
    <w:rsid w:val="004B4AA5"/>
    <w:rsid w:val="004B5244"/>
    <w:rsid w:val="004B6417"/>
    <w:rsid w:val="004B7D12"/>
    <w:rsid w:val="004C0F72"/>
    <w:rsid w:val="004C18D3"/>
    <w:rsid w:val="004C205E"/>
    <w:rsid w:val="004C2134"/>
    <w:rsid w:val="004C2227"/>
    <w:rsid w:val="004C2BE9"/>
    <w:rsid w:val="004C3D7B"/>
    <w:rsid w:val="004C5E4D"/>
    <w:rsid w:val="004C6A51"/>
    <w:rsid w:val="004C6D2C"/>
    <w:rsid w:val="004C7528"/>
    <w:rsid w:val="004C75BD"/>
    <w:rsid w:val="004D2A0D"/>
    <w:rsid w:val="004D331D"/>
    <w:rsid w:val="004D39E4"/>
    <w:rsid w:val="004D3A18"/>
    <w:rsid w:val="004D3A9C"/>
    <w:rsid w:val="004D3FA9"/>
    <w:rsid w:val="004D40A2"/>
    <w:rsid w:val="004D56AD"/>
    <w:rsid w:val="004D5882"/>
    <w:rsid w:val="004D6207"/>
    <w:rsid w:val="004D62ED"/>
    <w:rsid w:val="004D637D"/>
    <w:rsid w:val="004D6CAF"/>
    <w:rsid w:val="004D71A2"/>
    <w:rsid w:val="004E1E2C"/>
    <w:rsid w:val="004E24AA"/>
    <w:rsid w:val="004E2774"/>
    <w:rsid w:val="004E2EB1"/>
    <w:rsid w:val="004E313C"/>
    <w:rsid w:val="004E5DE2"/>
    <w:rsid w:val="004F3612"/>
    <w:rsid w:val="004F37D5"/>
    <w:rsid w:val="004F4897"/>
    <w:rsid w:val="004F48FC"/>
    <w:rsid w:val="004F5965"/>
    <w:rsid w:val="004F7671"/>
    <w:rsid w:val="004F7770"/>
    <w:rsid w:val="00501305"/>
    <w:rsid w:val="0050208B"/>
    <w:rsid w:val="005027AE"/>
    <w:rsid w:val="00503808"/>
    <w:rsid w:val="00503C86"/>
    <w:rsid w:val="00504879"/>
    <w:rsid w:val="00504CD6"/>
    <w:rsid w:val="00504D88"/>
    <w:rsid w:val="00504F79"/>
    <w:rsid w:val="00505199"/>
    <w:rsid w:val="005061AF"/>
    <w:rsid w:val="0050689B"/>
    <w:rsid w:val="00510F37"/>
    <w:rsid w:val="0051151A"/>
    <w:rsid w:val="00512E9E"/>
    <w:rsid w:val="005141ED"/>
    <w:rsid w:val="0051427E"/>
    <w:rsid w:val="00514474"/>
    <w:rsid w:val="00514B44"/>
    <w:rsid w:val="00515C76"/>
    <w:rsid w:val="00517639"/>
    <w:rsid w:val="005176D8"/>
    <w:rsid w:val="0052006F"/>
    <w:rsid w:val="0052046A"/>
    <w:rsid w:val="00521384"/>
    <w:rsid w:val="00521DA0"/>
    <w:rsid w:val="00521E11"/>
    <w:rsid w:val="00521F21"/>
    <w:rsid w:val="00522220"/>
    <w:rsid w:val="005226EE"/>
    <w:rsid w:val="005237BE"/>
    <w:rsid w:val="00523D21"/>
    <w:rsid w:val="00524399"/>
    <w:rsid w:val="00524CAE"/>
    <w:rsid w:val="00525016"/>
    <w:rsid w:val="005250F8"/>
    <w:rsid w:val="00525550"/>
    <w:rsid w:val="00525AAC"/>
    <w:rsid w:val="00526258"/>
    <w:rsid w:val="005264D9"/>
    <w:rsid w:val="00527524"/>
    <w:rsid w:val="005306C6"/>
    <w:rsid w:val="00530AFC"/>
    <w:rsid w:val="00530B3D"/>
    <w:rsid w:val="00531EE0"/>
    <w:rsid w:val="00532A3A"/>
    <w:rsid w:val="00533255"/>
    <w:rsid w:val="0053392B"/>
    <w:rsid w:val="00533D3B"/>
    <w:rsid w:val="00534A58"/>
    <w:rsid w:val="005368CC"/>
    <w:rsid w:val="00540051"/>
    <w:rsid w:val="00540118"/>
    <w:rsid w:val="005402E3"/>
    <w:rsid w:val="0054047B"/>
    <w:rsid w:val="00540DFD"/>
    <w:rsid w:val="00541590"/>
    <w:rsid w:val="00541D11"/>
    <w:rsid w:val="00543477"/>
    <w:rsid w:val="00543723"/>
    <w:rsid w:val="00543EA7"/>
    <w:rsid w:val="00544301"/>
    <w:rsid w:val="00544C00"/>
    <w:rsid w:val="00545861"/>
    <w:rsid w:val="00545D7F"/>
    <w:rsid w:val="00546448"/>
    <w:rsid w:val="005464F0"/>
    <w:rsid w:val="0054660F"/>
    <w:rsid w:val="00546658"/>
    <w:rsid w:val="0054710D"/>
    <w:rsid w:val="005474F7"/>
    <w:rsid w:val="0054768F"/>
    <w:rsid w:val="00550BCE"/>
    <w:rsid w:val="00550FAD"/>
    <w:rsid w:val="00551540"/>
    <w:rsid w:val="0055236F"/>
    <w:rsid w:val="005527FF"/>
    <w:rsid w:val="00552DF4"/>
    <w:rsid w:val="00553734"/>
    <w:rsid w:val="005539EF"/>
    <w:rsid w:val="00553AEF"/>
    <w:rsid w:val="00554CF9"/>
    <w:rsid w:val="005578F1"/>
    <w:rsid w:val="00557DCE"/>
    <w:rsid w:val="00560549"/>
    <w:rsid w:val="0056199A"/>
    <w:rsid w:val="00562107"/>
    <w:rsid w:val="0056261A"/>
    <w:rsid w:val="00562C7F"/>
    <w:rsid w:val="00563069"/>
    <w:rsid w:val="0056320C"/>
    <w:rsid w:val="0056463C"/>
    <w:rsid w:val="0056577C"/>
    <w:rsid w:val="00565B79"/>
    <w:rsid w:val="00565F1E"/>
    <w:rsid w:val="005661A8"/>
    <w:rsid w:val="00566EC2"/>
    <w:rsid w:val="00566EFA"/>
    <w:rsid w:val="005675F3"/>
    <w:rsid w:val="00567671"/>
    <w:rsid w:val="00567C13"/>
    <w:rsid w:val="005707B5"/>
    <w:rsid w:val="00570B4D"/>
    <w:rsid w:val="005731BF"/>
    <w:rsid w:val="00573E0E"/>
    <w:rsid w:val="005740F2"/>
    <w:rsid w:val="00574B4D"/>
    <w:rsid w:val="00574D35"/>
    <w:rsid w:val="00575764"/>
    <w:rsid w:val="00575DCA"/>
    <w:rsid w:val="00576320"/>
    <w:rsid w:val="00581664"/>
    <w:rsid w:val="0058215E"/>
    <w:rsid w:val="0058315A"/>
    <w:rsid w:val="00584185"/>
    <w:rsid w:val="00584307"/>
    <w:rsid w:val="00584421"/>
    <w:rsid w:val="005858EA"/>
    <w:rsid w:val="00586BA5"/>
    <w:rsid w:val="005870DA"/>
    <w:rsid w:val="005901C8"/>
    <w:rsid w:val="00590B50"/>
    <w:rsid w:val="00591227"/>
    <w:rsid w:val="00591A5E"/>
    <w:rsid w:val="005925BA"/>
    <w:rsid w:val="0059350F"/>
    <w:rsid w:val="005954B4"/>
    <w:rsid w:val="0059556F"/>
    <w:rsid w:val="00595CE2"/>
    <w:rsid w:val="005A0013"/>
    <w:rsid w:val="005A0ADA"/>
    <w:rsid w:val="005A0BD7"/>
    <w:rsid w:val="005A2BA8"/>
    <w:rsid w:val="005A4035"/>
    <w:rsid w:val="005A4453"/>
    <w:rsid w:val="005A55D5"/>
    <w:rsid w:val="005A58A0"/>
    <w:rsid w:val="005A58EB"/>
    <w:rsid w:val="005A6D9F"/>
    <w:rsid w:val="005A7AD5"/>
    <w:rsid w:val="005B324D"/>
    <w:rsid w:val="005B34D7"/>
    <w:rsid w:val="005B3550"/>
    <w:rsid w:val="005B3CF5"/>
    <w:rsid w:val="005B4A47"/>
    <w:rsid w:val="005B4EEE"/>
    <w:rsid w:val="005B5D4E"/>
    <w:rsid w:val="005B5F67"/>
    <w:rsid w:val="005B668D"/>
    <w:rsid w:val="005B7379"/>
    <w:rsid w:val="005B7600"/>
    <w:rsid w:val="005B7B1B"/>
    <w:rsid w:val="005C0709"/>
    <w:rsid w:val="005C0712"/>
    <w:rsid w:val="005C0D41"/>
    <w:rsid w:val="005C0FE8"/>
    <w:rsid w:val="005C1005"/>
    <w:rsid w:val="005C11D1"/>
    <w:rsid w:val="005C1E0E"/>
    <w:rsid w:val="005C2B64"/>
    <w:rsid w:val="005C2EE9"/>
    <w:rsid w:val="005C32E5"/>
    <w:rsid w:val="005C3F9E"/>
    <w:rsid w:val="005C4806"/>
    <w:rsid w:val="005C4B0B"/>
    <w:rsid w:val="005C4D7D"/>
    <w:rsid w:val="005C5276"/>
    <w:rsid w:val="005C6DEF"/>
    <w:rsid w:val="005D040D"/>
    <w:rsid w:val="005D053F"/>
    <w:rsid w:val="005D1337"/>
    <w:rsid w:val="005D1375"/>
    <w:rsid w:val="005D1483"/>
    <w:rsid w:val="005D2767"/>
    <w:rsid w:val="005D33DD"/>
    <w:rsid w:val="005D3E34"/>
    <w:rsid w:val="005D41A0"/>
    <w:rsid w:val="005D4A31"/>
    <w:rsid w:val="005D53F3"/>
    <w:rsid w:val="005D5599"/>
    <w:rsid w:val="005D6800"/>
    <w:rsid w:val="005D7413"/>
    <w:rsid w:val="005E0BB4"/>
    <w:rsid w:val="005E0D95"/>
    <w:rsid w:val="005E1626"/>
    <w:rsid w:val="005E19C5"/>
    <w:rsid w:val="005E2ABA"/>
    <w:rsid w:val="005E330E"/>
    <w:rsid w:val="005E3559"/>
    <w:rsid w:val="005E42A8"/>
    <w:rsid w:val="005E51CE"/>
    <w:rsid w:val="005E685B"/>
    <w:rsid w:val="005E7447"/>
    <w:rsid w:val="005E7763"/>
    <w:rsid w:val="005E7864"/>
    <w:rsid w:val="005F0322"/>
    <w:rsid w:val="005F054C"/>
    <w:rsid w:val="005F28DB"/>
    <w:rsid w:val="005F2A92"/>
    <w:rsid w:val="005F385E"/>
    <w:rsid w:val="005F3E86"/>
    <w:rsid w:val="005F4A94"/>
    <w:rsid w:val="005F4EA9"/>
    <w:rsid w:val="005F52F7"/>
    <w:rsid w:val="00600095"/>
    <w:rsid w:val="00603A86"/>
    <w:rsid w:val="00605C4F"/>
    <w:rsid w:val="0060670F"/>
    <w:rsid w:val="006070F1"/>
    <w:rsid w:val="00607897"/>
    <w:rsid w:val="00607982"/>
    <w:rsid w:val="006107D2"/>
    <w:rsid w:val="006125D9"/>
    <w:rsid w:val="00614AE3"/>
    <w:rsid w:val="00616C6E"/>
    <w:rsid w:val="00616E04"/>
    <w:rsid w:val="006179B3"/>
    <w:rsid w:val="00621323"/>
    <w:rsid w:val="0062196D"/>
    <w:rsid w:val="00621FDC"/>
    <w:rsid w:val="006221D4"/>
    <w:rsid w:val="006224CF"/>
    <w:rsid w:val="00623082"/>
    <w:rsid w:val="006234C2"/>
    <w:rsid w:val="00623560"/>
    <w:rsid w:val="006237A7"/>
    <w:rsid w:val="006254B8"/>
    <w:rsid w:val="0062690F"/>
    <w:rsid w:val="00630544"/>
    <w:rsid w:val="00630764"/>
    <w:rsid w:val="006313B0"/>
    <w:rsid w:val="00631D64"/>
    <w:rsid w:val="00631ED7"/>
    <w:rsid w:val="006328D5"/>
    <w:rsid w:val="00632C3E"/>
    <w:rsid w:val="00632E87"/>
    <w:rsid w:val="00633450"/>
    <w:rsid w:val="00633622"/>
    <w:rsid w:val="00633894"/>
    <w:rsid w:val="00633E6A"/>
    <w:rsid w:val="006356C7"/>
    <w:rsid w:val="00636192"/>
    <w:rsid w:val="006363CE"/>
    <w:rsid w:val="00636E62"/>
    <w:rsid w:val="0063734B"/>
    <w:rsid w:val="00637A3A"/>
    <w:rsid w:val="00640AD8"/>
    <w:rsid w:val="00640B17"/>
    <w:rsid w:val="00640B2C"/>
    <w:rsid w:val="00640EA6"/>
    <w:rsid w:val="00641F27"/>
    <w:rsid w:val="0064247E"/>
    <w:rsid w:val="006426A2"/>
    <w:rsid w:val="00643712"/>
    <w:rsid w:val="0064391B"/>
    <w:rsid w:val="0064476B"/>
    <w:rsid w:val="00644AC5"/>
    <w:rsid w:val="00644B42"/>
    <w:rsid w:val="00645F15"/>
    <w:rsid w:val="006464A2"/>
    <w:rsid w:val="006504CC"/>
    <w:rsid w:val="00653608"/>
    <w:rsid w:val="00653DF3"/>
    <w:rsid w:val="0065519E"/>
    <w:rsid w:val="006558A5"/>
    <w:rsid w:val="0065642C"/>
    <w:rsid w:val="00656D04"/>
    <w:rsid w:val="00657A20"/>
    <w:rsid w:val="00657E93"/>
    <w:rsid w:val="00660505"/>
    <w:rsid w:val="006605C6"/>
    <w:rsid w:val="00660621"/>
    <w:rsid w:val="00660D93"/>
    <w:rsid w:val="00661615"/>
    <w:rsid w:val="00661EAC"/>
    <w:rsid w:val="00662612"/>
    <w:rsid w:val="00662E70"/>
    <w:rsid w:val="006633D9"/>
    <w:rsid w:val="00664315"/>
    <w:rsid w:val="0066442B"/>
    <w:rsid w:val="00664BF9"/>
    <w:rsid w:val="00664C01"/>
    <w:rsid w:val="00664F26"/>
    <w:rsid w:val="0066527B"/>
    <w:rsid w:val="00667184"/>
    <w:rsid w:val="00667B92"/>
    <w:rsid w:val="00670242"/>
    <w:rsid w:val="00670BDE"/>
    <w:rsid w:val="00670BF3"/>
    <w:rsid w:val="0067102A"/>
    <w:rsid w:val="006722C9"/>
    <w:rsid w:val="0067231F"/>
    <w:rsid w:val="00672429"/>
    <w:rsid w:val="00674B8B"/>
    <w:rsid w:val="00674BDF"/>
    <w:rsid w:val="00675707"/>
    <w:rsid w:val="006762A4"/>
    <w:rsid w:val="00676833"/>
    <w:rsid w:val="00676953"/>
    <w:rsid w:val="006769CB"/>
    <w:rsid w:val="006776BC"/>
    <w:rsid w:val="00677B0E"/>
    <w:rsid w:val="00680074"/>
    <w:rsid w:val="00680B4C"/>
    <w:rsid w:val="006826B8"/>
    <w:rsid w:val="00682977"/>
    <w:rsid w:val="00682A94"/>
    <w:rsid w:val="00682D48"/>
    <w:rsid w:val="006830AD"/>
    <w:rsid w:val="00684099"/>
    <w:rsid w:val="00684219"/>
    <w:rsid w:val="00685265"/>
    <w:rsid w:val="00686B1B"/>
    <w:rsid w:val="00686F27"/>
    <w:rsid w:val="00691057"/>
    <w:rsid w:val="0069171C"/>
    <w:rsid w:val="00692F24"/>
    <w:rsid w:val="006938B3"/>
    <w:rsid w:val="00693A2B"/>
    <w:rsid w:val="00694CCA"/>
    <w:rsid w:val="00694EB1"/>
    <w:rsid w:val="00695A1D"/>
    <w:rsid w:val="00695A68"/>
    <w:rsid w:val="006960BB"/>
    <w:rsid w:val="006967D7"/>
    <w:rsid w:val="0069749B"/>
    <w:rsid w:val="006976E3"/>
    <w:rsid w:val="00697AD9"/>
    <w:rsid w:val="00697BB2"/>
    <w:rsid w:val="006A0390"/>
    <w:rsid w:val="006A0830"/>
    <w:rsid w:val="006A15AC"/>
    <w:rsid w:val="006A15B4"/>
    <w:rsid w:val="006A264D"/>
    <w:rsid w:val="006A3A95"/>
    <w:rsid w:val="006A562B"/>
    <w:rsid w:val="006A57A7"/>
    <w:rsid w:val="006A58B1"/>
    <w:rsid w:val="006A6C12"/>
    <w:rsid w:val="006A7AB3"/>
    <w:rsid w:val="006B05C8"/>
    <w:rsid w:val="006B214D"/>
    <w:rsid w:val="006B26A0"/>
    <w:rsid w:val="006B399B"/>
    <w:rsid w:val="006B5C38"/>
    <w:rsid w:val="006B649E"/>
    <w:rsid w:val="006B7C4E"/>
    <w:rsid w:val="006C0687"/>
    <w:rsid w:val="006C09CF"/>
    <w:rsid w:val="006C0BB8"/>
    <w:rsid w:val="006C1D03"/>
    <w:rsid w:val="006C20ED"/>
    <w:rsid w:val="006C3133"/>
    <w:rsid w:val="006C3F95"/>
    <w:rsid w:val="006C5568"/>
    <w:rsid w:val="006C583C"/>
    <w:rsid w:val="006C5ED7"/>
    <w:rsid w:val="006C61D1"/>
    <w:rsid w:val="006C65B8"/>
    <w:rsid w:val="006C6BA1"/>
    <w:rsid w:val="006C7597"/>
    <w:rsid w:val="006D0093"/>
    <w:rsid w:val="006D0324"/>
    <w:rsid w:val="006D047C"/>
    <w:rsid w:val="006D08C8"/>
    <w:rsid w:val="006D09E5"/>
    <w:rsid w:val="006D1263"/>
    <w:rsid w:val="006D22DC"/>
    <w:rsid w:val="006D2853"/>
    <w:rsid w:val="006D2EA7"/>
    <w:rsid w:val="006D35AD"/>
    <w:rsid w:val="006D3A1C"/>
    <w:rsid w:val="006D56CF"/>
    <w:rsid w:val="006D6D05"/>
    <w:rsid w:val="006E0318"/>
    <w:rsid w:val="006E046A"/>
    <w:rsid w:val="006E0A56"/>
    <w:rsid w:val="006E1157"/>
    <w:rsid w:val="006E1F6D"/>
    <w:rsid w:val="006E222D"/>
    <w:rsid w:val="006E28E3"/>
    <w:rsid w:val="006E2E52"/>
    <w:rsid w:val="006E2E8A"/>
    <w:rsid w:val="006E4415"/>
    <w:rsid w:val="006E4E96"/>
    <w:rsid w:val="006E515F"/>
    <w:rsid w:val="006E66A9"/>
    <w:rsid w:val="006E7432"/>
    <w:rsid w:val="006E77D1"/>
    <w:rsid w:val="006E7A9F"/>
    <w:rsid w:val="006E7EFE"/>
    <w:rsid w:val="006F0FAF"/>
    <w:rsid w:val="006F0FC5"/>
    <w:rsid w:val="006F27D8"/>
    <w:rsid w:val="006F27DC"/>
    <w:rsid w:val="006F2F4F"/>
    <w:rsid w:val="006F347A"/>
    <w:rsid w:val="006F354A"/>
    <w:rsid w:val="006F4762"/>
    <w:rsid w:val="006F59EB"/>
    <w:rsid w:val="006F62BD"/>
    <w:rsid w:val="006F6749"/>
    <w:rsid w:val="006F69A7"/>
    <w:rsid w:val="006F721F"/>
    <w:rsid w:val="006F7C96"/>
    <w:rsid w:val="00700424"/>
    <w:rsid w:val="007007A2"/>
    <w:rsid w:val="00701A12"/>
    <w:rsid w:val="00701AD9"/>
    <w:rsid w:val="00701B88"/>
    <w:rsid w:val="007023C0"/>
    <w:rsid w:val="0070294F"/>
    <w:rsid w:val="0070301A"/>
    <w:rsid w:val="00706020"/>
    <w:rsid w:val="0070653B"/>
    <w:rsid w:val="00706855"/>
    <w:rsid w:val="00707210"/>
    <w:rsid w:val="00710DB0"/>
    <w:rsid w:val="007114AA"/>
    <w:rsid w:val="00711501"/>
    <w:rsid w:val="00711A52"/>
    <w:rsid w:val="00712D39"/>
    <w:rsid w:val="007130ED"/>
    <w:rsid w:val="00714D5E"/>
    <w:rsid w:val="0071506D"/>
    <w:rsid w:val="00715768"/>
    <w:rsid w:val="00715A92"/>
    <w:rsid w:val="007167F2"/>
    <w:rsid w:val="00717409"/>
    <w:rsid w:val="00717C7D"/>
    <w:rsid w:val="007205F0"/>
    <w:rsid w:val="0072151E"/>
    <w:rsid w:val="007215E2"/>
    <w:rsid w:val="00724EC0"/>
    <w:rsid w:val="00725F3A"/>
    <w:rsid w:val="00726884"/>
    <w:rsid w:val="00726AA9"/>
    <w:rsid w:val="00726D29"/>
    <w:rsid w:val="007275A4"/>
    <w:rsid w:val="007307C0"/>
    <w:rsid w:val="007311FB"/>
    <w:rsid w:val="00731472"/>
    <w:rsid w:val="00731771"/>
    <w:rsid w:val="00731CCA"/>
    <w:rsid w:val="007320B9"/>
    <w:rsid w:val="0073236A"/>
    <w:rsid w:val="00733402"/>
    <w:rsid w:val="007335ED"/>
    <w:rsid w:val="00733875"/>
    <w:rsid w:val="0073532E"/>
    <w:rsid w:val="00735A38"/>
    <w:rsid w:val="00735EC7"/>
    <w:rsid w:val="007366E8"/>
    <w:rsid w:val="00737512"/>
    <w:rsid w:val="0074057E"/>
    <w:rsid w:val="0074072C"/>
    <w:rsid w:val="00740A8D"/>
    <w:rsid w:val="00740E8C"/>
    <w:rsid w:val="007415EA"/>
    <w:rsid w:val="007418DE"/>
    <w:rsid w:val="00741962"/>
    <w:rsid w:val="00742525"/>
    <w:rsid w:val="007425BC"/>
    <w:rsid w:val="00743020"/>
    <w:rsid w:val="0074351B"/>
    <w:rsid w:val="00744013"/>
    <w:rsid w:val="00744515"/>
    <w:rsid w:val="00745464"/>
    <w:rsid w:val="00745DB8"/>
    <w:rsid w:val="00745EAF"/>
    <w:rsid w:val="00745F2B"/>
    <w:rsid w:val="00746510"/>
    <w:rsid w:val="00746A73"/>
    <w:rsid w:val="00746EC8"/>
    <w:rsid w:val="00746F16"/>
    <w:rsid w:val="00747C8C"/>
    <w:rsid w:val="007508C2"/>
    <w:rsid w:val="00751320"/>
    <w:rsid w:val="007517FD"/>
    <w:rsid w:val="00751872"/>
    <w:rsid w:val="00753240"/>
    <w:rsid w:val="00754387"/>
    <w:rsid w:val="0075442D"/>
    <w:rsid w:val="00754788"/>
    <w:rsid w:val="00754890"/>
    <w:rsid w:val="00754BD3"/>
    <w:rsid w:val="0075617C"/>
    <w:rsid w:val="0075633A"/>
    <w:rsid w:val="00756438"/>
    <w:rsid w:val="007564EE"/>
    <w:rsid w:val="007570BE"/>
    <w:rsid w:val="00757737"/>
    <w:rsid w:val="00757F0A"/>
    <w:rsid w:val="0076075E"/>
    <w:rsid w:val="00760C4C"/>
    <w:rsid w:val="007612CF"/>
    <w:rsid w:val="0076277B"/>
    <w:rsid w:val="00764F31"/>
    <w:rsid w:val="00765119"/>
    <w:rsid w:val="007661C0"/>
    <w:rsid w:val="00766604"/>
    <w:rsid w:val="00767B00"/>
    <w:rsid w:val="00770059"/>
    <w:rsid w:val="007709B3"/>
    <w:rsid w:val="0077170C"/>
    <w:rsid w:val="00773C98"/>
    <w:rsid w:val="007749B8"/>
    <w:rsid w:val="00774B59"/>
    <w:rsid w:val="00774B5D"/>
    <w:rsid w:val="00774B6A"/>
    <w:rsid w:val="00775D1E"/>
    <w:rsid w:val="007763DA"/>
    <w:rsid w:val="0077709E"/>
    <w:rsid w:val="007778AB"/>
    <w:rsid w:val="0078067A"/>
    <w:rsid w:val="00782D6C"/>
    <w:rsid w:val="007845C5"/>
    <w:rsid w:val="00784A2D"/>
    <w:rsid w:val="007857A9"/>
    <w:rsid w:val="00786D78"/>
    <w:rsid w:val="007908E0"/>
    <w:rsid w:val="007915E5"/>
    <w:rsid w:val="00791909"/>
    <w:rsid w:val="00792BCD"/>
    <w:rsid w:val="00792EAF"/>
    <w:rsid w:val="0079325D"/>
    <w:rsid w:val="00793CA5"/>
    <w:rsid w:val="00793DEC"/>
    <w:rsid w:val="0079531A"/>
    <w:rsid w:val="00795D6F"/>
    <w:rsid w:val="007961A5"/>
    <w:rsid w:val="00797E16"/>
    <w:rsid w:val="007A10A9"/>
    <w:rsid w:val="007A1250"/>
    <w:rsid w:val="007A134B"/>
    <w:rsid w:val="007A165F"/>
    <w:rsid w:val="007A291C"/>
    <w:rsid w:val="007A4953"/>
    <w:rsid w:val="007A5306"/>
    <w:rsid w:val="007A5B21"/>
    <w:rsid w:val="007A5CF8"/>
    <w:rsid w:val="007A628C"/>
    <w:rsid w:val="007A7D1A"/>
    <w:rsid w:val="007B0392"/>
    <w:rsid w:val="007B17C4"/>
    <w:rsid w:val="007B1F19"/>
    <w:rsid w:val="007B2688"/>
    <w:rsid w:val="007B2D3C"/>
    <w:rsid w:val="007B3D0B"/>
    <w:rsid w:val="007B430B"/>
    <w:rsid w:val="007B4A3F"/>
    <w:rsid w:val="007B4B39"/>
    <w:rsid w:val="007B4FA7"/>
    <w:rsid w:val="007C0A3A"/>
    <w:rsid w:val="007C3FFC"/>
    <w:rsid w:val="007C5ABC"/>
    <w:rsid w:val="007C5AC3"/>
    <w:rsid w:val="007C6539"/>
    <w:rsid w:val="007C730C"/>
    <w:rsid w:val="007C7EB6"/>
    <w:rsid w:val="007D02B5"/>
    <w:rsid w:val="007D03B9"/>
    <w:rsid w:val="007D0739"/>
    <w:rsid w:val="007D0A37"/>
    <w:rsid w:val="007D1555"/>
    <w:rsid w:val="007D2D5B"/>
    <w:rsid w:val="007D3189"/>
    <w:rsid w:val="007D3820"/>
    <w:rsid w:val="007D41AD"/>
    <w:rsid w:val="007D69CC"/>
    <w:rsid w:val="007D7915"/>
    <w:rsid w:val="007E0EAC"/>
    <w:rsid w:val="007E228D"/>
    <w:rsid w:val="007E2B9E"/>
    <w:rsid w:val="007E2C8E"/>
    <w:rsid w:val="007E2F55"/>
    <w:rsid w:val="007E3067"/>
    <w:rsid w:val="007E32A5"/>
    <w:rsid w:val="007E3840"/>
    <w:rsid w:val="007E3BAD"/>
    <w:rsid w:val="007E4506"/>
    <w:rsid w:val="007E4CE3"/>
    <w:rsid w:val="007F0A4D"/>
    <w:rsid w:val="007F2073"/>
    <w:rsid w:val="007F2219"/>
    <w:rsid w:val="007F26F2"/>
    <w:rsid w:val="007F49F5"/>
    <w:rsid w:val="007F5B54"/>
    <w:rsid w:val="007F5B60"/>
    <w:rsid w:val="007F78C6"/>
    <w:rsid w:val="008001F3"/>
    <w:rsid w:val="00800B64"/>
    <w:rsid w:val="00801F2B"/>
    <w:rsid w:val="008029A4"/>
    <w:rsid w:val="008035A3"/>
    <w:rsid w:val="00805E78"/>
    <w:rsid w:val="00805FDB"/>
    <w:rsid w:val="008067B1"/>
    <w:rsid w:val="00807BC3"/>
    <w:rsid w:val="00807E42"/>
    <w:rsid w:val="008101DE"/>
    <w:rsid w:val="0081046C"/>
    <w:rsid w:val="008110E1"/>
    <w:rsid w:val="00811873"/>
    <w:rsid w:val="00811EBB"/>
    <w:rsid w:val="00812019"/>
    <w:rsid w:val="00813491"/>
    <w:rsid w:val="00814930"/>
    <w:rsid w:val="00814A45"/>
    <w:rsid w:val="008203F1"/>
    <w:rsid w:val="00820FAA"/>
    <w:rsid w:val="00821C7E"/>
    <w:rsid w:val="0082204F"/>
    <w:rsid w:val="00822203"/>
    <w:rsid w:val="008223A7"/>
    <w:rsid w:val="00823878"/>
    <w:rsid w:val="00824FA3"/>
    <w:rsid w:val="008254C7"/>
    <w:rsid w:val="00825FD4"/>
    <w:rsid w:val="008262AD"/>
    <w:rsid w:val="008262FC"/>
    <w:rsid w:val="00826A85"/>
    <w:rsid w:val="00826FB3"/>
    <w:rsid w:val="008277E2"/>
    <w:rsid w:val="0082791E"/>
    <w:rsid w:val="00827AF0"/>
    <w:rsid w:val="008303AC"/>
    <w:rsid w:val="00831D40"/>
    <w:rsid w:val="00832902"/>
    <w:rsid w:val="00833961"/>
    <w:rsid w:val="0083424C"/>
    <w:rsid w:val="008354AE"/>
    <w:rsid w:val="0083569D"/>
    <w:rsid w:val="00835821"/>
    <w:rsid w:val="00836356"/>
    <w:rsid w:val="0083650B"/>
    <w:rsid w:val="008379F8"/>
    <w:rsid w:val="00842FAF"/>
    <w:rsid w:val="00843BD2"/>
    <w:rsid w:val="00844592"/>
    <w:rsid w:val="008445FD"/>
    <w:rsid w:val="00846D5F"/>
    <w:rsid w:val="00847716"/>
    <w:rsid w:val="00850B44"/>
    <w:rsid w:val="0085119B"/>
    <w:rsid w:val="008514F8"/>
    <w:rsid w:val="00853636"/>
    <w:rsid w:val="00853973"/>
    <w:rsid w:val="008553EB"/>
    <w:rsid w:val="00856303"/>
    <w:rsid w:val="00856BEF"/>
    <w:rsid w:val="0086076D"/>
    <w:rsid w:val="008607F5"/>
    <w:rsid w:val="00860C29"/>
    <w:rsid w:val="00860FA7"/>
    <w:rsid w:val="00861782"/>
    <w:rsid w:val="0086188C"/>
    <w:rsid w:val="00862199"/>
    <w:rsid w:val="00862F2D"/>
    <w:rsid w:val="00863042"/>
    <w:rsid w:val="008648A5"/>
    <w:rsid w:val="00864ACA"/>
    <w:rsid w:val="0086546A"/>
    <w:rsid w:val="008658D0"/>
    <w:rsid w:val="00866763"/>
    <w:rsid w:val="00866F11"/>
    <w:rsid w:val="00871864"/>
    <w:rsid w:val="00871ADB"/>
    <w:rsid w:val="00872360"/>
    <w:rsid w:val="008723DD"/>
    <w:rsid w:val="00873131"/>
    <w:rsid w:val="008738BC"/>
    <w:rsid w:val="00873A3D"/>
    <w:rsid w:val="00874571"/>
    <w:rsid w:val="00874A2C"/>
    <w:rsid w:val="00874B38"/>
    <w:rsid w:val="00875223"/>
    <w:rsid w:val="00877E57"/>
    <w:rsid w:val="00880625"/>
    <w:rsid w:val="008807A3"/>
    <w:rsid w:val="00880E20"/>
    <w:rsid w:val="00883896"/>
    <w:rsid w:val="00884131"/>
    <w:rsid w:val="00884AE2"/>
    <w:rsid w:val="00884C8E"/>
    <w:rsid w:val="008860C6"/>
    <w:rsid w:val="00890CF8"/>
    <w:rsid w:val="00891076"/>
    <w:rsid w:val="00891AD8"/>
    <w:rsid w:val="00891BCB"/>
    <w:rsid w:val="00891F6F"/>
    <w:rsid w:val="0089230D"/>
    <w:rsid w:val="008928B7"/>
    <w:rsid w:val="00892FEC"/>
    <w:rsid w:val="00893E53"/>
    <w:rsid w:val="008942D6"/>
    <w:rsid w:val="008954FE"/>
    <w:rsid w:val="00895B10"/>
    <w:rsid w:val="00895E1C"/>
    <w:rsid w:val="008971F3"/>
    <w:rsid w:val="00897908"/>
    <w:rsid w:val="008A15A9"/>
    <w:rsid w:val="008A1DCD"/>
    <w:rsid w:val="008A28A4"/>
    <w:rsid w:val="008A3A95"/>
    <w:rsid w:val="008A3C82"/>
    <w:rsid w:val="008A3FB2"/>
    <w:rsid w:val="008A411D"/>
    <w:rsid w:val="008A4622"/>
    <w:rsid w:val="008A47BD"/>
    <w:rsid w:val="008A5BC8"/>
    <w:rsid w:val="008A6726"/>
    <w:rsid w:val="008A7A71"/>
    <w:rsid w:val="008A7A91"/>
    <w:rsid w:val="008B0A13"/>
    <w:rsid w:val="008B1CC4"/>
    <w:rsid w:val="008B1F30"/>
    <w:rsid w:val="008B21A0"/>
    <w:rsid w:val="008B2B57"/>
    <w:rsid w:val="008B3323"/>
    <w:rsid w:val="008B45B8"/>
    <w:rsid w:val="008B45C3"/>
    <w:rsid w:val="008B4D29"/>
    <w:rsid w:val="008B5054"/>
    <w:rsid w:val="008B5451"/>
    <w:rsid w:val="008B568A"/>
    <w:rsid w:val="008B59A6"/>
    <w:rsid w:val="008B5B94"/>
    <w:rsid w:val="008B65FC"/>
    <w:rsid w:val="008C273D"/>
    <w:rsid w:val="008C3054"/>
    <w:rsid w:val="008C3712"/>
    <w:rsid w:val="008C4214"/>
    <w:rsid w:val="008C53EB"/>
    <w:rsid w:val="008C6515"/>
    <w:rsid w:val="008C6F53"/>
    <w:rsid w:val="008C7132"/>
    <w:rsid w:val="008C75F0"/>
    <w:rsid w:val="008C7C8F"/>
    <w:rsid w:val="008D06F5"/>
    <w:rsid w:val="008D13F7"/>
    <w:rsid w:val="008D177C"/>
    <w:rsid w:val="008D1B19"/>
    <w:rsid w:val="008D2797"/>
    <w:rsid w:val="008D34F5"/>
    <w:rsid w:val="008D415C"/>
    <w:rsid w:val="008D52A9"/>
    <w:rsid w:val="008D6804"/>
    <w:rsid w:val="008E08EC"/>
    <w:rsid w:val="008E1969"/>
    <w:rsid w:val="008E1D20"/>
    <w:rsid w:val="008E2000"/>
    <w:rsid w:val="008E31F8"/>
    <w:rsid w:val="008E39A7"/>
    <w:rsid w:val="008E3BF6"/>
    <w:rsid w:val="008E404C"/>
    <w:rsid w:val="008E4F87"/>
    <w:rsid w:val="008E52B7"/>
    <w:rsid w:val="008E650D"/>
    <w:rsid w:val="008E78CE"/>
    <w:rsid w:val="008F0074"/>
    <w:rsid w:val="008F0281"/>
    <w:rsid w:val="008F0331"/>
    <w:rsid w:val="008F1574"/>
    <w:rsid w:val="008F1A06"/>
    <w:rsid w:val="008F1A9A"/>
    <w:rsid w:val="008F23BF"/>
    <w:rsid w:val="008F253E"/>
    <w:rsid w:val="008F2889"/>
    <w:rsid w:val="008F2C87"/>
    <w:rsid w:val="008F306C"/>
    <w:rsid w:val="008F3EAF"/>
    <w:rsid w:val="008F45C7"/>
    <w:rsid w:val="008F4CF5"/>
    <w:rsid w:val="008F4F5C"/>
    <w:rsid w:val="008F5E0E"/>
    <w:rsid w:val="008F6941"/>
    <w:rsid w:val="008F6B88"/>
    <w:rsid w:val="008F6BC3"/>
    <w:rsid w:val="008F6C33"/>
    <w:rsid w:val="008F6E53"/>
    <w:rsid w:val="009008A4"/>
    <w:rsid w:val="0090115B"/>
    <w:rsid w:val="00901AE0"/>
    <w:rsid w:val="00903CF9"/>
    <w:rsid w:val="00904583"/>
    <w:rsid w:val="00904B10"/>
    <w:rsid w:val="00904CA2"/>
    <w:rsid w:val="00905670"/>
    <w:rsid w:val="00905965"/>
    <w:rsid w:val="0090652E"/>
    <w:rsid w:val="00906860"/>
    <w:rsid w:val="00906E50"/>
    <w:rsid w:val="009071DD"/>
    <w:rsid w:val="00907492"/>
    <w:rsid w:val="0091045A"/>
    <w:rsid w:val="00911493"/>
    <w:rsid w:val="0091153A"/>
    <w:rsid w:val="009121D5"/>
    <w:rsid w:val="009152FB"/>
    <w:rsid w:val="0091598D"/>
    <w:rsid w:val="00916674"/>
    <w:rsid w:val="00916E1B"/>
    <w:rsid w:val="00917A8D"/>
    <w:rsid w:val="00920E62"/>
    <w:rsid w:val="0092178D"/>
    <w:rsid w:val="00923283"/>
    <w:rsid w:val="00923702"/>
    <w:rsid w:val="00923EAC"/>
    <w:rsid w:val="00924356"/>
    <w:rsid w:val="00924698"/>
    <w:rsid w:val="00924835"/>
    <w:rsid w:val="0092507F"/>
    <w:rsid w:val="009257D2"/>
    <w:rsid w:val="00926B0A"/>
    <w:rsid w:val="0092763B"/>
    <w:rsid w:val="009277EE"/>
    <w:rsid w:val="00927B98"/>
    <w:rsid w:val="00931376"/>
    <w:rsid w:val="00931861"/>
    <w:rsid w:val="00931D79"/>
    <w:rsid w:val="00931DB0"/>
    <w:rsid w:val="009328CD"/>
    <w:rsid w:val="00932DCD"/>
    <w:rsid w:val="00932FBE"/>
    <w:rsid w:val="0093303D"/>
    <w:rsid w:val="009331BE"/>
    <w:rsid w:val="00933C0A"/>
    <w:rsid w:val="00934C17"/>
    <w:rsid w:val="00934EF0"/>
    <w:rsid w:val="0093539D"/>
    <w:rsid w:val="009373EC"/>
    <w:rsid w:val="00937961"/>
    <w:rsid w:val="009408AB"/>
    <w:rsid w:val="00940DC5"/>
    <w:rsid w:val="00942C72"/>
    <w:rsid w:val="00945735"/>
    <w:rsid w:val="00945B98"/>
    <w:rsid w:val="00945C2D"/>
    <w:rsid w:val="00946E16"/>
    <w:rsid w:val="00946E6F"/>
    <w:rsid w:val="00946F1B"/>
    <w:rsid w:val="00947299"/>
    <w:rsid w:val="00947423"/>
    <w:rsid w:val="0094764F"/>
    <w:rsid w:val="00952178"/>
    <w:rsid w:val="0095258A"/>
    <w:rsid w:val="00952FE7"/>
    <w:rsid w:val="009531B7"/>
    <w:rsid w:val="00953A2B"/>
    <w:rsid w:val="00953F92"/>
    <w:rsid w:val="00954A8C"/>
    <w:rsid w:val="00954D73"/>
    <w:rsid w:val="0095673A"/>
    <w:rsid w:val="00956B14"/>
    <w:rsid w:val="00956DD6"/>
    <w:rsid w:val="0095739E"/>
    <w:rsid w:val="009579C4"/>
    <w:rsid w:val="00962F63"/>
    <w:rsid w:val="00965201"/>
    <w:rsid w:val="00965644"/>
    <w:rsid w:val="009665DC"/>
    <w:rsid w:val="0097014D"/>
    <w:rsid w:val="00970327"/>
    <w:rsid w:val="0097089B"/>
    <w:rsid w:val="009727E9"/>
    <w:rsid w:val="00972F73"/>
    <w:rsid w:val="00973540"/>
    <w:rsid w:val="009737EF"/>
    <w:rsid w:val="009737FD"/>
    <w:rsid w:val="00974187"/>
    <w:rsid w:val="00974C61"/>
    <w:rsid w:val="00976AFD"/>
    <w:rsid w:val="00980359"/>
    <w:rsid w:val="00980D6C"/>
    <w:rsid w:val="00981EFE"/>
    <w:rsid w:val="00982714"/>
    <w:rsid w:val="0098287F"/>
    <w:rsid w:val="00982C17"/>
    <w:rsid w:val="00983641"/>
    <w:rsid w:val="0098528D"/>
    <w:rsid w:val="009869D9"/>
    <w:rsid w:val="0098726C"/>
    <w:rsid w:val="009872C0"/>
    <w:rsid w:val="0098781C"/>
    <w:rsid w:val="00987DB5"/>
    <w:rsid w:val="00987DDB"/>
    <w:rsid w:val="00987EE0"/>
    <w:rsid w:val="00990154"/>
    <w:rsid w:val="00990D20"/>
    <w:rsid w:val="00990F8E"/>
    <w:rsid w:val="009917B6"/>
    <w:rsid w:val="009927B6"/>
    <w:rsid w:val="00992AE7"/>
    <w:rsid w:val="0099389F"/>
    <w:rsid w:val="009946A7"/>
    <w:rsid w:val="00995158"/>
    <w:rsid w:val="00995500"/>
    <w:rsid w:val="009956B4"/>
    <w:rsid w:val="00996071"/>
    <w:rsid w:val="009967C6"/>
    <w:rsid w:val="00996FBA"/>
    <w:rsid w:val="00997711"/>
    <w:rsid w:val="009A0320"/>
    <w:rsid w:val="009A0840"/>
    <w:rsid w:val="009A0DBB"/>
    <w:rsid w:val="009A18EA"/>
    <w:rsid w:val="009A1C52"/>
    <w:rsid w:val="009A2886"/>
    <w:rsid w:val="009A2EA6"/>
    <w:rsid w:val="009A34A4"/>
    <w:rsid w:val="009A3619"/>
    <w:rsid w:val="009A510C"/>
    <w:rsid w:val="009A59A4"/>
    <w:rsid w:val="009A5CF1"/>
    <w:rsid w:val="009A5F84"/>
    <w:rsid w:val="009B0C1F"/>
    <w:rsid w:val="009B0E74"/>
    <w:rsid w:val="009B0ECD"/>
    <w:rsid w:val="009B33B0"/>
    <w:rsid w:val="009B38FD"/>
    <w:rsid w:val="009B4C6D"/>
    <w:rsid w:val="009B4D9B"/>
    <w:rsid w:val="009B50C4"/>
    <w:rsid w:val="009B7360"/>
    <w:rsid w:val="009B7397"/>
    <w:rsid w:val="009B7B78"/>
    <w:rsid w:val="009B7E01"/>
    <w:rsid w:val="009C0CFC"/>
    <w:rsid w:val="009C1AD3"/>
    <w:rsid w:val="009C2850"/>
    <w:rsid w:val="009C2F2E"/>
    <w:rsid w:val="009C42F6"/>
    <w:rsid w:val="009C5BF6"/>
    <w:rsid w:val="009C67BD"/>
    <w:rsid w:val="009C6CDA"/>
    <w:rsid w:val="009C7337"/>
    <w:rsid w:val="009C75D5"/>
    <w:rsid w:val="009D0391"/>
    <w:rsid w:val="009D1621"/>
    <w:rsid w:val="009D2C5B"/>
    <w:rsid w:val="009D2DC2"/>
    <w:rsid w:val="009D3042"/>
    <w:rsid w:val="009D3AB2"/>
    <w:rsid w:val="009D3D28"/>
    <w:rsid w:val="009D431F"/>
    <w:rsid w:val="009D47B7"/>
    <w:rsid w:val="009D47BC"/>
    <w:rsid w:val="009D516C"/>
    <w:rsid w:val="009D5B75"/>
    <w:rsid w:val="009D5EB5"/>
    <w:rsid w:val="009D6B56"/>
    <w:rsid w:val="009D7467"/>
    <w:rsid w:val="009D75AE"/>
    <w:rsid w:val="009E0750"/>
    <w:rsid w:val="009E10F2"/>
    <w:rsid w:val="009E20AE"/>
    <w:rsid w:val="009E263C"/>
    <w:rsid w:val="009E4E01"/>
    <w:rsid w:val="009E5854"/>
    <w:rsid w:val="009E5A46"/>
    <w:rsid w:val="009E5CC5"/>
    <w:rsid w:val="009E5FC9"/>
    <w:rsid w:val="009E6F4F"/>
    <w:rsid w:val="009E7FC5"/>
    <w:rsid w:val="009F03FD"/>
    <w:rsid w:val="009F0A75"/>
    <w:rsid w:val="009F2927"/>
    <w:rsid w:val="009F434D"/>
    <w:rsid w:val="009F4CEA"/>
    <w:rsid w:val="009F7A21"/>
    <w:rsid w:val="00A00506"/>
    <w:rsid w:val="00A013A6"/>
    <w:rsid w:val="00A0318F"/>
    <w:rsid w:val="00A03497"/>
    <w:rsid w:val="00A051E0"/>
    <w:rsid w:val="00A06C4A"/>
    <w:rsid w:val="00A06FF6"/>
    <w:rsid w:val="00A1022D"/>
    <w:rsid w:val="00A104CC"/>
    <w:rsid w:val="00A106F8"/>
    <w:rsid w:val="00A10FB6"/>
    <w:rsid w:val="00A11658"/>
    <w:rsid w:val="00A12BCA"/>
    <w:rsid w:val="00A1437C"/>
    <w:rsid w:val="00A14A43"/>
    <w:rsid w:val="00A14BF1"/>
    <w:rsid w:val="00A16A96"/>
    <w:rsid w:val="00A16B19"/>
    <w:rsid w:val="00A175BD"/>
    <w:rsid w:val="00A21673"/>
    <w:rsid w:val="00A2191F"/>
    <w:rsid w:val="00A2202B"/>
    <w:rsid w:val="00A22090"/>
    <w:rsid w:val="00A225EA"/>
    <w:rsid w:val="00A23768"/>
    <w:rsid w:val="00A23B08"/>
    <w:rsid w:val="00A23FA6"/>
    <w:rsid w:val="00A243D0"/>
    <w:rsid w:val="00A24F15"/>
    <w:rsid w:val="00A25BAE"/>
    <w:rsid w:val="00A2658A"/>
    <w:rsid w:val="00A26C8D"/>
    <w:rsid w:val="00A26EAA"/>
    <w:rsid w:val="00A27A0A"/>
    <w:rsid w:val="00A27C4F"/>
    <w:rsid w:val="00A27CDD"/>
    <w:rsid w:val="00A3000A"/>
    <w:rsid w:val="00A3069A"/>
    <w:rsid w:val="00A30CCE"/>
    <w:rsid w:val="00A3110A"/>
    <w:rsid w:val="00A311AB"/>
    <w:rsid w:val="00A315B9"/>
    <w:rsid w:val="00A31645"/>
    <w:rsid w:val="00A31945"/>
    <w:rsid w:val="00A31FAB"/>
    <w:rsid w:val="00A322B9"/>
    <w:rsid w:val="00A33765"/>
    <w:rsid w:val="00A33A19"/>
    <w:rsid w:val="00A33C68"/>
    <w:rsid w:val="00A347FD"/>
    <w:rsid w:val="00A36677"/>
    <w:rsid w:val="00A36F37"/>
    <w:rsid w:val="00A36FC1"/>
    <w:rsid w:val="00A3719E"/>
    <w:rsid w:val="00A37DB5"/>
    <w:rsid w:val="00A4283B"/>
    <w:rsid w:val="00A4312E"/>
    <w:rsid w:val="00A433B0"/>
    <w:rsid w:val="00A44535"/>
    <w:rsid w:val="00A45BB7"/>
    <w:rsid w:val="00A47D01"/>
    <w:rsid w:val="00A50035"/>
    <w:rsid w:val="00A509C4"/>
    <w:rsid w:val="00A50BF7"/>
    <w:rsid w:val="00A51162"/>
    <w:rsid w:val="00A52A34"/>
    <w:rsid w:val="00A53186"/>
    <w:rsid w:val="00A53467"/>
    <w:rsid w:val="00A536F2"/>
    <w:rsid w:val="00A565B4"/>
    <w:rsid w:val="00A56B2B"/>
    <w:rsid w:val="00A57A34"/>
    <w:rsid w:val="00A6061C"/>
    <w:rsid w:val="00A60727"/>
    <w:rsid w:val="00A608F4"/>
    <w:rsid w:val="00A60F81"/>
    <w:rsid w:val="00A6130A"/>
    <w:rsid w:val="00A61970"/>
    <w:rsid w:val="00A6267F"/>
    <w:rsid w:val="00A62BCA"/>
    <w:rsid w:val="00A631EC"/>
    <w:rsid w:val="00A64DF8"/>
    <w:rsid w:val="00A64F26"/>
    <w:rsid w:val="00A655FD"/>
    <w:rsid w:val="00A666CE"/>
    <w:rsid w:val="00A675D7"/>
    <w:rsid w:val="00A67BE9"/>
    <w:rsid w:val="00A702E5"/>
    <w:rsid w:val="00A70B98"/>
    <w:rsid w:val="00A70E18"/>
    <w:rsid w:val="00A710C6"/>
    <w:rsid w:val="00A72070"/>
    <w:rsid w:val="00A73B79"/>
    <w:rsid w:val="00A746B9"/>
    <w:rsid w:val="00A74ABF"/>
    <w:rsid w:val="00A74C65"/>
    <w:rsid w:val="00A7515F"/>
    <w:rsid w:val="00A7518D"/>
    <w:rsid w:val="00A75992"/>
    <w:rsid w:val="00A76125"/>
    <w:rsid w:val="00A76DD4"/>
    <w:rsid w:val="00A76DE4"/>
    <w:rsid w:val="00A7735F"/>
    <w:rsid w:val="00A77A59"/>
    <w:rsid w:val="00A77CBC"/>
    <w:rsid w:val="00A812E7"/>
    <w:rsid w:val="00A81502"/>
    <w:rsid w:val="00A85E84"/>
    <w:rsid w:val="00A86089"/>
    <w:rsid w:val="00A87523"/>
    <w:rsid w:val="00A87889"/>
    <w:rsid w:val="00A92301"/>
    <w:rsid w:val="00A926D0"/>
    <w:rsid w:val="00A93422"/>
    <w:rsid w:val="00A93E88"/>
    <w:rsid w:val="00A9420C"/>
    <w:rsid w:val="00A949DD"/>
    <w:rsid w:val="00A95014"/>
    <w:rsid w:val="00A961C1"/>
    <w:rsid w:val="00A96355"/>
    <w:rsid w:val="00A9671A"/>
    <w:rsid w:val="00A96D84"/>
    <w:rsid w:val="00A96EB1"/>
    <w:rsid w:val="00AA1027"/>
    <w:rsid w:val="00AA14D2"/>
    <w:rsid w:val="00AA163D"/>
    <w:rsid w:val="00AA5021"/>
    <w:rsid w:val="00AA5ABB"/>
    <w:rsid w:val="00AA5BA2"/>
    <w:rsid w:val="00AA6DE4"/>
    <w:rsid w:val="00AA74FA"/>
    <w:rsid w:val="00AA7AFF"/>
    <w:rsid w:val="00AA7C82"/>
    <w:rsid w:val="00AA7C9E"/>
    <w:rsid w:val="00AA7CDD"/>
    <w:rsid w:val="00AA7E41"/>
    <w:rsid w:val="00AB129D"/>
    <w:rsid w:val="00AB17B6"/>
    <w:rsid w:val="00AB1866"/>
    <w:rsid w:val="00AB22EC"/>
    <w:rsid w:val="00AB2593"/>
    <w:rsid w:val="00AB2701"/>
    <w:rsid w:val="00AB3AA9"/>
    <w:rsid w:val="00AB3E04"/>
    <w:rsid w:val="00AB5181"/>
    <w:rsid w:val="00AB5237"/>
    <w:rsid w:val="00AB6032"/>
    <w:rsid w:val="00AB67E5"/>
    <w:rsid w:val="00AB6848"/>
    <w:rsid w:val="00AB6E7A"/>
    <w:rsid w:val="00AB746B"/>
    <w:rsid w:val="00AC0BE1"/>
    <w:rsid w:val="00AC0C73"/>
    <w:rsid w:val="00AC33AA"/>
    <w:rsid w:val="00AC33E8"/>
    <w:rsid w:val="00AC4905"/>
    <w:rsid w:val="00AC497F"/>
    <w:rsid w:val="00AC5817"/>
    <w:rsid w:val="00AC7A36"/>
    <w:rsid w:val="00AC7F5D"/>
    <w:rsid w:val="00AD0067"/>
    <w:rsid w:val="00AD04AC"/>
    <w:rsid w:val="00AD0B95"/>
    <w:rsid w:val="00AD1EFF"/>
    <w:rsid w:val="00AD3104"/>
    <w:rsid w:val="00AD3288"/>
    <w:rsid w:val="00AD3B8A"/>
    <w:rsid w:val="00AD4991"/>
    <w:rsid w:val="00AD706D"/>
    <w:rsid w:val="00AD715C"/>
    <w:rsid w:val="00AD7270"/>
    <w:rsid w:val="00AD7361"/>
    <w:rsid w:val="00AD73A1"/>
    <w:rsid w:val="00AD789E"/>
    <w:rsid w:val="00AD7D36"/>
    <w:rsid w:val="00AE0716"/>
    <w:rsid w:val="00AE2029"/>
    <w:rsid w:val="00AE2269"/>
    <w:rsid w:val="00AE2AD4"/>
    <w:rsid w:val="00AE403C"/>
    <w:rsid w:val="00AE40D6"/>
    <w:rsid w:val="00AE4E9B"/>
    <w:rsid w:val="00AE5115"/>
    <w:rsid w:val="00AE5185"/>
    <w:rsid w:val="00AE61BD"/>
    <w:rsid w:val="00AF068D"/>
    <w:rsid w:val="00AF0782"/>
    <w:rsid w:val="00AF1ADE"/>
    <w:rsid w:val="00AF2675"/>
    <w:rsid w:val="00AF30FC"/>
    <w:rsid w:val="00AF38E8"/>
    <w:rsid w:val="00AF3F14"/>
    <w:rsid w:val="00AF5729"/>
    <w:rsid w:val="00AF63A1"/>
    <w:rsid w:val="00AF683C"/>
    <w:rsid w:val="00AF6AA7"/>
    <w:rsid w:val="00AF7D54"/>
    <w:rsid w:val="00B00694"/>
    <w:rsid w:val="00B00C75"/>
    <w:rsid w:val="00B02658"/>
    <w:rsid w:val="00B02B66"/>
    <w:rsid w:val="00B02F64"/>
    <w:rsid w:val="00B04F6F"/>
    <w:rsid w:val="00B05EB4"/>
    <w:rsid w:val="00B062F5"/>
    <w:rsid w:val="00B06FA2"/>
    <w:rsid w:val="00B071A2"/>
    <w:rsid w:val="00B075E9"/>
    <w:rsid w:val="00B07B5B"/>
    <w:rsid w:val="00B07D25"/>
    <w:rsid w:val="00B10B92"/>
    <w:rsid w:val="00B11F25"/>
    <w:rsid w:val="00B129B1"/>
    <w:rsid w:val="00B12D73"/>
    <w:rsid w:val="00B12F36"/>
    <w:rsid w:val="00B152CC"/>
    <w:rsid w:val="00B15E56"/>
    <w:rsid w:val="00B17537"/>
    <w:rsid w:val="00B178FA"/>
    <w:rsid w:val="00B200D7"/>
    <w:rsid w:val="00B205DF"/>
    <w:rsid w:val="00B21A50"/>
    <w:rsid w:val="00B21E42"/>
    <w:rsid w:val="00B21FAE"/>
    <w:rsid w:val="00B228D2"/>
    <w:rsid w:val="00B23E5E"/>
    <w:rsid w:val="00B25320"/>
    <w:rsid w:val="00B25CD5"/>
    <w:rsid w:val="00B2679E"/>
    <w:rsid w:val="00B269F2"/>
    <w:rsid w:val="00B2749C"/>
    <w:rsid w:val="00B27538"/>
    <w:rsid w:val="00B278E8"/>
    <w:rsid w:val="00B30461"/>
    <w:rsid w:val="00B312F1"/>
    <w:rsid w:val="00B32554"/>
    <w:rsid w:val="00B32763"/>
    <w:rsid w:val="00B332A2"/>
    <w:rsid w:val="00B33BAC"/>
    <w:rsid w:val="00B345B4"/>
    <w:rsid w:val="00B345BF"/>
    <w:rsid w:val="00B34A62"/>
    <w:rsid w:val="00B34BB6"/>
    <w:rsid w:val="00B35073"/>
    <w:rsid w:val="00B36C1B"/>
    <w:rsid w:val="00B37021"/>
    <w:rsid w:val="00B37079"/>
    <w:rsid w:val="00B401CB"/>
    <w:rsid w:val="00B40D2B"/>
    <w:rsid w:val="00B417AB"/>
    <w:rsid w:val="00B43A7B"/>
    <w:rsid w:val="00B45CCC"/>
    <w:rsid w:val="00B47FA9"/>
    <w:rsid w:val="00B50E66"/>
    <w:rsid w:val="00B51076"/>
    <w:rsid w:val="00B51373"/>
    <w:rsid w:val="00B522D1"/>
    <w:rsid w:val="00B527D7"/>
    <w:rsid w:val="00B53088"/>
    <w:rsid w:val="00B53DAA"/>
    <w:rsid w:val="00B540CE"/>
    <w:rsid w:val="00B541B8"/>
    <w:rsid w:val="00B54DED"/>
    <w:rsid w:val="00B55B7A"/>
    <w:rsid w:val="00B56365"/>
    <w:rsid w:val="00B563C6"/>
    <w:rsid w:val="00B56D44"/>
    <w:rsid w:val="00B5711C"/>
    <w:rsid w:val="00B5737F"/>
    <w:rsid w:val="00B614B6"/>
    <w:rsid w:val="00B61AD6"/>
    <w:rsid w:val="00B62805"/>
    <w:rsid w:val="00B63238"/>
    <w:rsid w:val="00B64609"/>
    <w:rsid w:val="00B647E5"/>
    <w:rsid w:val="00B64981"/>
    <w:rsid w:val="00B64AEA"/>
    <w:rsid w:val="00B66C4E"/>
    <w:rsid w:val="00B67C21"/>
    <w:rsid w:val="00B67E75"/>
    <w:rsid w:val="00B7099B"/>
    <w:rsid w:val="00B7165F"/>
    <w:rsid w:val="00B71686"/>
    <w:rsid w:val="00B719DA"/>
    <w:rsid w:val="00B72B4A"/>
    <w:rsid w:val="00B740F6"/>
    <w:rsid w:val="00B74F73"/>
    <w:rsid w:val="00B75A2D"/>
    <w:rsid w:val="00B765CD"/>
    <w:rsid w:val="00B801BF"/>
    <w:rsid w:val="00B801CE"/>
    <w:rsid w:val="00B80332"/>
    <w:rsid w:val="00B807F1"/>
    <w:rsid w:val="00B81EDA"/>
    <w:rsid w:val="00B826E7"/>
    <w:rsid w:val="00B837D6"/>
    <w:rsid w:val="00B83B24"/>
    <w:rsid w:val="00B83BA1"/>
    <w:rsid w:val="00B83DFB"/>
    <w:rsid w:val="00B83F54"/>
    <w:rsid w:val="00B842B6"/>
    <w:rsid w:val="00B8568B"/>
    <w:rsid w:val="00B858DD"/>
    <w:rsid w:val="00B85A3D"/>
    <w:rsid w:val="00B85BC1"/>
    <w:rsid w:val="00B85C86"/>
    <w:rsid w:val="00B85D9E"/>
    <w:rsid w:val="00B87087"/>
    <w:rsid w:val="00B87299"/>
    <w:rsid w:val="00B90266"/>
    <w:rsid w:val="00B91370"/>
    <w:rsid w:val="00B91ADD"/>
    <w:rsid w:val="00B92871"/>
    <w:rsid w:val="00B92D2C"/>
    <w:rsid w:val="00B940C5"/>
    <w:rsid w:val="00B9574A"/>
    <w:rsid w:val="00B958A5"/>
    <w:rsid w:val="00B961D3"/>
    <w:rsid w:val="00B96470"/>
    <w:rsid w:val="00B96FF6"/>
    <w:rsid w:val="00B9711C"/>
    <w:rsid w:val="00B974B0"/>
    <w:rsid w:val="00B978D5"/>
    <w:rsid w:val="00BA04CB"/>
    <w:rsid w:val="00BA169E"/>
    <w:rsid w:val="00BA1D96"/>
    <w:rsid w:val="00BA2046"/>
    <w:rsid w:val="00BA268F"/>
    <w:rsid w:val="00BA2D7E"/>
    <w:rsid w:val="00BA2DD8"/>
    <w:rsid w:val="00BA31DE"/>
    <w:rsid w:val="00BA3205"/>
    <w:rsid w:val="00BA57CF"/>
    <w:rsid w:val="00BA6419"/>
    <w:rsid w:val="00BA6D87"/>
    <w:rsid w:val="00BA790B"/>
    <w:rsid w:val="00BA7EC9"/>
    <w:rsid w:val="00BB09F3"/>
    <w:rsid w:val="00BB1780"/>
    <w:rsid w:val="00BB2CDF"/>
    <w:rsid w:val="00BB3B0E"/>
    <w:rsid w:val="00BB46AA"/>
    <w:rsid w:val="00BB55AB"/>
    <w:rsid w:val="00BB589E"/>
    <w:rsid w:val="00BB6008"/>
    <w:rsid w:val="00BB65F5"/>
    <w:rsid w:val="00BB6605"/>
    <w:rsid w:val="00BB6801"/>
    <w:rsid w:val="00BB719A"/>
    <w:rsid w:val="00BB7D1F"/>
    <w:rsid w:val="00BC1879"/>
    <w:rsid w:val="00BC25D6"/>
    <w:rsid w:val="00BC2A39"/>
    <w:rsid w:val="00BC2A79"/>
    <w:rsid w:val="00BC2D90"/>
    <w:rsid w:val="00BC2FF4"/>
    <w:rsid w:val="00BC36CD"/>
    <w:rsid w:val="00BC5E15"/>
    <w:rsid w:val="00BC630C"/>
    <w:rsid w:val="00BC6D66"/>
    <w:rsid w:val="00BC70B0"/>
    <w:rsid w:val="00BC7558"/>
    <w:rsid w:val="00BD1034"/>
    <w:rsid w:val="00BD15C6"/>
    <w:rsid w:val="00BD1B96"/>
    <w:rsid w:val="00BD1DB5"/>
    <w:rsid w:val="00BD3229"/>
    <w:rsid w:val="00BD340F"/>
    <w:rsid w:val="00BD4AA6"/>
    <w:rsid w:val="00BD5403"/>
    <w:rsid w:val="00BD60D2"/>
    <w:rsid w:val="00BD668E"/>
    <w:rsid w:val="00BD6C5C"/>
    <w:rsid w:val="00BD7DC1"/>
    <w:rsid w:val="00BE0137"/>
    <w:rsid w:val="00BE0587"/>
    <w:rsid w:val="00BE0786"/>
    <w:rsid w:val="00BE09AB"/>
    <w:rsid w:val="00BE18C4"/>
    <w:rsid w:val="00BE2A61"/>
    <w:rsid w:val="00BE2D0E"/>
    <w:rsid w:val="00BE31DC"/>
    <w:rsid w:val="00BE3B16"/>
    <w:rsid w:val="00BE422E"/>
    <w:rsid w:val="00BE4655"/>
    <w:rsid w:val="00BE479B"/>
    <w:rsid w:val="00BE51DB"/>
    <w:rsid w:val="00BE52AC"/>
    <w:rsid w:val="00BE5C82"/>
    <w:rsid w:val="00BE5F55"/>
    <w:rsid w:val="00BE6A79"/>
    <w:rsid w:val="00BE6E25"/>
    <w:rsid w:val="00BE7717"/>
    <w:rsid w:val="00BF0561"/>
    <w:rsid w:val="00BF060A"/>
    <w:rsid w:val="00BF0AB7"/>
    <w:rsid w:val="00BF207C"/>
    <w:rsid w:val="00BF36C3"/>
    <w:rsid w:val="00BF456B"/>
    <w:rsid w:val="00BF5165"/>
    <w:rsid w:val="00BF5A07"/>
    <w:rsid w:val="00BF6CBF"/>
    <w:rsid w:val="00BF75B4"/>
    <w:rsid w:val="00BF7DF8"/>
    <w:rsid w:val="00C01189"/>
    <w:rsid w:val="00C01575"/>
    <w:rsid w:val="00C026C6"/>
    <w:rsid w:val="00C02820"/>
    <w:rsid w:val="00C03141"/>
    <w:rsid w:val="00C03801"/>
    <w:rsid w:val="00C03F5B"/>
    <w:rsid w:val="00C043EC"/>
    <w:rsid w:val="00C04D22"/>
    <w:rsid w:val="00C0517B"/>
    <w:rsid w:val="00C052DA"/>
    <w:rsid w:val="00C0664B"/>
    <w:rsid w:val="00C1112E"/>
    <w:rsid w:val="00C12EB3"/>
    <w:rsid w:val="00C131A9"/>
    <w:rsid w:val="00C134E9"/>
    <w:rsid w:val="00C13FCC"/>
    <w:rsid w:val="00C14507"/>
    <w:rsid w:val="00C14D53"/>
    <w:rsid w:val="00C15B64"/>
    <w:rsid w:val="00C15D0C"/>
    <w:rsid w:val="00C16766"/>
    <w:rsid w:val="00C1678C"/>
    <w:rsid w:val="00C17448"/>
    <w:rsid w:val="00C175B3"/>
    <w:rsid w:val="00C20052"/>
    <w:rsid w:val="00C209C8"/>
    <w:rsid w:val="00C213A2"/>
    <w:rsid w:val="00C23AE9"/>
    <w:rsid w:val="00C24106"/>
    <w:rsid w:val="00C244F9"/>
    <w:rsid w:val="00C24B9E"/>
    <w:rsid w:val="00C25C00"/>
    <w:rsid w:val="00C26547"/>
    <w:rsid w:val="00C27238"/>
    <w:rsid w:val="00C272B4"/>
    <w:rsid w:val="00C27B72"/>
    <w:rsid w:val="00C30761"/>
    <w:rsid w:val="00C30A21"/>
    <w:rsid w:val="00C316B1"/>
    <w:rsid w:val="00C32864"/>
    <w:rsid w:val="00C3288F"/>
    <w:rsid w:val="00C33649"/>
    <w:rsid w:val="00C33F93"/>
    <w:rsid w:val="00C3580C"/>
    <w:rsid w:val="00C35EEE"/>
    <w:rsid w:val="00C35F53"/>
    <w:rsid w:val="00C40A1A"/>
    <w:rsid w:val="00C41300"/>
    <w:rsid w:val="00C41722"/>
    <w:rsid w:val="00C418BB"/>
    <w:rsid w:val="00C41ADC"/>
    <w:rsid w:val="00C41E0A"/>
    <w:rsid w:val="00C421F5"/>
    <w:rsid w:val="00C42248"/>
    <w:rsid w:val="00C42FCA"/>
    <w:rsid w:val="00C437BB"/>
    <w:rsid w:val="00C439CD"/>
    <w:rsid w:val="00C43B42"/>
    <w:rsid w:val="00C46486"/>
    <w:rsid w:val="00C46FE4"/>
    <w:rsid w:val="00C47763"/>
    <w:rsid w:val="00C50762"/>
    <w:rsid w:val="00C508BB"/>
    <w:rsid w:val="00C50BEB"/>
    <w:rsid w:val="00C50EEA"/>
    <w:rsid w:val="00C512DD"/>
    <w:rsid w:val="00C51EAB"/>
    <w:rsid w:val="00C52D4A"/>
    <w:rsid w:val="00C53F3E"/>
    <w:rsid w:val="00C55097"/>
    <w:rsid w:val="00C5546A"/>
    <w:rsid w:val="00C55715"/>
    <w:rsid w:val="00C55811"/>
    <w:rsid w:val="00C55922"/>
    <w:rsid w:val="00C560AC"/>
    <w:rsid w:val="00C600E8"/>
    <w:rsid w:val="00C60ADF"/>
    <w:rsid w:val="00C610C8"/>
    <w:rsid w:val="00C61466"/>
    <w:rsid w:val="00C61AC3"/>
    <w:rsid w:val="00C6210F"/>
    <w:rsid w:val="00C62C9F"/>
    <w:rsid w:val="00C63201"/>
    <w:rsid w:val="00C6412B"/>
    <w:rsid w:val="00C6423D"/>
    <w:rsid w:val="00C64CBB"/>
    <w:rsid w:val="00C671A7"/>
    <w:rsid w:val="00C673F6"/>
    <w:rsid w:val="00C67C6C"/>
    <w:rsid w:val="00C7077C"/>
    <w:rsid w:val="00C70ECF"/>
    <w:rsid w:val="00C71088"/>
    <w:rsid w:val="00C71490"/>
    <w:rsid w:val="00C7200A"/>
    <w:rsid w:val="00C72832"/>
    <w:rsid w:val="00C7389F"/>
    <w:rsid w:val="00C740C8"/>
    <w:rsid w:val="00C74803"/>
    <w:rsid w:val="00C74D5E"/>
    <w:rsid w:val="00C74F64"/>
    <w:rsid w:val="00C75389"/>
    <w:rsid w:val="00C75BF9"/>
    <w:rsid w:val="00C75D41"/>
    <w:rsid w:val="00C77839"/>
    <w:rsid w:val="00C81D4C"/>
    <w:rsid w:val="00C81E06"/>
    <w:rsid w:val="00C821DE"/>
    <w:rsid w:val="00C82B33"/>
    <w:rsid w:val="00C83351"/>
    <w:rsid w:val="00C83853"/>
    <w:rsid w:val="00C83F7F"/>
    <w:rsid w:val="00C83FDC"/>
    <w:rsid w:val="00C87683"/>
    <w:rsid w:val="00C8796D"/>
    <w:rsid w:val="00C9153A"/>
    <w:rsid w:val="00C91A35"/>
    <w:rsid w:val="00C92217"/>
    <w:rsid w:val="00C9245E"/>
    <w:rsid w:val="00C9255B"/>
    <w:rsid w:val="00C926E2"/>
    <w:rsid w:val="00C93CFD"/>
    <w:rsid w:val="00C944C4"/>
    <w:rsid w:val="00C949C0"/>
    <w:rsid w:val="00C949CB"/>
    <w:rsid w:val="00C94AF6"/>
    <w:rsid w:val="00C94D28"/>
    <w:rsid w:val="00C94D32"/>
    <w:rsid w:val="00C94D7D"/>
    <w:rsid w:val="00C95D66"/>
    <w:rsid w:val="00C95F7B"/>
    <w:rsid w:val="00C9692A"/>
    <w:rsid w:val="00C9721D"/>
    <w:rsid w:val="00CA14D3"/>
    <w:rsid w:val="00CA17F1"/>
    <w:rsid w:val="00CA19C3"/>
    <w:rsid w:val="00CA1E00"/>
    <w:rsid w:val="00CA2813"/>
    <w:rsid w:val="00CA3507"/>
    <w:rsid w:val="00CA4C56"/>
    <w:rsid w:val="00CA600E"/>
    <w:rsid w:val="00CA6116"/>
    <w:rsid w:val="00CA722E"/>
    <w:rsid w:val="00CA735C"/>
    <w:rsid w:val="00CA7EA7"/>
    <w:rsid w:val="00CB1DB6"/>
    <w:rsid w:val="00CB3585"/>
    <w:rsid w:val="00CB4801"/>
    <w:rsid w:val="00CB4DE8"/>
    <w:rsid w:val="00CB4E44"/>
    <w:rsid w:val="00CB5B0F"/>
    <w:rsid w:val="00CB5EBA"/>
    <w:rsid w:val="00CB63AC"/>
    <w:rsid w:val="00CB63BE"/>
    <w:rsid w:val="00CB7990"/>
    <w:rsid w:val="00CC006C"/>
    <w:rsid w:val="00CC0EA2"/>
    <w:rsid w:val="00CC10A6"/>
    <w:rsid w:val="00CC12AB"/>
    <w:rsid w:val="00CC22F4"/>
    <w:rsid w:val="00CC2556"/>
    <w:rsid w:val="00CC3AEA"/>
    <w:rsid w:val="00CC458E"/>
    <w:rsid w:val="00CC5A3D"/>
    <w:rsid w:val="00CC5B77"/>
    <w:rsid w:val="00CC6590"/>
    <w:rsid w:val="00CC6685"/>
    <w:rsid w:val="00CC7ED7"/>
    <w:rsid w:val="00CD0739"/>
    <w:rsid w:val="00CD0941"/>
    <w:rsid w:val="00CD0F07"/>
    <w:rsid w:val="00CD1342"/>
    <w:rsid w:val="00CD29C5"/>
    <w:rsid w:val="00CD4514"/>
    <w:rsid w:val="00CD5B7F"/>
    <w:rsid w:val="00CD6F08"/>
    <w:rsid w:val="00CE14B3"/>
    <w:rsid w:val="00CE1EA3"/>
    <w:rsid w:val="00CE21EC"/>
    <w:rsid w:val="00CE2C87"/>
    <w:rsid w:val="00CE3B69"/>
    <w:rsid w:val="00CE434B"/>
    <w:rsid w:val="00CE5346"/>
    <w:rsid w:val="00CE6ABF"/>
    <w:rsid w:val="00CE6F6B"/>
    <w:rsid w:val="00CE7F8B"/>
    <w:rsid w:val="00CF017A"/>
    <w:rsid w:val="00CF0299"/>
    <w:rsid w:val="00CF09BA"/>
    <w:rsid w:val="00CF1B24"/>
    <w:rsid w:val="00CF1D97"/>
    <w:rsid w:val="00CF2209"/>
    <w:rsid w:val="00CF2BDA"/>
    <w:rsid w:val="00CF2FA0"/>
    <w:rsid w:val="00CF35AC"/>
    <w:rsid w:val="00CF3AD5"/>
    <w:rsid w:val="00CF3EE0"/>
    <w:rsid w:val="00CF4A8A"/>
    <w:rsid w:val="00CF5713"/>
    <w:rsid w:val="00CF5AA0"/>
    <w:rsid w:val="00CF5D96"/>
    <w:rsid w:val="00CF5F4E"/>
    <w:rsid w:val="00CF68F1"/>
    <w:rsid w:val="00D00464"/>
    <w:rsid w:val="00D00489"/>
    <w:rsid w:val="00D004DA"/>
    <w:rsid w:val="00D01A8F"/>
    <w:rsid w:val="00D025FE"/>
    <w:rsid w:val="00D04C3E"/>
    <w:rsid w:val="00D04CDE"/>
    <w:rsid w:val="00D050D3"/>
    <w:rsid w:val="00D0515F"/>
    <w:rsid w:val="00D05788"/>
    <w:rsid w:val="00D062AF"/>
    <w:rsid w:val="00D0655A"/>
    <w:rsid w:val="00D06E41"/>
    <w:rsid w:val="00D07954"/>
    <w:rsid w:val="00D102D4"/>
    <w:rsid w:val="00D10EE2"/>
    <w:rsid w:val="00D124B6"/>
    <w:rsid w:val="00D125F3"/>
    <w:rsid w:val="00D12A06"/>
    <w:rsid w:val="00D1386E"/>
    <w:rsid w:val="00D14841"/>
    <w:rsid w:val="00D14F12"/>
    <w:rsid w:val="00D167CF"/>
    <w:rsid w:val="00D17681"/>
    <w:rsid w:val="00D209EA"/>
    <w:rsid w:val="00D23B74"/>
    <w:rsid w:val="00D24E7B"/>
    <w:rsid w:val="00D24FDA"/>
    <w:rsid w:val="00D253D0"/>
    <w:rsid w:val="00D258CE"/>
    <w:rsid w:val="00D269C4"/>
    <w:rsid w:val="00D26A12"/>
    <w:rsid w:val="00D271A2"/>
    <w:rsid w:val="00D275AD"/>
    <w:rsid w:val="00D30C72"/>
    <w:rsid w:val="00D311B4"/>
    <w:rsid w:val="00D311F3"/>
    <w:rsid w:val="00D31234"/>
    <w:rsid w:val="00D3154A"/>
    <w:rsid w:val="00D3246D"/>
    <w:rsid w:val="00D34488"/>
    <w:rsid w:val="00D3495B"/>
    <w:rsid w:val="00D35045"/>
    <w:rsid w:val="00D3554F"/>
    <w:rsid w:val="00D3580C"/>
    <w:rsid w:val="00D35982"/>
    <w:rsid w:val="00D36A78"/>
    <w:rsid w:val="00D37AC2"/>
    <w:rsid w:val="00D40293"/>
    <w:rsid w:val="00D403FF"/>
    <w:rsid w:val="00D41170"/>
    <w:rsid w:val="00D42870"/>
    <w:rsid w:val="00D429D0"/>
    <w:rsid w:val="00D44586"/>
    <w:rsid w:val="00D449E3"/>
    <w:rsid w:val="00D44C57"/>
    <w:rsid w:val="00D453F7"/>
    <w:rsid w:val="00D45BA2"/>
    <w:rsid w:val="00D45EBC"/>
    <w:rsid w:val="00D46963"/>
    <w:rsid w:val="00D50135"/>
    <w:rsid w:val="00D50BD9"/>
    <w:rsid w:val="00D50E40"/>
    <w:rsid w:val="00D51340"/>
    <w:rsid w:val="00D513BA"/>
    <w:rsid w:val="00D51474"/>
    <w:rsid w:val="00D522DB"/>
    <w:rsid w:val="00D52D3F"/>
    <w:rsid w:val="00D52DCB"/>
    <w:rsid w:val="00D54F3E"/>
    <w:rsid w:val="00D55C5D"/>
    <w:rsid w:val="00D55E77"/>
    <w:rsid w:val="00D56705"/>
    <w:rsid w:val="00D5694D"/>
    <w:rsid w:val="00D56B37"/>
    <w:rsid w:val="00D57003"/>
    <w:rsid w:val="00D57A69"/>
    <w:rsid w:val="00D6044B"/>
    <w:rsid w:val="00D60592"/>
    <w:rsid w:val="00D60844"/>
    <w:rsid w:val="00D60C96"/>
    <w:rsid w:val="00D614F1"/>
    <w:rsid w:val="00D6297F"/>
    <w:rsid w:val="00D62C4F"/>
    <w:rsid w:val="00D637F7"/>
    <w:rsid w:val="00D63843"/>
    <w:rsid w:val="00D63BA1"/>
    <w:rsid w:val="00D640E6"/>
    <w:rsid w:val="00D6410B"/>
    <w:rsid w:val="00D64772"/>
    <w:rsid w:val="00D64E87"/>
    <w:rsid w:val="00D64FEA"/>
    <w:rsid w:val="00D65EA9"/>
    <w:rsid w:val="00D66288"/>
    <w:rsid w:val="00D675F7"/>
    <w:rsid w:val="00D6773A"/>
    <w:rsid w:val="00D67A61"/>
    <w:rsid w:val="00D67BB8"/>
    <w:rsid w:val="00D70A10"/>
    <w:rsid w:val="00D70AA6"/>
    <w:rsid w:val="00D71EC9"/>
    <w:rsid w:val="00D720E2"/>
    <w:rsid w:val="00D74443"/>
    <w:rsid w:val="00D75E99"/>
    <w:rsid w:val="00D76083"/>
    <w:rsid w:val="00D766A6"/>
    <w:rsid w:val="00D76770"/>
    <w:rsid w:val="00D76B6F"/>
    <w:rsid w:val="00D803C3"/>
    <w:rsid w:val="00D8243B"/>
    <w:rsid w:val="00D83962"/>
    <w:rsid w:val="00D83A82"/>
    <w:rsid w:val="00D85116"/>
    <w:rsid w:val="00D9057F"/>
    <w:rsid w:val="00D90583"/>
    <w:rsid w:val="00D90BD1"/>
    <w:rsid w:val="00D90BEC"/>
    <w:rsid w:val="00D915C6"/>
    <w:rsid w:val="00D919A1"/>
    <w:rsid w:val="00D91BC3"/>
    <w:rsid w:val="00D91BCD"/>
    <w:rsid w:val="00D91CE9"/>
    <w:rsid w:val="00D91E17"/>
    <w:rsid w:val="00D922EA"/>
    <w:rsid w:val="00D9258B"/>
    <w:rsid w:val="00D92D2C"/>
    <w:rsid w:val="00D93186"/>
    <w:rsid w:val="00D93B39"/>
    <w:rsid w:val="00D94146"/>
    <w:rsid w:val="00D949A1"/>
    <w:rsid w:val="00D94A5A"/>
    <w:rsid w:val="00D95654"/>
    <w:rsid w:val="00D96386"/>
    <w:rsid w:val="00D96F19"/>
    <w:rsid w:val="00D972BC"/>
    <w:rsid w:val="00DA0975"/>
    <w:rsid w:val="00DA1196"/>
    <w:rsid w:val="00DA1EA3"/>
    <w:rsid w:val="00DA26A8"/>
    <w:rsid w:val="00DA2962"/>
    <w:rsid w:val="00DA2F0A"/>
    <w:rsid w:val="00DA3ABC"/>
    <w:rsid w:val="00DA74A9"/>
    <w:rsid w:val="00DA7CCA"/>
    <w:rsid w:val="00DB01C2"/>
    <w:rsid w:val="00DB078E"/>
    <w:rsid w:val="00DB09DF"/>
    <w:rsid w:val="00DB0AFC"/>
    <w:rsid w:val="00DB1828"/>
    <w:rsid w:val="00DB3E52"/>
    <w:rsid w:val="00DB4E5B"/>
    <w:rsid w:val="00DB4F56"/>
    <w:rsid w:val="00DB52FB"/>
    <w:rsid w:val="00DB5AEA"/>
    <w:rsid w:val="00DB6015"/>
    <w:rsid w:val="00DB6023"/>
    <w:rsid w:val="00DB6240"/>
    <w:rsid w:val="00DB7674"/>
    <w:rsid w:val="00DB79F6"/>
    <w:rsid w:val="00DC1A6C"/>
    <w:rsid w:val="00DC21AE"/>
    <w:rsid w:val="00DC22B9"/>
    <w:rsid w:val="00DC2D58"/>
    <w:rsid w:val="00DC2F84"/>
    <w:rsid w:val="00DC3D3B"/>
    <w:rsid w:val="00DC606B"/>
    <w:rsid w:val="00DC7CD4"/>
    <w:rsid w:val="00DC7F82"/>
    <w:rsid w:val="00DD1931"/>
    <w:rsid w:val="00DD2A8C"/>
    <w:rsid w:val="00DD3443"/>
    <w:rsid w:val="00DD409F"/>
    <w:rsid w:val="00DD40BC"/>
    <w:rsid w:val="00DD4DEF"/>
    <w:rsid w:val="00DD4FE5"/>
    <w:rsid w:val="00DD5312"/>
    <w:rsid w:val="00DD6311"/>
    <w:rsid w:val="00DD7EF6"/>
    <w:rsid w:val="00DE028E"/>
    <w:rsid w:val="00DE0BA8"/>
    <w:rsid w:val="00DE16E9"/>
    <w:rsid w:val="00DE4732"/>
    <w:rsid w:val="00DE64DF"/>
    <w:rsid w:val="00DE77D0"/>
    <w:rsid w:val="00DF00B1"/>
    <w:rsid w:val="00DF01F3"/>
    <w:rsid w:val="00DF08A4"/>
    <w:rsid w:val="00DF0B68"/>
    <w:rsid w:val="00DF2820"/>
    <w:rsid w:val="00DF32D1"/>
    <w:rsid w:val="00DF47B4"/>
    <w:rsid w:val="00DF4F82"/>
    <w:rsid w:val="00DF5FE5"/>
    <w:rsid w:val="00DF7682"/>
    <w:rsid w:val="00DF7A58"/>
    <w:rsid w:val="00DF7E96"/>
    <w:rsid w:val="00E006AC"/>
    <w:rsid w:val="00E00CC9"/>
    <w:rsid w:val="00E00E2F"/>
    <w:rsid w:val="00E02C97"/>
    <w:rsid w:val="00E0314B"/>
    <w:rsid w:val="00E04AB4"/>
    <w:rsid w:val="00E05C75"/>
    <w:rsid w:val="00E05E30"/>
    <w:rsid w:val="00E06397"/>
    <w:rsid w:val="00E077E7"/>
    <w:rsid w:val="00E1007F"/>
    <w:rsid w:val="00E103C6"/>
    <w:rsid w:val="00E10635"/>
    <w:rsid w:val="00E11A80"/>
    <w:rsid w:val="00E12051"/>
    <w:rsid w:val="00E12D77"/>
    <w:rsid w:val="00E130DB"/>
    <w:rsid w:val="00E1333A"/>
    <w:rsid w:val="00E13792"/>
    <w:rsid w:val="00E13B72"/>
    <w:rsid w:val="00E14506"/>
    <w:rsid w:val="00E153C1"/>
    <w:rsid w:val="00E15982"/>
    <w:rsid w:val="00E1647E"/>
    <w:rsid w:val="00E164EB"/>
    <w:rsid w:val="00E21428"/>
    <w:rsid w:val="00E21A41"/>
    <w:rsid w:val="00E21F0A"/>
    <w:rsid w:val="00E22BA0"/>
    <w:rsid w:val="00E238AA"/>
    <w:rsid w:val="00E238D8"/>
    <w:rsid w:val="00E24264"/>
    <w:rsid w:val="00E24459"/>
    <w:rsid w:val="00E24E6B"/>
    <w:rsid w:val="00E2502B"/>
    <w:rsid w:val="00E254D3"/>
    <w:rsid w:val="00E25D3B"/>
    <w:rsid w:val="00E25D84"/>
    <w:rsid w:val="00E26149"/>
    <w:rsid w:val="00E271DE"/>
    <w:rsid w:val="00E302AA"/>
    <w:rsid w:val="00E30977"/>
    <w:rsid w:val="00E30E60"/>
    <w:rsid w:val="00E31225"/>
    <w:rsid w:val="00E33123"/>
    <w:rsid w:val="00E331A5"/>
    <w:rsid w:val="00E334F3"/>
    <w:rsid w:val="00E34D79"/>
    <w:rsid w:val="00E34F00"/>
    <w:rsid w:val="00E36F2D"/>
    <w:rsid w:val="00E37699"/>
    <w:rsid w:val="00E37AE9"/>
    <w:rsid w:val="00E41579"/>
    <w:rsid w:val="00E4188F"/>
    <w:rsid w:val="00E418DF"/>
    <w:rsid w:val="00E41EF2"/>
    <w:rsid w:val="00E44906"/>
    <w:rsid w:val="00E449F7"/>
    <w:rsid w:val="00E44DA5"/>
    <w:rsid w:val="00E45180"/>
    <w:rsid w:val="00E45802"/>
    <w:rsid w:val="00E46C0D"/>
    <w:rsid w:val="00E473B5"/>
    <w:rsid w:val="00E47494"/>
    <w:rsid w:val="00E47947"/>
    <w:rsid w:val="00E505C0"/>
    <w:rsid w:val="00E517BD"/>
    <w:rsid w:val="00E524CF"/>
    <w:rsid w:val="00E52836"/>
    <w:rsid w:val="00E52C13"/>
    <w:rsid w:val="00E52DB6"/>
    <w:rsid w:val="00E534AF"/>
    <w:rsid w:val="00E5534E"/>
    <w:rsid w:val="00E557B8"/>
    <w:rsid w:val="00E55A98"/>
    <w:rsid w:val="00E56E1A"/>
    <w:rsid w:val="00E575F0"/>
    <w:rsid w:val="00E577FE"/>
    <w:rsid w:val="00E60215"/>
    <w:rsid w:val="00E603F1"/>
    <w:rsid w:val="00E608C6"/>
    <w:rsid w:val="00E6135F"/>
    <w:rsid w:val="00E620C2"/>
    <w:rsid w:val="00E6320E"/>
    <w:rsid w:val="00E64536"/>
    <w:rsid w:val="00E70442"/>
    <w:rsid w:val="00E7065F"/>
    <w:rsid w:val="00E718B2"/>
    <w:rsid w:val="00E72AD8"/>
    <w:rsid w:val="00E733F7"/>
    <w:rsid w:val="00E737BD"/>
    <w:rsid w:val="00E73F54"/>
    <w:rsid w:val="00E7504B"/>
    <w:rsid w:val="00E7525D"/>
    <w:rsid w:val="00E7594B"/>
    <w:rsid w:val="00E75DE6"/>
    <w:rsid w:val="00E779C6"/>
    <w:rsid w:val="00E805C8"/>
    <w:rsid w:val="00E80FD5"/>
    <w:rsid w:val="00E81BFC"/>
    <w:rsid w:val="00E82567"/>
    <w:rsid w:val="00E82E24"/>
    <w:rsid w:val="00E83E1D"/>
    <w:rsid w:val="00E845E0"/>
    <w:rsid w:val="00E846D7"/>
    <w:rsid w:val="00E85763"/>
    <w:rsid w:val="00E8602A"/>
    <w:rsid w:val="00E86695"/>
    <w:rsid w:val="00E90028"/>
    <w:rsid w:val="00E90221"/>
    <w:rsid w:val="00E91D37"/>
    <w:rsid w:val="00E91FD6"/>
    <w:rsid w:val="00E926D6"/>
    <w:rsid w:val="00E94AA3"/>
    <w:rsid w:val="00E95969"/>
    <w:rsid w:val="00E97274"/>
    <w:rsid w:val="00E976B3"/>
    <w:rsid w:val="00EA0E5D"/>
    <w:rsid w:val="00EA2637"/>
    <w:rsid w:val="00EA32B1"/>
    <w:rsid w:val="00EA381F"/>
    <w:rsid w:val="00EA48F0"/>
    <w:rsid w:val="00EA4D9E"/>
    <w:rsid w:val="00EA4E19"/>
    <w:rsid w:val="00EA5124"/>
    <w:rsid w:val="00EA52A6"/>
    <w:rsid w:val="00EA550A"/>
    <w:rsid w:val="00EA65AE"/>
    <w:rsid w:val="00EA75B2"/>
    <w:rsid w:val="00EB037D"/>
    <w:rsid w:val="00EB0788"/>
    <w:rsid w:val="00EB0882"/>
    <w:rsid w:val="00EB0B6D"/>
    <w:rsid w:val="00EB2926"/>
    <w:rsid w:val="00EB2F82"/>
    <w:rsid w:val="00EB366F"/>
    <w:rsid w:val="00EB4029"/>
    <w:rsid w:val="00EB5D48"/>
    <w:rsid w:val="00EB6117"/>
    <w:rsid w:val="00EB66C2"/>
    <w:rsid w:val="00EB7DF7"/>
    <w:rsid w:val="00EC03A6"/>
    <w:rsid w:val="00EC25D4"/>
    <w:rsid w:val="00EC2B4C"/>
    <w:rsid w:val="00EC3703"/>
    <w:rsid w:val="00EC3F7E"/>
    <w:rsid w:val="00EC4097"/>
    <w:rsid w:val="00EC726C"/>
    <w:rsid w:val="00EC7DA3"/>
    <w:rsid w:val="00ED10D4"/>
    <w:rsid w:val="00ED1B85"/>
    <w:rsid w:val="00ED1DB6"/>
    <w:rsid w:val="00ED2407"/>
    <w:rsid w:val="00ED2AEF"/>
    <w:rsid w:val="00ED40E5"/>
    <w:rsid w:val="00ED4456"/>
    <w:rsid w:val="00ED570A"/>
    <w:rsid w:val="00ED6049"/>
    <w:rsid w:val="00ED6407"/>
    <w:rsid w:val="00ED6DA0"/>
    <w:rsid w:val="00ED7370"/>
    <w:rsid w:val="00ED7AE3"/>
    <w:rsid w:val="00EE05D1"/>
    <w:rsid w:val="00EE25F3"/>
    <w:rsid w:val="00EE2CEF"/>
    <w:rsid w:val="00EE3108"/>
    <w:rsid w:val="00EE35C6"/>
    <w:rsid w:val="00EE45CF"/>
    <w:rsid w:val="00EE48D4"/>
    <w:rsid w:val="00EE4A31"/>
    <w:rsid w:val="00EE4CF3"/>
    <w:rsid w:val="00EE5AE1"/>
    <w:rsid w:val="00EE6492"/>
    <w:rsid w:val="00EE7CBB"/>
    <w:rsid w:val="00EF02E6"/>
    <w:rsid w:val="00EF0C26"/>
    <w:rsid w:val="00EF1392"/>
    <w:rsid w:val="00EF1C84"/>
    <w:rsid w:val="00EF272E"/>
    <w:rsid w:val="00EF2975"/>
    <w:rsid w:val="00EF29D9"/>
    <w:rsid w:val="00EF4A44"/>
    <w:rsid w:val="00EF4E79"/>
    <w:rsid w:val="00EF5CA7"/>
    <w:rsid w:val="00EF6009"/>
    <w:rsid w:val="00EF6CE2"/>
    <w:rsid w:val="00EF6DFB"/>
    <w:rsid w:val="00EF7642"/>
    <w:rsid w:val="00F009EA"/>
    <w:rsid w:val="00F019EB"/>
    <w:rsid w:val="00F01FAB"/>
    <w:rsid w:val="00F026BF"/>
    <w:rsid w:val="00F02898"/>
    <w:rsid w:val="00F03081"/>
    <w:rsid w:val="00F03C6D"/>
    <w:rsid w:val="00F049E2"/>
    <w:rsid w:val="00F0529A"/>
    <w:rsid w:val="00F0538E"/>
    <w:rsid w:val="00F056DB"/>
    <w:rsid w:val="00F063EF"/>
    <w:rsid w:val="00F06710"/>
    <w:rsid w:val="00F06FCE"/>
    <w:rsid w:val="00F072D8"/>
    <w:rsid w:val="00F07303"/>
    <w:rsid w:val="00F07D25"/>
    <w:rsid w:val="00F11E55"/>
    <w:rsid w:val="00F11F2B"/>
    <w:rsid w:val="00F120EF"/>
    <w:rsid w:val="00F12A9F"/>
    <w:rsid w:val="00F132F8"/>
    <w:rsid w:val="00F13D19"/>
    <w:rsid w:val="00F14065"/>
    <w:rsid w:val="00F1436C"/>
    <w:rsid w:val="00F15128"/>
    <w:rsid w:val="00F15651"/>
    <w:rsid w:val="00F15CEF"/>
    <w:rsid w:val="00F16066"/>
    <w:rsid w:val="00F16ED4"/>
    <w:rsid w:val="00F17057"/>
    <w:rsid w:val="00F17458"/>
    <w:rsid w:val="00F178E7"/>
    <w:rsid w:val="00F17FEC"/>
    <w:rsid w:val="00F2057A"/>
    <w:rsid w:val="00F206B8"/>
    <w:rsid w:val="00F21BA4"/>
    <w:rsid w:val="00F22696"/>
    <w:rsid w:val="00F23828"/>
    <w:rsid w:val="00F23D8C"/>
    <w:rsid w:val="00F23E16"/>
    <w:rsid w:val="00F244EF"/>
    <w:rsid w:val="00F245BB"/>
    <w:rsid w:val="00F260A7"/>
    <w:rsid w:val="00F26C22"/>
    <w:rsid w:val="00F27113"/>
    <w:rsid w:val="00F31A9E"/>
    <w:rsid w:val="00F31D1D"/>
    <w:rsid w:val="00F321BA"/>
    <w:rsid w:val="00F322EA"/>
    <w:rsid w:val="00F32F05"/>
    <w:rsid w:val="00F3323F"/>
    <w:rsid w:val="00F334A8"/>
    <w:rsid w:val="00F33694"/>
    <w:rsid w:val="00F33731"/>
    <w:rsid w:val="00F3431E"/>
    <w:rsid w:val="00F34DBD"/>
    <w:rsid w:val="00F36389"/>
    <w:rsid w:val="00F363C5"/>
    <w:rsid w:val="00F36FEB"/>
    <w:rsid w:val="00F3772F"/>
    <w:rsid w:val="00F4062F"/>
    <w:rsid w:val="00F412A4"/>
    <w:rsid w:val="00F419E4"/>
    <w:rsid w:val="00F41D90"/>
    <w:rsid w:val="00F422DC"/>
    <w:rsid w:val="00F425F1"/>
    <w:rsid w:val="00F445CB"/>
    <w:rsid w:val="00F46D4A"/>
    <w:rsid w:val="00F46E24"/>
    <w:rsid w:val="00F509BF"/>
    <w:rsid w:val="00F52115"/>
    <w:rsid w:val="00F55661"/>
    <w:rsid w:val="00F55B6C"/>
    <w:rsid w:val="00F55CB4"/>
    <w:rsid w:val="00F56940"/>
    <w:rsid w:val="00F56AFC"/>
    <w:rsid w:val="00F570BA"/>
    <w:rsid w:val="00F57181"/>
    <w:rsid w:val="00F57E63"/>
    <w:rsid w:val="00F6039D"/>
    <w:rsid w:val="00F60523"/>
    <w:rsid w:val="00F60646"/>
    <w:rsid w:val="00F609F5"/>
    <w:rsid w:val="00F62541"/>
    <w:rsid w:val="00F62ED9"/>
    <w:rsid w:val="00F63269"/>
    <w:rsid w:val="00F63867"/>
    <w:rsid w:val="00F63BFB"/>
    <w:rsid w:val="00F6408A"/>
    <w:rsid w:val="00F6570E"/>
    <w:rsid w:val="00F65989"/>
    <w:rsid w:val="00F65F07"/>
    <w:rsid w:val="00F66BF3"/>
    <w:rsid w:val="00F66FDB"/>
    <w:rsid w:val="00F6709A"/>
    <w:rsid w:val="00F67308"/>
    <w:rsid w:val="00F704D4"/>
    <w:rsid w:val="00F705EB"/>
    <w:rsid w:val="00F709F2"/>
    <w:rsid w:val="00F72A69"/>
    <w:rsid w:val="00F72CB6"/>
    <w:rsid w:val="00F73957"/>
    <w:rsid w:val="00F760B5"/>
    <w:rsid w:val="00F76B91"/>
    <w:rsid w:val="00F7748E"/>
    <w:rsid w:val="00F775B7"/>
    <w:rsid w:val="00F776EA"/>
    <w:rsid w:val="00F77850"/>
    <w:rsid w:val="00F779D9"/>
    <w:rsid w:val="00F807F6"/>
    <w:rsid w:val="00F80E9D"/>
    <w:rsid w:val="00F81022"/>
    <w:rsid w:val="00F81F76"/>
    <w:rsid w:val="00F81F92"/>
    <w:rsid w:val="00F827BB"/>
    <w:rsid w:val="00F827C0"/>
    <w:rsid w:val="00F829A0"/>
    <w:rsid w:val="00F82A25"/>
    <w:rsid w:val="00F82B76"/>
    <w:rsid w:val="00F83D6F"/>
    <w:rsid w:val="00F8405F"/>
    <w:rsid w:val="00F855EE"/>
    <w:rsid w:val="00F8576A"/>
    <w:rsid w:val="00F864F1"/>
    <w:rsid w:val="00F86CC9"/>
    <w:rsid w:val="00F8711C"/>
    <w:rsid w:val="00F8774B"/>
    <w:rsid w:val="00F87B61"/>
    <w:rsid w:val="00F87CBD"/>
    <w:rsid w:val="00F9117C"/>
    <w:rsid w:val="00F91676"/>
    <w:rsid w:val="00F91E32"/>
    <w:rsid w:val="00F920AC"/>
    <w:rsid w:val="00F9274F"/>
    <w:rsid w:val="00F92EDB"/>
    <w:rsid w:val="00F93CA5"/>
    <w:rsid w:val="00F94232"/>
    <w:rsid w:val="00F944EF"/>
    <w:rsid w:val="00F94501"/>
    <w:rsid w:val="00F949B7"/>
    <w:rsid w:val="00F960B5"/>
    <w:rsid w:val="00F96885"/>
    <w:rsid w:val="00F96DA3"/>
    <w:rsid w:val="00F97218"/>
    <w:rsid w:val="00F978FE"/>
    <w:rsid w:val="00FA0326"/>
    <w:rsid w:val="00FA2763"/>
    <w:rsid w:val="00FA2A67"/>
    <w:rsid w:val="00FA3584"/>
    <w:rsid w:val="00FA5861"/>
    <w:rsid w:val="00FA5D41"/>
    <w:rsid w:val="00FA5D77"/>
    <w:rsid w:val="00FA7E43"/>
    <w:rsid w:val="00FB0CC4"/>
    <w:rsid w:val="00FB0E80"/>
    <w:rsid w:val="00FB1A81"/>
    <w:rsid w:val="00FB3301"/>
    <w:rsid w:val="00FB45E2"/>
    <w:rsid w:val="00FB586D"/>
    <w:rsid w:val="00FB5AD8"/>
    <w:rsid w:val="00FB664E"/>
    <w:rsid w:val="00FB7C78"/>
    <w:rsid w:val="00FB7DCB"/>
    <w:rsid w:val="00FC1ED8"/>
    <w:rsid w:val="00FC23A2"/>
    <w:rsid w:val="00FC286A"/>
    <w:rsid w:val="00FC2A42"/>
    <w:rsid w:val="00FC317B"/>
    <w:rsid w:val="00FC5FB4"/>
    <w:rsid w:val="00FC63F8"/>
    <w:rsid w:val="00FC7174"/>
    <w:rsid w:val="00FC7427"/>
    <w:rsid w:val="00FD1031"/>
    <w:rsid w:val="00FD1E0B"/>
    <w:rsid w:val="00FD2262"/>
    <w:rsid w:val="00FD2A02"/>
    <w:rsid w:val="00FD2B5D"/>
    <w:rsid w:val="00FD2E48"/>
    <w:rsid w:val="00FD3C79"/>
    <w:rsid w:val="00FD3F51"/>
    <w:rsid w:val="00FD4096"/>
    <w:rsid w:val="00FD4B3A"/>
    <w:rsid w:val="00FD51AE"/>
    <w:rsid w:val="00FD5701"/>
    <w:rsid w:val="00FD5CF3"/>
    <w:rsid w:val="00FD7461"/>
    <w:rsid w:val="00FD7A71"/>
    <w:rsid w:val="00FD7B15"/>
    <w:rsid w:val="00FE0AEA"/>
    <w:rsid w:val="00FE1A1F"/>
    <w:rsid w:val="00FE213D"/>
    <w:rsid w:val="00FE2390"/>
    <w:rsid w:val="00FE294F"/>
    <w:rsid w:val="00FE4373"/>
    <w:rsid w:val="00FE47F9"/>
    <w:rsid w:val="00FE495F"/>
    <w:rsid w:val="00FE4DE1"/>
    <w:rsid w:val="00FE5528"/>
    <w:rsid w:val="00FE5C10"/>
    <w:rsid w:val="00FE5D0B"/>
    <w:rsid w:val="00FE5E2A"/>
    <w:rsid w:val="00FE72B4"/>
    <w:rsid w:val="00FE75BD"/>
    <w:rsid w:val="00FF07CB"/>
    <w:rsid w:val="00FF1215"/>
    <w:rsid w:val="00FF2F0F"/>
    <w:rsid w:val="00FF321C"/>
    <w:rsid w:val="00FF3519"/>
    <w:rsid w:val="00FF38CF"/>
    <w:rsid w:val="00FF3C1F"/>
    <w:rsid w:val="00FF4A20"/>
    <w:rsid w:val="00FF56D9"/>
    <w:rsid w:val="00FF68BA"/>
    <w:rsid w:val="00FF693C"/>
    <w:rsid w:val="00FF6C59"/>
    <w:rsid w:val="00FF76D5"/>
    <w:rsid w:val="00FF7E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Body Text Indent 2" w:uiPriority="0"/>
    <w:lsdException w:name="Strong" w:semiHidden="0" w:uiPriority="0" w:unhideWhenUsed="0" w:qFormat="1"/>
    <w:lsdException w:name="Emphasis" w:semiHidden="0" w:uiPriority="0" w:unhideWhenUsed="0" w:qFormat="1"/>
    <w:lsdException w:name="Normal (Web)" w:uiPriority="34"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2696"/>
    <w:pPr>
      <w:ind w:firstLine="74"/>
      <w:jc w:val="both"/>
    </w:pPr>
    <w:rPr>
      <w:rFonts w:ascii="Calibri" w:eastAsia="Calibri" w:hAnsi="Calibri"/>
      <w:sz w:val="22"/>
      <w:szCs w:val="22"/>
      <w:lang w:eastAsia="en-US"/>
    </w:rPr>
  </w:style>
  <w:style w:type="paragraph" w:styleId="1">
    <w:name w:val="heading 1"/>
    <w:basedOn w:val="a"/>
    <w:next w:val="a"/>
    <w:link w:val="10"/>
    <w:qFormat/>
    <w:rsid w:val="00CE5346"/>
    <w:pPr>
      <w:keepNext/>
      <w:keepLines/>
      <w:spacing w:before="480"/>
      <w:outlineLvl w:val="0"/>
    </w:pPr>
    <w:rPr>
      <w:rFonts w:ascii="Cambria" w:eastAsia="Times New Roman" w:hAnsi="Cambria"/>
      <w:b/>
      <w:bCs/>
      <w:color w:val="365F91"/>
      <w:sz w:val="28"/>
      <w:szCs w:val="28"/>
      <w:lang/>
    </w:rPr>
  </w:style>
  <w:style w:type="paragraph" w:styleId="2">
    <w:name w:val="heading 2"/>
    <w:basedOn w:val="a"/>
    <w:next w:val="a"/>
    <w:link w:val="20"/>
    <w:qFormat/>
    <w:rsid w:val="00E83E1D"/>
    <w:pPr>
      <w:keepNext/>
      <w:outlineLvl w:val="1"/>
    </w:pPr>
    <w:rPr>
      <w:rFonts w:ascii="Times New Roman" w:eastAsia="Times New Roman" w:hAnsi="Times New Roman"/>
      <w:sz w:val="26"/>
      <w:szCs w:val="20"/>
      <w:lang/>
    </w:rPr>
  </w:style>
  <w:style w:type="paragraph" w:styleId="3">
    <w:name w:val="heading 3"/>
    <w:basedOn w:val="a"/>
    <w:next w:val="a"/>
    <w:link w:val="30"/>
    <w:semiHidden/>
    <w:unhideWhenUsed/>
    <w:qFormat/>
    <w:rsid w:val="000B517F"/>
    <w:pPr>
      <w:keepNext/>
      <w:keepLines/>
      <w:spacing w:before="200"/>
      <w:outlineLvl w:val="2"/>
    </w:pPr>
    <w:rPr>
      <w:rFonts w:ascii="Cambria" w:eastAsia="Times New Roman" w:hAnsi="Cambria"/>
      <w:b/>
      <w:bCs/>
      <w:color w:val="4F81BD"/>
      <w:lang/>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E83E1D"/>
    <w:rPr>
      <w:sz w:val="26"/>
    </w:rPr>
  </w:style>
  <w:style w:type="paragraph" w:styleId="a3">
    <w:name w:val="caption"/>
    <w:basedOn w:val="a"/>
    <w:next w:val="a"/>
    <w:qFormat/>
    <w:rsid w:val="00E83E1D"/>
    <w:pPr>
      <w:framePr w:w="4315" w:h="5481" w:hRule="exact" w:hSpace="181" w:wrap="around" w:vAnchor="text" w:hAnchor="page" w:x="938" w:y="-5793"/>
      <w:pBdr>
        <w:top w:val="single" w:sz="12" w:space="1" w:color="auto"/>
        <w:left w:val="single" w:sz="12" w:space="1" w:color="auto"/>
        <w:right w:val="single" w:sz="12" w:space="1" w:color="auto"/>
      </w:pBdr>
      <w:ind w:right="67"/>
    </w:pPr>
    <w:rPr>
      <w:sz w:val="28"/>
    </w:rPr>
  </w:style>
  <w:style w:type="paragraph" w:styleId="21">
    <w:name w:val="Body Text 2"/>
    <w:basedOn w:val="a"/>
    <w:link w:val="22"/>
    <w:uiPriority w:val="99"/>
    <w:unhideWhenUsed/>
    <w:rsid w:val="00F22696"/>
    <w:pPr>
      <w:suppressAutoHyphens/>
      <w:spacing w:after="120" w:line="480" w:lineRule="auto"/>
      <w:ind w:firstLine="0"/>
    </w:pPr>
    <w:rPr>
      <w:rFonts w:ascii="Times New Roman" w:eastAsia="Times New Roman" w:hAnsi="Times New Roman"/>
      <w:sz w:val="24"/>
      <w:szCs w:val="24"/>
      <w:lang w:eastAsia="ar-SA"/>
    </w:rPr>
  </w:style>
  <w:style w:type="character" w:customStyle="1" w:styleId="22">
    <w:name w:val="Основной текст 2 Знак"/>
    <w:link w:val="21"/>
    <w:uiPriority w:val="99"/>
    <w:rsid w:val="00F22696"/>
    <w:rPr>
      <w:sz w:val="24"/>
      <w:szCs w:val="24"/>
      <w:lang w:eastAsia="ar-SA"/>
    </w:rPr>
  </w:style>
  <w:style w:type="paragraph" w:styleId="23">
    <w:name w:val="Body Text Indent 2"/>
    <w:basedOn w:val="a"/>
    <w:link w:val="24"/>
    <w:rsid w:val="00F22696"/>
    <w:pPr>
      <w:suppressAutoHyphens/>
      <w:spacing w:after="120" w:line="480" w:lineRule="auto"/>
      <w:ind w:left="283" w:firstLine="0"/>
    </w:pPr>
    <w:rPr>
      <w:rFonts w:ascii="Times New Roman" w:eastAsia="Times New Roman" w:hAnsi="Times New Roman"/>
      <w:sz w:val="24"/>
      <w:szCs w:val="24"/>
      <w:lang w:eastAsia="ar-SA"/>
    </w:rPr>
  </w:style>
  <w:style w:type="character" w:customStyle="1" w:styleId="24">
    <w:name w:val="Основной текст с отступом 2 Знак"/>
    <w:link w:val="23"/>
    <w:rsid w:val="00F22696"/>
    <w:rPr>
      <w:sz w:val="24"/>
      <w:szCs w:val="24"/>
      <w:lang w:eastAsia="ar-SA"/>
    </w:rPr>
  </w:style>
  <w:style w:type="paragraph" w:customStyle="1" w:styleId="a4">
    <w:name w:val="Пункт"/>
    <w:basedOn w:val="a"/>
    <w:rsid w:val="00F22696"/>
    <w:pPr>
      <w:tabs>
        <w:tab w:val="num" w:pos="1980"/>
      </w:tabs>
      <w:ind w:left="1404" w:hanging="504"/>
    </w:pPr>
    <w:rPr>
      <w:rFonts w:ascii="Times New Roman" w:eastAsia="Times New Roman" w:hAnsi="Times New Roman"/>
      <w:sz w:val="24"/>
      <w:szCs w:val="28"/>
      <w:lang w:eastAsia="ru-RU"/>
    </w:rPr>
  </w:style>
  <w:style w:type="paragraph" w:customStyle="1" w:styleId="ConsPlusNormal">
    <w:name w:val="ConsPlusNormal"/>
    <w:link w:val="ConsPlusNormal0"/>
    <w:qFormat/>
    <w:rsid w:val="00F22696"/>
    <w:pPr>
      <w:widowControl w:val="0"/>
      <w:suppressAutoHyphens/>
      <w:autoSpaceDE w:val="0"/>
      <w:ind w:firstLine="720"/>
    </w:pPr>
    <w:rPr>
      <w:rFonts w:ascii="Arial" w:eastAsia="Arial" w:hAnsi="Arial" w:cs="Arial"/>
      <w:kern w:val="1"/>
      <w:lang w:eastAsia="ar-SA"/>
    </w:rPr>
  </w:style>
  <w:style w:type="paragraph" w:customStyle="1" w:styleId="11">
    <w:name w:val="Цитата1"/>
    <w:basedOn w:val="a"/>
    <w:rsid w:val="00F22696"/>
    <w:pPr>
      <w:widowControl w:val="0"/>
      <w:suppressAutoHyphens/>
      <w:ind w:left="-709" w:right="-766" w:firstLine="709"/>
    </w:pPr>
    <w:rPr>
      <w:rFonts w:eastAsia="Arial Unicode MS"/>
      <w:kern w:val="1"/>
      <w:sz w:val="24"/>
      <w:szCs w:val="24"/>
      <w:lang w:eastAsia="ar-SA"/>
    </w:rPr>
  </w:style>
  <w:style w:type="paragraph" w:customStyle="1" w:styleId="FR1">
    <w:name w:val="FR1"/>
    <w:rsid w:val="00F22696"/>
    <w:pPr>
      <w:widowControl w:val="0"/>
      <w:overflowPunct w:val="0"/>
      <w:autoSpaceDE w:val="0"/>
      <w:autoSpaceDN w:val="0"/>
      <w:adjustRightInd w:val="0"/>
      <w:spacing w:before="240" w:line="260" w:lineRule="auto"/>
      <w:jc w:val="both"/>
      <w:textAlignment w:val="baseline"/>
    </w:pPr>
    <w:rPr>
      <w:sz w:val="28"/>
    </w:rPr>
  </w:style>
  <w:style w:type="paragraph" w:styleId="a5">
    <w:name w:val="No Spacing"/>
    <w:link w:val="a6"/>
    <w:uiPriority w:val="1"/>
    <w:qFormat/>
    <w:rsid w:val="00F22696"/>
    <w:pPr>
      <w:ind w:firstLine="74"/>
      <w:jc w:val="both"/>
    </w:pPr>
    <w:rPr>
      <w:rFonts w:ascii="Calibri" w:eastAsia="Calibri" w:hAnsi="Calibri"/>
      <w:sz w:val="22"/>
      <w:szCs w:val="22"/>
      <w:lang w:eastAsia="en-US"/>
    </w:rPr>
  </w:style>
  <w:style w:type="paragraph" w:styleId="a7">
    <w:name w:val="Title"/>
    <w:basedOn w:val="a"/>
    <w:link w:val="a8"/>
    <w:qFormat/>
    <w:rsid w:val="00F22696"/>
    <w:pPr>
      <w:ind w:firstLine="0"/>
      <w:jc w:val="center"/>
    </w:pPr>
    <w:rPr>
      <w:rFonts w:ascii="Times New Roman" w:eastAsia="Times New Roman" w:hAnsi="Times New Roman"/>
      <w:sz w:val="28"/>
      <w:szCs w:val="20"/>
      <w:lang/>
    </w:rPr>
  </w:style>
  <w:style w:type="character" w:customStyle="1" w:styleId="a8">
    <w:name w:val="Название Знак"/>
    <w:link w:val="a7"/>
    <w:rsid w:val="00F22696"/>
    <w:rPr>
      <w:sz w:val="28"/>
    </w:rPr>
  </w:style>
  <w:style w:type="character" w:customStyle="1" w:styleId="10">
    <w:name w:val="Заголовок 1 Знак"/>
    <w:link w:val="1"/>
    <w:rsid w:val="00CE5346"/>
    <w:rPr>
      <w:rFonts w:ascii="Cambria" w:eastAsia="Times New Roman" w:hAnsi="Cambria" w:cs="Times New Roman"/>
      <w:b/>
      <w:bCs/>
      <w:color w:val="365F91"/>
      <w:sz w:val="28"/>
      <w:szCs w:val="28"/>
      <w:lang w:eastAsia="en-US"/>
    </w:rPr>
  </w:style>
  <w:style w:type="paragraph" w:styleId="a9">
    <w:name w:val="Body Text"/>
    <w:basedOn w:val="a"/>
    <w:link w:val="aa"/>
    <w:uiPriority w:val="99"/>
    <w:unhideWhenUsed/>
    <w:rsid w:val="00CE5346"/>
    <w:pPr>
      <w:spacing w:after="120"/>
    </w:pPr>
    <w:rPr>
      <w:lang/>
    </w:rPr>
  </w:style>
  <w:style w:type="character" w:customStyle="1" w:styleId="aa">
    <w:name w:val="Основной текст Знак"/>
    <w:link w:val="a9"/>
    <w:uiPriority w:val="99"/>
    <w:rsid w:val="00CE5346"/>
    <w:rPr>
      <w:rFonts w:ascii="Calibri" w:eastAsia="Calibri" w:hAnsi="Calibri" w:cs="Times New Roman"/>
      <w:sz w:val="22"/>
      <w:szCs w:val="22"/>
      <w:lang w:eastAsia="en-US"/>
    </w:rPr>
  </w:style>
  <w:style w:type="character" w:customStyle="1" w:styleId="30">
    <w:name w:val="Заголовок 3 Знак"/>
    <w:link w:val="3"/>
    <w:semiHidden/>
    <w:rsid w:val="000B517F"/>
    <w:rPr>
      <w:rFonts w:ascii="Cambria" w:eastAsia="Times New Roman" w:hAnsi="Cambria" w:cs="Times New Roman"/>
      <w:b/>
      <w:bCs/>
      <w:color w:val="4F81BD"/>
      <w:sz w:val="22"/>
      <w:szCs w:val="22"/>
      <w:lang w:eastAsia="en-US"/>
    </w:rPr>
  </w:style>
  <w:style w:type="paragraph" w:customStyle="1" w:styleId="12">
    <w:name w:val="Обычный1"/>
    <w:link w:val="CharChar"/>
    <w:uiPriority w:val="99"/>
    <w:rsid w:val="000B517F"/>
    <w:pPr>
      <w:widowControl w:val="0"/>
      <w:spacing w:line="300" w:lineRule="auto"/>
      <w:ind w:firstLine="720"/>
    </w:pPr>
    <w:rPr>
      <w:snapToGrid w:val="0"/>
      <w:sz w:val="22"/>
    </w:rPr>
  </w:style>
  <w:style w:type="paragraph" w:customStyle="1" w:styleId="13">
    <w:name w:val="Название объекта1"/>
    <w:basedOn w:val="a"/>
    <w:rsid w:val="0075617C"/>
    <w:pPr>
      <w:suppressAutoHyphens/>
      <w:ind w:firstLine="0"/>
      <w:jc w:val="center"/>
    </w:pPr>
    <w:rPr>
      <w:rFonts w:ascii="Times New Roman" w:eastAsia="Times New Roman" w:hAnsi="Times New Roman"/>
      <w:b/>
      <w:sz w:val="28"/>
      <w:szCs w:val="20"/>
      <w:lang w:eastAsia="ar-SA"/>
    </w:rPr>
  </w:style>
  <w:style w:type="paragraph" w:styleId="ab">
    <w:name w:val="Balloon Text"/>
    <w:basedOn w:val="a"/>
    <w:link w:val="ac"/>
    <w:uiPriority w:val="99"/>
    <w:semiHidden/>
    <w:unhideWhenUsed/>
    <w:rsid w:val="00234E1E"/>
    <w:rPr>
      <w:rFonts w:ascii="Tahoma" w:hAnsi="Tahoma"/>
      <w:sz w:val="16"/>
      <w:szCs w:val="16"/>
      <w:lang/>
    </w:rPr>
  </w:style>
  <w:style w:type="character" w:customStyle="1" w:styleId="ac">
    <w:name w:val="Текст выноски Знак"/>
    <w:link w:val="ab"/>
    <w:uiPriority w:val="99"/>
    <w:semiHidden/>
    <w:rsid w:val="00234E1E"/>
    <w:rPr>
      <w:rFonts w:ascii="Tahoma" w:eastAsia="Calibri" w:hAnsi="Tahoma" w:cs="Tahoma"/>
      <w:sz w:val="16"/>
      <w:szCs w:val="16"/>
      <w:lang w:eastAsia="en-US"/>
    </w:rPr>
  </w:style>
  <w:style w:type="paragraph" w:styleId="ad">
    <w:name w:val="List Paragraph"/>
    <w:basedOn w:val="a"/>
    <w:uiPriority w:val="34"/>
    <w:qFormat/>
    <w:rsid w:val="00234E1E"/>
    <w:pPr>
      <w:ind w:left="720"/>
      <w:contextualSpacing/>
    </w:pPr>
  </w:style>
  <w:style w:type="character" w:styleId="ae">
    <w:name w:val="Hyperlink"/>
    <w:uiPriority w:val="99"/>
    <w:unhideWhenUsed/>
    <w:rsid w:val="00F132F8"/>
    <w:rPr>
      <w:color w:val="0000FF"/>
      <w:u w:val="single"/>
    </w:rPr>
  </w:style>
  <w:style w:type="character" w:styleId="af">
    <w:name w:val="footnote reference"/>
    <w:uiPriority w:val="99"/>
    <w:semiHidden/>
    <w:unhideWhenUsed/>
    <w:rsid w:val="00305A59"/>
    <w:rPr>
      <w:vertAlign w:val="superscript"/>
    </w:rPr>
  </w:style>
  <w:style w:type="paragraph" w:styleId="af0">
    <w:name w:val="footnote text"/>
    <w:basedOn w:val="a"/>
    <w:link w:val="af1"/>
    <w:uiPriority w:val="99"/>
    <w:semiHidden/>
    <w:unhideWhenUsed/>
    <w:rsid w:val="00305A59"/>
    <w:pPr>
      <w:suppressAutoHyphens/>
      <w:ind w:firstLine="0"/>
      <w:jc w:val="left"/>
    </w:pPr>
    <w:rPr>
      <w:rFonts w:ascii="Times New Roman" w:eastAsia="Times New Roman" w:hAnsi="Times New Roman"/>
      <w:sz w:val="20"/>
      <w:szCs w:val="20"/>
      <w:lang w:eastAsia="ar-SA"/>
    </w:rPr>
  </w:style>
  <w:style w:type="character" w:customStyle="1" w:styleId="af1">
    <w:name w:val="Текст сноски Знак"/>
    <w:link w:val="af0"/>
    <w:uiPriority w:val="99"/>
    <w:semiHidden/>
    <w:rsid w:val="00305A59"/>
    <w:rPr>
      <w:lang w:eastAsia="ar-SA"/>
    </w:rPr>
  </w:style>
  <w:style w:type="character" w:customStyle="1" w:styleId="af2">
    <w:name w:val="Основной текст_"/>
    <w:link w:val="14"/>
    <w:rsid w:val="007D0739"/>
    <w:rPr>
      <w:spacing w:val="1"/>
      <w:sz w:val="22"/>
      <w:szCs w:val="22"/>
      <w:shd w:val="clear" w:color="auto" w:fill="FFFFFF"/>
    </w:rPr>
  </w:style>
  <w:style w:type="paragraph" w:customStyle="1" w:styleId="14">
    <w:name w:val="Основной текст1"/>
    <w:basedOn w:val="a"/>
    <w:link w:val="af2"/>
    <w:rsid w:val="007D0739"/>
    <w:pPr>
      <w:widowControl w:val="0"/>
      <w:shd w:val="clear" w:color="auto" w:fill="FFFFFF"/>
      <w:spacing w:after="360" w:line="0" w:lineRule="atLeast"/>
      <w:ind w:firstLine="0"/>
      <w:jc w:val="left"/>
    </w:pPr>
    <w:rPr>
      <w:rFonts w:ascii="Times New Roman" w:eastAsia="Times New Roman" w:hAnsi="Times New Roman"/>
      <w:spacing w:val="1"/>
      <w:lang/>
    </w:rPr>
  </w:style>
  <w:style w:type="character" w:customStyle="1" w:styleId="CharChar">
    <w:name w:val="Обычный Char Char"/>
    <w:link w:val="12"/>
    <w:uiPriority w:val="99"/>
    <w:locked/>
    <w:rsid w:val="003E77A3"/>
    <w:rPr>
      <w:snapToGrid w:val="0"/>
      <w:sz w:val="22"/>
      <w:lang w:bidi="ar-SA"/>
    </w:rPr>
  </w:style>
  <w:style w:type="paragraph" w:customStyle="1" w:styleId="4">
    <w:name w:val="Обычный4"/>
    <w:uiPriority w:val="99"/>
    <w:rsid w:val="003E77A3"/>
    <w:pPr>
      <w:widowControl w:val="0"/>
      <w:spacing w:line="300" w:lineRule="auto"/>
      <w:ind w:firstLine="720"/>
      <w:jc w:val="both"/>
    </w:pPr>
    <w:rPr>
      <w:rFonts w:eastAsia="Calibri"/>
      <w:sz w:val="24"/>
    </w:rPr>
  </w:style>
  <w:style w:type="paragraph" w:styleId="af3">
    <w:name w:val="Normal (Web)"/>
    <w:aliases w:val="Обычный (Web),Знак Знак2,Обычный (веб) Знак Знак Знак1,Знак Знак1 Знак,Обычный (веб) Знак Знак Знак Знак,Знак Знак Знак1 Знак Знак1,Знак Знак Знак1 Знак Знак Знак Знак Знак,Знак Знак Знак1"/>
    <w:basedOn w:val="a"/>
    <w:uiPriority w:val="34"/>
    <w:qFormat/>
    <w:rsid w:val="00A10FB6"/>
    <w:pPr>
      <w:spacing w:before="100" w:beforeAutospacing="1" w:after="100" w:afterAutospacing="1"/>
      <w:ind w:firstLine="0"/>
      <w:jc w:val="left"/>
    </w:pPr>
    <w:rPr>
      <w:rFonts w:ascii="Times New Roman" w:eastAsia="Times New Roman" w:hAnsi="Times New Roman"/>
      <w:sz w:val="24"/>
      <w:szCs w:val="24"/>
      <w:lang w:eastAsia="ru-RU"/>
    </w:rPr>
  </w:style>
  <w:style w:type="character" w:customStyle="1" w:styleId="submenu-table">
    <w:name w:val="submenu-table"/>
    <w:basedOn w:val="a0"/>
    <w:rsid w:val="00A10FB6"/>
  </w:style>
  <w:style w:type="paragraph" w:styleId="af4">
    <w:name w:val="Body Text Indent"/>
    <w:basedOn w:val="a"/>
    <w:link w:val="af5"/>
    <w:uiPriority w:val="99"/>
    <w:semiHidden/>
    <w:unhideWhenUsed/>
    <w:rsid w:val="003403A8"/>
    <w:pPr>
      <w:spacing w:after="120"/>
      <w:ind w:left="283"/>
    </w:pPr>
    <w:rPr>
      <w:lang/>
    </w:rPr>
  </w:style>
  <w:style w:type="character" w:customStyle="1" w:styleId="af5">
    <w:name w:val="Основной текст с отступом Знак"/>
    <w:link w:val="af4"/>
    <w:uiPriority w:val="99"/>
    <w:semiHidden/>
    <w:rsid w:val="003403A8"/>
    <w:rPr>
      <w:rFonts w:ascii="Calibri" w:eastAsia="Calibri" w:hAnsi="Calibri"/>
      <w:sz w:val="22"/>
      <w:szCs w:val="22"/>
      <w:lang w:eastAsia="en-US"/>
    </w:rPr>
  </w:style>
  <w:style w:type="character" w:customStyle="1" w:styleId="ConsPlusNormal0">
    <w:name w:val="ConsPlusNormal Знак"/>
    <w:link w:val="ConsPlusNormal"/>
    <w:qFormat/>
    <w:locked/>
    <w:rsid w:val="00897908"/>
    <w:rPr>
      <w:rFonts w:ascii="Arial" w:eastAsia="Arial" w:hAnsi="Arial" w:cs="Arial"/>
      <w:kern w:val="1"/>
      <w:lang w:val="ru-RU" w:eastAsia="ar-SA" w:bidi="ar-SA"/>
    </w:rPr>
  </w:style>
  <w:style w:type="character" w:styleId="af6">
    <w:name w:val="Emphasis"/>
    <w:qFormat/>
    <w:rsid w:val="008F2C87"/>
    <w:rPr>
      <w:i/>
      <w:iCs/>
    </w:rPr>
  </w:style>
  <w:style w:type="paragraph" w:customStyle="1" w:styleId="ConsNormal">
    <w:name w:val="ConsNormal"/>
    <w:rsid w:val="00632E87"/>
    <w:pPr>
      <w:widowControl w:val="0"/>
      <w:suppressAutoHyphens/>
      <w:ind w:firstLine="720"/>
    </w:pPr>
    <w:rPr>
      <w:rFonts w:ascii="Arial" w:hAnsi="Arial" w:cs="Arial"/>
      <w:lang w:eastAsia="zh-CN"/>
    </w:rPr>
  </w:style>
  <w:style w:type="paragraph" w:customStyle="1" w:styleId="ConsCell">
    <w:name w:val="ConsCell"/>
    <w:rsid w:val="00632E87"/>
    <w:pPr>
      <w:widowControl w:val="0"/>
      <w:suppressAutoHyphens/>
    </w:pPr>
    <w:rPr>
      <w:rFonts w:ascii="Arial" w:hAnsi="Arial" w:cs="Arial"/>
      <w:lang w:eastAsia="zh-CN"/>
    </w:rPr>
  </w:style>
  <w:style w:type="paragraph" w:customStyle="1" w:styleId="ConsPlusCell">
    <w:name w:val="ConsPlusCell"/>
    <w:rsid w:val="00D00489"/>
    <w:pPr>
      <w:widowControl w:val="0"/>
      <w:autoSpaceDE w:val="0"/>
      <w:autoSpaceDN w:val="0"/>
      <w:adjustRightInd w:val="0"/>
    </w:pPr>
    <w:rPr>
      <w:rFonts w:ascii="Arial" w:hAnsi="Arial" w:cs="Arial"/>
    </w:rPr>
  </w:style>
  <w:style w:type="character" w:customStyle="1" w:styleId="a6">
    <w:name w:val="Без интервала Знак"/>
    <w:basedOn w:val="a0"/>
    <w:link w:val="a5"/>
    <w:uiPriority w:val="1"/>
    <w:qFormat/>
    <w:rsid w:val="00110602"/>
    <w:rPr>
      <w:rFonts w:ascii="Calibri" w:eastAsia="Calibri" w:hAnsi="Calibri"/>
      <w:sz w:val="22"/>
      <w:szCs w:val="22"/>
      <w:lang w:val="ru-RU" w:eastAsia="en-US" w:bidi="ar-SA"/>
    </w:rPr>
  </w:style>
  <w:style w:type="character" w:customStyle="1" w:styleId="FontStyle17">
    <w:name w:val="Font Style17"/>
    <w:uiPriority w:val="99"/>
    <w:rsid w:val="00CE14B3"/>
    <w:rPr>
      <w:rFonts w:ascii="Times New Roman"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340742622">
      <w:bodyDiv w:val="1"/>
      <w:marLeft w:val="0"/>
      <w:marRight w:val="0"/>
      <w:marTop w:val="0"/>
      <w:marBottom w:val="0"/>
      <w:divBdr>
        <w:top w:val="none" w:sz="0" w:space="0" w:color="auto"/>
        <w:left w:val="none" w:sz="0" w:space="0" w:color="auto"/>
        <w:bottom w:val="none" w:sz="0" w:space="0" w:color="auto"/>
        <w:right w:val="none" w:sz="0" w:space="0" w:color="auto"/>
      </w:divBdr>
    </w:div>
    <w:div w:id="628364928">
      <w:bodyDiv w:val="1"/>
      <w:marLeft w:val="0"/>
      <w:marRight w:val="0"/>
      <w:marTop w:val="0"/>
      <w:marBottom w:val="0"/>
      <w:divBdr>
        <w:top w:val="none" w:sz="0" w:space="0" w:color="auto"/>
        <w:left w:val="none" w:sz="0" w:space="0" w:color="auto"/>
        <w:bottom w:val="none" w:sz="0" w:space="0" w:color="auto"/>
        <w:right w:val="none" w:sz="0" w:space="0" w:color="auto"/>
      </w:divBdr>
    </w:div>
    <w:div w:id="880019429">
      <w:bodyDiv w:val="1"/>
      <w:marLeft w:val="0"/>
      <w:marRight w:val="0"/>
      <w:marTop w:val="0"/>
      <w:marBottom w:val="0"/>
      <w:divBdr>
        <w:top w:val="none" w:sz="0" w:space="0" w:color="auto"/>
        <w:left w:val="none" w:sz="0" w:space="0" w:color="auto"/>
        <w:bottom w:val="none" w:sz="0" w:space="0" w:color="auto"/>
        <w:right w:val="none" w:sz="0" w:space="0" w:color="auto"/>
      </w:divBdr>
    </w:div>
    <w:div w:id="1307052036">
      <w:bodyDiv w:val="1"/>
      <w:marLeft w:val="0"/>
      <w:marRight w:val="0"/>
      <w:marTop w:val="0"/>
      <w:marBottom w:val="0"/>
      <w:divBdr>
        <w:top w:val="none" w:sz="0" w:space="0" w:color="auto"/>
        <w:left w:val="none" w:sz="0" w:space="0" w:color="auto"/>
        <w:bottom w:val="none" w:sz="0" w:space="0" w:color="auto"/>
        <w:right w:val="none" w:sz="0" w:space="0" w:color="auto"/>
      </w:divBdr>
    </w:div>
    <w:div w:id="1526603288">
      <w:bodyDiv w:val="1"/>
      <w:marLeft w:val="0"/>
      <w:marRight w:val="0"/>
      <w:marTop w:val="0"/>
      <w:marBottom w:val="0"/>
      <w:divBdr>
        <w:top w:val="none" w:sz="0" w:space="0" w:color="auto"/>
        <w:left w:val="none" w:sz="0" w:space="0" w:color="auto"/>
        <w:bottom w:val="none" w:sz="0" w:space="0" w:color="auto"/>
        <w:right w:val="none" w:sz="0" w:space="0" w:color="auto"/>
      </w:divBdr>
    </w:div>
    <w:div w:id="1606420535">
      <w:bodyDiv w:val="1"/>
      <w:marLeft w:val="0"/>
      <w:marRight w:val="0"/>
      <w:marTop w:val="0"/>
      <w:marBottom w:val="0"/>
      <w:divBdr>
        <w:top w:val="none" w:sz="0" w:space="0" w:color="auto"/>
        <w:left w:val="none" w:sz="0" w:space="0" w:color="auto"/>
        <w:bottom w:val="none" w:sz="0" w:space="0" w:color="auto"/>
        <w:right w:val="none" w:sz="0" w:space="0" w:color="auto"/>
      </w:divBdr>
    </w:div>
    <w:div w:id="1942957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4065195D00634FD8160A43F6D0CF7C663D9357B48FE2981505A57D09DE4CD8621F77E6477F7D7AE092EB28C82AD15C7BE3AA7F031Q5Y4H" TargetMode="External"/><Relationship Id="rId13" Type="http://schemas.openxmlformats.org/officeDocument/2006/relationships/hyperlink" Target="consultantplus://offline/ref=14065195D00634FD8160A43F6D0CF7C663D9357B48FE2981505A57D09DE4CD8621F77E6175F1DFF95D61B3D0C7FB06C6BC3AA5F12D56745FQDY4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4065195D00634FD8160A43F6D0CF7C663D9357B48FE2981505A57D09DE4CD8621F77E6175F1DFF95961B3D0C7FB06C6BC3AA5F12D56745FQDY4H"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4065195D00634FD8160A43F6D0CF7C663D9357B48FE2981505A57D09DE4CD8621F77E6175F1DFF85061B3D0C7FB06C6BC3AA5F12D56745FQDY4H" TargetMode="External"/><Relationship Id="rId5" Type="http://schemas.openxmlformats.org/officeDocument/2006/relationships/webSettings" Target="webSettings.xml"/><Relationship Id="rId15" Type="http://schemas.openxmlformats.org/officeDocument/2006/relationships/hyperlink" Target="consultantplus://offline/ref=14065195D00634FD8160A43F6D0CF7C663D9357B48FE2981505A57D09DE4CD8621F77E6175F1DBF35C61B3D0C7FB06C6BC3AA5F12D56745FQDY4H" TargetMode="External"/><Relationship Id="rId10" Type="http://schemas.openxmlformats.org/officeDocument/2006/relationships/hyperlink" Target="consultantplus://offline/ref=14065195D00634FD8160A43F6D0CF7C663D9357B48FE2981505A57D09DE4CD8621F77E6172F1D7AE092EB28C82AD15C7BE3AA7F031Q5Y4H" TargetMode="External"/><Relationship Id="rId4" Type="http://schemas.openxmlformats.org/officeDocument/2006/relationships/settings" Target="settings.xml"/><Relationship Id="rId9" Type="http://schemas.openxmlformats.org/officeDocument/2006/relationships/hyperlink" Target="consultantplus://offline/ref=31A69801238F136160F20812E7D5D0997719FA0CB2A00D4564F6B10B63F97D785421708A6F4BmCd5L" TargetMode="External"/><Relationship Id="rId14" Type="http://schemas.openxmlformats.org/officeDocument/2006/relationships/hyperlink" Target="consultantplus://offline/ref=14065195D00634FD8160A43F6D0CF7C663D9357B48FE2981505A57D09DE4CD8621F77E6175F1DFFE5861B3D0C7FB06C6BC3AA5F12D56745FQDY4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3FE200-2567-4FE0-90D7-D21148AA7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3568</Words>
  <Characters>20344</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23865</CharactersWithSpaces>
  <SharedDoc>false</SharedDoc>
  <HLinks>
    <vt:vector size="48" baseType="variant">
      <vt:variant>
        <vt:i4>2687085</vt:i4>
      </vt:variant>
      <vt:variant>
        <vt:i4>21</vt:i4>
      </vt:variant>
      <vt:variant>
        <vt:i4>0</vt:i4>
      </vt:variant>
      <vt:variant>
        <vt:i4>5</vt:i4>
      </vt:variant>
      <vt:variant>
        <vt:lpwstr>consultantplus://offline/ref=14065195D00634FD8160A43F6D0CF7C663D9357B48FE2981505A57D09DE4CD8621F77E6175F1DBF35C61B3D0C7FB06C6BC3AA5F12D56745FQDY4H</vt:lpwstr>
      </vt:variant>
      <vt:variant>
        <vt:lpwstr/>
      </vt:variant>
      <vt:variant>
        <vt:i4>2687076</vt:i4>
      </vt:variant>
      <vt:variant>
        <vt:i4>18</vt:i4>
      </vt:variant>
      <vt:variant>
        <vt:i4>0</vt:i4>
      </vt:variant>
      <vt:variant>
        <vt:i4>5</vt:i4>
      </vt:variant>
      <vt:variant>
        <vt:lpwstr>consultantplus://offline/ref=14065195D00634FD8160A43F6D0CF7C663D9357B48FE2981505A57D09DE4CD8621F77E6175F1DFFE5861B3D0C7FB06C6BC3AA5F12D56745FQDY4H</vt:lpwstr>
      </vt:variant>
      <vt:variant>
        <vt:lpwstr/>
      </vt:variant>
      <vt:variant>
        <vt:i4>2687076</vt:i4>
      </vt:variant>
      <vt:variant>
        <vt:i4>15</vt:i4>
      </vt:variant>
      <vt:variant>
        <vt:i4>0</vt:i4>
      </vt:variant>
      <vt:variant>
        <vt:i4>5</vt:i4>
      </vt:variant>
      <vt:variant>
        <vt:lpwstr>consultantplus://offline/ref=14065195D00634FD8160A43F6D0CF7C663D9357B48FE2981505A57D09DE4CD8621F77E6175F1DFF95D61B3D0C7FB06C6BC3AA5F12D56745FQDY4H</vt:lpwstr>
      </vt:variant>
      <vt:variant>
        <vt:lpwstr/>
      </vt:variant>
      <vt:variant>
        <vt:i4>2687033</vt:i4>
      </vt:variant>
      <vt:variant>
        <vt:i4>12</vt:i4>
      </vt:variant>
      <vt:variant>
        <vt:i4>0</vt:i4>
      </vt:variant>
      <vt:variant>
        <vt:i4>5</vt:i4>
      </vt:variant>
      <vt:variant>
        <vt:lpwstr>consultantplus://offline/ref=14065195D00634FD8160A43F6D0CF7C663D9357B48FE2981505A57D09DE4CD8621F77E6175F1DFF95961B3D0C7FB06C6BC3AA5F12D56745FQDY4H</vt:lpwstr>
      </vt:variant>
      <vt:variant>
        <vt:lpwstr/>
      </vt:variant>
      <vt:variant>
        <vt:i4>2687025</vt:i4>
      </vt:variant>
      <vt:variant>
        <vt:i4>9</vt:i4>
      </vt:variant>
      <vt:variant>
        <vt:i4>0</vt:i4>
      </vt:variant>
      <vt:variant>
        <vt:i4>5</vt:i4>
      </vt:variant>
      <vt:variant>
        <vt:lpwstr>consultantplus://offline/ref=14065195D00634FD8160A43F6D0CF7C663D9357B48FE2981505A57D09DE4CD8621F77E6175F1DFF85061B3D0C7FB06C6BC3AA5F12D56745FQDY4H</vt:lpwstr>
      </vt:variant>
      <vt:variant>
        <vt:lpwstr/>
      </vt:variant>
      <vt:variant>
        <vt:i4>1572945</vt:i4>
      </vt:variant>
      <vt:variant>
        <vt:i4>6</vt:i4>
      </vt:variant>
      <vt:variant>
        <vt:i4>0</vt:i4>
      </vt:variant>
      <vt:variant>
        <vt:i4>5</vt:i4>
      </vt:variant>
      <vt:variant>
        <vt:lpwstr>consultantplus://offline/ref=14065195D00634FD8160A43F6D0CF7C663D9357B48FE2981505A57D09DE4CD8621F77E6172F1D7AE092EB28C82AD15C7BE3AA7F031Q5Y4H</vt:lpwstr>
      </vt:variant>
      <vt:variant>
        <vt:lpwstr/>
      </vt:variant>
      <vt:variant>
        <vt:i4>7667813</vt:i4>
      </vt:variant>
      <vt:variant>
        <vt:i4>3</vt:i4>
      </vt:variant>
      <vt:variant>
        <vt:i4>0</vt:i4>
      </vt:variant>
      <vt:variant>
        <vt:i4>5</vt:i4>
      </vt:variant>
      <vt:variant>
        <vt:lpwstr>consultantplus://offline/ref=31A69801238F136160F20812E7D5D0997719FA0CB2A00D4564F6B10B63F97D785421708A6F4BmCd5L</vt:lpwstr>
      </vt:variant>
      <vt:variant>
        <vt:lpwstr/>
      </vt:variant>
      <vt:variant>
        <vt:i4>1572951</vt:i4>
      </vt:variant>
      <vt:variant>
        <vt:i4>0</vt:i4>
      </vt:variant>
      <vt:variant>
        <vt:i4>0</vt:i4>
      </vt:variant>
      <vt:variant>
        <vt:i4>5</vt:i4>
      </vt:variant>
      <vt:variant>
        <vt:lpwstr>consultantplus://offline/ref=14065195D00634FD8160A43F6D0CF7C663D9357B48FE2981505A57D09DE4CD8621F77E6477F7D7AE092EB28C82AD15C7BE3AA7F031Q5Y4H</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Yarisova_IL</cp:lastModifiedBy>
  <cp:revision>2</cp:revision>
  <cp:lastPrinted>2026-02-16T08:49:00Z</cp:lastPrinted>
  <dcterms:created xsi:type="dcterms:W3CDTF">2026-10-26T05:36:00Z</dcterms:created>
  <dcterms:modified xsi:type="dcterms:W3CDTF">2026-10-26T05:36:00Z</dcterms:modified>
</cp:coreProperties>
</file>