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042B4" w14:textId="77777777" w:rsidR="0011195C" w:rsidRPr="00C2327B" w:rsidRDefault="0011195C" w:rsidP="00693156">
      <w:pPr>
        <w:autoSpaceDE w:val="0"/>
        <w:autoSpaceDN w:val="0"/>
        <w:adjustRightInd w:val="0"/>
        <w:spacing w:after="0" w:line="276" w:lineRule="auto"/>
        <w:jc w:val="center"/>
        <w:rPr>
          <w:rFonts w:ascii="Times New Roman" w:hAnsi="Times New Roman"/>
          <w:bCs/>
          <w:sz w:val="20"/>
          <w:szCs w:val="20"/>
        </w:rPr>
      </w:pPr>
    </w:p>
    <w:p w14:paraId="24885D01" w14:textId="19DF7316" w:rsidR="00786AE9" w:rsidRDefault="00BA6999" w:rsidP="00786AE9">
      <w:pPr>
        <w:autoSpaceDE w:val="0"/>
        <w:autoSpaceDN w:val="0"/>
        <w:adjustRightInd w:val="0"/>
        <w:spacing w:after="0" w:line="276" w:lineRule="auto"/>
        <w:jc w:val="center"/>
        <w:rPr>
          <w:rFonts w:ascii="Times New Roman" w:hAnsi="Times New Roman"/>
          <w:bCs/>
          <w:sz w:val="20"/>
          <w:szCs w:val="20"/>
        </w:rPr>
      </w:pPr>
      <w:r w:rsidRPr="00786AE9">
        <w:rPr>
          <w:rFonts w:ascii="Times New Roman" w:hAnsi="Times New Roman"/>
          <w:bCs/>
          <w:sz w:val="20"/>
          <w:szCs w:val="20"/>
        </w:rPr>
        <w:t>Договор</w:t>
      </w:r>
      <w:r w:rsidR="00722268">
        <w:rPr>
          <w:rFonts w:ascii="Times New Roman" w:hAnsi="Times New Roman"/>
          <w:bCs/>
          <w:sz w:val="20"/>
          <w:szCs w:val="20"/>
        </w:rPr>
        <w:t xml:space="preserve"> </w:t>
      </w:r>
      <w:r w:rsidR="00722268" w:rsidRPr="00470693">
        <w:rPr>
          <w:rFonts w:ascii="Times New Roman" w:hAnsi="Times New Roman"/>
          <w:bCs/>
          <w:sz w:val="20"/>
          <w:szCs w:val="20"/>
        </w:rPr>
        <w:t>№</w:t>
      </w:r>
      <w:r w:rsidR="003735B8">
        <w:rPr>
          <w:rFonts w:ascii="Times New Roman" w:hAnsi="Times New Roman"/>
          <w:sz w:val="20"/>
          <w:szCs w:val="20"/>
        </w:rPr>
        <w:t xml:space="preserve"> </w:t>
      </w:r>
    </w:p>
    <w:p w14:paraId="41E39DB8" w14:textId="1E64ABC2" w:rsidR="00BA6999" w:rsidRPr="00786AE9" w:rsidRDefault="00A61B69" w:rsidP="00786AE9">
      <w:pPr>
        <w:autoSpaceDE w:val="0"/>
        <w:autoSpaceDN w:val="0"/>
        <w:adjustRightInd w:val="0"/>
        <w:spacing w:after="0" w:line="276" w:lineRule="auto"/>
        <w:jc w:val="center"/>
        <w:rPr>
          <w:rFonts w:ascii="Times New Roman" w:hAnsi="Times New Roman"/>
          <w:bCs/>
          <w:sz w:val="20"/>
          <w:szCs w:val="20"/>
        </w:rPr>
      </w:pPr>
      <w:r w:rsidRPr="00786AE9">
        <w:rPr>
          <w:rFonts w:ascii="Times New Roman" w:hAnsi="Times New Roman"/>
          <w:bCs/>
          <w:sz w:val="20"/>
          <w:szCs w:val="20"/>
        </w:rPr>
        <w:t xml:space="preserve">  </w:t>
      </w:r>
      <w:r w:rsidR="00BA6999" w:rsidRPr="00786AE9">
        <w:rPr>
          <w:rFonts w:ascii="Times New Roman" w:hAnsi="Times New Roman"/>
          <w:bCs/>
          <w:sz w:val="20"/>
          <w:szCs w:val="20"/>
        </w:rPr>
        <w:t xml:space="preserve">на </w:t>
      </w:r>
      <w:r w:rsidR="00BA6999" w:rsidRPr="00786AE9">
        <w:rPr>
          <w:rFonts w:ascii="Times New Roman" w:eastAsia="Times New Roman" w:hAnsi="Times New Roman"/>
          <w:b/>
          <w:sz w:val="20"/>
          <w:szCs w:val="20"/>
          <w:lang w:eastAsia="ru-RU"/>
        </w:rPr>
        <w:t xml:space="preserve">поставку </w:t>
      </w:r>
      <w:r w:rsidR="00F21CBB" w:rsidRPr="00786AE9">
        <w:rPr>
          <w:rFonts w:ascii="Times New Roman" w:eastAsia="Times New Roman" w:hAnsi="Times New Roman"/>
          <w:b/>
          <w:sz w:val="20"/>
          <w:szCs w:val="20"/>
          <w:lang w:eastAsia="ru-RU"/>
        </w:rPr>
        <w:t>продукции</w:t>
      </w:r>
    </w:p>
    <w:p w14:paraId="542677EE" w14:textId="77777777" w:rsidR="00BA6999" w:rsidRPr="00786AE9" w:rsidRDefault="00BA6999" w:rsidP="00693156">
      <w:pPr>
        <w:autoSpaceDE w:val="0"/>
        <w:autoSpaceDN w:val="0"/>
        <w:adjustRightInd w:val="0"/>
        <w:spacing w:after="0" w:line="276" w:lineRule="auto"/>
        <w:jc w:val="both"/>
        <w:outlineLvl w:val="0"/>
        <w:rPr>
          <w:rFonts w:ascii="Times New Roman" w:hAnsi="Times New Roman"/>
          <w:bCs/>
          <w:sz w:val="20"/>
          <w:szCs w:val="20"/>
        </w:rPr>
      </w:pPr>
    </w:p>
    <w:p w14:paraId="71BA8EFE" w14:textId="77777777" w:rsidR="00BA6999" w:rsidRPr="00786AE9" w:rsidRDefault="00BA6999" w:rsidP="00693156">
      <w:pPr>
        <w:spacing w:after="0" w:line="276" w:lineRule="auto"/>
        <w:rPr>
          <w:rFonts w:ascii="Times New Roman" w:eastAsia="Times New Roman" w:hAnsi="Times New Roman"/>
          <w:sz w:val="20"/>
          <w:szCs w:val="20"/>
          <w:lang w:eastAsia="ru-RU"/>
        </w:rPr>
      </w:pPr>
    </w:p>
    <w:p w14:paraId="1D0CA61B" w14:textId="1FD38A0C" w:rsidR="00BA6999" w:rsidRPr="00786AE9" w:rsidRDefault="00C265F0" w:rsidP="00693156">
      <w:pPr>
        <w:suppressAutoHyphens/>
        <w:spacing w:after="0" w:line="276" w:lineRule="auto"/>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г.</w:t>
      </w:r>
      <w:r w:rsidR="002C3FC7" w:rsidRPr="00786AE9">
        <w:rPr>
          <w:rFonts w:ascii="Times New Roman" w:eastAsia="Times New Roman" w:hAnsi="Times New Roman"/>
          <w:sz w:val="20"/>
          <w:szCs w:val="20"/>
          <w:lang w:eastAsia="ru-RU"/>
        </w:rPr>
        <w:t xml:space="preserve"> Лиски</w:t>
      </w:r>
      <w:r w:rsidRPr="00786AE9">
        <w:rPr>
          <w:rFonts w:ascii="Times New Roman" w:eastAsia="Times New Roman" w:hAnsi="Times New Roman"/>
          <w:sz w:val="20"/>
          <w:szCs w:val="20"/>
          <w:lang w:eastAsia="ru-RU"/>
        </w:rPr>
        <w:t xml:space="preserve">              </w:t>
      </w:r>
      <w:r w:rsidR="00BA6999" w:rsidRPr="00786AE9">
        <w:rPr>
          <w:rFonts w:ascii="Times New Roman" w:eastAsia="Times New Roman" w:hAnsi="Times New Roman"/>
          <w:sz w:val="20"/>
          <w:szCs w:val="20"/>
          <w:lang w:eastAsia="ru-RU"/>
        </w:rPr>
        <w:t xml:space="preserve">                                                                           </w:t>
      </w:r>
      <w:r w:rsidR="00ED21E8" w:rsidRPr="00786AE9">
        <w:rPr>
          <w:rFonts w:ascii="Times New Roman" w:eastAsia="Times New Roman" w:hAnsi="Times New Roman"/>
          <w:sz w:val="20"/>
          <w:szCs w:val="20"/>
          <w:lang w:eastAsia="ru-RU"/>
        </w:rPr>
        <w:tab/>
      </w:r>
      <w:r w:rsidR="00ED21E8" w:rsidRPr="00786AE9">
        <w:rPr>
          <w:rFonts w:ascii="Times New Roman" w:eastAsia="Times New Roman" w:hAnsi="Times New Roman"/>
          <w:sz w:val="20"/>
          <w:szCs w:val="20"/>
          <w:lang w:eastAsia="ru-RU"/>
        </w:rPr>
        <w:tab/>
      </w:r>
      <w:r w:rsidR="00ED21E8" w:rsidRPr="00786AE9">
        <w:rPr>
          <w:rFonts w:ascii="Times New Roman" w:eastAsia="Times New Roman" w:hAnsi="Times New Roman"/>
          <w:sz w:val="20"/>
          <w:szCs w:val="20"/>
          <w:lang w:eastAsia="ru-RU"/>
        </w:rPr>
        <w:tab/>
      </w:r>
      <w:r w:rsidR="00BA6999" w:rsidRPr="00786AE9">
        <w:rPr>
          <w:rFonts w:ascii="Times New Roman" w:eastAsia="Times New Roman" w:hAnsi="Times New Roman"/>
          <w:sz w:val="20"/>
          <w:szCs w:val="20"/>
          <w:lang w:eastAsia="ru-RU"/>
        </w:rPr>
        <w:t xml:space="preserve"> «</w:t>
      </w:r>
      <w:r w:rsidR="00121E0F">
        <w:rPr>
          <w:rFonts w:ascii="Times New Roman" w:eastAsia="Times New Roman" w:hAnsi="Times New Roman"/>
          <w:sz w:val="20"/>
          <w:szCs w:val="20"/>
          <w:lang w:eastAsia="ru-RU"/>
        </w:rPr>
        <w:t xml:space="preserve">   </w:t>
      </w:r>
      <w:r w:rsidR="00BA6999" w:rsidRPr="00786AE9">
        <w:rPr>
          <w:rFonts w:ascii="Times New Roman" w:eastAsia="Times New Roman" w:hAnsi="Times New Roman"/>
          <w:sz w:val="20"/>
          <w:szCs w:val="20"/>
          <w:lang w:eastAsia="ru-RU"/>
        </w:rPr>
        <w:t>»</w:t>
      </w:r>
      <w:r w:rsidR="00A700DF">
        <w:rPr>
          <w:rFonts w:ascii="Times New Roman" w:eastAsia="Times New Roman" w:hAnsi="Times New Roman"/>
          <w:sz w:val="20"/>
          <w:szCs w:val="20"/>
          <w:lang w:eastAsia="ru-RU"/>
        </w:rPr>
        <w:t xml:space="preserve">      </w:t>
      </w:r>
      <w:r w:rsidR="000D7E07">
        <w:rPr>
          <w:rFonts w:ascii="Times New Roman" w:eastAsia="Times New Roman" w:hAnsi="Times New Roman"/>
          <w:sz w:val="20"/>
          <w:szCs w:val="20"/>
          <w:lang w:eastAsia="ru-RU"/>
        </w:rPr>
        <w:t xml:space="preserve">          </w:t>
      </w:r>
      <w:r w:rsidR="00F86F2C">
        <w:rPr>
          <w:rFonts w:ascii="Times New Roman" w:eastAsia="Times New Roman" w:hAnsi="Times New Roman"/>
          <w:sz w:val="20"/>
          <w:szCs w:val="20"/>
          <w:lang w:eastAsia="ru-RU"/>
        </w:rPr>
        <w:t xml:space="preserve">  </w:t>
      </w:r>
      <w:r w:rsidR="00BA6999" w:rsidRPr="00786AE9">
        <w:rPr>
          <w:rFonts w:ascii="Times New Roman" w:eastAsia="Times New Roman" w:hAnsi="Times New Roman"/>
          <w:sz w:val="20"/>
          <w:szCs w:val="20"/>
          <w:lang w:eastAsia="ru-RU"/>
        </w:rPr>
        <w:t>202</w:t>
      </w:r>
      <w:r w:rsidR="00722268">
        <w:rPr>
          <w:rFonts w:ascii="Times New Roman" w:eastAsia="Times New Roman" w:hAnsi="Times New Roman"/>
          <w:sz w:val="20"/>
          <w:szCs w:val="20"/>
          <w:lang w:eastAsia="ru-RU"/>
        </w:rPr>
        <w:t>6</w:t>
      </w:r>
      <w:r w:rsidR="00BA6999" w:rsidRPr="00786AE9">
        <w:rPr>
          <w:rFonts w:ascii="Times New Roman" w:eastAsia="Times New Roman" w:hAnsi="Times New Roman"/>
          <w:sz w:val="20"/>
          <w:szCs w:val="20"/>
          <w:lang w:eastAsia="ru-RU"/>
        </w:rPr>
        <w:t xml:space="preserve"> года</w:t>
      </w:r>
    </w:p>
    <w:p w14:paraId="094D08CB" w14:textId="717C74DE" w:rsidR="00BA6999" w:rsidRPr="00786AE9" w:rsidRDefault="00BE73F0" w:rsidP="00693156">
      <w:pPr>
        <w:suppressAutoHyphens/>
        <w:spacing w:after="0" w:line="276"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14:paraId="2BCDC5BC" w14:textId="58986826" w:rsidR="00424877" w:rsidRDefault="00424877" w:rsidP="005344AD">
      <w:pPr>
        <w:autoSpaceDE w:val="0"/>
        <w:autoSpaceDN w:val="0"/>
        <w:adjustRightInd w:val="0"/>
        <w:spacing w:after="0" w:line="276" w:lineRule="auto"/>
        <w:jc w:val="both"/>
        <w:outlineLvl w:val="0"/>
        <w:rPr>
          <w:rFonts w:ascii="Times New Roman" w:eastAsia="Times New Roman" w:hAnsi="Times New Roman"/>
          <w:sz w:val="20"/>
          <w:szCs w:val="20"/>
          <w:lang w:eastAsia="ru-RU"/>
        </w:rPr>
      </w:pPr>
      <w:r w:rsidRPr="00424877">
        <w:rPr>
          <w:rFonts w:ascii="Times New Roman" w:eastAsia="Times New Roman" w:hAnsi="Times New Roman"/>
          <w:sz w:val="20"/>
          <w:szCs w:val="20"/>
          <w:lang w:eastAsia="ru-RU"/>
        </w:rPr>
        <w:t xml:space="preserve">ФБУ «Администрация «Волго-Донского бассейна внутренних водных путей», именуемое в дальнейшем Заказчик, в лице  начальника Верхне-Донского РВПиС-филиала ФБУ «Администрация «Волго-Дон» , Меркулова Сергея Николаевича действующего на основании  Положения и доверенности №74 от 22.12.2025г, с одной стороны, </w:t>
      </w:r>
      <w:r w:rsidR="00BE6C59">
        <w:rPr>
          <w:rFonts w:ascii="Times New Roman" w:eastAsia="Times New Roman" w:hAnsi="Times New Roman"/>
          <w:sz w:val="20"/>
          <w:szCs w:val="20"/>
          <w:lang w:eastAsia="ru-RU"/>
        </w:rPr>
        <w:t>_______________</w:t>
      </w:r>
      <w:r w:rsidRPr="00424877">
        <w:rPr>
          <w:rFonts w:ascii="Times New Roman" w:eastAsia="Times New Roman" w:hAnsi="Times New Roman"/>
          <w:sz w:val="20"/>
          <w:szCs w:val="20"/>
          <w:lang w:eastAsia="ru-RU"/>
        </w:rPr>
        <w:t xml:space="preserve">«Поставщик», в лице  </w:t>
      </w:r>
      <w:r w:rsidR="00BE6C59">
        <w:rPr>
          <w:rFonts w:ascii="Times New Roman" w:eastAsia="Times New Roman" w:hAnsi="Times New Roman"/>
          <w:sz w:val="20"/>
          <w:szCs w:val="20"/>
          <w:lang w:eastAsia="ru-RU"/>
        </w:rPr>
        <w:t>_____________</w:t>
      </w:r>
      <w:r w:rsidRPr="00424877">
        <w:rPr>
          <w:rFonts w:ascii="Times New Roman" w:eastAsia="Times New Roman" w:hAnsi="Times New Roman"/>
          <w:sz w:val="20"/>
          <w:szCs w:val="20"/>
          <w:lang w:eastAsia="ru-RU"/>
        </w:rPr>
        <w:t xml:space="preserve">, </w:t>
      </w:r>
      <w:r w:rsidR="00BE6C59">
        <w:rPr>
          <w:rFonts w:ascii="Times New Roman" w:eastAsia="Times New Roman" w:hAnsi="Times New Roman"/>
          <w:sz w:val="20"/>
          <w:szCs w:val="20"/>
          <w:lang w:eastAsia="ru-RU"/>
        </w:rPr>
        <w:t>действующего на основании _______</w:t>
      </w:r>
      <w:r w:rsidRPr="00424877">
        <w:rPr>
          <w:rFonts w:ascii="Times New Roman" w:eastAsia="Times New Roman" w:hAnsi="Times New Roman"/>
          <w:sz w:val="20"/>
          <w:szCs w:val="20"/>
          <w:lang w:eastAsia="ru-RU"/>
        </w:rPr>
        <w:t xml:space="preserve">, признанный победителем закупочной сессии в </w:t>
      </w:r>
      <w:r w:rsidR="00BE6C59">
        <w:rPr>
          <w:rFonts w:ascii="Times New Roman" w:eastAsia="Times New Roman" w:hAnsi="Times New Roman"/>
          <w:sz w:val="20"/>
          <w:szCs w:val="20"/>
          <w:lang w:eastAsia="ru-RU"/>
        </w:rPr>
        <w:t xml:space="preserve">соответствии с протоколом от </w:t>
      </w:r>
      <w:r w:rsidRPr="00424877">
        <w:rPr>
          <w:rFonts w:ascii="Times New Roman" w:eastAsia="Times New Roman" w:hAnsi="Times New Roman"/>
          <w:sz w:val="20"/>
          <w:szCs w:val="20"/>
          <w:lang w:eastAsia="ru-RU"/>
        </w:rPr>
        <w:t>1</w:t>
      </w:r>
      <w:r w:rsidR="00BE6C59">
        <w:rPr>
          <w:rFonts w:ascii="Times New Roman" w:eastAsia="Times New Roman" w:hAnsi="Times New Roman"/>
          <w:sz w:val="20"/>
          <w:szCs w:val="20"/>
          <w:lang w:eastAsia="ru-RU"/>
        </w:rPr>
        <w:t xml:space="preserve">0. 2026 г. № </w:t>
      </w:r>
      <w:r w:rsidRPr="00424877">
        <w:rPr>
          <w:rFonts w:ascii="Times New Roman" w:eastAsia="Times New Roman" w:hAnsi="Times New Roman"/>
          <w:sz w:val="20"/>
          <w:szCs w:val="20"/>
          <w:lang w:eastAsia="ru-RU"/>
        </w:rPr>
        <w:t xml:space="preserve"> заключили настоящий договор о нижеследующем:                                                                                                                                                                                                                                                                                              </w:t>
      </w:r>
      <w:r w:rsidR="002666FF">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      </w:t>
      </w:r>
    </w:p>
    <w:p w14:paraId="555D3F3F" w14:textId="77777777" w:rsidR="00424877" w:rsidRDefault="00424877" w:rsidP="005344AD">
      <w:pPr>
        <w:autoSpaceDE w:val="0"/>
        <w:autoSpaceDN w:val="0"/>
        <w:adjustRightInd w:val="0"/>
        <w:spacing w:after="0" w:line="276" w:lineRule="auto"/>
        <w:jc w:val="both"/>
        <w:outlineLvl w:val="0"/>
        <w:rPr>
          <w:rFonts w:ascii="Times New Roman" w:eastAsia="Times New Roman" w:hAnsi="Times New Roman"/>
          <w:sz w:val="20"/>
          <w:szCs w:val="20"/>
          <w:lang w:eastAsia="ru-RU"/>
        </w:rPr>
      </w:pPr>
    </w:p>
    <w:p w14:paraId="5057B9EF" w14:textId="75503032" w:rsidR="00BA6999" w:rsidRPr="00786AE9" w:rsidRDefault="00424877" w:rsidP="005344AD">
      <w:pPr>
        <w:autoSpaceDE w:val="0"/>
        <w:autoSpaceDN w:val="0"/>
        <w:adjustRightInd w:val="0"/>
        <w:spacing w:after="0" w:line="276" w:lineRule="auto"/>
        <w:jc w:val="both"/>
        <w:outlineLvl w:val="0"/>
        <w:rPr>
          <w:rFonts w:ascii="Times New Roman" w:hAnsi="Times New Roman"/>
          <w:b/>
          <w:bCs/>
          <w:sz w:val="20"/>
          <w:szCs w:val="20"/>
        </w:rPr>
      </w:pPr>
      <w:r>
        <w:rPr>
          <w:rFonts w:ascii="Times New Roman" w:eastAsia="Times New Roman" w:hAnsi="Times New Roman"/>
          <w:sz w:val="20"/>
          <w:szCs w:val="20"/>
          <w:lang w:eastAsia="ru-RU"/>
        </w:rPr>
        <w:t xml:space="preserve">                                                                        </w:t>
      </w:r>
      <w:r w:rsidR="00BA6999" w:rsidRPr="00786AE9">
        <w:rPr>
          <w:rFonts w:ascii="Times New Roman" w:hAnsi="Times New Roman"/>
          <w:b/>
          <w:bCs/>
          <w:sz w:val="20"/>
          <w:szCs w:val="20"/>
        </w:rPr>
        <w:t>I. Предмет Договора</w:t>
      </w:r>
    </w:p>
    <w:p w14:paraId="165F9918" w14:textId="2AB66A8C" w:rsidR="00BA6999" w:rsidRPr="00786AE9" w:rsidRDefault="00BA6999" w:rsidP="00693156">
      <w:pPr>
        <w:autoSpaceDE w:val="0"/>
        <w:autoSpaceDN w:val="0"/>
        <w:adjustRightInd w:val="0"/>
        <w:spacing w:after="0" w:line="276" w:lineRule="auto"/>
        <w:ind w:firstLine="540"/>
        <w:jc w:val="both"/>
        <w:rPr>
          <w:rFonts w:ascii="Times New Roman" w:eastAsia="Times New Roman" w:hAnsi="Times New Roman"/>
          <w:b/>
          <w:sz w:val="20"/>
          <w:szCs w:val="20"/>
          <w:lang w:eastAsia="ru-RU"/>
        </w:rPr>
      </w:pPr>
      <w:r w:rsidRPr="00786AE9">
        <w:rPr>
          <w:rFonts w:ascii="Times New Roman" w:hAnsi="Times New Roman"/>
          <w:bCs/>
          <w:sz w:val="20"/>
          <w:szCs w:val="20"/>
        </w:rPr>
        <w:t xml:space="preserve">1.1. Поставщик обязуется осуществить </w:t>
      </w:r>
      <w:r w:rsidR="005D6A95" w:rsidRPr="00786AE9">
        <w:rPr>
          <w:rFonts w:ascii="Times New Roman" w:eastAsia="Times New Roman" w:hAnsi="Times New Roman"/>
          <w:b/>
          <w:sz w:val="20"/>
          <w:szCs w:val="20"/>
          <w:lang w:eastAsia="ru-RU"/>
        </w:rPr>
        <w:t>поставку</w:t>
      </w:r>
      <w:r w:rsidR="00180373" w:rsidRPr="00786AE9">
        <w:rPr>
          <w:rFonts w:ascii="Times New Roman" w:eastAsia="Times New Roman" w:hAnsi="Times New Roman"/>
          <w:b/>
          <w:sz w:val="20"/>
          <w:szCs w:val="20"/>
          <w:lang w:eastAsia="ru-RU"/>
        </w:rPr>
        <w:t xml:space="preserve"> </w:t>
      </w:r>
      <w:r w:rsidR="00D13FB7" w:rsidRPr="00786AE9">
        <w:rPr>
          <w:rFonts w:ascii="Times New Roman" w:eastAsia="Times New Roman" w:hAnsi="Times New Roman"/>
          <w:b/>
          <w:sz w:val="20"/>
          <w:szCs w:val="20"/>
          <w:lang w:eastAsia="ru-RU"/>
        </w:rPr>
        <w:t xml:space="preserve"> товаров согласно спецификации </w:t>
      </w:r>
      <w:r w:rsidRPr="00786AE9">
        <w:rPr>
          <w:rFonts w:ascii="Times New Roman" w:eastAsia="Times New Roman" w:hAnsi="Times New Roman"/>
          <w:b/>
          <w:sz w:val="20"/>
          <w:szCs w:val="20"/>
          <w:lang w:eastAsia="ru-RU"/>
        </w:rPr>
        <w:t xml:space="preserve"> </w:t>
      </w:r>
      <w:r w:rsidRPr="00786AE9">
        <w:rPr>
          <w:rFonts w:ascii="Times New Roman" w:hAnsi="Times New Roman"/>
          <w:bCs/>
          <w:sz w:val="20"/>
          <w:szCs w:val="20"/>
        </w:rPr>
        <w:t xml:space="preserve">(далее - Товар), а Заказчик обязуется принять и оплатить Товар в порядке и на условиях, предусмотренных Договором.    </w:t>
      </w:r>
      <w:r w:rsidR="005A2481" w:rsidRPr="00786AE9">
        <w:rPr>
          <w:rFonts w:ascii="Times New Roman" w:hAnsi="Times New Roman"/>
          <w:bCs/>
          <w:sz w:val="20"/>
          <w:szCs w:val="20"/>
        </w:rPr>
        <w:t xml:space="preserve"> </w:t>
      </w:r>
    </w:p>
    <w:p w14:paraId="6C80EB4F"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bookmarkStart w:id="0" w:name="Par33"/>
      <w:bookmarkEnd w:id="0"/>
      <w:r w:rsidRPr="00786AE9">
        <w:rPr>
          <w:rFonts w:ascii="Times New Roman" w:hAnsi="Times New Roman"/>
          <w:bCs/>
          <w:sz w:val="20"/>
          <w:szCs w:val="20"/>
        </w:rPr>
        <w:t xml:space="preserve">1.2. Наименование, количество и иные характеристики поставляемого Товара указаны в спецификации (приложение № 1 к настоящему Договору), являющейся неотъемлемой частью настоящего Договора. </w:t>
      </w:r>
    </w:p>
    <w:p w14:paraId="52B71E72" w14:textId="244982CE" w:rsidR="00BA6999" w:rsidRPr="00786AE9" w:rsidRDefault="00786AE9" w:rsidP="00786AE9">
      <w:pPr>
        <w:autoSpaceDE w:val="0"/>
        <w:autoSpaceDN w:val="0"/>
        <w:adjustRightInd w:val="0"/>
        <w:spacing w:after="0" w:line="276" w:lineRule="auto"/>
        <w:outlineLvl w:val="0"/>
        <w:rPr>
          <w:rFonts w:ascii="Times New Roman" w:hAnsi="Times New Roman"/>
          <w:b/>
          <w:bCs/>
          <w:sz w:val="20"/>
          <w:szCs w:val="20"/>
        </w:rPr>
      </w:pPr>
      <w:r w:rsidRPr="00786AE9">
        <w:rPr>
          <w:rFonts w:ascii="Times New Roman" w:hAnsi="Times New Roman"/>
          <w:bCs/>
          <w:sz w:val="20"/>
          <w:szCs w:val="20"/>
        </w:rPr>
        <w:t xml:space="preserve">                                                               </w:t>
      </w:r>
      <w:r w:rsidR="00BA6999" w:rsidRPr="00786AE9">
        <w:rPr>
          <w:rFonts w:ascii="Times New Roman" w:hAnsi="Times New Roman"/>
          <w:b/>
          <w:bCs/>
          <w:sz w:val="20"/>
          <w:szCs w:val="20"/>
        </w:rPr>
        <w:t>II. Цена Договора и порядок расчетов</w:t>
      </w:r>
    </w:p>
    <w:p w14:paraId="6C7F4339" w14:textId="0C373C64" w:rsidR="00BA6999" w:rsidRPr="00786AE9" w:rsidRDefault="00BA6999" w:rsidP="00101CFC">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2.1. Цена Договора составляет</w:t>
      </w:r>
      <w:r w:rsidR="00770E84">
        <w:rPr>
          <w:rFonts w:ascii="Times New Roman" w:hAnsi="Times New Roman"/>
          <w:bCs/>
          <w:sz w:val="20"/>
          <w:szCs w:val="20"/>
        </w:rPr>
        <w:t xml:space="preserve"> </w:t>
      </w:r>
      <w:r w:rsidR="00CE04E7">
        <w:rPr>
          <w:rFonts w:ascii="Times New Roman" w:hAnsi="Times New Roman"/>
          <w:bCs/>
          <w:sz w:val="20"/>
          <w:szCs w:val="20"/>
        </w:rPr>
        <w:t xml:space="preserve"> </w:t>
      </w:r>
      <w:r w:rsidR="00B974B3" w:rsidRPr="00A01E31">
        <w:rPr>
          <w:rFonts w:ascii="Times New Roman" w:hAnsi="Times New Roman"/>
          <w:sz w:val="20"/>
          <w:szCs w:val="20"/>
        </w:rPr>
        <w:t>руб.</w:t>
      </w:r>
      <w:r w:rsidR="00B35211">
        <w:rPr>
          <w:rFonts w:ascii="Times New Roman" w:hAnsi="Times New Roman"/>
          <w:sz w:val="20"/>
          <w:szCs w:val="20"/>
        </w:rPr>
        <w:t xml:space="preserve"> </w:t>
      </w:r>
      <w:r w:rsidR="000D7E07">
        <w:rPr>
          <w:rFonts w:ascii="Times New Roman" w:hAnsi="Times New Roman"/>
          <w:sz w:val="20"/>
          <w:szCs w:val="20"/>
        </w:rPr>
        <w:t xml:space="preserve"> </w:t>
      </w:r>
      <w:r w:rsidR="00BE4B83">
        <w:rPr>
          <w:rFonts w:ascii="Times New Roman" w:hAnsi="Times New Roman"/>
          <w:sz w:val="20"/>
          <w:szCs w:val="20"/>
        </w:rPr>
        <w:t xml:space="preserve"> коп.</w:t>
      </w:r>
      <w:r w:rsidR="00FE7B98">
        <w:rPr>
          <w:rFonts w:ascii="Times New Roman" w:hAnsi="Times New Roman"/>
          <w:bCs/>
          <w:sz w:val="20"/>
          <w:szCs w:val="20"/>
        </w:rPr>
        <w:t xml:space="preserve"> (</w:t>
      </w:r>
      <w:r w:rsidR="00F86F2C">
        <w:rPr>
          <w:rFonts w:ascii="Times New Roman" w:hAnsi="Times New Roman"/>
          <w:bCs/>
          <w:sz w:val="20"/>
          <w:szCs w:val="20"/>
        </w:rPr>
        <w:t>)</w:t>
      </w:r>
      <w:r w:rsidRPr="00786AE9">
        <w:rPr>
          <w:rFonts w:ascii="Times New Roman" w:hAnsi="Times New Roman"/>
          <w:bCs/>
          <w:sz w:val="20"/>
          <w:szCs w:val="20"/>
        </w:rPr>
        <w:t xml:space="preserve">, </w:t>
      </w:r>
      <w:r w:rsidR="00AB196D">
        <w:rPr>
          <w:rFonts w:ascii="Times New Roman" w:hAnsi="Times New Roman"/>
          <w:bCs/>
          <w:sz w:val="20"/>
          <w:szCs w:val="20"/>
        </w:rPr>
        <w:t>НДС не облагается</w:t>
      </w:r>
      <w:r w:rsidR="00B35211">
        <w:rPr>
          <w:rFonts w:ascii="Times New Roman" w:hAnsi="Times New Roman"/>
          <w:bCs/>
          <w:sz w:val="20"/>
          <w:szCs w:val="20"/>
        </w:rPr>
        <w:t>/в том числе НДС</w:t>
      </w:r>
      <w:r w:rsidR="003735B8">
        <w:rPr>
          <w:rFonts w:ascii="Times New Roman" w:hAnsi="Times New Roman"/>
          <w:bCs/>
          <w:sz w:val="20"/>
          <w:szCs w:val="20"/>
        </w:rPr>
        <w:t xml:space="preserve"> </w:t>
      </w:r>
      <w:r w:rsidR="002C7F62">
        <w:rPr>
          <w:rFonts w:ascii="Times New Roman" w:hAnsi="Times New Roman"/>
          <w:bCs/>
          <w:sz w:val="20"/>
          <w:szCs w:val="20"/>
        </w:rPr>
        <w:t>.</w:t>
      </w:r>
    </w:p>
    <w:p w14:paraId="40EDD280" w14:textId="71C70D59"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2.</w:t>
      </w:r>
      <w:r w:rsidR="00D434ED" w:rsidRPr="00786AE9">
        <w:rPr>
          <w:rFonts w:ascii="Times New Roman" w:hAnsi="Times New Roman"/>
          <w:bCs/>
          <w:sz w:val="20"/>
          <w:szCs w:val="20"/>
        </w:rPr>
        <w:t>2</w:t>
      </w:r>
      <w:r w:rsidRPr="00786AE9">
        <w:rPr>
          <w:rFonts w:ascii="Times New Roman" w:hAnsi="Times New Roman"/>
          <w:bCs/>
          <w:sz w:val="20"/>
          <w:szCs w:val="20"/>
        </w:rPr>
        <w:t>.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721B5782" w14:textId="57DA7DCA"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2.</w:t>
      </w:r>
      <w:r w:rsidR="00D434ED" w:rsidRPr="00786AE9">
        <w:rPr>
          <w:rFonts w:ascii="Times New Roman" w:hAnsi="Times New Roman"/>
          <w:bCs/>
          <w:sz w:val="20"/>
          <w:szCs w:val="20"/>
        </w:rPr>
        <w:t>3</w:t>
      </w:r>
      <w:r w:rsidRPr="00786AE9">
        <w:rPr>
          <w:rFonts w:ascii="Times New Roman" w:hAnsi="Times New Roman"/>
          <w:bCs/>
          <w:sz w:val="20"/>
          <w:szCs w:val="20"/>
        </w:rPr>
        <w:t>. Цена Договора является твердой и определяется на весь срок исполнения Договора,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Договором.</w:t>
      </w:r>
    </w:p>
    <w:p w14:paraId="1DF91BAD"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w:t>
      </w:r>
    </w:p>
    <w:p w14:paraId="78A782A7" w14:textId="6FDD99F5"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2.</w:t>
      </w:r>
      <w:r w:rsidR="00D434ED" w:rsidRPr="00786AE9">
        <w:rPr>
          <w:rFonts w:ascii="Times New Roman" w:hAnsi="Times New Roman"/>
          <w:bCs/>
          <w:sz w:val="20"/>
          <w:szCs w:val="20"/>
        </w:rPr>
        <w:t>4</w:t>
      </w:r>
      <w:r w:rsidRPr="00786AE9">
        <w:rPr>
          <w:rFonts w:ascii="Times New Roman" w:hAnsi="Times New Roman"/>
          <w:bCs/>
          <w:sz w:val="20"/>
          <w:szCs w:val="20"/>
        </w:rPr>
        <w:t xml:space="preserve">. Источник финансирования Договора – средства бюджетных учреждений. </w:t>
      </w:r>
    </w:p>
    <w:p w14:paraId="4D4C3375" w14:textId="3D287531"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Авансовый платеж </w:t>
      </w:r>
      <w:r w:rsidR="00FC3B37" w:rsidRPr="00786AE9">
        <w:rPr>
          <w:rFonts w:ascii="Times New Roman" w:hAnsi="Times New Roman"/>
          <w:bCs/>
          <w:sz w:val="20"/>
          <w:szCs w:val="20"/>
        </w:rPr>
        <w:t>при</w:t>
      </w:r>
      <w:r w:rsidRPr="00786AE9">
        <w:rPr>
          <w:rFonts w:ascii="Times New Roman" w:hAnsi="Times New Roman"/>
          <w:bCs/>
          <w:sz w:val="20"/>
          <w:szCs w:val="20"/>
        </w:rPr>
        <w:t xml:space="preserve"> исполнени</w:t>
      </w:r>
      <w:r w:rsidR="00FC3B37" w:rsidRPr="00786AE9">
        <w:rPr>
          <w:rFonts w:ascii="Times New Roman" w:hAnsi="Times New Roman"/>
          <w:bCs/>
          <w:sz w:val="20"/>
          <w:szCs w:val="20"/>
        </w:rPr>
        <w:t>и</w:t>
      </w:r>
      <w:r w:rsidRPr="00786AE9">
        <w:rPr>
          <w:rFonts w:ascii="Times New Roman" w:hAnsi="Times New Roman"/>
          <w:bCs/>
          <w:sz w:val="20"/>
          <w:szCs w:val="20"/>
        </w:rPr>
        <w:t xml:space="preserve"> Договора не выплачивается.</w:t>
      </w:r>
    </w:p>
    <w:p w14:paraId="7F5EF3D4" w14:textId="5E7E6B6C"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bookmarkStart w:id="1" w:name="Par69"/>
      <w:bookmarkEnd w:id="1"/>
      <w:r w:rsidRPr="00786AE9">
        <w:rPr>
          <w:rFonts w:ascii="Times New Roman" w:hAnsi="Times New Roman"/>
          <w:bCs/>
          <w:sz w:val="20"/>
          <w:szCs w:val="20"/>
        </w:rPr>
        <w:t>2.</w:t>
      </w:r>
      <w:r w:rsidR="00D434ED" w:rsidRPr="00786AE9">
        <w:rPr>
          <w:rFonts w:ascii="Times New Roman" w:hAnsi="Times New Roman"/>
          <w:bCs/>
          <w:sz w:val="20"/>
          <w:szCs w:val="20"/>
        </w:rPr>
        <w:t>5</w:t>
      </w:r>
      <w:r w:rsidRPr="00786AE9">
        <w:rPr>
          <w:rFonts w:ascii="Times New Roman" w:hAnsi="Times New Roman"/>
          <w:bCs/>
          <w:sz w:val="20"/>
          <w:szCs w:val="20"/>
        </w:rPr>
        <w:t xml:space="preserve">. Расчеты между Заказчиком и Поставщиком производятся </w:t>
      </w:r>
      <w:r w:rsidRPr="00786AE9">
        <w:rPr>
          <w:rFonts w:ascii="Times New Roman" w:hAnsi="Times New Roman"/>
          <w:b/>
          <w:bCs/>
          <w:sz w:val="20"/>
          <w:szCs w:val="20"/>
        </w:rPr>
        <w:t xml:space="preserve">не позднее </w:t>
      </w:r>
      <w:r w:rsidR="005A2481" w:rsidRPr="00786AE9">
        <w:rPr>
          <w:rFonts w:ascii="Times New Roman" w:hAnsi="Times New Roman"/>
          <w:b/>
          <w:bCs/>
          <w:sz w:val="20"/>
          <w:szCs w:val="20"/>
        </w:rPr>
        <w:t>7</w:t>
      </w:r>
      <w:r w:rsidRPr="00786AE9">
        <w:rPr>
          <w:rFonts w:ascii="Times New Roman" w:hAnsi="Times New Roman"/>
          <w:b/>
          <w:bCs/>
          <w:sz w:val="20"/>
          <w:szCs w:val="20"/>
        </w:rPr>
        <w:t xml:space="preserve"> (</w:t>
      </w:r>
      <w:r w:rsidR="005A2481" w:rsidRPr="00786AE9">
        <w:rPr>
          <w:rFonts w:ascii="Times New Roman" w:hAnsi="Times New Roman"/>
          <w:b/>
          <w:bCs/>
          <w:sz w:val="20"/>
          <w:szCs w:val="20"/>
        </w:rPr>
        <w:t>Семи</w:t>
      </w:r>
      <w:r w:rsidRPr="00786AE9">
        <w:rPr>
          <w:rFonts w:ascii="Times New Roman" w:hAnsi="Times New Roman"/>
          <w:b/>
          <w:bCs/>
          <w:sz w:val="20"/>
          <w:szCs w:val="20"/>
        </w:rPr>
        <w:t>) рабочих дней</w:t>
      </w:r>
      <w:r w:rsidRPr="00786AE9">
        <w:rPr>
          <w:rFonts w:ascii="Times New Roman" w:hAnsi="Times New Roman"/>
          <w:bCs/>
          <w:sz w:val="20"/>
          <w:szCs w:val="20"/>
        </w:rPr>
        <w:t xml:space="preserve"> с даты подписания Заказчиком </w:t>
      </w:r>
      <w:r w:rsidR="005A2481" w:rsidRPr="00786AE9">
        <w:rPr>
          <w:rFonts w:ascii="Times New Roman" w:hAnsi="Times New Roman"/>
          <w:bCs/>
          <w:sz w:val="20"/>
          <w:szCs w:val="20"/>
        </w:rPr>
        <w:t>Документа о приёмке</w:t>
      </w:r>
      <w:r w:rsidRPr="00786AE9">
        <w:rPr>
          <w:rFonts w:ascii="Times New Roman" w:hAnsi="Times New Roman"/>
          <w:bCs/>
          <w:sz w:val="20"/>
          <w:szCs w:val="20"/>
        </w:rPr>
        <w:t xml:space="preserve">. </w:t>
      </w:r>
    </w:p>
    <w:p w14:paraId="78BD1488" w14:textId="12313DCC"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2.</w:t>
      </w:r>
      <w:r w:rsidR="00D434ED" w:rsidRPr="00786AE9">
        <w:rPr>
          <w:rFonts w:ascii="Times New Roman" w:hAnsi="Times New Roman"/>
          <w:bCs/>
          <w:sz w:val="20"/>
          <w:szCs w:val="20"/>
        </w:rPr>
        <w:t>6</w:t>
      </w:r>
      <w:r w:rsidRPr="00786AE9">
        <w:rPr>
          <w:rFonts w:ascii="Times New Roman" w:hAnsi="Times New Roman"/>
          <w:bCs/>
          <w:sz w:val="20"/>
          <w:szCs w:val="20"/>
        </w:rPr>
        <w:t xml:space="preserve">.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w:t>
      </w:r>
      <w:r w:rsidRPr="00786AE9">
        <w:rPr>
          <w:rFonts w:ascii="Times New Roman" w:hAnsi="Times New Roman"/>
          <w:b/>
          <w:sz w:val="20"/>
          <w:szCs w:val="20"/>
        </w:rPr>
        <w:t xml:space="preserve">в </w:t>
      </w:r>
      <w:r w:rsidR="00693156" w:rsidRPr="00786AE9">
        <w:rPr>
          <w:rFonts w:ascii="Times New Roman" w:hAnsi="Times New Roman"/>
          <w:b/>
          <w:sz w:val="20"/>
          <w:szCs w:val="20"/>
        </w:rPr>
        <w:t>течение 1 (одного) рабочего дня</w:t>
      </w:r>
      <w:r w:rsidRPr="00786AE9">
        <w:rPr>
          <w:rFonts w:ascii="Times New Roman" w:hAnsi="Times New Roman"/>
          <w:bCs/>
          <w:sz w:val="20"/>
          <w:szCs w:val="20"/>
        </w:rPr>
        <w:t xml:space="preserve">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 </w:t>
      </w:r>
    </w:p>
    <w:p w14:paraId="41B0A722" w14:textId="752953CF" w:rsidR="00C20AE0" w:rsidRPr="00786AE9" w:rsidRDefault="00C20AE0"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2.7. Сумма, подлежащая уплате Заказчиком Поставщику,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D5F20D7" w14:textId="238D56B0" w:rsidR="00FC3B37" w:rsidRPr="00786AE9" w:rsidRDefault="00C20AE0"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При исполнении настоящего договора на </w:t>
      </w:r>
      <w:r w:rsidR="00BB1B0D" w:rsidRPr="00786AE9">
        <w:rPr>
          <w:rFonts w:ascii="Times New Roman" w:hAnsi="Times New Roman"/>
          <w:bCs/>
          <w:sz w:val="20"/>
          <w:szCs w:val="20"/>
        </w:rPr>
        <w:t>Заказчика</w:t>
      </w:r>
      <w:r w:rsidRPr="00786AE9">
        <w:rPr>
          <w:rFonts w:ascii="Times New Roman" w:hAnsi="Times New Roman"/>
          <w:bCs/>
          <w:sz w:val="20"/>
          <w:szCs w:val="20"/>
        </w:rPr>
        <w:t xml:space="preserve">, в соответствии с Законодательством, не возложена обязанность налогового агента </w:t>
      </w:r>
      <w:r w:rsidR="00BB1B0D" w:rsidRPr="00786AE9">
        <w:rPr>
          <w:rFonts w:ascii="Times New Roman" w:hAnsi="Times New Roman"/>
          <w:bCs/>
          <w:sz w:val="20"/>
          <w:szCs w:val="20"/>
        </w:rPr>
        <w:t>Поставщика (Подрядчика, Исполнителя)</w:t>
      </w:r>
      <w:r w:rsidRPr="00786AE9">
        <w:rPr>
          <w:rFonts w:ascii="Times New Roman" w:hAnsi="Times New Roman"/>
          <w:bCs/>
          <w:sz w:val="20"/>
          <w:szCs w:val="20"/>
        </w:rPr>
        <w:t>.</w:t>
      </w:r>
    </w:p>
    <w:p w14:paraId="6038B2DA" w14:textId="77777777" w:rsidR="00BA6999" w:rsidRPr="00786AE9" w:rsidRDefault="00BA6999" w:rsidP="00693156">
      <w:pPr>
        <w:autoSpaceDE w:val="0"/>
        <w:autoSpaceDN w:val="0"/>
        <w:adjustRightInd w:val="0"/>
        <w:spacing w:after="0" w:line="276" w:lineRule="auto"/>
        <w:jc w:val="center"/>
        <w:outlineLvl w:val="0"/>
        <w:rPr>
          <w:rFonts w:ascii="Times New Roman" w:hAnsi="Times New Roman"/>
          <w:b/>
          <w:bCs/>
          <w:sz w:val="20"/>
          <w:szCs w:val="20"/>
        </w:rPr>
      </w:pPr>
      <w:r w:rsidRPr="00786AE9">
        <w:rPr>
          <w:rFonts w:ascii="Times New Roman" w:hAnsi="Times New Roman"/>
          <w:b/>
          <w:bCs/>
          <w:sz w:val="20"/>
          <w:szCs w:val="20"/>
        </w:rPr>
        <w:t>III. Порядок, сроки и условия поставки и приемки Товара</w:t>
      </w:r>
    </w:p>
    <w:p w14:paraId="0C68555C" w14:textId="63E1E029" w:rsidR="00C35DD5" w:rsidRPr="00786AE9" w:rsidRDefault="00BA6999" w:rsidP="00D758C7">
      <w:pPr>
        <w:autoSpaceDE w:val="0"/>
        <w:autoSpaceDN w:val="0"/>
        <w:adjustRightInd w:val="0"/>
        <w:spacing w:after="0" w:line="276" w:lineRule="auto"/>
        <w:ind w:firstLine="709"/>
        <w:jc w:val="both"/>
        <w:rPr>
          <w:rFonts w:ascii="Times New Roman" w:hAnsi="Times New Roman"/>
          <w:b/>
          <w:sz w:val="20"/>
          <w:szCs w:val="20"/>
        </w:rPr>
      </w:pPr>
      <w:r w:rsidRPr="00786AE9">
        <w:rPr>
          <w:rFonts w:ascii="Times New Roman" w:hAnsi="Times New Roman"/>
          <w:bCs/>
          <w:sz w:val="20"/>
          <w:szCs w:val="20"/>
        </w:rPr>
        <w:t xml:space="preserve">3.1. </w:t>
      </w:r>
      <w:r w:rsidR="00AE504D" w:rsidRPr="00786AE9">
        <w:rPr>
          <w:rFonts w:ascii="Times New Roman" w:hAnsi="Times New Roman"/>
          <w:bCs/>
          <w:sz w:val="20"/>
          <w:szCs w:val="20"/>
        </w:rPr>
        <w:t>Место и условия поставки</w:t>
      </w:r>
      <w:r w:rsidR="00F05D5D" w:rsidRPr="00786AE9">
        <w:rPr>
          <w:rFonts w:ascii="Times New Roman" w:hAnsi="Times New Roman"/>
          <w:bCs/>
          <w:sz w:val="20"/>
          <w:szCs w:val="20"/>
        </w:rPr>
        <w:t xml:space="preserve">: </w:t>
      </w:r>
      <w:r w:rsidR="00B974B3" w:rsidRPr="00786AE9">
        <w:rPr>
          <w:rFonts w:ascii="Times New Roman" w:hAnsi="Times New Roman"/>
          <w:bCs/>
          <w:sz w:val="20"/>
          <w:szCs w:val="20"/>
        </w:rPr>
        <w:t>по месту</w:t>
      </w:r>
      <w:r w:rsidR="00EF3C2A">
        <w:rPr>
          <w:rFonts w:ascii="Times New Roman" w:hAnsi="Times New Roman"/>
          <w:bCs/>
          <w:sz w:val="20"/>
          <w:szCs w:val="20"/>
        </w:rPr>
        <w:t xml:space="preserve"> нахождения Поставщи</w:t>
      </w:r>
      <w:r w:rsidR="00B35211">
        <w:rPr>
          <w:rFonts w:ascii="Times New Roman" w:hAnsi="Times New Roman"/>
          <w:bCs/>
          <w:sz w:val="20"/>
          <w:szCs w:val="20"/>
        </w:rPr>
        <w:t>ка</w:t>
      </w:r>
      <w:r w:rsidR="00B974B3" w:rsidRPr="00786AE9">
        <w:rPr>
          <w:rFonts w:ascii="Times New Roman" w:hAnsi="Times New Roman"/>
          <w:bCs/>
          <w:sz w:val="20"/>
          <w:szCs w:val="20"/>
        </w:rPr>
        <w:t xml:space="preserve"> (</w:t>
      </w:r>
      <w:r w:rsidR="00B35211">
        <w:rPr>
          <w:rFonts w:ascii="Times New Roman" w:hAnsi="Times New Roman"/>
          <w:bCs/>
          <w:sz w:val="20"/>
          <w:szCs w:val="20"/>
        </w:rPr>
        <w:t xml:space="preserve">Воронежская обл,. </w:t>
      </w:r>
      <w:r w:rsidR="00B35211" w:rsidRPr="00B35211">
        <w:rPr>
          <w:rFonts w:ascii="Times New Roman" w:hAnsi="Times New Roman"/>
          <w:bCs/>
          <w:sz w:val="20"/>
          <w:szCs w:val="20"/>
        </w:rPr>
        <w:t>г. Лиски</w:t>
      </w:r>
      <w:r w:rsidR="00B974B3" w:rsidRPr="00B35211">
        <w:rPr>
          <w:rFonts w:ascii="Times New Roman" w:hAnsi="Times New Roman"/>
          <w:sz w:val="20"/>
          <w:szCs w:val="20"/>
        </w:rPr>
        <w:t>)</w:t>
      </w:r>
      <w:r w:rsidR="00B80C6C" w:rsidRPr="00786AE9">
        <w:rPr>
          <w:rFonts w:ascii="Times New Roman" w:hAnsi="Times New Roman"/>
          <w:b/>
          <w:sz w:val="20"/>
          <w:szCs w:val="20"/>
        </w:rPr>
        <w:t xml:space="preserve"> </w:t>
      </w:r>
    </w:p>
    <w:p w14:paraId="2B7027A6" w14:textId="04ABD29D" w:rsidR="00BA6999" w:rsidRPr="00D332C8" w:rsidRDefault="00BA6999" w:rsidP="00693156">
      <w:pPr>
        <w:widowControl w:val="0"/>
        <w:autoSpaceDE w:val="0"/>
        <w:autoSpaceDN w:val="0"/>
        <w:adjustRightInd w:val="0"/>
        <w:spacing w:after="0" w:line="276" w:lineRule="auto"/>
        <w:ind w:firstLine="709"/>
        <w:jc w:val="both"/>
        <w:rPr>
          <w:rFonts w:ascii="Times New Roman" w:hAnsi="Times New Roman"/>
          <w:bCs/>
          <w:sz w:val="20"/>
          <w:szCs w:val="20"/>
          <w:lang w:eastAsia="ar-SA"/>
        </w:rPr>
      </w:pPr>
      <w:r w:rsidRPr="00786AE9">
        <w:rPr>
          <w:rFonts w:ascii="Times New Roman" w:eastAsia="Times New Roman" w:hAnsi="Times New Roman"/>
          <w:sz w:val="20"/>
          <w:szCs w:val="20"/>
          <w:lang w:eastAsia="ru-RU"/>
        </w:rPr>
        <w:t>Срок поставки:</w:t>
      </w:r>
      <w:r w:rsidR="00EF3C2A">
        <w:rPr>
          <w:rFonts w:ascii="Times New Roman" w:eastAsia="Times New Roman" w:hAnsi="Times New Roman"/>
          <w:sz w:val="20"/>
          <w:szCs w:val="20"/>
          <w:lang w:eastAsia="ru-RU"/>
        </w:rPr>
        <w:t xml:space="preserve"> с момента подписания договора</w:t>
      </w:r>
      <w:r w:rsidR="00F934C1" w:rsidRPr="00786AE9">
        <w:rPr>
          <w:rFonts w:ascii="Times New Roman" w:eastAsia="Times New Roman" w:hAnsi="Times New Roman"/>
          <w:sz w:val="20"/>
          <w:szCs w:val="20"/>
          <w:lang w:eastAsia="ru-RU"/>
        </w:rPr>
        <w:t xml:space="preserve"> </w:t>
      </w:r>
      <w:r w:rsidR="00EF3C2A" w:rsidRPr="00D332C8">
        <w:rPr>
          <w:rFonts w:ascii="Times New Roman" w:eastAsia="Times New Roman" w:hAnsi="Times New Roman"/>
          <w:bCs/>
          <w:sz w:val="20"/>
          <w:szCs w:val="20"/>
          <w:lang w:eastAsia="ru-RU"/>
        </w:rPr>
        <w:t>по 10</w:t>
      </w:r>
      <w:r w:rsidR="00B35211" w:rsidRPr="00D332C8">
        <w:rPr>
          <w:rFonts w:ascii="Times New Roman" w:eastAsia="Times New Roman" w:hAnsi="Times New Roman"/>
          <w:bCs/>
          <w:sz w:val="20"/>
          <w:szCs w:val="20"/>
          <w:lang w:eastAsia="ru-RU"/>
        </w:rPr>
        <w:t>.12.2026 г</w:t>
      </w:r>
      <w:r w:rsidR="00B35211">
        <w:rPr>
          <w:rFonts w:ascii="Times New Roman" w:eastAsia="Times New Roman" w:hAnsi="Times New Roman"/>
          <w:b/>
          <w:bCs/>
          <w:sz w:val="20"/>
          <w:szCs w:val="20"/>
          <w:lang w:eastAsia="ru-RU"/>
        </w:rPr>
        <w:t>.</w:t>
      </w:r>
      <w:r w:rsidR="00EF3C2A">
        <w:rPr>
          <w:rFonts w:ascii="Times New Roman" w:eastAsia="Times New Roman" w:hAnsi="Times New Roman"/>
          <w:b/>
          <w:bCs/>
          <w:sz w:val="20"/>
          <w:szCs w:val="20"/>
          <w:lang w:eastAsia="ru-RU"/>
        </w:rPr>
        <w:t xml:space="preserve"> </w:t>
      </w:r>
      <w:r w:rsidR="00EF3C2A" w:rsidRPr="00D332C8">
        <w:rPr>
          <w:rFonts w:ascii="Times New Roman" w:eastAsia="Times New Roman" w:hAnsi="Times New Roman"/>
          <w:bCs/>
          <w:sz w:val="20"/>
          <w:szCs w:val="20"/>
          <w:lang w:eastAsia="ru-RU"/>
        </w:rPr>
        <w:t>поэтапно в течение 3–х календарных дней с момента подачи заявки</w:t>
      </w:r>
      <w:r w:rsidR="00D332C8">
        <w:rPr>
          <w:rFonts w:ascii="Times New Roman" w:eastAsia="Times New Roman" w:hAnsi="Times New Roman"/>
          <w:bCs/>
          <w:sz w:val="20"/>
          <w:szCs w:val="20"/>
          <w:lang w:eastAsia="ru-RU"/>
        </w:rPr>
        <w:t>.</w:t>
      </w:r>
    </w:p>
    <w:p w14:paraId="19E5BAFE" w14:textId="0236D902" w:rsidR="00F934C1" w:rsidRPr="00786AE9" w:rsidRDefault="00C20AE0" w:rsidP="00B64A95">
      <w:pPr>
        <w:widowControl w:val="0"/>
        <w:autoSpaceDE w:val="0"/>
        <w:autoSpaceDN w:val="0"/>
        <w:adjustRightInd w:val="0"/>
        <w:spacing w:after="0" w:line="276" w:lineRule="auto"/>
        <w:ind w:firstLine="709"/>
        <w:jc w:val="both"/>
        <w:rPr>
          <w:rFonts w:ascii="Times New Roman" w:eastAsia="Times New Roman" w:hAnsi="Times New Roman"/>
          <w:bCs/>
          <w:sz w:val="20"/>
          <w:szCs w:val="20"/>
        </w:rPr>
      </w:pPr>
      <w:r w:rsidRPr="00786AE9">
        <w:rPr>
          <w:rFonts w:ascii="Times New Roman" w:eastAsia="Times New Roman" w:hAnsi="Times New Roman"/>
          <w:bCs/>
          <w:sz w:val="20"/>
          <w:szCs w:val="20"/>
        </w:rPr>
        <w:t>Вся продукция должна быть новая, нигде ранее не использованная, не восстановленная, маркированная, сопровождаться паспортом на продукцию.</w:t>
      </w:r>
    </w:p>
    <w:p w14:paraId="4C0F2A54" w14:textId="011AA5AB"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Выявленные недостатки устраняются Поставщиком за его счет.</w:t>
      </w:r>
    </w:p>
    <w:p w14:paraId="7CD7AA69" w14:textId="68A67376"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3.</w:t>
      </w:r>
      <w:r w:rsidR="00A50540" w:rsidRPr="00786AE9">
        <w:rPr>
          <w:rFonts w:ascii="Times New Roman" w:hAnsi="Times New Roman"/>
          <w:bCs/>
          <w:sz w:val="20"/>
          <w:szCs w:val="20"/>
        </w:rPr>
        <w:t>2</w:t>
      </w:r>
      <w:r w:rsidRPr="00786AE9">
        <w:rPr>
          <w:rFonts w:ascii="Times New Roman" w:hAnsi="Times New Roman"/>
          <w:bCs/>
          <w:sz w:val="20"/>
          <w:szCs w:val="20"/>
        </w:rPr>
        <w:t>.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78B16C70"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lastRenderedPageBreak/>
        <w:t>В случае если заказчик не привлекает экспертов, экспертные организации для приемки товаров, работ, услуг, то документом, подтверждающим проведение экспертизы силами сотрудников заказчика, является подписанный Заказчиком при помощи усиленной электронной подписи в личном кабинете единой информационной системы документ о приемке.</w:t>
      </w:r>
    </w:p>
    <w:p w14:paraId="4999ECEA" w14:textId="777196A8"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bookmarkStart w:id="2" w:name="Par92"/>
      <w:bookmarkStart w:id="3" w:name="Par96"/>
      <w:bookmarkEnd w:id="2"/>
      <w:bookmarkEnd w:id="3"/>
      <w:r w:rsidRPr="00786AE9">
        <w:rPr>
          <w:rFonts w:ascii="Times New Roman" w:hAnsi="Times New Roman"/>
          <w:bCs/>
          <w:sz w:val="20"/>
          <w:szCs w:val="20"/>
        </w:rPr>
        <w:t>3.</w:t>
      </w:r>
      <w:r w:rsidR="00A50540" w:rsidRPr="00786AE9">
        <w:rPr>
          <w:rFonts w:ascii="Times New Roman" w:hAnsi="Times New Roman"/>
          <w:bCs/>
          <w:sz w:val="20"/>
          <w:szCs w:val="20"/>
        </w:rPr>
        <w:t>3</w:t>
      </w:r>
      <w:r w:rsidRPr="00786AE9">
        <w:rPr>
          <w:rFonts w:ascii="Times New Roman" w:hAnsi="Times New Roman"/>
          <w:bCs/>
          <w:sz w:val="20"/>
          <w:szCs w:val="20"/>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312299F6" w14:textId="7A51EFF5"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3.</w:t>
      </w:r>
      <w:r w:rsidR="00A50540" w:rsidRPr="00786AE9">
        <w:rPr>
          <w:rFonts w:ascii="Times New Roman" w:hAnsi="Times New Roman"/>
          <w:bCs/>
          <w:sz w:val="20"/>
          <w:szCs w:val="20"/>
        </w:rPr>
        <w:t>4</w:t>
      </w:r>
      <w:r w:rsidRPr="00786AE9">
        <w:rPr>
          <w:rFonts w:ascii="Times New Roman" w:hAnsi="Times New Roman"/>
          <w:bCs/>
          <w:sz w:val="20"/>
          <w:szCs w:val="20"/>
        </w:rPr>
        <w:t>.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Договора.</w:t>
      </w:r>
    </w:p>
    <w:p w14:paraId="17793AC0" w14:textId="6DBBEE81"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3.</w:t>
      </w:r>
      <w:r w:rsidR="00A50540" w:rsidRPr="00786AE9">
        <w:rPr>
          <w:rFonts w:ascii="Times New Roman" w:hAnsi="Times New Roman"/>
          <w:bCs/>
          <w:sz w:val="20"/>
          <w:szCs w:val="20"/>
        </w:rPr>
        <w:t>5</w:t>
      </w:r>
      <w:r w:rsidRPr="00786AE9">
        <w:rPr>
          <w:rFonts w:ascii="Times New Roman" w:hAnsi="Times New Roman"/>
          <w:bCs/>
          <w:sz w:val="20"/>
          <w:szCs w:val="20"/>
        </w:rPr>
        <w:t xml:space="preserve">.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 </w:t>
      </w:r>
    </w:p>
    <w:p w14:paraId="20CF9D10" w14:textId="0675220C"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3.</w:t>
      </w:r>
      <w:r w:rsidR="00A50540" w:rsidRPr="00786AE9">
        <w:rPr>
          <w:rFonts w:ascii="Times New Roman" w:hAnsi="Times New Roman"/>
          <w:bCs/>
          <w:sz w:val="20"/>
          <w:szCs w:val="20"/>
        </w:rPr>
        <w:t>6</w:t>
      </w:r>
      <w:r w:rsidRPr="00786AE9">
        <w:rPr>
          <w:rFonts w:ascii="Times New Roman" w:hAnsi="Times New Roman"/>
          <w:bCs/>
          <w:sz w:val="20"/>
          <w:szCs w:val="20"/>
        </w:rPr>
        <w:t>. Датой приемки поставленного товара</w:t>
      </w:r>
      <w:r w:rsidR="00C128BB" w:rsidRPr="00786AE9">
        <w:rPr>
          <w:rFonts w:ascii="Times New Roman" w:hAnsi="Times New Roman"/>
          <w:bCs/>
          <w:sz w:val="20"/>
          <w:szCs w:val="20"/>
        </w:rPr>
        <w:t xml:space="preserve"> </w:t>
      </w:r>
      <w:r w:rsidRPr="00786AE9">
        <w:rPr>
          <w:rFonts w:ascii="Times New Roman" w:hAnsi="Times New Roman"/>
          <w:bCs/>
          <w:sz w:val="20"/>
          <w:szCs w:val="20"/>
        </w:rPr>
        <w:t>считается дата подписан</w:t>
      </w:r>
      <w:r w:rsidR="00C128BB" w:rsidRPr="00786AE9">
        <w:rPr>
          <w:rFonts w:ascii="Times New Roman" w:hAnsi="Times New Roman"/>
          <w:bCs/>
          <w:sz w:val="20"/>
          <w:szCs w:val="20"/>
        </w:rPr>
        <w:t>ия документа о приёмке</w:t>
      </w:r>
      <w:r w:rsidRPr="00786AE9">
        <w:rPr>
          <w:rFonts w:ascii="Times New Roman" w:hAnsi="Times New Roman"/>
          <w:bCs/>
          <w:sz w:val="20"/>
          <w:szCs w:val="20"/>
        </w:rPr>
        <w:t xml:space="preserve"> заказчиком. </w:t>
      </w:r>
    </w:p>
    <w:p w14:paraId="1A9DB2ED" w14:textId="577C7DBD" w:rsidR="00BA6999" w:rsidRPr="00786AE9" w:rsidRDefault="00BA6999" w:rsidP="00693156">
      <w:pPr>
        <w:autoSpaceDE w:val="0"/>
        <w:autoSpaceDN w:val="0"/>
        <w:adjustRightInd w:val="0"/>
        <w:spacing w:after="0" w:line="276" w:lineRule="auto"/>
        <w:ind w:firstLine="540"/>
        <w:jc w:val="both"/>
        <w:rPr>
          <w:rFonts w:ascii="Times New Roman" w:hAnsi="Times New Roman"/>
          <w:b/>
          <w:bCs/>
          <w:sz w:val="20"/>
          <w:szCs w:val="20"/>
        </w:rPr>
      </w:pPr>
      <w:r w:rsidRPr="00786AE9">
        <w:rPr>
          <w:rFonts w:ascii="Times New Roman" w:hAnsi="Times New Roman"/>
          <w:sz w:val="20"/>
          <w:szCs w:val="20"/>
        </w:rPr>
        <w:t>3.</w:t>
      </w:r>
      <w:r w:rsidR="00A50540" w:rsidRPr="00786AE9">
        <w:rPr>
          <w:rFonts w:ascii="Times New Roman" w:hAnsi="Times New Roman"/>
          <w:sz w:val="20"/>
          <w:szCs w:val="20"/>
        </w:rPr>
        <w:t>7</w:t>
      </w:r>
      <w:r w:rsidRPr="00786AE9">
        <w:rPr>
          <w:rFonts w:ascii="Times New Roman" w:hAnsi="Times New Roman"/>
          <w:sz w:val="20"/>
          <w:szCs w:val="20"/>
        </w:rPr>
        <w:t xml:space="preserve">. </w:t>
      </w:r>
      <w:r w:rsidR="00C35DD5" w:rsidRPr="00786AE9">
        <w:rPr>
          <w:rFonts w:ascii="Times New Roman" w:hAnsi="Times New Roman"/>
          <w:bCs/>
          <w:sz w:val="20"/>
          <w:szCs w:val="20"/>
        </w:rPr>
        <w:t xml:space="preserve">Приёмку Товара по настоящему договору </w:t>
      </w:r>
      <w:r w:rsidR="00C35DD5" w:rsidRPr="00786AE9">
        <w:rPr>
          <w:rFonts w:ascii="Times New Roman" w:hAnsi="Times New Roman"/>
          <w:sz w:val="20"/>
          <w:szCs w:val="20"/>
        </w:rPr>
        <w:t>осуществляет</w:t>
      </w:r>
      <w:r w:rsidR="00F75079" w:rsidRPr="00786AE9">
        <w:rPr>
          <w:rFonts w:ascii="Times New Roman" w:hAnsi="Times New Roman"/>
          <w:sz w:val="20"/>
          <w:szCs w:val="20"/>
        </w:rPr>
        <w:t xml:space="preserve"> уполномоченное лицо (или члены приемочной комиссии, в случае создания приёмочной комиссии)</w:t>
      </w:r>
      <w:r w:rsidR="00F75079" w:rsidRPr="00786AE9">
        <w:rPr>
          <w:rFonts w:ascii="Times New Roman" w:hAnsi="Times New Roman"/>
          <w:b/>
          <w:bCs/>
          <w:sz w:val="20"/>
          <w:szCs w:val="20"/>
        </w:rPr>
        <w:t xml:space="preserve"> </w:t>
      </w:r>
      <w:r w:rsidR="00B77E64" w:rsidRPr="00B77E64">
        <w:rPr>
          <w:rFonts w:ascii="Times New Roman" w:hAnsi="Times New Roman"/>
          <w:b/>
          <w:bCs/>
          <w:sz w:val="20"/>
          <w:szCs w:val="20"/>
        </w:rPr>
        <w:t>Верхне-Донского РВПиС-филиала ФБУ «Администрация «Волго-Дон».</w:t>
      </w:r>
    </w:p>
    <w:p w14:paraId="4E9BC088" w14:textId="79BADCF9" w:rsidR="00A50540" w:rsidRPr="00786AE9" w:rsidRDefault="00A50540" w:rsidP="00A50540">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3.8. В течение </w:t>
      </w:r>
      <w:r w:rsidR="00B35211">
        <w:rPr>
          <w:rFonts w:ascii="Times New Roman" w:hAnsi="Times New Roman"/>
          <w:b/>
          <w:sz w:val="20"/>
          <w:szCs w:val="20"/>
        </w:rPr>
        <w:t>5 (Пяти) рабочих дней</w:t>
      </w:r>
      <w:r w:rsidRPr="00786AE9">
        <w:rPr>
          <w:rFonts w:ascii="Times New Roman" w:hAnsi="Times New Roman"/>
          <w:bCs/>
          <w:sz w:val="20"/>
          <w:szCs w:val="20"/>
        </w:rPr>
        <w:t>, следующих за днем поступления документа о приемке Заказчик подписывает поступивший документ о приемке или формиру</w:t>
      </w:r>
      <w:r w:rsidR="00C128BB" w:rsidRPr="00786AE9">
        <w:rPr>
          <w:rFonts w:ascii="Times New Roman" w:hAnsi="Times New Roman"/>
          <w:bCs/>
          <w:sz w:val="20"/>
          <w:szCs w:val="20"/>
        </w:rPr>
        <w:t>ет</w:t>
      </w:r>
      <w:r w:rsidRPr="00786AE9">
        <w:rPr>
          <w:rFonts w:ascii="Times New Roman" w:hAnsi="Times New Roman"/>
          <w:bCs/>
          <w:sz w:val="20"/>
          <w:szCs w:val="20"/>
        </w:rPr>
        <w:t xml:space="preserve"> отказ от подписания документа о приемке с указанием причин такого отказа.</w:t>
      </w:r>
    </w:p>
    <w:p w14:paraId="46057F50" w14:textId="77777777" w:rsidR="00BA6999" w:rsidRPr="00786AE9" w:rsidRDefault="00BA6999" w:rsidP="00693156">
      <w:pPr>
        <w:autoSpaceDE w:val="0"/>
        <w:autoSpaceDN w:val="0"/>
        <w:adjustRightInd w:val="0"/>
        <w:spacing w:after="0" w:line="276" w:lineRule="auto"/>
        <w:jc w:val="center"/>
        <w:outlineLvl w:val="0"/>
        <w:rPr>
          <w:rFonts w:ascii="Times New Roman" w:hAnsi="Times New Roman"/>
          <w:b/>
          <w:bCs/>
          <w:sz w:val="20"/>
          <w:szCs w:val="20"/>
        </w:rPr>
      </w:pPr>
      <w:r w:rsidRPr="00786AE9">
        <w:rPr>
          <w:rFonts w:ascii="Times New Roman" w:hAnsi="Times New Roman"/>
          <w:b/>
          <w:bCs/>
          <w:sz w:val="20"/>
          <w:szCs w:val="20"/>
        </w:rPr>
        <w:t>IV. Взаимодействие Сторон</w:t>
      </w:r>
    </w:p>
    <w:p w14:paraId="6D859F28"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
          <w:sz w:val="20"/>
          <w:szCs w:val="20"/>
        </w:rPr>
      </w:pPr>
      <w:r w:rsidRPr="00786AE9">
        <w:rPr>
          <w:rFonts w:ascii="Times New Roman" w:hAnsi="Times New Roman"/>
          <w:b/>
          <w:sz w:val="20"/>
          <w:szCs w:val="20"/>
        </w:rPr>
        <w:t xml:space="preserve">4.1. Поставщик обязан: </w:t>
      </w:r>
    </w:p>
    <w:p w14:paraId="3A37ADA7"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4.1.1. поставить Товар в порядке, количестве, в срок и на условиях, предусмотренных Договором и Спецификацией;</w:t>
      </w:r>
    </w:p>
    <w:p w14:paraId="050DBDB5"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7B337AA7"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00F557D3"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bookmarkStart w:id="4" w:name="Par119"/>
      <w:bookmarkStart w:id="5" w:name="Par123"/>
      <w:bookmarkEnd w:id="4"/>
      <w:bookmarkEnd w:id="5"/>
      <w:r w:rsidRPr="00786AE9">
        <w:rPr>
          <w:rFonts w:ascii="Times New Roman" w:hAnsi="Times New Roman"/>
          <w:bCs/>
          <w:sz w:val="20"/>
          <w:szCs w:val="20"/>
        </w:rPr>
        <w:t>4.1.4.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6" w:name="Par124"/>
      <w:bookmarkEnd w:id="6"/>
    </w:p>
    <w:p w14:paraId="7C4D4278"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
          <w:sz w:val="20"/>
          <w:szCs w:val="20"/>
        </w:rPr>
      </w:pPr>
      <w:bookmarkStart w:id="7" w:name="Par129"/>
      <w:bookmarkEnd w:id="7"/>
      <w:r w:rsidRPr="00786AE9">
        <w:rPr>
          <w:rFonts w:ascii="Times New Roman" w:hAnsi="Times New Roman"/>
          <w:b/>
          <w:sz w:val="20"/>
          <w:szCs w:val="20"/>
        </w:rPr>
        <w:t>4.2. Поставщик вправе:</w:t>
      </w:r>
    </w:p>
    <w:p w14:paraId="3AFBEB02"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4.2.1. требовать от Заказчика произвести приемку Товара в порядке и в сроки, предусмотренные Договором;</w:t>
      </w:r>
    </w:p>
    <w:p w14:paraId="6D73777A"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4.2.2. требовать своевременной оплаты на условиях, установленных Договором, надлежащим образом поставленного и принятого Заказчиком Товара;</w:t>
      </w:r>
      <w:bookmarkStart w:id="8" w:name="Par152"/>
      <w:bookmarkEnd w:id="8"/>
    </w:p>
    <w:p w14:paraId="01BB75AA"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4.2.3. принять решение об одностороннем отказе от исполнения Договора в соответствии с гражданским законодательством</w:t>
      </w:r>
    </w:p>
    <w:p w14:paraId="0F9DB56E"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4.2.4. требовать возмещения убытков, уплаты неустоек (штрафов, пеней) в соответствии с </w:t>
      </w:r>
      <w:r w:rsidRPr="00786AE9">
        <w:rPr>
          <w:rFonts w:ascii="Times New Roman" w:hAnsi="Times New Roman"/>
          <w:b/>
          <w:bCs/>
          <w:sz w:val="20"/>
          <w:szCs w:val="20"/>
        </w:rPr>
        <w:t>разделом VI Договора</w:t>
      </w:r>
      <w:r w:rsidRPr="00786AE9">
        <w:rPr>
          <w:rFonts w:ascii="Times New Roman" w:hAnsi="Times New Roman"/>
          <w:bCs/>
          <w:sz w:val="20"/>
          <w:szCs w:val="20"/>
        </w:rPr>
        <w:t>;</w:t>
      </w:r>
    </w:p>
    <w:p w14:paraId="3045F90F" w14:textId="3F982A14"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494E5A89" w14:textId="26C09926" w:rsidR="00611A77" w:rsidRPr="00786AE9" w:rsidRDefault="00611A77"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4.2.6.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контракта.</w:t>
      </w:r>
    </w:p>
    <w:p w14:paraId="4B932A8A" w14:textId="0895EDB6" w:rsidR="00611A77" w:rsidRPr="00786AE9" w:rsidRDefault="00611A77"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Поставщик (подрядчик, исполнитель) с использованием </w:t>
      </w:r>
      <w:r w:rsidR="00C128BB" w:rsidRPr="00786AE9">
        <w:rPr>
          <w:rFonts w:ascii="Times New Roman" w:hAnsi="Times New Roman"/>
          <w:bCs/>
          <w:sz w:val="20"/>
          <w:szCs w:val="20"/>
        </w:rPr>
        <w:t>Единого агрегатора торговли</w:t>
      </w:r>
      <w:r w:rsidRPr="00786AE9">
        <w:rPr>
          <w:rFonts w:ascii="Times New Roman" w:hAnsi="Times New Roman"/>
          <w:bCs/>
          <w:sz w:val="20"/>
          <w:szCs w:val="20"/>
        </w:rPr>
        <w:t xml:space="preserve">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w:t>
      </w:r>
      <w:r w:rsidR="00C128BB" w:rsidRPr="00786AE9">
        <w:rPr>
          <w:rFonts w:ascii="Times New Roman" w:hAnsi="Times New Roman"/>
          <w:bCs/>
          <w:sz w:val="20"/>
          <w:szCs w:val="20"/>
        </w:rPr>
        <w:t>Едином агрегаторе торговли</w:t>
      </w:r>
      <w:r w:rsidRPr="00786AE9">
        <w:rPr>
          <w:rFonts w:ascii="Times New Roman" w:hAnsi="Times New Roman"/>
          <w:bCs/>
          <w:sz w:val="20"/>
          <w:szCs w:val="20"/>
        </w:rPr>
        <w:t xml:space="preserve">.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w:t>
      </w:r>
      <w:r w:rsidR="00C128BB" w:rsidRPr="00786AE9">
        <w:rPr>
          <w:rFonts w:ascii="Times New Roman" w:hAnsi="Times New Roman"/>
          <w:bCs/>
          <w:sz w:val="20"/>
          <w:szCs w:val="20"/>
        </w:rPr>
        <w:t>Едином агрегаторе торговли</w:t>
      </w:r>
      <w:r w:rsidRPr="00786AE9">
        <w:rPr>
          <w:rFonts w:ascii="Times New Roman" w:hAnsi="Times New Roman"/>
          <w:bCs/>
          <w:sz w:val="20"/>
          <w:szCs w:val="20"/>
        </w:rPr>
        <w:t xml:space="preserve"> в соответствии с часовой зоной, в которой расположен заказчик. Поступление решения об одностороннем отказе от исполнения контракта в соответствии с настоящим </w:t>
      </w:r>
      <w:r w:rsidRPr="00786AE9">
        <w:rPr>
          <w:rFonts w:ascii="Times New Roman" w:hAnsi="Times New Roman"/>
          <w:bCs/>
          <w:sz w:val="20"/>
          <w:szCs w:val="20"/>
        </w:rPr>
        <w:lastRenderedPageBreak/>
        <w:t>пунктом Договора считается надлежащим уведомлением заказчика об одностороннем отказе от исполнения контракта.</w:t>
      </w:r>
    </w:p>
    <w:p w14:paraId="7FE50E88"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
          <w:sz w:val="20"/>
          <w:szCs w:val="20"/>
        </w:rPr>
      </w:pPr>
      <w:r w:rsidRPr="00786AE9">
        <w:rPr>
          <w:rFonts w:ascii="Times New Roman" w:hAnsi="Times New Roman"/>
          <w:b/>
          <w:sz w:val="20"/>
          <w:szCs w:val="20"/>
        </w:rPr>
        <w:t>4.3. Заказчик обязуется:</w:t>
      </w:r>
    </w:p>
    <w:p w14:paraId="116B718B"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4.3.1. обеспечить своевременную приемку и оплату поставленного Товара надлежащего качества в порядке и сроки, предусмотренные Договором;</w:t>
      </w:r>
    </w:p>
    <w:p w14:paraId="61EF97F8"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4.3.2.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3FA5E0F5" w14:textId="1D405F6F"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4.3.3. </w:t>
      </w:r>
      <w:r w:rsidR="00BB1B0D" w:rsidRPr="00786AE9">
        <w:rPr>
          <w:rFonts w:ascii="Times New Roman" w:hAnsi="Times New Roman"/>
          <w:bCs/>
          <w:sz w:val="20"/>
          <w:szCs w:val="20"/>
        </w:rPr>
        <w:t xml:space="preserve">в случае принятия решения об одностороннем отказе от исполнения Договора </w:t>
      </w:r>
      <w:r w:rsidR="00BB1B0D" w:rsidRPr="00786AE9">
        <w:rPr>
          <w:rFonts w:ascii="Times New Roman" w:eastAsia="Times New Roman" w:hAnsi="Times New Roman"/>
          <w:color w:val="000000"/>
          <w:sz w:val="20"/>
          <w:szCs w:val="20"/>
          <w:lang w:eastAsia="ru-RU"/>
        </w:rPr>
        <w:t xml:space="preserve">разместить решение Заказчика в </w:t>
      </w:r>
      <w:r w:rsidR="00C128BB" w:rsidRPr="00786AE9">
        <w:rPr>
          <w:rFonts w:ascii="Times New Roman" w:eastAsia="Times New Roman" w:hAnsi="Times New Roman"/>
          <w:color w:val="000000"/>
          <w:sz w:val="20"/>
          <w:szCs w:val="20"/>
          <w:lang w:eastAsia="ru-RU"/>
        </w:rPr>
        <w:t>Едином агрегаторе торговли</w:t>
      </w:r>
      <w:r w:rsidR="00BB1B0D" w:rsidRPr="00786AE9">
        <w:rPr>
          <w:rFonts w:ascii="Times New Roman" w:eastAsia="Times New Roman" w:hAnsi="Times New Roman"/>
          <w:color w:val="000000"/>
          <w:sz w:val="20"/>
          <w:szCs w:val="20"/>
          <w:lang w:eastAsia="ru-RU"/>
        </w:rPr>
        <w:t xml:space="preserve">,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w:t>
      </w:r>
      <w:r w:rsidR="00C128BB" w:rsidRPr="00786AE9">
        <w:rPr>
          <w:rFonts w:ascii="Times New Roman" w:eastAsia="Times New Roman" w:hAnsi="Times New Roman"/>
          <w:color w:val="000000"/>
          <w:sz w:val="20"/>
          <w:szCs w:val="20"/>
          <w:lang w:eastAsia="ru-RU"/>
        </w:rPr>
        <w:t>Едином агрегаторе торговли</w:t>
      </w:r>
      <w:r w:rsidR="00BB1B0D" w:rsidRPr="00786AE9">
        <w:rPr>
          <w:rFonts w:ascii="Times New Roman" w:eastAsia="Times New Roman" w:hAnsi="Times New Roman"/>
          <w:color w:val="000000"/>
          <w:sz w:val="20"/>
          <w:szCs w:val="20"/>
          <w:lang w:eastAsia="ru-RU"/>
        </w:rPr>
        <w:t xml:space="preserve"> в соответствии с часовой зоной, в которой расположен Поставщик (подрядчик, исполнитель). Размещение такого решения в </w:t>
      </w:r>
      <w:r w:rsidR="00C128BB" w:rsidRPr="00786AE9">
        <w:rPr>
          <w:rFonts w:ascii="Times New Roman" w:eastAsia="Times New Roman" w:hAnsi="Times New Roman"/>
          <w:color w:val="000000"/>
          <w:sz w:val="20"/>
          <w:szCs w:val="20"/>
          <w:lang w:eastAsia="ru-RU"/>
        </w:rPr>
        <w:t>Едином агрегаторе торговли</w:t>
      </w:r>
      <w:r w:rsidR="00BB1B0D" w:rsidRPr="00786AE9">
        <w:rPr>
          <w:rFonts w:ascii="Times New Roman" w:eastAsia="Times New Roman" w:hAnsi="Times New Roman"/>
          <w:color w:val="000000"/>
          <w:sz w:val="20"/>
          <w:szCs w:val="20"/>
          <w:lang w:eastAsia="ru-RU"/>
        </w:rPr>
        <w:t xml:space="preserve"> </w:t>
      </w:r>
      <w:r w:rsidR="00BB1B0D" w:rsidRPr="00786AE9">
        <w:rPr>
          <w:rFonts w:ascii="Times New Roman" w:eastAsia="Times New Roman" w:hAnsi="Times New Roman"/>
          <w:b/>
          <w:bCs/>
          <w:color w:val="000000"/>
          <w:sz w:val="20"/>
          <w:szCs w:val="20"/>
          <w:lang w:eastAsia="ru-RU"/>
        </w:rPr>
        <w:t>считается надлежащим уведомлением поставщика (подрядчика, исполнителя).</w:t>
      </w:r>
      <w:r w:rsidR="00BB1B0D" w:rsidRPr="00786AE9">
        <w:rPr>
          <w:rFonts w:ascii="Times New Roman" w:eastAsia="Times New Roman" w:hAnsi="Times New Roman"/>
          <w:color w:val="000000"/>
          <w:sz w:val="20"/>
          <w:szCs w:val="20"/>
          <w:lang w:eastAsia="ru-RU"/>
        </w:rPr>
        <w:t xml:space="preserve"> Решение заказчика об одностороннем отказе от исполнения контракта вступает в силу и контракт считается расторгнутым </w:t>
      </w:r>
      <w:r w:rsidR="00BB1B0D" w:rsidRPr="00786AE9">
        <w:rPr>
          <w:rFonts w:ascii="Times New Roman" w:eastAsia="Times New Roman" w:hAnsi="Times New Roman"/>
          <w:b/>
          <w:bCs/>
          <w:color w:val="000000"/>
          <w:sz w:val="20"/>
          <w:szCs w:val="20"/>
          <w:lang w:eastAsia="ru-RU"/>
        </w:rPr>
        <w:t>через 10 (десять) дней</w:t>
      </w:r>
      <w:r w:rsidR="00BB1B0D" w:rsidRPr="00786AE9">
        <w:rPr>
          <w:rFonts w:ascii="Times New Roman" w:eastAsia="Times New Roman" w:hAnsi="Times New Roman"/>
          <w:color w:val="000000"/>
          <w:sz w:val="20"/>
          <w:szCs w:val="20"/>
          <w:lang w:eastAsia="ru-RU"/>
        </w:rPr>
        <w:t xml:space="preserve"> с даты надлежащего уведомления заказчиком поставщика (подрядчика, исполнителя) об одностороннем отказе от исполнения контракта.</w:t>
      </w:r>
      <w:r w:rsidR="00C128BB" w:rsidRPr="00786AE9">
        <w:rPr>
          <w:rFonts w:ascii="Times New Roman" w:eastAsia="Times New Roman" w:hAnsi="Times New Roman"/>
          <w:color w:val="000000"/>
          <w:sz w:val="20"/>
          <w:szCs w:val="20"/>
          <w:lang w:eastAsia="ru-RU"/>
        </w:rPr>
        <w:t xml:space="preserve"> </w:t>
      </w:r>
    </w:p>
    <w:p w14:paraId="59B3E501"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4.3.4. требовать уплаты неустоек (штрафов, пеней) в соответствии с разделом </w:t>
      </w:r>
      <w:r w:rsidRPr="00786AE9">
        <w:rPr>
          <w:rFonts w:ascii="Times New Roman" w:hAnsi="Times New Roman"/>
          <w:b/>
          <w:bCs/>
          <w:sz w:val="20"/>
          <w:szCs w:val="20"/>
        </w:rPr>
        <w:t>VI Договора</w:t>
      </w:r>
      <w:r w:rsidRPr="00786AE9">
        <w:rPr>
          <w:rFonts w:ascii="Times New Roman" w:hAnsi="Times New Roman"/>
          <w:bCs/>
          <w:sz w:val="20"/>
          <w:szCs w:val="20"/>
        </w:rPr>
        <w:t>;</w:t>
      </w:r>
    </w:p>
    <w:p w14:paraId="65653492"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4.3.5. провести экспертизу поставленного Товара для проверки его соответствия условиям Договора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43C82FC8"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
          <w:sz w:val="20"/>
          <w:szCs w:val="20"/>
        </w:rPr>
      </w:pPr>
      <w:r w:rsidRPr="00786AE9">
        <w:rPr>
          <w:rFonts w:ascii="Times New Roman" w:hAnsi="Times New Roman"/>
          <w:b/>
          <w:sz w:val="20"/>
          <w:szCs w:val="20"/>
        </w:rPr>
        <w:t>4.4. Заказчик вправе:</w:t>
      </w:r>
    </w:p>
    <w:p w14:paraId="71DDEAE3"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4.4.1. требовать от Поставщика надлежащего исполнения обязательств по Договору;</w:t>
      </w:r>
    </w:p>
    <w:p w14:paraId="6989017F"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4.4.2. требовать от Поставщика своевременного устранения недостатков, выявленных как в ходе приемки, так и в течение гарантийного периода;</w:t>
      </w:r>
    </w:p>
    <w:p w14:paraId="480B48DE"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4.4.3. проверять ход и качество выполнения Поставщиком условий настоящего Договора без вмешательства в оперативно-хозяйственную деятельность Поставщика;</w:t>
      </w:r>
    </w:p>
    <w:p w14:paraId="73F73D6B"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4.4.4. требовать возмещения убытков в соответствии с разделом </w:t>
      </w:r>
      <w:r w:rsidRPr="00786AE9">
        <w:rPr>
          <w:rFonts w:ascii="Times New Roman" w:hAnsi="Times New Roman"/>
          <w:b/>
          <w:bCs/>
          <w:sz w:val="20"/>
          <w:szCs w:val="20"/>
        </w:rPr>
        <w:t>VI Договора</w:t>
      </w:r>
      <w:r w:rsidRPr="00786AE9">
        <w:rPr>
          <w:rFonts w:ascii="Times New Roman" w:hAnsi="Times New Roman"/>
          <w:bCs/>
          <w:sz w:val="20"/>
          <w:szCs w:val="20"/>
        </w:rPr>
        <w:t>, причиненных по вине Поставщика;</w:t>
      </w:r>
    </w:p>
    <w:p w14:paraId="6EFC2ABA"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 xml:space="preserve">4.4.5. предложить увеличить или уменьшить в процессе исполнения настоящего Договора количество Товара, предусмотренного Договором,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14:paraId="5B002152"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4.4.6. отказаться от приемки и оплаты Товара, не соответствующего условиям Договора;</w:t>
      </w:r>
    </w:p>
    <w:p w14:paraId="2F0B3B74"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bookmarkStart w:id="9" w:name="Par183"/>
      <w:bookmarkEnd w:id="9"/>
      <w:r w:rsidRPr="00786AE9">
        <w:rPr>
          <w:rFonts w:ascii="Times New Roman" w:hAnsi="Times New Roman"/>
          <w:bCs/>
          <w:sz w:val="20"/>
          <w:szCs w:val="20"/>
        </w:rPr>
        <w:t>4.4.7. принять решение об одностороннем отказе от исполнения Договора в соответствии с гражданским законодательством;</w:t>
      </w:r>
    </w:p>
    <w:p w14:paraId="5CF4A3DC"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4.4.8.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004DCF57" w14:textId="77777777" w:rsidR="00BA6999" w:rsidRPr="00786AE9" w:rsidRDefault="00BA6999" w:rsidP="00693156">
      <w:pPr>
        <w:autoSpaceDE w:val="0"/>
        <w:autoSpaceDN w:val="0"/>
        <w:adjustRightInd w:val="0"/>
        <w:spacing w:after="0" w:line="276" w:lineRule="auto"/>
        <w:jc w:val="center"/>
        <w:outlineLvl w:val="0"/>
        <w:rPr>
          <w:rFonts w:ascii="Times New Roman" w:hAnsi="Times New Roman"/>
          <w:b/>
          <w:bCs/>
          <w:sz w:val="20"/>
          <w:szCs w:val="20"/>
        </w:rPr>
      </w:pPr>
      <w:r w:rsidRPr="00786AE9">
        <w:rPr>
          <w:rFonts w:ascii="Times New Roman" w:hAnsi="Times New Roman"/>
          <w:b/>
          <w:bCs/>
          <w:sz w:val="20"/>
          <w:szCs w:val="20"/>
        </w:rPr>
        <w:t>V. Качество Товара</w:t>
      </w:r>
    </w:p>
    <w:p w14:paraId="56C1877D" w14:textId="77777777" w:rsidR="00AE504D" w:rsidRPr="00786AE9" w:rsidRDefault="00AE504D" w:rsidP="00AE504D">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5.1. Поставщик гарантирует, что поставляемый Товар соответствует требованиям, установленным Договором.</w:t>
      </w:r>
    </w:p>
    <w:p w14:paraId="5977ABB6" w14:textId="77777777" w:rsidR="00AE504D" w:rsidRPr="00786AE9" w:rsidRDefault="00AE504D" w:rsidP="00AE504D">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5F035522" w14:textId="77777777" w:rsidR="00AE504D" w:rsidRPr="00786AE9" w:rsidRDefault="00AE504D" w:rsidP="00AE504D">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1DE5E866" w14:textId="459F78A0" w:rsidR="00AE504D" w:rsidRPr="00786AE9" w:rsidRDefault="00AE504D" w:rsidP="00AE504D">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5.3. В случае обнаружения товара, не соответствующего государственным стандартам или техническим условиям, вызов представителя Поставщика является обязательным в трехдневный срок. При этом Поставщик несет все расходы, связанные с проведением независимой экспертизы.</w:t>
      </w:r>
    </w:p>
    <w:p w14:paraId="18114BE0" w14:textId="42014EFF" w:rsidR="00AE504D" w:rsidRPr="00786AE9" w:rsidRDefault="00AE504D" w:rsidP="00AE504D">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 xml:space="preserve">5.4. Срок на замену некачественной продукции (с даты обнаружения) - </w:t>
      </w:r>
      <w:r w:rsidRPr="00786AE9">
        <w:rPr>
          <w:rFonts w:ascii="Times New Roman" w:hAnsi="Times New Roman"/>
          <w:b/>
          <w:bCs/>
          <w:sz w:val="20"/>
          <w:szCs w:val="20"/>
        </w:rPr>
        <w:t xml:space="preserve">5 (рабочих) дней. </w:t>
      </w:r>
    </w:p>
    <w:p w14:paraId="539C20E3" w14:textId="77777777" w:rsidR="00783AE1" w:rsidRPr="00786AE9" w:rsidRDefault="00783AE1" w:rsidP="00693156">
      <w:pPr>
        <w:autoSpaceDE w:val="0"/>
        <w:autoSpaceDN w:val="0"/>
        <w:adjustRightInd w:val="0"/>
        <w:spacing w:after="0" w:line="276" w:lineRule="auto"/>
        <w:ind w:firstLine="709"/>
        <w:jc w:val="both"/>
        <w:rPr>
          <w:rFonts w:ascii="Times New Roman" w:hAnsi="Times New Roman"/>
          <w:bCs/>
          <w:sz w:val="20"/>
          <w:szCs w:val="20"/>
        </w:rPr>
      </w:pPr>
    </w:p>
    <w:p w14:paraId="269168EC" w14:textId="77777777" w:rsidR="008F626E" w:rsidRDefault="00786AE9" w:rsidP="00786AE9">
      <w:pPr>
        <w:autoSpaceDE w:val="0"/>
        <w:autoSpaceDN w:val="0"/>
        <w:adjustRightInd w:val="0"/>
        <w:spacing w:after="0" w:line="276" w:lineRule="auto"/>
        <w:outlineLvl w:val="0"/>
        <w:rPr>
          <w:rFonts w:ascii="Times New Roman" w:hAnsi="Times New Roman"/>
          <w:bCs/>
          <w:sz w:val="20"/>
          <w:szCs w:val="20"/>
        </w:rPr>
      </w:pPr>
      <w:r w:rsidRPr="00786AE9">
        <w:rPr>
          <w:rFonts w:ascii="Times New Roman" w:hAnsi="Times New Roman"/>
          <w:bCs/>
          <w:sz w:val="20"/>
          <w:szCs w:val="20"/>
        </w:rPr>
        <w:t xml:space="preserve">                                                                  </w:t>
      </w:r>
    </w:p>
    <w:p w14:paraId="58AA76C9" w14:textId="77777777" w:rsidR="008F626E" w:rsidRDefault="008F626E" w:rsidP="00786AE9">
      <w:pPr>
        <w:autoSpaceDE w:val="0"/>
        <w:autoSpaceDN w:val="0"/>
        <w:adjustRightInd w:val="0"/>
        <w:spacing w:after="0" w:line="276" w:lineRule="auto"/>
        <w:outlineLvl w:val="0"/>
        <w:rPr>
          <w:rFonts w:ascii="Times New Roman" w:hAnsi="Times New Roman"/>
          <w:bCs/>
          <w:sz w:val="20"/>
          <w:szCs w:val="20"/>
        </w:rPr>
      </w:pPr>
    </w:p>
    <w:p w14:paraId="1E9BF3EF" w14:textId="77777777" w:rsidR="008F626E" w:rsidRDefault="008F626E" w:rsidP="00786AE9">
      <w:pPr>
        <w:autoSpaceDE w:val="0"/>
        <w:autoSpaceDN w:val="0"/>
        <w:adjustRightInd w:val="0"/>
        <w:spacing w:after="0" w:line="276" w:lineRule="auto"/>
        <w:outlineLvl w:val="0"/>
        <w:rPr>
          <w:rFonts w:ascii="Times New Roman" w:hAnsi="Times New Roman"/>
          <w:bCs/>
          <w:sz w:val="20"/>
          <w:szCs w:val="20"/>
        </w:rPr>
      </w:pPr>
    </w:p>
    <w:p w14:paraId="1B0A1482" w14:textId="77777777" w:rsidR="00662B48" w:rsidRDefault="008F626E" w:rsidP="00786AE9">
      <w:pPr>
        <w:autoSpaceDE w:val="0"/>
        <w:autoSpaceDN w:val="0"/>
        <w:adjustRightInd w:val="0"/>
        <w:spacing w:after="0" w:line="276" w:lineRule="auto"/>
        <w:outlineLvl w:val="0"/>
        <w:rPr>
          <w:rFonts w:ascii="Times New Roman" w:hAnsi="Times New Roman"/>
          <w:bCs/>
          <w:sz w:val="20"/>
          <w:szCs w:val="20"/>
        </w:rPr>
      </w:pPr>
      <w:r>
        <w:rPr>
          <w:rFonts w:ascii="Times New Roman" w:hAnsi="Times New Roman"/>
          <w:bCs/>
          <w:sz w:val="20"/>
          <w:szCs w:val="20"/>
        </w:rPr>
        <w:t xml:space="preserve">                                                                            </w:t>
      </w:r>
    </w:p>
    <w:p w14:paraId="57932FF2" w14:textId="77777777" w:rsidR="00662B48" w:rsidRDefault="00662B48" w:rsidP="00786AE9">
      <w:pPr>
        <w:autoSpaceDE w:val="0"/>
        <w:autoSpaceDN w:val="0"/>
        <w:adjustRightInd w:val="0"/>
        <w:spacing w:after="0" w:line="276" w:lineRule="auto"/>
        <w:outlineLvl w:val="0"/>
        <w:rPr>
          <w:rFonts w:ascii="Times New Roman" w:hAnsi="Times New Roman"/>
          <w:bCs/>
          <w:sz w:val="20"/>
          <w:szCs w:val="20"/>
        </w:rPr>
      </w:pPr>
    </w:p>
    <w:p w14:paraId="0AB5AB4C" w14:textId="44A336E6" w:rsidR="00BA6999" w:rsidRPr="00786AE9" w:rsidRDefault="00662B48" w:rsidP="00786AE9">
      <w:pPr>
        <w:autoSpaceDE w:val="0"/>
        <w:autoSpaceDN w:val="0"/>
        <w:adjustRightInd w:val="0"/>
        <w:spacing w:after="0" w:line="276" w:lineRule="auto"/>
        <w:outlineLvl w:val="0"/>
        <w:rPr>
          <w:rFonts w:ascii="Times New Roman" w:hAnsi="Times New Roman"/>
          <w:b/>
          <w:bCs/>
          <w:sz w:val="20"/>
          <w:szCs w:val="20"/>
        </w:rPr>
      </w:pPr>
      <w:r>
        <w:rPr>
          <w:rFonts w:ascii="Times New Roman" w:hAnsi="Times New Roman"/>
          <w:bCs/>
          <w:sz w:val="20"/>
          <w:szCs w:val="20"/>
        </w:rPr>
        <w:lastRenderedPageBreak/>
        <w:t xml:space="preserve">                                                        </w:t>
      </w:r>
      <w:r w:rsidR="00BA6999" w:rsidRPr="00786AE9">
        <w:rPr>
          <w:rFonts w:ascii="Times New Roman" w:hAnsi="Times New Roman"/>
          <w:b/>
          <w:bCs/>
          <w:sz w:val="20"/>
          <w:szCs w:val="20"/>
        </w:rPr>
        <w:t>VI. Ответственность Сторон</w:t>
      </w:r>
    </w:p>
    <w:p w14:paraId="6DCFC537" w14:textId="77777777" w:rsidR="00C35DD5" w:rsidRPr="00786AE9" w:rsidRDefault="00C35DD5" w:rsidP="00C35DD5">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6.1.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14:paraId="56CDD2A1" w14:textId="77777777" w:rsidR="00C35DD5" w:rsidRPr="00786AE9" w:rsidRDefault="00C35DD5" w:rsidP="00C35DD5">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6.2. В случае неисполнения Поставщиком условий Договора Заказчик вправе обратиться в суд с требованием о расторжении настоящего Договора.</w:t>
      </w:r>
    </w:p>
    <w:p w14:paraId="311649E0" w14:textId="77777777" w:rsidR="00C35DD5" w:rsidRPr="00786AE9" w:rsidRDefault="00C35DD5" w:rsidP="00C35DD5">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6.3.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в части непокрытой неустойкой.</w:t>
      </w:r>
      <w:bookmarkStart w:id="10" w:name="Par222"/>
      <w:bookmarkEnd w:id="10"/>
    </w:p>
    <w:p w14:paraId="4FC8D2BC" w14:textId="6A52165C"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w:t>
      </w:r>
      <w:r w:rsidR="00BD3116" w:rsidRPr="00786AE9">
        <w:rPr>
          <w:rFonts w:ascii="Times New Roman" w:eastAsia="Times New Roman" w:hAnsi="Times New Roman"/>
          <w:sz w:val="20"/>
          <w:szCs w:val="20"/>
          <w:lang w:eastAsia="ru-RU"/>
        </w:rPr>
        <w:t>4</w:t>
      </w:r>
      <w:r w:rsidRPr="00786AE9">
        <w:rPr>
          <w:rFonts w:ascii="Times New Roman" w:eastAsia="Times New Roman" w:hAnsi="Times New Roman"/>
          <w:sz w:val="20"/>
          <w:szCs w:val="20"/>
          <w:lang w:eastAsia="ru-RU"/>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w:t>
      </w:r>
      <w:r w:rsidRPr="00786AE9">
        <w:rPr>
          <w:rFonts w:ascii="Times New Roman" w:eastAsia="Times New Roman" w:hAnsi="Times New Roman"/>
          <w:b/>
          <w:bCs/>
          <w:sz w:val="20"/>
          <w:szCs w:val="20"/>
          <w:lang w:eastAsia="ru-RU"/>
        </w:rPr>
        <w:t>одной трехсотой действующей на дату уплаты пеней ключевой ставки Центрального банка</w:t>
      </w:r>
      <w:r w:rsidRPr="00786AE9">
        <w:rPr>
          <w:rFonts w:ascii="Times New Roman" w:eastAsia="Times New Roman" w:hAnsi="Times New Roman"/>
          <w:sz w:val="20"/>
          <w:szCs w:val="20"/>
          <w:lang w:eastAsia="ru-RU"/>
        </w:rPr>
        <w:t xml:space="preserve">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14:paraId="6649603E" w14:textId="67D52B6E"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w:t>
      </w:r>
      <w:r w:rsidR="00BD3116" w:rsidRPr="00786AE9">
        <w:rPr>
          <w:rFonts w:ascii="Times New Roman" w:eastAsia="Times New Roman" w:hAnsi="Times New Roman"/>
          <w:sz w:val="20"/>
          <w:szCs w:val="20"/>
          <w:lang w:eastAsia="ru-RU"/>
        </w:rPr>
        <w:t>5</w:t>
      </w:r>
      <w:r w:rsidRPr="00786AE9">
        <w:rPr>
          <w:rFonts w:ascii="Times New Roman" w:eastAsia="Times New Roman" w:hAnsi="Times New Roman"/>
          <w:sz w:val="20"/>
          <w:szCs w:val="20"/>
          <w:lang w:eastAsia="ru-RU"/>
        </w:rPr>
        <w:t xml:space="preserve">.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786AE9">
        <w:rPr>
          <w:rFonts w:ascii="Times New Roman" w:eastAsia="Times New Roman" w:hAnsi="Times New Roman"/>
          <w:b/>
          <w:bCs/>
          <w:sz w:val="20"/>
          <w:szCs w:val="20"/>
          <w:lang w:eastAsia="ru-RU"/>
        </w:rPr>
        <w:t>одной трехсотой действующей на дату уплаты пени ключевой ставки Центрального банка</w:t>
      </w:r>
      <w:r w:rsidRPr="00786AE9">
        <w:rPr>
          <w:rFonts w:ascii="Times New Roman" w:eastAsia="Times New Roman" w:hAnsi="Times New Roman"/>
          <w:sz w:val="20"/>
          <w:szCs w:val="20"/>
          <w:lang w:eastAsia="ru-RU"/>
        </w:rPr>
        <w:t xml:space="preserve">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27FE2495" w14:textId="4FA29F33"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w:t>
      </w:r>
      <w:r w:rsidR="00BD3116" w:rsidRPr="00786AE9">
        <w:rPr>
          <w:rFonts w:ascii="Times New Roman" w:eastAsia="Times New Roman" w:hAnsi="Times New Roman"/>
          <w:sz w:val="20"/>
          <w:szCs w:val="20"/>
          <w:lang w:eastAsia="ru-RU"/>
        </w:rPr>
        <w:t>6</w:t>
      </w:r>
      <w:r w:rsidRPr="00786AE9">
        <w:rPr>
          <w:rFonts w:ascii="Times New Roman" w:eastAsia="Times New Roman" w:hAnsi="Times New Roman"/>
          <w:sz w:val="20"/>
          <w:szCs w:val="20"/>
          <w:lang w:eastAsia="ru-RU"/>
        </w:rPr>
        <w:t>.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BCE3DD8" w14:textId="304CA90E"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w:t>
      </w:r>
      <w:r w:rsidR="00BD3116" w:rsidRPr="00786AE9">
        <w:rPr>
          <w:rFonts w:ascii="Times New Roman" w:eastAsia="Times New Roman" w:hAnsi="Times New Roman"/>
          <w:sz w:val="20"/>
          <w:szCs w:val="20"/>
          <w:lang w:eastAsia="ru-RU"/>
        </w:rPr>
        <w:t>7</w:t>
      </w:r>
      <w:r w:rsidRPr="00786AE9">
        <w:rPr>
          <w:rFonts w:ascii="Times New Roman" w:eastAsia="Times New Roman" w:hAnsi="Times New Roman"/>
          <w:sz w:val="20"/>
          <w:szCs w:val="20"/>
          <w:lang w:eastAsia="ru-RU"/>
        </w:rPr>
        <w:t>. Размер штрафа устанавливается Договором в порядке, установленном пунктами 6.</w:t>
      </w:r>
      <w:r w:rsidR="00BD3116" w:rsidRPr="00786AE9">
        <w:rPr>
          <w:rFonts w:ascii="Times New Roman" w:eastAsia="Times New Roman" w:hAnsi="Times New Roman"/>
          <w:sz w:val="20"/>
          <w:szCs w:val="20"/>
          <w:lang w:eastAsia="ru-RU"/>
        </w:rPr>
        <w:t>8</w:t>
      </w:r>
      <w:r w:rsidRPr="00786AE9">
        <w:rPr>
          <w:rFonts w:ascii="Times New Roman" w:eastAsia="Times New Roman" w:hAnsi="Times New Roman"/>
          <w:sz w:val="20"/>
          <w:szCs w:val="20"/>
          <w:lang w:eastAsia="ru-RU"/>
        </w:rPr>
        <w:t xml:space="preserve"> – 6.1</w:t>
      </w:r>
      <w:r w:rsidR="00C128BB" w:rsidRPr="00786AE9">
        <w:rPr>
          <w:rFonts w:ascii="Times New Roman" w:eastAsia="Times New Roman" w:hAnsi="Times New Roman"/>
          <w:sz w:val="20"/>
          <w:szCs w:val="20"/>
          <w:lang w:eastAsia="ru-RU"/>
        </w:rPr>
        <w:t>1</w:t>
      </w:r>
      <w:r w:rsidRPr="00786AE9">
        <w:rPr>
          <w:rFonts w:ascii="Times New Roman" w:eastAsia="Times New Roman" w:hAnsi="Times New Roman"/>
          <w:sz w:val="20"/>
          <w:szCs w:val="20"/>
          <w:lang w:eastAsia="ru-RU"/>
        </w:rPr>
        <w:t xml:space="preserve"> Договора, в том числе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14:paraId="12277FE2" w14:textId="3AEB5208"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w:t>
      </w:r>
      <w:r w:rsidR="00BD3116" w:rsidRPr="00786AE9">
        <w:rPr>
          <w:rFonts w:ascii="Times New Roman" w:eastAsia="Times New Roman" w:hAnsi="Times New Roman"/>
          <w:sz w:val="20"/>
          <w:szCs w:val="20"/>
          <w:lang w:eastAsia="ru-RU"/>
        </w:rPr>
        <w:t>8</w:t>
      </w:r>
      <w:r w:rsidRPr="00786AE9">
        <w:rPr>
          <w:rFonts w:ascii="Times New Roman" w:eastAsia="Times New Roman" w:hAnsi="Times New Roman"/>
          <w:sz w:val="20"/>
          <w:szCs w:val="20"/>
          <w:lang w:eastAsia="ru-RU"/>
        </w:rPr>
        <w:t>.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935B342" w14:textId="77777777" w:rsidR="00B64A95" w:rsidRPr="00786AE9" w:rsidRDefault="00B64A95" w:rsidP="00B64A95">
      <w:pPr>
        <w:autoSpaceDE w:val="0"/>
        <w:autoSpaceDN w:val="0"/>
        <w:adjustRightInd w:val="0"/>
        <w:spacing w:after="0" w:line="276" w:lineRule="auto"/>
        <w:ind w:firstLine="709"/>
        <w:jc w:val="both"/>
        <w:rPr>
          <w:rFonts w:ascii="Times New Roman" w:eastAsia="Times New Roman" w:hAnsi="Times New Roman"/>
          <w:sz w:val="20"/>
          <w:szCs w:val="20"/>
          <w:lang w:eastAsia="ru-RU"/>
        </w:rPr>
      </w:pPr>
      <w:bookmarkStart w:id="11" w:name="_Hlk120710721"/>
      <w:r w:rsidRPr="00786AE9">
        <w:rPr>
          <w:rFonts w:ascii="Times New Roman" w:eastAsia="Times New Roman" w:hAnsi="Times New Roman"/>
          <w:sz w:val="20"/>
          <w:szCs w:val="20"/>
          <w:lang w:eastAsia="ru-RU"/>
        </w:rPr>
        <w:t>а) 10 процентов цены контракта (этапа) в случае, если цена контракта (этапа) не превышает 3 млн. рублей;</w:t>
      </w:r>
    </w:p>
    <w:bookmarkEnd w:id="11"/>
    <w:p w14:paraId="1EB4ACE0" w14:textId="78A45C45" w:rsidR="00C35DD5" w:rsidRPr="00786AE9" w:rsidRDefault="00C35DD5" w:rsidP="0011195C">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w:t>
      </w:r>
      <w:r w:rsidR="00BD3116" w:rsidRPr="00786AE9">
        <w:rPr>
          <w:rFonts w:ascii="Times New Roman" w:eastAsia="Times New Roman" w:hAnsi="Times New Roman"/>
          <w:sz w:val="20"/>
          <w:szCs w:val="20"/>
          <w:lang w:eastAsia="ru-RU"/>
        </w:rPr>
        <w:t>9</w:t>
      </w:r>
      <w:r w:rsidRPr="00786AE9">
        <w:rPr>
          <w:rFonts w:ascii="Times New Roman" w:eastAsia="Times New Roman" w:hAnsi="Times New Roman"/>
          <w:sz w:val="20"/>
          <w:szCs w:val="20"/>
          <w:lang w:eastAsia="ru-RU"/>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Договора,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52D72A77" w14:textId="77777777" w:rsidR="0011195C" w:rsidRPr="00786AE9" w:rsidRDefault="0011195C" w:rsidP="0011195C">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а) в случае, если цена Договора не превышает начальную (максимальную) цену Договора:</w:t>
      </w:r>
    </w:p>
    <w:p w14:paraId="2385096C" w14:textId="77777777" w:rsidR="0011195C" w:rsidRPr="00786AE9" w:rsidRDefault="0011195C" w:rsidP="0011195C">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10 процентов начальной (максимальной) цены Договора, если цена Договора не превышает 3 млн. рублей;</w:t>
      </w:r>
    </w:p>
    <w:p w14:paraId="1DD3D2DA" w14:textId="77777777" w:rsidR="0011195C" w:rsidRPr="00786AE9" w:rsidRDefault="0011195C" w:rsidP="0011195C">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б) в случае, если цена Договора превышает начальную (максимальную) цену Договора:</w:t>
      </w:r>
    </w:p>
    <w:p w14:paraId="624CC751" w14:textId="77777777" w:rsidR="0011195C" w:rsidRPr="00786AE9" w:rsidRDefault="0011195C" w:rsidP="0011195C">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10 процентов цены Договора, если цена Договора не превышает 3 млн. рублей;</w:t>
      </w:r>
    </w:p>
    <w:p w14:paraId="530CE321" w14:textId="4FC5A261"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6.1</w:t>
      </w:r>
      <w:r w:rsidR="00BD3116" w:rsidRPr="00786AE9">
        <w:rPr>
          <w:rFonts w:ascii="Times New Roman" w:eastAsia="Times New Roman" w:hAnsi="Times New Roman"/>
          <w:sz w:val="20"/>
          <w:szCs w:val="20"/>
          <w:lang w:eastAsia="ru-RU"/>
        </w:rPr>
        <w:t>0</w:t>
      </w:r>
      <w:r w:rsidRPr="00786AE9">
        <w:rPr>
          <w:rFonts w:ascii="Times New Roman" w:eastAsia="Times New Roman" w:hAnsi="Times New Roman"/>
          <w:sz w:val="20"/>
          <w:szCs w:val="20"/>
          <w:lang w:eastAsia="ru-RU"/>
        </w:rPr>
        <w:t>.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7F59E36D" w14:textId="77777777" w:rsidR="00B64A95" w:rsidRPr="00786AE9" w:rsidRDefault="00B64A95" w:rsidP="00B64A9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а) 1000 рублей, если цена контракта не превышает 3 млн. рублей;</w:t>
      </w:r>
    </w:p>
    <w:p w14:paraId="48DA3A34" w14:textId="77777777"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6.12.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4B695562" w14:textId="77777777" w:rsidR="00B64A95" w:rsidRPr="00786AE9" w:rsidRDefault="00B64A95" w:rsidP="00B64A95">
      <w:pPr>
        <w:autoSpaceDE w:val="0"/>
        <w:autoSpaceDN w:val="0"/>
        <w:adjustRightInd w:val="0"/>
        <w:spacing w:after="0" w:line="276" w:lineRule="auto"/>
        <w:ind w:firstLine="709"/>
        <w:jc w:val="both"/>
        <w:rPr>
          <w:rFonts w:ascii="Times New Roman" w:eastAsia="Times New Roman" w:hAnsi="Times New Roman"/>
          <w:sz w:val="20"/>
          <w:szCs w:val="20"/>
          <w:lang w:eastAsia="ru-RU"/>
        </w:rPr>
      </w:pPr>
      <w:bookmarkStart w:id="12" w:name="_Hlk120710785"/>
      <w:r w:rsidRPr="00786AE9">
        <w:rPr>
          <w:rFonts w:ascii="Times New Roman" w:eastAsia="Times New Roman" w:hAnsi="Times New Roman"/>
          <w:sz w:val="20"/>
          <w:szCs w:val="20"/>
          <w:lang w:eastAsia="ru-RU"/>
        </w:rPr>
        <w:t>а) 1000 рублей, если цена контракта не превышает 3 млн. рублей (включительно);</w:t>
      </w:r>
    </w:p>
    <w:bookmarkEnd w:id="12"/>
    <w:p w14:paraId="1D1D6C19" w14:textId="77777777"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lastRenderedPageBreak/>
        <w:t>6.13.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CC8AD96" w14:textId="77777777" w:rsidR="00C35DD5" w:rsidRPr="00786AE9" w:rsidRDefault="00C35DD5" w:rsidP="00C35DD5">
      <w:pPr>
        <w:autoSpaceDE w:val="0"/>
        <w:autoSpaceDN w:val="0"/>
        <w:adjustRightInd w:val="0"/>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6.14.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9B8174E" w14:textId="34115CEF" w:rsidR="00C35DD5" w:rsidRPr="00786AE9" w:rsidRDefault="00C35DD5" w:rsidP="00C35DD5">
      <w:pPr>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 xml:space="preserve">6.15. Неустойку (штраф, пени) поставщик (подрядчик, исполнитель) перечисляет в полном объеме на счет, указанный Заказчиком, согласно письменному требованию </w:t>
      </w:r>
      <w:r w:rsidRPr="00786AE9">
        <w:rPr>
          <w:rFonts w:ascii="Times New Roman" w:eastAsia="Times New Roman" w:hAnsi="Times New Roman"/>
          <w:b/>
          <w:bCs/>
          <w:sz w:val="20"/>
          <w:szCs w:val="20"/>
          <w:lang w:eastAsia="ru-RU"/>
        </w:rPr>
        <w:t>в течение 5-ти банковских дней</w:t>
      </w:r>
      <w:r w:rsidRPr="00786AE9">
        <w:rPr>
          <w:rFonts w:ascii="Times New Roman" w:eastAsia="Times New Roman" w:hAnsi="Times New Roman"/>
          <w:sz w:val="20"/>
          <w:szCs w:val="20"/>
          <w:lang w:eastAsia="ru-RU"/>
        </w:rPr>
        <w:t xml:space="preserve"> со дня получения поставщиком (подрядчиком, исполнителем) данного требования.</w:t>
      </w:r>
      <w:r w:rsidR="0011195C" w:rsidRPr="00786AE9">
        <w:rPr>
          <w:rFonts w:ascii="Times New Roman" w:eastAsia="Times New Roman" w:hAnsi="Times New Roman"/>
          <w:sz w:val="20"/>
          <w:szCs w:val="20"/>
          <w:lang w:eastAsia="ru-RU"/>
        </w:rPr>
        <w:t xml:space="preserve"> </w:t>
      </w:r>
    </w:p>
    <w:p w14:paraId="7662CD92" w14:textId="77777777" w:rsidR="00C35DD5" w:rsidRPr="00786AE9" w:rsidRDefault="00C35DD5" w:rsidP="00C35DD5">
      <w:pPr>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6.16. 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477549C2" w14:textId="77777777" w:rsidR="00C35DD5" w:rsidRPr="00786AE9" w:rsidRDefault="00C35DD5" w:rsidP="00C35DD5">
      <w:pPr>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6.17. Заказчик вправе взыскать штрафы и пени путем их удержания в одностороннем порядке из денежных средств, подлежащих перечислению поставщику (подрядчику, исполнителю) по условиям настоящего Договора.</w:t>
      </w:r>
    </w:p>
    <w:p w14:paraId="799B6AB8" w14:textId="77777777" w:rsidR="00C35DD5" w:rsidRPr="00786AE9" w:rsidRDefault="00C35DD5" w:rsidP="00C35DD5">
      <w:pPr>
        <w:spacing w:after="0" w:line="276" w:lineRule="auto"/>
        <w:ind w:firstLine="709"/>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6.18. Уплата пени и (или) штрафа не освобождает поставщика (подрядчика, исполнителя) от выполнения возложенных на него Договором обязательств.</w:t>
      </w:r>
    </w:p>
    <w:p w14:paraId="5EB197F0" w14:textId="5A5A0D7A" w:rsidR="00BA6999" w:rsidRPr="00786AE9" w:rsidRDefault="00C35DD5" w:rsidP="00C35DD5">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6.19.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B71F5D2" w14:textId="59186291" w:rsidR="00BA6999" w:rsidRPr="00786AE9" w:rsidRDefault="008D143D" w:rsidP="00693156">
      <w:pPr>
        <w:autoSpaceDE w:val="0"/>
        <w:autoSpaceDN w:val="0"/>
        <w:adjustRightInd w:val="0"/>
        <w:spacing w:after="0" w:line="276" w:lineRule="auto"/>
        <w:jc w:val="center"/>
        <w:outlineLvl w:val="0"/>
        <w:rPr>
          <w:rFonts w:ascii="Times New Roman" w:hAnsi="Times New Roman"/>
          <w:b/>
          <w:bCs/>
          <w:sz w:val="20"/>
          <w:szCs w:val="20"/>
        </w:rPr>
      </w:pPr>
      <w:r w:rsidRPr="00786AE9">
        <w:rPr>
          <w:rFonts w:ascii="Times New Roman" w:hAnsi="Times New Roman"/>
          <w:b/>
          <w:bCs/>
          <w:sz w:val="20"/>
          <w:szCs w:val="20"/>
        </w:rPr>
        <w:t>V</w:t>
      </w:r>
      <w:r w:rsidR="002351BB" w:rsidRPr="00786AE9">
        <w:rPr>
          <w:rFonts w:ascii="Times New Roman" w:hAnsi="Times New Roman"/>
          <w:b/>
          <w:bCs/>
          <w:sz w:val="20"/>
          <w:szCs w:val="20"/>
          <w:lang w:val="en-US"/>
        </w:rPr>
        <w:t>II</w:t>
      </w:r>
      <w:r w:rsidR="00BA6999" w:rsidRPr="00786AE9">
        <w:rPr>
          <w:rFonts w:ascii="Times New Roman" w:hAnsi="Times New Roman"/>
          <w:b/>
          <w:bCs/>
          <w:sz w:val="20"/>
          <w:szCs w:val="20"/>
        </w:rPr>
        <w:t>. Обстоятельства непреодолимой силы</w:t>
      </w:r>
    </w:p>
    <w:p w14:paraId="47E5A855" w14:textId="4E7DBC6A" w:rsidR="00BA6999" w:rsidRPr="00786AE9" w:rsidRDefault="008D143D"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7</w:t>
      </w:r>
      <w:r w:rsidR="00BA6999" w:rsidRPr="00786AE9">
        <w:rPr>
          <w:rFonts w:ascii="Times New Roman" w:hAnsi="Times New Roman"/>
          <w:bCs/>
          <w:sz w:val="20"/>
          <w:szCs w:val="20"/>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5077A0D1" w14:textId="7172AA71" w:rsidR="00BA6999" w:rsidRPr="00786AE9" w:rsidRDefault="008D143D"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7</w:t>
      </w:r>
      <w:r w:rsidR="00BA6999" w:rsidRPr="00786AE9">
        <w:rPr>
          <w:rFonts w:ascii="Times New Roman" w:hAnsi="Times New Roman"/>
          <w:bCs/>
          <w:sz w:val="20"/>
          <w:szCs w:val="20"/>
        </w:rPr>
        <w:t xml:space="preserve">.2. Сторона, для которой создалась невозможность исполнения обязательств по Договору вследствие обстоятельств непреодолимой силы, </w:t>
      </w:r>
      <w:r w:rsidR="00BA6999" w:rsidRPr="00786AE9">
        <w:rPr>
          <w:rFonts w:ascii="Times New Roman" w:hAnsi="Times New Roman"/>
          <w:b/>
          <w:bCs/>
          <w:sz w:val="20"/>
          <w:szCs w:val="20"/>
        </w:rPr>
        <w:t>в срок не позднее 5 дней</w:t>
      </w:r>
      <w:r w:rsidR="00BA6999" w:rsidRPr="00786AE9">
        <w:rPr>
          <w:rFonts w:ascii="Times New Roman" w:hAnsi="Times New Roman"/>
          <w:bCs/>
          <w:sz w:val="20"/>
          <w:szCs w:val="20"/>
        </w:rPr>
        <w:t xml:space="preserve">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86146E6" w14:textId="7359660E" w:rsidR="00BA6999" w:rsidRPr="00786AE9" w:rsidRDefault="008D143D"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7</w:t>
      </w:r>
      <w:r w:rsidR="00BA6999" w:rsidRPr="00786AE9">
        <w:rPr>
          <w:rFonts w:ascii="Times New Roman" w:hAnsi="Times New Roman"/>
          <w:bCs/>
          <w:sz w:val="20"/>
          <w:szCs w:val="20"/>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E99847" w14:textId="56FA4886" w:rsidR="00BA6999" w:rsidRPr="00786AE9" w:rsidRDefault="008D143D"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7</w:t>
      </w:r>
      <w:r w:rsidR="00BA6999" w:rsidRPr="00786AE9">
        <w:rPr>
          <w:rFonts w:ascii="Times New Roman" w:hAnsi="Times New Roman"/>
          <w:bCs/>
          <w:sz w:val="20"/>
          <w:szCs w:val="20"/>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707940" w14:textId="3DA65C3D" w:rsidR="00BA6999" w:rsidRPr="00786AE9" w:rsidRDefault="002351BB" w:rsidP="00693156">
      <w:pPr>
        <w:autoSpaceDE w:val="0"/>
        <w:autoSpaceDN w:val="0"/>
        <w:adjustRightInd w:val="0"/>
        <w:spacing w:after="0" w:line="276" w:lineRule="auto"/>
        <w:jc w:val="center"/>
        <w:outlineLvl w:val="0"/>
        <w:rPr>
          <w:rFonts w:ascii="Times New Roman" w:hAnsi="Times New Roman"/>
          <w:b/>
          <w:bCs/>
          <w:sz w:val="20"/>
          <w:szCs w:val="20"/>
        </w:rPr>
      </w:pPr>
      <w:r w:rsidRPr="00786AE9">
        <w:rPr>
          <w:rFonts w:ascii="Times New Roman" w:hAnsi="Times New Roman"/>
          <w:b/>
          <w:bCs/>
          <w:sz w:val="20"/>
          <w:szCs w:val="20"/>
        </w:rPr>
        <w:t>V</w:t>
      </w:r>
      <w:r w:rsidRPr="00786AE9">
        <w:rPr>
          <w:rFonts w:ascii="Times New Roman" w:hAnsi="Times New Roman"/>
          <w:b/>
          <w:bCs/>
          <w:sz w:val="20"/>
          <w:szCs w:val="20"/>
          <w:lang w:val="en-US"/>
        </w:rPr>
        <w:t>III</w:t>
      </w:r>
      <w:r w:rsidR="00BA6999" w:rsidRPr="00786AE9">
        <w:rPr>
          <w:rFonts w:ascii="Times New Roman" w:hAnsi="Times New Roman"/>
          <w:b/>
          <w:bCs/>
          <w:sz w:val="20"/>
          <w:szCs w:val="20"/>
        </w:rPr>
        <w:t>. Рассмотрение и разрешение споров</w:t>
      </w:r>
    </w:p>
    <w:p w14:paraId="6B95FE53" w14:textId="5AA5AAF0" w:rsidR="00B5694B" w:rsidRPr="00786AE9" w:rsidRDefault="002351BB"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8</w:t>
      </w:r>
      <w:r w:rsidR="00B5694B" w:rsidRPr="00786AE9">
        <w:rPr>
          <w:rFonts w:ascii="Times New Roman" w:hAnsi="Times New Roman"/>
          <w:bCs/>
          <w:sz w:val="20"/>
          <w:szCs w:val="20"/>
        </w:rPr>
        <w:t>.1.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14:paraId="703CFE7F" w14:textId="71476779" w:rsidR="00B5694B" w:rsidRPr="00786AE9" w:rsidRDefault="002351BB" w:rsidP="00542AB5">
      <w:pPr>
        <w:widowControl w:val="0"/>
        <w:autoSpaceDE w:val="0"/>
        <w:autoSpaceDN w:val="0"/>
        <w:adjustRightInd w:val="0"/>
        <w:spacing w:after="0" w:line="276" w:lineRule="auto"/>
        <w:ind w:firstLine="709"/>
        <w:jc w:val="both"/>
        <w:rPr>
          <w:rFonts w:ascii="Times New Roman" w:eastAsia="Times New Roman" w:hAnsi="Times New Roman"/>
          <w:color w:val="000000"/>
          <w:sz w:val="20"/>
          <w:szCs w:val="20"/>
          <w:lang w:eastAsia="ru-RU"/>
        </w:rPr>
      </w:pPr>
      <w:r w:rsidRPr="00786AE9">
        <w:rPr>
          <w:rFonts w:ascii="Times New Roman" w:hAnsi="Times New Roman"/>
          <w:bCs/>
          <w:sz w:val="20"/>
          <w:szCs w:val="20"/>
        </w:rPr>
        <w:t>8</w:t>
      </w:r>
      <w:r w:rsidR="00B5694B" w:rsidRPr="00786AE9">
        <w:rPr>
          <w:rFonts w:ascii="Times New Roman" w:hAnsi="Times New Roman"/>
          <w:bCs/>
          <w:sz w:val="20"/>
          <w:szCs w:val="20"/>
        </w:rPr>
        <w:t xml:space="preserve">.2. </w:t>
      </w:r>
      <w:r w:rsidR="00B5694B" w:rsidRPr="00786AE9">
        <w:rPr>
          <w:rFonts w:ascii="Times New Roman" w:eastAsia="Times New Roman" w:hAnsi="Times New Roman"/>
          <w:color w:val="000000"/>
          <w:sz w:val="20"/>
          <w:szCs w:val="20"/>
          <w:lang w:eastAsia="ru-RU"/>
        </w:rPr>
        <w:t>Претензи</w:t>
      </w:r>
      <w:r w:rsidR="00542AB5" w:rsidRPr="00786AE9">
        <w:rPr>
          <w:rFonts w:ascii="Times New Roman" w:eastAsia="Times New Roman" w:hAnsi="Times New Roman"/>
          <w:color w:val="000000"/>
          <w:sz w:val="20"/>
          <w:szCs w:val="20"/>
          <w:lang w:eastAsia="ru-RU"/>
        </w:rPr>
        <w:t>и</w:t>
      </w:r>
      <w:r w:rsidR="00B5694B" w:rsidRPr="00786AE9">
        <w:rPr>
          <w:rFonts w:ascii="Times New Roman" w:eastAsia="Times New Roman" w:hAnsi="Times New Roman"/>
          <w:color w:val="000000"/>
          <w:sz w:val="20"/>
          <w:szCs w:val="20"/>
          <w:lang w:eastAsia="ru-RU"/>
        </w:rPr>
        <w:t xml:space="preserve"> оформля</w:t>
      </w:r>
      <w:r w:rsidR="00542AB5" w:rsidRPr="00786AE9">
        <w:rPr>
          <w:rFonts w:ascii="Times New Roman" w:eastAsia="Times New Roman" w:hAnsi="Times New Roman"/>
          <w:color w:val="000000"/>
          <w:sz w:val="20"/>
          <w:szCs w:val="20"/>
          <w:lang w:eastAsia="ru-RU"/>
        </w:rPr>
        <w:t>ются</w:t>
      </w:r>
      <w:r w:rsidR="00B5694B" w:rsidRPr="00786AE9">
        <w:rPr>
          <w:rFonts w:ascii="Times New Roman" w:eastAsia="Times New Roman" w:hAnsi="Times New Roman"/>
          <w:color w:val="000000"/>
          <w:sz w:val="20"/>
          <w:szCs w:val="20"/>
          <w:lang w:eastAsia="ru-RU"/>
        </w:rPr>
        <w:t xml:space="preserve">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6EFC4558" w14:textId="151ABF26" w:rsidR="00B5694B" w:rsidRPr="00786AE9" w:rsidRDefault="002351BB"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8</w:t>
      </w:r>
      <w:r w:rsidR="00B5694B" w:rsidRPr="00786AE9">
        <w:rPr>
          <w:rFonts w:ascii="Times New Roman" w:hAnsi="Times New Roman"/>
          <w:bCs/>
          <w:sz w:val="20"/>
          <w:szCs w:val="20"/>
        </w:rPr>
        <w:t xml:space="preserve">.3. Срок рассмотрения претензии не может превышать </w:t>
      </w:r>
      <w:r w:rsidR="00B5694B" w:rsidRPr="00786AE9">
        <w:rPr>
          <w:rFonts w:ascii="Times New Roman" w:hAnsi="Times New Roman"/>
          <w:b/>
          <w:bCs/>
          <w:sz w:val="20"/>
          <w:szCs w:val="20"/>
        </w:rPr>
        <w:t>5 (пять) дней</w:t>
      </w:r>
      <w:r w:rsidR="00B5694B" w:rsidRPr="00786AE9">
        <w:rPr>
          <w:rFonts w:ascii="Times New Roman" w:hAnsi="Times New Roman"/>
          <w:bCs/>
          <w:sz w:val="20"/>
          <w:szCs w:val="20"/>
        </w:rPr>
        <w:t>. Переписка Сторон может осуществляться в виде писем или телеграмм, а в случаях направления телекса, факса, иного электронного сообщения.</w:t>
      </w:r>
    </w:p>
    <w:p w14:paraId="3EB671D5" w14:textId="0B7194C7" w:rsidR="00BA6999" w:rsidRPr="00786AE9" w:rsidRDefault="002351BB" w:rsidP="00693156">
      <w:pPr>
        <w:autoSpaceDE w:val="0"/>
        <w:autoSpaceDN w:val="0"/>
        <w:adjustRightInd w:val="0"/>
        <w:spacing w:after="0" w:line="276" w:lineRule="auto"/>
        <w:ind w:firstLine="709"/>
        <w:jc w:val="both"/>
        <w:rPr>
          <w:rFonts w:ascii="Times New Roman" w:hAnsi="Times New Roman"/>
          <w:bCs/>
          <w:sz w:val="20"/>
          <w:szCs w:val="20"/>
        </w:rPr>
      </w:pPr>
      <w:r w:rsidRPr="00786AE9">
        <w:rPr>
          <w:rFonts w:ascii="Times New Roman" w:hAnsi="Times New Roman"/>
          <w:bCs/>
          <w:sz w:val="20"/>
          <w:szCs w:val="20"/>
        </w:rPr>
        <w:t>8</w:t>
      </w:r>
      <w:r w:rsidR="00B5694B" w:rsidRPr="00786AE9">
        <w:rPr>
          <w:rFonts w:ascii="Times New Roman" w:hAnsi="Times New Roman"/>
          <w:bCs/>
          <w:sz w:val="20"/>
          <w:szCs w:val="20"/>
        </w:rPr>
        <w:t>.4. При неурегулировании Сторонами спора в досудебном порядке, спор разрешается в Арбитражном суде Волгоградской области.</w:t>
      </w:r>
    </w:p>
    <w:p w14:paraId="5BCCD0D4" w14:textId="0A2DFD3E" w:rsidR="00BA6999" w:rsidRPr="00786AE9" w:rsidRDefault="002351BB" w:rsidP="00693156">
      <w:pPr>
        <w:autoSpaceDE w:val="0"/>
        <w:autoSpaceDN w:val="0"/>
        <w:adjustRightInd w:val="0"/>
        <w:spacing w:after="0" w:line="276" w:lineRule="auto"/>
        <w:jc w:val="center"/>
        <w:outlineLvl w:val="0"/>
        <w:rPr>
          <w:rFonts w:ascii="Times New Roman" w:hAnsi="Times New Roman"/>
          <w:b/>
          <w:bCs/>
          <w:sz w:val="20"/>
          <w:szCs w:val="20"/>
        </w:rPr>
      </w:pPr>
      <w:r w:rsidRPr="00786AE9">
        <w:rPr>
          <w:rFonts w:ascii="Times New Roman" w:hAnsi="Times New Roman"/>
          <w:b/>
          <w:bCs/>
          <w:sz w:val="20"/>
          <w:szCs w:val="20"/>
          <w:lang w:val="en-US"/>
        </w:rPr>
        <w:t>I</w:t>
      </w:r>
      <w:r w:rsidR="00BA6999" w:rsidRPr="00786AE9">
        <w:rPr>
          <w:rFonts w:ascii="Times New Roman" w:hAnsi="Times New Roman"/>
          <w:b/>
          <w:bCs/>
          <w:sz w:val="20"/>
          <w:szCs w:val="20"/>
        </w:rPr>
        <w:t>X. Срок действия и порядок расторжения Договора</w:t>
      </w:r>
    </w:p>
    <w:p w14:paraId="12F15C56" w14:textId="26BE8BC0" w:rsidR="00BA6999" w:rsidRPr="00786AE9" w:rsidRDefault="002351BB"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9</w:t>
      </w:r>
      <w:r w:rsidR="00BA6999" w:rsidRPr="00786AE9">
        <w:rPr>
          <w:rFonts w:ascii="Times New Roman" w:hAnsi="Times New Roman"/>
          <w:bCs/>
          <w:sz w:val="20"/>
          <w:szCs w:val="20"/>
        </w:rPr>
        <w:t xml:space="preserve">.1. Настоящий Договор вступает в силу с </w:t>
      </w:r>
      <w:r w:rsidR="00542AB5" w:rsidRPr="00786AE9">
        <w:rPr>
          <w:rFonts w:ascii="Times New Roman" w:hAnsi="Times New Roman"/>
          <w:bCs/>
          <w:sz w:val="20"/>
          <w:szCs w:val="20"/>
        </w:rPr>
        <w:t>даты</w:t>
      </w:r>
      <w:r w:rsidR="00BA6999" w:rsidRPr="00786AE9">
        <w:rPr>
          <w:rFonts w:ascii="Times New Roman" w:hAnsi="Times New Roman"/>
          <w:bCs/>
          <w:sz w:val="20"/>
          <w:szCs w:val="20"/>
        </w:rPr>
        <w:t xml:space="preserve"> его подписания обеими Сторонами и </w:t>
      </w:r>
      <w:r w:rsidR="00BA6999" w:rsidRPr="00786AE9">
        <w:rPr>
          <w:rFonts w:ascii="Times New Roman" w:hAnsi="Times New Roman"/>
          <w:b/>
          <w:bCs/>
          <w:sz w:val="20"/>
          <w:szCs w:val="20"/>
        </w:rPr>
        <w:t xml:space="preserve">действует </w:t>
      </w:r>
      <w:r w:rsidR="00F75079" w:rsidRPr="00786AE9">
        <w:rPr>
          <w:rFonts w:ascii="Times New Roman" w:hAnsi="Times New Roman"/>
          <w:b/>
          <w:bCs/>
          <w:sz w:val="20"/>
          <w:szCs w:val="20"/>
        </w:rPr>
        <w:t>до полного исполнения сторонами своих обязательств</w:t>
      </w:r>
      <w:r w:rsidR="00BA6999" w:rsidRPr="00786AE9">
        <w:rPr>
          <w:rFonts w:ascii="Times New Roman" w:hAnsi="Times New Roman"/>
          <w:b/>
          <w:bCs/>
          <w:sz w:val="20"/>
          <w:szCs w:val="20"/>
        </w:rPr>
        <w:t>.</w:t>
      </w:r>
      <w:r w:rsidR="00BA6999" w:rsidRPr="00786AE9">
        <w:rPr>
          <w:rFonts w:ascii="Times New Roman" w:hAnsi="Times New Roman"/>
          <w:bCs/>
          <w:sz w:val="20"/>
          <w:szCs w:val="20"/>
        </w:rPr>
        <w:t xml:space="preserve">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77BE3583" w14:textId="57C8D9B1" w:rsidR="00693156" w:rsidRPr="00786AE9" w:rsidRDefault="002351BB"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9</w:t>
      </w:r>
      <w:r w:rsidR="00693156" w:rsidRPr="00786AE9">
        <w:rPr>
          <w:rFonts w:ascii="Times New Roman" w:hAnsi="Times New Roman"/>
          <w:bCs/>
          <w:sz w:val="20"/>
          <w:szCs w:val="20"/>
        </w:rPr>
        <w:t xml:space="preserve">.2.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порядке, предусмотренном </w:t>
      </w:r>
      <w:hyperlink r:id="rId8" w:history="1">
        <w:r w:rsidR="00693156" w:rsidRPr="00786AE9">
          <w:rPr>
            <w:rFonts w:ascii="Times New Roman" w:hAnsi="Times New Roman"/>
            <w:bCs/>
            <w:sz w:val="20"/>
            <w:szCs w:val="20"/>
          </w:rPr>
          <w:t>статьёй 95</w:t>
        </w:r>
      </w:hyperlink>
      <w:r w:rsidR="00693156" w:rsidRPr="00786AE9">
        <w:rPr>
          <w:rFonts w:ascii="Times New Roman" w:hAnsi="Times New Roman"/>
          <w:bCs/>
          <w:sz w:val="20"/>
          <w:szCs w:val="20"/>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50701872" w14:textId="6480D7BE" w:rsidR="00BA6999" w:rsidRPr="00786AE9" w:rsidRDefault="002351BB"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eastAsia="Times New Roman" w:hAnsi="Times New Roman"/>
          <w:sz w:val="20"/>
          <w:szCs w:val="20"/>
          <w:lang w:eastAsia="ru-RU"/>
        </w:rPr>
        <w:t>9</w:t>
      </w:r>
      <w:r w:rsidR="00693156" w:rsidRPr="00786AE9">
        <w:rPr>
          <w:rFonts w:ascii="Times New Roman" w:eastAsia="Times New Roman" w:hAnsi="Times New Roman"/>
          <w:sz w:val="20"/>
          <w:szCs w:val="20"/>
          <w:lang w:eastAsia="ru-RU"/>
        </w:rPr>
        <w:t>.4.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AD47BA3" w14:textId="468CF19B" w:rsidR="00BA6999" w:rsidRPr="00786AE9" w:rsidRDefault="00786AE9" w:rsidP="00786AE9">
      <w:pPr>
        <w:autoSpaceDE w:val="0"/>
        <w:autoSpaceDN w:val="0"/>
        <w:adjustRightInd w:val="0"/>
        <w:spacing w:after="0" w:line="276" w:lineRule="auto"/>
        <w:outlineLvl w:val="0"/>
        <w:rPr>
          <w:rFonts w:ascii="Times New Roman" w:hAnsi="Times New Roman"/>
          <w:b/>
          <w:bCs/>
          <w:sz w:val="20"/>
          <w:szCs w:val="20"/>
        </w:rPr>
      </w:pPr>
      <w:r w:rsidRPr="00786AE9">
        <w:rPr>
          <w:rFonts w:ascii="Times New Roman" w:hAnsi="Times New Roman"/>
          <w:bCs/>
          <w:sz w:val="20"/>
          <w:szCs w:val="20"/>
        </w:rPr>
        <w:t xml:space="preserve">                                                               </w:t>
      </w:r>
      <w:r w:rsidR="00BA6999" w:rsidRPr="00786AE9">
        <w:rPr>
          <w:rFonts w:ascii="Times New Roman" w:hAnsi="Times New Roman"/>
          <w:b/>
          <w:bCs/>
          <w:sz w:val="20"/>
          <w:szCs w:val="20"/>
        </w:rPr>
        <w:t xml:space="preserve">X. Прочие положения </w:t>
      </w:r>
    </w:p>
    <w:p w14:paraId="521567CC" w14:textId="7244AD7A"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1</w:t>
      </w:r>
      <w:r w:rsidR="00542AB5" w:rsidRPr="00786AE9">
        <w:rPr>
          <w:rFonts w:ascii="Times New Roman" w:hAnsi="Times New Roman"/>
          <w:bCs/>
          <w:sz w:val="20"/>
          <w:szCs w:val="20"/>
        </w:rPr>
        <w:t>0</w:t>
      </w:r>
      <w:r w:rsidRPr="00786AE9">
        <w:rPr>
          <w:rFonts w:ascii="Times New Roman" w:hAnsi="Times New Roman"/>
          <w:bCs/>
          <w:sz w:val="20"/>
          <w:szCs w:val="20"/>
        </w:rPr>
        <w:t>.1. Во всем, что не предусмотрено Договором, Стороны руководствуются законодательством Российской Федерации.</w:t>
      </w:r>
    </w:p>
    <w:p w14:paraId="1A3BCE1C" w14:textId="15520BC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lastRenderedPageBreak/>
        <w:t>1</w:t>
      </w:r>
      <w:r w:rsidR="00542AB5" w:rsidRPr="00786AE9">
        <w:rPr>
          <w:rFonts w:ascii="Times New Roman" w:hAnsi="Times New Roman"/>
          <w:bCs/>
          <w:sz w:val="20"/>
          <w:szCs w:val="20"/>
        </w:rPr>
        <w:t>0</w:t>
      </w:r>
      <w:r w:rsidRPr="00786AE9">
        <w:rPr>
          <w:rFonts w:ascii="Times New Roman" w:hAnsi="Times New Roman"/>
          <w:bCs/>
          <w:sz w:val="20"/>
          <w:szCs w:val="20"/>
        </w:rPr>
        <w:t xml:space="preserve">.2. В случае изменения у какой-либо из Сторон местонахождения, названия, а также в случае реорганизации она обязана </w:t>
      </w:r>
      <w:r w:rsidRPr="00786AE9">
        <w:rPr>
          <w:rFonts w:ascii="Times New Roman" w:hAnsi="Times New Roman"/>
          <w:b/>
          <w:sz w:val="20"/>
          <w:szCs w:val="20"/>
        </w:rPr>
        <w:t xml:space="preserve">в течение </w:t>
      </w:r>
      <w:r w:rsidR="00693156" w:rsidRPr="00786AE9">
        <w:rPr>
          <w:rFonts w:ascii="Times New Roman" w:hAnsi="Times New Roman"/>
          <w:b/>
          <w:sz w:val="20"/>
          <w:szCs w:val="20"/>
        </w:rPr>
        <w:t>3 (трёх)</w:t>
      </w:r>
      <w:r w:rsidRPr="00786AE9">
        <w:rPr>
          <w:rFonts w:ascii="Times New Roman" w:hAnsi="Times New Roman"/>
          <w:b/>
          <w:sz w:val="20"/>
          <w:szCs w:val="20"/>
        </w:rPr>
        <w:t xml:space="preserve"> дней</w:t>
      </w:r>
      <w:r w:rsidRPr="00786AE9">
        <w:rPr>
          <w:rFonts w:ascii="Times New Roman" w:hAnsi="Times New Roman"/>
          <w:bCs/>
          <w:sz w:val="20"/>
          <w:szCs w:val="20"/>
        </w:rPr>
        <w:t xml:space="preserve"> письменно известить об этом другую Сторону.</w:t>
      </w:r>
    </w:p>
    <w:p w14:paraId="035EC937" w14:textId="51D53DD8"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1</w:t>
      </w:r>
      <w:r w:rsidR="00542AB5" w:rsidRPr="00786AE9">
        <w:rPr>
          <w:rFonts w:ascii="Times New Roman" w:hAnsi="Times New Roman"/>
          <w:bCs/>
          <w:sz w:val="20"/>
          <w:szCs w:val="20"/>
        </w:rPr>
        <w:t>0</w:t>
      </w:r>
      <w:r w:rsidRPr="00786AE9">
        <w:rPr>
          <w:rFonts w:ascii="Times New Roman" w:hAnsi="Times New Roman"/>
          <w:bCs/>
          <w:sz w:val="20"/>
          <w:szCs w:val="20"/>
        </w:rPr>
        <w:t>.3.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6659E991" w14:textId="63ECB29E"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1</w:t>
      </w:r>
      <w:r w:rsidR="00542AB5" w:rsidRPr="00786AE9">
        <w:rPr>
          <w:rFonts w:ascii="Times New Roman" w:hAnsi="Times New Roman"/>
          <w:bCs/>
          <w:sz w:val="20"/>
          <w:szCs w:val="20"/>
        </w:rPr>
        <w:t>0</w:t>
      </w:r>
      <w:r w:rsidRPr="00786AE9">
        <w:rPr>
          <w:rFonts w:ascii="Times New Roman" w:hAnsi="Times New Roman"/>
          <w:bCs/>
          <w:sz w:val="20"/>
          <w:szCs w:val="20"/>
        </w:rPr>
        <w:t>.4. Изменение условий Договора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22624E6C" w14:textId="6808276A"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1</w:t>
      </w:r>
      <w:r w:rsidR="00542AB5" w:rsidRPr="00786AE9">
        <w:rPr>
          <w:rFonts w:ascii="Times New Roman" w:hAnsi="Times New Roman"/>
          <w:bCs/>
          <w:sz w:val="20"/>
          <w:szCs w:val="20"/>
        </w:rPr>
        <w:t>0</w:t>
      </w:r>
      <w:r w:rsidRPr="00786AE9">
        <w:rPr>
          <w:rFonts w:ascii="Times New Roman" w:hAnsi="Times New Roman"/>
          <w:bCs/>
          <w:sz w:val="20"/>
          <w:szCs w:val="20"/>
        </w:rPr>
        <w:t>.5.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0674A8B" w14:textId="77777777"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Передача прав и обязанностей по настоящему Договору правопреемнику Поставщика осуществляется путем заключения соответствующего дополнительного соглашения к настоящему Договору.</w:t>
      </w:r>
    </w:p>
    <w:p w14:paraId="05A39103" w14:textId="05E044C8"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1</w:t>
      </w:r>
      <w:r w:rsidR="00542AB5" w:rsidRPr="00786AE9">
        <w:rPr>
          <w:rFonts w:ascii="Times New Roman" w:hAnsi="Times New Roman"/>
          <w:bCs/>
          <w:sz w:val="20"/>
          <w:szCs w:val="20"/>
        </w:rPr>
        <w:t>0</w:t>
      </w:r>
      <w:r w:rsidRPr="00786AE9">
        <w:rPr>
          <w:rFonts w:ascii="Times New Roman" w:hAnsi="Times New Roman"/>
          <w:bCs/>
          <w:sz w:val="20"/>
          <w:szCs w:val="20"/>
        </w:rPr>
        <w:t>.6.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EFEE3BF" w14:textId="3B60BEA5" w:rsidR="00BA6999" w:rsidRPr="00786AE9" w:rsidRDefault="00BA6999" w:rsidP="00693156">
      <w:pPr>
        <w:autoSpaceDE w:val="0"/>
        <w:autoSpaceDN w:val="0"/>
        <w:adjustRightInd w:val="0"/>
        <w:spacing w:after="0" w:line="276" w:lineRule="auto"/>
        <w:ind w:firstLine="540"/>
        <w:jc w:val="both"/>
        <w:rPr>
          <w:rFonts w:ascii="Times New Roman" w:hAnsi="Times New Roman"/>
          <w:bCs/>
          <w:sz w:val="20"/>
          <w:szCs w:val="20"/>
        </w:rPr>
      </w:pPr>
      <w:r w:rsidRPr="00786AE9">
        <w:rPr>
          <w:rFonts w:ascii="Times New Roman" w:hAnsi="Times New Roman"/>
          <w:bCs/>
          <w:sz w:val="20"/>
          <w:szCs w:val="20"/>
        </w:rPr>
        <w:t>1</w:t>
      </w:r>
      <w:r w:rsidR="00542AB5" w:rsidRPr="00786AE9">
        <w:rPr>
          <w:rFonts w:ascii="Times New Roman" w:hAnsi="Times New Roman"/>
          <w:bCs/>
          <w:sz w:val="20"/>
          <w:szCs w:val="20"/>
        </w:rPr>
        <w:t>0</w:t>
      </w:r>
      <w:r w:rsidRPr="00786AE9">
        <w:rPr>
          <w:rFonts w:ascii="Times New Roman" w:hAnsi="Times New Roman"/>
          <w:bCs/>
          <w:sz w:val="20"/>
          <w:szCs w:val="20"/>
        </w:rPr>
        <w:t>.7. Настоящий Договор составлен в форме электронного документа, подписанного усиленными электронными подписями Сторон.</w:t>
      </w:r>
    </w:p>
    <w:p w14:paraId="57B30F41" w14:textId="4AB894B8" w:rsidR="00BA6999" w:rsidRPr="00786AE9" w:rsidRDefault="008F626E" w:rsidP="00693156">
      <w:pPr>
        <w:autoSpaceDE w:val="0"/>
        <w:autoSpaceDN w:val="0"/>
        <w:adjustRightInd w:val="0"/>
        <w:spacing w:after="0" w:line="276" w:lineRule="auto"/>
        <w:jc w:val="center"/>
        <w:outlineLvl w:val="0"/>
        <w:rPr>
          <w:rFonts w:ascii="Times New Roman" w:hAnsi="Times New Roman"/>
          <w:b/>
          <w:bCs/>
          <w:sz w:val="20"/>
          <w:szCs w:val="20"/>
        </w:rPr>
      </w:pPr>
      <w:r>
        <w:rPr>
          <w:rFonts w:ascii="Times New Roman" w:hAnsi="Times New Roman"/>
          <w:b/>
          <w:bCs/>
          <w:sz w:val="20"/>
          <w:szCs w:val="20"/>
        </w:rPr>
        <w:t>XI</w:t>
      </w:r>
      <w:r w:rsidR="00BA6999" w:rsidRPr="00786AE9">
        <w:rPr>
          <w:rFonts w:ascii="Times New Roman" w:hAnsi="Times New Roman"/>
          <w:b/>
          <w:bCs/>
          <w:sz w:val="20"/>
          <w:szCs w:val="20"/>
        </w:rPr>
        <w:t>. Перечень приложений</w:t>
      </w:r>
    </w:p>
    <w:p w14:paraId="0C60EA91" w14:textId="4EBCD084" w:rsidR="00BA6999" w:rsidRPr="00786AE9" w:rsidRDefault="008F626E" w:rsidP="00693156">
      <w:pPr>
        <w:autoSpaceDE w:val="0"/>
        <w:autoSpaceDN w:val="0"/>
        <w:adjustRightInd w:val="0"/>
        <w:spacing w:after="0" w:line="276" w:lineRule="auto"/>
        <w:ind w:firstLine="540"/>
        <w:jc w:val="both"/>
        <w:rPr>
          <w:rFonts w:ascii="Times New Roman" w:hAnsi="Times New Roman"/>
          <w:bCs/>
          <w:sz w:val="20"/>
          <w:szCs w:val="20"/>
        </w:rPr>
      </w:pPr>
      <w:r>
        <w:rPr>
          <w:rFonts w:ascii="Times New Roman" w:hAnsi="Times New Roman"/>
          <w:bCs/>
          <w:sz w:val="20"/>
          <w:szCs w:val="20"/>
        </w:rPr>
        <w:t>11</w:t>
      </w:r>
      <w:r w:rsidR="00BA6999" w:rsidRPr="00786AE9">
        <w:rPr>
          <w:rFonts w:ascii="Times New Roman" w:hAnsi="Times New Roman"/>
          <w:bCs/>
          <w:sz w:val="20"/>
          <w:szCs w:val="20"/>
        </w:rPr>
        <w:t>.1. Неотъемлемой частью настоящего Договора является следующее приложение: Приложение № 1 «Спецификация».</w:t>
      </w:r>
    </w:p>
    <w:p w14:paraId="7FA7B493" w14:textId="4BB91508" w:rsidR="00BA6999" w:rsidRPr="00786AE9" w:rsidRDefault="000B16FC" w:rsidP="000B16FC">
      <w:pPr>
        <w:autoSpaceDE w:val="0"/>
        <w:autoSpaceDN w:val="0"/>
        <w:adjustRightInd w:val="0"/>
        <w:spacing w:after="0" w:line="276" w:lineRule="auto"/>
        <w:rPr>
          <w:rFonts w:ascii="Times New Roman" w:hAnsi="Times New Roman"/>
          <w:bCs/>
          <w:sz w:val="20"/>
          <w:szCs w:val="20"/>
        </w:rPr>
      </w:pPr>
      <w:r w:rsidRPr="00786AE9">
        <w:rPr>
          <w:rFonts w:ascii="Times New Roman" w:hAnsi="Times New Roman"/>
          <w:bCs/>
          <w:sz w:val="20"/>
          <w:szCs w:val="20"/>
        </w:rPr>
        <w:t xml:space="preserve">                                                         </w:t>
      </w:r>
      <w:r w:rsidR="008F626E" w:rsidRPr="008F626E">
        <w:rPr>
          <w:rFonts w:ascii="Times New Roman" w:hAnsi="Times New Roman"/>
          <w:bCs/>
          <w:sz w:val="20"/>
          <w:szCs w:val="20"/>
        </w:rPr>
        <w:t>XII</w:t>
      </w:r>
      <w:r w:rsidR="00BA6999" w:rsidRPr="00786AE9">
        <w:rPr>
          <w:rFonts w:ascii="Times New Roman" w:hAnsi="Times New Roman"/>
          <w:b/>
          <w:bCs/>
          <w:sz w:val="20"/>
          <w:szCs w:val="20"/>
        </w:rPr>
        <w:t>. Адреса и банковские реквизиты Сторон</w:t>
      </w:r>
    </w:p>
    <w:p w14:paraId="0101E4DA" w14:textId="77777777" w:rsidR="00BA6999" w:rsidRPr="00786AE9" w:rsidRDefault="00BA6999" w:rsidP="00693156">
      <w:pPr>
        <w:pStyle w:val="a7"/>
        <w:spacing w:line="276" w:lineRule="auto"/>
        <w:jc w:val="left"/>
        <w:rPr>
          <w:lang w:eastAsia="ru-RU"/>
        </w:rPr>
      </w:pPr>
      <w:r w:rsidRPr="00786AE9">
        <w:rPr>
          <w:b/>
          <w:bCs/>
          <w:lang w:val="ru-RU" w:eastAsia="ru-RU"/>
        </w:rPr>
        <w:t xml:space="preserve">«ЗАКАЗЧИК»: </w:t>
      </w:r>
      <w:r w:rsidRPr="00786AE9">
        <w:rPr>
          <w:lang w:eastAsia="ru-RU"/>
        </w:rPr>
        <w:t>ФБУ «Администрация «Волго-Дон»</w:t>
      </w:r>
    </w:p>
    <w:p w14:paraId="40B53332" w14:textId="77777777" w:rsidR="00BA6999" w:rsidRPr="00786AE9" w:rsidRDefault="00BA6999" w:rsidP="00693156">
      <w:pPr>
        <w:pStyle w:val="a7"/>
        <w:spacing w:line="276" w:lineRule="auto"/>
        <w:jc w:val="left"/>
        <w:rPr>
          <w:lang w:val="ru-RU" w:eastAsia="ru-RU"/>
        </w:rPr>
      </w:pPr>
      <w:r w:rsidRPr="00786AE9">
        <w:rPr>
          <w:lang w:val="ru-RU" w:eastAsia="ru-RU"/>
        </w:rPr>
        <w:t>400082, г. Волгоград, ул. Фадеева, 35.</w:t>
      </w:r>
    </w:p>
    <w:p w14:paraId="5456AD2E" w14:textId="283A6E8B" w:rsidR="00DC43AB" w:rsidRPr="00786AE9" w:rsidRDefault="00DC43AB" w:rsidP="00DC43AB">
      <w:pPr>
        <w:spacing w:after="0" w:line="276" w:lineRule="auto"/>
        <w:rPr>
          <w:rFonts w:ascii="Times New Roman" w:eastAsia="Times New Roman" w:hAnsi="Times New Roman"/>
          <w:bCs/>
          <w:sz w:val="20"/>
          <w:szCs w:val="20"/>
          <w:lang w:eastAsia="ru-RU"/>
        </w:rPr>
      </w:pPr>
      <w:r w:rsidRPr="00786AE9">
        <w:rPr>
          <w:rFonts w:ascii="Times New Roman" w:eastAsia="Times New Roman" w:hAnsi="Times New Roman"/>
          <w:bCs/>
          <w:sz w:val="20"/>
          <w:szCs w:val="20"/>
          <w:lang w:eastAsia="ru-RU"/>
        </w:rPr>
        <w:t>ИНН 3448009717 / КПП 344801001</w:t>
      </w:r>
    </w:p>
    <w:p w14:paraId="23E81DDD" w14:textId="608580ED" w:rsidR="00542AB5" w:rsidRPr="00786AE9" w:rsidRDefault="00BA6999" w:rsidP="00542AB5">
      <w:pPr>
        <w:spacing w:after="0" w:line="276" w:lineRule="auto"/>
        <w:rPr>
          <w:rFonts w:ascii="Times New Roman" w:hAnsi="Times New Roman"/>
          <w:sz w:val="20"/>
          <w:szCs w:val="20"/>
        </w:rPr>
      </w:pPr>
      <w:r w:rsidRPr="00786AE9">
        <w:rPr>
          <w:rFonts w:ascii="Times New Roman" w:hAnsi="Times New Roman"/>
          <w:b/>
          <w:bCs/>
          <w:sz w:val="20"/>
          <w:szCs w:val="20"/>
          <w:lang w:eastAsia="ru-RU"/>
        </w:rPr>
        <w:t>«ПЛАТЕЛЬЩИК»:</w:t>
      </w:r>
      <w:r w:rsidRPr="00786AE9">
        <w:rPr>
          <w:rFonts w:ascii="Times New Roman" w:hAnsi="Times New Roman"/>
          <w:b/>
          <w:sz w:val="20"/>
          <w:szCs w:val="20"/>
        </w:rPr>
        <w:t xml:space="preserve"> </w:t>
      </w:r>
    </w:p>
    <w:tbl>
      <w:tblPr>
        <w:tblW w:w="9493" w:type="dxa"/>
        <w:tblLayout w:type="fixed"/>
        <w:tblLook w:val="04A0" w:firstRow="1" w:lastRow="0" w:firstColumn="1" w:lastColumn="0" w:noHBand="0" w:noVBand="1"/>
      </w:tblPr>
      <w:tblGrid>
        <w:gridCol w:w="9493"/>
      </w:tblGrid>
      <w:tr w:rsidR="00D053DD" w:rsidRPr="00786AE9" w14:paraId="0E167738" w14:textId="77777777" w:rsidTr="00CA374C">
        <w:trPr>
          <w:trHeight w:val="270"/>
        </w:trPr>
        <w:tc>
          <w:tcPr>
            <w:tcW w:w="9493" w:type="dxa"/>
          </w:tcPr>
          <w:p w14:paraId="376C9F81" w14:textId="77777777" w:rsidR="00D053DD" w:rsidRPr="00786AE9" w:rsidRDefault="00D053DD" w:rsidP="00D053DD">
            <w:pPr>
              <w:spacing w:after="0" w:line="276" w:lineRule="auto"/>
              <w:rPr>
                <w:rFonts w:ascii="Times New Roman" w:hAnsi="Times New Roman"/>
                <w:sz w:val="20"/>
                <w:szCs w:val="20"/>
              </w:rPr>
            </w:pPr>
            <w:r w:rsidRPr="00786AE9">
              <w:rPr>
                <w:rFonts w:ascii="Times New Roman" w:hAnsi="Times New Roman"/>
                <w:sz w:val="20"/>
                <w:szCs w:val="20"/>
              </w:rPr>
              <w:t xml:space="preserve">Верхне-Донской РВПиС-филиал </w:t>
            </w:r>
          </w:p>
          <w:p w14:paraId="5D2FED94" w14:textId="77777777" w:rsidR="00D053DD" w:rsidRPr="00786AE9" w:rsidRDefault="00D053DD" w:rsidP="00D053DD">
            <w:pPr>
              <w:spacing w:after="0" w:line="276" w:lineRule="auto"/>
              <w:rPr>
                <w:rFonts w:ascii="Times New Roman" w:hAnsi="Times New Roman"/>
                <w:sz w:val="20"/>
                <w:szCs w:val="20"/>
              </w:rPr>
            </w:pPr>
            <w:r w:rsidRPr="00786AE9">
              <w:rPr>
                <w:rFonts w:ascii="Times New Roman" w:hAnsi="Times New Roman"/>
                <w:sz w:val="20"/>
                <w:szCs w:val="20"/>
              </w:rPr>
              <w:t xml:space="preserve">ФБУ «Администрация </w:t>
            </w:r>
          </w:p>
          <w:p w14:paraId="12BA3F2E" w14:textId="77777777" w:rsidR="00D053DD" w:rsidRPr="00786AE9" w:rsidRDefault="00D053DD" w:rsidP="00D053DD">
            <w:pPr>
              <w:spacing w:after="0" w:line="276" w:lineRule="auto"/>
              <w:rPr>
                <w:rFonts w:ascii="Times New Roman" w:hAnsi="Times New Roman"/>
                <w:sz w:val="20"/>
                <w:szCs w:val="20"/>
              </w:rPr>
            </w:pPr>
            <w:r w:rsidRPr="00786AE9">
              <w:rPr>
                <w:rFonts w:ascii="Times New Roman" w:hAnsi="Times New Roman"/>
                <w:sz w:val="20"/>
                <w:szCs w:val="20"/>
              </w:rPr>
              <w:t>«Волго-Дон»</w:t>
            </w:r>
          </w:p>
        </w:tc>
      </w:tr>
      <w:tr w:rsidR="00D053DD" w:rsidRPr="00786AE9" w14:paraId="02A9C95C" w14:textId="77777777" w:rsidTr="00CA374C">
        <w:trPr>
          <w:trHeight w:val="270"/>
        </w:trPr>
        <w:tc>
          <w:tcPr>
            <w:tcW w:w="9493" w:type="dxa"/>
          </w:tcPr>
          <w:p w14:paraId="0EE858F8" w14:textId="77777777" w:rsidR="00D053DD" w:rsidRPr="00786AE9" w:rsidRDefault="00D053DD" w:rsidP="00D053DD">
            <w:pPr>
              <w:spacing w:after="0" w:line="276" w:lineRule="auto"/>
              <w:rPr>
                <w:rFonts w:ascii="Times New Roman" w:hAnsi="Times New Roman"/>
                <w:sz w:val="20"/>
                <w:szCs w:val="20"/>
              </w:rPr>
            </w:pPr>
            <w:r w:rsidRPr="00786AE9">
              <w:rPr>
                <w:rFonts w:ascii="Times New Roman" w:hAnsi="Times New Roman"/>
                <w:sz w:val="20"/>
                <w:szCs w:val="20"/>
              </w:rPr>
              <w:t>397903, г. Лиски, ул. Коллективная, 52</w:t>
            </w:r>
          </w:p>
        </w:tc>
      </w:tr>
      <w:tr w:rsidR="00D053DD" w:rsidRPr="00786AE9" w14:paraId="4AF29A55" w14:textId="77777777" w:rsidTr="00CA374C">
        <w:trPr>
          <w:trHeight w:val="221"/>
        </w:trPr>
        <w:tc>
          <w:tcPr>
            <w:tcW w:w="9493" w:type="dxa"/>
          </w:tcPr>
          <w:p w14:paraId="469E88CA" w14:textId="77777777" w:rsidR="00D053DD" w:rsidRPr="00786AE9" w:rsidRDefault="00D053DD" w:rsidP="00D053DD">
            <w:pPr>
              <w:spacing w:after="0" w:line="276" w:lineRule="auto"/>
              <w:rPr>
                <w:rFonts w:ascii="Times New Roman" w:hAnsi="Times New Roman"/>
                <w:sz w:val="20"/>
                <w:szCs w:val="20"/>
              </w:rPr>
            </w:pPr>
            <w:r w:rsidRPr="00786AE9">
              <w:rPr>
                <w:rFonts w:ascii="Times New Roman" w:hAnsi="Times New Roman"/>
                <w:sz w:val="20"/>
                <w:szCs w:val="20"/>
              </w:rPr>
              <w:t>ИНН/КПП 3448009717/365202002</w:t>
            </w:r>
          </w:p>
        </w:tc>
      </w:tr>
      <w:tr w:rsidR="00D053DD" w:rsidRPr="008E060D" w14:paraId="1832C00C" w14:textId="77777777" w:rsidTr="00CA374C">
        <w:trPr>
          <w:trHeight w:val="240"/>
        </w:trPr>
        <w:tc>
          <w:tcPr>
            <w:tcW w:w="9493" w:type="dxa"/>
          </w:tcPr>
          <w:p w14:paraId="6D1EDDA4" w14:textId="77777777" w:rsidR="005277C4" w:rsidRPr="00F71478" w:rsidRDefault="005277C4" w:rsidP="005277C4">
            <w:pPr>
              <w:pStyle w:val="af2"/>
              <w:spacing w:after="0"/>
              <w:ind w:hanging="11"/>
              <w:contextualSpacing/>
              <w:rPr>
                <w:sz w:val="20"/>
                <w:szCs w:val="20"/>
              </w:rPr>
            </w:pPr>
            <w:r w:rsidRPr="00F71478">
              <w:rPr>
                <w:rStyle w:val="3e"/>
                <w:sz w:val="20"/>
                <w:szCs w:val="20"/>
                <w:shd w:val="clear" w:color="auto" w:fill="FFFFFF"/>
              </w:rPr>
              <w:t>Номер единого казначейского счет</w:t>
            </w:r>
            <w:r>
              <w:rPr>
                <w:rStyle w:val="3e"/>
                <w:sz w:val="20"/>
                <w:szCs w:val="20"/>
                <w:shd w:val="clear" w:color="auto" w:fill="FFFFFF"/>
              </w:rPr>
              <w:t>а (корр/сч) 40102810745370000024</w:t>
            </w:r>
          </w:p>
          <w:p w14:paraId="5429CF84" w14:textId="77777777" w:rsidR="005277C4" w:rsidRPr="000563AB" w:rsidRDefault="005277C4" w:rsidP="005277C4">
            <w:pPr>
              <w:widowControl w:val="0"/>
              <w:suppressAutoHyphens/>
              <w:autoSpaceDE w:val="0"/>
              <w:snapToGrid w:val="0"/>
              <w:spacing w:after="0"/>
              <w:contextualSpacing/>
              <w:rPr>
                <w:rFonts w:ascii="Times New Roman" w:hAnsi="Times New Roman"/>
                <w:sz w:val="20"/>
                <w:szCs w:val="20"/>
                <w:lang w:eastAsia="ar-SA"/>
              </w:rPr>
            </w:pPr>
            <w:r>
              <w:rPr>
                <w:rFonts w:ascii="Times New Roman" w:hAnsi="Times New Roman"/>
                <w:sz w:val="20"/>
                <w:szCs w:val="20"/>
                <w:lang w:eastAsia="ar-SA"/>
              </w:rPr>
              <w:t>ОКЦ №1 ВВГУ</w:t>
            </w:r>
            <w:r w:rsidRPr="000563AB">
              <w:rPr>
                <w:rFonts w:ascii="Times New Roman" w:hAnsi="Times New Roman"/>
                <w:sz w:val="20"/>
                <w:szCs w:val="20"/>
                <w:lang w:eastAsia="ar-SA"/>
              </w:rPr>
              <w:t xml:space="preserve"> Ба</w:t>
            </w:r>
            <w:r>
              <w:rPr>
                <w:rFonts w:ascii="Times New Roman" w:hAnsi="Times New Roman"/>
                <w:sz w:val="20"/>
                <w:szCs w:val="20"/>
                <w:lang w:eastAsia="ar-SA"/>
              </w:rPr>
              <w:t xml:space="preserve">нка России по ЦФО//УФК по Нижегородской области г. Нижний Новгород </w:t>
            </w:r>
          </w:p>
          <w:p w14:paraId="630AED5E" w14:textId="77777777" w:rsidR="005277C4" w:rsidRPr="000D7E07" w:rsidRDefault="005277C4" w:rsidP="005277C4">
            <w:pPr>
              <w:widowControl w:val="0"/>
              <w:suppressAutoHyphens/>
              <w:autoSpaceDE w:val="0"/>
              <w:snapToGrid w:val="0"/>
              <w:spacing w:after="0"/>
              <w:contextualSpacing/>
              <w:rPr>
                <w:rFonts w:ascii="Times New Roman" w:hAnsi="Times New Roman"/>
                <w:sz w:val="20"/>
                <w:szCs w:val="20"/>
                <w:lang w:val="en-US" w:eastAsia="ar-SA"/>
              </w:rPr>
            </w:pPr>
            <w:r>
              <w:rPr>
                <w:rFonts w:ascii="Times New Roman" w:hAnsi="Times New Roman"/>
                <w:sz w:val="20"/>
                <w:szCs w:val="20"/>
                <w:lang w:eastAsia="ar-SA"/>
              </w:rPr>
              <w:t>БИК</w:t>
            </w:r>
            <w:r w:rsidRPr="000D7E07">
              <w:rPr>
                <w:rFonts w:ascii="Times New Roman" w:hAnsi="Times New Roman"/>
                <w:sz w:val="20"/>
                <w:szCs w:val="20"/>
                <w:lang w:val="en-US" w:eastAsia="ar-SA"/>
              </w:rPr>
              <w:t>: 012202102</w:t>
            </w:r>
          </w:p>
          <w:p w14:paraId="3660C087" w14:textId="77777777" w:rsidR="00505102" w:rsidRPr="000D7E07" w:rsidRDefault="00505102" w:rsidP="00505102">
            <w:pPr>
              <w:spacing w:after="0" w:line="276" w:lineRule="auto"/>
              <w:rPr>
                <w:rFonts w:ascii="Times New Roman" w:hAnsi="Times New Roman"/>
                <w:sz w:val="20"/>
                <w:szCs w:val="20"/>
                <w:lang w:val="en-US"/>
              </w:rPr>
            </w:pPr>
            <w:r w:rsidRPr="00505102">
              <w:rPr>
                <w:rFonts w:ascii="Times New Roman" w:hAnsi="Times New Roman"/>
                <w:sz w:val="20"/>
                <w:szCs w:val="20"/>
              </w:rPr>
              <w:t>Тел</w:t>
            </w:r>
            <w:r w:rsidRPr="000D7E07">
              <w:rPr>
                <w:rFonts w:ascii="Times New Roman" w:hAnsi="Times New Roman"/>
                <w:sz w:val="20"/>
                <w:szCs w:val="20"/>
                <w:lang w:val="en-US"/>
              </w:rPr>
              <w:t xml:space="preserve">.8(47391)3-20-12, 3-21-16; </w:t>
            </w:r>
          </w:p>
          <w:p w14:paraId="58177D67" w14:textId="38C6BB2F" w:rsidR="00D053DD" w:rsidRPr="00505102" w:rsidRDefault="00505102" w:rsidP="00505102">
            <w:pPr>
              <w:spacing w:after="0" w:line="276" w:lineRule="auto"/>
              <w:rPr>
                <w:rFonts w:ascii="Times New Roman" w:hAnsi="Times New Roman"/>
                <w:sz w:val="20"/>
                <w:szCs w:val="20"/>
                <w:lang w:val="en-US"/>
              </w:rPr>
            </w:pPr>
            <w:r w:rsidRPr="00505102">
              <w:rPr>
                <w:rFonts w:ascii="Times New Roman" w:hAnsi="Times New Roman"/>
                <w:sz w:val="20"/>
                <w:szCs w:val="20"/>
                <w:lang w:val="en-US"/>
              </w:rPr>
              <w:t>e-mail: llvdrvps@yandex.ru</w:t>
            </w:r>
          </w:p>
        </w:tc>
      </w:tr>
      <w:tr w:rsidR="00873EDA" w:rsidRPr="008E060D" w14:paraId="244E1059" w14:textId="77777777" w:rsidTr="00CA374C">
        <w:trPr>
          <w:trHeight w:val="300"/>
        </w:trPr>
        <w:tc>
          <w:tcPr>
            <w:tcW w:w="9493" w:type="dxa"/>
          </w:tcPr>
          <w:p w14:paraId="4DADEC46" w14:textId="61959889" w:rsidR="00873EDA" w:rsidRPr="00505102" w:rsidRDefault="00873EDA" w:rsidP="00D053DD">
            <w:pPr>
              <w:spacing w:after="0" w:line="276" w:lineRule="auto"/>
              <w:rPr>
                <w:rFonts w:ascii="Times New Roman" w:hAnsi="Times New Roman"/>
                <w:sz w:val="20"/>
                <w:szCs w:val="20"/>
                <w:lang w:val="en-US"/>
              </w:rPr>
            </w:pPr>
          </w:p>
        </w:tc>
      </w:tr>
      <w:tr w:rsidR="005277C4" w:rsidRPr="008E060D" w14:paraId="5CB9BE12" w14:textId="77777777" w:rsidTr="00CA374C">
        <w:trPr>
          <w:trHeight w:val="300"/>
        </w:trPr>
        <w:tc>
          <w:tcPr>
            <w:tcW w:w="9493" w:type="dxa"/>
          </w:tcPr>
          <w:p w14:paraId="1D1C2B67" w14:textId="77777777" w:rsidR="005277C4" w:rsidRPr="00505102" w:rsidRDefault="005277C4" w:rsidP="00D053DD">
            <w:pPr>
              <w:spacing w:after="0" w:line="276" w:lineRule="auto"/>
              <w:rPr>
                <w:rFonts w:ascii="Times New Roman" w:hAnsi="Times New Roman"/>
                <w:sz w:val="20"/>
                <w:szCs w:val="20"/>
                <w:lang w:val="en-US"/>
              </w:rPr>
            </w:pPr>
          </w:p>
        </w:tc>
      </w:tr>
      <w:tr w:rsidR="00873EDA" w:rsidRPr="008E060D" w14:paraId="681C7D50" w14:textId="77777777" w:rsidTr="00CA374C">
        <w:trPr>
          <w:trHeight w:val="195"/>
        </w:trPr>
        <w:tc>
          <w:tcPr>
            <w:tcW w:w="9493" w:type="dxa"/>
          </w:tcPr>
          <w:p w14:paraId="61D5F4C8" w14:textId="028CF47A" w:rsidR="00873EDA" w:rsidRPr="007E421E" w:rsidRDefault="00873EDA" w:rsidP="00D053DD">
            <w:pPr>
              <w:spacing w:after="0" w:line="276" w:lineRule="auto"/>
              <w:rPr>
                <w:rFonts w:ascii="Times New Roman" w:hAnsi="Times New Roman"/>
                <w:sz w:val="20"/>
                <w:szCs w:val="20"/>
                <w:lang w:val="en-US"/>
              </w:rPr>
            </w:pPr>
          </w:p>
        </w:tc>
      </w:tr>
      <w:tr w:rsidR="00D053DD" w:rsidRPr="008E060D" w14:paraId="2E71FDA4" w14:textId="77777777" w:rsidTr="00CA374C">
        <w:trPr>
          <w:trHeight w:val="240"/>
        </w:trPr>
        <w:tc>
          <w:tcPr>
            <w:tcW w:w="9493" w:type="dxa"/>
          </w:tcPr>
          <w:p w14:paraId="28004C0B" w14:textId="59AC606C" w:rsidR="00D053DD" w:rsidRPr="007E421E" w:rsidRDefault="00D053DD" w:rsidP="00D053DD">
            <w:pPr>
              <w:spacing w:after="0" w:line="276" w:lineRule="auto"/>
              <w:rPr>
                <w:rFonts w:ascii="Times New Roman" w:hAnsi="Times New Roman"/>
                <w:sz w:val="20"/>
                <w:szCs w:val="20"/>
                <w:lang w:val="en-US"/>
              </w:rPr>
            </w:pPr>
          </w:p>
        </w:tc>
      </w:tr>
      <w:tr w:rsidR="00D053DD" w:rsidRPr="008E060D" w14:paraId="71E98ED3" w14:textId="77777777" w:rsidTr="00CA374C">
        <w:trPr>
          <w:trHeight w:val="120"/>
        </w:trPr>
        <w:tc>
          <w:tcPr>
            <w:tcW w:w="9493" w:type="dxa"/>
          </w:tcPr>
          <w:p w14:paraId="7B3D18B3" w14:textId="2F65A9E6" w:rsidR="00D053DD" w:rsidRPr="007E421E" w:rsidRDefault="00D053DD" w:rsidP="00D053DD">
            <w:pPr>
              <w:spacing w:after="0" w:line="276" w:lineRule="auto"/>
              <w:rPr>
                <w:rFonts w:ascii="Times New Roman" w:hAnsi="Times New Roman"/>
                <w:sz w:val="20"/>
                <w:szCs w:val="20"/>
                <w:lang w:val="en-US"/>
              </w:rPr>
            </w:pPr>
          </w:p>
        </w:tc>
      </w:tr>
      <w:tr w:rsidR="00D053DD" w:rsidRPr="008E060D" w14:paraId="673927E5" w14:textId="77777777" w:rsidTr="00CA374C">
        <w:trPr>
          <w:trHeight w:val="120"/>
        </w:trPr>
        <w:tc>
          <w:tcPr>
            <w:tcW w:w="9493" w:type="dxa"/>
          </w:tcPr>
          <w:p w14:paraId="281921F9" w14:textId="77777777" w:rsidR="00C00E4E" w:rsidRPr="007E421E" w:rsidRDefault="00C00E4E" w:rsidP="00D053DD">
            <w:pPr>
              <w:spacing w:after="0" w:line="276" w:lineRule="auto"/>
              <w:rPr>
                <w:rFonts w:ascii="Times New Roman" w:hAnsi="Times New Roman"/>
                <w:sz w:val="20"/>
                <w:szCs w:val="20"/>
                <w:lang w:val="en-US"/>
              </w:rPr>
            </w:pPr>
          </w:p>
        </w:tc>
      </w:tr>
    </w:tbl>
    <w:p w14:paraId="341B6064" w14:textId="53945CCD" w:rsidR="00F979CC" w:rsidRPr="00C7688A" w:rsidRDefault="00BA6999" w:rsidP="00BE6C59">
      <w:pPr>
        <w:spacing w:after="0" w:line="240" w:lineRule="auto"/>
        <w:rPr>
          <w:rFonts w:ascii="Times New Roman" w:eastAsia="Times New Roman" w:hAnsi="Times New Roman"/>
          <w:sz w:val="20"/>
          <w:szCs w:val="20"/>
          <w:lang w:eastAsia="ru-RU"/>
        </w:rPr>
      </w:pPr>
      <w:r w:rsidRPr="00BE73F0">
        <w:rPr>
          <w:rFonts w:ascii="Times New Roman" w:eastAsia="Times New Roman" w:hAnsi="Times New Roman"/>
          <w:b/>
          <w:sz w:val="20"/>
          <w:szCs w:val="20"/>
          <w:lang w:eastAsia="ru-RU"/>
        </w:rPr>
        <w:t>«</w:t>
      </w:r>
      <w:r w:rsidRPr="00786AE9">
        <w:rPr>
          <w:rFonts w:ascii="Times New Roman" w:eastAsia="Times New Roman" w:hAnsi="Times New Roman"/>
          <w:b/>
          <w:sz w:val="20"/>
          <w:szCs w:val="20"/>
          <w:lang w:eastAsia="ru-RU"/>
        </w:rPr>
        <w:t>ПОСТАВЩИК</w:t>
      </w:r>
      <w:r w:rsidR="00881CEC">
        <w:rPr>
          <w:rFonts w:ascii="Times New Roman" w:eastAsia="Times New Roman" w:hAnsi="Times New Roman"/>
          <w:b/>
          <w:sz w:val="20"/>
          <w:szCs w:val="20"/>
          <w:lang w:eastAsia="ru-RU"/>
        </w:rPr>
        <w:t xml:space="preserve">»: </w:t>
      </w:r>
    </w:p>
    <w:p w14:paraId="44491362" w14:textId="63D38B36" w:rsidR="00786AE9" w:rsidRPr="00C7688A" w:rsidRDefault="00786AE9" w:rsidP="003735B8">
      <w:pPr>
        <w:spacing w:after="0" w:line="240" w:lineRule="auto"/>
        <w:rPr>
          <w:rFonts w:ascii="Times New Roman" w:eastAsia="Times New Roman" w:hAnsi="Times New Roman"/>
          <w:sz w:val="20"/>
          <w:szCs w:val="20"/>
          <w:lang w:eastAsia="ru-RU"/>
        </w:rPr>
      </w:pPr>
    </w:p>
    <w:p w14:paraId="3B566477" w14:textId="77777777" w:rsidR="00D053DD" w:rsidRPr="00881CEC" w:rsidRDefault="00D053DD" w:rsidP="00DC43AB">
      <w:pPr>
        <w:spacing w:after="0" w:line="276" w:lineRule="auto"/>
        <w:rPr>
          <w:rFonts w:ascii="Times New Roman" w:eastAsia="Times New Roman" w:hAnsi="Times New Roman"/>
          <w:b/>
          <w:sz w:val="20"/>
          <w:szCs w:val="20"/>
          <w:lang w:eastAsia="ru-RU"/>
        </w:rPr>
      </w:pPr>
    </w:p>
    <w:tbl>
      <w:tblPr>
        <w:tblpPr w:leftFromText="180" w:rightFromText="180" w:vertAnchor="text" w:horzAnchor="margin" w:tblpY="-35"/>
        <w:tblW w:w="0" w:type="auto"/>
        <w:tblLook w:val="04A0" w:firstRow="1" w:lastRow="0" w:firstColumn="1" w:lastColumn="0" w:noHBand="0" w:noVBand="1"/>
      </w:tblPr>
      <w:tblGrid>
        <w:gridCol w:w="4458"/>
        <w:gridCol w:w="4712"/>
      </w:tblGrid>
      <w:tr w:rsidR="007F72B3" w:rsidRPr="00881CEC" w14:paraId="51CFC21C" w14:textId="77777777" w:rsidTr="007F72B3">
        <w:trPr>
          <w:trHeight w:val="334"/>
        </w:trPr>
        <w:tc>
          <w:tcPr>
            <w:tcW w:w="4458" w:type="dxa"/>
            <w:hideMark/>
          </w:tcPr>
          <w:p w14:paraId="0A2C888D" w14:textId="4A09ABD5" w:rsidR="00F03724" w:rsidRPr="00881CEC" w:rsidRDefault="00764CDE" w:rsidP="00F03724">
            <w:pPr>
              <w:spacing w:after="0" w:line="276" w:lineRule="auto"/>
              <w:rPr>
                <w:rFonts w:ascii="Times New Roman" w:eastAsia="Times New Roman" w:hAnsi="Times New Roman"/>
                <w:sz w:val="20"/>
                <w:szCs w:val="20"/>
                <w:lang w:eastAsia="ru-RU"/>
              </w:rPr>
            </w:pPr>
            <w:r w:rsidRPr="00881CEC">
              <w:t xml:space="preserve"> </w:t>
            </w:r>
          </w:p>
          <w:p w14:paraId="66F52D2F" w14:textId="094EC1C9" w:rsidR="007F72B3" w:rsidRPr="00881CEC" w:rsidRDefault="007F72B3" w:rsidP="00764CDE">
            <w:pPr>
              <w:spacing w:after="0" w:line="276" w:lineRule="auto"/>
              <w:rPr>
                <w:rFonts w:ascii="Times New Roman" w:eastAsia="Times New Roman" w:hAnsi="Times New Roman"/>
                <w:sz w:val="20"/>
                <w:szCs w:val="20"/>
                <w:lang w:eastAsia="ru-RU"/>
              </w:rPr>
            </w:pPr>
          </w:p>
        </w:tc>
        <w:tc>
          <w:tcPr>
            <w:tcW w:w="4712" w:type="dxa"/>
            <w:hideMark/>
          </w:tcPr>
          <w:p w14:paraId="66D34375" w14:textId="49B5CB24" w:rsidR="007F72B3" w:rsidRPr="00881CEC" w:rsidRDefault="007F72B3" w:rsidP="007F72B3">
            <w:pPr>
              <w:spacing w:after="0" w:line="276" w:lineRule="auto"/>
              <w:rPr>
                <w:rFonts w:ascii="Times New Roman" w:eastAsia="Times New Roman" w:hAnsi="Times New Roman"/>
                <w:sz w:val="20"/>
                <w:szCs w:val="20"/>
                <w:lang w:eastAsia="ru-RU"/>
              </w:rPr>
            </w:pPr>
            <w:r w:rsidRPr="00881CEC">
              <w:rPr>
                <w:rFonts w:ascii="Times New Roman" w:eastAsia="Times New Roman" w:hAnsi="Times New Roman"/>
                <w:sz w:val="20"/>
                <w:szCs w:val="20"/>
                <w:lang w:eastAsia="ru-RU"/>
              </w:rPr>
              <w:t xml:space="preserve">                </w:t>
            </w:r>
          </w:p>
        </w:tc>
      </w:tr>
      <w:tr w:rsidR="007F72B3" w:rsidRPr="00786AE9" w14:paraId="6AD48844" w14:textId="77777777" w:rsidTr="007F72B3">
        <w:trPr>
          <w:trHeight w:val="564"/>
        </w:trPr>
        <w:tc>
          <w:tcPr>
            <w:tcW w:w="4458" w:type="dxa"/>
          </w:tcPr>
          <w:p w14:paraId="2A568783" w14:textId="77777777" w:rsidR="007F72B3" w:rsidRPr="00881CEC" w:rsidRDefault="007F72B3" w:rsidP="007F72B3">
            <w:pPr>
              <w:spacing w:after="0" w:line="276" w:lineRule="auto"/>
              <w:rPr>
                <w:rFonts w:ascii="Times New Roman" w:eastAsia="Times New Roman" w:hAnsi="Times New Roman"/>
                <w:sz w:val="20"/>
                <w:szCs w:val="20"/>
                <w:lang w:eastAsia="ru-RU"/>
              </w:rPr>
            </w:pPr>
          </w:p>
          <w:p w14:paraId="5499702D" w14:textId="77777777" w:rsidR="007F72B3" w:rsidRPr="00881CEC" w:rsidRDefault="007F72B3" w:rsidP="007F72B3">
            <w:pPr>
              <w:spacing w:after="0" w:line="276" w:lineRule="auto"/>
              <w:rPr>
                <w:rFonts w:ascii="Times New Roman" w:eastAsia="Times New Roman" w:hAnsi="Times New Roman"/>
                <w:sz w:val="20"/>
                <w:szCs w:val="20"/>
                <w:lang w:eastAsia="ru-RU"/>
              </w:rPr>
            </w:pPr>
          </w:p>
          <w:p w14:paraId="1D71420C" w14:textId="77777777" w:rsidR="007F72B3" w:rsidRPr="00881CEC" w:rsidRDefault="007F72B3" w:rsidP="007F72B3">
            <w:pPr>
              <w:spacing w:after="0" w:line="276" w:lineRule="auto"/>
              <w:rPr>
                <w:rFonts w:ascii="Times New Roman" w:eastAsia="Times New Roman" w:hAnsi="Times New Roman"/>
                <w:sz w:val="20"/>
                <w:szCs w:val="20"/>
                <w:lang w:eastAsia="ru-RU"/>
              </w:rPr>
            </w:pPr>
          </w:p>
          <w:p w14:paraId="1CFF75B7" w14:textId="171588DE" w:rsidR="007F72B3" w:rsidRPr="00786AE9" w:rsidRDefault="003B63C4" w:rsidP="007F72B3">
            <w:pPr>
              <w:spacing w:after="0" w:line="276"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________________(Меркулов С.Н.</w:t>
            </w:r>
            <w:r w:rsidR="007F72B3" w:rsidRPr="00786AE9">
              <w:rPr>
                <w:rFonts w:ascii="Times New Roman" w:eastAsia="Times New Roman" w:hAnsi="Times New Roman"/>
                <w:sz w:val="20"/>
                <w:szCs w:val="20"/>
                <w:lang w:eastAsia="ru-RU"/>
              </w:rPr>
              <w:t>)</w:t>
            </w:r>
          </w:p>
        </w:tc>
        <w:tc>
          <w:tcPr>
            <w:tcW w:w="4712" w:type="dxa"/>
          </w:tcPr>
          <w:p w14:paraId="0F53BF88" w14:textId="77777777" w:rsidR="007F72B3" w:rsidRPr="00786AE9" w:rsidRDefault="007F72B3" w:rsidP="007F72B3">
            <w:pPr>
              <w:spacing w:after="0" w:line="276" w:lineRule="auto"/>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 xml:space="preserve">                </w:t>
            </w:r>
          </w:p>
          <w:p w14:paraId="1AE773EA" w14:textId="77777777" w:rsidR="007F72B3" w:rsidRPr="00786AE9" w:rsidRDefault="007F72B3" w:rsidP="007F72B3">
            <w:pPr>
              <w:spacing w:after="0" w:line="276" w:lineRule="auto"/>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 xml:space="preserve">                </w:t>
            </w:r>
          </w:p>
          <w:p w14:paraId="3C5691A1" w14:textId="77777777" w:rsidR="007F72B3" w:rsidRPr="00786AE9" w:rsidRDefault="007F72B3" w:rsidP="007F72B3">
            <w:pPr>
              <w:spacing w:after="0" w:line="276" w:lineRule="auto"/>
              <w:rPr>
                <w:rFonts w:ascii="Times New Roman" w:eastAsia="Times New Roman" w:hAnsi="Times New Roman"/>
                <w:sz w:val="20"/>
                <w:szCs w:val="20"/>
                <w:lang w:eastAsia="ru-RU"/>
              </w:rPr>
            </w:pPr>
          </w:p>
          <w:p w14:paraId="601D9B1D" w14:textId="6DC383E6" w:rsidR="007F72B3" w:rsidRPr="00786AE9" w:rsidRDefault="007F72B3" w:rsidP="00881CEC">
            <w:pPr>
              <w:spacing w:after="0" w:line="276" w:lineRule="auto"/>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 xml:space="preserve">               ________________(</w:t>
            </w:r>
            <w:r w:rsidR="00216484">
              <w:rPr>
                <w:rFonts w:ascii="Times New Roman" w:eastAsia="Times New Roman" w:hAnsi="Times New Roman"/>
                <w:sz w:val="20"/>
                <w:szCs w:val="20"/>
                <w:lang w:eastAsia="ru-RU"/>
              </w:rPr>
              <w:t xml:space="preserve"> </w:t>
            </w:r>
            <w:r w:rsidRPr="00786AE9">
              <w:rPr>
                <w:rFonts w:ascii="Times New Roman" w:eastAsia="Times New Roman" w:hAnsi="Times New Roman"/>
                <w:sz w:val="20"/>
                <w:szCs w:val="20"/>
                <w:lang w:eastAsia="ru-RU"/>
              </w:rPr>
              <w:t>)</w:t>
            </w:r>
          </w:p>
        </w:tc>
      </w:tr>
    </w:tbl>
    <w:p w14:paraId="14B29AAC" w14:textId="77777777" w:rsidR="00BA6999" w:rsidRPr="00786AE9" w:rsidRDefault="00BA6999" w:rsidP="00693156">
      <w:pPr>
        <w:spacing w:after="0" w:line="276" w:lineRule="auto"/>
        <w:rPr>
          <w:rFonts w:ascii="Times New Roman" w:eastAsia="Times New Roman" w:hAnsi="Times New Roman"/>
          <w:sz w:val="20"/>
          <w:szCs w:val="20"/>
          <w:lang w:eastAsia="x-none"/>
        </w:rPr>
      </w:pPr>
    </w:p>
    <w:p w14:paraId="3161BEC8" w14:textId="77777777" w:rsidR="00BA6999" w:rsidRPr="00786AE9" w:rsidRDefault="00BA6999" w:rsidP="00693156">
      <w:pPr>
        <w:spacing w:after="0" w:line="276" w:lineRule="auto"/>
        <w:rPr>
          <w:rFonts w:ascii="Times New Roman" w:eastAsia="Times New Roman" w:hAnsi="Times New Roman"/>
          <w:sz w:val="20"/>
          <w:szCs w:val="20"/>
          <w:lang w:eastAsia="x-none"/>
        </w:rPr>
      </w:pPr>
    </w:p>
    <w:p w14:paraId="7B48F49E" w14:textId="77777777" w:rsidR="00355EF1" w:rsidRPr="00786AE9" w:rsidRDefault="00355EF1" w:rsidP="00693156">
      <w:pPr>
        <w:spacing w:after="0" w:line="276" w:lineRule="auto"/>
        <w:rPr>
          <w:rFonts w:ascii="Times New Roman" w:eastAsia="Times New Roman" w:hAnsi="Times New Roman"/>
          <w:sz w:val="20"/>
          <w:szCs w:val="20"/>
          <w:lang w:eastAsia="x-none"/>
        </w:rPr>
        <w:sectPr w:rsidR="00355EF1" w:rsidRPr="00786AE9" w:rsidSect="00C2327B">
          <w:pgSz w:w="11906" w:h="16838"/>
          <w:pgMar w:top="284" w:right="850" w:bottom="426" w:left="1701" w:header="0" w:footer="0" w:gutter="0"/>
          <w:cols w:space="708"/>
          <w:docGrid w:linePitch="360"/>
        </w:sectPr>
      </w:pPr>
    </w:p>
    <w:p w14:paraId="01EA7F56" w14:textId="3AA79AFC" w:rsidR="00BA6999" w:rsidRPr="00786AE9" w:rsidRDefault="006E0C79" w:rsidP="00F13936">
      <w:pPr>
        <w:spacing w:after="0" w:line="276" w:lineRule="auto"/>
        <w:ind w:left="10620"/>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lastRenderedPageBreak/>
        <w:t xml:space="preserve">       </w:t>
      </w:r>
      <w:r w:rsidR="00BA6999" w:rsidRPr="00786AE9">
        <w:rPr>
          <w:rFonts w:ascii="Times New Roman" w:eastAsia="Times New Roman" w:hAnsi="Times New Roman"/>
          <w:sz w:val="20"/>
          <w:szCs w:val="20"/>
          <w:lang w:eastAsia="ru-RU"/>
        </w:rPr>
        <w:t>Приложение № 1 к Договору</w:t>
      </w:r>
    </w:p>
    <w:p w14:paraId="6F6D3388" w14:textId="378D2E09" w:rsidR="00D7720C" w:rsidRDefault="006E0C79" w:rsidP="001F68A2">
      <w:pPr>
        <w:spacing w:after="0" w:line="276" w:lineRule="auto"/>
        <w:ind w:left="10620" w:right="111"/>
        <w:jc w:val="both"/>
        <w:rPr>
          <w:rFonts w:ascii="Times New Roman" w:eastAsia="Times New Roman" w:hAnsi="Times New Roman"/>
          <w:sz w:val="20"/>
          <w:szCs w:val="20"/>
          <w:lang w:eastAsia="ru-RU"/>
        </w:rPr>
      </w:pPr>
      <w:r w:rsidRPr="00786AE9">
        <w:rPr>
          <w:rFonts w:ascii="Times New Roman" w:eastAsia="Times New Roman" w:hAnsi="Times New Roman"/>
          <w:sz w:val="20"/>
          <w:szCs w:val="20"/>
          <w:lang w:eastAsia="ru-RU"/>
        </w:rPr>
        <w:t xml:space="preserve">       </w:t>
      </w:r>
      <w:r w:rsidR="0088004B">
        <w:rPr>
          <w:rFonts w:ascii="Times New Roman" w:eastAsia="Times New Roman" w:hAnsi="Times New Roman"/>
          <w:sz w:val="20"/>
          <w:szCs w:val="20"/>
          <w:lang w:eastAsia="ru-RU"/>
        </w:rPr>
        <w:t xml:space="preserve">    </w:t>
      </w:r>
      <w:r w:rsidR="00DA5B28" w:rsidRPr="00786AE9">
        <w:rPr>
          <w:rFonts w:ascii="Times New Roman" w:eastAsia="Times New Roman" w:hAnsi="Times New Roman"/>
          <w:sz w:val="20"/>
          <w:szCs w:val="20"/>
          <w:lang w:eastAsia="ru-RU"/>
        </w:rPr>
        <w:t xml:space="preserve">На </w:t>
      </w:r>
      <w:r w:rsidR="00BA6999" w:rsidRPr="00786AE9">
        <w:rPr>
          <w:rFonts w:ascii="Times New Roman" w:eastAsia="Times New Roman" w:hAnsi="Times New Roman"/>
          <w:sz w:val="20"/>
          <w:szCs w:val="20"/>
          <w:lang w:eastAsia="ru-RU"/>
        </w:rPr>
        <w:t xml:space="preserve">поставку продукции </w:t>
      </w:r>
      <w:r w:rsidR="00DA5B28" w:rsidRPr="00786AE9">
        <w:rPr>
          <w:rFonts w:ascii="Times New Roman" w:eastAsia="Times New Roman" w:hAnsi="Times New Roman"/>
          <w:sz w:val="20"/>
          <w:szCs w:val="20"/>
          <w:lang w:eastAsia="ru-RU"/>
        </w:rPr>
        <w:t xml:space="preserve">   </w:t>
      </w:r>
    </w:p>
    <w:p w14:paraId="207366B6" w14:textId="4700C031" w:rsidR="00BA6999" w:rsidRPr="00786AE9" w:rsidRDefault="0088004B" w:rsidP="00BE6C59">
      <w:pPr>
        <w:spacing w:after="0" w:line="276" w:lineRule="auto"/>
        <w:ind w:left="-426" w:firstLine="426"/>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D30D8D">
        <w:rPr>
          <w:rFonts w:ascii="Times New Roman" w:eastAsia="Times New Roman" w:hAnsi="Times New Roman"/>
          <w:sz w:val="20"/>
          <w:szCs w:val="20"/>
          <w:lang w:eastAsia="ru-RU"/>
        </w:rPr>
        <w:t xml:space="preserve">                      </w:t>
      </w:r>
      <w:r w:rsidR="00A700DF">
        <w:rPr>
          <w:rFonts w:ascii="Times New Roman" w:eastAsia="Times New Roman" w:hAnsi="Times New Roman"/>
          <w:sz w:val="20"/>
          <w:szCs w:val="20"/>
          <w:lang w:eastAsia="ru-RU"/>
        </w:rPr>
        <w:t xml:space="preserve"> </w:t>
      </w:r>
      <w:r w:rsidR="00CE04E7">
        <w:rPr>
          <w:rFonts w:ascii="Times New Roman" w:eastAsia="Times New Roman" w:hAnsi="Times New Roman"/>
          <w:sz w:val="20"/>
          <w:szCs w:val="20"/>
          <w:lang w:eastAsia="ru-RU"/>
        </w:rPr>
        <w:t xml:space="preserve">         </w:t>
      </w:r>
      <w:r w:rsidR="00BE6C59">
        <w:rPr>
          <w:rFonts w:ascii="Times New Roman" w:eastAsia="Times New Roman" w:hAnsi="Times New Roman"/>
          <w:sz w:val="20"/>
          <w:szCs w:val="20"/>
          <w:lang w:eastAsia="ru-RU"/>
        </w:rPr>
        <w:t xml:space="preserve">                </w:t>
      </w:r>
      <w:r w:rsidR="00CE04E7">
        <w:rPr>
          <w:rFonts w:ascii="Times New Roman" w:eastAsia="Times New Roman" w:hAnsi="Times New Roman"/>
          <w:sz w:val="20"/>
          <w:szCs w:val="20"/>
          <w:lang w:eastAsia="ru-RU"/>
        </w:rPr>
        <w:t xml:space="preserve">  </w:t>
      </w:r>
      <w:r w:rsidR="00BA6999" w:rsidRPr="00786AE9">
        <w:rPr>
          <w:rFonts w:ascii="Times New Roman" w:eastAsia="Times New Roman" w:hAnsi="Times New Roman"/>
          <w:sz w:val="20"/>
          <w:szCs w:val="20"/>
          <w:lang w:eastAsia="ru-RU"/>
        </w:rPr>
        <w:t>№</w:t>
      </w:r>
      <w:r w:rsidR="00470693">
        <w:rPr>
          <w:rFonts w:ascii="Times New Roman" w:eastAsia="Times New Roman" w:hAnsi="Times New Roman"/>
          <w:sz w:val="20"/>
          <w:szCs w:val="20"/>
          <w:lang w:eastAsia="ru-RU"/>
        </w:rPr>
        <w:t xml:space="preserve"> </w:t>
      </w:r>
      <w:r w:rsidR="00770E84">
        <w:rPr>
          <w:rFonts w:ascii="Times New Roman" w:eastAsia="Times New Roman" w:hAnsi="Times New Roman"/>
          <w:sz w:val="20"/>
          <w:szCs w:val="20"/>
          <w:lang w:eastAsia="ru-RU"/>
        </w:rPr>
        <w:t xml:space="preserve"> </w:t>
      </w:r>
      <w:r w:rsidR="002C7F62" w:rsidRPr="002C7F62">
        <w:t xml:space="preserve"> </w:t>
      </w:r>
      <w:r w:rsidR="00293545">
        <w:rPr>
          <w:rFonts w:ascii="Times New Roman" w:eastAsia="Times New Roman" w:hAnsi="Times New Roman"/>
          <w:sz w:val="20"/>
          <w:szCs w:val="20"/>
          <w:lang w:eastAsia="ru-RU"/>
        </w:rPr>
        <w:t xml:space="preserve"> </w:t>
      </w:r>
      <w:r w:rsidR="00D7720C">
        <w:rPr>
          <w:rFonts w:ascii="Times New Roman" w:eastAsia="Times New Roman" w:hAnsi="Times New Roman"/>
          <w:sz w:val="20"/>
          <w:szCs w:val="20"/>
          <w:lang w:eastAsia="ru-RU"/>
        </w:rPr>
        <w:t>от</w:t>
      </w:r>
      <w:r w:rsidR="00216484">
        <w:rPr>
          <w:rFonts w:ascii="Times New Roman" w:eastAsia="Times New Roman" w:hAnsi="Times New Roman"/>
          <w:sz w:val="20"/>
          <w:szCs w:val="20"/>
          <w:lang w:eastAsia="ru-RU"/>
        </w:rPr>
        <w:t xml:space="preserve">  </w:t>
      </w:r>
      <w:r w:rsidR="00293545">
        <w:rPr>
          <w:rFonts w:ascii="Times New Roman" w:eastAsia="Times New Roman" w:hAnsi="Times New Roman"/>
          <w:sz w:val="20"/>
          <w:szCs w:val="20"/>
          <w:lang w:eastAsia="ru-RU"/>
        </w:rPr>
        <w:t xml:space="preserve"> </w:t>
      </w:r>
      <w:r w:rsidR="00662B48">
        <w:rPr>
          <w:rFonts w:ascii="Times New Roman" w:eastAsia="Times New Roman" w:hAnsi="Times New Roman"/>
          <w:sz w:val="20"/>
          <w:szCs w:val="20"/>
          <w:lang w:eastAsia="ru-RU"/>
        </w:rPr>
        <w:t>«</w:t>
      </w:r>
      <w:r w:rsidR="00293545">
        <w:rPr>
          <w:rFonts w:ascii="Times New Roman" w:eastAsia="Times New Roman" w:hAnsi="Times New Roman"/>
          <w:sz w:val="20"/>
          <w:szCs w:val="20"/>
          <w:lang w:eastAsia="ru-RU"/>
        </w:rPr>
        <w:t xml:space="preserve">      »  </w:t>
      </w:r>
      <w:r w:rsidR="000D7E07">
        <w:rPr>
          <w:rFonts w:ascii="Times New Roman" w:eastAsia="Times New Roman" w:hAnsi="Times New Roman"/>
          <w:sz w:val="20"/>
          <w:szCs w:val="20"/>
          <w:lang w:eastAsia="ru-RU"/>
        </w:rPr>
        <w:t xml:space="preserve">              </w:t>
      </w:r>
      <w:r w:rsidR="00BA6999" w:rsidRPr="00786AE9">
        <w:rPr>
          <w:rFonts w:ascii="Times New Roman" w:eastAsia="Times New Roman" w:hAnsi="Times New Roman"/>
          <w:sz w:val="20"/>
          <w:szCs w:val="20"/>
          <w:lang w:eastAsia="ru-RU"/>
        </w:rPr>
        <w:t>202</w:t>
      </w:r>
      <w:r w:rsidR="00722268">
        <w:rPr>
          <w:rFonts w:ascii="Times New Roman" w:eastAsia="Times New Roman" w:hAnsi="Times New Roman"/>
          <w:sz w:val="20"/>
          <w:szCs w:val="20"/>
          <w:lang w:eastAsia="ru-RU"/>
        </w:rPr>
        <w:t>6</w:t>
      </w:r>
      <w:r w:rsidR="00BA6999" w:rsidRPr="00786AE9">
        <w:rPr>
          <w:rFonts w:ascii="Times New Roman" w:eastAsia="Times New Roman" w:hAnsi="Times New Roman"/>
          <w:sz w:val="20"/>
          <w:szCs w:val="20"/>
          <w:lang w:eastAsia="ru-RU"/>
        </w:rPr>
        <w:t>г.</w:t>
      </w:r>
    </w:p>
    <w:p w14:paraId="06381C80" w14:textId="77777777" w:rsidR="00BA6999" w:rsidRPr="00786AE9" w:rsidRDefault="00BA6999" w:rsidP="00693156">
      <w:pPr>
        <w:spacing w:after="0" w:line="276" w:lineRule="auto"/>
        <w:rPr>
          <w:rFonts w:ascii="Times New Roman" w:eastAsia="Times New Roman" w:hAnsi="Times New Roman"/>
          <w:b/>
          <w:sz w:val="20"/>
          <w:szCs w:val="20"/>
          <w:lang w:eastAsia="ru-RU"/>
        </w:rPr>
      </w:pPr>
    </w:p>
    <w:p w14:paraId="495C98CD" w14:textId="77777777" w:rsidR="0003029F" w:rsidRPr="0003029F" w:rsidRDefault="0003029F" w:rsidP="0003029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03029F">
        <w:rPr>
          <w:rFonts w:ascii="Times New Roman" w:eastAsia="Times New Roman" w:hAnsi="Times New Roman"/>
          <w:b/>
          <w:sz w:val="24"/>
          <w:szCs w:val="24"/>
          <w:lang w:eastAsia="ru-RU"/>
        </w:rPr>
        <w:t>СПЕЦИФИКАЦИЯ</w:t>
      </w:r>
    </w:p>
    <w:tbl>
      <w:tblPr>
        <w:tblpPr w:leftFromText="180" w:rightFromText="180" w:vertAnchor="text" w:horzAnchor="margin" w:tblpY="134"/>
        <w:tblW w:w="15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3"/>
        <w:gridCol w:w="11300"/>
      </w:tblGrid>
      <w:tr w:rsidR="00BE6C59" w:rsidRPr="00BE6C59" w14:paraId="307290F0" w14:textId="77777777" w:rsidTr="00BE6C59">
        <w:tc>
          <w:tcPr>
            <w:tcW w:w="4083" w:type="dxa"/>
          </w:tcPr>
          <w:p w14:paraId="2772EAF3"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Наименование продукции</w:t>
            </w:r>
          </w:p>
        </w:tc>
        <w:tc>
          <w:tcPr>
            <w:tcW w:w="11300" w:type="dxa"/>
            <w:vAlign w:val="center"/>
          </w:tcPr>
          <w:p w14:paraId="7EAC3B79" w14:textId="43328041" w:rsidR="00BE6C59" w:rsidRPr="00BE6C59" w:rsidRDefault="00265D8D" w:rsidP="00BE6C59">
            <w:pPr>
              <w:widowControl w:val="0"/>
              <w:autoSpaceDE w:val="0"/>
              <w:autoSpaceDN w:val="0"/>
              <w:adjustRightInd w:val="0"/>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 xml:space="preserve"> сжиженные углеводородных газы, используемые для производственного потребления </w:t>
            </w:r>
            <w:r w:rsidR="008E060D">
              <w:rPr>
                <w:rFonts w:ascii="Times New Roman" w:eastAsia="Times New Roman" w:hAnsi="Times New Roman"/>
                <w:sz w:val="20"/>
                <w:szCs w:val="20"/>
                <w:lang w:eastAsia="ar-SA"/>
              </w:rPr>
              <w:t>в качестве топлива марка ПБТ,</w:t>
            </w:r>
            <w:bookmarkStart w:id="13" w:name="_GoBack"/>
            <w:bookmarkEnd w:id="13"/>
            <w:r>
              <w:rPr>
                <w:rFonts w:ascii="Times New Roman" w:eastAsia="Times New Roman" w:hAnsi="Times New Roman"/>
                <w:sz w:val="20"/>
                <w:szCs w:val="20"/>
                <w:lang w:eastAsia="ar-SA"/>
              </w:rPr>
              <w:t xml:space="preserve"> ГОСТ 34858-2022 </w:t>
            </w:r>
          </w:p>
        </w:tc>
      </w:tr>
      <w:tr w:rsidR="00BE6C59" w:rsidRPr="00BE6C59" w14:paraId="50B828CB" w14:textId="77777777" w:rsidTr="00BE6C59">
        <w:tc>
          <w:tcPr>
            <w:tcW w:w="4083" w:type="dxa"/>
          </w:tcPr>
          <w:p w14:paraId="362F03F5"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Срок поставки</w:t>
            </w:r>
          </w:p>
        </w:tc>
        <w:tc>
          <w:tcPr>
            <w:tcW w:w="11300" w:type="dxa"/>
            <w:vAlign w:val="center"/>
          </w:tcPr>
          <w:p w14:paraId="44B78D65" w14:textId="5A740D00" w:rsidR="00BE6C59" w:rsidRPr="00BE6C59" w:rsidRDefault="00EF3C2A" w:rsidP="00BE6C59">
            <w:pPr>
              <w:widowControl w:val="0"/>
              <w:autoSpaceDE w:val="0"/>
              <w:autoSpaceDN w:val="0"/>
              <w:adjustRightInd w:val="0"/>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До 10</w:t>
            </w:r>
            <w:r w:rsidR="00BE6C59" w:rsidRPr="00BE6C59">
              <w:rPr>
                <w:rFonts w:ascii="Times New Roman" w:eastAsia="Times New Roman" w:hAnsi="Times New Roman"/>
                <w:sz w:val="20"/>
                <w:szCs w:val="20"/>
                <w:lang w:eastAsia="ar-SA"/>
              </w:rPr>
              <w:t>.12.26 с момента подписания договора.</w:t>
            </w:r>
          </w:p>
        </w:tc>
      </w:tr>
      <w:tr w:rsidR="00BE6C59" w:rsidRPr="00BE6C59" w14:paraId="220344CA" w14:textId="77777777" w:rsidTr="00BE6C59">
        <w:tc>
          <w:tcPr>
            <w:tcW w:w="4083" w:type="dxa"/>
          </w:tcPr>
          <w:p w14:paraId="4401CA10"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Место поставки</w:t>
            </w:r>
          </w:p>
        </w:tc>
        <w:tc>
          <w:tcPr>
            <w:tcW w:w="11300" w:type="dxa"/>
            <w:vAlign w:val="center"/>
          </w:tcPr>
          <w:p w14:paraId="13B1AB3F" w14:textId="5A945187" w:rsidR="00BE6C59" w:rsidRPr="00BE6C59" w:rsidRDefault="00EF3C2A" w:rsidP="00BE6C59">
            <w:pPr>
              <w:widowControl w:val="0"/>
              <w:autoSpaceDE w:val="0"/>
              <w:autoSpaceDN w:val="0"/>
              <w:adjustRightInd w:val="0"/>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Место нахождение поставщика в г.</w:t>
            </w:r>
            <w:r w:rsidR="00BE6C59" w:rsidRPr="00BE6C59">
              <w:rPr>
                <w:rFonts w:ascii="Times New Roman" w:eastAsia="Times New Roman" w:hAnsi="Times New Roman"/>
                <w:sz w:val="20"/>
                <w:szCs w:val="20"/>
                <w:lang w:eastAsia="ar-SA"/>
              </w:rPr>
              <w:t xml:space="preserve"> Лиски</w:t>
            </w:r>
          </w:p>
        </w:tc>
      </w:tr>
      <w:tr w:rsidR="00BE6C59" w:rsidRPr="00BE6C59" w14:paraId="0528B4A3" w14:textId="77777777" w:rsidTr="00BE6C59">
        <w:tc>
          <w:tcPr>
            <w:tcW w:w="4083" w:type="dxa"/>
          </w:tcPr>
          <w:p w14:paraId="7272B5FF"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Условия поставки</w:t>
            </w:r>
          </w:p>
          <w:p w14:paraId="35BCF5D1"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(силами Поставщика / самовывоз)</w:t>
            </w:r>
          </w:p>
        </w:tc>
        <w:tc>
          <w:tcPr>
            <w:tcW w:w="11300" w:type="dxa"/>
            <w:vAlign w:val="center"/>
          </w:tcPr>
          <w:p w14:paraId="2D2F2845" w14:textId="340D7E1C" w:rsidR="00BE6C59" w:rsidRPr="00BE6C59" w:rsidRDefault="00D332C8" w:rsidP="00BE6C5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Силами заказчика</w:t>
            </w:r>
          </w:p>
        </w:tc>
      </w:tr>
      <w:tr w:rsidR="00BE6C59" w:rsidRPr="00BE6C59" w14:paraId="1028A813" w14:textId="77777777" w:rsidTr="00BE6C59">
        <w:tc>
          <w:tcPr>
            <w:tcW w:w="4083" w:type="dxa"/>
          </w:tcPr>
          <w:p w14:paraId="05A69554"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Цена (если поэтапная поставка, то указать стоимость по каждому этапу) продукции с учётом НДС</w:t>
            </w:r>
          </w:p>
        </w:tc>
        <w:tc>
          <w:tcPr>
            <w:tcW w:w="11300" w:type="dxa"/>
            <w:vAlign w:val="center"/>
          </w:tcPr>
          <w:p w14:paraId="62BB6F43" w14:textId="70630A77" w:rsidR="00BE6C59" w:rsidRPr="00BE6C59" w:rsidRDefault="00BE6C59" w:rsidP="00BE6C59">
            <w:pPr>
              <w:widowControl w:val="0"/>
              <w:autoSpaceDE w:val="0"/>
              <w:autoSpaceDN w:val="0"/>
              <w:adjustRightInd w:val="0"/>
              <w:spacing w:after="60" w:line="240" w:lineRule="auto"/>
              <w:rPr>
                <w:rFonts w:ascii="Times New Roman" w:eastAsia="Times New Roman" w:hAnsi="Times New Roman"/>
                <w:b/>
                <w:sz w:val="20"/>
                <w:szCs w:val="20"/>
                <w:lang w:eastAsia="ar-SA"/>
              </w:rPr>
            </w:pPr>
            <w:r w:rsidRPr="00BE6C59">
              <w:rPr>
                <w:rFonts w:ascii="Times New Roman" w:eastAsia="Times New Roman" w:hAnsi="Times New Roman"/>
                <w:b/>
                <w:sz w:val="20"/>
                <w:szCs w:val="20"/>
                <w:lang w:eastAsia="ar-SA"/>
              </w:rPr>
              <w:t xml:space="preserve">                                                                                        руб.,</w:t>
            </w:r>
          </w:p>
          <w:p w14:paraId="4BA83C93" w14:textId="762D6BC3" w:rsidR="00BE6C59" w:rsidRPr="00BE6C59" w:rsidRDefault="00BE6C59" w:rsidP="00BE6C59">
            <w:pPr>
              <w:widowControl w:val="0"/>
              <w:autoSpaceDE w:val="0"/>
              <w:autoSpaceDN w:val="0"/>
              <w:adjustRightInd w:val="0"/>
              <w:spacing w:after="60" w:line="240" w:lineRule="auto"/>
              <w:jc w:val="center"/>
              <w:rPr>
                <w:rFonts w:ascii="Times New Roman" w:eastAsia="Times New Roman" w:hAnsi="Times New Roman"/>
                <w:b/>
                <w:sz w:val="20"/>
                <w:szCs w:val="20"/>
                <w:highlight w:val="yellow"/>
                <w:lang w:eastAsia="ar-SA"/>
              </w:rPr>
            </w:pPr>
            <w:r w:rsidRPr="00BE6C59">
              <w:rPr>
                <w:rFonts w:ascii="Times New Roman" w:eastAsia="Times New Roman" w:hAnsi="Times New Roman"/>
                <w:b/>
                <w:sz w:val="20"/>
                <w:szCs w:val="20"/>
                <w:lang w:eastAsia="ar-SA"/>
              </w:rPr>
              <w:t>в т.ч. НДС , НДС не облагается</w:t>
            </w:r>
          </w:p>
        </w:tc>
      </w:tr>
      <w:tr w:rsidR="00BE6C59" w:rsidRPr="00BE6C59" w14:paraId="3CD96FD3" w14:textId="77777777" w:rsidTr="00BE6C59">
        <w:tc>
          <w:tcPr>
            <w:tcW w:w="15383" w:type="dxa"/>
            <w:gridSpan w:val="2"/>
          </w:tcPr>
          <w:p w14:paraId="02C49E1F"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 xml:space="preserve">Технические характеристики (соответствие ГОСТ, ТУ), </w:t>
            </w:r>
          </w:p>
          <w:p w14:paraId="4BF2CE19" w14:textId="77777777" w:rsidR="00BE6C59" w:rsidRPr="00BE6C59" w:rsidRDefault="00BE6C59" w:rsidP="00BE6C5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Количественные показатели (единица измерения, количество поставляемой продукции)</w:t>
            </w:r>
          </w:p>
        </w:tc>
      </w:tr>
      <w:tr w:rsidR="00BE6C59" w:rsidRPr="00BE6C59" w14:paraId="09119F10" w14:textId="77777777" w:rsidTr="00BE6C59">
        <w:trPr>
          <w:trHeight w:val="801"/>
        </w:trPr>
        <w:tc>
          <w:tcPr>
            <w:tcW w:w="15383" w:type="dxa"/>
            <w:gridSpan w:val="2"/>
          </w:tcPr>
          <w:tbl>
            <w:tblPr>
              <w:tblW w:w="15266" w:type="dxa"/>
              <w:tblLayout w:type="fixed"/>
              <w:tblLook w:val="00A0" w:firstRow="1" w:lastRow="0" w:firstColumn="1" w:lastColumn="0" w:noHBand="0" w:noVBand="0"/>
            </w:tblPr>
            <w:tblGrid>
              <w:gridCol w:w="810"/>
              <w:gridCol w:w="1699"/>
              <w:gridCol w:w="2408"/>
              <w:gridCol w:w="7229"/>
              <w:gridCol w:w="993"/>
              <w:gridCol w:w="708"/>
              <w:gridCol w:w="1419"/>
            </w:tblGrid>
            <w:tr w:rsidR="00BE6C59" w:rsidRPr="00BE6C59" w14:paraId="764D07F5" w14:textId="77777777" w:rsidTr="005C523F">
              <w:trPr>
                <w:trHeight w:val="615"/>
              </w:trPr>
              <w:tc>
                <w:tcPr>
                  <w:tcW w:w="810" w:type="dxa"/>
                  <w:tcBorders>
                    <w:top w:val="single" w:sz="8" w:space="0" w:color="auto"/>
                    <w:left w:val="single" w:sz="8" w:space="0" w:color="auto"/>
                    <w:bottom w:val="single" w:sz="8" w:space="0" w:color="auto"/>
                    <w:right w:val="single" w:sz="8" w:space="0" w:color="auto"/>
                  </w:tcBorders>
                  <w:noWrap/>
                  <w:vAlign w:val="center"/>
                </w:tcPr>
                <w:p w14:paraId="7CA3BADB"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 п/п</w:t>
                  </w:r>
                </w:p>
              </w:tc>
              <w:tc>
                <w:tcPr>
                  <w:tcW w:w="1699" w:type="dxa"/>
                  <w:tcBorders>
                    <w:top w:val="single" w:sz="8" w:space="0" w:color="auto"/>
                    <w:left w:val="nil"/>
                    <w:bottom w:val="single" w:sz="8" w:space="0" w:color="auto"/>
                    <w:right w:val="single" w:sz="8" w:space="0" w:color="auto"/>
                  </w:tcBorders>
                  <w:vAlign w:val="center"/>
                </w:tcPr>
                <w:p w14:paraId="30444F28"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ОКДП 2--КТРУ</w:t>
                  </w:r>
                </w:p>
              </w:tc>
              <w:tc>
                <w:tcPr>
                  <w:tcW w:w="2408" w:type="dxa"/>
                  <w:tcBorders>
                    <w:top w:val="single" w:sz="8" w:space="0" w:color="auto"/>
                    <w:left w:val="nil"/>
                    <w:bottom w:val="single" w:sz="8" w:space="0" w:color="auto"/>
                    <w:right w:val="single" w:sz="8" w:space="0" w:color="auto"/>
                  </w:tcBorders>
                  <w:vAlign w:val="center"/>
                </w:tcPr>
                <w:p w14:paraId="479D8513"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 xml:space="preserve">Описание </w:t>
                  </w:r>
                </w:p>
              </w:tc>
              <w:tc>
                <w:tcPr>
                  <w:tcW w:w="7229" w:type="dxa"/>
                  <w:tcBorders>
                    <w:top w:val="single" w:sz="8" w:space="0" w:color="auto"/>
                    <w:left w:val="nil"/>
                    <w:bottom w:val="single" w:sz="8" w:space="0" w:color="auto"/>
                    <w:right w:val="single" w:sz="8" w:space="0" w:color="auto"/>
                  </w:tcBorders>
                  <w:vAlign w:val="center"/>
                </w:tcPr>
                <w:p w14:paraId="0107180D"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Наименование / характеристики</w:t>
                  </w:r>
                </w:p>
              </w:tc>
              <w:tc>
                <w:tcPr>
                  <w:tcW w:w="993" w:type="dxa"/>
                  <w:tcBorders>
                    <w:top w:val="single" w:sz="8" w:space="0" w:color="auto"/>
                    <w:left w:val="nil"/>
                    <w:bottom w:val="single" w:sz="8" w:space="0" w:color="auto"/>
                    <w:right w:val="single" w:sz="8" w:space="0" w:color="auto"/>
                  </w:tcBorders>
                  <w:vAlign w:val="center"/>
                </w:tcPr>
                <w:p w14:paraId="08325EA7"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Ед. изм.</w:t>
                  </w:r>
                </w:p>
              </w:tc>
              <w:tc>
                <w:tcPr>
                  <w:tcW w:w="708" w:type="dxa"/>
                  <w:tcBorders>
                    <w:top w:val="single" w:sz="8" w:space="0" w:color="auto"/>
                    <w:left w:val="nil"/>
                    <w:bottom w:val="single" w:sz="8" w:space="0" w:color="auto"/>
                    <w:right w:val="single" w:sz="8" w:space="0" w:color="auto"/>
                  </w:tcBorders>
                  <w:vAlign w:val="center"/>
                </w:tcPr>
                <w:p w14:paraId="0F65DB6D"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Кол-во</w:t>
                  </w:r>
                </w:p>
              </w:tc>
              <w:tc>
                <w:tcPr>
                  <w:tcW w:w="1419" w:type="dxa"/>
                  <w:tcBorders>
                    <w:top w:val="single" w:sz="8" w:space="0" w:color="auto"/>
                    <w:left w:val="nil"/>
                    <w:bottom w:val="single" w:sz="8" w:space="0" w:color="auto"/>
                    <w:right w:val="single" w:sz="8" w:space="0" w:color="auto"/>
                  </w:tcBorders>
                  <w:vAlign w:val="center"/>
                </w:tcPr>
                <w:p w14:paraId="519FB0C3" w14:textId="77777777" w:rsidR="00BE6C59" w:rsidRPr="00BE6C59" w:rsidRDefault="00BE6C59" w:rsidP="00BE6C59">
                  <w:pPr>
                    <w:framePr w:hSpace="180" w:wrap="around" w:vAnchor="text" w:hAnchor="margin" w:y="134"/>
                    <w:spacing w:after="0" w:line="240" w:lineRule="auto"/>
                    <w:jc w:val="center"/>
                    <w:rPr>
                      <w:rFonts w:ascii="Times New Roman" w:eastAsia="Times New Roman" w:hAnsi="Times New Roman"/>
                      <w:b/>
                      <w:bCs/>
                      <w:i/>
                      <w:iCs/>
                      <w:color w:val="000000"/>
                      <w:sz w:val="20"/>
                      <w:szCs w:val="20"/>
                      <w:lang w:eastAsia="ru-RU"/>
                    </w:rPr>
                  </w:pPr>
                  <w:r w:rsidRPr="00BE6C59">
                    <w:rPr>
                      <w:rFonts w:ascii="Times New Roman" w:eastAsia="Times New Roman" w:hAnsi="Times New Roman"/>
                      <w:b/>
                      <w:bCs/>
                      <w:i/>
                      <w:iCs/>
                      <w:color w:val="000000"/>
                      <w:sz w:val="20"/>
                      <w:szCs w:val="20"/>
                      <w:lang w:eastAsia="ru-RU"/>
                    </w:rPr>
                    <w:t>Сумма</w:t>
                  </w:r>
                </w:p>
              </w:tc>
            </w:tr>
            <w:tr w:rsidR="00BE6C59" w:rsidRPr="00BE6C59" w14:paraId="37C2B1D1" w14:textId="77777777" w:rsidTr="005C523F">
              <w:trPr>
                <w:trHeight w:val="1256"/>
              </w:trPr>
              <w:tc>
                <w:tcPr>
                  <w:tcW w:w="810" w:type="dxa"/>
                  <w:tcBorders>
                    <w:top w:val="single" w:sz="8" w:space="0" w:color="auto"/>
                    <w:left w:val="single" w:sz="8" w:space="0" w:color="auto"/>
                    <w:bottom w:val="single" w:sz="8" w:space="0" w:color="auto"/>
                    <w:right w:val="single" w:sz="8" w:space="0" w:color="auto"/>
                  </w:tcBorders>
                </w:tcPr>
                <w:p w14:paraId="043745BB" w14:textId="77777777" w:rsidR="00BE6C59" w:rsidRPr="00BE6C59" w:rsidRDefault="00BE6C59" w:rsidP="00BE6C59">
                  <w:pPr>
                    <w:framePr w:hSpace="180" w:wrap="around" w:vAnchor="text" w:hAnchor="margin" w:y="134"/>
                    <w:autoSpaceDN w:val="0"/>
                    <w:spacing w:after="0" w:line="276" w:lineRule="auto"/>
                    <w:jc w:val="center"/>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1</w:t>
                  </w:r>
                </w:p>
              </w:tc>
              <w:tc>
                <w:tcPr>
                  <w:tcW w:w="1699" w:type="dxa"/>
                  <w:tcBorders>
                    <w:top w:val="single" w:sz="8" w:space="0" w:color="auto"/>
                    <w:left w:val="single" w:sz="8" w:space="0" w:color="auto"/>
                    <w:bottom w:val="single" w:sz="8" w:space="0" w:color="auto"/>
                    <w:right w:val="single" w:sz="8" w:space="0" w:color="auto"/>
                  </w:tcBorders>
                </w:tcPr>
                <w:p w14:paraId="577AD6FF" w14:textId="77777777" w:rsidR="00BE6C59" w:rsidRPr="00BE6C59" w:rsidRDefault="00BE6C59" w:rsidP="00BE6C59">
                  <w:pPr>
                    <w:framePr w:hSpace="180" w:wrap="around" w:vAnchor="text" w:hAnchor="margin" w:y="134"/>
                    <w:spacing w:after="0" w:line="276" w:lineRule="auto"/>
                    <w:contextualSpacing/>
                    <w:jc w:val="center"/>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19.20.31.000-00000002</w:t>
                  </w:r>
                </w:p>
              </w:tc>
              <w:tc>
                <w:tcPr>
                  <w:tcW w:w="2408" w:type="dxa"/>
                  <w:tcBorders>
                    <w:top w:val="single" w:sz="8" w:space="0" w:color="auto"/>
                    <w:left w:val="single" w:sz="8" w:space="0" w:color="auto"/>
                    <w:bottom w:val="single" w:sz="8" w:space="0" w:color="auto"/>
                    <w:right w:val="single" w:sz="8" w:space="0" w:color="auto"/>
                  </w:tcBorders>
                </w:tcPr>
                <w:p w14:paraId="1E96DA18" w14:textId="77777777" w:rsidR="00BE6C59" w:rsidRPr="00BE6C59" w:rsidRDefault="00BE6C59" w:rsidP="00BE6C59">
                  <w:pPr>
                    <w:framePr w:hSpace="180" w:wrap="around" w:vAnchor="text" w:hAnchor="margin" w:y="134"/>
                    <w:spacing w:after="0" w:line="276" w:lineRule="auto"/>
                    <w:contextualSpacing/>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Сжиженный углеводородный газ</w:t>
                  </w:r>
                </w:p>
              </w:tc>
              <w:tc>
                <w:tcPr>
                  <w:tcW w:w="7229" w:type="dxa"/>
                  <w:tcBorders>
                    <w:top w:val="single" w:sz="8" w:space="0" w:color="auto"/>
                    <w:left w:val="nil"/>
                    <w:bottom w:val="single" w:sz="8" w:space="0" w:color="auto"/>
                    <w:right w:val="single" w:sz="8" w:space="0" w:color="auto"/>
                  </w:tcBorders>
                </w:tcPr>
                <w:p w14:paraId="1C397BF3" w14:textId="77777777" w:rsidR="00BE6C59" w:rsidRPr="00BE6C59" w:rsidRDefault="00BE6C59" w:rsidP="00BE6C59">
                  <w:pPr>
                    <w:framePr w:hSpace="180" w:wrap="around" w:vAnchor="text" w:hAnchor="margin" w:y="134"/>
                    <w:spacing w:after="0" w:line="276" w:lineRule="auto"/>
                    <w:contextualSpacing/>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 xml:space="preserve">Смесь углеводородных газов: </w:t>
                  </w:r>
                  <w:r w:rsidRPr="00BE6C59">
                    <w:rPr>
                      <w:rFonts w:ascii="Times New Roman" w:eastAsia="Times New Roman" w:hAnsi="Times New Roman"/>
                      <w:color w:val="000000"/>
                      <w:sz w:val="20"/>
                      <w:szCs w:val="20"/>
                      <w:shd w:val="clear" w:color="auto" w:fill="FFFFFF"/>
                      <w:lang w:eastAsia="ru-RU"/>
                    </w:rPr>
                    <w:t xml:space="preserve">пропаново-бутановая </w:t>
                  </w:r>
                </w:p>
                <w:p w14:paraId="6454D9B7" w14:textId="77777777" w:rsidR="00BE6C59" w:rsidRPr="00BE6C59" w:rsidRDefault="00BE6C59" w:rsidP="00BE6C59">
                  <w:pPr>
                    <w:framePr w:hSpace="180" w:wrap="around" w:vAnchor="text" w:hAnchor="margin" w:y="134"/>
                    <w:spacing w:after="0" w:line="276" w:lineRule="auto"/>
                    <w:contextualSpacing/>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ГОСТ 34858-2022</w:t>
                  </w:r>
                </w:p>
                <w:p w14:paraId="2631236A" w14:textId="77777777" w:rsidR="00BE6C59" w:rsidRPr="00BE6C59" w:rsidRDefault="00BE6C59" w:rsidP="00BE6C59">
                  <w:pPr>
                    <w:framePr w:hSpace="180" w:wrap="around" w:vAnchor="text" w:hAnchor="margin" w:y="134"/>
                    <w:spacing w:after="0" w:line="276" w:lineRule="auto"/>
                    <w:contextualSpacing/>
                    <w:rPr>
                      <w:rFonts w:ascii="Times New Roman" w:eastAsia="Times New Roman" w:hAnsi="Times New Roman"/>
                      <w:color w:val="000000"/>
                      <w:sz w:val="20"/>
                      <w:szCs w:val="20"/>
                      <w:shd w:val="clear" w:color="auto" w:fill="FFFFFF"/>
                      <w:lang w:eastAsia="ru-RU"/>
                    </w:rPr>
                  </w:pPr>
                  <w:r w:rsidRPr="00BE6C59">
                    <w:rPr>
                      <w:rFonts w:ascii="Times New Roman" w:eastAsia="Times New Roman" w:hAnsi="Times New Roman"/>
                      <w:color w:val="000000"/>
                      <w:sz w:val="20"/>
                      <w:szCs w:val="20"/>
                      <w:shd w:val="clear" w:color="auto" w:fill="FFFFFF"/>
                      <w:lang w:eastAsia="ru-RU"/>
                    </w:rPr>
                    <w:t>Предел воспламеняемости составляет 1,9% и 2,3% соответственно;</w:t>
                  </w:r>
                </w:p>
                <w:p w14:paraId="46285C7E" w14:textId="77777777" w:rsidR="00BE6C59" w:rsidRPr="00BE6C59" w:rsidRDefault="00BE6C59" w:rsidP="00BE6C59">
                  <w:pPr>
                    <w:framePr w:hSpace="180" w:wrap="around" w:vAnchor="text" w:hAnchor="margin" w:y="134"/>
                    <w:spacing w:after="0" w:line="276" w:lineRule="auto"/>
                    <w:contextualSpacing/>
                    <w:rPr>
                      <w:rFonts w:ascii="Times New Roman" w:eastAsia="Times New Roman" w:hAnsi="Times New Roman"/>
                      <w:sz w:val="20"/>
                      <w:szCs w:val="20"/>
                      <w:lang w:eastAsia="ru-RU"/>
                    </w:rPr>
                  </w:pPr>
                  <w:r w:rsidRPr="00BE6C59">
                    <w:rPr>
                      <w:rFonts w:ascii="Times New Roman" w:eastAsia="Times New Roman" w:hAnsi="Times New Roman"/>
                      <w:color w:val="000000"/>
                      <w:sz w:val="20"/>
                      <w:szCs w:val="20"/>
                      <w:shd w:val="clear" w:color="auto" w:fill="FFFFFF"/>
                      <w:lang w:eastAsia="ru-RU"/>
                    </w:rPr>
                    <w:t>Объем наполнения баллона: 35 литров</w:t>
                  </w:r>
                </w:p>
              </w:tc>
              <w:tc>
                <w:tcPr>
                  <w:tcW w:w="993" w:type="dxa"/>
                  <w:tcBorders>
                    <w:top w:val="single" w:sz="8" w:space="0" w:color="auto"/>
                    <w:left w:val="single" w:sz="8" w:space="0" w:color="auto"/>
                    <w:bottom w:val="single" w:sz="8" w:space="0" w:color="auto"/>
                    <w:right w:val="single" w:sz="8" w:space="0" w:color="auto"/>
                  </w:tcBorders>
                  <w:noWrap/>
                </w:tcPr>
                <w:p w14:paraId="15713674" w14:textId="77777777" w:rsidR="00BE6C59" w:rsidRPr="00BE6C59" w:rsidRDefault="00BE6C59" w:rsidP="00BE6C59">
                  <w:pPr>
                    <w:framePr w:hSpace="180" w:wrap="around" w:vAnchor="text" w:hAnchor="margin" w:y="134"/>
                    <w:spacing w:after="0" w:line="276" w:lineRule="auto"/>
                    <w:ind w:right="-108"/>
                    <w:contextualSpacing/>
                    <w:jc w:val="center"/>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шт..</w:t>
                  </w:r>
                </w:p>
              </w:tc>
              <w:tc>
                <w:tcPr>
                  <w:tcW w:w="708" w:type="dxa"/>
                  <w:tcBorders>
                    <w:top w:val="single" w:sz="8" w:space="0" w:color="auto"/>
                    <w:left w:val="single" w:sz="8" w:space="0" w:color="auto"/>
                    <w:bottom w:val="single" w:sz="8" w:space="0" w:color="auto"/>
                    <w:right w:val="single" w:sz="8" w:space="0" w:color="auto"/>
                  </w:tcBorders>
                  <w:noWrap/>
                </w:tcPr>
                <w:p w14:paraId="3342AA1A" w14:textId="77777777" w:rsidR="00BE6C59" w:rsidRPr="00BE6C59" w:rsidRDefault="00BE6C59" w:rsidP="00BE6C59">
                  <w:pPr>
                    <w:framePr w:hSpace="180" w:wrap="around" w:vAnchor="text" w:hAnchor="margin" w:y="134"/>
                    <w:autoSpaceDN w:val="0"/>
                    <w:spacing w:after="0" w:line="276" w:lineRule="auto"/>
                    <w:jc w:val="center"/>
                    <w:rPr>
                      <w:rFonts w:ascii="Times New Roman" w:eastAsia="Times New Roman" w:hAnsi="Times New Roman"/>
                      <w:sz w:val="20"/>
                      <w:szCs w:val="20"/>
                      <w:lang w:eastAsia="ru-RU"/>
                    </w:rPr>
                  </w:pPr>
                  <w:r w:rsidRPr="00BE6C59">
                    <w:rPr>
                      <w:rFonts w:ascii="Times New Roman" w:eastAsia="Times New Roman" w:hAnsi="Times New Roman"/>
                      <w:sz w:val="20"/>
                      <w:szCs w:val="20"/>
                      <w:lang w:eastAsia="ru-RU"/>
                    </w:rPr>
                    <w:t>15</w:t>
                  </w:r>
                </w:p>
              </w:tc>
              <w:tc>
                <w:tcPr>
                  <w:tcW w:w="1419" w:type="dxa"/>
                  <w:tcBorders>
                    <w:top w:val="single" w:sz="8" w:space="0" w:color="auto"/>
                    <w:left w:val="single" w:sz="8" w:space="0" w:color="auto"/>
                    <w:bottom w:val="single" w:sz="4" w:space="0" w:color="auto"/>
                    <w:right w:val="single" w:sz="8" w:space="0" w:color="auto"/>
                  </w:tcBorders>
                </w:tcPr>
                <w:p w14:paraId="1F84767F" w14:textId="22956873" w:rsidR="00BE6C59" w:rsidRPr="00BE6C59" w:rsidRDefault="00BE6C59" w:rsidP="00BE6C59">
                  <w:pPr>
                    <w:framePr w:hSpace="180" w:wrap="around" w:vAnchor="text" w:hAnchor="margin" w:y="134"/>
                    <w:widowControl w:val="0"/>
                    <w:autoSpaceDE w:val="0"/>
                    <w:autoSpaceDN w:val="0"/>
                    <w:spacing w:before="34" w:after="0" w:line="276" w:lineRule="auto"/>
                    <w:ind w:right="-15"/>
                    <w:jc w:val="right"/>
                    <w:rPr>
                      <w:rFonts w:ascii="Times New Roman" w:eastAsia="Times New Roman" w:hAnsi="Times New Roman"/>
                      <w:sz w:val="20"/>
                      <w:szCs w:val="20"/>
                    </w:rPr>
                  </w:pPr>
                </w:p>
              </w:tc>
            </w:tr>
          </w:tbl>
          <w:p w14:paraId="432C63EF" w14:textId="77777777" w:rsidR="00BE6C59" w:rsidRPr="00BE6C59" w:rsidRDefault="00BE6C59" w:rsidP="00BE6C59">
            <w:pPr>
              <w:widowControl w:val="0"/>
              <w:autoSpaceDE w:val="0"/>
              <w:autoSpaceDN w:val="0"/>
              <w:adjustRightInd w:val="0"/>
              <w:spacing w:after="0" w:line="240" w:lineRule="auto"/>
              <w:ind w:firstLine="533"/>
              <w:jc w:val="center"/>
              <w:rPr>
                <w:rFonts w:ascii="Times New Roman" w:eastAsia="Times New Roman" w:hAnsi="Times New Roman"/>
                <w:sz w:val="20"/>
                <w:szCs w:val="20"/>
                <w:lang w:eastAsia="ar-SA"/>
              </w:rPr>
            </w:pPr>
            <w:r w:rsidRPr="00BE6C59">
              <w:rPr>
                <w:rFonts w:ascii="Times New Roman" w:eastAsia="Times New Roman" w:hAnsi="Times New Roman"/>
                <w:sz w:val="20"/>
                <w:szCs w:val="20"/>
                <w:lang w:eastAsia="ar-SA"/>
              </w:rPr>
              <w:t>Продукция должна быть новая; нигде ранее не использованная; маркированная.</w:t>
            </w:r>
          </w:p>
          <w:p w14:paraId="1902ACD5" w14:textId="77777777" w:rsidR="00BE6C59" w:rsidRPr="00BE6C59" w:rsidRDefault="00BE6C59" w:rsidP="00BE6C59">
            <w:pPr>
              <w:widowControl w:val="0"/>
              <w:autoSpaceDE w:val="0"/>
              <w:autoSpaceDN w:val="0"/>
              <w:adjustRightInd w:val="0"/>
              <w:spacing w:after="0" w:line="240" w:lineRule="auto"/>
              <w:ind w:firstLine="533"/>
              <w:jc w:val="center"/>
              <w:rPr>
                <w:rFonts w:ascii="Times New Roman" w:eastAsia="Times New Roman" w:hAnsi="Times New Roman"/>
                <w:sz w:val="20"/>
                <w:szCs w:val="20"/>
                <w:lang w:eastAsia="ar-SA"/>
              </w:rPr>
            </w:pPr>
            <w:r w:rsidRPr="00BE6C59">
              <w:rPr>
                <w:rFonts w:ascii="Times New Roman" w:eastAsia="Times New Roman" w:hAnsi="Times New Roman"/>
                <w:sz w:val="20"/>
                <w:szCs w:val="20"/>
                <w:lang w:eastAsia="ar-SA"/>
              </w:rPr>
              <w:t>При поставке вся продукция должна быть укомплектована документами, удостоверяющими качество продукции, и гарантийные обязательства производителя, выданными производителем продукции. Поставщик должен предоставить заверенные копии документов на русском языке, подтверждающих соответствие предлагаемой продукции обязательным требованиям нормативных документов, действующих в РФ, (сертификаты соответствия, разрешения на применение, лицензии, сертификаты пожарной безопасности и другие), если такое подтверждение соответствия установлено правилами о техническом регулировании в РФ.</w:t>
            </w:r>
          </w:p>
          <w:p w14:paraId="16AD152A" w14:textId="77777777" w:rsidR="00BE6C59" w:rsidRPr="00BE6C59" w:rsidRDefault="00BE6C59" w:rsidP="00BE6C59">
            <w:pPr>
              <w:widowControl w:val="0"/>
              <w:autoSpaceDE w:val="0"/>
              <w:autoSpaceDN w:val="0"/>
              <w:adjustRightInd w:val="0"/>
              <w:spacing w:after="0" w:line="240" w:lineRule="auto"/>
              <w:ind w:firstLine="533"/>
              <w:jc w:val="both"/>
              <w:rPr>
                <w:rFonts w:ascii="Times New Roman" w:eastAsia="Times New Roman" w:hAnsi="Times New Roman"/>
                <w:b/>
                <w:sz w:val="20"/>
                <w:szCs w:val="20"/>
                <w:lang w:eastAsia="ar-SA"/>
              </w:rPr>
            </w:pPr>
            <w:r w:rsidRPr="00BE6C59">
              <w:rPr>
                <w:rFonts w:ascii="Times New Roman" w:eastAsia="Times New Roman" w:hAnsi="Times New Roman"/>
                <w:sz w:val="20"/>
                <w:szCs w:val="20"/>
                <w:lang w:eastAsia="ar-SA"/>
              </w:rPr>
              <w:t>При необходимости продукция должна быть укомплектована паспортами, инструкциями по эксплуатации, на русском языке.</w:t>
            </w:r>
          </w:p>
        </w:tc>
      </w:tr>
    </w:tbl>
    <w:p w14:paraId="20CF138D" w14:textId="77777777" w:rsidR="0003029F" w:rsidRDefault="0003029F" w:rsidP="0003029F">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D54030C" w14:textId="77777777" w:rsidR="00BE6C59" w:rsidRPr="003735B8" w:rsidRDefault="00BE6C59" w:rsidP="00BE6C59">
      <w:pPr>
        <w:widowControl w:val="0"/>
        <w:autoSpaceDE w:val="0"/>
        <w:autoSpaceDN w:val="0"/>
        <w:adjustRightInd w:val="0"/>
        <w:spacing w:after="0" w:line="240" w:lineRule="auto"/>
        <w:ind w:right="678"/>
        <w:jc w:val="both"/>
        <w:rPr>
          <w:rFonts w:ascii="Times New Roman" w:eastAsia="Times New Roman" w:hAnsi="Times New Roman"/>
          <w:sz w:val="20"/>
          <w:szCs w:val="20"/>
          <w:lang w:eastAsia="ru-RU"/>
        </w:rPr>
      </w:pPr>
    </w:p>
    <w:p w14:paraId="432DCB49" w14:textId="29337496" w:rsidR="0003029F" w:rsidRPr="003735B8" w:rsidRDefault="001847F6" w:rsidP="0003029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735B8">
        <w:rPr>
          <w:rFonts w:ascii="Times New Roman" w:eastAsia="Times New Roman" w:hAnsi="Times New Roman"/>
          <w:sz w:val="20"/>
          <w:szCs w:val="20"/>
          <w:lang w:eastAsia="ru-RU"/>
        </w:rPr>
        <w:t xml:space="preserve">             </w:t>
      </w:r>
      <w:r w:rsidR="00047BE2" w:rsidRPr="003735B8">
        <w:rPr>
          <w:rFonts w:ascii="Times New Roman" w:eastAsia="Times New Roman" w:hAnsi="Times New Roman"/>
          <w:sz w:val="20"/>
          <w:szCs w:val="20"/>
          <w:lang w:eastAsia="ru-RU"/>
        </w:rPr>
        <w:t xml:space="preserve">Заказчик    </w:t>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03029F" w:rsidRPr="003735B8">
        <w:rPr>
          <w:rFonts w:ascii="Times New Roman" w:eastAsia="Times New Roman" w:hAnsi="Times New Roman"/>
          <w:sz w:val="20"/>
          <w:szCs w:val="20"/>
          <w:lang w:eastAsia="ru-RU"/>
        </w:rPr>
        <w:tab/>
      </w:r>
      <w:r w:rsidR="008C5A63" w:rsidRPr="003735B8">
        <w:rPr>
          <w:rFonts w:ascii="Times New Roman" w:eastAsia="Times New Roman" w:hAnsi="Times New Roman"/>
          <w:sz w:val="20"/>
          <w:szCs w:val="20"/>
          <w:lang w:eastAsia="ru-RU"/>
        </w:rPr>
        <w:tab/>
      </w:r>
      <w:r w:rsidR="008C5A63" w:rsidRPr="003735B8">
        <w:rPr>
          <w:rFonts w:ascii="Times New Roman" w:eastAsia="Times New Roman" w:hAnsi="Times New Roman"/>
          <w:sz w:val="20"/>
          <w:szCs w:val="20"/>
          <w:lang w:eastAsia="ru-RU"/>
        </w:rPr>
        <w:tab/>
      </w:r>
      <w:r w:rsidR="008C5A63" w:rsidRPr="003735B8">
        <w:rPr>
          <w:rFonts w:ascii="Times New Roman" w:eastAsia="Times New Roman" w:hAnsi="Times New Roman"/>
          <w:sz w:val="20"/>
          <w:szCs w:val="20"/>
          <w:lang w:eastAsia="ru-RU"/>
        </w:rPr>
        <w:tab/>
      </w:r>
      <w:r w:rsidR="008C5A63" w:rsidRPr="003735B8">
        <w:rPr>
          <w:rFonts w:ascii="Times New Roman" w:eastAsia="Times New Roman" w:hAnsi="Times New Roman"/>
          <w:sz w:val="20"/>
          <w:szCs w:val="20"/>
          <w:lang w:eastAsia="ru-RU"/>
        </w:rPr>
        <w:tab/>
      </w:r>
      <w:r w:rsidR="008C5A63" w:rsidRPr="003735B8">
        <w:rPr>
          <w:rFonts w:ascii="Times New Roman" w:eastAsia="Times New Roman" w:hAnsi="Times New Roman"/>
          <w:sz w:val="20"/>
          <w:szCs w:val="20"/>
          <w:lang w:eastAsia="ru-RU"/>
        </w:rPr>
        <w:tab/>
      </w:r>
      <w:r w:rsidR="00405B51" w:rsidRPr="003735B8">
        <w:rPr>
          <w:rFonts w:ascii="Times New Roman" w:eastAsia="Times New Roman" w:hAnsi="Times New Roman"/>
          <w:sz w:val="20"/>
          <w:szCs w:val="20"/>
          <w:lang w:eastAsia="ru-RU"/>
        </w:rPr>
        <w:t xml:space="preserve"> </w:t>
      </w:r>
      <w:r w:rsidR="00047BE2" w:rsidRPr="003735B8">
        <w:rPr>
          <w:rFonts w:ascii="Times New Roman" w:eastAsia="Times New Roman" w:hAnsi="Times New Roman"/>
          <w:sz w:val="20"/>
          <w:szCs w:val="20"/>
          <w:lang w:eastAsia="ru-RU"/>
        </w:rPr>
        <w:t xml:space="preserve">             </w:t>
      </w:r>
      <w:r w:rsidR="003B63C4" w:rsidRPr="003735B8">
        <w:rPr>
          <w:rFonts w:ascii="Times New Roman" w:eastAsia="Times New Roman" w:hAnsi="Times New Roman"/>
          <w:sz w:val="20"/>
          <w:szCs w:val="20"/>
          <w:lang w:eastAsia="ru-RU"/>
        </w:rPr>
        <w:t>Меркулов С.Н.</w:t>
      </w:r>
    </w:p>
    <w:p w14:paraId="4EDC78CC" w14:textId="77777777" w:rsidR="0003029F" w:rsidRPr="003B63C4" w:rsidRDefault="0003029F" w:rsidP="0003029F">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B131CAC" w14:textId="58D4C8EF" w:rsidR="0003029F" w:rsidRPr="003B63C4" w:rsidRDefault="00D94DCA" w:rsidP="00D94DCA">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B63C4">
        <w:rPr>
          <w:rFonts w:ascii="Times New Roman" w:eastAsia="Times New Roman" w:hAnsi="Times New Roman"/>
          <w:sz w:val="20"/>
          <w:szCs w:val="20"/>
          <w:lang w:eastAsia="ru-RU"/>
        </w:rPr>
        <w:t xml:space="preserve">             </w:t>
      </w:r>
      <w:r w:rsidR="00047BE2" w:rsidRPr="003B63C4">
        <w:rPr>
          <w:rFonts w:ascii="Times New Roman" w:eastAsia="Times New Roman" w:hAnsi="Times New Roman"/>
          <w:sz w:val="20"/>
          <w:szCs w:val="20"/>
          <w:lang w:eastAsia="ru-RU"/>
        </w:rPr>
        <w:t xml:space="preserve">Поставщик                                                                                                                                                   </w:t>
      </w:r>
      <w:r w:rsidR="00F03724" w:rsidRPr="003B63C4">
        <w:rPr>
          <w:rFonts w:ascii="Times New Roman" w:eastAsia="Times New Roman" w:hAnsi="Times New Roman"/>
          <w:sz w:val="20"/>
          <w:szCs w:val="20"/>
          <w:lang w:eastAsia="ru-RU"/>
        </w:rPr>
        <w:t xml:space="preserve">                     </w:t>
      </w:r>
      <w:r w:rsidR="00D7720C" w:rsidRPr="003B63C4">
        <w:rPr>
          <w:rFonts w:ascii="Times New Roman" w:eastAsia="Times New Roman" w:hAnsi="Times New Roman"/>
          <w:sz w:val="20"/>
          <w:szCs w:val="20"/>
          <w:lang w:eastAsia="ru-RU"/>
        </w:rPr>
        <w:t xml:space="preserve"> </w:t>
      </w:r>
      <w:r w:rsidR="00F03724" w:rsidRPr="003B63C4">
        <w:rPr>
          <w:rFonts w:ascii="Times New Roman" w:eastAsia="Times New Roman" w:hAnsi="Times New Roman"/>
          <w:sz w:val="20"/>
          <w:szCs w:val="20"/>
          <w:lang w:eastAsia="ru-RU"/>
        </w:rPr>
        <w:t xml:space="preserve"> </w:t>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03029F" w:rsidRPr="003B63C4">
        <w:rPr>
          <w:rFonts w:ascii="Times New Roman" w:eastAsia="Times New Roman" w:hAnsi="Times New Roman"/>
          <w:sz w:val="20"/>
          <w:szCs w:val="20"/>
          <w:lang w:eastAsia="ru-RU"/>
        </w:rPr>
        <w:tab/>
      </w:r>
      <w:r w:rsidR="008C5A63" w:rsidRPr="003B63C4">
        <w:rPr>
          <w:rFonts w:ascii="Times New Roman" w:eastAsia="Times New Roman" w:hAnsi="Times New Roman"/>
          <w:sz w:val="20"/>
          <w:szCs w:val="20"/>
          <w:lang w:eastAsia="ru-RU"/>
        </w:rPr>
        <w:tab/>
      </w:r>
      <w:r w:rsidR="008C5A63" w:rsidRPr="003B63C4">
        <w:rPr>
          <w:rFonts w:ascii="Times New Roman" w:eastAsia="Times New Roman" w:hAnsi="Times New Roman"/>
          <w:sz w:val="20"/>
          <w:szCs w:val="20"/>
          <w:lang w:eastAsia="ru-RU"/>
        </w:rPr>
        <w:tab/>
      </w:r>
      <w:r w:rsidR="008C5A63" w:rsidRPr="003B63C4">
        <w:rPr>
          <w:rFonts w:ascii="Times New Roman" w:eastAsia="Times New Roman" w:hAnsi="Times New Roman"/>
          <w:sz w:val="20"/>
          <w:szCs w:val="20"/>
          <w:lang w:eastAsia="ru-RU"/>
        </w:rPr>
        <w:tab/>
        <w:t xml:space="preserve">          </w:t>
      </w:r>
      <w:r w:rsidR="00DC7B92" w:rsidRPr="003B63C4">
        <w:rPr>
          <w:rFonts w:ascii="Times New Roman" w:eastAsia="Times New Roman" w:hAnsi="Times New Roman"/>
          <w:sz w:val="20"/>
          <w:szCs w:val="20"/>
          <w:lang w:eastAsia="ru-RU"/>
        </w:rPr>
        <w:t xml:space="preserve">                                                                             </w:t>
      </w:r>
      <w:r w:rsidRPr="003B63C4">
        <w:rPr>
          <w:rFonts w:ascii="Times New Roman" w:eastAsia="Times New Roman" w:hAnsi="Times New Roman"/>
          <w:sz w:val="20"/>
          <w:szCs w:val="20"/>
          <w:lang w:eastAsia="ru-RU"/>
        </w:rPr>
        <w:t xml:space="preserve">                      </w:t>
      </w:r>
      <w:r w:rsidR="004F4E70">
        <w:rPr>
          <w:rFonts w:ascii="Times New Roman" w:eastAsia="Times New Roman" w:hAnsi="Times New Roman"/>
          <w:sz w:val="20"/>
          <w:szCs w:val="20"/>
          <w:lang w:eastAsia="ru-RU"/>
        </w:rPr>
        <w:t xml:space="preserve"> </w:t>
      </w:r>
    </w:p>
    <w:p w14:paraId="273FE846" w14:textId="77777777" w:rsidR="0003029F" w:rsidRPr="003B63C4" w:rsidRDefault="0003029F" w:rsidP="0003029F">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FD7E490" w14:textId="57A7F8A7" w:rsidR="008A5A0F" w:rsidRPr="003B63C4" w:rsidRDefault="008A5A0F" w:rsidP="0003029F">
      <w:pPr>
        <w:spacing w:after="0" w:line="276" w:lineRule="auto"/>
        <w:jc w:val="center"/>
        <w:rPr>
          <w:rFonts w:ascii="Times New Roman" w:eastAsia="Times New Roman" w:hAnsi="Times New Roman"/>
          <w:sz w:val="20"/>
          <w:szCs w:val="20"/>
          <w:lang w:eastAsia="x-none"/>
        </w:rPr>
      </w:pPr>
    </w:p>
    <w:sectPr w:rsidR="008A5A0F" w:rsidRPr="003B63C4" w:rsidSect="00C2327B">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66EF7" w14:textId="77777777" w:rsidR="00E27D11" w:rsidRDefault="00E27D11" w:rsidP="00C2327B">
      <w:pPr>
        <w:spacing w:after="0" w:line="240" w:lineRule="auto"/>
      </w:pPr>
      <w:r>
        <w:separator/>
      </w:r>
    </w:p>
  </w:endnote>
  <w:endnote w:type="continuationSeparator" w:id="0">
    <w:p w14:paraId="799D991F" w14:textId="77777777" w:rsidR="00E27D11" w:rsidRDefault="00E27D11" w:rsidP="00C23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tarSymbol">
    <w:altName w:val="Segoe UI Symbol"/>
    <w:charset w:val="02"/>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4A124" w14:textId="77777777" w:rsidR="00E27D11" w:rsidRDefault="00E27D11" w:rsidP="00C2327B">
      <w:pPr>
        <w:spacing w:after="0" w:line="240" w:lineRule="auto"/>
      </w:pPr>
      <w:r>
        <w:separator/>
      </w:r>
    </w:p>
  </w:footnote>
  <w:footnote w:type="continuationSeparator" w:id="0">
    <w:p w14:paraId="17BE0264" w14:textId="77777777" w:rsidR="00E27D11" w:rsidRDefault="00E27D11" w:rsidP="00C232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A3382046"/>
    <w:lvl w:ilvl="0">
      <w:start w:val="1"/>
      <w:numFmt w:val="bullet"/>
      <w:pStyle w:val="2"/>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85FA4EB4"/>
    <w:lvl w:ilvl="0">
      <w:start w:val="1"/>
      <w:numFmt w:val="bullet"/>
      <w:pStyle w:val="a"/>
      <w:lvlText w:val=""/>
      <w:lvlJc w:val="left"/>
      <w:pPr>
        <w:tabs>
          <w:tab w:val="num" w:pos="720"/>
        </w:tabs>
        <w:ind w:left="720" w:hanging="360"/>
      </w:pPr>
      <w:rPr>
        <w:rFonts w:ascii="Symbol" w:hAnsi="Symbol" w:hint="default"/>
      </w:rPr>
    </w:lvl>
  </w:abstractNum>
  <w:abstractNum w:abstractNumId="2" w15:restartNumberingAfterBreak="0">
    <w:nsid w:val="00000001"/>
    <w:multiLevelType w:val="multilevel"/>
    <w:tmpl w:val="00000001"/>
    <w:name w:val="RTF_Num 2"/>
    <w:lvl w:ilvl="0">
      <w:start w:val="1"/>
      <w:numFmt w:val="decimal"/>
      <w:lvlText w:val="%1."/>
      <w:lvlJc w:val="left"/>
      <w:pPr>
        <w:ind w:left="720" w:hanging="360"/>
      </w:pPr>
      <w:rPr>
        <w:rFonts w:ascii="Times New Roman" w:hAnsi="Times New Roman"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0000007"/>
    <w:multiLevelType w:val="singleLevel"/>
    <w:tmpl w:val="833649E4"/>
    <w:name w:val="WW8Num13"/>
    <w:lvl w:ilvl="0">
      <w:start w:val="1"/>
      <w:numFmt w:val="upperRoman"/>
      <w:lvlText w:val="%1."/>
      <w:lvlJc w:val="left"/>
      <w:pPr>
        <w:tabs>
          <w:tab w:val="num" w:pos="0"/>
        </w:tabs>
        <w:ind w:left="6533" w:hanging="720"/>
      </w:pPr>
      <w:rPr>
        <w:rFonts w:ascii="Times New Roman" w:hAnsi="Times New Roman" w:cs="Times New Roman" w:hint="default"/>
        <w:b/>
        <w:bCs/>
        <w:iCs/>
        <w:sz w:val="24"/>
        <w:szCs w:val="24"/>
        <w:lang w:val="ru-RU"/>
      </w:rPr>
    </w:lvl>
  </w:abstractNum>
  <w:abstractNum w:abstractNumId="4"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116D3B"/>
    <w:multiLevelType w:val="hybridMultilevel"/>
    <w:tmpl w:val="94D06E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64339BC"/>
    <w:multiLevelType w:val="hybridMultilevel"/>
    <w:tmpl w:val="4F1EB2D4"/>
    <w:lvl w:ilvl="0" w:tplc="F7D0B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1C4459"/>
    <w:multiLevelType w:val="hybridMultilevel"/>
    <w:tmpl w:val="8AF09BA4"/>
    <w:lvl w:ilvl="0" w:tplc="ABF8D7EC">
      <w:start w:val="1"/>
      <w:numFmt w:val="decimal"/>
      <w:lvlText w:val="%1."/>
      <w:lvlJc w:val="righ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650646"/>
    <w:multiLevelType w:val="hybridMultilevel"/>
    <w:tmpl w:val="CE5C50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3E5FB6"/>
    <w:multiLevelType w:val="hybridMultilevel"/>
    <w:tmpl w:val="08B08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A01FAF"/>
    <w:multiLevelType w:val="multilevel"/>
    <w:tmpl w:val="71A0821E"/>
    <w:lvl w:ilvl="0">
      <w:start w:val="1"/>
      <w:numFmt w:val="bullet"/>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15:restartNumberingAfterBreak="0">
    <w:nsid w:val="39250E84"/>
    <w:multiLevelType w:val="hybridMultilevel"/>
    <w:tmpl w:val="8188AFD4"/>
    <w:lvl w:ilvl="0" w:tplc="2BC0B9E8">
      <w:start w:val="1"/>
      <w:numFmt w:val="decimal"/>
      <w:suff w:val="nothing"/>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 w15:restartNumberingAfterBreak="0">
    <w:nsid w:val="4DC2450F"/>
    <w:multiLevelType w:val="hybridMultilevel"/>
    <w:tmpl w:val="CE5C50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DC3185"/>
    <w:multiLevelType w:val="hybridMultilevel"/>
    <w:tmpl w:val="15408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1F37205"/>
    <w:multiLevelType w:val="hybridMultilevel"/>
    <w:tmpl w:val="E7C05F60"/>
    <w:lvl w:ilvl="0" w:tplc="16E232E4">
      <w:start w:val="1"/>
      <w:numFmt w:val="russianLower"/>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6673F6"/>
    <w:multiLevelType w:val="hybridMultilevel"/>
    <w:tmpl w:val="0E7AD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68419B"/>
    <w:multiLevelType w:val="hybridMultilevel"/>
    <w:tmpl w:val="1F50A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7E2288"/>
    <w:multiLevelType w:val="hybridMultilevel"/>
    <w:tmpl w:val="5206403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CB669E"/>
    <w:multiLevelType w:val="hybridMultilevel"/>
    <w:tmpl w:val="01240E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36769C"/>
    <w:multiLevelType w:val="hybridMultilevel"/>
    <w:tmpl w:val="3DB6CD66"/>
    <w:lvl w:ilvl="0" w:tplc="2BC0B9E8">
      <w:start w:val="1"/>
      <w:numFmt w:val="decimal"/>
      <w:suff w:val="nothing"/>
      <w:lvlText w:val="%1."/>
      <w:lvlJc w:val="left"/>
      <w:pPr>
        <w:ind w:left="134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0"/>
  </w:num>
  <w:num w:numId="4">
    <w:abstractNumId w:val="11"/>
  </w:num>
  <w:num w:numId="5">
    <w:abstractNumId w:val="8"/>
  </w:num>
  <w:num w:numId="6">
    <w:abstractNumId w:val="14"/>
  </w:num>
  <w:num w:numId="7">
    <w:abstractNumId w:val="12"/>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num>
  <w:num w:numId="10">
    <w:abstractNumId w:val="9"/>
  </w:num>
  <w:num w:numId="11">
    <w:abstractNumId w:val="13"/>
  </w:num>
  <w:num w:numId="12">
    <w:abstractNumId w:val="15"/>
  </w:num>
  <w:num w:numId="13">
    <w:abstractNumId w:val="16"/>
  </w:num>
  <w:num w:numId="14">
    <w:abstractNumId w:val="5"/>
  </w:num>
  <w:num w:numId="15">
    <w:abstractNumId w:val="7"/>
  </w:num>
  <w:num w:numId="16">
    <w:abstractNumId w:val="6"/>
  </w:num>
  <w:num w:numId="17">
    <w:abstractNumId w:val="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999"/>
    <w:rsid w:val="00000690"/>
    <w:rsid w:val="0001489D"/>
    <w:rsid w:val="00016120"/>
    <w:rsid w:val="0003029F"/>
    <w:rsid w:val="0003784A"/>
    <w:rsid w:val="00042962"/>
    <w:rsid w:val="00047BE2"/>
    <w:rsid w:val="00053347"/>
    <w:rsid w:val="000659DD"/>
    <w:rsid w:val="00087516"/>
    <w:rsid w:val="000B16FC"/>
    <w:rsid w:val="000C5C08"/>
    <w:rsid w:val="000D735D"/>
    <w:rsid w:val="000D7E07"/>
    <w:rsid w:val="000F7A06"/>
    <w:rsid w:val="00101CFC"/>
    <w:rsid w:val="0011195C"/>
    <w:rsid w:val="00121E0F"/>
    <w:rsid w:val="00124360"/>
    <w:rsid w:val="00125519"/>
    <w:rsid w:val="001430CB"/>
    <w:rsid w:val="00180373"/>
    <w:rsid w:val="00181504"/>
    <w:rsid w:val="001847F6"/>
    <w:rsid w:val="00191E49"/>
    <w:rsid w:val="001945B8"/>
    <w:rsid w:val="001C7BC2"/>
    <w:rsid w:val="001D30B6"/>
    <w:rsid w:val="001D4391"/>
    <w:rsid w:val="001D5A21"/>
    <w:rsid w:val="001E0411"/>
    <w:rsid w:val="001E371E"/>
    <w:rsid w:val="001F4927"/>
    <w:rsid w:val="001F5BD9"/>
    <w:rsid w:val="001F68A2"/>
    <w:rsid w:val="001F74E2"/>
    <w:rsid w:val="001F7CD7"/>
    <w:rsid w:val="00207D9B"/>
    <w:rsid w:val="00212B1F"/>
    <w:rsid w:val="00216484"/>
    <w:rsid w:val="002259D8"/>
    <w:rsid w:val="002351BB"/>
    <w:rsid w:val="002370A1"/>
    <w:rsid w:val="002577AD"/>
    <w:rsid w:val="00262F61"/>
    <w:rsid w:val="00265D8D"/>
    <w:rsid w:val="002666FF"/>
    <w:rsid w:val="00273CBF"/>
    <w:rsid w:val="00293545"/>
    <w:rsid w:val="002C3FC7"/>
    <w:rsid w:val="002C7F62"/>
    <w:rsid w:val="002E2034"/>
    <w:rsid w:val="002E4082"/>
    <w:rsid w:val="00307510"/>
    <w:rsid w:val="00324CE1"/>
    <w:rsid w:val="00340C2D"/>
    <w:rsid w:val="00347BC4"/>
    <w:rsid w:val="00355E61"/>
    <w:rsid w:val="00355EF1"/>
    <w:rsid w:val="003735B8"/>
    <w:rsid w:val="00390F67"/>
    <w:rsid w:val="003B63C4"/>
    <w:rsid w:val="003C27D3"/>
    <w:rsid w:val="003D417C"/>
    <w:rsid w:val="003D56C0"/>
    <w:rsid w:val="003E0226"/>
    <w:rsid w:val="003E189C"/>
    <w:rsid w:val="00405B51"/>
    <w:rsid w:val="0041643E"/>
    <w:rsid w:val="00420E0A"/>
    <w:rsid w:val="00424877"/>
    <w:rsid w:val="0045503B"/>
    <w:rsid w:val="0045681C"/>
    <w:rsid w:val="00467AA9"/>
    <w:rsid w:val="00470693"/>
    <w:rsid w:val="004824F8"/>
    <w:rsid w:val="00493303"/>
    <w:rsid w:val="004954FD"/>
    <w:rsid w:val="00496329"/>
    <w:rsid w:val="004A37F5"/>
    <w:rsid w:val="004A5CF9"/>
    <w:rsid w:val="004B35A6"/>
    <w:rsid w:val="004B7CE1"/>
    <w:rsid w:val="004D230F"/>
    <w:rsid w:val="004D5ACF"/>
    <w:rsid w:val="004F4E70"/>
    <w:rsid w:val="005012AE"/>
    <w:rsid w:val="00505102"/>
    <w:rsid w:val="005277C4"/>
    <w:rsid w:val="005344AD"/>
    <w:rsid w:val="0053721D"/>
    <w:rsid w:val="00542AB5"/>
    <w:rsid w:val="00546857"/>
    <w:rsid w:val="00551E5E"/>
    <w:rsid w:val="00557327"/>
    <w:rsid w:val="00596E15"/>
    <w:rsid w:val="005A2481"/>
    <w:rsid w:val="005B178A"/>
    <w:rsid w:val="005C7B95"/>
    <w:rsid w:val="005D6A95"/>
    <w:rsid w:val="006039E8"/>
    <w:rsid w:val="00611A77"/>
    <w:rsid w:val="00616C98"/>
    <w:rsid w:val="006275C8"/>
    <w:rsid w:val="0063219A"/>
    <w:rsid w:val="00662B48"/>
    <w:rsid w:val="006674B1"/>
    <w:rsid w:val="00673541"/>
    <w:rsid w:val="00673B7D"/>
    <w:rsid w:val="00693156"/>
    <w:rsid w:val="006C6D95"/>
    <w:rsid w:val="006E0C79"/>
    <w:rsid w:val="00700F6E"/>
    <w:rsid w:val="00701E1F"/>
    <w:rsid w:val="007031B9"/>
    <w:rsid w:val="00722268"/>
    <w:rsid w:val="00735497"/>
    <w:rsid w:val="00736293"/>
    <w:rsid w:val="00754CB9"/>
    <w:rsid w:val="00764CDE"/>
    <w:rsid w:val="007666C6"/>
    <w:rsid w:val="00770E84"/>
    <w:rsid w:val="00777A12"/>
    <w:rsid w:val="00782D15"/>
    <w:rsid w:val="00783AE1"/>
    <w:rsid w:val="00784625"/>
    <w:rsid w:val="00786AE9"/>
    <w:rsid w:val="00794AA1"/>
    <w:rsid w:val="007B1525"/>
    <w:rsid w:val="007C301D"/>
    <w:rsid w:val="007C43E4"/>
    <w:rsid w:val="007C5B90"/>
    <w:rsid w:val="007E421E"/>
    <w:rsid w:val="007F72B3"/>
    <w:rsid w:val="00802777"/>
    <w:rsid w:val="00806B24"/>
    <w:rsid w:val="00820C44"/>
    <w:rsid w:val="00825F60"/>
    <w:rsid w:val="0082772D"/>
    <w:rsid w:val="008329CE"/>
    <w:rsid w:val="00836530"/>
    <w:rsid w:val="00865849"/>
    <w:rsid w:val="00873EDA"/>
    <w:rsid w:val="00875563"/>
    <w:rsid w:val="0087696C"/>
    <w:rsid w:val="00877137"/>
    <w:rsid w:val="0088004B"/>
    <w:rsid w:val="00881CEC"/>
    <w:rsid w:val="00891922"/>
    <w:rsid w:val="008A3E7F"/>
    <w:rsid w:val="008A422A"/>
    <w:rsid w:val="008A5A0F"/>
    <w:rsid w:val="008A63C1"/>
    <w:rsid w:val="008C5A63"/>
    <w:rsid w:val="008D1368"/>
    <w:rsid w:val="008D143D"/>
    <w:rsid w:val="008D4C18"/>
    <w:rsid w:val="008E060D"/>
    <w:rsid w:val="008E190B"/>
    <w:rsid w:val="008F17CF"/>
    <w:rsid w:val="008F626E"/>
    <w:rsid w:val="00901C48"/>
    <w:rsid w:val="009302C3"/>
    <w:rsid w:val="00932FE2"/>
    <w:rsid w:val="0094525D"/>
    <w:rsid w:val="0095539B"/>
    <w:rsid w:val="00960D9B"/>
    <w:rsid w:val="009624C4"/>
    <w:rsid w:val="009632C4"/>
    <w:rsid w:val="00967C99"/>
    <w:rsid w:val="00976E7A"/>
    <w:rsid w:val="00984862"/>
    <w:rsid w:val="0099278E"/>
    <w:rsid w:val="00997500"/>
    <w:rsid w:val="009A4D9E"/>
    <w:rsid w:val="009A7E8E"/>
    <w:rsid w:val="009B1B20"/>
    <w:rsid w:val="009C19AD"/>
    <w:rsid w:val="009C549E"/>
    <w:rsid w:val="009E631D"/>
    <w:rsid w:val="009F1ABE"/>
    <w:rsid w:val="00A01E31"/>
    <w:rsid w:val="00A20C18"/>
    <w:rsid w:val="00A31F30"/>
    <w:rsid w:val="00A34B38"/>
    <w:rsid w:val="00A442C2"/>
    <w:rsid w:val="00A50540"/>
    <w:rsid w:val="00A539F6"/>
    <w:rsid w:val="00A61B69"/>
    <w:rsid w:val="00A639F6"/>
    <w:rsid w:val="00A644D3"/>
    <w:rsid w:val="00A700DF"/>
    <w:rsid w:val="00AB0012"/>
    <w:rsid w:val="00AB196D"/>
    <w:rsid w:val="00AD00FF"/>
    <w:rsid w:val="00AD464C"/>
    <w:rsid w:val="00AD5A97"/>
    <w:rsid w:val="00AE504D"/>
    <w:rsid w:val="00B00D92"/>
    <w:rsid w:val="00B133EB"/>
    <w:rsid w:val="00B140C9"/>
    <w:rsid w:val="00B17643"/>
    <w:rsid w:val="00B20CD2"/>
    <w:rsid w:val="00B23440"/>
    <w:rsid w:val="00B279FB"/>
    <w:rsid w:val="00B35211"/>
    <w:rsid w:val="00B41E2A"/>
    <w:rsid w:val="00B5694B"/>
    <w:rsid w:val="00B64A95"/>
    <w:rsid w:val="00B77E64"/>
    <w:rsid w:val="00B77F11"/>
    <w:rsid w:val="00B80C6C"/>
    <w:rsid w:val="00B974B3"/>
    <w:rsid w:val="00BA01D3"/>
    <w:rsid w:val="00BA6999"/>
    <w:rsid w:val="00BB1B0D"/>
    <w:rsid w:val="00BB2F56"/>
    <w:rsid w:val="00BC082F"/>
    <w:rsid w:val="00BC387A"/>
    <w:rsid w:val="00BC46CA"/>
    <w:rsid w:val="00BD3116"/>
    <w:rsid w:val="00BE4B83"/>
    <w:rsid w:val="00BE6C59"/>
    <w:rsid w:val="00BE73F0"/>
    <w:rsid w:val="00C00E4E"/>
    <w:rsid w:val="00C128BB"/>
    <w:rsid w:val="00C13894"/>
    <w:rsid w:val="00C20AE0"/>
    <w:rsid w:val="00C2327B"/>
    <w:rsid w:val="00C265F0"/>
    <w:rsid w:val="00C35DD5"/>
    <w:rsid w:val="00C50F42"/>
    <w:rsid w:val="00C624AB"/>
    <w:rsid w:val="00C73028"/>
    <w:rsid w:val="00C753F2"/>
    <w:rsid w:val="00C7688A"/>
    <w:rsid w:val="00C80793"/>
    <w:rsid w:val="00C91D75"/>
    <w:rsid w:val="00CA2F51"/>
    <w:rsid w:val="00CA374C"/>
    <w:rsid w:val="00CB16B8"/>
    <w:rsid w:val="00CC1A2E"/>
    <w:rsid w:val="00CD0397"/>
    <w:rsid w:val="00CD2735"/>
    <w:rsid w:val="00CD61E6"/>
    <w:rsid w:val="00CE04E7"/>
    <w:rsid w:val="00CE0B7A"/>
    <w:rsid w:val="00CF6481"/>
    <w:rsid w:val="00D0316E"/>
    <w:rsid w:val="00D053DD"/>
    <w:rsid w:val="00D13FB7"/>
    <w:rsid w:val="00D20CDE"/>
    <w:rsid w:val="00D21FC9"/>
    <w:rsid w:val="00D23618"/>
    <w:rsid w:val="00D26AD6"/>
    <w:rsid w:val="00D3044B"/>
    <w:rsid w:val="00D30D8D"/>
    <w:rsid w:val="00D332C8"/>
    <w:rsid w:val="00D37938"/>
    <w:rsid w:val="00D434ED"/>
    <w:rsid w:val="00D44CFD"/>
    <w:rsid w:val="00D53A69"/>
    <w:rsid w:val="00D758C7"/>
    <w:rsid w:val="00D761F1"/>
    <w:rsid w:val="00D7720C"/>
    <w:rsid w:val="00D77623"/>
    <w:rsid w:val="00D90524"/>
    <w:rsid w:val="00D94DCA"/>
    <w:rsid w:val="00DA4D86"/>
    <w:rsid w:val="00DA5B28"/>
    <w:rsid w:val="00DA65D4"/>
    <w:rsid w:val="00DC12D0"/>
    <w:rsid w:val="00DC183D"/>
    <w:rsid w:val="00DC43AB"/>
    <w:rsid w:val="00DC7B92"/>
    <w:rsid w:val="00DD31E8"/>
    <w:rsid w:val="00DE5F8F"/>
    <w:rsid w:val="00DF7B08"/>
    <w:rsid w:val="00E048C1"/>
    <w:rsid w:val="00E0630C"/>
    <w:rsid w:val="00E27D11"/>
    <w:rsid w:val="00E30C44"/>
    <w:rsid w:val="00E369AF"/>
    <w:rsid w:val="00E401BF"/>
    <w:rsid w:val="00E41CFB"/>
    <w:rsid w:val="00E44B45"/>
    <w:rsid w:val="00E5003C"/>
    <w:rsid w:val="00E81384"/>
    <w:rsid w:val="00E86854"/>
    <w:rsid w:val="00EA262A"/>
    <w:rsid w:val="00EA2C9C"/>
    <w:rsid w:val="00EA45A0"/>
    <w:rsid w:val="00EB3FAE"/>
    <w:rsid w:val="00EB7976"/>
    <w:rsid w:val="00EB7D91"/>
    <w:rsid w:val="00ED21E8"/>
    <w:rsid w:val="00ED22CE"/>
    <w:rsid w:val="00ED4FC3"/>
    <w:rsid w:val="00ED599F"/>
    <w:rsid w:val="00ED6DC9"/>
    <w:rsid w:val="00EF3C2A"/>
    <w:rsid w:val="00F0286B"/>
    <w:rsid w:val="00F03724"/>
    <w:rsid w:val="00F05D5D"/>
    <w:rsid w:val="00F071B9"/>
    <w:rsid w:val="00F13936"/>
    <w:rsid w:val="00F21CBB"/>
    <w:rsid w:val="00F476D5"/>
    <w:rsid w:val="00F55CA7"/>
    <w:rsid w:val="00F57C9F"/>
    <w:rsid w:val="00F57ECF"/>
    <w:rsid w:val="00F75079"/>
    <w:rsid w:val="00F86F2C"/>
    <w:rsid w:val="00F87140"/>
    <w:rsid w:val="00F93367"/>
    <w:rsid w:val="00F934C1"/>
    <w:rsid w:val="00F979CC"/>
    <w:rsid w:val="00FA093D"/>
    <w:rsid w:val="00FC3B37"/>
    <w:rsid w:val="00FE7B98"/>
    <w:rsid w:val="00FF0012"/>
    <w:rsid w:val="00FF0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998D"/>
  <w15:docId w15:val="{A4DB428D-1500-45B7-9412-1C1E4AB2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A6999"/>
    <w:rPr>
      <w:rFonts w:ascii="Calibri" w:eastAsia="Calibri" w:hAnsi="Calibri" w:cs="Times New Roman"/>
    </w:rPr>
  </w:style>
  <w:style w:type="paragraph" w:styleId="1">
    <w:name w:val="heading 1"/>
    <w:aliases w:val=" Знак,H1,Знак,Heading 1_Rus,Document Header1,ЗАГОЛОВОК1,Heading for Top Section,Heading 0,heading1,1,h1,Глава 1"/>
    <w:basedOn w:val="a0"/>
    <w:next w:val="a0"/>
    <w:link w:val="10"/>
    <w:uiPriority w:val="9"/>
    <w:qFormat/>
    <w:rsid w:val="00BA6999"/>
    <w:pPr>
      <w:keepNext/>
      <w:tabs>
        <w:tab w:val="left" w:pos="0"/>
      </w:tabs>
      <w:suppressAutoHyphens/>
      <w:spacing w:after="0" w:line="240" w:lineRule="auto"/>
      <w:jc w:val="center"/>
      <w:outlineLvl w:val="0"/>
    </w:pPr>
    <w:rPr>
      <w:rFonts w:ascii="Times New Roman" w:eastAsia="Times New Roman" w:hAnsi="Times New Roman"/>
      <w:b/>
      <w:sz w:val="20"/>
      <w:szCs w:val="20"/>
      <w:lang w:val="x-none" w:eastAsia="ar-SA"/>
    </w:rPr>
  </w:style>
  <w:style w:type="paragraph" w:styleId="20">
    <w:name w:val="heading 2"/>
    <w:aliases w:val=" Знак Знак,Chapter Title,Sub Head,PullOut"/>
    <w:basedOn w:val="a0"/>
    <w:next w:val="a0"/>
    <w:link w:val="21"/>
    <w:uiPriority w:val="9"/>
    <w:qFormat/>
    <w:rsid w:val="00BA6999"/>
    <w:pPr>
      <w:keepNext/>
      <w:tabs>
        <w:tab w:val="center" w:pos="4590"/>
      </w:tabs>
      <w:suppressAutoHyphens/>
      <w:spacing w:after="0" w:line="240" w:lineRule="auto"/>
      <w:ind w:firstLine="567"/>
      <w:jc w:val="both"/>
      <w:outlineLvl w:val="1"/>
    </w:pPr>
    <w:rPr>
      <w:rFonts w:ascii="Times New Roman" w:eastAsia="Times New Roman" w:hAnsi="Times New Roman"/>
      <w:b/>
      <w:sz w:val="20"/>
      <w:szCs w:val="20"/>
      <w:lang w:val="x-none" w:eastAsia="ar-SA"/>
    </w:rPr>
  </w:style>
  <w:style w:type="paragraph" w:styleId="30">
    <w:name w:val="heading 3"/>
    <w:basedOn w:val="a0"/>
    <w:next w:val="a0"/>
    <w:link w:val="31"/>
    <w:uiPriority w:val="9"/>
    <w:qFormat/>
    <w:rsid w:val="00BA6999"/>
    <w:pPr>
      <w:keepNext/>
      <w:tabs>
        <w:tab w:val="left" w:pos="1260"/>
        <w:tab w:val="left" w:pos="1865"/>
        <w:tab w:val="left" w:pos="2700"/>
        <w:tab w:val="left" w:pos="4140"/>
      </w:tabs>
      <w:suppressAutoHyphens/>
      <w:spacing w:after="0" w:line="240" w:lineRule="auto"/>
      <w:ind w:firstLine="567"/>
      <w:jc w:val="both"/>
      <w:outlineLvl w:val="2"/>
    </w:pPr>
    <w:rPr>
      <w:rFonts w:ascii="Times New Roman" w:eastAsia="Times New Roman" w:hAnsi="Times New Roman"/>
      <w:i/>
      <w:spacing w:val="-3"/>
      <w:sz w:val="20"/>
      <w:szCs w:val="20"/>
      <w:lang w:val="x-none" w:eastAsia="ar-SA"/>
    </w:rPr>
  </w:style>
  <w:style w:type="paragraph" w:styleId="4">
    <w:name w:val="heading 4"/>
    <w:basedOn w:val="a0"/>
    <w:next w:val="a0"/>
    <w:link w:val="40"/>
    <w:uiPriority w:val="9"/>
    <w:qFormat/>
    <w:rsid w:val="00BA6999"/>
    <w:pPr>
      <w:keepNext/>
      <w:suppressAutoHyphens/>
      <w:spacing w:after="0" w:line="240" w:lineRule="auto"/>
      <w:ind w:firstLine="567"/>
      <w:jc w:val="center"/>
      <w:outlineLvl w:val="3"/>
    </w:pPr>
    <w:rPr>
      <w:rFonts w:ascii="Times New Roman" w:eastAsia="Times New Roman" w:hAnsi="Times New Roman"/>
      <w:b/>
      <w:sz w:val="20"/>
      <w:szCs w:val="20"/>
      <w:lang w:val="x-none" w:eastAsia="ar-SA"/>
    </w:rPr>
  </w:style>
  <w:style w:type="paragraph" w:styleId="5">
    <w:name w:val="heading 5"/>
    <w:basedOn w:val="a0"/>
    <w:next w:val="a0"/>
    <w:link w:val="50"/>
    <w:qFormat/>
    <w:rsid w:val="00BA6999"/>
    <w:pPr>
      <w:keepNext/>
      <w:tabs>
        <w:tab w:val="left" w:pos="0"/>
      </w:tabs>
      <w:suppressAutoHyphens/>
      <w:spacing w:after="0" w:line="240" w:lineRule="auto"/>
      <w:ind w:firstLine="7513"/>
      <w:jc w:val="both"/>
      <w:outlineLvl w:val="4"/>
    </w:pPr>
    <w:rPr>
      <w:rFonts w:ascii="Times New Roman" w:eastAsia="Times New Roman" w:hAnsi="Times New Roman"/>
      <w:b/>
      <w:sz w:val="20"/>
      <w:szCs w:val="20"/>
      <w:lang w:val="x-none" w:eastAsia="ar-SA"/>
    </w:rPr>
  </w:style>
  <w:style w:type="paragraph" w:styleId="6">
    <w:name w:val="heading 6"/>
    <w:basedOn w:val="a0"/>
    <w:next w:val="a0"/>
    <w:link w:val="60"/>
    <w:qFormat/>
    <w:rsid w:val="00BA6999"/>
    <w:pPr>
      <w:keepNext/>
      <w:suppressAutoHyphens/>
      <w:spacing w:after="0" w:line="240" w:lineRule="auto"/>
      <w:jc w:val="center"/>
      <w:outlineLvl w:val="5"/>
    </w:pPr>
    <w:rPr>
      <w:rFonts w:ascii="Times New Roman" w:eastAsia="Times New Roman" w:hAnsi="Times New Roman"/>
      <w:sz w:val="28"/>
      <w:szCs w:val="20"/>
      <w:lang w:val="x-none" w:eastAsia="ar-SA"/>
    </w:rPr>
  </w:style>
  <w:style w:type="paragraph" w:styleId="7">
    <w:name w:val="heading 7"/>
    <w:basedOn w:val="a0"/>
    <w:next w:val="a0"/>
    <w:link w:val="70"/>
    <w:qFormat/>
    <w:rsid w:val="00BA6999"/>
    <w:pPr>
      <w:keepNext/>
      <w:tabs>
        <w:tab w:val="center" w:pos="4513"/>
      </w:tabs>
      <w:suppressAutoHyphens/>
      <w:spacing w:after="0" w:line="240" w:lineRule="auto"/>
      <w:ind w:right="42"/>
      <w:jc w:val="center"/>
      <w:outlineLvl w:val="6"/>
    </w:pPr>
    <w:rPr>
      <w:rFonts w:ascii="Times New Roman" w:eastAsia="Times New Roman" w:hAnsi="Times New Roman"/>
      <w:b/>
      <w:sz w:val="28"/>
      <w:szCs w:val="20"/>
      <w:lang w:val="x-none" w:eastAsia="ar-SA"/>
    </w:rPr>
  </w:style>
  <w:style w:type="paragraph" w:styleId="8">
    <w:name w:val="heading 8"/>
    <w:basedOn w:val="a0"/>
    <w:next w:val="a0"/>
    <w:link w:val="80"/>
    <w:qFormat/>
    <w:rsid w:val="00BA6999"/>
    <w:pPr>
      <w:keepNext/>
      <w:suppressAutoHyphens/>
      <w:spacing w:after="0" w:line="240" w:lineRule="auto"/>
      <w:jc w:val="center"/>
      <w:outlineLvl w:val="7"/>
    </w:pPr>
    <w:rPr>
      <w:rFonts w:ascii="Times New Roman" w:eastAsia="Times New Roman" w:hAnsi="Times New Roman"/>
      <w:color w:val="00FF00"/>
      <w:sz w:val="28"/>
      <w:szCs w:val="20"/>
      <w:lang w:val="x-none" w:eastAsia="ar-SA"/>
    </w:rPr>
  </w:style>
  <w:style w:type="paragraph" w:styleId="9">
    <w:name w:val="heading 9"/>
    <w:basedOn w:val="a0"/>
    <w:next w:val="a0"/>
    <w:link w:val="90"/>
    <w:qFormat/>
    <w:rsid w:val="00BA6999"/>
    <w:pPr>
      <w:keepNext/>
      <w:suppressAutoHyphens/>
      <w:spacing w:after="0" w:line="240" w:lineRule="auto"/>
      <w:outlineLvl w:val="8"/>
    </w:pPr>
    <w:rPr>
      <w:rFonts w:ascii="Times New Roman" w:eastAsia="Times New Roman" w:hAnsi="Times New Roman"/>
      <w:b/>
      <w:color w:val="00FF00"/>
      <w:sz w:val="48"/>
      <w:szCs w:val="20"/>
      <w:lang w:val="x-none"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 Знак Знак1,H1 Знак,Знак Знак,Heading 1_Rus Знак,Document Header1 Знак,ЗАГОЛОВОК1 Знак,Heading for Top Section Знак,Heading 0 Знак,heading1 Знак,1 Знак,h1 Знак,Глава 1 Знак"/>
    <w:basedOn w:val="a1"/>
    <w:link w:val="1"/>
    <w:uiPriority w:val="9"/>
    <w:rsid w:val="00BA6999"/>
    <w:rPr>
      <w:rFonts w:ascii="Times New Roman" w:eastAsia="Times New Roman" w:hAnsi="Times New Roman" w:cs="Times New Roman"/>
      <w:b/>
      <w:sz w:val="20"/>
      <w:szCs w:val="20"/>
      <w:lang w:val="x-none" w:eastAsia="ar-SA"/>
    </w:rPr>
  </w:style>
  <w:style w:type="character" w:customStyle="1" w:styleId="21">
    <w:name w:val="Заголовок 2 Знак"/>
    <w:aliases w:val=" Знак Знак Знак,Chapter Title Знак,Sub Head Знак,PullOut Знак"/>
    <w:basedOn w:val="a1"/>
    <w:link w:val="20"/>
    <w:uiPriority w:val="9"/>
    <w:rsid w:val="00BA6999"/>
    <w:rPr>
      <w:rFonts w:ascii="Times New Roman" w:eastAsia="Times New Roman" w:hAnsi="Times New Roman" w:cs="Times New Roman"/>
      <w:b/>
      <w:sz w:val="20"/>
      <w:szCs w:val="20"/>
      <w:lang w:val="x-none" w:eastAsia="ar-SA"/>
    </w:rPr>
  </w:style>
  <w:style w:type="character" w:customStyle="1" w:styleId="31">
    <w:name w:val="Заголовок 3 Знак"/>
    <w:basedOn w:val="a1"/>
    <w:link w:val="30"/>
    <w:uiPriority w:val="9"/>
    <w:rsid w:val="00BA6999"/>
    <w:rPr>
      <w:rFonts w:ascii="Times New Roman" w:eastAsia="Times New Roman" w:hAnsi="Times New Roman" w:cs="Times New Roman"/>
      <w:i/>
      <w:spacing w:val="-3"/>
      <w:sz w:val="20"/>
      <w:szCs w:val="20"/>
      <w:lang w:val="x-none" w:eastAsia="ar-SA"/>
    </w:rPr>
  </w:style>
  <w:style w:type="character" w:customStyle="1" w:styleId="40">
    <w:name w:val="Заголовок 4 Знак"/>
    <w:basedOn w:val="a1"/>
    <w:link w:val="4"/>
    <w:uiPriority w:val="9"/>
    <w:rsid w:val="00BA6999"/>
    <w:rPr>
      <w:rFonts w:ascii="Times New Roman" w:eastAsia="Times New Roman" w:hAnsi="Times New Roman" w:cs="Times New Roman"/>
      <w:b/>
      <w:sz w:val="20"/>
      <w:szCs w:val="20"/>
      <w:lang w:val="x-none" w:eastAsia="ar-SA"/>
    </w:rPr>
  </w:style>
  <w:style w:type="character" w:customStyle="1" w:styleId="50">
    <w:name w:val="Заголовок 5 Знак"/>
    <w:basedOn w:val="a1"/>
    <w:link w:val="5"/>
    <w:rsid w:val="00BA6999"/>
    <w:rPr>
      <w:rFonts w:ascii="Times New Roman" w:eastAsia="Times New Roman" w:hAnsi="Times New Roman" w:cs="Times New Roman"/>
      <w:b/>
      <w:sz w:val="20"/>
      <w:szCs w:val="20"/>
      <w:lang w:val="x-none" w:eastAsia="ar-SA"/>
    </w:rPr>
  </w:style>
  <w:style w:type="character" w:customStyle="1" w:styleId="60">
    <w:name w:val="Заголовок 6 Знак"/>
    <w:basedOn w:val="a1"/>
    <w:link w:val="6"/>
    <w:rsid w:val="00BA6999"/>
    <w:rPr>
      <w:rFonts w:ascii="Times New Roman" w:eastAsia="Times New Roman" w:hAnsi="Times New Roman" w:cs="Times New Roman"/>
      <w:sz w:val="28"/>
      <w:szCs w:val="20"/>
      <w:lang w:val="x-none" w:eastAsia="ar-SA"/>
    </w:rPr>
  </w:style>
  <w:style w:type="character" w:customStyle="1" w:styleId="70">
    <w:name w:val="Заголовок 7 Знак"/>
    <w:basedOn w:val="a1"/>
    <w:link w:val="7"/>
    <w:rsid w:val="00BA6999"/>
    <w:rPr>
      <w:rFonts w:ascii="Times New Roman" w:eastAsia="Times New Roman" w:hAnsi="Times New Roman" w:cs="Times New Roman"/>
      <w:b/>
      <w:sz w:val="28"/>
      <w:szCs w:val="20"/>
      <w:lang w:val="x-none" w:eastAsia="ar-SA"/>
    </w:rPr>
  </w:style>
  <w:style w:type="character" w:customStyle="1" w:styleId="80">
    <w:name w:val="Заголовок 8 Знак"/>
    <w:basedOn w:val="a1"/>
    <w:link w:val="8"/>
    <w:rsid w:val="00BA6999"/>
    <w:rPr>
      <w:rFonts w:ascii="Times New Roman" w:eastAsia="Times New Roman" w:hAnsi="Times New Roman" w:cs="Times New Roman"/>
      <w:color w:val="00FF00"/>
      <w:sz w:val="28"/>
      <w:szCs w:val="20"/>
      <w:lang w:val="x-none" w:eastAsia="ar-SA"/>
    </w:rPr>
  </w:style>
  <w:style w:type="character" w:customStyle="1" w:styleId="90">
    <w:name w:val="Заголовок 9 Знак"/>
    <w:basedOn w:val="a1"/>
    <w:link w:val="9"/>
    <w:rsid w:val="00BA6999"/>
    <w:rPr>
      <w:rFonts w:ascii="Times New Roman" w:eastAsia="Times New Roman" w:hAnsi="Times New Roman" w:cs="Times New Roman"/>
      <w:b/>
      <w:color w:val="00FF00"/>
      <w:sz w:val="48"/>
      <w:szCs w:val="20"/>
      <w:lang w:val="x-none" w:eastAsia="ar-SA"/>
    </w:rPr>
  </w:style>
  <w:style w:type="character" w:customStyle="1" w:styleId="WW8Num1z1">
    <w:name w:val="WW8Num1z1"/>
    <w:rsid w:val="00BA6999"/>
    <w:rPr>
      <w:i w:val="0"/>
    </w:rPr>
  </w:style>
  <w:style w:type="character" w:customStyle="1" w:styleId="WW8Num1z2">
    <w:name w:val="WW8Num1z2"/>
    <w:rsid w:val="00BA6999"/>
    <w:rPr>
      <w:color w:val="000000"/>
    </w:rPr>
  </w:style>
  <w:style w:type="character" w:customStyle="1" w:styleId="WW8Num6z0">
    <w:name w:val="WW8Num6z0"/>
    <w:rsid w:val="00BA6999"/>
    <w:rPr>
      <w:sz w:val="20"/>
    </w:rPr>
  </w:style>
  <w:style w:type="character" w:customStyle="1" w:styleId="WW8Num10z0">
    <w:name w:val="WW8Num10z0"/>
    <w:rsid w:val="00BA6999"/>
    <w:rPr>
      <w:rFonts w:ascii="Wingdings" w:hAnsi="Wingdings"/>
    </w:rPr>
  </w:style>
  <w:style w:type="character" w:customStyle="1" w:styleId="WW8Num11z1">
    <w:name w:val="WW8Num11z1"/>
    <w:rsid w:val="00BA6999"/>
    <w:rPr>
      <w:i w:val="0"/>
    </w:rPr>
  </w:style>
  <w:style w:type="character" w:customStyle="1" w:styleId="WW8Num11z2">
    <w:name w:val="WW8Num11z2"/>
    <w:rsid w:val="00BA6999"/>
    <w:rPr>
      <w:color w:val="000000"/>
    </w:rPr>
  </w:style>
  <w:style w:type="character" w:customStyle="1" w:styleId="WW8Num15z0">
    <w:name w:val="WW8Num15z0"/>
    <w:rsid w:val="00BA6999"/>
    <w:rPr>
      <w:b w:val="0"/>
      <w:i w:val="0"/>
    </w:rPr>
  </w:style>
  <w:style w:type="character" w:customStyle="1" w:styleId="WW8Num17z0">
    <w:name w:val="WW8Num17z0"/>
    <w:rsid w:val="00BA6999"/>
    <w:rPr>
      <w:rFonts w:ascii="Wingdings" w:hAnsi="Wingdings"/>
    </w:rPr>
  </w:style>
  <w:style w:type="character" w:customStyle="1" w:styleId="WW8Num19z0">
    <w:name w:val="WW8Num19z0"/>
    <w:rsid w:val="00BA6999"/>
    <w:rPr>
      <w:rFonts w:ascii="Symbol" w:hAnsi="Symbol"/>
    </w:rPr>
  </w:style>
  <w:style w:type="character" w:customStyle="1" w:styleId="WW8Num21z0">
    <w:name w:val="WW8Num21z0"/>
    <w:rsid w:val="00BA6999"/>
    <w:rPr>
      <w:b w:val="0"/>
      <w:szCs w:val="24"/>
    </w:rPr>
  </w:style>
  <w:style w:type="character" w:customStyle="1" w:styleId="WW8Num24z1">
    <w:name w:val="WW8Num24z1"/>
    <w:rsid w:val="00BA6999"/>
    <w:rPr>
      <w:i w:val="0"/>
    </w:rPr>
  </w:style>
  <w:style w:type="character" w:customStyle="1" w:styleId="WW8Num24z2">
    <w:name w:val="WW8Num24z2"/>
    <w:rsid w:val="00BA6999"/>
    <w:rPr>
      <w:color w:val="000000"/>
    </w:rPr>
  </w:style>
  <w:style w:type="character" w:customStyle="1" w:styleId="Absatz-Standardschriftart">
    <w:name w:val="Absatz-Standardschriftart"/>
    <w:rsid w:val="00BA6999"/>
  </w:style>
  <w:style w:type="character" w:customStyle="1" w:styleId="WW-Absatz-Standardschriftart">
    <w:name w:val="WW-Absatz-Standardschriftart"/>
    <w:rsid w:val="00BA6999"/>
  </w:style>
  <w:style w:type="character" w:customStyle="1" w:styleId="WW-Absatz-Standardschriftart1">
    <w:name w:val="WW-Absatz-Standardschriftart1"/>
    <w:rsid w:val="00BA6999"/>
  </w:style>
  <w:style w:type="character" w:customStyle="1" w:styleId="WW-Absatz-Standardschriftart11">
    <w:name w:val="WW-Absatz-Standardschriftart11"/>
    <w:rsid w:val="00BA6999"/>
  </w:style>
  <w:style w:type="character" w:customStyle="1" w:styleId="WW8Num2z1">
    <w:name w:val="WW8Num2z1"/>
    <w:rsid w:val="00BA6999"/>
    <w:rPr>
      <w:i w:val="0"/>
    </w:rPr>
  </w:style>
  <w:style w:type="character" w:customStyle="1" w:styleId="WW8Num2z2">
    <w:name w:val="WW8Num2z2"/>
    <w:rsid w:val="00BA6999"/>
    <w:rPr>
      <w:color w:val="000000"/>
    </w:rPr>
  </w:style>
  <w:style w:type="character" w:customStyle="1" w:styleId="WW8Num9z0">
    <w:name w:val="WW8Num9z0"/>
    <w:rsid w:val="00BA6999"/>
    <w:rPr>
      <w:rFonts w:ascii="Times New Roman" w:eastAsia="Times New Roman" w:hAnsi="Times New Roman" w:cs="Times New Roman"/>
    </w:rPr>
  </w:style>
  <w:style w:type="character" w:customStyle="1" w:styleId="WW8Num9z1">
    <w:name w:val="WW8Num9z1"/>
    <w:rsid w:val="00BA6999"/>
    <w:rPr>
      <w:rFonts w:ascii="Courier New" w:hAnsi="Courier New"/>
    </w:rPr>
  </w:style>
  <w:style w:type="character" w:customStyle="1" w:styleId="WW8Num9z2">
    <w:name w:val="WW8Num9z2"/>
    <w:rsid w:val="00BA6999"/>
    <w:rPr>
      <w:rFonts w:ascii="Wingdings" w:hAnsi="Wingdings"/>
    </w:rPr>
  </w:style>
  <w:style w:type="character" w:customStyle="1" w:styleId="WW8Num9z3">
    <w:name w:val="WW8Num9z3"/>
    <w:rsid w:val="00BA6999"/>
    <w:rPr>
      <w:rFonts w:ascii="Symbol" w:hAnsi="Symbol"/>
    </w:rPr>
  </w:style>
  <w:style w:type="character" w:customStyle="1" w:styleId="WW8Num13z0">
    <w:name w:val="WW8Num13z0"/>
    <w:rsid w:val="00BA6999"/>
    <w:rPr>
      <w:sz w:val="20"/>
    </w:rPr>
  </w:style>
  <w:style w:type="character" w:customStyle="1" w:styleId="WW8Num17z1">
    <w:name w:val="WW8Num17z1"/>
    <w:rsid w:val="00BA6999"/>
    <w:rPr>
      <w:rFonts w:ascii="Courier New" w:hAnsi="Courier New" w:cs="Courier New"/>
    </w:rPr>
  </w:style>
  <w:style w:type="character" w:customStyle="1" w:styleId="WW8Num17z3">
    <w:name w:val="WW8Num17z3"/>
    <w:rsid w:val="00BA6999"/>
    <w:rPr>
      <w:rFonts w:ascii="Symbol" w:hAnsi="Symbol"/>
    </w:rPr>
  </w:style>
  <w:style w:type="character" w:customStyle="1" w:styleId="WW8Num18z1">
    <w:name w:val="WW8Num18z1"/>
    <w:rsid w:val="00BA6999"/>
    <w:rPr>
      <w:i w:val="0"/>
    </w:rPr>
  </w:style>
  <w:style w:type="character" w:customStyle="1" w:styleId="WW8Num18z2">
    <w:name w:val="WW8Num18z2"/>
    <w:rsid w:val="00BA6999"/>
    <w:rPr>
      <w:color w:val="000000"/>
    </w:rPr>
  </w:style>
  <w:style w:type="character" w:customStyle="1" w:styleId="WW8Num20z2">
    <w:name w:val="WW8Num20z2"/>
    <w:rsid w:val="00BA6999"/>
    <w:rPr>
      <w:b w:val="0"/>
    </w:rPr>
  </w:style>
  <w:style w:type="character" w:customStyle="1" w:styleId="WW8Num24z0">
    <w:name w:val="WW8Num24z0"/>
    <w:rsid w:val="00BA6999"/>
    <w:rPr>
      <w:b w:val="0"/>
      <w:i w:val="0"/>
    </w:rPr>
  </w:style>
  <w:style w:type="character" w:customStyle="1" w:styleId="WW8Num25z0">
    <w:name w:val="WW8Num25z0"/>
    <w:rsid w:val="00BA6999"/>
    <w:rPr>
      <w:rFonts w:ascii="Symbol" w:hAnsi="Symbol"/>
    </w:rPr>
  </w:style>
  <w:style w:type="character" w:customStyle="1" w:styleId="WW8Num25z1">
    <w:name w:val="WW8Num25z1"/>
    <w:rsid w:val="00BA6999"/>
    <w:rPr>
      <w:rFonts w:ascii="Wingdings" w:hAnsi="Wingdings"/>
    </w:rPr>
  </w:style>
  <w:style w:type="character" w:customStyle="1" w:styleId="WW8Num25z4">
    <w:name w:val="WW8Num25z4"/>
    <w:rsid w:val="00BA6999"/>
    <w:rPr>
      <w:rFonts w:ascii="Courier New" w:hAnsi="Courier New" w:cs="Courier New"/>
    </w:rPr>
  </w:style>
  <w:style w:type="character" w:customStyle="1" w:styleId="WW8Num28z0">
    <w:name w:val="WW8Num28z0"/>
    <w:rsid w:val="00BA6999"/>
    <w:rPr>
      <w:rFonts w:ascii="Symbol" w:hAnsi="Symbol"/>
    </w:rPr>
  </w:style>
  <w:style w:type="character" w:customStyle="1" w:styleId="WW8Num28z1">
    <w:name w:val="WW8Num28z1"/>
    <w:rsid w:val="00BA6999"/>
    <w:rPr>
      <w:rFonts w:ascii="Courier New" w:hAnsi="Courier New" w:cs="Courier New"/>
    </w:rPr>
  </w:style>
  <w:style w:type="character" w:customStyle="1" w:styleId="WW8Num28z2">
    <w:name w:val="WW8Num28z2"/>
    <w:rsid w:val="00BA6999"/>
    <w:rPr>
      <w:rFonts w:ascii="Wingdings" w:hAnsi="Wingdings"/>
    </w:rPr>
  </w:style>
  <w:style w:type="character" w:customStyle="1" w:styleId="WW8Num29z0">
    <w:name w:val="WW8Num29z0"/>
    <w:rsid w:val="00BA6999"/>
    <w:rPr>
      <w:rFonts w:ascii="Symbol" w:hAnsi="Symbol"/>
    </w:rPr>
  </w:style>
  <w:style w:type="character" w:customStyle="1" w:styleId="WW8Num31z0">
    <w:name w:val="WW8Num31z0"/>
    <w:rsid w:val="00BA6999"/>
    <w:rPr>
      <w:rFonts w:ascii="Symbol" w:hAnsi="Symbol"/>
    </w:rPr>
  </w:style>
  <w:style w:type="character" w:customStyle="1" w:styleId="WW8Num31z1">
    <w:name w:val="WW8Num31z1"/>
    <w:rsid w:val="00BA6999"/>
    <w:rPr>
      <w:rFonts w:ascii="Courier New" w:hAnsi="Courier New" w:cs="Courier New"/>
    </w:rPr>
  </w:style>
  <w:style w:type="character" w:customStyle="1" w:styleId="WW8Num31z2">
    <w:name w:val="WW8Num31z2"/>
    <w:rsid w:val="00BA6999"/>
    <w:rPr>
      <w:rFonts w:ascii="Wingdings" w:hAnsi="Wingdings"/>
    </w:rPr>
  </w:style>
  <w:style w:type="character" w:customStyle="1" w:styleId="WW8Num33z0">
    <w:name w:val="WW8Num33z0"/>
    <w:rsid w:val="00BA6999"/>
    <w:rPr>
      <w:b w:val="0"/>
      <w:szCs w:val="24"/>
    </w:rPr>
  </w:style>
  <w:style w:type="character" w:customStyle="1" w:styleId="WW8Num35z1">
    <w:name w:val="WW8Num35z1"/>
    <w:rsid w:val="00BA6999"/>
    <w:rPr>
      <w:i w:val="0"/>
    </w:rPr>
  </w:style>
  <w:style w:type="character" w:customStyle="1" w:styleId="WW8Num37z1">
    <w:name w:val="WW8Num37z1"/>
    <w:rsid w:val="00BA6999"/>
    <w:rPr>
      <w:i w:val="0"/>
    </w:rPr>
  </w:style>
  <w:style w:type="character" w:customStyle="1" w:styleId="WW8Num37z2">
    <w:name w:val="WW8Num37z2"/>
    <w:rsid w:val="00BA6999"/>
    <w:rPr>
      <w:color w:val="000000"/>
    </w:rPr>
  </w:style>
  <w:style w:type="character" w:customStyle="1" w:styleId="WW8Num38z0">
    <w:name w:val="WW8Num38z0"/>
    <w:rsid w:val="00BA6999"/>
    <w:rPr>
      <w:rFonts w:ascii="Symbol" w:hAnsi="Symbol"/>
      <w:sz w:val="20"/>
    </w:rPr>
  </w:style>
  <w:style w:type="character" w:customStyle="1" w:styleId="WW8Num38z1">
    <w:name w:val="WW8Num38z1"/>
    <w:rsid w:val="00BA6999"/>
    <w:rPr>
      <w:rFonts w:ascii="Times New Roman" w:eastAsia="Times New Roman" w:hAnsi="Times New Roman" w:cs="Times New Roman"/>
    </w:rPr>
  </w:style>
  <w:style w:type="character" w:customStyle="1" w:styleId="WW8Num38z2">
    <w:name w:val="WW8Num38z2"/>
    <w:rsid w:val="00BA6999"/>
    <w:rPr>
      <w:rFonts w:ascii="Wingdings" w:hAnsi="Wingdings"/>
      <w:sz w:val="20"/>
    </w:rPr>
  </w:style>
  <w:style w:type="character" w:customStyle="1" w:styleId="11">
    <w:name w:val="Основной шрифт абзаца1"/>
    <w:rsid w:val="00BA6999"/>
  </w:style>
  <w:style w:type="character" w:styleId="a4">
    <w:name w:val="Hyperlink"/>
    <w:uiPriority w:val="99"/>
    <w:rsid w:val="00BA6999"/>
    <w:rPr>
      <w:color w:val="0000FF"/>
      <w:u w:val="single"/>
    </w:rPr>
  </w:style>
  <w:style w:type="character" w:styleId="a5">
    <w:name w:val="page number"/>
    <w:basedOn w:val="11"/>
    <w:rsid w:val="00BA6999"/>
  </w:style>
  <w:style w:type="character" w:styleId="a6">
    <w:name w:val="FollowedHyperlink"/>
    <w:uiPriority w:val="99"/>
    <w:rsid w:val="00BA6999"/>
    <w:rPr>
      <w:color w:val="800080"/>
      <w:u w:val="single"/>
    </w:rPr>
  </w:style>
  <w:style w:type="character" w:customStyle="1" w:styleId="12">
    <w:name w:val="Знак примечания1"/>
    <w:rsid w:val="00BA6999"/>
    <w:rPr>
      <w:sz w:val="16"/>
      <w:szCs w:val="16"/>
    </w:rPr>
  </w:style>
  <w:style w:type="paragraph" w:customStyle="1" w:styleId="13">
    <w:name w:val="Заголовок1"/>
    <w:basedOn w:val="a0"/>
    <w:next w:val="a7"/>
    <w:rsid w:val="00BA6999"/>
    <w:pPr>
      <w:keepNext/>
      <w:suppressAutoHyphens/>
      <w:spacing w:before="240" w:after="120" w:line="240" w:lineRule="auto"/>
    </w:pPr>
    <w:rPr>
      <w:rFonts w:ascii="Arial" w:eastAsia="MS Mincho" w:hAnsi="Arial" w:cs="Tahoma"/>
      <w:sz w:val="28"/>
      <w:szCs w:val="28"/>
      <w:lang w:eastAsia="ar-SA"/>
    </w:rPr>
  </w:style>
  <w:style w:type="paragraph" w:styleId="a7">
    <w:name w:val="Body Text"/>
    <w:aliases w:val="body text,Список 1,BO,ID,body indent,ändrad,EHPT,Body Text2,Common Hatch"/>
    <w:basedOn w:val="a0"/>
    <w:link w:val="14"/>
    <w:qFormat/>
    <w:rsid w:val="00BA6999"/>
    <w:pPr>
      <w:suppressAutoHyphens/>
      <w:spacing w:after="0" w:line="240" w:lineRule="auto"/>
      <w:jc w:val="center"/>
    </w:pPr>
    <w:rPr>
      <w:rFonts w:ascii="Times New Roman" w:eastAsia="Times New Roman" w:hAnsi="Times New Roman"/>
      <w:sz w:val="20"/>
      <w:szCs w:val="20"/>
      <w:lang w:val="x-none" w:eastAsia="ar-SA"/>
    </w:rPr>
  </w:style>
  <w:style w:type="character" w:customStyle="1" w:styleId="a8">
    <w:name w:val="Основной текст Знак"/>
    <w:basedOn w:val="a1"/>
    <w:qFormat/>
    <w:rsid w:val="00BA6999"/>
    <w:rPr>
      <w:rFonts w:ascii="Calibri" w:eastAsia="Calibri" w:hAnsi="Calibri" w:cs="Times New Roman"/>
    </w:rPr>
  </w:style>
  <w:style w:type="paragraph" w:styleId="a9">
    <w:name w:val="List"/>
    <w:basedOn w:val="a7"/>
    <w:uiPriority w:val="99"/>
    <w:rsid w:val="00BA6999"/>
    <w:rPr>
      <w:rFonts w:ascii="Arial" w:hAnsi="Arial" w:cs="Tahoma"/>
    </w:rPr>
  </w:style>
  <w:style w:type="paragraph" w:customStyle="1" w:styleId="15">
    <w:name w:val="Название1"/>
    <w:basedOn w:val="a0"/>
    <w:rsid w:val="00BA6999"/>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6">
    <w:name w:val="Указатель1"/>
    <w:basedOn w:val="a0"/>
    <w:rsid w:val="00BA6999"/>
    <w:pPr>
      <w:suppressLineNumbers/>
      <w:suppressAutoHyphens/>
      <w:spacing w:after="0" w:line="240" w:lineRule="auto"/>
    </w:pPr>
    <w:rPr>
      <w:rFonts w:ascii="Arial" w:eastAsia="Times New Roman" w:hAnsi="Arial" w:cs="Tahoma"/>
      <w:sz w:val="20"/>
      <w:szCs w:val="20"/>
      <w:lang w:eastAsia="ar-SA"/>
    </w:rPr>
  </w:style>
  <w:style w:type="paragraph" w:styleId="aa">
    <w:name w:val="Body Text Indent"/>
    <w:aliases w:val="текст,Body Text Indent"/>
    <w:basedOn w:val="a0"/>
    <w:link w:val="ab"/>
    <w:rsid w:val="00BA6999"/>
    <w:pPr>
      <w:suppressAutoHyphens/>
      <w:spacing w:after="0" w:line="240" w:lineRule="auto"/>
      <w:ind w:firstLine="567"/>
      <w:jc w:val="both"/>
    </w:pPr>
    <w:rPr>
      <w:rFonts w:ascii="Times New Roman" w:eastAsia="Times New Roman" w:hAnsi="Times New Roman"/>
      <w:spacing w:val="-4"/>
      <w:sz w:val="20"/>
      <w:szCs w:val="20"/>
      <w:lang w:val="x-none" w:eastAsia="ar-SA"/>
    </w:rPr>
  </w:style>
  <w:style w:type="character" w:customStyle="1" w:styleId="ab">
    <w:name w:val="Основной текст с отступом Знак"/>
    <w:aliases w:val="текст Знак1,Body Text Indent Знак"/>
    <w:basedOn w:val="a1"/>
    <w:link w:val="aa"/>
    <w:rsid w:val="00BA6999"/>
    <w:rPr>
      <w:rFonts w:ascii="Times New Roman" w:eastAsia="Times New Roman" w:hAnsi="Times New Roman" w:cs="Times New Roman"/>
      <w:spacing w:val="-4"/>
      <w:sz w:val="20"/>
      <w:szCs w:val="20"/>
      <w:lang w:val="x-none" w:eastAsia="ar-SA"/>
    </w:rPr>
  </w:style>
  <w:style w:type="paragraph" w:customStyle="1" w:styleId="210">
    <w:name w:val="Основной текст с отступом 21"/>
    <w:basedOn w:val="a0"/>
    <w:rsid w:val="00BA6999"/>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310">
    <w:name w:val="Основной текст с отступом 31"/>
    <w:basedOn w:val="a0"/>
    <w:rsid w:val="00BA6999"/>
    <w:pPr>
      <w:tabs>
        <w:tab w:val="left" w:pos="0"/>
        <w:tab w:val="left" w:pos="1418"/>
      </w:tabs>
      <w:suppressAutoHyphens/>
      <w:spacing w:after="0" w:line="240" w:lineRule="auto"/>
      <w:ind w:firstLine="709"/>
      <w:jc w:val="both"/>
    </w:pPr>
    <w:rPr>
      <w:rFonts w:ascii="Times New Roman" w:eastAsia="Times New Roman" w:hAnsi="Times New Roman"/>
      <w:sz w:val="24"/>
      <w:szCs w:val="20"/>
      <w:lang w:eastAsia="ar-SA"/>
    </w:rPr>
  </w:style>
  <w:style w:type="paragraph" w:styleId="ac">
    <w:name w:val="header"/>
    <w:basedOn w:val="a0"/>
    <w:link w:val="ad"/>
    <w:uiPriority w:val="99"/>
    <w:rsid w:val="00BA6999"/>
    <w:pPr>
      <w:tabs>
        <w:tab w:val="center" w:pos="4536"/>
        <w:tab w:val="right" w:pos="9072"/>
      </w:tabs>
      <w:suppressAutoHyphens/>
      <w:spacing w:after="0" w:line="240" w:lineRule="auto"/>
    </w:pPr>
    <w:rPr>
      <w:rFonts w:ascii="Times New Roman" w:eastAsia="Times New Roman" w:hAnsi="Times New Roman"/>
      <w:sz w:val="20"/>
      <w:szCs w:val="20"/>
      <w:lang w:val="x-none" w:eastAsia="ar-SA"/>
    </w:rPr>
  </w:style>
  <w:style w:type="character" w:customStyle="1" w:styleId="ad">
    <w:name w:val="Верхний колонтитул Знак"/>
    <w:basedOn w:val="a1"/>
    <w:link w:val="ac"/>
    <w:uiPriority w:val="99"/>
    <w:rsid w:val="00BA6999"/>
    <w:rPr>
      <w:rFonts w:ascii="Times New Roman" w:eastAsia="Times New Roman" w:hAnsi="Times New Roman" w:cs="Times New Roman"/>
      <w:sz w:val="20"/>
      <w:szCs w:val="20"/>
      <w:lang w:val="x-none" w:eastAsia="ar-SA"/>
    </w:rPr>
  </w:style>
  <w:style w:type="paragraph" w:customStyle="1" w:styleId="FR2">
    <w:name w:val="FR2"/>
    <w:rsid w:val="00BA6999"/>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17">
    <w:name w:val="Обычный1"/>
    <w:rsid w:val="00BA6999"/>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Iauiue">
    <w:name w:val="Iau?iue"/>
    <w:rsid w:val="00BA6999"/>
    <w:pPr>
      <w:suppressAutoHyphens/>
      <w:spacing w:after="0" w:line="240" w:lineRule="auto"/>
    </w:pPr>
    <w:rPr>
      <w:rFonts w:ascii="Times New Roman" w:eastAsia="Arial" w:hAnsi="Times New Roman" w:cs="Times New Roman"/>
      <w:sz w:val="20"/>
      <w:szCs w:val="20"/>
      <w:lang w:val="en-US" w:eastAsia="ar-SA"/>
    </w:rPr>
  </w:style>
  <w:style w:type="paragraph" w:customStyle="1" w:styleId="left">
    <w:name w:val="left"/>
    <w:rsid w:val="00BA6999"/>
    <w:pPr>
      <w:suppressAutoHyphens/>
      <w:spacing w:after="0" w:line="240" w:lineRule="auto"/>
    </w:pPr>
    <w:rPr>
      <w:rFonts w:ascii="Courier New" w:eastAsia="Arial" w:hAnsi="Courier New" w:cs="Times New Roman"/>
      <w:b/>
      <w:sz w:val="20"/>
      <w:szCs w:val="20"/>
      <w:lang w:eastAsia="ar-SA"/>
    </w:rPr>
  </w:style>
  <w:style w:type="paragraph" w:styleId="18">
    <w:name w:val="toc 1"/>
    <w:basedOn w:val="a0"/>
    <w:next w:val="a0"/>
    <w:uiPriority w:val="39"/>
    <w:rsid w:val="00BA6999"/>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rmal">
    <w:name w:val="ConsNormal"/>
    <w:uiPriority w:val="99"/>
    <w:rsid w:val="00BA6999"/>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ConsNonformat">
    <w:name w:val="ConsNonformat"/>
    <w:rsid w:val="00BA6999"/>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rsid w:val="00BA6999"/>
    <w:pPr>
      <w:widowControl w:val="0"/>
      <w:suppressAutoHyphens/>
      <w:spacing w:after="0" w:line="240" w:lineRule="auto"/>
    </w:pPr>
    <w:rPr>
      <w:rFonts w:ascii="Arial" w:eastAsia="Arial" w:hAnsi="Arial" w:cs="Times New Roman"/>
      <w:sz w:val="20"/>
      <w:szCs w:val="20"/>
      <w:lang w:eastAsia="ar-SA"/>
    </w:rPr>
  </w:style>
  <w:style w:type="paragraph" w:styleId="22">
    <w:name w:val="toc 2"/>
    <w:basedOn w:val="a0"/>
    <w:next w:val="a0"/>
    <w:uiPriority w:val="39"/>
    <w:rsid w:val="00BA6999"/>
    <w:pPr>
      <w:suppressAutoHyphens/>
      <w:spacing w:before="120" w:after="0" w:line="240" w:lineRule="auto"/>
      <w:ind w:left="200"/>
    </w:pPr>
    <w:rPr>
      <w:rFonts w:ascii="Times New Roman" w:eastAsia="Times New Roman" w:hAnsi="Times New Roman"/>
      <w:b/>
      <w:bCs/>
      <w:sz w:val="24"/>
      <w:lang w:eastAsia="ar-SA"/>
    </w:rPr>
  </w:style>
  <w:style w:type="paragraph" w:styleId="32">
    <w:name w:val="toc 3"/>
    <w:basedOn w:val="a0"/>
    <w:next w:val="a0"/>
    <w:uiPriority w:val="39"/>
    <w:rsid w:val="00BA6999"/>
    <w:pPr>
      <w:suppressAutoHyphens/>
      <w:spacing w:after="0" w:line="240" w:lineRule="auto"/>
      <w:ind w:left="720"/>
    </w:pPr>
    <w:rPr>
      <w:rFonts w:ascii="Times New Roman" w:eastAsia="Times New Roman" w:hAnsi="Times New Roman"/>
      <w:b/>
      <w:sz w:val="20"/>
      <w:szCs w:val="20"/>
      <w:lang w:eastAsia="ar-SA"/>
    </w:rPr>
  </w:style>
  <w:style w:type="paragraph" w:customStyle="1" w:styleId="ae">
    <w:name w:val="текст сноски"/>
    <w:basedOn w:val="a0"/>
    <w:rsid w:val="00BA6999"/>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0"/>
    <w:rsid w:val="00BA6999"/>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211">
    <w:name w:val="Основной текст 21"/>
    <w:basedOn w:val="a0"/>
    <w:rsid w:val="00BA6999"/>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customStyle="1" w:styleId="19">
    <w:name w:val="Дата1"/>
    <w:basedOn w:val="a0"/>
    <w:next w:val="a0"/>
    <w:rsid w:val="00BA6999"/>
    <w:pPr>
      <w:suppressAutoHyphens/>
      <w:spacing w:after="0" w:line="240" w:lineRule="auto"/>
      <w:jc w:val="both"/>
    </w:pPr>
    <w:rPr>
      <w:rFonts w:ascii="Times New Roman" w:eastAsia="Times New Roman" w:hAnsi="Times New Roman"/>
      <w:sz w:val="20"/>
      <w:szCs w:val="20"/>
      <w:lang w:eastAsia="ar-SA"/>
    </w:rPr>
  </w:style>
  <w:style w:type="paragraph" w:customStyle="1" w:styleId="FR1">
    <w:name w:val="FR1"/>
    <w:rsid w:val="00BA6999"/>
    <w:pPr>
      <w:widowControl w:val="0"/>
      <w:suppressAutoHyphens/>
      <w:spacing w:before="160" w:after="0" w:line="300" w:lineRule="auto"/>
      <w:jc w:val="center"/>
    </w:pPr>
    <w:rPr>
      <w:rFonts w:ascii="Arial" w:eastAsia="Arial" w:hAnsi="Arial" w:cs="Times New Roman"/>
      <w:sz w:val="16"/>
      <w:szCs w:val="20"/>
      <w:lang w:eastAsia="ar-SA"/>
    </w:rPr>
  </w:style>
  <w:style w:type="paragraph" w:customStyle="1" w:styleId="1a">
    <w:name w:val="Схема документа1"/>
    <w:basedOn w:val="a0"/>
    <w:rsid w:val="00BA6999"/>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0"/>
    <w:next w:val="a0"/>
    <w:rsid w:val="00BA6999"/>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0">
    <w:name w:val="заголовок 11"/>
    <w:basedOn w:val="a0"/>
    <w:next w:val="a0"/>
    <w:rsid w:val="00BA6999"/>
    <w:pPr>
      <w:keepNext/>
      <w:suppressAutoHyphens/>
      <w:spacing w:after="0" w:line="240" w:lineRule="auto"/>
      <w:jc w:val="center"/>
    </w:pPr>
    <w:rPr>
      <w:rFonts w:ascii="Times New Roman" w:eastAsia="Times New Roman" w:hAnsi="Times New Roman"/>
      <w:sz w:val="24"/>
      <w:szCs w:val="20"/>
      <w:lang w:eastAsia="ar-SA"/>
    </w:rPr>
  </w:style>
  <w:style w:type="paragraph" w:styleId="af">
    <w:name w:val="footer"/>
    <w:basedOn w:val="a0"/>
    <w:link w:val="af0"/>
    <w:uiPriority w:val="99"/>
    <w:rsid w:val="00BA6999"/>
    <w:pPr>
      <w:tabs>
        <w:tab w:val="center" w:pos="4153"/>
        <w:tab w:val="right" w:pos="8306"/>
      </w:tabs>
      <w:suppressAutoHyphens/>
      <w:spacing w:after="0" w:line="240" w:lineRule="auto"/>
    </w:pPr>
    <w:rPr>
      <w:rFonts w:ascii="Times New Roman" w:eastAsia="Times New Roman" w:hAnsi="Times New Roman"/>
      <w:sz w:val="20"/>
      <w:szCs w:val="20"/>
      <w:lang w:val="x-none" w:eastAsia="ar-SA"/>
    </w:rPr>
  </w:style>
  <w:style w:type="character" w:customStyle="1" w:styleId="af0">
    <w:name w:val="Нижний колонтитул Знак"/>
    <w:basedOn w:val="a1"/>
    <w:link w:val="af"/>
    <w:uiPriority w:val="99"/>
    <w:rsid w:val="00BA6999"/>
    <w:rPr>
      <w:rFonts w:ascii="Times New Roman" w:eastAsia="Times New Roman" w:hAnsi="Times New Roman" w:cs="Times New Roman"/>
      <w:sz w:val="20"/>
      <w:szCs w:val="20"/>
      <w:lang w:val="x-none" w:eastAsia="ar-SA"/>
    </w:rPr>
  </w:style>
  <w:style w:type="paragraph" w:customStyle="1" w:styleId="1b">
    <w:name w:val="Цитата1"/>
    <w:basedOn w:val="a0"/>
    <w:rsid w:val="00BA6999"/>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0">
    <w:name w:val="Основной текст 32"/>
    <w:basedOn w:val="a0"/>
    <w:rsid w:val="00BA6999"/>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af1">
    <w:basedOn w:val="a0"/>
    <w:next w:val="af2"/>
    <w:uiPriority w:val="99"/>
    <w:rsid w:val="00BA69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3">
    <w:name w:val="Название Знак"/>
    <w:link w:val="af4"/>
    <w:rsid w:val="00BA6999"/>
    <w:rPr>
      <w:rFonts w:ascii="Times New Roman" w:eastAsia="Times New Roman" w:hAnsi="Times New Roman" w:cs="Times New Roman"/>
      <w:sz w:val="28"/>
      <w:szCs w:val="20"/>
      <w:lang w:eastAsia="ar-SA"/>
    </w:rPr>
  </w:style>
  <w:style w:type="paragraph" w:styleId="af5">
    <w:name w:val="Subtitle"/>
    <w:basedOn w:val="a0"/>
    <w:next w:val="a7"/>
    <w:link w:val="af6"/>
    <w:qFormat/>
    <w:rsid w:val="00BA6999"/>
    <w:pPr>
      <w:suppressAutoHyphens/>
      <w:spacing w:after="60" w:line="240" w:lineRule="auto"/>
      <w:jc w:val="center"/>
    </w:pPr>
    <w:rPr>
      <w:rFonts w:ascii="Arial" w:eastAsia="Times New Roman" w:hAnsi="Arial"/>
      <w:sz w:val="24"/>
      <w:szCs w:val="24"/>
      <w:lang w:val="x-none" w:eastAsia="ar-SA"/>
    </w:rPr>
  </w:style>
  <w:style w:type="character" w:customStyle="1" w:styleId="af6">
    <w:name w:val="Подзаголовок Знак"/>
    <w:basedOn w:val="a1"/>
    <w:link w:val="af5"/>
    <w:rsid w:val="00BA6999"/>
    <w:rPr>
      <w:rFonts w:ascii="Arial" w:eastAsia="Times New Roman" w:hAnsi="Arial" w:cs="Times New Roman"/>
      <w:sz w:val="24"/>
      <w:szCs w:val="24"/>
      <w:lang w:val="x-none" w:eastAsia="ar-SA"/>
    </w:rPr>
  </w:style>
  <w:style w:type="paragraph" w:customStyle="1" w:styleId="41">
    <w:name w:val="заголовок 4"/>
    <w:basedOn w:val="a0"/>
    <w:next w:val="a0"/>
    <w:rsid w:val="00BA6999"/>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0"/>
    <w:rsid w:val="00BA6999"/>
    <w:pPr>
      <w:suppressAutoHyphens/>
      <w:spacing w:after="0" w:line="240" w:lineRule="auto"/>
    </w:pPr>
    <w:rPr>
      <w:rFonts w:ascii="Consultant" w:eastAsia="Times New Roman" w:hAnsi="Consultant"/>
      <w:sz w:val="20"/>
      <w:szCs w:val="20"/>
      <w:lang w:eastAsia="ar-SA"/>
    </w:rPr>
  </w:style>
  <w:style w:type="paragraph" w:customStyle="1" w:styleId="Cell">
    <w:name w:val="Cell"/>
    <w:basedOn w:val="a0"/>
    <w:rsid w:val="00BA6999"/>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0"/>
    <w:rsid w:val="00BA6999"/>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2">
    <w:name w:val="Список 21"/>
    <w:basedOn w:val="a0"/>
    <w:rsid w:val="00BA6999"/>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3">
    <w:name w:val="Продолжение списка 21"/>
    <w:basedOn w:val="a0"/>
    <w:rsid w:val="00BA6999"/>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0"/>
    <w:rsid w:val="00BA6999"/>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0"/>
    <w:rsid w:val="00BA6999"/>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styleId="af7">
    <w:name w:val="Balloon Text"/>
    <w:basedOn w:val="a0"/>
    <w:link w:val="af8"/>
    <w:uiPriority w:val="99"/>
    <w:rsid w:val="00BA6999"/>
    <w:pPr>
      <w:suppressAutoHyphens/>
      <w:spacing w:after="0" w:line="240" w:lineRule="auto"/>
    </w:pPr>
    <w:rPr>
      <w:rFonts w:ascii="Tahoma" w:eastAsia="Times New Roman" w:hAnsi="Tahoma"/>
      <w:sz w:val="16"/>
      <w:szCs w:val="16"/>
      <w:lang w:val="x-none" w:eastAsia="ar-SA"/>
    </w:rPr>
  </w:style>
  <w:style w:type="character" w:customStyle="1" w:styleId="af8">
    <w:name w:val="Текст выноски Знак"/>
    <w:basedOn w:val="a1"/>
    <w:link w:val="af7"/>
    <w:uiPriority w:val="99"/>
    <w:rsid w:val="00BA6999"/>
    <w:rPr>
      <w:rFonts w:ascii="Tahoma" w:eastAsia="Times New Roman" w:hAnsi="Tahoma" w:cs="Times New Roman"/>
      <w:sz w:val="16"/>
      <w:szCs w:val="16"/>
      <w:lang w:val="x-none" w:eastAsia="ar-SA"/>
    </w:rPr>
  </w:style>
  <w:style w:type="paragraph" w:customStyle="1" w:styleId="111">
    <w:name w:val="1Стиль1"/>
    <w:basedOn w:val="a0"/>
    <w:rsid w:val="00BA6999"/>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9">
    <w:name w:val="Номер"/>
    <w:basedOn w:val="a0"/>
    <w:rsid w:val="00BA6999"/>
    <w:pPr>
      <w:suppressAutoHyphens/>
      <w:spacing w:before="120" w:after="0" w:line="240" w:lineRule="auto"/>
      <w:jc w:val="both"/>
    </w:pPr>
    <w:rPr>
      <w:rFonts w:ascii="Times New Roman" w:eastAsia="Times New Roman" w:hAnsi="Times New Roman"/>
      <w:sz w:val="28"/>
      <w:szCs w:val="20"/>
      <w:lang w:eastAsia="ar-SA"/>
    </w:rPr>
  </w:style>
  <w:style w:type="paragraph" w:customStyle="1" w:styleId="1c">
    <w:name w:val="Заг1"/>
    <w:basedOn w:val="a0"/>
    <w:rsid w:val="00BA6999"/>
    <w:pPr>
      <w:suppressAutoHyphens/>
      <w:spacing w:before="360" w:after="0" w:line="240" w:lineRule="auto"/>
    </w:pPr>
    <w:rPr>
      <w:rFonts w:ascii="Times New Roman" w:eastAsia="Times New Roman" w:hAnsi="Times New Roman"/>
      <w:b/>
      <w:sz w:val="24"/>
      <w:szCs w:val="24"/>
      <w:lang w:eastAsia="ar-SA"/>
    </w:rPr>
  </w:style>
  <w:style w:type="paragraph" w:customStyle="1" w:styleId="23">
    <w:name w:val="Заг2"/>
    <w:basedOn w:val="1c"/>
    <w:rsid w:val="00BA6999"/>
    <w:pPr>
      <w:tabs>
        <w:tab w:val="left" w:pos="360"/>
        <w:tab w:val="left" w:pos="540"/>
        <w:tab w:val="left" w:pos="1209"/>
      </w:tabs>
      <w:spacing w:before="180"/>
      <w:ind w:left="849"/>
    </w:pPr>
    <w:rPr>
      <w:b w:val="0"/>
    </w:rPr>
  </w:style>
  <w:style w:type="paragraph" w:customStyle="1" w:styleId="afa">
    <w:name w:val="Отбивка"/>
    <w:basedOn w:val="a0"/>
    <w:rsid w:val="00BA6999"/>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b">
    <w:name w:val="Т Номер"/>
    <w:basedOn w:val="a0"/>
    <w:rsid w:val="00BA6999"/>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0"/>
    <w:rsid w:val="00BA6999"/>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0"/>
    <w:rsid w:val="00BA6999"/>
    <w:pPr>
      <w:suppressAutoHyphens/>
      <w:spacing w:after="0" w:line="240" w:lineRule="auto"/>
    </w:pPr>
    <w:rPr>
      <w:rFonts w:ascii="Times New Roman" w:eastAsia="Times New Roman" w:hAnsi="Times New Roman"/>
      <w:sz w:val="24"/>
      <w:szCs w:val="20"/>
      <w:lang w:eastAsia="ar-SA"/>
    </w:rPr>
  </w:style>
  <w:style w:type="paragraph" w:customStyle="1" w:styleId="33">
    <w:name w:val="Н33"/>
    <w:basedOn w:val="a0"/>
    <w:rsid w:val="00BA6999"/>
    <w:pPr>
      <w:suppressAutoHyphens/>
      <w:spacing w:after="0" w:line="240" w:lineRule="auto"/>
    </w:pPr>
    <w:rPr>
      <w:rFonts w:ascii="Times New Roman" w:eastAsia="Times New Roman" w:hAnsi="Times New Roman"/>
      <w:sz w:val="24"/>
      <w:szCs w:val="20"/>
      <w:lang w:eastAsia="ar-SA"/>
    </w:rPr>
  </w:style>
  <w:style w:type="paragraph" w:customStyle="1" w:styleId="afc">
    <w:name w:val="отбивка"/>
    <w:basedOn w:val="a0"/>
    <w:rsid w:val="00BA6999"/>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0"/>
    <w:rsid w:val="00BA6999"/>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d">
    <w:name w:val="Абзац"/>
    <w:basedOn w:val="a0"/>
    <w:rsid w:val="00BA6999"/>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e">
    <w:name w:val="Т Абзац"/>
    <w:basedOn w:val="a0"/>
    <w:rsid w:val="00BA6999"/>
    <w:pPr>
      <w:suppressAutoHyphens/>
      <w:spacing w:before="60" w:after="60" w:line="240" w:lineRule="auto"/>
    </w:pPr>
    <w:rPr>
      <w:rFonts w:ascii="Times New Roman" w:eastAsia="Times New Roman" w:hAnsi="Times New Roman"/>
      <w:sz w:val="24"/>
      <w:szCs w:val="24"/>
      <w:lang w:eastAsia="ar-SA"/>
    </w:rPr>
  </w:style>
  <w:style w:type="paragraph" w:customStyle="1" w:styleId="24">
    <w:name w:val="Абзац2"/>
    <w:basedOn w:val="a0"/>
    <w:rsid w:val="00BA6999"/>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5"/>
    <w:next w:val="1"/>
    <w:rsid w:val="00BA6999"/>
    <w:pPr>
      <w:keepNext/>
      <w:keepLines/>
      <w:spacing w:before="60" w:after="120" w:line="340" w:lineRule="atLeast"/>
    </w:pPr>
    <w:rPr>
      <w:rFonts w:ascii="Times New Roman" w:hAnsi="Times New Roman"/>
      <w:b/>
      <w:caps/>
      <w:spacing w:val="-16"/>
      <w:kern w:val="1"/>
      <w:sz w:val="32"/>
      <w:lang w:val="en-US"/>
    </w:rPr>
  </w:style>
  <w:style w:type="paragraph" w:customStyle="1" w:styleId="1d">
    <w:name w:val="Текст1"/>
    <w:basedOn w:val="a0"/>
    <w:rsid w:val="00BA6999"/>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0"/>
    <w:rsid w:val="00BA6999"/>
    <w:pPr>
      <w:suppressAutoHyphens/>
      <w:spacing w:before="100" w:after="100" w:line="240" w:lineRule="auto"/>
    </w:pPr>
    <w:rPr>
      <w:rFonts w:ascii="Arial Unicode MS" w:eastAsia="Arial Unicode MS" w:hAnsi="Arial Unicode MS"/>
      <w:sz w:val="24"/>
      <w:szCs w:val="24"/>
      <w:lang w:eastAsia="ar-SA"/>
    </w:rPr>
  </w:style>
  <w:style w:type="paragraph" w:styleId="42">
    <w:name w:val="toc 4"/>
    <w:basedOn w:val="a0"/>
    <w:next w:val="a0"/>
    <w:semiHidden/>
    <w:rsid w:val="00BA6999"/>
    <w:pPr>
      <w:suppressAutoHyphens/>
      <w:spacing w:after="0" w:line="240" w:lineRule="auto"/>
      <w:ind w:left="600"/>
    </w:pPr>
    <w:rPr>
      <w:rFonts w:ascii="Times New Roman" w:eastAsia="Times New Roman" w:hAnsi="Times New Roman"/>
      <w:sz w:val="20"/>
      <w:szCs w:val="20"/>
      <w:lang w:eastAsia="ar-SA"/>
    </w:rPr>
  </w:style>
  <w:style w:type="paragraph" w:styleId="51">
    <w:name w:val="toc 5"/>
    <w:basedOn w:val="a0"/>
    <w:next w:val="a0"/>
    <w:semiHidden/>
    <w:rsid w:val="00BA6999"/>
    <w:pPr>
      <w:suppressAutoHyphens/>
      <w:spacing w:after="0" w:line="240" w:lineRule="auto"/>
      <w:ind w:left="800"/>
    </w:pPr>
    <w:rPr>
      <w:rFonts w:ascii="Times New Roman" w:eastAsia="Times New Roman" w:hAnsi="Times New Roman"/>
      <w:sz w:val="20"/>
      <w:szCs w:val="20"/>
      <w:lang w:eastAsia="ar-SA"/>
    </w:rPr>
  </w:style>
  <w:style w:type="paragraph" w:styleId="61">
    <w:name w:val="toc 6"/>
    <w:basedOn w:val="a0"/>
    <w:next w:val="a0"/>
    <w:semiHidden/>
    <w:rsid w:val="00BA6999"/>
    <w:pPr>
      <w:suppressAutoHyphens/>
      <w:spacing w:after="0" w:line="240" w:lineRule="auto"/>
      <w:ind w:left="1000"/>
    </w:pPr>
    <w:rPr>
      <w:rFonts w:ascii="Times New Roman" w:eastAsia="Times New Roman" w:hAnsi="Times New Roman"/>
      <w:sz w:val="20"/>
      <w:szCs w:val="20"/>
      <w:lang w:eastAsia="ar-SA"/>
    </w:rPr>
  </w:style>
  <w:style w:type="paragraph" w:styleId="71">
    <w:name w:val="toc 7"/>
    <w:basedOn w:val="a0"/>
    <w:next w:val="a0"/>
    <w:semiHidden/>
    <w:rsid w:val="00BA6999"/>
    <w:pPr>
      <w:suppressAutoHyphens/>
      <w:spacing w:after="0" w:line="240" w:lineRule="auto"/>
      <w:ind w:left="1200"/>
    </w:pPr>
    <w:rPr>
      <w:rFonts w:ascii="Times New Roman" w:eastAsia="Times New Roman" w:hAnsi="Times New Roman"/>
      <w:sz w:val="20"/>
      <w:szCs w:val="20"/>
      <w:lang w:eastAsia="ar-SA"/>
    </w:rPr>
  </w:style>
  <w:style w:type="paragraph" w:styleId="81">
    <w:name w:val="toc 8"/>
    <w:basedOn w:val="a0"/>
    <w:next w:val="a0"/>
    <w:semiHidden/>
    <w:rsid w:val="00BA6999"/>
    <w:pPr>
      <w:suppressAutoHyphens/>
      <w:spacing w:after="0" w:line="240" w:lineRule="auto"/>
      <w:ind w:left="1400"/>
    </w:pPr>
    <w:rPr>
      <w:rFonts w:ascii="Times New Roman" w:eastAsia="Times New Roman" w:hAnsi="Times New Roman"/>
      <w:sz w:val="20"/>
      <w:szCs w:val="20"/>
      <w:lang w:eastAsia="ar-SA"/>
    </w:rPr>
  </w:style>
  <w:style w:type="paragraph" w:styleId="91">
    <w:name w:val="toc 9"/>
    <w:basedOn w:val="a0"/>
    <w:next w:val="a0"/>
    <w:semiHidden/>
    <w:rsid w:val="00BA6999"/>
    <w:pPr>
      <w:suppressAutoHyphens/>
      <w:spacing w:after="0" w:line="240" w:lineRule="auto"/>
      <w:ind w:left="1600"/>
    </w:pPr>
    <w:rPr>
      <w:rFonts w:ascii="Times New Roman" w:eastAsia="Times New Roman" w:hAnsi="Times New Roman"/>
      <w:sz w:val="20"/>
      <w:szCs w:val="20"/>
      <w:lang w:eastAsia="ar-SA"/>
    </w:rPr>
  </w:style>
  <w:style w:type="paragraph" w:customStyle="1" w:styleId="1e">
    <w:name w:val="Текст примечания1"/>
    <w:basedOn w:val="a0"/>
    <w:rsid w:val="00BA6999"/>
    <w:pPr>
      <w:suppressAutoHyphens/>
      <w:spacing w:after="0" w:line="240" w:lineRule="auto"/>
    </w:pPr>
    <w:rPr>
      <w:rFonts w:ascii="Times New Roman" w:eastAsia="Times New Roman" w:hAnsi="Times New Roman"/>
      <w:sz w:val="20"/>
      <w:szCs w:val="20"/>
      <w:lang w:eastAsia="ar-SA"/>
    </w:rPr>
  </w:style>
  <w:style w:type="paragraph" w:styleId="aff">
    <w:name w:val="annotation text"/>
    <w:basedOn w:val="a0"/>
    <w:link w:val="aff0"/>
    <w:uiPriority w:val="99"/>
    <w:unhideWhenUsed/>
    <w:rsid w:val="00BA6999"/>
    <w:pPr>
      <w:spacing w:line="240" w:lineRule="auto"/>
    </w:pPr>
    <w:rPr>
      <w:sz w:val="20"/>
      <w:szCs w:val="20"/>
      <w:lang w:val="x-none" w:eastAsia="x-none"/>
    </w:rPr>
  </w:style>
  <w:style w:type="character" w:customStyle="1" w:styleId="aff0">
    <w:name w:val="Текст примечания Знак"/>
    <w:basedOn w:val="a1"/>
    <w:link w:val="aff"/>
    <w:uiPriority w:val="99"/>
    <w:rsid w:val="00BA6999"/>
    <w:rPr>
      <w:rFonts w:ascii="Calibri" w:eastAsia="Calibri" w:hAnsi="Calibri" w:cs="Times New Roman"/>
      <w:sz w:val="20"/>
      <w:szCs w:val="20"/>
      <w:lang w:val="x-none" w:eastAsia="x-none"/>
    </w:rPr>
  </w:style>
  <w:style w:type="paragraph" w:styleId="aff1">
    <w:name w:val="annotation subject"/>
    <w:basedOn w:val="1e"/>
    <w:next w:val="1e"/>
    <w:link w:val="aff2"/>
    <w:rsid w:val="00BA6999"/>
    <w:rPr>
      <w:b/>
      <w:bCs/>
      <w:lang w:val="x-none"/>
    </w:rPr>
  </w:style>
  <w:style w:type="character" w:customStyle="1" w:styleId="aff2">
    <w:name w:val="Тема примечания Знак"/>
    <w:basedOn w:val="aff0"/>
    <w:link w:val="aff1"/>
    <w:rsid w:val="00BA6999"/>
    <w:rPr>
      <w:rFonts w:ascii="Times New Roman" w:eastAsia="Times New Roman" w:hAnsi="Times New Roman" w:cs="Times New Roman"/>
      <w:b/>
      <w:bCs/>
      <w:sz w:val="20"/>
      <w:szCs w:val="20"/>
      <w:lang w:val="x-none" w:eastAsia="ar-SA"/>
    </w:rPr>
  </w:style>
  <w:style w:type="paragraph" w:customStyle="1" w:styleId="1f">
    <w:name w:val="Стиль1"/>
    <w:basedOn w:val="a0"/>
    <w:rsid w:val="00BA6999"/>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4">
    <w:name w:val="Нумерованный список 21"/>
    <w:basedOn w:val="a0"/>
    <w:rsid w:val="00BA6999"/>
    <w:pPr>
      <w:suppressAutoHyphens/>
      <w:spacing w:after="0" w:line="240" w:lineRule="auto"/>
    </w:pPr>
    <w:rPr>
      <w:rFonts w:ascii="Times New Roman" w:eastAsia="Times New Roman" w:hAnsi="Times New Roman"/>
      <w:sz w:val="20"/>
      <w:szCs w:val="20"/>
      <w:lang w:eastAsia="ar-SA"/>
    </w:rPr>
  </w:style>
  <w:style w:type="paragraph" w:customStyle="1" w:styleId="25">
    <w:name w:val="Стиль2"/>
    <w:basedOn w:val="214"/>
    <w:rsid w:val="00BA6999"/>
    <w:pPr>
      <w:keepNext/>
      <w:keepLines/>
      <w:widowControl w:val="0"/>
      <w:suppressLineNumbers/>
      <w:spacing w:after="60"/>
      <w:jc w:val="both"/>
    </w:pPr>
    <w:rPr>
      <w:b/>
      <w:sz w:val="24"/>
    </w:rPr>
  </w:style>
  <w:style w:type="paragraph" w:customStyle="1" w:styleId="34">
    <w:name w:val="Стиль3"/>
    <w:basedOn w:val="210"/>
    <w:rsid w:val="00BA6999"/>
    <w:pPr>
      <w:widowControl w:val="0"/>
      <w:suppressAutoHyphens w:val="0"/>
      <w:ind w:firstLine="0"/>
      <w:textAlignment w:val="baseline"/>
    </w:pPr>
  </w:style>
  <w:style w:type="paragraph" w:customStyle="1" w:styleId="aff3">
    <w:name w:val="Знак Знак Знак Знак Знак Знак Знак Знак Знак Знак"/>
    <w:basedOn w:val="a0"/>
    <w:rsid w:val="00BA6999"/>
    <w:pPr>
      <w:suppressAutoHyphens/>
      <w:spacing w:line="240" w:lineRule="exact"/>
    </w:pPr>
    <w:rPr>
      <w:rFonts w:ascii="Verdana" w:eastAsia="Times New Roman" w:hAnsi="Verdana"/>
      <w:sz w:val="20"/>
      <w:szCs w:val="20"/>
      <w:lang w:val="en-US" w:eastAsia="ar-SA"/>
    </w:rPr>
  </w:style>
  <w:style w:type="paragraph" w:customStyle="1" w:styleId="Head93">
    <w:name w:val="Head 9.3"/>
    <w:basedOn w:val="a0"/>
    <w:next w:val="a0"/>
    <w:rsid w:val="00BA6999"/>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0"/>
    <w:rsid w:val="00BA6999"/>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0"/>
    <w:rsid w:val="00BA6999"/>
    <w:pPr>
      <w:suppressAutoHyphens/>
      <w:spacing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0"/>
    <w:rsid w:val="00BA6999"/>
    <w:pPr>
      <w:suppressAutoHyphens/>
      <w:spacing w:line="240" w:lineRule="exact"/>
    </w:pPr>
    <w:rPr>
      <w:rFonts w:ascii="Verdana" w:eastAsia="Times New Roman" w:hAnsi="Verdana"/>
      <w:sz w:val="20"/>
      <w:szCs w:val="20"/>
      <w:lang w:val="en-US" w:eastAsia="ar-SA"/>
    </w:rPr>
  </w:style>
  <w:style w:type="paragraph" w:customStyle="1" w:styleId="aff4">
    <w:name w:val="Содержимое таблицы"/>
    <w:basedOn w:val="a0"/>
    <w:rsid w:val="00BA6999"/>
    <w:pPr>
      <w:suppressLineNumbers/>
      <w:suppressAutoHyphens/>
      <w:spacing w:after="0" w:line="240" w:lineRule="auto"/>
    </w:pPr>
    <w:rPr>
      <w:rFonts w:ascii="Times New Roman" w:eastAsia="Times New Roman" w:hAnsi="Times New Roman"/>
      <w:sz w:val="20"/>
      <w:szCs w:val="20"/>
      <w:lang w:eastAsia="ar-SA"/>
    </w:rPr>
  </w:style>
  <w:style w:type="paragraph" w:customStyle="1" w:styleId="aff5">
    <w:name w:val="Заголовок таблицы"/>
    <w:basedOn w:val="aff4"/>
    <w:rsid w:val="00BA6999"/>
    <w:pPr>
      <w:jc w:val="center"/>
    </w:pPr>
    <w:rPr>
      <w:b/>
      <w:bCs/>
    </w:rPr>
  </w:style>
  <w:style w:type="paragraph" w:customStyle="1" w:styleId="100">
    <w:name w:val="Оглавление 10"/>
    <w:basedOn w:val="16"/>
    <w:rsid w:val="00BA6999"/>
    <w:pPr>
      <w:tabs>
        <w:tab w:val="right" w:leader="dot" w:pos="9637"/>
      </w:tabs>
      <w:ind w:left="2547"/>
    </w:pPr>
  </w:style>
  <w:style w:type="paragraph" w:customStyle="1" w:styleId="aff6">
    <w:name w:val="Содержимое врезки"/>
    <w:basedOn w:val="a7"/>
    <w:rsid w:val="00BA6999"/>
  </w:style>
  <w:style w:type="paragraph" w:customStyle="1" w:styleId="35">
    <w:name w:val="Стиль3 Знак Знак Знак Знак"/>
    <w:basedOn w:val="26"/>
    <w:rsid w:val="00BA6999"/>
    <w:pPr>
      <w:widowControl w:val="0"/>
      <w:tabs>
        <w:tab w:val="num" w:pos="227"/>
      </w:tabs>
      <w:suppressAutoHyphens w:val="0"/>
      <w:adjustRightInd w:val="0"/>
      <w:spacing w:after="0" w:line="240" w:lineRule="auto"/>
      <w:ind w:left="0"/>
      <w:jc w:val="both"/>
      <w:textAlignment w:val="baseline"/>
    </w:pPr>
    <w:rPr>
      <w:sz w:val="24"/>
      <w:lang w:eastAsia="ru-RU"/>
    </w:rPr>
  </w:style>
  <w:style w:type="character" w:customStyle="1" w:styleId="36">
    <w:name w:val="Стиль3 Знак Знак Знак Знак Знак"/>
    <w:rsid w:val="00BA6999"/>
    <w:rPr>
      <w:sz w:val="24"/>
      <w:lang w:val="ru-RU" w:eastAsia="ru-RU" w:bidi="ar-SA"/>
    </w:rPr>
  </w:style>
  <w:style w:type="paragraph" w:styleId="26">
    <w:name w:val="Body Text Indent 2"/>
    <w:basedOn w:val="a0"/>
    <w:link w:val="27"/>
    <w:rsid w:val="00BA6999"/>
    <w:pPr>
      <w:suppressAutoHyphens/>
      <w:spacing w:after="120" w:line="480" w:lineRule="auto"/>
      <w:ind w:left="283"/>
    </w:pPr>
    <w:rPr>
      <w:rFonts w:ascii="Times New Roman" w:eastAsia="Times New Roman" w:hAnsi="Times New Roman"/>
      <w:sz w:val="20"/>
      <w:szCs w:val="20"/>
      <w:lang w:val="x-none" w:eastAsia="ar-SA"/>
    </w:rPr>
  </w:style>
  <w:style w:type="character" w:customStyle="1" w:styleId="27">
    <w:name w:val="Основной текст с отступом 2 Знак"/>
    <w:basedOn w:val="a1"/>
    <w:link w:val="26"/>
    <w:rsid w:val="00BA6999"/>
    <w:rPr>
      <w:rFonts w:ascii="Times New Roman" w:eastAsia="Times New Roman" w:hAnsi="Times New Roman" w:cs="Times New Roman"/>
      <w:sz w:val="20"/>
      <w:szCs w:val="20"/>
      <w:lang w:val="x-none" w:eastAsia="ar-SA"/>
    </w:rPr>
  </w:style>
  <w:style w:type="character" w:customStyle="1" w:styleId="82">
    <w:name w:val="Знак Знак8"/>
    <w:rsid w:val="00BA6999"/>
    <w:rPr>
      <w:i/>
      <w:spacing w:val="-3"/>
      <w:lang w:val="ru-RU" w:eastAsia="ar-SA" w:bidi="ar-SA"/>
    </w:rPr>
  </w:style>
  <w:style w:type="paragraph" w:styleId="28">
    <w:name w:val="List 2"/>
    <w:basedOn w:val="a0"/>
    <w:rsid w:val="00BA6999"/>
    <w:pPr>
      <w:suppressAutoHyphens/>
      <w:spacing w:after="0" w:line="240" w:lineRule="auto"/>
      <w:ind w:left="566" w:hanging="283"/>
    </w:pPr>
    <w:rPr>
      <w:rFonts w:ascii="Times New Roman" w:eastAsia="Times New Roman" w:hAnsi="Times New Roman"/>
      <w:sz w:val="20"/>
      <w:szCs w:val="20"/>
      <w:lang w:eastAsia="ar-SA"/>
    </w:rPr>
  </w:style>
  <w:style w:type="paragraph" w:styleId="29">
    <w:name w:val="Body Text 2"/>
    <w:basedOn w:val="a0"/>
    <w:link w:val="2a"/>
    <w:uiPriority w:val="99"/>
    <w:rsid w:val="00BA6999"/>
    <w:pPr>
      <w:suppressAutoHyphens/>
      <w:spacing w:after="120" w:line="480" w:lineRule="auto"/>
    </w:pPr>
    <w:rPr>
      <w:rFonts w:ascii="Times New Roman" w:eastAsia="Times New Roman" w:hAnsi="Times New Roman"/>
      <w:sz w:val="20"/>
      <w:szCs w:val="20"/>
      <w:lang w:val="x-none" w:eastAsia="ar-SA"/>
    </w:rPr>
  </w:style>
  <w:style w:type="character" w:customStyle="1" w:styleId="2a">
    <w:name w:val="Основной текст 2 Знак"/>
    <w:basedOn w:val="a1"/>
    <w:link w:val="29"/>
    <w:uiPriority w:val="99"/>
    <w:rsid w:val="00BA6999"/>
    <w:rPr>
      <w:rFonts w:ascii="Times New Roman" w:eastAsia="Times New Roman" w:hAnsi="Times New Roman" w:cs="Times New Roman"/>
      <w:sz w:val="20"/>
      <w:szCs w:val="20"/>
      <w:lang w:val="x-none" w:eastAsia="ar-SA"/>
    </w:rPr>
  </w:style>
  <w:style w:type="character" w:customStyle="1" w:styleId="43">
    <w:name w:val="Знак Знак4"/>
    <w:semiHidden/>
    <w:rsid w:val="00BA6999"/>
    <w:rPr>
      <w:b/>
      <w:bCs/>
      <w:lang w:val="ru-RU" w:eastAsia="ar-SA" w:bidi="ar-SA"/>
    </w:rPr>
  </w:style>
  <w:style w:type="paragraph" w:customStyle="1" w:styleId="221">
    <w:name w:val="Основной текст 22"/>
    <w:basedOn w:val="a0"/>
    <w:rsid w:val="00BA6999"/>
    <w:pPr>
      <w:suppressAutoHyphens/>
      <w:spacing w:after="120" w:line="480" w:lineRule="auto"/>
    </w:pPr>
    <w:rPr>
      <w:rFonts w:ascii="Times New Roman" w:eastAsia="Times New Roman" w:hAnsi="Times New Roman"/>
      <w:sz w:val="20"/>
      <w:szCs w:val="20"/>
      <w:lang w:eastAsia="ar-SA"/>
    </w:rPr>
  </w:style>
  <w:style w:type="character" w:customStyle="1" w:styleId="52">
    <w:name w:val="Знак Знак5"/>
    <w:semiHidden/>
    <w:rsid w:val="00BA6999"/>
    <w:rPr>
      <w:rFonts w:ascii="Tahoma" w:hAnsi="Tahoma" w:cs="Tahoma"/>
      <w:sz w:val="16"/>
      <w:szCs w:val="16"/>
      <w:lang w:val="ru-RU" w:eastAsia="ar-SA" w:bidi="ar-SA"/>
    </w:rPr>
  </w:style>
  <w:style w:type="paragraph" w:customStyle="1" w:styleId="ConsPlusNormal">
    <w:name w:val="ConsPlusNormal"/>
    <w:rsid w:val="00BA69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7">
    <w:name w:val="Body Text 3"/>
    <w:basedOn w:val="a0"/>
    <w:link w:val="38"/>
    <w:uiPriority w:val="99"/>
    <w:rsid w:val="00BA6999"/>
    <w:pPr>
      <w:suppressAutoHyphens/>
      <w:spacing w:after="120" w:line="240" w:lineRule="auto"/>
    </w:pPr>
    <w:rPr>
      <w:rFonts w:ascii="Times New Roman" w:eastAsia="Times New Roman" w:hAnsi="Times New Roman"/>
      <w:sz w:val="16"/>
      <w:szCs w:val="16"/>
      <w:lang w:val="x-none" w:eastAsia="ar-SA"/>
    </w:rPr>
  </w:style>
  <w:style w:type="character" w:customStyle="1" w:styleId="38">
    <w:name w:val="Основной текст 3 Знак"/>
    <w:basedOn w:val="a1"/>
    <w:link w:val="37"/>
    <w:uiPriority w:val="99"/>
    <w:rsid w:val="00BA6999"/>
    <w:rPr>
      <w:rFonts w:ascii="Times New Roman" w:eastAsia="Times New Roman" w:hAnsi="Times New Roman" w:cs="Times New Roman"/>
      <w:sz w:val="16"/>
      <w:szCs w:val="16"/>
      <w:lang w:val="x-none" w:eastAsia="ar-SA"/>
    </w:rPr>
  </w:style>
  <w:style w:type="character" w:customStyle="1" w:styleId="aff7">
    <w:name w:val="Знак Знак Знак Знак"/>
    <w:rsid w:val="00BA6999"/>
    <w:rPr>
      <w:b/>
      <w:lang w:val="ru-RU" w:eastAsia="ar-SA" w:bidi="ar-SA"/>
    </w:rPr>
  </w:style>
  <w:style w:type="paragraph" w:styleId="aff8">
    <w:name w:val="Document Map"/>
    <w:basedOn w:val="a0"/>
    <w:link w:val="aff9"/>
    <w:semiHidden/>
    <w:rsid w:val="00BA6999"/>
    <w:pPr>
      <w:shd w:val="clear" w:color="auto" w:fill="000080"/>
      <w:suppressAutoHyphens/>
      <w:spacing w:after="0" w:line="240" w:lineRule="auto"/>
    </w:pPr>
    <w:rPr>
      <w:rFonts w:ascii="Tahoma" w:eastAsia="Times New Roman" w:hAnsi="Tahoma"/>
      <w:sz w:val="20"/>
      <w:szCs w:val="20"/>
      <w:lang w:val="x-none" w:eastAsia="ar-SA"/>
    </w:rPr>
  </w:style>
  <w:style w:type="character" w:customStyle="1" w:styleId="aff9">
    <w:name w:val="Схема документа Знак"/>
    <w:basedOn w:val="a1"/>
    <w:link w:val="aff8"/>
    <w:semiHidden/>
    <w:rsid w:val="00BA6999"/>
    <w:rPr>
      <w:rFonts w:ascii="Tahoma" w:eastAsia="Times New Roman" w:hAnsi="Tahoma" w:cs="Times New Roman"/>
      <w:sz w:val="20"/>
      <w:szCs w:val="20"/>
      <w:shd w:val="clear" w:color="auto" w:fill="000080"/>
      <w:lang w:val="x-none" w:eastAsia="ar-SA"/>
    </w:rPr>
  </w:style>
  <w:style w:type="character" w:customStyle="1" w:styleId="affa">
    <w:name w:val="Основной текст Знак Знак Знак"/>
    <w:rsid w:val="00BA6999"/>
    <w:rPr>
      <w:lang w:val="ru-RU" w:eastAsia="ar-SA" w:bidi="ar-SA"/>
    </w:rPr>
  </w:style>
  <w:style w:type="paragraph" w:customStyle="1" w:styleId="230">
    <w:name w:val="Основной текст 23"/>
    <w:basedOn w:val="a0"/>
    <w:rsid w:val="00BA6999"/>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2">
    <w:name w:val="Знак Знак6"/>
    <w:rsid w:val="00BA6999"/>
    <w:rPr>
      <w:sz w:val="28"/>
      <w:lang w:val="ru-RU" w:eastAsia="ar-SA" w:bidi="ar-SA"/>
    </w:rPr>
  </w:style>
  <w:style w:type="paragraph" w:customStyle="1" w:styleId="39">
    <w:name w:val="Знак3 Знак Знак Знак Знак Знак Знак"/>
    <w:basedOn w:val="a0"/>
    <w:rsid w:val="00BA6999"/>
    <w:pPr>
      <w:spacing w:line="240" w:lineRule="exact"/>
    </w:pPr>
    <w:rPr>
      <w:rFonts w:ascii="Verdana" w:eastAsia="Times New Roman" w:hAnsi="Verdana"/>
      <w:sz w:val="20"/>
      <w:szCs w:val="20"/>
      <w:lang w:val="en-US"/>
    </w:rPr>
  </w:style>
  <w:style w:type="character" w:customStyle="1" w:styleId="affb">
    <w:name w:val="Знак Знак Знак"/>
    <w:rsid w:val="00BA6999"/>
    <w:rPr>
      <w:b/>
      <w:lang w:val="ru-RU" w:eastAsia="ar-SA" w:bidi="ar-SA"/>
    </w:rPr>
  </w:style>
  <w:style w:type="paragraph" w:styleId="aff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0"/>
    <w:link w:val="affd"/>
    <w:uiPriority w:val="99"/>
    <w:rsid w:val="00BA6999"/>
    <w:pPr>
      <w:spacing w:after="0" w:line="240" w:lineRule="auto"/>
    </w:pPr>
    <w:rPr>
      <w:rFonts w:ascii="Times New Roman" w:eastAsia="Times New Roman" w:hAnsi="Times New Roman"/>
      <w:sz w:val="20"/>
      <w:szCs w:val="20"/>
      <w:lang w:val="x-none" w:eastAsia="ru-RU"/>
    </w:rPr>
  </w:style>
  <w:style w:type="character" w:customStyle="1" w:styleId="affd">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fc"/>
    <w:uiPriority w:val="99"/>
    <w:rsid w:val="00BA6999"/>
    <w:rPr>
      <w:rFonts w:ascii="Times New Roman" w:eastAsia="Times New Roman" w:hAnsi="Times New Roman" w:cs="Times New Roman"/>
      <w:sz w:val="20"/>
      <w:szCs w:val="20"/>
      <w:lang w:val="x-none" w:eastAsia="ru-RU"/>
    </w:rPr>
  </w:style>
  <w:style w:type="character" w:customStyle="1" w:styleId="3a">
    <w:name w:val="Знак Знак3"/>
    <w:semiHidden/>
    <w:rsid w:val="00BA6999"/>
    <w:rPr>
      <w:lang w:val="ru-RU" w:eastAsia="ru-RU" w:bidi="ar-SA"/>
    </w:rPr>
  </w:style>
  <w:style w:type="character" w:styleId="affe">
    <w:name w:val="footnote reference"/>
    <w:aliases w:val="Знак сноски-FN,SUPERS,Знак сноски 1,Ciae niinee-FN"/>
    <w:rsid w:val="00BA6999"/>
    <w:rPr>
      <w:vertAlign w:val="superscript"/>
    </w:rPr>
  </w:style>
  <w:style w:type="character" w:customStyle="1" w:styleId="afff">
    <w:name w:val="Символ сноски"/>
    <w:rsid w:val="00BA6999"/>
    <w:rPr>
      <w:vertAlign w:val="superscript"/>
    </w:rPr>
  </w:style>
  <w:style w:type="paragraph" w:styleId="3b">
    <w:name w:val="Body Text Indent 3"/>
    <w:basedOn w:val="a0"/>
    <w:link w:val="3c"/>
    <w:rsid w:val="00BA6999"/>
    <w:pPr>
      <w:suppressAutoHyphens/>
      <w:spacing w:after="120" w:line="240" w:lineRule="auto"/>
      <w:ind w:left="283"/>
    </w:pPr>
    <w:rPr>
      <w:rFonts w:ascii="Times New Roman" w:eastAsia="Times New Roman" w:hAnsi="Times New Roman"/>
      <w:sz w:val="16"/>
      <w:szCs w:val="16"/>
      <w:lang w:val="x-none" w:eastAsia="ar-SA"/>
    </w:rPr>
  </w:style>
  <w:style w:type="character" w:customStyle="1" w:styleId="3c">
    <w:name w:val="Основной текст с отступом 3 Знак"/>
    <w:basedOn w:val="a1"/>
    <w:link w:val="3b"/>
    <w:rsid w:val="00BA6999"/>
    <w:rPr>
      <w:rFonts w:ascii="Times New Roman" w:eastAsia="Times New Roman" w:hAnsi="Times New Roman" w:cs="Times New Roman"/>
      <w:sz w:val="16"/>
      <w:szCs w:val="16"/>
      <w:lang w:val="x-none" w:eastAsia="ar-SA"/>
    </w:rPr>
  </w:style>
  <w:style w:type="paragraph" w:customStyle="1" w:styleId="consnormal0">
    <w:name w:val="consnormal"/>
    <w:basedOn w:val="a0"/>
    <w:rsid w:val="00BA6999"/>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BA6999"/>
    <w:rPr>
      <w:rFonts w:ascii="Courier New" w:hAnsi="Courier New" w:cs="Courier New"/>
    </w:rPr>
  </w:style>
  <w:style w:type="character" w:customStyle="1" w:styleId="afff0">
    <w:name w:val="текст Знак"/>
    <w:aliases w:val="Body Text Indent Знак Знак"/>
    <w:rsid w:val="00BA6999"/>
    <w:rPr>
      <w:spacing w:val="-4"/>
      <w:lang w:val="ru-RU" w:eastAsia="ar-SA" w:bidi="ar-SA"/>
    </w:rPr>
  </w:style>
  <w:style w:type="character" w:customStyle="1" w:styleId="101">
    <w:name w:val="Знак Знак10"/>
    <w:semiHidden/>
    <w:rsid w:val="00BA6999"/>
    <w:rPr>
      <w:rFonts w:ascii="Tahoma" w:eastAsia="Times New Roman" w:hAnsi="Tahoma" w:cs="Tahoma"/>
      <w:sz w:val="16"/>
      <w:szCs w:val="16"/>
      <w:lang w:eastAsia="ru-RU"/>
    </w:rPr>
  </w:style>
  <w:style w:type="character" w:customStyle="1" w:styleId="txt1">
    <w:name w:val="txt1"/>
    <w:rsid w:val="00BA6999"/>
    <w:rPr>
      <w:rFonts w:ascii="Arial" w:hAnsi="Arial" w:cs="Arial" w:hint="default"/>
      <w:sz w:val="21"/>
      <w:szCs w:val="21"/>
    </w:rPr>
  </w:style>
  <w:style w:type="paragraph" w:customStyle="1" w:styleId="112">
    <w:name w:val="Знак Знак Знак Знак Знак Знак Знак Знак1 Знак Знак Знак Знак Знак Знак Знак1"/>
    <w:basedOn w:val="a0"/>
    <w:rsid w:val="00BA6999"/>
    <w:pPr>
      <w:spacing w:line="240" w:lineRule="exact"/>
    </w:pPr>
    <w:rPr>
      <w:rFonts w:ascii="Verdana" w:eastAsia="Times New Roman" w:hAnsi="Verdana" w:cs="Verdana"/>
      <w:sz w:val="20"/>
      <w:szCs w:val="20"/>
      <w:lang w:val="en-US"/>
    </w:rPr>
  </w:style>
  <w:style w:type="paragraph" w:customStyle="1" w:styleId="1110">
    <w:name w:val="Знак Знак Знак Знак Знак Знак Знак Знак1 Знак Знак Знак Знак Знак Знак Знак11"/>
    <w:basedOn w:val="a0"/>
    <w:rsid w:val="00BA6999"/>
    <w:pPr>
      <w:spacing w:line="240" w:lineRule="exact"/>
    </w:pPr>
    <w:rPr>
      <w:rFonts w:ascii="Verdana" w:eastAsia="Times New Roman" w:hAnsi="Verdana" w:cs="Verdana"/>
      <w:sz w:val="20"/>
      <w:szCs w:val="20"/>
      <w:lang w:val="en-US"/>
    </w:rPr>
  </w:style>
  <w:style w:type="character" w:styleId="afff1">
    <w:name w:val="annotation reference"/>
    <w:rsid w:val="00BA6999"/>
    <w:rPr>
      <w:sz w:val="16"/>
      <w:szCs w:val="16"/>
    </w:rPr>
  </w:style>
  <w:style w:type="character" w:customStyle="1" w:styleId="2b">
    <w:name w:val="Знак Знак2"/>
    <w:rsid w:val="00BA6999"/>
    <w:rPr>
      <w:lang w:eastAsia="ar-SA"/>
    </w:rPr>
  </w:style>
  <w:style w:type="paragraph" w:styleId="afff2">
    <w:name w:val="Revision"/>
    <w:hidden/>
    <w:uiPriority w:val="99"/>
    <w:semiHidden/>
    <w:rsid w:val="00BA6999"/>
    <w:pPr>
      <w:spacing w:after="0" w:line="240" w:lineRule="auto"/>
    </w:pPr>
    <w:rPr>
      <w:rFonts w:ascii="Times New Roman" w:eastAsia="Times New Roman" w:hAnsi="Times New Roman" w:cs="Times New Roman"/>
      <w:sz w:val="20"/>
      <w:szCs w:val="20"/>
      <w:lang w:eastAsia="ar-SA"/>
    </w:rPr>
  </w:style>
  <w:style w:type="paragraph" w:styleId="afff3">
    <w:name w:val="List Paragraph"/>
    <w:aliases w:val="Нумерованый список,ТЗ список,Абзац списка литеральный,Булет1,1Булет,it_List1,Bullet List,FooterText,numbered,Цветной список - Акцент 11,SL_Абзац списка,List Paragraph1,ПКФ Список,мой"/>
    <w:basedOn w:val="a0"/>
    <w:link w:val="afff4"/>
    <w:uiPriority w:val="99"/>
    <w:qFormat/>
    <w:rsid w:val="00BA6999"/>
    <w:pPr>
      <w:autoSpaceDE w:val="0"/>
      <w:autoSpaceDN w:val="0"/>
      <w:spacing w:after="0" w:line="240" w:lineRule="auto"/>
      <w:ind w:left="720"/>
      <w:contextualSpacing/>
    </w:pPr>
    <w:rPr>
      <w:rFonts w:ascii="Times New Roman" w:eastAsia="Times New Roman" w:hAnsi="Times New Roman"/>
      <w:sz w:val="28"/>
      <w:szCs w:val="28"/>
      <w:lang w:val="x-none" w:eastAsia="ru-RU"/>
    </w:rPr>
  </w:style>
  <w:style w:type="character" w:customStyle="1" w:styleId="72">
    <w:name w:val="Знак Знак7"/>
    <w:rsid w:val="00BA6999"/>
    <w:rPr>
      <w:lang w:eastAsia="ar-SA"/>
    </w:rPr>
  </w:style>
  <w:style w:type="paragraph" w:customStyle="1" w:styleId="afff5">
    <w:name w:val="Подраздел"/>
    <w:basedOn w:val="a0"/>
    <w:rsid w:val="00BA6999"/>
    <w:pPr>
      <w:suppressAutoHyphens/>
      <w:spacing w:before="240" w:after="120" w:line="240" w:lineRule="auto"/>
      <w:jc w:val="center"/>
    </w:pPr>
    <w:rPr>
      <w:rFonts w:ascii="TimesDL" w:eastAsia="Times New Roman" w:hAnsi="TimesDL" w:cs="TimesDL"/>
      <w:b/>
      <w:bCs/>
      <w:smallCaps/>
      <w:spacing w:val="-2"/>
      <w:sz w:val="24"/>
      <w:szCs w:val="24"/>
      <w:lang w:eastAsia="ru-RU"/>
    </w:rPr>
  </w:style>
  <w:style w:type="character" w:styleId="afff6">
    <w:name w:val="Strong"/>
    <w:uiPriority w:val="22"/>
    <w:qFormat/>
    <w:rsid w:val="00BA6999"/>
    <w:rPr>
      <w:b/>
      <w:bCs/>
    </w:rPr>
  </w:style>
  <w:style w:type="paragraph" w:customStyle="1" w:styleId="1f0">
    <w:name w:val="Знак1 Знак Знак Знак Знак Знак Знак Знак Знак Знак"/>
    <w:basedOn w:val="a0"/>
    <w:next w:val="20"/>
    <w:autoRedefine/>
    <w:rsid w:val="00BA6999"/>
    <w:pPr>
      <w:spacing w:line="240" w:lineRule="exact"/>
    </w:pPr>
    <w:rPr>
      <w:rFonts w:ascii="Times New Roman" w:eastAsia="Times New Roman" w:hAnsi="Times New Roman"/>
      <w:sz w:val="24"/>
      <w:szCs w:val="20"/>
      <w:lang w:val="en-US"/>
    </w:rPr>
  </w:style>
  <w:style w:type="paragraph" w:customStyle="1" w:styleId="2-11">
    <w:name w:val="содержание2-11"/>
    <w:basedOn w:val="a0"/>
    <w:rsid w:val="00BA6999"/>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0"/>
    <w:rsid w:val="00BA6999"/>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113">
    <w:name w:val="Обычный11"/>
    <w:basedOn w:val="a0"/>
    <w:rsid w:val="00BA6999"/>
    <w:pPr>
      <w:widowControl w:val="0"/>
      <w:snapToGrid w:val="0"/>
      <w:spacing w:after="0" w:line="300" w:lineRule="auto"/>
      <w:ind w:left="34" w:firstLine="720"/>
      <w:jc w:val="both"/>
    </w:pPr>
    <w:rPr>
      <w:rFonts w:ascii="Times New Roman" w:eastAsia="Times New Roman" w:hAnsi="Times New Roman"/>
      <w:sz w:val="24"/>
      <w:szCs w:val="24"/>
      <w:lang w:eastAsia="ru-RU"/>
    </w:rPr>
  </w:style>
  <w:style w:type="paragraph" w:customStyle="1" w:styleId="afff7">
    <w:name w:val="Объект (рисунок"/>
    <w:aliases w:val="график)"/>
    <w:basedOn w:val="a0"/>
    <w:rsid w:val="00BA6999"/>
    <w:pPr>
      <w:spacing w:before="60" w:after="120" w:line="240" w:lineRule="auto"/>
      <w:jc w:val="center"/>
    </w:pPr>
    <w:rPr>
      <w:rFonts w:ascii="Times New Roman" w:eastAsia="Times New Roman" w:hAnsi="Times New Roman"/>
      <w:sz w:val="24"/>
      <w:szCs w:val="20"/>
      <w:lang w:eastAsia="ru-RU"/>
    </w:rPr>
  </w:style>
  <w:style w:type="paragraph" w:customStyle="1" w:styleId="afff8">
    <w:name w:val="Заголовок_ТАБ"/>
    <w:basedOn w:val="a0"/>
    <w:rsid w:val="00BA6999"/>
    <w:pPr>
      <w:spacing w:before="60" w:after="120" w:line="240" w:lineRule="auto"/>
      <w:jc w:val="center"/>
    </w:pPr>
    <w:rPr>
      <w:rFonts w:ascii="Times New Roman" w:eastAsia="Times New Roman" w:hAnsi="Times New Roman"/>
      <w:b/>
      <w:sz w:val="24"/>
      <w:szCs w:val="20"/>
      <w:lang w:eastAsia="ru-RU"/>
    </w:rPr>
  </w:style>
  <w:style w:type="paragraph" w:customStyle="1" w:styleId="afff9">
    <w:name w:val="раздилитель сноски"/>
    <w:basedOn w:val="a0"/>
    <w:next w:val="affc"/>
    <w:rsid w:val="00BA6999"/>
    <w:pPr>
      <w:spacing w:before="60" w:after="0" w:line="240" w:lineRule="auto"/>
      <w:jc w:val="both"/>
    </w:pPr>
    <w:rPr>
      <w:rFonts w:ascii="Times New Roman" w:eastAsia="Times New Roman" w:hAnsi="Times New Roman"/>
      <w:sz w:val="24"/>
      <w:szCs w:val="20"/>
      <w:lang w:val="en-US" w:eastAsia="ru-RU"/>
    </w:rPr>
  </w:style>
  <w:style w:type="paragraph" w:customStyle="1" w:styleId="afffa">
    <w:name w:val="АНХ абзац со стрелкой"/>
    <w:basedOn w:val="a0"/>
    <w:rsid w:val="00BA6999"/>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0"/>
    <w:rsid w:val="00BA69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321">
    <w:name w:val="Основной текст с отступом 32"/>
    <w:basedOn w:val="a0"/>
    <w:rsid w:val="00BA6999"/>
    <w:pPr>
      <w:widowControl w:val="0"/>
      <w:tabs>
        <w:tab w:val="left" w:pos="0"/>
      </w:tabs>
      <w:overflowPunct w:val="0"/>
      <w:autoSpaceDE w:val="0"/>
      <w:autoSpaceDN w:val="0"/>
      <w:adjustRightInd w:val="0"/>
      <w:spacing w:after="0" w:line="240" w:lineRule="auto"/>
      <w:ind w:right="21" w:hanging="11"/>
      <w:jc w:val="both"/>
      <w:textAlignment w:val="baseline"/>
    </w:pPr>
    <w:rPr>
      <w:rFonts w:ascii="Bookman Old Style" w:eastAsia="Times New Roman" w:hAnsi="Bookman Old Style"/>
      <w:i/>
      <w:color w:val="000000"/>
      <w:szCs w:val="20"/>
      <w:lang w:eastAsia="ru-RU"/>
    </w:rPr>
  </w:style>
  <w:style w:type="paragraph" w:customStyle="1" w:styleId="222">
    <w:name w:val="Основной текст с отступом 22"/>
    <w:basedOn w:val="a0"/>
    <w:rsid w:val="00BA699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0"/>
    <w:rsid w:val="00BA69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b">
    <w:name w:val="#Таблица названия столбцов"/>
    <w:basedOn w:val="a0"/>
    <w:rsid w:val="00BA6999"/>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1"/>
    <w:rsid w:val="00BA6999"/>
  </w:style>
  <w:style w:type="character" w:customStyle="1" w:styleId="themebody">
    <w:name w:val="themebody"/>
    <w:basedOn w:val="a1"/>
    <w:rsid w:val="00BA6999"/>
  </w:style>
  <w:style w:type="character" w:customStyle="1" w:styleId="14">
    <w:name w:val="Основной текст Знак1"/>
    <w:aliases w:val="body text Знак,Список 1 Знак,BO Знак,ID Знак,body indent Знак,ändrad Знак,EHPT Знак,Body Text2 Знак,Common Hatch Знак"/>
    <w:link w:val="a7"/>
    <w:rsid w:val="00BA6999"/>
    <w:rPr>
      <w:rFonts w:ascii="Times New Roman" w:eastAsia="Times New Roman" w:hAnsi="Times New Roman" w:cs="Times New Roman"/>
      <w:sz w:val="20"/>
      <w:szCs w:val="20"/>
      <w:lang w:val="x-none" w:eastAsia="ar-SA"/>
    </w:rPr>
  </w:style>
  <w:style w:type="table" w:styleId="afffc">
    <w:name w:val="Table Grid"/>
    <w:basedOn w:val="a2"/>
    <w:rsid w:val="00BA6999"/>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BA6999"/>
    <w:pPr>
      <w:tabs>
        <w:tab w:val="left" w:pos="284"/>
        <w:tab w:val="num" w:pos="360"/>
      </w:tabs>
      <w:spacing w:before="60" w:after="0" w:line="240" w:lineRule="auto"/>
      <w:ind w:left="284" w:hanging="284"/>
      <w:jc w:val="both"/>
    </w:pPr>
    <w:rPr>
      <w:rFonts w:ascii="Times New Roman" w:hAnsi="Times New Roman"/>
      <w:lang w:eastAsia="ru-RU"/>
    </w:rPr>
  </w:style>
  <w:style w:type="paragraph" w:styleId="a">
    <w:name w:val="List Bullet"/>
    <w:basedOn w:val="a0"/>
    <w:autoRedefine/>
    <w:semiHidden/>
    <w:rsid w:val="00BA6999"/>
    <w:pPr>
      <w:numPr>
        <w:numId w:val="2"/>
      </w:numPr>
      <w:tabs>
        <w:tab w:val="clear" w:pos="720"/>
        <w:tab w:val="num" w:pos="360"/>
      </w:tabs>
      <w:spacing w:before="60" w:after="0" w:line="240" w:lineRule="auto"/>
      <w:ind w:left="360"/>
      <w:jc w:val="both"/>
    </w:pPr>
    <w:rPr>
      <w:rFonts w:ascii="Times New Roman" w:eastAsia="PMingLiU" w:hAnsi="Times New Roman"/>
      <w:sz w:val="24"/>
      <w:szCs w:val="20"/>
      <w:lang w:eastAsia="ru-RU"/>
    </w:rPr>
  </w:style>
  <w:style w:type="paragraph" w:styleId="2">
    <w:name w:val="List Bullet 2"/>
    <w:basedOn w:val="a0"/>
    <w:autoRedefine/>
    <w:semiHidden/>
    <w:rsid w:val="00BA6999"/>
    <w:pPr>
      <w:numPr>
        <w:numId w:val="3"/>
      </w:numPr>
      <w:tabs>
        <w:tab w:val="clear" w:pos="1080"/>
        <w:tab w:val="num" w:pos="720"/>
      </w:tabs>
      <w:spacing w:before="60" w:after="0" w:line="240" w:lineRule="auto"/>
      <w:ind w:left="720"/>
      <w:jc w:val="both"/>
    </w:pPr>
    <w:rPr>
      <w:rFonts w:ascii="Times New Roman" w:eastAsia="PMingLiU" w:hAnsi="Times New Roman"/>
      <w:sz w:val="24"/>
      <w:szCs w:val="20"/>
      <w:lang w:eastAsia="ru-RU"/>
    </w:rPr>
  </w:style>
  <w:style w:type="paragraph" w:styleId="3">
    <w:name w:val="List Bullet 3"/>
    <w:basedOn w:val="a0"/>
    <w:autoRedefine/>
    <w:rsid w:val="00BA6999"/>
    <w:pPr>
      <w:numPr>
        <w:numId w:val="1"/>
      </w:numPr>
      <w:spacing w:before="60" w:after="0" w:line="240" w:lineRule="auto"/>
      <w:jc w:val="both"/>
    </w:pPr>
    <w:rPr>
      <w:rFonts w:ascii="Times New Roman" w:eastAsia="PMingLiU" w:hAnsi="Times New Roman"/>
      <w:sz w:val="24"/>
      <w:szCs w:val="20"/>
      <w:lang w:eastAsia="ru-RU"/>
    </w:rPr>
  </w:style>
  <w:style w:type="paragraph" w:customStyle="1" w:styleId="afffd">
    <w:name w:val="Источник основной"/>
    <w:basedOn w:val="a0"/>
    <w:rsid w:val="00BA6999"/>
    <w:pPr>
      <w:keepLines/>
      <w:spacing w:before="60" w:after="0" w:line="240" w:lineRule="auto"/>
      <w:jc w:val="both"/>
    </w:pPr>
    <w:rPr>
      <w:rFonts w:ascii="Times New Roman" w:eastAsia="PMingLiU" w:hAnsi="Times New Roman"/>
      <w:sz w:val="18"/>
      <w:szCs w:val="20"/>
      <w:lang w:eastAsia="ru-RU"/>
    </w:rPr>
  </w:style>
  <w:style w:type="paragraph" w:customStyle="1" w:styleId="afffe">
    <w:name w:val="Номер_ТАБ"/>
    <w:basedOn w:val="a0"/>
    <w:rsid w:val="00BA6999"/>
    <w:pPr>
      <w:keepNext/>
      <w:spacing w:before="120" w:after="0" w:line="240" w:lineRule="auto"/>
      <w:jc w:val="right"/>
    </w:pPr>
    <w:rPr>
      <w:rFonts w:ascii="Times New Roman" w:eastAsia="PMingLiU" w:hAnsi="Times New Roman"/>
      <w:i/>
      <w:sz w:val="24"/>
      <w:szCs w:val="20"/>
      <w:lang w:eastAsia="ru-RU"/>
    </w:rPr>
  </w:style>
  <w:style w:type="paragraph" w:customStyle="1" w:styleId="affff">
    <w:name w:val="Источник последний абзац"/>
    <w:basedOn w:val="afffd"/>
    <w:rsid w:val="00BA6999"/>
    <w:pPr>
      <w:spacing w:after="120"/>
    </w:pPr>
  </w:style>
  <w:style w:type="paragraph" w:customStyle="1" w:styleId="affff0">
    <w:name w:val="#Таблица текст"/>
    <w:basedOn w:val="a0"/>
    <w:rsid w:val="00BA6999"/>
    <w:pPr>
      <w:spacing w:after="0" w:line="240" w:lineRule="auto"/>
    </w:pPr>
    <w:rPr>
      <w:rFonts w:ascii="Times New Roman" w:eastAsia="PMingLiU" w:hAnsi="Times New Roman"/>
      <w:sz w:val="20"/>
      <w:szCs w:val="20"/>
      <w:lang w:eastAsia="ru-RU"/>
    </w:rPr>
  </w:style>
  <w:style w:type="paragraph" w:customStyle="1" w:styleId="affff1">
    <w:name w:val="#Таблица цифры"/>
    <w:basedOn w:val="a0"/>
    <w:rsid w:val="00BA6999"/>
    <w:pPr>
      <w:spacing w:after="0" w:line="240" w:lineRule="auto"/>
      <w:jc w:val="center"/>
    </w:pPr>
    <w:rPr>
      <w:rFonts w:ascii="Times New Roman" w:eastAsia="PMingLiU" w:hAnsi="Times New Roman"/>
      <w:sz w:val="20"/>
      <w:szCs w:val="20"/>
      <w:lang w:eastAsia="ru-RU"/>
    </w:rPr>
  </w:style>
  <w:style w:type="paragraph" w:customStyle="1" w:styleId="affff2">
    <w:name w:val="Заголовок_РИС"/>
    <w:basedOn w:val="a0"/>
    <w:rsid w:val="00BA6999"/>
    <w:pPr>
      <w:keepNext/>
      <w:spacing w:before="240" w:after="60" w:line="240" w:lineRule="auto"/>
      <w:jc w:val="center"/>
    </w:pPr>
    <w:rPr>
      <w:rFonts w:ascii="Times New Roman" w:eastAsia="PMingLiU" w:hAnsi="Times New Roman"/>
      <w:sz w:val="24"/>
      <w:szCs w:val="20"/>
      <w:lang w:eastAsia="ru-RU"/>
    </w:rPr>
  </w:style>
  <w:style w:type="character" w:customStyle="1" w:styleId="affff3">
    <w:name w:val="Номер_РИС"/>
    <w:rsid w:val="00BA6999"/>
    <w:rPr>
      <w:i/>
      <w:sz w:val="24"/>
    </w:rPr>
  </w:style>
  <w:style w:type="paragraph" w:customStyle="1" w:styleId="BodyText">
    <w:name w:val="BodyText"/>
    <w:basedOn w:val="a0"/>
    <w:rsid w:val="00BA6999"/>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BA6999"/>
    <w:rPr>
      <w:rFonts w:ascii="Arial" w:hAnsi="Arial" w:cs="Arial"/>
      <w:sz w:val="24"/>
      <w:szCs w:val="24"/>
      <w:lang w:val="ru-RU" w:eastAsia="ru-RU" w:bidi="ar-SA"/>
    </w:rPr>
  </w:style>
  <w:style w:type="paragraph" w:customStyle="1" w:styleId="affff4">
    <w:name w:val="Подпись рисунка"/>
    <w:basedOn w:val="affff5"/>
    <w:rsid w:val="00BA6999"/>
    <w:pPr>
      <w:jc w:val="center"/>
    </w:pPr>
    <w:rPr>
      <w:rFonts w:ascii="Arial" w:hAnsi="Arial"/>
      <w:b w:val="0"/>
      <w:bCs w:val="0"/>
      <w:sz w:val="24"/>
    </w:rPr>
  </w:style>
  <w:style w:type="paragraph" w:styleId="affff5">
    <w:name w:val="caption"/>
    <w:basedOn w:val="a0"/>
    <w:next w:val="a0"/>
    <w:uiPriority w:val="99"/>
    <w:qFormat/>
    <w:rsid w:val="00BA6999"/>
    <w:pPr>
      <w:spacing w:after="0" w:line="240" w:lineRule="auto"/>
    </w:pPr>
    <w:rPr>
      <w:rFonts w:ascii="Times New Roman" w:eastAsia="PMingLiU" w:hAnsi="Times New Roman"/>
      <w:b/>
      <w:bCs/>
      <w:sz w:val="20"/>
      <w:szCs w:val="20"/>
      <w:lang w:eastAsia="ru-RU"/>
    </w:rPr>
  </w:style>
  <w:style w:type="character" w:customStyle="1" w:styleId="A15">
    <w:name w:val="A15"/>
    <w:rsid w:val="00BA6999"/>
    <w:rPr>
      <w:rFonts w:cs="DFGYKK+StoneSansStd-Medium"/>
      <w:color w:val="000000"/>
      <w:sz w:val="15"/>
      <w:szCs w:val="15"/>
    </w:rPr>
  </w:style>
  <w:style w:type="character" w:customStyle="1" w:styleId="A16">
    <w:name w:val="A16"/>
    <w:rsid w:val="00BA6999"/>
    <w:rPr>
      <w:rFonts w:cs="DFGYKK+StoneSansStd-Medium"/>
      <w:color w:val="000000"/>
      <w:sz w:val="11"/>
      <w:szCs w:val="11"/>
    </w:rPr>
  </w:style>
  <w:style w:type="character" w:customStyle="1" w:styleId="content">
    <w:name w:val="content"/>
    <w:basedOn w:val="a1"/>
    <w:rsid w:val="00BA6999"/>
  </w:style>
  <w:style w:type="character" w:customStyle="1" w:styleId="ccmtdefault">
    <w:name w:val="ccmtdefault"/>
    <w:basedOn w:val="a1"/>
    <w:rsid w:val="00BA6999"/>
  </w:style>
  <w:style w:type="character" w:customStyle="1" w:styleId="bold">
    <w:name w:val="bold"/>
    <w:basedOn w:val="a1"/>
    <w:rsid w:val="00BA6999"/>
  </w:style>
  <w:style w:type="paragraph" w:customStyle="1" w:styleId="msolistparagraph0">
    <w:name w:val="msolistparagraph"/>
    <w:basedOn w:val="a0"/>
    <w:rsid w:val="00BA6999"/>
    <w:pPr>
      <w:spacing w:after="0" w:line="240" w:lineRule="auto"/>
      <w:ind w:left="720"/>
    </w:pPr>
    <w:rPr>
      <w:rFonts w:ascii="Times New Roman" w:eastAsia="PMingLiU" w:hAnsi="Times New Roman"/>
      <w:sz w:val="24"/>
      <w:szCs w:val="24"/>
      <w:lang w:eastAsia="ru-RU"/>
    </w:rPr>
  </w:style>
  <w:style w:type="character" w:customStyle="1" w:styleId="h3">
    <w:name w:val="h3"/>
    <w:basedOn w:val="a1"/>
    <w:rsid w:val="00BA6999"/>
  </w:style>
  <w:style w:type="character" w:customStyle="1" w:styleId="right1">
    <w:name w:val="right1"/>
    <w:rsid w:val="00BA6999"/>
  </w:style>
  <w:style w:type="table" w:customStyle="1" w:styleId="1f1">
    <w:name w:val="Сетка таблицы1"/>
    <w:basedOn w:val="a2"/>
    <w:next w:val="afffc"/>
    <w:uiPriority w:val="59"/>
    <w:rsid w:val="00BA6999"/>
    <w:pPr>
      <w:spacing w:after="0" w:line="240" w:lineRule="auto"/>
    </w:pPr>
    <w:rPr>
      <w:rFonts w:ascii="Times New Roman" w:eastAsia="PMingLiU"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ST">
    <w:name w:val="BST"/>
    <w:basedOn w:val="a0"/>
    <w:rsid w:val="00BA6999"/>
    <w:pPr>
      <w:spacing w:before="60" w:after="60" w:line="240" w:lineRule="auto"/>
      <w:ind w:firstLine="567"/>
      <w:jc w:val="both"/>
    </w:pPr>
    <w:rPr>
      <w:rFonts w:ascii="Arial" w:eastAsia="Times New Roman" w:hAnsi="Arial"/>
      <w:szCs w:val="24"/>
      <w:lang w:eastAsia="ru-RU"/>
    </w:rPr>
  </w:style>
  <w:style w:type="character" w:styleId="affff6">
    <w:name w:val="Emphasis"/>
    <w:uiPriority w:val="20"/>
    <w:qFormat/>
    <w:rsid w:val="00BA6999"/>
    <w:rPr>
      <w:i/>
      <w:iCs/>
    </w:rPr>
  </w:style>
  <w:style w:type="paragraph" w:customStyle="1" w:styleId="western">
    <w:name w:val="western"/>
    <w:basedOn w:val="a0"/>
    <w:rsid w:val="00BA6999"/>
    <w:pPr>
      <w:spacing w:before="100" w:beforeAutospacing="1" w:after="115" w:line="276" w:lineRule="auto"/>
    </w:pPr>
    <w:rPr>
      <w:rFonts w:eastAsia="Times New Roman"/>
      <w:color w:val="000000"/>
      <w:lang w:eastAsia="ru-RU"/>
    </w:rPr>
  </w:style>
  <w:style w:type="paragraph" w:styleId="affff7">
    <w:name w:val="Plain Text"/>
    <w:basedOn w:val="a0"/>
    <w:link w:val="affff8"/>
    <w:unhideWhenUsed/>
    <w:rsid w:val="00BA6999"/>
    <w:pPr>
      <w:spacing w:after="0" w:line="240" w:lineRule="auto"/>
    </w:pPr>
    <w:rPr>
      <w:rFonts w:ascii="Consolas" w:eastAsia="Times New Roman" w:hAnsi="Consolas"/>
      <w:sz w:val="21"/>
      <w:szCs w:val="21"/>
      <w:lang w:val="x-none" w:eastAsia="ru-RU"/>
    </w:rPr>
  </w:style>
  <w:style w:type="character" w:customStyle="1" w:styleId="affff8">
    <w:name w:val="Текст Знак"/>
    <w:basedOn w:val="a1"/>
    <w:link w:val="affff7"/>
    <w:rsid w:val="00BA6999"/>
    <w:rPr>
      <w:rFonts w:ascii="Consolas" w:eastAsia="Times New Roman" w:hAnsi="Consolas" w:cs="Times New Roman"/>
      <w:sz w:val="21"/>
      <w:szCs w:val="21"/>
      <w:lang w:val="x-none" w:eastAsia="ru-RU"/>
    </w:rPr>
  </w:style>
  <w:style w:type="character" w:customStyle="1" w:styleId="inline">
    <w:name w:val="inline"/>
    <w:rsid w:val="00BA6999"/>
  </w:style>
  <w:style w:type="character" w:customStyle="1" w:styleId="h41">
    <w:name w:val="h41"/>
    <w:rsid w:val="00BA6999"/>
    <w:rPr>
      <w:rFonts w:ascii="Arial" w:hAnsi="Arial" w:cs="Arial" w:hint="default"/>
      <w:color w:val="4A1914"/>
      <w:sz w:val="18"/>
      <w:szCs w:val="18"/>
    </w:rPr>
  </w:style>
  <w:style w:type="character" w:customStyle="1" w:styleId="blk">
    <w:name w:val="blk"/>
    <w:rsid w:val="00BA6999"/>
  </w:style>
  <w:style w:type="character" w:customStyle="1" w:styleId="u">
    <w:name w:val="u"/>
    <w:rsid w:val="00BA6999"/>
  </w:style>
  <w:style w:type="character" w:customStyle="1" w:styleId="afff4">
    <w:name w:val="Абзац списка Знак"/>
    <w:aliases w:val="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List Paragraph1 Знак"/>
    <w:link w:val="afff3"/>
    <w:uiPriority w:val="99"/>
    <w:locked/>
    <w:rsid w:val="00BA6999"/>
    <w:rPr>
      <w:rFonts w:ascii="Times New Roman" w:eastAsia="Times New Roman" w:hAnsi="Times New Roman" w:cs="Times New Roman"/>
      <w:sz w:val="28"/>
      <w:szCs w:val="28"/>
      <w:lang w:val="x-none" w:eastAsia="ru-RU"/>
    </w:rPr>
  </w:style>
  <w:style w:type="paragraph" w:customStyle="1" w:styleId="affff9">
    <w:name w:val="Пункт"/>
    <w:basedOn w:val="a7"/>
    <w:rsid w:val="00BA6999"/>
    <w:pPr>
      <w:spacing w:after="120"/>
      <w:jc w:val="left"/>
    </w:pPr>
    <w:rPr>
      <w:sz w:val="24"/>
      <w:szCs w:val="24"/>
    </w:rPr>
  </w:style>
  <w:style w:type="character" w:customStyle="1" w:styleId="215">
    <w:name w:val="Заголовок 2 Знак1"/>
    <w:aliases w:val="Chapter Title Знак1,Sub Head Знак1,PullOut Знак1"/>
    <w:semiHidden/>
    <w:rsid w:val="00BA6999"/>
    <w:rPr>
      <w:rFonts w:ascii="Cambria" w:eastAsia="Times New Roman" w:hAnsi="Cambria" w:cs="Times New Roman"/>
      <w:color w:val="365F91"/>
      <w:sz w:val="26"/>
      <w:szCs w:val="26"/>
    </w:rPr>
  </w:style>
  <w:style w:type="paragraph" w:styleId="affffa">
    <w:name w:val="Block Text"/>
    <w:basedOn w:val="a0"/>
    <w:semiHidden/>
    <w:unhideWhenUsed/>
    <w:rsid w:val="00BA6999"/>
    <w:pPr>
      <w:shd w:val="clear" w:color="auto" w:fill="FFFFFF"/>
      <w:spacing w:before="120" w:after="0" w:line="320" w:lineRule="exact"/>
      <w:ind w:left="23" w:right="6" w:firstLine="686"/>
      <w:jc w:val="both"/>
    </w:pPr>
    <w:rPr>
      <w:rFonts w:ascii="Garamond" w:eastAsia="Times New Roman" w:hAnsi="Garamond"/>
      <w:color w:val="000000"/>
      <w:spacing w:val="4"/>
      <w:sz w:val="24"/>
      <w:szCs w:val="20"/>
      <w:lang w:eastAsia="ru-RU"/>
    </w:rPr>
  </w:style>
  <w:style w:type="paragraph" w:styleId="affffb">
    <w:name w:val="No Spacing"/>
    <w:uiPriority w:val="1"/>
    <w:qFormat/>
    <w:rsid w:val="00BA6999"/>
    <w:pPr>
      <w:spacing w:after="0" w:line="240" w:lineRule="auto"/>
    </w:pPr>
    <w:rPr>
      <w:rFonts w:ascii="Calibri" w:eastAsia="Calibri" w:hAnsi="Calibri" w:cs="Times New Roman"/>
    </w:rPr>
  </w:style>
  <w:style w:type="paragraph" w:customStyle="1" w:styleId="StyleFirstline127cm">
    <w:name w:val="Style First line:  127 cm"/>
    <w:basedOn w:val="a0"/>
    <w:semiHidden/>
    <w:rsid w:val="00BA6999"/>
    <w:pPr>
      <w:overflowPunct w:val="0"/>
      <w:autoSpaceDE w:val="0"/>
      <w:autoSpaceDN w:val="0"/>
      <w:adjustRightInd w:val="0"/>
      <w:spacing w:before="120" w:after="0" w:line="240" w:lineRule="auto"/>
      <w:ind w:firstLine="720"/>
      <w:jc w:val="both"/>
    </w:pPr>
    <w:rPr>
      <w:rFonts w:ascii="Arial" w:eastAsia="Times New Roman" w:hAnsi="Arial"/>
      <w:sz w:val="24"/>
      <w:szCs w:val="20"/>
      <w:lang w:eastAsia="ru-RU"/>
    </w:rPr>
  </w:style>
  <w:style w:type="paragraph" w:customStyle="1" w:styleId="1f2">
    <w:name w:val="заголовок 1"/>
    <w:basedOn w:val="a0"/>
    <w:next w:val="a0"/>
    <w:semiHidden/>
    <w:rsid w:val="00BA6999"/>
    <w:pPr>
      <w:keepNext/>
      <w:widowControl w:val="0"/>
      <w:autoSpaceDE w:val="0"/>
      <w:autoSpaceDN w:val="0"/>
      <w:spacing w:after="0" w:line="240" w:lineRule="auto"/>
      <w:jc w:val="center"/>
    </w:pPr>
    <w:rPr>
      <w:rFonts w:ascii="Arial" w:eastAsia="Times New Roman" w:hAnsi="Arial"/>
      <w:b/>
      <w:szCs w:val="20"/>
      <w:lang w:eastAsia="ru-RU"/>
    </w:rPr>
  </w:style>
  <w:style w:type="paragraph" w:customStyle="1" w:styleId="1KGK9">
    <w:name w:val="1KG=K9"/>
    <w:semiHidden/>
    <w:rsid w:val="00BA6999"/>
    <w:pPr>
      <w:snapToGrid w:val="0"/>
      <w:spacing w:after="0" w:line="240" w:lineRule="auto"/>
    </w:pPr>
    <w:rPr>
      <w:rFonts w:ascii="Arial" w:eastAsia="Times New Roman" w:hAnsi="Arial" w:cs="Times New Roman"/>
      <w:sz w:val="24"/>
      <w:szCs w:val="20"/>
      <w:lang w:val="en-AU"/>
    </w:rPr>
  </w:style>
  <w:style w:type="paragraph" w:customStyle="1" w:styleId="223">
    <w:name w:val="Список 22"/>
    <w:basedOn w:val="a0"/>
    <w:semiHidden/>
    <w:rsid w:val="00BA6999"/>
    <w:pPr>
      <w:widowControl w:val="0"/>
      <w:suppressAutoHyphens/>
      <w:autoSpaceDE w:val="0"/>
      <w:spacing w:after="0" w:line="240" w:lineRule="auto"/>
      <w:ind w:left="566" w:hanging="283"/>
    </w:pPr>
    <w:rPr>
      <w:rFonts w:ascii="Times New Roman" w:eastAsia="Times New Roman" w:hAnsi="Times New Roman"/>
      <w:b/>
      <w:bCs/>
      <w:sz w:val="20"/>
      <w:szCs w:val="20"/>
      <w:lang w:eastAsia="ar-SA"/>
    </w:rPr>
  </w:style>
  <w:style w:type="paragraph" w:customStyle="1" w:styleId="AODocTxt0">
    <w:name w:val="AODocTxt"/>
    <w:basedOn w:val="a0"/>
    <w:semiHidden/>
    <w:rsid w:val="00BA6999"/>
    <w:pPr>
      <w:spacing w:before="240" w:after="0" w:line="260" w:lineRule="atLeast"/>
      <w:jc w:val="both"/>
    </w:pPr>
    <w:rPr>
      <w:rFonts w:ascii="Times New Roman" w:eastAsia="SimSun" w:hAnsi="Times New Roman"/>
    </w:rPr>
  </w:style>
  <w:style w:type="paragraph" w:customStyle="1" w:styleId="Normaali">
    <w:name w:val="Normaali"/>
    <w:basedOn w:val="a0"/>
    <w:next w:val="a0"/>
    <w:semiHidden/>
    <w:rsid w:val="00BA6999"/>
    <w:pPr>
      <w:autoSpaceDE w:val="0"/>
      <w:autoSpaceDN w:val="0"/>
      <w:adjustRightInd w:val="0"/>
      <w:spacing w:after="0" w:line="240" w:lineRule="auto"/>
    </w:pPr>
    <w:rPr>
      <w:rFonts w:ascii="Arial" w:eastAsia="Times New Roman" w:hAnsi="Arial"/>
      <w:sz w:val="24"/>
      <w:szCs w:val="24"/>
      <w:lang w:eastAsia="ru-RU"/>
    </w:rPr>
  </w:style>
  <w:style w:type="paragraph" w:customStyle="1" w:styleId="affffc">
    <w:name w:val="Список марк."/>
    <w:basedOn w:val="a0"/>
    <w:semiHidden/>
    <w:rsid w:val="00BA6999"/>
    <w:pPr>
      <w:keepNext/>
      <w:tabs>
        <w:tab w:val="num" w:pos="360"/>
        <w:tab w:val="num" w:pos="1134"/>
      </w:tabs>
      <w:spacing w:after="0" w:line="360" w:lineRule="auto"/>
      <w:ind w:left="1134" w:hanging="567"/>
      <w:jc w:val="both"/>
    </w:pPr>
    <w:rPr>
      <w:rFonts w:ascii="Arial" w:eastAsia="Times New Roman" w:hAnsi="Arial"/>
      <w:sz w:val="24"/>
      <w:szCs w:val="20"/>
      <w:lang w:eastAsia="ru-RU"/>
    </w:rPr>
  </w:style>
  <w:style w:type="paragraph" w:customStyle="1" w:styleId="affffd">
    <w:name w:val="Текст таблицы"/>
    <w:basedOn w:val="a0"/>
    <w:next w:val="a0"/>
    <w:semiHidden/>
    <w:rsid w:val="00BA6999"/>
    <w:pPr>
      <w:keepNext/>
      <w:spacing w:before="120" w:after="120" w:line="240" w:lineRule="auto"/>
      <w:ind w:firstLine="227"/>
      <w:jc w:val="center"/>
    </w:pPr>
    <w:rPr>
      <w:rFonts w:ascii="Arial" w:eastAsia="Times New Roman" w:hAnsi="Arial"/>
      <w:sz w:val="24"/>
      <w:szCs w:val="20"/>
      <w:lang w:eastAsia="ru-RU"/>
    </w:rPr>
  </w:style>
  <w:style w:type="paragraph" w:customStyle="1" w:styleId="Oaaeeoaoaeno">
    <w:name w:val="#Oaaeeoa oaeno"/>
    <w:basedOn w:val="a0"/>
    <w:semiHidden/>
    <w:rsid w:val="00BA6999"/>
    <w:pPr>
      <w:overflowPunct w:val="0"/>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xl65">
    <w:name w:val="xl65"/>
    <w:basedOn w:val="a0"/>
    <w:semiHidden/>
    <w:rsid w:val="00BA69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semiHidden/>
    <w:rsid w:val="00BA69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0"/>
    <w:semiHidden/>
    <w:rsid w:val="00BA6999"/>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68">
    <w:name w:val="xl68"/>
    <w:basedOn w:val="a0"/>
    <w:semiHidden/>
    <w:rsid w:val="00BA69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0"/>
    <w:semiHidden/>
    <w:rsid w:val="00BA699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0"/>
    <w:semiHidden/>
    <w:rsid w:val="00BA699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0"/>
    <w:semiHidden/>
    <w:rsid w:val="00BA6999"/>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2">
    <w:name w:val="xl72"/>
    <w:basedOn w:val="a0"/>
    <w:semiHidden/>
    <w:rsid w:val="00BA69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0"/>
    <w:semiHidden/>
    <w:rsid w:val="00BA699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4">
    <w:name w:val="xl74"/>
    <w:basedOn w:val="a0"/>
    <w:semiHidden/>
    <w:rsid w:val="00BA69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5">
    <w:name w:val="xl75"/>
    <w:basedOn w:val="a0"/>
    <w:semiHidden/>
    <w:rsid w:val="00BA69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6">
    <w:name w:val="xl76"/>
    <w:basedOn w:val="a0"/>
    <w:semiHidden/>
    <w:rsid w:val="00BA69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7">
    <w:name w:val="xl77"/>
    <w:basedOn w:val="a0"/>
    <w:semiHidden/>
    <w:rsid w:val="00BA699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0"/>
    <w:semiHidden/>
    <w:rsid w:val="00BA699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9">
    <w:name w:val="xl79"/>
    <w:basedOn w:val="a0"/>
    <w:semiHidden/>
    <w:rsid w:val="00BA699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0">
    <w:name w:val="xl80"/>
    <w:basedOn w:val="a0"/>
    <w:semiHidden/>
    <w:rsid w:val="00BA6999"/>
    <w:pPr>
      <w:pBdr>
        <w:top w:val="single" w:sz="4"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1">
    <w:name w:val="xl81"/>
    <w:basedOn w:val="a0"/>
    <w:semiHidden/>
    <w:rsid w:val="00BA699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2">
    <w:name w:val="xl82"/>
    <w:basedOn w:val="a0"/>
    <w:semiHidden/>
    <w:rsid w:val="00BA699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3">
    <w:name w:val="xl83"/>
    <w:basedOn w:val="a0"/>
    <w:semiHidden/>
    <w:rsid w:val="00BA6999"/>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
    <w:name w:val="xl84"/>
    <w:basedOn w:val="a0"/>
    <w:semiHidden/>
    <w:rsid w:val="00BA699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5">
    <w:name w:val="xl85"/>
    <w:basedOn w:val="a0"/>
    <w:semiHidden/>
    <w:rsid w:val="00BA699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0"/>
    <w:semiHidden/>
    <w:rsid w:val="00BA69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
    <w:name w:val="xl87"/>
    <w:basedOn w:val="a0"/>
    <w:semiHidden/>
    <w:rsid w:val="00BA699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
    <w:name w:val="xl88"/>
    <w:basedOn w:val="a0"/>
    <w:semiHidden/>
    <w:rsid w:val="00BA6999"/>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character" w:customStyle="1" w:styleId="a00">
    <w:name w:val="a0"/>
    <w:rsid w:val="00BA6999"/>
  </w:style>
  <w:style w:type="character" w:customStyle="1" w:styleId="rvts8">
    <w:name w:val="rvts8"/>
    <w:rsid w:val="00BA6999"/>
    <w:rPr>
      <w:color w:val="000080"/>
    </w:rPr>
  </w:style>
  <w:style w:type="character" w:customStyle="1" w:styleId="apple-style-span">
    <w:name w:val="apple-style-span"/>
    <w:rsid w:val="00BA6999"/>
  </w:style>
  <w:style w:type="character" w:customStyle="1" w:styleId="apple-converted-space">
    <w:name w:val="apple-converted-space"/>
    <w:rsid w:val="00BA6999"/>
  </w:style>
  <w:style w:type="table" w:customStyle="1" w:styleId="53">
    <w:name w:val="Сетка таблицы5"/>
    <w:basedOn w:val="a2"/>
    <w:next w:val="afffc"/>
    <w:uiPriority w:val="59"/>
    <w:rsid w:val="00BA699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rsid w:val="00BA6999"/>
  </w:style>
  <w:style w:type="table" w:customStyle="1" w:styleId="2c">
    <w:name w:val="Сетка таблицы2"/>
    <w:basedOn w:val="a2"/>
    <w:next w:val="afffc"/>
    <w:rsid w:val="00BA6999"/>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2"/>
    <w:next w:val="afffc"/>
    <w:rsid w:val="00BA6999"/>
    <w:pPr>
      <w:spacing w:after="0" w:line="240" w:lineRule="auto"/>
    </w:pPr>
    <w:rPr>
      <w:rFonts w:ascii="Times New Roman" w:eastAsia="PMingLiU"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fc"/>
    <w:uiPriority w:val="59"/>
    <w:rsid w:val="00BA699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e">
    <w:name w:val="Обычный таблица"/>
    <w:basedOn w:val="a0"/>
    <w:link w:val="afffff"/>
    <w:rsid w:val="00BA6999"/>
    <w:pPr>
      <w:spacing w:after="0" w:line="240" w:lineRule="auto"/>
    </w:pPr>
    <w:rPr>
      <w:rFonts w:ascii="Times New Roman" w:eastAsia="Times New Roman" w:hAnsi="Times New Roman"/>
      <w:sz w:val="18"/>
      <w:szCs w:val="18"/>
      <w:lang w:val="x-none" w:eastAsia="x-none"/>
    </w:rPr>
  </w:style>
  <w:style w:type="character" w:customStyle="1" w:styleId="afffff">
    <w:name w:val="Обычный таблица Знак"/>
    <w:link w:val="affffe"/>
    <w:locked/>
    <w:rsid w:val="00BA6999"/>
    <w:rPr>
      <w:rFonts w:ascii="Times New Roman" w:eastAsia="Times New Roman" w:hAnsi="Times New Roman" w:cs="Times New Roman"/>
      <w:sz w:val="18"/>
      <w:szCs w:val="18"/>
      <w:lang w:val="x-none" w:eastAsia="x-none"/>
    </w:rPr>
  </w:style>
  <w:style w:type="paragraph" w:customStyle="1" w:styleId="afffff0">
    <w:name w:val="микротекст"/>
    <w:basedOn w:val="a7"/>
    <w:rsid w:val="00BA6999"/>
    <w:pPr>
      <w:overflowPunct w:val="0"/>
      <w:autoSpaceDE w:val="0"/>
      <w:spacing w:after="120"/>
      <w:jc w:val="both"/>
      <w:textAlignment w:val="baseline"/>
    </w:pPr>
    <w:rPr>
      <w:rFonts w:ascii="NTHelvetica/Cyrillic" w:hAnsi="NTHelvetica/Cyrillic"/>
      <w:lang w:val="ru-RU"/>
    </w:rPr>
  </w:style>
  <w:style w:type="table" w:customStyle="1" w:styleId="3d">
    <w:name w:val="Сетка таблицы3"/>
    <w:basedOn w:val="a2"/>
    <w:next w:val="afffc"/>
    <w:uiPriority w:val="59"/>
    <w:rsid w:val="00BA69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uiPriority w:val="99"/>
    <w:rsid w:val="00BA6999"/>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b-cf-title">
    <w:name w:val="b-cf-title"/>
    <w:rsid w:val="00BA6999"/>
  </w:style>
  <w:style w:type="character" w:customStyle="1" w:styleId="b-cf-value">
    <w:name w:val="b-cf-value"/>
    <w:rsid w:val="00BA6999"/>
  </w:style>
  <w:style w:type="character" w:customStyle="1" w:styleId="allccustomcount">
    <w:name w:val="all_c_custom_count"/>
    <w:rsid w:val="00BA6999"/>
  </w:style>
  <w:style w:type="paragraph" w:customStyle="1" w:styleId="fs-18">
    <w:name w:val="fs-18"/>
    <w:basedOn w:val="a0"/>
    <w:rsid w:val="00BA69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hname">
    <w:name w:val="thname"/>
    <w:rsid w:val="00BA6999"/>
  </w:style>
  <w:style w:type="character" w:customStyle="1" w:styleId="thvalue">
    <w:name w:val="thvalue"/>
    <w:rsid w:val="00BA6999"/>
  </w:style>
  <w:style w:type="character" w:customStyle="1" w:styleId="b-propertieslabel">
    <w:name w:val="b-properties__label"/>
    <w:rsid w:val="00BA6999"/>
  </w:style>
  <w:style w:type="character" w:customStyle="1" w:styleId="b-propertiesvalue">
    <w:name w:val="b-properties__value"/>
    <w:rsid w:val="00BA6999"/>
  </w:style>
  <w:style w:type="character" w:customStyle="1" w:styleId="h20">
    <w:name w:val="h2"/>
    <w:rsid w:val="00BA6999"/>
  </w:style>
  <w:style w:type="paragraph" w:customStyle="1" w:styleId="afffff1">
    <w:name w:val="Стиль"/>
    <w:basedOn w:val="a0"/>
    <w:rsid w:val="00BA6999"/>
    <w:pPr>
      <w:widowControl w:val="0"/>
      <w:adjustRightInd w:val="0"/>
      <w:spacing w:line="240" w:lineRule="exact"/>
      <w:jc w:val="right"/>
    </w:pPr>
    <w:rPr>
      <w:rFonts w:ascii="Times New Roman" w:eastAsia="Times New Roman" w:hAnsi="Times New Roman"/>
      <w:sz w:val="20"/>
      <w:szCs w:val="20"/>
      <w:lang w:val="en-GB"/>
    </w:rPr>
  </w:style>
  <w:style w:type="paragraph" w:customStyle="1" w:styleId="pr">
    <w:name w:val="pr"/>
    <w:basedOn w:val="a0"/>
    <w:rsid w:val="00BA69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s12">
    <w:name w:val="fs12"/>
    <w:rsid w:val="00BA6999"/>
  </w:style>
  <w:style w:type="character" w:customStyle="1" w:styleId="fs16">
    <w:name w:val="fs16"/>
    <w:rsid w:val="00BA6999"/>
  </w:style>
  <w:style w:type="paragraph" w:customStyle="1" w:styleId="paragraph">
    <w:name w:val="paragraph"/>
    <w:basedOn w:val="a0"/>
    <w:rsid w:val="00BA69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rsid w:val="00BA6999"/>
  </w:style>
  <w:style w:type="character" w:customStyle="1" w:styleId="eop">
    <w:name w:val="eop"/>
    <w:rsid w:val="00BA6999"/>
  </w:style>
  <w:style w:type="paragraph" w:styleId="af4">
    <w:name w:val="Title"/>
    <w:basedOn w:val="a0"/>
    <w:next w:val="a0"/>
    <w:link w:val="af3"/>
    <w:qFormat/>
    <w:rsid w:val="00BA6999"/>
    <w:pPr>
      <w:spacing w:after="0" w:line="240" w:lineRule="auto"/>
      <w:contextualSpacing/>
    </w:pPr>
    <w:rPr>
      <w:rFonts w:ascii="Times New Roman" w:eastAsia="Times New Roman" w:hAnsi="Times New Roman"/>
      <w:sz w:val="28"/>
      <w:szCs w:val="20"/>
      <w:lang w:eastAsia="ar-SA"/>
    </w:rPr>
  </w:style>
  <w:style w:type="character" w:customStyle="1" w:styleId="afffff2">
    <w:name w:val="Заголовок Знак"/>
    <w:basedOn w:val="a1"/>
    <w:uiPriority w:val="10"/>
    <w:rsid w:val="00BA6999"/>
    <w:rPr>
      <w:rFonts w:asciiTheme="majorHAnsi" w:eastAsiaTheme="majorEastAsia" w:hAnsiTheme="majorHAnsi" w:cstheme="majorBidi"/>
      <w:spacing w:val="-10"/>
      <w:kern w:val="28"/>
      <w:sz w:val="56"/>
      <w:szCs w:val="56"/>
    </w:rPr>
  </w:style>
  <w:style w:type="paragraph" w:styleId="af2">
    <w:name w:val="Normal (Web)"/>
    <w:basedOn w:val="a0"/>
    <w:uiPriority w:val="99"/>
    <w:unhideWhenUsed/>
    <w:rsid w:val="00BA6999"/>
    <w:rPr>
      <w:rFonts w:ascii="Times New Roman" w:hAnsi="Times New Roman"/>
      <w:sz w:val="24"/>
      <w:szCs w:val="24"/>
    </w:rPr>
  </w:style>
  <w:style w:type="character" w:customStyle="1" w:styleId="UnresolvedMention">
    <w:name w:val="Unresolved Mention"/>
    <w:basedOn w:val="a1"/>
    <w:uiPriority w:val="99"/>
    <w:semiHidden/>
    <w:unhideWhenUsed/>
    <w:rsid w:val="00AD464C"/>
    <w:rPr>
      <w:color w:val="605E5C"/>
      <w:shd w:val="clear" w:color="auto" w:fill="E1DFDD"/>
    </w:rPr>
  </w:style>
  <w:style w:type="numbering" w:customStyle="1" w:styleId="1f3">
    <w:name w:val="Нет списка1"/>
    <w:next w:val="a3"/>
    <w:uiPriority w:val="99"/>
    <w:semiHidden/>
    <w:unhideWhenUsed/>
    <w:rsid w:val="00F13936"/>
  </w:style>
  <w:style w:type="paragraph" w:customStyle="1" w:styleId="Index">
    <w:name w:val="Index"/>
    <w:basedOn w:val="a0"/>
    <w:uiPriority w:val="99"/>
    <w:rsid w:val="00F13936"/>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Index1">
    <w:name w:val="Index1"/>
    <w:basedOn w:val="a0"/>
    <w:uiPriority w:val="99"/>
    <w:rsid w:val="00F13936"/>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TableHeading">
    <w:name w:val="Table Heading"/>
    <w:basedOn w:val="TableContents"/>
    <w:uiPriority w:val="99"/>
    <w:rsid w:val="00F13936"/>
    <w:pPr>
      <w:jc w:val="center"/>
    </w:pPr>
    <w:rPr>
      <w:b/>
      <w:bCs/>
      <w:i/>
      <w:iCs/>
      <w:lang w:eastAsia="ru-RU"/>
    </w:rPr>
  </w:style>
  <w:style w:type="paragraph" w:customStyle="1" w:styleId="TableContents1">
    <w:name w:val="Table Contents1"/>
    <w:basedOn w:val="a0"/>
    <w:uiPriority w:val="99"/>
    <w:rsid w:val="00F13936"/>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TableHeading1">
    <w:name w:val="Table Heading1"/>
    <w:basedOn w:val="TableContents1"/>
    <w:uiPriority w:val="99"/>
    <w:rsid w:val="00F13936"/>
    <w:pPr>
      <w:jc w:val="center"/>
    </w:pPr>
    <w:rPr>
      <w:b/>
      <w:bCs/>
      <w:i/>
      <w:iCs/>
    </w:rPr>
  </w:style>
  <w:style w:type="character" w:customStyle="1" w:styleId="RTFNum21">
    <w:name w:val="RTF_Num 2 1"/>
    <w:uiPriority w:val="99"/>
    <w:rsid w:val="00F13936"/>
    <w:rPr>
      <w:sz w:val="24"/>
    </w:rPr>
  </w:style>
  <w:style w:type="character" w:customStyle="1" w:styleId="NumberingSymbols">
    <w:name w:val="Numbering Symbols"/>
    <w:uiPriority w:val="99"/>
    <w:rsid w:val="00F13936"/>
    <w:rPr>
      <w:sz w:val="24"/>
    </w:rPr>
  </w:style>
  <w:style w:type="character" w:customStyle="1" w:styleId="BulletSymbols">
    <w:name w:val="Bullet Symbols"/>
    <w:uiPriority w:val="99"/>
    <w:rsid w:val="00F13936"/>
    <w:rPr>
      <w:rFonts w:ascii="StarSymbol" w:hAnsi="StarSymbol"/>
      <w:sz w:val="18"/>
    </w:rPr>
  </w:style>
  <w:style w:type="table" w:customStyle="1" w:styleId="44">
    <w:name w:val="Сетка таблицы4"/>
    <w:basedOn w:val="a2"/>
    <w:next w:val="afffc"/>
    <w:uiPriority w:val="99"/>
    <w:semiHidden/>
    <w:rsid w:val="00F1393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fix">
    <w:name w:val="clearfix"/>
    <w:rsid w:val="00F13936"/>
  </w:style>
  <w:style w:type="character" w:customStyle="1" w:styleId="typography5vy1f47">
    <w:name w:val="_typography_5vy1f_47"/>
    <w:basedOn w:val="a1"/>
    <w:rsid w:val="0003784A"/>
  </w:style>
  <w:style w:type="character" w:customStyle="1" w:styleId="ra-g5">
    <w:name w:val="ra-g5"/>
    <w:basedOn w:val="a1"/>
    <w:rsid w:val="0003784A"/>
  </w:style>
  <w:style w:type="character" w:customStyle="1" w:styleId="3e">
    <w:name w:val="Основной шрифт абзаца3"/>
    <w:rsid w:val="005277C4"/>
  </w:style>
  <w:style w:type="character" w:customStyle="1" w:styleId="vi-text10oca304">
    <w:name w:val="_vi-text_10oca_304"/>
    <w:basedOn w:val="a1"/>
    <w:rsid w:val="00216484"/>
  </w:style>
  <w:style w:type="character" w:customStyle="1" w:styleId="tsbodym">
    <w:name w:val="tsbodym"/>
    <w:basedOn w:val="a1"/>
    <w:rsid w:val="00B20CD2"/>
  </w:style>
  <w:style w:type="character" w:customStyle="1" w:styleId="pdppb">
    <w:name w:val="pdp_pb"/>
    <w:basedOn w:val="a1"/>
    <w:rsid w:val="00B20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8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4EEB5B6E223004776F8018F8D7BE61289DCB3FD9227EB44D68F46B6815EDB56596C564EC1A5AAC08C0B26C6A128B383CFD68630A0ED50937z9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2A17E-1C16-4579-A7A1-511E66CD8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1</Pages>
  <Words>4254</Words>
  <Characters>24254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волго-дон фбу</dc:creator>
  <cp:lastModifiedBy>Ломова Екатерина Викторовна</cp:lastModifiedBy>
  <cp:revision>32</cp:revision>
  <cp:lastPrinted>2026-10-23T11:53:00Z</cp:lastPrinted>
  <dcterms:created xsi:type="dcterms:W3CDTF">2026-05-06T11:34:00Z</dcterms:created>
  <dcterms:modified xsi:type="dcterms:W3CDTF">2026-10-26T06:28:00Z</dcterms:modified>
</cp:coreProperties>
</file>