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1705" w14:textId="29B92540" w:rsidR="00E73F0B" w:rsidRPr="00B365DE" w:rsidRDefault="00954F14" w:rsidP="00E73F0B">
      <w:pPr>
        <w:spacing w:line="200" w:lineRule="exact"/>
        <w:jc w:val="center"/>
      </w:pPr>
      <w:r>
        <w:rPr>
          <w:b/>
          <w:sz w:val="22"/>
          <w:szCs w:val="22"/>
        </w:rPr>
        <w:t xml:space="preserve">Контракт </w:t>
      </w:r>
      <w:r w:rsidR="00D854D7" w:rsidRPr="0040702E">
        <w:rPr>
          <w:b/>
          <w:sz w:val="22"/>
          <w:szCs w:val="22"/>
        </w:rPr>
        <w:t>№</w:t>
      </w:r>
      <w:r w:rsidR="00EC0C0F" w:rsidRPr="0040702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_____</w:t>
      </w:r>
    </w:p>
    <w:p w14:paraId="244FE034" w14:textId="77777777" w:rsidR="0092242F" w:rsidRPr="0040702E" w:rsidRDefault="0092242F" w:rsidP="00E73F0B">
      <w:pPr>
        <w:spacing w:line="200" w:lineRule="exact"/>
        <w:jc w:val="center"/>
        <w:rPr>
          <w:b/>
          <w:sz w:val="22"/>
          <w:szCs w:val="22"/>
        </w:rPr>
      </w:pPr>
    </w:p>
    <w:p w14:paraId="2758E603" w14:textId="47260129" w:rsidR="00662D93" w:rsidRPr="0040702E" w:rsidRDefault="00662D93" w:rsidP="00662D93">
      <w:pPr>
        <w:spacing w:line="200" w:lineRule="exact"/>
        <w:ind w:firstLine="284"/>
        <w:jc w:val="both"/>
        <w:rPr>
          <w:sz w:val="22"/>
          <w:szCs w:val="22"/>
        </w:rPr>
      </w:pPr>
      <w:r w:rsidRPr="0040702E">
        <w:rPr>
          <w:sz w:val="22"/>
          <w:szCs w:val="22"/>
        </w:rPr>
        <w:t>г. Киров</w:t>
      </w:r>
      <w:r w:rsidR="003A74DD" w:rsidRPr="0040702E">
        <w:rPr>
          <w:sz w:val="22"/>
          <w:szCs w:val="22"/>
        </w:rPr>
        <w:tab/>
      </w:r>
      <w:r w:rsidR="003A74DD" w:rsidRPr="0040702E">
        <w:rPr>
          <w:sz w:val="22"/>
          <w:szCs w:val="22"/>
        </w:rPr>
        <w:tab/>
      </w:r>
      <w:r w:rsidR="003A74DD" w:rsidRPr="0040702E">
        <w:rPr>
          <w:sz w:val="22"/>
          <w:szCs w:val="22"/>
        </w:rPr>
        <w:tab/>
      </w:r>
      <w:r w:rsidR="003A74DD" w:rsidRPr="0040702E">
        <w:rPr>
          <w:sz w:val="22"/>
          <w:szCs w:val="22"/>
        </w:rPr>
        <w:tab/>
      </w:r>
      <w:r w:rsidR="003A74DD" w:rsidRPr="0040702E">
        <w:rPr>
          <w:sz w:val="22"/>
          <w:szCs w:val="22"/>
        </w:rPr>
        <w:tab/>
      </w:r>
      <w:r w:rsidR="003A74DD" w:rsidRPr="0040702E">
        <w:rPr>
          <w:sz w:val="22"/>
          <w:szCs w:val="22"/>
        </w:rPr>
        <w:tab/>
      </w:r>
      <w:r w:rsidR="003A74DD" w:rsidRPr="0040702E">
        <w:rPr>
          <w:sz w:val="22"/>
          <w:szCs w:val="22"/>
        </w:rPr>
        <w:tab/>
      </w:r>
      <w:r w:rsidR="003A74DD" w:rsidRPr="0040702E">
        <w:rPr>
          <w:sz w:val="22"/>
          <w:szCs w:val="22"/>
        </w:rPr>
        <w:tab/>
        <w:t xml:space="preserve">       </w:t>
      </w:r>
      <w:r w:rsidR="009D1CA2" w:rsidRPr="0040702E">
        <w:rPr>
          <w:sz w:val="22"/>
          <w:szCs w:val="22"/>
        </w:rPr>
        <w:t xml:space="preserve">   </w:t>
      </w:r>
      <w:r w:rsidR="003A74DD" w:rsidRPr="0040702E">
        <w:rPr>
          <w:sz w:val="22"/>
          <w:szCs w:val="22"/>
        </w:rPr>
        <w:t xml:space="preserve">     </w:t>
      </w:r>
      <w:r w:rsidR="00A753EA" w:rsidRPr="0040702E">
        <w:rPr>
          <w:sz w:val="22"/>
          <w:szCs w:val="22"/>
        </w:rPr>
        <w:t>«</w:t>
      </w:r>
      <w:r w:rsidR="00C32967" w:rsidRPr="00C32967">
        <w:rPr>
          <w:sz w:val="22"/>
          <w:szCs w:val="22"/>
        </w:rPr>
        <w:t>___</w:t>
      </w:r>
      <w:r w:rsidR="00A753EA" w:rsidRPr="0040702E">
        <w:rPr>
          <w:sz w:val="22"/>
          <w:szCs w:val="22"/>
        </w:rPr>
        <w:t>»</w:t>
      </w:r>
      <w:r w:rsidR="0016200B">
        <w:rPr>
          <w:sz w:val="22"/>
          <w:szCs w:val="22"/>
        </w:rPr>
        <w:t xml:space="preserve"> </w:t>
      </w:r>
      <w:r w:rsidR="00954F14">
        <w:rPr>
          <w:sz w:val="22"/>
          <w:szCs w:val="22"/>
        </w:rPr>
        <w:t>________</w:t>
      </w:r>
      <w:r w:rsidR="0016200B">
        <w:rPr>
          <w:sz w:val="22"/>
          <w:szCs w:val="22"/>
        </w:rPr>
        <w:t xml:space="preserve"> </w:t>
      </w:r>
      <w:r w:rsidR="00A753EA" w:rsidRPr="0040702E">
        <w:rPr>
          <w:sz w:val="22"/>
          <w:szCs w:val="22"/>
        </w:rPr>
        <w:t>20</w:t>
      </w:r>
      <w:r w:rsidR="00956B32" w:rsidRPr="0040702E">
        <w:rPr>
          <w:sz w:val="22"/>
          <w:szCs w:val="22"/>
        </w:rPr>
        <w:t>2</w:t>
      </w:r>
      <w:r w:rsidR="00995E02">
        <w:rPr>
          <w:sz w:val="22"/>
          <w:szCs w:val="22"/>
        </w:rPr>
        <w:t>6</w:t>
      </w:r>
      <w:r w:rsidR="009B40EE" w:rsidRPr="0040702E">
        <w:rPr>
          <w:sz w:val="22"/>
          <w:szCs w:val="22"/>
        </w:rPr>
        <w:t xml:space="preserve"> </w:t>
      </w:r>
      <w:r w:rsidR="00A753EA" w:rsidRPr="0040702E">
        <w:rPr>
          <w:sz w:val="22"/>
          <w:szCs w:val="22"/>
        </w:rPr>
        <w:t>года</w:t>
      </w:r>
      <w:r w:rsidR="00EC0C0F" w:rsidRPr="0040702E">
        <w:rPr>
          <w:sz w:val="22"/>
          <w:szCs w:val="22"/>
        </w:rPr>
        <w:t>.</w:t>
      </w:r>
      <w:r w:rsidRPr="0040702E">
        <w:rPr>
          <w:sz w:val="22"/>
          <w:szCs w:val="22"/>
        </w:rPr>
        <w:tab/>
      </w:r>
      <w:r w:rsidRPr="0040702E">
        <w:rPr>
          <w:sz w:val="22"/>
          <w:szCs w:val="22"/>
        </w:rPr>
        <w:tab/>
      </w:r>
      <w:r w:rsidRPr="0040702E">
        <w:rPr>
          <w:sz w:val="22"/>
          <w:szCs w:val="22"/>
        </w:rPr>
        <w:tab/>
      </w:r>
      <w:r w:rsidRPr="0040702E">
        <w:rPr>
          <w:sz w:val="22"/>
          <w:szCs w:val="22"/>
        </w:rPr>
        <w:tab/>
      </w:r>
      <w:r w:rsidRPr="0040702E">
        <w:rPr>
          <w:sz w:val="22"/>
          <w:szCs w:val="22"/>
        </w:rPr>
        <w:tab/>
      </w:r>
      <w:r w:rsidRPr="0040702E">
        <w:rPr>
          <w:sz w:val="22"/>
          <w:szCs w:val="22"/>
        </w:rPr>
        <w:tab/>
      </w:r>
      <w:r w:rsidRPr="0040702E">
        <w:rPr>
          <w:sz w:val="22"/>
          <w:szCs w:val="22"/>
        </w:rPr>
        <w:tab/>
      </w:r>
      <w:r w:rsidRPr="0040702E">
        <w:rPr>
          <w:sz w:val="22"/>
          <w:szCs w:val="22"/>
        </w:rPr>
        <w:tab/>
      </w:r>
    </w:p>
    <w:p w14:paraId="187CC0A2" w14:textId="77777777" w:rsidR="00662D93" w:rsidRPr="0040702E" w:rsidRDefault="00662D93" w:rsidP="00662D93">
      <w:pPr>
        <w:spacing w:line="200" w:lineRule="exact"/>
        <w:ind w:firstLine="284"/>
        <w:jc w:val="both"/>
        <w:rPr>
          <w:sz w:val="22"/>
          <w:szCs w:val="22"/>
        </w:rPr>
      </w:pPr>
    </w:p>
    <w:p w14:paraId="04F6BB88" w14:textId="4B26A13F" w:rsidR="0092242F" w:rsidRPr="00B3733E" w:rsidRDefault="009D1CA2" w:rsidP="00741ED9">
      <w:pPr>
        <w:jc w:val="both"/>
        <w:rPr>
          <w:sz w:val="22"/>
          <w:szCs w:val="22"/>
        </w:rPr>
      </w:pPr>
      <w:bookmarkStart w:id="0" w:name="OCRUncertain946"/>
      <w:r w:rsidRPr="00B63A87">
        <w:rPr>
          <w:b/>
          <w:bCs/>
          <w:sz w:val="22"/>
          <w:szCs w:val="22"/>
        </w:rPr>
        <w:t xml:space="preserve">Муниципальное бюджетное учреждение «Централизованная библиотечная система» муниципального образования «Город Киров», </w:t>
      </w:r>
      <w:r w:rsidRPr="0000232C">
        <w:rPr>
          <w:sz w:val="22"/>
          <w:szCs w:val="22"/>
        </w:rPr>
        <w:t>именуемое в дальнейшем «</w:t>
      </w:r>
      <w:r w:rsidR="0000232C" w:rsidRPr="0000232C">
        <w:rPr>
          <w:sz w:val="22"/>
          <w:szCs w:val="22"/>
        </w:rPr>
        <w:t>Заказчик</w:t>
      </w:r>
      <w:r w:rsidRPr="0000232C">
        <w:rPr>
          <w:sz w:val="22"/>
          <w:szCs w:val="22"/>
        </w:rPr>
        <w:t>»</w:t>
      </w:r>
      <w:r w:rsidRPr="00B3733E">
        <w:rPr>
          <w:sz w:val="22"/>
          <w:szCs w:val="22"/>
        </w:rPr>
        <w:t>, в лице директора Симонов</w:t>
      </w:r>
      <w:r w:rsidR="001A12DE">
        <w:rPr>
          <w:sz w:val="22"/>
          <w:szCs w:val="22"/>
        </w:rPr>
        <w:t>ой</w:t>
      </w:r>
      <w:r w:rsidRPr="00B3733E">
        <w:rPr>
          <w:sz w:val="22"/>
          <w:szCs w:val="22"/>
        </w:rPr>
        <w:t xml:space="preserve"> Галин</w:t>
      </w:r>
      <w:r w:rsidR="001A12DE">
        <w:rPr>
          <w:sz w:val="22"/>
          <w:szCs w:val="22"/>
        </w:rPr>
        <w:t>ы</w:t>
      </w:r>
      <w:r w:rsidRPr="00B3733E">
        <w:rPr>
          <w:sz w:val="22"/>
          <w:szCs w:val="22"/>
        </w:rPr>
        <w:t xml:space="preserve"> Ивановн</w:t>
      </w:r>
      <w:r w:rsidR="001A12DE">
        <w:rPr>
          <w:sz w:val="22"/>
          <w:szCs w:val="22"/>
        </w:rPr>
        <w:t>ы</w:t>
      </w:r>
      <w:r w:rsidRPr="00B3733E">
        <w:rPr>
          <w:sz w:val="22"/>
          <w:szCs w:val="22"/>
        </w:rPr>
        <w:t>, действующего на основании Устава</w:t>
      </w:r>
      <w:r w:rsidR="00612DC8" w:rsidRPr="00B3733E">
        <w:rPr>
          <w:sz w:val="22"/>
          <w:szCs w:val="22"/>
        </w:rPr>
        <w:t>, с одной стороны</w:t>
      </w:r>
      <w:r w:rsidR="0092242F" w:rsidRPr="00B3733E">
        <w:rPr>
          <w:sz w:val="22"/>
          <w:szCs w:val="22"/>
        </w:rPr>
        <w:t>, и</w:t>
      </w:r>
      <w:r w:rsidR="00E27859" w:rsidRPr="00B3733E">
        <w:rPr>
          <w:sz w:val="22"/>
          <w:szCs w:val="22"/>
        </w:rPr>
        <w:t xml:space="preserve"> </w:t>
      </w:r>
      <w:r w:rsidRPr="00B3733E">
        <w:rPr>
          <w:sz w:val="22"/>
          <w:szCs w:val="22"/>
        </w:rPr>
        <w:t xml:space="preserve"> </w:t>
      </w:r>
      <w:r w:rsidR="00954F14" w:rsidRPr="00B63A87">
        <w:rPr>
          <w:b/>
          <w:bCs/>
          <w:iCs/>
          <w:sz w:val="22"/>
          <w:szCs w:val="22"/>
        </w:rPr>
        <w:t>__________________________________________________________</w:t>
      </w:r>
      <w:r w:rsidR="0040702E" w:rsidRPr="00B3733E">
        <w:rPr>
          <w:sz w:val="22"/>
          <w:szCs w:val="22"/>
        </w:rPr>
        <w:t>,</w:t>
      </w:r>
      <w:r w:rsidR="00B63A87" w:rsidRPr="00B63A87">
        <w:rPr>
          <w:sz w:val="22"/>
          <w:szCs w:val="22"/>
        </w:rPr>
        <w:t xml:space="preserve"> </w:t>
      </w:r>
      <w:r w:rsidR="00B63A87" w:rsidRPr="00B3733E">
        <w:rPr>
          <w:sz w:val="22"/>
          <w:szCs w:val="22"/>
        </w:rPr>
        <w:t>именуем</w:t>
      </w:r>
      <w:r w:rsidR="00B63A87">
        <w:rPr>
          <w:sz w:val="22"/>
          <w:szCs w:val="22"/>
        </w:rPr>
        <w:t>ое</w:t>
      </w:r>
      <w:r w:rsidR="00B63A87" w:rsidRPr="00B3733E">
        <w:rPr>
          <w:sz w:val="22"/>
          <w:szCs w:val="22"/>
        </w:rPr>
        <w:t xml:space="preserve"> в дальнейшем как «</w:t>
      </w:r>
      <w:r w:rsidR="0000232C" w:rsidRPr="008C14C3">
        <w:rPr>
          <w:bCs/>
          <w:sz w:val="22"/>
          <w:szCs w:val="22"/>
        </w:rPr>
        <w:t>Поставщик</w:t>
      </w:r>
      <w:r w:rsidR="00B63A87" w:rsidRPr="00B3733E">
        <w:rPr>
          <w:sz w:val="22"/>
          <w:szCs w:val="22"/>
        </w:rPr>
        <w:t>»</w:t>
      </w:r>
      <w:r w:rsidR="0040702E" w:rsidRPr="00B3733E">
        <w:rPr>
          <w:sz w:val="22"/>
          <w:szCs w:val="22"/>
        </w:rPr>
        <w:t xml:space="preserve"> в лице </w:t>
      </w:r>
      <w:r w:rsidR="00954F14">
        <w:rPr>
          <w:sz w:val="22"/>
          <w:szCs w:val="22"/>
        </w:rPr>
        <w:t>______________________________________________________________</w:t>
      </w:r>
      <w:r w:rsidR="0040702E" w:rsidRPr="00B3733E">
        <w:rPr>
          <w:sz w:val="22"/>
          <w:szCs w:val="22"/>
        </w:rPr>
        <w:t xml:space="preserve">, </w:t>
      </w:r>
      <w:r w:rsidR="0021448A" w:rsidRPr="00B3733E">
        <w:rPr>
          <w:sz w:val="22"/>
          <w:szCs w:val="22"/>
        </w:rPr>
        <w:t xml:space="preserve"> действующего </w:t>
      </w:r>
      <w:r w:rsidR="00A00EE8">
        <w:rPr>
          <w:sz w:val="22"/>
          <w:szCs w:val="22"/>
        </w:rPr>
        <w:t xml:space="preserve">на основании </w:t>
      </w:r>
      <w:r w:rsidR="00954F14">
        <w:rPr>
          <w:sz w:val="22"/>
          <w:szCs w:val="22"/>
        </w:rPr>
        <w:t>______________________________</w:t>
      </w:r>
      <w:r w:rsidR="00C32967" w:rsidRPr="00C32967">
        <w:rPr>
          <w:rFonts w:eastAsia="Andale Sans UI" w:cs="Tahoma"/>
          <w:iCs/>
          <w:sz w:val="22"/>
          <w:szCs w:val="22"/>
          <w:lang w:eastAsia="ja-JP" w:bidi="fa-IR"/>
        </w:rPr>
        <w:t>,</w:t>
      </w:r>
      <w:r w:rsidR="00F716C1" w:rsidRPr="00B3733E">
        <w:rPr>
          <w:sz w:val="22"/>
          <w:szCs w:val="22"/>
        </w:rPr>
        <w:t xml:space="preserve"> с другой стороны</w:t>
      </w:r>
      <w:r w:rsidR="00A753EA" w:rsidRPr="00B3733E">
        <w:rPr>
          <w:sz w:val="22"/>
          <w:szCs w:val="22"/>
        </w:rPr>
        <w:t>, в соответствии с п.</w:t>
      </w:r>
      <w:r w:rsidR="00612DC8" w:rsidRPr="00B3733E">
        <w:rPr>
          <w:sz w:val="22"/>
          <w:szCs w:val="22"/>
        </w:rPr>
        <w:t xml:space="preserve"> </w:t>
      </w:r>
      <w:r w:rsidR="00E27376">
        <w:rPr>
          <w:sz w:val="22"/>
          <w:szCs w:val="22"/>
        </w:rPr>
        <w:t>5</w:t>
      </w:r>
      <w:r w:rsidR="00A753EA" w:rsidRPr="00B3733E">
        <w:rPr>
          <w:sz w:val="22"/>
          <w:szCs w:val="22"/>
        </w:rPr>
        <w:t xml:space="preserve"> ч.1 ст.93 Федерального закона № 44-ФЗ от 05.04.2013 «О контрактной системе в сфере закупок товаров, работ, услуг для обеспечения государственных и муниципальных нужд»,</w:t>
      </w:r>
      <w:r w:rsidR="0092242F" w:rsidRPr="00B3733E">
        <w:rPr>
          <w:sz w:val="22"/>
          <w:szCs w:val="22"/>
        </w:rPr>
        <w:t xml:space="preserve"> заключили настоящий </w:t>
      </w:r>
      <w:r w:rsidR="006E3EEB">
        <w:rPr>
          <w:sz w:val="22"/>
          <w:szCs w:val="22"/>
        </w:rPr>
        <w:t>контракт</w:t>
      </w:r>
      <w:r w:rsidR="0092242F" w:rsidRPr="00B3733E">
        <w:rPr>
          <w:sz w:val="22"/>
          <w:szCs w:val="22"/>
        </w:rPr>
        <w:t xml:space="preserve"> о нижеследующем:</w:t>
      </w:r>
    </w:p>
    <w:p w14:paraId="0884F81F" w14:textId="77777777" w:rsidR="004B2A95" w:rsidRPr="0040702E" w:rsidRDefault="004B2A95" w:rsidP="0092242F">
      <w:pPr>
        <w:ind w:firstLine="900"/>
        <w:jc w:val="both"/>
        <w:rPr>
          <w:sz w:val="22"/>
          <w:szCs w:val="22"/>
        </w:rPr>
      </w:pPr>
    </w:p>
    <w:bookmarkEnd w:id="0"/>
    <w:p w14:paraId="702F7B13" w14:textId="702EA908" w:rsidR="000D2D05" w:rsidRPr="0040702E" w:rsidRDefault="00E73F0B" w:rsidP="00212BEF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40702E">
        <w:rPr>
          <w:b/>
          <w:sz w:val="22"/>
          <w:szCs w:val="22"/>
        </w:rPr>
        <w:t xml:space="preserve">Предмет </w:t>
      </w:r>
      <w:r w:rsidR="00954F14">
        <w:rPr>
          <w:b/>
          <w:sz w:val="22"/>
          <w:szCs w:val="22"/>
        </w:rPr>
        <w:t>контракта</w:t>
      </w:r>
      <w:r w:rsidR="00212BEF" w:rsidRPr="0040702E">
        <w:rPr>
          <w:b/>
          <w:sz w:val="22"/>
          <w:szCs w:val="22"/>
        </w:rPr>
        <w:t>.</w:t>
      </w:r>
    </w:p>
    <w:p w14:paraId="7E0E98FE" w14:textId="77777777" w:rsidR="0000232C" w:rsidRPr="008C14C3" w:rsidRDefault="00E73F0B" w:rsidP="0000232C">
      <w:pPr>
        <w:ind w:firstLine="851"/>
        <w:jc w:val="both"/>
        <w:rPr>
          <w:sz w:val="22"/>
          <w:szCs w:val="22"/>
        </w:rPr>
      </w:pPr>
      <w:r w:rsidRPr="0040702E">
        <w:rPr>
          <w:sz w:val="22"/>
          <w:szCs w:val="22"/>
        </w:rPr>
        <w:t xml:space="preserve">1.1. </w:t>
      </w:r>
      <w:r w:rsidR="0000232C" w:rsidRPr="008C14C3">
        <w:rPr>
          <w:sz w:val="22"/>
          <w:szCs w:val="22"/>
        </w:rPr>
        <w:t>Поставщик обязуется передать в собственность Заказчика следующие товары по Спецификации (Приложение № 1), а Заказчик обязуется принять и оплатить их в сроки, установленные настоящим контрактом.</w:t>
      </w:r>
    </w:p>
    <w:p w14:paraId="11103DFD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1.2. Наименование, ассортимент, количество и цена товара, срок передачи товара </w:t>
      </w:r>
      <w:r>
        <w:rPr>
          <w:sz w:val="22"/>
          <w:szCs w:val="22"/>
        </w:rPr>
        <w:t>Заказчику</w:t>
      </w:r>
      <w:r w:rsidRPr="008C14C3">
        <w:rPr>
          <w:sz w:val="22"/>
          <w:szCs w:val="22"/>
        </w:rPr>
        <w:t xml:space="preserve"> определяется Спецификации (Приложение № 1) и п.1.4 контракта.</w:t>
      </w:r>
    </w:p>
    <w:p w14:paraId="26185346" w14:textId="3C91D3A7" w:rsidR="00E005F9" w:rsidRPr="0040702E" w:rsidRDefault="00E005F9" w:rsidP="0000232C">
      <w:pPr>
        <w:ind w:firstLine="851"/>
        <w:jc w:val="both"/>
        <w:rPr>
          <w:sz w:val="22"/>
          <w:szCs w:val="22"/>
        </w:rPr>
      </w:pPr>
      <w:r w:rsidRPr="0040702E">
        <w:rPr>
          <w:sz w:val="22"/>
          <w:szCs w:val="22"/>
        </w:rPr>
        <w:t xml:space="preserve">1.3. ИКЗ закупки </w:t>
      </w:r>
      <w:r w:rsidR="00E27859" w:rsidRPr="0040702E">
        <w:rPr>
          <w:sz w:val="22"/>
          <w:szCs w:val="22"/>
        </w:rPr>
        <w:t>–</w:t>
      </w:r>
      <w:r w:rsidR="00995E02" w:rsidRPr="00995E02">
        <w:rPr>
          <w:b/>
          <w:sz w:val="22"/>
          <w:szCs w:val="22"/>
        </w:rPr>
        <w:t>263434700038943450100100030000000000</w:t>
      </w:r>
      <w:r w:rsidRPr="0040702E">
        <w:rPr>
          <w:sz w:val="22"/>
          <w:szCs w:val="22"/>
        </w:rPr>
        <w:t xml:space="preserve"> </w:t>
      </w:r>
    </w:p>
    <w:p w14:paraId="3A8310BB" w14:textId="77777777" w:rsidR="0000232C" w:rsidRPr="008C14C3" w:rsidRDefault="00926A0A" w:rsidP="0000232C">
      <w:pPr>
        <w:ind w:firstLine="851"/>
        <w:jc w:val="both"/>
        <w:rPr>
          <w:sz w:val="22"/>
          <w:szCs w:val="22"/>
        </w:rPr>
      </w:pPr>
      <w:r w:rsidRPr="0040702E">
        <w:rPr>
          <w:sz w:val="22"/>
          <w:szCs w:val="22"/>
        </w:rPr>
        <w:t>1.</w:t>
      </w:r>
      <w:r w:rsidR="00B3733E">
        <w:rPr>
          <w:sz w:val="22"/>
          <w:szCs w:val="22"/>
        </w:rPr>
        <w:t>4</w:t>
      </w:r>
      <w:r w:rsidRPr="0040702E">
        <w:rPr>
          <w:sz w:val="22"/>
          <w:szCs w:val="22"/>
        </w:rPr>
        <w:t xml:space="preserve">. </w:t>
      </w:r>
      <w:r w:rsidR="0000232C" w:rsidRPr="008C14C3">
        <w:rPr>
          <w:sz w:val="22"/>
          <w:szCs w:val="22"/>
        </w:rPr>
        <w:t xml:space="preserve">Поставщик обязан передать товар </w:t>
      </w:r>
      <w:r w:rsidR="0000232C">
        <w:rPr>
          <w:sz w:val="22"/>
          <w:szCs w:val="22"/>
        </w:rPr>
        <w:t>Заказчику</w:t>
      </w:r>
      <w:r w:rsidR="0000232C" w:rsidRPr="008C14C3">
        <w:rPr>
          <w:sz w:val="22"/>
          <w:szCs w:val="22"/>
        </w:rPr>
        <w:t xml:space="preserve"> </w:t>
      </w:r>
      <w:r w:rsidR="0000232C" w:rsidRPr="008C14C3">
        <w:rPr>
          <w:b/>
          <w:bCs/>
          <w:sz w:val="22"/>
          <w:szCs w:val="22"/>
        </w:rPr>
        <w:t>в течении 10 календарных</w:t>
      </w:r>
      <w:r w:rsidR="0000232C" w:rsidRPr="008C14C3">
        <w:rPr>
          <w:sz w:val="22"/>
          <w:szCs w:val="22"/>
        </w:rPr>
        <w:t xml:space="preserve"> дней с момента подписания контракта.</w:t>
      </w:r>
    </w:p>
    <w:p w14:paraId="336F3005" w14:textId="51259985" w:rsidR="0040702E" w:rsidRDefault="0040702E" w:rsidP="004B2A95">
      <w:pPr>
        <w:ind w:firstLine="851"/>
        <w:jc w:val="both"/>
        <w:rPr>
          <w:sz w:val="22"/>
          <w:szCs w:val="22"/>
        </w:rPr>
      </w:pPr>
      <w:r w:rsidRPr="0040702E">
        <w:rPr>
          <w:sz w:val="22"/>
          <w:szCs w:val="22"/>
        </w:rPr>
        <w:t>1.</w:t>
      </w:r>
      <w:r w:rsidR="00B3733E">
        <w:rPr>
          <w:sz w:val="22"/>
          <w:szCs w:val="22"/>
        </w:rPr>
        <w:t>5</w:t>
      </w:r>
      <w:r w:rsidRPr="0040702E">
        <w:rPr>
          <w:sz w:val="22"/>
          <w:szCs w:val="22"/>
        </w:rPr>
        <w:t xml:space="preserve">. </w:t>
      </w:r>
      <w:bookmarkStart w:id="1" w:name="_Hlk158381926"/>
      <w:r w:rsidRPr="0040702E">
        <w:rPr>
          <w:sz w:val="22"/>
          <w:szCs w:val="22"/>
        </w:rPr>
        <w:t xml:space="preserve">Место поставки товара: г. Киров, ул. </w:t>
      </w:r>
      <w:bookmarkEnd w:id="1"/>
      <w:r w:rsidR="00481C8F">
        <w:rPr>
          <w:sz w:val="22"/>
          <w:szCs w:val="22"/>
        </w:rPr>
        <w:t>Преображенская, д.74</w:t>
      </w:r>
    </w:p>
    <w:p w14:paraId="4B91F74C" w14:textId="410F1D21" w:rsidR="00635B0D" w:rsidRDefault="00635B0D" w:rsidP="004B2A95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B3733E">
        <w:rPr>
          <w:sz w:val="22"/>
          <w:szCs w:val="22"/>
        </w:rPr>
        <w:t>6</w:t>
      </w:r>
      <w:r>
        <w:rPr>
          <w:sz w:val="22"/>
          <w:szCs w:val="22"/>
        </w:rPr>
        <w:t xml:space="preserve">. Источник финансирования: </w:t>
      </w:r>
      <w:r w:rsidR="00EB4FF9" w:rsidRPr="00EB4FF9">
        <w:rPr>
          <w:sz w:val="22"/>
          <w:szCs w:val="22"/>
        </w:rPr>
        <w:t>средства бюджетных учреждений (</w:t>
      </w:r>
      <w:r w:rsidR="00E27376" w:rsidRPr="00396DC4">
        <w:rPr>
          <w:sz w:val="22"/>
          <w:szCs w:val="22"/>
        </w:rPr>
        <w:t>субсидия на выполнение муниципального задания</w:t>
      </w:r>
      <w:r w:rsidR="00EB4FF9" w:rsidRPr="00EB4FF9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4EBA021C" w14:textId="77777777" w:rsidR="00561A62" w:rsidRPr="00301506" w:rsidRDefault="00561A62" w:rsidP="00561A62">
      <w:pPr>
        <w:ind w:firstLine="851"/>
        <w:jc w:val="both"/>
        <w:rPr>
          <w:sz w:val="22"/>
          <w:szCs w:val="22"/>
        </w:rPr>
      </w:pPr>
      <w:r w:rsidRPr="00301506">
        <w:rPr>
          <w:sz w:val="22"/>
          <w:szCs w:val="22"/>
        </w:rPr>
        <w:t>1</w:t>
      </w:r>
      <w:r>
        <w:rPr>
          <w:sz w:val="22"/>
          <w:szCs w:val="22"/>
        </w:rPr>
        <w:t xml:space="preserve">.7. </w:t>
      </w:r>
      <w:r w:rsidRPr="00301506">
        <w:rPr>
          <w:sz w:val="22"/>
          <w:szCs w:val="22"/>
        </w:rPr>
        <w:t>Товар считается поставленным после подписания сторонами товарной накладной или универсального передаточного документа (далее – УПД).</w:t>
      </w:r>
    </w:p>
    <w:p w14:paraId="39C90363" w14:textId="77777777" w:rsidR="004B2A95" w:rsidRPr="0040702E" w:rsidRDefault="004B2A95" w:rsidP="00212BEF">
      <w:pPr>
        <w:jc w:val="both"/>
        <w:rPr>
          <w:sz w:val="22"/>
          <w:szCs w:val="22"/>
        </w:rPr>
      </w:pPr>
    </w:p>
    <w:p w14:paraId="6F93D291" w14:textId="77777777" w:rsidR="000D2D05" w:rsidRPr="0040702E" w:rsidRDefault="00E73F0B" w:rsidP="00212BEF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40702E">
        <w:rPr>
          <w:b/>
          <w:sz w:val="22"/>
          <w:szCs w:val="22"/>
        </w:rPr>
        <w:t>Цена и порядок расчетов</w:t>
      </w:r>
      <w:r w:rsidR="00212BEF" w:rsidRPr="0040702E">
        <w:rPr>
          <w:b/>
          <w:sz w:val="22"/>
          <w:szCs w:val="22"/>
        </w:rPr>
        <w:t>.</w:t>
      </w:r>
    </w:p>
    <w:p w14:paraId="1501EA35" w14:textId="1901472C" w:rsidR="00E73F0B" w:rsidRPr="0040702E" w:rsidRDefault="00216C15" w:rsidP="004B2A95">
      <w:pPr>
        <w:ind w:firstLine="851"/>
        <w:jc w:val="both"/>
        <w:rPr>
          <w:sz w:val="22"/>
          <w:szCs w:val="22"/>
        </w:rPr>
      </w:pPr>
      <w:r w:rsidRPr="0040702E">
        <w:rPr>
          <w:noProof/>
          <w:sz w:val="22"/>
          <w:szCs w:val="22"/>
        </w:rPr>
        <w:t>2</w:t>
      </w:r>
      <w:r w:rsidR="00E73F0B" w:rsidRPr="0040702E">
        <w:rPr>
          <w:noProof/>
          <w:sz w:val="22"/>
          <w:szCs w:val="22"/>
        </w:rPr>
        <w:t>.1</w:t>
      </w:r>
      <w:bookmarkStart w:id="2" w:name="OCRUncertain948"/>
      <w:r w:rsidR="00E73F0B" w:rsidRPr="0040702E">
        <w:rPr>
          <w:noProof/>
          <w:sz w:val="22"/>
          <w:szCs w:val="22"/>
        </w:rPr>
        <w:t>.</w:t>
      </w:r>
      <w:bookmarkEnd w:id="2"/>
      <w:r w:rsidR="00E73F0B" w:rsidRPr="0040702E">
        <w:rPr>
          <w:noProof/>
          <w:sz w:val="22"/>
          <w:szCs w:val="22"/>
        </w:rPr>
        <w:t xml:space="preserve"> </w:t>
      </w:r>
      <w:r w:rsidR="0000232C" w:rsidRPr="008C14C3">
        <w:rPr>
          <w:noProof/>
          <w:sz w:val="22"/>
          <w:szCs w:val="22"/>
        </w:rPr>
        <w:t xml:space="preserve">Поставщик продает товар по свободно-отпускной цене, действующей на момент отгрузки и согласованной с </w:t>
      </w:r>
      <w:r w:rsidR="0000232C">
        <w:rPr>
          <w:noProof/>
          <w:sz w:val="22"/>
          <w:szCs w:val="22"/>
        </w:rPr>
        <w:t>Заказчиком</w:t>
      </w:r>
      <w:r w:rsidR="0000232C" w:rsidRPr="008C14C3">
        <w:rPr>
          <w:noProof/>
          <w:sz w:val="22"/>
          <w:szCs w:val="22"/>
        </w:rPr>
        <w:t>.</w:t>
      </w:r>
    </w:p>
    <w:p w14:paraId="0582AB87" w14:textId="48B89FF5" w:rsidR="00771677" w:rsidRPr="0040702E" w:rsidRDefault="00537693" w:rsidP="00537693">
      <w:pPr>
        <w:ind w:firstLine="851"/>
        <w:jc w:val="both"/>
        <w:rPr>
          <w:b/>
          <w:noProof/>
          <w:sz w:val="22"/>
          <w:szCs w:val="22"/>
          <w:u w:val="single"/>
        </w:rPr>
      </w:pPr>
      <w:r w:rsidRPr="00537693">
        <w:rPr>
          <w:noProof/>
          <w:sz w:val="22"/>
          <w:szCs w:val="22"/>
        </w:rPr>
        <w:t xml:space="preserve">2.2. </w:t>
      </w:r>
      <w:r w:rsidRPr="00537693">
        <w:rPr>
          <w:b/>
          <w:noProof/>
          <w:sz w:val="22"/>
          <w:szCs w:val="22"/>
        </w:rPr>
        <w:t xml:space="preserve">Стоимость товара составляет </w:t>
      </w:r>
      <w:r w:rsidRPr="00537693">
        <w:rPr>
          <w:b/>
          <w:bCs/>
          <w:noProof/>
          <w:sz w:val="22"/>
          <w:szCs w:val="22"/>
        </w:rPr>
        <w:t>_______ (________) руб. _____ коп., НДС – __________ руб.</w:t>
      </w:r>
    </w:p>
    <w:p w14:paraId="00FB1D55" w14:textId="0DBF9F4E" w:rsidR="00A753EA" w:rsidRPr="0040702E" w:rsidRDefault="00216C15" w:rsidP="004B2A95">
      <w:pPr>
        <w:ind w:firstLine="851"/>
        <w:jc w:val="both"/>
        <w:rPr>
          <w:noProof/>
          <w:sz w:val="22"/>
          <w:szCs w:val="22"/>
        </w:rPr>
      </w:pPr>
      <w:r w:rsidRPr="0040702E">
        <w:rPr>
          <w:noProof/>
          <w:sz w:val="22"/>
          <w:szCs w:val="22"/>
        </w:rPr>
        <w:t>2</w:t>
      </w:r>
      <w:r w:rsidR="00A753EA" w:rsidRPr="0040702E">
        <w:rPr>
          <w:noProof/>
          <w:sz w:val="22"/>
          <w:szCs w:val="22"/>
        </w:rPr>
        <w:t xml:space="preserve">.3. Цена </w:t>
      </w:r>
      <w:r w:rsidR="00954F14">
        <w:rPr>
          <w:sz w:val="22"/>
          <w:szCs w:val="22"/>
        </w:rPr>
        <w:t>контракт</w:t>
      </w:r>
      <w:r w:rsidR="00A753EA" w:rsidRPr="0040702E">
        <w:rPr>
          <w:noProof/>
          <w:sz w:val="22"/>
          <w:szCs w:val="22"/>
        </w:rPr>
        <w:t xml:space="preserve">а является твердой и определена на весь срок исполнения </w:t>
      </w:r>
      <w:r w:rsidR="006E3EEB">
        <w:rPr>
          <w:sz w:val="22"/>
          <w:szCs w:val="22"/>
        </w:rPr>
        <w:t>контракта</w:t>
      </w:r>
      <w:r w:rsidR="00A753EA" w:rsidRPr="0040702E">
        <w:rPr>
          <w:noProof/>
          <w:sz w:val="22"/>
          <w:szCs w:val="22"/>
        </w:rPr>
        <w:t>.</w:t>
      </w:r>
    </w:p>
    <w:p w14:paraId="054AF9C9" w14:textId="09BE8D06" w:rsidR="001A0B15" w:rsidRDefault="00216C15" w:rsidP="001A0B15">
      <w:pPr>
        <w:ind w:firstLine="851"/>
        <w:jc w:val="both"/>
        <w:rPr>
          <w:noProof/>
          <w:sz w:val="22"/>
          <w:szCs w:val="22"/>
        </w:rPr>
      </w:pPr>
      <w:r w:rsidRPr="0040702E">
        <w:rPr>
          <w:noProof/>
          <w:sz w:val="22"/>
          <w:szCs w:val="22"/>
        </w:rPr>
        <w:t>2</w:t>
      </w:r>
      <w:r w:rsidR="00A753EA" w:rsidRPr="0040702E">
        <w:rPr>
          <w:noProof/>
          <w:sz w:val="22"/>
          <w:szCs w:val="22"/>
        </w:rPr>
        <w:t>.4</w:t>
      </w:r>
      <w:r w:rsidR="00E73F0B" w:rsidRPr="0040702E">
        <w:rPr>
          <w:noProof/>
          <w:sz w:val="22"/>
          <w:szCs w:val="22"/>
        </w:rPr>
        <w:t>.</w:t>
      </w:r>
      <w:r w:rsidR="00CC68C5">
        <w:rPr>
          <w:noProof/>
          <w:sz w:val="22"/>
          <w:szCs w:val="22"/>
        </w:rPr>
        <w:t xml:space="preserve"> </w:t>
      </w:r>
      <w:r w:rsidR="001A0B15" w:rsidRPr="008C14C3">
        <w:rPr>
          <w:color w:val="000000"/>
          <w:sz w:val="22"/>
          <w:szCs w:val="22"/>
        </w:rPr>
        <w:t>Расчет за поставленный товар производится путем перечисления денежных средств на расчетны</w:t>
      </w:r>
      <w:r w:rsidR="001A0B15" w:rsidRPr="008C14C3">
        <w:rPr>
          <w:noProof/>
          <w:sz w:val="22"/>
          <w:szCs w:val="22"/>
        </w:rPr>
        <w:t xml:space="preserve">й счет </w:t>
      </w:r>
      <w:r w:rsidR="001A0B15">
        <w:rPr>
          <w:noProof/>
          <w:sz w:val="22"/>
          <w:szCs w:val="22"/>
        </w:rPr>
        <w:t>Поставщика</w:t>
      </w:r>
      <w:r w:rsidR="001A0B15" w:rsidRPr="008C14C3">
        <w:rPr>
          <w:noProof/>
          <w:sz w:val="22"/>
          <w:szCs w:val="22"/>
        </w:rPr>
        <w:t xml:space="preserve"> в течение </w:t>
      </w:r>
      <w:r w:rsidR="001A0B15" w:rsidRPr="008C14C3">
        <w:rPr>
          <w:b/>
          <w:bCs/>
          <w:noProof/>
          <w:sz w:val="22"/>
          <w:szCs w:val="22"/>
        </w:rPr>
        <w:t>10 рабочих дней</w:t>
      </w:r>
      <w:r w:rsidR="001A0B15" w:rsidRPr="008C14C3">
        <w:rPr>
          <w:noProof/>
          <w:sz w:val="22"/>
          <w:szCs w:val="22"/>
        </w:rPr>
        <w:t xml:space="preserve"> </w:t>
      </w:r>
      <w:r w:rsidR="001A0B15">
        <w:rPr>
          <w:noProof/>
          <w:sz w:val="22"/>
          <w:szCs w:val="22"/>
        </w:rPr>
        <w:t>на основании счета (</w:t>
      </w:r>
      <w:r w:rsidR="004C3B41" w:rsidRPr="004C3B41">
        <w:rPr>
          <w:noProof/>
          <w:sz w:val="22"/>
          <w:szCs w:val="22"/>
        </w:rPr>
        <w:t>счета-фактуры</w:t>
      </w:r>
      <w:r w:rsidR="001A0B15">
        <w:rPr>
          <w:noProof/>
          <w:sz w:val="22"/>
          <w:szCs w:val="22"/>
        </w:rPr>
        <w:t xml:space="preserve">) и </w:t>
      </w:r>
      <w:r w:rsidR="001A0B15" w:rsidRPr="009534A3">
        <w:rPr>
          <w:noProof/>
          <w:sz w:val="22"/>
          <w:szCs w:val="22"/>
        </w:rPr>
        <w:t xml:space="preserve">подписанной сторонами товарной накладной или УПД. </w:t>
      </w:r>
    </w:p>
    <w:p w14:paraId="3A1C8AC8" w14:textId="285D5489" w:rsidR="00561A62" w:rsidRPr="00301506" w:rsidRDefault="00561A62" w:rsidP="00561A62">
      <w:pPr>
        <w:ind w:firstLine="851"/>
        <w:jc w:val="both"/>
        <w:rPr>
          <w:noProof/>
          <w:sz w:val="22"/>
          <w:szCs w:val="22"/>
        </w:rPr>
      </w:pPr>
      <w:r w:rsidRPr="00301506">
        <w:rPr>
          <w:noProof/>
          <w:sz w:val="22"/>
          <w:szCs w:val="22"/>
        </w:rPr>
        <w:t xml:space="preserve">Течение срока оплаты начинается с даты </w:t>
      </w:r>
      <w:r>
        <w:rPr>
          <w:noProof/>
          <w:sz w:val="22"/>
          <w:szCs w:val="22"/>
        </w:rPr>
        <w:t>подписания</w:t>
      </w:r>
      <w:r w:rsidRPr="00301506">
        <w:rPr>
          <w:noProof/>
          <w:sz w:val="22"/>
          <w:szCs w:val="22"/>
        </w:rPr>
        <w:t xml:space="preserve"> Заказчиком </w:t>
      </w:r>
      <w:r w:rsidRPr="00301506">
        <w:rPr>
          <w:sz w:val="22"/>
          <w:szCs w:val="22"/>
        </w:rPr>
        <w:t>товарной накладной или УПД</w:t>
      </w:r>
      <w:r w:rsidRPr="00301506">
        <w:rPr>
          <w:noProof/>
          <w:sz w:val="22"/>
          <w:szCs w:val="22"/>
        </w:rPr>
        <w:t>.</w:t>
      </w:r>
    </w:p>
    <w:p w14:paraId="7404FB3C" w14:textId="77777777" w:rsidR="00561A62" w:rsidRPr="0040702E" w:rsidRDefault="00561A62" w:rsidP="00561A62">
      <w:pPr>
        <w:ind w:firstLine="851"/>
        <w:jc w:val="both"/>
        <w:rPr>
          <w:noProof/>
          <w:sz w:val="22"/>
          <w:szCs w:val="22"/>
        </w:rPr>
      </w:pPr>
      <w:r w:rsidRPr="00301506">
        <w:rPr>
          <w:noProof/>
          <w:sz w:val="22"/>
          <w:szCs w:val="22"/>
        </w:rPr>
        <w:t>Под датой оплаты понимается дата списания денежных средств со счета Заказчика.</w:t>
      </w:r>
    </w:p>
    <w:p w14:paraId="0731A23C" w14:textId="23A6ED44" w:rsidR="00E005F9" w:rsidRPr="0040702E" w:rsidRDefault="00216C15" w:rsidP="004B2A95">
      <w:pPr>
        <w:ind w:firstLine="851"/>
        <w:jc w:val="both"/>
        <w:rPr>
          <w:noProof/>
          <w:sz w:val="22"/>
          <w:szCs w:val="22"/>
        </w:rPr>
      </w:pPr>
      <w:r w:rsidRPr="0040702E">
        <w:rPr>
          <w:noProof/>
          <w:sz w:val="22"/>
          <w:szCs w:val="22"/>
        </w:rPr>
        <w:t>2</w:t>
      </w:r>
      <w:r w:rsidR="00E005F9" w:rsidRPr="0040702E">
        <w:rPr>
          <w:noProof/>
          <w:sz w:val="22"/>
          <w:szCs w:val="22"/>
        </w:rPr>
        <w:t xml:space="preserve">.5. Сумма, подлежащая уплате </w:t>
      </w:r>
      <w:r w:rsidR="00135B5D">
        <w:rPr>
          <w:noProof/>
          <w:sz w:val="22"/>
          <w:szCs w:val="22"/>
        </w:rPr>
        <w:t>Заказчиком</w:t>
      </w:r>
      <w:r w:rsidR="00E005F9" w:rsidRPr="0040702E">
        <w:rPr>
          <w:noProof/>
          <w:sz w:val="22"/>
          <w:szCs w:val="22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954F14">
        <w:rPr>
          <w:sz w:val="22"/>
          <w:szCs w:val="22"/>
        </w:rPr>
        <w:t>контракт</w:t>
      </w:r>
      <w:r w:rsidR="00E005F9" w:rsidRPr="0040702E">
        <w:rPr>
          <w:noProof/>
          <w:sz w:val="22"/>
          <w:szCs w:val="22"/>
        </w:rPr>
        <w:t xml:space="preserve"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135B5D">
        <w:rPr>
          <w:noProof/>
          <w:sz w:val="22"/>
          <w:szCs w:val="22"/>
        </w:rPr>
        <w:t>Заказчиком</w:t>
      </w:r>
      <w:r w:rsidR="00E005F9" w:rsidRPr="0040702E">
        <w:rPr>
          <w:noProof/>
          <w:sz w:val="22"/>
          <w:szCs w:val="22"/>
        </w:rPr>
        <w:t>.</w:t>
      </w:r>
    </w:p>
    <w:p w14:paraId="16298D73" w14:textId="77777777" w:rsidR="004B2A95" w:rsidRPr="0040702E" w:rsidRDefault="004B2A95" w:rsidP="00212BEF">
      <w:pPr>
        <w:jc w:val="both"/>
        <w:rPr>
          <w:noProof/>
          <w:sz w:val="22"/>
          <w:szCs w:val="22"/>
        </w:rPr>
      </w:pPr>
    </w:p>
    <w:p w14:paraId="53242A5A" w14:textId="77777777" w:rsidR="000D2D05" w:rsidRPr="0040702E" w:rsidRDefault="00E73F0B" w:rsidP="00212BEF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40702E">
        <w:rPr>
          <w:b/>
          <w:sz w:val="22"/>
          <w:szCs w:val="22"/>
        </w:rPr>
        <w:t xml:space="preserve">Качество </w:t>
      </w:r>
      <w:r w:rsidR="00F716C1" w:rsidRPr="0040702E">
        <w:rPr>
          <w:b/>
          <w:sz w:val="22"/>
          <w:szCs w:val="22"/>
        </w:rPr>
        <w:t xml:space="preserve">и количество </w:t>
      </w:r>
      <w:r w:rsidRPr="0040702E">
        <w:rPr>
          <w:b/>
          <w:sz w:val="22"/>
          <w:szCs w:val="22"/>
        </w:rPr>
        <w:t>товара</w:t>
      </w:r>
      <w:r w:rsidR="00212BEF" w:rsidRPr="0040702E">
        <w:rPr>
          <w:b/>
          <w:sz w:val="22"/>
          <w:szCs w:val="22"/>
        </w:rPr>
        <w:t>.</w:t>
      </w:r>
    </w:p>
    <w:p w14:paraId="3E82E82D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noProof/>
          <w:sz w:val="22"/>
          <w:szCs w:val="22"/>
        </w:rPr>
        <w:t>3.1</w:t>
      </w:r>
      <w:bookmarkStart w:id="3" w:name="OCRUncertain949"/>
      <w:r w:rsidRPr="0000232C">
        <w:rPr>
          <w:noProof/>
          <w:sz w:val="22"/>
          <w:szCs w:val="22"/>
        </w:rPr>
        <w:t>.</w:t>
      </w:r>
      <w:bookmarkEnd w:id="3"/>
      <w:r w:rsidRPr="0000232C">
        <w:rPr>
          <w:sz w:val="22"/>
          <w:szCs w:val="22"/>
        </w:rPr>
        <w:t xml:space="preserve"> Качество и комплектность товара должна соответствовать действующим </w:t>
      </w:r>
      <w:bookmarkStart w:id="4" w:name="OCRUncertain950"/>
      <w:r w:rsidRPr="0000232C">
        <w:rPr>
          <w:sz w:val="22"/>
          <w:szCs w:val="22"/>
        </w:rPr>
        <w:t>ГОСТам</w:t>
      </w:r>
      <w:bookmarkEnd w:id="4"/>
      <w:r w:rsidRPr="0000232C">
        <w:rPr>
          <w:sz w:val="22"/>
          <w:szCs w:val="22"/>
        </w:rPr>
        <w:t xml:space="preserve"> и техническим условиям для данной группы товаров и подтверждаться сертификатом соответствия качества. Количество товара должно соответствовать заявке Заказчика.</w:t>
      </w:r>
    </w:p>
    <w:p w14:paraId="3F11E49C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noProof/>
          <w:sz w:val="22"/>
          <w:szCs w:val="22"/>
        </w:rPr>
        <w:t>3.2.</w:t>
      </w:r>
      <w:r w:rsidRPr="0000232C">
        <w:rPr>
          <w:sz w:val="22"/>
          <w:szCs w:val="22"/>
        </w:rPr>
        <w:t xml:space="preserve"> При обнаружении Заказчиком несоответствия качества, количества или комплектности поступившего товара, Заказчик обязан письменно известить об этом Поставщика в 3-дневный срок с момента получения товара. Обо всех выявленных недостатках составляется акт, который направляется в адрес Поставщика.  </w:t>
      </w:r>
    </w:p>
    <w:p w14:paraId="2C7BFB7B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noProof/>
          <w:sz w:val="22"/>
          <w:szCs w:val="22"/>
        </w:rPr>
        <w:t>3.3.</w:t>
      </w:r>
      <w:r w:rsidRPr="0000232C">
        <w:rPr>
          <w:sz w:val="22"/>
          <w:szCs w:val="22"/>
        </w:rPr>
        <w:t xml:space="preserve"> Поставщик обязан заменить недоброкачественный товар или восполнить недостаток количества товара, а также устранить все иные выявленные недостатки товара за свой счет в течение 10 дней с момента получения уведомления, направленного Заказчиком.</w:t>
      </w:r>
    </w:p>
    <w:p w14:paraId="3DAB28E7" w14:textId="77777777" w:rsidR="00131D26" w:rsidRDefault="00131D26" w:rsidP="004B2A95">
      <w:pPr>
        <w:ind w:firstLine="851"/>
        <w:jc w:val="both"/>
        <w:rPr>
          <w:sz w:val="22"/>
          <w:szCs w:val="22"/>
        </w:rPr>
      </w:pPr>
    </w:p>
    <w:p w14:paraId="1998A1DA" w14:textId="77777777" w:rsidR="00131D26" w:rsidRPr="00981C2D" w:rsidRDefault="00131D26" w:rsidP="00131D26">
      <w:pPr>
        <w:pStyle w:val="af8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981C2D">
        <w:rPr>
          <w:b/>
          <w:sz w:val="22"/>
          <w:szCs w:val="22"/>
        </w:rPr>
        <w:t>Права и обязанности сторон</w:t>
      </w:r>
    </w:p>
    <w:p w14:paraId="48CD2B8D" w14:textId="77777777" w:rsidR="0000232C" w:rsidRPr="0000232C" w:rsidRDefault="0000232C" w:rsidP="0000232C">
      <w:pPr>
        <w:pStyle w:val="af8"/>
        <w:ind w:left="0" w:firstLine="851"/>
        <w:jc w:val="both"/>
        <w:rPr>
          <w:rFonts w:eastAsia="A"/>
          <w:sz w:val="22"/>
          <w:szCs w:val="22"/>
        </w:rPr>
      </w:pPr>
      <w:r w:rsidRPr="0000232C">
        <w:rPr>
          <w:sz w:val="22"/>
          <w:szCs w:val="22"/>
        </w:rPr>
        <w:lastRenderedPageBreak/>
        <w:t>4.1. Заказчик вправе:</w:t>
      </w:r>
      <w:r w:rsidRPr="0000232C">
        <w:rPr>
          <w:rFonts w:eastAsia="A"/>
          <w:sz w:val="22"/>
          <w:szCs w:val="22"/>
        </w:rPr>
        <w:t xml:space="preserve"> </w:t>
      </w:r>
    </w:p>
    <w:p w14:paraId="020CAAED" w14:textId="77777777" w:rsidR="0000232C" w:rsidRPr="0000232C" w:rsidRDefault="0000232C" w:rsidP="0000232C">
      <w:pPr>
        <w:pStyle w:val="af8"/>
        <w:ind w:left="0" w:firstLine="851"/>
        <w:jc w:val="both"/>
        <w:rPr>
          <w:rFonts w:eastAsia="A"/>
          <w:sz w:val="22"/>
          <w:szCs w:val="22"/>
        </w:rPr>
      </w:pPr>
      <w:r w:rsidRPr="0000232C">
        <w:rPr>
          <w:sz w:val="22"/>
          <w:szCs w:val="22"/>
        </w:rPr>
        <w:t>а) требовать передачи поставляем</w:t>
      </w:r>
      <w:r w:rsidRPr="0000232C">
        <w:rPr>
          <w:rFonts w:eastAsia="A"/>
          <w:sz w:val="22"/>
          <w:szCs w:val="22"/>
        </w:rPr>
        <w:t>ого</w:t>
      </w:r>
      <w:r w:rsidRPr="0000232C">
        <w:rPr>
          <w:sz w:val="22"/>
          <w:szCs w:val="22"/>
        </w:rPr>
        <w:t xml:space="preserve"> </w:t>
      </w:r>
      <w:r w:rsidRPr="0000232C">
        <w:rPr>
          <w:rFonts w:eastAsia="A"/>
          <w:sz w:val="22"/>
          <w:szCs w:val="22"/>
        </w:rPr>
        <w:t>товара</w:t>
      </w:r>
      <w:r w:rsidRPr="0000232C">
        <w:rPr>
          <w:sz w:val="22"/>
          <w:szCs w:val="22"/>
        </w:rPr>
        <w:t xml:space="preserve"> в соответствии с условиями настоящего </w:t>
      </w:r>
      <w:r w:rsidRPr="0000232C">
        <w:rPr>
          <w:rFonts w:eastAsia="A"/>
          <w:sz w:val="22"/>
          <w:szCs w:val="22"/>
        </w:rPr>
        <w:t>контракта</w:t>
      </w:r>
      <w:r w:rsidRPr="0000232C">
        <w:rPr>
          <w:sz w:val="22"/>
          <w:szCs w:val="22"/>
        </w:rPr>
        <w:t>;</w:t>
      </w:r>
    </w:p>
    <w:p w14:paraId="3B060364" w14:textId="77777777" w:rsidR="0000232C" w:rsidRPr="0000232C" w:rsidRDefault="0000232C" w:rsidP="0000232C">
      <w:pPr>
        <w:pStyle w:val="af8"/>
        <w:ind w:left="0" w:firstLine="851"/>
        <w:jc w:val="both"/>
        <w:rPr>
          <w:rFonts w:eastAsia="A"/>
          <w:sz w:val="22"/>
          <w:szCs w:val="22"/>
        </w:rPr>
      </w:pPr>
      <w:r w:rsidRPr="0000232C">
        <w:rPr>
          <w:sz w:val="22"/>
          <w:szCs w:val="22"/>
        </w:rPr>
        <w:t>б) требовать передачи недопоставленн</w:t>
      </w:r>
      <w:r w:rsidRPr="0000232C">
        <w:rPr>
          <w:rFonts w:eastAsia="A"/>
          <w:sz w:val="22"/>
          <w:szCs w:val="22"/>
        </w:rPr>
        <w:t>ого</w:t>
      </w:r>
      <w:r w:rsidRPr="0000232C">
        <w:rPr>
          <w:sz w:val="22"/>
          <w:szCs w:val="22"/>
        </w:rPr>
        <w:t xml:space="preserve"> </w:t>
      </w:r>
      <w:r w:rsidRPr="0000232C">
        <w:rPr>
          <w:rFonts w:eastAsia="A"/>
          <w:sz w:val="22"/>
          <w:szCs w:val="22"/>
        </w:rPr>
        <w:t>товара</w:t>
      </w:r>
      <w:r w:rsidRPr="0000232C">
        <w:rPr>
          <w:sz w:val="22"/>
          <w:szCs w:val="22"/>
        </w:rPr>
        <w:t xml:space="preserve"> при недопоставке;</w:t>
      </w:r>
    </w:p>
    <w:p w14:paraId="70BCDD22" w14:textId="77777777" w:rsidR="0000232C" w:rsidRPr="0000232C" w:rsidRDefault="0000232C" w:rsidP="0000232C">
      <w:pPr>
        <w:pStyle w:val="af8"/>
        <w:ind w:left="0" w:firstLine="851"/>
        <w:jc w:val="both"/>
        <w:rPr>
          <w:rFonts w:eastAsia="A"/>
          <w:sz w:val="22"/>
          <w:szCs w:val="22"/>
        </w:rPr>
      </w:pPr>
      <w:r w:rsidRPr="0000232C">
        <w:rPr>
          <w:sz w:val="22"/>
          <w:szCs w:val="22"/>
        </w:rPr>
        <w:t xml:space="preserve">в) отказаться от принятия </w:t>
      </w:r>
      <w:r w:rsidRPr="0000232C">
        <w:rPr>
          <w:rFonts w:eastAsia="A"/>
          <w:sz w:val="22"/>
          <w:szCs w:val="22"/>
        </w:rPr>
        <w:t>товара</w:t>
      </w:r>
      <w:r w:rsidRPr="0000232C">
        <w:rPr>
          <w:sz w:val="22"/>
          <w:szCs w:val="22"/>
        </w:rPr>
        <w:t>, не соответству</w:t>
      </w:r>
      <w:r w:rsidRPr="0000232C">
        <w:rPr>
          <w:rFonts w:eastAsia="A"/>
          <w:sz w:val="22"/>
          <w:szCs w:val="22"/>
        </w:rPr>
        <w:t>ющего</w:t>
      </w:r>
      <w:r w:rsidRPr="0000232C">
        <w:rPr>
          <w:sz w:val="22"/>
          <w:szCs w:val="22"/>
        </w:rPr>
        <w:t xml:space="preserve"> Спецификации (Приложение №1).</w:t>
      </w:r>
      <w:r w:rsidRPr="0000232C">
        <w:rPr>
          <w:rFonts w:eastAsia="A"/>
          <w:sz w:val="22"/>
          <w:szCs w:val="22"/>
        </w:rPr>
        <w:t xml:space="preserve"> </w:t>
      </w:r>
    </w:p>
    <w:p w14:paraId="187C4EF9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sz w:val="22"/>
          <w:szCs w:val="22"/>
        </w:rPr>
        <w:t xml:space="preserve">4.2. </w:t>
      </w:r>
      <w:r w:rsidRPr="0000232C">
        <w:rPr>
          <w:rFonts w:eastAsia="A"/>
          <w:sz w:val="22"/>
          <w:szCs w:val="22"/>
        </w:rPr>
        <w:t>Заказчик</w:t>
      </w:r>
      <w:r w:rsidRPr="0000232C">
        <w:rPr>
          <w:sz w:val="22"/>
          <w:szCs w:val="22"/>
        </w:rPr>
        <w:t xml:space="preserve"> обязан:</w:t>
      </w:r>
    </w:p>
    <w:p w14:paraId="73EE7667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sz w:val="22"/>
          <w:szCs w:val="22"/>
        </w:rPr>
        <w:t>а) обеспечить приемку и оплату товара;</w:t>
      </w:r>
    </w:p>
    <w:p w14:paraId="1E41465B" w14:textId="77777777" w:rsidR="0000232C" w:rsidRPr="0000232C" w:rsidRDefault="0000232C" w:rsidP="0000232C">
      <w:pPr>
        <w:pStyle w:val="af8"/>
        <w:ind w:left="0" w:firstLine="851"/>
        <w:jc w:val="both"/>
        <w:rPr>
          <w:rFonts w:eastAsia="A"/>
          <w:sz w:val="22"/>
          <w:szCs w:val="22"/>
        </w:rPr>
      </w:pPr>
      <w:r w:rsidRPr="0000232C">
        <w:rPr>
          <w:sz w:val="22"/>
          <w:szCs w:val="22"/>
        </w:rPr>
        <w:t xml:space="preserve">б) оплатить </w:t>
      </w:r>
      <w:r w:rsidRPr="0000232C">
        <w:rPr>
          <w:rFonts w:eastAsia="A"/>
          <w:sz w:val="22"/>
          <w:szCs w:val="22"/>
        </w:rPr>
        <w:t>товар</w:t>
      </w:r>
      <w:r w:rsidRPr="0000232C">
        <w:rPr>
          <w:sz w:val="22"/>
          <w:szCs w:val="22"/>
        </w:rPr>
        <w:t>, поставленны</w:t>
      </w:r>
      <w:r w:rsidRPr="0000232C">
        <w:rPr>
          <w:rFonts w:eastAsia="A"/>
          <w:sz w:val="22"/>
          <w:szCs w:val="22"/>
        </w:rPr>
        <w:t>й</w:t>
      </w:r>
      <w:r w:rsidRPr="0000232C">
        <w:rPr>
          <w:sz w:val="22"/>
          <w:szCs w:val="22"/>
        </w:rPr>
        <w:t xml:space="preserve"> Поставщиком; </w:t>
      </w:r>
    </w:p>
    <w:p w14:paraId="4934CB21" w14:textId="19EE8010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sz w:val="22"/>
          <w:szCs w:val="22"/>
        </w:rPr>
        <w:t>в) проверить количество и качество поставленн</w:t>
      </w:r>
      <w:r w:rsidRPr="0000232C">
        <w:rPr>
          <w:rFonts w:eastAsia="A"/>
          <w:sz w:val="22"/>
          <w:szCs w:val="22"/>
        </w:rPr>
        <w:t>ого</w:t>
      </w:r>
      <w:r w:rsidRPr="0000232C">
        <w:rPr>
          <w:sz w:val="22"/>
          <w:szCs w:val="22"/>
        </w:rPr>
        <w:t xml:space="preserve"> </w:t>
      </w:r>
      <w:r w:rsidRPr="0000232C">
        <w:rPr>
          <w:rFonts w:eastAsia="A"/>
          <w:sz w:val="22"/>
          <w:szCs w:val="22"/>
        </w:rPr>
        <w:t>товара</w:t>
      </w:r>
      <w:r w:rsidRPr="0000232C">
        <w:rPr>
          <w:sz w:val="22"/>
          <w:szCs w:val="22"/>
        </w:rPr>
        <w:t xml:space="preserve"> и о выявленных недостатках</w:t>
      </w:r>
      <w:r>
        <w:rPr>
          <w:sz w:val="22"/>
          <w:szCs w:val="22"/>
        </w:rPr>
        <w:t xml:space="preserve"> </w:t>
      </w:r>
      <w:r w:rsidRPr="0000232C">
        <w:rPr>
          <w:sz w:val="22"/>
          <w:szCs w:val="22"/>
        </w:rPr>
        <w:t>незамедлительно письменно уведомить Заказчика.</w:t>
      </w:r>
    </w:p>
    <w:p w14:paraId="09618210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sz w:val="22"/>
          <w:szCs w:val="22"/>
        </w:rPr>
        <w:t>4.3.  Поставщик вправе:</w:t>
      </w:r>
    </w:p>
    <w:p w14:paraId="7CC767D1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sz w:val="22"/>
          <w:szCs w:val="22"/>
        </w:rPr>
        <w:t xml:space="preserve">а) требовать оплаты за товар, поставленный Заказчику, в соответствии с условиями настоящего </w:t>
      </w:r>
      <w:r w:rsidRPr="0000232C">
        <w:rPr>
          <w:rFonts w:eastAsia="A"/>
          <w:sz w:val="22"/>
          <w:szCs w:val="22"/>
        </w:rPr>
        <w:t>контракт</w:t>
      </w:r>
      <w:r w:rsidRPr="0000232C">
        <w:rPr>
          <w:sz w:val="22"/>
          <w:szCs w:val="22"/>
        </w:rPr>
        <w:t>а.</w:t>
      </w:r>
    </w:p>
    <w:p w14:paraId="08E6AC20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sz w:val="22"/>
          <w:szCs w:val="22"/>
        </w:rPr>
        <w:t>4.4. Поставщик обязан:</w:t>
      </w:r>
    </w:p>
    <w:p w14:paraId="1465EA05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sz w:val="22"/>
          <w:szCs w:val="22"/>
        </w:rPr>
        <w:t>а) передать товар, свободный от любых прав третьих лиц,</w:t>
      </w:r>
      <w:r w:rsidRPr="0000232C">
        <w:rPr>
          <w:sz w:val="22"/>
          <w:szCs w:val="22"/>
        </w:rPr>
        <w:tab/>
      </w:r>
    </w:p>
    <w:p w14:paraId="24CF839B" w14:textId="77777777" w:rsidR="0000232C" w:rsidRPr="0000232C" w:rsidRDefault="0000232C" w:rsidP="0000232C">
      <w:pPr>
        <w:pStyle w:val="af8"/>
        <w:ind w:left="0" w:firstLine="851"/>
        <w:jc w:val="both"/>
        <w:rPr>
          <w:sz w:val="22"/>
          <w:szCs w:val="22"/>
        </w:rPr>
      </w:pPr>
      <w:r w:rsidRPr="0000232C">
        <w:rPr>
          <w:sz w:val="22"/>
          <w:szCs w:val="22"/>
        </w:rPr>
        <w:t xml:space="preserve">б) передать товар, соответствующий условиям настоящего </w:t>
      </w:r>
      <w:r w:rsidRPr="0000232C">
        <w:rPr>
          <w:rFonts w:eastAsia="A"/>
          <w:sz w:val="22"/>
          <w:szCs w:val="22"/>
        </w:rPr>
        <w:t>контракт</w:t>
      </w:r>
      <w:r w:rsidRPr="0000232C">
        <w:rPr>
          <w:sz w:val="22"/>
          <w:szCs w:val="22"/>
        </w:rPr>
        <w:t>а.</w:t>
      </w:r>
    </w:p>
    <w:p w14:paraId="26335034" w14:textId="77777777" w:rsidR="00131D26" w:rsidRPr="0040702E" w:rsidRDefault="00131D26" w:rsidP="004B2A95">
      <w:pPr>
        <w:ind w:firstLine="851"/>
        <w:jc w:val="both"/>
        <w:rPr>
          <w:sz w:val="22"/>
          <w:szCs w:val="22"/>
        </w:rPr>
      </w:pPr>
    </w:p>
    <w:p w14:paraId="2BC24690" w14:textId="68B51F67" w:rsidR="000D2D05" w:rsidRPr="0040702E" w:rsidRDefault="00131D26" w:rsidP="00212BEF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E73F0B" w:rsidRPr="0040702E">
        <w:rPr>
          <w:b/>
          <w:noProof/>
          <w:sz w:val="22"/>
          <w:szCs w:val="22"/>
        </w:rPr>
        <w:t>.</w:t>
      </w:r>
      <w:r w:rsidR="00E73F0B" w:rsidRPr="0040702E">
        <w:rPr>
          <w:b/>
          <w:sz w:val="22"/>
          <w:szCs w:val="22"/>
        </w:rPr>
        <w:t xml:space="preserve"> Ответственность сторон</w:t>
      </w:r>
      <w:r w:rsidR="00212BEF" w:rsidRPr="0040702E">
        <w:rPr>
          <w:b/>
          <w:sz w:val="22"/>
          <w:szCs w:val="22"/>
        </w:rPr>
        <w:t>.</w:t>
      </w:r>
    </w:p>
    <w:p w14:paraId="5E9B4C03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5.1. В случае просрочки исполнения </w:t>
      </w:r>
      <w:r>
        <w:rPr>
          <w:sz w:val="22"/>
          <w:szCs w:val="22"/>
        </w:rPr>
        <w:t>Заказчиком</w:t>
      </w:r>
      <w:r w:rsidRPr="008C14C3">
        <w:rPr>
          <w:sz w:val="22"/>
          <w:szCs w:val="22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>
        <w:rPr>
          <w:sz w:val="22"/>
          <w:szCs w:val="22"/>
        </w:rPr>
        <w:t>Заказчиком</w:t>
      </w:r>
      <w:r w:rsidRPr="008C14C3">
        <w:rPr>
          <w:sz w:val="22"/>
          <w:szCs w:val="22"/>
        </w:rPr>
        <w:t xml:space="preserve"> обязательств, предусмотренных контрактом Поставщик вправе потребовать уплаты неустоек (штрафов, пеней). </w:t>
      </w:r>
    </w:p>
    <w:p w14:paraId="06BFF36C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5.2. Штрафы начисляются за ненадлежащее исполнение </w:t>
      </w:r>
      <w:r>
        <w:rPr>
          <w:sz w:val="22"/>
          <w:szCs w:val="22"/>
        </w:rPr>
        <w:t>Заказчиком</w:t>
      </w:r>
      <w:r w:rsidRPr="008C14C3">
        <w:rPr>
          <w:sz w:val="22"/>
          <w:szCs w:val="22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контрактом. За каждый факт неисполнения </w:t>
      </w:r>
      <w:r>
        <w:rPr>
          <w:sz w:val="22"/>
          <w:szCs w:val="22"/>
        </w:rPr>
        <w:t>Заказчиком</w:t>
      </w:r>
      <w:r w:rsidRPr="008C14C3">
        <w:rPr>
          <w:sz w:val="22"/>
          <w:szCs w:val="22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</w:t>
      </w:r>
      <w:bookmarkStart w:id="5" w:name="sub_100901"/>
      <w:r w:rsidRPr="008C14C3">
        <w:rPr>
          <w:sz w:val="22"/>
          <w:szCs w:val="22"/>
        </w:rPr>
        <w:t>1000 (одна тысяча) рублей, если цена контракта не превышает 3 млн. рублей (включительно).</w:t>
      </w:r>
      <w:bookmarkStart w:id="6" w:name="sub_100904"/>
      <w:bookmarkEnd w:id="5"/>
      <w:bookmarkEnd w:id="6"/>
    </w:p>
    <w:p w14:paraId="0CEA3208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5.3. Общая сумма начисленных штрафов за ненадлежащее исполнение </w:t>
      </w:r>
      <w:r>
        <w:rPr>
          <w:sz w:val="22"/>
          <w:szCs w:val="22"/>
        </w:rPr>
        <w:t>Заказчиком</w:t>
      </w:r>
      <w:r w:rsidRPr="008C14C3">
        <w:rPr>
          <w:sz w:val="22"/>
          <w:szCs w:val="22"/>
        </w:rPr>
        <w:t xml:space="preserve"> обязательств, предусмотренных контрактом, не может превышать цену контракта.</w:t>
      </w:r>
    </w:p>
    <w:p w14:paraId="0F8E0E70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5.4.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57CC94A2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5.5. В случае просрочки исполнения </w:t>
      </w:r>
      <w:r>
        <w:rPr>
          <w:sz w:val="22"/>
          <w:szCs w:val="22"/>
        </w:rPr>
        <w:t>Поставщиком</w:t>
      </w:r>
      <w:r w:rsidRPr="008C14C3">
        <w:rPr>
          <w:sz w:val="22"/>
          <w:szCs w:val="22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>
        <w:rPr>
          <w:sz w:val="22"/>
          <w:szCs w:val="22"/>
        </w:rPr>
        <w:t>Поставщиком</w:t>
      </w:r>
      <w:r w:rsidRPr="008C14C3">
        <w:rPr>
          <w:sz w:val="22"/>
          <w:szCs w:val="22"/>
        </w:rPr>
        <w:t xml:space="preserve"> обязательств, предусмотренных контрактом, Заказчик направляет </w:t>
      </w:r>
      <w:r>
        <w:rPr>
          <w:sz w:val="22"/>
          <w:szCs w:val="22"/>
        </w:rPr>
        <w:t>Поставщику</w:t>
      </w:r>
      <w:r w:rsidRPr="008C14C3">
        <w:rPr>
          <w:sz w:val="22"/>
          <w:szCs w:val="22"/>
        </w:rPr>
        <w:t xml:space="preserve"> требование об уплате неустоек (штрафов, пеней).</w:t>
      </w:r>
    </w:p>
    <w:p w14:paraId="5E6F02A9" w14:textId="7506D80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5.6. За каждый факт неисполнения или ненадлежащего исполнения </w:t>
      </w:r>
      <w:r>
        <w:rPr>
          <w:sz w:val="22"/>
          <w:szCs w:val="22"/>
        </w:rPr>
        <w:t>Поставщиком</w:t>
      </w:r>
      <w:r w:rsidRPr="008C14C3">
        <w:rPr>
          <w:sz w:val="22"/>
          <w:szCs w:val="22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</w:t>
      </w:r>
      <w:r>
        <w:rPr>
          <w:sz w:val="22"/>
          <w:szCs w:val="22"/>
        </w:rPr>
        <w:t>__________</w:t>
      </w:r>
      <w:r w:rsidRPr="008C14C3">
        <w:rPr>
          <w:sz w:val="22"/>
          <w:szCs w:val="22"/>
        </w:rPr>
        <w:t xml:space="preserve"> руб. (10 процентов цены контракт) в случае, если цена контракт не превышает 3 млн. рублей.</w:t>
      </w:r>
    </w:p>
    <w:p w14:paraId="63C5F83E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5.7. За каждый факт неисполнения или ненадлежащего исполнения </w:t>
      </w:r>
      <w:r>
        <w:rPr>
          <w:sz w:val="22"/>
          <w:szCs w:val="22"/>
        </w:rPr>
        <w:t>Поставщиком</w:t>
      </w:r>
      <w:r w:rsidRPr="008C14C3">
        <w:rPr>
          <w:sz w:val="22"/>
          <w:szCs w:val="22"/>
        </w:rPr>
        <w:t xml:space="preserve">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размере 1000 (одна тысяча) рублей, если цена контракта не превышает 3 млн. рублей.</w:t>
      </w:r>
    </w:p>
    <w:p w14:paraId="3CD13D1D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5.8. Общая сумма начисленных штрафов за неисполнение или ненадлежащее исполнение </w:t>
      </w:r>
      <w:r>
        <w:rPr>
          <w:sz w:val="22"/>
          <w:szCs w:val="22"/>
        </w:rPr>
        <w:t>Поставщиком</w:t>
      </w:r>
      <w:r w:rsidRPr="008C14C3">
        <w:rPr>
          <w:sz w:val="22"/>
          <w:szCs w:val="22"/>
        </w:rPr>
        <w:t xml:space="preserve"> обязательств, предусмотренных контрактом, не может превышать цену контракта.</w:t>
      </w:r>
    </w:p>
    <w:p w14:paraId="42224C2A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5.9. Пеня начисляется за каждый день просрочки исполнения </w:t>
      </w:r>
      <w:r>
        <w:rPr>
          <w:sz w:val="22"/>
          <w:szCs w:val="22"/>
        </w:rPr>
        <w:t>Поставщиком</w:t>
      </w:r>
      <w:r w:rsidRPr="008C14C3">
        <w:rPr>
          <w:sz w:val="22"/>
          <w:szCs w:val="22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>
        <w:rPr>
          <w:sz w:val="22"/>
          <w:szCs w:val="22"/>
        </w:rPr>
        <w:t>Поставщиком</w:t>
      </w:r>
      <w:r w:rsidRPr="008C14C3">
        <w:rPr>
          <w:sz w:val="22"/>
          <w:szCs w:val="22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14:paraId="38D0BDCD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>5.10.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3B0E3372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 xml:space="preserve">5.11. Сторона, которая не исполняет своего обязательства вследствие действия непреодолимой силы, должна в 5-дневный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контракту. Извещение </w:t>
      </w:r>
      <w:r w:rsidRPr="008C14C3">
        <w:rPr>
          <w:sz w:val="22"/>
          <w:szCs w:val="22"/>
        </w:rPr>
        <w:lastRenderedPageBreak/>
        <w:t>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исполнения Стороной своих обязательств по контракту. Достаточным подтверждением возникновения обстоятельств непреодолимой силы будет являться справка, выданная компетентным органом государственной власти/управления Российской Федерации.</w:t>
      </w:r>
    </w:p>
    <w:p w14:paraId="2AD86B51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>5.12. В случаях наступления обстоятельств непреодолимой силы, срок выполнения Стороной обязательств по контракту отодвигается соразмерно времени, в течение которого действуют эти обстоятельства и их последствия.</w:t>
      </w:r>
    </w:p>
    <w:p w14:paraId="4B99C02B" w14:textId="77777777" w:rsidR="0000232C" w:rsidRPr="008C14C3" w:rsidRDefault="0000232C" w:rsidP="0000232C">
      <w:pPr>
        <w:ind w:firstLine="851"/>
        <w:jc w:val="both"/>
        <w:rPr>
          <w:sz w:val="22"/>
          <w:szCs w:val="22"/>
        </w:rPr>
      </w:pPr>
      <w:r w:rsidRPr="008C14C3">
        <w:rPr>
          <w:sz w:val="22"/>
          <w:szCs w:val="22"/>
        </w:rPr>
        <w:t>5.13 Сторона, несвоевременно направившая извещение, предусмотренное в п. 5.11 контракта, возмещает другой Стороне понесенные последней убытки.</w:t>
      </w:r>
    </w:p>
    <w:p w14:paraId="3D9FF84C" w14:textId="77777777" w:rsidR="004B2A95" w:rsidRPr="0040702E" w:rsidRDefault="004B2A95" w:rsidP="00212BEF">
      <w:pPr>
        <w:jc w:val="both"/>
        <w:rPr>
          <w:sz w:val="22"/>
          <w:szCs w:val="22"/>
        </w:rPr>
      </w:pPr>
    </w:p>
    <w:p w14:paraId="3D055107" w14:textId="16F9778A" w:rsidR="000D2D05" w:rsidRPr="0040702E" w:rsidRDefault="00131D26" w:rsidP="00131D26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="00E73F0B" w:rsidRPr="0040702E">
        <w:rPr>
          <w:b/>
          <w:sz w:val="22"/>
          <w:szCs w:val="22"/>
        </w:rPr>
        <w:t>Разрешение споров</w:t>
      </w:r>
      <w:r w:rsidR="00212BEF" w:rsidRPr="0040702E">
        <w:rPr>
          <w:b/>
          <w:sz w:val="22"/>
          <w:szCs w:val="22"/>
        </w:rPr>
        <w:t>.</w:t>
      </w:r>
    </w:p>
    <w:p w14:paraId="10025615" w14:textId="325CE7FA" w:rsidR="00F74D29" w:rsidRPr="00131D26" w:rsidRDefault="00F74D29" w:rsidP="00131D26">
      <w:pPr>
        <w:pStyle w:val="af8"/>
        <w:numPr>
          <w:ilvl w:val="1"/>
          <w:numId w:val="8"/>
        </w:numPr>
        <w:ind w:left="0" w:firstLine="851"/>
        <w:jc w:val="both"/>
        <w:rPr>
          <w:sz w:val="22"/>
          <w:szCs w:val="22"/>
        </w:rPr>
      </w:pPr>
      <w:r w:rsidRPr="00131D26">
        <w:rPr>
          <w:sz w:val="22"/>
          <w:szCs w:val="22"/>
        </w:rPr>
        <w:t xml:space="preserve">Все споры и разногласия по исполнению настоящего </w:t>
      </w:r>
      <w:r w:rsidR="00954F14" w:rsidRPr="00131D26">
        <w:rPr>
          <w:sz w:val="22"/>
          <w:szCs w:val="22"/>
        </w:rPr>
        <w:t>контракт</w:t>
      </w:r>
      <w:r w:rsidRPr="00131D26">
        <w:rPr>
          <w:sz w:val="22"/>
          <w:szCs w:val="22"/>
        </w:rPr>
        <w:t xml:space="preserve">а или в связи с ним разрешаются сторонами путем переговоров, а при </w:t>
      </w:r>
      <w:r w:rsidR="00C32967" w:rsidRPr="00131D26">
        <w:rPr>
          <w:sz w:val="22"/>
          <w:szCs w:val="22"/>
        </w:rPr>
        <w:t>недостижении</w:t>
      </w:r>
      <w:r w:rsidRPr="00131D26">
        <w:rPr>
          <w:sz w:val="22"/>
          <w:szCs w:val="22"/>
        </w:rPr>
        <w:t xml:space="preserve"> согласия в </w:t>
      </w:r>
      <w:r w:rsidR="004813FD" w:rsidRPr="00131D26">
        <w:rPr>
          <w:sz w:val="22"/>
          <w:szCs w:val="22"/>
        </w:rPr>
        <w:t>Арбитражном суде</w:t>
      </w:r>
      <w:r w:rsidRPr="00131D26">
        <w:rPr>
          <w:sz w:val="22"/>
          <w:szCs w:val="22"/>
        </w:rPr>
        <w:t xml:space="preserve"> Кировской области</w:t>
      </w:r>
      <w:r w:rsidR="000222E5" w:rsidRPr="00131D26">
        <w:rPr>
          <w:sz w:val="22"/>
          <w:szCs w:val="22"/>
        </w:rPr>
        <w:t>.</w:t>
      </w:r>
    </w:p>
    <w:p w14:paraId="44AD239E" w14:textId="77777777" w:rsidR="004B2A95" w:rsidRPr="0040702E" w:rsidRDefault="004B2A95" w:rsidP="00212BEF">
      <w:pPr>
        <w:jc w:val="both"/>
        <w:rPr>
          <w:sz w:val="22"/>
          <w:szCs w:val="22"/>
        </w:rPr>
      </w:pPr>
    </w:p>
    <w:p w14:paraId="413C42E2" w14:textId="37ED1764" w:rsidR="000D2D05" w:rsidRPr="00131D26" w:rsidRDefault="00E73F0B" w:rsidP="00131D26">
      <w:pPr>
        <w:pStyle w:val="af8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131D26">
        <w:rPr>
          <w:b/>
          <w:sz w:val="22"/>
          <w:szCs w:val="22"/>
        </w:rPr>
        <w:t>Прочие условия</w:t>
      </w:r>
      <w:r w:rsidR="00212BEF" w:rsidRPr="00131D26">
        <w:rPr>
          <w:b/>
          <w:sz w:val="22"/>
          <w:szCs w:val="22"/>
        </w:rPr>
        <w:t>.</w:t>
      </w:r>
    </w:p>
    <w:p w14:paraId="3FDEB3D0" w14:textId="0BC43DAD" w:rsidR="00085A63" w:rsidRPr="0040702E" w:rsidRDefault="00131D26" w:rsidP="004B2A95">
      <w:pPr>
        <w:ind w:firstLine="851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7</w:t>
      </w:r>
      <w:r w:rsidR="00085A63" w:rsidRPr="0040702E">
        <w:rPr>
          <w:noProof/>
          <w:sz w:val="22"/>
          <w:szCs w:val="22"/>
        </w:rPr>
        <w:t>.</w:t>
      </w:r>
      <w:bookmarkStart w:id="7" w:name="OCRUncertain952"/>
      <w:r w:rsidR="00085A63" w:rsidRPr="0040702E">
        <w:rPr>
          <w:noProof/>
          <w:sz w:val="22"/>
          <w:szCs w:val="22"/>
        </w:rPr>
        <w:t>1.</w:t>
      </w:r>
      <w:bookmarkEnd w:id="7"/>
      <w:r w:rsidR="00085A63" w:rsidRPr="0040702E">
        <w:rPr>
          <w:sz w:val="22"/>
          <w:szCs w:val="22"/>
        </w:rPr>
        <w:t xml:space="preserve"> Настоящий </w:t>
      </w:r>
      <w:r w:rsidR="00954F14">
        <w:rPr>
          <w:sz w:val="22"/>
          <w:szCs w:val="22"/>
        </w:rPr>
        <w:t>контракт</w:t>
      </w:r>
      <w:r w:rsidR="00085A63" w:rsidRPr="0040702E">
        <w:rPr>
          <w:sz w:val="22"/>
          <w:szCs w:val="22"/>
        </w:rPr>
        <w:t xml:space="preserve"> вступает в силу с момента его подписания сторонами и действует до полного выполнения сторонами принятых на себя обязательств. </w:t>
      </w:r>
    </w:p>
    <w:p w14:paraId="5DA518FD" w14:textId="56099ACC" w:rsidR="00085A63" w:rsidRPr="0040702E" w:rsidRDefault="00131D26" w:rsidP="004B2A95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85A63" w:rsidRPr="0040702E">
        <w:rPr>
          <w:sz w:val="22"/>
          <w:szCs w:val="22"/>
        </w:rPr>
        <w:t xml:space="preserve">.2. Во всем, что не предусмотрено настоящим </w:t>
      </w:r>
      <w:r w:rsidR="00954F14">
        <w:rPr>
          <w:sz w:val="22"/>
          <w:szCs w:val="22"/>
        </w:rPr>
        <w:t>контракт</w:t>
      </w:r>
      <w:r w:rsidR="00085A63" w:rsidRPr="0040702E">
        <w:rPr>
          <w:sz w:val="22"/>
          <w:szCs w:val="22"/>
        </w:rPr>
        <w:t>ом</w:t>
      </w:r>
      <w:r w:rsidR="002D0D61" w:rsidRPr="0040702E">
        <w:rPr>
          <w:sz w:val="22"/>
          <w:szCs w:val="22"/>
        </w:rPr>
        <w:t>,</w:t>
      </w:r>
      <w:r w:rsidR="00085A63" w:rsidRPr="0040702E">
        <w:rPr>
          <w:sz w:val="22"/>
          <w:szCs w:val="22"/>
        </w:rPr>
        <w:t xml:space="preserve"> Стороны руководствуются </w:t>
      </w:r>
      <w:r w:rsidR="00612DC8" w:rsidRPr="0040702E">
        <w:rPr>
          <w:sz w:val="22"/>
          <w:szCs w:val="22"/>
        </w:rPr>
        <w:t>действующим законодательством</w:t>
      </w:r>
      <w:r w:rsidR="00085A63" w:rsidRPr="0040702E">
        <w:rPr>
          <w:sz w:val="22"/>
          <w:szCs w:val="22"/>
        </w:rPr>
        <w:t xml:space="preserve"> РФ.  </w:t>
      </w:r>
    </w:p>
    <w:p w14:paraId="21BC875E" w14:textId="76123C14" w:rsidR="00E73F0B" w:rsidRPr="0040702E" w:rsidRDefault="00131D26" w:rsidP="004B2A95">
      <w:pPr>
        <w:ind w:firstLine="851"/>
        <w:jc w:val="both"/>
        <w:rPr>
          <w:sz w:val="22"/>
          <w:szCs w:val="22"/>
        </w:rPr>
      </w:pPr>
      <w:bookmarkStart w:id="8" w:name="OCRUncertain955"/>
      <w:r>
        <w:rPr>
          <w:noProof/>
          <w:sz w:val="22"/>
          <w:szCs w:val="22"/>
        </w:rPr>
        <w:t>7</w:t>
      </w:r>
      <w:r w:rsidR="00085A63" w:rsidRPr="0040702E">
        <w:rPr>
          <w:noProof/>
          <w:sz w:val="22"/>
          <w:szCs w:val="22"/>
        </w:rPr>
        <w:t>.</w:t>
      </w:r>
      <w:r w:rsidR="00F74D29" w:rsidRPr="0040702E">
        <w:rPr>
          <w:noProof/>
          <w:sz w:val="22"/>
          <w:szCs w:val="22"/>
        </w:rPr>
        <w:t>3</w:t>
      </w:r>
      <w:r w:rsidR="00E73F0B" w:rsidRPr="0040702E">
        <w:rPr>
          <w:noProof/>
          <w:sz w:val="22"/>
          <w:szCs w:val="22"/>
        </w:rPr>
        <w:t>.</w:t>
      </w:r>
      <w:bookmarkEnd w:id="8"/>
      <w:r w:rsidR="00E73F0B" w:rsidRPr="0040702E">
        <w:rPr>
          <w:sz w:val="22"/>
          <w:szCs w:val="22"/>
        </w:rPr>
        <w:t xml:space="preserve"> Все изменения и дополнения к данному </w:t>
      </w:r>
      <w:r w:rsidR="00954F14">
        <w:rPr>
          <w:sz w:val="22"/>
          <w:szCs w:val="22"/>
        </w:rPr>
        <w:t>контракт</w:t>
      </w:r>
      <w:r w:rsidR="00E73F0B" w:rsidRPr="0040702E">
        <w:rPr>
          <w:sz w:val="22"/>
          <w:szCs w:val="22"/>
        </w:rPr>
        <w:t>у совершаются в письменной форме и должны быть подписаны обеими сторонами.</w:t>
      </w:r>
    </w:p>
    <w:p w14:paraId="58A1D260" w14:textId="3D9695A7" w:rsidR="00085A63" w:rsidRPr="0040702E" w:rsidRDefault="00131D26" w:rsidP="004B2A95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F74D29" w:rsidRPr="0040702E">
        <w:rPr>
          <w:sz w:val="22"/>
          <w:szCs w:val="22"/>
        </w:rPr>
        <w:t>.4</w:t>
      </w:r>
      <w:r w:rsidR="00085A63" w:rsidRPr="0040702E">
        <w:rPr>
          <w:sz w:val="22"/>
          <w:szCs w:val="22"/>
        </w:rPr>
        <w:t xml:space="preserve">. Настоящий </w:t>
      </w:r>
      <w:r w:rsidR="00954F14">
        <w:rPr>
          <w:sz w:val="22"/>
          <w:szCs w:val="22"/>
        </w:rPr>
        <w:t>контракт</w:t>
      </w:r>
      <w:r w:rsidR="00085A63" w:rsidRPr="0040702E">
        <w:rPr>
          <w:sz w:val="22"/>
          <w:szCs w:val="22"/>
        </w:rPr>
        <w:t xml:space="preserve"> может быть расторгнут по соглашению сторон или по иным основаниям, предусмотренным гражданским законодательством. </w:t>
      </w:r>
    </w:p>
    <w:p w14:paraId="531093AD" w14:textId="48D1D03C" w:rsidR="00085A63" w:rsidRPr="0040702E" w:rsidRDefault="00131D26" w:rsidP="004B2A95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F74D29" w:rsidRPr="0040702E">
        <w:rPr>
          <w:sz w:val="22"/>
          <w:szCs w:val="22"/>
        </w:rPr>
        <w:t>.5</w:t>
      </w:r>
      <w:r w:rsidR="004813FD" w:rsidRPr="0040702E">
        <w:rPr>
          <w:sz w:val="22"/>
          <w:szCs w:val="22"/>
        </w:rPr>
        <w:t xml:space="preserve">. Настоящий </w:t>
      </w:r>
      <w:r w:rsidR="00954F14">
        <w:rPr>
          <w:sz w:val="22"/>
          <w:szCs w:val="22"/>
        </w:rPr>
        <w:t>контракт</w:t>
      </w:r>
      <w:r w:rsidR="00085A63" w:rsidRPr="0040702E">
        <w:rPr>
          <w:sz w:val="22"/>
          <w:szCs w:val="22"/>
        </w:rPr>
        <w:t xml:space="preserve"> составлен в двух экземплярах, имеющих равную юридическую силу, - по одному для каждой из сторон. </w:t>
      </w:r>
    </w:p>
    <w:p w14:paraId="3DFE35C8" w14:textId="77777777" w:rsidR="0040702E" w:rsidRDefault="0040702E" w:rsidP="004B2A95">
      <w:pPr>
        <w:ind w:firstLine="851"/>
        <w:jc w:val="both"/>
        <w:rPr>
          <w:sz w:val="22"/>
          <w:szCs w:val="22"/>
        </w:rPr>
      </w:pPr>
    </w:p>
    <w:p w14:paraId="5C61FCA4" w14:textId="74BD7933" w:rsidR="0040702E" w:rsidRPr="0040702E" w:rsidRDefault="00131D26" w:rsidP="0040702E">
      <w:pPr>
        <w:ind w:firstLine="85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40702E">
        <w:rPr>
          <w:b/>
          <w:bCs/>
          <w:sz w:val="22"/>
          <w:szCs w:val="22"/>
        </w:rPr>
        <w:t xml:space="preserve">. </w:t>
      </w:r>
      <w:r w:rsidR="0040702E" w:rsidRPr="0040702E">
        <w:rPr>
          <w:b/>
          <w:bCs/>
          <w:sz w:val="22"/>
          <w:szCs w:val="22"/>
        </w:rPr>
        <w:t>Антикоррупционная оговорка</w:t>
      </w:r>
    </w:p>
    <w:p w14:paraId="36260841" w14:textId="54DA0417" w:rsidR="0040702E" w:rsidRPr="0040702E" w:rsidRDefault="00131D26" w:rsidP="0040702E">
      <w:pPr>
        <w:suppressAutoHyphens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0702E" w:rsidRPr="0040702E">
        <w:rPr>
          <w:sz w:val="22"/>
          <w:szCs w:val="22"/>
        </w:rPr>
        <w:t xml:space="preserve">.1. При исполнении своих обязательств по </w:t>
      </w:r>
      <w:r w:rsidR="00954F14">
        <w:rPr>
          <w:sz w:val="22"/>
          <w:szCs w:val="22"/>
        </w:rPr>
        <w:t>контракту</w:t>
      </w:r>
      <w:r w:rsidR="0040702E" w:rsidRPr="0040702E">
        <w:rPr>
          <w:sz w:val="22"/>
          <w:szCs w:val="22"/>
        </w:rPr>
        <w:t xml:space="preserve">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14:paraId="6C1775EF" w14:textId="1B787DD2" w:rsidR="0040702E" w:rsidRPr="0040702E" w:rsidRDefault="0040702E" w:rsidP="0040702E">
      <w:pPr>
        <w:suppressAutoHyphens/>
        <w:ind w:firstLine="851"/>
        <w:jc w:val="both"/>
        <w:rPr>
          <w:sz w:val="22"/>
          <w:szCs w:val="22"/>
        </w:rPr>
      </w:pPr>
      <w:r w:rsidRPr="0040702E">
        <w:rPr>
          <w:sz w:val="22"/>
          <w:szCs w:val="22"/>
        </w:rPr>
        <w:t>Также Стороны, их работники, представители при исполнении</w:t>
      </w:r>
      <w:r w:rsidR="00A06FCC">
        <w:rPr>
          <w:sz w:val="22"/>
          <w:szCs w:val="22"/>
        </w:rPr>
        <w:t xml:space="preserve"> Контракт</w:t>
      </w:r>
      <w:r w:rsidRPr="0040702E">
        <w:rPr>
          <w:sz w:val="22"/>
          <w:szCs w:val="22"/>
        </w:rPr>
        <w:t>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14:paraId="5B14473C" w14:textId="6C4C259E" w:rsidR="0040702E" w:rsidRPr="0040702E" w:rsidRDefault="00131D26" w:rsidP="0040702E">
      <w:pPr>
        <w:suppressAutoHyphens/>
        <w:ind w:firstLine="851"/>
        <w:jc w:val="both"/>
        <w:rPr>
          <w:sz w:val="22"/>
          <w:szCs w:val="22"/>
        </w:rPr>
      </w:pPr>
      <w:bookmarkStart w:id="9" w:name="Par4"/>
      <w:bookmarkEnd w:id="9"/>
      <w:r>
        <w:rPr>
          <w:sz w:val="22"/>
          <w:szCs w:val="22"/>
        </w:rPr>
        <w:t>8</w:t>
      </w:r>
      <w:r w:rsidR="0040702E" w:rsidRPr="0040702E">
        <w:rPr>
          <w:sz w:val="22"/>
          <w:szCs w:val="22"/>
        </w:rPr>
        <w:t>.2. В случае возникновения у стороны подозрений, что произошло или может произойти нарушение,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</w:t>
      </w:r>
    </w:p>
    <w:p w14:paraId="33FDBAEA" w14:textId="77777777" w:rsidR="0040702E" w:rsidRPr="0040702E" w:rsidRDefault="0040702E" w:rsidP="0040702E">
      <w:pPr>
        <w:suppressAutoHyphens/>
        <w:ind w:firstLine="851"/>
        <w:jc w:val="both"/>
        <w:rPr>
          <w:sz w:val="22"/>
          <w:szCs w:val="22"/>
        </w:rPr>
      </w:pPr>
      <w:r w:rsidRPr="0040702E">
        <w:rPr>
          <w:sz w:val="22"/>
          <w:szCs w:val="22"/>
        </w:rPr>
        <w:t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14:paraId="27F86EFD" w14:textId="4061CC98" w:rsidR="0040702E" w:rsidRPr="0040702E" w:rsidRDefault="00131D26" w:rsidP="0040702E">
      <w:pPr>
        <w:suppressAutoHyphens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0702E" w:rsidRPr="0040702E">
        <w:rPr>
          <w:sz w:val="22"/>
          <w:szCs w:val="22"/>
        </w:rPr>
        <w:t xml:space="preserve">.3. Исполнение обязательств по </w:t>
      </w:r>
      <w:r w:rsidR="00D424AB">
        <w:rPr>
          <w:sz w:val="22"/>
          <w:szCs w:val="22"/>
        </w:rPr>
        <w:t>контракт</w:t>
      </w:r>
      <w:r w:rsidR="0040702E">
        <w:rPr>
          <w:sz w:val="22"/>
          <w:szCs w:val="22"/>
        </w:rPr>
        <w:t>у</w:t>
      </w:r>
      <w:r w:rsidR="0040702E" w:rsidRPr="0040702E">
        <w:rPr>
          <w:sz w:val="22"/>
          <w:szCs w:val="22"/>
        </w:rPr>
        <w:t xml:space="preserve"> приостанавливается с момента направления стороной уведомления до момента получения ею ответа.</w:t>
      </w:r>
    </w:p>
    <w:p w14:paraId="00C69A6F" w14:textId="4FCB8C8E" w:rsidR="0040702E" w:rsidRDefault="00131D26" w:rsidP="0040702E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40702E" w:rsidRPr="0040702E">
        <w:rPr>
          <w:sz w:val="22"/>
          <w:szCs w:val="22"/>
        </w:rPr>
        <w:t>.4. Если подтвердилось нарушение другой стороной обязательств, либо не был получен ответ на уведомление, сторона имеет право отказаться от</w:t>
      </w:r>
      <w:r w:rsidR="00A06FCC">
        <w:rPr>
          <w:sz w:val="22"/>
          <w:szCs w:val="22"/>
        </w:rPr>
        <w:t xml:space="preserve"> </w:t>
      </w:r>
      <w:r w:rsidR="0040702E" w:rsidRPr="0040702E">
        <w:rPr>
          <w:sz w:val="22"/>
          <w:szCs w:val="22"/>
        </w:rPr>
        <w:t xml:space="preserve"> </w:t>
      </w:r>
      <w:r w:rsidR="00A06FCC">
        <w:rPr>
          <w:sz w:val="22"/>
          <w:szCs w:val="22"/>
        </w:rPr>
        <w:t>Контракт</w:t>
      </w:r>
      <w:r w:rsidR="0040702E" w:rsidRPr="0040702E">
        <w:rPr>
          <w:sz w:val="22"/>
          <w:szCs w:val="22"/>
        </w:rPr>
        <w:t xml:space="preserve">а в одностороннем порядке, направив письменное уведомление о расторжении. Сторона, по инициативе которой расторгнут, вправе требовать возмещения реального ущерба, возникшего в результате расторжения </w:t>
      </w:r>
      <w:r w:rsidR="006E3EEB">
        <w:rPr>
          <w:sz w:val="22"/>
          <w:szCs w:val="22"/>
        </w:rPr>
        <w:t>контракт</w:t>
      </w:r>
      <w:r w:rsidR="0040702E" w:rsidRPr="0040702E">
        <w:rPr>
          <w:sz w:val="22"/>
          <w:szCs w:val="22"/>
        </w:rPr>
        <w:t>а.</w:t>
      </w:r>
    </w:p>
    <w:p w14:paraId="0E73F316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0E844EED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6B19BD1F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27629865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3A01BAD4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321C6C61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68B6C27E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11F12DFF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46C9D434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41BCF979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73DAF6B2" w14:textId="77777777" w:rsidR="00131D26" w:rsidRDefault="00131D26" w:rsidP="0040702E">
      <w:pPr>
        <w:ind w:firstLine="851"/>
        <w:jc w:val="both"/>
        <w:rPr>
          <w:sz w:val="22"/>
          <w:szCs w:val="22"/>
        </w:rPr>
      </w:pPr>
    </w:p>
    <w:p w14:paraId="049D38EB" w14:textId="77777777" w:rsidR="00131D26" w:rsidRPr="0040702E" w:rsidRDefault="00131D26" w:rsidP="0040702E">
      <w:pPr>
        <w:ind w:firstLine="851"/>
        <w:jc w:val="both"/>
        <w:rPr>
          <w:sz w:val="22"/>
          <w:szCs w:val="22"/>
        </w:rPr>
      </w:pPr>
    </w:p>
    <w:p w14:paraId="5E1F427B" w14:textId="77777777" w:rsidR="00771677" w:rsidRPr="0040702E" w:rsidRDefault="00771677" w:rsidP="00212BEF">
      <w:pPr>
        <w:jc w:val="both"/>
        <w:rPr>
          <w:sz w:val="22"/>
          <w:szCs w:val="22"/>
        </w:rPr>
      </w:pPr>
    </w:p>
    <w:p w14:paraId="70463E53" w14:textId="131CD370" w:rsidR="00E73F0B" w:rsidRPr="0040702E" w:rsidRDefault="00131D26" w:rsidP="009024D8">
      <w:pPr>
        <w:spacing w:line="200" w:lineRule="exact"/>
        <w:ind w:firstLine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9</w:t>
      </w:r>
      <w:r w:rsidR="00E73F0B" w:rsidRPr="0040702E">
        <w:rPr>
          <w:b/>
          <w:noProof/>
          <w:sz w:val="22"/>
          <w:szCs w:val="22"/>
        </w:rPr>
        <w:t>.</w:t>
      </w:r>
      <w:r w:rsidR="00E73F0B" w:rsidRPr="0040702E">
        <w:rPr>
          <w:b/>
          <w:sz w:val="22"/>
          <w:szCs w:val="22"/>
        </w:rPr>
        <w:t xml:space="preserve"> Адреса и реквизиты </w:t>
      </w:r>
      <w:r w:rsidR="001E0918" w:rsidRPr="0040702E">
        <w:rPr>
          <w:b/>
          <w:sz w:val="22"/>
          <w:szCs w:val="22"/>
        </w:rPr>
        <w:t xml:space="preserve">и подписи </w:t>
      </w:r>
      <w:r w:rsidR="00E73F0B" w:rsidRPr="0040702E">
        <w:rPr>
          <w:b/>
          <w:sz w:val="22"/>
          <w:szCs w:val="22"/>
        </w:rPr>
        <w:t>сторон</w:t>
      </w:r>
    </w:p>
    <w:p w14:paraId="51D1F30F" w14:textId="77777777" w:rsidR="001E0918" w:rsidRPr="0040702E" w:rsidRDefault="001E0918" w:rsidP="00E73F0B">
      <w:pPr>
        <w:spacing w:line="200" w:lineRule="exact"/>
        <w:ind w:firstLine="284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2"/>
        <w:gridCol w:w="4961"/>
      </w:tblGrid>
      <w:tr w:rsidR="00D55560" w:rsidRPr="00B3733E" w14:paraId="619049AE" w14:textId="77777777" w:rsidTr="00BD75C7">
        <w:tc>
          <w:tcPr>
            <w:tcW w:w="5033" w:type="dxa"/>
          </w:tcPr>
          <w:p w14:paraId="7E66587E" w14:textId="51FE6BDB" w:rsidR="00BD75C7" w:rsidRPr="00B3733E" w:rsidRDefault="0000232C" w:rsidP="00BD75C7">
            <w:pPr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</w:t>
            </w:r>
            <w:r w:rsidR="00BD75C7" w:rsidRPr="00B3733E">
              <w:rPr>
                <w:b/>
                <w:sz w:val="22"/>
                <w:szCs w:val="22"/>
              </w:rPr>
              <w:t>:</w:t>
            </w:r>
          </w:p>
          <w:p w14:paraId="6A59AB98" w14:textId="616C00FF" w:rsidR="008177EA" w:rsidRPr="00B3733E" w:rsidRDefault="008177EA" w:rsidP="00D424AB">
            <w:pPr>
              <w:tabs>
                <w:tab w:val="left" w:pos="709"/>
                <w:tab w:val="left" w:pos="749"/>
              </w:tabs>
              <w:rPr>
                <w:sz w:val="22"/>
                <w:szCs w:val="22"/>
              </w:rPr>
            </w:pPr>
          </w:p>
        </w:tc>
        <w:tc>
          <w:tcPr>
            <w:tcW w:w="5016" w:type="dxa"/>
          </w:tcPr>
          <w:p w14:paraId="0D18DCC2" w14:textId="34023FEF" w:rsidR="00BD75C7" w:rsidRPr="00B3733E" w:rsidRDefault="0000232C" w:rsidP="00BD75C7">
            <w:pPr>
              <w:tabs>
                <w:tab w:val="left" w:pos="709"/>
                <w:tab w:val="left" w:pos="74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  <w:r w:rsidR="00BD75C7" w:rsidRPr="00B3733E">
              <w:rPr>
                <w:b/>
                <w:sz w:val="22"/>
                <w:szCs w:val="22"/>
              </w:rPr>
              <w:t>:</w:t>
            </w:r>
          </w:p>
          <w:p w14:paraId="0DD9BF98" w14:textId="77777777" w:rsidR="00D00B98" w:rsidRPr="00B3733E" w:rsidRDefault="00D00B98" w:rsidP="00BD75C7">
            <w:pPr>
              <w:tabs>
                <w:tab w:val="left" w:pos="709"/>
                <w:tab w:val="left" w:pos="749"/>
              </w:tabs>
              <w:rPr>
                <w:b/>
                <w:bCs/>
                <w:sz w:val="22"/>
                <w:szCs w:val="22"/>
              </w:rPr>
            </w:pPr>
            <w:r w:rsidRPr="00B3733E">
              <w:rPr>
                <w:b/>
                <w:bCs/>
                <w:sz w:val="22"/>
                <w:szCs w:val="22"/>
              </w:rPr>
              <w:t>Муниципальное бюджетное учреждение</w:t>
            </w:r>
          </w:p>
          <w:p w14:paraId="7597D7C6" w14:textId="77777777" w:rsidR="00D00B98" w:rsidRPr="00B3733E" w:rsidRDefault="00D00B98" w:rsidP="00BD75C7">
            <w:pPr>
              <w:tabs>
                <w:tab w:val="left" w:pos="709"/>
                <w:tab w:val="left" w:pos="749"/>
              </w:tabs>
              <w:rPr>
                <w:b/>
                <w:bCs/>
                <w:sz w:val="22"/>
                <w:szCs w:val="22"/>
              </w:rPr>
            </w:pPr>
            <w:r w:rsidRPr="00B3733E">
              <w:rPr>
                <w:b/>
                <w:bCs/>
                <w:sz w:val="22"/>
                <w:szCs w:val="22"/>
              </w:rPr>
              <w:t>«Централизованная библиотечная система» муниципального образования «город Киров»</w:t>
            </w:r>
          </w:p>
          <w:p w14:paraId="5D3DB18D" w14:textId="77777777" w:rsidR="00D00B98" w:rsidRPr="00B3733E" w:rsidRDefault="00D00B98" w:rsidP="00D00B98">
            <w:pPr>
              <w:tabs>
                <w:tab w:val="left" w:pos="709"/>
                <w:tab w:val="left" w:pos="749"/>
              </w:tabs>
              <w:rPr>
                <w:b/>
                <w:bCs/>
                <w:sz w:val="22"/>
                <w:szCs w:val="22"/>
              </w:rPr>
            </w:pPr>
          </w:p>
          <w:p w14:paraId="22D15A59" w14:textId="77777777" w:rsidR="00030AA9" w:rsidRPr="00B3733E" w:rsidRDefault="00D00B98" w:rsidP="00D00B98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>ИНН 4347000389, КПП 434501001</w:t>
            </w:r>
          </w:p>
          <w:p w14:paraId="5483BFEE" w14:textId="77777777" w:rsidR="00D00B98" w:rsidRPr="00B3733E" w:rsidRDefault="00D00B98" w:rsidP="00D00B98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>610000, г. Киров, ул. Преображенская, 74</w:t>
            </w:r>
          </w:p>
          <w:p w14:paraId="5D66DEC2" w14:textId="77777777" w:rsidR="00BD75C7" w:rsidRPr="0050726B" w:rsidRDefault="00BD75C7" w:rsidP="00BD75C7">
            <w:pPr>
              <w:snapToGrid w:val="0"/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>е</w:t>
            </w:r>
            <w:r w:rsidRPr="0050726B">
              <w:rPr>
                <w:bCs/>
                <w:sz w:val="22"/>
                <w:szCs w:val="22"/>
              </w:rPr>
              <w:t>-</w:t>
            </w:r>
            <w:r w:rsidRPr="00B3733E">
              <w:rPr>
                <w:bCs/>
                <w:sz w:val="22"/>
                <w:szCs w:val="22"/>
                <w:lang w:val="en-US"/>
              </w:rPr>
              <w:t>mail</w:t>
            </w:r>
            <w:r w:rsidRPr="0050726B">
              <w:rPr>
                <w:bCs/>
                <w:sz w:val="22"/>
                <w:szCs w:val="22"/>
              </w:rPr>
              <w:t xml:space="preserve">: </w:t>
            </w:r>
            <w:hyperlink r:id="rId7" w:history="1">
              <w:r w:rsidRPr="00B3733E">
                <w:rPr>
                  <w:rStyle w:val="ad"/>
                  <w:bCs/>
                  <w:sz w:val="22"/>
                  <w:szCs w:val="22"/>
                  <w:lang w:val="en-US" w:eastAsia="ar-SA"/>
                </w:rPr>
                <w:t>vyatka</w:t>
              </w:r>
              <w:r w:rsidRPr="0050726B">
                <w:rPr>
                  <w:rStyle w:val="ad"/>
                  <w:bCs/>
                  <w:sz w:val="22"/>
                  <w:szCs w:val="22"/>
                  <w:lang w:eastAsia="ar-SA"/>
                </w:rPr>
                <w:t>_</w:t>
              </w:r>
              <w:r w:rsidRPr="00B3733E">
                <w:rPr>
                  <w:rStyle w:val="ad"/>
                  <w:bCs/>
                  <w:sz w:val="22"/>
                  <w:szCs w:val="22"/>
                  <w:lang w:val="en-US" w:eastAsia="ar-SA"/>
                </w:rPr>
                <w:t>cgb</w:t>
              </w:r>
              <w:r w:rsidRPr="0050726B">
                <w:rPr>
                  <w:rStyle w:val="ad"/>
                  <w:bCs/>
                  <w:sz w:val="22"/>
                  <w:szCs w:val="22"/>
                  <w:lang w:eastAsia="ar-SA"/>
                </w:rPr>
                <w:t>@</w:t>
              </w:r>
              <w:r w:rsidRPr="00B3733E">
                <w:rPr>
                  <w:rStyle w:val="ad"/>
                  <w:bCs/>
                  <w:sz w:val="22"/>
                  <w:szCs w:val="22"/>
                  <w:lang w:val="en-US" w:eastAsia="ar-SA"/>
                </w:rPr>
                <w:t>mail</w:t>
              </w:r>
              <w:r w:rsidRPr="0050726B">
                <w:rPr>
                  <w:rStyle w:val="ad"/>
                  <w:bCs/>
                  <w:sz w:val="22"/>
                  <w:szCs w:val="22"/>
                  <w:lang w:eastAsia="ar-SA"/>
                </w:rPr>
                <w:t>.</w:t>
              </w:r>
              <w:r w:rsidRPr="00B3733E">
                <w:rPr>
                  <w:rStyle w:val="ad"/>
                  <w:bCs/>
                  <w:sz w:val="22"/>
                  <w:szCs w:val="22"/>
                  <w:lang w:val="en-US" w:eastAsia="ar-SA"/>
                </w:rPr>
                <w:t>ru</w:t>
              </w:r>
            </w:hyperlink>
            <w:r w:rsidRPr="0050726B">
              <w:rPr>
                <w:bCs/>
                <w:sz w:val="22"/>
                <w:szCs w:val="22"/>
              </w:rPr>
              <w:t xml:space="preserve">. </w:t>
            </w:r>
          </w:p>
          <w:p w14:paraId="4E7C9563" w14:textId="77777777" w:rsidR="00BD75C7" w:rsidRPr="00B3733E" w:rsidRDefault="00BD75C7" w:rsidP="00BD75C7">
            <w:pPr>
              <w:snapToGrid w:val="0"/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>тел.: 22-48-35; 22-21-23</w:t>
            </w:r>
          </w:p>
          <w:p w14:paraId="1C7BD9CC" w14:textId="77777777" w:rsidR="00BD75C7" w:rsidRPr="00B3733E" w:rsidRDefault="00BD75C7" w:rsidP="00BD75C7">
            <w:pPr>
              <w:snapToGrid w:val="0"/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 xml:space="preserve">Департамент финансов администрации города Кирова (МБУ «Централизованная библиотечная система» муниципального  образования «Город Киров» л/с 07911025029) </w:t>
            </w:r>
          </w:p>
          <w:p w14:paraId="29A1EB93" w14:textId="77777777" w:rsidR="0050726B" w:rsidRPr="0050726B" w:rsidRDefault="00BD75C7" w:rsidP="00BD75C7">
            <w:pPr>
              <w:snapToGrid w:val="0"/>
              <w:rPr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 xml:space="preserve">казначейский счет 03234643337010004000                                                                                 </w:t>
            </w:r>
            <w:r w:rsidR="0050726B" w:rsidRPr="0050726B">
              <w:rPr>
                <w:sz w:val="22"/>
                <w:szCs w:val="22"/>
              </w:rPr>
              <w:t>ОКЦ №4 Волго-Вятского ГУ Банка России /УФК по Кировской области г. Киров</w:t>
            </w:r>
          </w:p>
          <w:p w14:paraId="1CE73780" w14:textId="6E9372A4" w:rsidR="00BD75C7" w:rsidRPr="00B3733E" w:rsidRDefault="00BD75C7" w:rsidP="00BD75C7">
            <w:pPr>
              <w:snapToGrid w:val="0"/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 xml:space="preserve">БИК 013304182     </w:t>
            </w:r>
          </w:p>
          <w:p w14:paraId="6D48D7F4" w14:textId="77777777" w:rsidR="00BD75C7" w:rsidRPr="00B3733E" w:rsidRDefault="00BD75C7" w:rsidP="00BD75C7">
            <w:pPr>
              <w:snapToGrid w:val="0"/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>счет банка 40102810345370000033</w:t>
            </w:r>
          </w:p>
          <w:p w14:paraId="1E919D29" w14:textId="77777777" w:rsidR="00BD75C7" w:rsidRPr="00B3733E" w:rsidRDefault="00BD75C7" w:rsidP="00BD75C7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</w:p>
          <w:p w14:paraId="5346E890" w14:textId="73A61047" w:rsidR="00BD75C7" w:rsidRPr="00B3733E" w:rsidRDefault="00BD75C7" w:rsidP="00BD75C7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>Директор</w:t>
            </w:r>
          </w:p>
          <w:p w14:paraId="6254BEC4" w14:textId="77777777" w:rsidR="00BD75C7" w:rsidRPr="00B3733E" w:rsidRDefault="00BD75C7" w:rsidP="00BD75C7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 xml:space="preserve">                                    </w:t>
            </w:r>
          </w:p>
          <w:p w14:paraId="682758F7" w14:textId="77777777" w:rsidR="00BD75C7" w:rsidRPr="00B3733E" w:rsidRDefault="00BD75C7" w:rsidP="00D00B98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>_____________________________Г.И. Симонова</w:t>
            </w:r>
          </w:p>
          <w:p w14:paraId="488CEDEC" w14:textId="77777777" w:rsidR="001917DF" w:rsidRPr="00B3733E" w:rsidRDefault="001917DF" w:rsidP="00EC0FF3">
            <w:pPr>
              <w:rPr>
                <w:b/>
                <w:sz w:val="22"/>
                <w:szCs w:val="22"/>
              </w:rPr>
            </w:pPr>
          </w:p>
        </w:tc>
      </w:tr>
    </w:tbl>
    <w:p w14:paraId="6EE6E560" w14:textId="77777777" w:rsidR="0068429B" w:rsidRDefault="0068429B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67BC8FB5" w14:textId="77777777" w:rsidR="0068429B" w:rsidRDefault="0068429B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5C69CDF1" w14:textId="77777777" w:rsidR="008177EA" w:rsidRDefault="008177EA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632D8DA1" w14:textId="77777777" w:rsidR="008177EA" w:rsidRDefault="008177EA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76C281A4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1EEE6491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78FFF74B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4CD2E22E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007684D2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60C057E2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4E1F105B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17A92262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5832508D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19C0CDE1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63095294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00690372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74921F92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2CCAF003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76916B1B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3E1675F9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0B5FCD81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5221BC6A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6333738D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300699B1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074B2B3A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6B07749A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62DB52A4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42FBF7DB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26D25969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5FAC816F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109CD261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7DDDFAA2" w14:textId="77777777" w:rsidR="00CB30A2" w:rsidRDefault="00CB30A2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2C2CB964" w14:textId="77777777" w:rsidR="008177EA" w:rsidRDefault="008177EA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4CA13097" w14:textId="77777777" w:rsidR="008177EA" w:rsidRDefault="008177EA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5A439B65" w14:textId="77777777" w:rsidR="0068429B" w:rsidRDefault="0068429B" w:rsidP="0068429B">
      <w:pPr>
        <w:tabs>
          <w:tab w:val="left" w:pos="6495"/>
        </w:tabs>
        <w:jc w:val="both"/>
        <w:rPr>
          <w:b/>
          <w:sz w:val="22"/>
          <w:szCs w:val="22"/>
        </w:rPr>
      </w:pPr>
    </w:p>
    <w:p w14:paraId="0CC33854" w14:textId="18ED19A6" w:rsidR="003F126B" w:rsidRDefault="003F126B" w:rsidP="0068429B">
      <w:pPr>
        <w:tabs>
          <w:tab w:val="left" w:pos="6495"/>
        </w:tabs>
        <w:ind w:left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№1</w:t>
      </w:r>
    </w:p>
    <w:p w14:paraId="385496AE" w14:textId="6AA80BE0" w:rsidR="003F126B" w:rsidRDefault="003F126B" w:rsidP="003F126B">
      <w:pPr>
        <w:tabs>
          <w:tab w:val="left" w:pos="6495"/>
        </w:tabs>
        <w:ind w:firstLine="4678"/>
        <w:jc w:val="right"/>
        <w:rPr>
          <w:b/>
          <w:sz w:val="22"/>
          <w:szCs w:val="22"/>
        </w:rPr>
      </w:pPr>
      <w:r w:rsidRPr="00D424AB">
        <w:rPr>
          <w:b/>
          <w:sz w:val="22"/>
          <w:szCs w:val="22"/>
        </w:rPr>
        <w:t xml:space="preserve">к </w:t>
      </w:r>
      <w:r w:rsidR="00D424AB" w:rsidRPr="00D424AB">
        <w:rPr>
          <w:b/>
          <w:sz w:val="22"/>
          <w:szCs w:val="22"/>
        </w:rPr>
        <w:t>контракту</w:t>
      </w:r>
      <w:r>
        <w:rPr>
          <w:b/>
          <w:sz w:val="22"/>
          <w:szCs w:val="22"/>
        </w:rPr>
        <w:t xml:space="preserve"> №</w:t>
      </w:r>
      <w:r w:rsidR="00B365DE">
        <w:rPr>
          <w:b/>
          <w:sz w:val="22"/>
          <w:szCs w:val="22"/>
        </w:rPr>
        <w:t xml:space="preserve"> </w:t>
      </w:r>
      <w:r w:rsidR="00D424AB">
        <w:rPr>
          <w:b/>
          <w:sz w:val="22"/>
          <w:szCs w:val="22"/>
        </w:rPr>
        <w:t>____________</w:t>
      </w:r>
      <w:r>
        <w:rPr>
          <w:b/>
          <w:sz w:val="22"/>
          <w:szCs w:val="22"/>
        </w:rPr>
        <w:t xml:space="preserve"> от </w:t>
      </w:r>
      <w:r w:rsidR="00D424AB">
        <w:rPr>
          <w:b/>
          <w:sz w:val="22"/>
          <w:szCs w:val="22"/>
        </w:rPr>
        <w:t>__________</w:t>
      </w:r>
      <w:r w:rsidR="00B65932">
        <w:rPr>
          <w:b/>
          <w:sz w:val="22"/>
          <w:szCs w:val="22"/>
        </w:rPr>
        <w:t>202</w:t>
      </w:r>
      <w:r w:rsidR="00995E02">
        <w:rPr>
          <w:b/>
          <w:sz w:val="22"/>
          <w:szCs w:val="22"/>
        </w:rPr>
        <w:t>6</w:t>
      </w:r>
      <w:r w:rsidR="00B65932">
        <w:rPr>
          <w:b/>
          <w:sz w:val="22"/>
          <w:szCs w:val="22"/>
        </w:rPr>
        <w:t xml:space="preserve"> г.</w:t>
      </w:r>
    </w:p>
    <w:p w14:paraId="65FCC4DD" w14:textId="2D194334" w:rsidR="003F126B" w:rsidRDefault="003F126B" w:rsidP="005A4229">
      <w:pPr>
        <w:tabs>
          <w:tab w:val="left" w:pos="6495"/>
        </w:tabs>
        <w:ind w:firstLine="4678"/>
        <w:jc w:val="both"/>
        <w:rPr>
          <w:b/>
          <w:sz w:val="22"/>
          <w:szCs w:val="22"/>
        </w:rPr>
      </w:pPr>
    </w:p>
    <w:p w14:paraId="3D33F177" w14:textId="77777777" w:rsidR="003F126B" w:rsidRDefault="003F126B" w:rsidP="005A4229">
      <w:pPr>
        <w:tabs>
          <w:tab w:val="left" w:pos="6495"/>
        </w:tabs>
        <w:ind w:firstLine="4678"/>
        <w:jc w:val="both"/>
        <w:rPr>
          <w:b/>
          <w:sz w:val="22"/>
          <w:szCs w:val="22"/>
        </w:rPr>
      </w:pPr>
    </w:p>
    <w:p w14:paraId="776774F8" w14:textId="77DCA041" w:rsidR="009E6FC2" w:rsidRPr="0040702E" w:rsidRDefault="009E6FC2" w:rsidP="005A4229">
      <w:pPr>
        <w:tabs>
          <w:tab w:val="left" w:pos="6495"/>
        </w:tabs>
        <w:ind w:firstLine="4678"/>
        <w:jc w:val="both"/>
        <w:rPr>
          <w:b/>
          <w:sz w:val="22"/>
          <w:szCs w:val="22"/>
        </w:rPr>
      </w:pPr>
      <w:r w:rsidRPr="0040702E">
        <w:rPr>
          <w:b/>
          <w:sz w:val="22"/>
          <w:szCs w:val="22"/>
        </w:rPr>
        <w:t xml:space="preserve">Спецификация </w:t>
      </w:r>
    </w:p>
    <w:p w14:paraId="56FF495A" w14:textId="77777777" w:rsidR="004B2A95" w:rsidRPr="0040702E" w:rsidRDefault="004B2A95" w:rsidP="005A4229">
      <w:pPr>
        <w:tabs>
          <w:tab w:val="left" w:pos="6495"/>
        </w:tabs>
        <w:ind w:firstLine="4678"/>
        <w:jc w:val="both"/>
        <w:rPr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251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"/>
        <w:gridCol w:w="5821"/>
        <w:gridCol w:w="992"/>
        <w:gridCol w:w="1223"/>
        <w:gridCol w:w="1418"/>
      </w:tblGrid>
      <w:tr w:rsidR="00D37434" w14:paraId="390E5E36" w14:textId="77777777" w:rsidTr="00D37434">
        <w:trPr>
          <w:trHeight w:val="170"/>
        </w:trPr>
        <w:tc>
          <w:tcPr>
            <w:tcW w:w="464" w:type="dxa"/>
            <w:vAlign w:val="center"/>
          </w:tcPr>
          <w:p w14:paraId="074B54A8" w14:textId="77777777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37434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5821" w:type="dxa"/>
            <w:vAlign w:val="center"/>
          </w:tcPr>
          <w:p w14:paraId="1AC19298" w14:textId="1011A0F3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992" w:type="dxa"/>
            <w:vAlign w:val="center"/>
          </w:tcPr>
          <w:p w14:paraId="0F2182E6" w14:textId="77777777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37434"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23" w:type="dxa"/>
            <w:vAlign w:val="center"/>
          </w:tcPr>
          <w:p w14:paraId="13A77571" w14:textId="373FEE78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37434">
              <w:rPr>
                <w:color w:val="000000"/>
                <w:sz w:val="24"/>
                <w:szCs w:val="24"/>
              </w:rPr>
              <w:t>Цена</w:t>
            </w:r>
            <w:r>
              <w:rPr>
                <w:color w:val="000000"/>
                <w:sz w:val="24"/>
                <w:szCs w:val="24"/>
              </w:rPr>
              <w:t>, руб.</w:t>
            </w:r>
          </w:p>
        </w:tc>
        <w:tc>
          <w:tcPr>
            <w:tcW w:w="1418" w:type="dxa"/>
            <w:vAlign w:val="center"/>
          </w:tcPr>
          <w:p w14:paraId="1A513942" w14:textId="34D46D48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37434">
              <w:rPr>
                <w:color w:val="000000"/>
                <w:sz w:val="24"/>
                <w:szCs w:val="24"/>
              </w:rPr>
              <w:t>Сумма</w:t>
            </w:r>
            <w:r>
              <w:rPr>
                <w:color w:val="000000"/>
                <w:sz w:val="24"/>
                <w:szCs w:val="24"/>
              </w:rPr>
              <w:t>, руб.</w:t>
            </w:r>
          </w:p>
        </w:tc>
      </w:tr>
      <w:tr w:rsidR="00D37434" w14:paraId="1FABFD5A" w14:textId="77777777" w:rsidTr="00D37434">
        <w:trPr>
          <w:trHeight w:val="468"/>
        </w:trPr>
        <w:tc>
          <w:tcPr>
            <w:tcW w:w="464" w:type="dxa"/>
            <w:vAlign w:val="center"/>
          </w:tcPr>
          <w:p w14:paraId="77411129" w14:textId="77777777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3743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21" w:type="dxa"/>
            <w:vAlign w:val="center"/>
          </w:tcPr>
          <w:p w14:paraId="41308798" w14:textId="495E4F46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DCEB100" w14:textId="05487FDF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vAlign w:val="center"/>
          </w:tcPr>
          <w:p w14:paraId="7D694495" w14:textId="19A40064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A79046F" w14:textId="2DD9DA9A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12DE" w14:paraId="71EBD186" w14:textId="77777777" w:rsidTr="00D37434">
        <w:trPr>
          <w:trHeight w:val="468"/>
        </w:trPr>
        <w:tc>
          <w:tcPr>
            <w:tcW w:w="464" w:type="dxa"/>
            <w:vAlign w:val="center"/>
          </w:tcPr>
          <w:p w14:paraId="3E39D237" w14:textId="7ED20267" w:rsidR="001A12DE" w:rsidRPr="00D37434" w:rsidRDefault="001A12DE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21" w:type="dxa"/>
            <w:vAlign w:val="center"/>
          </w:tcPr>
          <w:p w14:paraId="4B425D06" w14:textId="170E5CE7" w:rsidR="001A12DE" w:rsidRDefault="001A12DE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BF78F3D" w14:textId="42141249" w:rsidR="001A12DE" w:rsidRDefault="001A12DE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vAlign w:val="center"/>
          </w:tcPr>
          <w:p w14:paraId="733EEBC0" w14:textId="77777777" w:rsidR="001A12DE" w:rsidRPr="00D37434" w:rsidRDefault="001A12DE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FE727B9" w14:textId="77777777" w:rsidR="001A12DE" w:rsidRPr="00D37434" w:rsidRDefault="001A12DE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37434" w14:paraId="15F8982F" w14:textId="77777777" w:rsidTr="00D37434">
        <w:trPr>
          <w:trHeight w:val="326"/>
        </w:trPr>
        <w:tc>
          <w:tcPr>
            <w:tcW w:w="8500" w:type="dxa"/>
            <w:gridSpan w:val="4"/>
            <w:vAlign w:val="center"/>
          </w:tcPr>
          <w:p w14:paraId="430B2F7C" w14:textId="336EDB4B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434">
              <w:rPr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vAlign w:val="center"/>
          </w:tcPr>
          <w:p w14:paraId="1F297EF7" w14:textId="5614D83D" w:rsidR="00D37434" w:rsidRPr="00D37434" w:rsidRDefault="00D37434" w:rsidP="00D37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1CC58F1" w14:textId="77777777" w:rsidR="00357D61" w:rsidRPr="0040702E" w:rsidRDefault="00357D61" w:rsidP="005A4229">
      <w:pPr>
        <w:tabs>
          <w:tab w:val="left" w:pos="6495"/>
        </w:tabs>
        <w:ind w:firstLine="4678"/>
        <w:jc w:val="both"/>
        <w:rPr>
          <w:b/>
          <w:sz w:val="22"/>
          <w:szCs w:val="22"/>
        </w:rPr>
      </w:pPr>
    </w:p>
    <w:p w14:paraId="5F155FB5" w14:textId="77777777" w:rsidR="009C10A3" w:rsidRPr="0040702E" w:rsidRDefault="009C10A3" w:rsidP="00357D61">
      <w:pPr>
        <w:tabs>
          <w:tab w:val="left" w:pos="6495"/>
        </w:tabs>
        <w:ind w:firstLine="4678"/>
        <w:jc w:val="right"/>
        <w:rPr>
          <w:b/>
        </w:rPr>
      </w:pPr>
    </w:p>
    <w:p w14:paraId="5205794C" w14:textId="77777777" w:rsidR="009C10A3" w:rsidRPr="0040702E" w:rsidRDefault="009C10A3" w:rsidP="00357D61">
      <w:pPr>
        <w:tabs>
          <w:tab w:val="left" w:pos="6495"/>
        </w:tabs>
        <w:ind w:firstLine="4678"/>
        <w:jc w:val="right"/>
        <w:rPr>
          <w:b/>
        </w:rPr>
      </w:pPr>
    </w:p>
    <w:p w14:paraId="370B2A95" w14:textId="77777777" w:rsidR="009C10A3" w:rsidRPr="0040702E" w:rsidRDefault="009C10A3" w:rsidP="00357D61">
      <w:pPr>
        <w:tabs>
          <w:tab w:val="left" w:pos="6495"/>
        </w:tabs>
        <w:ind w:firstLine="4678"/>
        <w:jc w:val="right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2"/>
        <w:gridCol w:w="4961"/>
      </w:tblGrid>
      <w:tr w:rsidR="009C10A3" w:rsidRPr="0040702E" w14:paraId="05F5DEA4" w14:textId="77777777" w:rsidTr="00BD75C7">
        <w:tc>
          <w:tcPr>
            <w:tcW w:w="5033" w:type="dxa"/>
          </w:tcPr>
          <w:p w14:paraId="426D6507" w14:textId="29922469" w:rsidR="00ED6F2D" w:rsidRPr="0040702E" w:rsidRDefault="0000232C" w:rsidP="00BD75C7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</w:t>
            </w:r>
            <w:r w:rsidR="00BD75C7" w:rsidRPr="0040702E">
              <w:rPr>
                <w:b/>
                <w:sz w:val="22"/>
                <w:szCs w:val="22"/>
              </w:rPr>
              <w:t>:</w:t>
            </w:r>
          </w:p>
          <w:p w14:paraId="7E281D58" w14:textId="3A9AC32C" w:rsidR="008177EA" w:rsidRPr="00F30216" w:rsidRDefault="00B3733E" w:rsidP="00D424AB">
            <w:pPr>
              <w:pStyle w:val="Standard"/>
              <w:rPr>
                <w:rFonts w:hint="eastAsia"/>
                <w:b/>
                <w:sz w:val="22"/>
                <w:szCs w:val="22"/>
              </w:rPr>
            </w:pPr>
            <w:r w:rsidRPr="00B3733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016" w:type="dxa"/>
          </w:tcPr>
          <w:p w14:paraId="63FAA3D1" w14:textId="53291FA4" w:rsidR="00BD75C7" w:rsidRPr="0040702E" w:rsidRDefault="0000232C" w:rsidP="00BD75C7">
            <w:pPr>
              <w:tabs>
                <w:tab w:val="left" w:pos="709"/>
                <w:tab w:val="left" w:pos="74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  <w:r w:rsidR="00BD75C7" w:rsidRPr="0040702E">
              <w:rPr>
                <w:b/>
                <w:sz w:val="22"/>
                <w:szCs w:val="22"/>
              </w:rPr>
              <w:t>:</w:t>
            </w:r>
          </w:p>
          <w:p w14:paraId="216B63AB" w14:textId="77777777" w:rsidR="00D00B98" w:rsidRPr="0040702E" w:rsidRDefault="00D00B98" w:rsidP="00BD75C7">
            <w:pPr>
              <w:tabs>
                <w:tab w:val="left" w:pos="709"/>
                <w:tab w:val="left" w:pos="749"/>
              </w:tabs>
              <w:rPr>
                <w:b/>
                <w:bCs/>
                <w:sz w:val="22"/>
                <w:szCs w:val="22"/>
              </w:rPr>
            </w:pPr>
            <w:r w:rsidRPr="0040702E">
              <w:rPr>
                <w:b/>
                <w:bCs/>
                <w:sz w:val="22"/>
                <w:szCs w:val="22"/>
              </w:rPr>
              <w:t>Муниципальное бюджетное учреждение</w:t>
            </w:r>
          </w:p>
          <w:p w14:paraId="2FDB4953" w14:textId="77777777" w:rsidR="00F1565C" w:rsidRPr="0040702E" w:rsidRDefault="00D00B98" w:rsidP="00BD75C7">
            <w:pPr>
              <w:pStyle w:val="a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070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«Централизованная библиотечная система» муниципального образования «город Киров»</w:t>
            </w:r>
          </w:p>
          <w:p w14:paraId="0A98C375" w14:textId="77777777" w:rsidR="00D00B98" w:rsidRPr="0040702E" w:rsidRDefault="00D00B98" w:rsidP="00D00B9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18F0BDD" w14:textId="77777777" w:rsidR="00BD75C7" w:rsidRPr="0040702E" w:rsidRDefault="00BD75C7" w:rsidP="00BD75C7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  <w:r w:rsidRPr="0040702E">
              <w:rPr>
                <w:bCs/>
                <w:sz w:val="22"/>
                <w:szCs w:val="22"/>
              </w:rPr>
              <w:t>Директор</w:t>
            </w:r>
          </w:p>
          <w:p w14:paraId="07C6E525" w14:textId="77777777" w:rsidR="00BD75C7" w:rsidRPr="0040702E" w:rsidRDefault="00BD75C7" w:rsidP="00BD75C7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  <w:r w:rsidRPr="0040702E">
              <w:rPr>
                <w:bCs/>
                <w:sz w:val="22"/>
                <w:szCs w:val="22"/>
              </w:rPr>
              <w:t xml:space="preserve">                                    </w:t>
            </w:r>
          </w:p>
          <w:p w14:paraId="74517755" w14:textId="77777777" w:rsidR="00BD75C7" w:rsidRPr="0040702E" w:rsidRDefault="00BD75C7" w:rsidP="00BD75C7">
            <w:pPr>
              <w:tabs>
                <w:tab w:val="left" w:pos="709"/>
                <w:tab w:val="left" w:pos="749"/>
              </w:tabs>
              <w:rPr>
                <w:bCs/>
                <w:sz w:val="22"/>
                <w:szCs w:val="22"/>
              </w:rPr>
            </w:pPr>
            <w:r w:rsidRPr="0040702E">
              <w:rPr>
                <w:bCs/>
                <w:sz w:val="22"/>
                <w:szCs w:val="22"/>
              </w:rPr>
              <w:t>_____________________________Г.И. Симонова</w:t>
            </w:r>
          </w:p>
          <w:p w14:paraId="745BEF3D" w14:textId="77777777" w:rsidR="009C10A3" w:rsidRPr="0040702E" w:rsidRDefault="009C10A3" w:rsidP="00BD75C7">
            <w:pPr>
              <w:rPr>
                <w:b/>
                <w:sz w:val="22"/>
                <w:szCs w:val="22"/>
              </w:rPr>
            </w:pPr>
          </w:p>
        </w:tc>
      </w:tr>
    </w:tbl>
    <w:p w14:paraId="446AE736" w14:textId="77777777" w:rsidR="00612DC8" w:rsidRPr="0040702E" w:rsidRDefault="005A4229" w:rsidP="00357D61">
      <w:pPr>
        <w:tabs>
          <w:tab w:val="left" w:pos="6495"/>
        </w:tabs>
        <w:ind w:firstLine="4678"/>
        <w:jc w:val="right"/>
      </w:pPr>
      <w:r w:rsidRPr="0040702E">
        <w:rPr>
          <w:b/>
        </w:rPr>
        <w:t xml:space="preserve">  </w:t>
      </w:r>
      <w:r w:rsidR="00612DC8" w:rsidRPr="0040702E">
        <w:rPr>
          <w:b/>
        </w:rPr>
        <w:t xml:space="preserve">                                                                       </w:t>
      </w:r>
      <w:r w:rsidR="009B15E6" w:rsidRPr="0040702E">
        <w:t xml:space="preserve">                                                                                   </w:t>
      </w:r>
      <w:r w:rsidR="001917DF" w:rsidRPr="0040702E">
        <w:t xml:space="preserve"> </w:t>
      </w:r>
      <w:r w:rsidR="00612DC8" w:rsidRPr="0040702E">
        <w:t xml:space="preserve">      </w:t>
      </w:r>
      <w:r w:rsidR="00212BEF" w:rsidRPr="0040702E">
        <w:t xml:space="preserve">      </w:t>
      </w:r>
      <w:r w:rsidR="00612DC8" w:rsidRPr="0040702E">
        <w:t xml:space="preserve"> </w:t>
      </w:r>
    </w:p>
    <w:sectPr w:rsidR="00612DC8" w:rsidRPr="0040702E" w:rsidSect="00F361AA">
      <w:headerReference w:type="even" r:id="rId8"/>
      <w:headerReference w:type="default" r:id="rId9"/>
      <w:endnotePr>
        <w:numFmt w:val="decimal"/>
      </w:endnotePr>
      <w:pgSz w:w="11906" w:h="16838"/>
      <w:pgMar w:top="851" w:right="1080" w:bottom="709" w:left="993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9BB09" w14:textId="77777777" w:rsidR="006206D3" w:rsidRDefault="006206D3">
      <w:r>
        <w:separator/>
      </w:r>
    </w:p>
  </w:endnote>
  <w:endnote w:type="continuationSeparator" w:id="0">
    <w:p w14:paraId="36C59D20" w14:textId="77777777" w:rsidR="006206D3" w:rsidRDefault="00620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A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CE70C" w14:textId="77777777" w:rsidR="006206D3" w:rsidRDefault="006206D3">
      <w:r>
        <w:separator/>
      </w:r>
    </w:p>
  </w:footnote>
  <w:footnote w:type="continuationSeparator" w:id="0">
    <w:p w14:paraId="49F411D1" w14:textId="77777777" w:rsidR="006206D3" w:rsidRDefault="00620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6176E" w14:textId="31E785C7" w:rsidR="00137AA2" w:rsidRDefault="00137AA2" w:rsidP="00E7311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53CA9">
      <w:rPr>
        <w:rStyle w:val="a9"/>
        <w:noProof/>
      </w:rPr>
      <w:t>2</w:t>
    </w:r>
    <w:r>
      <w:rPr>
        <w:rStyle w:val="a9"/>
      </w:rPr>
      <w:fldChar w:fldCharType="end"/>
    </w:r>
  </w:p>
  <w:p w14:paraId="3C2DB11A" w14:textId="77777777" w:rsidR="00137AA2" w:rsidRDefault="00137AA2" w:rsidP="00E73113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5E64" w14:textId="77777777" w:rsidR="00137AA2" w:rsidRDefault="00137AA2" w:rsidP="00E7311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87571">
      <w:rPr>
        <w:rStyle w:val="a9"/>
        <w:noProof/>
      </w:rPr>
      <w:t>2</w:t>
    </w:r>
    <w:r>
      <w:rPr>
        <w:rStyle w:val="a9"/>
      </w:rPr>
      <w:fldChar w:fldCharType="end"/>
    </w:r>
  </w:p>
  <w:p w14:paraId="175A186B" w14:textId="77777777" w:rsidR="00137AA2" w:rsidRDefault="00137AA2" w:rsidP="00E73113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sz w:val="20"/>
        <w:szCs w:val="6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904B4D"/>
    <w:multiLevelType w:val="hybridMultilevel"/>
    <w:tmpl w:val="6980A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20780"/>
    <w:multiLevelType w:val="multilevel"/>
    <w:tmpl w:val="B9D6C5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5560136"/>
    <w:multiLevelType w:val="multilevel"/>
    <w:tmpl w:val="DD664A0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" w15:restartNumberingAfterBreak="0">
    <w:nsid w:val="3460018E"/>
    <w:multiLevelType w:val="hybridMultilevel"/>
    <w:tmpl w:val="10E8F0B4"/>
    <w:lvl w:ilvl="0" w:tplc="CF965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E811C9"/>
    <w:multiLevelType w:val="multilevel"/>
    <w:tmpl w:val="CA42FF0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7987746"/>
    <w:multiLevelType w:val="multilevel"/>
    <w:tmpl w:val="F1C4AB9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4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7" w15:restartNumberingAfterBreak="0">
    <w:nsid w:val="6A160FFD"/>
    <w:multiLevelType w:val="multilevel"/>
    <w:tmpl w:val="2348E0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258871">
    <w:abstractNumId w:val="6"/>
  </w:num>
  <w:num w:numId="2" w16cid:durableId="72313376">
    <w:abstractNumId w:val="1"/>
  </w:num>
  <w:num w:numId="3" w16cid:durableId="390277066">
    <w:abstractNumId w:val="4"/>
  </w:num>
  <w:num w:numId="4" w16cid:durableId="430011744">
    <w:abstractNumId w:val="5"/>
  </w:num>
  <w:num w:numId="5" w16cid:durableId="746877985">
    <w:abstractNumId w:val="3"/>
  </w:num>
  <w:num w:numId="6" w16cid:durableId="1994791011">
    <w:abstractNumId w:val="7"/>
  </w:num>
  <w:num w:numId="7" w16cid:durableId="1008481473">
    <w:abstractNumId w:val="0"/>
  </w:num>
  <w:num w:numId="8" w16cid:durableId="867450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0B"/>
    <w:rsid w:val="0000073C"/>
    <w:rsid w:val="0000232C"/>
    <w:rsid w:val="00005ED0"/>
    <w:rsid w:val="00005F7E"/>
    <w:rsid w:val="000077D2"/>
    <w:rsid w:val="00016874"/>
    <w:rsid w:val="000222E5"/>
    <w:rsid w:val="00030AA9"/>
    <w:rsid w:val="00070A0E"/>
    <w:rsid w:val="00073157"/>
    <w:rsid w:val="00085A63"/>
    <w:rsid w:val="000870AE"/>
    <w:rsid w:val="000A645B"/>
    <w:rsid w:val="000B041C"/>
    <w:rsid w:val="000B0BDB"/>
    <w:rsid w:val="000B256A"/>
    <w:rsid w:val="000B37D0"/>
    <w:rsid w:val="000B6074"/>
    <w:rsid w:val="000D0C09"/>
    <w:rsid w:val="000D2D05"/>
    <w:rsid w:val="000D3497"/>
    <w:rsid w:val="000E48A5"/>
    <w:rsid w:val="000F31CE"/>
    <w:rsid w:val="000F7027"/>
    <w:rsid w:val="00122A6C"/>
    <w:rsid w:val="00124667"/>
    <w:rsid w:val="00131D26"/>
    <w:rsid w:val="00135B5D"/>
    <w:rsid w:val="00136886"/>
    <w:rsid w:val="001369D9"/>
    <w:rsid w:val="00137AA2"/>
    <w:rsid w:val="0015367C"/>
    <w:rsid w:val="00154598"/>
    <w:rsid w:val="0016200B"/>
    <w:rsid w:val="00162A62"/>
    <w:rsid w:val="001678CD"/>
    <w:rsid w:val="00187571"/>
    <w:rsid w:val="001917DF"/>
    <w:rsid w:val="001A013D"/>
    <w:rsid w:val="001A0B15"/>
    <w:rsid w:val="001A12DE"/>
    <w:rsid w:val="001C5CA9"/>
    <w:rsid w:val="001D2B0F"/>
    <w:rsid w:val="001D5209"/>
    <w:rsid w:val="001E06F3"/>
    <w:rsid w:val="001E0918"/>
    <w:rsid w:val="001E1D90"/>
    <w:rsid w:val="001E27CF"/>
    <w:rsid w:val="001E75E7"/>
    <w:rsid w:val="001E7E24"/>
    <w:rsid w:val="001F210F"/>
    <w:rsid w:val="002106E4"/>
    <w:rsid w:val="00212BEF"/>
    <w:rsid w:val="0021448A"/>
    <w:rsid w:val="00216C15"/>
    <w:rsid w:val="002214EC"/>
    <w:rsid w:val="0022307F"/>
    <w:rsid w:val="00226E63"/>
    <w:rsid w:val="00233161"/>
    <w:rsid w:val="0025368E"/>
    <w:rsid w:val="002623FA"/>
    <w:rsid w:val="0027142C"/>
    <w:rsid w:val="00277397"/>
    <w:rsid w:val="00285EC8"/>
    <w:rsid w:val="00293D37"/>
    <w:rsid w:val="002951C6"/>
    <w:rsid w:val="002B2AD4"/>
    <w:rsid w:val="002C2790"/>
    <w:rsid w:val="002C6E9E"/>
    <w:rsid w:val="002D0D61"/>
    <w:rsid w:val="002D5AE5"/>
    <w:rsid w:val="002E29AC"/>
    <w:rsid w:val="002E510C"/>
    <w:rsid w:val="002E7C23"/>
    <w:rsid w:val="00305590"/>
    <w:rsid w:val="00312D6A"/>
    <w:rsid w:val="00330F7F"/>
    <w:rsid w:val="00346DA7"/>
    <w:rsid w:val="00357D61"/>
    <w:rsid w:val="00360CC4"/>
    <w:rsid w:val="003621B3"/>
    <w:rsid w:val="00362CB5"/>
    <w:rsid w:val="00396DC4"/>
    <w:rsid w:val="003A549A"/>
    <w:rsid w:val="003A74DD"/>
    <w:rsid w:val="003B503E"/>
    <w:rsid w:val="003E51F3"/>
    <w:rsid w:val="003E6C14"/>
    <w:rsid w:val="003F05E4"/>
    <w:rsid w:val="003F126B"/>
    <w:rsid w:val="00402761"/>
    <w:rsid w:val="0040702E"/>
    <w:rsid w:val="00413B09"/>
    <w:rsid w:val="00416846"/>
    <w:rsid w:val="00417425"/>
    <w:rsid w:val="0042731E"/>
    <w:rsid w:val="004375F0"/>
    <w:rsid w:val="00440B43"/>
    <w:rsid w:val="0044453E"/>
    <w:rsid w:val="00452A77"/>
    <w:rsid w:val="004553D6"/>
    <w:rsid w:val="00457611"/>
    <w:rsid w:val="0047013A"/>
    <w:rsid w:val="0047022F"/>
    <w:rsid w:val="00475325"/>
    <w:rsid w:val="004813FD"/>
    <w:rsid w:val="00481C8F"/>
    <w:rsid w:val="00497C54"/>
    <w:rsid w:val="004A3DB3"/>
    <w:rsid w:val="004A781F"/>
    <w:rsid w:val="004B161C"/>
    <w:rsid w:val="004B2621"/>
    <w:rsid w:val="004B2A95"/>
    <w:rsid w:val="004C3B41"/>
    <w:rsid w:val="004C6F92"/>
    <w:rsid w:val="004C780D"/>
    <w:rsid w:val="004D3152"/>
    <w:rsid w:val="004E391B"/>
    <w:rsid w:val="004E3D90"/>
    <w:rsid w:val="004F4D20"/>
    <w:rsid w:val="004F6D89"/>
    <w:rsid w:val="004F7F34"/>
    <w:rsid w:val="00501FC4"/>
    <w:rsid w:val="0050591E"/>
    <w:rsid w:val="0050726B"/>
    <w:rsid w:val="005324DA"/>
    <w:rsid w:val="00537693"/>
    <w:rsid w:val="00546F52"/>
    <w:rsid w:val="00561A62"/>
    <w:rsid w:val="00571758"/>
    <w:rsid w:val="005A30A8"/>
    <w:rsid w:val="005A4229"/>
    <w:rsid w:val="005A7E6B"/>
    <w:rsid w:val="005C332D"/>
    <w:rsid w:val="005C4675"/>
    <w:rsid w:val="005D2327"/>
    <w:rsid w:val="005D4079"/>
    <w:rsid w:val="005D4605"/>
    <w:rsid w:val="005E159B"/>
    <w:rsid w:val="005F1C66"/>
    <w:rsid w:val="005F28F9"/>
    <w:rsid w:val="00607F94"/>
    <w:rsid w:val="006115D6"/>
    <w:rsid w:val="00612DC8"/>
    <w:rsid w:val="00613D53"/>
    <w:rsid w:val="006206D3"/>
    <w:rsid w:val="00620716"/>
    <w:rsid w:val="00621E1A"/>
    <w:rsid w:val="006237AA"/>
    <w:rsid w:val="0063118F"/>
    <w:rsid w:val="00632BDF"/>
    <w:rsid w:val="00635B0D"/>
    <w:rsid w:val="0063627F"/>
    <w:rsid w:val="00647043"/>
    <w:rsid w:val="00654FFB"/>
    <w:rsid w:val="00662D93"/>
    <w:rsid w:val="00676AFC"/>
    <w:rsid w:val="0068429B"/>
    <w:rsid w:val="00690F35"/>
    <w:rsid w:val="006B415C"/>
    <w:rsid w:val="006D0C0F"/>
    <w:rsid w:val="006E2FD9"/>
    <w:rsid w:val="006E3EEB"/>
    <w:rsid w:val="00704E26"/>
    <w:rsid w:val="0070685F"/>
    <w:rsid w:val="00713C84"/>
    <w:rsid w:val="007158C7"/>
    <w:rsid w:val="00716C07"/>
    <w:rsid w:val="0073798D"/>
    <w:rsid w:val="00741ED9"/>
    <w:rsid w:val="00753CA9"/>
    <w:rsid w:val="00754D32"/>
    <w:rsid w:val="00764EA9"/>
    <w:rsid w:val="007678DA"/>
    <w:rsid w:val="00771677"/>
    <w:rsid w:val="007754CF"/>
    <w:rsid w:val="00777A48"/>
    <w:rsid w:val="00780535"/>
    <w:rsid w:val="00780FBF"/>
    <w:rsid w:val="007871C5"/>
    <w:rsid w:val="007A6D01"/>
    <w:rsid w:val="007B024B"/>
    <w:rsid w:val="007C20FE"/>
    <w:rsid w:val="007C3A6A"/>
    <w:rsid w:val="007C4666"/>
    <w:rsid w:val="007C650E"/>
    <w:rsid w:val="007E16BC"/>
    <w:rsid w:val="007F2539"/>
    <w:rsid w:val="007F3F78"/>
    <w:rsid w:val="0080089F"/>
    <w:rsid w:val="008177EA"/>
    <w:rsid w:val="0083233F"/>
    <w:rsid w:val="00844094"/>
    <w:rsid w:val="0085531E"/>
    <w:rsid w:val="00862DCD"/>
    <w:rsid w:val="00865948"/>
    <w:rsid w:val="00880D6E"/>
    <w:rsid w:val="008A0699"/>
    <w:rsid w:val="008A2BD1"/>
    <w:rsid w:val="008B5499"/>
    <w:rsid w:val="008C382E"/>
    <w:rsid w:val="008D2A10"/>
    <w:rsid w:val="008D47F9"/>
    <w:rsid w:val="008F1F7C"/>
    <w:rsid w:val="009003FD"/>
    <w:rsid w:val="009024D8"/>
    <w:rsid w:val="00905631"/>
    <w:rsid w:val="00906869"/>
    <w:rsid w:val="0091649A"/>
    <w:rsid w:val="0092242F"/>
    <w:rsid w:val="00925091"/>
    <w:rsid w:val="00926A0A"/>
    <w:rsid w:val="0092706A"/>
    <w:rsid w:val="00930A5D"/>
    <w:rsid w:val="009329FF"/>
    <w:rsid w:val="00940A16"/>
    <w:rsid w:val="00953A0D"/>
    <w:rsid w:val="00954F14"/>
    <w:rsid w:val="00956B32"/>
    <w:rsid w:val="009700A0"/>
    <w:rsid w:val="00980D36"/>
    <w:rsid w:val="009850D5"/>
    <w:rsid w:val="009900B3"/>
    <w:rsid w:val="00995E02"/>
    <w:rsid w:val="00997EDE"/>
    <w:rsid w:val="009A3924"/>
    <w:rsid w:val="009B15E6"/>
    <w:rsid w:val="009B40EE"/>
    <w:rsid w:val="009B47F6"/>
    <w:rsid w:val="009C0171"/>
    <w:rsid w:val="009C10A3"/>
    <w:rsid w:val="009D1CA2"/>
    <w:rsid w:val="009E6F35"/>
    <w:rsid w:val="009E6FC2"/>
    <w:rsid w:val="009F1117"/>
    <w:rsid w:val="00A00EE8"/>
    <w:rsid w:val="00A02F3E"/>
    <w:rsid w:val="00A05EBE"/>
    <w:rsid w:val="00A06FCC"/>
    <w:rsid w:val="00A16CC8"/>
    <w:rsid w:val="00A2115B"/>
    <w:rsid w:val="00A325E4"/>
    <w:rsid w:val="00A34F3A"/>
    <w:rsid w:val="00A42F02"/>
    <w:rsid w:val="00A60F2C"/>
    <w:rsid w:val="00A6210C"/>
    <w:rsid w:val="00A753EA"/>
    <w:rsid w:val="00A75F6D"/>
    <w:rsid w:val="00A76A11"/>
    <w:rsid w:val="00A7719F"/>
    <w:rsid w:val="00A80572"/>
    <w:rsid w:val="00A80C20"/>
    <w:rsid w:val="00A87918"/>
    <w:rsid w:val="00A96DDC"/>
    <w:rsid w:val="00AA0A74"/>
    <w:rsid w:val="00AA4C38"/>
    <w:rsid w:val="00AC6686"/>
    <w:rsid w:val="00AD5816"/>
    <w:rsid w:val="00AD6F5E"/>
    <w:rsid w:val="00AE3530"/>
    <w:rsid w:val="00B03172"/>
    <w:rsid w:val="00B03FA5"/>
    <w:rsid w:val="00B13B3B"/>
    <w:rsid w:val="00B1730F"/>
    <w:rsid w:val="00B3018E"/>
    <w:rsid w:val="00B30AE4"/>
    <w:rsid w:val="00B33FCB"/>
    <w:rsid w:val="00B365DE"/>
    <w:rsid w:val="00B3733E"/>
    <w:rsid w:val="00B45356"/>
    <w:rsid w:val="00B542AD"/>
    <w:rsid w:val="00B63A87"/>
    <w:rsid w:val="00B65306"/>
    <w:rsid w:val="00B658FF"/>
    <w:rsid w:val="00B65932"/>
    <w:rsid w:val="00B748E1"/>
    <w:rsid w:val="00B75581"/>
    <w:rsid w:val="00B76353"/>
    <w:rsid w:val="00B85E06"/>
    <w:rsid w:val="00B94644"/>
    <w:rsid w:val="00B965F4"/>
    <w:rsid w:val="00BA6C46"/>
    <w:rsid w:val="00BB6FC2"/>
    <w:rsid w:val="00BC4B7A"/>
    <w:rsid w:val="00BD75C7"/>
    <w:rsid w:val="00BE3238"/>
    <w:rsid w:val="00BE326E"/>
    <w:rsid w:val="00BF4909"/>
    <w:rsid w:val="00BF4B6A"/>
    <w:rsid w:val="00C0625C"/>
    <w:rsid w:val="00C20F41"/>
    <w:rsid w:val="00C244B9"/>
    <w:rsid w:val="00C30199"/>
    <w:rsid w:val="00C32967"/>
    <w:rsid w:val="00C36DD2"/>
    <w:rsid w:val="00C634AC"/>
    <w:rsid w:val="00C65E79"/>
    <w:rsid w:val="00C725AB"/>
    <w:rsid w:val="00C76198"/>
    <w:rsid w:val="00C93A26"/>
    <w:rsid w:val="00C954B2"/>
    <w:rsid w:val="00C97800"/>
    <w:rsid w:val="00CB162B"/>
    <w:rsid w:val="00CB30A2"/>
    <w:rsid w:val="00CB62F6"/>
    <w:rsid w:val="00CB6FCC"/>
    <w:rsid w:val="00CC18DC"/>
    <w:rsid w:val="00CC4083"/>
    <w:rsid w:val="00CC68C5"/>
    <w:rsid w:val="00CD2657"/>
    <w:rsid w:val="00CD50EE"/>
    <w:rsid w:val="00CE2558"/>
    <w:rsid w:val="00CE2632"/>
    <w:rsid w:val="00CF038A"/>
    <w:rsid w:val="00D00B98"/>
    <w:rsid w:val="00D02DE4"/>
    <w:rsid w:val="00D12C11"/>
    <w:rsid w:val="00D147E9"/>
    <w:rsid w:val="00D34056"/>
    <w:rsid w:val="00D345BA"/>
    <w:rsid w:val="00D37434"/>
    <w:rsid w:val="00D424AB"/>
    <w:rsid w:val="00D43790"/>
    <w:rsid w:val="00D45932"/>
    <w:rsid w:val="00D55560"/>
    <w:rsid w:val="00D62826"/>
    <w:rsid w:val="00D6388E"/>
    <w:rsid w:val="00D64AC8"/>
    <w:rsid w:val="00D65457"/>
    <w:rsid w:val="00D854D7"/>
    <w:rsid w:val="00D90A69"/>
    <w:rsid w:val="00D90FE3"/>
    <w:rsid w:val="00D93D12"/>
    <w:rsid w:val="00D97292"/>
    <w:rsid w:val="00DB5DA8"/>
    <w:rsid w:val="00DB7281"/>
    <w:rsid w:val="00DC0C00"/>
    <w:rsid w:val="00DD7908"/>
    <w:rsid w:val="00DF7803"/>
    <w:rsid w:val="00E005F9"/>
    <w:rsid w:val="00E2664B"/>
    <w:rsid w:val="00E27376"/>
    <w:rsid w:val="00E27859"/>
    <w:rsid w:val="00E32143"/>
    <w:rsid w:val="00E35A6F"/>
    <w:rsid w:val="00E363CD"/>
    <w:rsid w:val="00E37926"/>
    <w:rsid w:val="00E57D88"/>
    <w:rsid w:val="00E71916"/>
    <w:rsid w:val="00E71B78"/>
    <w:rsid w:val="00E73113"/>
    <w:rsid w:val="00E73F0B"/>
    <w:rsid w:val="00E75C13"/>
    <w:rsid w:val="00E87DCB"/>
    <w:rsid w:val="00E94237"/>
    <w:rsid w:val="00EB4FF9"/>
    <w:rsid w:val="00EB6453"/>
    <w:rsid w:val="00EC0C0F"/>
    <w:rsid w:val="00EC0FF3"/>
    <w:rsid w:val="00ED6F2D"/>
    <w:rsid w:val="00EE444B"/>
    <w:rsid w:val="00EE4C68"/>
    <w:rsid w:val="00F1565C"/>
    <w:rsid w:val="00F21981"/>
    <w:rsid w:val="00F23091"/>
    <w:rsid w:val="00F30216"/>
    <w:rsid w:val="00F33107"/>
    <w:rsid w:val="00F361AA"/>
    <w:rsid w:val="00F36544"/>
    <w:rsid w:val="00F37FA7"/>
    <w:rsid w:val="00F51816"/>
    <w:rsid w:val="00F52C3F"/>
    <w:rsid w:val="00F627F5"/>
    <w:rsid w:val="00F716C1"/>
    <w:rsid w:val="00F74D29"/>
    <w:rsid w:val="00F909F6"/>
    <w:rsid w:val="00F91C2B"/>
    <w:rsid w:val="00F9572C"/>
    <w:rsid w:val="00FA1B66"/>
    <w:rsid w:val="00FA76DD"/>
    <w:rsid w:val="00FB5626"/>
    <w:rsid w:val="00FB7FBD"/>
    <w:rsid w:val="00FC458B"/>
    <w:rsid w:val="00FC5476"/>
    <w:rsid w:val="00FF1EC3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364BB"/>
  <w15:chartTrackingRefBased/>
  <w15:docId w15:val="{6CBF08AD-C21D-4AF0-9BDF-D3B457AA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3F0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link w:val="10"/>
    <w:uiPriority w:val="9"/>
    <w:qFormat/>
    <w:rsid w:val="009B47F6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semiHidden/>
    <w:rsid w:val="00D854D7"/>
  </w:style>
  <w:style w:type="character" w:styleId="a4">
    <w:name w:val="endnote reference"/>
    <w:semiHidden/>
    <w:rsid w:val="00D854D7"/>
    <w:rPr>
      <w:vertAlign w:val="superscript"/>
    </w:rPr>
  </w:style>
  <w:style w:type="paragraph" w:customStyle="1" w:styleId="a5">
    <w:name w:val="Название"/>
    <w:basedOn w:val="a"/>
    <w:link w:val="a6"/>
    <w:qFormat/>
    <w:rsid w:val="00E73113"/>
    <w:pPr>
      <w:overflowPunct/>
      <w:autoSpaceDE/>
      <w:autoSpaceDN/>
      <w:adjustRightInd/>
      <w:jc w:val="center"/>
      <w:textAlignment w:val="auto"/>
    </w:pPr>
    <w:rPr>
      <w:b/>
      <w:sz w:val="24"/>
      <w:szCs w:val="24"/>
    </w:rPr>
  </w:style>
  <w:style w:type="paragraph" w:styleId="a7">
    <w:name w:val="header"/>
    <w:basedOn w:val="a"/>
    <w:link w:val="a8"/>
    <w:uiPriority w:val="99"/>
    <w:rsid w:val="00E7311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73113"/>
  </w:style>
  <w:style w:type="table" w:styleId="aa">
    <w:name w:val="Table Grid"/>
    <w:basedOn w:val="a1"/>
    <w:uiPriority w:val="39"/>
    <w:rsid w:val="001917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Без интервала1"/>
    <w:rsid w:val="001917DF"/>
    <w:pPr>
      <w:widowControl w:val="0"/>
      <w:suppressAutoHyphens/>
      <w:autoSpaceDE w:val="0"/>
    </w:pPr>
    <w:rPr>
      <w:rFonts w:ascii="Calibri" w:hAnsi="Calibri"/>
      <w:lang w:eastAsia="hi-IN" w:bidi="hi-IN"/>
    </w:rPr>
  </w:style>
  <w:style w:type="paragraph" w:styleId="ab">
    <w:name w:val="Balloon Text"/>
    <w:basedOn w:val="a"/>
    <w:link w:val="ac"/>
    <w:rsid w:val="00F627F5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F627F5"/>
    <w:rPr>
      <w:rFonts w:ascii="Tahoma" w:hAnsi="Tahoma" w:cs="Tahoma"/>
      <w:sz w:val="16"/>
      <w:szCs w:val="16"/>
    </w:rPr>
  </w:style>
  <w:style w:type="character" w:styleId="ad">
    <w:name w:val="Hyperlink"/>
    <w:rsid w:val="009B15E6"/>
    <w:rPr>
      <w:color w:val="0000FF"/>
      <w:u w:val="single"/>
    </w:rPr>
  </w:style>
  <w:style w:type="paragraph" w:styleId="ae">
    <w:name w:val="No Spacing"/>
    <w:uiPriority w:val="1"/>
    <w:qFormat/>
    <w:rsid w:val="005A422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Body Text"/>
    <w:basedOn w:val="a"/>
    <w:link w:val="af0"/>
    <w:rsid w:val="00233161"/>
    <w:pPr>
      <w:suppressAutoHyphens/>
      <w:autoSpaceDN/>
      <w:adjustRightInd/>
      <w:spacing w:after="120"/>
    </w:pPr>
    <w:rPr>
      <w:lang w:eastAsia="ar-SA"/>
    </w:rPr>
  </w:style>
  <w:style w:type="character" w:customStyle="1" w:styleId="af0">
    <w:name w:val="Основной текст Знак"/>
    <w:link w:val="af"/>
    <w:rsid w:val="00233161"/>
    <w:rPr>
      <w:lang w:eastAsia="ar-SA"/>
    </w:rPr>
  </w:style>
  <w:style w:type="character" w:customStyle="1" w:styleId="a8">
    <w:name w:val="Верхний колонтитул Знак"/>
    <w:link w:val="a7"/>
    <w:uiPriority w:val="99"/>
    <w:rsid w:val="003F05E4"/>
  </w:style>
  <w:style w:type="paragraph" w:styleId="af1">
    <w:name w:val="footer"/>
    <w:basedOn w:val="a"/>
    <w:link w:val="af2"/>
    <w:rsid w:val="009E6FC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9E6FC2"/>
  </w:style>
  <w:style w:type="character" w:customStyle="1" w:styleId="a6">
    <w:name w:val="Название Знак"/>
    <w:link w:val="a5"/>
    <w:rsid w:val="00A80572"/>
    <w:rPr>
      <w:b/>
      <w:sz w:val="24"/>
      <w:szCs w:val="24"/>
    </w:rPr>
  </w:style>
  <w:style w:type="character" w:styleId="af3">
    <w:name w:val="Emphasis"/>
    <w:qFormat/>
    <w:rsid w:val="00C76198"/>
    <w:rPr>
      <w:i/>
      <w:iCs/>
    </w:rPr>
  </w:style>
  <w:style w:type="character" w:customStyle="1" w:styleId="10">
    <w:name w:val="Заголовок 1 Знак"/>
    <w:link w:val="1"/>
    <w:uiPriority w:val="9"/>
    <w:rsid w:val="009B47F6"/>
    <w:rPr>
      <w:b/>
      <w:bCs/>
      <w:kern w:val="36"/>
      <w:sz w:val="48"/>
      <w:szCs w:val="48"/>
    </w:rPr>
  </w:style>
  <w:style w:type="paragraph" w:customStyle="1" w:styleId="af4">
    <w:name w:val="Обычный (веб)"/>
    <w:basedOn w:val="a"/>
    <w:uiPriority w:val="99"/>
    <w:unhideWhenUsed/>
    <w:rsid w:val="009B47F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86594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40702E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f5">
    <w:name w:val="footnote text"/>
    <w:basedOn w:val="a"/>
    <w:link w:val="af6"/>
    <w:rsid w:val="005C4675"/>
  </w:style>
  <w:style w:type="character" w:customStyle="1" w:styleId="af6">
    <w:name w:val="Текст сноски Знак"/>
    <w:basedOn w:val="a0"/>
    <w:link w:val="af5"/>
    <w:rsid w:val="005C4675"/>
  </w:style>
  <w:style w:type="character" w:styleId="af7">
    <w:name w:val="footnote reference"/>
    <w:basedOn w:val="a0"/>
    <w:rsid w:val="005C4675"/>
    <w:rPr>
      <w:vertAlign w:val="superscript"/>
    </w:rPr>
  </w:style>
  <w:style w:type="paragraph" w:styleId="af8">
    <w:name w:val="List Paragraph"/>
    <w:basedOn w:val="a"/>
    <w:uiPriority w:val="34"/>
    <w:qFormat/>
    <w:rsid w:val="00131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yatka_cgb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1940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administr</Company>
  <LinksUpToDate>false</LinksUpToDate>
  <CharactersWithSpaces>12979</CharactersWithSpaces>
  <SharedDoc>false</SharedDoc>
  <HLinks>
    <vt:vector size="6" baseType="variant">
      <vt:variant>
        <vt:i4>1638413</vt:i4>
      </vt:variant>
      <vt:variant>
        <vt:i4>0</vt:i4>
      </vt:variant>
      <vt:variant>
        <vt:i4>0</vt:i4>
      </vt:variant>
      <vt:variant>
        <vt:i4>5</vt:i4>
      </vt:variant>
      <vt:variant>
        <vt:lpwstr>mailto:vyatka_cgb@mail.ru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user</dc:creator>
  <cp:keywords/>
  <cp:lastModifiedBy>Никита Леонидович Норкин</cp:lastModifiedBy>
  <cp:revision>11</cp:revision>
  <cp:lastPrinted>2021-10-22T06:24:00Z</cp:lastPrinted>
  <dcterms:created xsi:type="dcterms:W3CDTF">2025-03-04T07:44:00Z</dcterms:created>
  <dcterms:modified xsi:type="dcterms:W3CDTF">2026-08-27T13:16:00Z</dcterms:modified>
</cp:coreProperties>
</file>