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C3F" w:rsidRDefault="00953D72" w:rsidP="00953D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Техническое задание</w:t>
      </w:r>
    </w:p>
    <w:p w:rsidR="00E66FE2" w:rsidRDefault="00BA4C19" w:rsidP="00E6426D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lang w:eastAsia="ru-RU"/>
        </w:rPr>
      </w:pPr>
      <w:r w:rsidRPr="00BA4C19">
        <w:rPr>
          <w:rFonts w:ascii="Times New Roman" w:eastAsia="Arial" w:hAnsi="Times New Roman" w:cs="Times New Roman"/>
          <w:lang w:eastAsia="ru-RU"/>
        </w:rPr>
        <w:t xml:space="preserve">на поставку </w:t>
      </w:r>
      <w:r w:rsidR="00E6426D" w:rsidRPr="00E6426D">
        <w:rPr>
          <w:rFonts w:ascii="Times New Roman" w:eastAsia="Arial" w:hAnsi="Times New Roman" w:cs="Times New Roman"/>
          <w:lang w:eastAsia="ru-RU"/>
        </w:rPr>
        <w:t>уличного светодиодного светильника для освещения зоны досмотра автотранспорта на КПП</w:t>
      </w:r>
    </w:p>
    <w:p w:rsidR="00E6426D" w:rsidRDefault="00E6426D" w:rsidP="00E642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E6426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 w:rsidRPr="00E64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E6426D">
        <w:rPr>
          <w:rFonts w:ascii="Times New Roman" w:hAnsi="Times New Roman" w:cs="Times New Roman"/>
          <w:sz w:val="24"/>
          <w:szCs w:val="24"/>
        </w:rPr>
        <w:t>Заказчик: Федеральное государственное бюджетное образовательное учреждение высшего образования «Курский государственный аграрный университет имени И.И. Иванова».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Предметом настоящего технического задания является поставка, уличного светодиодного светильника для освещения зоны досмотра автотранспорта на КПП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2. Общие сведения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Настоящее техническое задание (далее — ТЗ) определяет требования к уличному светодиодному светильнику (далее — светильник), предназначенному для освещения зоны досмотра автотранспорта на контрольно-пропускном пункте (далее — КПП).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Светильник предназначен для эксплуатации на открытом воздухе в зоне досмотра автотранспорта, включая осмотр кузова, бортов, номерных знаков, пломб и документации.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Режим работы: круглосуточный или по заданному графику.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Количество закупаемых единиц: 1 шт.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3. Нормативная база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Светильник должен соответствовать требованиям следующих нормативных документов: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 52.13330.2016 «Естественное и искусственное освещение»;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МЭК 60598-1 «Светильники. Часть 1. Общие требования и методы испытаний»;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 ТС 004/2011 «О безопасности низковольтного оборудования»;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 ТС 020/2011 «Электромагнитная совместимость технических средств»;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15150 «Машины, приборы и другие технические изделия. Исполнения для различных климатических районов».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4. Светотехнические характеристики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 света</w:t>
      </w:r>
      <w:r>
        <w:rPr>
          <w:rFonts w:ascii="Times New Roman" w:hAnsi="Times New Roman" w:cs="Times New Roman"/>
          <w:sz w:val="24"/>
          <w:szCs w:val="24"/>
        </w:rPr>
        <w:tab/>
        <w:t>Светодиоды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Мощность, Вт не менее</w:t>
      </w:r>
      <w:r>
        <w:rPr>
          <w:rFonts w:ascii="Times New Roman" w:hAnsi="Times New Roman" w:cs="Times New Roman"/>
          <w:sz w:val="24"/>
          <w:szCs w:val="24"/>
        </w:rPr>
        <w:tab/>
        <w:t xml:space="preserve">150 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Световой поток, Лм, не менее</w:t>
      </w:r>
      <w:r>
        <w:rPr>
          <w:rFonts w:ascii="Times New Roman" w:hAnsi="Times New Roman" w:cs="Times New Roman"/>
          <w:sz w:val="24"/>
          <w:szCs w:val="24"/>
        </w:rPr>
        <w:tab/>
        <w:t>20 000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Световая отдача, Лм/Вт, не менее</w:t>
      </w:r>
      <w:r>
        <w:rPr>
          <w:rFonts w:ascii="Times New Roman" w:hAnsi="Times New Roman" w:cs="Times New Roman"/>
          <w:sz w:val="24"/>
          <w:szCs w:val="24"/>
        </w:rPr>
        <w:tab/>
        <w:t>120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Цветовая температура, К</w:t>
      </w:r>
      <w:r>
        <w:rPr>
          <w:rFonts w:ascii="Times New Roman" w:hAnsi="Times New Roman" w:cs="Times New Roman"/>
          <w:sz w:val="24"/>
          <w:szCs w:val="24"/>
        </w:rPr>
        <w:tab/>
        <w:t>5000–6500 (холодный белый)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 цветопередачи (Ra), не менее</w:t>
      </w:r>
      <w:r>
        <w:rPr>
          <w:rFonts w:ascii="Times New Roman" w:hAnsi="Times New Roman" w:cs="Times New Roman"/>
          <w:sz w:val="24"/>
          <w:szCs w:val="24"/>
        </w:rPr>
        <w:tab/>
        <w:t>80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Кривая силы света (КСС)</w:t>
      </w:r>
      <w:r>
        <w:rPr>
          <w:rFonts w:ascii="Times New Roman" w:hAnsi="Times New Roman" w:cs="Times New Roman"/>
          <w:sz w:val="24"/>
          <w:szCs w:val="24"/>
        </w:rPr>
        <w:tab/>
        <w:t>Л (полуширокая, косинусная)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пульсаций светового потока, %, не более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кривой в полярной системе</w:t>
      </w:r>
      <w:r>
        <w:rPr>
          <w:rFonts w:ascii="Times New Roman" w:hAnsi="Times New Roman" w:cs="Times New Roman"/>
          <w:sz w:val="24"/>
          <w:szCs w:val="24"/>
        </w:rPr>
        <w:tab/>
        <w:t>Симметричная относительно оптической оси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Угол половинной яркости, °</w:t>
      </w:r>
      <w:r>
        <w:rPr>
          <w:rFonts w:ascii="Times New Roman" w:hAnsi="Times New Roman" w:cs="Times New Roman"/>
          <w:sz w:val="24"/>
          <w:szCs w:val="24"/>
        </w:rPr>
        <w:tab/>
        <w:t>60–90 (для равномерного заливающего освещения зоны досмотра)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службы светодиодов, часов, не менее</w:t>
      </w:r>
      <w:r>
        <w:rPr>
          <w:rFonts w:ascii="Times New Roman" w:hAnsi="Times New Roman" w:cs="Times New Roman"/>
          <w:sz w:val="24"/>
          <w:szCs w:val="24"/>
        </w:rPr>
        <w:tab/>
        <w:t>50 000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КСС типа «Л» обеспечивает полуширокое, равномерное распределение света, пригодное для освещения открытой площадки досмотра без выраженных тёмных зон и резких теневых перепадов.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5. Электрические характеристики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Номинальное напряжение сети, В</w:t>
      </w:r>
      <w:r>
        <w:rPr>
          <w:rFonts w:ascii="Times New Roman" w:hAnsi="Times New Roman" w:cs="Times New Roman"/>
          <w:sz w:val="24"/>
          <w:szCs w:val="24"/>
        </w:rPr>
        <w:tab/>
        <w:t>220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Рабочий диапазон напряжений, В</w:t>
      </w:r>
      <w:r>
        <w:rPr>
          <w:rFonts w:ascii="Times New Roman" w:hAnsi="Times New Roman" w:cs="Times New Roman"/>
          <w:sz w:val="24"/>
          <w:szCs w:val="24"/>
        </w:rPr>
        <w:tab/>
        <w:t>175–265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Частота сети, Гц</w:t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Коэффициент мощности (cos φ), </w:t>
      </w:r>
      <w:bookmarkStart w:id="0" w:name="_Hlk241823816"/>
      <w:r>
        <w:rPr>
          <w:rFonts w:ascii="Times New Roman" w:hAnsi="Times New Roman" w:cs="Times New Roman"/>
          <w:sz w:val="24"/>
          <w:szCs w:val="24"/>
        </w:rPr>
        <w:t>не менее</w:t>
      </w:r>
      <w:bookmarkEnd w:id="0"/>
      <w:r>
        <w:rPr>
          <w:rFonts w:ascii="Times New Roman" w:hAnsi="Times New Roman" w:cs="Times New Roman"/>
          <w:sz w:val="24"/>
          <w:szCs w:val="24"/>
        </w:rPr>
        <w:tab/>
        <w:t>0,9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защиты от поражения электрическим током</w:t>
      </w:r>
      <w:r>
        <w:rPr>
          <w:rFonts w:ascii="Times New Roman" w:hAnsi="Times New Roman" w:cs="Times New Roman"/>
          <w:sz w:val="24"/>
          <w:szCs w:val="24"/>
        </w:rPr>
        <w:tab/>
        <w:t>I или II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от импульсных перенапряжений</w:t>
      </w:r>
      <w:r>
        <w:rPr>
          <w:rFonts w:ascii="Times New Roman" w:hAnsi="Times New Roman" w:cs="Times New Roman"/>
          <w:sz w:val="24"/>
          <w:szCs w:val="24"/>
        </w:rPr>
        <w:tab/>
        <w:t>Встроенный УЗИП в составе драйвера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6. Конструктивные требования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Материал корпуса: литой или экструдированный алюминиевый сплав с антикоррозийным покрытием. Корпус должен обеспечивать эффективный отвод тепла от светодиодного модуля.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Рассеиватель: ударопрочный поликарбонат (или закалённое стекло), устойчивый к УФ-излучению и перепадам температур. Не должен желтеть в процессе эксплуатации.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Крепление: консольное или на кронштейн с регулировкой угла наклона в диапазоне не менее ±45° по вертикали. Кронштейн должен входить в комплект поставки.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Клеммная колодка: светильник должен иметь встроенную клеммную колодку для подключения питающего кабеля. 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7. Эксплуатационные требования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защиты от пыли и влаги (IP)</w:t>
      </w:r>
      <w:r>
        <w:rPr>
          <w:rFonts w:ascii="Times New Roman" w:hAnsi="Times New Roman" w:cs="Times New Roman"/>
          <w:sz w:val="24"/>
          <w:szCs w:val="24"/>
        </w:rPr>
        <w:tab/>
        <w:t>Не ниже IP65 (предпочтительно IP67)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Климатическое исполнение</w:t>
      </w:r>
      <w:r>
        <w:rPr>
          <w:rFonts w:ascii="Times New Roman" w:hAnsi="Times New Roman" w:cs="Times New Roman"/>
          <w:sz w:val="24"/>
          <w:szCs w:val="24"/>
        </w:rPr>
        <w:tab/>
        <w:t>УХЛ1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Диапазон рабочих температур, °C</w:t>
      </w:r>
      <w:r>
        <w:rPr>
          <w:rFonts w:ascii="Times New Roman" w:hAnsi="Times New Roman" w:cs="Times New Roman"/>
          <w:sz w:val="24"/>
          <w:szCs w:val="24"/>
        </w:rPr>
        <w:tab/>
        <w:t xml:space="preserve"> от −40 до +50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от коррозии.</w:t>
      </w:r>
      <w:r>
        <w:rPr>
          <w:rFonts w:ascii="Times New Roman" w:hAnsi="Times New Roman" w:cs="Times New Roman"/>
          <w:sz w:val="24"/>
          <w:szCs w:val="24"/>
        </w:rPr>
        <w:tab/>
        <w:t>Анодированное или порошковое покрытие корпуса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Ветровая нагрузка.</w:t>
      </w:r>
      <w:r>
        <w:rPr>
          <w:rFonts w:ascii="Times New Roman" w:hAnsi="Times New Roman" w:cs="Times New Roman"/>
          <w:sz w:val="24"/>
          <w:szCs w:val="24"/>
        </w:rPr>
        <w:tab/>
        <w:t>Без разрушения при скорости ветра до 30 м/с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Виброустойчивость.</w:t>
      </w:r>
      <w:r>
        <w:rPr>
          <w:rFonts w:ascii="Times New Roman" w:hAnsi="Times New Roman" w:cs="Times New Roman"/>
          <w:sz w:val="24"/>
          <w:szCs w:val="24"/>
        </w:rPr>
        <w:tab/>
        <w:t>Допустима установка в зоне проезда большегрузного транспорта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8. Требования к качеству и подтверждающим документам.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Светильник должен быть новым, не бывшим в употреблении, не восстановленным, без следов эксплуатации.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Поставщик обязан предоставить: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изделия на русском языке;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Руководство по эксплуатации на русском языке;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Декларацию о соответствии или сертификат соответствия требованиям ТР ТС 004/2011 и ТР ТС 020/2011;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9. Комплект поставки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Светодиодный светильник</w:t>
      </w:r>
      <w:r>
        <w:rPr>
          <w:rFonts w:ascii="Times New Roman" w:hAnsi="Times New Roman" w:cs="Times New Roman"/>
          <w:sz w:val="24"/>
          <w:szCs w:val="24"/>
        </w:rPr>
        <w:tab/>
        <w:t xml:space="preserve"> 1 шт.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Монтажный кронштейн с регулировкой угла наклона</w:t>
      </w:r>
      <w:r>
        <w:rPr>
          <w:rFonts w:ascii="Times New Roman" w:hAnsi="Times New Roman" w:cs="Times New Roman"/>
          <w:sz w:val="24"/>
          <w:szCs w:val="24"/>
        </w:rPr>
        <w:tab/>
        <w:t xml:space="preserve">1 шт 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Крепёжный комплект (болты, шайбы, гроверы)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и руководство по эксплуатации</w:t>
      </w:r>
      <w:r>
        <w:rPr>
          <w:rFonts w:ascii="Times New Roman" w:hAnsi="Times New Roman" w:cs="Times New Roman"/>
          <w:sz w:val="24"/>
          <w:szCs w:val="24"/>
        </w:rPr>
        <w:tab/>
        <w:t>1 экз. на партию или на каждое изделие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Упаковка</w:t>
      </w:r>
      <w:r>
        <w:rPr>
          <w:rFonts w:ascii="Times New Roman" w:hAnsi="Times New Roman" w:cs="Times New Roman"/>
          <w:sz w:val="24"/>
          <w:szCs w:val="24"/>
        </w:rPr>
        <w:tab/>
        <w:t>Индивидуальная, обеспечивающая сохранность при транспортировке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10. Гарантийные обязательства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Гарантийный срок на светильник — не менее 3 лет.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Гарантия распространяется на светодиодный модуль, драйвер, корпус и конструктивные элементы.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 В течение гарантийного срока поставщик обязан за свой счёт произвести ремонт или замену светильника, в котором выявлены производственные дефекты, в срок не более 30 календарных дней с момента обращения.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11. Порядок приёмки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Приёмка осуществляется по комплектности, внешнему виду, маркировке и работоспособности.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Проверка соответствия заявленным техническим характеристикам — по паспортным данным и маркировке изделия.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 При выявлении несоответствия требованиям настоящего ТЗ партия бракуется либо возвращается на доработку/замену по решению приёмочной комиссии.</w:t>
      </w:r>
    </w:p>
    <w:p w:rsidR="00E6426D" w:rsidRPr="00E6426D" w:rsidRDefault="00E6426D" w:rsidP="00E642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26D">
        <w:rPr>
          <w:rFonts w:ascii="Times New Roman" w:hAnsi="Times New Roman" w:cs="Times New Roman"/>
          <w:b/>
          <w:sz w:val="24"/>
          <w:szCs w:val="24"/>
        </w:rPr>
        <w:t>12. Дополнительные условия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Указанные в настоящем ТЗ значения могут быть изменены по согласованию с заказчиком, если это не снижает эксплуатационных характеристик светильника.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 Допускается поставка светильников, параметры которых превышают указанные минимальные требования.</w:t>
      </w:r>
    </w:p>
    <w:p w:rsidR="00E6426D" w:rsidRDefault="00E6426D" w:rsidP="00E642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Предпочтение отдаётся товарам российского производства при сопоставимости технических характеристик.</w:t>
      </w:r>
    </w:p>
    <w:p w:rsidR="00E6426D" w:rsidRDefault="00E6426D">
      <w:pPr>
        <w:rPr>
          <w:rFonts w:ascii="Times New Roman" w:hAnsi="Times New Roman"/>
          <w:b/>
          <w:sz w:val="28"/>
          <w:szCs w:val="28"/>
        </w:rPr>
      </w:pPr>
    </w:p>
    <w:p w:rsidR="00E6426D" w:rsidRDefault="00E6426D">
      <w:pPr>
        <w:rPr>
          <w:rFonts w:ascii="Times New Roman" w:hAnsi="Times New Roman"/>
          <w:b/>
          <w:sz w:val="28"/>
          <w:szCs w:val="28"/>
        </w:rPr>
      </w:pPr>
    </w:p>
    <w:p w:rsidR="00C13AC3" w:rsidRDefault="00C13AC3">
      <w:pPr>
        <w:rPr>
          <w:rFonts w:ascii="Times New Roman" w:hAnsi="Times New Roman"/>
          <w:b/>
          <w:sz w:val="28"/>
          <w:szCs w:val="28"/>
        </w:rPr>
      </w:pPr>
    </w:p>
    <w:p w:rsidR="00764094" w:rsidRDefault="0045379F" w:rsidP="00F35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13AC3" w:rsidRPr="00C13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управления </w:t>
      </w:r>
      <w:r w:rsidR="00BA4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</w:t>
      </w:r>
      <w:r w:rsidR="00C13AC3" w:rsidRPr="00C13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BA4C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4C1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35151">
        <w:rPr>
          <w:rFonts w:ascii="Times New Roman" w:eastAsia="Times New Roman" w:hAnsi="Times New Roman" w:cs="Times New Roman"/>
          <w:sz w:val="28"/>
          <w:szCs w:val="28"/>
          <w:lang w:eastAsia="ru-RU"/>
        </w:rPr>
        <w:t>Фёдоров</w:t>
      </w:r>
      <w:bookmarkStart w:id="1" w:name="_GoBack"/>
      <w:bookmarkEnd w:id="1"/>
    </w:p>
    <w:sectPr w:rsidR="00764094" w:rsidSect="00E66FE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757" w:rsidRDefault="002A0757" w:rsidP="008A7105">
      <w:pPr>
        <w:spacing w:after="0" w:line="240" w:lineRule="auto"/>
      </w:pPr>
      <w:r>
        <w:separator/>
      </w:r>
    </w:p>
  </w:endnote>
  <w:endnote w:type="continuationSeparator" w:id="0">
    <w:p w:rsidR="002A0757" w:rsidRDefault="002A0757" w:rsidP="008A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757" w:rsidRDefault="002A0757" w:rsidP="008A7105">
      <w:pPr>
        <w:spacing w:after="0" w:line="240" w:lineRule="auto"/>
      </w:pPr>
      <w:r>
        <w:separator/>
      </w:r>
    </w:p>
  </w:footnote>
  <w:footnote w:type="continuationSeparator" w:id="0">
    <w:p w:rsidR="002A0757" w:rsidRDefault="002A0757" w:rsidP="008A7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522"/>
    <w:multiLevelType w:val="multilevel"/>
    <w:tmpl w:val="8F22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A2595"/>
    <w:multiLevelType w:val="multilevel"/>
    <w:tmpl w:val="17EE84BA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06"/>
        </w:tabs>
        <w:ind w:left="33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66"/>
        </w:tabs>
        <w:ind w:left="54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C2FD5"/>
    <w:multiLevelType w:val="multilevel"/>
    <w:tmpl w:val="6FA4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21613"/>
    <w:multiLevelType w:val="multilevel"/>
    <w:tmpl w:val="13C4A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3176F"/>
    <w:multiLevelType w:val="multilevel"/>
    <w:tmpl w:val="6400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84381"/>
    <w:multiLevelType w:val="multilevel"/>
    <w:tmpl w:val="DE96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A6384"/>
    <w:multiLevelType w:val="multilevel"/>
    <w:tmpl w:val="015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7" w15:restartNumberingAfterBreak="0">
    <w:nsid w:val="22304E8D"/>
    <w:multiLevelType w:val="multilevel"/>
    <w:tmpl w:val="99EE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566758"/>
    <w:multiLevelType w:val="multilevel"/>
    <w:tmpl w:val="C16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D704B4"/>
    <w:multiLevelType w:val="hybridMultilevel"/>
    <w:tmpl w:val="40660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36192"/>
    <w:multiLevelType w:val="multilevel"/>
    <w:tmpl w:val="CFF0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F612D"/>
    <w:multiLevelType w:val="multilevel"/>
    <w:tmpl w:val="8758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7B36D9"/>
    <w:multiLevelType w:val="multilevel"/>
    <w:tmpl w:val="CB1A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9244D8"/>
    <w:multiLevelType w:val="multilevel"/>
    <w:tmpl w:val="7C6A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432A0"/>
    <w:multiLevelType w:val="multilevel"/>
    <w:tmpl w:val="9ED0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3F491A"/>
    <w:multiLevelType w:val="multilevel"/>
    <w:tmpl w:val="67327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AD1DEE"/>
    <w:multiLevelType w:val="multilevel"/>
    <w:tmpl w:val="B5A4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410732"/>
    <w:multiLevelType w:val="multilevel"/>
    <w:tmpl w:val="84A2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64657"/>
    <w:multiLevelType w:val="multilevel"/>
    <w:tmpl w:val="93E2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A030E"/>
    <w:multiLevelType w:val="multilevel"/>
    <w:tmpl w:val="D93C5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5C3FFD"/>
    <w:multiLevelType w:val="hybridMultilevel"/>
    <w:tmpl w:val="74102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51058"/>
    <w:multiLevelType w:val="hybridMultilevel"/>
    <w:tmpl w:val="3DA43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DC33DC"/>
    <w:multiLevelType w:val="multilevel"/>
    <w:tmpl w:val="841A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B61F69"/>
    <w:multiLevelType w:val="multilevel"/>
    <w:tmpl w:val="822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7D479B"/>
    <w:multiLevelType w:val="multilevel"/>
    <w:tmpl w:val="8D265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9F5A04"/>
    <w:multiLevelType w:val="multilevel"/>
    <w:tmpl w:val="034612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1AC5DAC"/>
    <w:multiLevelType w:val="multilevel"/>
    <w:tmpl w:val="A1A0F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7" w15:restartNumberingAfterBreak="0">
    <w:nsid w:val="61C76874"/>
    <w:multiLevelType w:val="multilevel"/>
    <w:tmpl w:val="0F5A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C13DE4"/>
    <w:multiLevelType w:val="multilevel"/>
    <w:tmpl w:val="0B10A3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E200AB2"/>
    <w:multiLevelType w:val="multilevel"/>
    <w:tmpl w:val="F6CA3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3E78E0"/>
    <w:multiLevelType w:val="multilevel"/>
    <w:tmpl w:val="DFB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103586"/>
    <w:multiLevelType w:val="hybridMultilevel"/>
    <w:tmpl w:val="868AE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D328B"/>
    <w:multiLevelType w:val="hybridMultilevel"/>
    <w:tmpl w:val="C33C4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32636"/>
    <w:multiLevelType w:val="multilevel"/>
    <w:tmpl w:val="51B60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30"/>
  </w:num>
  <w:num w:numId="4">
    <w:abstractNumId w:val="8"/>
  </w:num>
  <w:num w:numId="5">
    <w:abstractNumId w:val="11"/>
  </w:num>
  <w:num w:numId="6">
    <w:abstractNumId w:val="19"/>
  </w:num>
  <w:num w:numId="7">
    <w:abstractNumId w:val="5"/>
  </w:num>
  <w:num w:numId="8">
    <w:abstractNumId w:val="27"/>
  </w:num>
  <w:num w:numId="9">
    <w:abstractNumId w:val="1"/>
  </w:num>
  <w:num w:numId="10">
    <w:abstractNumId w:val="7"/>
  </w:num>
  <w:num w:numId="11">
    <w:abstractNumId w:val="23"/>
  </w:num>
  <w:num w:numId="12">
    <w:abstractNumId w:val="3"/>
  </w:num>
  <w:num w:numId="13">
    <w:abstractNumId w:val="16"/>
  </w:num>
  <w:num w:numId="14">
    <w:abstractNumId w:val="12"/>
  </w:num>
  <w:num w:numId="15">
    <w:abstractNumId w:val="33"/>
  </w:num>
  <w:num w:numId="16">
    <w:abstractNumId w:val="18"/>
  </w:num>
  <w:num w:numId="17">
    <w:abstractNumId w:val="22"/>
  </w:num>
  <w:num w:numId="18">
    <w:abstractNumId w:val="24"/>
  </w:num>
  <w:num w:numId="19">
    <w:abstractNumId w:val="17"/>
  </w:num>
  <w:num w:numId="20">
    <w:abstractNumId w:val="14"/>
  </w:num>
  <w:num w:numId="21">
    <w:abstractNumId w:val="15"/>
  </w:num>
  <w:num w:numId="22">
    <w:abstractNumId w:val="10"/>
  </w:num>
  <w:num w:numId="23">
    <w:abstractNumId w:val="0"/>
  </w:num>
  <w:num w:numId="24">
    <w:abstractNumId w:val="4"/>
  </w:num>
  <w:num w:numId="25">
    <w:abstractNumId w:val="9"/>
  </w:num>
  <w:num w:numId="26">
    <w:abstractNumId w:val="20"/>
  </w:num>
  <w:num w:numId="27">
    <w:abstractNumId w:val="21"/>
  </w:num>
  <w:num w:numId="28">
    <w:abstractNumId w:val="32"/>
  </w:num>
  <w:num w:numId="29">
    <w:abstractNumId w:val="26"/>
  </w:num>
  <w:num w:numId="30">
    <w:abstractNumId w:val="31"/>
  </w:num>
  <w:num w:numId="31">
    <w:abstractNumId w:val="28"/>
  </w:num>
  <w:num w:numId="32">
    <w:abstractNumId w:val="29"/>
  </w:num>
  <w:num w:numId="33">
    <w:abstractNumId w:val="25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97"/>
    <w:rsid w:val="000063C4"/>
    <w:rsid w:val="00006E75"/>
    <w:rsid w:val="0001182F"/>
    <w:rsid w:val="0002296F"/>
    <w:rsid w:val="00045565"/>
    <w:rsid w:val="000541E1"/>
    <w:rsid w:val="0005544F"/>
    <w:rsid w:val="000564E8"/>
    <w:rsid w:val="00062DEE"/>
    <w:rsid w:val="00063D73"/>
    <w:rsid w:val="0006402E"/>
    <w:rsid w:val="00065463"/>
    <w:rsid w:val="00071C5C"/>
    <w:rsid w:val="000746CF"/>
    <w:rsid w:val="00074944"/>
    <w:rsid w:val="0008202A"/>
    <w:rsid w:val="000821A3"/>
    <w:rsid w:val="00082889"/>
    <w:rsid w:val="00083083"/>
    <w:rsid w:val="000845D1"/>
    <w:rsid w:val="00084DDC"/>
    <w:rsid w:val="000916DB"/>
    <w:rsid w:val="000954D6"/>
    <w:rsid w:val="00096E15"/>
    <w:rsid w:val="000A0F60"/>
    <w:rsid w:val="000B6843"/>
    <w:rsid w:val="000C0267"/>
    <w:rsid w:val="000C6B20"/>
    <w:rsid w:val="000D01F7"/>
    <w:rsid w:val="000D2656"/>
    <w:rsid w:val="000D2726"/>
    <w:rsid w:val="000D6E33"/>
    <w:rsid w:val="000E35C6"/>
    <w:rsid w:val="000F32B9"/>
    <w:rsid w:val="000F3A15"/>
    <w:rsid w:val="001003C1"/>
    <w:rsid w:val="00104A42"/>
    <w:rsid w:val="00105E03"/>
    <w:rsid w:val="00123240"/>
    <w:rsid w:val="00133EBD"/>
    <w:rsid w:val="00136D39"/>
    <w:rsid w:val="00141A79"/>
    <w:rsid w:val="00141AA7"/>
    <w:rsid w:val="001448B4"/>
    <w:rsid w:val="001519B9"/>
    <w:rsid w:val="00152EDD"/>
    <w:rsid w:val="00155282"/>
    <w:rsid w:val="00156A0E"/>
    <w:rsid w:val="00164258"/>
    <w:rsid w:val="00173D27"/>
    <w:rsid w:val="00174CB0"/>
    <w:rsid w:val="001754D5"/>
    <w:rsid w:val="0017608A"/>
    <w:rsid w:val="00176342"/>
    <w:rsid w:val="00177804"/>
    <w:rsid w:val="00177A07"/>
    <w:rsid w:val="00180D7D"/>
    <w:rsid w:val="001867AE"/>
    <w:rsid w:val="00192DFB"/>
    <w:rsid w:val="00194433"/>
    <w:rsid w:val="00194FD2"/>
    <w:rsid w:val="00195020"/>
    <w:rsid w:val="001A065C"/>
    <w:rsid w:val="001A1B5F"/>
    <w:rsid w:val="001A391C"/>
    <w:rsid w:val="001A5D78"/>
    <w:rsid w:val="001B2292"/>
    <w:rsid w:val="001B398E"/>
    <w:rsid w:val="001B4C52"/>
    <w:rsid w:val="001D45F0"/>
    <w:rsid w:val="001E4A70"/>
    <w:rsid w:val="001F71F2"/>
    <w:rsid w:val="00201F19"/>
    <w:rsid w:val="00204EBB"/>
    <w:rsid w:val="00206DE2"/>
    <w:rsid w:val="00207C72"/>
    <w:rsid w:val="00213B2D"/>
    <w:rsid w:val="00223D4B"/>
    <w:rsid w:val="0022415D"/>
    <w:rsid w:val="00231C09"/>
    <w:rsid w:val="002328E6"/>
    <w:rsid w:val="002422B5"/>
    <w:rsid w:val="00242AAE"/>
    <w:rsid w:val="002503CE"/>
    <w:rsid w:val="00252154"/>
    <w:rsid w:val="00256933"/>
    <w:rsid w:val="002626EC"/>
    <w:rsid w:val="00262A3A"/>
    <w:rsid w:val="00262AE2"/>
    <w:rsid w:val="0026641B"/>
    <w:rsid w:val="002703DA"/>
    <w:rsid w:val="00274B8E"/>
    <w:rsid w:val="00276754"/>
    <w:rsid w:val="002819BB"/>
    <w:rsid w:val="002860F0"/>
    <w:rsid w:val="002910DC"/>
    <w:rsid w:val="00297C8F"/>
    <w:rsid w:val="002A0757"/>
    <w:rsid w:val="002A6087"/>
    <w:rsid w:val="002A7CBC"/>
    <w:rsid w:val="002B5022"/>
    <w:rsid w:val="002B7541"/>
    <w:rsid w:val="002C69F9"/>
    <w:rsid w:val="002E00BA"/>
    <w:rsid w:val="002E02B4"/>
    <w:rsid w:val="002E7BDB"/>
    <w:rsid w:val="002F3F4E"/>
    <w:rsid w:val="002F5916"/>
    <w:rsid w:val="002F61F6"/>
    <w:rsid w:val="002F6C14"/>
    <w:rsid w:val="00304556"/>
    <w:rsid w:val="0030668F"/>
    <w:rsid w:val="003128F0"/>
    <w:rsid w:val="00312AC9"/>
    <w:rsid w:val="00321B7F"/>
    <w:rsid w:val="00327ADF"/>
    <w:rsid w:val="00330E98"/>
    <w:rsid w:val="00330EED"/>
    <w:rsid w:val="0033152F"/>
    <w:rsid w:val="00331C13"/>
    <w:rsid w:val="003332D9"/>
    <w:rsid w:val="00336239"/>
    <w:rsid w:val="003421EF"/>
    <w:rsid w:val="00346D6D"/>
    <w:rsid w:val="00363CAB"/>
    <w:rsid w:val="00367CF3"/>
    <w:rsid w:val="00371084"/>
    <w:rsid w:val="003743C5"/>
    <w:rsid w:val="003774A3"/>
    <w:rsid w:val="00380D4F"/>
    <w:rsid w:val="00382CFE"/>
    <w:rsid w:val="00383837"/>
    <w:rsid w:val="00386E08"/>
    <w:rsid w:val="00387F07"/>
    <w:rsid w:val="00397073"/>
    <w:rsid w:val="003A0E41"/>
    <w:rsid w:val="003A238C"/>
    <w:rsid w:val="003A30DF"/>
    <w:rsid w:val="003B23A8"/>
    <w:rsid w:val="003B5951"/>
    <w:rsid w:val="003C0AA0"/>
    <w:rsid w:val="003C6194"/>
    <w:rsid w:val="003D7270"/>
    <w:rsid w:val="003E08A1"/>
    <w:rsid w:val="003E362B"/>
    <w:rsid w:val="003E5632"/>
    <w:rsid w:val="003F1BD0"/>
    <w:rsid w:val="0040207E"/>
    <w:rsid w:val="0040283C"/>
    <w:rsid w:val="00415FD3"/>
    <w:rsid w:val="0042037B"/>
    <w:rsid w:val="004216B2"/>
    <w:rsid w:val="00423C30"/>
    <w:rsid w:val="004257E8"/>
    <w:rsid w:val="0043019B"/>
    <w:rsid w:val="00432B41"/>
    <w:rsid w:val="00441416"/>
    <w:rsid w:val="00444433"/>
    <w:rsid w:val="00445F6B"/>
    <w:rsid w:val="00452322"/>
    <w:rsid w:val="004525D0"/>
    <w:rsid w:val="0045379F"/>
    <w:rsid w:val="00456528"/>
    <w:rsid w:val="00465393"/>
    <w:rsid w:val="00465B3A"/>
    <w:rsid w:val="0046734E"/>
    <w:rsid w:val="00475438"/>
    <w:rsid w:val="00475D75"/>
    <w:rsid w:val="00475ED8"/>
    <w:rsid w:val="00483FE7"/>
    <w:rsid w:val="00484612"/>
    <w:rsid w:val="00491479"/>
    <w:rsid w:val="00497EE1"/>
    <w:rsid w:val="004A7CE5"/>
    <w:rsid w:val="004D234B"/>
    <w:rsid w:val="004E27FE"/>
    <w:rsid w:val="004E6804"/>
    <w:rsid w:val="004E6C84"/>
    <w:rsid w:val="004F2B32"/>
    <w:rsid w:val="004F66EB"/>
    <w:rsid w:val="004F737F"/>
    <w:rsid w:val="00500818"/>
    <w:rsid w:val="00502FD2"/>
    <w:rsid w:val="005102A1"/>
    <w:rsid w:val="0051091A"/>
    <w:rsid w:val="005166DB"/>
    <w:rsid w:val="00517E66"/>
    <w:rsid w:val="00520063"/>
    <w:rsid w:val="005251D7"/>
    <w:rsid w:val="00525370"/>
    <w:rsid w:val="00532927"/>
    <w:rsid w:val="00534E63"/>
    <w:rsid w:val="005422CC"/>
    <w:rsid w:val="00542F5F"/>
    <w:rsid w:val="00547C3F"/>
    <w:rsid w:val="0055026B"/>
    <w:rsid w:val="00550CC8"/>
    <w:rsid w:val="0055385E"/>
    <w:rsid w:val="005541D9"/>
    <w:rsid w:val="00564EC2"/>
    <w:rsid w:val="005753B1"/>
    <w:rsid w:val="00577647"/>
    <w:rsid w:val="00584E4B"/>
    <w:rsid w:val="00590BD6"/>
    <w:rsid w:val="00591889"/>
    <w:rsid w:val="00596164"/>
    <w:rsid w:val="0059797A"/>
    <w:rsid w:val="005A1D63"/>
    <w:rsid w:val="005A394D"/>
    <w:rsid w:val="005B4267"/>
    <w:rsid w:val="005C6B99"/>
    <w:rsid w:val="005C77C5"/>
    <w:rsid w:val="005D1B24"/>
    <w:rsid w:val="005D601C"/>
    <w:rsid w:val="005E314D"/>
    <w:rsid w:val="005E4B68"/>
    <w:rsid w:val="005F21A1"/>
    <w:rsid w:val="005F5F2F"/>
    <w:rsid w:val="0060083C"/>
    <w:rsid w:val="00603D96"/>
    <w:rsid w:val="00605535"/>
    <w:rsid w:val="00607A10"/>
    <w:rsid w:val="00611602"/>
    <w:rsid w:val="0062206E"/>
    <w:rsid w:val="00631C09"/>
    <w:rsid w:val="00643713"/>
    <w:rsid w:val="00644E19"/>
    <w:rsid w:val="00650FF9"/>
    <w:rsid w:val="00651705"/>
    <w:rsid w:val="00660015"/>
    <w:rsid w:val="00660F4C"/>
    <w:rsid w:val="0067107C"/>
    <w:rsid w:val="00684D9E"/>
    <w:rsid w:val="006933C0"/>
    <w:rsid w:val="00695252"/>
    <w:rsid w:val="00696BBF"/>
    <w:rsid w:val="006A27A0"/>
    <w:rsid w:val="006A4270"/>
    <w:rsid w:val="006A47BE"/>
    <w:rsid w:val="006A4BD3"/>
    <w:rsid w:val="006A5F7C"/>
    <w:rsid w:val="006A6873"/>
    <w:rsid w:val="006B0962"/>
    <w:rsid w:val="006B2B93"/>
    <w:rsid w:val="006B301D"/>
    <w:rsid w:val="006B3B45"/>
    <w:rsid w:val="006C0EC9"/>
    <w:rsid w:val="006C475C"/>
    <w:rsid w:val="006D23A5"/>
    <w:rsid w:val="006D271B"/>
    <w:rsid w:val="006D2C73"/>
    <w:rsid w:val="006D4E8A"/>
    <w:rsid w:val="006D69AA"/>
    <w:rsid w:val="006D7815"/>
    <w:rsid w:val="006E585A"/>
    <w:rsid w:val="006E6D69"/>
    <w:rsid w:val="006F162D"/>
    <w:rsid w:val="00706F16"/>
    <w:rsid w:val="007137DC"/>
    <w:rsid w:val="0071677E"/>
    <w:rsid w:val="00716DE0"/>
    <w:rsid w:val="007214CB"/>
    <w:rsid w:val="007216F0"/>
    <w:rsid w:val="00722098"/>
    <w:rsid w:val="0072314F"/>
    <w:rsid w:val="007244A8"/>
    <w:rsid w:val="00735C60"/>
    <w:rsid w:val="00742826"/>
    <w:rsid w:val="0074579C"/>
    <w:rsid w:val="007521CE"/>
    <w:rsid w:val="00752ED5"/>
    <w:rsid w:val="00753F79"/>
    <w:rsid w:val="00762F01"/>
    <w:rsid w:val="00764094"/>
    <w:rsid w:val="00765501"/>
    <w:rsid w:val="0076709F"/>
    <w:rsid w:val="007712CB"/>
    <w:rsid w:val="007724D5"/>
    <w:rsid w:val="007733E2"/>
    <w:rsid w:val="00780708"/>
    <w:rsid w:val="00781A22"/>
    <w:rsid w:val="00786365"/>
    <w:rsid w:val="00786848"/>
    <w:rsid w:val="0079100E"/>
    <w:rsid w:val="007A7763"/>
    <w:rsid w:val="007B7436"/>
    <w:rsid w:val="007C4633"/>
    <w:rsid w:val="007E16B5"/>
    <w:rsid w:val="007E520C"/>
    <w:rsid w:val="007E6024"/>
    <w:rsid w:val="007F03D7"/>
    <w:rsid w:val="007F2310"/>
    <w:rsid w:val="008018B3"/>
    <w:rsid w:val="00803919"/>
    <w:rsid w:val="008049C4"/>
    <w:rsid w:val="0080709E"/>
    <w:rsid w:val="00812971"/>
    <w:rsid w:val="00813004"/>
    <w:rsid w:val="00813146"/>
    <w:rsid w:val="00813BEA"/>
    <w:rsid w:val="0081682A"/>
    <w:rsid w:val="00822506"/>
    <w:rsid w:val="00827060"/>
    <w:rsid w:val="008402B1"/>
    <w:rsid w:val="00841D6C"/>
    <w:rsid w:val="00844948"/>
    <w:rsid w:val="00847A23"/>
    <w:rsid w:val="00853A28"/>
    <w:rsid w:val="0086106A"/>
    <w:rsid w:val="008744EE"/>
    <w:rsid w:val="008834FE"/>
    <w:rsid w:val="00883CE6"/>
    <w:rsid w:val="008949BF"/>
    <w:rsid w:val="008A1E2C"/>
    <w:rsid w:val="008A2A8C"/>
    <w:rsid w:val="008A4970"/>
    <w:rsid w:val="008A7105"/>
    <w:rsid w:val="008B143C"/>
    <w:rsid w:val="008B179B"/>
    <w:rsid w:val="008B4A55"/>
    <w:rsid w:val="008B520C"/>
    <w:rsid w:val="008C3C01"/>
    <w:rsid w:val="008D107A"/>
    <w:rsid w:val="008D2D2A"/>
    <w:rsid w:val="008F0801"/>
    <w:rsid w:val="008F5958"/>
    <w:rsid w:val="00900821"/>
    <w:rsid w:val="00913DF0"/>
    <w:rsid w:val="0091591B"/>
    <w:rsid w:val="00916BC6"/>
    <w:rsid w:val="00926559"/>
    <w:rsid w:val="00931919"/>
    <w:rsid w:val="00943D8F"/>
    <w:rsid w:val="009503F7"/>
    <w:rsid w:val="00953D72"/>
    <w:rsid w:val="009560C3"/>
    <w:rsid w:val="009634DD"/>
    <w:rsid w:val="009636C4"/>
    <w:rsid w:val="009666BC"/>
    <w:rsid w:val="00967FE6"/>
    <w:rsid w:val="00970B11"/>
    <w:rsid w:val="009710F1"/>
    <w:rsid w:val="00976E73"/>
    <w:rsid w:val="009775C8"/>
    <w:rsid w:val="00981B2A"/>
    <w:rsid w:val="009847FE"/>
    <w:rsid w:val="00987886"/>
    <w:rsid w:val="00992AE9"/>
    <w:rsid w:val="009946E1"/>
    <w:rsid w:val="009B156D"/>
    <w:rsid w:val="009B3CC7"/>
    <w:rsid w:val="009B52B1"/>
    <w:rsid w:val="009B7889"/>
    <w:rsid w:val="009C1AAF"/>
    <w:rsid w:val="009C2E25"/>
    <w:rsid w:val="009C4CE2"/>
    <w:rsid w:val="009C5414"/>
    <w:rsid w:val="009D1E44"/>
    <w:rsid w:val="009D4A96"/>
    <w:rsid w:val="009E5E42"/>
    <w:rsid w:val="009E6CB6"/>
    <w:rsid w:val="009F01FE"/>
    <w:rsid w:val="009F0E3C"/>
    <w:rsid w:val="009F125D"/>
    <w:rsid w:val="009F45FB"/>
    <w:rsid w:val="00A022DD"/>
    <w:rsid w:val="00A03475"/>
    <w:rsid w:val="00A04085"/>
    <w:rsid w:val="00A125B6"/>
    <w:rsid w:val="00A152C5"/>
    <w:rsid w:val="00A20BC1"/>
    <w:rsid w:val="00A25C96"/>
    <w:rsid w:val="00A308BB"/>
    <w:rsid w:val="00A30CA0"/>
    <w:rsid w:val="00A3209D"/>
    <w:rsid w:val="00A32F17"/>
    <w:rsid w:val="00A33CEC"/>
    <w:rsid w:val="00A40311"/>
    <w:rsid w:val="00A4791D"/>
    <w:rsid w:val="00A5183F"/>
    <w:rsid w:val="00A53C3E"/>
    <w:rsid w:val="00A555E3"/>
    <w:rsid w:val="00A619D9"/>
    <w:rsid w:val="00A66019"/>
    <w:rsid w:val="00A7133A"/>
    <w:rsid w:val="00A71C43"/>
    <w:rsid w:val="00A771BB"/>
    <w:rsid w:val="00A8233B"/>
    <w:rsid w:val="00A83026"/>
    <w:rsid w:val="00A83D7D"/>
    <w:rsid w:val="00A86D7A"/>
    <w:rsid w:val="00A92750"/>
    <w:rsid w:val="00A9333E"/>
    <w:rsid w:val="00A958D0"/>
    <w:rsid w:val="00AA0874"/>
    <w:rsid w:val="00AB4A8A"/>
    <w:rsid w:val="00AB55C0"/>
    <w:rsid w:val="00AC02A6"/>
    <w:rsid w:val="00AC2FFF"/>
    <w:rsid w:val="00AC419A"/>
    <w:rsid w:val="00AC5457"/>
    <w:rsid w:val="00AD09EA"/>
    <w:rsid w:val="00AD36AA"/>
    <w:rsid w:val="00AD4083"/>
    <w:rsid w:val="00AD515F"/>
    <w:rsid w:val="00AD7547"/>
    <w:rsid w:val="00AE615B"/>
    <w:rsid w:val="00AE74E5"/>
    <w:rsid w:val="00AF4C37"/>
    <w:rsid w:val="00B003AF"/>
    <w:rsid w:val="00B05678"/>
    <w:rsid w:val="00B111F5"/>
    <w:rsid w:val="00B11384"/>
    <w:rsid w:val="00B12781"/>
    <w:rsid w:val="00B17B49"/>
    <w:rsid w:val="00B2007D"/>
    <w:rsid w:val="00B21F68"/>
    <w:rsid w:val="00B254F1"/>
    <w:rsid w:val="00B26AA3"/>
    <w:rsid w:val="00B27E93"/>
    <w:rsid w:val="00B42A01"/>
    <w:rsid w:val="00B47296"/>
    <w:rsid w:val="00B50148"/>
    <w:rsid w:val="00B50F9E"/>
    <w:rsid w:val="00B52899"/>
    <w:rsid w:val="00B528AD"/>
    <w:rsid w:val="00B544E7"/>
    <w:rsid w:val="00B55F4B"/>
    <w:rsid w:val="00B602CA"/>
    <w:rsid w:val="00B629F3"/>
    <w:rsid w:val="00B71645"/>
    <w:rsid w:val="00B847BF"/>
    <w:rsid w:val="00B8595B"/>
    <w:rsid w:val="00B91052"/>
    <w:rsid w:val="00BA4C19"/>
    <w:rsid w:val="00BA50AE"/>
    <w:rsid w:val="00BA64E1"/>
    <w:rsid w:val="00BB3E01"/>
    <w:rsid w:val="00BB3E92"/>
    <w:rsid w:val="00BB47FE"/>
    <w:rsid w:val="00BB5F38"/>
    <w:rsid w:val="00BC4C29"/>
    <w:rsid w:val="00BD783A"/>
    <w:rsid w:val="00BE1963"/>
    <w:rsid w:val="00BE5100"/>
    <w:rsid w:val="00BE6E38"/>
    <w:rsid w:val="00BE7477"/>
    <w:rsid w:val="00BF14BA"/>
    <w:rsid w:val="00C005F9"/>
    <w:rsid w:val="00C01707"/>
    <w:rsid w:val="00C01E1C"/>
    <w:rsid w:val="00C12A0A"/>
    <w:rsid w:val="00C12BF1"/>
    <w:rsid w:val="00C13AC3"/>
    <w:rsid w:val="00C210AA"/>
    <w:rsid w:val="00C25681"/>
    <w:rsid w:val="00C30FEB"/>
    <w:rsid w:val="00C3636D"/>
    <w:rsid w:val="00C42643"/>
    <w:rsid w:val="00C429CC"/>
    <w:rsid w:val="00C4371F"/>
    <w:rsid w:val="00C4755C"/>
    <w:rsid w:val="00C52C54"/>
    <w:rsid w:val="00C53FE4"/>
    <w:rsid w:val="00C56DE4"/>
    <w:rsid w:val="00C67B2B"/>
    <w:rsid w:val="00C74DFB"/>
    <w:rsid w:val="00C80AD2"/>
    <w:rsid w:val="00C81B0B"/>
    <w:rsid w:val="00CA120C"/>
    <w:rsid w:val="00CA3CA7"/>
    <w:rsid w:val="00CA587A"/>
    <w:rsid w:val="00CD5309"/>
    <w:rsid w:val="00CD59BD"/>
    <w:rsid w:val="00CE087A"/>
    <w:rsid w:val="00D0099D"/>
    <w:rsid w:val="00D02A79"/>
    <w:rsid w:val="00D04CCC"/>
    <w:rsid w:val="00D04D7B"/>
    <w:rsid w:val="00D10761"/>
    <w:rsid w:val="00D1223D"/>
    <w:rsid w:val="00D17311"/>
    <w:rsid w:val="00D240FA"/>
    <w:rsid w:val="00D24924"/>
    <w:rsid w:val="00D258F8"/>
    <w:rsid w:val="00D27960"/>
    <w:rsid w:val="00D27E1C"/>
    <w:rsid w:val="00D34CCF"/>
    <w:rsid w:val="00D46D50"/>
    <w:rsid w:val="00D471C1"/>
    <w:rsid w:val="00D5077E"/>
    <w:rsid w:val="00D5696A"/>
    <w:rsid w:val="00D60C6F"/>
    <w:rsid w:val="00D6118E"/>
    <w:rsid w:val="00D6142C"/>
    <w:rsid w:val="00D673C0"/>
    <w:rsid w:val="00D6773E"/>
    <w:rsid w:val="00D71516"/>
    <w:rsid w:val="00D77697"/>
    <w:rsid w:val="00D84527"/>
    <w:rsid w:val="00D8622C"/>
    <w:rsid w:val="00D86B8B"/>
    <w:rsid w:val="00D913B8"/>
    <w:rsid w:val="00D9419B"/>
    <w:rsid w:val="00DA1E15"/>
    <w:rsid w:val="00DA45BA"/>
    <w:rsid w:val="00DA473C"/>
    <w:rsid w:val="00DD03E4"/>
    <w:rsid w:val="00DD5570"/>
    <w:rsid w:val="00DE0F2A"/>
    <w:rsid w:val="00DE167E"/>
    <w:rsid w:val="00DE375B"/>
    <w:rsid w:val="00DE3A51"/>
    <w:rsid w:val="00DF2BD5"/>
    <w:rsid w:val="00DF45DB"/>
    <w:rsid w:val="00E116D0"/>
    <w:rsid w:val="00E11D13"/>
    <w:rsid w:val="00E140F5"/>
    <w:rsid w:val="00E15868"/>
    <w:rsid w:val="00E16018"/>
    <w:rsid w:val="00E2394C"/>
    <w:rsid w:val="00E239C7"/>
    <w:rsid w:val="00E324FA"/>
    <w:rsid w:val="00E36340"/>
    <w:rsid w:val="00E42F98"/>
    <w:rsid w:val="00E477EB"/>
    <w:rsid w:val="00E54969"/>
    <w:rsid w:val="00E55A38"/>
    <w:rsid w:val="00E578E8"/>
    <w:rsid w:val="00E61EB8"/>
    <w:rsid w:val="00E6426D"/>
    <w:rsid w:val="00E64DDD"/>
    <w:rsid w:val="00E66FE2"/>
    <w:rsid w:val="00E70258"/>
    <w:rsid w:val="00E70634"/>
    <w:rsid w:val="00E767A1"/>
    <w:rsid w:val="00E76B7B"/>
    <w:rsid w:val="00E80A3D"/>
    <w:rsid w:val="00E81857"/>
    <w:rsid w:val="00E861EE"/>
    <w:rsid w:val="00E91697"/>
    <w:rsid w:val="00E9189C"/>
    <w:rsid w:val="00E91CB9"/>
    <w:rsid w:val="00E95680"/>
    <w:rsid w:val="00E9785F"/>
    <w:rsid w:val="00EA005E"/>
    <w:rsid w:val="00EA0D78"/>
    <w:rsid w:val="00EA1110"/>
    <w:rsid w:val="00EC159D"/>
    <w:rsid w:val="00EC2BBF"/>
    <w:rsid w:val="00EC373E"/>
    <w:rsid w:val="00ED3223"/>
    <w:rsid w:val="00EE3EC0"/>
    <w:rsid w:val="00EF73A6"/>
    <w:rsid w:val="00EF77B5"/>
    <w:rsid w:val="00EF79CA"/>
    <w:rsid w:val="00F00C85"/>
    <w:rsid w:val="00F00D59"/>
    <w:rsid w:val="00F02084"/>
    <w:rsid w:val="00F04FF8"/>
    <w:rsid w:val="00F1051C"/>
    <w:rsid w:val="00F10F37"/>
    <w:rsid w:val="00F1162E"/>
    <w:rsid w:val="00F12D4D"/>
    <w:rsid w:val="00F245CB"/>
    <w:rsid w:val="00F3082A"/>
    <w:rsid w:val="00F35151"/>
    <w:rsid w:val="00F40993"/>
    <w:rsid w:val="00F40C72"/>
    <w:rsid w:val="00F46398"/>
    <w:rsid w:val="00F5038D"/>
    <w:rsid w:val="00F5798C"/>
    <w:rsid w:val="00F6081C"/>
    <w:rsid w:val="00F61C55"/>
    <w:rsid w:val="00F63AA0"/>
    <w:rsid w:val="00F65756"/>
    <w:rsid w:val="00F701B9"/>
    <w:rsid w:val="00F702D8"/>
    <w:rsid w:val="00F72000"/>
    <w:rsid w:val="00F835A5"/>
    <w:rsid w:val="00F9675C"/>
    <w:rsid w:val="00FA09F5"/>
    <w:rsid w:val="00FB038B"/>
    <w:rsid w:val="00FB2BCA"/>
    <w:rsid w:val="00FB4380"/>
    <w:rsid w:val="00FC1371"/>
    <w:rsid w:val="00FC3964"/>
    <w:rsid w:val="00FC5262"/>
    <w:rsid w:val="00FD4DBF"/>
    <w:rsid w:val="00FE2735"/>
    <w:rsid w:val="00FE3745"/>
    <w:rsid w:val="00FF3651"/>
    <w:rsid w:val="00FF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B666A-1105-45B3-A53B-2F4DA8AB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DBF"/>
  </w:style>
  <w:style w:type="paragraph" w:styleId="1">
    <w:name w:val="heading 1"/>
    <w:basedOn w:val="a"/>
    <w:link w:val="10"/>
    <w:uiPriority w:val="9"/>
    <w:qFormat/>
    <w:rsid w:val="00082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2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8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707"/>
    <w:pPr>
      <w:ind w:left="720"/>
      <w:contextualSpacing/>
    </w:pPr>
  </w:style>
  <w:style w:type="table" w:styleId="a4">
    <w:name w:val="Table Grid"/>
    <w:basedOn w:val="a1"/>
    <w:uiPriority w:val="39"/>
    <w:rsid w:val="00B254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828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E02B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02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02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02B4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02B4"/>
    <w:rPr>
      <w:color w:val="0000FF"/>
      <w:u w:val="single"/>
    </w:rPr>
  </w:style>
  <w:style w:type="character" w:customStyle="1" w:styleId="pt-c-secondary">
    <w:name w:val="pt-c-secondary"/>
    <w:basedOn w:val="a0"/>
    <w:rsid w:val="002E02B4"/>
  </w:style>
  <w:style w:type="character" w:customStyle="1" w:styleId="pt-typographyjqpt">
    <w:name w:val="pt-typography____jqpt"/>
    <w:basedOn w:val="a0"/>
    <w:rsid w:val="002E02B4"/>
  </w:style>
  <w:style w:type="character" w:customStyle="1" w:styleId="pt-c-secondary-lowest">
    <w:name w:val="pt-c-secondary-lowest"/>
    <w:basedOn w:val="a0"/>
    <w:rsid w:val="002E02B4"/>
  </w:style>
  <w:style w:type="paragraph" w:customStyle="1" w:styleId="unit-text">
    <w:name w:val="unit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t-tab">
    <w:name w:val="unit-tab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ld-price">
    <w:name w:val="gold-pric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btn-textpwesa">
    <w:name w:val="pt-btn-text___pwesa"/>
    <w:basedOn w:val="a0"/>
    <w:rsid w:val="002E02B4"/>
  </w:style>
  <w:style w:type="paragraph" w:customStyle="1" w:styleId="pt-typographyjqpt1">
    <w:name w:val="pt-typography____jqpt1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description-text">
    <w:name w:val="product-description-text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properties-title">
    <w:name w:val="product-properties-title"/>
    <w:basedOn w:val="a"/>
    <w:rsid w:val="002E0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ber">
    <w:name w:val="number"/>
    <w:basedOn w:val="a0"/>
    <w:rsid w:val="00502FD2"/>
  </w:style>
  <w:style w:type="character" w:customStyle="1" w:styleId="worktime">
    <w:name w:val="worktime"/>
    <w:basedOn w:val="a0"/>
    <w:rsid w:val="00502FD2"/>
  </w:style>
  <w:style w:type="character" w:customStyle="1" w:styleId="decorated-link">
    <w:name w:val="decorated-link"/>
    <w:basedOn w:val="a0"/>
    <w:rsid w:val="00502FD2"/>
  </w:style>
  <w:style w:type="character" w:customStyle="1" w:styleId="11">
    <w:name w:val="Название1"/>
    <w:basedOn w:val="a0"/>
    <w:rsid w:val="00502FD2"/>
  </w:style>
  <w:style w:type="character" w:customStyle="1" w:styleId="twitter-typeahead">
    <w:name w:val="twitter-typeahead"/>
    <w:basedOn w:val="a0"/>
    <w:rsid w:val="00502FD2"/>
  </w:style>
  <w:style w:type="character" w:customStyle="1" w:styleId="discount-label">
    <w:name w:val="discount-label"/>
    <w:basedOn w:val="a0"/>
    <w:rsid w:val="00502FD2"/>
  </w:style>
  <w:style w:type="character" w:styleId="a6">
    <w:name w:val="Strong"/>
    <w:basedOn w:val="a0"/>
    <w:uiPriority w:val="22"/>
    <w:qFormat/>
    <w:rsid w:val="00502FD2"/>
    <w:rPr>
      <w:b/>
      <w:bCs/>
    </w:rPr>
  </w:style>
  <w:style w:type="character" w:customStyle="1" w:styleId="12">
    <w:name w:val="Название объекта1"/>
    <w:basedOn w:val="a0"/>
    <w:rsid w:val="00502FD2"/>
  </w:style>
  <w:style w:type="character" w:customStyle="1" w:styleId="article-val">
    <w:name w:val="article-val"/>
    <w:basedOn w:val="a0"/>
    <w:rsid w:val="00502FD2"/>
  </w:style>
  <w:style w:type="character" w:customStyle="1" w:styleId="js-max-value-shop-1">
    <w:name w:val="js-max-value-shop-1"/>
    <w:basedOn w:val="a0"/>
    <w:rsid w:val="00502FD2"/>
  </w:style>
  <w:style w:type="character" w:customStyle="1" w:styleId="js-max-value-shop-6">
    <w:name w:val="js-max-value-shop-6"/>
    <w:basedOn w:val="a0"/>
    <w:rsid w:val="00502FD2"/>
  </w:style>
  <w:style w:type="character" w:customStyle="1" w:styleId="js-max-value-shop-7">
    <w:name w:val="js-max-value-shop-7"/>
    <w:basedOn w:val="a0"/>
    <w:rsid w:val="00502FD2"/>
  </w:style>
  <w:style w:type="character" w:customStyle="1" w:styleId="js-max-value-shop-8">
    <w:name w:val="js-max-value-shop-8"/>
    <w:basedOn w:val="a0"/>
    <w:rsid w:val="00502FD2"/>
  </w:style>
  <w:style w:type="character" w:customStyle="1" w:styleId="alertmsg">
    <w:name w:val="alertmsg"/>
    <w:basedOn w:val="a0"/>
    <w:rsid w:val="00502FD2"/>
  </w:style>
  <w:style w:type="paragraph" w:styleId="a7">
    <w:name w:val="Balloon Text"/>
    <w:basedOn w:val="a"/>
    <w:link w:val="a8"/>
    <w:uiPriority w:val="99"/>
    <w:semiHidden/>
    <w:unhideWhenUsed/>
    <w:rsid w:val="0050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2FD2"/>
    <w:rPr>
      <w:rFonts w:ascii="Tahoma" w:hAnsi="Tahoma" w:cs="Tahoma"/>
      <w:sz w:val="16"/>
      <w:szCs w:val="16"/>
    </w:rPr>
  </w:style>
  <w:style w:type="character" w:customStyle="1" w:styleId="a5g9sf2ytpheader-footer">
    <w:name w:val="a5g9sf2ytp_header-footer"/>
    <w:basedOn w:val="a0"/>
    <w:rsid w:val="001F71F2"/>
  </w:style>
  <w:style w:type="character" w:customStyle="1" w:styleId="p1sh6g2kheader-footer">
    <w:name w:val="p1sh6g2k_header-footer"/>
    <w:basedOn w:val="a0"/>
    <w:rsid w:val="001F71F2"/>
  </w:style>
  <w:style w:type="character" w:customStyle="1" w:styleId="2h3guzmiu9pdp">
    <w:name w:val="_2h3guzmiu9_pdp"/>
    <w:basedOn w:val="a0"/>
    <w:rsid w:val="001F71F2"/>
  </w:style>
  <w:style w:type="character" w:customStyle="1" w:styleId="t12nw7s2pdp">
    <w:name w:val="t12nw7s2_pdp"/>
    <w:basedOn w:val="a0"/>
    <w:rsid w:val="001F71F2"/>
  </w:style>
  <w:style w:type="character" w:customStyle="1" w:styleId="price">
    <w:name w:val="price"/>
    <w:basedOn w:val="a0"/>
    <w:rsid w:val="001F71F2"/>
  </w:style>
  <w:style w:type="character" w:customStyle="1" w:styleId="currency">
    <w:name w:val="currency"/>
    <w:basedOn w:val="a0"/>
    <w:rsid w:val="001F71F2"/>
  </w:style>
  <w:style w:type="character" w:customStyle="1" w:styleId="unit">
    <w:name w:val="unit"/>
    <w:basedOn w:val="a0"/>
    <w:rsid w:val="001F71F2"/>
  </w:style>
  <w:style w:type="character" w:customStyle="1" w:styleId="label-text">
    <w:name w:val="label-text"/>
    <w:basedOn w:val="a0"/>
    <w:rsid w:val="001F71F2"/>
  </w:style>
  <w:style w:type="character" w:customStyle="1" w:styleId="blocktitle">
    <w:name w:val="block_title"/>
    <w:basedOn w:val="a0"/>
    <w:rsid w:val="00DF45DB"/>
  </w:style>
  <w:style w:type="character" w:customStyle="1" w:styleId="value">
    <w:name w:val="value"/>
    <w:basedOn w:val="a0"/>
    <w:rsid w:val="00DF45DB"/>
  </w:style>
  <w:style w:type="character" w:customStyle="1" w:styleId="valueswrapper">
    <w:name w:val="values_wrapper"/>
    <w:basedOn w:val="a0"/>
    <w:rsid w:val="00DF45DB"/>
  </w:style>
  <w:style w:type="character" w:customStyle="1" w:styleId="pricemeasure">
    <w:name w:val="price_measure"/>
    <w:basedOn w:val="a0"/>
    <w:rsid w:val="00DF45DB"/>
  </w:style>
  <w:style w:type="character" w:customStyle="1" w:styleId="pricevalue">
    <w:name w:val="price_value"/>
    <w:basedOn w:val="a0"/>
    <w:rsid w:val="00DF45DB"/>
  </w:style>
  <w:style w:type="character" w:customStyle="1" w:styleId="pricecurrency">
    <w:name w:val="price_currency"/>
    <w:basedOn w:val="a0"/>
    <w:rsid w:val="00DF45DB"/>
  </w:style>
  <w:style w:type="character" w:customStyle="1" w:styleId="storeview">
    <w:name w:val="store_view"/>
    <w:basedOn w:val="a0"/>
    <w:rsid w:val="00DF45DB"/>
  </w:style>
  <w:style w:type="character" w:customStyle="1" w:styleId="minus">
    <w:name w:val="minus"/>
    <w:basedOn w:val="a0"/>
    <w:rsid w:val="00DF45DB"/>
  </w:style>
  <w:style w:type="character" w:customStyle="1" w:styleId="plus">
    <w:name w:val="plus"/>
    <w:basedOn w:val="a0"/>
    <w:rsid w:val="00DF45DB"/>
  </w:style>
  <w:style w:type="character" w:customStyle="1" w:styleId="btn-lg">
    <w:name w:val="btn-lg"/>
    <w:basedOn w:val="a0"/>
    <w:rsid w:val="00DF45DB"/>
  </w:style>
  <w:style w:type="character" w:customStyle="1" w:styleId="date-pickup">
    <w:name w:val="date-pickup"/>
    <w:basedOn w:val="a0"/>
    <w:rsid w:val="00DF45DB"/>
  </w:style>
  <w:style w:type="character" w:customStyle="1" w:styleId="infofreedeliverytext">
    <w:name w:val="info_free_delivery_text"/>
    <w:basedOn w:val="a0"/>
    <w:rsid w:val="00DF45DB"/>
  </w:style>
  <w:style w:type="character" w:customStyle="1" w:styleId="21">
    <w:name w:val="Название объекта2"/>
    <w:basedOn w:val="a0"/>
    <w:rsid w:val="0055385E"/>
  </w:style>
  <w:style w:type="character" w:customStyle="1" w:styleId="has-dropdown">
    <w:name w:val="has-dropdown"/>
    <w:basedOn w:val="a0"/>
    <w:rsid w:val="0055385E"/>
  </w:style>
  <w:style w:type="character" w:customStyle="1" w:styleId="rouble">
    <w:name w:val="rouble"/>
    <w:basedOn w:val="a0"/>
    <w:rsid w:val="0055385E"/>
  </w:style>
  <w:style w:type="character" w:customStyle="1" w:styleId="old-price">
    <w:name w:val="old-price"/>
    <w:basedOn w:val="a0"/>
    <w:rsid w:val="0055385E"/>
  </w:style>
  <w:style w:type="character" w:customStyle="1" w:styleId="price2">
    <w:name w:val="price2"/>
    <w:basedOn w:val="a0"/>
    <w:rsid w:val="0055385E"/>
  </w:style>
  <w:style w:type="character" w:customStyle="1" w:styleId="price2-text">
    <w:name w:val="price2-text"/>
    <w:basedOn w:val="a0"/>
    <w:rsid w:val="0055385E"/>
  </w:style>
  <w:style w:type="character" w:customStyle="1" w:styleId="key">
    <w:name w:val="key"/>
    <w:basedOn w:val="a0"/>
    <w:rsid w:val="00A555E3"/>
  </w:style>
  <w:style w:type="paragraph" w:styleId="a9">
    <w:name w:val="Normal (Web)"/>
    <w:basedOn w:val="a"/>
    <w:uiPriority w:val="99"/>
    <w:unhideWhenUsed/>
    <w:rsid w:val="00A5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v9c0a9pdp">
    <w:name w:val="a1v9c0a9_pdp"/>
    <w:basedOn w:val="a0"/>
    <w:rsid w:val="005E314D"/>
  </w:style>
  <w:style w:type="character" w:customStyle="1" w:styleId="jcwjhiralupdp">
    <w:name w:val="jcwjhiralu_pdp"/>
    <w:basedOn w:val="a0"/>
    <w:rsid w:val="005E314D"/>
  </w:style>
  <w:style w:type="character" w:customStyle="1" w:styleId="fract">
    <w:name w:val="fract"/>
    <w:basedOn w:val="a0"/>
    <w:rsid w:val="005E314D"/>
  </w:style>
  <w:style w:type="character" w:customStyle="1" w:styleId="checkbox-label">
    <w:name w:val="checkbox-label"/>
    <w:basedOn w:val="a0"/>
    <w:rsid w:val="005E314D"/>
  </w:style>
  <w:style w:type="character" w:customStyle="1" w:styleId="3zkvwj-jeepdp">
    <w:name w:val="_3zkvwj-jee_pdp"/>
    <w:basedOn w:val="a0"/>
    <w:rsid w:val="005E314D"/>
  </w:style>
  <w:style w:type="paragraph" w:customStyle="1" w:styleId="p11satbvpdp">
    <w:name w:val="p11satbv_pdp"/>
    <w:basedOn w:val="a"/>
    <w:rsid w:val="005E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BA50AE"/>
  </w:style>
  <w:style w:type="character" w:customStyle="1" w:styleId="tab-span">
    <w:name w:val="tab-span"/>
    <w:basedOn w:val="a0"/>
    <w:rsid w:val="00BA50AE"/>
  </w:style>
  <w:style w:type="character" w:customStyle="1" w:styleId="30">
    <w:name w:val="Заголовок 3 Знак"/>
    <w:basedOn w:val="a0"/>
    <w:link w:val="3"/>
    <w:uiPriority w:val="9"/>
    <w:semiHidden/>
    <w:rsid w:val="00D258F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31">
    <w:name w:val="Название объекта3"/>
    <w:basedOn w:val="a0"/>
    <w:rsid w:val="0017608A"/>
  </w:style>
  <w:style w:type="character" w:customStyle="1" w:styleId="s10rkzicpdp">
    <w:name w:val="s10rkzic_pdp"/>
    <w:basedOn w:val="a0"/>
    <w:rsid w:val="005D601C"/>
  </w:style>
  <w:style w:type="character" w:customStyle="1" w:styleId="sgokg61pdp">
    <w:name w:val="sgokg61_pdp"/>
    <w:basedOn w:val="a0"/>
    <w:rsid w:val="007244A8"/>
  </w:style>
  <w:style w:type="character" w:customStyle="1" w:styleId="s16m0ngqpdp">
    <w:name w:val="s16m0ngq_pdp"/>
    <w:basedOn w:val="a0"/>
    <w:rsid w:val="007244A8"/>
  </w:style>
  <w:style w:type="character" w:customStyle="1" w:styleId="s2">
    <w:name w:val="s2"/>
    <w:basedOn w:val="a0"/>
    <w:rsid w:val="00074944"/>
  </w:style>
  <w:style w:type="character" w:customStyle="1" w:styleId="yashare-header">
    <w:name w:val="yashare-header"/>
    <w:basedOn w:val="a0"/>
    <w:rsid w:val="00074944"/>
  </w:style>
  <w:style w:type="character" w:customStyle="1" w:styleId="norm">
    <w:name w:val="norm"/>
    <w:basedOn w:val="a0"/>
    <w:rsid w:val="00371084"/>
  </w:style>
  <w:style w:type="character" w:customStyle="1" w:styleId="product-pricecalc-title">
    <w:name w:val="product-price__calc-title"/>
    <w:basedOn w:val="a0"/>
    <w:rsid w:val="00371084"/>
  </w:style>
  <w:style w:type="character" w:customStyle="1" w:styleId="product-pricecalc-total-item-price-value">
    <w:name w:val="product-price__calc-total-item-price-value"/>
    <w:basedOn w:val="a0"/>
    <w:rsid w:val="00371084"/>
  </w:style>
  <w:style w:type="character" w:customStyle="1" w:styleId="currency-symbol">
    <w:name w:val="currency-symbol"/>
    <w:basedOn w:val="a0"/>
    <w:rsid w:val="00371084"/>
  </w:style>
  <w:style w:type="character" w:customStyle="1" w:styleId="opisxarogr">
    <w:name w:val="opisxarogr"/>
    <w:basedOn w:val="a0"/>
    <w:rsid w:val="00371084"/>
  </w:style>
  <w:style w:type="paragraph" w:styleId="aa">
    <w:name w:val="No Spacing"/>
    <w:link w:val="ab"/>
    <w:uiPriority w:val="1"/>
    <w:qFormat/>
    <w:rsid w:val="00AC2F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AC2FFF"/>
    <w:rPr>
      <w:rFonts w:ascii="Calibri" w:eastAsia="Calibri" w:hAnsi="Calibri" w:cs="Times New Roman"/>
    </w:rPr>
  </w:style>
  <w:style w:type="paragraph" w:styleId="ac">
    <w:name w:val="footnote text"/>
    <w:basedOn w:val="a"/>
    <w:link w:val="13"/>
    <w:uiPriority w:val="99"/>
    <w:rsid w:val="008A7105"/>
    <w:pPr>
      <w:spacing w:after="0" w:line="240" w:lineRule="auto"/>
    </w:pPr>
    <w:rPr>
      <w:rFonts w:ascii="Calibri" w:eastAsia="SimSun" w:hAnsi="Calibri" w:cs="Times New Roman"/>
      <w:sz w:val="20"/>
      <w:szCs w:val="20"/>
      <w:lang w:val="x-none" w:eastAsia="ru-RU"/>
    </w:rPr>
  </w:style>
  <w:style w:type="character" w:customStyle="1" w:styleId="ad">
    <w:name w:val="Текст сноски Знак"/>
    <w:basedOn w:val="a0"/>
    <w:uiPriority w:val="99"/>
    <w:semiHidden/>
    <w:rsid w:val="008A7105"/>
    <w:rPr>
      <w:sz w:val="20"/>
      <w:szCs w:val="20"/>
    </w:rPr>
  </w:style>
  <w:style w:type="character" w:styleId="ae">
    <w:name w:val="footnote reference"/>
    <w:rsid w:val="008A7105"/>
    <w:rPr>
      <w:vertAlign w:val="superscript"/>
    </w:rPr>
  </w:style>
  <w:style w:type="character" w:customStyle="1" w:styleId="13">
    <w:name w:val="Текст сноски Знак1"/>
    <w:link w:val="ac"/>
    <w:uiPriority w:val="99"/>
    <w:rsid w:val="008A7105"/>
    <w:rPr>
      <w:rFonts w:ascii="Calibri" w:eastAsia="SimSun" w:hAnsi="Calibri" w:cs="Times New Roman"/>
      <w:sz w:val="20"/>
      <w:szCs w:val="20"/>
      <w:lang w:val="x-none" w:eastAsia="ru-RU"/>
    </w:rPr>
  </w:style>
  <w:style w:type="paragraph" w:customStyle="1" w:styleId="af">
    <w:name w:val="Стиль"/>
    <w:rsid w:val="008A71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4">
    <w:name w:val="Сетка таблицы1"/>
    <w:basedOn w:val="a1"/>
    <w:next w:val="a4"/>
    <w:uiPriority w:val="39"/>
    <w:rsid w:val="00BA4C19"/>
    <w:pPr>
      <w:spacing w:after="0" w:line="240" w:lineRule="auto"/>
    </w:pPr>
    <w:rPr>
      <w:rFonts w:ascii="Arial" w:eastAsia="Arial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Основной текст_"/>
    <w:basedOn w:val="a0"/>
    <w:link w:val="15"/>
    <w:rsid w:val="00063D73"/>
    <w:rPr>
      <w:rFonts w:ascii="Times New Roman" w:eastAsia="Times New Roman" w:hAnsi="Times New Roman" w:cs="Times New Roman"/>
    </w:rPr>
  </w:style>
  <w:style w:type="character" w:customStyle="1" w:styleId="16">
    <w:name w:val="Заголовок №1_"/>
    <w:basedOn w:val="a0"/>
    <w:link w:val="17"/>
    <w:rsid w:val="00063D73"/>
    <w:rPr>
      <w:rFonts w:ascii="Times New Roman" w:eastAsia="Times New Roman" w:hAnsi="Times New Roman" w:cs="Times New Roman"/>
      <w:b/>
      <w:bCs/>
    </w:rPr>
  </w:style>
  <w:style w:type="paragraph" w:customStyle="1" w:styleId="15">
    <w:name w:val="Основной текст1"/>
    <w:basedOn w:val="a"/>
    <w:link w:val="af0"/>
    <w:rsid w:val="00063D7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7">
    <w:name w:val="Заголовок №1"/>
    <w:basedOn w:val="a"/>
    <w:link w:val="16"/>
    <w:rsid w:val="00063D73"/>
    <w:pPr>
      <w:widowControl w:val="0"/>
      <w:spacing w:after="130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f1">
    <w:name w:val="Другое_"/>
    <w:basedOn w:val="a0"/>
    <w:link w:val="af2"/>
    <w:rsid w:val="00E66FE2"/>
    <w:rPr>
      <w:rFonts w:ascii="Times New Roman" w:eastAsia="Times New Roman" w:hAnsi="Times New Roman" w:cs="Times New Roman"/>
    </w:rPr>
  </w:style>
  <w:style w:type="paragraph" w:customStyle="1" w:styleId="af2">
    <w:name w:val="Другое"/>
    <w:basedOn w:val="a"/>
    <w:link w:val="af1"/>
    <w:rsid w:val="00E66FE2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6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4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8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4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4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3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5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0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3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5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9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2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4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0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6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3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8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8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80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5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3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0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1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3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0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4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2324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3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61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4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93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0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39389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4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03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60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6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7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076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893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481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1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00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2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31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330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201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32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1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827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964425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7185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408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9522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8583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8836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10021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85209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56948">
                      <w:marLeft w:val="0"/>
                      <w:marRight w:val="0"/>
                      <w:marTop w:val="48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2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51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32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96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00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29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1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820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056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5954">
          <w:marLeft w:val="0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11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6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17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65243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3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800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46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7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682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69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47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04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01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5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64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9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41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30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2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935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289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19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92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017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5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18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64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03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95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84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18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639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674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43039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5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78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10648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29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3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122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98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74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6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166800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51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855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6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67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462657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25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1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3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1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76852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32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631395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184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02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80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9991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8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1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1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9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06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9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0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5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5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99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1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4601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25352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308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2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67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58926">
                      <w:marLeft w:val="0"/>
                      <w:marRight w:val="-144"/>
                      <w:marTop w:val="288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9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5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731902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0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294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27080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02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85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54249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58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91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89703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50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346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32615">
                                      <w:marLeft w:val="0"/>
                                      <w:marRight w:val="0"/>
                                      <w:marTop w:val="14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5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2D4D8"/>
                                            <w:left w:val="single" w:sz="4" w:space="0" w:color="D2D4D8"/>
                                            <w:bottom w:val="single" w:sz="4" w:space="0" w:color="D2D4D8"/>
                                            <w:right w:val="single" w:sz="4" w:space="0" w:color="D2D4D8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08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73216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211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54352003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10240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3025644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46108">
                      <w:marLeft w:val="0"/>
                      <w:marRight w:val="0"/>
                      <w:marTop w:val="43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1279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4879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5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29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8854746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09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266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61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5566128">
                              <w:marLeft w:val="0"/>
                              <w:marRight w:val="0"/>
                              <w:marTop w:val="0"/>
                              <w:marBottom w:val="1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04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05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4630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950408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9830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2280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6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070015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562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5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8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2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2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04065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72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63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0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74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94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881741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553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99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95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80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82821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32655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60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5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5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704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740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10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4642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0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0648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662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76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5845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798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270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68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211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364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5099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541242">
                                                          <w:marLeft w:val="-72"/>
                                                          <w:marRight w:val="-72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697364">
                                                              <w:marLeft w:val="8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2134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7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249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847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90280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79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7244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77817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3967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447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831262">
                                                                      <w:marLeft w:val="0"/>
                                                                      <w:marRight w:val="84"/>
                                                                      <w:marTop w:val="96"/>
                                                                      <w:marBottom w:val="96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2200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0744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478820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single" w:sz="4" w:space="6" w:color="F2F2F2"/>
                                                    <w:left w:val="single" w:sz="4" w:space="9" w:color="F2F2F2"/>
                                                    <w:bottom w:val="single" w:sz="4" w:space="6" w:color="F2F2F2"/>
                                                    <w:right w:val="single" w:sz="4" w:space="9" w:color="F2F2F2"/>
                                                  </w:divBdr>
                                                  <w:divsChild>
                                                    <w:div w:id="148203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048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30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0758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458345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0" w:color="F3F3F5"/>
                                                                <w:left w:val="single" w:sz="4" w:space="0" w:color="F3F3F5"/>
                                                                <w:bottom w:val="single" w:sz="4" w:space="0" w:color="F3F3F5"/>
                                                                <w:right w:val="single" w:sz="4" w:space="0" w:color="F3F3F5"/>
                                                              </w:divBdr>
                                                            </w:div>
                                                            <w:div w:id="808015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6373231">
                                                              <w:marLeft w:val="144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014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6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8153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single" w:sz="4" w:space="6" w:color="F2F2F2"/>
                                                <w:left w:val="single" w:sz="4" w:space="9" w:color="F2F2F2"/>
                                                <w:bottom w:val="single" w:sz="4" w:space="6" w:color="F2F2F2"/>
                                                <w:right w:val="single" w:sz="4" w:space="9" w:color="F2F2F2"/>
                                              </w:divBdr>
                                              <w:divsChild>
                                                <w:div w:id="1148595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480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179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752224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9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9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11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47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4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6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7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5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07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74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9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34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0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0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47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32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1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00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85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28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2197">
              <w:marLeft w:val="-228"/>
              <w:marRight w:val="-2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2926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61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0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1323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2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79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8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6254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9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1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26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296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57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748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488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243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4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28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948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1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9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75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1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09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035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8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2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01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624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9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983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72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83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65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8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73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9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728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14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2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34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80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9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55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185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46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90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52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93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30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64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7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2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5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7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44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54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94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76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26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3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1108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5941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649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942836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503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08040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1349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430353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1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305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04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896818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8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8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9283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9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8785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479725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8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11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84856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07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29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05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359210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1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0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675501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44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462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62339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29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36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68066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55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08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475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78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1404643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4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77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63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440744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8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66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1996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63722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43355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439762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8771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457010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4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9791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8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0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7565084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29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5547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26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35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7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2611155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210723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6367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8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89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19612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2707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2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1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8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33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1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6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0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0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78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0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36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58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041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78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894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74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400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27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438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1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74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1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9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1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3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6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4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6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5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3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3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0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51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712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06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23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4039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05707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79418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15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283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5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2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7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4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99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313925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75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24691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023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5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39835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9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28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0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35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00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50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550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1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5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54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63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11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64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79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05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63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6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6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364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73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909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7049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03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95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259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3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1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2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500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5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849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2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0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9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4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4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0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9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8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3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7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8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1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5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8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54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4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0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34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4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0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4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6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07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535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48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3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900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25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6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7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3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83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11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205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6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38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63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233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144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576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9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22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2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52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57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3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8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76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98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34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7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11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084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5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8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39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2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4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91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24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526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2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90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0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12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0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0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410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58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2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9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0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53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94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71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71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306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46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0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36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61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0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3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1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069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39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221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98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1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30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70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5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924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63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9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92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05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7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9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24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07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70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881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2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44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8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09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6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4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98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05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43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2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9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064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38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92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22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6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82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6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6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02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37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508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52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29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91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44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762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91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07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5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913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0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267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3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35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723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8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94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278951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230558">
                  <w:marLeft w:val="-228"/>
                  <w:marRight w:val="-228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9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32216">
                              <w:marLeft w:val="0"/>
                              <w:marRight w:val="10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6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3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ECEDEE"/>
                    <w:right w:val="none" w:sz="0" w:space="0" w:color="auto"/>
                  </w:divBdr>
                  <w:divsChild>
                    <w:div w:id="101017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6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83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8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0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95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63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77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12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5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2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16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9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61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3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6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60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09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70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70664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18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79132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49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4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30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371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0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9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183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24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12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4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60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2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5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7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4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0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3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06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3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7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80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7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4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8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53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1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1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4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19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84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2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7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63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4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7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1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9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0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2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8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7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4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7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2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79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20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9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1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5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8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8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1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27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4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343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32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46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595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0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7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9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3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2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2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0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8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3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9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1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1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3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90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1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16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88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26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5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5850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324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65955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156778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96194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0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99961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7655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717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3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12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6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069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091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74991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1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8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6762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08668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07755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7880823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88321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574062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8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593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48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14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398048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7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3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6996863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86277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669614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34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0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327561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31252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6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53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0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6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4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19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8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56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24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27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0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24319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6592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88028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54338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742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09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58487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49507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88028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589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65878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50370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60258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29875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313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62629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384523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9809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017339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444342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99916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9424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33185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5491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033204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503367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198440">
                                  <w:marLeft w:val="0"/>
                                  <w:marRight w:val="0"/>
                                  <w:marTop w:val="48"/>
                                  <w:marBottom w:val="4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6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05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20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10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3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80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68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167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3506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4097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529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303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4592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55563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2678447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38200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7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14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2356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039219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534364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87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2535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39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19554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8194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5862700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723819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009524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96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4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217851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9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31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04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7889400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7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57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84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2197748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91432">
                      <w:marLeft w:val="0"/>
                      <w:marRight w:val="0"/>
                      <w:marTop w:val="144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5118">
                          <w:marLeft w:val="0"/>
                          <w:marRight w:val="0"/>
                          <w:marTop w:val="3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37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93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629265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82276">
                          <w:marLeft w:val="0"/>
                          <w:marRight w:val="0"/>
                          <w:marTop w:val="3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48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4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81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0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3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10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0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58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3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5309">
              <w:marLeft w:val="-24"/>
              <w:marRight w:val="-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31650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46382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8665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5162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0117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35533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7732990">
              <w:marLeft w:val="0"/>
              <w:marRight w:val="0"/>
              <w:marTop w:val="0"/>
              <w:marBottom w:val="21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37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0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38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1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57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24661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9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9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11231">
                      <w:marLeft w:val="0"/>
                      <w:marRight w:val="0"/>
                      <w:marTop w:val="0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8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604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643796">
                      <w:marLeft w:val="0"/>
                      <w:marRight w:val="0"/>
                      <w:marTop w:val="144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1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47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2400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72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43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37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494412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6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154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56765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7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268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17758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41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987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782419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559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259422">
                          <w:marLeft w:val="0"/>
                          <w:marRight w:val="-144"/>
                          <w:marTop w:val="288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4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450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60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0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977047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7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D2D4D8"/>
                                                <w:left w:val="single" w:sz="4" w:space="0" w:color="D2D4D8"/>
                                                <w:bottom w:val="single" w:sz="4" w:space="0" w:color="D2D4D8"/>
                                                <w:right w:val="single" w:sz="4" w:space="0" w:color="D2D4D8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37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457295">
                                          <w:marLeft w:val="0"/>
                                          <w:marRight w:val="0"/>
                                          <w:marTop w:val="14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44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444B5B"/>
                                                <w:left w:val="single" w:sz="12" w:space="0" w:color="444B5B"/>
                                                <w:bottom w:val="single" w:sz="12" w:space="0" w:color="444B5B"/>
                                                <w:right w:val="single" w:sz="12" w:space="0" w:color="444B5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0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74170">
                      <w:marLeft w:val="0"/>
                      <w:marRight w:val="0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3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</w:div>
                        <w:div w:id="39651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33333"/>
                            <w:left w:val="single" w:sz="4" w:space="0" w:color="333333"/>
                            <w:bottom w:val="single" w:sz="4" w:space="0" w:color="333333"/>
                            <w:right w:val="single" w:sz="4" w:space="0" w:color="333333"/>
                          </w:divBdr>
                          <w:divsChild>
                            <w:div w:id="170416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9275209">
                      <w:marLeft w:val="0"/>
                      <w:marRight w:val="0"/>
                      <w:marTop w:val="192"/>
                      <w:marBottom w:val="1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012205">
                          <w:marLeft w:val="0"/>
                          <w:marRight w:val="0"/>
                          <w:marTop w:val="432"/>
                          <w:marBottom w:val="1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1596520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53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732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94765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8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9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6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7054467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55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06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637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509323">
                                  <w:marLeft w:val="0"/>
                                  <w:marRight w:val="0"/>
                                  <w:marTop w:val="0"/>
                                  <w:marBottom w:val="14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4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14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1795556">
                      <w:marLeft w:val="0"/>
                      <w:marRight w:val="0"/>
                      <w:marTop w:val="14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5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7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3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4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2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8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2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69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0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6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97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0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3564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4628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6087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093192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29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278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6238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1503550859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20945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707458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3601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1969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3196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55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040113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6396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6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4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48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4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2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55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1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4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1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0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2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7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EBEDF8"/>
                <w:right w:val="none" w:sz="0" w:space="0" w:color="auto"/>
              </w:divBdr>
              <w:divsChild>
                <w:div w:id="6088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1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5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02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956478">
              <w:marLeft w:val="0"/>
              <w:marRight w:val="0"/>
              <w:marTop w:val="0"/>
              <w:marBottom w:val="0"/>
              <w:divBdr>
                <w:top w:val="none" w:sz="0" w:space="7" w:color="auto"/>
                <w:left w:val="none" w:sz="0" w:space="0" w:color="auto"/>
                <w:bottom w:val="single" w:sz="4" w:space="7" w:color="EBEDF8"/>
                <w:right w:val="none" w:sz="0" w:space="0" w:color="auto"/>
              </w:divBdr>
              <w:divsChild>
                <w:div w:id="3571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1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8873">
                  <w:marLeft w:val="0"/>
                  <w:marRight w:val="0"/>
                  <w:marTop w:val="0"/>
                  <w:marBottom w:val="10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342187">
                              <w:marLeft w:val="0"/>
                              <w:marRight w:val="0"/>
                              <w:marTop w:val="0"/>
                              <w:marBottom w:val="9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9344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5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01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9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77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3198">
                              <w:marLeft w:val="0"/>
                              <w:marRight w:val="0"/>
                              <w:marTop w:val="0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32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8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8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064887">
                      <w:marLeft w:val="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33519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6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7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65456">
                                      <w:marLeft w:val="0"/>
                                      <w:marRight w:val="0"/>
                                      <w:marTop w:val="0"/>
                                      <w:marBottom w:val="14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0" w:color="EBEDF8"/>
                                        <w:right w:val="none" w:sz="0" w:space="0" w:color="auto"/>
                                      </w:divBdr>
                                    </w:div>
                                    <w:div w:id="7490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654116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single" w:sz="4" w:space="7" w:color="EBEDF8"/>
                                    <w:left w:val="none" w:sz="0" w:space="10" w:color="auto"/>
                                    <w:bottom w:val="none" w:sz="0" w:space="0" w:color="auto"/>
                                    <w:right w:val="none" w:sz="0" w:space="10" w:color="auto"/>
                                  </w:divBdr>
                                  <w:divsChild>
                                    <w:div w:id="42916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51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05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335244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27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79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2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89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237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1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73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19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10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59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95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735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5586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44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5336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51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35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317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054653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396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168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433991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102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46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01468162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23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1732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4289997">
                                          <w:marLeft w:val="0"/>
                                          <w:marRight w:val="0"/>
                                          <w:marTop w:val="19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647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2" w:color="auto"/>
                                                <w:bottom w:val="single" w:sz="12" w:space="0" w:color="FFCC33"/>
                                                <w:right w:val="none" w:sz="0" w:space="2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858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2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184291">
                                          <w:marLeft w:val="0"/>
                                          <w:marRight w:val="0"/>
                                          <w:marTop w:val="28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282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253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71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43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49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98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5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9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603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18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10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2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3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812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840146">
          <w:marLeft w:val="0"/>
          <w:marRight w:val="0"/>
          <w:marTop w:val="0"/>
          <w:marBottom w:val="5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043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64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84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989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55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38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26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78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4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585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37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69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63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3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115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658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41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54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57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70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130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624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174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1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57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063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48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28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92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746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9667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6705">
                  <w:marLeft w:val="0"/>
                  <w:marRight w:val="0"/>
                  <w:marTop w:val="0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418343">
                          <w:marLeft w:val="0"/>
                          <w:marRight w:val="0"/>
                          <w:marTop w:val="0"/>
                          <w:marBottom w:val="9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994295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6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2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871122">
                  <w:marLeft w:val="0"/>
                  <w:marRight w:val="0"/>
                  <w:marTop w:val="0"/>
                  <w:marBottom w:val="43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825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</w:div>
                    <w:div w:id="84352014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333333"/>
                        <w:left w:val="single" w:sz="4" w:space="0" w:color="333333"/>
                        <w:bottom w:val="single" w:sz="4" w:space="0" w:color="333333"/>
                        <w:right w:val="single" w:sz="4" w:space="0" w:color="333333"/>
                      </w:divBdr>
                      <w:divsChild>
                        <w:div w:id="81861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526701">
                  <w:marLeft w:val="0"/>
                  <w:marRight w:val="0"/>
                  <w:marTop w:val="192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028700">
                  <w:marLeft w:val="0"/>
                  <w:marRight w:val="0"/>
                  <w:marTop w:val="14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9294">
                  <w:marLeft w:val="0"/>
                  <w:marRight w:val="0"/>
                  <w:marTop w:val="144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7699">
                      <w:marLeft w:val="0"/>
                      <w:marRight w:val="0"/>
                      <w:marTop w:val="3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4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6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4841146">
                  <w:marLeft w:val="0"/>
                  <w:marRight w:val="0"/>
                  <w:marTop w:val="3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4845">
                      <w:marLeft w:val="0"/>
                      <w:marRight w:val="0"/>
                      <w:marTop w:val="3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5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8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2966">
                      <w:marLeft w:val="0"/>
                      <w:marRight w:val="0"/>
                      <w:marTop w:val="0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117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2860">
                      <w:marLeft w:val="0"/>
                      <w:marRight w:val="48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530762">
                      <w:marLeft w:val="0"/>
                      <w:marRight w:val="19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53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10" w:color="DCDCDC"/>
                                    <w:left w:val="single" w:sz="4" w:space="5" w:color="DCDCDC"/>
                                    <w:bottom w:val="single" w:sz="4" w:space="10" w:color="DCDCDC"/>
                                    <w:right w:val="single" w:sz="4" w:space="1" w:color="DCDCD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77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8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57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7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6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5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9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0296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47140">
                          <w:marLeft w:val="0"/>
                          <w:marRight w:val="2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665297">
                      <w:marLeft w:val="0"/>
                      <w:marRight w:val="3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7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81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0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175707">
                                              <w:marLeft w:val="0"/>
                                              <w:marRight w:val="0"/>
                                              <w:marTop w:val="0"/>
                                              <w:marBottom w:val="144"/>
                                              <w:divBdr>
                                                <w:top w:val="single" w:sz="12" w:space="0" w:color="7D7D7D"/>
                                                <w:left w:val="single" w:sz="12" w:space="0" w:color="7D7D7D"/>
                                                <w:bottom w:val="single" w:sz="12" w:space="0" w:color="7D7D7D"/>
                                                <w:right w:val="single" w:sz="12" w:space="0" w:color="7D7D7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595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6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36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2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7563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547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4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53392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182199">
                                  <w:marLeft w:val="0"/>
                                  <w:marRight w:val="0"/>
                                  <w:marTop w:val="14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09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43391">
                                          <w:marLeft w:val="0"/>
                                          <w:marRight w:val="4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19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5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7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26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478633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12" w:color="EBEBEB"/>
                                <w:right w:val="none" w:sz="0" w:space="0" w:color="auto"/>
                              </w:divBdr>
                              <w:divsChild>
                                <w:div w:id="234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2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4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0946482">
                          <w:marLeft w:val="0"/>
                          <w:marRight w:val="0"/>
                          <w:marTop w:val="0"/>
                          <w:marBottom w:val="2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8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2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466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3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77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35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16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EBEBEB"/>
                        <w:right w:val="none" w:sz="0" w:space="0" w:color="auto"/>
                      </w:divBdr>
                      <w:divsChild>
                        <w:div w:id="30621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42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BEBEB"/>
                                <w:right w:val="none" w:sz="0" w:space="0" w:color="auto"/>
                              </w:divBdr>
                              <w:divsChild>
                                <w:div w:id="1210535537">
                                  <w:marLeft w:val="0"/>
                                  <w:marRight w:val="38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47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120740">
                                  <w:marLeft w:val="384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16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48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86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03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44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1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4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8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3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2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9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1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6834">
                                  <w:marLeft w:val="0"/>
                                  <w:marRight w:val="0"/>
                                  <w:marTop w:val="0"/>
                                  <w:marBottom w:val="52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0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355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382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7377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694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33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465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966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237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427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166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46848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5909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66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4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4824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026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787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715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585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091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483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8767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98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60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022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083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672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40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768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1321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0813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30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17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981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929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06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52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749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9698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2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3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2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5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6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2807">
                          <w:marLeft w:val="0"/>
                          <w:marRight w:val="0"/>
                          <w:marTop w:val="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69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2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43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418154">
                          <w:marLeft w:val="-228"/>
                          <w:marRight w:val="-228"/>
                          <w:marTop w:val="0"/>
                          <w:marBottom w:val="45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48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1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476333">
                                      <w:marLeft w:val="0"/>
                                      <w:marRight w:val="10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10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ECEDEE"/>
                            <w:right w:val="none" w:sz="0" w:space="0" w:color="auto"/>
                          </w:divBdr>
                          <w:divsChild>
                            <w:div w:id="191720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3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6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07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3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77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37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03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33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0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1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858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35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30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77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43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84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307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47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3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83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01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93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14831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65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9095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88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099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9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1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813558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183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74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53628">
                                          <w:marLeft w:val="0"/>
                                          <w:marRight w:val="84"/>
                                          <w:marTop w:val="15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3352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4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4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9741">
                                  <w:marLeft w:val="-228"/>
                                  <w:marRight w:val="-22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88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320848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2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430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20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839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6011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00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650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3881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7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9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66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587">
              <w:marLeft w:val="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53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93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86574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4818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9EBEE"/>
                        <w:left w:val="single" w:sz="4" w:space="0" w:color="E9EBEE"/>
                        <w:bottom w:val="single" w:sz="4" w:space="0" w:color="E9EBEE"/>
                        <w:right w:val="single" w:sz="4" w:space="0" w:color="E9EBEE"/>
                      </w:divBdr>
                    </w:div>
                    <w:div w:id="81521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317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586916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137254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339205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005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898621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054499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722340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35832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263268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8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  <w:div w:id="14512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3E4E5"/>
                            <w:left w:val="single" w:sz="4" w:space="0" w:color="E3E4E5"/>
                            <w:bottom w:val="single" w:sz="4" w:space="0" w:color="E3E4E5"/>
                            <w:right w:val="single" w:sz="4" w:space="0" w:color="E3E4E5"/>
                          </w:divBdr>
                        </w:div>
                      </w:divsChild>
                    </w:div>
                  </w:divsChild>
                </w:div>
                <w:div w:id="2976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37517">
                      <w:marLeft w:val="0"/>
                      <w:marRight w:val="0"/>
                      <w:marTop w:val="0"/>
                      <w:marBottom w:val="240"/>
                      <w:divBdr>
                        <w:top w:val="single" w:sz="4" w:space="0" w:color="ECECEC"/>
                        <w:left w:val="single" w:sz="4" w:space="0" w:color="ECECEC"/>
                        <w:bottom w:val="single" w:sz="4" w:space="0" w:color="ECECEC"/>
                        <w:right w:val="single" w:sz="4" w:space="0" w:color="ECECEC"/>
                      </w:divBdr>
                      <w:divsChild>
                        <w:div w:id="76037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3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34977">
                                  <w:marLeft w:val="0"/>
                                  <w:marRight w:val="62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21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3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63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52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057918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990712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6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5" w:color="E5E5E5"/>
                            <w:right w:val="none" w:sz="0" w:space="0" w:color="auto"/>
                          </w:divBdr>
                        </w:div>
                        <w:div w:id="59313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7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07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63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55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12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22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7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3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63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8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18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1762459">
                  <w:marLeft w:val="0"/>
                  <w:marRight w:val="0"/>
                  <w:marTop w:val="0"/>
                  <w:marBottom w:val="540"/>
                  <w:divBdr>
                    <w:top w:val="single" w:sz="4" w:space="12" w:color="ECECEC"/>
                    <w:left w:val="single" w:sz="4" w:space="11" w:color="ECECEC"/>
                    <w:bottom w:val="single" w:sz="4" w:space="12" w:color="ECECEC"/>
                    <w:right w:val="single" w:sz="4" w:space="11" w:color="ECECEC"/>
                  </w:divBdr>
                </w:div>
              </w:divsChild>
            </w:div>
          </w:divsChild>
        </w:div>
      </w:divsChild>
    </w:div>
    <w:div w:id="2068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5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2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0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5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5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6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7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05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768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77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7992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0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75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57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312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60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164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389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854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98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6712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7430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47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293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773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676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8427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131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005">
          <w:marLeft w:val="0"/>
          <w:marRight w:val="0"/>
          <w:marTop w:val="48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08062">
                  <w:marLeft w:val="-180"/>
                  <w:marRight w:val="-18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7931">
                  <w:marLeft w:val="-180"/>
                  <w:marRight w:val="-18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80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84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965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9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50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06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81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797242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12" w:space="0" w:color="4EACBD"/>
                                            <w:right w:val="none" w:sz="0" w:space="0" w:color="auto"/>
                                          </w:divBdr>
                                          <w:divsChild>
                                            <w:div w:id="74672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66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0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6094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39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4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1404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732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03464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61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08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34396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41821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34816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75786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68877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788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85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54903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6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352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8899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602915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58216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32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33511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1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454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65949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09623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024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08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13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94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71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2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651429">
                          <w:marLeft w:val="0"/>
                          <w:marRight w:val="0"/>
                          <w:marTop w:val="0"/>
                          <w:marBottom w:val="76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9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1207">
                  <w:marLeft w:val="0"/>
                  <w:marRight w:val="0"/>
                  <w:marTop w:val="0"/>
                  <w:marBottom w:val="0"/>
                  <w:divBdr>
                    <w:top w:val="single" w:sz="4" w:space="24" w:color="EFF2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20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832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119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2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6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9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9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7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1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729AC-5A8F-4959-9778-EE9D30C94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1295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Ольга Владимировна</dc:creator>
  <cp:lastModifiedBy>Гурина Ольга Владимировна</cp:lastModifiedBy>
  <cp:revision>40</cp:revision>
  <cp:lastPrinted>2026-10-06T12:56:00Z</cp:lastPrinted>
  <dcterms:created xsi:type="dcterms:W3CDTF">2025-06-11T12:26:00Z</dcterms:created>
  <dcterms:modified xsi:type="dcterms:W3CDTF">2026-10-07T07:53:00Z</dcterms:modified>
</cp:coreProperties>
</file>