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DB3" w:rsidRPr="00C21B99" w:rsidRDefault="00840DB3" w:rsidP="003747BC">
      <w:pPr>
        <w:pStyle w:val="ac"/>
        <w:spacing w:after="0"/>
        <w:ind w:left="0" w:right="-1"/>
        <w:jc w:val="center"/>
        <w:rPr>
          <w:b/>
          <w:bCs/>
          <w:spacing w:val="-14"/>
        </w:rPr>
      </w:pPr>
      <w:r w:rsidRPr="00C21B99">
        <w:rPr>
          <w:b/>
          <w:bCs/>
          <w:spacing w:val="-14"/>
        </w:rPr>
        <w:t>ИГК №______________________________________</w:t>
      </w:r>
    </w:p>
    <w:p w:rsidR="00D11530" w:rsidRPr="00C21B99" w:rsidRDefault="00D11530" w:rsidP="003747BC">
      <w:pPr>
        <w:tabs>
          <w:tab w:val="left" w:pos="0"/>
        </w:tabs>
        <w:jc w:val="center"/>
        <w:rPr>
          <w:b/>
          <w:bCs/>
          <w:spacing w:val="-14"/>
        </w:rPr>
      </w:pPr>
      <w:r w:rsidRPr="00C21B99">
        <w:rPr>
          <w:b/>
          <w:bCs/>
          <w:spacing w:val="-14"/>
        </w:rPr>
        <w:t xml:space="preserve">ПРОЕКТ ГОСУДАРСТВЕННОГО КОНТРАКТА </w:t>
      </w:r>
      <w:r w:rsidR="00840DB3" w:rsidRPr="00C21B99">
        <w:rPr>
          <w:b/>
          <w:bCs/>
          <w:spacing w:val="-14"/>
        </w:rPr>
        <w:t>№_______________________/______</w:t>
      </w:r>
    </w:p>
    <w:p w:rsidR="00D35788" w:rsidRPr="0002532B" w:rsidRDefault="00D35788" w:rsidP="003747BC">
      <w:pPr>
        <w:pStyle w:val="TableParagraph"/>
        <w:ind w:firstLine="567"/>
        <w:jc w:val="center"/>
        <w:rPr>
          <w:color w:val="000000"/>
          <w:spacing w:val="-14"/>
          <w:sz w:val="25"/>
          <w:szCs w:val="25"/>
          <w:lang w:val="ru-RU"/>
        </w:rPr>
      </w:pPr>
      <w:r w:rsidRPr="0002532B">
        <w:rPr>
          <w:color w:val="000000"/>
          <w:spacing w:val="-14"/>
          <w:sz w:val="25"/>
          <w:szCs w:val="25"/>
          <w:lang w:val="ru-RU"/>
        </w:rPr>
        <w:t xml:space="preserve">на поставку </w:t>
      </w:r>
      <w:r w:rsidR="00EE5963">
        <w:rPr>
          <w:color w:val="000000"/>
          <w:spacing w:val="-14"/>
          <w:sz w:val="25"/>
          <w:szCs w:val="25"/>
          <w:lang w:val="ru-RU"/>
        </w:rPr>
        <w:t>сахара</w:t>
      </w:r>
      <w:r>
        <w:rPr>
          <w:color w:val="000000"/>
          <w:spacing w:val="-14"/>
          <w:sz w:val="25"/>
          <w:szCs w:val="25"/>
          <w:lang w:val="ru-RU"/>
        </w:rPr>
        <w:t xml:space="preserve"> </w:t>
      </w:r>
      <w:r w:rsidR="00EE5963">
        <w:rPr>
          <w:color w:val="000000"/>
          <w:spacing w:val="-14"/>
          <w:sz w:val="25"/>
          <w:szCs w:val="25"/>
          <w:lang w:val="ru-RU"/>
        </w:rPr>
        <w:br/>
      </w:r>
      <w:r w:rsidRPr="0002532B">
        <w:rPr>
          <w:i/>
          <w:color w:val="000000"/>
          <w:spacing w:val="-14"/>
          <w:sz w:val="25"/>
          <w:szCs w:val="25"/>
          <w:lang w:val="ru-RU"/>
        </w:rPr>
        <w:t>(в рамках государственного оборонного заказа</w:t>
      </w:r>
      <w:r w:rsidRPr="0002532B">
        <w:rPr>
          <w:i/>
          <w:color w:val="020202"/>
          <w:spacing w:val="-14"/>
          <w:sz w:val="25"/>
          <w:szCs w:val="25"/>
          <w:lang w:val="ru-RU"/>
        </w:rPr>
        <w:t>)</w:t>
      </w:r>
      <w:r w:rsidRPr="0002532B">
        <w:rPr>
          <w:i/>
          <w:spacing w:val="-14"/>
          <w:sz w:val="25"/>
          <w:szCs w:val="25"/>
          <w:lang w:val="ru-RU"/>
        </w:rPr>
        <w:t>.</w:t>
      </w:r>
    </w:p>
    <w:p w:rsidR="00A46043" w:rsidRPr="003F2376" w:rsidRDefault="00A46043" w:rsidP="00A46043">
      <w:pPr>
        <w:jc w:val="both"/>
        <w:rPr>
          <w:color w:val="000000"/>
          <w:spacing w:val="-14"/>
          <w:sz w:val="25"/>
          <w:szCs w:val="25"/>
        </w:rPr>
      </w:pPr>
    </w:p>
    <w:p w:rsidR="003F2376" w:rsidRPr="00C21B99" w:rsidRDefault="003F2376" w:rsidP="003F2376">
      <w:pPr>
        <w:jc w:val="both"/>
        <w:rPr>
          <w:color w:val="000000"/>
          <w:spacing w:val="-14"/>
        </w:rPr>
      </w:pPr>
    </w:p>
    <w:p w:rsidR="004F5B07" w:rsidRPr="00C21B99" w:rsidRDefault="004F5B07" w:rsidP="00081277">
      <w:pPr>
        <w:ind w:right="-1"/>
        <w:jc w:val="center"/>
        <w:rPr>
          <w:spacing w:val="-14"/>
        </w:rPr>
      </w:pPr>
      <w:r w:rsidRPr="00C21B99">
        <w:rPr>
          <w:spacing w:val="-14"/>
        </w:rPr>
        <w:t xml:space="preserve">г. </w:t>
      </w:r>
      <w:r w:rsidR="003747BC">
        <w:rPr>
          <w:spacing w:val="-14"/>
        </w:rPr>
        <w:t>Махачкала</w:t>
      </w:r>
      <w:r w:rsidR="00C84300" w:rsidRPr="00C21B99">
        <w:rPr>
          <w:spacing w:val="-14"/>
        </w:rPr>
        <w:t xml:space="preserve"> </w:t>
      </w:r>
      <w:r w:rsidR="00C84300" w:rsidRPr="00C21B99">
        <w:rPr>
          <w:spacing w:val="-14"/>
        </w:rPr>
        <w:tab/>
      </w:r>
      <w:r w:rsidRPr="00C21B99">
        <w:rPr>
          <w:spacing w:val="-14"/>
        </w:rPr>
        <w:tab/>
      </w:r>
      <w:r w:rsidRPr="00C21B99">
        <w:rPr>
          <w:spacing w:val="-14"/>
        </w:rPr>
        <w:tab/>
      </w:r>
      <w:r w:rsidRPr="00C21B99">
        <w:rPr>
          <w:spacing w:val="-14"/>
        </w:rPr>
        <w:tab/>
      </w:r>
      <w:r w:rsidRPr="00C21B99">
        <w:rPr>
          <w:spacing w:val="-14"/>
        </w:rPr>
        <w:tab/>
        <w:t xml:space="preserve">        </w:t>
      </w:r>
      <w:r w:rsidR="00EE2D87" w:rsidRPr="00C21B99">
        <w:rPr>
          <w:spacing w:val="-14"/>
        </w:rPr>
        <w:t xml:space="preserve"> </w:t>
      </w:r>
      <w:r w:rsidRPr="00C21B99">
        <w:rPr>
          <w:spacing w:val="-14"/>
        </w:rPr>
        <w:t xml:space="preserve">         </w:t>
      </w:r>
      <w:r w:rsidR="00C84300" w:rsidRPr="00C21B99">
        <w:rPr>
          <w:spacing w:val="-14"/>
        </w:rPr>
        <w:t xml:space="preserve"> </w:t>
      </w:r>
      <w:r w:rsidR="00627B93" w:rsidRPr="00C21B99">
        <w:rPr>
          <w:spacing w:val="-14"/>
        </w:rPr>
        <w:t xml:space="preserve">                          </w:t>
      </w:r>
      <w:r w:rsidR="00C84300" w:rsidRPr="00C21B99">
        <w:rPr>
          <w:spacing w:val="-14"/>
        </w:rPr>
        <w:t xml:space="preserve"> «</w:t>
      </w:r>
      <w:r w:rsidRPr="00C21B99">
        <w:rPr>
          <w:spacing w:val="-14"/>
        </w:rPr>
        <w:t xml:space="preserve">___»  </w:t>
      </w:r>
      <w:r w:rsidR="00EE2D87" w:rsidRPr="00C21B99">
        <w:rPr>
          <w:spacing w:val="-14"/>
        </w:rPr>
        <w:t>_____________</w:t>
      </w:r>
      <w:r w:rsidR="000355CC">
        <w:rPr>
          <w:spacing w:val="-14"/>
        </w:rPr>
        <w:t xml:space="preserve"> </w:t>
      </w:r>
      <w:r w:rsidRPr="00C21B99">
        <w:rPr>
          <w:spacing w:val="-14"/>
        </w:rPr>
        <w:t>20</w:t>
      </w:r>
      <w:r w:rsidR="00FF0411" w:rsidRPr="00C21B99">
        <w:rPr>
          <w:spacing w:val="-14"/>
        </w:rPr>
        <w:t>2</w:t>
      </w:r>
      <w:r w:rsidR="00BF71E1">
        <w:rPr>
          <w:spacing w:val="-14"/>
        </w:rPr>
        <w:t>6</w:t>
      </w:r>
      <w:r w:rsidRPr="00C21B99">
        <w:rPr>
          <w:spacing w:val="-14"/>
        </w:rPr>
        <w:t xml:space="preserve"> г.</w:t>
      </w:r>
    </w:p>
    <w:p w:rsidR="00825C70" w:rsidRPr="00C21B99" w:rsidRDefault="00825C70" w:rsidP="00081277">
      <w:pPr>
        <w:ind w:right="-1"/>
        <w:jc w:val="center"/>
        <w:rPr>
          <w:spacing w:val="-14"/>
        </w:rPr>
      </w:pPr>
    </w:p>
    <w:p w:rsidR="00EE2D87" w:rsidRPr="00C21B99" w:rsidRDefault="003747BC" w:rsidP="00436A38">
      <w:pPr>
        <w:ind w:right="-2" w:firstLine="567"/>
        <w:jc w:val="both"/>
        <w:rPr>
          <w:color w:val="000000" w:themeColor="text1"/>
          <w:spacing w:val="-14"/>
        </w:rPr>
      </w:pPr>
      <w:proofErr w:type="gramStart"/>
      <w:r>
        <w:rPr>
          <w:spacing w:val="-14"/>
        </w:rPr>
        <w:t>Федеральное ка</w:t>
      </w:r>
      <w:r w:rsidR="00157A6E">
        <w:rPr>
          <w:spacing w:val="-14"/>
        </w:rPr>
        <w:t>зенное учреждение «База материа</w:t>
      </w:r>
      <w:r>
        <w:rPr>
          <w:spacing w:val="-14"/>
        </w:rPr>
        <w:t>льно-технического и военного снабжения» Управления</w:t>
      </w:r>
      <w:r w:rsidR="00067705" w:rsidRPr="00C21B99">
        <w:rPr>
          <w:spacing w:val="-14"/>
        </w:rPr>
        <w:t xml:space="preserve"> Федеральной службы исполнения наказаний по </w:t>
      </w:r>
      <w:r>
        <w:rPr>
          <w:spacing w:val="-14"/>
        </w:rPr>
        <w:t>Республике Дагестан</w:t>
      </w:r>
      <w:r w:rsidR="00067705" w:rsidRPr="00C21B99">
        <w:rPr>
          <w:spacing w:val="-14"/>
        </w:rPr>
        <w:t>, от имени Российской Федерации</w:t>
      </w:r>
      <w:r>
        <w:rPr>
          <w:spacing w:val="-14"/>
        </w:rPr>
        <w:t>,</w:t>
      </w:r>
      <w:r w:rsidR="00067705" w:rsidRPr="00C21B99">
        <w:rPr>
          <w:spacing w:val="-14"/>
        </w:rPr>
        <w:t xml:space="preserve"> именуемое в дальнейшем «Государственный заказчик» (далее - Заказчик), в целях обеспечения государственных нужд и выполнения государственного оборонного заказа на 20</w:t>
      </w:r>
      <w:r w:rsidR="00FF0411" w:rsidRPr="00C21B99">
        <w:rPr>
          <w:spacing w:val="-14"/>
        </w:rPr>
        <w:t>2</w:t>
      </w:r>
      <w:r w:rsidR="00BD1E96">
        <w:rPr>
          <w:spacing w:val="-14"/>
        </w:rPr>
        <w:t>6</w:t>
      </w:r>
      <w:r w:rsidR="00067705" w:rsidRPr="00C21B99">
        <w:rPr>
          <w:spacing w:val="-14"/>
        </w:rPr>
        <w:t xml:space="preserve"> год, в лице </w:t>
      </w:r>
      <w:r w:rsidR="001F6964">
        <w:rPr>
          <w:spacing w:val="-14"/>
        </w:rPr>
        <w:t>____________________</w:t>
      </w:r>
      <w:r w:rsidR="00067705" w:rsidRPr="00C21B99">
        <w:rPr>
          <w:spacing w:val="-14"/>
        </w:rPr>
        <w:t xml:space="preserve">, действующего на основании </w:t>
      </w:r>
      <w:r w:rsidR="001F6964">
        <w:rPr>
          <w:spacing w:val="-14"/>
        </w:rPr>
        <w:t>_______________</w:t>
      </w:r>
      <w:r w:rsidR="00067705" w:rsidRPr="00C21B99">
        <w:rPr>
          <w:spacing w:val="-14"/>
        </w:rPr>
        <w:t>, с одной стороны, и __________________, именуемое в дальнейшем Поставщик, в лице ________________, действующего на основании ___________, с другой</w:t>
      </w:r>
      <w:proofErr w:type="gramEnd"/>
      <w:r w:rsidR="00067705" w:rsidRPr="00C21B99">
        <w:rPr>
          <w:spacing w:val="-14"/>
        </w:rPr>
        <w:t xml:space="preserve"> </w:t>
      </w:r>
      <w:proofErr w:type="gramStart"/>
      <w:r w:rsidR="00067705" w:rsidRPr="00C21B99">
        <w:rPr>
          <w:spacing w:val="-14"/>
        </w:rPr>
        <w:t>стороны, совместно именуемые в дальнейшем Стороны, а по отдельности</w:t>
      </w:r>
      <w:r>
        <w:rPr>
          <w:spacing w:val="-14"/>
        </w:rPr>
        <w:t> </w:t>
      </w:r>
      <w:r w:rsidR="00067705" w:rsidRPr="00C21B99">
        <w:rPr>
          <w:spacing w:val="-14"/>
        </w:rPr>
        <w:t>–</w:t>
      </w:r>
      <w:r>
        <w:rPr>
          <w:spacing w:val="-14"/>
        </w:rPr>
        <w:t xml:space="preserve"> Сторона, </w:t>
      </w:r>
      <w:r w:rsidR="00067705" w:rsidRPr="00C21B99">
        <w:rPr>
          <w:color w:val="000000" w:themeColor="text1"/>
          <w:spacing w:val="-14"/>
        </w:rPr>
        <w:t xml:space="preserve">в соответствии с Федеральным законом от 05.04.2013 № 44-ФЗ «О контрактной системе в сфере закупок товаров, работ, работ для обеспечения государственных и муниципальных нужд», Федеральным законом от 29.12.2012 № 275-ФЗ «О государственном оборонном заказе», </w:t>
      </w:r>
      <w:r w:rsidR="00067705" w:rsidRPr="00C21B99">
        <w:rPr>
          <w:spacing w:val="-14"/>
        </w:rPr>
        <w:t>постановлением Правительства Российской Федерации от 26.12.2013 № 1275 «О примерных условиях государственных контрактов (контрактов) по государственному оборонному заказу»</w:t>
      </w:r>
      <w:r w:rsidR="00067705" w:rsidRPr="00C21B99">
        <w:rPr>
          <w:color w:val="000000" w:themeColor="text1"/>
          <w:spacing w:val="-14"/>
        </w:rPr>
        <w:t>, заключили</w:t>
      </w:r>
      <w:proofErr w:type="gramEnd"/>
      <w:r w:rsidR="00067705" w:rsidRPr="00C21B99">
        <w:rPr>
          <w:color w:val="000000" w:themeColor="text1"/>
          <w:spacing w:val="-14"/>
        </w:rPr>
        <w:t xml:space="preserve"> настоящий «Государственный контракт» (далее – контракт) о нижеследующем:</w:t>
      </w:r>
    </w:p>
    <w:p w:rsidR="00350C67" w:rsidRPr="00C21B99" w:rsidRDefault="00350C67" w:rsidP="00350C67">
      <w:pPr>
        <w:pStyle w:val="affc"/>
        <w:ind w:firstLine="0"/>
        <w:jc w:val="center"/>
        <w:outlineLvl w:val="0"/>
        <w:rPr>
          <w:b/>
          <w:spacing w:val="-14"/>
          <w:szCs w:val="24"/>
        </w:rPr>
      </w:pPr>
      <w:r w:rsidRPr="00C21B99">
        <w:rPr>
          <w:b/>
          <w:spacing w:val="-14"/>
          <w:szCs w:val="24"/>
        </w:rPr>
        <w:t>1. Предмет контракта</w:t>
      </w:r>
    </w:p>
    <w:p w:rsidR="00646913" w:rsidRPr="00DB717C" w:rsidRDefault="00646913" w:rsidP="003F081A">
      <w:pPr>
        <w:shd w:val="clear" w:color="auto" w:fill="FFFFFF"/>
        <w:tabs>
          <w:tab w:val="left" w:pos="567"/>
        </w:tabs>
        <w:ind w:right="34" w:firstLine="567"/>
        <w:jc w:val="both"/>
        <w:rPr>
          <w:spacing w:val="-14"/>
        </w:rPr>
      </w:pPr>
      <w:r w:rsidRPr="00C21B99">
        <w:rPr>
          <w:b/>
          <w:spacing w:val="-14"/>
        </w:rPr>
        <w:t>1.1.</w:t>
      </w:r>
      <w:r w:rsidRPr="00C21B99">
        <w:rPr>
          <w:spacing w:val="-14"/>
        </w:rPr>
        <w:t xml:space="preserve"> Поставщик обязуется поставить </w:t>
      </w:r>
      <w:r w:rsidR="00EE5963">
        <w:rPr>
          <w:spacing w:val="-14"/>
        </w:rPr>
        <w:t>сахар</w:t>
      </w:r>
      <w:r w:rsidR="002A7B26">
        <w:rPr>
          <w:spacing w:val="-14"/>
        </w:rPr>
        <w:t xml:space="preserve"> </w:t>
      </w:r>
      <w:r w:rsidRPr="00C21B99">
        <w:rPr>
          <w:spacing w:val="-14"/>
        </w:rPr>
        <w:t>(далее - товар)</w:t>
      </w:r>
      <w:r w:rsidR="0066440A" w:rsidRPr="00C21B99">
        <w:rPr>
          <w:spacing w:val="-14"/>
        </w:rPr>
        <w:t>,</w:t>
      </w:r>
      <w:r w:rsidRPr="00C21B99">
        <w:rPr>
          <w:spacing w:val="-14"/>
        </w:rPr>
        <w:t xml:space="preserve"> </w:t>
      </w:r>
      <w:r w:rsidR="005D260D" w:rsidRPr="00A46043">
        <w:rPr>
          <w:spacing w:val="-14"/>
        </w:rPr>
        <w:t>произвести его отгрузку</w:t>
      </w:r>
      <w:r w:rsidR="005D260D" w:rsidRPr="00C21B99">
        <w:rPr>
          <w:spacing w:val="-14"/>
        </w:rPr>
        <w:t xml:space="preserve"> </w:t>
      </w:r>
      <w:r w:rsidRPr="00C21B99">
        <w:rPr>
          <w:spacing w:val="-14"/>
        </w:rPr>
        <w:t>в мест</w:t>
      </w:r>
      <w:r w:rsidR="003747BC">
        <w:rPr>
          <w:spacing w:val="-14"/>
        </w:rPr>
        <w:t>е складирования</w:t>
      </w:r>
      <w:r w:rsidRPr="00C21B99">
        <w:rPr>
          <w:spacing w:val="-14"/>
        </w:rPr>
        <w:t xml:space="preserve"> </w:t>
      </w:r>
      <w:r w:rsidR="002E45A4">
        <w:rPr>
          <w:spacing w:val="-14"/>
        </w:rPr>
        <w:t>З</w:t>
      </w:r>
      <w:r w:rsidRPr="00C21B99">
        <w:rPr>
          <w:spacing w:val="-14"/>
        </w:rPr>
        <w:t xml:space="preserve">аказчика </w:t>
      </w:r>
      <w:r w:rsidR="00036A99" w:rsidRPr="00C21B99">
        <w:rPr>
          <w:spacing w:val="-14"/>
        </w:rPr>
        <w:t>в объемах</w:t>
      </w:r>
      <w:r w:rsidR="00B1798C" w:rsidRPr="00C21B99">
        <w:rPr>
          <w:spacing w:val="-14"/>
        </w:rPr>
        <w:t>, сроки и</w:t>
      </w:r>
      <w:r w:rsidR="009B61B9" w:rsidRPr="00C21B99">
        <w:rPr>
          <w:spacing w:val="-14"/>
        </w:rPr>
        <w:t xml:space="preserve"> адресам</w:t>
      </w:r>
      <w:r w:rsidRPr="00C21B99">
        <w:rPr>
          <w:spacing w:val="-14"/>
        </w:rPr>
        <w:t xml:space="preserve"> указанны</w:t>
      </w:r>
      <w:r w:rsidR="00245C32" w:rsidRPr="00C21B99">
        <w:rPr>
          <w:spacing w:val="-14"/>
        </w:rPr>
        <w:t>м</w:t>
      </w:r>
      <w:r w:rsidRPr="00C21B99">
        <w:rPr>
          <w:spacing w:val="-14"/>
        </w:rPr>
        <w:t>, в отгрузочной разнарядке на товар (</w:t>
      </w:r>
      <w:r w:rsidR="00245C32" w:rsidRPr="00C21B99">
        <w:rPr>
          <w:spacing w:val="-14"/>
        </w:rPr>
        <w:t>п</w:t>
      </w:r>
      <w:r w:rsidRPr="00C21B99">
        <w:rPr>
          <w:spacing w:val="-14"/>
        </w:rPr>
        <w:t>риложение № 1 к контракту) являющейся неотъем</w:t>
      </w:r>
      <w:r w:rsidR="00036A99" w:rsidRPr="00C21B99">
        <w:rPr>
          <w:spacing w:val="-14"/>
        </w:rPr>
        <w:t xml:space="preserve">лемой частью </w:t>
      </w:r>
      <w:r w:rsidR="00014D65" w:rsidRPr="00C21B99">
        <w:rPr>
          <w:spacing w:val="-14"/>
        </w:rPr>
        <w:t>контракта,</w:t>
      </w:r>
      <w:r w:rsidR="00036A99" w:rsidRPr="00C21B99">
        <w:rPr>
          <w:spacing w:val="-14"/>
        </w:rPr>
        <w:t xml:space="preserve"> </w:t>
      </w:r>
      <w:r w:rsidRPr="00C21B99">
        <w:rPr>
          <w:spacing w:val="-14"/>
        </w:rPr>
        <w:t xml:space="preserve">а Заказчик принять и оплатить товар, согласно </w:t>
      </w:r>
      <w:r w:rsidRPr="00DB717C">
        <w:rPr>
          <w:spacing w:val="-14"/>
        </w:rPr>
        <w:t>спецификации (</w:t>
      </w:r>
      <w:r w:rsidR="00245C32" w:rsidRPr="00DB717C">
        <w:rPr>
          <w:spacing w:val="-14"/>
        </w:rPr>
        <w:t>п</w:t>
      </w:r>
      <w:r w:rsidRPr="00DB717C">
        <w:rPr>
          <w:spacing w:val="-14"/>
        </w:rPr>
        <w:t>риложение № 2 к контракту), являющейся неотъемлемой частью контракта.</w:t>
      </w:r>
    </w:p>
    <w:p w:rsidR="001B7BF6" w:rsidRPr="001B7BF6" w:rsidRDefault="008D67D1" w:rsidP="001B7BF6">
      <w:pPr>
        <w:shd w:val="clear" w:color="auto" w:fill="FFFFFF"/>
        <w:tabs>
          <w:tab w:val="left" w:pos="567"/>
        </w:tabs>
        <w:ind w:right="34" w:firstLine="567"/>
        <w:jc w:val="both"/>
        <w:rPr>
          <w:rFonts w:eastAsia="Calibri"/>
          <w:iCs/>
          <w:spacing w:val="-14"/>
          <w:lang w:eastAsia="en-US"/>
        </w:rPr>
      </w:pPr>
      <w:r w:rsidRPr="00DB717C">
        <w:rPr>
          <w:rFonts w:eastAsia="Calibri"/>
          <w:b/>
          <w:iCs/>
          <w:spacing w:val="-14"/>
          <w:lang w:eastAsia="en-US"/>
        </w:rPr>
        <w:t>1.2.</w:t>
      </w:r>
      <w:r w:rsidRPr="00DB717C">
        <w:rPr>
          <w:rFonts w:eastAsia="Calibri"/>
          <w:iCs/>
          <w:spacing w:val="-14"/>
          <w:lang w:eastAsia="en-US"/>
        </w:rPr>
        <w:t xml:space="preserve"> </w:t>
      </w:r>
      <w:r w:rsidR="003747BC">
        <w:rPr>
          <w:rFonts w:eastAsia="Calibri"/>
          <w:iCs/>
          <w:spacing w:val="-14"/>
          <w:lang w:eastAsia="en-US"/>
        </w:rPr>
        <w:t xml:space="preserve">Место поставки товара – Республика Дагестан, г. Махачкала, ул. </w:t>
      </w:r>
      <w:proofErr w:type="spellStart"/>
      <w:r w:rsidR="003747BC">
        <w:rPr>
          <w:rFonts w:eastAsia="Calibri"/>
          <w:iCs/>
          <w:spacing w:val="-14"/>
          <w:lang w:eastAsia="en-US"/>
        </w:rPr>
        <w:t>Манташева</w:t>
      </w:r>
      <w:proofErr w:type="spellEnd"/>
      <w:r w:rsidR="003747BC">
        <w:rPr>
          <w:rFonts w:eastAsia="Calibri"/>
          <w:iCs/>
          <w:spacing w:val="-14"/>
          <w:lang w:eastAsia="en-US"/>
        </w:rPr>
        <w:t xml:space="preserve">, д. 147. </w:t>
      </w:r>
    </w:p>
    <w:p w:rsidR="00646913" w:rsidRPr="00C21B99" w:rsidRDefault="00646913" w:rsidP="003F081A">
      <w:pPr>
        <w:shd w:val="clear" w:color="auto" w:fill="FFFFFF"/>
        <w:tabs>
          <w:tab w:val="left" w:pos="567"/>
        </w:tabs>
        <w:ind w:right="34" w:firstLine="567"/>
        <w:jc w:val="both"/>
        <w:rPr>
          <w:rFonts w:eastAsia="Calibri"/>
          <w:iCs/>
          <w:spacing w:val="-14"/>
          <w:lang w:eastAsia="en-US"/>
        </w:rPr>
      </w:pPr>
      <w:r w:rsidRPr="00C21B99">
        <w:rPr>
          <w:rFonts w:eastAsia="Calibri"/>
          <w:b/>
          <w:iCs/>
          <w:spacing w:val="-14"/>
          <w:lang w:eastAsia="en-US"/>
        </w:rPr>
        <w:t>1.</w:t>
      </w:r>
      <w:r w:rsidR="008D67D1" w:rsidRPr="00C21B99">
        <w:rPr>
          <w:rFonts w:eastAsia="Calibri"/>
          <w:b/>
          <w:iCs/>
          <w:spacing w:val="-14"/>
          <w:lang w:eastAsia="en-US"/>
        </w:rPr>
        <w:t>3</w:t>
      </w:r>
      <w:r w:rsidRPr="00C21B99">
        <w:rPr>
          <w:rFonts w:eastAsia="Calibri"/>
          <w:b/>
          <w:iCs/>
          <w:spacing w:val="-14"/>
          <w:lang w:eastAsia="en-US"/>
        </w:rPr>
        <w:t>.</w:t>
      </w:r>
      <w:r w:rsidRPr="00C21B99">
        <w:rPr>
          <w:rFonts w:eastAsia="Calibri"/>
          <w:iCs/>
          <w:spacing w:val="-14"/>
          <w:lang w:eastAsia="en-US"/>
        </w:rPr>
        <w:t xml:space="preserve"> При заключении и исполнении контракта изменение его условий не допускается, за исключением случаев, предусмотренных контрактом.</w:t>
      </w:r>
    </w:p>
    <w:p w:rsidR="00646913" w:rsidRPr="00C21B99" w:rsidRDefault="00646913" w:rsidP="003F081A">
      <w:pPr>
        <w:jc w:val="center"/>
        <w:rPr>
          <w:b/>
          <w:spacing w:val="-14"/>
        </w:rPr>
      </w:pPr>
      <w:r w:rsidRPr="00C21B99">
        <w:rPr>
          <w:b/>
          <w:spacing w:val="-14"/>
        </w:rPr>
        <w:t>2. Цена контракта и порядок расчетов</w:t>
      </w:r>
    </w:p>
    <w:p w:rsidR="00646913" w:rsidRPr="00C21B99" w:rsidRDefault="00646913" w:rsidP="003F081A">
      <w:pPr>
        <w:pStyle w:val="ConsPlusNormal"/>
        <w:ind w:firstLine="567"/>
        <w:jc w:val="both"/>
        <w:rPr>
          <w:rFonts w:ascii="Times New Roman" w:hAnsi="Times New Roman"/>
          <w:i/>
          <w:iCs/>
          <w:spacing w:val="-14"/>
        </w:rPr>
      </w:pPr>
      <w:r w:rsidRPr="00C21B99">
        <w:rPr>
          <w:rFonts w:ascii="Times New Roman" w:hAnsi="Times New Roman"/>
          <w:b/>
          <w:iCs/>
          <w:spacing w:val="-14"/>
        </w:rPr>
        <w:t>2.1</w:t>
      </w:r>
      <w:r w:rsidR="00103978" w:rsidRPr="00C21B99">
        <w:rPr>
          <w:rFonts w:ascii="Times New Roman" w:hAnsi="Times New Roman"/>
          <w:b/>
          <w:iCs/>
          <w:spacing w:val="-14"/>
        </w:rPr>
        <w:t>.</w:t>
      </w:r>
      <w:r w:rsidRPr="00C21B99">
        <w:rPr>
          <w:rFonts w:ascii="Times New Roman" w:hAnsi="Times New Roman"/>
          <w:iCs/>
          <w:spacing w:val="-14"/>
        </w:rPr>
        <w:t xml:space="preserve"> Цена контракта, составляет: ______ (____________) рублей ___ копеек</w:t>
      </w:r>
      <w:r w:rsidRPr="00C21B99">
        <w:rPr>
          <w:rFonts w:ascii="Times New Roman" w:hAnsi="Times New Roman"/>
          <w:i/>
          <w:spacing w:val="-14"/>
        </w:rPr>
        <w:t xml:space="preserve"> (и</w:t>
      </w:r>
      <w:r w:rsidRPr="00C21B99">
        <w:rPr>
          <w:rFonts w:ascii="Times New Roman" w:hAnsi="Times New Roman"/>
          <w:bCs/>
          <w:i/>
          <w:noProof/>
          <w:spacing w:val="-14"/>
        </w:rPr>
        <w:t>нформация о НДС заполняется в соответствии с условиями налогообложения победителя электронного аукциона)</w:t>
      </w:r>
      <w:r w:rsidRPr="00C21B99">
        <w:rPr>
          <w:rFonts w:ascii="Times New Roman" w:hAnsi="Times New Roman"/>
          <w:i/>
          <w:spacing w:val="-14"/>
        </w:rPr>
        <w:t>.</w:t>
      </w:r>
      <w:r w:rsidRPr="00C21B99">
        <w:rPr>
          <w:rFonts w:ascii="Times New Roman" w:hAnsi="Times New Roman"/>
          <w:iCs/>
          <w:spacing w:val="-14"/>
        </w:rPr>
        <w:t xml:space="preserve"> </w:t>
      </w:r>
    </w:p>
    <w:p w:rsidR="005D260D" w:rsidRPr="00C21B99" w:rsidRDefault="00646913" w:rsidP="003F081A">
      <w:pPr>
        <w:pStyle w:val="ConsPlusNormal"/>
        <w:ind w:firstLine="567"/>
        <w:jc w:val="both"/>
        <w:rPr>
          <w:spacing w:val="-14"/>
        </w:rPr>
      </w:pPr>
      <w:r w:rsidRPr="00C21B99">
        <w:rPr>
          <w:rFonts w:ascii="Times New Roman" w:hAnsi="Times New Roman"/>
          <w:b/>
          <w:iCs/>
          <w:spacing w:val="-14"/>
        </w:rPr>
        <w:t>2.2.</w:t>
      </w:r>
      <w:r w:rsidRPr="00C21B99">
        <w:rPr>
          <w:rFonts w:eastAsia="Arial"/>
          <w:spacing w:val="-14"/>
        </w:rPr>
        <w:t xml:space="preserve"> </w:t>
      </w:r>
      <w:r w:rsidR="005D260D" w:rsidRPr="00C21B99">
        <w:rPr>
          <w:rFonts w:ascii="Times New Roman" w:hAnsi="Times New Roman"/>
          <w:bCs/>
          <w:spacing w:val="-14"/>
        </w:rPr>
        <w:t xml:space="preserve">Цена контракта включает в себя стоимость товара, а также все расходы на страхование, транспортировку, </w:t>
      </w:r>
      <w:r w:rsidR="00E2785F">
        <w:rPr>
          <w:rFonts w:ascii="Times New Roman" w:hAnsi="Times New Roman"/>
          <w:bCs/>
          <w:spacing w:val="-14"/>
        </w:rPr>
        <w:t>доставку товара по адресу, указанному</w:t>
      </w:r>
      <w:r w:rsidR="005D260D" w:rsidRPr="00C21B99">
        <w:rPr>
          <w:rFonts w:ascii="Times New Roman" w:hAnsi="Times New Roman"/>
          <w:bCs/>
          <w:spacing w:val="-14"/>
        </w:rPr>
        <w:t xml:space="preserve"> в контракте, </w:t>
      </w:r>
      <w:r w:rsidR="00EE5963">
        <w:rPr>
          <w:rFonts w:ascii="Times New Roman" w:hAnsi="Times New Roman"/>
          <w:bCs/>
          <w:spacing w:val="-14"/>
        </w:rPr>
        <w:t xml:space="preserve">погрузочно-разгрузочные работы (погрузка-разгрузка сахара на склад заказчика) </w:t>
      </w:r>
      <w:r w:rsidR="005D260D" w:rsidRPr="00C21B99">
        <w:rPr>
          <w:rFonts w:ascii="Times New Roman" w:hAnsi="Times New Roman"/>
          <w:bCs/>
          <w:spacing w:val="-14"/>
        </w:rPr>
        <w:t>стоимость упаковки, уплату налогов, пошлин, таможенных сборов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8D67D1" w:rsidRPr="00C21B99" w:rsidRDefault="00646913" w:rsidP="003F081A">
      <w:pPr>
        <w:widowControl w:val="0"/>
        <w:shd w:val="clear" w:color="auto" w:fill="FFFFFF"/>
        <w:tabs>
          <w:tab w:val="left" w:pos="709"/>
        </w:tabs>
        <w:suppressAutoHyphens/>
        <w:autoSpaceDE w:val="0"/>
        <w:ind w:right="-2" w:firstLine="567"/>
        <w:jc w:val="both"/>
        <w:rPr>
          <w:bCs/>
          <w:spacing w:val="-14"/>
        </w:rPr>
      </w:pPr>
      <w:r w:rsidRPr="00C21B99">
        <w:rPr>
          <w:b/>
          <w:spacing w:val="-14"/>
        </w:rPr>
        <w:t>2.3.</w:t>
      </w:r>
      <w:r w:rsidRPr="00C21B99">
        <w:rPr>
          <w:spacing w:val="-14"/>
        </w:rPr>
        <w:t xml:space="preserve"> </w:t>
      </w:r>
      <w:r w:rsidR="008D67D1" w:rsidRPr="00C21B99">
        <w:rPr>
          <w:bCs/>
          <w:spacing w:val="-14"/>
        </w:rPr>
        <w:t>Цена настоящего Контракта является твердой и определяется на весь срок исполнения контракта, за исключением случаев, установленных Законом № 44-ФЗ и настоящим Контрактом. При заключении и исполнении контракта изменение его условий не допускается, за исключением случаев, предусмотренных статьями 34, 95 Закона №44-ФЗ.</w:t>
      </w:r>
    </w:p>
    <w:p w:rsidR="008D67D1" w:rsidRPr="00C21B99" w:rsidRDefault="00646913" w:rsidP="003F081A">
      <w:pPr>
        <w:ind w:firstLine="567"/>
        <w:jc w:val="both"/>
        <w:rPr>
          <w:spacing w:val="-14"/>
        </w:rPr>
      </w:pPr>
      <w:r w:rsidRPr="00C21B99">
        <w:rPr>
          <w:b/>
          <w:spacing w:val="-14"/>
        </w:rPr>
        <w:t>2.4.</w:t>
      </w:r>
      <w:r w:rsidRPr="00C21B99">
        <w:rPr>
          <w:spacing w:val="-14"/>
        </w:rPr>
        <w:t xml:space="preserve"> </w:t>
      </w:r>
      <w:r w:rsidR="00D46106" w:rsidRPr="00C21B99">
        <w:rPr>
          <w:spacing w:val="-14"/>
        </w:rPr>
        <w:t>Стоимость единицы товара,</w:t>
      </w:r>
      <w:r w:rsidRPr="00C21B99">
        <w:rPr>
          <w:spacing w:val="-14"/>
        </w:rPr>
        <w:t xml:space="preserve"> отраженная в спецификации </w:t>
      </w:r>
      <w:r w:rsidR="00067705" w:rsidRPr="00C21B99">
        <w:rPr>
          <w:spacing w:val="-14"/>
        </w:rPr>
        <w:t>(</w:t>
      </w:r>
      <w:r w:rsidRPr="00C21B99">
        <w:rPr>
          <w:spacing w:val="-14"/>
        </w:rPr>
        <w:t>приложение №</w:t>
      </w:r>
      <w:r w:rsidR="00067705" w:rsidRPr="00C21B99">
        <w:rPr>
          <w:spacing w:val="-14"/>
        </w:rPr>
        <w:t xml:space="preserve"> 2</w:t>
      </w:r>
      <w:r w:rsidRPr="00C21B99">
        <w:rPr>
          <w:spacing w:val="-14"/>
        </w:rPr>
        <w:t xml:space="preserve"> к контракту</w:t>
      </w:r>
      <w:r w:rsidR="00067705" w:rsidRPr="00C21B99">
        <w:rPr>
          <w:spacing w:val="-14"/>
        </w:rPr>
        <w:t>)</w:t>
      </w:r>
      <w:r w:rsidRPr="00C21B99">
        <w:rPr>
          <w:spacing w:val="-14"/>
        </w:rPr>
        <w:t>, является твердой и определяется на весь срок исполнения контракта.</w:t>
      </w:r>
    </w:p>
    <w:p w:rsidR="001E3397" w:rsidRPr="00B10FF8" w:rsidRDefault="00646913" w:rsidP="003F081A">
      <w:pPr>
        <w:autoSpaceDE w:val="0"/>
        <w:autoSpaceDN w:val="0"/>
        <w:adjustRightInd w:val="0"/>
        <w:ind w:firstLine="567"/>
        <w:jc w:val="both"/>
        <w:rPr>
          <w:spacing w:val="-14"/>
        </w:rPr>
      </w:pPr>
      <w:r w:rsidRPr="00B10FF8">
        <w:rPr>
          <w:b/>
          <w:spacing w:val="-14"/>
        </w:rPr>
        <w:t>2.</w:t>
      </w:r>
      <w:r w:rsidR="007E288D">
        <w:rPr>
          <w:b/>
          <w:spacing w:val="-14"/>
        </w:rPr>
        <w:t>5</w:t>
      </w:r>
      <w:r w:rsidRPr="00B10FF8">
        <w:rPr>
          <w:b/>
          <w:spacing w:val="-14"/>
        </w:rPr>
        <w:t>.</w:t>
      </w:r>
      <w:r w:rsidRPr="00B10FF8">
        <w:rPr>
          <w:spacing w:val="-14"/>
        </w:rPr>
        <w:t xml:space="preserve"> </w:t>
      </w:r>
      <w:proofErr w:type="gramStart"/>
      <w:r w:rsidR="001E3397" w:rsidRPr="00B10FF8">
        <w:rPr>
          <w:spacing w:val="-14"/>
        </w:rPr>
        <w:t xml:space="preserve">Расчеты по контракту производятся в российских рублях в безналичном порядке, в форме платежных поручений, путем перечисления Заказчиком денежных средств </w:t>
      </w:r>
      <w:r w:rsidR="000355CC" w:rsidRPr="00B10FF8">
        <w:rPr>
          <w:spacing w:val="-14"/>
        </w:rPr>
        <w:t xml:space="preserve">на </w:t>
      </w:r>
      <w:r w:rsidR="004526FA" w:rsidRPr="00B10FF8">
        <w:rPr>
          <w:spacing w:val="-14"/>
        </w:rPr>
        <w:t>лицевой счет</w:t>
      </w:r>
      <w:r w:rsidR="000355CC" w:rsidRPr="00B10FF8">
        <w:rPr>
          <w:spacing w:val="-14"/>
        </w:rPr>
        <w:t xml:space="preserve"> Поставщик</w:t>
      </w:r>
      <w:r w:rsidR="004526FA" w:rsidRPr="00B10FF8">
        <w:rPr>
          <w:spacing w:val="-14"/>
        </w:rPr>
        <w:t>а</w:t>
      </w:r>
      <w:r w:rsidR="001E3397" w:rsidRPr="00B10FF8">
        <w:rPr>
          <w:spacing w:val="-14"/>
        </w:rPr>
        <w:t>, в следующем порядке: - оплата Заказчиком Поставщику поставленного товара, осуществляется за фактически поставленный товар по адрес</w:t>
      </w:r>
      <w:r w:rsidR="0065631A" w:rsidRPr="00B10FF8">
        <w:rPr>
          <w:spacing w:val="-14"/>
        </w:rPr>
        <w:t xml:space="preserve">ам </w:t>
      </w:r>
      <w:r w:rsidR="00B40ADB">
        <w:rPr>
          <w:spacing w:val="-14"/>
        </w:rPr>
        <w:t>Заказчика</w:t>
      </w:r>
      <w:r w:rsidR="001E3397" w:rsidRPr="00B10FF8">
        <w:rPr>
          <w:spacing w:val="-14"/>
        </w:rPr>
        <w:t>, в объемах и срок указанны</w:t>
      </w:r>
      <w:r w:rsidR="004526FA" w:rsidRPr="00B10FF8">
        <w:rPr>
          <w:spacing w:val="-14"/>
        </w:rPr>
        <w:t>й</w:t>
      </w:r>
      <w:r w:rsidR="001E3397" w:rsidRPr="00B10FF8">
        <w:rPr>
          <w:spacing w:val="-14"/>
        </w:rPr>
        <w:t>, в отгрузочной разнарядке на поставку товара в размере, равном стоимости отгруженной партии товара предусмотренной отгрузочной разнарядкой</w:t>
      </w:r>
      <w:proofErr w:type="gramEnd"/>
      <w:r w:rsidR="001E3397" w:rsidRPr="00B10FF8">
        <w:rPr>
          <w:spacing w:val="-14"/>
        </w:rPr>
        <w:t xml:space="preserve"> на поставку товара, </w:t>
      </w:r>
      <w:r w:rsidR="00B40ADB" w:rsidRPr="00B40ADB">
        <w:rPr>
          <w:spacing w:val="-14"/>
        </w:rPr>
        <w:t>не позднее 30 (тридцати)</w:t>
      </w:r>
      <w:r w:rsidR="001E3397" w:rsidRPr="00B40ADB">
        <w:rPr>
          <w:spacing w:val="-14"/>
        </w:rPr>
        <w:t xml:space="preserve"> дней, </w:t>
      </w:r>
      <w:r w:rsidR="001E3397" w:rsidRPr="00B10FF8">
        <w:rPr>
          <w:spacing w:val="-14"/>
        </w:rPr>
        <w:t xml:space="preserve">со дня подписания </w:t>
      </w:r>
      <w:r w:rsidR="00157A6E">
        <w:rPr>
          <w:spacing w:val="-14"/>
        </w:rPr>
        <w:t>документа о приемке</w:t>
      </w:r>
      <w:r w:rsidR="001E3397" w:rsidRPr="00B10FF8">
        <w:rPr>
          <w:spacing w:val="-14"/>
        </w:rPr>
        <w:t>.</w:t>
      </w:r>
    </w:p>
    <w:p w:rsidR="001E3397" w:rsidRPr="00C21B99" w:rsidRDefault="001E3397" w:rsidP="003F081A">
      <w:pPr>
        <w:tabs>
          <w:tab w:val="left" w:pos="426"/>
        </w:tabs>
        <w:ind w:firstLine="567"/>
        <w:jc w:val="both"/>
        <w:rPr>
          <w:spacing w:val="-14"/>
        </w:rPr>
      </w:pPr>
      <w:r w:rsidRPr="00C21B99">
        <w:rPr>
          <w:b/>
          <w:spacing w:val="-14"/>
        </w:rPr>
        <w:t>2</w:t>
      </w:r>
      <w:r w:rsidR="00646913" w:rsidRPr="00C21B99">
        <w:rPr>
          <w:b/>
          <w:spacing w:val="-14"/>
        </w:rPr>
        <w:t>.</w:t>
      </w:r>
      <w:r w:rsidR="007E288D">
        <w:rPr>
          <w:b/>
          <w:spacing w:val="-14"/>
        </w:rPr>
        <w:t>6</w:t>
      </w:r>
      <w:r w:rsidR="00646913" w:rsidRPr="00C21B99">
        <w:rPr>
          <w:b/>
          <w:spacing w:val="-14"/>
        </w:rPr>
        <w:t>.</w:t>
      </w:r>
      <w:r w:rsidR="00646913" w:rsidRPr="00C21B99">
        <w:rPr>
          <w:spacing w:val="-14"/>
        </w:rPr>
        <w:t xml:space="preserve"> </w:t>
      </w:r>
      <w:r w:rsidR="009660F3" w:rsidRPr="00C21B99">
        <w:rPr>
          <w:spacing w:val="-14"/>
        </w:rPr>
        <w:t>Обязательства по оплате поставленного товара считаются выполненными в день списания денежных средств со счетов Заказчика.</w:t>
      </w:r>
    </w:p>
    <w:p w:rsidR="00646913" w:rsidRPr="00C21B99" w:rsidRDefault="00646913" w:rsidP="003F081A">
      <w:pPr>
        <w:ind w:firstLine="567"/>
        <w:jc w:val="both"/>
        <w:rPr>
          <w:spacing w:val="-14"/>
        </w:rPr>
      </w:pPr>
      <w:r w:rsidRPr="00C21B99">
        <w:rPr>
          <w:b/>
          <w:spacing w:val="-14"/>
        </w:rPr>
        <w:lastRenderedPageBreak/>
        <w:t>2.</w:t>
      </w:r>
      <w:r w:rsidR="007E288D">
        <w:rPr>
          <w:b/>
          <w:spacing w:val="-14"/>
        </w:rPr>
        <w:t>7</w:t>
      </w:r>
      <w:r w:rsidRPr="00C21B99">
        <w:rPr>
          <w:b/>
          <w:spacing w:val="-14"/>
        </w:rPr>
        <w:t>.</w:t>
      </w:r>
      <w:r w:rsidRPr="00C21B99">
        <w:rPr>
          <w:spacing w:val="-14"/>
        </w:rPr>
        <w:t xml:space="preserve"> Заказчик не оплачивает расходы, не предусмотренные контрактом, и расходы, превышающие цену контракта, предусмотренную пунктом 2.1 раздела 2 контракта.</w:t>
      </w:r>
    </w:p>
    <w:p w:rsidR="0065631A" w:rsidRPr="00C21B99" w:rsidRDefault="007E288D" w:rsidP="003F081A">
      <w:pPr>
        <w:tabs>
          <w:tab w:val="left" w:pos="426"/>
        </w:tabs>
        <w:ind w:firstLine="567"/>
        <w:jc w:val="both"/>
        <w:rPr>
          <w:spacing w:val="-14"/>
        </w:rPr>
      </w:pPr>
      <w:r>
        <w:rPr>
          <w:b/>
          <w:spacing w:val="-14"/>
        </w:rPr>
        <w:t>2.8</w:t>
      </w:r>
      <w:r w:rsidR="0065631A" w:rsidRPr="00C21B99">
        <w:rPr>
          <w:b/>
          <w:spacing w:val="-14"/>
        </w:rPr>
        <w:t>.</w:t>
      </w:r>
      <w:r w:rsidR="0065631A" w:rsidRPr="00C21B99">
        <w:rPr>
          <w:spacing w:val="-14"/>
        </w:rPr>
        <w:t xml:space="preserve"> В случае расторжения Контракта оплата производится на основании представленных Поставщиком документов, на товар</w:t>
      </w:r>
      <w:r w:rsidR="00F44BF3">
        <w:rPr>
          <w:spacing w:val="-14"/>
        </w:rPr>
        <w:t>,</w:t>
      </w:r>
      <w:r w:rsidR="0065631A" w:rsidRPr="00C21B99">
        <w:rPr>
          <w:spacing w:val="-14"/>
        </w:rPr>
        <w:t xml:space="preserve"> фактически поставленный на момент расторжения Контракта.</w:t>
      </w:r>
    </w:p>
    <w:p w:rsidR="008D67D1" w:rsidRPr="00C21B99" w:rsidRDefault="00ED7314" w:rsidP="003F081A">
      <w:pPr>
        <w:tabs>
          <w:tab w:val="left" w:pos="426"/>
        </w:tabs>
        <w:ind w:firstLine="567"/>
        <w:jc w:val="both"/>
        <w:rPr>
          <w:spacing w:val="-14"/>
        </w:rPr>
      </w:pPr>
      <w:r w:rsidRPr="00C21B99">
        <w:rPr>
          <w:b/>
          <w:iCs/>
          <w:spacing w:val="-14"/>
        </w:rPr>
        <w:t>2.</w:t>
      </w:r>
      <w:r w:rsidR="007E288D">
        <w:rPr>
          <w:b/>
          <w:iCs/>
          <w:spacing w:val="-14"/>
        </w:rPr>
        <w:t>9</w:t>
      </w:r>
      <w:r w:rsidR="003419A3" w:rsidRPr="00C21B99">
        <w:rPr>
          <w:b/>
          <w:spacing w:val="-14"/>
        </w:rPr>
        <w:t>.</w:t>
      </w:r>
      <w:r w:rsidR="003419A3" w:rsidRPr="00C21B99">
        <w:rPr>
          <w:spacing w:val="-14"/>
        </w:rPr>
        <w:t xml:space="preserve"> Заказчик вправе произвести оплату по контракту за вычетом соответствующего размера неустойки (штрафа, пени) начисленных при исполнении контракта.</w:t>
      </w:r>
    </w:p>
    <w:p w:rsidR="009660F3" w:rsidRPr="00C21B99" w:rsidRDefault="007E288D" w:rsidP="003F081A">
      <w:pPr>
        <w:tabs>
          <w:tab w:val="left" w:pos="426"/>
        </w:tabs>
        <w:ind w:firstLine="567"/>
        <w:jc w:val="both"/>
        <w:rPr>
          <w:spacing w:val="-14"/>
        </w:rPr>
      </w:pPr>
      <w:r>
        <w:rPr>
          <w:b/>
          <w:spacing w:val="-14"/>
        </w:rPr>
        <w:t>2.10</w:t>
      </w:r>
      <w:r w:rsidR="009660F3" w:rsidRPr="00C21B99">
        <w:rPr>
          <w:b/>
          <w:spacing w:val="-14"/>
        </w:rPr>
        <w:t xml:space="preserve">. </w:t>
      </w:r>
      <w:r w:rsidR="009660F3" w:rsidRPr="00C21B99">
        <w:rPr>
          <w:spacing w:val="-14"/>
        </w:rPr>
        <w:t xml:space="preserve">По факту исполнения взаимных обязательств по Контракту в течение 10 (десяти) рабочих дней с момента исполнения Сторонами обязательств по Контракту, расторжения Контракта, а также по требованию любой из Сторон Поставщик представляет Заказчику Акт сверки взаимных расчетов по Контракту в 2-х экземплярах для его последующего подписания. </w:t>
      </w:r>
    </w:p>
    <w:p w:rsidR="003419A3" w:rsidRDefault="003419A3" w:rsidP="003F081A">
      <w:pPr>
        <w:tabs>
          <w:tab w:val="left" w:pos="426"/>
        </w:tabs>
        <w:ind w:firstLine="567"/>
        <w:jc w:val="both"/>
        <w:rPr>
          <w:spacing w:val="-14"/>
        </w:rPr>
      </w:pPr>
      <w:r w:rsidRPr="00C21B99">
        <w:rPr>
          <w:b/>
          <w:spacing w:val="-14"/>
        </w:rPr>
        <w:t>2.1</w:t>
      </w:r>
      <w:r w:rsidR="007E288D">
        <w:rPr>
          <w:b/>
          <w:spacing w:val="-14"/>
        </w:rPr>
        <w:t>1</w:t>
      </w:r>
      <w:r w:rsidRPr="00C21B99">
        <w:rPr>
          <w:b/>
          <w:spacing w:val="-14"/>
        </w:rPr>
        <w:t>.</w:t>
      </w:r>
      <w:r w:rsidRPr="00C21B99">
        <w:rPr>
          <w:spacing w:val="-14"/>
        </w:rPr>
        <w:t xml:space="preserve"> </w:t>
      </w:r>
      <w:proofErr w:type="gramStart"/>
      <w:r w:rsidRPr="00C21B99">
        <w:rPr>
          <w:spacing w:val="-14"/>
        </w:rPr>
        <w:t xml:space="preserve">В случае начисления Заказчиком Поставщику неустойки (штрафа, пени), Стороны вправе подписать акт </w:t>
      </w:r>
      <w:proofErr w:type="spellStart"/>
      <w:r w:rsidRPr="00C21B99">
        <w:rPr>
          <w:spacing w:val="-14"/>
        </w:rPr>
        <w:t>взаимосверки</w:t>
      </w:r>
      <w:proofErr w:type="spellEnd"/>
      <w:r w:rsidRPr="00C21B99">
        <w:rPr>
          <w:spacing w:val="-14"/>
        </w:rPr>
        <w:t xml:space="preserve"> обязательств по контракту, в котором помимо прочего указываются сведения о фактически исполненных обязательствах по контракту, сумма подлежащая оплате в соответствии с условиями настоящего контракта, размер неустойки (штрафа, пени), подлежащей взысканию, основания применения и порядок расчета неустойки (штрафа, пени), итоговая сумма, подлежащая оплате Поставщику по контракту.</w:t>
      </w:r>
      <w:proofErr w:type="gramEnd"/>
      <w:r w:rsidRPr="00C21B99">
        <w:rPr>
          <w:spacing w:val="-14"/>
        </w:rPr>
        <w:t xml:space="preserve"> В данном случае оплата по контракту осуществляется за вычетом соответствующего размера неустойки (штрафа, пени) на основании подписанного Сторонами акта </w:t>
      </w:r>
      <w:proofErr w:type="spellStart"/>
      <w:r w:rsidRPr="00C21B99">
        <w:rPr>
          <w:spacing w:val="-14"/>
        </w:rPr>
        <w:t>взаимосверки</w:t>
      </w:r>
      <w:proofErr w:type="spellEnd"/>
      <w:r w:rsidRPr="00C21B99">
        <w:rPr>
          <w:spacing w:val="-14"/>
        </w:rPr>
        <w:t xml:space="preserve"> обязательств.</w:t>
      </w:r>
    </w:p>
    <w:p w:rsidR="0069019E" w:rsidRPr="00C21B99" w:rsidRDefault="00C3198E" w:rsidP="003F081A">
      <w:pPr>
        <w:pStyle w:val="61"/>
        <w:tabs>
          <w:tab w:val="left" w:pos="426"/>
        </w:tabs>
        <w:spacing w:line="240" w:lineRule="auto"/>
        <w:ind w:right="-71" w:firstLine="0"/>
        <w:jc w:val="center"/>
        <w:rPr>
          <w:b/>
          <w:spacing w:val="-14"/>
          <w:szCs w:val="24"/>
        </w:rPr>
      </w:pPr>
      <w:r>
        <w:rPr>
          <w:b/>
          <w:noProof/>
          <w:spacing w:val="-14"/>
          <w:szCs w:val="24"/>
        </w:rPr>
        <w:t>3</w:t>
      </w:r>
      <w:r w:rsidR="0069019E" w:rsidRPr="00C21B99">
        <w:rPr>
          <w:b/>
          <w:noProof/>
          <w:spacing w:val="-14"/>
          <w:szCs w:val="24"/>
        </w:rPr>
        <w:t xml:space="preserve">. Порядок проведения экспертизы поставляемого </w:t>
      </w:r>
      <w:r w:rsidR="0069019E" w:rsidRPr="00C21B99">
        <w:rPr>
          <w:b/>
          <w:spacing w:val="-14"/>
          <w:szCs w:val="24"/>
        </w:rPr>
        <w:t>товара, порядок и сроки оформления результатов такой экспертизы.</w:t>
      </w:r>
    </w:p>
    <w:p w:rsidR="00EB195B" w:rsidRPr="00C21B99" w:rsidRDefault="00C3198E" w:rsidP="003F081A">
      <w:pPr>
        <w:pStyle w:val="15"/>
        <w:spacing w:line="240" w:lineRule="auto"/>
        <w:ind w:right="-71" w:firstLine="567"/>
        <w:contextualSpacing/>
        <w:rPr>
          <w:spacing w:val="-14"/>
          <w:szCs w:val="24"/>
        </w:rPr>
      </w:pPr>
      <w:r>
        <w:rPr>
          <w:b/>
          <w:noProof/>
          <w:spacing w:val="-14"/>
          <w:szCs w:val="24"/>
        </w:rPr>
        <w:t>3</w:t>
      </w:r>
      <w:r w:rsidR="00054C5B">
        <w:rPr>
          <w:b/>
          <w:noProof/>
          <w:spacing w:val="-14"/>
          <w:szCs w:val="24"/>
        </w:rPr>
        <w:t>.</w:t>
      </w:r>
      <w:r w:rsidR="001E3397" w:rsidRPr="00C21B99">
        <w:rPr>
          <w:b/>
          <w:noProof/>
          <w:spacing w:val="-14"/>
          <w:szCs w:val="24"/>
        </w:rPr>
        <w:t>1.</w:t>
      </w:r>
      <w:r w:rsidR="001E3397" w:rsidRPr="00C21B99">
        <w:rPr>
          <w:noProof/>
          <w:spacing w:val="-14"/>
          <w:szCs w:val="24"/>
        </w:rPr>
        <w:t xml:space="preserve"> </w:t>
      </w:r>
      <w:r w:rsidR="00EB195B" w:rsidRPr="00C21B99">
        <w:rPr>
          <w:spacing w:val="-14"/>
          <w:szCs w:val="24"/>
        </w:rPr>
        <w:t>Для проверки переданного Поставщиком товара и документов, подтверждающих качество товара, в части их соответствия условиям Контракта проводится экспертиза. Экспертиза поставленного товара может проводиться Заказчиком своими силами или к ее проведению могут привлекаться эксперты, экспертные организации на основании государственных контрактов, заключенных в соответствии с Законом № 44-ФЗ.</w:t>
      </w:r>
    </w:p>
    <w:p w:rsidR="001E3397" w:rsidRPr="00C21B99" w:rsidRDefault="00C3198E" w:rsidP="003F081A">
      <w:pPr>
        <w:pStyle w:val="15"/>
        <w:spacing w:line="240" w:lineRule="auto"/>
        <w:ind w:right="-71" w:firstLine="567"/>
        <w:contextualSpacing/>
        <w:rPr>
          <w:spacing w:val="-14"/>
          <w:szCs w:val="24"/>
        </w:rPr>
      </w:pPr>
      <w:r>
        <w:rPr>
          <w:b/>
          <w:color w:val="000000"/>
          <w:spacing w:val="-14"/>
          <w:szCs w:val="24"/>
        </w:rPr>
        <w:t>3</w:t>
      </w:r>
      <w:r w:rsidR="001E3397" w:rsidRPr="00C21B99">
        <w:rPr>
          <w:b/>
          <w:color w:val="000000"/>
          <w:spacing w:val="-14"/>
          <w:szCs w:val="24"/>
        </w:rPr>
        <w:t>.2.</w:t>
      </w:r>
      <w:r w:rsidR="001E3397" w:rsidRPr="00C21B99">
        <w:rPr>
          <w:color w:val="000000"/>
          <w:spacing w:val="-14"/>
          <w:szCs w:val="24"/>
        </w:rPr>
        <w:t xml:space="preserve"> </w:t>
      </w:r>
      <w:r w:rsidR="001E3397" w:rsidRPr="00C21B99">
        <w:rPr>
          <w:spacing w:val="-14"/>
          <w:szCs w:val="24"/>
        </w:rPr>
        <w:t>По ре</w:t>
      </w:r>
      <w:r w:rsidR="00F44BF3">
        <w:rPr>
          <w:spacing w:val="-14"/>
          <w:szCs w:val="24"/>
        </w:rPr>
        <w:t>шению Заказчика</w:t>
      </w:r>
      <w:r w:rsidR="001E3397" w:rsidRPr="00C21B99">
        <w:rPr>
          <w:spacing w:val="-14"/>
          <w:szCs w:val="24"/>
        </w:rPr>
        <w:t xml:space="preserve"> для проверки предоставленного товара на соответствие его качеству,</w:t>
      </w:r>
      <w:r w:rsidR="00F44BF3">
        <w:rPr>
          <w:spacing w:val="-14"/>
          <w:szCs w:val="24"/>
        </w:rPr>
        <w:t xml:space="preserve"> безопасности и количеству может создаваться комиссия</w:t>
      </w:r>
      <w:r w:rsidR="001E3397" w:rsidRPr="00C21B99">
        <w:rPr>
          <w:spacing w:val="-14"/>
          <w:szCs w:val="24"/>
        </w:rPr>
        <w:t>, состоящая не менее чем из пяти человек. В случае создания комиссии, решение о соответствии товара условиям контракта (приложе</w:t>
      </w:r>
      <w:r w:rsidR="00F44BF3">
        <w:rPr>
          <w:spacing w:val="-14"/>
          <w:szCs w:val="24"/>
        </w:rPr>
        <w:t>ние № 3 к контракту), подписывае</w:t>
      </w:r>
      <w:r w:rsidR="001E3397" w:rsidRPr="00C21B99">
        <w:rPr>
          <w:spacing w:val="-14"/>
          <w:szCs w:val="24"/>
        </w:rPr>
        <w:t>тся всеми членами комиссии.</w:t>
      </w:r>
    </w:p>
    <w:p w:rsidR="001E3397" w:rsidRPr="00B73BB9" w:rsidRDefault="00C3198E" w:rsidP="003F081A">
      <w:pPr>
        <w:ind w:firstLine="567"/>
        <w:jc w:val="both"/>
        <w:rPr>
          <w:spacing w:val="-14"/>
        </w:rPr>
      </w:pPr>
      <w:r w:rsidRPr="00B73BB9">
        <w:rPr>
          <w:b/>
          <w:noProof/>
          <w:spacing w:val="-14"/>
        </w:rPr>
        <w:t>3</w:t>
      </w:r>
      <w:r w:rsidR="001E3397" w:rsidRPr="00B73BB9">
        <w:rPr>
          <w:b/>
          <w:noProof/>
          <w:spacing w:val="-14"/>
        </w:rPr>
        <w:t>.3.</w:t>
      </w:r>
      <w:r w:rsidR="001E3397" w:rsidRPr="00B73BB9">
        <w:rPr>
          <w:noProof/>
          <w:spacing w:val="-14"/>
        </w:rPr>
        <w:t xml:space="preserve"> </w:t>
      </w:r>
      <w:r w:rsidR="001E3397" w:rsidRPr="00B73BB9">
        <w:rPr>
          <w:spacing w:val="-14"/>
        </w:rPr>
        <w:t>Экспертиза представленного товара, оформление заключения экспертизы предоставленного товара и принятие решения о соответствии товара условиям контракта (приложение № 3 к контракту) проводит</w:t>
      </w:r>
      <w:r w:rsidR="007E288D" w:rsidRPr="00B73BB9">
        <w:rPr>
          <w:spacing w:val="-14"/>
        </w:rPr>
        <w:t>ся Заказчиком в течение 3 (трех</w:t>
      </w:r>
      <w:r w:rsidR="001E3397" w:rsidRPr="00B73BB9">
        <w:rPr>
          <w:spacing w:val="-14"/>
        </w:rPr>
        <w:t>) рабочего дня, со дня предоставления тов</w:t>
      </w:r>
      <w:r w:rsidR="00B73BB9">
        <w:rPr>
          <w:spacing w:val="-14"/>
        </w:rPr>
        <w:t>ара Поставщиком, Заказчику</w:t>
      </w:r>
      <w:r w:rsidR="001E3397" w:rsidRPr="00B73BB9">
        <w:rPr>
          <w:spacing w:val="-14"/>
        </w:rPr>
        <w:t xml:space="preserve">. </w:t>
      </w:r>
    </w:p>
    <w:p w:rsidR="001E3397" w:rsidRPr="00C21B99" w:rsidRDefault="00C3198E" w:rsidP="003F081A">
      <w:pPr>
        <w:pStyle w:val="15"/>
        <w:spacing w:line="240" w:lineRule="auto"/>
        <w:ind w:right="-71" w:firstLine="567"/>
        <w:contextualSpacing/>
        <w:rPr>
          <w:snapToGrid/>
          <w:spacing w:val="-14"/>
          <w:szCs w:val="24"/>
        </w:rPr>
      </w:pPr>
      <w:r>
        <w:rPr>
          <w:b/>
          <w:noProof/>
          <w:spacing w:val="-14"/>
          <w:szCs w:val="24"/>
        </w:rPr>
        <w:t>3</w:t>
      </w:r>
      <w:r w:rsidR="001E3397" w:rsidRPr="00C21B99">
        <w:rPr>
          <w:b/>
          <w:noProof/>
          <w:spacing w:val="-14"/>
          <w:szCs w:val="24"/>
        </w:rPr>
        <w:t>.4.</w:t>
      </w:r>
      <w:r w:rsidR="001E3397" w:rsidRPr="00C21B99">
        <w:rPr>
          <w:noProof/>
          <w:spacing w:val="-14"/>
          <w:szCs w:val="24"/>
        </w:rPr>
        <w:t xml:space="preserve"> </w:t>
      </w:r>
      <w:r w:rsidR="00F44BF3">
        <w:rPr>
          <w:snapToGrid/>
          <w:spacing w:val="-14"/>
          <w:szCs w:val="24"/>
        </w:rPr>
        <w:t>Заказчик</w:t>
      </w:r>
      <w:r w:rsidR="001E3397" w:rsidRPr="00C21B99">
        <w:rPr>
          <w:snapToGrid/>
          <w:spacing w:val="-14"/>
          <w:szCs w:val="24"/>
        </w:rPr>
        <w:t xml:space="preserve"> при проведе</w:t>
      </w:r>
      <w:r w:rsidR="00F44BF3">
        <w:rPr>
          <w:snapToGrid/>
          <w:spacing w:val="-14"/>
          <w:szCs w:val="24"/>
        </w:rPr>
        <w:t>нии экспертизы осуществляе</w:t>
      </w:r>
      <w:r w:rsidR="001E3397" w:rsidRPr="00C21B99">
        <w:rPr>
          <w:snapToGrid/>
          <w:spacing w:val="-14"/>
          <w:szCs w:val="24"/>
        </w:rPr>
        <w:t>т контроль качества товара на соответствие техническим требованиям.</w:t>
      </w:r>
    </w:p>
    <w:p w:rsidR="001E3397" w:rsidRPr="00C21B99" w:rsidRDefault="00C3198E" w:rsidP="003F081A">
      <w:pPr>
        <w:pStyle w:val="15"/>
        <w:spacing w:line="240" w:lineRule="auto"/>
        <w:ind w:right="-71" w:firstLine="567"/>
        <w:contextualSpacing/>
        <w:rPr>
          <w:noProof/>
          <w:spacing w:val="-14"/>
          <w:szCs w:val="24"/>
        </w:rPr>
      </w:pPr>
      <w:r>
        <w:rPr>
          <w:b/>
          <w:noProof/>
          <w:spacing w:val="-14"/>
          <w:szCs w:val="24"/>
        </w:rPr>
        <w:t>3</w:t>
      </w:r>
      <w:r w:rsidR="001E3397" w:rsidRPr="00C21B99">
        <w:rPr>
          <w:b/>
          <w:noProof/>
          <w:spacing w:val="-14"/>
          <w:szCs w:val="24"/>
        </w:rPr>
        <w:t>.5.</w:t>
      </w:r>
      <w:r w:rsidR="001E3397" w:rsidRPr="00C21B99">
        <w:rPr>
          <w:noProof/>
          <w:spacing w:val="-14"/>
          <w:szCs w:val="24"/>
        </w:rPr>
        <w:t xml:space="preserve"> Результаты экспертизы оформляются в виде заключения и </w:t>
      </w:r>
      <w:r w:rsidR="001E3397" w:rsidRPr="00C21B99">
        <w:rPr>
          <w:snapToGrid/>
          <w:spacing w:val="-14"/>
          <w:szCs w:val="24"/>
        </w:rPr>
        <w:t>подписывается За</w:t>
      </w:r>
      <w:r w:rsidR="00F44BF3">
        <w:rPr>
          <w:snapToGrid/>
          <w:spacing w:val="-14"/>
          <w:szCs w:val="24"/>
        </w:rPr>
        <w:t>казчиком</w:t>
      </w:r>
      <w:r w:rsidR="007E4E17" w:rsidRPr="00C21B99">
        <w:rPr>
          <w:snapToGrid/>
          <w:spacing w:val="-14"/>
          <w:szCs w:val="24"/>
        </w:rPr>
        <w:t>.</w:t>
      </w:r>
    </w:p>
    <w:p w:rsidR="001E3397" w:rsidRPr="00C21B99" w:rsidRDefault="00C3198E" w:rsidP="003F081A">
      <w:pPr>
        <w:pStyle w:val="15"/>
        <w:spacing w:line="240" w:lineRule="auto"/>
        <w:ind w:right="-71" w:firstLine="567"/>
        <w:contextualSpacing/>
        <w:rPr>
          <w:spacing w:val="-14"/>
          <w:szCs w:val="24"/>
        </w:rPr>
      </w:pPr>
      <w:r>
        <w:rPr>
          <w:b/>
          <w:noProof/>
          <w:spacing w:val="-14"/>
          <w:szCs w:val="24"/>
        </w:rPr>
        <w:t>3</w:t>
      </w:r>
      <w:r w:rsidR="001E3397" w:rsidRPr="00C21B99">
        <w:rPr>
          <w:b/>
          <w:noProof/>
          <w:spacing w:val="-14"/>
          <w:szCs w:val="24"/>
        </w:rPr>
        <w:t xml:space="preserve">.6. </w:t>
      </w:r>
      <w:r w:rsidR="001E3397" w:rsidRPr="00C21B99">
        <w:rPr>
          <w:spacing w:val="-14"/>
          <w:szCs w:val="24"/>
        </w:rPr>
        <w:t xml:space="preserve">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w:t>
      </w:r>
      <w:r w:rsidR="001E3397" w:rsidRPr="00C21B99">
        <w:rPr>
          <w:snapToGrid/>
          <w:spacing w:val="-14"/>
          <w:szCs w:val="24"/>
        </w:rPr>
        <w:t>услуги Заказчик  должен учитывать отраженные в заключении п</w:t>
      </w:r>
      <w:r w:rsidR="001E3397" w:rsidRPr="00C21B99">
        <w:rPr>
          <w:spacing w:val="-14"/>
          <w:szCs w:val="24"/>
        </w:rPr>
        <w:t>о результатам указанной экспертизы предложения экспертов, экспертных организаций, привлеченных для ее проведения.</w:t>
      </w:r>
    </w:p>
    <w:p w:rsidR="001E3397" w:rsidRPr="00707FDC" w:rsidRDefault="00C3198E" w:rsidP="003F081A">
      <w:pPr>
        <w:autoSpaceDE w:val="0"/>
        <w:autoSpaceDN w:val="0"/>
        <w:adjustRightInd w:val="0"/>
        <w:ind w:firstLine="567"/>
        <w:jc w:val="both"/>
        <w:rPr>
          <w:spacing w:val="-14"/>
        </w:rPr>
      </w:pPr>
      <w:r w:rsidRPr="00707FDC">
        <w:rPr>
          <w:rFonts w:eastAsiaTheme="minorHAnsi"/>
          <w:b/>
          <w:lang w:eastAsia="en-US"/>
        </w:rPr>
        <w:t>3</w:t>
      </w:r>
      <w:r w:rsidR="001E3397" w:rsidRPr="00707FDC">
        <w:rPr>
          <w:rFonts w:eastAsiaTheme="minorHAnsi"/>
          <w:b/>
          <w:lang w:eastAsia="en-US"/>
        </w:rPr>
        <w:t xml:space="preserve">.7. </w:t>
      </w:r>
      <w:r w:rsidR="00057611" w:rsidRPr="00707FDC">
        <w:rPr>
          <w:spacing w:val="-14"/>
        </w:rPr>
        <w:t>Заказчик</w:t>
      </w:r>
      <w:r w:rsidR="001E3397" w:rsidRPr="00707FDC">
        <w:rPr>
          <w:spacing w:val="-14"/>
        </w:rPr>
        <w:t xml:space="preserve">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товара и устранено Поставщиком.</w:t>
      </w:r>
    </w:p>
    <w:p w:rsidR="001E3397" w:rsidRPr="00707FDC" w:rsidRDefault="00C3198E" w:rsidP="003F081A">
      <w:pPr>
        <w:ind w:firstLine="567"/>
        <w:jc w:val="both"/>
      </w:pPr>
      <w:r w:rsidRPr="00707FDC">
        <w:rPr>
          <w:b/>
          <w:spacing w:val="-14"/>
        </w:rPr>
        <w:t>3</w:t>
      </w:r>
      <w:r w:rsidR="001E3397" w:rsidRPr="00707FDC">
        <w:rPr>
          <w:b/>
          <w:spacing w:val="-14"/>
        </w:rPr>
        <w:t>.8.</w:t>
      </w:r>
      <w:r w:rsidR="001E3397" w:rsidRPr="00707FDC">
        <w:rPr>
          <w:color w:val="FF0000"/>
          <w:spacing w:val="-14"/>
        </w:rPr>
        <w:t xml:space="preserve"> </w:t>
      </w:r>
      <w:r w:rsidR="007803F1" w:rsidRPr="00707FDC">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Государственный заказчик составляет акт с перечнем выявленных недостатков и указанием сроков их устранения и направляет его Поставщику.</w:t>
      </w:r>
    </w:p>
    <w:p w:rsidR="007803F1" w:rsidRPr="00707FDC" w:rsidRDefault="007803F1" w:rsidP="003F081A">
      <w:pPr>
        <w:ind w:firstLine="567"/>
        <w:jc w:val="both"/>
        <w:rPr>
          <w:color w:val="FF0000"/>
          <w:spacing w:val="-14"/>
        </w:rPr>
      </w:pPr>
      <w:r w:rsidRPr="00707FDC">
        <w:t>3.9. Поставщик обязан устранить недостатки или заменить Товар ненадлежащего качества в течение 5 (пять) дней с момента получения акта, указанного в пункте 3.6 Контракта. Выявленные недостатки устраняются Поставщиком за его счет.</w:t>
      </w:r>
    </w:p>
    <w:p w:rsidR="001E3397" w:rsidRPr="007803F1" w:rsidRDefault="00C3198E" w:rsidP="003F081A">
      <w:pPr>
        <w:ind w:firstLine="567"/>
        <w:jc w:val="both"/>
        <w:rPr>
          <w:spacing w:val="-14"/>
        </w:rPr>
      </w:pPr>
      <w:r w:rsidRPr="007803F1">
        <w:rPr>
          <w:b/>
          <w:spacing w:val="-14"/>
        </w:rPr>
        <w:lastRenderedPageBreak/>
        <w:t>3</w:t>
      </w:r>
      <w:r w:rsidR="007803F1">
        <w:rPr>
          <w:b/>
          <w:spacing w:val="-14"/>
        </w:rPr>
        <w:t>.10</w:t>
      </w:r>
      <w:r w:rsidR="001E3397" w:rsidRPr="007803F1">
        <w:rPr>
          <w:b/>
          <w:spacing w:val="-14"/>
        </w:rPr>
        <w:t>.</w:t>
      </w:r>
      <w:r w:rsidR="001E3397" w:rsidRPr="007803F1">
        <w:rPr>
          <w:spacing w:val="-14"/>
        </w:rPr>
        <w:t xml:space="preserve"> По окончании процедуры</w:t>
      </w:r>
      <w:r w:rsidR="00E2785F" w:rsidRPr="007803F1">
        <w:rPr>
          <w:spacing w:val="-14"/>
        </w:rPr>
        <w:t xml:space="preserve"> проведения экспертизы Заказчик</w:t>
      </w:r>
      <w:r w:rsidR="001E3397" w:rsidRPr="007803F1">
        <w:rPr>
          <w:spacing w:val="-14"/>
        </w:rPr>
        <w:t xml:space="preserve"> подписывает заключение экспертизы товара без замечаний, либо в сроки, установленные для оформления результатов экспертизы, направляет Поставщику мотивированный отказ от приемки в письменном виде с указанием сроков для устранения недостатков. Товар, не соответствующий требованиям контракта считается не поставленным. </w:t>
      </w:r>
    </w:p>
    <w:p w:rsidR="001E3397" w:rsidRDefault="00C3198E" w:rsidP="003F081A">
      <w:pPr>
        <w:tabs>
          <w:tab w:val="left" w:pos="0"/>
        </w:tabs>
        <w:ind w:right="-2" w:firstLine="567"/>
        <w:jc w:val="both"/>
        <w:rPr>
          <w:spacing w:val="-14"/>
        </w:rPr>
      </w:pPr>
      <w:r>
        <w:rPr>
          <w:b/>
          <w:spacing w:val="-14"/>
        </w:rPr>
        <w:t>3</w:t>
      </w:r>
      <w:r w:rsidR="007803F1">
        <w:rPr>
          <w:b/>
          <w:spacing w:val="-14"/>
        </w:rPr>
        <w:t>.11</w:t>
      </w:r>
      <w:r w:rsidR="001E3397" w:rsidRPr="00C21B99">
        <w:rPr>
          <w:b/>
          <w:spacing w:val="-14"/>
        </w:rPr>
        <w:t>.</w:t>
      </w:r>
      <w:r w:rsidR="001E3397" w:rsidRPr="00C21B99">
        <w:rPr>
          <w:spacing w:val="-14"/>
        </w:rPr>
        <w:t xml:space="preserve"> По факту установления соответствия товара предъявляемым требованиям, подписания без замечан</w:t>
      </w:r>
      <w:r w:rsidR="00E2785F">
        <w:rPr>
          <w:spacing w:val="-14"/>
        </w:rPr>
        <w:t>ий заключения экспертизы товара</w:t>
      </w:r>
      <w:r w:rsidR="001E3397" w:rsidRPr="00C21B99">
        <w:rPr>
          <w:spacing w:val="-14"/>
        </w:rPr>
        <w:t xml:space="preserve"> Заказчик принимает решение о соответствии предоставленного товара, условиям контракта с составлением соответствующего документа (приложение № 3 к контракту). </w:t>
      </w:r>
    </w:p>
    <w:p w:rsidR="0069019E" w:rsidRPr="00C21B99" w:rsidRDefault="00C3198E" w:rsidP="003F081A">
      <w:pPr>
        <w:contextualSpacing/>
        <w:jc w:val="center"/>
        <w:rPr>
          <w:b/>
          <w:color w:val="000000"/>
          <w:spacing w:val="-14"/>
        </w:rPr>
      </w:pPr>
      <w:r>
        <w:rPr>
          <w:b/>
          <w:bCs/>
          <w:spacing w:val="-14"/>
        </w:rPr>
        <w:t>4</w:t>
      </w:r>
      <w:r w:rsidR="0069019E" w:rsidRPr="00C21B99">
        <w:rPr>
          <w:b/>
          <w:bCs/>
          <w:spacing w:val="-14"/>
        </w:rPr>
        <w:t>. Сроки и порядок поставки товара</w:t>
      </w:r>
      <w:r w:rsidR="00E66FAF" w:rsidRPr="00C21B99">
        <w:rPr>
          <w:b/>
          <w:bCs/>
          <w:spacing w:val="-14"/>
        </w:rPr>
        <w:t>, п</w:t>
      </w:r>
      <w:r w:rsidR="007724AC">
        <w:rPr>
          <w:b/>
          <w:color w:val="000000"/>
          <w:spacing w:val="-14"/>
        </w:rPr>
        <w:t>орядок и сроки приемки товара</w:t>
      </w:r>
      <w:r w:rsidR="00505910" w:rsidRPr="00C21B99">
        <w:rPr>
          <w:b/>
          <w:color w:val="000000"/>
          <w:spacing w:val="-14"/>
        </w:rPr>
        <w:t>.</w:t>
      </w:r>
    </w:p>
    <w:p w:rsidR="007E4E17" w:rsidRPr="00C21B99" w:rsidRDefault="00C3198E" w:rsidP="003F081A">
      <w:pPr>
        <w:tabs>
          <w:tab w:val="left" w:pos="0"/>
        </w:tabs>
        <w:ind w:right="-2" w:firstLine="567"/>
        <w:jc w:val="both"/>
        <w:rPr>
          <w:spacing w:val="-14"/>
        </w:rPr>
      </w:pPr>
      <w:r>
        <w:rPr>
          <w:b/>
          <w:spacing w:val="-14"/>
        </w:rPr>
        <w:t>4</w:t>
      </w:r>
      <w:r w:rsidR="001E3397" w:rsidRPr="00C21B99">
        <w:rPr>
          <w:b/>
          <w:spacing w:val="-14"/>
        </w:rPr>
        <w:t>.1.</w:t>
      </w:r>
      <w:r w:rsidR="001E3397" w:rsidRPr="00C21B99">
        <w:rPr>
          <w:spacing w:val="-14"/>
        </w:rPr>
        <w:t xml:space="preserve"> </w:t>
      </w:r>
      <w:r w:rsidR="007E4E17" w:rsidRPr="00C21B99">
        <w:rPr>
          <w:spacing w:val="-14"/>
        </w:rPr>
        <w:t xml:space="preserve">Приемка поставленного товара осуществляется Заказчиком в месте доставки и включает в себя: </w:t>
      </w:r>
    </w:p>
    <w:p w:rsidR="007E4E17" w:rsidRPr="00C21B99" w:rsidRDefault="007E4E17" w:rsidP="003F081A">
      <w:pPr>
        <w:tabs>
          <w:tab w:val="left" w:pos="0"/>
        </w:tabs>
        <w:ind w:right="-2" w:firstLine="567"/>
        <w:jc w:val="both"/>
        <w:rPr>
          <w:spacing w:val="-14"/>
        </w:rPr>
      </w:pPr>
      <w:r w:rsidRPr="00C21B99">
        <w:rPr>
          <w:spacing w:val="-14"/>
        </w:rPr>
        <w:t>а) контроль наличия/отсутствия внешних повреждений оригинальной упаковки товара;</w:t>
      </w:r>
    </w:p>
    <w:p w:rsidR="007E4E17" w:rsidRPr="00C21B99" w:rsidRDefault="007E4E17" w:rsidP="003F081A">
      <w:pPr>
        <w:tabs>
          <w:tab w:val="left" w:pos="0"/>
        </w:tabs>
        <w:ind w:right="-2" w:firstLine="567"/>
        <w:jc w:val="both"/>
        <w:rPr>
          <w:spacing w:val="-14"/>
        </w:rPr>
      </w:pPr>
      <w:r w:rsidRPr="00C21B99">
        <w:rPr>
          <w:spacing w:val="-14"/>
        </w:rPr>
        <w:t>б) проверку по качеству, количеству, и целостности поставленного товара</w:t>
      </w:r>
      <w:r w:rsidR="00030C4C" w:rsidRPr="00C21B99">
        <w:rPr>
          <w:spacing w:val="-14"/>
        </w:rPr>
        <w:t>;</w:t>
      </w:r>
    </w:p>
    <w:p w:rsidR="007E4E17" w:rsidRPr="00C21B99" w:rsidRDefault="007E4E17" w:rsidP="003F081A">
      <w:pPr>
        <w:tabs>
          <w:tab w:val="left" w:pos="0"/>
        </w:tabs>
        <w:ind w:right="-2" w:firstLine="567"/>
        <w:jc w:val="both"/>
        <w:rPr>
          <w:spacing w:val="-14"/>
        </w:rPr>
      </w:pPr>
      <w:r w:rsidRPr="00C21B99">
        <w:rPr>
          <w:spacing w:val="-14"/>
        </w:rPr>
        <w:t>в) проверку документов (копий документов), предоставляемых вместе с товаром.</w:t>
      </w:r>
    </w:p>
    <w:p w:rsidR="007E4E17" w:rsidRPr="00C21B99" w:rsidRDefault="007E4E17" w:rsidP="003F081A">
      <w:pPr>
        <w:tabs>
          <w:tab w:val="left" w:pos="0"/>
        </w:tabs>
        <w:ind w:right="-2" w:firstLine="567"/>
        <w:jc w:val="both"/>
        <w:rPr>
          <w:spacing w:val="-14"/>
        </w:rPr>
      </w:pPr>
      <w:r w:rsidRPr="00C21B99">
        <w:rPr>
          <w:spacing w:val="-14"/>
        </w:rPr>
        <w:t xml:space="preserve">Приемка товара осуществляется в соответствии с требованиями законодательства Российской Федерации. </w:t>
      </w:r>
    </w:p>
    <w:p w:rsidR="00F406D8" w:rsidRPr="00C21B99" w:rsidRDefault="00C3198E" w:rsidP="003F081A">
      <w:pPr>
        <w:widowControl w:val="0"/>
        <w:autoSpaceDE w:val="0"/>
        <w:autoSpaceDN w:val="0"/>
        <w:adjustRightInd w:val="0"/>
        <w:ind w:firstLine="567"/>
        <w:jc w:val="both"/>
        <w:rPr>
          <w:spacing w:val="-14"/>
        </w:rPr>
      </w:pPr>
      <w:r>
        <w:rPr>
          <w:b/>
          <w:spacing w:val="-14"/>
        </w:rPr>
        <w:t>4</w:t>
      </w:r>
      <w:r w:rsidR="007724AC">
        <w:rPr>
          <w:b/>
          <w:spacing w:val="-14"/>
        </w:rPr>
        <w:t>.1.2</w:t>
      </w:r>
      <w:r w:rsidR="001E3397" w:rsidRPr="00C21B99">
        <w:rPr>
          <w:b/>
          <w:spacing w:val="-14"/>
        </w:rPr>
        <w:t>.</w:t>
      </w:r>
      <w:r w:rsidR="001E3397" w:rsidRPr="00C21B99">
        <w:rPr>
          <w:spacing w:val="-14"/>
        </w:rPr>
        <w:t xml:space="preserve"> </w:t>
      </w:r>
      <w:r w:rsidR="00F406D8" w:rsidRPr="00C21B99">
        <w:rPr>
          <w:spacing w:val="-14"/>
        </w:rPr>
        <w:t xml:space="preserve">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w:t>
      </w:r>
      <w:r w:rsidR="002E45A4">
        <w:rPr>
          <w:spacing w:val="-14"/>
        </w:rPr>
        <w:t>З</w:t>
      </w:r>
      <w:r w:rsidR="00F406D8" w:rsidRPr="00C21B99">
        <w:rPr>
          <w:spacing w:val="-14"/>
        </w:rPr>
        <w:t>аказчику документ о приемке в порядке, предусмотренном настоящей частью 13 статьи 94 Федерального закона № 44-ФЗ.</w:t>
      </w:r>
    </w:p>
    <w:p w:rsidR="00F406D8" w:rsidRPr="00C21B99" w:rsidRDefault="00C3198E" w:rsidP="003F081A">
      <w:pPr>
        <w:widowControl w:val="0"/>
        <w:autoSpaceDE w:val="0"/>
        <w:autoSpaceDN w:val="0"/>
        <w:adjustRightInd w:val="0"/>
        <w:ind w:firstLine="567"/>
        <w:jc w:val="both"/>
        <w:rPr>
          <w:spacing w:val="-14"/>
        </w:rPr>
      </w:pPr>
      <w:r>
        <w:rPr>
          <w:b/>
          <w:spacing w:val="-14"/>
        </w:rPr>
        <w:t>4</w:t>
      </w:r>
      <w:r w:rsidR="007724AC">
        <w:rPr>
          <w:b/>
          <w:spacing w:val="-14"/>
        </w:rPr>
        <w:t>.1.3</w:t>
      </w:r>
      <w:r w:rsidR="001E3397" w:rsidRPr="00C21B99">
        <w:rPr>
          <w:b/>
          <w:spacing w:val="-14"/>
        </w:rPr>
        <w:t>.</w:t>
      </w:r>
      <w:r w:rsidR="001E3397" w:rsidRPr="00C21B99">
        <w:rPr>
          <w:spacing w:val="-14"/>
        </w:rPr>
        <w:t xml:space="preserve"> </w:t>
      </w:r>
      <w:r w:rsidR="00F406D8" w:rsidRPr="00C21B99">
        <w:rPr>
          <w:spacing w:val="-14"/>
        </w:rPr>
        <w:t xml:space="preserve">Датой приемки поставленного товара, считается дата </w:t>
      </w:r>
      <w:r w:rsidR="007724AC">
        <w:rPr>
          <w:spacing w:val="-14"/>
        </w:rPr>
        <w:t xml:space="preserve">подписания </w:t>
      </w:r>
      <w:r w:rsidR="00F406D8" w:rsidRPr="00C21B99">
        <w:rPr>
          <w:spacing w:val="-14"/>
        </w:rPr>
        <w:t xml:space="preserve">документа о приемке, подписанного </w:t>
      </w:r>
      <w:r w:rsidR="002E45A4">
        <w:rPr>
          <w:spacing w:val="-14"/>
        </w:rPr>
        <w:t>З</w:t>
      </w:r>
      <w:r w:rsidR="00F406D8" w:rsidRPr="00C21B99">
        <w:rPr>
          <w:spacing w:val="-14"/>
        </w:rPr>
        <w:t>аказчиком.</w:t>
      </w:r>
      <w:r w:rsidR="007724AC">
        <w:rPr>
          <w:spacing w:val="-14"/>
        </w:rPr>
        <w:t xml:space="preserve"> Срок приемки товара – не более 3 рабочих дней </w:t>
      </w:r>
      <w:proofErr w:type="gramStart"/>
      <w:r w:rsidR="007724AC">
        <w:rPr>
          <w:spacing w:val="-14"/>
        </w:rPr>
        <w:t>с даты</w:t>
      </w:r>
      <w:proofErr w:type="gramEnd"/>
      <w:r w:rsidR="007724AC">
        <w:rPr>
          <w:spacing w:val="-14"/>
        </w:rPr>
        <w:t xml:space="preserve"> фактической поставки товара.</w:t>
      </w:r>
    </w:p>
    <w:p w:rsidR="001E3397" w:rsidRPr="00C21B99" w:rsidRDefault="00C3198E" w:rsidP="003F081A">
      <w:pPr>
        <w:widowControl w:val="0"/>
        <w:autoSpaceDE w:val="0"/>
        <w:autoSpaceDN w:val="0"/>
        <w:adjustRightInd w:val="0"/>
        <w:ind w:firstLine="567"/>
        <w:jc w:val="both"/>
        <w:rPr>
          <w:spacing w:val="-14"/>
        </w:rPr>
      </w:pPr>
      <w:r>
        <w:rPr>
          <w:b/>
          <w:spacing w:val="-14"/>
        </w:rPr>
        <w:t>4</w:t>
      </w:r>
      <w:r w:rsidR="001E3397" w:rsidRPr="00C21B99">
        <w:rPr>
          <w:b/>
          <w:spacing w:val="-14"/>
        </w:rPr>
        <w:t>.2.</w:t>
      </w:r>
      <w:r w:rsidR="001E3397" w:rsidRPr="00C21B99">
        <w:rPr>
          <w:spacing w:val="-14"/>
        </w:rPr>
        <w:t xml:space="preserve"> Постав</w:t>
      </w:r>
      <w:r w:rsidR="00E2785F">
        <w:rPr>
          <w:spacing w:val="-14"/>
        </w:rPr>
        <w:t>ка товара осуществляется в место</w:t>
      </w:r>
      <w:r w:rsidR="001E3397" w:rsidRPr="00C21B99">
        <w:rPr>
          <w:spacing w:val="-14"/>
        </w:rPr>
        <w:t xml:space="preserve"> складирования </w:t>
      </w:r>
      <w:r w:rsidR="002E45A4">
        <w:rPr>
          <w:spacing w:val="-14"/>
        </w:rPr>
        <w:t>З</w:t>
      </w:r>
      <w:r w:rsidR="001E3397" w:rsidRPr="00C21B99">
        <w:rPr>
          <w:spacing w:val="-14"/>
        </w:rPr>
        <w:t>аказчика в объемах, сроки, адресам, указанным в отгрузочной разнарядке на товар (приложение № 1 к контракту).</w:t>
      </w:r>
    </w:p>
    <w:p w:rsidR="001E3397" w:rsidRDefault="00C3198E" w:rsidP="003F081A">
      <w:pPr>
        <w:widowControl w:val="0"/>
        <w:autoSpaceDE w:val="0"/>
        <w:autoSpaceDN w:val="0"/>
        <w:adjustRightInd w:val="0"/>
        <w:ind w:firstLine="567"/>
        <w:jc w:val="both"/>
        <w:rPr>
          <w:spacing w:val="-14"/>
        </w:rPr>
      </w:pPr>
      <w:r>
        <w:rPr>
          <w:b/>
          <w:spacing w:val="-14"/>
        </w:rPr>
        <w:t>4</w:t>
      </w:r>
      <w:r w:rsidR="001E3397" w:rsidRPr="00C21B99">
        <w:rPr>
          <w:b/>
          <w:spacing w:val="-14"/>
        </w:rPr>
        <w:t xml:space="preserve">.2.1. </w:t>
      </w:r>
      <w:r w:rsidR="001E3397" w:rsidRPr="00C21B99">
        <w:rPr>
          <w:spacing w:val="-14"/>
        </w:rPr>
        <w:t xml:space="preserve">Вместе с товаром Поставщик передает </w:t>
      </w:r>
      <w:r w:rsidR="00E2785F">
        <w:rPr>
          <w:spacing w:val="-14"/>
        </w:rPr>
        <w:t>Заказчику</w:t>
      </w:r>
      <w:r w:rsidR="001E3397" w:rsidRPr="00C21B99">
        <w:rPr>
          <w:spacing w:val="-14"/>
        </w:rPr>
        <w:t xml:space="preserve"> относящиеся к товару документы, удостоверяющие качество товара:</w:t>
      </w:r>
    </w:p>
    <w:p w:rsidR="001879C6" w:rsidRPr="00C21B99" w:rsidRDefault="00CE16DB" w:rsidP="00CE16DB">
      <w:pPr>
        <w:widowControl w:val="0"/>
        <w:autoSpaceDE w:val="0"/>
        <w:autoSpaceDN w:val="0"/>
        <w:adjustRightInd w:val="0"/>
        <w:ind w:firstLine="426"/>
        <w:jc w:val="both"/>
        <w:rPr>
          <w:spacing w:val="-14"/>
        </w:rPr>
      </w:pPr>
      <w:r w:rsidRPr="00254935">
        <w:t>- счет – фактуру</w:t>
      </w:r>
      <w:r>
        <w:t>,</w:t>
      </w:r>
      <w:r w:rsidRPr="00254935">
        <w:rPr>
          <w:rStyle w:val="aff2"/>
          <w:b w:val="0"/>
          <w:bCs w:val="0"/>
        </w:rPr>
        <w:t xml:space="preserve"> </w:t>
      </w:r>
      <w:r w:rsidRPr="00254935">
        <w:rPr>
          <w:rStyle w:val="aff2"/>
          <w:b w:val="0"/>
          <w:bCs w:val="0"/>
        </w:rPr>
        <w:t>счет на оплату поставленной продукции</w:t>
      </w:r>
      <w:r>
        <w:rPr>
          <w:rStyle w:val="aff2"/>
          <w:b w:val="0"/>
          <w:bCs w:val="0"/>
        </w:rPr>
        <w:t>,</w:t>
      </w:r>
      <w:r w:rsidRPr="00254935">
        <w:rPr>
          <w:rStyle w:val="aff2"/>
          <w:b w:val="0"/>
          <w:bCs w:val="0"/>
        </w:rPr>
        <w:t xml:space="preserve"> </w:t>
      </w:r>
      <w:r w:rsidRPr="00254935">
        <w:rPr>
          <w:rStyle w:val="aff2"/>
          <w:b w:val="0"/>
          <w:bCs w:val="0"/>
        </w:rPr>
        <w:t>товарную накладную (код формы 0</w:t>
      </w:r>
      <w:r>
        <w:rPr>
          <w:rStyle w:val="aff2"/>
          <w:b w:val="0"/>
          <w:bCs w:val="0"/>
        </w:rPr>
        <w:t>330212 по ОКУД), оформленную в 2</w:t>
      </w:r>
      <w:r w:rsidRPr="00254935">
        <w:rPr>
          <w:rStyle w:val="aff2"/>
          <w:b w:val="0"/>
          <w:bCs w:val="0"/>
        </w:rPr>
        <w:t>-х экземплярах (по одному для Поставщика и Государственному з</w:t>
      </w:r>
      <w:r>
        <w:rPr>
          <w:rStyle w:val="aff2"/>
          <w:b w:val="0"/>
          <w:bCs w:val="0"/>
        </w:rPr>
        <w:t>аказчику) с печатью Поставщика либо универсальный передаточный документ (либо иные платежные документы, установленные законодательством Российской Федерации)</w:t>
      </w:r>
      <w:r w:rsidRPr="00254935">
        <w:rPr>
          <w:rStyle w:val="aff2"/>
          <w:b w:val="0"/>
          <w:bCs w:val="0"/>
        </w:rPr>
        <w:t>;</w:t>
      </w:r>
    </w:p>
    <w:p w:rsidR="007A2461" w:rsidRPr="00FC5FC4" w:rsidRDefault="007A2461" w:rsidP="007A2461">
      <w:pPr>
        <w:widowControl w:val="0"/>
        <w:autoSpaceDE w:val="0"/>
        <w:autoSpaceDN w:val="0"/>
        <w:adjustRightInd w:val="0"/>
        <w:ind w:firstLine="567"/>
        <w:jc w:val="both"/>
        <w:rPr>
          <w:spacing w:val="-14"/>
        </w:rPr>
      </w:pPr>
      <w:r w:rsidRPr="00FC5FC4">
        <w:rPr>
          <w:spacing w:val="-14"/>
        </w:rPr>
        <w:t xml:space="preserve">- оригинал декларации о соответствии требованиям Технического регламента Таможенного союза, либо её копия, заверенная в установленном законодательством Российской Федерации порядке, в адрес </w:t>
      </w:r>
      <w:r w:rsidR="007803F1" w:rsidRPr="00FC5FC4">
        <w:rPr>
          <w:spacing w:val="-14"/>
        </w:rPr>
        <w:t>Заказчика</w:t>
      </w:r>
      <w:r w:rsidRPr="00FC5FC4">
        <w:rPr>
          <w:spacing w:val="-14"/>
        </w:rPr>
        <w:t xml:space="preserve"> согласно отгрузочной разнарядке на товар (приложение № 1 к контракту);</w:t>
      </w:r>
    </w:p>
    <w:p w:rsidR="007A2461" w:rsidRPr="00FC5FC4" w:rsidRDefault="007A2461" w:rsidP="007A2461">
      <w:pPr>
        <w:widowControl w:val="0"/>
        <w:autoSpaceDE w:val="0"/>
        <w:autoSpaceDN w:val="0"/>
        <w:adjustRightInd w:val="0"/>
        <w:ind w:firstLine="567"/>
        <w:jc w:val="both"/>
        <w:rPr>
          <w:spacing w:val="-14"/>
        </w:rPr>
      </w:pPr>
      <w:r w:rsidRPr="00FC5FC4">
        <w:rPr>
          <w:spacing w:val="-14"/>
        </w:rPr>
        <w:t xml:space="preserve">- документ, подтверждающий качество партии поставляемой продукции (удостоверение качества (о качестве), либо сертификат качества, либо паспорт качества (безопасности)), в соответствии с требованиями НТД (ГОСТ, ОСТ, СТП, ТУ и т.д.) на продукцию, или его копия, заверенная в установленном законодательством Российской Федерации порядке. В случае отсутствия требований к документу, подтверждающему качество партии продукции в НТД (ГОСТ, ОСТ, СТП, ТУ и т.д.), представляется гарантийное письмо от поставщика, с указанием гарантии качества и безопасности партии поставляемой продукции требованиям ТР ТС и НТД на продукцию; </w:t>
      </w:r>
    </w:p>
    <w:p w:rsidR="001E3397" w:rsidRPr="00C21B99" w:rsidRDefault="00C3198E" w:rsidP="003F081A">
      <w:pPr>
        <w:widowControl w:val="0"/>
        <w:autoSpaceDE w:val="0"/>
        <w:autoSpaceDN w:val="0"/>
        <w:adjustRightInd w:val="0"/>
        <w:ind w:firstLine="567"/>
        <w:jc w:val="both"/>
        <w:rPr>
          <w:spacing w:val="-14"/>
        </w:rPr>
      </w:pPr>
      <w:r>
        <w:rPr>
          <w:b/>
          <w:spacing w:val="-14"/>
        </w:rPr>
        <w:t>4</w:t>
      </w:r>
      <w:r w:rsidR="001E3397" w:rsidRPr="00C21B99">
        <w:rPr>
          <w:b/>
          <w:spacing w:val="-14"/>
        </w:rPr>
        <w:t>.3.</w:t>
      </w:r>
      <w:r w:rsidR="001E3397" w:rsidRPr="00C21B99">
        <w:rPr>
          <w:spacing w:val="-14"/>
        </w:rPr>
        <w:t xml:space="preserve"> Риск случайной гибели или случайного повреждения товара переходит на </w:t>
      </w:r>
      <w:r w:rsidR="00E2785F">
        <w:rPr>
          <w:spacing w:val="-14"/>
        </w:rPr>
        <w:t>Заказчика</w:t>
      </w:r>
      <w:r w:rsidR="001E3397" w:rsidRPr="00C21B99">
        <w:rPr>
          <w:spacing w:val="-14"/>
        </w:rPr>
        <w:t xml:space="preserve"> с момента, когда Поставщик считается исполнившим свое обязательство по поставке товара в соответствии с пунктом </w:t>
      </w:r>
      <w:r>
        <w:rPr>
          <w:spacing w:val="-14"/>
        </w:rPr>
        <w:t>4</w:t>
      </w:r>
      <w:r w:rsidR="001E3397" w:rsidRPr="00C21B99">
        <w:rPr>
          <w:spacing w:val="-14"/>
        </w:rPr>
        <w:t>.1.</w:t>
      </w:r>
      <w:r w:rsidR="00F406D8" w:rsidRPr="00C21B99">
        <w:rPr>
          <w:spacing w:val="-14"/>
        </w:rPr>
        <w:t>9</w:t>
      </w:r>
      <w:r w:rsidR="001E3397" w:rsidRPr="00C21B99">
        <w:rPr>
          <w:spacing w:val="-14"/>
        </w:rPr>
        <w:t xml:space="preserve">. раздела </w:t>
      </w:r>
      <w:r>
        <w:rPr>
          <w:spacing w:val="-14"/>
        </w:rPr>
        <w:t>4</w:t>
      </w:r>
      <w:r w:rsidR="001E3397" w:rsidRPr="00C21B99">
        <w:rPr>
          <w:spacing w:val="-14"/>
        </w:rPr>
        <w:t xml:space="preserve"> контракта.</w:t>
      </w:r>
    </w:p>
    <w:p w:rsidR="00EE5213" w:rsidRDefault="00C3198E" w:rsidP="00EE5213">
      <w:pPr>
        <w:widowControl w:val="0"/>
        <w:autoSpaceDE w:val="0"/>
        <w:autoSpaceDN w:val="0"/>
        <w:adjustRightInd w:val="0"/>
        <w:ind w:firstLine="567"/>
        <w:jc w:val="both"/>
        <w:rPr>
          <w:spacing w:val="-14"/>
        </w:rPr>
      </w:pPr>
      <w:r>
        <w:rPr>
          <w:b/>
          <w:spacing w:val="-14"/>
        </w:rPr>
        <w:t>4</w:t>
      </w:r>
      <w:r w:rsidR="001E3397" w:rsidRPr="00C21B99">
        <w:rPr>
          <w:b/>
          <w:spacing w:val="-14"/>
        </w:rPr>
        <w:t>.4.</w:t>
      </w:r>
      <w:r w:rsidR="001E3397" w:rsidRPr="00C21B99">
        <w:rPr>
          <w:spacing w:val="-14"/>
        </w:rPr>
        <w:t xml:space="preserve"> Право собственности на товар переходит к Заказчику с момента, когда Поставщик считается исполнившим свое обязательство по поставке товара в соответствии с пунктом </w:t>
      </w:r>
      <w:r>
        <w:rPr>
          <w:spacing w:val="-14"/>
        </w:rPr>
        <w:t>4</w:t>
      </w:r>
      <w:r w:rsidR="001E3397" w:rsidRPr="00C21B99">
        <w:rPr>
          <w:spacing w:val="-14"/>
        </w:rPr>
        <w:t>.1.</w:t>
      </w:r>
      <w:r w:rsidR="00F406D8" w:rsidRPr="00C21B99">
        <w:rPr>
          <w:spacing w:val="-14"/>
        </w:rPr>
        <w:t>9</w:t>
      </w:r>
      <w:r w:rsidR="001E3397" w:rsidRPr="00C21B99">
        <w:rPr>
          <w:spacing w:val="-14"/>
        </w:rPr>
        <w:t xml:space="preserve"> раздела </w:t>
      </w:r>
      <w:r>
        <w:rPr>
          <w:spacing w:val="-14"/>
        </w:rPr>
        <w:t>4</w:t>
      </w:r>
      <w:r w:rsidR="001E3397" w:rsidRPr="00C21B99">
        <w:rPr>
          <w:spacing w:val="-14"/>
        </w:rPr>
        <w:t xml:space="preserve"> контракта.</w:t>
      </w:r>
    </w:p>
    <w:p w:rsidR="00816A04" w:rsidRDefault="00C3198E" w:rsidP="00816A04">
      <w:pPr>
        <w:tabs>
          <w:tab w:val="left" w:pos="567"/>
        </w:tabs>
        <w:ind w:firstLine="567"/>
        <w:jc w:val="both"/>
        <w:rPr>
          <w:spacing w:val="-14"/>
        </w:rPr>
      </w:pPr>
      <w:r w:rsidRPr="00FC5FC4">
        <w:rPr>
          <w:b/>
          <w:spacing w:val="-14"/>
        </w:rPr>
        <w:t>4</w:t>
      </w:r>
      <w:r w:rsidR="001E3397" w:rsidRPr="00FC5FC4">
        <w:rPr>
          <w:b/>
          <w:spacing w:val="-14"/>
        </w:rPr>
        <w:t xml:space="preserve">.5. </w:t>
      </w:r>
      <w:r w:rsidR="004B1345" w:rsidRPr="00FC5FC4">
        <w:rPr>
          <w:spacing w:val="-14"/>
        </w:rPr>
        <w:t>Приемка товара производится Грузополучателем заказчика в порядке, предусмотренном требованиями ГОСТ 33222-2015 «Сахар белый. Технические условия».</w:t>
      </w:r>
    </w:p>
    <w:p w:rsidR="007724AC" w:rsidRPr="00FC5FC4" w:rsidRDefault="007724AC" w:rsidP="00816A04">
      <w:pPr>
        <w:tabs>
          <w:tab w:val="left" w:pos="567"/>
        </w:tabs>
        <w:ind w:firstLine="567"/>
        <w:jc w:val="both"/>
        <w:rPr>
          <w:spacing w:val="-14"/>
        </w:rPr>
      </w:pPr>
      <w:r w:rsidRPr="00707FDC">
        <w:rPr>
          <w:b/>
          <w:spacing w:val="-14"/>
        </w:rPr>
        <w:t>4.6.</w:t>
      </w:r>
      <w:r>
        <w:rPr>
          <w:spacing w:val="-14"/>
        </w:rPr>
        <w:t xml:space="preserve"> Срок поставки товара – до 13.11.2026</w:t>
      </w:r>
      <w:r w:rsidRPr="00707FDC">
        <w:rPr>
          <w:spacing w:val="-14"/>
        </w:rPr>
        <w:t>.</w:t>
      </w:r>
    </w:p>
    <w:p w:rsidR="001E3397" w:rsidRPr="00707FDC" w:rsidRDefault="00C3198E" w:rsidP="003F081A">
      <w:pPr>
        <w:widowControl w:val="0"/>
        <w:autoSpaceDE w:val="0"/>
        <w:autoSpaceDN w:val="0"/>
        <w:adjustRightInd w:val="0"/>
        <w:ind w:firstLine="567"/>
        <w:jc w:val="both"/>
        <w:rPr>
          <w:spacing w:val="-14"/>
        </w:rPr>
      </w:pPr>
      <w:r w:rsidRPr="00707FDC">
        <w:rPr>
          <w:b/>
          <w:spacing w:val="-14"/>
        </w:rPr>
        <w:t>4</w:t>
      </w:r>
      <w:r w:rsidR="001E3397" w:rsidRPr="00707FDC">
        <w:rPr>
          <w:b/>
          <w:spacing w:val="-14"/>
        </w:rPr>
        <w:t>.</w:t>
      </w:r>
      <w:r w:rsidR="007724AC">
        <w:rPr>
          <w:b/>
          <w:spacing w:val="-14"/>
        </w:rPr>
        <w:t>7</w:t>
      </w:r>
      <w:r w:rsidR="001E3397" w:rsidRPr="00707FDC">
        <w:rPr>
          <w:b/>
          <w:spacing w:val="-14"/>
        </w:rPr>
        <w:t>.</w:t>
      </w:r>
      <w:r w:rsidR="001E3397" w:rsidRPr="00707FDC">
        <w:rPr>
          <w:spacing w:val="-14"/>
        </w:rPr>
        <w:t xml:space="preserve"> Режим работы </w:t>
      </w:r>
      <w:r w:rsidR="00E2785F" w:rsidRPr="00707FDC">
        <w:rPr>
          <w:spacing w:val="-14"/>
        </w:rPr>
        <w:t xml:space="preserve">(в части приемки товара) </w:t>
      </w:r>
      <w:r w:rsidR="001E3397" w:rsidRPr="00707FDC">
        <w:rPr>
          <w:spacing w:val="-14"/>
        </w:rPr>
        <w:t xml:space="preserve">Заказчика: пн.-пт. с 09:00 до 16:00 (время </w:t>
      </w:r>
      <w:r w:rsidR="001E3397" w:rsidRPr="00707FDC">
        <w:rPr>
          <w:spacing w:val="-14"/>
        </w:rPr>
        <w:lastRenderedPageBreak/>
        <w:t>московское).</w:t>
      </w:r>
    </w:p>
    <w:p w:rsidR="00252121" w:rsidRPr="00C21B99" w:rsidRDefault="00C3198E" w:rsidP="00357865">
      <w:pPr>
        <w:pStyle w:val="af8"/>
        <w:numPr>
          <w:ilvl w:val="0"/>
          <w:numId w:val="6"/>
        </w:numPr>
        <w:shd w:val="clear" w:color="auto" w:fill="FFFFFF"/>
        <w:tabs>
          <w:tab w:val="left" w:pos="567"/>
        </w:tabs>
        <w:ind w:right="34"/>
        <w:jc w:val="center"/>
        <w:rPr>
          <w:b/>
          <w:color w:val="000000"/>
          <w:spacing w:val="-14"/>
        </w:rPr>
      </w:pPr>
      <w:r>
        <w:rPr>
          <w:b/>
          <w:color w:val="000000"/>
          <w:spacing w:val="-14"/>
        </w:rPr>
        <w:t>П</w:t>
      </w:r>
      <w:r w:rsidR="00252121" w:rsidRPr="00C21B99">
        <w:rPr>
          <w:b/>
          <w:color w:val="000000"/>
          <w:spacing w:val="-14"/>
        </w:rPr>
        <w:t>рава и обязанности Сторон.</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5.1.</w:t>
      </w:r>
      <w:r w:rsidRPr="00076A94">
        <w:rPr>
          <w:spacing w:val="-14"/>
        </w:rPr>
        <w:t xml:space="preserve"> Заказчик обязан:</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5.1.1.</w:t>
      </w:r>
      <w:r w:rsidRPr="00076A94">
        <w:rPr>
          <w:spacing w:val="-14"/>
        </w:rPr>
        <w:t xml:space="preserve"> Обеспечить приемку товара (включая проведение экспертизы поставленного товара) в соответствии с условиями раздела 4 контракта.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5.1.2.</w:t>
      </w:r>
      <w:r w:rsidRPr="00076A94">
        <w:rPr>
          <w:spacing w:val="-14"/>
        </w:rPr>
        <w:t xml:space="preserve"> Осуществлять контроль качества товара, поставляемого по контракту, на соответствие требованиям законодательства Российской Федерации, нормативных и иных актов Заказчика, условиям контракта.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5.1.3.</w:t>
      </w:r>
      <w:r w:rsidRPr="00076A94">
        <w:rPr>
          <w:spacing w:val="-14"/>
        </w:rPr>
        <w:t xml:space="preserve"> Взыскивать неустойку (пени, штраф) в соответствии с разделом 8 контракта за неисполнение и (или) ненадлежащее исполнение Поставщиком обязательств, предусмотренных контрактом.</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5.1.4.</w:t>
      </w:r>
      <w:r w:rsidRPr="00076A94">
        <w:rPr>
          <w:spacing w:val="-14"/>
        </w:rPr>
        <w:t xml:space="preserve"> Заказчик вправе удержать суммы не исполненных Поставщиком требований об уплате неустоек (штрафов, пеней), предъявленных Заказчиком в соответствии с Законом № 44-ФЗ, из суммы, подлежащей оплате Поставщиком согласно пункту 2.1. раздела 2 Контракта.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5.1.5.</w:t>
      </w:r>
      <w:r w:rsidRPr="00076A94">
        <w:rPr>
          <w:spacing w:val="-14"/>
        </w:rPr>
        <w:t xml:space="preserve">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5.1.6.</w:t>
      </w:r>
      <w:r w:rsidRPr="00076A94">
        <w:rPr>
          <w:spacing w:val="-14"/>
        </w:rPr>
        <w:t xml:space="preserve"> Принять решение об одностороннем отказе от исполнения Контракта в случаях, предусмотренных в Законе № 44-ФЗ.</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5.1.7.</w:t>
      </w:r>
      <w:r w:rsidRPr="00076A94">
        <w:rPr>
          <w:spacing w:val="-14"/>
        </w:rPr>
        <w:t xml:space="preserve"> Направлять в уполномоченный на осуществление контроля в сфере закупок федеральный орган исполнительной власти сведения о Поставщике для включения его в реестр недобросовестных поставщиков в случаях, установленных Законом № 44-ФЗ. </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 xml:space="preserve">5.1.8. </w:t>
      </w:r>
      <w:r w:rsidRPr="00076A94">
        <w:rPr>
          <w:spacing w:val="-14"/>
        </w:rPr>
        <w:t>Выполнять другие обязательства, предусмотренные контрактом и </w:t>
      </w:r>
      <w:hyperlink r:id="rId9" w:anchor="/document/99/902389615/" w:tgtFrame="_self" w:history="1">
        <w:r w:rsidRPr="00076A94">
          <w:rPr>
            <w:spacing w:val="-14"/>
          </w:rPr>
          <w:t>Федеральным законом от № 275-ФЗ</w:t>
        </w:r>
      </w:hyperlink>
      <w:r w:rsidRPr="00076A94">
        <w:rPr>
          <w:rFonts w:ascii="Arial" w:hAnsi="Arial" w:cs="Arial"/>
          <w:color w:val="222222"/>
          <w:sz w:val="21"/>
          <w:szCs w:val="21"/>
          <w:shd w:val="clear" w:color="auto" w:fill="FFFFFF"/>
        </w:rPr>
        <w:t>.</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5.2.</w:t>
      </w:r>
      <w:r w:rsidRPr="00076A94">
        <w:rPr>
          <w:spacing w:val="-14"/>
        </w:rPr>
        <w:t xml:space="preserve"> Заказчик вправе:</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5.2.1.</w:t>
      </w:r>
      <w:r w:rsidRPr="00076A94">
        <w:rPr>
          <w:spacing w:val="-14"/>
        </w:rPr>
        <w:t xml:space="preserve"> Осуществлять контроль за исполнением контракта, в том числе на отдельных этапах его исполнения, без вмешательства в оперативно - хозяйственную деятельность Поставщика.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5.2.2.</w:t>
      </w:r>
      <w:r w:rsidRPr="00076A94">
        <w:rPr>
          <w:spacing w:val="-14"/>
        </w:rPr>
        <w:t xml:space="preserve"> Требовать от Поставщика надлежащего исполнения обязательств, предусмотренных контрактом.</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5.2.3.</w:t>
      </w:r>
      <w:r w:rsidRPr="00076A94">
        <w:rPr>
          <w:spacing w:val="-14"/>
        </w:rPr>
        <w:t xml:space="preserve"> Требовать от Поставщика своевременного устранения выявленных недостатков и дефектов товара в соответствии с условиями раздела 4 контракта.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5.2.4.</w:t>
      </w:r>
      <w:r w:rsidRPr="00076A94">
        <w:rPr>
          <w:spacing w:val="-14"/>
        </w:rPr>
        <w:t xml:space="preserve"> В случаях и в порядке, предусмотренных законодательством Российской Федерации и контрактом, отказаться от исполнения контракта, потребовать возмещения ущерба, причиненного Поставщиком неисполнением (ненадлежащим исполнением) условий контракта.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 xml:space="preserve">5.2.5. </w:t>
      </w:r>
      <w:r w:rsidRPr="00076A94">
        <w:rPr>
          <w:spacing w:val="-14"/>
        </w:rPr>
        <w:t>Удержать суммы неисполненных Поставщиком требований об уплате неустоек (штрафов, пеней), предъявленных Заказчиком в соответствии с разделом 8 настоящего контракта, из суммы, подлежащей оплате Поставщику и определенной в п 2.1. контракта.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w:t>
      </w:r>
      <w:r w:rsidRPr="00076A94">
        <w:rPr>
          <w:spacing w:val="-14"/>
        </w:rPr>
        <w:t xml:space="preserve"> Поставщик обязан:</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5.3.1.</w:t>
      </w:r>
      <w:r w:rsidRPr="00076A94">
        <w:rPr>
          <w:spacing w:val="-14"/>
        </w:rPr>
        <w:t xml:space="preserve"> Обеспечить соответствие товара требованиям законодательства Российской Федерации, нормативных и иных актов Заказчика, условиям контракта.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5.3.2.</w:t>
      </w:r>
      <w:r w:rsidRPr="00076A94">
        <w:rPr>
          <w:spacing w:val="-14"/>
        </w:rPr>
        <w:t xml:space="preserve"> 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5.3.3.</w:t>
      </w:r>
      <w:r w:rsidRPr="00076A94">
        <w:rPr>
          <w:spacing w:val="-14"/>
        </w:rPr>
        <w:t xml:space="preserve"> Передать товар в порядке и в сроки, указанные в разделе 5 контракта.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5.3.4.</w:t>
      </w:r>
      <w:r w:rsidRPr="00076A94">
        <w:rPr>
          <w:spacing w:val="-14"/>
        </w:rPr>
        <w:t xml:space="preserve"> Обеспечить устранение за свой счет недостатков и дефектов товара в порядке и сроки, предусмотренные разделом 6 контракта.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5.3.5.</w:t>
      </w:r>
      <w:r w:rsidRPr="00076A94">
        <w:rPr>
          <w:spacing w:val="-14"/>
        </w:rPr>
        <w:t xml:space="preserve"> В случае неисполнения или ненадлежащего исполнения своих обязательств по контракту возместить ущерб, причиненный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5.3.6.</w:t>
      </w:r>
      <w:r w:rsidRPr="00076A94">
        <w:rPr>
          <w:spacing w:val="-14"/>
        </w:rPr>
        <w:t xml:space="preserve">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5.3.7.</w:t>
      </w:r>
      <w:r w:rsidRPr="00076A94">
        <w:rPr>
          <w:spacing w:val="-14"/>
        </w:rPr>
        <w:t xml:space="preserve"> Выполнять другие обязательства, предусмотренные контрактом и </w:t>
      </w:r>
      <w:hyperlink r:id="rId10" w:anchor="/document/99/902389615/" w:tgtFrame="_self" w:history="1">
        <w:r w:rsidRPr="00076A94">
          <w:rPr>
            <w:spacing w:val="-14"/>
          </w:rPr>
          <w:t>Федеральным законом от № 275-ФЗ</w:t>
        </w:r>
      </w:hyperlink>
      <w:r w:rsidRPr="00076A94">
        <w:rPr>
          <w:spacing w:val="-14"/>
        </w:rPr>
        <w:t>.</w:t>
      </w:r>
    </w:p>
    <w:p w:rsidR="00076A94" w:rsidRPr="00076A94" w:rsidRDefault="00076A94" w:rsidP="00076A94">
      <w:pPr>
        <w:widowControl w:val="0"/>
        <w:autoSpaceDE w:val="0"/>
        <w:autoSpaceDN w:val="0"/>
        <w:adjustRightInd w:val="0"/>
        <w:ind w:firstLine="708"/>
        <w:jc w:val="both"/>
        <w:rPr>
          <w:spacing w:val="-14"/>
        </w:rPr>
      </w:pPr>
      <w:r w:rsidRPr="00076A94">
        <w:rPr>
          <w:b/>
          <w:spacing w:val="-14"/>
        </w:rPr>
        <w:lastRenderedPageBreak/>
        <w:t>5.3.8.</w:t>
      </w:r>
      <w:r w:rsidRPr="00076A94">
        <w:rPr>
          <w:spacing w:val="-14"/>
        </w:rPr>
        <w:t xml:space="preserve">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выполнения работы или оказания услуги, предусмотренные контрактом, результаты отдельного этапа исполнения контракта, при этом Заказчик обязан обеспечить приемку поставленного товара, выполненной работы или оказанной услуги в соответствии с статьей 94 Федерального закона № 44-ФЗ.</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5.3.9.</w:t>
      </w:r>
      <w:r w:rsidRPr="00076A94">
        <w:rPr>
          <w:spacing w:val="-14"/>
        </w:rPr>
        <w:t xml:space="preserve"> Не позднее, чем за 2 (два) рабочих дня до даты поставки товара Поставщик в письменной форме уведомить Заказчика и Грузополучателя по адресу поставки товара, указанным в настоящем контракте, о готовности товара к поставке.</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5.3.10.</w:t>
      </w:r>
      <w:r w:rsidRPr="00076A94">
        <w:rPr>
          <w:spacing w:val="-14"/>
        </w:rPr>
        <w:t xml:space="preserve"> Предоставлять по запросу Заказчика, органа финансового мониторинга, головного исполнителя, другого исполнителя, с которым у исполнителя заключен контракт, уполномоченного банка, с которым у исполнителя заключен договор о банковском сопровождении, в течение 5 (пяти) рабочих дней со дня получения указанного запроса информацию о каждом привлеченном им в целях исполнения контракта исполнителе (полное наименование исполнителя, его адрес (место нахождения), номера телефонов руководителя, идентификационный номер налогоплательщика, код причины постановки на учет в налоговом органе) и иную информацию, предоставление которой предусмотрено Законом № 275 – ФЗ от 29.12.2012 года.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5.3.11.</w:t>
      </w:r>
      <w:r w:rsidRPr="00076A94">
        <w:rPr>
          <w:spacing w:val="-14"/>
        </w:rPr>
        <w:t xml:space="preserve">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5.3.12.</w:t>
      </w:r>
      <w:r w:rsidRPr="00076A94">
        <w:rPr>
          <w:spacing w:val="-14"/>
        </w:rPr>
        <w:t xml:space="preserve"> В течение 2 (двух) рабочих дней со дня возникновения причин (обстоятельств), не позволяющих выполнить обязанность, установленную подпунктом 5.3.9.</w:t>
      </w:r>
      <w:r w:rsidRPr="00076A94">
        <w:rPr>
          <w:color w:val="FF0000"/>
          <w:spacing w:val="-14"/>
        </w:rPr>
        <w:t xml:space="preserve"> </w:t>
      </w:r>
      <w:r w:rsidRPr="00076A94">
        <w:rPr>
          <w:spacing w:val="-14"/>
        </w:rPr>
        <w:t>Контракта, в письменной форме уведомить Заказчика и Грузополучателя по адресам, указанным в пункте 1.3 и разделе 16 Контракта, а также с использованием любых средств связи.</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5.3.15.</w:t>
      </w:r>
      <w:r w:rsidRPr="00076A94">
        <w:rPr>
          <w:spacing w:val="-14"/>
        </w:rPr>
        <w:t xml:space="preserve"> Соблюдать режим соответствующих лицевых счетов, открытых в территориальном органе Федерального казначейства.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5.3.16.</w:t>
      </w:r>
      <w:r w:rsidRPr="00076A94">
        <w:rPr>
          <w:spacing w:val="-14"/>
        </w:rPr>
        <w:t xml:space="preserve"> Уведомлять до заключения контрактов (договоров) исполнителей о необходимости открытия в территориальном органе Федерального казначейства соответствующего лицевого счета.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5.3.17.</w:t>
      </w:r>
      <w:r w:rsidRPr="00076A94">
        <w:rPr>
          <w:spacing w:val="-14"/>
        </w:rPr>
        <w:t xml:space="preserve"> Вести раздельный учет результатов финансово-хозяйственной деятельности в соответствии с законодательством Российской Федерации о государственном оборонном заказе, </w:t>
      </w:r>
      <w:hyperlink r:id="rId11" w:anchor="/document/99/901700578/XA00LTK2M0/" w:tgtFrame="_self" w:history="1">
        <w:r w:rsidRPr="00076A94">
          <w:rPr>
            <w:spacing w:val="-14"/>
          </w:rPr>
          <w:t>Правилами</w:t>
        </w:r>
      </w:hyperlink>
      <w:r w:rsidRPr="00076A94">
        <w:rPr>
          <w:spacing w:val="-14"/>
        </w:rPr>
        <w:t>, утвержденными </w:t>
      </w:r>
      <w:hyperlink r:id="rId12" w:anchor="/document/99/901700578/" w:tgtFrame="_self" w:history="1">
        <w:r w:rsidRPr="00076A94">
          <w:rPr>
            <w:spacing w:val="-14"/>
          </w:rPr>
          <w:t>постановлением Правительства РФ от 19.01.1998 № 47</w:t>
        </w:r>
      </w:hyperlink>
      <w:r w:rsidRPr="00076A94">
        <w:rPr>
          <w:spacing w:val="-14"/>
        </w:rPr>
        <w:t>, и </w:t>
      </w:r>
      <w:hyperlink r:id="rId13" w:anchor="/document/99/727601356/XA00LVS2MC/" w:tgtFrame="_self" w:history="1">
        <w:r w:rsidRPr="00076A94">
          <w:rPr>
            <w:spacing w:val="-14"/>
          </w:rPr>
          <w:t>Порядком</w:t>
        </w:r>
      </w:hyperlink>
      <w:r w:rsidRPr="00076A94">
        <w:rPr>
          <w:spacing w:val="-14"/>
        </w:rPr>
        <w:t>, утвержденным </w:t>
      </w:r>
      <w:hyperlink r:id="rId14" w:anchor="/document/99/727601356/" w:tgtFrame="_self" w:history="1">
        <w:r w:rsidRPr="00076A94">
          <w:rPr>
            <w:spacing w:val="-14"/>
          </w:rPr>
          <w:t>приказом Министерства финансов РФ от 10.12.2021 № 210н</w:t>
        </w:r>
      </w:hyperlink>
      <w:r w:rsidRPr="00076A94">
        <w:rPr>
          <w:spacing w:val="-14"/>
        </w:rPr>
        <w:t>.</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5.3.18.</w:t>
      </w:r>
      <w:r w:rsidRPr="00076A94">
        <w:rPr>
          <w:spacing w:val="-14"/>
        </w:rPr>
        <w:t xml:space="preserve"> В документах на оплату товара в обязательном порядке указывать идентификатор государственного контракта (ИГК) присвоенный Государственным заказчиком при регистрации настоящего Контракта.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5.3.19.</w:t>
      </w:r>
      <w:r w:rsidRPr="00076A94">
        <w:rPr>
          <w:spacing w:val="-14"/>
        </w:rPr>
        <w:t xml:space="preserve"> Указывать в заключаемых им контрактах, распоряжениях и документах-основаниях, подтверждающих возникновение денежных обязательств и установленных Порядком санкционирования идентификатора настоящего контракта, а также обеспечить включение аналогичных обязательств в контракты, заключаемые третьими лицами – исполнителями. Предоставлять информацию, необходимую для осуществления контроля распоряжений.</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5.3.20.</w:t>
      </w:r>
      <w:r w:rsidRPr="00076A94">
        <w:rPr>
          <w:spacing w:val="-14"/>
        </w:rPr>
        <w:t xml:space="preserve"> Использовать для расчетов по контрактам только отдельные счета, открытые третьим лицам – исполнителям в территориальном органе Федерального казначейства.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5.4.</w:t>
      </w:r>
      <w:r w:rsidRPr="00076A94">
        <w:rPr>
          <w:spacing w:val="-14"/>
        </w:rPr>
        <w:t xml:space="preserve"> Поставщик вправе:</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5.4.1.</w:t>
      </w:r>
      <w:r w:rsidRPr="00076A94">
        <w:rPr>
          <w:spacing w:val="-14"/>
        </w:rPr>
        <w:t xml:space="preserve"> Требовать оплату надлежащим образом поставленного и принятого Заказчиком товара в соответствии с условиями раздела 2 контракта.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5.4.2.</w:t>
      </w:r>
      <w:r w:rsidRPr="00076A94">
        <w:rPr>
          <w:spacing w:val="-14"/>
        </w:rPr>
        <w:t xml:space="preserve"> Требовать уплату неустойки (штрафов, пеней) согласно разделу 8 контракта.</w:t>
      </w:r>
    </w:p>
    <w:p w:rsidR="00076A94" w:rsidRPr="00076A94" w:rsidRDefault="00076A94" w:rsidP="00076A94">
      <w:pPr>
        <w:widowControl w:val="0"/>
        <w:autoSpaceDE w:val="0"/>
        <w:autoSpaceDN w:val="0"/>
        <w:adjustRightInd w:val="0"/>
        <w:ind w:firstLine="708"/>
        <w:jc w:val="both"/>
        <w:rPr>
          <w:spacing w:val="-14"/>
        </w:rPr>
      </w:pPr>
      <w:r w:rsidRPr="00076A94">
        <w:rPr>
          <w:b/>
          <w:spacing w:val="-14"/>
        </w:rPr>
        <w:t xml:space="preserve">5.4.3. </w:t>
      </w:r>
      <w:r w:rsidRPr="00076A94">
        <w:rPr>
          <w:spacing w:val="-14"/>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разделе 12 контракта.</w:t>
      </w:r>
    </w:p>
    <w:p w:rsidR="00252121" w:rsidRPr="00076A94" w:rsidRDefault="00076A94" w:rsidP="00076A94">
      <w:pPr>
        <w:ind w:firstLine="708"/>
        <w:jc w:val="both"/>
        <w:rPr>
          <w:spacing w:val="-14"/>
        </w:rPr>
      </w:pPr>
      <w:r w:rsidRPr="00076A94">
        <w:rPr>
          <w:b/>
          <w:spacing w:val="-14"/>
        </w:rPr>
        <w:t>5.4.4.</w:t>
      </w:r>
      <w:r w:rsidRPr="00076A94">
        <w:rPr>
          <w:spacing w:val="-14"/>
        </w:rPr>
        <w:t xml:space="preserve"> Осуществлять иные права, предусмотренные действующим законодательством Российской Федерации и контрактом.</w:t>
      </w:r>
    </w:p>
    <w:p w:rsidR="001215AD" w:rsidRPr="00FC5FC4" w:rsidRDefault="000857F0" w:rsidP="001215AD">
      <w:pPr>
        <w:pStyle w:val="15"/>
        <w:spacing w:line="240" w:lineRule="auto"/>
        <w:ind w:right="-74" w:firstLine="0"/>
        <w:contextualSpacing/>
        <w:jc w:val="center"/>
        <w:rPr>
          <w:b/>
          <w:spacing w:val="-14"/>
          <w:szCs w:val="24"/>
        </w:rPr>
      </w:pPr>
      <w:r w:rsidRPr="00FC5FC4">
        <w:rPr>
          <w:b/>
          <w:spacing w:val="-14"/>
          <w:szCs w:val="24"/>
        </w:rPr>
        <w:t>6</w:t>
      </w:r>
      <w:r w:rsidR="001215AD" w:rsidRPr="00FC5FC4">
        <w:rPr>
          <w:b/>
          <w:spacing w:val="-14"/>
          <w:szCs w:val="24"/>
        </w:rPr>
        <w:t>. Гарантийные обязательства</w:t>
      </w:r>
      <w:r w:rsidR="00716A44" w:rsidRPr="00FC5FC4">
        <w:rPr>
          <w:b/>
          <w:spacing w:val="-14"/>
          <w:szCs w:val="24"/>
        </w:rPr>
        <w:t>.</w:t>
      </w:r>
    </w:p>
    <w:p w:rsidR="000E59A7" w:rsidRPr="00FC5FC4" w:rsidRDefault="000857F0" w:rsidP="003F081A">
      <w:pPr>
        <w:ind w:firstLine="567"/>
        <w:jc w:val="both"/>
        <w:rPr>
          <w:spacing w:val="-14"/>
        </w:rPr>
      </w:pPr>
      <w:r w:rsidRPr="00FC5FC4">
        <w:rPr>
          <w:b/>
          <w:spacing w:val="-14"/>
        </w:rPr>
        <w:lastRenderedPageBreak/>
        <w:t>6</w:t>
      </w:r>
      <w:r w:rsidR="001756F0" w:rsidRPr="00FC5FC4">
        <w:rPr>
          <w:b/>
          <w:spacing w:val="-14"/>
        </w:rPr>
        <w:t>.1.</w:t>
      </w:r>
      <w:r w:rsidR="001756F0" w:rsidRPr="00FC5FC4">
        <w:rPr>
          <w:spacing w:val="-14"/>
        </w:rPr>
        <w:t xml:space="preserve"> Поставщик гарантирует соответствие качества поставляемого товара требованиям действующего законодательства Российской Федерации условиям контракта.</w:t>
      </w:r>
      <w:r w:rsidR="000E59A7" w:rsidRPr="00FC5FC4">
        <w:rPr>
          <w:spacing w:val="-14"/>
        </w:rPr>
        <w:t xml:space="preserve"> Поставщик гарантирует:</w:t>
      </w:r>
    </w:p>
    <w:p w:rsidR="000E59A7" w:rsidRPr="00FC5FC4" w:rsidRDefault="000E59A7" w:rsidP="003F081A">
      <w:pPr>
        <w:ind w:firstLine="567"/>
        <w:jc w:val="both"/>
        <w:rPr>
          <w:spacing w:val="-14"/>
        </w:rPr>
      </w:pPr>
      <w:r w:rsidRPr="00FC5FC4">
        <w:rPr>
          <w:spacing w:val="-14"/>
        </w:rPr>
        <w:t>- устранение за свой счет недостатков, выявленных при приемке товара и в течение срока действия гарантии качества товара;</w:t>
      </w:r>
    </w:p>
    <w:p w:rsidR="000E59A7" w:rsidRPr="00FC5FC4" w:rsidRDefault="000E59A7" w:rsidP="003F081A">
      <w:pPr>
        <w:ind w:firstLine="567"/>
        <w:jc w:val="both"/>
        <w:rPr>
          <w:spacing w:val="-14"/>
        </w:rPr>
      </w:pPr>
      <w:r w:rsidRPr="00FC5FC4">
        <w:rPr>
          <w:spacing w:val="-14"/>
        </w:rPr>
        <w:t>-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rsidR="001756F0" w:rsidRPr="00FC5FC4" w:rsidRDefault="000857F0" w:rsidP="003F081A">
      <w:pPr>
        <w:ind w:firstLine="567"/>
        <w:jc w:val="both"/>
        <w:rPr>
          <w:spacing w:val="-14"/>
        </w:rPr>
      </w:pPr>
      <w:r w:rsidRPr="00FC5FC4">
        <w:rPr>
          <w:b/>
          <w:spacing w:val="-14"/>
        </w:rPr>
        <w:t>6</w:t>
      </w:r>
      <w:r w:rsidR="001756F0" w:rsidRPr="00FC5FC4">
        <w:rPr>
          <w:b/>
          <w:spacing w:val="-14"/>
        </w:rPr>
        <w:t>.2.</w:t>
      </w:r>
      <w:r w:rsidR="001756F0" w:rsidRPr="00FC5FC4">
        <w:rPr>
          <w:spacing w:val="-14"/>
        </w:rPr>
        <w:t xml:space="preserve"> Поставщик гарантирует, что поставляемый Товар является качественным, новым (не был в употреблении, не прошел ремонт, в т</w:t>
      </w:r>
      <w:r w:rsidR="00FA5292" w:rsidRPr="00FC5FC4">
        <w:rPr>
          <w:spacing w:val="-14"/>
        </w:rPr>
        <w:t xml:space="preserve">ом числе восстановление, </w:t>
      </w:r>
      <w:r w:rsidR="001756F0" w:rsidRPr="00FC5FC4">
        <w:rPr>
          <w:spacing w:val="-14"/>
        </w:rPr>
        <w:t>восстановление потребительских свойст</w:t>
      </w:r>
      <w:r w:rsidR="000E59A7" w:rsidRPr="00FC5FC4">
        <w:rPr>
          <w:spacing w:val="-14"/>
        </w:rPr>
        <w:t xml:space="preserve">в) и соответствует требованиям, </w:t>
      </w:r>
      <w:r w:rsidR="001756F0" w:rsidRPr="00FC5FC4">
        <w:rPr>
          <w:spacing w:val="-14"/>
        </w:rPr>
        <w:t xml:space="preserve">установленным настоящим Контрактом. </w:t>
      </w:r>
    </w:p>
    <w:p w:rsidR="001756F0" w:rsidRPr="00FC5FC4" w:rsidRDefault="000857F0" w:rsidP="003F081A">
      <w:pPr>
        <w:ind w:firstLine="567"/>
        <w:jc w:val="both"/>
        <w:rPr>
          <w:spacing w:val="-14"/>
        </w:rPr>
      </w:pPr>
      <w:r w:rsidRPr="00FC5FC4">
        <w:rPr>
          <w:b/>
          <w:spacing w:val="-14"/>
        </w:rPr>
        <w:t>6</w:t>
      </w:r>
      <w:r w:rsidR="001756F0" w:rsidRPr="00FC5FC4">
        <w:rPr>
          <w:b/>
          <w:spacing w:val="-14"/>
        </w:rPr>
        <w:t>.3.</w:t>
      </w:r>
      <w:r w:rsidR="001756F0" w:rsidRPr="00FC5FC4">
        <w:rPr>
          <w:spacing w:val="-14"/>
        </w:rPr>
        <w:t xml:space="preserve"> В случае обнаружения недостатков товара Заказчик вправе в течение срока гарантии товара предъявить Поставщику требование о замене товара ненадлежащего качества.</w:t>
      </w:r>
    </w:p>
    <w:p w:rsidR="001756F0" w:rsidRPr="00FC5FC4" w:rsidRDefault="000857F0" w:rsidP="003F081A">
      <w:pPr>
        <w:ind w:firstLine="567"/>
        <w:jc w:val="both"/>
        <w:rPr>
          <w:spacing w:val="-14"/>
        </w:rPr>
      </w:pPr>
      <w:r w:rsidRPr="00FC5FC4">
        <w:rPr>
          <w:b/>
          <w:spacing w:val="-14"/>
        </w:rPr>
        <w:t>6</w:t>
      </w:r>
      <w:r w:rsidR="001756F0" w:rsidRPr="00FC5FC4">
        <w:rPr>
          <w:b/>
          <w:spacing w:val="-14"/>
        </w:rPr>
        <w:t>.4.</w:t>
      </w:r>
      <w:r w:rsidR="001756F0" w:rsidRPr="00FC5FC4">
        <w:rPr>
          <w:spacing w:val="-14"/>
        </w:rPr>
        <w:t xml:space="preserve"> Срок замены некачественного товара составляет не более 5 (пяти) рабочих дней с момента получения Поставщиком письменного требования Заказчика о замене товара несоответствующего качества. В данный срок входит время, затраченное на транспортировку товара.</w:t>
      </w:r>
    </w:p>
    <w:p w:rsidR="001756F0" w:rsidRPr="00FC5FC4" w:rsidRDefault="000857F0" w:rsidP="003F081A">
      <w:pPr>
        <w:ind w:firstLine="567"/>
        <w:jc w:val="both"/>
        <w:rPr>
          <w:spacing w:val="-14"/>
        </w:rPr>
      </w:pPr>
      <w:r w:rsidRPr="00FC5FC4">
        <w:rPr>
          <w:b/>
          <w:spacing w:val="-14"/>
        </w:rPr>
        <w:t>6</w:t>
      </w:r>
      <w:r w:rsidR="001756F0" w:rsidRPr="00FC5FC4">
        <w:rPr>
          <w:b/>
          <w:spacing w:val="-14"/>
        </w:rPr>
        <w:t>.5.</w:t>
      </w:r>
      <w:r w:rsidR="001756F0" w:rsidRPr="00FC5FC4">
        <w:rPr>
          <w:spacing w:val="-14"/>
        </w:rPr>
        <w:t xml:space="preserve"> Все расходы, связанные с замено</w:t>
      </w:r>
      <w:r w:rsidR="00FD655A" w:rsidRPr="00FC5FC4">
        <w:rPr>
          <w:spacing w:val="-14"/>
        </w:rPr>
        <w:t>й</w:t>
      </w:r>
      <w:r w:rsidR="001756F0" w:rsidRPr="00FC5FC4">
        <w:rPr>
          <w:spacing w:val="-14"/>
        </w:rPr>
        <w:t xml:space="preserve"> товара ненадлежащего качества в период срока годности, оплачиваются за счет Поставщика.</w:t>
      </w:r>
    </w:p>
    <w:p w:rsidR="001756F0" w:rsidRPr="00FC5FC4" w:rsidRDefault="000857F0" w:rsidP="003F081A">
      <w:pPr>
        <w:ind w:firstLine="567"/>
        <w:jc w:val="both"/>
        <w:rPr>
          <w:spacing w:val="-14"/>
        </w:rPr>
      </w:pPr>
      <w:r w:rsidRPr="00FC5FC4">
        <w:rPr>
          <w:b/>
          <w:spacing w:val="-14"/>
        </w:rPr>
        <w:t>6</w:t>
      </w:r>
      <w:r w:rsidR="001756F0" w:rsidRPr="00FC5FC4">
        <w:rPr>
          <w:b/>
          <w:spacing w:val="-14"/>
        </w:rPr>
        <w:t xml:space="preserve">.6. </w:t>
      </w:r>
      <w:r w:rsidR="001756F0" w:rsidRPr="00FC5FC4">
        <w:rPr>
          <w:spacing w:val="-14"/>
        </w:rPr>
        <w:t>Гарантийный срок на Товар должен соответствовать гарантийным требованиям, предъявляемым к такому виду товара, и должен подтверждаться документами от производителя (Поставщика).</w:t>
      </w:r>
    </w:p>
    <w:p w:rsidR="00EE4DC3" w:rsidRPr="00C21B99" w:rsidRDefault="000857F0" w:rsidP="000857F0">
      <w:pPr>
        <w:pStyle w:val="15"/>
        <w:spacing w:line="240" w:lineRule="auto"/>
        <w:ind w:left="1440" w:right="-74" w:firstLine="0"/>
        <w:contextualSpacing/>
        <w:jc w:val="center"/>
        <w:rPr>
          <w:b/>
          <w:color w:val="000000"/>
          <w:spacing w:val="-14"/>
          <w:szCs w:val="24"/>
        </w:rPr>
      </w:pPr>
      <w:r>
        <w:rPr>
          <w:b/>
          <w:color w:val="000000"/>
          <w:spacing w:val="-14"/>
          <w:szCs w:val="24"/>
        </w:rPr>
        <w:t>7.</w:t>
      </w:r>
      <w:r w:rsidR="003D6C69">
        <w:rPr>
          <w:b/>
          <w:color w:val="000000"/>
          <w:spacing w:val="-14"/>
          <w:szCs w:val="24"/>
        </w:rPr>
        <w:t xml:space="preserve"> </w:t>
      </w:r>
      <w:r w:rsidR="00EE4DC3" w:rsidRPr="00C21B99">
        <w:rPr>
          <w:b/>
          <w:color w:val="000000"/>
          <w:spacing w:val="-14"/>
          <w:szCs w:val="24"/>
        </w:rPr>
        <w:t>Ответственность Сторон.</w:t>
      </w:r>
    </w:p>
    <w:p w:rsidR="008121E7" w:rsidRPr="00C21B99" w:rsidRDefault="000857F0" w:rsidP="008121E7">
      <w:pPr>
        <w:pStyle w:val="af6"/>
        <w:ind w:firstLine="567"/>
        <w:jc w:val="both"/>
        <w:rPr>
          <w:rFonts w:ascii="Times New Roman" w:eastAsia="Calibri" w:hAnsi="Times New Roman"/>
          <w:spacing w:val="-14"/>
          <w:sz w:val="24"/>
          <w:szCs w:val="24"/>
        </w:rPr>
      </w:pPr>
      <w:r>
        <w:rPr>
          <w:rFonts w:ascii="Times New Roman" w:hAnsi="Times New Roman"/>
          <w:b/>
          <w:spacing w:val="-14"/>
          <w:sz w:val="24"/>
          <w:szCs w:val="24"/>
        </w:rPr>
        <w:t>7</w:t>
      </w:r>
      <w:r w:rsidR="00EE4DC3" w:rsidRPr="00C21B99">
        <w:rPr>
          <w:rFonts w:ascii="Times New Roman" w:hAnsi="Times New Roman"/>
          <w:b/>
          <w:spacing w:val="-14"/>
          <w:sz w:val="24"/>
          <w:szCs w:val="24"/>
        </w:rPr>
        <w:t>.1.</w:t>
      </w:r>
      <w:r w:rsidR="00EE4DC3" w:rsidRPr="00C21B99">
        <w:rPr>
          <w:rFonts w:ascii="Times New Roman" w:hAnsi="Times New Roman"/>
          <w:spacing w:val="-14"/>
          <w:sz w:val="24"/>
          <w:szCs w:val="24"/>
        </w:rPr>
        <w:t xml:space="preserve"> </w:t>
      </w:r>
      <w:r w:rsidR="008121E7" w:rsidRPr="00C21B99">
        <w:rPr>
          <w:rFonts w:ascii="Times New Roman" w:eastAsia="Calibri" w:hAnsi="Times New Roman"/>
          <w:spacing w:val="-14"/>
          <w:sz w:val="24"/>
          <w:szCs w:val="24"/>
        </w:rPr>
        <w:t>В случае просрочки исполнения,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w:t>
      </w:r>
    </w:p>
    <w:p w:rsidR="00EE4DC3" w:rsidRPr="00C21B99" w:rsidRDefault="00EE4DC3" w:rsidP="008121E7">
      <w:pPr>
        <w:pStyle w:val="af6"/>
        <w:ind w:firstLine="567"/>
        <w:jc w:val="both"/>
        <w:rPr>
          <w:rFonts w:ascii="Times New Roman" w:eastAsia="Calibri" w:hAnsi="Times New Roman"/>
          <w:spacing w:val="-14"/>
          <w:sz w:val="24"/>
          <w:szCs w:val="24"/>
        </w:rPr>
      </w:pPr>
      <w:r w:rsidRPr="00C21B99">
        <w:rPr>
          <w:rFonts w:ascii="Times New Roman" w:eastAsia="Calibri" w:hAnsi="Times New Roman"/>
          <w:spacing w:val="-14"/>
          <w:sz w:val="24"/>
          <w:szCs w:val="24"/>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8121E7" w:rsidRPr="00C21B99" w:rsidRDefault="000857F0" w:rsidP="008121E7">
      <w:pPr>
        <w:pStyle w:val="af6"/>
        <w:ind w:firstLine="567"/>
        <w:jc w:val="both"/>
        <w:rPr>
          <w:rFonts w:ascii="Times New Roman" w:eastAsia="Calibri" w:hAnsi="Times New Roman"/>
          <w:spacing w:val="-14"/>
          <w:sz w:val="24"/>
          <w:szCs w:val="24"/>
        </w:rPr>
      </w:pPr>
      <w:r>
        <w:rPr>
          <w:rFonts w:ascii="Times New Roman" w:eastAsia="Calibri" w:hAnsi="Times New Roman"/>
          <w:b/>
          <w:spacing w:val="-14"/>
          <w:sz w:val="24"/>
          <w:szCs w:val="24"/>
        </w:rPr>
        <w:t>7</w:t>
      </w:r>
      <w:r w:rsidR="008121E7" w:rsidRPr="00C21B99">
        <w:rPr>
          <w:rFonts w:ascii="Times New Roman" w:eastAsia="Calibri" w:hAnsi="Times New Roman"/>
          <w:b/>
          <w:spacing w:val="-14"/>
          <w:sz w:val="24"/>
          <w:szCs w:val="24"/>
        </w:rPr>
        <w:t>.2.</w:t>
      </w:r>
      <w:r w:rsidR="008121E7" w:rsidRPr="00C21B99">
        <w:rPr>
          <w:rFonts w:ascii="Times New Roman" w:eastAsia="Calibri" w:hAnsi="Times New Roman"/>
          <w:spacing w:val="-14"/>
          <w:sz w:val="24"/>
          <w:szCs w:val="24"/>
        </w:rPr>
        <w:t xml:space="preserve">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8121E7" w:rsidRPr="0076308D" w:rsidRDefault="000857F0" w:rsidP="008121E7">
      <w:pPr>
        <w:pStyle w:val="af6"/>
        <w:ind w:firstLine="567"/>
        <w:jc w:val="both"/>
        <w:rPr>
          <w:rFonts w:ascii="Times New Roman" w:eastAsia="Calibri" w:hAnsi="Times New Roman"/>
          <w:spacing w:val="-14"/>
          <w:sz w:val="24"/>
          <w:szCs w:val="24"/>
        </w:rPr>
      </w:pPr>
      <w:r w:rsidRPr="0076308D">
        <w:rPr>
          <w:rFonts w:ascii="Times New Roman" w:eastAsia="Calibri" w:hAnsi="Times New Roman"/>
          <w:b/>
          <w:spacing w:val="-14"/>
          <w:sz w:val="24"/>
          <w:szCs w:val="24"/>
        </w:rPr>
        <w:t>7</w:t>
      </w:r>
      <w:r w:rsidR="008121E7" w:rsidRPr="0076308D">
        <w:rPr>
          <w:rFonts w:ascii="Times New Roman" w:eastAsia="Calibri" w:hAnsi="Times New Roman"/>
          <w:b/>
          <w:spacing w:val="-14"/>
          <w:sz w:val="24"/>
          <w:szCs w:val="24"/>
        </w:rPr>
        <w:t>.3.</w:t>
      </w:r>
      <w:r w:rsidR="008121E7" w:rsidRPr="0076308D">
        <w:rPr>
          <w:rFonts w:ascii="Times New Roman" w:eastAsia="Calibri" w:hAnsi="Times New Roman"/>
          <w:spacing w:val="-14"/>
          <w:sz w:val="24"/>
          <w:szCs w:val="24"/>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w:t>
      </w:r>
    </w:p>
    <w:p w:rsidR="008121E7" w:rsidRPr="0076308D" w:rsidRDefault="008121E7" w:rsidP="008121E7">
      <w:pPr>
        <w:pStyle w:val="af6"/>
        <w:ind w:firstLine="567"/>
        <w:jc w:val="both"/>
        <w:rPr>
          <w:rFonts w:ascii="Times New Roman" w:eastAsia="Calibri" w:hAnsi="Times New Roman"/>
          <w:spacing w:val="-14"/>
          <w:sz w:val="24"/>
          <w:szCs w:val="24"/>
        </w:rPr>
      </w:pPr>
      <w:r w:rsidRPr="0076308D">
        <w:rPr>
          <w:rFonts w:ascii="Times New Roman" w:eastAsia="Calibri" w:hAnsi="Times New Roman"/>
          <w:spacing w:val="-14"/>
          <w:sz w:val="24"/>
          <w:szCs w:val="24"/>
        </w:rPr>
        <w:t xml:space="preserve">а) 1000 рублей, если цена контракта не превышает 3 млн. </w:t>
      </w:r>
      <w:r w:rsidR="00157594" w:rsidRPr="0076308D">
        <w:rPr>
          <w:rFonts w:ascii="Times New Roman" w:eastAsia="Calibri" w:hAnsi="Times New Roman"/>
          <w:spacing w:val="-14"/>
          <w:sz w:val="24"/>
          <w:szCs w:val="24"/>
        </w:rPr>
        <w:t>рублей (включительно);</w:t>
      </w:r>
    </w:p>
    <w:p w:rsidR="008121E7" w:rsidRPr="00C21B99" w:rsidRDefault="000857F0" w:rsidP="008121E7">
      <w:pPr>
        <w:pStyle w:val="af8"/>
        <w:ind w:left="0" w:firstLine="567"/>
        <w:jc w:val="both"/>
        <w:rPr>
          <w:spacing w:val="-14"/>
        </w:rPr>
      </w:pPr>
      <w:r>
        <w:rPr>
          <w:b/>
          <w:spacing w:val="-14"/>
        </w:rPr>
        <w:t>7</w:t>
      </w:r>
      <w:r w:rsidR="008121E7" w:rsidRPr="00C21B99">
        <w:rPr>
          <w:b/>
          <w:spacing w:val="-14"/>
        </w:rPr>
        <w:t>.4.</w:t>
      </w:r>
      <w:r w:rsidR="008121E7" w:rsidRPr="00C21B99">
        <w:rPr>
          <w:spacing w:val="-14"/>
        </w:rPr>
        <w:t xml:space="preserve">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неустойки (пени). </w:t>
      </w:r>
    </w:p>
    <w:p w:rsidR="008121E7" w:rsidRPr="00C21B99" w:rsidRDefault="000857F0" w:rsidP="008121E7">
      <w:pPr>
        <w:pStyle w:val="af8"/>
        <w:ind w:left="0" w:firstLine="567"/>
        <w:jc w:val="both"/>
        <w:rPr>
          <w:rFonts w:eastAsia="Calibri"/>
          <w:spacing w:val="-14"/>
        </w:rPr>
      </w:pPr>
      <w:r>
        <w:rPr>
          <w:b/>
          <w:spacing w:val="-14"/>
        </w:rPr>
        <w:t>7</w:t>
      </w:r>
      <w:r w:rsidR="008121E7" w:rsidRPr="00C21B99">
        <w:rPr>
          <w:b/>
          <w:spacing w:val="-14"/>
        </w:rPr>
        <w:t>.5.</w:t>
      </w:r>
      <w:r w:rsidR="008121E7" w:rsidRPr="00C21B99">
        <w:rPr>
          <w:spacing w:val="-14"/>
        </w:rPr>
        <w:t xml:space="preserve"> Пеня </w:t>
      </w:r>
      <w:r w:rsidR="008121E7" w:rsidRPr="00C21B99">
        <w:rPr>
          <w:rFonts w:eastAsia="Calibri"/>
          <w:spacing w:val="-14"/>
        </w:rPr>
        <w:t>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8121E7" w:rsidRPr="0076308D" w:rsidRDefault="000857F0" w:rsidP="008121E7">
      <w:pPr>
        <w:pStyle w:val="af8"/>
        <w:ind w:left="0" w:firstLine="567"/>
        <w:jc w:val="both"/>
        <w:rPr>
          <w:rFonts w:eastAsia="Calibri"/>
          <w:spacing w:val="-14"/>
        </w:rPr>
      </w:pPr>
      <w:r w:rsidRPr="0076308D">
        <w:rPr>
          <w:rFonts w:eastAsia="Calibri"/>
          <w:b/>
          <w:spacing w:val="-14"/>
        </w:rPr>
        <w:t>7</w:t>
      </w:r>
      <w:r w:rsidR="008121E7" w:rsidRPr="0076308D">
        <w:rPr>
          <w:rFonts w:eastAsia="Calibri"/>
          <w:b/>
          <w:spacing w:val="-14"/>
        </w:rPr>
        <w:t>.6.</w:t>
      </w:r>
      <w:r w:rsidR="008121E7" w:rsidRPr="0076308D">
        <w:rPr>
          <w:rFonts w:eastAsia="Calibri"/>
          <w:spacing w:val="-14"/>
        </w:rPr>
        <w:t xml:space="preserve">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8121E7" w:rsidRPr="0076308D" w:rsidRDefault="0076308D" w:rsidP="008121E7">
      <w:pPr>
        <w:pStyle w:val="af8"/>
        <w:ind w:left="0" w:firstLine="567"/>
        <w:jc w:val="both"/>
        <w:rPr>
          <w:rFonts w:eastAsia="Calibri"/>
          <w:spacing w:val="-14"/>
        </w:rPr>
      </w:pPr>
      <w:r w:rsidRPr="0076308D">
        <w:rPr>
          <w:rFonts w:eastAsia="Calibri"/>
          <w:spacing w:val="-14"/>
        </w:rPr>
        <w:t>а) 1 процент</w:t>
      </w:r>
      <w:r w:rsidR="008121E7" w:rsidRPr="0076308D">
        <w:rPr>
          <w:rFonts w:eastAsia="Calibri"/>
          <w:spacing w:val="-14"/>
        </w:rPr>
        <w:t xml:space="preserve"> цены контракта (этапа) в случае, </w:t>
      </w:r>
      <w:r w:rsidRPr="0076308D">
        <w:rPr>
          <w:shd w:val="clear" w:color="auto" w:fill="FFFFFF"/>
        </w:rPr>
        <w:t>но не более 5 тыс. рублей и не менее 1 тыс. рублей</w:t>
      </w:r>
      <w:r w:rsidR="00157594" w:rsidRPr="0076308D">
        <w:rPr>
          <w:rFonts w:eastAsia="Calibri"/>
          <w:spacing w:val="-14"/>
        </w:rPr>
        <w:t>;</w:t>
      </w:r>
    </w:p>
    <w:p w:rsidR="008F1CC1" w:rsidRPr="00C21B99" w:rsidRDefault="008121E7" w:rsidP="008F1CC1">
      <w:pPr>
        <w:pStyle w:val="af8"/>
        <w:ind w:left="0" w:firstLine="567"/>
        <w:jc w:val="both"/>
        <w:rPr>
          <w:rFonts w:eastAsia="Calibri"/>
          <w:spacing w:val="-14"/>
        </w:rPr>
      </w:pPr>
      <w:r w:rsidRPr="00C21B99">
        <w:rPr>
          <w:rFonts w:eastAsia="Calibri"/>
          <w:spacing w:val="-14"/>
        </w:rPr>
        <w:lastRenderedPageBreak/>
        <w:t xml:space="preserve">Размер штрафа устанавливается контрактом в </w:t>
      </w:r>
      <w:hyperlink r:id="rId15">
        <w:r w:rsidRPr="00C21B99">
          <w:rPr>
            <w:rFonts w:eastAsia="Calibri"/>
          </w:rPr>
          <w:t>порядке</w:t>
        </w:r>
      </w:hyperlink>
      <w:r w:rsidRPr="00C21B99">
        <w:rPr>
          <w:rFonts w:eastAsia="Calibri"/>
          <w:spacing w:val="-14"/>
        </w:rPr>
        <w:t xml:space="preserve">,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w:t>
      </w:r>
    </w:p>
    <w:p w:rsidR="008121E7" w:rsidRPr="00C21B99" w:rsidRDefault="000857F0" w:rsidP="008F1CC1">
      <w:pPr>
        <w:pStyle w:val="af8"/>
        <w:ind w:left="0" w:firstLine="567"/>
        <w:jc w:val="both"/>
        <w:rPr>
          <w:rFonts w:eastAsia="Calibri"/>
          <w:spacing w:val="-14"/>
        </w:rPr>
      </w:pPr>
      <w:r>
        <w:rPr>
          <w:b/>
          <w:spacing w:val="-14"/>
        </w:rPr>
        <w:t>7</w:t>
      </w:r>
      <w:r w:rsidR="008121E7" w:rsidRPr="00C21B99">
        <w:rPr>
          <w:b/>
          <w:spacing w:val="-14"/>
        </w:rPr>
        <w:t>.7.</w:t>
      </w:r>
      <w:r w:rsidR="008121E7" w:rsidRPr="00C21B99">
        <w:rPr>
          <w:rFonts w:eastAsia="Calibri"/>
          <w:spacing w:val="-14"/>
        </w:rPr>
        <w:t xml:space="preserve"> За каждый факт неисполнения или ненадлежащего исполнения Поставщиком обязательства, предусмотренного Государственным контрактом, которое не имеет стоимостного выражения, размер штрафа устанавливается в виде фиксированной суммы, </w:t>
      </w:r>
      <w:r w:rsidR="008121E7" w:rsidRPr="00C21B99">
        <w:rPr>
          <w:spacing w:val="-14"/>
        </w:rPr>
        <w:t>установленной в зависимости от цены контракта, указанной в пункте 2.1. раздела 2 контракта</w:t>
      </w:r>
      <w:r w:rsidR="008121E7" w:rsidRPr="00C21B99">
        <w:rPr>
          <w:rFonts w:eastAsia="Calibri"/>
          <w:spacing w:val="-14"/>
        </w:rPr>
        <w:t>:</w:t>
      </w:r>
    </w:p>
    <w:p w:rsidR="008121E7" w:rsidRDefault="008121E7" w:rsidP="008121E7">
      <w:pPr>
        <w:pStyle w:val="af8"/>
        <w:ind w:left="0" w:firstLine="567"/>
        <w:contextualSpacing/>
        <w:jc w:val="both"/>
        <w:rPr>
          <w:rFonts w:eastAsia="Calibri"/>
          <w:spacing w:val="-14"/>
        </w:rPr>
      </w:pPr>
      <w:r w:rsidRPr="00C21B99">
        <w:rPr>
          <w:rFonts w:eastAsia="Calibri"/>
          <w:spacing w:val="-14"/>
        </w:rPr>
        <w:t xml:space="preserve">а) 1000 рублей, если цена контракта не превышает </w:t>
      </w:r>
      <w:r w:rsidR="00157594">
        <w:rPr>
          <w:rFonts w:eastAsia="Calibri"/>
          <w:spacing w:val="-14"/>
        </w:rPr>
        <w:t>3 млн. рублей (включительно);</w:t>
      </w:r>
    </w:p>
    <w:p w:rsidR="008121E7" w:rsidRPr="00C21B99" w:rsidRDefault="000857F0" w:rsidP="008121E7">
      <w:pPr>
        <w:pStyle w:val="ae"/>
        <w:tabs>
          <w:tab w:val="left" w:pos="0"/>
        </w:tabs>
        <w:spacing w:after="0"/>
        <w:ind w:firstLine="567"/>
        <w:contextualSpacing/>
        <w:jc w:val="both"/>
        <w:rPr>
          <w:color w:val="000000"/>
        </w:rPr>
      </w:pPr>
      <w:r>
        <w:rPr>
          <w:b/>
          <w:spacing w:val="-14"/>
        </w:rPr>
        <w:t>7</w:t>
      </w:r>
      <w:r w:rsidR="008121E7" w:rsidRPr="00C21B99">
        <w:rPr>
          <w:b/>
          <w:spacing w:val="-14"/>
        </w:rPr>
        <w:t>.8.</w:t>
      </w:r>
      <w:r w:rsidR="008121E7" w:rsidRPr="00C21B99">
        <w:rPr>
          <w:spacing w:val="-14"/>
        </w:rPr>
        <w:t xml:space="preserve">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8121E7" w:rsidRPr="00C21B99" w:rsidRDefault="000857F0" w:rsidP="008121E7">
      <w:pPr>
        <w:pStyle w:val="ae"/>
        <w:tabs>
          <w:tab w:val="left" w:pos="0"/>
        </w:tabs>
        <w:spacing w:after="0"/>
        <w:ind w:firstLine="567"/>
        <w:contextualSpacing/>
        <w:jc w:val="both"/>
        <w:rPr>
          <w:spacing w:val="-14"/>
        </w:rPr>
      </w:pPr>
      <w:r>
        <w:rPr>
          <w:b/>
          <w:color w:val="000000"/>
        </w:rPr>
        <w:t>7</w:t>
      </w:r>
      <w:r w:rsidR="008121E7" w:rsidRPr="00C21B99">
        <w:rPr>
          <w:b/>
          <w:color w:val="000000"/>
        </w:rPr>
        <w:t>.9.</w:t>
      </w:r>
      <w:r w:rsidR="008121E7" w:rsidRPr="00C21B99">
        <w:rPr>
          <w:color w:val="000000"/>
        </w:rPr>
        <w:t xml:space="preserve"> </w:t>
      </w:r>
      <w:r w:rsidR="008121E7" w:rsidRPr="00C21B99">
        <w:rPr>
          <w:spacing w:val="-14"/>
        </w:rPr>
        <w:t>Общая сумма начисленных штрафов за ненадлежащее исполнение Заказчиком</w:t>
      </w:r>
      <w:r w:rsidR="008121E7" w:rsidRPr="00C21B99">
        <w:rPr>
          <w:spacing w:val="-14"/>
        </w:rPr>
        <w:br/>
        <w:t>обязательств, предусмотренных Контрактом, не может превышать цену Контракта.</w:t>
      </w:r>
    </w:p>
    <w:p w:rsidR="008121E7" w:rsidRPr="00C21B99" w:rsidRDefault="000857F0" w:rsidP="008121E7">
      <w:pPr>
        <w:pStyle w:val="af8"/>
        <w:ind w:left="0" w:firstLine="567"/>
        <w:jc w:val="both"/>
        <w:rPr>
          <w:spacing w:val="-14"/>
        </w:rPr>
      </w:pPr>
      <w:r>
        <w:rPr>
          <w:b/>
          <w:spacing w:val="-14"/>
        </w:rPr>
        <w:t>7</w:t>
      </w:r>
      <w:r w:rsidR="008121E7" w:rsidRPr="00C21B99">
        <w:rPr>
          <w:b/>
          <w:spacing w:val="-14"/>
        </w:rPr>
        <w:t>.10.</w:t>
      </w:r>
      <w:r w:rsidR="008121E7" w:rsidRPr="00C21B99">
        <w:rPr>
          <w:spacing w:val="-14"/>
        </w:rPr>
        <w:t xml:space="preserve">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121E7" w:rsidRPr="00C21B99" w:rsidRDefault="000857F0" w:rsidP="008121E7">
      <w:pPr>
        <w:pStyle w:val="120"/>
        <w:spacing w:line="240" w:lineRule="auto"/>
        <w:ind w:right="-71" w:firstLine="567"/>
        <w:rPr>
          <w:spacing w:val="-14"/>
          <w:szCs w:val="24"/>
        </w:rPr>
      </w:pPr>
      <w:r>
        <w:rPr>
          <w:b/>
          <w:spacing w:val="-14"/>
          <w:szCs w:val="24"/>
        </w:rPr>
        <w:t>7</w:t>
      </w:r>
      <w:r w:rsidR="008121E7" w:rsidRPr="00C21B99">
        <w:rPr>
          <w:b/>
          <w:spacing w:val="-14"/>
          <w:szCs w:val="24"/>
        </w:rPr>
        <w:t>.11.</w:t>
      </w:r>
      <w:r w:rsidR="008121E7" w:rsidRPr="00C21B99">
        <w:rPr>
          <w:spacing w:val="-14"/>
          <w:szCs w:val="24"/>
        </w:rPr>
        <w:t xml:space="preserve"> Уплата неустойки (штрафа, пени) не освобождает Стороны от исполнения обязательств по контракту.</w:t>
      </w:r>
    </w:p>
    <w:p w:rsidR="008121E7" w:rsidRPr="00C21B99" w:rsidRDefault="000857F0" w:rsidP="008121E7">
      <w:pPr>
        <w:pStyle w:val="120"/>
        <w:spacing w:line="240" w:lineRule="auto"/>
        <w:ind w:right="-71" w:firstLine="567"/>
        <w:rPr>
          <w:spacing w:val="-14"/>
          <w:szCs w:val="24"/>
        </w:rPr>
      </w:pPr>
      <w:r>
        <w:rPr>
          <w:rFonts w:eastAsia="Calibri"/>
          <w:b/>
          <w:spacing w:val="-14"/>
          <w:szCs w:val="24"/>
        </w:rPr>
        <w:t>7</w:t>
      </w:r>
      <w:r w:rsidR="008121E7" w:rsidRPr="00C21B99">
        <w:rPr>
          <w:rFonts w:eastAsia="Calibri"/>
          <w:b/>
          <w:spacing w:val="-14"/>
          <w:szCs w:val="24"/>
        </w:rPr>
        <w:t>.12.</w:t>
      </w:r>
      <w:r w:rsidR="008121E7" w:rsidRPr="00C21B99">
        <w:rPr>
          <w:rFonts w:eastAsia="Calibri"/>
          <w:spacing w:val="-14"/>
          <w:szCs w:val="24"/>
        </w:rPr>
        <w:t xml:space="preserve"> Сторона, не исполнившая или исполнившая ненадлежащим образом обязательства по контракту, обязана в полном объеме возместить убытки, возникшие по ее вине.</w:t>
      </w:r>
    </w:p>
    <w:p w:rsidR="000857F0" w:rsidRDefault="000857F0" w:rsidP="008121E7">
      <w:pPr>
        <w:pStyle w:val="af8"/>
        <w:ind w:left="0" w:firstLine="567"/>
        <w:jc w:val="both"/>
        <w:rPr>
          <w:spacing w:val="-14"/>
        </w:rPr>
      </w:pPr>
      <w:r>
        <w:rPr>
          <w:b/>
          <w:spacing w:val="-14"/>
        </w:rPr>
        <w:t>7</w:t>
      </w:r>
      <w:r w:rsidR="008121E7" w:rsidRPr="00C21B99">
        <w:rPr>
          <w:b/>
          <w:spacing w:val="-14"/>
        </w:rPr>
        <w:t>.13.</w:t>
      </w:r>
      <w:r w:rsidR="008121E7" w:rsidRPr="00C21B99">
        <w:rPr>
          <w:spacing w:val="-14"/>
        </w:rPr>
        <w:t xml:space="preserve"> </w:t>
      </w:r>
      <w:r w:rsidR="008121E7" w:rsidRPr="00C21B99">
        <w:rPr>
          <w:color w:val="000000"/>
          <w:spacing w:val="-14"/>
        </w:rPr>
        <w:t>Уплата неустоек (штрафов, пеней) производится в 7-дневный срок с момента получения требования.</w:t>
      </w:r>
      <w:r w:rsidR="008121E7" w:rsidRPr="00C21B99">
        <w:rPr>
          <w:spacing w:val="-14"/>
        </w:rPr>
        <w:t xml:space="preserve"> </w:t>
      </w:r>
    </w:p>
    <w:p w:rsidR="008121E7" w:rsidRPr="00C21B99" w:rsidRDefault="000857F0" w:rsidP="008121E7">
      <w:pPr>
        <w:pStyle w:val="af8"/>
        <w:ind w:left="0" w:firstLine="567"/>
        <w:jc w:val="both"/>
        <w:rPr>
          <w:spacing w:val="-14"/>
        </w:rPr>
      </w:pPr>
      <w:r>
        <w:rPr>
          <w:b/>
          <w:color w:val="000000"/>
        </w:rPr>
        <w:t>7</w:t>
      </w:r>
      <w:r w:rsidR="008121E7" w:rsidRPr="00C21B99">
        <w:rPr>
          <w:b/>
          <w:color w:val="000000"/>
        </w:rPr>
        <w:t xml:space="preserve">.13.1. </w:t>
      </w:r>
      <w:r w:rsidR="008121E7" w:rsidRPr="00C21B99">
        <w:rPr>
          <w:spacing w:val="-14"/>
        </w:rPr>
        <w:t xml:space="preserve">В случае, если Поставщиком в срок, указанный в пункте </w:t>
      </w:r>
      <w:r w:rsidR="00B77598">
        <w:rPr>
          <w:spacing w:val="-14"/>
        </w:rPr>
        <w:t>7</w:t>
      </w:r>
      <w:r w:rsidR="008121E7" w:rsidRPr="00C21B99">
        <w:rPr>
          <w:spacing w:val="-14"/>
        </w:rPr>
        <w:t xml:space="preserve">.13. не исполнено требование Заказчика об уплате неустоек (штрафов, пеней), Заказчик вправе удержать суммы не исполненных Поставщиком требований об уплате неустоек (штрафов, пеней), предъявленных Заказчиком в соответствии с Законом № 44-ФЗ, из суммы, подлежащей оплате </w:t>
      </w:r>
      <w:r w:rsidR="006C17BD">
        <w:rPr>
          <w:spacing w:val="-14"/>
        </w:rPr>
        <w:t>Поставщику</w:t>
      </w:r>
      <w:r w:rsidR="008121E7" w:rsidRPr="00C21B99">
        <w:rPr>
          <w:spacing w:val="-14"/>
        </w:rPr>
        <w:t xml:space="preserve"> согласно пункту 2.1. раздела 2 Контракта.</w:t>
      </w:r>
    </w:p>
    <w:p w:rsidR="008121E7" w:rsidRPr="00C21B99" w:rsidRDefault="000857F0" w:rsidP="008121E7">
      <w:pPr>
        <w:pStyle w:val="17"/>
        <w:ind w:firstLine="567"/>
        <w:jc w:val="both"/>
        <w:rPr>
          <w:rFonts w:ascii="Times New Roman" w:hAnsi="Times New Roman"/>
          <w:spacing w:val="-14"/>
          <w:sz w:val="24"/>
          <w:szCs w:val="24"/>
        </w:rPr>
      </w:pPr>
      <w:r>
        <w:rPr>
          <w:rFonts w:ascii="Times New Roman" w:hAnsi="Times New Roman"/>
          <w:b/>
          <w:spacing w:val="-14"/>
          <w:sz w:val="24"/>
          <w:szCs w:val="24"/>
        </w:rPr>
        <w:t>7</w:t>
      </w:r>
      <w:r w:rsidR="008121E7" w:rsidRPr="00C21B99">
        <w:rPr>
          <w:rFonts w:ascii="Times New Roman" w:hAnsi="Times New Roman"/>
          <w:b/>
          <w:spacing w:val="-14"/>
          <w:sz w:val="24"/>
          <w:szCs w:val="24"/>
        </w:rPr>
        <w:t>.14.</w:t>
      </w:r>
      <w:r w:rsidR="008121E7" w:rsidRPr="00C21B99">
        <w:rPr>
          <w:rFonts w:ascii="Times New Roman" w:hAnsi="Times New Roman"/>
          <w:spacing w:val="-14"/>
          <w:sz w:val="24"/>
          <w:szCs w:val="24"/>
        </w:rPr>
        <w:t xml:space="preserve"> Вред, причиненный третьим лицам по вине Поставщика при исполнении обязательств по контракту, возмещается за его счет.</w:t>
      </w:r>
    </w:p>
    <w:p w:rsidR="00EE4DC3" w:rsidRPr="00C21B99" w:rsidRDefault="000857F0" w:rsidP="00EE4DC3">
      <w:pPr>
        <w:pStyle w:val="17"/>
        <w:ind w:firstLine="567"/>
        <w:jc w:val="both"/>
        <w:rPr>
          <w:rFonts w:ascii="Times New Roman" w:hAnsi="Times New Roman"/>
          <w:spacing w:val="-14"/>
          <w:sz w:val="24"/>
          <w:szCs w:val="24"/>
        </w:rPr>
      </w:pPr>
      <w:r>
        <w:rPr>
          <w:rFonts w:ascii="Times New Roman" w:hAnsi="Times New Roman"/>
          <w:b/>
          <w:spacing w:val="-14"/>
          <w:sz w:val="24"/>
          <w:szCs w:val="24"/>
        </w:rPr>
        <w:t>7</w:t>
      </w:r>
      <w:r w:rsidR="00EE4DC3" w:rsidRPr="00C21B99">
        <w:rPr>
          <w:rFonts w:ascii="Times New Roman" w:hAnsi="Times New Roman"/>
          <w:b/>
          <w:spacing w:val="-14"/>
          <w:sz w:val="24"/>
          <w:szCs w:val="24"/>
        </w:rPr>
        <w:t>.1</w:t>
      </w:r>
      <w:r w:rsidR="00D12A05" w:rsidRPr="00C21B99">
        <w:rPr>
          <w:rFonts w:ascii="Times New Roman" w:hAnsi="Times New Roman"/>
          <w:b/>
          <w:spacing w:val="-14"/>
          <w:sz w:val="24"/>
          <w:szCs w:val="24"/>
        </w:rPr>
        <w:t>5</w:t>
      </w:r>
      <w:r w:rsidR="00EE4DC3" w:rsidRPr="00C21B99">
        <w:rPr>
          <w:rFonts w:ascii="Times New Roman" w:hAnsi="Times New Roman"/>
          <w:b/>
          <w:spacing w:val="-14"/>
          <w:sz w:val="24"/>
          <w:szCs w:val="24"/>
        </w:rPr>
        <w:t xml:space="preserve">. </w:t>
      </w:r>
      <w:r w:rsidR="00EE4DC3" w:rsidRPr="00C21B99">
        <w:rPr>
          <w:rFonts w:ascii="Times New Roman" w:hAnsi="Times New Roman"/>
          <w:spacing w:val="-14"/>
          <w:sz w:val="24"/>
          <w:szCs w:val="24"/>
        </w:rPr>
        <w:t xml:space="preserve">Головной исполнитель несет ответственность за нецелевое использование финансовых средств, выплачиваемых Государственным </w:t>
      </w:r>
      <w:r w:rsidR="002E45A4">
        <w:rPr>
          <w:rFonts w:ascii="Times New Roman" w:hAnsi="Times New Roman"/>
          <w:spacing w:val="-14"/>
          <w:sz w:val="24"/>
          <w:szCs w:val="24"/>
        </w:rPr>
        <w:t>З</w:t>
      </w:r>
      <w:r w:rsidR="00EE4DC3" w:rsidRPr="00C21B99">
        <w:rPr>
          <w:rFonts w:ascii="Times New Roman" w:hAnsi="Times New Roman"/>
          <w:spacing w:val="-14"/>
          <w:sz w:val="24"/>
          <w:szCs w:val="24"/>
        </w:rPr>
        <w:t>аказчиком Головному исполнителю и предназначенных только для финансирования расходов на выполнение государственного оборонного заказа и авансирование соответствующих работ (подпункт «в» пункт 24 Положения о примерных условиях государственных контрактов (контрактов) по государственному оборонному заказу, утвержденного постановлением Правительства Российской Федерации от 26.12.2013 № 1275 «О примерных условиях государственных контрактов (контрактов) по государственному оборонному заказу»), установленную в соответствии с действующим законодательством Российской Федерации.</w:t>
      </w:r>
    </w:p>
    <w:p w:rsidR="00AB5623" w:rsidRPr="00C21B99" w:rsidRDefault="000857F0" w:rsidP="003F081A">
      <w:pPr>
        <w:jc w:val="center"/>
        <w:rPr>
          <w:b/>
          <w:color w:val="000000"/>
          <w:spacing w:val="-14"/>
        </w:rPr>
      </w:pPr>
      <w:r>
        <w:rPr>
          <w:b/>
          <w:color w:val="000000"/>
          <w:spacing w:val="-14"/>
        </w:rPr>
        <w:t>8</w:t>
      </w:r>
      <w:r w:rsidR="00AB5623" w:rsidRPr="00C21B99">
        <w:rPr>
          <w:b/>
          <w:color w:val="000000"/>
          <w:spacing w:val="-14"/>
        </w:rPr>
        <w:t>. Качество поставляемого товара</w:t>
      </w:r>
      <w:r w:rsidR="00716A44" w:rsidRPr="00C21B99">
        <w:rPr>
          <w:b/>
          <w:color w:val="000000"/>
          <w:spacing w:val="-14"/>
        </w:rPr>
        <w:t>.</w:t>
      </w:r>
    </w:p>
    <w:p w:rsidR="00ED705C" w:rsidRPr="00FC5FC4" w:rsidRDefault="000857F0" w:rsidP="00ED705C">
      <w:pPr>
        <w:ind w:firstLine="567"/>
        <w:jc w:val="both"/>
        <w:rPr>
          <w:spacing w:val="-14"/>
        </w:rPr>
      </w:pPr>
      <w:r w:rsidRPr="00FC5FC4">
        <w:rPr>
          <w:b/>
          <w:spacing w:val="-14"/>
        </w:rPr>
        <w:t>8</w:t>
      </w:r>
      <w:r w:rsidR="00B74527" w:rsidRPr="00FC5FC4">
        <w:rPr>
          <w:b/>
          <w:spacing w:val="-14"/>
        </w:rPr>
        <w:t>.</w:t>
      </w:r>
      <w:r w:rsidR="00ED705C" w:rsidRPr="00FC5FC4">
        <w:rPr>
          <w:b/>
          <w:spacing w:val="-14"/>
        </w:rPr>
        <w:t>1.</w:t>
      </w:r>
      <w:r w:rsidR="00ED705C" w:rsidRPr="00FC5FC4">
        <w:rPr>
          <w:spacing w:val="-14"/>
        </w:rPr>
        <w:t xml:space="preserve"> Качество и безопасность поставляемого товара должны соответствовать требованиям:</w:t>
      </w:r>
    </w:p>
    <w:p w:rsidR="0017355B" w:rsidRPr="00FC5FC4" w:rsidRDefault="0017355B" w:rsidP="0017355B">
      <w:pPr>
        <w:ind w:firstLine="567"/>
        <w:jc w:val="both"/>
        <w:rPr>
          <w:spacing w:val="-14"/>
        </w:rPr>
      </w:pPr>
      <w:r w:rsidRPr="00FC5FC4">
        <w:rPr>
          <w:spacing w:val="-14"/>
        </w:rPr>
        <w:t>- Федерального закона от 30.03.1999 № 52-ФЗ «О санитарно-эпидемиологическом благополучии населения»;</w:t>
      </w:r>
    </w:p>
    <w:p w:rsidR="004B1345" w:rsidRPr="00FC5FC4" w:rsidRDefault="004B1345" w:rsidP="004B1345">
      <w:pPr>
        <w:pStyle w:val="17"/>
        <w:ind w:firstLine="567"/>
        <w:jc w:val="both"/>
        <w:rPr>
          <w:rFonts w:ascii="Times New Roman" w:hAnsi="Times New Roman"/>
          <w:spacing w:val="-14"/>
          <w:sz w:val="24"/>
          <w:szCs w:val="24"/>
        </w:rPr>
      </w:pPr>
      <w:r w:rsidRPr="00FC5FC4">
        <w:rPr>
          <w:rFonts w:ascii="Times New Roman" w:hAnsi="Times New Roman"/>
          <w:spacing w:val="-14"/>
          <w:sz w:val="24"/>
          <w:szCs w:val="24"/>
        </w:rPr>
        <w:t xml:space="preserve">- Федерального закона от 02.01.2000 г. № 29-ФЗ «О качестве и безопасности пищевых продуктов»; </w:t>
      </w:r>
    </w:p>
    <w:p w:rsidR="004B1345" w:rsidRPr="00FC5FC4" w:rsidRDefault="004B1345" w:rsidP="004B1345">
      <w:pPr>
        <w:pStyle w:val="17"/>
        <w:ind w:firstLine="567"/>
        <w:jc w:val="both"/>
        <w:rPr>
          <w:rFonts w:ascii="Times New Roman" w:hAnsi="Times New Roman"/>
          <w:spacing w:val="-14"/>
          <w:sz w:val="24"/>
          <w:szCs w:val="24"/>
        </w:rPr>
      </w:pPr>
      <w:r w:rsidRPr="00FC5FC4">
        <w:rPr>
          <w:rFonts w:ascii="Times New Roman" w:hAnsi="Times New Roman"/>
          <w:spacing w:val="-14"/>
          <w:sz w:val="24"/>
          <w:szCs w:val="24"/>
        </w:rPr>
        <w:t>- ТР ТС 005/2011 «О безопасности упаковки»;</w:t>
      </w:r>
    </w:p>
    <w:p w:rsidR="004B1345" w:rsidRPr="00FC5FC4" w:rsidRDefault="004B1345" w:rsidP="004B1345">
      <w:pPr>
        <w:pStyle w:val="17"/>
        <w:ind w:firstLine="567"/>
        <w:jc w:val="both"/>
        <w:rPr>
          <w:rFonts w:ascii="Times New Roman" w:hAnsi="Times New Roman"/>
          <w:spacing w:val="-14"/>
          <w:sz w:val="24"/>
          <w:szCs w:val="24"/>
        </w:rPr>
      </w:pPr>
      <w:r w:rsidRPr="00FC5FC4">
        <w:rPr>
          <w:rFonts w:ascii="Times New Roman" w:hAnsi="Times New Roman"/>
          <w:spacing w:val="-14"/>
          <w:sz w:val="24"/>
          <w:szCs w:val="24"/>
        </w:rPr>
        <w:t>- ТР ТС 021/2011 «О безопасности пищевой продукции»;</w:t>
      </w:r>
    </w:p>
    <w:p w:rsidR="004B1345" w:rsidRPr="00FC5FC4" w:rsidRDefault="004B1345" w:rsidP="004B1345">
      <w:pPr>
        <w:pStyle w:val="17"/>
        <w:ind w:firstLine="567"/>
        <w:jc w:val="both"/>
        <w:rPr>
          <w:rFonts w:ascii="Times New Roman" w:hAnsi="Times New Roman"/>
          <w:spacing w:val="-14"/>
          <w:sz w:val="24"/>
          <w:szCs w:val="24"/>
        </w:rPr>
      </w:pPr>
      <w:r w:rsidRPr="00FC5FC4">
        <w:rPr>
          <w:rFonts w:ascii="Times New Roman" w:hAnsi="Times New Roman"/>
          <w:spacing w:val="-14"/>
          <w:sz w:val="24"/>
          <w:szCs w:val="24"/>
        </w:rPr>
        <w:t>- ТР ТС 022/2011 «Пищевая продукция в части ее маркировки»;</w:t>
      </w:r>
    </w:p>
    <w:p w:rsidR="004B1345" w:rsidRPr="00FC5FC4" w:rsidRDefault="004B1345" w:rsidP="004B1345">
      <w:pPr>
        <w:pStyle w:val="17"/>
        <w:ind w:firstLine="567"/>
        <w:jc w:val="both"/>
        <w:rPr>
          <w:rFonts w:ascii="Times New Roman" w:hAnsi="Times New Roman"/>
          <w:spacing w:val="-14"/>
          <w:sz w:val="24"/>
          <w:szCs w:val="24"/>
        </w:rPr>
      </w:pPr>
      <w:r w:rsidRPr="00FC5FC4">
        <w:rPr>
          <w:rFonts w:ascii="Times New Roman" w:hAnsi="Times New Roman"/>
          <w:spacing w:val="-14"/>
          <w:sz w:val="24"/>
          <w:szCs w:val="24"/>
        </w:rPr>
        <w:t>-  ГОСТ 33222-2015 «Сахар белый. Общие технические условия»;</w:t>
      </w:r>
    </w:p>
    <w:p w:rsidR="004B1345" w:rsidRPr="00FC5FC4" w:rsidRDefault="004B1345" w:rsidP="004B1345">
      <w:pPr>
        <w:pStyle w:val="17"/>
        <w:ind w:firstLine="567"/>
        <w:jc w:val="both"/>
        <w:rPr>
          <w:rFonts w:ascii="Times New Roman" w:hAnsi="Times New Roman"/>
          <w:spacing w:val="-14"/>
          <w:sz w:val="24"/>
          <w:szCs w:val="24"/>
        </w:rPr>
      </w:pPr>
      <w:r w:rsidRPr="00FC5FC4">
        <w:rPr>
          <w:rFonts w:ascii="Times New Roman" w:hAnsi="Times New Roman"/>
          <w:spacing w:val="-14"/>
          <w:sz w:val="24"/>
          <w:szCs w:val="24"/>
        </w:rPr>
        <w:t>- СанПиН 2.3.2.1078-01 «Гигиенические требования безопасности и пищевой ценности пищевых продуктов».</w:t>
      </w:r>
    </w:p>
    <w:p w:rsidR="004B1345" w:rsidRPr="00FC5FC4" w:rsidRDefault="004B1345" w:rsidP="004B1345">
      <w:pPr>
        <w:ind w:firstLine="567"/>
        <w:jc w:val="both"/>
        <w:rPr>
          <w:spacing w:val="-14"/>
        </w:rPr>
      </w:pPr>
      <w:r w:rsidRPr="00FC5FC4">
        <w:rPr>
          <w:spacing w:val="-14"/>
        </w:rPr>
        <w:t>- декларации о соответствии (в случае если товар входит в перечень продукции, подтверждение соответствия которой осуществляется в форме принятия декларации о соответствии);</w:t>
      </w:r>
    </w:p>
    <w:p w:rsidR="00816A04" w:rsidRPr="00FC5FC4" w:rsidRDefault="004B1345" w:rsidP="004B1345">
      <w:pPr>
        <w:tabs>
          <w:tab w:val="left" w:pos="567"/>
        </w:tabs>
        <w:ind w:firstLine="567"/>
        <w:jc w:val="both"/>
        <w:rPr>
          <w:spacing w:val="-14"/>
        </w:rPr>
      </w:pPr>
      <w:r w:rsidRPr="00FC5FC4">
        <w:rPr>
          <w:spacing w:val="-14"/>
        </w:rPr>
        <w:t>- условиям настоящего Контракта.</w:t>
      </w:r>
    </w:p>
    <w:p w:rsidR="0017355B" w:rsidRPr="00FC5FC4" w:rsidRDefault="0017355B" w:rsidP="0017355B">
      <w:pPr>
        <w:pStyle w:val="41"/>
        <w:spacing w:before="0" w:beforeAutospacing="0" w:after="0" w:afterAutospacing="0"/>
        <w:ind w:right="-74" w:firstLine="567"/>
        <w:contextualSpacing/>
        <w:jc w:val="both"/>
        <w:rPr>
          <w:spacing w:val="-14"/>
        </w:rPr>
      </w:pPr>
      <w:r w:rsidRPr="00FC5FC4">
        <w:rPr>
          <w:spacing w:val="-14"/>
        </w:rPr>
        <w:lastRenderedPageBreak/>
        <w:t>- СанПиН 2.3.2.1078-01 «Гигиенические требования безопасности и пищевой ценности пищевых продуктов».</w:t>
      </w:r>
    </w:p>
    <w:p w:rsidR="00ED705C" w:rsidRPr="00FC5FC4" w:rsidRDefault="000857F0" w:rsidP="00ED705C">
      <w:pPr>
        <w:ind w:firstLine="567"/>
        <w:jc w:val="both"/>
        <w:rPr>
          <w:spacing w:val="-14"/>
        </w:rPr>
      </w:pPr>
      <w:r w:rsidRPr="00FC5FC4">
        <w:rPr>
          <w:b/>
          <w:spacing w:val="-14"/>
        </w:rPr>
        <w:t>8</w:t>
      </w:r>
      <w:r w:rsidR="00ED705C" w:rsidRPr="00FC5FC4">
        <w:rPr>
          <w:b/>
          <w:spacing w:val="-14"/>
        </w:rPr>
        <w:t>.2.</w:t>
      </w:r>
      <w:r w:rsidR="00ED705C" w:rsidRPr="00FC5FC4">
        <w:rPr>
          <w:spacing w:val="-14"/>
        </w:rPr>
        <w:t xml:space="preserve"> Поставщик гарантирует соответствие качества поставляемого товара требованиям действующего законодательства Российской Федерации и условиям контракта.</w:t>
      </w:r>
    </w:p>
    <w:p w:rsidR="00905492" w:rsidRPr="00FC5FC4" w:rsidRDefault="00905492" w:rsidP="00ED705C">
      <w:pPr>
        <w:ind w:firstLine="567"/>
        <w:jc w:val="both"/>
        <w:rPr>
          <w:spacing w:val="-14"/>
        </w:rPr>
      </w:pPr>
      <w:r w:rsidRPr="00FC5FC4">
        <w:rPr>
          <w:spacing w:val="-14"/>
        </w:rPr>
        <w:t xml:space="preserve">8.3. </w:t>
      </w:r>
      <w:r w:rsidRPr="00FC5FC4">
        <w:t>Остаточный срок хранения на момент поставки должен составлять не менее 15 месяцев.</w:t>
      </w:r>
    </w:p>
    <w:p w:rsidR="005C3E78" w:rsidRPr="00C21B99" w:rsidRDefault="000857F0" w:rsidP="003F081A">
      <w:pPr>
        <w:pStyle w:val="41"/>
        <w:spacing w:before="0" w:beforeAutospacing="0" w:after="0" w:afterAutospacing="0"/>
        <w:ind w:right="-74"/>
        <w:contextualSpacing/>
        <w:jc w:val="center"/>
        <w:rPr>
          <w:b/>
          <w:bCs/>
          <w:spacing w:val="-14"/>
        </w:rPr>
      </w:pPr>
      <w:r>
        <w:rPr>
          <w:b/>
          <w:bCs/>
          <w:spacing w:val="-14"/>
        </w:rPr>
        <w:t>9</w:t>
      </w:r>
      <w:r w:rsidR="005C3E78" w:rsidRPr="00C21B99">
        <w:rPr>
          <w:b/>
          <w:bCs/>
          <w:spacing w:val="-14"/>
        </w:rPr>
        <w:t>. Требования к маркировке, упаковке и транспортировке товара</w:t>
      </w:r>
      <w:r w:rsidR="00716A44" w:rsidRPr="00C21B99">
        <w:rPr>
          <w:b/>
          <w:bCs/>
          <w:spacing w:val="-14"/>
        </w:rPr>
        <w:t>.</w:t>
      </w:r>
    </w:p>
    <w:p w:rsidR="004B1345" w:rsidRDefault="004B1345" w:rsidP="004B1345">
      <w:pPr>
        <w:pStyle w:val="41"/>
        <w:spacing w:before="0" w:beforeAutospacing="0" w:after="0" w:afterAutospacing="0"/>
        <w:ind w:right="-74" w:firstLine="567"/>
        <w:contextualSpacing/>
        <w:jc w:val="both"/>
        <w:rPr>
          <w:spacing w:val="-14"/>
        </w:rPr>
      </w:pPr>
      <w:r w:rsidRPr="004B1345">
        <w:rPr>
          <w:b/>
          <w:spacing w:val="-14"/>
        </w:rPr>
        <w:t>9.1.</w:t>
      </w:r>
      <w:r>
        <w:rPr>
          <w:spacing w:val="-14"/>
        </w:rPr>
        <w:t> </w:t>
      </w:r>
      <w:r w:rsidRPr="003409D3">
        <w:rPr>
          <w:spacing w:val="-14"/>
        </w:rPr>
        <w:t>Маркировка поставляемого товара должна соответствовать требованиям статьи 39 ТР ТС 021/2011 «О безопасности пищевой продукции», требованиям ТР ТС 005/2011 «О безопасности упаковки», требованиям раздела 4.4 ГОСТ 33222-2015 «Сахар белый. Технические условия».</w:t>
      </w:r>
    </w:p>
    <w:p w:rsidR="004B1345" w:rsidRPr="00AC5DA2" w:rsidRDefault="004B1345" w:rsidP="004B1345">
      <w:pPr>
        <w:pStyle w:val="41"/>
        <w:spacing w:before="0" w:beforeAutospacing="0" w:after="0" w:afterAutospacing="0"/>
        <w:ind w:right="-74" w:firstLine="567"/>
        <w:contextualSpacing/>
        <w:jc w:val="both"/>
        <w:rPr>
          <w:spacing w:val="-14"/>
        </w:rPr>
      </w:pPr>
      <w:r w:rsidRPr="004B1345">
        <w:rPr>
          <w:b/>
          <w:spacing w:val="-14"/>
        </w:rPr>
        <w:t>9.2. </w:t>
      </w:r>
      <w:r w:rsidRPr="003409D3">
        <w:rPr>
          <w:spacing w:val="-14"/>
        </w:rPr>
        <w:t>Упаковка поставляемого товара должна соответствовать требованиям ТР ТС 005/2011 «О безопасности упаковки», требованиям раздела 4.3 ГОСТ 33222-2015 «Сахар белый. Технические условия».</w:t>
      </w:r>
    </w:p>
    <w:p w:rsidR="00C61A39" w:rsidRDefault="004B1345" w:rsidP="004B1345">
      <w:pPr>
        <w:pStyle w:val="41"/>
        <w:spacing w:before="0" w:beforeAutospacing="0" w:after="0" w:afterAutospacing="0"/>
        <w:ind w:right="-74" w:firstLine="567"/>
        <w:contextualSpacing/>
        <w:jc w:val="both"/>
        <w:rPr>
          <w:spacing w:val="-14"/>
        </w:rPr>
      </w:pPr>
      <w:r w:rsidRPr="004B1345">
        <w:rPr>
          <w:b/>
          <w:spacing w:val="-14"/>
        </w:rPr>
        <w:t>9.3.</w:t>
      </w:r>
      <w:r>
        <w:rPr>
          <w:spacing w:val="-14"/>
        </w:rPr>
        <w:t> </w:t>
      </w:r>
      <w:r w:rsidRPr="003409D3">
        <w:rPr>
          <w:spacing w:val="-14"/>
        </w:rPr>
        <w:t xml:space="preserve">Транспортировка товара должна осуществляться в соответствии с требованиями статьи 17 ТР ТС 021/2011 «О безопасности пищевой продукции», требованиям раздела 9 ГОСТ 33222-2015 «Сахар белый. Технические условия». </w:t>
      </w:r>
    </w:p>
    <w:p w:rsidR="004B1345" w:rsidRPr="002E0384" w:rsidRDefault="004B1345" w:rsidP="004B1345">
      <w:pPr>
        <w:pStyle w:val="41"/>
        <w:spacing w:before="0" w:beforeAutospacing="0" w:after="0" w:afterAutospacing="0"/>
        <w:ind w:right="-74" w:firstLine="567"/>
        <w:contextualSpacing/>
        <w:jc w:val="both"/>
        <w:rPr>
          <w:spacing w:val="-14"/>
        </w:rPr>
      </w:pPr>
      <w:r w:rsidRPr="004B1345">
        <w:rPr>
          <w:b/>
          <w:spacing w:val="-14"/>
        </w:rPr>
        <w:t>9.4.</w:t>
      </w:r>
      <w:r>
        <w:rPr>
          <w:spacing w:val="-14"/>
        </w:rPr>
        <w:t> </w:t>
      </w:r>
      <w:r w:rsidRPr="002E0384">
        <w:rPr>
          <w:spacing w:val="-14"/>
        </w:rPr>
        <w:t>Тара и упаковка возврату не подлежат, залог за тару и упаковку не взыскивается, их стоимость включена в цену контракта.</w:t>
      </w:r>
    </w:p>
    <w:p w:rsidR="004B1345" w:rsidRPr="002E0384" w:rsidRDefault="004B1345" w:rsidP="004B1345">
      <w:pPr>
        <w:pStyle w:val="41"/>
        <w:spacing w:before="0" w:beforeAutospacing="0" w:after="0" w:afterAutospacing="0"/>
        <w:ind w:right="-74" w:firstLine="567"/>
        <w:contextualSpacing/>
        <w:jc w:val="both"/>
        <w:rPr>
          <w:spacing w:val="-14"/>
        </w:rPr>
      </w:pPr>
      <w:r w:rsidRPr="004B1345">
        <w:rPr>
          <w:b/>
          <w:spacing w:val="-14"/>
        </w:rPr>
        <w:t>9.5.</w:t>
      </w:r>
      <w:r>
        <w:rPr>
          <w:spacing w:val="-14"/>
        </w:rPr>
        <w:t> </w:t>
      </w:r>
      <w:r w:rsidRPr="002E0384">
        <w:rPr>
          <w:spacing w:val="-14"/>
        </w:rPr>
        <w:t>Товар, получивший при погрузо-разгрузочных работах и транспортировке повреждения, в том числе внешние, вследствие использования Поставщиком ненадлежащей тары и (или) упаковки, товар с ненадлежащей маркировкой, считается не поставленным и приемке не подлежит.</w:t>
      </w:r>
    </w:p>
    <w:p w:rsidR="004B1345" w:rsidRPr="00C61A39" w:rsidRDefault="004B1345" w:rsidP="004B1345">
      <w:pPr>
        <w:pStyle w:val="41"/>
        <w:spacing w:before="0" w:beforeAutospacing="0" w:after="0" w:afterAutospacing="0"/>
        <w:ind w:right="-74" w:firstLine="567"/>
        <w:contextualSpacing/>
        <w:jc w:val="both"/>
        <w:rPr>
          <w:color w:val="FF0000"/>
          <w:spacing w:val="-14"/>
        </w:rPr>
      </w:pPr>
      <w:r w:rsidRPr="004B1345">
        <w:rPr>
          <w:b/>
          <w:spacing w:val="-14"/>
        </w:rPr>
        <w:t>9.6.</w:t>
      </w:r>
      <w:r>
        <w:rPr>
          <w:spacing w:val="-14"/>
        </w:rPr>
        <w:t> </w:t>
      </w:r>
      <w:r w:rsidRPr="009D4075">
        <w:rPr>
          <w:spacing w:val="-14"/>
        </w:rPr>
        <w:t xml:space="preserve">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к перевозке товара (почищен, помыт и подвергнут дезинфекции). </w:t>
      </w:r>
    </w:p>
    <w:p w:rsidR="00C93544" w:rsidRPr="00C21B99" w:rsidRDefault="0085661C" w:rsidP="00C93544">
      <w:pPr>
        <w:pStyle w:val="15"/>
        <w:spacing w:line="240" w:lineRule="auto"/>
        <w:ind w:right="-71" w:firstLine="0"/>
        <w:contextualSpacing/>
        <w:jc w:val="center"/>
        <w:rPr>
          <w:b/>
          <w:spacing w:val="-14"/>
          <w:szCs w:val="24"/>
        </w:rPr>
      </w:pPr>
      <w:r w:rsidRPr="00C21B99">
        <w:rPr>
          <w:b/>
          <w:spacing w:val="-14"/>
          <w:szCs w:val="24"/>
        </w:rPr>
        <w:t>1</w:t>
      </w:r>
      <w:r w:rsidR="000857F0">
        <w:rPr>
          <w:b/>
          <w:spacing w:val="-14"/>
          <w:szCs w:val="24"/>
        </w:rPr>
        <w:t>0</w:t>
      </w:r>
      <w:r w:rsidR="00C93544" w:rsidRPr="00C21B99">
        <w:rPr>
          <w:b/>
          <w:spacing w:val="-14"/>
          <w:szCs w:val="24"/>
        </w:rPr>
        <w:t xml:space="preserve">. Форс-мажорные </w:t>
      </w:r>
      <w:r w:rsidR="00A61BD7" w:rsidRPr="00C21B99">
        <w:rPr>
          <w:b/>
          <w:spacing w:val="-14"/>
          <w:szCs w:val="24"/>
        </w:rPr>
        <w:t>обстоятельства.</w:t>
      </w:r>
    </w:p>
    <w:p w:rsidR="00E01650" w:rsidRPr="00C21B99" w:rsidRDefault="00E01650" w:rsidP="00E01650">
      <w:pPr>
        <w:autoSpaceDE w:val="0"/>
        <w:autoSpaceDN w:val="0"/>
        <w:adjustRightInd w:val="0"/>
        <w:ind w:firstLine="567"/>
        <w:jc w:val="both"/>
        <w:rPr>
          <w:spacing w:val="-14"/>
        </w:rPr>
      </w:pPr>
      <w:r w:rsidRPr="00C21B99">
        <w:rPr>
          <w:b/>
          <w:spacing w:val="-14"/>
        </w:rPr>
        <w:t>1</w:t>
      </w:r>
      <w:r w:rsidR="000857F0">
        <w:rPr>
          <w:b/>
          <w:spacing w:val="-14"/>
        </w:rPr>
        <w:t>0</w:t>
      </w:r>
      <w:r w:rsidRPr="00C21B99">
        <w:rPr>
          <w:b/>
          <w:spacing w:val="-14"/>
        </w:rPr>
        <w:t>.1.</w:t>
      </w:r>
      <w:r w:rsidRPr="00C21B99">
        <w:rPr>
          <w:spacing w:val="-14"/>
        </w:rPr>
        <w:t xml:space="preserve"> Сторона освобождается от ответственности за частичное или полное неисполнение обязательств по контракту, если такое </w:t>
      </w:r>
      <w:r w:rsidR="00430F1E" w:rsidRPr="00C21B99">
        <w:rPr>
          <w:spacing w:val="-14"/>
        </w:rPr>
        <w:t>неисполнение является</w:t>
      </w:r>
      <w:r w:rsidRPr="00C21B99">
        <w:rPr>
          <w:spacing w:val="-14"/>
        </w:rPr>
        <w:t xml:space="preserve">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E01650" w:rsidRPr="00C21B99" w:rsidRDefault="00E01650" w:rsidP="00E01650">
      <w:pPr>
        <w:autoSpaceDE w:val="0"/>
        <w:autoSpaceDN w:val="0"/>
        <w:adjustRightInd w:val="0"/>
        <w:ind w:firstLine="567"/>
        <w:jc w:val="both"/>
        <w:rPr>
          <w:spacing w:val="-14"/>
        </w:rPr>
      </w:pPr>
      <w:r w:rsidRPr="00C21B99">
        <w:rPr>
          <w:b/>
          <w:spacing w:val="-14"/>
        </w:rPr>
        <w:t>1</w:t>
      </w:r>
      <w:r w:rsidR="000857F0">
        <w:rPr>
          <w:b/>
          <w:spacing w:val="-14"/>
        </w:rPr>
        <w:t>0</w:t>
      </w:r>
      <w:r w:rsidRPr="00C21B99">
        <w:rPr>
          <w:b/>
          <w:spacing w:val="-14"/>
        </w:rPr>
        <w:t>.2</w:t>
      </w:r>
      <w:r w:rsidRPr="00C21B99">
        <w:rPr>
          <w:spacing w:val="-14"/>
        </w:rPr>
        <w:t xml:space="preserve">.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w:t>
      </w:r>
      <w:r w:rsidR="005458CE" w:rsidRPr="00C21B99">
        <w:rPr>
          <w:spacing w:val="-14"/>
        </w:rPr>
        <w:t>по контракту</w:t>
      </w:r>
      <w:r w:rsidRPr="00C21B99">
        <w:rPr>
          <w:spacing w:val="-14"/>
        </w:rPr>
        <w:t xml:space="preserve"> и срок исполнения обязательств. </w:t>
      </w:r>
    </w:p>
    <w:p w:rsidR="00DE0F11" w:rsidRDefault="00E01650" w:rsidP="00DE0F11">
      <w:pPr>
        <w:autoSpaceDE w:val="0"/>
        <w:autoSpaceDN w:val="0"/>
        <w:adjustRightInd w:val="0"/>
        <w:ind w:right="-1" w:firstLine="567"/>
        <w:jc w:val="both"/>
        <w:rPr>
          <w:spacing w:val="-14"/>
        </w:rPr>
      </w:pPr>
      <w:r w:rsidRPr="00C21B99">
        <w:rPr>
          <w:b/>
          <w:spacing w:val="-14"/>
        </w:rPr>
        <w:t>1</w:t>
      </w:r>
      <w:r w:rsidR="000857F0">
        <w:rPr>
          <w:b/>
          <w:spacing w:val="-14"/>
        </w:rPr>
        <w:t>0</w:t>
      </w:r>
      <w:r w:rsidRPr="00C21B99">
        <w:rPr>
          <w:b/>
          <w:spacing w:val="-14"/>
        </w:rPr>
        <w:t>.3.</w:t>
      </w:r>
      <w:r w:rsidRPr="00C21B99">
        <w:rPr>
          <w:spacing w:val="-14"/>
        </w:rPr>
        <w:t xml:space="preserve"> По прекращению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контракту. Если сторона не направит или несвоевременно направит извещение, то она должна возместить другой стороне убытки, причиненные не извещением </w:t>
      </w:r>
      <w:r w:rsidR="00DE0F11">
        <w:rPr>
          <w:spacing w:val="-14"/>
        </w:rPr>
        <w:t>или несвоевременным извещением.</w:t>
      </w:r>
    </w:p>
    <w:p w:rsidR="00DE0F11" w:rsidRDefault="00DE0F11" w:rsidP="00DE0F11">
      <w:pPr>
        <w:autoSpaceDE w:val="0"/>
        <w:autoSpaceDN w:val="0"/>
        <w:adjustRightInd w:val="0"/>
        <w:ind w:right="-1" w:firstLine="567"/>
        <w:jc w:val="both"/>
        <w:rPr>
          <w:spacing w:val="-14"/>
        </w:rPr>
      </w:pPr>
      <w:r>
        <w:rPr>
          <w:b/>
          <w:spacing w:val="-14"/>
        </w:rPr>
        <w:t>1</w:t>
      </w:r>
      <w:r w:rsidR="000857F0">
        <w:rPr>
          <w:b/>
          <w:spacing w:val="-14"/>
        </w:rPr>
        <w:t>0</w:t>
      </w:r>
      <w:r>
        <w:rPr>
          <w:b/>
          <w:spacing w:val="-14"/>
        </w:rPr>
        <w:t xml:space="preserve">.4 </w:t>
      </w:r>
      <w:r w:rsidR="00E01650" w:rsidRPr="00C21B99">
        <w:rPr>
          <w:spacing w:val="-14"/>
        </w:rPr>
        <w:t xml:space="preserve">Сторона должна в течение разумного срока передать другой стороне сертификат торгово-промышленной палаты или иного компетентного </w:t>
      </w:r>
      <w:r w:rsidR="005458CE" w:rsidRPr="00C21B99">
        <w:rPr>
          <w:spacing w:val="-14"/>
        </w:rPr>
        <w:t>органа или</w:t>
      </w:r>
      <w:r w:rsidR="00E01650" w:rsidRPr="00C21B99">
        <w:rPr>
          <w:spacing w:val="-14"/>
        </w:rPr>
        <w:t xml:space="preserve"> организации о наличии форс-мажорных обстоятельств.</w:t>
      </w:r>
    </w:p>
    <w:p w:rsidR="0096403B" w:rsidRPr="00C21B99" w:rsidRDefault="00DE0F11" w:rsidP="00DE0F11">
      <w:pPr>
        <w:autoSpaceDE w:val="0"/>
        <w:autoSpaceDN w:val="0"/>
        <w:adjustRightInd w:val="0"/>
        <w:ind w:right="-1" w:firstLine="567"/>
        <w:jc w:val="both"/>
        <w:rPr>
          <w:spacing w:val="-14"/>
        </w:rPr>
      </w:pPr>
      <w:r>
        <w:rPr>
          <w:b/>
          <w:spacing w:val="-14"/>
        </w:rPr>
        <w:t>1</w:t>
      </w:r>
      <w:r w:rsidR="000857F0">
        <w:rPr>
          <w:b/>
          <w:spacing w:val="-14"/>
        </w:rPr>
        <w:t>0</w:t>
      </w:r>
      <w:r>
        <w:rPr>
          <w:b/>
          <w:spacing w:val="-14"/>
        </w:rPr>
        <w:t xml:space="preserve">.5. </w:t>
      </w:r>
      <w:r w:rsidR="00E01650" w:rsidRPr="00C21B99">
        <w:rPr>
          <w:spacing w:val="-14"/>
        </w:rPr>
        <w:t xml:space="preserve">В случае наступления форс-мажорных обстоятельств срок </w:t>
      </w:r>
      <w:r w:rsidR="00330BE4" w:rsidRPr="00C21B99">
        <w:rPr>
          <w:spacing w:val="-14"/>
        </w:rPr>
        <w:t>исполнения сторонами</w:t>
      </w:r>
      <w:r w:rsidR="00E01650" w:rsidRPr="00C21B99">
        <w:rPr>
          <w:spacing w:val="-14"/>
        </w:rPr>
        <w:t xml:space="preserve"> обязательств по контракту отодвигается соразмерно времени, в течение которого действовали такие обстоятельства и их последствия.</w:t>
      </w:r>
    </w:p>
    <w:p w:rsidR="005B5A2C" w:rsidRPr="00C21B99" w:rsidRDefault="00E01650" w:rsidP="0096403B">
      <w:pPr>
        <w:autoSpaceDE w:val="0"/>
        <w:autoSpaceDN w:val="0"/>
        <w:adjustRightInd w:val="0"/>
        <w:ind w:firstLine="567"/>
        <w:jc w:val="both"/>
        <w:rPr>
          <w:spacing w:val="-14"/>
        </w:rPr>
      </w:pPr>
      <w:r w:rsidRPr="00C21B99">
        <w:rPr>
          <w:b/>
          <w:spacing w:val="-14"/>
        </w:rPr>
        <w:t>1</w:t>
      </w:r>
      <w:r w:rsidR="000857F0">
        <w:rPr>
          <w:b/>
          <w:spacing w:val="-14"/>
        </w:rPr>
        <w:t>0</w:t>
      </w:r>
      <w:r w:rsidRPr="00C21B99">
        <w:rPr>
          <w:b/>
          <w:spacing w:val="-14"/>
        </w:rPr>
        <w:t xml:space="preserve">.6. </w:t>
      </w:r>
      <w:r w:rsidRPr="00C21B99">
        <w:rPr>
          <w:spacing w:val="-14"/>
        </w:rPr>
        <w:t>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93544" w:rsidRPr="00C21B99" w:rsidRDefault="00C93544" w:rsidP="00C93544">
      <w:pPr>
        <w:tabs>
          <w:tab w:val="left" w:pos="435"/>
          <w:tab w:val="left" w:pos="705"/>
        </w:tabs>
        <w:autoSpaceDE w:val="0"/>
        <w:autoSpaceDN w:val="0"/>
        <w:adjustRightInd w:val="0"/>
        <w:ind w:right="-2"/>
        <w:jc w:val="center"/>
        <w:rPr>
          <w:b/>
          <w:bCs/>
          <w:spacing w:val="-14"/>
        </w:rPr>
      </w:pPr>
      <w:r w:rsidRPr="00C21B99">
        <w:rPr>
          <w:b/>
          <w:bCs/>
          <w:spacing w:val="-14"/>
        </w:rPr>
        <w:t>1</w:t>
      </w:r>
      <w:r w:rsidR="000857F0">
        <w:rPr>
          <w:b/>
          <w:bCs/>
          <w:spacing w:val="-14"/>
        </w:rPr>
        <w:t>1</w:t>
      </w:r>
      <w:r w:rsidRPr="00C21B99">
        <w:rPr>
          <w:b/>
          <w:bCs/>
          <w:spacing w:val="-14"/>
        </w:rPr>
        <w:t>.</w:t>
      </w:r>
      <w:r w:rsidR="001506C9" w:rsidRPr="00C21B99">
        <w:rPr>
          <w:b/>
          <w:bCs/>
          <w:spacing w:val="-14"/>
        </w:rPr>
        <w:t xml:space="preserve"> </w:t>
      </w:r>
      <w:r w:rsidRPr="00C21B99">
        <w:rPr>
          <w:b/>
          <w:bCs/>
          <w:spacing w:val="-14"/>
        </w:rPr>
        <w:t>Порядок изменения условий контракта</w:t>
      </w:r>
      <w:r w:rsidR="00716A44" w:rsidRPr="00C21B99">
        <w:rPr>
          <w:b/>
          <w:bCs/>
          <w:spacing w:val="-14"/>
        </w:rPr>
        <w:t>.</w:t>
      </w:r>
    </w:p>
    <w:p w:rsidR="00C93544" w:rsidRPr="00C21B99" w:rsidRDefault="00C93544" w:rsidP="003F081A">
      <w:pPr>
        <w:pStyle w:val="ac"/>
        <w:tabs>
          <w:tab w:val="left" w:pos="567"/>
        </w:tabs>
        <w:spacing w:after="0"/>
        <w:ind w:left="0" w:firstLine="567"/>
        <w:jc w:val="both"/>
        <w:rPr>
          <w:spacing w:val="-14"/>
        </w:rPr>
      </w:pPr>
      <w:r w:rsidRPr="00C21B99">
        <w:rPr>
          <w:b/>
          <w:spacing w:val="-14"/>
        </w:rPr>
        <w:lastRenderedPageBreak/>
        <w:t>1</w:t>
      </w:r>
      <w:r w:rsidR="000857F0">
        <w:rPr>
          <w:b/>
          <w:spacing w:val="-14"/>
        </w:rPr>
        <w:t>1</w:t>
      </w:r>
      <w:r w:rsidRPr="00C21B99">
        <w:rPr>
          <w:b/>
          <w:spacing w:val="-14"/>
        </w:rPr>
        <w:t>.1.</w:t>
      </w:r>
      <w:r w:rsidRPr="00C21B99">
        <w:rPr>
          <w:spacing w:val="-14"/>
        </w:rPr>
        <w:t xml:space="preserve"> Изменение существенных условий контракта не допускается, за исключением их изменения по соглашению сторон в следующих случаях:</w:t>
      </w:r>
    </w:p>
    <w:p w:rsidR="00C93544" w:rsidRPr="00C21B99" w:rsidRDefault="00C93544" w:rsidP="003F081A">
      <w:pPr>
        <w:pStyle w:val="ac"/>
        <w:tabs>
          <w:tab w:val="left" w:pos="567"/>
        </w:tabs>
        <w:spacing w:after="0"/>
        <w:ind w:left="0" w:firstLine="567"/>
        <w:jc w:val="both"/>
        <w:rPr>
          <w:spacing w:val="-14"/>
        </w:rPr>
      </w:pPr>
      <w:r w:rsidRPr="00C21B99">
        <w:rPr>
          <w:b/>
          <w:spacing w:val="-14"/>
        </w:rPr>
        <w:t>1</w:t>
      </w:r>
      <w:r w:rsidR="000857F0">
        <w:rPr>
          <w:b/>
          <w:spacing w:val="-14"/>
        </w:rPr>
        <w:t>1</w:t>
      </w:r>
      <w:r w:rsidR="00791D53" w:rsidRPr="00C21B99">
        <w:rPr>
          <w:b/>
          <w:spacing w:val="-14"/>
        </w:rPr>
        <w:t>.</w:t>
      </w:r>
      <w:r w:rsidRPr="00C21B99">
        <w:rPr>
          <w:b/>
          <w:spacing w:val="-14"/>
        </w:rPr>
        <w:t>1.1.</w:t>
      </w:r>
      <w:r w:rsidRPr="00C21B99">
        <w:rPr>
          <w:spacing w:val="-14"/>
        </w:rPr>
        <w:t xml:space="preserve"> </w:t>
      </w:r>
      <w:r w:rsidR="00E3029D" w:rsidRPr="00C21B99">
        <w:rPr>
          <w:spacing w:val="-14"/>
        </w:rPr>
        <w:t>П</w:t>
      </w:r>
      <w:r w:rsidRPr="00C21B99">
        <w:rPr>
          <w:spacing w:val="-14"/>
        </w:rPr>
        <w:t>ри снижении цены контракта без изменения предусмотренных контрактом количества товара, качества поставляемого товара и иных условий контракта;</w:t>
      </w:r>
    </w:p>
    <w:p w:rsidR="00C93544" w:rsidRPr="00C21B99" w:rsidRDefault="00C93544" w:rsidP="003F081A">
      <w:pPr>
        <w:pStyle w:val="ac"/>
        <w:tabs>
          <w:tab w:val="left" w:pos="567"/>
        </w:tabs>
        <w:spacing w:after="0"/>
        <w:ind w:left="0" w:firstLine="567"/>
        <w:jc w:val="both"/>
        <w:rPr>
          <w:spacing w:val="-14"/>
        </w:rPr>
      </w:pPr>
      <w:r w:rsidRPr="00C21B99">
        <w:rPr>
          <w:b/>
          <w:spacing w:val="-14"/>
        </w:rPr>
        <w:t>1</w:t>
      </w:r>
      <w:r w:rsidR="000857F0">
        <w:rPr>
          <w:b/>
          <w:spacing w:val="-14"/>
        </w:rPr>
        <w:t>1</w:t>
      </w:r>
      <w:r w:rsidRPr="00C21B99">
        <w:rPr>
          <w:b/>
          <w:spacing w:val="-14"/>
        </w:rPr>
        <w:t>.1.2.</w:t>
      </w:r>
      <w:r w:rsidRPr="00C21B99">
        <w:rPr>
          <w:spacing w:val="-14"/>
        </w:rPr>
        <w:t xml:space="preserve"> </w:t>
      </w:r>
      <w:r w:rsidR="00E3029D" w:rsidRPr="00C21B99">
        <w:rPr>
          <w:spacing w:val="-14"/>
        </w:rPr>
        <w:t>Е</w:t>
      </w:r>
      <w:r w:rsidR="00F03CD8" w:rsidRPr="00C21B99">
        <w:rPr>
          <w:spacing w:val="-14"/>
        </w:rPr>
        <w:t xml:space="preserve">сли по </w:t>
      </w:r>
      <w:r w:rsidR="00F03CD8" w:rsidRPr="00C21B99">
        <w:rPr>
          <w:iCs/>
          <w:spacing w:val="-14"/>
        </w:rPr>
        <w:t xml:space="preserve">предложению Заказчика </w:t>
      </w:r>
      <w:r w:rsidR="00F03CD8" w:rsidRPr="00C21B99">
        <w:rPr>
          <w:rFonts w:eastAsia="Calibri"/>
          <w:spacing w:val="-14"/>
        </w:rPr>
        <w:t xml:space="preserve">увеличивается предусмотренный контрактом </w:t>
      </w:r>
      <w:r w:rsidR="00F03CD8" w:rsidRPr="00C21B99">
        <w:rPr>
          <w:spacing w:val="-14"/>
        </w:rPr>
        <w:t>(за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w:t>
      </w:r>
      <w:r w:rsidR="00F03CD8" w:rsidRPr="00C21B99">
        <w:rPr>
          <w:rFonts w:eastAsia="Calibri"/>
          <w:spacing w:val="-14"/>
        </w:rPr>
        <w:t xml:space="preserve"> (памятников истории и культуры) народов Российской Федерации) количество поставляемого товара не более чем на десять процентов или уменьшается предусмотренный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w:t>
      </w:r>
      <w:r w:rsidR="00F03CD8" w:rsidRPr="00C21B99">
        <w:rPr>
          <w:spacing w:val="-14"/>
        </w:rPr>
        <w:t>.</w:t>
      </w:r>
    </w:p>
    <w:p w:rsidR="00857D25" w:rsidRPr="00C21B99" w:rsidRDefault="00857D25" w:rsidP="003F081A">
      <w:pPr>
        <w:ind w:firstLine="567"/>
        <w:jc w:val="both"/>
      </w:pPr>
      <w:r w:rsidRPr="00C21B99">
        <w:rPr>
          <w:b/>
          <w:spacing w:val="-14"/>
        </w:rPr>
        <w:t>1</w:t>
      </w:r>
      <w:r w:rsidR="000857F0">
        <w:rPr>
          <w:b/>
          <w:spacing w:val="-14"/>
        </w:rPr>
        <w:t>1</w:t>
      </w:r>
      <w:r w:rsidRPr="00C21B99">
        <w:rPr>
          <w:b/>
          <w:spacing w:val="-14"/>
        </w:rPr>
        <w:t xml:space="preserve">.1.3. </w:t>
      </w:r>
      <w:r w:rsidRPr="00C21B99">
        <w:rPr>
          <w:rFonts w:eastAsia="Calibri"/>
          <w:spacing w:val="-14"/>
        </w:rPr>
        <w:t>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w:t>
      </w:r>
      <w:r w:rsidR="004A04E4" w:rsidRPr="00C21B99">
        <w:rPr>
          <w:rFonts w:eastAsia="Calibri"/>
          <w:spacing w:val="-14"/>
        </w:rPr>
        <w:t>усмотренного при его заключении.</w:t>
      </w:r>
    </w:p>
    <w:p w:rsidR="00ED7314" w:rsidRPr="00C21B99" w:rsidRDefault="00C93544" w:rsidP="003F081A">
      <w:pPr>
        <w:pStyle w:val="ac"/>
        <w:tabs>
          <w:tab w:val="left" w:pos="567"/>
          <w:tab w:val="num" w:pos="1571"/>
        </w:tabs>
        <w:spacing w:after="0"/>
        <w:ind w:left="0" w:firstLine="567"/>
        <w:jc w:val="both"/>
        <w:rPr>
          <w:noProof/>
          <w:spacing w:val="-14"/>
        </w:rPr>
      </w:pPr>
      <w:r w:rsidRPr="00C21B99">
        <w:rPr>
          <w:b/>
          <w:noProof/>
          <w:spacing w:val="-14"/>
        </w:rPr>
        <w:t>1</w:t>
      </w:r>
      <w:r w:rsidR="000857F0">
        <w:rPr>
          <w:b/>
          <w:noProof/>
          <w:spacing w:val="-14"/>
        </w:rPr>
        <w:t>1</w:t>
      </w:r>
      <w:r w:rsidRPr="00C21B99">
        <w:rPr>
          <w:b/>
          <w:noProof/>
          <w:spacing w:val="-14"/>
        </w:rPr>
        <w:t>.2.</w:t>
      </w:r>
      <w:r w:rsidRPr="00C21B99">
        <w:rPr>
          <w:noProof/>
          <w:spacing w:val="-14"/>
        </w:rPr>
        <w:t xml:space="preserve"> Все изменения к контракту действительны, если они оформлены в виде дополнительного соглашения к контракту и подписаны Сторонами.</w:t>
      </w:r>
    </w:p>
    <w:p w:rsidR="00411656" w:rsidRPr="00C21B99" w:rsidRDefault="00411656" w:rsidP="003F081A">
      <w:pPr>
        <w:pStyle w:val="af8"/>
        <w:ind w:left="0" w:right="-2"/>
        <w:jc w:val="center"/>
        <w:rPr>
          <w:b/>
          <w:bCs/>
          <w:spacing w:val="-14"/>
        </w:rPr>
      </w:pPr>
      <w:r w:rsidRPr="00C21B99">
        <w:rPr>
          <w:b/>
          <w:bCs/>
          <w:spacing w:val="-14"/>
        </w:rPr>
        <w:t>1</w:t>
      </w:r>
      <w:r w:rsidR="000857F0">
        <w:rPr>
          <w:b/>
          <w:bCs/>
          <w:spacing w:val="-14"/>
        </w:rPr>
        <w:t>2</w:t>
      </w:r>
      <w:r w:rsidRPr="00C21B99">
        <w:rPr>
          <w:b/>
          <w:bCs/>
          <w:spacing w:val="-14"/>
        </w:rPr>
        <w:t>. Срок действия, порядок расторжения</w:t>
      </w:r>
      <w:r w:rsidR="006A2D32" w:rsidRPr="00C21B99">
        <w:rPr>
          <w:b/>
          <w:bCs/>
          <w:spacing w:val="-14"/>
        </w:rPr>
        <w:t xml:space="preserve"> </w:t>
      </w:r>
      <w:r w:rsidRPr="00C21B99">
        <w:rPr>
          <w:b/>
          <w:bCs/>
          <w:spacing w:val="-14"/>
        </w:rPr>
        <w:t>и одностороннего отказа от исполнения Государственного контракта</w:t>
      </w:r>
      <w:r w:rsidR="00716A44" w:rsidRPr="00C21B99">
        <w:rPr>
          <w:b/>
          <w:bCs/>
          <w:spacing w:val="-14"/>
        </w:rPr>
        <w:t>.</w:t>
      </w:r>
    </w:p>
    <w:p w:rsidR="002A514B" w:rsidRPr="00C21B99" w:rsidRDefault="00247FCF" w:rsidP="003F081A">
      <w:pPr>
        <w:tabs>
          <w:tab w:val="left" w:pos="709"/>
        </w:tabs>
        <w:ind w:right="-2" w:firstLine="567"/>
        <w:jc w:val="both"/>
        <w:rPr>
          <w:spacing w:val="-14"/>
        </w:rPr>
      </w:pPr>
      <w:r w:rsidRPr="00C21B99">
        <w:rPr>
          <w:b/>
          <w:spacing w:val="-14"/>
        </w:rPr>
        <w:t>1</w:t>
      </w:r>
      <w:r w:rsidR="000857F0">
        <w:rPr>
          <w:b/>
          <w:spacing w:val="-14"/>
        </w:rPr>
        <w:t>2</w:t>
      </w:r>
      <w:r w:rsidRPr="00C21B99">
        <w:rPr>
          <w:b/>
          <w:spacing w:val="-14"/>
        </w:rPr>
        <w:t>.1.</w:t>
      </w:r>
      <w:r w:rsidRPr="00C21B99">
        <w:rPr>
          <w:spacing w:val="-14"/>
        </w:rPr>
        <w:t xml:space="preserve"> </w:t>
      </w:r>
      <w:r w:rsidR="002A514B" w:rsidRPr="00C21B99">
        <w:rPr>
          <w:spacing w:val="-14"/>
        </w:rPr>
        <w:t>Настоящий Контра</w:t>
      </w:r>
      <w:proofErr w:type="gramStart"/>
      <w:r w:rsidR="002A514B" w:rsidRPr="00C21B99">
        <w:rPr>
          <w:spacing w:val="-14"/>
        </w:rPr>
        <w:t>кт вст</w:t>
      </w:r>
      <w:proofErr w:type="gramEnd"/>
      <w:r w:rsidR="002A514B" w:rsidRPr="00C21B99">
        <w:rPr>
          <w:spacing w:val="-14"/>
        </w:rPr>
        <w:t xml:space="preserve">упает в силу с даты его </w:t>
      </w:r>
      <w:r w:rsidR="006717CA">
        <w:rPr>
          <w:spacing w:val="-14"/>
        </w:rPr>
        <w:t>подписания</w:t>
      </w:r>
      <w:r w:rsidR="002A514B" w:rsidRPr="00C21B99">
        <w:rPr>
          <w:spacing w:val="-14"/>
        </w:rPr>
        <w:t xml:space="preserve"> обеими Сторонами </w:t>
      </w:r>
      <w:r w:rsidR="006717CA">
        <w:rPr>
          <w:spacing w:val="-14"/>
        </w:rPr>
        <w:t xml:space="preserve">в ЕИС </w:t>
      </w:r>
      <w:r w:rsidR="002A514B" w:rsidRPr="00C21B99">
        <w:rPr>
          <w:spacing w:val="-14"/>
        </w:rPr>
        <w:t xml:space="preserve">и действует по </w:t>
      </w:r>
      <w:r w:rsidR="0074590E">
        <w:rPr>
          <w:spacing w:val="-14"/>
        </w:rPr>
        <w:t>31</w:t>
      </w:r>
      <w:r w:rsidR="00E32359">
        <w:rPr>
          <w:spacing w:val="-14"/>
        </w:rPr>
        <w:t xml:space="preserve"> декабря 2026</w:t>
      </w:r>
      <w:r w:rsidR="002A514B" w:rsidRPr="00C21B99">
        <w:rPr>
          <w:spacing w:val="-14"/>
        </w:rPr>
        <w:t xml:space="preserve"> г</w:t>
      </w:r>
      <w:r w:rsidR="002A0CF3">
        <w:rPr>
          <w:spacing w:val="-14"/>
        </w:rPr>
        <w:t>ода</w:t>
      </w:r>
      <w:r w:rsidR="002A514B" w:rsidRPr="00C21B99">
        <w:rPr>
          <w:spacing w:val="-14"/>
        </w:rPr>
        <w:t>. Окончание срока действия настоящего Контракта влечет прекращения обязательств Сторон по контракту, за исключением осуществления расчетов (оплаты), уплаты неустоек (штрафов, пени).</w:t>
      </w:r>
    </w:p>
    <w:p w:rsidR="00247FCF" w:rsidRPr="00C21B99" w:rsidRDefault="00247FCF" w:rsidP="003F081A">
      <w:pPr>
        <w:tabs>
          <w:tab w:val="left" w:pos="709"/>
        </w:tabs>
        <w:ind w:right="-2" w:firstLine="567"/>
        <w:jc w:val="both"/>
        <w:rPr>
          <w:spacing w:val="-14"/>
        </w:rPr>
      </w:pPr>
      <w:r w:rsidRPr="00C21B99">
        <w:rPr>
          <w:b/>
          <w:spacing w:val="-14"/>
        </w:rPr>
        <w:t>1</w:t>
      </w:r>
      <w:r w:rsidR="000857F0">
        <w:rPr>
          <w:b/>
          <w:spacing w:val="-14"/>
        </w:rPr>
        <w:t>2</w:t>
      </w:r>
      <w:r w:rsidRPr="00C21B99">
        <w:rPr>
          <w:b/>
          <w:spacing w:val="-14"/>
        </w:rPr>
        <w:t>.2.</w:t>
      </w:r>
      <w:r w:rsidRPr="00C21B99">
        <w:rPr>
          <w:spacing w:val="-14"/>
        </w:rPr>
        <w:t xml:space="preserve"> </w:t>
      </w:r>
      <w:r w:rsidR="002A514B" w:rsidRPr="00C21B99">
        <w:rPr>
          <w:spacing w:val="-14"/>
        </w:rPr>
        <w:t>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(в том числе в случае неоднократного нарушения сроков поставки товара).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247FCF" w:rsidRPr="00C21B99" w:rsidRDefault="00247FCF" w:rsidP="003F081A">
      <w:pPr>
        <w:pStyle w:val="ConsPlusNormal"/>
        <w:tabs>
          <w:tab w:val="left" w:pos="709"/>
        </w:tabs>
        <w:ind w:firstLine="567"/>
        <w:jc w:val="both"/>
        <w:rPr>
          <w:rFonts w:ascii="Times New Roman" w:hAnsi="Times New Roman"/>
          <w:spacing w:val="-14"/>
        </w:rPr>
      </w:pPr>
      <w:r w:rsidRPr="00C21B99">
        <w:rPr>
          <w:rFonts w:ascii="Times New Roman" w:hAnsi="Times New Roman"/>
          <w:b/>
          <w:spacing w:val="-14"/>
        </w:rPr>
        <w:t>1</w:t>
      </w:r>
      <w:r w:rsidR="000857F0">
        <w:rPr>
          <w:rFonts w:ascii="Times New Roman" w:hAnsi="Times New Roman"/>
          <w:b/>
          <w:spacing w:val="-14"/>
        </w:rPr>
        <w:t>2</w:t>
      </w:r>
      <w:r w:rsidRPr="00C21B99">
        <w:rPr>
          <w:rFonts w:ascii="Times New Roman" w:hAnsi="Times New Roman"/>
          <w:b/>
          <w:spacing w:val="-14"/>
        </w:rPr>
        <w:t>3.</w:t>
      </w:r>
      <w:r w:rsidRPr="00C21B99">
        <w:rPr>
          <w:rFonts w:ascii="Times New Roman" w:hAnsi="Times New Roman"/>
          <w:spacing w:val="-14"/>
        </w:rPr>
        <w:t xml:space="preserve">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w:t>
      </w:r>
    </w:p>
    <w:p w:rsidR="00247FCF" w:rsidRPr="00C21B99" w:rsidRDefault="00247FCF" w:rsidP="003F081A">
      <w:pPr>
        <w:tabs>
          <w:tab w:val="left" w:pos="709"/>
        </w:tabs>
        <w:ind w:firstLine="567"/>
        <w:jc w:val="both"/>
        <w:rPr>
          <w:spacing w:val="-14"/>
        </w:rPr>
      </w:pPr>
      <w:r w:rsidRPr="00C21B99">
        <w:rPr>
          <w:b/>
          <w:spacing w:val="-14"/>
        </w:rPr>
        <w:t>1</w:t>
      </w:r>
      <w:r w:rsidR="000857F0">
        <w:rPr>
          <w:b/>
          <w:spacing w:val="-14"/>
        </w:rPr>
        <w:t>2</w:t>
      </w:r>
      <w:r w:rsidRPr="00C21B99">
        <w:rPr>
          <w:b/>
          <w:spacing w:val="-14"/>
        </w:rPr>
        <w:t>.4.</w:t>
      </w:r>
      <w:r w:rsidRPr="00C21B99">
        <w:rPr>
          <w:spacing w:val="-14"/>
        </w:rPr>
        <w:t xml:space="preserve">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пунктом 1</w:t>
      </w:r>
      <w:r w:rsidR="000857F0">
        <w:rPr>
          <w:spacing w:val="-14"/>
        </w:rPr>
        <w:t>2</w:t>
      </w:r>
      <w:r w:rsidRPr="00C21B99">
        <w:rPr>
          <w:spacing w:val="-14"/>
        </w:rPr>
        <w:t>.2. раздела 1</w:t>
      </w:r>
      <w:r w:rsidR="000857F0">
        <w:rPr>
          <w:spacing w:val="-14"/>
        </w:rPr>
        <w:t>2</w:t>
      </w:r>
      <w:r w:rsidR="00E3029D" w:rsidRPr="00C21B99">
        <w:rPr>
          <w:spacing w:val="-14"/>
        </w:rPr>
        <w:t xml:space="preserve"> </w:t>
      </w:r>
      <w:r w:rsidRPr="00C21B99">
        <w:rPr>
          <w:spacing w:val="-14"/>
        </w:rPr>
        <w:t>контракта.</w:t>
      </w:r>
    </w:p>
    <w:p w:rsidR="007820CC" w:rsidRPr="00C21B99" w:rsidRDefault="00247FCF" w:rsidP="003F081A">
      <w:pPr>
        <w:tabs>
          <w:tab w:val="left" w:pos="709"/>
        </w:tabs>
        <w:ind w:firstLine="567"/>
        <w:jc w:val="both"/>
        <w:rPr>
          <w:spacing w:val="-14"/>
        </w:rPr>
      </w:pPr>
      <w:r w:rsidRPr="00C21B99">
        <w:rPr>
          <w:b/>
          <w:spacing w:val="-14"/>
        </w:rPr>
        <w:t>1</w:t>
      </w:r>
      <w:r w:rsidR="000857F0">
        <w:rPr>
          <w:b/>
          <w:spacing w:val="-14"/>
        </w:rPr>
        <w:t>2</w:t>
      </w:r>
      <w:r w:rsidRPr="00C21B99">
        <w:rPr>
          <w:b/>
          <w:spacing w:val="-14"/>
        </w:rPr>
        <w:t>.5.</w:t>
      </w:r>
      <w:r w:rsidRPr="00C21B99">
        <w:rPr>
          <w:spacing w:val="-14"/>
        </w:rPr>
        <w:t xml:space="preserve"> </w:t>
      </w:r>
      <w:r w:rsidR="007820CC" w:rsidRPr="00C21B99">
        <w:rPr>
          <w:spacing w:val="-14"/>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247FCF" w:rsidRPr="00C21B99" w:rsidRDefault="00247FCF" w:rsidP="003F081A">
      <w:pPr>
        <w:tabs>
          <w:tab w:val="left" w:pos="709"/>
        </w:tabs>
        <w:ind w:firstLine="567"/>
        <w:jc w:val="both"/>
      </w:pPr>
      <w:r w:rsidRPr="00C21B99">
        <w:rPr>
          <w:b/>
          <w:spacing w:val="-14"/>
        </w:rPr>
        <w:t>1</w:t>
      </w:r>
      <w:r w:rsidR="000857F0">
        <w:rPr>
          <w:b/>
          <w:spacing w:val="-14"/>
        </w:rPr>
        <w:t>2</w:t>
      </w:r>
      <w:r w:rsidRPr="00C21B99">
        <w:rPr>
          <w:b/>
          <w:spacing w:val="-14"/>
        </w:rPr>
        <w:t>.6.</w:t>
      </w:r>
      <w:r w:rsidRPr="00C21B99">
        <w:rPr>
          <w:color w:val="000000"/>
        </w:rPr>
        <w:t xml:space="preserve"> </w:t>
      </w:r>
      <w:r w:rsidRPr="00C21B99">
        <w:rPr>
          <w:spacing w:val="-14"/>
        </w:rPr>
        <w:t>Расторжение контракта в связи с односторонним отказом Стороны контракта от исполнения контракта осуществляется в порядке, предусмотренном ст. 95 Закона № 44-ФЗ.</w:t>
      </w:r>
    </w:p>
    <w:p w:rsidR="002A514B" w:rsidRPr="00C21B99" w:rsidRDefault="00247FCF" w:rsidP="003F081A">
      <w:pPr>
        <w:tabs>
          <w:tab w:val="left" w:pos="709"/>
        </w:tabs>
        <w:ind w:right="-2" w:firstLine="567"/>
        <w:jc w:val="both"/>
        <w:rPr>
          <w:b/>
          <w:spacing w:val="-14"/>
        </w:rPr>
      </w:pPr>
      <w:r w:rsidRPr="00C21B99">
        <w:rPr>
          <w:b/>
          <w:spacing w:val="-14"/>
        </w:rPr>
        <w:t>1</w:t>
      </w:r>
      <w:r w:rsidR="000857F0">
        <w:rPr>
          <w:b/>
          <w:spacing w:val="-14"/>
        </w:rPr>
        <w:t>2</w:t>
      </w:r>
      <w:r w:rsidRPr="00C21B99">
        <w:rPr>
          <w:b/>
          <w:spacing w:val="-14"/>
        </w:rPr>
        <w:t>.7.</w:t>
      </w:r>
      <w:r w:rsidRPr="00C21B99">
        <w:rPr>
          <w:spacing w:val="-14"/>
        </w:rPr>
        <w:t xml:space="preserve">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002A514B" w:rsidRPr="00C21B99">
        <w:rPr>
          <w:b/>
          <w:spacing w:val="-14"/>
        </w:rPr>
        <w:t xml:space="preserve"> </w:t>
      </w:r>
    </w:p>
    <w:p w:rsidR="001F55C6" w:rsidRPr="008065DD" w:rsidRDefault="002A514B" w:rsidP="008065DD">
      <w:pPr>
        <w:autoSpaceDE w:val="0"/>
        <w:autoSpaceDN w:val="0"/>
        <w:adjustRightInd w:val="0"/>
        <w:ind w:firstLine="567"/>
        <w:jc w:val="both"/>
        <w:rPr>
          <w:rFonts w:eastAsia="Calibri"/>
        </w:rPr>
      </w:pPr>
      <w:r w:rsidRPr="00C21B99">
        <w:rPr>
          <w:b/>
          <w:spacing w:val="-14"/>
        </w:rPr>
        <w:t>1</w:t>
      </w:r>
      <w:r w:rsidR="000857F0">
        <w:rPr>
          <w:b/>
          <w:spacing w:val="-14"/>
        </w:rPr>
        <w:t>2</w:t>
      </w:r>
      <w:r w:rsidRPr="00C21B99">
        <w:rPr>
          <w:b/>
          <w:spacing w:val="-14"/>
        </w:rPr>
        <w:t xml:space="preserve">.8. </w:t>
      </w:r>
      <w:r w:rsidRPr="00C21B99">
        <w:rPr>
          <w:spacing w:val="-14"/>
        </w:rPr>
        <w:t xml:space="preserve">Информация о Поставщике, с которым Контракт </w:t>
      </w:r>
      <w:proofErr w:type="gramStart"/>
      <w:r w:rsidRPr="00C21B99">
        <w:rPr>
          <w:spacing w:val="-14"/>
        </w:rPr>
        <w:t>был</w:t>
      </w:r>
      <w:proofErr w:type="gramEnd"/>
      <w:r w:rsidRPr="00C21B99">
        <w:rPr>
          <w:spacing w:val="-14"/>
        </w:rPr>
        <w:t xml:space="preserve"> расторгнут в связи с односторонним отказом Государственного </w:t>
      </w:r>
      <w:r w:rsidR="002E45A4">
        <w:rPr>
          <w:spacing w:val="-14"/>
        </w:rPr>
        <w:t>З</w:t>
      </w:r>
      <w:r w:rsidRPr="00C21B99">
        <w:rPr>
          <w:spacing w:val="-14"/>
        </w:rPr>
        <w:t xml:space="preserve">аказчика от исполнения Контракта, включается в установленном </w:t>
      </w:r>
      <w:hyperlink r:id="rId16" w:history="1">
        <w:r w:rsidRPr="00C21B99">
          <w:rPr>
            <w:spacing w:val="-14"/>
          </w:rPr>
          <w:t>Законом</w:t>
        </w:r>
      </w:hyperlink>
      <w:r w:rsidRPr="00C21B99">
        <w:rPr>
          <w:spacing w:val="-14"/>
        </w:rPr>
        <w:t xml:space="preserve"> № 44-ФЗ порядке в реестр недобросовестных поставщиков (подрядчиков, исполнителей).</w:t>
      </w:r>
    </w:p>
    <w:p w:rsidR="001F55C6" w:rsidRPr="00C21B99" w:rsidRDefault="001F55C6" w:rsidP="00E9530C">
      <w:pPr>
        <w:ind w:firstLine="567"/>
        <w:jc w:val="both"/>
        <w:rPr>
          <w:spacing w:val="-14"/>
        </w:rPr>
      </w:pPr>
    </w:p>
    <w:p w:rsidR="00543989" w:rsidRPr="00C21B99" w:rsidRDefault="00543989" w:rsidP="00543989">
      <w:pPr>
        <w:jc w:val="center"/>
        <w:rPr>
          <w:b/>
          <w:spacing w:val="-14"/>
        </w:rPr>
      </w:pPr>
      <w:r w:rsidRPr="00C21B99">
        <w:rPr>
          <w:b/>
          <w:spacing w:val="-14"/>
        </w:rPr>
        <w:t>1</w:t>
      </w:r>
      <w:r w:rsidR="008065DD">
        <w:rPr>
          <w:b/>
          <w:spacing w:val="-14"/>
        </w:rPr>
        <w:t>3</w:t>
      </w:r>
      <w:r w:rsidR="003F081A" w:rsidRPr="00C21B99">
        <w:rPr>
          <w:b/>
          <w:spacing w:val="-14"/>
        </w:rPr>
        <w:t xml:space="preserve">. </w:t>
      </w:r>
      <w:r w:rsidRPr="00C21B99">
        <w:rPr>
          <w:b/>
          <w:spacing w:val="-14"/>
        </w:rPr>
        <w:t>Порядок разрешения споров</w:t>
      </w:r>
      <w:r w:rsidR="00716A44" w:rsidRPr="00C21B99">
        <w:rPr>
          <w:b/>
          <w:spacing w:val="-14"/>
        </w:rPr>
        <w:t>.</w:t>
      </w:r>
    </w:p>
    <w:p w:rsidR="00722027" w:rsidRPr="00C21B99" w:rsidRDefault="00722027" w:rsidP="00722027">
      <w:pPr>
        <w:pStyle w:val="ac"/>
        <w:spacing w:after="0"/>
        <w:ind w:left="0" w:firstLine="567"/>
        <w:jc w:val="both"/>
        <w:rPr>
          <w:spacing w:val="-14"/>
        </w:rPr>
      </w:pPr>
      <w:r w:rsidRPr="00C21B99">
        <w:rPr>
          <w:b/>
          <w:spacing w:val="-14"/>
        </w:rPr>
        <w:t>1</w:t>
      </w:r>
      <w:r w:rsidR="008065DD">
        <w:rPr>
          <w:b/>
          <w:spacing w:val="-14"/>
        </w:rPr>
        <w:t>3</w:t>
      </w:r>
      <w:r w:rsidRPr="00C21B99">
        <w:rPr>
          <w:b/>
          <w:spacing w:val="-14"/>
        </w:rPr>
        <w:t>.1.</w:t>
      </w:r>
      <w:r w:rsidRPr="00C21B99">
        <w:rPr>
          <w:spacing w:val="-14"/>
        </w:rPr>
        <w:t xml:space="preserve"> Все споры, возникающие в процессе заключения и исполнения контракта, решаются Сторонами путем переговоров. При не достижении соглашения Сторон спор подлежат разрешению в Арбитражном Суде </w:t>
      </w:r>
      <w:r w:rsidR="00C56002">
        <w:rPr>
          <w:spacing w:val="-14"/>
        </w:rPr>
        <w:t>Республики Дагестан</w:t>
      </w:r>
      <w:r w:rsidRPr="00C21B99">
        <w:rPr>
          <w:spacing w:val="-14"/>
        </w:rPr>
        <w:t xml:space="preserve"> при условии предварительного соблюдения претензионного порядка, предусмотренного контрактом.</w:t>
      </w:r>
    </w:p>
    <w:p w:rsidR="00722027" w:rsidRPr="00C21B99" w:rsidRDefault="00722027" w:rsidP="00722027">
      <w:pPr>
        <w:pStyle w:val="ac"/>
        <w:spacing w:after="0"/>
        <w:ind w:left="0" w:firstLine="567"/>
        <w:jc w:val="both"/>
        <w:rPr>
          <w:spacing w:val="-14"/>
        </w:rPr>
      </w:pPr>
      <w:r w:rsidRPr="00C21B99">
        <w:rPr>
          <w:b/>
          <w:spacing w:val="-14"/>
        </w:rPr>
        <w:t>1</w:t>
      </w:r>
      <w:r w:rsidR="008065DD">
        <w:rPr>
          <w:b/>
          <w:spacing w:val="-14"/>
        </w:rPr>
        <w:t>3</w:t>
      </w:r>
      <w:r w:rsidRPr="00C21B99">
        <w:rPr>
          <w:b/>
          <w:spacing w:val="-14"/>
        </w:rPr>
        <w:t>.2.</w:t>
      </w:r>
      <w:r w:rsidR="003F081A" w:rsidRPr="00C21B99">
        <w:rPr>
          <w:spacing w:val="-14"/>
        </w:rPr>
        <w:t xml:space="preserve"> </w:t>
      </w:r>
      <w:r w:rsidRPr="00C21B99">
        <w:rPr>
          <w:spacing w:val="-14"/>
        </w:rPr>
        <w:t>В случае если переговоров соглашение не достигнуто, заинтересованн</w:t>
      </w:r>
      <w:r w:rsidR="008065DD">
        <w:rPr>
          <w:spacing w:val="-14"/>
        </w:rPr>
        <w:t>ая Сторона направляет претензию</w:t>
      </w:r>
      <w:r w:rsidRPr="00C21B99">
        <w:rPr>
          <w:spacing w:val="-14"/>
        </w:rPr>
        <w:t>.</w:t>
      </w:r>
    </w:p>
    <w:p w:rsidR="003F081A" w:rsidRPr="00C21B99" w:rsidRDefault="00722027" w:rsidP="003F081A">
      <w:pPr>
        <w:pStyle w:val="ac"/>
        <w:spacing w:after="0"/>
        <w:ind w:left="0" w:firstLine="567"/>
        <w:jc w:val="both"/>
        <w:rPr>
          <w:spacing w:val="-14"/>
        </w:rPr>
      </w:pPr>
      <w:r w:rsidRPr="00C21B99">
        <w:rPr>
          <w:b/>
          <w:spacing w:val="-14"/>
        </w:rPr>
        <w:t>1</w:t>
      </w:r>
      <w:r w:rsidR="0034035F">
        <w:rPr>
          <w:b/>
          <w:spacing w:val="-14"/>
        </w:rPr>
        <w:t>3</w:t>
      </w:r>
      <w:r w:rsidRPr="00C21B99">
        <w:rPr>
          <w:b/>
          <w:spacing w:val="-14"/>
        </w:rPr>
        <w:t>.3.</w:t>
      </w:r>
      <w:r w:rsidRPr="00C21B99">
        <w:rPr>
          <w:spacing w:val="-14"/>
        </w:rPr>
        <w:t xml:space="preserve"> </w:t>
      </w:r>
      <w:r w:rsidR="003F081A" w:rsidRPr="00C21B99">
        <w:rPr>
          <w:spacing w:val="-14"/>
        </w:rPr>
        <w:t>В претензии, требовании об уплате неустойки (штрафов, пени)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требование об уплате неустойки (штрафов, пени); обстоятельства, являющиеся основанием для предъявления претензии, требования об уплате неустойки (штрафов, пени), со ссылками на соответствующие подпункты настоящего Контракта и (или) нормативные правовые акты; требования; информацию о мерах, которые будут осуществлены в случае отклонения претензии, требования об уплате неустойки (штрафов, пени) (приостановка исполнения обязательств, передача спора на разрешение суда и т.д.); дату и регистрационный номер претензии, требование об уплате неустойки (штрафов, пени); подпись уполномоченного лица; перечень прилагаемых документов.</w:t>
      </w:r>
    </w:p>
    <w:p w:rsidR="003F081A" w:rsidRPr="00C21B99" w:rsidRDefault="003F081A" w:rsidP="003F081A">
      <w:pPr>
        <w:pStyle w:val="ac"/>
        <w:spacing w:after="0"/>
        <w:ind w:left="0" w:firstLine="567"/>
        <w:jc w:val="both"/>
        <w:rPr>
          <w:spacing w:val="-14"/>
        </w:rPr>
      </w:pPr>
      <w:r w:rsidRPr="00C21B99">
        <w:rPr>
          <w:b/>
          <w:spacing w:val="-14"/>
        </w:rPr>
        <w:t>1</w:t>
      </w:r>
      <w:r w:rsidR="0034035F">
        <w:rPr>
          <w:b/>
          <w:spacing w:val="-14"/>
        </w:rPr>
        <w:t>3</w:t>
      </w:r>
      <w:r w:rsidRPr="00C21B99">
        <w:rPr>
          <w:b/>
          <w:spacing w:val="-14"/>
        </w:rPr>
        <w:t xml:space="preserve">.4. </w:t>
      </w:r>
      <w:r w:rsidRPr="00C21B99">
        <w:rPr>
          <w:spacing w:val="-14"/>
        </w:rPr>
        <w:t xml:space="preserve">Если претензия, требование об уплате неустойки (штрафов, пени) подлежат денежной оценке, в претензии, требовании об уплате неустойки (штрафов, пени) указывается </w:t>
      </w:r>
      <w:proofErr w:type="spellStart"/>
      <w:r w:rsidRPr="00C21B99">
        <w:rPr>
          <w:spacing w:val="-14"/>
        </w:rPr>
        <w:t>истребуемая</w:t>
      </w:r>
      <w:proofErr w:type="spellEnd"/>
      <w:r w:rsidRPr="00C21B99">
        <w:rPr>
          <w:spacing w:val="-14"/>
        </w:rPr>
        <w:t xml:space="preserve"> денежная сумма и ее полный и обоснованный расчет.</w:t>
      </w:r>
    </w:p>
    <w:p w:rsidR="003F081A" w:rsidRPr="00C21B99" w:rsidRDefault="003F081A" w:rsidP="003F081A">
      <w:pPr>
        <w:pStyle w:val="ac"/>
        <w:spacing w:after="0"/>
        <w:ind w:left="0" w:firstLine="567"/>
        <w:jc w:val="both"/>
        <w:rPr>
          <w:spacing w:val="-14"/>
        </w:rPr>
      </w:pPr>
      <w:r w:rsidRPr="00C21B99">
        <w:rPr>
          <w:b/>
          <w:spacing w:val="-14"/>
        </w:rPr>
        <w:t>1</w:t>
      </w:r>
      <w:r w:rsidR="0034035F">
        <w:rPr>
          <w:b/>
          <w:spacing w:val="-14"/>
        </w:rPr>
        <w:t>3</w:t>
      </w:r>
      <w:r w:rsidRPr="00C21B99">
        <w:rPr>
          <w:b/>
          <w:spacing w:val="-14"/>
        </w:rPr>
        <w:t>.5.</w:t>
      </w:r>
      <w:r w:rsidRPr="00C21B99">
        <w:rPr>
          <w:spacing w:val="-14"/>
        </w:rPr>
        <w:t xml:space="preserve"> В претензии, требовании об уплате неустойки (штрафов, пени) могут быть указаны иные сведения, которые, по мнению Стороны, предъявившей претензию, требование об уплате неустойки (штрафов, пени) будут способствовать более быстрому и правильному ее рассмотрению, объективному урегулированию спора.</w:t>
      </w:r>
    </w:p>
    <w:p w:rsidR="00722027" w:rsidRPr="00C21B99" w:rsidRDefault="00722027" w:rsidP="00722027">
      <w:pPr>
        <w:pStyle w:val="ac"/>
        <w:spacing w:after="0"/>
        <w:ind w:left="0" w:firstLine="567"/>
        <w:jc w:val="both"/>
        <w:rPr>
          <w:spacing w:val="-14"/>
        </w:rPr>
      </w:pPr>
      <w:r w:rsidRPr="00C21B99">
        <w:rPr>
          <w:b/>
          <w:spacing w:val="-14"/>
        </w:rPr>
        <w:t>1</w:t>
      </w:r>
      <w:r w:rsidR="0034035F">
        <w:rPr>
          <w:b/>
          <w:spacing w:val="-14"/>
        </w:rPr>
        <w:t>3</w:t>
      </w:r>
      <w:r w:rsidR="003F081A" w:rsidRPr="00C21B99">
        <w:rPr>
          <w:b/>
          <w:spacing w:val="-14"/>
        </w:rPr>
        <w:t>.6</w:t>
      </w:r>
      <w:r w:rsidRPr="00C21B99">
        <w:rPr>
          <w:b/>
          <w:spacing w:val="-14"/>
        </w:rPr>
        <w:t>.</w:t>
      </w:r>
      <w:r w:rsidRPr="00C21B99">
        <w:rPr>
          <w:spacing w:val="-14"/>
        </w:rPr>
        <w:t xml:space="preserve"> Стороны определили, что уведомления направляются:</w:t>
      </w:r>
    </w:p>
    <w:p w:rsidR="00722027" w:rsidRPr="00C21B99" w:rsidRDefault="00722027" w:rsidP="00722027">
      <w:pPr>
        <w:pStyle w:val="ac"/>
        <w:spacing w:after="0"/>
        <w:ind w:left="0" w:firstLine="567"/>
        <w:jc w:val="both"/>
        <w:rPr>
          <w:spacing w:val="-14"/>
        </w:rPr>
      </w:pPr>
      <w:r w:rsidRPr="00C21B99">
        <w:rPr>
          <w:spacing w:val="-14"/>
        </w:rPr>
        <w:t>- Поставщику по электронной почте _________________;</w:t>
      </w:r>
    </w:p>
    <w:p w:rsidR="00722027" w:rsidRPr="00C21B99" w:rsidRDefault="00722027" w:rsidP="00722027">
      <w:pPr>
        <w:pStyle w:val="ac"/>
        <w:spacing w:after="0"/>
        <w:ind w:left="0" w:firstLine="567"/>
        <w:jc w:val="both"/>
        <w:rPr>
          <w:spacing w:val="-14"/>
        </w:rPr>
      </w:pPr>
      <w:r w:rsidRPr="00C21B99">
        <w:rPr>
          <w:spacing w:val="-14"/>
        </w:rPr>
        <w:t xml:space="preserve">- Заказчику по электронной почте </w:t>
      </w:r>
      <w:hyperlink r:id="rId17" w:history="1">
        <w:r w:rsidR="000B7344" w:rsidRPr="000B7344">
          <w:rPr>
            <w:rStyle w:val="a4"/>
            <w:color w:val="auto"/>
            <w:spacing w:val="-14"/>
            <w:lang w:val="en-US"/>
          </w:rPr>
          <w:t>medzhidov</w:t>
        </w:r>
        <w:r w:rsidR="000B7344" w:rsidRPr="000B7344">
          <w:rPr>
            <w:rStyle w:val="a4"/>
            <w:color w:val="auto"/>
            <w:spacing w:val="-14"/>
          </w:rPr>
          <w:t>.</w:t>
        </w:r>
        <w:r w:rsidR="000B7344" w:rsidRPr="000B7344">
          <w:rPr>
            <w:rStyle w:val="a4"/>
            <w:color w:val="auto"/>
            <w:spacing w:val="-14"/>
            <w:lang w:val="en-US"/>
          </w:rPr>
          <w:t>r</w:t>
        </w:r>
        <w:r w:rsidR="000B7344" w:rsidRPr="000B7344">
          <w:rPr>
            <w:rStyle w:val="a4"/>
            <w:color w:val="auto"/>
            <w:spacing w:val="-14"/>
          </w:rPr>
          <w:t>.</w:t>
        </w:r>
        <w:r w:rsidR="000B7344" w:rsidRPr="000B7344">
          <w:rPr>
            <w:rStyle w:val="a4"/>
            <w:color w:val="auto"/>
            <w:spacing w:val="-14"/>
            <w:lang w:val="en-US"/>
          </w:rPr>
          <w:t>g</w:t>
        </w:r>
        <w:r w:rsidR="000B7344" w:rsidRPr="000B7344">
          <w:rPr>
            <w:rStyle w:val="a4"/>
            <w:color w:val="auto"/>
            <w:spacing w:val="-14"/>
          </w:rPr>
          <w:t>@05.</w:t>
        </w:r>
        <w:r w:rsidR="000B7344" w:rsidRPr="000B7344">
          <w:rPr>
            <w:rStyle w:val="a4"/>
            <w:color w:val="auto"/>
            <w:spacing w:val="-14"/>
            <w:lang w:val="en-US"/>
          </w:rPr>
          <w:t>fsin</w:t>
        </w:r>
        <w:r w:rsidR="000B7344" w:rsidRPr="000B7344">
          <w:rPr>
            <w:rStyle w:val="a4"/>
            <w:color w:val="auto"/>
            <w:spacing w:val="-14"/>
          </w:rPr>
          <w:t>.</w:t>
        </w:r>
        <w:r w:rsidR="000B7344" w:rsidRPr="000B7344">
          <w:rPr>
            <w:rStyle w:val="a4"/>
            <w:color w:val="auto"/>
            <w:spacing w:val="-14"/>
            <w:lang w:val="en-US"/>
          </w:rPr>
          <w:t>gov</w:t>
        </w:r>
        <w:r w:rsidR="000B7344" w:rsidRPr="000B7344">
          <w:rPr>
            <w:rStyle w:val="a4"/>
            <w:color w:val="auto"/>
            <w:spacing w:val="-14"/>
          </w:rPr>
          <w:t>.</w:t>
        </w:r>
        <w:proofErr w:type="spellStart"/>
        <w:r w:rsidR="000B7344" w:rsidRPr="000B7344">
          <w:rPr>
            <w:rStyle w:val="a4"/>
            <w:color w:val="auto"/>
            <w:spacing w:val="-14"/>
            <w:lang w:val="en-US"/>
          </w:rPr>
          <w:t>ru</w:t>
        </w:r>
        <w:proofErr w:type="spellEnd"/>
      </w:hyperlink>
      <w:r w:rsidRPr="000B7344">
        <w:rPr>
          <w:spacing w:val="-14"/>
        </w:rPr>
        <w:t>.</w:t>
      </w:r>
    </w:p>
    <w:p w:rsidR="00722027" w:rsidRPr="00C21B99" w:rsidRDefault="00722027" w:rsidP="00722027">
      <w:pPr>
        <w:pStyle w:val="ac"/>
        <w:spacing w:after="0"/>
        <w:ind w:left="0" w:firstLine="567"/>
        <w:jc w:val="both"/>
        <w:rPr>
          <w:spacing w:val="-14"/>
        </w:rPr>
      </w:pPr>
      <w:r w:rsidRPr="00C21B99">
        <w:rPr>
          <w:b/>
          <w:spacing w:val="-14"/>
        </w:rPr>
        <w:t>1</w:t>
      </w:r>
      <w:r w:rsidR="0034035F">
        <w:rPr>
          <w:b/>
          <w:spacing w:val="-14"/>
        </w:rPr>
        <w:t>3</w:t>
      </w:r>
      <w:r w:rsidRPr="00C21B99">
        <w:rPr>
          <w:b/>
          <w:spacing w:val="-14"/>
        </w:rPr>
        <w:t>.</w:t>
      </w:r>
      <w:r w:rsidR="0034035F">
        <w:rPr>
          <w:b/>
          <w:spacing w:val="-14"/>
        </w:rPr>
        <w:t>7</w:t>
      </w:r>
      <w:r w:rsidRPr="00C21B99">
        <w:rPr>
          <w:b/>
          <w:spacing w:val="-14"/>
        </w:rPr>
        <w:t>.</w:t>
      </w:r>
      <w:r w:rsidRPr="00C21B99">
        <w:rPr>
          <w:spacing w:val="-14"/>
        </w:rPr>
        <w:t xml:space="preserve"> При полном или частичном удовлетворении Претензии, подлежащей денежной оценке, к ответу прилагается копия поручения банку на перечисление денежных средств с отметкой об исполнении.</w:t>
      </w:r>
    </w:p>
    <w:p w:rsidR="00722027" w:rsidRPr="00C21B99" w:rsidRDefault="00722027" w:rsidP="00722027">
      <w:pPr>
        <w:pStyle w:val="ac"/>
        <w:spacing w:after="0"/>
        <w:ind w:left="0" w:firstLine="567"/>
        <w:jc w:val="both"/>
        <w:rPr>
          <w:spacing w:val="-14"/>
        </w:rPr>
      </w:pPr>
      <w:r w:rsidRPr="00C21B99">
        <w:rPr>
          <w:b/>
          <w:spacing w:val="-14"/>
        </w:rPr>
        <w:t>1</w:t>
      </w:r>
      <w:r w:rsidR="0034035F">
        <w:rPr>
          <w:b/>
          <w:spacing w:val="-14"/>
        </w:rPr>
        <w:t>3</w:t>
      </w:r>
      <w:r w:rsidRPr="00C21B99">
        <w:rPr>
          <w:b/>
          <w:spacing w:val="-14"/>
        </w:rPr>
        <w:t>.</w:t>
      </w:r>
      <w:r w:rsidR="0034035F">
        <w:rPr>
          <w:b/>
          <w:spacing w:val="-14"/>
        </w:rPr>
        <w:t>8</w:t>
      </w:r>
      <w:r w:rsidRPr="00C21B99">
        <w:rPr>
          <w:b/>
          <w:spacing w:val="-14"/>
        </w:rPr>
        <w:t>.</w:t>
      </w:r>
      <w:r w:rsidRPr="00C21B99">
        <w:rPr>
          <w:spacing w:val="-14"/>
        </w:rPr>
        <w:t xml:space="preserve"> Не предоставление ответа на претензию в течение установленного настоящим пунктом срока считается отказом в удовлетворении требований, содержащихся в Претензии.</w:t>
      </w:r>
    </w:p>
    <w:p w:rsidR="003035C2" w:rsidRPr="00C21B99" w:rsidRDefault="003035C2" w:rsidP="003F081A">
      <w:pPr>
        <w:jc w:val="center"/>
        <w:rPr>
          <w:b/>
          <w:spacing w:val="-14"/>
        </w:rPr>
      </w:pPr>
      <w:r w:rsidRPr="00C21B99">
        <w:rPr>
          <w:b/>
          <w:spacing w:val="-14"/>
        </w:rPr>
        <w:t>1</w:t>
      </w:r>
      <w:r w:rsidR="0034035F">
        <w:rPr>
          <w:b/>
          <w:spacing w:val="-14"/>
        </w:rPr>
        <w:t>4</w:t>
      </w:r>
      <w:r w:rsidRPr="00C21B99">
        <w:rPr>
          <w:b/>
          <w:spacing w:val="-14"/>
        </w:rPr>
        <w:t>. Дополнительные положения</w:t>
      </w:r>
      <w:r w:rsidR="00716A44" w:rsidRPr="00C21B99">
        <w:rPr>
          <w:b/>
          <w:spacing w:val="-14"/>
        </w:rPr>
        <w:t>.</w:t>
      </w:r>
    </w:p>
    <w:p w:rsidR="003035C2" w:rsidRPr="00C21B99" w:rsidRDefault="003035C2" w:rsidP="00A56968">
      <w:pPr>
        <w:pStyle w:val="ac"/>
        <w:spacing w:after="0"/>
        <w:ind w:left="0" w:firstLine="567"/>
        <w:jc w:val="both"/>
        <w:rPr>
          <w:spacing w:val="-14"/>
        </w:rPr>
      </w:pPr>
      <w:r w:rsidRPr="00C21B99">
        <w:rPr>
          <w:b/>
          <w:spacing w:val="-14"/>
        </w:rPr>
        <w:t>1</w:t>
      </w:r>
      <w:r w:rsidR="0034035F">
        <w:rPr>
          <w:b/>
          <w:spacing w:val="-14"/>
        </w:rPr>
        <w:t>4</w:t>
      </w:r>
      <w:r w:rsidRPr="00C21B99">
        <w:rPr>
          <w:b/>
          <w:spacing w:val="-14"/>
        </w:rPr>
        <w:t>.1.</w:t>
      </w:r>
      <w:r w:rsidRPr="00C21B99">
        <w:rPr>
          <w:spacing w:val="-14"/>
        </w:rPr>
        <w:t xml:space="preserve"> Все предусмотренные контрактом акты, извещения и другие документы отправляются Сторонами по средств</w:t>
      </w:r>
      <w:r w:rsidR="004075D5" w:rsidRPr="00C21B99">
        <w:rPr>
          <w:spacing w:val="-14"/>
        </w:rPr>
        <w:t>а</w:t>
      </w:r>
      <w:r w:rsidRPr="00C21B99">
        <w:rPr>
          <w:spacing w:val="-14"/>
        </w:rPr>
        <w:t>м факсимильной связи по номерам, указанным в контракте, и заказными почтовыми отправлениями по адресам, указанным в контракте в качестве почтовых адресов, либо вручаются под расписку уполномоченному представителю Стороны-получателя.</w:t>
      </w:r>
    </w:p>
    <w:p w:rsidR="003035C2" w:rsidRPr="00C21B99" w:rsidRDefault="003035C2" w:rsidP="00A56968">
      <w:pPr>
        <w:pStyle w:val="ac"/>
        <w:spacing w:after="0"/>
        <w:ind w:left="0" w:firstLine="567"/>
        <w:jc w:val="both"/>
        <w:rPr>
          <w:spacing w:val="-14"/>
        </w:rPr>
      </w:pPr>
      <w:r w:rsidRPr="00C21B99">
        <w:rPr>
          <w:b/>
          <w:spacing w:val="-14"/>
        </w:rPr>
        <w:t>1</w:t>
      </w:r>
      <w:r w:rsidR="0034035F">
        <w:rPr>
          <w:b/>
          <w:spacing w:val="-14"/>
        </w:rPr>
        <w:t>4</w:t>
      </w:r>
      <w:r w:rsidRPr="00C21B99">
        <w:rPr>
          <w:b/>
          <w:spacing w:val="-14"/>
        </w:rPr>
        <w:t>.2.</w:t>
      </w:r>
      <w:r w:rsidR="003F081A" w:rsidRPr="00C21B99">
        <w:rPr>
          <w:spacing w:val="-14"/>
        </w:rPr>
        <w:t xml:space="preserve"> </w:t>
      </w:r>
      <w:r w:rsidRPr="00C21B99">
        <w:rPr>
          <w:spacing w:val="-14"/>
        </w:rPr>
        <w:t>Все документы, исходящие от Стороны по контракту и отправляемые в рамках исполнения контракта, должны быть подписаны уполномоченным лицом Стороны-отправителя.</w:t>
      </w:r>
    </w:p>
    <w:p w:rsidR="003035C2" w:rsidRPr="00C21B99" w:rsidRDefault="003035C2" w:rsidP="00A56968">
      <w:pPr>
        <w:pStyle w:val="ac"/>
        <w:spacing w:after="0"/>
        <w:ind w:left="0" w:firstLine="567"/>
        <w:jc w:val="both"/>
        <w:rPr>
          <w:spacing w:val="-14"/>
        </w:rPr>
      </w:pPr>
      <w:r w:rsidRPr="00C21B99">
        <w:rPr>
          <w:b/>
          <w:spacing w:val="-14"/>
        </w:rPr>
        <w:t>1</w:t>
      </w:r>
      <w:r w:rsidR="0034035F">
        <w:rPr>
          <w:b/>
          <w:spacing w:val="-14"/>
        </w:rPr>
        <w:t>4</w:t>
      </w:r>
      <w:r w:rsidRPr="00C21B99">
        <w:rPr>
          <w:b/>
          <w:spacing w:val="-14"/>
        </w:rPr>
        <w:t>.3.</w:t>
      </w:r>
      <w:r w:rsidR="003F081A" w:rsidRPr="00C21B99">
        <w:rPr>
          <w:spacing w:val="-14"/>
        </w:rPr>
        <w:t xml:space="preserve"> </w:t>
      </w:r>
      <w:r w:rsidRPr="00C21B99">
        <w:rPr>
          <w:spacing w:val="-14"/>
        </w:rPr>
        <w:t>Стороны обязуются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 в течение 1 (одного) рабочего дня. Сторона, не известившая или несвоевременно известившая другую Сторону о вышеуказанных изменениях, несет ответственность за все связанные с этим неблагоприятные последствия.</w:t>
      </w:r>
    </w:p>
    <w:p w:rsidR="00A56968" w:rsidRPr="00C21B99" w:rsidRDefault="003035C2" w:rsidP="00A56968">
      <w:pPr>
        <w:pStyle w:val="ac"/>
        <w:spacing w:after="0"/>
        <w:ind w:left="0" w:firstLine="567"/>
        <w:jc w:val="both"/>
        <w:rPr>
          <w:spacing w:val="-14"/>
        </w:rPr>
      </w:pPr>
      <w:r w:rsidRPr="00C21B99">
        <w:rPr>
          <w:b/>
          <w:spacing w:val="-14"/>
        </w:rPr>
        <w:t>1</w:t>
      </w:r>
      <w:r w:rsidR="00360572">
        <w:rPr>
          <w:b/>
          <w:spacing w:val="-14"/>
        </w:rPr>
        <w:t>4</w:t>
      </w:r>
      <w:r w:rsidRPr="00C21B99">
        <w:rPr>
          <w:b/>
          <w:spacing w:val="-14"/>
        </w:rPr>
        <w:t>.4</w:t>
      </w:r>
      <w:r w:rsidR="00A56968" w:rsidRPr="00C21B99">
        <w:rPr>
          <w:b/>
          <w:spacing w:val="-14"/>
        </w:rPr>
        <w:t>.</w:t>
      </w:r>
      <w:r w:rsidRPr="00C21B99">
        <w:rPr>
          <w:spacing w:val="-14"/>
        </w:rPr>
        <w:t xml:space="preserve"> Выплата аванса при исполнении контракта, заключенного с участником закупки, указанным в части 1 и части 2 статьи </w:t>
      </w:r>
      <w:r w:rsidR="002024E0" w:rsidRPr="00C21B99">
        <w:rPr>
          <w:spacing w:val="-14"/>
        </w:rPr>
        <w:t>37</w:t>
      </w:r>
      <w:r w:rsidRPr="00C21B99">
        <w:rPr>
          <w:spacing w:val="-14"/>
        </w:rPr>
        <w:t xml:space="preserve"> Федерального закона № 44-ФЗ, не допускается.</w:t>
      </w:r>
    </w:p>
    <w:p w:rsidR="003F081A" w:rsidRPr="00C21B99" w:rsidRDefault="003035C2" w:rsidP="003F081A">
      <w:pPr>
        <w:pStyle w:val="ac"/>
        <w:spacing w:after="0"/>
        <w:ind w:left="0" w:firstLine="567"/>
        <w:jc w:val="both"/>
        <w:rPr>
          <w:spacing w:val="-14"/>
        </w:rPr>
      </w:pPr>
      <w:r w:rsidRPr="00C21B99">
        <w:rPr>
          <w:b/>
          <w:spacing w:val="-14"/>
        </w:rPr>
        <w:t>1</w:t>
      </w:r>
      <w:r w:rsidR="00360572">
        <w:rPr>
          <w:b/>
          <w:spacing w:val="-14"/>
        </w:rPr>
        <w:t>4</w:t>
      </w:r>
      <w:r w:rsidR="00A56968" w:rsidRPr="00C21B99">
        <w:rPr>
          <w:b/>
          <w:spacing w:val="-14"/>
        </w:rPr>
        <w:t>.5</w:t>
      </w:r>
      <w:r w:rsidRPr="00C21B99">
        <w:rPr>
          <w:b/>
          <w:spacing w:val="-14"/>
        </w:rPr>
        <w:t>.</w:t>
      </w:r>
      <w:r w:rsidRPr="00C21B99">
        <w:rPr>
          <w:spacing w:val="-14"/>
        </w:rPr>
        <w:t xml:space="preserve"> Применимым правом, то есть правом, регулирующим правоотношения Сторон, вытекающие из контракта, является право Российской Федерации.</w:t>
      </w:r>
    </w:p>
    <w:p w:rsidR="003F081A" w:rsidRPr="00C21B99" w:rsidRDefault="003035C2" w:rsidP="003F081A">
      <w:pPr>
        <w:pStyle w:val="ac"/>
        <w:spacing w:after="0"/>
        <w:ind w:left="0" w:firstLine="567"/>
        <w:jc w:val="both"/>
        <w:rPr>
          <w:spacing w:val="-14"/>
        </w:rPr>
      </w:pPr>
      <w:r w:rsidRPr="00C21B99">
        <w:rPr>
          <w:b/>
          <w:spacing w:val="-14"/>
        </w:rPr>
        <w:t>1</w:t>
      </w:r>
      <w:r w:rsidR="00360572">
        <w:rPr>
          <w:b/>
          <w:spacing w:val="-14"/>
        </w:rPr>
        <w:t>4</w:t>
      </w:r>
      <w:r w:rsidR="00960B92" w:rsidRPr="00C21B99">
        <w:rPr>
          <w:b/>
          <w:spacing w:val="-14"/>
        </w:rPr>
        <w:t>.</w:t>
      </w:r>
      <w:r w:rsidR="00A56968" w:rsidRPr="00C21B99">
        <w:rPr>
          <w:b/>
          <w:spacing w:val="-14"/>
        </w:rPr>
        <w:t>6</w:t>
      </w:r>
      <w:r w:rsidR="005B5A2C" w:rsidRPr="00C21B99">
        <w:rPr>
          <w:b/>
          <w:spacing w:val="-14"/>
        </w:rPr>
        <w:t>.</w:t>
      </w:r>
      <w:r w:rsidR="005B5A2C" w:rsidRPr="00C21B99">
        <w:rPr>
          <w:spacing w:val="-14"/>
        </w:rPr>
        <w:t xml:space="preserve"> </w:t>
      </w:r>
      <w:r w:rsidRPr="00C21B99">
        <w:rPr>
          <w:spacing w:val="-14"/>
        </w:rPr>
        <w:t>Неотъемлемой частью контракта являются следующие приложения к контракту:</w:t>
      </w:r>
    </w:p>
    <w:p w:rsidR="003F081A" w:rsidRPr="00C21B99" w:rsidRDefault="003035C2" w:rsidP="003F081A">
      <w:pPr>
        <w:pStyle w:val="ac"/>
        <w:spacing w:after="0"/>
        <w:ind w:left="0" w:firstLine="567"/>
        <w:jc w:val="both"/>
        <w:rPr>
          <w:color w:val="000000"/>
          <w:spacing w:val="-14"/>
        </w:rPr>
      </w:pPr>
      <w:r w:rsidRPr="00C21B99">
        <w:rPr>
          <w:b/>
          <w:spacing w:val="-14"/>
        </w:rPr>
        <w:t>1</w:t>
      </w:r>
      <w:r w:rsidR="00360572">
        <w:rPr>
          <w:b/>
          <w:spacing w:val="-14"/>
        </w:rPr>
        <w:t>4</w:t>
      </w:r>
      <w:r w:rsidRPr="00C21B99">
        <w:rPr>
          <w:b/>
          <w:spacing w:val="-14"/>
        </w:rPr>
        <w:t>.</w:t>
      </w:r>
      <w:r w:rsidR="00A56968" w:rsidRPr="00C21B99">
        <w:rPr>
          <w:b/>
          <w:spacing w:val="-14"/>
        </w:rPr>
        <w:t>6</w:t>
      </w:r>
      <w:r w:rsidRPr="00C21B99">
        <w:rPr>
          <w:b/>
          <w:spacing w:val="-14"/>
        </w:rPr>
        <w:t>.1.</w:t>
      </w:r>
      <w:r w:rsidRPr="00C21B99">
        <w:rPr>
          <w:spacing w:val="-14"/>
        </w:rPr>
        <w:t xml:space="preserve"> Приложение № 1 к контракту «Отгрузочная разнарядка на товар»</w:t>
      </w:r>
      <w:r w:rsidRPr="00C21B99">
        <w:rPr>
          <w:color w:val="000000"/>
          <w:spacing w:val="-14"/>
        </w:rPr>
        <w:t>.</w:t>
      </w:r>
    </w:p>
    <w:p w:rsidR="003F081A" w:rsidRDefault="003035C2" w:rsidP="003F081A">
      <w:pPr>
        <w:pStyle w:val="ac"/>
        <w:spacing w:after="0"/>
        <w:ind w:left="0" w:firstLine="567"/>
        <w:jc w:val="both"/>
        <w:rPr>
          <w:spacing w:val="-14"/>
        </w:rPr>
      </w:pPr>
      <w:r w:rsidRPr="00C21B99">
        <w:rPr>
          <w:b/>
          <w:spacing w:val="-14"/>
        </w:rPr>
        <w:t>1</w:t>
      </w:r>
      <w:r w:rsidR="00360572">
        <w:rPr>
          <w:b/>
          <w:spacing w:val="-14"/>
        </w:rPr>
        <w:t>4</w:t>
      </w:r>
      <w:r w:rsidR="005B5A2C" w:rsidRPr="00C21B99">
        <w:rPr>
          <w:b/>
          <w:spacing w:val="-14"/>
        </w:rPr>
        <w:t>.</w:t>
      </w:r>
      <w:r w:rsidR="00A56968" w:rsidRPr="00C21B99">
        <w:rPr>
          <w:b/>
          <w:spacing w:val="-14"/>
        </w:rPr>
        <w:t>6</w:t>
      </w:r>
      <w:r w:rsidR="005B5A2C" w:rsidRPr="00C21B99">
        <w:rPr>
          <w:b/>
          <w:spacing w:val="-14"/>
        </w:rPr>
        <w:t>.2.</w:t>
      </w:r>
      <w:r w:rsidR="005B5A2C" w:rsidRPr="00C21B99">
        <w:rPr>
          <w:spacing w:val="-14"/>
        </w:rPr>
        <w:t xml:space="preserve"> </w:t>
      </w:r>
      <w:r w:rsidRPr="00BD44E9">
        <w:rPr>
          <w:spacing w:val="-14"/>
        </w:rPr>
        <w:t xml:space="preserve">Приложение № 2 к контракту «Спецификация </w:t>
      </w:r>
      <w:r w:rsidR="009B5B95" w:rsidRPr="00BD44E9">
        <w:rPr>
          <w:spacing w:val="-14"/>
        </w:rPr>
        <w:t xml:space="preserve">на поставку </w:t>
      </w:r>
      <w:r w:rsidR="004B1345">
        <w:rPr>
          <w:spacing w:val="-14"/>
        </w:rPr>
        <w:t>сахара</w:t>
      </w:r>
      <w:r w:rsidR="00C520DE">
        <w:rPr>
          <w:color w:val="000000"/>
          <w:spacing w:val="-14"/>
        </w:rPr>
        <w:t>»</w:t>
      </w:r>
      <w:r w:rsidR="00B658C9" w:rsidRPr="00BD44E9">
        <w:rPr>
          <w:spacing w:val="-14"/>
        </w:rPr>
        <w:t xml:space="preserve"> </w:t>
      </w:r>
      <w:r w:rsidR="005B5A2C" w:rsidRPr="00BD44E9">
        <w:rPr>
          <w:spacing w:val="-14"/>
        </w:rPr>
        <w:t>(в рамках государственного оборонного заказа)</w:t>
      </w:r>
      <w:r w:rsidRPr="00BD44E9">
        <w:rPr>
          <w:spacing w:val="-14"/>
        </w:rPr>
        <w:t>.</w:t>
      </w:r>
    </w:p>
    <w:p w:rsidR="001C1BAC" w:rsidRPr="001C1BAC" w:rsidRDefault="001C1BAC" w:rsidP="003F081A">
      <w:pPr>
        <w:pStyle w:val="ac"/>
        <w:spacing w:after="0"/>
        <w:ind w:left="0" w:firstLine="567"/>
        <w:jc w:val="both"/>
        <w:rPr>
          <w:b/>
          <w:spacing w:val="-14"/>
        </w:rPr>
      </w:pPr>
      <w:r w:rsidRPr="001C1BAC">
        <w:rPr>
          <w:b/>
          <w:spacing w:val="-14"/>
        </w:rPr>
        <w:lastRenderedPageBreak/>
        <w:t xml:space="preserve">14.6.3. </w:t>
      </w:r>
      <w:r w:rsidRPr="00C21B99">
        <w:rPr>
          <w:spacing w:val="-14"/>
        </w:rPr>
        <w:t xml:space="preserve">Приложение № </w:t>
      </w:r>
      <w:r>
        <w:rPr>
          <w:spacing w:val="-14"/>
        </w:rPr>
        <w:t>3</w:t>
      </w:r>
      <w:r w:rsidRPr="00C21B99">
        <w:rPr>
          <w:spacing w:val="-14"/>
        </w:rPr>
        <w:t xml:space="preserve"> к контракту «</w:t>
      </w:r>
      <w:r>
        <w:rPr>
          <w:spacing w:val="-14"/>
        </w:rPr>
        <w:t>Акт о приемке по количеству и качеству товарно-материальных ценностей</w:t>
      </w:r>
      <w:r w:rsidRPr="00C21B99">
        <w:rPr>
          <w:spacing w:val="-14"/>
        </w:rPr>
        <w:t>»</w:t>
      </w:r>
      <w:r w:rsidRPr="00C21B99">
        <w:rPr>
          <w:color w:val="000000"/>
          <w:spacing w:val="-14"/>
        </w:rPr>
        <w:t>.</w:t>
      </w:r>
    </w:p>
    <w:p w:rsidR="000B7344" w:rsidRPr="00D1113B" w:rsidRDefault="000B7344" w:rsidP="003F081A">
      <w:pPr>
        <w:pStyle w:val="ac"/>
        <w:spacing w:after="0"/>
        <w:ind w:left="0" w:firstLine="567"/>
        <w:jc w:val="both"/>
        <w:rPr>
          <w:spacing w:val="-14"/>
        </w:rPr>
      </w:pPr>
    </w:p>
    <w:p w:rsidR="000B7344" w:rsidRDefault="000B7344" w:rsidP="003F081A">
      <w:pPr>
        <w:pStyle w:val="ac"/>
        <w:spacing w:after="0"/>
        <w:ind w:left="0" w:firstLine="567"/>
        <w:jc w:val="both"/>
        <w:rPr>
          <w:spacing w:val="-14"/>
        </w:rPr>
      </w:pPr>
    </w:p>
    <w:p w:rsidR="001C1BAC" w:rsidRDefault="001C1BAC" w:rsidP="003F081A">
      <w:pPr>
        <w:pStyle w:val="ac"/>
        <w:spacing w:after="0"/>
        <w:ind w:left="0" w:firstLine="567"/>
        <w:jc w:val="both"/>
        <w:rPr>
          <w:spacing w:val="-14"/>
        </w:rPr>
      </w:pPr>
    </w:p>
    <w:p w:rsidR="001C1BAC" w:rsidRDefault="001C1BAC" w:rsidP="003F081A">
      <w:pPr>
        <w:pStyle w:val="ac"/>
        <w:spacing w:after="0"/>
        <w:ind w:left="0" w:firstLine="567"/>
        <w:jc w:val="both"/>
        <w:rPr>
          <w:spacing w:val="-14"/>
        </w:rPr>
      </w:pPr>
    </w:p>
    <w:p w:rsidR="001C1BAC" w:rsidRPr="00D1113B" w:rsidRDefault="001C1BAC" w:rsidP="003F081A">
      <w:pPr>
        <w:pStyle w:val="ac"/>
        <w:spacing w:after="0"/>
        <w:ind w:left="0" w:firstLine="567"/>
        <w:jc w:val="both"/>
        <w:rPr>
          <w:spacing w:val="-14"/>
        </w:rPr>
      </w:pPr>
    </w:p>
    <w:p w:rsidR="000B7344" w:rsidRPr="00D1113B" w:rsidRDefault="000B7344" w:rsidP="00360572">
      <w:pPr>
        <w:pStyle w:val="ac"/>
        <w:spacing w:after="0"/>
        <w:ind w:left="0"/>
        <w:jc w:val="both"/>
        <w:rPr>
          <w:spacing w:val="-14"/>
        </w:rPr>
      </w:pPr>
    </w:p>
    <w:p w:rsidR="009316BF" w:rsidRPr="00A608B3" w:rsidRDefault="009316BF" w:rsidP="009316BF">
      <w:pPr>
        <w:autoSpaceDE w:val="0"/>
        <w:autoSpaceDN w:val="0"/>
        <w:adjustRightInd w:val="0"/>
        <w:ind w:right="-2"/>
        <w:jc w:val="center"/>
        <w:rPr>
          <w:b/>
          <w:bCs/>
          <w:spacing w:val="-14"/>
          <w:sz w:val="25"/>
          <w:szCs w:val="25"/>
        </w:rPr>
      </w:pPr>
      <w:r w:rsidRPr="00A608B3">
        <w:rPr>
          <w:b/>
          <w:bCs/>
          <w:spacing w:val="-14"/>
          <w:sz w:val="25"/>
          <w:szCs w:val="25"/>
        </w:rPr>
        <w:t>1</w:t>
      </w:r>
      <w:r w:rsidR="000857F0">
        <w:rPr>
          <w:b/>
          <w:bCs/>
          <w:spacing w:val="-14"/>
          <w:sz w:val="25"/>
          <w:szCs w:val="25"/>
        </w:rPr>
        <w:t>6</w:t>
      </w:r>
      <w:r w:rsidRPr="00A608B3">
        <w:rPr>
          <w:b/>
          <w:bCs/>
          <w:spacing w:val="-14"/>
          <w:sz w:val="25"/>
          <w:szCs w:val="25"/>
        </w:rPr>
        <w:t>. Юридические адреса, банковские и отгрузочные реквизиты Сторон</w:t>
      </w:r>
    </w:p>
    <w:tbl>
      <w:tblPr>
        <w:tblW w:w="9781" w:type="dxa"/>
        <w:tblInd w:w="108" w:type="dxa"/>
        <w:tblBorders>
          <w:insideH w:val="single" w:sz="4" w:space="0" w:color="auto"/>
        </w:tblBorders>
        <w:tblLayout w:type="fixed"/>
        <w:tblLook w:val="01E0" w:firstRow="1" w:lastRow="1" w:firstColumn="1" w:lastColumn="1" w:noHBand="0" w:noVBand="0"/>
      </w:tblPr>
      <w:tblGrid>
        <w:gridCol w:w="4820"/>
        <w:gridCol w:w="4961"/>
      </w:tblGrid>
      <w:tr w:rsidR="009316BF" w:rsidRPr="00A608B3" w:rsidTr="00247EC7">
        <w:tc>
          <w:tcPr>
            <w:tcW w:w="4820" w:type="dxa"/>
            <w:tcBorders>
              <w:top w:val="nil"/>
              <w:left w:val="nil"/>
              <w:bottom w:val="nil"/>
              <w:right w:val="nil"/>
            </w:tcBorders>
          </w:tcPr>
          <w:p w:rsidR="00C56002" w:rsidRPr="007E288D" w:rsidRDefault="00C56002" w:rsidP="00C56002">
            <w:pPr>
              <w:pStyle w:val="2"/>
              <w:keepLines/>
              <w:numPr>
                <w:ilvl w:val="1"/>
                <w:numId w:val="0"/>
              </w:numPr>
              <w:tabs>
                <w:tab w:val="num" w:pos="0"/>
              </w:tabs>
              <w:suppressAutoHyphens/>
              <w:spacing w:before="0" w:after="0"/>
              <w:ind w:right="-144"/>
              <w:rPr>
                <w:rFonts w:ascii="Times New Roman" w:hAnsi="Times New Roman"/>
                <w:i w:val="0"/>
                <w:sz w:val="24"/>
                <w:szCs w:val="24"/>
              </w:rPr>
            </w:pPr>
          </w:p>
          <w:p w:rsidR="00C56002" w:rsidRPr="007E288D" w:rsidRDefault="00C56002" w:rsidP="00C56002">
            <w:pPr>
              <w:pStyle w:val="2"/>
              <w:keepLines/>
              <w:numPr>
                <w:ilvl w:val="1"/>
                <w:numId w:val="0"/>
              </w:numPr>
              <w:tabs>
                <w:tab w:val="num" w:pos="0"/>
              </w:tabs>
              <w:suppressAutoHyphens/>
              <w:spacing w:before="0" w:after="0"/>
              <w:ind w:right="-144"/>
              <w:rPr>
                <w:rFonts w:ascii="Times New Roman" w:hAnsi="Times New Roman"/>
                <w:i w:val="0"/>
                <w:sz w:val="24"/>
                <w:szCs w:val="24"/>
              </w:rPr>
            </w:pPr>
          </w:p>
          <w:p w:rsidR="000B7344" w:rsidRPr="00A07F5A" w:rsidRDefault="000B7344" w:rsidP="000B7344">
            <w:pPr>
              <w:pStyle w:val="2"/>
              <w:keepLines/>
              <w:numPr>
                <w:ilvl w:val="1"/>
                <w:numId w:val="0"/>
              </w:numPr>
              <w:tabs>
                <w:tab w:val="num" w:pos="0"/>
              </w:tabs>
              <w:suppressAutoHyphens/>
              <w:spacing w:before="0" w:after="0"/>
              <w:ind w:right="-144"/>
              <w:rPr>
                <w:rFonts w:ascii="Times New Roman" w:hAnsi="Times New Roman"/>
                <w:i w:val="0"/>
                <w:sz w:val="24"/>
                <w:szCs w:val="24"/>
              </w:rPr>
            </w:pPr>
            <w:r w:rsidRPr="00A07F5A">
              <w:rPr>
                <w:rFonts w:ascii="Times New Roman" w:hAnsi="Times New Roman"/>
                <w:i w:val="0"/>
                <w:sz w:val="24"/>
                <w:szCs w:val="24"/>
              </w:rPr>
              <w:t>Государственный заказчик:</w:t>
            </w:r>
          </w:p>
          <w:p w:rsidR="00BF71E1" w:rsidRPr="00C4319F" w:rsidRDefault="00BF71E1" w:rsidP="00BF71E1">
            <w:pPr>
              <w:rPr>
                <w:b/>
                <w:sz w:val="25"/>
                <w:szCs w:val="25"/>
              </w:rPr>
            </w:pPr>
            <w:r>
              <w:rPr>
                <w:b/>
                <w:sz w:val="25"/>
                <w:szCs w:val="25"/>
              </w:rPr>
              <w:t xml:space="preserve">ФКУ </w:t>
            </w:r>
            <w:proofErr w:type="spellStart"/>
            <w:r>
              <w:rPr>
                <w:b/>
                <w:sz w:val="25"/>
                <w:szCs w:val="25"/>
              </w:rPr>
              <w:t>БМТиВС</w:t>
            </w:r>
            <w:proofErr w:type="spellEnd"/>
            <w:r>
              <w:rPr>
                <w:b/>
                <w:sz w:val="25"/>
                <w:szCs w:val="25"/>
              </w:rPr>
              <w:t xml:space="preserve"> УФСИН  России по Республике Дагестан</w:t>
            </w:r>
          </w:p>
          <w:p w:rsidR="00BF71E1" w:rsidRPr="00833FB9" w:rsidRDefault="00BF71E1" w:rsidP="00BF71E1">
            <w:r w:rsidRPr="00833FB9">
              <w:rPr>
                <w:b/>
              </w:rPr>
              <w:t>Адрес юридический</w:t>
            </w:r>
            <w:r w:rsidRPr="00833FB9">
              <w:t>: 367025, Республика Дагестан, г. Махачкала, пос. Загородный</w:t>
            </w:r>
          </w:p>
          <w:p w:rsidR="00BF71E1" w:rsidRPr="00833FB9" w:rsidRDefault="00BF71E1" w:rsidP="00BF71E1">
            <w:r w:rsidRPr="00833FB9">
              <w:rPr>
                <w:b/>
              </w:rPr>
              <w:t>Адрес почтовый</w:t>
            </w:r>
            <w:r w:rsidRPr="00833FB9">
              <w:t>: 367025, Республика Дагестан, г. Махачкала, пос. Загородный</w:t>
            </w:r>
          </w:p>
          <w:p w:rsidR="00BF71E1" w:rsidRPr="00833FB9" w:rsidRDefault="00BF71E1" w:rsidP="00BF71E1">
            <w:r w:rsidRPr="00833FB9">
              <w:t>Тел.: +7(8722) 68-13-29, доб. 34-38</w:t>
            </w:r>
          </w:p>
          <w:p w:rsidR="00BF71E1" w:rsidRPr="00833FB9" w:rsidRDefault="00BF71E1" w:rsidP="00BF71E1">
            <w:r w:rsidRPr="00833FB9">
              <w:rPr>
                <w:b/>
              </w:rPr>
              <w:t>ИНН</w:t>
            </w:r>
            <w:r w:rsidRPr="00833FB9">
              <w:t xml:space="preserve"> 0560207858</w:t>
            </w:r>
          </w:p>
          <w:p w:rsidR="00BF71E1" w:rsidRPr="00833FB9" w:rsidRDefault="00BF71E1" w:rsidP="00BF71E1">
            <w:r w:rsidRPr="00833FB9">
              <w:rPr>
                <w:b/>
              </w:rPr>
              <w:t>КПП</w:t>
            </w:r>
            <w:r w:rsidRPr="00833FB9">
              <w:t xml:space="preserve"> 057301001</w:t>
            </w:r>
          </w:p>
          <w:p w:rsidR="00BF71E1" w:rsidRPr="00833FB9" w:rsidRDefault="00BF71E1" w:rsidP="00BF71E1">
            <w:pPr>
              <w:rPr>
                <w:b/>
              </w:rPr>
            </w:pPr>
            <w:r w:rsidRPr="00833FB9">
              <w:rPr>
                <w:b/>
              </w:rPr>
              <w:t>Банковские реквизиты:</w:t>
            </w:r>
          </w:p>
          <w:p w:rsidR="00BF71E1" w:rsidRPr="00833FB9" w:rsidRDefault="00BF71E1" w:rsidP="00BF71E1">
            <w:r w:rsidRPr="00833FB9">
              <w:rPr>
                <w:b/>
              </w:rPr>
              <w:t>БИК</w:t>
            </w:r>
            <w:r w:rsidRPr="00833FB9">
              <w:t xml:space="preserve"> 012202102</w:t>
            </w:r>
          </w:p>
          <w:p w:rsidR="00BF71E1" w:rsidRPr="00833FB9" w:rsidRDefault="00BF71E1" w:rsidP="00BF71E1">
            <w:r w:rsidRPr="00833FB9">
              <w:t xml:space="preserve">Наименование Банка: </w:t>
            </w:r>
            <w:r>
              <w:t>ОКЦ №1 ВВГУ</w:t>
            </w:r>
            <w:r w:rsidRPr="00833FB9">
              <w:t>//УФК по Нижегородской области, г. Нижний Новгород</w:t>
            </w:r>
          </w:p>
          <w:p w:rsidR="00BF71E1" w:rsidRPr="00833FB9" w:rsidRDefault="00BF71E1" w:rsidP="00BF71E1">
            <w:r w:rsidRPr="00833FB9">
              <w:t>к/с 40102810745370000024</w:t>
            </w:r>
          </w:p>
          <w:p w:rsidR="00BF71E1" w:rsidRPr="00833FB9" w:rsidRDefault="00BF71E1" w:rsidP="00BF71E1">
            <w:proofErr w:type="gramStart"/>
            <w:r w:rsidRPr="00833FB9">
              <w:t>р</w:t>
            </w:r>
            <w:proofErr w:type="gramEnd"/>
            <w:r w:rsidRPr="00833FB9">
              <w:t>/с 03211643000000013218</w:t>
            </w:r>
          </w:p>
          <w:p w:rsidR="00BF71E1" w:rsidRPr="00833FB9" w:rsidRDefault="00BF71E1" w:rsidP="00BF71E1">
            <w:pPr>
              <w:ind w:right="-353"/>
            </w:pPr>
            <w:proofErr w:type="gramStart"/>
            <w:r w:rsidRPr="00833FB9">
              <w:t>л</w:t>
            </w:r>
            <w:proofErr w:type="gramEnd"/>
            <w:r w:rsidRPr="00833FB9">
              <w:t>/с 03031827180</w:t>
            </w:r>
          </w:p>
          <w:p w:rsidR="00BF71E1" w:rsidRDefault="00BF71E1" w:rsidP="00BF71E1">
            <w:pPr>
              <w:rPr>
                <w:sz w:val="26"/>
                <w:szCs w:val="26"/>
              </w:rPr>
            </w:pPr>
          </w:p>
          <w:p w:rsidR="00C56002" w:rsidRDefault="00BF71E1" w:rsidP="00BF71E1">
            <w:pPr>
              <w:pStyle w:val="15"/>
              <w:spacing w:line="240" w:lineRule="auto"/>
              <w:ind w:right="-71" w:firstLine="0"/>
              <w:jc w:val="left"/>
              <w:rPr>
                <w:b/>
              </w:rPr>
            </w:pPr>
            <w:r w:rsidRPr="00A1657F">
              <w:rPr>
                <w:rFonts w:ascii="PT Astra Serif" w:hAnsi="PT Astra Serif"/>
                <w:b/>
              </w:rPr>
              <w:t xml:space="preserve">КБК </w:t>
            </w:r>
            <w:r>
              <w:rPr>
                <w:b/>
              </w:rPr>
              <w:t>320 0305 4240690049 223</w:t>
            </w:r>
          </w:p>
          <w:p w:rsidR="00BF71E1" w:rsidRDefault="00BF71E1" w:rsidP="00BF71E1">
            <w:pPr>
              <w:pStyle w:val="15"/>
              <w:spacing w:line="240" w:lineRule="auto"/>
              <w:ind w:right="-71" w:firstLine="0"/>
              <w:jc w:val="left"/>
              <w:rPr>
                <w:b/>
              </w:rPr>
            </w:pPr>
          </w:p>
          <w:p w:rsidR="00BF71E1" w:rsidRPr="00BF71E1" w:rsidRDefault="00BF71E1" w:rsidP="00BF71E1">
            <w:pPr>
              <w:pStyle w:val="15"/>
              <w:spacing w:line="240" w:lineRule="auto"/>
              <w:ind w:right="-71" w:firstLine="0"/>
              <w:jc w:val="left"/>
              <w:rPr>
                <w:color w:val="000000"/>
                <w:spacing w:val="-14"/>
                <w:sz w:val="25"/>
                <w:szCs w:val="25"/>
              </w:rPr>
            </w:pPr>
          </w:p>
        </w:tc>
        <w:tc>
          <w:tcPr>
            <w:tcW w:w="4961" w:type="dxa"/>
            <w:tcBorders>
              <w:top w:val="nil"/>
              <w:left w:val="nil"/>
              <w:bottom w:val="nil"/>
              <w:right w:val="nil"/>
            </w:tcBorders>
          </w:tcPr>
          <w:p w:rsidR="009316BF" w:rsidRPr="00A608B3" w:rsidRDefault="009316BF" w:rsidP="000A3AE9">
            <w:pPr>
              <w:pStyle w:val="15"/>
              <w:spacing w:line="240" w:lineRule="auto"/>
              <w:ind w:right="-71" w:firstLine="0"/>
              <w:jc w:val="left"/>
              <w:rPr>
                <w:color w:val="000000"/>
                <w:spacing w:val="-14"/>
                <w:sz w:val="25"/>
                <w:szCs w:val="25"/>
              </w:rPr>
            </w:pPr>
          </w:p>
        </w:tc>
      </w:tr>
      <w:tr w:rsidR="009316BF" w:rsidRPr="00A608B3" w:rsidTr="00DA4E40">
        <w:tblPrEx>
          <w:tblBorders>
            <w:insideH w:val="none" w:sz="0" w:space="0" w:color="auto"/>
          </w:tblBorders>
        </w:tblPrEx>
        <w:trPr>
          <w:trHeight w:val="736"/>
        </w:trPr>
        <w:tc>
          <w:tcPr>
            <w:tcW w:w="4820" w:type="dxa"/>
          </w:tcPr>
          <w:p w:rsidR="00C56002" w:rsidRPr="00C56002" w:rsidRDefault="009316BF" w:rsidP="00C56002">
            <w:pPr>
              <w:pStyle w:val="15"/>
              <w:spacing w:line="240" w:lineRule="auto"/>
              <w:ind w:right="-71" w:firstLine="34"/>
              <w:jc w:val="center"/>
              <w:rPr>
                <w:b/>
                <w:spacing w:val="-14"/>
                <w:sz w:val="25"/>
                <w:szCs w:val="25"/>
              </w:rPr>
            </w:pPr>
            <w:r w:rsidRPr="00A608B3">
              <w:rPr>
                <w:b/>
                <w:spacing w:val="-14"/>
                <w:sz w:val="25"/>
                <w:szCs w:val="25"/>
              </w:rPr>
              <w:t>ЗАКАЗЧИК</w:t>
            </w:r>
          </w:p>
          <w:p w:rsidR="00C56002" w:rsidRPr="00C56002" w:rsidRDefault="00C56002" w:rsidP="00707BD2">
            <w:pPr>
              <w:pStyle w:val="15"/>
              <w:spacing w:line="240" w:lineRule="auto"/>
              <w:ind w:right="-71" w:firstLine="34"/>
              <w:jc w:val="center"/>
              <w:rPr>
                <w:b/>
                <w:spacing w:val="-14"/>
                <w:sz w:val="25"/>
                <w:szCs w:val="25"/>
              </w:rPr>
            </w:pPr>
          </w:p>
          <w:p w:rsidR="009316BF" w:rsidRPr="00A608B3" w:rsidRDefault="009316BF" w:rsidP="00707BD2">
            <w:pPr>
              <w:pStyle w:val="15"/>
              <w:spacing w:line="240" w:lineRule="auto"/>
              <w:ind w:right="-74" w:firstLine="34"/>
              <w:rPr>
                <w:spacing w:val="-14"/>
                <w:sz w:val="25"/>
                <w:szCs w:val="25"/>
              </w:rPr>
            </w:pPr>
          </w:p>
          <w:p w:rsidR="009316BF" w:rsidRPr="00A608B3" w:rsidRDefault="001F6964" w:rsidP="00707BD2">
            <w:pPr>
              <w:pStyle w:val="15"/>
              <w:spacing w:line="240" w:lineRule="auto"/>
              <w:ind w:right="-74" w:firstLine="34"/>
              <w:rPr>
                <w:spacing w:val="-14"/>
                <w:sz w:val="25"/>
                <w:szCs w:val="25"/>
              </w:rPr>
            </w:pPr>
            <w:r>
              <w:rPr>
                <w:spacing w:val="-14"/>
                <w:sz w:val="25"/>
                <w:szCs w:val="25"/>
              </w:rPr>
              <w:t>_________________/_______________</w:t>
            </w:r>
            <w:r w:rsidR="009316BF" w:rsidRPr="00A608B3">
              <w:rPr>
                <w:spacing w:val="-14"/>
                <w:sz w:val="25"/>
                <w:szCs w:val="25"/>
              </w:rPr>
              <w:t xml:space="preserve">                   </w:t>
            </w:r>
          </w:p>
        </w:tc>
        <w:tc>
          <w:tcPr>
            <w:tcW w:w="4961" w:type="dxa"/>
          </w:tcPr>
          <w:p w:rsidR="00C56002" w:rsidRPr="00C56002" w:rsidRDefault="009316BF" w:rsidP="00C56002">
            <w:pPr>
              <w:pStyle w:val="FR10"/>
              <w:spacing w:before="0"/>
              <w:ind w:left="317"/>
              <w:jc w:val="center"/>
              <w:rPr>
                <w:spacing w:val="-14"/>
                <w:sz w:val="25"/>
                <w:szCs w:val="25"/>
              </w:rPr>
            </w:pPr>
            <w:r w:rsidRPr="00A608B3">
              <w:rPr>
                <w:spacing w:val="-14"/>
                <w:sz w:val="25"/>
                <w:szCs w:val="25"/>
              </w:rPr>
              <w:t>ПОСТАВЩИК</w:t>
            </w:r>
          </w:p>
          <w:p w:rsidR="00C56002" w:rsidRPr="00C56002" w:rsidRDefault="00C56002" w:rsidP="00707BD2">
            <w:pPr>
              <w:pStyle w:val="FR10"/>
              <w:spacing w:before="0"/>
              <w:ind w:left="317"/>
              <w:jc w:val="center"/>
              <w:rPr>
                <w:spacing w:val="-14"/>
                <w:sz w:val="25"/>
                <w:szCs w:val="25"/>
              </w:rPr>
            </w:pPr>
          </w:p>
          <w:p w:rsidR="009316BF" w:rsidRPr="00A608B3" w:rsidRDefault="009316BF" w:rsidP="00707BD2">
            <w:pPr>
              <w:pStyle w:val="FR10"/>
              <w:spacing w:before="0"/>
              <w:ind w:left="317"/>
              <w:jc w:val="both"/>
              <w:rPr>
                <w:b w:val="0"/>
                <w:spacing w:val="-14"/>
                <w:sz w:val="25"/>
                <w:szCs w:val="25"/>
              </w:rPr>
            </w:pPr>
          </w:p>
          <w:p w:rsidR="009316BF" w:rsidRPr="00A608B3" w:rsidRDefault="009316BF" w:rsidP="00707BD2">
            <w:pPr>
              <w:pStyle w:val="FR10"/>
              <w:spacing w:before="0"/>
              <w:ind w:left="317"/>
              <w:jc w:val="both"/>
              <w:rPr>
                <w:b w:val="0"/>
                <w:spacing w:val="-14"/>
                <w:sz w:val="25"/>
                <w:szCs w:val="25"/>
              </w:rPr>
            </w:pPr>
            <w:r w:rsidRPr="00A608B3">
              <w:rPr>
                <w:b w:val="0"/>
                <w:spacing w:val="-14"/>
                <w:sz w:val="25"/>
                <w:szCs w:val="25"/>
              </w:rPr>
              <w:t>___________________/ ______________/</w:t>
            </w:r>
          </w:p>
        </w:tc>
      </w:tr>
    </w:tbl>
    <w:p w:rsidR="009316BF" w:rsidRPr="00A608B3" w:rsidRDefault="009316BF" w:rsidP="009316BF">
      <w:pPr>
        <w:tabs>
          <w:tab w:val="left" w:pos="5460"/>
          <w:tab w:val="left" w:pos="6645"/>
        </w:tabs>
        <w:ind w:firstLine="708"/>
        <w:outlineLvl w:val="0"/>
        <w:rPr>
          <w:spacing w:val="-14"/>
          <w:sz w:val="25"/>
          <w:szCs w:val="25"/>
        </w:rPr>
      </w:pPr>
      <w:r w:rsidRPr="00A608B3">
        <w:rPr>
          <w:spacing w:val="-14"/>
          <w:sz w:val="25"/>
          <w:szCs w:val="25"/>
        </w:rPr>
        <w:t xml:space="preserve">      М.П.</w:t>
      </w:r>
      <w:r w:rsidRPr="00A608B3">
        <w:rPr>
          <w:spacing w:val="-14"/>
          <w:sz w:val="25"/>
          <w:szCs w:val="25"/>
        </w:rPr>
        <w:tab/>
        <w:t xml:space="preserve">      М.П.</w:t>
      </w:r>
    </w:p>
    <w:p w:rsidR="00951F39" w:rsidRDefault="00D40B0A" w:rsidP="00D40B0A">
      <w:pPr>
        <w:shd w:val="clear" w:color="auto" w:fill="FFFFFF"/>
        <w:jc w:val="right"/>
        <w:outlineLvl w:val="0"/>
        <w:rPr>
          <w:spacing w:val="-14"/>
          <w:sz w:val="25"/>
          <w:szCs w:val="25"/>
        </w:rPr>
      </w:pPr>
      <w:r>
        <w:rPr>
          <w:spacing w:val="-14"/>
          <w:sz w:val="25"/>
          <w:szCs w:val="25"/>
        </w:rPr>
        <w:tab/>
      </w:r>
      <w:r>
        <w:rPr>
          <w:spacing w:val="-14"/>
          <w:sz w:val="25"/>
          <w:szCs w:val="25"/>
        </w:rPr>
        <w:tab/>
      </w:r>
      <w:r>
        <w:rPr>
          <w:spacing w:val="-14"/>
          <w:sz w:val="25"/>
          <w:szCs w:val="25"/>
        </w:rPr>
        <w:tab/>
      </w:r>
      <w:r>
        <w:rPr>
          <w:spacing w:val="-14"/>
          <w:sz w:val="25"/>
          <w:szCs w:val="25"/>
        </w:rPr>
        <w:tab/>
      </w:r>
      <w:r>
        <w:rPr>
          <w:spacing w:val="-14"/>
          <w:sz w:val="25"/>
          <w:szCs w:val="25"/>
        </w:rPr>
        <w:tab/>
      </w:r>
      <w:r>
        <w:rPr>
          <w:spacing w:val="-14"/>
          <w:sz w:val="25"/>
          <w:szCs w:val="25"/>
        </w:rPr>
        <w:tab/>
      </w:r>
      <w:r>
        <w:rPr>
          <w:spacing w:val="-14"/>
          <w:sz w:val="25"/>
          <w:szCs w:val="25"/>
        </w:rPr>
        <w:tab/>
      </w:r>
      <w:r>
        <w:rPr>
          <w:spacing w:val="-14"/>
          <w:sz w:val="25"/>
          <w:szCs w:val="25"/>
        </w:rPr>
        <w:tab/>
      </w:r>
      <w:r>
        <w:rPr>
          <w:spacing w:val="-14"/>
          <w:sz w:val="25"/>
          <w:szCs w:val="25"/>
        </w:rPr>
        <w:tab/>
      </w:r>
    </w:p>
    <w:p w:rsidR="00951F39" w:rsidRDefault="00951F39" w:rsidP="00D40B0A">
      <w:pPr>
        <w:shd w:val="clear" w:color="auto" w:fill="FFFFFF"/>
        <w:jc w:val="right"/>
        <w:outlineLvl w:val="0"/>
        <w:rPr>
          <w:spacing w:val="-14"/>
          <w:sz w:val="25"/>
          <w:szCs w:val="25"/>
        </w:rPr>
      </w:pPr>
    </w:p>
    <w:p w:rsidR="00951F39" w:rsidRDefault="00951F39" w:rsidP="00D40B0A">
      <w:pPr>
        <w:shd w:val="clear" w:color="auto" w:fill="FFFFFF"/>
        <w:jc w:val="right"/>
        <w:outlineLvl w:val="0"/>
        <w:rPr>
          <w:spacing w:val="-14"/>
          <w:sz w:val="25"/>
          <w:szCs w:val="25"/>
        </w:rPr>
      </w:pPr>
    </w:p>
    <w:p w:rsidR="00951F39" w:rsidRDefault="00951F39" w:rsidP="00D40B0A">
      <w:pPr>
        <w:shd w:val="clear" w:color="auto" w:fill="FFFFFF"/>
        <w:jc w:val="right"/>
        <w:outlineLvl w:val="0"/>
        <w:rPr>
          <w:spacing w:val="-14"/>
          <w:sz w:val="25"/>
          <w:szCs w:val="25"/>
        </w:rPr>
      </w:pPr>
    </w:p>
    <w:p w:rsidR="00F61E3D" w:rsidRDefault="00F61E3D" w:rsidP="00D40B0A">
      <w:pPr>
        <w:shd w:val="clear" w:color="auto" w:fill="FFFFFF"/>
        <w:jc w:val="right"/>
        <w:outlineLvl w:val="0"/>
        <w:rPr>
          <w:spacing w:val="-14"/>
          <w:sz w:val="25"/>
          <w:szCs w:val="25"/>
        </w:rPr>
      </w:pPr>
    </w:p>
    <w:p w:rsidR="00F61E3D" w:rsidRDefault="00F61E3D" w:rsidP="00D40B0A">
      <w:pPr>
        <w:shd w:val="clear" w:color="auto" w:fill="FFFFFF"/>
        <w:jc w:val="right"/>
        <w:outlineLvl w:val="0"/>
        <w:rPr>
          <w:spacing w:val="-14"/>
          <w:sz w:val="25"/>
          <w:szCs w:val="25"/>
        </w:rPr>
      </w:pPr>
    </w:p>
    <w:p w:rsidR="00F61E3D" w:rsidRDefault="00F61E3D" w:rsidP="00D40B0A">
      <w:pPr>
        <w:shd w:val="clear" w:color="auto" w:fill="FFFFFF"/>
        <w:jc w:val="right"/>
        <w:outlineLvl w:val="0"/>
        <w:rPr>
          <w:spacing w:val="-14"/>
          <w:sz w:val="25"/>
          <w:szCs w:val="25"/>
        </w:rPr>
      </w:pPr>
    </w:p>
    <w:p w:rsidR="00F61E3D" w:rsidRDefault="00F61E3D" w:rsidP="00D40B0A">
      <w:pPr>
        <w:shd w:val="clear" w:color="auto" w:fill="FFFFFF"/>
        <w:jc w:val="right"/>
        <w:outlineLvl w:val="0"/>
        <w:rPr>
          <w:spacing w:val="-14"/>
          <w:sz w:val="25"/>
          <w:szCs w:val="25"/>
        </w:rPr>
      </w:pPr>
    </w:p>
    <w:p w:rsidR="00F61E3D" w:rsidRDefault="00F61E3D" w:rsidP="00D40B0A">
      <w:pPr>
        <w:shd w:val="clear" w:color="auto" w:fill="FFFFFF"/>
        <w:jc w:val="right"/>
        <w:outlineLvl w:val="0"/>
        <w:rPr>
          <w:spacing w:val="-14"/>
          <w:sz w:val="25"/>
          <w:szCs w:val="25"/>
        </w:rPr>
      </w:pPr>
    </w:p>
    <w:p w:rsidR="00F61E3D" w:rsidRDefault="00F61E3D" w:rsidP="00D40B0A">
      <w:pPr>
        <w:shd w:val="clear" w:color="auto" w:fill="FFFFFF"/>
        <w:jc w:val="right"/>
        <w:outlineLvl w:val="0"/>
        <w:rPr>
          <w:spacing w:val="-14"/>
          <w:sz w:val="25"/>
          <w:szCs w:val="25"/>
        </w:rPr>
      </w:pPr>
    </w:p>
    <w:p w:rsidR="00F61E3D" w:rsidRDefault="00F61E3D" w:rsidP="00D40B0A">
      <w:pPr>
        <w:shd w:val="clear" w:color="auto" w:fill="FFFFFF"/>
        <w:jc w:val="right"/>
        <w:outlineLvl w:val="0"/>
        <w:rPr>
          <w:spacing w:val="-14"/>
          <w:sz w:val="25"/>
          <w:szCs w:val="25"/>
        </w:rPr>
      </w:pPr>
    </w:p>
    <w:p w:rsidR="00F61E3D" w:rsidRDefault="00F61E3D" w:rsidP="00D40B0A">
      <w:pPr>
        <w:shd w:val="clear" w:color="auto" w:fill="FFFFFF"/>
        <w:jc w:val="right"/>
        <w:outlineLvl w:val="0"/>
        <w:rPr>
          <w:spacing w:val="-14"/>
          <w:sz w:val="25"/>
          <w:szCs w:val="25"/>
        </w:rPr>
      </w:pPr>
    </w:p>
    <w:p w:rsidR="002A7B26" w:rsidRPr="00BD1E96" w:rsidRDefault="002A7B26" w:rsidP="00D40B0A">
      <w:pPr>
        <w:shd w:val="clear" w:color="auto" w:fill="FFFFFF"/>
        <w:jc w:val="right"/>
        <w:outlineLvl w:val="0"/>
        <w:rPr>
          <w:spacing w:val="-14"/>
          <w:sz w:val="25"/>
          <w:szCs w:val="25"/>
        </w:rPr>
      </w:pPr>
    </w:p>
    <w:p w:rsidR="001F6964" w:rsidRDefault="001F6964" w:rsidP="00BD1E96">
      <w:pPr>
        <w:shd w:val="clear" w:color="auto" w:fill="FFFFFF"/>
        <w:outlineLvl w:val="0"/>
        <w:rPr>
          <w:spacing w:val="-14"/>
          <w:sz w:val="25"/>
          <w:szCs w:val="25"/>
        </w:rPr>
      </w:pPr>
    </w:p>
    <w:p w:rsidR="001C1BAC" w:rsidRDefault="001C1BAC" w:rsidP="00BD1E96">
      <w:pPr>
        <w:shd w:val="clear" w:color="auto" w:fill="FFFFFF"/>
        <w:outlineLvl w:val="0"/>
        <w:rPr>
          <w:spacing w:val="-14"/>
          <w:sz w:val="25"/>
          <w:szCs w:val="25"/>
        </w:rPr>
      </w:pPr>
    </w:p>
    <w:p w:rsidR="001F6964" w:rsidRDefault="001F6964" w:rsidP="00BD1E96">
      <w:pPr>
        <w:shd w:val="clear" w:color="auto" w:fill="FFFFFF"/>
        <w:outlineLvl w:val="0"/>
        <w:rPr>
          <w:spacing w:val="-14"/>
          <w:sz w:val="25"/>
          <w:szCs w:val="25"/>
        </w:rPr>
      </w:pPr>
      <w:bookmarkStart w:id="0" w:name="_GoBack"/>
      <w:bookmarkEnd w:id="0"/>
    </w:p>
    <w:p w:rsidR="00D40B0A" w:rsidRPr="000D7BB5" w:rsidRDefault="00D40B0A" w:rsidP="00D40B0A">
      <w:pPr>
        <w:shd w:val="clear" w:color="auto" w:fill="FFFFFF"/>
        <w:jc w:val="right"/>
        <w:outlineLvl w:val="0"/>
        <w:rPr>
          <w:bCs/>
          <w:spacing w:val="-14"/>
        </w:rPr>
      </w:pPr>
      <w:r w:rsidRPr="00716A44">
        <w:rPr>
          <w:bCs/>
          <w:spacing w:val="-14"/>
        </w:rPr>
        <w:t>Приложение</w:t>
      </w:r>
      <w:r w:rsidRPr="000D7BB5">
        <w:rPr>
          <w:bCs/>
          <w:spacing w:val="-14"/>
        </w:rPr>
        <w:t xml:space="preserve"> № </w:t>
      </w:r>
      <w:r>
        <w:rPr>
          <w:bCs/>
          <w:spacing w:val="-14"/>
        </w:rPr>
        <w:t>1</w:t>
      </w:r>
      <w:r w:rsidRPr="000D7BB5">
        <w:rPr>
          <w:bCs/>
          <w:spacing w:val="-14"/>
        </w:rPr>
        <w:t xml:space="preserve"> </w:t>
      </w:r>
    </w:p>
    <w:p w:rsidR="00D40B0A" w:rsidRPr="000D7BB5" w:rsidRDefault="00D40B0A" w:rsidP="00D40B0A">
      <w:pPr>
        <w:shd w:val="clear" w:color="auto" w:fill="FFFFFF"/>
        <w:jc w:val="right"/>
        <w:outlineLvl w:val="0"/>
        <w:rPr>
          <w:bCs/>
          <w:spacing w:val="-14"/>
        </w:rPr>
      </w:pPr>
      <w:r w:rsidRPr="000D7BB5">
        <w:rPr>
          <w:bCs/>
          <w:spacing w:val="-14"/>
        </w:rPr>
        <w:t xml:space="preserve">к Государственному контракту </w:t>
      </w:r>
    </w:p>
    <w:p w:rsidR="00D40B0A" w:rsidRPr="000D7BB5" w:rsidRDefault="00D40B0A" w:rsidP="00D40B0A">
      <w:pPr>
        <w:jc w:val="center"/>
        <w:rPr>
          <w:spacing w:val="-14"/>
        </w:rPr>
      </w:pPr>
      <w:r w:rsidRPr="000D7BB5">
        <w:rPr>
          <w:bCs/>
          <w:spacing w:val="-14"/>
        </w:rPr>
        <w:t xml:space="preserve">                                                                                              </w:t>
      </w:r>
      <w:r>
        <w:rPr>
          <w:bCs/>
          <w:spacing w:val="-14"/>
        </w:rPr>
        <w:t xml:space="preserve">                                          </w:t>
      </w:r>
      <w:r w:rsidRPr="000D7BB5">
        <w:rPr>
          <w:bCs/>
          <w:spacing w:val="-14"/>
        </w:rPr>
        <w:t>№ ___ от «    » ________ 202</w:t>
      </w:r>
      <w:r w:rsidR="00BF71E1">
        <w:rPr>
          <w:bCs/>
          <w:spacing w:val="-14"/>
        </w:rPr>
        <w:t>6</w:t>
      </w:r>
      <w:r w:rsidRPr="000D7BB5">
        <w:rPr>
          <w:bCs/>
          <w:spacing w:val="-14"/>
        </w:rPr>
        <w:t xml:space="preserve"> года</w:t>
      </w:r>
    </w:p>
    <w:p w:rsidR="00D40B0A" w:rsidRDefault="00D40B0A" w:rsidP="00D40B0A">
      <w:pPr>
        <w:widowControl w:val="0"/>
        <w:tabs>
          <w:tab w:val="left" w:pos="1276"/>
        </w:tabs>
        <w:ind w:left="5529"/>
        <w:jc w:val="both"/>
        <w:rPr>
          <w:b/>
          <w:spacing w:val="-14"/>
          <w:sz w:val="26"/>
          <w:szCs w:val="26"/>
        </w:rPr>
      </w:pPr>
    </w:p>
    <w:p w:rsidR="00D40B0A" w:rsidRDefault="00D40B0A" w:rsidP="00D40B0A">
      <w:pPr>
        <w:jc w:val="center"/>
        <w:outlineLvl w:val="0"/>
        <w:rPr>
          <w:b/>
          <w:spacing w:val="-14"/>
          <w:sz w:val="26"/>
          <w:szCs w:val="26"/>
        </w:rPr>
      </w:pPr>
      <w:r w:rsidRPr="000D7BB5">
        <w:rPr>
          <w:b/>
          <w:spacing w:val="-14"/>
          <w:sz w:val="26"/>
          <w:szCs w:val="26"/>
        </w:rPr>
        <w:t>ОТГРУЗОЧНАЯ РАЗНАРЯДКА НА ТОВАР</w:t>
      </w:r>
    </w:p>
    <w:p w:rsidR="00951F39" w:rsidRDefault="00951F39" w:rsidP="00B658C9">
      <w:pPr>
        <w:outlineLvl w:val="0"/>
        <w:rPr>
          <w:b/>
          <w:spacing w:val="-14"/>
          <w:sz w:val="26"/>
          <w:szCs w:val="26"/>
        </w:rPr>
      </w:pPr>
    </w:p>
    <w:tbl>
      <w:tblPr>
        <w:tblpPr w:leftFromText="180" w:rightFromText="180" w:vertAnchor="text" w:horzAnchor="margin" w:tblpXSpec="center" w:tblpY="250"/>
        <w:tblOverlap w:val="never"/>
        <w:tblW w:w="10173" w:type="dxa"/>
        <w:jc w:val="center"/>
        <w:tblLayout w:type="fixed"/>
        <w:tblLook w:val="01E0" w:firstRow="1" w:lastRow="1" w:firstColumn="1" w:lastColumn="1" w:noHBand="0" w:noVBand="0"/>
      </w:tblPr>
      <w:tblGrid>
        <w:gridCol w:w="534"/>
        <w:gridCol w:w="4394"/>
        <w:gridCol w:w="2410"/>
        <w:gridCol w:w="2835"/>
      </w:tblGrid>
      <w:tr w:rsidR="00B86BB3" w:rsidRPr="0097512C" w:rsidTr="00B86BB3">
        <w:trPr>
          <w:trHeight w:val="983"/>
          <w:jc w:val="center"/>
        </w:trPr>
        <w:tc>
          <w:tcPr>
            <w:tcW w:w="4928" w:type="dxa"/>
            <w:gridSpan w:val="2"/>
            <w:tcBorders>
              <w:top w:val="single" w:sz="4" w:space="0" w:color="auto"/>
              <w:left w:val="single" w:sz="4" w:space="0" w:color="auto"/>
              <w:bottom w:val="single" w:sz="4" w:space="0" w:color="auto"/>
              <w:right w:val="single" w:sz="4" w:space="0" w:color="auto"/>
            </w:tcBorders>
            <w:vAlign w:val="center"/>
          </w:tcPr>
          <w:p w:rsidR="00B86BB3" w:rsidRPr="0097512C" w:rsidRDefault="00B86BB3" w:rsidP="0090201C">
            <w:pPr>
              <w:autoSpaceDE w:val="0"/>
              <w:autoSpaceDN w:val="0"/>
              <w:adjustRightInd w:val="0"/>
              <w:jc w:val="center"/>
              <w:rPr>
                <w:b/>
                <w:sz w:val="23"/>
                <w:szCs w:val="23"/>
              </w:rPr>
            </w:pPr>
            <w:r w:rsidRPr="0097512C">
              <w:rPr>
                <w:b/>
                <w:sz w:val="23"/>
                <w:szCs w:val="23"/>
              </w:rPr>
              <w:t>Место поставки товара</w:t>
            </w:r>
          </w:p>
          <w:p w:rsidR="00B86BB3" w:rsidRPr="0097512C" w:rsidRDefault="00B86BB3" w:rsidP="0090201C">
            <w:pPr>
              <w:autoSpaceDE w:val="0"/>
              <w:autoSpaceDN w:val="0"/>
              <w:adjustRightInd w:val="0"/>
              <w:jc w:val="center"/>
              <w:rPr>
                <w:b/>
                <w:sz w:val="23"/>
                <w:szCs w:val="23"/>
              </w:rPr>
            </w:pPr>
            <w:r w:rsidRPr="0097512C">
              <w:rPr>
                <w:b/>
                <w:i/>
                <w:sz w:val="23"/>
                <w:szCs w:val="23"/>
              </w:rPr>
              <w:t>(</w:t>
            </w:r>
            <w:r w:rsidRPr="0097512C">
              <w:rPr>
                <w:b/>
                <w:i/>
                <w:sz w:val="23"/>
                <w:szCs w:val="23"/>
                <w:u w:val="single"/>
              </w:rPr>
              <w:t>адреса грузополучателей</w:t>
            </w:r>
            <w:r w:rsidRPr="0097512C">
              <w:rPr>
                <w:b/>
                <w:i/>
                <w:sz w:val="23"/>
                <w:szCs w:val="23"/>
              </w:rPr>
              <w:t>)</w:t>
            </w:r>
            <w:r w:rsidRPr="0097512C">
              <w:rPr>
                <w:b/>
                <w:sz w:val="23"/>
                <w:szCs w:val="23"/>
              </w:rPr>
              <w:t>:</w:t>
            </w:r>
          </w:p>
        </w:tc>
        <w:tc>
          <w:tcPr>
            <w:tcW w:w="2410" w:type="dxa"/>
            <w:tcBorders>
              <w:top w:val="single" w:sz="4" w:space="0" w:color="auto"/>
              <w:left w:val="single" w:sz="4" w:space="0" w:color="auto"/>
              <w:bottom w:val="single" w:sz="4" w:space="0" w:color="auto"/>
              <w:right w:val="single" w:sz="4" w:space="0" w:color="auto"/>
            </w:tcBorders>
            <w:vAlign w:val="center"/>
          </w:tcPr>
          <w:p w:rsidR="00B86BB3" w:rsidRDefault="00B86BB3" w:rsidP="0090201C">
            <w:pPr>
              <w:autoSpaceDE w:val="0"/>
              <w:autoSpaceDN w:val="0"/>
              <w:adjustRightInd w:val="0"/>
              <w:jc w:val="center"/>
              <w:rPr>
                <w:b/>
                <w:sz w:val="23"/>
                <w:szCs w:val="23"/>
              </w:rPr>
            </w:pPr>
          </w:p>
          <w:p w:rsidR="00B86BB3" w:rsidRPr="0097512C" w:rsidRDefault="00B86BB3" w:rsidP="0090201C">
            <w:pPr>
              <w:autoSpaceDE w:val="0"/>
              <w:autoSpaceDN w:val="0"/>
              <w:adjustRightInd w:val="0"/>
              <w:jc w:val="center"/>
              <w:rPr>
                <w:b/>
                <w:sz w:val="23"/>
                <w:szCs w:val="23"/>
              </w:rPr>
            </w:pPr>
            <w:r>
              <w:rPr>
                <w:b/>
                <w:sz w:val="23"/>
                <w:szCs w:val="23"/>
              </w:rPr>
              <w:t xml:space="preserve">Наименование </w:t>
            </w:r>
          </w:p>
        </w:tc>
        <w:tc>
          <w:tcPr>
            <w:tcW w:w="2835" w:type="dxa"/>
            <w:tcBorders>
              <w:top w:val="single" w:sz="4" w:space="0" w:color="auto"/>
              <w:left w:val="single" w:sz="4" w:space="0" w:color="auto"/>
              <w:bottom w:val="single" w:sz="4" w:space="0" w:color="auto"/>
              <w:right w:val="single" w:sz="4" w:space="0" w:color="auto"/>
            </w:tcBorders>
            <w:vAlign w:val="center"/>
          </w:tcPr>
          <w:p w:rsidR="00B86BB3" w:rsidRDefault="00B86BB3" w:rsidP="0090201C">
            <w:pPr>
              <w:autoSpaceDE w:val="0"/>
              <w:autoSpaceDN w:val="0"/>
              <w:adjustRightInd w:val="0"/>
              <w:jc w:val="center"/>
              <w:rPr>
                <w:b/>
                <w:sz w:val="23"/>
                <w:szCs w:val="23"/>
              </w:rPr>
            </w:pPr>
          </w:p>
          <w:p w:rsidR="00B86BB3" w:rsidRDefault="00B86BB3" w:rsidP="0090201C">
            <w:pPr>
              <w:autoSpaceDE w:val="0"/>
              <w:autoSpaceDN w:val="0"/>
              <w:adjustRightInd w:val="0"/>
              <w:jc w:val="center"/>
              <w:rPr>
                <w:b/>
                <w:sz w:val="23"/>
                <w:szCs w:val="23"/>
              </w:rPr>
            </w:pPr>
            <w:r>
              <w:rPr>
                <w:b/>
                <w:sz w:val="23"/>
                <w:szCs w:val="23"/>
              </w:rPr>
              <w:t>Срок, объемы поставки:</w:t>
            </w:r>
          </w:p>
        </w:tc>
      </w:tr>
      <w:tr w:rsidR="00B86BB3" w:rsidRPr="0097512C" w:rsidTr="00364C5D">
        <w:trPr>
          <w:trHeight w:val="559"/>
          <w:jc w:val="center"/>
        </w:trPr>
        <w:tc>
          <w:tcPr>
            <w:tcW w:w="534" w:type="dxa"/>
            <w:tcBorders>
              <w:top w:val="single" w:sz="4" w:space="0" w:color="auto"/>
              <w:left w:val="single" w:sz="4" w:space="0" w:color="auto"/>
              <w:bottom w:val="single" w:sz="4" w:space="0" w:color="auto"/>
              <w:right w:val="single" w:sz="4" w:space="0" w:color="auto"/>
            </w:tcBorders>
            <w:vAlign w:val="center"/>
          </w:tcPr>
          <w:p w:rsidR="00B86BB3" w:rsidRPr="00C56002" w:rsidRDefault="00B86BB3" w:rsidP="007A4159">
            <w:pPr>
              <w:autoSpaceDE w:val="0"/>
              <w:autoSpaceDN w:val="0"/>
              <w:adjustRightInd w:val="0"/>
              <w:jc w:val="center"/>
              <w:rPr>
                <w:sz w:val="23"/>
                <w:szCs w:val="23"/>
              </w:rPr>
            </w:pPr>
            <w:r>
              <w:rPr>
                <w:sz w:val="23"/>
                <w:szCs w:val="23"/>
              </w:rPr>
              <w:t>3</w:t>
            </w:r>
          </w:p>
        </w:tc>
        <w:tc>
          <w:tcPr>
            <w:tcW w:w="4394" w:type="dxa"/>
            <w:tcBorders>
              <w:top w:val="single" w:sz="4" w:space="0" w:color="auto"/>
              <w:left w:val="single" w:sz="4" w:space="0" w:color="auto"/>
              <w:bottom w:val="single" w:sz="4" w:space="0" w:color="auto"/>
              <w:right w:val="single" w:sz="4" w:space="0" w:color="auto"/>
            </w:tcBorders>
          </w:tcPr>
          <w:p w:rsidR="00B86BB3" w:rsidRDefault="00B86BB3" w:rsidP="007A4159">
            <w:pPr>
              <w:rPr>
                <w:spacing w:val="-14"/>
                <w:sz w:val="20"/>
              </w:rPr>
            </w:pPr>
            <w:r>
              <w:rPr>
                <w:spacing w:val="-14"/>
                <w:sz w:val="20"/>
              </w:rPr>
              <w:t xml:space="preserve">Республика Дагестан, г. Махачкала, ул. </w:t>
            </w:r>
            <w:proofErr w:type="spellStart"/>
            <w:r>
              <w:rPr>
                <w:spacing w:val="-14"/>
                <w:sz w:val="20"/>
              </w:rPr>
              <w:t>Манташева</w:t>
            </w:r>
            <w:proofErr w:type="spellEnd"/>
            <w:r>
              <w:rPr>
                <w:spacing w:val="-14"/>
                <w:sz w:val="20"/>
              </w:rPr>
              <w:t xml:space="preserve">, д. 147, склад ФКУ </w:t>
            </w:r>
            <w:proofErr w:type="spellStart"/>
            <w:r>
              <w:rPr>
                <w:spacing w:val="-14"/>
                <w:sz w:val="20"/>
              </w:rPr>
              <w:t>БМТиВС</w:t>
            </w:r>
            <w:proofErr w:type="spellEnd"/>
            <w:r>
              <w:rPr>
                <w:spacing w:val="-14"/>
                <w:sz w:val="20"/>
              </w:rPr>
              <w:t xml:space="preserve"> УФСИН России по Республике Дагестан</w:t>
            </w:r>
          </w:p>
        </w:tc>
        <w:tc>
          <w:tcPr>
            <w:tcW w:w="2410" w:type="dxa"/>
            <w:tcBorders>
              <w:top w:val="single" w:sz="4" w:space="0" w:color="auto"/>
              <w:left w:val="single" w:sz="4" w:space="0" w:color="auto"/>
              <w:bottom w:val="single" w:sz="4" w:space="0" w:color="auto"/>
              <w:right w:val="single" w:sz="4" w:space="0" w:color="auto"/>
            </w:tcBorders>
          </w:tcPr>
          <w:p w:rsidR="00D276C6" w:rsidRPr="00770988" w:rsidRDefault="00770988" w:rsidP="00F1317A">
            <w:pPr>
              <w:jc w:val="center"/>
              <w:rPr>
                <w:sz w:val="20"/>
                <w:szCs w:val="20"/>
              </w:rPr>
            </w:pPr>
            <w:r w:rsidRPr="00D0072B">
              <w:rPr>
                <w:color w:val="000000"/>
                <w:sz w:val="21"/>
                <w:szCs w:val="21"/>
                <w:shd w:val="clear" w:color="auto" w:fill="FFFFFF"/>
              </w:rPr>
              <w:t xml:space="preserve">Сахар белый свекловичный в твердом состоянии без </w:t>
            </w:r>
            <w:proofErr w:type="spellStart"/>
            <w:r w:rsidRPr="00D0072B">
              <w:rPr>
                <w:color w:val="000000"/>
                <w:sz w:val="21"/>
                <w:szCs w:val="21"/>
                <w:shd w:val="clear" w:color="auto" w:fill="FFFFFF"/>
              </w:rPr>
              <w:t>вкусоароматических</w:t>
            </w:r>
            <w:proofErr w:type="spellEnd"/>
            <w:r w:rsidRPr="00D0072B">
              <w:rPr>
                <w:color w:val="000000"/>
                <w:sz w:val="21"/>
                <w:szCs w:val="21"/>
                <w:shd w:val="clear" w:color="auto" w:fill="FFFFFF"/>
              </w:rPr>
              <w:t xml:space="preserve"> или красящих добавок</w:t>
            </w:r>
            <w:proofErr w:type="gramStart"/>
            <w:r>
              <w:rPr>
                <w:sz w:val="20"/>
                <w:szCs w:val="20"/>
              </w:rPr>
              <w:t xml:space="preserve"> </w:t>
            </w:r>
            <w:r w:rsidR="00D276C6">
              <w:rPr>
                <w:sz w:val="20"/>
                <w:szCs w:val="20"/>
              </w:rPr>
              <w:t>,</w:t>
            </w:r>
            <w:proofErr w:type="gramEnd"/>
          </w:p>
          <w:p w:rsidR="00B86BB3" w:rsidRPr="00B86BB3" w:rsidRDefault="00C50D3A" w:rsidP="00F1317A">
            <w:pPr>
              <w:jc w:val="center"/>
              <w:rPr>
                <w:sz w:val="20"/>
                <w:szCs w:val="20"/>
              </w:rPr>
            </w:pPr>
            <w:r>
              <w:rPr>
                <w:sz w:val="20"/>
                <w:szCs w:val="20"/>
              </w:rPr>
              <w:t xml:space="preserve"> ГОСТ 33222-2015</w:t>
            </w:r>
          </w:p>
        </w:tc>
        <w:tc>
          <w:tcPr>
            <w:tcW w:w="2835" w:type="dxa"/>
            <w:tcBorders>
              <w:top w:val="single" w:sz="4" w:space="0" w:color="auto"/>
              <w:left w:val="single" w:sz="4" w:space="0" w:color="auto"/>
              <w:bottom w:val="single" w:sz="4" w:space="0" w:color="auto"/>
              <w:right w:val="single" w:sz="4" w:space="0" w:color="auto"/>
            </w:tcBorders>
          </w:tcPr>
          <w:p w:rsidR="00D1113B" w:rsidRPr="005263CF" w:rsidRDefault="001F6964" w:rsidP="00D1113B">
            <w:pPr>
              <w:jc w:val="center"/>
              <w:rPr>
                <w:sz w:val="20"/>
                <w:szCs w:val="20"/>
              </w:rPr>
            </w:pPr>
            <w:r>
              <w:rPr>
                <w:sz w:val="20"/>
                <w:szCs w:val="20"/>
              </w:rPr>
              <w:t>До 13.11</w:t>
            </w:r>
            <w:r w:rsidR="00BF71E1">
              <w:rPr>
                <w:sz w:val="20"/>
                <w:szCs w:val="20"/>
              </w:rPr>
              <w:t>.2026</w:t>
            </w:r>
            <w:r w:rsidR="00D1113B">
              <w:rPr>
                <w:sz w:val="20"/>
                <w:szCs w:val="20"/>
              </w:rPr>
              <w:t xml:space="preserve"> – </w:t>
            </w:r>
            <w:r>
              <w:rPr>
                <w:sz w:val="20"/>
                <w:szCs w:val="20"/>
              </w:rPr>
              <w:t>3 27</w:t>
            </w:r>
            <w:r w:rsidR="00D1113B" w:rsidRPr="005263CF">
              <w:rPr>
                <w:sz w:val="20"/>
                <w:szCs w:val="20"/>
              </w:rPr>
              <w:t>0 кг;</w:t>
            </w:r>
          </w:p>
          <w:p w:rsidR="00B86BB3" w:rsidRPr="00B86BB3" w:rsidRDefault="00B86BB3" w:rsidP="00D1113B">
            <w:pPr>
              <w:jc w:val="center"/>
              <w:rPr>
                <w:sz w:val="20"/>
                <w:szCs w:val="20"/>
              </w:rPr>
            </w:pPr>
          </w:p>
        </w:tc>
      </w:tr>
      <w:tr w:rsidR="00704D96" w:rsidRPr="00F300C6" w:rsidTr="00B86BB3">
        <w:trPr>
          <w:trHeight w:val="161"/>
          <w:jc w:val="center"/>
        </w:trPr>
        <w:tc>
          <w:tcPr>
            <w:tcW w:w="4928" w:type="dxa"/>
            <w:gridSpan w:val="2"/>
            <w:tcBorders>
              <w:top w:val="single" w:sz="4" w:space="0" w:color="auto"/>
              <w:left w:val="single" w:sz="4" w:space="0" w:color="auto"/>
              <w:bottom w:val="single" w:sz="4" w:space="0" w:color="auto"/>
              <w:right w:val="single" w:sz="4" w:space="0" w:color="auto"/>
            </w:tcBorders>
            <w:vAlign w:val="center"/>
          </w:tcPr>
          <w:p w:rsidR="00704D96" w:rsidRPr="00F300C6" w:rsidRDefault="00704D96" w:rsidP="00704D96">
            <w:pPr>
              <w:jc w:val="right"/>
              <w:rPr>
                <w:b/>
                <w:sz w:val="23"/>
                <w:szCs w:val="23"/>
              </w:rPr>
            </w:pPr>
            <w:r w:rsidRPr="00F300C6">
              <w:rPr>
                <w:b/>
                <w:sz w:val="23"/>
                <w:szCs w:val="23"/>
              </w:rPr>
              <w:t>Итого</w:t>
            </w:r>
            <w:r>
              <w:rPr>
                <w:b/>
                <w:sz w:val="23"/>
                <w:szCs w:val="23"/>
              </w:rPr>
              <w:t>:</w:t>
            </w:r>
            <w:r w:rsidRPr="00F300C6">
              <w:rPr>
                <w:b/>
                <w:sz w:val="23"/>
                <w:szCs w:val="23"/>
              </w:rPr>
              <w:t xml:space="preserve"> </w:t>
            </w:r>
          </w:p>
        </w:tc>
        <w:tc>
          <w:tcPr>
            <w:tcW w:w="2410" w:type="dxa"/>
            <w:tcBorders>
              <w:top w:val="single" w:sz="4" w:space="0" w:color="auto"/>
              <w:left w:val="single" w:sz="4" w:space="0" w:color="auto"/>
              <w:bottom w:val="single" w:sz="4" w:space="0" w:color="auto"/>
              <w:right w:val="single" w:sz="4" w:space="0" w:color="auto"/>
            </w:tcBorders>
            <w:vAlign w:val="center"/>
          </w:tcPr>
          <w:p w:rsidR="00704D96" w:rsidRPr="00F300C6" w:rsidRDefault="00704D96" w:rsidP="00704D96">
            <w:pPr>
              <w:jc w:val="center"/>
              <w:rPr>
                <w:b/>
                <w:sz w:val="23"/>
                <w:szCs w:val="23"/>
              </w:rPr>
            </w:pPr>
          </w:p>
        </w:tc>
        <w:tc>
          <w:tcPr>
            <w:tcW w:w="2835" w:type="dxa"/>
            <w:tcBorders>
              <w:top w:val="single" w:sz="4" w:space="0" w:color="auto"/>
              <w:left w:val="single" w:sz="4" w:space="0" w:color="auto"/>
              <w:bottom w:val="single" w:sz="4" w:space="0" w:color="auto"/>
              <w:right w:val="single" w:sz="4" w:space="0" w:color="auto"/>
            </w:tcBorders>
          </w:tcPr>
          <w:p w:rsidR="00704D96" w:rsidRDefault="00BD1E96" w:rsidP="00704D96">
            <w:pPr>
              <w:jc w:val="center"/>
              <w:rPr>
                <w:b/>
                <w:sz w:val="23"/>
                <w:szCs w:val="23"/>
              </w:rPr>
            </w:pPr>
            <w:r>
              <w:rPr>
                <w:b/>
                <w:sz w:val="23"/>
                <w:szCs w:val="23"/>
              </w:rPr>
              <w:t>3</w:t>
            </w:r>
            <w:r w:rsidR="00A16502">
              <w:rPr>
                <w:b/>
                <w:sz w:val="23"/>
                <w:szCs w:val="23"/>
              </w:rPr>
              <w:t> </w:t>
            </w:r>
            <w:r w:rsidR="001F6964">
              <w:rPr>
                <w:b/>
                <w:sz w:val="23"/>
                <w:szCs w:val="23"/>
              </w:rPr>
              <w:t>27</w:t>
            </w:r>
            <w:r w:rsidR="002A7B26">
              <w:rPr>
                <w:b/>
                <w:sz w:val="23"/>
                <w:szCs w:val="23"/>
              </w:rPr>
              <w:t>0 кг.</w:t>
            </w:r>
          </w:p>
        </w:tc>
      </w:tr>
    </w:tbl>
    <w:p w:rsidR="001C23CD" w:rsidRDefault="001C23CD" w:rsidP="00795509">
      <w:pPr>
        <w:shd w:val="clear" w:color="auto" w:fill="FFFFFF"/>
        <w:jc w:val="right"/>
        <w:outlineLvl w:val="0"/>
        <w:rPr>
          <w:bCs/>
          <w:spacing w:val="-14"/>
        </w:rPr>
      </w:pPr>
    </w:p>
    <w:tbl>
      <w:tblPr>
        <w:tblW w:w="9318" w:type="dxa"/>
        <w:tblInd w:w="108" w:type="dxa"/>
        <w:tblLayout w:type="fixed"/>
        <w:tblLook w:val="01E0" w:firstRow="1" w:lastRow="1" w:firstColumn="1" w:lastColumn="1" w:noHBand="0" w:noVBand="0"/>
      </w:tblPr>
      <w:tblGrid>
        <w:gridCol w:w="4592"/>
        <w:gridCol w:w="4726"/>
      </w:tblGrid>
      <w:tr w:rsidR="00BF19A9" w:rsidRPr="000D7BB5" w:rsidTr="00E24C20">
        <w:trPr>
          <w:trHeight w:val="736"/>
        </w:trPr>
        <w:tc>
          <w:tcPr>
            <w:tcW w:w="4592" w:type="dxa"/>
          </w:tcPr>
          <w:p w:rsidR="00BF19A9" w:rsidRDefault="00BF19A9" w:rsidP="00E24C20">
            <w:pPr>
              <w:pStyle w:val="15"/>
              <w:spacing w:line="240" w:lineRule="auto"/>
              <w:ind w:right="-71" w:firstLine="34"/>
              <w:jc w:val="center"/>
              <w:rPr>
                <w:b/>
                <w:spacing w:val="-14"/>
                <w:szCs w:val="24"/>
              </w:rPr>
            </w:pPr>
          </w:p>
          <w:p w:rsidR="00BF19A9" w:rsidRPr="000D7BB5" w:rsidRDefault="00BF19A9" w:rsidP="00E24C20">
            <w:pPr>
              <w:pStyle w:val="15"/>
              <w:spacing w:line="240" w:lineRule="auto"/>
              <w:ind w:right="-71" w:firstLine="34"/>
              <w:jc w:val="center"/>
              <w:rPr>
                <w:b/>
                <w:spacing w:val="-14"/>
                <w:szCs w:val="24"/>
              </w:rPr>
            </w:pPr>
            <w:r w:rsidRPr="000D7BB5">
              <w:rPr>
                <w:b/>
                <w:spacing w:val="-14"/>
                <w:szCs w:val="24"/>
              </w:rPr>
              <w:t>ЗАКАЗЧИК</w:t>
            </w:r>
          </w:p>
          <w:p w:rsidR="00BF19A9" w:rsidRPr="000D7BB5" w:rsidRDefault="00BF19A9" w:rsidP="00E24C20">
            <w:pPr>
              <w:pStyle w:val="15"/>
              <w:spacing w:line="240" w:lineRule="auto"/>
              <w:ind w:right="-74" w:firstLine="34"/>
              <w:rPr>
                <w:spacing w:val="-14"/>
                <w:szCs w:val="24"/>
              </w:rPr>
            </w:pPr>
          </w:p>
          <w:p w:rsidR="00BF19A9" w:rsidRPr="000D7BB5" w:rsidRDefault="00BF19A9" w:rsidP="00E24C20">
            <w:pPr>
              <w:pStyle w:val="15"/>
              <w:spacing w:line="240" w:lineRule="auto"/>
              <w:ind w:right="-74" w:firstLine="34"/>
              <w:rPr>
                <w:spacing w:val="-14"/>
                <w:szCs w:val="24"/>
              </w:rPr>
            </w:pPr>
            <w:r w:rsidRPr="000D7BB5">
              <w:rPr>
                <w:spacing w:val="-14"/>
                <w:szCs w:val="24"/>
              </w:rPr>
              <w:t xml:space="preserve">_________________/_____________/                   </w:t>
            </w:r>
          </w:p>
        </w:tc>
        <w:tc>
          <w:tcPr>
            <w:tcW w:w="4726" w:type="dxa"/>
          </w:tcPr>
          <w:p w:rsidR="00BF19A9" w:rsidRDefault="00BF19A9" w:rsidP="00E24C20">
            <w:pPr>
              <w:pStyle w:val="FR10"/>
              <w:spacing w:before="0"/>
              <w:ind w:left="317"/>
              <w:jc w:val="center"/>
              <w:rPr>
                <w:spacing w:val="-14"/>
                <w:sz w:val="24"/>
                <w:szCs w:val="24"/>
              </w:rPr>
            </w:pPr>
          </w:p>
          <w:p w:rsidR="00BF19A9" w:rsidRPr="000D7BB5" w:rsidRDefault="00BF19A9" w:rsidP="00E24C20">
            <w:pPr>
              <w:pStyle w:val="FR10"/>
              <w:spacing w:before="0"/>
              <w:ind w:left="317"/>
              <w:jc w:val="center"/>
              <w:rPr>
                <w:spacing w:val="-14"/>
                <w:sz w:val="24"/>
                <w:szCs w:val="24"/>
              </w:rPr>
            </w:pPr>
            <w:r w:rsidRPr="000D7BB5">
              <w:rPr>
                <w:spacing w:val="-14"/>
                <w:sz w:val="24"/>
                <w:szCs w:val="24"/>
              </w:rPr>
              <w:t>ПОСТАВЩИК</w:t>
            </w:r>
          </w:p>
          <w:p w:rsidR="00BF19A9" w:rsidRPr="000D7BB5" w:rsidRDefault="00BF19A9" w:rsidP="00E24C20">
            <w:pPr>
              <w:pStyle w:val="FR10"/>
              <w:spacing w:before="0"/>
              <w:ind w:left="317"/>
              <w:jc w:val="both"/>
              <w:rPr>
                <w:b w:val="0"/>
                <w:spacing w:val="-14"/>
                <w:sz w:val="24"/>
                <w:szCs w:val="24"/>
              </w:rPr>
            </w:pPr>
          </w:p>
          <w:p w:rsidR="00BF19A9" w:rsidRPr="000D7BB5" w:rsidRDefault="00BF19A9" w:rsidP="00E24C20">
            <w:pPr>
              <w:pStyle w:val="FR10"/>
              <w:spacing w:before="0"/>
              <w:ind w:left="317"/>
              <w:jc w:val="both"/>
              <w:rPr>
                <w:b w:val="0"/>
                <w:spacing w:val="-14"/>
                <w:sz w:val="24"/>
                <w:szCs w:val="24"/>
              </w:rPr>
            </w:pPr>
            <w:r w:rsidRPr="000D7BB5">
              <w:rPr>
                <w:b w:val="0"/>
                <w:spacing w:val="-14"/>
                <w:sz w:val="24"/>
                <w:szCs w:val="24"/>
              </w:rPr>
              <w:t>___________________/ ______________/</w:t>
            </w:r>
          </w:p>
        </w:tc>
      </w:tr>
    </w:tbl>
    <w:p w:rsidR="00BF19A9" w:rsidRPr="000D7BB5" w:rsidRDefault="00BF19A9" w:rsidP="00BF19A9">
      <w:pPr>
        <w:tabs>
          <w:tab w:val="left" w:pos="5460"/>
          <w:tab w:val="left" w:pos="6645"/>
        </w:tabs>
        <w:ind w:firstLine="708"/>
        <w:outlineLvl w:val="0"/>
        <w:rPr>
          <w:spacing w:val="-14"/>
        </w:rPr>
      </w:pPr>
      <w:r w:rsidRPr="000D7BB5">
        <w:rPr>
          <w:spacing w:val="-14"/>
        </w:rPr>
        <w:t xml:space="preserve">      М.П.</w:t>
      </w:r>
      <w:r w:rsidRPr="000D7BB5">
        <w:rPr>
          <w:spacing w:val="-14"/>
        </w:rPr>
        <w:tab/>
        <w:t xml:space="preserve">      М.П.</w:t>
      </w:r>
    </w:p>
    <w:p w:rsidR="00BF19A9" w:rsidRPr="000D7BB5" w:rsidRDefault="00BF19A9" w:rsidP="00BF19A9">
      <w:pPr>
        <w:rPr>
          <w:spacing w:val="-14"/>
        </w:rPr>
        <w:sectPr w:rsidR="00BF19A9" w:rsidRPr="000D7BB5" w:rsidSect="000857F0">
          <w:pgSz w:w="11906" w:h="16838"/>
          <w:pgMar w:top="709" w:right="851" w:bottom="1276" w:left="1701" w:header="709" w:footer="0" w:gutter="0"/>
          <w:cols w:space="720"/>
          <w:formProt w:val="0"/>
          <w:titlePg/>
          <w:docGrid w:linePitch="360"/>
        </w:sectPr>
      </w:pPr>
    </w:p>
    <w:p w:rsidR="00795509" w:rsidRPr="000D7BB5" w:rsidRDefault="00795509" w:rsidP="00795509">
      <w:pPr>
        <w:shd w:val="clear" w:color="auto" w:fill="FFFFFF"/>
        <w:jc w:val="right"/>
        <w:outlineLvl w:val="0"/>
        <w:rPr>
          <w:bCs/>
          <w:spacing w:val="-14"/>
        </w:rPr>
      </w:pPr>
      <w:r w:rsidRPr="000D7BB5">
        <w:rPr>
          <w:bCs/>
          <w:spacing w:val="-14"/>
        </w:rPr>
        <w:lastRenderedPageBreak/>
        <w:t xml:space="preserve">Приложение № 2 </w:t>
      </w:r>
    </w:p>
    <w:p w:rsidR="00795509" w:rsidRPr="000D7BB5" w:rsidRDefault="00795509" w:rsidP="00795509">
      <w:pPr>
        <w:shd w:val="clear" w:color="auto" w:fill="FFFFFF"/>
        <w:jc w:val="right"/>
        <w:outlineLvl w:val="0"/>
        <w:rPr>
          <w:bCs/>
          <w:spacing w:val="-14"/>
        </w:rPr>
      </w:pPr>
      <w:r w:rsidRPr="000D7BB5">
        <w:rPr>
          <w:bCs/>
          <w:spacing w:val="-14"/>
        </w:rPr>
        <w:t xml:space="preserve">к Государственному контракту </w:t>
      </w:r>
    </w:p>
    <w:p w:rsidR="00795509" w:rsidRPr="000D7BB5" w:rsidRDefault="00795509" w:rsidP="00795509">
      <w:pPr>
        <w:jc w:val="center"/>
        <w:rPr>
          <w:spacing w:val="-14"/>
        </w:rPr>
      </w:pPr>
      <w:r w:rsidRPr="000D7BB5">
        <w:rPr>
          <w:bCs/>
          <w:spacing w:val="-14"/>
        </w:rPr>
        <w:t xml:space="preserve">                                                                                              </w:t>
      </w:r>
      <w:r w:rsidR="009D0B48">
        <w:rPr>
          <w:bCs/>
          <w:spacing w:val="-14"/>
        </w:rPr>
        <w:t xml:space="preserve">                   </w:t>
      </w:r>
      <w:r w:rsidR="00AB47DD">
        <w:rPr>
          <w:bCs/>
          <w:spacing w:val="-14"/>
        </w:rPr>
        <w:t xml:space="preserve">                     </w:t>
      </w:r>
      <w:r w:rsidR="00380878">
        <w:rPr>
          <w:bCs/>
          <w:spacing w:val="-14"/>
        </w:rPr>
        <w:t xml:space="preserve"> </w:t>
      </w:r>
      <w:r w:rsidRPr="000D7BB5">
        <w:rPr>
          <w:bCs/>
          <w:spacing w:val="-14"/>
        </w:rPr>
        <w:t xml:space="preserve">№ ___ </w:t>
      </w:r>
      <w:r w:rsidR="000B72EF" w:rsidRPr="000D7BB5">
        <w:rPr>
          <w:bCs/>
          <w:spacing w:val="-14"/>
        </w:rPr>
        <w:t xml:space="preserve">от </w:t>
      </w:r>
      <w:r w:rsidR="000B72EF">
        <w:rPr>
          <w:bCs/>
          <w:spacing w:val="-14"/>
        </w:rPr>
        <w:t>«</w:t>
      </w:r>
      <w:r w:rsidRPr="000D7BB5">
        <w:rPr>
          <w:bCs/>
          <w:spacing w:val="-14"/>
        </w:rPr>
        <w:t xml:space="preserve">    » ________ 20</w:t>
      </w:r>
      <w:r w:rsidR="00A56968" w:rsidRPr="000D7BB5">
        <w:rPr>
          <w:bCs/>
          <w:spacing w:val="-14"/>
        </w:rPr>
        <w:t>2</w:t>
      </w:r>
      <w:r w:rsidR="00180681">
        <w:rPr>
          <w:bCs/>
          <w:spacing w:val="-14"/>
        </w:rPr>
        <w:t>6</w:t>
      </w:r>
      <w:r w:rsidRPr="000D7BB5">
        <w:rPr>
          <w:bCs/>
          <w:spacing w:val="-14"/>
        </w:rPr>
        <w:t xml:space="preserve"> года</w:t>
      </w:r>
    </w:p>
    <w:p w:rsidR="00795509" w:rsidRPr="000D7BB5" w:rsidRDefault="00795509" w:rsidP="00795509">
      <w:pPr>
        <w:jc w:val="center"/>
        <w:rPr>
          <w:b/>
          <w:spacing w:val="-14"/>
        </w:rPr>
      </w:pPr>
    </w:p>
    <w:p w:rsidR="00795509" w:rsidRPr="000D7BB5" w:rsidRDefault="00795509" w:rsidP="00795509">
      <w:pPr>
        <w:jc w:val="both"/>
        <w:outlineLvl w:val="0"/>
        <w:rPr>
          <w:spacing w:val="-14"/>
        </w:rPr>
      </w:pPr>
    </w:p>
    <w:p w:rsidR="00135411" w:rsidRDefault="00795509" w:rsidP="00135411">
      <w:pPr>
        <w:jc w:val="center"/>
        <w:outlineLvl w:val="0"/>
        <w:rPr>
          <w:b/>
          <w:spacing w:val="-14"/>
          <w:sz w:val="26"/>
          <w:szCs w:val="26"/>
        </w:rPr>
      </w:pPr>
      <w:r w:rsidRPr="000D7BB5">
        <w:rPr>
          <w:b/>
          <w:spacing w:val="-14"/>
          <w:sz w:val="26"/>
          <w:szCs w:val="26"/>
        </w:rPr>
        <w:t>СПЕЦИФИКАЦИЯ</w:t>
      </w:r>
      <w:bookmarkStart w:id="1" w:name="__DdeLink__23082_3821883975"/>
    </w:p>
    <w:p w:rsidR="00BF19A9" w:rsidRDefault="00BF19A9" w:rsidP="00135411">
      <w:pPr>
        <w:jc w:val="center"/>
        <w:outlineLvl w:val="0"/>
        <w:rPr>
          <w:b/>
          <w:spacing w:val="-14"/>
          <w:sz w:val="26"/>
          <w:szCs w:val="26"/>
        </w:rPr>
      </w:pPr>
    </w:p>
    <w:bookmarkEnd w:id="1"/>
    <w:p w:rsidR="004413E6" w:rsidRDefault="00BD44E9" w:rsidP="002A7B26">
      <w:pPr>
        <w:ind w:firstLine="567"/>
        <w:jc w:val="center"/>
        <w:outlineLvl w:val="0"/>
        <w:rPr>
          <w:color w:val="020202"/>
        </w:rPr>
      </w:pPr>
      <w:r w:rsidRPr="00901056">
        <w:rPr>
          <w:spacing w:val="-14"/>
        </w:rPr>
        <w:t xml:space="preserve">на поставку </w:t>
      </w:r>
      <w:r w:rsidR="00A2372E">
        <w:rPr>
          <w:spacing w:val="-14"/>
        </w:rPr>
        <w:t>сахара</w:t>
      </w:r>
      <w:r w:rsidRPr="00582189">
        <w:rPr>
          <w:color w:val="020202"/>
        </w:rPr>
        <w:t xml:space="preserve"> </w:t>
      </w:r>
    </w:p>
    <w:p w:rsidR="00BD44E9" w:rsidRPr="00582189" w:rsidRDefault="00BD44E9" w:rsidP="002A7B26">
      <w:pPr>
        <w:ind w:firstLine="567"/>
        <w:jc w:val="center"/>
        <w:outlineLvl w:val="0"/>
        <w:rPr>
          <w:color w:val="020202"/>
        </w:rPr>
      </w:pPr>
      <w:r w:rsidRPr="005B5A2C">
        <w:rPr>
          <w:color w:val="020202"/>
        </w:rPr>
        <w:t>(</w:t>
      </w:r>
      <w:r w:rsidRPr="005B5A2C">
        <w:rPr>
          <w:i/>
          <w:color w:val="000000"/>
          <w:spacing w:val="1"/>
        </w:rPr>
        <w:t>в рамках государственного оборонного заказа</w:t>
      </w:r>
      <w:r w:rsidRPr="005B5A2C">
        <w:rPr>
          <w:i/>
          <w:color w:val="020202"/>
        </w:rPr>
        <w:t>)</w:t>
      </w:r>
    </w:p>
    <w:p w:rsidR="00BF19A9" w:rsidRPr="00582189" w:rsidRDefault="00BF19A9" w:rsidP="00BF19A9">
      <w:pPr>
        <w:pStyle w:val="15"/>
        <w:spacing w:line="240" w:lineRule="auto"/>
        <w:ind w:right="-2"/>
        <w:rPr>
          <w:color w:val="02020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2"/>
        <w:gridCol w:w="1561"/>
        <w:gridCol w:w="2126"/>
        <w:gridCol w:w="709"/>
        <w:gridCol w:w="1843"/>
        <w:gridCol w:w="1842"/>
        <w:gridCol w:w="1418"/>
      </w:tblGrid>
      <w:tr w:rsidR="00140669" w:rsidRPr="000D7BB5" w:rsidTr="0090201C">
        <w:trPr>
          <w:trHeight w:val="746"/>
        </w:trPr>
        <w:tc>
          <w:tcPr>
            <w:tcW w:w="5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0669" w:rsidRPr="003E2E4F" w:rsidRDefault="00140669" w:rsidP="0090201C">
            <w:pPr>
              <w:jc w:val="center"/>
              <w:rPr>
                <w:b/>
                <w:spacing w:val="-14"/>
                <w:sz w:val="16"/>
                <w:szCs w:val="18"/>
              </w:rPr>
            </w:pPr>
            <w:r w:rsidRPr="003E2E4F">
              <w:rPr>
                <w:b/>
                <w:spacing w:val="-14"/>
                <w:sz w:val="16"/>
                <w:szCs w:val="18"/>
              </w:rPr>
              <w:t>№ п/п</w:t>
            </w:r>
          </w:p>
        </w:tc>
        <w:tc>
          <w:tcPr>
            <w:tcW w:w="15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0669" w:rsidRPr="003E2E4F" w:rsidRDefault="00140669" w:rsidP="0090201C">
            <w:pPr>
              <w:jc w:val="center"/>
              <w:rPr>
                <w:b/>
                <w:color w:val="FF0000"/>
                <w:spacing w:val="-14"/>
                <w:sz w:val="16"/>
                <w:szCs w:val="18"/>
              </w:rPr>
            </w:pPr>
            <w:r w:rsidRPr="003E2E4F">
              <w:rPr>
                <w:b/>
                <w:spacing w:val="-14"/>
                <w:sz w:val="16"/>
                <w:szCs w:val="18"/>
              </w:rPr>
              <w:t xml:space="preserve">Наименование товара </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0669" w:rsidRPr="003E2E4F" w:rsidRDefault="00140669" w:rsidP="0090201C">
            <w:pPr>
              <w:jc w:val="center"/>
              <w:rPr>
                <w:b/>
                <w:spacing w:val="-14"/>
                <w:sz w:val="16"/>
                <w:szCs w:val="18"/>
              </w:rPr>
            </w:pPr>
            <w:r w:rsidRPr="003E2E4F">
              <w:rPr>
                <w:b/>
                <w:spacing w:val="-14"/>
                <w:sz w:val="16"/>
                <w:szCs w:val="18"/>
              </w:rPr>
              <w:t>Функциональные, технические и качественные характеристики товара.</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0669" w:rsidRPr="003E2E4F" w:rsidRDefault="00140669" w:rsidP="0090201C">
            <w:pPr>
              <w:jc w:val="center"/>
              <w:rPr>
                <w:b/>
                <w:spacing w:val="-14"/>
                <w:sz w:val="16"/>
                <w:szCs w:val="18"/>
              </w:rPr>
            </w:pPr>
            <w:r w:rsidRPr="003E2E4F">
              <w:rPr>
                <w:b/>
                <w:spacing w:val="-14"/>
                <w:sz w:val="16"/>
                <w:szCs w:val="18"/>
              </w:rPr>
              <w:t>Ед. изм.</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0669" w:rsidRPr="003E2E4F" w:rsidRDefault="00140669" w:rsidP="0090201C">
            <w:pPr>
              <w:jc w:val="center"/>
              <w:rPr>
                <w:b/>
                <w:spacing w:val="-14"/>
                <w:sz w:val="16"/>
                <w:szCs w:val="18"/>
              </w:rPr>
            </w:pPr>
            <w:r w:rsidRPr="003E2E4F">
              <w:rPr>
                <w:b/>
                <w:spacing w:val="-14"/>
                <w:sz w:val="16"/>
                <w:szCs w:val="18"/>
              </w:rPr>
              <w:t>Кол-во.</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0669" w:rsidRPr="003E2E4F" w:rsidRDefault="00140669" w:rsidP="0090201C">
            <w:pPr>
              <w:jc w:val="center"/>
              <w:rPr>
                <w:b/>
                <w:spacing w:val="-14"/>
                <w:sz w:val="16"/>
                <w:szCs w:val="18"/>
              </w:rPr>
            </w:pPr>
            <w:r w:rsidRPr="003E2E4F">
              <w:rPr>
                <w:b/>
                <w:spacing w:val="-14"/>
                <w:sz w:val="16"/>
                <w:szCs w:val="18"/>
              </w:rPr>
              <w:t>Цена за ед., руб.</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0669" w:rsidRPr="003E2E4F" w:rsidRDefault="00140669" w:rsidP="0090201C">
            <w:pPr>
              <w:jc w:val="center"/>
              <w:rPr>
                <w:b/>
                <w:spacing w:val="-14"/>
                <w:sz w:val="16"/>
                <w:szCs w:val="18"/>
              </w:rPr>
            </w:pPr>
            <w:r w:rsidRPr="003E2E4F">
              <w:rPr>
                <w:b/>
                <w:spacing w:val="-14"/>
                <w:sz w:val="16"/>
                <w:szCs w:val="18"/>
              </w:rPr>
              <w:t>Сумма, руб.</w:t>
            </w:r>
          </w:p>
        </w:tc>
      </w:tr>
      <w:tr w:rsidR="00C56002" w:rsidRPr="000D7BB5" w:rsidTr="0090201C">
        <w:trPr>
          <w:trHeight w:val="705"/>
        </w:trPr>
        <w:tc>
          <w:tcPr>
            <w:tcW w:w="532" w:type="dxa"/>
            <w:tcBorders>
              <w:top w:val="single" w:sz="4" w:space="0" w:color="000000"/>
              <w:left w:val="single" w:sz="4" w:space="0" w:color="000000"/>
              <w:right w:val="single" w:sz="4" w:space="0" w:color="000000"/>
            </w:tcBorders>
            <w:shd w:val="clear" w:color="auto" w:fill="auto"/>
            <w:vAlign w:val="center"/>
          </w:tcPr>
          <w:p w:rsidR="00C56002" w:rsidRDefault="0013415F" w:rsidP="0090201C">
            <w:pPr>
              <w:jc w:val="center"/>
              <w:rPr>
                <w:b/>
                <w:spacing w:val="-14"/>
                <w:sz w:val="16"/>
                <w:szCs w:val="18"/>
              </w:rPr>
            </w:pPr>
            <w:r>
              <w:rPr>
                <w:b/>
                <w:spacing w:val="-14"/>
                <w:sz w:val="16"/>
                <w:szCs w:val="18"/>
              </w:rPr>
              <w:t>1</w:t>
            </w:r>
            <w:r w:rsidR="00C56002">
              <w:rPr>
                <w:b/>
                <w:spacing w:val="-14"/>
                <w:sz w:val="16"/>
                <w:szCs w:val="18"/>
              </w:rPr>
              <w:t>.</w:t>
            </w:r>
          </w:p>
        </w:tc>
        <w:tc>
          <w:tcPr>
            <w:tcW w:w="1561" w:type="dxa"/>
            <w:tcBorders>
              <w:top w:val="single" w:sz="4" w:space="0" w:color="000000"/>
              <w:left w:val="single" w:sz="4" w:space="0" w:color="000000"/>
              <w:right w:val="single" w:sz="4" w:space="0" w:color="000000"/>
            </w:tcBorders>
            <w:shd w:val="clear" w:color="auto" w:fill="auto"/>
          </w:tcPr>
          <w:p w:rsidR="00485261" w:rsidRPr="00770988" w:rsidRDefault="00485261" w:rsidP="00485261">
            <w:pPr>
              <w:jc w:val="center"/>
              <w:rPr>
                <w:sz w:val="20"/>
                <w:szCs w:val="20"/>
              </w:rPr>
            </w:pPr>
            <w:r w:rsidRPr="00D0072B">
              <w:rPr>
                <w:color w:val="000000"/>
                <w:sz w:val="21"/>
                <w:szCs w:val="21"/>
                <w:shd w:val="clear" w:color="auto" w:fill="FFFFFF"/>
              </w:rPr>
              <w:t xml:space="preserve">Сахар белый свекловичный в твердом состоянии без </w:t>
            </w:r>
            <w:proofErr w:type="spellStart"/>
            <w:r w:rsidRPr="00D0072B">
              <w:rPr>
                <w:color w:val="000000"/>
                <w:sz w:val="21"/>
                <w:szCs w:val="21"/>
                <w:shd w:val="clear" w:color="auto" w:fill="FFFFFF"/>
              </w:rPr>
              <w:t>вкусоароматических</w:t>
            </w:r>
            <w:proofErr w:type="spellEnd"/>
            <w:r w:rsidRPr="00D0072B">
              <w:rPr>
                <w:color w:val="000000"/>
                <w:sz w:val="21"/>
                <w:szCs w:val="21"/>
                <w:shd w:val="clear" w:color="auto" w:fill="FFFFFF"/>
              </w:rPr>
              <w:t xml:space="preserve"> или красящих добавок</w:t>
            </w:r>
            <w:proofErr w:type="gramStart"/>
            <w:r>
              <w:rPr>
                <w:sz w:val="20"/>
                <w:szCs w:val="20"/>
              </w:rPr>
              <w:t xml:space="preserve"> ,</w:t>
            </w:r>
            <w:proofErr w:type="gramEnd"/>
          </w:p>
          <w:p w:rsidR="00C56002" w:rsidRDefault="00485261" w:rsidP="00485261">
            <w:pPr>
              <w:jc w:val="center"/>
              <w:rPr>
                <w:sz w:val="20"/>
                <w:szCs w:val="20"/>
              </w:rPr>
            </w:pPr>
            <w:r>
              <w:rPr>
                <w:sz w:val="20"/>
                <w:szCs w:val="20"/>
              </w:rPr>
              <w:t xml:space="preserve"> ГОСТ 33222-2015</w:t>
            </w:r>
          </w:p>
          <w:p w:rsidR="00485261" w:rsidRDefault="00485261" w:rsidP="00485261">
            <w:pPr>
              <w:jc w:val="center"/>
              <w:rPr>
                <w:sz w:val="20"/>
                <w:szCs w:val="20"/>
              </w:rPr>
            </w:pPr>
          </w:p>
          <w:p w:rsidR="00485261" w:rsidRPr="00115498" w:rsidRDefault="00115498" w:rsidP="00485261">
            <w:pPr>
              <w:jc w:val="center"/>
              <w:rPr>
                <w:i/>
                <w:sz w:val="16"/>
                <w:szCs w:val="16"/>
                <w:lang w:val="en-US"/>
              </w:rPr>
            </w:pPr>
            <w:r>
              <w:rPr>
                <w:i/>
                <w:color w:val="000000"/>
                <w:sz w:val="21"/>
                <w:szCs w:val="21"/>
                <w:shd w:val="clear" w:color="auto" w:fill="FFFFFF"/>
              </w:rPr>
              <w:t>КТРУ 10.81.12.110-0000</w:t>
            </w:r>
            <w:r>
              <w:rPr>
                <w:i/>
                <w:color w:val="000000"/>
                <w:sz w:val="21"/>
                <w:szCs w:val="21"/>
                <w:shd w:val="clear" w:color="auto" w:fill="FFFFFF"/>
                <w:lang w:val="en-US"/>
              </w:rPr>
              <w:t>7</w:t>
            </w:r>
          </w:p>
        </w:tc>
        <w:tc>
          <w:tcPr>
            <w:tcW w:w="2126" w:type="dxa"/>
            <w:tcBorders>
              <w:top w:val="single" w:sz="4" w:space="0" w:color="000000"/>
              <w:left w:val="single" w:sz="4" w:space="0" w:color="000000"/>
              <w:right w:val="single" w:sz="4" w:space="0" w:color="000000"/>
            </w:tcBorders>
            <w:shd w:val="clear" w:color="auto" w:fill="auto"/>
          </w:tcPr>
          <w:p w:rsidR="00EE2F3B" w:rsidRDefault="00485261" w:rsidP="00606EBC">
            <w:pPr>
              <w:rPr>
                <w:sz w:val="16"/>
                <w:szCs w:val="16"/>
              </w:rPr>
            </w:pPr>
            <w:r>
              <w:rPr>
                <w:b/>
                <w:sz w:val="16"/>
                <w:szCs w:val="16"/>
              </w:rPr>
              <w:t xml:space="preserve">Вид сахара белого </w:t>
            </w:r>
            <w:proofErr w:type="gramStart"/>
            <w:r>
              <w:rPr>
                <w:b/>
                <w:sz w:val="16"/>
                <w:szCs w:val="16"/>
              </w:rPr>
              <w:t>–</w:t>
            </w:r>
            <w:r w:rsidR="00E53E27">
              <w:rPr>
                <w:sz w:val="16"/>
                <w:szCs w:val="16"/>
              </w:rPr>
              <w:t>с</w:t>
            </w:r>
            <w:proofErr w:type="gramEnd"/>
            <w:r w:rsidR="00E53E27">
              <w:rPr>
                <w:sz w:val="16"/>
                <w:szCs w:val="16"/>
              </w:rPr>
              <w:t>векловичный</w:t>
            </w:r>
            <w:r w:rsidR="00A2372E">
              <w:rPr>
                <w:sz w:val="16"/>
                <w:szCs w:val="16"/>
              </w:rPr>
              <w:t>.</w:t>
            </w:r>
          </w:p>
          <w:p w:rsidR="00485261" w:rsidRDefault="00AA35AB" w:rsidP="00E53E27">
            <w:pPr>
              <w:rPr>
                <w:bCs/>
                <w:i/>
                <w:sz w:val="18"/>
                <w:szCs w:val="18"/>
                <w:lang w:eastAsia="en-US"/>
              </w:rPr>
            </w:pPr>
            <w:r>
              <w:rPr>
                <w:sz w:val="16"/>
                <w:szCs w:val="16"/>
              </w:rPr>
              <w:t xml:space="preserve">Категория </w:t>
            </w:r>
            <w:r w:rsidR="00E53E27">
              <w:rPr>
                <w:sz w:val="16"/>
                <w:szCs w:val="16"/>
              </w:rPr>
              <w:t>–</w:t>
            </w:r>
            <w:r>
              <w:rPr>
                <w:sz w:val="16"/>
                <w:szCs w:val="16"/>
              </w:rPr>
              <w:t xml:space="preserve"> </w:t>
            </w:r>
            <w:r w:rsidR="00E53E27">
              <w:rPr>
                <w:bCs/>
                <w:i/>
                <w:sz w:val="18"/>
                <w:szCs w:val="18"/>
                <w:lang w:eastAsia="en-US"/>
              </w:rPr>
              <w:t>ТС-2.</w:t>
            </w:r>
          </w:p>
          <w:p w:rsidR="00E53E27" w:rsidRPr="00485261" w:rsidRDefault="00E53E27" w:rsidP="00E53E27">
            <w:pPr>
              <w:rPr>
                <w:sz w:val="16"/>
                <w:szCs w:val="16"/>
              </w:rPr>
            </w:pPr>
            <w:r w:rsidRPr="00E53E27">
              <w:rPr>
                <w:bCs/>
                <w:sz w:val="18"/>
                <w:szCs w:val="18"/>
                <w:lang w:eastAsia="en-US"/>
              </w:rPr>
              <w:t>Форма сахара</w:t>
            </w:r>
            <w:r>
              <w:rPr>
                <w:bCs/>
                <w:i/>
                <w:sz w:val="18"/>
                <w:szCs w:val="18"/>
                <w:lang w:eastAsia="en-US"/>
              </w:rPr>
              <w:t xml:space="preserve"> – </w:t>
            </w:r>
            <w:proofErr w:type="gramStart"/>
            <w:r>
              <w:rPr>
                <w:bCs/>
                <w:i/>
                <w:sz w:val="18"/>
                <w:szCs w:val="18"/>
                <w:lang w:eastAsia="en-US"/>
              </w:rPr>
              <w:t>кристаллический</w:t>
            </w:r>
            <w:proofErr w:type="gramEnd"/>
            <w:r>
              <w:rPr>
                <w:bCs/>
                <w:i/>
                <w:sz w:val="18"/>
                <w:szCs w:val="18"/>
                <w:lang w:eastAsia="en-US"/>
              </w:rPr>
              <w:t>.</w:t>
            </w:r>
          </w:p>
        </w:tc>
        <w:tc>
          <w:tcPr>
            <w:tcW w:w="709" w:type="dxa"/>
            <w:tcBorders>
              <w:top w:val="single" w:sz="4" w:space="0" w:color="000000"/>
              <w:left w:val="single" w:sz="4" w:space="0" w:color="000000"/>
              <w:right w:val="single" w:sz="4" w:space="0" w:color="000000"/>
            </w:tcBorders>
            <w:shd w:val="clear" w:color="auto" w:fill="auto"/>
            <w:vAlign w:val="center"/>
          </w:tcPr>
          <w:p w:rsidR="00C56002" w:rsidRPr="00C56002" w:rsidRDefault="009D4A38" w:rsidP="0090201C">
            <w:pPr>
              <w:jc w:val="center"/>
              <w:rPr>
                <w:sz w:val="16"/>
                <w:szCs w:val="16"/>
              </w:rPr>
            </w:pPr>
            <w:r>
              <w:rPr>
                <w:sz w:val="16"/>
                <w:szCs w:val="16"/>
              </w:rPr>
              <w:t>кг</w:t>
            </w:r>
          </w:p>
        </w:tc>
        <w:tc>
          <w:tcPr>
            <w:tcW w:w="1843" w:type="dxa"/>
            <w:tcBorders>
              <w:top w:val="single" w:sz="4" w:space="0" w:color="000000"/>
              <w:left w:val="single" w:sz="4" w:space="0" w:color="000000"/>
              <w:right w:val="single" w:sz="4" w:space="0" w:color="000000"/>
            </w:tcBorders>
            <w:shd w:val="clear" w:color="auto" w:fill="auto"/>
          </w:tcPr>
          <w:p w:rsidR="00C56002" w:rsidRDefault="00C56002" w:rsidP="0090201C">
            <w:pPr>
              <w:jc w:val="center"/>
              <w:rPr>
                <w:sz w:val="16"/>
                <w:szCs w:val="16"/>
              </w:rPr>
            </w:pPr>
          </w:p>
          <w:p w:rsidR="009D4A38" w:rsidRDefault="009D4A38" w:rsidP="0090201C">
            <w:pPr>
              <w:jc w:val="center"/>
              <w:rPr>
                <w:sz w:val="16"/>
                <w:szCs w:val="16"/>
              </w:rPr>
            </w:pPr>
          </w:p>
          <w:p w:rsidR="005F333C" w:rsidRDefault="005F333C" w:rsidP="0090201C">
            <w:pPr>
              <w:jc w:val="center"/>
              <w:rPr>
                <w:sz w:val="16"/>
                <w:szCs w:val="16"/>
              </w:rPr>
            </w:pPr>
          </w:p>
          <w:p w:rsidR="005F333C" w:rsidRDefault="005F333C" w:rsidP="0090201C">
            <w:pPr>
              <w:jc w:val="center"/>
              <w:rPr>
                <w:sz w:val="16"/>
                <w:szCs w:val="16"/>
              </w:rPr>
            </w:pPr>
          </w:p>
          <w:p w:rsidR="005F333C" w:rsidRDefault="005F333C" w:rsidP="0090201C">
            <w:pPr>
              <w:jc w:val="center"/>
              <w:rPr>
                <w:sz w:val="16"/>
                <w:szCs w:val="16"/>
              </w:rPr>
            </w:pPr>
          </w:p>
          <w:p w:rsidR="005F333C" w:rsidRDefault="005F333C" w:rsidP="0090201C">
            <w:pPr>
              <w:jc w:val="center"/>
              <w:rPr>
                <w:sz w:val="16"/>
                <w:szCs w:val="16"/>
              </w:rPr>
            </w:pPr>
          </w:p>
          <w:p w:rsidR="005F333C" w:rsidRDefault="005F333C" w:rsidP="0090201C">
            <w:pPr>
              <w:jc w:val="center"/>
              <w:rPr>
                <w:sz w:val="16"/>
                <w:szCs w:val="16"/>
              </w:rPr>
            </w:pPr>
          </w:p>
          <w:p w:rsidR="005F333C" w:rsidRDefault="005F333C" w:rsidP="0090201C">
            <w:pPr>
              <w:jc w:val="center"/>
              <w:rPr>
                <w:sz w:val="16"/>
                <w:szCs w:val="16"/>
              </w:rPr>
            </w:pPr>
          </w:p>
          <w:p w:rsidR="005F333C" w:rsidRDefault="005F333C" w:rsidP="0090201C">
            <w:pPr>
              <w:jc w:val="center"/>
              <w:rPr>
                <w:sz w:val="16"/>
                <w:szCs w:val="16"/>
              </w:rPr>
            </w:pPr>
          </w:p>
          <w:p w:rsidR="005F333C" w:rsidRDefault="005F333C" w:rsidP="0090201C">
            <w:pPr>
              <w:jc w:val="center"/>
              <w:rPr>
                <w:sz w:val="16"/>
                <w:szCs w:val="16"/>
              </w:rPr>
            </w:pPr>
          </w:p>
          <w:p w:rsidR="005F333C" w:rsidRDefault="005F333C" w:rsidP="0090201C">
            <w:pPr>
              <w:jc w:val="center"/>
              <w:rPr>
                <w:sz w:val="16"/>
                <w:szCs w:val="16"/>
              </w:rPr>
            </w:pPr>
          </w:p>
          <w:p w:rsidR="00E01AED" w:rsidRDefault="00E01AED" w:rsidP="0090201C">
            <w:pPr>
              <w:jc w:val="center"/>
              <w:rPr>
                <w:sz w:val="16"/>
                <w:szCs w:val="16"/>
              </w:rPr>
            </w:pPr>
          </w:p>
          <w:p w:rsidR="00E01AED" w:rsidRDefault="00BD1E96" w:rsidP="0090201C">
            <w:pPr>
              <w:jc w:val="center"/>
              <w:rPr>
                <w:sz w:val="16"/>
                <w:szCs w:val="16"/>
              </w:rPr>
            </w:pPr>
            <w:r>
              <w:rPr>
                <w:sz w:val="16"/>
                <w:szCs w:val="16"/>
              </w:rPr>
              <w:t>3</w:t>
            </w:r>
            <w:r w:rsidR="001C1BAC">
              <w:rPr>
                <w:sz w:val="16"/>
                <w:szCs w:val="16"/>
              </w:rPr>
              <w:t xml:space="preserve"> 270</w:t>
            </w:r>
          </w:p>
          <w:p w:rsidR="00E01AED" w:rsidRDefault="00E01AED" w:rsidP="0090201C">
            <w:pPr>
              <w:jc w:val="center"/>
              <w:rPr>
                <w:sz w:val="16"/>
                <w:szCs w:val="16"/>
              </w:rPr>
            </w:pPr>
          </w:p>
          <w:p w:rsidR="00E01AED" w:rsidRDefault="00E01AED" w:rsidP="0090201C">
            <w:pPr>
              <w:jc w:val="center"/>
              <w:rPr>
                <w:sz w:val="16"/>
                <w:szCs w:val="16"/>
              </w:rPr>
            </w:pPr>
          </w:p>
          <w:p w:rsidR="00E01AED" w:rsidRDefault="00E01AED" w:rsidP="0090201C">
            <w:pPr>
              <w:jc w:val="center"/>
              <w:rPr>
                <w:sz w:val="16"/>
                <w:szCs w:val="16"/>
              </w:rPr>
            </w:pPr>
          </w:p>
          <w:p w:rsidR="00E01AED" w:rsidRDefault="00E01AED" w:rsidP="0090201C">
            <w:pPr>
              <w:jc w:val="center"/>
              <w:rPr>
                <w:sz w:val="16"/>
                <w:szCs w:val="16"/>
              </w:rPr>
            </w:pPr>
          </w:p>
          <w:p w:rsidR="00E01AED" w:rsidRDefault="00E01AED" w:rsidP="0090201C">
            <w:pPr>
              <w:jc w:val="center"/>
              <w:rPr>
                <w:sz w:val="16"/>
                <w:szCs w:val="16"/>
              </w:rPr>
            </w:pPr>
          </w:p>
          <w:p w:rsidR="00E01AED" w:rsidRDefault="00E01AED" w:rsidP="0090201C">
            <w:pPr>
              <w:jc w:val="center"/>
              <w:rPr>
                <w:sz w:val="16"/>
                <w:szCs w:val="16"/>
              </w:rPr>
            </w:pPr>
          </w:p>
          <w:p w:rsidR="00E01AED" w:rsidRDefault="00E01AED" w:rsidP="0090201C">
            <w:pPr>
              <w:jc w:val="center"/>
              <w:rPr>
                <w:sz w:val="16"/>
                <w:szCs w:val="16"/>
              </w:rPr>
            </w:pPr>
          </w:p>
          <w:p w:rsidR="00E01AED" w:rsidRDefault="00E01AED" w:rsidP="0090201C">
            <w:pPr>
              <w:jc w:val="center"/>
              <w:rPr>
                <w:sz w:val="16"/>
                <w:szCs w:val="16"/>
              </w:rPr>
            </w:pPr>
          </w:p>
          <w:p w:rsidR="00E01AED" w:rsidRDefault="00E01AED" w:rsidP="0090201C">
            <w:pPr>
              <w:jc w:val="center"/>
              <w:rPr>
                <w:sz w:val="16"/>
                <w:szCs w:val="16"/>
              </w:rPr>
            </w:pPr>
          </w:p>
          <w:p w:rsidR="00E01AED" w:rsidRDefault="00E01AED" w:rsidP="0090201C">
            <w:pPr>
              <w:jc w:val="center"/>
              <w:rPr>
                <w:sz w:val="16"/>
                <w:szCs w:val="16"/>
              </w:rPr>
            </w:pPr>
          </w:p>
          <w:p w:rsidR="005F333C" w:rsidRPr="00C56002" w:rsidRDefault="005F333C" w:rsidP="00A2372E">
            <w:pPr>
              <w:rPr>
                <w:sz w:val="16"/>
                <w:szCs w:val="16"/>
              </w:rPr>
            </w:pPr>
          </w:p>
        </w:tc>
        <w:tc>
          <w:tcPr>
            <w:tcW w:w="1842" w:type="dxa"/>
            <w:tcBorders>
              <w:top w:val="single" w:sz="4" w:space="0" w:color="000000"/>
              <w:left w:val="single" w:sz="4" w:space="0" w:color="000000"/>
              <w:right w:val="single" w:sz="4" w:space="0" w:color="000000"/>
            </w:tcBorders>
            <w:shd w:val="clear" w:color="auto" w:fill="auto"/>
          </w:tcPr>
          <w:p w:rsidR="00C56002" w:rsidRDefault="00C56002" w:rsidP="0090201C">
            <w:pPr>
              <w:jc w:val="center"/>
              <w:rPr>
                <w:sz w:val="16"/>
                <w:szCs w:val="16"/>
              </w:rPr>
            </w:pPr>
          </w:p>
          <w:p w:rsidR="00EE2F3B" w:rsidRPr="00C56002" w:rsidRDefault="00EE2F3B" w:rsidP="0090201C">
            <w:pPr>
              <w:jc w:val="center"/>
              <w:rPr>
                <w:sz w:val="16"/>
                <w:szCs w:val="16"/>
              </w:rPr>
            </w:pPr>
          </w:p>
        </w:tc>
        <w:tc>
          <w:tcPr>
            <w:tcW w:w="1418" w:type="dxa"/>
            <w:tcBorders>
              <w:top w:val="single" w:sz="4" w:space="0" w:color="000000"/>
              <w:left w:val="single" w:sz="4" w:space="0" w:color="000000"/>
              <w:right w:val="single" w:sz="4" w:space="0" w:color="000000"/>
            </w:tcBorders>
            <w:shd w:val="clear" w:color="auto" w:fill="auto"/>
          </w:tcPr>
          <w:p w:rsidR="00C56002" w:rsidRDefault="00C56002" w:rsidP="0090201C">
            <w:pPr>
              <w:jc w:val="center"/>
              <w:rPr>
                <w:sz w:val="16"/>
                <w:szCs w:val="16"/>
              </w:rPr>
            </w:pPr>
          </w:p>
          <w:p w:rsidR="00EE2F3B" w:rsidRPr="00C56002" w:rsidRDefault="00EE2F3B" w:rsidP="0090201C">
            <w:pPr>
              <w:jc w:val="center"/>
              <w:rPr>
                <w:sz w:val="16"/>
                <w:szCs w:val="16"/>
              </w:rPr>
            </w:pPr>
          </w:p>
        </w:tc>
      </w:tr>
      <w:tr w:rsidR="00140669" w:rsidRPr="000D7BB5" w:rsidTr="0090201C">
        <w:trPr>
          <w:trHeight w:val="150"/>
        </w:trPr>
        <w:tc>
          <w:tcPr>
            <w:tcW w:w="10031" w:type="dxa"/>
            <w:gridSpan w:val="7"/>
            <w:tcBorders>
              <w:top w:val="single" w:sz="4" w:space="0" w:color="000000"/>
              <w:left w:val="single" w:sz="4" w:space="0" w:color="000000"/>
              <w:right w:val="single" w:sz="4" w:space="0" w:color="000000"/>
            </w:tcBorders>
            <w:shd w:val="clear" w:color="auto" w:fill="auto"/>
            <w:vAlign w:val="center"/>
          </w:tcPr>
          <w:p w:rsidR="00140669" w:rsidRPr="00C56002" w:rsidRDefault="00140669" w:rsidP="00F07E70">
            <w:pPr>
              <w:rPr>
                <w:sz w:val="16"/>
                <w:szCs w:val="16"/>
              </w:rPr>
            </w:pPr>
            <w:r w:rsidRPr="00C56002">
              <w:rPr>
                <w:sz w:val="16"/>
                <w:szCs w:val="16"/>
              </w:rPr>
              <w:t xml:space="preserve">Остаточный срок годности (хранения) товара на момент поставки составляет </w:t>
            </w:r>
            <w:r w:rsidR="00C56002" w:rsidRPr="00C56002">
              <w:rPr>
                <w:sz w:val="16"/>
                <w:szCs w:val="16"/>
              </w:rPr>
              <w:t>–</w:t>
            </w:r>
            <w:r w:rsidRPr="00C56002">
              <w:rPr>
                <w:sz w:val="16"/>
                <w:szCs w:val="16"/>
              </w:rPr>
              <w:t xml:space="preserve"> </w:t>
            </w:r>
            <w:r w:rsidR="00C56002" w:rsidRPr="00C56002">
              <w:rPr>
                <w:bCs/>
                <w:i/>
                <w:sz w:val="16"/>
                <w:szCs w:val="16"/>
              </w:rPr>
              <w:t xml:space="preserve">не менее </w:t>
            </w:r>
            <w:r w:rsidR="00BD1E96">
              <w:rPr>
                <w:bCs/>
                <w:i/>
                <w:sz w:val="16"/>
                <w:szCs w:val="16"/>
              </w:rPr>
              <w:t>12</w:t>
            </w:r>
            <w:r w:rsidR="00F07E70">
              <w:rPr>
                <w:bCs/>
                <w:i/>
                <w:sz w:val="16"/>
                <w:szCs w:val="16"/>
              </w:rPr>
              <w:t xml:space="preserve"> месяцев</w:t>
            </w:r>
          </w:p>
        </w:tc>
      </w:tr>
      <w:tr w:rsidR="00140669" w:rsidRPr="000D7BB5" w:rsidTr="0090201C">
        <w:trPr>
          <w:trHeight w:val="216"/>
        </w:trPr>
        <w:tc>
          <w:tcPr>
            <w:tcW w:w="10031" w:type="dxa"/>
            <w:gridSpan w:val="7"/>
            <w:tcBorders>
              <w:top w:val="single" w:sz="4" w:space="0" w:color="000000"/>
              <w:left w:val="single" w:sz="4" w:space="0" w:color="000000"/>
              <w:right w:val="single" w:sz="4" w:space="0" w:color="000000"/>
            </w:tcBorders>
            <w:shd w:val="clear" w:color="auto" w:fill="auto"/>
            <w:vAlign w:val="center"/>
          </w:tcPr>
          <w:p w:rsidR="00140669" w:rsidRPr="00C51DF1" w:rsidRDefault="00140669" w:rsidP="00BD1E96">
            <w:pPr>
              <w:rPr>
                <w:sz w:val="16"/>
                <w:szCs w:val="18"/>
              </w:rPr>
            </w:pPr>
            <w:r w:rsidRPr="00C51DF1">
              <w:rPr>
                <w:sz w:val="16"/>
                <w:szCs w:val="18"/>
              </w:rPr>
              <w:t xml:space="preserve">Страна происхождения товара – </w:t>
            </w:r>
            <w:r w:rsidR="00BD1E96" w:rsidRPr="001318E5">
              <w:rPr>
                <w:bCs/>
                <w:i/>
                <w:sz w:val="18"/>
                <w:szCs w:val="18"/>
              </w:rPr>
              <w:t>Заполняется при заключении контракта</w:t>
            </w:r>
          </w:p>
        </w:tc>
      </w:tr>
      <w:tr w:rsidR="00140669" w:rsidRPr="000D7BB5" w:rsidTr="0090201C">
        <w:trPr>
          <w:trHeight w:val="289"/>
        </w:trPr>
        <w:tc>
          <w:tcPr>
            <w:tcW w:w="1003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140669" w:rsidRPr="00C05030" w:rsidRDefault="00140669" w:rsidP="00400446">
            <w:pPr>
              <w:rPr>
                <w:sz w:val="16"/>
                <w:szCs w:val="18"/>
              </w:rPr>
            </w:pPr>
            <w:r w:rsidRPr="00C05030">
              <w:rPr>
                <w:sz w:val="16"/>
                <w:szCs w:val="18"/>
              </w:rPr>
              <w:t>Общая стоимость товара, составляет:</w:t>
            </w:r>
            <w:r>
              <w:rPr>
                <w:sz w:val="16"/>
                <w:szCs w:val="18"/>
              </w:rPr>
              <w:t xml:space="preserve"> </w:t>
            </w:r>
            <w:r w:rsidRPr="001318E5">
              <w:rPr>
                <w:bCs/>
                <w:i/>
                <w:sz w:val="18"/>
                <w:szCs w:val="18"/>
              </w:rPr>
              <w:t>Заполняется при заключении контракта</w:t>
            </w:r>
            <w:r w:rsidR="00400446">
              <w:rPr>
                <w:sz w:val="16"/>
                <w:szCs w:val="18"/>
              </w:rPr>
              <w:t>.</w:t>
            </w:r>
          </w:p>
        </w:tc>
      </w:tr>
    </w:tbl>
    <w:p w:rsidR="00795509" w:rsidRPr="000D7BB5" w:rsidRDefault="00795509" w:rsidP="00795509">
      <w:pPr>
        <w:pStyle w:val="15"/>
        <w:spacing w:line="240" w:lineRule="auto"/>
        <w:ind w:right="-2"/>
        <w:rPr>
          <w:spacing w:val="-14"/>
          <w:sz w:val="20"/>
        </w:rPr>
      </w:pPr>
    </w:p>
    <w:p w:rsidR="00C014D1" w:rsidRPr="000D7BB5" w:rsidRDefault="00C014D1" w:rsidP="00C014D1">
      <w:pPr>
        <w:pStyle w:val="15"/>
        <w:ind w:left="720" w:right="-2"/>
        <w:rPr>
          <w:spacing w:val="-14"/>
          <w:szCs w:val="24"/>
        </w:rPr>
      </w:pPr>
    </w:p>
    <w:p w:rsidR="00C014D1" w:rsidRPr="000D7BB5" w:rsidRDefault="00C014D1" w:rsidP="00C014D1">
      <w:pPr>
        <w:pStyle w:val="15"/>
        <w:ind w:left="720" w:right="-2"/>
        <w:rPr>
          <w:spacing w:val="-14"/>
          <w:szCs w:val="24"/>
        </w:rPr>
      </w:pPr>
    </w:p>
    <w:tbl>
      <w:tblPr>
        <w:tblW w:w="9318" w:type="dxa"/>
        <w:tblInd w:w="108" w:type="dxa"/>
        <w:tblLayout w:type="fixed"/>
        <w:tblLook w:val="01E0" w:firstRow="1" w:lastRow="1" w:firstColumn="1" w:lastColumn="1" w:noHBand="0" w:noVBand="0"/>
      </w:tblPr>
      <w:tblGrid>
        <w:gridCol w:w="4592"/>
        <w:gridCol w:w="4726"/>
      </w:tblGrid>
      <w:tr w:rsidR="00C014D1" w:rsidRPr="000D7BB5" w:rsidTr="00FB74AC">
        <w:trPr>
          <w:trHeight w:val="736"/>
        </w:trPr>
        <w:tc>
          <w:tcPr>
            <w:tcW w:w="4592" w:type="dxa"/>
          </w:tcPr>
          <w:p w:rsidR="00C014D1" w:rsidRPr="000D7BB5" w:rsidRDefault="00C014D1" w:rsidP="00FB74AC">
            <w:pPr>
              <w:pStyle w:val="15"/>
              <w:spacing w:line="240" w:lineRule="auto"/>
              <w:ind w:right="-71" w:firstLine="34"/>
              <w:jc w:val="center"/>
              <w:rPr>
                <w:b/>
                <w:spacing w:val="-14"/>
                <w:szCs w:val="24"/>
              </w:rPr>
            </w:pPr>
            <w:r w:rsidRPr="000D7BB5">
              <w:rPr>
                <w:b/>
                <w:spacing w:val="-14"/>
                <w:szCs w:val="24"/>
              </w:rPr>
              <w:t>ЗАКАЗЧИК</w:t>
            </w:r>
          </w:p>
          <w:p w:rsidR="00C014D1" w:rsidRPr="000D7BB5" w:rsidRDefault="00C014D1" w:rsidP="00FB74AC">
            <w:pPr>
              <w:pStyle w:val="15"/>
              <w:spacing w:line="240" w:lineRule="auto"/>
              <w:ind w:right="-74" w:firstLine="34"/>
              <w:rPr>
                <w:spacing w:val="-14"/>
                <w:szCs w:val="24"/>
              </w:rPr>
            </w:pPr>
          </w:p>
          <w:p w:rsidR="00C014D1" w:rsidRPr="000D7BB5" w:rsidRDefault="00C014D1" w:rsidP="00FB74AC">
            <w:pPr>
              <w:pStyle w:val="15"/>
              <w:spacing w:line="240" w:lineRule="auto"/>
              <w:ind w:right="-74" w:firstLine="34"/>
              <w:rPr>
                <w:spacing w:val="-14"/>
                <w:szCs w:val="24"/>
              </w:rPr>
            </w:pPr>
            <w:r w:rsidRPr="000D7BB5">
              <w:rPr>
                <w:spacing w:val="-14"/>
                <w:szCs w:val="24"/>
              </w:rPr>
              <w:t xml:space="preserve">_________________/_____________/                   </w:t>
            </w:r>
          </w:p>
        </w:tc>
        <w:tc>
          <w:tcPr>
            <w:tcW w:w="4726" w:type="dxa"/>
          </w:tcPr>
          <w:p w:rsidR="00C014D1" w:rsidRPr="000D7BB5" w:rsidRDefault="00C014D1" w:rsidP="00FB74AC">
            <w:pPr>
              <w:pStyle w:val="FR10"/>
              <w:spacing w:before="0"/>
              <w:ind w:left="317"/>
              <w:jc w:val="center"/>
              <w:rPr>
                <w:spacing w:val="-14"/>
                <w:sz w:val="24"/>
                <w:szCs w:val="24"/>
              </w:rPr>
            </w:pPr>
            <w:r w:rsidRPr="000D7BB5">
              <w:rPr>
                <w:spacing w:val="-14"/>
                <w:sz w:val="24"/>
                <w:szCs w:val="24"/>
              </w:rPr>
              <w:t>ПОСТАВЩИК</w:t>
            </w:r>
          </w:p>
          <w:p w:rsidR="00C014D1" w:rsidRPr="000D7BB5" w:rsidRDefault="00C014D1" w:rsidP="00FB74AC">
            <w:pPr>
              <w:pStyle w:val="FR10"/>
              <w:spacing w:before="0"/>
              <w:ind w:left="317"/>
              <w:jc w:val="both"/>
              <w:rPr>
                <w:b w:val="0"/>
                <w:spacing w:val="-14"/>
                <w:sz w:val="24"/>
                <w:szCs w:val="24"/>
              </w:rPr>
            </w:pPr>
          </w:p>
          <w:p w:rsidR="00C014D1" w:rsidRPr="000D7BB5" w:rsidRDefault="00C014D1" w:rsidP="00FB74AC">
            <w:pPr>
              <w:pStyle w:val="FR10"/>
              <w:spacing w:before="0"/>
              <w:ind w:left="317"/>
              <w:jc w:val="both"/>
              <w:rPr>
                <w:b w:val="0"/>
                <w:spacing w:val="-14"/>
                <w:sz w:val="24"/>
                <w:szCs w:val="24"/>
              </w:rPr>
            </w:pPr>
            <w:r w:rsidRPr="000D7BB5">
              <w:rPr>
                <w:b w:val="0"/>
                <w:spacing w:val="-14"/>
                <w:sz w:val="24"/>
                <w:szCs w:val="24"/>
              </w:rPr>
              <w:t>___________________/ ______________/</w:t>
            </w:r>
          </w:p>
        </w:tc>
      </w:tr>
    </w:tbl>
    <w:p w:rsidR="00127195" w:rsidRDefault="00E01AED" w:rsidP="00E01AED">
      <w:pPr>
        <w:tabs>
          <w:tab w:val="left" w:pos="5460"/>
          <w:tab w:val="left" w:pos="6645"/>
        </w:tabs>
        <w:ind w:firstLine="708"/>
        <w:outlineLvl w:val="0"/>
        <w:rPr>
          <w:spacing w:val="-14"/>
        </w:rPr>
      </w:pPr>
      <w:r>
        <w:rPr>
          <w:spacing w:val="-14"/>
        </w:rPr>
        <w:t xml:space="preserve">      М.П.</w:t>
      </w:r>
      <w:r>
        <w:rPr>
          <w:spacing w:val="-14"/>
        </w:rPr>
        <w:tab/>
        <w:t xml:space="preserve">      М.П.</w:t>
      </w:r>
    </w:p>
    <w:p w:rsidR="007724AC" w:rsidRDefault="007724AC" w:rsidP="00E01AED">
      <w:pPr>
        <w:tabs>
          <w:tab w:val="left" w:pos="5460"/>
          <w:tab w:val="left" w:pos="6645"/>
        </w:tabs>
        <w:ind w:firstLine="708"/>
        <w:outlineLvl w:val="0"/>
        <w:rPr>
          <w:spacing w:val="-14"/>
        </w:rPr>
      </w:pPr>
    </w:p>
    <w:p w:rsidR="007724AC" w:rsidRDefault="007724AC" w:rsidP="00E01AED">
      <w:pPr>
        <w:tabs>
          <w:tab w:val="left" w:pos="5460"/>
          <w:tab w:val="left" w:pos="6645"/>
        </w:tabs>
        <w:ind w:firstLine="708"/>
        <w:outlineLvl w:val="0"/>
        <w:rPr>
          <w:spacing w:val="-14"/>
        </w:rPr>
      </w:pPr>
    </w:p>
    <w:p w:rsidR="007724AC" w:rsidRDefault="007724AC" w:rsidP="00E01AED">
      <w:pPr>
        <w:tabs>
          <w:tab w:val="left" w:pos="5460"/>
          <w:tab w:val="left" w:pos="6645"/>
        </w:tabs>
        <w:ind w:firstLine="708"/>
        <w:outlineLvl w:val="0"/>
        <w:rPr>
          <w:spacing w:val="-14"/>
        </w:rPr>
      </w:pPr>
    </w:p>
    <w:p w:rsidR="007724AC" w:rsidRDefault="007724AC" w:rsidP="00E01AED">
      <w:pPr>
        <w:tabs>
          <w:tab w:val="left" w:pos="5460"/>
          <w:tab w:val="left" w:pos="6645"/>
        </w:tabs>
        <w:ind w:firstLine="708"/>
        <w:outlineLvl w:val="0"/>
        <w:rPr>
          <w:spacing w:val="-14"/>
        </w:rPr>
      </w:pPr>
    </w:p>
    <w:p w:rsidR="007724AC" w:rsidRDefault="007724AC" w:rsidP="00E01AED">
      <w:pPr>
        <w:tabs>
          <w:tab w:val="left" w:pos="5460"/>
          <w:tab w:val="left" w:pos="6645"/>
        </w:tabs>
        <w:ind w:firstLine="708"/>
        <w:outlineLvl w:val="0"/>
        <w:rPr>
          <w:spacing w:val="-14"/>
        </w:rPr>
      </w:pPr>
    </w:p>
    <w:p w:rsidR="007724AC" w:rsidRDefault="007724AC" w:rsidP="00E01AED">
      <w:pPr>
        <w:tabs>
          <w:tab w:val="left" w:pos="5460"/>
          <w:tab w:val="left" w:pos="6645"/>
        </w:tabs>
        <w:ind w:firstLine="708"/>
        <w:outlineLvl w:val="0"/>
        <w:rPr>
          <w:spacing w:val="-14"/>
        </w:rPr>
      </w:pPr>
    </w:p>
    <w:p w:rsidR="007724AC" w:rsidRDefault="007724AC" w:rsidP="00E01AED">
      <w:pPr>
        <w:tabs>
          <w:tab w:val="left" w:pos="5460"/>
          <w:tab w:val="left" w:pos="6645"/>
        </w:tabs>
        <w:ind w:firstLine="708"/>
        <w:outlineLvl w:val="0"/>
        <w:rPr>
          <w:spacing w:val="-14"/>
        </w:rPr>
      </w:pPr>
    </w:p>
    <w:p w:rsidR="007724AC" w:rsidRDefault="007724AC" w:rsidP="00E01AED">
      <w:pPr>
        <w:tabs>
          <w:tab w:val="left" w:pos="5460"/>
          <w:tab w:val="left" w:pos="6645"/>
        </w:tabs>
        <w:ind w:firstLine="708"/>
        <w:outlineLvl w:val="0"/>
        <w:rPr>
          <w:spacing w:val="-14"/>
        </w:rPr>
      </w:pPr>
    </w:p>
    <w:p w:rsidR="007724AC" w:rsidRDefault="007724AC" w:rsidP="00E01AED">
      <w:pPr>
        <w:tabs>
          <w:tab w:val="left" w:pos="5460"/>
          <w:tab w:val="left" w:pos="6645"/>
        </w:tabs>
        <w:ind w:firstLine="708"/>
        <w:outlineLvl w:val="0"/>
        <w:rPr>
          <w:spacing w:val="-14"/>
        </w:rPr>
      </w:pPr>
    </w:p>
    <w:p w:rsidR="007724AC" w:rsidRDefault="007724AC" w:rsidP="00E01AED">
      <w:pPr>
        <w:tabs>
          <w:tab w:val="left" w:pos="5460"/>
          <w:tab w:val="left" w:pos="6645"/>
        </w:tabs>
        <w:ind w:firstLine="708"/>
        <w:outlineLvl w:val="0"/>
        <w:rPr>
          <w:spacing w:val="-14"/>
        </w:rPr>
      </w:pPr>
    </w:p>
    <w:p w:rsidR="007724AC" w:rsidRDefault="007724AC" w:rsidP="00E01AED">
      <w:pPr>
        <w:tabs>
          <w:tab w:val="left" w:pos="5460"/>
          <w:tab w:val="left" w:pos="6645"/>
        </w:tabs>
        <w:ind w:firstLine="708"/>
        <w:outlineLvl w:val="0"/>
        <w:rPr>
          <w:spacing w:val="-14"/>
        </w:rPr>
      </w:pPr>
    </w:p>
    <w:p w:rsidR="007724AC" w:rsidRDefault="007724AC" w:rsidP="00E01AED">
      <w:pPr>
        <w:tabs>
          <w:tab w:val="left" w:pos="5460"/>
          <w:tab w:val="left" w:pos="6645"/>
        </w:tabs>
        <w:ind w:firstLine="708"/>
        <w:outlineLvl w:val="0"/>
        <w:rPr>
          <w:spacing w:val="-14"/>
        </w:rPr>
      </w:pPr>
    </w:p>
    <w:p w:rsidR="007724AC" w:rsidRDefault="007724AC" w:rsidP="00E01AED">
      <w:pPr>
        <w:tabs>
          <w:tab w:val="left" w:pos="5460"/>
          <w:tab w:val="left" w:pos="6645"/>
        </w:tabs>
        <w:ind w:firstLine="708"/>
        <w:outlineLvl w:val="0"/>
        <w:rPr>
          <w:spacing w:val="-14"/>
        </w:rPr>
      </w:pPr>
    </w:p>
    <w:p w:rsidR="007724AC" w:rsidRDefault="007724AC" w:rsidP="00E01AED">
      <w:pPr>
        <w:tabs>
          <w:tab w:val="left" w:pos="5460"/>
          <w:tab w:val="left" w:pos="6645"/>
        </w:tabs>
        <w:ind w:firstLine="708"/>
        <w:outlineLvl w:val="0"/>
        <w:rPr>
          <w:spacing w:val="-14"/>
        </w:rPr>
      </w:pPr>
    </w:p>
    <w:p w:rsidR="007724AC" w:rsidRDefault="007724AC" w:rsidP="00E01AED">
      <w:pPr>
        <w:tabs>
          <w:tab w:val="left" w:pos="5460"/>
          <w:tab w:val="left" w:pos="6645"/>
        </w:tabs>
        <w:ind w:firstLine="708"/>
        <w:outlineLvl w:val="0"/>
        <w:rPr>
          <w:spacing w:val="-14"/>
        </w:rPr>
      </w:pPr>
    </w:p>
    <w:p w:rsidR="007724AC" w:rsidRDefault="007724AC" w:rsidP="00E01AED">
      <w:pPr>
        <w:tabs>
          <w:tab w:val="left" w:pos="5460"/>
          <w:tab w:val="left" w:pos="6645"/>
        </w:tabs>
        <w:ind w:firstLine="708"/>
        <w:outlineLvl w:val="0"/>
        <w:rPr>
          <w:spacing w:val="-14"/>
        </w:rPr>
      </w:pPr>
    </w:p>
    <w:p w:rsidR="007724AC" w:rsidRPr="001110D0" w:rsidRDefault="007724AC" w:rsidP="007724AC">
      <w:pPr>
        <w:shd w:val="clear" w:color="auto" w:fill="FFFFFF"/>
        <w:jc w:val="right"/>
        <w:outlineLvl w:val="0"/>
        <w:rPr>
          <w:bCs/>
          <w:spacing w:val="-14"/>
        </w:rPr>
      </w:pPr>
      <w:r w:rsidRPr="001110D0">
        <w:rPr>
          <w:bCs/>
          <w:spacing w:val="-14"/>
        </w:rPr>
        <w:lastRenderedPageBreak/>
        <w:t xml:space="preserve">Приложение № 3 </w:t>
      </w:r>
    </w:p>
    <w:p w:rsidR="007724AC" w:rsidRPr="001110D0" w:rsidRDefault="007724AC" w:rsidP="007724AC">
      <w:pPr>
        <w:shd w:val="clear" w:color="auto" w:fill="FFFFFF"/>
        <w:jc w:val="right"/>
        <w:outlineLvl w:val="0"/>
        <w:rPr>
          <w:bCs/>
          <w:spacing w:val="-14"/>
        </w:rPr>
      </w:pPr>
      <w:r w:rsidRPr="001110D0">
        <w:rPr>
          <w:bCs/>
          <w:spacing w:val="-14"/>
        </w:rPr>
        <w:t xml:space="preserve">к Государственному контракту </w:t>
      </w:r>
    </w:p>
    <w:p w:rsidR="007724AC" w:rsidRPr="001110D0" w:rsidRDefault="007724AC" w:rsidP="007724AC">
      <w:pPr>
        <w:jc w:val="center"/>
        <w:rPr>
          <w:spacing w:val="-14"/>
        </w:rPr>
      </w:pPr>
      <w:r w:rsidRPr="001110D0">
        <w:rPr>
          <w:bCs/>
          <w:spacing w:val="-14"/>
        </w:rPr>
        <w:t xml:space="preserve">                                        </w:t>
      </w:r>
      <w:r>
        <w:rPr>
          <w:bCs/>
          <w:spacing w:val="-14"/>
        </w:rPr>
        <w:t xml:space="preserve">                             </w:t>
      </w:r>
      <w:r w:rsidR="00613240">
        <w:rPr>
          <w:bCs/>
          <w:spacing w:val="-14"/>
        </w:rPr>
        <w:t xml:space="preserve">                                                        </w:t>
      </w:r>
      <w:r>
        <w:rPr>
          <w:bCs/>
          <w:spacing w:val="-14"/>
        </w:rPr>
        <w:t xml:space="preserve"> </w:t>
      </w:r>
      <w:r w:rsidRPr="001110D0">
        <w:rPr>
          <w:bCs/>
          <w:spacing w:val="-14"/>
        </w:rPr>
        <w:t xml:space="preserve">№ </w:t>
      </w:r>
      <w:r w:rsidR="00613240">
        <w:rPr>
          <w:bCs/>
          <w:spacing w:val="-14"/>
        </w:rPr>
        <w:t>____</w:t>
      </w:r>
      <w:r>
        <w:rPr>
          <w:b/>
          <w:bCs/>
          <w:spacing w:val="-14"/>
        </w:rPr>
        <w:t xml:space="preserve"> </w:t>
      </w:r>
      <w:r>
        <w:rPr>
          <w:bCs/>
          <w:spacing w:val="-14"/>
        </w:rPr>
        <w:t xml:space="preserve"> от «</w:t>
      </w:r>
      <w:r w:rsidR="00613240">
        <w:rPr>
          <w:bCs/>
          <w:spacing w:val="-14"/>
        </w:rPr>
        <w:t>___</w:t>
      </w:r>
      <w:r w:rsidRPr="001110D0">
        <w:rPr>
          <w:bCs/>
          <w:spacing w:val="-14"/>
        </w:rPr>
        <w:t xml:space="preserve">» </w:t>
      </w:r>
      <w:r w:rsidR="00613240">
        <w:rPr>
          <w:bCs/>
          <w:spacing w:val="-14"/>
        </w:rPr>
        <w:t>________</w:t>
      </w:r>
      <w:r w:rsidRPr="001110D0">
        <w:rPr>
          <w:bCs/>
          <w:spacing w:val="-14"/>
        </w:rPr>
        <w:t xml:space="preserve"> 202</w:t>
      </w:r>
      <w:r>
        <w:rPr>
          <w:bCs/>
          <w:spacing w:val="-14"/>
        </w:rPr>
        <w:t>6</w:t>
      </w:r>
      <w:r w:rsidRPr="001110D0">
        <w:rPr>
          <w:bCs/>
          <w:spacing w:val="-14"/>
        </w:rPr>
        <w:t xml:space="preserve"> года</w:t>
      </w:r>
    </w:p>
    <w:p w:rsidR="007724AC" w:rsidRPr="001110D0" w:rsidRDefault="007724AC" w:rsidP="007724AC">
      <w:pPr>
        <w:keepNext/>
        <w:tabs>
          <w:tab w:val="left" w:pos="540"/>
        </w:tabs>
        <w:suppressAutoHyphens/>
        <w:ind w:right="639"/>
        <w:jc w:val="right"/>
        <w:outlineLvl w:val="3"/>
        <w:rPr>
          <w:rFonts w:eastAsia="Calibri"/>
          <w:spacing w:val="-14"/>
          <w:lang w:eastAsia="en-US"/>
        </w:rPr>
      </w:pPr>
    </w:p>
    <w:p w:rsidR="007724AC" w:rsidRPr="001110D0" w:rsidRDefault="007724AC" w:rsidP="007724AC">
      <w:pPr>
        <w:keepNext/>
        <w:tabs>
          <w:tab w:val="left" w:pos="540"/>
        </w:tabs>
        <w:suppressAutoHyphens/>
        <w:ind w:right="639"/>
        <w:jc w:val="right"/>
        <w:outlineLvl w:val="3"/>
        <w:rPr>
          <w:rFonts w:eastAsia="Calibri"/>
          <w:spacing w:val="-14"/>
          <w:lang w:eastAsia="en-US"/>
        </w:rPr>
      </w:pPr>
    </w:p>
    <w:p w:rsidR="007724AC" w:rsidRPr="001A4C1A" w:rsidRDefault="007724AC" w:rsidP="007724AC">
      <w:r w:rsidRPr="001A4C1A">
        <w:t xml:space="preserve">У Т В Е </w:t>
      </w:r>
      <w:proofErr w:type="gramStart"/>
      <w:r w:rsidRPr="001A4C1A">
        <w:t>Р</w:t>
      </w:r>
      <w:proofErr w:type="gramEnd"/>
      <w:r w:rsidRPr="001A4C1A">
        <w:t xml:space="preserve"> Ж Д А Ю</w:t>
      </w:r>
      <w:r>
        <w:t xml:space="preserve">                                                                  У Т В Е Р Ж Д А Ю</w:t>
      </w:r>
    </w:p>
    <w:p w:rsidR="007724AC" w:rsidRDefault="007724AC" w:rsidP="007724AC">
      <w:pPr>
        <w:ind w:left="5103" w:hanging="142"/>
      </w:pPr>
    </w:p>
    <w:p w:rsidR="007724AC" w:rsidRPr="001A4C1A" w:rsidRDefault="007724AC" w:rsidP="007724AC">
      <w:r w:rsidRPr="001A4C1A">
        <w:t xml:space="preserve"> </w:t>
      </w:r>
    </w:p>
    <w:p w:rsidR="007724AC" w:rsidRPr="001A4C1A" w:rsidRDefault="007724AC" w:rsidP="007724AC">
      <w:r w:rsidRPr="001A4C1A">
        <w:t xml:space="preserve"> </w:t>
      </w:r>
      <w:r>
        <w:t>________________________                                                      ____________________</w:t>
      </w:r>
    </w:p>
    <w:p w:rsidR="007724AC" w:rsidRPr="001A4C1A" w:rsidRDefault="007724AC" w:rsidP="007724AC">
      <w:r w:rsidRPr="001A4C1A">
        <w:t xml:space="preserve"> «</w:t>
      </w:r>
      <w:r>
        <w:t>____» ______________ 2026</w:t>
      </w:r>
      <w:r w:rsidRPr="001A4C1A">
        <w:t xml:space="preserve"> г. </w:t>
      </w:r>
      <w:r>
        <w:t xml:space="preserve">                                             </w:t>
      </w:r>
      <w:r w:rsidRPr="001A4C1A">
        <w:t>«</w:t>
      </w:r>
      <w:r>
        <w:t>____» _____________ 2026</w:t>
      </w:r>
      <w:r w:rsidRPr="001A4C1A">
        <w:t xml:space="preserve"> г</w:t>
      </w:r>
    </w:p>
    <w:p w:rsidR="007724AC" w:rsidRDefault="007724AC" w:rsidP="007724AC">
      <w:pPr>
        <w:ind w:right="425"/>
      </w:pPr>
    </w:p>
    <w:p w:rsidR="007724AC" w:rsidRDefault="007724AC" w:rsidP="007724AC">
      <w:pPr>
        <w:ind w:left="2124" w:right="425"/>
        <w:rPr>
          <w:b/>
          <w:sz w:val="36"/>
          <w:szCs w:val="36"/>
        </w:rPr>
      </w:pPr>
      <w:r>
        <w:rPr>
          <w:b/>
          <w:sz w:val="36"/>
          <w:szCs w:val="36"/>
        </w:rPr>
        <w:t xml:space="preserve">    </w:t>
      </w:r>
      <w:r w:rsidRPr="00CE3EC0">
        <w:rPr>
          <w:b/>
          <w:sz w:val="36"/>
          <w:szCs w:val="36"/>
        </w:rPr>
        <w:t>АКТ</w:t>
      </w:r>
      <w:r>
        <w:rPr>
          <w:b/>
          <w:sz w:val="36"/>
          <w:szCs w:val="36"/>
        </w:rPr>
        <w:t xml:space="preserve"> № ___ от ___________2026</w:t>
      </w:r>
      <w:r w:rsidRPr="00CE3EC0">
        <w:rPr>
          <w:b/>
          <w:sz w:val="36"/>
          <w:szCs w:val="36"/>
        </w:rPr>
        <w:t xml:space="preserve"> </w:t>
      </w:r>
    </w:p>
    <w:p w:rsidR="007724AC" w:rsidRPr="00CE3EC0" w:rsidRDefault="007724AC" w:rsidP="007724AC">
      <w:pPr>
        <w:ind w:left="2124" w:right="425"/>
        <w:rPr>
          <w:b/>
          <w:sz w:val="36"/>
          <w:szCs w:val="36"/>
        </w:rPr>
      </w:pPr>
    </w:p>
    <w:p w:rsidR="007724AC" w:rsidRDefault="007724AC" w:rsidP="007724AC">
      <w:pPr>
        <w:ind w:right="425"/>
        <w:jc w:val="center"/>
      </w:pPr>
      <w:r>
        <w:t>О ПРИЕМКЕ ПО КОЛИЧЕСТВУ</w:t>
      </w:r>
    </w:p>
    <w:p w:rsidR="007724AC" w:rsidRDefault="007724AC" w:rsidP="007724AC">
      <w:pPr>
        <w:ind w:right="425"/>
        <w:jc w:val="center"/>
      </w:pPr>
      <w:r>
        <w:t>И КАЧЕСТВУ ТОВАРНО-МАТЕРИАЛЬНЫХ ЦЕННОСТЕЙ</w:t>
      </w:r>
    </w:p>
    <w:p w:rsidR="007724AC" w:rsidRDefault="007724AC" w:rsidP="007724AC">
      <w:pPr>
        <w:ind w:right="425"/>
        <w:jc w:val="center"/>
      </w:pPr>
    </w:p>
    <w:p w:rsidR="007724AC" w:rsidRDefault="007724AC" w:rsidP="007724AC">
      <w:pPr>
        <w:ind w:right="425"/>
      </w:pPr>
      <w:r>
        <w:t xml:space="preserve">Место приемки товара: </w:t>
      </w:r>
      <w:r w:rsidRPr="007870D7">
        <w:rPr>
          <w:b/>
          <w:u w:val="single"/>
        </w:rPr>
        <w:t xml:space="preserve">ФКУ БМТ и ВС УФСИН России по Республике Дагестан </w:t>
      </w:r>
    </w:p>
    <w:p w:rsidR="007724AC" w:rsidRDefault="007724AC" w:rsidP="007724AC">
      <w:pPr>
        <w:pStyle w:val="ae"/>
        <w:spacing w:line="200" w:lineRule="exact"/>
        <w:ind w:right="425"/>
      </w:pPr>
      <w:r>
        <w:t>Настоящий акт составлен комиссией:</w:t>
      </w:r>
    </w:p>
    <w:p w:rsidR="007724AC" w:rsidRDefault="007724AC" w:rsidP="007724AC">
      <w:pPr>
        <w:ind w:right="-1"/>
        <w:rPr>
          <w:u w:val="single"/>
        </w:rPr>
      </w:pPr>
      <w:r>
        <w:t xml:space="preserve">состав комиссии: </w:t>
      </w:r>
      <w:r>
        <w:rPr>
          <w:u w:val="single"/>
        </w:rPr>
        <w:t xml:space="preserve"> ____________________________________________________________</w:t>
      </w:r>
    </w:p>
    <w:p w:rsidR="007724AC" w:rsidRPr="002A53B6" w:rsidRDefault="007724AC" w:rsidP="007724AC">
      <w:pPr>
        <w:tabs>
          <w:tab w:val="left" w:pos="9355"/>
        </w:tabs>
        <w:ind w:left="-142" w:right="141" w:firstLine="142"/>
        <w:jc w:val="center"/>
        <w:rPr>
          <w:sz w:val="18"/>
          <w:szCs w:val="18"/>
        </w:rPr>
      </w:pPr>
      <w:r w:rsidRPr="00F156AC">
        <w:rPr>
          <w:sz w:val="18"/>
          <w:szCs w:val="18"/>
        </w:rPr>
        <w:t>(ФИО, специальное звание, должность)</w:t>
      </w:r>
    </w:p>
    <w:p w:rsidR="007724AC" w:rsidRPr="00313781" w:rsidRDefault="007724AC" w:rsidP="007724AC">
      <w:pPr>
        <w:tabs>
          <w:tab w:val="left" w:pos="5070"/>
        </w:tabs>
        <w:ind w:right="-141"/>
        <w:rPr>
          <w:b/>
          <w:u w:val="single"/>
        </w:rPr>
      </w:pPr>
      <w:r>
        <w:t xml:space="preserve">Грузоотправитель:  </w:t>
      </w:r>
      <w:r>
        <w:rPr>
          <w:b/>
        </w:rPr>
        <w:t>___________________________________________________________</w:t>
      </w:r>
    </w:p>
    <w:p w:rsidR="007724AC" w:rsidRDefault="007724AC" w:rsidP="007724AC">
      <w:pPr>
        <w:pStyle w:val="43"/>
        <w:shd w:val="clear" w:color="auto" w:fill="auto"/>
        <w:spacing w:before="0" w:line="221" w:lineRule="exact"/>
      </w:pPr>
      <w:r>
        <w:t xml:space="preserve">                                                                               (наименование, адрес, номер телефона)</w:t>
      </w:r>
    </w:p>
    <w:p w:rsidR="007724AC" w:rsidRPr="000217A4" w:rsidRDefault="007724AC" w:rsidP="007724AC">
      <w:pPr>
        <w:pStyle w:val="43"/>
        <w:shd w:val="clear" w:color="auto" w:fill="auto"/>
        <w:spacing w:before="0" w:line="221" w:lineRule="exact"/>
      </w:pPr>
    </w:p>
    <w:p w:rsidR="007724AC" w:rsidRPr="000217A4" w:rsidRDefault="007724AC" w:rsidP="007724AC">
      <w:pPr>
        <w:pStyle w:val="ae"/>
        <w:spacing w:line="221" w:lineRule="exact"/>
        <w:ind w:left="20" w:hanging="20"/>
        <w:jc w:val="both"/>
        <w:rPr>
          <w:sz w:val="22"/>
          <w:szCs w:val="22"/>
        </w:rPr>
      </w:pPr>
      <w:r w:rsidRPr="007870D7">
        <w:rPr>
          <w:sz w:val="22"/>
          <w:szCs w:val="22"/>
        </w:rPr>
        <w:t xml:space="preserve">Основание: </w:t>
      </w:r>
      <w:r>
        <w:rPr>
          <w:sz w:val="22"/>
          <w:szCs w:val="22"/>
        </w:rPr>
        <w:t>Государственный контракт №__________________</w:t>
      </w:r>
    </w:p>
    <w:p w:rsidR="007724AC" w:rsidRPr="000217A4" w:rsidRDefault="007724AC" w:rsidP="007724AC">
      <w:pPr>
        <w:pStyle w:val="ae"/>
        <w:spacing w:line="221" w:lineRule="exact"/>
        <w:ind w:left="20" w:hanging="20"/>
        <w:jc w:val="both"/>
        <w:rPr>
          <w:sz w:val="22"/>
          <w:szCs w:val="22"/>
        </w:rPr>
      </w:pPr>
      <w:r>
        <w:rPr>
          <w:sz w:val="22"/>
          <w:szCs w:val="22"/>
        </w:rPr>
        <w:t xml:space="preserve">Накладная №_______ </w:t>
      </w:r>
      <w:proofErr w:type="gramStart"/>
      <w:r>
        <w:rPr>
          <w:sz w:val="22"/>
          <w:szCs w:val="22"/>
        </w:rPr>
        <w:t>от</w:t>
      </w:r>
      <w:proofErr w:type="gramEnd"/>
      <w:r>
        <w:rPr>
          <w:sz w:val="22"/>
          <w:szCs w:val="22"/>
        </w:rPr>
        <w:t xml:space="preserve"> ______________________</w:t>
      </w:r>
    </w:p>
    <w:p w:rsidR="007724AC" w:rsidRPr="007870D7" w:rsidRDefault="007724AC" w:rsidP="007724AC">
      <w:pPr>
        <w:pStyle w:val="afff3"/>
        <w:shd w:val="clear" w:color="auto" w:fill="auto"/>
        <w:tabs>
          <w:tab w:val="left" w:leader="underscore" w:pos="6233"/>
          <w:tab w:val="left" w:leader="underscore" w:pos="7250"/>
          <w:tab w:val="left" w:leader="underscore" w:pos="9612"/>
        </w:tabs>
        <w:ind w:left="20" w:hanging="20"/>
      </w:pPr>
      <w:r>
        <w:t>Счет-фактура№.</w:t>
      </w:r>
    </w:p>
    <w:tbl>
      <w:tblPr>
        <w:tblpPr w:leftFromText="180" w:rightFromText="180" w:vertAnchor="text" w:horzAnchor="margin" w:tblpY="127"/>
        <w:tblOverlap w:val="never"/>
        <w:tblW w:w="9710" w:type="dxa"/>
        <w:tblLayout w:type="fixed"/>
        <w:tblCellMar>
          <w:left w:w="70" w:type="dxa"/>
          <w:right w:w="70" w:type="dxa"/>
        </w:tblCellMar>
        <w:tblLook w:val="04A0" w:firstRow="1" w:lastRow="0" w:firstColumn="1" w:lastColumn="0" w:noHBand="0" w:noVBand="1"/>
      </w:tblPr>
      <w:tblGrid>
        <w:gridCol w:w="496"/>
        <w:gridCol w:w="5244"/>
        <w:gridCol w:w="709"/>
        <w:gridCol w:w="851"/>
        <w:gridCol w:w="992"/>
        <w:gridCol w:w="1418"/>
      </w:tblGrid>
      <w:tr w:rsidR="007724AC" w:rsidRPr="00F61699" w:rsidTr="00B8472A">
        <w:trPr>
          <w:cantSplit/>
          <w:trHeight w:val="552"/>
        </w:trPr>
        <w:tc>
          <w:tcPr>
            <w:tcW w:w="496" w:type="dxa"/>
            <w:tcBorders>
              <w:top w:val="single" w:sz="6" w:space="0" w:color="auto"/>
              <w:left w:val="single" w:sz="6" w:space="0" w:color="auto"/>
              <w:bottom w:val="single" w:sz="6" w:space="0" w:color="auto"/>
              <w:right w:val="single" w:sz="6" w:space="0" w:color="auto"/>
            </w:tcBorders>
            <w:vAlign w:val="center"/>
            <w:hideMark/>
          </w:tcPr>
          <w:p w:rsidR="007724AC" w:rsidRPr="00F61699" w:rsidRDefault="007724AC" w:rsidP="00B8472A">
            <w:pPr>
              <w:autoSpaceDE w:val="0"/>
              <w:autoSpaceDN w:val="0"/>
              <w:adjustRightInd w:val="0"/>
              <w:jc w:val="center"/>
              <w:rPr>
                <w:b/>
                <w:sz w:val="20"/>
                <w:szCs w:val="20"/>
                <w:lang w:eastAsia="en-US"/>
              </w:rPr>
            </w:pPr>
            <w:r w:rsidRPr="00F61699">
              <w:rPr>
                <w:b/>
                <w:sz w:val="20"/>
                <w:szCs w:val="20"/>
              </w:rPr>
              <w:t xml:space="preserve">№ </w:t>
            </w:r>
            <w:proofErr w:type="gramStart"/>
            <w:r w:rsidRPr="00F61699">
              <w:rPr>
                <w:b/>
                <w:sz w:val="20"/>
                <w:szCs w:val="20"/>
              </w:rPr>
              <w:t>п</w:t>
            </w:r>
            <w:proofErr w:type="gramEnd"/>
            <w:r w:rsidRPr="00F61699">
              <w:rPr>
                <w:b/>
                <w:sz w:val="20"/>
                <w:szCs w:val="20"/>
              </w:rPr>
              <w:t>/п</w:t>
            </w:r>
          </w:p>
        </w:tc>
        <w:tc>
          <w:tcPr>
            <w:tcW w:w="5244" w:type="dxa"/>
            <w:tcBorders>
              <w:top w:val="single" w:sz="6" w:space="0" w:color="auto"/>
              <w:left w:val="single" w:sz="6" w:space="0" w:color="auto"/>
              <w:bottom w:val="single" w:sz="6" w:space="0" w:color="auto"/>
              <w:right w:val="single" w:sz="6" w:space="0" w:color="auto"/>
            </w:tcBorders>
            <w:vAlign w:val="center"/>
            <w:hideMark/>
          </w:tcPr>
          <w:p w:rsidR="007724AC" w:rsidRPr="00F61699" w:rsidRDefault="007724AC" w:rsidP="00B8472A">
            <w:pPr>
              <w:autoSpaceDE w:val="0"/>
              <w:autoSpaceDN w:val="0"/>
              <w:adjustRightInd w:val="0"/>
              <w:jc w:val="center"/>
              <w:rPr>
                <w:b/>
                <w:sz w:val="20"/>
                <w:szCs w:val="20"/>
                <w:lang w:eastAsia="en-US"/>
              </w:rPr>
            </w:pPr>
            <w:r w:rsidRPr="00F61699">
              <w:rPr>
                <w:b/>
                <w:sz w:val="20"/>
                <w:szCs w:val="20"/>
              </w:rPr>
              <w:t>Наименование продукции</w:t>
            </w:r>
          </w:p>
        </w:tc>
        <w:tc>
          <w:tcPr>
            <w:tcW w:w="709" w:type="dxa"/>
            <w:tcBorders>
              <w:top w:val="single" w:sz="6" w:space="0" w:color="auto"/>
              <w:left w:val="single" w:sz="4" w:space="0" w:color="auto"/>
              <w:bottom w:val="single" w:sz="6" w:space="0" w:color="auto"/>
              <w:right w:val="single" w:sz="6" w:space="0" w:color="auto"/>
            </w:tcBorders>
            <w:vAlign w:val="center"/>
            <w:hideMark/>
          </w:tcPr>
          <w:p w:rsidR="007724AC" w:rsidRPr="00F61699" w:rsidRDefault="007724AC" w:rsidP="00B8472A">
            <w:pPr>
              <w:jc w:val="center"/>
              <w:rPr>
                <w:b/>
                <w:bCs/>
                <w:sz w:val="20"/>
                <w:szCs w:val="20"/>
                <w:lang w:eastAsia="en-US"/>
              </w:rPr>
            </w:pPr>
            <w:r w:rsidRPr="00F61699">
              <w:rPr>
                <w:b/>
                <w:sz w:val="20"/>
                <w:szCs w:val="20"/>
              </w:rPr>
              <w:t>Ед. изм.</w:t>
            </w:r>
          </w:p>
        </w:tc>
        <w:tc>
          <w:tcPr>
            <w:tcW w:w="851" w:type="dxa"/>
            <w:tcBorders>
              <w:top w:val="single" w:sz="6" w:space="0" w:color="auto"/>
              <w:left w:val="single" w:sz="6" w:space="0" w:color="auto"/>
              <w:bottom w:val="single" w:sz="6" w:space="0" w:color="auto"/>
              <w:right w:val="single" w:sz="6" w:space="0" w:color="auto"/>
            </w:tcBorders>
            <w:vAlign w:val="center"/>
            <w:hideMark/>
          </w:tcPr>
          <w:p w:rsidR="007724AC" w:rsidRPr="00F61699" w:rsidRDefault="007724AC" w:rsidP="00B8472A">
            <w:pPr>
              <w:jc w:val="center"/>
              <w:rPr>
                <w:b/>
                <w:bCs/>
                <w:sz w:val="20"/>
                <w:szCs w:val="20"/>
                <w:lang w:eastAsia="en-US"/>
              </w:rPr>
            </w:pPr>
            <w:r w:rsidRPr="00F61699">
              <w:rPr>
                <w:b/>
                <w:bCs/>
                <w:sz w:val="20"/>
                <w:szCs w:val="20"/>
              </w:rPr>
              <w:t>Кол-во</w:t>
            </w:r>
          </w:p>
        </w:tc>
        <w:tc>
          <w:tcPr>
            <w:tcW w:w="992" w:type="dxa"/>
            <w:tcBorders>
              <w:top w:val="single" w:sz="6" w:space="0" w:color="auto"/>
              <w:left w:val="single" w:sz="6" w:space="0" w:color="auto"/>
              <w:bottom w:val="single" w:sz="6" w:space="0" w:color="auto"/>
              <w:right w:val="single" w:sz="6" w:space="0" w:color="auto"/>
            </w:tcBorders>
            <w:hideMark/>
          </w:tcPr>
          <w:p w:rsidR="007724AC" w:rsidRPr="00493DCA" w:rsidRDefault="007724AC" w:rsidP="00B8472A">
            <w:pPr>
              <w:pStyle w:val="2b"/>
              <w:shd w:val="clear" w:color="auto" w:fill="auto"/>
              <w:spacing w:before="180" w:line="240" w:lineRule="auto"/>
              <w:ind w:firstLine="0"/>
              <w:jc w:val="left"/>
              <w:rPr>
                <w:rFonts w:ascii="Times New Roman" w:hAnsi="Times New Roman" w:cs="Times New Roman"/>
                <w:sz w:val="20"/>
                <w:szCs w:val="20"/>
                <w:lang w:eastAsia="ru-RU"/>
              </w:rPr>
            </w:pPr>
            <w:r w:rsidRPr="00493DCA">
              <w:rPr>
                <w:rFonts w:ascii="Times New Roman" w:hAnsi="Times New Roman" w:cs="Times New Roman"/>
                <w:sz w:val="20"/>
                <w:szCs w:val="20"/>
                <w:lang w:eastAsia="ru-RU"/>
              </w:rPr>
              <w:t>Цена за единицу</w:t>
            </w:r>
          </w:p>
        </w:tc>
        <w:tc>
          <w:tcPr>
            <w:tcW w:w="1418" w:type="dxa"/>
            <w:tcBorders>
              <w:top w:val="single" w:sz="4" w:space="0" w:color="auto"/>
              <w:left w:val="nil"/>
              <w:bottom w:val="single" w:sz="4" w:space="0" w:color="auto"/>
              <w:right w:val="single" w:sz="4" w:space="0" w:color="auto"/>
            </w:tcBorders>
            <w:hideMark/>
          </w:tcPr>
          <w:p w:rsidR="007724AC" w:rsidRPr="00493DCA" w:rsidRDefault="007724AC" w:rsidP="00B8472A">
            <w:pPr>
              <w:pStyle w:val="2b"/>
              <w:shd w:val="clear" w:color="auto" w:fill="auto"/>
              <w:spacing w:line="240" w:lineRule="auto"/>
              <w:ind w:left="160" w:hanging="20"/>
              <w:jc w:val="center"/>
              <w:rPr>
                <w:rFonts w:ascii="Times New Roman" w:hAnsi="Times New Roman" w:cs="Times New Roman"/>
                <w:sz w:val="20"/>
                <w:szCs w:val="20"/>
                <w:lang w:eastAsia="ru-RU"/>
              </w:rPr>
            </w:pPr>
          </w:p>
          <w:p w:rsidR="007724AC" w:rsidRPr="00493DCA" w:rsidRDefault="007724AC" w:rsidP="00B8472A">
            <w:pPr>
              <w:pStyle w:val="2b"/>
              <w:shd w:val="clear" w:color="auto" w:fill="auto"/>
              <w:spacing w:line="240" w:lineRule="auto"/>
              <w:ind w:left="160" w:hanging="20"/>
              <w:jc w:val="center"/>
              <w:rPr>
                <w:rFonts w:ascii="Times New Roman" w:hAnsi="Times New Roman" w:cs="Times New Roman"/>
                <w:sz w:val="20"/>
                <w:szCs w:val="20"/>
                <w:lang w:eastAsia="ru-RU"/>
              </w:rPr>
            </w:pPr>
            <w:r w:rsidRPr="00493DCA">
              <w:rPr>
                <w:rFonts w:ascii="Times New Roman" w:hAnsi="Times New Roman" w:cs="Times New Roman"/>
                <w:sz w:val="20"/>
                <w:szCs w:val="20"/>
                <w:lang w:eastAsia="ru-RU"/>
              </w:rPr>
              <w:t>Сумма</w:t>
            </w:r>
          </w:p>
        </w:tc>
      </w:tr>
      <w:tr w:rsidR="007724AC" w:rsidRPr="00F61699" w:rsidTr="00B8472A">
        <w:trPr>
          <w:cantSplit/>
          <w:trHeight w:val="666"/>
        </w:trPr>
        <w:tc>
          <w:tcPr>
            <w:tcW w:w="496" w:type="dxa"/>
            <w:tcBorders>
              <w:top w:val="single" w:sz="6" w:space="0" w:color="auto"/>
              <w:left w:val="single" w:sz="6" w:space="0" w:color="auto"/>
              <w:bottom w:val="single" w:sz="6" w:space="0" w:color="auto"/>
              <w:right w:val="single" w:sz="6" w:space="0" w:color="auto"/>
            </w:tcBorders>
            <w:vAlign w:val="center"/>
            <w:hideMark/>
          </w:tcPr>
          <w:p w:rsidR="007724AC" w:rsidRPr="00F61699" w:rsidRDefault="007724AC" w:rsidP="00B8472A">
            <w:pPr>
              <w:jc w:val="center"/>
              <w:rPr>
                <w:b/>
                <w:lang w:eastAsia="en-US"/>
              </w:rPr>
            </w:pPr>
            <w:r w:rsidRPr="00F61699">
              <w:rPr>
                <w:b/>
              </w:rPr>
              <w:t>1</w:t>
            </w:r>
          </w:p>
        </w:tc>
        <w:tc>
          <w:tcPr>
            <w:tcW w:w="5244" w:type="dxa"/>
            <w:tcBorders>
              <w:top w:val="single" w:sz="6" w:space="0" w:color="auto"/>
              <w:left w:val="single" w:sz="6" w:space="0" w:color="auto"/>
              <w:bottom w:val="single" w:sz="6" w:space="0" w:color="auto"/>
              <w:right w:val="single" w:sz="6" w:space="0" w:color="auto"/>
            </w:tcBorders>
            <w:vAlign w:val="center"/>
            <w:hideMark/>
          </w:tcPr>
          <w:p w:rsidR="007724AC" w:rsidRPr="00313781" w:rsidRDefault="007724AC" w:rsidP="00B8472A"/>
        </w:tc>
        <w:tc>
          <w:tcPr>
            <w:tcW w:w="709" w:type="dxa"/>
            <w:tcBorders>
              <w:top w:val="single" w:sz="6" w:space="0" w:color="auto"/>
              <w:left w:val="single" w:sz="4" w:space="0" w:color="auto"/>
              <w:bottom w:val="single" w:sz="6" w:space="0" w:color="auto"/>
              <w:right w:val="single" w:sz="6" w:space="0" w:color="auto"/>
            </w:tcBorders>
            <w:vAlign w:val="center"/>
          </w:tcPr>
          <w:p w:rsidR="007724AC" w:rsidRPr="000860C4" w:rsidRDefault="007724AC" w:rsidP="00B8472A">
            <w:pPr>
              <w:pStyle w:val="af6"/>
              <w:rPr>
                <w:rFonts w:ascii="Times New Roman" w:hAnsi="Times New Roman"/>
                <w:sz w:val="24"/>
                <w:szCs w:val="24"/>
              </w:rPr>
            </w:pPr>
          </w:p>
        </w:tc>
        <w:tc>
          <w:tcPr>
            <w:tcW w:w="851" w:type="dxa"/>
            <w:tcBorders>
              <w:top w:val="single" w:sz="6" w:space="0" w:color="auto"/>
              <w:left w:val="single" w:sz="6" w:space="0" w:color="auto"/>
              <w:bottom w:val="single" w:sz="6" w:space="0" w:color="auto"/>
              <w:right w:val="single" w:sz="6" w:space="0" w:color="auto"/>
            </w:tcBorders>
            <w:vAlign w:val="center"/>
          </w:tcPr>
          <w:p w:rsidR="007724AC" w:rsidRPr="000860C4" w:rsidRDefault="007724AC" w:rsidP="00B8472A">
            <w:pPr>
              <w:pStyle w:val="af6"/>
              <w:jc w:val="center"/>
              <w:rPr>
                <w:rFonts w:ascii="Times New Roman" w:hAnsi="Times New Roman"/>
                <w:sz w:val="24"/>
                <w:szCs w:val="24"/>
              </w:rPr>
            </w:pPr>
          </w:p>
        </w:tc>
        <w:tc>
          <w:tcPr>
            <w:tcW w:w="992" w:type="dxa"/>
            <w:tcBorders>
              <w:top w:val="single" w:sz="6" w:space="0" w:color="auto"/>
              <w:left w:val="single" w:sz="6" w:space="0" w:color="auto"/>
              <w:bottom w:val="single" w:sz="6" w:space="0" w:color="auto"/>
              <w:right w:val="single" w:sz="6" w:space="0" w:color="auto"/>
            </w:tcBorders>
            <w:vAlign w:val="center"/>
          </w:tcPr>
          <w:p w:rsidR="007724AC" w:rsidRPr="000860C4" w:rsidRDefault="007724AC" w:rsidP="00B8472A">
            <w:pPr>
              <w:pStyle w:val="af6"/>
              <w:rPr>
                <w:rFonts w:ascii="Times New Roman" w:hAnsi="Times New Roman"/>
                <w:sz w:val="24"/>
                <w:szCs w:val="24"/>
              </w:rPr>
            </w:pPr>
          </w:p>
        </w:tc>
        <w:tc>
          <w:tcPr>
            <w:tcW w:w="1418" w:type="dxa"/>
            <w:tcBorders>
              <w:top w:val="single" w:sz="4" w:space="0" w:color="auto"/>
              <w:left w:val="nil"/>
              <w:bottom w:val="single" w:sz="4" w:space="0" w:color="auto"/>
              <w:right w:val="single" w:sz="4" w:space="0" w:color="auto"/>
            </w:tcBorders>
            <w:vAlign w:val="center"/>
          </w:tcPr>
          <w:p w:rsidR="007724AC" w:rsidRPr="000860C4" w:rsidRDefault="007724AC" w:rsidP="00B8472A">
            <w:pPr>
              <w:pStyle w:val="af6"/>
              <w:rPr>
                <w:rFonts w:ascii="Times New Roman" w:hAnsi="Times New Roman"/>
                <w:sz w:val="24"/>
                <w:szCs w:val="24"/>
              </w:rPr>
            </w:pPr>
          </w:p>
        </w:tc>
      </w:tr>
    </w:tbl>
    <w:p w:rsidR="007724AC" w:rsidRDefault="007724AC" w:rsidP="007724AC">
      <w:pPr>
        <w:pStyle w:val="afff3"/>
        <w:shd w:val="clear" w:color="auto" w:fill="auto"/>
        <w:tabs>
          <w:tab w:val="left" w:leader="underscore" w:pos="6233"/>
          <w:tab w:val="left" w:leader="underscore" w:pos="7250"/>
          <w:tab w:val="left" w:pos="7462"/>
          <w:tab w:val="left" w:leader="underscore" w:pos="8388"/>
          <w:tab w:val="left" w:leader="underscore" w:pos="9612"/>
        </w:tabs>
        <w:ind w:firstLine="0"/>
      </w:pPr>
    </w:p>
    <w:p w:rsidR="007724AC" w:rsidRDefault="007724AC" w:rsidP="007724AC">
      <w:pPr>
        <w:pStyle w:val="afff3"/>
        <w:shd w:val="clear" w:color="auto" w:fill="auto"/>
        <w:tabs>
          <w:tab w:val="left" w:leader="underscore" w:pos="6233"/>
          <w:tab w:val="left" w:leader="underscore" w:pos="7250"/>
          <w:tab w:val="left" w:pos="7462"/>
          <w:tab w:val="left" w:leader="underscore" w:pos="8388"/>
          <w:tab w:val="left" w:leader="underscore" w:pos="9612"/>
        </w:tabs>
        <w:ind w:firstLine="0"/>
      </w:pPr>
    </w:p>
    <w:p w:rsidR="007724AC" w:rsidRDefault="007724AC" w:rsidP="007724AC">
      <w:pPr>
        <w:pStyle w:val="afff3"/>
        <w:shd w:val="clear" w:color="auto" w:fill="auto"/>
        <w:tabs>
          <w:tab w:val="left" w:leader="underscore" w:pos="6233"/>
          <w:tab w:val="left" w:leader="underscore" w:pos="7250"/>
          <w:tab w:val="left" w:pos="7462"/>
          <w:tab w:val="left" w:leader="underscore" w:pos="8388"/>
          <w:tab w:val="left" w:leader="underscore" w:pos="9612"/>
        </w:tabs>
        <w:ind w:firstLine="0"/>
      </w:pPr>
      <w:r>
        <w:t>Сведения о принимаемом товаре (наличие комплектности и паспортов, внешних повреждений):</w:t>
      </w:r>
    </w:p>
    <w:p w:rsidR="007724AC" w:rsidRDefault="007724AC" w:rsidP="007724AC">
      <w:pPr>
        <w:pStyle w:val="afff3"/>
        <w:shd w:val="clear" w:color="auto" w:fill="auto"/>
        <w:tabs>
          <w:tab w:val="left" w:leader="underscore" w:pos="6233"/>
          <w:tab w:val="left" w:leader="underscore" w:pos="7250"/>
          <w:tab w:val="left" w:pos="7462"/>
          <w:tab w:val="left" w:leader="underscore" w:pos="8388"/>
          <w:tab w:val="left" w:leader="underscore" w:pos="9612"/>
        </w:tabs>
        <w:ind w:firstLine="0"/>
      </w:pPr>
    </w:p>
    <w:p w:rsidR="007724AC" w:rsidRDefault="007724AC" w:rsidP="007724AC">
      <w:pPr>
        <w:pStyle w:val="afff3"/>
        <w:pBdr>
          <w:top w:val="single" w:sz="12" w:space="1" w:color="auto"/>
          <w:bottom w:val="single" w:sz="12" w:space="1" w:color="auto"/>
        </w:pBdr>
        <w:shd w:val="clear" w:color="auto" w:fill="auto"/>
        <w:tabs>
          <w:tab w:val="left" w:leader="underscore" w:pos="6233"/>
          <w:tab w:val="left" w:leader="underscore" w:pos="7250"/>
          <w:tab w:val="left" w:pos="7462"/>
          <w:tab w:val="left" w:leader="underscore" w:pos="8388"/>
          <w:tab w:val="left" w:leader="underscore" w:pos="9612"/>
        </w:tabs>
        <w:ind w:firstLine="0"/>
      </w:pPr>
    </w:p>
    <w:p w:rsidR="007724AC" w:rsidRDefault="007724AC" w:rsidP="007724AC">
      <w:pPr>
        <w:pStyle w:val="afff3"/>
        <w:pBdr>
          <w:bottom w:val="single" w:sz="12" w:space="1" w:color="auto"/>
          <w:between w:val="single" w:sz="12" w:space="1" w:color="auto"/>
        </w:pBdr>
        <w:shd w:val="clear" w:color="auto" w:fill="auto"/>
        <w:tabs>
          <w:tab w:val="left" w:leader="underscore" w:pos="6233"/>
          <w:tab w:val="left" w:leader="underscore" w:pos="7250"/>
          <w:tab w:val="left" w:pos="7462"/>
          <w:tab w:val="left" w:leader="underscore" w:pos="8388"/>
          <w:tab w:val="left" w:leader="underscore" w:pos="9612"/>
        </w:tabs>
        <w:ind w:firstLine="0"/>
      </w:pPr>
    </w:p>
    <w:p w:rsidR="007724AC" w:rsidRDefault="007724AC" w:rsidP="007724AC">
      <w:pPr>
        <w:pStyle w:val="afff3"/>
        <w:pBdr>
          <w:bottom w:val="single" w:sz="12" w:space="1" w:color="auto"/>
          <w:between w:val="single" w:sz="12" w:space="1" w:color="auto"/>
        </w:pBdr>
        <w:shd w:val="clear" w:color="auto" w:fill="auto"/>
        <w:tabs>
          <w:tab w:val="left" w:leader="underscore" w:pos="6233"/>
          <w:tab w:val="left" w:leader="underscore" w:pos="7250"/>
          <w:tab w:val="left" w:pos="7462"/>
          <w:tab w:val="left" w:leader="underscore" w:pos="8388"/>
          <w:tab w:val="left" w:leader="underscore" w:pos="9612"/>
        </w:tabs>
        <w:ind w:firstLine="0"/>
      </w:pPr>
    </w:p>
    <w:p w:rsidR="007724AC" w:rsidRPr="000217A4" w:rsidRDefault="007724AC" w:rsidP="007724AC">
      <w:pPr>
        <w:pStyle w:val="afff3"/>
        <w:shd w:val="clear" w:color="auto" w:fill="auto"/>
        <w:tabs>
          <w:tab w:val="left" w:leader="underscore" w:pos="6233"/>
          <w:tab w:val="left" w:leader="underscore" w:pos="7250"/>
          <w:tab w:val="left" w:pos="7462"/>
          <w:tab w:val="left" w:leader="underscore" w:pos="8388"/>
          <w:tab w:val="left" w:leader="underscore" w:pos="9612"/>
        </w:tabs>
        <w:ind w:firstLine="0"/>
      </w:pPr>
    </w:p>
    <w:p w:rsidR="007724AC" w:rsidRPr="002A53B6" w:rsidRDefault="007724AC" w:rsidP="007724AC">
      <w:pPr>
        <w:pStyle w:val="ae"/>
        <w:spacing w:after="115" w:line="269" w:lineRule="exact"/>
        <w:ind w:left="20" w:right="567"/>
        <w:jc w:val="both"/>
        <w:rPr>
          <w:sz w:val="22"/>
          <w:szCs w:val="22"/>
        </w:rPr>
      </w:pPr>
      <w:r w:rsidRPr="007870D7">
        <w:rPr>
          <w:sz w:val="22"/>
          <w:szCs w:val="22"/>
        </w:rPr>
        <w:t>Члены комиссии предупреждены об ответственности за подписание акта, содержащего данные, не соответствующие действительности.</w:t>
      </w:r>
    </w:p>
    <w:p w:rsidR="007724AC" w:rsidRDefault="007724AC" w:rsidP="007724AC">
      <w:pPr>
        <w:pStyle w:val="afff3"/>
        <w:shd w:val="clear" w:color="auto" w:fill="auto"/>
        <w:tabs>
          <w:tab w:val="left" w:leader="underscore" w:pos="6233"/>
          <w:tab w:val="left" w:leader="underscore" w:pos="7250"/>
          <w:tab w:val="left" w:pos="7462"/>
          <w:tab w:val="left" w:leader="underscore" w:pos="8388"/>
          <w:tab w:val="left" w:leader="underscore" w:pos="9612"/>
        </w:tabs>
        <w:ind w:left="20" w:right="567" w:hanging="20"/>
      </w:pPr>
    </w:p>
    <w:p w:rsidR="007724AC" w:rsidRPr="00F0043D" w:rsidRDefault="007724AC" w:rsidP="007724AC">
      <w:pPr>
        <w:pStyle w:val="afff3"/>
        <w:shd w:val="clear" w:color="auto" w:fill="auto"/>
        <w:tabs>
          <w:tab w:val="left" w:leader="underscore" w:pos="6233"/>
          <w:tab w:val="left" w:leader="underscore" w:pos="7250"/>
          <w:tab w:val="left" w:pos="7462"/>
          <w:tab w:val="left" w:leader="underscore" w:pos="8388"/>
        </w:tabs>
        <w:ind w:left="20" w:right="284" w:hanging="20"/>
        <w:rPr>
          <w:u w:val="single"/>
        </w:rPr>
      </w:pPr>
      <w:r>
        <w:rPr>
          <w:u w:val="single"/>
        </w:rPr>
        <w:t xml:space="preserve">_________________________________________________________________________________                                                                                                                </w:t>
      </w:r>
    </w:p>
    <w:p w:rsidR="007724AC" w:rsidRDefault="007724AC" w:rsidP="007724AC">
      <w:pPr>
        <w:pStyle w:val="afff3"/>
        <w:shd w:val="clear" w:color="auto" w:fill="auto"/>
        <w:tabs>
          <w:tab w:val="left" w:leader="underscore" w:pos="6233"/>
          <w:tab w:val="left" w:leader="underscore" w:pos="7250"/>
          <w:tab w:val="left" w:pos="7462"/>
          <w:tab w:val="left" w:leader="underscore" w:pos="8388"/>
        </w:tabs>
        <w:ind w:left="20" w:right="284" w:hanging="20"/>
      </w:pPr>
      <w:r>
        <w:t>(место работы, должность)                         (подпись)                              (расшифровка подписи)</w:t>
      </w:r>
    </w:p>
    <w:p w:rsidR="007724AC" w:rsidRPr="00F0043D" w:rsidRDefault="007724AC" w:rsidP="007724AC">
      <w:pPr>
        <w:pStyle w:val="afff3"/>
        <w:shd w:val="clear" w:color="auto" w:fill="auto"/>
        <w:tabs>
          <w:tab w:val="left" w:leader="underscore" w:pos="6233"/>
          <w:tab w:val="left" w:leader="underscore" w:pos="7250"/>
          <w:tab w:val="left" w:pos="7462"/>
          <w:tab w:val="left" w:leader="underscore" w:pos="8388"/>
        </w:tabs>
        <w:ind w:left="20" w:right="284" w:hanging="20"/>
      </w:pPr>
      <w:r>
        <w:t>________________________________________________________________________________</w:t>
      </w:r>
    </w:p>
    <w:p w:rsidR="007724AC" w:rsidRDefault="007724AC" w:rsidP="007724AC">
      <w:pPr>
        <w:pStyle w:val="afff3"/>
        <w:shd w:val="clear" w:color="auto" w:fill="auto"/>
        <w:tabs>
          <w:tab w:val="left" w:leader="underscore" w:pos="6233"/>
          <w:tab w:val="left" w:leader="underscore" w:pos="7250"/>
          <w:tab w:val="left" w:pos="7462"/>
          <w:tab w:val="left" w:leader="underscore" w:pos="8388"/>
        </w:tabs>
        <w:ind w:left="20" w:right="284" w:hanging="20"/>
      </w:pPr>
      <w:r>
        <w:t xml:space="preserve"> (место работы, должность)                       (подпись)                              (расшифровка подписи)</w:t>
      </w:r>
    </w:p>
    <w:p w:rsidR="007724AC" w:rsidRPr="00F0043D" w:rsidRDefault="007724AC" w:rsidP="007724AC">
      <w:pPr>
        <w:pStyle w:val="afff3"/>
        <w:shd w:val="clear" w:color="auto" w:fill="auto"/>
        <w:tabs>
          <w:tab w:val="left" w:leader="underscore" w:pos="6233"/>
          <w:tab w:val="left" w:leader="underscore" w:pos="7250"/>
          <w:tab w:val="left" w:pos="7462"/>
          <w:tab w:val="left" w:leader="underscore" w:pos="8388"/>
        </w:tabs>
        <w:ind w:left="20" w:right="284" w:hanging="20"/>
      </w:pPr>
      <w:r>
        <w:t>_________________________________________________________________________________</w:t>
      </w:r>
    </w:p>
    <w:p w:rsidR="007724AC" w:rsidRDefault="007724AC" w:rsidP="007724AC">
      <w:pPr>
        <w:pStyle w:val="afff3"/>
        <w:shd w:val="clear" w:color="auto" w:fill="auto"/>
        <w:tabs>
          <w:tab w:val="left" w:leader="underscore" w:pos="6233"/>
          <w:tab w:val="left" w:leader="underscore" w:pos="7250"/>
          <w:tab w:val="left" w:pos="7462"/>
          <w:tab w:val="left" w:leader="underscore" w:pos="8388"/>
        </w:tabs>
        <w:ind w:right="284" w:firstLine="0"/>
      </w:pPr>
      <w:r>
        <w:t xml:space="preserve"> (место работы, должность)                       (подпись)                               (расшифровка подписи)  </w:t>
      </w:r>
    </w:p>
    <w:p w:rsidR="007724AC" w:rsidRPr="000217A4" w:rsidRDefault="007724AC" w:rsidP="007724AC">
      <w:pPr>
        <w:pStyle w:val="afff3"/>
        <w:shd w:val="clear" w:color="auto" w:fill="auto"/>
        <w:tabs>
          <w:tab w:val="left" w:leader="underscore" w:pos="6233"/>
          <w:tab w:val="left" w:leader="underscore" w:pos="7250"/>
          <w:tab w:val="left" w:pos="7462"/>
          <w:tab w:val="left" w:leader="underscore" w:pos="8388"/>
        </w:tabs>
        <w:ind w:right="284" w:firstLine="0"/>
      </w:pPr>
      <w:r>
        <w:t>__________________________________________________________________________________</w:t>
      </w:r>
    </w:p>
    <w:p w:rsidR="007724AC" w:rsidRPr="00792D84" w:rsidRDefault="007724AC" w:rsidP="007724AC">
      <w:pPr>
        <w:pStyle w:val="afff3"/>
        <w:shd w:val="clear" w:color="auto" w:fill="auto"/>
        <w:tabs>
          <w:tab w:val="left" w:leader="underscore" w:pos="6233"/>
          <w:tab w:val="left" w:leader="underscore" w:pos="7250"/>
          <w:tab w:val="left" w:pos="7462"/>
          <w:tab w:val="left" w:leader="underscore" w:pos="8388"/>
          <w:tab w:val="left" w:leader="underscore" w:pos="9612"/>
        </w:tabs>
        <w:ind w:left="20" w:right="142" w:hanging="20"/>
        <w:rPr>
          <w:b/>
          <w:spacing w:val="-14"/>
        </w:rPr>
      </w:pPr>
      <w:r>
        <w:t xml:space="preserve">(место работы, должность)                   </w:t>
      </w:r>
      <w:r w:rsidR="009D116E">
        <w:t xml:space="preserve">    </w:t>
      </w:r>
      <w:r>
        <w:t xml:space="preserve"> (подпись)                               (расшифровка подписи)</w:t>
      </w:r>
    </w:p>
    <w:sectPr w:rsidR="007724AC" w:rsidRPr="00792D84" w:rsidSect="000C42B4">
      <w:headerReference w:type="default" r:id="rId18"/>
      <w:pgSz w:w="11906" w:h="16838"/>
      <w:pgMar w:top="425"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41A3" w:rsidRDefault="00D541A3" w:rsidP="00485743">
      <w:r>
        <w:separator/>
      </w:r>
    </w:p>
  </w:endnote>
  <w:endnote w:type="continuationSeparator" w:id="0">
    <w:p w:rsidR="00D541A3" w:rsidRDefault="00D541A3" w:rsidP="00485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41A3" w:rsidRDefault="00D541A3" w:rsidP="00485743">
      <w:r>
        <w:separator/>
      </w:r>
    </w:p>
  </w:footnote>
  <w:footnote w:type="continuationSeparator" w:id="0">
    <w:p w:rsidR="00D541A3" w:rsidRDefault="00D541A3" w:rsidP="004857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67694"/>
      <w:docPartObj>
        <w:docPartGallery w:val="Page Numbers (Top of Page)"/>
        <w:docPartUnique/>
      </w:docPartObj>
    </w:sdtPr>
    <w:sdtEndPr/>
    <w:sdtContent>
      <w:p w:rsidR="008154F7" w:rsidRDefault="008154F7">
        <w:pPr>
          <w:pStyle w:val="1b"/>
          <w:jc w:val="center"/>
        </w:pPr>
        <w:r>
          <w:fldChar w:fldCharType="begin"/>
        </w:r>
        <w:r>
          <w:instrText>PAGE</w:instrText>
        </w:r>
        <w:r>
          <w:fldChar w:fldCharType="separate"/>
        </w:r>
        <w:r w:rsidR="005D317B">
          <w:rPr>
            <w:noProof/>
          </w:rPr>
          <w:t>14</w:t>
        </w:r>
        <w:r>
          <w:rPr>
            <w:noProof/>
          </w:rPr>
          <w:fldChar w:fldCharType="end"/>
        </w:r>
      </w:p>
      <w:p w:rsidR="008154F7" w:rsidRDefault="00D541A3">
        <w:pPr>
          <w:pStyle w:val="1b"/>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033AA"/>
    <w:multiLevelType w:val="hybridMultilevel"/>
    <w:tmpl w:val="D86C38DA"/>
    <w:lvl w:ilvl="0" w:tplc="21D8DFDE">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nsid w:val="27506C9E"/>
    <w:multiLevelType w:val="multilevel"/>
    <w:tmpl w:val="AB6CD2B0"/>
    <w:lvl w:ilvl="0">
      <w:start w:val="7"/>
      <w:numFmt w:val="decimal"/>
      <w:lvlText w:val="%1."/>
      <w:lvlJc w:val="left"/>
      <w:pPr>
        <w:ind w:left="1800" w:hanging="360"/>
      </w:pPr>
      <w:rPr>
        <w:rFonts w:hint="default"/>
        <w:b/>
        <w:bCs/>
      </w:rPr>
    </w:lvl>
    <w:lvl w:ilvl="1">
      <w:start w:val="1"/>
      <w:numFmt w:val="decimal"/>
      <w:isLgl/>
      <w:lvlText w:val="%1.%2."/>
      <w:lvlJc w:val="left"/>
      <w:pPr>
        <w:ind w:left="1800" w:hanging="360"/>
      </w:pPr>
      <w:rPr>
        <w:rFonts w:eastAsia="Calibri" w:hint="default"/>
        <w:b w:val="0"/>
        <w:color w:val="auto"/>
      </w:rPr>
    </w:lvl>
    <w:lvl w:ilvl="2">
      <w:start w:val="1"/>
      <w:numFmt w:val="decimal"/>
      <w:isLgl/>
      <w:lvlText w:val="%1.%2.%3."/>
      <w:lvlJc w:val="left"/>
      <w:pPr>
        <w:ind w:left="2160" w:hanging="720"/>
      </w:pPr>
      <w:rPr>
        <w:rFonts w:eastAsia="Calibri" w:hint="default"/>
        <w:b w:val="0"/>
        <w:color w:val="auto"/>
      </w:rPr>
    </w:lvl>
    <w:lvl w:ilvl="3">
      <w:start w:val="1"/>
      <w:numFmt w:val="decimal"/>
      <w:isLgl/>
      <w:lvlText w:val="%1.%2.%3.%4."/>
      <w:lvlJc w:val="left"/>
      <w:pPr>
        <w:ind w:left="2160" w:hanging="720"/>
      </w:pPr>
      <w:rPr>
        <w:rFonts w:eastAsia="Calibri" w:hint="default"/>
        <w:b w:val="0"/>
        <w:color w:val="auto"/>
      </w:rPr>
    </w:lvl>
    <w:lvl w:ilvl="4">
      <w:start w:val="1"/>
      <w:numFmt w:val="decimal"/>
      <w:isLgl/>
      <w:lvlText w:val="%1.%2.%3.%4.%5."/>
      <w:lvlJc w:val="left"/>
      <w:pPr>
        <w:ind w:left="2520" w:hanging="1080"/>
      </w:pPr>
      <w:rPr>
        <w:rFonts w:eastAsia="Calibri" w:hint="default"/>
        <w:b w:val="0"/>
        <w:color w:val="auto"/>
      </w:rPr>
    </w:lvl>
    <w:lvl w:ilvl="5">
      <w:start w:val="1"/>
      <w:numFmt w:val="decimal"/>
      <w:isLgl/>
      <w:lvlText w:val="%1.%2.%3.%4.%5.%6."/>
      <w:lvlJc w:val="left"/>
      <w:pPr>
        <w:ind w:left="2520" w:hanging="1080"/>
      </w:pPr>
      <w:rPr>
        <w:rFonts w:eastAsia="Calibri" w:hint="default"/>
        <w:b w:val="0"/>
        <w:color w:val="auto"/>
      </w:rPr>
    </w:lvl>
    <w:lvl w:ilvl="6">
      <w:start w:val="1"/>
      <w:numFmt w:val="decimal"/>
      <w:isLgl/>
      <w:lvlText w:val="%1.%2.%3.%4.%5.%6.%7."/>
      <w:lvlJc w:val="left"/>
      <w:pPr>
        <w:ind w:left="2520" w:hanging="1080"/>
      </w:pPr>
      <w:rPr>
        <w:rFonts w:eastAsia="Calibri" w:hint="default"/>
        <w:b w:val="0"/>
        <w:color w:val="auto"/>
      </w:rPr>
    </w:lvl>
    <w:lvl w:ilvl="7">
      <w:start w:val="1"/>
      <w:numFmt w:val="decimal"/>
      <w:isLgl/>
      <w:lvlText w:val="%1.%2.%3.%4.%5.%6.%7.%8."/>
      <w:lvlJc w:val="left"/>
      <w:pPr>
        <w:ind w:left="2880" w:hanging="1440"/>
      </w:pPr>
      <w:rPr>
        <w:rFonts w:eastAsia="Calibri" w:hint="default"/>
        <w:b w:val="0"/>
        <w:color w:val="auto"/>
      </w:rPr>
    </w:lvl>
    <w:lvl w:ilvl="8">
      <w:start w:val="1"/>
      <w:numFmt w:val="decimal"/>
      <w:isLgl/>
      <w:lvlText w:val="%1.%2.%3.%4.%5.%6.%7.%8.%9."/>
      <w:lvlJc w:val="left"/>
      <w:pPr>
        <w:ind w:left="2880" w:hanging="1440"/>
      </w:pPr>
      <w:rPr>
        <w:rFonts w:eastAsia="Calibri" w:hint="default"/>
        <w:b w:val="0"/>
        <w:color w:val="auto"/>
      </w:rPr>
    </w:lvl>
  </w:abstractNum>
  <w:abstractNum w:abstractNumId="3">
    <w:nsid w:val="69121547"/>
    <w:multiLevelType w:val="hybridMultilevel"/>
    <w:tmpl w:val="BC56CFD6"/>
    <w:lvl w:ilvl="0" w:tplc="A2CAB044">
      <w:start w:val="1"/>
      <w:numFmt w:val="decimal"/>
      <w:pStyle w:val="a"/>
      <w:lvlText w:val="%1."/>
      <w:lvlJc w:val="left"/>
      <w:pPr>
        <w:tabs>
          <w:tab w:val="num" w:pos="927"/>
        </w:tabs>
        <w:ind w:left="927"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
    <w:nsid w:val="6B492F13"/>
    <w:multiLevelType w:val="hybridMultilevel"/>
    <w:tmpl w:val="475277AC"/>
    <w:lvl w:ilvl="0" w:tplc="50649074">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6D79175D"/>
    <w:multiLevelType w:val="hybridMultilevel"/>
    <w:tmpl w:val="320C6EDC"/>
    <w:lvl w:ilvl="0" w:tplc="A2FAFC42">
      <w:start w:val="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5"/>
  </w:num>
  <w:num w:numId="2">
    <w:abstractNumId w:val="1"/>
  </w:num>
  <w:num w:numId="3">
    <w:abstractNumId w:val="3"/>
  </w:num>
  <w:num w:numId="4">
    <w:abstractNumId w:val="0"/>
  </w:num>
  <w:num w:numId="5">
    <w:abstractNumId w:val="6"/>
  </w:num>
  <w:num w:numId="6">
    <w:abstractNumId w:val="4"/>
  </w:num>
  <w:num w:numId="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B07"/>
    <w:rsid w:val="0000026A"/>
    <w:rsid w:val="000033C0"/>
    <w:rsid w:val="00004B76"/>
    <w:rsid w:val="0000580B"/>
    <w:rsid w:val="0000598B"/>
    <w:rsid w:val="00006F07"/>
    <w:rsid w:val="00006F41"/>
    <w:rsid w:val="00007E7F"/>
    <w:rsid w:val="000122DC"/>
    <w:rsid w:val="00013FD4"/>
    <w:rsid w:val="000142EF"/>
    <w:rsid w:val="00014D65"/>
    <w:rsid w:val="00014FA9"/>
    <w:rsid w:val="000154B7"/>
    <w:rsid w:val="00015A4F"/>
    <w:rsid w:val="00016BE2"/>
    <w:rsid w:val="00016DFA"/>
    <w:rsid w:val="00021F56"/>
    <w:rsid w:val="00024388"/>
    <w:rsid w:val="000243BB"/>
    <w:rsid w:val="00024508"/>
    <w:rsid w:val="00025B34"/>
    <w:rsid w:val="00026DB0"/>
    <w:rsid w:val="00027AF3"/>
    <w:rsid w:val="00027E4B"/>
    <w:rsid w:val="000302BB"/>
    <w:rsid w:val="00030C4C"/>
    <w:rsid w:val="00031BEA"/>
    <w:rsid w:val="00033C64"/>
    <w:rsid w:val="000355CC"/>
    <w:rsid w:val="0003685C"/>
    <w:rsid w:val="00036A99"/>
    <w:rsid w:val="00037B70"/>
    <w:rsid w:val="0004068E"/>
    <w:rsid w:val="00040991"/>
    <w:rsid w:val="00040FB0"/>
    <w:rsid w:val="00044000"/>
    <w:rsid w:val="0004742A"/>
    <w:rsid w:val="00050E25"/>
    <w:rsid w:val="00052089"/>
    <w:rsid w:val="00054646"/>
    <w:rsid w:val="00054AA6"/>
    <w:rsid w:val="00054C5B"/>
    <w:rsid w:val="00056AF2"/>
    <w:rsid w:val="00056C08"/>
    <w:rsid w:val="00057611"/>
    <w:rsid w:val="00061F11"/>
    <w:rsid w:val="00065E53"/>
    <w:rsid w:val="00066ED3"/>
    <w:rsid w:val="00067705"/>
    <w:rsid w:val="00067BA6"/>
    <w:rsid w:val="00070612"/>
    <w:rsid w:val="00071300"/>
    <w:rsid w:val="00072764"/>
    <w:rsid w:val="00073486"/>
    <w:rsid w:val="000755EA"/>
    <w:rsid w:val="00076856"/>
    <w:rsid w:val="00076A94"/>
    <w:rsid w:val="00080003"/>
    <w:rsid w:val="00081277"/>
    <w:rsid w:val="00085159"/>
    <w:rsid w:val="000857F0"/>
    <w:rsid w:val="00086203"/>
    <w:rsid w:val="0009062B"/>
    <w:rsid w:val="00090B02"/>
    <w:rsid w:val="00093FA4"/>
    <w:rsid w:val="00096734"/>
    <w:rsid w:val="00096B84"/>
    <w:rsid w:val="00096F31"/>
    <w:rsid w:val="00097179"/>
    <w:rsid w:val="000A0DF5"/>
    <w:rsid w:val="000A2259"/>
    <w:rsid w:val="000A36BD"/>
    <w:rsid w:val="000A3AE9"/>
    <w:rsid w:val="000A51C6"/>
    <w:rsid w:val="000A6D8F"/>
    <w:rsid w:val="000B1E13"/>
    <w:rsid w:val="000B256A"/>
    <w:rsid w:val="000B4501"/>
    <w:rsid w:val="000B59C0"/>
    <w:rsid w:val="000B5D59"/>
    <w:rsid w:val="000B5E71"/>
    <w:rsid w:val="000B6B0C"/>
    <w:rsid w:val="000B72EF"/>
    <w:rsid w:val="000B7344"/>
    <w:rsid w:val="000B7480"/>
    <w:rsid w:val="000C1B55"/>
    <w:rsid w:val="000C2A67"/>
    <w:rsid w:val="000C316F"/>
    <w:rsid w:val="000C42B4"/>
    <w:rsid w:val="000C4E75"/>
    <w:rsid w:val="000C540A"/>
    <w:rsid w:val="000D05E0"/>
    <w:rsid w:val="000D0D6B"/>
    <w:rsid w:val="000D165E"/>
    <w:rsid w:val="000D1DF1"/>
    <w:rsid w:val="000D2E26"/>
    <w:rsid w:val="000D59DE"/>
    <w:rsid w:val="000D6FD2"/>
    <w:rsid w:val="000D7BB5"/>
    <w:rsid w:val="000E00EC"/>
    <w:rsid w:val="000E0616"/>
    <w:rsid w:val="000E1253"/>
    <w:rsid w:val="000E3790"/>
    <w:rsid w:val="000E59A7"/>
    <w:rsid w:val="000E5EB1"/>
    <w:rsid w:val="000F0898"/>
    <w:rsid w:val="000F0996"/>
    <w:rsid w:val="000F2710"/>
    <w:rsid w:val="000F2847"/>
    <w:rsid w:val="000F5E70"/>
    <w:rsid w:val="000F5FE5"/>
    <w:rsid w:val="001006A1"/>
    <w:rsid w:val="001032F5"/>
    <w:rsid w:val="00103978"/>
    <w:rsid w:val="00103D8E"/>
    <w:rsid w:val="00104F88"/>
    <w:rsid w:val="001059DF"/>
    <w:rsid w:val="00106AA8"/>
    <w:rsid w:val="00107B9B"/>
    <w:rsid w:val="001138E3"/>
    <w:rsid w:val="00113ED3"/>
    <w:rsid w:val="0011498C"/>
    <w:rsid w:val="00115498"/>
    <w:rsid w:val="0011586A"/>
    <w:rsid w:val="001202D0"/>
    <w:rsid w:val="00120B9E"/>
    <w:rsid w:val="001215AD"/>
    <w:rsid w:val="001218D5"/>
    <w:rsid w:val="00122B94"/>
    <w:rsid w:val="001246FF"/>
    <w:rsid w:val="001261AD"/>
    <w:rsid w:val="00127195"/>
    <w:rsid w:val="001303D8"/>
    <w:rsid w:val="00131D60"/>
    <w:rsid w:val="00133C1C"/>
    <w:rsid w:val="00133EE4"/>
    <w:rsid w:val="0013415F"/>
    <w:rsid w:val="00135411"/>
    <w:rsid w:val="001372AB"/>
    <w:rsid w:val="00140669"/>
    <w:rsid w:val="0014279A"/>
    <w:rsid w:val="00142B77"/>
    <w:rsid w:val="00145EB7"/>
    <w:rsid w:val="0014750B"/>
    <w:rsid w:val="001506C9"/>
    <w:rsid w:val="001510F8"/>
    <w:rsid w:val="00151B83"/>
    <w:rsid w:val="00154191"/>
    <w:rsid w:val="00155CFF"/>
    <w:rsid w:val="001568A4"/>
    <w:rsid w:val="00157594"/>
    <w:rsid w:val="00157A6E"/>
    <w:rsid w:val="00160750"/>
    <w:rsid w:val="00162B1F"/>
    <w:rsid w:val="0016498E"/>
    <w:rsid w:val="00167DB0"/>
    <w:rsid w:val="00167FB1"/>
    <w:rsid w:val="00170369"/>
    <w:rsid w:val="00171802"/>
    <w:rsid w:val="00171FDA"/>
    <w:rsid w:val="0017228B"/>
    <w:rsid w:val="00172441"/>
    <w:rsid w:val="0017355B"/>
    <w:rsid w:val="001756F0"/>
    <w:rsid w:val="00176918"/>
    <w:rsid w:val="00176C88"/>
    <w:rsid w:val="00180681"/>
    <w:rsid w:val="00182149"/>
    <w:rsid w:val="0018288B"/>
    <w:rsid w:val="0018611E"/>
    <w:rsid w:val="001879C6"/>
    <w:rsid w:val="00190F03"/>
    <w:rsid w:val="001913A1"/>
    <w:rsid w:val="00192B60"/>
    <w:rsid w:val="00196E1C"/>
    <w:rsid w:val="001A065F"/>
    <w:rsid w:val="001A132A"/>
    <w:rsid w:val="001A2203"/>
    <w:rsid w:val="001A2B50"/>
    <w:rsid w:val="001A3F7C"/>
    <w:rsid w:val="001A6360"/>
    <w:rsid w:val="001A708B"/>
    <w:rsid w:val="001A7DF8"/>
    <w:rsid w:val="001B0821"/>
    <w:rsid w:val="001B0EF1"/>
    <w:rsid w:val="001B14C0"/>
    <w:rsid w:val="001B2648"/>
    <w:rsid w:val="001B30A0"/>
    <w:rsid w:val="001B50CC"/>
    <w:rsid w:val="001B659F"/>
    <w:rsid w:val="001B7BF6"/>
    <w:rsid w:val="001C1BAC"/>
    <w:rsid w:val="001C1E48"/>
    <w:rsid w:val="001C23CD"/>
    <w:rsid w:val="001C2AE6"/>
    <w:rsid w:val="001C409C"/>
    <w:rsid w:val="001C6720"/>
    <w:rsid w:val="001C6EA8"/>
    <w:rsid w:val="001C7EC4"/>
    <w:rsid w:val="001D016D"/>
    <w:rsid w:val="001D1652"/>
    <w:rsid w:val="001D1CBD"/>
    <w:rsid w:val="001D4A07"/>
    <w:rsid w:val="001D799A"/>
    <w:rsid w:val="001D7C00"/>
    <w:rsid w:val="001D7D03"/>
    <w:rsid w:val="001E2571"/>
    <w:rsid w:val="001E3397"/>
    <w:rsid w:val="001E4A2A"/>
    <w:rsid w:val="001E7C0D"/>
    <w:rsid w:val="001F0205"/>
    <w:rsid w:val="001F12EB"/>
    <w:rsid w:val="001F46AB"/>
    <w:rsid w:val="001F55C6"/>
    <w:rsid w:val="001F5732"/>
    <w:rsid w:val="001F6964"/>
    <w:rsid w:val="001F70E3"/>
    <w:rsid w:val="002019E8"/>
    <w:rsid w:val="002024E0"/>
    <w:rsid w:val="002024F0"/>
    <w:rsid w:val="002027FC"/>
    <w:rsid w:val="00203116"/>
    <w:rsid w:val="00205318"/>
    <w:rsid w:val="002054D5"/>
    <w:rsid w:val="00205DBD"/>
    <w:rsid w:val="00207107"/>
    <w:rsid w:val="00210284"/>
    <w:rsid w:val="00210D20"/>
    <w:rsid w:val="00212061"/>
    <w:rsid w:val="002120F0"/>
    <w:rsid w:val="00213092"/>
    <w:rsid w:val="00213659"/>
    <w:rsid w:val="00214A2F"/>
    <w:rsid w:val="00214A49"/>
    <w:rsid w:val="00214F06"/>
    <w:rsid w:val="002162AE"/>
    <w:rsid w:val="002174B2"/>
    <w:rsid w:val="002201D5"/>
    <w:rsid w:val="0022088B"/>
    <w:rsid w:val="00220F73"/>
    <w:rsid w:val="00222E85"/>
    <w:rsid w:val="0022339C"/>
    <w:rsid w:val="00223676"/>
    <w:rsid w:val="00223CF7"/>
    <w:rsid w:val="00226310"/>
    <w:rsid w:val="00231662"/>
    <w:rsid w:val="00233B59"/>
    <w:rsid w:val="00234567"/>
    <w:rsid w:val="00235071"/>
    <w:rsid w:val="00237C13"/>
    <w:rsid w:val="00237D01"/>
    <w:rsid w:val="00241D21"/>
    <w:rsid w:val="002433C1"/>
    <w:rsid w:val="00245C32"/>
    <w:rsid w:val="002464C9"/>
    <w:rsid w:val="00246C7C"/>
    <w:rsid w:val="0024772B"/>
    <w:rsid w:val="00247B34"/>
    <w:rsid w:val="00247EC7"/>
    <w:rsid w:val="00247FCF"/>
    <w:rsid w:val="00252121"/>
    <w:rsid w:val="00253908"/>
    <w:rsid w:val="00256C7E"/>
    <w:rsid w:val="00257D16"/>
    <w:rsid w:val="00261BDA"/>
    <w:rsid w:val="00261C02"/>
    <w:rsid w:val="002628EE"/>
    <w:rsid w:val="00262F76"/>
    <w:rsid w:val="00264C31"/>
    <w:rsid w:val="00265165"/>
    <w:rsid w:val="00266C87"/>
    <w:rsid w:val="00266E95"/>
    <w:rsid w:val="00267645"/>
    <w:rsid w:val="00267A5B"/>
    <w:rsid w:val="0027058F"/>
    <w:rsid w:val="00271532"/>
    <w:rsid w:val="0027396C"/>
    <w:rsid w:val="00273F6E"/>
    <w:rsid w:val="002768E2"/>
    <w:rsid w:val="002800AD"/>
    <w:rsid w:val="002805CE"/>
    <w:rsid w:val="002833AD"/>
    <w:rsid w:val="00287A57"/>
    <w:rsid w:val="002923D8"/>
    <w:rsid w:val="0029584C"/>
    <w:rsid w:val="00297BCC"/>
    <w:rsid w:val="002A0CF3"/>
    <w:rsid w:val="002A0EEB"/>
    <w:rsid w:val="002A22A5"/>
    <w:rsid w:val="002A2D1B"/>
    <w:rsid w:val="002A3A7F"/>
    <w:rsid w:val="002A3A9F"/>
    <w:rsid w:val="002A514B"/>
    <w:rsid w:val="002A7B26"/>
    <w:rsid w:val="002B2AB3"/>
    <w:rsid w:val="002B2BB0"/>
    <w:rsid w:val="002B2D8C"/>
    <w:rsid w:val="002B5332"/>
    <w:rsid w:val="002B56A3"/>
    <w:rsid w:val="002B7441"/>
    <w:rsid w:val="002B7B22"/>
    <w:rsid w:val="002C1793"/>
    <w:rsid w:val="002C24FD"/>
    <w:rsid w:val="002C4072"/>
    <w:rsid w:val="002C71CE"/>
    <w:rsid w:val="002C79DB"/>
    <w:rsid w:val="002D18FA"/>
    <w:rsid w:val="002D4E70"/>
    <w:rsid w:val="002D6091"/>
    <w:rsid w:val="002D6F92"/>
    <w:rsid w:val="002D6F9E"/>
    <w:rsid w:val="002E0157"/>
    <w:rsid w:val="002E1059"/>
    <w:rsid w:val="002E1D17"/>
    <w:rsid w:val="002E28F3"/>
    <w:rsid w:val="002E438A"/>
    <w:rsid w:val="002E45A4"/>
    <w:rsid w:val="002E60D4"/>
    <w:rsid w:val="002E664A"/>
    <w:rsid w:val="002E6C10"/>
    <w:rsid w:val="002E6F45"/>
    <w:rsid w:val="002F471E"/>
    <w:rsid w:val="002F5B89"/>
    <w:rsid w:val="002F61B5"/>
    <w:rsid w:val="002F6B69"/>
    <w:rsid w:val="002F7AF4"/>
    <w:rsid w:val="002F7C39"/>
    <w:rsid w:val="00300998"/>
    <w:rsid w:val="00301556"/>
    <w:rsid w:val="00301981"/>
    <w:rsid w:val="003035C2"/>
    <w:rsid w:val="0030506D"/>
    <w:rsid w:val="00311BD3"/>
    <w:rsid w:val="00314A2A"/>
    <w:rsid w:val="00315094"/>
    <w:rsid w:val="003167AB"/>
    <w:rsid w:val="003200E2"/>
    <w:rsid w:val="00320360"/>
    <w:rsid w:val="00322BE5"/>
    <w:rsid w:val="003238A8"/>
    <w:rsid w:val="00330BE4"/>
    <w:rsid w:val="00330FE7"/>
    <w:rsid w:val="003317AE"/>
    <w:rsid w:val="003347D3"/>
    <w:rsid w:val="003365DF"/>
    <w:rsid w:val="00337E13"/>
    <w:rsid w:val="0034035F"/>
    <w:rsid w:val="003419A3"/>
    <w:rsid w:val="00343E83"/>
    <w:rsid w:val="0034527C"/>
    <w:rsid w:val="003471FE"/>
    <w:rsid w:val="00347A69"/>
    <w:rsid w:val="00350C67"/>
    <w:rsid w:val="003526AF"/>
    <w:rsid w:val="0035463A"/>
    <w:rsid w:val="00357865"/>
    <w:rsid w:val="00360572"/>
    <w:rsid w:val="00362329"/>
    <w:rsid w:val="00363A15"/>
    <w:rsid w:val="00364058"/>
    <w:rsid w:val="003640B0"/>
    <w:rsid w:val="0036442C"/>
    <w:rsid w:val="00365B67"/>
    <w:rsid w:val="00366588"/>
    <w:rsid w:val="00370F4D"/>
    <w:rsid w:val="003733A3"/>
    <w:rsid w:val="00373A28"/>
    <w:rsid w:val="003741E1"/>
    <w:rsid w:val="003747BC"/>
    <w:rsid w:val="003759EC"/>
    <w:rsid w:val="00375E79"/>
    <w:rsid w:val="00376981"/>
    <w:rsid w:val="003802C3"/>
    <w:rsid w:val="00380481"/>
    <w:rsid w:val="00380878"/>
    <w:rsid w:val="0038259D"/>
    <w:rsid w:val="003829EB"/>
    <w:rsid w:val="00382C73"/>
    <w:rsid w:val="0038308C"/>
    <w:rsid w:val="00383375"/>
    <w:rsid w:val="00386CB0"/>
    <w:rsid w:val="00394994"/>
    <w:rsid w:val="003959B3"/>
    <w:rsid w:val="00396612"/>
    <w:rsid w:val="003971FD"/>
    <w:rsid w:val="00397560"/>
    <w:rsid w:val="003A01CE"/>
    <w:rsid w:val="003A09C1"/>
    <w:rsid w:val="003A1899"/>
    <w:rsid w:val="003A6648"/>
    <w:rsid w:val="003B34A4"/>
    <w:rsid w:val="003B5943"/>
    <w:rsid w:val="003B5A03"/>
    <w:rsid w:val="003B760D"/>
    <w:rsid w:val="003B7B59"/>
    <w:rsid w:val="003C0598"/>
    <w:rsid w:val="003C2A41"/>
    <w:rsid w:val="003C39A2"/>
    <w:rsid w:val="003C6DFA"/>
    <w:rsid w:val="003C79CA"/>
    <w:rsid w:val="003D1279"/>
    <w:rsid w:val="003D221D"/>
    <w:rsid w:val="003D4DDC"/>
    <w:rsid w:val="003D6128"/>
    <w:rsid w:val="003D6BB1"/>
    <w:rsid w:val="003D6C69"/>
    <w:rsid w:val="003D6CD2"/>
    <w:rsid w:val="003D7A18"/>
    <w:rsid w:val="003E0A13"/>
    <w:rsid w:val="003E0A7F"/>
    <w:rsid w:val="003E1649"/>
    <w:rsid w:val="003E4586"/>
    <w:rsid w:val="003E5B9B"/>
    <w:rsid w:val="003E5FA3"/>
    <w:rsid w:val="003E7CA7"/>
    <w:rsid w:val="003F081A"/>
    <w:rsid w:val="003F2376"/>
    <w:rsid w:val="003F2511"/>
    <w:rsid w:val="003F5349"/>
    <w:rsid w:val="00400446"/>
    <w:rsid w:val="00402E46"/>
    <w:rsid w:val="00405125"/>
    <w:rsid w:val="00405530"/>
    <w:rsid w:val="004070F7"/>
    <w:rsid w:val="004073BF"/>
    <w:rsid w:val="004075D5"/>
    <w:rsid w:val="00407663"/>
    <w:rsid w:val="00410774"/>
    <w:rsid w:val="00411656"/>
    <w:rsid w:val="0041197B"/>
    <w:rsid w:val="00411EF0"/>
    <w:rsid w:val="00412135"/>
    <w:rsid w:val="0041367F"/>
    <w:rsid w:val="00417463"/>
    <w:rsid w:val="0041772B"/>
    <w:rsid w:val="00417D53"/>
    <w:rsid w:val="00425AF7"/>
    <w:rsid w:val="00425B88"/>
    <w:rsid w:val="00425FD2"/>
    <w:rsid w:val="00430F1E"/>
    <w:rsid w:val="004330A5"/>
    <w:rsid w:val="004336AF"/>
    <w:rsid w:val="00433F60"/>
    <w:rsid w:val="00433F69"/>
    <w:rsid w:val="004347F6"/>
    <w:rsid w:val="00436A38"/>
    <w:rsid w:val="00437777"/>
    <w:rsid w:val="004413E6"/>
    <w:rsid w:val="004418DA"/>
    <w:rsid w:val="00442775"/>
    <w:rsid w:val="00442A7F"/>
    <w:rsid w:val="0044400E"/>
    <w:rsid w:val="0044488A"/>
    <w:rsid w:val="00445596"/>
    <w:rsid w:val="0044617D"/>
    <w:rsid w:val="004465C5"/>
    <w:rsid w:val="00446A09"/>
    <w:rsid w:val="00450A2D"/>
    <w:rsid w:val="00450F91"/>
    <w:rsid w:val="00451260"/>
    <w:rsid w:val="00451B66"/>
    <w:rsid w:val="004526FA"/>
    <w:rsid w:val="0045312A"/>
    <w:rsid w:val="00453951"/>
    <w:rsid w:val="00453F0A"/>
    <w:rsid w:val="00455093"/>
    <w:rsid w:val="00456C00"/>
    <w:rsid w:val="00460E56"/>
    <w:rsid w:val="004611AB"/>
    <w:rsid w:val="0046245C"/>
    <w:rsid w:val="00463EF2"/>
    <w:rsid w:val="00464A1A"/>
    <w:rsid w:val="0046721B"/>
    <w:rsid w:val="00467629"/>
    <w:rsid w:val="00472462"/>
    <w:rsid w:val="004741D7"/>
    <w:rsid w:val="0047511C"/>
    <w:rsid w:val="004805E3"/>
    <w:rsid w:val="004805F5"/>
    <w:rsid w:val="00481A55"/>
    <w:rsid w:val="00483188"/>
    <w:rsid w:val="00483526"/>
    <w:rsid w:val="004844D2"/>
    <w:rsid w:val="00484F30"/>
    <w:rsid w:val="00485261"/>
    <w:rsid w:val="00485464"/>
    <w:rsid w:val="00485743"/>
    <w:rsid w:val="00486DCE"/>
    <w:rsid w:val="0048759E"/>
    <w:rsid w:val="00491B80"/>
    <w:rsid w:val="00495FBD"/>
    <w:rsid w:val="00497232"/>
    <w:rsid w:val="0049735F"/>
    <w:rsid w:val="004A04E4"/>
    <w:rsid w:val="004A1C24"/>
    <w:rsid w:val="004A27DC"/>
    <w:rsid w:val="004A2F8B"/>
    <w:rsid w:val="004A4FC0"/>
    <w:rsid w:val="004B08E1"/>
    <w:rsid w:val="004B1345"/>
    <w:rsid w:val="004B1EA2"/>
    <w:rsid w:val="004B31A0"/>
    <w:rsid w:val="004B3509"/>
    <w:rsid w:val="004B4082"/>
    <w:rsid w:val="004B6C98"/>
    <w:rsid w:val="004B7827"/>
    <w:rsid w:val="004C01D7"/>
    <w:rsid w:val="004C0AEB"/>
    <w:rsid w:val="004C1FAD"/>
    <w:rsid w:val="004C25E6"/>
    <w:rsid w:val="004D10B9"/>
    <w:rsid w:val="004D20EB"/>
    <w:rsid w:val="004D3C47"/>
    <w:rsid w:val="004D4592"/>
    <w:rsid w:val="004D5628"/>
    <w:rsid w:val="004D7CFA"/>
    <w:rsid w:val="004E0806"/>
    <w:rsid w:val="004E1269"/>
    <w:rsid w:val="004E1635"/>
    <w:rsid w:val="004E2610"/>
    <w:rsid w:val="004E3FF3"/>
    <w:rsid w:val="004E49F3"/>
    <w:rsid w:val="004E4A04"/>
    <w:rsid w:val="004E4DC3"/>
    <w:rsid w:val="004E6586"/>
    <w:rsid w:val="004E7CA2"/>
    <w:rsid w:val="004F10A1"/>
    <w:rsid w:val="004F1D50"/>
    <w:rsid w:val="004F2A66"/>
    <w:rsid w:val="004F5862"/>
    <w:rsid w:val="004F5B07"/>
    <w:rsid w:val="004F5E42"/>
    <w:rsid w:val="004F643E"/>
    <w:rsid w:val="00500316"/>
    <w:rsid w:val="00502C84"/>
    <w:rsid w:val="005040D9"/>
    <w:rsid w:val="00505910"/>
    <w:rsid w:val="005074CE"/>
    <w:rsid w:val="00513D51"/>
    <w:rsid w:val="005140D0"/>
    <w:rsid w:val="0051666A"/>
    <w:rsid w:val="005169E7"/>
    <w:rsid w:val="005177D8"/>
    <w:rsid w:val="005205C8"/>
    <w:rsid w:val="00522212"/>
    <w:rsid w:val="0052315A"/>
    <w:rsid w:val="0052512A"/>
    <w:rsid w:val="00525813"/>
    <w:rsid w:val="00525B1A"/>
    <w:rsid w:val="0052765E"/>
    <w:rsid w:val="00527DC6"/>
    <w:rsid w:val="0053063E"/>
    <w:rsid w:val="005307E7"/>
    <w:rsid w:val="00532AA6"/>
    <w:rsid w:val="00532ABA"/>
    <w:rsid w:val="00532CB5"/>
    <w:rsid w:val="00532D8E"/>
    <w:rsid w:val="00533A1E"/>
    <w:rsid w:val="005353AA"/>
    <w:rsid w:val="005358CA"/>
    <w:rsid w:val="00540E74"/>
    <w:rsid w:val="00541A80"/>
    <w:rsid w:val="0054293B"/>
    <w:rsid w:val="00543989"/>
    <w:rsid w:val="0054534A"/>
    <w:rsid w:val="005458CE"/>
    <w:rsid w:val="00547326"/>
    <w:rsid w:val="00547753"/>
    <w:rsid w:val="005514EF"/>
    <w:rsid w:val="00552788"/>
    <w:rsid w:val="00557041"/>
    <w:rsid w:val="00561842"/>
    <w:rsid w:val="00561D78"/>
    <w:rsid w:val="0056240E"/>
    <w:rsid w:val="00562BB6"/>
    <w:rsid w:val="005636F2"/>
    <w:rsid w:val="005643B8"/>
    <w:rsid w:val="005643B9"/>
    <w:rsid w:val="00564638"/>
    <w:rsid w:val="005654AD"/>
    <w:rsid w:val="00570735"/>
    <w:rsid w:val="00570F56"/>
    <w:rsid w:val="0057108F"/>
    <w:rsid w:val="00571607"/>
    <w:rsid w:val="00572F7B"/>
    <w:rsid w:val="00575D44"/>
    <w:rsid w:val="005778C0"/>
    <w:rsid w:val="00577C74"/>
    <w:rsid w:val="005806B3"/>
    <w:rsid w:val="00580744"/>
    <w:rsid w:val="00580D59"/>
    <w:rsid w:val="00581160"/>
    <w:rsid w:val="005834C7"/>
    <w:rsid w:val="00583A78"/>
    <w:rsid w:val="00584C67"/>
    <w:rsid w:val="00584FA6"/>
    <w:rsid w:val="00585162"/>
    <w:rsid w:val="00585685"/>
    <w:rsid w:val="0058597A"/>
    <w:rsid w:val="005925C8"/>
    <w:rsid w:val="005929DB"/>
    <w:rsid w:val="00594CBC"/>
    <w:rsid w:val="00594FB4"/>
    <w:rsid w:val="00595DDA"/>
    <w:rsid w:val="00596D94"/>
    <w:rsid w:val="00597580"/>
    <w:rsid w:val="00597604"/>
    <w:rsid w:val="005A1338"/>
    <w:rsid w:val="005A7F21"/>
    <w:rsid w:val="005B0861"/>
    <w:rsid w:val="005B532E"/>
    <w:rsid w:val="005B5A2C"/>
    <w:rsid w:val="005C346C"/>
    <w:rsid w:val="005C3E78"/>
    <w:rsid w:val="005C5357"/>
    <w:rsid w:val="005C5DB2"/>
    <w:rsid w:val="005C6306"/>
    <w:rsid w:val="005C7DC8"/>
    <w:rsid w:val="005D1B42"/>
    <w:rsid w:val="005D260D"/>
    <w:rsid w:val="005D26CD"/>
    <w:rsid w:val="005D2EEB"/>
    <w:rsid w:val="005D30EF"/>
    <w:rsid w:val="005D317B"/>
    <w:rsid w:val="005D3F18"/>
    <w:rsid w:val="005D4CF4"/>
    <w:rsid w:val="005D54DB"/>
    <w:rsid w:val="005D5A37"/>
    <w:rsid w:val="005D66EB"/>
    <w:rsid w:val="005D7A29"/>
    <w:rsid w:val="005E01C9"/>
    <w:rsid w:val="005E256D"/>
    <w:rsid w:val="005E491D"/>
    <w:rsid w:val="005F14C5"/>
    <w:rsid w:val="005F1B49"/>
    <w:rsid w:val="005F2E85"/>
    <w:rsid w:val="005F333C"/>
    <w:rsid w:val="005F4B21"/>
    <w:rsid w:val="005F54CF"/>
    <w:rsid w:val="005F62FF"/>
    <w:rsid w:val="00601CEA"/>
    <w:rsid w:val="00602B56"/>
    <w:rsid w:val="00603365"/>
    <w:rsid w:val="0060393D"/>
    <w:rsid w:val="00603F36"/>
    <w:rsid w:val="00606327"/>
    <w:rsid w:val="00606CCF"/>
    <w:rsid w:val="00606EBC"/>
    <w:rsid w:val="006119AB"/>
    <w:rsid w:val="00613240"/>
    <w:rsid w:val="006138F1"/>
    <w:rsid w:val="00615221"/>
    <w:rsid w:val="00616971"/>
    <w:rsid w:val="006175AC"/>
    <w:rsid w:val="00622833"/>
    <w:rsid w:val="00624281"/>
    <w:rsid w:val="00625938"/>
    <w:rsid w:val="00625CCE"/>
    <w:rsid w:val="00626E6F"/>
    <w:rsid w:val="00627603"/>
    <w:rsid w:val="00627B2F"/>
    <w:rsid w:val="00627B93"/>
    <w:rsid w:val="006314CC"/>
    <w:rsid w:val="00632FA2"/>
    <w:rsid w:val="00633308"/>
    <w:rsid w:val="0063445C"/>
    <w:rsid w:val="00635272"/>
    <w:rsid w:val="0063616B"/>
    <w:rsid w:val="00641983"/>
    <w:rsid w:val="00641A09"/>
    <w:rsid w:val="00642423"/>
    <w:rsid w:val="006427FC"/>
    <w:rsid w:val="0064343F"/>
    <w:rsid w:val="00643693"/>
    <w:rsid w:val="00644997"/>
    <w:rsid w:val="00644DB4"/>
    <w:rsid w:val="00645B72"/>
    <w:rsid w:val="00646667"/>
    <w:rsid w:val="0064680A"/>
    <w:rsid w:val="00646913"/>
    <w:rsid w:val="006475F8"/>
    <w:rsid w:val="006506F5"/>
    <w:rsid w:val="00650F76"/>
    <w:rsid w:val="006527F8"/>
    <w:rsid w:val="00652866"/>
    <w:rsid w:val="006528BD"/>
    <w:rsid w:val="00652BBD"/>
    <w:rsid w:val="00652D66"/>
    <w:rsid w:val="00653FE4"/>
    <w:rsid w:val="00654AC0"/>
    <w:rsid w:val="006554A5"/>
    <w:rsid w:val="0065631A"/>
    <w:rsid w:val="00656B2B"/>
    <w:rsid w:val="006573BB"/>
    <w:rsid w:val="00657645"/>
    <w:rsid w:val="006577D1"/>
    <w:rsid w:val="00657C43"/>
    <w:rsid w:val="006611E6"/>
    <w:rsid w:val="0066207C"/>
    <w:rsid w:val="0066440A"/>
    <w:rsid w:val="006671E1"/>
    <w:rsid w:val="0067061F"/>
    <w:rsid w:val="006717CA"/>
    <w:rsid w:val="00672649"/>
    <w:rsid w:val="00674E57"/>
    <w:rsid w:val="00676479"/>
    <w:rsid w:val="00677DB2"/>
    <w:rsid w:val="006805F2"/>
    <w:rsid w:val="006815FC"/>
    <w:rsid w:val="006824A5"/>
    <w:rsid w:val="00682659"/>
    <w:rsid w:val="00683F68"/>
    <w:rsid w:val="0068494C"/>
    <w:rsid w:val="006853A7"/>
    <w:rsid w:val="006872B9"/>
    <w:rsid w:val="0069019E"/>
    <w:rsid w:val="00691238"/>
    <w:rsid w:val="006921D7"/>
    <w:rsid w:val="006928F3"/>
    <w:rsid w:val="00692A60"/>
    <w:rsid w:val="00693EB5"/>
    <w:rsid w:val="00694BF8"/>
    <w:rsid w:val="00695643"/>
    <w:rsid w:val="00695BF1"/>
    <w:rsid w:val="006963AD"/>
    <w:rsid w:val="006A04E5"/>
    <w:rsid w:val="006A0B6F"/>
    <w:rsid w:val="006A25E6"/>
    <w:rsid w:val="006A2D32"/>
    <w:rsid w:val="006A3690"/>
    <w:rsid w:val="006A411F"/>
    <w:rsid w:val="006A5A28"/>
    <w:rsid w:val="006A5CCC"/>
    <w:rsid w:val="006A6D10"/>
    <w:rsid w:val="006A7C86"/>
    <w:rsid w:val="006B04FB"/>
    <w:rsid w:val="006B070A"/>
    <w:rsid w:val="006B0C59"/>
    <w:rsid w:val="006B1A30"/>
    <w:rsid w:val="006B3868"/>
    <w:rsid w:val="006B4246"/>
    <w:rsid w:val="006B775B"/>
    <w:rsid w:val="006C0D29"/>
    <w:rsid w:val="006C0F6C"/>
    <w:rsid w:val="006C153F"/>
    <w:rsid w:val="006C17BD"/>
    <w:rsid w:val="006C254B"/>
    <w:rsid w:val="006C44C3"/>
    <w:rsid w:val="006D6438"/>
    <w:rsid w:val="006D68EA"/>
    <w:rsid w:val="006E0599"/>
    <w:rsid w:val="006E09F0"/>
    <w:rsid w:val="006E2880"/>
    <w:rsid w:val="006E343C"/>
    <w:rsid w:val="006E4791"/>
    <w:rsid w:val="006E4E56"/>
    <w:rsid w:val="006E6AD4"/>
    <w:rsid w:val="006F0F45"/>
    <w:rsid w:val="006F53DE"/>
    <w:rsid w:val="006F66D7"/>
    <w:rsid w:val="006F7553"/>
    <w:rsid w:val="007012AB"/>
    <w:rsid w:val="0070475E"/>
    <w:rsid w:val="00704D96"/>
    <w:rsid w:val="007065A7"/>
    <w:rsid w:val="00707BD2"/>
    <w:rsid w:val="00707FDC"/>
    <w:rsid w:val="00710E59"/>
    <w:rsid w:val="00711020"/>
    <w:rsid w:val="00712666"/>
    <w:rsid w:val="007159C1"/>
    <w:rsid w:val="00715B11"/>
    <w:rsid w:val="00716A44"/>
    <w:rsid w:val="00716A7C"/>
    <w:rsid w:val="00717580"/>
    <w:rsid w:val="007209B3"/>
    <w:rsid w:val="00720FD2"/>
    <w:rsid w:val="0072187E"/>
    <w:rsid w:val="00721A8F"/>
    <w:rsid w:val="00722027"/>
    <w:rsid w:val="00722CDF"/>
    <w:rsid w:val="0072390D"/>
    <w:rsid w:val="00724132"/>
    <w:rsid w:val="00727F35"/>
    <w:rsid w:val="00730798"/>
    <w:rsid w:val="007310DE"/>
    <w:rsid w:val="00731D43"/>
    <w:rsid w:val="007328A6"/>
    <w:rsid w:val="00733891"/>
    <w:rsid w:val="00733FF0"/>
    <w:rsid w:val="00737579"/>
    <w:rsid w:val="00740C3E"/>
    <w:rsid w:val="00740EE4"/>
    <w:rsid w:val="00742DD0"/>
    <w:rsid w:val="007435FB"/>
    <w:rsid w:val="00743B61"/>
    <w:rsid w:val="0074590E"/>
    <w:rsid w:val="007466CF"/>
    <w:rsid w:val="00747232"/>
    <w:rsid w:val="007509B3"/>
    <w:rsid w:val="0075285B"/>
    <w:rsid w:val="00753EDC"/>
    <w:rsid w:val="0075458C"/>
    <w:rsid w:val="00755093"/>
    <w:rsid w:val="00757E43"/>
    <w:rsid w:val="00761301"/>
    <w:rsid w:val="0076308D"/>
    <w:rsid w:val="00763474"/>
    <w:rsid w:val="00764C60"/>
    <w:rsid w:val="00765104"/>
    <w:rsid w:val="0076537C"/>
    <w:rsid w:val="0076714D"/>
    <w:rsid w:val="00770988"/>
    <w:rsid w:val="0077139D"/>
    <w:rsid w:val="007724AC"/>
    <w:rsid w:val="00772BD0"/>
    <w:rsid w:val="00772F5E"/>
    <w:rsid w:val="00774121"/>
    <w:rsid w:val="0077450B"/>
    <w:rsid w:val="00775B66"/>
    <w:rsid w:val="00775F04"/>
    <w:rsid w:val="007760F2"/>
    <w:rsid w:val="00777FF9"/>
    <w:rsid w:val="007803F1"/>
    <w:rsid w:val="007813D9"/>
    <w:rsid w:val="0078153A"/>
    <w:rsid w:val="007820CC"/>
    <w:rsid w:val="007826FC"/>
    <w:rsid w:val="00782C3D"/>
    <w:rsid w:val="00783928"/>
    <w:rsid w:val="00785C57"/>
    <w:rsid w:val="00785D73"/>
    <w:rsid w:val="007875C2"/>
    <w:rsid w:val="0079041E"/>
    <w:rsid w:val="00791CA1"/>
    <w:rsid w:val="00791D53"/>
    <w:rsid w:val="00792C72"/>
    <w:rsid w:val="00792D84"/>
    <w:rsid w:val="00794AC0"/>
    <w:rsid w:val="00795509"/>
    <w:rsid w:val="00795A00"/>
    <w:rsid w:val="00795A31"/>
    <w:rsid w:val="00796093"/>
    <w:rsid w:val="00796941"/>
    <w:rsid w:val="00797CD2"/>
    <w:rsid w:val="007A1D60"/>
    <w:rsid w:val="007A2461"/>
    <w:rsid w:val="007A3C9E"/>
    <w:rsid w:val="007A4159"/>
    <w:rsid w:val="007A42DF"/>
    <w:rsid w:val="007A7DE7"/>
    <w:rsid w:val="007A7DEE"/>
    <w:rsid w:val="007B28E9"/>
    <w:rsid w:val="007B3282"/>
    <w:rsid w:val="007B498B"/>
    <w:rsid w:val="007B5C4A"/>
    <w:rsid w:val="007B742B"/>
    <w:rsid w:val="007B790D"/>
    <w:rsid w:val="007C0CC7"/>
    <w:rsid w:val="007C7367"/>
    <w:rsid w:val="007C769C"/>
    <w:rsid w:val="007D0F0F"/>
    <w:rsid w:val="007D3426"/>
    <w:rsid w:val="007D6B25"/>
    <w:rsid w:val="007E24DC"/>
    <w:rsid w:val="007E288D"/>
    <w:rsid w:val="007E29C7"/>
    <w:rsid w:val="007E43E4"/>
    <w:rsid w:val="007E4A93"/>
    <w:rsid w:val="007E4E17"/>
    <w:rsid w:val="007E5843"/>
    <w:rsid w:val="007F3216"/>
    <w:rsid w:val="007F4502"/>
    <w:rsid w:val="007F684A"/>
    <w:rsid w:val="008008F5"/>
    <w:rsid w:val="00800AE7"/>
    <w:rsid w:val="00800F09"/>
    <w:rsid w:val="008043DF"/>
    <w:rsid w:val="008065DD"/>
    <w:rsid w:val="00806702"/>
    <w:rsid w:val="008109F7"/>
    <w:rsid w:val="00811743"/>
    <w:rsid w:val="008121E7"/>
    <w:rsid w:val="0081504F"/>
    <w:rsid w:val="008154F7"/>
    <w:rsid w:val="00815D62"/>
    <w:rsid w:val="008168E3"/>
    <w:rsid w:val="00816A04"/>
    <w:rsid w:val="0081748F"/>
    <w:rsid w:val="00817C94"/>
    <w:rsid w:val="00821C6E"/>
    <w:rsid w:val="00823476"/>
    <w:rsid w:val="00823B3E"/>
    <w:rsid w:val="00825739"/>
    <w:rsid w:val="00825C70"/>
    <w:rsid w:val="00831012"/>
    <w:rsid w:val="00833993"/>
    <w:rsid w:val="00834E3F"/>
    <w:rsid w:val="0084035D"/>
    <w:rsid w:val="00840DB3"/>
    <w:rsid w:val="00841AE8"/>
    <w:rsid w:val="00842CAC"/>
    <w:rsid w:val="008477F4"/>
    <w:rsid w:val="00850372"/>
    <w:rsid w:val="00852665"/>
    <w:rsid w:val="00852D93"/>
    <w:rsid w:val="00854EF2"/>
    <w:rsid w:val="008557A8"/>
    <w:rsid w:val="0085661C"/>
    <w:rsid w:val="00856B39"/>
    <w:rsid w:val="0085769B"/>
    <w:rsid w:val="00857D25"/>
    <w:rsid w:val="008615AE"/>
    <w:rsid w:val="0086340B"/>
    <w:rsid w:val="00863FB7"/>
    <w:rsid w:val="00865151"/>
    <w:rsid w:val="0086639D"/>
    <w:rsid w:val="008674B6"/>
    <w:rsid w:val="00871FA8"/>
    <w:rsid w:val="0087677B"/>
    <w:rsid w:val="008802D4"/>
    <w:rsid w:val="00881C2F"/>
    <w:rsid w:val="00882068"/>
    <w:rsid w:val="00884C9F"/>
    <w:rsid w:val="008852FC"/>
    <w:rsid w:val="00886F10"/>
    <w:rsid w:val="0088722B"/>
    <w:rsid w:val="008914AF"/>
    <w:rsid w:val="00892DAB"/>
    <w:rsid w:val="00893339"/>
    <w:rsid w:val="0089449B"/>
    <w:rsid w:val="008949D9"/>
    <w:rsid w:val="008962D7"/>
    <w:rsid w:val="008A1B73"/>
    <w:rsid w:val="008A1DB2"/>
    <w:rsid w:val="008A7850"/>
    <w:rsid w:val="008A7B0B"/>
    <w:rsid w:val="008B3EBC"/>
    <w:rsid w:val="008B59AA"/>
    <w:rsid w:val="008B7001"/>
    <w:rsid w:val="008B7AB8"/>
    <w:rsid w:val="008B7DB8"/>
    <w:rsid w:val="008C2F4E"/>
    <w:rsid w:val="008C3D5D"/>
    <w:rsid w:val="008C4831"/>
    <w:rsid w:val="008C48DB"/>
    <w:rsid w:val="008C49C4"/>
    <w:rsid w:val="008C53C9"/>
    <w:rsid w:val="008C7D26"/>
    <w:rsid w:val="008C7FE9"/>
    <w:rsid w:val="008D13DF"/>
    <w:rsid w:val="008D1BD5"/>
    <w:rsid w:val="008D3E02"/>
    <w:rsid w:val="008D3E44"/>
    <w:rsid w:val="008D6020"/>
    <w:rsid w:val="008D67D1"/>
    <w:rsid w:val="008D7399"/>
    <w:rsid w:val="008D778A"/>
    <w:rsid w:val="008D7FD6"/>
    <w:rsid w:val="008E1E4F"/>
    <w:rsid w:val="008E1FEA"/>
    <w:rsid w:val="008E2D0C"/>
    <w:rsid w:val="008E356A"/>
    <w:rsid w:val="008E4056"/>
    <w:rsid w:val="008E5233"/>
    <w:rsid w:val="008E678B"/>
    <w:rsid w:val="008E74B4"/>
    <w:rsid w:val="008F0422"/>
    <w:rsid w:val="008F09CD"/>
    <w:rsid w:val="008F0E08"/>
    <w:rsid w:val="008F1CC1"/>
    <w:rsid w:val="008F272F"/>
    <w:rsid w:val="008F568A"/>
    <w:rsid w:val="008F58F4"/>
    <w:rsid w:val="00901056"/>
    <w:rsid w:val="009010E7"/>
    <w:rsid w:val="009017C3"/>
    <w:rsid w:val="0090201C"/>
    <w:rsid w:val="00902B51"/>
    <w:rsid w:val="00903C6A"/>
    <w:rsid w:val="00905492"/>
    <w:rsid w:val="00907D11"/>
    <w:rsid w:val="00907E15"/>
    <w:rsid w:val="00911673"/>
    <w:rsid w:val="00911A6B"/>
    <w:rsid w:val="00912005"/>
    <w:rsid w:val="00912185"/>
    <w:rsid w:val="00912C5A"/>
    <w:rsid w:val="0091317B"/>
    <w:rsid w:val="00913540"/>
    <w:rsid w:val="00913950"/>
    <w:rsid w:val="00917338"/>
    <w:rsid w:val="0092018C"/>
    <w:rsid w:val="00920983"/>
    <w:rsid w:val="00923ED8"/>
    <w:rsid w:val="00924853"/>
    <w:rsid w:val="009274CA"/>
    <w:rsid w:val="00927836"/>
    <w:rsid w:val="0093065B"/>
    <w:rsid w:val="00930BE6"/>
    <w:rsid w:val="009316BF"/>
    <w:rsid w:val="00933A96"/>
    <w:rsid w:val="0093568F"/>
    <w:rsid w:val="00937898"/>
    <w:rsid w:val="00940C3A"/>
    <w:rsid w:val="00940D78"/>
    <w:rsid w:val="009437A7"/>
    <w:rsid w:val="009459A2"/>
    <w:rsid w:val="00951F39"/>
    <w:rsid w:val="009529A4"/>
    <w:rsid w:val="00953058"/>
    <w:rsid w:val="00954D32"/>
    <w:rsid w:val="009560C3"/>
    <w:rsid w:val="00956257"/>
    <w:rsid w:val="00956507"/>
    <w:rsid w:val="0096033E"/>
    <w:rsid w:val="00960B92"/>
    <w:rsid w:val="00961A6D"/>
    <w:rsid w:val="009621B4"/>
    <w:rsid w:val="009626ED"/>
    <w:rsid w:val="0096403B"/>
    <w:rsid w:val="00965638"/>
    <w:rsid w:val="009660F3"/>
    <w:rsid w:val="009665C5"/>
    <w:rsid w:val="009668CD"/>
    <w:rsid w:val="009679A2"/>
    <w:rsid w:val="00967BDE"/>
    <w:rsid w:val="00972499"/>
    <w:rsid w:val="00972506"/>
    <w:rsid w:val="009742FB"/>
    <w:rsid w:val="00977645"/>
    <w:rsid w:val="00980284"/>
    <w:rsid w:val="00981D0B"/>
    <w:rsid w:val="00981E7B"/>
    <w:rsid w:val="009824A4"/>
    <w:rsid w:val="00985F13"/>
    <w:rsid w:val="00986B5E"/>
    <w:rsid w:val="00987351"/>
    <w:rsid w:val="009934A5"/>
    <w:rsid w:val="00993D74"/>
    <w:rsid w:val="00996053"/>
    <w:rsid w:val="00997C35"/>
    <w:rsid w:val="009A2687"/>
    <w:rsid w:val="009A2CA1"/>
    <w:rsid w:val="009A31C5"/>
    <w:rsid w:val="009B046D"/>
    <w:rsid w:val="009B2FE8"/>
    <w:rsid w:val="009B302F"/>
    <w:rsid w:val="009B462D"/>
    <w:rsid w:val="009B4A90"/>
    <w:rsid w:val="009B566A"/>
    <w:rsid w:val="009B5B95"/>
    <w:rsid w:val="009B61B9"/>
    <w:rsid w:val="009B65D9"/>
    <w:rsid w:val="009B6EC5"/>
    <w:rsid w:val="009B7077"/>
    <w:rsid w:val="009C40D9"/>
    <w:rsid w:val="009C5396"/>
    <w:rsid w:val="009C632B"/>
    <w:rsid w:val="009C79C4"/>
    <w:rsid w:val="009C7C19"/>
    <w:rsid w:val="009D0B48"/>
    <w:rsid w:val="009D0EE2"/>
    <w:rsid w:val="009D116E"/>
    <w:rsid w:val="009D1B73"/>
    <w:rsid w:val="009D4075"/>
    <w:rsid w:val="009D48AF"/>
    <w:rsid w:val="009D4A38"/>
    <w:rsid w:val="009E1018"/>
    <w:rsid w:val="009E2894"/>
    <w:rsid w:val="009E3803"/>
    <w:rsid w:val="009E439F"/>
    <w:rsid w:val="009E50F6"/>
    <w:rsid w:val="009E5848"/>
    <w:rsid w:val="009E66C4"/>
    <w:rsid w:val="009E6833"/>
    <w:rsid w:val="009E68D3"/>
    <w:rsid w:val="009E73A2"/>
    <w:rsid w:val="009E7B32"/>
    <w:rsid w:val="009E7C72"/>
    <w:rsid w:val="009F0CDF"/>
    <w:rsid w:val="009F19CD"/>
    <w:rsid w:val="009F2333"/>
    <w:rsid w:val="009F25C0"/>
    <w:rsid w:val="009F347B"/>
    <w:rsid w:val="009F3FFF"/>
    <w:rsid w:val="009F4E17"/>
    <w:rsid w:val="009F5014"/>
    <w:rsid w:val="009F6799"/>
    <w:rsid w:val="009F7307"/>
    <w:rsid w:val="009F76B3"/>
    <w:rsid w:val="00A01FC2"/>
    <w:rsid w:val="00A02B04"/>
    <w:rsid w:val="00A0440D"/>
    <w:rsid w:val="00A04CE9"/>
    <w:rsid w:val="00A16502"/>
    <w:rsid w:val="00A175D8"/>
    <w:rsid w:val="00A178A9"/>
    <w:rsid w:val="00A20D1B"/>
    <w:rsid w:val="00A20E2D"/>
    <w:rsid w:val="00A230E9"/>
    <w:rsid w:val="00A2372E"/>
    <w:rsid w:val="00A27122"/>
    <w:rsid w:val="00A27E8E"/>
    <w:rsid w:val="00A303F4"/>
    <w:rsid w:val="00A30C01"/>
    <w:rsid w:val="00A31321"/>
    <w:rsid w:val="00A31741"/>
    <w:rsid w:val="00A333A7"/>
    <w:rsid w:val="00A33A1F"/>
    <w:rsid w:val="00A357D5"/>
    <w:rsid w:val="00A4002C"/>
    <w:rsid w:val="00A40BD1"/>
    <w:rsid w:val="00A41733"/>
    <w:rsid w:val="00A41F18"/>
    <w:rsid w:val="00A43554"/>
    <w:rsid w:val="00A46043"/>
    <w:rsid w:val="00A46157"/>
    <w:rsid w:val="00A46A20"/>
    <w:rsid w:val="00A46BC9"/>
    <w:rsid w:val="00A51068"/>
    <w:rsid w:val="00A5123A"/>
    <w:rsid w:val="00A52A01"/>
    <w:rsid w:val="00A52B19"/>
    <w:rsid w:val="00A52E51"/>
    <w:rsid w:val="00A53675"/>
    <w:rsid w:val="00A537DF"/>
    <w:rsid w:val="00A54248"/>
    <w:rsid w:val="00A54545"/>
    <w:rsid w:val="00A546B2"/>
    <w:rsid w:val="00A56968"/>
    <w:rsid w:val="00A60899"/>
    <w:rsid w:val="00A608B3"/>
    <w:rsid w:val="00A60D6E"/>
    <w:rsid w:val="00A61BD7"/>
    <w:rsid w:val="00A64CC2"/>
    <w:rsid w:val="00A654EF"/>
    <w:rsid w:val="00A67ED0"/>
    <w:rsid w:val="00A706E9"/>
    <w:rsid w:val="00A70F14"/>
    <w:rsid w:val="00A7170E"/>
    <w:rsid w:val="00A71A0B"/>
    <w:rsid w:val="00A722D0"/>
    <w:rsid w:val="00A729B6"/>
    <w:rsid w:val="00A7300B"/>
    <w:rsid w:val="00A747CD"/>
    <w:rsid w:val="00A81F8B"/>
    <w:rsid w:val="00A821E7"/>
    <w:rsid w:val="00A90CCB"/>
    <w:rsid w:val="00A90E84"/>
    <w:rsid w:val="00A966DA"/>
    <w:rsid w:val="00A967D6"/>
    <w:rsid w:val="00AA1AD2"/>
    <w:rsid w:val="00AA340A"/>
    <w:rsid w:val="00AA35AB"/>
    <w:rsid w:val="00AA459E"/>
    <w:rsid w:val="00AA587A"/>
    <w:rsid w:val="00AA6FE5"/>
    <w:rsid w:val="00AB2BD3"/>
    <w:rsid w:val="00AB47DD"/>
    <w:rsid w:val="00AB4947"/>
    <w:rsid w:val="00AB4E68"/>
    <w:rsid w:val="00AB5623"/>
    <w:rsid w:val="00AB7871"/>
    <w:rsid w:val="00AC07A2"/>
    <w:rsid w:val="00AC5447"/>
    <w:rsid w:val="00AD1BAF"/>
    <w:rsid w:val="00AD493B"/>
    <w:rsid w:val="00AD58A1"/>
    <w:rsid w:val="00AE0B6D"/>
    <w:rsid w:val="00AE2DE5"/>
    <w:rsid w:val="00AE4D95"/>
    <w:rsid w:val="00AE5059"/>
    <w:rsid w:val="00AE69E0"/>
    <w:rsid w:val="00AE7BF7"/>
    <w:rsid w:val="00AE7C7C"/>
    <w:rsid w:val="00AF02BB"/>
    <w:rsid w:val="00AF3778"/>
    <w:rsid w:val="00AF5B1F"/>
    <w:rsid w:val="00AF7F1A"/>
    <w:rsid w:val="00B0122A"/>
    <w:rsid w:val="00B0230C"/>
    <w:rsid w:val="00B0493E"/>
    <w:rsid w:val="00B05091"/>
    <w:rsid w:val="00B104E6"/>
    <w:rsid w:val="00B1080D"/>
    <w:rsid w:val="00B10FF8"/>
    <w:rsid w:val="00B11482"/>
    <w:rsid w:val="00B13EDF"/>
    <w:rsid w:val="00B1537F"/>
    <w:rsid w:val="00B16CE4"/>
    <w:rsid w:val="00B172BC"/>
    <w:rsid w:val="00B1798C"/>
    <w:rsid w:val="00B21D87"/>
    <w:rsid w:val="00B22EBB"/>
    <w:rsid w:val="00B25E5B"/>
    <w:rsid w:val="00B26F48"/>
    <w:rsid w:val="00B31BC2"/>
    <w:rsid w:val="00B3210A"/>
    <w:rsid w:val="00B33190"/>
    <w:rsid w:val="00B34CBD"/>
    <w:rsid w:val="00B374EB"/>
    <w:rsid w:val="00B40ADB"/>
    <w:rsid w:val="00B42C8B"/>
    <w:rsid w:val="00B43E8A"/>
    <w:rsid w:val="00B479C9"/>
    <w:rsid w:val="00B52EC3"/>
    <w:rsid w:val="00B56F13"/>
    <w:rsid w:val="00B56FEA"/>
    <w:rsid w:val="00B618BD"/>
    <w:rsid w:val="00B61C36"/>
    <w:rsid w:val="00B6278D"/>
    <w:rsid w:val="00B641DB"/>
    <w:rsid w:val="00B64E9E"/>
    <w:rsid w:val="00B658C9"/>
    <w:rsid w:val="00B65AC0"/>
    <w:rsid w:val="00B67983"/>
    <w:rsid w:val="00B70572"/>
    <w:rsid w:val="00B7385B"/>
    <w:rsid w:val="00B73BB9"/>
    <w:rsid w:val="00B74527"/>
    <w:rsid w:val="00B74ECA"/>
    <w:rsid w:val="00B77443"/>
    <w:rsid w:val="00B77598"/>
    <w:rsid w:val="00B7790D"/>
    <w:rsid w:val="00B80710"/>
    <w:rsid w:val="00B8095C"/>
    <w:rsid w:val="00B82CA4"/>
    <w:rsid w:val="00B83129"/>
    <w:rsid w:val="00B83271"/>
    <w:rsid w:val="00B83E90"/>
    <w:rsid w:val="00B84A49"/>
    <w:rsid w:val="00B856F4"/>
    <w:rsid w:val="00B86BB3"/>
    <w:rsid w:val="00B8752E"/>
    <w:rsid w:val="00B91782"/>
    <w:rsid w:val="00B93A75"/>
    <w:rsid w:val="00B94B30"/>
    <w:rsid w:val="00B97761"/>
    <w:rsid w:val="00B979AF"/>
    <w:rsid w:val="00BA0658"/>
    <w:rsid w:val="00BA53F3"/>
    <w:rsid w:val="00BB6F4E"/>
    <w:rsid w:val="00BC0253"/>
    <w:rsid w:val="00BC0E03"/>
    <w:rsid w:val="00BC24C5"/>
    <w:rsid w:val="00BC439F"/>
    <w:rsid w:val="00BC580E"/>
    <w:rsid w:val="00BC60C9"/>
    <w:rsid w:val="00BC6B72"/>
    <w:rsid w:val="00BC7857"/>
    <w:rsid w:val="00BC79B8"/>
    <w:rsid w:val="00BD07E3"/>
    <w:rsid w:val="00BD1E96"/>
    <w:rsid w:val="00BD44E9"/>
    <w:rsid w:val="00BD6B47"/>
    <w:rsid w:val="00BE291F"/>
    <w:rsid w:val="00BE3B8E"/>
    <w:rsid w:val="00BE5EE7"/>
    <w:rsid w:val="00BE6437"/>
    <w:rsid w:val="00BE720C"/>
    <w:rsid w:val="00BE7531"/>
    <w:rsid w:val="00BF19A9"/>
    <w:rsid w:val="00BF1B74"/>
    <w:rsid w:val="00BF3E70"/>
    <w:rsid w:val="00BF45EB"/>
    <w:rsid w:val="00BF71E1"/>
    <w:rsid w:val="00C00048"/>
    <w:rsid w:val="00C014D1"/>
    <w:rsid w:val="00C0181A"/>
    <w:rsid w:val="00C01C76"/>
    <w:rsid w:val="00C01F16"/>
    <w:rsid w:val="00C02736"/>
    <w:rsid w:val="00C05433"/>
    <w:rsid w:val="00C05689"/>
    <w:rsid w:val="00C06340"/>
    <w:rsid w:val="00C06DE1"/>
    <w:rsid w:val="00C07A81"/>
    <w:rsid w:val="00C120FA"/>
    <w:rsid w:val="00C1323C"/>
    <w:rsid w:val="00C146FD"/>
    <w:rsid w:val="00C160B1"/>
    <w:rsid w:val="00C173BB"/>
    <w:rsid w:val="00C173EF"/>
    <w:rsid w:val="00C178C1"/>
    <w:rsid w:val="00C20424"/>
    <w:rsid w:val="00C21601"/>
    <w:rsid w:val="00C21B99"/>
    <w:rsid w:val="00C21C0C"/>
    <w:rsid w:val="00C22AA6"/>
    <w:rsid w:val="00C301EA"/>
    <w:rsid w:val="00C30792"/>
    <w:rsid w:val="00C308ED"/>
    <w:rsid w:val="00C3115C"/>
    <w:rsid w:val="00C3198E"/>
    <w:rsid w:val="00C33877"/>
    <w:rsid w:val="00C346D5"/>
    <w:rsid w:val="00C34DA7"/>
    <w:rsid w:val="00C350CB"/>
    <w:rsid w:val="00C35DC2"/>
    <w:rsid w:val="00C365E8"/>
    <w:rsid w:val="00C3712D"/>
    <w:rsid w:val="00C4130B"/>
    <w:rsid w:val="00C41760"/>
    <w:rsid w:val="00C4669D"/>
    <w:rsid w:val="00C47DD2"/>
    <w:rsid w:val="00C50D3A"/>
    <w:rsid w:val="00C50FC7"/>
    <w:rsid w:val="00C514B4"/>
    <w:rsid w:val="00C5151D"/>
    <w:rsid w:val="00C520DE"/>
    <w:rsid w:val="00C52876"/>
    <w:rsid w:val="00C52A47"/>
    <w:rsid w:val="00C545C8"/>
    <w:rsid w:val="00C54697"/>
    <w:rsid w:val="00C56002"/>
    <w:rsid w:val="00C56452"/>
    <w:rsid w:val="00C56701"/>
    <w:rsid w:val="00C56B86"/>
    <w:rsid w:val="00C6033B"/>
    <w:rsid w:val="00C603D2"/>
    <w:rsid w:val="00C609F5"/>
    <w:rsid w:val="00C61A39"/>
    <w:rsid w:val="00C634DA"/>
    <w:rsid w:val="00C65C9F"/>
    <w:rsid w:val="00C6625C"/>
    <w:rsid w:val="00C67FA7"/>
    <w:rsid w:val="00C73CBA"/>
    <w:rsid w:val="00C73FB9"/>
    <w:rsid w:val="00C7708A"/>
    <w:rsid w:val="00C81985"/>
    <w:rsid w:val="00C84300"/>
    <w:rsid w:val="00C846FD"/>
    <w:rsid w:val="00C853F0"/>
    <w:rsid w:val="00C86BFA"/>
    <w:rsid w:val="00C86E5E"/>
    <w:rsid w:val="00C8761F"/>
    <w:rsid w:val="00C87D0C"/>
    <w:rsid w:val="00C91696"/>
    <w:rsid w:val="00C916A3"/>
    <w:rsid w:val="00C92FB5"/>
    <w:rsid w:val="00C93544"/>
    <w:rsid w:val="00C93902"/>
    <w:rsid w:val="00CA0EAE"/>
    <w:rsid w:val="00CA5974"/>
    <w:rsid w:val="00CA6AEA"/>
    <w:rsid w:val="00CA6B63"/>
    <w:rsid w:val="00CA6ED1"/>
    <w:rsid w:val="00CA708F"/>
    <w:rsid w:val="00CA7629"/>
    <w:rsid w:val="00CA7635"/>
    <w:rsid w:val="00CB14D1"/>
    <w:rsid w:val="00CB2DA5"/>
    <w:rsid w:val="00CB35C1"/>
    <w:rsid w:val="00CB39D4"/>
    <w:rsid w:val="00CB3F40"/>
    <w:rsid w:val="00CB52D6"/>
    <w:rsid w:val="00CB6830"/>
    <w:rsid w:val="00CB7C4E"/>
    <w:rsid w:val="00CC4006"/>
    <w:rsid w:val="00CC689A"/>
    <w:rsid w:val="00CD29D9"/>
    <w:rsid w:val="00CD6736"/>
    <w:rsid w:val="00CD6DE9"/>
    <w:rsid w:val="00CD7002"/>
    <w:rsid w:val="00CD7D09"/>
    <w:rsid w:val="00CE0586"/>
    <w:rsid w:val="00CE0BB4"/>
    <w:rsid w:val="00CE16DB"/>
    <w:rsid w:val="00CE4192"/>
    <w:rsid w:val="00CE4654"/>
    <w:rsid w:val="00CF06CA"/>
    <w:rsid w:val="00CF0D68"/>
    <w:rsid w:val="00CF1245"/>
    <w:rsid w:val="00CF1DDA"/>
    <w:rsid w:val="00CF28E2"/>
    <w:rsid w:val="00CF4275"/>
    <w:rsid w:val="00CF4B79"/>
    <w:rsid w:val="00CF4C10"/>
    <w:rsid w:val="00CF71DE"/>
    <w:rsid w:val="00D00DD2"/>
    <w:rsid w:val="00D01471"/>
    <w:rsid w:val="00D01BD2"/>
    <w:rsid w:val="00D02196"/>
    <w:rsid w:val="00D04270"/>
    <w:rsid w:val="00D04792"/>
    <w:rsid w:val="00D05163"/>
    <w:rsid w:val="00D060E2"/>
    <w:rsid w:val="00D1113B"/>
    <w:rsid w:val="00D111D5"/>
    <w:rsid w:val="00D11530"/>
    <w:rsid w:val="00D12A05"/>
    <w:rsid w:val="00D12E9E"/>
    <w:rsid w:val="00D14BB4"/>
    <w:rsid w:val="00D20A79"/>
    <w:rsid w:val="00D21267"/>
    <w:rsid w:val="00D228A6"/>
    <w:rsid w:val="00D25100"/>
    <w:rsid w:val="00D2588A"/>
    <w:rsid w:val="00D276C6"/>
    <w:rsid w:val="00D30C7F"/>
    <w:rsid w:val="00D318AE"/>
    <w:rsid w:val="00D318FA"/>
    <w:rsid w:val="00D31AEC"/>
    <w:rsid w:val="00D32545"/>
    <w:rsid w:val="00D325CD"/>
    <w:rsid w:val="00D3303B"/>
    <w:rsid w:val="00D334C5"/>
    <w:rsid w:val="00D34821"/>
    <w:rsid w:val="00D34D84"/>
    <w:rsid w:val="00D3500F"/>
    <w:rsid w:val="00D35788"/>
    <w:rsid w:val="00D35B89"/>
    <w:rsid w:val="00D3737D"/>
    <w:rsid w:val="00D40B0A"/>
    <w:rsid w:val="00D41EEE"/>
    <w:rsid w:val="00D428D6"/>
    <w:rsid w:val="00D42C6E"/>
    <w:rsid w:val="00D434E5"/>
    <w:rsid w:val="00D446CB"/>
    <w:rsid w:val="00D44E58"/>
    <w:rsid w:val="00D46106"/>
    <w:rsid w:val="00D4666B"/>
    <w:rsid w:val="00D46BB8"/>
    <w:rsid w:val="00D47320"/>
    <w:rsid w:val="00D50556"/>
    <w:rsid w:val="00D5077D"/>
    <w:rsid w:val="00D521F9"/>
    <w:rsid w:val="00D53041"/>
    <w:rsid w:val="00D541A3"/>
    <w:rsid w:val="00D629FA"/>
    <w:rsid w:val="00D63B86"/>
    <w:rsid w:val="00D64566"/>
    <w:rsid w:val="00D67904"/>
    <w:rsid w:val="00D67C19"/>
    <w:rsid w:val="00D67CEA"/>
    <w:rsid w:val="00D704C5"/>
    <w:rsid w:val="00D70746"/>
    <w:rsid w:val="00D72F00"/>
    <w:rsid w:val="00D76D83"/>
    <w:rsid w:val="00D804A0"/>
    <w:rsid w:val="00D80E8B"/>
    <w:rsid w:val="00D8274C"/>
    <w:rsid w:val="00D82C5C"/>
    <w:rsid w:val="00D83064"/>
    <w:rsid w:val="00D83F42"/>
    <w:rsid w:val="00D83F6F"/>
    <w:rsid w:val="00D84709"/>
    <w:rsid w:val="00D84C86"/>
    <w:rsid w:val="00D86BA5"/>
    <w:rsid w:val="00D87C2A"/>
    <w:rsid w:val="00D91F47"/>
    <w:rsid w:val="00D927C0"/>
    <w:rsid w:val="00D9309F"/>
    <w:rsid w:val="00D937A0"/>
    <w:rsid w:val="00D94F2B"/>
    <w:rsid w:val="00D95360"/>
    <w:rsid w:val="00D95F60"/>
    <w:rsid w:val="00D96F2C"/>
    <w:rsid w:val="00DA1DD6"/>
    <w:rsid w:val="00DA431D"/>
    <w:rsid w:val="00DA46AA"/>
    <w:rsid w:val="00DA4E40"/>
    <w:rsid w:val="00DA59C7"/>
    <w:rsid w:val="00DA5D19"/>
    <w:rsid w:val="00DA70EC"/>
    <w:rsid w:val="00DA737A"/>
    <w:rsid w:val="00DA7910"/>
    <w:rsid w:val="00DB0D07"/>
    <w:rsid w:val="00DB0EEB"/>
    <w:rsid w:val="00DB1374"/>
    <w:rsid w:val="00DB29D5"/>
    <w:rsid w:val="00DB45DD"/>
    <w:rsid w:val="00DB4784"/>
    <w:rsid w:val="00DB569D"/>
    <w:rsid w:val="00DB6E56"/>
    <w:rsid w:val="00DB717C"/>
    <w:rsid w:val="00DB7E2B"/>
    <w:rsid w:val="00DC12B9"/>
    <w:rsid w:val="00DC14E9"/>
    <w:rsid w:val="00DC4B4E"/>
    <w:rsid w:val="00DC5DC9"/>
    <w:rsid w:val="00DC606E"/>
    <w:rsid w:val="00DC7FEF"/>
    <w:rsid w:val="00DD0856"/>
    <w:rsid w:val="00DD26BB"/>
    <w:rsid w:val="00DE0F11"/>
    <w:rsid w:val="00DE12E9"/>
    <w:rsid w:val="00DE1D4E"/>
    <w:rsid w:val="00DE2848"/>
    <w:rsid w:val="00DE32D7"/>
    <w:rsid w:val="00DE3B99"/>
    <w:rsid w:val="00DE46AC"/>
    <w:rsid w:val="00DE631D"/>
    <w:rsid w:val="00DF0BF3"/>
    <w:rsid w:val="00DF199D"/>
    <w:rsid w:val="00DF1A9D"/>
    <w:rsid w:val="00DF1F7D"/>
    <w:rsid w:val="00DF2DD2"/>
    <w:rsid w:val="00DF4D88"/>
    <w:rsid w:val="00DF52ED"/>
    <w:rsid w:val="00DF7AB4"/>
    <w:rsid w:val="00DF7F9C"/>
    <w:rsid w:val="00E01650"/>
    <w:rsid w:val="00E01AED"/>
    <w:rsid w:val="00E02173"/>
    <w:rsid w:val="00E0471E"/>
    <w:rsid w:val="00E07A04"/>
    <w:rsid w:val="00E1052E"/>
    <w:rsid w:val="00E10EAD"/>
    <w:rsid w:val="00E111DD"/>
    <w:rsid w:val="00E11F85"/>
    <w:rsid w:val="00E13E7D"/>
    <w:rsid w:val="00E143DA"/>
    <w:rsid w:val="00E1500D"/>
    <w:rsid w:val="00E1670A"/>
    <w:rsid w:val="00E20BBA"/>
    <w:rsid w:val="00E23047"/>
    <w:rsid w:val="00E24C20"/>
    <w:rsid w:val="00E253A2"/>
    <w:rsid w:val="00E25AC7"/>
    <w:rsid w:val="00E25D50"/>
    <w:rsid w:val="00E2690F"/>
    <w:rsid w:val="00E2785F"/>
    <w:rsid w:val="00E27AD8"/>
    <w:rsid w:val="00E300F9"/>
    <w:rsid w:val="00E3029D"/>
    <w:rsid w:val="00E3083F"/>
    <w:rsid w:val="00E309AE"/>
    <w:rsid w:val="00E30A77"/>
    <w:rsid w:val="00E30EFF"/>
    <w:rsid w:val="00E321A8"/>
    <w:rsid w:val="00E32359"/>
    <w:rsid w:val="00E368BD"/>
    <w:rsid w:val="00E370D4"/>
    <w:rsid w:val="00E3755C"/>
    <w:rsid w:val="00E414EF"/>
    <w:rsid w:val="00E417C9"/>
    <w:rsid w:val="00E428D1"/>
    <w:rsid w:val="00E469DF"/>
    <w:rsid w:val="00E50AE0"/>
    <w:rsid w:val="00E51135"/>
    <w:rsid w:val="00E51A92"/>
    <w:rsid w:val="00E523F7"/>
    <w:rsid w:val="00E53672"/>
    <w:rsid w:val="00E536EC"/>
    <w:rsid w:val="00E53E27"/>
    <w:rsid w:val="00E53E66"/>
    <w:rsid w:val="00E55DE2"/>
    <w:rsid w:val="00E560FB"/>
    <w:rsid w:val="00E57F9A"/>
    <w:rsid w:val="00E60B0C"/>
    <w:rsid w:val="00E63D3A"/>
    <w:rsid w:val="00E6680F"/>
    <w:rsid w:val="00E66FAF"/>
    <w:rsid w:val="00E673B1"/>
    <w:rsid w:val="00E6785B"/>
    <w:rsid w:val="00E67B26"/>
    <w:rsid w:val="00E704D8"/>
    <w:rsid w:val="00E70EF0"/>
    <w:rsid w:val="00E743E7"/>
    <w:rsid w:val="00E76FC5"/>
    <w:rsid w:val="00E77155"/>
    <w:rsid w:val="00E818C6"/>
    <w:rsid w:val="00E837A0"/>
    <w:rsid w:val="00E83FFF"/>
    <w:rsid w:val="00E840B4"/>
    <w:rsid w:val="00E85620"/>
    <w:rsid w:val="00E856B8"/>
    <w:rsid w:val="00E86135"/>
    <w:rsid w:val="00E86206"/>
    <w:rsid w:val="00E923B6"/>
    <w:rsid w:val="00E93DB0"/>
    <w:rsid w:val="00E9530C"/>
    <w:rsid w:val="00E9738B"/>
    <w:rsid w:val="00E979E1"/>
    <w:rsid w:val="00EA0152"/>
    <w:rsid w:val="00EA07AB"/>
    <w:rsid w:val="00EA1B86"/>
    <w:rsid w:val="00EA1ECA"/>
    <w:rsid w:val="00EA5A69"/>
    <w:rsid w:val="00EA6F2F"/>
    <w:rsid w:val="00EB195B"/>
    <w:rsid w:val="00EB2504"/>
    <w:rsid w:val="00EB2D33"/>
    <w:rsid w:val="00EB3FB2"/>
    <w:rsid w:val="00EB4065"/>
    <w:rsid w:val="00EB499A"/>
    <w:rsid w:val="00EB6A72"/>
    <w:rsid w:val="00EB6F9D"/>
    <w:rsid w:val="00EC05FA"/>
    <w:rsid w:val="00EC3929"/>
    <w:rsid w:val="00EC6668"/>
    <w:rsid w:val="00EC7610"/>
    <w:rsid w:val="00ED016B"/>
    <w:rsid w:val="00ED07BC"/>
    <w:rsid w:val="00ED08C2"/>
    <w:rsid w:val="00ED1457"/>
    <w:rsid w:val="00ED38DD"/>
    <w:rsid w:val="00ED5721"/>
    <w:rsid w:val="00ED5DFD"/>
    <w:rsid w:val="00ED6029"/>
    <w:rsid w:val="00ED705C"/>
    <w:rsid w:val="00ED7314"/>
    <w:rsid w:val="00EE1241"/>
    <w:rsid w:val="00EE1B85"/>
    <w:rsid w:val="00EE2D87"/>
    <w:rsid w:val="00EE2F3B"/>
    <w:rsid w:val="00EE327F"/>
    <w:rsid w:val="00EE3B0E"/>
    <w:rsid w:val="00EE4341"/>
    <w:rsid w:val="00EE4DC3"/>
    <w:rsid w:val="00EE5213"/>
    <w:rsid w:val="00EE5963"/>
    <w:rsid w:val="00EE729D"/>
    <w:rsid w:val="00EF75C1"/>
    <w:rsid w:val="00EF7D60"/>
    <w:rsid w:val="00F0094A"/>
    <w:rsid w:val="00F00FEF"/>
    <w:rsid w:val="00F03091"/>
    <w:rsid w:val="00F03CD8"/>
    <w:rsid w:val="00F0433E"/>
    <w:rsid w:val="00F05190"/>
    <w:rsid w:val="00F06AA1"/>
    <w:rsid w:val="00F078B0"/>
    <w:rsid w:val="00F07A1A"/>
    <w:rsid w:val="00F07E70"/>
    <w:rsid w:val="00F104C5"/>
    <w:rsid w:val="00F11284"/>
    <w:rsid w:val="00F13406"/>
    <w:rsid w:val="00F1344E"/>
    <w:rsid w:val="00F13D43"/>
    <w:rsid w:val="00F13E2F"/>
    <w:rsid w:val="00F17A34"/>
    <w:rsid w:val="00F20E68"/>
    <w:rsid w:val="00F22DF5"/>
    <w:rsid w:val="00F240A0"/>
    <w:rsid w:val="00F248BD"/>
    <w:rsid w:val="00F24CEB"/>
    <w:rsid w:val="00F251C6"/>
    <w:rsid w:val="00F25FF8"/>
    <w:rsid w:val="00F2653B"/>
    <w:rsid w:val="00F30211"/>
    <w:rsid w:val="00F306B4"/>
    <w:rsid w:val="00F3104A"/>
    <w:rsid w:val="00F31B80"/>
    <w:rsid w:val="00F32923"/>
    <w:rsid w:val="00F33941"/>
    <w:rsid w:val="00F33AC5"/>
    <w:rsid w:val="00F34D6E"/>
    <w:rsid w:val="00F355C8"/>
    <w:rsid w:val="00F35CA8"/>
    <w:rsid w:val="00F37136"/>
    <w:rsid w:val="00F40301"/>
    <w:rsid w:val="00F403C9"/>
    <w:rsid w:val="00F406D8"/>
    <w:rsid w:val="00F40CB4"/>
    <w:rsid w:val="00F41456"/>
    <w:rsid w:val="00F41E5F"/>
    <w:rsid w:val="00F4249B"/>
    <w:rsid w:val="00F42541"/>
    <w:rsid w:val="00F42D2F"/>
    <w:rsid w:val="00F43199"/>
    <w:rsid w:val="00F44BF3"/>
    <w:rsid w:val="00F453EC"/>
    <w:rsid w:val="00F45868"/>
    <w:rsid w:val="00F45B33"/>
    <w:rsid w:val="00F46DC2"/>
    <w:rsid w:val="00F51000"/>
    <w:rsid w:val="00F516BE"/>
    <w:rsid w:val="00F53B0F"/>
    <w:rsid w:val="00F61E3D"/>
    <w:rsid w:val="00F620D9"/>
    <w:rsid w:val="00F62596"/>
    <w:rsid w:val="00F65E23"/>
    <w:rsid w:val="00F66D67"/>
    <w:rsid w:val="00F72321"/>
    <w:rsid w:val="00F7300D"/>
    <w:rsid w:val="00F73520"/>
    <w:rsid w:val="00F75F58"/>
    <w:rsid w:val="00F766BC"/>
    <w:rsid w:val="00F814AC"/>
    <w:rsid w:val="00F8198F"/>
    <w:rsid w:val="00F827DC"/>
    <w:rsid w:val="00F8385C"/>
    <w:rsid w:val="00F8493C"/>
    <w:rsid w:val="00F85191"/>
    <w:rsid w:val="00F86972"/>
    <w:rsid w:val="00F86FC9"/>
    <w:rsid w:val="00F87BD5"/>
    <w:rsid w:val="00F87CEE"/>
    <w:rsid w:val="00F91842"/>
    <w:rsid w:val="00F93CE0"/>
    <w:rsid w:val="00F93EC9"/>
    <w:rsid w:val="00F94943"/>
    <w:rsid w:val="00F96927"/>
    <w:rsid w:val="00F975E1"/>
    <w:rsid w:val="00F9795E"/>
    <w:rsid w:val="00F97B6C"/>
    <w:rsid w:val="00F97DC3"/>
    <w:rsid w:val="00FA0878"/>
    <w:rsid w:val="00FA2355"/>
    <w:rsid w:val="00FA26EF"/>
    <w:rsid w:val="00FA5292"/>
    <w:rsid w:val="00FA618C"/>
    <w:rsid w:val="00FA73FE"/>
    <w:rsid w:val="00FA792D"/>
    <w:rsid w:val="00FB2C97"/>
    <w:rsid w:val="00FB6120"/>
    <w:rsid w:val="00FB74AC"/>
    <w:rsid w:val="00FB759E"/>
    <w:rsid w:val="00FC0910"/>
    <w:rsid w:val="00FC1FD9"/>
    <w:rsid w:val="00FC5FC4"/>
    <w:rsid w:val="00FC60E4"/>
    <w:rsid w:val="00FC6C19"/>
    <w:rsid w:val="00FC7080"/>
    <w:rsid w:val="00FC7461"/>
    <w:rsid w:val="00FC7A8A"/>
    <w:rsid w:val="00FD058F"/>
    <w:rsid w:val="00FD0DB0"/>
    <w:rsid w:val="00FD4FFD"/>
    <w:rsid w:val="00FD655A"/>
    <w:rsid w:val="00FE24CD"/>
    <w:rsid w:val="00FE2AAC"/>
    <w:rsid w:val="00FE350A"/>
    <w:rsid w:val="00FE6A81"/>
    <w:rsid w:val="00FF0411"/>
    <w:rsid w:val="00FF0F1B"/>
    <w:rsid w:val="00FF129F"/>
    <w:rsid w:val="00FF30EC"/>
    <w:rsid w:val="00FF37F0"/>
    <w:rsid w:val="00FF60FD"/>
    <w:rsid w:val="00FF648F"/>
    <w:rsid w:val="00FF6AEE"/>
    <w:rsid w:val="00FF7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List Number 2"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A6D10"/>
    <w:pPr>
      <w:spacing w:after="0" w:line="240" w:lineRule="auto"/>
    </w:pPr>
    <w:rPr>
      <w:rFonts w:ascii="Times New Roman" w:eastAsia="Times New Roman" w:hAnsi="Times New Roman" w:cs="Times New Roman"/>
      <w:sz w:val="24"/>
      <w:szCs w:val="24"/>
      <w:lang w:eastAsia="ru-RU"/>
    </w:rPr>
  </w:style>
  <w:style w:type="paragraph" w:styleId="10">
    <w:name w:val="heading 1"/>
    <w:basedOn w:val="a0"/>
    <w:next w:val="a0"/>
    <w:link w:val="11"/>
    <w:qFormat/>
    <w:rsid w:val="004F5B07"/>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0"/>
    <w:next w:val="a0"/>
    <w:link w:val="20"/>
    <w:qFormat/>
    <w:rsid w:val="004F5B07"/>
    <w:pPr>
      <w:keepNext/>
      <w:spacing w:before="240" w:after="60"/>
      <w:outlineLvl w:val="1"/>
    </w:pPr>
    <w:rPr>
      <w:rFonts w:ascii="Cambria" w:hAnsi="Cambria"/>
      <w:b/>
      <w:bCs/>
      <w:i/>
      <w:iCs/>
      <w:sz w:val="28"/>
      <w:szCs w:val="28"/>
    </w:rPr>
  </w:style>
  <w:style w:type="paragraph" w:styleId="30">
    <w:name w:val="heading 3"/>
    <w:basedOn w:val="a0"/>
    <w:next w:val="a0"/>
    <w:link w:val="31"/>
    <w:qFormat/>
    <w:rsid w:val="004F5B07"/>
    <w:pPr>
      <w:keepNext/>
      <w:spacing w:before="240" w:after="60"/>
      <w:outlineLvl w:val="2"/>
    </w:pPr>
    <w:rPr>
      <w:rFonts w:ascii="Cambria" w:hAnsi="Cambria"/>
      <w:b/>
      <w:bCs/>
      <w:sz w:val="26"/>
      <w:szCs w:val="26"/>
    </w:rPr>
  </w:style>
  <w:style w:type="paragraph" w:styleId="4">
    <w:name w:val="heading 4"/>
    <w:basedOn w:val="a0"/>
    <w:next w:val="a0"/>
    <w:link w:val="40"/>
    <w:uiPriority w:val="9"/>
    <w:unhideWhenUsed/>
    <w:qFormat/>
    <w:rsid w:val="00F13E2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0"/>
    <w:next w:val="a0"/>
    <w:link w:val="60"/>
    <w:qFormat/>
    <w:rsid w:val="004F5B07"/>
    <w:pPr>
      <w:spacing w:before="240" w:after="60"/>
      <w:outlineLvl w:val="5"/>
    </w:pPr>
    <w:rPr>
      <w:rFonts w:ascii="Calibri" w:hAnsi="Calibri"/>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5B07"/>
    <w:rPr>
      <w:rFonts w:ascii="Arial" w:eastAsia="Times New Roman" w:hAnsi="Arial" w:cs="Times New Roman"/>
      <w:b/>
      <w:bCs/>
      <w:color w:val="000080"/>
      <w:sz w:val="20"/>
      <w:szCs w:val="20"/>
      <w:lang w:eastAsia="ru-RU"/>
    </w:rPr>
  </w:style>
  <w:style w:type="character" w:customStyle="1" w:styleId="20">
    <w:name w:val="Заголовок 2 Знак"/>
    <w:basedOn w:val="a1"/>
    <w:link w:val="2"/>
    <w:rsid w:val="004F5B07"/>
    <w:rPr>
      <w:rFonts w:ascii="Cambria" w:eastAsia="Times New Roman" w:hAnsi="Cambria" w:cs="Times New Roman"/>
      <w:b/>
      <w:bCs/>
      <w:i/>
      <w:iCs/>
      <w:sz w:val="28"/>
      <w:szCs w:val="28"/>
      <w:lang w:eastAsia="ru-RU"/>
    </w:rPr>
  </w:style>
  <w:style w:type="character" w:customStyle="1" w:styleId="31">
    <w:name w:val="Заголовок 3 Знак"/>
    <w:basedOn w:val="a1"/>
    <w:link w:val="30"/>
    <w:rsid w:val="004F5B07"/>
    <w:rPr>
      <w:rFonts w:ascii="Cambria" w:eastAsia="Times New Roman" w:hAnsi="Cambria" w:cs="Times New Roman"/>
      <w:b/>
      <w:bCs/>
      <w:sz w:val="26"/>
      <w:szCs w:val="26"/>
      <w:lang w:eastAsia="ru-RU"/>
    </w:rPr>
  </w:style>
  <w:style w:type="character" w:customStyle="1" w:styleId="60">
    <w:name w:val="Заголовок 6 Знак"/>
    <w:basedOn w:val="a1"/>
    <w:link w:val="6"/>
    <w:rsid w:val="004F5B07"/>
    <w:rPr>
      <w:rFonts w:ascii="Calibri" w:eastAsia="Times New Roman" w:hAnsi="Calibri" w:cs="Times New Roman"/>
      <w:b/>
      <w:bCs/>
      <w:sz w:val="20"/>
      <w:szCs w:val="20"/>
      <w:lang w:eastAsia="ru-RU"/>
    </w:rPr>
  </w:style>
  <w:style w:type="character" w:styleId="a4">
    <w:name w:val="Hyperlink"/>
    <w:uiPriority w:val="99"/>
    <w:rsid w:val="004F5B07"/>
    <w:rPr>
      <w:color w:val="0000FF"/>
      <w:u w:val="single"/>
    </w:rPr>
  </w:style>
  <w:style w:type="paragraph" w:styleId="a5">
    <w:name w:val="header"/>
    <w:aliases w:val="Linie,header"/>
    <w:basedOn w:val="a0"/>
    <w:link w:val="a6"/>
    <w:uiPriority w:val="99"/>
    <w:rsid w:val="004F5B07"/>
    <w:pPr>
      <w:tabs>
        <w:tab w:val="center" w:pos="4677"/>
        <w:tab w:val="right" w:pos="9355"/>
      </w:tabs>
    </w:pPr>
  </w:style>
  <w:style w:type="character" w:customStyle="1" w:styleId="a6">
    <w:name w:val="Верхний колонтитул Знак"/>
    <w:aliases w:val="Linie Знак,header Знак"/>
    <w:basedOn w:val="a1"/>
    <w:link w:val="a5"/>
    <w:uiPriority w:val="99"/>
    <w:rsid w:val="004F5B07"/>
    <w:rPr>
      <w:rFonts w:ascii="Times New Roman" w:eastAsia="Times New Roman" w:hAnsi="Times New Roman" w:cs="Times New Roman"/>
      <w:sz w:val="24"/>
      <w:szCs w:val="24"/>
      <w:lang w:eastAsia="ru-RU"/>
    </w:rPr>
  </w:style>
  <w:style w:type="character" w:styleId="a7">
    <w:name w:val="page number"/>
    <w:basedOn w:val="a1"/>
    <w:rsid w:val="004F5B07"/>
  </w:style>
  <w:style w:type="paragraph" w:customStyle="1" w:styleId="a8">
    <w:name w:val="Таблицы (моноширинный)"/>
    <w:basedOn w:val="a0"/>
    <w:next w:val="a0"/>
    <w:rsid w:val="004F5B07"/>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rsid w:val="004F5B07"/>
    <w:pPr>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ConsPlusTitle">
    <w:name w:val="ConsPlusTitle"/>
    <w:uiPriority w:val="99"/>
    <w:rsid w:val="004F5B07"/>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9">
    <w:name w:val="Мой"/>
    <w:basedOn w:val="a0"/>
    <w:rsid w:val="004F5B07"/>
    <w:pPr>
      <w:ind w:firstLine="720"/>
      <w:jc w:val="both"/>
    </w:pPr>
    <w:rPr>
      <w:rFonts w:ascii="CG Times (W1)" w:hAnsi="CG Times (W1)"/>
      <w:sz w:val="28"/>
      <w:szCs w:val="20"/>
    </w:rPr>
  </w:style>
  <w:style w:type="paragraph" w:styleId="aa">
    <w:name w:val="footer"/>
    <w:aliases w:val="Верхний  колонтитул"/>
    <w:basedOn w:val="a0"/>
    <w:link w:val="ab"/>
    <w:uiPriority w:val="99"/>
    <w:rsid w:val="004F5B07"/>
    <w:pPr>
      <w:tabs>
        <w:tab w:val="center" w:pos="4677"/>
        <w:tab w:val="right" w:pos="9355"/>
      </w:tabs>
    </w:pPr>
  </w:style>
  <w:style w:type="character" w:customStyle="1" w:styleId="ab">
    <w:name w:val="Нижний колонтитул Знак"/>
    <w:aliases w:val="Верхний  колонтитул Знак"/>
    <w:basedOn w:val="a1"/>
    <w:link w:val="aa"/>
    <w:uiPriority w:val="99"/>
    <w:rsid w:val="004F5B07"/>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4F5B07"/>
    <w:pPr>
      <w:autoSpaceDE w:val="0"/>
      <w:autoSpaceDN w:val="0"/>
      <w:adjustRightInd w:val="0"/>
      <w:spacing w:after="0" w:line="240" w:lineRule="auto"/>
      <w:ind w:firstLine="720"/>
    </w:pPr>
    <w:rPr>
      <w:rFonts w:ascii="Arial" w:eastAsia="Times New Roman" w:hAnsi="Arial" w:cs="Times New Roman"/>
      <w:sz w:val="24"/>
      <w:szCs w:val="24"/>
      <w:lang w:eastAsia="ru-RU"/>
    </w:rPr>
  </w:style>
  <w:style w:type="character" w:customStyle="1" w:styleId="ConsPlusNormal0">
    <w:name w:val="ConsPlusNormal Знак"/>
    <w:link w:val="ConsPlusNormal"/>
    <w:locked/>
    <w:rsid w:val="004F5B07"/>
    <w:rPr>
      <w:rFonts w:ascii="Arial" w:eastAsia="Times New Roman" w:hAnsi="Arial" w:cs="Times New Roman"/>
      <w:sz w:val="24"/>
      <w:szCs w:val="24"/>
      <w:lang w:eastAsia="ru-RU"/>
    </w:rPr>
  </w:style>
  <w:style w:type="paragraph" w:customStyle="1" w:styleId="Iacaaiea">
    <w:name w:val="Iacaaiea"/>
    <w:basedOn w:val="a0"/>
    <w:rsid w:val="004F5B07"/>
    <w:pPr>
      <w:tabs>
        <w:tab w:val="left" w:pos="426"/>
      </w:tabs>
      <w:spacing w:before="120" w:line="360" w:lineRule="atLeast"/>
      <w:jc w:val="center"/>
    </w:pPr>
    <w:rPr>
      <w:b/>
      <w:bCs/>
      <w:sz w:val="22"/>
      <w:szCs w:val="22"/>
    </w:rPr>
  </w:style>
  <w:style w:type="paragraph" w:customStyle="1" w:styleId="32">
    <w:name w:val="Стиль3"/>
    <w:basedOn w:val="21"/>
    <w:rsid w:val="004F5B07"/>
    <w:pPr>
      <w:widowControl w:val="0"/>
      <w:tabs>
        <w:tab w:val="num" w:pos="1307"/>
      </w:tabs>
      <w:adjustRightInd w:val="0"/>
      <w:spacing w:after="0" w:line="240" w:lineRule="auto"/>
      <w:ind w:left="1080"/>
      <w:jc w:val="both"/>
      <w:textAlignment w:val="baseline"/>
    </w:pPr>
  </w:style>
  <w:style w:type="paragraph" w:styleId="21">
    <w:name w:val="Body Text Indent 2"/>
    <w:basedOn w:val="a0"/>
    <w:link w:val="22"/>
    <w:rsid w:val="004F5B07"/>
    <w:pPr>
      <w:spacing w:after="120" w:line="480" w:lineRule="auto"/>
      <w:ind w:left="283"/>
    </w:pPr>
  </w:style>
  <w:style w:type="character" w:customStyle="1" w:styleId="22">
    <w:name w:val="Основной текст с отступом 2 Знак"/>
    <w:basedOn w:val="a1"/>
    <w:link w:val="21"/>
    <w:rsid w:val="004F5B07"/>
    <w:rPr>
      <w:rFonts w:ascii="Times New Roman" w:eastAsia="Times New Roman" w:hAnsi="Times New Roman" w:cs="Times New Roman"/>
      <w:sz w:val="24"/>
      <w:szCs w:val="24"/>
      <w:lang w:eastAsia="ru-RU"/>
    </w:rPr>
  </w:style>
  <w:style w:type="paragraph" w:styleId="ac">
    <w:name w:val="Body Text Indent"/>
    <w:aliases w:val="Основной текст с отступом Знак1,Основной текст с отступом Знак Знак,Знак7 Знак Знак,Знак7 Знак1,текст,Основной текст с отступом Знак1 Знак Знак Знак,Основной текст с отступом Знак Знак Знак Знак Знак Знак Знак"/>
    <w:basedOn w:val="a0"/>
    <w:link w:val="ad"/>
    <w:rsid w:val="004F5B07"/>
    <w:pPr>
      <w:spacing w:after="120"/>
      <w:ind w:left="283"/>
    </w:pPr>
  </w:style>
  <w:style w:type="character" w:customStyle="1" w:styleId="ad">
    <w:name w:val="Основной текст с отступом Знак"/>
    <w:aliases w:val="Основной текст с отступом Знак1 Знак,Основной текст с отступом Знак Знак Знак,Знак7 Знак Знак Знак,Знак7 Знак1 Знак,текст Знак,Основной текст с отступом Знак1 Знак Знак Знак Знак"/>
    <w:basedOn w:val="a1"/>
    <w:link w:val="ac"/>
    <w:rsid w:val="004F5B07"/>
    <w:rPr>
      <w:rFonts w:ascii="Times New Roman" w:eastAsia="Times New Roman" w:hAnsi="Times New Roman" w:cs="Times New Roman"/>
      <w:sz w:val="24"/>
      <w:szCs w:val="24"/>
      <w:lang w:eastAsia="ru-RU"/>
    </w:rPr>
  </w:style>
  <w:style w:type="paragraph" w:styleId="33">
    <w:name w:val="Body Text Indent 3"/>
    <w:basedOn w:val="a0"/>
    <w:link w:val="34"/>
    <w:uiPriority w:val="99"/>
    <w:rsid w:val="004F5B07"/>
    <w:pPr>
      <w:spacing w:after="120"/>
      <w:ind w:left="283"/>
    </w:pPr>
    <w:rPr>
      <w:sz w:val="16"/>
      <w:szCs w:val="16"/>
    </w:rPr>
  </w:style>
  <w:style w:type="character" w:customStyle="1" w:styleId="34">
    <w:name w:val="Основной текст с отступом 3 Знак"/>
    <w:basedOn w:val="a1"/>
    <w:link w:val="33"/>
    <w:uiPriority w:val="99"/>
    <w:rsid w:val="004F5B07"/>
    <w:rPr>
      <w:rFonts w:ascii="Times New Roman" w:eastAsia="Times New Roman" w:hAnsi="Times New Roman" w:cs="Times New Roman"/>
      <w:sz w:val="16"/>
      <w:szCs w:val="16"/>
      <w:lang w:eastAsia="ru-RU"/>
    </w:rPr>
  </w:style>
  <w:style w:type="paragraph" w:styleId="23">
    <w:name w:val="Body Text 2"/>
    <w:basedOn w:val="a0"/>
    <w:link w:val="24"/>
    <w:rsid w:val="004F5B07"/>
    <w:pPr>
      <w:spacing w:after="120" w:line="480" w:lineRule="auto"/>
    </w:pPr>
  </w:style>
  <w:style w:type="character" w:customStyle="1" w:styleId="24">
    <w:name w:val="Основной текст 2 Знак"/>
    <w:basedOn w:val="a1"/>
    <w:link w:val="23"/>
    <w:rsid w:val="004F5B07"/>
    <w:rPr>
      <w:rFonts w:ascii="Times New Roman" w:eastAsia="Times New Roman" w:hAnsi="Times New Roman" w:cs="Times New Roman"/>
      <w:sz w:val="24"/>
      <w:szCs w:val="24"/>
      <w:lang w:eastAsia="ru-RU"/>
    </w:rPr>
  </w:style>
  <w:style w:type="paragraph" w:customStyle="1" w:styleId="fr1">
    <w:name w:val="fr1"/>
    <w:basedOn w:val="a0"/>
    <w:rsid w:val="004F5B07"/>
    <w:pPr>
      <w:spacing w:before="150" w:after="150"/>
      <w:ind w:left="150" w:right="150"/>
    </w:pPr>
  </w:style>
  <w:style w:type="paragraph" w:customStyle="1" w:styleId="12">
    <w:name w:val="заголовок 1"/>
    <w:basedOn w:val="a0"/>
    <w:next w:val="a0"/>
    <w:rsid w:val="004F5B07"/>
    <w:pPr>
      <w:keepNext/>
      <w:spacing w:before="240" w:after="60"/>
    </w:pPr>
    <w:rPr>
      <w:rFonts w:ascii="Arial" w:hAnsi="Arial" w:cs="Arial"/>
      <w:b/>
      <w:bCs/>
      <w:sz w:val="28"/>
      <w:szCs w:val="28"/>
    </w:rPr>
  </w:style>
  <w:style w:type="paragraph" w:styleId="ae">
    <w:name w:val="Body Text"/>
    <w:basedOn w:val="a0"/>
    <w:link w:val="af"/>
    <w:rsid w:val="004F5B07"/>
    <w:pPr>
      <w:spacing w:after="120"/>
    </w:pPr>
  </w:style>
  <w:style w:type="character" w:customStyle="1" w:styleId="af">
    <w:name w:val="Основной текст Знак"/>
    <w:basedOn w:val="a1"/>
    <w:link w:val="ae"/>
    <w:rsid w:val="004F5B07"/>
    <w:rPr>
      <w:rFonts w:ascii="Times New Roman" w:eastAsia="Times New Roman" w:hAnsi="Times New Roman" w:cs="Times New Roman"/>
      <w:sz w:val="24"/>
      <w:szCs w:val="24"/>
      <w:lang w:eastAsia="ru-RU"/>
    </w:rPr>
  </w:style>
  <w:style w:type="paragraph" w:customStyle="1" w:styleId="caaieiaie7">
    <w:name w:val="caaieiaie 7"/>
    <w:basedOn w:val="a0"/>
    <w:next w:val="a0"/>
    <w:rsid w:val="004F5B07"/>
    <w:pPr>
      <w:keepNext/>
      <w:spacing w:before="120"/>
      <w:jc w:val="center"/>
    </w:pPr>
    <w:rPr>
      <w:sz w:val="28"/>
      <w:szCs w:val="28"/>
    </w:rPr>
  </w:style>
  <w:style w:type="paragraph" w:styleId="13">
    <w:name w:val="toc 1"/>
    <w:basedOn w:val="a0"/>
    <w:next w:val="a0"/>
    <w:autoRedefine/>
    <w:uiPriority w:val="39"/>
    <w:rsid w:val="004F5B07"/>
    <w:pPr>
      <w:tabs>
        <w:tab w:val="right" w:leader="dot" w:pos="9911"/>
      </w:tabs>
      <w:spacing w:before="120" w:after="120"/>
      <w:jc w:val="both"/>
    </w:pPr>
    <w:rPr>
      <w:b/>
      <w:bCs/>
      <w:caps/>
      <w:noProof/>
      <w:szCs w:val="20"/>
    </w:rPr>
  </w:style>
  <w:style w:type="paragraph" w:styleId="25">
    <w:name w:val="toc 2"/>
    <w:basedOn w:val="a0"/>
    <w:next w:val="a0"/>
    <w:autoRedefine/>
    <w:uiPriority w:val="39"/>
    <w:rsid w:val="004F5B07"/>
    <w:pPr>
      <w:tabs>
        <w:tab w:val="right" w:leader="dot" w:pos="9911"/>
      </w:tabs>
      <w:ind w:left="240"/>
    </w:pPr>
    <w:rPr>
      <w:smallCaps/>
      <w:noProof/>
      <w:spacing w:val="-4"/>
      <w:sz w:val="20"/>
      <w:szCs w:val="20"/>
    </w:rPr>
  </w:style>
  <w:style w:type="character" w:customStyle="1" w:styleId="af0">
    <w:name w:val="Текст сноски Знак"/>
    <w:basedOn w:val="a1"/>
    <w:link w:val="af1"/>
    <w:uiPriority w:val="99"/>
    <w:rsid w:val="004F5B07"/>
    <w:rPr>
      <w:rFonts w:ascii="Times New Roman" w:eastAsia="Times New Roman" w:hAnsi="Times New Roman" w:cs="Times New Roman"/>
      <w:sz w:val="20"/>
      <w:szCs w:val="20"/>
      <w:lang w:eastAsia="ru-RU"/>
    </w:rPr>
  </w:style>
  <w:style w:type="paragraph" w:styleId="af1">
    <w:name w:val="footnote text"/>
    <w:basedOn w:val="a0"/>
    <w:link w:val="af0"/>
    <w:uiPriority w:val="99"/>
    <w:rsid w:val="004F5B07"/>
    <w:rPr>
      <w:sz w:val="20"/>
      <w:szCs w:val="20"/>
    </w:rPr>
  </w:style>
  <w:style w:type="character" w:customStyle="1" w:styleId="14">
    <w:name w:val="Текст сноски Знак1"/>
    <w:basedOn w:val="a1"/>
    <w:uiPriority w:val="99"/>
    <w:semiHidden/>
    <w:rsid w:val="004F5B07"/>
    <w:rPr>
      <w:rFonts w:ascii="Times New Roman" w:eastAsia="Times New Roman" w:hAnsi="Times New Roman" w:cs="Times New Roman"/>
      <w:sz w:val="20"/>
      <w:szCs w:val="20"/>
      <w:lang w:eastAsia="ru-RU"/>
    </w:rPr>
  </w:style>
  <w:style w:type="paragraph" w:styleId="af2">
    <w:name w:val="Balloon Text"/>
    <w:basedOn w:val="a0"/>
    <w:link w:val="af3"/>
    <w:rsid w:val="004F5B07"/>
    <w:rPr>
      <w:rFonts w:ascii="Tahoma" w:hAnsi="Tahoma"/>
      <w:sz w:val="16"/>
      <w:szCs w:val="16"/>
    </w:rPr>
  </w:style>
  <w:style w:type="character" w:customStyle="1" w:styleId="af3">
    <w:name w:val="Текст выноски Знак"/>
    <w:basedOn w:val="a1"/>
    <w:link w:val="af2"/>
    <w:rsid w:val="004F5B07"/>
    <w:rPr>
      <w:rFonts w:ascii="Tahoma" w:eastAsia="Times New Roman" w:hAnsi="Tahoma" w:cs="Times New Roman"/>
      <w:sz w:val="16"/>
      <w:szCs w:val="16"/>
      <w:lang w:eastAsia="ru-RU"/>
    </w:rPr>
  </w:style>
  <w:style w:type="paragraph" w:styleId="af4">
    <w:name w:val="TOC Heading"/>
    <w:basedOn w:val="10"/>
    <w:next w:val="a0"/>
    <w:uiPriority w:val="39"/>
    <w:qFormat/>
    <w:rsid w:val="004F5B07"/>
    <w:pPr>
      <w:keepNext/>
      <w:keepLines/>
      <w:widowControl/>
      <w:autoSpaceDE/>
      <w:autoSpaceDN/>
      <w:adjustRightInd/>
      <w:spacing w:before="480" w:after="0" w:line="276" w:lineRule="auto"/>
      <w:jc w:val="left"/>
      <w:outlineLvl w:val="9"/>
    </w:pPr>
    <w:rPr>
      <w:rFonts w:ascii="Cambria" w:hAnsi="Cambria"/>
      <w:color w:val="365F91"/>
      <w:sz w:val="28"/>
      <w:szCs w:val="28"/>
      <w:lang w:eastAsia="en-US"/>
    </w:rPr>
  </w:style>
  <w:style w:type="paragraph" w:styleId="35">
    <w:name w:val="Body Text 3"/>
    <w:basedOn w:val="a0"/>
    <w:link w:val="36"/>
    <w:rsid w:val="004F5B07"/>
    <w:pPr>
      <w:spacing w:after="120"/>
    </w:pPr>
    <w:rPr>
      <w:sz w:val="16"/>
      <w:szCs w:val="16"/>
    </w:rPr>
  </w:style>
  <w:style w:type="character" w:customStyle="1" w:styleId="36">
    <w:name w:val="Основной текст 3 Знак"/>
    <w:basedOn w:val="a1"/>
    <w:link w:val="35"/>
    <w:rsid w:val="004F5B07"/>
    <w:rPr>
      <w:rFonts w:ascii="Times New Roman" w:eastAsia="Times New Roman" w:hAnsi="Times New Roman" w:cs="Times New Roman"/>
      <w:sz w:val="16"/>
      <w:szCs w:val="16"/>
      <w:lang w:eastAsia="ru-RU"/>
    </w:rPr>
  </w:style>
  <w:style w:type="paragraph" w:customStyle="1" w:styleId="1">
    <w:name w:val="Стиль1"/>
    <w:basedOn w:val="a0"/>
    <w:rsid w:val="004F5B07"/>
    <w:pPr>
      <w:keepNext/>
      <w:keepLines/>
      <w:widowControl w:val="0"/>
      <w:numPr>
        <w:numId w:val="1"/>
      </w:numPr>
      <w:suppressLineNumbers/>
      <w:suppressAutoHyphens/>
      <w:spacing w:after="60"/>
      <w:jc w:val="both"/>
    </w:pPr>
    <w:rPr>
      <w:b/>
      <w:sz w:val="28"/>
    </w:rPr>
  </w:style>
  <w:style w:type="paragraph" w:customStyle="1" w:styleId="26">
    <w:name w:val="Стиль2"/>
    <w:basedOn w:val="27"/>
    <w:rsid w:val="004F5B07"/>
    <w:pPr>
      <w:keepNext/>
      <w:keepLines/>
      <w:widowControl w:val="0"/>
      <w:numPr>
        <w:ilvl w:val="1"/>
      </w:numPr>
      <w:suppressLineNumbers/>
      <w:tabs>
        <w:tab w:val="num" w:pos="432"/>
      </w:tabs>
      <w:suppressAutoHyphens/>
      <w:spacing w:after="60"/>
      <w:ind w:left="432" w:hanging="432"/>
      <w:contextualSpacing w:val="0"/>
      <w:jc w:val="both"/>
    </w:pPr>
    <w:rPr>
      <w:b/>
      <w:szCs w:val="20"/>
    </w:rPr>
  </w:style>
  <w:style w:type="paragraph" w:styleId="27">
    <w:name w:val="List Number 2"/>
    <w:basedOn w:val="a0"/>
    <w:rsid w:val="004F5B07"/>
    <w:pPr>
      <w:tabs>
        <w:tab w:val="num" w:pos="432"/>
      </w:tabs>
      <w:ind w:left="432" w:hanging="432"/>
      <w:contextualSpacing/>
    </w:pPr>
  </w:style>
  <w:style w:type="paragraph" w:customStyle="1" w:styleId="3">
    <w:name w:val="Стиль3 Знак"/>
    <w:basedOn w:val="21"/>
    <w:rsid w:val="004F5B07"/>
    <w:pPr>
      <w:widowControl w:val="0"/>
      <w:numPr>
        <w:ilvl w:val="2"/>
        <w:numId w:val="1"/>
      </w:numPr>
      <w:adjustRightInd w:val="0"/>
      <w:spacing w:after="0" w:line="240" w:lineRule="auto"/>
      <w:jc w:val="both"/>
      <w:textAlignment w:val="baseline"/>
    </w:pPr>
    <w:rPr>
      <w:szCs w:val="20"/>
    </w:rPr>
  </w:style>
  <w:style w:type="paragraph" w:customStyle="1" w:styleId="37">
    <w:name w:val="Стиль3 Знак Знак"/>
    <w:basedOn w:val="21"/>
    <w:link w:val="38"/>
    <w:rsid w:val="004F5B07"/>
    <w:pPr>
      <w:widowControl w:val="0"/>
      <w:tabs>
        <w:tab w:val="num" w:pos="227"/>
      </w:tabs>
      <w:adjustRightInd w:val="0"/>
      <w:spacing w:after="0" w:line="240" w:lineRule="auto"/>
      <w:ind w:left="0"/>
      <w:jc w:val="both"/>
      <w:textAlignment w:val="baseline"/>
    </w:pPr>
    <w:rPr>
      <w:szCs w:val="20"/>
    </w:rPr>
  </w:style>
  <w:style w:type="character" w:customStyle="1" w:styleId="38">
    <w:name w:val="Стиль3 Знак Знак Знак"/>
    <w:link w:val="37"/>
    <w:rsid w:val="004F5B07"/>
    <w:rPr>
      <w:rFonts w:ascii="Times New Roman" w:eastAsia="Times New Roman" w:hAnsi="Times New Roman" w:cs="Times New Roman"/>
      <w:sz w:val="24"/>
      <w:szCs w:val="20"/>
      <w:lang w:eastAsia="ru-RU"/>
    </w:rPr>
  </w:style>
  <w:style w:type="paragraph" w:customStyle="1" w:styleId="210">
    <w:name w:val="Заголовок 2.1"/>
    <w:basedOn w:val="10"/>
    <w:rsid w:val="004F5B07"/>
    <w:pPr>
      <w:keepNext/>
      <w:keepLines/>
      <w:suppressLineNumbers/>
      <w:suppressAutoHyphens/>
      <w:autoSpaceDE/>
      <w:autoSpaceDN/>
      <w:adjustRightInd/>
      <w:spacing w:before="240" w:after="60"/>
    </w:pPr>
    <w:rPr>
      <w:rFonts w:ascii="Times New Roman" w:hAnsi="Times New Roman"/>
      <w:bCs w:val="0"/>
      <w:caps/>
      <w:color w:val="auto"/>
      <w:kern w:val="1"/>
      <w:sz w:val="26"/>
      <w:szCs w:val="28"/>
      <w:lang w:eastAsia="ar-SA"/>
    </w:rPr>
  </w:style>
  <w:style w:type="paragraph" w:customStyle="1" w:styleId="3h3Gliederung3H3MapLevel3TopicHeadingH31MinorH32H33H34H35H36H37H38H39H310H311H312H313H3143Level1-1h31h32h33h34h35h36h37h38h39h310h311h321h331h341h351h361h371h381h312h322h332h342h352h362h372">
    <w:name w:val="Заголовок 3.h3.Gliederung3.H3.Map.Level 3 Topic Heading.H31.Minor.H32.H33.H34.H35.H36.H37.H38.H39.H310.H311.H312.H313.H314.3.Level 1 - 1.h31.h32.h33.h34.h35.h36.h37.h38.h39.h310.h311.h321.h331.h341.h351.h361.h371.h381.h312.h322.h332.h342.h352.h362.h372"/>
    <w:basedOn w:val="a0"/>
    <w:rsid w:val="004F5B07"/>
    <w:pPr>
      <w:keepNext/>
      <w:keepLines/>
      <w:suppressAutoHyphens/>
      <w:spacing w:before="120" w:after="120"/>
      <w:jc w:val="both"/>
    </w:pPr>
    <w:rPr>
      <w:sz w:val="28"/>
      <w:lang w:eastAsia="ar-SA"/>
    </w:rPr>
  </w:style>
  <w:style w:type="paragraph" w:customStyle="1" w:styleId="Normal1">
    <w:name w:val="Normal1"/>
    <w:rsid w:val="004F5B07"/>
    <w:pPr>
      <w:widowControl w:val="0"/>
      <w:suppressAutoHyphens/>
      <w:spacing w:after="0" w:line="300" w:lineRule="auto"/>
      <w:ind w:firstLine="720"/>
    </w:pPr>
    <w:rPr>
      <w:rFonts w:ascii="Times New Roman" w:eastAsia="Arial" w:hAnsi="Times New Roman" w:cs="Times New Roman"/>
      <w:szCs w:val="20"/>
      <w:lang w:eastAsia="ar-SA"/>
    </w:rPr>
  </w:style>
  <w:style w:type="paragraph" w:customStyle="1" w:styleId="Vor2">
    <w:name w:val="Vor2"/>
    <w:basedOn w:val="a0"/>
    <w:rsid w:val="004F5B07"/>
    <w:pPr>
      <w:suppressAutoHyphens/>
      <w:spacing w:before="120"/>
      <w:jc w:val="both"/>
      <w:outlineLvl w:val="1"/>
    </w:pPr>
    <w:rPr>
      <w:b/>
      <w:lang w:eastAsia="ar-SA"/>
    </w:rPr>
  </w:style>
  <w:style w:type="paragraph" w:customStyle="1" w:styleId="af5">
    <w:name w:val="Знак Знак Знак Знак Знак Знак Знак"/>
    <w:basedOn w:val="a0"/>
    <w:rsid w:val="004F5B07"/>
    <w:pPr>
      <w:spacing w:before="100" w:beforeAutospacing="1" w:after="100" w:afterAutospacing="1"/>
    </w:pPr>
    <w:rPr>
      <w:rFonts w:ascii="Tahoma" w:hAnsi="Tahoma"/>
      <w:sz w:val="20"/>
      <w:szCs w:val="20"/>
      <w:lang w:val="en-US" w:eastAsia="en-US"/>
    </w:rPr>
  </w:style>
  <w:style w:type="paragraph" w:styleId="af6">
    <w:name w:val="No Spacing"/>
    <w:link w:val="af7"/>
    <w:uiPriority w:val="99"/>
    <w:qFormat/>
    <w:rsid w:val="004F5B07"/>
    <w:pPr>
      <w:spacing w:after="0" w:line="240" w:lineRule="auto"/>
    </w:pPr>
    <w:rPr>
      <w:rFonts w:ascii="Calibri" w:eastAsia="Times New Roman" w:hAnsi="Calibri" w:cs="Times New Roman"/>
      <w:lang w:eastAsia="ru-RU"/>
    </w:rPr>
  </w:style>
  <w:style w:type="character" w:customStyle="1" w:styleId="af7">
    <w:name w:val="Без интервала Знак"/>
    <w:link w:val="af6"/>
    <w:uiPriority w:val="99"/>
    <w:qFormat/>
    <w:locked/>
    <w:rsid w:val="004F5B07"/>
    <w:rPr>
      <w:rFonts w:ascii="Calibri" w:eastAsia="Times New Roman" w:hAnsi="Calibri" w:cs="Times New Roman"/>
      <w:lang w:eastAsia="ru-RU"/>
    </w:rPr>
  </w:style>
  <w:style w:type="paragraph" w:customStyle="1" w:styleId="15">
    <w:name w:val="Обычный1"/>
    <w:link w:val="CharChar"/>
    <w:uiPriority w:val="99"/>
    <w:qFormat/>
    <w:rsid w:val="004F5B07"/>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CharChar">
    <w:name w:val="Обычный Char Char"/>
    <w:link w:val="15"/>
    <w:uiPriority w:val="99"/>
    <w:qFormat/>
    <w:locked/>
    <w:rsid w:val="004F5B07"/>
    <w:rPr>
      <w:rFonts w:ascii="Times New Roman" w:eastAsia="Times New Roman" w:hAnsi="Times New Roman" w:cs="Times New Roman"/>
      <w:snapToGrid w:val="0"/>
      <w:sz w:val="24"/>
      <w:szCs w:val="20"/>
      <w:lang w:eastAsia="ru-RU"/>
    </w:rPr>
  </w:style>
  <w:style w:type="paragraph" w:styleId="af8">
    <w:name w:val="List Paragraph"/>
    <w:basedOn w:val="a0"/>
    <w:link w:val="af9"/>
    <w:uiPriority w:val="34"/>
    <w:qFormat/>
    <w:rsid w:val="004F5B07"/>
    <w:pPr>
      <w:ind w:left="708"/>
    </w:pPr>
  </w:style>
  <w:style w:type="paragraph" w:customStyle="1" w:styleId="110">
    <w:name w:val="заголовок 11"/>
    <w:basedOn w:val="a0"/>
    <w:next w:val="a0"/>
    <w:rsid w:val="004F5B07"/>
    <w:pPr>
      <w:keepNext/>
      <w:jc w:val="center"/>
    </w:pPr>
    <w:rPr>
      <w:szCs w:val="20"/>
    </w:rPr>
  </w:style>
  <w:style w:type="paragraph" w:customStyle="1" w:styleId="FR10">
    <w:name w:val="FR1"/>
    <w:qFormat/>
    <w:rsid w:val="004F5B07"/>
    <w:pPr>
      <w:widowControl w:val="0"/>
      <w:spacing w:before="700" w:after="0" w:line="240" w:lineRule="auto"/>
    </w:pPr>
    <w:rPr>
      <w:rFonts w:ascii="Times New Roman" w:eastAsia="Times New Roman" w:hAnsi="Times New Roman" w:cs="Times New Roman"/>
      <w:b/>
      <w:snapToGrid w:val="0"/>
      <w:sz w:val="28"/>
      <w:szCs w:val="20"/>
      <w:lang w:eastAsia="ru-RU"/>
    </w:rPr>
  </w:style>
  <w:style w:type="paragraph" w:customStyle="1" w:styleId="-">
    <w:name w:val="Контракт-раздел"/>
    <w:basedOn w:val="a0"/>
    <w:next w:val="-0"/>
    <w:uiPriority w:val="99"/>
    <w:rsid w:val="004F5B07"/>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0"/>
    <w:uiPriority w:val="99"/>
    <w:rsid w:val="004F5B07"/>
    <w:pPr>
      <w:numPr>
        <w:ilvl w:val="1"/>
        <w:numId w:val="2"/>
      </w:numPr>
      <w:tabs>
        <w:tab w:val="clear" w:pos="2471"/>
        <w:tab w:val="num" w:pos="1391"/>
      </w:tabs>
      <w:ind w:left="1391"/>
      <w:jc w:val="both"/>
    </w:pPr>
  </w:style>
  <w:style w:type="paragraph" w:customStyle="1" w:styleId="-1">
    <w:name w:val="Контракт-подпункт"/>
    <w:basedOn w:val="a0"/>
    <w:uiPriority w:val="99"/>
    <w:rsid w:val="004F5B07"/>
    <w:pPr>
      <w:numPr>
        <w:ilvl w:val="2"/>
        <w:numId w:val="2"/>
      </w:numPr>
      <w:jc w:val="both"/>
    </w:pPr>
  </w:style>
  <w:style w:type="paragraph" w:customStyle="1" w:styleId="-2">
    <w:name w:val="Контракт-подподпункт"/>
    <w:basedOn w:val="a0"/>
    <w:uiPriority w:val="99"/>
    <w:rsid w:val="004F5B07"/>
    <w:pPr>
      <w:numPr>
        <w:ilvl w:val="3"/>
        <w:numId w:val="2"/>
      </w:numPr>
      <w:jc w:val="both"/>
    </w:pPr>
  </w:style>
  <w:style w:type="paragraph" w:styleId="afa">
    <w:name w:val="Normal (Web)"/>
    <w:basedOn w:val="a0"/>
    <w:uiPriority w:val="99"/>
    <w:rsid w:val="004F5B07"/>
    <w:pPr>
      <w:spacing w:before="100" w:beforeAutospacing="1" w:after="100" w:afterAutospacing="1"/>
    </w:pPr>
    <w:rPr>
      <w:color w:val="000000"/>
    </w:rPr>
  </w:style>
  <w:style w:type="character" w:customStyle="1" w:styleId="afb">
    <w:name w:val="Схема документа Знак"/>
    <w:basedOn w:val="a1"/>
    <w:link w:val="afc"/>
    <w:semiHidden/>
    <w:rsid w:val="004F5B07"/>
    <w:rPr>
      <w:rFonts w:ascii="Tahoma" w:eastAsia="Times New Roman" w:hAnsi="Tahoma" w:cs="Times New Roman"/>
      <w:sz w:val="20"/>
      <w:szCs w:val="20"/>
      <w:shd w:val="clear" w:color="auto" w:fill="000080"/>
      <w:lang w:eastAsia="ru-RU"/>
    </w:rPr>
  </w:style>
  <w:style w:type="paragraph" w:styleId="afc">
    <w:name w:val="Document Map"/>
    <w:basedOn w:val="a0"/>
    <w:link w:val="afb"/>
    <w:semiHidden/>
    <w:rsid w:val="004F5B07"/>
    <w:pPr>
      <w:shd w:val="clear" w:color="auto" w:fill="000080"/>
    </w:pPr>
    <w:rPr>
      <w:rFonts w:ascii="Tahoma" w:hAnsi="Tahoma"/>
      <w:sz w:val="20"/>
      <w:szCs w:val="20"/>
    </w:rPr>
  </w:style>
  <w:style w:type="character" w:customStyle="1" w:styleId="16">
    <w:name w:val="Схема документа Знак1"/>
    <w:basedOn w:val="a1"/>
    <w:uiPriority w:val="99"/>
    <w:semiHidden/>
    <w:rsid w:val="004F5B07"/>
    <w:rPr>
      <w:rFonts w:ascii="Tahoma" w:eastAsia="Times New Roman" w:hAnsi="Tahoma" w:cs="Tahoma"/>
      <w:sz w:val="16"/>
      <w:szCs w:val="16"/>
      <w:lang w:eastAsia="ru-RU"/>
    </w:rPr>
  </w:style>
  <w:style w:type="paragraph" w:customStyle="1" w:styleId="28">
    <w:name w:val="Обычный2"/>
    <w:rsid w:val="004F5B07"/>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5">
    <w:name w:val="Обычный5"/>
    <w:rsid w:val="004F5B07"/>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17">
    <w:name w:val="Без интервала1"/>
    <w:qFormat/>
    <w:rsid w:val="004F5B07"/>
    <w:pPr>
      <w:spacing w:after="0" w:line="240" w:lineRule="auto"/>
    </w:pPr>
    <w:rPr>
      <w:rFonts w:ascii="Calibri" w:eastAsia="Times New Roman" w:hAnsi="Calibri" w:cs="Times New Roman"/>
      <w:lang w:eastAsia="ru-RU"/>
    </w:rPr>
  </w:style>
  <w:style w:type="character" w:customStyle="1" w:styleId="FooterChar">
    <w:name w:val="Footer Char"/>
    <w:locked/>
    <w:rsid w:val="004F5B07"/>
    <w:rPr>
      <w:rFonts w:cs="Times New Roman"/>
      <w:sz w:val="24"/>
      <w:szCs w:val="24"/>
    </w:rPr>
  </w:style>
  <w:style w:type="paragraph" w:customStyle="1" w:styleId="29">
    <w:name w:val="Без интервала2"/>
    <w:uiPriority w:val="99"/>
    <w:rsid w:val="004F5B07"/>
    <w:pPr>
      <w:spacing w:after="0" w:line="240" w:lineRule="auto"/>
    </w:pPr>
    <w:rPr>
      <w:rFonts w:ascii="Calibri" w:eastAsia="Times New Roman" w:hAnsi="Calibri" w:cs="Times New Roman"/>
    </w:rPr>
  </w:style>
  <w:style w:type="paragraph" w:styleId="afd">
    <w:name w:val="Subtitle"/>
    <w:basedOn w:val="a0"/>
    <w:next w:val="a0"/>
    <w:link w:val="afe"/>
    <w:qFormat/>
    <w:rsid w:val="004F5B07"/>
    <w:pPr>
      <w:spacing w:after="60"/>
      <w:jc w:val="center"/>
      <w:outlineLvl w:val="1"/>
    </w:pPr>
    <w:rPr>
      <w:rFonts w:ascii="Cambria" w:hAnsi="Cambria"/>
    </w:rPr>
  </w:style>
  <w:style w:type="character" w:customStyle="1" w:styleId="afe">
    <w:name w:val="Подзаголовок Знак"/>
    <w:basedOn w:val="a1"/>
    <w:link w:val="afd"/>
    <w:rsid w:val="004F5B07"/>
    <w:rPr>
      <w:rFonts w:ascii="Cambria" w:eastAsia="Times New Roman" w:hAnsi="Cambria" w:cs="Times New Roman"/>
      <w:sz w:val="24"/>
      <w:szCs w:val="24"/>
      <w:lang w:eastAsia="ru-RU"/>
    </w:rPr>
  </w:style>
  <w:style w:type="character" w:customStyle="1" w:styleId="2a">
    <w:name w:val="Основной текст (2)_"/>
    <w:link w:val="2b"/>
    <w:uiPriority w:val="99"/>
    <w:locked/>
    <w:rsid w:val="004F5B07"/>
    <w:rPr>
      <w:b/>
      <w:bCs/>
      <w:sz w:val="17"/>
      <w:szCs w:val="17"/>
      <w:shd w:val="clear" w:color="auto" w:fill="FFFFFF"/>
    </w:rPr>
  </w:style>
  <w:style w:type="paragraph" w:customStyle="1" w:styleId="2b">
    <w:name w:val="Основной текст (2)"/>
    <w:basedOn w:val="a0"/>
    <w:link w:val="2a"/>
    <w:uiPriority w:val="99"/>
    <w:rsid w:val="004F5B07"/>
    <w:pPr>
      <w:widowControl w:val="0"/>
      <w:shd w:val="clear" w:color="auto" w:fill="FFFFFF"/>
      <w:spacing w:line="240" w:lineRule="atLeast"/>
      <w:ind w:hanging="340"/>
      <w:jc w:val="right"/>
    </w:pPr>
    <w:rPr>
      <w:rFonts w:asciiTheme="minorHAnsi" w:eastAsiaTheme="minorHAnsi" w:hAnsiTheme="minorHAnsi" w:cstheme="minorBidi"/>
      <w:b/>
      <w:bCs/>
      <w:sz w:val="17"/>
      <w:szCs w:val="17"/>
      <w:lang w:eastAsia="en-US"/>
    </w:rPr>
  </w:style>
  <w:style w:type="paragraph" w:customStyle="1" w:styleId="normalcxspmiddle">
    <w:name w:val="normalcxspmiddle"/>
    <w:basedOn w:val="a0"/>
    <w:rsid w:val="004F5B07"/>
    <w:pPr>
      <w:spacing w:before="100" w:beforeAutospacing="1" w:after="100" w:afterAutospacing="1"/>
    </w:pPr>
  </w:style>
  <w:style w:type="paragraph" w:customStyle="1" w:styleId="normalcxspmiddlecxspmiddle">
    <w:name w:val="normalcxspmiddlecxspmiddle"/>
    <w:basedOn w:val="a0"/>
    <w:rsid w:val="004F5B07"/>
    <w:pPr>
      <w:spacing w:before="100" w:beforeAutospacing="1" w:after="100" w:afterAutospacing="1"/>
    </w:pPr>
  </w:style>
  <w:style w:type="character" w:customStyle="1" w:styleId="aff">
    <w:name w:val="Гипертекстовая ссылка"/>
    <w:uiPriority w:val="99"/>
    <w:rsid w:val="004F5B07"/>
    <w:rPr>
      <w:b/>
      <w:bCs/>
      <w:color w:val="106BBE"/>
      <w:sz w:val="26"/>
      <w:szCs w:val="26"/>
    </w:rPr>
  </w:style>
  <w:style w:type="paragraph" w:customStyle="1" w:styleId="aff0">
    <w:name w:val="Нормальный (таблица)"/>
    <w:basedOn w:val="a0"/>
    <w:next w:val="a0"/>
    <w:uiPriority w:val="99"/>
    <w:rsid w:val="004F5B07"/>
    <w:pPr>
      <w:widowControl w:val="0"/>
      <w:autoSpaceDE w:val="0"/>
      <w:autoSpaceDN w:val="0"/>
      <w:adjustRightInd w:val="0"/>
      <w:jc w:val="both"/>
    </w:pPr>
    <w:rPr>
      <w:rFonts w:ascii="Arial" w:hAnsi="Arial" w:cs="Arial"/>
    </w:rPr>
  </w:style>
  <w:style w:type="paragraph" w:customStyle="1" w:styleId="aff1">
    <w:name w:val="Прижатый влево"/>
    <w:basedOn w:val="a0"/>
    <w:next w:val="a0"/>
    <w:uiPriority w:val="99"/>
    <w:rsid w:val="004F5B07"/>
    <w:pPr>
      <w:widowControl w:val="0"/>
      <w:autoSpaceDE w:val="0"/>
      <w:autoSpaceDN w:val="0"/>
      <w:adjustRightInd w:val="0"/>
    </w:pPr>
    <w:rPr>
      <w:rFonts w:ascii="Arial" w:hAnsi="Arial" w:cs="Arial"/>
    </w:rPr>
  </w:style>
  <w:style w:type="paragraph" w:customStyle="1" w:styleId="msonormalbullet2gif">
    <w:name w:val="msonormalbullet2.gif"/>
    <w:basedOn w:val="a0"/>
    <w:rsid w:val="004F5B07"/>
    <w:pPr>
      <w:spacing w:before="100" w:beforeAutospacing="1" w:after="100" w:afterAutospacing="1"/>
    </w:pPr>
  </w:style>
  <w:style w:type="character" w:customStyle="1" w:styleId="oldprice">
    <w:name w:val="oldprice"/>
    <w:basedOn w:val="a1"/>
    <w:rsid w:val="004F5B07"/>
  </w:style>
  <w:style w:type="paragraph" w:customStyle="1" w:styleId="39">
    <w:name w:val="Обычный3"/>
    <w:basedOn w:val="a0"/>
    <w:rsid w:val="004F5B07"/>
    <w:pPr>
      <w:spacing w:before="100" w:beforeAutospacing="1" w:after="100" w:afterAutospacing="1"/>
    </w:pPr>
  </w:style>
  <w:style w:type="paragraph" w:customStyle="1" w:styleId="tztxt">
    <w:name w:val="tz_txt"/>
    <w:basedOn w:val="a0"/>
    <w:link w:val="tztxt0"/>
    <w:qFormat/>
    <w:rsid w:val="004F5B07"/>
    <w:pPr>
      <w:spacing w:after="120"/>
      <w:ind w:firstLine="709"/>
      <w:jc w:val="both"/>
    </w:pPr>
  </w:style>
  <w:style w:type="character" w:customStyle="1" w:styleId="tztxt0">
    <w:name w:val="tz_txt Знак"/>
    <w:link w:val="tztxt"/>
    <w:locked/>
    <w:rsid w:val="004F5B07"/>
    <w:rPr>
      <w:rFonts w:ascii="Times New Roman" w:eastAsia="Times New Roman" w:hAnsi="Times New Roman" w:cs="Times New Roman"/>
      <w:sz w:val="24"/>
      <w:szCs w:val="24"/>
      <w:lang w:eastAsia="ru-RU"/>
    </w:rPr>
  </w:style>
  <w:style w:type="paragraph" w:customStyle="1" w:styleId="41">
    <w:name w:val="Обычный4"/>
    <w:basedOn w:val="a0"/>
    <w:qFormat/>
    <w:rsid w:val="004F5B07"/>
    <w:pPr>
      <w:spacing w:before="100" w:beforeAutospacing="1" w:after="100" w:afterAutospacing="1"/>
    </w:pPr>
  </w:style>
  <w:style w:type="character" w:customStyle="1" w:styleId="aff2">
    <w:name w:val="Цветовое выделение"/>
    <w:uiPriority w:val="99"/>
    <w:rsid w:val="004F5B07"/>
    <w:rPr>
      <w:b/>
      <w:bCs/>
      <w:color w:val="26282F"/>
    </w:rPr>
  </w:style>
  <w:style w:type="paragraph" w:customStyle="1" w:styleId="s13">
    <w:name w:val="s_13"/>
    <w:basedOn w:val="a0"/>
    <w:rsid w:val="004F5B07"/>
    <w:pPr>
      <w:suppressAutoHyphens/>
      <w:ind w:firstLine="720"/>
    </w:pPr>
    <w:rPr>
      <w:lang w:eastAsia="ar-SA"/>
    </w:rPr>
  </w:style>
  <w:style w:type="character" w:customStyle="1" w:styleId="aff3">
    <w:name w:val="Основной текст_"/>
    <w:link w:val="2c"/>
    <w:uiPriority w:val="99"/>
    <w:rsid w:val="004F5B07"/>
    <w:rPr>
      <w:sz w:val="25"/>
      <w:szCs w:val="25"/>
      <w:shd w:val="clear" w:color="auto" w:fill="FFFFFF"/>
    </w:rPr>
  </w:style>
  <w:style w:type="paragraph" w:customStyle="1" w:styleId="2c">
    <w:name w:val="Основной текст2"/>
    <w:basedOn w:val="a0"/>
    <w:link w:val="aff3"/>
    <w:uiPriority w:val="99"/>
    <w:rsid w:val="004F5B07"/>
    <w:pPr>
      <w:widowControl w:val="0"/>
      <w:shd w:val="clear" w:color="auto" w:fill="FFFFFF"/>
      <w:spacing w:line="302" w:lineRule="exact"/>
      <w:jc w:val="both"/>
    </w:pPr>
    <w:rPr>
      <w:rFonts w:asciiTheme="minorHAnsi" w:eastAsiaTheme="minorHAnsi" w:hAnsiTheme="minorHAnsi" w:cstheme="minorBidi"/>
      <w:sz w:val="25"/>
      <w:szCs w:val="25"/>
      <w:lang w:eastAsia="en-US"/>
    </w:rPr>
  </w:style>
  <w:style w:type="paragraph" w:customStyle="1" w:styleId="211">
    <w:name w:val="Основной текст 21"/>
    <w:basedOn w:val="a0"/>
    <w:rsid w:val="004F5B07"/>
    <w:pPr>
      <w:ind w:hanging="349"/>
      <w:jc w:val="both"/>
    </w:pPr>
    <w:rPr>
      <w:sz w:val="28"/>
      <w:szCs w:val="20"/>
    </w:rPr>
  </w:style>
  <w:style w:type="paragraph" w:customStyle="1" w:styleId="j0e">
    <w:name w:val="j0eбычный"/>
    <w:rsid w:val="004F5B07"/>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pple-converted-space">
    <w:name w:val="apple-converted-space"/>
    <w:basedOn w:val="a1"/>
    <w:rsid w:val="004F5B07"/>
  </w:style>
  <w:style w:type="paragraph" w:customStyle="1" w:styleId="ConsNormal">
    <w:name w:val="ConsNormal"/>
    <w:link w:val="ConsNormal0"/>
    <w:rsid w:val="004F5B07"/>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character" w:customStyle="1" w:styleId="ConsNormal0">
    <w:name w:val="ConsNormal Знак"/>
    <w:link w:val="ConsNormal"/>
    <w:locked/>
    <w:rsid w:val="004F5B07"/>
    <w:rPr>
      <w:rFonts w:ascii="Arial" w:eastAsia="Times New Roman" w:hAnsi="Arial" w:cs="Arial"/>
      <w:sz w:val="20"/>
      <w:szCs w:val="20"/>
      <w:lang w:eastAsia="ru-RU"/>
    </w:rPr>
  </w:style>
  <w:style w:type="paragraph" w:customStyle="1" w:styleId="ConsPlusCell">
    <w:name w:val="ConsPlusCell"/>
    <w:uiPriority w:val="99"/>
    <w:rsid w:val="004F5B07"/>
    <w:pPr>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410">
    <w:name w:val="Обычный41"/>
    <w:qFormat/>
    <w:rsid w:val="004F5B07"/>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pj">
    <w:name w:val="pj"/>
    <w:basedOn w:val="a0"/>
    <w:rsid w:val="004F5B07"/>
    <w:pPr>
      <w:spacing w:before="100" w:beforeAutospacing="1" w:after="100" w:afterAutospacing="1"/>
    </w:pPr>
  </w:style>
  <w:style w:type="character" w:customStyle="1" w:styleId="blk">
    <w:name w:val="blk"/>
    <w:basedOn w:val="a1"/>
    <w:qFormat/>
    <w:rsid w:val="004F5B07"/>
  </w:style>
  <w:style w:type="character" w:styleId="aff4">
    <w:name w:val="Strong"/>
    <w:basedOn w:val="a1"/>
    <w:uiPriority w:val="22"/>
    <w:qFormat/>
    <w:rsid w:val="004F5B07"/>
    <w:rPr>
      <w:b/>
      <w:bCs/>
    </w:rPr>
  </w:style>
  <w:style w:type="character" w:styleId="aff5">
    <w:name w:val="Emphasis"/>
    <w:basedOn w:val="a1"/>
    <w:uiPriority w:val="20"/>
    <w:qFormat/>
    <w:rsid w:val="004F5B07"/>
    <w:rPr>
      <w:i/>
      <w:iCs/>
    </w:rPr>
  </w:style>
  <w:style w:type="paragraph" w:styleId="aff6">
    <w:name w:val="Block Text"/>
    <w:basedOn w:val="a0"/>
    <w:uiPriority w:val="99"/>
    <w:rsid w:val="004F5B07"/>
    <w:pPr>
      <w:widowControl w:val="0"/>
      <w:autoSpaceDE w:val="0"/>
      <w:autoSpaceDN w:val="0"/>
      <w:adjustRightInd w:val="0"/>
      <w:ind w:left="2080" w:right="1400"/>
      <w:jc w:val="center"/>
    </w:pPr>
    <w:rPr>
      <w:b/>
      <w:bCs/>
    </w:rPr>
  </w:style>
  <w:style w:type="paragraph" w:customStyle="1" w:styleId="aff7">
    <w:name w:val="Текст б/н"/>
    <w:basedOn w:val="a0"/>
    <w:qFormat/>
    <w:rsid w:val="004F5B07"/>
    <w:pPr>
      <w:ind w:firstLine="709"/>
      <w:jc w:val="both"/>
    </w:pPr>
    <w:rPr>
      <w:sz w:val="28"/>
      <w:szCs w:val="20"/>
    </w:rPr>
  </w:style>
  <w:style w:type="paragraph" w:customStyle="1" w:styleId="18">
    <w:name w:val="Абзац списка1"/>
    <w:basedOn w:val="a0"/>
    <w:rsid w:val="004F5B07"/>
    <w:pPr>
      <w:ind w:left="720"/>
      <w:contextualSpacing/>
    </w:pPr>
  </w:style>
  <w:style w:type="character" w:customStyle="1" w:styleId="af9">
    <w:name w:val="Абзац списка Знак"/>
    <w:link w:val="af8"/>
    <w:uiPriority w:val="34"/>
    <w:locked/>
    <w:rsid w:val="004F5B07"/>
    <w:rPr>
      <w:rFonts w:ascii="Times New Roman" w:eastAsia="Times New Roman" w:hAnsi="Times New Roman" w:cs="Times New Roman"/>
      <w:sz w:val="24"/>
      <w:szCs w:val="24"/>
      <w:lang w:eastAsia="ru-RU"/>
    </w:rPr>
  </w:style>
  <w:style w:type="paragraph" w:styleId="aff8">
    <w:name w:val="Title"/>
    <w:basedOn w:val="a0"/>
    <w:link w:val="aff9"/>
    <w:qFormat/>
    <w:rsid w:val="004F5B07"/>
    <w:pPr>
      <w:jc w:val="center"/>
    </w:pPr>
    <w:rPr>
      <w:b/>
      <w:szCs w:val="20"/>
    </w:rPr>
  </w:style>
  <w:style w:type="character" w:customStyle="1" w:styleId="aff9">
    <w:name w:val="Название Знак"/>
    <w:basedOn w:val="a1"/>
    <w:link w:val="aff8"/>
    <w:rsid w:val="004F5B07"/>
    <w:rPr>
      <w:rFonts w:ascii="Times New Roman" w:eastAsia="Times New Roman" w:hAnsi="Times New Roman" w:cs="Times New Roman"/>
      <w:b/>
      <w:sz w:val="24"/>
      <w:szCs w:val="20"/>
      <w:lang w:eastAsia="ru-RU"/>
    </w:rPr>
  </w:style>
  <w:style w:type="paragraph" w:customStyle="1" w:styleId="affa">
    <w:name w:val="Договор текст"/>
    <w:basedOn w:val="a0"/>
    <w:rsid w:val="004F5B07"/>
    <w:pPr>
      <w:ind w:firstLine="567"/>
      <w:jc w:val="both"/>
    </w:pPr>
  </w:style>
  <w:style w:type="paragraph" w:customStyle="1" w:styleId="120">
    <w:name w:val="Обычный12"/>
    <w:qFormat/>
    <w:rsid w:val="004F5B07"/>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formattext">
    <w:name w:val="formattext"/>
    <w:basedOn w:val="a0"/>
    <w:rsid w:val="004F5B07"/>
    <w:pPr>
      <w:spacing w:before="100" w:beforeAutospacing="1" w:after="100" w:afterAutospacing="1"/>
    </w:pPr>
  </w:style>
  <w:style w:type="paragraph" w:customStyle="1" w:styleId="parametervalue">
    <w:name w:val="parametervalue"/>
    <w:basedOn w:val="a0"/>
    <w:rsid w:val="00402E46"/>
    <w:pPr>
      <w:spacing w:before="100" w:beforeAutospacing="1" w:after="100" w:afterAutospacing="1"/>
    </w:pPr>
  </w:style>
  <w:style w:type="character" w:styleId="affb">
    <w:name w:val="footnote reference"/>
    <w:rsid w:val="00D11530"/>
    <w:rPr>
      <w:vertAlign w:val="superscript"/>
    </w:rPr>
  </w:style>
  <w:style w:type="paragraph" w:customStyle="1" w:styleId="affc">
    <w:name w:val="_АБЗАЦ_"/>
    <w:basedOn w:val="a0"/>
    <w:rsid w:val="00350C67"/>
    <w:pPr>
      <w:suppressAutoHyphens/>
      <w:ind w:firstLine="567"/>
      <w:jc w:val="both"/>
    </w:pPr>
    <w:rPr>
      <w:szCs w:val="20"/>
      <w:lang w:eastAsia="ar-SA"/>
    </w:rPr>
  </w:style>
  <w:style w:type="paragraph" w:customStyle="1" w:styleId="Style7">
    <w:name w:val="Style7"/>
    <w:basedOn w:val="a0"/>
    <w:rsid w:val="0076537C"/>
    <w:pPr>
      <w:widowControl w:val="0"/>
      <w:autoSpaceDE w:val="0"/>
      <w:autoSpaceDN w:val="0"/>
      <w:adjustRightInd w:val="0"/>
      <w:spacing w:line="255" w:lineRule="exact"/>
      <w:jc w:val="both"/>
    </w:pPr>
    <w:rPr>
      <w:rFonts w:ascii="Calibri" w:hAnsi="Calibri"/>
    </w:rPr>
  </w:style>
  <w:style w:type="paragraph" w:customStyle="1" w:styleId="Default">
    <w:name w:val="Default"/>
    <w:rsid w:val="00D927C0"/>
    <w:pPr>
      <w:autoSpaceDE w:val="0"/>
      <w:autoSpaceDN w:val="0"/>
      <w:adjustRightInd w:val="0"/>
      <w:spacing w:after="0" w:line="240" w:lineRule="auto"/>
    </w:pPr>
    <w:rPr>
      <w:rFonts w:ascii="Times New Roman" w:hAnsi="Times New Roman" w:cs="Times New Roman"/>
      <w:color w:val="000000"/>
      <w:sz w:val="24"/>
      <w:szCs w:val="24"/>
    </w:rPr>
  </w:style>
  <w:style w:type="paragraph" w:styleId="HTML">
    <w:name w:val="HTML Preformatted"/>
    <w:basedOn w:val="a0"/>
    <w:link w:val="HTML0"/>
    <w:uiPriority w:val="99"/>
    <w:semiHidden/>
    <w:unhideWhenUsed/>
    <w:rsid w:val="009D1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semiHidden/>
    <w:rsid w:val="009D1B73"/>
    <w:rPr>
      <w:rFonts w:ascii="Courier New" w:eastAsia="Times New Roman" w:hAnsi="Courier New" w:cs="Courier New"/>
      <w:sz w:val="20"/>
      <w:szCs w:val="20"/>
      <w:lang w:eastAsia="ru-RU"/>
    </w:rPr>
  </w:style>
  <w:style w:type="character" w:customStyle="1" w:styleId="19">
    <w:name w:val="Основной шрифт абзаца1"/>
    <w:rsid w:val="004A2F8B"/>
    <w:rPr>
      <w:sz w:val="24"/>
    </w:rPr>
  </w:style>
  <w:style w:type="paragraph" w:customStyle="1" w:styleId="61">
    <w:name w:val="Обычный6"/>
    <w:qFormat/>
    <w:rsid w:val="00F20E68"/>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40">
    <w:name w:val="Заголовок 4 Знак"/>
    <w:basedOn w:val="a1"/>
    <w:link w:val="4"/>
    <w:uiPriority w:val="9"/>
    <w:qFormat/>
    <w:rsid w:val="00F13E2F"/>
    <w:rPr>
      <w:rFonts w:asciiTheme="majorHAnsi" w:eastAsiaTheme="majorEastAsia" w:hAnsiTheme="majorHAnsi" w:cstheme="majorBidi"/>
      <w:b/>
      <w:bCs/>
      <w:i/>
      <w:iCs/>
      <w:color w:val="4F81BD" w:themeColor="accent1"/>
      <w:sz w:val="24"/>
      <w:szCs w:val="24"/>
      <w:lang w:eastAsia="ru-RU"/>
    </w:rPr>
  </w:style>
  <w:style w:type="table" w:styleId="affd">
    <w:name w:val="Table Grid"/>
    <w:basedOn w:val="a2"/>
    <w:uiPriority w:val="59"/>
    <w:rsid w:val="006A6D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Сетка таблицы1"/>
    <w:basedOn w:val="a2"/>
    <w:next w:val="affd"/>
    <w:uiPriority w:val="59"/>
    <w:rsid w:val="006A6D10"/>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
    <w:name w:val="Интернет-ссылка"/>
    <w:uiPriority w:val="99"/>
    <w:rsid w:val="00D70746"/>
    <w:rPr>
      <w:color w:val="0000FF"/>
      <w:u w:val="single"/>
    </w:rPr>
  </w:style>
  <w:style w:type="character" w:customStyle="1" w:styleId="ListLabel56">
    <w:name w:val="ListLabel 56"/>
    <w:qFormat/>
    <w:rsid w:val="00F45B33"/>
    <w:rPr>
      <w:rFonts w:eastAsia="Calibri"/>
    </w:rPr>
  </w:style>
  <w:style w:type="character" w:customStyle="1" w:styleId="ListLabel37">
    <w:name w:val="ListLabel 37"/>
    <w:qFormat/>
    <w:rsid w:val="00F45B33"/>
    <w:rPr>
      <w:rFonts w:cs="Courier New"/>
    </w:rPr>
  </w:style>
  <w:style w:type="character" w:customStyle="1" w:styleId="affe">
    <w:name w:val="Привязка сноски"/>
    <w:rsid w:val="00795509"/>
    <w:rPr>
      <w:vertAlign w:val="superscript"/>
    </w:rPr>
  </w:style>
  <w:style w:type="character" w:customStyle="1" w:styleId="afff">
    <w:name w:val="Символ сноски"/>
    <w:qFormat/>
    <w:rsid w:val="00795509"/>
  </w:style>
  <w:style w:type="paragraph" w:customStyle="1" w:styleId="1b">
    <w:name w:val="Верхний колонтитул1"/>
    <w:basedOn w:val="a0"/>
    <w:uiPriority w:val="99"/>
    <w:rsid w:val="00795509"/>
    <w:pPr>
      <w:tabs>
        <w:tab w:val="center" w:pos="4677"/>
        <w:tab w:val="right" w:pos="9355"/>
      </w:tabs>
    </w:pPr>
  </w:style>
  <w:style w:type="paragraph" w:customStyle="1" w:styleId="1c">
    <w:name w:val="Текст сноски1"/>
    <w:basedOn w:val="a0"/>
    <w:rsid w:val="00795509"/>
    <w:rPr>
      <w:sz w:val="20"/>
      <w:szCs w:val="20"/>
    </w:rPr>
  </w:style>
  <w:style w:type="paragraph" w:customStyle="1" w:styleId="3a">
    <w:name w:val="Без интервала3"/>
    <w:rsid w:val="00F86972"/>
    <w:pPr>
      <w:spacing w:after="0" w:line="240" w:lineRule="auto"/>
    </w:pPr>
    <w:rPr>
      <w:rFonts w:ascii="Arial Unicode MS" w:eastAsia="Times New Roman" w:hAnsi="Arial Unicode MS" w:cs="Arial Unicode MS"/>
      <w:color w:val="000000"/>
      <w:sz w:val="24"/>
      <w:szCs w:val="24"/>
      <w:lang w:eastAsia="ru-RU"/>
    </w:rPr>
  </w:style>
  <w:style w:type="character" w:customStyle="1" w:styleId="ListLabel57">
    <w:name w:val="ListLabel 57"/>
    <w:qFormat/>
    <w:rsid w:val="00113ED3"/>
    <w:rPr>
      <w:szCs w:val="22"/>
    </w:rPr>
  </w:style>
  <w:style w:type="character" w:customStyle="1" w:styleId="ListLabel53">
    <w:name w:val="ListLabel 53"/>
    <w:qFormat/>
    <w:rsid w:val="00411656"/>
  </w:style>
  <w:style w:type="paragraph" w:customStyle="1" w:styleId="411">
    <w:name w:val="Заголовок 41"/>
    <w:basedOn w:val="a0"/>
    <w:next w:val="a0"/>
    <w:uiPriority w:val="9"/>
    <w:unhideWhenUsed/>
    <w:qFormat/>
    <w:rsid w:val="00815D62"/>
    <w:pPr>
      <w:keepNext/>
      <w:keepLines/>
      <w:spacing w:before="200"/>
      <w:outlineLvl w:val="3"/>
    </w:pPr>
    <w:rPr>
      <w:rFonts w:asciiTheme="majorHAnsi" w:eastAsiaTheme="majorEastAsia" w:hAnsiTheme="majorHAnsi" w:cstheme="majorBidi"/>
      <w:b/>
      <w:bCs/>
      <w:i/>
      <w:iCs/>
      <w:color w:val="4F81BD" w:themeColor="accent1"/>
    </w:rPr>
  </w:style>
  <w:style w:type="paragraph" w:styleId="afff0">
    <w:name w:val="Plain Text"/>
    <w:basedOn w:val="a0"/>
    <w:link w:val="afff1"/>
    <w:uiPriority w:val="99"/>
    <w:rsid w:val="00FF0411"/>
    <w:rPr>
      <w:rFonts w:ascii="Courier New" w:eastAsia="Calibri" w:hAnsi="Courier New" w:cs="Courier New"/>
      <w:sz w:val="20"/>
      <w:szCs w:val="20"/>
    </w:rPr>
  </w:style>
  <w:style w:type="character" w:customStyle="1" w:styleId="afff1">
    <w:name w:val="Текст Знак"/>
    <w:basedOn w:val="a1"/>
    <w:link w:val="afff0"/>
    <w:uiPriority w:val="99"/>
    <w:rsid w:val="00FF0411"/>
    <w:rPr>
      <w:rFonts w:ascii="Courier New" w:eastAsia="Calibri" w:hAnsi="Courier New" w:cs="Courier New"/>
      <w:sz w:val="20"/>
      <w:szCs w:val="20"/>
      <w:lang w:eastAsia="ru-RU"/>
    </w:rPr>
  </w:style>
  <w:style w:type="paragraph" w:customStyle="1" w:styleId="TableParagraph">
    <w:name w:val="Table Paragraph"/>
    <w:basedOn w:val="a0"/>
    <w:uiPriority w:val="1"/>
    <w:qFormat/>
    <w:rsid w:val="00993D74"/>
    <w:pPr>
      <w:widowControl w:val="0"/>
      <w:autoSpaceDE w:val="0"/>
      <w:autoSpaceDN w:val="0"/>
    </w:pPr>
    <w:rPr>
      <w:sz w:val="22"/>
      <w:szCs w:val="22"/>
      <w:lang w:val="en-US" w:eastAsia="en-US"/>
    </w:rPr>
  </w:style>
  <w:style w:type="paragraph" w:customStyle="1" w:styleId="headertext">
    <w:name w:val="headertext"/>
    <w:basedOn w:val="a0"/>
    <w:rsid w:val="002C4072"/>
    <w:pPr>
      <w:spacing w:before="100" w:beforeAutospacing="1" w:after="100" w:afterAutospacing="1"/>
    </w:pPr>
  </w:style>
  <w:style w:type="paragraph" w:customStyle="1" w:styleId="a">
    <w:name w:val="Текст ТД"/>
    <w:basedOn w:val="a0"/>
    <w:rsid w:val="00792D84"/>
    <w:pPr>
      <w:numPr>
        <w:numId w:val="3"/>
      </w:numPr>
      <w:autoSpaceDE w:val="0"/>
      <w:autoSpaceDN w:val="0"/>
      <w:adjustRightInd w:val="0"/>
      <w:spacing w:after="200"/>
      <w:jc w:val="both"/>
    </w:pPr>
  </w:style>
  <w:style w:type="character" w:customStyle="1" w:styleId="42">
    <w:name w:val="Основной текст (4)_"/>
    <w:link w:val="43"/>
    <w:uiPriority w:val="99"/>
    <w:locked/>
    <w:rsid w:val="007724AC"/>
    <w:rPr>
      <w:rFonts w:ascii="Times New Roman" w:hAnsi="Times New Roman" w:cs="Times New Roman"/>
      <w:sz w:val="13"/>
      <w:szCs w:val="13"/>
      <w:shd w:val="clear" w:color="auto" w:fill="FFFFFF"/>
    </w:rPr>
  </w:style>
  <w:style w:type="paragraph" w:customStyle="1" w:styleId="43">
    <w:name w:val="Основной текст (4)"/>
    <w:basedOn w:val="a0"/>
    <w:link w:val="42"/>
    <w:uiPriority w:val="99"/>
    <w:rsid w:val="007724AC"/>
    <w:pPr>
      <w:shd w:val="clear" w:color="auto" w:fill="FFFFFF"/>
      <w:spacing w:before="120" w:line="240" w:lineRule="atLeast"/>
    </w:pPr>
    <w:rPr>
      <w:rFonts w:eastAsiaTheme="minorHAnsi"/>
      <w:sz w:val="13"/>
      <w:szCs w:val="13"/>
      <w:lang w:eastAsia="en-US"/>
    </w:rPr>
  </w:style>
  <w:style w:type="character" w:customStyle="1" w:styleId="afff2">
    <w:name w:val="Оглавление_"/>
    <w:link w:val="afff3"/>
    <w:uiPriority w:val="99"/>
    <w:locked/>
    <w:rsid w:val="007724AC"/>
    <w:rPr>
      <w:rFonts w:ascii="Times New Roman" w:hAnsi="Times New Roman" w:cs="Times New Roman"/>
      <w:shd w:val="clear" w:color="auto" w:fill="FFFFFF"/>
    </w:rPr>
  </w:style>
  <w:style w:type="paragraph" w:customStyle="1" w:styleId="afff3">
    <w:name w:val="Оглавление"/>
    <w:basedOn w:val="a0"/>
    <w:link w:val="afff2"/>
    <w:uiPriority w:val="99"/>
    <w:rsid w:val="007724AC"/>
    <w:pPr>
      <w:shd w:val="clear" w:color="auto" w:fill="FFFFFF"/>
      <w:spacing w:line="264" w:lineRule="exact"/>
      <w:ind w:firstLine="400"/>
      <w:jc w:val="both"/>
    </w:pPr>
    <w:rPr>
      <w:rFonts w:eastAsiaTheme="minorHAns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List Number 2"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A6D10"/>
    <w:pPr>
      <w:spacing w:after="0" w:line="240" w:lineRule="auto"/>
    </w:pPr>
    <w:rPr>
      <w:rFonts w:ascii="Times New Roman" w:eastAsia="Times New Roman" w:hAnsi="Times New Roman" w:cs="Times New Roman"/>
      <w:sz w:val="24"/>
      <w:szCs w:val="24"/>
      <w:lang w:eastAsia="ru-RU"/>
    </w:rPr>
  </w:style>
  <w:style w:type="paragraph" w:styleId="10">
    <w:name w:val="heading 1"/>
    <w:basedOn w:val="a0"/>
    <w:next w:val="a0"/>
    <w:link w:val="11"/>
    <w:qFormat/>
    <w:rsid w:val="004F5B07"/>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0"/>
    <w:next w:val="a0"/>
    <w:link w:val="20"/>
    <w:qFormat/>
    <w:rsid w:val="004F5B07"/>
    <w:pPr>
      <w:keepNext/>
      <w:spacing w:before="240" w:after="60"/>
      <w:outlineLvl w:val="1"/>
    </w:pPr>
    <w:rPr>
      <w:rFonts w:ascii="Cambria" w:hAnsi="Cambria"/>
      <w:b/>
      <w:bCs/>
      <w:i/>
      <w:iCs/>
      <w:sz w:val="28"/>
      <w:szCs w:val="28"/>
    </w:rPr>
  </w:style>
  <w:style w:type="paragraph" w:styleId="30">
    <w:name w:val="heading 3"/>
    <w:basedOn w:val="a0"/>
    <w:next w:val="a0"/>
    <w:link w:val="31"/>
    <w:qFormat/>
    <w:rsid w:val="004F5B07"/>
    <w:pPr>
      <w:keepNext/>
      <w:spacing w:before="240" w:after="60"/>
      <w:outlineLvl w:val="2"/>
    </w:pPr>
    <w:rPr>
      <w:rFonts w:ascii="Cambria" w:hAnsi="Cambria"/>
      <w:b/>
      <w:bCs/>
      <w:sz w:val="26"/>
      <w:szCs w:val="26"/>
    </w:rPr>
  </w:style>
  <w:style w:type="paragraph" w:styleId="4">
    <w:name w:val="heading 4"/>
    <w:basedOn w:val="a0"/>
    <w:next w:val="a0"/>
    <w:link w:val="40"/>
    <w:uiPriority w:val="9"/>
    <w:unhideWhenUsed/>
    <w:qFormat/>
    <w:rsid w:val="00F13E2F"/>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0"/>
    <w:next w:val="a0"/>
    <w:link w:val="60"/>
    <w:qFormat/>
    <w:rsid w:val="004F5B07"/>
    <w:pPr>
      <w:spacing w:before="240" w:after="60"/>
      <w:outlineLvl w:val="5"/>
    </w:pPr>
    <w:rPr>
      <w:rFonts w:ascii="Calibri" w:hAnsi="Calibri"/>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5B07"/>
    <w:rPr>
      <w:rFonts w:ascii="Arial" w:eastAsia="Times New Roman" w:hAnsi="Arial" w:cs="Times New Roman"/>
      <w:b/>
      <w:bCs/>
      <w:color w:val="000080"/>
      <w:sz w:val="20"/>
      <w:szCs w:val="20"/>
      <w:lang w:eastAsia="ru-RU"/>
    </w:rPr>
  </w:style>
  <w:style w:type="character" w:customStyle="1" w:styleId="20">
    <w:name w:val="Заголовок 2 Знак"/>
    <w:basedOn w:val="a1"/>
    <w:link w:val="2"/>
    <w:rsid w:val="004F5B07"/>
    <w:rPr>
      <w:rFonts w:ascii="Cambria" w:eastAsia="Times New Roman" w:hAnsi="Cambria" w:cs="Times New Roman"/>
      <w:b/>
      <w:bCs/>
      <w:i/>
      <w:iCs/>
      <w:sz w:val="28"/>
      <w:szCs w:val="28"/>
      <w:lang w:eastAsia="ru-RU"/>
    </w:rPr>
  </w:style>
  <w:style w:type="character" w:customStyle="1" w:styleId="31">
    <w:name w:val="Заголовок 3 Знак"/>
    <w:basedOn w:val="a1"/>
    <w:link w:val="30"/>
    <w:rsid w:val="004F5B07"/>
    <w:rPr>
      <w:rFonts w:ascii="Cambria" w:eastAsia="Times New Roman" w:hAnsi="Cambria" w:cs="Times New Roman"/>
      <w:b/>
      <w:bCs/>
      <w:sz w:val="26"/>
      <w:szCs w:val="26"/>
      <w:lang w:eastAsia="ru-RU"/>
    </w:rPr>
  </w:style>
  <w:style w:type="character" w:customStyle="1" w:styleId="60">
    <w:name w:val="Заголовок 6 Знак"/>
    <w:basedOn w:val="a1"/>
    <w:link w:val="6"/>
    <w:rsid w:val="004F5B07"/>
    <w:rPr>
      <w:rFonts w:ascii="Calibri" w:eastAsia="Times New Roman" w:hAnsi="Calibri" w:cs="Times New Roman"/>
      <w:b/>
      <w:bCs/>
      <w:sz w:val="20"/>
      <w:szCs w:val="20"/>
      <w:lang w:eastAsia="ru-RU"/>
    </w:rPr>
  </w:style>
  <w:style w:type="character" w:styleId="a4">
    <w:name w:val="Hyperlink"/>
    <w:uiPriority w:val="99"/>
    <w:rsid w:val="004F5B07"/>
    <w:rPr>
      <w:color w:val="0000FF"/>
      <w:u w:val="single"/>
    </w:rPr>
  </w:style>
  <w:style w:type="paragraph" w:styleId="a5">
    <w:name w:val="header"/>
    <w:aliases w:val="Linie,header"/>
    <w:basedOn w:val="a0"/>
    <w:link w:val="a6"/>
    <w:uiPriority w:val="99"/>
    <w:rsid w:val="004F5B07"/>
    <w:pPr>
      <w:tabs>
        <w:tab w:val="center" w:pos="4677"/>
        <w:tab w:val="right" w:pos="9355"/>
      </w:tabs>
    </w:pPr>
  </w:style>
  <w:style w:type="character" w:customStyle="1" w:styleId="a6">
    <w:name w:val="Верхний колонтитул Знак"/>
    <w:aliases w:val="Linie Знак,header Знак"/>
    <w:basedOn w:val="a1"/>
    <w:link w:val="a5"/>
    <w:uiPriority w:val="99"/>
    <w:rsid w:val="004F5B07"/>
    <w:rPr>
      <w:rFonts w:ascii="Times New Roman" w:eastAsia="Times New Roman" w:hAnsi="Times New Roman" w:cs="Times New Roman"/>
      <w:sz w:val="24"/>
      <w:szCs w:val="24"/>
      <w:lang w:eastAsia="ru-RU"/>
    </w:rPr>
  </w:style>
  <w:style w:type="character" w:styleId="a7">
    <w:name w:val="page number"/>
    <w:basedOn w:val="a1"/>
    <w:rsid w:val="004F5B07"/>
  </w:style>
  <w:style w:type="paragraph" w:customStyle="1" w:styleId="a8">
    <w:name w:val="Таблицы (моноширинный)"/>
    <w:basedOn w:val="a0"/>
    <w:next w:val="a0"/>
    <w:rsid w:val="004F5B07"/>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rsid w:val="004F5B07"/>
    <w:pPr>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ConsPlusTitle">
    <w:name w:val="ConsPlusTitle"/>
    <w:uiPriority w:val="99"/>
    <w:rsid w:val="004F5B07"/>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9">
    <w:name w:val="Мой"/>
    <w:basedOn w:val="a0"/>
    <w:rsid w:val="004F5B07"/>
    <w:pPr>
      <w:ind w:firstLine="720"/>
      <w:jc w:val="both"/>
    </w:pPr>
    <w:rPr>
      <w:rFonts w:ascii="CG Times (W1)" w:hAnsi="CG Times (W1)"/>
      <w:sz w:val="28"/>
      <w:szCs w:val="20"/>
    </w:rPr>
  </w:style>
  <w:style w:type="paragraph" w:styleId="aa">
    <w:name w:val="footer"/>
    <w:aliases w:val="Верхний  колонтитул"/>
    <w:basedOn w:val="a0"/>
    <w:link w:val="ab"/>
    <w:uiPriority w:val="99"/>
    <w:rsid w:val="004F5B07"/>
    <w:pPr>
      <w:tabs>
        <w:tab w:val="center" w:pos="4677"/>
        <w:tab w:val="right" w:pos="9355"/>
      </w:tabs>
    </w:pPr>
  </w:style>
  <w:style w:type="character" w:customStyle="1" w:styleId="ab">
    <w:name w:val="Нижний колонтитул Знак"/>
    <w:aliases w:val="Верхний  колонтитул Знак"/>
    <w:basedOn w:val="a1"/>
    <w:link w:val="aa"/>
    <w:uiPriority w:val="99"/>
    <w:rsid w:val="004F5B07"/>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4F5B07"/>
    <w:pPr>
      <w:autoSpaceDE w:val="0"/>
      <w:autoSpaceDN w:val="0"/>
      <w:adjustRightInd w:val="0"/>
      <w:spacing w:after="0" w:line="240" w:lineRule="auto"/>
      <w:ind w:firstLine="720"/>
    </w:pPr>
    <w:rPr>
      <w:rFonts w:ascii="Arial" w:eastAsia="Times New Roman" w:hAnsi="Arial" w:cs="Times New Roman"/>
      <w:sz w:val="24"/>
      <w:szCs w:val="24"/>
      <w:lang w:eastAsia="ru-RU"/>
    </w:rPr>
  </w:style>
  <w:style w:type="character" w:customStyle="1" w:styleId="ConsPlusNormal0">
    <w:name w:val="ConsPlusNormal Знак"/>
    <w:link w:val="ConsPlusNormal"/>
    <w:locked/>
    <w:rsid w:val="004F5B07"/>
    <w:rPr>
      <w:rFonts w:ascii="Arial" w:eastAsia="Times New Roman" w:hAnsi="Arial" w:cs="Times New Roman"/>
      <w:sz w:val="24"/>
      <w:szCs w:val="24"/>
      <w:lang w:eastAsia="ru-RU"/>
    </w:rPr>
  </w:style>
  <w:style w:type="paragraph" w:customStyle="1" w:styleId="Iacaaiea">
    <w:name w:val="Iacaaiea"/>
    <w:basedOn w:val="a0"/>
    <w:rsid w:val="004F5B07"/>
    <w:pPr>
      <w:tabs>
        <w:tab w:val="left" w:pos="426"/>
      </w:tabs>
      <w:spacing w:before="120" w:line="360" w:lineRule="atLeast"/>
      <w:jc w:val="center"/>
    </w:pPr>
    <w:rPr>
      <w:b/>
      <w:bCs/>
      <w:sz w:val="22"/>
      <w:szCs w:val="22"/>
    </w:rPr>
  </w:style>
  <w:style w:type="paragraph" w:customStyle="1" w:styleId="32">
    <w:name w:val="Стиль3"/>
    <w:basedOn w:val="21"/>
    <w:rsid w:val="004F5B07"/>
    <w:pPr>
      <w:widowControl w:val="0"/>
      <w:tabs>
        <w:tab w:val="num" w:pos="1307"/>
      </w:tabs>
      <w:adjustRightInd w:val="0"/>
      <w:spacing w:after="0" w:line="240" w:lineRule="auto"/>
      <w:ind w:left="1080"/>
      <w:jc w:val="both"/>
      <w:textAlignment w:val="baseline"/>
    </w:pPr>
  </w:style>
  <w:style w:type="paragraph" w:styleId="21">
    <w:name w:val="Body Text Indent 2"/>
    <w:basedOn w:val="a0"/>
    <w:link w:val="22"/>
    <w:rsid w:val="004F5B07"/>
    <w:pPr>
      <w:spacing w:after="120" w:line="480" w:lineRule="auto"/>
      <w:ind w:left="283"/>
    </w:pPr>
  </w:style>
  <w:style w:type="character" w:customStyle="1" w:styleId="22">
    <w:name w:val="Основной текст с отступом 2 Знак"/>
    <w:basedOn w:val="a1"/>
    <w:link w:val="21"/>
    <w:rsid w:val="004F5B07"/>
    <w:rPr>
      <w:rFonts w:ascii="Times New Roman" w:eastAsia="Times New Roman" w:hAnsi="Times New Roman" w:cs="Times New Roman"/>
      <w:sz w:val="24"/>
      <w:szCs w:val="24"/>
      <w:lang w:eastAsia="ru-RU"/>
    </w:rPr>
  </w:style>
  <w:style w:type="paragraph" w:styleId="ac">
    <w:name w:val="Body Text Indent"/>
    <w:aliases w:val="Основной текст с отступом Знак1,Основной текст с отступом Знак Знак,Знак7 Знак Знак,Знак7 Знак1,текст,Основной текст с отступом Знак1 Знак Знак Знак,Основной текст с отступом Знак Знак Знак Знак Знак Знак Знак"/>
    <w:basedOn w:val="a0"/>
    <w:link w:val="ad"/>
    <w:rsid w:val="004F5B07"/>
    <w:pPr>
      <w:spacing w:after="120"/>
      <w:ind w:left="283"/>
    </w:pPr>
  </w:style>
  <w:style w:type="character" w:customStyle="1" w:styleId="ad">
    <w:name w:val="Основной текст с отступом Знак"/>
    <w:aliases w:val="Основной текст с отступом Знак1 Знак,Основной текст с отступом Знак Знак Знак,Знак7 Знак Знак Знак,Знак7 Знак1 Знак,текст Знак,Основной текст с отступом Знак1 Знак Знак Знак Знак"/>
    <w:basedOn w:val="a1"/>
    <w:link w:val="ac"/>
    <w:rsid w:val="004F5B07"/>
    <w:rPr>
      <w:rFonts w:ascii="Times New Roman" w:eastAsia="Times New Roman" w:hAnsi="Times New Roman" w:cs="Times New Roman"/>
      <w:sz w:val="24"/>
      <w:szCs w:val="24"/>
      <w:lang w:eastAsia="ru-RU"/>
    </w:rPr>
  </w:style>
  <w:style w:type="paragraph" w:styleId="33">
    <w:name w:val="Body Text Indent 3"/>
    <w:basedOn w:val="a0"/>
    <w:link w:val="34"/>
    <w:uiPriority w:val="99"/>
    <w:rsid w:val="004F5B07"/>
    <w:pPr>
      <w:spacing w:after="120"/>
      <w:ind w:left="283"/>
    </w:pPr>
    <w:rPr>
      <w:sz w:val="16"/>
      <w:szCs w:val="16"/>
    </w:rPr>
  </w:style>
  <w:style w:type="character" w:customStyle="1" w:styleId="34">
    <w:name w:val="Основной текст с отступом 3 Знак"/>
    <w:basedOn w:val="a1"/>
    <w:link w:val="33"/>
    <w:uiPriority w:val="99"/>
    <w:rsid w:val="004F5B07"/>
    <w:rPr>
      <w:rFonts w:ascii="Times New Roman" w:eastAsia="Times New Roman" w:hAnsi="Times New Roman" w:cs="Times New Roman"/>
      <w:sz w:val="16"/>
      <w:szCs w:val="16"/>
      <w:lang w:eastAsia="ru-RU"/>
    </w:rPr>
  </w:style>
  <w:style w:type="paragraph" w:styleId="23">
    <w:name w:val="Body Text 2"/>
    <w:basedOn w:val="a0"/>
    <w:link w:val="24"/>
    <w:rsid w:val="004F5B07"/>
    <w:pPr>
      <w:spacing w:after="120" w:line="480" w:lineRule="auto"/>
    </w:pPr>
  </w:style>
  <w:style w:type="character" w:customStyle="1" w:styleId="24">
    <w:name w:val="Основной текст 2 Знак"/>
    <w:basedOn w:val="a1"/>
    <w:link w:val="23"/>
    <w:rsid w:val="004F5B07"/>
    <w:rPr>
      <w:rFonts w:ascii="Times New Roman" w:eastAsia="Times New Roman" w:hAnsi="Times New Roman" w:cs="Times New Roman"/>
      <w:sz w:val="24"/>
      <w:szCs w:val="24"/>
      <w:lang w:eastAsia="ru-RU"/>
    </w:rPr>
  </w:style>
  <w:style w:type="paragraph" w:customStyle="1" w:styleId="fr1">
    <w:name w:val="fr1"/>
    <w:basedOn w:val="a0"/>
    <w:rsid w:val="004F5B07"/>
    <w:pPr>
      <w:spacing w:before="150" w:after="150"/>
      <w:ind w:left="150" w:right="150"/>
    </w:pPr>
  </w:style>
  <w:style w:type="paragraph" w:customStyle="1" w:styleId="12">
    <w:name w:val="заголовок 1"/>
    <w:basedOn w:val="a0"/>
    <w:next w:val="a0"/>
    <w:rsid w:val="004F5B07"/>
    <w:pPr>
      <w:keepNext/>
      <w:spacing w:before="240" w:after="60"/>
    </w:pPr>
    <w:rPr>
      <w:rFonts w:ascii="Arial" w:hAnsi="Arial" w:cs="Arial"/>
      <w:b/>
      <w:bCs/>
      <w:sz w:val="28"/>
      <w:szCs w:val="28"/>
    </w:rPr>
  </w:style>
  <w:style w:type="paragraph" w:styleId="ae">
    <w:name w:val="Body Text"/>
    <w:basedOn w:val="a0"/>
    <w:link w:val="af"/>
    <w:rsid w:val="004F5B07"/>
    <w:pPr>
      <w:spacing w:after="120"/>
    </w:pPr>
  </w:style>
  <w:style w:type="character" w:customStyle="1" w:styleId="af">
    <w:name w:val="Основной текст Знак"/>
    <w:basedOn w:val="a1"/>
    <w:link w:val="ae"/>
    <w:rsid w:val="004F5B07"/>
    <w:rPr>
      <w:rFonts w:ascii="Times New Roman" w:eastAsia="Times New Roman" w:hAnsi="Times New Roman" w:cs="Times New Roman"/>
      <w:sz w:val="24"/>
      <w:szCs w:val="24"/>
      <w:lang w:eastAsia="ru-RU"/>
    </w:rPr>
  </w:style>
  <w:style w:type="paragraph" w:customStyle="1" w:styleId="caaieiaie7">
    <w:name w:val="caaieiaie 7"/>
    <w:basedOn w:val="a0"/>
    <w:next w:val="a0"/>
    <w:rsid w:val="004F5B07"/>
    <w:pPr>
      <w:keepNext/>
      <w:spacing w:before="120"/>
      <w:jc w:val="center"/>
    </w:pPr>
    <w:rPr>
      <w:sz w:val="28"/>
      <w:szCs w:val="28"/>
    </w:rPr>
  </w:style>
  <w:style w:type="paragraph" w:styleId="13">
    <w:name w:val="toc 1"/>
    <w:basedOn w:val="a0"/>
    <w:next w:val="a0"/>
    <w:autoRedefine/>
    <w:uiPriority w:val="39"/>
    <w:rsid w:val="004F5B07"/>
    <w:pPr>
      <w:tabs>
        <w:tab w:val="right" w:leader="dot" w:pos="9911"/>
      </w:tabs>
      <w:spacing w:before="120" w:after="120"/>
      <w:jc w:val="both"/>
    </w:pPr>
    <w:rPr>
      <w:b/>
      <w:bCs/>
      <w:caps/>
      <w:noProof/>
      <w:szCs w:val="20"/>
    </w:rPr>
  </w:style>
  <w:style w:type="paragraph" w:styleId="25">
    <w:name w:val="toc 2"/>
    <w:basedOn w:val="a0"/>
    <w:next w:val="a0"/>
    <w:autoRedefine/>
    <w:uiPriority w:val="39"/>
    <w:rsid w:val="004F5B07"/>
    <w:pPr>
      <w:tabs>
        <w:tab w:val="right" w:leader="dot" w:pos="9911"/>
      </w:tabs>
      <w:ind w:left="240"/>
    </w:pPr>
    <w:rPr>
      <w:smallCaps/>
      <w:noProof/>
      <w:spacing w:val="-4"/>
      <w:sz w:val="20"/>
      <w:szCs w:val="20"/>
    </w:rPr>
  </w:style>
  <w:style w:type="character" w:customStyle="1" w:styleId="af0">
    <w:name w:val="Текст сноски Знак"/>
    <w:basedOn w:val="a1"/>
    <w:link w:val="af1"/>
    <w:uiPriority w:val="99"/>
    <w:rsid w:val="004F5B07"/>
    <w:rPr>
      <w:rFonts w:ascii="Times New Roman" w:eastAsia="Times New Roman" w:hAnsi="Times New Roman" w:cs="Times New Roman"/>
      <w:sz w:val="20"/>
      <w:szCs w:val="20"/>
      <w:lang w:eastAsia="ru-RU"/>
    </w:rPr>
  </w:style>
  <w:style w:type="paragraph" w:styleId="af1">
    <w:name w:val="footnote text"/>
    <w:basedOn w:val="a0"/>
    <w:link w:val="af0"/>
    <w:uiPriority w:val="99"/>
    <w:rsid w:val="004F5B07"/>
    <w:rPr>
      <w:sz w:val="20"/>
      <w:szCs w:val="20"/>
    </w:rPr>
  </w:style>
  <w:style w:type="character" w:customStyle="1" w:styleId="14">
    <w:name w:val="Текст сноски Знак1"/>
    <w:basedOn w:val="a1"/>
    <w:uiPriority w:val="99"/>
    <w:semiHidden/>
    <w:rsid w:val="004F5B07"/>
    <w:rPr>
      <w:rFonts w:ascii="Times New Roman" w:eastAsia="Times New Roman" w:hAnsi="Times New Roman" w:cs="Times New Roman"/>
      <w:sz w:val="20"/>
      <w:szCs w:val="20"/>
      <w:lang w:eastAsia="ru-RU"/>
    </w:rPr>
  </w:style>
  <w:style w:type="paragraph" w:styleId="af2">
    <w:name w:val="Balloon Text"/>
    <w:basedOn w:val="a0"/>
    <w:link w:val="af3"/>
    <w:rsid w:val="004F5B07"/>
    <w:rPr>
      <w:rFonts w:ascii="Tahoma" w:hAnsi="Tahoma"/>
      <w:sz w:val="16"/>
      <w:szCs w:val="16"/>
    </w:rPr>
  </w:style>
  <w:style w:type="character" w:customStyle="1" w:styleId="af3">
    <w:name w:val="Текст выноски Знак"/>
    <w:basedOn w:val="a1"/>
    <w:link w:val="af2"/>
    <w:rsid w:val="004F5B07"/>
    <w:rPr>
      <w:rFonts w:ascii="Tahoma" w:eastAsia="Times New Roman" w:hAnsi="Tahoma" w:cs="Times New Roman"/>
      <w:sz w:val="16"/>
      <w:szCs w:val="16"/>
      <w:lang w:eastAsia="ru-RU"/>
    </w:rPr>
  </w:style>
  <w:style w:type="paragraph" w:styleId="af4">
    <w:name w:val="TOC Heading"/>
    <w:basedOn w:val="10"/>
    <w:next w:val="a0"/>
    <w:uiPriority w:val="39"/>
    <w:qFormat/>
    <w:rsid w:val="004F5B07"/>
    <w:pPr>
      <w:keepNext/>
      <w:keepLines/>
      <w:widowControl/>
      <w:autoSpaceDE/>
      <w:autoSpaceDN/>
      <w:adjustRightInd/>
      <w:spacing w:before="480" w:after="0" w:line="276" w:lineRule="auto"/>
      <w:jc w:val="left"/>
      <w:outlineLvl w:val="9"/>
    </w:pPr>
    <w:rPr>
      <w:rFonts w:ascii="Cambria" w:hAnsi="Cambria"/>
      <w:color w:val="365F91"/>
      <w:sz w:val="28"/>
      <w:szCs w:val="28"/>
      <w:lang w:eastAsia="en-US"/>
    </w:rPr>
  </w:style>
  <w:style w:type="paragraph" w:styleId="35">
    <w:name w:val="Body Text 3"/>
    <w:basedOn w:val="a0"/>
    <w:link w:val="36"/>
    <w:rsid w:val="004F5B07"/>
    <w:pPr>
      <w:spacing w:after="120"/>
    </w:pPr>
    <w:rPr>
      <w:sz w:val="16"/>
      <w:szCs w:val="16"/>
    </w:rPr>
  </w:style>
  <w:style w:type="character" w:customStyle="1" w:styleId="36">
    <w:name w:val="Основной текст 3 Знак"/>
    <w:basedOn w:val="a1"/>
    <w:link w:val="35"/>
    <w:rsid w:val="004F5B07"/>
    <w:rPr>
      <w:rFonts w:ascii="Times New Roman" w:eastAsia="Times New Roman" w:hAnsi="Times New Roman" w:cs="Times New Roman"/>
      <w:sz w:val="16"/>
      <w:szCs w:val="16"/>
      <w:lang w:eastAsia="ru-RU"/>
    </w:rPr>
  </w:style>
  <w:style w:type="paragraph" w:customStyle="1" w:styleId="1">
    <w:name w:val="Стиль1"/>
    <w:basedOn w:val="a0"/>
    <w:rsid w:val="004F5B07"/>
    <w:pPr>
      <w:keepNext/>
      <w:keepLines/>
      <w:widowControl w:val="0"/>
      <w:numPr>
        <w:numId w:val="1"/>
      </w:numPr>
      <w:suppressLineNumbers/>
      <w:suppressAutoHyphens/>
      <w:spacing w:after="60"/>
      <w:jc w:val="both"/>
    </w:pPr>
    <w:rPr>
      <w:b/>
      <w:sz w:val="28"/>
    </w:rPr>
  </w:style>
  <w:style w:type="paragraph" w:customStyle="1" w:styleId="26">
    <w:name w:val="Стиль2"/>
    <w:basedOn w:val="27"/>
    <w:rsid w:val="004F5B07"/>
    <w:pPr>
      <w:keepNext/>
      <w:keepLines/>
      <w:widowControl w:val="0"/>
      <w:numPr>
        <w:ilvl w:val="1"/>
      </w:numPr>
      <w:suppressLineNumbers/>
      <w:tabs>
        <w:tab w:val="num" w:pos="432"/>
      </w:tabs>
      <w:suppressAutoHyphens/>
      <w:spacing w:after="60"/>
      <w:ind w:left="432" w:hanging="432"/>
      <w:contextualSpacing w:val="0"/>
      <w:jc w:val="both"/>
    </w:pPr>
    <w:rPr>
      <w:b/>
      <w:szCs w:val="20"/>
    </w:rPr>
  </w:style>
  <w:style w:type="paragraph" w:styleId="27">
    <w:name w:val="List Number 2"/>
    <w:basedOn w:val="a0"/>
    <w:rsid w:val="004F5B07"/>
    <w:pPr>
      <w:tabs>
        <w:tab w:val="num" w:pos="432"/>
      </w:tabs>
      <w:ind w:left="432" w:hanging="432"/>
      <w:contextualSpacing/>
    </w:pPr>
  </w:style>
  <w:style w:type="paragraph" w:customStyle="1" w:styleId="3">
    <w:name w:val="Стиль3 Знак"/>
    <w:basedOn w:val="21"/>
    <w:rsid w:val="004F5B07"/>
    <w:pPr>
      <w:widowControl w:val="0"/>
      <w:numPr>
        <w:ilvl w:val="2"/>
        <w:numId w:val="1"/>
      </w:numPr>
      <w:adjustRightInd w:val="0"/>
      <w:spacing w:after="0" w:line="240" w:lineRule="auto"/>
      <w:jc w:val="both"/>
      <w:textAlignment w:val="baseline"/>
    </w:pPr>
    <w:rPr>
      <w:szCs w:val="20"/>
    </w:rPr>
  </w:style>
  <w:style w:type="paragraph" w:customStyle="1" w:styleId="37">
    <w:name w:val="Стиль3 Знак Знак"/>
    <w:basedOn w:val="21"/>
    <w:link w:val="38"/>
    <w:rsid w:val="004F5B07"/>
    <w:pPr>
      <w:widowControl w:val="0"/>
      <w:tabs>
        <w:tab w:val="num" w:pos="227"/>
      </w:tabs>
      <w:adjustRightInd w:val="0"/>
      <w:spacing w:after="0" w:line="240" w:lineRule="auto"/>
      <w:ind w:left="0"/>
      <w:jc w:val="both"/>
      <w:textAlignment w:val="baseline"/>
    </w:pPr>
    <w:rPr>
      <w:szCs w:val="20"/>
    </w:rPr>
  </w:style>
  <w:style w:type="character" w:customStyle="1" w:styleId="38">
    <w:name w:val="Стиль3 Знак Знак Знак"/>
    <w:link w:val="37"/>
    <w:rsid w:val="004F5B07"/>
    <w:rPr>
      <w:rFonts w:ascii="Times New Roman" w:eastAsia="Times New Roman" w:hAnsi="Times New Roman" w:cs="Times New Roman"/>
      <w:sz w:val="24"/>
      <w:szCs w:val="20"/>
      <w:lang w:eastAsia="ru-RU"/>
    </w:rPr>
  </w:style>
  <w:style w:type="paragraph" w:customStyle="1" w:styleId="210">
    <w:name w:val="Заголовок 2.1"/>
    <w:basedOn w:val="10"/>
    <w:rsid w:val="004F5B07"/>
    <w:pPr>
      <w:keepNext/>
      <w:keepLines/>
      <w:suppressLineNumbers/>
      <w:suppressAutoHyphens/>
      <w:autoSpaceDE/>
      <w:autoSpaceDN/>
      <w:adjustRightInd/>
      <w:spacing w:before="240" w:after="60"/>
    </w:pPr>
    <w:rPr>
      <w:rFonts w:ascii="Times New Roman" w:hAnsi="Times New Roman"/>
      <w:bCs w:val="0"/>
      <w:caps/>
      <w:color w:val="auto"/>
      <w:kern w:val="1"/>
      <w:sz w:val="26"/>
      <w:szCs w:val="28"/>
      <w:lang w:eastAsia="ar-SA"/>
    </w:rPr>
  </w:style>
  <w:style w:type="paragraph" w:customStyle="1" w:styleId="3h3Gliederung3H3MapLevel3TopicHeadingH31MinorH32H33H34H35H36H37H38H39H310H311H312H313H3143Level1-1h31h32h33h34h35h36h37h38h39h310h311h321h331h341h351h361h371h381h312h322h332h342h352h362h372">
    <w:name w:val="Заголовок 3.h3.Gliederung3.H3.Map.Level 3 Topic Heading.H31.Minor.H32.H33.H34.H35.H36.H37.H38.H39.H310.H311.H312.H313.H314.3.Level 1 - 1.h31.h32.h33.h34.h35.h36.h37.h38.h39.h310.h311.h321.h331.h341.h351.h361.h371.h381.h312.h322.h332.h342.h352.h362.h372"/>
    <w:basedOn w:val="a0"/>
    <w:rsid w:val="004F5B07"/>
    <w:pPr>
      <w:keepNext/>
      <w:keepLines/>
      <w:suppressAutoHyphens/>
      <w:spacing w:before="120" w:after="120"/>
      <w:jc w:val="both"/>
    </w:pPr>
    <w:rPr>
      <w:sz w:val="28"/>
      <w:lang w:eastAsia="ar-SA"/>
    </w:rPr>
  </w:style>
  <w:style w:type="paragraph" w:customStyle="1" w:styleId="Normal1">
    <w:name w:val="Normal1"/>
    <w:rsid w:val="004F5B07"/>
    <w:pPr>
      <w:widowControl w:val="0"/>
      <w:suppressAutoHyphens/>
      <w:spacing w:after="0" w:line="300" w:lineRule="auto"/>
      <w:ind w:firstLine="720"/>
    </w:pPr>
    <w:rPr>
      <w:rFonts w:ascii="Times New Roman" w:eastAsia="Arial" w:hAnsi="Times New Roman" w:cs="Times New Roman"/>
      <w:szCs w:val="20"/>
      <w:lang w:eastAsia="ar-SA"/>
    </w:rPr>
  </w:style>
  <w:style w:type="paragraph" w:customStyle="1" w:styleId="Vor2">
    <w:name w:val="Vor2"/>
    <w:basedOn w:val="a0"/>
    <w:rsid w:val="004F5B07"/>
    <w:pPr>
      <w:suppressAutoHyphens/>
      <w:spacing w:before="120"/>
      <w:jc w:val="both"/>
      <w:outlineLvl w:val="1"/>
    </w:pPr>
    <w:rPr>
      <w:b/>
      <w:lang w:eastAsia="ar-SA"/>
    </w:rPr>
  </w:style>
  <w:style w:type="paragraph" w:customStyle="1" w:styleId="af5">
    <w:name w:val="Знак Знак Знак Знак Знак Знак Знак"/>
    <w:basedOn w:val="a0"/>
    <w:rsid w:val="004F5B07"/>
    <w:pPr>
      <w:spacing w:before="100" w:beforeAutospacing="1" w:after="100" w:afterAutospacing="1"/>
    </w:pPr>
    <w:rPr>
      <w:rFonts w:ascii="Tahoma" w:hAnsi="Tahoma"/>
      <w:sz w:val="20"/>
      <w:szCs w:val="20"/>
      <w:lang w:val="en-US" w:eastAsia="en-US"/>
    </w:rPr>
  </w:style>
  <w:style w:type="paragraph" w:styleId="af6">
    <w:name w:val="No Spacing"/>
    <w:link w:val="af7"/>
    <w:uiPriority w:val="99"/>
    <w:qFormat/>
    <w:rsid w:val="004F5B07"/>
    <w:pPr>
      <w:spacing w:after="0" w:line="240" w:lineRule="auto"/>
    </w:pPr>
    <w:rPr>
      <w:rFonts w:ascii="Calibri" w:eastAsia="Times New Roman" w:hAnsi="Calibri" w:cs="Times New Roman"/>
      <w:lang w:eastAsia="ru-RU"/>
    </w:rPr>
  </w:style>
  <w:style w:type="character" w:customStyle="1" w:styleId="af7">
    <w:name w:val="Без интервала Знак"/>
    <w:link w:val="af6"/>
    <w:uiPriority w:val="99"/>
    <w:qFormat/>
    <w:locked/>
    <w:rsid w:val="004F5B07"/>
    <w:rPr>
      <w:rFonts w:ascii="Calibri" w:eastAsia="Times New Roman" w:hAnsi="Calibri" w:cs="Times New Roman"/>
      <w:lang w:eastAsia="ru-RU"/>
    </w:rPr>
  </w:style>
  <w:style w:type="paragraph" w:customStyle="1" w:styleId="15">
    <w:name w:val="Обычный1"/>
    <w:link w:val="CharChar"/>
    <w:uiPriority w:val="99"/>
    <w:qFormat/>
    <w:rsid w:val="004F5B07"/>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CharChar">
    <w:name w:val="Обычный Char Char"/>
    <w:link w:val="15"/>
    <w:uiPriority w:val="99"/>
    <w:qFormat/>
    <w:locked/>
    <w:rsid w:val="004F5B07"/>
    <w:rPr>
      <w:rFonts w:ascii="Times New Roman" w:eastAsia="Times New Roman" w:hAnsi="Times New Roman" w:cs="Times New Roman"/>
      <w:snapToGrid w:val="0"/>
      <w:sz w:val="24"/>
      <w:szCs w:val="20"/>
      <w:lang w:eastAsia="ru-RU"/>
    </w:rPr>
  </w:style>
  <w:style w:type="paragraph" w:styleId="af8">
    <w:name w:val="List Paragraph"/>
    <w:basedOn w:val="a0"/>
    <w:link w:val="af9"/>
    <w:uiPriority w:val="34"/>
    <w:qFormat/>
    <w:rsid w:val="004F5B07"/>
    <w:pPr>
      <w:ind w:left="708"/>
    </w:pPr>
  </w:style>
  <w:style w:type="paragraph" w:customStyle="1" w:styleId="110">
    <w:name w:val="заголовок 11"/>
    <w:basedOn w:val="a0"/>
    <w:next w:val="a0"/>
    <w:rsid w:val="004F5B07"/>
    <w:pPr>
      <w:keepNext/>
      <w:jc w:val="center"/>
    </w:pPr>
    <w:rPr>
      <w:szCs w:val="20"/>
    </w:rPr>
  </w:style>
  <w:style w:type="paragraph" w:customStyle="1" w:styleId="FR10">
    <w:name w:val="FR1"/>
    <w:qFormat/>
    <w:rsid w:val="004F5B07"/>
    <w:pPr>
      <w:widowControl w:val="0"/>
      <w:spacing w:before="700" w:after="0" w:line="240" w:lineRule="auto"/>
    </w:pPr>
    <w:rPr>
      <w:rFonts w:ascii="Times New Roman" w:eastAsia="Times New Roman" w:hAnsi="Times New Roman" w:cs="Times New Roman"/>
      <w:b/>
      <w:snapToGrid w:val="0"/>
      <w:sz w:val="28"/>
      <w:szCs w:val="20"/>
      <w:lang w:eastAsia="ru-RU"/>
    </w:rPr>
  </w:style>
  <w:style w:type="paragraph" w:customStyle="1" w:styleId="-">
    <w:name w:val="Контракт-раздел"/>
    <w:basedOn w:val="a0"/>
    <w:next w:val="-0"/>
    <w:uiPriority w:val="99"/>
    <w:rsid w:val="004F5B07"/>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0"/>
    <w:uiPriority w:val="99"/>
    <w:rsid w:val="004F5B07"/>
    <w:pPr>
      <w:numPr>
        <w:ilvl w:val="1"/>
        <w:numId w:val="2"/>
      </w:numPr>
      <w:tabs>
        <w:tab w:val="clear" w:pos="2471"/>
        <w:tab w:val="num" w:pos="1391"/>
      </w:tabs>
      <w:ind w:left="1391"/>
      <w:jc w:val="both"/>
    </w:pPr>
  </w:style>
  <w:style w:type="paragraph" w:customStyle="1" w:styleId="-1">
    <w:name w:val="Контракт-подпункт"/>
    <w:basedOn w:val="a0"/>
    <w:uiPriority w:val="99"/>
    <w:rsid w:val="004F5B07"/>
    <w:pPr>
      <w:numPr>
        <w:ilvl w:val="2"/>
        <w:numId w:val="2"/>
      </w:numPr>
      <w:jc w:val="both"/>
    </w:pPr>
  </w:style>
  <w:style w:type="paragraph" w:customStyle="1" w:styleId="-2">
    <w:name w:val="Контракт-подподпункт"/>
    <w:basedOn w:val="a0"/>
    <w:uiPriority w:val="99"/>
    <w:rsid w:val="004F5B07"/>
    <w:pPr>
      <w:numPr>
        <w:ilvl w:val="3"/>
        <w:numId w:val="2"/>
      </w:numPr>
      <w:jc w:val="both"/>
    </w:pPr>
  </w:style>
  <w:style w:type="paragraph" w:styleId="afa">
    <w:name w:val="Normal (Web)"/>
    <w:basedOn w:val="a0"/>
    <w:uiPriority w:val="99"/>
    <w:rsid w:val="004F5B07"/>
    <w:pPr>
      <w:spacing w:before="100" w:beforeAutospacing="1" w:after="100" w:afterAutospacing="1"/>
    </w:pPr>
    <w:rPr>
      <w:color w:val="000000"/>
    </w:rPr>
  </w:style>
  <w:style w:type="character" w:customStyle="1" w:styleId="afb">
    <w:name w:val="Схема документа Знак"/>
    <w:basedOn w:val="a1"/>
    <w:link w:val="afc"/>
    <w:semiHidden/>
    <w:rsid w:val="004F5B07"/>
    <w:rPr>
      <w:rFonts w:ascii="Tahoma" w:eastAsia="Times New Roman" w:hAnsi="Tahoma" w:cs="Times New Roman"/>
      <w:sz w:val="20"/>
      <w:szCs w:val="20"/>
      <w:shd w:val="clear" w:color="auto" w:fill="000080"/>
      <w:lang w:eastAsia="ru-RU"/>
    </w:rPr>
  </w:style>
  <w:style w:type="paragraph" w:styleId="afc">
    <w:name w:val="Document Map"/>
    <w:basedOn w:val="a0"/>
    <w:link w:val="afb"/>
    <w:semiHidden/>
    <w:rsid w:val="004F5B07"/>
    <w:pPr>
      <w:shd w:val="clear" w:color="auto" w:fill="000080"/>
    </w:pPr>
    <w:rPr>
      <w:rFonts w:ascii="Tahoma" w:hAnsi="Tahoma"/>
      <w:sz w:val="20"/>
      <w:szCs w:val="20"/>
    </w:rPr>
  </w:style>
  <w:style w:type="character" w:customStyle="1" w:styleId="16">
    <w:name w:val="Схема документа Знак1"/>
    <w:basedOn w:val="a1"/>
    <w:uiPriority w:val="99"/>
    <w:semiHidden/>
    <w:rsid w:val="004F5B07"/>
    <w:rPr>
      <w:rFonts w:ascii="Tahoma" w:eastAsia="Times New Roman" w:hAnsi="Tahoma" w:cs="Tahoma"/>
      <w:sz w:val="16"/>
      <w:szCs w:val="16"/>
      <w:lang w:eastAsia="ru-RU"/>
    </w:rPr>
  </w:style>
  <w:style w:type="paragraph" w:customStyle="1" w:styleId="28">
    <w:name w:val="Обычный2"/>
    <w:rsid w:val="004F5B07"/>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5">
    <w:name w:val="Обычный5"/>
    <w:rsid w:val="004F5B07"/>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17">
    <w:name w:val="Без интервала1"/>
    <w:qFormat/>
    <w:rsid w:val="004F5B07"/>
    <w:pPr>
      <w:spacing w:after="0" w:line="240" w:lineRule="auto"/>
    </w:pPr>
    <w:rPr>
      <w:rFonts w:ascii="Calibri" w:eastAsia="Times New Roman" w:hAnsi="Calibri" w:cs="Times New Roman"/>
      <w:lang w:eastAsia="ru-RU"/>
    </w:rPr>
  </w:style>
  <w:style w:type="character" w:customStyle="1" w:styleId="FooterChar">
    <w:name w:val="Footer Char"/>
    <w:locked/>
    <w:rsid w:val="004F5B07"/>
    <w:rPr>
      <w:rFonts w:cs="Times New Roman"/>
      <w:sz w:val="24"/>
      <w:szCs w:val="24"/>
    </w:rPr>
  </w:style>
  <w:style w:type="paragraph" w:customStyle="1" w:styleId="29">
    <w:name w:val="Без интервала2"/>
    <w:uiPriority w:val="99"/>
    <w:rsid w:val="004F5B07"/>
    <w:pPr>
      <w:spacing w:after="0" w:line="240" w:lineRule="auto"/>
    </w:pPr>
    <w:rPr>
      <w:rFonts w:ascii="Calibri" w:eastAsia="Times New Roman" w:hAnsi="Calibri" w:cs="Times New Roman"/>
    </w:rPr>
  </w:style>
  <w:style w:type="paragraph" w:styleId="afd">
    <w:name w:val="Subtitle"/>
    <w:basedOn w:val="a0"/>
    <w:next w:val="a0"/>
    <w:link w:val="afe"/>
    <w:qFormat/>
    <w:rsid w:val="004F5B07"/>
    <w:pPr>
      <w:spacing w:after="60"/>
      <w:jc w:val="center"/>
      <w:outlineLvl w:val="1"/>
    </w:pPr>
    <w:rPr>
      <w:rFonts w:ascii="Cambria" w:hAnsi="Cambria"/>
    </w:rPr>
  </w:style>
  <w:style w:type="character" w:customStyle="1" w:styleId="afe">
    <w:name w:val="Подзаголовок Знак"/>
    <w:basedOn w:val="a1"/>
    <w:link w:val="afd"/>
    <w:rsid w:val="004F5B07"/>
    <w:rPr>
      <w:rFonts w:ascii="Cambria" w:eastAsia="Times New Roman" w:hAnsi="Cambria" w:cs="Times New Roman"/>
      <w:sz w:val="24"/>
      <w:szCs w:val="24"/>
      <w:lang w:eastAsia="ru-RU"/>
    </w:rPr>
  </w:style>
  <w:style w:type="character" w:customStyle="1" w:styleId="2a">
    <w:name w:val="Основной текст (2)_"/>
    <w:link w:val="2b"/>
    <w:uiPriority w:val="99"/>
    <w:locked/>
    <w:rsid w:val="004F5B07"/>
    <w:rPr>
      <w:b/>
      <w:bCs/>
      <w:sz w:val="17"/>
      <w:szCs w:val="17"/>
      <w:shd w:val="clear" w:color="auto" w:fill="FFFFFF"/>
    </w:rPr>
  </w:style>
  <w:style w:type="paragraph" w:customStyle="1" w:styleId="2b">
    <w:name w:val="Основной текст (2)"/>
    <w:basedOn w:val="a0"/>
    <w:link w:val="2a"/>
    <w:uiPriority w:val="99"/>
    <w:rsid w:val="004F5B07"/>
    <w:pPr>
      <w:widowControl w:val="0"/>
      <w:shd w:val="clear" w:color="auto" w:fill="FFFFFF"/>
      <w:spacing w:line="240" w:lineRule="atLeast"/>
      <w:ind w:hanging="340"/>
      <w:jc w:val="right"/>
    </w:pPr>
    <w:rPr>
      <w:rFonts w:asciiTheme="minorHAnsi" w:eastAsiaTheme="minorHAnsi" w:hAnsiTheme="minorHAnsi" w:cstheme="minorBidi"/>
      <w:b/>
      <w:bCs/>
      <w:sz w:val="17"/>
      <w:szCs w:val="17"/>
      <w:lang w:eastAsia="en-US"/>
    </w:rPr>
  </w:style>
  <w:style w:type="paragraph" w:customStyle="1" w:styleId="normalcxspmiddle">
    <w:name w:val="normalcxspmiddle"/>
    <w:basedOn w:val="a0"/>
    <w:rsid w:val="004F5B07"/>
    <w:pPr>
      <w:spacing w:before="100" w:beforeAutospacing="1" w:after="100" w:afterAutospacing="1"/>
    </w:pPr>
  </w:style>
  <w:style w:type="paragraph" w:customStyle="1" w:styleId="normalcxspmiddlecxspmiddle">
    <w:name w:val="normalcxspmiddlecxspmiddle"/>
    <w:basedOn w:val="a0"/>
    <w:rsid w:val="004F5B07"/>
    <w:pPr>
      <w:spacing w:before="100" w:beforeAutospacing="1" w:after="100" w:afterAutospacing="1"/>
    </w:pPr>
  </w:style>
  <w:style w:type="character" w:customStyle="1" w:styleId="aff">
    <w:name w:val="Гипертекстовая ссылка"/>
    <w:uiPriority w:val="99"/>
    <w:rsid w:val="004F5B07"/>
    <w:rPr>
      <w:b/>
      <w:bCs/>
      <w:color w:val="106BBE"/>
      <w:sz w:val="26"/>
      <w:szCs w:val="26"/>
    </w:rPr>
  </w:style>
  <w:style w:type="paragraph" w:customStyle="1" w:styleId="aff0">
    <w:name w:val="Нормальный (таблица)"/>
    <w:basedOn w:val="a0"/>
    <w:next w:val="a0"/>
    <w:uiPriority w:val="99"/>
    <w:rsid w:val="004F5B07"/>
    <w:pPr>
      <w:widowControl w:val="0"/>
      <w:autoSpaceDE w:val="0"/>
      <w:autoSpaceDN w:val="0"/>
      <w:adjustRightInd w:val="0"/>
      <w:jc w:val="both"/>
    </w:pPr>
    <w:rPr>
      <w:rFonts w:ascii="Arial" w:hAnsi="Arial" w:cs="Arial"/>
    </w:rPr>
  </w:style>
  <w:style w:type="paragraph" w:customStyle="1" w:styleId="aff1">
    <w:name w:val="Прижатый влево"/>
    <w:basedOn w:val="a0"/>
    <w:next w:val="a0"/>
    <w:uiPriority w:val="99"/>
    <w:rsid w:val="004F5B07"/>
    <w:pPr>
      <w:widowControl w:val="0"/>
      <w:autoSpaceDE w:val="0"/>
      <w:autoSpaceDN w:val="0"/>
      <w:adjustRightInd w:val="0"/>
    </w:pPr>
    <w:rPr>
      <w:rFonts w:ascii="Arial" w:hAnsi="Arial" w:cs="Arial"/>
    </w:rPr>
  </w:style>
  <w:style w:type="paragraph" w:customStyle="1" w:styleId="msonormalbullet2gif">
    <w:name w:val="msonormalbullet2.gif"/>
    <w:basedOn w:val="a0"/>
    <w:rsid w:val="004F5B07"/>
    <w:pPr>
      <w:spacing w:before="100" w:beforeAutospacing="1" w:after="100" w:afterAutospacing="1"/>
    </w:pPr>
  </w:style>
  <w:style w:type="character" w:customStyle="1" w:styleId="oldprice">
    <w:name w:val="oldprice"/>
    <w:basedOn w:val="a1"/>
    <w:rsid w:val="004F5B07"/>
  </w:style>
  <w:style w:type="paragraph" w:customStyle="1" w:styleId="39">
    <w:name w:val="Обычный3"/>
    <w:basedOn w:val="a0"/>
    <w:rsid w:val="004F5B07"/>
    <w:pPr>
      <w:spacing w:before="100" w:beforeAutospacing="1" w:after="100" w:afterAutospacing="1"/>
    </w:pPr>
  </w:style>
  <w:style w:type="paragraph" w:customStyle="1" w:styleId="tztxt">
    <w:name w:val="tz_txt"/>
    <w:basedOn w:val="a0"/>
    <w:link w:val="tztxt0"/>
    <w:qFormat/>
    <w:rsid w:val="004F5B07"/>
    <w:pPr>
      <w:spacing w:after="120"/>
      <w:ind w:firstLine="709"/>
      <w:jc w:val="both"/>
    </w:pPr>
  </w:style>
  <w:style w:type="character" w:customStyle="1" w:styleId="tztxt0">
    <w:name w:val="tz_txt Знак"/>
    <w:link w:val="tztxt"/>
    <w:locked/>
    <w:rsid w:val="004F5B07"/>
    <w:rPr>
      <w:rFonts w:ascii="Times New Roman" w:eastAsia="Times New Roman" w:hAnsi="Times New Roman" w:cs="Times New Roman"/>
      <w:sz w:val="24"/>
      <w:szCs w:val="24"/>
      <w:lang w:eastAsia="ru-RU"/>
    </w:rPr>
  </w:style>
  <w:style w:type="paragraph" w:customStyle="1" w:styleId="41">
    <w:name w:val="Обычный4"/>
    <w:basedOn w:val="a0"/>
    <w:qFormat/>
    <w:rsid w:val="004F5B07"/>
    <w:pPr>
      <w:spacing w:before="100" w:beforeAutospacing="1" w:after="100" w:afterAutospacing="1"/>
    </w:pPr>
  </w:style>
  <w:style w:type="character" w:customStyle="1" w:styleId="aff2">
    <w:name w:val="Цветовое выделение"/>
    <w:uiPriority w:val="99"/>
    <w:rsid w:val="004F5B07"/>
    <w:rPr>
      <w:b/>
      <w:bCs/>
      <w:color w:val="26282F"/>
    </w:rPr>
  </w:style>
  <w:style w:type="paragraph" w:customStyle="1" w:styleId="s13">
    <w:name w:val="s_13"/>
    <w:basedOn w:val="a0"/>
    <w:rsid w:val="004F5B07"/>
    <w:pPr>
      <w:suppressAutoHyphens/>
      <w:ind w:firstLine="720"/>
    </w:pPr>
    <w:rPr>
      <w:lang w:eastAsia="ar-SA"/>
    </w:rPr>
  </w:style>
  <w:style w:type="character" w:customStyle="1" w:styleId="aff3">
    <w:name w:val="Основной текст_"/>
    <w:link w:val="2c"/>
    <w:uiPriority w:val="99"/>
    <w:rsid w:val="004F5B07"/>
    <w:rPr>
      <w:sz w:val="25"/>
      <w:szCs w:val="25"/>
      <w:shd w:val="clear" w:color="auto" w:fill="FFFFFF"/>
    </w:rPr>
  </w:style>
  <w:style w:type="paragraph" w:customStyle="1" w:styleId="2c">
    <w:name w:val="Основной текст2"/>
    <w:basedOn w:val="a0"/>
    <w:link w:val="aff3"/>
    <w:uiPriority w:val="99"/>
    <w:rsid w:val="004F5B07"/>
    <w:pPr>
      <w:widowControl w:val="0"/>
      <w:shd w:val="clear" w:color="auto" w:fill="FFFFFF"/>
      <w:spacing w:line="302" w:lineRule="exact"/>
      <w:jc w:val="both"/>
    </w:pPr>
    <w:rPr>
      <w:rFonts w:asciiTheme="minorHAnsi" w:eastAsiaTheme="minorHAnsi" w:hAnsiTheme="minorHAnsi" w:cstheme="minorBidi"/>
      <w:sz w:val="25"/>
      <w:szCs w:val="25"/>
      <w:lang w:eastAsia="en-US"/>
    </w:rPr>
  </w:style>
  <w:style w:type="paragraph" w:customStyle="1" w:styleId="211">
    <w:name w:val="Основной текст 21"/>
    <w:basedOn w:val="a0"/>
    <w:rsid w:val="004F5B07"/>
    <w:pPr>
      <w:ind w:hanging="349"/>
      <w:jc w:val="both"/>
    </w:pPr>
    <w:rPr>
      <w:sz w:val="28"/>
      <w:szCs w:val="20"/>
    </w:rPr>
  </w:style>
  <w:style w:type="paragraph" w:customStyle="1" w:styleId="j0e">
    <w:name w:val="j0eбычный"/>
    <w:rsid w:val="004F5B07"/>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pple-converted-space">
    <w:name w:val="apple-converted-space"/>
    <w:basedOn w:val="a1"/>
    <w:rsid w:val="004F5B07"/>
  </w:style>
  <w:style w:type="paragraph" w:customStyle="1" w:styleId="ConsNormal">
    <w:name w:val="ConsNormal"/>
    <w:link w:val="ConsNormal0"/>
    <w:rsid w:val="004F5B07"/>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character" w:customStyle="1" w:styleId="ConsNormal0">
    <w:name w:val="ConsNormal Знак"/>
    <w:link w:val="ConsNormal"/>
    <w:locked/>
    <w:rsid w:val="004F5B07"/>
    <w:rPr>
      <w:rFonts w:ascii="Arial" w:eastAsia="Times New Roman" w:hAnsi="Arial" w:cs="Arial"/>
      <w:sz w:val="20"/>
      <w:szCs w:val="20"/>
      <w:lang w:eastAsia="ru-RU"/>
    </w:rPr>
  </w:style>
  <w:style w:type="paragraph" w:customStyle="1" w:styleId="ConsPlusCell">
    <w:name w:val="ConsPlusCell"/>
    <w:uiPriority w:val="99"/>
    <w:rsid w:val="004F5B07"/>
    <w:pPr>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410">
    <w:name w:val="Обычный41"/>
    <w:qFormat/>
    <w:rsid w:val="004F5B07"/>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pj">
    <w:name w:val="pj"/>
    <w:basedOn w:val="a0"/>
    <w:rsid w:val="004F5B07"/>
    <w:pPr>
      <w:spacing w:before="100" w:beforeAutospacing="1" w:after="100" w:afterAutospacing="1"/>
    </w:pPr>
  </w:style>
  <w:style w:type="character" w:customStyle="1" w:styleId="blk">
    <w:name w:val="blk"/>
    <w:basedOn w:val="a1"/>
    <w:qFormat/>
    <w:rsid w:val="004F5B07"/>
  </w:style>
  <w:style w:type="character" w:styleId="aff4">
    <w:name w:val="Strong"/>
    <w:basedOn w:val="a1"/>
    <w:uiPriority w:val="22"/>
    <w:qFormat/>
    <w:rsid w:val="004F5B07"/>
    <w:rPr>
      <w:b/>
      <w:bCs/>
    </w:rPr>
  </w:style>
  <w:style w:type="character" w:styleId="aff5">
    <w:name w:val="Emphasis"/>
    <w:basedOn w:val="a1"/>
    <w:uiPriority w:val="20"/>
    <w:qFormat/>
    <w:rsid w:val="004F5B07"/>
    <w:rPr>
      <w:i/>
      <w:iCs/>
    </w:rPr>
  </w:style>
  <w:style w:type="paragraph" w:styleId="aff6">
    <w:name w:val="Block Text"/>
    <w:basedOn w:val="a0"/>
    <w:uiPriority w:val="99"/>
    <w:rsid w:val="004F5B07"/>
    <w:pPr>
      <w:widowControl w:val="0"/>
      <w:autoSpaceDE w:val="0"/>
      <w:autoSpaceDN w:val="0"/>
      <w:adjustRightInd w:val="0"/>
      <w:ind w:left="2080" w:right="1400"/>
      <w:jc w:val="center"/>
    </w:pPr>
    <w:rPr>
      <w:b/>
      <w:bCs/>
    </w:rPr>
  </w:style>
  <w:style w:type="paragraph" w:customStyle="1" w:styleId="aff7">
    <w:name w:val="Текст б/н"/>
    <w:basedOn w:val="a0"/>
    <w:qFormat/>
    <w:rsid w:val="004F5B07"/>
    <w:pPr>
      <w:ind w:firstLine="709"/>
      <w:jc w:val="both"/>
    </w:pPr>
    <w:rPr>
      <w:sz w:val="28"/>
      <w:szCs w:val="20"/>
    </w:rPr>
  </w:style>
  <w:style w:type="paragraph" w:customStyle="1" w:styleId="18">
    <w:name w:val="Абзац списка1"/>
    <w:basedOn w:val="a0"/>
    <w:rsid w:val="004F5B07"/>
    <w:pPr>
      <w:ind w:left="720"/>
      <w:contextualSpacing/>
    </w:pPr>
  </w:style>
  <w:style w:type="character" w:customStyle="1" w:styleId="af9">
    <w:name w:val="Абзац списка Знак"/>
    <w:link w:val="af8"/>
    <w:uiPriority w:val="34"/>
    <w:locked/>
    <w:rsid w:val="004F5B07"/>
    <w:rPr>
      <w:rFonts w:ascii="Times New Roman" w:eastAsia="Times New Roman" w:hAnsi="Times New Roman" w:cs="Times New Roman"/>
      <w:sz w:val="24"/>
      <w:szCs w:val="24"/>
      <w:lang w:eastAsia="ru-RU"/>
    </w:rPr>
  </w:style>
  <w:style w:type="paragraph" w:styleId="aff8">
    <w:name w:val="Title"/>
    <w:basedOn w:val="a0"/>
    <w:link w:val="aff9"/>
    <w:qFormat/>
    <w:rsid w:val="004F5B07"/>
    <w:pPr>
      <w:jc w:val="center"/>
    </w:pPr>
    <w:rPr>
      <w:b/>
      <w:szCs w:val="20"/>
    </w:rPr>
  </w:style>
  <w:style w:type="character" w:customStyle="1" w:styleId="aff9">
    <w:name w:val="Название Знак"/>
    <w:basedOn w:val="a1"/>
    <w:link w:val="aff8"/>
    <w:rsid w:val="004F5B07"/>
    <w:rPr>
      <w:rFonts w:ascii="Times New Roman" w:eastAsia="Times New Roman" w:hAnsi="Times New Roman" w:cs="Times New Roman"/>
      <w:b/>
      <w:sz w:val="24"/>
      <w:szCs w:val="20"/>
      <w:lang w:eastAsia="ru-RU"/>
    </w:rPr>
  </w:style>
  <w:style w:type="paragraph" w:customStyle="1" w:styleId="affa">
    <w:name w:val="Договор текст"/>
    <w:basedOn w:val="a0"/>
    <w:rsid w:val="004F5B07"/>
    <w:pPr>
      <w:ind w:firstLine="567"/>
      <w:jc w:val="both"/>
    </w:pPr>
  </w:style>
  <w:style w:type="paragraph" w:customStyle="1" w:styleId="120">
    <w:name w:val="Обычный12"/>
    <w:qFormat/>
    <w:rsid w:val="004F5B07"/>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formattext">
    <w:name w:val="formattext"/>
    <w:basedOn w:val="a0"/>
    <w:rsid w:val="004F5B07"/>
    <w:pPr>
      <w:spacing w:before="100" w:beforeAutospacing="1" w:after="100" w:afterAutospacing="1"/>
    </w:pPr>
  </w:style>
  <w:style w:type="paragraph" w:customStyle="1" w:styleId="parametervalue">
    <w:name w:val="parametervalue"/>
    <w:basedOn w:val="a0"/>
    <w:rsid w:val="00402E46"/>
    <w:pPr>
      <w:spacing w:before="100" w:beforeAutospacing="1" w:after="100" w:afterAutospacing="1"/>
    </w:pPr>
  </w:style>
  <w:style w:type="character" w:styleId="affb">
    <w:name w:val="footnote reference"/>
    <w:rsid w:val="00D11530"/>
    <w:rPr>
      <w:vertAlign w:val="superscript"/>
    </w:rPr>
  </w:style>
  <w:style w:type="paragraph" w:customStyle="1" w:styleId="affc">
    <w:name w:val="_АБЗАЦ_"/>
    <w:basedOn w:val="a0"/>
    <w:rsid w:val="00350C67"/>
    <w:pPr>
      <w:suppressAutoHyphens/>
      <w:ind w:firstLine="567"/>
      <w:jc w:val="both"/>
    </w:pPr>
    <w:rPr>
      <w:szCs w:val="20"/>
      <w:lang w:eastAsia="ar-SA"/>
    </w:rPr>
  </w:style>
  <w:style w:type="paragraph" w:customStyle="1" w:styleId="Style7">
    <w:name w:val="Style7"/>
    <w:basedOn w:val="a0"/>
    <w:rsid w:val="0076537C"/>
    <w:pPr>
      <w:widowControl w:val="0"/>
      <w:autoSpaceDE w:val="0"/>
      <w:autoSpaceDN w:val="0"/>
      <w:adjustRightInd w:val="0"/>
      <w:spacing w:line="255" w:lineRule="exact"/>
      <w:jc w:val="both"/>
    </w:pPr>
    <w:rPr>
      <w:rFonts w:ascii="Calibri" w:hAnsi="Calibri"/>
    </w:rPr>
  </w:style>
  <w:style w:type="paragraph" w:customStyle="1" w:styleId="Default">
    <w:name w:val="Default"/>
    <w:rsid w:val="00D927C0"/>
    <w:pPr>
      <w:autoSpaceDE w:val="0"/>
      <w:autoSpaceDN w:val="0"/>
      <w:adjustRightInd w:val="0"/>
      <w:spacing w:after="0" w:line="240" w:lineRule="auto"/>
    </w:pPr>
    <w:rPr>
      <w:rFonts w:ascii="Times New Roman" w:hAnsi="Times New Roman" w:cs="Times New Roman"/>
      <w:color w:val="000000"/>
      <w:sz w:val="24"/>
      <w:szCs w:val="24"/>
    </w:rPr>
  </w:style>
  <w:style w:type="paragraph" w:styleId="HTML">
    <w:name w:val="HTML Preformatted"/>
    <w:basedOn w:val="a0"/>
    <w:link w:val="HTML0"/>
    <w:uiPriority w:val="99"/>
    <w:semiHidden/>
    <w:unhideWhenUsed/>
    <w:rsid w:val="009D1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semiHidden/>
    <w:rsid w:val="009D1B73"/>
    <w:rPr>
      <w:rFonts w:ascii="Courier New" w:eastAsia="Times New Roman" w:hAnsi="Courier New" w:cs="Courier New"/>
      <w:sz w:val="20"/>
      <w:szCs w:val="20"/>
      <w:lang w:eastAsia="ru-RU"/>
    </w:rPr>
  </w:style>
  <w:style w:type="character" w:customStyle="1" w:styleId="19">
    <w:name w:val="Основной шрифт абзаца1"/>
    <w:rsid w:val="004A2F8B"/>
    <w:rPr>
      <w:sz w:val="24"/>
    </w:rPr>
  </w:style>
  <w:style w:type="paragraph" w:customStyle="1" w:styleId="61">
    <w:name w:val="Обычный6"/>
    <w:qFormat/>
    <w:rsid w:val="00F20E68"/>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40">
    <w:name w:val="Заголовок 4 Знак"/>
    <w:basedOn w:val="a1"/>
    <w:link w:val="4"/>
    <w:uiPriority w:val="9"/>
    <w:qFormat/>
    <w:rsid w:val="00F13E2F"/>
    <w:rPr>
      <w:rFonts w:asciiTheme="majorHAnsi" w:eastAsiaTheme="majorEastAsia" w:hAnsiTheme="majorHAnsi" w:cstheme="majorBidi"/>
      <w:b/>
      <w:bCs/>
      <w:i/>
      <w:iCs/>
      <w:color w:val="4F81BD" w:themeColor="accent1"/>
      <w:sz w:val="24"/>
      <w:szCs w:val="24"/>
      <w:lang w:eastAsia="ru-RU"/>
    </w:rPr>
  </w:style>
  <w:style w:type="table" w:styleId="affd">
    <w:name w:val="Table Grid"/>
    <w:basedOn w:val="a2"/>
    <w:uiPriority w:val="59"/>
    <w:rsid w:val="006A6D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Сетка таблицы1"/>
    <w:basedOn w:val="a2"/>
    <w:next w:val="affd"/>
    <w:uiPriority w:val="59"/>
    <w:rsid w:val="006A6D10"/>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
    <w:name w:val="Интернет-ссылка"/>
    <w:uiPriority w:val="99"/>
    <w:rsid w:val="00D70746"/>
    <w:rPr>
      <w:color w:val="0000FF"/>
      <w:u w:val="single"/>
    </w:rPr>
  </w:style>
  <w:style w:type="character" w:customStyle="1" w:styleId="ListLabel56">
    <w:name w:val="ListLabel 56"/>
    <w:qFormat/>
    <w:rsid w:val="00F45B33"/>
    <w:rPr>
      <w:rFonts w:eastAsia="Calibri"/>
    </w:rPr>
  </w:style>
  <w:style w:type="character" w:customStyle="1" w:styleId="ListLabel37">
    <w:name w:val="ListLabel 37"/>
    <w:qFormat/>
    <w:rsid w:val="00F45B33"/>
    <w:rPr>
      <w:rFonts w:cs="Courier New"/>
    </w:rPr>
  </w:style>
  <w:style w:type="character" w:customStyle="1" w:styleId="affe">
    <w:name w:val="Привязка сноски"/>
    <w:rsid w:val="00795509"/>
    <w:rPr>
      <w:vertAlign w:val="superscript"/>
    </w:rPr>
  </w:style>
  <w:style w:type="character" w:customStyle="1" w:styleId="afff">
    <w:name w:val="Символ сноски"/>
    <w:qFormat/>
    <w:rsid w:val="00795509"/>
  </w:style>
  <w:style w:type="paragraph" w:customStyle="1" w:styleId="1b">
    <w:name w:val="Верхний колонтитул1"/>
    <w:basedOn w:val="a0"/>
    <w:uiPriority w:val="99"/>
    <w:rsid w:val="00795509"/>
    <w:pPr>
      <w:tabs>
        <w:tab w:val="center" w:pos="4677"/>
        <w:tab w:val="right" w:pos="9355"/>
      </w:tabs>
    </w:pPr>
  </w:style>
  <w:style w:type="paragraph" w:customStyle="1" w:styleId="1c">
    <w:name w:val="Текст сноски1"/>
    <w:basedOn w:val="a0"/>
    <w:rsid w:val="00795509"/>
    <w:rPr>
      <w:sz w:val="20"/>
      <w:szCs w:val="20"/>
    </w:rPr>
  </w:style>
  <w:style w:type="paragraph" w:customStyle="1" w:styleId="3a">
    <w:name w:val="Без интервала3"/>
    <w:rsid w:val="00F86972"/>
    <w:pPr>
      <w:spacing w:after="0" w:line="240" w:lineRule="auto"/>
    </w:pPr>
    <w:rPr>
      <w:rFonts w:ascii="Arial Unicode MS" w:eastAsia="Times New Roman" w:hAnsi="Arial Unicode MS" w:cs="Arial Unicode MS"/>
      <w:color w:val="000000"/>
      <w:sz w:val="24"/>
      <w:szCs w:val="24"/>
      <w:lang w:eastAsia="ru-RU"/>
    </w:rPr>
  </w:style>
  <w:style w:type="character" w:customStyle="1" w:styleId="ListLabel57">
    <w:name w:val="ListLabel 57"/>
    <w:qFormat/>
    <w:rsid w:val="00113ED3"/>
    <w:rPr>
      <w:szCs w:val="22"/>
    </w:rPr>
  </w:style>
  <w:style w:type="character" w:customStyle="1" w:styleId="ListLabel53">
    <w:name w:val="ListLabel 53"/>
    <w:qFormat/>
    <w:rsid w:val="00411656"/>
  </w:style>
  <w:style w:type="paragraph" w:customStyle="1" w:styleId="411">
    <w:name w:val="Заголовок 41"/>
    <w:basedOn w:val="a0"/>
    <w:next w:val="a0"/>
    <w:uiPriority w:val="9"/>
    <w:unhideWhenUsed/>
    <w:qFormat/>
    <w:rsid w:val="00815D62"/>
    <w:pPr>
      <w:keepNext/>
      <w:keepLines/>
      <w:spacing w:before="200"/>
      <w:outlineLvl w:val="3"/>
    </w:pPr>
    <w:rPr>
      <w:rFonts w:asciiTheme="majorHAnsi" w:eastAsiaTheme="majorEastAsia" w:hAnsiTheme="majorHAnsi" w:cstheme="majorBidi"/>
      <w:b/>
      <w:bCs/>
      <w:i/>
      <w:iCs/>
      <w:color w:val="4F81BD" w:themeColor="accent1"/>
    </w:rPr>
  </w:style>
  <w:style w:type="paragraph" w:styleId="afff0">
    <w:name w:val="Plain Text"/>
    <w:basedOn w:val="a0"/>
    <w:link w:val="afff1"/>
    <w:uiPriority w:val="99"/>
    <w:rsid w:val="00FF0411"/>
    <w:rPr>
      <w:rFonts w:ascii="Courier New" w:eastAsia="Calibri" w:hAnsi="Courier New" w:cs="Courier New"/>
      <w:sz w:val="20"/>
      <w:szCs w:val="20"/>
    </w:rPr>
  </w:style>
  <w:style w:type="character" w:customStyle="1" w:styleId="afff1">
    <w:name w:val="Текст Знак"/>
    <w:basedOn w:val="a1"/>
    <w:link w:val="afff0"/>
    <w:uiPriority w:val="99"/>
    <w:rsid w:val="00FF0411"/>
    <w:rPr>
      <w:rFonts w:ascii="Courier New" w:eastAsia="Calibri" w:hAnsi="Courier New" w:cs="Courier New"/>
      <w:sz w:val="20"/>
      <w:szCs w:val="20"/>
      <w:lang w:eastAsia="ru-RU"/>
    </w:rPr>
  </w:style>
  <w:style w:type="paragraph" w:customStyle="1" w:styleId="TableParagraph">
    <w:name w:val="Table Paragraph"/>
    <w:basedOn w:val="a0"/>
    <w:uiPriority w:val="1"/>
    <w:qFormat/>
    <w:rsid w:val="00993D74"/>
    <w:pPr>
      <w:widowControl w:val="0"/>
      <w:autoSpaceDE w:val="0"/>
      <w:autoSpaceDN w:val="0"/>
    </w:pPr>
    <w:rPr>
      <w:sz w:val="22"/>
      <w:szCs w:val="22"/>
      <w:lang w:val="en-US" w:eastAsia="en-US"/>
    </w:rPr>
  </w:style>
  <w:style w:type="paragraph" w:customStyle="1" w:styleId="headertext">
    <w:name w:val="headertext"/>
    <w:basedOn w:val="a0"/>
    <w:rsid w:val="002C4072"/>
    <w:pPr>
      <w:spacing w:before="100" w:beforeAutospacing="1" w:after="100" w:afterAutospacing="1"/>
    </w:pPr>
  </w:style>
  <w:style w:type="paragraph" w:customStyle="1" w:styleId="a">
    <w:name w:val="Текст ТД"/>
    <w:basedOn w:val="a0"/>
    <w:rsid w:val="00792D84"/>
    <w:pPr>
      <w:numPr>
        <w:numId w:val="3"/>
      </w:numPr>
      <w:autoSpaceDE w:val="0"/>
      <w:autoSpaceDN w:val="0"/>
      <w:adjustRightInd w:val="0"/>
      <w:spacing w:after="200"/>
      <w:jc w:val="both"/>
    </w:pPr>
  </w:style>
  <w:style w:type="character" w:customStyle="1" w:styleId="42">
    <w:name w:val="Основной текст (4)_"/>
    <w:link w:val="43"/>
    <w:uiPriority w:val="99"/>
    <w:locked/>
    <w:rsid w:val="007724AC"/>
    <w:rPr>
      <w:rFonts w:ascii="Times New Roman" w:hAnsi="Times New Roman" w:cs="Times New Roman"/>
      <w:sz w:val="13"/>
      <w:szCs w:val="13"/>
      <w:shd w:val="clear" w:color="auto" w:fill="FFFFFF"/>
    </w:rPr>
  </w:style>
  <w:style w:type="paragraph" w:customStyle="1" w:styleId="43">
    <w:name w:val="Основной текст (4)"/>
    <w:basedOn w:val="a0"/>
    <w:link w:val="42"/>
    <w:uiPriority w:val="99"/>
    <w:rsid w:val="007724AC"/>
    <w:pPr>
      <w:shd w:val="clear" w:color="auto" w:fill="FFFFFF"/>
      <w:spacing w:before="120" w:line="240" w:lineRule="atLeast"/>
    </w:pPr>
    <w:rPr>
      <w:rFonts w:eastAsiaTheme="minorHAnsi"/>
      <w:sz w:val="13"/>
      <w:szCs w:val="13"/>
      <w:lang w:eastAsia="en-US"/>
    </w:rPr>
  </w:style>
  <w:style w:type="character" w:customStyle="1" w:styleId="afff2">
    <w:name w:val="Оглавление_"/>
    <w:link w:val="afff3"/>
    <w:uiPriority w:val="99"/>
    <w:locked/>
    <w:rsid w:val="007724AC"/>
    <w:rPr>
      <w:rFonts w:ascii="Times New Roman" w:hAnsi="Times New Roman" w:cs="Times New Roman"/>
      <w:shd w:val="clear" w:color="auto" w:fill="FFFFFF"/>
    </w:rPr>
  </w:style>
  <w:style w:type="paragraph" w:customStyle="1" w:styleId="afff3">
    <w:name w:val="Оглавление"/>
    <w:basedOn w:val="a0"/>
    <w:link w:val="afff2"/>
    <w:uiPriority w:val="99"/>
    <w:rsid w:val="007724AC"/>
    <w:pPr>
      <w:shd w:val="clear" w:color="auto" w:fill="FFFFFF"/>
      <w:spacing w:line="264" w:lineRule="exact"/>
      <w:ind w:firstLine="400"/>
      <w:jc w:val="both"/>
    </w:pPr>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59908">
      <w:bodyDiv w:val="1"/>
      <w:marLeft w:val="0"/>
      <w:marRight w:val="0"/>
      <w:marTop w:val="0"/>
      <w:marBottom w:val="0"/>
      <w:divBdr>
        <w:top w:val="none" w:sz="0" w:space="0" w:color="auto"/>
        <w:left w:val="none" w:sz="0" w:space="0" w:color="auto"/>
        <w:bottom w:val="none" w:sz="0" w:space="0" w:color="auto"/>
        <w:right w:val="none" w:sz="0" w:space="0" w:color="auto"/>
      </w:divBdr>
    </w:div>
    <w:div w:id="69085328">
      <w:bodyDiv w:val="1"/>
      <w:marLeft w:val="0"/>
      <w:marRight w:val="0"/>
      <w:marTop w:val="0"/>
      <w:marBottom w:val="0"/>
      <w:divBdr>
        <w:top w:val="none" w:sz="0" w:space="0" w:color="auto"/>
        <w:left w:val="none" w:sz="0" w:space="0" w:color="auto"/>
        <w:bottom w:val="none" w:sz="0" w:space="0" w:color="auto"/>
        <w:right w:val="none" w:sz="0" w:space="0" w:color="auto"/>
      </w:divBdr>
    </w:div>
    <w:div w:id="111291991">
      <w:bodyDiv w:val="1"/>
      <w:marLeft w:val="0"/>
      <w:marRight w:val="0"/>
      <w:marTop w:val="0"/>
      <w:marBottom w:val="0"/>
      <w:divBdr>
        <w:top w:val="none" w:sz="0" w:space="0" w:color="auto"/>
        <w:left w:val="none" w:sz="0" w:space="0" w:color="auto"/>
        <w:bottom w:val="none" w:sz="0" w:space="0" w:color="auto"/>
        <w:right w:val="none" w:sz="0" w:space="0" w:color="auto"/>
      </w:divBdr>
    </w:div>
    <w:div w:id="204223679">
      <w:bodyDiv w:val="1"/>
      <w:marLeft w:val="0"/>
      <w:marRight w:val="0"/>
      <w:marTop w:val="0"/>
      <w:marBottom w:val="0"/>
      <w:divBdr>
        <w:top w:val="none" w:sz="0" w:space="0" w:color="auto"/>
        <w:left w:val="none" w:sz="0" w:space="0" w:color="auto"/>
        <w:bottom w:val="none" w:sz="0" w:space="0" w:color="auto"/>
        <w:right w:val="none" w:sz="0" w:space="0" w:color="auto"/>
      </w:divBdr>
    </w:div>
    <w:div w:id="241528683">
      <w:bodyDiv w:val="1"/>
      <w:marLeft w:val="0"/>
      <w:marRight w:val="0"/>
      <w:marTop w:val="0"/>
      <w:marBottom w:val="0"/>
      <w:divBdr>
        <w:top w:val="none" w:sz="0" w:space="0" w:color="auto"/>
        <w:left w:val="none" w:sz="0" w:space="0" w:color="auto"/>
        <w:bottom w:val="none" w:sz="0" w:space="0" w:color="auto"/>
        <w:right w:val="none" w:sz="0" w:space="0" w:color="auto"/>
      </w:divBdr>
    </w:div>
    <w:div w:id="259411391">
      <w:bodyDiv w:val="1"/>
      <w:marLeft w:val="0"/>
      <w:marRight w:val="0"/>
      <w:marTop w:val="0"/>
      <w:marBottom w:val="0"/>
      <w:divBdr>
        <w:top w:val="none" w:sz="0" w:space="0" w:color="auto"/>
        <w:left w:val="none" w:sz="0" w:space="0" w:color="auto"/>
        <w:bottom w:val="none" w:sz="0" w:space="0" w:color="auto"/>
        <w:right w:val="none" w:sz="0" w:space="0" w:color="auto"/>
      </w:divBdr>
    </w:div>
    <w:div w:id="268632730">
      <w:bodyDiv w:val="1"/>
      <w:marLeft w:val="0"/>
      <w:marRight w:val="0"/>
      <w:marTop w:val="0"/>
      <w:marBottom w:val="0"/>
      <w:divBdr>
        <w:top w:val="none" w:sz="0" w:space="0" w:color="auto"/>
        <w:left w:val="none" w:sz="0" w:space="0" w:color="auto"/>
        <w:bottom w:val="none" w:sz="0" w:space="0" w:color="auto"/>
        <w:right w:val="none" w:sz="0" w:space="0" w:color="auto"/>
      </w:divBdr>
    </w:div>
    <w:div w:id="326444682">
      <w:bodyDiv w:val="1"/>
      <w:marLeft w:val="0"/>
      <w:marRight w:val="0"/>
      <w:marTop w:val="0"/>
      <w:marBottom w:val="0"/>
      <w:divBdr>
        <w:top w:val="none" w:sz="0" w:space="0" w:color="auto"/>
        <w:left w:val="none" w:sz="0" w:space="0" w:color="auto"/>
        <w:bottom w:val="none" w:sz="0" w:space="0" w:color="auto"/>
        <w:right w:val="none" w:sz="0" w:space="0" w:color="auto"/>
      </w:divBdr>
    </w:div>
    <w:div w:id="337512999">
      <w:bodyDiv w:val="1"/>
      <w:marLeft w:val="0"/>
      <w:marRight w:val="0"/>
      <w:marTop w:val="0"/>
      <w:marBottom w:val="0"/>
      <w:divBdr>
        <w:top w:val="none" w:sz="0" w:space="0" w:color="auto"/>
        <w:left w:val="none" w:sz="0" w:space="0" w:color="auto"/>
        <w:bottom w:val="none" w:sz="0" w:space="0" w:color="auto"/>
        <w:right w:val="none" w:sz="0" w:space="0" w:color="auto"/>
      </w:divBdr>
    </w:div>
    <w:div w:id="345984216">
      <w:bodyDiv w:val="1"/>
      <w:marLeft w:val="0"/>
      <w:marRight w:val="0"/>
      <w:marTop w:val="0"/>
      <w:marBottom w:val="0"/>
      <w:divBdr>
        <w:top w:val="none" w:sz="0" w:space="0" w:color="auto"/>
        <w:left w:val="none" w:sz="0" w:space="0" w:color="auto"/>
        <w:bottom w:val="none" w:sz="0" w:space="0" w:color="auto"/>
        <w:right w:val="none" w:sz="0" w:space="0" w:color="auto"/>
      </w:divBdr>
    </w:div>
    <w:div w:id="421145529">
      <w:bodyDiv w:val="1"/>
      <w:marLeft w:val="0"/>
      <w:marRight w:val="0"/>
      <w:marTop w:val="0"/>
      <w:marBottom w:val="0"/>
      <w:divBdr>
        <w:top w:val="none" w:sz="0" w:space="0" w:color="auto"/>
        <w:left w:val="none" w:sz="0" w:space="0" w:color="auto"/>
        <w:bottom w:val="none" w:sz="0" w:space="0" w:color="auto"/>
        <w:right w:val="none" w:sz="0" w:space="0" w:color="auto"/>
      </w:divBdr>
    </w:div>
    <w:div w:id="459762296">
      <w:bodyDiv w:val="1"/>
      <w:marLeft w:val="0"/>
      <w:marRight w:val="0"/>
      <w:marTop w:val="0"/>
      <w:marBottom w:val="0"/>
      <w:divBdr>
        <w:top w:val="none" w:sz="0" w:space="0" w:color="auto"/>
        <w:left w:val="none" w:sz="0" w:space="0" w:color="auto"/>
        <w:bottom w:val="none" w:sz="0" w:space="0" w:color="auto"/>
        <w:right w:val="none" w:sz="0" w:space="0" w:color="auto"/>
      </w:divBdr>
    </w:div>
    <w:div w:id="476725277">
      <w:bodyDiv w:val="1"/>
      <w:marLeft w:val="0"/>
      <w:marRight w:val="0"/>
      <w:marTop w:val="0"/>
      <w:marBottom w:val="0"/>
      <w:divBdr>
        <w:top w:val="none" w:sz="0" w:space="0" w:color="auto"/>
        <w:left w:val="none" w:sz="0" w:space="0" w:color="auto"/>
        <w:bottom w:val="none" w:sz="0" w:space="0" w:color="auto"/>
        <w:right w:val="none" w:sz="0" w:space="0" w:color="auto"/>
      </w:divBdr>
    </w:div>
    <w:div w:id="478763712">
      <w:bodyDiv w:val="1"/>
      <w:marLeft w:val="0"/>
      <w:marRight w:val="0"/>
      <w:marTop w:val="0"/>
      <w:marBottom w:val="0"/>
      <w:divBdr>
        <w:top w:val="none" w:sz="0" w:space="0" w:color="auto"/>
        <w:left w:val="none" w:sz="0" w:space="0" w:color="auto"/>
        <w:bottom w:val="none" w:sz="0" w:space="0" w:color="auto"/>
        <w:right w:val="none" w:sz="0" w:space="0" w:color="auto"/>
      </w:divBdr>
    </w:div>
    <w:div w:id="545727190">
      <w:bodyDiv w:val="1"/>
      <w:marLeft w:val="0"/>
      <w:marRight w:val="0"/>
      <w:marTop w:val="0"/>
      <w:marBottom w:val="0"/>
      <w:divBdr>
        <w:top w:val="none" w:sz="0" w:space="0" w:color="auto"/>
        <w:left w:val="none" w:sz="0" w:space="0" w:color="auto"/>
        <w:bottom w:val="none" w:sz="0" w:space="0" w:color="auto"/>
        <w:right w:val="none" w:sz="0" w:space="0" w:color="auto"/>
      </w:divBdr>
    </w:div>
    <w:div w:id="561406099">
      <w:bodyDiv w:val="1"/>
      <w:marLeft w:val="0"/>
      <w:marRight w:val="0"/>
      <w:marTop w:val="0"/>
      <w:marBottom w:val="0"/>
      <w:divBdr>
        <w:top w:val="none" w:sz="0" w:space="0" w:color="auto"/>
        <w:left w:val="none" w:sz="0" w:space="0" w:color="auto"/>
        <w:bottom w:val="none" w:sz="0" w:space="0" w:color="auto"/>
        <w:right w:val="none" w:sz="0" w:space="0" w:color="auto"/>
      </w:divBdr>
    </w:div>
    <w:div w:id="576942022">
      <w:bodyDiv w:val="1"/>
      <w:marLeft w:val="0"/>
      <w:marRight w:val="0"/>
      <w:marTop w:val="0"/>
      <w:marBottom w:val="0"/>
      <w:divBdr>
        <w:top w:val="none" w:sz="0" w:space="0" w:color="auto"/>
        <w:left w:val="none" w:sz="0" w:space="0" w:color="auto"/>
        <w:bottom w:val="none" w:sz="0" w:space="0" w:color="auto"/>
        <w:right w:val="none" w:sz="0" w:space="0" w:color="auto"/>
      </w:divBdr>
    </w:div>
    <w:div w:id="601642497">
      <w:bodyDiv w:val="1"/>
      <w:marLeft w:val="0"/>
      <w:marRight w:val="0"/>
      <w:marTop w:val="0"/>
      <w:marBottom w:val="0"/>
      <w:divBdr>
        <w:top w:val="none" w:sz="0" w:space="0" w:color="auto"/>
        <w:left w:val="none" w:sz="0" w:space="0" w:color="auto"/>
        <w:bottom w:val="none" w:sz="0" w:space="0" w:color="auto"/>
        <w:right w:val="none" w:sz="0" w:space="0" w:color="auto"/>
      </w:divBdr>
    </w:div>
    <w:div w:id="776487779">
      <w:bodyDiv w:val="1"/>
      <w:marLeft w:val="0"/>
      <w:marRight w:val="0"/>
      <w:marTop w:val="0"/>
      <w:marBottom w:val="0"/>
      <w:divBdr>
        <w:top w:val="none" w:sz="0" w:space="0" w:color="auto"/>
        <w:left w:val="none" w:sz="0" w:space="0" w:color="auto"/>
        <w:bottom w:val="none" w:sz="0" w:space="0" w:color="auto"/>
        <w:right w:val="none" w:sz="0" w:space="0" w:color="auto"/>
      </w:divBdr>
    </w:div>
    <w:div w:id="801655174">
      <w:bodyDiv w:val="1"/>
      <w:marLeft w:val="0"/>
      <w:marRight w:val="0"/>
      <w:marTop w:val="0"/>
      <w:marBottom w:val="0"/>
      <w:divBdr>
        <w:top w:val="none" w:sz="0" w:space="0" w:color="auto"/>
        <w:left w:val="none" w:sz="0" w:space="0" w:color="auto"/>
        <w:bottom w:val="none" w:sz="0" w:space="0" w:color="auto"/>
        <w:right w:val="none" w:sz="0" w:space="0" w:color="auto"/>
      </w:divBdr>
    </w:div>
    <w:div w:id="807943189">
      <w:bodyDiv w:val="1"/>
      <w:marLeft w:val="0"/>
      <w:marRight w:val="0"/>
      <w:marTop w:val="0"/>
      <w:marBottom w:val="0"/>
      <w:divBdr>
        <w:top w:val="none" w:sz="0" w:space="0" w:color="auto"/>
        <w:left w:val="none" w:sz="0" w:space="0" w:color="auto"/>
        <w:bottom w:val="none" w:sz="0" w:space="0" w:color="auto"/>
        <w:right w:val="none" w:sz="0" w:space="0" w:color="auto"/>
      </w:divBdr>
    </w:div>
    <w:div w:id="839319919">
      <w:bodyDiv w:val="1"/>
      <w:marLeft w:val="0"/>
      <w:marRight w:val="0"/>
      <w:marTop w:val="0"/>
      <w:marBottom w:val="0"/>
      <w:divBdr>
        <w:top w:val="none" w:sz="0" w:space="0" w:color="auto"/>
        <w:left w:val="none" w:sz="0" w:space="0" w:color="auto"/>
        <w:bottom w:val="none" w:sz="0" w:space="0" w:color="auto"/>
        <w:right w:val="none" w:sz="0" w:space="0" w:color="auto"/>
      </w:divBdr>
    </w:div>
    <w:div w:id="854535003">
      <w:bodyDiv w:val="1"/>
      <w:marLeft w:val="0"/>
      <w:marRight w:val="0"/>
      <w:marTop w:val="0"/>
      <w:marBottom w:val="0"/>
      <w:divBdr>
        <w:top w:val="none" w:sz="0" w:space="0" w:color="auto"/>
        <w:left w:val="none" w:sz="0" w:space="0" w:color="auto"/>
        <w:bottom w:val="none" w:sz="0" w:space="0" w:color="auto"/>
        <w:right w:val="none" w:sz="0" w:space="0" w:color="auto"/>
      </w:divBdr>
    </w:div>
    <w:div w:id="874007780">
      <w:bodyDiv w:val="1"/>
      <w:marLeft w:val="0"/>
      <w:marRight w:val="0"/>
      <w:marTop w:val="0"/>
      <w:marBottom w:val="0"/>
      <w:divBdr>
        <w:top w:val="none" w:sz="0" w:space="0" w:color="auto"/>
        <w:left w:val="none" w:sz="0" w:space="0" w:color="auto"/>
        <w:bottom w:val="none" w:sz="0" w:space="0" w:color="auto"/>
        <w:right w:val="none" w:sz="0" w:space="0" w:color="auto"/>
      </w:divBdr>
    </w:div>
    <w:div w:id="1031153315">
      <w:bodyDiv w:val="1"/>
      <w:marLeft w:val="0"/>
      <w:marRight w:val="0"/>
      <w:marTop w:val="0"/>
      <w:marBottom w:val="0"/>
      <w:divBdr>
        <w:top w:val="none" w:sz="0" w:space="0" w:color="auto"/>
        <w:left w:val="none" w:sz="0" w:space="0" w:color="auto"/>
        <w:bottom w:val="none" w:sz="0" w:space="0" w:color="auto"/>
        <w:right w:val="none" w:sz="0" w:space="0" w:color="auto"/>
      </w:divBdr>
    </w:div>
    <w:div w:id="1107430763">
      <w:bodyDiv w:val="1"/>
      <w:marLeft w:val="0"/>
      <w:marRight w:val="0"/>
      <w:marTop w:val="0"/>
      <w:marBottom w:val="0"/>
      <w:divBdr>
        <w:top w:val="none" w:sz="0" w:space="0" w:color="auto"/>
        <w:left w:val="none" w:sz="0" w:space="0" w:color="auto"/>
        <w:bottom w:val="none" w:sz="0" w:space="0" w:color="auto"/>
        <w:right w:val="none" w:sz="0" w:space="0" w:color="auto"/>
      </w:divBdr>
    </w:div>
    <w:div w:id="1113986267">
      <w:bodyDiv w:val="1"/>
      <w:marLeft w:val="0"/>
      <w:marRight w:val="0"/>
      <w:marTop w:val="0"/>
      <w:marBottom w:val="0"/>
      <w:divBdr>
        <w:top w:val="none" w:sz="0" w:space="0" w:color="auto"/>
        <w:left w:val="none" w:sz="0" w:space="0" w:color="auto"/>
        <w:bottom w:val="none" w:sz="0" w:space="0" w:color="auto"/>
        <w:right w:val="none" w:sz="0" w:space="0" w:color="auto"/>
      </w:divBdr>
    </w:div>
    <w:div w:id="1116024589">
      <w:bodyDiv w:val="1"/>
      <w:marLeft w:val="0"/>
      <w:marRight w:val="0"/>
      <w:marTop w:val="0"/>
      <w:marBottom w:val="0"/>
      <w:divBdr>
        <w:top w:val="none" w:sz="0" w:space="0" w:color="auto"/>
        <w:left w:val="none" w:sz="0" w:space="0" w:color="auto"/>
        <w:bottom w:val="none" w:sz="0" w:space="0" w:color="auto"/>
        <w:right w:val="none" w:sz="0" w:space="0" w:color="auto"/>
      </w:divBdr>
    </w:div>
    <w:div w:id="1211960055">
      <w:bodyDiv w:val="1"/>
      <w:marLeft w:val="0"/>
      <w:marRight w:val="0"/>
      <w:marTop w:val="0"/>
      <w:marBottom w:val="0"/>
      <w:divBdr>
        <w:top w:val="none" w:sz="0" w:space="0" w:color="auto"/>
        <w:left w:val="none" w:sz="0" w:space="0" w:color="auto"/>
        <w:bottom w:val="none" w:sz="0" w:space="0" w:color="auto"/>
        <w:right w:val="none" w:sz="0" w:space="0" w:color="auto"/>
      </w:divBdr>
    </w:div>
    <w:div w:id="1220440189">
      <w:bodyDiv w:val="1"/>
      <w:marLeft w:val="0"/>
      <w:marRight w:val="0"/>
      <w:marTop w:val="0"/>
      <w:marBottom w:val="0"/>
      <w:divBdr>
        <w:top w:val="none" w:sz="0" w:space="0" w:color="auto"/>
        <w:left w:val="none" w:sz="0" w:space="0" w:color="auto"/>
        <w:bottom w:val="none" w:sz="0" w:space="0" w:color="auto"/>
        <w:right w:val="none" w:sz="0" w:space="0" w:color="auto"/>
      </w:divBdr>
    </w:div>
    <w:div w:id="1255552393">
      <w:bodyDiv w:val="1"/>
      <w:marLeft w:val="0"/>
      <w:marRight w:val="0"/>
      <w:marTop w:val="0"/>
      <w:marBottom w:val="0"/>
      <w:divBdr>
        <w:top w:val="none" w:sz="0" w:space="0" w:color="auto"/>
        <w:left w:val="none" w:sz="0" w:space="0" w:color="auto"/>
        <w:bottom w:val="none" w:sz="0" w:space="0" w:color="auto"/>
        <w:right w:val="none" w:sz="0" w:space="0" w:color="auto"/>
      </w:divBdr>
    </w:div>
    <w:div w:id="1315833169">
      <w:bodyDiv w:val="1"/>
      <w:marLeft w:val="0"/>
      <w:marRight w:val="0"/>
      <w:marTop w:val="0"/>
      <w:marBottom w:val="0"/>
      <w:divBdr>
        <w:top w:val="none" w:sz="0" w:space="0" w:color="auto"/>
        <w:left w:val="none" w:sz="0" w:space="0" w:color="auto"/>
        <w:bottom w:val="none" w:sz="0" w:space="0" w:color="auto"/>
        <w:right w:val="none" w:sz="0" w:space="0" w:color="auto"/>
      </w:divBdr>
    </w:div>
    <w:div w:id="1396005969">
      <w:bodyDiv w:val="1"/>
      <w:marLeft w:val="0"/>
      <w:marRight w:val="0"/>
      <w:marTop w:val="0"/>
      <w:marBottom w:val="0"/>
      <w:divBdr>
        <w:top w:val="none" w:sz="0" w:space="0" w:color="auto"/>
        <w:left w:val="none" w:sz="0" w:space="0" w:color="auto"/>
        <w:bottom w:val="none" w:sz="0" w:space="0" w:color="auto"/>
        <w:right w:val="none" w:sz="0" w:space="0" w:color="auto"/>
      </w:divBdr>
    </w:div>
    <w:div w:id="1411349703">
      <w:bodyDiv w:val="1"/>
      <w:marLeft w:val="0"/>
      <w:marRight w:val="0"/>
      <w:marTop w:val="0"/>
      <w:marBottom w:val="0"/>
      <w:divBdr>
        <w:top w:val="none" w:sz="0" w:space="0" w:color="auto"/>
        <w:left w:val="none" w:sz="0" w:space="0" w:color="auto"/>
        <w:bottom w:val="none" w:sz="0" w:space="0" w:color="auto"/>
        <w:right w:val="none" w:sz="0" w:space="0" w:color="auto"/>
      </w:divBdr>
    </w:div>
    <w:div w:id="1524247915">
      <w:bodyDiv w:val="1"/>
      <w:marLeft w:val="0"/>
      <w:marRight w:val="0"/>
      <w:marTop w:val="0"/>
      <w:marBottom w:val="0"/>
      <w:divBdr>
        <w:top w:val="none" w:sz="0" w:space="0" w:color="auto"/>
        <w:left w:val="none" w:sz="0" w:space="0" w:color="auto"/>
        <w:bottom w:val="none" w:sz="0" w:space="0" w:color="auto"/>
        <w:right w:val="none" w:sz="0" w:space="0" w:color="auto"/>
      </w:divBdr>
    </w:div>
    <w:div w:id="1608001872">
      <w:bodyDiv w:val="1"/>
      <w:marLeft w:val="0"/>
      <w:marRight w:val="0"/>
      <w:marTop w:val="0"/>
      <w:marBottom w:val="0"/>
      <w:divBdr>
        <w:top w:val="none" w:sz="0" w:space="0" w:color="auto"/>
        <w:left w:val="none" w:sz="0" w:space="0" w:color="auto"/>
        <w:bottom w:val="none" w:sz="0" w:space="0" w:color="auto"/>
        <w:right w:val="none" w:sz="0" w:space="0" w:color="auto"/>
      </w:divBdr>
    </w:div>
    <w:div w:id="1651251134">
      <w:bodyDiv w:val="1"/>
      <w:marLeft w:val="0"/>
      <w:marRight w:val="0"/>
      <w:marTop w:val="0"/>
      <w:marBottom w:val="0"/>
      <w:divBdr>
        <w:top w:val="none" w:sz="0" w:space="0" w:color="auto"/>
        <w:left w:val="none" w:sz="0" w:space="0" w:color="auto"/>
        <w:bottom w:val="none" w:sz="0" w:space="0" w:color="auto"/>
        <w:right w:val="none" w:sz="0" w:space="0" w:color="auto"/>
      </w:divBdr>
    </w:div>
    <w:div w:id="1682656207">
      <w:bodyDiv w:val="1"/>
      <w:marLeft w:val="0"/>
      <w:marRight w:val="0"/>
      <w:marTop w:val="0"/>
      <w:marBottom w:val="0"/>
      <w:divBdr>
        <w:top w:val="none" w:sz="0" w:space="0" w:color="auto"/>
        <w:left w:val="none" w:sz="0" w:space="0" w:color="auto"/>
        <w:bottom w:val="none" w:sz="0" w:space="0" w:color="auto"/>
        <w:right w:val="none" w:sz="0" w:space="0" w:color="auto"/>
      </w:divBdr>
    </w:div>
    <w:div w:id="1685595082">
      <w:bodyDiv w:val="1"/>
      <w:marLeft w:val="0"/>
      <w:marRight w:val="0"/>
      <w:marTop w:val="0"/>
      <w:marBottom w:val="0"/>
      <w:divBdr>
        <w:top w:val="none" w:sz="0" w:space="0" w:color="auto"/>
        <w:left w:val="none" w:sz="0" w:space="0" w:color="auto"/>
        <w:bottom w:val="none" w:sz="0" w:space="0" w:color="auto"/>
        <w:right w:val="none" w:sz="0" w:space="0" w:color="auto"/>
      </w:divBdr>
    </w:div>
    <w:div w:id="1691687041">
      <w:bodyDiv w:val="1"/>
      <w:marLeft w:val="0"/>
      <w:marRight w:val="0"/>
      <w:marTop w:val="0"/>
      <w:marBottom w:val="0"/>
      <w:divBdr>
        <w:top w:val="none" w:sz="0" w:space="0" w:color="auto"/>
        <w:left w:val="none" w:sz="0" w:space="0" w:color="auto"/>
        <w:bottom w:val="none" w:sz="0" w:space="0" w:color="auto"/>
        <w:right w:val="none" w:sz="0" w:space="0" w:color="auto"/>
      </w:divBdr>
    </w:div>
    <w:div w:id="1732655695">
      <w:bodyDiv w:val="1"/>
      <w:marLeft w:val="0"/>
      <w:marRight w:val="0"/>
      <w:marTop w:val="0"/>
      <w:marBottom w:val="0"/>
      <w:divBdr>
        <w:top w:val="none" w:sz="0" w:space="0" w:color="auto"/>
        <w:left w:val="none" w:sz="0" w:space="0" w:color="auto"/>
        <w:bottom w:val="none" w:sz="0" w:space="0" w:color="auto"/>
        <w:right w:val="none" w:sz="0" w:space="0" w:color="auto"/>
      </w:divBdr>
    </w:div>
    <w:div w:id="1772433688">
      <w:bodyDiv w:val="1"/>
      <w:marLeft w:val="0"/>
      <w:marRight w:val="0"/>
      <w:marTop w:val="0"/>
      <w:marBottom w:val="0"/>
      <w:divBdr>
        <w:top w:val="none" w:sz="0" w:space="0" w:color="auto"/>
        <w:left w:val="none" w:sz="0" w:space="0" w:color="auto"/>
        <w:bottom w:val="none" w:sz="0" w:space="0" w:color="auto"/>
        <w:right w:val="none" w:sz="0" w:space="0" w:color="auto"/>
      </w:divBdr>
    </w:div>
    <w:div w:id="1774940405">
      <w:bodyDiv w:val="1"/>
      <w:marLeft w:val="0"/>
      <w:marRight w:val="0"/>
      <w:marTop w:val="0"/>
      <w:marBottom w:val="0"/>
      <w:divBdr>
        <w:top w:val="none" w:sz="0" w:space="0" w:color="auto"/>
        <w:left w:val="none" w:sz="0" w:space="0" w:color="auto"/>
        <w:bottom w:val="none" w:sz="0" w:space="0" w:color="auto"/>
        <w:right w:val="none" w:sz="0" w:space="0" w:color="auto"/>
      </w:divBdr>
    </w:div>
    <w:div w:id="1783960527">
      <w:bodyDiv w:val="1"/>
      <w:marLeft w:val="0"/>
      <w:marRight w:val="0"/>
      <w:marTop w:val="0"/>
      <w:marBottom w:val="0"/>
      <w:divBdr>
        <w:top w:val="none" w:sz="0" w:space="0" w:color="auto"/>
        <w:left w:val="none" w:sz="0" w:space="0" w:color="auto"/>
        <w:bottom w:val="none" w:sz="0" w:space="0" w:color="auto"/>
        <w:right w:val="none" w:sz="0" w:space="0" w:color="auto"/>
      </w:divBdr>
    </w:div>
    <w:div w:id="1906181843">
      <w:bodyDiv w:val="1"/>
      <w:marLeft w:val="0"/>
      <w:marRight w:val="0"/>
      <w:marTop w:val="0"/>
      <w:marBottom w:val="0"/>
      <w:divBdr>
        <w:top w:val="none" w:sz="0" w:space="0" w:color="auto"/>
        <w:left w:val="none" w:sz="0" w:space="0" w:color="auto"/>
        <w:bottom w:val="none" w:sz="0" w:space="0" w:color="auto"/>
        <w:right w:val="none" w:sz="0" w:space="0" w:color="auto"/>
      </w:divBdr>
    </w:div>
    <w:div w:id="2027515118">
      <w:bodyDiv w:val="1"/>
      <w:marLeft w:val="0"/>
      <w:marRight w:val="0"/>
      <w:marTop w:val="0"/>
      <w:marBottom w:val="0"/>
      <w:divBdr>
        <w:top w:val="none" w:sz="0" w:space="0" w:color="auto"/>
        <w:left w:val="none" w:sz="0" w:space="0" w:color="auto"/>
        <w:bottom w:val="none" w:sz="0" w:space="0" w:color="auto"/>
        <w:right w:val="none" w:sz="0" w:space="0" w:color="auto"/>
      </w:divBdr>
    </w:div>
    <w:div w:id="2041971676">
      <w:bodyDiv w:val="1"/>
      <w:marLeft w:val="0"/>
      <w:marRight w:val="0"/>
      <w:marTop w:val="0"/>
      <w:marBottom w:val="0"/>
      <w:divBdr>
        <w:top w:val="none" w:sz="0" w:space="0" w:color="auto"/>
        <w:left w:val="none" w:sz="0" w:space="0" w:color="auto"/>
        <w:bottom w:val="none" w:sz="0" w:space="0" w:color="auto"/>
        <w:right w:val="none" w:sz="0" w:space="0" w:color="auto"/>
      </w:divBdr>
    </w:div>
    <w:div w:id="2046520067">
      <w:bodyDiv w:val="1"/>
      <w:marLeft w:val="0"/>
      <w:marRight w:val="0"/>
      <w:marTop w:val="0"/>
      <w:marBottom w:val="0"/>
      <w:divBdr>
        <w:top w:val="none" w:sz="0" w:space="0" w:color="auto"/>
        <w:left w:val="none" w:sz="0" w:space="0" w:color="auto"/>
        <w:bottom w:val="none" w:sz="0" w:space="0" w:color="auto"/>
        <w:right w:val="none" w:sz="0" w:space="0" w:color="auto"/>
      </w:divBdr>
    </w:div>
    <w:div w:id="2077051122">
      <w:bodyDiv w:val="1"/>
      <w:marLeft w:val="0"/>
      <w:marRight w:val="0"/>
      <w:marTop w:val="0"/>
      <w:marBottom w:val="0"/>
      <w:divBdr>
        <w:top w:val="none" w:sz="0" w:space="0" w:color="auto"/>
        <w:left w:val="none" w:sz="0" w:space="0" w:color="auto"/>
        <w:bottom w:val="none" w:sz="0" w:space="0" w:color="auto"/>
        <w:right w:val="none" w:sz="0" w:space="0" w:color="auto"/>
      </w:divBdr>
    </w:div>
    <w:div w:id="209100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1gzakaz.ru/"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1gzakaz.ru/" TargetMode="External"/><Relationship Id="rId17" Type="http://schemas.openxmlformats.org/officeDocument/2006/relationships/hyperlink" Target="mailto:medzhidov.r.g@05.fsin.gov.ru" TargetMode="External"/><Relationship Id="rId2" Type="http://schemas.openxmlformats.org/officeDocument/2006/relationships/numbering" Target="numbering.xml"/><Relationship Id="rId16" Type="http://schemas.openxmlformats.org/officeDocument/2006/relationships/hyperlink" Target="consultantplus://offline/ref=C5AC159BF9D16C9C8BFA474476A0DF720C3FCF29FB4CD2FD03773839113D44ACE834760B10ECF82E7D5C2872B5s2s7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1gzakaz.ru/" TargetMode="External"/><Relationship Id="rId5" Type="http://schemas.openxmlformats.org/officeDocument/2006/relationships/settings" Target="settings.xml"/><Relationship Id="rId15" Type="http://schemas.openxmlformats.org/officeDocument/2006/relationships/hyperlink" Target="consultantplus://offline/ref=435B546B1AEA54114115AAD9F1C9EA34B37AE137544BD9C6A6AD38F1D1822BE96058F92FDE78AAB2J7C8O" TargetMode="External"/><Relationship Id="rId10" Type="http://schemas.openxmlformats.org/officeDocument/2006/relationships/hyperlink" Target="https://1gzakaz.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1gzakaz.ru/" TargetMode="External"/><Relationship Id="rId14" Type="http://schemas.openxmlformats.org/officeDocument/2006/relationships/hyperlink" Target="https://1gzaka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FD5635-6FF4-4270-B2FA-580716AFA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4291</TotalTime>
  <Pages>14</Pages>
  <Words>6707</Words>
  <Characters>38236</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ГГОЗиГЗ</dc:creator>
  <cp:lastModifiedBy>ZakupkiBMT</cp:lastModifiedBy>
  <cp:revision>64</cp:revision>
  <cp:lastPrinted>2023-03-03T10:03:00Z</cp:lastPrinted>
  <dcterms:created xsi:type="dcterms:W3CDTF">2020-09-02T07:04:00Z</dcterms:created>
  <dcterms:modified xsi:type="dcterms:W3CDTF">2026-10-13T16:42:00Z</dcterms:modified>
</cp:coreProperties>
</file>