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584F" w:rsidRDefault="0074584F" w:rsidP="00A2767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A27679">
        <w:rPr>
          <w:rFonts w:ascii="Times New Roman" w:eastAsia="Times New Roman" w:hAnsi="Times New Roman" w:cs="Times New Roman"/>
          <w:b/>
          <w:bCs/>
          <w:lang w:eastAsia="ru-RU"/>
        </w:rPr>
        <w:t>ТЕХНИЧЕСКОЕ ЗАДАНИЕ</w:t>
      </w:r>
    </w:p>
    <w:p w:rsidR="00B84C17" w:rsidRPr="00A27679" w:rsidRDefault="00B84C17" w:rsidP="00A2767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4584F" w:rsidRPr="00A27679" w:rsidRDefault="0074584F" w:rsidP="007C74A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A27679">
        <w:rPr>
          <w:rFonts w:ascii="Times New Roman" w:eastAsia="Times New Roman" w:hAnsi="Times New Roman" w:cs="Times New Roman"/>
          <w:b/>
          <w:bCs/>
          <w:lang w:eastAsia="ru-RU"/>
        </w:rPr>
        <w:t>НАИМЕНОВАНИЕ ТОВАРА</w:t>
      </w:r>
    </w:p>
    <w:p w:rsidR="00AA073C" w:rsidRPr="00C34503" w:rsidRDefault="00B80456" w:rsidP="00AA073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СКАКАЛКА СВЕТОДИОДНАЯ</w:t>
      </w:r>
    </w:p>
    <w:p w:rsidR="006C75B0" w:rsidRPr="00A27679" w:rsidRDefault="006C75B0" w:rsidP="00AA073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6251C" w:rsidRPr="00A27679" w:rsidRDefault="00B83F18" w:rsidP="0046251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A27679">
        <w:rPr>
          <w:rFonts w:ascii="Times New Roman" w:eastAsia="Times New Roman" w:hAnsi="Times New Roman" w:cs="Times New Roman"/>
          <w:b/>
          <w:bCs/>
          <w:lang w:eastAsia="ru-RU"/>
        </w:rPr>
        <w:t xml:space="preserve">КОЛИЧЕСТВО ТОВАРА –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6</w:t>
      </w:r>
      <w:r w:rsidRPr="00A27679">
        <w:rPr>
          <w:rFonts w:ascii="Times New Roman" w:eastAsia="Times New Roman" w:hAnsi="Times New Roman" w:cs="Times New Roman"/>
          <w:b/>
          <w:bCs/>
          <w:lang w:eastAsia="ru-RU"/>
        </w:rPr>
        <w:t xml:space="preserve"> ШТУК.</w:t>
      </w:r>
    </w:p>
    <w:p w:rsidR="002E4C37" w:rsidRPr="00A27679" w:rsidRDefault="002E4C37" w:rsidP="007C74A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</w:p>
    <w:p w:rsidR="002A1F29" w:rsidRPr="00A27679" w:rsidRDefault="0074584F" w:rsidP="007C74A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  <w:r w:rsidRPr="00A27679">
        <w:rPr>
          <w:rFonts w:ascii="Times New Roman" w:eastAsia="Times New Roman" w:hAnsi="Times New Roman" w:cs="Times New Roman"/>
          <w:bCs/>
          <w:lang w:eastAsia="ru-RU"/>
        </w:rPr>
        <w:t>ОПИСАНИЕ</w:t>
      </w:r>
    </w:p>
    <w:p w:rsidR="008057CB" w:rsidRDefault="008057CB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  <w:r w:rsidRPr="008057CB">
        <w:rPr>
          <w:rFonts w:ascii="Times New Roman" w:hAnsi="Times New Roman" w:cs="Times New Roman"/>
          <w:noProof/>
          <w:lang w:eastAsia="ru-RU"/>
        </w:rPr>
        <w:t>Светящаяся скакалка с подсветкой для детей и взрослых, длина 2,8 м, USB зарядка</w:t>
      </w:r>
      <w:r>
        <w:rPr>
          <w:rFonts w:ascii="Times New Roman" w:hAnsi="Times New Roman" w:cs="Times New Roman"/>
          <w:noProof/>
          <w:lang w:eastAsia="ru-RU"/>
        </w:rPr>
        <w:t>.</w:t>
      </w:r>
    </w:p>
    <w:p w:rsidR="006C75B0" w:rsidRDefault="006C75B0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4D10744">
            <wp:simplePos x="0" y="0"/>
            <wp:positionH relativeFrom="column">
              <wp:posOffset>-3810</wp:posOffset>
            </wp:positionH>
            <wp:positionV relativeFrom="paragraph">
              <wp:posOffset>160020</wp:posOffset>
            </wp:positionV>
            <wp:extent cx="2924175" cy="2552700"/>
            <wp:effectExtent l="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55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057CB">
        <w:rPr>
          <w:rFonts w:ascii="Times New Roman" w:hAnsi="Times New Roman" w:cs="Times New Roman"/>
          <w:noProof/>
          <w:lang w:eastAsia="ru-RU"/>
        </w:rPr>
        <w:t>.</w:t>
      </w:r>
    </w:p>
    <w:p w:rsidR="008057CB" w:rsidRDefault="008057CB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Default="008057CB" w:rsidP="008057CB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>3 светящихся режима:</w:t>
      </w:r>
    </w:p>
    <w:p w:rsidR="008057CB" w:rsidRDefault="008057CB" w:rsidP="008057CB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>- одноцветный;</w:t>
      </w:r>
    </w:p>
    <w:p w:rsidR="008057CB" w:rsidRDefault="008057CB" w:rsidP="008057CB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>- градиентный;</w:t>
      </w:r>
    </w:p>
    <w:p w:rsidR="008057CB" w:rsidRDefault="008057CB" w:rsidP="008057CB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>- вспышка</w:t>
      </w:r>
    </w:p>
    <w:p w:rsidR="008057CB" w:rsidRDefault="008057CB" w:rsidP="008057CB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Default="008057CB" w:rsidP="008057CB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>6 световые цвета:</w:t>
      </w:r>
    </w:p>
    <w:p w:rsidR="008057CB" w:rsidRDefault="008057CB" w:rsidP="008057CB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>- Розовый/пурпурный;</w:t>
      </w:r>
    </w:p>
    <w:p w:rsidR="008057CB" w:rsidRDefault="008057CB" w:rsidP="008057CB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>- синий / красный;</w:t>
      </w:r>
    </w:p>
    <w:p w:rsidR="008057CB" w:rsidRDefault="008057CB" w:rsidP="008057CB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>- зеленый / желтый</w:t>
      </w:r>
    </w:p>
    <w:p w:rsidR="008057CB" w:rsidRDefault="008057CB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Default="008057CB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Default="008057CB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6C75B0" w:rsidRDefault="006C75B0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Default="008057CB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Default="008057CB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Default="008057CB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6C75B0" w:rsidRDefault="006C75B0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2E06F32">
            <wp:simplePos x="0" y="0"/>
            <wp:positionH relativeFrom="column">
              <wp:posOffset>-3810</wp:posOffset>
            </wp:positionH>
            <wp:positionV relativeFrom="paragraph">
              <wp:posOffset>2540</wp:posOffset>
            </wp:positionV>
            <wp:extent cx="3133725" cy="2486025"/>
            <wp:effectExtent l="0" t="0" r="9525" b="9525"/>
            <wp:wrapTight wrapText="bothSides">
              <wp:wrapPolygon edited="0">
                <wp:start x="0" y="0"/>
                <wp:lineTo x="0" y="21521"/>
                <wp:lineTo x="21534" y="21521"/>
                <wp:lineTo x="21534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48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8057CB" w:rsidRPr="006C75B0" w:rsidRDefault="008057CB" w:rsidP="008057CB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 xml:space="preserve">- зарядка </w:t>
      </w:r>
      <w:r>
        <w:rPr>
          <w:rFonts w:ascii="Times New Roman" w:hAnsi="Times New Roman" w:cs="Times New Roman"/>
          <w:noProof/>
          <w:lang w:val="en-US" w:eastAsia="ru-RU"/>
        </w:rPr>
        <w:t>Type</w:t>
      </w:r>
      <w:r w:rsidRPr="006C75B0">
        <w:rPr>
          <w:rFonts w:ascii="Times New Roman" w:hAnsi="Times New Roman" w:cs="Times New Roman"/>
          <w:noProof/>
          <w:lang w:eastAsia="ru-RU"/>
        </w:rPr>
        <w:t>-</w:t>
      </w:r>
      <w:r>
        <w:rPr>
          <w:rFonts w:ascii="Times New Roman" w:hAnsi="Times New Roman" w:cs="Times New Roman"/>
          <w:noProof/>
          <w:lang w:val="en-US" w:eastAsia="ru-RU"/>
        </w:rPr>
        <w:t>C</w:t>
      </w:r>
    </w:p>
    <w:p w:rsidR="008057CB" w:rsidRDefault="008057CB" w:rsidP="008057CB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  <w:r w:rsidRPr="006C75B0">
        <w:rPr>
          <w:rFonts w:ascii="Times New Roman" w:hAnsi="Times New Roman" w:cs="Times New Roman"/>
          <w:noProof/>
          <w:lang w:eastAsia="ru-RU"/>
        </w:rPr>
        <w:t xml:space="preserve">- </w:t>
      </w:r>
      <w:r>
        <w:rPr>
          <w:rFonts w:ascii="Times New Roman" w:hAnsi="Times New Roman" w:cs="Times New Roman"/>
          <w:noProof/>
          <w:lang w:eastAsia="ru-RU"/>
        </w:rPr>
        <w:t>длительное время работы</w:t>
      </w:r>
    </w:p>
    <w:p w:rsidR="008057CB" w:rsidRDefault="008057CB" w:rsidP="008057CB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>- встроенный литиевый аккумулятор большой ёмкости</w:t>
      </w:r>
    </w:p>
    <w:p w:rsidR="006C75B0" w:rsidRDefault="006C75B0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Default="008057CB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Default="008057CB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Default="008057CB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Default="008057CB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Default="008057CB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Default="008057CB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Default="008057CB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Default="008057CB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Default="008057CB" w:rsidP="006C75B0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noProof/>
          <w:lang w:eastAsia="ru-RU"/>
        </w:rPr>
      </w:pPr>
    </w:p>
    <w:p w:rsidR="008057CB" w:rsidRDefault="008057CB" w:rsidP="006C75B0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noProof/>
          <w:lang w:eastAsia="ru-RU"/>
        </w:rPr>
      </w:pPr>
    </w:p>
    <w:p w:rsidR="008057CB" w:rsidRDefault="008057CB" w:rsidP="006C75B0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noProof/>
          <w:lang w:eastAsia="ru-RU"/>
        </w:rPr>
      </w:pPr>
    </w:p>
    <w:p w:rsidR="008057CB" w:rsidRPr="00263C30" w:rsidRDefault="008057CB" w:rsidP="006C75B0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6122A10E">
            <wp:simplePos x="0" y="0"/>
            <wp:positionH relativeFrom="column">
              <wp:posOffset>-3810</wp:posOffset>
            </wp:positionH>
            <wp:positionV relativeFrom="paragraph">
              <wp:posOffset>-4445</wp:posOffset>
            </wp:positionV>
            <wp:extent cx="3667125" cy="2828925"/>
            <wp:effectExtent l="0" t="0" r="9525" b="9525"/>
            <wp:wrapTight wrapText="bothSides">
              <wp:wrapPolygon edited="0">
                <wp:start x="0" y="0"/>
                <wp:lineTo x="0" y="21527"/>
                <wp:lineTo x="21544" y="21527"/>
                <wp:lineTo x="21544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828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057CB" w:rsidRPr="00263C30" w:rsidRDefault="008057CB" w:rsidP="008057CB">
      <w:pPr>
        <w:spacing w:after="0" w:line="240" w:lineRule="auto"/>
        <w:outlineLvl w:val="2"/>
        <w:rPr>
          <w:rFonts w:ascii="Times New Roman" w:hAnsi="Times New Roman" w:cs="Times New Roman"/>
          <w:noProof/>
          <w:lang w:eastAsia="ru-RU"/>
        </w:rPr>
      </w:pPr>
      <w:r w:rsidRPr="00263C30">
        <w:rPr>
          <w:rFonts w:ascii="Times New Roman" w:hAnsi="Times New Roman" w:cs="Times New Roman"/>
          <w:noProof/>
          <w:lang w:eastAsia="ru-RU"/>
        </w:rPr>
        <w:t>Тип- Скакалка</w:t>
      </w:r>
    </w:p>
    <w:p w:rsidR="008057CB" w:rsidRPr="00263C30" w:rsidRDefault="008057CB" w:rsidP="008057CB">
      <w:pPr>
        <w:spacing w:after="0" w:line="240" w:lineRule="auto"/>
        <w:outlineLvl w:val="2"/>
        <w:rPr>
          <w:rFonts w:ascii="Times New Roman" w:hAnsi="Times New Roman" w:cs="Times New Roman"/>
          <w:noProof/>
          <w:lang w:eastAsia="ru-RU"/>
        </w:rPr>
      </w:pPr>
      <w:r w:rsidRPr="00263C30">
        <w:rPr>
          <w:rFonts w:ascii="Times New Roman" w:hAnsi="Times New Roman" w:cs="Times New Roman"/>
          <w:noProof/>
          <w:lang w:eastAsia="ru-RU"/>
        </w:rPr>
        <w:t>Длина,  280 см</w:t>
      </w:r>
    </w:p>
    <w:p w:rsidR="008057CB" w:rsidRPr="00263C30" w:rsidRDefault="008057CB" w:rsidP="008057CB">
      <w:pPr>
        <w:spacing w:after="0" w:line="240" w:lineRule="auto"/>
        <w:outlineLvl w:val="2"/>
        <w:rPr>
          <w:rFonts w:ascii="Times New Roman" w:hAnsi="Times New Roman" w:cs="Times New Roman"/>
          <w:noProof/>
          <w:lang w:eastAsia="ru-RU"/>
        </w:rPr>
      </w:pPr>
      <w:r w:rsidRPr="00263C30">
        <w:rPr>
          <w:rFonts w:ascii="Times New Roman" w:hAnsi="Times New Roman" w:cs="Times New Roman"/>
          <w:noProof/>
          <w:lang w:eastAsia="ru-RU"/>
        </w:rPr>
        <w:t>Ширина,  0.5 см</w:t>
      </w:r>
    </w:p>
    <w:p w:rsidR="008057CB" w:rsidRPr="00263C30" w:rsidRDefault="008057CB" w:rsidP="008057CB">
      <w:pPr>
        <w:spacing w:after="0" w:line="240" w:lineRule="auto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Pr="00263C30" w:rsidRDefault="008057CB" w:rsidP="008057CB">
      <w:pPr>
        <w:spacing w:after="0" w:line="240" w:lineRule="auto"/>
        <w:outlineLvl w:val="2"/>
        <w:rPr>
          <w:rFonts w:ascii="Times New Roman" w:hAnsi="Times New Roman" w:cs="Times New Roman"/>
          <w:noProof/>
          <w:lang w:eastAsia="ru-RU"/>
        </w:rPr>
      </w:pPr>
      <w:r w:rsidRPr="00263C30">
        <w:rPr>
          <w:rFonts w:ascii="Times New Roman" w:hAnsi="Times New Roman" w:cs="Times New Roman"/>
          <w:noProof/>
          <w:lang w:eastAsia="ru-RU"/>
        </w:rPr>
        <w:t>Тренируемые группы мышц -</w:t>
      </w:r>
      <w:hyperlink r:id="rId8" w:history="1">
        <w:r w:rsidRPr="00263C30">
          <w:rPr>
            <w:rStyle w:val="a5"/>
            <w:rFonts w:ascii="Times New Roman" w:hAnsi="Times New Roman" w:cs="Times New Roman"/>
            <w:noProof/>
            <w:color w:val="auto"/>
            <w:lang w:eastAsia="ru-RU"/>
          </w:rPr>
          <w:t>Ноги</w:t>
        </w:r>
      </w:hyperlink>
    </w:p>
    <w:p w:rsidR="00134F7D" w:rsidRPr="00263C30" w:rsidRDefault="00134F7D" w:rsidP="008057CB">
      <w:pPr>
        <w:spacing w:after="0" w:line="240" w:lineRule="auto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Pr="00263C30" w:rsidRDefault="008057CB" w:rsidP="008057CB">
      <w:pPr>
        <w:spacing w:after="0" w:line="240" w:lineRule="auto"/>
        <w:outlineLvl w:val="2"/>
        <w:rPr>
          <w:rFonts w:ascii="Times New Roman" w:hAnsi="Times New Roman" w:cs="Times New Roman"/>
          <w:noProof/>
          <w:lang w:eastAsia="ru-RU"/>
        </w:rPr>
      </w:pPr>
      <w:r w:rsidRPr="00263C30">
        <w:rPr>
          <w:rFonts w:ascii="Times New Roman" w:hAnsi="Times New Roman" w:cs="Times New Roman"/>
          <w:noProof/>
          <w:lang w:eastAsia="ru-RU"/>
        </w:rPr>
        <w:t>Целевая аудитория -</w:t>
      </w:r>
      <w:hyperlink r:id="rId9" w:history="1">
        <w:r w:rsidRPr="00263C30">
          <w:rPr>
            <w:rStyle w:val="a5"/>
            <w:rFonts w:ascii="Times New Roman" w:hAnsi="Times New Roman" w:cs="Times New Roman"/>
            <w:noProof/>
            <w:color w:val="auto"/>
            <w:lang w:eastAsia="ru-RU"/>
          </w:rPr>
          <w:t>Детская</w:t>
        </w:r>
      </w:hyperlink>
    </w:p>
    <w:p w:rsidR="00134F7D" w:rsidRPr="00263C30" w:rsidRDefault="00134F7D" w:rsidP="008057CB">
      <w:pPr>
        <w:spacing w:after="0" w:line="240" w:lineRule="auto"/>
        <w:outlineLvl w:val="2"/>
        <w:rPr>
          <w:rFonts w:ascii="Times New Roman" w:hAnsi="Times New Roman" w:cs="Times New Roman"/>
          <w:noProof/>
          <w:lang w:eastAsia="ru-RU"/>
        </w:rPr>
      </w:pPr>
    </w:p>
    <w:p w:rsidR="00134F7D" w:rsidRPr="00263C30" w:rsidRDefault="008057CB" w:rsidP="008057CB">
      <w:pPr>
        <w:spacing w:after="0" w:line="240" w:lineRule="auto"/>
        <w:outlineLvl w:val="2"/>
        <w:rPr>
          <w:rFonts w:ascii="Times New Roman" w:hAnsi="Times New Roman" w:cs="Times New Roman"/>
          <w:noProof/>
          <w:lang w:eastAsia="ru-RU"/>
        </w:rPr>
      </w:pPr>
      <w:r w:rsidRPr="00263C30">
        <w:rPr>
          <w:rFonts w:ascii="Times New Roman" w:hAnsi="Times New Roman" w:cs="Times New Roman"/>
          <w:noProof/>
          <w:lang w:eastAsia="ru-RU"/>
        </w:rPr>
        <w:t xml:space="preserve">Особенности </w:t>
      </w:r>
    </w:p>
    <w:p w:rsidR="008057CB" w:rsidRPr="00263C30" w:rsidRDefault="008057CB" w:rsidP="008057CB">
      <w:pPr>
        <w:spacing w:after="0" w:line="240" w:lineRule="auto"/>
        <w:outlineLvl w:val="2"/>
        <w:rPr>
          <w:rFonts w:ascii="Times New Roman" w:hAnsi="Times New Roman" w:cs="Times New Roman"/>
          <w:noProof/>
          <w:lang w:eastAsia="ru-RU"/>
        </w:rPr>
      </w:pPr>
      <w:r w:rsidRPr="00263C30">
        <w:rPr>
          <w:rFonts w:ascii="Times New Roman" w:hAnsi="Times New Roman" w:cs="Times New Roman"/>
          <w:noProof/>
          <w:lang w:eastAsia="ru-RU"/>
        </w:rPr>
        <w:t>фитнес-инвентаря -</w:t>
      </w:r>
      <w:r w:rsidR="00134F7D" w:rsidRPr="00263C30">
        <w:rPr>
          <w:rFonts w:ascii="Times New Roman" w:hAnsi="Times New Roman" w:cs="Times New Roman"/>
          <w:noProof/>
          <w:lang w:eastAsia="ru-RU"/>
        </w:rPr>
        <w:t xml:space="preserve"> </w:t>
      </w:r>
      <w:hyperlink r:id="rId10" w:history="1">
        <w:r w:rsidRPr="00263C30">
          <w:rPr>
            <w:rStyle w:val="a5"/>
            <w:rFonts w:ascii="Times New Roman" w:hAnsi="Times New Roman" w:cs="Times New Roman"/>
            <w:noProof/>
            <w:color w:val="auto"/>
            <w:lang w:eastAsia="ru-RU"/>
          </w:rPr>
          <w:t>С регулировкой длины</w:t>
        </w:r>
      </w:hyperlink>
    </w:p>
    <w:p w:rsidR="00B80456" w:rsidRDefault="00B80456" w:rsidP="008057CB">
      <w:pPr>
        <w:spacing w:after="0" w:line="240" w:lineRule="auto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Pr="00263C30" w:rsidRDefault="008057CB" w:rsidP="008057CB">
      <w:pPr>
        <w:spacing w:after="0" w:line="240" w:lineRule="auto"/>
        <w:outlineLvl w:val="2"/>
        <w:rPr>
          <w:rFonts w:ascii="Times New Roman" w:hAnsi="Times New Roman" w:cs="Times New Roman"/>
          <w:noProof/>
          <w:lang w:eastAsia="ru-RU"/>
        </w:rPr>
      </w:pPr>
      <w:r w:rsidRPr="00263C30">
        <w:rPr>
          <w:rFonts w:ascii="Times New Roman" w:hAnsi="Times New Roman" w:cs="Times New Roman"/>
          <w:noProof/>
          <w:lang w:eastAsia="ru-RU"/>
        </w:rPr>
        <w:t>Комплектация- Кабель для зарядки и руководство</w:t>
      </w:r>
    </w:p>
    <w:p w:rsidR="008057CB" w:rsidRPr="00263C30" w:rsidRDefault="008057CB" w:rsidP="008057CB">
      <w:pPr>
        <w:spacing w:after="0" w:line="240" w:lineRule="auto"/>
        <w:outlineLvl w:val="2"/>
        <w:rPr>
          <w:rFonts w:ascii="Times New Roman" w:hAnsi="Times New Roman" w:cs="Times New Roman"/>
          <w:b/>
          <w:bCs/>
          <w:noProof/>
          <w:lang w:eastAsia="ru-RU"/>
        </w:rPr>
      </w:pPr>
    </w:p>
    <w:p w:rsidR="006C75B0" w:rsidRDefault="006C75B0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Default="008057CB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8057CB" w:rsidRDefault="008057CB" w:rsidP="002A1F29">
      <w:pPr>
        <w:spacing w:after="0" w:line="240" w:lineRule="auto"/>
        <w:jc w:val="both"/>
        <w:outlineLvl w:val="2"/>
        <w:rPr>
          <w:rFonts w:ascii="Times New Roman" w:hAnsi="Times New Roman" w:cs="Times New Roman"/>
          <w:noProof/>
          <w:lang w:eastAsia="ru-RU"/>
        </w:rPr>
      </w:pPr>
    </w:p>
    <w:p w:rsidR="00D9624A" w:rsidRPr="00A27679" w:rsidRDefault="00D9624A" w:rsidP="001614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254A3" w:rsidRDefault="000254A3" w:rsidP="001614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Источник финансирования -Бюджет Хабаровского края.</w:t>
      </w:r>
    </w:p>
    <w:p w:rsidR="000254A3" w:rsidRDefault="000254A3" w:rsidP="001614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C74A5" w:rsidRPr="00A27679" w:rsidRDefault="007C74A5" w:rsidP="001614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7679">
        <w:rPr>
          <w:rFonts w:ascii="Times New Roman" w:eastAsia="Times New Roman" w:hAnsi="Times New Roman" w:cs="Times New Roman"/>
          <w:lang w:eastAsia="ru-RU"/>
        </w:rPr>
        <w:t>ТРЕБОВАНИЯ К ПОСТАВКЕ ТОВАРА:</w:t>
      </w:r>
    </w:p>
    <w:p w:rsidR="007C74A5" w:rsidRPr="00A27679" w:rsidRDefault="007C74A5" w:rsidP="007C74A5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 w:rsidRPr="00A27679">
        <w:rPr>
          <w:b/>
          <w:sz w:val="22"/>
          <w:szCs w:val="22"/>
        </w:rPr>
        <w:t>Срок поставки –</w:t>
      </w:r>
      <w:r w:rsidR="000254A3">
        <w:rPr>
          <w:b/>
          <w:sz w:val="22"/>
          <w:szCs w:val="22"/>
        </w:rPr>
        <w:t xml:space="preserve"> с момента заключения контракта по </w:t>
      </w:r>
      <w:r w:rsidR="005B2E77">
        <w:rPr>
          <w:b/>
          <w:sz w:val="22"/>
          <w:szCs w:val="22"/>
        </w:rPr>
        <w:t xml:space="preserve">26.10.2026г. </w:t>
      </w:r>
      <w:r w:rsidR="00AA073C" w:rsidRPr="00A27679">
        <w:rPr>
          <w:b/>
          <w:sz w:val="22"/>
          <w:szCs w:val="22"/>
        </w:rPr>
        <w:t xml:space="preserve"> </w:t>
      </w:r>
      <w:r w:rsidRPr="00A27679">
        <w:rPr>
          <w:b/>
          <w:sz w:val="22"/>
          <w:szCs w:val="22"/>
        </w:rPr>
        <w:t xml:space="preserve">  </w:t>
      </w:r>
    </w:p>
    <w:p w:rsidR="007C74A5" w:rsidRPr="00A27679" w:rsidRDefault="007C74A5" w:rsidP="007C7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7679">
        <w:rPr>
          <w:rFonts w:ascii="Times New Roman" w:eastAsia="Times New Roman" w:hAnsi="Times New Roman" w:cs="Times New Roman"/>
          <w:lang w:eastAsia="ru-RU"/>
        </w:rPr>
        <w:t>Поставка товара осуществляется по предварительной</w:t>
      </w:r>
      <w:r w:rsidR="00817377" w:rsidRPr="00A27679">
        <w:rPr>
          <w:rFonts w:ascii="Times New Roman" w:eastAsia="Times New Roman" w:hAnsi="Times New Roman" w:cs="Times New Roman"/>
          <w:lang w:eastAsia="ru-RU"/>
        </w:rPr>
        <w:t xml:space="preserve"> заявке Заказчика в письменной</w:t>
      </w:r>
      <w:r w:rsidRPr="00A27679">
        <w:rPr>
          <w:rFonts w:ascii="Times New Roman" w:eastAsia="Times New Roman" w:hAnsi="Times New Roman" w:cs="Times New Roman"/>
          <w:lang w:eastAsia="ru-RU"/>
        </w:rPr>
        <w:t xml:space="preserve"> или устной форме посредством любых средств связи в место поставки – </w:t>
      </w:r>
      <w:r w:rsidR="005B2E77">
        <w:rPr>
          <w:rFonts w:ascii="Times New Roman" w:eastAsia="Times New Roman" w:hAnsi="Times New Roman" w:cs="Times New Roman"/>
          <w:lang w:eastAsia="ru-RU"/>
        </w:rPr>
        <w:t xml:space="preserve">Хабаровский край, </w:t>
      </w:r>
      <w:r w:rsidRPr="00A27679">
        <w:rPr>
          <w:rFonts w:ascii="Times New Roman" w:eastAsia="Times New Roman" w:hAnsi="Times New Roman" w:cs="Times New Roman"/>
          <w:lang w:eastAsia="ru-RU"/>
        </w:rPr>
        <w:t>г. Амурск, пр. Строителей, д. 16.</w:t>
      </w:r>
    </w:p>
    <w:p w:rsidR="0086390F" w:rsidRPr="00A27679" w:rsidRDefault="0086390F" w:rsidP="007C7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7679">
        <w:rPr>
          <w:rFonts w:ascii="Times New Roman" w:eastAsia="Times New Roman" w:hAnsi="Times New Roman" w:cs="Times New Roman"/>
          <w:lang w:eastAsia="ru-RU"/>
        </w:rPr>
        <w:t xml:space="preserve">- В день доставки Товара по месту поставки Поставщик обязан передать Заказчику подписанные со своей стороны </w:t>
      </w:r>
      <w:r w:rsidR="000254A3">
        <w:rPr>
          <w:rFonts w:ascii="Times New Roman" w:eastAsia="Times New Roman" w:hAnsi="Times New Roman" w:cs="Times New Roman"/>
          <w:lang w:eastAsia="ru-RU"/>
        </w:rPr>
        <w:t xml:space="preserve">товарную </w:t>
      </w:r>
      <w:r w:rsidRPr="00A27679">
        <w:rPr>
          <w:rFonts w:ascii="Times New Roman" w:eastAsia="Times New Roman" w:hAnsi="Times New Roman" w:cs="Times New Roman"/>
          <w:lang w:eastAsia="ru-RU"/>
        </w:rPr>
        <w:t>накладную</w:t>
      </w:r>
      <w:r w:rsidR="000254A3">
        <w:rPr>
          <w:rFonts w:ascii="Times New Roman" w:eastAsia="Times New Roman" w:hAnsi="Times New Roman" w:cs="Times New Roman"/>
          <w:lang w:eastAsia="ru-RU"/>
        </w:rPr>
        <w:t xml:space="preserve"> / УПД</w:t>
      </w:r>
      <w:r w:rsidRPr="00A27679">
        <w:rPr>
          <w:rFonts w:ascii="Times New Roman" w:eastAsia="Times New Roman" w:hAnsi="Times New Roman" w:cs="Times New Roman"/>
          <w:lang w:eastAsia="ru-RU"/>
        </w:rPr>
        <w:t xml:space="preserve"> в 2-х экземплярах, счет и счет-фактуру. </w:t>
      </w:r>
    </w:p>
    <w:p w:rsidR="0086390F" w:rsidRPr="00A27679" w:rsidRDefault="0086390F" w:rsidP="007C7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7679">
        <w:rPr>
          <w:rFonts w:ascii="Times New Roman" w:eastAsia="Times New Roman" w:hAnsi="Times New Roman" w:cs="Times New Roman"/>
          <w:lang w:eastAsia="ru-RU"/>
        </w:rPr>
        <w:t>- В день поставки Товара Заказчик осуществляет приемку Товара по количеству упаковок Това</w:t>
      </w:r>
      <w:r w:rsidR="003F7960" w:rsidRPr="00A27679">
        <w:rPr>
          <w:rFonts w:ascii="Times New Roman" w:eastAsia="Times New Roman" w:hAnsi="Times New Roman" w:cs="Times New Roman"/>
          <w:lang w:eastAsia="ru-RU"/>
        </w:rPr>
        <w:t>ра, комплекту, явным видимым пов</w:t>
      </w:r>
      <w:r w:rsidRPr="00A27679">
        <w:rPr>
          <w:rFonts w:ascii="Times New Roman" w:eastAsia="Times New Roman" w:hAnsi="Times New Roman" w:cs="Times New Roman"/>
          <w:lang w:eastAsia="ru-RU"/>
        </w:rPr>
        <w:t>реждени</w:t>
      </w:r>
      <w:r w:rsidR="003F7960" w:rsidRPr="00A27679">
        <w:rPr>
          <w:rFonts w:ascii="Times New Roman" w:eastAsia="Times New Roman" w:hAnsi="Times New Roman" w:cs="Times New Roman"/>
          <w:lang w:eastAsia="ru-RU"/>
        </w:rPr>
        <w:t>ям</w:t>
      </w:r>
      <w:r w:rsidR="00390D61" w:rsidRPr="00A27679">
        <w:rPr>
          <w:rFonts w:ascii="Times New Roman" w:eastAsia="Times New Roman" w:hAnsi="Times New Roman" w:cs="Times New Roman"/>
          <w:lang w:eastAsia="ru-RU"/>
        </w:rPr>
        <w:t xml:space="preserve"> упаковки и качеству Товара, документации к Товару. </w:t>
      </w:r>
    </w:p>
    <w:p w:rsidR="000254A3" w:rsidRPr="00A27679" w:rsidRDefault="00390D61" w:rsidP="00390D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7679">
        <w:rPr>
          <w:rFonts w:ascii="Times New Roman" w:eastAsia="Times New Roman" w:hAnsi="Times New Roman" w:cs="Times New Roman"/>
          <w:lang w:eastAsia="ru-RU"/>
        </w:rPr>
        <w:t>-</w:t>
      </w:r>
      <w:r w:rsidR="000254A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7679">
        <w:rPr>
          <w:rFonts w:ascii="Times New Roman" w:eastAsia="Times New Roman" w:hAnsi="Times New Roman" w:cs="Times New Roman"/>
          <w:lang w:eastAsia="ru-RU"/>
        </w:rPr>
        <w:t>Поставщик обязан одновременно с передачей Товара передать Заказчику относящиеся к нему документы, предусмотренные законодательством РФ, производителем Товара.</w:t>
      </w:r>
    </w:p>
    <w:p w:rsidR="007C74A5" w:rsidRPr="00A27679" w:rsidRDefault="007C74A5" w:rsidP="007C7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C74A5" w:rsidRPr="00A27679" w:rsidRDefault="007C74A5" w:rsidP="007C7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7679">
        <w:rPr>
          <w:rFonts w:ascii="Times New Roman" w:eastAsia="Times New Roman" w:hAnsi="Times New Roman" w:cs="Times New Roman"/>
          <w:lang w:eastAsia="ru-RU"/>
        </w:rPr>
        <w:t xml:space="preserve">ТРЕБОВАНИЯ К КАЧЕСТВУ ТОВАРА: </w:t>
      </w:r>
    </w:p>
    <w:p w:rsidR="0086390F" w:rsidRPr="00A27679" w:rsidRDefault="0086390F" w:rsidP="007C7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767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7C74A5" w:rsidRPr="00A27679">
        <w:rPr>
          <w:rFonts w:ascii="Times New Roman" w:eastAsia="Times New Roman" w:hAnsi="Times New Roman" w:cs="Times New Roman"/>
          <w:lang w:eastAsia="ru-RU"/>
        </w:rPr>
        <w:t xml:space="preserve">Товар должен поставляться в оригинальной заводской упаковке, обеспечивающей его сохранность, товарный вид, предохраняющей от всякого рода повреждений при транспортировке и хранении, погрузочно-разгрузочных работах, исключающей порчу и (или) уничтожение его до приемки Заказчиком. </w:t>
      </w:r>
    </w:p>
    <w:p w:rsidR="009956A4" w:rsidRPr="00A27679" w:rsidRDefault="009956A4" w:rsidP="007C7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7679">
        <w:rPr>
          <w:rFonts w:ascii="Times New Roman" w:eastAsia="Times New Roman" w:hAnsi="Times New Roman" w:cs="Times New Roman"/>
          <w:lang w:eastAsia="ru-RU"/>
        </w:rPr>
        <w:t>- Поставщик несет ответственность перед Заказчиком за повреждение Товара вследствие его ненадлежащей упаковки.</w:t>
      </w:r>
    </w:p>
    <w:p w:rsidR="00DD022D" w:rsidRPr="00A27679" w:rsidRDefault="0086390F" w:rsidP="007C7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767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7C74A5" w:rsidRPr="00A27679">
        <w:rPr>
          <w:rFonts w:ascii="Times New Roman" w:eastAsia="Times New Roman" w:hAnsi="Times New Roman" w:cs="Times New Roman"/>
          <w:lang w:eastAsia="ru-RU"/>
        </w:rPr>
        <w:t>Маркировка каждой единицы тары (упаковки) Товара должна быть нанесена хорошо читаемым шрифтом, на русском языке и содержать информацию согласно действующему законодательству РФ.</w:t>
      </w:r>
    </w:p>
    <w:p w:rsidR="004A1874" w:rsidRPr="00A27679" w:rsidRDefault="004A1874" w:rsidP="004A187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A1874" w:rsidRPr="00A27679" w:rsidRDefault="004A1874" w:rsidP="004A18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27679">
        <w:rPr>
          <w:rFonts w:ascii="Times New Roman" w:eastAsia="Times New Roman" w:hAnsi="Times New Roman" w:cs="Times New Roman"/>
          <w:lang w:eastAsia="ru-RU"/>
        </w:rPr>
        <w:t>ГАРАНТИЯ КАЧЕСТВА ТОВАРА</w:t>
      </w:r>
    </w:p>
    <w:p w:rsidR="004A1874" w:rsidRPr="00A27679" w:rsidRDefault="004A1874" w:rsidP="004A1874">
      <w:pPr>
        <w:shd w:val="clear" w:color="auto" w:fill="FFFFFF"/>
        <w:spacing w:after="0" w:line="290" w:lineRule="atLeast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dst100082"/>
      <w:bookmarkEnd w:id="0"/>
      <w:r w:rsidRPr="00A27679">
        <w:rPr>
          <w:rFonts w:ascii="Times New Roman" w:eastAsia="Times New Roman" w:hAnsi="Times New Roman" w:cs="Times New Roman"/>
          <w:lang w:eastAsia="ru-RU"/>
        </w:rPr>
        <w:t>Товар, который Поставщик обязан передать Заказчику, должен соответствовать требованиям, предусмотренным </w:t>
      </w:r>
      <w:hyperlink r:id="rId11" w:anchor="dst100074" w:history="1">
        <w:r w:rsidRPr="00A27679">
          <w:rPr>
            <w:rFonts w:ascii="Times New Roman" w:eastAsia="Times New Roman" w:hAnsi="Times New Roman" w:cs="Times New Roman"/>
            <w:lang w:eastAsia="ru-RU"/>
          </w:rPr>
          <w:t>статьей 469</w:t>
        </w:r>
      </w:hyperlink>
      <w:r w:rsidRPr="00A27679">
        <w:rPr>
          <w:rFonts w:ascii="Times New Roman" w:eastAsia="Times New Roman" w:hAnsi="Times New Roman" w:cs="Times New Roman"/>
          <w:lang w:eastAsia="ru-RU"/>
        </w:rPr>
        <w:t> Гражданского Кодекса РФ, в момент передачи покупателю и в пределах разумного срока должен быть пригодным для целей, для которых товары такого рода обычно используются.</w:t>
      </w:r>
    </w:p>
    <w:p w:rsidR="0039451F" w:rsidRDefault="004A1874" w:rsidP="007348D7">
      <w:pPr>
        <w:shd w:val="clear" w:color="auto" w:fill="FFFFFF"/>
        <w:spacing w:after="0" w:line="290" w:lineRule="atLeast"/>
        <w:jc w:val="both"/>
        <w:rPr>
          <w:rFonts w:ascii="Times New Roman" w:eastAsia="Times New Roman" w:hAnsi="Times New Roman" w:cs="Times New Roman"/>
          <w:lang w:eastAsia="ru-RU"/>
        </w:rPr>
      </w:pPr>
      <w:bookmarkStart w:id="1" w:name="dst100083"/>
      <w:bookmarkStart w:id="2" w:name="dst100084"/>
      <w:bookmarkEnd w:id="1"/>
      <w:bookmarkEnd w:id="2"/>
      <w:r w:rsidRPr="00A27679">
        <w:rPr>
          <w:rFonts w:ascii="Times New Roman" w:eastAsia="Times New Roman" w:hAnsi="Times New Roman" w:cs="Times New Roman"/>
          <w:lang w:eastAsia="ru-RU"/>
        </w:rPr>
        <w:t>Гарантия качества товара распространяется и на все составляющие его части (комплектующие изделия)</w:t>
      </w:r>
      <w:r w:rsidR="007348D7">
        <w:rPr>
          <w:rFonts w:ascii="Times New Roman" w:eastAsia="Times New Roman" w:hAnsi="Times New Roman" w:cs="Times New Roman"/>
          <w:lang w:eastAsia="ru-RU"/>
        </w:rPr>
        <w:t>.</w:t>
      </w:r>
    </w:p>
    <w:p w:rsidR="00247CE1" w:rsidRDefault="00247CE1" w:rsidP="007348D7">
      <w:pPr>
        <w:shd w:val="clear" w:color="auto" w:fill="FFFFFF"/>
        <w:spacing w:after="0" w:line="290" w:lineRule="atLeast"/>
        <w:jc w:val="both"/>
        <w:rPr>
          <w:rFonts w:ascii="Times New Roman" w:eastAsia="Times New Roman" w:hAnsi="Times New Roman" w:cs="Times New Roman"/>
          <w:lang w:eastAsia="ru-RU"/>
        </w:rPr>
      </w:pPr>
    </w:p>
    <w:p w:rsidR="00247CE1" w:rsidRPr="0010319D" w:rsidRDefault="00247CE1" w:rsidP="00247CE1">
      <w:pPr>
        <w:shd w:val="clear" w:color="auto" w:fill="FFFFFF"/>
        <w:spacing w:after="0" w:line="290" w:lineRule="atLeas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0319D">
        <w:rPr>
          <w:rFonts w:ascii="Times New Roman" w:eastAsia="Times New Roman" w:hAnsi="Times New Roman" w:cs="Times New Roman"/>
          <w:sz w:val="23"/>
          <w:szCs w:val="23"/>
          <w:lang w:eastAsia="ru-RU"/>
        </w:rPr>
        <w:t>РАСТОРЖЕНИЕ КОНТРАКТА</w:t>
      </w:r>
    </w:p>
    <w:p w:rsidR="00247CE1" w:rsidRPr="0010319D" w:rsidRDefault="00247CE1" w:rsidP="00247CE1">
      <w:pPr>
        <w:shd w:val="clear" w:color="auto" w:fill="FFFFFF"/>
        <w:spacing w:after="0" w:line="290" w:lineRule="atLeas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0319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соответствии с ч. 8 ст. 95 Федерального закона от 05.04.2013 N 44-ФЗ,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 </w:t>
      </w:r>
    </w:p>
    <w:p w:rsidR="00247CE1" w:rsidRPr="0010319D" w:rsidRDefault="00247CE1" w:rsidP="00247CE1">
      <w:pPr>
        <w:shd w:val="clear" w:color="auto" w:fill="FFFFFF"/>
        <w:spacing w:after="0" w:line="290" w:lineRule="atLeas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0319D">
        <w:rPr>
          <w:rFonts w:ascii="Times New Roman" w:eastAsia="Times New Roman" w:hAnsi="Times New Roman" w:cs="Times New Roman"/>
          <w:sz w:val="23"/>
          <w:szCs w:val="23"/>
          <w:lang w:eastAsia="ru-RU"/>
        </w:rPr>
        <w:t>Заказчик вправе принять решение об одностороннем отказе от исполнения договора в следующих случаях:</w:t>
      </w:r>
    </w:p>
    <w:p w:rsidR="00247CE1" w:rsidRPr="0010319D" w:rsidRDefault="00247CE1" w:rsidP="00247CE1">
      <w:pPr>
        <w:shd w:val="clear" w:color="auto" w:fill="FFFFFF"/>
        <w:spacing w:after="0" w:line="290" w:lineRule="atLeas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0319D">
        <w:rPr>
          <w:rFonts w:ascii="Times New Roman" w:eastAsia="Times New Roman" w:hAnsi="Times New Roman" w:cs="Times New Roman"/>
          <w:sz w:val="23"/>
          <w:szCs w:val="23"/>
          <w:lang w:eastAsia="ru-RU"/>
        </w:rPr>
        <w:t>-при существенном нарушении условий договора Исполнителем;</w:t>
      </w:r>
    </w:p>
    <w:p w:rsidR="00247CE1" w:rsidRPr="0010319D" w:rsidRDefault="00247CE1" w:rsidP="00247CE1">
      <w:pPr>
        <w:shd w:val="clear" w:color="auto" w:fill="FFFFFF"/>
        <w:spacing w:after="0" w:line="290" w:lineRule="atLeas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0319D">
        <w:rPr>
          <w:rFonts w:ascii="Times New Roman" w:eastAsia="Times New Roman" w:hAnsi="Times New Roman" w:cs="Times New Roman"/>
          <w:sz w:val="23"/>
          <w:szCs w:val="23"/>
          <w:lang w:eastAsia="ru-RU"/>
        </w:rPr>
        <w:t>-в иных случаях, предусмотренных действующим законодательством РФ.</w:t>
      </w:r>
    </w:p>
    <w:p w:rsidR="00247CE1" w:rsidRPr="0010319D" w:rsidRDefault="00247CE1" w:rsidP="00247CE1">
      <w:pPr>
        <w:shd w:val="clear" w:color="auto" w:fill="FFFFFF"/>
        <w:spacing w:after="0" w:line="290" w:lineRule="atLeas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0319D">
        <w:rPr>
          <w:rFonts w:ascii="Times New Roman" w:eastAsia="Times New Roman" w:hAnsi="Times New Roman" w:cs="Times New Roman"/>
          <w:sz w:val="23"/>
          <w:szCs w:val="23"/>
          <w:lang w:eastAsia="ru-RU"/>
        </w:rPr>
        <w:t>Расторжение договора по соглашению сторон производится Сторонами путем подписания соответствующего соглашения о расторжении.</w:t>
      </w:r>
    </w:p>
    <w:p w:rsidR="00247CE1" w:rsidRPr="0010319D" w:rsidRDefault="00247CE1" w:rsidP="00247CE1">
      <w:pPr>
        <w:shd w:val="clear" w:color="auto" w:fill="FFFFFF"/>
        <w:spacing w:after="0" w:line="290" w:lineRule="atLeas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0319D">
        <w:rPr>
          <w:rFonts w:ascii="Times New Roman" w:eastAsia="Times New Roman" w:hAnsi="Times New Roman" w:cs="Times New Roman"/>
          <w:sz w:val="23"/>
          <w:szCs w:val="23"/>
          <w:lang w:eastAsia="ru-RU"/>
        </w:rPr>
        <w:t>Исполнитель не вправе принять решение об одностороннем расторжении настоящего договора, если Заказчиком не нарушаются условия настоящего договора. </w:t>
      </w:r>
    </w:p>
    <w:p w:rsidR="00C74F81" w:rsidRDefault="00C74F81" w:rsidP="00C74F81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9451F" w:rsidRPr="00A27679" w:rsidRDefault="0039451F" w:rsidP="001D56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3" w:name="_GoBack"/>
      <w:bookmarkEnd w:id="3"/>
    </w:p>
    <w:p w:rsidR="0039451F" w:rsidRPr="00A27679" w:rsidRDefault="0039451F" w:rsidP="001D56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39451F" w:rsidRPr="00A27679" w:rsidSect="00B80456">
      <w:pgSz w:w="11906" w:h="16838"/>
      <w:pgMar w:top="426" w:right="707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51938"/>
    <w:multiLevelType w:val="hybridMultilevel"/>
    <w:tmpl w:val="B2865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B0C42"/>
    <w:multiLevelType w:val="hybridMultilevel"/>
    <w:tmpl w:val="903A8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17F25"/>
    <w:multiLevelType w:val="multilevel"/>
    <w:tmpl w:val="0CC40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E575CB"/>
    <w:multiLevelType w:val="multilevel"/>
    <w:tmpl w:val="5B92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4329A6"/>
    <w:multiLevelType w:val="multilevel"/>
    <w:tmpl w:val="F072C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246419"/>
    <w:multiLevelType w:val="multilevel"/>
    <w:tmpl w:val="A9687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EB2036"/>
    <w:multiLevelType w:val="hybridMultilevel"/>
    <w:tmpl w:val="8E862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824"/>
    <w:rsid w:val="000254A3"/>
    <w:rsid w:val="00082700"/>
    <w:rsid w:val="000D7B81"/>
    <w:rsid w:val="0010319D"/>
    <w:rsid w:val="00134F7D"/>
    <w:rsid w:val="00161412"/>
    <w:rsid w:val="001842BF"/>
    <w:rsid w:val="001B0A4F"/>
    <w:rsid w:val="001D569D"/>
    <w:rsid w:val="00247CE1"/>
    <w:rsid w:val="00254C3E"/>
    <w:rsid w:val="00255359"/>
    <w:rsid w:val="00263C30"/>
    <w:rsid w:val="002A1F29"/>
    <w:rsid w:val="002E4C37"/>
    <w:rsid w:val="00355824"/>
    <w:rsid w:val="003632EF"/>
    <w:rsid w:val="00390D61"/>
    <w:rsid w:val="0039451F"/>
    <w:rsid w:val="00396F46"/>
    <w:rsid w:val="003976E4"/>
    <w:rsid w:val="003E603D"/>
    <w:rsid w:val="003F7960"/>
    <w:rsid w:val="00433F59"/>
    <w:rsid w:val="0046251C"/>
    <w:rsid w:val="00490205"/>
    <w:rsid w:val="004A1874"/>
    <w:rsid w:val="004D52E6"/>
    <w:rsid w:val="004F2A39"/>
    <w:rsid w:val="00563664"/>
    <w:rsid w:val="00594053"/>
    <w:rsid w:val="005B2E77"/>
    <w:rsid w:val="005B761B"/>
    <w:rsid w:val="006C75B0"/>
    <w:rsid w:val="006F4C32"/>
    <w:rsid w:val="00711055"/>
    <w:rsid w:val="007348D7"/>
    <w:rsid w:val="0074584F"/>
    <w:rsid w:val="00771D0B"/>
    <w:rsid w:val="00773A68"/>
    <w:rsid w:val="007946FD"/>
    <w:rsid w:val="007C39FA"/>
    <w:rsid w:val="007C74A5"/>
    <w:rsid w:val="008057CB"/>
    <w:rsid w:val="00816660"/>
    <w:rsid w:val="00817377"/>
    <w:rsid w:val="0086390F"/>
    <w:rsid w:val="008E20DE"/>
    <w:rsid w:val="008F1ABE"/>
    <w:rsid w:val="00902970"/>
    <w:rsid w:val="00960F27"/>
    <w:rsid w:val="00967E44"/>
    <w:rsid w:val="009956A4"/>
    <w:rsid w:val="009B39F5"/>
    <w:rsid w:val="00A10AA2"/>
    <w:rsid w:val="00A27679"/>
    <w:rsid w:val="00A97A5E"/>
    <w:rsid w:val="00AA073C"/>
    <w:rsid w:val="00AC58B8"/>
    <w:rsid w:val="00B07813"/>
    <w:rsid w:val="00B42F3F"/>
    <w:rsid w:val="00B542E7"/>
    <w:rsid w:val="00B739B3"/>
    <w:rsid w:val="00B77811"/>
    <w:rsid w:val="00B80456"/>
    <w:rsid w:val="00B83F18"/>
    <w:rsid w:val="00B84C17"/>
    <w:rsid w:val="00C04053"/>
    <w:rsid w:val="00C34503"/>
    <w:rsid w:val="00C74F81"/>
    <w:rsid w:val="00CE70DB"/>
    <w:rsid w:val="00D0039A"/>
    <w:rsid w:val="00D1252B"/>
    <w:rsid w:val="00D26CB0"/>
    <w:rsid w:val="00D27147"/>
    <w:rsid w:val="00D90D93"/>
    <w:rsid w:val="00D9624A"/>
    <w:rsid w:val="00E046B6"/>
    <w:rsid w:val="00E328F6"/>
    <w:rsid w:val="00E41159"/>
    <w:rsid w:val="00E76F51"/>
    <w:rsid w:val="00EA4C2D"/>
    <w:rsid w:val="00EC4D3E"/>
    <w:rsid w:val="00F30145"/>
    <w:rsid w:val="00F65413"/>
    <w:rsid w:val="00F93559"/>
    <w:rsid w:val="00F9491F"/>
    <w:rsid w:val="00FB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CCB23"/>
  <w15:chartTrackingRefBased/>
  <w15:docId w15:val="{8DB1FDCF-CC9E-40C5-B919-D4AD4FCF3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58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7Exact">
    <w:name w:val="Body text (7) Exact"/>
    <w:basedOn w:val="a0"/>
    <w:link w:val="Bodytext7"/>
    <w:locked/>
    <w:rsid w:val="0074584F"/>
    <w:rPr>
      <w:sz w:val="98"/>
      <w:szCs w:val="98"/>
      <w:shd w:val="clear" w:color="auto" w:fill="FFFFFF"/>
    </w:rPr>
  </w:style>
  <w:style w:type="paragraph" w:customStyle="1" w:styleId="Bodytext7">
    <w:name w:val="Body text (7)"/>
    <w:basedOn w:val="a"/>
    <w:link w:val="Bodytext7Exact"/>
    <w:rsid w:val="0074584F"/>
    <w:pPr>
      <w:widowControl w:val="0"/>
      <w:shd w:val="clear" w:color="auto" w:fill="FFFFFF"/>
      <w:spacing w:after="0" w:line="0" w:lineRule="atLeast"/>
    </w:pPr>
    <w:rPr>
      <w:sz w:val="98"/>
      <w:szCs w:val="98"/>
    </w:rPr>
  </w:style>
  <w:style w:type="paragraph" w:styleId="a3">
    <w:name w:val="Normal (Web)"/>
    <w:basedOn w:val="a"/>
    <w:uiPriority w:val="99"/>
    <w:unhideWhenUsed/>
    <w:rsid w:val="00745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0319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C75B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C75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9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5937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34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8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zon.ru/category/skakalka-dlya-no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consultant.ru/document/cons_doc_LAW_341893/75352c409dc3995da91ca1d11c49dddf7b78571e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ozon.ru/category/skakalka-s-regulirovkoy-dlin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zon.ru/category/skakalka-detsk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В. Магонова</dc:creator>
  <cp:keywords/>
  <dc:description/>
  <cp:lastModifiedBy>Анна В. Магонова</cp:lastModifiedBy>
  <cp:revision>414</cp:revision>
  <dcterms:created xsi:type="dcterms:W3CDTF">2020-06-30T01:13:00Z</dcterms:created>
  <dcterms:modified xsi:type="dcterms:W3CDTF">2026-10-15T06:35:00Z</dcterms:modified>
</cp:coreProperties>
</file>