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8D8EB" w14:textId="727E8983" w:rsidR="00586E83" w:rsidRPr="003E1906" w:rsidRDefault="00586E83" w:rsidP="0026214A">
      <w:pPr>
        <w:pStyle w:val="23"/>
        <w:shd w:val="clear" w:color="auto" w:fill="auto"/>
        <w:tabs>
          <w:tab w:val="left" w:pos="9168"/>
        </w:tabs>
        <w:spacing w:before="0" w:after="0" w:line="240" w:lineRule="auto"/>
        <w:ind w:firstLine="600"/>
        <w:jc w:val="center"/>
        <w:rPr>
          <w:rStyle w:val="2115pt"/>
          <w:sz w:val="22"/>
          <w:szCs w:val="22"/>
        </w:rPr>
      </w:pPr>
      <w:r w:rsidRPr="003E1906">
        <w:rPr>
          <w:rStyle w:val="2115pt"/>
          <w:sz w:val="22"/>
          <w:szCs w:val="22"/>
        </w:rPr>
        <w:t>Государственный контракт</w:t>
      </w:r>
      <w:r w:rsidR="006B3C01" w:rsidRPr="003E1906">
        <w:rPr>
          <w:rStyle w:val="2115pt"/>
          <w:sz w:val="22"/>
          <w:szCs w:val="22"/>
        </w:rPr>
        <w:t xml:space="preserve"> № ЕАТ-100</w:t>
      </w:r>
      <w:r w:rsidR="003E1906" w:rsidRPr="003E1906">
        <w:rPr>
          <w:rStyle w:val="2115pt"/>
          <w:sz w:val="22"/>
          <w:szCs w:val="22"/>
        </w:rPr>
        <w:t>____</w:t>
      </w:r>
    </w:p>
    <w:p w14:paraId="45C4EB10" w14:textId="77777777" w:rsidR="00586E83" w:rsidRPr="003E1906" w:rsidRDefault="00586E83" w:rsidP="0026214A">
      <w:pPr>
        <w:pStyle w:val="23"/>
        <w:shd w:val="clear" w:color="auto" w:fill="auto"/>
        <w:tabs>
          <w:tab w:val="left" w:pos="9168"/>
        </w:tabs>
        <w:spacing w:before="0" w:after="0" w:line="240" w:lineRule="auto"/>
        <w:ind w:firstLine="600"/>
        <w:rPr>
          <w:rStyle w:val="2115pt"/>
          <w:sz w:val="22"/>
          <w:szCs w:val="22"/>
        </w:rPr>
      </w:pPr>
    </w:p>
    <w:p w14:paraId="2F78F19C" w14:textId="75486B23" w:rsidR="00586E83" w:rsidRDefault="00951E84" w:rsidP="0026214A">
      <w:pPr>
        <w:pStyle w:val="23"/>
        <w:shd w:val="clear" w:color="auto" w:fill="auto"/>
        <w:tabs>
          <w:tab w:val="left" w:pos="9168"/>
        </w:tabs>
        <w:spacing w:before="0" w:after="0" w:line="240" w:lineRule="auto"/>
        <w:ind w:firstLine="600"/>
        <w:rPr>
          <w:rStyle w:val="2115pt"/>
          <w:sz w:val="22"/>
          <w:szCs w:val="22"/>
        </w:rPr>
      </w:pPr>
      <w:r w:rsidRPr="003E1906">
        <w:rPr>
          <w:rStyle w:val="2115pt"/>
          <w:sz w:val="22"/>
          <w:szCs w:val="22"/>
        </w:rPr>
        <w:t>г. Димитровград</w:t>
      </w:r>
      <w:r w:rsidR="00586E83" w:rsidRPr="003E1906">
        <w:rPr>
          <w:rStyle w:val="2115pt"/>
          <w:sz w:val="22"/>
          <w:szCs w:val="22"/>
        </w:rPr>
        <w:t xml:space="preserve">                                                                             «      »______________2026г.</w:t>
      </w:r>
    </w:p>
    <w:p w14:paraId="3A108EC8" w14:textId="77777777" w:rsidR="0026214A" w:rsidRPr="003E1906" w:rsidRDefault="0026214A" w:rsidP="0026214A">
      <w:pPr>
        <w:pStyle w:val="23"/>
        <w:shd w:val="clear" w:color="auto" w:fill="auto"/>
        <w:tabs>
          <w:tab w:val="left" w:pos="9168"/>
        </w:tabs>
        <w:spacing w:before="0" w:after="0" w:line="240" w:lineRule="auto"/>
        <w:ind w:firstLine="600"/>
        <w:rPr>
          <w:rStyle w:val="2115pt"/>
          <w:sz w:val="22"/>
          <w:szCs w:val="22"/>
        </w:rPr>
      </w:pPr>
    </w:p>
    <w:p w14:paraId="40097023" w14:textId="77777777" w:rsidR="006B3C01" w:rsidRPr="003E1906" w:rsidRDefault="00586E83" w:rsidP="0026214A">
      <w:pPr>
        <w:pStyle w:val="23"/>
        <w:tabs>
          <w:tab w:val="left" w:pos="9168"/>
        </w:tabs>
        <w:spacing w:before="0" w:after="0" w:line="240" w:lineRule="auto"/>
        <w:ind w:firstLine="600"/>
      </w:pPr>
      <w:r w:rsidRPr="003E1906">
        <w:rPr>
          <w:rStyle w:val="2115pt"/>
          <w:sz w:val="22"/>
          <w:szCs w:val="22"/>
        </w:rPr>
        <w:t xml:space="preserve">Федеральное казенное учреждение «Тюрьма Управления Федеральной службы исполнения наказаний по Ульяновской области» </w:t>
      </w:r>
      <w:r w:rsidRPr="003E1906">
        <w:t xml:space="preserve">(далее - ФКУ Т УФСИН России по Ульяновской области), выступающее от имени Российской Федерации, в целях обеспечения государственных нужд, именуемое в дальнейшем «Заказчик», в лице начальника Корсуна Дмитрия Александровича, действующего на основании Устава, с одной стороны, и </w:t>
      </w:r>
    </w:p>
    <w:p w14:paraId="6EDEF697" w14:textId="3DCB0373" w:rsidR="00586E83" w:rsidRPr="003E1906" w:rsidRDefault="003E1906" w:rsidP="0026214A">
      <w:pPr>
        <w:pStyle w:val="23"/>
        <w:tabs>
          <w:tab w:val="left" w:pos="9168"/>
        </w:tabs>
        <w:spacing w:before="0" w:after="0" w:line="240" w:lineRule="auto"/>
        <w:ind w:firstLine="600"/>
      </w:pPr>
      <w:r w:rsidRPr="003E1906">
        <w:t>_________________</w:t>
      </w:r>
      <w:r w:rsidR="00586E83" w:rsidRPr="003E1906">
        <w:rPr>
          <w:rStyle w:val="2115pt"/>
          <w:sz w:val="22"/>
          <w:szCs w:val="22"/>
        </w:rPr>
        <w:t xml:space="preserve">, </w:t>
      </w:r>
      <w:r w:rsidR="00586E83" w:rsidRPr="003E1906">
        <w:t xml:space="preserve">именуемое в дальнейшем «Исполнитель», в лице </w:t>
      </w:r>
      <w:r w:rsidRPr="003E1906">
        <w:t>_____________</w:t>
      </w:r>
      <w:r w:rsidR="00586E83" w:rsidRPr="003E1906">
        <w:t xml:space="preserve">, действующего на основании </w:t>
      </w:r>
      <w:r w:rsidRPr="003E1906">
        <w:t>___________</w:t>
      </w:r>
      <w:r w:rsidR="00586E83" w:rsidRPr="003E1906">
        <w:t>, с другой стороны, руководствуясь пунктом 4 части 1 статьи 93 Федерального закона от 05.04.2013 № 44-ФЗ «О контрактной системе в сфере закупок товаров, работ, услуг для государственных и муниципальных нужд», заключили настоящий Государственный контракт (далее -контракт) о нижеследующем:</w:t>
      </w:r>
    </w:p>
    <w:p w14:paraId="7AA6F491" w14:textId="77777777" w:rsidR="00586E83" w:rsidRPr="003E1906" w:rsidRDefault="00586E83" w:rsidP="0026214A">
      <w:pPr>
        <w:pStyle w:val="40"/>
        <w:keepNext/>
        <w:keepLines/>
        <w:numPr>
          <w:ilvl w:val="0"/>
          <w:numId w:val="3"/>
        </w:numPr>
        <w:shd w:val="clear" w:color="auto" w:fill="auto"/>
        <w:tabs>
          <w:tab w:val="left" w:pos="142"/>
        </w:tabs>
        <w:spacing w:before="0" w:after="0" w:line="240" w:lineRule="auto"/>
        <w:ind w:firstLine="600"/>
        <w:jc w:val="center"/>
        <w:rPr>
          <w:sz w:val="22"/>
          <w:szCs w:val="22"/>
        </w:rPr>
      </w:pPr>
      <w:bookmarkStart w:id="0" w:name="bookmark1"/>
      <w:r w:rsidRPr="003E1906">
        <w:rPr>
          <w:sz w:val="22"/>
          <w:szCs w:val="22"/>
        </w:rPr>
        <w:t>Предмет Контракта.</w:t>
      </w:r>
      <w:bookmarkEnd w:id="0"/>
    </w:p>
    <w:p w14:paraId="7201464D" w14:textId="375F98ED" w:rsidR="00586E83" w:rsidRPr="003E1906" w:rsidRDefault="00586E83" w:rsidP="0026214A">
      <w:pPr>
        <w:pStyle w:val="23"/>
        <w:numPr>
          <w:ilvl w:val="1"/>
          <w:numId w:val="3"/>
        </w:numPr>
        <w:shd w:val="clear" w:color="auto" w:fill="auto"/>
        <w:tabs>
          <w:tab w:val="left" w:pos="1009"/>
        </w:tabs>
        <w:spacing w:before="0" w:after="0" w:line="240" w:lineRule="auto"/>
        <w:ind w:firstLine="600"/>
      </w:pPr>
      <w:r w:rsidRPr="003E1906">
        <w:t>Заказчик поручает, а Исполнитель принимает на себя обязательства выполнить работы по организации поверк</w:t>
      </w:r>
      <w:r w:rsidR="00547D91">
        <w:t xml:space="preserve">и, </w:t>
      </w:r>
      <w:r w:rsidR="00547D91" w:rsidRPr="000F6DE3">
        <w:t>калибровк</w:t>
      </w:r>
      <w:r w:rsidR="00547D91">
        <w:t>и</w:t>
      </w:r>
      <w:r w:rsidR="00547D91" w:rsidRPr="000F6DE3">
        <w:t xml:space="preserve"> средств измерений</w:t>
      </w:r>
      <w:r w:rsidR="003E1906" w:rsidRPr="003E1906">
        <w:t>.</w:t>
      </w:r>
    </w:p>
    <w:p w14:paraId="35F2D9E8" w14:textId="77777777" w:rsidR="00586E83" w:rsidRPr="003E1906" w:rsidRDefault="00586E83" w:rsidP="0026214A">
      <w:pPr>
        <w:pStyle w:val="23"/>
        <w:numPr>
          <w:ilvl w:val="1"/>
          <w:numId w:val="3"/>
        </w:numPr>
        <w:shd w:val="clear" w:color="auto" w:fill="auto"/>
        <w:tabs>
          <w:tab w:val="left" w:pos="1009"/>
        </w:tabs>
        <w:spacing w:before="0" w:after="0" w:line="240" w:lineRule="auto"/>
        <w:ind w:firstLine="600"/>
      </w:pPr>
      <w:r w:rsidRPr="003E1906">
        <w:t>Исполнитель обязуется выполнить на свой риск все работы, указанные в пункте 1.1, в соответствии с условиями настоящего Контракта и Спецификацией работ по организации поверки (Приложение №1).</w:t>
      </w:r>
    </w:p>
    <w:p w14:paraId="409E5C58" w14:textId="77777777" w:rsidR="00586E83" w:rsidRPr="003E1906" w:rsidRDefault="00586E83" w:rsidP="0026214A">
      <w:pPr>
        <w:pStyle w:val="23"/>
        <w:numPr>
          <w:ilvl w:val="1"/>
          <w:numId w:val="3"/>
        </w:numPr>
        <w:shd w:val="clear" w:color="auto" w:fill="auto"/>
        <w:tabs>
          <w:tab w:val="left" w:pos="1009"/>
        </w:tabs>
        <w:spacing w:before="0" w:after="0" w:line="240" w:lineRule="auto"/>
        <w:ind w:firstLine="600"/>
      </w:pPr>
      <w:r w:rsidRPr="003E1906">
        <w:t>Заказчик обязуется принять выполненные Исполнителем работы и произвести расчеты согласно условиям настоящего Контракта.</w:t>
      </w:r>
    </w:p>
    <w:p w14:paraId="16496540" w14:textId="77777777" w:rsidR="00586E83" w:rsidRPr="003E1906" w:rsidRDefault="00586E83" w:rsidP="0026214A">
      <w:pPr>
        <w:pStyle w:val="40"/>
        <w:keepNext/>
        <w:keepLines/>
        <w:numPr>
          <w:ilvl w:val="0"/>
          <w:numId w:val="3"/>
        </w:numPr>
        <w:shd w:val="clear" w:color="auto" w:fill="auto"/>
        <w:tabs>
          <w:tab w:val="left" w:pos="284"/>
        </w:tabs>
        <w:spacing w:before="0" w:after="0" w:line="240" w:lineRule="auto"/>
        <w:ind w:firstLine="600"/>
        <w:jc w:val="center"/>
        <w:rPr>
          <w:sz w:val="22"/>
          <w:szCs w:val="22"/>
        </w:rPr>
      </w:pPr>
      <w:bookmarkStart w:id="1" w:name="bookmark2"/>
      <w:r w:rsidRPr="003E1906">
        <w:rPr>
          <w:sz w:val="22"/>
          <w:szCs w:val="22"/>
        </w:rPr>
        <w:t>Цена Контракта.</w:t>
      </w:r>
      <w:bookmarkEnd w:id="1"/>
    </w:p>
    <w:p w14:paraId="18BE1474" w14:textId="3D7A305D" w:rsidR="00586E83" w:rsidRPr="003E1906" w:rsidRDefault="00586E83" w:rsidP="0026214A">
      <w:pPr>
        <w:pStyle w:val="23"/>
        <w:numPr>
          <w:ilvl w:val="1"/>
          <w:numId w:val="3"/>
        </w:numPr>
        <w:shd w:val="clear" w:color="auto" w:fill="auto"/>
        <w:tabs>
          <w:tab w:val="left" w:pos="1421"/>
        </w:tabs>
        <w:spacing w:before="0" w:after="0" w:line="240" w:lineRule="auto"/>
        <w:ind w:firstLine="600"/>
      </w:pPr>
      <w:r w:rsidRPr="003E1906">
        <w:t xml:space="preserve">Цена настоящего Контракта составляет </w:t>
      </w:r>
      <w:r w:rsidR="003E1906" w:rsidRPr="003E1906">
        <w:t>________________</w:t>
      </w:r>
      <w:r w:rsidR="006B3C01" w:rsidRPr="003E1906">
        <w:t>.</w:t>
      </w:r>
      <w:r w:rsidRPr="003E1906">
        <w:t xml:space="preserve"> Цена Контракта является твердой, определяется на весь срок исполнения Контракта и не может изменяться в ходе его исполнения, за исключением случаев, предусмотренных настоящим Контрактом.</w:t>
      </w:r>
    </w:p>
    <w:p w14:paraId="4F237590" w14:textId="77777777" w:rsidR="00586E83" w:rsidRPr="003E1906" w:rsidRDefault="00586E83" w:rsidP="0026214A">
      <w:pPr>
        <w:pStyle w:val="23"/>
        <w:numPr>
          <w:ilvl w:val="1"/>
          <w:numId w:val="3"/>
        </w:numPr>
        <w:shd w:val="clear" w:color="auto" w:fill="auto"/>
        <w:tabs>
          <w:tab w:val="left" w:pos="1014"/>
        </w:tabs>
        <w:spacing w:before="0" w:after="0" w:line="240" w:lineRule="auto"/>
        <w:ind w:firstLine="600"/>
      </w:pPr>
      <w:r w:rsidRPr="003E1906">
        <w:t>В случае расторжения Контракта по соглашению Сторон, или решению суда, или в связи с односторонним отказом стороны Контракта от исполнения Контракта по основаниям, предусмотренным Гражданским законодательством Российской Федерации для одностороннего отказа от исполнения отдельных видов обязательств оплата осуществляется за фактически оказанные услуги.</w:t>
      </w:r>
    </w:p>
    <w:p w14:paraId="37ED429C" w14:textId="006B1DEC" w:rsidR="003E1906" w:rsidRPr="003E1906" w:rsidRDefault="003E1906" w:rsidP="0026214A">
      <w:pPr>
        <w:pStyle w:val="23"/>
        <w:numPr>
          <w:ilvl w:val="1"/>
          <w:numId w:val="3"/>
        </w:numPr>
        <w:shd w:val="clear" w:color="auto" w:fill="auto"/>
        <w:tabs>
          <w:tab w:val="left" w:pos="1014"/>
        </w:tabs>
        <w:spacing w:before="0" w:after="0" w:line="240" w:lineRule="auto"/>
        <w:ind w:firstLine="600"/>
      </w:pPr>
      <w:r w:rsidRPr="003E1906">
        <w:t>ИКЗ _______________________</w:t>
      </w:r>
    </w:p>
    <w:p w14:paraId="2785D2F5" w14:textId="31321D0A" w:rsidR="003E1906" w:rsidRPr="003E1906" w:rsidRDefault="003E1906" w:rsidP="0026214A">
      <w:pPr>
        <w:pStyle w:val="23"/>
        <w:numPr>
          <w:ilvl w:val="1"/>
          <w:numId w:val="3"/>
        </w:numPr>
        <w:shd w:val="clear" w:color="auto" w:fill="auto"/>
        <w:tabs>
          <w:tab w:val="left" w:pos="1014"/>
        </w:tabs>
        <w:spacing w:before="0" w:after="0" w:line="240" w:lineRule="auto"/>
        <w:ind w:firstLine="600"/>
      </w:pPr>
      <w:r w:rsidRPr="003E1906">
        <w:t>Источник финансирования: _____________</w:t>
      </w:r>
    </w:p>
    <w:p w14:paraId="1E6203D6" w14:textId="7A3A0780" w:rsidR="00586E83" w:rsidRPr="003E1906" w:rsidRDefault="00586E83" w:rsidP="0026214A">
      <w:pPr>
        <w:pStyle w:val="40"/>
        <w:keepNext/>
        <w:keepLines/>
        <w:shd w:val="clear" w:color="auto" w:fill="auto"/>
        <w:spacing w:before="0" w:after="0" w:line="240" w:lineRule="auto"/>
        <w:ind w:firstLine="600"/>
        <w:jc w:val="center"/>
        <w:rPr>
          <w:sz w:val="22"/>
          <w:szCs w:val="22"/>
        </w:rPr>
      </w:pPr>
      <w:bookmarkStart w:id="2" w:name="bookmark3"/>
      <w:r w:rsidRPr="003E1906">
        <w:rPr>
          <w:sz w:val="22"/>
          <w:szCs w:val="22"/>
        </w:rPr>
        <w:t>З. Срок действия Контракта.</w:t>
      </w:r>
      <w:bookmarkEnd w:id="2"/>
    </w:p>
    <w:p w14:paraId="3139D926" w14:textId="77777777" w:rsidR="00586E83" w:rsidRPr="003E1906" w:rsidRDefault="00586E83" w:rsidP="0026214A">
      <w:pPr>
        <w:pStyle w:val="23"/>
        <w:numPr>
          <w:ilvl w:val="0"/>
          <w:numId w:val="4"/>
        </w:numPr>
        <w:shd w:val="clear" w:color="auto" w:fill="auto"/>
        <w:tabs>
          <w:tab w:val="left" w:pos="1018"/>
        </w:tabs>
        <w:spacing w:before="0" w:after="0" w:line="240" w:lineRule="auto"/>
        <w:ind w:firstLine="600"/>
      </w:pPr>
      <w:r w:rsidRPr="003E1906">
        <w:t>Контракт вступает в силу с момента его подписания сторонами и действует до 31.12.2026 года.</w:t>
      </w:r>
    </w:p>
    <w:p w14:paraId="134C4752" w14:textId="1F624C8D" w:rsidR="00586E83" w:rsidRPr="003E1906" w:rsidRDefault="00586E83" w:rsidP="0026214A">
      <w:pPr>
        <w:pStyle w:val="23"/>
        <w:numPr>
          <w:ilvl w:val="0"/>
          <w:numId w:val="4"/>
        </w:numPr>
        <w:shd w:val="clear" w:color="auto" w:fill="auto"/>
        <w:tabs>
          <w:tab w:val="left" w:pos="1009"/>
        </w:tabs>
        <w:spacing w:before="0" w:after="0" w:line="240" w:lineRule="auto"/>
        <w:ind w:firstLine="600"/>
      </w:pPr>
      <w:r w:rsidRPr="003E1906">
        <w:t xml:space="preserve">Исполнитель обязуется выполнить работы в срок до </w:t>
      </w:r>
      <w:r w:rsidR="00547D91">
        <w:t>16</w:t>
      </w:r>
      <w:r w:rsidRPr="003E1906">
        <w:t xml:space="preserve">.10.2026. </w:t>
      </w:r>
    </w:p>
    <w:p w14:paraId="7058D753" w14:textId="77777777" w:rsidR="00586E83" w:rsidRPr="003E1906" w:rsidRDefault="00586E83" w:rsidP="0026214A">
      <w:pPr>
        <w:pStyle w:val="23"/>
        <w:numPr>
          <w:ilvl w:val="0"/>
          <w:numId w:val="4"/>
        </w:numPr>
        <w:shd w:val="clear" w:color="auto" w:fill="auto"/>
        <w:tabs>
          <w:tab w:val="left" w:pos="1163"/>
        </w:tabs>
        <w:spacing w:before="0" w:after="0" w:line="240" w:lineRule="auto"/>
        <w:ind w:firstLine="600"/>
      </w:pPr>
      <w:r w:rsidRPr="003E1906">
        <w:t>Истечение срока действия Контракта не освобождает Стороны от исполнения обязательств, возникших в период действия контракта, а также от ответственности за его нарушение.</w:t>
      </w:r>
    </w:p>
    <w:p w14:paraId="1B497062" w14:textId="77777777" w:rsidR="00586E83" w:rsidRPr="003E1906" w:rsidRDefault="00586E83" w:rsidP="0026214A">
      <w:pPr>
        <w:pStyle w:val="40"/>
        <w:keepNext/>
        <w:keepLines/>
        <w:numPr>
          <w:ilvl w:val="0"/>
          <w:numId w:val="5"/>
        </w:numPr>
        <w:shd w:val="clear" w:color="auto" w:fill="auto"/>
        <w:spacing w:before="0" w:after="0" w:line="240" w:lineRule="auto"/>
        <w:ind w:firstLine="600"/>
        <w:jc w:val="center"/>
        <w:rPr>
          <w:sz w:val="22"/>
          <w:szCs w:val="22"/>
        </w:rPr>
      </w:pPr>
      <w:bookmarkStart w:id="3" w:name="bookmark4"/>
      <w:r w:rsidRPr="003E1906">
        <w:rPr>
          <w:sz w:val="22"/>
          <w:szCs w:val="22"/>
        </w:rPr>
        <w:t>Права и обязанности Сторон.</w:t>
      </w:r>
      <w:bookmarkEnd w:id="3"/>
    </w:p>
    <w:p w14:paraId="6B69225C" w14:textId="77777777" w:rsidR="00586E83" w:rsidRPr="003E1906" w:rsidRDefault="00586E83" w:rsidP="0026214A">
      <w:pPr>
        <w:pStyle w:val="23"/>
        <w:numPr>
          <w:ilvl w:val="1"/>
          <w:numId w:val="5"/>
        </w:numPr>
        <w:shd w:val="clear" w:color="auto" w:fill="auto"/>
        <w:tabs>
          <w:tab w:val="left" w:pos="1059"/>
        </w:tabs>
        <w:spacing w:before="0" w:after="0" w:line="240" w:lineRule="auto"/>
        <w:ind w:firstLine="600"/>
      </w:pPr>
      <w:r w:rsidRPr="003E1906">
        <w:t>Для выполнения настоящего контракта Заказчик обязуется:</w:t>
      </w:r>
    </w:p>
    <w:p w14:paraId="3B581D8E" w14:textId="77777777" w:rsidR="00586E83" w:rsidRPr="003E1906" w:rsidRDefault="00586E83" w:rsidP="0026214A">
      <w:pPr>
        <w:pStyle w:val="23"/>
        <w:numPr>
          <w:ilvl w:val="2"/>
          <w:numId w:val="5"/>
        </w:numPr>
        <w:shd w:val="clear" w:color="auto" w:fill="auto"/>
        <w:tabs>
          <w:tab w:val="left" w:pos="1232"/>
        </w:tabs>
        <w:spacing w:before="0" w:after="0" w:line="240" w:lineRule="auto"/>
        <w:ind w:firstLine="600"/>
      </w:pPr>
      <w:r w:rsidRPr="003E1906">
        <w:t>Обеспечить Исполнителю доступ к месту проведения работ.</w:t>
      </w:r>
    </w:p>
    <w:p w14:paraId="3E72AD6C" w14:textId="77777777" w:rsidR="00586E83" w:rsidRPr="003E1906" w:rsidRDefault="00586E83" w:rsidP="0026214A">
      <w:pPr>
        <w:pStyle w:val="23"/>
        <w:numPr>
          <w:ilvl w:val="2"/>
          <w:numId w:val="5"/>
        </w:numPr>
        <w:shd w:val="clear" w:color="auto" w:fill="auto"/>
        <w:tabs>
          <w:tab w:val="left" w:pos="1209"/>
        </w:tabs>
        <w:spacing w:before="0" w:after="0" w:line="240" w:lineRule="auto"/>
        <w:ind w:firstLine="600"/>
      </w:pPr>
      <w:r w:rsidRPr="003E1906">
        <w:t>Произвести оплату выполненных Исполнителем работ в порядке, предусмотренном разделами 2 и 5 настоящего Контракта.</w:t>
      </w:r>
    </w:p>
    <w:p w14:paraId="5073E419" w14:textId="77777777" w:rsidR="00586E83" w:rsidRPr="003E1906" w:rsidRDefault="00586E83" w:rsidP="0026214A">
      <w:pPr>
        <w:pStyle w:val="23"/>
        <w:numPr>
          <w:ilvl w:val="2"/>
          <w:numId w:val="5"/>
        </w:numPr>
        <w:shd w:val="clear" w:color="auto" w:fill="auto"/>
        <w:tabs>
          <w:tab w:val="left" w:pos="1209"/>
        </w:tabs>
        <w:spacing w:before="0" w:after="0" w:line="240" w:lineRule="auto"/>
        <w:ind w:firstLine="600"/>
      </w:pPr>
      <w:r w:rsidRPr="003E1906">
        <w:t>Выполнить в полном объеме все свои обязательства, предусмотренные в других статьях настоящего Контракта.</w:t>
      </w:r>
    </w:p>
    <w:p w14:paraId="09026116" w14:textId="77777777" w:rsidR="00586E83" w:rsidRPr="003E1906" w:rsidRDefault="00586E83" w:rsidP="0026214A">
      <w:pPr>
        <w:pStyle w:val="23"/>
        <w:numPr>
          <w:ilvl w:val="2"/>
          <w:numId w:val="5"/>
        </w:numPr>
        <w:shd w:val="clear" w:color="auto" w:fill="auto"/>
        <w:tabs>
          <w:tab w:val="left" w:pos="1214"/>
        </w:tabs>
        <w:spacing w:before="0" w:after="0" w:line="240" w:lineRule="auto"/>
        <w:ind w:firstLine="600"/>
      </w:pPr>
      <w:r w:rsidRPr="003E1906">
        <w:t>Производить приемку и расчеты за фактически выполненные работы согласно уровням настоящего Контракта.</w:t>
      </w:r>
    </w:p>
    <w:p w14:paraId="3B533FD7" w14:textId="77777777" w:rsidR="00586E83" w:rsidRPr="003E1906" w:rsidRDefault="00586E83" w:rsidP="0026214A">
      <w:pPr>
        <w:pStyle w:val="23"/>
        <w:numPr>
          <w:ilvl w:val="1"/>
          <w:numId w:val="5"/>
        </w:numPr>
        <w:shd w:val="clear" w:color="auto" w:fill="auto"/>
        <w:tabs>
          <w:tab w:val="left" w:pos="1054"/>
        </w:tabs>
        <w:spacing w:before="0" w:after="0" w:line="240" w:lineRule="auto"/>
        <w:ind w:firstLine="600"/>
      </w:pPr>
      <w:r w:rsidRPr="003E1906">
        <w:t>Заказчик вправе осуществлять контроль за соблюдением сроков выполнения работ.</w:t>
      </w:r>
    </w:p>
    <w:p w14:paraId="03C4F373" w14:textId="77777777" w:rsidR="00586E83" w:rsidRPr="003E1906" w:rsidRDefault="00586E83" w:rsidP="0026214A">
      <w:pPr>
        <w:pStyle w:val="23"/>
        <w:numPr>
          <w:ilvl w:val="1"/>
          <w:numId w:val="5"/>
        </w:numPr>
        <w:shd w:val="clear" w:color="auto" w:fill="auto"/>
        <w:tabs>
          <w:tab w:val="left" w:pos="1059"/>
        </w:tabs>
        <w:spacing w:before="0" w:after="0" w:line="240" w:lineRule="auto"/>
        <w:ind w:firstLine="600"/>
      </w:pPr>
      <w:r w:rsidRPr="003E1906">
        <w:t>Исполнитель обязан:</w:t>
      </w:r>
    </w:p>
    <w:p w14:paraId="35BC3C2C" w14:textId="77777777" w:rsidR="00586E83" w:rsidRPr="003E1906" w:rsidRDefault="00586E83" w:rsidP="0026214A">
      <w:pPr>
        <w:pStyle w:val="23"/>
        <w:numPr>
          <w:ilvl w:val="2"/>
          <w:numId w:val="5"/>
        </w:numPr>
        <w:shd w:val="clear" w:color="auto" w:fill="auto"/>
        <w:tabs>
          <w:tab w:val="left" w:pos="1200"/>
        </w:tabs>
        <w:spacing w:before="0" w:after="0" w:line="240" w:lineRule="auto"/>
        <w:ind w:firstLine="600"/>
      </w:pPr>
      <w:r w:rsidRPr="003E1906">
        <w:t>Выполнить работы в объеме, сроки и с соблюдением требований качества, предусмотренных настоящим Контрактом, законодательством Российской Федерации и сдать Заказчику.</w:t>
      </w:r>
    </w:p>
    <w:p w14:paraId="115D4312" w14:textId="77777777" w:rsidR="00586E83" w:rsidRPr="003E1906" w:rsidRDefault="00586E83" w:rsidP="0026214A">
      <w:pPr>
        <w:pStyle w:val="23"/>
        <w:numPr>
          <w:ilvl w:val="2"/>
          <w:numId w:val="5"/>
        </w:numPr>
        <w:shd w:val="clear" w:color="auto" w:fill="auto"/>
        <w:tabs>
          <w:tab w:val="left" w:pos="1237"/>
        </w:tabs>
        <w:spacing w:before="0" w:after="0" w:line="240" w:lineRule="auto"/>
        <w:ind w:firstLine="600"/>
      </w:pPr>
      <w:r w:rsidRPr="003E1906">
        <w:t>Обеспечить:</w:t>
      </w:r>
    </w:p>
    <w:p w14:paraId="41E2D046" w14:textId="77777777" w:rsidR="00586E83" w:rsidRPr="003E1906" w:rsidRDefault="00586E83" w:rsidP="0026214A">
      <w:pPr>
        <w:pStyle w:val="23"/>
        <w:numPr>
          <w:ilvl w:val="0"/>
          <w:numId w:val="6"/>
        </w:numPr>
        <w:shd w:val="clear" w:color="auto" w:fill="auto"/>
        <w:tabs>
          <w:tab w:val="left" w:pos="838"/>
        </w:tabs>
        <w:spacing w:before="0" w:after="0" w:line="240" w:lineRule="auto"/>
        <w:ind w:firstLine="600"/>
      </w:pPr>
      <w:r w:rsidRPr="003E1906">
        <w:t>выполнение работ в полном соответствии со сроками, нормами и правилами;</w:t>
      </w:r>
    </w:p>
    <w:p w14:paraId="355CD2E4" w14:textId="77777777" w:rsidR="00586E83" w:rsidRPr="003E1906" w:rsidRDefault="00586E83" w:rsidP="0026214A">
      <w:pPr>
        <w:pStyle w:val="23"/>
        <w:numPr>
          <w:ilvl w:val="0"/>
          <w:numId w:val="6"/>
        </w:numPr>
        <w:shd w:val="clear" w:color="auto" w:fill="auto"/>
        <w:tabs>
          <w:tab w:val="left" w:pos="838"/>
        </w:tabs>
        <w:spacing w:before="0" w:after="0" w:line="240" w:lineRule="auto"/>
        <w:ind w:firstLine="600"/>
      </w:pPr>
      <w:r w:rsidRPr="003E1906">
        <w:t>своевременное устранение недостатков, выявленных при приемке работ;</w:t>
      </w:r>
    </w:p>
    <w:p w14:paraId="451336EA" w14:textId="77777777" w:rsidR="00586E83" w:rsidRPr="003E1906" w:rsidRDefault="00586E83" w:rsidP="0026214A">
      <w:pPr>
        <w:pStyle w:val="23"/>
        <w:shd w:val="clear" w:color="auto" w:fill="auto"/>
        <w:spacing w:before="0" w:after="0" w:line="240" w:lineRule="auto"/>
        <w:ind w:firstLine="600"/>
      </w:pPr>
      <w:r w:rsidRPr="003E1906">
        <w:lastRenderedPageBreak/>
        <w:t>-предоставить счет, счет-фактуру, акт выполненных работ не позднее 10 (десяти)</w:t>
      </w:r>
    </w:p>
    <w:p w14:paraId="0D2E90CB" w14:textId="77777777" w:rsidR="00586E83" w:rsidRPr="003E1906" w:rsidRDefault="00586E83" w:rsidP="0026214A">
      <w:pPr>
        <w:pStyle w:val="23"/>
        <w:shd w:val="clear" w:color="auto" w:fill="auto"/>
        <w:spacing w:before="0" w:after="0" w:line="240" w:lineRule="auto"/>
        <w:ind w:firstLine="600"/>
      </w:pPr>
      <w:r w:rsidRPr="003E1906">
        <w:t>календарных дней с даты завершения работы.</w:t>
      </w:r>
    </w:p>
    <w:p w14:paraId="0A750CAB" w14:textId="7A33E047" w:rsidR="00586E83" w:rsidRPr="003E1906" w:rsidRDefault="00586E83" w:rsidP="0026214A">
      <w:pPr>
        <w:pStyle w:val="23"/>
        <w:numPr>
          <w:ilvl w:val="2"/>
          <w:numId w:val="5"/>
        </w:numPr>
        <w:shd w:val="clear" w:color="auto" w:fill="auto"/>
        <w:tabs>
          <w:tab w:val="left" w:pos="1209"/>
        </w:tabs>
        <w:spacing w:before="0" w:after="0" w:line="240" w:lineRule="auto"/>
        <w:ind w:firstLine="600"/>
      </w:pPr>
      <w:r w:rsidRPr="003E1906">
        <w:t>Предоставить Заказчику после поверки сертификаты о поверке приборов, выданные аккредитованными в соответствии с законодательством Российской Федерации об аккредитации в национальной системе аккредитации на проведение поверки средств измерений юридическими лицами или индивидуальными предпринимателями</w:t>
      </w:r>
      <w:r w:rsidR="003E1906" w:rsidRPr="003E1906">
        <w:t>.</w:t>
      </w:r>
    </w:p>
    <w:p w14:paraId="4773A555" w14:textId="77777777" w:rsidR="00586E83" w:rsidRPr="003E1906" w:rsidRDefault="00586E83" w:rsidP="0026214A">
      <w:pPr>
        <w:pStyle w:val="23"/>
        <w:numPr>
          <w:ilvl w:val="2"/>
          <w:numId w:val="5"/>
        </w:numPr>
        <w:shd w:val="clear" w:color="auto" w:fill="auto"/>
        <w:tabs>
          <w:tab w:val="left" w:pos="1209"/>
        </w:tabs>
        <w:spacing w:before="0" w:after="0" w:line="240" w:lineRule="auto"/>
        <w:ind w:firstLine="600"/>
      </w:pPr>
      <w:r w:rsidRPr="003E1906">
        <w:t>Предоставить Заказчику оформленный в надлежащем виде (заверенный подписью и печатью уполномоченного на это лица) пофамильный список лиц, уполномоченных Исполнителем на оказание услуг по настоящему договору.</w:t>
      </w:r>
    </w:p>
    <w:p w14:paraId="54C5B5FB" w14:textId="5A31208C" w:rsidR="00586E83" w:rsidRPr="003E1906" w:rsidRDefault="00586E83" w:rsidP="0026214A">
      <w:pPr>
        <w:pStyle w:val="23"/>
        <w:shd w:val="clear" w:color="auto" w:fill="auto"/>
        <w:spacing w:before="0" w:after="0" w:line="240" w:lineRule="auto"/>
        <w:ind w:firstLine="600"/>
      </w:pPr>
      <w:r w:rsidRPr="003E1906">
        <w:t>4.4. Исполнитель вправе требовать своевременную оплату выполненных работ Соответствии с п. 5.1. настоящего Контракта.</w:t>
      </w:r>
    </w:p>
    <w:p w14:paraId="3FE345CF" w14:textId="77777777" w:rsidR="00586E83" w:rsidRPr="003E1906" w:rsidRDefault="00586E83" w:rsidP="0026214A">
      <w:pPr>
        <w:pStyle w:val="40"/>
        <w:keepNext/>
        <w:keepLines/>
        <w:numPr>
          <w:ilvl w:val="0"/>
          <w:numId w:val="5"/>
        </w:numPr>
        <w:shd w:val="clear" w:color="auto" w:fill="auto"/>
        <w:tabs>
          <w:tab w:val="left" w:pos="0"/>
        </w:tabs>
        <w:spacing w:before="0" w:after="0" w:line="240" w:lineRule="auto"/>
        <w:ind w:firstLine="600"/>
        <w:jc w:val="center"/>
        <w:rPr>
          <w:sz w:val="22"/>
          <w:szCs w:val="22"/>
        </w:rPr>
      </w:pPr>
      <w:bookmarkStart w:id="4" w:name="bookmark6"/>
      <w:r w:rsidRPr="003E1906">
        <w:rPr>
          <w:sz w:val="22"/>
          <w:szCs w:val="22"/>
        </w:rPr>
        <w:t>Порядок платежей и расчетов.</w:t>
      </w:r>
      <w:bookmarkEnd w:id="4"/>
    </w:p>
    <w:p w14:paraId="0CF9F80F" w14:textId="77777777" w:rsidR="00586E83" w:rsidRPr="003E1906" w:rsidRDefault="00586E83" w:rsidP="0026214A">
      <w:pPr>
        <w:pStyle w:val="23"/>
        <w:numPr>
          <w:ilvl w:val="1"/>
          <w:numId w:val="5"/>
        </w:numPr>
        <w:shd w:val="clear" w:color="auto" w:fill="auto"/>
        <w:tabs>
          <w:tab w:val="left" w:pos="1182"/>
        </w:tabs>
        <w:spacing w:before="0" w:after="0" w:line="240" w:lineRule="auto"/>
        <w:ind w:firstLine="600"/>
      </w:pPr>
      <w:r w:rsidRPr="003E1906">
        <w:t>Оплата по Контракту осуществляется в рублях Российской Федерации в безналичном порядке в форме платежных поручений путем перечисления Заказчиком выделенных из федерального бюджета денежных средств на расчетный счет Исполнителя, в срок не более 10 (десяти) рабочих дней с даты подписания Заказчиком документа о приемке выполненных работ на основании счета, счета-фактуры, подписанного Сторонами акта приемки выполненных работ. Обязательства Заказчика по оплате считаются исполненными с момента направления платежного поручения в УФК по Ульяновской области.</w:t>
      </w:r>
    </w:p>
    <w:p w14:paraId="6CAE1377" w14:textId="77777777" w:rsidR="00586E83" w:rsidRPr="003E1906" w:rsidRDefault="00586E83" w:rsidP="0026214A">
      <w:pPr>
        <w:pStyle w:val="23"/>
        <w:numPr>
          <w:ilvl w:val="1"/>
          <w:numId w:val="5"/>
        </w:numPr>
        <w:shd w:val="clear" w:color="auto" w:fill="auto"/>
        <w:tabs>
          <w:tab w:val="left" w:pos="1097"/>
        </w:tabs>
        <w:spacing w:before="0" w:after="0" w:line="240" w:lineRule="auto"/>
        <w:ind w:firstLine="600"/>
      </w:pPr>
      <w:r w:rsidRPr="003E1906">
        <w:t>Исполнитель предоставляет Заказчику счет, счет-фактуру, акт выполненных работ в объеме и сроки, предусмотренные в настоящем Контракте.</w:t>
      </w:r>
    </w:p>
    <w:p w14:paraId="6D2DA906" w14:textId="77777777" w:rsidR="00586E83" w:rsidRPr="003E1906" w:rsidRDefault="00586E83" w:rsidP="0026214A">
      <w:pPr>
        <w:pStyle w:val="40"/>
        <w:keepNext/>
        <w:keepLines/>
        <w:numPr>
          <w:ilvl w:val="0"/>
          <w:numId w:val="5"/>
        </w:numPr>
        <w:shd w:val="clear" w:color="auto" w:fill="auto"/>
        <w:tabs>
          <w:tab w:val="left" w:pos="567"/>
        </w:tabs>
        <w:spacing w:before="0" w:after="0" w:line="240" w:lineRule="auto"/>
        <w:ind w:firstLine="600"/>
        <w:jc w:val="center"/>
        <w:rPr>
          <w:sz w:val="22"/>
          <w:szCs w:val="22"/>
        </w:rPr>
      </w:pPr>
      <w:bookmarkStart w:id="5" w:name="bookmark7"/>
      <w:r w:rsidRPr="003E1906">
        <w:rPr>
          <w:sz w:val="22"/>
          <w:szCs w:val="22"/>
        </w:rPr>
        <w:t>Производство, приемка и сдача работ.</w:t>
      </w:r>
      <w:bookmarkEnd w:id="5"/>
    </w:p>
    <w:p w14:paraId="0BBA417F" w14:textId="77777777" w:rsidR="00586E83" w:rsidRPr="003E1906" w:rsidRDefault="00586E83" w:rsidP="0026214A">
      <w:pPr>
        <w:pStyle w:val="23"/>
        <w:numPr>
          <w:ilvl w:val="1"/>
          <w:numId w:val="5"/>
        </w:numPr>
        <w:shd w:val="clear" w:color="auto" w:fill="auto"/>
        <w:tabs>
          <w:tab w:val="left" w:pos="1097"/>
        </w:tabs>
        <w:spacing w:before="0" w:after="0" w:line="240" w:lineRule="auto"/>
        <w:ind w:firstLine="600"/>
      </w:pPr>
      <w:r w:rsidRPr="003E1906">
        <w:t>Заказчик назначает своего представителя, который от его имени совместно с Исполнителем осуществляет приемку выполненных работ по акту приемки выполненных работ.</w:t>
      </w:r>
    </w:p>
    <w:p w14:paraId="036F516C" w14:textId="77777777" w:rsidR="00586E83" w:rsidRPr="003E1906" w:rsidRDefault="00586E83" w:rsidP="0026214A">
      <w:pPr>
        <w:pStyle w:val="23"/>
        <w:numPr>
          <w:ilvl w:val="1"/>
          <w:numId w:val="5"/>
        </w:numPr>
        <w:shd w:val="clear" w:color="auto" w:fill="auto"/>
        <w:tabs>
          <w:tab w:val="left" w:pos="1009"/>
        </w:tabs>
        <w:spacing w:before="0" w:after="0" w:line="240" w:lineRule="auto"/>
        <w:ind w:firstLine="600"/>
      </w:pPr>
      <w:r w:rsidRPr="003E1906">
        <w:t>Приемка результата выполненных работ, их соответствия требованиям СНиПов, ГОСТов и ТУ осуществляется комиссией Заказчика или уполномоченным лицом. Для проверки результатов выполненных Исполнителем работ, предусмотренных Контрактом, в части их соответствия условиям Контракта, Заказчик до подписания акта выполненных работ имеет право провести экспертизу. Экспертиза результатов, предусмотренных Контрактом, проводится Заказчиком своими силами или с привлечением экспертов, экспертных организаций.</w:t>
      </w:r>
    </w:p>
    <w:p w14:paraId="60935D1F" w14:textId="77777777" w:rsidR="00586E83" w:rsidRPr="003E1906" w:rsidRDefault="00586E83" w:rsidP="0026214A">
      <w:pPr>
        <w:pStyle w:val="23"/>
        <w:numPr>
          <w:ilvl w:val="1"/>
          <w:numId w:val="5"/>
        </w:numPr>
        <w:shd w:val="clear" w:color="auto" w:fill="auto"/>
        <w:tabs>
          <w:tab w:val="left" w:pos="1009"/>
        </w:tabs>
        <w:spacing w:before="0" w:after="0" w:line="240" w:lineRule="auto"/>
        <w:ind w:firstLine="600"/>
      </w:pPr>
      <w:r w:rsidRPr="003E1906">
        <w:t>Заказчик обязан рассмотреть и подписать акт приемки выполненных работ и в течение 10 (десяти) рабочих дней с момента получения уведомления от Исполнителя о завершении работ или направить мотивированные возражения в адрес Исполнителя в указанный срок.</w:t>
      </w:r>
    </w:p>
    <w:p w14:paraId="106853A5" w14:textId="77777777" w:rsidR="00586E83" w:rsidRPr="003E1906" w:rsidRDefault="00586E83" w:rsidP="0026214A">
      <w:pPr>
        <w:pStyle w:val="23"/>
        <w:shd w:val="clear" w:color="auto" w:fill="auto"/>
        <w:spacing w:before="0" w:after="0" w:line="240" w:lineRule="auto"/>
        <w:ind w:firstLine="600"/>
      </w:pPr>
      <w:r w:rsidRPr="003E1906">
        <w:t>Датой приемки выполненных работ считается дата подписания акта приемки выполненных работ.</w:t>
      </w:r>
    </w:p>
    <w:p w14:paraId="0D5D8B34" w14:textId="77777777" w:rsidR="00586E83" w:rsidRPr="003E1906" w:rsidRDefault="00586E83" w:rsidP="0026214A">
      <w:pPr>
        <w:pStyle w:val="40"/>
        <w:keepNext/>
        <w:keepLines/>
        <w:numPr>
          <w:ilvl w:val="0"/>
          <w:numId w:val="7"/>
        </w:numPr>
        <w:shd w:val="clear" w:color="auto" w:fill="auto"/>
        <w:spacing w:before="0" w:after="0" w:line="240" w:lineRule="auto"/>
        <w:ind w:firstLine="600"/>
        <w:jc w:val="center"/>
        <w:rPr>
          <w:sz w:val="22"/>
          <w:szCs w:val="22"/>
        </w:rPr>
      </w:pPr>
      <w:bookmarkStart w:id="6" w:name="bookmark8"/>
      <w:r w:rsidRPr="003E1906">
        <w:rPr>
          <w:sz w:val="22"/>
          <w:szCs w:val="22"/>
        </w:rPr>
        <w:t>Ответственность сторон.</w:t>
      </w:r>
      <w:bookmarkEnd w:id="6"/>
    </w:p>
    <w:p w14:paraId="58B20E73" w14:textId="77777777" w:rsidR="00586E83" w:rsidRPr="003E1906" w:rsidRDefault="00586E83" w:rsidP="0026214A">
      <w:pPr>
        <w:pStyle w:val="23"/>
        <w:numPr>
          <w:ilvl w:val="1"/>
          <w:numId w:val="7"/>
        </w:numPr>
        <w:shd w:val="clear" w:color="auto" w:fill="auto"/>
        <w:tabs>
          <w:tab w:val="left" w:pos="1097"/>
        </w:tabs>
        <w:spacing w:before="0" w:after="0" w:line="240" w:lineRule="auto"/>
        <w:ind w:firstLine="600"/>
      </w:pPr>
      <w:r w:rsidRPr="003E1906">
        <w:t>За неисполнение или ненадлежащее исполнение обязательств, предусмотренных Контрактом Стороны несут ответственность в соответствии с законодательством Российской Федерации и условиями настоящего Контракта.</w:t>
      </w:r>
    </w:p>
    <w:p w14:paraId="41E13356" w14:textId="77777777" w:rsidR="00586E83" w:rsidRPr="003E1906" w:rsidRDefault="00586E83" w:rsidP="0026214A">
      <w:pPr>
        <w:pStyle w:val="23"/>
        <w:numPr>
          <w:ilvl w:val="1"/>
          <w:numId w:val="7"/>
        </w:numPr>
        <w:shd w:val="clear" w:color="auto" w:fill="auto"/>
        <w:tabs>
          <w:tab w:val="left" w:pos="1009"/>
        </w:tabs>
        <w:spacing w:before="0" w:after="0" w:line="240" w:lineRule="auto"/>
        <w:ind w:firstLine="600"/>
      </w:pPr>
      <w:r w:rsidRPr="003E1906">
        <w:t>В случае просрочки исполнения исполнителем обязательств (в том числе гарантийного обязательства),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исполнителю требование об уплате неустоек (штрафов, пеней).</w:t>
      </w:r>
    </w:p>
    <w:p w14:paraId="777B30BF" w14:textId="77777777" w:rsidR="00586E83" w:rsidRPr="003E1906" w:rsidRDefault="00586E83" w:rsidP="0026214A">
      <w:pPr>
        <w:pStyle w:val="23"/>
        <w:numPr>
          <w:ilvl w:val="2"/>
          <w:numId w:val="7"/>
        </w:numPr>
        <w:shd w:val="clear" w:color="auto" w:fill="auto"/>
        <w:tabs>
          <w:tab w:val="left" w:pos="1191"/>
        </w:tabs>
        <w:spacing w:before="0" w:after="0" w:line="240" w:lineRule="auto"/>
        <w:ind w:firstLine="600"/>
      </w:pPr>
      <w:r w:rsidRPr="003E1906">
        <w:t>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исполнения указанного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</w:p>
    <w:p w14:paraId="4C0A0CAB" w14:textId="77777777" w:rsidR="00586E83" w:rsidRPr="003E1906" w:rsidRDefault="00586E83" w:rsidP="0026214A">
      <w:pPr>
        <w:pStyle w:val="23"/>
        <w:numPr>
          <w:ilvl w:val="2"/>
          <w:numId w:val="7"/>
        </w:numPr>
        <w:shd w:val="clear" w:color="auto" w:fill="auto"/>
        <w:tabs>
          <w:tab w:val="left" w:pos="1191"/>
        </w:tabs>
        <w:spacing w:before="0" w:after="0" w:line="240" w:lineRule="auto"/>
        <w:ind w:firstLine="600"/>
      </w:pPr>
      <w:r w:rsidRPr="003E1906">
        <w:t>Штрафы начисляются за неисполнение или ненадлежащее исполнение исполнителем обязательств, предусмотренных Контрактом, за исключением просрочки исполнения исполнителем обязательств (в том числе гарантийного обязательства), предусмотренных Контрактом.</w:t>
      </w:r>
    </w:p>
    <w:p w14:paraId="3894CA92" w14:textId="77777777" w:rsidR="00586E83" w:rsidRPr="003E1906" w:rsidRDefault="00586E83" w:rsidP="0026214A">
      <w:pPr>
        <w:pStyle w:val="23"/>
        <w:numPr>
          <w:ilvl w:val="2"/>
          <w:numId w:val="7"/>
        </w:numPr>
        <w:shd w:val="clear" w:color="auto" w:fill="auto"/>
        <w:tabs>
          <w:tab w:val="left" w:pos="1302"/>
        </w:tabs>
        <w:spacing w:before="0" w:after="0" w:line="240" w:lineRule="auto"/>
        <w:ind w:firstLine="600"/>
      </w:pPr>
      <w:r w:rsidRPr="003E1906">
        <w:t xml:space="preserve">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</w:t>
      </w:r>
      <w:r w:rsidRPr="003E1906">
        <w:lastRenderedPageBreak/>
        <w:t>устанавливается в виде фиксированной суммы - 10 процентов цены Контракта.</w:t>
      </w:r>
    </w:p>
    <w:p w14:paraId="3F2C23B2" w14:textId="77777777" w:rsidR="00586E83" w:rsidRPr="003E1906" w:rsidRDefault="00586E83" w:rsidP="0026214A">
      <w:pPr>
        <w:pStyle w:val="23"/>
        <w:numPr>
          <w:ilvl w:val="2"/>
          <w:numId w:val="7"/>
        </w:numPr>
        <w:shd w:val="clear" w:color="auto" w:fill="auto"/>
        <w:tabs>
          <w:tab w:val="left" w:pos="1302"/>
        </w:tabs>
        <w:spacing w:before="0" w:after="0" w:line="240" w:lineRule="auto"/>
        <w:ind w:firstLine="600"/>
      </w:pPr>
      <w:r w:rsidRPr="003E1906">
        <w:t>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обязательств), в виде фиксируемой суммы 1000 (одна тысяча) рублей.</w:t>
      </w:r>
    </w:p>
    <w:p w14:paraId="1B6249A5" w14:textId="0B3AA125" w:rsidR="00586E83" w:rsidRPr="003E1906" w:rsidRDefault="00586E83" w:rsidP="0026214A">
      <w:pPr>
        <w:pStyle w:val="23"/>
        <w:shd w:val="clear" w:color="auto" w:fill="auto"/>
        <w:spacing w:before="0" w:after="0" w:line="240" w:lineRule="auto"/>
        <w:ind w:firstLine="600"/>
      </w:pPr>
      <w:r w:rsidRPr="003E1906">
        <w:t>7.3.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</w:t>
      </w:r>
    </w:p>
    <w:p w14:paraId="24AFFA96" w14:textId="77777777" w:rsidR="00586E83" w:rsidRPr="003E1906" w:rsidRDefault="00586E83" w:rsidP="0026214A">
      <w:pPr>
        <w:pStyle w:val="23"/>
        <w:numPr>
          <w:ilvl w:val="0"/>
          <w:numId w:val="8"/>
        </w:numPr>
        <w:shd w:val="clear" w:color="auto" w:fill="auto"/>
        <w:tabs>
          <w:tab w:val="left" w:pos="1302"/>
        </w:tabs>
        <w:spacing w:before="0" w:after="0" w:line="240" w:lineRule="auto"/>
        <w:ind w:firstLine="600"/>
      </w:pPr>
      <w:r w:rsidRPr="003E1906">
        <w:t>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0E2D1673" w14:textId="77777777" w:rsidR="00586E83" w:rsidRPr="003E1906" w:rsidRDefault="00586E83" w:rsidP="0026214A">
      <w:pPr>
        <w:pStyle w:val="23"/>
        <w:numPr>
          <w:ilvl w:val="0"/>
          <w:numId w:val="9"/>
        </w:numPr>
        <w:shd w:val="clear" w:color="auto" w:fill="auto"/>
        <w:tabs>
          <w:tab w:val="left" w:pos="1196"/>
        </w:tabs>
        <w:spacing w:before="0" w:after="0" w:line="240" w:lineRule="auto"/>
        <w:ind w:firstLine="600"/>
      </w:pPr>
      <w:r w:rsidRPr="003E1906">
        <w:t>Применение неустойки (штрафа, пени) не освобождает Стороны от выполнения своих обязательств по настоящему Контракту.</w:t>
      </w:r>
    </w:p>
    <w:p w14:paraId="72C2F7F7" w14:textId="77777777" w:rsidR="00586E83" w:rsidRPr="003E1906" w:rsidRDefault="00586E83" w:rsidP="0026214A">
      <w:pPr>
        <w:pStyle w:val="23"/>
        <w:numPr>
          <w:ilvl w:val="0"/>
          <w:numId w:val="9"/>
        </w:numPr>
        <w:shd w:val="clear" w:color="auto" w:fill="auto"/>
        <w:tabs>
          <w:tab w:val="left" w:pos="1196"/>
        </w:tabs>
        <w:spacing w:before="0" w:after="0" w:line="240" w:lineRule="auto"/>
        <w:ind w:firstLine="600"/>
      </w:pPr>
      <w:r w:rsidRPr="003E1906">
        <w:t xml:space="preserve"> Общая сумма начисленных штрафов за неисполнение или ненадлежащее исполнение обязательств, предусмотренных Контрактом, не может превышать цену Контракта.</w:t>
      </w:r>
    </w:p>
    <w:p w14:paraId="3CAFB5CB" w14:textId="77777777" w:rsidR="00586E83" w:rsidRPr="003E1906" w:rsidRDefault="00586E83" w:rsidP="0026214A">
      <w:pPr>
        <w:pStyle w:val="23"/>
        <w:numPr>
          <w:ilvl w:val="0"/>
          <w:numId w:val="9"/>
        </w:numPr>
        <w:shd w:val="clear" w:color="auto" w:fill="auto"/>
        <w:tabs>
          <w:tab w:val="left" w:pos="1038"/>
        </w:tabs>
        <w:spacing w:before="0" w:after="0" w:line="240" w:lineRule="auto"/>
        <w:ind w:firstLine="600"/>
      </w:pPr>
      <w:r w:rsidRPr="003E1906">
        <w:t>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14:paraId="3BDDF859" w14:textId="447B33BE" w:rsidR="00586E83" w:rsidRPr="003E1906" w:rsidRDefault="00586E83" w:rsidP="0026214A">
      <w:pPr>
        <w:pStyle w:val="23"/>
        <w:numPr>
          <w:ilvl w:val="0"/>
          <w:numId w:val="9"/>
        </w:numPr>
        <w:shd w:val="clear" w:color="auto" w:fill="auto"/>
        <w:tabs>
          <w:tab w:val="left" w:pos="1038"/>
        </w:tabs>
        <w:spacing w:before="0" w:after="0" w:line="240" w:lineRule="auto"/>
        <w:ind w:firstLine="600"/>
      </w:pPr>
      <w:r w:rsidRPr="003E1906">
        <w:t xml:space="preserve">В случае, если неисполнение или ненадлежащее исполнение исполнителем настоящего Контракта повлекло его досрочное прекращение, и Заказчик заключил взамен него аналогичный Контракт, Заказчик предъявляет к исполнителю требование о возмещении убытков в виде разницы </w:t>
      </w:r>
      <w:r w:rsidR="003E1906" w:rsidRPr="003E1906">
        <w:t>ме</w:t>
      </w:r>
      <w:r w:rsidRPr="003E1906">
        <w:t>жду ценой, установленной в настоящем Контракте, и ценой на сопоставимые товары, работы или услуги по условиям Контракта, заключенного взамен настоящего Контракта. Удовлетворение требований Заказчика о взыскании с исполнителем убытков в виде разницы между ценой, установленной в настоящем Контракте, и текущей ценой либо ценой замещающей сделки не освобождает исполнителя от возмещения иных убытков, уплаты Заказчику неустоек, штрафов по настоящему Контракту.</w:t>
      </w:r>
    </w:p>
    <w:p w14:paraId="4D8D52BC" w14:textId="77777777" w:rsidR="00586E83" w:rsidRPr="003E1906" w:rsidRDefault="00586E83" w:rsidP="0026214A">
      <w:pPr>
        <w:pStyle w:val="40"/>
        <w:keepNext/>
        <w:keepLines/>
        <w:numPr>
          <w:ilvl w:val="0"/>
          <w:numId w:val="10"/>
        </w:numPr>
        <w:shd w:val="clear" w:color="auto" w:fill="auto"/>
        <w:tabs>
          <w:tab w:val="left" w:pos="0"/>
        </w:tabs>
        <w:spacing w:before="0" w:after="0" w:line="240" w:lineRule="auto"/>
        <w:ind w:firstLine="600"/>
        <w:jc w:val="center"/>
        <w:rPr>
          <w:sz w:val="22"/>
          <w:szCs w:val="22"/>
        </w:rPr>
      </w:pPr>
      <w:bookmarkStart w:id="7" w:name="bookmark9"/>
      <w:r w:rsidRPr="003E1906">
        <w:rPr>
          <w:sz w:val="22"/>
          <w:szCs w:val="22"/>
        </w:rPr>
        <w:t>Обстоятельства непреодолимой силы.</w:t>
      </w:r>
      <w:bookmarkEnd w:id="7"/>
    </w:p>
    <w:p w14:paraId="79A70600" w14:textId="29858023" w:rsidR="00586E83" w:rsidRPr="003E1906" w:rsidRDefault="00586E83" w:rsidP="0026214A">
      <w:pPr>
        <w:pStyle w:val="23"/>
        <w:shd w:val="clear" w:color="auto" w:fill="auto"/>
        <w:tabs>
          <w:tab w:val="left" w:pos="509"/>
        </w:tabs>
        <w:spacing w:before="0" w:after="0" w:line="240" w:lineRule="auto"/>
        <w:ind w:firstLine="600"/>
      </w:pPr>
      <w:r w:rsidRPr="003E1906">
        <w:t>8.1.</w:t>
      </w:r>
      <w:r w:rsidR="0026214A">
        <w:t xml:space="preserve"> </w:t>
      </w:r>
      <w:r w:rsidRPr="003E1906">
        <w:t>Сторона, для которой создалась невозможность выполнения обязательств по Контракту,</w:t>
      </w:r>
      <w:r w:rsidR="0026214A">
        <w:t xml:space="preserve"> </w:t>
      </w:r>
      <w:r w:rsidRPr="003E1906">
        <w:t>обязана о наступлении и прекращении вышеуказанных обстоятельств немедленно известить другую Сторону. Несвоевременное извещение об обстоятельствах непреодолимой силы лишает соответствующую Сторону права ссылаться на них в будущем.</w:t>
      </w:r>
    </w:p>
    <w:p w14:paraId="179E310D" w14:textId="6AF15354" w:rsidR="00586E83" w:rsidRPr="003E1906" w:rsidRDefault="00586E83" w:rsidP="0026214A">
      <w:pPr>
        <w:pStyle w:val="23"/>
        <w:shd w:val="clear" w:color="auto" w:fill="auto"/>
        <w:spacing w:before="0" w:after="0" w:line="240" w:lineRule="auto"/>
        <w:ind w:firstLine="600"/>
      </w:pPr>
      <w:r w:rsidRPr="003E1906">
        <w:t>8.2. Надлежащим доказательством наличия указанных выше обстоятельств и их продолжительности будут служить оригиналы документов подтверждающие данные обстоятельства, выданные органами исполнительной власти, либо другими компетентными органами.</w:t>
      </w:r>
    </w:p>
    <w:p w14:paraId="2ACC8DBA" w14:textId="47169E3F" w:rsidR="00586E83" w:rsidRPr="003E1906" w:rsidRDefault="00586E83" w:rsidP="0026214A">
      <w:pPr>
        <w:pStyle w:val="23"/>
        <w:shd w:val="clear" w:color="auto" w:fill="auto"/>
        <w:tabs>
          <w:tab w:val="left" w:pos="1035"/>
        </w:tabs>
        <w:spacing w:before="0" w:after="0" w:line="240" w:lineRule="auto"/>
        <w:ind w:firstLine="600"/>
      </w:pPr>
      <w:r w:rsidRPr="003E1906">
        <w:t>8.3. Если обстоятельства непреодолимой силы, подтвержденные компетентными органами Российской Федерации, будут действовать свыше одного месяца, Стороны проведут переговоры с целью достижения приемлемого для них решения. Если в течение 10 (десяти) дней с даты начала переговоров такое решение не будет достигнуто, каждая из Сторон имеет право расторгнуть Контракт, письменно уведомив об этом другую Сторону с указанием предполагаемой даты расторжения.</w:t>
      </w:r>
    </w:p>
    <w:p w14:paraId="0465CF6C" w14:textId="77777777" w:rsidR="00586E83" w:rsidRPr="003E1906" w:rsidRDefault="00586E83" w:rsidP="0026214A">
      <w:pPr>
        <w:pStyle w:val="40"/>
        <w:keepNext/>
        <w:keepLines/>
        <w:numPr>
          <w:ilvl w:val="0"/>
          <w:numId w:val="10"/>
        </w:numPr>
        <w:shd w:val="clear" w:color="auto" w:fill="auto"/>
        <w:tabs>
          <w:tab w:val="left" w:pos="0"/>
        </w:tabs>
        <w:spacing w:before="0" w:after="0" w:line="240" w:lineRule="auto"/>
        <w:ind w:firstLine="600"/>
        <w:jc w:val="center"/>
        <w:rPr>
          <w:sz w:val="22"/>
          <w:szCs w:val="22"/>
        </w:rPr>
      </w:pPr>
      <w:bookmarkStart w:id="8" w:name="bookmark10"/>
      <w:r w:rsidRPr="003E1906">
        <w:rPr>
          <w:sz w:val="22"/>
          <w:szCs w:val="22"/>
        </w:rPr>
        <w:t>Порядок разрешения споров и расторжения Контракта.</w:t>
      </w:r>
      <w:bookmarkEnd w:id="8"/>
    </w:p>
    <w:p w14:paraId="50D31436" w14:textId="77777777" w:rsidR="00586E83" w:rsidRPr="003E1906" w:rsidRDefault="00586E83" w:rsidP="0026214A">
      <w:pPr>
        <w:pStyle w:val="23"/>
        <w:numPr>
          <w:ilvl w:val="0"/>
          <w:numId w:val="11"/>
        </w:numPr>
        <w:shd w:val="clear" w:color="auto" w:fill="auto"/>
        <w:tabs>
          <w:tab w:val="left" w:pos="1035"/>
        </w:tabs>
        <w:spacing w:before="0" w:after="0" w:line="240" w:lineRule="auto"/>
        <w:ind w:firstLine="600"/>
      </w:pPr>
      <w:r w:rsidRPr="003E1906">
        <w:t>Все споры в связи с исполнением настоящего Контракта Стороны разрешают с соблюдением обязательного досудебного претензионного порядка урегулирования споров.</w:t>
      </w:r>
    </w:p>
    <w:p w14:paraId="4CBB3B60" w14:textId="77777777" w:rsidR="00586E83" w:rsidRPr="003E1906" w:rsidRDefault="00586E83" w:rsidP="0026214A">
      <w:pPr>
        <w:pStyle w:val="23"/>
        <w:numPr>
          <w:ilvl w:val="0"/>
          <w:numId w:val="11"/>
        </w:numPr>
        <w:shd w:val="clear" w:color="auto" w:fill="auto"/>
        <w:tabs>
          <w:tab w:val="left" w:pos="1035"/>
        </w:tabs>
        <w:spacing w:before="0" w:after="0" w:line="240" w:lineRule="auto"/>
        <w:ind w:firstLine="600"/>
      </w:pPr>
      <w:r w:rsidRPr="003E1906">
        <w:t xml:space="preserve">Сторона, имеющая к другой Стороне требование в связи с Контрактом, в том числе в связи с его заключением, исполнением, нарушением, расторжением, обязана направить другой Стороне по почте письмом (заказным, с уведомлением о вручении) письменную претензию с указанием этого требования. </w:t>
      </w:r>
    </w:p>
    <w:p w14:paraId="45E1B0F5" w14:textId="77777777" w:rsidR="00586E83" w:rsidRPr="003E1906" w:rsidRDefault="00586E83" w:rsidP="0026214A">
      <w:pPr>
        <w:pStyle w:val="23"/>
        <w:numPr>
          <w:ilvl w:val="0"/>
          <w:numId w:val="11"/>
        </w:numPr>
        <w:shd w:val="clear" w:color="auto" w:fill="auto"/>
        <w:tabs>
          <w:tab w:val="left" w:pos="1035"/>
        </w:tabs>
        <w:spacing w:before="0" w:after="0" w:line="240" w:lineRule="auto"/>
        <w:ind w:firstLine="600"/>
      </w:pPr>
      <w:r w:rsidRPr="003E1906">
        <w:t>Сторона обязана рассмотреть полученную претензию и о результатах ее рассмотрения уведомить в письменной форме другую Сторону в течение 10 (десяти) календарных дней со дня получения претензии со всеми необходимыми приложениями.</w:t>
      </w:r>
    </w:p>
    <w:p w14:paraId="7E4E9419" w14:textId="77777777" w:rsidR="00586E83" w:rsidRPr="003E1906" w:rsidRDefault="00586E83" w:rsidP="0026214A">
      <w:pPr>
        <w:pStyle w:val="23"/>
        <w:numPr>
          <w:ilvl w:val="0"/>
          <w:numId w:val="11"/>
        </w:numPr>
        <w:shd w:val="clear" w:color="auto" w:fill="auto"/>
        <w:tabs>
          <w:tab w:val="left" w:pos="1035"/>
        </w:tabs>
        <w:spacing w:before="0" w:after="0" w:line="240" w:lineRule="auto"/>
        <w:ind w:firstLine="600"/>
      </w:pPr>
      <w:r w:rsidRPr="003E1906">
        <w:t xml:space="preserve">При неполучении ответа на претензию в указанный срок или получении ранее этого срока отказа выполнить требования, содержащиеся в претензии, спор разрешается посредством обращения в Арбитражный суд Ульяновской области в соответствии с действующим </w:t>
      </w:r>
      <w:r w:rsidRPr="003E1906">
        <w:lastRenderedPageBreak/>
        <w:t>законодательством РФ.</w:t>
      </w:r>
    </w:p>
    <w:p w14:paraId="27946EE8" w14:textId="77777777" w:rsidR="00586E83" w:rsidRPr="003E1906" w:rsidRDefault="00586E83" w:rsidP="0026214A">
      <w:pPr>
        <w:pStyle w:val="23"/>
        <w:numPr>
          <w:ilvl w:val="0"/>
          <w:numId w:val="11"/>
        </w:numPr>
        <w:shd w:val="clear" w:color="auto" w:fill="auto"/>
        <w:tabs>
          <w:tab w:val="left" w:pos="1035"/>
        </w:tabs>
        <w:spacing w:before="0" w:after="0" w:line="240" w:lineRule="auto"/>
        <w:ind w:firstLine="600"/>
      </w:pPr>
      <w:r w:rsidRPr="003E1906">
        <w:t>Расторжение Контракта допускается исключительно по соглашению Сторон, решению суда или в связи с односторонним отказом стороны Контракта от исполнения Контракта по основаниям, предусмотренным Гражданским законодательством Российской Федерации для одностороннего отказа от исполнения отдельных видов обязательств.</w:t>
      </w:r>
    </w:p>
    <w:p w14:paraId="046F7C72" w14:textId="77777777" w:rsidR="00586E83" w:rsidRPr="003E1906" w:rsidRDefault="00586E83" w:rsidP="0026214A">
      <w:pPr>
        <w:pStyle w:val="40"/>
        <w:keepNext/>
        <w:keepLines/>
        <w:numPr>
          <w:ilvl w:val="0"/>
          <w:numId w:val="10"/>
        </w:numPr>
        <w:shd w:val="clear" w:color="auto" w:fill="auto"/>
        <w:tabs>
          <w:tab w:val="left" w:pos="0"/>
        </w:tabs>
        <w:spacing w:before="0" w:after="0" w:line="240" w:lineRule="auto"/>
        <w:ind w:firstLine="600"/>
        <w:jc w:val="center"/>
        <w:rPr>
          <w:sz w:val="22"/>
          <w:szCs w:val="22"/>
        </w:rPr>
      </w:pPr>
      <w:bookmarkStart w:id="9" w:name="bookmark11"/>
      <w:r w:rsidRPr="003E1906">
        <w:rPr>
          <w:sz w:val="22"/>
          <w:szCs w:val="22"/>
        </w:rPr>
        <w:t>Прочие условия и заключительные положения.</w:t>
      </w:r>
      <w:bookmarkEnd w:id="9"/>
    </w:p>
    <w:p w14:paraId="4405E3CD" w14:textId="77777777" w:rsidR="00586E83" w:rsidRPr="003E1906" w:rsidRDefault="00586E83" w:rsidP="0026214A">
      <w:pPr>
        <w:pStyle w:val="23"/>
        <w:numPr>
          <w:ilvl w:val="0"/>
          <w:numId w:val="12"/>
        </w:numPr>
        <w:shd w:val="clear" w:color="auto" w:fill="auto"/>
        <w:tabs>
          <w:tab w:val="left" w:pos="1212"/>
        </w:tabs>
        <w:spacing w:before="0" w:after="0" w:line="240" w:lineRule="auto"/>
        <w:ind w:firstLine="600"/>
      </w:pPr>
      <w:r w:rsidRPr="003E1906">
        <w:t>Все изменения и дополнения к Контракту действительны, если они совершены в письменной форме и подписаны Сторонами.</w:t>
      </w:r>
    </w:p>
    <w:p w14:paraId="310106C4" w14:textId="77777777" w:rsidR="00586E83" w:rsidRPr="003E1906" w:rsidRDefault="00586E83" w:rsidP="0026214A">
      <w:pPr>
        <w:pStyle w:val="23"/>
        <w:numPr>
          <w:ilvl w:val="0"/>
          <w:numId w:val="12"/>
        </w:numPr>
        <w:shd w:val="clear" w:color="auto" w:fill="auto"/>
        <w:tabs>
          <w:tab w:val="left" w:pos="1129"/>
        </w:tabs>
        <w:spacing w:before="0" w:after="0" w:line="240" w:lineRule="auto"/>
        <w:ind w:firstLine="600"/>
      </w:pPr>
      <w:r w:rsidRPr="003E1906">
        <w:t>При исполнении Контракта не допускается перемена Исполнителя, за исключением случаев, если новый Исполнитель является правопреемником Исполнителя вследствие реорганизации юридического лица в форме преобразования, слияния или присоединения.</w:t>
      </w:r>
    </w:p>
    <w:p w14:paraId="0F6D5822" w14:textId="77777777" w:rsidR="00586E83" w:rsidRPr="003E1906" w:rsidRDefault="00586E83" w:rsidP="0026214A">
      <w:pPr>
        <w:pStyle w:val="23"/>
        <w:numPr>
          <w:ilvl w:val="0"/>
          <w:numId w:val="12"/>
        </w:numPr>
        <w:shd w:val="clear" w:color="auto" w:fill="auto"/>
        <w:tabs>
          <w:tab w:val="left" w:pos="1212"/>
        </w:tabs>
        <w:spacing w:before="0" w:after="0" w:line="240" w:lineRule="auto"/>
        <w:ind w:firstLine="600"/>
      </w:pPr>
      <w:r w:rsidRPr="003E1906">
        <w:t>Изменение существенных условий договора при его исполнении не допускается, за исключением их изменения по соглашению сторон в случаях, предусмотренных ч.1 ст. 95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нужд».</w:t>
      </w:r>
    </w:p>
    <w:p w14:paraId="70DADC67" w14:textId="77777777" w:rsidR="00586E83" w:rsidRPr="003E1906" w:rsidRDefault="00586E83" w:rsidP="0026214A">
      <w:pPr>
        <w:pStyle w:val="23"/>
        <w:numPr>
          <w:ilvl w:val="0"/>
          <w:numId w:val="12"/>
        </w:numPr>
        <w:shd w:val="clear" w:color="auto" w:fill="auto"/>
        <w:tabs>
          <w:tab w:val="left" w:pos="1222"/>
        </w:tabs>
        <w:spacing w:before="0" w:after="0" w:line="240" w:lineRule="auto"/>
        <w:ind w:firstLine="600"/>
      </w:pPr>
      <w:r w:rsidRPr="003E1906">
        <w:t>В случае реорганизации, изменения местонахождения, названия или банковских реквизитов, Стороны обязаны уведомить об этом друг друга в течение 5 (пяти) дней. Уведомление об изменении направляется в письменной форме по почте или предоставляется нарочно в канцелярию, с последующим составлением дополнительного соглашения.</w:t>
      </w:r>
    </w:p>
    <w:p w14:paraId="17464345" w14:textId="77777777" w:rsidR="00586E83" w:rsidRPr="003E1906" w:rsidRDefault="00586E83" w:rsidP="0026214A">
      <w:pPr>
        <w:pStyle w:val="23"/>
        <w:numPr>
          <w:ilvl w:val="0"/>
          <w:numId w:val="12"/>
        </w:numPr>
        <w:shd w:val="clear" w:color="auto" w:fill="auto"/>
        <w:tabs>
          <w:tab w:val="left" w:pos="1222"/>
        </w:tabs>
        <w:spacing w:before="0" w:after="0" w:line="240" w:lineRule="auto"/>
        <w:ind w:firstLine="600"/>
      </w:pPr>
      <w:r w:rsidRPr="003E1906">
        <w:t>Стороны не несут ответственность за последствия при расчетах по банковским реквизитам, если не были уведомлены об их изменении.</w:t>
      </w:r>
    </w:p>
    <w:p w14:paraId="7D8F7E9C" w14:textId="77777777" w:rsidR="00586E83" w:rsidRPr="003E1906" w:rsidRDefault="00586E83" w:rsidP="0026214A">
      <w:pPr>
        <w:pStyle w:val="23"/>
        <w:numPr>
          <w:ilvl w:val="0"/>
          <w:numId w:val="12"/>
        </w:numPr>
        <w:shd w:val="clear" w:color="auto" w:fill="auto"/>
        <w:tabs>
          <w:tab w:val="left" w:pos="1222"/>
        </w:tabs>
        <w:spacing w:before="0" w:after="0" w:line="240" w:lineRule="auto"/>
        <w:ind w:firstLine="600"/>
      </w:pPr>
      <w:r w:rsidRPr="003E1906">
        <w:t>Настоящий Контракт подписан в двух экземплярах, имеющих одинаковую юридическую силу, по одному для каждой из сторон.</w:t>
      </w:r>
    </w:p>
    <w:p w14:paraId="04F930FE" w14:textId="28425F22" w:rsidR="00586E83" w:rsidRPr="003E1906" w:rsidRDefault="00586E83" w:rsidP="0026214A">
      <w:pPr>
        <w:pStyle w:val="23"/>
        <w:shd w:val="clear" w:color="auto" w:fill="auto"/>
        <w:tabs>
          <w:tab w:val="left" w:pos="594"/>
        </w:tabs>
        <w:spacing w:before="0" w:after="0" w:line="240" w:lineRule="auto"/>
        <w:ind w:firstLine="600"/>
      </w:pPr>
      <w:r w:rsidRPr="003E1906">
        <w:t>10.7. Во всем ином, что не урегулировано Контрактом, Стороны руководствуются</w:t>
      </w:r>
    </w:p>
    <w:p w14:paraId="66D93FBC" w14:textId="77777777" w:rsidR="00586E83" w:rsidRPr="003E1906" w:rsidRDefault="00586E83" w:rsidP="0026214A">
      <w:pPr>
        <w:pStyle w:val="23"/>
        <w:shd w:val="clear" w:color="auto" w:fill="auto"/>
        <w:spacing w:before="0" w:after="0" w:line="240" w:lineRule="auto"/>
        <w:ind w:firstLine="600"/>
      </w:pPr>
      <w:r w:rsidRPr="003E1906">
        <w:t>действующим законодательством Российской Федерации.</w:t>
      </w:r>
    </w:p>
    <w:p w14:paraId="3B0B795C" w14:textId="77777777" w:rsidR="006B3C01" w:rsidRPr="003E1906" w:rsidRDefault="00586E83" w:rsidP="0026214A">
      <w:pPr>
        <w:pStyle w:val="23"/>
        <w:shd w:val="clear" w:color="auto" w:fill="auto"/>
        <w:spacing w:before="0" w:after="0" w:line="240" w:lineRule="auto"/>
        <w:ind w:firstLine="600"/>
        <w:contextualSpacing/>
      </w:pPr>
      <w:r w:rsidRPr="003E1906">
        <w:t>10.8. Нижеперечисленные документы образуют приложения к настоящему Контракту и являются его неотъемлемыми частями:</w:t>
      </w:r>
    </w:p>
    <w:p w14:paraId="029ADC09" w14:textId="77777777" w:rsidR="006B3C01" w:rsidRPr="003E1906" w:rsidRDefault="006B3C01" w:rsidP="006B3C01">
      <w:pPr>
        <w:pStyle w:val="23"/>
        <w:shd w:val="clear" w:color="auto" w:fill="auto"/>
        <w:spacing w:before="0" w:after="0" w:line="240" w:lineRule="auto"/>
        <w:ind w:firstLine="601"/>
        <w:contextualSpacing/>
        <w:jc w:val="left"/>
        <w:rPr>
          <w:b/>
        </w:rPr>
      </w:pPr>
    </w:p>
    <w:p w14:paraId="39D51D21" w14:textId="423B939E" w:rsidR="00586E83" w:rsidRPr="003E1906" w:rsidRDefault="00586E83" w:rsidP="006B3C01">
      <w:pPr>
        <w:pStyle w:val="23"/>
        <w:shd w:val="clear" w:color="auto" w:fill="auto"/>
        <w:spacing w:before="0" w:after="0" w:line="240" w:lineRule="auto"/>
        <w:ind w:firstLine="601"/>
        <w:contextualSpacing/>
        <w:jc w:val="left"/>
      </w:pPr>
      <w:r w:rsidRPr="003E1906">
        <w:rPr>
          <w:b/>
        </w:rPr>
        <w:t>11. ЮРИДИЧЕСКИЕ АДРЕСА СТОРОН И БАНКОВСКИЕ РЕКВИЗИТЫ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39"/>
        <w:gridCol w:w="4615"/>
      </w:tblGrid>
      <w:tr w:rsidR="00586E83" w:rsidRPr="003E1906" w14:paraId="34CF886A" w14:textId="77777777" w:rsidTr="00572BB5">
        <w:trPr>
          <w:trHeight w:val="540"/>
        </w:trPr>
        <w:tc>
          <w:tcPr>
            <w:tcW w:w="4788" w:type="dxa"/>
          </w:tcPr>
          <w:p w14:paraId="3FCB5ECB" w14:textId="77777777" w:rsidR="00586E83" w:rsidRPr="003E1906" w:rsidRDefault="00586E83" w:rsidP="007C5A7F">
            <w:pPr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E1906">
              <w:rPr>
                <w:rFonts w:ascii="Times New Roman" w:hAnsi="Times New Roman"/>
                <w:bCs/>
                <w:sz w:val="22"/>
                <w:szCs w:val="22"/>
              </w:rPr>
              <w:t>«Заказчик»:</w:t>
            </w:r>
          </w:p>
          <w:p w14:paraId="1424ABC9" w14:textId="77777777" w:rsidR="006B3C01" w:rsidRPr="003E1906" w:rsidRDefault="006B3C01" w:rsidP="007C5A7F">
            <w:pPr>
              <w:suppressAutoHyphens/>
              <w:rPr>
                <w:rFonts w:ascii="Times New Roman" w:hAnsi="Times New Roman"/>
                <w:bCs/>
                <w:iCs/>
                <w:color w:val="000000"/>
                <w:sz w:val="22"/>
                <w:szCs w:val="22"/>
              </w:rPr>
            </w:pPr>
            <w:r w:rsidRPr="003E1906">
              <w:rPr>
                <w:rFonts w:ascii="Times New Roman" w:hAnsi="Times New Roman"/>
                <w:bCs/>
                <w:iCs/>
                <w:color w:val="000000"/>
                <w:sz w:val="22"/>
                <w:szCs w:val="22"/>
              </w:rPr>
              <w:t>Федеральное казенное учреждение «Тюрьма Управления Федеральной службы исполнения наказаний по Ульяновской области»</w:t>
            </w:r>
          </w:p>
          <w:p w14:paraId="5DDEFCCF" w14:textId="77777777" w:rsidR="006B3C01" w:rsidRPr="003E1906" w:rsidRDefault="006B3C01" w:rsidP="007C5A7F">
            <w:pPr>
              <w:suppressAutoHyphens/>
              <w:rPr>
                <w:rFonts w:ascii="Times New Roman" w:hAnsi="Times New Roman"/>
                <w:bCs/>
                <w:iCs/>
                <w:color w:val="000000"/>
                <w:sz w:val="22"/>
                <w:szCs w:val="22"/>
                <w:u w:val="single"/>
              </w:rPr>
            </w:pPr>
          </w:p>
          <w:p w14:paraId="4E957348" w14:textId="77777777" w:rsidR="006B3C01" w:rsidRPr="003E1906" w:rsidRDefault="006B3C01" w:rsidP="007C5A7F">
            <w:pPr>
              <w:pStyle w:val="ac"/>
              <w:rPr>
                <w:rFonts w:ascii="Times New Roman" w:hAnsi="Times New Roman"/>
                <w:bCs/>
                <w:iCs/>
                <w:sz w:val="22"/>
                <w:szCs w:val="22"/>
                <w:lang w:val="ru-RU"/>
              </w:rPr>
            </w:pPr>
            <w:r w:rsidRPr="003E1906">
              <w:rPr>
                <w:rFonts w:ascii="Times New Roman" w:hAnsi="Times New Roman"/>
                <w:bCs/>
                <w:iCs/>
                <w:sz w:val="22"/>
                <w:szCs w:val="22"/>
                <w:lang w:val="ru-RU"/>
              </w:rPr>
              <w:t xml:space="preserve">433503, Ульяновская область, </w:t>
            </w:r>
          </w:p>
          <w:p w14:paraId="56746214" w14:textId="77777777" w:rsidR="006B3C01" w:rsidRPr="003E1906" w:rsidRDefault="006B3C01" w:rsidP="007C5A7F">
            <w:pPr>
              <w:pStyle w:val="ac"/>
              <w:rPr>
                <w:rFonts w:ascii="Times New Roman" w:hAnsi="Times New Roman"/>
                <w:bCs/>
                <w:iCs/>
                <w:sz w:val="22"/>
                <w:szCs w:val="22"/>
                <w:lang w:val="ru-RU"/>
              </w:rPr>
            </w:pPr>
            <w:r w:rsidRPr="003E1906">
              <w:rPr>
                <w:rFonts w:ascii="Times New Roman" w:hAnsi="Times New Roman"/>
                <w:bCs/>
                <w:iCs/>
                <w:sz w:val="22"/>
                <w:szCs w:val="22"/>
                <w:lang w:val="ru-RU"/>
              </w:rPr>
              <w:t xml:space="preserve">г. Димитровград, ул. Калугина,66 </w:t>
            </w:r>
          </w:p>
          <w:p w14:paraId="49E379B3" w14:textId="77777777" w:rsidR="006B3C01" w:rsidRPr="003E1906" w:rsidRDefault="006B3C01" w:rsidP="007C5A7F">
            <w:pPr>
              <w:pStyle w:val="ac"/>
              <w:rPr>
                <w:rFonts w:ascii="Times New Roman" w:hAnsi="Times New Roman"/>
                <w:bCs/>
                <w:iCs/>
                <w:sz w:val="22"/>
                <w:szCs w:val="22"/>
                <w:lang w:val="ru-RU"/>
              </w:rPr>
            </w:pPr>
            <w:r w:rsidRPr="003E1906">
              <w:rPr>
                <w:rFonts w:ascii="Times New Roman" w:hAnsi="Times New Roman"/>
                <w:bCs/>
                <w:iCs/>
                <w:sz w:val="22"/>
                <w:szCs w:val="22"/>
                <w:lang w:val="ru-RU"/>
              </w:rPr>
              <w:t>тел.: 8(84235) 9-34-64</w:t>
            </w:r>
          </w:p>
          <w:p w14:paraId="36C0991A" w14:textId="77777777" w:rsidR="006B3C01" w:rsidRPr="003E1906" w:rsidRDefault="006B3C01" w:rsidP="007C5A7F">
            <w:pPr>
              <w:pStyle w:val="ac"/>
              <w:rPr>
                <w:rFonts w:ascii="Times New Roman" w:hAnsi="Times New Roman"/>
                <w:bCs/>
                <w:iCs/>
                <w:sz w:val="22"/>
                <w:szCs w:val="22"/>
                <w:lang w:val="ru-RU"/>
              </w:rPr>
            </w:pPr>
            <w:r w:rsidRPr="003E1906">
              <w:rPr>
                <w:rFonts w:ascii="Times New Roman" w:hAnsi="Times New Roman"/>
                <w:bCs/>
                <w:iCs/>
                <w:sz w:val="22"/>
                <w:szCs w:val="22"/>
                <w:lang w:val="ru-RU"/>
              </w:rPr>
              <w:t>ИНН/КПП 7302014644/730201001</w:t>
            </w:r>
          </w:p>
          <w:p w14:paraId="15BE4274" w14:textId="77777777" w:rsidR="006B3C01" w:rsidRPr="003E1906" w:rsidRDefault="006B3C01" w:rsidP="007C5A7F">
            <w:pPr>
              <w:pStyle w:val="ac"/>
              <w:rPr>
                <w:rFonts w:ascii="Times New Roman" w:hAnsi="Times New Roman"/>
                <w:bCs/>
                <w:iCs/>
                <w:sz w:val="22"/>
                <w:szCs w:val="22"/>
                <w:lang w:val="ru-RU"/>
              </w:rPr>
            </w:pPr>
            <w:r w:rsidRPr="003E1906">
              <w:rPr>
                <w:rFonts w:ascii="Times New Roman" w:hAnsi="Times New Roman"/>
                <w:bCs/>
                <w:iCs/>
                <w:sz w:val="22"/>
                <w:szCs w:val="22"/>
                <w:lang w:val="ru-RU"/>
              </w:rPr>
              <w:t>ОГРН 1027300535426</w:t>
            </w:r>
          </w:p>
          <w:p w14:paraId="3F0824F9" w14:textId="77777777" w:rsidR="006B3C01" w:rsidRPr="003E1906" w:rsidRDefault="006B3C01" w:rsidP="007C5A7F">
            <w:pPr>
              <w:pStyle w:val="ac"/>
              <w:rPr>
                <w:rFonts w:ascii="Times New Roman" w:hAnsi="Times New Roman"/>
                <w:bCs/>
                <w:iCs/>
                <w:sz w:val="22"/>
                <w:szCs w:val="22"/>
                <w:lang w:val="ru-RU"/>
              </w:rPr>
            </w:pPr>
            <w:r w:rsidRPr="003E1906">
              <w:rPr>
                <w:rFonts w:ascii="Times New Roman" w:hAnsi="Times New Roman"/>
                <w:bCs/>
                <w:iCs/>
                <w:sz w:val="22"/>
                <w:szCs w:val="22"/>
                <w:lang w:val="ru-RU"/>
              </w:rPr>
              <w:t>к/с 40102810745370000024</w:t>
            </w:r>
          </w:p>
          <w:p w14:paraId="367F2D37" w14:textId="77777777" w:rsidR="006B3C01" w:rsidRPr="003E1906" w:rsidRDefault="006B3C01" w:rsidP="007C5A7F">
            <w:pPr>
              <w:pStyle w:val="ac"/>
              <w:rPr>
                <w:rFonts w:ascii="Times New Roman" w:hAnsi="Times New Roman"/>
                <w:bCs/>
                <w:iCs/>
                <w:sz w:val="22"/>
                <w:szCs w:val="22"/>
                <w:lang w:val="ru-RU"/>
              </w:rPr>
            </w:pPr>
            <w:r w:rsidRPr="003E1906">
              <w:rPr>
                <w:rFonts w:ascii="Times New Roman" w:hAnsi="Times New Roman"/>
                <w:bCs/>
                <w:iCs/>
                <w:sz w:val="22"/>
                <w:szCs w:val="22"/>
                <w:lang w:val="ru-RU"/>
              </w:rPr>
              <w:t>р/с 03211643000000013248</w:t>
            </w:r>
          </w:p>
          <w:p w14:paraId="47F658C4" w14:textId="77777777" w:rsidR="006B3C01" w:rsidRPr="003E1906" w:rsidRDefault="006B3C01" w:rsidP="007C5A7F">
            <w:pPr>
              <w:pStyle w:val="ac"/>
              <w:rPr>
                <w:rFonts w:ascii="Times New Roman" w:hAnsi="Times New Roman"/>
                <w:bCs/>
                <w:iCs/>
                <w:sz w:val="22"/>
                <w:szCs w:val="22"/>
                <w:lang w:val="ru-RU"/>
              </w:rPr>
            </w:pPr>
            <w:r w:rsidRPr="003E1906">
              <w:rPr>
                <w:rFonts w:ascii="Times New Roman" w:hAnsi="Times New Roman"/>
                <w:bCs/>
                <w:iCs/>
                <w:sz w:val="22"/>
                <w:szCs w:val="22"/>
                <w:lang w:val="ru-RU"/>
              </w:rPr>
              <w:t>Банк: ОКЦ №1 ВВГУ Банка России// УФК по Нижегородской области, г. Нижний Новгород</w:t>
            </w:r>
          </w:p>
          <w:p w14:paraId="50B84379" w14:textId="77777777" w:rsidR="006B3C01" w:rsidRPr="003E1906" w:rsidRDefault="006B3C01" w:rsidP="007C5A7F">
            <w:pPr>
              <w:pStyle w:val="ac"/>
              <w:rPr>
                <w:rFonts w:ascii="Times New Roman" w:hAnsi="Times New Roman"/>
                <w:bCs/>
                <w:iCs/>
                <w:sz w:val="22"/>
                <w:szCs w:val="22"/>
                <w:lang w:val="ru-RU"/>
              </w:rPr>
            </w:pPr>
            <w:r w:rsidRPr="003E1906">
              <w:rPr>
                <w:rFonts w:ascii="Times New Roman" w:hAnsi="Times New Roman"/>
                <w:bCs/>
                <w:iCs/>
                <w:sz w:val="22"/>
                <w:szCs w:val="22"/>
                <w:lang w:val="ru-RU"/>
              </w:rPr>
              <w:t>Получатель: УФК по Нижегородской области</w:t>
            </w:r>
          </w:p>
          <w:p w14:paraId="480164DB" w14:textId="77777777" w:rsidR="006B3C01" w:rsidRPr="003E1906" w:rsidRDefault="006B3C01" w:rsidP="007C5A7F">
            <w:pPr>
              <w:pStyle w:val="ac"/>
              <w:rPr>
                <w:rFonts w:ascii="Times New Roman" w:hAnsi="Times New Roman"/>
                <w:bCs/>
                <w:iCs/>
                <w:sz w:val="22"/>
                <w:szCs w:val="22"/>
                <w:lang w:val="ru-RU"/>
              </w:rPr>
            </w:pPr>
            <w:r w:rsidRPr="003E1906">
              <w:rPr>
                <w:rFonts w:ascii="Times New Roman" w:hAnsi="Times New Roman"/>
                <w:bCs/>
                <w:iCs/>
                <w:sz w:val="22"/>
                <w:szCs w:val="22"/>
                <w:lang w:val="ru-RU"/>
              </w:rPr>
              <w:t>(ФКУ Т УФСИН России по Ульяновской области),</w:t>
            </w:r>
          </w:p>
          <w:p w14:paraId="7886EE9C" w14:textId="77777777" w:rsidR="006B3C01" w:rsidRPr="003E1906" w:rsidRDefault="006B3C01" w:rsidP="007C5A7F">
            <w:pPr>
              <w:pStyle w:val="ac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3E1906">
              <w:rPr>
                <w:rFonts w:ascii="Times New Roman" w:hAnsi="Times New Roman"/>
                <w:bCs/>
                <w:iCs/>
                <w:sz w:val="22"/>
                <w:szCs w:val="22"/>
                <w:lang w:val="ru-RU"/>
              </w:rPr>
              <w:t xml:space="preserve"> </w:t>
            </w:r>
            <w:r w:rsidRPr="003E1906">
              <w:rPr>
                <w:rFonts w:ascii="Times New Roman" w:hAnsi="Times New Roman"/>
                <w:bCs/>
                <w:iCs/>
                <w:sz w:val="22"/>
                <w:szCs w:val="22"/>
              </w:rPr>
              <w:t>л/сч 03681263010, БИК 012202102</w:t>
            </w:r>
          </w:p>
          <w:p w14:paraId="6B7CDAB1" w14:textId="77777777" w:rsidR="006B3C01" w:rsidRPr="003E1906" w:rsidRDefault="006B3C01" w:rsidP="007C5A7F">
            <w:pPr>
              <w:pStyle w:val="ac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 w:rsidRPr="003E1906">
              <w:rPr>
                <w:rFonts w:ascii="Times New Roman" w:hAnsi="Times New Roman"/>
                <w:bCs/>
                <w:iCs/>
                <w:sz w:val="22"/>
                <w:szCs w:val="22"/>
              </w:rPr>
              <w:t xml:space="preserve">E-mail: turma@73.fsin.gov.ru </w:t>
            </w:r>
          </w:p>
          <w:p w14:paraId="730C69D4" w14:textId="77777777" w:rsidR="007C5A7F" w:rsidRPr="003E1906" w:rsidRDefault="007C5A7F" w:rsidP="007C5A7F">
            <w:pPr>
              <w:pStyle w:val="ac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14:paraId="6744B04E" w14:textId="77777777" w:rsidR="00586E83" w:rsidRPr="003E1906" w:rsidRDefault="00586E83" w:rsidP="007C5A7F">
            <w:pPr>
              <w:pStyle w:val="ac"/>
              <w:rPr>
                <w:rFonts w:ascii="Times New Roman" w:hAnsi="Times New Roman"/>
                <w:bCs/>
                <w:sz w:val="22"/>
                <w:szCs w:val="22"/>
                <w:lang w:val="ru-RU"/>
              </w:rPr>
            </w:pPr>
            <w:r w:rsidRPr="003E1906">
              <w:rPr>
                <w:rFonts w:ascii="Times New Roman" w:hAnsi="Times New Roman"/>
                <w:bCs/>
                <w:sz w:val="22"/>
                <w:szCs w:val="22"/>
                <w:lang w:val="ru-RU"/>
              </w:rPr>
              <w:t>Начальник</w:t>
            </w:r>
          </w:p>
          <w:p w14:paraId="512C8437" w14:textId="77777777" w:rsidR="00586E83" w:rsidRPr="003E1906" w:rsidRDefault="00586E83" w:rsidP="007C5A7F">
            <w:pPr>
              <w:pStyle w:val="ac"/>
              <w:rPr>
                <w:rFonts w:ascii="Times New Roman" w:hAnsi="Times New Roman"/>
                <w:bCs/>
                <w:sz w:val="22"/>
                <w:szCs w:val="22"/>
                <w:lang w:val="ru-RU"/>
              </w:rPr>
            </w:pPr>
          </w:p>
          <w:p w14:paraId="33D910B1" w14:textId="77777777" w:rsidR="00586E83" w:rsidRPr="003E1906" w:rsidRDefault="00586E83" w:rsidP="007C5A7F">
            <w:pPr>
              <w:pStyle w:val="ac"/>
              <w:rPr>
                <w:rFonts w:ascii="Times New Roman" w:hAnsi="Times New Roman"/>
                <w:bCs/>
                <w:sz w:val="22"/>
                <w:szCs w:val="22"/>
                <w:lang w:val="ru-RU"/>
              </w:rPr>
            </w:pPr>
            <w:r w:rsidRPr="003E1906">
              <w:rPr>
                <w:rFonts w:ascii="Times New Roman" w:hAnsi="Times New Roman"/>
                <w:bCs/>
                <w:sz w:val="22"/>
                <w:szCs w:val="22"/>
                <w:lang w:val="ru-RU"/>
              </w:rPr>
              <w:t xml:space="preserve">_______________/ Д.А. Корсун / </w:t>
            </w:r>
          </w:p>
          <w:p w14:paraId="2962208E" w14:textId="77777777" w:rsidR="00586E83" w:rsidRPr="003E1906" w:rsidRDefault="00586E83" w:rsidP="007C5A7F">
            <w:pPr>
              <w:pStyle w:val="ac"/>
              <w:rPr>
                <w:rFonts w:ascii="Times New Roman" w:hAnsi="Times New Roman"/>
                <w:bCs/>
                <w:sz w:val="22"/>
                <w:szCs w:val="22"/>
                <w:lang w:val="ru-RU"/>
              </w:rPr>
            </w:pPr>
            <w:r w:rsidRPr="003E1906">
              <w:rPr>
                <w:rFonts w:ascii="Times New Roman" w:hAnsi="Times New Roman"/>
                <w:bCs/>
                <w:sz w:val="22"/>
                <w:szCs w:val="22"/>
                <w:lang w:val="ru-RU"/>
              </w:rPr>
              <w:t>«____» ____________ 2026 г.</w:t>
            </w:r>
          </w:p>
          <w:p w14:paraId="3487C1A7" w14:textId="77777777" w:rsidR="00586E83" w:rsidRPr="003E1906" w:rsidRDefault="00586E83" w:rsidP="007C5A7F">
            <w:pPr>
              <w:pStyle w:val="af2"/>
              <w:spacing w:after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3E1906">
              <w:rPr>
                <w:rFonts w:ascii="Times New Roman" w:hAnsi="Times New Roman"/>
                <w:bCs/>
                <w:sz w:val="22"/>
                <w:szCs w:val="22"/>
              </w:rPr>
              <w:t>м.п.</w:t>
            </w:r>
          </w:p>
        </w:tc>
        <w:tc>
          <w:tcPr>
            <w:tcW w:w="4680" w:type="dxa"/>
          </w:tcPr>
          <w:p w14:paraId="0A5F2222" w14:textId="77777777" w:rsidR="00586E83" w:rsidRPr="003E1906" w:rsidRDefault="00586E83" w:rsidP="007C5A7F">
            <w:pPr>
              <w:pStyle w:val="af2"/>
              <w:spacing w:after="0"/>
              <w:ind w:left="1440" w:hanging="144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E1906">
              <w:rPr>
                <w:rFonts w:ascii="Times New Roman" w:hAnsi="Times New Roman"/>
                <w:bCs/>
                <w:sz w:val="22"/>
                <w:szCs w:val="22"/>
              </w:rPr>
              <w:t>«Подрядчик»:</w:t>
            </w:r>
          </w:p>
          <w:p w14:paraId="1235CB93" w14:textId="457CE45A" w:rsidR="00586E83" w:rsidRPr="003E1906" w:rsidRDefault="00586E83" w:rsidP="007C5A7F">
            <w:pPr>
              <w:snapToGrid w:val="0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</w:tr>
    </w:tbl>
    <w:p w14:paraId="38FD8844" w14:textId="77777777" w:rsidR="006B3C01" w:rsidRPr="003E1906" w:rsidRDefault="006B3C01" w:rsidP="006B3C01">
      <w:pPr>
        <w:overflowPunct/>
        <w:autoSpaceDE/>
        <w:autoSpaceDN/>
        <w:adjustRightInd/>
        <w:rPr>
          <w:rFonts w:ascii="Times New Roman" w:hAnsi="Times New Roman"/>
          <w:sz w:val="22"/>
          <w:szCs w:val="22"/>
        </w:rPr>
      </w:pPr>
      <w:r w:rsidRPr="003E1906">
        <w:rPr>
          <w:rFonts w:ascii="Times New Roman" w:hAnsi="Times New Roman"/>
          <w:sz w:val="22"/>
          <w:szCs w:val="22"/>
        </w:rPr>
        <w:br w:type="page"/>
      </w:r>
    </w:p>
    <w:p w14:paraId="39236C70" w14:textId="5783A2FA" w:rsidR="00586E83" w:rsidRPr="003E1906" w:rsidRDefault="00586E83" w:rsidP="006B3C01">
      <w:pPr>
        <w:suppressAutoHyphens/>
        <w:ind w:left="7080"/>
        <w:rPr>
          <w:rFonts w:ascii="Times New Roman" w:hAnsi="Times New Roman"/>
          <w:sz w:val="22"/>
          <w:szCs w:val="22"/>
        </w:rPr>
      </w:pPr>
      <w:r w:rsidRPr="003E1906">
        <w:rPr>
          <w:rFonts w:ascii="Times New Roman" w:hAnsi="Times New Roman"/>
          <w:sz w:val="22"/>
          <w:szCs w:val="22"/>
        </w:rPr>
        <w:lastRenderedPageBreak/>
        <w:t xml:space="preserve">Приложение к договору № </w:t>
      </w:r>
      <w:r w:rsidR="00951E84" w:rsidRPr="003E1906">
        <w:rPr>
          <w:rFonts w:ascii="Times New Roman" w:hAnsi="Times New Roman"/>
          <w:sz w:val="22"/>
          <w:szCs w:val="22"/>
        </w:rPr>
        <w:t>ЕАТ-100</w:t>
      </w:r>
      <w:r w:rsidR="003E1906" w:rsidRPr="003E1906">
        <w:rPr>
          <w:rFonts w:ascii="Times New Roman" w:hAnsi="Times New Roman"/>
          <w:sz w:val="22"/>
          <w:szCs w:val="22"/>
        </w:rPr>
        <w:t>________</w:t>
      </w:r>
    </w:p>
    <w:p w14:paraId="1F03D550" w14:textId="52F74B6C" w:rsidR="00586E83" w:rsidRPr="003E1906" w:rsidRDefault="00586E83" w:rsidP="006B3C01">
      <w:pPr>
        <w:suppressAutoHyphens/>
        <w:ind w:left="4194" w:firstLine="708"/>
        <w:jc w:val="right"/>
        <w:rPr>
          <w:rFonts w:ascii="Times New Roman" w:hAnsi="Times New Roman"/>
          <w:sz w:val="22"/>
          <w:szCs w:val="22"/>
        </w:rPr>
      </w:pPr>
      <w:r w:rsidRPr="003E1906">
        <w:rPr>
          <w:rFonts w:ascii="Times New Roman" w:hAnsi="Times New Roman"/>
          <w:sz w:val="22"/>
          <w:szCs w:val="22"/>
        </w:rPr>
        <w:t>от «___»__________  2026г.</w:t>
      </w:r>
    </w:p>
    <w:p w14:paraId="711B229F" w14:textId="77777777" w:rsidR="00586E83" w:rsidRPr="003E1906" w:rsidRDefault="00586E83" w:rsidP="006B3C01">
      <w:pPr>
        <w:pStyle w:val="23"/>
        <w:shd w:val="clear" w:color="auto" w:fill="auto"/>
        <w:spacing w:before="0" w:after="0" w:line="240" w:lineRule="auto"/>
        <w:ind w:firstLine="601"/>
        <w:contextualSpacing/>
        <w:jc w:val="left"/>
      </w:pPr>
    </w:p>
    <w:p w14:paraId="72075537" w14:textId="77777777" w:rsidR="0026214A" w:rsidRPr="003E1906" w:rsidRDefault="0026214A" w:rsidP="006B3C01">
      <w:pPr>
        <w:pStyle w:val="23"/>
        <w:shd w:val="clear" w:color="auto" w:fill="auto"/>
        <w:spacing w:before="0" w:after="0" w:line="240" w:lineRule="auto"/>
        <w:ind w:firstLine="601"/>
        <w:contextualSpacing/>
        <w:jc w:val="left"/>
      </w:pPr>
    </w:p>
    <w:p w14:paraId="1EB48373" w14:textId="77777777" w:rsidR="00586E83" w:rsidRDefault="00586E83" w:rsidP="006B3C01">
      <w:pPr>
        <w:pStyle w:val="23"/>
        <w:shd w:val="clear" w:color="auto" w:fill="auto"/>
        <w:spacing w:before="0" w:after="0" w:line="240" w:lineRule="auto"/>
        <w:ind w:firstLine="601"/>
        <w:contextualSpacing/>
        <w:jc w:val="center"/>
        <w:rPr>
          <w:rStyle w:val="af4"/>
          <w:sz w:val="22"/>
          <w:szCs w:val="22"/>
        </w:rPr>
      </w:pPr>
      <w:r w:rsidRPr="003E1906">
        <w:t xml:space="preserve">Спецификация </w:t>
      </w:r>
      <w:r w:rsidRPr="003E1906">
        <w:rPr>
          <w:rStyle w:val="af4"/>
          <w:sz w:val="22"/>
          <w:szCs w:val="22"/>
        </w:rPr>
        <w:t>работ по организации поверки</w:t>
      </w:r>
    </w:p>
    <w:p w14:paraId="733D79F1" w14:textId="77777777" w:rsidR="0026214A" w:rsidRPr="003E1906" w:rsidRDefault="0026214A" w:rsidP="006B3C01">
      <w:pPr>
        <w:pStyle w:val="23"/>
        <w:shd w:val="clear" w:color="auto" w:fill="auto"/>
        <w:spacing w:before="0" w:after="0" w:line="240" w:lineRule="auto"/>
        <w:ind w:firstLine="601"/>
        <w:contextualSpacing/>
        <w:jc w:val="center"/>
        <w:rPr>
          <w:rStyle w:val="af4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"/>
        <w:gridCol w:w="4853"/>
        <w:gridCol w:w="701"/>
        <w:gridCol w:w="656"/>
        <w:gridCol w:w="1389"/>
        <w:gridCol w:w="1407"/>
      </w:tblGrid>
      <w:tr w:rsidR="00586E83" w:rsidRPr="003E1906" w14:paraId="5EC0465F" w14:textId="77777777" w:rsidTr="003E1906">
        <w:tc>
          <w:tcPr>
            <w:tcW w:w="2778" w:type="pct"/>
            <w:gridSpan w:val="2"/>
            <w:shd w:val="clear" w:color="auto" w:fill="auto"/>
          </w:tcPr>
          <w:p w14:paraId="0E239145" w14:textId="77777777" w:rsidR="00586E83" w:rsidRPr="003E1906" w:rsidRDefault="00586E83" w:rsidP="006B3C01">
            <w:pPr>
              <w:jc w:val="center"/>
              <w:rPr>
                <w:rFonts w:ascii="Times New Roman" w:eastAsia="Aptos" w:hAnsi="Times New Roman"/>
                <w:sz w:val="22"/>
                <w:szCs w:val="22"/>
                <w:lang w:eastAsia="en-US"/>
              </w:rPr>
            </w:pPr>
            <w:r w:rsidRPr="003E1906">
              <w:rPr>
                <w:rFonts w:ascii="Times New Roman" w:eastAsia="Aptos" w:hAnsi="Times New Roman"/>
                <w:sz w:val="22"/>
                <w:szCs w:val="22"/>
                <w:lang w:eastAsia="en-US"/>
              </w:rPr>
              <w:t>Наименование работ / наименование товара</w:t>
            </w:r>
          </w:p>
        </w:tc>
        <w:tc>
          <w:tcPr>
            <w:tcW w:w="375" w:type="pct"/>
            <w:shd w:val="clear" w:color="auto" w:fill="auto"/>
          </w:tcPr>
          <w:p w14:paraId="0588CA47" w14:textId="77777777" w:rsidR="00586E83" w:rsidRPr="003E1906" w:rsidRDefault="00586E83" w:rsidP="006B3C01">
            <w:pPr>
              <w:jc w:val="center"/>
              <w:rPr>
                <w:rFonts w:ascii="Times New Roman" w:eastAsia="Aptos" w:hAnsi="Times New Roman"/>
                <w:sz w:val="22"/>
                <w:szCs w:val="22"/>
                <w:lang w:eastAsia="en-US"/>
              </w:rPr>
            </w:pPr>
            <w:r w:rsidRPr="003E1906">
              <w:rPr>
                <w:rFonts w:ascii="Times New Roman" w:eastAsia="Aptos" w:hAnsi="Times New Roman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351" w:type="pct"/>
            <w:shd w:val="clear" w:color="auto" w:fill="auto"/>
          </w:tcPr>
          <w:p w14:paraId="6BC4C0D6" w14:textId="77777777" w:rsidR="00586E83" w:rsidRPr="003E1906" w:rsidRDefault="00586E83" w:rsidP="006B3C01">
            <w:pPr>
              <w:jc w:val="center"/>
              <w:rPr>
                <w:rFonts w:ascii="Times New Roman" w:eastAsia="Aptos" w:hAnsi="Times New Roman"/>
                <w:sz w:val="22"/>
                <w:szCs w:val="22"/>
                <w:lang w:eastAsia="en-US"/>
              </w:rPr>
            </w:pPr>
            <w:r w:rsidRPr="003E1906">
              <w:rPr>
                <w:rFonts w:ascii="Times New Roman" w:eastAsia="Aptos" w:hAnsi="Times New Roman"/>
                <w:sz w:val="22"/>
                <w:szCs w:val="22"/>
                <w:lang w:eastAsia="en-US"/>
              </w:rPr>
              <w:t>Кол-во</w:t>
            </w:r>
          </w:p>
        </w:tc>
        <w:tc>
          <w:tcPr>
            <w:tcW w:w="743" w:type="pct"/>
            <w:shd w:val="clear" w:color="auto" w:fill="auto"/>
          </w:tcPr>
          <w:p w14:paraId="7626B0AC" w14:textId="77777777" w:rsidR="00586E83" w:rsidRPr="003E1906" w:rsidRDefault="00586E83" w:rsidP="006B3C01">
            <w:pPr>
              <w:jc w:val="center"/>
              <w:rPr>
                <w:rFonts w:ascii="Times New Roman" w:eastAsia="Aptos" w:hAnsi="Times New Roman"/>
                <w:sz w:val="22"/>
                <w:szCs w:val="22"/>
                <w:lang w:eastAsia="en-US"/>
              </w:rPr>
            </w:pPr>
            <w:r w:rsidRPr="003E1906">
              <w:rPr>
                <w:rFonts w:ascii="Times New Roman" w:eastAsia="Aptos" w:hAnsi="Times New Roman"/>
                <w:sz w:val="22"/>
                <w:szCs w:val="22"/>
                <w:lang w:eastAsia="en-US"/>
              </w:rPr>
              <w:t>Стоимость</w:t>
            </w:r>
          </w:p>
        </w:tc>
        <w:tc>
          <w:tcPr>
            <w:tcW w:w="753" w:type="pct"/>
            <w:shd w:val="clear" w:color="auto" w:fill="auto"/>
          </w:tcPr>
          <w:p w14:paraId="4554BC15" w14:textId="77777777" w:rsidR="00586E83" w:rsidRPr="003E1906" w:rsidRDefault="00586E83" w:rsidP="006B3C01">
            <w:pPr>
              <w:jc w:val="center"/>
              <w:rPr>
                <w:rFonts w:ascii="Times New Roman" w:eastAsia="Aptos" w:hAnsi="Times New Roman"/>
                <w:sz w:val="22"/>
                <w:szCs w:val="22"/>
                <w:lang w:eastAsia="en-US"/>
              </w:rPr>
            </w:pPr>
            <w:r w:rsidRPr="003E1906">
              <w:rPr>
                <w:rFonts w:ascii="Times New Roman" w:eastAsia="Aptos" w:hAnsi="Times New Roman"/>
                <w:sz w:val="22"/>
                <w:szCs w:val="22"/>
                <w:lang w:eastAsia="en-US"/>
              </w:rPr>
              <w:t>Сумма</w:t>
            </w:r>
          </w:p>
        </w:tc>
      </w:tr>
      <w:tr w:rsidR="00586E83" w:rsidRPr="003E1906" w14:paraId="63AA38EC" w14:textId="77777777" w:rsidTr="003E1906">
        <w:trPr>
          <w:trHeight w:val="290"/>
        </w:trPr>
        <w:tc>
          <w:tcPr>
            <w:tcW w:w="181" w:type="pct"/>
            <w:shd w:val="clear" w:color="auto" w:fill="auto"/>
            <w:vAlign w:val="center"/>
          </w:tcPr>
          <w:p w14:paraId="1924AE9B" w14:textId="77777777" w:rsidR="00586E83" w:rsidRPr="003E1906" w:rsidRDefault="00586E83" w:rsidP="006B3C01">
            <w:pPr>
              <w:jc w:val="center"/>
              <w:rPr>
                <w:rFonts w:ascii="Times New Roman" w:eastAsia="Aptos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597" w:type="pct"/>
            <w:shd w:val="clear" w:color="auto" w:fill="auto"/>
            <w:vAlign w:val="center"/>
          </w:tcPr>
          <w:p w14:paraId="2F4B27D5" w14:textId="7A2D6301" w:rsidR="00586E83" w:rsidRPr="003E1906" w:rsidRDefault="00586E83" w:rsidP="006B3C01">
            <w:pPr>
              <w:rPr>
                <w:rFonts w:ascii="Times New Roman" w:eastAsia="Aptos" w:hAnsi="Times New Roman"/>
                <w:sz w:val="22"/>
                <w:szCs w:val="22"/>
                <w:lang w:eastAsia="en-US"/>
              </w:rPr>
            </w:pPr>
            <w:r w:rsidRPr="003E1906">
              <w:rPr>
                <w:rFonts w:ascii="Times New Roman" w:eastAsia="Aptos" w:hAnsi="Times New Roman"/>
                <w:sz w:val="22"/>
                <w:szCs w:val="22"/>
                <w:lang w:eastAsia="en-US"/>
              </w:rPr>
              <w:t xml:space="preserve">Поверка </w:t>
            </w:r>
            <w:r w:rsidR="003E1906" w:rsidRPr="003E1906">
              <w:rPr>
                <w:rFonts w:ascii="Times New Roman" w:eastAsia="Aptos" w:hAnsi="Times New Roman"/>
                <w:sz w:val="22"/>
                <w:szCs w:val="22"/>
                <w:lang w:eastAsia="en-US"/>
              </w:rPr>
              <w:t>линейки измерительной</w:t>
            </w:r>
          </w:p>
        </w:tc>
        <w:tc>
          <w:tcPr>
            <w:tcW w:w="375" w:type="pct"/>
            <w:shd w:val="clear" w:color="auto" w:fill="auto"/>
            <w:vAlign w:val="center"/>
          </w:tcPr>
          <w:p w14:paraId="7143E0B5" w14:textId="77777777" w:rsidR="00586E83" w:rsidRPr="003E1906" w:rsidRDefault="00586E83" w:rsidP="006B3C01">
            <w:pPr>
              <w:jc w:val="center"/>
              <w:rPr>
                <w:rFonts w:ascii="Times New Roman" w:eastAsia="Aptos" w:hAnsi="Times New Roman"/>
                <w:sz w:val="22"/>
                <w:szCs w:val="22"/>
                <w:lang w:eastAsia="en-US"/>
              </w:rPr>
            </w:pPr>
            <w:r w:rsidRPr="003E1906">
              <w:rPr>
                <w:rFonts w:ascii="Times New Roman" w:eastAsia="Aptos" w:hAnsi="Times New Roman"/>
                <w:sz w:val="22"/>
                <w:szCs w:val="22"/>
                <w:lang w:eastAsia="en-US"/>
              </w:rPr>
              <w:t>шт</w:t>
            </w:r>
          </w:p>
        </w:tc>
        <w:tc>
          <w:tcPr>
            <w:tcW w:w="351" w:type="pct"/>
            <w:shd w:val="clear" w:color="auto" w:fill="auto"/>
            <w:vAlign w:val="center"/>
          </w:tcPr>
          <w:p w14:paraId="541060C9" w14:textId="25ACBBF8" w:rsidR="00586E83" w:rsidRPr="003E1906" w:rsidRDefault="003E1906" w:rsidP="006B3C01">
            <w:pPr>
              <w:jc w:val="center"/>
              <w:rPr>
                <w:rFonts w:ascii="Times New Roman" w:eastAsia="Aptos" w:hAnsi="Times New Roman"/>
                <w:sz w:val="22"/>
                <w:szCs w:val="22"/>
                <w:lang w:eastAsia="en-US"/>
              </w:rPr>
            </w:pPr>
            <w:r w:rsidRPr="003E1906">
              <w:rPr>
                <w:rFonts w:ascii="Times New Roman" w:eastAsia="Aptos" w:hAnsi="Times New Roman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743" w:type="pct"/>
            <w:shd w:val="clear" w:color="auto" w:fill="auto"/>
            <w:vAlign w:val="center"/>
          </w:tcPr>
          <w:p w14:paraId="135DE18E" w14:textId="034008C4" w:rsidR="00586E83" w:rsidRPr="003E1906" w:rsidRDefault="00586E83" w:rsidP="006B3C01">
            <w:pPr>
              <w:jc w:val="center"/>
              <w:rPr>
                <w:rFonts w:ascii="Times New Roman" w:eastAsia="Aptos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753" w:type="pct"/>
            <w:shd w:val="clear" w:color="auto" w:fill="auto"/>
            <w:vAlign w:val="center"/>
          </w:tcPr>
          <w:p w14:paraId="13A2B298" w14:textId="6EB3D003" w:rsidR="00586E83" w:rsidRPr="003E1906" w:rsidRDefault="00586E83" w:rsidP="006B3C01">
            <w:pPr>
              <w:jc w:val="center"/>
              <w:rPr>
                <w:rFonts w:ascii="Times New Roman" w:eastAsia="Aptos" w:hAnsi="Times New Roman"/>
                <w:sz w:val="22"/>
                <w:szCs w:val="22"/>
                <w:lang w:eastAsia="en-US"/>
              </w:rPr>
            </w:pPr>
          </w:p>
        </w:tc>
      </w:tr>
      <w:tr w:rsidR="00586E83" w:rsidRPr="003E1906" w14:paraId="0DC07F40" w14:textId="77777777" w:rsidTr="003E1906">
        <w:trPr>
          <w:trHeight w:val="266"/>
        </w:trPr>
        <w:tc>
          <w:tcPr>
            <w:tcW w:w="181" w:type="pct"/>
            <w:shd w:val="clear" w:color="auto" w:fill="auto"/>
            <w:vAlign w:val="center"/>
          </w:tcPr>
          <w:p w14:paraId="1456AF6C" w14:textId="77777777" w:rsidR="00586E83" w:rsidRPr="003E1906" w:rsidRDefault="00586E83" w:rsidP="006B3C01">
            <w:pPr>
              <w:jc w:val="center"/>
              <w:rPr>
                <w:rFonts w:ascii="Times New Roman" w:eastAsia="Aptos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597" w:type="pct"/>
            <w:shd w:val="clear" w:color="auto" w:fill="auto"/>
            <w:vAlign w:val="center"/>
          </w:tcPr>
          <w:p w14:paraId="5C94751C" w14:textId="736892CC" w:rsidR="00586E83" w:rsidRPr="003E1906" w:rsidRDefault="00586E83" w:rsidP="006B3C01">
            <w:pPr>
              <w:rPr>
                <w:rFonts w:ascii="Times New Roman" w:eastAsia="Aptos" w:hAnsi="Times New Roman"/>
                <w:sz w:val="22"/>
                <w:szCs w:val="22"/>
                <w:lang w:eastAsia="en-US"/>
              </w:rPr>
            </w:pPr>
            <w:r w:rsidRPr="003E1906">
              <w:rPr>
                <w:rFonts w:ascii="Times New Roman" w:eastAsia="Aptos" w:hAnsi="Times New Roman"/>
                <w:sz w:val="22"/>
                <w:szCs w:val="22"/>
                <w:lang w:eastAsia="en-US"/>
              </w:rPr>
              <w:t xml:space="preserve">Поверка </w:t>
            </w:r>
            <w:r w:rsidR="003E1906" w:rsidRPr="003E1906">
              <w:rPr>
                <w:rFonts w:ascii="Times New Roman" w:eastAsia="Aptos" w:hAnsi="Times New Roman"/>
                <w:sz w:val="22"/>
                <w:szCs w:val="22"/>
                <w:lang w:eastAsia="en-US"/>
              </w:rPr>
              <w:t>весов</w:t>
            </w:r>
          </w:p>
        </w:tc>
        <w:tc>
          <w:tcPr>
            <w:tcW w:w="375" w:type="pct"/>
            <w:shd w:val="clear" w:color="auto" w:fill="auto"/>
            <w:vAlign w:val="center"/>
          </w:tcPr>
          <w:p w14:paraId="465D99D3" w14:textId="68B9EC88" w:rsidR="00586E83" w:rsidRPr="003E1906" w:rsidRDefault="003E1906" w:rsidP="006B3C01">
            <w:pPr>
              <w:jc w:val="center"/>
              <w:rPr>
                <w:rFonts w:ascii="Times New Roman" w:eastAsia="Aptos" w:hAnsi="Times New Roman"/>
                <w:sz w:val="22"/>
                <w:szCs w:val="22"/>
                <w:lang w:eastAsia="en-US"/>
              </w:rPr>
            </w:pPr>
            <w:r w:rsidRPr="003E1906">
              <w:rPr>
                <w:rFonts w:ascii="Times New Roman" w:eastAsia="Aptos" w:hAnsi="Times New Roman"/>
                <w:sz w:val="22"/>
                <w:szCs w:val="22"/>
                <w:lang w:eastAsia="en-US"/>
              </w:rPr>
              <w:t>шт</w:t>
            </w:r>
          </w:p>
        </w:tc>
        <w:tc>
          <w:tcPr>
            <w:tcW w:w="351" w:type="pct"/>
            <w:shd w:val="clear" w:color="auto" w:fill="auto"/>
            <w:vAlign w:val="center"/>
          </w:tcPr>
          <w:p w14:paraId="0FE307A6" w14:textId="77777777" w:rsidR="00586E83" w:rsidRPr="003E1906" w:rsidRDefault="00586E83" w:rsidP="006B3C01">
            <w:pPr>
              <w:jc w:val="center"/>
              <w:rPr>
                <w:rFonts w:ascii="Times New Roman" w:eastAsia="Aptos" w:hAnsi="Times New Roman"/>
                <w:sz w:val="22"/>
                <w:szCs w:val="22"/>
                <w:lang w:eastAsia="en-US"/>
              </w:rPr>
            </w:pPr>
            <w:r w:rsidRPr="003E1906">
              <w:rPr>
                <w:rFonts w:ascii="Times New Roman" w:eastAsia="Aptos" w:hAnsi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43" w:type="pct"/>
            <w:shd w:val="clear" w:color="auto" w:fill="auto"/>
            <w:vAlign w:val="center"/>
          </w:tcPr>
          <w:p w14:paraId="13A93689" w14:textId="038EB3C9" w:rsidR="00586E83" w:rsidRPr="003E1906" w:rsidRDefault="00586E83" w:rsidP="006B3C01">
            <w:pPr>
              <w:jc w:val="center"/>
              <w:rPr>
                <w:rFonts w:ascii="Times New Roman" w:eastAsia="Aptos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753" w:type="pct"/>
            <w:shd w:val="clear" w:color="auto" w:fill="auto"/>
            <w:vAlign w:val="center"/>
          </w:tcPr>
          <w:p w14:paraId="5D9DE755" w14:textId="4A9CFC7A" w:rsidR="00586E83" w:rsidRPr="003E1906" w:rsidRDefault="00586E83" w:rsidP="006B3C01">
            <w:pPr>
              <w:jc w:val="center"/>
              <w:rPr>
                <w:rFonts w:ascii="Times New Roman" w:eastAsia="Aptos" w:hAnsi="Times New Roman"/>
                <w:sz w:val="22"/>
                <w:szCs w:val="22"/>
                <w:lang w:eastAsia="en-US"/>
              </w:rPr>
            </w:pPr>
          </w:p>
        </w:tc>
      </w:tr>
      <w:tr w:rsidR="00586E83" w:rsidRPr="003E1906" w14:paraId="4868BC11" w14:textId="77777777" w:rsidTr="003E1906">
        <w:trPr>
          <w:trHeight w:val="589"/>
        </w:trPr>
        <w:tc>
          <w:tcPr>
            <w:tcW w:w="4247" w:type="pct"/>
            <w:gridSpan w:val="5"/>
            <w:shd w:val="clear" w:color="auto" w:fill="auto"/>
            <w:vAlign w:val="center"/>
          </w:tcPr>
          <w:p w14:paraId="444C79B6" w14:textId="77777777" w:rsidR="00586E83" w:rsidRPr="003E1906" w:rsidRDefault="00586E83" w:rsidP="006B3C01">
            <w:pPr>
              <w:jc w:val="right"/>
              <w:rPr>
                <w:rFonts w:ascii="Times New Roman" w:eastAsia="Aptos" w:hAnsi="Times New Roman"/>
                <w:b/>
                <w:sz w:val="22"/>
                <w:szCs w:val="22"/>
                <w:lang w:eastAsia="en-US"/>
              </w:rPr>
            </w:pPr>
            <w:r w:rsidRPr="003E1906">
              <w:rPr>
                <w:rFonts w:ascii="Times New Roman" w:eastAsia="Aptos" w:hAnsi="Times New Roman"/>
                <w:b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753" w:type="pct"/>
            <w:shd w:val="clear" w:color="auto" w:fill="auto"/>
            <w:vAlign w:val="center"/>
          </w:tcPr>
          <w:p w14:paraId="44E60C0A" w14:textId="1493D9DF" w:rsidR="00586E83" w:rsidRPr="003E1906" w:rsidRDefault="00586E83" w:rsidP="006B3C01">
            <w:pPr>
              <w:jc w:val="center"/>
              <w:rPr>
                <w:rFonts w:ascii="Times New Roman" w:eastAsia="Aptos" w:hAnsi="Times New Roman"/>
                <w:b/>
                <w:sz w:val="22"/>
                <w:szCs w:val="22"/>
                <w:lang w:eastAsia="en-US"/>
              </w:rPr>
            </w:pPr>
          </w:p>
        </w:tc>
      </w:tr>
    </w:tbl>
    <w:p w14:paraId="7503A93F" w14:textId="77777777" w:rsidR="00586E83" w:rsidRPr="003E1906" w:rsidRDefault="00586E83" w:rsidP="006B3C01">
      <w:pPr>
        <w:rPr>
          <w:rFonts w:ascii="Times New Roman" w:hAnsi="Times New Roman"/>
          <w:vanish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4"/>
        <w:gridCol w:w="4550"/>
      </w:tblGrid>
      <w:tr w:rsidR="00586E83" w:rsidRPr="003E1906" w14:paraId="1966528F" w14:textId="77777777" w:rsidTr="00572BB5">
        <w:tc>
          <w:tcPr>
            <w:tcW w:w="5311" w:type="dxa"/>
          </w:tcPr>
          <w:p w14:paraId="2880C442" w14:textId="77777777" w:rsidR="00586E83" w:rsidRPr="003E1906" w:rsidRDefault="00586E83" w:rsidP="006B3C01">
            <w:pPr>
              <w:pStyle w:val="ac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E1906">
              <w:rPr>
                <w:rFonts w:ascii="Times New Roman" w:hAnsi="Times New Roman"/>
                <w:sz w:val="22"/>
                <w:szCs w:val="22"/>
                <w:lang w:val="ru-RU"/>
              </w:rPr>
              <w:t>Начальник</w:t>
            </w:r>
          </w:p>
          <w:p w14:paraId="6EF5E0E1" w14:textId="77777777" w:rsidR="00586E83" w:rsidRPr="003E1906" w:rsidRDefault="00586E83" w:rsidP="006B3C01">
            <w:pPr>
              <w:pStyle w:val="ac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14:paraId="69C10DD3" w14:textId="77777777" w:rsidR="00586E83" w:rsidRPr="003E1906" w:rsidRDefault="00586E83" w:rsidP="006B3C01">
            <w:pPr>
              <w:pStyle w:val="ac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E1906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_______________/ Д.А. Корсун / </w:t>
            </w:r>
          </w:p>
          <w:p w14:paraId="2E3C3BAF" w14:textId="77777777" w:rsidR="00586E83" w:rsidRPr="003E1906" w:rsidRDefault="00586E83" w:rsidP="006B3C01">
            <w:pPr>
              <w:pStyle w:val="ac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3E1906">
              <w:rPr>
                <w:rFonts w:ascii="Times New Roman" w:hAnsi="Times New Roman"/>
                <w:sz w:val="22"/>
                <w:szCs w:val="22"/>
                <w:lang w:val="ru-RU"/>
              </w:rPr>
              <w:t>«____» ____________ 2026 г.</w:t>
            </w:r>
          </w:p>
          <w:p w14:paraId="57CA6EDB" w14:textId="77777777" w:rsidR="00586E83" w:rsidRPr="003E1906" w:rsidRDefault="00586E83" w:rsidP="006B3C01">
            <w:pPr>
              <w:rPr>
                <w:rFonts w:ascii="Times New Roman" w:hAnsi="Times New Roman"/>
                <w:sz w:val="22"/>
                <w:szCs w:val="22"/>
              </w:rPr>
            </w:pPr>
            <w:r w:rsidRPr="003E1906">
              <w:rPr>
                <w:rFonts w:ascii="Times New Roman" w:hAnsi="Times New Roman"/>
                <w:sz w:val="22"/>
                <w:szCs w:val="22"/>
              </w:rPr>
              <w:t>м.п.</w:t>
            </w:r>
          </w:p>
        </w:tc>
        <w:tc>
          <w:tcPr>
            <w:tcW w:w="5312" w:type="dxa"/>
          </w:tcPr>
          <w:p w14:paraId="7765D9ED" w14:textId="70102975" w:rsidR="00586E83" w:rsidRPr="003E1906" w:rsidRDefault="00586E83" w:rsidP="006B3C01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21669C2E" w14:textId="4C4B79E6" w:rsidR="003777C0" w:rsidRPr="003E1906" w:rsidRDefault="003777C0" w:rsidP="006B3C01">
      <w:pPr>
        <w:rPr>
          <w:rFonts w:ascii="Times New Roman" w:hAnsi="Times New Roman"/>
          <w:sz w:val="22"/>
          <w:szCs w:val="22"/>
        </w:rPr>
      </w:pPr>
    </w:p>
    <w:sectPr w:rsidR="003777C0" w:rsidRPr="003E1906" w:rsidSect="003E1906">
      <w:headerReference w:type="default" r:id="rId8"/>
      <w:pgSz w:w="11906" w:h="16838"/>
      <w:pgMar w:top="1134" w:right="851" w:bottom="1134" w:left="1701" w:header="62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AA662" w14:textId="77777777" w:rsidR="005D6E3F" w:rsidRDefault="005D6E3F" w:rsidP="006236B0">
      <w:r>
        <w:separator/>
      </w:r>
    </w:p>
  </w:endnote>
  <w:endnote w:type="continuationSeparator" w:id="0">
    <w:p w14:paraId="36F8B47C" w14:textId="77777777" w:rsidR="005D6E3F" w:rsidRDefault="005D6E3F" w:rsidP="00623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9D28A" w14:textId="77777777" w:rsidR="005D6E3F" w:rsidRDefault="005D6E3F" w:rsidP="006236B0">
      <w:r>
        <w:separator/>
      </w:r>
    </w:p>
  </w:footnote>
  <w:footnote w:type="continuationSeparator" w:id="0">
    <w:p w14:paraId="35F88971" w14:textId="77777777" w:rsidR="005D6E3F" w:rsidRDefault="005D6E3F" w:rsidP="006236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3245884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1D46792A" w14:textId="14D8121C" w:rsidR="003D62CE" w:rsidRPr="003D62CE" w:rsidRDefault="003D62CE">
        <w:pPr>
          <w:pStyle w:val="ae"/>
          <w:jc w:val="center"/>
          <w:rPr>
            <w:rFonts w:ascii="Times New Roman" w:hAnsi="Times New Roman"/>
          </w:rPr>
        </w:pPr>
        <w:r w:rsidRPr="003D62CE">
          <w:rPr>
            <w:rFonts w:ascii="Times New Roman" w:hAnsi="Times New Roman"/>
          </w:rPr>
          <w:fldChar w:fldCharType="begin"/>
        </w:r>
        <w:r w:rsidRPr="003D62CE">
          <w:rPr>
            <w:rFonts w:ascii="Times New Roman" w:hAnsi="Times New Roman"/>
          </w:rPr>
          <w:instrText>PAGE   \* MERGEFORMAT</w:instrText>
        </w:r>
        <w:r w:rsidRPr="003D62CE">
          <w:rPr>
            <w:rFonts w:ascii="Times New Roman" w:hAnsi="Times New Roman"/>
          </w:rPr>
          <w:fldChar w:fldCharType="separate"/>
        </w:r>
        <w:r w:rsidRPr="003D62CE">
          <w:rPr>
            <w:rFonts w:ascii="Times New Roman" w:hAnsi="Times New Roman"/>
          </w:rPr>
          <w:t>2</w:t>
        </w:r>
        <w:r w:rsidRPr="003D62CE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82577"/>
    <w:multiLevelType w:val="multilevel"/>
    <w:tmpl w:val="DB8ADB74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2D6A87"/>
    <w:multiLevelType w:val="multilevel"/>
    <w:tmpl w:val="A2DA0B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4906736"/>
    <w:multiLevelType w:val="multilevel"/>
    <w:tmpl w:val="8F64732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5CB6F21"/>
    <w:multiLevelType w:val="multilevel"/>
    <w:tmpl w:val="3ED60E40"/>
    <w:lvl w:ilvl="0">
      <w:start w:val="1"/>
      <w:numFmt w:val="decimal"/>
      <w:lvlText w:val="7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AE9458D"/>
    <w:multiLevelType w:val="multilevel"/>
    <w:tmpl w:val="0F5814A2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D6C1059"/>
    <w:multiLevelType w:val="multilevel"/>
    <w:tmpl w:val="76A05C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6" w15:restartNumberingAfterBreak="0">
    <w:nsid w:val="43FE309E"/>
    <w:multiLevelType w:val="multilevel"/>
    <w:tmpl w:val="C2FE0CC0"/>
    <w:lvl w:ilvl="0">
      <w:start w:val="1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D975F2F"/>
    <w:multiLevelType w:val="multilevel"/>
    <w:tmpl w:val="9A66C120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0CF25D9"/>
    <w:multiLevelType w:val="multilevel"/>
    <w:tmpl w:val="5E32344A"/>
    <w:lvl w:ilvl="0">
      <w:start w:val="7"/>
      <w:numFmt w:val="decimal"/>
      <w:lvlText w:val="%1,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FB13083"/>
    <w:multiLevelType w:val="hybridMultilevel"/>
    <w:tmpl w:val="4CF25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570B0C"/>
    <w:multiLevelType w:val="multilevel"/>
    <w:tmpl w:val="F822CF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70E1616"/>
    <w:multiLevelType w:val="multilevel"/>
    <w:tmpl w:val="F3800DF6"/>
    <w:lvl w:ilvl="0">
      <w:start w:val="4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9156810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1775903">
    <w:abstractNumId w:val="9"/>
  </w:num>
  <w:num w:numId="3" w16cid:durableId="1432969193">
    <w:abstractNumId w:val="1"/>
  </w:num>
  <w:num w:numId="4" w16cid:durableId="1177036143">
    <w:abstractNumId w:val="2"/>
  </w:num>
  <w:num w:numId="5" w16cid:durableId="1234585818">
    <w:abstractNumId w:val="4"/>
  </w:num>
  <w:num w:numId="6" w16cid:durableId="503976071">
    <w:abstractNumId w:val="10"/>
  </w:num>
  <w:num w:numId="7" w16cid:durableId="1345210281">
    <w:abstractNumId w:val="8"/>
  </w:num>
  <w:num w:numId="8" w16cid:durableId="1429890678">
    <w:abstractNumId w:val="3"/>
  </w:num>
  <w:num w:numId="9" w16cid:durableId="2121298290">
    <w:abstractNumId w:val="11"/>
  </w:num>
  <w:num w:numId="10" w16cid:durableId="1897861903">
    <w:abstractNumId w:val="0"/>
  </w:num>
  <w:num w:numId="11" w16cid:durableId="1364748317">
    <w:abstractNumId w:val="7"/>
  </w:num>
  <w:num w:numId="12" w16cid:durableId="18440042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570"/>
    <w:rsid w:val="000100B0"/>
    <w:rsid w:val="000114F5"/>
    <w:rsid w:val="000123EC"/>
    <w:rsid w:val="000344A5"/>
    <w:rsid w:val="000375F5"/>
    <w:rsid w:val="0005473C"/>
    <w:rsid w:val="00056C74"/>
    <w:rsid w:val="000708BC"/>
    <w:rsid w:val="000712C3"/>
    <w:rsid w:val="000A6CF3"/>
    <w:rsid w:val="000B1B84"/>
    <w:rsid w:val="000B7759"/>
    <w:rsid w:val="000C31EB"/>
    <w:rsid w:val="000C79A9"/>
    <w:rsid w:val="000D6B38"/>
    <w:rsid w:val="000E10E7"/>
    <w:rsid w:val="000E3D6C"/>
    <w:rsid w:val="00132D2A"/>
    <w:rsid w:val="00140510"/>
    <w:rsid w:val="00183939"/>
    <w:rsid w:val="00184970"/>
    <w:rsid w:val="001A137C"/>
    <w:rsid w:val="001A6BA0"/>
    <w:rsid w:val="001B17B2"/>
    <w:rsid w:val="001C18A6"/>
    <w:rsid w:val="001C336E"/>
    <w:rsid w:val="001C6467"/>
    <w:rsid w:val="001C720F"/>
    <w:rsid w:val="001D4CC7"/>
    <w:rsid w:val="0020047B"/>
    <w:rsid w:val="002058A3"/>
    <w:rsid w:val="002256EC"/>
    <w:rsid w:val="002267FD"/>
    <w:rsid w:val="00244BD5"/>
    <w:rsid w:val="00260544"/>
    <w:rsid w:val="0026214A"/>
    <w:rsid w:val="002855B9"/>
    <w:rsid w:val="00286A4E"/>
    <w:rsid w:val="002927A8"/>
    <w:rsid w:val="002C0762"/>
    <w:rsid w:val="002C698B"/>
    <w:rsid w:val="002E4832"/>
    <w:rsid w:val="002E58DD"/>
    <w:rsid w:val="002F2CE0"/>
    <w:rsid w:val="00307690"/>
    <w:rsid w:val="00312EA2"/>
    <w:rsid w:val="00324F9D"/>
    <w:rsid w:val="00333304"/>
    <w:rsid w:val="0034334C"/>
    <w:rsid w:val="00344385"/>
    <w:rsid w:val="00355070"/>
    <w:rsid w:val="0037354B"/>
    <w:rsid w:val="003762C9"/>
    <w:rsid w:val="003777C0"/>
    <w:rsid w:val="00390D95"/>
    <w:rsid w:val="003A1C5D"/>
    <w:rsid w:val="003B40E6"/>
    <w:rsid w:val="003C3DF1"/>
    <w:rsid w:val="003D0646"/>
    <w:rsid w:val="003D62CE"/>
    <w:rsid w:val="003E1906"/>
    <w:rsid w:val="00400B0F"/>
    <w:rsid w:val="004072FA"/>
    <w:rsid w:val="00422ED7"/>
    <w:rsid w:val="004336B6"/>
    <w:rsid w:val="00446A99"/>
    <w:rsid w:val="00450FB1"/>
    <w:rsid w:val="004531B9"/>
    <w:rsid w:val="00475879"/>
    <w:rsid w:val="004834C7"/>
    <w:rsid w:val="00491347"/>
    <w:rsid w:val="00491DB8"/>
    <w:rsid w:val="00496544"/>
    <w:rsid w:val="004E17FF"/>
    <w:rsid w:val="004E5BC1"/>
    <w:rsid w:val="004F65DA"/>
    <w:rsid w:val="005104EB"/>
    <w:rsid w:val="0051160D"/>
    <w:rsid w:val="00516933"/>
    <w:rsid w:val="00547D91"/>
    <w:rsid w:val="00551973"/>
    <w:rsid w:val="00561FC2"/>
    <w:rsid w:val="00563748"/>
    <w:rsid w:val="00564741"/>
    <w:rsid w:val="00565F75"/>
    <w:rsid w:val="0056703D"/>
    <w:rsid w:val="00572E8C"/>
    <w:rsid w:val="00586E83"/>
    <w:rsid w:val="0058766C"/>
    <w:rsid w:val="005B6D05"/>
    <w:rsid w:val="005B7D90"/>
    <w:rsid w:val="005C2BB8"/>
    <w:rsid w:val="005C4548"/>
    <w:rsid w:val="005C749C"/>
    <w:rsid w:val="005D4BB4"/>
    <w:rsid w:val="005D6E3F"/>
    <w:rsid w:val="005E3AAF"/>
    <w:rsid w:val="0060017C"/>
    <w:rsid w:val="00600AFE"/>
    <w:rsid w:val="00606929"/>
    <w:rsid w:val="006236B0"/>
    <w:rsid w:val="006264E0"/>
    <w:rsid w:val="0063213B"/>
    <w:rsid w:val="00637680"/>
    <w:rsid w:val="00651FF8"/>
    <w:rsid w:val="00654E73"/>
    <w:rsid w:val="00662CB1"/>
    <w:rsid w:val="006775D6"/>
    <w:rsid w:val="006873B5"/>
    <w:rsid w:val="00695383"/>
    <w:rsid w:val="006A385B"/>
    <w:rsid w:val="006B27A9"/>
    <w:rsid w:val="006B3C01"/>
    <w:rsid w:val="006F62D1"/>
    <w:rsid w:val="006F6F2B"/>
    <w:rsid w:val="00713689"/>
    <w:rsid w:val="00713C71"/>
    <w:rsid w:val="0073413A"/>
    <w:rsid w:val="0076599E"/>
    <w:rsid w:val="00773F2B"/>
    <w:rsid w:val="007801A3"/>
    <w:rsid w:val="007810FF"/>
    <w:rsid w:val="007A4875"/>
    <w:rsid w:val="007B249E"/>
    <w:rsid w:val="007C2069"/>
    <w:rsid w:val="007C3E18"/>
    <w:rsid w:val="007C5A7F"/>
    <w:rsid w:val="007D44BB"/>
    <w:rsid w:val="007E5CCF"/>
    <w:rsid w:val="008023A3"/>
    <w:rsid w:val="00802EFB"/>
    <w:rsid w:val="008060B2"/>
    <w:rsid w:val="00827AF2"/>
    <w:rsid w:val="00835A09"/>
    <w:rsid w:val="00842ACD"/>
    <w:rsid w:val="00846002"/>
    <w:rsid w:val="00851E19"/>
    <w:rsid w:val="00887097"/>
    <w:rsid w:val="008908AC"/>
    <w:rsid w:val="008926AE"/>
    <w:rsid w:val="008B083F"/>
    <w:rsid w:val="008B62B5"/>
    <w:rsid w:val="008C467E"/>
    <w:rsid w:val="008D33EF"/>
    <w:rsid w:val="008D5AD9"/>
    <w:rsid w:val="008F3D2C"/>
    <w:rsid w:val="00902495"/>
    <w:rsid w:val="00914B11"/>
    <w:rsid w:val="009177F4"/>
    <w:rsid w:val="0092198B"/>
    <w:rsid w:val="009252CA"/>
    <w:rsid w:val="0093068A"/>
    <w:rsid w:val="00935C16"/>
    <w:rsid w:val="00936A6C"/>
    <w:rsid w:val="0093709E"/>
    <w:rsid w:val="00951E84"/>
    <w:rsid w:val="00966C26"/>
    <w:rsid w:val="00970928"/>
    <w:rsid w:val="009754B6"/>
    <w:rsid w:val="009A424E"/>
    <w:rsid w:val="009D34D4"/>
    <w:rsid w:val="009D6F42"/>
    <w:rsid w:val="009E368E"/>
    <w:rsid w:val="009F0D57"/>
    <w:rsid w:val="00A14DBF"/>
    <w:rsid w:val="00A16A94"/>
    <w:rsid w:val="00A17C92"/>
    <w:rsid w:val="00A23516"/>
    <w:rsid w:val="00A31644"/>
    <w:rsid w:val="00A41ABB"/>
    <w:rsid w:val="00A47B92"/>
    <w:rsid w:val="00A5077A"/>
    <w:rsid w:val="00A66570"/>
    <w:rsid w:val="00A7459E"/>
    <w:rsid w:val="00AA2B44"/>
    <w:rsid w:val="00AC6B7A"/>
    <w:rsid w:val="00AD0E7D"/>
    <w:rsid w:val="00AD3F64"/>
    <w:rsid w:val="00AD618A"/>
    <w:rsid w:val="00AE60BC"/>
    <w:rsid w:val="00AF35EB"/>
    <w:rsid w:val="00AF3DE7"/>
    <w:rsid w:val="00B05CB0"/>
    <w:rsid w:val="00B155A9"/>
    <w:rsid w:val="00B20875"/>
    <w:rsid w:val="00B40538"/>
    <w:rsid w:val="00B43161"/>
    <w:rsid w:val="00B51C0E"/>
    <w:rsid w:val="00B524D3"/>
    <w:rsid w:val="00B54F69"/>
    <w:rsid w:val="00B55D95"/>
    <w:rsid w:val="00B75F85"/>
    <w:rsid w:val="00B817B5"/>
    <w:rsid w:val="00B91DA0"/>
    <w:rsid w:val="00BB1D84"/>
    <w:rsid w:val="00BC6FE3"/>
    <w:rsid w:val="00BD47C8"/>
    <w:rsid w:val="00BE5075"/>
    <w:rsid w:val="00BF0005"/>
    <w:rsid w:val="00C14ABD"/>
    <w:rsid w:val="00C33933"/>
    <w:rsid w:val="00C33DBB"/>
    <w:rsid w:val="00C42707"/>
    <w:rsid w:val="00C42D45"/>
    <w:rsid w:val="00C46ECB"/>
    <w:rsid w:val="00C52E3B"/>
    <w:rsid w:val="00C74680"/>
    <w:rsid w:val="00C806FC"/>
    <w:rsid w:val="00C87BDC"/>
    <w:rsid w:val="00C91D63"/>
    <w:rsid w:val="00C93F98"/>
    <w:rsid w:val="00C9447B"/>
    <w:rsid w:val="00C95368"/>
    <w:rsid w:val="00CA2C31"/>
    <w:rsid w:val="00CA423F"/>
    <w:rsid w:val="00CB70DA"/>
    <w:rsid w:val="00CC4D45"/>
    <w:rsid w:val="00CC5236"/>
    <w:rsid w:val="00D056D2"/>
    <w:rsid w:val="00D24446"/>
    <w:rsid w:val="00D2445D"/>
    <w:rsid w:val="00D4101F"/>
    <w:rsid w:val="00D51251"/>
    <w:rsid w:val="00D73B9E"/>
    <w:rsid w:val="00D82943"/>
    <w:rsid w:val="00D8500F"/>
    <w:rsid w:val="00D96BFB"/>
    <w:rsid w:val="00DA3229"/>
    <w:rsid w:val="00DB3C53"/>
    <w:rsid w:val="00DC4E8D"/>
    <w:rsid w:val="00DC6C1D"/>
    <w:rsid w:val="00DE0D37"/>
    <w:rsid w:val="00DF1790"/>
    <w:rsid w:val="00DF5AA4"/>
    <w:rsid w:val="00DF7E16"/>
    <w:rsid w:val="00E22932"/>
    <w:rsid w:val="00E40A1E"/>
    <w:rsid w:val="00E43443"/>
    <w:rsid w:val="00E45219"/>
    <w:rsid w:val="00E6515B"/>
    <w:rsid w:val="00E75603"/>
    <w:rsid w:val="00E7774C"/>
    <w:rsid w:val="00E8004B"/>
    <w:rsid w:val="00E82EAF"/>
    <w:rsid w:val="00E908E3"/>
    <w:rsid w:val="00E95782"/>
    <w:rsid w:val="00EA040D"/>
    <w:rsid w:val="00EA083B"/>
    <w:rsid w:val="00EB5322"/>
    <w:rsid w:val="00EB7DED"/>
    <w:rsid w:val="00EC0645"/>
    <w:rsid w:val="00ED043C"/>
    <w:rsid w:val="00EF40C7"/>
    <w:rsid w:val="00F4355F"/>
    <w:rsid w:val="00F511CF"/>
    <w:rsid w:val="00F562FA"/>
    <w:rsid w:val="00F63915"/>
    <w:rsid w:val="00F708D0"/>
    <w:rsid w:val="00F729E7"/>
    <w:rsid w:val="00F72E89"/>
    <w:rsid w:val="00F85F90"/>
    <w:rsid w:val="00F9138C"/>
    <w:rsid w:val="00F96E54"/>
    <w:rsid w:val="00FC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6377B"/>
  <w15:docId w15:val="{B75A9508-E093-40EB-A948-2A0D63B8B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2FA"/>
    <w:pPr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452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3DB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D33EF"/>
    <w:pPr>
      <w:keepNext/>
      <w:jc w:val="both"/>
      <w:textAlignment w:val="baseline"/>
      <w:outlineLvl w:val="2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C2C77"/>
    <w:pPr>
      <w:overflowPunct/>
      <w:autoSpaceDE/>
      <w:autoSpaceDN/>
      <w:adjustRightInd/>
      <w:spacing w:before="100" w:beforeAutospacing="1" w:after="119"/>
    </w:pPr>
    <w:rPr>
      <w:rFonts w:ascii="Times New Roman" w:hAnsi="Times New Roman"/>
      <w:szCs w:val="24"/>
    </w:rPr>
  </w:style>
  <w:style w:type="paragraph" w:styleId="a4">
    <w:name w:val="Title"/>
    <w:basedOn w:val="a"/>
    <w:link w:val="a5"/>
    <w:qFormat/>
    <w:rsid w:val="00FC2C77"/>
    <w:pPr>
      <w:spacing w:line="228" w:lineRule="auto"/>
      <w:jc w:val="center"/>
    </w:pPr>
    <w:rPr>
      <w:b/>
    </w:rPr>
  </w:style>
  <w:style w:type="character" w:customStyle="1" w:styleId="a5">
    <w:name w:val="Заголовок Знак"/>
    <w:basedOn w:val="a0"/>
    <w:link w:val="a4"/>
    <w:rsid w:val="00FC2C77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6">
    <w:name w:val="Body Text Indent"/>
    <w:basedOn w:val="a"/>
    <w:link w:val="a7"/>
    <w:semiHidden/>
    <w:unhideWhenUsed/>
    <w:rsid w:val="00FC2C77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semiHidden/>
    <w:rsid w:val="00FC2C77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FC2C77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8D33EF"/>
    <w:rPr>
      <w:rFonts w:ascii="Courier New" w:eastAsia="Times New Roman" w:hAnsi="Courier New" w:cs="Times New Roman"/>
      <w:i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E10E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E10E7"/>
    <w:rPr>
      <w:rFonts w:ascii="Segoe UI" w:eastAsia="Times New Roman" w:hAnsi="Segoe UI" w:cs="Segoe UI"/>
      <w:sz w:val="18"/>
      <w:szCs w:val="18"/>
      <w:lang w:eastAsia="ru-RU"/>
    </w:rPr>
  </w:style>
  <w:style w:type="table" w:styleId="ab">
    <w:name w:val="Table Grid"/>
    <w:basedOn w:val="a1"/>
    <w:uiPriority w:val="39"/>
    <w:rsid w:val="00C14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"/>
    <w:rsid w:val="005B6D05"/>
    <w:pPr>
      <w:widowControl w:val="0"/>
      <w:suppressAutoHyphens/>
      <w:overflowPunct/>
      <w:autoSpaceDN/>
      <w:adjustRightInd/>
      <w:jc w:val="both"/>
    </w:pPr>
    <w:rPr>
      <w:rFonts w:ascii="Times New Roman" w:hAnsi="Times New Roman"/>
      <w:i/>
      <w:sz w:val="22"/>
      <w:lang w:val="en-US" w:eastAsia="ar-SA"/>
    </w:rPr>
  </w:style>
  <w:style w:type="paragraph" w:styleId="ac">
    <w:name w:val="No Spacing"/>
    <w:basedOn w:val="a"/>
    <w:link w:val="ad"/>
    <w:qFormat/>
    <w:rsid w:val="005B6D05"/>
    <w:pPr>
      <w:overflowPunct/>
      <w:autoSpaceDE/>
      <w:autoSpaceDN/>
      <w:adjustRightInd/>
    </w:pPr>
    <w:rPr>
      <w:rFonts w:ascii="Calibri" w:hAnsi="Calibri"/>
      <w:szCs w:val="32"/>
      <w:lang w:val="en-US" w:eastAsia="en-US" w:bidi="en-US"/>
    </w:rPr>
  </w:style>
  <w:style w:type="character" w:customStyle="1" w:styleId="ad">
    <w:name w:val="Без интервала Знак"/>
    <w:link w:val="ac"/>
    <w:locked/>
    <w:rsid w:val="005B6D05"/>
    <w:rPr>
      <w:rFonts w:ascii="Calibri" w:eastAsia="Times New Roman" w:hAnsi="Calibri" w:cs="Times New Roman"/>
      <w:sz w:val="24"/>
      <w:szCs w:val="32"/>
      <w:lang w:val="en-US" w:bidi="en-US"/>
    </w:rPr>
  </w:style>
  <w:style w:type="character" w:customStyle="1" w:styleId="20">
    <w:name w:val="Заголовок 2 Знак"/>
    <w:basedOn w:val="a0"/>
    <w:link w:val="2"/>
    <w:uiPriority w:val="9"/>
    <w:semiHidden/>
    <w:rsid w:val="00C33DB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e">
    <w:name w:val="header"/>
    <w:basedOn w:val="a"/>
    <w:link w:val="af"/>
    <w:uiPriority w:val="99"/>
    <w:unhideWhenUsed/>
    <w:rsid w:val="006236B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6236B0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6236B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6236B0"/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4521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C076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C0762"/>
    <w:rPr>
      <w:rFonts w:ascii="Courier New" w:eastAsia="Times New Roman" w:hAnsi="Courier New" w:cs="Times New Roman"/>
      <w:sz w:val="16"/>
      <w:szCs w:val="16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586E83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586E83"/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33">
    <w:name w:val="Заголовок №3_"/>
    <w:link w:val="34"/>
    <w:rsid w:val="00586E8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45pt">
    <w:name w:val="Заголовок №3 + 4;5 pt;Не полужирный;Курсив"/>
    <w:rsid w:val="00586E8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9"/>
      <w:szCs w:val="9"/>
      <w:u w:val="single"/>
      <w:lang w:val="ru-RU" w:eastAsia="ru-RU" w:bidi="ru-RU"/>
    </w:rPr>
  </w:style>
  <w:style w:type="character" w:customStyle="1" w:styleId="22">
    <w:name w:val="Основной текст (2)_"/>
    <w:link w:val="23"/>
    <w:rsid w:val="00586E8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15pt">
    <w:name w:val="Основной текст (2) + 11;5 pt;Полужирный"/>
    <w:rsid w:val="00586E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4">
    <w:name w:val="Заголовок №4_"/>
    <w:link w:val="40"/>
    <w:rsid w:val="00586E83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af4">
    <w:name w:val="Подпись к таблице"/>
    <w:rsid w:val="00586E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paragraph" w:customStyle="1" w:styleId="34">
    <w:name w:val="Заголовок №3"/>
    <w:basedOn w:val="a"/>
    <w:link w:val="33"/>
    <w:rsid w:val="00586E83"/>
    <w:pPr>
      <w:widowControl w:val="0"/>
      <w:shd w:val="clear" w:color="auto" w:fill="FFFFFF"/>
      <w:overflowPunct/>
      <w:autoSpaceDE/>
      <w:autoSpaceDN/>
      <w:adjustRightInd/>
      <w:spacing w:after="240" w:line="322" w:lineRule="exact"/>
      <w:jc w:val="center"/>
      <w:outlineLvl w:val="2"/>
    </w:pPr>
    <w:rPr>
      <w:rFonts w:ascii="Times New Roman" w:hAnsi="Times New Roman"/>
      <w:b/>
      <w:bCs/>
      <w:sz w:val="26"/>
      <w:szCs w:val="26"/>
      <w:lang w:eastAsia="en-US"/>
    </w:rPr>
  </w:style>
  <w:style w:type="paragraph" w:customStyle="1" w:styleId="23">
    <w:name w:val="Основной текст (2)"/>
    <w:basedOn w:val="a"/>
    <w:link w:val="22"/>
    <w:rsid w:val="00586E83"/>
    <w:pPr>
      <w:widowControl w:val="0"/>
      <w:shd w:val="clear" w:color="auto" w:fill="FFFFFF"/>
      <w:overflowPunct/>
      <w:autoSpaceDE/>
      <w:autoSpaceDN/>
      <w:adjustRightInd/>
      <w:spacing w:before="240" w:after="420" w:line="0" w:lineRule="atLeast"/>
      <w:jc w:val="both"/>
    </w:pPr>
    <w:rPr>
      <w:rFonts w:ascii="Times New Roman" w:hAnsi="Times New Roman"/>
      <w:sz w:val="22"/>
      <w:szCs w:val="22"/>
      <w:lang w:eastAsia="en-US"/>
    </w:rPr>
  </w:style>
  <w:style w:type="paragraph" w:customStyle="1" w:styleId="40">
    <w:name w:val="Заголовок №4"/>
    <w:basedOn w:val="a"/>
    <w:link w:val="4"/>
    <w:rsid w:val="00586E83"/>
    <w:pPr>
      <w:widowControl w:val="0"/>
      <w:shd w:val="clear" w:color="auto" w:fill="FFFFFF"/>
      <w:overflowPunct/>
      <w:autoSpaceDE/>
      <w:autoSpaceDN/>
      <w:adjustRightInd/>
      <w:spacing w:before="240" w:after="420" w:line="0" w:lineRule="atLeast"/>
      <w:jc w:val="both"/>
      <w:outlineLvl w:val="3"/>
    </w:pPr>
    <w:rPr>
      <w:rFonts w:ascii="Times New Roman" w:hAnsi="Times New Roman"/>
      <w:b/>
      <w:bCs/>
      <w:sz w:val="23"/>
      <w:szCs w:val="23"/>
      <w:lang w:eastAsia="en-US"/>
    </w:rPr>
  </w:style>
  <w:style w:type="paragraph" w:customStyle="1" w:styleId="af5">
    <w:basedOn w:val="a"/>
    <w:next w:val="a3"/>
    <w:rsid w:val="00586E83"/>
    <w:pPr>
      <w:overflowPunct/>
      <w:autoSpaceDE/>
      <w:autoSpaceDN/>
      <w:adjustRightInd/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1B63D-5694-4CC6-BA6C-2613DB40D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2185</Words>
  <Characters>12460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IDm@n</dc:creator>
  <cp:lastModifiedBy>User-fsin</cp:lastModifiedBy>
  <cp:revision>16</cp:revision>
  <cp:lastPrinted>2025-08-15T09:15:00Z</cp:lastPrinted>
  <dcterms:created xsi:type="dcterms:W3CDTF">2025-10-02T07:04:00Z</dcterms:created>
  <dcterms:modified xsi:type="dcterms:W3CDTF">2026-10-14T10:03:00Z</dcterms:modified>
</cp:coreProperties>
</file>