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62EB" w:rsidRPr="00C21970" w:rsidRDefault="000E52A5" w:rsidP="00E862EB">
      <w:pPr>
        <w:pStyle w:val="2"/>
        <w:jc w:val="center"/>
        <w:rPr>
          <w:b/>
        </w:rPr>
      </w:pPr>
      <w:r>
        <w:rPr>
          <w:b/>
        </w:rPr>
        <w:t>КОНТРАКТ</w:t>
      </w:r>
      <w:r w:rsidR="00E862EB" w:rsidRPr="00C63155">
        <w:rPr>
          <w:b/>
        </w:rPr>
        <w:t xml:space="preserve"> № </w:t>
      </w:r>
      <w:r w:rsidR="00C21970">
        <w:rPr>
          <w:b/>
        </w:rPr>
        <w:t>167-БА-2026</w:t>
      </w:r>
    </w:p>
    <w:p w:rsidR="00A07A2B" w:rsidRPr="00D53712" w:rsidRDefault="00C75A15" w:rsidP="00A07A2B">
      <w:pPr>
        <w:suppressAutoHyphens/>
        <w:jc w:val="center"/>
        <w:rPr>
          <w:rFonts w:eastAsia="Calibri"/>
          <w:b/>
        </w:rPr>
      </w:pPr>
      <w:bookmarkStart w:id="0" w:name="_Hlk90027551"/>
      <w:r w:rsidRPr="00D53712">
        <w:rPr>
          <w:b/>
          <w:bCs/>
        </w:rPr>
        <w:t xml:space="preserve">на поставку </w:t>
      </w:r>
      <w:r w:rsidR="00BE5DA9" w:rsidRPr="00BE5DA9">
        <w:rPr>
          <w:b/>
        </w:rPr>
        <w:t>оптического</w:t>
      </w:r>
      <w:r w:rsidR="00D53712" w:rsidRPr="00D53712">
        <w:rPr>
          <w:b/>
        </w:rPr>
        <w:t xml:space="preserve"> микроскопа</w:t>
      </w:r>
    </w:p>
    <w:bookmarkEnd w:id="0"/>
    <w:p w:rsidR="00983802" w:rsidRPr="00DD4304" w:rsidRDefault="00983802" w:rsidP="00856914">
      <w:pPr>
        <w:tabs>
          <w:tab w:val="left" w:pos="6223"/>
        </w:tabs>
        <w:jc w:val="center"/>
        <w:rPr>
          <w:b/>
        </w:rPr>
      </w:pPr>
    </w:p>
    <w:p w:rsidR="00E862EB" w:rsidRPr="00DD4304" w:rsidRDefault="00E862EB" w:rsidP="00E862EB">
      <w:pPr>
        <w:tabs>
          <w:tab w:val="left" w:pos="6223"/>
        </w:tabs>
        <w:jc w:val="center"/>
        <w:rPr>
          <w:b/>
        </w:rPr>
      </w:pPr>
      <w:r w:rsidRPr="00DD4304">
        <w:rPr>
          <w:b/>
        </w:rPr>
        <w:t>(</w:t>
      </w:r>
      <w:r w:rsidRPr="00DD4304">
        <w:t>Идентификационный код закупки №</w:t>
      </w:r>
      <w:r w:rsidRPr="00DD4304">
        <w:rPr>
          <w:b/>
        </w:rPr>
        <w:t xml:space="preserve"> </w:t>
      </w:r>
      <w:r w:rsidR="00860801" w:rsidRPr="00F16A78">
        <w:t>261770604207677060100100080000000244</w:t>
      </w:r>
      <w:r w:rsidRPr="00DD4304">
        <w:rPr>
          <w:b/>
        </w:rPr>
        <w:t>)</w:t>
      </w:r>
    </w:p>
    <w:tbl>
      <w:tblPr>
        <w:tblStyle w:val="af3"/>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44"/>
        <w:gridCol w:w="5244"/>
      </w:tblGrid>
      <w:tr w:rsidR="00A74631" w:rsidRPr="00DD4304" w:rsidTr="002E3BA4">
        <w:tc>
          <w:tcPr>
            <w:tcW w:w="5244" w:type="dxa"/>
          </w:tcPr>
          <w:p w:rsidR="00A74631" w:rsidRPr="00DD4304" w:rsidRDefault="00A74631" w:rsidP="004A45AD">
            <w:pPr>
              <w:shd w:val="clear" w:color="auto" w:fill="FFFFFF"/>
              <w:tabs>
                <w:tab w:val="left" w:leader="underscore" w:pos="8503"/>
                <w:tab w:val="left" w:leader="underscore" w:pos="9511"/>
              </w:tabs>
              <w:spacing w:line="562" w:lineRule="exact"/>
              <w:ind w:firstLine="0"/>
              <w:rPr>
                <w:bCs/>
                <w:spacing w:val="-16"/>
              </w:rPr>
            </w:pPr>
            <w:r w:rsidRPr="00DD4304">
              <w:rPr>
                <w:bCs/>
              </w:rPr>
              <w:t xml:space="preserve"> </w:t>
            </w:r>
            <w:r w:rsidR="004A45AD" w:rsidRPr="00DD4304">
              <w:rPr>
                <w:bCs/>
                <w:spacing w:val="-2"/>
              </w:rPr>
              <w:t>г. Москва</w:t>
            </w:r>
          </w:p>
        </w:tc>
        <w:tc>
          <w:tcPr>
            <w:tcW w:w="5244" w:type="dxa"/>
          </w:tcPr>
          <w:p w:rsidR="00A74631" w:rsidRPr="00DD4304" w:rsidRDefault="004A45AD" w:rsidP="004A45AD">
            <w:pPr>
              <w:shd w:val="clear" w:color="auto" w:fill="FFFFFF"/>
              <w:tabs>
                <w:tab w:val="left" w:leader="underscore" w:pos="8503"/>
                <w:tab w:val="left" w:leader="underscore" w:pos="9511"/>
              </w:tabs>
              <w:spacing w:line="562" w:lineRule="exact"/>
              <w:ind w:firstLine="0"/>
              <w:jc w:val="right"/>
              <w:rPr>
                <w:bCs/>
                <w:spacing w:val="-16"/>
              </w:rPr>
            </w:pPr>
            <w:r w:rsidRPr="00DD4304">
              <w:rPr>
                <w:bCs/>
              </w:rPr>
              <w:t xml:space="preserve">____ _________ </w:t>
            </w:r>
            <w:r w:rsidRPr="00DD4304">
              <w:rPr>
                <w:bCs/>
                <w:spacing w:val="-2"/>
              </w:rPr>
              <w:t>20__ г.</w:t>
            </w:r>
            <w:r w:rsidRPr="00DD4304">
              <w:rPr>
                <w:rStyle w:val="af2"/>
                <w:bCs/>
                <w:spacing w:val="-2"/>
              </w:rPr>
              <w:footnoteReference w:id="1"/>
            </w:r>
            <w:r w:rsidRPr="00DD4304">
              <w:rPr>
                <w:bCs/>
                <w:spacing w:val="-2"/>
              </w:rPr>
              <w:t xml:space="preserve"> </w:t>
            </w:r>
          </w:p>
        </w:tc>
      </w:tr>
    </w:tbl>
    <w:p w:rsidR="00E862EB" w:rsidRPr="00DD4304" w:rsidRDefault="00E862EB" w:rsidP="00E862EB">
      <w:pPr>
        <w:pStyle w:val="2"/>
        <w:ind w:firstLine="708"/>
        <w:rPr>
          <w:sz w:val="24"/>
          <w:szCs w:val="24"/>
        </w:rPr>
      </w:pPr>
    </w:p>
    <w:tbl>
      <w:tblPr>
        <w:tblW w:w="10348" w:type="dxa"/>
        <w:tblLook w:val="0000"/>
      </w:tblPr>
      <w:tblGrid>
        <w:gridCol w:w="10348"/>
      </w:tblGrid>
      <w:tr w:rsidR="00E862EB" w:rsidRPr="00DD4304" w:rsidTr="00BF655A">
        <w:trPr>
          <w:trHeight w:val="711"/>
        </w:trPr>
        <w:tc>
          <w:tcPr>
            <w:tcW w:w="10348" w:type="dxa"/>
          </w:tcPr>
          <w:p w:rsidR="00E862EB" w:rsidRPr="00DD4304" w:rsidRDefault="00BF655A" w:rsidP="00E862EB">
            <w:pPr>
              <w:pStyle w:val="21"/>
              <w:snapToGrid w:val="0"/>
              <w:ind w:firstLine="720"/>
              <w:rPr>
                <w:i w:val="0"/>
                <w:sz w:val="24"/>
                <w:szCs w:val="24"/>
                <w:lang w:val="ru-RU"/>
              </w:rPr>
            </w:pPr>
            <w:proofErr w:type="gramStart"/>
            <w:r w:rsidRPr="00DD4304">
              <w:rPr>
                <w:i w:val="0"/>
                <w:sz w:val="24"/>
                <w:szCs w:val="24"/>
                <w:lang w:val="ru-RU"/>
              </w:rPr>
              <w:t>Федеральное государственное бюджетное учреждение науки Институт геологии рудных месторождений, петрографии, минералогии и геохимии Российской академии наук (ИГЕМ РАН), именуемое в дальнейшем «Заказчик»</w:t>
            </w:r>
            <w:r w:rsidR="00E862EB" w:rsidRPr="00DD4304">
              <w:rPr>
                <w:i w:val="0"/>
                <w:sz w:val="24"/>
                <w:szCs w:val="24"/>
                <w:lang w:val="ru-RU"/>
              </w:rPr>
              <w:t>, в лице_______________</w:t>
            </w:r>
            <w:r w:rsidR="00E862EB" w:rsidRPr="00DD4304">
              <w:rPr>
                <w:i w:val="0"/>
                <w:sz w:val="24"/>
                <w:szCs w:val="24"/>
                <w:vertAlign w:val="superscript"/>
                <w:lang w:val="ru-RU"/>
              </w:rPr>
              <w:footnoteReference w:id="2"/>
            </w:r>
            <w:r w:rsidR="00E862EB" w:rsidRPr="00DD4304">
              <w:rPr>
                <w:i w:val="0"/>
                <w:sz w:val="24"/>
                <w:szCs w:val="24"/>
                <w:lang w:val="ru-RU"/>
              </w:rPr>
              <w:t>, действующего на основании_______</w:t>
            </w:r>
            <w:r w:rsidR="00E862EB" w:rsidRPr="00DD4304">
              <w:rPr>
                <w:i w:val="0"/>
                <w:sz w:val="24"/>
                <w:szCs w:val="24"/>
                <w:vertAlign w:val="superscript"/>
                <w:lang w:val="ru-RU"/>
              </w:rPr>
              <w:footnoteReference w:id="3"/>
            </w:r>
            <w:r w:rsidR="00E862EB" w:rsidRPr="00DD4304">
              <w:rPr>
                <w:i w:val="0"/>
                <w:sz w:val="24"/>
                <w:szCs w:val="24"/>
                <w:lang w:val="ru-RU"/>
              </w:rPr>
              <w:t>, с одной стороны и  __________</w:t>
            </w:r>
            <w:r w:rsidR="00E862EB" w:rsidRPr="00DD4304">
              <w:rPr>
                <w:i w:val="0"/>
                <w:sz w:val="24"/>
                <w:szCs w:val="24"/>
                <w:vertAlign w:val="superscript"/>
                <w:lang w:val="ru-RU"/>
              </w:rPr>
              <w:footnoteReference w:id="4"/>
            </w:r>
            <w:r w:rsidR="00E862EB" w:rsidRPr="00DD4304">
              <w:rPr>
                <w:i w:val="0"/>
                <w:sz w:val="24"/>
                <w:szCs w:val="24"/>
                <w:lang w:val="ru-RU"/>
              </w:rPr>
              <w:t>, именуемое в дальнейшем «Поставщик», в лице ______________</w:t>
            </w:r>
            <w:r w:rsidR="00E862EB" w:rsidRPr="00DD4304">
              <w:rPr>
                <w:i w:val="0"/>
                <w:sz w:val="24"/>
                <w:szCs w:val="24"/>
                <w:vertAlign w:val="superscript"/>
                <w:lang w:val="ru-RU"/>
              </w:rPr>
              <w:footnoteReference w:id="5"/>
            </w:r>
            <w:r w:rsidR="00E862EB" w:rsidRPr="00DD4304">
              <w:rPr>
                <w:i w:val="0"/>
                <w:sz w:val="24"/>
                <w:szCs w:val="24"/>
                <w:lang w:val="ru-RU"/>
              </w:rPr>
              <w:t>, действующего на основании _________</w:t>
            </w:r>
            <w:r w:rsidR="00E862EB" w:rsidRPr="00DD4304">
              <w:rPr>
                <w:i w:val="0"/>
                <w:sz w:val="24"/>
                <w:szCs w:val="24"/>
                <w:vertAlign w:val="superscript"/>
                <w:lang w:val="ru-RU"/>
              </w:rPr>
              <w:footnoteReference w:id="6"/>
            </w:r>
            <w:r w:rsidR="00E862EB" w:rsidRPr="00DD4304">
              <w:rPr>
                <w:i w:val="0"/>
                <w:sz w:val="24"/>
                <w:szCs w:val="24"/>
                <w:lang w:val="ru-RU"/>
              </w:rPr>
              <w:t xml:space="preserve">, с другой стороны, вместе именуемые в дальнейшем «Стороны», </w:t>
            </w:r>
            <w:r w:rsidR="000E52A5" w:rsidRPr="00DD4304">
              <w:rPr>
                <w:i w:val="0"/>
                <w:sz w:val="24"/>
                <w:szCs w:val="24"/>
                <w:lang w:val="ru-RU"/>
              </w:rPr>
              <w:t>соблюдая требования Федерального закона от 5 апреля 2013г. №44-ФЗ «О Контрактной системе</w:t>
            </w:r>
            <w:proofErr w:type="gramEnd"/>
            <w:r w:rsidR="000E52A5" w:rsidRPr="00DD4304">
              <w:rPr>
                <w:i w:val="0"/>
                <w:sz w:val="24"/>
                <w:szCs w:val="24"/>
                <w:lang w:val="ru-RU"/>
              </w:rPr>
              <w:t xml:space="preserve"> </w:t>
            </w:r>
            <w:proofErr w:type="gramStart"/>
            <w:r w:rsidR="000E52A5" w:rsidRPr="00DD4304">
              <w:rPr>
                <w:i w:val="0"/>
                <w:sz w:val="24"/>
                <w:szCs w:val="24"/>
                <w:lang w:val="ru-RU"/>
              </w:rPr>
              <w:t xml:space="preserve">в сфере закупок товаров, работ, услуг для обеспечения государственных и муниципальных нужд» (далее – Федеральный закон № 44-ФЗ) и иных нормативных правовых актов Российской Федерации, регулирующих отношения, связанные с осуществлением закупок товаров, работ, услуг для обеспечения государственных и муниципальных нужд </w:t>
            </w:r>
            <w:r w:rsidR="008E520D" w:rsidRPr="00DD4304">
              <w:rPr>
                <w:i w:val="0"/>
                <w:sz w:val="24"/>
                <w:szCs w:val="24"/>
                <w:lang w:val="ru-RU"/>
              </w:rPr>
              <w:t xml:space="preserve">и </w:t>
            </w:r>
            <w:r w:rsidR="00E862EB" w:rsidRPr="00DD4304">
              <w:rPr>
                <w:i w:val="0"/>
                <w:sz w:val="24"/>
                <w:szCs w:val="24"/>
                <w:lang w:val="ru-RU"/>
              </w:rPr>
              <w:t>на основании __________</w:t>
            </w:r>
            <w:r w:rsidR="00E862EB" w:rsidRPr="00DD4304">
              <w:rPr>
                <w:i w:val="0"/>
                <w:sz w:val="24"/>
                <w:szCs w:val="24"/>
                <w:vertAlign w:val="superscript"/>
                <w:lang w:val="ru-RU"/>
              </w:rPr>
              <w:footnoteReference w:id="7"/>
            </w:r>
            <w:r w:rsidR="00E862EB" w:rsidRPr="00DD4304">
              <w:rPr>
                <w:i w:val="0"/>
                <w:sz w:val="24"/>
                <w:szCs w:val="24"/>
                <w:lang w:val="ru-RU"/>
              </w:rPr>
              <w:t xml:space="preserve"> от ___ _____20__г. №___ заключили настоящий </w:t>
            </w:r>
            <w:r w:rsidR="00A74631" w:rsidRPr="00DD4304">
              <w:rPr>
                <w:i w:val="0"/>
                <w:sz w:val="24"/>
                <w:szCs w:val="24"/>
                <w:lang w:val="ru-RU"/>
              </w:rPr>
              <w:t>контракт</w:t>
            </w:r>
            <w:r w:rsidR="00E862EB" w:rsidRPr="00DD4304">
              <w:rPr>
                <w:i w:val="0"/>
                <w:sz w:val="24"/>
                <w:szCs w:val="24"/>
                <w:lang w:val="ru-RU"/>
              </w:rPr>
              <w:t xml:space="preserve"> (далее – </w:t>
            </w:r>
            <w:r w:rsidR="00A74631" w:rsidRPr="00DD4304">
              <w:rPr>
                <w:i w:val="0"/>
                <w:sz w:val="24"/>
                <w:szCs w:val="24"/>
                <w:lang w:val="ru-RU"/>
              </w:rPr>
              <w:t>Контракт</w:t>
            </w:r>
            <w:r w:rsidR="00E862EB" w:rsidRPr="00DD4304">
              <w:rPr>
                <w:i w:val="0"/>
                <w:sz w:val="24"/>
                <w:szCs w:val="24"/>
                <w:lang w:val="ru-RU"/>
              </w:rPr>
              <w:t>) о нижеследующем.</w:t>
            </w:r>
            <w:proofErr w:type="gramEnd"/>
          </w:p>
          <w:p w:rsidR="00E862EB" w:rsidRPr="00DD4304" w:rsidRDefault="00E862EB" w:rsidP="00E862EB">
            <w:pPr>
              <w:pStyle w:val="21"/>
              <w:snapToGrid w:val="0"/>
              <w:ind w:firstLine="720"/>
              <w:rPr>
                <w:i w:val="0"/>
                <w:sz w:val="24"/>
                <w:szCs w:val="24"/>
                <w:lang w:val="ru-RU"/>
              </w:rPr>
            </w:pPr>
          </w:p>
        </w:tc>
      </w:tr>
    </w:tbl>
    <w:p w:rsidR="009B77B8" w:rsidRPr="00DD4304" w:rsidRDefault="00A20589">
      <w:pPr>
        <w:pStyle w:val="1"/>
        <w:rPr>
          <w:color w:val="auto"/>
        </w:rPr>
      </w:pPr>
      <w:bookmarkStart w:id="1" w:name="sub_3100"/>
      <w:r w:rsidRPr="00DD4304">
        <w:rPr>
          <w:color w:val="auto"/>
        </w:rPr>
        <w:t>I. ПРЕДМЕТ КОНТРАКТА</w:t>
      </w:r>
    </w:p>
    <w:bookmarkEnd w:id="1"/>
    <w:p w:rsidR="009B77B8" w:rsidRPr="00DD4304" w:rsidRDefault="009B77B8"/>
    <w:p w:rsidR="009B77B8" w:rsidRPr="00DD4304" w:rsidRDefault="004F6941" w:rsidP="00D53712">
      <w:pPr>
        <w:suppressAutoHyphens/>
      </w:pPr>
      <w:bookmarkStart w:id="2" w:name="sub_3101"/>
      <w:r w:rsidRPr="00DD4304">
        <w:t>1.1. Поставщик обязуется</w:t>
      </w:r>
      <w:r w:rsidR="00B64E56" w:rsidRPr="00DD4304">
        <w:t xml:space="preserve"> осуществить</w:t>
      </w:r>
      <w:r w:rsidRPr="00DD4304">
        <w:t xml:space="preserve"> </w:t>
      </w:r>
      <w:r w:rsidR="00D53712" w:rsidRPr="00D53712">
        <w:rPr>
          <w:b/>
          <w:bCs/>
        </w:rPr>
        <w:t xml:space="preserve">поставку </w:t>
      </w:r>
      <w:r w:rsidR="005A71FB" w:rsidRPr="005A71FB">
        <w:rPr>
          <w:b/>
        </w:rPr>
        <w:t>оптического</w:t>
      </w:r>
      <w:r w:rsidR="00CE59C4" w:rsidRPr="00D53712">
        <w:rPr>
          <w:b/>
        </w:rPr>
        <w:t xml:space="preserve"> </w:t>
      </w:r>
      <w:r w:rsidR="00D53712" w:rsidRPr="00D53712">
        <w:rPr>
          <w:b/>
        </w:rPr>
        <w:t>микроскопа</w:t>
      </w:r>
      <w:r w:rsidR="00D53712" w:rsidRPr="00DD4304">
        <w:t xml:space="preserve"> </w:t>
      </w:r>
      <w:r w:rsidRPr="00DD4304">
        <w:t>(далее - Товар), а Заказчик обязуется принять и оплатить</w:t>
      </w:r>
      <w:r w:rsidRPr="00DD4304">
        <w:rPr>
          <w:vertAlign w:val="superscript"/>
        </w:rPr>
        <w:t> </w:t>
      </w:r>
      <w:r w:rsidRPr="00DD4304">
        <w:t>Товар</w:t>
      </w:r>
      <w:r w:rsidR="00A74631" w:rsidRPr="00DD4304">
        <w:rPr>
          <w:rStyle w:val="af2"/>
        </w:rPr>
        <w:footnoteReference w:id="8"/>
      </w:r>
      <w:r w:rsidRPr="00DD4304">
        <w:t xml:space="preserve"> в порядке и на условиях, предусмотренных Контрактом.</w:t>
      </w:r>
    </w:p>
    <w:p w:rsidR="009B77B8" w:rsidRPr="00DD4304" w:rsidRDefault="004F6941" w:rsidP="00A07A2B">
      <w:bookmarkStart w:id="3" w:name="sub_3102"/>
      <w:bookmarkEnd w:id="2"/>
      <w:r w:rsidRPr="00DD4304">
        <w:t>1.2. Наименование, количество и иные характеристики поставляемого Товара указаны в спецификации</w:t>
      </w:r>
      <w:r w:rsidR="00EA711C" w:rsidRPr="00DD4304">
        <w:t xml:space="preserve"> </w:t>
      </w:r>
      <w:r w:rsidRPr="00DD4304">
        <w:t xml:space="preserve">(приложение </w:t>
      </w:r>
      <w:r w:rsidR="00E303E5" w:rsidRPr="00DD4304">
        <w:t xml:space="preserve">№ </w:t>
      </w:r>
      <w:r w:rsidR="00C75A15">
        <w:t>1</w:t>
      </w:r>
      <w:r w:rsidR="00E303E5" w:rsidRPr="00DD4304">
        <w:t xml:space="preserve"> </w:t>
      </w:r>
      <w:r w:rsidRPr="00DD4304">
        <w:t xml:space="preserve">к </w:t>
      </w:r>
      <w:r w:rsidR="00FF2F21" w:rsidRPr="00DD4304">
        <w:t>Контракту</w:t>
      </w:r>
      <w:r w:rsidR="00E303E5" w:rsidRPr="00DD4304">
        <w:t>)</w:t>
      </w:r>
      <w:r w:rsidRPr="00DD4304">
        <w:t>,</w:t>
      </w:r>
      <w:r w:rsidR="00450E8D" w:rsidRPr="00DD4304">
        <w:t xml:space="preserve"> </w:t>
      </w:r>
      <w:r w:rsidR="003E4E3D" w:rsidRPr="00DD4304">
        <w:t>описании объекта закупки</w:t>
      </w:r>
      <w:r w:rsidR="00450E8D" w:rsidRPr="00DD4304">
        <w:t xml:space="preserve"> (приложение № 2 к Контракту),</w:t>
      </w:r>
      <w:r w:rsidRPr="00DD4304">
        <w:t xml:space="preserve"> </w:t>
      </w:r>
      <w:r w:rsidR="00450E8D" w:rsidRPr="00DD4304">
        <w:t xml:space="preserve">которые </w:t>
      </w:r>
      <w:r w:rsidRPr="00DD4304">
        <w:t>являю</w:t>
      </w:r>
      <w:r w:rsidR="00450E8D" w:rsidRPr="00DD4304">
        <w:t>т</w:t>
      </w:r>
      <w:r w:rsidRPr="00DD4304">
        <w:t>ся неотъемлемой частью Контракта.</w:t>
      </w:r>
    </w:p>
    <w:bookmarkEnd w:id="3"/>
    <w:p w:rsidR="009B77B8" w:rsidRDefault="00C75A15">
      <w:r>
        <w:t xml:space="preserve">1.3. Срок поставки Товара – </w:t>
      </w:r>
      <w:r w:rsidRPr="003D7F31">
        <w:t xml:space="preserve">до </w:t>
      </w:r>
      <w:r w:rsidR="00BA0512">
        <w:t>30</w:t>
      </w:r>
      <w:r w:rsidRPr="003D7F31">
        <w:t>.1</w:t>
      </w:r>
      <w:r w:rsidR="00BA0512">
        <w:t>0</w:t>
      </w:r>
      <w:r w:rsidR="00CF79F6">
        <w:t>.2026</w:t>
      </w:r>
      <w:r w:rsidRPr="003D7F31">
        <w:t xml:space="preserve"> г. </w:t>
      </w:r>
    </w:p>
    <w:p w:rsidR="00C75A15" w:rsidRDefault="00C75A15">
      <w:pPr>
        <w:rPr>
          <w:rFonts w:eastAsia="Calibri"/>
          <w:lang w:eastAsia="en-US"/>
        </w:rPr>
      </w:pPr>
      <w:r>
        <w:t xml:space="preserve">1.4. Место поставки Товара - </w:t>
      </w:r>
      <w:r w:rsidRPr="00EE2516">
        <w:t xml:space="preserve">119017, г. Москва, </w:t>
      </w:r>
      <w:proofErr w:type="spellStart"/>
      <w:r w:rsidRPr="00EE2516">
        <w:t>Старомонетный</w:t>
      </w:r>
      <w:proofErr w:type="spellEnd"/>
      <w:r w:rsidRPr="00EE2516">
        <w:t xml:space="preserve"> пер., д. 35</w:t>
      </w:r>
      <w:r w:rsidR="00BA0512">
        <w:t xml:space="preserve"> стр.7</w:t>
      </w:r>
      <w:r w:rsidRPr="00EE2516">
        <w:rPr>
          <w:rFonts w:eastAsia="Calibri"/>
          <w:lang w:eastAsia="en-US"/>
        </w:rPr>
        <w:t>.</w:t>
      </w:r>
    </w:p>
    <w:p w:rsidR="00C75A15" w:rsidRPr="00DD4304" w:rsidRDefault="00C75A15"/>
    <w:p w:rsidR="009B77B8" w:rsidRPr="00DD4304" w:rsidRDefault="00A20589">
      <w:pPr>
        <w:pStyle w:val="1"/>
        <w:rPr>
          <w:color w:val="auto"/>
        </w:rPr>
      </w:pPr>
      <w:bookmarkStart w:id="4" w:name="sub_3200"/>
      <w:r w:rsidRPr="00DD4304">
        <w:rPr>
          <w:color w:val="auto"/>
        </w:rPr>
        <w:t>II. ЦЕНА КОНТРАКТА И ПОРЯДОК РАСЧЕТОВ</w:t>
      </w:r>
    </w:p>
    <w:p w:rsidR="002915BC" w:rsidRPr="00DD4304" w:rsidRDefault="002915BC" w:rsidP="002915BC"/>
    <w:bookmarkEnd w:id="4"/>
    <w:p w:rsidR="009B77B8" w:rsidRPr="00DD4304" w:rsidRDefault="002915BC">
      <w:r w:rsidRPr="00DD4304">
        <w:t xml:space="preserve">2.1. Цена Контракта </w:t>
      </w:r>
      <w:r w:rsidR="00C75A15">
        <w:t>составляет</w:t>
      </w:r>
      <w:proofErr w:type="gramStart"/>
      <w:r w:rsidR="00C75A15">
        <w:t xml:space="preserve"> </w:t>
      </w:r>
      <w:r w:rsidRPr="00DD4304">
        <w:t xml:space="preserve">___________(___________), </w:t>
      </w:r>
      <w:proofErr w:type="gramEnd"/>
      <w:r w:rsidRPr="00DD4304">
        <w:t>в том числе НДС ___________(___________) рублей _____</w:t>
      </w:r>
      <w:r w:rsidR="00E16C26" w:rsidRPr="00DD4304">
        <w:t xml:space="preserve"> </w:t>
      </w:r>
      <w:r w:rsidRPr="00DD4304">
        <w:t>копеек  (НДС не облагается).</w:t>
      </w:r>
      <w:r w:rsidR="001D4B25" w:rsidRPr="00DD4304">
        <w:t xml:space="preserve"> </w:t>
      </w:r>
      <w:r w:rsidR="000E6E83" w:rsidRPr="00DD4304">
        <w:rPr>
          <w:rStyle w:val="af2"/>
        </w:rPr>
        <w:footnoteReference w:id="9"/>
      </w:r>
    </w:p>
    <w:p w:rsidR="009B77B8" w:rsidRPr="00DD4304" w:rsidRDefault="004F6941" w:rsidP="009B6C9A">
      <w:pPr>
        <w:ind w:firstLine="567"/>
      </w:pPr>
      <w:bookmarkStart w:id="5" w:name="sub_3202"/>
      <w:r w:rsidRPr="00DD4304">
        <w:lastRenderedPageBreak/>
        <w:t xml:space="preserve">2.2. </w:t>
      </w:r>
      <w:proofErr w:type="gramStart"/>
      <w:r w:rsidRPr="00DD4304">
        <w:t xml:space="preserve">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r w:rsidRPr="00DD4304">
        <w:rPr>
          <w:rStyle w:val="a4"/>
          <w:color w:val="auto"/>
        </w:rPr>
        <w:t>законодательством</w:t>
      </w:r>
      <w:r w:rsidRPr="00DD4304">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9B77B8" w:rsidRPr="00DD4304" w:rsidRDefault="004F6941" w:rsidP="009B6C9A">
      <w:pPr>
        <w:ind w:firstLine="567"/>
      </w:pPr>
      <w:bookmarkStart w:id="6" w:name="sub_3203"/>
      <w:bookmarkEnd w:id="5"/>
      <w:r w:rsidRPr="00DD4304">
        <w:t xml:space="preserve">2.3. </w:t>
      </w:r>
      <w:proofErr w:type="gramStart"/>
      <w:r w:rsidRPr="00DD4304">
        <w:t>Цена Контракта включает в себя: стоимость Товара, расходы, связанные с доставкой, разгрузкой - погрузкой, размещением в местах хранения Заказ</w:t>
      </w:r>
      <w:r w:rsidR="00C75A15">
        <w:t xml:space="preserve">чика, монтажа, ввода в эксплуатацию, пуско-наладочные работы, </w:t>
      </w:r>
      <w:r w:rsidR="00C75A15" w:rsidRPr="004161EA">
        <w:t xml:space="preserve">в том числе работы по наладке, настройке, регулировке, апробированию, инструментальному контролю соответствия выходных параметров </w:t>
      </w:r>
      <w:r w:rsidR="00C75A15">
        <w:t xml:space="preserve">Товара, консультации специалистов Поставщика, стоимость упаковки (тары), </w:t>
      </w:r>
      <w:r w:rsidRPr="00DD4304">
        <w:t xml:space="preserve"> маркировки, страхование, таможенные платежи (пошлины), НДС, другие установленные налоги, сборы и иные расходы, связанные с</w:t>
      </w:r>
      <w:proofErr w:type="gramEnd"/>
      <w:r w:rsidRPr="00DD4304">
        <w:t xml:space="preserve"> исполнением Контракта.</w:t>
      </w:r>
      <w:r w:rsidRPr="00DD4304">
        <w:rPr>
          <w:vertAlign w:val="superscript"/>
        </w:rPr>
        <w:t> </w:t>
      </w:r>
      <w:r w:rsidR="00436E8A" w:rsidRPr="00DD4304">
        <w:t xml:space="preserve"> </w:t>
      </w:r>
    </w:p>
    <w:p w:rsidR="009B77B8" w:rsidRPr="00DD4304" w:rsidRDefault="004F6941" w:rsidP="009B6C9A">
      <w:pPr>
        <w:ind w:firstLine="567"/>
      </w:pPr>
      <w:bookmarkStart w:id="7" w:name="sub_3204"/>
      <w:bookmarkEnd w:id="6"/>
      <w:r w:rsidRPr="00DD4304">
        <w:t xml:space="preserve">2.4. Цена Контракта является твердой и определяется на весь срок исполнения Контракта, за исключением случаев, установленных </w:t>
      </w:r>
      <w:r w:rsidR="000E52A5" w:rsidRPr="00DD4304">
        <w:t xml:space="preserve">ст. 95 </w:t>
      </w:r>
      <w:r w:rsidRPr="00DD4304">
        <w:rPr>
          <w:rStyle w:val="a4"/>
          <w:color w:val="auto"/>
        </w:rPr>
        <w:t>Федеральн</w:t>
      </w:r>
      <w:r w:rsidR="000E52A5" w:rsidRPr="00DD4304">
        <w:rPr>
          <w:rStyle w:val="a4"/>
          <w:color w:val="auto"/>
        </w:rPr>
        <w:t>ого</w:t>
      </w:r>
      <w:r w:rsidRPr="00DD4304">
        <w:rPr>
          <w:rStyle w:val="a4"/>
          <w:color w:val="auto"/>
        </w:rPr>
        <w:t xml:space="preserve"> закон</w:t>
      </w:r>
      <w:r w:rsidR="000E52A5" w:rsidRPr="00DD4304">
        <w:rPr>
          <w:rStyle w:val="a4"/>
          <w:color w:val="auto"/>
        </w:rPr>
        <w:t>а</w:t>
      </w:r>
      <w:r w:rsidRPr="00DD4304">
        <w:t xml:space="preserve"> </w:t>
      </w:r>
      <w:r w:rsidR="000E52A5" w:rsidRPr="00DD4304">
        <w:t>№</w:t>
      </w:r>
      <w:r w:rsidRPr="00DD4304">
        <w:t> 44-ФЗ</w:t>
      </w:r>
      <w:r w:rsidR="00EE613E" w:rsidRPr="00DD4304">
        <w:t xml:space="preserve"> </w:t>
      </w:r>
      <w:r w:rsidRPr="00DD4304">
        <w:t>и Контрактом.</w:t>
      </w:r>
    </w:p>
    <w:bookmarkEnd w:id="7"/>
    <w:p w:rsidR="009B77B8" w:rsidRPr="00DD4304" w:rsidRDefault="004F6941" w:rsidP="009B6C9A">
      <w:pPr>
        <w:ind w:firstLine="567"/>
      </w:pPr>
      <w:r w:rsidRPr="00DD4304">
        <w:t xml:space="preserve">Цена Контракта может быть снижена по соглашению Сторон без </w:t>
      </w:r>
      <w:proofErr w:type="gramStart"/>
      <w:r w:rsidRPr="00DD4304">
        <w:t>изменения</w:t>
      </w:r>
      <w:proofErr w:type="gramEnd"/>
      <w:r w:rsidRPr="00DD4304">
        <w:t xml:space="preserve"> предусмотренного Контрактом количества и качества поставляемого Товара и иных условий Контракта.</w:t>
      </w:r>
    </w:p>
    <w:p w:rsidR="007958BC" w:rsidRPr="00046063" w:rsidRDefault="004F6941" w:rsidP="00046063">
      <w:pPr>
        <w:ind w:firstLine="567"/>
      </w:pPr>
      <w:bookmarkStart w:id="8" w:name="sub_3205"/>
      <w:r w:rsidRPr="00DD4304">
        <w:t>2.5. Источник финансирования Контракта</w:t>
      </w:r>
      <w:r w:rsidR="00983802" w:rsidRPr="00DD4304">
        <w:t xml:space="preserve">: </w:t>
      </w:r>
      <w:bookmarkStart w:id="9" w:name="sub_3262"/>
      <w:bookmarkEnd w:id="8"/>
      <w:r w:rsidR="007958BC" w:rsidRPr="008C41F2">
        <w:rPr>
          <w:rStyle w:val="Normaltext"/>
          <w:sz w:val="24"/>
        </w:rPr>
        <w:t>денежны</w:t>
      </w:r>
      <w:r w:rsidR="007958BC" w:rsidRPr="00E61381">
        <w:rPr>
          <w:rStyle w:val="Normaltext"/>
          <w:sz w:val="24"/>
        </w:rPr>
        <w:t xml:space="preserve">е средства, выделенные </w:t>
      </w:r>
      <w:r w:rsidR="007958BC" w:rsidRPr="00E61381">
        <w:rPr>
          <w:bCs/>
        </w:rPr>
        <w:t>из федерального бюджета на финансовое обеспечение выполнения государственного задания на оказание</w:t>
      </w:r>
      <w:r w:rsidR="007958BC" w:rsidRPr="000D231E">
        <w:rPr>
          <w:bCs/>
        </w:rPr>
        <w:t xml:space="preserve"> государственных услуг (выполнение работ)</w:t>
      </w:r>
      <w:r w:rsidR="00046063">
        <w:t xml:space="preserve"> </w:t>
      </w:r>
      <w:r w:rsidR="007958BC">
        <w:t xml:space="preserve">КБК </w:t>
      </w:r>
      <w:r w:rsidR="007958BC" w:rsidRPr="00787A01">
        <w:t>075</w:t>
      </w:r>
      <w:r w:rsidR="007958BC">
        <w:t>07064740490059611.</w:t>
      </w:r>
    </w:p>
    <w:p w:rsidR="00556CD3" w:rsidRPr="00DD4304" w:rsidRDefault="004F6941" w:rsidP="007958BC">
      <w:pPr>
        <w:ind w:firstLine="540"/>
      </w:pPr>
      <w:r w:rsidRPr="00DD4304">
        <w:t>2.6.</w:t>
      </w:r>
      <w:r w:rsidR="00DB5127" w:rsidRPr="00DD4304">
        <w:t xml:space="preserve"> </w:t>
      </w:r>
      <w:bookmarkStart w:id="10" w:name="sub_3207"/>
      <w:bookmarkEnd w:id="9"/>
      <w:r w:rsidR="00556CD3" w:rsidRPr="00DD4304">
        <w:t xml:space="preserve">Оплата по Контракту производится в пределах соответствующих выплат, указанных в плане финансово-хозяйственной деятельности Заказчика. </w:t>
      </w:r>
    </w:p>
    <w:p w:rsidR="009B77B8" w:rsidRPr="00DD4304" w:rsidRDefault="004F6941" w:rsidP="00E72E14">
      <w:pPr>
        <w:shd w:val="clear" w:color="auto" w:fill="FFFFFF" w:themeFill="background1"/>
        <w:ind w:firstLine="540"/>
      </w:pPr>
      <w:r w:rsidRPr="00DD4304">
        <w:t xml:space="preserve">2.7. </w:t>
      </w:r>
      <w:r w:rsidR="00470A72" w:rsidRPr="00DD4304">
        <w:t>Расчеты между Заказчиком и Поставщиком производятся не позднее 7</w:t>
      </w:r>
      <w:r w:rsidR="000E52A5" w:rsidRPr="00DD4304">
        <w:t xml:space="preserve"> (семи)</w:t>
      </w:r>
      <w:r w:rsidR="00470A72" w:rsidRPr="00DD4304">
        <w:t xml:space="preserve"> рабочих дней </w:t>
      </w:r>
      <w:proofErr w:type="gramStart"/>
      <w:r w:rsidR="00470A72" w:rsidRPr="00DD4304">
        <w:t>с даты подписания</w:t>
      </w:r>
      <w:proofErr w:type="gramEnd"/>
      <w:r w:rsidR="00470A72" w:rsidRPr="00DD4304">
        <w:t xml:space="preserve"> Заказч</w:t>
      </w:r>
      <w:r w:rsidR="000E52A5" w:rsidRPr="00DD4304">
        <w:t>иком документа о приемке Товара</w:t>
      </w:r>
      <w:r w:rsidRPr="00DD4304">
        <w:t>.</w:t>
      </w:r>
    </w:p>
    <w:p w:rsidR="009B77B8" w:rsidRPr="00DD4304" w:rsidRDefault="004F6941" w:rsidP="00E72E14">
      <w:pPr>
        <w:ind w:firstLine="540"/>
      </w:pPr>
      <w:bookmarkStart w:id="11" w:name="sub_3208"/>
      <w:bookmarkEnd w:id="10"/>
      <w:r w:rsidRPr="00DD4304">
        <w:t>2.8.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w:t>
      </w:r>
      <w:r w:rsidR="003B56B3" w:rsidRPr="00DD4304">
        <w:t xml:space="preserve">. </w:t>
      </w:r>
      <w:r w:rsidRPr="00DD4304">
        <w:t>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r w:rsidRPr="00DD4304">
        <w:rPr>
          <w:vertAlign w:val="superscript"/>
        </w:rPr>
        <w:t> </w:t>
      </w:r>
      <w:r w:rsidR="007123CE" w:rsidRPr="00DD4304">
        <w:t xml:space="preserve"> </w:t>
      </w:r>
    </w:p>
    <w:p w:rsidR="006E4918" w:rsidRPr="00DD4304" w:rsidRDefault="006E4918" w:rsidP="00E72E14">
      <w:pPr>
        <w:ind w:firstLine="540"/>
      </w:pPr>
      <w:r w:rsidRPr="00DD4304">
        <w:t xml:space="preserve">2.9. </w:t>
      </w:r>
      <w:r w:rsidR="008C27C0" w:rsidRPr="00DD4304">
        <w:t xml:space="preserve">Заказчик вправе </w:t>
      </w:r>
      <w:r w:rsidRPr="00DD4304">
        <w:t>удержа</w:t>
      </w:r>
      <w:r w:rsidR="008C27C0" w:rsidRPr="00DD4304">
        <w:t>ть</w:t>
      </w:r>
      <w:r w:rsidRPr="00DD4304">
        <w:t xml:space="preserve"> сумм</w:t>
      </w:r>
      <w:r w:rsidR="008C27C0" w:rsidRPr="00DD4304">
        <w:t>у</w:t>
      </w:r>
      <w:r w:rsidR="001856B7">
        <w:t xml:space="preserve"> неисполненных П</w:t>
      </w:r>
      <w:r w:rsidRPr="00DD4304">
        <w:t xml:space="preserve">оставщиком требований об уплате неустоек (штрафов, пеней), предъявленных заказчиком в соответствии с </w:t>
      </w:r>
      <w:r w:rsidR="000E52A5" w:rsidRPr="00DD4304">
        <w:t>Федеральным законом                  № 44-ФЗ</w:t>
      </w:r>
      <w:r w:rsidRPr="00DD4304">
        <w:t xml:space="preserve">, из суммы, подлежащей оплате </w:t>
      </w:r>
      <w:r w:rsidR="000E52A5" w:rsidRPr="00DD4304">
        <w:t>П</w:t>
      </w:r>
      <w:r w:rsidRPr="00DD4304">
        <w:t>оставщику</w:t>
      </w:r>
      <w:r w:rsidR="008C27C0" w:rsidRPr="00DD4304">
        <w:t>.</w:t>
      </w:r>
    </w:p>
    <w:p w:rsidR="00E72E14" w:rsidRPr="00DD4304" w:rsidRDefault="00E72E14" w:rsidP="00E72E14">
      <w:pPr>
        <w:pStyle w:val="1"/>
        <w:spacing w:before="0" w:after="0"/>
        <w:rPr>
          <w:color w:val="auto"/>
        </w:rPr>
      </w:pPr>
      <w:bookmarkStart w:id="12" w:name="sub_3300"/>
      <w:bookmarkEnd w:id="11"/>
    </w:p>
    <w:p w:rsidR="009B77B8" w:rsidRPr="00DD4304" w:rsidRDefault="00A20589" w:rsidP="00E72E14">
      <w:pPr>
        <w:pStyle w:val="1"/>
        <w:spacing w:before="0" w:after="0"/>
        <w:rPr>
          <w:color w:val="auto"/>
        </w:rPr>
      </w:pPr>
      <w:r w:rsidRPr="00DD4304">
        <w:rPr>
          <w:color w:val="auto"/>
        </w:rPr>
        <w:t>III. ПОРЯДОК, СРОКИ И УСЛОВИЯ ПОСТАВКИ И ПРИЕМКИ ТОВАРА</w:t>
      </w:r>
      <w:r w:rsidRPr="00DD4304">
        <w:rPr>
          <w:color w:val="auto"/>
          <w:vertAlign w:val="superscript"/>
        </w:rPr>
        <w:t> </w:t>
      </w:r>
    </w:p>
    <w:bookmarkEnd w:id="12"/>
    <w:p w:rsidR="009B77B8" w:rsidRPr="0045399E" w:rsidRDefault="009B77B8" w:rsidP="00E72E14"/>
    <w:p w:rsidR="009B77B8" w:rsidRPr="0045399E" w:rsidRDefault="004F6941" w:rsidP="00E72E14">
      <w:bookmarkStart w:id="13" w:name="sub_3301"/>
      <w:r w:rsidRPr="0045399E">
        <w:t xml:space="preserve">3.1. Поставщик самостоятельно доставляет Товар Заказчику </w:t>
      </w:r>
      <w:r w:rsidR="00C75A15">
        <w:t xml:space="preserve">в срок и по адресу, </w:t>
      </w:r>
      <w:proofErr w:type="gramStart"/>
      <w:r w:rsidR="00C75A15">
        <w:t>указанные</w:t>
      </w:r>
      <w:proofErr w:type="gramEnd"/>
      <w:r w:rsidR="00C75A15">
        <w:t xml:space="preserve"> в разделе 1 Контракта</w:t>
      </w:r>
      <w:r w:rsidR="0045399E">
        <w:t>.</w:t>
      </w:r>
    </w:p>
    <w:bookmarkEnd w:id="13"/>
    <w:p w:rsidR="009B77B8" w:rsidRDefault="00E81B48" w:rsidP="00E72E14">
      <w:r w:rsidRPr="0045399E">
        <w:t xml:space="preserve">Поставщик не менее чем за </w:t>
      </w:r>
      <w:r w:rsidR="000E52A5" w:rsidRPr="0045399E">
        <w:t>3 (три) рабочих дня</w:t>
      </w:r>
      <w:r w:rsidRPr="0045399E">
        <w:t xml:space="preserve"> </w:t>
      </w:r>
      <w:r w:rsidR="004F6941" w:rsidRPr="0045399E">
        <w:t>до осуществления поставки Товара направляет в адрес Заказчика уведомление о времени и дате доставки</w:t>
      </w:r>
      <w:r w:rsidR="004F6941">
        <w:t xml:space="preserve"> Товара в место доставки.</w:t>
      </w:r>
    </w:p>
    <w:p w:rsidR="009B77B8" w:rsidRDefault="004F6941">
      <w:bookmarkStart w:id="14" w:name="sub_3302"/>
      <w:r>
        <w:t xml:space="preserve">3.2. Оформление документа о приемке поставленного Товара (за исключением отдельного этапа исполнения Контракта) осуществляется </w:t>
      </w:r>
      <w:r w:rsidRPr="00494EFF">
        <w:t>после предоставления Поставщиком обеспечения гарантийных обязательств в соответствии с</w:t>
      </w:r>
      <w:r>
        <w:t xml:space="preserve"> </w:t>
      </w:r>
      <w:r w:rsidRPr="00CA4D4A">
        <w:rPr>
          <w:rStyle w:val="a4"/>
          <w:color w:val="000000"/>
        </w:rPr>
        <w:t>Федеральным законом</w:t>
      </w:r>
      <w:r w:rsidRPr="00CA4D4A">
        <w:rPr>
          <w:color w:val="000000"/>
        </w:rPr>
        <w:t xml:space="preserve"> </w:t>
      </w:r>
      <w:r w:rsidR="000E52A5">
        <w:rPr>
          <w:color w:val="000000"/>
        </w:rPr>
        <w:t>№ 44-ФЗ</w:t>
      </w:r>
      <w:r w:rsidRPr="00CA4D4A">
        <w:rPr>
          <w:color w:val="000000"/>
        </w:rPr>
        <w:t xml:space="preserve"> в порядке и в сроки, установленные </w:t>
      </w:r>
      <w:r w:rsidRPr="00CA4D4A">
        <w:rPr>
          <w:rStyle w:val="a4"/>
          <w:color w:val="000000"/>
        </w:rPr>
        <w:t>разделом VIII</w:t>
      </w:r>
      <w:r>
        <w:t xml:space="preserve"> Контракта</w:t>
      </w:r>
      <w:r w:rsidR="007123CE">
        <w:t xml:space="preserve"> (в случае установления требования об обеспечении гарантийных обязательств)</w:t>
      </w:r>
      <w:r>
        <w:t>.</w:t>
      </w:r>
      <w:r>
        <w:rPr>
          <w:vertAlign w:val="superscript"/>
        </w:rPr>
        <w:t> </w:t>
      </w:r>
      <w:r w:rsidR="007123CE">
        <w:t xml:space="preserve"> </w:t>
      </w:r>
    </w:p>
    <w:p w:rsidR="009B77B8" w:rsidRDefault="004F6941">
      <w:bookmarkStart w:id="15" w:name="sub_3303"/>
      <w:bookmarkEnd w:id="14"/>
      <w:r>
        <w:t xml:space="preserve">3.3.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w:t>
      </w:r>
      <w:r>
        <w:lastRenderedPageBreak/>
        <w:t>документов, подтверждающих качество Товара.</w:t>
      </w:r>
      <w:r w:rsidR="0031464E">
        <w:t xml:space="preserve"> </w:t>
      </w:r>
      <w:r w:rsidR="0031464E" w:rsidRPr="000E52A5">
        <w:t xml:space="preserve">Документы о приемке формируются и направляются Заказчику в соответствии с </w:t>
      </w:r>
      <w:proofErr w:type="gramStart"/>
      <w:r w:rsidR="0031464E" w:rsidRPr="000E52A5">
        <w:t>ч</w:t>
      </w:r>
      <w:proofErr w:type="gramEnd"/>
      <w:r w:rsidR="0031464E" w:rsidRPr="000E52A5">
        <w:t xml:space="preserve">. 13 </w:t>
      </w:r>
      <w:r w:rsidR="000E52A5" w:rsidRPr="000E52A5">
        <w:t>Федерального закона</w:t>
      </w:r>
      <w:r w:rsidR="0031464E" w:rsidRPr="000E52A5">
        <w:t xml:space="preserve"> №</w:t>
      </w:r>
      <w:r w:rsidR="000E52A5" w:rsidRPr="000E52A5">
        <w:t xml:space="preserve"> </w:t>
      </w:r>
      <w:r w:rsidR="0031464E" w:rsidRPr="000E52A5">
        <w:t>44-ФЗ с использованием единой информационной системы в сфере закупок в виде структурированного документа о приемке</w:t>
      </w:r>
      <w:r w:rsidR="0031464E">
        <w:t>.</w:t>
      </w:r>
    </w:p>
    <w:p w:rsidR="009B77B8" w:rsidRDefault="004F6941">
      <w:bookmarkStart w:id="16" w:name="sub_3304"/>
      <w:bookmarkEnd w:id="15"/>
      <w:r>
        <w:t>3.4.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9B77B8" w:rsidRDefault="004F6941">
      <w:bookmarkStart w:id="17" w:name="sub_3305"/>
      <w:bookmarkEnd w:id="16"/>
      <w:r>
        <w:t xml:space="preserve">3.5.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её проведению могут привлекаться эксперты, экспертные организации на основании контрактов, заключенных в соответствии с </w:t>
      </w:r>
      <w:r w:rsidRPr="00CA4D4A">
        <w:rPr>
          <w:rStyle w:val="a4"/>
          <w:color w:val="000000"/>
        </w:rPr>
        <w:t>Федеральным законом</w:t>
      </w:r>
      <w:r>
        <w:t xml:space="preserve"> </w:t>
      </w:r>
      <w:r w:rsidR="000E52A5">
        <w:t>№</w:t>
      </w:r>
      <w:r>
        <w:t> 44-ФЗ.</w:t>
      </w:r>
    </w:p>
    <w:p w:rsidR="00782374" w:rsidRPr="00BB0BA3" w:rsidRDefault="004F6941" w:rsidP="00BB0BA3">
      <w:bookmarkStart w:id="18" w:name="sub_3306"/>
      <w:bookmarkEnd w:id="17"/>
      <w:r w:rsidRPr="00BB0BA3">
        <w:t xml:space="preserve">3.6. При отсутствии у Заказчика претензий по количеству и качеству поставленного Товара в течение </w:t>
      </w:r>
      <w:r w:rsidR="00565254" w:rsidRPr="00BB0BA3">
        <w:t>5 (пяти)</w:t>
      </w:r>
      <w:r w:rsidR="00935061" w:rsidRPr="00BB0BA3">
        <w:t xml:space="preserve"> рабочих</w:t>
      </w:r>
      <w:r w:rsidRPr="00BB0BA3">
        <w:rPr>
          <w:vertAlign w:val="superscript"/>
        </w:rPr>
        <w:t> </w:t>
      </w:r>
      <w:r w:rsidRPr="00BB0BA3">
        <w:t>дней с момента доставки Товара Поставщиком</w:t>
      </w:r>
      <w:r w:rsidR="00BB0BA3" w:rsidRPr="00BB0BA3">
        <w:t xml:space="preserve"> </w:t>
      </w:r>
      <w:r w:rsidR="00782374" w:rsidRPr="00BB0BA3">
        <w:t xml:space="preserve">Заказчик подписывает </w:t>
      </w:r>
      <w:r w:rsidR="00467C26" w:rsidRPr="00BB0BA3">
        <w:t>усиленной электронной</w:t>
      </w:r>
      <w:r w:rsidR="0031464E" w:rsidRPr="00BB0BA3">
        <w:t xml:space="preserve"> подписью лица, имеющего право действоват</w:t>
      </w:r>
      <w:r w:rsidR="00782374" w:rsidRPr="00BB0BA3">
        <w:t xml:space="preserve">ь от имени </w:t>
      </w:r>
      <w:r w:rsidR="000E52A5" w:rsidRPr="00BB0BA3">
        <w:t>З</w:t>
      </w:r>
      <w:r w:rsidR="00782374" w:rsidRPr="00BB0BA3">
        <w:t>аказчика, и размещае</w:t>
      </w:r>
      <w:r w:rsidR="0031464E" w:rsidRPr="00BB0BA3">
        <w:t>т в единой информационной системе документ о приемке</w:t>
      </w:r>
      <w:r w:rsidRPr="00BB0BA3">
        <w:t xml:space="preserve">. </w:t>
      </w:r>
    </w:p>
    <w:p w:rsidR="009B77B8" w:rsidRDefault="004F6941">
      <w:r>
        <w:t>После этого Товар считается переданным Поставщиком Заказчику.</w:t>
      </w:r>
    </w:p>
    <w:p w:rsidR="00BB0BA3" w:rsidRDefault="004F6941" w:rsidP="00686BE9">
      <w:bookmarkStart w:id="19" w:name="sub_3307"/>
      <w:bookmarkEnd w:id="18"/>
      <w:r>
        <w:t xml:space="preserve">3.7. </w:t>
      </w:r>
      <w:proofErr w:type="gramStart"/>
      <w:r>
        <w:t xml:space="preserve">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w:anchor="sub_3306" w:history="1">
        <w:r w:rsidRPr="00BB0BA3">
          <w:t>пункте 3.6</w:t>
        </w:r>
      </w:hyperlink>
      <w:r w:rsidRPr="00BB0BA3">
        <w:t xml:space="preserve"> К</w:t>
      </w:r>
      <w:r>
        <w:t xml:space="preserve">онтракта, отказывает в приемке Товара, </w:t>
      </w:r>
      <w:r w:rsidR="00BB0BA3">
        <w:t>направляя Поставщику мотивированный отказ от приемки Товара с перечнем выявленных недостатков и указанием</w:t>
      </w:r>
      <w:proofErr w:type="gramEnd"/>
      <w:r w:rsidR="00BB0BA3">
        <w:t xml:space="preserve"> сроков их устранения.</w:t>
      </w:r>
    </w:p>
    <w:p w:rsidR="009B77B8" w:rsidRPr="00D55233" w:rsidRDefault="00BB0BA3" w:rsidP="00686BE9">
      <w:r>
        <w:t xml:space="preserve"> </w:t>
      </w:r>
      <w:r w:rsidR="00D55233">
        <w:t>М</w:t>
      </w:r>
      <w:r w:rsidR="00D55233" w:rsidRPr="00D55233">
        <w:t>отивированный отказ от подписания документа о приемке</w:t>
      </w:r>
      <w:r w:rsidR="00D55233">
        <w:t xml:space="preserve"> </w:t>
      </w:r>
      <w:r w:rsidRPr="00BB0BA3">
        <w:t>с указанием причин такого отказа</w:t>
      </w:r>
      <w:r>
        <w:t xml:space="preserve">  </w:t>
      </w:r>
      <w:r w:rsidR="00D55233">
        <w:t xml:space="preserve">формируется </w:t>
      </w:r>
      <w:r>
        <w:t xml:space="preserve">и </w:t>
      </w:r>
      <w:r w:rsidRPr="00BB0BA3">
        <w:t>подписывается усиленной электронной подписью лица, имеющего право действовать от имени Заказчика, и размещается в единой информационной системе</w:t>
      </w:r>
      <w:r w:rsidR="00782374">
        <w:t xml:space="preserve">. </w:t>
      </w:r>
      <w:r w:rsidR="00D55233">
        <w:t>Заказчик</w:t>
      </w:r>
      <w:r w:rsidR="00782374">
        <w:t xml:space="preserve"> подписывает </w:t>
      </w:r>
      <w:r w:rsidR="00686BE9" w:rsidRPr="00686BE9">
        <w:t xml:space="preserve">мотивированный отказ от подписания документа о приемке усиленной электронной подписью лица, имеющего право действовать от имени </w:t>
      </w:r>
      <w:r w:rsidR="00C75A15">
        <w:t>З</w:t>
      </w:r>
      <w:r w:rsidR="00686BE9" w:rsidRPr="00686BE9">
        <w:t xml:space="preserve">аказчика, и размещает </w:t>
      </w:r>
      <w:r w:rsidR="00686BE9">
        <w:t>его</w:t>
      </w:r>
      <w:r w:rsidR="00686BE9" w:rsidRPr="00686BE9">
        <w:t xml:space="preserve"> в единой информационной системе</w:t>
      </w:r>
      <w:r w:rsidR="00D55233">
        <w:t>.</w:t>
      </w:r>
    </w:p>
    <w:p w:rsidR="009B77B8" w:rsidRDefault="004F6941">
      <w:bookmarkStart w:id="20" w:name="sub_3308"/>
      <w:bookmarkEnd w:id="19"/>
      <w:r>
        <w:t>3.8.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9B77B8" w:rsidRDefault="00D3084D">
      <w:bookmarkStart w:id="21" w:name="sub_3309"/>
      <w:bookmarkEnd w:id="20"/>
      <w:r>
        <w:t>3.9. Р</w:t>
      </w:r>
      <w:r w:rsidR="004F6941">
        <w:t xml:space="preserve">иск случайной гибели или порчи Товара переходит от Поставщика к Заказчику с момента </w:t>
      </w:r>
      <w:r>
        <w:t xml:space="preserve">фактической передачи Товара Заказчику. </w:t>
      </w:r>
      <w:r w:rsidR="008B4841">
        <w:t xml:space="preserve">Право собственности переходит от Поставщика к Заказчику с момента </w:t>
      </w:r>
      <w:r w:rsidR="004F6941">
        <w:t xml:space="preserve">приемки Товара Заказчиком и подписания Сторонами документов, указанных в </w:t>
      </w:r>
      <w:hyperlink w:anchor="sub_3306" w:history="1">
        <w:r w:rsidR="004F6941" w:rsidRPr="00CA4D4A">
          <w:rPr>
            <w:rStyle w:val="a4"/>
            <w:color w:val="000000"/>
          </w:rPr>
          <w:t>пункте 3.6</w:t>
        </w:r>
      </w:hyperlink>
      <w:r w:rsidR="004F6941" w:rsidRPr="00CA4D4A">
        <w:rPr>
          <w:color w:val="000000"/>
        </w:rPr>
        <w:t xml:space="preserve"> Ко</w:t>
      </w:r>
      <w:r w:rsidR="004F6941">
        <w:t>нтракта.</w:t>
      </w:r>
    </w:p>
    <w:p w:rsidR="009B77B8" w:rsidRDefault="004F6941">
      <w:bookmarkStart w:id="22" w:name="sub_3310"/>
      <w:bookmarkEnd w:id="21"/>
      <w:r>
        <w:t>3.10.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467C26" w:rsidRPr="00856914" w:rsidRDefault="00467C26">
      <w:r>
        <w:t>3.11. В</w:t>
      </w:r>
      <w:r w:rsidRPr="00467C26">
        <w:t xml:space="preserve"> случ</w:t>
      </w:r>
      <w:r>
        <w:t>ае получения в соответствии с п. 3.7. Контракта</w:t>
      </w:r>
      <w:r w:rsidRPr="00467C26">
        <w:t xml:space="preserve"> мотивированного отказа от </w:t>
      </w:r>
      <w:r w:rsidRPr="00856914">
        <w:t xml:space="preserve">подписания документа о приемке </w:t>
      </w:r>
      <w:r w:rsidR="000E52A5" w:rsidRPr="00856914">
        <w:t>П</w:t>
      </w:r>
      <w:r w:rsidRPr="00856914">
        <w:t>оставщик вправе устранить причины, указанные в таком моти</w:t>
      </w:r>
      <w:r w:rsidR="00744AB6">
        <w:t>вированном отказе, и направить З</w:t>
      </w:r>
      <w:r w:rsidRPr="00856914">
        <w:t xml:space="preserve">аказчику документ о приемке в порядке, предусмотренном разделом </w:t>
      </w:r>
      <w:r w:rsidRPr="00856914">
        <w:rPr>
          <w:lang w:val="en-US"/>
        </w:rPr>
        <w:t>III</w:t>
      </w:r>
      <w:r w:rsidRPr="00856914">
        <w:t xml:space="preserve"> Контракта.</w:t>
      </w:r>
    </w:p>
    <w:p w:rsidR="00467C26" w:rsidRPr="00856914" w:rsidRDefault="00467C26">
      <w:r w:rsidRPr="00856914">
        <w:t xml:space="preserve">3.12. Датой приемки поставленного </w:t>
      </w:r>
      <w:r w:rsidR="000E52A5" w:rsidRPr="00856914">
        <w:t>Т</w:t>
      </w:r>
      <w:r w:rsidRPr="00856914">
        <w:t>овара</w:t>
      </w:r>
      <w:r w:rsidR="000E52A5" w:rsidRPr="00856914">
        <w:t xml:space="preserve"> </w:t>
      </w:r>
      <w:r w:rsidRPr="00856914">
        <w:t xml:space="preserve">считается дата размещения в единой информационной системе документа о приемке, подписанного </w:t>
      </w:r>
      <w:r w:rsidR="000E52A5" w:rsidRPr="00856914">
        <w:t>З</w:t>
      </w:r>
      <w:r w:rsidRPr="00856914">
        <w:t>аказчиком.</w:t>
      </w:r>
    </w:p>
    <w:bookmarkEnd w:id="22"/>
    <w:p w:rsidR="009B77B8" w:rsidRDefault="009B77B8"/>
    <w:p w:rsidR="009B77B8" w:rsidRPr="00174250" w:rsidRDefault="00A20589" w:rsidP="00174250">
      <w:pPr>
        <w:pStyle w:val="1"/>
        <w:rPr>
          <w:color w:val="auto"/>
        </w:rPr>
      </w:pPr>
      <w:bookmarkStart w:id="23" w:name="sub_3400"/>
      <w:r w:rsidRPr="00856914">
        <w:rPr>
          <w:color w:val="auto"/>
        </w:rPr>
        <w:t>IV. ВЗАИМОДЕЙСТВИЕ СТОРОН</w:t>
      </w:r>
      <w:bookmarkEnd w:id="23"/>
    </w:p>
    <w:p w:rsidR="009B77B8" w:rsidRPr="00B300F1" w:rsidRDefault="004F6941">
      <w:pPr>
        <w:rPr>
          <w:b/>
        </w:rPr>
      </w:pPr>
      <w:bookmarkStart w:id="24" w:name="sub_3401"/>
      <w:r w:rsidRPr="00856914">
        <w:rPr>
          <w:b/>
        </w:rPr>
        <w:t>4.1. Поставщик</w:t>
      </w:r>
      <w:r w:rsidRPr="00B300F1">
        <w:rPr>
          <w:b/>
        </w:rPr>
        <w:t xml:space="preserve"> обязан:</w:t>
      </w:r>
      <w:r w:rsidRPr="00B300F1">
        <w:rPr>
          <w:b/>
          <w:vertAlign w:val="superscript"/>
        </w:rPr>
        <w:t> </w:t>
      </w:r>
      <w:r w:rsidR="00AE761A" w:rsidRPr="00B300F1">
        <w:rPr>
          <w:b/>
        </w:rPr>
        <w:t xml:space="preserve"> </w:t>
      </w:r>
    </w:p>
    <w:p w:rsidR="000F3FDB" w:rsidRDefault="000F3FDB">
      <w:bookmarkStart w:id="25" w:name="sub_3412"/>
      <w:bookmarkEnd w:id="24"/>
      <w:r w:rsidRPr="000F3FDB">
        <w:t xml:space="preserve">4.1.1. </w:t>
      </w:r>
      <w:r w:rsidR="000E52A5">
        <w:t>П</w:t>
      </w:r>
      <w:r w:rsidRPr="000F3FDB">
        <w:t xml:space="preserve">оставить Товар в порядке, количестве, в срок и на условиях, предусмотренных </w:t>
      </w:r>
      <w:r w:rsidRPr="000F3FDB">
        <w:lastRenderedPageBreak/>
        <w:t>Контрактом</w:t>
      </w:r>
      <w:r w:rsidR="0045624F">
        <w:t xml:space="preserve">, </w:t>
      </w:r>
      <w:r w:rsidRPr="000F3FDB">
        <w:t>спецификацией</w:t>
      </w:r>
      <w:r w:rsidR="0045624F">
        <w:t xml:space="preserve"> и</w:t>
      </w:r>
      <w:r w:rsidR="00E006D9">
        <w:t xml:space="preserve"> </w:t>
      </w:r>
      <w:r w:rsidR="00E006D9" w:rsidRPr="00E006D9">
        <w:t>описани</w:t>
      </w:r>
      <w:r w:rsidR="00E006D9">
        <w:t>ем</w:t>
      </w:r>
      <w:r w:rsidR="00E006D9" w:rsidRPr="00E006D9">
        <w:t xml:space="preserve"> объекта закупки</w:t>
      </w:r>
      <w:r w:rsidR="0045624F">
        <w:t>.</w:t>
      </w:r>
    </w:p>
    <w:p w:rsidR="009B77B8" w:rsidRDefault="004F6941">
      <w:r>
        <w:t xml:space="preserve">4.1.2. </w:t>
      </w:r>
      <w:r w:rsidR="000E52A5">
        <w:t>О</w:t>
      </w:r>
      <w:r>
        <w:t xml:space="preserve">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w:t>
      </w:r>
      <w:r w:rsidR="008B4841">
        <w:t>если таковые установлены</w:t>
      </w:r>
      <w:r>
        <w:t xml:space="preserve"> законодательством Ро</w:t>
      </w:r>
      <w:r w:rsidR="0045624F">
        <w:t>ссийской Федерации и Контрактом.</w:t>
      </w:r>
    </w:p>
    <w:p w:rsidR="009B77B8" w:rsidRDefault="004F6941">
      <w:bookmarkStart w:id="26" w:name="sub_3413"/>
      <w:bookmarkEnd w:id="25"/>
      <w:r>
        <w:t xml:space="preserve">4.1.3. </w:t>
      </w:r>
      <w:r w:rsidR="000E52A5">
        <w:t>О</w:t>
      </w:r>
      <w:r>
        <w:t>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w:t>
      </w:r>
      <w:r w:rsidR="0045624F">
        <w:t>том.</w:t>
      </w:r>
    </w:p>
    <w:p w:rsidR="009B77B8" w:rsidRDefault="004F6941">
      <w:bookmarkStart w:id="27" w:name="sub_3414"/>
      <w:bookmarkEnd w:id="26"/>
      <w:r>
        <w:t xml:space="preserve">4.1.4. </w:t>
      </w:r>
      <w:r w:rsidR="000E52A5">
        <w:t>О</w:t>
      </w:r>
      <w:r>
        <w:t>существить монтаж и наладку Товара в соответствии со спецификацией</w:t>
      </w:r>
      <w:r w:rsidR="00E006D9">
        <w:t xml:space="preserve">, </w:t>
      </w:r>
      <w:r w:rsidR="00E006D9" w:rsidRPr="00E006D9">
        <w:t>описани</w:t>
      </w:r>
      <w:r w:rsidR="00E006D9">
        <w:t>ем объекта закупки</w:t>
      </w:r>
      <w:r w:rsidR="0065445C">
        <w:rPr>
          <w:rStyle w:val="af2"/>
        </w:rPr>
        <w:footnoteReference w:id="10"/>
      </w:r>
      <w:r w:rsidR="0045624F">
        <w:t>.</w:t>
      </w:r>
    </w:p>
    <w:p w:rsidR="009B77B8" w:rsidRDefault="004F6941">
      <w:bookmarkStart w:id="28" w:name="sub_3415"/>
      <w:bookmarkEnd w:id="27"/>
      <w:r>
        <w:t xml:space="preserve">4.1.5. </w:t>
      </w:r>
      <w:r w:rsidR="000E52A5">
        <w:t>П</w:t>
      </w:r>
      <w:r>
        <w:t xml:space="preserve">ровести </w:t>
      </w:r>
      <w:r w:rsidR="008B4841">
        <w:t>инструктаж</w:t>
      </w:r>
      <w:r>
        <w:t xml:space="preserve"> лиц, осуществляющих использование и обслуживание Товара в соответствии со спецификацией</w:t>
      </w:r>
      <w:r w:rsidR="00E006D9">
        <w:t xml:space="preserve">, </w:t>
      </w:r>
      <w:r w:rsidR="00E006D9" w:rsidRPr="00E006D9">
        <w:t>описани</w:t>
      </w:r>
      <w:r w:rsidR="00E006D9">
        <w:t>ем</w:t>
      </w:r>
      <w:r w:rsidR="00E006D9" w:rsidRPr="00E006D9">
        <w:t xml:space="preserve"> объекта закупки</w:t>
      </w:r>
      <w:r w:rsidR="00456C29">
        <w:rPr>
          <w:rStyle w:val="af2"/>
        </w:rPr>
        <w:footnoteReference w:id="11"/>
      </w:r>
      <w:r>
        <w:t>;</w:t>
      </w:r>
      <w:r>
        <w:rPr>
          <w:vertAlign w:val="superscript"/>
        </w:rPr>
        <w:t> </w:t>
      </w:r>
      <w:r w:rsidR="00AE761A">
        <w:t xml:space="preserve"> </w:t>
      </w:r>
    </w:p>
    <w:p w:rsidR="006520AF" w:rsidRDefault="004F6941">
      <w:bookmarkStart w:id="29" w:name="sub_3418"/>
      <w:bookmarkEnd w:id="28"/>
      <w:r>
        <w:t>4.1.</w:t>
      </w:r>
      <w:r w:rsidR="008171DF">
        <w:t>6</w:t>
      </w:r>
      <w:r>
        <w:t xml:space="preserve">. </w:t>
      </w:r>
      <w:r w:rsidR="0045624F">
        <w:t>П</w:t>
      </w:r>
      <w:r>
        <w:t>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w:t>
      </w:r>
      <w:r w:rsidR="0045624F">
        <w:t>кающих при исполнении Контракта.</w:t>
      </w:r>
    </w:p>
    <w:p w:rsidR="009B77B8" w:rsidRDefault="009B77B8">
      <w:bookmarkStart w:id="30" w:name="sub_3419"/>
      <w:bookmarkStart w:id="31" w:name="sub_34113"/>
      <w:bookmarkEnd w:id="29"/>
      <w:bookmarkEnd w:id="30"/>
    </w:p>
    <w:p w:rsidR="009B77B8" w:rsidRPr="00B300F1" w:rsidRDefault="004F6941">
      <w:pPr>
        <w:rPr>
          <w:b/>
        </w:rPr>
      </w:pPr>
      <w:bookmarkStart w:id="32" w:name="sub_3402"/>
      <w:bookmarkEnd w:id="31"/>
      <w:r w:rsidRPr="00B300F1">
        <w:rPr>
          <w:b/>
        </w:rPr>
        <w:t>4.2. Поставщик вправе:</w:t>
      </w:r>
    </w:p>
    <w:p w:rsidR="009B77B8" w:rsidRDefault="004F6941">
      <w:bookmarkStart w:id="33" w:name="sub_3421"/>
      <w:bookmarkEnd w:id="32"/>
      <w:r>
        <w:t xml:space="preserve">4.2.1. </w:t>
      </w:r>
      <w:r w:rsidR="0045624F">
        <w:t>Т</w:t>
      </w:r>
      <w:r>
        <w:t>ребовать от Заказчика произвести приемку Товара в порядке и в ср</w:t>
      </w:r>
      <w:r w:rsidR="0045624F">
        <w:t>оки, предусмотренные Контрактом.</w:t>
      </w:r>
    </w:p>
    <w:p w:rsidR="009B77B8" w:rsidRDefault="004F6941">
      <w:bookmarkStart w:id="34" w:name="sub_3422"/>
      <w:bookmarkEnd w:id="33"/>
      <w:r>
        <w:t xml:space="preserve">4.2.2. </w:t>
      </w:r>
      <w:r w:rsidR="0045624F">
        <w:t>Т</w:t>
      </w:r>
      <w:r w:rsidRPr="00B300F1">
        <w:t>ребовать своевременной оплаты на условиях, установленных Контрактом, надлежащим образом поставленного и принятого Заказчиком Товара</w:t>
      </w:r>
      <w:r w:rsidR="00741B06" w:rsidRPr="00B300F1">
        <w:rPr>
          <w:rStyle w:val="af2"/>
        </w:rPr>
        <w:footnoteReference w:id="12"/>
      </w:r>
      <w:r w:rsidR="0045624F">
        <w:t>.</w:t>
      </w:r>
      <w:r w:rsidR="00AE761A">
        <w:t xml:space="preserve"> </w:t>
      </w:r>
    </w:p>
    <w:p w:rsidR="009B77B8" w:rsidRDefault="004F6941">
      <w:bookmarkStart w:id="35" w:name="sub_3423"/>
      <w:bookmarkEnd w:id="34"/>
      <w:r>
        <w:t xml:space="preserve">4.2.3. </w:t>
      </w:r>
      <w:r w:rsidR="0045624F">
        <w:t>П</w:t>
      </w:r>
      <w:r>
        <w:t xml:space="preserve">ринять решение об одностороннем отказе от исполнения Контракта в соответствии с </w:t>
      </w:r>
      <w:r w:rsidRPr="00CA4D4A">
        <w:rPr>
          <w:rStyle w:val="a4"/>
          <w:color w:val="000000"/>
        </w:rPr>
        <w:t>гражданским законодательством</w:t>
      </w:r>
      <w:r w:rsidR="008171DF">
        <w:rPr>
          <w:rStyle w:val="a4"/>
          <w:color w:val="000000"/>
        </w:rPr>
        <w:t xml:space="preserve"> Российской Федерации</w:t>
      </w:r>
      <w:r w:rsidR="0045624F">
        <w:t>.</w:t>
      </w:r>
      <w:r>
        <w:rPr>
          <w:vertAlign w:val="superscript"/>
        </w:rPr>
        <w:t> </w:t>
      </w:r>
      <w:r w:rsidR="00AE761A">
        <w:t xml:space="preserve"> </w:t>
      </w:r>
    </w:p>
    <w:p w:rsidR="009B77B8" w:rsidRDefault="004F6941">
      <w:bookmarkStart w:id="36" w:name="sub_3424"/>
      <w:bookmarkEnd w:id="35"/>
      <w:r>
        <w:t xml:space="preserve">4.2.4. </w:t>
      </w:r>
      <w:r w:rsidR="0045624F">
        <w:t>Т</w:t>
      </w:r>
      <w:r>
        <w:t xml:space="preserve">ребовать возмещения убытков, уплаты неустоек (штрафов, пеней) в соответствии с </w:t>
      </w:r>
      <w:r w:rsidRPr="00CA4D4A">
        <w:rPr>
          <w:rStyle w:val="a4"/>
          <w:color w:val="000000"/>
        </w:rPr>
        <w:t>разделом VI</w:t>
      </w:r>
      <w:r w:rsidR="0045624F">
        <w:t xml:space="preserve"> Контракта.</w:t>
      </w:r>
    </w:p>
    <w:p w:rsidR="009B77B8" w:rsidRDefault="004F6941">
      <w:bookmarkStart w:id="37" w:name="sub_3426"/>
      <w:bookmarkEnd w:id="36"/>
      <w:r>
        <w:t>4.2.</w:t>
      </w:r>
      <w:r w:rsidR="008171DF">
        <w:t>5</w:t>
      </w:r>
      <w:r>
        <w:t xml:space="preserve">. </w:t>
      </w:r>
      <w:proofErr w:type="gramStart"/>
      <w:r w:rsidR="0045624F">
        <w:t>П</w:t>
      </w:r>
      <w:r>
        <w:t xml:space="preserve">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8" w:history="1">
        <w:r w:rsidRPr="00CA4D4A">
          <w:rPr>
            <w:rStyle w:val="a4"/>
            <w:color w:val="000000"/>
          </w:rPr>
          <w:t>частью 6 статьи 14</w:t>
        </w:r>
      </w:hyperlink>
      <w:r>
        <w:t xml:space="preserve"> </w:t>
      </w:r>
      <w:r w:rsidR="00B300F1">
        <w:t>Федерального за</w:t>
      </w:r>
      <w:r w:rsidR="00383BD6">
        <w:t>кона №</w:t>
      </w:r>
      <w:r w:rsidR="00B300F1">
        <w:t xml:space="preserve"> </w:t>
      </w:r>
      <w:r w:rsidR="00383BD6">
        <w:t>44-ФЗ</w:t>
      </w:r>
      <w:r>
        <w:t>.</w:t>
      </w:r>
      <w:proofErr w:type="gramEnd"/>
    </w:p>
    <w:p w:rsidR="008171DF" w:rsidRDefault="008171DF"/>
    <w:p w:rsidR="009B77B8" w:rsidRPr="00B300F1" w:rsidRDefault="004F6941">
      <w:pPr>
        <w:rPr>
          <w:b/>
        </w:rPr>
      </w:pPr>
      <w:bookmarkStart w:id="38" w:name="sub_3403"/>
      <w:bookmarkEnd w:id="37"/>
      <w:r w:rsidRPr="00B300F1">
        <w:rPr>
          <w:b/>
        </w:rPr>
        <w:t>4.3. Заказчик обязуется:</w:t>
      </w:r>
    </w:p>
    <w:p w:rsidR="009B77B8" w:rsidRDefault="004F6941">
      <w:bookmarkStart w:id="39" w:name="sub_3431"/>
      <w:bookmarkEnd w:id="38"/>
      <w:r w:rsidRPr="00B405C1">
        <w:t xml:space="preserve">4.3.1. </w:t>
      </w:r>
      <w:r w:rsidR="0045624F">
        <w:t>О</w:t>
      </w:r>
      <w:r w:rsidRPr="00B405C1">
        <w:t xml:space="preserve">беспечить своевременную приемку и оплату поставленного Товара надлежащего качества в </w:t>
      </w:r>
      <w:proofErr w:type="gramStart"/>
      <w:r w:rsidRPr="00B405C1">
        <w:t>порядке</w:t>
      </w:r>
      <w:proofErr w:type="gramEnd"/>
      <w:r w:rsidRPr="00B405C1">
        <w:t xml:space="preserve"> и сроки, предусмотренные Контрактом</w:t>
      </w:r>
      <w:r w:rsidR="00400F9E" w:rsidRPr="00B405C1">
        <w:rPr>
          <w:rStyle w:val="af2"/>
        </w:rPr>
        <w:footnoteReference w:id="13"/>
      </w:r>
      <w:r w:rsidR="0045624F">
        <w:t>.</w:t>
      </w:r>
      <w:r w:rsidR="008E35FF">
        <w:t xml:space="preserve"> </w:t>
      </w:r>
    </w:p>
    <w:p w:rsidR="00BA0E30" w:rsidRPr="00BA0E30" w:rsidRDefault="004F6941">
      <w:bookmarkStart w:id="40" w:name="sub_3432"/>
      <w:bookmarkEnd w:id="39"/>
      <w:r w:rsidRPr="00BA0E30">
        <w:t xml:space="preserve">4.3.2. </w:t>
      </w:r>
      <w:r w:rsidR="0045624F" w:rsidRPr="00BA0E30">
        <w:t>П</w:t>
      </w:r>
      <w:r w:rsidRPr="00BA0E30">
        <w:t>ринять решение об одностороннем отказе от исполнения Контракта в случае, если в ходе исполнения Контракта установлено, что</w:t>
      </w:r>
      <w:r w:rsidR="00BA0E30" w:rsidRPr="00BA0E30">
        <w:t>:</w:t>
      </w:r>
    </w:p>
    <w:p w:rsidR="00BA0E30" w:rsidRPr="00BA0E30" w:rsidRDefault="00BA0E30" w:rsidP="00BA0E30">
      <w:r w:rsidRPr="00BA0E30">
        <w:t>-</w:t>
      </w:r>
      <w:r w:rsidR="004F6941" w:rsidRPr="00BA0E30">
        <w:t xml:space="preserve"> Поставщик и (или) поставляемый Товар </w:t>
      </w:r>
      <w:r w:rsidRPr="008171DF">
        <w:t>перестали соответствовать установленным извещением об осуществлении закупки и (или) документацией о закупке (если Федеральным законом 44-ФЗ предусмотрена документация о закупке) требованиям к участникам закупки</w:t>
      </w:r>
      <w:r w:rsidR="004F6941" w:rsidRPr="00BA0E30">
        <w:t xml:space="preserve"> и (или) поставляемому </w:t>
      </w:r>
      <w:r w:rsidRPr="00BA0E30">
        <w:t>Т</w:t>
      </w:r>
      <w:r w:rsidR="004F6941" w:rsidRPr="00BA0E30">
        <w:t>овару</w:t>
      </w:r>
      <w:r w:rsidRPr="00BA0E30">
        <w:t>;</w:t>
      </w:r>
    </w:p>
    <w:p w:rsidR="00BA0E30" w:rsidRPr="008171DF" w:rsidRDefault="00BA0E30" w:rsidP="00BA0E30">
      <w:r w:rsidRPr="008171DF">
        <w:t xml:space="preserve">-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первом абзаце перечня, приведенного в  настоящем подпункте, что позволило ему стать победителем определения </w:t>
      </w:r>
      <w:r w:rsidRPr="008171DF">
        <w:lastRenderedPageBreak/>
        <w:t>поставщика (подрядчика, исполнителя).</w:t>
      </w:r>
    </w:p>
    <w:p w:rsidR="009B77B8" w:rsidRPr="008171DF" w:rsidRDefault="004F6941">
      <w:bookmarkStart w:id="41" w:name="sub_3434"/>
      <w:bookmarkEnd w:id="40"/>
      <w:r>
        <w:t>4.3.</w:t>
      </w:r>
      <w:r w:rsidR="008171DF">
        <w:t>3</w:t>
      </w:r>
      <w:r>
        <w:t xml:space="preserve">. </w:t>
      </w:r>
      <w:r w:rsidR="0045624F">
        <w:t>Т</w:t>
      </w:r>
      <w:r>
        <w:t xml:space="preserve">ребовать уплаты неустоек (штрафов, пеней) в соответствии </w:t>
      </w:r>
      <w:r w:rsidRPr="008171DF">
        <w:t xml:space="preserve">с </w:t>
      </w:r>
      <w:hyperlink w:anchor="sub_3600" w:history="1">
        <w:r w:rsidRPr="008171DF">
          <w:t>разделом VI</w:t>
        </w:r>
      </w:hyperlink>
      <w:r w:rsidR="0045624F" w:rsidRPr="008171DF">
        <w:t xml:space="preserve"> Контракта.</w:t>
      </w:r>
    </w:p>
    <w:p w:rsidR="009B77B8" w:rsidRDefault="004F6941">
      <w:bookmarkStart w:id="42" w:name="sub_3435"/>
      <w:bookmarkEnd w:id="41"/>
      <w:r w:rsidRPr="008171DF">
        <w:t>4.3.</w:t>
      </w:r>
      <w:r w:rsidR="008171DF" w:rsidRPr="008171DF">
        <w:t>4</w:t>
      </w:r>
      <w:r w:rsidRPr="008171DF">
        <w:t xml:space="preserve">. </w:t>
      </w:r>
      <w:r w:rsidR="0045624F" w:rsidRPr="008171DF">
        <w:t>П</w:t>
      </w:r>
      <w:r w:rsidRPr="008171DF">
        <w:t xml:space="preserve">ровести экспертизу поставленного Товара для проверки его соответствия условиям Контракта в соответствии с </w:t>
      </w:r>
      <w:hyperlink r:id="rId9" w:history="1">
        <w:r w:rsidRPr="008171DF">
          <w:t>Федеральным законом</w:t>
        </w:r>
      </w:hyperlink>
      <w:r w:rsidRPr="008171DF">
        <w:t xml:space="preserve"> </w:t>
      </w:r>
      <w:r w:rsidR="0020317A">
        <w:t>№</w:t>
      </w:r>
      <w:r>
        <w:t> 44-ФЗ.</w:t>
      </w:r>
    </w:p>
    <w:p w:rsidR="008171DF" w:rsidRDefault="008171DF"/>
    <w:p w:rsidR="009B77B8" w:rsidRPr="008270B4" w:rsidRDefault="004F6941">
      <w:pPr>
        <w:rPr>
          <w:b/>
        </w:rPr>
      </w:pPr>
      <w:bookmarkStart w:id="43" w:name="sub_3404"/>
      <w:bookmarkEnd w:id="42"/>
      <w:r w:rsidRPr="008270B4">
        <w:rPr>
          <w:b/>
        </w:rPr>
        <w:t>4.4. Заказчик вправе:</w:t>
      </w:r>
    </w:p>
    <w:p w:rsidR="009B77B8" w:rsidRDefault="004F6941">
      <w:bookmarkStart w:id="44" w:name="sub_3441"/>
      <w:bookmarkEnd w:id="43"/>
      <w:r>
        <w:t xml:space="preserve">4.4.1. </w:t>
      </w:r>
      <w:r w:rsidR="0045624F">
        <w:t>Т</w:t>
      </w:r>
      <w:r>
        <w:t>ребовать от Поставщика надлежащего испол</w:t>
      </w:r>
      <w:r w:rsidR="0045624F">
        <w:t>нения обязательств по Контракту.</w:t>
      </w:r>
    </w:p>
    <w:p w:rsidR="009B77B8" w:rsidRDefault="004F6941">
      <w:bookmarkStart w:id="45" w:name="sub_3442"/>
      <w:bookmarkEnd w:id="44"/>
      <w:r>
        <w:t xml:space="preserve">4.4.2. </w:t>
      </w:r>
      <w:r w:rsidR="0045624F">
        <w:t>Т</w:t>
      </w:r>
      <w:r>
        <w:t xml:space="preserve">ребовать от Поставщика своевременного устранения недостатков, выявленных как в </w:t>
      </w:r>
      <w:r w:rsidRPr="00B405C1">
        <w:t>ходе приемки, так и в течение гарантийного периода</w:t>
      </w:r>
      <w:r w:rsidR="00FF2F21" w:rsidRPr="00B405C1">
        <w:rPr>
          <w:rStyle w:val="af2"/>
        </w:rPr>
        <w:footnoteReference w:id="14"/>
      </w:r>
      <w:r w:rsidR="0045624F">
        <w:t>.</w:t>
      </w:r>
    </w:p>
    <w:p w:rsidR="009B77B8" w:rsidRDefault="004F6941">
      <w:bookmarkStart w:id="46" w:name="sub_3443"/>
      <w:bookmarkEnd w:id="45"/>
      <w:r>
        <w:t xml:space="preserve">4.4.3. </w:t>
      </w:r>
      <w:r w:rsidR="0045624F">
        <w:t>П</w:t>
      </w:r>
      <w:r>
        <w:t>роверять ход и качество выполнения Поставщиком условий Контракта без вмешательства в оперативно-хозяйс</w:t>
      </w:r>
      <w:r w:rsidR="0045624F">
        <w:t>твенную деятельность Поставщика.</w:t>
      </w:r>
    </w:p>
    <w:p w:rsidR="009B77B8" w:rsidRDefault="004F6941">
      <w:pPr>
        <w:rPr>
          <w:color w:val="000000"/>
        </w:rPr>
      </w:pPr>
      <w:bookmarkStart w:id="47" w:name="sub_3444"/>
      <w:bookmarkEnd w:id="46"/>
      <w:r>
        <w:t xml:space="preserve">4.4.4. </w:t>
      </w:r>
      <w:r w:rsidR="0045624F">
        <w:t>Т</w:t>
      </w:r>
      <w:r>
        <w:t xml:space="preserve">ребовать возмещения убытков в соответствии с </w:t>
      </w:r>
      <w:hyperlink w:anchor="sub_3600" w:history="1">
        <w:r w:rsidRPr="00CA4D4A">
          <w:rPr>
            <w:rStyle w:val="a4"/>
            <w:color w:val="000000"/>
          </w:rPr>
          <w:t>разделом VI</w:t>
        </w:r>
      </w:hyperlink>
      <w:r w:rsidRPr="00CA4D4A">
        <w:rPr>
          <w:color w:val="000000"/>
        </w:rPr>
        <w:t xml:space="preserve"> Контракта,</w:t>
      </w:r>
      <w:r w:rsidR="0045624F">
        <w:rPr>
          <w:color w:val="000000"/>
        </w:rPr>
        <w:t xml:space="preserve"> причиненных по вине Поставщика.</w:t>
      </w:r>
    </w:p>
    <w:p w:rsidR="009B77B8" w:rsidRDefault="00037747">
      <w:bookmarkStart w:id="48" w:name="sub_3445"/>
      <w:bookmarkEnd w:id="47"/>
      <w:r w:rsidRPr="00E72E14">
        <w:t>4.4.</w:t>
      </w:r>
      <w:r w:rsidR="008B4841">
        <w:t>5</w:t>
      </w:r>
      <w:r w:rsidRPr="00E72E14">
        <w:t xml:space="preserve">. </w:t>
      </w:r>
      <w:r w:rsidR="0045624F">
        <w:t>П</w:t>
      </w:r>
      <w:r w:rsidRPr="00E72E14">
        <w:t>редложить увеличить или уменьшить в процессе исполнения Контракта количество</w:t>
      </w:r>
      <w:r w:rsidRPr="00037747">
        <w:t xml:space="preserve"> Товара, предусмотренного Контрактом, не более чем на десять процентов в порядке и на условиях, установленных Федеральным законом </w:t>
      </w:r>
      <w:r w:rsidR="008270B4">
        <w:t>№</w:t>
      </w:r>
      <w:r w:rsidRPr="00037747">
        <w:t xml:space="preserve"> 44-Ф</w:t>
      </w:r>
      <w:r w:rsidR="0045624F">
        <w:t>З.</w:t>
      </w:r>
    </w:p>
    <w:p w:rsidR="009B77B8" w:rsidRDefault="004F6941">
      <w:bookmarkStart w:id="49" w:name="sub_3446"/>
      <w:bookmarkEnd w:id="48"/>
      <w:r>
        <w:t>4.4.</w:t>
      </w:r>
      <w:r w:rsidR="008B4841">
        <w:t>6</w:t>
      </w:r>
      <w:r>
        <w:t xml:space="preserve">. </w:t>
      </w:r>
      <w:r w:rsidR="0045624F">
        <w:t>О</w:t>
      </w:r>
      <w:r>
        <w:t>тказаться от приемки и оплаты Товара, не соот</w:t>
      </w:r>
      <w:r w:rsidR="0045624F">
        <w:t>ветствующего условиям Контракта.</w:t>
      </w:r>
    </w:p>
    <w:p w:rsidR="009B77B8" w:rsidRPr="00CA4D4A" w:rsidRDefault="004F6941" w:rsidP="00856914">
      <w:pPr>
        <w:rPr>
          <w:color w:val="000000"/>
        </w:rPr>
      </w:pPr>
      <w:bookmarkStart w:id="50" w:name="sub_3447"/>
      <w:bookmarkEnd w:id="49"/>
      <w:r>
        <w:t>4.4.</w:t>
      </w:r>
      <w:r w:rsidR="008B4841">
        <w:t>7</w:t>
      </w:r>
      <w:r>
        <w:t xml:space="preserve">. </w:t>
      </w:r>
      <w:r w:rsidR="0045624F">
        <w:t>П</w:t>
      </w:r>
      <w:r>
        <w:t xml:space="preserve">ринять решение об одностороннем отказе от исполнения Контракта в соответствии с </w:t>
      </w:r>
      <w:hyperlink r:id="rId10" w:history="1">
        <w:r w:rsidRPr="00CA4D4A">
          <w:rPr>
            <w:rStyle w:val="a4"/>
            <w:color w:val="000000"/>
          </w:rPr>
          <w:t>гражданским законодательством</w:t>
        </w:r>
      </w:hyperlink>
      <w:r w:rsidR="008171DF">
        <w:t xml:space="preserve"> Российской Федерации</w:t>
      </w:r>
      <w:r w:rsidR="0045624F">
        <w:rPr>
          <w:color w:val="000000"/>
        </w:rPr>
        <w:t>.</w:t>
      </w:r>
    </w:p>
    <w:p w:rsidR="009B77B8" w:rsidRPr="00856914" w:rsidRDefault="004F6941" w:rsidP="00856914">
      <w:bookmarkStart w:id="51" w:name="sub_3448"/>
      <w:bookmarkEnd w:id="50"/>
      <w:r>
        <w:t>4.4.</w:t>
      </w:r>
      <w:r w:rsidR="008B4841">
        <w:t>8</w:t>
      </w:r>
      <w:r>
        <w:t xml:space="preserve">. </w:t>
      </w:r>
      <w:r w:rsidR="0045624F">
        <w:t>Д</w:t>
      </w:r>
      <w:r>
        <w:t xml:space="preserve">о принятия решения об одностороннем отказе от исполнения Контракта провести экспертизу поставленного Товара </w:t>
      </w:r>
      <w:r w:rsidRPr="00856914">
        <w:t>с привлечением экспертов, экспертных организаций.</w:t>
      </w:r>
      <w:r w:rsidRPr="00856914">
        <w:rPr>
          <w:vertAlign w:val="superscript"/>
        </w:rPr>
        <w:t> </w:t>
      </w:r>
      <w:r w:rsidR="008E35FF" w:rsidRPr="00856914">
        <w:t xml:space="preserve"> </w:t>
      </w:r>
    </w:p>
    <w:bookmarkEnd w:id="51"/>
    <w:p w:rsidR="009B77B8" w:rsidRPr="00856914" w:rsidRDefault="009B77B8" w:rsidP="00856914"/>
    <w:p w:rsidR="009B77B8" w:rsidRPr="00856914" w:rsidRDefault="00A20589" w:rsidP="00856914">
      <w:pPr>
        <w:pStyle w:val="1"/>
        <w:spacing w:before="0" w:after="0"/>
        <w:rPr>
          <w:color w:val="auto"/>
        </w:rPr>
      </w:pPr>
      <w:bookmarkStart w:id="52" w:name="sub_3500"/>
      <w:r w:rsidRPr="00856914">
        <w:rPr>
          <w:color w:val="auto"/>
        </w:rPr>
        <w:t>V. КАЧЕСТВО ТОВАРА</w:t>
      </w:r>
    </w:p>
    <w:bookmarkEnd w:id="52"/>
    <w:p w:rsidR="009B77B8" w:rsidRPr="00856914" w:rsidRDefault="009B77B8" w:rsidP="00856914"/>
    <w:p w:rsidR="009B77B8" w:rsidRDefault="004F6941" w:rsidP="00856914">
      <w:bookmarkStart w:id="53" w:name="sub_3501"/>
      <w:r w:rsidRPr="00856914">
        <w:t>5.1. Поставщик гарантирует, что</w:t>
      </w:r>
      <w:r>
        <w:t xml:space="preserve"> поставляемый Товар соответствует требованиям, установленным Контрактом.</w:t>
      </w:r>
    </w:p>
    <w:p w:rsidR="009B77B8" w:rsidRDefault="004F6941" w:rsidP="00856914">
      <w:bookmarkStart w:id="54" w:name="sub_3502"/>
      <w:bookmarkEnd w:id="53"/>
      <w: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bookmarkEnd w:id="54"/>
    <w:p w:rsidR="009B77B8" w:rsidRPr="00333769" w:rsidRDefault="004F6941" w:rsidP="00856914">
      <w:r w:rsidRPr="00333769">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bookmarkStart w:id="55" w:name="sub_3411"/>
      <w:r w:rsidR="00400F9E" w:rsidRPr="00333769">
        <w:rPr>
          <w:rStyle w:val="af2"/>
        </w:rPr>
        <w:footnoteReference w:id="15"/>
      </w:r>
      <w:r w:rsidRPr="00333769">
        <w:t>.</w:t>
      </w:r>
      <w:bookmarkEnd w:id="55"/>
    </w:p>
    <w:p w:rsidR="009B77B8" w:rsidRDefault="004F6941" w:rsidP="00856914">
      <w:bookmarkStart w:id="56" w:name="sub_3503"/>
      <w:r w:rsidRPr="00333769">
        <w:t>5.3. Товар должен быть упакован и замаркирован в соответствии с действующими</w:t>
      </w:r>
      <w:r>
        <w:t xml:space="preserve"> стандартами.</w:t>
      </w:r>
    </w:p>
    <w:bookmarkEnd w:id="56"/>
    <w:p w:rsidR="009B77B8" w:rsidRDefault="004F6941" w:rsidP="00856914">
      <w: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9B77B8" w:rsidRPr="00B95634" w:rsidRDefault="004F6941">
      <w:bookmarkStart w:id="57" w:name="sub_3504"/>
      <w:r w:rsidRPr="00B95634">
        <w:t>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спецификации</w:t>
      </w:r>
      <w:r w:rsidR="00E006D9" w:rsidRPr="00B95634">
        <w:t xml:space="preserve">, описании объекта закупки </w:t>
      </w:r>
      <w:r w:rsidR="0003593E" w:rsidRPr="00B95634">
        <w:rPr>
          <w:rStyle w:val="af2"/>
        </w:rPr>
        <w:footnoteReference w:id="16"/>
      </w:r>
      <w:r w:rsidRPr="00B95634">
        <w:t>.</w:t>
      </w:r>
      <w:r w:rsidRPr="00B95634">
        <w:rPr>
          <w:vertAlign w:val="superscript"/>
        </w:rPr>
        <w:t> </w:t>
      </w:r>
      <w:r w:rsidR="008E35FF" w:rsidRPr="00B95634">
        <w:t xml:space="preserve"> </w:t>
      </w:r>
    </w:p>
    <w:p w:rsidR="009B77B8" w:rsidRPr="00856914" w:rsidRDefault="004F6941">
      <w:bookmarkStart w:id="58" w:name="sub_3552"/>
      <w:bookmarkEnd w:id="57"/>
      <w:r w:rsidRPr="00B95634">
        <w:t xml:space="preserve">5.5. </w:t>
      </w:r>
      <w:r w:rsidRPr="00856914">
        <w:t>Требования к предоставлению гарантии производителя и (или) Поставщика Товара и к сроку действия такой гарантии указаны в спецификации</w:t>
      </w:r>
      <w:r w:rsidR="00E006D9" w:rsidRPr="00856914">
        <w:t>, описании объекта закупки</w:t>
      </w:r>
      <w:r w:rsidR="00A116E3" w:rsidRPr="00856914">
        <w:rPr>
          <w:rStyle w:val="af2"/>
        </w:rPr>
        <w:footnoteReference w:id="17"/>
      </w:r>
      <w:r w:rsidRPr="00856914">
        <w:t>.</w:t>
      </w:r>
    </w:p>
    <w:p w:rsidR="009B77B8" w:rsidRPr="00850306" w:rsidRDefault="0045624F" w:rsidP="00850306">
      <w:pPr>
        <w:pStyle w:val="1"/>
        <w:rPr>
          <w:color w:val="auto"/>
        </w:rPr>
      </w:pPr>
      <w:bookmarkStart w:id="59" w:name="sub_3600"/>
      <w:bookmarkEnd w:id="58"/>
      <w:r w:rsidRPr="00A20589">
        <w:rPr>
          <w:color w:val="auto"/>
        </w:rPr>
        <w:t>VI. ОТВЕТСТВЕННОСТЬ СТОРОН</w:t>
      </w:r>
      <w:r w:rsidRPr="00856914">
        <w:rPr>
          <w:color w:val="auto"/>
          <w:vertAlign w:val="superscript"/>
        </w:rPr>
        <w:t> </w:t>
      </w:r>
      <w:bookmarkEnd w:id="59"/>
    </w:p>
    <w:p w:rsidR="00DD4304" w:rsidRPr="00856914" w:rsidRDefault="00DD4304" w:rsidP="00DD4304">
      <w:bookmarkStart w:id="60" w:name="sub_3601"/>
      <w:r w:rsidRPr="00856914">
        <w:t xml:space="preserve">6.1. За неисполнение или ненадлежащее исполнение Контракта Стороны несут ответственность в соответствии с </w:t>
      </w:r>
      <w:hyperlink r:id="rId11" w:history="1">
        <w:r w:rsidRPr="00856914">
          <w:rPr>
            <w:rStyle w:val="a4"/>
            <w:color w:val="auto"/>
          </w:rPr>
          <w:t>законодательством</w:t>
        </w:r>
      </w:hyperlink>
      <w:r w:rsidRPr="00856914">
        <w:t xml:space="preserve"> Российской Федерации и условиями </w:t>
      </w:r>
      <w:r w:rsidRPr="00856914">
        <w:lastRenderedPageBreak/>
        <w:t>Контракта.</w:t>
      </w:r>
    </w:p>
    <w:p w:rsidR="00DD4304" w:rsidRPr="00856914" w:rsidRDefault="00DD4304" w:rsidP="00DD4304">
      <w:bookmarkStart w:id="61" w:name="sub_3602"/>
      <w:bookmarkEnd w:id="60"/>
      <w:r w:rsidRPr="00856914">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DD4304" w:rsidRDefault="00DD4304" w:rsidP="00DD4304">
      <w:bookmarkStart w:id="62" w:name="sub_3603"/>
      <w:bookmarkEnd w:id="61"/>
      <w:r w:rsidRPr="00856914">
        <w:t>6.3. В случае просрочки исполнения</w:t>
      </w:r>
      <w:r>
        <w:t xml:space="preserve">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w:t>
      </w:r>
      <w:r w:rsidRPr="00CA4D4A">
        <w:rPr>
          <w:rStyle w:val="a4"/>
          <w:color w:val="000000"/>
        </w:rPr>
        <w:t>ключевой</w:t>
      </w:r>
      <w:r>
        <w:rPr>
          <w:rStyle w:val="a4"/>
        </w:rPr>
        <w:t xml:space="preserve"> </w:t>
      </w:r>
      <w:r w:rsidRPr="00CA4D4A">
        <w:rPr>
          <w:rStyle w:val="a4"/>
          <w:color w:val="000000"/>
        </w:rPr>
        <w:t>ставки</w:t>
      </w:r>
      <w:r>
        <w:t xml:space="preserve">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D70DD0" w:rsidRPr="00447392" w:rsidRDefault="00DD4304" w:rsidP="00D70DD0">
      <w:pPr>
        <w:pStyle w:val="aa"/>
        <w:ind w:firstLine="709"/>
        <w:rPr>
          <w:sz w:val="24"/>
          <w:szCs w:val="24"/>
        </w:rPr>
      </w:pPr>
      <w:bookmarkStart w:id="63" w:name="sub_3604"/>
      <w:bookmarkEnd w:id="62"/>
      <w:r w:rsidRPr="003A436E">
        <w:rPr>
          <w:sz w:val="24"/>
          <w:szCs w:val="24"/>
        </w:rPr>
        <w:t xml:space="preserve">6.4. </w:t>
      </w:r>
      <w:bookmarkStart w:id="64" w:name="sub_3605"/>
      <w:bookmarkEnd w:id="63"/>
      <w:r w:rsidR="00D70DD0" w:rsidRPr="003A436E">
        <w:rPr>
          <w:sz w:val="24"/>
          <w:szCs w:val="24"/>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w:t>
      </w:r>
      <w:proofErr w:type="gramStart"/>
      <w:r w:rsidR="00D70DD0" w:rsidRPr="003A436E">
        <w:rPr>
          <w:sz w:val="24"/>
          <w:szCs w:val="24"/>
        </w:rPr>
        <w:t>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(Собрание законодательства Российской Федерации, 2017, N 36, ст. 5458;</w:t>
      </w:r>
      <w:proofErr w:type="gramEnd"/>
      <w:r w:rsidR="00D70DD0" w:rsidRPr="003A436E">
        <w:rPr>
          <w:sz w:val="24"/>
          <w:szCs w:val="24"/>
        </w:rPr>
        <w:t xml:space="preserve"> </w:t>
      </w:r>
      <w:proofErr w:type="gramStart"/>
      <w:r w:rsidR="00D70DD0" w:rsidRPr="003A436E">
        <w:rPr>
          <w:sz w:val="24"/>
          <w:szCs w:val="24"/>
        </w:rPr>
        <w:t xml:space="preserve">2019, N 32, ст. 4721) (далее - Правила), и составляет </w:t>
      </w:r>
      <w:r w:rsidR="00D70DD0" w:rsidRPr="00037747">
        <w:rPr>
          <w:sz w:val="24"/>
          <w:szCs w:val="24"/>
        </w:rPr>
        <w:t xml:space="preserve">в соответствии с пунктом </w:t>
      </w:r>
      <w:r w:rsidR="00D70DD0">
        <w:rPr>
          <w:sz w:val="24"/>
          <w:szCs w:val="24"/>
        </w:rPr>
        <w:t>3</w:t>
      </w:r>
      <w:r w:rsidR="00D70DD0" w:rsidRPr="00037747">
        <w:rPr>
          <w:sz w:val="24"/>
          <w:szCs w:val="24"/>
        </w:rPr>
        <w:t xml:space="preserve"> Правил (за исклю</w:t>
      </w:r>
      <w:r w:rsidR="00D70DD0">
        <w:rPr>
          <w:sz w:val="24"/>
          <w:szCs w:val="24"/>
        </w:rPr>
        <w:t>чением пункта 5 Правил)</w:t>
      </w:r>
      <w:r w:rsidR="00D70DD0" w:rsidRPr="00037747">
        <w:rPr>
          <w:sz w:val="24"/>
          <w:szCs w:val="24"/>
        </w:rPr>
        <w:t xml:space="preserve">  </w:t>
      </w:r>
      <w:r w:rsidR="00D70DD0" w:rsidRPr="00447392">
        <w:rPr>
          <w:sz w:val="24"/>
          <w:szCs w:val="24"/>
        </w:rPr>
        <w:t>10 процентов цены Контракта (этапа)</w:t>
      </w:r>
      <w:r w:rsidR="00D70DD0">
        <w:rPr>
          <w:sz w:val="24"/>
          <w:szCs w:val="24"/>
        </w:rPr>
        <w:t>.</w:t>
      </w:r>
      <w:proofErr w:type="gramEnd"/>
    </w:p>
    <w:p w:rsidR="00DD4304" w:rsidRPr="00D70DD0" w:rsidRDefault="00DD4304" w:rsidP="00D70DD0">
      <w:pPr>
        <w:pStyle w:val="aa"/>
        <w:ind w:firstLine="709"/>
        <w:rPr>
          <w:sz w:val="24"/>
          <w:szCs w:val="24"/>
        </w:rPr>
      </w:pPr>
      <w:r w:rsidRPr="00D70DD0">
        <w:rPr>
          <w:sz w:val="24"/>
          <w:szCs w:val="24"/>
        </w:rP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12" w:history="1">
        <w:r w:rsidRPr="00D70DD0">
          <w:rPr>
            <w:sz w:val="24"/>
            <w:szCs w:val="24"/>
          </w:rPr>
          <w:t>Правилами</w:t>
        </w:r>
      </w:hyperlink>
      <w:r w:rsidRPr="00D70DD0">
        <w:rPr>
          <w:sz w:val="24"/>
          <w:szCs w:val="24"/>
        </w:rPr>
        <w:t xml:space="preserve"> и составляет</w:t>
      </w:r>
      <w:r w:rsidRPr="00D70DD0">
        <w:rPr>
          <w:rStyle w:val="af2"/>
        </w:rPr>
        <w:footnoteReference w:id="18"/>
      </w:r>
      <w:r w:rsidRPr="00D70DD0">
        <w:rPr>
          <w:rStyle w:val="af2"/>
        </w:rPr>
        <w:t>:</w:t>
      </w:r>
    </w:p>
    <w:p w:rsidR="00DD4304" w:rsidRPr="00B95634" w:rsidRDefault="00DD4304" w:rsidP="00466493">
      <w:pPr>
        <w:pStyle w:val="aa"/>
        <w:rPr>
          <w:sz w:val="24"/>
          <w:szCs w:val="24"/>
        </w:rPr>
      </w:pPr>
      <w:r w:rsidRPr="00B95634">
        <w:rPr>
          <w:sz w:val="24"/>
          <w:szCs w:val="24"/>
        </w:rPr>
        <w:t xml:space="preserve">1000 рублей, если цена Контракта не превышает 3 </w:t>
      </w:r>
      <w:proofErr w:type="spellStart"/>
      <w:proofErr w:type="gramStart"/>
      <w:r w:rsidRPr="00B95634">
        <w:rPr>
          <w:sz w:val="24"/>
          <w:szCs w:val="24"/>
        </w:rPr>
        <w:t>млн</w:t>
      </w:r>
      <w:proofErr w:type="spellEnd"/>
      <w:proofErr w:type="gramEnd"/>
      <w:r w:rsidRPr="00B95634">
        <w:rPr>
          <w:sz w:val="24"/>
          <w:szCs w:val="24"/>
        </w:rPr>
        <w:t xml:space="preserve"> рублей</w:t>
      </w:r>
      <w:r w:rsidR="00466493">
        <w:rPr>
          <w:sz w:val="24"/>
          <w:szCs w:val="24"/>
        </w:rPr>
        <w:t>.</w:t>
      </w:r>
    </w:p>
    <w:p w:rsidR="00DD4304" w:rsidRDefault="00DD4304" w:rsidP="00DD4304">
      <w:bookmarkStart w:id="65" w:name="sub_3606"/>
      <w:bookmarkEnd w:id="64"/>
      <w:r w:rsidRPr="00037747">
        <w:t>6.6-6.7. Не применяются.</w:t>
      </w:r>
    </w:p>
    <w:p w:rsidR="00DD4304" w:rsidRDefault="00DD4304" w:rsidP="00DD4304">
      <w:bookmarkStart w:id="66" w:name="sub_3608"/>
      <w:bookmarkEnd w:id="65"/>
      <w:r>
        <w:t xml:space="preserve">6.8.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w:t>
      </w:r>
      <w:hyperlink r:id="rId13" w:history="1">
        <w:r w:rsidRPr="00CA4D4A">
          <w:rPr>
            <w:rStyle w:val="a4"/>
            <w:color w:val="000000"/>
          </w:rPr>
          <w:t>ключевой ставки</w:t>
        </w:r>
      </w:hyperlink>
      <w:r>
        <w:t xml:space="preserve">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DD4304" w:rsidRDefault="00DD4304" w:rsidP="00DD4304">
      <w:bookmarkStart w:id="67" w:name="sub_3609"/>
      <w:bookmarkEnd w:id="66"/>
      <w:r>
        <w:t xml:space="preserve">6.9.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14" w:history="1">
        <w:r w:rsidRPr="00CA4D4A">
          <w:rPr>
            <w:rStyle w:val="a4"/>
            <w:color w:val="000000"/>
          </w:rPr>
          <w:t>Правилами</w:t>
        </w:r>
      </w:hyperlink>
      <w:r>
        <w:t xml:space="preserve"> и составляет</w:t>
      </w:r>
      <w:r>
        <w:rPr>
          <w:rStyle w:val="af2"/>
        </w:rPr>
        <w:footnoteReference w:id="19"/>
      </w:r>
      <w:r>
        <w:t>:</w:t>
      </w:r>
    </w:p>
    <w:p w:rsidR="00DD4304" w:rsidRPr="00B95634" w:rsidRDefault="00DD4304" w:rsidP="00EB0BE5">
      <w:pPr>
        <w:pStyle w:val="aa"/>
        <w:rPr>
          <w:sz w:val="24"/>
          <w:szCs w:val="24"/>
        </w:rPr>
      </w:pPr>
      <w:r w:rsidRPr="00B95634">
        <w:rPr>
          <w:sz w:val="24"/>
          <w:szCs w:val="24"/>
        </w:rPr>
        <w:t xml:space="preserve">1000 рублей, если цена Контракта не превышает 3 </w:t>
      </w:r>
      <w:proofErr w:type="spellStart"/>
      <w:proofErr w:type="gramStart"/>
      <w:r w:rsidRPr="00B95634">
        <w:rPr>
          <w:sz w:val="24"/>
          <w:szCs w:val="24"/>
        </w:rPr>
        <w:t>млн</w:t>
      </w:r>
      <w:proofErr w:type="spellEnd"/>
      <w:proofErr w:type="gramEnd"/>
      <w:r w:rsidRPr="00B95634">
        <w:rPr>
          <w:sz w:val="24"/>
          <w:szCs w:val="24"/>
        </w:rPr>
        <w:t xml:space="preserve"> рублей (включительно)</w:t>
      </w:r>
      <w:r w:rsidR="00EB0BE5">
        <w:rPr>
          <w:sz w:val="24"/>
          <w:szCs w:val="24"/>
        </w:rPr>
        <w:t>.</w:t>
      </w:r>
    </w:p>
    <w:p w:rsidR="00DD4304" w:rsidRDefault="00DD4304" w:rsidP="00DD4304">
      <w:bookmarkStart w:id="68" w:name="sub_3610"/>
      <w:bookmarkEnd w:id="67"/>
      <w:r w:rsidRPr="003B68E9">
        <w:t>6.10. Не применяются.</w:t>
      </w:r>
    </w:p>
    <w:p w:rsidR="00DD4304" w:rsidRPr="00CA4D4A" w:rsidRDefault="00DD4304" w:rsidP="00DD4304">
      <w:pPr>
        <w:rPr>
          <w:color w:val="000000"/>
        </w:rPr>
      </w:pPr>
      <w:bookmarkStart w:id="69" w:name="sub_3611"/>
      <w:bookmarkEnd w:id="68"/>
      <w:r>
        <w:t xml:space="preserve">6.11. </w:t>
      </w:r>
      <w:r w:rsidR="00D70DD0">
        <w:t>Не применяется</w:t>
      </w:r>
      <w:r w:rsidR="00D70DD0" w:rsidRPr="00CA4D4A">
        <w:rPr>
          <w:color w:val="000000"/>
        </w:rPr>
        <w:t>.</w:t>
      </w:r>
    </w:p>
    <w:p w:rsidR="00DD4304" w:rsidRDefault="00DD4304" w:rsidP="00DD4304">
      <w:bookmarkStart w:id="70" w:name="sub_3612"/>
      <w:bookmarkEnd w:id="69"/>
      <w:r>
        <w:t>6.12. Применение неустойки (штрафа, пени) не освобождает Стороны от исполнения обязательств по Контракту.</w:t>
      </w:r>
    </w:p>
    <w:p w:rsidR="00DD4304" w:rsidRDefault="00DD4304" w:rsidP="00DD4304">
      <w:bookmarkStart w:id="71" w:name="sub_3613"/>
      <w:bookmarkEnd w:id="70"/>
      <w:r>
        <w:t>6.13.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DD4304" w:rsidRDefault="00DD4304" w:rsidP="00DD4304">
      <w:bookmarkStart w:id="72" w:name="sub_3614"/>
      <w:bookmarkEnd w:id="71"/>
      <w:r>
        <w:t xml:space="preserve">6.14. Общая сумма начисленных штрафов за ненадлежащее исполнение Заказчиком </w:t>
      </w:r>
      <w:r>
        <w:lastRenderedPageBreak/>
        <w:t>обязательств, предусмотренных Контрактом, не может превышать цену Контракта.</w:t>
      </w:r>
    </w:p>
    <w:p w:rsidR="00DD4304" w:rsidRPr="00856914" w:rsidRDefault="00DD4304" w:rsidP="00DD4304">
      <w:bookmarkStart w:id="73" w:name="sub_3615"/>
      <w:bookmarkEnd w:id="72"/>
      <w:r>
        <w:t xml:space="preserve">6.15. В случае расторжения Контракта в связи с односторонним отказом Стороны от исполнения Контракта другая </w:t>
      </w:r>
      <w:r w:rsidRPr="00856914">
        <w:t>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bookmarkEnd w:id="73"/>
    <w:p w:rsidR="00DD4304" w:rsidRPr="00856914" w:rsidRDefault="00DD4304" w:rsidP="00DD4304"/>
    <w:p w:rsidR="00DD4304" w:rsidRPr="008739F3" w:rsidRDefault="00C370C2" w:rsidP="00DD4304">
      <w:pPr>
        <w:pStyle w:val="1"/>
        <w:spacing w:before="0" w:after="0"/>
        <w:rPr>
          <w:color w:val="auto"/>
        </w:rPr>
      </w:pPr>
      <w:bookmarkStart w:id="74" w:name="sub_3700"/>
      <w:r w:rsidRPr="008739F3">
        <w:rPr>
          <w:color w:val="auto"/>
        </w:rPr>
        <w:t>VII. ОБЕСПЕЧЕНИЕ ИСПОЛНЕНИЯ КОНТРАКТА</w:t>
      </w:r>
    </w:p>
    <w:bookmarkEnd w:id="74"/>
    <w:p w:rsidR="00DD4304" w:rsidRDefault="00DD4304" w:rsidP="00DD4304">
      <w:pPr>
        <w:pStyle w:val="ConsPlusNormal"/>
        <w:ind w:firstLine="540"/>
        <w:jc w:val="both"/>
        <w:rPr>
          <w:rFonts w:ascii="Times New Roman" w:hAnsi="Times New Roman" w:cs="Times New Roman"/>
          <w:sz w:val="24"/>
          <w:szCs w:val="24"/>
        </w:rPr>
      </w:pPr>
    </w:p>
    <w:p w:rsidR="00DD4304" w:rsidRPr="00D07F13" w:rsidRDefault="00DD4304" w:rsidP="00DD4304">
      <w:pPr>
        <w:pStyle w:val="ConsPlusNormal"/>
        <w:ind w:firstLine="709"/>
        <w:jc w:val="both"/>
        <w:rPr>
          <w:rFonts w:ascii="Times New Roman" w:hAnsi="Times New Roman" w:cs="Times New Roman"/>
          <w:sz w:val="24"/>
          <w:szCs w:val="24"/>
        </w:rPr>
      </w:pPr>
      <w:r w:rsidRPr="00D07F13">
        <w:rPr>
          <w:rFonts w:ascii="Times New Roman" w:hAnsi="Times New Roman" w:cs="Times New Roman"/>
          <w:sz w:val="24"/>
          <w:szCs w:val="24"/>
        </w:rPr>
        <w:t xml:space="preserve">7.1. </w:t>
      </w:r>
      <w:r w:rsidR="00FF3474">
        <w:rPr>
          <w:rFonts w:ascii="Times New Roman" w:hAnsi="Times New Roman" w:cs="Times New Roman"/>
          <w:sz w:val="24"/>
          <w:szCs w:val="24"/>
        </w:rPr>
        <w:t>Не</w:t>
      </w:r>
      <w:r w:rsidRPr="00D07F13">
        <w:rPr>
          <w:rFonts w:ascii="Times New Roman" w:hAnsi="Times New Roman" w:cs="Times New Roman"/>
          <w:sz w:val="24"/>
          <w:szCs w:val="24"/>
        </w:rPr>
        <w:t xml:space="preserve"> устанавливается</w:t>
      </w:r>
      <w:r w:rsidRPr="00D07F13">
        <w:rPr>
          <w:rFonts w:ascii="Times New Roman" w:hAnsi="Times New Roman" w:cs="Times New Roman"/>
          <w:sz w:val="24"/>
          <w:szCs w:val="24"/>
          <w:shd w:val="clear" w:color="auto" w:fill="FFFFFF"/>
        </w:rPr>
        <w:t>.</w:t>
      </w:r>
    </w:p>
    <w:p w:rsidR="009B77B8" w:rsidRPr="00856914" w:rsidRDefault="009B77B8"/>
    <w:p w:rsidR="009B77B8" w:rsidRPr="00856914" w:rsidRDefault="00C370C2">
      <w:pPr>
        <w:pStyle w:val="1"/>
        <w:rPr>
          <w:color w:val="auto"/>
        </w:rPr>
      </w:pPr>
      <w:bookmarkStart w:id="75" w:name="sub_3800"/>
      <w:r w:rsidRPr="00856914">
        <w:rPr>
          <w:color w:val="auto"/>
        </w:rPr>
        <w:t>VIII. ОБЕСПЕЧЕНИЕ ГАРАНТИЙНЫХ ОБЯЗАТЕЛЬСТВ</w:t>
      </w:r>
    </w:p>
    <w:bookmarkEnd w:id="75"/>
    <w:p w:rsidR="00494EFF" w:rsidRDefault="00494EFF"/>
    <w:p w:rsidR="006249AC" w:rsidRPr="00856914" w:rsidRDefault="006249AC">
      <w:r w:rsidRPr="00856914">
        <w:t>8.1. Обеспечение гарантийных обязательств не устанавливается.</w:t>
      </w:r>
    </w:p>
    <w:p w:rsidR="006249AC" w:rsidRPr="00856914" w:rsidRDefault="006249AC"/>
    <w:p w:rsidR="009B77B8" w:rsidRPr="00856914" w:rsidRDefault="00C370C2">
      <w:pPr>
        <w:pStyle w:val="1"/>
        <w:rPr>
          <w:color w:val="auto"/>
        </w:rPr>
      </w:pPr>
      <w:bookmarkStart w:id="76" w:name="sub_3900"/>
      <w:r w:rsidRPr="00856914">
        <w:rPr>
          <w:color w:val="auto"/>
        </w:rPr>
        <w:t>IX. ИСКЛЮЧИТЕЛЬНЫЕ ПРАВА</w:t>
      </w:r>
      <w:r w:rsidRPr="00856914">
        <w:rPr>
          <w:color w:val="auto"/>
          <w:vertAlign w:val="superscript"/>
        </w:rPr>
        <w:t> </w:t>
      </w:r>
    </w:p>
    <w:bookmarkEnd w:id="76"/>
    <w:p w:rsidR="009B77B8" w:rsidRPr="00856914" w:rsidRDefault="009B77B8"/>
    <w:p w:rsidR="009B77B8" w:rsidRPr="00856914" w:rsidRDefault="004F6941">
      <w:bookmarkStart w:id="77" w:name="sub_3901"/>
      <w:r w:rsidRPr="00856914">
        <w:t>9.1. Поставщик гарантирует отсутствие нарушения исключительных прав третьих лиц, связанных с поставкой и использованием Товара.</w:t>
      </w:r>
    </w:p>
    <w:p w:rsidR="009B77B8" w:rsidRPr="00856914" w:rsidRDefault="004F6941">
      <w:bookmarkStart w:id="78" w:name="sub_3902"/>
      <w:bookmarkEnd w:id="77"/>
      <w:r w:rsidRPr="00856914">
        <w:t>9.2.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bookmarkEnd w:id="78"/>
    <w:p w:rsidR="009B77B8" w:rsidRPr="00856914" w:rsidRDefault="009B77B8"/>
    <w:p w:rsidR="009B77B8" w:rsidRPr="00856914" w:rsidRDefault="00C370C2">
      <w:pPr>
        <w:pStyle w:val="1"/>
        <w:rPr>
          <w:color w:val="auto"/>
        </w:rPr>
      </w:pPr>
      <w:bookmarkStart w:id="79" w:name="sub_31000"/>
      <w:r w:rsidRPr="00856914">
        <w:rPr>
          <w:color w:val="auto"/>
        </w:rPr>
        <w:t>X. ОБСТОЯТЕЛЬСТВА НЕПРЕОДОЛИМОЙ СИЛЫ</w:t>
      </w:r>
    </w:p>
    <w:bookmarkEnd w:id="79"/>
    <w:p w:rsidR="009B77B8" w:rsidRPr="00856914" w:rsidRDefault="009B77B8"/>
    <w:p w:rsidR="009B77B8" w:rsidRDefault="004F6941">
      <w:bookmarkStart w:id="80" w:name="sub_31001"/>
      <w:r w:rsidRPr="00856914">
        <w:t>10.1. Стороны не несут ответственность за</w:t>
      </w:r>
      <w:r>
        <w:t xml:space="preserve">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9B77B8" w:rsidRDefault="004F6941">
      <w:bookmarkStart w:id="81" w:name="sub_31002"/>
      <w:bookmarkEnd w:id="80"/>
      <w:r>
        <w:t xml:space="preserve">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w:t>
      </w:r>
      <w:r w:rsidRPr="00113328">
        <w:t xml:space="preserve">позднее </w:t>
      </w:r>
      <w:r w:rsidR="00935061" w:rsidRPr="00113328">
        <w:t xml:space="preserve">5 (Пяти) </w:t>
      </w:r>
      <w:r w:rsidRPr="00113328">
        <w:t>дней</w:t>
      </w:r>
      <w:r>
        <w:t xml:space="preserve">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9B77B8" w:rsidRPr="00856914" w:rsidRDefault="004F6941">
      <w:bookmarkStart w:id="82" w:name="sub_31003"/>
      <w:bookmarkEnd w:id="81"/>
      <w:r>
        <w:t xml:space="preserve">10.3. В случае </w:t>
      </w:r>
      <w:r w:rsidRPr="00856914">
        <w:t>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9B77B8" w:rsidRPr="00856914" w:rsidRDefault="004F6941">
      <w:bookmarkStart w:id="83" w:name="sub_31004"/>
      <w:bookmarkEnd w:id="82"/>
      <w:r w:rsidRPr="00856914">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bookmarkEnd w:id="83"/>
    <w:p w:rsidR="009B77B8" w:rsidRDefault="009B77B8"/>
    <w:p w:rsidR="009B77B8" w:rsidRPr="00856914" w:rsidRDefault="00C370C2">
      <w:pPr>
        <w:pStyle w:val="1"/>
        <w:rPr>
          <w:color w:val="auto"/>
        </w:rPr>
      </w:pPr>
      <w:bookmarkStart w:id="84" w:name="sub_31100"/>
      <w:r w:rsidRPr="00856914">
        <w:rPr>
          <w:color w:val="auto"/>
        </w:rPr>
        <w:t>XI. РАССМОТРЕНИЕ И РАЗРЕШЕНИЕ СПОРОВ</w:t>
      </w:r>
    </w:p>
    <w:bookmarkEnd w:id="84"/>
    <w:p w:rsidR="009B77B8" w:rsidRPr="00856914" w:rsidRDefault="009B77B8"/>
    <w:p w:rsidR="009B77B8" w:rsidRPr="00856914" w:rsidRDefault="004F6941">
      <w:bookmarkStart w:id="85" w:name="sub_31101"/>
      <w:r w:rsidRPr="00856914">
        <w:t>11.1.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9B77B8" w:rsidRPr="00856914" w:rsidRDefault="004F6941">
      <w:bookmarkStart w:id="86" w:name="sub_31102"/>
      <w:bookmarkEnd w:id="85"/>
      <w:r w:rsidRPr="00856914">
        <w:t>11.2.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9B77B8" w:rsidRDefault="004F6941">
      <w:bookmarkStart w:id="87" w:name="sub_31103"/>
      <w:bookmarkEnd w:id="86"/>
      <w:r w:rsidRPr="00856914">
        <w:t xml:space="preserve">11.3. Срок рассмотрения претензии не может превышать </w:t>
      </w:r>
      <w:r w:rsidR="00935061" w:rsidRPr="00856914">
        <w:t>20 (Двадцати) рабочих</w:t>
      </w:r>
      <w:r w:rsidR="00935061" w:rsidRPr="00856914">
        <w:rPr>
          <w:vertAlign w:val="superscript"/>
        </w:rPr>
        <w:t> </w:t>
      </w:r>
      <w:r w:rsidR="00935061" w:rsidRPr="00856914">
        <w:t xml:space="preserve"> </w:t>
      </w:r>
      <w:r w:rsidRPr="00856914">
        <w:t xml:space="preserve">дней. Переписка Сторон может осуществляться в виде писем или телеграмм, а в случаях направления </w:t>
      </w:r>
      <w:r w:rsidRPr="00856914">
        <w:lastRenderedPageBreak/>
        <w:t>телекса, факса, иного электронного сообщения - с последующим предоставлением оригинала документа.</w:t>
      </w:r>
    </w:p>
    <w:p w:rsidR="00BB0BA3" w:rsidRPr="00856914" w:rsidRDefault="00BB0BA3">
      <w:r w:rsidRPr="00BB0BA3">
        <w:t xml:space="preserve">11.4. В случае обмена документами при применении мер ответственности и совершении иных действий в связи с нарушением </w:t>
      </w:r>
      <w:r>
        <w:t>Поставщиком</w:t>
      </w:r>
      <w:r w:rsidRPr="00BB0BA3">
        <w:t xml:space="preserve"> или </w:t>
      </w:r>
      <w:r>
        <w:t>З</w:t>
      </w:r>
      <w:r w:rsidRPr="00BB0BA3">
        <w:t xml:space="preserve">аказчиком условий </w:t>
      </w:r>
      <w:r>
        <w:t>К</w:t>
      </w:r>
      <w:r w:rsidRPr="00BB0BA3">
        <w:t xml:space="preserve">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w:t>
      </w:r>
      <w:r w:rsidR="002E4471">
        <w:t>З</w:t>
      </w:r>
      <w:r w:rsidRPr="00BB0BA3">
        <w:t xml:space="preserve">аказчика, </w:t>
      </w:r>
      <w:r w:rsidR="002E4471">
        <w:t>П</w:t>
      </w:r>
      <w:r w:rsidRPr="00BB0BA3">
        <w:t>оставщика, и размещаются в единой информационной системе без размещения на официальном сайте.</w:t>
      </w:r>
    </w:p>
    <w:p w:rsidR="009B77B8" w:rsidRPr="00856914" w:rsidRDefault="004F6941">
      <w:bookmarkStart w:id="88" w:name="sub_31104"/>
      <w:bookmarkEnd w:id="87"/>
      <w:r w:rsidRPr="00856914">
        <w:t>11.</w:t>
      </w:r>
      <w:r w:rsidR="002E4471">
        <w:t>5.</w:t>
      </w:r>
      <w:r w:rsidRPr="00856914">
        <w:t xml:space="preserve"> При </w:t>
      </w:r>
      <w:proofErr w:type="spellStart"/>
      <w:r w:rsidRPr="00856914">
        <w:t>неурегулировании</w:t>
      </w:r>
      <w:proofErr w:type="spellEnd"/>
      <w:r w:rsidRPr="00856914">
        <w:t xml:space="preserve"> Сторонами спора в досудебном порядке, спор разрешается в судебном порядке</w:t>
      </w:r>
      <w:r w:rsidRPr="00856914">
        <w:rPr>
          <w:vertAlign w:val="superscript"/>
        </w:rPr>
        <w:t> </w:t>
      </w:r>
      <w:r w:rsidR="00931E15" w:rsidRPr="00856914">
        <w:t xml:space="preserve"> в Арбитражном суде города Москвы</w:t>
      </w:r>
      <w:r w:rsidRPr="00856914">
        <w:t>.</w:t>
      </w:r>
    </w:p>
    <w:bookmarkEnd w:id="88"/>
    <w:p w:rsidR="007B0531" w:rsidRPr="00AC3EA7" w:rsidRDefault="007B0531" w:rsidP="00B25E1D">
      <w:pPr>
        <w:ind w:firstLine="0"/>
      </w:pPr>
    </w:p>
    <w:p w:rsidR="009B77B8" w:rsidRPr="00856914" w:rsidRDefault="00C370C2">
      <w:pPr>
        <w:pStyle w:val="1"/>
        <w:rPr>
          <w:color w:val="auto"/>
        </w:rPr>
      </w:pPr>
      <w:bookmarkStart w:id="89" w:name="sub_31200"/>
      <w:r w:rsidRPr="00856914">
        <w:rPr>
          <w:color w:val="auto"/>
        </w:rPr>
        <w:t>XII. СРОК ДЕЙСТВИЯ И ПОРЯДОК РАСТОРЖЕНИЯ КОНТРАКТА</w:t>
      </w:r>
    </w:p>
    <w:bookmarkEnd w:id="89"/>
    <w:p w:rsidR="009B77B8" w:rsidRPr="00856914" w:rsidRDefault="009B77B8"/>
    <w:p w:rsidR="009B77B8" w:rsidRPr="00856914" w:rsidRDefault="004F6941">
      <w:bookmarkStart w:id="90" w:name="sub_31201"/>
      <w:r w:rsidRPr="00856914">
        <w:t>12.1. Контра</w:t>
      </w:r>
      <w:proofErr w:type="gramStart"/>
      <w:r w:rsidRPr="00856914">
        <w:t>кт вст</w:t>
      </w:r>
      <w:proofErr w:type="gramEnd"/>
      <w:r w:rsidRPr="00856914">
        <w:t xml:space="preserve">упает в силу с момента его подписания обеими Сторонами и действует </w:t>
      </w:r>
      <w:r w:rsidR="0008431C" w:rsidRPr="00856914">
        <w:t xml:space="preserve">и до </w:t>
      </w:r>
      <w:r w:rsidR="008C6EF6">
        <w:t>31</w:t>
      </w:r>
      <w:r w:rsidR="00E72E14" w:rsidRPr="00856914">
        <w:t>.12.202</w:t>
      </w:r>
      <w:r w:rsidR="008C6EF6">
        <w:t>6</w:t>
      </w:r>
      <w:r w:rsidR="00E72E14" w:rsidRPr="00856914">
        <w:t xml:space="preserve"> г.</w:t>
      </w:r>
      <w:r w:rsidR="0008431C" w:rsidRPr="00856914">
        <w:t xml:space="preserve"> </w:t>
      </w:r>
      <w:r w:rsidRPr="00856914">
        <w:t>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r w:rsidRPr="00856914">
        <w:rPr>
          <w:vertAlign w:val="superscript"/>
        </w:rPr>
        <w:t> </w:t>
      </w:r>
      <w:r w:rsidR="00BD38AF" w:rsidRPr="00856914">
        <w:t xml:space="preserve"> </w:t>
      </w:r>
    </w:p>
    <w:p w:rsidR="009B77B8" w:rsidRPr="00856914" w:rsidRDefault="004F6941">
      <w:bookmarkStart w:id="91" w:name="sub_31202"/>
      <w:bookmarkEnd w:id="90"/>
      <w:r w:rsidRPr="00856914">
        <w:t xml:space="preserve">12.2.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w:t>
      </w:r>
      <w:r w:rsidRPr="008171DF">
        <w:t xml:space="preserve">предусмотренном </w:t>
      </w:r>
      <w:hyperlink r:id="rId15" w:history="1">
        <w:r w:rsidRPr="008171DF">
          <w:rPr>
            <w:rStyle w:val="a4"/>
            <w:color w:val="auto"/>
          </w:rPr>
          <w:t xml:space="preserve">частями </w:t>
        </w:r>
        <w:r w:rsidR="008171DF" w:rsidRPr="008171DF">
          <w:rPr>
            <w:rStyle w:val="a4"/>
            <w:color w:val="auto"/>
          </w:rPr>
          <w:t>8-11, 12.1-12.2, 13-</w:t>
        </w:r>
        <w:r w:rsidR="000D1A3D">
          <w:rPr>
            <w:rStyle w:val="a4"/>
            <w:color w:val="auto"/>
          </w:rPr>
          <w:t>19, 20.1-20.2, 21-23</w:t>
        </w:r>
        <w:r w:rsidRPr="008171DF">
          <w:rPr>
            <w:rStyle w:val="a4"/>
            <w:color w:val="auto"/>
          </w:rPr>
          <w:t xml:space="preserve"> статьи 95</w:t>
        </w:r>
      </w:hyperlink>
      <w:r w:rsidR="000B3AFD" w:rsidRPr="008171DF">
        <w:t xml:space="preserve"> Федерального закона №</w:t>
      </w:r>
      <w:r w:rsidRPr="008171DF">
        <w:t> 44-ФЗ.</w:t>
      </w:r>
    </w:p>
    <w:bookmarkEnd w:id="91"/>
    <w:p w:rsidR="009B77B8" w:rsidRPr="00856914" w:rsidRDefault="009B77B8"/>
    <w:p w:rsidR="009B77B8" w:rsidRPr="00856914" w:rsidRDefault="00C370C2">
      <w:pPr>
        <w:pStyle w:val="1"/>
        <w:rPr>
          <w:color w:val="auto"/>
        </w:rPr>
      </w:pPr>
      <w:bookmarkStart w:id="92" w:name="sub_31300"/>
      <w:r w:rsidRPr="00856914">
        <w:rPr>
          <w:color w:val="auto"/>
        </w:rPr>
        <w:t>XIII. ПРОЧИЕ ПОЛОЖЕНИЯ</w:t>
      </w:r>
      <w:r w:rsidRPr="00856914">
        <w:rPr>
          <w:color w:val="auto"/>
          <w:vertAlign w:val="superscript"/>
        </w:rPr>
        <w:t> </w:t>
      </w:r>
    </w:p>
    <w:bookmarkEnd w:id="92"/>
    <w:p w:rsidR="009B77B8" w:rsidRPr="00856914" w:rsidRDefault="009B77B8"/>
    <w:p w:rsidR="009B77B8" w:rsidRPr="00856914" w:rsidRDefault="004F6941">
      <w:bookmarkStart w:id="93" w:name="sub_31301"/>
      <w:r w:rsidRPr="00856914">
        <w:t>13.1. Во всем, что не предусмотрено Контрактом, Стороны руководствуются законодательством Российской Федерации.</w:t>
      </w:r>
    </w:p>
    <w:p w:rsidR="009B77B8" w:rsidRPr="00856914" w:rsidRDefault="004F6941">
      <w:bookmarkStart w:id="94" w:name="sub_31302"/>
      <w:bookmarkEnd w:id="93"/>
      <w:r w:rsidRPr="00856914">
        <w:t xml:space="preserve">13.2. В случае изменения у какой-либо из Сторон местонахождения, названия, а также в случае реорганизации она обязана в течение десяти </w:t>
      </w:r>
      <w:r w:rsidR="004A45AD" w:rsidRPr="00856914">
        <w:t xml:space="preserve">рабочих </w:t>
      </w:r>
      <w:r w:rsidRPr="00856914">
        <w:t>дней письменно известить об этом другую Сторону.</w:t>
      </w:r>
    </w:p>
    <w:p w:rsidR="009B77B8" w:rsidRPr="00856914" w:rsidRDefault="004F6941">
      <w:bookmarkStart w:id="95" w:name="sub_31303"/>
      <w:bookmarkEnd w:id="94"/>
      <w:r w:rsidRPr="00856914">
        <w:t>13.3.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9B77B8" w:rsidRPr="00856914" w:rsidRDefault="004F6941">
      <w:bookmarkStart w:id="96" w:name="sub_31304"/>
      <w:bookmarkEnd w:id="95"/>
      <w:r w:rsidRPr="00856914">
        <w:t xml:space="preserve">13.4. Изменение условий Контракта при его исполнении не допускается, за исключением случаев, предусмотренных </w:t>
      </w:r>
      <w:hyperlink r:id="rId16" w:history="1">
        <w:r w:rsidRPr="00856914">
          <w:rPr>
            <w:rStyle w:val="a4"/>
            <w:color w:val="auto"/>
          </w:rPr>
          <w:t>статьей 95</w:t>
        </w:r>
      </w:hyperlink>
      <w:r w:rsidRPr="00856914">
        <w:t xml:space="preserve"> Федерального закона </w:t>
      </w:r>
      <w:r w:rsidR="000B3AFD" w:rsidRPr="00856914">
        <w:t>№</w:t>
      </w:r>
      <w:r w:rsidRPr="00856914">
        <w:t> 44-ФЗ.</w:t>
      </w:r>
    </w:p>
    <w:p w:rsidR="009B77B8" w:rsidRPr="00856914" w:rsidRDefault="004F6941">
      <w:bookmarkStart w:id="97" w:name="sub_31305"/>
      <w:bookmarkEnd w:id="96"/>
      <w:r w:rsidRPr="00856914">
        <w:t>13.5.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bookmarkEnd w:id="97"/>
    <w:p w:rsidR="009B77B8" w:rsidRDefault="004F6941">
      <w:r w:rsidRPr="00856914">
        <w:t>Передача прав и обязанностей</w:t>
      </w:r>
      <w:r>
        <w:t xml:space="preserve"> по Контракту правопреемнику Поставщика осуществляется путем заключения соответствующего дополнительного соглашения к Контракту.</w:t>
      </w:r>
    </w:p>
    <w:p w:rsidR="009B77B8" w:rsidRDefault="004F6941">
      <w:bookmarkStart w:id="98" w:name="sub_31306"/>
      <w:r>
        <w:t>13.6.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BD38AF" w:rsidRPr="00856914" w:rsidRDefault="004F6941">
      <w:bookmarkStart w:id="99" w:name="sub_31307"/>
      <w:bookmarkEnd w:id="98"/>
      <w:r>
        <w:t xml:space="preserve">13.7. Контракт составлен в </w:t>
      </w:r>
      <w:r w:rsidR="00BD38AF">
        <w:t xml:space="preserve">двух </w:t>
      </w:r>
      <w:r>
        <w:rPr>
          <w:vertAlign w:val="superscript"/>
        </w:rPr>
        <w:t xml:space="preserve"> </w:t>
      </w:r>
      <w:r>
        <w:t>экземплярах, идентичных по содержанию и имеющих одинаковую юридическую силу</w:t>
      </w:r>
      <w:r w:rsidRPr="00856914">
        <w:t>.</w:t>
      </w:r>
      <w:r w:rsidR="00BD38AF" w:rsidRPr="00856914">
        <w:t xml:space="preserve"> </w:t>
      </w:r>
    </w:p>
    <w:p w:rsidR="009B77B8" w:rsidRDefault="008171DF">
      <w:r>
        <w:t xml:space="preserve">13.8. </w:t>
      </w:r>
      <w:r w:rsidR="00BD38AF" w:rsidRPr="00856914">
        <w:t>В случае заключения Контракта по результатам электронной процедуры, Контракт составляется  в форме электронного документа, подписанного усиленными электронными подписями Сторон.</w:t>
      </w:r>
      <w:r w:rsidR="004F6941" w:rsidRPr="00856914">
        <w:rPr>
          <w:vertAlign w:val="superscript"/>
        </w:rPr>
        <w:t> </w:t>
      </w:r>
    </w:p>
    <w:bookmarkEnd w:id="99"/>
    <w:p w:rsidR="009B77B8" w:rsidRPr="00856914" w:rsidRDefault="009B77B8"/>
    <w:p w:rsidR="009B77B8" w:rsidRPr="00D70DD0" w:rsidRDefault="00C370C2" w:rsidP="00D70DD0">
      <w:pPr>
        <w:pStyle w:val="1"/>
        <w:rPr>
          <w:color w:val="auto"/>
        </w:rPr>
      </w:pPr>
      <w:bookmarkStart w:id="100" w:name="sub_31400"/>
      <w:r w:rsidRPr="00856914">
        <w:rPr>
          <w:color w:val="auto"/>
        </w:rPr>
        <w:t>XIV. ПЕРЕЧЕНЬ ПРИЛОЖЕНИЙ</w:t>
      </w:r>
      <w:bookmarkEnd w:id="100"/>
    </w:p>
    <w:p w:rsidR="009B77B8" w:rsidRPr="00856914" w:rsidRDefault="004F6941">
      <w:bookmarkStart w:id="101" w:name="sub_314124"/>
      <w:r w:rsidRPr="00856914">
        <w:t>14.1. Неотъемлемой частью Контракта являются следующие приложения:</w:t>
      </w:r>
    </w:p>
    <w:bookmarkEnd w:id="101"/>
    <w:p w:rsidR="009B77B8" w:rsidRPr="00856914" w:rsidRDefault="004F6941">
      <w:r w:rsidRPr="00856914">
        <w:lastRenderedPageBreak/>
        <w:t>спецификация (</w:t>
      </w:r>
      <w:hyperlink w:anchor="sub_311000" w:history="1">
        <w:r w:rsidRPr="00856914">
          <w:rPr>
            <w:rStyle w:val="a4"/>
            <w:color w:val="auto"/>
          </w:rPr>
          <w:t xml:space="preserve">приложение </w:t>
        </w:r>
        <w:r w:rsidR="00E006D9" w:rsidRPr="00856914">
          <w:rPr>
            <w:rStyle w:val="a4"/>
            <w:color w:val="auto"/>
          </w:rPr>
          <w:t xml:space="preserve">№ </w:t>
        </w:r>
        <w:r w:rsidRPr="00856914">
          <w:rPr>
            <w:rStyle w:val="a4"/>
            <w:color w:val="auto"/>
          </w:rPr>
          <w:t>1</w:t>
        </w:r>
      </w:hyperlink>
      <w:r w:rsidRPr="00856914">
        <w:t>)</w:t>
      </w:r>
      <w:r w:rsidR="00EA711C" w:rsidRPr="00856914">
        <w:t xml:space="preserve">, </w:t>
      </w:r>
      <w:r w:rsidR="003E4E3D" w:rsidRPr="00856914">
        <w:t>описание объекта закупки</w:t>
      </w:r>
      <w:r w:rsidR="00EA711C" w:rsidRPr="00856914">
        <w:t xml:space="preserve"> (</w:t>
      </w:r>
      <w:r w:rsidR="00EA711C" w:rsidRPr="00856914">
        <w:rPr>
          <w:rStyle w:val="a4"/>
          <w:color w:val="auto"/>
        </w:rPr>
        <w:t xml:space="preserve">приложение </w:t>
      </w:r>
      <w:r w:rsidR="00E006D9" w:rsidRPr="00856914">
        <w:rPr>
          <w:rStyle w:val="a4"/>
          <w:color w:val="auto"/>
        </w:rPr>
        <w:t xml:space="preserve">№ </w:t>
      </w:r>
      <w:r w:rsidR="00EA711C" w:rsidRPr="00856914">
        <w:rPr>
          <w:rStyle w:val="a4"/>
          <w:color w:val="auto"/>
        </w:rPr>
        <w:t>2)</w:t>
      </w:r>
      <w:r w:rsidR="003E4E3D" w:rsidRPr="00856914">
        <w:t>.</w:t>
      </w:r>
    </w:p>
    <w:p w:rsidR="009B77B8" w:rsidRPr="00856914" w:rsidRDefault="009B77B8"/>
    <w:p w:rsidR="009B77B8" w:rsidRPr="00856914" w:rsidRDefault="00C370C2">
      <w:pPr>
        <w:pStyle w:val="1"/>
        <w:rPr>
          <w:color w:val="auto"/>
        </w:rPr>
      </w:pPr>
      <w:bookmarkStart w:id="102" w:name="sub_31500"/>
      <w:r w:rsidRPr="00856914">
        <w:rPr>
          <w:color w:val="auto"/>
        </w:rPr>
        <w:t>XV. АДРЕСА И БАНКОВСКИЕ РЕКВИЗИТЫ СТОРОН</w:t>
      </w:r>
    </w:p>
    <w:bookmarkEnd w:id="102"/>
    <w:p w:rsidR="009B77B8" w:rsidRPr="00856914" w:rsidRDefault="009B77B8"/>
    <w:tbl>
      <w:tblPr>
        <w:tblW w:w="0" w:type="auto"/>
        <w:tblInd w:w="108" w:type="dxa"/>
        <w:tblLayout w:type="fixed"/>
        <w:tblLook w:val="0000"/>
      </w:tblPr>
      <w:tblGrid>
        <w:gridCol w:w="4891"/>
        <w:gridCol w:w="5177"/>
      </w:tblGrid>
      <w:tr w:rsidR="009B77B8" w:rsidRPr="00856914" w:rsidTr="000743A2">
        <w:tc>
          <w:tcPr>
            <w:tcW w:w="4891" w:type="dxa"/>
          </w:tcPr>
          <w:p w:rsidR="009B77B8" w:rsidRPr="00856914" w:rsidRDefault="004F6941">
            <w:pPr>
              <w:pStyle w:val="a7"/>
              <w:jc w:val="center"/>
            </w:pPr>
            <w:r w:rsidRPr="00856914">
              <w:t>ЗАКАЗЧИК:</w:t>
            </w:r>
          </w:p>
        </w:tc>
        <w:tc>
          <w:tcPr>
            <w:tcW w:w="5177" w:type="dxa"/>
          </w:tcPr>
          <w:p w:rsidR="009B77B8" w:rsidRPr="00856914" w:rsidRDefault="004F6941">
            <w:pPr>
              <w:pStyle w:val="a7"/>
              <w:jc w:val="center"/>
            </w:pPr>
            <w:r w:rsidRPr="00856914">
              <w:t>ПОСТАВЩИК:</w:t>
            </w:r>
          </w:p>
        </w:tc>
      </w:tr>
      <w:tr w:rsidR="009B77B8" w:rsidRPr="004F6941" w:rsidTr="000743A2">
        <w:tc>
          <w:tcPr>
            <w:tcW w:w="4891" w:type="dxa"/>
          </w:tcPr>
          <w:p w:rsidR="003204E5" w:rsidRPr="002C6A89" w:rsidRDefault="003204E5" w:rsidP="003204E5">
            <w:pPr>
              <w:rPr>
                <w:b/>
              </w:rPr>
            </w:pPr>
            <w:r w:rsidRPr="002C6A89">
              <w:rPr>
                <w:b/>
                <w:color w:val="000000"/>
                <w:spacing w:val="-7"/>
              </w:rPr>
              <w:t>Федеральное государственное бюджетное учреждение науки Институт геологии рудных месторождений, петрографии, минералогии и геохимии Российской академии наук (ИГЕМ РАН)</w:t>
            </w:r>
          </w:p>
          <w:p w:rsidR="009B77B8" w:rsidRPr="004F6941" w:rsidRDefault="009B77B8" w:rsidP="003204E5">
            <w:pPr>
              <w:tabs>
                <w:tab w:val="left" w:pos="0"/>
                <w:tab w:val="left" w:pos="283"/>
                <w:tab w:val="left" w:pos="1418"/>
                <w:tab w:val="left" w:pos="3686"/>
              </w:tabs>
            </w:pPr>
          </w:p>
        </w:tc>
        <w:tc>
          <w:tcPr>
            <w:tcW w:w="5177" w:type="dxa"/>
          </w:tcPr>
          <w:p w:rsidR="009B77B8" w:rsidRPr="004F6941" w:rsidRDefault="004F6941">
            <w:pPr>
              <w:pStyle w:val="a7"/>
              <w:jc w:val="center"/>
            </w:pPr>
            <w:r w:rsidRPr="004F6941">
              <w:t>полное наименование организации -</w:t>
            </w:r>
          </w:p>
          <w:p w:rsidR="009B77B8" w:rsidRPr="004F6941" w:rsidRDefault="004F6941">
            <w:pPr>
              <w:pStyle w:val="a7"/>
              <w:jc w:val="center"/>
            </w:pPr>
            <w:r w:rsidRPr="004F6941">
              <w:t>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w:t>
            </w:r>
          </w:p>
        </w:tc>
      </w:tr>
      <w:tr w:rsidR="000743A2" w:rsidRPr="004F6941" w:rsidTr="000743A2">
        <w:trPr>
          <w:trHeight w:val="3036"/>
        </w:trPr>
        <w:tc>
          <w:tcPr>
            <w:tcW w:w="4891" w:type="dxa"/>
          </w:tcPr>
          <w:p w:rsidR="003204E5" w:rsidRPr="002C6A89" w:rsidRDefault="003204E5" w:rsidP="00756ABC">
            <w:pPr>
              <w:ind w:firstLine="0"/>
              <w:rPr>
                <w:color w:val="000000"/>
              </w:rPr>
            </w:pPr>
            <w:r w:rsidRPr="002C6A89">
              <w:rPr>
                <w:color w:val="000000"/>
              </w:rPr>
              <w:t xml:space="preserve">Юридический адрес: 119017, г. Москва,    </w:t>
            </w:r>
            <w:r>
              <w:rPr>
                <w:color w:val="000000"/>
              </w:rPr>
              <w:t xml:space="preserve">      </w:t>
            </w:r>
            <w:proofErr w:type="spellStart"/>
            <w:r w:rsidRPr="002C6A89">
              <w:rPr>
                <w:color w:val="000000"/>
              </w:rPr>
              <w:t>Старомонетный</w:t>
            </w:r>
            <w:proofErr w:type="spellEnd"/>
            <w:r w:rsidRPr="002C6A89">
              <w:rPr>
                <w:color w:val="000000"/>
              </w:rPr>
              <w:t xml:space="preserve"> пер., д. 35, </w:t>
            </w:r>
          </w:p>
          <w:p w:rsidR="003204E5" w:rsidRPr="002C6A89" w:rsidRDefault="003204E5" w:rsidP="00756ABC">
            <w:pPr>
              <w:ind w:firstLine="0"/>
              <w:rPr>
                <w:color w:val="000000"/>
              </w:rPr>
            </w:pPr>
            <w:r w:rsidRPr="002C6A89">
              <w:rPr>
                <w:color w:val="000000"/>
              </w:rPr>
              <w:t xml:space="preserve">Фактический адрес: 119017, г. Москва,    </w:t>
            </w:r>
            <w:proofErr w:type="spellStart"/>
            <w:r w:rsidRPr="002C6A89">
              <w:rPr>
                <w:color w:val="000000"/>
              </w:rPr>
              <w:t>Старомонетный</w:t>
            </w:r>
            <w:proofErr w:type="spellEnd"/>
            <w:r w:rsidRPr="002C6A89">
              <w:rPr>
                <w:color w:val="000000"/>
              </w:rPr>
              <w:t xml:space="preserve"> пер., д. 35; </w:t>
            </w:r>
          </w:p>
          <w:p w:rsidR="003204E5" w:rsidRPr="002C6A89" w:rsidRDefault="003204E5" w:rsidP="00756ABC">
            <w:pPr>
              <w:ind w:firstLine="0"/>
              <w:rPr>
                <w:color w:val="000000"/>
              </w:rPr>
            </w:pPr>
            <w:r w:rsidRPr="002C6A89">
              <w:rPr>
                <w:color w:val="000000"/>
              </w:rPr>
              <w:t xml:space="preserve">ИНН 7706042076; </w:t>
            </w:r>
          </w:p>
          <w:p w:rsidR="003204E5" w:rsidRPr="002C6A89" w:rsidRDefault="003204E5" w:rsidP="00756ABC">
            <w:pPr>
              <w:ind w:firstLine="0"/>
              <w:rPr>
                <w:color w:val="000000"/>
              </w:rPr>
            </w:pPr>
            <w:r w:rsidRPr="002C6A89">
              <w:rPr>
                <w:color w:val="000000"/>
              </w:rPr>
              <w:t>КПП 770601001;</w:t>
            </w:r>
          </w:p>
          <w:p w:rsidR="003204E5" w:rsidRPr="002C6A89" w:rsidRDefault="003204E5" w:rsidP="00756ABC">
            <w:pPr>
              <w:ind w:firstLine="0"/>
              <w:rPr>
                <w:color w:val="000000"/>
              </w:rPr>
            </w:pPr>
            <w:r w:rsidRPr="002C6A89">
              <w:rPr>
                <w:color w:val="000000"/>
              </w:rPr>
              <w:t xml:space="preserve">Реквизиты: </w:t>
            </w:r>
          </w:p>
          <w:p w:rsidR="003204E5" w:rsidRPr="002C6A89" w:rsidRDefault="003204E5" w:rsidP="00756ABC">
            <w:pPr>
              <w:ind w:left="18" w:firstLine="0"/>
            </w:pPr>
            <w:r w:rsidRPr="002C6A89">
              <w:t xml:space="preserve">Банк получателя: </w:t>
            </w:r>
            <w:r w:rsidRPr="00974F56">
              <w:t>ОКЦ№1</w:t>
            </w:r>
            <w:r w:rsidRPr="002C6A89">
              <w:t xml:space="preserve"> ГУ Банка России по ЦФО//УФК по </w:t>
            </w:r>
            <w:proofErr w:type="gramStart"/>
            <w:r w:rsidRPr="002C6A89">
              <w:t>г</w:t>
            </w:r>
            <w:proofErr w:type="gramEnd"/>
            <w:r w:rsidRPr="002C6A89">
              <w:t>. Москве</w:t>
            </w:r>
            <w:r>
              <w:t>, г. Москва</w:t>
            </w:r>
          </w:p>
          <w:p w:rsidR="003204E5" w:rsidRPr="002C6A89" w:rsidRDefault="003204E5" w:rsidP="00756ABC">
            <w:pPr>
              <w:ind w:firstLine="0"/>
            </w:pPr>
            <w:r w:rsidRPr="002C6A89">
              <w:t>Единый казначейский счет:</w:t>
            </w:r>
          </w:p>
          <w:p w:rsidR="003204E5" w:rsidRPr="002C6A89" w:rsidRDefault="003204E5" w:rsidP="00756ABC">
            <w:pPr>
              <w:ind w:firstLine="0"/>
            </w:pPr>
            <w:r w:rsidRPr="002C6A89">
              <w:t>40102810545370000003</w:t>
            </w:r>
          </w:p>
          <w:p w:rsidR="003204E5" w:rsidRPr="002C6A89" w:rsidRDefault="003204E5" w:rsidP="00756ABC">
            <w:pPr>
              <w:ind w:firstLine="0"/>
            </w:pPr>
            <w:r w:rsidRPr="002C6A89">
              <w:t>Казначейский счет:</w:t>
            </w:r>
          </w:p>
          <w:p w:rsidR="003204E5" w:rsidRPr="002C6A89" w:rsidRDefault="003204E5" w:rsidP="00756ABC">
            <w:pPr>
              <w:ind w:firstLine="0"/>
            </w:pPr>
            <w:r w:rsidRPr="002C6A89">
              <w:t>03214643000000017300</w:t>
            </w:r>
          </w:p>
          <w:p w:rsidR="003204E5" w:rsidRPr="002C6A89" w:rsidRDefault="003204E5" w:rsidP="00756ABC">
            <w:pPr>
              <w:ind w:firstLine="0"/>
            </w:pPr>
            <w:r w:rsidRPr="002C6A89">
              <w:t>БИК ТОФК: 004525988</w:t>
            </w:r>
          </w:p>
          <w:p w:rsidR="003204E5" w:rsidRPr="002C6A89" w:rsidRDefault="003204E5" w:rsidP="00756ABC">
            <w:pPr>
              <w:ind w:firstLine="0"/>
            </w:pPr>
            <w:proofErr w:type="gramStart"/>
            <w:r w:rsidRPr="002C6A89">
              <w:t>л</w:t>
            </w:r>
            <w:proofErr w:type="gramEnd"/>
            <w:r w:rsidRPr="002C6A89">
              <w:t>/с: 20736Ц85500</w:t>
            </w:r>
          </w:p>
          <w:p w:rsidR="003204E5" w:rsidRPr="002C6A89" w:rsidRDefault="003204E5" w:rsidP="00756ABC">
            <w:pPr>
              <w:ind w:left="18" w:firstLine="0"/>
            </w:pPr>
            <w:r w:rsidRPr="002C6A89">
              <w:t xml:space="preserve">Управление Федерального казначейства </w:t>
            </w:r>
          </w:p>
          <w:p w:rsidR="003204E5" w:rsidRPr="002C6A89" w:rsidRDefault="003204E5" w:rsidP="00756ABC">
            <w:pPr>
              <w:ind w:firstLine="0"/>
            </w:pPr>
            <w:r w:rsidRPr="002C6A89">
              <w:t xml:space="preserve">по </w:t>
            </w:r>
            <w:proofErr w:type="gramStart"/>
            <w:r w:rsidRPr="002C6A89">
              <w:t>г</w:t>
            </w:r>
            <w:proofErr w:type="gramEnd"/>
            <w:r w:rsidRPr="002C6A89">
              <w:t>. Москве</w:t>
            </w:r>
          </w:p>
          <w:p w:rsidR="003204E5" w:rsidRPr="002C6A89" w:rsidRDefault="003204E5" w:rsidP="00756ABC">
            <w:pPr>
              <w:ind w:firstLine="0"/>
            </w:pPr>
            <w:r w:rsidRPr="002C6A89">
              <w:t>ОГРН: 1027739282812</w:t>
            </w:r>
          </w:p>
          <w:p w:rsidR="003204E5" w:rsidRPr="002C6A89" w:rsidRDefault="003204E5" w:rsidP="00756ABC">
            <w:pPr>
              <w:ind w:firstLine="0"/>
            </w:pPr>
            <w:r w:rsidRPr="002C6A89">
              <w:t>ОКТМО: 45384000</w:t>
            </w:r>
          </w:p>
          <w:p w:rsidR="003204E5" w:rsidRPr="002C6A89" w:rsidRDefault="003204E5" w:rsidP="00756ABC">
            <w:pPr>
              <w:ind w:firstLine="0"/>
            </w:pPr>
            <w:r w:rsidRPr="002C6A89">
              <w:t>ОКВЭД: 72.19</w:t>
            </w:r>
          </w:p>
          <w:p w:rsidR="003204E5" w:rsidRDefault="003204E5" w:rsidP="00756ABC">
            <w:pPr>
              <w:tabs>
                <w:tab w:val="left" w:pos="0"/>
                <w:tab w:val="left" w:pos="283"/>
                <w:tab w:val="left" w:pos="1418"/>
                <w:tab w:val="left" w:pos="3686"/>
              </w:tabs>
              <w:ind w:firstLine="0"/>
              <w:rPr>
                <w:bCs/>
                <w:color w:val="000000"/>
                <w:sz w:val="22"/>
                <w:szCs w:val="22"/>
              </w:rPr>
            </w:pPr>
            <w:r w:rsidRPr="002C6A89">
              <w:t>ОКПО: 02699576</w:t>
            </w:r>
          </w:p>
          <w:p w:rsidR="000743A2" w:rsidRPr="00CA4D4A" w:rsidRDefault="000743A2" w:rsidP="00CB7885">
            <w:pPr>
              <w:pStyle w:val="a9"/>
              <w:rPr>
                <w:color w:val="000000"/>
              </w:rPr>
            </w:pPr>
          </w:p>
        </w:tc>
        <w:tc>
          <w:tcPr>
            <w:tcW w:w="5177" w:type="dxa"/>
          </w:tcPr>
          <w:p w:rsidR="000743A2" w:rsidRPr="00CA4D4A" w:rsidRDefault="000743A2">
            <w:pPr>
              <w:pStyle w:val="a9"/>
              <w:rPr>
                <w:color w:val="000000"/>
              </w:rPr>
            </w:pPr>
            <w:r w:rsidRPr="00CA4D4A">
              <w:rPr>
                <w:color w:val="000000"/>
              </w:rPr>
              <w:t>Адрес местонахождения:_____</w:t>
            </w:r>
          </w:p>
          <w:p w:rsidR="000743A2" w:rsidRPr="00CA4D4A" w:rsidRDefault="000743A2">
            <w:pPr>
              <w:pStyle w:val="a9"/>
              <w:rPr>
                <w:color w:val="000000"/>
              </w:rPr>
            </w:pPr>
            <w:r w:rsidRPr="00CA4D4A">
              <w:rPr>
                <w:color w:val="000000"/>
              </w:rPr>
              <w:t>___________________</w:t>
            </w:r>
          </w:p>
          <w:p w:rsidR="000743A2" w:rsidRPr="00CA4D4A" w:rsidRDefault="000743A2">
            <w:pPr>
              <w:pStyle w:val="a9"/>
              <w:rPr>
                <w:color w:val="000000"/>
              </w:rPr>
            </w:pPr>
            <w:r w:rsidRPr="00CA4D4A">
              <w:rPr>
                <w:color w:val="000000"/>
              </w:rPr>
              <w:t>ИНН___________________</w:t>
            </w:r>
          </w:p>
          <w:p w:rsidR="000743A2" w:rsidRPr="00CA4D4A" w:rsidRDefault="000743A2">
            <w:pPr>
              <w:pStyle w:val="a9"/>
              <w:rPr>
                <w:color w:val="000000"/>
              </w:rPr>
            </w:pPr>
            <w:r w:rsidRPr="00CA4D4A">
              <w:rPr>
                <w:color w:val="000000"/>
              </w:rPr>
              <w:t>КПП (при наличии)________</w:t>
            </w:r>
          </w:p>
          <w:p w:rsidR="000743A2" w:rsidRPr="00CA4D4A" w:rsidRDefault="000743A2">
            <w:pPr>
              <w:pStyle w:val="a9"/>
              <w:rPr>
                <w:color w:val="000000"/>
              </w:rPr>
            </w:pPr>
            <w:r w:rsidRPr="00CA4D4A">
              <w:rPr>
                <w:color w:val="000000"/>
              </w:rPr>
              <w:t>ОГРН___________________</w:t>
            </w:r>
          </w:p>
          <w:p w:rsidR="000743A2" w:rsidRPr="00CA4D4A" w:rsidRDefault="000743A2">
            <w:pPr>
              <w:pStyle w:val="a9"/>
              <w:rPr>
                <w:color w:val="000000"/>
              </w:rPr>
            </w:pPr>
            <w:r w:rsidRPr="00CA4D4A">
              <w:rPr>
                <w:color w:val="000000"/>
              </w:rPr>
              <w:t>Банковские реквизиты:</w:t>
            </w:r>
          </w:p>
          <w:p w:rsidR="000743A2" w:rsidRPr="00CA4D4A" w:rsidRDefault="000743A2">
            <w:pPr>
              <w:pStyle w:val="a9"/>
              <w:rPr>
                <w:color w:val="000000"/>
              </w:rPr>
            </w:pPr>
            <w:proofErr w:type="spellStart"/>
            <w:proofErr w:type="gramStart"/>
            <w:r w:rsidRPr="00CA4D4A">
              <w:rPr>
                <w:color w:val="000000"/>
              </w:rPr>
              <w:t>р</w:t>
            </w:r>
            <w:proofErr w:type="spellEnd"/>
            <w:proofErr w:type="gramEnd"/>
            <w:r w:rsidRPr="00CA4D4A">
              <w:rPr>
                <w:color w:val="000000"/>
              </w:rPr>
              <w:t>/с___________________</w:t>
            </w:r>
          </w:p>
          <w:p w:rsidR="000743A2" w:rsidRDefault="000743A2" w:rsidP="004E523C">
            <w:pPr>
              <w:pStyle w:val="a9"/>
              <w:rPr>
                <w:color w:val="000000"/>
              </w:rPr>
            </w:pPr>
            <w:r w:rsidRPr="00CA4D4A">
              <w:rPr>
                <w:color w:val="000000"/>
              </w:rPr>
              <w:t>к/с___________________</w:t>
            </w:r>
          </w:p>
          <w:p w:rsidR="003204E5" w:rsidRPr="00CA4D4A" w:rsidRDefault="00C60DA9" w:rsidP="003204E5">
            <w:pPr>
              <w:pStyle w:val="a9"/>
              <w:rPr>
                <w:color w:val="000000"/>
              </w:rPr>
            </w:pPr>
            <w:hyperlink r:id="rId17" w:history="1">
              <w:r w:rsidR="003204E5" w:rsidRPr="00CA4D4A">
                <w:rPr>
                  <w:rStyle w:val="a4"/>
                  <w:color w:val="000000"/>
                </w:rPr>
                <w:t>БИК</w:t>
              </w:r>
            </w:hyperlink>
            <w:r w:rsidR="003204E5" w:rsidRPr="00CA4D4A">
              <w:rPr>
                <w:color w:val="000000"/>
              </w:rPr>
              <w:t>___________________</w:t>
            </w:r>
          </w:p>
          <w:p w:rsidR="003204E5" w:rsidRPr="00CA4D4A" w:rsidRDefault="00C60DA9" w:rsidP="003204E5">
            <w:pPr>
              <w:pStyle w:val="a9"/>
              <w:rPr>
                <w:color w:val="000000"/>
              </w:rPr>
            </w:pPr>
            <w:hyperlink r:id="rId18" w:history="1">
              <w:r w:rsidR="003204E5" w:rsidRPr="00CA4D4A">
                <w:rPr>
                  <w:rStyle w:val="a4"/>
                  <w:color w:val="000000"/>
                </w:rPr>
                <w:t>ОКОПФ</w:t>
              </w:r>
            </w:hyperlink>
          </w:p>
          <w:p w:rsidR="003204E5" w:rsidRPr="00CA4D4A" w:rsidRDefault="003204E5" w:rsidP="003204E5">
            <w:pPr>
              <w:pStyle w:val="a9"/>
              <w:rPr>
                <w:color w:val="000000"/>
              </w:rPr>
            </w:pPr>
            <w:r w:rsidRPr="00CA4D4A">
              <w:rPr>
                <w:color w:val="000000"/>
              </w:rPr>
              <w:t>ОКПО</w:t>
            </w:r>
          </w:p>
          <w:p w:rsidR="003204E5" w:rsidRPr="00CA4D4A" w:rsidRDefault="00C60DA9" w:rsidP="003204E5">
            <w:pPr>
              <w:pStyle w:val="a9"/>
              <w:rPr>
                <w:color w:val="000000"/>
              </w:rPr>
            </w:pPr>
            <w:hyperlink r:id="rId19" w:history="1">
              <w:r w:rsidR="003204E5" w:rsidRPr="00CA4D4A">
                <w:rPr>
                  <w:rStyle w:val="a4"/>
                  <w:color w:val="000000"/>
                </w:rPr>
                <w:t>ОКПД</w:t>
              </w:r>
              <w:proofErr w:type="gramStart"/>
              <w:r w:rsidR="003204E5" w:rsidRPr="00CA4D4A">
                <w:rPr>
                  <w:rStyle w:val="a4"/>
                  <w:color w:val="000000"/>
                </w:rPr>
                <w:t>2</w:t>
              </w:r>
              <w:proofErr w:type="gramEnd"/>
            </w:hyperlink>
          </w:p>
          <w:p w:rsidR="003204E5" w:rsidRPr="00CA4D4A" w:rsidRDefault="00C60DA9" w:rsidP="003204E5">
            <w:pPr>
              <w:pStyle w:val="a9"/>
              <w:rPr>
                <w:color w:val="000000"/>
              </w:rPr>
            </w:pPr>
            <w:hyperlink r:id="rId20" w:history="1">
              <w:r w:rsidR="003204E5" w:rsidRPr="00CA4D4A">
                <w:rPr>
                  <w:rStyle w:val="a4"/>
                  <w:color w:val="000000"/>
                </w:rPr>
                <w:t>ОКАТО</w:t>
              </w:r>
            </w:hyperlink>
          </w:p>
          <w:p w:rsidR="003204E5" w:rsidRDefault="00C60DA9" w:rsidP="003204E5">
            <w:pPr>
              <w:ind w:firstLine="0"/>
            </w:pPr>
            <w:hyperlink r:id="rId21" w:history="1">
              <w:r w:rsidR="003204E5" w:rsidRPr="00CA4D4A">
                <w:rPr>
                  <w:rStyle w:val="a4"/>
                  <w:color w:val="000000"/>
                </w:rPr>
                <w:t>ОКТМО</w:t>
              </w:r>
            </w:hyperlink>
          </w:p>
          <w:p w:rsidR="003204E5" w:rsidRPr="00CA4D4A" w:rsidRDefault="003204E5" w:rsidP="003204E5">
            <w:pPr>
              <w:pStyle w:val="a9"/>
              <w:rPr>
                <w:color w:val="000000"/>
              </w:rPr>
            </w:pPr>
            <w:r w:rsidRPr="00CA4D4A">
              <w:rPr>
                <w:color w:val="000000"/>
              </w:rPr>
              <w:t>Адрес электронной почты:</w:t>
            </w:r>
          </w:p>
          <w:p w:rsidR="003204E5" w:rsidRPr="00CA4D4A" w:rsidRDefault="003204E5" w:rsidP="003204E5">
            <w:pPr>
              <w:pStyle w:val="a9"/>
              <w:rPr>
                <w:color w:val="000000"/>
              </w:rPr>
            </w:pPr>
            <w:r w:rsidRPr="00CA4D4A">
              <w:rPr>
                <w:color w:val="000000"/>
              </w:rPr>
              <w:t>___________________</w:t>
            </w:r>
          </w:p>
          <w:p w:rsidR="003204E5" w:rsidRPr="003204E5" w:rsidRDefault="003204E5" w:rsidP="003204E5">
            <w:pPr>
              <w:ind w:firstLine="0"/>
            </w:pPr>
            <w:r w:rsidRPr="00CA4D4A">
              <w:rPr>
                <w:color w:val="000000"/>
              </w:rPr>
              <w:t>Телефон:__________________</w:t>
            </w:r>
          </w:p>
        </w:tc>
      </w:tr>
      <w:tr w:rsidR="009B77B8" w:rsidRPr="004F6941" w:rsidTr="000743A2">
        <w:tc>
          <w:tcPr>
            <w:tcW w:w="4891" w:type="dxa"/>
          </w:tcPr>
          <w:p w:rsidR="009B77B8" w:rsidRPr="00CA4D4A" w:rsidRDefault="009B77B8">
            <w:pPr>
              <w:pStyle w:val="a9"/>
              <w:rPr>
                <w:color w:val="000000"/>
              </w:rPr>
            </w:pPr>
          </w:p>
        </w:tc>
        <w:tc>
          <w:tcPr>
            <w:tcW w:w="5177" w:type="dxa"/>
          </w:tcPr>
          <w:p w:rsidR="009B77B8" w:rsidRPr="00CA4D4A" w:rsidRDefault="009B77B8">
            <w:pPr>
              <w:pStyle w:val="a9"/>
              <w:rPr>
                <w:color w:val="000000"/>
              </w:rPr>
            </w:pPr>
          </w:p>
        </w:tc>
      </w:tr>
      <w:tr w:rsidR="009B77B8" w:rsidRPr="004F6941" w:rsidTr="000743A2">
        <w:tc>
          <w:tcPr>
            <w:tcW w:w="4891" w:type="dxa"/>
          </w:tcPr>
          <w:p w:rsidR="009B77B8" w:rsidRPr="00CA4D4A" w:rsidRDefault="009B77B8">
            <w:pPr>
              <w:pStyle w:val="a7"/>
              <w:rPr>
                <w:color w:val="000000"/>
              </w:rPr>
            </w:pPr>
          </w:p>
        </w:tc>
        <w:tc>
          <w:tcPr>
            <w:tcW w:w="5177" w:type="dxa"/>
          </w:tcPr>
          <w:p w:rsidR="009B77B8" w:rsidRPr="00CA4D4A" w:rsidRDefault="009B77B8">
            <w:pPr>
              <w:pStyle w:val="a9"/>
              <w:rPr>
                <w:color w:val="000000"/>
              </w:rPr>
            </w:pPr>
          </w:p>
        </w:tc>
      </w:tr>
    </w:tbl>
    <w:p w:rsidR="009B77B8" w:rsidRDefault="009B77B8"/>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891"/>
        <w:gridCol w:w="5177"/>
      </w:tblGrid>
      <w:tr w:rsidR="009B77B8" w:rsidRPr="004F6941">
        <w:tc>
          <w:tcPr>
            <w:tcW w:w="4891" w:type="dxa"/>
            <w:tcBorders>
              <w:top w:val="nil"/>
              <w:left w:val="nil"/>
              <w:bottom w:val="nil"/>
              <w:right w:val="nil"/>
            </w:tcBorders>
          </w:tcPr>
          <w:p w:rsidR="009B77B8" w:rsidRPr="004F6941" w:rsidRDefault="004F6941">
            <w:pPr>
              <w:pStyle w:val="a7"/>
              <w:jc w:val="center"/>
            </w:pPr>
            <w:r w:rsidRPr="004F6941">
              <w:t>ЗАКАЗЧИК:</w:t>
            </w:r>
          </w:p>
          <w:p w:rsidR="009B77B8" w:rsidRPr="004F6941" w:rsidRDefault="004F6941">
            <w:pPr>
              <w:pStyle w:val="a7"/>
              <w:jc w:val="center"/>
            </w:pPr>
            <w:r w:rsidRPr="004F6941">
              <w:t>________________________</w:t>
            </w:r>
          </w:p>
          <w:p w:rsidR="009B77B8" w:rsidRPr="004F6941" w:rsidRDefault="004F6941">
            <w:pPr>
              <w:pStyle w:val="a7"/>
              <w:jc w:val="center"/>
            </w:pPr>
            <w:r w:rsidRPr="004F6941">
              <w:t>(должность)</w:t>
            </w:r>
          </w:p>
          <w:p w:rsidR="009B77B8" w:rsidRPr="004F6941" w:rsidRDefault="004F6941">
            <w:pPr>
              <w:pStyle w:val="a7"/>
              <w:jc w:val="center"/>
            </w:pPr>
            <w:r w:rsidRPr="004F6941">
              <w:t>________________________</w:t>
            </w:r>
          </w:p>
          <w:p w:rsidR="009B77B8" w:rsidRPr="004F6941" w:rsidRDefault="004F6941">
            <w:pPr>
              <w:pStyle w:val="a7"/>
              <w:jc w:val="center"/>
            </w:pPr>
            <w:r w:rsidRPr="004F6941">
              <w:t>(подпись, фамилия и инициалы)</w:t>
            </w:r>
          </w:p>
          <w:p w:rsidR="009B77B8" w:rsidRPr="004F6941" w:rsidRDefault="004F6941">
            <w:pPr>
              <w:pStyle w:val="a7"/>
              <w:jc w:val="center"/>
            </w:pPr>
            <w:r w:rsidRPr="004F6941">
              <w:t>____ ______________20 __ г.</w:t>
            </w:r>
          </w:p>
          <w:p w:rsidR="009B77B8" w:rsidRPr="004F6941" w:rsidRDefault="004F6941">
            <w:pPr>
              <w:pStyle w:val="a7"/>
              <w:jc w:val="center"/>
            </w:pPr>
            <w:r w:rsidRPr="004F6941">
              <w:t>М.П. (при наличии печати)</w:t>
            </w:r>
          </w:p>
        </w:tc>
        <w:tc>
          <w:tcPr>
            <w:tcW w:w="5177" w:type="dxa"/>
            <w:tcBorders>
              <w:top w:val="nil"/>
              <w:left w:val="nil"/>
              <w:bottom w:val="nil"/>
              <w:right w:val="nil"/>
            </w:tcBorders>
          </w:tcPr>
          <w:p w:rsidR="009B77B8" w:rsidRPr="004F6941" w:rsidRDefault="004F6941">
            <w:pPr>
              <w:pStyle w:val="a7"/>
              <w:jc w:val="center"/>
            </w:pPr>
            <w:r w:rsidRPr="004F6941">
              <w:t>ПОСТАВЩИК:</w:t>
            </w:r>
          </w:p>
          <w:p w:rsidR="009B77B8" w:rsidRPr="004F6941" w:rsidRDefault="004F6941">
            <w:pPr>
              <w:pStyle w:val="a7"/>
              <w:jc w:val="center"/>
            </w:pPr>
            <w:r w:rsidRPr="004F6941">
              <w:t>_________________________</w:t>
            </w:r>
          </w:p>
          <w:p w:rsidR="009B77B8" w:rsidRPr="004F6941" w:rsidRDefault="004F6941">
            <w:pPr>
              <w:pStyle w:val="a7"/>
              <w:jc w:val="center"/>
            </w:pPr>
            <w:r w:rsidRPr="004F6941">
              <w:t>(должность)</w:t>
            </w:r>
          </w:p>
          <w:p w:rsidR="009B77B8" w:rsidRPr="004F6941" w:rsidRDefault="004F6941">
            <w:pPr>
              <w:pStyle w:val="a7"/>
              <w:jc w:val="center"/>
            </w:pPr>
            <w:r w:rsidRPr="004F6941">
              <w:t>_________________________</w:t>
            </w:r>
          </w:p>
          <w:p w:rsidR="009B77B8" w:rsidRPr="004F6941" w:rsidRDefault="004F6941">
            <w:pPr>
              <w:pStyle w:val="a7"/>
              <w:jc w:val="center"/>
            </w:pPr>
            <w:r w:rsidRPr="004F6941">
              <w:t>(подпись, фамилия и инициалы)</w:t>
            </w:r>
          </w:p>
          <w:p w:rsidR="009B77B8" w:rsidRPr="004F6941" w:rsidRDefault="004F6941">
            <w:pPr>
              <w:pStyle w:val="a7"/>
              <w:jc w:val="center"/>
            </w:pPr>
            <w:r w:rsidRPr="004F6941">
              <w:t>___ ________________20 __ г.</w:t>
            </w:r>
          </w:p>
          <w:p w:rsidR="009B77B8" w:rsidRPr="004F6941" w:rsidRDefault="004F6941">
            <w:pPr>
              <w:pStyle w:val="a7"/>
              <w:jc w:val="center"/>
            </w:pPr>
            <w:r w:rsidRPr="004F6941">
              <w:t>М.П. (при наличии печати)</w:t>
            </w:r>
          </w:p>
        </w:tc>
      </w:tr>
    </w:tbl>
    <w:p w:rsidR="009B77B8" w:rsidRDefault="009B77B8"/>
    <w:p w:rsidR="005159CC" w:rsidRDefault="005159CC">
      <w:pPr>
        <w:widowControl/>
        <w:autoSpaceDE/>
        <w:autoSpaceDN/>
        <w:adjustRightInd/>
        <w:ind w:firstLine="0"/>
        <w:jc w:val="left"/>
        <w:rPr>
          <w:rStyle w:val="a3"/>
          <w:bCs/>
        </w:rPr>
      </w:pPr>
      <w:bookmarkStart w:id="103" w:name="sub_311000"/>
      <w:r>
        <w:rPr>
          <w:rStyle w:val="a3"/>
          <w:bCs/>
        </w:rPr>
        <w:br w:type="page"/>
      </w:r>
    </w:p>
    <w:p w:rsidR="0012491C" w:rsidRPr="008233C9" w:rsidRDefault="005159CC" w:rsidP="0012491C">
      <w:pPr>
        <w:suppressAutoHyphens/>
        <w:jc w:val="right"/>
        <w:rPr>
          <w:rStyle w:val="a3"/>
          <w:bCs/>
          <w:color w:val="auto"/>
        </w:rPr>
      </w:pPr>
      <w:r w:rsidRPr="008739F3">
        <w:rPr>
          <w:rStyle w:val="a3"/>
          <w:bCs/>
          <w:color w:val="auto"/>
        </w:rPr>
        <w:lastRenderedPageBreak/>
        <w:t xml:space="preserve">Приложение </w:t>
      </w:r>
      <w:r w:rsidR="00E006D9" w:rsidRPr="008739F3">
        <w:rPr>
          <w:rStyle w:val="a3"/>
          <w:bCs/>
          <w:color w:val="auto"/>
        </w:rPr>
        <w:t xml:space="preserve">№ </w:t>
      </w:r>
      <w:r w:rsidR="003E4E3D" w:rsidRPr="008739F3">
        <w:rPr>
          <w:rStyle w:val="a3"/>
          <w:bCs/>
          <w:color w:val="auto"/>
        </w:rPr>
        <w:t>1</w:t>
      </w:r>
      <w:r w:rsidR="004F6941" w:rsidRPr="008739F3">
        <w:rPr>
          <w:b/>
          <w:vertAlign w:val="superscript"/>
        </w:rPr>
        <w:t> </w:t>
      </w:r>
      <w:r w:rsidR="004F6941" w:rsidRPr="008739F3">
        <w:rPr>
          <w:rStyle w:val="a3"/>
          <w:bCs/>
          <w:color w:val="auto"/>
        </w:rPr>
        <w:br/>
      </w:r>
      <w:bookmarkEnd w:id="103"/>
      <w:r w:rsidR="00CF0181">
        <w:rPr>
          <w:rStyle w:val="a3"/>
          <w:bCs/>
          <w:color w:val="auto"/>
        </w:rPr>
        <w:t>К</w:t>
      </w:r>
      <w:r w:rsidR="0012491C" w:rsidRPr="008739F3">
        <w:rPr>
          <w:rStyle w:val="a3"/>
          <w:bCs/>
          <w:color w:val="auto"/>
        </w:rPr>
        <w:t xml:space="preserve">онтракта от _____________20___г. </w:t>
      </w:r>
    </w:p>
    <w:p w:rsidR="0012491C" w:rsidRPr="00B2698E" w:rsidRDefault="0012491C" w:rsidP="0012491C">
      <w:pPr>
        <w:suppressAutoHyphens/>
        <w:jc w:val="right"/>
        <w:rPr>
          <w:b/>
          <w:bCs/>
        </w:rPr>
      </w:pPr>
      <w:r w:rsidRPr="008739F3">
        <w:rPr>
          <w:rStyle w:val="a3"/>
          <w:bCs/>
          <w:color w:val="auto"/>
        </w:rPr>
        <w:t>№ </w:t>
      </w:r>
      <w:r w:rsidR="007972AB">
        <w:rPr>
          <w:b/>
        </w:rPr>
        <w:t>167-БА-2026</w:t>
      </w:r>
    </w:p>
    <w:p w:rsidR="009B77B8" w:rsidRDefault="009B77B8" w:rsidP="0012491C">
      <w:pPr>
        <w:suppressAutoHyphens/>
        <w:jc w:val="right"/>
      </w:pPr>
    </w:p>
    <w:p w:rsidR="005159CC" w:rsidRPr="00856914" w:rsidRDefault="004F6941">
      <w:pPr>
        <w:pStyle w:val="1"/>
        <w:rPr>
          <w:color w:val="auto"/>
        </w:rPr>
      </w:pPr>
      <w:r w:rsidRPr="00856914">
        <w:rPr>
          <w:color w:val="auto"/>
        </w:rPr>
        <w:t>Спецификация</w:t>
      </w:r>
      <w:r w:rsidR="00951EA9" w:rsidRPr="00856914">
        <w:rPr>
          <w:rStyle w:val="af2"/>
          <w:b w:val="0"/>
          <w:bCs w:val="0"/>
          <w:color w:val="auto"/>
          <w:sz w:val="28"/>
          <w:szCs w:val="28"/>
        </w:rPr>
        <w:footnoteReference w:id="20"/>
      </w:r>
    </w:p>
    <w:p w:rsidR="00C370C2" w:rsidRPr="007B0531" w:rsidRDefault="007B0531" w:rsidP="00C370C2">
      <w:pPr>
        <w:suppressAutoHyphens/>
        <w:jc w:val="center"/>
        <w:rPr>
          <w:rFonts w:eastAsia="Calibri"/>
          <w:b/>
        </w:rPr>
      </w:pPr>
      <w:r w:rsidRPr="007B0531">
        <w:rPr>
          <w:b/>
        </w:rPr>
        <w:t xml:space="preserve">на поставку </w:t>
      </w:r>
      <w:r w:rsidR="0079772A" w:rsidRPr="0079772A">
        <w:rPr>
          <w:b/>
        </w:rPr>
        <w:t>оптического</w:t>
      </w:r>
      <w:r w:rsidR="00FA6541" w:rsidRPr="007B0531">
        <w:rPr>
          <w:b/>
        </w:rPr>
        <w:t xml:space="preserve"> </w:t>
      </w:r>
      <w:r w:rsidRPr="007B0531">
        <w:rPr>
          <w:b/>
        </w:rPr>
        <w:t>микроскопа</w:t>
      </w:r>
    </w:p>
    <w:p w:rsidR="00E72E14" w:rsidRPr="000B3AFD" w:rsidRDefault="00E72E14" w:rsidP="00D54462">
      <w:pPr>
        <w:jc w:val="center"/>
        <w:rPr>
          <w:b/>
        </w:rPr>
      </w:pP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91"/>
        <w:gridCol w:w="2752"/>
        <w:gridCol w:w="1829"/>
        <w:gridCol w:w="993"/>
        <w:gridCol w:w="1404"/>
        <w:gridCol w:w="1834"/>
      </w:tblGrid>
      <w:tr w:rsidR="004A7E72" w:rsidRPr="00F700DA" w:rsidTr="009626C4">
        <w:trPr>
          <w:trHeight w:val="1043"/>
          <w:jc w:val="center"/>
        </w:trPr>
        <w:tc>
          <w:tcPr>
            <w:tcW w:w="691" w:type="dxa"/>
            <w:vAlign w:val="center"/>
          </w:tcPr>
          <w:p w:rsidR="004A7E72" w:rsidRPr="00F700DA" w:rsidRDefault="004A7E72" w:rsidP="00CE3555">
            <w:pPr>
              <w:ind w:firstLine="0"/>
              <w:jc w:val="center"/>
            </w:pPr>
            <w:r w:rsidRPr="00F700DA">
              <w:t xml:space="preserve">№ </w:t>
            </w:r>
            <w:proofErr w:type="spellStart"/>
            <w:proofErr w:type="gramStart"/>
            <w:r w:rsidRPr="00F700DA">
              <w:t>п</w:t>
            </w:r>
            <w:proofErr w:type="spellEnd"/>
            <w:proofErr w:type="gramEnd"/>
            <w:r w:rsidRPr="00F700DA">
              <w:t>/</w:t>
            </w:r>
            <w:proofErr w:type="spellStart"/>
            <w:r w:rsidRPr="00F700DA">
              <w:t>п</w:t>
            </w:r>
            <w:proofErr w:type="spellEnd"/>
          </w:p>
        </w:tc>
        <w:tc>
          <w:tcPr>
            <w:tcW w:w="2752" w:type="dxa"/>
            <w:vAlign w:val="center"/>
          </w:tcPr>
          <w:p w:rsidR="004A7E72" w:rsidRPr="00F700DA" w:rsidRDefault="004A7E72" w:rsidP="00CE3555">
            <w:pPr>
              <w:ind w:firstLine="0"/>
              <w:jc w:val="center"/>
            </w:pPr>
            <w:r w:rsidRPr="00F700DA">
              <w:t>Наименование Товара</w:t>
            </w:r>
          </w:p>
          <w:p w:rsidR="004A7E72" w:rsidRPr="00F700DA" w:rsidRDefault="004A7E72" w:rsidP="00CE3555">
            <w:pPr>
              <w:ind w:firstLine="0"/>
              <w:jc w:val="center"/>
            </w:pPr>
          </w:p>
        </w:tc>
        <w:tc>
          <w:tcPr>
            <w:tcW w:w="1829" w:type="dxa"/>
            <w:shd w:val="clear" w:color="auto" w:fill="auto"/>
            <w:vAlign w:val="center"/>
          </w:tcPr>
          <w:p w:rsidR="004A7E72" w:rsidRPr="00ED1AF3" w:rsidRDefault="004A7E72" w:rsidP="00CE3555">
            <w:pPr>
              <w:ind w:firstLine="0"/>
              <w:jc w:val="center"/>
            </w:pPr>
            <w:r w:rsidRPr="00ED1AF3">
              <w:t>Страна происхождения Товара</w:t>
            </w:r>
          </w:p>
        </w:tc>
        <w:tc>
          <w:tcPr>
            <w:tcW w:w="993" w:type="dxa"/>
            <w:vAlign w:val="center"/>
          </w:tcPr>
          <w:p w:rsidR="004A7E72" w:rsidRPr="00F700DA" w:rsidRDefault="004A7E72" w:rsidP="00CE3555">
            <w:pPr>
              <w:ind w:firstLine="0"/>
              <w:jc w:val="center"/>
            </w:pPr>
            <w:r w:rsidRPr="00F700DA">
              <w:t xml:space="preserve">Кол-во </w:t>
            </w:r>
            <w:r>
              <w:t>Товара (шт.)</w:t>
            </w:r>
          </w:p>
        </w:tc>
        <w:tc>
          <w:tcPr>
            <w:tcW w:w="1404" w:type="dxa"/>
            <w:vAlign w:val="center"/>
          </w:tcPr>
          <w:p w:rsidR="004A7E72" w:rsidRPr="00F700DA" w:rsidRDefault="004A7E72" w:rsidP="00CE3555">
            <w:pPr>
              <w:ind w:firstLine="0"/>
              <w:jc w:val="center"/>
            </w:pPr>
            <w:r w:rsidRPr="00F700DA">
              <w:t xml:space="preserve">Цена за ед. Товара, рублей </w:t>
            </w:r>
            <w:r w:rsidRPr="00113AFA">
              <w:rPr>
                <w:sz w:val="16"/>
                <w:szCs w:val="16"/>
              </w:rPr>
              <w:t>(</w:t>
            </w:r>
            <w:r w:rsidR="003D4F9B">
              <w:rPr>
                <w:sz w:val="16"/>
                <w:szCs w:val="16"/>
              </w:rPr>
              <w:t>НДС</w:t>
            </w:r>
            <w:r>
              <w:rPr>
                <w:sz w:val="16"/>
                <w:szCs w:val="16"/>
              </w:rPr>
              <w:t>/</w:t>
            </w:r>
            <w:r w:rsidRPr="00113AFA">
              <w:rPr>
                <w:sz w:val="16"/>
                <w:szCs w:val="16"/>
              </w:rPr>
              <w:t>НДС не облагается)</w:t>
            </w:r>
            <w:r>
              <w:rPr>
                <w:rStyle w:val="af2"/>
                <w:sz w:val="16"/>
                <w:szCs w:val="16"/>
              </w:rPr>
              <w:footnoteReference w:id="21"/>
            </w:r>
          </w:p>
        </w:tc>
        <w:tc>
          <w:tcPr>
            <w:tcW w:w="1834" w:type="dxa"/>
            <w:vAlign w:val="center"/>
          </w:tcPr>
          <w:p w:rsidR="004A7E72" w:rsidRPr="00F700DA" w:rsidRDefault="004A7E72" w:rsidP="00CE3555">
            <w:pPr>
              <w:ind w:firstLine="0"/>
              <w:jc w:val="center"/>
            </w:pPr>
            <w:r w:rsidRPr="00F700DA">
              <w:t xml:space="preserve">Общая стоимость Товара, рублей </w:t>
            </w:r>
            <w:r w:rsidRPr="00113AFA">
              <w:rPr>
                <w:sz w:val="16"/>
                <w:szCs w:val="16"/>
              </w:rPr>
              <w:t>(</w:t>
            </w:r>
            <w:r w:rsidR="003D4F9B">
              <w:rPr>
                <w:sz w:val="16"/>
                <w:szCs w:val="16"/>
              </w:rPr>
              <w:t>НДС</w:t>
            </w:r>
            <w:r>
              <w:rPr>
                <w:sz w:val="16"/>
                <w:szCs w:val="16"/>
              </w:rPr>
              <w:t>/</w:t>
            </w:r>
            <w:r w:rsidRPr="00113AFA">
              <w:rPr>
                <w:sz w:val="16"/>
                <w:szCs w:val="16"/>
              </w:rPr>
              <w:t>НДС не облагается)</w:t>
            </w:r>
            <w:r>
              <w:rPr>
                <w:rStyle w:val="af2"/>
                <w:sz w:val="16"/>
                <w:szCs w:val="16"/>
              </w:rPr>
              <w:footnoteReference w:id="22"/>
            </w:r>
          </w:p>
        </w:tc>
      </w:tr>
      <w:tr w:rsidR="004A7E72" w:rsidRPr="00E72E14" w:rsidTr="009626C4">
        <w:trPr>
          <w:trHeight w:val="227"/>
          <w:jc w:val="center"/>
        </w:trPr>
        <w:tc>
          <w:tcPr>
            <w:tcW w:w="691" w:type="dxa"/>
            <w:shd w:val="clear" w:color="auto" w:fill="A6A6A6"/>
            <w:vAlign w:val="center"/>
          </w:tcPr>
          <w:p w:rsidR="004A7E72" w:rsidRPr="00E72E14" w:rsidRDefault="004A7E72" w:rsidP="004A7E72">
            <w:pPr>
              <w:ind w:firstLine="0"/>
              <w:jc w:val="center"/>
              <w:rPr>
                <w:sz w:val="16"/>
                <w:szCs w:val="16"/>
              </w:rPr>
            </w:pPr>
            <w:r w:rsidRPr="00E72E14">
              <w:rPr>
                <w:sz w:val="16"/>
                <w:szCs w:val="16"/>
              </w:rPr>
              <w:t>1</w:t>
            </w:r>
          </w:p>
        </w:tc>
        <w:tc>
          <w:tcPr>
            <w:tcW w:w="2752" w:type="dxa"/>
            <w:shd w:val="clear" w:color="auto" w:fill="A6A6A6"/>
            <w:vAlign w:val="center"/>
          </w:tcPr>
          <w:p w:rsidR="004A7E72" w:rsidRPr="00E72E14" w:rsidRDefault="004A7E72" w:rsidP="004A7E72">
            <w:pPr>
              <w:ind w:firstLine="0"/>
              <w:jc w:val="center"/>
              <w:rPr>
                <w:sz w:val="16"/>
                <w:szCs w:val="16"/>
              </w:rPr>
            </w:pPr>
            <w:r w:rsidRPr="00E72E14">
              <w:rPr>
                <w:sz w:val="16"/>
                <w:szCs w:val="16"/>
              </w:rPr>
              <w:t>2</w:t>
            </w:r>
          </w:p>
        </w:tc>
        <w:tc>
          <w:tcPr>
            <w:tcW w:w="1829" w:type="dxa"/>
            <w:shd w:val="clear" w:color="auto" w:fill="A6A6A6" w:themeFill="background1" w:themeFillShade="A6"/>
            <w:vAlign w:val="center"/>
          </w:tcPr>
          <w:p w:rsidR="004A7E72" w:rsidRPr="00E72E14" w:rsidRDefault="004A7E72" w:rsidP="004A7E72">
            <w:pPr>
              <w:ind w:firstLine="0"/>
              <w:jc w:val="center"/>
              <w:rPr>
                <w:sz w:val="16"/>
                <w:szCs w:val="16"/>
              </w:rPr>
            </w:pPr>
            <w:r>
              <w:rPr>
                <w:sz w:val="16"/>
                <w:szCs w:val="16"/>
              </w:rPr>
              <w:t>3</w:t>
            </w:r>
          </w:p>
        </w:tc>
        <w:tc>
          <w:tcPr>
            <w:tcW w:w="993" w:type="dxa"/>
            <w:shd w:val="clear" w:color="auto" w:fill="A6A6A6"/>
            <w:vAlign w:val="center"/>
          </w:tcPr>
          <w:p w:rsidR="004A7E72" w:rsidRPr="00E72E14" w:rsidRDefault="004A7E72" w:rsidP="004A7E72">
            <w:pPr>
              <w:ind w:firstLine="0"/>
              <w:jc w:val="center"/>
              <w:rPr>
                <w:sz w:val="16"/>
                <w:szCs w:val="16"/>
              </w:rPr>
            </w:pPr>
            <w:r>
              <w:rPr>
                <w:sz w:val="16"/>
                <w:szCs w:val="16"/>
              </w:rPr>
              <w:t>4</w:t>
            </w:r>
          </w:p>
        </w:tc>
        <w:tc>
          <w:tcPr>
            <w:tcW w:w="1404" w:type="dxa"/>
            <w:shd w:val="clear" w:color="auto" w:fill="A6A6A6"/>
            <w:noWrap/>
            <w:vAlign w:val="center"/>
          </w:tcPr>
          <w:p w:rsidR="004A7E72" w:rsidRPr="00E72E14" w:rsidRDefault="004A7E72" w:rsidP="004A7E72">
            <w:pPr>
              <w:ind w:firstLine="0"/>
              <w:jc w:val="center"/>
              <w:rPr>
                <w:sz w:val="16"/>
                <w:szCs w:val="16"/>
              </w:rPr>
            </w:pPr>
            <w:r>
              <w:rPr>
                <w:sz w:val="16"/>
                <w:szCs w:val="16"/>
              </w:rPr>
              <w:t>5</w:t>
            </w:r>
          </w:p>
        </w:tc>
        <w:tc>
          <w:tcPr>
            <w:tcW w:w="1834" w:type="dxa"/>
            <w:shd w:val="clear" w:color="auto" w:fill="A6A6A6"/>
            <w:noWrap/>
            <w:vAlign w:val="center"/>
          </w:tcPr>
          <w:p w:rsidR="004A7E72" w:rsidRPr="00E72E14" w:rsidRDefault="004A7E72" w:rsidP="004A7E72">
            <w:pPr>
              <w:ind w:firstLine="0"/>
              <w:jc w:val="center"/>
              <w:rPr>
                <w:sz w:val="16"/>
                <w:szCs w:val="16"/>
              </w:rPr>
            </w:pPr>
            <w:r>
              <w:rPr>
                <w:sz w:val="16"/>
                <w:szCs w:val="16"/>
              </w:rPr>
              <w:t>6</w:t>
            </w:r>
          </w:p>
        </w:tc>
      </w:tr>
      <w:tr w:rsidR="004A7E72" w:rsidRPr="00F301B8" w:rsidTr="009626C4">
        <w:trPr>
          <w:trHeight w:val="577"/>
          <w:jc w:val="center"/>
        </w:trPr>
        <w:tc>
          <w:tcPr>
            <w:tcW w:w="691" w:type="dxa"/>
            <w:vAlign w:val="center"/>
          </w:tcPr>
          <w:p w:rsidR="004A7E72" w:rsidRPr="00F700DA" w:rsidRDefault="004A7E72" w:rsidP="00E72E14">
            <w:pPr>
              <w:ind w:firstLine="0"/>
              <w:jc w:val="center"/>
            </w:pPr>
            <w:r w:rsidRPr="00F700DA">
              <w:t>1</w:t>
            </w:r>
          </w:p>
        </w:tc>
        <w:tc>
          <w:tcPr>
            <w:tcW w:w="2752" w:type="dxa"/>
            <w:vAlign w:val="center"/>
          </w:tcPr>
          <w:p w:rsidR="004A7E72" w:rsidRPr="00F301B8" w:rsidRDefault="004A7E72" w:rsidP="00E72E14">
            <w:pPr>
              <w:ind w:firstLine="0"/>
              <w:rPr>
                <w:lang w:val="en-US"/>
              </w:rPr>
            </w:pPr>
          </w:p>
        </w:tc>
        <w:tc>
          <w:tcPr>
            <w:tcW w:w="1829" w:type="dxa"/>
            <w:shd w:val="clear" w:color="auto" w:fill="auto"/>
            <w:vAlign w:val="center"/>
          </w:tcPr>
          <w:p w:rsidR="004A7E72" w:rsidRPr="00392A2B" w:rsidRDefault="004A7E72" w:rsidP="00E72E14">
            <w:pPr>
              <w:ind w:firstLine="0"/>
              <w:jc w:val="center"/>
            </w:pPr>
          </w:p>
        </w:tc>
        <w:tc>
          <w:tcPr>
            <w:tcW w:w="993" w:type="dxa"/>
            <w:vAlign w:val="center"/>
          </w:tcPr>
          <w:p w:rsidR="004A7E72" w:rsidRPr="00F301B8" w:rsidRDefault="004A7E72" w:rsidP="00E72E14">
            <w:pPr>
              <w:ind w:firstLine="0"/>
              <w:jc w:val="center"/>
              <w:rPr>
                <w:bCs/>
              </w:rPr>
            </w:pPr>
          </w:p>
        </w:tc>
        <w:tc>
          <w:tcPr>
            <w:tcW w:w="1404" w:type="dxa"/>
            <w:noWrap/>
            <w:vAlign w:val="center"/>
          </w:tcPr>
          <w:p w:rsidR="004A7E72" w:rsidRDefault="004A7E72" w:rsidP="00E72E14">
            <w:pPr>
              <w:ind w:firstLine="0"/>
              <w:jc w:val="center"/>
            </w:pPr>
          </w:p>
        </w:tc>
        <w:tc>
          <w:tcPr>
            <w:tcW w:w="1834" w:type="dxa"/>
            <w:noWrap/>
            <w:vAlign w:val="center"/>
          </w:tcPr>
          <w:p w:rsidR="004A7E72" w:rsidRDefault="004A7E72" w:rsidP="00E72E14">
            <w:pPr>
              <w:ind w:firstLine="0"/>
              <w:jc w:val="center"/>
            </w:pPr>
          </w:p>
        </w:tc>
      </w:tr>
      <w:tr w:rsidR="00E72E14" w:rsidRPr="00E72E14" w:rsidTr="004A7E72">
        <w:trPr>
          <w:trHeight w:val="132"/>
          <w:jc w:val="center"/>
        </w:trPr>
        <w:tc>
          <w:tcPr>
            <w:tcW w:w="7669" w:type="dxa"/>
            <w:gridSpan w:val="5"/>
            <w:vAlign w:val="center"/>
          </w:tcPr>
          <w:p w:rsidR="00E72E14" w:rsidRPr="00E72E14" w:rsidRDefault="00E72E14" w:rsidP="00E72E14">
            <w:pPr>
              <w:ind w:firstLine="0"/>
              <w:jc w:val="left"/>
              <w:rPr>
                <w:b/>
              </w:rPr>
            </w:pPr>
            <w:r w:rsidRPr="00E72E14">
              <w:rPr>
                <w:b/>
              </w:rPr>
              <w:t>ИТОГО:</w:t>
            </w:r>
          </w:p>
        </w:tc>
        <w:tc>
          <w:tcPr>
            <w:tcW w:w="1834" w:type="dxa"/>
            <w:noWrap/>
            <w:vAlign w:val="center"/>
          </w:tcPr>
          <w:p w:rsidR="00E72E14" w:rsidRPr="00E72E14" w:rsidRDefault="00E72E14" w:rsidP="00E72E14">
            <w:pPr>
              <w:ind w:firstLine="0"/>
              <w:jc w:val="center"/>
              <w:rPr>
                <w:b/>
              </w:rPr>
            </w:pPr>
          </w:p>
        </w:tc>
      </w:tr>
    </w:tbl>
    <w:p w:rsidR="00CE3555" w:rsidRDefault="00CE3555" w:rsidP="00E72E14">
      <w:pPr>
        <w:ind w:firstLine="567"/>
      </w:pPr>
    </w:p>
    <w:tbl>
      <w:tblPr>
        <w:tblStyle w:val="af3"/>
        <w:tblW w:w="0" w:type="auto"/>
        <w:tblLook w:val="04A0"/>
      </w:tblPr>
      <w:tblGrid>
        <w:gridCol w:w="10516"/>
      </w:tblGrid>
      <w:tr w:rsidR="004A7E72" w:rsidRPr="004A7E72" w:rsidTr="004A7E72">
        <w:tc>
          <w:tcPr>
            <w:tcW w:w="10516" w:type="dxa"/>
          </w:tcPr>
          <w:p w:rsidR="004A7E72" w:rsidRPr="004A7E72" w:rsidRDefault="004A7E72" w:rsidP="004A7E72">
            <w:pPr>
              <w:ind w:firstLine="0"/>
              <w:jc w:val="center"/>
              <w:rPr>
                <w:b/>
                <w:vertAlign w:val="superscript"/>
              </w:rPr>
            </w:pPr>
            <w:r w:rsidRPr="004A7E72">
              <w:rPr>
                <w:b/>
              </w:rPr>
              <w:t>Характеристики Товара</w:t>
            </w:r>
            <w:r w:rsidR="007B0531">
              <w:rPr>
                <w:rStyle w:val="af2"/>
                <w:b/>
              </w:rPr>
              <w:footnoteReference w:id="23"/>
            </w:r>
          </w:p>
        </w:tc>
      </w:tr>
      <w:tr w:rsidR="004A7E72" w:rsidTr="004A7E72">
        <w:tc>
          <w:tcPr>
            <w:tcW w:w="10516" w:type="dxa"/>
          </w:tcPr>
          <w:p w:rsidR="004A7E72" w:rsidRDefault="004A7E72" w:rsidP="00E72E14">
            <w:pPr>
              <w:ind w:firstLine="0"/>
            </w:pPr>
          </w:p>
        </w:tc>
      </w:tr>
    </w:tbl>
    <w:p w:rsidR="004A7E72" w:rsidRDefault="004A7E72" w:rsidP="00E72E14">
      <w:pPr>
        <w:ind w:firstLine="567"/>
      </w:pPr>
    </w:p>
    <w:p w:rsidR="00CE3555" w:rsidRDefault="00CE3555" w:rsidP="00E72E14">
      <w:pPr>
        <w:ind w:firstLine="567"/>
      </w:pPr>
      <w:r>
        <w:t>Цена Контракта составляет</w:t>
      </w:r>
      <w:proofErr w:type="gramStart"/>
      <w:r>
        <w:t xml:space="preserve"> __________________ (_______________) </w:t>
      </w:r>
      <w:proofErr w:type="gramEnd"/>
      <w:r>
        <w:t xml:space="preserve">рублей, в том числе НДС </w:t>
      </w:r>
      <w:r w:rsidR="006E6F85">
        <w:t>__</w:t>
      </w:r>
      <w:r>
        <w:t>%, что составляет _____________ (______________) рублей.</w:t>
      </w:r>
    </w:p>
    <w:p w:rsidR="00E72E14" w:rsidRPr="00F700DA" w:rsidRDefault="00A20589" w:rsidP="00E72E14">
      <w:pPr>
        <w:shd w:val="clear" w:color="auto" w:fill="FFFFFF"/>
        <w:tabs>
          <w:tab w:val="left" w:pos="374"/>
        </w:tabs>
        <w:ind w:firstLine="567"/>
        <w:contextualSpacing/>
      </w:pPr>
      <w:proofErr w:type="gramStart"/>
      <w:r w:rsidRPr="00DD4304">
        <w:t>Цена Контракта включает в себя: стоимость Товара, расходы, связанные с доставкой, разгрузкой - погрузкой, размещением в местах хранения Заказ</w:t>
      </w:r>
      <w:r>
        <w:t xml:space="preserve">чика, монтажа, ввода в эксплуатацию, пуско-наладочные работы, </w:t>
      </w:r>
      <w:r w:rsidRPr="004161EA">
        <w:t xml:space="preserve">в том числе работы по наладке, настройке, регулировке, апробированию, инструментальному контролю соответствия выходных параметров </w:t>
      </w:r>
      <w:r>
        <w:t xml:space="preserve">Товара, консультации специалистов Поставщика, стоимость упаковки (тары), </w:t>
      </w:r>
      <w:r w:rsidRPr="00DD4304">
        <w:t xml:space="preserve"> маркировки, страхование, таможенные платежи (пошлины), НДС, другие установленные налоги, сборы и иные расходы, связанные с</w:t>
      </w:r>
      <w:proofErr w:type="gramEnd"/>
      <w:r w:rsidRPr="00DD4304">
        <w:t xml:space="preserve"> исполнением Контракта</w:t>
      </w:r>
    </w:p>
    <w:p w:rsidR="006249AC" w:rsidRDefault="006249AC" w:rsidP="006249AC">
      <w:pPr>
        <w:jc w:val="cente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863"/>
        <w:gridCol w:w="5166"/>
      </w:tblGrid>
      <w:tr w:rsidR="009B77B8" w:rsidRPr="004F6941">
        <w:tc>
          <w:tcPr>
            <w:tcW w:w="4863" w:type="dxa"/>
            <w:tcBorders>
              <w:top w:val="nil"/>
              <w:left w:val="nil"/>
              <w:bottom w:val="nil"/>
              <w:right w:val="nil"/>
            </w:tcBorders>
          </w:tcPr>
          <w:p w:rsidR="009B77B8" w:rsidRPr="004F6941" w:rsidRDefault="004F6941">
            <w:pPr>
              <w:pStyle w:val="a7"/>
              <w:jc w:val="center"/>
            </w:pPr>
            <w:r w:rsidRPr="004F6941">
              <w:t>ЗАКАЗЧИК:</w:t>
            </w:r>
          </w:p>
          <w:p w:rsidR="009B77B8" w:rsidRPr="004F6941" w:rsidRDefault="009B77B8">
            <w:pPr>
              <w:pStyle w:val="a7"/>
            </w:pPr>
          </w:p>
          <w:p w:rsidR="009B77B8" w:rsidRPr="004F6941" w:rsidRDefault="004F6941">
            <w:pPr>
              <w:pStyle w:val="a7"/>
              <w:jc w:val="center"/>
            </w:pPr>
            <w:r w:rsidRPr="004F6941">
              <w:t>_________________________</w:t>
            </w:r>
          </w:p>
          <w:p w:rsidR="009B77B8" w:rsidRPr="004F6941" w:rsidRDefault="004F6941">
            <w:pPr>
              <w:pStyle w:val="a7"/>
              <w:jc w:val="center"/>
            </w:pPr>
            <w:r w:rsidRPr="004F6941">
              <w:t>(должность)</w:t>
            </w:r>
          </w:p>
          <w:p w:rsidR="009B77B8" w:rsidRPr="004F6941" w:rsidRDefault="004F6941">
            <w:pPr>
              <w:pStyle w:val="a7"/>
              <w:jc w:val="center"/>
            </w:pPr>
            <w:r w:rsidRPr="004F6941">
              <w:t>__________________________</w:t>
            </w:r>
          </w:p>
          <w:p w:rsidR="009B77B8" w:rsidRPr="004F6941" w:rsidRDefault="004F6941">
            <w:pPr>
              <w:pStyle w:val="a7"/>
              <w:jc w:val="center"/>
            </w:pPr>
            <w:r w:rsidRPr="004F6941">
              <w:t>(подпись, фамилия и инициалы)</w:t>
            </w:r>
          </w:p>
          <w:p w:rsidR="009B77B8" w:rsidRPr="004F6941" w:rsidRDefault="009B77B8">
            <w:pPr>
              <w:pStyle w:val="a7"/>
            </w:pPr>
          </w:p>
          <w:p w:rsidR="009B77B8" w:rsidRPr="004F6941" w:rsidRDefault="004F6941">
            <w:pPr>
              <w:pStyle w:val="a7"/>
              <w:jc w:val="center"/>
            </w:pPr>
            <w:r w:rsidRPr="004F6941">
              <w:t>___ _________________20___г.</w:t>
            </w:r>
          </w:p>
          <w:p w:rsidR="009B77B8" w:rsidRPr="004F6941" w:rsidRDefault="004F6941">
            <w:pPr>
              <w:pStyle w:val="a7"/>
              <w:jc w:val="center"/>
            </w:pPr>
            <w:r w:rsidRPr="004F6941">
              <w:t>М.П. (при наличии печати)</w:t>
            </w:r>
          </w:p>
        </w:tc>
        <w:tc>
          <w:tcPr>
            <w:tcW w:w="5166" w:type="dxa"/>
            <w:tcBorders>
              <w:top w:val="nil"/>
              <w:left w:val="nil"/>
              <w:bottom w:val="nil"/>
              <w:right w:val="nil"/>
            </w:tcBorders>
          </w:tcPr>
          <w:p w:rsidR="009B77B8" w:rsidRPr="004F6941" w:rsidRDefault="004F6941">
            <w:pPr>
              <w:pStyle w:val="a7"/>
              <w:jc w:val="center"/>
            </w:pPr>
            <w:r w:rsidRPr="004F6941">
              <w:t>ПОСТАВЩИК:</w:t>
            </w:r>
          </w:p>
          <w:p w:rsidR="009B77B8" w:rsidRPr="004F6941" w:rsidRDefault="009B77B8">
            <w:pPr>
              <w:pStyle w:val="a7"/>
            </w:pPr>
          </w:p>
          <w:p w:rsidR="009B77B8" w:rsidRPr="004F6941" w:rsidRDefault="004F6941">
            <w:pPr>
              <w:pStyle w:val="a7"/>
              <w:jc w:val="center"/>
            </w:pPr>
            <w:r w:rsidRPr="004F6941">
              <w:t>___________________________</w:t>
            </w:r>
          </w:p>
          <w:p w:rsidR="009B77B8" w:rsidRPr="004F6941" w:rsidRDefault="004F6941">
            <w:pPr>
              <w:pStyle w:val="a7"/>
              <w:jc w:val="center"/>
            </w:pPr>
            <w:r w:rsidRPr="004F6941">
              <w:t>(должность)</w:t>
            </w:r>
          </w:p>
          <w:p w:rsidR="009B77B8" w:rsidRPr="004F6941" w:rsidRDefault="004F6941">
            <w:pPr>
              <w:pStyle w:val="a7"/>
              <w:jc w:val="center"/>
            </w:pPr>
            <w:r w:rsidRPr="004F6941">
              <w:t>___________________________</w:t>
            </w:r>
          </w:p>
          <w:p w:rsidR="009B77B8" w:rsidRPr="004F6941" w:rsidRDefault="004F6941">
            <w:pPr>
              <w:pStyle w:val="a7"/>
              <w:jc w:val="center"/>
            </w:pPr>
            <w:r w:rsidRPr="004F6941">
              <w:t>(подпись, фамилия и инициалы)</w:t>
            </w:r>
          </w:p>
          <w:p w:rsidR="009B77B8" w:rsidRPr="004F6941" w:rsidRDefault="004F6941">
            <w:pPr>
              <w:pStyle w:val="a7"/>
              <w:jc w:val="center"/>
            </w:pPr>
            <w:r w:rsidRPr="004F6941">
              <w:t>___ ________________20___г.</w:t>
            </w:r>
          </w:p>
          <w:p w:rsidR="009B77B8" w:rsidRPr="004F6941" w:rsidRDefault="004F6941">
            <w:pPr>
              <w:pStyle w:val="a7"/>
              <w:jc w:val="center"/>
            </w:pPr>
            <w:r w:rsidRPr="004F6941">
              <w:t>М.П. (при наличии печати)</w:t>
            </w:r>
          </w:p>
        </w:tc>
      </w:tr>
    </w:tbl>
    <w:p w:rsidR="005159CC" w:rsidRDefault="005159CC"/>
    <w:p w:rsidR="00B2698E" w:rsidRPr="008233C9" w:rsidRDefault="005159CC" w:rsidP="00B2698E">
      <w:pPr>
        <w:suppressAutoHyphens/>
        <w:jc w:val="right"/>
        <w:rPr>
          <w:rStyle w:val="a3"/>
          <w:bCs/>
          <w:color w:val="auto"/>
        </w:rPr>
      </w:pPr>
      <w:r>
        <w:br w:type="page"/>
      </w:r>
      <w:r w:rsidR="00450E8D" w:rsidRPr="008739F3">
        <w:rPr>
          <w:rStyle w:val="a3"/>
          <w:bCs/>
          <w:color w:val="auto"/>
        </w:rPr>
        <w:lastRenderedPageBreak/>
        <w:t xml:space="preserve">Приложение </w:t>
      </w:r>
      <w:r w:rsidR="00E006D9" w:rsidRPr="008739F3">
        <w:rPr>
          <w:rStyle w:val="a3"/>
          <w:bCs/>
          <w:color w:val="auto"/>
        </w:rPr>
        <w:t xml:space="preserve">№ </w:t>
      </w:r>
      <w:r w:rsidR="00450E8D" w:rsidRPr="008739F3">
        <w:rPr>
          <w:rStyle w:val="a3"/>
          <w:bCs/>
          <w:color w:val="auto"/>
        </w:rPr>
        <w:t>2</w:t>
      </w:r>
      <w:r w:rsidR="00450E8D" w:rsidRPr="008739F3">
        <w:rPr>
          <w:b/>
          <w:vertAlign w:val="superscript"/>
        </w:rPr>
        <w:t> </w:t>
      </w:r>
      <w:r w:rsidR="00450E8D" w:rsidRPr="008739F3">
        <w:rPr>
          <w:rStyle w:val="a3"/>
          <w:bCs/>
          <w:color w:val="auto"/>
        </w:rPr>
        <w:br/>
      </w:r>
      <w:r w:rsidR="00830DD8">
        <w:rPr>
          <w:rStyle w:val="a3"/>
          <w:bCs/>
          <w:color w:val="auto"/>
        </w:rPr>
        <w:t>К</w:t>
      </w:r>
      <w:r w:rsidR="002B7238" w:rsidRPr="008739F3">
        <w:rPr>
          <w:rStyle w:val="a3"/>
          <w:bCs/>
          <w:color w:val="auto"/>
        </w:rPr>
        <w:t xml:space="preserve">онтракта </w:t>
      </w:r>
      <w:r w:rsidR="00450E8D" w:rsidRPr="008739F3">
        <w:rPr>
          <w:rStyle w:val="a3"/>
          <w:bCs/>
          <w:color w:val="auto"/>
        </w:rPr>
        <w:t xml:space="preserve">от _____________20___г. </w:t>
      </w:r>
    </w:p>
    <w:p w:rsidR="00A20589" w:rsidRDefault="00450E8D" w:rsidP="007972AB">
      <w:pPr>
        <w:suppressAutoHyphens/>
        <w:jc w:val="right"/>
      </w:pPr>
      <w:r w:rsidRPr="008739F3">
        <w:rPr>
          <w:rStyle w:val="a3"/>
          <w:bCs/>
          <w:color w:val="auto"/>
        </w:rPr>
        <w:t>№ </w:t>
      </w:r>
      <w:r w:rsidR="007972AB">
        <w:rPr>
          <w:b/>
        </w:rPr>
        <w:t>167-БА-2026</w:t>
      </w:r>
    </w:p>
    <w:p w:rsidR="00E4773D" w:rsidRPr="001856B7" w:rsidRDefault="00E4773D" w:rsidP="00450E8D">
      <w:pPr>
        <w:pStyle w:val="1"/>
        <w:rPr>
          <w:color w:val="auto"/>
        </w:rPr>
      </w:pPr>
    </w:p>
    <w:p w:rsidR="00450E8D" w:rsidRPr="00856914" w:rsidRDefault="00DD4304" w:rsidP="00450E8D">
      <w:pPr>
        <w:pStyle w:val="1"/>
        <w:rPr>
          <w:color w:val="auto"/>
        </w:rPr>
      </w:pPr>
      <w:r w:rsidRPr="00856914">
        <w:rPr>
          <w:color w:val="auto"/>
        </w:rPr>
        <w:t>ОПИСАНИЕ ОБЪЕКТА ЗАКУПКИ</w:t>
      </w:r>
    </w:p>
    <w:p w:rsidR="004750FD" w:rsidRPr="00EE2516" w:rsidRDefault="004750FD" w:rsidP="004750FD">
      <w:pPr>
        <w:tabs>
          <w:tab w:val="left" w:pos="540"/>
        </w:tabs>
        <w:suppressAutoHyphens/>
        <w:ind w:firstLine="567"/>
        <w:rPr>
          <w:rFonts w:eastAsia="Calibri"/>
          <w:b/>
        </w:rPr>
      </w:pPr>
      <w:r w:rsidRPr="00EE2516">
        <w:rPr>
          <w:rFonts w:eastAsia="Calibri"/>
          <w:b/>
        </w:rPr>
        <w:t>1. Основание для закупки</w:t>
      </w:r>
    </w:p>
    <w:p w:rsidR="004750FD" w:rsidRDefault="004750FD" w:rsidP="004750FD">
      <w:pPr>
        <w:tabs>
          <w:tab w:val="left" w:pos="900"/>
        </w:tabs>
        <w:suppressAutoHyphens/>
        <w:ind w:firstLine="567"/>
      </w:pPr>
      <w:r w:rsidRPr="00B23E80">
        <w:t>- Соглашение о предоставлении субсидии из федерального бюджета на финансовое обеспечение выполнения государственного задания на оказание государственных услуг (выполнение работ)</w:t>
      </w:r>
      <w:r>
        <w:t xml:space="preserve"> </w:t>
      </w:r>
      <w:r w:rsidRPr="002B7792">
        <w:t>КБК 07507064740490059611</w:t>
      </w:r>
      <w:r w:rsidRPr="00B23E80">
        <w:t>;</w:t>
      </w:r>
    </w:p>
    <w:p w:rsidR="004750FD" w:rsidRPr="00B23E80" w:rsidRDefault="00470A5E" w:rsidP="004750FD">
      <w:pPr>
        <w:tabs>
          <w:tab w:val="left" w:pos="900"/>
        </w:tabs>
        <w:suppressAutoHyphens/>
        <w:ind w:firstLine="567"/>
      </w:pPr>
      <w:r>
        <w:t>- С</w:t>
      </w:r>
      <w:r w:rsidR="004750FD">
        <w:t>лужебная записка</w:t>
      </w:r>
      <w:r w:rsidR="004750FD" w:rsidRPr="000E5BBD">
        <w:t xml:space="preserve"> </w:t>
      </w:r>
      <w:r w:rsidR="004750FD">
        <w:t>от «</w:t>
      </w:r>
      <w:r w:rsidR="004750FD" w:rsidRPr="00B7142C">
        <w:t>24</w:t>
      </w:r>
      <w:r w:rsidR="004750FD" w:rsidRPr="000E5BBD">
        <w:t xml:space="preserve">» </w:t>
      </w:r>
      <w:r w:rsidR="001B71B3">
        <w:t>се</w:t>
      </w:r>
      <w:r w:rsidR="004750FD">
        <w:t>н</w:t>
      </w:r>
      <w:r w:rsidR="001B71B3">
        <w:t>тябр</w:t>
      </w:r>
      <w:r w:rsidR="004750FD">
        <w:t>я</w:t>
      </w:r>
      <w:r w:rsidR="004750FD" w:rsidRPr="000E5BBD">
        <w:t xml:space="preserve"> 202</w:t>
      </w:r>
      <w:r w:rsidR="004750FD">
        <w:t xml:space="preserve">6 </w:t>
      </w:r>
      <w:r w:rsidR="004750FD" w:rsidRPr="000E5BBD">
        <w:t xml:space="preserve">г. № </w:t>
      </w:r>
      <w:r w:rsidR="001B71B3">
        <w:t>286</w:t>
      </w:r>
      <w:r w:rsidR="004750FD">
        <w:t>/26;</w:t>
      </w:r>
    </w:p>
    <w:p w:rsidR="004750FD" w:rsidRDefault="004750FD" w:rsidP="004750FD">
      <w:pPr>
        <w:tabs>
          <w:tab w:val="left" w:pos="900"/>
        </w:tabs>
        <w:suppressAutoHyphens/>
        <w:ind w:firstLine="567"/>
      </w:pPr>
      <w:r w:rsidRPr="00B23E80">
        <w:t>- План финансово – хозяйственной деятельности ИГЕМ РАН на 2026 год;</w:t>
      </w:r>
    </w:p>
    <w:p w:rsidR="004750FD" w:rsidRDefault="004750FD" w:rsidP="004750FD">
      <w:pPr>
        <w:tabs>
          <w:tab w:val="left" w:pos="900"/>
        </w:tabs>
        <w:suppressAutoHyphens/>
        <w:ind w:firstLine="567"/>
      </w:pPr>
      <w:r w:rsidRPr="000E5BBD">
        <w:rPr>
          <w:rFonts w:eastAsia="Calibri"/>
        </w:rPr>
        <w:t xml:space="preserve">- </w:t>
      </w:r>
      <w:r w:rsidRPr="000E5BBD">
        <w:t>План–график закупок товаров, работ, услуг на 202</w:t>
      </w:r>
      <w:r w:rsidR="00605A0A">
        <w:t>6 финансовый год;</w:t>
      </w:r>
    </w:p>
    <w:p w:rsidR="00EB3AE7" w:rsidRPr="00EB3AE7" w:rsidRDefault="00605A0A" w:rsidP="00EB3AE7">
      <w:pPr>
        <w:ind w:firstLine="567"/>
        <w:rPr>
          <w:b/>
        </w:rPr>
      </w:pPr>
      <w:r>
        <w:t xml:space="preserve">- </w:t>
      </w:r>
      <w:r w:rsidR="00EB3AE7">
        <w:t>ОКПД</w:t>
      </w:r>
      <w:proofErr w:type="gramStart"/>
      <w:r w:rsidR="00EB3AE7">
        <w:t>2</w:t>
      </w:r>
      <w:proofErr w:type="gramEnd"/>
      <w:r w:rsidR="00EB3AE7">
        <w:t xml:space="preserve">: </w:t>
      </w:r>
      <w:r w:rsidR="00EB3AE7" w:rsidRPr="00EB3AE7">
        <w:t>26.70.22.150</w:t>
      </w:r>
      <w:r>
        <w:t>.</w:t>
      </w:r>
    </w:p>
    <w:p w:rsidR="004750FD" w:rsidRPr="000E5BBD" w:rsidRDefault="004750FD" w:rsidP="004750FD">
      <w:pPr>
        <w:tabs>
          <w:tab w:val="left" w:pos="900"/>
        </w:tabs>
        <w:suppressAutoHyphens/>
        <w:rPr>
          <w:b/>
        </w:rPr>
      </w:pPr>
    </w:p>
    <w:p w:rsidR="004750FD" w:rsidRPr="00EE2516" w:rsidRDefault="004750FD" w:rsidP="004750FD">
      <w:pPr>
        <w:tabs>
          <w:tab w:val="left" w:pos="900"/>
        </w:tabs>
        <w:suppressAutoHyphens/>
        <w:ind w:firstLine="567"/>
        <w:rPr>
          <w:b/>
        </w:rPr>
      </w:pPr>
      <w:r w:rsidRPr="00EE2516">
        <w:rPr>
          <w:b/>
        </w:rPr>
        <w:t>2. Заказчик</w:t>
      </w:r>
    </w:p>
    <w:p w:rsidR="004750FD" w:rsidRPr="00EE2516" w:rsidRDefault="004750FD" w:rsidP="004750FD">
      <w:pPr>
        <w:tabs>
          <w:tab w:val="left" w:pos="0"/>
        </w:tabs>
        <w:suppressAutoHyphens/>
        <w:ind w:firstLine="567"/>
      </w:pPr>
      <w:r w:rsidRPr="00EE2516">
        <w:rPr>
          <w:spacing w:val="-7"/>
        </w:rPr>
        <w:t>Федеральное государственное бюджетное учреждение науки Институт геологии рудных месторождений, петрографии, минералогии и геохимии Российской академии наук (ИГЕМ РАН).</w:t>
      </w:r>
    </w:p>
    <w:p w:rsidR="004750FD" w:rsidRPr="00EE2516" w:rsidRDefault="004750FD" w:rsidP="004750FD">
      <w:pPr>
        <w:tabs>
          <w:tab w:val="left" w:pos="0"/>
        </w:tabs>
        <w:suppressAutoHyphens/>
        <w:ind w:firstLine="567"/>
      </w:pPr>
      <w:r w:rsidRPr="00EE2516">
        <w:t xml:space="preserve">Адрес: Россия, 119017, г. Москва, </w:t>
      </w:r>
      <w:proofErr w:type="spellStart"/>
      <w:r w:rsidRPr="00EE2516">
        <w:t>Старомонетный</w:t>
      </w:r>
      <w:proofErr w:type="spellEnd"/>
      <w:r w:rsidRPr="00EE2516">
        <w:t xml:space="preserve"> пер., д. 35</w:t>
      </w:r>
      <w:r w:rsidR="00975F5B">
        <w:t xml:space="preserve"> </w:t>
      </w:r>
      <w:r w:rsidR="00975F5B" w:rsidRPr="00975F5B">
        <w:t>стр. 7</w:t>
      </w:r>
      <w:r w:rsidRPr="00EE2516">
        <w:t>.</w:t>
      </w:r>
    </w:p>
    <w:p w:rsidR="004750FD" w:rsidRPr="00EE2516" w:rsidRDefault="004750FD" w:rsidP="004750FD">
      <w:pPr>
        <w:tabs>
          <w:tab w:val="left" w:pos="0"/>
        </w:tabs>
        <w:suppressAutoHyphens/>
        <w:ind w:firstLine="567"/>
      </w:pPr>
    </w:p>
    <w:p w:rsidR="004750FD" w:rsidRPr="00EE2516" w:rsidRDefault="004750FD" w:rsidP="004750FD">
      <w:pPr>
        <w:tabs>
          <w:tab w:val="left" w:pos="1260"/>
          <w:tab w:val="left" w:pos="6760"/>
        </w:tabs>
        <w:suppressAutoHyphens/>
        <w:ind w:firstLine="567"/>
        <w:rPr>
          <w:b/>
        </w:rPr>
      </w:pPr>
      <w:r w:rsidRPr="00EE2516">
        <w:rPr>
          <w:b/>
        </w:rPr>
        <w:t>3. Цель закупки</w:t>
      </w:r>
    </w:p>
    <w:p w:rsidR="004750FD" w:rsidRDefault="00857F61" w:rsidP="00857F61">
      <w:pPr>
        <w:ind w:firstLine="567"/>
        <w:rPr>
          <w:color w:val="000000" w:themeColor="text1"/>
        </w:rPr>
      </w:pPr>
      <w:r>
        <w:rPr>
          <w:rFonts w:eastAsia="Calibri"/>
        </w:rPr>
        <w:t>Провед</w:t>
      </w:r>
      <w:r w:rsidR="004750FD" w:rsidRPr="008A3F40">
        <w:rPr>
          <w:rFonts w:eastAsia="Calibri"/>
        </w:rPr>
        <w:t>ение научн</w:t>
      </w:r>
      <w:r>
        <w:rPr>
          <w:rFonts w:eastAsia="Calibri"/>
        </w:rPr>
        <w:t xml:space="preserve">ых </w:t>
      </w:r>
      <w:r w:rsidR="008C15D1">
        <w:rPr>
          <w:rFonts w:eastAsia="Calibri"/>
        </w:rPr>
        <w:t>исследований</w:t>
      </w:r>
      <w:r>
        <w:rPr>
          <w:rFonts w:eastAsia="Calibri"/>
        </w:rPr>
        <w:t>:</w:t>
      </w:r>
      <w:r w:rsidR="004750FD" w:rsidRPr="00123DC5">
        <w:t xml:space="preserve"> </w:t>
      </w:r>
      <w:r>
        <w:t>п</w:t>
      </w:r>
      <w:r w:rsidRPr="009E795C">
        <w:rPr>
          <w:color w:val="000000" w:themeColor="text1"/>
        </w:rPr>
        <w:t xml:space="preserve">олучение цифровых изображений образцов горных пород и </w:t>
      </w:r>
      <w:proofErr w:type="spellStart"/>
      <w:r w:rsidRPr="009E795C">
        <w:rPr>
          <w:color w:val="000000" w:themeColor="text1"/>
        </w:rPr>
        <w:t>монофракций</w:t>
      </w:r>
      <w:proofErr w:type="spellEnd"/>
      <w:r w:rsidRPr="009E795C">
        <w:rPr>
          <w:color w:val="000000" w:themeColor="text1"/>
        </w:rPr>
        <w:t xml:space="preserve"> минералов с целью создания иллюстративного и аналитического материала</w:t>
      </w:r>
      <w:r>
        <w:rPr>
          <w:color w:val="000000" w:themeColor="text1"/>
        </w:rPr>
        <w:t>.</w:t>
      </w:r>
    </w:p>
    <w:p w:rsidR="00A42DE3" w:rsidRPr="00857F61" w:rsidRDefault="00A42DE3" w:rsidP="00857F61">
      <w:pPr>
        <w:ind w:firstLine="567"/>
      </w:pPr>
    </w:p>
    <w:p w:rsidR="004750FD" w:rsidRPr="00EE2516" w:rsidRDefault="004750FD" w:rsidP="004750FD">
      <w:pPr>
        <w:tabs>
          <w:tab w:val="left" w:pos="0"/>
        </w:tabs>
        <w:suppressAutoHyphens/>
        <w:ind w:firstLine="567"/>
        <w:rPr>
          <w:b/>
        </w:rPr>
      </w:pPr>
      <w:r w:rsidRPr="00EE2516">
        <w:rPr>
          <w:b/>
        </w:rPr>
        <w:t>4. Объект закупки, адреса и срок поставки</w:t>
      </w:r>
    </w:p>
    <w:p w:rsidR="004750FD" w:rsidRPr="00EE2516" w:rsidRDefault="004750FD" w:rsidP="004750FD">
      <w:pPr>
        <w:tabs>
          <w:tab w:val="left" w:pos="0"/>
        </w:tabs>
        <w:suppressAutoHyphens/>
        <w:ind w:firstLine="567"/>
      </w:pPr>
      <w:r w:rsidRPr="004A7B56">
        <w:t xml:space="preserve">Поставка </w:t>
      </w:r>
      <w:r w:rsidR="00A466C1">
        <w:t>оптическ</w:t>
      </w:r>
      <w:r>
        <w:t xml:space="preserve">ого микроскопа </w:t>
      </w:r>
      <w:r w:rsidRPr="00EE2516">
        <w:t>(далее – Товар)</w:t>
      </w:r>
      <w:r w:rsidRPr="00EE2516">
        <w:rPr>
          <w:bCs/>
          <w:lang w:eastAsia="ar-SA"/>
        </w:rPr>
        <w:t xml:space="preserve"> осуществляется</w:t>
      </w:r>
      <w:r w:rsidRPr="00EE2516">
        <w:t xml:space="preserve"> в соответствии с требованиями настоящего </w:t>
      </w:r>
      <w:r w:rsidR="005B6634">
        <w:t>описания объекта закупки</w:t>
      </w:r>
      <w:r w:rsidRPr="00EE2516">
        <w:t xml:space="preserve">. </w:t>
      </w:r>
    </w:p>
    <w:p w:rsidR="004750FD" w:rsidRPr="00EE2516" w:rsidRDefault="004750FD" w:rsidP="004750FD">
      <w:pPr>
        <w:suppressAutoHyphens/>
        <w:spacing w:line="276" w:lineRule="auto"/>
        <w:ind w:firstLine="567"/>
      </w:pPr>
      <w:r w:rsidRPr="00EE2516">
        <w:t xml:space="preserve">Сроки поставки Товара  – </w:t>
      </w:r>
      <w:r w:rsidR="004C3F07">
        <w:t>до 30</w:t>
      </w:r>
      <w:r w:rsidRPr="00B94182">
        <w:t xml:space="preserve"> </w:t>
      </w:r>
      <w:r w:rsidR="004C3F07">
        <w:t>октя</w:t>
      </w:r>
      <w:r w:rsidRPr="00B94182">
        <w:t>бря 2026</w:t>
      </w:r>
      <w:r w:rsidR="00FC422E">
        <w:t xml:space="preserve"> г</w:t>
      </w:r>
      <w:r w:rsidRPr="00B94182">
        <w:t>.</w:t>
      </w:r>
      <w:r w:rsidRPr="00EE2516">
        <w:t xml:space="preserve"> </w:t>
      </w:r>
    </w:p>
    <w:p w:rsidR="004750FD" w:rsidRPr="00EE2516" w:rsidRDefault="004750FD" w:rsidP="004750FD">
      <w:pPr>
        <w:suppressAutoHyphens/>
        <w:ind w:firstLine="567"/>
      </w:pPr>
      <w:r w:rsidRPr="00EE2516">
        <w:t xml:space="preserve">Место поставки Товара  -  119017, г. Москва, </w:t>
      </w:r>
      <w:proofErr w:type="spellStart"/>
      <w:r w:rsidRPr="00EE2516">
        <w:t>Старомонетный</w:t>
      </w:r>
      <w:proofErr w:type="spellEnd"/>
      <w:r w:rsidRPr="00EE2516">
        <w:t xml:space="preserve"> пер., д. 35</w:t>
      </w:r>
      <w:r w:rsidR="00161E55" w:rsidRPr="00161E55">
        <w:t xml:space="preserve"> </w:t>
      </w:r>
      <w:r w:rsidR="00161E55" w:rsidRPr="00975F5B">
        <w:t>стр. 7</w:t>
      </w:r>
      <w:r w:rsidR="00161E55" w:rsidRPr="00EE2516">
        <w:t>.</w:t>
      </w:r>
    </w:p>
    <w:p w:rsidR="004750FD" w:rsidRPr="00EE2516" w:rsidRDefault="004750FD" w:rsidP="004750FD">
      <w:pPr>
        <w:ind w:firstLine="567"/>
        <w:rPr>
          <w:b/>
        </w:rPr>
      </w:pPr>
    </w:p>
    <w:p w:rsidR="004750FD" w:rsidRPr="00EE2516" w:rsidRDefault="004750FD" w:rsidP="004750FD">
      <w:pPr>
        <w:tabs>
          <w:tab w:val="left" w:pos="-284"/>
        </w:tabs>
        <w:suppressAutoHyphens/>
        <w:ind w:firstLine="567"/>
        <w:rPr>
          <w:b/>
        </w:rPr>
      </w:pPr>
      <w:r w:rsidRPr="00EE2516">
        <w:rPr>
          <w:b/>
        </w:rPr>
        <w:t>5. Требования к функциональным, техническим и качественным характеристикам объекта закупки и иные показатели, позволяющие определить соответствие поставляемого Товара установленным Заказчиком требованиям</w:t>
      </w:r>
    </w:p>
    <w:p w:rsidR="004750FD" w:rsidRPr="00EE2516" w:rsidRDefault="004750FD" w:rsidP="004750FD">
      <w:pPr>
        <w:tabs>
          <w:tab w:val="left" w:pos="-284"/>
        </w:tabs>
        <w:suppressAutoHyphens/>
        <w:ind w:firstLine="567"/>
      </w:pPr>
    </w:p>
    <w:p w:rsidR="004750FD" w:rsidRPr="001856B7" w:rsidRDefault="004750FD" w:rsidP="00E4773D">
      <w:pPr>
        <w:tabs>
          <w:tab w:val="left" w:pos="-284"/>
        </w:tabs>
        <w:suppressAutoHyphens/>
        <w:ind w:firstLine="567"/>
        <w:rPr>
          <w:b/>
          <w:u w:val="single"/>
        </w:rPr>
      </w:pPr>
      <w:r w:rsidRPr="00EE2516">
        <w:rPr>
          <w:b/>
          <w:u w:val="single"/>
        </w:rPr>
        <w:t>5.1. Общие требования к объекту закупки</w:t>
      </w:r>
    </w:p>
    <w:p w:rsidR="00E4773D" w:rsidRPr="001856B7" w:rsidRDefault="00E4773D" w:rsidP="00E4773D">
      <w:pPr>
        <w:tabs>
          <w:tab w:val="left" w:pos="-284"/>
        </w:tabs>
        <w:suppressAutoHyphens/>
        <w:ind w:firstLine="567"/>
        <w:rPr>
          <w:b/>
          <w:u w:val="single"/>
        </w:rPr>
      </w:pPr>
    </w:p>
    <w:p w:rsidR="004750FD" w:rsidRPr="00EE2516" w:rsidRDefault="004750FD" w:rsidP="004750FD">
      <w:pPr>
        <w:tabs>
          <w:tab w:val="left" w:pos="-284"/>
        </w:tabs>
        <w:suppressAutoHyphens/>
        <w:ind w:firstLine="567"/>
      </w:pPr>
      <w:r w:rsidRPr="00EE2516">
        <w:t xml:space="preserve">Весь Товар по своим функциональным, техническим характеристикам и комплектации должен соответствовать приведенным в настоящем </w:t>
      </w:r>
      <w:r w:rsidR="005B6634">
        <w:t>описании объекта закупки</w:t>
      </w:r>
      <w:r w:rsidR="005B6634" w:rsidRPr="00EE2516">
        <w:t xml:space="preserve"> </w:t>
      </w:r>
      <w:r w:rsidRPr="00EE2516">
        <w:t>требованиям к функциональным характеристикам (потребительским свойствам), техническим характеристикам Товара, качеству и безопасности Товара.</w:t>
      </w:r>
    </w:p>
    <w:p w:rsidR="004750FD" w:rsidRPr="00EE2516" w:rsidRDefault="004750FD" w:rsidP="004750FD">
      <w:pPr>
        <w:ind w:firstLine="567"/>
      </w:pPr>
      <w:proofErr w:type="gramStart"/>
      <w:r w:rsidRPr="00EE2516">
        <w:t>Поставляемый Товар должен быть новым (не бывшим в употреблении, не прошедшим ремонт, в том числе восстановление, замену составных частей, восстановление потребительских свойств), не имеющим дефектов, связанных с материалами и качеством изготовления, либо проявляющихся в результате действия или упущения Поставщика при нормальной эксплуатации Товара в условиях, обычных для Российской Федерации.</w:t>
      </w:r>
      <w:proofErr w:type="gramEnd"/>
    </w:p>
    <w:p w:rsidR="004750FD" w:rsidRPr="00EE2516" w:rsidRDefault="004750FD" w:rsidP="004750FD">
      <w:pPr>
        <w:ind w:firstLine="567"/>
      </w:pPr>
      <w:r w:rsidRPr="00EE2516">
        <w:t>В случае если на официальном сайте производителя Товара реализована возможность проверки серийных номеров поставляемого Товара, приемка Товара Заказчиком будет осуществляться только после сверки и выявления совпадения серийных номеров, указанных на официальном сайте производителя, с серийными номерами поставляемого Товара.</w:t>
      </w:r>
    </w:p>
    <w:p w:rsidR="004750FD" w:rsidRPr="00EE2516" w:rsidRDefault="004750FD" w:rsidP="004750FD">
      <w:pPr>
        <w:tabs>
          <w:tab w:val="left" w:pos="426"/>
        </w:tabs>
        <w:ind w:firstLine="567"/>
        <w:contextualSpacing/>
        <w:rPr>
          <w:b/>
        </w:rPr>
      </w:pPr>
      <w:r w:rsidRPr="00EE2516">
        <w:t>Товар (отдельные устройства, агрегаты, части, блоки, узлы) не должны быть сняты с производства к моменту проведения закупочных мероприятий.</w:t>
      </w:r>
    </w:p>
    <w:p w:rsidR="004750FD" w:rsidRPr="00EE2516" w:rsidRDefault="004750FD" w:rsidP="004750FD">
      <w:pPr>
        <w:suppressAutoHyphens/>
        <w:ind w:firstLine="567"/>
      </w:pPr>
      <w:r w:rsidRPr="00EE2516">
        <w:lastRenderedPageBreak/>
        <w:t xml:space="preserve">Товар должен быть работоспособным, содержать все комплектующие. Отдельные компоненты поставляемого Товара должны быть совместимы между собой в целях обеспечения функционирования и с характеристиками, предусмотренными настоящим </w:t>
      </w:r>
      <w:r w:rsidR="005B6634">
        <w:t>описанием объекта закупки</w:t>
      </w:r>
      <w:r w:rsidRPr="00EE2516">
        <w:t>.</w:t>
      </w:r>
    </w:p>
    <w:p w:rsidR="004750FD" w:rsidRDefault="004750FD" w:rsidP="004750FD">
      <w:pPr>
        <w:ind w:firstLine="567"/>
        <w:rPr>
          <w:rFonts w:eastAsia="PT Astra Serif"/>
        </w:rPr>
      </w:pPr>
      <w:r w:rsidRPr="00EE2516">
        <w:rPr>
          <w:rFonts w:eastAsia="PT Astra Serif"/>
        </w:rPr>
        <w:t>Товар должен быть свободным от любых притязаний третьих лиц, не находящимся под запретом (арестом), в залоге.</w:t>
      </w:r>
    </w:p>
    <w:p w:rsidR="00057689" w:rsidRPr="00EE2516" w:rsidRDefault="00057689" w:rsidP="004750FD">
      <w:pPr>
        <w:ind w:firstLine="567"/>
        <w:rPr>
          <w:rFonts w:eastAsia="PT Astra Serif"/>
        </w:rPr>
      </w:pPr>
    </w:p>
    <w:p w:rsidR="004750FD" w:rsidRPr="001C4338" w:rsidRDefault="004750FD" w:rsidP="004750FD">
      <w:pPr>
        <w:pStyle w:val="1"/>
      </w:pPr>
      <w:r w:rsidRPr="001C4338">
        <w:t>Наименование</w:t>
      </w:r>
      <w:r>
        <w:t>, комплектность</w:t>
      </w:r>
      <w:r w:rsidRPr="001C4338">
        <w:t xml:space="preserve"> и количество поставляемого Товара:</w:t>
      </w:r>
    </w:p>
    <w:tbl>
      <w:tblPr>
        <w:tblpPr w:leftFromText="180" w:rightFromText="180" w:vertAnchor="text" w:horzAnchor="margin" w:tblpXSpec="center" w:tblpY="206"/>
        <w:tblW w:w="49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122"/>
        <w:gridCol w:w="4192"/>
      </w:tblGrid>
      <w:tr w:rsidR="004750FD" w:rsidRPr="001C4338" w:rsidTr="00246D88">
        <w:trPr>
          <w:trHeight w:val="57"/>
        </w:trPr>
        <w:tc>
          <w:tcPr>
            <w:tcW w:w="2968" w:type="pct"/>
            <w:shd w:val="clear" w:color="auto" w:fill="auto"/>
            <w:vAlign w:val="center"/>
          </w:tcPr>
          <w:p w:rsidR="004750FD" w:rsidRPr="00C20B78" w:rsidRDefault="004750FD" w:rsidP="00801A4B">
            <w:pPr>
              <w:suppressAutoHyphens/>
              <w:ind w:firstLine="0"/>
              <w:jc w:val="center"/>
              <w:rPr>
                <w:b/>
              </w:rPr>
            </w:pPr>
            <w:r w:rsidRPr="00C20B78">
              <w:rPr>
                <w:b/>
                <w:bCs/>
              </w:rPr>
              <w:t>Наименование и комплектность Товара</w:t>
            </w:r>
          </w:p>
        </w:tc>
        <w:tc>
          <w:tcPr>
            <w:tcW w:w="2032" w:type="pct"/>
            <w:vAlign w:val="center"/>
          </w:tcPr>
          <w:p w:rsidR="004750FD" w:rsidRPr="00C20B78" w:rsidRDefault="004750FD" w:rsidP="005912DE">
            <w:pPr>
              <w:tabs>
                <w:tab w:val="left" w:pos="3281"/>
              </w:tabs>
              <w:suppressAutoHyphens/>
              <w:jc w:val="center"/>
              <w:rPr>
                <w:b/>
              </w:rPr>
            </w:pPr>
            <w:r>
              <w:rPr>
                <w:b/>
              </w:rPr>
              <w:t>Описание</w:t>
            </w:r>
            <w:r w:rsidRPr="00C20B78">
              <w:rPr>
                <w:b/>
              </w:rPr>
              <w:t xml:space="preserve"> </w:t>
            </w:r>
          </w:p>
        </w:tc>
      </w:tr>
      <w:tr w:rsidR="004750FD" w:rsidRPr="001C4338" w:rsidTr="00246D88">
        <w:trPr>
          <w:trHeight w:val="57"/>
        </w:trPr>
        <w:tc>
          <w:tcPr>
            <w:tcW w:w="2968" w:type="pct"/>
            <w:shd w:val="clear" w:color="auto" w:fill="auto"/>
            <w:vAlign w:val="center"/>
          </w:tcPr>
          <w:p w:rsidR="004750FD" w:rsidRPr="00C20B78" w:rsidRDefault="004750FD" w:rsidP="00D4192B">
            <w:pPr>
              <w:suppressAutoHyphens/>
              <w:ind w:firstLine="0"/>
              <w:jc w:val="left"/>
            </w:pPr>
            <w:r>
              <w:t>М</w:t>
            </w:r>
            <w:r w:rsidRPr="00C20B78">
              <w:t>икроскоп</w:t>
            </w:r>
            <w:r>
              <w:t xml:space="preserve">  </w:t>
            </w:r>
            <w:r w:rsidR="00FD2B85">
              <w:t>оптический</w:t>
            </w:r>
          </w:p>
        </w:tc>
        <w:tc>
          <w:tcPr>
            <w:tcW w:w="2032" w:type="pct"/>
            <w:vAlign w:val="center"/>
          </w:tcPr>
          <w:p w:rsidR="004750FD" w:rsidRPr="00C20B78" w:rsidRDefault="004750FD" w:rsidP="005912DE">
            <w:pPr>
              <w:tabs>
                <w:tab w:val="left" w:pos="3281"/>
              </w:tabs>
              <w:suppressAutoHyphens/>
              <w:jc w:val="center"/>
            </w:pPr>
            <w:r w:rsidRPr="00C20B78">
              <w:t>1 шт.</w:t>
            </w:r>
          </w:p>
        </w:tc>
      </w:tr>
      <w:tr w:rsidR="004750FD" w:rsidRPr="005438F5" w:rsidTr="00246D88">
        <w:trPr>
          <w:trHeight w:val="57"/>
        </w:trPr>
        <w:tc>
          <w:tcPr>
            <w:tcW w:w="2968" w:type="pct"/>
            <w:shd w:val="clear" w:color="auto" w:fill="auto"/>
          </w:tcPr>
          <w:p w:rsidR="004750FD" w:rsidRPr="00C20B78" w:rsidRDefault="004750FD" w:rsidP="00D4192B">
            <w:pPr>
              <w:ind w:firstLine="0"/>
              <w:jc w:val="left"/>
            </w:pPr>
            <w:r w:rsidRPr="00C20B78">
              <w:t>Комплектация</w:t>
            </w:r>
          </w:p>
        </w:tc>
        <w:tc>
          <w:tcPr>
            <w:tcW w:w="2032" w:type="pct"/>
          </w:tcPr>
          <w:p w:rsidR="004750FD" w:rsidRPr="00C20B78" w:rsidRDefault="004750FD" w:rsidP="005912DE"/>
        </w:tc>
      </w:tr>
      <w:tr w:rsidR="004750FD" w:rsidRPr="005438F5" w:rsidTr="00246D88">
        <w:trPr>
          <w:trHeight w:val="57"/>
        </w:trPr>
        <w:tc>
          <w:tcPr>
            <w:tcW w:w="2968" w:type="pct"/>
            <w:shd w:val="clear" w:color="auto" w:fill="auto"/>
          </w:tcPr>
          <w:p w:rsidR="004750FD" w:rsidRPr="00C20B78" w:rsidRDefault="00D4192B" w:rsidP="00D4192B">
            <w:pPr>
              <w:ind w:firstLine="0"/>
              <w:jc w:val="left"/>
            </w:pPr>
            <w:r w:rsidRPr="00174688">
              <w:t>Стол предметный наклонный</w:t>
            </w:r>
          </w:p>
        </w:tc>
        <w:tc>
          <w:tcPr>
            <w:tcW w:w="2032" w:type="pct"/>
            <w:vAlign w:val="center"/>
          </w:tcPr>
          <w:p w:rsidR="004750FD" w:rsidRPr="00C20B78" w:rsidRDefault="00D4192B" w:rsidP="00D4192B">
            <w:pPr>
              <w:jc w:val="center"/>
            </w:pPr>
            <w:r w:rsidRPr="00174688">
              <w:t>Наличие</w:t>
            </w:r>
          </w:p>
        </w:tc>
      </w:tr>
      <w:tr w:rsidR="004750FD" w:rsidRPr="005438F5" w:rsidTr="00246D88">
        <w:trPr>
          <w:trHeight w:val="57"/>
        </w:trPr>
        <w:tc>
          <w:tcPr>
            <w:tcW w:w="2968" w:type="pct"/>
            <w:shd w:val="clear" w:color="auto" w:fill="auto"/>
          </w:tcPr>
          <w:p w:rsidR="004750FD" w:rsidRPr="00C20B78" w:rsidRDefault="006E2B05" w:rsidP="006E2B05">
            <w:pPr>
              <w:ind w:firstLine="0"/>
              <w:jc w:val="left"/>
            </w:pPr>
            <w:r w:rsidRPr="00174688">
              <w:t>Стопор положения наклонного стола</w:t>
            </w:r>
          </w:p>
        </w:tc>
        <w:tc>
          <w:tcPr>
            <w:tcW w:w="2032" w:type="pct"/>
          </w:tcPr>
          <w:p w:rsidR="004750FD" w:rsidRPr="00C20B78" w:rsidRDefault="006E2B05" w:rsidP="006E2B05">
            <w:pPr>
              <w:jc w:val="center"/>
            </w:pPr>
            <w:r w:rsidRPr="00174688">
              <w:t>Наличие</w:t>
            </w:r>
          </w:p>
        </w:tc>
      </w:tr>
      <w:tr w:rsidR="004750FD" w:rsidRPr="005438F5" w:rsidTr="00246D88">
        <w:trPr>
          <w:trHeight w:val="57"/>
        </w:trPr>
        <w:tc>
          <w:tcPr>
            <w:tcW w:w="2968" w:type="pct"/>
            <w:shd w:val="clear" w:color="auto" w:fill="auto"/>
          </w:tcPr>
          <w:p w:rsidR="004750FD" w:rsidRPr="00C20B78" w:rsidRDefault="00617660" w:rsidP="00617660">
            <w:pPr>
              <w:ind w:firstLine="0"/>
              <w:jc w:val="left"/>
            </w:pPr>
            <w:r w:rsidRPr="00174688">
              <w:t>Магнитное крепление наклонного стола</w:t>
            </w:r>
          </w:p>
        </w:tc>
        <w:tc>
          <w:tcPr>
            <w:tcW w:w="2032" w:type="pct"/>
          </w:tcPr>
          <w:p w:rsidR="004750FD" w:rsidRPr="00850168" w:rsidRDefault="00617660" w:rsidP="006B488C">
            <w:pPr>
              <w:jc w:val="center"/>
              <w:rPr>
                <w:highlight w:val="green"/>
              </w:rPr>
            </w:pPr>
            <w:r w:rsidRPr="00174688">
              <w:t>Наличие</w:t>
            </w:r>
          </w:p>
        </w:tc>
      </w:tr>
      <w:tr w:rsidR="004750FD" w:rsidRPr="005438F5" w:rsidTr="00246D88">
        <w:trPr>
          <w:trHeight w:val="57"/>
        </w:trPr>
        <w:tc>
          <w:tcPr>
            <w:tcW w:w="2968" w:type="pct"/>
            <w:shd w:val="clear" w:color="auto" w:fill="auto"/>
          </w:tcPr>
          <w:p w:rsidR="004750FD" w:rsidRPr="00C20B78" w:rsidRDefault="00801A4B" w:rsidP="00801A4B">
            <w:pPr>
              <w:ind w:firstLine="0"/>
              <w:jc w:val="left"/>
            </w:pPr>
            <w:r w:rsidRPr="00F97B05">
              <w:t>Тип сенсора</w:t>
            </w:r>
          </w:p>
        </w:tc>
        <w:tc>
          <w:tcPr>
            <w:tcW w:w="2032" w:type="pct"/>
          </w:tcPr>
          <w:p w:rsidR="004750FD" w:rsidRPr="00C20B78" w:rsidRDefault="002A5C4E" w:rsidP="002A5C4E">
            <w:pPr>
              <w:jc w:val="center"/>
            </w:pPr>
            <w:r w:rsidRPr="00F97B05">
              <w:rPr>
                <w:lang w:val="en-US"/>
              </w:rPr>
              <w:t>CMOS</w:t>
            </w:r>
          </w:p>
        </w:tc>
      </w:tr>
      <w:tr w:rsidR="004750FD" w:rsidRPr="005438F5" w:rsidTr="00246D88">
        <w:trPr>
          <w:trHeight w:val="57"/>
        </w:trPr>
        <w:tc>
          <w:tcPr>
            <w:tcW w:w="2968" w:type="pct"/>
            <w:shd w:val="clear" w:color="auto" w:fill="auto"/>
          </w:tcPr>
          <w:p w:rsidR="004750FD" w:rsidRPr="00C20B78" w:rsidRDefault="00E04F20" w:rsidP="00E04F20">
            <w:pPr>
              <w:ind w:firstLine="0"/>
              <w:jc w:val="left"/>
            </w:pPr>
            <w:r>
              <w:t xml:space="preserve">Размер </w:t>
            </w:r>
            <w:r w:rsidRPr="00F97B05">
              <w:t>сенсора</w:t>
            </w:r>
          </w:p>
        </w:tc>
        <w:tc>
          <w:tcPr>
            <w:tcW w:w="2032" w:type="pct"/>
          </w:tcPr>
          <w:p w:rsidR="004750FD" w:rsidRPr="00C20B78" w:rsidRDefault="00E04F20" w:rsidP="00E04F20">
            <w:pPr>
              <w:jc w:val="center"/>
            </w:pPr>
            <w:r w:rsidRPr="00F97B05">
              <w:t>Не менее 1/2.8</w:t>
            </w:r>
            <w:r w:rsidRPr="00F97B05">
              <w:rPr>
                <w:lang w:val="en-US"/>
              </w:rPr>
              <w:t>”</w:t>
            </w:r>
          </w:p>
        </w:tc>
      </w:tr>
    </w:tbl>
    <w:tbl>
      <w:tblPr>
        <w:tblStyle w:val="af3"/>
        <w:tblW w:w="0" w:type="auto"/>
        <w:tblInd w:w="108" w:type="dxa"/>
        <w:tblLook w:val="04A0"/>
      </w:tblPr>
      <w:tblGrid>
        <w:gridCol w:w="6096"/>
        <w:gridCol w:w="4252"/>
      </w:tblGrid>
      <w:tr w:rsidR="00246D88" w:rsidRPr="00F97B05" w:rsidTr="00246D88">
        <w:tc>
          <w:tcPr>
            <w:tcW w:w="6096" w:type="dxa"/>
          </w:tcPr>
          <w:p w:rsidR="00246D88" w:rsidRPr="00F97B05" w:rsidRDefault="00246D88" w:rsidP="00246D88">
            <w:pPr>
              <w:ind w:firstLine="0"/>
            </w:pPr>
            <w:r w:rsidRPr="00F97B05">
              <w:t>Разрешение камеры</w:t>
            </w:r>
          </w:p>
        </w:tc>
        <w:tc>
          <w:tcPr>
            <w:tcW w:w="4252" w:type="dxa"/>
          </w:tcPr>
          <w:p w:rsidR="00246D88" w:rsidRPr="00F97B05" w:rsidRDefault="00246D88" w:rsidP="00246D88">
            <w:pPr>
              <w:jc w:val="center"/>
            </w:pPr>
            <w:r w:rsidRPr="00F97B05">
              <w:t>Не менее 1080р (1920х1080)</w:t>
            </w:r>
          </w:p>
        </w:tc>
      </w:tr>
      <w:tr w:rsidR="00246D88" w:rsidRPr="00EB559D" w:rsidTr="00246D88">
        <w:tc>
          <w:tcPr>
            <w:tcW w:w="6096" w:type="dxa"/>
          </w:tcPr>
          <w:p w:rsidR="00246D88" w:rsidRPr="00EB559D" w:rsidRDefault="00246D88" w:rsidP="000076B3">
            <w:pPr>
              <w:ind w:firstLine="0"/>
            </w:pPr>
            <w:r w:rsidRPr="00EB559D">
              <w:t>Максимальная частота кадров</w:t>
            </w:r>
          </w:p>
        </w:tc>
        <w:tc>
          <w:tcPr>
            <w:tcW w:w="4252" w:type="dxa"/>
          </w:tcPr>
          <w:p w:rsidR="00246D88" w:rsidRPr="00EB559D" w:rsidRDefault="00246D88" w:rsidP="000076B3">
            <w:pPr>
              <w:jc w:val="center"/>
            </w:pPr>
            <w:r w:rsidRPr="00F97B05">
              <w:t>Не менее</w:t>
            </w:r>
            <w:r w:rsidRPr="00EB559D">
              <w:t xml:space="preserve"> 60</w:t>
            </w:r>
          </w:p>
        </w:tc>
      </w:tr>
      <w:tr w:rsidR="00246D88" w:rsidRPr="00EB559D" w:rsidTr="00246D88">
        <w:tc>
          <w:tcPr>
            <w:tcW w:w="6096" w:type="dxa"/>
          </w:tcPr>
          <w:p w:rsidR="00246D88" w:rsidRPr="00EB559D" w:rsidRDefault="00246D88" w:rsidP="000076B3">
            <w:pPr>
              <w:ind w:firstLine="0"/>
            </w:pPr>
            <w:r w:rsidRPr="00EB559D">
              <w:t>Минимальная частота кадров</w:t>
            </w:r>
          </w:p>
        </w:tc>
        <w:tc>
          <w:tcPr>
            <w:tcW w:w="4252" w:type="dxa"/>
          </w:tcPr>
          <w:p w:rsidR="00246D88" w:rsidRPr="00EB559D" w:rsidRDefault="00246D88" w:rsidP="000076B3">
            <w:pPr>
              <w:jc w:val="center"/>
            </w:pPr>
            <w:r w:rsidRPr="00F97B05">
              <w:t>Не менее</w:t>
            </w:r>
            <w:r w:rsidRPr="00EB559D">
              <w:t xml:space="preserve"> 50</w:t>
            </w:r>
          </w:p>
        </w:tc>
      </w:tr>
      <w:tr w:rsidR="00246D88" w:rsidRPr="00EB559D" w:rsidTr="00246D88">
        <w:tc>
          <w:tcPr>
            <w:tcW w:w="6096" w:type="dxa"/>
          </w:tcPr>
          <w:p w:rsidR="00246D88" w:rsidRPr="00551659" w:rsidRDefault="00246D88" w:rsidP="000076B3">
            <w:pPr>
              <w:ind w:firstLine="0"/>
              <w:rPr>
                <w:lang w:val="en-US"/>
              </w:rPr>
            </w:pPr>
            <w:r w:rsidRPr="00551659">
              <w:t>Оптический трансфокатор, кратностью</w:t>
            </w:r>
          </w:p>
        </w:tc>
        <w:tc>
          <w:tcPr>
            <w:tcW w:w="4252" w:type="dxa"/>
          </w:tcPr>
          <w:p w:rsidR="00246D88" w:rsidRPr="00EB559D" w:rsidRDefault="00246D88" w:rsidP="000076B3">
            <w:pPr>
              <w:jc w:val="center"/>
            </w:pPr>
            <w:r w:rsidRPr="00F97B05">
              <w:t>Не менее</w:t>
            </w:r>
            <w:r w:rsidRPr="00551659">
              <w:t xml:space="preserve"> 5,95:1</w:t>
            </w:r>
          </w:p>
        </w:tc>
      </w:tr>
      <w:tr w:rsidR="00246D88" w:rsidRPr="00701608" w:rsidTr="00246D88">
        <w:tc>
          <w:tcPr>
            <w:tcW w:w="6096" w:type="dxa"/>
          </w:tcPr>
          <w:p w:rsidR="00246D88" w:rsidRPr="00EB559D" w:rsidRDefault="00246D88" w:rsidP="000076B3">
            <w:pPr>
              <w:ind w:firstLine="0"/>
            </w:pPr>
            <w:r w:rsidRPr="00EB559D">
              <w:t>Метод освещения</w:t>
            </w:r>
          </w:p>
        </w:tc>
        <w:tc>
          <w:tcPr>
            <w:tcW w:w="4252" w:type="dxa"/>
          </w:tcPr>
          <w:p w:rsidR="00246D88" w:rsidRPr="00701608" w:rsidRDefault="00246D88" w:rsidP="000076B3">
            <w:pPr>
              <w:jc w:val="center"/>
              <w:rPr>
                <w:lang w:val="en-US"/>
              </w:rPr>
            </w:pPr>
            <w:r w:rsidRPr="00EB559D">
              <w:t>Кольцевой</w:t>
            </w:r>
          </w:p>
        </w:tc>
      </w:tr>
      <w:tr w:rsidR="00246D88" w:rsidRPr="00EB559D" w:rsidTr="00246D88">
        <w:tc>
          <w:tcPr>
            <w:tcW w:w="6096" w:type="dxa"/>
          </w:tcPr>
          <w:p w:rsidR="00246D88" w:rsidRPr="00EB559D" w:rsidRDefault="00246D88" w:rsidP="000076B3">
            <w:pPr>
              <w:ind w:firstLine="0"/>
            </w:pPr>
            <w:r w:rsidRPr="00EB559D">
              <w:t>Расположение осветителя</w:t>
            </w:r>
          </w:p>
        </w:tc>
        <w:tc>
          <w:tcPr>
            <w:tcW w:w="4252" w:type="dxa"/>
          </w:tcPr>
          <w:p w:rsidR="00246D88" w:rsidRPr="00EB559D" w:rsidRDefault="00246D88" w:rsidP="000076B3">
            <w:pPr>
              <w:jc w:val="center"/>
            </w:pPr>
            <w:r w:rsidRPr="00EB559D">
              <w:t>Встроенный</w:t>
            </w:r>
          </w:p>
        </w:tc>
      </w:tr>
      <w:tr w:rsidR="00246D88" w:rsidRPr="0028514E" w:rsidTr="00246D88">
        <w:tc>
          <w:tcPr>
            <w:tcW w:w="6096" w:type="dxa"/>
          </w:tcPr>
          <w:p w:rsidR="00246D88" w:rsidRPr="00F97B05" w:rsidRDefault="00246D88" w:rsidP="000076B3">
            <w:pPr>
              <w:ind w:firstLine="0"/>
            </w:pPr>
            <w:r>
              <w:t>Управление осветителем</w:t>
            </w:r>
          </w:p>
        </w:tc>
        <w:tc>
          <w:tcPr>
            <w:tcW w:w="4252" w:type="dxa"/>
          </w:tcPr>
          <w:p w:rsidR="00246D88" w:rsidRPr="0028514E" w:rsidRDefault="00246D88" w:rsidP="000076B3">
            <w:pPr>
              <w:jc w:val="center"/>
            </w:pPr>
            <w:proofErr w:type="gramStart"/>
            <w:r>
              <w:t>Программное</w:t>
            </w:r>
            <w:proofErr w:type="gramEnd"/>
            <w:r>
              <w:t>, через интерфейс</w:t>
            </w:r>
          </w:p>
        </w:tc>
      </w:tr>
      <w:tr w:rsidR="00246D88" w:rsidRPr="00230CFB" w:rsidTr="00246D88">
        <w:tc>
          <w:tcPr>
            <w:tcW w:w="6096" w:type="dxa"/>
          </w:tcPr>
          <w:p w:rsidR="00246D88" w:rsidRPr="00F97B05" w:rsidRDefault="00246D88" w:rsidP="000076B3">
            <w:pPr>
              <w:ind w:firstLine="0"/>
            </w:pPr>
            <w:r w:rsidRPr="00F97B05">
              <w:t>Цветовая температура источника освещения</w:t>
            </w:r>
          </w:p>
        </w:tc>
        <w:tc>
          <w:tcPr>
            <w:tcW w:w="4252" w:type="dxa"/>
          </w:tcPr>
          <w:p w:rsidR="00246D88" w:rsidRPr="00230CFB" w:rsidRDefault="00246D88" w:rsidP="000076B3">
            <w:pPr>
              <w:jc w:val="center"/>
            </w:pPr>
            <w:r w:rsidRPr="00230CFB">
              <w:t>5500±100к</w:t>
            </w:r>
          </w:p>
        </w:tc>
      </w:tr>
      <w:tr w:rsidR="00246D88" w:rsidRPr="00230CFB" w:rsidTr="00246D88">
        <w:tc>
          <w:tcPr>
            <w:tcW w:w="6096" w:type="dxa"/>
          </w:tcPr>
          <w:p w:rsidR="00246D88" w:rsidRPr="00F97B05" w:rsidRDefault="00246D88" w:rsidP="000076B3">
            <w:pPr>
              <w:ind w:firstLine="0"/>
            </w:pPr>
            <w:r w:rsidRPr="00F97B05">
              <w:t>Интерфейс вывода</w:t>
            </w:r>
          </w:p>
        </w:tc>
        <w:tc>
          <w:tcPr>
            <w:tcW w:w="4252" w:type="dxa"/>
          </w:tcPr>
          <w:p w:rsidR="00246D88" w:rsidRPr="00230CFB" w:rsidRDefault="00246D88" w:rsidP="000076B3">
            <w:pPr>
              <w:jc w:val="center"/>
              <w:rPr>
                <w:lang w:val="en-US"/>
              </w:rPr>
            </w:pPr>
            <w:proofErr w:type="spellStart"/>
            <w:r w:rsidRPr="00230CFB">
              <w:rPr>
                <w:lang w:val="en-US"/>
              </w:rPr>
              <w:t>Hdmi</w:t>
            </w:r>
            <w:proofErr w:type="spellEnd"/>
          </w:p>
        </w:tc>
      </w:tr>
      <w:tr w:rsidR="00246D88" w:rsidRPr="00230CFB" w:rsidTr="00246D88">
        <w:tc>
          <w:tcPr>
            <w:tcW w:w="6096" w:type="dxa"/>
          </w:tcPr>
          <w:p w:rsidR="00246D88" w:rsidRPr="007D4A54" w:rsidRDefault="00246D88" w:rsidP="000076B3">
            <w:pPr>
              <w:ind w:firstLine="0"/>
            </w:pPr>
            <w:r w:rsidRPr="00F97B05">
              <w:t xml:space="preserve">Расширенный динамический диапазон </w:t>
            </w:r>
            <w:r w:rsidRPr="007D4A54">
              <w:t>HDR</w:t>
            </w:r>
          </w:p>
        </w:tc>
        <w:tc>
          <w:tcPr>
            <w:tcW w:w="4252" w:type="dxa"/>
          </w:tcPr>
          <w:p w:rsidR="00246D88" w:rsidRPr="00230CFB" w:rsidRDefault="00246D88" w:rsidP="000076B3">
            <w:pPr>
              <w:jc w:val="center"/>
            </w:pPr>
            <w:r w:rsidRPr="00230CFB">
              <w:t>Наличие</w:t>
            </w:r>
          </w:p>
        </w:tc>
      </w:tr>
      <w:tr w:rsidR="00246D88" w:rsidRPr="007D4A54" w:rsidTr="00246D88">
        <w:tc>
          <w:tcPr>
            <w:tcW w:w="6096" w:type="dxa"/>
          </w:tcPr>
          <w:p w:rsidR="00246D88" w:rsidRPr="00B561F4" w:rsidRDefault="00246D88" w:rsidP="000076B3">
            <w:pPr>
              <w:ind w:firstLine="0"/>
            </w:pPr>
            <w:r w:rsidRPr="00B561F4">
              <w:t xml:space="preserve">Формат записи на </w:t>
            </w:r>
            <w:r w:rsidRPr="007D4A54">
              <w:t>USB</w:t>
            </w:r>
            <w:r w:rsidRPr="00B561F4">
              <w:t xml:space="preserve"> носитель</w:t>
            </w:r>
          </w:p>
        </w:tc>
        <w:tc>
          <w:tcPr>
            <w:tcW w:w="4252" w:type="dxa"/>
          </w:tcPr>
          <w:p w:rsidR="00246D88" w:rsidRPr="007D4A54" w:rsidRDefault="00246D88" w:rsidP="000076B3">
            <w:pPr>
              <w:jc w:val="center"/>
            </w:pPr>
            <w:r w:rsidRPr="00B561F4">
              <w:t>Наличие</w:t>
            </w:r>
          </w:p>
        </w:tc>
      </w:tr>
      <w:tr w:rsidR="00246D88" w:rsidRPr="00B561F4" w:rsidTr="00246D88">
        <w:tc>
          <w:tcPr>
            <w:tcW w:w="6096" w:type="dxa"/>
          </w:tcPr>
          <w:p w:rsidR="00246D88" w:rsidRPr="00B56CA0" w:rsidRDefault="00246D88" w:rsidP="000076B3">
            <w:pPr>
              <w:ind w:firstLine="0"/>
              <w:rPr>
                <w:highlight w:val="yellow"/>
              </w:rPr>
            </w:pPr>
            <w:r w:rsidRPr="00B561F4">
              <w:t>Длина поля зрения при максимальном увеличении</w:t>
            </w:r>
          </w:p>
        </w:tc>
        <w:tc>
          <w:tcPr>
            <w:tcW w:w="4252" w:type="dxa"/>
          </w:tcPr>
          <w:p w:rsidR="00246D88" w:rsidRPr="00B561F4" w:rsidRDefault="00246D88" w:rsidP="000076B3">
            <w:pPr>
              <w:jc w:val="center"/>
            </w:pPr>
            <w:r w:rsidRPr="00B561F4">
              <w:t>Не более 2,5 мм</w:t>
            </w:r>
          </w:p>
        </w:tc>
      </w:tr>
      <w:tr w:rsidR="00246D88" w:rsidRPr="00B56CA0" w:rsidTr="00246D88">
        <w:tc>
          <w:tcPr>
            <w:tcW w:w="6096" w:type="dxa"/>
          </w:tcPr>
          <w:p w:rsidR="00246D88" w:rsidRPr="00B56CA0" w:rsidRDefault="00246D88" w:rsidP="000076B3">
            <w:pPr>
              <w:ind w:firstLine="0"/>
              <w:rPr>
                <w:highlight w:val="yellow"/>
              </w:rPr>
            </w:pPr>
            <w:r w:rsidRPr="00B561F4">
              <w:t xml:space="preserve">Длина поля зрения при минимальном увеличении </w:t>
            </w:r>
          </w:p>
        </w:tc>
        <w:tc>
          <w:tcPr>
            <w:tcW w:w="4252" w:type="dxa"/>
          </w:tcPr>
          <w:p w:rsidR="00246D88" w:rsidRPr="00B56CA0" w:rsidRDefault="00246D88" w:rsidP="000076B3">
            <w:pPr>
              <w:jc w:val="center"/>
              <w:rPr>
                <w:highlight w:val="yellow"/>
              </w:rPr>
            </w:pPr>
            <w:r w:rsidRPr="00B561F4">
              <w:t>Не менее 25 мм</w:t>
            </w:r>
          </w:p>
        </w:tc>
      </w:tr>
      <w:tr w:rsidR="00246D88" w:rsidRPr="00B561F4" w:rsidTr="00246D88">
        <w:tc>
          <w:tcPr>
            <w:tcW w:w="6096" w:type="dxa"/>
          </w:tcPr>
          <w:p w:rsidR="00246D88" w:rsidRPr="00B561F4" w:rsidRDefault="00246D88" w:rsidP="000076B3">
            <w:pPr>
              <w:ind w:firstLine="0"/>
            </w:pPr>
            <w:r w:rsidRPr="00B561F4">
              <w:t>Привод фокусировки</w:t>
            </w:r>
          </w:p>
        </w:tc>
        <w:tc>
          <w:tcPr>
            <w:tcW w:w="4252" w:type="dxa"/>
          </w:tcPr>
          <w:p w:rsidR="00246D88" w:rsidRPr="00B561F4" w:rsidRDefault="00246D88" w:rsidP="000076B3">
            <w:pPr>
              <w:jc w:val="center"/>
            </w:pPr>
            <w:r w:rsidRPr="00B561F4">
              <w:t>Моторизованный</w:t>
            </w:r>
          </w:p>
        </w:tc>
      </w:tr>
      <w:tr w:rsidR="00246D88" w:rsidTr="00246D88">
        <w:tc>
          <w:tcPr>
            <w:tcW w:w="6096" w:type="dxa"/>
          </w:tcPr>
          <w:p w:rsidR="00246D88" w:rsidRDefault="00246D88" w:rsidP="000076B3">
            <w:pPr>
              <w:ind w:firstLine="0"/>
            </w:pPr>
            <w:r>
              <w:t xml:space="preserve">Привод </w:t>
            </w:r>
            <w:proofErr w:type="gramStart"/>
            <w:r>
              <w:t>оптического</w:t>
            </w:r>
            <w:proofErr w:type="gramEnd"/>
            <w:r>
              <w:t xml:space="preserve"> </w:t>
            </w:r>
            <w:proofErr w:type="spellStart"/>
            <w:r>
              <w:t>зума</w:t>
            </w:r>
            <w:proofErr w:type="spellEnd"/>
          </w:p>
        </w:tc>
        <w:tc>
          <w:tcPr>
            <w:tcW w:w="4252" w:type="dxa"/>
          </w:tcPr>
          <w:p w:rsidR="00246D88" w:rsidRDefault="00246D88" w:rsidP="000076B3">
            <w:pPr>
              <w:jc w:val="center"/>
            </w:pPr>
            <w:r>
              <w:t>Моторизованный</w:t>
            </w:r>
          </w:p>
        </w:tc>
      </w:tr>
      <w:tr w:rsidR="00246D88" w:rsidRPr="00F97B05" w:rsidTr="00246D88">
        <w:tc>
          <w:tcPr>
            <w:tcW w:w="6096" w:type="dxa"/>
          </w:tcPr>
          <w:p w:rsidR="00246D88" w:rsidRPr="00F97B05" w:rsidRDefault="00246D88" w:rsidP="000076B3">
            <w:pPr>
              <w:ind w:firstLine="0"/>
            </w:pPr>
            <w:r>
              <w:t>Беспроводная у</w:t>
            </w:r>
            <w:r w:rsidRPr="00F97B05">
              <w:t>правляющая консоль</w:t>
            </w:r>
          </w:p>
        </w:tc>
        <w:tc>
          <w:tcPr>
            <w:tcW w:w="4252" w:type="dxa"/>
          </w:tcPr>
          <w:p w:rsidR="00246D88" w:rsidRPr="00F97B05" w:rsidRDefault="00246D88" w:rsidP="000076B3">
            <w:pPr>
              <w:jc w:val="center"/>
            </w:pPr>
            <w:r w:rsidRPr="00F97B05">
              <w:t>Наличие</w:t>
            </w:r>
          </w:p>
        </w:tc>
      </w:tr>
      <w:tr w:rsidR="00246D88" w:rsidRPr="00F97B05" w:rsidTr="00246D88">
        <w:tc>
          <w:tcPr>
            <w:tcW w:w="6096" w:type="dxa"/>
          </w:tcPr>
          <w:p w:rsidR="00246D88" w:rsidRPr="00F97B05" w:rsidRDefault="00246D88" w:rsidP="000076B3">
            <w:pPr>
              <w:ind w:firstLine="0"/>
            </w:pPr>
            <w:r w:rsidRPr="00FD4012">
              <w:t>Осветитель флуоресцентный отраженного света</w:t>
            </w:r>
          </w:p>
        </w:tc>
        <w:tc>
          <w:tcPr>
            <w:tcW w:w="4252" w:type="dxa"/>
          </w:tcPr>
          <w:p w:rsidR="00246D88" w:rsidRPr="00F97B05" w:rsidRDefault="00246D88" w:rsidP="000076B3">
            <w:pPr>
              <w:jc w:val="center"/>
            </w:pPr>
            <w:r w:rsidRPr="00FD4012">
              <w:t>Наличие</w:t>
            </w:r>
          </w:p>
        </w:tc>
      </w:tr>
      <w:tr w:rsidR="00246D88" w:rsidRPr="00F97B05" w:rsidTr="00246D88">
        <w:tc>
          <w:tcPr>
            <w:tcW w:w="6096" w:type="dxa"/>
          </w:tcPr>
          <w:p w:rsidR="00246D88" w:rsidRPr="00F97B05" w:rsidRDefault="00246D88" w:rsidP="000076B3">
            <w:pPr>
              <w:ind w:firstLine="0"/>
            </w:pPr>
            <w:r w:rsidRPr="00F97B05">
              <w:t xml:space="preserve">Специализированное </w:t>
            </w:r>
            <w:r>
              <w:t xml:space="preserve">встроенное </w:t>
            </w:r>
            <w:r w:rsidRPr="00F97B05">
              <w:t>программное обеспечение</w:t>
            </w:r>
          </w:p>
        </w:tc>
        <w:tc>
          <w:tcPr>
            <w:tcW w:w="4252" w:type="dxa"/>
          </w:tcPr>
          <w:p w:rsidR="00246D88" w:rsidRPr="00F97B05" w:rsidRDefault="00246D88" w:rsidP="000076B3">
            <w:pPr>
              <w:jc w:val="center"/>
            </w:pPr>
            <w:r w:rsidRPr="00F97B05">
              <w:t>Наличие</w:t>
            </w:r>
          </w:p>
        </w:tc>
      </w:tr>
      <w:tr w:rsidR="00246D88" w:rsidRPr="00F97B05" w:rsidTr="00246D88">
        <w:tc>
          <w:tcPr>
            <w:tcW w:w="6096" w:type="dxa"/>
          </w:tcPr>
          <w:p w:rsidR="00246D88" w:rsidRPr="00F97B05" w:rsidRDefault="00246D88" w:rsidP="000076B3">
            <w:pPr>
              <w:ind w:firstLine="0"/>
            </w:pPr>
            <w:r>
              <w:t>Автоматическая калибровка в зависимости от текущего увеличения</w:t>
            </w:r>
          </w:p>
        </w:tc>
        <w:tc>
          <w:tcPr>
            <w:tcW w:w="4252" w:type="dxa"/>
          </w:tcPr>
          <w:p w:rsidR="00246D88" w:rsidRPr="00F97B05" w:rsidRDefault="00246D88" w:rsidP="000076B3">
            <w:pPr>
              <w:jc w:val="center"/>
            </w:pPr>
            <w:r w:rsidRPr="00F97B05">
              <w:t>Наличие</w:t>
            </w:r>
          </w:p>
        </w:tc>
      </w:tr>
      <w:tr w:rsidR="00246D88" w:rsidRPr="00F97B05" w:rsidTr="00246D88">
        <w:tc>
          <w:tcPr>
            <w:tcW w:w="6096" w:type="dxa"/>
          </w:tcPr>
          <w:p w:rsidR="00246D88" w:rsidRPr="00F97B05" w:rsidRDefault="00246D88" w:rsidP="000076B3">
            <w:pPr>
              <w:ind w:firstLine="0"/>
            </w:pPr>
            <w:r w:rsidRPr="00F97B05">
              <w:t>Назначение программного обеспечения</w:t>
            </w:r>
          </w:p>
        </w:tc>
        <w:tc>
          <w:tcPr>
            <w:tcW w:w="4252" w:type="dxa"/>
          </w:tcPr>
          <w:p w:rsidR="00246D88" w:rsidRPr="00F97B05" w:rsidRDefault="00246D88" w:rsidP="000076B3">
            <w:pPr>
              <w:ind w:firstLine="0"/>
            </w:pPr>
            <w:r w:rsidRPr="00F97B05">
              <w:t xml:space="preserve">Измерение, </w:t>
            </w:r>
            <w:r>
              <w:t xml:space="preserve">получение изображения, </w:t>
            </w:r>
            <w:r w:rsidRPr="00F97B05">
              <w:t>аннотация</w:t>
            </w:r>
          </w:p>
        </w:tc>
      </w:tr>
      <w:tr w:rsidR="00246D88" w:rsidRPr="00F97B05" w:rsidTr="00246D88">
        <w:tc>
          <w:tcPr>
            <w:tcW w:w="6096" w:type="dxa"/>
          </w:tcPr>
          <w:p w:rsidR="00246D88" w:rsidRPr="00F97B05" w:rsidRDefault="00246D88" w:rsidP="00640723">
            <w:pPr>
              <w:ind w:firstLine="0"/>
            </w:pPr>
            <w:r w:rsidRPr="007D4A54">
              <w:t xml:space="preserve">Программное обеспечение, позволяющее управлять камерой, наличие функций экспозиции, захвата изображения, сохранения изображения, </w:t>
            </w:r>
            <w:proofErr w:type="spellStart"/>
            <w:r w:rsidRPr="007D4A54">
              <w:t>цветокоррекции</w:t>
            </w:r>
            <w:proofErr w:type="spellEnd"/>
            <w:r w:rsidRPr="007D4A54">
              <w:t xml:space="preserve"> и обработки изображений.</w:t>
            </w:r>
          </w:p>
        </w:tc>
        <w:tc>
          <w:tcPr>
            <w:tcW w:w="4252" w:type="dxa"/>
          </w:tcPr>
          <w:p w:rsidR="00246D88" w:rsidRPr="00F97B05" w:rsidRDefault="00246D88" w:rsidP="000076B3">
            <w:pPr>
              <w:jc w:val="center"/>
            </w:pPr>
            <w:r w:rsidRPr="007D4A54">
              <w:t>Наличие</w:t>
            </w:r>
          </w:p>
        </w:tc>
      </w:tr>
      <w:tr w:rsidR="00246D88" w:rsidRPr="007D4A54" w:rsidTr="00246D88">
        <w:tc>
          <w:tcPr>
            <w:tcW w:w="6096" w:type="dxa"/>
          </w:tcPr>
          <w:p w:rsidR="00246D88" w:rsidRPr="007D4A54" w:rsidRDefault="00246D88" w:rsidP="00640723">
            <w:pPr>
              <w:ind w:firstLine="0"/>
            </w:pPr>
            <w:r w:rsidRPr="007D4A54">
              <w:t>Функция проведений измерений без использования ПК</w:t>
            </w:r>
          </w:p>
        </w:tc>
        <w:tc>
          <w:tcPr>
            <w:tcW w:w="4252" w:type="dxa"/>
          </w:tcPr>
          <w:p w:rsidR="00246D88" w:rsidRPr="007D4A54" w:rsidRDefault="00246D88" w:rsidP="000076B3">
            <w:pPr>
              <w:jc w:val="center"/>
            </w:pPr>
            <w:r w:rsidRPr="007D4A54">
              <w:t>Наличие</w:t>
            </w:r>
          </w:p>
        </w:tc>
      </w:tr>
      <w:tr w:rsidR="00246D88" w:rsidRPr="00F97B05" w:rsidTr="00246D88">
        <w:tc>
          <w:tcPr>
            <w:tcW w:w="6096" w:type="dxa"/>
          </w:tcPr>
          <w:p w:rsidR="00246D88" w:rsidRPr="00F97B05" w:rsidRDefault="00246D88" w:rsidP="00640723">
            <w:pPr>
              <w:ind w:firstLine="0"/>
            </w:pPr>
            <w:r w:rsidRPr="00F97B05">
              <w:t>Работа без подключения ПК</w:t>
            </w:r>
          </w:p>
        </w:tc>
        <w:tc>
          <w:tcPr>
            <w:tcW w:w="4252" w:type="dxa"/>
          </w:tcPr>
          <w:p w:rsidR="00246D88" w:rsidRPr="00F97B05" w:rsidRDefault="00246D88" w:rsidP="000076B3">
            <w:pPr>
              <w:jc w:val="center"/>
            </w:pPr>
            <w:r w:rsidRPr="00F97B05">
              <w:t>Наличие</w:t>
            </w:r>
          </w:p>
        </w:tc>
      </w:tr>
      <w:tr w:rsidR="00246D88" w:rsidRPr="00F97B05" w:rsidTr="00246D88">
        <w:tc>
          <w:tcPr>
            <w:tcW w:w="6096" w:type="dxa"/>
          </w:tcPr>
          <w:p w:rsidR="00246D88" w:rsidRPr="009168CF" w:rsidRDefault="00246D88" w:rsidP="00640723">
            <w:pPr>
              <w:ind w:firstLine="0"/>
            </w:pPr>
            <w:r w:rsidRPr="009168CF">
              <w:t xml:space="preserve">Штатив отражённого с </w:t>
            </w:r>
            <w:proofErr w:type="spellStart"/>
            <w:r w:rsidRPr="009168CF">
              <w:t>фокусировочным</w:t>
            </w:r>
            <w:proofErr w:type="spellEnd"/>
            <w:r w:rsidRPr="009168CF">
              <w:t xml:space="preserve"> устройством, с регулировкой натяжения ручек фокуса</w:t>
            </w:r>
          </w:p>
        </w:tc>
        <w:tc>
          <w:tcPr>
            <w:tcW w:w="4252" w:type="dxa"/>
          </w:tcPr>
          <w:p w:rsidR="00246D88" w:rsidRPr="00F97B05" w:rsidRDefault="00246D88" w:rsidP="000076B3">
            <w:pPr>
              <w:jc w:val="center"/>
            </w:pPr>
            <w:r w:rsidRPr="009168CF">
              <w:t>Наличие</w:t>
            </w:r>
          </w:p>
        </w:tc>
      </w:tr>
    </w:tbl>
    <w:p w:rsidR="004750FD" w:rsidRDefault="004750FD" w:rsidP="004750FD">
      <w:pPr>
        <w:rPr>
          <w:b/>
          <w:bCs/>
          <w:u w:val="single"/>
        </w:rPr>
      </w:pPr>
    </w:p>
    <w:p w:rsidR="00A42DE3" w:rsidRDefault="00A42DE3" w:rsidP="004750FD">
      <w:pPr>
        <w:ind w:firstLine="567"/>
        <w:rPr>
          <w:b/>
          <w:bCs/>
          <w:u w:val="single"/>
        </w:rPr>
      </w:pPr>
    </w:p>
    <w:p w:rsidR="004750FD" w:rsidRPr="00C12945" w:rsidRDefault="004750FD" w:rsidP="004750FD">
      <w:pPr>
        <w:ind w:firstLine="567"/>
        <w:rPr>
          <w:b/>
          <w:bCs/>
          <w:u w:val="single"/>
        </w:rPr>
      </w:pPr>
      <w:r w:rsidRPr="00C12945">
        <w:rPr>
          <w:b/>
          <w:bCs/>
          <w:u w:val="single"/>
        </w:rPr>
        <w:lastRenderedPageBreak/>
        <w:t xml:space="preserve">5.2. Требования к максимальным и (или) минимальным </w:t>
      </w:r>
      <w:r w:rsidRPr="00C12945">
        <w:rPr>
          <w:b/>
          <w:u w:val="single"/>
        </w:rPr>
        <w:t>значениям показателей объекта закупки и требования к значениям показателей</w:t>
      </w:r>
      <w:r w:rsidRPr="00C12945">
        <w:rPr>
          <w:b/>
          <w:bCs/>
          <w:u w:val="single"/>
        </w:rPr>
        <w:t xml:space="preserve"> объекта поставки, которые не могут изменяться</w:t>
      </w:r>
      <w:r w:rsidRPr="00C12945">
        <w:rPr>
          <w:rStyle w:val="af2"/>
          <w:b/>
          <w:bCs/>
          <w:u w:val="single"/>
        </w:rPr>
        <w:footnoteReference w:id="24"/>
      </w:r>
    </w:p>
    <w:tbl>
      <w:tblPr>
        <w:tblpPr w:leftFromText="180" w:rightFromText="180" w:vertAnchor="text" w:horzAnchor="margin" w:tblpXSpec="center" w:tblpY="206"/>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63"/>
        <w:gridCol w:w="2125"/>
        <w:gridCol w:w="2078"/>
      </w:tblGrid>
      <w:tr w:rsidR="00F96A62" w:rsidRPr="00C20B78" w:rsidTr="00F96A62">
        <w:trPr>
          <w:trHeight w:val="57"/>
        </w:trPr>
        <w:tc>
          <w:tcPr>
            <w:tcW w:w="2952" w:type="pct"/>
            <w:vAlign w:val="center"/>
          </w:tcPr>
          <w:p w:rsidR="004750FD" w:rsidRPr="00C20B78" w:rsidRDefault="004750FD" w:rsidP="00906252">
            <w:pPr>
              <w:suppressAutoHyphens/>
              <w:ind w:firstLine="0"/>
              <w:jc w:val="left"/>
              <w:rPr>
                <w:b/>
              </w:rPr>
            </w:pPr>
            <w:r w:rsidRPr="00DF36C2">
              <w:rPr>
                <w:b/>
                <w:bCs/>
              </w:rPr>
              <w:t>Наименование характеристики</w:t>
            </w:r>
          </w:p>
        </w:tc>
        <w:tc>
          <w:tcPr>
            <w:tcW w:w="1035" w:type="pct"/>
            <w:shd w:val="clear" w:color="auto" w:fill="auto"/>
            <w:vAlign w:val="center"/>
          </w:tcPr>
          <w:p w:rsidR="004750FD" w:rsidRPr="00C20B78" w:rsidRDefault="004750FD" w:rsidP="00F96A62">
            <w:pPr>
              <w:tabs>
                <w:tab w:val="left" w:pos="3281"/>
              </w:tabs>
              <w:suppressAutoHyphens/>
              <w:ind w:firstLine="0"/>
              <w:rPr>
                <w:b/>
              </w:rPr>
            </w:pPr>
            <w:r w:rsidRPr="00DF36C2">
              <w:rPr>
                <w:b/>
              </w:rPr>
              <w:t>Значение характеристики</w:t>
            </w:r>
          </w:p>
        </w:tc>
        <w:tc>
          <w:tcPr>
            <w:tcW w:w="1012" w:type="pct"/>
            <w:vAlign w:val="center"/>
          </w:tcPr>
          <w:p w:rsidR="004750FD" w:rsidRPr="00C20B78" w:rsidRDefault="004750FD" w:rsidP="00906252">
            <w:pPr>
              <w:tabs>
                <w:tab w:val="left" w:pos="3281"/>
              </w:tabs>
              <w:suppressAutoHyphens/>
              <w:ind w:firstLine="60"/>
              <w:jc w:val="left"/>
              <w:rPr>
                <w:b/>
              </w:rPr>
            </w:pPr>
            <w:r w:rsidRPr="00DF36C2">
              <w:rPr>
                <w:b/>
              </w:rPr>
              <w:t>Единица измерения характеристики</w:t>
            </w:r>
          </w:p>
        </w:tc>
      </w:tr>
      <w:tr w:rsidR="00F96A62" w:rsidRPr="00C20B78" w:rsidTr="00F96A62">
        <w:trPr>
          <w:trHeight w:val="57"/>
        </w:trPr>
        <w:tc>
          <w:tcPr>
            <w:tcW w:w="2952" w:type="pct"/>
          </w:tcPr>
          <w:p w:rsidR="004750FD" w:rsidRPr="00173EAC" w:rsidRDefault="00FB21F2" w:rsidP="00AF149E">
            <w:pPr>
              <w:ind w:firstLine="0"/>
              <w:rPr>
                <w:rFonts w:eastAsia="PT Astra Serif"/>
              </w:rPr>
            </w:pPr>
            <w:r w:rsidRPr="00173EAC">
              <w:t>Диапазон автоматической фокусировки</w:t>
            </w:r>
          </w:p>
        </w:tc>
        <w:tc>
          <w:tcPr>
            <w:tcW w:w="1035" w:type="pct"/>
            <w:shd w:val="clear" w:color="auto" w:fill="auto"/>
            <w:vAlign w:val="center"/>
          </w:tcPr>
          <w:p w:rsidR="004750FD" w:rsidRPr="00173EAC" w:rsidRDefault="00FB21F2" w:rsidP="00F96A62">
            <w:pPr>
              <w:ind w:firstLine="0"/>
            </w:pPr>
            <w:r w:rsidRPr="00173EAC">
              <w:t xml:space="preserve">Не менее 200 </w:t>
            </w:r>
          </w:p>
        </w:tc>
        <w:tc>
          <w:tcPr>
            <w:tcW w:w="1012" w:type="pct"/>
            <w:vAlign w:val="center"/>
          </w:tcPr>
          <w:p w:rsidR="004750FD" w:rsidRPr="00173EAC" w:rsidRDefault="00FB21F2" w:rsidP="0002088F">
            <w:pPr>
              <w:ind w:firstLine="0"/>
              <w:jc w:val="center"/>
            </w:pPr>
            <w:r w:rsidRPr="00173EAC">
              <w:t>ММ</w:t>
            </w:r>
          </w:p>
        </w:tc>
      </w:tr>
      <w:tr w:rsidR="00F96A62" w:rsidRPr="00C20B78" w:rsidTr="00F96A62">
        <w:trPr>
          <w:trHeight w:val="57"/>
        </w:trPr>
        <w:tc>
          <w:tcPr>
            <w:tcW w:w="2952" w:type="pct"/>
          </w:tcPr>
          <w:p w:rsidR="004750FD" w:rsidRPr="00173EAC" w:rsidRDefault="0002088F" w:rsidP="00AF149E">
            <w:pPr>
              <w:ind w:firstLine="0"/>
            </w:pPr>
            <w:r w:rsidRPr="00173EAC">
              <w:t>Рабочее расстояние объектива</w:t>
            </w:r>
          </w:p>
        </w:tc>
        <w:tc>
          <w:tcPr>
            <w:tcW w:w="1035" w:type="pct"/>
            <w:shd w:val="clear" w:color="auto" w:fill="auto"/>
            <w:vAlign w:val="center"/>
          </w:tcPr>
          <w:p w:rsidR="004750FD" w:rsidRPr="00173EAC" w:rsidRDefault="00501AA9" w:rsidP="00AF3B7E">
            <w:pPr>
              <w:ind w:firstLine="0"/>
            </w:pPr>
            <w:r w:rsidRPr="00173EAC">
              <w:t>Не менее 100</w:t>
            </w:r>
            <w:r w:rsidR="0002088F" w:rsidRPr="00173EAC">
              <w:t xml:space="preserve"> </w:t>
            </w:r>
          </w:p>
        </w:tc>
        <w:tc>
          <w:tcPr>
            <w:tcW w:w="1012" w:type="pct"/>
            <w:vAlign w:val="center"/>
          </w:tcPr>
          <w:p w:rsidR="004750FD" w:rsidRPr="00173EAC" w:rsidRDefault="0002088F" w:rsidP="0002088F">
            <w:pPr>
              <w:ind w:firstLine="0"/>
              <w:jc w:val="center"/>
            </w:pPr>
            <w:r w:rsidRPr="00173EAC">
              <w:t>ММ</w:t>
            </w:r>
          </w:p>
        </w:tc>
      </w:tr>
      <w:tr w:rsidR="00F96A62" w:rsidRPr="00C20B78" w:rsidTr="00F96A62">
        <w:trPr>
          <w:trHeight w:val="57"/>
        </w:trPr>
        <w:tc>
          <w:tcPr>
            <w:tcW w:w="2952" w:type="pct"/>
          </w:tcPr>
          <w:p w:rsidR="004750FD" w:rsidRPr="00173EAC" w:rsidRDefault="004750FD" w:rsidP="00AF149E">
            <w:pPr>
              <w:ind w:firstLine="0"/>
              <w:rPr>
                <w:rFonts w:eastAsia="PT Astra Serif"/>
              </w:rPr>
            </w:pPr>
            <w:r w:rsidRPr="00173EAC">
              <w:rPr>
                <w:rFonts w:eastAsia="PT Astra Serif"/>
              </w:rPr>
              <w:t>Тип конструкции микроскопа</w:t>
            </w:r>
          </w:p>
        </w:tc>
        <w:tc>
          <w:tcPr>
            <w:tcW w:w="1035" w:type="pct"/>
            <w:shd w:val="clear" w:color="auto" w:fill="auto"/>
            <w:vAlign w:val="center"/>
          </w:tcPr>
          <w:p w:rsidR="004750FD" w:rsidRPr="00173EAC" w:rsidRDefault="004750FD" w:rsidP="00AF3B7E">
            <w:pPr>
              <w:ind w:firstLine="0"/>
            </w:pPr>
            <w:r w:rsidRPr="00173EAC">
              <w:t>Прямой</w:t>
            </w:r>
          </w:p>
        </w:tc>
        <w:tc>
          <w:tcPr>
            <w:tcW w:w="1012" w:type="pct"/>
          </w:tcPr>
          <w:p w:rsidR="004750FD" w:rsidRPr="00173EAC" w:rsidRDefault="004750FD" w:rsidP="005912DE"/>
        </w:tc>
      </w:tr>
      <w:tr w:rsidR="00F96A62" w:rsidRPr="00C20B78" w:rsidTr="00F96A62">
        <w:trPr>
          <w:trHeight w:val="57"/>
        </w:trPr>
        <w:tc>
          <w:tcPr>
            <w:tcW w:w="2952" w:type="pct"/>
          </w:tcPr>
          <w:p w:rsidR="004750FD" w:rsidRPr="00173EAC" w:rsidRDefault="004750FD" w:rsidP="00AF149E">
            <w:pPr>
              <w:ind w:firstLine="0"/>
              <w:rPr>
                <w:rFonts w:eastAsia="PT Astra Serif"/>
              </w:rPr>
            </w:pPr>
            <w:r w:rsidRPr="00173EAC">
              <w:rPr>
                <w:rFonts w:eastAsia="PT Astra Serif"/>
              </w:rPr>
              <w:t>Область применения</w:t>
            </w:r>
          </w:p>
        </w:tc>
        <w:tc>
          <w:tcPr>
            <w:tcW w:w="1035" w:type="pct"/>
            <w:shd w:val="clear" w:color="auto" w:fill="auto"/>
            <w:vAlign w:val="center"/>
          </w:tcPr>
          <w:p w:rsidR="004750FD" w:rsidRPr="00173EAC" w:rsidRDefault="004750FD" w:rsidP="00AF3B7E">
            <w:pPr>
              <w:ind w:firstLine="0"/>
            </w:pPr>
            <w:r w:rsidRPr="00173EAC">
              <w:t>Исследование</w:t>
            </w:r>
          </w:p>
        </w:tc>
        <w:tc>
          <w:tcPr>
            <w:tcW w:w="1012" w:type="pct"/>
          </w:tcPr>
          <w:p w:rsidR="004750FD" w:rsidRPr="00173EAC" w:rsidRDefault="004750FD" w:rsidP="005912DE"/>
        </w:tc>
      </w:tr>
      <w:tr w:rsidR="00F96A62" w:rsidRPr="00C20B78" w:rsidTr="00F96A62">
        <w:trPr>
          <w:trHeight w:val="57"/>
        </w:trPr>
        <w:tc>
          <w:tcPr>
            <w:tcW w:w="2952" w:type="pct"/>
          </w:tcPr>
          <w:p w:rsidR="004750FD" w:rsidRPr="00173EAC" w:rsidRDefault="004750FD" w:rsidP="00AF149E">
            <w:pPr>
              <w:ind w:firstLine="0"/>
            </w:pPr>
            <w:r w:rsidRPr="00173EAC">
              <w:rPr>
                <w:rFonts w:eastAsia="PT Astra Serif"/>
              </w:rPr>
              <w:t>Тип осветителя</w:t>
            </w:r>
          </w:p>
        </w:tc>
        <w:tc>
          <w:tcPr>
            <w:tcW w:w="1035" w:type="pct"/>
            <w:shd w:val="clear" w:color="auto" w:fill="auto"/>
            <w:vAlign w:val="center"/>
          </w:tcPr>
          <w:p w:rsidR="004750FD" w:rsidRPr="00173EAC" w:rsidRDefault="00417811" w:rsidP="00AF3B7E">
            <w:pPr>
              <w:ind w:firstLine="0"/>
            </w:pPr>
            <w:r w:rsidRPr="00173EAC">
              <w:t>Светодиодный</w:t>
            </w:r>
          </w:p>
        </w:tc>
        <w:tc>
          <w:tcPr>
            <w:tcW w:w="1012" w:type="pct"/>
          </w:tcPr>
          <w:p w:rsidR="004750FD" w:rsidRPr="00173EAC" w:rsidRDefault="004750FD" w:rsidP="005912DE"/>
        </w:tc>
      </w:tr>
      <w:tr w:rsidR="00F96A62" w:rsidRPr="00C20B78" w:rsidTr="00F96A62">
        <w:trPr>
          <w:trHeight w:val="57"/>
        </w:trPr>
        <w:tc>
          <w:tcPr>
            <w:tcW w:w="2952" w:type="pct"/>
          </w:tcPr>
          <w:p w:rsidR="004750FD" w:rsidRPr="00173EAC" w:rsidRDefault="006A769C" w:rsidP="00AF149E">
            <w:pPr>
              <w:ind w:firstLine="0"/>
            </w:pPr>
            <w:r w:rsidRPr="00173EAC">
              <w:rPr>
                <w:rFonts w:eastAsia="PT Astra Serif"/>
              </w:rPr>
              <w:t>Штатив</w:t>
            </w:r>
          </w:p>
        </w:tc>
        <w:tc>
          <w:tcPr>
            <w:tcW w:w="1035" w:type="pct"/>
            <w:shd w:val="clear" w:color="auto" w:fill="auto"/>
            <w:vAlign w:val="center"/>
          </w:tcPr>
          <w:p w:rsidR="004750FD" w:rsidRPr="00173EAC" w:rsidRDefault="006A769C" w:rsidP="00AF3B7E">
            <w:pPr>
              <w:ind w:firstLine="0"/>
            </w:pPr>
            <w:r w:rsidRPr="00173EAC">
              <w:t>Настольный</w:t>
            </w:r>
          </w:p>
        </w:tc>
        <w:tc>
          <w:tcPr>
            <w:tcW w:w="1012" w:type="pct"/>
            <w:vAlign w:val="center"/>
          </w:tcPr>
          <w:p w:rsidR="004750FD" w:rsidRPr="00173EAC" w:rsidRDefault="004750FD" w:rsidP="00AF149E">
            <w:pPr>
              <w:tabs>
                <w:tab w:val="left" w:pos="3281"/>
              </w:tabs>
              <w:suppressAutoHyphens/>
              <w:jc w:val="center"/>
            </w:pPr>
          </w:p>
        </w:tc>
      </w:tr>
      <w:tr w:rsidR="00F96A62" w:rsidRPr="00C20B78" w:rsidTr="00F96A62">
        <w:trPr>
          <w:trHeight w:val="57"/>
        </w:trPr>
        <w:tc>
          <w:tcPr>
            <w:tcW w:w="2952" w:type="pct"/>
          </w:tcPr>
          <w:p w:rsidR="004750FD" w:rsidRPr="00173EAC" w:rsidRDefault="006A769C" w:rsidP="00AF149E">
            <w:pPr>
              <w:ind w:firstLine="0"/>
            </w:pPr>
            <w:r w:rsidRPr="00173EAC">
              <w:t>Автоматическая фокусировка</w:t>
            </w:r>
          </w:p>
        </w:tc>
        <w:tc>
          <w:tcPr>
            <w:tcW w:w="1035" w:type="pct"/>
            <w:shd w:val="clear" w:color="auto" w:fill="auto"/>
            <w:vAlign w:val="center"/>
          </w:tcPr>
          <w:p w:rsidR="004750FD" w:rsidRPr="00173EAC" w:rsidRDefault="006A769C" w:rsidP="00AF3B7E">
            <w:pPr>
              <w:ind w:firstLine="0"/>
            </w:pPr>
            <w:r w:rsidRPr="00173EAC">
              <w:t>Да</w:t>
            </w:r>
          </w:p>
        </w:tc>
        <w:tc>
          <w:tcPr>
            <w:tcW w:w="1012" w:type="pct"/>
            <w:vAlign w:val="center"/>
          </w:tcPr>
          <w:p w:rsidR="004750FD" w:rsidRPr="00173EAC" w:rsidRDefault="004750FD" w:rsidP="00AF149E">
            <w:pPr>
              <w:jc w:val="center"/>
            </w:pPr>
          </w:p>
        </w:tc>
      </w:tr>
      <w:tr w:rsidR="00F96A62" w:rsidRPr="00C20B78" w:rsidTr="00F96A62">
        <w:trPr>
          <w:trHeight w:val="57"/>
        </w:trPr>
        <w:tc>
          <w:tcPr>
            <w:tcW w:w="2952" w:type="pct"/>
          </w:tcPr>
          <w:p w:rsidR="004750FD" w:rsidRPr="00173EAC" w:rsidRDefault="002E71C4" w:rsidP="00AF149E">
            <w:pPr>
              <w:ind w:firstLine="0"/>
            </w:pPr>
            <w:r w:rsidRPr="00173EAC">
              <w:t>Режим</w:t>
            </w:r>
            <w:r w:rsidR="004750FD" w:rsidRPr="00173EAC">
              <w:rPr>
                <w:rFonts w:eastAsia="PT Astra Serif"/>
              </w:rPr>
              <w:t xml:space="preserve"> фокусировки</w:t>
            </w:r>
          </w:p>
        </w:tc>
        <w:tc>
          <w:tcPr>
            <w:tcW w:w="1035" w:type="pct"/>
            <w:shd w:val="clear" w:color="auto" w:fill="auto"/>
            <w:vAlign w:val="center"/>
          </w:tcPr>
          <w:p w:rsidR="004750FD" w:rsidRPr="00173EAC" w:rsidRDefault="002E71C4" w:rsidP="00AF3B7E">
            <w:pPr>
              <w:ind w:firstLine="0"/>
            </w:pPr>
            <w:r w:rsidRPr="00173EAC">
              <w:t>Ручной и автоматический</w:t>
            </w:r>
          </w:p>
        </w:tc>
        <w:tc>
          <w:tcPr>
            <w:tcW w:w="1012" w:type="pct"/>
            <w:vAlign w:val="center"/>
          </w:tcPr>
          <w:p w:rsidR="004750FD" w:rsidRPr="00173EAC" w:rsidRDefault="004750FD" w:rsidP="002E71C4">
            <w:pPr>
              <w:tabs>
                <w:tab w:val="left" w:pos="3281"/>
              </w:tabs>
              <w:suppressAutoHyphens/>
              <w:jc w:val="center"/>
            </w:pPr>
          </w:p>
        </w:tc>
      </w:tr>
      <w:tr w:rsidR="00F96A62" w:rsidRPr="00C20B78" w:rsidTr="00F96A62">
        <w:trPr>
          <w:trHeight w:val="57"/>
        </w:trPr>
        <w:tc>
          <w:tcPr>
            <w:tcW w:w="2952" w:type="pct"/>
          </w:tcPr>
          <w:p w:rsidR="004750FD" w:rsidRPr="00173EAC" w:rsidRDefault="004750FD" w:rsidP="00AF149E">
            <w:pPr>
              <w:ind w:firstLine="0"/>
            </w:pPr>
            <w:bookmarkStart w:id="104" w:name="_GoBack"/>
            <w:bookmarkEnd w:id="104"/>
            <w:r w:rsidRPr="00173EAC">
              <w:rPr>
                <w:rFonts w:eastAsia="PT Astra Serif"/>
              </w:rPr>
              <w:t>Наличие встроенной цифровой камеры</w:t>
            </w:r>
          </w:p>
        </w:tc>
        <w:tc>
          <w:tcPr>
            <w:tcW w:w="1035" w:type="pct"/>
            <w:shd w:val="clear" w:color="auto" w:fill="auto"/>
            <w:vAlign w:val="center"/>
          </w:tcPr>
          <w:p w:rsidR="004750FD" w:rsidRPr="00173EAC" w:rsidRDefault="004750FD" w:rsidP="00AF3B7E">
            <w:pPr>
              <w:ind w:firstLine="0"/>
            </w:pPr>
            <w:r w:rsidRPr="00173EAC">
              <w:t>Да</w:t>
            </w:r>
          </w:p>
        </w:tc>
        <w:tc>
          <w:tcPr>
            <w:tcW w:w="1012" w:type="pct"/>
          </w:tcPr>
          <w:p w:rsidR="004750FD" w:rsidRPr="00173EAC" w:rsidRDefault="004750FD" w:rsidP="005912DE"/>
        </w:tc>
      </w:tr>
    </w:tbl>
    <w:p w:rsidR="004750FD" w:rsidRPr="00C12945" w:rsidRDefault="004750FD" w:rsidP="004750FD">
      <w:pPr>
        <w:ind w:firstLine="567"/>
        <w:rPr>
          <w:b/>
          <w:bCs/>
          <w:u w:val="single"/>
        </w:rPr>
      </w:pPr>
    </w:p>
    <w:p w:rsidR="004750FD" w:rsidRPr="006721C9" w:rsidRDefault="004750FD" w:rsidP="004750FD">
      <w:pPr>
        <w:ind w:firstLine="567"/>
        <w:rPr>
          <w:bCs/>
        </w:rPr>
      </w:pPr>
      <w:r w:rsidRPr="00C12945">
        <w:rPr>
          <w:bCs/>
        </w:rPr>
        <w:t xml:space="preserve">Микроскоп должен быть обеспечен системой электрозащиты от перепадов напряжения и внезапных отключений электричества мощностью не менее 6 </w:t>
      </w:r>
      <w:proofErr w:type="spellStart"/>
      <w:r w:rsidRPr="00C12945">
        <w:rPr>
          <w:bCs/>
        </w:rPr>
        <w:t>кВА</w:t>
      </w:r>
      <w:proofErr w:type="spellEnd"/>
      <w:r w:rsidRPr="00C12945">
        <w:rPr>
          <w:bCs/>
        </w:rPr>
        <w:t>.</w:t>
      </w:r>
    </w:p>
    <w:p w:rsidR="004750FD" w:rsidRPr="004E5296" w:rsidRDefault="004750FD" w:rsidP="004750FD">
      <w:pPr>
        <w:ind w:firstLine="567"/>
        <w:rPr>
          <w:b/>
          <w:color w:val="000000"/>
        </w:rPr>
      </w:pPr>
    </w:p>
    <w:p w:rsidR="004750FD" w:rsidRPr="00EE2516" w:rsidRDefault="004750FD" w:rsidP="004750FD">
      <w:pPr>
        <w:tabs>
          <w:tab w:val="left" w:pos="142"/>
        </w:tabs>
        <w:ind w:firstLine="567"/>
        <w:rPr>
          <w:b/>
          <w:spacing w:val="-9"/>
        </w:rPr>
      </w:pPr>
      <w:r w:rsidRPr="00EE2516">
        <w:rPr>
          <w:b/>
          <w:spacing w:val="-1"/>
        </w:rPr>
        <w:t>5.3. Требования к комплектации и документации</w:t>
      </w:r>
    </w:p>
    <w:p w:rsidR="004750FD" w:rsidRDefault="004750FD" w:rsidP="004750FD">
      <w:pPr>
        <w:tabs>
          <w:tab w:val="left" w:pos="142"/>
        </w:tabs>
        <w:ind w:right="23" w:firstLine="567"/>
        <w:contextualSpacing/>
      </w:pPr>
    </w:p>
    <w:p w:rsidR="004750FD" w:rsidRPr="00EE2516" w:rsidRDefault="004750FD" w:rsidP="004750FD">
      <w:pPr>
        <w:tabs>
          <w:tab w:val="left" w:pos="142"/>
        </w:tabs>
        <w:ind w:right="-87" w:firstLine="567"/>
        <w:contextualSpacing/>
      </w:pPr>
      <w:r w:rsidRPr="00EE2516">
        <w:t>Предлагаемый к поставке Товар должен быть работоспособным и содержать все комплектующие, необходимые для обеспечения этого требования.</w:t>
      </w:r>
    </w:p>
    <w:p w:rsidR="004750FD" w:rsidRPr="00EE2516" w:rsidRDefault="004750FD" w:rsidP="004750FD">
      <w:pPr>
        <w:pStyle w:val="afd"/>
        <w:tabs>
          <w:tab w:val="left" w:pos="142"/>
        </w:tabs>
        <w:spacing w:after="0"/>
        <w:ind w:left="0" w:right="-87" w:firstLine="567"/>
        <w:contextualSpacing/>
        <w:rPr>
          <w:szCs w:val="24"/>
        </w:rPr>
      </w:pPr>
      <w:r w:rsidRPr="00EE2516">
        <w:rPr>
          <w:szCs w:val="24"/>
        </w:rPr>
        <w:t>В комплект поставляемого Товара должны входить все интерфейсные шнуры и кабели питания, необходимые для подключения и полнофункциональной эксплуатации Товара.</w:t>
      </w:r>
    </w:p>
    <w:p w:rsidR="004750FD" w:rsidRPr="00EE2516" w:rsidRDefault="004750FD" w:rsidP="004750FD">
      <w:pPr>
        <w:pStyle w:val="afa"/>
        <w:tabs>
          <w:tab w:val="left" w:pos="142"/>
        </w:tabs>
        <w:spacing w:after="0"/>
        <w:ind w:left="0" w:right="-87" w:firstLine="567"/>
        <w:contextualSpacing/>
      </w:pPr>
      <w:r w:rsidRPr="00EE2516">
        <w:rPr>
          <w:spacing w:val="-3"/>
        </w:rPr>
        <w:t>Весь поставляемый Товар должен сопровождаться комплектом документации в бумажном виде</w:t>
      </w:r>
      <w:r w:rsidRPr="00EE2516">
        <w:t>:</w:t>
      </w:r>
    </w:p>
    <w:p w:rsidR="004750FD" w:rsidRPr="00EE2516" w:rsidRDefault="004750FD" w:rsidP="004750FD">
      <w:pPr>
        <w:pBdr>
          <w:top w:val="none" w:sz="0" w:space="0" w:color="000000"/>
          <w:left w:val="none" w:sz="0" w:space="1" w:color="000000"/>
          <w:bottom w:val="none" w:sz="0" w:space="0" w:color="000000"/>
          <w:right w:val="none" w:sz="0" w:space="0" w:color="000000"/>
          <w:between w:val="none" w:sz="0" w:space="0" w:color="000000"/>
        </w:pBdr>
        <w:tabs>
          <w:tab w:val="left" w:pos="142"/>
        </w:tabs>
        <w:ind w:right="28" w:firstLine="567"/>
        <w:rPr>
          <w:rFonts w:eastAsia="PT Astra Serif"/>
          <w:bCs/>
        </w:rPr>
      </w:pPr>
      <w:r w:rsidRPr="00EE2516">
        <w:t>- копии документов, подтверждающих соответствие Товара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такому Товару;</w:t>
      </w:r>
    </w:p>
    <w:p w:rsidR="004750FD" w:rsidRPr="00EE2516" w:rsidRDefault="004750FD" w:rsidP="004750FD">
      <w:pPr>
        <w:pBdr>
          <w:top w:val="none" w:sz="0" w:space="0" w:color="000000"/>
          <w:left w:val="none" w:sz="0" w:space="1" w:color="000000"/>
          <w:bottom w:val="none" w:sz="0" w:space="0" w:color="000000"/>
          <w:right w:val="none" w:sz="0" w:space="0" w:color="000000"/>
          <w:between w:val="none" w:sz="0" w:space="0" w:color="000000"/>
        </w:pBdr>
        <w:tabs>
          <w:tab w:val="left" w:pos="142"/>
        </w:tabs>
        <w:ind w:right="28" w:firstLine="567"/>
        <w:rPr>
          <w:rFonts w:eastAsia="PT Astra Serif"/>
          <w:bCs/>
        </w:rPr>
      </w:pPr>
      <w:r w:rsidRPr="00EE2516">
        <w:rPr>
          <w:rFonts w:eastAsia="PT Astra Serif"/>
          <w:bCs/>
        </w:rPr>
        <w:t>- паспорт (формуляр);</w:t>
      </w:r>
    </w:p>
    <w:p w:rsidR="004750FD" w:rsidRPr="00EE2516" w:rsidRDefault="004750FD" w:rsidP="004750FD">
      <w:pPr>
        <w:pBdr>
          <w:top w:val="none" w:sz="0" w:space="0" w:color="000000"/>
          <w:left w:val="none" w:sz="0" w:space="1" w:color="000000"/>
          <w:bottom w:val="none" w:sz="0" w:space="0" w:color="000000"/>
          <w:right w:val="none" w:sz="0" w:space="0" w:color="000000"/>
          <w:between w:val="none" w:sz="0" w:space="0" w:color="000000"/>
        </w:pBdr>
        <w:tabs>
          <w:tab w:val="left" w:pos="142"/>
        </w:tabs>
        <w:ind w:right="28" w:firstLine="567"/>
        <w:rPr>
          <w:rFonts w:eastAsia="PT Astra Serif"/>
        </w:rPr>
      </w:pPr>
      <w:r w:rsidRPr="00EE2516">
        <w:rPr>
          <w:rFonts w:eastAsia="PT Astra Serif"/>
          <w:bCs/>
        </w:rPr>
        <w:t>- эксплуатационную документацию;</w:t>
      </w:r>
    </w:p>
    <w:p w:rsidR="004750FD" w:rsidRPr="00EE2516" w:rsidRDefault="004750FD" w:rsidP="004750FD">
      <w:pPr>
        <w:pBdr>
          <w:top w:val="none" w:sz="0" w:space="0" w:color="000000"/>
          <w:left w:val="none" w:sz="0" w:space="1" w:color="000000"/>
          <w:bottom w:val="none" w:sz="0" w:space="0" w:color="000000"/>
          <w:right w:val="none" w:sz="0" w:space="0" w:color="000000"/>
          <w:between w:val="none" w:sz="0" w:space="0" w:color="000000"/>
        </w:pBdr>
        <w:tabs>
          <w:tab w:val="left" w:pos="142"/>
        </w:tabs>
        <w:ind w:right="28" w:firstLine="567"/>
        <w:rPr>
          <w:rFonts w:eastAsia="PT Astra Serif"/>
        </w:rPr>
      </w:pPr>
      <w:r w:rsidRPr="00EE2516">
        <w:rPr>
          <w:rFonts w:eastAsia="PT Astra Serif"/>
          <w:bCs/>
        </w:rPr>
        <w:t>- документы по гарантийному обслуживанию (с указанием срока гарантии);</w:t>
      </w:r>
    </w:p>
    <w:p w:rsidR="004750FD" w:rsidRPr="00EE2516" w:rsidRDefault="004750FD" w:rsidP="004750FD">
      <w:pPr>
        <w:pBdr>
          <w:top w:val="none" w:sz="0" w:space="0" w:color="000000"/>
          <w:left w:val="none" w:sz="0" w:space="1" w:color="000000"/>
          <w:bottom w:val="none" w:sz="0" w:space="0" w:color="000000"/>
          <w:right w:val="none" w:sz="0" w:space="0" w:color="000000"/>
          <w:between w:val="none" w:sz="0" w:space="0" w:color="000000"/>
        </w:pBdr>
        <w:tabs>
          <w:tab w:val="left" w:pos="142"/>
        </w:tabs>
        <w:ind w:right="28" w:firstLine="567"/>
        <w:rPr>
          <w:rFonts w:eastAsia="PT Astra Serif"/>
        </w:rPr>
      </w:pPr>
      <w:r w:rsidRPr="00EE2516">
        <w:rPr>
          <w:rFonts w:eastAsia="PT Astra Serif"/>
          <w:bCs/>
        </w:rPr>
        <w:t xml:space="preserve">- руководство пользователя, </w:t>
      </w:r>
      <w:r w:rsidRPr="00EE2516">
        <w:t>предусмотренное производителем Товара</w:t>
      </w:r>
      <w:r w:rsidRPr="00EE2516">
        <w:rPr>
          <w:rFonts w:eastAsia="PT Astra Serif"/>
          <w:bCs/>
        </w:rPr>
        <w:t>;</w:t>
      </w:r>
    </w:p>
    <w:p w:rsidR="004750FD" w:rsidRDefault="004750FD" w:rsidP="004750FD">
      <w:pPr>
        <w:pBdr>
          <w:top w:val="none" w:sz="0" w:space="0" w:color="000000"/>
          <w:left w:val="none" w:sz="0" w:space="1" w:color="000000"/>
          <w:bottom w:val="none" w:sz="0" w:space="0" w:color="000000"/>
          <w:right w:val="none" w:sz="0" w:space="0" w:color="000000"/>
          <w:between w:val="none" w:sz="0" w:space="0" w:color="000000"/>
        </w:pBdr>
        <w:tabs>
          <w:tab w:val="left" w:pos="142"/>
        </w:tabs>
        <w:ind w:right="28" w:firstLine="567"/>
        <w:rPr>
          <w:rFonts w:eastAsia="PT Astra Serif"/>
          <w:bCs/>
        </w:rPr>
      </w:pPr>
      <w:r w:rsidRPr="00EE2516">
        <w:rPr>
          <w:rFonts w:eastAsia="PT Astra Serif"/>
          <w:bCs/>
        </w:rPr>
        <w:t xml:space="preserve">- техническую документацию на </w:t>
      </w:r>
      <w:r>
        <w:rPr>
          <w:rFonts w:eastAsia="PT Astra Serif"/>
          <w:bCs/>
        </w:rPr>
        <w:t>Т</w:t>
      </w:r>
      <w:r w:rsidRPr="00EE2516">
        <w:rPr>
          <w:rFonts w:eastAsia="PT Astra Serif"/>
          <w:bCs/>
        </w:rPr>
        <w:t xml:space="preserve">овар, </w:t>
      </w:r>
      <w:r w:rsidRPr="00EE2516">
        <w:t>предусмотренную производителем Товара</w:t>
      </w:r>
      <w:r>
        <w:rPr>
          <w:rFonts w:eastAsia="PT Astra Serif"/>
          <w:bCs/>
        </w:rPr>
        <w:t>;</w:t>
      </w:r>
    </w:p>
    <w:p w:rsidR="004750FD" w:rsidRDefault="004750FD" w:rsidP="004750FD">
      <w:pPr>
        <w:pBdr>
          <w:top w:val="none" w:sz="0" w:space="0" w:color="000000"/>
          <w:left w:val="none" w:sz="0" w:space="1" w:color="000000"/>
          <w:bottom w:val="none" w:sz="0" w:space="0" w:color="000000"/>
          <w:right w:val="none" w:sz="0" w:space="0" w:color="000000"/>
          <w:between w:val="none" w:sz="0" w:space="0" w:color="000000"/>
        </w:pBdr>
        <w:tabs>
          <w:tab w:val="left" w:pos="142"/>
        </w:tabs>
        <w:ind w:right="28" w:firstLine="567"/>
        <w:rPr>
          <w:rFonts w:eastAsia="PT Astra Serif"/>
          <w:bCs/>
        </w:rPr>
      </w:pPr>
      <w:r>
        <w:rPr>
          <w:rFonts w:eastAsia="PT Astra Serif"/>
          <w:bCs/>
        </w:rPr>
        <w:t>- копию свидетельства об утверждении типа средств измерения Федерального агентства по техническому регулированию и метрологии;</w:t>
      </w:r>
    </w:p>
    <w:p w:rsidR="004750FD" w:rsidRDefault="004750FD" w:rsidP="004750FD">
      <w:pPr>
        <w:pBdr>
          <w:top w:val="none" w:sz="0" w:space="0" w:color="000000"/>
          <w:left w:val="none" w:sz="0" w:space="1" w:color="000000"/>
          <w:bottom w:val="none" w:sz="0" w:space="0" w:color="000000"/>
          <w:right w:val="none" w:sz="0" w:space="0" w:color="000000"/>
          <w:between w:val="none" w:sz="0" w:space="0" w:color="000000"/>
        </w:pBdr>
        <w:tabs>
          <w:tab w:val="left" w:pos="142"/>
        </w:tabs>
        <w:ind w:right="28" w:firstLine="567"/>
        <w:rPr>
          <w:rFonts w:eastAsia="PT Astra Serif"/>
          <w:bCs/>
        </w:rPr>
      </w:pPr>
      <w:r>
        <w:rPr>
          <w:rFonts w:eastAsia="PT Astra Serif"/>
          <w:bCs/>
        </w:rPr>
        <w:t>- копию методики поверки оборудования;</w:t>
      </w:r>
    </w:p>
    <w:p w:rsidR="004750FD" w:rsidRDefault="004750FD" w:rsidP="004750FD">
      <w:pPr>
        <w:pBdr>
          <w:top w:val="none" w:sz="0" w:space="0" w:color="000000"/>
          <w:left w:val="none" w:sz="0" w:space="1" w:color="000000"/>
          <w:bottom w:val="none" w:sz="0" w:space="0" w:color="000000"/>
          <w:right w:val="none" w:sz="0" w:space="0" w:color="000000"/>
          <w:between w:val="none" w:sz="0" w:space="0" w:color="000000"/>
        </w:pBdr>
        <w:tabs>
          <w:tab w:val="left" w:pos="142"/>
        </w:tabs>
        <w:ind w:right="28" w:firstLine="567"/>
        <w:rPr>
          <w:rFonts w:eastAsia="PT Astra Serif"/>
          <w:bCs/>
        </w:rPr>
      </w:pPr>
      <w:r>
        <w:rPr>
          <w:rFonts w:eastAsia="PT Astra Serif"/>
          <w:bCs/>
        </w:rPr>
        <w:t>- подтверждение сертификации Поставщика по стандарту ИСО 9001;</w:t>
      </w:r>
    </w:p>
    <w:p w:rsidR="004750FD" w:rsidRDefault="004750FD" w:rsidP="004750FD">
      <w:pPr>
        <w:pBdr>
          <w:top w:val="none" w:sz="0" w:space="0" w:color="000000"/>
          <w:left w:val="none" w:sz="0" w:space="1" w:color="000000"/>
          <w:bottom w:val="none" w:sz="0" w:space="0" w:color="000000"/>
          <w:right w:val="none" w:sz="0" w:space="0" w:color="000000"/>
          <w:between w:val="none" w:sz="0" w:space="0" w:color="000000"/>
        </w:pBdr>
        <w:tabs>
          <w:tab w:val="left" w:pos="142"/>
        </w:tabs>
        <w:ind w:right="28" w:firstLine="567"/>
        <w:rPr>
          <w:rFonts w:eastAsia="PT Astra Serif"/>
        </w:rPr>
      </w:pPr>
      <w:r>
        <w:rPr>
          <w:rFonts w:eastAsia="PT Astra Serif"/>
        </w:rPr>
        <w:t xml:space="preserve">- копия сертификата или </w:t>
      </w:r>
      <w:proofErr w:type="spellStart"/>
      <w:proofErr w:type="gramStart"/>
      <w:r>
        <w:rPr>
          <w:rFonts w:eastAsia="PT Astra Serif"/>
        </w:rPr>
        <w:t>письмо-авторизации</w:t>
      </w:r>
      <w:proofErr w:type="spellEnd"/>
      <w:proofErr w:type="gramEnd"/>
      <w:r>
        <w:rPr>
          <w:rFonts w:eastAsia="PT Astra Serif"/>
        </w:rPr>
        <w:t xml:space="preserve"> Поставщика на поставку оборудования;</w:t>
      </w:r>
    </w:p>
    <w:p w:rsidR="004750FD" w:rsidRPr="00EE2516" w:rsidRDefault="004750FD" w:rsidP="004750FD">
      <w:pPr>
        <w:pBdr>
          <w:top w:val="none" w:sz="0" w:space="0" w:color="000000"/>
          <w:left w:val="none" w:sz="0" w:space="1" w:color="000000"/>
          <w:bottom w:val="none" w:sz="0" w:space="0" w:color="000000"/>
          <w:right w:val="none" w:sz="0" w:space="0" w:color="000000"/>
          <w:between w:val="none" w:sz="0" w:space="0" w:color="000000"/>
        </w:pBdr>
        <w:tabs>
          <w:tab w:val="left" w:pos="142"/>
        </w:tabs>
        <w:ind w:right="28" w:firstLine="567"/>
        <w:rPr>
          <w:rFonts w:eastAsia="PT Astra Serif"/>
        </w:rPr>
      </w:pPr>
      <w:r>
        <w:rPr>
          <w:rFonts w:eastAsia="PT Astra Serif"/>
        </w:rPr>
        <w:t>- копия сервисного сертификата.</w:t>
      </w:r>
    </w:p>
    <w:p w:rsidR="004750FD" w:rsidRPr="00EE2516" w:rsidRDefault="004750FD" w:rsidP="004750FD">
      <w:pPr>
        <w:tabs>
          <w:tab w:val="left" w:pos="142"/>
        </w:tabs>
        <w:ind w:right="-87" w:firstLine="567"/>
        <w:contextualSpacing/>
      </w:pPr>
    </w:p>
    <w:p w:rsidR="004750FD" w:rsidRDefault="004750FD" w:rsidP="004750FD">
      <w:pPr>
        <w:tabs>
          <w:tab w:val="left" w:pos="142"/>
        </w:tabs>
        <w:ind w:firstLine="567"/>
        <w:rPr>
          <w:b/>
        </w:rPr>
      </w:pPr>
      <w:r w:rsidRPr="00EE2516">
        <w:rPr>
          <w:b/>
        </w:rPr>
        <w:t>5.4. Требования к качеству Товара</w:t>
      </w:r>
    </w:p>
    <w:p w:rsidR="004750FD" w:rsidRDefault="004750FD" w:rsidP="004750FD">
      <w:pPr>
        <w:tabs>
          <w:tab w:val="left" w:pos="142"/>
        </w:tabs>
        <w:ind w:firstLine="567"/>
        <w:rPr>
          <w:b/>
        </w:rPr>
      </w:pPr>
    </w:p>
    <w:p w:rsidR="004750FD" w:rsidRPr="00EE2516" w:rsidRDefault="004750FD" w:rsidP="004750FD">
      <w:pPr>
        <w:tabs>
          <w:tab w:val="left" w:pos="142"/>
        </w:tabs>
        <w:ind w:firstLine="567"/>
        <w:rPr>
          <w:rFonts w:eastAsia="PT Astra Serif"/>
          <w:lang w:eastAsia="en-US"/>
        </w:rPr>
      </w:pPr>
      <w:r w:rsidRPr="00EE2516">
        <w:rPr>
          <w:rFonts w:eastAsia="PT Astra Serif"/>
          <w:lang w:eastAsia="en-US"/>
        </w:rPr>
        <w:t xml:space="preserve">5.4.1. Поставщик гарантирует безопасность товара в соответствии с требованиями, </w:t>
      </w:r>
      <w:r w:rsidRPr="00EE2516">
        <w:rPr>
          <w:rFonts w:eastAsia="PT Astra Serif"/>
          <w:lang w:eastAsia="en-US"/>
        </w:rPr>
        <w:lastRenderedPageBreak/>
        <w:t>установленными к данному виду товара правом Евразийского экономического союза и законодательством Российской Федерации.</w:t>
      </w:r>
    </w:p>
    <w:p w:rsidR="004750FD" w:rsidRPr="00EE2516" w:rsidRDefault="004750FD" w:rsidP="004750FD">
      <w:pPr>
        <w:tabs>
          <w:tab w:val="left" w:pos="142"/>
        </w:tabs>
        <w:ind w:firstLine="567"/>
      </w:pPr>
      <w:r w:rsidRPr="00EE2516">
        <w:rPr>
          <w:rFonts w:eastAsia="PT Astra Serif"/>
        </w:rPr>
        <w:t xml:space="preserve">5.4.2. </w:t>
      </w:r>
      <w:proofErr w:type="gramStart"/>
      <w:r w:rsidRPr="00EE2516">
        <w:rPr>
          <w:rFonts w:eastAsia="PT Astra Serif"/>
        </w:rPr>
        <w:t>Поставляемый Товар должен соответствовать требованиям энергетической эффективности в соответствии с Федеральным законом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Постановлением Правительства Российской Федерации от 31.12.2009 № 1221 «Об утверждении Правил установления требований энергетической эффективности товаров, работ, услуг при осуществлении закупок для обеспечения государственных и муниципальных нужд».</w:t>
      </w:r>
      <w:proofErr w:type="gramEnd"/>
    </w:p>
    <w:p w:rsidR="004750FD" w:rsidRPr="00EE2516" w:rsidRDefault="004750FD" w:rsidP="004750FD">
      <w:pPr>
        <w:tabs>
          <w:tab w:val="left" w:pos="142"/>
        </w:tabs>
        <w:ind w:firstLine="567"/>
        <w:rPr>
          <w:rFonts w:eastAsia="PT Astra Serif"/>
        </w:rPr>
      </w:pPr>
      <w:r w:rsidRPr="00EE2516">
        <w:rPr>
          <w:rFonts w:eastAsia="PT Astra Serif"/>
          <w:lang w:eastAsia="en-US"/>
        </w:rPr>
        <w:t>5.4.3. Поставляемый Товар должен соответствовать действующим в Российской Федерации стандартам, техническим регламентам, санитарным и фитосанитарным нормам, в том числе:</w:t>
      </w:r>
    </w:p>
    <w:p w:rsidR="004750FD" w:rsidRPr="00EE2516" w:rsidRDefault="004750FD" w:rsidP="004750FD">
      <w:pPr>
        <w:tabs>
          <w:tab w:val="left" w:pos="142"/>
        </w:tabs>
        <w:ind w:firstLine="567"/>
        <w:rPr>
          <w:rFonts w:eastAsia="PT Astra Serif"/>
        </w:rPr>
      </w:pPr>
      <w:r w:rsidRPr="00EE2516">
        <w:rPr>
          <w:rFonts w:eastAsia="PT Astra Serif"/>
          <w:lang w:eastAsia="en-US"/>
        </w:rPr>
        <w:t>- Решение Комиссии Таможенного союза от 16.08.2011 № 768 «О принятии технического регламента Таможенного союза «О безопасности низковольтного оборудования» (вместе с «</w:t>
      </w:r>
      <w:proofErr w:type="gramStart"/>
      <w:r w:rsidRPr="00EE2516">
        <w:rPr>
          <w:rFonts w:eastAsia="PT Astra Serif"/>
          <w:lang w:eastAsia="en-US"/>
        </w:rPr>
        <w:t>ТР</w:t>
      </w:r>
      <w:proofErr w:type="gramEnd"/>
      <w:r w:rsidRPr="00EE2516">
        <w:rPr>
          <w:rFonts w:eastAsia="PT Astra Serif"/>
          <w:lang w:eastAsia="en-US"/>
        </w:rPr>
        <w:t xml:space="preserve"> ТС 004/2011. Технический регламент Таможенного Союза. О безопасности низковольтного оборудования»);</w:t>
      </w:r>
    </w:p>
    <w:p w:rsidR="004750FD" w:rsidRPr="00EE2516" w:rsidRDefault="004750FD" w:rsidP="004750FD">
      <w:pPr>
        <w:tabs>
          <w:tab w:val="left" w:pos="142"/>
        </w:tabs>
        <w:ind w:firstLine="567"/>
        <w:rPr>
          <w:rFonts w:eastAsia="PT Astra Serif"/>
        </w:rPr>
      </w:pPr>
      <w:r w:rsidRPr="00EE2516">
        <w:rPr>
          <w:rFonts w:eastAsia="PT Astra Serif"/>
          <w:lang w:eastAsia="en-US"/>
        </w:rPr>
        <w:t>- Решение Комиссии Таможенного союза от 09.12.2011 № 879 «О принятии технического регламента Таможенного союза «Электромагнитная совместимость технических средств» (вместе с «</w:t>
      </w:r>
      <w:proofErr w:type="gramStart"/>
      <w:r w:rsidRPr="00EE2516">
        <w:rPr>
          <w:rFonts w:eastAsia="PT Astra Serif"/>
          <w:lang w:eastAsia="en-US"/>
        </w:rPr>
        <w:t>ТР</w:t>
      </w:r>
      <w:proofErr w:type="gramEnd"/>
      <w:r w:rsidRPr="00EE2516">
        <w:rPr>
          <w:rFonts w:eastAsia="PT Astra Serif"/>
          <w:lang w:eastAsia="en-US"/>
        </w:rPr>
        <w:t xml:space="preserve"> ТС 020/2011. Технический регламент Таможенного союза. </w:t>
      </w:r>
      <w:proofErr w:type="gramStart"/>
      <w:r w:rsidRPr="00EE2516">
        <w:rPr>
          <w:rFonts w:eastAsia="PT Astra Serif"/>
          <w:lang w:eastAsia="en-US"/>
        </w:rPr>
        <w:t>Электромагнитная совместимость технических средств»).</w:t>
      </w:r>
      <w:proofErr w:type="gramEnd"/>
    </w:p>
    <w:p w:rsidR="004750FD" w:rsidRPr="00EE2516" w:rsidRDefault="004750FD" w:rsidP="004750FD">
      <w:pPr>
        <w:tabs>
          <w:tab w:val="left" w:pos="142"/>
        </w:tabs>
        <w:ind w:firstLine="567"/>
        <w:rPr>
          <w:rFonts w:eastAsia="PT Astra Serif"/>
          <w:lang w:eastAsia="en-US"/>
        </w:rPr>
      </w:pPr>
      <w:r w:rsidRPr="00EE2516">
        <w:rPr>
          <w:rFonts w:eastAsia="PT Astra Serif"/>
          <w:lang w:eastAsia="en-US"/>
        </w:rPr>
        <w:t xml:space="preserve">5.4.4. Поставщик обязан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w:t>
      </w:r>
      <w:r w:rsidR="005B6634">
        <w:t>описанием объекта закупки</w:t>
      </w:r>
      <w:r w:rsidRPr="00EE2516">
        <w:rPr>
          <w:rFonts w:eastAsia="PT Astra Serif"/>
          <w:lang w:eastAsia="en-US"/>
        </w:rPr>
        <w:t>.</w:t>
      </w:r>
    </w:p>
    <w:p w:rsidR="004750FD" w:rsidRPr="00EE2516" w:rsidRDefault="004750FD" w:rsidP="004750FD">
      <w:pPr>
        <w:tabs>
          <w:tab w:val="left" w:pos="142"/>
        </w:tabs>
        <w:spacing w:after="160" w:line="259" w:lineRule="auto"/>
        <w:ind w:firstLine="567"/>
        <w:contextualSpacing/>
      </w:pPr>
      <w:r w:rsidRPr="00EE2516">
        <w:rPr>
          <w:rFonts w:eastAsia="PT Astra Serif"/>
          <w:lang w:eastAsia="en-US"/>
        </w:rPr>
        <w:t xml:space="preserve">5.4.5. </w:t>
      </w:r>
      <w:r w:rsidRPr="00EE2516">
        <w:t xml:space="preserve">Соответствие Товара требованиям безопасности подлежит обязательному подтверждению в порядке, предусмотренном законодательством Российской Федерации. </w:t>
      </w:r>
    </w:p>
    <w:p w:rsidR="004750FD" w:rsidRPr="00EE2516" w:rsidRDefault="004750FD" w:rsidP="004750FD">
      <w:pPr>
        <w:tabs>
          <w:tab w:val="left" w:pos="142"/>
        </w:tabs>
        <w:spacing w:after="160" w:line="259" w:lineRule="auto"/>
        <w:ind w:firstLine="567"/>
        <w:contextualSpacing/>
        <w:rPr>
          <w:b/>
        </w:rPr>
      </w:pPr>
      <w:r w:rsidRPr="00EE2516">
        <w:t xml:space="preserve">Соответствие качества и безопасности Товара должно быть подтверждено сертификатами соответствия требованиям технического регламента Таможенного союза: </w:t>
      </w:r>
      <w:proofErr w:type="gramStart"/>
      <w:r w:rsidRPr="00EE2516">
        <w:t>ТР</w:t>
      </w:r>
      <w:proofErr w:type="gramEnd"/>
      <w:r w:rsidRPr="00EE2516">
        <w:t xml:space="preserve"> ТС 004/2011 «О безопасности низковольтного оборудования» и ТР ТС 020/2011 «Электромагнитная совместимость технических средств» и требованиям технического регламента Евразийского экономического союза ТР ЕАЭС 037/2016 "Об ограничении применения опасных веществ в изделиях электротехники и радиоэлектроники".</w:t>
      </w:r>
    </w:p>
    <w:p w:rsidR="004750FD" w:rsidRPr="00EE2516" w:rsidRDefault="004750FD" w:rsidP="004750FD">
      <w:pPr>
        <w:tabs>
          <w:tab w:val="left" w:pos="142"/>
        </w:tabs>
        <w:spacing w:after="160" w:line="259" w:lineRule="auto"/>
        <w:ind w:firstLine="567"/>
        <w:contextualSpacing/>
      </w:pPr>
      <w:r w:rsidRPr="00EE2516">
        <w:t xml:space="preserve">Допускается предоставление Декларации о соответствии требованиям </w:t>
      </w:r>
      <w:proofErr w:type="gramStart"/>
      <w:r w:rsidRPr="00EE2516">
        <w:t>ТР</w:t>
      </w:r>
      <w:proofErr w:type="gramEnd"/>
      <w:r w:rsidRPr="00EE2516">
        <w:t xml:space="preserve"> ТС 004/2011, ТР ТС 020/2011 и ТР ЕАЭС 037/2016, оформленной в соответствии с требованиями действующего законодательства. Вышеуказанные документы должны быть предоставлены Заказчику  при поставке Товара.</w:t>
      </w:r>
    </w:p>
    <w:p w:rsidR="004750FD" w:rsidRPr="00EE2516" w:rsidRDefault="004750FD" w:rsidP="004750FD">
      <w:pPr>
        <w:tabs>
          <w:tab w:val="left" w:pos="142"/>
        </w:tabs>
        <w:ind w:firstLine="567"/>
        <w:contextualSpacing/>
      </w:pPr>
      <w:r w:rsidRPr="00EE2516">
        <w:t>5.4.6. Заказчик оставляет за собой право при приемке Товара проверить Товар на оригинальность с представителями производителя.</w:t>
      </w:r>
    </w:p>
    <w:p w:rsidR="004750FD" w:rsidRPr="00EE2516" w:rsidRDefault="004750FD" w:rsidP="004750FD">
      <w:pPr>
        <w:tabs>
          <w:tab w:val="left" w:pos="142"/>
        </w:tabs>
        <w:spacing w:after="160" w:line="259" w:lineRule="auto"/>
        <w:ind w:firstLine="567"/>
        <w:contextualSpacing/>
      </w:pPr>
    </w:p>
    <w:p w:rsidR="004750FD" w:rsidRPr="00EE2516" w:rsidRDefault="004750FD" w:rsidP="004750FD">
      <w:pPr>
        <w:tabs>
          <w:tab w:val="left" w:pos="142"/>
        </w:tabs>
        <w:ind w:firstLine="567"/>
        <w:rPr>
          <w:rFonts w:eastAsia="PT Astra Serif"/>
        </w:rPr>
      </w:pPr>
      <w:r w:rsidRPr="00EE2516">
        <w:rPr>
          <w:b/>
        </w:rPr>
        <w:t xml:space="preserve">5.5. </w:t>
      </w:r>
      <w:r w:rsidRPr="00EE2516">
        <w:rPr>
          <w:rFonts w:eastAsia="PT Astra Serif"/>
          <w:b/>
          <w:bCs/>
        </w:rPr>
        <w:t>Требования к</w:t>
      </w:r>
      <w:r w:rsidR="00CB4783">
        <w:rPr>
          <w:rFonts w:eastAsia="PT Astra Serif"/>
          <w:b/>
          <w:bCs/>
        </w:rPr>
        <w:t xml:space="preserve"> гарантии качества Т</w:t>
      </w:r>
      <w:r w:rsidRPr="00EE2516">
        <w:rPr>
          <w:rFonts w:eastAsia="PT Astra Serif"/>
          <w:b/>
          <w:bCs/>
        </w:rPr>
        <w:t>овара, к гарантийному сроку и (или) объему предоставления гарантий его качества, к гарантийному обслуживанию Товара, к расходам на эксплуатацию Товара</w:t>
      </w:r>
    </w:p>
    <w:p w:rsidR="004750FD" w:rsidRPr="00EE2516" w:rsidRDefault="004750FD" w:rsidP="004750FD">
      <w:pPr>
        <w:tabs>
          <w:tab w:val="left" w:pos="142"/>
        </w:tabs>
        <w:ind w:firstLine="567"/>
        <w:rPr>
          <w:rFonts w:eastAsia="PT Astra Serif"/>
        </w:rPr>
      </w:pPr>
    </w:p>
    <w:p w:rsidR="004750FD" w:rsidRPr="00EE2516" w:rsidRDefault="004750FD" w:rsidP="004750FD">
      <w:pPr>
        <w:tabs>
          <w:tab w:val="left" w:pos="142"/>
          <w:tab w:val="left" w:pos="993"/>
        </w:tabs>
        <w:ind w:firstLine="567"/>
      </w:pPr>
      <w:r w:rsidRPr="00EE2516">
        <w:t xml:space="preserve">5.5.1. Поставщик гарантирует, что поставляемый Товар в точности соответствует настоящему </w:t>
      </w:r>
      <w:r w:rsidR="006F1F39">
        <w:t>описанию объекта закупки</w:t>
      </w:r>
      <w:r w:rsidRPr="00EE2516">
        <w:t xml:space="preserve">, а также свободен от дефектов материалов и изготовления. </w:t>
      </w:r>
    </w:p>
    <w:p w:rsidR="004750FD" w:rsidRPr="00EE2516" w:rsidRDefault="00C16659" w:rsidP="004750FD">
      <w:pPr>
        <w:pStyle w:val="afd"/>
        <w:tabs>
          <w:tab w:val="left" w:pos="142"/>
        </w:tabs>
        <w:spacing w:after="0"/>
        <w:ind w:left="0" w:right="0" w:firstLine="567"/>
        <w:contextualSpacing/>
        <w:rPr>
          <w:szCs w:val="24"/>
        </w:rPr>
      </w:pPr>
      <w:r>
        <w:rPr>
          <w:szCs w:val="24"/>
        </w:rPr>
        <w:t>5.5</w:t>
      </w:r>
      <w:r w:rsidR="004750FD" w:rsidRPr="00EE2516">
        <w:rPr>
          <w:szCs w:val="24"/>
        </w:rPr>
        <w:t>.2. Весь поставляемый Товар должен иметь официальную гарантию.</w:t>
      </w:r>
    </w:p>
    <w:p w:rsidR="004750FD" w:rsidRPr="00EE2516" w:rsidRDefault="004750FD" w:rsidP="004750FD">
      <w:pPr>
        <w:tabs>
          <w:tab w:val="left" w:pos="142"/>
        </w:tabs>
        <w:ind w:firstLine="567"/>
      </w:pPr>
      <w:r w:rsidRPr="00EE2516">
        <w:rPr>
          <w:rFonts w:eastAsia="PT Astra Serif"/>
        </w:rPr>
        <w:t xml:space="preserve">5.5.3. </w:t>
      </w:r>
      <w:r w:rsidRPr="00EE2516">
        <w:t>Под гарантийным обслуживанием подразумевается восстановление работоспособности или замена Товара (отдельного устройства, агрегата, части, блока, узла) с обнаруженными и заявленными в течение гарантийного срока дефектами материалов и производства по причинам, не связанным с некорректной эксплуатацией в гарантийный период.</w:t>
      </w:r>
    </w:p>
    <w:p w:rsidR="004750FD" w:rsidRPr="00EE2516" w:rsidRDefault="004750FD" w:rsidP="004750FD">
      <w:pPr>
        <w:tabs>
          <w:tab w:val="left" w:pos="142"/>
        </w:tabs>
        <w:ind w:firstLine="567"/>
      </w:pPr>
      <w:r w:rsidRPr="00EE2516">
        <w:t>5.5.4. Поставщик должен обеспечить гарантийное обс</w:t>
      </w:r>
      <w:r w:rsidR="00CB4783">
        <w:t xml:space="preserve">луживание поставляемого Товара </w:t>
      </w:r>
      <w:r w:rsidRPr="00EE2516">
        <w:t xml:space="preserve">без дополнительных расходов со стороны Заказчика. Расходы по возврату Товара или отправке его в </w:t>
      </w:r>
      <w:r w:rsidRPr="00EE2516">
        <w:lastRenderedPageBreak/>
        <w:t>ремонт, восстановлению, замене Товара производятся за счет средств Поставщика с документальным оформлением приема-передачи такого Товара.</w:t>
      </w:r>
    </w:p>
    <w:p w:rsidR="004750FD" w:rsidRPr="00EE2516" w:rsidRDefault="004750FD" w:rsidP="004750FD">
      <w:pPr>
        <w:tabs>
          <w:tab w:val="left" w:pos="142"/>
          <w:tab w:val="left" w:pos="993"/>
        </w:tabs>
        <w:ind w:firstLine="567"/>
      </w:pPr>
      <w:r w:rsidRPr="00EE2516">
        <w:t xml:space="preserve">5.5.5. Срок гарантии производителя на Товар предоставляется вместе с Товаром и должен составлять не менее </w:t>
      </w:r>
      <w:r>
        <w:t>12</w:t>
      </w:r>
      <w:r w:rsidRPr="00EE2516">
        <w:t xml:space="preserve"> (</w:t>
      </w:r>
      <w:r>
        <w:t>двенадцати</w:t>
      </w:r>
      <w:r w:rsidRPr="00EE2516">
        <w:t xml:space="preserve">) месяцев </w:t>
      </w:r>
      <w:proofErr w:type="gramStart"/>
      <w:r w:rsidRPr="00EE2516">
        <w:t>с даты подписания</w:t>
      </w:r>
      <w:proofErr w:type="gramEnd"/>
      <w:r w:rsidRPr="00EE2516">
        <w:t xml:space="preserve"> Сторонами товарной накладной.</w:t>
      </w:r>
    </w:p>
    <w:p w:rsidR="004750FD" w:rsidRPr="00EE2516" w:rsidRDefault="004750FD" w:rsidP="004750FD">
      <w:pPr>
        <w:tabs>
          <w:tab w:val="left" w:pos="142"/>
        </w:tabs>
        <w:ind w:firstLine="567"/>
      </w:pPr>
      <w:r w:rsidRPr="00EE2516">
        <w:t xml:space="preserve">Срок действия гарантии Поставщика должен быть не менее срока действия гарантии производителя. </w:t>
      </w:r>
      <w:r w:rsidRPr="00EE2516">
        <w:rPr>
          <w:rFonts w:eastAsia="PT Astra Serif"/>
        </w:rPr>
        <w:t>Гарантия должна распространяться на весь поставляемый товар.</w:t>
      </w:r>
    </w:p>
    <w:p w:rsidR="004750FD" w:rsidRPr="00EE2516" w:rsidRDefault="004750FD" w:rsidP="004750FD">
      <w:pPr>
        <w:tabs>
          <w:tab w:val="left" w:pos="142"/>
        </w:tabs>
        <w:ind w:firstLine="567"/>
        <w:rPr>
          <w:rFonts w:eastAsia="PT Astra Serif"/>
        </w:rPr>
      </w:pPr>
      <w:r w:rsidRPr="00EE2516">
        <w:rPr>
          <w:rFonts w:eastAsia="PT Astra Serif"/>
        </w:rPr>
        <w:t xml:space="preserve">5.5.6. </w:t>
      </w:r>
      <w:r w:rsidRPr="00EE2516">
        <w:t>Срок гарантийного обслуживания поставленного Товара начинается с момента подписания Сторонами товарной накладной.</w:t>
      </w:r>
      <w:r w:rsidRPr="00EE2516">
        <w:rPr>
          <w:rFonts w:eastAsia="PT Astra Serif"/>
        </w:rPr>
        <w:t xml:space="preserve"> </w:t>
      </w:r>
    </w:p>
    <w:p w:rsidR="004750FD" w:rsidRPr="00EE2516" w:rsidRDefault="004750FD" w:rsidP="004750FD">
      <w:pPr>
        <w:tabs>
          <w:tab w:val="left" w:pos="142"/>
        </w:tabs>
        <w:ind w:firstLine="567"/>
        <w:rPr>
          <w:rFonts w:eastAsia="PT Astra Serif"/>
        </w:rPr>
      </w:pPr>
      <w:r w:rsidRPr="00EE2516">
        <w:rPr>
          <w:rFonts w:eastAsia="PT Astra Serif"/>
        </w:rPr>
        <w:t xml:space="preserve">5.5.7. В течение установленного гарантийного срока все расходы, связанные с осуществлением гарантийного обслуживания Товара, несет Поставщик, в том числе все расходы, связанные с заменой некачественного Товара (или его элементов). </w:t>
      </w:r>
    </w:p>
    <w:p w:rsidR="004750FD" w:rsidRPr="00EE2516" w:rsidRDefault="004750FD" w:rsidP="004750FD">
      <w:pPr>
        <w:tabs>
          <w:tab w:val="left" w:pos="142"/>
        </w:tabs>
        <w:ind w:firstLine="567"/>
        <w:rPr>
          <w:rFonts w:eastAsia="PT Astra Serif"/>
        </w:rPr>
      </w:pPr>
      <w:r w:rsidRPr="00EE2516">
        <w:t xml:space="preserve">5.5.8. В случае наступления гарантийных обязательств работоспособность Товара должна быть восстановлена по месту нахождения Товара, </w:t>
      </w:r>
      <w:r w:rsidRPr="00EE2516">
        <w:rPr>
          <w:rFonts w:eastAsia="PT Astra Serif"/>
        </w:rPr>
        <w:t xml:space="preserve">а в случае необходимости – в месте гарантийного обслуживания. Все запасные части, которые Поставщик устанавливает на Товар в течение срока гарантии, должны иметь функциональные характеристики согласно технической документации на Товар или улучшенные функциональные характеристики, совместимые с </w:t>
      </w:r>
      <w:proofErr w:type="gramStart"/>
      <w:r w:rsidRPr="00EE2516">
        <w:rPr>
          <w:rFonts w:eastAsia="PT Astra Serif"/>
        </w:rPr>
        <w:t>исходными</w:t>
      </w:r>
      <w:proofErr w:type="gramEnd"/>
      <w:r w:rsidRPr="00EE2516">
        <w:rPr>
          <w:rFonts w:eastAsia="PT Astra Serif"/>
        </w:rPr>
        <w:t xml:space="preserve"> комплектующими.</w:t>
      </w:r>
    </w:p>
    <w:p w:rsidR="004750FD" w:rsidRPr="00EE2516" w:rsidRDefault="004750FD" w:rsidP="004750FD">
      <w:pPr>
        <w:tabs>
          <w:tab w:val="left" w:pos="142"/>
        </w:tabs>
        <w:ind w:firstLine="567"/>
      </w:pPr>
      <w:r w:rsidRPr="00EE2516">
        <w:rPr>
          <w:rFonts w:eastAsia="PT Astra Serif"/>
        </w:rPr>
        <w:t>5.5.9. Работоспособность Товара должна быть восстановлена по месту нахождения Товара</w:t>
      </w:r>
      <w:r w:rsidRPr="00EE2516">
        <w:t xml:space="preserve"> в течение 5 (пяти) рабочих дней со дня направления Заказчиком акта о выявленных недостатках в адрес Поставщика.</w:t>
      </w:r>
    </w:p>
    <w:p w:rsidR="004750FD" w:rsidRPr="00EE2516" w:rsidRDefault="004750FD" w:rsidP="004750FD">
      <w:pPr>
        <w:tabs>
          <w:tab w:val="left" w:pos="142"/>
        </w:tabs>
        <w:ind w:firstLine="567"/>
        <w:rPr>
          <w:rFonts w:eastAsia="PT Astra Serif"/>
        </w:rPr>
      </w:pPr>
      <w:r w:rsidRPr="00EE2516">
        <w:rPr>
          <w:rFonts w:eastAsia="PT Astra Serif"/>
        </w:rPr>
        <w:t xml:space="preserve">5.5.10. При обнаружении недостатков Товара, Заказчик вызывает представителя Поставщика. При неявке представителя Поставщика в течение 3 (трех) рабочих дней </w:t>
      </w:r>
      <w:proofErr w:type="gramStart"/>
      <w:r w:rsidRPr="00EE2516">
        <w:rPr>
          <w:rFonts w:eastAsia="PT Astra Serif"/>
        </w:rPr>
        <w:t>с даты</w:t>
      </w:r>
      <w:proofErr w:type="gramEnd"/>
      <w:r w:rsidRPr="00EE2516">
        <w:rPr>
          <w:rFonts w:eastAsia="PT Astra Serif"/>
        </w:rPr>
        <w:t xml:space="preserve"> его вызова, Заказчик имеет право в одностороннем порядке составить акт о выявленных недостатках, который является достаточным основанием для устранения недостатков (замены Поставщиком Товара на Товар надлежащего качества). </w:t>
      </w:r>
    </w:p>
    <w:p w:rsidR="004750FD" w:rsidRPr="00EE2516" w:rsidRDefault="004750FD" w:rsidP="004750FD">
      <w:pPr>
        <w:tabs>
          <w:tab w:val="left" w:pos="142"/>
        </w:tabs>
        <w:ind w:firstLine="567"/>
        <w:contextualSpacing/>
      </w:pPr>
      <w:r w:rsidRPr="00EE2516">
        <w:t>5.5.11. При невозможности восстановления работоспособности Товара по месту его нахождения и при наличии у Заказчика потребности, Поставщик предоставляет Заказчику такой же или аналогичный Товар для замены вышедшего из строя Товара, на срок его восстановления (ремонта), который должен быть выполнен в период до 30 (тридцати) календарных дней с учетом доставки Товара.</w:t>
      </w:r>
    </w:p>
    <w:p w:rsidR="004750FD" w:rsidRPr="00EE2516" w:rsidRDefault="004750FD" w:rsidP="004750FD">
      <w:pPr>
        <w:tabs>
          <w:tab w:val="left" w:pos="142"/>
        </w:tabs>
        <w:ind w:firstLine="567"/>
      </w:pPr>
      <w:r>
        <w:t xml:space="preserve">5.5.12. </w:t>
      </w:r>
      <w:proofErr w:type="gramStart"/>
      <w:r w:rsidRPr="00EE2516">
        <w:t xml:space="preserve">В случае невозможности восстановления работоспособности Товара, Поставщик обязан в срок, не превышающий срок восстановления (ремонта) Товара, указанный в п. 5.5.11. настоящего </w:t>
      </w:r>
      <w:r w:rsidR="006F1F39">
        <w:t>описания объекта закупки</w:t>
      </w:r>
      <w:r w:rsidRPr="00EE2516">
        <w:t>, заменить такой Товар (отдельное устройство, его часть, блок, узел, агрегат) на новый, при этом гарантия на такой Товар начинает исчисляться с момента его замены.</w:t>
      </w:r>
      <w:proofErr w:type="gramEnd"/>
    </w:p>
    <w:p w:rsidR="004750FD" w:rsidRPr="00EE2516" w:rsidRDefault="004750FD" w:rsidP="004750FD">
      <w:pPr>
        <w:tabs>
          <w:tab w:val="left" w:pos="142"/>
          <w:tab w:val="left" w:pos="993"/>
        </w:tabs>
        <w:ind w:firstLine="567"/>
      </w:pPr>
      <w:r w:rsidRPr="00EE2516">
        <w:t>5.5.1</w:t>
      </w:r>
      <w:r>
        <w:t>3</w:t>
      </w:r>
      <w:r w:rsidRPr="00EE2516">
        <w:t>. Поставщик освобождается от гарантийных обязатель</w:t>
      </w:r>
      <w:proofErr w:type="gramStart"/>
      <w:r w:rsidRPr="00EE2516">
        <w:t>ств в сл</w:t>
      </w:r>
      <w:proofErr w:type="gramEnd"/>
      <w:r w:rsidRPr="00EE2516">
        <w:t>учаях если:</w:t>
      </w:r>
    </w:p>
    <w:p w:rsidR="004750FD" w:rsidRPr="00EE2516" w:rsidRDefault="004750FD" w:rsidP="004750FD">
      <w:pPr>
        <w:widowControl/>
        <w:numPr>
          <w:ilvl w:val="0"/>
          <w:numId w:val="7"/>
        </w:numPr>
        <w:tabs>
          <w:tab w:val="left" w:pos="142"/>
          <w:tab w:val="left" w:pos="1068"/>
          <w:tab w:val="left" w:pos="1428"/>
          <w:tab w:val="left" w:pos="1560"/>
        </w:tabs>
        <w:autoSpaceDE/>
        <w:autoSpaceDN/>
        <w:adjustRightInd/>
        <w:ind w:left="0" w:firstLine="567"/>
        <w:contextualSpacing/>
      </w:pPr>
      <w:r w:rsidRPr="00EE2516">
        <w:t>нарушаются правила и условия эксплуатации поставляемого Товара, изложенные в инструкциях по эксплуатации;</w:t>
      </w:r>
    </w:p>
    <w:p w:rsidR="004750FD" w:rsidRPr="00EE2516" w:rsidRDefault="004750FD" w:rsidP="004750FD">
      <w:pPr>
        <w:widowControl/>
        <w:numPr>
          <w:ilvl w:val="0"/>
          <w:numId w:val="7"/>
        </w:numPr>
        <w:tabs>
          <w:tab w:val="left" w:pos="0"/>
          <w:tab w:val="left" w:pos="142"/>
          <w:tab w:val="left" w:pos="1068"/>
          <w:tab w:val="left" w:pos="1428"/>
          <w:tab w:val="left" w:pos="1560"/>
        </w:tabs>
        <w:autoSpaceDE/>
        <w:autoSpaceDN/>
        <w:adjustRightInd/>
        <w:ind w:left="0" w:firstLine="567"/>
        <w:contextualSpacing/>
      </w:pPr>
      <w:r w:rsidRPr="00EE2516">
        <w:t xml:space="preserve">имеет место факт вскрытия пломб </w:t>
      </w:r>
      <w:proofErr w:type="gramStart"/>
      <w:r w:rsidRPr="00EE2516">
        <w:t>в</w:t>
      </w:r>
      <w:proofErr w:type="gramEnd"/>
      <w:r w:rsidRPr="00EE2516">
        <w:t>/</w:t>
      </w:r>
      <w:proofErr w:type="gramStart"/>
      <w:r w:rsidRPr="00EE2516">
        <w:t>на</w:t>
      </w:r>
      <w:proofErr w:type="gramEnd"/>
      <w:r w:rsidRPr="00EE2516">
        <w:t xml:space="preserve"> Товаре или его компонентах;</w:t>
      </w:r>
    </w:p>
    <w:p w:rsidR="004750FD" w:rsidRPr="00EE2516" w:rsidRDefault="004750FD" w:rsidP="004750FD">
      <w:pPr>
        <w:widowControl/>
        <w:numPr>
          <w:ilvl w:val="0"/>
          <w:numId w:val="7"/>
        </w:numPr>
        <w:tabs>
          <w:tab w:val="left" w:pos="0"/>
          <w:tab w:val="left" w:pos="142"/>
          <w:tab w:val="left" w:pos="1068"/>
          <w:tab w:val="left" w:pos="1428"/>
          <w:tab w:val="left" w:pos="1560"/>
        </w:tabs>
        <w:autoSpaceDE/>
        <w:autoSpaceDN/>
        <w:adjustRightInd/>
        <w:ind w:left="0" w:firstLine="567"/>
        <w:contextualSpacing/>
      </w:pPr>
      <w:r w:rsidRPr="00EE2516">
        <w:t>имеются механические повреждения Товара, возникшие по вине Заказчика.</w:t>
      </w:r>
    </w:p>
    <w:p w:rsidR="004750FD" w:rsidRPr="00EE2516" w:rsidRDefault="004750FD" w:rsidP="004750FD">
      <w:pPr>
        <w:tabs>
          <w:tab w:val="left" w:pos="142"/>
        </w:tabs>
        <w:spacing w:before="120" w:after="120"/>
        <w:ind w:firstLine="567"/>
        <w:rPr>
          <w:b/>
        </w:rPr>
      </w:pPr>
      <w:r w:rsidRPr="00EE2516">
        <w:rPr>
          <w:b/>
        </w:rPr>
        <w:t>5.6. Требования к упаковке Товара</w:t>
      </w:r>
    </w:p>
    <w:p w:rsidR="004750FD" w:rsidRPr="00EE2516" w:rsidRDefault="004750FD" w:rsidP="004750FD">
      <w:pPr>
        <w:tabs>
          <w:tab w:val="left" w:pos="142"/>
        </w:tabs>
        <w:suppressAutoHyphens/>
        <w:ind w:firstLine="567"/>
      </w:pPr>
      <w:r w:rsidRPr="00EE2516">
        <w:t xml:space="preserve">Поставка Товара должна осуществляться в целостной (не нарушенной) упаковке производителя, обеспечивающей сохранность Товара от повреждений, загрязнений и промоканий, а также </w:t>
      </w:r>
      <w:r w:rsidRPr="00EE2516">
        <w:rPr>
          <w:rFonts w:eastAsia="PT Astra Serif"/>
        </w:rPr>
        <w:t>обеспечивающую его годность к эксплуатации.</w:t>
      </w:r>
    </w:p>
    <w:p w:rsidR="004750FD" w:rsidRPr="00EE2516" w:rsidRDefault="004750FD" w:rsidP="004750FD">
      <w:pPr>
        <w:tabs>
          <w:tab w:val="left" w:pos="142"/>
        </w:tabs>
        <w:suppressAutoHyphens/>
        <w:ind w:firstLine="567"/>
      </w:pPr>
      <w:r w:rsidRPr="00EE2516">
        <w:t xml:space="preserve">Упаковка поставляемого Товара должна соответствовать действующим стандартам и обеспечивать сохранность при транспортировке, отгрузке и хранении Товара. </w:t>
      </w:r>
    </w:p>
    <w:p w:rsidR="004750FD" w:rsidRPr="00EE2516" w:rsidRDefault="004750FD" w:rsidP="004750FD">
      <w:pPr>
        <w:tabs>
          <w:tab w:val="left" w:pos="142"/>
        </w:tabs>
        <w:suppressAutoHyphens/>
        <w:ind w:firstLine="567"/>
      </w:pPr>
      <w:r w:rsidRPr="00EE2516">
        <w:t xml:space="preserve">Не допускается поставка Товара, упаковка которого имеет механические и иные виды повреждений или условия хранения либо транспортировки которого были нарушены. </w:t>
      </w:r>
    </w:p>
    <w:p w:rsidR="004750FD" w:rsidRPr="00EE2516" w:rsidRDefault="004750FD" w:rsidP="004750FD">
      <w:pPr>
        <w:tabs>
          <w:tab w:val="left" w:pos="142"/>
          <w:tab w:val="left" w:pos="787"/>
          <w:tab w:val="right" w:pos="10772"/>
        </w:tabs>
        <w:ind w:firstLine="567"/>
      </w:pPr>
      <w:r w:rsidRPr="00EE2516">
        <w:rPr>
          <w:rFonts w:eastAsia="PT Astra Serif"/>
        </w:rPr>
        <w:t>Маркировка должна быть нанесена на упаковку Товара в соответствии с требованиями законодательства Российской Федерации.</w:t>
      </w:r>
    </w:p>
    <w:p w:rsidR="004750FD" w:rsidRPr="00EE2516" w:rsidRDefault="004750FD" w:rsidP="004750FD">
      <w:pPr>
        <w:tabs>
          <w:tab w:val="left" w:pos="142"/>
          <w:tab w:val="left" w:pos="787"/>
          <w:tab w:val="right" w:pos="10772"/>
        </w:tabs>
        <w:ind w:firstLine="567"/>
        <w:rPr>
          <w:b/>
        </w:rPr>
      </w:pPr>
    </w:p>
    <w:p w:rsidR="004750FD" w:rsidRPr="00EE2516" w:rsidRDefault="004750FD" w:rsidP="004750FD">
      <w:pPr>
        <w:tabs>
          <w:tab w:val="left" w:pos="142"/>
          <w:tab w:val="left" w:pos="787"/>
          <w:tab w:val="right" w:pos="10772"/>
        </w:tabs>
        <w:ind w:firstLine="567"/>
      </w:pPr>
      <w:r w:rsidRPr="00EE2516">
        <w:rPr>
          <w:b/>
        </w:rPr>
        <w:lastRenderedPageBreak/>
        <w:t>5.7. Требования к отгрузке и доставке Товара</w:t>
      </w:r>
    </w:p>
    <w:p w:rsidR="004750FD" w:rsidRPr="00EE2516" w:rsidRDefault="004750FD" w:rsidP="004750FD">
      <w:pPr>
        <w:tabs>
          <w:tab w:val="left" w:pos="142"/>
          <w:tab w:val="left" w:pos="787"/>
          <w:tab w:val="right" w:pos="10772"/>
        </w:tabs>
        <w:ind w:firstLine="567"/>
      </w:pPr>
    </w:p>
    <w:p w:rsidR="004750FD" w:rsidRPr="00EE2516" w:rsidRDefault="004750FD" w:rsidP="004750FD">
      <w:pPr>
        <w:tabs>
          <w:tab w:val="left" w:pos="-567"/>
          <w:tab w:val="left" w:pos="142"/>
        </w:tabs>
        <w:suppressAutoHyphens/>
        <w:ind w:right="28" w:firstLine="567"/>
      </w:pPr>
      <w:r w:rsidRPr="00EE2516">
        <w:t xml:space="preserve">Доставка Товара осуществляется в соответствии со всеми требованиями настоящего </w:t>
      </w:r>
      <w:r w:rsidR="006F1F39">
        <w:t>описания объекта закупки</w:t>
      </w:r>
      <w:r w:rsidRPr="00EE2516">
        <w:t>.</w:t>
      </w:r>
    </w:p>
    <w:p w:rsidR="004750FD" w:rsidRPr="00EE2516" w:rsidRDefault="004750FD" w:rsidP="004750FD">
      <w:pPr>
        <w:tabs>
          <w:tab w:val="left" w:pos="142"/>
        </w:tabs>
        <w:suppressAutoHyphens/>
        <w:ind w:right="28" w:firstLine="567"/>
      </w:pPr>
      <w:r w:rsidRPr="00EE2516">
        <w:t>Доставка Товара, разгрузочно-погрузочные работы, в том числе по месту поставки Товара, подъем на этаж выполняются силами и за счет Поставщика.</w:t>
      </w:r>
    </w:p>
    <w:p w:rsidR="004750FD" w:rsidRPr="00EE2516" w:rsidRDefault="004750FD" w:rsidP="004750FD">
      <w:pPr>
        <w:tabs>
          <w:tab w:val="left" w:pos="142"/>
        </w:tabs>
        <w:suppressAutoHyphens/>
        <w:ind w:right="28" w:firstLine="567"/>
      </w:pPr>
      <w:r w:rsidRPr="00EE2516">
        <w:t>Товар должен быть доставлен Заказчику в рабочие часы Заказчика, в соответствии с пропускным и внутри объектовым режимами, установленными по адресу поставки Товара в порядке, согласованном с Заказчиком, не позднее, чем за 3 (три) рабочих дня до даты фактической доставки Товара.</w:t>
      </w:r>
    </w:p>
    <w:p w:rsidR="004750FD" w:rsidRDefault="004750FD" w:rsidP="00A02C13">
      <w:pPr>
        <w:tabs>
          <w:tab w:val="left" w:pos="142"/>
        </w:tabs>
        <w:ind w:right="28" w:firstLine="567"/>
      </w:pPr>
      <w:r w:rsidRPr="00EE2516">
        <w:t>Все риски гибели, утраты, порчи, хищения, повреждения Товара до его приемки Заказчиком, несет Поставщик.</w:t>
      </w:r>
    </w:p>
    <w:p w:rsidR="004750FD" w:rsidRPr="00C33B8A" w:rsidRDefault="004750FD" w:rsidP="004750FD"/>
    <w:p w:rsidR="007B0531" w:rsidRPr="00EE2516" w:rsidRDefault="007B0531" w:rsidP="007B0531">
      <w:pPr>
        <w:tabs>
          <w:tab w:val="left" w:pos="360"/>
          <w:tab w:val="left" w:pos="1260"/>
        </w:tabs>
        <w:jc w:val="center"/>
        <w:rPr>
          <w:b/>
        </w:rPr>
      </w:pPr>
    </w:p>
    <w:p w:rsidR="00B25E1D" w:rsidRDefault="00B25E1D" w:rsidP="00B25E1D"/>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863"/>
        <w:gridCol w:w="5166"/>
      </w:tblGrid>
      <w:tr w:rsidR="00450E8D" w:rsidRPr="004F6941" w:rsidTr="00106B6C">
        <w:tc>
          <w:tcPr>
            <w:tcW w:w="4863" w:type="dxa"/>
            <w:tcBorders>
              <w:top w:val="nil"/>
              <w:left w:val="nil"/>
              <w:bottom w:val="nil"/>
              <w:right w:val="nil"/>
            </w:tcBorders>
          </w:tcPr>
          <w:p w:rsidR="00450E8D" w:rsidRPr="004F6941" w:rsidRDefault="00450E8D" w:rsidP="00106B6C">
            <w:pPr>
              <w:pStyle w:val="a7"/>
              <w:jc w:val="center"/>
            </w:pPr>
            <w:r w:rsidRPr="004F6941">
              <w:t>ЗАКАЗЧИК:</w:t>
            </w:r>
          </w:p>
          <w:p w:rsidR="00450E8D" w:rsidRPr="004F6941" w:rsidRDefault="00450E8D" w:rsidP="00106B6C">
            <w:pPr>
              <w:pStyle w:val="a7"/>
            </w:pPr>
          </w:p>
          <w:p w:rsidR="00450E8D" w:rsidRPr="004F6941" w:rsidRDefault="00450E8D" w:rsidP="00106B6C">
            <w:pPr>
              <w:pStyle w:val="a7"/>
              <w:jc w:val="center"/>
            </w:pPr>
            <w:r w:rsidRPr="004F6941">
              <w:t>_________________________</w:t>
            </w:r>
          </w:p>
          <w:p w:rsidR="00450E8D" w:rsidRPr="004F6941" w:rsidRDefault="00450E8D" w:rsidP="00106B6C">
            <w:pPr>
              <w:pStyle w:val="a7"/>
              <w:jc w:val="center"/>
            </w:pPr>
            <w:r w:rsidRPr="004F6941">
              <w:t>(должность)</w:t>
            </w:r>
          </w:p>
          <w:p w:rsidR="00450E8D" w:rsidRPr="004F6941" w:rsidRDefault="00450E8D" w:rsidP="00106B6C">
            <w:pPr>
              <w:pStyle w:val="a7"/>
              <w:jc w:val="center"/>
            </w:pPr>
            <w:r w:rsidRPr="004F6941">
              <w:t>__________________________</w:t>
            </w:r>
          </w:p>
          <w:p w:rsidR="00450E8D" w:rsidRPr="004F6941" w:rsidRDefault="00450E8D" w:rsidP="00B25E1D">
            <w:pPr>
              <w:pStyle w:val="a7"/>
              <w:jc w:val="center"/>
            </w:pPr>
            <w:r w:rsidRPr="004F6941">
              <w:t>(подпись, фамилия и инициалы)</w:t>
            </w:r>
          </w:p>
          <w:p w:rsidR="00450E8D" w:rsidRPr="004F6941" w:rsidRDefault="00450E8D" w:rsidP="00B25E1D">
            <w:pPr>
              <w:pStyle w:val="a7"/>
              <w:jc w:val="center"/>
            </w:pPr>
            <w:r w:rsidRPr="004F6941">
              <w:t>___ _________________20___г.</w:t>
            </w:r>
          </w:p>
        </w:tc>
        <w:tc>
          <w:tcPr>
            <w:tcW w:w="5166" w:type="dxa"/>
            <w:tcBorders>
              <w:top w:val="nil"/>
              <w:left w:val="nil"/>
              <w:bottom w:val="nil"/>
              <w:right w:val="nil"/>
            </w:tcBorders>
          </w:tcPr>
          <w:p w:rsidR="00450E8D" w:rsidRPr="004F6941" w:rsidRDefault="00450E8D" w:rsidP="00106B6C">
            <w:pPr>
              <w:pStyle w:val="a7"/>
              <w:jc w:val="center"/>
            </w:pPr>
            <w:r w:rsidRPr="004F6941">
              <w:t>ПОСТАВЩИК:</w:t>
            </w:r>
          </w:p>
          <w:p w:rsidR="00450E8D" w:rsidRPr="004F6941" w:rsidRDefault="00450E8D" w:rsidP="00106B6C">
            <w:pPr>
              <w:pStyle w:val="a7"/>
            </w:pPr>
          </w:p>
          <w:p w:rsidR="00450E8D" w:rsidRPr="004F6941" w:rsidRDefault="00450E8D" w:rsidP="00106B6C">
            <w:pPr>
              <w:pStyle w:val="a7"/>
              <w:jc w:val="center"/>
            </w:pPr>
            <w:r w:rsidRPr="004F6941">
              <w:t>___________________________</w:t>
            </w:r>
          </w:p>
          <w:p w:rsidR="00450E8D" w:rsidRPr="004F6941" w:rsidRDefault="00450E8D" w:rsidP="00106B6C">
            <w:pPr>
              <w:pStyle w:val="a7"/>
              <w:jc w:val="center"/>
            </w:pPr>
            <w:r w:rsidRPr="004F6941">
              <w:t>(должность)</w:t>
            </w:r>
          </w:p>
          <w:p w:rsidR="00450E8D" w:rsidRPr="004F6941" w:rsidRDefault="00450E8D" w:rsidP="00106B6C">
            <w:pPr>
              <w:pStyle w:val="a7"/>
              <w:jc w:val="center"/>
            </w:pPr>
            <w:r w:rsidRPr="004F6941">
              <w:t>___________________________</w:t>
            </w:r>
          </w:p>
          <w:p w:rsidR="00450E8D" w:rsidRPr="004F6941" w:rsidRDefault="00450E8D" w:rsidP="00106B6C">
            <w:pPr>
              <w:pStyle w:val="a7"/>
              <w:jc w:val="center"/>
            </w:pPr>
            <w:r w:rsidRPr="004F6941">
              <w:t>(подпись, фамилия и инициалы)</w:t>
            </w:r>
          </w:p>
          <w:p w:rsidR="00450E8D" w:rsidRPr="004F6941" w:rsidRDefault="00450E8D" w:rsidP="00887287">
            <w:pPr>
              <w:pStyle w:val="a7"/>
              <w:jc w:val="center"/>
            </w:pPr>
            <w:r w:rsidRPr="004F6941">
              <w:t>___ ________________20___г.</w:t>
            </w:r>
          </w:p>
        </w:tc>
      </w:tr>
    </w:tbl>
    <w:p w:rsidR="009B77B8" w:rsidRDefault="009B77B8" w:rsidP="00B25E1D">
      <w:pPr>
        <w:ind w:firstLine="0"/>
      </w:pPr>
    </w:p>
    <w:sectPr w:rsidR="009B77B8" w:rsidSect="00E862EB">
      <w:headerReference w:type="default" r:id="rId22"/>
      <w:footerReference w:type="default" r:id="rId23"/>
      <w:pgSz w:w="11900" w:h="16800"/>
      <w:pgMar w:top="567" w:right="800" w:bottom="1440" w:left="8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4692" w:rsidRDefault="00D14692">
      <w:r>
        <w:separator/>
      </w:r>
    </w:p>
  </w:endnote>
  <w:endnote w:type="continuationSeparator" w:id="0">
    <w:p w:rsidR="00D14692" w:rsidRDefault="00D146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PT Astra Serif">
    <w:altName w:val="Times New Roman"/>
    <w:charset w:val="CC"/>
    <w:family w:val="roman"/>
    <w:pitch w:val="variable"/>
    <w:sig w:usb0="A00002EF" w:usb1="5000204B" w:usb2="00000020" w:usb3="00000000" w:csb0="00000097"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2DE" w:rsidRDefault="005912DE"/>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4692" w:rsidRDefault="00D14692">
      <w:r>
        <w:separator/>
      </w:r>
    </w:p>
  </w:footnote>
  <w:footnote w:type="continuationSeparator" w:id="0">
    <w:p w:rsidR="00D14692" w:rsidRDefault="00D14692">
      <w:r>
        <w:continuationSeparator/>
      </w:r>
    </w:p>
  </w:footnote>
  <w:footnote w:id="1">
    <w:p w:rsidR="005912DE" w:rsidRDefault="005912DE" w:rsidP="004A45AD">
      <w:pPr>
        <w:pStyle w:val="af0"/>
        <w:jc w:val="both"/>
      </w:pPr>
      <w:r w:rsidRPr="00462607">
        <w:rPr>
          <w:rStyle w:val="af2"/>
          <w:sz w:val="18"/>
          <w:szCs w:val="18"/>
        </w:rPr>
        <w:footnoteRef/>
      </w:r>
      <w:r w:rsidRPr="00462607">
        <w:rPr>
          <w:sz w:val="18"/>
          <w:szCs w:val="18"/>
        </w:rPr>
        <w:t xml:space="preserve"> Указывается дата заключения контракта</w:t>
      </w:r>
    </w:p>
  </w:footnote>
  <w:footnote w:id="2">
    <w:p w:rsidR="005912DE" w:rsidRDefault="005912DE" w:rsidP="0095333D">
      <w:pPr>
        <w:pStyle w:val="af0"/>
        <w:jc w:val="both"/>
      </w:pPr>
      <w:r w:rsidRPr="00462607">
        <w:rPr>
          <w:rStyle w:val="af2"/>
          <w:sz w:val="18"/>
          <w:szCs w:val="18"/>
        </w:rPr>
        <w:footnoteRef/>
      </w:r>
      <w:r w:rsidRPr="00462607">
        <w:rPr>
          <w:sz w:val="18"/>
          <w:szCs w:val="18"/>
        </w:rPr>
        <w:t xml:space="preserve"> Указывается должность, фамилия, имя, отчество (при наличии) лица, подписывающего Контракт со стороны Заказчика.</w:t>
      </w:r>
    </w:p>
  </w:footnote>
  <w:footnote w:id="3">
    <w:p w:rsidR="005912DE" w:rsidRDefault="005912DE" w:rsidP="0095333D">
      <w:pPr>
        <w:pStyle w:val="af0"/>
        <w:jc w:val="both"/>
      </w:pPr>
      <w:r w:rsidRPr="00462607">
        <w:rPr>
          <w:rStyle w:val="af2"/>
          <w:sz w:val="18"/>
          <w:szCs w:val="18"/>
        </w:rPr>
        <w:footnoteRef/>
      </w:r>
      <w:r w:rsidRPr="00462607">
        <w:rPr>
          <w:sz w:val="18"/>
          <w:szCs w:val="18"/>
        </w:rPr>
        <w:t xml:space="preserve"> Указываются реквизиты документа, удостоверяющие полномочия лица на подписание Контракта со стороны Заказчика</w:t>
      </w:r>
    </w:p>
  </w:footnote>
  <w:footnote w:id="4">
    <w:p w:rsidR="005912DE" w:rsidRDefault="005912DE" w:rsidP="0095333D">
      <w:pPr>
        <w:pStyle w:val="af0"/>
        <w:jc w:val="both"/>
      </w:pPr>
      <w:r w:rsidRPr="00462607">
        <w:rPr>
          <w:rStyle w:val="af2"/>
          <w:sz w:val="18"/>
          <w:szCs w:val="18"/>
        </w:rPr>
        <w:footnoteRef/>
      </w:r>
      <w:r w:rsidRPr="00462607">
        <w:rPr>
          <w:sz w:val="18"/>
          <w:szCs w:val="18"/>
        </w:rPr>
        <w:t xml:space="preserve"> Указывается полное наименование Поставщика (для юридического лица)/фамилия, имя, отчество (при наличии) (для физического лица).</w:t>
      </w:r>
    </w:p>
  </w:footnote>
  <w:footnote w:id="5">
    <w:p w:rsidR="005912DE" w:rsidRDefault="005912DE" w:rsidP="0095333D">
      <w:pPr>
        <w:pStyle w:val="af0"/>
        <w:jc w:val="both"/>
      </w:pPr>
      <w:r w:rsidRPr="00462607">
        <w:rPr>
          <w:rStyle w:val="af2"/>
          <w:sz w:val="18"/>
          <w:szCs w:val="18"/>
        </w:rPr>
        <w:footnoteRef/>
      </w:r>
      <w:r w:rsidRPr="00462607">
        <w:rPr>
          <w:sz w:val="18"/>
          <w:szCs w:val="18"/>
        </w:rPr>
        <w:t xml:space="preserve"> Указывается должность, фамилия, имя, отчество (при наличии) лица, подписывающего Контракт со стороны Поставщика.</w:t>
      </w:r>
    </w:p>
  </w:footnote>
  <w:footnote w:id="6">
    <w:p w:rsidR="005912DE" w:rsidRDefault="005912DE" w:rsidP="0095333D">
      <w:pPr>
        <w:pStyle w:val="af0"/>
        <w:jc w:val="both"/>
      </w:pPr>
      <w:r w:rsidRPr="00462607">
        <w:rPr>
          <w:rStyle w:val="af2"/>
          <w:sz w:val="18"/>
          <w:szCs w:val="18"/>
        </w:rPr>
        <w:footnoteRef/>
      </w:r>
      <w:r w:rsidRPr="00462607">
        <w:rPr>
          <w:sz w:val="18"/>
          <w:szCs w:val="18"/>
        </w:rPr>
        <w:t xml:space="preserve"> Указываются реквизиты документа, удостоверяющие полномочия лица на подписание Контракта со стороны Поставщика.</w:t>
      </w:r>
    </w:p>
  </w:footnote>
  <w:footnote w:id="7">
    <w:p w:rsidR="005912DE" w:rsidRDefault="005912DE" w:rsidP="0095333D">
      <w:pPr>
        <w:pStyle w:val="af0"/>
        <w:jc w:val="both"/>
      </w:pPr>
      <w:r w:rsidRPr="00462607">
        <w:rPr>
          <w:rStyle w:val="af2"/>
          <w:sz w:val="18"/>
          <w:szCs w:val="18"/>
        </w:rPr>
        <w:footnoteRef/>
      </w:r>
      <w:r w:rsidRPr="00462607">
        <w:rPr>
          <w:sz w:val="18"/>
          <w:szCs w:val="18"/>
        </w:rPr>
        <w:t xml:space="preserve"> Указывается решение комиссии с указанием реквизитов документа, а в случае осуществления закупки у единственного поставщика - соответствующее основание.</w:t>
      </w:r>
    </w:p>
  </w:footnote>
  <w:footnote w:id="8">
    <w:p w:rsidR="005912DE" w:rsidRDefault="005912DE" w:rsidP="0095333D">
      <w:pPr>
        <w:pStyle w:val="af0"/>
        <w:jc w:val="both"/>
      </w:pPr>
      <w:r w:rsidRPr="00462607">
        <w:rPr>
          <w:rStyle w:val="af2"/>
          <w:sz w:val="18"/>
          <w:szCs w:val="18"/>
        </w:rPr>
        <w:footnoteRef/>
      </w:r>
      <w:r w:rsidRPr="00462607">
        <w:rPr>
          <w:sz w:val="18"/>
          <w:szCs w:val="18"/>
        </w:rPr>
        <w:t xml:space="preserve"> </w:t>
      </w:r>
      <w:proofErr w:type="gramStart"/>
      <w:r w:rsidRPr="00462607">
        <w:rPr>
          <w:sz w:val="18"/>
          <w:szCs w:val="18"/>
        </w:rPr>
        <w:t>В случае если Контракт заключается по результатам электронного аукциона, который проводился на право заключения контракта в соответствии с частью 23 статьи 68 Федерального закона от 5 апреля 2013 г. N№44-ФЗ "О контрактной системе в сфере закупок товаров, работ, услуг для обеспечения государственных и муниципальных нужд (далее - Закон №44-ФЗ), слова "и оплатить" в текст Контракта не включаются.</w:t>
      </w:r>
      <w:proofErr w:type="gramEnd"/>
    </w:p>
  </w:footnote>
  <w:footnote w:id="9">
    <w:p w:rsidR="005912DE" w:rsidRPr="00462607" w:rsidRDefault="005912DE" w:rsidP="0095333D">
      <w:pPr>
        <w:pStyle w:val="af0"/>
        <w:jc w:val="both"/>
        <w:rPr>
          <w:sz w:val="18"/>
          <w:szCs w:val="18"/>
        </w:rPr>
      </w:pPr>
      <w:r w:rsidRPr="00462607">
        <w:rPr>
          <w:rStyle w:val="af2"/>
          <w:sz w:val="18"/>
          <w:szCs w:val="18"/>
        </w:rPr>
        <w:footnoteRef/>
      </w:r>
      <w:r w:rsidRPr="00462607">
        <w:rPr>
          <w:sz w:val="18"/>
          <w:szCs w:val="18"/>
        </w:rPr>
        <w:t xml:space="preserve"> "Предложение о цене за право заключения Контракта" указывается в случае, если Контракт заключается по результатам электронного аукциона, который проводился на право заключения контракта в соответствии с частью 23 статьи 68 Закона №44-ФЗ. В указанном случае пункты 2.2 - 2.8 в текст Контракта не включаются.</w:t>
      </w:r>
    </w:p>
    <w:p w:rsidR="005912DE" w:rsidRPr="00462607" w:rsidRDefault="005912DE" w:rsidP="0095333D">
      <w:pPr>
        <w:pStyle w:val="af0"/>
        <w:jc w:val="both"/>
        <w:rPr>
          <w:sz w:val="18"/>
          <w:szCs w:val="18"/>
        </w:rPr>
      </w:pPr>
      <w:r w:rsidRPr="00462607">
        <w:rPr>
          <w:sz w:val="18"/>
          <w:szCs w:val="18"/>
        </w:rPr>
        <w:t>"в том числе НДС</w:t>
      </w:r>
      <w:proofErr w:type="gramStart"/>
      <w:r w:rsidRPr="00462607">
        <w:rPr>
          <w:sz w:val="18"/>
          <w:szCs w:val="18"/>
        </w:rPr>
        <w:t xml:space="preserve"> ___________(_________) </w:t>
      </w:r>
      <w:proofErr w:type="gramEnd"/>
      <w:r w:rsidRPr="00462607">
        <w:rPr>
          <w:sz w:val="18"/>
          <w:szCs w:val="18"/>
        </w:rPr>
        <w:t>рублей _____</w:t>
      </w:r>
      <w:r>
        <w:rPr>
          <w:sz w:val="18"/>
          <w:szCs w:val="18"/>
        </w:rPr>
        <w:t xml:space="preserve"> </w:t>
      </w:r>
      <w:r w:rsidRPr="00462607">
        <w:rPr>
          <w:sz w:val="18"/>
          <w:szCs w:val="18"/>
        </w:rPr>
        <w:t xml:space="preserve">копеек"/ "НДС не облагается"  - указывается в случае, если Контракт заключается с лицами, являющимися в соответствии с Налоговым кодексом Российской Федерации (Собрание законодательства Российской Федерации, 2000, N 32, ст. 3340; </w:t>
      </w:r>
      <w:proofErr w:type="gramStart"/>
      <w:r w:rsidRPr="00462607">
        <w:rPr>
          <w:sz w:val="18"/>
          <w:szCs w:val="18"/>
        </w:rPr>
        <w:t>2019, N 39, ст. 5375) плательщиками НДС/указывается в случае, если Контракт заключается с лицами, не являющимися в соответствии с Налоговым кодексом Российской Федерации плательщиками НДС.</w:t>
      </w:r>
      <w:proofErr w:type="gramEnd"/>
      <w:r w:rsidRPr="00462607">
        <w:rPr>
          <w:sz w:val="18"/>
          <w:szCs w:val="18"/>
        </w:rPr>
        <w:t xml:space="preserve"> Условие в части НДС не включается в Контра</w:t>
      </w:r>
      <w:proofErr w:type="gramStart"/>
      <w:r w:rsidRPr="00462607">
        <w:rPr>
          <w:sz w:val="18"/>
          <w:szCs w:val="18"/>
        </w:rPr>
        <w:t>кт в сл</w:t>
      </w:r>
      <w:proofErr w:type="gramEnd"/>
      <w:r w:rsidRPr="00462607">
        <w:rPr>
          <w:sz w:val="18"/>
          <w:szCs w:val="18"/>
        </w:rPr>
        <w:t>учае указания предложения о цене за право заключения Контракта.</w:t>
      </w:r>
    </w:p>
    <w:p w:rsidR="005912DE" w:rsidRDefault="005912DE" w:rsidP="0095333D">
      <w:pPr>
        <w:pStyle w:val="af0"/>
        <w:jc w:val="both"/>
      </w:pPr>
      <w:r w:rsidRPr="00462607">
        <w:rPr>
          <w:sz w:val="18"/>
          <w:szCs w:val="18"/>
        </w:rPr>
        <w:t>В случае если Контракт заключается на срок более одного года, цена Контракта указывается по каждому году.</w:t>
      </w:r>
      <w:r>
        <w:rPr>
          <w:sz w:val="18"/>
          <w:szCs w:val="18"/>
        </w:rPr>
        <w:t xml:space="preserve"> </w:t>
      </w:r>
      <w:r w:rsidRPr="00462607">
        <w:rPr>
          <w:sz w:val="18"/>
          <w:szCs w:val="18"/>
        </w:rPr>
        <w:t xml:space="preserve">В случае если Контрактом </w:t>
      </w:r>
      <w:proofErr w:type="gramStart"/>
      <w:r w:rsidRPr="00462607">
        <w:rPr>
          <w:sz w:val="18"/>
          <w:szCs w:val="18"/>
        </w:rPr>
        <w:t>предусмотрены отдельные этапы его исполнения данный пункт должен</w:t>
      </w:r>
      <w:proofErr w:type="gramEnd"/>
      <w:r w:rsidRPr="00462607">
        <w:rPr>
          <w:sz w:val="18"/>
          <w:szCs w:val="18"/>
        </w:rPr>
        <w:t xml:space="preserve"> содержать цену каждого этапа.</w:t>
      </w:r>
    </w:p>
  </w:footnote>
  <w:footnote w:id="10">
    <w:p w:rsidR="005912DE" w:rsidRPr="0045399E" w:rsidRDefault="005912DE" w:rsidP="00383BD6">
      <w:pPr>
        <w:pStyle w:val="af0"/>
        <w:jc w:val="both"/>
      </w:pPr>
      <w:r w:rsidRPr="0045399E">
        <w:rPr>
          <w:rStyle w:val="af2"/>
        </w:rPr>
        <w:footnoteRef/>
      </w:r>
      <w:r w:rsidRPr="0045399E">
        <w:t xml:space="preserve"> Применяется в случае если об этом указано в Спецификации, описании объекта закупки (Приложения № 1, № 2 </w:t>
      </w:r>
      <w:r>
        <w:t>Контракта</w:t>
      </w:r>
      <w:r w:rsidRPr="0045399E">
        <w:t>).</w:t>
      </w:r>
    </w:p>
  </w:footnote>
  <w:footnote w:id="11">
    <w:p w:rsidR="005912DE" w:rsidRPr="0045399E" w:rsidRDefault="005912DE" w:rsidP="00383BD6">
      <w:pPr>
        <w:pStyle w:val="af0"/>
        <w:jc w:val="both"/>
      </w:pPr>
      <w:r w:rsidRPr="0045399E">
        <w:rPr>
          <w:rStyle w:val="af2"/>
        </w:rPr>
        <w:footnoteRef/>
      </w:r>
      <w:r w:rsidRPr="0045399E">
        <w:t xml:space="preserve"> Применяется в случае если об этом указано в Спецификации описании объекта закупки (Приложения № 1, № 2 </w:t>
      </w:r>
      <w:r>
        <w:t>Контракта</w:t>
      </w:r>
      <w:r w:rsidRPr="0045399E">
        <w:t>).</w:t>
      </w:r>
    </w:p>
  </w:footnote>
  <w:footnote w:id="12">
    <w:p w:rsidR="005912DE" w:rsidRPr="0045399E" w:rsidRDefault="005912DE" w:rsidP="00400F9E">
      <w:pPr>
        <w:pStyle w:val="af0"/>
        <w:jc w:val="both"/>
      </w:pPr>
      <w:r w:rsidRPr="0045399E">
        <w:rPr>
          <w:rStyle w:val="af2"/>
        </w:rPr>
        <w:footnoteRef/>
      </w:r>
      <w:r w:rsidRPr="0045399E">
        <w:t xml:space="preserve"> </w:t>
      </w:r>
      <w:proofErr w:type="gramStart"/>
      <w:r w:rsidRPr="0045399E">
        <w:t xml:space="preserve">Данный подпункт не включается в текст Контракта в случае, если Контракт заключается по результатам электронного аукциона, который проводился на право заключения контракта). </w:t>
      </w:r>
      <w:proofErr w:type="gramEnd"/>
    </w:p>
  </w:footnote>
  <w:footnote w:id="13">
    <w:p w:rsidR="005912DE" w:rsidRPr="0045399E" w:rsidRDefault="005912DE" w:rsidP="00400F9E">
      <w:pPr>
        <w:pStyle w:val="af0"/>
        <w:jc w:val="both"/>
      </w:pPr>
      <w:r w:rsidRPr="0045399E">
        <w:rPr>
          <w:rStyle w:val="af2"/>
        </w:rPr>
        <w:footnoteRef/>
      </w:r>
      <w:r w:rsidRPr="0045399E">
        <w:t xml:space="preserve"> Данный подпункт не включается в текст Контракта в случае, если Контракт заключается по результатам электронного аукциона, который проводилс</w:t>
      </w:r>
      <w:r>
        <w:t>я на право заключения контракта</w:t>
      </w:r>
      <w:r w:rsidRPr="0045399E">
        <w:t>.</w:t>
      </w:r>
    </w:p>
  </w:footnote>
  <w:footnote w:id="14">
    <w:p w:rsidR="005912DE" w:rsidRDefault="005912DE" w:rsidP="00FF2F21">
      <w:pPr>
        <w:pStyle w:val="af0"/>
        <w:jc w:val="both"/>
      </w:pPr>
      <w:r>
        <w:rPr>
          <w:rStyle w:val="af2"/>
        </w:rPr>
        <w:footnoteRef/>
      </w:r>
      <w:r>
        <w:t xml:space="preserve"> </w:t>
      </w:r>
      <w:r w:rsidRPr="00FF2F21">
        <w:rPr>
          <w:sz w:val="18"/>
          <w:szCs w:val="18"/>
        </w:rPr>
        <w:t>Слова "в течени</w:t>
      </w:r>
      <w:proofErr w:type="gramStart"/>
      <w:r w:rsidRPr="00FF2F21">
        <w:rPr>
          <w:sz w:val="18"/>
          <w:szCs w:val="18"/>
        </w:rPr>
        <w:t>и</w:t>
      </w:r>
      <w:proofErr w:type="gramEnd"/>
      <w:r w:rsidRPr="00FF2F21">
        <w:rPr>
          <w:sz w:val="18"/>
          <w:szCs w:val="18"/>
        </w:rPr>
        <w:t xml:space="preserve"> гарантийного периода" включаются в текст Контракта в случае установления Заказчиком требований к гарантийному сроку в соответствии с частью 4 статьи 33 </w:t>
      </w:r>
      <w:r>
        <w:rPr>
          <w:sz w:val="18"/>
          <w:szCs w:val="18"/>
        </w:rPr>
        <w:t>Закона №44-ФЗ (</w:t>
      </w:r>
      <w:r w:rsidRPr="00DB7DF5">
        <w:rPr>
          <w:sz w:val="18"/>
          <w:szCs w:val="18"/>
        </w:rPr>
        <w:t>в случае если об этом указано в Спецификации</w:t>
      </w:r>
      <w:r>
        <w:rPr>
          <w:sz w:val="18"/>
          <w:szCs w:val="18"/>
        </w:rPr>
        <w:t>, описании объекта закупки</w:t>
      </w:r>
      <w:r w:rsidRPr="00DB7DF5">
        <w:rPr>
          <w:sz w:val="18"/>
          <w:szCs w:val="18"/>
        </w:rPr>
        <w:t xml:space="preserve"> (Приложение </w:t>
      </w:r>
      <w:r w:rsidRPr="00400F9E">
        <w:rPr>
          <w:sz w:val="18"/>
          <w:szCs w:val="18"/>
        </w:rPr>
        <w:t xml:space="preserve">№ </w:t>
      </w:r>
      <w:r>
        <w:rPr>
          <w:sz w:val="18"/>
          <w:szCs w:val="18"/>
        </w:rPr>
        <w:t xml:space="preserve">1, </w:t>
      </w:r>
      <w:r w:rsidRPr="00400F9E">
        <w:rPr>
          <w:sz w:val="18"/>
          <w:szCs w:val="18"/>
        </w:rPr>
        <w:t xml:space="preserve">№ </w:t>
      </w:r>
      <w:r>
        <w:rPr>
          <w:sz w:val="18"/>
          <w:szCs w:val="18"/>
        </w:rPr>
        <w:t>2</w:t>
      </w:r>
      <w:r w:rsidRPr="00DB7DF5">
        <w:rPr>
          <w:sz w:val="18"/>
          <w:szCs w:val="18"/>
        </w:rPr>
        <w:t xml:space="preserve"> </w:t>
      </w:r>
      <w:r>
        <w:rPr>
          <w:sz w:val="18"/>
          <w:szCs w:val="18"/>
        </w:rPr>
        <w:t>Контракта</w:t>
      </w:r>
      <w:r w:rsidRPr="00DB7DF5">
        <w:rPr>
          <w:sz w:val="18"/>
          <w:szCs w:val="18"/>
        </w:rPr>
        <w:t>).</w:t>
      </w:r>
    </w:p>
  </w:footnote>
  <w:footnote w:id="15">
    <w:p w:rsidR="005912DE" w:rsidRDefault="005912DE" w:rsidP="00877BAD">
      <w:pPr>
        <w:pStyle w:val="af0"/>
        <w:jc w:val="both"/>
      </w:pPr>
      <w:r w:rsidRPr="00333769">
        <w:rPr>
          <w:rStyle w:val="af2"/>
        </w:rPr>
        <w:footnoteRef/>
      </w:r>
      <w:r w:rsidRPr="00333769">
        <w:rPr>
          <w:sz w:val="18"/>
          <w:szCs w:val="18"/>
        </w:rPr>
        <w:t xml:space="preserve"> Применяется в случае если об этом указано в Спецификации, описании объекта закупки (Приложения № 1, № 2 </w:t>
      </w:r>
      <w:r>
        <w:rPr>
          <w:sz w:val="18"/>
          <w:szCs w:val="18"/>
        </w:rPr>
        <w:t>Контракта</w:t>
      </w:r>
      <w:r w:rsidRPr="003B68E9">
        <w:rPr>
          <w:sz w:val="18"/>
          <w:szCs w:val="18"/>
        </w:rPr>
        <w:t>).</w:t>
      </w:r>
    </w:p>
  </w:footnote>
  <w:footnote w:id="16">
    <w:p w:rsidR="005912DE" w:rsidRDefault="005912DE" w:rsidP="0003593E">
      <w:pPr>
        <w:pStyle w:val="af0"/>
        <w:jc w:val="both"/>
      </w:pPr>
      <w:r w:rsidRPr="003B68E9">
        <w:rPr>
          <w:rStyle w:val="af2"/>
          <w:sz w:val="18"/>
          <w:szCs w:val="18"/>
        </w:rPr>
        <w:footnoteRef/>
      </w:r>
      <w:r w:rsidRPr="003B68E9">
        <w:rPr>
          <w:sz w:val="18"/>
          <w:szCs w:val="18"/>
        </w:rPr>
        <w:t xml:space="preserve"> Применяется в случае если об этом указано в Спецификации</w:t>
      </w:r>
      <w:r>
        <w:rPr>
          <w:sz w:val="18"/>
          <w:szCs w:val="18"/>
        </w:rPr>
        <w:t>,</w:t>
      </w:r>
      <w:r w:rsidRPr="003B68E9">
        <w:rPr>
          <w:sz w:val="18"/>
          <w:szCs w:val="18"/>
        </w:rPr>
        <w:t xml:space="preserve"> </w:t>
      </w:r>
      <w:r>
        <w:rPr>
          <w:sz w:val="18"/>
          <w:szCs w:val="18"/>
        </w:rPr>
        <w:t>описании объекта закупки</w:t>
      </w:r>
      <w:r w:rsidRPr="00400F9E">
        <w:rPr>
          <w:sz w:val="18"/>
          <w:szCs w:val="18"/>
        </w:rPr>
        <w:t xml:space="preserve"> (Приложени</w:t>
      </w:r>
      <w:r>
        <w:rPr>
          <w:sz w:val="18"/>
          <w:szCs w:val="18"/>
        </w:rPr>
        <w:t>я</w:t>
      </w:r>
      <w:r w:rsidRPr="00400F9E">
        <w:rPr>
          <w:sz w:val="18"/>
          <w:szCs w:val="18"/>
        </w:rPr>
        <w:t xml:space="preserve"> № </w:t>
      </w:r>
      <w:r>
        <w:rPr>
          <w:sz w:val="18"/>
          <w:szCs w:val="18"/>
        </w:rPr>
        <w:t xml:space="preserve">1, </w:t>
      </w:r>
      <w:r w:rsidRPr="00400F9E">
        <w:rPr>
          <w:sz w:val="18"/>
          <w:szCs w:val="18"/>
        </w:rPr>
        <w:t xml:space="preserve">№ </w:t>
      </w:r>
      <w:r>
        <w:rPr>
          <w:sz w:val="18"/>
          <w:szCs w:val="18"/>
        </w:rPr>
        <w:t>2 Контракта</w:t>
      </w:r>
      <w:r w:rsidRPr="003B68E9">
        <w:rPr>
          <w:sz w:val="18"/>
          <w:szCs w:val="18"/>
        </w:rPr>
        <w:t>).</w:t>
      </w:r>
    </w:p>
  </w:footnote>
  <w:footnote w:id="17">
    <w:p w:rsidR="005912DE" w:rsidRDefault="005912DE" w:rsidP="00A116E3">
      <w:pPr>
        <w:pStyle w:val="af0"/>
        <w:jc w:val="both"/>
      </w:pPr>
      <w:r w:rsidRPr="003B68E9">
        <w:rPr>
          <w:rStyle w:val="af2"/>
          <w:sz w:val="18"/>
          <w:szCs w:val="18"/>
        </w:rPr>
        <w:footnoteRef/>
      </w:r>
      <w:r w:rsidRPr="003B68E9">
        <w:rPr>
          <w:sz w:val="18"/>
          <w:szCs w:val="18"/>
        </w:rPr>
        <w:t xml:space="preserve"> Применяется в случае если об этом указано в Спецификации</w:t>
      </w:r>
      <w:r>
        <w:rPr>
          <w:sz w:val="18"/>
          <w:szCs w:val="18"/>
        </w:rPr>
        <w:t>, описании объекта закупки</w:t>
      </w:r>
      <w:r w:rsidRPr="00400F9E">
        <w:rPr>
          <w:sz w:val="18"/>
          <w:szCs w:val="18"/>
        </w:rPr>
        <w:t xml:space="preserve"> (Приложени</w:t>
      </w:r>
      <w:r>
        <w:rPr>
          <w:sz w:val="18"/>
          <w:szCs w:val="18"/>
        </w:rPr>
        <w:t>я № 1, № 2 Контракта</w:t>
      </w:r>
      <w:r w:rsidRPr="003B68E9">
        <w:rPr>
          <w:sz w:val="18"/>
          <w:szCs w:val="18"/>
        </w:rPr>
        <w:t>).</w:t>
      </w:r>
    </w:p>
  </w:footnote>
  <w:footnote w:id="18">
    <w:p w:rsidR="005912DE" w:rsidRDefault="005912DE" w:rsidP="00DD4304">
      <w:pPr>
        <w:pStyle w:val="af0"/>
      </w:pPr>
      <w:r w:rsidRPr="003B68E9">
        <w:rPr>
          <w:rStyle w:val="af2"/>
          <w:sz w:val="18"/>
          <w:szCs w:val="18"/>
        </w:rPr>
        <w:footnoteRef/>
      </w:r>
      <w:r w:rsidRPr="003B68E9">
        <w:rPr>
          <w:sz w:val="18"/>
          <w:szCs w:val="18"/>
        </w:rPr>
        <w:t xml:space="preserve"> Размер штрафа устанавливается в </w:t>
      </w:r>
      <w:r>
        <w:rPr>
          <w:sz w:val="18"/>
          <w:szCs w:val="18"/>
        </w:rPr>
        <w:t>соответствии с пунктом 6 Правил.</w:t>
      </w:r>
    </w:p>
  </w:footnote>
  <w:footnote w:id="19">
    <w:p w:rsidR="005912DE" w:rsidRDefault="005912DE" w:rsidP="00DD4304">
      <w:pPr>
        <w:pStyle w:val="af0"/>
        <w:jc w:val="both"/>
      </w:pPr>
      <w:r>
        <w:rPr>
          <w:rStyle w:val="af2"/>
        </w:rPr>
        <w:footnoteRef/>
      </w:r>
      <w:r>
        <w:t xml:space="preserve"> </w:t>
      </w:r>
      <w:r w:rsidRPr="002364D6">
        <w:rPr>
          <w:sz w:val="18"/>
          <w:szCs w:val="18"/>
        </w:rPr>
        <w:t>Размер штрафа устанавливается в соответствии с пунктом 9 Правил.</w:t>
      </w:r>
    </w:p>
  </w:footnote>
  <w:footnote w:id="20">
    <w:p w:rsidR="005912DE" w:rsidRDefault="005912DE" w:rsidP="00CE3555">
      <w:pPr>
        <w:pStyle w:val="af0"/>
        <w:jc w:val="both"/>
      </w:pPr>
      <w:r>
        <w:rPr>
          <w:rStyle w:val="af2"/>
        </w:rPr>
        <w:footnoteRef/>
      </w:r>
      <w:r>
        <w:t xml:space="preserve"> </w:t>
      </w:r>
      <w:r w:rsidRPr="0057647F">
        <w:t xml:space="preserve">Заполняется на основании </w:t>
      </w:r>
      <w:r>
        <w:t>спецификации</w:t>
      </w:r>
      <w:r w:rsidRPr="0057647F">
        <w:t xml:space="preserve"> и заявки участника, с которым заключается </w:t>
      </w:r>
      <w:r>
        <w:t>Контракт</w:t>
      </w:r>
      <w:r w:rsidRPr="0057647F">
        <w:t>.</w:t>
      </w:r>
    </w:p>
  </w:footnote>
  <w:footnote w:id="21">
    <w:p w:rsidR="005912DE" w:rsidRDefault="005912DE" w:rsidP="00CE3555">
      <w:pPr>
        <w:pStyle w:val="af0"/>
        <w:jc w:val="both"/>
      </w:pPr>
      <w:r>
        <w:rPr>
          <w:rStyle w:val="af2"/>
        </w:rPr>
        <w:footnoteRef/>
      </w:r>
      <w:r>
        <w:t xml:space="preserve"> </w:t>
      </w:r>
      <w:r w:rsidRPr="00462607">
        <w:rPr>
          <w:sz w:val="18"/>
          <w:szCs w:val="18"/>
        </w:rPr>
        <w:t>в том числе НДС</w:t>
      </w:r>
      <w:proofErr w:type="gramStart"/>
      <w:r w:rsidRPr="00462607">
        <w:rPr>
          <w:sz w:val="18"/>
          <w:szCs w:val="18"/>
        </w:rPr>
        <w:t xml:space="preserve"> ___________(_________) </w:t>
      </w:r>
      <w:proofErr w:type="gramEnd"/>
      <w:r w:rsidRPr="00462607">
        <w:rPr>
          <w:sz w:val="18"/>
          <w:szCs w:val="18"/>
        </w:rPr>
        <w:t>рублей _____</w:t>
      </w:r>
      <w:r>
        <w:rPr>
          <w:sz w:val="18"/>
          <w:szCs w:val="18"/>
        </w:rPr>
        <w:t xml:space="preserve"> </w:t>
      </w:r>
      <w:r w:rsidRPr="00462607">
        <w:rPr>
          <w:sz w:val="18"/>
          <w:szCs w:val="18"/>
        </w:rPr>
        <w:t>копеек"/ "НДС не облагается"  - указывается в случае, если Контракт заключается с лицами, являющимися в соответствии с Налоговым кодексом Российской Федерации (Собрание законодательства Российской Федерации, 2000, N 32, ст. 3340; 2019, N 39, ст. 5375) плательщиками НДС/указывается в случае, если Контракт заключается с лицами, не являющимися в соответствии с Налоговым кодексом Российской Федерации плательщиками НДС</w:t>
      </w:r>
    </w:p>
  </w:footnote>
  <w:footnote w:id="22">
    <w:p w:rsidR="005912DE" w:rsidRDefault="005912DE" w:rsidP="00CE3555">
      <w:pPr>
        <w:pStyle w:val="af0"/>
        <w:jc w:val="both"/>
      </w:pPr>
      <w:r>
        <w:rPr>
          <w:rStyle w:val="af2"/>
        </w:rPr>
        <w:footnoteRef/>
      </w:r>
      <w:r>
        <w:t xml:space="preserve"> </w:t>
      </w:r>
      <w:r w:rsidRPr="00462607">
        <w:rPr>
          <w:sz w:val="18"/>
          <w:szCs w:val="18"/>
        </w:rPr>
        <w:t>в том числе НДС</w:t>
      </w:r>
      <w:proofErr w:type="gramStart"/>
      <w:r w:rsidRPr="00462607">
        <w:rPr>
          <w:sz w:val="18"/>
          <w:szCs w:val="18"/>
        </w:rPr>
        <w:t xml:space="preserve"> ___________(_________) </w:t>
      </w:r>
      <w:proofErr w:type="gramEnd"/>
      <w:r w:rsidRPr="00462607">
        <w:rPr>
          <w:sz w:val="18"/>
          <w:szCs w:val="18"/>
        </w:rPr>
        <w:t>рублей _____</w:t>
      </w:r>
      <w:r>
        <w:rPr>
          <w:sz w:val="18"/>
          <w:szCs w:val="18"/>
        </w:rPr>
        <w:t xml:space="preserve"> </w:t>
      </w:r>
      <w:r w:rsidRPr="00462607">
        <w:rPr>
          <w:sz w:val="18"/>
          <w:szCs w:val="18"/>
        </w:rPr>
        <w:t>копеек"/ "НДС не облагается"  - указывается в случае, если Контракт заключается с лицами, являющимися в соответствии с Налоговым кодексом Российской Федерации (Собрание законодательства Российской Федерации, 2000, N 32, ст. 3340; 2019, N 39, ст. 5375) плательщиками НДС/указывается в случае, если Контракт заключается с лицами, не являющимися в соответствии с Налоговым кодексом Российской Федерации плательщиками НДС</w:t>
      </w:r>
    </w:p>
  </w:footnote>
  <w:footnote w:id="23">
    <w:p w:rsidR="005912DE" w:rsidRPr="007B0531" w:rsidRDefault="005912DE">
      <w:pPr>
        <w:pStyle w:val="af0"/>
      </w:pPr>
      <w:r>
        <w:rPr>
          <w:rStyle w:val="af2"/>
        </w:rPr>
        <w:footnoteRef/>
      </w:r>
      <w:r>
        <w:t xml:space="preserve"> </w:t>
      </w:r>
      <w:r w:rsidRPr="0057647F">
        <w:t xml:space="preserve">Заполняется на основании </w:t>
      </w:r>
      <w:r>
        <w:t>спецификации</w:t>
      </w:r>
      <w:r w:rsidRPr="0057647F">
        <w:t xml:space="preserve"> и заявки участника, с которым заключается </w:t>
      </w:r>
      <w:r>
        <w:t>Контракт.</w:t>
      </w:r>
    </w:p>
  </w:footnote>
  <w:footnote w:id="24">
    <w:p w:rsidR="005912DE" w:rsidRDefault="005912DE" w:rsidP="004750FD">
      <w:pPr>
        <w:pStyle w:val="af0"/>
        <w:rPr>
          <w:sz w:val="16"/>
          <w:szCs w:val="16"/>
        </w:rPr>
      </w:pPr>
      <w:r w:rsidRPr="00E4127F">
        <w:rPr>
          <w:rStyle w:val="af2"/>
          <w:sz w:val="16"/>
          <w:szCs w:val="16"/>
        </w:rPr>
        <w:footnoteRef/>
      </w:r>
      <w:r w:rsidRPr="00E4127F">
        <w:rPr>
          <w:sz w:val="16"/>
          <w:szCs w:val="16"/>
        </w:rPr>
        <w:t xml:space="preserve"> </w:t>
      </w:r>
      <w:r>
        <w:rPr>
          <w:sz w:val="16"/>
          <w:szCs w:val="16"/>
        </w:rPr>
        <w:t xml:space="preserve">В КТРУ отсутствует </w:t>
      </w:r>
      <w:r w:rsidRPr="00E4127F">
        <w:rPr>
          <w:sz w:val="16"/>
          <w:szCs w:val="16"/>
        </w:rPr>
        <w:t xml:space="preserve"> позици</w:t>
      </w:r>
      <w:r>
        <w:rPr>
          <w:sz w:val="16"/>
          <w:szCs w:val="16"/>
        </w:rPr>
        <w:t>я</w:t>
      </w:r>
      <w:r w:rsidRPr="00BF6E71">
        <w:rPr>
          <w:sz w:val="16"/>
          <w:szCs w:val="16"/>
        </w:rPr>
        <w:t>, соответствующая потребностям Заказчика.</w:t>
      </w:r>
    </w:p>
    <w:p w:rsidR="005912DE" w:rsidRPr="00E4127F" w:rsidRDefault="005912DE" w:rsidP="004750FD">
      <w:pPr>
        <w:pStyle w:val="af0"/>
        <w:rPr>
          <w:sz w:val="16"/>
          <w:szCs w:val="16"/>
        </w:rPr>
      </w:pPr>
      <w:r w:rsidRPr="00E4127F">
        <w:rPr>
          <w:sz w:val="16"/>
          <w:szCs w:val="16"/>
        </w:rPr>
        <w:t xml:space="preserve">В соответствии с нормами пункта 1 части 1 статьи 33 Федерального закона от 05.04.2013 N 44-ФЗ "О контрактной системе в сфере закупок товаров, работ, услуг для обеспечения государственных и муниципальных нужд" (далее – ФЗ № 44-ФЗ),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Согласно нормам части 2 статьи 33 ФЗ № 44-ФЗ </w:t>
      </w:r>
      <w:r>
        <w:rPr>
          <w:sz w:val="16"/>
          <w:szCs w:val="16"/>
        </w:rPr>
        <w:t>описание объекта закупки</w:t>
      </w:r>
      <w:r w:rsidRPr="00E4127F">
        <w:rPr>
          <w:sz w:val="16"/>
          <w:szCs w:val="16"/>
        </w:rPr>
        <w:t xml:space="preserve"> в соответствии с требованиями, указанными в части 1 статьи 33 ФЗ № 44-ФЗ, должн</w:t>
      </w:r>
      <w:r>
        <w:rPr>
          <w:sz w:val="16"/>
          <w:szCs w:val="16"/>
        </w:rPr>
        <w:t>о</w:t>
      </w:r>
      <w:r w:rsidRPr="00E4127F">
        <w:rPr>
          <w:sz w:val="16"/>
          <w:szCs w:val="16"/>
        </w:rPr>
        <w:t xml:space="preserve"> содержать показатели, позволяющие определить соответствие закупаемых товара, работы, услуги установленным заказчиком требованиям. </w:t>
      </w:r>
    </w:p>
    <w:p w:rsidR="005912DE" w:rsidRDefault="005912DE" w:rsidP="004750FD">
      <w:pPr>
        <w:pStyle w:val="af0"/>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2DE" w:rsidRDefault="005912DE">
    <w:pPr>
      <w:ind w:firstLine="0"/>
      <w:jc w:val="left"/>
      <w:rPr>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B7099"/>
    <w:multiLevelType w:val="multilevel"/>
    <w:tmpl w:val="FAF65C12"/>
    <w:lvl w:ilvl="0">
      <w:start w:val="2"/>
      <w:numFmt w:val="decimal"/>
      <w:lvlText w:val="%1."/>
      <w:lvlJc w:val="left"/>
      <w:pPr>
        <w:ind w:left="480" w:hanging="480"/>
      </w:pPr>
      <w:rPr>
        <w:rFonts w:cs="Times New Roman" w:hint="default"/>
      </w:rPr>
    </w:lvl>
    <w:lvl w:ilvl="1">
      <w:start w:val="10"/>
      <w:numFmt w:val="decimal"/>
      <w:lvlText w:val="%1.%2."/>
      <w:lvlJc w:val="left"/>
      <w:pPr>
        <w:ind w:left="1920" w:hanging="480"/>
      </w:pPr>
      <w:rPr>
        <w:rFonts w:cs="Times New Roman" w:hint="default"/>
      </w:rPr>
    </w:lvl>
    <w:lvl w:ilvl="2">
      <w:start w:val="1"/>
      <w:numFmt w:val="decimal"/>
      <w:lvlText w:val="%1.%2.%3."/>
      <w:lvlJc w:val="left"/>
      <w:pPr>
        <w:ind w:left="3600" w:hanging="720"/>
      </w:pPr>
      <w:rPr>
        <w:rFonts w:cs="Times New Roman" w:hint="default"/>
      </w:rPr>
    </w:lvl>
    <w:lvl w:ilvl="3">
      <w:start w:val="1"/>
      <w:numFmt w:val="decimal"/>
      <w:lvlText w:val="%1.%2.%3.%4."/>
      <w:lvlJc w:val="left"/>
      <w:pPr>
        <w:ind w:left="5040" w:hanging="720"/>
      </w:pPr>
      <w:rPr>
        <w:rFonts w:cs="Times New Roman" w:hint="default"/>
      </w:rPr>
    </w:lvl>
    <w:lvl w:ilvl="4">
      <w:start w:val="1"/>
      <w:numFmt w:val="decimal"/>
      <w:lvlText w:val="%1.%2.%3.%4.%5."/>
      <w:lvlJc w:val="left"/>
      <w:pPr>
        <w:ind w:left="6840" w:hanging="1080"/>
      </w:pPr>
      <w:rPr>
        <w:rFonts w:cs="Times New Roman" w:hint="default"/>
      </w:rPr>
    </w:lvl>
    <w:lvl w:ilvl="5">
      <w:start w:val="1"/>
      <w:numFmt w:val="decimal"/>
      <w:lvlText w:val="%1.%2.%3.%4.%5.%6."/>
      <w:lvlJc w:val="left"/>
      <w:pPr>
        <w:ind w:left="8280" w:hanging="1080"/>
      </w:pPr>
      <w:rPr>
        <w:rFonts w:cs="Times New Roman" w:hint="default"/>
      </w:rPr>
    </w:lvl>
    <w:lvl w:ilvl="6">
      <w:start w:val="1"/>
      <w:numFmt w:val="decimal"/>
      <w:lvlText w:val="%1.%2.%3.%4.%5.%6.%7."/>
      <w:lvlJc w:val="left"/>
      <w:pPr>
        <w:ind w:left="10080" w:hanging="1440"/>
      </w:pPr>
      <w:rPr>
        <w:rFonts w:cs="Times New Roman" w:hint="default"/>
      </w:rPr>
    </w:lvl>
    <w:lvl w:ilvl="7">
      <w:start w:val="1"/>
      <w:numFmt w:val="decimal"/>
      <w:lvlText w:val="%1.%2.%3.%4.%5.%6.%7.%8."/>
      <w:lvlJc w:val="left"/>
      <w:pPr>
        <w:ind w:left="11520" w:hanging="1440"/>
      </w:pPr>
      <w:rPr>
        <w:rFonts w:cs="Times New Roman" w:hint="default"/>
      </w:rPr>
    </w:lvl>
    <w:lvl w:ilvl="8">
      <w:start w:val="1"/>
      <w:numFmt w:val="decimal"/>
      <w:lvlText w:val="%1.%2.%3.%4.%5.%6.%7.%8.%9."/>
      <w:lvlJc w:val="left"/>
      <w:pPr>
        <w:ind w:left="13320" w:hanging="1800"/>
      </w:pPr>
      <w:rPr>
        <w:rFonts w:cs="Times New Roman" w:hint="default"/>
      </w:rPr>
    </w:lvl>
  </w:abstractNum>
  <w:abstractNum w:abstractNumId="1">
    <w:nsid w:val="1E601192"/>
    <w:multiLevelType w:val="multilevel"/>
    <w:tmpl w:val="7DEEA954"/>
    <w:lvl w:ilvl="0">
      <w:start w:val="1"/>
      <w:numFmt w:val="bullet"/>
      <w:lvlText w:val=""/>
      <w:lvlJc w:val="left"/>
      <w:pPr>
        <w:ind w:left="1287"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2">
    <w:nsid w:val="23BB7872"/>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nsid w:val="24D81B51"/>
    <w:multiLevelType w:val="hybridMultilevel"/>
    <w:tmpl w:val="5F72103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nsid w:val="27843646"/>
    <w:multiLevelType w:val="hybridMultilevel"/>
    <w:tmpl w:val="8086FE14"/>
    <w:lvl w:ilvl="0" w:tplc="0419000F">
      <w:start w:val="1"/>
      <w:numFmt w:val="decimal"/>
      <w:lvlText w:val="%1."/>
      <w:lvlJc w:val="left"/>
      <w:pPr>
        <w:ind w:left="644" w:hanging="360"/>
      </w:pPr>
    </w:lvl>
    <w:lvl w:ilvl="1" w:tplc="04190019">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5">
    <w:nsid w:val="285E5F2C"/>
    <w:multiLevelType w:val="hybridMultilevel"/>
    <w:tmpl w:val="D4E2768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nsid w:val="3B404A39"/>
    <w:multiLevelType w:val="hybridMultilevel"/>
    <w:tmpl w:val="8086FE14"/>
    <w:lvl w:ilvl="0" w:tplc="0419000F">
      <w:start w:val="1"/>
      <w:numFmt w:val="decimal"/>
      <w:lvlText w:val="%1."/>
      <w:lvlJc w:val="left"/>
      <w:pPr>
        <w:ind w:left="644" w:hanging="360"/>
      </w:pPr>
    </w:lvl>
    <w:lvl w:ilvl="1" w:tplc="04190019">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7">
    <w:nsid w:val="3D48376C"/>
    <w:multiLevelType w:val="multilevel"/>
    <w:tmpl w:val="EAAA0636"/>
    <w:lvl w:ilvl="0">
      <w:start w:val="2"/>
      <w:numFmt w:val="decimal"/>
      <w:lvlText w:val="%1."/>
      <w:lvlJc w:val="left"/>
      <w:pPr>
        <w:ind w:left="660" w:hanging="660"/>
      </w:pPr>
      <w:rPr>
        <w:rFonts w:cs="Times New Roman" w:hint="default"/>
      </w:rPr>
    </w:lvl>
    <w:lvl w:ilvl="1">
      <w:start w:val="1"/>
      <w:numFmt w:val="decimal"/>
      <w:lvlText w:val="%1.%2."/>
      <w:lvlJc w:val="left"/>
      <w:pPr>
        <w:ind w:left="1380" w:hanging="660"/>
      </w:pPr>
      <w:rPr>
        <w:rFonts w:cs="Times New Roman" w:hint="default"/>
      </w:rPr>
    </w:lvl>
    <w:lvl w:ilvl="2">
      <w:start w:val="1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8">
    <w:nsid w:val="4D3D6642"/>
    <w:multiLevelType w:val="hybridMultilevel"/>
    <w:tmpl w:val="BF30417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4FBC2DAE"/>
    <w:multiLevelType w:val="hybridMultilevel"/>
    <w:tmpl w:val="6DCA644A"/>
    <w:lvl w:ilvl="0" w:tplc="04190001">
      <w:start w:val="1"/>
      <w:numFmt w:val="bullet"/>
      <w:lvlText w:val=""/>
      <w:lvlJc w:val="left"/>
      <w:pPr>
        <w:ind w:left="1060" w:hanging="360"/>
      </w:pPr>
      <w:rPr>
        <w:rFonts w:ascii="Symbol" w:hAnsi="Symbol"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10">
    <w:nsid w:val="55927F8B"/>
    <w:multiLevelType w:val="hybridMultilevel"/>
    <w:tmpl w:val="91FAC782"/>
    <w:lvl w:ilvl="0" w:tplc="8A845258">
      <w:numFmt w:val="bullet"/>
      <w:lvlText w:val=""/>
      <w:lvlJc w:val="left"/>
      <w:pPr>
        <w:tabs>
          <w:tab w:val="num" w:pos="2345"/>
        </w:tabs>
        <w:ind w:left="2345" w:hanging="360"/>
      </w:pPr>
      <w:rPr>
        <w:rFonts w:ascii="Symbol" w:eastAsia="Times New Roman" w:hAnsi="Symbol" w:cs="Arial CYR" w:hint="default"/>
        <w:b w:val="0"/>
        <w:sz w:val="20"/>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nsid w:val="580B6930"/>
    <w:multiLevelType w:val="hybridMultilevel"/>
    <w:tmpl w:val="4C001BAC"/>
    <w:lvl w:ilvl="0" w:tplc="04190017">
      <w:start w:val="1"/>
      <w:numFmt w:val="lowerLetter"/>
      <w:lvlText w:val="%1)"/>
      <w:lvlJc w:val="left"/>
      <w:pPr>
        <w:ind w:left="1440" w:hanging="360"/>
      </w:pPr>
      <w:rPr>
        <w:rFonts w:cs="Times New Roman"/>
      </w:rPr>
    </w:lvl>
    <w:lvl w:ilvl="1" w:tplc="04190019">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2">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735C6D14"/>
    <w:multiLevelType w:val="hybridMultilevel"/>
    <w:tmpl w:val="EA7667F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2"/>
  </w:num>
  <w:num w:numId="4">
    <w:abstractNumId w:val="11"/>
  </w:num>
  <w:num w:numId="5">
    <w:abstractNumId w:val="7"/>
  </w:num>
  <w:num w:numId="6">
    <w:abstractNumId w:val="0"/>
  </w:num>
  <w:num w:numId="7">
    <w:abstractNumId w:val="1"/>
  </w:num>
  <w:num w:numId="8">
    <w:abstractNumId w:val="10"/>
  </w:num>
  <w:num w:numId="9">
    <w:abstractNumId w:val="5"/>
  </w:num>
  <w:num w:numId="10">
    <w:abstractNumId w:val="3"/>
  </w:num>
  <w:num w:numId="11">
    <w:abstractNumId w:val="13"/>
  </w:num>
  <w:num w:numId="12">
    <w:abstractNumId w:val="9"/>
  </w:num>
  <w:num w:numId="13">
    <w:abstractNumId w:val="6"/>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544F4E"/>
    <w:rsid w:val="000032E7"/>
    <w:rsid w:val="000076B3"/>
    <w:rsid w:val="00011267"/>
    <w:rsid w:val="0002088F"/>
    <w:rsid w:val="0003593E"/>
    <w:rsid w:val="00037747"/>
    <w:rsid w:val="00037F37"/>
    <w:rsid w:val="00046063"/>
    <w:rsid w:val="00057689"/>
    <w:rsid w:val="00061781"/>
    <w:rsid w:val="0006285E"/>
    <w:rsid w:val="0007133C"/>
    <w:rsid w:val="00072F02"/>
    <w:rsid w:val="000743A2"/>
    <w:rsid w:val="0007460A"/>
    <w:rsid w:val="000757E4"/>
    <w:rsid w:val="0008431C"/>
    <w:rsid w:val="000A1DAC"/>
    <w:rsid w:val="000B3AFD"/>
    <w:rsid w:val="000C019E"/>
    <w:rsid w:val="000D1A3D"/>
    <w:rsid w:val="000E1AEE"/>
    <w:rsid w:val="000E52A5"/>
    <w:rsid w:val="000E6E83"/>
    <w:rsid w:val="000F3FDB"/>
    <w:rsid w:val="00100F78"/>
    <w:rsid w:val="001032F9"/>
    <w:rsid w:val="00106B6C"/>
    <w:rsid w:val="00113328"/>
    <w:rsid w:val="0012491C"/>
    <w:rsid w:val="00142220"/>
    <w:rsid w:val="00152CF8"/>
    <w:rsid w:val="00153C4B"/>
    <w:rsid w:val="00161E55"/>
    <w:rsid w:val="0016379D"/>
    <w:rsid w:val="00173EAC"/>
    <w:rsid w:val="00174250"/>
    <w:rsid w:val="00174BCB"/>
    <w:rsid w:val="001856B7"/>
    <w:rsid w:val="00187CDE"/>
    <w:rsid w:val="00197182"/>
    <w:rsid w:val="001979C0"/>
    <w:rsid w:val="001A11C5"/>
    <w:rsid w:val="001B1AD6"/>
    <w:rsid w:val="001B71B3"/>
    <w:rsid w:val="001D4B25"/>
    <w:rsid w:val="001D5E83"/>
    <w:rsid w:val="001D69DA"/>
    <w:rsid w:val="001D6F1F"/>
    <w:rsid w:val="001E4D28"/>
    <w:rsid w:val="001F07A4"/>
    <w:rsid w:val="001F68C5"/>
    <w:rsid w:val="00201AA4"/>
    <w:rsid w:val="0020317A"/>
    <w:rsid w:val="002059EF"/>
    <w:rsid w:val="002364D6"/>
    <w:rsid w:val="00246D88"/>
    <w:rsid w:val="00250FF0"/>
    <w:rsid w:val="0025757F"/>
    <w:rsid w:val="0026673A"/>
    <w:rsid w:val="00273D93"/>
    <w:rsid w:val="002852F2"/>
    <w:rsid w:val="0029055B"/>
    <w:rsid w:val="002915BC"/>
    <w:rsid w:val="00296432"/>
    <w:rsid w:val="002976AA"/>
    <w:rsid w:val="002A5C4E"/>
    <w:rsid w:val="002B303A"/>
    <w:rsid w:val="002B3087"/>
    <w:rsid w:val="002B672D"/>
    <w:rsid w:val="002B7238"/>
    <w:rsid w:val="002E1638"/>
    <w:rsid w:val="002E3BA4"/>
    <w:rsid w:val="002E4471"/>
    <w:rsid w:val="002E71C4"/>
    <w:rsid w:val="0031464E"/>
    <w:rsid w:val="00314D1E"/>
    <w:rsid w:val="003204E5"/>
    <w:rsid w:val="003279E6"/>
    <w:rsid w:val="00333769"/>
    <w:rsid w:val="00354B1F"/>
    <w:rsid w:val="0037691D"/>
    <w:rsid w:val="00376F8A"/>
    <w:rsid w:val="00382153"/>
    <w:rsid w:val="00383BD6"/>
    <w:rsid w:val="00392D30"/>
    <w:rsid w:val="003941E1"/>
    <w:rsid w:val="003A420D"/>
    <w:rsid w:val="003A436E"/>
    <w:rsid w:val="003B56B3"/>
    <w:rsid w:val="003B68E9"/>
    <w:rsid w:val="003B6C34"/>
    <w:rsid w:val="003C1987"/>
    <w:rsid w:val="003D1453"/>
    <w:rsid w:val="003D4F9B"/>
    <w:rsid w:val="003E28C5"/>
    <w:rsid w:val="003E358B"/>
    <w:rsid w:val="003E4E3D"/>
    <w:rsid w:val="00400F9E"/>
    <w:rsid w:val="00403297"/>
    <w:rsid w:val="00417811"/>
    <w:rsid w:val="00436E8A"/>
    <w:rsid w:val="004456BB"/>
    <w:rsid w:val="00447392"/>
    <w:rsid w:val="00450E8D"/>
    <w:rsid w:val="0045399E"/>
    <w:rsid w:val="0045624F"/>
    <w:rsid w:val="00456C29"/>
    <w:rsid w:val="00457950"/>
    <w:rsid w:val="00460826"/>
    <w:rsid w:val="00462607"/>
    <w:rsid w:val="00464D13"/>
    <w:rsid w:val="00466493"/>
    <w:rsid w:val="00467C26"/>
    <w:rsid w:val="00470A5E"/>
    <w:rsid w:val="00470A72"/>
    <w:rsid w:val="004723E5"/>
    <w:rsid w:val="004750FD"/>
    <w:rsid w:val="00477F98"/>
    <w:rsid w:val="004870E8"/>
    <w:rsid w:val="0049321B"/>
    <w:rsid w:val="00493BED"/>
    <w:rsid w:val="00494EFF"/>
    <w:rsid w:val="004A0D7D"/>
    <w:rsid w:val="004A45AD"/>
    <w:rsid w:val="004A7E72"/>
    <w:rsid w:val="004C3F07"/>
    <w:rsid w:val="004E1D7E"/>
    <w:rsid w:val="004E46F9"/>
    <w:rsid w:val="004E523C"/>
    <w:rsid w:val="004E5497"/>
    <w:rsid w:val="004F6941"/>
    <w:rsid w:val="004F78D2"/>
    <w:rsid w:val="00501AA9"/>
    <w:rsid w:val="00501BC7"/>
    <w:rsid w:val="00503C9F"/>
    <w:rsid w:val="00510C2E"/>
    <w:rsid w:val="005159CC"/>
    <w:rsid w:val="005409EB"/>
    <w:rsid w:val="00544F4E"/>
    <w:rsid w:val="00546D28"/>
    <w:rsid w:val="005537AF"/>
    <w:rsid w:val="00556CD3"/>
    <w:rsid w:val="00565254"/>
    <w:rsid w:val="00572652"/>
    <w:rsid w:val="00575801"/>
    <w:rsid w:val="0057647F"/>
    <w:rsid w:val="00587ABB"/>
    <w:rsid w:val="005912DE"/>
    <w:rsid w:val="005A1B7C"/>
    <w:rsid w:val="005A3FFD"/>
    <w:rsid w:val="005A5CAF"/>
    <w:rsid w:val="005A71FB"/>
    <w:rsid w:val="005B6634"/>
    <w:rsid w:val="005C0F03"/>
    <w:rsid w:val="005C3EA7"/>
    <w:rsid w:val="005C422D"/>
    <w:rsid w:val="005D00C5"/>
    <w:rsid w:val="005D3066"/>
    <w:rsid w:val="005E7BBC"/>
    <w:rsid w:val="005F0821"/>
    <w:rsid w:val="005F1313"/>
    <w:rsid w:val="005F6647"/>
    <w:rsid w:val="00605A0A"/>
    <w:rsid w:val="00617660"/>
    <w:rsid w:val="006249AC"/>
    <w:rsid w:val="00627A24"/>
    <w:rsid w:val="00640723"/>
    <w:rsid w:val="00640F52"/>
    <w:rsid w:val="0064531F"/>
    <w:rsid w:val="006520AF"/>
    <w:rsid w:val="00652637"/>
    <w:rsid w:val="0065445C"/>
    <w:rsid w:val="00655785"/>
    <w:rsid w:val="0068323C"/>
    <w:rsid w:val="00684C96"/>
    <w:rsid w:val="00686BE9"/>
    <w:rsid w:val="00692825"/>
    <w:rsid w:val="00693186"/>
    <w:rsid w:val="006A711D"/>
    <w:rsid w:val="006A769C"/>
    <w:rsid w:val="006B488C"/>
    <w:rsid w:val="006B5EB7"/>
    <w:rsid w:val="006B6388"/>
    <w:rsid w:val="006C4190"/>
    <w:rsid w:val="006E2B05"/>
    <w:rsid w:val="006E4918"/>
    <w:rsid w:val="006E6F85"/>
    <w:rsid w:val="006F1F39"/>
    <w:rsid w:val="007123CE"/>
    <w:rsid w:val="00741B06"/>
    <w:rsid w:val="00744AB6"/>
    <w:rsid w:val="00756ABC"/>
    <w:rsid w:val="007603F6"/>
    <w:rsid w:val="007620E8"/>
    <w:rsid w:val="007627EA"/>
    <w:rsid w:val="00766AD2"/>
    <w:rsid w:val="007724A5"/>
    <w:rsid w:val="00774896"/>
    <w:rsid w:val="00774A9C"/>
    <w:rsid w:val="00782374"/>
    <w:rsid w:val="007958BC"/>
    <w:rsid w:val="007972AB"/>
    <w:rsid w:val="0079772A"/>
    <w:rsid w:val="007B0531"/>
    <w:rsid w:val="007C13A1"/>
    <w:rsid w:val="007C2ECC"/>
    <w:rsid w:val="007C603D"/>
    <w:rsid w:val="007E0F5D"/>
    <w:rsid w:val="00801A4B"/>
    <w:rsid w:val="0081315D"/>
    <w:rsid w:val="008171DF"/>
    <w:rsid w:val="00822552"/>
    <w:rsid w:val="008233C9"/>
    <w:rsid w:val="008270B4"/>
    <w:rsid w:val="00827466"/>
    <w:rsid w:val="00830DD8"/>
    <w:rsid w:val="0083226F"/>
    <w:rsid w:val="0084217F"/>
    <w:rsid w:val="008448A9"/>
    <w:rsid w:val="00850306"/>
    <w:rsid w:val="00856914"/>
    <w:rsid w:val="00857F61"/>
    <w:rsid w:val="00860801"/>
    <w:rsid w:val="00860F83"/>
    <w:rsid w:val="00864D02"/>
    <w:rsid w:val="008739F3"/>
    <w:rsid w:val="00877BAD"/>
    <w:rsid w:val="00887287"/>
    <w:rsid w:val="00890D76"/>
    <w:rsid w:val="0089549E"/>
    <w:rsid w:val="008A3600"/>
    <w:rsid w:val="008B4841"/>
    <w:rsid w:val="008B6585"/>
    <w:rsid w:val="008B6860"/>
    <w:rsid w:val="008B7CEC"/>
    <w:rsid w:val="008C15D1"/>
    <w:rsid w:val="008C27C0"/>
    <w:rsid w:val="008C6EF6"/>
    <w:rsid w:val="008E35FF"/>
    <w:rsid w:val="008E520D"/>
    <w:rsid w:val="008F6862"/>
    <w:rsid w:val="00906252"/>
    <w:rsid w:val="00912050"/>
    <w:rsid w:val="0091549E"/>
    <w:rsid w:val="00916880"/>
    <w:rsid w:val="009175DD"/>
    <w:rsid w:val="00920CD9"/>
    <w:rsid w:val="00930186"/>
    <w:rsid w:val="00931E15"/>
    <w:rsid w:val="00934B4E"/>
    <w:rsid w:val="00935061"/>
    <w:rsid w:val="00935216"/>
    <w:rsid w:val="00937044"/>
    <w:rsid w:val="00946099"/>
    <w:rsid w:val="00951EA9"/>
    <w:rsid w:val="0095333D"/>
    <w:rsid w:val="00962621"/>
    <w:rsid w:val="009626C4"/>
    <w:rsid w:val="0096553E"/>
    <w:rsid w:val="00965A5A"/>
    <w:rsid w:val="009711EA"/>
    <w:rsid w:val="00975F5B"/>
    <w:rsid w:val="00983802"/>
    <w:rsid w:val="009B4399"/>
    <w:rsid w:val="009B6C9A"/>
    <w:rsid w:val="009B77B8"/>
    <w:rsid w:val="009C7F09"/>
    <w:rsid w:val="009D1D85"/>
    <w:rsid w:val="009D61B1"/>
    <w:rsid w:val="009E1095"/>
    <w:rsid w:val="009F0050"/>
    <w:rsid w:val="009F45B9"/>
    <w:rsid w:val="00A02C13"/>
    <w:rsid w:val="00A046C6"/>
    <w:rsid w:val="00A05CDD"/>
    <w:rsid w:val="00A07A2B"/>
    <w:rsid w:val="00A116E3"/>
    <w:rsid w:val="00A17D4C"/>
    <w:rsid w:val="00A20589"/>
    <w:rsid w:val="00A20756"/>
    <w:rsid w:val="00A21389"/>
    <w:rsid w:val="00A42DE3"/>
    <w:rsid w:val="00A466C1"/>
    <w:rsid w:val="00A74631"/>
    <w:rsid w:val="00A860FD"/>
    <w:rsid w:val="00AA06A0"/>
    <w:rsid w:val="00AA717C"/>
    <w:rsid w:val="00AB0407"/>
    <w:rsid w:val="00AB1AA3"/>
    <w:rsid w:val="00AB7071"/>
    <w:rsid w:val="00AC3EA7"/>
    <w:rsid w:val="00AD7380"/>
    <w:rsid w:val="00AE761A"/>
    <w:rsid w:val="00AF149E"/>
    <w:rsid w:val="00AF3B7E"/>
    <w:rsid w:val="00AF6FDD"/>
    <w:rsid w:val="00B02C27"/>
    <w:rsid w:val="00B22212"/>
    <w:rsid w:val="00B25E1D"/>
    <w:rsid w:val="00B2698E"/>
    <w:rsid w:val="00B300F1"/>
    <w:rsid w:val="00B3360E"/>
    <w:rsid w:val="00B3563E"/>
    <w:rsid w:val="00B3663B"/>
    <w:rsid w:val="00B372B4"/>
    <w:rsid w:val="00B405C1"/>
    <w:rsid w:val="00B47B56"/>
    <w:rsid w:val="00B64E56"/>
    <w:rsid w:val="00B6601F"/>
    <w:rsid w:val="00B67148"/>
    <w:rsid w:val="00B721DF"/>
    <w:rsid w:val="00B727E5"/>
    <w:rsid w:val="00B73995"/>
    <w:rsid w:val="00B769DD"/>
    <w:rsid w:val="00B83291"/>
    <w:rsid w:val="00B95634"/>
    <w:rsid w:val="00B957FA"/>
    <w:rsid w:val="00BA0512"/>
    <w:rsid w:val="00BA0E30"/>
    <w:rsid w:val="00BB0BA3"/>
    <w:rsid w:val="00BC3EA3"/>
    <w:rsid w:val="00BC4AD8"/>
    <w:rsid w:val="00BC5205"/>
    <w:rsid w:val="00BD27DF"/>
    <w:rsid w:val="00BD38AF"/>
    <w:rsid w:val="00BD6AB0"/>
    <w:rsid w:val="00BE5DA9"/>
    <w:rsid w:val="00BE740B"/>
    <w:rsid w:val="00BF655A"/>
    <w:rsid w:val="00C028B6"/>
    <w:rsid w:val="00C04A48"/>
    <w:rsid w:val="00C16659"/>
    <w:rsid w:val="00C21970"/>
    <w:rsid w:val="00C2634D"/>
    <w:rsid w:val="00C31E54"/>
    <w:rsid w:val="00C370C2"/>
    <w:rsid w:val="00C60DA9"/>
    <w:rsid w:val="00C63155"/>
    <w:rsid w:val="00C74285"/>
    <w:rsid w:val="00C75A15"/>
    <w:rsid w:val="00C77A59"/>
    <w:rsid w:val="00C869DA"/>
    <w:rsid w:val="00C940BA"/>
    <w:rsid w:val="00C9489D"/>
    <w:rsid w:val="00CA01F7"/>
    <w:rsid w:val="00CA3ACD"/>
    <w:rsid w:val="00CA4D4A"/>
    <w:rsid w:val="00CA634C"/>
    <w:rsid w:val="00CB4783"/>
    <w:rsid w:val="00CB7885"/>
    <w:rsid w:val="00CE3555"/>
    <w:rsid w:val="00CE3929"/>
    <w:rsid w:val="00CE3C3A"/>
    <w:rsid w:val="00CE59C4"/>
    <w:rsid w:val="00CF0181"/>
    <w:rsid w:val="00CF79F6"/>
    <w:rsid w:val="00D01F12"/>
    <w:rsid w:val="00D05622"/>
    <w:rsid w:val="00D07F13"/>
    <w:rsid w:val="00D14692"/>
    <w:rsid w:val="00D3084D"/>
    <w:rsid w:val="00D4192B"/>
    <w:rsid w:val="00D42772"/>
    <w:rsid w:val="00D44948"/>
    <w:rsid w:val="00D53712"/>
    <w:rsid w:val="00D54462"/>
    <w:rsid w:val="00D55233"/>
    <w:rsid w:val="00D555D3"/>
    <w:rsid w:val="00D70DD0"/>
    <w:rsid w:val="00D75E16"/>
    <w:rsid w:val="00D81E93"/>
    <w:rsid w:val="00DA0D42"/>
    <w:rsid w:val="00DA3F12"/>
    <w:rsid w:val="00DA6A07"/>
    <w:rsid w:val="00DB5127"/>
    <w:rsid w:val="00DB7DF5"/>
    <w:rsid w:val="00DD4304"/>
    <w:rsid w:val="00DD67BE"/>
    <w:rsid w:val="00DD759D"/>
    <w:rsid w:val="00DF1BFD"/>
    <w:rsid w:val="00DF312D"/>
    <w:rsid w:val="00E006D9"/>
    <w:rsid w:val="00E04F20"/>
    <w:rsid w:val="00E12853"/>
    <w:rsid w:val="00E140E9"/>
    <w:rsid w:val="00E156FE"/>
    <w:rsid w:val="00E16C26"/>
    <w:rsid w:val="00E303E5"/>
    <w:rsid w:val="00E4773D"/>
    <w:rsid w:val="00E6146A"/>
    <w:rsid w:val="00E6324B"/>
    <w:rsid w:val="00E7043B"/>
    <w:rsid w:val="00E72E14"/>
    <w:rsid w:val="00E73B77"/>
    <w:rsid w:val="00E808AF"/>
    <w:rsid w:val="00E81B48"/>
    <w:rsid w:val="00E83CDA"/>
    <w:rsid w:val="00E862EB"/>
    <w:rsid w:val="00E93329"/>
    <w:rsid w:val="00E978B3"/>
    <w:rsid w:val="00EA711C"/>
    <w:rsid w:val="00EB0BE5"/>
    <w:rsid w:val="00EB3AE7"/>
    <w:rsid w:val="00EB5E1E"/>
    <w:rsid w:val="00EE613E"/>
    <w:rsid w:val="00EF4731"/>
    <w:rsid w:val="00F15A72"/>
    <w:rsid w:val="00F27D95"/>
    <w:rsid w:val="00F61CF5"/>
    <w:rsid w:val="00F838DA"/>
    <w:rsid w:val="00F83B93"/>
    <w:rsid w:val="00F96A62"/>
    <w:rsid w:val="00FA6541"/>
    <w:rsid w:val="00FB1238"/>
    <w:rsid w:val="00FB21F2"/>
    <w:rsid w:val="00FC422E"/>
    <w:rsid w:val="00FC67E8"/>
    <w:rsid w:val="00FC753F"/>
    <w:rsid w:val="00FD2B85"/>
    <w:rsid w:val="00FE123C"/>
    <w:rsid w:val="00FE3732"/>
    <w:rsid w:val="00FE3762"/>
    <w:rsid w:val="00FF2F21"/>
    <w:rsid w:val="00FF34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267">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315D"/>
    <w:pPr>
      <w:widowControl w:val="0"/>
      <w:autoSpaceDE w:val="0"/>
      <w:autoSpaceDN w:val="0"/>
      <w:adjustRightInd w:val="0"/>
      <w:ind w:firstLine="720"/>
      <w:jc w:val="both"/>
    </w:pPr>
    <w:rPr>
      <w:rFonts w:ascii="Times New Roman" w:hAnsi="Times New Roman" w:cs="Times New Roman"/>
      <w:sz w:val="24"/>
      <w:szCs w:val="24"/>
    </w:rPr>
  </w:style>
  <w:style w:type="paragraph" w:styleId="1">
    <w:name w:val="heading 1"/>
    <w:basedOn w:val="a"/>
    <w:next w:val="a"/>
    <w:link w:val="10"/>
    <w:uiPriority w:val="99"/>
    <w:qFormat/>
    <w:rsid w:val="0081315D"/>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81315D"/>
    <w:rPr>
      <w:rFonts w:ascii="Calibri Light" w:hAnsi="Calibri Light" w:cs="Times New Roman"/>
      <w:b/>
      <w:kern w:val="32"/>
      <w:sz w:val="32"/>
    </w:rPr>
  </w:style>
  <w:style w:type="character" w:customStyle="1" w:styleId="a3">
    <w:name w:val="Цветовое выделение"/>
    <w:uiPriority w:val="99"/>
    <w:rsid w:val="0081315D"/>
    <w:rPr>
      <w:b/>
      <w:color w:val="26282F"/>
    </w:rPr>
  </w:style>
  <w:style w:type="character" w:customStyle="1" w:styleId="a4">
    <w:name w:val="Гипертекстовая ссылка"/>
    <w:uiPriority w:val="99"/>
    <w:rsid w:val="0081315D"/>
    <w:rPr>
      <w:color w:val="106BBE"/>
    </w:rPr>
  </w:style>
  <w:style w:type="paragraph" w:customStyle="1" w:styleId="a5">
    <w:name w:val="Текст (справка)"/>
    <w:basedOn w:val="a"/>
    <w:next w:val="a"/>
    <w:uiPriority w:val="99"/>
    <w:rsid w:val="0081315D"/>
    <w:pPr>
      <w:ind w:left="170" w:right="170" w:firstLine="0"/>
      <w:jc w:val="left"/>
    </w:pPr>
  </w:style>
  <w:style w:type="paragraph" w:customStyle="1" w:styleId="a6">
    <w:name w:val="Комментарий"/>
    <w:basedOn w:val="a5"/>
    <w:next w:val="a"/>
    <w:uiPriority w:val="99"/>
    <w:rsid w:val="0081315D"/>
    <w:pPr>
      <w:spacing w:before="75"/>
      <w:ind w:right="0"/>
      <w:jc w:val="both"/>
    </w:pPr>
    <w:rPr>
      <w:color w:val="353842"/>
    </w:rPr>
  </w:style>
  <w:style w:type="paragraph" w:customStyle="1" w:styleId="a7">
    <w:name w:val="Нормальный (таблица)"/>
    <w:basedOn w:val="a"/>
    <w:next w:val="a"/>
    <w:uiPriority w:val="99"/>
    <w:rsid w:val="0081315D"/>
    <w:pPr>
      <w:ind w:firstLine="0"/>
    </w:pPr>
  </w:style>
  <w:style w:type="paragraph" w:customStyle="1" w:styleId="a8">
    <w:name w:val="Таблицы (моноширинный)"/>
    <w:basedOn w:val="a"/>
    <w:next w:val="a"/>
    <w:uiPriority w:val="99"/>
    <w:rsid w:val="0081315D"/>
    <w:pPr>
      <w:ind w:firstLine="0"/>
      <w:jc w:val="left"/>
    </w:pPr>
    <w:rPr>
      <w:rFonts w:ascii="Courier New" w:hAnsi="Courier New" w:cs="Courier New"/>
    </w:rPr>
  </w:style>
  <w:style w:type="paragraph" w:customStyle="1" w:styleId="a9">
    <w:name w:val="Прижатый влево"/>
    <w:basedOn w:val="a"/>
    <w:next w:val="a"/>
    <w:uiPriority w:val="99"/>
    <w:rsid w:val="0081315D"/>
    <w:pPr>
      <w:ind w:firstLine="0"/>
      <w:jc w:val="left"/>
    </w:pPr>
  </w:style>
  <w:style w:type="paragraph" w:customStyle="1" w:styleId="aa">
    <w:name w:val="Сноска"/>
    <w:basedOn w:val="a"/>
    <w:next w:val="a"/>
    <w:uiPriority w:val="99"/>
    <w:rsid w:val="0081315D"/>
    <w:rPr>
      <w:sz w:val="20"/>
      <w:szCs w:val="20"/>
    </w:rPr>
  </w:style>
  <w:style w:type="character" w:customStyle="1" w:styleId="ab">
    <w:name w:val="Цветовое выделение для Текст"/>
    <w:uiPriority w:val="99"/>
    <w:rsid w:val="0081315D"/>
    <w:rPr>
      <w:rFonts w:ascii="Times New Roman" w:hAnsi="Times New Roman"/>
    </w:rPr>
  </w:style>
  <w:style w:type="paragraph" w:styleId="ac">
    <w:name w:val="header"/>
    <w:basedOn w:val="a"/>
    <w:link w:val="ad"/>
    <w:uiPriority w:val="99"/>
    <w:unhideWhenUsed/>
    <w:rsid w:val="0081315D"/>
    <w:pPr>
      <w:tabs>
        <w:tab w:val="center" w:pos="4677"/>
        <w:tab w:val="right" w:pos="9355"/>
      </w:tabs>
    </w:pPr>
  </w:style>
  <w:style w:type="character" w:customStyle="1" w:styleId="ad">
    <w:name w:val="Верхний колонтитул Знак"/>
    <w:basedOn w:val="a0"/>
    <w:link w:val="ac"/>
    <w:uiPriority w:val="99"/>
    <w:locked/>
    <w:rsid w:val="0081315D"/>
    <w:rPr>
      <w:rFonts w:ascii="Times New Roman" w:hAnsi="Times New Roman" w:cs="Times New Roman"/>
    </w:rPr>
  </w:style>
  <w:style w:type="paragraph" w:styleId="ae">
    <w:name w:val="footer"/>
    <w:basedOn w:val="a"/>
    <w:link w:val="af"/>
    <w:uiPriority w:val="99"/>
    <w:unhideWhenUsed/>
    <w:rsid w:val="0081315D"/>
    <w:pPr>
      <w:tabs>
        <w:tab w:val="center" w:pos="4677"/>
        <w:tab w:val="right" w:pos="9355"/>
      </w:tabs>
    </w:pPr>
  </w:style>
  <w:style w:type="character" w:customStyle="1" w:styleId="af">
    <w:name w:val="Нижний колонтитул Знак"/>
    <w:basedOn w:val="a0"/>
    <w:link w:val="ae"/>
    <w:uiPriority w:val="99"/>
    <w:locked/>
    <w:rsid w:val="0081315D"/>
    <w:rPr>
      <w:rFonts w:ascii="Times New Roman" w:hAnsi="Times New Roman" w:cs="Times New Roman"/>
    </w:rPr>
  </w:style>
  <w:style w:type="paragraph" w:customStyle="1" w:styleId="ConsNormal">
    <w:name w:val="ConsNormal"/>
    <w:uiPriority w:val="99"/>
    <w:rsid w:val="00C74285"/>
    <w:pPr>
      <w:autoSpaceDE w:val="0"/>
      <w:autoSpaceDN w:val="0"/>
      <w:adjustRightInd w:val="0"/>
      <w:ind w:right="19772" w:firstLine="720"/>
    </w:pPr>
    <w:rPr>
      <w:rFonts w:ascii="Arial" w:hAnsi="Arial" w:cs="Arial"/>
    </w:rPr>
  </w:style>
  <w:style w:type="paragraph" w:styleId="2">
    <w:name w:val="Body Text 2"/>
    <w:basedOn w:val="a"/>
    <w:link w:val="20"/>
    <w:uiPriority w:val="99"/>
    <w:rsid w:val="00E862EB"/>
    <w:pPr>
      <w:widowControl/>
      <w:autoSpaceDE/>
      <w:autoSpaceDN/>
      <w:adjustRightInd/>
      <w:ind w:firstLine="0"/>
    </w:pPr>
    <w:rPr>
      <w:sz w:val="28"/>
      <w:szCs w:val="28"/>
    </w:rPr>
  </w:style>
  <w:style w:type="character" w:customStyle="1" w:styleId="20">
    <w:name w:val="Основной текст 2 Знак"/>
    <w:basedOn w:val="a0"/>
    <w:link w:val="2"/>
    <w:uiPriority w:val="99"/>
    <w:locked/>
    <w:rsid w:val="00E862EB"/>
    <w:rPr>
      <w:rFonts w:ascii="Times New Roman" w:hAnsi="Times New Roman" w:cs="Times New Roman"/>
      <w:sz w:val="28"/>
      <w:szCs w:val="28"/>
    </w:rPr>
  </w:style>
  <w:style w:type="paragraph" w:styleId="af0">
    <w:name w:val="footnote text"/>
    <w:aliases w:val="Знак21,Знак15,Знак5,Знак21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f1"/>
    <w:uiPriority w:val="99"/>
    <w:rsid w:val="00E862EB"/>
    <w:pPr>
      <w:widowControl/>
      <w:autoSpaceDE/>
      <w:autoSpaceDN/>
      <w:adjustRightInd/>
      <w:ind w:firstLine="0"/>
      <w:jc w:val="left"/>
    </w:pPr>
    <w:rPr>
      <w:sz w:val="20"/>
      <w:szCs w:val="20"/>
    </w:rPr>
  </w:style>
  <w:style w:type="character" w:customStyle="1" w:styleId="af1">
    <w:name w:val="Текст сноски Знак"/>
    <w:aliases w:val="Знак21 Знак,Знак15 Знак,Знак5 Знак,Знак21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basedOn w:val="a0"/>
    <w:link w:val="af0"/>
    <w:uiPriority w:val="99"/>
    <w:locked/>
    <w:rsid w:val="00E862EB"/>
    <w:rPr>
      <w:rFonts w:ascii="Times New Roman" w:hAnsi="Times New Roman" w:cs="Times New Roman"/>
    </w:rPr>
  </w:style>
  <w:style w:type="character" w:styleId="af2">
    <w:name w:val="footnote reference"/>
    <w:basedOn w:val="a0"/>
    <w:uiPriority w:val="99"/>
    <w:rsid w:val="00E862EB"/>
    <w:rPr>
      <w:rFonts w:cs="Times New Roman"/>
      <w:vertAlign w:val="superscript"/>
    </w:rPr>
  </w:style>
  <w:style w:type="paragraph" w:customStyle="1" w:styleId="21">
    <w:name w:val="Основной текст 21"/>
    <w:basedOn w:val="a"/>
    <w:rsid w:val="00E862EB"/>
    <w:pPr>
      <w:suppressAutoHyphens/>
      <w:autoSpaceDN/>
      <w:adjustRightInd/>
      <w:ind w:firstLine="0"/>
    </w:pPr>
    <w:rPr>
      <w:i/>
      <w:sz w:val="22"/>
      <w:szCs w:val="20"/>
      <w:lang w:val="en-US" w:eastAsia="ar-SA"/>
    </w:rPr>
  </w:style>
  <w:style w:type="table" w:styleId="af3">
    <w:name w:val="Table Grid"/>
    <w:basedOn w:val="a1"/>
    <w:uiPriority w:val="59"/>
    <w:rsid w:val="00A74631"/>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Balloon Text"/>
    <w:basedOn w:val="a"/>
    <w:link w:val="af5"/>
    <w:uiPriority w:val="99"/>
    <w:semiHidden/>
    <w:unhideWhenUsed/>
    <w:rsid w:val="00450E8D"/>
    <w:rPr>
      <w:rFonts w:ascii="Segoe UI" w:hAnsi="Segoe UI" w:cs="Segoe UI"/>
      <w:sz w:val="18"/>
      <w:szCs w:val="18"/>
    </w:rPr>
  </w:style>
  <w:style w:type="character" w:customStyle="1" w:styleId="af5">
    <w:name w:val="Текст выноски Знак"/>
    <w:basedOn w:val="a0"/>
    <w:link w:val="af4"/>
    <w:uiPriority w:val="99"/>
    <w:semiHidden/>
    <w:locked/>
    <w:rsid w:val="00450E8D"/>
    <w:rPr>
      <w:rFonts w:ascii="Segoe UI" w:hAnsi="Segoe UI" w:cs="Segoe UI"/>
      <w:sz w:val="18"/>
      <w:szCs w:val="18"/>
    </w:rPr>
  </w:style>
  <w:style w:type="paragraph" w:styleId="af6">
    <w:name w:val="List Paragraph"/>
    <w:aliases w:val="Bullet List,FooterText,numbered,List Paragraph,Абзац списка литеральный,Нумерованый список,SL_Абзац списка,Paragraphe de liste1,lp1"/>
    <w:basedOn w:val="a"/>
    <w:link w:val="af7"/>
    <w:uiPriority w:val="34"/>
    <w:qFormat/>
    <w:rsid w:val="00782374"/>
    <w:pPr>
      <w:ind w:left="720"/>
      <w:contextualSpacing/>
    </w:pPr>
  </w:style>
  <w:style w:type="paragraph" w:styleId="af8">
    <w:name w:val="Revision"/>
    <w:hidden/>
    <w:uiPriority w:val="99"/>
    <w:semiHidden/>
    <w:rsid w:val="00E006D9"/>
    <w:rPr>
      <w:rFonts w:ascii="Times New Roman" w:hAnsi="Times New Roman" w:cs="Times New Roman"/>
      <w:sz w:val="24"/>
      <w:szCs w:val="24"/>
    </w:rPr>
  </w:style>
  <w:style w:type="character" w:styleId="af9">
    <w:name w:val="Hyperlink"/>
    <w:basedOn w:val="a0"/>
    <w:uiPriority w:val="99"/>
    <w:semiHidden/>
    <w:unhideWhenUsed/>
    <w:rsid w:val="00556CD3"/>
    <w:rPr>
      <w:rFonts w:cs="Times New Roman"/>
      <w:color w:val="0000FF"/>
      <w:u w:val="single"/>
    </w:rPr>
  </w:style>
  <w:style w:type="character" w:customStyle="1" w:styleId="cardmaininfocontent2">
    <w:name w:val="cardmaininfo__content2"/>
    <w:basedOn w:val="a0"/>
    <w:rsid w:val="00BF655A"/>
    <w:rPr>
      <w:vanish w:val="0"/>
      <w:webHidden w:val="0"/>
      <w:specVanish w:val="0"/>
    </w:rPr>
  </w:style>
  <w:style w:type="character" w:customStyle="1" w:styleId="Normaltext">
    <w:name w:val="Normal text"/>
    <w:rsid w:val="00B22212"/>
    <w:rPr>
      <w:sz w:val="20"/>
    </w:rPr>
  </w:style>
  <w:style w:type="paragraph" w:styleId="afa">
    <w:name w:val="Body Text Indent"/>
    <w:basedOn w:val="a"/>
    <w:link w:val="afb"/>
    <w:uiPriority w:val="99"/>
    <w:semiHidden/>
    <w:unhideWhenUsed/>
    <w:rsid w:val="00CE3555"/>
    <w:pPr>
      <w:spacing w:after="120"/>
      <w:ind w:left="283"/>
    </w:pPr>
  </w:style>
  <w:style w:type="character" w:customStyle="1" w:styleId="afb">
    <w:name w:val="Основной текст с отступом Знак"/>
    <w:basedOn w:val="a0"/>
    <w:link w:val="afa"/>
    <w:uiPriority w:val="99"/>
    <w:semiHidden/>
    <w:rsid w:val="00CE3555"/>
    <w:rPr>
      <w:rFonts w:ascii="Times New Roman" w:hAnsi="Times New Roman" w:cs="Times New Roman"/>
      <w:sz w:val="24"/>
      <w:szCs w:val="24"/>
    </w:rPr>
  </w:style>
  <w:style w:type="character" w:customStyle="1" w:styleId="afc">
    <w:name w:val="Основной текст_"/>
    <w:link w:val="22"/>
    <w:rsid w:val="00CE3555"/>
    <w:rPr>
      <w:spacing w:val="4"/>
      <w:w w:val="70"/>
      <w:sz w:val="21"/>
      <w:szCs w:val="21"/>
      <w:shd w:val="clear" w:color="auto" w:fill="FFFFFF"/>
    </w:rPr>
  </w:style>
  <w:style w:type="character" w:customStyle="1" w:styleId="105pt0pt">
    <w:name w:val="Основной текст + 10;5 pt;Полужирный;Интервал 0 pt"/>
    <w:rsid w:val="00CE3555"/>
    <w:rPr>
      <w:rFonts w:ascii="Times New Roman" w:eastAsia="Times New Roman" w:hAnsi="Times New Roman" w:cs="Times New Roman"/>
      <w:b/>
      <w:bCs/>
      <w:color w:val="000000"/>
      <w:spacing w:val="-4"/>
      <w:w w:val="100"/>
      <w:position w:val="0"/>
      <w:sz w:val="21"/>
      <w:szCs w:val="21"/>
      <w:shd w:val="clear" w:color="auto" w:fill="FFFFFF"/>
      <w:lang w:val="ru-RU"/>
    </w:rPr>
  </w:style>
  <w:style w:type="character" w:customStyle="1" w:styleId="105pt">
    <w:name w:val="Основной текст + 10;5 pt"/>
    <w:rsid w:val="00CE3555"/>
    <w:rPr>
      <w:rFonts w:ascii="Times New Roman" w:eastAsia="Times New Roman" w:hAnsi="Times New Roman" w:cs="Times New Roman"/>
      <w:color w:val="000000"/>
      <w:spacing w:val="3"/>
      <w:w w:val="100"/>
      <w:position w:val="0"/>
      <w:sz w:val="21"/>
      <w:szCs w:val="21"/>
      <w:shd w:val="clear" w:color="auto" w:fill="FFFFFF"/>
      <w:lang w:val="ru-RU"/>
    </w:rPr>
  </w:style>
  <w:style w:type="paragraph" w:customStyle="1" w:styleId="22">
    <w:name w:val="Основной текст2"/>
    <w:basedOn w:val="a"/>
    <w:link w:val="afc"/>
    <w:rsid w:val="00CE3555"/>
    <w:pPr>
      <w:shd w:val="clear" w:color="auto" w:fill="FFFFFF"/>
      <w:autoSpaceDE/>
      <w:autoSpaceDN/>
      <w:adjustRightInd/>
      <w:spacing w:after="300" w:line="0" w:lineRule="atLeast"/>
      <w:ind w:firstLine="0"/>
      <w:jc w:val="right"/>
    </w:pPr>
    <w:rPr>
      <w:rFonts w:ascii="Calibri" w:hAnsi="Calibri" w:cs="Calibri"/>
      <w:spacing w:val="4"/>
      <w:w w:val="70"/>
      <w:sz w:val="21"/>
      <w:szCs w:val="21"/>
    </w:rPr>
  </w:style>
  <w:style w:type="paragraph" w:styleId="afd">
    <w:name w:val="Block Text"/>
    <w:basedOn w:val="a"/>
    <w:rsid w:val="00CE3555"/>
    <w:pPr>
      <w:widowControl/>
      <w:autoSpaceDE/>
      <w:autoSpaceDN/>
      <w:adjustRightInd/>
      <w:spacing w:after="120"/>
      <w:ind w:left="1440" w:right="1440" w:firstLine="0"/>
    </w:pPr>
    <w:rPr>
      <w:szCs w:val="20"/>
    </w:rPr>
  </w:style>
  <w:style w:type="character" w:styleId="afe">
    <w:name w:val="annotation reference"/>
    <w:basedOn w:val="a0"/>
    <w:uiPriority w:val="99"/>
    <w:semiHidden/>
    <w:unhideWhenUsed/>
    <w:rsid w:val="008B4841"/>
    <w:rPr>
      <w:sz w:val="16"/>
      <w:szCs w:val="16"/>
    </w:rPr>
  </w:style>
  <w:style w:type="paragraph" w:styleId="aff">
    <w:name w:val="annotation text"/>
    <w:basedOn w:val="a"/>
    <w:link w:val="aff0"/>
    <w:uiPriority w:val="99"/>
    <w:semiHidden/>
    <w:unhideWhenUsed/>
    <w:rsid w:val="008B4841"/>
    <w:rPr>
      <w:sz w:val="20"/>
      <w:szCs w:val="20"/>
    </w:rPr>
  </w:style>
  <w:style w:type="character" w:customStyle="1" w:styleId="aff0">
    <w:name w:val="Текст примечания Знак"/>
    <w:basedOn w:val="a0"/>
    <w:link w:val="aff"/>
    <w:uiPriority w:val="99"/>
    <w:semiHidden/>
    <w:rsid w:val="008B4841"/>
    <w:rPr>
      <w:rFonts w:ascii="Times New Roman" w:hAnsi="Times New Roman" w:cs="Times New Roman"/>
    </w:rPr>
  </w:style>
  <w:style w:type="paragraph" w:styleId="aff1">
    <w:name w:val="annotation subject"/>
    <w:basedOn w:val="aff"/>
    <w:next w:val="aff"/>
    <w:link w:val="aff2"/>
    <w:uiPriority w:val="99"/>
    <w:semiHidden/>
    <w:unhideWhenUsed/>
    <w:rsid w:val="008B4841"/>
    <w:rPr>
      <w:b/>
      <w:bCs/>
    </w:rPr>
  </w:style>
  <w:style w:type="character" w:customStyle="1" w:styleId="aff2">
    <w:name w:val="Тема примечания Знак"/>
    <w:basedOn w:val="aff0"/>
    <w:link w:val="aff1"/>
    <w:uiPriority w:val="99"/>
    <w:semiHidden/>
    <w:rsid w:val="008B4841"/>
    <w:rPr>
      <w:b/>
      <w:bCs/>
    </w:rPr>
  </w:style>
  <w:style w:type="paragraph" w:customStyle="1" w:styleId="ConsPlusNormal">
    <w:name w:val="ConsPlusNormal"/>
    <w:rsid w:val="00447392"/>
    <w:pPr>
      <w:widowControl w:val="0"/>
      <w:autoSpaceDE w:val="0"/>
      <w:autoSpaceDN w:val="0"/>
    </w:pPr>
    <w:rPr>
      <w:sz w:val="22"/>
    </w:rPr>
  </w:style>
  <w:style w:type="character" w:customStyle="1" w:styleId="af7">
    <w:name w:val="Абзац списка Знак"/>
    <w:aliases w:val="Bullet List Знак,FooterText Знак,numbered Знак,List Paragraph Знак,Абзац списка литеральный Знак,Нумерованый список Знак,SL_Абзац списка Знак,Paragraphe de liste1 Знак,lp1 Знак"/>
    <w:link w:val="af6"/>
    <w:uiPriority w:val="34"/>
    <w:locked/>
    <w:rsid w:val="00A20589"/>
    <w:rPr>
      <w:rFonts w:ascii="Times New Roman" w:hAnsi="Times New Roman" w:cs="Times New Roman"/>
      <w:sz w:val="24"/>
      <w:szCs w:val="24"/>
    </w:rPr>
  </w:style>
  <w:style w:type="paragraph" w:customStyle="1" w:styleId="s1">
    <w:name w:val="s_1"/>
    <w:basedOn w:val="a"/>
    <w:rsid w:val="00BA0E30"/>
    <w:pPr>
      <w:widowControl/>
      <w:autoSpaceDE/>
      <w:autoSpaceDN/>
      <w:adjustRightInd/>
      <w:spacing w:before="100" w:beforeAutospacing="1" w:after="100" w:afterAutospacing="1"/>
      <w:ind w:firstLine="0"/>
      <w:jc w:val="left"/>
    </w:pPr>
  </w:style>
</w:styles>
</file>

<file path=word/webSettings.xml><?xml version="1.0" encoding="utf-8"?>
<w:webSettings xmlns:r="http://schemas.openxmlformats.org/officeDocument/2006/relationships" xmlns:w="http://schemas.openxmlformats.org/wordprocessingml/2006/main">
  <w:divs>
    <w:div w:id="972752345">
      <w:bodyDiv w:val="1"/>
      <w:marLeft w:val="0"/>
      <w:marRight w:val="0"/>
      <w:marTop w:val="0"/>
      <w:marBottom w:val="0"/>
      <w:divBdr>
        <w:top w:val="none" w:sz="0" w:space="0" w:color="auto"/>
        <w:left w:val="none" w:sz="0" w:space="0" w:color="auto"/>
        <w:bottom w:val="none" w:sz="0" w:space="0" w:color="auto"/>
        <w:right w:val="none" w:sz="0" w:space="0" w:color="auto"/>
      </w:divBdr>
    </w:div>
    <w:div w:id="1188986150">
      <w:marLeft w:val="0"/>
      <w:marRight w:val="0"/>
      <w:marTop w:val="0"/>
      <w:marBottom w:val="0"/>
      <w:divBdr>
        <w:top w:val="none" w:sz="0" w:space="0" w:color="auto"/>
        <w:left w:val="none" w:sz="0" w:space="0" w:color="auto"/>
        <w:bottom w:val="none" w:sz="0" w:space="0" w:color="auto"/>
        <w:right w:val="none" w:sz="0" w:space="0" w:color="auto"/>
      </w:divBdr>
    </w:div>
    <w:div w:id="1188986151">
      <w:marLeft w:val="0"/>
      <w:marRight w:val="0"/>
      <w:marTop w:val="0"/>
      <w:marBottom w:val="0"/>
      <w:divBdr>
        <w:top w:val="none" w:sz="0" w:space="0" w:color="auto"/>
        <w:left w:val="none" w:sz="0" w:space="0" w:color="auto"/>
        <w:bottom w:val="none" w:sz="0" w:space="0" w:color="auto"/>
        <w:right w:val="none" w:sz="0" w:space="0" w:color="auto"/>
      </w:divBdr>
    </w:div>
    <w:div w:id="1188986152">
      <w:marLeft w:val="0"/>
      <w:marRight w:val="0"/>
      <w:marTop w:val="0"/>
      <w:marBottom w:val="0"/>
      <w:divBdr>
        <w:top w:val="none" w:sz="0" w:space="0" w:color="auto"/>
        <w:left w:val="none" w:sz="0" w:space="0" w:color="auto"/>
        <w:bottom w:val="none" w:sz="0" w:space="0" w:color="auto"/>
        <w:right w:val="none" w:sz="0" w:space="0" w:color="auto"/>
      </w:divBdr>
    </w:div>
    <w:div w:id="1188986153">
      <w:marLeft w:val="0"/>
      <w:marRight w:val="0"/>
      <w:marTop w:val="0"/>
      <w:marBottom w:val="0"/>
      <w:divBdr>
        <w:top w:val="none" w:sz="0" w:space="0" w:color="auto"/>
        <w:left w:val="none" w:sz="0" w:space="0" w:color="auto"/>
        <w:bottom w:val="none" w:sz="0" w:space="0" w:color="auto"/>
        <w:right w:val="none" w:sz="0" w:space="0" w:color="auto"/>
      </w:divBdr>
    </w:div>
    <w:div w:id="1188986154">
      <w:marLeft w:val="0"/>
      <w:marRight w:val="0"/>
      <w:marTop w:val="0"/>
      <w:marBottom w:val="0"/>
      <w:divBdr>
        <w:top w:val="none" w:sz="0" w:space="0" w:color="auto"/>
        <w:left w:val="none" w:sz="0" w:space="0" w:color="auto"/>
        <w:bottom w:val="none" w:sz="0" w:space="0" w:color="auto"/>
        <w:right w:val="none" w:sz="0" w:space="0" w:color="auto"/>
      </w:divBdr>
    </w:div>
    <w:div w:id="1188986155">
      <w:marLeft w:val="0"/>
      <w:marRight w:val="0"/>
      <w:marTop w:val="0"/>
      <w:marBottom w:val="0"/>
      <w:divBdr>
        <w:top w:val="none" w:sz="0" w:space="0" w:color="auto"/>
        <w:left w:val="none" w:sz="0" w:space="0" w:color="auto"/>
        <w:bottom w:val="none" w:sz="0" w:space="0" w:color="auto"/>
        <w:right w:val="none" w:sz="0" w:space="0" w:color="auto"/>
      </w:divBdr>
    </w:div>
    <w:div w:id="1188986156">
      <w:marLeft w:val="0"/>
      <w:marRight w:val="0"/>
      <w:marTop w:val="0"/>
      <w:marBottom w:val="0"/>
      <w:divBdr>
        <w:top w:val="none" w:sz="0" w:space="0" w:color="auto"/>
        <w:left w:val="none" w:sz="0" w:space="0" w:color="auto"/>
        <w:bottom w:val="none" w:sz="0" w:space="0" w:color="auto"/>
        <w:right w:val="none" w:sz="0" w:space="0" w:color="auto"/>
      </w:divBdr>
    </w:div>
    <w:div w:id="150458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70353464/146" TargetMode="External"/><Relationship Id="rId13" Type="http://schemas.openxmlformats.org/officeDocument/2006/relationships/hyperlink" Target="http://internet.garant.ru/document/redirect/10180094/100" TargetMode="External"/><Relationship Id="rId18" Type="http://schemas.openxmlformats.org/officeDocument/2006/relationships/hyperlink" Target="http://internet.garant.ru/document/redirect/70284934/0" TargetMode="External"/><Relationship Id="rId3" Type="http://schemas.openxmlformats.org/officeDocument/2006/relationships/styles" Target="styles.xml"/><Relationship Id="rId21" Type="http://schemas.openxmlformats.org/officeDocument/2006/relationships/hyperlink" Target="http://internet.garant.ru/document/redirect/70465940/0" TargetMode="External"/><Relationship Id="rId7" Type="http://schemas.openxmlformats.org/officeDocument/2006/relationships/endnotes" Target="endnotes.xml"/><Relationship Id="rId12" Type="http://schemas.openxmlformats.org/officeDocument/2006/relationships/hyperlink" Target="http://internet.garant.ru/document/redirect/71757358/1000" TargetMode="External"/><Relationship Id="rId17" Type="http://schemas.openxmlformats.org/officeDocument/2006/relationships/hyperlink" Target="http://internet.garant.ru/document/redirect/555333/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internet.garant.ru/document/redirect/70353464/95" TargetMode="External"/><Relationship Id="rId20" Type="http://schemas.openxmlformats.org/officeDocument/2006/relationships/hyperlink" Target="http://internet.garant.ru/document/redirect/179064/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10164072/1025"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internet.garant.ru/document/redirect/70353464/959" TargetMode="External"/><Relationship Id="rId23" Type="http://schemas.openxmlformats.org/officeDocument/2006/relationships/footer" Target="footer1.xml"/><Relationship Id="rId10" Type="http://schemas.openxmlformats.org/officeDocument/2006/relationships/hyperlink" Target="http://internet.garant.ru/document/redirect/10164072/523" TargetMode="External"/><Relationship Id="rId19" Type="http://schemas.openxmlformats.org/officeDocument/2006/relationships/hyperlink" Target="http://internet.garant.ru/document/redirect/70650730/0" TargetMode="External"/><Relationship Id="rId4" Type="http://schemas.openxmlformats.org/officeDocument/2006/relationships/settings" Target="settings.xml"/><Relationship Id="rId9" Type="http://schemas.openxmlformats.org/officeDocument/2006/relationships/hyperlink" Target="http://internet.garant.ru/document/redirect/70353464/0" TargetMode="External"/><Relationship Id="rId14" Type="http://schemas.openxmlformats.org/officeDocument/2006/relationships/hyperlink" Target="http://internet.garant.ru/document/redirect/71757358/1000"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D3D21-D25B-4B1B-8213-EFB33DBEF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1</Pages>
  <Words>6480</Words>
  <Characters>36936</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43330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cp:lastModifiedBy>User</cp:lastModifiedBy>
  <cp:revision>56</cp:revision>
  <cp:lastPrinted>2026-09-07T10:45:00Z</cp:lastPrinted>
  <dcterms:created xsi:type="dcterms:W3CDTF">2026-10-05T10:04:00Z</dcterms:created>
  <dcterms:modified xsi:type="dcterms:W3CDTF">2026-10-06T11:22:00Z</dcterms:modified>
</cp:coreProperties>
</file>