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2F57E" w14:textId="08EA1403" w:rsidR="007947F5" w:rsidRPr="00B91611" w:rsidRDefault="007947F5" w:rsidP="007947F5">
      <w:pPr>
        <w:suppressAutoHyphens/>
        <w:spacing w:after="0" w:line="240" w:lineRule="auto"/>
        <w:ind w:left="4820"/>
        <w:jc w:val="right"/>
        <w:rPr>
          <w:rFonts w:ascii="XO Thames" w:eastAsia="Times New Roman" w:hAnsi="XO Thames" w:cs="Times New Roman"/>
          <w:b/>
          <w:color w:val="000000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b/>
          <w:color w:val="000000"/>
          <w:sz w:val="20"/>
          <w:szCs w:val="20"/>
          <w:lang w:eastAsia="ar-SA"/>
        </w:rPr>
        <w:t xml:space="preserve">Приложение № </w:t>
      </w:r>
      <w:r w:rsidR="00A57903" w:rsidRPr="00B91611">
        <w:rPr>
          <w:rFonts w:ascii="XO Thames" w:eastAsia="Times New Roman" w:hAnsi="XO Thames" w:cs="Times New Roman"/>
          <w:b/>
          <w:color w:val="000000"/>
          <w:sz w:val="20"/>
          <w:szCs w:val="20"/>
          <w:lang w:eastAsia="ar-SA"/>
        </w:rPr>
        <w:t>1</w:t>
      </w:r>
    </w:p>
    <w:p w14:paraId="5030BA37" w14:textId="63ECBBFA" w:rsidR="00D01FBD" w:rsidRPr="00B91611" w:rsidRDefault="00C93032" w:rsidP="00D01FBD">
      <w:pPr>
        <w:suppressAutoHyphens/>
        <w:spacing w:after="0" w:line="240" w:lineRule="auto"/>
        <w:ind w:left="4820"/>
        <w:jc w:val="right"/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 xml:space="preserve">к </w:t>
      </w:r>
      <w:r w:rsidR="007947F5"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>документации</w:t>
      </w:r>
      <w:r w:rsidR="00D01FBD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 xml:space="preserve"> на закупку товаров (работ, услуг)</w:t>
      </w:r>
    </w:p>
    <w:p w14:paraId="48AE50A4" w14:textId="77777777" w:rsidR="007947F5" w:rsidRPr="00B91611" w:rsidRDefault="007947F5" w:rsidP="007947F5">
      <w:pPr>
        <w:suppressAutoHyphens/>
        <w:spacing w:after="0" w:line="240" w:lineRule="auto"/>
        <w:ind w:left="3402"/>
        <w:jc w:val="right"/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>для обеспечения нужд ФКУ ИК-6</w:t>
      </w:r>
    </w:p>
    <w:p w14:paraId="62588C40" w14:textId="77777777" w:rsidR="007947F5" w:rsidRPr="00B91611" w:rsidRDefault="007947F5" w:rsidP="007947F5">
      <w:pPr>
        <w:suppressAutoHyphens/>
        <w:spacing w:after="0" w:line="240" w:lineRule="auto"/>
        <w:ind w:left="3402"/>
        <w:jc w:val="right"/>
        <w:rPr>
          <w:rFonts w:ascii="XO Thames" w:eastAsia="Times New Roman" w:hAnsi="XO Thames" w:cs="Times New Roman"/>
          <w:color w:val="262626"/>
          <w:sz w:val="20"/>
          <w:szCs w:val="20"/>
          <w:lang w:eastAsia="ar-SA"/>
        </w:rPr>
      </w:pPr>
      <w:r w:rsidRPr="00B91611">
        <w:rPr>
          <w:rFonts w:ascii="XO Thames" w:eastAsia="Times New Roman" w:hAnsi="XO Thames" w:cs="Times New Roman"/>
          <w:color w:val="000000"/>
          <w:sz w:val="20"/>
          <w:szCs w:val="20"/>
          <w:lang w:eastAsia="ar-SA"/>
        </w:rPr>
        <w:t xml:space="preserve">УФСИН России по Кировской </w:t>
      </w:r>
      <w:r w:rsidRPr="00B91611">
        <w:rPr>
          <w:rFonts w:ascii="XO Thames" w:eastAsia="Times New Roman" w:hAnsi="XO Thames" w:cs="Times New Roman"/>
          <w:color w:val="262626"/>
          <w:sz w:val="20"/>
          <w:szCs w:val="20"/>
          <w:lang w:eastAsia="ar-SA"/>
        </w:rPr>
        <w:t>области</w:t>
      </w:r>
    </w:p>
    <w:p w14:paraId="7A0969EF" w14:textId="77777777" w:rsidR="007947F5" w:rsidRPr="00B91611" w:rsidRDefault="007947F5" w:rsidP="003F215D">
      <w:pPr>
        <w:spacing w:before="240" w:after="0" w:line="240" w:lineRule="auto"/>
        <w:jc w:val="center"/>
        <w:rPr>
          <w:rFonts w:ascii="XO Thames" w:hAnsi="XO Thames"/>
          <w:b/>
          <w:sz w:val="24"/>
          <w:szCs w:val="24"/>
        </w:rPr>
      </w:pPr>
      <w:r w:rsidRPr="00B91611">
        <w:rPr>
          <w:rFonts w:ascii="XO Thames" w:hAnsi="XO Thames"/>
          <w:b/>
          <w:sz w:val="24"/>
          <w:szCs w:val="24"/>
        </w:rPr>
        <w:t>Техническое задание</w:t>
      </w:r>
    </w:p>
    <w:p w14:paraId="5631EB3C" w14:textId="7F6AB8AF" w:rsidR="007947F5" w:rsidRPr="00B91611" w:rsidRDefault="007947F5" w:rsidP="007947F5">
      <w:pPr>
        <w:spacing w:after="120" w:line="240" w:lineRule="auto"/>
        <w:jc w:val="center"/>
        <w:rPr>
          <w:rFonts w:ascii="XO Thames" w:hAnsi="XO Thames"/>
          <w:b/>
          <w:sz w:val="24"/>
          <w:szCs w:val="24"/>
        </w:rPr>
      </w:pPr>
      <w:r w:rsidRPr="00B91611">
        <w:rPr>
          <w:rFonts w:ascii="XO Thames" w:hAnsi="XO Thames"/>
          <w:b/>
          <w:sz w:val="24"/>
          <w:szCs w:val="24"/>
        </w:rPr>
        <w:t xml:space="preserve">на </w:t>
      </w:r>
      <w:r w:rsidR="009764C4">
        <w:rPr>
          <w:rFonts w:ascii="XO Thames" w:hAnsi="XO Thames"/>
          <w:b/>
          <w:sz w:val="24"/>
          <w:szCs w:val="24"/>
        </w:rPr>
        <w:t xml:space="preserve">оказание услуг по поверке приборов учета </w:t>
      </w:r>
      <w:r w:rsidR="00447622">
        <w:rPr>
          <w:rFonts w:ascii="XO Thames" w:hAnsi="XO Thames"/>
          <w:b/>
          <w:sz w:val="24"/>
          <w:szCs w:val="24"/>
        </w:rPr>
        <w:t>вод</w:t>
      </w:r>
      <w:r w:rsidR="00946BFF">
        <w:rPr>
          <w:rFonts w:ascii="XO Thames" w:hAnsi="XO Thames"/>
          <w:b/>
          <w:sz w:val="24"/>
          <w:szCs w:val="24"/>
        </w:rPr>
        <w:t>оснабжения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96"/>
        <w:gridCol w:w="5245"/>
        <w:gridCol w:w="709"/>
        <w:gridCol w:w="709"/>
      </w:tblGrid>
      <w:tr w:rsidR="00C24F1E" w:rsidRPr="00B91611" w14:paraId="4E5BFC84" w14:textId="77777777" w:rsidTr="005E182D">
        <w:tc>
          <w:tcPr>
            <w:tcW w:w="534" w:type="dxa"/>
            <w:vAlign w:val="center"/>
          </w:tcPr>
          <w:p w14:paraId="057FFBF7" w14:textId="77777777" w:rsidR="00C24F1E" w:rsidRPr="00B91611" w:rsidRDefault="00C24F1E" w:rsidP="005E182D">
            <w:pPr>
              <w:spacing w:after="0" w:line="240" w:lineRule="auto"/>
              <w:ind w:left="-142" w:right="-108"/>
              <w:jc w:val="center"/>
              <w:rPr>
                <w:rFonts w:ascii="XO Thames" w:hAnsi="XO Thames"/>
                <w:b/>
                <w:color w:val="000000" w:themeColor="text1"/>
              </w:rPr>
            </w:pPr>
            <w:bookmarkStart w:id="0" w:name="_Hlk229758491"/>
            <w:r w:rsidRPr="00B91611">
              <w:rPr>
                <w:rFonts w:ascii="XO Thames" w:hAnsi="XO Thames"/>
                <w:b/>
                <w:color w:val="000000" w:themeColor="text1"/>
              </w:rPr>
              <w:t>№ п/п</w:t>
            </w:r>
          </w:p>
        </w:tc>
        <w:tc>
          <w:tcPr>
            <w:tcW w:w="2296" w:type="dxa"/>
            <w:vAlign w:val="center"/>
          </w:tcPr>
          <w:p w14:paraId="19F1DB92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Наименование поставляемого товара; ОКПД 2</w:t>
            </w:r>
          </w:p>
        </w:tc>
        <w:tc>
          <w:tcPr>
            <w:tcW w:w="5245" w:type="dxa"/>
            <w:vAlign w:val="center"/>
          </w:tcPr>
          <w:p w14:paraId="6E81234A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Основные характеристики поставляемого товара</w:t>
            </w:r>
          </w:p>
        </w:tc>
        <w:tc>
          <w:tcPr>
            <w:tcW w:w="709" w:type="dxa"/>
            <w:vAlign w:val="center"/>
          </w:tcPr>
          <w:p w14:paraId="6B33B103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Кол-во</w:t>
            </w:r>
          </w:p>
        </w:tc>
        <w:tc>
          <w:tcPr>
            <w:tcW w:w="709" w:type="dxa"/>
            <w:vAlign w:val="center"/>
          </w:tcPr>
          <w:p w14:paraId="391AA5EB" w14:textId="77777777" w:rsidR="00C24F1E" w:rsidRPr="00B91611" w:rsidRDefault="00C24F1E" w:rsidP="005E182D">
            <w:pPr>
              <w:spacing w:after="0" w:line="240" w:lineRule="auto"/>
              <w:jc w:val="center"/>
              <w:rPr>
                <w:rFonts w:ascii="XO Thames" w:hAnsi="XO Thames"/>
                <w:b/>
                <w:color w:val="000000" w:themeColor="text1"/>
              </w:rPr>
            </w:pPr>
            <w:r w:rsidRPr="00B91611">
              <w:rPr>
                <w:rFonts w:ascii="XO Thames" w:hAnsi="XO Thames"/>
                <w:b/>
                <w:color w:val="000000" w:themeColor="text1"/>
              </w:rPr>
              <w:t>Ед. изм.</w:t>
            </w:r>
          </w:p>
        </w:tc>
      </w:tr>
      <w:tr w:rsidR="00C24F1E" w:rsidRPr="00B91611" w14:paraId="629862C8" w14:textId="77777777" w:rsidTr="005E182D">
        <w:tc>
          <w:tcPr>
            <w:tcW w:w="534" w:type="dxa"/>
            <w:vAlign w:val="center"/>
          </w:tcPr>
          <w:p w14:paraId="39F32D1E" w14:textId="77777777" w:rsidR="00C24F1E" w:rsidRPr="00B91611" w:rsidRDefault="00C24F1E" w:rsidP="005E182D">
            <w:pPr>
              <w:spacing w:after="0" w:line="240" w:lineRule="auto"/>
              <w:ind w:left="-142" w:right="-108"/>
              <w:jc w:val="center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>1</w:t>
            </w:r>
          </w:p>
        </w:tc>
        <w:tc>
          <w:tcPr>
            <w:tcW w:w="2296" w:type="dxa"/>
            <w:vAlign w:val="center"/>
          </w:tcPr>
          <w:p w14:paraId="4116B795" w14:textId="7435FA23" w:rsidR="00C24F1E" w:rsidRPr="00B91611" w:rsidRDefault="00D9379A" w:rsidP="005E182D">
            <w:pPr>
              <w:spacing w:after="0" w:line="240" w:lineRule="auto"/>
              <w:jc w:val="center"/>
              <w:rPr>
                <w:rFonts w:ascii="XO Thames" w:hAnsi="XO Thames"/>
                <w:color w:val="000000" w:themeColor="text1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hd w:val="clear" w:color="auto" w:fill="FFFFFF"/>
              </w:rPr>
              <w:t xml:space="preserve">Услуги по </w:t>
            </w:r>
            <w:r w:rsidR="00C45431">
              <w:rPr>
                <w:rFonts w:ascii="XO Thames" w:hAnsi="XO Thames"/>
                <w:color w:val="000000" w:themeColor="text1"/>
                <w:shd w:val="clear" w:color="auto" w:fill="FFFFFF"/>
              </w:rPr>
              <w:t xml:space="preserve">ремонту и </w:t>
            </w:r>
            <w:r>
              <w:rPr>
                <w:rFonts w:ascii="XO Thames" w:hAnsi="XO Thames"/>
                <w:color w:val="000000" w:themeColor="text1"/>
                <w:shd w:val="clear" w:color="auto" w:fill="FFFFFF"/>
              </w:rPr>
              <w:t>поверке</w:t>
            </w:r>
            <w:r w:rsidR="00C45431">
              <w:rPr>
                <w:rFonts w:ascii="XO Thames" w:hAnsi="XO Thames"/>
                <w:color w:val="000000" w:themeColor="text1"/>
                <w:shd w:val="clear" w:color="auto" w:fill="FFFFFF"/>
              </w:rPr>
              <w:t xml:space="preserve"> контрольно-измерительных приборов</w:t>
            </w:r>
            <w:r w:rsidR="00C24F1E">
              <w:rPr>
                <w:rFonts w:ascii="XO Thames" w:hAnsi="XO Thames"/>
                <w:color w:val="000000" w:themeColor="text1"/>
                <w:shd w:val="clear" w:color="auto" w:fill="FFFFFF"/>
              </w:rPr>
              <w:t xml:space="preserve">, </w:t>
            </w:r>
            <w:r w:rsidR="00C45431" w:rsidRPr="00C45431">
              <w:rPr>
                <w:rFonts w:ascii="XO Thames" w:hAnsi="XO Thames"/>
                <w:color w:val="000000" w:themeColor="text1"/>
                <w:shd w:val="clear" w:color="auto" w:fill="FFFFFF"/>
              </w:rPr>
              <w:t>45.20.21.222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479C2B05" w14:textId="5A99A842" w:rsidR="00BD0857" w:rsidRDefault="00BD0857" w:rsidP="005E182D">
            <w:pPr>
              <w:shd w:val="clear" w:color="auto" w:fill="FFFFFF"/>
              <w:spacing w:after="0" w:line="240" w:lineRule="auto"/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</w:pPr>
            <w:r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Вид работ: Поверка;</w:t>
            </w:r>
          </w:p>
          <w:p w14:paraId="0022A636" w14:textId="18C351F8" w:rsidR="00073DCD" w:rsidRDefault="00C45431" w:rsidP="005E182D">
            <w:pPr>
              <w:shd w:val="clear" w:color="auto" w:fill="FFFFFF"/>
              <w:spacing w:after="0" w:line="240" w:lineRule="auto"/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</w:pPr>
            <w:r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Тип прибора учета</w:t>
            </w:r>
            <w:r w:rsidR="00E01FC7"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 xml:space="preserve">: </w:t>
            </w:r>
            <w:r w:rsidR="00946BFF"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Водяной с</w:t>
            </w:r>
            <w:r w:rsidR="00272CF5"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четчи</w:t>
            </w:r>
            <w:r w:rsidR="00946BFF"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к</w:t>
            </w:r>
            <w:r w:rsidR="00E01FC7"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;</w:t>
            </w:r>
          </w:p>
          <w:p w14:paraId="13322FE9" w14:textId="65F52146" w:rsidR="00DD545B" w:rsidRDefault="00DD545B" w:rsidP="005E182D">
            <w:pPr>
              <w:shd w:val="clear" w:color="auto" w:fill="FFFFFF"/>
              <w:spacing w:after="0" w:line="240" w:lineRule="auto"/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</w:pPr>
            <w:r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Количество приборов учета</w:t>
            </w:r>
            <w:r w:rsidR="007D5D70"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 xml:space="preserve">, шт. </w:t>
            </w:r>
            <w:r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 xml:space="preserve">: </w:t>
            </w:r>
            <w:r w:rsidR="001850C4"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6</w:t>
            </w:r>
            <w:r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  <w:t>.</w:t>
            </w:r>
          </w:p>
          <w:p w14:paraId="6AF77FBF" w14:textId="652EE706" w:rsidR="0072598E" w:rsidRPr="00DD7618" w:rsidRDefault="0072598E" w:rsidP="005E182D">
            <w:pPr>
              <w:shd w:val="clear" w:color="auto" w:fill="FFFFFF"/>
              <w:spacing w:after="0" w:line="240" w:lineRule="auto"/>
              <w:rPr>
                <w:rFonts w:ascii="XO Thames" w:eastAsia="Times New Roman" w:hAnsi="XO Thames"/>
                <w:color w:val="000000" w:themeColor="text1"/>
                <w:shd w:val="clear" w:color="auto" w:fill="FFFFFF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33ECC4EA" w14:textId="0D18B508" w:rsidR="00C24F1E" w:rsidRPr="00B91611" w:rsidRDefault="009755BC" w:rsidP="005E182D">
            <w:pPr>
              <w:spacing w:after="0" w:line="240" w:lineRule="auto"/>
              <w:jc w:val="center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>1</w:t>
            </w:r>
          </w:p>
        </w:tc>
        <w:tc>
          <w:tcPr>
            <w:tcW w:w="709" w:type="dxa"/>
            <w:vAlign w:val="center"/>
          </w:tcPr>
          <w:p w14:paraId="1D4B08AC" w14:textId="424562DE" w:rsidR="00C24F1E" w:rsidRPr="00B91611" w:rsidRDefault="007D5D70" w:rsidP="005E182D">
            <w:pPr>
              <w:spacing w:after="0" w:line="240" w:lineRule="auto"/>
              <w:jc w:val="center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>Усл. ед.</w:t>
            </w:r>
          </w:p>
        </w:tc>
      </w:tr>
    </w:tbl>
    <w:bookmarkEnd w:id="0"/>
    <w:p w14:paraId="1899FFE1" w14:textId="6F08A432" w:rsidR="008C2664" w:rsidRPr="00E05775" w:rsidRDefault="00192C46" w:rsidP="00E05775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 xml:space="preserve">Требования по объему предоставляемых гарантий качества услуги: </w:t>
      </w:r>
    </w:p>
    <w:p w14:paraId="1F29C1C1" w14:textId="0BE984D8" w:rsidR="00192C46" w:rsidRPr="00E05775" w:rsidRDefault="00192C46" w:rsidP="00E05775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>Гарантии качества распространяются на все услуги, выполненные Исполнителем.</w:t>
      </w:r>
    </w:p>
    <w:p w14:paraId="1FFAD697" w14:textId="77777777" w:rsidR="00192C46" w:rsidRPr="00E05775" w:rsidRDefault="00192C46" w:rsidP="00E05775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>Объем гарантий качества на оказанные услуги составляет 100 % (сто процентов).</w:t>
      </w:r>
    </w:p>
    <w:p w14:paraId="750731A6" w14:textId="77777777" w:rsidR="00192C46" w:rsidRPr="00E05775" w:rsidRDefault="00192C46" w:rsidP="00E05775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>Качество оказываемых услуг должно соответствовать условиям контракта, а также требованиям действующих нормативно-правовых актов Российской Федерации к услугам соответствующего рода.</w:t>
      </w:r>
    </w:p>
    <w:p w14:paraId="20A1685C" w14:textId="77777777" w:rsidR="008C2664" w:rsidRPr="00E05775" w:rsidRDefault="00192C46" w:rsidP="00E05775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>Срок гарантии качества устанавливается в течение межповерочного интервала, установленного для средства измерения.</w:t>
      </w:r>
    </w:p>
    <w:p w14:paraId="564E98E9" w14:textId="20464177" w:rsidR="00192C46" w:rsidRPr="00E05775" w:rsidRDefault="00192C46" w:rsidP="00E05775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>Требования к Исполнителю:</w:t>
      </w:r>
    </w:p>
    <w:p w14:paraId="433A2155" w14:textId="4F3EC027" w:rsidR="00192C46" w:rsidRPr="00E05775" w:rsidRDefault="00192C46" w:rsidP="00E05775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>опыт работы на российском рынке не менее 3-х лет;</w:t>
      </w:r>
    </w:p>
    <w:p w14:paraId="281D9897" w14:textId="18FE2985" w:rsidR="00192C46" w:rsidRPr="00E05775" w:rsidRDefault="00192C46" w:rsidP="00E05775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XO Thames" w:hAnsi="XO Thames"/>
          <w:sz w:val="24"/>
          <w:szCs w:val="24"/>
        </w:rPr>
      </w:pPr>
      <w:r w:rsidRPr="00E05775">
        <w:rPr>
          <w:rFonts w:ascii="XO Thames" w:hAnsi="XO Thames"/>
          <w:sz w:val="24"/>
          <w:szCs w:val="24"/>
        </w:rPr>
        <w:t xml:space="preserve">наличие квалифицированных специалистов, оборудования, инструментов </w:t>
      </w:r>
      <w:r w:rsidR="00E05775">
        <w:rPr>
          <w:rFonts w:ascii="XO Thames" w:hAnsi="XO Thames"/>
          <w:sz w:val="24"/>
          <w:szCs w:val="24"/>
        </w:rPr>
        <w:br/>
      </w:r>
      <w:r w:rsidRPr="00E05775">
        <w:rPr>
          <w:rFonts w:ascii="XO Thames" w:hAnsi="XO Thames"/>
          <w:sz w:val="24"/>
          <w:szCs w:val="24"/>
        </w:rPr>
        <w:t>и транспорта для реализации услуг по пуско-наладке, ремонту, демонтажу и монтажу приборов учета</w:t>
      </w:r>
      <w:bookmarkStart w:id="1" w:name="_GoBack"/>
      <w:bookmarkEnd w:id="1"/>
      <w:r w:rsidRPr="00E05775">
        <w:rPr>
          <w:rFonts w:ascii="XO Thames" w:hAnsi="XO Thames"/>
          <w:sz w:val="24"/>
          <w:szCs w:val="24"/>
        </w:rPr>
        <w:t>.</w:t>
      </w:r>
    </w:p>
    <w:sectPr w:rsidR="00192C46" w:rsidRPr="00E05775" w:rsidSect="00A5790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27688F"/>
    <w:multiLevelType w:val="hybridMultilevel"/>
    <w:tmpl w:val="E966A9B2"/>
    <w:lvl w:ilvl="0" w:tplc="5D40C8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1F796D"/>
    <w:multiLevelType w:val="hybridMultilevel"/>
    <w:tmpl w:val="A1B62EEA"/>
    <w:lvl w:ilvl="0" w:tplc="E80A725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135532"/>
    <w:multiLevelType w:val="hybridMultilevel"/>
    <w:tmpl w:val="B73AA9CE"/>
    <w:lvl w:ilvl="0" w:tplc="D2D83C88">
      <w:start w:val="1"/>
      <w:numFmt w:val="bullet"/>
      <w:suff w:val="spac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6AC6002F"/>
    <w:multiLevelType w:val="hybridMultilevel"/>
    <w:tmpl w:val="CC125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A16B68"/>
    <w:multiLevelType w:val="hybridMultilevel"/>
    <w:tmpl w:val="28CA3E88"/>
    <w:lvl w:ilvl="0" w:tplc="00A0558A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0447F"/>
    <w:multiLevelType w:val="hybridMultilevel"/>
    <w:tmpl w:val="D89EB7AA"/>
    <w:lvl w:ilvl="0" w:tplc="C5C82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EF6880"/>
    <w:multiLevelType w:val="hybridMultilevel"/>
    <w:tmpl w:val="D79C3A6C"/>
    <w:lvl w:ilvl="0" w:tplc="F3382C9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78"/>
    <w:rsid w:val="00001847"/>
    <w:rsid w:val="00005F58"/>
    <w:rsid w:val="00010C92"/>
    <w:rsid w:val="000319B4"/>
    <w:rsid w:val="00032ED7"/>
    <w:rsid w:val="00037027"/>
    <w:rsid w:val="00040A91"/>
    <w:rsid w:val="000431F9"/>
    <w:rsid w:val="0004451A"/>
    <w:rsid w:val="0004784B"/>
    <w:rsid w:val="00055E90"/>
    <w:rsid w:val="0006180E"/>
    <w:rsid w:val="00071C88"/>
    <w:rsid w:val="000727C6"/>
    <w:rsid w:val="00073DCD"/>
    <w:rsid w:val="000863AE"/>
    <w:rsid w:val="00094CD8"/>
    <w:rsid w:val="000A3974"/>
    <w:rsid w:val="000A56DE"/>
    <w:rsid w:val="000B115D"/>
    <w:rsid w:val="000C022F"/>
    <w:rsid w:val="000D60F5"/>
    <w:rsid w:val="000E10B3"/>
    <w:rsid w:val="00174A98"/>
    <w:rsid w:val="001832C7"/>
    <w:rsid w:val="001850C4"/>
    <w:rsid w:val="00192C46"/>
    <w:rsid w:val="001A6F75"/>
    <w:rsid w:val="001B4005"/>
    <w:rsid w:val="001E17F6"/>
    <w:rsid w:val="001E6255"/>
    <w:rsid w:val="00203839"/>
    <w:rsid w:val="0024136F"/>
    <w:rsid w:val="00245645"/>
    <w:rsid w:val="002635C5"/>
    <w:rsid w:val="00270967"/>
    <w:rsid w:val="00272CF5"/>
    <w:rsid w:val="00294A5E"/>
    <w:rsid w:val="002A67A0"/>
    <w:rsid w:val="002C3147"/>
    <w:rsid w:val="002C65C0"/>
    <w:rsid w:val="002D576A"/>
    <w:rsid w:val="002D7514"/>
    <w:rsid w:val="002E6E88"/>
    <w:rsid w:val="002F2340"/>
    <w:rsid w:val="002F4182"/>
    <w:rsid w:val="00313771"/>
    <w:rsid w:val="00314463"/>
    <w:rsid w:val="003207F6"/>
    <w:rsid w:val="00321A25"/>
    <w:rsid w:val="00335542"/>
    <w:rsid w:val="0033591B"/>
    <w:rsid w:val="00346C13"/>
    <w:rsid w:val="00366D6A"/>
    <w:rsid w:val="003672B2"/>
    <w:rsid w:val="00391FCC"/>
    <w:rsid w:val="003A39CE"/>
    <w:rsid w:val="003B3EBC"/>
    <w:rsid w:val="003B49E5"/>
    <w:rsid w:val="003C0FD5"/>
    <w:rsid w:val="003D0245"/>
    <w:rsid w:val="003D4D54"/>
    <w:rsid w:val="003D4EFB"/>
    <w:rsid w:val="003D60E8"/>
    <w:rsid w:val="003F215D"/>
    <w:rsid w:val="003F2551"/>
    <w:rsid w:val="003F69B1"/>
    <w:rsid w:val="0041027C"/>
    <w:rsid w:val="0041670A"/>
    <w:rsid w:val="004238E3"/>
    <w:rsid w:val="00434F93"/>
    <w:rsid w:val="0043745B"/>
    <w:rsid w:val="004418F6"/>
    <w:rsid w:val="004447AD"/>
    <w:rsid w:val="00447622"/>
    <w:rsid w:val="00472869"/>
    <w:rsid w:val="004D1D5E"/>
    <w:rsid w:val="004E23A8"/>
    <w:rsid w:val="004E6B58"/>
    <w:rsid w:val="004F0CE8"/>
    <w:rsid w:val="004F2CAB"/>
    <w:rsid w:val="004F2D3F"/>
    <w:rsid w:val="004F4132"/>
    <w:rsid w:val="005005CC"/>
    <w:rsid w:val="00502D8D"/>
    <w:rsid w:val="005045C9"/>
    <w:rsid w:val="00505836"/>
    <w:rsid w:val="00525142"/>
    <w:rsid w:val="00530F1D"/>
    <w:rsid w:val="00532E61"/>
    <w:rsid w:val="00544B2A"/>
    <w:rsid w:val="00555A56"/>
    <w:rsid w:val="00555ACC"/>
    <w:rsid w:val="00555D13"/>
    <w:rsid w:val="0056225D"/>
    <w:rsid w:val="00566F39"/>
    <w:rsid w:val="005722FD"/>
    <w:rsid w:val="0057731A"/>
    <w:rsid w:val="005A6AA7"/>
    <w:rsid w:val="005B5557"/>
    <w:rsid w:val="005E0760"/>
    <w:rsid w:val="005E15C0"/>
    <w:rsid w:val="005E3527"/>
    <w:rsid w:val="005E4738"/>
    <w:rsid w:val="005E4C17"/>
    <w:rsid w:val="005E65C5"/>
    <w:rsid w:val="0061126B"/>
    <w:rsid w:val="00627EA9"/>
    <w:rsid w:val="0063501B"/>
    <w:rsid w:val="0064164E"/>
    <w:rsid w:val="00642992"/>
    <w:rsid w:val="00652820"/>
    <w:rsid w:val="00653616"/>
    <w:rsid w:val="00693F3C"/>
    <w:rsid w:val="006A22C7"/>
    <w:rsid w:val="006A22ED"/>
    <w:rsid w:val="006A3DBB"/>
    <w:rsid w:val="006D409D"/>
    <w:rsid w:val="006D468D"/>
    <w:rsid w:val="006D51BF"/>
    <w:rsid w:val="006E0B3F"/>
    <w:rsid w:val="006E2A29"/>
    <w:rsid w:val="006F30B6"/>
    <w:rsid w:val="006F666B"/>
    <w:rsid w:val="00714B3E"/>
    <w:rsid w:val="00725814"/>
    <w:rsid w:val="0072598E"/>
    <w:rsid w:val="00761D1A"/>
    <w:rsid w:val="00783F0D"/>
    <w:rsid w:val="00787488"/>
    <w:rsid w:val="007947F5"/>
    <w:rsid w:val="007C694C"/>
    <w:rsid w:val="007D5D70"/>
    <w:rsid w:val="007D6EEE"/>
    <w:rsid w:val="007E6475"/>
    <w:rsid w:val="00810336"/>
    <w:rsid w:val="0082346A"/>
    <w:rsid w:val="00834B44"/>
    <w:rsid w:val="00847D6B"/>
    <w:rsid w:val="00850E47"/>
    <w:rsid w:val="00863002"/>
    <w:rsid w:val="00871F29"/>
    <w:rsid w:val="00874085"/>
    <w:rsid w:val="00874371"/>
    <w:rsid w:val="008C2664"/>
    <w:rsid w:val="008C4369"/>
    <w:rsid w:val="008D0BFF"/>
    <w:rsid w:val="008D2EA8"/>
    <w:rsid w:val="008E46B0"/>
    <w:rsid w:val="008E5AEB"/>
    <w:rsid w:val="008E67CA"/>
    <w:rsid w:val="008E7021"/>
    <w:rsid w:val="008F7718"/>
    <w:rsid w:val="00901996"/>
    <w:rsid w:val="0090235C"/>
    <w:rsid w:val="00906871"/>
    <w:rsid w:val="00911651"/>
    <w:rsid w:val="00917CEE"/>
    <w:rsid w:val="00923FB4"/>
    <w:rsid w:val="00935373"/>
    <w:rsid w:val="009434F7"/>
    <w:rsid w:val="009439F4"/>
    <w:rsid w:val="00946BFF"/>
    <w:rsid w:val="0094782E"/>
    <w:rsid w:val="00950F26"/>
    <w:rsid w:val="00970CC0"/>
    <w:rsid w:val="009755BC"/>
    <w:rsid w:val="009764C4"/>
    <w:rsid w:val="00984D39"/>
    <w:rsid w:val="00986AFB"/>
    <w:rsid w:val="009A6137"/>
    <w:rsid w:val="009B5971"/>
    <w:rsid w:val="009B7D0A"/>
    <w:rsid w:val="009C671C"/>
    <w:rsid w:val="009D2FDB"/>
    <w:rsid w:val="009D3088"/>
    <w:rsid w:val="009D4CF0"/>
    <w:rsid w:val="009E4ABD"/>
    <w:rsid w:val="009E5022"/>
    <w:rsid w:val="009F70EE"/>
    <w:rsid w:val="00A012B2"/>
    <w:rsid w:val="00A04B1B"/>
    <w:rsid w:val="00A06B6C"/>
    <w:rsid w:val="00A158C6"/>
    <w:rsid w:val="00A16923"/>
    <w:rsid w:val="00A17E19"/>
    <w:rsid w:val="00A2401D"/>
    <w:rsid w:val="00A246FB"/>
    <w:rsid w:val="00A34FE4"/>
    <w:rsid w:val="00A41789"/>
    <w:rsid w:val="00A42B84"/>
    <w:rsid w:val="00A450EF"/>
    <w:rsid w:val="00A50C2F"/>
    <w:rsid w:val="00A57903"/>
    <w:rsid w:val="00A63356"/>
    <w:rsid w:val="00A645EE"/>
    <w:rsid w:val="00A85E2A"/>
    <w:rsid w:val="00AA00CA"/>
    <w:rsid w:val="00AC1A86"/>
    <w:rsid w:val="00AD07B6"/>
    <w:rsid w:val="00AD24D4"/>
    <w:rsid w:val="00AD351B"/>
    <w:rsid w:val="00AE5B69"/>
    <w:rsid w:val="00AE65DB"/>
    <w:rsid w:val="00AF194A"/>
    <w:rsid w:val="00B065DF"/>
    <w:rsid w:val="00B1447E"/>
    <w:rsid w:val="00B17F80"/>
    <w:rsid w:val="00B22AC0"/>
    <w:rsid w:val="00B23F30"/>
    <w:rsid w:val="00B26245"/>
    <w:rsid w:val="00B34E47"/>
    <w:rsid w:val="00B46767"/>
    <w:rsid w:val="00B51C83"/>
    <w:rsid w:val="00B638C6"/>
    <w:rsid w:val="00B66E0B"/>
    <w:rsid w:val="00B67A99"/>
    <w:rsid w:val="00B72C78"/>
    <w:rsid w:val="00B843B8"/>
    <w:rsid w:val="00B91611"/>
    <w:rsid w:val="00B954FC"/>
    <w:rsid w:val="00BB6191"/>
    <w:rsid w:val="00BB74A2"/>
    <w:rsid w:val="00BD0857"/>
    <w:rsid w:val="00BD38BD"/>
    <w:rsid w:val="00BE14FA"/>
    <w:rsid w:val="00BE23F4"/>
    <w:rsid w:val="00BE6D37"/>
    <w:rsid w:val="00BF5E8F"/>
    <w:rsid w:val="00C06740"/>
    <w:rsid w:val="00C21859"/>
    <w:rsid w:val="00C24F1E"/>
    <w:rsid w:val="00C3374C"/>
    <w:rsid w:val="00C37707"/>
    <w:rsid w:val="00C45431"/>
    <w:rsid w:val="00C46E33"/>
    <w:rsid w:val="00C478B2"/>
    <w:rsid w:val="00C55614"/>
    <w:rsid w:val="00C93032"/>
    <w:rsid w:val="00CA315B"/>
    <w:rsid w:val="00CB019F"/>
    <w:rsid w:val="00CC41DB"/>
    <w:rsid w:val="00CD213B"/>
    <w:rsid w:val="00CE3C4A"/>
    <w:rsid w:val="00CE79C3"/>
    <w:rsid w:val="00D00419"/>
    <w:rsid w:val="00D01FBD"/>
    <w:rsid w:val="00D0740F"/>
    <w:rsid w:val="00D256D6"/>
    <w:rsid w:val="00D6269E"/>
    <w:rsid w:val="00D73656"/>
    <w:rsid w:val="00D73AA4"/>
    <w:rsid w:val="00D852A1"/>
    <w:rsid w:val="00D90CA7"/>
    <w:rsid w:val="00D9379A"/>
    <w:rsid w:val="00D9503D"/>
    <w:rsid w:val="00D97629"/>
    <w:rsid w:val="00DB397F"/>
    <w:rsid w:val="00DC1AA2"/>
    <w:rsid w:val="00DD545B"/>
    <w:rsid w:val="00DD7618"/>
    <w:rsid w:val="00DE5262"/>
    <w:rsid w:val="00DE566A"/>
    <w:rsid w:val="00E01FC7"/>
    <w:rsid w:val="00E031D4"/>
    <w:rsid w:val="00E05775"/>
    <w:rsid w:val="00E071A6"/>
    <w:rsid w:val="00E14D74"/>
    <w:rsid w:val="00E173AF"/>
    <w:rsid w:val="00E40BBF"/>
    <w:rsid w:val="00E40FF6"/>
    <w:rsid w:val="00E429A7"/>
    <w:rsid w:val="00E469D3"/>
    <w:rsid w:val="00E554F2"/>
    <w:rsid w:val="00E62B81"/>
    <w:rsid w:val="00E716AD"/>
    <w:rsid w:val="00E73CF3"/>
    <w:rsid w:val="00E75003"/>
    <w:rsid w:val="00E843E8"/>
    <w:rsid w:val="00E91BF7"/>
    <w:rsid w:val="00E94E45"/>
    <w:rsid w:val="00E94F70"/>
    <w:rsid w:val="00EA4057"/>
    <w:rsid w:val="00EB3E02"/>
    <w:rsid w:val="00EB484F"/>
    <w:rsid w:val="00EB672E"/>
    <w:rsid w:val="00EC1F53"/>
    <w:rsid w:val="00ED0B45"/>
    <w:rsid w:val="00EE314B"/>
    <w:rsid w:val="00EF20CE"/>
    <w:rsid w:val="00EF7BB5"/>
    <w:rsid w:val="00EF7D97"/>
    <w:rsid w:val="00F04984"/>
    <w:rsid w:val="00F0650A"/>
    <w:rsid w:val="00F14D5B"/>
    <w:rsid w:val="00F4062B"/>
    <w:rsid w:val="00F40AC4"/>
    <w:rsid w:val="00F41A6A"/>
    <w:rsid w:val="00F445F3"/>
    <w:rsid w:val="00F46184"/>
    <w:rsid w:val="00F53D42"/>
    <w:rsid w:val="00F6410A"/>
    <w:rsid w:val="00F65F9D"/>
    <w:rsid w:val="00F76C26"/>
    <w:rsid w:val="00F8032D"/>
    <w:rsid w:val="00F80A79"/>
    <w:rsid w:val="00F92285"/>
    <w:rsid w:val="00F96DCB"/>
    <w:rsid w:val="00FA0AF7"/>
    <w:rsid w:val="00FC35AE"/>
    <w:rsid w:val="00FD08DB"/>
    <w:rsid w:val="00FE1CB9"/>
    <w:rsid w:val="00FE3CD7"/>
    <w:rsid w:val="00FF3D50"/>
    <w:rsid w:val="00F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56ED"/>
  <w15:docId w15:val="{B90919A3-C4FC-474D-90A9-F9452673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таблиц,Без интервала2,No Spacing,Без интервала1"/>
    <w:link w:val="a4"/>
    <w:uiPriority w:val="1"/>
    <w:qFormat/>
    <w:rsid w:val="007947F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5">
    <w:name w:val="Содержимое таблицы"/>
    <w:basedOn w:val="a"/>
    <w:rsid w:val="007947F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99"/>
    <w:qFormat/>
    <w:rsid w:val="00F80A79"/>
    <w:pPr>
      <w:ind w:left="720"/>
      <w:contextualSpacing/>
    </w:pPr>
  </w:style>
  <w:style w:type="character" w:customStyle="1" w:styleId="a4">
    <w:name w:val="Без интервала Знак"/>
    <w:aliases w:val="для таблиц Знак,Без интервала2 Знак,No Spacing Знак,Без интервала1 Знак"/>
    <w:link w:val="a3"/>
    <w:uiPriority w:val="1"/>
    <w:locked/>
    <w:rsid w:val="00192C4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0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0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7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</dc:creator>
  <cp:keywords/>
  <dc:description/>
  <cp:lastModifiedBy>Инженер ОМТО</cp:lastModifiedBy>
  <cp:revision>58</cp:revision>
  <dcterms:created xsi:type="dcterms:W3CDTF">2024-03-16T07:14:00Z</dcterms:created>
  <dcterms:modified xsi:type="dcterms:W3CDTF">2026-10-14T13:01:00Z</dcterms:modified>
</cp:coreProperties>
</file>