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4602A" w14:textId="77777777" w:rsidR="0097166E" w:rsidRPr="00067FE0" w:rsidRDefault="0097166E" w:rsidP="00463313">
      <w:pPr>
        <w:widowControl w:val="0"/>
        <w:suppressAutoHyphens w:val="0"/>
        <w:spacing w:after="0" w:line="240" w:lineRule="auto"/>
        <w:jc w:val="center"/>
        <w:outlineLvl w:val="0"/>
        <w:rPr>
          <w:rFonts w:ascii="Times New Roman" w:hAnsi="Times New Roman"/>
          <w:b/>
          <w:sz w:val="23"/>
          <w:szCs w:val="23"/>
        </w:rPr>
      </w:pPr>
      <w:r w:rsidRPr="00067FE0">
        <w:rPr>
          <w:rFonts w:ascii="Times New Roman" w:hAnsi="Times New Roman"/>
          <w:b/>
          <w:sz w:val="23"/>
          <w:szCs w:val="23"/>
        </w:rPr>
        <w:t>ПРОЕКТ ГОСУДАРСТВЕНН</w:t>
      </w:r>
      <w:r w:rsidR="00964126" w:rsidRPr="00067FE0">
        <w:rPr>
          <w:rFonts w:ascii="Times New Roman" w:hAnsi="Times New Roman"/>
          <w:b/>
          <w:sz w:val="23"/>
          <w:szCs w:val="23"/>
        </w:rPr>
        <w:t xml:space="preserve">ОГО </w:t>
      </w:r>
      <w:r w:rsidRPr="00067FE0">
        <w:rPr>
          <w:rFonts w:ascii="Times New Roman" w:hAnsi="Times New Roman"/>
          <w:b/>
          <w:sz w:val="23"/>
          <w:szCs w:val="23"/>
        </w:rPr>
        <w:t>КОНТРАКТ</w:t>
      </w:r>
      <w:r w:rsidR="00964126" w:rsidRPr="00067FE0">
        <w:rPr>
          <w:rFonts w:ascii="Times New Roman" w:hAnsi="Times New Roman"/>
          <w:b/>
          <w:sz w:val="23"/>
          <w:szCs w:val="23"/>
        </w:rPr>
        <w:t>А</w:t>
      </w:r>
      <w:r w:rsidRPr="00067FE0">
        <w:rPr>
          <w:rFonts w:ascii="Times New Roman" w:hAnsi="Times New Roman"/>
          <w:b/>
          <w:sz w:val="23"/>
          <w:szCs w:val="23"/>
        </w:rPr>
        <w:t xml:space="preserve"> </w:t>
      </w:r>
    </w:p>
    <w:p w14:paraId="46DA6F99" w14:textId="17834C23" w:rsidR="002A432F" w:rsidRPr="002A432F" w:rsidRDefault="00067FE0" w:rsidP="002A432F">
      <w:pPr>
        <w:widowControl w:val="0"/>
        <w:suppressAutoHyphens w:val="0"/>
        <w:spacing w:after="0" w:line="240" w:lineRule="auto"/>
        <w:jc w:val="center"/>
        <w:rPr>
          <w:rFonts w:ascii="Times New Roman" w:hAnsi="Times New Roman"/>
          <w:b/>
          <w:bCs/>
          <w:iCs/>
          <w:sz w:val="23"/>
          <w:szCs w:val="23"/>
        </w:rPr>
      </w:pPr>
      <w:r w:rsidRPr="00067FE0">
        <w:rPr>
          <w:rFonts w:ascii="Times New Roman" w:hAnsi="Times New Roman"/>
          <w:b/>
          <w:bCs/>
          <w:iCs/>
          <w:sz w:val="23"/>
          <w:szCs w:val="23"/>
        </w:rPr>
        <w:t xml:space="preserve">на </w:t>
      </w:r>
      <w:r w:rsidR="002A432F" w:rsidRPr="002A432F">
        <w:rPr>
          <w:rFonts w:ascii="Times New Roman" w:hAnsi="Times New Roman"/>
          <w:b/>
          <w:bCs/>
          <w:iCs/>
          <w:sz w:val="23"/>
          <w:szCs w:val="23"/>
        </w:rPr>
        <w:t>поставку</w:t>
      </w:r>
      <w:r w:rsidR="00C32D5E">
        <w:rPr>
          <w:rFonts w:ascii="Times New Roman" w:hAnsi="Times New Roman"/>
          <w:b/>
          <w:bCs/>
          <w:iCs/>
          <w:sz w:val="23"/>
          <w:szCs w:val="23"/>
        </w:rPr>
        <w:t xml:space="preserve"> </w:t>
      </w:r>
      <w:r w:rsidR="00E97169">
        <w:rPr>
          <w:rFonts w:ascii="Times New Roman" w:hAnsi="Times New Roman"/>
          <w:b/>
          <w:bCs/>
          <w:iCs/>
          <w:sz w:val="23"/>
          <w:szCs w:val="23"/>
        </w:rPr>
        <w:t>конверт почтовый бумажный</w:t>
      </w:r>
    </w:p>
    <w:p w14:paraId="16C9E0AF" w14:textId="744D254A" w:rsidR="00067FE0" w:rsidRPr="005E7B64" w:rsidRDefault="002A432F" w:rsidP="002A432F">
      <w:pPr>
        <w:widowControl w:val="0"/>
        <w:suppressAutoHyphens w:val="0"/>
        <w:spacing w:after="0" w:line="240" w:lineRule="auto"/>
        <w:jc w:val="center"/>
        <w:rPr>
          <w:rFonts w:ascii="Times New Roman" w:hAnsi="Times New Roman"/>
          <w:b/>
          <w:bCs/>
          <w:iCs/>
          <w:sz w:val="23"/>
          <w:szCs w:val="23"/>
        </w:rPr>
      </w:pPr>
      <w:r w:rsidRPr="005E7B64">
        <w:rPr>
          <w:rFonts w:ascii="Times New Roman" w:hAnsi="Times New Roman"/>
          <w:b/>
          <w:bCs/>
          <w:iCs/>
          <w:sz w:val="23"/>
          <w:szCs w:val="23"/>
        </w:rPr>
        <w:t>для нужд</w:t>
      </w:r>
      <w:r w:rsidR="00D16015" w:rsidRPr="005E7B64">
        <w:rPr>
          <w:rFonts w:ascii="Times New Roman" w:hAnsi="Times New Roman"/>
          <w:b/>
          <w:bCs/>
          <w:iCs/>
          <w:sz w:val="23"/>
          <w:szCs w:val="23"/>
        </w:rPr>
        <w:t xml:space="preserve"> </w:t>
      </w:r>
      <w:r w:rsidR="003A2A10" w:rsidRPr="003A2A10">
        <w:rPr>
          <w:rFonts w:ascii="Times New Roman" w:hAnsi="Times New Roman"/>
          <w:b/>
          <w:bCs/>
          <w:iCs/>
          <w:sz w:val="23"/>
          <w:szCs w:val="23"/>
        </w:rPr>
        <w:t xml:space="preserve">Управления </w:t>
      </w:r>
      <w:proofErr w:type="spellStart"/>
      <w:r w:rsidR="003A2A10" w:rsidRPr="003A2A10">
        <w:rPr>
          <w:rFonts w:ascii="Times New Roman" w:hAnsi="Times New Roman"/>
          <w:b/>
          <w:bCs/>
          <w:iCs/>
          <w:sz w:val="23"/>
          <w:szCs w:val="23"/>
        </w:rPr>
        <w:t>Роспотребнадзора</w:t>
      </w:r>
      <w:proofErr w:type="spellEnd"/>
      <w:r w:rsidR="003A2A10" w:rsidRPr="003A2A10">
        <w:rPr>
          <w:rFonts w:ascii="Times New Roman" w:hAnsi="Times New Roman"/>
          <w:b/>
          <w:bCs/>
          <w:iCs/>
          <w:sz w:val="23"/>
          <w:szCs w:val="23"/>
        </w:rPr>
        <w:t xml:space="preserve"> по Республике Северная Осетия-Алания</w:t>
      </w:r>
    </w:p>
    <w:p w14:paraId="59BD609B" w14:textId="7B081D8B" w:rsidR="00463313" w:rsidRPr="005E7B64" w:rsidRDefault="00067FE0" w:rsidP="00067FE0">
      <w:pPr>
        <w:widowControl w:val="0"/>
        <w:spacing w:after="0" w:line="240" w:lineRule="auto"/>
        <w:jc w:val="center"/>
        <w:rPr>
          <w:rFonts w:ascii="Times New Roman" w:hAnsi="Times New Roman"/>
          <w:b/>
          <w:sz w:val="23"/>
          <w:szCs w:val="23"/>
        </w:rPr>
      </w:pPr>
      <w:r w:rsidRPr="005E7B64">
        <w:rPr>
          <w:rFonts w:ascii="Times New Roman" w:hAnsi="Times New Roman"/>
          <w:b/>
          <w:sz w:val="23"/>
          <w:szCs w:val="23"/>
        </w:rPr>
        <w:t xml:space="preserve">ИКЗ </w:t>
      </w:r>
      <w:r w:rsidR="00EA5E36" w:rsidRPr="00EA5E36">
        <w:rPr>
          <w:rFonts w:ascii="Times New Roman" w:hAnsi="Times New Roman"/>
          <w:b/>
          <w:sz w:val="23"/>
          <w:szCs w:val="23"/>
        </w:rPr>
        <w:t>261151660827415160100100330015310244</w:t>
      </w:r>
    </w:p>
    <w:p w14:paraId="38D59A8B" w14:textId="77777777" w:rsidR="00690E91" w:rsidRPr="00067FE0" w:rsidRDefault="00690E91" w:rsidP="00463313">
      <w:pPr>
        <w:pStyle w:val="ConsPlusTitle"/>
        <w:widowControl w:val="0"/>
        <w:jc w:val="center"/>
        <w:rPr>
          <w:sz w:val="23"/>
          <w:szCs w:val="23"/>
        </w:rPr>
      </w:pPr>
    </w:p>
    <w:p w14:paraId="7596A9C6" w14:textId="49F9E8A4" w:rsidR="0097166E" w:rsidRPr="00067FE0" w:rsidRDefault="003A274A" w:rsidP="00463313">
      <w:pPr>
        <w:pStyle w:val="ConsPlusNormal"/>
        <w:widowControl w:val="0"/>
        <w:ind w:firstLine="0"/>
        <w:rPr>
          <w:rFonts w:ascii="Times New Roman" w:hAnsi="Times New Roman" w:cs="Times New Roman"/>
          <w:sz w:val="23"/>
          <w:szCs w:val="23"/>
        </w:rPr>
      </w:pPr>
      <w:r w:rsidRPr="00067FE0">
        <w:rPr>
          <w:rFonts w:ascii="Times New Roman" w:hAnsi="Times New Roman" w:cs="Times New Roman"/>
          <w:sz w:val="23"/>
          <w:szCs w:val="23"/>
        </w:rPr>
        <w:t xml:space="preserve">г. </w:t>
      </w:r>
      <w:r w:rsidR="003A2A10">
        <w:rPr>
          <w:rFonts w:ascii="Times New Roman" w:hAnsi="Times New Roman" w:cs="Times New Roman"/>
          <w:sz w:val="23"/>
          <w:szCs w:val="23"/>
        </w:rPr>
        <w:t>Владикавказ</w:t>
      </w:r>
      <w:r w:rsidRPr="00067FE0">
        <w:rPr>
          <w:rFonts w:ascii="Times New Roman" w:hAnsi="Times New Roman" w:cs="Times New Roman"/>
          <w:sz w:val="23"/>
          <w:szCs w:val="23"/>
        </w:rPr>
        <w:t xml:space="preserve">                                                                           </w:t>
      </w:r>
      <w:r w:rsidR="00A772CF" w:rsidRPr="00067FE0">
        <w:rPr>
          <w:rFonts w:ascii="Times New Roman" w:hAnsi="Times New Roman" w:cs="Times New Roman"/>
          <w:sz w:val="23"/>
          <w:szCs w:val="23"/>
        </w:rPr>
        <w:t xml:space="preserve">     </w:t>
      </w:r>
      <w:r w:rsidRPr="00067FE0">
        <w:rPr>
          <w:rFonts w:ascii="Times New Roman" w:hAnsi="Times New Roman" w:cs="Times New Roman"/>
          <w:sz w:val="23"/>
          <w:szCs w:val="23"/>
        </w:rPr>
        <w:t xml:space="preserve">    </w:t>
      </w:r>
      <w:r w:rsidR="004D7CE6" w:rsidRPr="00067FE0">
        <w:rPr>
          <w:rFonts w:ascii="Times New Roman" w:hAnsi="Times New Roman" w:cs="Times New Roman"/>
          <w:sz w:val="23"/>
          <w:szCs w:val="23"/>
        </w:rPr>
        <w:t xml:space="preserve">             </w:t>
      </w:r>
      <w:r w:rsidRPr="00067FE0">
        <w:rPr>
          <w:rFonts w:ascii="Times New Roman" w:hAnsi="Times New Roman" w:cs="Times New Roman"/>
          <w:sz w:val="23"/>
          <w:szCs w:val="23"/>
        </w:rPr>
        <w:t xml:space="preserve">        «___»  ________  20</w:t>
      </w:r>
      <w:r w:rsidR="003A4C2A">
        <w:rPr>
          <w:rFonts w:ascii="Times New Roman" w:hAnsi="Times New Roman" w:cs="Times New Roman"/>
          <w:sz w:val="23"/>
          <w:szCs w:val="23"/>
        </w:rPr>
        <w:t>26</w:t>
      </w:r>
      <w:r w:rsidRPr="00067FE0">
        <w:rPr>
          <w:rFonts w:ascii="Times New Roman" w:hAnsi="Times New Roman" w:cs="Times New Roman"/>
          <w:sz w:val="23"/>
          <w:szCs w:val="23"/>
        </w:rPr>
        <w:t xml:space="preserve"> г.</w:t>
      </w:r>
    </w:p>
    <w:p w14:paraId="2FFC049F" w14:textId="77777777" w:rsidR="00B81782" w:rsidRPr="00067FE0" w:rsidRDefault="00B81782" w:rsidP="00463313">
      <w:pPr>
        <w:widowControl w:val="0"/>
        <w:suppressAutoHyphens w:val="0"/>
        <w:spacing w:after="0" w:line="240" w:lineRule="auto"/>
        <w:ind w:firstLine="709"/>
        <w:jc w:val="both"/>
        <w:rPr>
          <w:rFonts w:ascii="Times New Roman" w:hAnsi="Times New Roman"/>
          <w:sz w:val="23"/>
          <w:szCs w:val="23"/>
        </w:rPr>
      </w:pPr>
    </w:p>
    <w:p w14:paraId="724A0C9E" w14:textId="7F3B8FDF" w:rsidR="00B81782" w:rsidRPr="00067FE0" w:rsidRDefault="003A2A10" w:rsidP="00463313">
      <w:pPr>
        <w:widowControl w:val="0"/>
        <w:suppressAutoHyphens w:val="0"/>
        <w:spacing w:after="0" w:line="240" w:lineRule="auto"/>
        <w:ind w:firstLine="709"/>
        <w:jc w:val="both"/>
        <w:rPr>
          <w:rFonts w:ascii="Times New Roman" w:hAnsi="Times New Roman"/>
          <w:sz w:val="23"/>
          <w:szCs w:val="23"/>
        </w:rPr>
      </w:pPr>
      <w:proofErr w:type="gramStart"/>
      <w:r w:rsidRPr="003A2A10">
        <w:rPr>
          <w:rFonts w:ascii="Times New Roman" w:hAnsi="Times New Roman"/>
          <w:color w:val="000000"/>
        </w:rPr>
        <w:t xml:space="preserve">Управление </w:t>
      </w:r>
      <w:proofErr w:type="spellStart"/>
      <w:r w:rsidRPr="003A2A10">
        <w:rPr>
          <w:rFonts w:ascii="Times New Roman" w:hAnsi="Times New Roman"/>
          <w:color w:val="000000"/>
        </w:rPr>
        <w:t>Роспотребнадзора</w:t>
      </w:r>
      <w:proofErr w:type="spellEnd"/>
      <w:r w:rsidRPr="003A2A10">
        <w:rPr>
          <w:rFonts w:ascii="Times New Roman" w:hAnsi="Times New Roman"/>
          <w:color w:val="000000"/>
        </w:rPr>
        <w:t xml:space="preserve"> по Республике Северная Осетия Алания именуемое в дальнейшем </w:t>
      </w:r>
      <w:r w:rsidRPr="003A2A10">
        <w:rPr>
          <w:rFonts w:ascii="Times New Roman" w:hAnsi="Times New Roman"/>
          <w:b/>
          <w:color w:val="000000"/>
        </w:rPr>
        <w:t>«</w:t>
      </w:r>
      <w:r>
        <w:rPr>
          <w:rFonts w:ascii="Times New Roman" w:hAnsi="Times New Roman"/>
          <w:b/>
          <w:color w:val="000000"/>
        </w:rPr>
        <w:t>Государственный з</w:t>
      </w:r>
      <w:r w:rsidRPr="003A2A10">
        <w:rPr>
          <w:rFonts w:ascii="Times New Roman" w:hAnsi="Times New Roman"/>
          <w:b/>
          <w:color w:val="000000"/>
        </w:rPr>
        <w:t>аказчик»</w:t>
      </w:r>
      <w:r w:rsidRPr="003A2A10">
        <w:rPr>
          <w:rFonts w:ascii="Times New Roman" w:hAnsi="Times New Roman"/>
          <w:color w:val="000000"/>
        </w:rPr>
        <w:t xml:space="preserve">, в лице Руководителя </w:t>
      </w:r>
      <w:proofErr w:type="spellStart"/>
      <w:r w:rsidRPr="003A2A10">
        <w:rPr>
          <w:rFonts w:ascii="Times New Roman" w:hAnsi="Times New Roman"/>
          <w:color w:val="000000"/>
        </w:rPr>
        <w:t>Тибилова</w:t>
      </w:r>
      <w:proofErr w:type="spellEnd"/>
      <w:r w:rsidRPr="003A2A10">
        <w:rPr>
          <w:rFonts w:ascii="Times New Roman" w:hAnsi="Times New Roman"/>
          <w:color w:val="000000"/>
        </w:rPr>
        <w:t xml:space="preserve"> А.Г., действующего на основании Положения</w:t>
      </w:r>
      <w:r w:rsidR="00B81782" w:rsidRPr="003A2A10">
        <w:rPr>
          <w:rFonts w:ascii="Times New Roman" w:hAnsi="Times New Roman"/>
          <w:sz w:val="23"/>
          <w:szCs w:val="23"/>
        </w:rPr>
        <w:t xml:space="preserve">, с одной стороны, и _____________________, именуемое в дальнейшем </w:t>
      </w:r>
      <w:r w:rsidR="00B81782" w:rsidRPr="003A2A10">
        <w:rPr>
          <w:rFonts w:ascii="Times New Roman" w:hAnsi="Times New Roman"/>
          <w:b/>
          <w:bCs/>
          <w:sz w:val="23"/>
          <w:szCs w:val="23"/>
        </w:rPr>
        <w:t>Поставщик,</w:t>
      </w:r>
      <w:r w:rsidR="00B81782" w:rsidRPr="003A2A10">
        <w:rPr>
          <w:rFonts w:ascii="Times New Roman" w:hAnsi="Times New Roman"/>
          <w:sz w:val="23"/>
          <w:szCs w:val="23"/>
        </w:rPr>
        <w:t xml:space="preserve"> в лице ______________________, действующего на основании ______________, с другой стороны, совместно именуемые Стороны, с соблюдением требований Федерального закона от 05.04.2013 г. № 44-ФЗ «О контрактной системе в сфере закупок товаров</w:t>
      </w:r>
      <w:r w:rsidR="00B81782" w:rsidRPr="00067FE0">
        <w:rPr>
          <w:rFonts w:ascii="Times New Roman" w:hAnsi="Times New Roman"/>
          <w:sz w:val="23"/>
          <w:szCs w:val="23"/>
        </w:rPr>
        <w:t>, работ, услуг для</w:t>
      </w:r>
      <w:proofErr w:type="gramEnd"/>
      <w:r w:rsidR="00B81782" w:rsidRPr="00067FE0">
        <w:rPr>
          <w:rFonts w:ascii="Times New Roman" w:hAnsi="Times New Roman"/>
          <w:sz w:val="23"/>
          <w:szCs w:val="23"/>
        </w:rPr>
        <w:t xml:space="preserve"> обеспечения государственных и муниципальных нужд» (далее – Федерального закона № 44-ФЗ), на основании результатов размещения государственного заказа путем электронного аукциона (протокол подведения итогов определения поставщика (подрядчика, исполнителя) </w:t>
      </w:r>
      <w:proofErr w:type="gramStart"/>
      <w:r w:rsidR="00B81782" w:rsidRPr="00067FE0">
        <w:rPr>
          <w:rFonts w:ascii="Times New Roman" w:hAnsi="Times New Roman"/>
          <w:sz w:val="23"/>
          <w:szCs w:val="23"/>
        </w:rPr>
        <w:t>от</w:t>
      </w:r>
      <w:proofErr w:type="gramEnd"/>
      <w:r w:rsidR="00B81782" w:rsidRPr="00067FE0">
        <w:rPr>
          <w:rFonts w:ascii="Times New Roman" w:hAnsi="Times New Roman"/>
          <w:sz w:val="23"/>
          <w:szCs w:val="23"/>
        </w:rPr>
        <w:t xml:space="preserve"> ____________ № ______) заключили настоящий Государственный контракт (далее – Контракт) о нижеследующем: </w:t>
      </w:r>
      <w:bookmarkStart w:id="0" w:name="_ЧАСТЬ_III"/>
      <w:bookmarkEnd w:id="0"/>
    </w:p>
    <w:p w14:paraId="1DD306D5" w14:textId="77777777" w:rsidR="00DF46B1" w:rsidRPr="00067FE0" w:rsidRDefault="00DF46B1" w:rsidP="00463313">
      <w:pPr>
        <w:widowControl w:val="0"/>
        <w:suppressAutoHyphens w:val="0"/>
        <w:spacing w:after="0" w:line="240" w:lineRule="auto"/>
        <w:ind w:firstLine="709"/>
        <w:jc w:val="center"/>
        <w:rPr>
          <w:rFonts w:ascii="Times New Roman" w:hAnsi="Times New Roman"/>
          <w:sz w:val="23"/>
          <w:szCs w:val="23"/>
        </w:rPr>
      </w:pPr>
    </w:p>
    <w:p w14:paraId="43B9CF8D" w14:textId="77777777" w:rsidR="00373377" w:rsidRPr="00067FE0" w:rsidRDefault="00373377" w:rsidP="00463313">
      <w:pPr>
        <w:widowControl w:val="0"/>
        <w:suppressAutoHyphens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1. </w:t>
      </w:r>
      <w:r w:rsidRPr="00067FE0">
        <w:rPr>
          <w:rFonts w:ascii="Times New Roman" w:hAnsi="Times New Roman"/>
          <w:b/>
          <w:bCs/>
          <w:sz w:val="23"/>
          <w:szCs w:val="23"/>
        </w:rPr>
        <w:t>ПРЕДМЕТ КОНТРАКТА И СРОК ПОСТАВКИ ТОВАРА</w:t>
      </w:r>
    </w:p>
    <w:p w14:paraId="2BFE96C1" w14:textId="1F72AEA5"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1.1. </w:t>
      </w:r>
      <w:proofErr w:type="gramStart"/>
      <w:r w:rsidRPr="00067FE0">
        <w:rPr>
          <w:rFonts w:ascii="Times New Roman" w:hAnsi="Times New Roman"/>
          <w:sz w:val="23"/>
          <w:szCs w:val="23"/>
        </w:rPr>
        <w:t xml:space="preserve">Государственный заказчик поручает, а Поставщик принимает на себя обязательства по поставке </w:t>
      </w:r>
      <w:r w:rsidR="00E97169">
        <w:rPr>
          <w:rFonts w:ascii="Times New Roman" w:hAnsi="Times New Roman"/>
          <w:iCs/>
          <w:sz w:val="23"/>
          <w:szCs w:val="23"/>
        </w:rPr>
        <w:t>конвертов почтовых бумажных</w:t>
      </w:r>
      <w:r w:rsidR="00E83532" w:rsidRPr="00E83532">
        <w:rPr>
          <w:rFonts w:ascii="Times New Roman" w:hAnsi="Times New Roman"/>
          <w:iCs/>
          <w:sz w:val="23"/>
          <w:szCs w:val="23"/>
        </w:rPr>
        <w:t xml:space="preserve"> </w:t>
      </w:r>
      <w:r w:rsidRPr="00067FE0">
        <w:rPr>
          <w:rFonts w:ascii="Times New Roman" w:hAnsi="Times New Roman"/>
          <w:sz w:val="23"/>
          <w:szCs w:val="23"/>
        </w:rPr>
        <w:t xml:space="preserve">(далее – Товар) </w:t>
      </w:r>
      <w:r w:rsidRPr="00490D9A">
        <w:rPr>
          <w:rFonts w:ascii="Times New Roman" w:hAnsi="Times New Roman"/>
          <w:sz w:val="23"/>
          <w:szCs w:val="23"/>
        </w:rPr>
        <w:t xml:space="preserve">для нужд </w:t>
      </w:r>
      <w:r w:rsidR="003A2A10">
        <w:rPr>
          <w:rFonts w:ascii="Times New Roman" w:hAnsi="Times New Roman"/>
          <w:sz w:val="23"/>
          <w:szCs w:val="23"/>
        </w:rPr>
        <w:t xml:space="preserve">Управления </w:t>
      </w:r>
      <w:proofErr w:type="spellStart"/>
      <w:r w:rsidR="003A2A10">
        <w:rPr>
          <w:rFonts w:ascii="Times New Roman" w:hAnsi="Times New Roman"/>
          <w:sz w:val="23"/>
          <w:szCs w:val="23"/>
        </w:rPr>
        <w:t>Роспотребнадзора</w:t>
      </w:r>
      <w:proofErr w:type="spellEnd"/>
      <w:r w:rsidR="003A2A10">
        <w:rPr>
          <w:rFonts w:ascii="Times New Roman" w:hAnsi="Times New Roman"/>
          <w:sz w:val="23"/>
          <w:szCs w:val="23"/>
        </w:rPr>
        <w:t xml:space="preserve"> по Республике Северная Осетия-Алания</w:t>
      </w:r>
      <w:r w:rsidRPr="00490D9A">
        <w:rPr>
          <w:rFonts w:ascii="Times New Roman" w:hAnsi="Times New Roman"/>
          <w:sz w:val="23"/>
          <w:szCs w:val="23"/>
        </w:rPr>
        <w:t xml:space="preserve"> </w:t>
      </w:r>
      <w:r w:rsidRPr="00067FE0">
        <w:rPr>
          <w:rFonts w:ascii="Times New Roman" w:hAnsi="Times New Roman"/>
          <w:sz w:val="23"/>
          <w:szCs w:val="23"/>
        </w:rPr>
        <w:t>в соответствии с Описанием объекта закупки (Приложение № 1) являющимся неотъемлемой частью Контракта, а Государственный заказчик обязуется принять Товар, и оплатить его в порядке и на условиях, предусмотренных Контрактом.</w:t>
      </w:r>
      <w:proofErr w:type="gramEnd"/>
    </w:p>
    <w:p w14:paraId="60EA435A" w14:textId="77777777"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 xml:space="preserve">1.2. Поставка Товара включает в себя поставку, погрузку и разгрузку Товара. Производится силами и за счет средств Поставщика. Право выбора вида транспорта и определения других условий доставки принадлежит </w:t>
      </w:r>
      <w:r>
        <w:rPr>
          <w:rFonts w:ascii="Times New Roman" w:hAnsi="Times New Roman"/>
          <w:sz w:val="23"/>
          <w:szCs w:val="23"/>
        </w:rPr>
        <w:t>П</w:t>
      </w:r>
      <w:r w:rsidRPr="00067FE0">
        <w:rPr>
          <w:rFonts w:ascii="Times New Roman" w:hAnsi="Times New Roman"/>
          <w:sz w:val="23"/>
          <w:szCs w:val="23"/>
        </w:rPr>
        <w:t>оставщику.</w:t>
      </w:r>
    </w:p>
    <w:p w14:paraId="1626BA5A" w14:textId="77777777"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 xml:space="preserve">При исполнении Контракта по согласованию Государственного заказчика с Поставщиком допускается поставка Товара, качество которого является улучшенным по сравнению с качеством указанным в контракте. </w:t>
      </w:r>
    </w:p>
    <w:p w14:paraId="4DB28322" w14:textId="0B0F397D" w:rsidR="008E34CD" w:rsidRDefault="00C32D5E" w:rsidP="008E34CD">
      <w:pPr>
        <w:widowControl w:val="0"/>
        <w:suppressAutoHyphens w:val="0"/>
        <w:spacing w:after="0" w:line="240" w:lineRule="auto"/>
        <w:ind w:firstLine="709"/>
        <w:jc w:val="both"/>
        <w:outlineLvl w:val="0"/>
        <w:rPr>
          <w:rFonts w:ascii="Times New Roman" w:hAnsi="Times New Roman"/>
          <w:kern w:val="2"/>
          <w:sz w:val="23"/>
          <w:szCs w:val="23"/>
        </w:rPr>
      </w:pPr>
      <w:r w:rsidRPr="00067FE0">
        <w:rPr>
          <w:rFonts w:ascii="Times New Roman" w:hAnsi="Times New Roman"/>
          <w:sz w:val="23"/>
          <w:szCs w:val="23"/>
        </w:rPr>
        <w:t>1.3. </w:t>
      </w:r>
      <w:r w:rsidR="008E34CD" w:rsidRPr="00316001">
        <w:rPr>
          <w:rFonts w:ascii="Times New Roman" w:hAnsi="Times New Roman"/>
          <w:sz w:val="23"/>
          <w:szCs w:val="23"/>
        </w:rPr>
        <w:t>1.3. </w:t>
      </w:r>
      <w:r w:rsidR="008E34CD">
        <w:rPr>
          <w:rStyle w:val="blk"/>
          <w:rFonts w:ascii="Times New Roman" w:hAnsi="Times New Roman"/>
          <w:sz w:val="23"/>
          <w:szCs w:val="23"/>
        </w:rPr>
        <w:t xml:space="preserve">Срок поставки: </w:t>
      </w:r>
      <w:r w:rsidR="008E34CD">
        <w:rPr>
          <w:rFonts w:ascii="Times New Roman" w:hAnsi="Times New Roman"/>
          <w:sz w:val="23"/>
          <w:szCs w:val="23"/>
        </w:rPr>
        <w:t xml:space="preserve">поставка должна осуществляться в течение </w:t>
      </w:r>
      <w:r w:rsidR="00E97169">
        <w:rPr>
          <w:rFonts w:ascii="Times New Roman" w:hAnsi="Times New Roman"/>
          <w:sz w:val="23"/>
          <w:szCs w:val="23"/>
        </w:rPr>
        <w:t>1</w:t>
      </w:r>
      <w:r w:rsidR="001F401E">
        <w:rPr>
          <w:rFonts w:ascii="Times New Roman" w:hAnsi="Times New Roman"/>
          <w:sz w:val="23"/>
          <w:szCs w:val="23"/>
        </w:rPr>
        <w:t>0</w:t>
      </w:r>
      <w:r w:rsidR="008E34CD">
        <w:rPr>
          <w:rFonts w:ascii="Times New Roman" w:hAnsi="Times New Roman"/>
          <w:sz w:val="23"/>
          <w:szCs w:val="23"/>
        </w:rPr>
        <w:t xml:space="preserve"> (</w:t>
      </w:r>
      <w:r w:rsidR="00E97169">
        <w:rPr>
          <w:rFonts w:ascii="Times New Roman" w:hAnsi="Times New Roman"/>
          <w:sz w:val="23"/>
          <w:szCs w:val="23"/>
        </w:rPr>
        <w:t>десяти</w:t>
      </w:r>
      <w:r w:rsidR="008E34CD">
        <w:rPr>
          <w:rFonts w:ascii="Times New Roman" w:hAnsi="Times New Roman"/>
          <w:sz w:val="23"/>
          <w:szCs w:val="23"/>
        </w:rPr>
        <w:t xml:space="preserve">) календарных дней </w:t>
      </w:r>
      <w:r w:rsidR="001F401E">
        <w:rPr>
          <w:rFonts w:ascii="Times New Roman" w:hAnsi="Times New Roman"/>
          <w:sz w:val="23"/>
          <w:szCs w:val="23"/>
        </w:rPr>
        <w:t xml:space="preserve">начиная </w:t>
      </w:r>
      <w:proofErr w:type="gramStart"/>
      <w:r w:rsidR="001F401E">
        <w:rPr>
          <w:rFonts w:ascii="Times New Roman" w:hAnsi="Times New Roman"/>
          <w:sz w:val="23"/>
          <w:szCs w:val="23"/>
        </w:rPr>
        <w:t xml:space="preserve">с </w:t>
      </w:r>
      <w:r w:rsidR="00E97169">
        <w:rPr>
          <w:rFonts w:ascii="Times New Roman" w:hAnsi="Times New Roman"/>
          <w:sz w:val="23"/>
          <w:szCs w:val="23"/>
        </w:rPr>
        <w:t>даты заключения</w:t>
      </w:r>
      <w:proofErr w:type="gramEnd"/>
      <w:r w:rsidR="00E97169">
        <w:rPr>
          <w:rFonts w:ascii="Times New Roman" w:hAnsi="Times New Roman"/>
          <w:sz w:val="23"/>
          <w:szCs w:val="23"/>
        </w:rPr>
        <w:t xml:space="preserve"> Контракта</w:t>
      </w:r>
      <w:r w:rsidR="001F401E">
        <w:rPr>
          <w:rFonts w:ascii="Times New Roman" w:hAnsi="Times New Roman"/>
          <w:sz w:val="23"/>
          <w:szCs w:val="23"/>
        </w:rPr>
        <w:t>.</w:t>
      </w:r>
    </w:p>
    <w:p w14:paraId="545D8691" w14:textId="46B813BE" w:rsidR="008E34CD" w:rsidRPr="00067FE0" w:rsidRDefault="008E34CD" w:rsidP="008E34CD">
      <w:pPr>
        <w:widowControl w:val="0"/>
        <w:suppressAutoHyphens w:val="0"/>
        <w:spacing w:after="0" w:line="240" w:lineRule="auto"/>
        <w:ind w:firstLine="709"/>
        <w:jc w:val="both"/>
        <w:outlineLvl w:val="0"/>
        <w:rPr>
          <w:rStyle w:val="blk"/>
          <w:rFonts w:ascii="Times New Roman" w:hAnsi="Times New Roman"/>
          <w:sz w:val="23"/>
          <w:szCs w:val="23"/>
        </w:rPr>
      </w:pPr>
      <w:r w:rsidRPr="00067FE0">
        <w:rPr>
          <w:rStyle w:val="blk"/>
          <w:rFonts w:ascii="Times New Roman" w:hAnsi="Times New Roman"/>
          <w:sz w:val="23"/>
          <w:szCs w:val="23"/>
        </w:rPr>
        <w:t xml:space="preserve">1.4. Место поставки Товара: </w:t>
      </w:r>
      <w:r w:rsidR="003A2A10" w:rsidRPr="00047B8E">
        <w:rPr>
          <w:rFonts w:ascii="Times New Roman" w:hAnsi="Times New Roman"/>
          <w:sz w:val="24"/>
          <w:szCs w:val="24"/>
        </w:rPr>
        <w:t xml:space="preserve">362021,РСО-Алания,                                                                                                                </w:t>
      </w:r>
      <w:r w:rsidR="003A2A10">
        <w:rPr>
          <w:rFonts w:ascii="Times New Roman" w:hAnsi="Times New Roman"/>
          <w:sz w:val="24"/>
          <w:szCs w:val="24"/>
        </w:rPr>
        <w:t xml:space="preserve">    </w:t>
      </w:r>
      <w:r w:rsidR="00EF0920">
        <w:rPr>
          <w:rFonts w:ascii="Times New Roman" w:hAnsi="Times New Roman"/>
          <w:sz w:val="24"/>
          <w:szCs w:val="24"/>
        </w:rPr>
        <w:t xml:space="preserve">г. </w:t>
      </w:r>
      <w:r w:rsidR="003A2A10">
        <w:rPr>
          <w:rFonts w:ascii="Times New Roman" w:hAnsi="Times New Roman"/>
          <w:sz w:val="24"/>
          <w:szCs w:val="24"/>
        </w:rPr>
        <w:t xml:space="preserve">Владикавказ,  </w:t>
      </w:r>
      <w:r w:rsidR="00EF0920">
        <w:rPr>
          <w:rFonts w:ascii="Times New Roman" w:hAnsi="Times New Roman"/>
          <w:sz w:val="24"/>
          <w:szCs w:val="24"/>
        </w:rPr>
        <w:t xml:space="preserve">ул. </w:t>
      </w:r>
      <w:r w:rsidR="003A2A10">
        <w:rPr>
          <w:rFonts w:ascii="Times New Roman" w:hAnsi="Times New Roman"/>
          <w:sz w:val="24"/>
          <w:szCs w:val="24"/>
        </w:rPr>
        <w:t>Тельмана,17,а</w:t>
      </w:r>
    </w:p>
    <w:p w14:paraId="74F0B2E0" w14:textId="23005300" w:rsidR="000E1775" w:rsidRPr="00067FE0" w:rsidRDefault="000E1775" w:rsidP="008E34CD">
      <w:pPr>
        <w:widowControl w:val="0"/>
        <w:suppressAutoHyphens w:val="0"/>
        <w:spacing w:after="0" w:line="240" w:lineRule="auto"/>
        <w:ind w:firstLine="709"/>
        <w:jc w:val="both"/>
        <w:outlineLvl w:val="0"/>
        <w:rPr>
          <w:rStyle w:val="blk"/>
          <w:rFonts w:ascii="Times New Roman" w:hAnsi="Times New Roman"/>
          <w:sz w:val="23"/>
          <w:szCs w:val="23"/>
        </w:rPr>
      </w:pPr>
    </w:p>
    <w:p w14:paraId="510B331C" w14:textId="77777777" w:rsidR="0097166E" w:rsidRPr="00067FE0" w:rsidRDefault="0097166E" w:rsidP="00463313">
      <w:pPr>
        <w:pStyle w:val="a6"/>
        <w:jc w:val="center"/>
        <w:rPr>
          <w:b/>
          <w:bCs/>
          <w:spacing w:val="-4"/>
          <w:sz w:val="23"/>
          <w:szCs w:val="23"/>
        </w:rPr>
      </w:pPr>
      <w:r w:rsidRPr="00067FE0">
        <w:rPr>
          <w:b/>
          <w:bCs/>
          <w:spacing w:val="-4"/>
          <w:sz w:val="23"/>
          <w:szCs w:val="23"/>
        </w:rPr>
        <w:t>2.</w:t>
      </w:r>
      <w:r w:rsidR="00C41068" w:rsidRPr="00067FE0">
        <w:rPr>
          <w:b/>
          <w:bCs/>
          <w:spacing w:val="-4"/>
          <w:sz w:val="23"/>
          <w:szCs w:val="23"/>
        </w:rPr>
        <w:t> </w:t>
      </w:r>
      <w:r w:rsidRPr="00067FE0">
        <w:rPr>
          <w:b/>
          <w:bCs/>
          <w:spacing w:val="-4"/>
          <w:sz w:val="23"/>
          <w:szCs w:val="23"/>
        </w:rPr>
        <w:t>ЦЕНА И ПОРЯДОК РАСЧЕТОВ</w:t>
      </w:r>
    </w:p>
    <w:p w14:paraId="35B49D34" w14:textId="77777777" w:rsidR="0097166E" w:rsidRPr="00067FE0" w:rsidRDefault="0097166E" w:rsidP="00463313">
      <w:pPr>
        <w:pStyle w:val="a6"/>
        <w:rPr>
          <w:sz w:val="23"/>
          <w:szCs w:val="23"/>
        </w:rPr>
      </w:pPr>
      <w:r w:rsidRPr="00067FE0">
        <w:rPr>
          <w:sz w:val="23"/>
          <w:szCs w:val="23"/>
        </w:rPr>
        <w:t>2.1.</w:t>
      </w:r>
      <w:r w:rsidR="00C41068" w:rsidRPr="00067FE0">
        <w:rPr>
          <w:sz w:val="23"/>
          <w:szCs w:val="23"/>
        </w:rPr>
        <w:t> </w:t>
      </w:r>
      <w:r w:rsidRPr="00067FE0">
        <w:rPr>
          <w:sz w:val="23"/>
          <w:szCs w:val="23"/>
        </w:rPr>
        <w:t xml:space="preserve">Цена настоящего Контракта составляет </w:t>
      </w:r>
      <w:r w:rsidRPr="00067FE0">
        <w:rPr>
          <w:b/>
          <w:sz w:val="23"/>
          <w:szCs w:val="23"/>
        </w:rPr>
        <w:t>______</w:t>
      </w:r>
      <w:r w:rsidR="000E3513" w:rsidRPr="00067FE0">
        <w:rPr>
          <w:b/>
          <w:sz w:val="23"/>
          <w:szCs w:val="23"/>
        </w:rPr>
        <w:t>_________</w:t>
      </w:r>
      <w:r w:rsidR="000E3513" w:rsidRPr="00067FE0">
        <w:rPr>
          <w:sz w:val="23"/>
          <w:szCs w:val="23"/>
        </w:rPr>
        <w:t xml:space="preserve"> (_________</w:t>
      </w:r>
      <w:r w:rsidRPr="00067FE0">
        <w:rPr>
          <w:sz w:val="23"/>
          <w:szCs w:val="23"/>
        </w:rPr>
        <w:t>) рубл</w:t>
      </w:r>
      <w:r w:rsidR="000E3513" w:rsidRPr="00067FE0">
        <w:rPr>
          <w:sz w:val="23"/>
          <w:szCs w:val="23"/>
        </w:rPr>
        <w:t>ей</w:t>
      </w:r>
      <w:r w:rsidRPr="00067FE0">
        <w:rPr>
          <w:sz w:val="23"/>
          <w:szCs w:val="23"/>
        </w:rPr>
        <w:t xml:space="preserve"> ___ копеек (НДС не облагается</w:t>
      </w:r>
      <w:r w:rsidR="00753F62" w:rsidRPr="00067FE0">
        <w:rPr>
          <w:sz w:val="23"/>
          <w:szCs w:val="23"/>
        </w:rPr>
        <w:t>/НДС облагается.</w:t>
      </w:r>
      <w:r w:rsidR="00B81782" w:rsidRPr="00067FE0">
        <w:rPr>
          <w:sz w:val="23"/>
          <w:szCs w:val="23"/>
        </w:rPr>
        <w:t>).</w:t>
      </w:r>
    </w:p>
    <w:p w14:paraId="6CFF9A2C" w14:textId="77777777" w:rsidR="00871018" w:rsidRPr="00067FE0" w:rsidRDefault="00871018" w:rsidP="00463313">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067FE0">
        <w:rPr>
          <w:rFonts w:ascii="Times New Roman" w:hAnsi="Times New Roman"/>
          <w:kern w:val="0"/>
          <w:sz w:val="23"/>
          <w:szCs w:val="23"/>
          <w:lang w:eastAsia="ru-RU"/>
        </w:rPr>
        <w:t xml:space="preserve">Цена Контракта уменьшается на суммы, подлежащей уплате </w:t>
      </w:r>
      <w:r w:rsidR="00680C3D" w:rsidRPr="00067FE0">
        <w:rPr>
          <w:rFonts w:ascii="Times New Roman" w:hAnsi="Times New Roman"/>
          <w:kern w:val="0"/>
          <w:sz w:val="23"/>
          <w:szCs w:val="23"/>
          <w:lang w:eastAsia="ru-RU"/>
        </w:rPr>
        <w:t>Государственным заказчиком</w:t>
      </w:r>
      <w:r w:rsidRPr="00067FE0">
        <w:rPr>
          <w:rFonts w:ascii="Times New Roman" w:hAnsi="Times New Roman"/>
          <w:kern w:val="0"/>
          <w:sz w:val="23"/>
          <w:szCs w:val="23"/>
          <w:lang w:eastAsia="ru-RU"/>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80C3D" w:rsidRPr="00067FE0">
        <w:rPr>
          <w:rFonts w:ascii="Times New Roman" w:hAnsi="Times New Roman"/>
          <w:kern w:val="0"/>
          <w:sz w:val="23"/>
          <w:szCs w:val="23"/>
          <w:lang w:eastAsia="ru-RU"/>
        </w:rPr>
        <w:t>Государственным заказчиком</w:t>
      </w:r>
      <w:r w:rsidR="009E0C65" w:rsidRPr="00067FE0">
        <w:rPr>
          <w:rFonts w:ascii="Times New Roman" w:hAnsi="Times New Roman"/>
          <w:kern w:val="0"/>
          <w:sz w:val="23"/>
          <w:szCs w:val="23"/>
          <w:lang w:eastAsia="ru-RU"/>
        </w:rPr>
        <w:t>.</w:t>
      </w:r>
    </w:p>
    <w:p w14:paraId="24CA725D" w14:textId="77777777" w:rsidR="00EC3C53" w:rsidRPr="00067FE0" w:rsidRDefault="003D66C7" w:rsidP="00463313">
      <w:pPr>
        <w:widowControl w:val="0"/>
        <w:tabs>
          <w:tab w:val="left" w:pos="1134"/>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2.2</w:t>
      </w:r>
      <w:r w:rsidRPr="00067FE0">
        <w:rPr>
          <w:rFonts w:ascii="Times New Roman" w:hAnsi="Times New Roman"/>
          <w:i/>
          <w:sz w:val="23"/>
          <w:szCs w:val="23"/>
        </w:rPr>
        <w:t> </w:t>
      </w:r>
      <w:r w:rsidR="00EC3C53" w:rsidRPr="00067FE0">
        <w:rPr>
          <w:rFonts w:ascii="Times New Roman" w:hAnsi="Times New Roman"/>
          <w:sz w:val="23"/>
          <w:szCs w:val="23"/>
          <w:lang w:eastAsia="ru-RU"/>
        </w:rPr>
        <w:t>Авансирование не предусмотрено.</w:t>
      </w:r>
    </w:p>
    <w:p w14:paraId="75F7BAA0" w14:textId="0F33B212" w:rsidR="008F330D" w:rsidRPr="00874E2F" w:rsidRDefault="008F330D" w:rsidP="008F330D">
      <w:pPr>
        <w:widowControl w:val="0"/>
        <w:suppressAutoHyphens w:val="0"/>
        <w:autoSpaceDE w:val="0"/>
        <w:autoSpaceDN w:val="0"/>
        <w:adjustRightInd w:val="0"/>
        <w:spacing w:after="0" w:line="240" w:lineRule="auto"/>
        <w:ind w:firstLine="709"/>
        <w:jc w:val="both"/>
        <w:rPr>
          <w:rFonts w:ascii="Times New Roman" w:hAnsi="Times New Roman"/>
          <w:sz w:val="23"/>
          <w:szCs w:val="23"/>
          <w:shd w:val="clear" w:color="auto" w:fill="FFFFFF"/>
        </w:rPr>
      </w:pPr>
      <w:r w:rsidRPr="00874E2F">
        <w:rPr>
          <w:rFonts w:ascii="Times New Roman" w:hAnsi="Times New Roman"/>
          <w:sz w:val="23"/>
          <w:szCs w:val="23"/>
          <w:lang w:eastAsia="ru-RU"/>
        </w:rPr>
        <w:t xml:space="preserve">Оплата по контракту осуществляется Государственным заказчиком в российских рублях по безналичному расчету путем перечисления Государственным заказчиком денежных средств на расчетный счет </w:t>
      </w:r>
      <w:r>
        <w:rPr>
          <w:rFonts w:ascii="Times New Roman" w:hAnsi="Times New Roman"/>
          <w:sz w:val="23"/>
          <w:szCs w:val="23"/>
          <w:lang w:eastAsia="ru-RU"/>
        </w:rPr>
        <w:t>Поставщика</w:t>
      </w:r>
      <w:r w:rsidRPr="00874E2F">
        <w:rPr>
          <w:rFonts w:ascii="Times New Roman" w:hAnsi="Times New Roman"/>
          <w:sz w:val="23"/>
          <w:szCs w:val="23"/>
          <w:lang w:eastAsia="ru-RU"/>
        </w:rPr>
        <w:t xml:space="preserve">, указанный в контракте, на основании выставленного </w:t>
      </w:r>
      <w:r>
        <w:rPr>
          <w:rFonts w:ascii="Times New Roman" w:hAnsi="Times New Roman"/>
          <w:sz w:val="23"/>
          <w:szCs w:val="23"/>
          <w:lang w:eastAsia="ru-RU"/>
        </w:rPr>
        <w:t>Поставщиком</w:t>
      </w:r>
      <w:r w:rsidRPr="00874E2F">
        <w:rPr>
          <w:rFonts w:ascii="Times New Roman" w:hAnsi="Times New Roman"/>
          <w:sz w:val="23"/>
          <w:szCs w:val="23"/>
          <w:lang w:eastAsia="ru-RU"/>
        </w:rPr>
        <w:t xml:space="preserve"> счета или счета-фактуры в течение 7 (семи) рабочих дней после подписания Сторонами </w:t>
      </w:r>
      <w:r>
        <w:rPr>
          <w:rFonts w:ascii="Times New Roman" w:hAnsi="Times New Roman"/>
          <w:sz w:val="23"/>
          <w:szCs w:val="23"/>
          <w:lang w:eastAsia="ru-RU"/>
        </w:rPr>
        <w:t>товарной накладной/универсальной передаточный документ</w:t>
      </w:r>
      <w:r w:rsidR="001F401E">
        <w:rPr>
          <w:rFonts w:ascii="Times New Roman" w:hAnsi="Times New Roman"/>
          <w:sz w:val="23"/>
          <w:szCs w:val="23"/>
          <w:lang w:eastAsia="ru-RU"/>
        </w:rPr>
        <w:t xml:space="preserve"> (документа о приемке). </w:t>
      </w:r>
    </w:p>
    <w:p w14:paraId="4F3BD333" w14:textId="77777777" w:rsidR="00C41559" w:rsidRPr="00067FE0" w:rsidRDefault="00F86AB3" w:rsidP="00463313">
      <w:pPr>
        <w:widowControl w:val="0"/>
        <w:suppressAutoHyphens w:val="0"/>
        <w:autoSpaceDE w:val="0"/>
        <w:spacing w:after="0" w:line="240" w:lineRule="auto"/>
        <w:ind w:firstLine="709"/>
        <w:jc w:val="both"/>
        <w:rPr>
          <w:rFonts w:ascii="Times New Roman" w:hAnsi="Times New Roman"/>
          <w:sz w:val="23"/>
          <w:szCs w:val="23"/>
        </w:rPr>
      </w:pPr>
      <w:r w:rsidRPr="00067FE0">
        <w:rPr>
          <w:rFonts w:ascii="Times New Roman" w:hAnsi="Times New Roman"/>
          <w:sz w:val="23"/>
          <w:szCs w:val="23"/>
        </w:rPr>
        <w:t>2.3. </w:t>
      </w:r>
      <w:r w:rsidR="00C41559" w:rsidRPr="00067FE0">
        <w:rPr>
          <w:rFonts w:ascii="Times New Roman" w:hAnsi="Times New Roman"/>
          <w:sz w:val="23"/>
          <w:szCs w:val="23"/>
        </w:rPr>
        <w:t>Банковское сопровождение контракта не требуется.</w:t>
      </w:r>
    </w:p>
    <w:p w14:paraId="452237F3" w14:textId="77777777" w:rsidR="0097166E" w:rsidRDefault="00F86AB3" w:rsidP="00463313">
      <w:pPr>
        <w:widowControl w:val="0"/>
        <w:suppressAutoHyphens w:val="0"/>
        <w:autoSpaceDE w:val="0"/>
        <w:spacing w:after="0" w:line="240" w:lineRule="auto"/>
        <w:ind w:firstLine="709"/>
        <w:jc w:val="both"/>
        <w:rPr>
          <w:rFonts w:ascii="Times New Roman" w:hAnsi="Times New Roman"/>
          <w:sz w:val="23"/>
          <w:szCs w:val="23"/>
        </w:rPr>
      </w:pPr>
      <w:r w:rsidRPr="00067FE0">
        <w:rPr>
          <w:rFonts w:ascii="Times New Roman" w:hAnsi="Times New Roman"/>
          <w:sz w:val="23"/>
          <w:szCs w:val="23"/>
        </w:rPr>
        <w:t>2.4</w:t>
      </w:r>
      <w:r w:rsidR="0097166E" w:rsidRPr="00067FE0">
        <w:rPr>
          <w:rFonts w:ascii="Times New Roman" w:hAnsi="Times New Roman"/>
          <w:sz w:val="23"/>
          <w:szCs w:val="23"/>
        </w:rPr>
        <w:t>.</w:t>
      </w:r>
      <w:r w:rsidR="00C41068" w:rsidRPr="00067FE0">
        <w:rPr>
          <w:rFonts w:ascii="Times New Roman" w:hAnsi="Times New Roman"/>
          <w:sz w:val="23"/>
          <w:szCs w:val="23"/>
        </w:rPr>
        <w:t> </w:t>
      </w:r>
      <w:r w:rsidR="0097166E" w:rsidRPr="00067FE0">
        <w:rPr>
          <w:rFonts w:ascii="Times New Roman" w:hAnsi="Times New Roman"/>
          <w:sz w:val="23"/>
          <w:szCs w:val="23"/>
        </w:rPr>
        <w:t xml:space="preserve">Обязательство </w:t>
      </w:r>
      <w:r w:rsidR="004D7CE6" w:rsidRPr="00067FE0">
        <w:rPr>
          <w:rFonts w:ascii="Times New Roman" w:hAnsi="Times New Roman"/>
          <w:sz w:val="23"/>
          <w:szCs w:val="23"/>
        </w:rPr>
        <w:t>Государственного заказчика</w:t>
      </w:r>
      <w:r w:rsidR="0097166E" w:rsidRPr="00067FE0">
        <w:rPr>
          <w:rFonts w:ascii="Times New Roman" w:hAnsi="Times New Roman"/>
          <w:sz w:val="23"/>
          <w:szCs w:val="23"/>
        </w:rPr>
        <w:t xml:space="preserve"> </w:t>
      </w:r>
      <w:r w:rsidR="00EC3C53" w:rsidRPr="00067FE0">
        <w:rPr>
          <w:rFonts w:ascii="Times New Roman" w:hAnsi="Times New Roman"/>
          <w:sz w:val="23"/>
          <w:szCs w:val="23"/>
        </w:rPr>
        <w:t xml:space="preserve">по оплате </w:t>
      </w:r>
      <w:r w:rsidR="0097166E" w:rsidRPr="00067FE0">
        <w:rPr>
          <w:rFonts w:ascii="Times New Roman" w:hAnsi="Times New Roman"/>
          <w:sz w:val="23"/>
          <w:szCs w:val="23"/>
        </w:rPr>
        <w:t>считается исполненным с момента спис</w:t>
      </w:r>
      <w:r w:rsidR="00871018" w:rsidRPr="00067FE0">
        <w:rPr>
          <w:rFonts w:ascii="Times New Roman" w:hAnsi="Times New Roman"/>
          <w:sz w:val="23"/>
          <w:szCs w:val="23"/>
        </w:rPr>
        <w:t xml:space="preserve">ания денежных средств со счета </w:t>
      </w:r>
      <w:r w:rsidR="004D7CE6" w:rsidRPr="00067FE0">
        <w:rPr>
          <w:rFonts w:ascii="Times New Roman" w:hAnsi="Times New Roman"/>
          <w:sz w:val="23"/>
          <w:szCs w:val="23"/>
        </w:rPr>
        <w:t>Государственного заказчика</w:t>
      </w:r>
      <w:r w:rsidR="0097166E" w:rsidRPr="00067FE0">
        <w:rPr>
          <w:rFonts w:ascii="Times New Roman" w:hAnsi="Times New Roman"/>
          <w:sz w:val="23"/>
          <w:szCs w:val="23"/>
        </w:rPr>
        <w:t xml:space="preserve">. </w:t>
      </w:r>
    </w:p>
    <w:p w14:paraId="08267F11" w14:textId="77777777" w:rsidR="002230AA" w:rsidRPr="00067FE0" w:rsidRDefault="002230AA" w:rsidP="002230AA">
      <w:pPr>
        <w:widowControl w:val="0"/>
        <w:suppressAutoHyphens w:val="0"/>
        <w:autoSpaceDE w:val="0"/>
        <w:spacing w:after="0" w:line="240" w:lineRule="auto"/>
        <w:ind w:firstLine="709"/>
        <w:jc w:val="both"/>
        <w:rPr>
          <w:rFonts w:ascii="Times New Roman" w:hAnsi="Times New Roman"/>
          <w:sz w:val="23"/>
          <w:szCs w:val="23"/>
        </w:rPr>
      </w:pPr>
      <w:r>
        <w:rPr>
          <w:rFonts w:ascii="Times New Roman" w:hAnsi="Times New Roman"/>
          <w:sz w:val="23"/>
          <w:szCs w:val="23"/>
        </w:rPr>
        <w:t xml:space="preserve">После исполнения Сторонами своих обязательств проводится сверка взаимных расчетов </w:t>
      </w:r>
      <w:r>
        <w:rPr>
          <w:rFonts w:ascii="Times New Roman" w:hAnsi="Times New Roman"/>
          <w:sz w:val="23"/>
          <w:szCs w:val="23"/>
        </w:rPr>
        <w:lastRenderedPageBreak/>
        <w:t xml:space="preserve">путем подписания Акта сверки взаимных расчетов по форме 0510477, утвержденной приказом </w:t>
      </w:r>
      <w:r w:rsidRPr="00A72431">
        <w:rPr>
          <w:rFonts w:ascii="Times New Roman" w:hAnsi="Times New Roman"/>
          <w:sz w:val="23"/>
          <w:szCs w:val="23"/>
        </w:rPr>
        <w:t>Минфина России от 30 сентября 2024 г. N 144н</w:t>
      </w:r>
      <w:r>
        <w:rPr>
          <w:rFonts w:ascii="Times New Roman" w:hAnsi="Times New Roman"/>
          <w:sz w:val="23"/>
          <w:szCs w:val="23"/>
        </w:rPr>
        <w:t xml:space="preserve"> </w:t>
      </w:r>
      <w:r w:rsidRPr="00A72431">
        <w:rPr>
          <w:rFonts w:ascii="Times New Roman" w:hAnsi="Times New Roman"/>
          <w:sz w:val="23"/>
          <w:szCs w:val="23"/>
        </w:rPr>
        <w:t>"О внесении изменений в приложения N 1, 2, 4 и 5 к приказу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rFonts w:ascii="Times New Roman" w:hAnsi="Times New Roman"/>
          <w:sz w:val="23"/>
          <w:szCs w:val="23"/>
        </w:rPr>
        <w:t>.</w:t>
      </w:r>
    </w:p>
    <w:p w14:paraId="4CC938BF" w14:textId="77777777" w:rsidR="0067598D" w:rsidRPr="00067FE0" w:rsidRDefault="00F86AB3"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2.5</w:t>
      </w:r>
      <w:r w:rsidR="0097166E" w:rsidRPr="00067FE0">
        <w:rPr>
          <w:rFonts w:ascii="Times New Roman" w:hAnsi="Times New Roman"/>
          <w:sz w:val="23"/>
          <w:szCs w:val="23"/>
        </w:rPr>
        <w:t>.</w:t>
      </w:r>
      <w:r w:rsidR="00C41068" w:rsidRPr="00067FE0">
        <w:rPr>
          <w:rFonts w:ascii="Times New Roman" w:hAnsi="Times New Roman"/>
          <w:sz w:val="23"/>
          <w:szCs w:val="23"/>
        </w:rPr>
        <w:t> </w:t>
      </w:r>
      <w:r w:rsidR="0067598D" w:rsidRPr="00067FE0">
        <w:rPr>
          <w:rFonts w:ascii="Times New Roman" w:hAnsi="Times New Roman"/>
          <w:sz w:val="23"/>
          <w:szCs w:val="23"/>
        </w:rPr>
        <w:t>Цена контракта включает в себя стоимость Товара, расходы на поставку, разгрузку в месте поставки, а также расходы на страхование, налоговые платежи, пошлины, сборы и другие обязательные платежи, взимаемые с Поставщика в связи с исполнением взятых обязательств.</w:t>
      </w:r>
    </w:p>
    <w:p w14:paraId="503B10BD" w14:textId="0B3FCE0A"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2.6. Цена контракта может быть снижена по соглашению Сторон без изменения предусмотренных контрактом объемов товара и иных условий исполнения государственного контракта.</w:t>
      </w:r>
    </w:p>
    <w:p w14:paraId="04FDFBC1" w14:textId="2F55EDB0"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2.7. 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проведении аукциона.</w:t>
      </w:r>
    </w:p>
    <w:p w14:paraId="1EAFCD78" w14:textId="350913BB"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2.8. Заказчик оставляет за собой право по согласованию с Поставщиком в ходе исполнения контракта увеличить или уменьшить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96A2A77" w14:textId="0A8FD648"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color w:val="000000"/>
          <w:kern w:val="0"/>
          <w:sz w:val="23"/>
          <w:szCs w:val="23"/>
          <w:lang w:eastAsia="ru-RU"/>
        </w:rPr>
      </w:pPr>
      <w:r w:rsidRPr="00961883">
        <w:rPr>
          <w:rFonts w:ascii="Times New Roman" w:eastAsia="Calibri" w:hAnsi="Times New Roman"/>
          <w:color w:val="000000"/>
          <w:kern w:val="0"/>
          <w:sz w:val="23"/>
          <w:szCs w:val="23"/>
          <w:lang w:eastAsia="ru-RU"/>
        </w:rPr>
        <w:t>2.9. При расторжении контракта Стороны производят окончательные взаиморасчеты.</w:t>
      </w:r>
    </w:p>
    <w:p w14:paraId="58EC0812" w14:textId="7D9D232E"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 xml:space="preserve">2.10. Заказчик вправе уменьшить подлежащую к оплате Поставщику сумму денежных средств, в случае нарушения Поставщиком обязательств по исполнению контракта, ответственность за которое предусмотрена настоящим контрактом, в размере начисленной за такие нарушения неустойки (пени, штрафа), в случае неисполнения Поставщиком добровольно обязательств по уплате неустойки (штрафа, пени) указанных Заказчиком в претензии. </w:t>
      </w:r>
    </w:p>
    <w:p w14:paraId="65792F33" w14:textId="16F34B42"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 xml:space="preserve">2.11. В случае если Поставщиком по данному  контракту является  </w:t>
      </w:r>
      <w:r w:rsidRPr="00961883">
        <w:rPr>
          <w:rFonts w:ascii="Times New Roman" w:eastAsia="Calibri" w:hAnsi="Times New Roman"/>
          <w:color w:val="000000"/>
          <w:kern w:val="0"/>
          <w:sz w:val="23"/>
          <w:szCs w:val="23"/>
          <w:lang w:eastAsia="ru-RU"/>
        </w:rPr>
        <w:t xml:space="preserve">юридическое лицо или физическое лицо, в том числе зарегистрированное в качестве индивидуального предпринимателя, </w:t>
      </w:r>
      <w:r w:rsidRPr="00961883">
        <w:rPr>
          <w:rFonts w:ascii="Times New Roman" w:eastAsia="Calibri" w:hAnsi="Times New Roman"/>
          <w:kern w:val="0"/>
          <w:sz w:val="23"/>
          <w:szCs w:val="23"/>
          <w:lang w:eastAsia="ru-RU"/>
        </w:rPr>
        <w:t xml:space="preserve">сумма, подлежащая уплате (цена контракта) уменьшается </w:t>
      </w:r>
      <w:r w:rsidRPr="00961883">
        <w:rPr>
          <w:rFonts w:ascii="Times New Roman" w:eastAsia="Calibri" w:hAnsi="Times New Roman"/>
          <w:color w:val="000000"/>
          <w:kern w:val="0"/>
          <w:sz w:val="23"/>
          <w:szCs w:val="23"/>
          <w:lang w:eastAsia="ru-RU"/>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history="1">
        <w:r w:rsidRPr="00961883">
          <w:rPr>
            <w:rFonts w:ascii="Times New Roman" w:eastAsia="Calibri" w:hAnsi="Times New Roman"/>
            <w:kern w:val="0"/>
            <w:sz w:val="23"/>
            <w:szCs w:val="23"/>
            <w:lang w:eastAsia="ru-RU"/>
          </w:rPr>
          <w:t>законодательством</w:t>
        </w:r>
      </w:hyperlink>
      <w:r w:rsidRPr="00961883">
        <w:rPr>
          <w:rFonts w:ascii="Times New Roman" w:eastAsia="Calibri" w:hAnsi="Times New Roman"/>
          <w:color w:val="000000"/>
          <w:kern w:val="0"/>
          <w:sz w:val="23"/>
          <w:szCs w:val="23"/>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961883">
        <w:rPr>
          <w:rFonts w:ascii="Times New Roman" w:eastAsia="Calibri" w:hAnsi="Times New Roman"/>
          <w:kern w:val="0"/>
          <w:sz w:val="23"/>
          <w:szCs w:val="23"/>
          <w:lang w:eastAsia="ru-RU"/>
        </w:rPr>
        <w:t>.</w:t>
      </w:r>
    </w:p>
    <w:p w14:paraId="387534BB" w14:textId="60B964A3" w:rsidR="0067598D" w:rsidRPr="00067FE0" w:rsidRDefault="00961883" w:rsidP="00463313">
      <w:pPr>
        <w:widowControl w:val="0"/>
        <w:suppressAutoHyphens w:val="0"/>
        <w:spacing w:after="0" w:line="240" w:lineRule="auto"/>
        <w:ind w:firstLine="709"/>
        <w:jc w:val="both"/>
        <w:rPr>
          <w:rFonts w:ascii="Times New Roman" w:hAnsi="Times New Roman"/>
          <w:sz w:val="23"/>
          <w:szCs w:val="23"/>
        </w:rPr>
      </w:pPr>
      <w:r>
        <w:rPr>
          <w:rFonts w:ascii="Times New Roman" w:hAnsi="Times New Roman"/>
          <w:sz w:val="23"/>
          <w:szCs w:val="23"/>
        </w:rPr>
        <w:t>2</w:t>
      </w:r>
      <w:r w:rsidR="0067598D" w:rsidRPr="00067FE0">
        <w:rPr>
          <w:rFonts w:ascii="Times New Roman" w:hAnsi="Times New Roman"/>
          <w:sz w:val="23"/>
          <w:szCs w:val="23"/>
        </w:rPr>
        <w:t>.</w:t>
      </w:r>
      <w:r>
        <w:rPr>
          <w:rFonts w:ascii="Times New Roman" w:hAnsi="Times New Roman"/>
          <w:sz w:val="23"/>
          <w:szCs w:val="23"/>
        </w:rPr>
        <w:t>12.</w:t>
      </w:r>
      <w:r w:rsidR="0067598D" w:rsidRPr="00067FE0">
        <w:rPr>
          <w:rFonts w:ascii="Times New Roman" w:hAnsi="Times New Roman"/>
          <w:sz w:val="23"/>
          <w:szCs w:val="23"/>
        </w:rPr>
        <w:t>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настоящего Контракта обеспечивает согласование новых условий Контракта, в том числе цены и (или) сроков исполнения настоящего Контракта и (или) количества Товара, предусмотренных настоящим Контрактом.</w:t>
      </w:r>
    </w:p>
    <w:p w14:paraId="0374C50D" w14:textId="1654E657" w:rsidR="0067598D" w:rsidRPr="00067FE0" w:rsidRDefault="0067598D"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w:t>
      </w:r>
      <w:r w:rsidR="00961883">
        <w:rPr>
          <w:rFonts w:ascii="Times New Roman" w:hAnsi="Times New Roman"/>
          <w:sz w:val="23"/>
          <w:szCs w:val="23"/>
        </w:rPr>
        <w:t>13</w:t>
      </w:r>
      <w:r w:rsidRPr="00067FE0">
        <w:rPr>
          <w:rFonts w:ascii="Times New Roman" w:hAnsi="Times New Roman"/>
          <w:sz w:val="23"/>
          <w:szCs w:val="23"/>
        </w:rPr>
        <w:t>. </w:t>
      </w:r>
      <w:r w:rsidRPr="00192AAC">
        <w:rPr>
          <w:rFonts w:ascii="Times New Roman" w:hAnsi="Times New Roman"/>
          <w:sz w:val="23"/>
          <w:szCs w:val="23"/>
          <w:highlight w:val="yellow"/>
        </w:rPr>
        <w:t>Финансирование контракта осуществляется за счет средств федерального бюджета на 202</w:t>
      </w:r>
      <w:r w:rsidR="00E97169">
        <w:rPr>
          <w:rFonts w:ascii="Times New Roman" w:hAnsi="Times New Roman"/>
          <w:sz w:val="23"/>
          <w:szCs w:val="23"/>
          <w:highlight w:val="yellow"/>
        </w:rPr>
        <w:t>6</w:t>
      </w:r>
      <w:r w:rsidRPr="00192AAC">
        <w:rPr>
          <w:rFonts w:ascii="Times New Roman" w:hAnsi="Times New Roman"/>
          <w:sz w:val="23"/>
          <w:szCs w:val="23"/>
          <w:highlight w:val="yellow"/>
        </w:rPr>
        <w:t xml:space="preserve"> год.</w:t>
      </w:r>
    </w:p>
    <w:p w14:paraId="31B83267" w14:textId="77777777" w:rsidR="0067598D" w:rsidRPr="00067FE0" w:rsidRDefault="0067598D" w:rsidP="00463313">
      <w:pPr>
        <w:widowControl w:val="0"/>
        <w:suppressAutoHyphens w:val="0"/>
        <w:spacing w:after="0" w:line="240" w:lineRule="auto"/>
        <w:ind w:firstLine="709"/>
        <w:jc w:val="center"/>
        <w:rPr>
          <w:rFonts w:ascii="Times New Roman" w:hAnsi="Times New Roman"/>
          <w:sz w:val="23"/>
          <w:szCs w:val="23"/>
        </w:rPr>
      </w:pPr>
    </w:p>
    <w:p w14:paraId="0272797B" w14:textId="77777777" w:rsidR="0067598D" w:rsidRPr="00067FE0" w:rsidRDefault="0067598D" w:rsidP="00463313">
      <w:pPr>
        <w:widowControl w:val="0"/>
        <w:tabs>
          <w:tab w:val="left" w:pos="284"/>
        </w:tabs>
        <w:suppressAutoHyphens w:val="0"/>
        <w:spacing w:after="0" w:line="240" w:lineRule="auto"/>
        <w:contextualSpacing/>
        <w:jc w:val="center"/>
        <w:rPr>
          <w:rFonts w:ascii="Times New Roman" w:eastAsia="MS Mincho" w:hAnsi="Times New Roman"/>
          <w:b/>
          <w:sz w:val="23"/>
          <w:szCs w:val="23"/>
        </w:rPr>
      </w:pPr>
      <w:r w:rsidRPr="00067FE0">
        <w:rPr>
          <w:rFonts w:ascii="Times New Roman" w:eastAsia="MS Mincho" w:hAnsi="Times New Roman"/>
          <w:b/>
          <w:sz w:val="23"/>
          <w:szCs w:val="23"/>
        </w:rPr>
        <w:t>3. КАЗНАЧЕЙСКОЕ СОПРОВОЖДЕНИЕ</w:t>
      </w:r>
    </w:p>
    <w:p w14:paraId="7CAB11E9" w14:textId="77777777" w:rsidR="0067598D" w:rsidRPr="00067FE0" w:rsidRDefault="0067598D" w:rsidP="00463313">
      <w:pPr>
        <w:widowControl w:val="0"/>
        <w:tabs>
          <w:tab w:val="left" w:pos="284"/>
        </w:tabs>
        <w:suppressAutoHyphens w:val="0"/>
        <w:spacing w:after="0" w:line="240" w:lineRule="auto"/>
        <w:ind w:left="851"/>
        <w:contextualSpacing/>
        <w:rPr>
          <w:rFonts w:ascii="Times New Roman" w:eastAsia="MS Mincho" w:hAnsi="Times New Roman"/>
          <w:sz w:val="23"/>
          <w:szCs w:val="23"/>
        </w:rPr>
      </w:pPr>
      <w:r w:rsidRPr="00067FE0">
        <w:rPr>
          <w:rFonts w:ascii="Times New Roman" w:eastAsia="MS Mincho" w:hAnsi="Times New Roman"/>
          <w:sz w:val="23"/>
          <w:szCs w:val="23"/>
        </w:rPr>
        <w:t>3.1. Не требуется.</w:t>
      </w:r>
    </w:p>
    <w:p w14:paraId="49DB1A9F" w14:textId="77777777" w:rsidR="0067598D" w:rsidRPr="00067FE0" w:rsidRDefault="0067598D" w:rsidP="00463313">
      <w:pPr>
        <w:widowControl w:val="0"/>
        <w:suppressAutoHyphens w:val="0"/>
        <w:spacing w:after="0" w:line="240" w:lineRule="auto"/>
        <w:ind w:firstLine="709"/>
        <w:jc w:val="center"/>
        <w:rPr>
          <w:rFonts w:ascii="Times New Roman" w:hAnsi="Times New Roman"/>
          <w:sz w:val="23"/>
          <w:szCs w:val="23"/>
        </w:rPr>
      </w:pPr>
    </w:p>
    <w:p w14:paraId="759923CB" w14:textId="77777777" w:rsidR="0097166E" w:rsidRPr="00067FE0" w:rsidRDefault="00F90744" w:rsidP="00463313">
      <w:pPr>
        <w:widowControl w:val="0"/>
        <w:suppressAutoHyphens w:val="0"/>
        <w:spacing w:after="0" w:line="240" w:lineRule="auto"/>
        <w:ind w:firstLine="709"/>
        <w:jc w:val="center"/>
        <w:rPr>
          <w:rFonts w:ascii="Times New Roman" w:hAnsi="Times New Roman"/>
          <w:b/>
          <w:bCs/>
          <w:sz w:val="23"/>
          <w:szCs w:val="23"/>
        </w:rPr>
      </w:pPr>
      <w:r w:rsidRPr="00067FE0">
        <w:rPr>
          <w:rFonts w:ascii="Times New Roman" w:hAnsi="Times New Roman"/>
          <w:b/>
          <w:sz w:val="23"/>
          <w:szCs w:val="23"/>
        </w:rPr>
        <w:lastRenderedPageBreak/>
        <w:t>4</w:t>
      </w:r>
      <w:r w:rsidR="0097166E" w:rsidRPr="00067FE0">
        <w:rPr>
          <w:rFonts w:ascii="Times New Roman" w:hAnsi="Times New Roman"/>
          <w:b/>
          <w:sz w:val="23"/>
          <w:szCs w:val="23"/>
        </w:rPr>
        <w:t>.</w:t>
      </w:r>
      <w:r w:rsidR="00AB6FB9" w:rsidRPr="00067FE0">
        <w:rPr>
          <w:rFonts w:ascii="Times New Roman" w:hAnsi="Times New Roman"/>
          <w:b/>
          <w:sz w:val="23"/>
          <w:szCs w:val="23"/>
        </w:rPr>
        <w:t> </w:t>
      </w:r>
      <w:r w:rsidR="0097166E" w:rsidRPr="00067FE0">
        <w:rPr>
          <w:rFonts w:ascii="Times New Roman" w:hAnsi="Times New Roman"/>
          <w:b/>
          <w:sz w:val="23"/>
          <w:szCs w:val="23"/>
        </w:rPr>
        <w:t xml:space="preserve">ПРАВА И </w:t>
      </w:r>
      <w:r w:rsidR="0097166E" w:rsidRPr="00067FE0">
        <w:rPr>
          <w:rFonts w:ascii="Times New Roman" w:hAnsi="Times New Roman"/>
          <w:b/>
          <w:bCs/>
          <w:sz w:val="23"/>
          <w:szCs w:val="23"/>
        </w:rPr>
        <w:t>ОБЯЗАННОСТИ СТОРОН</w:t>
      </w:r>
    </w:p>
    <w:p w14:paraId="0EFF2161" w14:textId="77777777" w:rsidR="0097166E" w:rsidRPr="00067FE0" w:rsidRDefault="00F90744"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871018" w:rsidRPr="00067FE0">
        <w:rPr>
          <w:rFonts w:ascii="Times New Roman" w:hAnsi="Times New Roman"/>
          <w:b/>
          <w:sz w:val="23"/>
          <w:szCs w:val="23"/>
        </w:rPr>
        <w:t>.1.</w:t>
      </w:r>
      <w:r w:rsidR="00AB6FB9" w:rsidRPr="00067FE0">
        <w:rPr>
          <w:rFonts w:ascii="Times New Roman" w:hAnsi="Times New Roman"/>
          <w:b/>
          <w:sz w:val="23"/>
          <w:szCs w:val="23"/>
        </w:rPr>
        <w:t> </w:t>
      </w:r>
      <w:r w:rsidR="004D7CE6" w:rsidRPr="00067FE0">
        <w:rPr>
          <w:rFonts w:ascii="Times New Roman" w:hAnsi="Times New Roman"/>
          <w:b/>
          <w:sz w:val="23"/>
          <w:szCs w:val="23"/>
        </w:rPr>
        <w:t>Государственный заказчик</w:t>
      </w:r>
      <w:r w:rsidR="0097166E" w:rsidRPr="00067FE0">
        <w:rPr>
          <w:rFonts w:ascii="Times New Roman" w:hAnsi="Times New Roman"/>
          <w:b/>
          <w:sz w:val="23"/>
          <w:szCs w:val="23"/>
        </w:rPr>
        <w:t xml:space="preserve"> вправе:</w:t>
      </w:r>
    </w:p>
    <w:p w14:paraId="6CB038D0"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.1.1.</w:t>
      </w:r>
      <w:r w:rsidR="00AB6FB9" w:rsidRPr="00067FE0">
        <w:rPr>
          <w:rFonts w:ascii="Times New Roman" w:hAnsi="Times New Roman"/>
          <w:sz w:val="23"/>
          <w:szCs w:val="23"/>
        </w:rPr>
        <w:t> </w:t>
      </w:r>
      <w:r w:rsidR="0097166E" w:rsidRPr="00067FE0">
        <w:rPr>
          <w:rFonts w:ascii="Times New Roman" w:hAnsi="Times New Roman"/>
          <w:sz w:val="23"/>
          <w:szCs w:val="23"/>
        </w:rPr>
        <w:t xml:space="preserve">Требовать от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надлежащего исполнения обязательств в соответствии с условиями </w:t>
      </w:r>
      <w:r w:rsidR="00871018" w:rsidRPr="00067FE0">
        <w:rPr>
          <w:rFonts w:ascii="Times New Roman" w:hAnsi="Times New Roman"/>
          <w:sz w:val="23"/>
          <w:szCs w:val="23"/>
        </w:rPr>
        <w:t>К</w:t>
      </w:r>
      <w:r w:rsidR="0097166E" w:rsidRPr="00067FE0">
        <w:rPr>
          <w:rFonts w:ascii="Times New Roman" w:hAnsi="Times New Roman"/>
          <w:sz w:val="23"/>
          <w:szCs w:val="23"/>
        </w:rPr>
        <w:t>онтракта.</w:t>
      </w:r>
    </w:p>
    <w:p w14:paraId="3F8074B4"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.1.2.</w:t>
      </w:r>
      <w:r w:rsidR="00E7196E" w:rsidRPr="00067FE0">
        <w:rPr>
          <w:rFonts w:ascii="Times New Roman" w:hAnsi="Times New Roman"/>
          <w:sz w:val="23"/>
          <w:szCs w:val="23"/>
        </w:rPr>
        <w:t> </w:t>
      </w:r>
      <w:r w:rsidR="0097166E" w:rsidRPr="00067FE0">
        <w:rPr>
          <w:rFonts w:ascii="Times New Roman" w:hAnsi="Times New Roman"/>
          <w:sz w:val="23"/>
          <w:szCs w:val="23"/>
        </w:rPr>
        <w:t xml:space="preserve">Требовать от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представления надлежащим образом оформленных документов, подтверждающих исполнение обязательств в соответствии с условиями контракта.</w:t>
      </w:r>
    </w:p>
    <w:p w14:paraId="3E0A0205"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.1.3.</w:t>
      </w:r>
      <w:r w:rsidR="00E7196E" w:rsidRPr="00067FE0">
        <w:rPr>
          <w:rFonts w:ascii="Times New Roman" w:hAnsi="Times New Roman"/>
          <w:sz w:val="23"/>
          <w:szCs w:val="23"/>
        </w:rPr>
        <w:t> </w:t>
      </w:r>
      <w:r w:rsidR="0097166E" w:rsidRPr="00067FE0">
        <w:rPr>
          <w:rFonts w:ascii="Times New Roman" w:hAnsi="Times New Roman"/>
          <w:sz w:val="23"/>
          <w:szCs w:val="23"/>
        </w:rPr>
        <w:t xml:space="preserve">Запрашивать у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информацию о ходе и состоянии исполнения обязательств </w:t>
      </w:r>
      <w:r w:rsidRPr="00067FE0">
        <w:rPr>
          <w:rFonts w:ascii="Times New Roman" w:hAnsi="Times New Roman"/>
          <w:sz w:val="23"/>
          <w:szCs w:val="23"/>
        </w:rPr>
        <w:t xml:space="preserve">Поставщика </w:t>
      </w:r>
      <w:r w:rsidR="0097166E" w:rsidRPr="00067FE0">
        <w:rPr>
          <w:rFonts w:ascii="Times New Roman" w:hAnsi="Times New Roman"/>
          <w:sz w:val="23"/>
          <w:szCs w:val="23"/>
        </w:rPr>
        <w:t>по настоящему контракту.</w:t>
      </w:r>
    </w:p>
    <w:p w14:paraId="20FC517C"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.1.4.</w:t>
      </w:r>
      <w:r w:rsidR="00E7196E" w:rsidRPr="00067FE0">
        <w:rPr>
          <w:rFonts w:ascii="Times New Roman" w:hAnsi="Times New Roman"/>
          <w:sz w:val="23"/>
          <w:szCs w:val="23"/>
        </w:rPr>
        <w:t> </w:t>
      </w:r>
      <w:r w:rsidR="0097166E" w:rsidRPr="00067FE0">
        <w:rPr>
          <w:rFonts w:ascii="Times New Roman" w:hAnsi="Times New Roman"/>
          <w:sz w:val="23"/>
          <w:szCs w:val="23"/>
        </w:rPr>
        <w:t xml:space="preserve">Привлекать экспертов, экспертные организации для проверки соответствия качества </w:t>
      </w:r>
      <w:r w:rsidRPr="00067FE0">
        <w:rPr>
          <w:rFonts w:ascii="Times New Roman" w:hAnsi="Times New Roman"/>
          <w:sz w:val="23"/>
          <w:szCs w:val="23"/>
        </w:rPr>
        <w:t>поставляемого Товара</w:t>
      </w:r>
      <w:r w:rsidR="0097166E" w:rsidRPr="00067FE0">
        <w:rPr>
          <w:rFonts w:ascii="Times New Roman" w:hAnsi="Times New Roman"/>
          <w:sz w:val="23"/>
          <w:szCs w:val="23"/>
        </w:rPr>
        <w:t xml:space="preserve"> требованиям, установленным Контрактом.</w:t>
      </w:r>
    </w:p>
    <w:p w14:paraId="0ACEC975"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.1.5.</w:t>
      </w:r>
      <w:r w:rsidR="00E7196E" w:rsidRPr="00067FE0">
        <w:rPr>
          <w:rFonts w:ascii="Times New Roman" w:hAnsi="Times New Roman"/>
          <w:sz w:val="23"/>
          <w:szCs w:val="23"/>
        </w:rPr>
        <w:t> </w:t>
      </w:r>
      <w:r w:rsidR="0097166E" w:rsidRPr="00067FE0">
        <w:rPr>
          <w:rFonts w:ascii="Times New Roman" w:hAnsi="Times New Roman"/>
          <w:sz w:val="23"/>
          <w:szCs w:val="23"/>
        </w:rPr>
        <w:t xml:space="preserve">По соглашению с </w:t>
      </w:r>
      <w:r w:rsidRPr="00067FE0">
        <w:rPr>
          <w:rFonts w:ascii="Times New Roman" w:hAnsi="Times New Roman"/>
          <w:sz w:val="23"/>
          <w:szCs w:val="23"/>
        </w:rPr>
        <w:t>Поставщиком</w:t>
      </w:r>
      <w:r w:rsidR="0097166E" w:rsidRPr="00067FE0">
        <w:rPr>
          <w:rFonts w:ascii="Times New Roman" w:hAnsi="Times New Roman"/>
          <w:sz w:val="23"/>
          <w:szCs w:val="23"/>
        </w:rPr>
        <w:t xml:space="preserve"> снизить цену Контракта без изменения предусмотренного Контрактом </w:t>
      </w:r>
      <w:r w:rsidRPr="00067FE0">
        <w:rPr>
          <w:rFonts w:ascii="Times New Roman" w:hAnsi="Times New Roman"/>
          <w:sz w:val="23"/>
          <w:szCs w:val="23"/>
        </w:rPr>
        <w:t>количества Товара</w:t>
      </w:r>
      <w:r w:rsidR="0097166E" w:rsidRPr="00067FE0">
        <w:rPr>
          <w:rFonts w:ascii="Times New Roman" w:hAnsi="Times New Roman"/>
          <w:sz w:val="23"/>
          <w:szCs w:val="23"/>
        </w:rPr>
        <w:t>.</w:t>
      </w:r>
    </w:p>
    <w:p w14:paraId="3A1344F4" w14:textId="77777777" w:rsidR="00F90744"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F90744" w:rsidRPr="00067FE0">
        <w:rPr>
          <w:rFonts w:ascii="Times New Roman" w:hAnsi="Times New Roman"/>
          <w:sz w:val="23"/>
          <w:szCs w:val="23"/>
        </w:rPr>
        <w:t>.1.6. Требовать от Поставщика своевременного устранения выявленных недостатков Товара.</w:t>
      </w:r>
    </w:p>
    <w:p w14:paraId="10490801" w14:textId="77777777" w:rsidR="0097166E" w:rsidRPr="00067FE0" w:rsidRDefault="00660B97"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97166E" w:rsidRPr="00067FE0">
        <w:rPr>
          <w:rFonts w:ascii="Times New Roman" w:hAnsi="Times New Roman"/>
          <w:b/>
          <w:sz w:val="23"/>
          <w:szCs w:val="23"/>
        </w:rPr>
        <w:t>.2.</w:t>
      </w:r>
      <w:r w:rsidR="00E7196E" w:rsidRPr="00067FE0">
        <w:rPr>
          <w:rFonts w:ascii="Times New Roman" w:hAnsi="Times New Roman"/>
          <w:b/>
          <w:sz w:val="23"/>
          <w:szCs w:val="23"/>
        </w:rPr>
        <w:t> </w:t>
      </w:r>
      <w:r w:rsidRPr="00067FE0">
        <w:rPr>
          <w:rFonts w:ascii="Times New Roman" w:hAnsi="Times New Roman"/>
          <w:b/>
          <w:sz w:val="23"/>
          <w:szCs w:val="23"/>
        </w:rPr>
        <w:t>Поставщик</w:t>
      </w:r>
      <w:r w:rsidR="0097166E" w:rsidRPr="00067FE0">
        <w:rPr>
          <w:rFonts w:ascii="Times New Roman" w:hAnsi="Times New Roman"/>
          <w:b/>
          <w:sz w:val="23"/>
          <w:szCs w:val="23"/>
        </w:rPr>
        <w:t xml:space="preserve"> вправе:</w:t>
      </w:r>
    </w:p>
    <w:p w14:paraId="5CC4CD27"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.2.1.</w:t>
      </w:r>
      <w:r w:rsidR="00E7196E" w:rsidRPr="00067FE0">
        <w:rPr>
          <w:rFonts w:ascii="Times New Roman" w:hAnsi="Times New Roman"/>
          <w:sz w:val="23"/>
          <w:szCs w:val="23"/>
        </w:rPr>
        <w:t> </w:t>
      </w:r>
      <w:r w:rsidR="0097166E" w:rsidRPr="00067FE0">
        <w:rPr>
          <w:rFonts w:ascii="Times New Roman" w:hAnsi="Times New Roman"/>
          <w:sz w:val="23"/>
          <w:szCs w:val="23"/>
        </w:rPr>
        <w:t>Требовать подписания в соот</w:t>
      </w:r>
      <w:r w:rsidR="007A4248" w:rsidRPr="00067FE0">
        <w:rPr>
          <w:rFonts w:ascii="Times New Roman" w:hAnsi="Times New Roman"/>
          <w:sz w:val="23"/>
          <w:szCs w:val="23"/>
        </w:rPr>
        <w:t xml:space="preserve">ветствии с условиями контракта Государственным </w:t>
      </w:r>
      <w:r w:rsidR="006A7F83" w:rsidRPr="00067FE0">
        <w:rPr>
          <w:rFonts w:ascii="Times New Roman" w:hAnsi="Times New Roman"/>
          <w:sz w:val="23"/>
          <w:szCs w:val="23"/>
        </w:rPr>
        <w:t>з</w:t>
      </w:r>
      <w:r w:rsidR="00680C3D" w:rsidRPr="00067FE0">
        <w:rPr>
          <w:rFonts w:ascii="Times New Roman" w:hAnsi="Times New Roman"/>
          <w:sz w:val="23"/>
          <w:szCs w:val="23"/>
        </w:rPr>
        <w:t>аказчиком</w:t>
      </w:r>
      <w:r w:rsidR="0097166E" w:rsidRPr="00067FE0">
        <w:rPr>
          <w:rFonts w:ascii="Times New Roman" w:hAnsi="Times New Roman"/>
          <w:sz w:val="23"/>
          <w:szCs w:val="23"/>
        </w:rPr>
        <w:t xml:space="preserve"> </w:t>
      </w:r>
      <w:r w:rsidR="002D0EFF" w:rsidRPr="00067FE0">
        <w:rPr>
          <w:rFonts w:ascii="Times New Roman" w:hAnsi="Times New Roman"/>
          <w:sz w:val="23"/>
          <w:szCs w:val="23"/>
        </w:rPr>
        <w:t>платежных документов</w:t>
      </w:r>
      <w:r w:rsidR="007A4248" w:rsidRPr="00067FE0">
        <w:rPr>
          <w:rFonts w:ascii="Times New Roman" w:hAnsi="Times New Roman"/>
          <w:sz w:val="23"/>
          <w:szCs w:val="23"/>
        </w:rPr>
        <w:t xml:space="preserve"> по настоящему К</w:t>
      </w:r>
      <w:r w:rsidR="0097166E" w:rsidRPr="00067FE0">
        <w:rPr>
          <w:rFonts w:ascii="Times New Roman" w:hAnsi="Times New Roman"/>
          <w:sz w:val="23"/>
          <w:szCs w:val="23"/>
        </w:rPr>
        <w:t>онтракту.</w:t>
      </w:r>
    </w:p>
    <w:p w14:paraId="04FF3341"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.2.2.</w:t>
      </w:r>
      <w:r w:rsidR="00E7196E" w:rsidRPr="00067FE0">
        <w:rPr>
          <w:rFonts w:ascii="Times New Roman" w:hAnsi="Times New Roman"/>
          <w:sz w:val="23"/>
          <w:szCs w:val="23"/>
        </w:rPr>
        <w:t> </w:t>
      </w:r>
      <w:r w:rsidR="0097166E" w:rsidRPr="00067FE0">
        <w:rPr>
          <w:rFonts w:ascii="Times New Roman" w:hAnsi="Times New Roman"/>
          <w:sz w:val="23"/>
          <w:szCs w:val="23"/>
        </w:rPr>
        <w:t>Требовать своевременной оплаты за</w:t>
      </w:r>
      <w:r w:rsidR="004679C3" w:rsidRPr="00067FE0">
        <w:rPr>
          <w:rFonts w:ascii="Times New Roman" w:hAnsi="Times New Roman"/>
          <w:sz w:val="23"/>
          <w:szCs w:val="23"/>
        </w:rPr>
        <w:t xml:space="preserve"> </w:t>
      </w:r>
      <w:r w:rsidR="00BC33C7" w:rsidRPr="00067FE0">
        <w:rPr>
          <w:rFonts w:ascii="Times New Roman" w:hAnsi="Times New Roman"/>
          <w:sz w:val="23"/>
          <w:szCs w:val="23"/>
        </w:rPr>
        <w:t>поставленный Товар</w:t>
      </w:r>
      <w:r w:rsidR="0097166E" w:rsidRPr="00067FE0">
        <w:rPr>
          <w:rFonts w:ascii="Times New Roman" w:hAnsi="Times New Roman"/>
          <w:sz w:val="23"/>
          <w:szCs w:val="23"/>
        </w:rPr>
        <w:t xml:space="preserve"> в соответствии с условиями настоящего </w:t>
      </w:r>
      <w:r w:rsidR="007A4248" w:rsidRPr="00067FE0">
        <w:rPr>
          <w:rFonts w:ascii="Times New Roman" w:hAnsi="Times New Roman"/>
          <w:sz w:val="23"/>
          <w:szCs w:val="23"/>
        </w:rPr>
        <w:t>К</w:t>
      </w:r>
      <w:r w:rsidR="0097166E" w:rsidRPr="00067FE0">
        <w:rPr>
          <w:rFonts w:ascii="Times New Roman" w:hAnsi="Times New Roman"/>
          <w:sz w:val="23"/>
          <w:szCs w:val="23"/>
        </w:rPr>
        <w:t>онтракта.</w:t>
      </w:r>
    </w:p>
    <w:p w14:paraId="4D5DEF2C"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w:t>
      </w:r>
      <w:r w:rsidR="007A4248" w:rsidRPr="00067FE0">
        <w:rPr>
          <w:rFonts w:ascii="Times New Roman" w:hAnsi="Times New Roman"/>
          <w:sz w:val="23"/>
          <w:szCs w:val="23"/>
        </w:rPr>
        <w:t>.3.</w:t>
      </w:r>
      <w:r w:rsidR="00E7196E" w:rsidRPr="00067FE0">
        <w:rPr>
          <w:rFonts w:ascii="Times New Roman" w:hAnsi="Times New Roman"/>
          <w:sz w:val="23"/>
          <w:szCs w:val="23"/>
        </w:rPr>
        <w:t> </w:t>
      </w:r>
      <w:r w:rsidR="007A4248" w:rsidRPr="00067FE0">
        <w:rPr>
          <w:rFonts w:ascii="Times New Roman" w:hAnsi="Times New Roman"/>
          <w:sz w:val="23"/>
          <w:szCs w:val="23"/>
        </w:rPr>
        <w:t xml:space="preserve">Направлять Государственному </w:t>
      </w:r>
      <w:r w:rsidR="004D7CE6" w:rsidRPr="00067FE0">
        <w:rPr>
          <w:rFonts w:ascii="Times New Roman" w:hAnsi="Times New Roman"/>
          <w:sz w:val="23"/>
          <w:szCs w:val="23"/>
        </w:rPr>
        <w:t>заказчику</w:t>
      </w:r>
      <w:r w:rsidR="0097166E" w:rsidRPr="00067FE0">
        <w:rPr>
          <w:rFonts w:ascii="Times New Roman" w:hAnsi="Times New Roman"/>
          <w:sz w:val="23"/>
          <w:szCs w:val="23"/>
        </w:rPr>
        <w:t xml:space="preserve"> запросы и получать от него разъяснения и уточнения по вопросам </w:t>
      </w:r>
      <w:r w:rsidR="002966AC" w:rsidRPr="00067FE0">
        <w:rPr>
          <w:rFonts w:ascii="Times New Roman" w:hAnsi="Times New Roman"/>
          <w:sz w:val="23"/>
          <w:szCs w:val="23"/>
        </w:rPr>
        <w:t>поставки Товара</w:t>
      </w:r>
      <w:r w:rsidR="0097166E" w:rsidRPr="00067FE0">
        <w:rPr>
          <w:rFonts w:ascii="Times New Roman" w:hAnsi="Times New Roman"/>
          <w:sz w:val="23"/>
          <w:szCs w:val="23"/>
        </w:rPr>
        <w:t xml:space="preserve"> в рамках настоящего контракта.</w:t>
      </w:r>
    </w:p>
    <w:p w14:paraId="27AD4B6B" w14:textId="77777777" w:rsidR="0097166E" w:rsidRPr="00067FE0" w:rsidRDefault="00660B97" w:rsidP="00463313">
      <w:pPr>
        <w:widowControl w:val="0"/>
        <w:tabs>
          <w:tab w:val="left" w:pos="567"/>
          <w:tab w:val="left" w:pos="993"/>
          <w:tab w:val="left" w:pos="1276"/>
        </w:tabs>
        <w:suppressAutoHyphens w:val="0"/>
        <w:spacing w:after="0" w:line="240" w:lineRule="auto"/>
        <w:ind w:firstLine="709"/>
        <w:jc w:val="both"/>
        <w:rPr>
          <w:rFonts w:ascii="Times New Roman" w:hAnsi="Times New Roman"/>
          <w:sz w:val="23"/>
          <w:szCs w:val="23"/>
        </w:rPr>
      </w:pPr>
      <w:r w:rsidRPr="00067FE0">
        <w:rPr>
          <w:rFonts w:ascii="Times New Roman" w:hAnsi="Times New Roman"/>
          <w:b/>
          <w:sz w:val="23"/>
          <w:szCs w:val="23"/>
        </w:rPr>
        <w:t>4</w:t>
      </w:r>
      <w:r w:rsidR="00E7196E" w:rsidRPr="00067FE0">
        <w:rPr>
          <w:rFonts w:ascii="Times New Roman" w:hAnsi="Times New Roman"/>
          <w:b/>
          <w:sz w:val="23"/>
          <w:szCs w:val="23"/>
        </w:rPr>
        <w:t>.3. </w:t>
      </w:r>
      <w:r w:rsidR="004D7CE6" w:rsidRPr="00067FE0">
        <w:rPr>
          <w:rFonts w:ascii="Times New Roman" w:hAnsi="Times New Roman"/>
          <w:b/>
          <w:sz w:val="23"/>
          <w:szCs w:val="23"/>
        </w:rPr>
        <w:t>Государственный заказчик</w:t>
      </w:r>
      <w:r w:rsidR="0097166E" w:rsidRPr="00067FE0">
        <w:rPr>
          <w:rFonts w:ascii="Times New Roman" w:hAnsi="Times New Roman"/>
          <w:b/>
          <w:sz w:val="23"/>
          <w:szCs w:val="23"/>
        </w:rPr>
        <w:t xml:space="preserve"> обязан</w:t>
      </w:r>
      <w:r w:rsidR="0097166E" w:rsidRPr="00067FE0">
        <w:rPr>
          <w:rFonts w:ascii="Times New Roman" w:hAnsi="Times New Roman"/>
          <w:sz w:val="23"/>
          <w:szCs w:val="23"/>
        </w:rPr>
        <w:t>:</w:t>
      </w:r>
    </w:p>
    <w:p w14:paraId="3E3318F2"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.3.1.</w:t>
      </w:r>
      <w:r w:rsidR="00E7196E" w:rsidRPr="00067FE0">
        <w:rPr>
          <w:rFonts w:ascii="Times New Roman" w:hAnsi="Times New Roman"/>
          <w:sz w:val="23"/>
          <w:szCs w:val="23"/>
        </w:rPr>
        <w:t> </w:t>
      </w:r>
      <w:r w:rsidR="0097166E" w:rsidRPr="00067FE0">
        <w:rPr>
          <w:rFonts w:ascii="Times New Roman" w:hAnsi="Times New Roman"/>
          <w:sz w:val="23"/>
          <w:szCs w:val="23"/>
        </w:rPr>
        <w:t xml:space="preserve">Своевременно принять и оплатить </w:t>
      </w:r>
      <w:r w:rsidR="002966AC" w:rsidRPr="00067FE0">
        <w:rPr>
          <w:rFonts w:ascii="Times New Roman" w:hAnsi="Times New Roman"/>
          <w:sz w:val="23"/>
          <w:szCs w:val="23"/>
        </w:rPr>
        <w:t>поставленный Товар</w:t>
      </w:r>
      <w:r w:rsidR="0097166E" w:rsidRPr="00067FE0">
        <w:rPr>
          <w:rFonts w:ascii="Times New Roman" w:hAnsi="Times New Roman"/>
          <w:sz w:val="23"/>
          <w:szCs w:val="23"/>
        </w:rPr>
        <w:t xml:space="preserve"> в соответствии с условиями настоящего </w:t>
      </w:r>
      <w:r w:rsidR="00871915" w:rsidRPr="00067FE0">
        <w:rPr>
          <w:rFonts w:ascii="Times New Roman" w:hAnsi="Times New Roman"/>
          <w:sz w:val="23"/>
          <w:szCs w:val="23"/>
        </w:rPr>
        <w:t>К</w:t>
      </w:r>
      <w:r w:rsidR="0097166E" w:rsidRPr="00067FE0">
        <w:rPr>
          <w:rFonts w:ascii="Times New Roman" w:hAnsi="Times New Roman"/>
          <w:sz w:val="23"/>
          <w:szCs w:val="23"/>
        </w:rPr>
        <w:t>онтракта.</w:t>
      </w:r>
    </w:p>
    <w:p w14:paraId="4950C3EB"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.3.2.</w:t>
      </w:r>
      <w:r w:rsidR="00E7196E" w:rsidRPr="00067FE0">
        <w:rPr>
          <w:rFonts w:ascii="Times New Roman" w:hAnsi="Times New Roman"/>
          <w:sz w:val="23"/>
          <w:szCs w:val="23"/>
        </w:rPr>
        <w:t> </w:t>
      </w:r>
      <w:r w:rsidR="0097166E" w:rsidRPr="00067FE0">
        <w:rPr>
          <w:rFonts w:ascii="Times New Roman" w:hAnsi="Times New Roman"/>
          <w:sz w:val="23"/>
          <w:szCs w:val="23"/>
        </w:rPr>
        <w:t xml:space="preserve">Своевременно предоставлять разъяснения и уточнения по запросам </w:t>
      </w:r>
      <w:r w:rsidR="002966AC" w:rsidRPr="00067FE0">
        <w:rPr>
          <w:rFonts w:ascii="Times New Roman" w:hAnsi="Times New Roman"/>
          <w:sz w:val="23"/>
          <w:szCs w:val="23"/>
        </w:rPr>
        <w:t>Поставщика</w:t>
      </w:r>
      <w:r w:rsidR="0097166E" w:rsidRPr="00067FE0">
        <w:rPr>
          <w:rFonts w:ascii="Times New Roman" w:hAnsi="Times New Roman"/>
          <w:sz w:val="23"/>
          <w:szCs w:val="23"/>
        </w:rPr>
        <w:t xml:space="preserve"> в части </w:t>
      </w:r>
      <w:r w:rsidR="002966AC" w:rsidRPr="00067FE0">
        <w:rPr>
          <w:rFonts w:ascii="Times New Roman" w:hAnsi="Times New Roman"/>
          <w:sz w:val="23"/>
          <w:szCs w:val="23"/>
        </w:rPr>
        <w:t>поставки Товара</w:t>
      </w:r>
      <w:r w:rsidR="0097166E" w:rsidRPr="00067FE0">
        <w:rPr>
          <w:rFonts w:ascii="Times New Roman" w:hAnsi="Times New Roman"/>
          <w:sz w:val="23"/>
          <w:szCs w:val="23"/>
        </w:rPr>
        <w:t xml:space="preserve"> в соответствии с условиями настоящего </w:t>
      </w:r>
      <w:r w:rsidR="00871915" w:rsidRPr="00067FE0">
        <w:rPr>
          <w:rFonts w:ascii="Times New Roman" w:hAnsi="Times New Roman"/>
          <w:sz w:val="23"/>
          <w:szCs w:val="23"/>
        </w:rPr>
        <w:t>К</w:t>
      </w:r>
      <w:r w:rsidR="0097166E" w:rsidRPr="00067FE0">
        <w:rPr>
          <w:rFonts w:ascii="Times New Roman" w:hAnsi="Times New Roman"/>
          <w:sz w:val="23"/>
          <w:szCs w:val="23"/>
        </w:rPr>
        <w:t>онтракта.</w:t>
      </w:r>
    </w:p>
    <w:p w14:paraId="3A78FD91" w14:textId="77777777" w:rsidR="0097166E" w:rsidRPr="00067FE0" w:rsidRDefault="00660B97"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.3.3.</w:t>
      </w:r>
      <w:r w:rsidR="00E7196E" w:rsidRPr="00067FE0">
        <w:rPr>
          <w:rFonts w:ascii="Times New Roman" w:hAnsi="Times New Roman"/>
          <w:sz w:val="23"/>
          <w:szCs w:val="23"/>
        </w:rPr>
        <w:t> </w:t>
      </w:r>
      <w:r w:rsidR="0097166E" w:rsidRPr="00067FE0">
        <w:rPr>
          <w:rFonts w:ascii="Times New Roman" w:hAnsi="Times New Roman"/>
          <w:sz w:val="23"/>
          <w:szCs w:val="23"/>
        </w:rPr>
        <w:t xml:space="preserve">В случае просрочки исполнения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обязательств, предусмотренных контрактом, а также в иных случаях ненадлежащего исполнения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обязательств, предусмотренных контрактом, направлять </w:t>
      </w:r>
      <w:r w:rsidR="002966AC" w:rsidRPr="00067FE0">
        <w:rPr>
          <w:rFonts w:ascii="Times New Roman" w:hAnsi="Times New Roman"/>
          <w:sz w:val="23"/>
          <w:szCs w:val="23"/>
        </w:rPr>
        <w:t>Поставщику</w:t>
      </w:r>
      <w:r w:rsidR="0097166E" w:rsidRPr="00067FE0">
        <w:rPr>
          <w:rFonts w:ascii="Times New Roman" w:hAnsi="Times New Roman"/>
          <w:sz w:val="23"/>
          <w:szCs w:val="23"/>
        </w:rPr>
        <w:t xml:space="preserve"> требование об уплате в добровольном порядке сумм неустойки, предусмотренных настоящим контрактом, за неисполнение (ненадлежащее исполнение)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своих обязательств по настоящему контракту.</w:t>
      </w:r>
    </w:p>
    <w:p w14:paraId="4EA46C6E" w14:textId="77777777" w:rsidR="0097166E" w:rsidRPr="00067FE0" w:rsidRDefault="00660B97"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97166E" w:rsidRPr="00067FE0">
        <w:rPr>
          <w:rFonts w:ascii="Times New Roman" w:hAnsi="Times New Roman"/>
          <w:b/>
          <w:sz w:val="23"/>
          <w:szCs w:val="23"/>
        </w:rPr>
        <w:t>.4.</w:t>
      </w:r>
      <w:r w:rsidR="00E7196E" w:rsidRPr="00067FE0">
        <w:rPr>
          <w:rFonts w:ascii="Times New Roman" w:hAnsi="Times New Roman"/>
          <w:b/>
          <w:sz w:val="23"/>
          <w:szCs w:val="23"/>
        </w:rPr>
        <w:t> </w:t>
      </w:r>
      <w:r w:rsidRPr="00067FE0">
        <w:rPr>
          <w:rFonts w:ascii="Times New Roman" w:hAnsi="Times New Roman"/>
          <w:b/>
          <w:sz w:val="23"/>
          <w:szCs w:val="23"/>
        </w:rPr>
        <w:t>Поставщик</w:t>
      </w:r>
      <w:r w:rsidR="00E14965" w:rsidRPr="00067FE0">
        <w:rPr>
          <w:rFonts w:ascii="Times New Roman" w:hAnsi="Times New Roman"/>
          <w:b/>
          <w:sz w:val="23"/>
          <w:szCs w:val="23"/>
        </w:rPr>
        <w:t xml:space="preserve"> </w:t>
      </w:r>
      <w:r w:rsidR="0097166E" w:rsidRPr="00067FE0">
        <w:rPr>
          <w:rFonts w:ascii="Times New Roman" w:hAnsi="Times New Roman"/>
          <w:b/>
          <w:sz w:val="23"/>
          <w:szCs w:val="23"/>
        </w:rPr>
        <w:t>обязан:</w:t>
      </w:r>
    </w:p>
    <w:p w14:paraId="14E0A01D"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.4.1. </w:t>
      </w:r>
      <w:r w:rsidRPr="00067FE0">
        <w:rPr>
          <w:rFonts w:ascii="Times New Roman" w:hAnsi="Times New Roman" w:cs="Times New Roman"/>
          <w:sz w:val="23"/>
          <w:szCs w:val="23"/>
        </w:rPr>
        <w:t>Поставить Товар</w:t>
      </w:r>
      <w:r w:rsidR="006A7F83" w:rsidRPr="00067FE0">
        <w:rPr>
          <w:rFonts w:ascii="Times New Roman" w:hAnsi="Times New Roman" w:cs="Times New Roman"/>
          <w:sz w:val="23"/>
          <w:szCs w:val="23"/>
        </w:rPr>
        <w:t>, предусмотренны</w:t>
      </w:r>
      <w:r w:rsidRPr="00067FE0">
        <w:rPr>
          <w:rFonts w:ascii="Times New Roman" w:hAnsi="Times New Roman" w:cs="Times New Roman"/>
          <w:sz w:val="23"/>
          <w:szCs w:val="23"/>
        </w:rPr>
        <w:t>й</w:t>
      </w:r>
      <w:r w:rsidR="006A7F83" w:rsidRPr="00067FE0">
        <w:rPr>
          <w:rFonts w:ascii="Times New Roman" w:hAnsi="Times New Roman" w:cs="Times New Roman"/>
          <w:sz w:val="23"/>
          <w:szCs w:val="23"/>
        </w:rPr>
        <w:t xml:space="preserve"> настоящим контрактом, в соответствии с Описанием объекта закупки (Приложение №1) и в сроки, установленные в Разделе 1 «</w:t>
      </w:r>
      <w:r w:rsidR="006A7F83" w:rsidRPr="00067FE0">
        <w:rPr>
          <w:rFonts w:ascii="Times New Roman" w:hAnsi="Times New Roman" w:cs="Times New Roman"/>
          <w:bCs/>
          <w:sz w:val="23"/>
          <w:szCs w:val="23"/>
        </w:rPr>
        <w:t xml:space="preserve">Предмет контракта и </w:t>
      </w:r>
      <w:r w:rsidRPr="00067FE0">
        <w:rPr>
          <w:rFonts w:ascii="Times New Roman" w:hAnsi="Times New Roman" w:cs="Times New Roman"/>
          <w:bCs/>
          <w:sz w:val="23"/>
          <w:szCs w:val="23"/>
        </w:rPr>
        <w:t>срок поставки Товара</w:t>
      </w:r>
      <w:r w:rsidR="006A7F83" w:rsidRPr="00067FE0">
        <w:rPr>
          <w:rFonts w:ascii="Times New Roman" w:hAnsi="Times New Roman" w:cs="Times New Roman"/>
          <w:sz w:val="23"/>
          <w:szCs w:val="23"/>
        </w:rPr>
        <w:t>» Контракта.</w:t>
      </w:r>
    </w:p>
    <w:p w14:paraId="086B3E72"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.4.2. Своевременно представить Государственному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154760F3"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.4.3. </w:t>
      </w:r>
      <w:r w:rsidR="002966AC" w:rsidRPr="00067FE0">
        <w:rPr>
          <w:rFonts w:ascii="Times New Roman" w:hAnsi="Times New Roman" w:cs="Times New Roman"/>
          <w:sz w:val="23"/>
          <w:szCs w:val="23"/>
        </w:rPr>
        <w:t>Поставить Товар</w:t>
      </w:r>
      <w:r w:rsidR="006A7F83" w:rsidRPr="00067FE0">
        <w:rPr>
          <w:rFonts w:ascii="Times New Roman" w:hAnsi="Times New Roman" w:cs="Times New Roman"/>
          <w:sz w:val="23"/>
          <w:szCs w:val="23"/>
        </w:rPr>
        <w:t xml:space="preserve"> Государственному заказчику в порядке и в сроки, определенные настоящим Контрактом.</w:t>
      </w:r>
    </w:p>
    <w:p w14:paraId="6E5F1354" w14:textId="77777777" w:rsidR="006A7F83" w:rsidRPr="00067FE0" w:rsidRDefault="00660B97" w:rsidP="00463313">
      <w:pPr>
        <w:pStyle w:val="TextNormal"/>
        <w:tabs>
          <w:tab w:val="clear" w:pos="0"/>
          <w:tab w:val="left" w:pos="-2977"/>
        </w:tabs>
        <w:spacing w:after="0"/>
        <w:ind w:left="0" w:right="0" w:firstLine="709"/>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w:t>
      </w:r>
      <w:r w:rsidR="00394283" w:rsidRPr="00067FE0">
        <w:rPr>
          <w:rFonts w:ascii="Times New Roman" w:hAnsi="Times New Roman" w:cs="Times New Roman"/>
          <w:sz w:val="23"/>
          <w:szCs w:val="23"/>
        </w:rPr>
        <w:t>4</w:t>
      </w:r>
      <w:r w:rsidR="006A7F83" w:rsidRPr="00067FE0">
        <w:rPr>
          <w:rFonts w:ascii="Times New Roman" w:hAnsi="Times New Roman" w:cs="Times New Roman"/>
          <w:sz w:val="23"/>
          <w:szCs w:val="23"/>
        </w:rPr>
        <w:t xml:space="preserve">. Представить Государственному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2966AC" w:rsidRPr="00067FE0">
        <w:rPr>
          <w:rFonts w:ascii="Times New Roman" w:hAnsi="Times New Roman" w:cs="Times New Roman"/>
          <w:sz w:val="23"/>
          <w:szCs w:val="23"/>
        </w:rPr>
        <w:t>Поставщика</w:t>
      </w:r>
      <w:r w:rsidR="006A7F83" w:rsidRPr="00067FE0">
        <w:rPr>
          <w:rFonts w:ascii="Times New Roman" w:hAnsi="Times New Roman" w:cs="Times New Roman"/>
          <w:sz w:val="23"/>
          <w:szCs w:val="23"/>
        </w:rPr>
        <w:t xml:space="preserve"> будет считаться адрес, указанный в настоящем Контракте.</w:t>
      </w:r>
    </w:p>
    <w:p w14:paraId="5075818A" w14:textId="77777777" w:rsidR="004679C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w:t>
      </w:r>
      <w:r w:rsidR="00394283" w:rsidRPr="00067FE0">
        <w:rPr>
          <w:rFonts w:ascii="Times New Roman" w:hAnsi="Times New Roman" w:cs="Times New Roman"/>
          <w:sz w:val="23"/>
          <w:szCs w:val="23"/>
        </w:rPr>
        <w:t>5</w:t>
      </w:r>
      <w:r w:rsidR="006A7F83" w:rsidRPr="00067FE0">
        <w:rPr>
          <w:rFonts w:ascii="Times New Roman" w:hAnsi="Times New Roman" w:cs="Times New Roman"/>
          <w:sz w:val="23"/>
          <w:szCs w:val="23"/>
        </w:rPr>
        <w:t>. В соответствии со ст. 266.1 Бюджетного кодекса Российской Федерации передавать в органы финансового контроля информацию, документы и материалы по запросу вовремя и в полном объеме в рамках контрольных мероприятий.</w:t>
      </w:r>
    </w:p>
    <w:p w14:paraId="46F76712" w14:textId="77777777" w:rsidR="00660B97"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4.4.</w:t>
      </w:r>
      <w:r w:rsidR="00394283" w:rsidRPr="00067FE0">
        <w:rPr>
          <w:rFonts w:ascii="Times New Roman" w:hAnsi="Times New Roman" w:cs="Times New Roman"/>
          <w:sz w:val="23"/>
          <w:szCs w:val="23"/>
        </w:rPr>
        <w:t>6</w:t>
      </w:r>
      <w:r w:rsidRPr="00067FE0">
        <w:rPr>
          <w:rFonts w:ascii="Times New Roman" w:hAnsi="Times New Roman" w:cs="Times New Roman"/>
          <w:sz w:val="23"/>
          <w:szCs w:val="23"/>
        </w:rPr>
        <w:t>. Обеспеч</w:t>
      </w:r>
      <w:r w:rsidR="00C01CAA" w:rsidRPr="00067FE0">
        <w:rPr>
          <w:rFonts w:ascii="Times New Roman" w:hAnsi="Times New Roman" w:cs="Times New Roman"/>
          <w:sz w:val="23"/>
          <w:szCs w:val="23"/>
        </w:rPr>
        <w:t xml:space="preserve">ить </w:t>
      </w:r>
      <w:r w:rsidRPr="00067FE0">
        <w:rPr>
          <w:rFonts w:ascii="Times New Roman" w:hAnsi="Times New Roman" w:cs="Times New Roman"/>
          <w:sz w:val="23"/>
          <w:szCs w:val="23"/>
        </w:rPr>
        <w:t>устранени</w:t>
      </w:r>
      <w:r w:rsidR="00C01CAA" w:rsidRPr="00067FE0">
        <w:rPr>
          <w:rFonts w:ascii="Times New Roman" w:hAnsi="Times New Roman" w:cs="Times New Roman"/>
          <w:sz w:val="23"/>
          <w:szCs w:val="23"/>
        </w:rPr>
        <w:t>е</w:t>
      </w:r>
      <w:r w:rsidRPr="00067FE0">
        <w:rPr>
          <w:rFonts w:ascii="Times New Roman" w:hAnsi="Times New Roman" w:cs="Times New Roman"/>
          <w:sz w:val="23"/>
          <w:szCs w:val="23"/>
        </w:rPr>
        <w:t xml:space="preserve"> за свой счет недостатков и дефектов, выявленных при приемке </w:t>
      </w:r>
      <w:r w:rsidR="00C01CAA" w:rsidRPr="00067FE0">
        <w:rPr>
          <w:rFonts w:ascii="Times New Roman" w:hAnsi="Times New Roman" w:cs="Times New Roman"/>
          <w:sz w:val="23"/>
          <w:szCs w:val="23"/>
        </w:rPr>
        <w:t>Товара</w:t>
      </w:r>
      <w:r w:rsidRPr="00067FE0">
        <w:rPr>
          <w:rFonts w:ascii="Times New Roman" w:hAnsi="Times New Roman" w:cs="Times New Roman"/>
          <w:sz w:val="23"/>
          <w:szCs w:val="23"/>
        </w:rPr>
        <w:t xml:space="preserve"> и в течение гарантийного срока</w:t>
      </w:r>
      <w:r w:rsidR="00C01CAA" w:rsidRPr="00067FE0">
        <w:rPr>
          <w:rFonts w:ascii="Times New Roman" w:hAnsi="Times New Roman" w:cs="Times New Roman"/>
          <w:sz w:val="23"/>
          <w:szCs w:val="23"/>
        </w:rPr>
        <w:t>.</w:t>
      </w:r>
    </w:p>
    <w:p w14:paraId="1C39F283" w14:textId="77777777" w:rsidR="006A7F83" w:rsidRPr="00067FE0" w:rsidRDefault="006A7F83" w:rsidP="00463313">
      <w:pPr>
        <w:pStyle w:val="ConsPlusNormal"/>
        <w:widowControl w:val="0"/>
        <w:ind w:firstLine="709"/>
        <w:jc w:val="center"/>
        <w:rPr>
          <w:rFonts w:ascii="Times New Roman" w:hAnsi="Times New Roman" w:cs="Times New Roman"/>
          <w:b/>
          <w:bCs/>
          <w:sz w:val="23"/>
          <w:szCs w:val="23"/>
        </w:rPr>
      </w:pPr>
    </w:p>
    <w:p w14:paraId="697A5746" w14:textId="77777777" w:rsidR="00C32D5E" w:rsidRPr="00067FE0" w:rsidRDefault="00C32D5E" w:rsidP="00C32D5E">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5. ГАРАНТИЙНЫЕ ОБЯЗАТЕЛЬСТВА</w:t>
      </w:r>
    </w:p>
    <w:p w14:paraId="004587E1" w14:textId="77777777" w:rsidR="002230AA" w:rsidRPr="00CA4427" w:rsidRDefault="002230AA" w:rsidP="002230AA">
      <w:pPr>
        <w:widowControl w:val="0"/>
        <w:suppressAutoHyphens w:val="0"/>
        <w:spacing w:after="0" w:line="240" w:lineRule="auto"/>
        <w:ind w:firstLine="709"/>
        <w:jc w:val="both"/>
        <w:rPr>
          <w:rFonts w:ascii="Times New Roman" w:hAnsi="Times New Roman"/>
          <w:kern w:val="2"/>
          <w:sz w:val="23"/>
          <w:szCs w:val="23"/>
        </w:rPr>
      </w:pPr>
      <w:r w:rsidRPr="009D3489">
        <w:rPr>
          <w:rFonts w:ascii="Times New Roman" w:hAnsi="Times New Roman"/>
          <w:sz w:val="23"/>
          <w:szCs w:val="23"/>
        </w:rPr>
        <w:t xml:space="preserve">5.1. Поставщик гарантирует качество и безопасность поставляемого Товара в соответствии с </w:t>
      </w:r>
      <w:r w:rsidRPr="00CA4427">
        <w:rPr>
          <w:rFonts w:ascii="Times New Roman" w:hAnsi="Times New Roman"/>
          <w:kern w:val="2"/>
          <w:sz w:val="23"/>
          <w:szCs w:val="23"/>
        </w:rPr>
        <w:t xml:space="preserve">5.1. Гарантийный срок на </w:t>
      </w:r>
      <w:r>
        <w:rPr>
          <w:rFonts w:ascii="Times New Roman" w:hAnsi="Times New Roman"/>
          <w:kern w:val="2"/>
          <w:sz w:val="23"/>
          <w:szCs w:val="23"/>
        </w:rPr>
        <w:t>поставляемый Товар</w:t>
      </w:r>
      <w:r w:rsidRPr="00CA4427">
        <w:rPr>
          <w:rFonts w:ascii="Times New Roman" w:hAnsi="Times New Roman"/>
          <w:kern w:val="2"/>
          <w:sz w:val="23"/>
          <w:szCs w:val="23"/>
        </w:rPr>
        <w:t xml:space="preserve"> не установлен.</w:t>
      </w:r>
    </w:p>
    <w:p w14:paraId="067A6DC0" w14:textId="77777777" w:rsidR="002230AA" w:rsidRPr="00D45684" w:rsidRDefault="002230AA" w:rsidP="002230AA">
      <w:pPr>
        <w:widowControl w:val="0"/>
        <w:tabs>
          <w:tab w:val="left" w:pos="2324"/>
        </w:tabs>
        <w:suppressAutoHyphens w:val="0"/>
        <w:spacing w:after="0" w:line="260" w:lineRule="exact"/>
        <w:ind w:firstLine="720"/>
        <w:jc w:val="both"/>
        <w:rPr>
          <w:rFonts w:ascii="Times New Roman" w:hAnsi="Times New Roman"/>
          <w:b/>
          <w:color w:val="000000"/>
          <w:kern w:val="0"/>
          <w:sz w:val="24"/>
          <w:szCs w:val="24"/>
          <w:lang w:eastAsia="en-US"/>
        </w:rPr>
      </w:pPr>
      <w:r>
        <w:rPr>
          <w:rFonts w:ascii="Times New Roman" w:hAnsi="Times New Roman"/>
          <w:color w:val="000000"/>
          <w:kern w:val="0"/>
          <w:sz w:val="24"/>
          <w:szCs w:val="24"/>
          <w:lang w:eastAsia="en-US"/>
        </w:rPr>
        <w:t xml:space="preserve">5.2. </w:t>
      </w:r>
      <w:r w:rsidRPr="00D45684">
        <w:rPr>
          <w:rFonts w:ascii="Times New Roman" w:hAnsi="Times New Roman"/>
          <w:color w:val="000000"/>
          <w:kern w:val="0"/>
          <w:sz w:val="24"/>
          <w:szCs w:val="24"/>
          <w:lang w:eastAsia="en-US"/>
        </w:rPr>
        <w:t>Поставляемый 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 не был выставочным экземпляром) не будет иметь дефектов, связанных с транспортировкой и быть не ранее 202</w:t>
      </w:r>
      <w:r>
        <w:rPr>
          <w:rFonts w:ascii="Times New Roman" w:hAnsi="Times New Roman"/>
          <w:color w:val="000000"/>
          <w:kern w:val="0"/>
          <w:sz w:val="24"/>
          <w:szCs w:val="24"/>
          <w:lang w:eastAsia="en-US"/>
        </w:rPr>
        <w:t>5</w:t>
      </w:r>
      <w:r w:rsidRPr="00D45684">
        <w:rPr>
          <w:rFonts w:ascii="Times New Roman" w:hAnsi="Times New Roman"/>
          <w:color w:val="000000"/>
          <w:kern w:val="0"/>
          <w:sz w:val="24"/>
          <w:szCs w:val="24"/>
          <w:lang w:eastAsia="en-US"/>
        </w:rPr>
        <w:t xml:space="preserve"> года изготовления.</w:t>
      </w:r>
    </w:p>
    <w:p w14:paraId="21D11C45" w14:textId="77777777" w:rsidR="002230AA" w:rsidRPr="00D45684" w:rsidRDefault="002230AA" w:rsidP="002230AA">
      <w:pPr>
        <w:widowControl w:val="0"/>
        <w:tabs>
          <w:tab w:val="left" w:pos="0"/>
        </w:tabs>
        <w:suppressAutoHyphens w:val="0"/>
        <w:spacing w:after="0" w:line="260" w:lineRule="exact"/>
        <w:ind w:firstLine="720"/>
        <w:jc w:val="both"/>
        <w:rPr>
          <w:rFonts w:ascii="Times New Roman" w:hAnsi="Times New Roman"/>
          <w:kern w:val="0"/>
          <w:sz w:val="24"/>
          <w:szCs w:val="24"/>
          <w:lang w:eastAsia="ru-RU"/>
        </w:rPr>
      </w:pPr>
      <w:r>
        <w:rPr>
          <w:rFonts w:ascii="Times New Roman" w:hAnsi="Times New Roman"/>
          <w:color w:val="000000"/>
          <w:kern w:val="0"/>
          <w:sz w:val="24"/>
          <w:szCs w:val="24"/>
          <w:lang w:eastAsia="en-US"/>
        </w:rPr>
        <w:lastRenderedPageBreak/>
        <w:t xml:space="preserve">5.3. </w:t>
      </w:r>
      <w:r w:rsidRPr="00D45684">
        <w:rPr>
          <w:rFonts w:ascii="Times New Roman" w:hAnsi="Times New Roman"/>
          <w:color w:val="000000"/>
          <w:kern w:val="0"/>
          <w:sz w:val="24"/>
          <w:szCs w:val="24"/>
          <w:lang w:eastAsia="en-US"/>
        </w:rPr>
        <w:t>Поставляемый товар должен соответствовать настоящему описанию объекта закупки (техническому заданию), иметь сертификат (паспорт) качества, а также действующим в Российской Федерации стандартам, техническим регламентам, санитарным и фитосанитарным нормам.</w:t>
      </w:r>
    </w:p>
    <w:p w14:paraId="6E3649C8" w14:textId="77777777" w:rsidR="002230AA" w:rsidRPr="00067FE0" w:rsidRDefault="002230AA" w:rsidP="002230AA">
      <w:pPr>
        <w:pStyle w:val="ConsPlusNormal"/>
        <w:widowControl w:val="0"/>
        <w:ind w:firstLine="709"/>
        <w:jc w:val="both"/>
        <w:rPr>
          <w:rFonts w:ascii="Times New Roman" w:hAnsi="Times New Roman"/>
          <w:sz w:val="23"/>
          <w:szCs w:val="23"/>
        </w:rPr>
      </w:pPr>
    </w:p>
    <w:p w14:paraId="275BD792" w14:textId="77777777" w:rsidR="0097166E" w:rsidRPr="00067FE0" w:rsidRDefault="00C72286" w:rsidP="00463313">
      <w:pPr>
        <w:widowControl w:val="0"/>
        <w:suppressAutoHyphens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6</w:t>
      </w:r>
      <w:r w:rsidR="0097166E" w:rsidRPr="00067FE0">
        <w:rPr>
          <w:rFonts w:ascii="Times New Roman" w:hAnsi="Times New Roman"/>
          <w:b/>
          <w:sz w:val="23"/>
          <w:szCs w:val="23"/>
        </w:rPr>
        <w:t>.</w:t>
      </w:r>
      <w:r w:rsidR="00373AA1" w:rsidRPr="00067FE0">
        <w:rPr>
          <w:rFonts w:ascii="Times New Roman" w:hAnsi="Times New Roman"/>
          <w:b/>
          <w:sz w:val="23"/>
          <w:szCs w:val="23"/>
        </w:rPr>
        <w:t> </w:t>
      </w:r>
      <w:r w:rsidR="0097166E" w:rsidRPr="00067FE0">
        <w:rPr>
          <w:rFonts w:ascii="Times New Roman" w:hAnsi="Times New Roman"/>
          <w:b/>
          <w:sz w:val="23"/>
          <w:szCs w:val="23"/>
        </w:rPr>
        <w:t xml:space="preserve">ПОРЯДОК СДАЧИ И ПРИЕМКИ </w:t>
      </w:r>
      <w:r w:rsidRPr="00067FE0">
        <w:rPr>
          <w:rFonts w:ascii="Times New Roman" w:hAnsi="Times New Roman"/>
          <w:b/>
          <w:sz w:val="23"/>
          <w:szCs w:val="23"/>
        </w:rPr>
        <w:t>ТОВАРА</w:t>
      </w:r>
    </w:p>
    <w:p w14:paraId="0969CC24" w14:textId="77777777" w:rsidR="00C72286" w:rsidRPr="00067FE0" w:rsidRDefault="00C72286" w:rsidP="00463313">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6.1. Приемка Товара включает в себя проверку Товара на соответствие требованиям настоящего Контракта и проводится в соответствии с Описанием объекта закупки (Приложение №1).</w:t>
      </w:r>
    </w:p>
    <w:p w14:paraId="3AC93B39" w14:textId="77777777" w:rsidR="00C72286" w:rsidRPr="00067FE0" w:rsidRDefault="00C72286" w:rsidP="00463313">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6.2. При исполнении Контракта Поставщик в сроки, уставленные Контрактом для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w:t>
      </w:r>
    </w:p>
    <w:p w14:paraId="54F1D1BF"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w:t>
      </w:r>
      <w:r w:rsidRPr="00067FE0">
        <w:rPr>
          <w:rFonts w:ascii="Times New Roman" w:hAnsi="Times New Roman" w:cs="Times New Roman"/>
          <w:kern w:val="1"/>
          <w:sz w:val="23"/>
          <w:szCs w:val="23"/>
          <w:lang w:eastAsia="ar-SA"/>
        </w:rPr>
        <w:t>идентификационный</w:t>
      </w:r>
      <w:r w:rsidRPr="00067FE0">
        <w:rPr>
          <w:rFonts w:ascii="Times New Roman" w:hAnsi="Times New Roman" w:cs="Times New Roman"/>
          <w:sz w:val="23"/>
          <w:szCs w:val="23"/>
        </w:rPr>
        <w:t xml:space="preserve"> код закупки; </w:t>
      </w:r>
    </w:p>
    <w:p w14:paraId="5C0876A2"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w:t>
      </w:r>
      <w:r w:rsidRPr="00067FE0">
        <w:rPr>
          <w:rFonts w:ascii="Times New Roman" w:hAnsi="Times New Roman" w:cs="Times New Roman"/>
          <w:kern w:val="1"/>
          <w:sz w:val="23"/>
          <w:szCs w:val="23"/>
          <w:lang w:eastAsia="ar-SA"/>
        </w:rPr>
        <w:t>наименование</w:t>
      </w:r>
      <w:r w:rsidRPr="00067FE0">
        <w:rPr>
          <w:rFonts w:ascii="Times New Roman" w:hAnsi="Times New Roman" w:cs="Times New Roman"/>
          <w:sz w:val="23"/>
          <w:szCs w:val="23"/>
        </w:rPr>
        <w:t xml:space="preserve">, место нахождения заказчика; </w:t>
      </w:r>
    </w:p>
    <w:p w14:paraId="4BBC146B"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наименование объекта закупки;</w:t>
      </w:r>
    </w:p>
    <w:p w14:paraId="09683879"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место поставки товара, выполнения работы, оказания услуги;</w:t>
      </w:r>
    </w:p>
    <w:p w14:paraId="7E4B2723"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 поставщике (подрядчике, исполнителе), предусмотренную подпунктами «а», «г» и «е» части 1 статьи 43 Федерального закона № 44-ФЗ;</w:t>
      </w:r>
    </w:p>
    <w:p w14:paraId="242957DD"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xml:space="preserve">-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 </w:t>
      </w:r>
    </w:p>
    <w:p w14:paraId="611C6D5C" w14:textId="77777777" w:rsidR="00C72286" w:rsidRPr="00067FE0" w:rsidRDefault="00C72286" w:rsidP="00463313">
      <w:pPr>
        <w:pStyle w:val="ConsPlusNormal"/>
        <w:widowControl w:val="0"/>
        <w:ind w:right="-142"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наименование поставленного товара, выполненной работы, оказанной услуги;</w:t>
      </w:r>
    </w:p>
    <w:p w14:paraId="1A9C457B"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14:paraId="7822381A"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об объеме выполненной работы, оказанной услуги;</w:t>
      </w:r>
    </w:p>
    <w:p w14:paraId="53CF3508"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стоимость исполненных Поставщиком обязательств, предусмотренных контрактом;</w:t>
      </w:r>
    </w:p>
    <w:p w14:paraId="4F3249D9"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К документу о приемке, предусмотренному </w:t>
      </w:r>
      <w:hyperlink r:id="rId10" w:history="1">
        <w:r w:rsidRPr="00067FE0">
          <w:rPr>
            <w:rFonts w:ascii="Times New Roman" w:eastAsiaTheme="minorHAnsi" w:hAnsi="Times New Roman"/>
            <w:kern w:val="0"/>
            <w:sz w:val="23"/>
            <w:szCs w:val="23"/>
            <w:lang w:eastAsia="en-US"/>
          </w:rPr>
          <w:t>пунктом 1</w:t>
        </w:r>
      </w:hyperlink>
      <w:r w:rsidRPr="00067FE0">
        <w:rPr>
          <w:rFonts w:ascii="Times New Roman" w:eastAsiaTheme="minorHAnsi" w:hAnsi="Times New Roman"/>
          <w:kern w:val="0"/>
          <w:sz w:val="23"/>
          <w:szCs w:val="23"/>
          <w:lang w:eastAsia="en-US"/>
        </w:rPr>
        <w:t xml:space="preserve"> части 13 статьи 94 Федерального закона № 44-ФЗ,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1" w:history="1">
        <w:r w:rsidRPr="00067FE0">
          <w:rPr>
            <w:rFonts w:ascii="Times New Roman" w:eastAsiaTheme="minorHAnsi" w:hAnsi="Times New Roman"/>
            <w:kern w:val="0"/>
            <w:sz w:val="23"/>
            <w:szCs w:val="23"/>
            <w:lang w:eastAsia="en-US"/>
          </w:rPr>
          <w:t>пунктом 1</w:t>
        </w:r>
      </w:hyperlink>
      <w:r w:rsidRPr="00067FE0">
        <w:rPr>
          <w:rFonts w:ascii="Times New Roman" w:eastAsiaTheme="minorHAnsi" w:hAnsi="Times New Roman"/>
          <w:kern w:val="0"/>
          <w:sz w:val="23"/>
          <w:szCs w:val="23"/>
          <w:lang w:eastAsia="en-US"/>
        </w:rPr>
        <w:t xml:space="preserve"> части 13 статьи 94 Федерального закона № 44-ФЗ информация, содержащаяся в документе о приемке.</w:t>
      </w:r>
    </w:p>
    <w:p w14:paraId="5747F0C8"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Датой поступления Заказчику документа о приемке, подписанного Поставщиком, считается дата размещения такого документа в единой информационной системе в соответствии с часовой зоной, в которой расположен заказчик.</w:t>
      </w:r>
    </w:p>
    <w:p w14:paraId="7DED1885" w14:textId="77777777" w:rsidR="00C72286" w:rsidRPr="00067FE0" w:rsidRDefault="00C72286" w:rsidP="00463313">
      <w:pPr>
        <w:widowControl w:val="0"/>
        <w:tabs>
          <w:tab w:val="left" w:pos="630"/>
          <w:tab w:val="left" w:pos="709"/>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6.3. Для проверки качества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Товара, предусмотренного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BD2ADCA"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C61E172"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Государственный заказчик вправе не отказывать в приемке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14:paraId="42129BB2"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В срок, не позднее 5 (пяти) рабочих дней, следующих за днем исполнения Поставщиком обязательств, при наличии сформированных при помощи ЕИС документов о приемке Заказчик</w:t>
      </w:r>
      <w:r w:rsidRPr="00067FE0">
        <w:rPr>
          <w:rFonts w:ascii="Times New Roman" w:eastAsiaTheme="minorHAnsi" w:hAnsi="Times New Roman" w:cs="Times New Roman"/>
          <w:sz w:val="23"/>
          <w:szCs w:val="23"/>
          <w:lang w:eastAsia="en-US"/>
        </w:rPr>
        <w:t xml:space="preserve"> (за исключением случая создания приемочной комиссии в соответствии с </w:t>
      </w:r>
      <w:hyperlink r:id="rId12" w:history="1">
        <w:r w:rsidRPr="00067FE0">
          <w:rPr>
            <w:rFonts w:ascii="Times New Roman" w:eastAsiaTheme="minorHAnsi" w:hAnsi="Times New Roman" w:cs="Times New Roman"/>
            <w:sz w:val="23"/>
            <w:szCs w:val="23"/>
            <w:lang w:eastAsia="en-US"/>
          </w:rPr>
          <w:t>частью 6</w:t>
        </w:r>
      </w:hyperlink>
      <w:r w:rsidRPr="00067FE0">
        <w:rPr>
          <w:rFonts w:ascii="Times New Roman" w:eastAsiaTheme="minorHAnsi" w:hAnsi="Times New Roman" w:cs="Times New Roman"/>
          <w:sz w:val="23"/>
          <w:szCs w:val="23"/>
          <w:lang w:eastAsia="en-US"/>
        </w:rPr>
        <w:t xml:space="preserve"> статьи 94 Федерального закона № 44-ФЗ)</w:t>
      </w:r>
      <w:r w:rsidRPr="00067FE0">
        <w:rPr>
          <w:rFonts w:ascii="Times New Roman" w:hAnsi="Times New Roman" w:cs="Times New Roman"/>
          <w:sz w:val="23"/>
          <w:szCs w:val="23"/>
        </w:rPr>
        <w:t xml:space="preserve"> осуществляет одно из следующих действий:</w:t>
      </w:r>
    </w:p>
    <w:p w14:paraId="5EEBC7DD"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1" w:name="Par1"/>
      <w:bookmarkEnd w:id="1"/>
      <w:r w:rsidRPr="00067FE0">
        <w:rPr>
          <w:rFonts w:ascii="Times New Roman" w:eastAsiaTheme="minorHAnsi" w:hAnsi="Times New Roman"/>
          <w:kern w:val="0"/>
          <w:sz w:val="23"/>
          <w:szCs w:val="23"/>
          <w:lang w:eastAsia="en-U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165F5F13"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2" w:name="Par2"/>
      <w:bookmarkEnd w:id="2"/>
      <w:r w:rsidRPr="00067FE0">
        <w:rPr>
          <w:rFonts w:ascii="Times New Roman" w:eastAsiaTheme="minorHAnsi" w:hAnsi="Times New Roman"/>
          <w:kern w:val="0"/>
          <w:sz w:val="23"/>
          <w:szCs w:val="23"/>
          <w:lang w:eastAsia="en-US"/>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w:t>
      </w:r>
      <w:r w:rsidRPr="00067FE0">
        <w:rPr>
          <w:rFonts w:ascii="Times New Roman" w:eastAsiaTheme="minorHAnsi" w:hAnsi="Times New Roman"/>
          <w:kern w:val="0"/>
          <w:sz w:val="23"/>
          <w:szCs w:val="23"/>
          <w:lang w:eastAsia="en-US"/>
        </w:rPr>
        <w:lastRenderedPageBreak/>
        <w:t>указанием причин такого отказа.</w:t>
      </w:r>
    </w:p>
    <w:p w14:paraId="63CF240E"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В случае создания в соответствии с </w:t>
      </w:r>
      <w:hyperlink r:id="rId13" w:history="1">
        <w:r w:rsidRPr="00067FE0">
          <w:rPr>
            <w:rFonts w:ascii="Times New Roman" w:eastAsiaTheme="minorHAnsi" w:hAnsi="Times New Roman"/>
            <w:kern w:val="0"/>
            <w:sz w:val="23"/>
            <w:szCs w:val="23"/>
            <w:lang w:eastAsia="en-US"/>
          </w:rPr>
          <w:t>частью 6</w:t>
        </w:r>
      </w:hyperlink>
      <w:r w:rsidRPr="00067FE0">
        <w:rPr>
          <w:rFonts w:ascii="Times New Roman" w:eastAsiaTheme="minorHAnsi" w:hAnsi="Times New Roman"/>
          <w:kern w:val="0"/>
          <w:sz w:val="23"/>
          <w:szCs w:val="23"/>
          <w:lang w:eastAsia="en-US"/>
        </w:rPr>
        <w:t xml:space="preserve"> статьи 94 </w:t>
      </w:r>
      <w:r w:rsidRPr="00067FE0">
        <w:rPr>
          <w:rFonts w:ascii="Times New Roman" w:eastAsiaTheme="minorHAnsi" w:hAnsi="Times New Roman"/>
          <w:sz w:val="23"/>
          <w:szCs w:val="23"/>
          <w:lang w:eastAsia="en-US"/>
        </w:rPr>
        <w:t>Федерального закона №44-ФЗ</w:t>
      </w:r>
      <w:r w:rsidRPr="00067FE0">
        <w:rPr>
          <w:rFonts w:ascii="Times New Roman" w:eastAsiaTheme="minorHAnsi" w:hAnsi="Times New Roman"/>
          <w:kern w:val="0"/>
          <w:sz w:val="23"/>
          <w:szCs w:val="23"/>
          <w:lang w:eastAsia="en-US"/>
        </w:rPr>
        <w:t xml:space="preserve"> приемочной комиссии не позднее 5 (пяти) рабочих дней, следующих за днем исполнения Поставщиком обязательств, при наличии сформированных при помощи ЕИС документов о приемке (поступления заказчику документа о приемке в соответствии с </w:t>
      </w:r>
      <w:hyperlink r:id="rId14" w:history="1">
        <w:r w:rsidRPr="00067FE0">
          <w:rPr>
            <w:rFonts w:ascii="Times New Roman" w:eastAsiaTheme="minorHAnsi" w:hAnsi="Times New Roman"/>
            <w:kern w:val="0"/>
            <w:sz w:val="23"/>
            <w:szCs w:val="23"/>
            <w:lang w:eastAsia="en-US"/>
          </w:rPr>
          <w:t>пунктом 3</w:t>
        </w:r>
      </w:hyperlink>
      <w:r w:rsidRPr="00067FE0">
        <w:rPr>
          <w:rFonts w:ascii="Times New Roman" w:eastAsiaTheme="minorHAnsi" w:hAnsi="Times New Roman"/>
          <w:kern w:val="0"/>
          <w:sz w:val="23"/>
          <w:szCs w:val="23"/>
          <w:lang w:eastAsia="en-US"/>
        </w:rPr>
        <w:t xml:space="preserve"> части 13 статьи 94 Федерального закона №44-ФЗ:</w:t>
      </w:r>
    </w:p>
    <w:p w14:paraId="1CA72A38"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3" w:name="Par4"/>
      <w:bookmarkEnd w:id="3"/>
      <w:r w:rsidRPr="00067FE0">
        <w:rPr>
          <w:rFonts w:ascii="Times New Roman" w:eastAsiaTheme="minorHAnsi" w:hAnsi="Times New Roman"/>
          <w:kern w:val="0"/>
          <w:sz w:val="23"/>
          <w:szCs w:val="23"/>
          <w:lang w:eastAsia="en-US"/>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540B66DB"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4" w:name="Par5"/>
      <w:bookmarkEnd w:id="4"/>
      <w:r w:rsidRPr="00067FE0">
        <w:rPr>
          <w:rFonts w:ascii="Times New Roman" w:eastAsiaTheme="minorHAnsi" w:hAnsi="Times New Roman"/>
          <w:kern w:val="0"/>
          <w:sz w:val="23"/>
          <w:szCs w:val="23"/>
          <w:lang w:eastAsia="en-US"/>
        </w:rPr>
        <w:t xml:space="preserve">б) после подписания членами приемочной комиссии в соответствии с </w:t>
      </w:r>
      <w:hyperlink w:anchor="Par4" w:history="1">
        <w:r w:rsidRPr="00067FE0">
          <w:rPr>
            <w:rFonts w:ascii="Times New Roman" w:eastAsiaTheme="minorHAnsi" w:hAnsi="Times New Roman"/>
            <w:kern w:val="0"/>
            <w:sz w:val="23"/>
            <w:szCs w:val="23"/>
            <w:lang w:eastAsia="en-US"/>
          </w:rPr>
          <w:t>подпунктом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67FE0">
          <w:rPr>
            <w:rFonts w:ascii="Times New Roman" w:eastAsiaTheme="minorHAnsi" w:hAnsi="Times New Roman"/>
            <w:kern w:val="0"/>
            <w:sz w:val="23"/>
            <w:szCs w:val="23"/>
            <w:lang w:eastAsia="en-US"/>
          </w:rPr>
          <w:t>подпунктом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475C875"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5" w:name="Par6"/>
      <w:bookmarkEnd w:id="5"/>
      <w:r w:rsidRPr="00067FE0">
        <w:rPr>
          <w:rFonts w:ascii="Times New Roman" w:eastAsiaTheme="minorHAnsi" w:hAnsi="Times New Roman"/>
          <w:kern w:val="0"/>
          <w:sz w:val="23"/>
          <w:szCs w:val="23"/>
          <w:lang w:eastAsia="en-US"/>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ar1" w:history="1">
        <w:r w:rsidRPr="00067FE0">
          <w:rPr>
            <w:rFonts w:ascii="Times New Roman" w:eastAsiaTheme="minorHAnsi" w:hAnsi="Times New Roman"/>
            <w:kern w:val="0"/>
            <w:sz w:val="23"/>
            <w:szCs w:val="23"/>
            <w:lang w:eastAsia="en-US"/>
          </w:rPr>
          <w:t>подпунктами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и </w:t>
      </w:r>
      <w:hyperlink w:anchor="Par2" w:history="1">
        <w:r w:rsidRPr="00067FE0">
          <w:rPr>
            <w:rFonts w:ascii="Times New Roman" w:eastAsiaTheme="minorHAnsi" w:hAnsi="Times New Roman"/>
            <w:kern w:val="0"/>
            <w:sz w:val="23"/>
            <w:szCs w:val="23"/>
            <w:lang w:eastAsia="en-US"/>
          </w:rPr>
          <w:t>«б» пункта 4</w:t>
        </w:r>
      </w:hyperlink>
      <w:r w:rsidRPr="00067FE0">
        <w:rPr>
          <w:rFonts w:ascii="Times New Roman" w:eastAsiaTheme="minorHAnsi" w:hAnsi="Times New Roman"/>
          <w:kern w:val="0"/>
          <w:sz w:val="23"/>
          <w:szCs w:val="23"/>
          <w:lang w:eastAsia="en-US"/>
        </w:rPr>
        <w:t xml:space="preserve"> или </w:t>
      </w:r>
      <w:hyperlink w:anchor="Par5" w:history="1">
        <w:r w:rsidRPr="00067FE0">
          <w:rPr>
            <w:rFonts w:ascii="Times New Roman" w:eastAsiaTheme="minorHAnsi" w:hAnsi="Times New Roman"/>
            <w:kern w:val="0"/>
            <w:sz w:val="23"/>
            <w:szCs w:val="23"/>
            <w:lang w:eastAsia="en-US"/>
          </w:rPr>
          <w:t>подпунктом «б» пункта 5</w:t>
        </w:r>
      </w:hyperlink>
      <w:r w:rsidRPr="00067FE0">
        <w:rPr>
          <w:rFonts w:ascii="Times New Roman" w:eastAsiaTheme="minorHAnsi" w:hAnsi="Times New Roman"/>
          <w:kern w:val="0"/>
          <w:sz w:val="23"/>
          <w:szCs w:val="23"/>
          <w:lang w:eastAsia="en-US"/>
        </w:rPr>
        <w:t xml:space="preserve"> части 13 статьи 94 Федерального закона №44-ФЗ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14:paraId="459815BB"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7) в случае получения в соответствии с </w:t>
      </w:r>
      <w:hyperlink w:anchor="Par6" w:history="1">
        <w:r w:rsidRPr="00067FE0">
          <w:rPr>
            <w:rFonts w:ascii="Times New Roman" w:eastAsiaTheme="minorHAnsi" w:hAnsi="Times New Roman"/>
            <w:kern w:val="0"/>
            <w:sz w:val="23"/>
            <w:szCs w:val="23"/>
            <w:lang w:eastAsia="en-US"/>
          </w:rPr>
          <w:t>пунктом 6</w:t>
        </w:r>
      </w:hyperlink>
      <w:r w:rsidRPr="00067FE0">
        <w:rPr>
          <w:rFonts w:ascii="Times New Roman" w:eastAsiaTheme="minorHAnsi" w:hAnsi="Times New Roman"/>
          <w:kern w:val="0"/>
          <w:sz w:val="23"/>
          <w:szCs w:val="23"/>
          <w:lang w:eastAsia="en-US"/>
        </w:rPr>
        <w:t xml:space="preserve"> части 13 статьи 94 Федерального закона №44-ФЗ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14:paraId="76868FFB" w14:textId="77777777" w:rsidR="00C72286" w:rsidRPr="00067FE0" w:rsidRDefault="00C72286" w:rsidP="00504D4B">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14:paraId="75DEFD9A" w14:textId="77777777" w:rsidR="0041622D" w:rsidRPr="0041622D" w:rsidRDefault="0041622D" w:rsidP="0041622D">
      <w:pPr>
        <w:widowControl w:val="0"/>
        <w:shd w:val="clear" w:color="auto" w:fill="FFFFFF"/>
        <w:tabs>
          <w:tab w:val="left" w:pos="567"/>
        </w:tabs>
        <w:suppressAutoHyphens w:val="0"/>
        <w:adjustRightInd w:val="0"/>
        <w:spacing w:after="0" w:line="240" w:lineRule="auto"/>
        <w:ind w:firstLine="709"/>
        <w:rPr>
          <w:rFonts w:ascii="Times New Roman" w:hAnsi="Times New Roman"/>
          <w:sz w:val="23"/>
          <w:szCs w:val="23"/>
        </w:rPr>
      </w:pPr>
      <w:r w:rsidRPr="0041622D">
        <w:rPr>
          <w:rFonts w:ascii="Times New Roman" w:hAnsi="Times New Roman"/>
          <w:sz w:val="23"/>
          <w:szCs w:val="23"/>
        </w:rPr>
        <w:t>Государственный заказчик вправе не отказывать в подписании документа о приемке, путем оформления мотивированного отказа от подписания документа о приемке, в случае выявления несоответствия сведений, указанных в документе о приемке, если выявленное несоответствие не препятствует приемке Товара.</w:t>
      </w:r>
    </w:p>
    <w:p w14:paraId="1611CE38" w14:textId="06B3F4E9" w:rsidR="00504D4B" w:rsidRDefault="0041622D" w:rsidP="0041622D">
      <w:pPr>
        <w:widowControl w:val="0"/>
        <w:shd w:val="clear" w:color="auto" w:fill="FFFFFF"/>
        <w:tabs>
          <w:tab w:val="left" w:pos="567"/>
        </w:tabs>
        <w:suppressAutoHyphens w:val="0"/>
        <w:adjustRightInd w:val="0"/>
        <w:spacing w:after="0" w:line="240" w:lineRule="auto"/>
        <w:ind w:firstLine="709"/>
        <w:rPr>
          <w:rFonts w:ascii="Times New Roman" w:hAnsi="Times New Roman"/>
          <w:sz w:val="23"/>
          <w:szCs w:val="23"/>
        </w:rPr>
      </w:pPr>
      <w:r w:rsidRPr="0041622D">
        <w:rPr>
          <w:rFonts w:ascii="Times New Roman" w:hAnsi="Times New Roman"/>
          <w:sz w:val="23"/>
          <w:szCs w:val="23"/>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 в сроки, указанные Заказчиком в уведомлении об уточнении информации.</w:t>
      </w:r>
    </w:p>
    <w:p w14:paraId="28F9F67E" w14:textId="77777777" w:rsidR="0041622D" w:rsidRPr="00067FE0" w:rsidRDefault="0041622D" w:rsidP="00463313">
      <w:pPr>
        <w:widowControl w:val="0"/>
        <w:shd w:val="clear" w:color="auto" w:fill="FFFFFF"/>
        <w:tabs>
          <w:tab w:val="left" w:pos="567"/>
        </w:tabs>
        <w:suppressAutoHyphens w:val="0"/>
        <w:adjustRightInd w:val="0"/>
        <w:spacing w:after="0" w:line="240" w:lineRule="auto"/>
        <w:ind w:firstLine="709"/>
        <w:jc w:val="center"/>
        <w:rPr>
          <w:rFonts w:ascii="Times New Roman" w:hAnsi="Times New Roman"/>
          <w:b/>
          <w:sz w:val="23"/>
          <w:szCs w:val="23"/>
        </w:rPr>
      </w:pPr>
    </w:p>
    <w:p w14:paraId="4420E880" w14:textId="77777777" w:rsidR="0097166E" w:rsidRPr="00067FE0" w:rsidRDefault="00C24C9E" w:rsidP="00463313">
      <w:pPr>
        <w:widowControl w:val="0"/>
        <w:shd w:val="clear" w:color="auto" w:fill="FFFFFF"/>
        <w:tabs>
          <w:tab w:val="left" w:pos="567"/>
        </w:tabs>
        <w:suppressAutoHyphens w:val="0"/>
        <w:adjustRightInd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7</w:t>
      </w:r>
      <w:r w:rsidR="0097166E" w:rsidRPr="00067FE0">
        <w:rPr>
          <w:rFonts w:ascii="Times New Roman" w:hAnsi="Times New Roman"/>
          <w:b/>
          <w:sz w:val="23"/>
          <w:szCs w:val="23"/>
        </w:rPr>
        <w:t>.</w:t>
      </w:r>
      <w:r w:rsidR="00D9262D" w:rsidRPr="00067FE0">
        <w:rPr>
          <w:rFonts w:ascii="Times New Roman" w:hAnsi="Times New Roman"/>
          <w:b/>
          <w:sz w:val="23"/>
          <w:szCs w:val="23"/>
        </w:rPr>
        <w:t> </w:t>
      </w:r>
      <w:r w:rsidR="0097166E" w:rsidRPr="00067FE0">
        <w:rPr>
          <w:rFonts w:ascii="Times New Roman" w:hAnsi="Times New Roman"/>
          <w:b/>
          <w:sz w:val="23"/>
          <w:szCs w:val="23"/>
        </w:rPr>
        <w:t>ОБЕСПЕЧЕНИЕ ИСПОЛНЕНИЯ КОНТРАКТА</w:t>
      </w:r>
    </w:p>
    <w:p w14:paraId="1360C430" w14:textId="1A4F43DE" w:rsidR="008E34CD" w:rsidRPr="001C5544" w:rsidRDefault="008E34CD" w:rsidP="00E97169">
      <w:pPr>
        <w:widowControl w:val="0"/>
        <w:suppressAutoHyphens w:val="0"/>
        <w:spacing w:after="0" w:line="240" w:lineRule="auto"/>
        <w:ind w:firstLine="709"/>
        <w:jc w:val="both"/>
        <w:rPr>
          <w:rFonts w:ascii="Times New Roman" w:hAnsi="Times New Roman"/>
          <w:b/>
          <w:bCs/>
          <w:i/>
          <w:iCs/>
          <w:sz w:val="23"/>
          <w:szCs w:val="23"/>
        </w:rPr>
      </w:pPr>
      <w:bookmarkStart w:id="6" w:name="sub_1083"/>
      <w:r w:rsidRPr="001C5544">
        <w:rPr>
          <w:rFonts w:ascii="Times New Roman" w:eastAsia="Arial" w:hAnsi="Times New Roman"/>
          <w:sz w:val="23"/>
          <w:szCs w:val="23"/>
        </w:rPr>
        <w:t xml:space="preserve">7.1. Обеспечение исполнения настоящего контракта </w:t>
      </w:r>
      <w:r w:rsidR="00E97169">
        <w:rPr>
          <w:rFonts w:ascii="Times New Roman" w:eastAsia="Arial" w:hAnsi="Times New Roman"/>
          <w:sz w:val="23"/>
          <w:szCs w:val="23"/>
        </w:rPr>
        <w:t xml:space="preserve">не </w:t>
      </w:r>
      <w:r w:rsidRPr="001C5544">
        <w:rPr>
          <w:rFonts w:ascii="Times New Roman" w:eastAsia="Arial" w:hAnsi="Times New Roman"/>
          <w:sz w:val="23"/>
          <w:szCs w:val="23"/>
        </w:rPr>
        <w:t xml:space="preserve">предоставляется </w:t>
      </w:r>
      <w:bookmarkEnd w:id="6"/>
    </w:p>
    <w:p w14:paraId="6C67DF71" w14:textId="77777777" w:rsidR="00F75DC7" w:rsidRPr="00067FE0" w:rsidRDefault="00F75DC7" w:rsidP="00463313">
      <w:pPr>
        <w:widowControl w:val="0"/>
        <w:tabs>
          <w:tab w:val="left" w:pos="141"/>
        </w:tabs>
        <w:suppressAutoHyphens w:val="0"/>
        <w:spacing w:after="0" w:line="240" w:lineRule="auto"/>
        <w:ind w:firstLine="709"/>
        <w:jc w:val="both"/>
        <w:rPr>
          <w:rFonts w:ascii="Times New Roman" w:eastAsia="Arial" w:hAnsi="Times New Roman"/>
          <w:sz w:val="23"/>
          <w:szCs w:val="23"/>
        </w:rPr>
      </w:pPr>
    </w:p>
    <w:p w14:paraId="67F3EF1B" w14:textId="77777777" w:rsidR="0097166E" w:rsidRPr="00067FE0" w:rsidRDefault="004B1DF6" w:rsidP="00463313">
      <w:pPr>
        <w:widowControl w:val="0"/>
        <w:tabs>
          <w:tab w:val="left" w:pos="284"/>
          <w:tab w:val="left" w:pos="993"/>
        </w:tabs>
        <w:suppressAutoHyphens w:val="0"/>
        <w:autoSpaceDE w:val="0"/>
        <w:autoSpaceDN w:val="0"/>
        <w:adjustRightInd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8</w:t>
      </w:r>
      <w:r w:rsidR="0097166E" w:rsidRPr="00067FE0">
        <w:rPr>
          <w:rFonts w:ascii="Times New Roman" w:hAnsi="Times New Roman"/>
          <w:b/>
          <w:sz w:val="23"/>
          <w:szCs w:val="23"/>
        </w:rPr>
        <w:t>. ОТВЕТСТВЕННОСТЬ СТОРОН</w:t>
      </w:r>
    </w:p>
    <w:p w14:paraId="71C53A5D" w14:textId="5C612E16"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5D225C">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365CFA6C" w14:textId="7132705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5D225C">
        <w:rPr>
          <w:rFonts w:ascii="Times New Roman" w:eastAsia="Calibri" w:hAnsi="Times New Roman"/>
          <w:kern w:val="0"/>
          <w:sz w:val="23"/>
          <w:szCs w:val="23"/>
          <w:lang w:eastAsia="en-US"/>
        </w:rPr>
        <w:lastRenderedPageBreak/>
        <w:t>8</w:t>
      </w:r>
      <w:r w:rsidR="004415C9" w:rsidRPr="00874E2F">
        <w:rPr>
          <w:rFonts w:ascii="Times New Roman" w:eastAsia="Calibri" w:hAnsi="Times New Roman"/>
          <w:kern w:val="0"/>
          <w:sz w:val="23"/>
          <w:szCs w:val="23"/>
          <w:lang w:eastAsia="en-US"/>
        </w:rPr>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7FFC5CC" w14:textId="0712636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8E34CD">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w:t>
      </w:r>
      <w:r w:rsidR="004415C9" w:rsidRPr="00874E2F">
        <w:rPr>
          <w:rFonts w:ascii="Times New Roman" w:eastAsia="Calibri" w:hAnsi="Times New Roman"/>
          <w:kern w:val="0"/>
          <w:sz w:val="23"/>
          <w:szCs w:val="23"/>
          <w:u w:val="single"/>
          <w:lang w:eastAsia="en-US"/>
        </w:rPr>
        <w:t>действующей на дату уплаты пеней</w:t>
      </w:r>
      <w:r w:rsidR="004415C9" w:rsidRPr="00874E2F">
        <w:rPr>
          <w:rFonts w:ascii="Times New Roman" w:eastAsia="Calibri" w:hAnsi="Times New Roman"/>
          <w:kern w:val="0"/>
          <w:sz w:val="23"/>
          <w:szCs w:val="23"/>
          <w:lang w:eastAsia="en-US"/>
        </w:rPr>
        <w:t xml:space="preserve"> ключевой ставки Центрального банка Российской Федерации от не уплаченной в срок суммы.</w:t>
      </w:r>
    </w:p>
    <w:p w14:paraId="1A53DE4E" w14:textId="4A9C814D"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.2.2.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14:paraId="1E841CD9"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lang w:eastAsia="en-US"/>
        </w:rPr>
      </w:pPr>
      <w:r w:rsidRPr="00874E2F">
        <w:rPr>
          <w:rFonts w:ascii="Times New Roman" w:eastAsia="Calibri" w:hAnsi="Times New Roman"/>
          <w:kern w:val="0"/>
          <w:sz w:val="23"/>
          <w:szCs w:val="23"/>
          <w:lang w:eastAsia="en-US"/>
        </w:rPr>
        <w:t>а) 1 000 рублей, если цена контракта не превышает 3 млн. рублей (включительно);</w:t>
      </w:r>
    </w:p>
    <w:p w14:paraId="4D536163"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lang w:eastAsia="en-US"/>
        </w:rPr>
      </w:pPr>
      <w:r w:rsidRPr="00874E2F">
        <w:rPr>
          <w:rFonts w:ascii="Times New Roman" w:eastAsia="Calibri" w:hAnsi="Times New Roman"/>
          <w:kern w:val="0"/>
          <w:sz w:val="23"/>
          <w:szCs w:val="23"/>
          <w:lang w:eastAsia="en-US"/>
        </w:rPr>
        <w:t>б) 5 000 рублей, если цена контракта составляет от 3 млн. рублей до 50 млн. рублей (включительно).</w:t>
      </w:r>
    </w:p>
    <w:p w14:paraId="12CBE16B" w14:textId="73FD1905"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.2.3 Общая сумма начисленных штрафов за неисполнение и ненадлежащее исполнение Заказчиком обязательств, предусмотренных контрактом, не может превышать цену контракта.</w:t>
      </w:r>
    </w:p>
    <w:p w14:paraId="3293802B" w14:textId="0D3B7842"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 В случае просрочки исполнения </w:t>
      </w:r>
      <w:bookmarkStart w:id="7" w:name="_Hlk191483222"/>
      <w:r w:rsidR="00467B36">
        <w:rPr>
          <w:rFonts w:ascii="Times New Roman" w:eastAsia="Calibri" w:hAnsi="Times New Roman"/>
          <w:kern w:val="0"/>
          <w:sz w:val="23"/>
          <w:szCs w:val="23"/>
          <w:lang w:eastAsia="en-US"/>
        </w:rPr>
        <w:t>Поставщиком</w:t>
      </w:r>
      <w:bookmarkEnd w:id="7"/>
      <w:r w:rsidR="004415C9" w:rsidRPr="00874E2F">
        <w:rPr>
          <w:rFonts w:ascii="Times New Roman" w:eastAsia="Calibri" w:hAnsi="Times New Roman"/>
          <w:kern w:val="0"/>
          <w:sz w:val="23"/>
          <w:szCs w:val="23"/>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Заказчик направляет </w:t>
      </w:r>
      <w:r w:rsidR="00467B36">
        <w:rPr>
          <w:rFonts w:ascii="Times New Roman" w:eastAsia="Calibri" w:hAnsi="Times New Roman"/>
          <w:kern w:val="0"/>
          <w:sz w:val="23"/>
          <w:szCs w:val="23"/>
          <w:lang w:eastAsia="en-US"/>
        </w:rPr>
        <w:t>Поставщику</w:t>
      </w:r>
      <w:r w:rsidR="004415C9" w:rsidRPr="00874E2F">
        <w:rPr>
          <w:rFonts w:ascii="Times New Roman" w:eastAsia="Calibri" w:hAnsi="Times New Roman"/>
          <w:kern w:val="0"/>
          <w:sz w:val="23"/>
          <w:szCs w:val="23"/>
          <w:lang w:eastAsia="en-US"/>
        </w:rPr>
        <w:t xml:space="preserve"> требование об оплате неустоек (штрафов, пеней).</w:t>
      </w:r>
    </w:p>
    <w:p w14:paraId="5FA8B13C" w14:textId="1F6DEDAB"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.3.1. Пеня начисляется за каждый день просрочки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w:t>
      </w:r>
      <w:r w:rsidR="004415C9" w:rsidRPr="00874E2F">
        <w:rPr>
          <w:rFonts w:ascii="Times New Roman" w:eastAsia="Calibri" w:hAnsi="Times New Roman"/>
          <w:kern w:val="0"/>
          <w:sz w:val="23"/>
          <w:szCs w:val="23"/>
          <w:u w:val="single"/>
          <w:lang w:eastAsia="en-US"/>
        </w:rPr>
        <w:t xml:space="preserve">действующей на дату уплаты </w:t>
      </w:r>
      <w:r w:rsidR="004415C9" w:rsidRPr="00874E2F">
        <w:rPr>
          <w:rFonts w:ascii="Times New Roman" w:eastAsia="Calibri" w:hAnsi="Times New Roman"/>
          <w:kern w:val="0"/>
          <w:sz w:val="23"/>
          <w:szCs w:val="23"/>
          <w:lang w:eastAsia="en-US"/>
        </w:rPr>
        <w:t xml:space="preserve">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за исключением случаев, если законодательством Российской Федерации установлен иной порядок начисления пени.</w:t>
      </w:r>
    </w:p>
    <w:p w14:paraId="65A42CCD" w14:textId="54952E1E"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.3.2. </w:t>
      </w:r>
      <w:r w:rsidR="004415C9" w:rsidRPr="00874E2F">
        <w:rPr>
          <w:rFonts w:ascii="Times New Roman" w:eastAsia="Calibri" w:hAnsi="Times New Roman"/>
          <w:kern w:val="0"/>
          <w:sz w:val="23"/>
          <w:szCs w:val="23"/>
          <w:lang w:eastAsia="en-US"/>
        </w:rPr>
        <w:tab/>
        <w:t xml:space="preserve">За каждый факт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заключенным по результатам определения </w:t>
      </w:r>
      <w:r w:rsidR="00467B36">
        <w:rPr>
          <w:rFonts w:ascii="Times New Roman" w:eastAsia="Calibri" w:hAnsi="Times New Roman"/>
          <w:kern w:val="0"/>
          <w:sz w:val="23"/>
          <w:szCs w:val="23"/>
          <w:lang w:eastAsia="en-US"/>
        </w:rPr>
        <w:t>Поставщика</w:t>
      </w:r>
      <w:r w:rsidR="004415C9" w:rsidRPr="00874E2F">
        <w:rPr>
          <w:rFonts w:ascii="Times New Roman" w:eastAsia="Calibri" w:hAnsi="Times New Roman"/>
          <w:kern w:val="0"/>
          <w:sz w:val="23"/>
          <w:szCs w:val="23"/>
          <w:lang w:eastAsia="en-US"/>
        </w:rPr>
        <w:t xml:space="preserve">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657A4CA" w14:textId="647A395A"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.3.3.</w:t>
      </w:r>
      <w:r w:rsidR="004415C9" w:rsidRPr="00874E2F">
        <w:rPr>
          <w:rFonts w:ascii="Times New Roman" w:eastAsia="Calibri" w:hAnsi="Times New Roman"/>
          <w:kern w:val="0"/>
          <w:sz w:val="23"/>
          <w:szCs w:val="23"/>
          <w:shd w:val="clear" w:color="auto" w:fill="FFFFFF"/>
          <w:lang w:eastAsia="en-US"/>
        </w:rPr>
        <w:t xml:space="preserve"> За каждый факт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shd w:val="clear" w:color="auto" w:fill="FFFFFF"/>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B59BDF0"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sidRPr="00874E2F">
        <w:rPr>
          <w:rFonts w:ascii="Times New Roman" w:eastAsia="Calibri" w:hAnsi="Times New Roman"/>
          <w:kern w:val="0"/>
          <w:sz w:val="23"/>
          <w:szCs w:val="23"/>
          <w:shd w:val="clear" w:color="auto" w:fill="FFFFFF"/>
          <w:lang w:eastAsia="en-US"/>
        </w:rPr>
        <w:t>а) 1000 рублей, если цена контракта не превышает 3 млн. рублей;</w:t>
      </w:r>
    </w:p>
    <w:p w14:paraId="4CD870E3"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sidRPr="00874E2F">
        <w:rPr>
          <w:rFonts w:ascii="Times New Roman" w:eastAsia="Calibri" w:hAnsi="Times New Roman"/>
          <w:kern w:val="0"/>
          <w:sz w:val="23"/>
          <w:szCs w:val="23"/>
          <w:shd w:val="clear" w:color="auto" w:fill="FFFFFF"/>
          <w:lang w:eastAsia="en-US"/>
        </w:rPr>
        <w:t>б) 5000 рублей, если цена контракта составляет от 3 млн. рублей до 50 млн. рублей (включительно).</w:t>
      </w:r>
    </w:p>
    <w:p w14:paraId="266F7FFF" w14:textId="06F1F0D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.3.4. Заказчик вправе удержать суммы неисполненных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требований об уплате неустоек (штрафов, пеней), предъявленных Заказчиком в соответствии с п. 2 ч. 14 ст. 34 Федерального закона от 05.04.2013 г. № 44-ФЗ, из суммы, подлежащей оплате Поставщику.</w:t>
      </w:r>
    </w:p>
    <w:p w14:paraId="1E8E10B6" w14:textId="76265B52"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.3.5. Общая сумма начисленных штрафов за неисполнение или ненадлежащее исполнение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не может превышать цену контракта.</w:t>
      </w:r>
    </w:p>
    <w:p w14:paraId="4B23DD00" w14:textId="2BE43849"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.3.6. В случае если Заказчик понес убытки вследствие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своих обязательств по настоящему контракту, </w:t>
      </w:r>
      <w:r w:rsidR="00467B36">
        <w:rPr>
          <w:rFonts w:ascii="Times New Roman" w:eastAsia="Calibri" w:hAnsi="Times New Roman"/>
          <w:kern w:val="0"/>
          <w:sz w:val="23"/>
          <w:szCs w:val="23"/>
          <w:lang w:eastAsia="en-US"/>
        </w:rPr>
        <w:t>Поставщик</w:t>
      </w:r>
      <w:r w:rsidR="004415C9" w:rsidRPr="00874E2F">
        <w:rPr>
          <w:rFonts w:ascii="Times New Roman" w:eastAsia="Calibri" w:hAnsi="Times New Roman"/>
          <w:kern w:val="0"/>
          <w:sz w:val="23"/>
          <w:szCs w:val="23"/>
          <w:lang w:eastAsia="en-US"/>
        </w:rPr>
        <w:t xml:space="preserve"> обязан возместить такие убытки Заказчику независимо от уплаты неустойки.</w:t>
      </w:r>
    </w:p>
    <w:p w14:paraId="39E21C65" w14:textId="32468301"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.4.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32682EE7" w14:textId="22996F4A"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lastRenderedPageBreak/>
        <w:t>8</w:t>
      </w:r>
      <w:r w:rsidR="004415C9" w:rsidRPr="00874E2F">
        <w:rPr>
          <w:rFonts w:ascii="Times New Roman" w:eastAsia="Calibri" w:hAnsi="Times New Roman"/>
          <w:kern w:val="0"/>
          <w:sz w:val="23"/>
          <w:szCs w:val="23"/>
          <w:lang w:eastAsia="en-US"/>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1DC1015" w14:textId="3DCCDC98" w:rsidR="004415C9" w:rsidRPr="00874E2F" w:rsidRDefault="005D225C" w:rsidP="004415C9">
      <w:pPr>
        <w:widowControl w:val="0"/>
        <w:suppressAutoHyphens w:val="0"/>
        <w:spacing w:after="0" w:line="240" w:lineRule="auto"/>
        <w:ind w:firstLine="567"/>
        <w:jc w:val="both"/>
        <w:rPr>
          <w:rFonts w:ascii="Times New Roman" w:hAnsi="Times New Roman"/>
          <w:b/>
          <w:sz w:val="23"/>
          <w:szCs w:val="23"/>
        </w:rPr>
      </w:pPr>
      <w:r>
        <w:rPr>
          <w:rFonts w:ascii="Times New Roman" w:hAnsi="Times New Roman"/>
          <w:bCs/>
          <w:sz w:val="23"/>
          <w:szCs w:val="23"/>
        </w:rPr>
        <w:t>8</w:t>
      </w:r>
      <w:r w:rsidR="004415C9" w:rsidRPr="00874E2F">
        <w:rPr>
          <w:rFonts w:ascii="Times New Roman" w:hAnsi="Times New Roman"/>
          <w:bCs/>
          <w:sz w:val="23"/>
          <w:szCs w:val="23"/>
        </w:rPr>
        <w:t>.6.</w:t>
      </w:r>
      <w:r w:rsidR="004415C9" w:rsidRPr="00874E2F">
        <w:rPr>
          <w:rFonts w:ascii="Times New Roman" w:hAnsi="Times New Roman"/>
          <w:b/>
          <w:sz w:val="23"/>
          <w:szCs w:val="23"/>
        </w:rPr>
        <w:t xml:space="preserve">   Реквизиты для перечисления денежных средств в федеральный бюджет:</w:t>
      </w:r>
    </w:p>
    <w:p w14:paraId="743DC49E"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 xml:space="preserve">Получатель: УПРАВЛЕНИЕ РОСПОТРЕБНАДЗОРА ПО РЕПУБЛИКЕ СЕВЕРНАЯ ОСЕТИЯ-АЛАНИЯ, </w:t>
      </w:r>
      <w:proofErr w:type="gramStart"/>
      <w:r w:rsidRPr="001E7F43">
        <w:rPr>
          <w:rFonts w:ascii="Times New Roman" w:hAnsi="Times New Roman"/>
          <w:sz w:val="23"/>
          <w:szCs w:val="23"/>
          <w:highlight w:val="yellow"/>
        </w:rPr>
        <w:t>л</w:t>
      </w:r>
      <w:proofErr w:type="gramEnd"/>
      <w:r w:rsidRPr="001E7F43">
        <w:rPr>
          <w:rFonts w:ascii="Times New Roman" w:hAnsi="Times New Roman"/>
          <w:sz w:val="23"/>
          <w:szCs w:val="23"/>
          <w:highlight w:val="yellow"/>
        </w:rPr>
        <w:t>/с 05101788080</w:t>
      </w:r>
    </w:p>
    <w:p w14:paraId="00ACE3B4"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ИНН: 1516608274</w:t>
      </w:r>
    </w:p>
    <w:p w14:paraId="03A81F13"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КПП: 151601001</w:t>
      </w:r>
    </w:p>
    <w:p w14:paraId="63BCD599"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Наименование банка получателя: Операционно-кассовый центр №15 Южного главного управления Центрального банка Российской Федерации //УФК по Республике Северная Осетия-Алания</w:t>
      </w:r>
    </w:p>
    <w:p w14:paraId="5E5B2EAC"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Номер ЕКС: 40102810945370000077 (</w:t>
      </w:r>
      <w:proofErr w:type="spellStart"/>
      <w:r w:rsidRPr="001E7F43">
        <w:rPr>
          <w:rFonts w:ascii="Times New Roman" w:hAnsi="Times New Roman"/>
          <w:sz w:val="23"/>
          <w:szCs w:val="23"/>
          <w:highlight w:val="yellow"/>
        </w:rPr>
        <w:t>корр</w:t>
      </w:r>
      <w:proofErr w:type="gramStart"/>
      <w:r w:rsidRPr="001E7F43">
        <w:rPr>
          <w:rFonts w:ascii="Times New Roman" w:hAnsi="Times New Roman"/>
          <w:sz w:val="23"/>
          <w:szCs w:val="23"/>
          <w:highlight w:val="yellow"/>
        </w:rPr>
        <w:t>.с</w:t>
      </w:r>
      <w:proofErr w:type="gramEnd"/>
      <w:r w:rsidRPr="001E7F43">
        <w:rPr>
          <w:rFonts w:ascii="Times New Roman" w:hAnsi="Times New Roman"/>
          <w:sz w:val="23"/>
          <w:szCs w:val="23"/>
          <w:highlight w:val="yellow"/>
        </w:rPr>
        <w:t>чет</w:t>
      </w:r>
      <w:proofErr w:type="spellEnd"/>
      <w:r w:rsidRPr="001E7F43">
        <w:rPr>
          <w:rFonts w:ascii="Times New Roman" w:hAnsi="Times New Roman"/>
          <w:sz w:val="23"/>
          <w:szCs w:val="23"/>
          <w:highlight w:val="yellow"/>
        </w:rPr>
        <w:t>)</w:t>
      </w:r>
    </w:p>
    <w:p w14:paraId="6B1A6023"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БИК: 019033100</w:t>
      </w:r>
    </w:p>
    <w:p w14:paraId="6DE70EE1" w14:textId="77777777" w:rsidR="001E7F43" w:rsidRPr="001E7F43" w:rsidRDefault="001E7F43" w:rsidP="001E7F43">
      <w:pPr>
        <w:suppressAutoHyphens w:val="0"/>
        <w:spacing w:after="0" w:line="240" w:lineRule="auto"/>
        <w:ind w:firstLine="567"/>
        <w:jc w:val="both"/>
        <w:rPr>
          <w:rFonts w:ascii="Times New Roman" w:hAnsi="Times New Roman"/>
          <w:sz w:val="23"/>
          <w:szCs w:val="23"/>
        </w:rPr>
      </w:pPr>
      <w:proofErr w:type="spellStart"/>
      <w:r w:rsidRPr="001E7F43">
        <w:rPr>
          <w:rFonts w:ascii="Times New Roman" w:hAnsi="Times New Roman"/>
          <w:sz w:val="23"/>
          <w:szCs w:val="23"/>
          <w:highlight w:val="yellow"/>
        </w:rPr>
        <w:t>Сч</w:t>
      </w:r>
      <w:proofErr w:type="spellEnd"/>
      <w:r w:rsidRPr="001E7F43">
        <w:rPr>
          <w:rFonts w:ascii="Times New Roman" w:hAnsi="Times New Roman"/>
          <w:sz w:val="23"/>
          <w:szCs w:val="23"/>
          <w:highlight w:val="yellow"/>
        </w:rPr>
        <w:t>. № 03212643000000011000 (</w:t>
      </w:r>
      <w:proofErr w:type="gramStart"/>
      <w:r w:rsidRPr="001E7F43">
        <w:rPr>
          <w:rFonts w:ascii="Times New Roman" w:hAnsi="Times New Roman"/>
          <w:sz w:val="23"/>
          <w:szCs w:val="23"/>
          <w:highlight w:val="yellow"/>
        </w:rPr>
        <w:t>р</w:t>
      </w:r>
      <w:proofErr w:type="gramEnd"/>
      <w:r w:rsidRPr="001E7F43">
        <w:rPr>
          <w:rFonts w:ascii="Times New Roman" w:hAnsi="Times New Roman"/>
          <w:sz w:val="23"/>
          <w:szCs w:val="23"/>
          <w:highlight w:val="yellow"/>
        </w:rPr>
        <w:t>/с)</w:t>
      </w:r>
    </w:p>
    <w:p w14:paraId="7A7D43DA" w14:textId="77777777" w:rsidR="00DF46B1" w:rsidRPr="00067FE0" w:rsidRDefault="00DF46B1" w:rsidP="00463313">
      <w:pPr>
        <w:pStyle w:val="a6"/>
        <w:jc w:val="center"/>
        <w:rPr>
          <w:b/>
          <w:bCs/>
          <w:spacing w:val="-4"/>
          <w:sz w:val="23"/>
          <w:szCs w:val="23"/>
        </w:rPr>
      </w:pPr>
    </w:p>
    <w:p w14:paraId="68EE7228" w14:textId="781F8C12" w:rsidR="00467B36" w:rsidRPr="00467B36" w:rsidRDefault="004B1DF6" w:rsidP="00467B36">
      <w:pPr>
        <w:shd w:val="clear" w:color="auto" w:fill="FFFFFF"/>
        <w:spacing w:after="0" w:line="240" w:lineRule="auto"/>
        <w:ind w:firstLine="567"/>
        <w:jc w:val="center"/>
        <w:rPr>
          <w:rFonts w:ascii="Times New Roman" w:eastAsia="Calibri" w:hAnsi="Times New Roman"/>
          <w:b/>
          <w:bCs/>
          <w:spacing w:val="-2"/>
          <w:kern w:val="0"/>
          <w:sz w:val="24"/>
          <w:szCs w:val="24"/>
          <w:lang w:eastAsia="ru-RU"/>
        </w:rPr>
      </w:pPr>
      <w:r w:rsidRPr="00467B36">
        <w:rPr>
          <w:rFonts w:ascii="Times New Roman" w:hAnsi="Times New Roman"/>
          <w:b/>
          <w:bCs/>
          <w:spacing w:val="-4"/>
          <w:sz w:val="24"/>
          <w:szCs w:val="24"/>
        </w:rPr>
        <w:t>9</w:t>
      </w:r>
      <w:r w:rsidR="00DE0C6D" w:rsidRPr="00467B36">
        <w:rPr>
          <w:rFonts w:ascii="Times New Roman" w:hAnsi="Times New Roman"/>
          <w:b/>
          <w:bCs/>
          <w:spacing w:val="-4"/>
          <w:sz w:val="24"/>
          <w:szCs w:val="24"/>
        </w:rPr>
        <w:t>.</w:t>
      </w:r>
      <w:r w:rsidR="00467B36">
        <w:rPr>
          <w:rFonts w:ascii="Times New Roman" w:hAnsi="Times New Roman"/>
          <w:b/>
          <w:bCs/>
          <w:spacing w:val="-4"/>
          <w:sz w:val="24"/>
          <w:szCs w:val="24"/>
        </w:rPr>
        <w:t xml:space="preserve"> </w:t>
      </w:r>
      <w:r w:rsidR="00DE0C6D" w:rsidRPr="00067FE0">
        <w:rPr>
          <w:b/>
          <w:bCs/>
          <w:spacing w:val="-4"/>
          <w:sz w:val="23"/>
          <w:szCs w:val="23"/>
        </w:rPr>
        <w:t> </w:t>
      </w:r>
      <w:r w:rsidR="00467B36" w:rsidRPr="00467B36">
        <w:rPr>
          <w:rFonts w:ascii="Times New Roman" w:eastAsia="Calibri" w:hAnsi="Times New Roman"/>
          <w:b/>
          <w:bCs/>
          <w:spacing w:val="-2"/>
          <w:kern w:val="0"/>
          <w:sz w:val="24"/>
          <w:szCs w:val="24"/>
          <w:lang w:eastAsia="ru-RU"/>
        </w:rPr>
        <w:t>НЕПРЕОДОЛИМАЯ СИЛА</w:t>
      </w:r>
    </w:p>
    <w:p w14:paraId="1E9E4E49" w14:textId="4EDD5C42" w:rsidR="00467B36" w:rsidRPr="00467B36" w:rsidRDefault="00467B36" w:rsidP="00467B36">
      <w:pPr>
        <w:shd w:val="clear" w:color="auto" w:fill="FFFFFF"/>
        <w:suppressAutoHyphens w:val="0"/>
        <w:spacing w:after="0" w:line="240" w:lineRule="auto"/>
        <w:ind w:firstLine="567"/>
        <w:jc w:val="center"/>
        <w:rPr>
          <w:rFonts w:ascii="Times New Roman" w:eastAsia="Calibri" w:hAnsi="Times New Roman"/>
          <w:b/>
          <w:bCs/>
          <w:spacing w:val="-2"/>
          <w:kern w:val="0"/>
          <w:sz w:val="24"/>
          <w:szCs w:val="24"/>
          <w:lang w:eastAsia="ru-RU"/>
        </w:rPr>
      </w:pPr>
      <w:r w:rsidRPr="00467B36">
        <w:rPr>
          <w:rFonts w:ascii="Times New Roman" w:eastAsia="Calibri" w:hAnsi="Times New Roman"/>
          <w:b/>
          <w:bCs/>
          <w:spacing w:val="-2"/>
          <w:kern w:val="0"/>
          <w:sz w:val="24"/>
          <w:szCs w:val="24"/>
          <w:lang w:eastAsia="ru-RU"/>
        </w:rPr>
        <w:t>(ФОРС - МАЖОРНЫЕ ОБСТОЯТЕЛЬСТВА)</w:t>
      </w:r>
    </w:p>
    <w:p w14:paraId="7222179B" w14:textId="5925A89D" w:rsidR="00467B36" w:rsidRPr="00874E2F" w:rsidRDefault="004B1DF6" w:rsidP="00467B36">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9</w:t>
      </w:r>
      <w:r w:rsidR="00DE0C6D" w:rsidRPr="00067FE0">
        <w:rPr>
          <w:rFonts w:ascii="Times New Roman" w:hAnsi="Times New Roman"/>
          <w:sz w:val="23"/>
          <w:szCs w:val="23"/>
        </w:rPr>
        <w:t>.1. </w:t>
      </w:r>
      <w:r w:rsidR="00467B36" w:rsidRPr="00874E2F">
        <w:rPr>
          <w:rFonts w:ascii="Times New Roman" w:hAnsi="Times New Roman"/>
          <w:sz w:val="23"/>
          <w:szCs w:val="23"/>
        </w:rPr>
        <w:t xml:space="preserve">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 рабочих дней с даты начала действия указанных обстоятельств известить об этом другую Сторону ан адрес электронной почты (Заказчика: </w:t>
      </w:r>
      <w:hyperlink r:id="rId15" w:history="1">
        <w:r w:rsidR="00467B36" w:rsidRPr="00874E2F">
          <w:rPr>
            <w:rStyle w:val="a5"/>
            <w:rFonts w:ascii="Times New Roman" w:hAnsi="Times New Roman"/>
            <w:sz w:val="23"/>
            <w:szCs w:val="23"/>
            <w:lang w:val="en-US"/>
          </w:rPr>
          <w:t>mto</w:t>
        </w:r>
        <w:r w:rsidR="00467B36" w:rsidRPr="00874E2F">
          <w:rPr>
            <w:rStyle w:val="a5"/>
            <w:rFonts w:ascii="Times New Roman" w:hAnsi="Times New Roman"/>
            <w:sz w:val="23"/>
            <w:szCs w:val="23"/>
          </w:rPr>
          <w:t>@79.mchs.gov.ru</w:t>
        </w:r>
      </w:hyperlink>
      <w:r w:rsidR="00467B36" w:rsidRPr="00874E2F">
        <w:rPr>
          <w:rFonts w:ascii="Times New Roman" w:hAnsi="Times New Roman"/>
          <w:sz w:val="23"/>
          <w:szCs w:val="23"/>
        </w:rPr>
        <w:t>; Поставщика: ______________)</w:t>
      </w:r>
      <w:r w:rsidR="00467B36" w:rsidRPr="00874E2F">
        <w:rPr>
          <w:rFonts w:ascii="Times New Roman" w:eastAsia="Calibri" w:hAnsi="Times New Roman"/>
          <w:kern w:val="0"/>
          <w:sz w:val="23"/>
          <w:szCs w:val="23"/>
          <w:lang w:eastAsia="en-US"/>
        </w:rPr>
        <w:t xml:space="preserve"> с досылкой оригинала письма почтой,</w:t>
      </w:r>
      <w:r w:rsidR="00467B36" w:rsidRPr="00874E2F">
        <w:rPr>
          <w:rFonts w:ascii="Times New Roman" w:hAnsi="Times New Roman"/>
          <w:sz w:val="23"/>
          <w:szCs w:val="23"/>
        </w:rPr>
        <w:t xml:space="preserve">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w:t>
      </w:r>
      <w:r w:rsidR="002230AA">
        <w:rPr>
          <w:rFonts w:ascii="Times New Roman" w:hAnsi="Times New Roman"/>
          <w:sz w:val="23"/>
          <w:szCs w:val="23"/>
        </w:rPr>
        <w:t>Поставщика</w:t>
      </w:r>
      <w:r w:rsidR="00467B36" w:rsidRPr="00874E2F">
        <w:rPr>
          <w:rFonts w:ascii="Times New Roman" w:hAnsi="Times New Roman"/>
          <w:sz w:val="23"/>
          <w:szCs w:val="23"/>
        </w:rPr>
        <w:t xml:space="preserve">, отсутствие на рынке нужных для исполнения товаров, отсутствие у </w:t>
      </w:r>
      <w:r w:rsidR="002230AA">
        <w:rPr>
          <w:rFonts w:ascii="Times New Roman" w:hAnsi="Times New Roman"/>
          <w:sz w:val="23"/>
          <w:szCs w:val="23"/>
        </w:rPr>
        <w:t>Поставщика</w:t>
      </w:r>
      <w:r w:rsidR="00467B36" w:rsidRPr="00874E2F">
        <w:rPr>
          <w:rFonts w:ascii="Times New Roman" w:hAnsi="Times New Roman"/>
          <w:sz w:val="23"/>
          <w:szCs w:val="23"/>
        </w:rPr>
        <w:t xml:space="preserve"> необходимых денежных средств.</w:t>
      </w:r>
    </w:p>
    <w:p w14:paraId="20F07F42" w14:textId="59C0C0CE" w:rsidR="00467B36" w:rsidRPr="00874E2F" w:rsidRDefault="00467B36" w:rsidP="00467B36">
      <w:pPr>
        <w:widowControl w:val="0"/>
        <w:suppressAutoHyphens w:val="0"/>
        <w:spacing w:after="0" w:line="240" w:lineRule="auto"/>
        <w:ind w:firstLine="709"/>
        <w:jc w:val="both"/>
        <w:rPr>
          <w:rFonts w:ascii="Times New Roman" w:hAnsi="Times New Roman"/>
          <w:sz w:val="23"/>
          <w:szCs w:val="23"/>
        </w:rPr>
      </w:pPr>
      <w:bookmarkStart w:id="8" w:name="sub_10122"/>
      <w:r>
        <w:rPr>
          <w:rFonts w:ascii="Times New Roman" w:hAnsi="Times New Roman"/>
          <w:sz w:val="23"/>
          <w:szCs w:val="23"/>
        </w:rPr>
        <w:t>9</w:t>
      </w:r>
      <w:r w:rsidRPr="00874E2F">
        <w:rPr>
          <w:rFonts w:ascii="Times New Roman" w:hAnsi="Times New Roman"/>
          <w:sz w:val="23"/>
          <w:szCs w:val="23"/>
        </w:rPr>
        <w:t>.2. 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454EDAD2" w14:textId="013AEAD0" w:rsidR="00467B36" w:rsidRPr="00874E2F" w:rsidRDefault="00467B36" w:rsidP="00467B36">
      <w:pPr>
        <w:widowControl w:val="0"/>
        <w:suppressAutoHyphens w:val="0"/>
        <w:spacing w:after="0" w:line="240" w:lineRule="auto"/>
        <w:ind w:firstLine="709"/>
        <w:jc w:val="both"/>
        <w:rPr>
          <w:rFonts w:ascii="Times New Roman" w:hAnsi="Times New Roman"/>
          <w:sz w:val="23"/>
          <w:szCs w:val="23"/>
        </w:rPr>
      </w:pPr>
      <w:bookmarkStart w:id="9" w:name="sub_10123"/>
      <w:bookmarkEnd w:id="8"/>
      <w:r>
        <w:rPr>
          <w:rFonts w:ascii="Times New Roman" w:hAnsi="Times New Roman"/>
          <w:sz w:val="23"/>
          <w:szCs w:val="23"/>
        </w:rPr>
        <w:t>9</w:t>
      </w:r>
      <w:r w:rsidRPr="00874E2F">
        <w:rPr>
          <w:rFonts w:ascii="Times New Roman" w:hAnsi="Times New Roman"/>
          <w:sz w:val="23"/>
          <w:szCs w:val="23"/>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bookmarkEnd w:id="9"/>
    <w:p w14:paraId="67083C46" w14:textId="7D2D8DF1" w:rsidR="00DF46B1" w:rsidRPr="00067FE0" w:rsidRDefault="00DF46B1" w:rsidP="00467B36">
      <w:pPr>
        <w:pStyle w:val="a6"/>
        <w:rPr>
          <w:sz w:val="23"/>
          <w:szCs w:val="23"/>
        </w:rPr>
      </w:pPr>
    </w:p>
    <w:p w14:paraId="41FD3AF2" w14:textId="77777777" w:rsidR="0097166E" w:rsidRPr="00067FE0" w:rsidRDefault="004B1DF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10</w:t>
      </w:r>
      <w:r w:rsidR="00DE0C6D" w:rsidRPr="00067FE0">
        <w:rPr>
          <w:rFonts w:ascii="Times New Roman" w:hAnsi="Times New Roman" w:cs="Times New Roman"/>
          <w:b/>
          <w:sz w:val="23"/>
          <w:szCs w:val="23"/>
        </w:rPr>
        <w:t>. </w:t>
      </w:r>
      <w:r w:rsidR="0097166E" w:rsidRPr="00067FE0">
        <w:rPr>
          <w:rFonts w:ascii="Times New Roman" w:hAnsi="Times New Roman" w:cs="Times New Roman"/>
          <w:b/>
          <w:sz w:val="23"/>
          <w:szCs w:val="23"/>
        </w:rPr>
        <w:t>ПОРЯДОК УРЕГУЛИРОВАНИЯ СПОРОВ</w:t>
      </w:r>
    </w:p>
    <w:p w14:paraId="2ACB36DF" w14:textId="77777777"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.1. </w:t>
      </w:r>
      <w:r w:rsidR="0097166E" w:rsidRPr="00067FE0">
        <w:rPr>
          <w:rFonts w:ascii="Times New Roman" w:hAnsi="Times New Roman" w:cs="Times New Roman"/>
          <w:sz w:val="23"/>
          <w:szCs w:val="23"/>
        </w:rPr>
        <w:t>Стороны принимают все меры к тому, чтобы любые спорные вопросы, разногласия либо претензии, касающиеся исполнения контракта, были урегулированы путем переговоров.</w:t>
      </w:r>
    </w:p>
    <w:p w14:paraId="5104E480" w14:textId="77777777"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.2. </w:t>
      </w:r>
      <w:r w:rsidR="0097166E" w:rsidRPr="00067FE0">
        <w:rPr>
          <w:rFonts w:ascii="Times New Roman" w:hAnsi="Times New Roman" w:cs="Times New Roman"/>
          <w:sz w:val="23"/>
          <w:szCs w:val="23"/>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контракту, Сторона,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43BED406" w14:textId="7B8368F9"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.3. </w:t>
      </w:r>
      <w:r w:rsidR="0097166E" w:rsidRPr="00067FE0">
        <w:rPr>
          <w:rFonts w:ascii="Times New Roman" w:hAnsi="Times New Roman" w:cs="Times New Roman"/>
          <w:sz w:val="23"/>
          <w:szCs w:val="23"/>
        </w:rPr>
        <w:t xml:space="preserve">Любые споры, не урегулированные во внесудебном порядке, разрешаются Арбитражным судом </w:t>
      </w:r>
      <w:r w:rsidR="001E7F43">
        <w:rPr>
          <w:rFonts w:ascii="Times New Roman" w:hAnsi="Times New Roman" w:cs="Times New Roman"/>
          <w:sz w:val="23"/>
          <w:szCs w:val="23"/>
        </w:rPr>
        <w:t>Республики Северная Осетия-Алания</w:t>
      </w:r>
      <w:r w:rsidR="00177ED6" w:rsidRPr="00067FE0">
        <w:rPr>
          <w:rFonts w:ascii="Times New Roman" w:hAnsi="Times New Roman" w:cs="Times New Roman"/>
          <w:sz w:val="23"/>
          <w:szCs w:val="23"/>
        </w:rPr>
        <w:t>.</w:t>
      </w:r>
    </w:p>
    <w:p w14:paraId="0AD8B5A3" w14:textId="77777777" w:rsidR="00F75EB4" w:rsidRPr="00067FE0" w:rsidRDefault="00F75EB4" w:rsidP="00463313">
      <w:pPr>
        <w:pStyle w:val="ConsPlusNormal"/>
        <w:widowControl w:val="0"/>
        <w:ind w:firstLine="709"/>
        <w:jc w:val="both"/>
        <w:rPr>
          <w:rFonts w:ascii="Times New Roman" w:hAnsi="Times New Roman" w:cs="Times New Roman"/>
          <w:sz w:val="23"/>
          <w:szCs w:val="23"/>
        </w:rPr>
      </w:pPr>
    </w:p>
    <w:p w14:paraId="36BCDE52" w14:textId="77777777" w:rsidR="0097166E" w:rsidRPr="00067FE0" w:rsidRDefault="004B1DF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11</w:t>
      </w:r>
      <w:r w:rsidR="0097166E" w:rsidRPr="00067FE0">
        <w:rPr>
          <w:rFonts w:ascii="Times New Roman" w:hAnsi="Times New Roman" w:cs="Times New Roman"/>
          <w:b/>
          <w:sz w:val="23"/>
          <w:szCs w:val="23"/>
        </w:rPr>
        <w:t>.</w:t>
      </w:r>
      <w:r w:rsidR="00DE0C6D" w:rsidRPr="00067FE0">
        <w:rPr>
          <w:rFonts w:ascii="Times New Roman" w:hAnsi="Times New Roman" w:cs="Times New Roman"/>
          <w:b/>
          <w:sz w:val="23"/>
          <w:szCs w:val="23"/>
        </w:rPr>
        <w:t> </w:t>
      </w:r>
      <w:r w:rsidR="0097166E" w:rsidRPr="00067FE0">
        <w:rPr>
          <w:rFonts w:ascii="Times New Roman" w:hAnsi="Times New Roman" w:cs="Times New Roman"/>
          <w:b/>
          <w:sz w:val="23"/>
          <w:szCs w:val="23"/>
        </w:rPr>
        <w:t>ПОРЯДОК ИЗМЕНЕНИЯ КОНТРАКТА</w:t>
      </w:r>
    </w:p>
    <w:p w14:paraId="06A9BACC" w14:textId="77777777" w:rsidR="00753F62"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11</w:t>
      </w:r>
      <w:r w:rsidR="00753F62" w:rsidRPr="00067FE0">
        <w:rPr>
          <w:rFonts w:ascii="Times New Roman" w:hAnsi="Times New Roman" w:cs="Times New Roman"/>
          <w:sz w:val="23"/>
          <w:szCs w:val="23"/>
        </w:rPr>
        <w:t xml:space="preserve">.1. 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w:t>
      </w:r>
      <w:r w:rsidR="004D7CE6" w:rsidRPr="00067FE0">
        <w:rPr>
          <w:rFonts w:ascii="Times New Roman" w:hAnsi="Times New Roman" w:cs="Times New Roman"/>
          <w:sz w:val="23"/>
          <w:szCs w:val="23"/>
        </w:rPr>
        <w:t>Государственного заказчика</w:t>
      </w:r>
      <w:r w:rsidR="00753F62" w:rsidRPr="00067FE0">
        <w:rPr>
          <w:rFonts w:ascii="Times New Roman" w:hAnsi="Times New Roman" w:cs="Times New Roman"/>
          <w:sz w:val="23"/>
          <w:szCs w:val="23"/>
        </w:rPr>
        <w:t xml:space="preserve"> как получателя бюджетных средств лимитов бюджетных обязательств, при этом </w:t>
      </w:r>
      <w:r w:rsidR="004D7CE6" w:rsidRPr="00067FE0">
        <w:rPr>
          <w:rFonts w:ascii="Times New Roman" w:hAnsi="Times New Roman" w:cs="Times New Roman"/>
          <w:sz w:val="23"/>
          <w:szCs w:val="23"/>
        </w:rPr>
        <w:t>Государственный заказчик</w:t>
      </w:r>
      <w:r w:rsidR="00753F62" w:rsidRPr="00067FE0">
        <w:rPr>
          <w:rFonts w:ascii="Times New Roman" w:hAnsi="Times New Roman" w:cs="Times New Roman"/>
          <w:sz w:val="23"/>
          <w:szCs w:val="23"/>
        </w:rPr>
        <w:t xml:space="preserve"> в порядке, предусмотренном ст. 95 Федерального закона № 44-ФЗ, в случае, если не достигнуто соглашение о снижении цены Контракта без сокращения </w:t>
      </w:r>
      <w:r w:rsidR="001F4176" w:rsidRPr="00067FE0">
        <w:rPr>
          <w:rFonts w:ascii="Times New Roman" w:hAnsi="Times New Roman" w:cs="Times New Roman"/>
          <w:sz w:val="23"/>
          <w:szCs w:val="23"/>
        </w:rPr>
        <w:t>количества Товара</w:t>
      </w:r>
      <w:r w:rsidR="00753F62" w:rsidRPr="00067FE0">
        <w:rPr>
          <w:rFonts w:ascii="Times New Roman" w:hAnsi="Times New Roman" w:cs="Times New Roman"/>
          <w:sz w:val="23"/>
          <w:szCs w:val="23"/>
        </w:rPr>
        <w:t xml:space="preserve"> и (или) об изменении сроков исполнения Контракта, </w:t>
      </w:r>
      <w:r w:rsidR="00753F62" w:rsidRPr="00067FE0">
        <w:rPr>
          <w:rFonts w:ascii="Times New Roman" w:hAnsi="Times New Roman" w:cs="Times New Roman"/>
          <w:sz w:val="23"/>
          <w:szCs w:val="23"/>
        </w:rPr>
        <w:lastRenderedPageBreak/>
        <w:t xml:space="preserve">обеспечивает соглашение с </w:t>
      </w:r>
      <w:r w:rsidR="001F4176" w:rsidRPr="00067FE0">
        <w:rPr>
          <w:rFonts w:ascii="Times New Roman" w:hAnsi="Times New Roman" w:cs="Times New Roman"/>
          <w:sz w:val="23"/>
          <w:szCs w:val="23"/>
        </w:rPr>
        <w:t>Поставщиком</w:t>
      </w:r>
      <w:r w:rsidR="00753F62" w:rsidRPr="00067FE0">
        <w:rPr>
          <w:rFonts w:ascii="Times New Roman" w:hAnsi="Times New Roman" w:cs="Times New Roman"/>
          <w:sz w:val="23"/>
          <w:szCs w:val="23"/>
        </w:rPr>
        <w:t xml:space="preserve"> новых условий Контракта, в том числе цены и (или) сроков исполнения Контракта и (или) </w:t>
      </w:r>
      <w:r w:rsidR="001F4176" w:rsidRPr="00067FE0">
        <w:rPr>
          <w:rFonts w:ascii="Times New Roman" w:hAnsi="Times New Roman" w:cs="Times New Roman"/>
          <w:sz w:val="23"/>
          <w:szCs w:val="23"/>
        </w:rPr>
        <w:t>количества Товара</w:t>
      </w:r>
      <w:r w:rsidR="00753F62" w:rsidRPr="00067FE0">
        <w:rPr>
          <w:rFonts w:ascii="Times New Roman" w:hAnsi="Times New Roman" w:cs="Times New Roman"/>
          <w:sz w:val="23"/>
          <w:szCs w:val="23"/>
        </w:rPr>
        <w:t xml:space="preserve">, предусмотренных Контрактом. </w:t>
      </w:r>
    </w:p>
    <w:p w14:paraId="386FD0C4" w14:textId="77777777" w:rsidR="00753F62"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11</w:t>
      </w:r>
      <w:r w:rsidR="00753F62" w:rsidRPr="00067FE0">
        <w:rPr>
          <w:rFonts w:ascii="Times New Roman" w:hAnsi="Times New Roman" w:cs="Times New Roman"/>
          <w:sz w:val="23"/>
          <w:szCs w:val="23"/>
        </w:rPr>
        <w:t>.2. Иные изменения и дополнения настоящего Контракта возможны по соглашению Сторон в рамках действующего законодательства в сфере осуществления закупок.</w:t>
      </w:r>
    </w:p>
    <w:p w14:paraId="34A8D2EF" w14:textId="77777777" w:rsidR="00753F62" w:rsidRPr="00067FE0" w:rsidRDefault="00753F62"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4BB0EB99" w14:textId="77777777" w:rsidR="00F75EB4" w:rsidRPr="00067FE0" w:rsidRDefault="00F75EB4" w:rsidP="00463313">
      <w:pPr>
        <w:pStyle w:val="ConsPlusNormal"/>
        <w:widowControl w:val="0"/>
        <w:ind w:firstLine="709"/>
        <w:jc w:val="center"/>
        <w:rPr>
          <w:rFonts w:ascii="Times New Roman" w:hAnsi="Times New Roman" w:cs="Times New Roman"/>
          <w:sz w:val="23"/>
          <w:szCs w:val="23"/>
        </w:rPr>
      </w:pPr>
    </w:p>
    <w:p w14:paraId="5D4B1F14" w14:textId="77777777" w:rsidR="001F4176" w:rsidRPr="00067FE0" w:rsidRDefault="001F417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12. ПОРЯДОК РАСТОРЖЕНИЯ КОНТРАКТА</w:t>
      </w:r>
    </w:p>
    <w:p w14:paraId="25F41B95"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0D2EA63"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676A7D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12.3.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2111AEB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12.4. В случае расторжения Контракта по соглашению Сторон, Поставщик возвращает Государственному заказчику денежные средства, перечисленные для исполнения обязательств по Контракту, а Государственный заказчик оплачивает расходы (издержки) Поставщику за фактически исполненные обязательства по Контракту.</w:t>
      </w:r>
    </w:p>
    <w:p w14:paraId="3E683A29"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12.5.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календарных дней со дня получения предложения о расторжении Контракта.</w:t>
      </w:r>
    </w:p>
    <w:p w14:paraId="3F8BF9A8" w14:textId="77777777" w:rsidR="001F4176" w:rsidRPr="00067FE0" w:rsidRDefault="001F4176" w:rsidP="00463313">
      <w:pPr>
        <w:widowControl w:val="0"/>
        <w:tabs>
          <w:tab w:val="left" w:pos="709"/>
        </w:tabs>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12.6. Государственный заказчик обязан принять решение об одностороннем отказе от исполнения контракта в следующих случаях:</w:t>
      </w:r>
    </w:p>
    <w:p w14:paraId="77F575CC" w14:textId="77777777" w:rsidR="001F4176" w:rsidRPr="00067FE0" w:rsidRDefault="001F4176" w:rsidP="00463313">
      <w:pPr>
        <w:widowControl w:val="0"/>
        <w:tabs>
          <w:tab w:val="left" w:pos="709"/>
        </w:tabs>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1) если в ходе исполнения контракта установлено, что:</w:t>
      </w:r>
    </w:p>
    <w:p w14:paraId="1EB51629"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а) поставщик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16" w:anchor="/document/77312407/entry/310011" w:history="1">
        <w:r w:rsidRPr="00067FE0">
          <w:rPr>
            <w:rStyle w:val="a5"/>
            <w:rFonts w:eastAsia="Calibri"/>
            <w:color w:val="auto"/>
            <w:sz w:val="23"/>
            <w:szCs w:val="23"/>
            <w:u w:val="none"/>
          </w:rPr>
          <w:t>частью 1.1</w:t>
        </w:r>
      </w:hyperlink>
      <w:r w:rsidRPr="00067FE0">
        <w:rPr>
          <w:sz w:val="23"/>
          <w:szCs w:val="23"/>
        </w:rPr>
        <w:t xml:space="preserve"> (при наличии такого требования) статьи 31 Федерального закона № 44-ФЗ) и (или) поставляемому товару;</w:t>
      </w:r>
    </w:p>
    <w:p w14:paraId="241FF0E6"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б) при определении поставщика (подрядчика, исполнителя)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78695E6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12.7. До принятия такого решения Государственный заказчик вправе провести экспертизу поставляемого товара с привлечением экспертов, экспертных организаций.</w:t>
      </w:r>
    </w:p>
    <w:p w14:paraId="7D576DC1"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12.8. Если Государственным заказчиком проведена экспертиза поставляемого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поставляемого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1E1A8B50"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12.9. В случае принятия заказчиком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7B5F3BD3"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17" w:anchor="/document/12184522/entry/21" w:history="1">
        <w:r w:rsidRPr="00067FE0">
          <w:rPr>
            <w:rStyle w:val="a5"/>
            <w:rFonts w:eastAsia="Calibri"/>
            <w:color w:val="auto"/>
            <w:sz w:val="23"/>
            <w:szCs w:val="23"/>
            <w:u w:val="none"/>
          </w:rPr>
          <w:t>электронной подписью</w:t>
        </w:r>
      </w:hyperlink>
      <w:r w:rsidRPr="00067FE0">
        <w:rPr>
          <w:sz w:val="23"/>
          <w:szCs w:val="23"/>
        </w:rPr>
        <w:t xml:space="preserve"> лица, имеющего право действовать от имени заказчика, и размещает такое решение в единой информационной системе. В случаях, предусмотренных </w:t>
      </w:r>
      <w:hyperlink r:id="rId18" w:anchor="/document/77312407/entry/1035" w:history="1">
        <w:r w:rsidRPr="00067FE0">
          <w:rPr>
            <w:rStyle w:val="a5"/>
            <w:rFonts w:eastAsia="Calibri"/>
            <w:color w:val="auto"/>
            <w:sz w:val="23"/>
            <w:szCs w:val="23"/>
            <w:u w:val="none"/>
          </w:rPr>
          <w:t>частью 5 статьи 103</w:t>
        </w:r>
      </w:hyperlink>
      <w:r w:rsidRPr="00067FE0">
        <w:rPr>
          <w:sz w:val="23"/>
          <w:szCs w:val="23"/>
        </w:rPr>
        <w:t xml:space="preserve"> Федерального закона </w:t>
      </w:r>
      <w:r w:rsidRPr="00067FE0">
        <w:rPr>
          <w:sz w:val="23"/>
          <w:szCs w:val="23"/>
        </w:rPr>
        <w:lastRenderedPageBreak/>
        <w:t>№ 44-ФЗ, такое решение не размещается на официальном сайте;</w:t>
      </w:r>
    </w:p>
    <w:p w14:paraId="0F86FD99"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w:t>
      </w:r>
    </w:p>
    <w:p w14:paraId="48BB9872"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3) поступление решения об одностороннем отказе от исполнения контракта считается надлежащим уведомлением поставщика об одностороннем отказе от исполнения контракта.</w:t>
      </w:r>
    </w:p>
    <w:p w14:paraId="5FD41A4A"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12.10.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14:paraId="670170A8"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12.11.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14:paraId="3D4BCCD3"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12.12. 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w:t>
      </w:r>
      <w:hyperlink r:id="rId19" w:anchor="/document/12184522/entry/21" w:history="1">
        <w:r w:rsidRPr="00067FE0">
          <w:rPr>
            <w:rStyle w:val="a5"/>
            <w:rFonts w:ascii="Times New Roman" w:eastAsia="Calibri" w:hAnsi="Times New Roman"/>
            <w:color w:val="auto"/>
            <w:sz w:val="23"/>
            <w:szCs w:val="23"/>
            <w:u w:val="none"/>
          </w:rPr>
          <w:t>электронной подписью</w:t>
        </w:r>
      </w:hyperlink>
      <w:r w:rsidRPr="00067FE0">
        <w:rPr>
          <w:rFonts w:ascii="Times New Roman" w:hAnsi="Times New Roman"/>
          <w:sz w:val="23"/>
          <w:szCs w:val="23"/>
        </w:rPr>
        <w:t xml:space="preserve"> лица, имеющего право действовать от имени заказчика, и размещает такое извещение в единой информационной системе. В случаях, предусмотренных </w:t>
      </w:r>
      <w:hyperlink r:id="rId20" w:anchor="/document/77312407/entry/1035" w:history="1">
        <w:r w:rsidRPr="00067FE0">
          <w:rPr>
            <w:rStyle w:val="a5"/>
            <w:rFonts w:ascii="Times New Roman" w:eastAsia="Calibri" w:hAnsi="Times New Roman"/>
            <w:color w:val="auto"/>
            <w:sz w:val="23"/>
            <w:szCs w:val="23"/>
            <w:u w:val="none"/>
          </w:rPr>
          <w:t>частью 5 статьи 103</w:t>
        </w:r>
      </w:hyperlink>
      <w:r w:rsidRPr="00067FE0">
        <w:rPr>
          <w:rFonts w:ascii="Times New Roman" w:hAnsi="Times New Roman"/>
          <w:sz w:val="23"/>
          <w:szCs w:val="23"/>
        </w:rPr>
        <w:t xml:space="preserve"> Федерального закона № 44-ФЗ, такое извещение не размещается на официальном сайте.</w:t>
      </w:r>
    </w:p>
    <w:p w14:paraId="1FFD94CB"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12.13. </w:t>
      </w:r>
      <w:r w:rsidRPr="00067FE0">
        <w:rPr>
          <w:rFonts w:ascii="Times New Roman" w:hAnsi="Times New Roman"/>
          <w:sz w:val="23"/>
          <w:szCs w:val="23"/>
          <w:shd w:val="clear" w:color="auto" w:fill="FFFFFF"/>
        </w:rPr>
        <w:t xml:space="preserve">Государственный заказчик не позднее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w:t>
      </w:r>
      <w:r w:rsidR="00CC78E4" w:rsidRPr="00067FE0">
        <w:rPr>
          <w:rFonts w:ascii="Times New Roman" w:hAnsi="Times New Roman"/>
          <w:sz w:val="23"/>
          <w:szCs w:val="23"/>
          <w:shd w:val="clear" w:color="auto" w:fill="FFFFFF"/>
        </w:rPr>
        <w:t>Поставщиком</w:t>
      </w:r>
      <w:r w:rsidRPr="00067FE0">
        <w:rPr>
          <w:rFonts w:ascii="Times New Roman" w:hAnsi="Times New Roman"/>
          <w:sz w:val="23"/>
          <w:szCs w:val="23"/>
          <w:shd w:val="clear" w:color="auto" w:fill="FFFFFF"/>
        </w:rPr>
        <w:t xml:space="preserve"> обязательств, предусмотренных контрактом, направляет в соответствии с порядком, предусмотренным </w:t>
      </w:r>
      <w:hyperlink r:id="rId21" w:anchor="/document/70353464/entry/104101" w:history="1">
        <w:r w:rsidRPr="00067FE0">
          <w:rPr>
            <w:rFonts w:ascii="Times New Roman" w:hAnsi="Times New Roman"/>
            <w:sz w:val="23"/>
            <w:szCs w:val="23"/>
            <w:shd w:val="clear" w:color="auto" w:fill="FFFFFF"/>
          </w:rPr>
          <w:t>пунктом 1 части 10 статьи 104</w:t>
        </w:r>
      </w:hyperlink>
      <w:r w:rsidRPr="00067FE0">
        <w:rPr>
          <w:rFonts w:ascii="Times New Roman" w:hAnsi="Times New Roman"/>
          <w:sz w:val="23"/>
          <w:szCs w:val="23"/>
        </w:rPr>
        <w:t xml:space="preserve"> </w:t>
      </w:r>
      <w:r w:rsidRPr="00067FE0">
        <w:rPr>
          <w:rFonts w:ascii="Times New Roman" w:hAnsi="Times New Roman"/>
          <w:sz w:val="23"/>
          <w:szCs w:val="23"/>
          <w:shd w:val="clear" w:color="auto" w:fill="FFFFFF"/>
        </w:rPr>
        <w:t xml:space="preserve">Федерального закона № 44-ФЗ, обращение о включении информации о </w:t>
      </w:r>
      <w:r w:rsidR="00CC78E4" w:rsidRPr="00067FE0">
        <w:rPr>
          <w:rFonts w:ascii="Times New Roman" w:hAnsi="Times New Roman"/>
          <w:sz w:val="23"/>
          <w:szCs w:val="23"/>
          <w:shd w:val="clear" w:color="auto" w:fill="FFFFFF"/>
        </w:rPr>
        <w:t>Поставщике</w:t>
      </w:r>
      <w:r w:rsidRPr="00067FE0">
        <w:rPr>
          <w:rFonts w:ascii="Times New Roman" w:hAnsi="Times New Roman"/>
          <w:sz w:val="23"/>
          <w:szCs w:val="23"/>
          <w:shd w:val="clear" w:color="auto" w:fill="FFFFFF"/>
        </w:rPr>
        <w:t xml:space="preserve"> в реестр недобросовестных поставщиков (подрядчиков, исполнителей). </w:t>
      </w:r>
    </w:p>
    <w:p w14:paraId="5E41F6ED"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bCs/>
          <w:sz w:val="23"/>
          <w:szCs w:val="23"/>
        </w:rPr>
        <w:t>12.14. </w:t>
      </w:r>
      <w:r w:rsidRPr="00067FE0">
        <w:rPr>
          <w:rFonts w:ascii="Times New Roman" w:hAnsi="Times New Roman"/>
          <w:sz w:val="23"/>
          <w:szCs w:val="23"/>
        </w:rPr>
        <w:t xml:space="preserve">Поставщик </w:t>
      </w:r>
      <w:r w:rsidRPr="00067FE0">
        <w:rPr>
          <w:rFonts w:ascii="Times New Roman" w:hAnsi="Times New Roman"/>
          <w:sz w:val="23"/>
          <w:szCs w:val="23"/>
          <w:shd w:val="clear" w:color="auto" w:fill="FFFFFF"/>
        </w:rPr>
        <w:t xml:space="preserve">вправе принять решение об одностороннем отказе от исполнения контракта по основаниям, предусмотренным </w:t>
      </w:r>
      <w:hyperlink r:id="rId22" w:anchor="/document/10164072/entry/45011" w:history="1">
        <w:r w:rsidRPr="00067FE0">
          <w:rPr>
            <w:rFonts w:ascii="Times New Roman" w:hAnsi="Times New Roman"/>
            <w:sz w:val="23"/>
            <w:szCs w:val="23"/>
            <w:shd w:val="clear" w:color="auto" w:fill="FFFFFF"/>
          </w:rPr>
          <w:t>Гражданским кодексом</w:t>
        </w:r>
      </w:hyperlink>
      <w:r w:rsidRPr="00067FE0">
        <w:rPr>
          <w:rFonts w:ascii="Times New Roman" w:hAnsi="Times New Roman"/>
          <w:sz w:val="23"/>
          <w:szCs w:val="23"/>
        </w:rPr>
        <w:t xml:space="preserve"> </w:t>
      </w:r>
      <w:r w:rsidRPr="00067FE0">
        <w:rPr>
          <w:rFonts w:ascii="Times New Roman" w:hAnsi="Times New Roman"/>
          <w:sz w:val="23"/>
          <w:szCs w:val="23"/>
          <w:shd w:val="clear" w:color="auto" w:fill="FFFFFF"/>
        </w:rPr>
        <w:t>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14:paraId="23AAD15E"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12.15. В случае принятия поставщиком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14:paraId="6B2ED2DF"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1) поставщик 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23" w:anchor="/document/12184522/entry/21" w:history="1">
        <w:r w:rsidRPr="00067FE0">
          <w:rPr>
            <w:rStyle w:val="a5"/>
            <w:rFonts w:eastAsia="Calibri"/>
            <w:color w:val="auto"/>
            <w:sz w:val="23"/>
            <w:szCs w:val="23"/>
            <w:u w:val="none"/>
          </w:rPr>
          <w:t>электронной подписью</w:t>
        </w:r>
      </w:hyperlink>
      <w:r w:rsidRPr="00067FE0">
        <w:rPr>
          <w:sz w:val="23"/>
          <w:szCs w:val="23"/>
        </w:rPr>
        <w:t xml:space="preserve"> лица, имеющего право действовать от имени поставщика, и размещает такое решение в единой информационной системе. В случаях, предусмотренных </w:t>
      </w:r>
      <w:hyperlink r:id="rId24" w:anchor="/document/77312407/entry/1035" w:history="1">
        <w:r w:rsidRPr="00067FE0">
          <w:rPr>
            <w:rStyle w:val="a5"/>
            <w:rFonts w:eastAsia="Calibri"/>
            <w:color w:val="auto"/>
            <w:sz w:val="23"/>
            <w:szCs w:val="23"/>
            <w:u w:val="none"/>
          </w:rPr>
          <w:t>частью 5 статьи 103</w:t>
        </w:r>
      </w:hyperlink>
      <w:r w:rsidRPr="00067FE0">
        <w:rPr>
          <w:sz w:val="23"/>
          <w:szCs w:val="23"/>
        </w:rPr>
        <w:t xml:space="preserve"> Федерального закона № 44-ФЗ, такое решение не размещается на официальном сайте;</w:t>
      </w:r>
    </w:p>
    <w:p w14:paraId="7E5C990A"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4168015B"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lastRenderedPageBreak/>
        <w:t>3)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14:paraId="4E08C91D" w14:textId="77777777" w:rsidR="001F4176" w:rsidRPr="00067FE0" w:rsidRDefault="001F4176" w:rsidP="00463313">
      <w:pPr>
        <w:widowControl w:val="0"/>
        <w:shd w:val="clear" w:color="auto" w:fill="FFFFFF"/>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12.16.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42183B32" w14:textId="77777777" w:rsidR="001F4176" w:rsidRPr="00067FE0" w:rsidRDefault="001F4176" w:rsidP="00463313">
      <w:pPr>
        <w:widowControl w:val="0"/>
        <w:shd w:val="clear" w:color="auto" w:fill="FFFFFF"/>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12.17. </w:t>
      </w:r>
      <w:r w:rsidRPr="00067FE0">
        <w:rPr>
          <w:rFonts w:ascii="Times New Roman" w:hAnsi="Times New Roman"/>
          <w:sz w:val="23"/>
          <w:szCs w:val="23"/>
        </w:rPr>
        <w:t>Поставщик</w:t>
      </w:r>
      <w:r w:rsidRPr="00067FE0">
        <w:rPr>
          <w:rFonts w:ascii="Times New Roman" w:hAnsi="Times New Roman"/>
          <w:bCs/>
          <w:sz w:val="23"/>
          <w:szCs w:val="23"/>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6A3C8F4"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12.18. В случае отмены поставщиком не вступившего в силу решения об одностороннем отказе от исполнения контракта, размещенного в единой информационной системе, поставщик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w:t>
      </w:r>
      <w:hyperlink r:id="rId25" w:anchor="/document/12184522/entry/21" w:history="1">
        <w:r w:rsidRPr="00067FE0">
          <w:rPr>
            <w:rStyle w:val="a5"/>
            <w:rFonts w:ascii="Times New Roman" w:eastAsia="Calibri" w:hAnsi="Times New Roman"/>
            <w:color w:val="auto"/>
            <w:sz w:val="23"/>
            <w:szCs w:val="23"/>
            <w:u w:val="none"/>
          </w:rPr>
          <w:t>электронной подписью</w:t>
        </w:r>
      </w:hyperlink>
      <w:r w:rsidRPr="00067FE0">
        <w:rPr>
          <w:rFonts w:ascii="Times New Roman" w:hAnsi="Times New Roman"/>
          <w:sz w:val="23"/>
          <w:szCs w:val="23"/>
        </w:rPr>
        <w:t xml:space="preserve"> лица, имеющего право действовать от имени поставщика, и размещает такое извещение в единой информационной системе. В случаях, предусмотренных </w:t>
      </w:r>
      <w:hyperlink r:id="rId26" w:anchor="/document/77312407/entry/1035" w:history="1">
        <w:r w:rsidRPr="00067FE0">
          <w:rPr>
            <w:rStyle w:val="a5"/>
            <w:rFonts w:ascii="Times New Roman" w:eastAsia="Calibri" w:hAnsi="Times New Roman"/>
            <w:color w:val="auto"/>
            <w:sz w:val="23"/>
            <w:szCs w:val="23"/>
            <w:u w:val="none"/>
          </w:rPr>
          <w:t>частью 5 статьи 103</w:t>
        </w:r>
      </w:hyperlink>
      <w:r w:rsidRPr="00067FE0">
        <w:rPr>
          <w:rFonts w:ascii="Times New Roman" w:hAnsi="Times New Roman"/>
          <w:sz w:val="23"/>
          <w:szCs w:val="23"/>
        </w:rPr>
        <w:t xml:space="preserve"> Федерального закона № 44-ФЗ, такое извещение не размещается на официальном сайте.</w:t>
      </w:r>
    </w:p>
    <w:p w14:paraId="4460FFAC"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12.19.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r:id="rId27" w:anchor="/document/77312407/entry/104101" w:history="1">
        <w:r w:rsidRPr="00067FE0">
          <w:rPr>
            <w:rStyle w:val="a5"/>
            <w:rFonts w:ascii="Times New Roman" w:eastAsia="Calibri" w:hAnsi="Times New Roman"/>
            <w:color w:val="auto"/>
            <w:sz w:val="23"/>
            <w:szCs w:val="23"/>
            <w:u w:val="none"/>
          </w:rPr>
          <w:t>пунктом 1 части 10 статьи 104</w:t>
        </w:r>
      </w:hyperlink>
      <w:r w:rsidRPr="00067FE0">
        <w:rPr>
          <w:rFonts w:ascii="Times New Roman" w:hAnsi="Times New Roman"/>
          <w:sz w:val="23"/>
          <w:szCs w:val="23"/>
        </w:rPr>
        <w:t xml:space="preserve"> Федерального закона № 44-ФЗ, обращение о включении информации о поставщике  в реестр недобросовестных поставщиков (подрядчиков, исполнителей).</w:t>
      </w:r>
    </w:p>
    <w:p w14:paraId="583D4AD1" w14:textId="77777777" w:rsidR="00B40980"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26C0BE4" w14:textId="77777777" w:rsidR="001F4176" w:rsidRPr="00067FE0" w:rsidRDefault="001F4176" w:rsidP="00463313">
      <w:pPr>
        <w:widowControl w:val="0"/>
        <w:suppressAutoHyphens w:val="0"/>
        <w:spacing w:after="0" w:line="240" w:lineRule="auto"/>
        <w:ind w:firstLine="709"/>
        <w:jc w:val="center"/>
        <w:rPr>
          <w:rFonts w:ascii="Times New Roman" w:hAnsi="Times New Roman"/>
          <w:bCs/>
          <w:sz w:val="23"/>
          <w:szCs w:val="23"/>
        </w:rPr>
      </w:pPr>
    </w:p>
    <w:p w14:paraId="46110D1C" w14:textId="77777777" w:rsidR="0097166E" w:rsidRPr="00067FE0" w:rsidRDefault="001F4176" w:rsidP="00463313">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13</w:t>
      </w:r>
      <w:r w:rsidR="0097166E" w:rsidRPr="00067FE0">
        <w:rPr>
          <w:rFonts w:ascii="Times New Roman" w:hAnsi="Times New Roman" w:cs="Times New Roman"/>
          <w:b/>
          <w:bCs/>
          <w:sz w:val="23"/>
          <w:szCs w:val="23"/>
        </w:rPr>
        <w:t>.</w:t>
      </w:r>
      <w:r w:rsidR="001D0C0A" w:rsidRPr="00067FE0">
        <w:rPr>
          <w:rFonts w:ascii="Times New Roman" w:hAnsi="Times New Roman" w:cs="Times New Roman"/>
          <w:b/>
          <w:bCs/>
          <w:sz w:val="23"/>
          <w:szCs w:val="23"/>
        </w:rPr>
        <w:t> </w:t>
      </w:r>
      <w:r w:rsidR="0097166E" w:rsidRPr="00067FE0">
        <w:rPr>
          <w:rFonts w:ascii="Times New Roman" w:hAnsi="Times New Roman" w:cs="Times New Roman"/>
          <w:b/>
          <w:bCs/>
          <w:sz w:val="23"/>
          <w:szCs w:val="23"/>
        </w:rPr>
        <w:t>СРОК ДЕЙСТВИЯ КОНТРАКТА</w:t>
      </w:r>
    </w:p>
    <w:p w14:paraId="1730B880" w14:textId="5829C8B9"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w:t>
      </w:r>
      <w:r w:rsidR="001F4176" w:rsidRPr="00067FE0">
        <w:rPr>
          <w:rFonts w:ascii="Times New Roman" w:hAnsi="Times New Roman" w:cs="Times New Roman"/>
          <w:sz w:val="23"/>
          <w:szCs w:val="23"/>
        </w:rPr>
        <w:t>3</w:t>
      </w:r>
      <w:r w:rsidRPr="00067FE0">
        <w:rPr>
          <w:rFonts w:ascii="Times New Roman" w:hAnsi="Times New Roman" w:cs="Times New Roman"/>
          <w:sz w:val="23"/>
          <w:szCs w:val="23"/>
        </w:rPr>
        <w:t>.1. Настоящий Контра</w:t>
      </w:r>
      <w:proofErr w:type="gramStart"/>
      <w:r w:rsidRPr="00067FE0">
        <w:rPr>
          <w:rFonts w:ascii="Times New Roman" w:hAnsi="Times New Roman" w:cs="Times New Roman"/>
          <w:sz w:val="23"/>
          <w:szCs w:val="23"/>
        </w:rPr>
        <w:t>кт вст</w:t>
      </w:r>
      <w:proofErr w:type="gramEnd"/>
      <w:r w:rsidRPr="00067FE0">
        <w:rPr>
          <w:rFonts w:ascii="Times New Roman" w:hAnsi="Times New Roman" w:cs="Times New Roman"/>
          <w:sz w:val="23"/>
          <w:szCs w:val="23"/>
        </w:rPr>
        <w:t xml:space="preserve">упает в силу с </w:t>
      </w:r>
      <w:r w:rsidR="00E97169">
        <w:rPr>
          <w:rFonts w:ascii="Times New Roman" w:hAnsi="Times New Roman" w:cs="Times New Roman"/>
          <w:sz w:val="23"/>
          <w:szCs w:val="23"/>
        </w:rPr>
        <w:t>даты заключения</w:t>
      </w:r>
      <w:r w:rsidRPr="00067FE0">
        <w:rPr>
          <w:rFonts w:ascii="Times New Roman" w:hAnsi="Times New Roman" w:cs="Times New Roman"/>
          <w:sz w:val="23"/>
          <w:szCs w:val="23"/>
        </w:rPr>
        <w:t xml:space="preserve"> и действует по </w:t>
      </w:r>
      <w:r w:rsidRPr="00067FE0">
        <w:rPr>
          <w:rFonts w:ascii="Times New Roman" w:hAnsi="Times New Roman" w:cs="Times New Roman"/>
          <w:b/>
          <w:sz w:val="23"/>
          <w:szCs w:val="23"/>
        </w:rPr>
        <w:t>«</w:t>
      </w:r>
      <w:r w:rsidR="002230AA">
        <w:rPr>
          <w:rFonts w:ascii="Times New Roman" w:hAnsi="Times New Roman" w:cs="Times New Roman"/>
          <w:b/>
          <w:sz w:val="23"/>
          <w:szCs w:val="23"/>
        </w:rPr>
        <w:t>31</w:t>
      </w:r>
      <w:r w:rsidRPr="00067FE0">
        <w:rPr>
          <w:rFonts w:ascii="Times New Roman" w:hAnsi="Times New Roman" w:cs="Times New Roman"/>
          <w:b/>
          <w:sz w:val="23"/>
          <w:szCs w:val="23"/>
        </w:rPr>
        <w:t xml:space="preserve">» </w:t>
      </w:r>
      <w:r w:rsidR="002230AA">
        <w:rPr>
          <w:rFonts w:ascii="Times New Roman" w:hAnsi="Times New Roman" w:cs="Times New Roman"/>
          <w:b/>
          <w:sz w:val="23"/>
          <w:szCs w:val="23"/>
        </w:rPr>
        <w:t>декабря</w:t>
      </w:r>
      <w:r w:rsidRPr="00067FE0">
        <w:rPr>
          <w:rFonts w:ascii="Times New Roman" w:hAnsi="Times New Roman" w:cs="Times New Roman"/>
          <w:b/>
          <w:sz w:val="23"/>
          <w:szCs w:val="23"/>
        </w:rPr>
        <w:t xml:space="preserve"> 202</w:t>
      </w:r>
      <w:r w:rsidR="00E97169">
        <w:rPr>
          <w:rFonts w:ascii="Times New Roman" w:hAnsi="Times New Roman" w:cs="Times New Roman"/>
          <w:b/>
          <w:sz w:val="23"/>
          <w:szCs w:val="23"/>
        </w:rPr>
        <w:t>6</w:t>
      </w:r>
      <w:r w:rsidRPr="00067FE0">
        <w:rPr>
          <w:rFonts w:ascii="Times New Roman" w:hAnsi="Times New Roman" w:cs="Times New Roman"/>
          <w:b/>
          <w:sz w:val="23"/>
          <w:szCs w:val="23"/>
        </w:rPr>
        <w:t xml:space="preserve"> года</w:t>
      </w:r>
      <w:r w:rsidRPr="00067FE0">
        <w:rPr>
          <w:rFonts w:ascii="Times New Roman" w:hAnsi="Times New Roman" w:cs="Times New Roman"/>
          <w:sz w:val="23"/>
          <w:szCs w:val="23"/>
        </w:rPr>
        <w:t>, а в части исполнения обязательств по оплате и иных обязательств, до полного исполнения Сторонами своих обязательств по Контракту.</w:t>
      </w:r>
      <w:r w:rsidR="001E7F43">
        <w:rPr>
          <w:rFonts w:ascii="Times New Roman" w:hAnsi="Times New Roman" w:cs="Times New Roman"/>
          <w:sz w:val="23"/>
          <w:szCs w:val="23"/>
        </w:rPr>
        <w:t xml:space="preserve"> Срок окончания исполнения Контракта </w:t>
      </w:r>
      <w:r w:rsidR="001E7F43" w:rsidRPr="00067FE0">
        <w:rPr>
          <w:rFonts w:ascii="Times New Roman" w:hAnsi="Times New Roman" w:cs="Times New Roman"/>
          <w:b/>
          <w:sz w:val="23"/>
          <w:szCs w:val="23"/>
        </w:rPr>
        <w:t>«</w:t>
      </w:r>
      <w:r w:rsidR="001E7F43">
        <w:rPr>
          <w:rFonts w:ascii="Times New Roman" w:hAnsi="Times New Roman" w:cs="Times New Roman"/>
          <w:b/>
          <w:sz w:val="23"/>
          <w:szCs w:val="23"/>
        </w:rPr>
        <w:t>31</w:t>
      </w:r>
      <w:r w:rsidR="001E7F43" w:rsidRPr="00067FE0">
        <w:rPr>
          <w:rFonts w:ascii="Times New Roman" w:hAnsi="Times New Roman" w:cs="Times New Roman"/>
          <w:b/>
          <w:sz w:val="23"/>
          <w:szCs w:val="23"/>
        </w:rPr>
        <w:t xml:space="preserve">» </w:t>
      </w:r>
      <w:r w:rsidR="001E7F43">
        <w:rPr>
          <w:rFonts w:ascii="Times New Roman" w:hAnsi="Times New Roman" w:cs="Times New Roman"/>
          <w:b/>
          <w:sz w:val="23"/>
          <w:szCs w:val="23"/>
        </w:rPr>
        <w:t>декабря</w:t>
      </w:r>
      <w:r w:rsidR="001E7F43" w:rsidRPr="00067FE0">
        <w:rPr>
          <w:rFonts w:ascii="Times New Roman" w:hAnsi="Times New Roman" w:cs="Times New Roman"/>
          <w:b/>
          <w:sz w:val="23"/>
          <w:szCs w:val="23"/>
        </w:rPr>
        <w:t xml:space="preserve"> 202</w:t>
      </w:r>
      <w:r w:rsidR="00E97169">
        <w:rPr>
          <w:rFonts w:ascii="Times New Roman" w:hAnsi="Times New Roman" w:cs="Times New Roman"/>
          <w:b/>
          <w:sz w:val="23"/>
          <w:szCs w:val="23"/>
        </w:rPr>
        <w:t>6</w:t>
      </w:r>
      <w:r w:rsidR="001E7F43" w:rsidRPr="00067FE0">
        <w:rPr>
          <w:rFonts w:ascii="Times New Roman" w:hAnsi="Times New Roman" w:cs="Times New Roman"/>
          <w:b/>
          <w:sz w:val="23"/>
          <w:szCs w:val="23"/>
        </w:rPr>
        <w:t xml:space="preserve"> года</w:t>
      </w:r>
    </w:p>
    <w:p w14:paraId="4322CB5C" w14:textId="77777777"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Окончание срока действия Контракта не влечет прекращение обязатель</w:t>
      </w:r>
      <w:proofErr w:type="gramStart"/>
      <w:r w:rsidRPr="00067FE0">
        <w:rPr>
          <w:rFonts w:ascii="Times New Roman" w:hAnsi="Times New Roman" w:cs="Times New Roman"/>
          <w:sz w:val="23"/>
          <w:szCs w:val="23"/>
        </w:rPr>
        <w:t>ств ст</w:t>
      </w:r>
      <w:proofErr w:type="gramEnd"/>
      <w:r w:rsidRPr="00067FE0">
        <w:rPr>
          <w:rFonts w:ascii="Times New Roman" w:hAnsi="Times New Roman" w:cs="Times New Roman"/>
          <w:sz w:val="23"/>
          <w:szCs w:val="23"/>
        </w:rPr>
        <w:t>орон по Контракту.</w:t>
      </w:r>
    </w:p>
    <w:p w14:paraId="28E05F7E" w14:textId="77777777"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Окончание срока действия Контракта не освобождает стороны от ответственности за его нарушение.</w:t>
      </w:r>
    </w:p>
    <w:p w14:paraId="42BC1ACC" w14:textId="77777777" w:rsidR="00C71F3E" w:rsidRPr="00067FE0" w:rsidRDefault="00C71F3E" w:rsidP="00463313">
      <w:pPr>
        <w:pStyle w:val="ConsPlusNormal"/>
        <w:widowControl w:val="0"/>
        <w:ind w:firstLine="709"/>
        <w:jc w:val="center"/>
        <w:rPr>
          <w:rFonts w:ascii="Times New Roman" w:hAnsi="Times New Roman" w:cs="Times New Roman"/>
          <w:sz w:val="23"/>
          <w:szCs w:val="23"/>
        </w:rPr>
      </w:pPr>
    </w:p>
    <w:p w14:paraId="455CDC86" w14:textId="77777777" w:rsidR="004E21DD" w:rsidRPr="00067FE0" w:rsidRDefault="004E21DD" w:rsidP="00463313">
      <w:pPr>
        <w:widowControl w:val="0"/>
        <w:suppressAutoHyphens w:val="0"/>
        <w:spacing w:after="0" w:line="240" w:lineRule="auto"/>
        <w:ind w:firstLine="709"/>
        <w:jc w:val="center"/>
        <w:rPr>
          <w:rFonts w:ascii="Times New Roman" w:hAnsi="Times New Roman"/>
          <w:b/>
          <w:bCs/>
          <w:kern w:val="0"/>
          <w:sz w:val="23"/>
          <w:szCs w:val="23"/>
          <w:lang w:bidi="ru-RU"/>
        </w:rPr>
      </w:pPr>
      <w:r w:rsidRPr="00067FE0">
        <w:rPr>
          <w:rFonts w:ascii="Times New Roman" w:hAnsi="Times New Roman"/>
          <w:b/>
          <w:bCs/>
          <w:kern w:val="0"/>
          <w:sz w:val="23"/>
          <w:szCs w:val="23"/>
          <w:lang w:bidi="ru-RU"/>
        </w:rPr>
        <w:t>1</w:t>
      </w:r>
      <w:r w:rsidR="001F4176" w:rsidRPr="00067FE0">
        <w:rPr>
          <w:rFonts w:ascii="Times New Roman" w:hAnsi="Times New Roman"/>
          <w:b/>
          <w:bCs/>
          <w:kern w:val="0"/>
          <w:sz w:val="23"/>
          <w:szCs w:val="23"/>
          <w:lang w:bidi="ru-RU"/>
        </w:rPr>
        <w:t>4</w:t>
      </w:r>
      <w:r w:rsidRPr="00067FE0">
        <w:rPr>
          <w:rFonts w:ascii="Times New Roman" w:hAnsi="Times New Roman"/>
          <w:b/>
          <w:bCs/>
          <w:kern w:val="0"/>
          <w:sz w:val="23"/>
          <w:szCs w:val="23"/>
          <w:lang w:bidi="ru-RU"/>
        </w:rPr>
        <w:t>.</w:t>
      </w:r>
      <w:r w:rsidR="000D5206" w:rsidRPr="00067FE0">
        <w:rPr>
          <w:rFonts w:ascii="Times New Roman" w:hAnsi="Times New Roman"/>
          <w:b/>
          <w:bCs/>
          <w:kern w:val="0"/>
          <w:sz w:val="23"/>
          <w:szCs w:val="23"/>
          <w:lang w:bidi="ru-RU"/>
        </w:rPr>
        <w:t> </w:t>
      </w:r>
      <w:r w:rsidR="00753F62" w:rsidRPr="00067FE0">
        <w:rPr>
          <w:rFonts w:ascii="Times New Roman" w:hAnsi="Times New Roman"/>
          <w:b/>
          <w:bCs/>
          <w:kern w:val="0"/>
          <w:sz w:val="23"/>
          <w:szCs w:val="23"/>
          <w:lang w:bidi="ru-RU"/>
        </w:rPr>
        <w:t>АНТИКОРРУПЦИОННАЯ ОГОВОРКА</w:t>
      </w:r>
    </w:p>
    <w:p w14:paraId="1684E769" w14:textId="77777777" w:rsidR="004E21DD" w:rsidRPr="00067FE0" w:rsidRDefault="004E21DD"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w:t>
      </w:r>
      <w:r w:rsidR="001F4176" w:rsidRPr="00067FE0">
        <w:rPr>
          <w:rFonts w:ascii="Times New Roman" w:hAnsi="Times New Roman"/>
          <w:bCs/>
          <w:kern w:val="0"/>
          <w:sz w:val="23"/>
          <w:szCs w:val="23"/>
          <w:lang w:bidi="ru-RU"/>
        </w:rPr>
        <w:t>4</w:t>
      </w:r>
      <w:r w:rsidRPr="00067FE0">
        <w:rPr>
          <w:rFonts w:ascii="Times New Roman" w:hAnsi="Times New Roman"/>
          <w:bCs/>
          <w:kern w:val="0"/>
          <w:sz w:val="23"/>
          <w:szCs w:val="23"/>
          <w:lang w:bidi="ru-RU"/>
        </w:rPr>
        <w:t>.1.</w:t>
      </w:r>
      <w:r w:rsidR="000D5206" w:rsidRPr="00067FE0">
        <w:rPr>
          <w:rFonts w:ascii="Times New Roman" w:hAnsi="Times New Roman"/>
          <w:bCs/>
          <w:kern w:val="0"/>
          <w:sz w:val="23"/>
          <w:szCs w:val="23"/>
          <w:lang w:bidi="ru-RU"/>
        </w:rPr>
        <w:t> </w:t>
      </w:r>
      <w:r w:rsidRPr="00067FE0">
        <w:rPr>
          <w:rFonts w:ascii="Times New Roman" w:hAnsi="Times New Roman"/>
          <w:bCs/>
          <w:kern w:val="0"/>
          <w:sz w:val="23"/>
          <w:szCs w:val="23"/>
          <w:lang w:bidi="ru-RU"/>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AE5BC0" w14:textId="77777777" w:rsidR="004E21DD" w:rsidRPr="00067FE0" w:rsidRDefault="001F4176"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14</w:t>
      </w:r>
      <w:r w:rsidR="000D5206" w:rsidRPr="00067FE0">
        <w:rPr>
          <w:rFonts w:ascii="Times New Roman" w:hAnsi="Times New Roman"/>
          <w:bCs/>
          <w:kern w:val="0"/>
          <w:sz w:val="23"/>
          <w:szCs w:val="23"/>
          <w:lang w:bidi="ru-RU"/>
        </w:rPr>
        <w:t>.2. </w:t>
      </w:r>
      <w:r w:rsidR="004E21DD" w:rsidRPr="00067FE0">
        <w:rPr>
          <w:rFonts w:ascii="Times New Roman" w:hAnsi="Times New Roman"/>
          <w:bCs/>
          <w:kern w:val="0"/>
          <w:sz w:val="23"/>
          <w:szCs w:val="23"/>
          <w:lang w:bidi="ru-RU"/>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302757E" w14:textId="77777777" w:rsidR="004E21DD" w:rsidRPr="00067FE0" w:rsidRDefault="004E21DD"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w:t>
      </w:r>
      <w:r w:rsidR="001F4176" w:rsidRPr="00067FE0">
        <w:rPr>
          <w:rFonts w:ascii="Times New Roman" w:hAnsi="Times New Roman"/>
          <w:bCs/>
          <w:kern w:val="0"/>
          <w:sz w:val="23"/>
          <w:szCs w:val="23"/>
          <w:lang w:bidi="ru-RU"/>
        </w:rPr>
        <w:t>4</w:t>
      </w:r>
      <w:r w:rsidRPr="00067FE0">
        <w:rPr>
          <w:rFonts w:ascii="Times New Roman" w:hAnsi="Times New Roman"/>
          <w:bCs/>
          <w:kern w:val="0"/>
          <w:sz w:val="23"/>
          <w:szCs w:val="23"/>
          <w:lang w:bidi="ru-RU"/>
        </w:rPr>
        <w:t>.3.</w:t>
      </w:r>
      <w:r w:rsidR="000D5206" w:rsidRPr="00067FE0">
        <w:rPr>
          <w:rFonts w:ascii="Times New Roman" w:hAnsi="Times New Roman"/>
          <w:bCs/>
          <w:kern w:val="0"/>
          <w:sz w:val="23"/>
          <w:szCs w:val="23"/>
          <w:lang w:bidi="ru-RU"/>
        </w:rPr>
        <w:t> </w:t>
      </w:r>
      <w:r w:rsidRPr="00067FE0">
        <w:rPr>
          <w:rFonts w:ascii="Times New Roman" w:hAnsi="Times New Roman"/>
          <w:bCs/>
          <w:kern w:val="0"/>
          <w:sz w:val="23"/>
          <w:szCs w:val="23"/>
          <w:lang w:bidi="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067FE0">
        <w:rPr>
          <w:rFonts w:ascii="Times New Roman" w:hAnsi="Times New Roman"/>
          <w:bCs/>
          <w:kern w:val="0"/>
          <w:sz w:val="23"/>
          <w:szCs w:val="23"/>
          <w:lang w:bidi="ru-RU"/>
        </w:rPr>
        <w:lastRenderedPageBreak/>
        <w:t xml:space="preserve">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20624B13" w14:textId="77777777" w:rsidR="000F3ACD" w:rsidRPr="00067FE0" w:rsidRDefault="004E21DD" w:rsidP="00463313">
      <w:pPr>
        <w:widowControl w:val="0"/>
        <w:tabs>
          <w:tab w:val="left" w:pos="709"/>
        </w:tabs>
        <w:suppressAutoHyphens w:val="0"/>
        <w:spacing w:after="0" w:line="240" w:lineRule="auto"/>
        <w:ind w:firstLine="709"/>
        <w:jc w:val="both"/>
        <w:rPr>
          <w:rFonts w:ascii="Times New Roman" w:hAnsi="Times New Roman"/>
          <w:bCs/>
          <w:sz w:val="23"/>
          <w:szCs w:val="23"/>
          <w:lang w:bidi="ru-RU"/>
        </w:rPr>
      </w:pPr>
      <w:r w:rsidRPr="00067FE0">
        <w:rPr>
          <w:rFonts w:ascii="Times New Roman" w:hAnsi="Times New Roman"/>
          <w:bCs/>
          <w:sz w:val="23"/>
          <w:szCs w:val="23"/>
          <w:lang w:bidi="ru-RU"/>
        </w:rPr>
        <w:t>1</w:t>
      </w:r>
      <w:r w:rsidR="001F4176" w:rsidRPr="00067FE0">
        <w:rPr>
          <w:rFonts w:ascii="Times New Roman" w:hAnsi="Times New Roman"/>
          <w:bCs/>
          <w:sz w:val="23"/>
          <w:szCs w:val="23"/>
          <w:lang w:bidi="ru-RU"/>
        </w:rPr>
        <w:t>4</w:t>
      </w:r>
      <w:r w:rsidRPr="00067FE0">
        <w:rPr>
          <w:rFonts w:ascii="Times New Roman" w:hAnsi="Times New Roman"/>
          <w:bCs/>
          <w:sz w:val="23"/>
          <w:szCs w:val="23"/>
          <w:lang w:bidi="ru-RU"/>
        </w:rPr>
        <w:t>.4.</w:t>
      </w:r>
      <w:r w:rsidR="000D5206" w:rsidRPr="00067FE0">
        <w:rPr>
          <w:rFonts w:ascii="Times New Roman" w:hAnsi="Times New Roman"/>
          <w:bCs/>
          <w:sz w:val="23"/>
          <w:szCs w:val="23"/>
          <w:lang w:bidi="ru-RU"/>
        </w:rPr>
        <w:t> </w:t>
      </w:r>
      <w:r w:rsidRPr="00067FE0">
        <w:rPr>
          <w:rFonts w:ascii="Times New Roman" w:hAnsi="Times New Roman"/>
          <w:bCs/>
          <w:sz w:val="23"/>
          <w:szCs w:val="23"/>
          <w:lang w:bidi="ru-RU"/>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75E6EBBE" w14:textId="77777777" w:rsidR="00B40980" w:rsidRPr="00067FE0" w:rsidRDefault="00B40980" w:rsidP="00463313">
      <w:pPr>
        <w:widowControl w:val="0"/>
        <w:tabs>
          <w:tab w:val="left" w:pos="709"/>
        </w:tabs>
        <w:suppressAutoHyphens w:val="0"/>
        <w:spacing w:after="0" w:line="240" w:lineRule="auto"/>
        <w:ind w:firstLine="709"/>
        <w:jc w:val="center"/>
        <w:rPr>
          <w:rFonts w:ascii="Times New Roman" w:hAnsi="Times New Roman"/>
          <w:bCs/>
          <w:sz w:val="23"/>
          <w:szCs w:val="23"/>
          <w:lang w:bidi="ru-RU"/>
        </w:rPr>
      </w:pPr>
    </w:p>
    <w:p w14:paraId="36EEE20B" w14:textId="77777777" w:rsidR="00B43070" w:rsidRPr="00067FE0" w:rsidRDefault="004E21DD" w:rsidP="00463313">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1</w:t>
      </w:r>
      <w:r w:rsidR="001F4176" w:rsidRPr="00067FE0">
        <w:rPr>
          <w:rFonts w:ascii="Times New Roman" w:hAnsi="Times New Roman" w:cs="Times New Roman"/>
          <w:b/>
          <w:bCs/>
          <w:sz w:val="23"/>
          <w:szCs w:val="23"/>
        </w:rPr>
        <w:t>5</w:t>
      </w:r>
      <w:r w:rsidR="000D5206" w:rsidRPr="00067FE0">
        <w:rPr>
          <w:rFonts w:ascii="Times New Roman" w:hAnsi="Times New Roman" w:cs="Times New Roman"/>
          <w:b/>
          <w:bCs/>
          <w:sz w:val="23"/>
          <w:szCs w:val="23"/>
        </w:rPr>
        <w:t>. </w:t>
      </w:r>
      <w:r w:rsidRPr="00067FE0">
        <w:rPr>
          <w:rFonts w:ascii="Times New Roman" w:hAnsi="Times New Roman" w:cs="Times New Roman"/>
          <w:b/>
          <w:bCs/>
          <w:sz w:val="23"/>
          <w:szCs w:val="23"/>
        </w:rPr>
        <w:t>ПРОЧИЕ УСЛОВИЯ</w:t>
      </w:r>
    </w:p>
    <w:p w14:paraId="056289F4"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05313D5" w14:textId="77777777" w:rsidR="001F4176" w:rsidRPr="00067FE0" w:rsidRDefault="001F4176" w:rsidP="00463313">
      <w:pPr>
        <w:widowControl w:val="0"/>
        <w:suppressAutoHyphens w:val="0"/>
        <w:spacing w:after="0" w:line="240" w:lineRule="auto"/>
        <w:ind w:firstLine="709"/>
        <w:jc w:val="both"/>
        <w:rPr>
          <w:rStyle w:val="afff5"/>
          <w:rFonts w:ascii="Times New Roman" w:hAnsi="Times New Roman"/>
          <w:i w:val="0"/>
          <w:sz w:val="23"/>
          <w:szCs w:val="23"/>
        </w:rPr>
      </w:pPr>
      <w:r w:rsidRPr="00067FE0">
        <w:rPr>
          <w:rStyle w:val="afff5"/>
          <w:rFonts w:ascii="Times New Roman" w:hAnsi="Times New Roman"/>
          <w:i w:val="0"/>
          <w:sz w:val="23"/>
          <w:szCs w:val="23"/>
        </w:rPr>
        <w:t>15.2.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w:t>
      </w:r>
      <w:r w:rsidR="004A211C" w:rsidRPr="00067FE0">
        <w:rPr>
          <w:rStyle w:val="afff5"/>
          <w:rFonts w:ascii="Times New Roman" w:hAnsi="Times New Roman"/>
          <w:i w:val="0"/>
          <w:sz w:val="23"/>
          <w:szCs w:val="23"/>
        </w:rPr>
        <w:t xml:space="preserve">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w:t>
      </w:r>
      <w:r w:rsidRPr="00067FE0">
        <w:rPr>
          <w:rStyle w:val="afff5"/>
          <w:rFonts w:ascii="Times New Roman" w:hAnsi="Times New Roman"/>
          <w:i w:val="0"/>
          <w:sz w:val="23"/>
          <w:szCs w:val="23"/>
        </w:rPr>
        <w:t xml:space="preserve"> в случае, предусмотренном </w:t>
      </w:r>
      <w:hyperlink r:id="rId28" w:anchor="/document/77312407/entry/240115" w:history="1">
        <w:r w:rsidRPr="00067FE0">
          <w:rPr>
            <w:rStyle w:val="a5"/>
            <w:rFonts w:ascii="Times New Roman" w:eastAsia="Calibri" w:hAnsi="Times New Roman"/>
            <w:iCs/>
            <w:color w:val="auto"/>
            <w:sz w:val="23"/>
            <w:szCs w:val="23"/>
            <w:u w:val="none"/>
          </w:rPr>
          <w:t>пунктом 5 части 11 статьи 24</w:t>
        </w:r>
      </w:hyperlink>
      <w:r w:rsidRPr="00067FE0">
        <w:rPr>
          <w:rStyle w:val="afff5"/>
          <w:rFonts w:ascii="Times New Roman" w:hAnsi="Times New Roman"/>
          <w:i w:val="0"/>
          <w:sz w:val="23"/>
          <w:szCs w:val="23"/>
        </w:rPr>
        <w:t xml:space="preserve"> Федерального закона от 05.04.2013 № 44-ФЗ),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7E2CA313"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 xml:space="preserve">15.3. При исполнении контракта не допускается перемена </w:t>
      </w:r>
      <w:r w:rsidR="00CC78E4" w:rsidRPr="00067FE0">
        <w:rPr>
          <w:rFonts w:ascii="Times New Roman" w:eastAsiaTheme="minorHAnsi" w:hAnsi="Times New Roman"/>
          <w:sz w:val="23"/>
          <w:szCs w:val="23"/>
          <w:lang w:eastAsia="en-US"/>
        </w:rPr>
        <w:t>Поставщика</w:t>
      </w:r>
      <w:r w:rsidRPr="00067FE0">
        <w:rPr>
          <w:rFonts w:ascii="Times New Roman" w:eastAsiaTheme="minorHAnsi" w:hAnsi="Times New Roman"/>
          <w:sz w:val="23"/>
          <w:szCs w:val="23"/>
          <w:lang w:eastAsia="en-US"/>
        </w:rPr>
        <w:t xml:space="preserve">, за исключением случая, если новый </w:t>
      </w:r>
      <w:r w:rsidR="00CC78E4" w:rsidRPr="00067FE0">
        <w:rPr>
          <w:rFonts w:ascii="Times New Roman" w:eastAsiaTheme="minorHAnsi" w:hAnsi="Times New Roman"/>
          <w:sz w:val="23"/>
          <w:szCs w:val="23"/>
          <w:lang w:eastAsia="en-US"/>
        </w:rPr>
        <w:t>Поставщик</w:t>
      </w:r>
      <w:r w:rsidRPr="00067FE0">
        <w:rPr>
          <w:rFonts w:ascii="Times New Roman" w:eastAsiaTheme="minorHAnsi" w:hAnsi="Times New Roman"/>
          <w:sz w:val="23"/>
          <w:szCs w:val="23"/>
          <w:lang w:eastAsia="en-US"/>
        </w:rPr>
        <w:t xml:space="preserve"> является правопреемником </w:t>
      </w:r>
      <w:r w:rsidR="00CC78E4" w:rsidRPr="00067FE0">
        <w:rPr>
          <w:rFonts w:ascii="Times New Roman" w:eastAsiaTheme="minorHAnsi" w:hAnsi="Times New Roman"/>
          <w:sz w:val="23"/>
          <w:szCs w:val="23"/>
          <w:lang w:eastAsia="en-US"/>
        </w:rPr>
        <w:t>Поставщика</w:t>
      </w:r>
      <w:r w:rsidRPr="00067FE0">
        <w:rPr>
          <w:rFonts w:ascii="Times New Roman" w:eastAsiaTheme="minorHAnsi" w:hAnsi="Times New Roman"/>
          <w:sz w:val="23"/>
          <w:szCs w:val="23"/>
          <w:lang w:eastAsia="en-US"/>
        </w:rPr>
        <w:t xml:space="preserve"> по такому контракту вследствие реорганизации юридического лица в форме преобразования, слияния или присоединения.</w:t>
      </w:r>
    </w:p>
    <w:p w14:paraId="117901CC"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15.4.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6A46A62E"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15.5. Во всем, что не предусмотрено настоящим контрактом, Стороны руководствуются действующим законодательством Российской Федерации.</w:t>
      </w:r>
    </w:p>
    <w:p w14:paraId="33621FF5" w14:textId="77777777" w:rsidR="001F4176" w:rsidRPr="00067FE0" w:rsidRDefault="001F4176" w:rsidP="00463313">
      <w:pPr>
        <w:widowControl w:val="0"/>
        <w:shd w:val="clear" w:color="auto" w:fill="FFFFFF"/>
        <w:tabs>
          <w:tab w:val="left" w:pos="590"/>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15.6. </w:t>
      </w:r>
      <w:r w:rsidR="00CC78E4" w:rsidRPr="00067FE0">
        <w:rPr>
          <w:rFonts w:ascii="Times New Roman" w:hAnsi="Times New Roman"/>
          <w:sz w:val="23"/>
          <w:szCs w:val="23"/>
        </w:rPr>
        <w:t>Поставщик</w:t>
      </w:r>
      <w:r w:rsidRPr="00067FE0">
        <w:rPr>
          <w:rFonts w:ascii="Times New Roman" w:hAnsi="Times New Roman"/>
          <w:sz w:val="23"/>
          <w:szCs w:val="23"/>
        </w:rPr>
        <w:t xml:space="preserve"> представляет по запросу Государственного заказчика в сроки, указанные в таком запросе, информацию о ходе исполнения обязательств по контракту.</w:t>
      </w:r>
    </w:p>
    <w:p w14:paraId="5670CD66" w14:textId="77777777" w:rsidR="001F4176" w:rsidRPr="00067FE0" w:rsidRDefault="001F4176" w:rsidP="00463313">
      <w:pPr>
        <w:pStyle w:val="ConsPlusNormal"/>
        <w:widowControl w:val="0"/>
        <w:tabs>
          <w:tab w:val="left" w:pos="851"/>
          <w:tab w:val="left" w:pos="1276"/>
        </w:tabs>
        <w:ind w:firstLine="709"/>
        <w:jc w:val="both"/>
        <w:rPr>
          <w:rFonts w:ascii="Times New Roman" w:hAnsi="Times New Roman" w:cs="Times New Roman"/>
          <w:sz w:val="23"/>
          <w:szCs w:val="23"/>
        </w:rPr>
      </w:pPr>
      <w:r w:rsidRPr="00067FE0">
        <w:rPr>
          <w:rFonts w:ascii="Times New Roman" w:hAnsi="Times New Roman" w:cs="Times New Roman"/>
          <w:sz w:val="23"/>
          <w:szCs w:val="23"/>
        </w:rPr>
        <w:t>15.7. Настоящий контракт составлен в форме электронного документа и подписан усиленными электронными подписями уполномоченных представителей сторон по результатам электронного аукциона, проведенного на сайте электронной торговой площадки.</w:t>
      </w:r>
    </w:p>
    <w:p w14:paraId="4084A243" w14:textId="77777777" w:rsidR="004E21DD" w:rsidRPr="00067FE0" w:rsidRDefault="004E21DD" w:rsidP="00463313">
      <w:pPr>
        <w:pStyle w:val="ConsPlusNormal"/>
        <w:widowControl w:val="0"/>
        <w:tabs>
          <w:tab w:val="left" w:pos="851"/>
          <w:tab w:val="left" w:pos="1276"/>
        </w:tabs>
        <w:ind w:firstLine="709"/>
        <w:jc w:val="both"/>
        <w:rPr>
          <w:rFonts w:ascii="Times New Roman" w:hAnsi="Times New Roman" w:cs="Times New Roman"/>
          <w:sz w:val="23"/>
          <w:szCs w:val="23"/>
        </w:rPr>
      </w:pPr>
      <w:r w:rsidRPr="00067FE0">
        <w:rPr>
          <w:rFonts w:ascii="Times New Roman" w:hAnsi="Times New Roman" w:cs="Times New Roman"/>
          <w:sz w:val="23"/>
          <w:szCs w:val="23"/>
        </w:rPr>
        <w:t>1</w:t>
      </w:r>
      <w:r w:rsidR="001F4176" w:rsidRPr="00067FE0">
        <w:rPr>
          <w:rFonts w:ascii="Times New Roman" w:hAnsi="Times New Roman" w:cs="Times New Roman"/>
          <w:sz w:val="23"/>
          <w:szCs w:val="23"/>
        </w:rPr>
        <w:t>5</w:t>
      </w:r>
      <w:r w:rsidRPr="00067FE0">
        <w:rPr>
          <w:rFonts w:ascii="Times New Roman" w:hAnsi="Times New Roman" w:cs="Times New Roman"/>
          <w:sz w:val="23"/>
          <w:szCs w:val="23"/>
        </w:rPr>
        <w:t>.</w:t>
      </w:r>
      <w:r w:rsidR="000D5206" w:rsidRPr="00067FE0">
        <w:rPr>
          <w:rFonts w:ascii="Times New Roman" w:hAnsi="Times New Roman" w:cs="Times New Roman"/>
          <w:sz w:val="23"/>
          <w:szCs w:val="23"/>
        </w:rPr>
        <w:t>7</w:t>
      </w:r>
      <w:r w:rsidRPr="00067FE0">
        <w:rPr>
          <w:rFonts w:ascii="Times New Roman" w:hAnsi="Times New Roman" w:cs="Times New Roman"/>
          <w:sz w:val="23"/>
          <w:szCs w:val="23"/>
        </w:rPr>
        <w:t>.</w:t>
      </w:r>
      <w:r w:rsidR="000D5206" w:rsidRPr="00067FE0">
        <w:rPr>
          <w:rFonts w:ascii="Times New Roman" w:hAnsi="Times New Roman" w:cs="Times New Roman"/>
          <w:sz w:val="23"/>
          <w:szCs w:val="23"/>
        </w:rPr>
        <w:t> </w:t>
      </w:r>
      <w:r w:rsidRPr="00067FE0">
        <w:rPr>
          <w:rFonts w:ascii="Times New Roman" w:hAnsi="Times New Roman" w:cs="Times New Roman"/>
          <w:sz w:val="23"/>
          <w:szCs w:val="23"/>
        </w:rPr>
        <w:t>Все приложения к Контракту являются его неотъемлемой частью.</w:t>
      </w:r>
    </w:p>
    <w:p w14:paraId="3B51C6DF" w14:textId="77777777" w:rsidR="004E21DD" w:rsidRPr="00067FE0" w:rsidRDefault="004E21DD"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lastRenderedPageBreak/>
        <w:t xml:space="preserve">Приложения: </w:t>
      </w:r>
    </w:p>
    <w:p w14:paraId="4B472D61" w14:textId="06C5A44B" w:rsidR="004E21DD" w:rsidRDefault="004E21DD"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 xml:space="preserve">№1: </w:t>
      </w:r>
      <w:r w:rsidR="009B0B6C" w:rsidRPr="00067FE0">
        <w:rPr>
          <w:rFonts w:ascii="Times New Roman" w:hAnsi="Times New Roman" w:cs="Times New Roman"/>
          <w:sz w:val="23"/>
          <w:szCs w:val="23"/>
        </w:rPr>
        <w:t>Описание объекта закупки</w:t>
      </w:r>
      <w:r w:rsidR="009F0CD6" w:rsidRPr="00067FE0">
        <w:rPr>
          <w:rFonts w:ascii="Times New Roman" w:hAnsi="Times New Roman" w:cs="Times New Roman"/>
          <w:sz w:val="23"/>
          <w:szCs w:val="23"/>
        </w:rPr>
        <w:t>.</w:t>
      </w:r>
    </w:p>
    <w:p w14:paraId="4199CC2A" w14:textId="171E9390" w:rsidR="001E7F43" w:rsidRDefault="001E7F43" w:rsidP="001E7F4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w:t>
      </w:r>
      <w:r>
        <w:rPr>
          <w:rFonts w:ascii="Times New Roman" w:hAnsi="Times New Roman" w:cs="Times New Roman"/>
          <w:sz w:val="23"/>
          <w:szCs w:val="23"/>
        </w:rPr>
        <w:t>2</w:t>
      </w:r>
      <w:r w:rsidRPr="00067FE0">
        <w:rPr>
          <w:rFonts w:ascii="Times New Roman" w:hAnsi="Times New Roman" w:cs="Times New Roman"/>
          <w:sz w:val="23"/>
          <w:szCs w:val="23"/>
        </w:rPr>
        <w:t xml:space="preserve">: </w:t>
      </w:r>
      <w:r>
        <w:rPr>
          <w:rFonts w:ascii="Times New Roman" w:hAnsi="Times New Roman" w:cs="Times New Roman"/>
          <w:sz w:val="23"/>
          <w:szCs w:val="23"/>
        </w:rPr>
        <w:t>Спецификация</w:t>
      </w:r>
      <w:r w:rsidRPr="00067FE0">
        <w:rPr>
          <w:rFonts w:ascii="Times New Roman" w:hAnsi="Times New Roman" w:cs="Times New Roman"/>
          <w:sz w:val="23"/>
          <w:szCs w:val="23"/>
        </w:rPr>
        <w:t>.</w:t>
      </w:r>
    </w:p>
    <w:p w14:paraId="41CF69A8" w14:textId="77777777" w:rsidR="001E7F43" w:rsidRDefault="001E7F43" w:rsidP="00463313">
      <w:pPr>
        <w:pStyle w:val="ConsPlusNormal"/>
        <w:widowControl w:val="0"/>
        <w:ind w:firstLine="709"/>
        <w:jc w:val="both"/>
        <w:rPr>
          <w:rFonts w:ascii="Times New Roman" w:hAnsi="Times New Roman" w:cs="Times New Roman"/>
          <w:sz w:val="23"/>
          <w:szCs w:val="23"/>
        </w:rPr>
      </w:pPr>
    </w:p>
    <w:p w14:paraId="5830EFE5" w14:textId="56065485" w:rsidR="001E7F43" w:rsidRDefault="001E7F43">
      <w:pPr>
        <w:suppressAutoHyphens w:val="0"/>
        <w:spacing w:after="0" w:line="240" w:lineRule="auto"/>
        <w:jc w:val="center"/>
        <w:rPr>
          <w:rFonts w:ascii="Times New Roman" w:hAnsi="Times New Roman"/>
          <w:b/>
          <w:bCs/>
          <w:kern w:val="0"/>
          <w:sz w:val="23"/>
          <w:szCs w:val="23"/>
        </w:rPr>
      </w:pPr>
    </w:p>
    <w:p w14:paraId="41D83A05" w14:textId="53434EC0" w:rsidR="00B43070" w:rsidRPr="00067FE0" w:rsidRDefault="000D5206" w:rsidP="00463313">
      <w:pPr>
        <w:widowControl w:val="0"/>
        <w:tabs>
          <w:tab w:val="left" w:pos="709"/>
        </w:tabs>
        <w:suppressAutoHyphens w:val="0"/>
        <w:spacing w:after="0" w:line="240" w:lineRule="auto"/>
        <w:ind w:firstLine="709"/>
        <w:jc w:val="center"/>
        <w:rPr>
          <w:rFonts w:ascii="Times New Roman" w:hAnsi="Times New Roman"/>
          <w:b/>
          <w:bCs/>
          <w:kern w:val="0"/>
          <w:sz w:val="23"/>
          <w:szCs w:val="23"/>
        </w:rPr>
      </w:pPr>
      <w:r w:rsidRPr="00067FE0">
        <w:rPr>
          <w:rFonts w:ascii="Times New Roman" w:hAnsi="Times New Roman"/>
          <w:b/>
          <w:bCs/>
          <w:kern w:val="0"/>
          <w:sz w:val="23"/>
          <w:szCs w:val="23"/>
        </w:rPr>
        <w:t>1</w:t>
      </w:r>
      <w:r w:rsidR="001F4176" w:rsidRPr="00067FE0">
        <w:rPr>
          <w:rFonts w:ascii="Times New Roman" w:hAnsi="Times New Roman"/>
          <w:b/>
          <w:bCs/>
          <w:kern w:val="0"/>
          <w:sz w:val="23"/>
          <w:szCs w:val="23"/>
        </w:rPr>
        <w:t>6</w:t>
      </w:r>
      <w:r w:rsidRPr="00067FE0">
        <w:rPr>
          <w:rFonts w:ascii="Times New Roman" w:hAnsi="Times New Roman"/>
          <w:b/>
          <w:bCs/>
          <w:kern w:val="0"/>
          <w:sz w:val="23"/>
          <w:szCs w:val="23"/>
        </w:rPr>
        <w:t>. ЮРИДИЧЕСКИЕ АДРЕСА, РЕКВИЗИТЫ И ПОДПИСИ СТОРОН</w:t>
      </w:r>
    </w:p>
    <w:tbl>
      <w:tblPr>
        <w:tblW w:w="10206" w:type="dxa"/>
        <w:tblInd w:w="142" w:type="dxa"/>
        <w:tblLayout w:type="fixed"/>
        <w:tblLook w:val="0000" w:firstRow="0" w:lastRow="0" w:firstColumn="0" w:lastColumn="0" w:noHBand="0" w:noVBand="0"/>
      </w:tblPr>
      <w:tblGrid>
        <w:gridCol w:w="5670"/>
        <w:gridCol w:w="4536"/>
      </w:tblGrid>
      <w:tr w:rsidR="001E7F43" w:rsidRPr="001E7F43" w14:paraId="3B8CCA5D" w14:textId="77777777" w:rsidTr="00073B22">
        <w:trPr>
          <w:trHeight w:val="3936"/>
        </w:trPr>
        <w:tc>
          <w:tcPr>
            <w:tcW w:w="5670" w:type="dxa"/>
            <w:shd w:val="clear" w:color="auto" w:fill="auto"/>
          </w:tcPr>
          <w:p w14:paraId="2C50566F" w14:textId="233C16CC" w:rsidR="001E7F43" w:rsidRPr="001E7F43" w:rsidRDefault="001E7F43" w:rsidP="001E7F43">
            <w:pPr>
              <w:widowControl w:val="0"/>
              <w:tabs>
                <w:tab w:val="left" w:pos="709"/>
              </w:tabs>
              <w:autoSpaceDE w:val="0"/>
              <w:spacing w:after="0"/>
              <w:jc w:val="both"/>
              <w:rPr>
                <w:rFonts w:ascii="Times New Roman" w:hAnsi="Times New Roman"/>
              </w:rPr>
            </w:pPr>
            <w:r w:rsidRPr="001E7F43">
              <w:rPr>
                <w:rFonts w:ascii="Times New Roman" w:hAnsi="Times New Roman"/>
                <w:b/>
                <w:bCs/>
              </w:rPr>
              <w:t xml:space="preserve">ГОСУДАРСТВЕННЫЙ ЗАКАЗЧИК: </w:t>
            </w:r>
          </w:p>
          <w:p w14:paraId="2110A5A3" w14:textId="77777777" w:rsidR="001E7F43" w:rsidRPr="001E7F43" w:rsidRDefault="001E7F43" w:rsidP="001E7F43">
            <w:pPr>
              <w:spacing w:after="0"/>
              <w:jc w:val="both"/>
              <w:rPr>
                <w:rFonts w:ascii="Times New Roman" w:hAnsi="Times New Roman"/>
                <w:b/>
                <w:bCs/>
                <w:sz w:val="20"/>
                <w:szCs w:val="20"/>
              </w:rPr>
            </w:pPr>
            <w:r w:rsidRPr="001E7F43">
              <w:rPr>
                <w:rFonts w:ascii="Times New Roman" w:hAnsi="Times New Roman"/>
                <w:b/>
                <w:bCs/>
                <w:sz w:val="20"/>
                <w:szCs w:val="20"/>
              </w:rPr>
              <w:t xml:space="preserve">Управление Федеральной службы по надзору в сфере защиты прав потребителей и благополучия человека по РСО – Алания                          </w:t>
            </w:r>
          </w:p>
          <w:p w14:paraId="16AF125E"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362021,РСО-Алания,                                                                                                                    Владикавказ,  Тельмана,17,а,                                                                                                      ИНН/КПП 1516608274/151601001                                                                                                                        ЕКС 40102810745370000024</w:t>
            </w:r>
          </w:p>
          <w:p w14:paraId="556063CF"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Лицевой счет 03101788080</w:t>
            </w:r>
          </w:p>
          <w:p w14:paraId="6DE1D6DC"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БИК 012202102</w:t>
            </w:r>
          </w:p>
          <w:p w14:paraId="0BFCADE3"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КС:03211643000000013221</w:t>
            </w:r>
          </w:p>
          <w:p w14:paraId="77A78998" w14:textId="77777777" w:rsidR="001E7F43" w:rsidRPr="001E7F43" w:rsidRDefault="001E7F43" w:rsidP="001E7F43">
            <w:pPr>
              <w:spacing w:after="0"/>
              <w:jc w:val="both"/>
              <w:rPr>
                <w:rFonts w:ascii="Times New Roman" w:hAnsi="Times New Roman"/>
              </w:rPr>
            </w:pPr>
            <w:r w:rsidRPr="001E7F43">
              <w:rPr>
                <w:rFonts w:ascii="Times New Roman" w:hAnsi="Times New Roman"/>
                <w:sz w:val="20"/>
                <w:szCs w:val="20"/>
              </w:rPr>
              <w:t>ОКЦ № 1 ВВГУ Банка России // УФК по Нижегородской области, г. Нижний Новгород</w:t>
            </w:r>
          </w:p>
          <w:p w14:paraId="71568BE5" w14:textId="77777777" w:rsidR="001E7F43" w:rsidRPr="001E7F43" w:rsidRDefault="001E7F43" w:rsidP="001E7F43">
            <w:pPr>
              <w:spacing w:after="0"/>
              <w:jc w:val="both"/>
              <w:rPr>
                <w:rFonts w:ascii="Times New Roman" w:hAnsi="Times New Roman"/>
              </w:rPr>
            </w:pPr>
          </w:p>
          <w:p w14:paraId="2041BDD0" w14:textId="77777777" w:rsidR="001E7F43" w:rsidRPr="001E7F43" w:rsidRDefault="001E7F43" w:rsidP="001E7F43">
            <w:pPr>
              <w:spacing w:after="0"/>
              <w:jc w:val="both"/>
              <w:rPr>
                <w:rFonts w:ascii="Times New Roman" w:hAnsi="Times New Roman"/>
              </w:rPr>
            </w:pPr>
          </w:p>
          <w:p w14:paraId="151BA484" w14:textId="77777777" w:rsidR="001E7F43" w:rsidRPr="001E7F43" w:rsidRDefault="001E7F43" w:rsidP="001E7F43">
            <w:pPr>
              <w:spacing w:after="0"/>
              <w:jc w:val="both"/>
              <w:rPr>
                <w:rFonts w:ascii="Times New Roman" w:hAnsi="Times New Roman"/>
                <w:b/>
                <w:bCs/>
              </w:rPr>
            </w:pPr>
            <w:r w:rsidRPr="001E7F43">
              <w:rPr>
                <w:rFonts w:ascii="Times New Roman" w:hAnsi="Times New Roman"/>
                <w:b/>
                <w:bCs/>
              </w:rPr>
              <w:t xml:space="preserve">Руководитель                </w:t>
            </w:r>
            <w:proofErr w:type="spellStart"/>
            <w:r w:rsidRPr="001E7F43">
              <w:rPr>
                <w:rFonts w:ascii="Times New Roman" w:hAnsi="Times New Roman"/>
                <w:b/>
                <w:bCs/>
              </w:rPr>
              <w:t>А.Г.Тибилов</w:t>
            </w:r>
            <w:proofErr w:type="spellEnd"/>
          </w:p>
          <w:p w14:paraId="60830829" w14:textId="77777777" w:rsidR="001E7F43" w:rsidRPr="001E7F43" w:rsidRDefault="001E7F43" w:rsidP="001E7F43">
            <w:pPr>
              <w:spacing w:after="0"/>
              <w:jc w:val="both"/>
              <w:rPr>
                <w:rFonts w:ascii="Times New Roman" w:hAnsi="Times New Roman"/>
                <w:bCs/>
              </w:rPr>
            </w:pPr>
          </w:p>
          <w:p w14:paraId="1DDCED2E" w14:textId="77777777" w:rsidR="001E7F43" w:rsidRPr="001E7F43" w:rsidRDefault="001E7F43" w:rsidP="001E7F43">
            <w:pPr>
              <w:widowControl w:val="0"/>
              <w:tabs>
                <w:tab w:val="left" w:pos="709"/>
              </w:tabs>
              <w:autoSpaceDE w:val="0"/>
              <w:spacing w:after="0"/>
              <w:jc w:val="both"/>
              <w:rPr>
                <w:rFonts w:ascii="Times New Roman" w:hAnsi="Times New Roman"/>
                <w:b/>
                <w:bCs/>
              </w:rPr>
            </w:pPr>
            <w:r w:rsidRPr="001E7F43">
              <w:rPr>
                <w:rFonts w:ascii="Times New Roman" w:hAnsi="Times New Roman"/>
                <w:b/>
                <w:bCs/>
              </w:rPr>
              <w:t xml:space="preserve">__________________________/_________ </w:t>
            </w:r>
          </w:p>
          <w:p w14:paraId="3F83C0D9" w14:textId="77777777" w:rsidR="001E7F43" w:rsidRPr="001E7F43" w:rsidRDefault="001E7F43" w:rsidP="001E7F43">
            <w:pPr>
              <w:widowControl w:val="0"/>
              <w:tabs>
                <w:tab w:val="left" w:pos="709"/>
              </w:tabs>
              <w:autoSpaceDE w:val="0"/>
              <w:spacing w:after="0"/>
              <w:ind w:firstLine="567"/>
              <w:jc w:val="both"/>
              <w:rPr>
                <w:rFonts w:ascii="Times New Roman" w:hAnsi="Times New Roman"/>
                <w:b/>
                <w:bCs/>
              </w:rPr>
            </w:pPr>
            <w:r w:rsidRPr="001E7F43">
              <w:rPr>
                <w:rFonts w:ascii="Times New Roman" w:hAnsi="Times New Roman"/>
                <w:b/>
                <w:bCs/>
              </w:rPr>
              <w:t xml:space="preserve">  М.П.</w:t>
            </w:r>
          </w:p>
          <w:p w14:paraId="3C8A1515" w14:textId="77777777" w:rsidR="001E7F43" w:rsidRPr="001E7F43" w:rsidRDefault="001E7F43" w:rsidP="001E7F43">
            <w:pPr>
              <w:widowControl w:val="0"/>
              <w:tabs>
                <w:tab w:val="left" w:pos="709"/>
              </w:tabs>
              <w:spacing w:after="0"/>
              <w:ind w:firstLine="567"/>
              <w:rPr>
                <w:rFonts w:ascii="Times New Roman" w:hAnsi="Times New Roman"/>
                <w:b/>
                <w:bCs/>
              </w:rPr>
            </w:pPr>
          </w:p>
        </w:tc>
        <w:tc>
          <w:tcPr>
            <w:tcW w:w="4536" w:type="dxa"/>
            <w:shd w:val="clear" w:color="auto" w:fill="auto"/>
          </w:tcPr>
          <w:p w14:paraId="18578EB6" w14:textId="77777777" w:rsidR="001E7F43" w:rsidRPr="001E7F43" w:rsidRDefault="001E7F43" w:rsidP="001E7F43">
            <w:pPr>
              <w:widowControl w:val="0"/>
              <w:tabs>
                <w:tab w:val="left" w:pos="709"/>
              </w:tabs>
              <w:autoSpaceDE w:val="0"/>
              <w:spacing w:after="0"/>
              <w:jc w:val="both"/>
              <w:rPr>
                <w:rFonts w:ascii="Times New Roman" w:hAnsi="Times New Roman"/>
                <w:b/>
              </w:rPr>
            </w:pPr>
            <w:r w:rsidRPr="001E7F43">
              <w:rPr>
                <w:rFonts w:ascii="Times New Roman" w:hAnsi="Times New Roman"/>
                <w:b/>
                <w:caps/>
              </w:rPr>
              <w:t xml:space="preserve">Поставщик:  </w:t>
            </w:r>
          </w:p>
          <w:p w14:paraId="720AABEA"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1E721B02"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1A82DDE4"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29873637"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337B346"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AE54F5C"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5A224879"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704331CE"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5CDAA299"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A9C9DAD"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7559C45F"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0FCF5824"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207518A6"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73F5B4A"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649E0E8E" w14:textId="77777777" w:rsidR="001E7F43" w:rsidRPr="001E7F43" w:rsidRDefault="001E7F43" w:rsidP="001E7F43">
            <w:pPr>
              <w:widowControl w:val="0"/>
              <w:tabs>
                <w:tab w:val="left" w:pos="1290"/>
              </w:tabs>
              <w:autoSpaceDE w:val="0"/>
              <w:spacing w:after="0"/>
              <w:jc w:val="both"/>
              <w:rPr>
                <w:rFonts w:ascii="Times New Roman" w:hAnsi="Times New Roman"/>
                <w:b/>
                <w:caps/>
              </w:rPr>
            </w:pPr>
            <w:r w:rsidRPr="001E7F43">
              <w:rPr>
                <w:rFonts w:ascii="Times New Roman" w:hAnsi="Times New Roman"/>
                <w:b/>
              </w:rPr>
              <w:tab/>
            </w:r>
          </w:p>
          <w:p w14:paraId="1EA15446" w14:textId="77777777" w:rsidR="001E7F43" w:rsidRPr="001E7F43" w:rsidRDefault="001E7F43" w:rsidP="001E7F43">
            <w:pPr>
              <w:widowControl w:val="0"/>
              <w:tabs>
                <w:tab w:val="left" w:pos="709"/>
              </w:tabs>
              <w:autoSpaceDE w:val="0"/>
              <w:spacing w:after="0"/>
              <w:jc w:val="both"/>
              <w:rPr>
                <w:rFonts w:ascii="Times New Roman" w:hAnsi="Times New Roman"/>
                <w:b/>
                <w:caps/>
              </w:rPr>
            </w:pPr>
            <w:r w:rsidRPr="001E7F43">
              <w:rPr>
                <w:rFonts w:ascii="Times New Roman" w:hAnsi="Times New Roman"/>
                <w:b/>
                <w:caps/>
              </w:rPr>
              <w:t xml:space="preserve">____________________/______  </w:t>
            </w:r>
          </w:p>
          <w:p w14:paraId="2E2AD07B" w14:textId="77777777" w:rsidR="001E7F43" w:rsidRPr="001E7F43" w:rsidRDefault="001E7F43" w:rsidP="001E7F43">
            <w:pPr>
              <w:widowControl w:val="0"/>
              <w:tabs>
                <w:tab w:val="left" w:pos="709"/>
              </w:tabs>
              <w:autoSpaceDE w:val="0"/>
              <w:spacing w:after="0"/>
              <w:jc w:val="both"/>
              <w:rPr>
                <w:rFonts w:ascii="Times New Roman" w:hAnsi="Times New Roman"/>
                <w:b/>
                <w:bCs/>
              </w:rPr>
            </w:pPr>
            <w:r w:rsidRPr="001E7F43">
              <w:rPr>
                <w:rFonts w:ascii="Times New Roman" w:hAnsi="Times New Roman"/>
                <w:b/>
                <w:caps/>
              </w:rPr>
              <w:t>М.П.</w:t>
            </w:r>
          </w:p>
        </w:tc>
      </w:tr>
    </w:tbl>
    <w:p w14:paraId="13E6716F" w14:textId="77777777" w:rsidR="005A19FD" w:rsidRPr="00067FE0" w:rsidRDefault="005A19FD" w:rsidP="00463313">
      <w:pPr>
        <w:widowControl w:val="0"/>
        <w:suppressAutoHyphens w:val="0"/>
        <w:spacing w:after="0" w:line="240" w:lineRule="auto"/>
        <w:rPr>
          <w:rFonts w:ascii="Times New Roman" w:hAnsi="Times New Roman"/>
          <w:sz w:val="23"/>
          <w:szCs w:val="23"/>
        </w:rPr>
      </w:pPr>
    </w:p>
    <w:p w14:paraId="0A9A5B63" w14:textId="77777777" w:rsidR="00504D4B" w:rsidRPr="00067FE0" w:rsidRDefault="00504D4B" w:rsidP="00463313">
      <w:pPr>
        <w:widowControl w:val="0"/>
        <w:suppressAutoHyphens w:val="0"/>
        <w:spacing w:after="0" w:line="240" w:lineRule="auto"/>
        <w:rPr>
          <w:rFonts w:ascii="Times New Roman" w:hAnsi="Times New Roman"/>
          <w:sz w:val="23"/>
          <w:szCs w:val="23"/>
        </w:rPr>
      </w:pPr>
    </w:p>
    <w:p w14:paraId="5F663B8D" w14:textId="77777777" w:rsidR="00504D4B" w:rsidRPr="00067FE0" w:rsidRDefault="00504D4B" w:rsidP="00463313">
      <w:pPr>
        <w:widowControl w:val="0"/>
        <w:suppressAutoHyphens w:val="0"/>
        <w:spacing w:after="0" w:line="240" w:lineRule="auto"/>
        <w:rPr>
          <w:rFonts w:ascii="Times New Roman" w:hAnsi="Times New Roman"/>
          <w:sz w:val="23"/>
          <w:szCs w:val="23"/>
        </w:rPr>
      </w:pPr>
    </w:p>
    <w:p w14:paraId="67DEADC6" w14:textId="77777777" w:rsidR="001E7F43" w:rsidRDefault="001E7F43">
      <w:pPr>
        <w:suppressAutoHyphens w:val="0"/>
        <w:spacing w:after="0" w:line="240" w:lineRule="auto"/>
        <w:jc w:val="center"/>
        <w:rPr>
          <w:rFonts w:ascii="Times New Roman" w:hAnsi="Times New Roman"/>
          <w:bCs/>
          <w:sz w:val="23"/>
          <w:szCs w:val="23"/>
        </w:rPr>
      </w:pPr>
      <w:r>
        <w:rPr>
          <w:rFonts w:ascii="Times New Roman" w:hAnsi="Times New Roman"/>
          <w:bCs/>
          <w:sz w:val="23"/>
          <w:szCs w:val="23"/>
        </w:rPr>
        <w:br w:type="page"/>
      </w:r>
    </w:p>
    <w:p w14:paraId="5FDAA180" w14:textId="109CBBD6" w:rsidR="005F058C" w:rsidRPr="00067FE0" w:rsidRDefault="005F058C" w:rsidP="00463313">
      <w:pPr>
        <w:widowControl w:val="0"/>
        <w:suppressAutoHyphens w:val="0"/>
        <w:spacing w:after="0" w:line="240" w:lineRule="auto"/>
        <w:jc w:val="right"/>
        <w:rPr>
          <w:rFonts w:ascii="Times New Roman" w:hAnsi="Times New Roman"/>
          <w:bCs/>
          <w:sz w:val="23"/>
          <w:szCs w:val="23"/>
        </w:rPr>
      </w:pPr>
      <w:r w:rsidRPr="00067FE0">
        <w:rPr>
          <w:rFonts w:ascii="Times New Roman" w:hAnsi="Times New Roman"/>
          <w:bCs/>
          <w:sz w:val="23"/>
          <w:szCs w:val="23"/>
        </w:rPr>
        <w:lastRenderedPageBreak/>
        <w:t xml:space="preserve">Приложение №1 </w:t>
      </w:r>
    </w:p>
    <w:p w14:paraId="6172844A" w14:textId="77777777" w:rsidR="00F6063B" w:rsidRPr="00067FE0" w:rsidRDefault="005F058C" w:rsidP="00463313">
      <w:pPr>
        <w:pStyle w:val="Normalunindented"/>
        <w:widowControl w:val="0"/>
        <w:spacing w:before="0" w:after="0" w:line="240" w:lineRule="auto"/>
        <w:ind w:firstLine="851"/>
        <w:jc w:val="right"/>
        <w:rPr>
          <w:sz w:val="23"/>
          <w:szCs w:val="23"/>
        </w:rPr>
      </w:pPr>
      <w:r w:rsidRPr="00067FE0">
        <w:rPr>
          <w:bCs/>
          <w:sz w:val="23"/>
          <w:szCs w:val="23"/>
        </w:rPr>
        <w:t>к</w:t>
      </w:r>
      <w:r w:rsidR="00F6063B" w:rsidRPr="00067FE0">
        <w:rPr>
          <w:sz w:val="23"/>
          <w:szCs w:val="23"/>
        </w:rPr>
        <w:t xml:space="preserve"> государственному контракту № ___ </w:t>
      </w:r>
    </w:p>
    <w:p w14:paraId="0149EE18" w14:textId="69956275" w:rsidR="00F6063B" w:rsidRPr="00067FE0" w:rsidRDefault="00F6063B" w:rsidP="00463313">
      <w:pPr>
        <w:pStyle w:val="Normalunindented"/>
        <w:widowControl w:val="0"/>
        <w:spacing w:before="0" w:after="0" w:line="240" w:lineRule="auto"/>
        <w:ind w:firstLine="851"/>
        <w:jc w:val="right"/>
        <w:rPr>
          <w:sz w:val="23"/>
          <w:szCs w:val="23"/>
        </w:rPr>
      </w:pPr>
      <w:r w:rsidRPr="00067FE0">
        <w:rPr>
          <w:sz w:val="23"/>
          <w:szCs w:val="23"/>
        </w:rPr>
        <w:t>от ___________________ 20</w:t>
      </w:r>
      <w:r w:rsidR="002230AA">
        <w:rPr>
          <w:sz w:val="23"/>
          <w:szCs w:val="23"/>
        </w:rPr>
        <w:t>26</w:t>
      </w:r>
      <w:r w:rsidRPr="00067FE0">
        <w:rPr>
          <w:sz w:val="23"/>
          <w:szCs w:val="23"/>
        </w:rPr>
        <w:t xml:space="preserve"> г. </w:t>
      </w:r>
    </w:p>
    <w:p w14:paraId="0C3FAEB7" w14:textId="77777777" w:rsidR="00AB3DFB" w:rsidRPr="00067FE0" w:rsidRDefault="00AB3DFB" w:rsidP="00463313">
      <w:pPr>
        <w:widowControl w:val="0"/>
        <w:suppressAutoHyphens w:val="0"/>
        <w:spacing w:after="0" w:line="240" w:lineRule="auto"/>
        <w:jc w:val="center"/>
        <w:rPr>
          <w:rFonts w:ascii="Times New Roman" w:hAnsi="Times New Roman"/>
          <w:b/>
          <w:bCs/>
          <w:sz w:val="23"/>
          <w:szCs w:val="23"/>
        </w:rPr>
      </w:pPr>
    </w:p>
    <w:p w14:paraId="021E6B77" w14:textId="77777777" w:rsidR="001F4176" w:rsidRPr="00067FE0" w:rsidRDefault="001F4176" w:rsidP="00196119">
      <w:pPr>
        <w:widowControl w:val="0"/>
        <w:suppressAutoHyphens w:val="0"/>
        <w:spacing w:after="0" w:line="240" w:lineRule="auto"/>
        <w:jc w:val="center"/>
        <w:rPr>
          <w:rFonts w:ascii="Times New Roman" w:hAnsi="Times New Roman"/>
          <w:b/>
          <w:bCs/>
          <w:sz w:val="23"/>
          <w:szCs w:val="23"/>
        </w:rPr>
      </w:pPr>
      <w:r w:rsidRPr="00067FE0">
        <w:rPr>
          <w:rFonts w:ascii="Times New Roman" w:hAnsi="Times New Roman"/>
          <w:b/>
          <w:bCs/>
          <w:sz w:val="23"/>
          <w:szCs w:val="23"/>
        </w:rPr>
        <w:t>ОПИСАНИЕ ОБЪЕКТА ЗАКУПКИ</w:t>
      </w:r>
    </w:p>
    <w:p w14:paraId="56B5994E" w14:textId="7EAC47C6" w:rsidR="008E34CD" w:rsidRDefault="00044D6C" w:rsidP="00D16015">
      <w:pPr>
        <w:widowControl w:val="0"/>
        <w:suppressAutoHyphens w:val="0"/>
        <w:spacing w:after="0" w:line="240" w:lineRule="auto"/>
        <w:ind w:firstLine="709"/>
        <w:jc w:val="center"/>
        <w:rPr>
          <w:rFonts w:ascii="Times New Roman" w:hAnsi="Times New Roman"/>
          <w:b/>
          <w:bCs/>
          <w:iCs/>
          <w:sz w:val="23"/>
          <w:szCs w:val="23"/>
        </w:rPr>
      </w:pPr>
      <w:r w:rsidRPr="00067FE0">
        <w:rPr>
          <w:rFonts w:ascii="Times New Roman" w:hAnsi="Times New Roman"/>
          <w:b/>
          <w:bCs/>
          <w:iCs/>
          <w:sz w:val="23"/>
          <w:szCs w:val="23"/>
        </w:rPr>
        <w:t xml:space="preserve">на </w:t>
      </w:r>
      <w:r w:rsidR="008E34CD">
        <w:rPr>
          <w:rFonts w:ascii="Times New Roman" w:hAnsi="Times New Roman"/>
          <w:b/>
          <w:bCs/>
          <w:iCs/>
          <w:sz w:val="23"/>
          <w:szCs w:val="23"/>
        </w:rPr>
        <w:t xml:space="preserve">поставку </w:t>
      </w:r>
      <w:r w:rsidR="00E97169">
        <w:rPr>
          <w:rFonts w:ascii="Times New Roman" w:hAnsi="Times New Roman"/>
          <w:b/>
          <w:bCs/>
          <w:iCs/>
          <w:sz w:val="23"/>
          <w:szCs w:val="23"/>
        </w:rPr>
        <w:t>конвертов почтовых бумажных</w:t>
      </w:r>
      <w:bookmarkStart w:id="10" w:name="_GoBack"/>
      <w:bookmarkEnd w:id="10"/>
      <w:r w:rsidR="002670A8">
        <w:rPr>
          <w:rFonts w:ascii="Times New Roman" w:hAnsi="Times New Roman"/>
          <w:b/>
          <w:bCs/>
          <w:iCs/>
          <w:sz w:val="23"/>
          <w:szCs w:val="23"/>
        </w:rPr>
        <w:t xml:space="preserve"> </w:t>
      </w:r>
      <w:r w:rsidR="008E34CD" w:rsidRPr="001C5544">
        <w:rPr>
          <w:rFonts w:ascii="Times New Roman" w:hAnsi="Times New Roman"/>
          <w:b/>
          <w:bCs/>
          <w:iCs/>
          <w:sz w:val="23"/>
          <w:szCs w:val="23"/>
        </w:rPr>
        <w:t xml:space="preserve">для нужд </w:t>
      </w:r>
    </w:p>
    <w:p w14:paraId="640D700F" w14:textId="2C9095CB" w:rsidR="001F4176" w:rsidRPr="00D16015" w:rsidRDefault="001E7F43" w:rsidP="00D16015">
      <w:pPr>
        <w:widowControl w:val="0"/>
        <w:suppressAutoHyphens w:val="0"/>
        <w:spacing w:after="0" w:line="240" w:lineRule="auto"/>
        <w:ind w:firstLine="709"/>
        <w:jc w:val="center"/>
        <w:rPr>
          <w:rFonts w:ascii="Times New Roman" w:hAnsi="Times New Roman"/>
          <w:b/>
          <w:bCs/>
          <w:iCs/>
          <w:sz w:val="23"/>
          <w:szCs w:val="23"/>
        </w:rPr>
      </w:pPr>
      <w:r>
        <w:rPr>
          <w:rFonts w:ascii="Times New Roman" w:hAnsi="Times New Roman"/>
          <w:b/>
          <w:bCs/>
          <w:iCs/>
          <w:sz w:val="23"/>
          <w:szCs w:val="23"/>
        </w:rPr>
        <w:t xml:space="preserve">Управления </w:t>
      </w:r>
      <w:proofErr w:type="spellStart"/>
      <w:r>
        <w:rPr>
          <w:rFonts w:ascii="Times New Roman" w:hAnsi="Times New Roman"/>
          <w:b/>
          <w:bCs/>
          <w:iCs/>
          <w:sz w:val="23"/>
          <w:szCs w:val="23"/>
        </w:rPr>
        <w:t>Роспотребнадзора</w:t>
      </w:r>
      <w:proofErr w:type="spellEnd"/>
      <w:r>
        <w:rPr>
          <w:rFonts w:ascii="Times New Roman" w:hAnsi="Times New Roman"/>
          <w:b/>
          <w:bCs/>
          <w:iCs/>
          <w:sz w:val="23"/>
          <w:szCs w:val="23"/>
        </w:rPr>
        <w:t xml:space="preserve"> по Республике Северная Осетия-Алания</w:t>
      </w:r>
    </w:p>
    <w:p w14:paraId="7290DE01" w14:textId="77777777" w:rsidR="001F4176" w:rsidRPr="00067FE0" w:rsidRDefault="001F4176" w:rsidP="00463313">
      <w:pPr>
        <w:widowControl w:val="0"/>
        <w:tabs>
          <w:tab w:val="left" w:pos="6096"/>
          <w:tab w:val="left" w:pos="6465"/>
          <w:tab w:val="left" w:pos="6804"/>
          <w:tab w:val="right" w:pos="9921"/>
        </w:tabs>
        <w:suppressAutoHyphens w:val="0"/>
        <w:spacing w:after="0" w:line="240" w:lineRule="auto"/>
        <w:jc w:val="center"/>
        <w:rPr>
          <w:rFonts w:ascii="Times New Roman" w:hAnsi="Times New Roman"/>
          <w:kern w:val="0"/>
          <w:sz w:val="23"/>
          <w:szCs w:val="23"/>
          <w:lang w:eastAsia="ru-RU"/>
        </w:rPr>
      </w:pPr>
    </w:p>
    <w:p w14:paraId="777E8732" w14:textId="77777777" w:rsidR="001F4176" w:rsidRPr="00067FE0" w:rsidRDefault="001F4176" w:rsidP="00463313">
      <w:pPr>
        <w:widowControl w:val="0"/>
        <w:tabs>
          <w:tab w:val="left" w:pos="0"/>
        </w:tabs>
        <w:suppressAutoHyphens w:val="0"/>
        <w:spacing w:after="0" w:line="240" w:lineRule="auto"/>
        <w:ind w:firstLine="709"/>
        <w:jc w:val="center"/>
        <w:rPr>
          <w:rFonts w:ascii="Times New Roman" w:hAnsi="Times New Roman"/>
          <w:b/>
          <w:sz w:val="23"/>
          <w:szCs w:val="23"/>
          <w:shd w:val="clear" w:color="auto" w:fill="FFFFFF"/>
        </w:rPr>
      </w:pPr>
      <w:r w:rsidRPr="00067FE0">
        <w:rPr>
          <w:rFonts w:ascii="Times New Roman" w:hAnsi="Times New Roman"/>
          <w:b/>
          <w:sz w:val="23"/>
          <w:szCs w:val="23"/>
          <w:shd w:val="clear" w:color="auto" w:fill="FFFFFF"/>
        </w:rPr>
        <w:t>Требования к качеству, техническим характеристикам Товара:</w:t>
      </w:r>
    </w:p>
    <w:p w14:paraId="4C157BE1" w14:textId="77777777" w:rsidR="001F4176" w:rsidRPr="00067FE0" w:rsidRDefault="001F4176" w:rsidP="00463313">
      <w:pPr>
        <w:widowControl w:val="0"/>
        <w:tabs>
          <w:tab w:val="left" w:pos="0"/>
        </w:tabs>
        <w:suppressAutoHyphens w:val="0"/>
        <w:spacing w:after="0" w:line="240" w:lineRule="auto"/>
        <w:ind w:firstLine="709"/>
        <w:jc w:val="both"/>
        <w:rPr>
          <w:rFonts w:ascii="Times New Roman" w:hAnsi="Times New Roman"/>
          <w:b/>
          <w:sz w:val="23"/>
          <w:szCs w:val="23"/>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718"/>
        <w:gridCol w:w="1245"/>
        <w:gridCol w:w="3856"/>
        <w:gridCol w:w="791"/>
      </w:tblGrid>
      <w:tr w:rsidR="001F4176" w:rsidRPr="00067FE0" w14:paraId="23C79A03" w14:textId="77777777" w:rsidTr="00465D76">
        <w:tc>
          <w:tcPr>
            <w:tcW w:w="260" w:type="pct"/>
            <w:vAlign w:val="center"/>
          </w:tcPr>
          <w:p w14:paraId="6F3E442C"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 п/п</w:t>
            </w:r>
          </w:p>
        </w:tc>
        <w:tc>
          <w:tcPr>
            <w:tcW w:w="1834" w:type="pct"/>
            <w:vAlign w:val="center"/>
          </w:tcPr>
          <w:p w14:paraId="42CA393B"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Наименование</w:t>
            </w:r>
          </w:p>
        </w:tc>
        <w:tc>
          <w:tcPr>
            <w:tcW w:w="614" w:type="pct"/>
            <w:vAlign w:val="center"/>
          </w:tcPr>
          <w:p w14:paraId="63025FFA"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Ед. измерения</w:t>
            </w:r>
          </w:p>
        </w:tc>
        <w:tc>
          <w:tcPr>
            <w:tcW w:w="1902" w:type="pct"/>
            <w:vAlign w:val="center"/>
          </w:tcPr>
          <w:p w14:paraId="6D28E7F6"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Характеристики Товара</w:t>
            </w:r>
          </w:p>
        </w:tc>
        <w:tc>
          <w:tcPr>
            <w:tcW w:w="390" w:type="pct"/>
            <w:vAlign w:val="center"/>
          </w:tcPr>
          <w:p w14:paraId="5557C905"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Кол-во</w:t>
            </w:r>
          </w:p>
        </w:tc>
      </w:tr>
      <w:tr w:rsidR="001F4176" w:rsidRPr="00067FE0" w14:paraId="597B7D13" w14:textId="77777777" w:rsidTr="00465D76">
        <w:tc>
          <w:tcPr>
            <w:tcW w:w="260" w:type="pct"/>
            <w:vAlign w:val="center"/>
          </w:tcPr>
          <w:p w14:paraId="3B6C2CB9" w14:textId="77777777" w:rsidR="001F41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1</w:t>
            </w:r>
          </w:p>
        </w:tc>
        <w:tc>
          <w:tcPr>
            <w:tcW w:w="1834" w:type="pct"/>
            <w:vAlign w:val="center"/>
          </w:tcPr>
          <w:p w14:paraId="3FFC818F"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5503284F"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752E44F9"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0B190257"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465D76" w:rsidRPr="00067FE0" w14:paraId="3B9A7FBF" w14:textId="77777777" w:rsidTr="00465D76">
        <w:tc>
          <w:tcPr>
            <w:tcW w:w="260" w:type="pct"/>
            <w:vAlign w:val="center"/>
          </w:tcPr>
          <w:p w14:paraId="717A27F4"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2</w:t>
            </w:r>
          </w:p>
        </w:tc>
        <w:tc>
          <w:tcPr>
            <w:tcW w:w="1834" w:type="pct"/>
            <w:vAlign w:val="center"/>
          </w:tcPr>
          <w:p w14:paraId="765BA49D"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4C7074F"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5270274F"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33A0D1B9"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2FDC48F3" w14:textId="77777777" w:rsidTr="00465D76">
        <w:tc>
          <w:tcPr>
            <w:tcW w:w="260" w:type="pct"/>
            <w:vAlign w:val="center"/>
          </w:tcPr>
          <w:p w14:paraId="31239E8D"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3</w:t>
            </w:r>
          </w:p>
        </w:tc>
        <w:tc>
          <w:tcPr>
            <w:tcW w:w="1834" w:type="pct"/>
            <w:vAlign w:val="center"/>
          </w:tcPr>
          <w:p w14:paraId="3E864ABC"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40EDDB06"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7FF84F04"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73FC447C"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3E2D71C9" w14:textId="77777777" w:rsidTr="00465D76">
        <w:tc>
          <w:tcPr>
            <w:tcW w:w="260" w:type="pct"/>
            <w:vAlign w:val="center"/>
          </w:tcPr>
          <w:p w14:paraId="30E76E84"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4</w:t>
            </w:r>
          </w:p>
        </w:tc>
        <w:tc>
          <w:tcPr>
            <w:tcW w:w="1834" w:type="pct"/>
            <w:vAlign w:val="center"/>
          </w:tcPr>
          <w:p w14:paraId="3987886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1F89D2E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056DCEAE"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609E90F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03BFF7D8" w14:textId="77777777" w:rsidTr="00465D76">
        <w:tc>
          <w:tcPr>
            <w:tcW w:w="260" w:type="pct"/>
            <w:vAlign w:val="center"/>
          </w:tcPr>
          <w:p w14:paraId="7072FC1E"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5</w:t>
            </w:r>
          </w:p>
        </w:tc>
        <w:tc>
          <w:tcPr>
            <w:tcW w:w="1834" w:type="pct"/>
            <w:vAlign w:val="center"/>
          </w:tcPr>
          <w:p w14:paraId="063EEB69"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6D9CCD3"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5C937E89"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216A3D57"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323920C6" w14:textId="77777777" w:rsidTr="00465D76">
        <w:tc>
          <w:tcPr>
            <w:tcW w:w="260" w:type="pct"/>
            <w:vAlign w:val="center"/>
          </w:tcPr>
          <w:p w14:paraId="7693C6A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6</w:t>
            </w:r>
          </w:p>
        </w:tc>
        <w:tc>
          <w:tcPr>
            <w:tcW w:w="1834" w:type="pct"/>
            <w:vAlign w:val="center"/>
          </w:tcPr>
          <w:p w14:paraId="1E38BC74"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01A26238"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4D9EBB09"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5D7A270E"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28ED0A43" w14:textId="77777777" w:rsidTr="00465D76">
        <w:tc>
          <w:tcPr>
            <w:tcW w:w="260" w:type="pct"/>
            <w:vAlign w:val="center"/>
          </w:tcPr>
          <w:p w14:paraId="54AB19DB"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7</w:t>
            </w:r>
          </w:p>
        </w:tc>
        <w:tc>
          <w:tcPr>
            <w:tcW w:w="1834" w:type="pct"/>
            <w:vAlign w:val="center"/>
          </w:tcPr>
          <w:p w14:paraId="430BBCCD"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456E0EF"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0400103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117AA3DD"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5108363F" w14:textId="77777777" w:rsidTr="00465D76">
        <w:tc>
          <w:tcPr>
            <w:tcW w:w="260" w:type="pct"/>
            <w:vAlign w:val="center"/>
          </w:tcPr>
          <w:p w14:paraId="28AF6FED" w14:textId="77777777" w:rsidR="00FC480A" w:rsidRPr="00067FE0" w:rsidRDefault="002350A1"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w:t>
            </w:r>
          </w:p>
        </w:tc>
        <w:tc>
          <w:tcPr>
            <w:tcW w:w="1834" w:type="pct"/>
            <w:vAlign w:val="center"/>
          </w:tcPr>
          <w:p w14:paraId="6D65AACA"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7056037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2ECFBE47"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72C37FBC"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bl>
    <w:p w14:paraId="4315FEE8" w14:textId="77777777" w:rsidR="001F4176" w:rsidRPr="00067FE0" w:rsidRDefault="001F4176" w:rsidP="00463313">
      <w:pPr>
        <w:widowControl w:val="0"/>
        <w:tabs>
          <w:tab w:val="left" w:pos="0"/>
        </w:tabs>
        <w:suppressAutoHyphens w:val="0"/>
        <w:spacing w:after="0" w:line="240" w:lineRule="auto"/>
        <w:ind w:firstLine="709"/>
        <w:jc w:val="both"/>
        <w:rPr>
          <w:rFonts w:ascii="Times New Roman" w:hAnsi="Times New Roman"/>
          <w:b/>
          <w:sz w:val="23"/>
          <w:szCs w:val="23"/>
          <w:shd w:val="clear" w:color="auto" w:fill="FFFFFF"/>
        </w:rPr>
      </w:pPr>
    </w:p>
    <w:p w14:paraId="3DE0D2F6"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*Приложение заполняется на основании заявки победителя закупки, с которым заключается Контракт.</w:t>
      </w:r>
    </w:p>
    <w:p w14:paraId="750A088C" w14:textId="77777777" w:rsidR="001F4176" w:rsidRPr="00067FE0" w:rsidRDefault="001F4176" w:rsidP="00463313">
      <w:pPr>
        <w:widowControl w:val="0"/>
        <w:tabs>
          <w:tab w:val="left" w:pos="6096"/>
          <w:tab w:val="left" w:pos="6465"/>
          <w:tab w:val="left" w:pos="6804"/>
          <w:tab w:val="right" w:pos="9921"/>
        </w:tabs>
        <w:suppressAutoHyphens w:val="0"/>
        <w:spacing w:after="0" w:line="240" w:lineRule="auto"/>
        <w:jc w:val="both"/>
        <w:rPr>
          <w:rFonts w:ascii="Times New Roman" w:hAnsi="Times New Roman"/>
          <w:kern w:val="0"/>
          <w:sz w:val="23"/>
          <w:szCs w:val="23"/>
          <w:lang w:eastAsia="ru-RU"/>
        </w:rPr>
      </w:pPr>
    </w:p>
    <w:tbl>
      <w:tblPr>
        <w:tblW w:w="5000" w:type="pct"/>
        <w:tblCellSpacing w:w="0" w:type="dxa"/>
        <w:tblCellMar>
          <w:top w:w="120" w:type="dxa"/>
          <w:left w:w="120" w:type="dxa"/>
          <w:bottom w:w="120" w:type="dxa"/>
          <w:right w:w="120" w:type="dxa"/>
        </w:tblCellMar>
        <w:tblLook w:val="0000" w:firstRow="0" w:lastRow="0" w:firstColumn="0" w:lastColumn="0" w:noHBand="0" w:noVBand="0"/>
      </w:tblPr>
      <w:tblGrid>
        <w:gridCol w:w="5080"/>
        <w:gridCol w:w="5081"/>
      </w:tblGrid>
      <w:tr w:rsidR="001F4176" w:rsidRPr="00067FE0" w14:paraId="2E365D82" w14:textId="77777777" w:rsidTr="00FE5CA4">
        <w:trPr>
          <w:tblCellSpacing w:w="0" w:type="dxa"/>
        </w:trPr>
        <w:tc>
          <w:tcPr>
            <w:tcW w:w="2500" w:type="pct"/>
          </w:tcPr>
          <w:p w14:paraId="1CF6D341" w14:textId="77777777" w:rsidR="001F4176" w:rsidRPr="00067FE0" w:rsidRDefault="001F4176" w:rsidP="00463313">
            <w:pPr>
              <w:widowControl w:val="0"/>
              <w:suppressAutoHyphens w:val="0"/>
              <w:spacing w:after="0" w:line="240" w:lineRule="auto"/>
              <w:rPr>
                <w:rFonts w:ascii="Times New Roman" w:hAnsi="Times New Roman"/>
                <w:b/>
                <w:kern w:val="0"/>
                <w:sz w:val="23"/>
                <w:szCs w:val="23"/>
                <w:lang w:eastAsia="ru-RU"/>
              </w:rPr>
            </w:pPr>
            <w:r w:rsidRPr="00067FE0">
              <w:rPr>
                <w:rFonts w:ascii="Times New Roman" w:hAnsi="Times New Roman"/>
                <w:b/>
                <w:kern w:val="0"/>
                <w:sz w:val="23"/>
                <w:szCs w:val="23"/>
                <w:lang w:eastAsia="ru-RU"/>
              </w:rPr>
              <w:t xml:space="preserve">Государственный заказчик </w:t>
            </w:r>
          </w:p>
        </w:tc>
        <w:tc>
          <w:tcPr>
            <w:tcW w:w="2500" w:type="pct"/>
          </w:tcPr>
          <w:p w14:paraId="441329C6" w14:textId="77777777" w:rsidR="001F4176" w:rsidRPr="00067FE0" w:rsidRDefault="001F4176" w:rsidP="00463313">
            <w:pPr>
              <w:widowControl w:val="0"/>
              <w:suppressAutoHyphens w:val="0"/>
              <w:spacing w:after="0" w:line="240" w:lineRule="auto"/>
              <w:rPr>
                <w:rFonts w:ascii="Times New Roman" w:hAnsi="Times New Roman"/>
                <w:b/>
                <w:kern w:val="0"/>
                <w:sz w:val="23"/>
                <w:szCs w:val="23"/>
                <w:lang w:eastAsia="ru-RU"/>
              </w:rPr>
            </w:pPr>
            <w:r w:rsidRPr="00067FE0">
              <w:rPr>
                <w:rFonts w:ascii="Times New Roman" w:hAnsi="Times New Roman"/>
                <w:b/>
                <w:kern w:val="0"/>
                <w:sz w:val="23"/>
                <w:szCs w:val="23"/>
                <w:lang w:eastAsia="ru-RU"/>
              </w:rPr>
              <w:t>Поставщик</w:t>
            </w:r>
          </w:p>
        </w:tc>
      </w:tr>
      <w:tr w:rsidR="001F4176" w:rsidRPr="00067FE0" w14:paraId="3542C58F" w14:textId="77777777" w:rsidTr="00FE5CA4">
        <w:trPr>
          <w:tblCellSpacing w:w="0" w:type="dxa"/>
        </w:trPr>
        <w:tc>
          <w:tcPr>
            <w:tcW w:w="2500" w:type="pct"/>
          </w:tcPr>
          <w:p w14:paraId="76AE1020" w14:textId="77777777" w:rsidR="001F4176" w:rsidRPr="00067FE0" w:rsidRDefault="001F4176" w:rsidP="00463313">
            <w:pPr>
              <w:widowControl w:val="0"/>
              <w:suppressAutoHyphens w:val="0"/>
              <w:spacing w:after="0" w:line="240" w:lineRule="auto"/>
              <w:rPr>
                <w:rFonts w:ascii="Times New Roman" w:hAnsi="Times New Roman"/>
                <w:kern w:val="0"/>
                <w:sz w:val="23"/>
                <w:szCs w:val="23"/>
                <w:lang w:eastAsia="ru-RU"/>
              </w:rPr>
            </w:pPr>
            <w:r w:rsidRPr="00067FE0">
              <w:rPr>
                <w:rFonts w:ascii="Times New Roman" w:hAnsi="Times New Roman"/>
                <w:kern w:val="0"/>
                <w:sz w:val="23"/>
                <w:szCs w:val="23"/>
                <w:lang w:eastAsia="ru-RU"/>
              </w:rPr>
              <w:t>__________________/_______________/</w:t>
            </w:r>
          </w:p>
        </w:tc>
        <w:tc>
          <w:tcPr>
            <w:tcW w:w="2500" w:type="pct"/>
          </w:tcPr>
          <w:p w14:paraId="0EAD9BE8" w14:textId="77777777" w:rsidR="001F4176" w:rsidRPr="00067FE0" w:rsidRDefault="001F4176" w:rsidP="00463313">
            <w:pPr>
              <w:widowControl w:val="0"/>
              <w:suppressAutoHyphens w:val="0"/>
              <w:spacing w:after="0" w:line="240" w:lineRule="auto"/>
              <w:rPr>
                <w:rFonts w:ascii="Times New Roman" w:hAnsi="Times New Roman"/>
                <w:kern w:val="0"/>
                <w:sz w:val="23"/>
                <w:szCs w:val="23"/>
                <w:lang w:eastAsia="ru-RU"/>
              </w:rPr>
            </w:pPr>
            <w:r w:rsidRPr="00067FE0">
              <w:rPr>
                <w:rFonts w:ascii="Times New Roman" w:hAnsi="Times New Roman"/>
                <w:kern w:val="0"/>
                <w:sz w:val="23"/>
                <w:szCs w:val="23"/>
                <w:lang w:eastAsia="ru-RU"/>
              </w:rPr>
              <w:t>__________________/______________ /</w:t>
            </w:r>
          </w:p>
        </w:tc>
      </w:tr>
    </w:tbl>
    <w:p w14:paraId="5DA1D437" w14:textId="38B2E373" w:rsidR="001E7F43" w:rsidRDefault="001E7F43" w:rsidP="00463313">
      <w:pPr>
        <w:widowControl w:val="0"/>
        <w:suppressAutoHyphens w:val="0"/>
        <w:spacing w:after="0" w:line="240" w:lineRule="auto"/>
        <w:rPr>
          <w:rFonts w:ascii="Times New Roman" w:hAnsi="Times New Roman"/>
          <w:b/>
          <w:sz w:val="23"/>
          <w:szCs w:val="23"/>
        </w:rPr>
      </w:pPr>
    </w:p>
    <w:p w14:paraId="41CC7C48" w14:textId="77777777" w:rsidR="001E7F43" w:rsidRDefault="001E7F43">
      <w:pPr>
        <w:suppressAutoHyphens w:val="0"/>
        <w:spacing w:after="0" w:line="240" w:lineRule="auto"/>
        <w:jc w:val="center"/>
        <w:rPr>
          <w:rFonts w:ascii="Times New Roman" w:hAnsi="Times New Roman"/>
          <w:b/>
          <w:sz w:val="23"/>
          <w:szCs w:val="23"/>
        </w:rPr>
      </w:pPr>
      <w:r>
        <w:rPr>
          <w:rFonts w:ascii="Times New Roman" w:hAnsi="Times New Roman"/>
          <w:b/>
          <w:sz w:val="23"/>
          <w:szCs w:val="23"/>
        </w:rPr>
        <w:br w:type="page"/>
      </w:r>
    </w:p>
    <w:p w14:paraId="5CC8B743" w14:textId="2557100A" w:rsidR="001E7F43" w:rsidRPr="00067FE0" w:rsidRDefault="001E7F43" w:rsidP="001E7F43">
      <w:pPr>
        <w:widowControl w:val="0"/>
        <w:suppressAutoHyphens w:val="0"/>
        <w:spacing w:after="0" w:line="240" w:lineRule="auto"/>
        <w:jc w:val="right"/>
        <w:rPr>
          <w:rFonts w:ascii="Times New Roman" w:hAnsi="Times New Roman"/>
          <w:bCs/>
          <w:sz w:val="23"/>
          <w:szCs w:val="23"/>
        </w:rPr>
      </w:pPr>
      <w:r w:rsidRPr="00067FE0">
        <w:rPr>
          <w:rFonts w:ascii="Times New Roman" w:hAnsi="Times New Roman"/>
          <w:bCs/>
          <w:sz w:val="23"/>
          <w:szCs w:val="23"/>
        </w:rPr>
        <w:lastRenderedPageBreak/>
        <w:t>Приложение №</w:t>
      </w:r>
      <w:r>
        <w:rPr>
          <w:rFonts w:ascii="Times New Roman" w:hAnsi="Times New Roman"/>
          <w:bCs/>
          <w:sz w:val="23"/>
          <w:szCs w:val="23"/>
        </w:rPr>
        <w:t>2</w:t>
      </w:r>
      <w:r w:rsidRPr="00067FE0">
        <w:rPr>
          <w:rFonts w:ascii="Times New Roman" w:hAnsi="Times New Roman"/>
          <w:bCs/>
          <w:sz w:val="23"/>
          <w:szCs w:val="23"/>
        </w:rPr>
        <w:t xml:space="preserve"> </w:t>
      </w:r>
    </w:p>
    <w:p w14:paraId="1B2B6EC4" w14:textId="77777777" w:rsidR="001E7F43" w:rsidRPr="00067FE0" w:rsidRDefault="001E7F43" w:rsidP="001E7F43">
      <w:pPr>
        <w:pStyle w:val="Normalunindented"/>
        <w:widowControl w:val="0"/>
        <w:spacing w:before="0" w:after="0" w:line="240" w:lineRule="auto"/>
        <w:ind w:firstLine="851"/>
        <w:jc w:val="right"/>
        <w:rPr>
          <w:sz w:val="23"/>
          <w:szCs w:val="23"/>
        </w:rPr>
      </w:pPr>
      <w:r w:rsidRPr="00067FE0">
        <w:rPr>
          <w:bCs/>
          <w:sz w:val="23"/>
          <w:szCs w:val="23"/>
        </w:rPr>
        <w:t>к</w:t>
      </w:r>
      <w:r w:rsidRPr="00067FE0">
        <w:rPr>
          <w:sz w:val="23"/>
          <w:szCs w:val="23"/>
        </w:rPr>
        <w:t xml:space="preserve"> государственному контракту № ___ </w:t>
      </w:r>
    </w:p>
    <w:p w14:paraId="6C451E7B" w14:textId="77777777" w:rsidR="001E7F43" w:rsidRPr="00067FE0" w:rsidRDefault="001E7F43" w:rsidP="001E7F43">
      <w:pPr>
        <w:pStyle w:val="Normalunindented"/>
        <w:widowControl w:val="0"/>
        <w:spacing w:before="0" w:after="0" w:line="240" w:lineRule="auto"/>
        <w:ind w:firstLine="851"/>
        <w:jc w:val="right"/>
        <w:rPr>
          <w:sz w:val="23"/>
          <w:szCs w:val="23"/>
        </w:rPr>
      </w:pPr>
      <w:r w:rsidRPr="00067FE0">
        <w:rPr>
          <w:sz w:val="23"/>
          <w:szCs w:val="23"/>
        </w:rPr>
        <w:t>от ___________________ 20</w:t>
      </w:r>
      <w:r>
        <w:rPr>
          <w:sz w:val="23"/>
          <w:szCs w:val="23"/>
        </w:rPr>
        <w:t>26</w:t>
      </w:r>
      <w:r w:rsidRPr="00067FE0">
        <w:rPr>
          <w:sz w:val="23"/>
          <w:szCs w:val="23"/>
        </w:rPr>
        <w:t xml:space="preserve"> г. </w:t>
      </w:r>
    </w:p>
    <w:p w14:paraId="32AF4740" w14:textId="77777777" w:rsidR="001E7F43" w:rsidRPr="00067FE0" w:rsidRDefault="001E7F43" w:rsidP="001E7F43">
      <w:pPr>
        <w:widowControl w:val="0"/>
        <w:suppressAutoHyphens w:val="0"/>
        <w:spacing w:after="0" w:line="240" w:lineRule="auto"/>
        <w:jc w:val="center"/>
        <w:rPr>
          <w:rFonts w:ascii="Times New Roman" w:hAnsi="Times New Roman"/>
          <w:b/>
          <w:bCs/>
          <w:sz w:val="23"/>
          <w:szCs w:val="23"/>
        </w:rPr>
      </w:pPr>
    </w:p>
    <w:p w14:paraId="6F3E657F" w14:textId="77777777" w:rsidR="001E7F43" w:rsidRPr="00067FE0" w:rsidRDefault="001E7F43" w:rsidP="001E7F43">
      <w:pPr>
        <w:widowControl w:val="0"/>
        <w:suppressAutoHyphens w:val="0"/>
        <w:spacing w:after="0" w:line="240" w:lineRule="auto"/>
        <w:jc w:val="center"/>
        <w:rPr>
          <w:rFonts w:ascii="Times New Roman" w:hAnsi="Times New Roman"/>
          <w:sz w:val="23"/>
          <w:szCs w:val="23"/>
        </w:rPr>
      </w:pPr>
      <w:r w:rsidRPr="00067FE0">
        <w:rPr>
          <w:rFonts w:ascii="Times New Roman" w:hAnsi="Times New Roman"/>
          <w:bCs/>
          <w:sz w:val="23"/>
          <w:szCs w:val="23"/>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976"/>
        <w:gridCol w:w="1843"/>
        <w:gridCol w:w="1368"/>
        <w:gridCol w:w="827"/>
        <w:gridCol w:w="1103"/>
        <w:gridCol w:w="1344"/>
      </w:tblGrid>
      <w:tr w:rsidR="001E7F43" w:rsidRPr="00067FE0" w14:paraId="604FFF20" w14:textId="77777777" w:rsidTr="00073B22">
        <w:trPr>
          <w:tblHeader/>
        </w:trPr>
        <w:tc>
          <w:tcPr>
            <w:tcW w:w="333" w:type="pct"/>
            <w:vAlign w:val="center"/>
            <w:hideMark/>
          </w:tcPr>
          <w:p w14:paraId="47C8B2F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 xml:space="preserve">№ </w:t>
            </w:r>
            <w:proofErr w:type="gramStart"/>
            <w:r w:rsidRPr="00067FE0">
              <w:rPr>
                <w:rFonts w:ascii="Times New Roman" w:hAnsi="Times New Roman"/>
                <w:sz w:val="23"/>
                <w:szCs w:val="23"/>
                <w:lang w:eastAsia="ru-RU"/>
              </w:rPr>
              <w:t>п</w:t>
            </w:r>
            <w:proofErr w:type="gramEnd"/>
            <w:r w:rsidRPr="00067FE0">
              <w:rPr>
                <w:rFonts w:ascii="Times New Roman" w:hAnsi="Times New Roman"/>
                <w:sz w:val="23"/>
                <w:szCs w:val="23"/>
                <w:lang w:eastAsia="ru-RU"/>
              </w:rPr>
              <w:t>/п</w:t>
            </w:r>
          </w:p>
        </w:tc>
        <w:tc>
          <w:tcPr>
            <w:tcW w:w="1468" w:type="pct"/>
            <w:vAlign w:val="center"/>
            <w:hideMark/>
          </w:tcPr>
          <w:p w14:paraId="7986BB6B"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Наименование</w:t>
            </w:r>
          </w:p>
        </w:tc>
        <w:tc>
          <w:tcPr>
            <w:tcW w:w="909" w:type="pct"/>
            <w:vAlign w:val="center"/>
          </w:tcPr>
          <w:p w14:paraId="40D0E43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Страна происхождения</w:t>
            </w:r>
          </w:p>
        </w:tc>
        <w:tc>
          <w:tcPr>
            <w:tcW w:w="675" w:type="pct"/>
            <w:vAlign w:val="center"/>
            <w:hideMark/>
          </w:tcPr>
          <w:p w14:paraId="28D004F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Ед. измерения</w:t>
            </w:r>
          </w:p>
        </w:tc>
        <w:tc>
          <w:tcPr>
            <w:tcW w:w="408" w:type="pct"/>
            <w:vAlign w:val="center"/>
            <w:hideMark/>
          </w:tcPr>
          <w:p w14:paraId="4F5C7D82"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Кол-во</w:t>
            </w:r>
          </w:p>
        </w:tc>
        <w:tc>
          <w:tcPr>
            <w:tcW w:w="544" w:type="pct"/>
            <w:vAlign w:val="center"/>
          </w:tcPr>
          <w:p w14:paraId="2A47BA05"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Цена за ед., руб.</w:t>
            </w:r>
          </w:p>
        </w:tc>
        <w:tc>
          <w:tcPr>
            <w:tcW w:w="663" w:type="pct"/>
            <w:vAlign w:val="center"/>
          </w:tcPr>
          <w:p w14:paraId="1CB82AD5"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Стоимость, руб.</w:t>
            </w:r>
          </w:p>
        </w:tc>
      </w:tr>
      <w:tr w:rsidR="001E7F43" w:rsidRPr="00067FE0" w14:paraId="4A5770D9" w14:textId="77777777" w:rsidTr="00073B22">
        <w:tc>
          <w:tcPr>
            <w:tcW w:w="333" w:type="pct"/>
            <w:vAlign w:val="center"/>
            <w:hideMark/>
          </w:tcPr>
          <w:p w14:paraId="77FB4EFB"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1</w:t>
            </w:r>
          </w:p>
        </w:tc>
        <w:tc>
          <w:tcPr>
            <w:tcW w:w="1468" w:type="pct"/>
            <w:vAlign w:val="center"/>
            <w:hideMark/>
          </w:tcPr>
          <w:p w14:paraId="7F11E3A6"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6C5749DE"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6BB9BF8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FF4D3CA"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7E6DC612"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54548AA3"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0D430135" w14:textId="77777777" w:rsidTr="00073B22">
        <w:tc>
          <w:tcPr>
            <w:tcW w:w="333" w:type="pct"/>
            <w:vAlign w:val="center"/>
            <w:hideMark/>
          </w:tcPr>
          <w:p w14:paraId="17910250"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2</w:t>
            </w:r>
          </w:p>
        </w:tc>
        <w:tc>
          <w:tcPr>
            <w:tcW w:w="1468" w:type="pct"/>
            <w:vAlign w:val="center"/>
            <w:hideMark/>
          </w:tcPr>
          <w:p w14:paraId="3112637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297FCDF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70D3381"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07DAD3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306BBAA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2FE55D8F"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38AEE14C" w14:textId="77777777" w:rsidTr="00073B22">
        <w:tc>
          <w:tcPr>
            <w:tcW w:w="333" w:type="pct"/>
            <w:vAlign w:val="center"/>
            <w:hideMark/>
          </w:tcPr>
          <w:p w14:paraId="5E9201F4"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3</w:t>
            </w:r>
          </w:p>
        </w:tc>
        <w:tc>
          <w:tcPr>
            <w:tcW w:w="1468" w:type="pct"/>
            <w:vAlign w:val="center"/>
            <w:hideMark/>
          </w:tcPr>
          <w:p w14:paraId="2261D43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1E17355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7B674CDC"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4FC7B7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2519ABFF"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64E823B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24EBDCD0" w14:textId="77777777" w:rsidTr="00073B22">
        <w:tc>
          <w:tcPr>
            <w:tcW w:w="333" w:type="pct"/>
            <w:vAlign w:val="center"/>
            <w:hideMark/>
          </w:tcPr>
          <w:p w14:paraId="2805F4D5"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4</w:t>
            </w:r>
          </w:p>
        </w:tc>
        <w:tc>
          <w:tcPr>
            <w:tcW w:w="1468" w:type="pct"/>
            <w:vAlign w:val="center"/>
            <w:hideMark/>
          </w:tcPr>
          <w:p w14:paraId="078E492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7899125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36278A4"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3BAF2F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06088B5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10D70BC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340F38C5" w14:textId="77777777" w:rsidTr="00073B22">
        <w:tc>
          <w:tcPr>
            <w:tcW w:w="333" w:type="pct"/>
            <w:vAlign w:val="center"/>
            <w:hideMark/>
          </w:tcPr>
          <w:p w14:paraId="0782D349"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5</w:t>
            </w:r>
          </w:p>
        </w:tc>
        <w:tc>
          <w:tcPr>
            <w:tcW w:w="1468" w:type="pct"/>
            <w:vAlign w:val="center"/>
            <w:hideMark/>
          </w:tcPr>
          <w:p w14:paraId="40F04214"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5C23D9B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66637919"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129A274"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054A04FA"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03AD8D37"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1263A365" w14:textId="77777777" w:rsidTr="00073B22">
        <w:tc>
          <w:tcPr>
            <w:tcW w:w="333" w:type="pct"/>
            <w:vAlign w:val="center"/>
            <w:hideMark/>
          </w:tcPr>
          <w:p w14:paraId="4701A379"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6</w:t>
            </w:r>
          </w:p>
        </w:tc>
        <w:tc>
          <w:tcPr>
            <w:tcW w:w="1468" w:type="pct"/>
            <w:vAlign w:val="center"/>
            <w:hideMark/>
          </w:tcPr>
          <w:p w14:paraId="24E944DB"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24034E9E"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DEBBAB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7661A73"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33119B2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457AC851"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61B8A351" w14:textId="77777777" w:rsidTr="00073B22">
        <w:tc>
          <w:tcPr>
            <w:tcW w:w="333" w:type="pct"/>
            <w:vAlign w:val="center"/>
            <w:hideMark/>
          </w:tcPr>
          <w:p w14:paraId="1380169C"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7</w:t>
            </w:r>
          </w:p>
        </w:tc>
        <w:tc>
          <w:tcPr>
            <w:tcW w:w="1468" w:type="pct"/>
            <w:vAlign w:val="center"/>
            <w:hideMark/>
          </w:tcPr>
          <w:p w14:paraId="33F02C00"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1FD4C0D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3FF78EF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7355C4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7522A80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4D94D4E8"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4F8855B0" w14:textId="77777777" w:rsidTr="00073B22">
        <w:tc>
          <w:tcPr>
            <w:tcW w:w="333" w:type="pct"/>
            <w:vAlign w:val="center"/>
            <w:hideMark/>
          </w:tcPr>
          <w:p w14:paraId="035E4EDE"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w:t>
            </w:r>
          </w:p>
        </w:tc>
        <w:tc>
          <w:tcPr>
            <w:tcW w:w="1468" w:type="pct"/>
            <w:vAlign w:val="center"/>
            <w:hideMark/>
          </w:tcPr>
          <w:p w14:paraId="5404587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45C2A173"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56B898E9"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02CEFE3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59FB0FBE"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0F97D9B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1EFBE229" w14:textId="77777777" w:rsidTr="00073B22">
        <w:tc>
          <w:tcPr>
            <w:tcW w:w="4337" w:type="pct"/>
            <w:gridSpan w:val="6"/>
            <w:vAlign w:val="center"/>
          </w:tcPr>
          <w:p w14:paraId="3C4C25B7" w14:textId="77777777" w:rsidR="001E7F43" w:rsidRPr="00067FE0" w:rsidRDefault="001E7F43" w:rsidP="00073B22">
            <w:pPr>
              <w:widowControl w:val="0"/>
              <w:suppressAutoHyphens w:val="0"/>
              <w:spacing w:after="0" w:line="240" w:lineRule="auto"/>
              <w:rPr>
                <w:rFonts w:ascii="Times New Roman" w:hAnsi="Times New Roman"/>
                <w:b/>
                <w:bCs/>
                <w:sz w:val="23"/>
                <w:szCs w:val="23"/>
                <w:lang w:eastAsia="ru-RU"/>
              </w:rPr>
            </w:pPr>
            <w:r w:rsidRPr="00067FE0">
              <w:rPr>
                <w:rFonts w:ascii="Times New Roman" w:hAnsi="Times New Roman"/>
                <w:b/>
                <w:bCs/>
                <w:sz w:val="23"/>
                <w:szCs w:val="23"/>
                <w:lang w:eastAsia="ru-RU"/>
              </w:rPr>
              <w:t>ИТОГО</w:t>
            </w:r>
          </w:p>
        </w:tc>
        <w:tc>
          <w:tcPr>
            <w:tcW w:w="663" w:type="pct"/>
            <w:vAlign w:val="center"/>
          </w:tcPr>
          <w:p w14:paraId="504FC315" w14:textId="77777777" w:rsidR="001E7F43" w:rsidRPr="00067FE0" w:rsidRDefault="001E7F43" w:rsidP="00073B22">
            <w:pPr>
              <w:widowControl w:val="0"/>
              <w:suppressAutoHyphens w:val="0"/>
              <w:spacing w:after="0" w:line="240" w:lineRule="auto"/>
              <w:rPr>
                <w:rFonts w:ascii="Times New Roman" w:hAnsi="Times New Roman"/>
                <w:b/>
                <w:bCs/>
                <w:sz w:val="23"/>
                <w:szCs w:val="23"/>
                <w:lang w:eastAsia="ru-RU"/>
              </w:rPr>
            </w:pPr>
          </w:p>
        </w:tc>
      </w:tr>
    </w:tbl>
    <w:p w14:paraId="4373488B" w14:textId="77777777" w:rsidR="00936FE1" w:rsidRPr="00067FE0" w:rsidRDefault="00936FE1" w:rsidP="00463313">
      <w:pPr>
        <w:widowControl w:val="0"/>
        <w:suppressAutoHyphens w:val="0"/>
        <w:spacing w:after="0" w:line="240" w:lineRule="auto"/>
        <w:rPr>
          <w:rFonts w:ascii="Times New Roman" w:hAnsi="Times New Roman"/>
          <w:b/>
          <w:sz w:val="23"/>
          <w:szCs w:val="23"/>
        </w:rPr>
      </w:pPr>
    </w:p>
    <w:sectPr w:rsidR="00936FE1" w:rsidRPr="00067FE0" w:rsidSect="00A772CF">
      <w:pgSz w:w="11906" w:h="16838" w:code="9"/>
      <w:pgMar w:top="1021" w:right="567" w:bottom="102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F05071" w14:textId="77777777" w:rsidR="00A10748" w:rsidRDefault="00A10748" w:rsidP="00120996">
      <w:pPr>
        <w:spacing w:after="0" w:line="240" w:lineRule="auto"/>
      </w:pPr>
      <w:r>
        <w:separator/>
      </w:r>
    </w:p>
  </w:endnote>
  <w:endnote w:type="continuationSeparator" w:id="0">
    <w:p w14:paraId="6B5BD7EF" w14:textId="77777777" w:rsidR="00A10748" w:rsidRDefault="00A10748" w:rsidP="00120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tonCTT">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F65FC2" w14:textId="77777777" w:rsidR="00A10748" w:rsidRDefault="00A10748" w:rsidP="00120996">
      <w:pPr>
        <w:spacing w:after="0" w:line="240" w:lineRule="auto"/>
      </w:pPr>
      <w:r>
        <w:separator/>
      </w:r>
    </w:p>
  </w:footnote>
  <w:footnote w:type="continuationSeparator" w:id="0">
    <w:p w14:paraId="0BDC5994" w14:textId="77777777" w:rsidR="00A10748" w:rsidRDefault="00A10748" w:rsidP="001209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C380DE6"/>
    <w:lvl w:ilvl="0">
      <w:start w:val="1"/>
      <w:numFmt w:val="decimal"/>
      <w:lvlText w:val="%1."/>
      <w:lvlJc w:val="left"/>
      <w:pPr>
        <w:tabs>
          <w:tab w:val="num" w:pos="360"/>
        </w:tabs>
        <w:ind w:left="360" w:hanging="360"/>
      </w:pPr>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E7B1B"/>
    <w:multiLevelType w:val="hybridMultilevel"/>
    <w:tmpl w:val="60A2953C"/>
    <w:lvl w:ilvl="0" w:tplc="EE66571C">
      <w:start w:val="1"/>
      <w:numFmt w:val="decimal"/>
      <w:suff w:val="space"/>
      <w:lvlText w:val="%1."/>
      <w:lvlJc w:val="left"/>
      <w:pPr>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E7D733B"/>
    <w:multiLevelType w:val="multilevel"/>
    <w:tmpl w:val="FB74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F16738"/>
    <w:multiLevelType w:val="multilevel"/>
    <w:tmpl w:val="14880AA0"/>
    <w:lvl w:ilvl="0">
      <w:start w:val="1"/>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2A2E51D2"/>
    <w:multiLevelType w:val="multilevel"/>
    <w:tmpl w:val="533EFCB2"/>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622" w:hanging="48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CCF4465"/>
    <w:multiLevelType w:val="hybridMultilevel"/>
    <w:tmpl w:val="917A90AE"/>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0478E8"/>
    <w:multiLevelType w:val="hybridMultilevel"/>
    <w:tmpl w:val="1FFAFF8C"/>
    <w:lvl w:ilvl="0" w:tplc="9D52FB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EEB662E"/>
    <w:multiLevelType w:val="hybridMultilevel"/>
    <w:tmpl w:val="3C2E199A"/>
    <w:lvl w:ilvl="0" w:tplc="1CC88C70">
      <w:start w:val="1"/>
      <w:numFmt w:val="decimal"/>
      <w:lvlText w:val="%1."/>
      <w:lvlJc w:val="left"/>
      <w:pPr>
        <w:tabs>
          <w:tab w:val="num" w:pos="928"/>
        </w:tabs>
        <w:ind w:left="928"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i w:val="0"/>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50B87707"/>
    <w:multiLevelType w:val="hybridMultilevel"/>
    <w:tmpl w:val="D5769E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677264A"/>
    <w:multiLevelType w:val="hybridMultilevel"/>
    <w:tmpl w:val="59322C80"/>
    <w:lvl w:ilvl="0" w:tplc="9D52FBF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8C346F5"/>
    <w:multiLevelType w:val="multilevel"/>
    <w:tmpl w:val="515C9130"/>
    <w:lvl w:ilvl="0">
      <w:start w:val="1"/>
      <w:numFmt w:val="decimal"/>
      <w:pStyle w:val="a"/>
      <w:lvlText w:val="%1."/>
      <w:lvlJc w:val="left"/>
      <w:pPr>
        <w:ind w:left="1080" w:hanging="360"/>
      </w:pPr>
      <w:rPr>
        <w:rFonts w:cs="Times New Roman" w:hint="default"/>
      </w:rPr>
    </w:lvl>
    <w:lvl w:ilvl="1">
      <w:start w:val="3"/>
      <w:numFmt w:val="decimal"/>
      <w:isLgl/>
      <w:lvlText w:val="%1.%2."/>
      <w:lvlJc w:val="left"/>
      <w:pPr>
        <w:ind w:left="1620" w:hanging="900"/>
      </w:pPr>
      <w:rPr>
        <w:rFonts w:cs="Times New Roman" w:hint="default"/>
      </w:rPr>
    </w:lvl>
    <w:lvl w:ilvl="2">
      <w:start w:val="1"/>
      <w:numFmt w:val="decimal"/>
      <w:isLgl/>
      <w:lvlText w:val="%1.%2.%3."/>
      <w:lvlJc w:val="left"/>
      <w:pPr>
        <w:ind w:left="1620" w:hanging="90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2">
    <w:nsid w:val="7A80560B"/>
    <w:multiLevelType w:val="hybridMultilevel"/>
    <w:tmpl w:val="CB341068"/>
    <w:lvl w:ilvl="0" w:tplc="DC82192A">
      <w:start w:val="1"/>
      <w:numFmt w:val="decimal"/>
      <w:lvlText w:val="%1."/>
      <w:lvlJc w:val="left"/>
      <w:pPr>
        <w:tabs>
          <w:tab w:val="num" w:pos="720"/>
        </w:tabs>
        <w:ind w:left="720" w:hanging="360"/>
      </w:pPr>
      <w:rPr>
        <w:rFonts w:cs="Times New Roman" w:hint="default"/>
      </w:rPr>
    </w:lvl>
    <w:lvl w:ilvl="1" w:tplc="C7BE76CC">
      <w:numFmt w:val="none"/>
      <w:lvlText w:val=""/>
      <w:lvlJc w:val="left"/>
      <w:pPr>
        <w:tabs>
          <w:tab w:val="num" w:pos="360"/>
        </w:tabs>
      </w:pPr>
      <w:rPr>
        <w:rFonts w:cs="Times New Roman"/>
      </w:rPr>
    </w:lvl>
    <w:lvl w:ilvl="2" w:tplc="E2F44F10">
      <w:numFmt w:val="none"/>
      <w:lvlText w:val=""/>
      <w:lvlJc w:val="left"/>
      <w:pPr>
        <w:tabs>
          <w:tab w:val="num" w:pos="360"/>
        </w:tabs>
      </w:pPr>
      <w:rPr>
        <w:rFonts w:cs="Times New Roman"/>
      </w:rPr>
    </w:lvl>
    <w:lvl w:ilvl="3" w:tplc="B0262634">
      <w:numFmt w:val="none"/>
      <w:lvlText w:val=""/>
      <w:lvlJc w:val="left"/>
      <w:pPr>
        <w:tabs>
          <w:tab w:val="num" w:pos="360"/>
        </w:tabs>
      </w:pPr>
      <w:rPr>
        <w:rFonts w:cs="Times New Roman"/>
      </w:rPr>
    </w:lvl>
    <w:lvl w:ilvl="4" w:tplc="FE12B52C">
      <w:numFmt w:val="none"/>
      <w:lvlText w:val=""/>
      <w:lvlJc w:val="left"/>
      <w:pPr>
        <w:tabs>
          <w:tab w:val="num" w:pos="360"/>
        </w:tabs>
      </w:pPr>
      <w:rPr>
        <w:rFonts w:cs="Times New Roman"/>
      </w:rPr>
    </w:lvl>
    <w:lvl w:ilvl="5" w:tplc="DAEE6A32">
      <w:numFmt w:val="none"/>
      <w:lvlText w:val=""/>
      <w:lvlJc w:val="left"/>
      <w:pPr>
        <w:tabs>
          <w:tab w:val="num" w:pos="360"/>
        </w:tabs>
      </w:pPr>
      <w:rPr>
        <w:rFonts w:cs="Times New Roman"/>
      </w:rPr>
    </w:lvl>
    <w:lvl w:ilvl="6" w:tplc="6A5A6114">
      <w:numFmt w:val="none"/>
      <w:lvlText w:val=""/>
      <w:lvlJc w:val="left"/>
      <w:pPr>
        <w:tabs>
          <w:tab w:val="num" w:pos="360"/>
        </w:tabs>
      </w:pPr>
      <w:rPr>
        <w:rFonts w:cs="Times New Roman"/>
      </w:rPr>
    </w:lvl>
    <w:lvl w:ilvl="7" w:tplc="B7DC079E">
      <w:numFmt w:val="none"/>
      <w:lvlText w:val=""/>
      <w:lvlJc w:val="left"/>
      <w:pPr>
        <w:tabs>
          <w:tab w:val="num" w:pos="360"/>
        </w:tabs>
      </w:pPr>
      <w:rPr>
        <w:rFonts w:cs="Times New Roman"/>
      </w:rPr>
    </w:lvl>
    <w:lvl w:ilvl="8" w:tplc="BBB6D696">
      <w:numFmt w:val="none"/>
      <w:lvlText w:val=""/>
      <w:lvlJc w:val="left"/>
      <w:pPr>
        <w:tabs>
          <w:tab w:val="num" w:pos="360"/>
        </w:tabs>
      </w:pPr>
      <w:rPr>
        <w:rFonts w:cs="Times New Roman"/>
      </w:rPr>
    </w:lvl>
  </w:abstractNum>
  <w:abstractNum w:abstractNumId="13">
    <w:nsid w:val="7B705089"/>
    <w:multiLevelType w:val="hybridMultilevel"/>
    <w:tmpl w:val="CF2A0C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F725A4"/>
    <w:multiLevelType w:val="hybridMultilevel"/>
    <w:tmpl w:val="90D4794A"/>
    <w:lvl w:ilvl="0" w:tplc="04190011">
      <w:start w:val="1"/>
      <w:numFmt w:val="decimal"/>
      <w:pStyle w:val="a0"/>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5"/>
  </w:num>
  <w:num w:numId="2">
    <w:abstractNumId w:val="13"/>
  </w:num>
  <w:num w:numId="3">
    <w:abstractNumId w:val="7"/>
  </w:num>
  <w:num w:numId="4">
    <w:abstractNumId w:val="10"/>
  </w:num>
  <w:num w:numId="5">
    <w:abstractNumId w:val="3"/>
  </w:num>
  <w:num w:numId="6">
    <w:abstractNumId w:val="2"/>
  </w:num>
  <w:num w:numId="7">
    <w:abstractNumId w:val="9"/>
  </w:num>
  <w:num w:numId="8">
    <w:abstractNumId w:val="0"/>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4"/>
  </w:num>
  <w:num w:numId="13">
    <w:abstractNumId w:val="1"/>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60F0"/>
    <w:rsid w:val="00015FC7"/>
    <w:rsid w:val="000163A0"/>
    <w:rsid w:val="00016C98"/>
    <w:rsid w:val="00023A03"/>
    <w:rsid w:val="00025406"/>
    <w:rsid w:val="00044D6C"/>
    <w:rsid w:val="00051A60"/>
    <w:rsid w:val="00057FDB"/>
    <w:rsid w:val="00067FE0"/>
    <w:rsid w:val="000716B4"/>
    <w:rsid w:val="0007526B"/>
    <w:rsid w:val="00077264"/>
    <w:rsid w:val="000830C6"/>
    <w:rsid w:val="000847F5"/>
    <w:rsid w:val="00090DD2"/>
    <w:rsid w:val="00091992"/>
    <w:rsid w:val="000B00DC"/>
    <w:rsid w:val="000B391B"/>
    <w:rsid w:val="000C0324"/>
    <w:rsid w:val="000C0C26"/>
    <w:rsid w:val="000C3A10"/>
    <w:rsid w:val="000C3ACF"/>
    <w:rsid w:val="000D06CB"/>
    <w:rsid w:val="000D1709"/>
    <w:rsid w:val="000D5206"/>
    <w:rsid w:val="000D5477"/>
    <w:rsid w:val="000E1775"/>
    <w:rsid w:val="000E3513"/>
    <w:rsid w:val="000F3ACD"/>
    <w:rsid w:val="000F75D4"/>
    <w:rsid w:val="00105924"/>
    <w:rsid w:val="00112764"/>
    <w:rsid w:val="0011396B"/>
    <w:rsid w:val="00113C15"/>
    <w:rsid w:val="00116E09"/>
    <w:rsid w:val="00117604"/>
    <w:rsid w:val="00120996"/>
    <w:rsid w:val="001213E2"/>
    <w:rsid w:val="00146554"/>
    <w:rsid w:val="00150639"/>
    <w:rsid w:val="0015143C"/>
    <w:rsid w:val="00161443"/>
    <w:rsid w:val="00167229"/>
    <w:rsid w:val="001721E8"/>
    <w:rsid w:val="00174C2B"/>
    <w:rsid w:val="001759FA"/>
    <w:rsid w:val="00177ED6"/>
    <w:rsid w:val="00183745"/>
    <w:rsid w:val="00192AAC"/>
    <w:rsid w:val="00196119"/>
    <w:rsid w:val="001B5301"/>
    <w:rsid w:val="001C44B5"/>
    <w:rsid w:val="001D0C0A"/>
    <w:rsid w:val="001D2800"/>
    <w:rsid w:val="001E0ECE"/>
    <w:rsid w:val="001E42B0"/>
    <w:rsid w:val="001E7F43"/>
    <w:rsid w:val="001F3FDC"/>
    <w:rsid w:val="001F401E"/>
    <w:rsid w:val="001F4176"/>
    <w:rsid w:val="001F4B7C"/>
    <w:rsid w:val="001F5A82"/>
    <w:rsid w:val="00202027"/>
    <w:rsid w:val="002029E9"/>
    <w:rsid w:val="00217C58"/>
    <w:rsid w:val="002230AA"/>
    <w:rsid w:val="00223D56"/>
    <w:rsid w:val="0022419E"/>
    <w:rsid w:val="00224A4A"/>
    <w:rsid w:val="00231111"/>
    <w:rsid w:val="00231DFA"/>
    <w:rsid w:val="002350A1"/>
    <w:rsid w:val="002375CD"/>
    <w:rsid w:val="00244EAF"/>
    <w:rsid w:val="002451C6"/>
    <w:rsid w:val="00252A17"/>
    <w:rsid w:val="00265D6F"/>
    <w:rsid w:val="002670A8"/>
    <w:rsid w:val="0027284B"/>
    <w:rsid w:val="00275702"/>
    <w:rsid w:val="00283DA3"/>
    <w:rsid w:val="00294831"/>
    <w:rsid w:val="002966AC"/>
    <w:rsid w:val="00297287"/>
    <w:rsid w:val="002A432F"/>
    <w:rsid w:val="002A6684"/>
    <w:rsid w:val="002B0143"/>
    <w:rsid w:val="002B1349"/>
    <w:rsid w:val="002B41CB"/>
    <w:rsid w:val="002B48F5"/>
    <w:rsid w:val="002B5C63"/>
    <w:rsid w:val="002C3148"/>
    <w:rsid w:val="002C324E"/>
    <w:rsid w:val="002C3C2C"/>
    <w:rsid w:val="002C7C80"/>
    <w:rsid w:val="002D0EFF"/>
    <w:rsid w:val="002D362B"/>
    <w:rsid w:val="002D64AD"/>
    <w:rsid w:val="002D782B"/>
    <w:rsid w:val="002E36B1"/>
    <w:rsid w:val="002E5647"/>
    <w:rsid w:val="002F1802"/>
    <w:rsid w:val="00302A20"/>
    <w:rsid w:val="0030336D"/>
    <w:rsid w:val="00303464"/>
    <w:rsid w:val="00306E6E"/>
    <w:rsid w:val="00307073"/>
    <w:rsid w:val="00314A1D"/>
    <w:rsid w:val="00317109"/>
    <w:rsid w:val="00322F2F"/>
    <w:rsid w:val="0032628D"/>
    <w:rsid w:val="0034616E"/>
    <w:rsid w:val="00347C3F"/>
    <w:rsid w:val="00363BA9"/>
    <w:rsid w:val="00366500"/>
    <w:rsid w:val="00366CF6"/>
    <w:rsid w:val="00370325"/>
    <w:rsid w:val="00373377"/>
    <w:rsid w:val="00373AA1"/>
    <w:rsid w:val="00376D46"/>
    <w:rsid w:val="00376F9B"/>
    <w:rsid w:val="00377200"/>
    <w:rsid w:val="00383F90"/>
    <w:rsid w:val="00390BA3"/>
    <w:rsid w:val="00391C25"/>
    <w:rsid w:val="0039422A"/>
    <w:rsid w:val="00394283"/>
    <w:rsid w:val="00396933"/>
    <w:rsid w:val="003A1CE7"/>
    <w:rsid w:val="003A274A"/>
    <w:rsid w:val="003A2A10"/>
    <w:rsid w:val="003A4C2A"/>
    <w:rsid w:val="003A69EF"/>
    <w:rsid w:val="003A74CA"/>
    <w:rsid w:val="003B0B7A"/>
    <w:rsid w:val="003B15F7"/>
    <w:rsid w:val="003B3289"/>
    <w:rsid w:val="003B346C"/>
    <w:rsid w:val="003D2F87"/>
    <w:rsid w:val="003D311A"/>
    <w:rsid w:val="003D66C7"/>
    <w:rsid w:val="003F33B9"/>
    <w:rsid w:val="003F39CB"/>
    <w:rsid w:val="003F7495"/>
    <w:rsid w:val="0040708E"/>
    <w:rsid w:val="0041622D"/>
    <w:rsid w:val="004211D6"/>
    <w:rsid w:val="00434958"/>
    <w:rsid w:val="0043656C"/>
    <w:rsid w:val="004415C9"/>
    <w:rsid w:val="00442C56"/>
    <w:rsid w:val="004523C6"/>
    <w:rsid w:val="00453BBA"/>
    <w:rsid w:val="004628F6"/>
    <w:rsid w:val="00463313"/>
    <w:rsid w:val="004638E9"/>
    <w:rsid w:val="00465D76"/>
    <w:rsid w:val="004671B7"/>
    <w:rsid w:val="004679C3"/>
    <w:rsid w:val="00467B36"/>
    <w:rsid w:val="00472DD8"/>
    <w:rsid w:val="00474D7C"/>
    <w:rsid w:val="00485B17"/>
    <w:rsid w:val="0048630A"/>
    <w:rsid w:val="00486481"/>
    <w:rsid w:val="00487593"/>
    <w:rsid w:val="00493B00"/>
    <w:rsid w:val="004A0C04"/>
    <w:rsid w:val="004A1DB5"/>
    <w:rsid w:val="004A211C"/>
    <w:rsid w:val="004A3EE0"/>
    <w:rsid w:val="004A4FB3"/>
    <w:rsid w:val="004A7134"/>
    <w:rsid w:val="004B1DF6"/>
    <w:rsid w:val="004C1BF0"/>
    <w:rsid w:val="004C5093"/>
    <w:rsid w:val="004D4ABD"/>
    <w:rsid w:val="004D7924"/>
    <w:rsid w:val="004D7CE6"/>
    <w:rsid w:val="004E1991"/>
    <w:rsid w:val="004E21DD"/>
    <w:rsid w:val="004E54C9"/>
    <w:rsid w:val="004F45E5"/>
    <w:rsid w:val="00504D4B"/>
    <w:rsid w:val="00506481"/>
    <w:rsid w:val="005103D3"/>
    <w:rsid w:val="0051300C"/>
    <w:rsid w:val="00513ED5"/>
    <w:rsid w:val="0051680F"/>
    <w:rsid w:val="00532566"/>
    <w:rsid w:val="00533A07"/>
    <w:rsid w:val="00533B06"/>
    <w:rsid w:val="00535996"/>
    <w:rsid w:val="00540EB4"/>
    <w:rsid w:val="005421F4"/>
    <w:rsid w:val="00560872"/>
    <w:rsid w:val="00564E02"/>
    <w:rsid w:val="00585DC8"/>
    <w:rsid w:val="005935CA"/>
    <w:rsid w:val="005A16F3"/>
    <w:rsid w:val="005A19FD"/>
    <w:rsid w:val="005A1F7E"/>
    <w:rsid w:val="005A5C15"/>
    <w:rsid w:val="005C1278"/>
    <w:rsid w:val="005D225C"/>
    <w:rsid w:val="005D430F"/>
    <w:rsid w:val="005E6C40"/>
    <w:rsid w:val="005E7B64"/>
    <w:rsid w:val="005F058C"/>
    <w:rsid w:val="005F6137"/>
    <w:rsid w:val="00606C46"/>
    <w:rsid w:val="006172E7"/>
    <w:rsid w:val="00621DFC"/>
    <w:rsid w:val="0062728B"/>
    <w:rsid w:val="00627E4C"/>
    <w:rsid w:val="0063103F"/>
    <w:rsid w:val="00634263"/>
    <w:rsid w:val="00637539"/>
    <w:rsid w:val="006564A1"/>
    <w:rsid w:val="00657491"/>
    <w:rsid w:val="006608BE"/>
    <w:rsid w:val="00660B97"/>
    <w:rsid w:val="00665477"/>
    <w:rsid w:val="00674E79"/>
    <w:rsid w:val="0067598D"/>
    <w:rsid w:val="00676D7D"/>
    <w:rsid w:val="00680C3D"/>
    <w:rsid w:val="00685858"/>
    <w:rsid w:val="00686E9A"/>
    <w:rsid w:val="00690E91"/>
    <w:rsid w:val="006947BC"/>
    <w:rsid w:val="006A289A"/>
    <w:rsid w:val="006A446D"/>
    <w:rsid w:val="006A7F83"/>
    <w:rsid w:val="006C205B"/>
    <w:rsid w:val="006C461D"/>
    <w:rsid w:val="006D01AD"/>
    <w:rsid w:val="006D3A7E"/>
    <w:rsid w:val="006D6101"/>
    <w:rsid w:val="006E241F"/>
    <w:rsid w:val="006E3172"/>
    <w:rsid w:val="006E6C82"/>
    <w:rsid w:val="006F5B5C"/>
    <w:rsid w:val="00703E03"/>
    <w:rsid w:val="007067D8"/>
    <w:rsid w:val="00713556"/>
    <w:rsid w:val="00715D87"/>
    <w:rsid w:val="00716315"/>
    <w:rsid w:val="007239A2"/>
    <w:rsid w:val="007277F7"/>
    <w:rsid w:val="00743FED"/>
    <w:rsid w:val="007535C0"/>
    <w:rsid w:val="00753F62"/>
    <w:rsid w:val="00763329"/>
    <w:rsid w:val="00765136"/>
    <w:rsid w:val="00774593"/>
    <w:rsid w:val="0079702F"/>
    <w:rsid w:val="0079788E"/>
    <w:rsid w:val="007A04A1"/>
    <w:rsid w:val="007A3D1B"/>
    <w:rsid w:val="007A4248"/>
    <w:rsid w:val="007B2FED"/>
    <w:rsid w:val="007C1DDB"/>
    <w:rsid w:val="007C3E11"/>
    <w:rsid w:val="007C4755"/>
    <w:rsid w:val="007D01C3"/>
    <w:rsid w:val="007D3648"/>
    <w:rsid w:val="007D5D5C"/>
    <w:rsid w:val="007F2CB7"/>
    <w:rsid w:val="00802753"/>
    <w:rsid w:val="00803762"/>
    <w:rsid w:val="00814952"/>
    <w:rsid w:val="00821F92"/>
    <w:rsid w:val="00831563"/>
    <w:rsid w:val="00833A7C"/>
    <w:rsid w:val="00836039"/>
    <w:rsid w:val="00836D73"/>
    <w:rsid w:val="00840817"/>
    <w:rsid w:val="008424B1"/>
    <w:rsid w:val="00843F6F"/>
    <w:rsid w:val="0084791C"/>
    <w:rsid w:val="008669A4"/>
    <w:rsid w:val="00867DC1"/>
    <w:rsid w:val="00871018"/>
    <w:rsid w:val="00871915"/>
    <w:rsid w:val="008738F8"/>
    <w:rsid w:val="00876C2D"/>
    <w:rsid w:val="008839C6"/>
    <w:rsid w:val="00883E61"/>
    <w:rsid w:val="008878D2"/>
    <w:rsid w:val="008973A1"/>
    <w:rsid w:val="00897B31"/>
    <w:rsid w:val="008A0B8E"/>
    <w:rsid w:val="008A5517"/>
    <w:rsid w:val="008A63D6"/>
    <w:rsid w:val="008B03DC"/>
    <w:rsid w:val="008B1051"/>
    <w:rsid w:val="008B54C1"/>
    <w:rsid w:val="008C044E"/>
    <w:rsid w:val="008D20A5"/>
    <w:rsid w:val="008D4ABC"/>
    <w:rsid w:val="008D6D30"/>
    <w:rsid w:val="008D7DC9"/>
    <w:rsid w:val="008E34CD"/>
    <w:rsid w:val="008E3E26"/>
    <w:rsid w:val="008F330D"/>
    <w:rsid w:val="009045D4"/>
    <w:rsid w:val="00916076"/>
    <w:rsid w:val="00922E57"/>
    <w:rsid w:val="00924972"/>
    <w:rsid w:val="00934ECB"/>
    <w:rsid w:val="00936FE1"/>
    <w:rsid w:val="009411E8"/>
    <w:rsid w:val="00942C96"/>
    <w:rsid w:val="00946691"/>
    <w:rsid w:val="00961883"/>
    <w:rsid w:val="00963B51"/>
    <w:rsid w:val="00964126"/>
    <w:rsid w:val="0097166E"/>
    <w:rsid w:val="00972AB0"/>
    <w:rsid w:val="00974A07"/>
    <w:rsid w:val="00975D28"/>
    <w:rsid w:val="00976AD5"/>
    <w:rsid w:val="00976D0B"/>
    <w:rsid w:val="00987662"/>
    <w:rsid w:val="00991E62"/>
    <w:rsid w:val="00991FEE"/>
    <w:rsid w:val="009B0B6C"/>
    <w:rsid w:val="009D7A67"/>
    <w:rsid w:val="009E0C65"/>
    <w:rsid w:val="009E25F5"/>
    <w:rsid w:val="009E3710"/>
    <w:rsid w:val="009E5AFF"/>
    <w:rsid w:val="009E7BD1"/>
    <w:rsid w:val="009F090E"/>
    <w:rsid w:val="009F0CD6"/>
    <w:rsid w:val="009F2B39"/>
    <w:rsid w:val="009F4704"/>
    <w:rsid w:val="00A01B1A"/>
    <w:rsid w:val="00A10748"/>
    <w:rsid w:val="00A13A70"/>
    <w:rsid w:val="00A17E1A"/>
    <w:rsid w:val="00A21372"/>
    <w:rsid w:val="00A47FE9"/>
    <w:rsid w:val="00A53337"/>
    <w:rsid w:val="00A56CC9"/>
    <w:rsid w:val="00A60337"/>
    <w:rsid w:val="00A67D72"/>
    <w:rsid w:val="00A70953"/>
    <w:rsid w:val="00A72426"/>
    <w:rsid w:val="00A772CF"/>
    <w:rsid w:val="00A9099A"/>
    <w:rsid w:val="00A94E1E"/>
    <w:rsid w:val="00AA077B"/>
    <w:rsid w:val="00AA45C9"/>
    <w:rsid w:val="00AB3DFB"/>
    <w:rsid w:val="00AB6FB9"/>
    <w:rsid w:val="00AC1E57"/>
    <w:rsid w:val="00AC24FB"/>
    <w:rsid w:val="00AC3505"/>
    <w:rsid w:val="00AC5C23"/>
    <w:rsid w:val="00AD68AE"/>
    <w:rsid w:val="00AD6969"/>
    <w:rsid w:val="00AE0B13"/>
    <w:rsid w:val="00AF0F0F"/>
    <w:rsid w:val="00AF5A7E"/>
    <w:rsid w:val="00AF6A58"/>
    <w:rsid w:val="00AF7D93"/>
    <w:rsid w:val="00B008E0"/>
    <w:rsid w:val="00B20C1B"/>
    <w:rsid w:val="00B332BB"/>
    <w:rsid w:val="00B374B1"/>
    <w:rsid w:val="00B40980"/>
    <w:rsid w:val="00B43070"/>
    <w:rsid w:val="00B66A25"/>
    <w:rsid w:val="00B75124"/>
    <w:rsid w:val="00B760AE"/>
    <w:rsid w:val="00B77515"/>
    <w:rsid w:val="00B81782"/>
    <w:rsid w:val="00B81E09"/>
    <w:rsid w:val="00B81E2F"/>
    <w:rsid w:val="00B908B0"/>
    <w:rsid w:val="00B921E8"/>
    <w:rsid w:val="00B97505"/>
    <w:rsid w:val="00BA5639"/>
    <w:rsid w:val="00BB04EB"/>
    <w:rsid w:val="00BB0ED5"/>
    <w:rsid w:val="00BB22ED"/>
    <w:rsid w:val="00BB3B9A"/>
    <w:rsid w:val="00BC33C7"/>
    <w:rsid w:val="00BD0A58"/>
    <w:rsid w:val="00BD59FB"/>
    <w:rsid w:val="00BF1BA6"/>
    <w:rsid w:val="00BF1CEF"/>
    <w:rsid w:val="00BF2D04"/>
    <w:rsid w:val="00BF5019"/>
    <w:rsid w:val="00C01CAA"/>
    <w:rsid w:val="00C0430B"/>
    <w:rsid w:val="00C05524"/>
    <w:rsid w:val="00C16893"/>
    <w:rsid w:val="00C21444"/>
    <w:rsid w:val="00C24C9E"/>
    <w:rsid w:val="00C32D5E"/>
    <w:rsid w:val="00C41068"/>
    <w:rsid w:val="00C41559"/>
    <w:rsid w:val="00C41806"/>
    <w:rsid w:val="00C45125"/>
    <w:rsid w:val="00C47826"/>
    <w:rsid w:val="00C527E4"/>
    <w:rsid w:val="00C555E2"/>
    <w:rsid w:val="00C55B2F"/>
    <w:rsid w:val="00C71F3E"/>
    <w:rsid w:val="00C72286"/>
    <w:rsid w:val="00C75892"/>
    <w:rsid w:val="00C75FF5"/>
    <w:rsid w:val="00C8001A"/>
    <w:rsid w:val="00C821D4"/>
    <w:rsid w:val="00C84BDD"/>
    <w:rsid w:val="00CA4139"/>
    <w:rsid w:val="00CA693A"/>
    <w:rsid w:val="00CB2505"/>
    <w:rsid w:val="00CB5517"/>
    <w:rsid w:val="00CB5600"/>
    <w:rsid w:val="00CB5CA7"/>
    <w:rsid w:val="00CB684E"/>
    <w:rsid w:val="00CC1973"/>
    <w:rsid w:val="00CC592E"/>
    <w:rsid w:val="00CC78E4"/>
    <w:rsid w:val="00CD2193"/>
    <w:rsid w:val="00CD38A0"/>
    <w:rsid w:val="00CD630D"/>
    <w:rsid w:val="00CF0C52"/>
    <w:rsid w:val="00CF6A08"/>
    <w:rsid w:val="00D0036D"/>
    <w:rsid w:val="00D16015"/>
    <w:rsid w:val="00D3040C"/>
    <w:rsid w:val="00D304AE"/>
    <w:rsid w:val="00D42C69"/>
    <w:rsid w:val="00D45A3F"/>
    <w:rsid w:val="00D62F95"/>
    <w:rsid w:val="00D64465"/>
    <w:rsid w:val="00D761C3"/>
    <w:rsid w:val="00D827BD"/>
    <w:rsid w:val="00D8381C"/>
    <w:rsid w:val="00D90D50"/>
    <w:rsid w:val="00D9262D"/>
    <w:rsid w:val="00D946FC"/>
    <w:rsid w:val="00DA4A12"/>
    <w:rsid w:val="00DC2A84"/>
    <w:rsid w:val="00DC5A89"/>
    <w:rsid w:val="00DD01F8"/>
    <w:rsid w:val="00DD17BD"/>
    <w:rsid w:val="00DD7637"/>
    <w:rsid w:val="00DE0C6D"/>
    <w:rsid w:val="00DE3437"/>
    <w:rsid w:val="00DE4BE7"/>
    <w:rsid w:val="00DE64B0"/>
    <w:rsid w:val="00DF46B1"/>
    <w:rsid w:val="00E01385"/>
    <w:rsid w:val="00E11468"/>
    <w:rsid w:val="00E11572"/>
    <w:rsid w:val="00E1388D"/>
    <w:rsid w:val="00E13CF3"/>
    <w:rsid w:val="00E14965"/>
    <w:rsid w:val="00E21BFC"/>
    <w:rsid w:val="00E30F28"/>
    <w:rsid w:val="00E337F7"/>
    <w:rsid w:val="00E360F0"/>
    <w:rsid w:val="00E37278"/>
    <w:rsid w:val="00E37E4F"/>
    <w:rsid w:val="00E43A07"/>
    <w:rsid w:val="00E52EA1"/>
    <w:rsid w:val="00E54A6E"/>
    <w:rsid w:val="00E57A6C"/>
    <w:rsid w:val="00E61A05"/>
    <w:rsid w:val="00E65B21"/>
    <w:rsid w:val="00E7196E"/>
    <w:rsid w:val="00E7679F"/>
    <w:rsid w:val="00E77058"/>
    <w:rsid w:val="00E82E7C"/>
    <w:rsid w:val="00E83532"/>
    <w:rsid w:val="00E83AFD"/>
    <w:rsid w:val="00E869FA"/>
    <w:rsid w:val="00E97169"/>
    <w:rsid w:val="00EA45D1"/>
    <w:rsid w:val="00EA49B1"/>
    <w:rsid w:val="00EA5E36"/>
    <w:rsid w:val="00EB1AF2"/>
    <w:rsid w:val="00EB684A"/>
    <w:rsid w:val="00EC3C53"/>
    <w:rsid w:val="00EC5E56"/>
    <w:rsid w:val="00EC7969"/>
    <w:rsid w:val="00ED1A25"/>
    <w:rsid w:val="00EE1489"/>
    <w:rsid w:val="00EF0920"/>
    <w:rsid w:val="00EF0B54"/>
    <w:rsid w:val="00EF3242"/>
    <w:rsid w:val="00F01EC0"/>
    <w:rsid w:val="00F02A6C"/>
    <w:rsid w:val="00F04E83"/>
    <w:rsid w:val="00F06183"/>
    <w:rsid w:val="00F14C46"/>
    <w:rsid w:val="00F225EF"/>
    <w:rsid w:val="00F23CD2"/>
    <w:rsid w:val="00F24A85"/>
    <w:rsid w:val="00F252AC"/>
    <w:rsid w:val="00F34587"/>
    <w:rsid w:val="00F6063B"/>
    <w:rsid w:val="00F66EAE"/>
    <w:rsid w:val="00F674B1"/>
    <w:rsid w:val="00F74B12"/>
    <w:rsid w:val="00F75DC7"/>
    <w:rsid w:val="00F75EB4"/>
    <w:rsid w:val="00F8484C"/>
    <w:rsid w:val="00F86AB3"/>
    <w:rsid w:val="00F90744"/>
    <w:rsid w:val="00F951C3"/>
    <w:rsid w:val="00F96048"/>
    <w:rsid w:val="00FA76B4"/>
    <w:rsid w:val="00FC480A"/>
    <w:rsid w:val="00FC5A9B"/>
    <w:rsid w:val="00FD48AD"/>
    <w:rsid w:val="00FD510C"/>
    <w:rsid w:val="00FE32EC"/>
    <w:rsid w:val="00FE6909"/>
    <w:rsid w:val="00FF1180"/>
    <w:rsid w:val="00FF4321"/>
    <w:rsid w:val="00FF7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0F0"/>
    <w:pPr>
      <w:suppressAutoHyphens/>
      <w:spacing w:after="200" w:line="276" w:lineRule="auto"/>
      <w:jc w:val="left"/>
    </w:pPr>
    <w:rPr>
      <w:rFonts w:ascii="Calibri" w:eastAsia="Times New Roman" w:hAnsi="Calibri" w:cs="Times New Roman"/>
      <w:kern w:val="1"/>
      <w:lang w:eastAsia="ar-SA"/>
    </w:rPr>
  </w:style>
  <w:style w:type="paragraph" w:styleId="1">
    <w:name w:val="heading 1"/>
    <w:basedOn w:val="a1"/>
    <w:next w:val="a1"/>
    <w:link w:val="10"/>
    <w:uiPriority w:val="99"/>
    <w:qFormat/>
    <w:rsid w:val="000F3ACD"/>
    <w:pPr>
      <w:keepNext/>
      <w:suppressAutoHyphens w:val="0"/>
      <w:spacing w:after="0" w:line="240" w:lineRule="auto"/>
      <w:outlineLvl w:val="0"/>
    </w:pPr>
    <w:rPr>
      <w:rFonts w:ascii="Times New Roman" w:hAnsi="Times New Roman"/>
      <w:kern w:val="0"/>
      <w:sz w:val="28"/>
      <w:szCs w:val="20"/>
      <w:lang w:eastAsia="ru-RU"/>
    </w:rPr>
  </w:style>
  <w:style w:type="paragraph" w:styleId="2">
    <w:name w:val="heading 2"/>
    <w:basedOn w:val="a1"/>
    <w:next w:val="a1"/>
    <w:link w:val="20"/>
    <w:uiPriority w:val="99"/>
    <w:qFormat/>
    <w:rsid w:val="000F3ACD"/>
    <w:pPr>
      <w:keepNext/>
      <w:suppressAutoHyphens w:val="0"/>
      <w:spacing w:before="240" w:after="60" w:line="240" w:lineRule="auto"/>
      <w:outlineLvl w:val="1"/>
    </w:pPr>
    <w:rPr>
      <w:rFonts w:ascii="Cambria" w:hAnsi="Cambria"/>
      <w:b/>
      <w:bCs/>
      <w:i/>
      <w:iCs/>
      <w:kern w:val="0"/>
      <w:sz w:val="28"/>
      <w:szCs w:val="28"/>
      <w:lang w:eastAsia="ru-RU"/>
    </w:rPr>
  </w:style>
  <w:style w:type="paragraph" w:styleId="3">
    <w:name w:val="heading 3"/>
    <w:basedOn w:val="a1"/>
    <w:next w:val="a1"/>
    <w:link w:val="30"/>
    <w:uiPriority w:val="99"/>
    <w:qFormat/>
    <w:rsid w:val="000F3ACD"/>
    <w:pPr>
      <w:keepNext/>
      <w:widowControl w:val="0"/>
      <w:suppressAutoHyphens w:val="0"/>
      <w:autoSpaceDE w:val="0"/>
      <w:autoSpaceDN w:val="0"/>
      <w:adjustRightInd w:val="0"/>
      <w:spacing w:before="240" w:after="60" w:line="240" w:lineRule="auto"/>
      <w:outlineLvl w:val="2"/>
    </w:pPr>
    <w:rPr>
      <w:rFonts w:ascii="Arial" w:hAnsi="Arial"/>
      <w:b/>
      <w:bCs/>
      <w:kern w:val="0"/>
      <w:sz w:val="26"/>
      <w:szCs w:val="26"/>
      <w:lang w:eastAsia="ru-RU"/>
    </w:rPr>
  </w:style>
  <w:style w:type="paragraph" w:styleId="4">
    <w:name w:val="heading 4"/>
    <w:basedOn w:val="a1"/>
    <w:next w:val="a1"/>
    <w:link w:val="40"/>
    <w:uiPriority w:val="99"/>
    <w:qFormat/>
    <w:rsid w:val="000F3ACD"/>
    <w:pPr>
      <w:keepNext/>
      <w:suppressAutoHyphens w:val="0"/>
      <w:spacing w:before="240" w:after="60"/>
      <w:outlineLvl w:val="3"/>
    </w:pPr>
    <w:rPr>
      <w:b/>
      <w:bCs/>
      <w:kern w:val="0"/>
      <w:sz w:val="28"/>
      <w:szCs w:val="28"/>
      <w:lang w:eastAsia="ru-RU"/>
    </w:rPr>
  </w:style>
  <w:style w:type="paragraph" w:styleId="5">
    <w:name w:val="heading 5"/>
    <w:basedOn w:val="a1"/>
    <w:next w:val="a1"/>
    <w:link w:val="50"/>
    <w:uiPriority w:val="99"/>
    <w:qFormat/>
    <w:rsid w:val="000F3ACD"/>
    <w:pPr>
      <w:widowControl w:val="0"/>
      <w:suppressAutoHyphens w:val="0"/>
      <w:autoSpaceDE w:val="0"/>
      <w:autoSpaceDN w:val="0"/>
      <w:adjustRightInd w:val="0"/>
      <w:spacing w:before="240" w:after="60" w:line="240" w:lineRule="auto"/>
      <w:outlineLvl w:val="4"/>
    </w:pPr>
    <w:rPr>
      <w:rFonts w:ascii="Times New Roman" w:hAnsi="Times New Roman"/>
      <w:b/>
      <w:bCs/>
      <w:i/>
      <w:iCs/>
      <w:kern w:val="0"/>
      <w:sz w:val="26"/>
      <w:szCs w:val="26"/>
      <w:lang w:eastAsia="ru-RU"/>
    </w:rPr>
  </w:style>
  <w:style w:type="paragraph" w:styleId="6">
    <w:name w:val="heading 6"/>
    <w:basedOn w:val="a1"/>
    <w:next w:val="a1"/>
    <w:link w:val="60"/>
    <w:uiPriority w:val="99"/>
    <w:qFormat/>
    <w:rsid w:val="000F3ACD"/>
    <w:pPr>
      <w:widowControl w:val="0"/>
      <w:suppressAutoHyphens w:val="0"/>
      <w:autoSpaceDE w:val="0"/>
      <w:autoSpaceDN w:val="0"/>
      <w:adjustRightInd w:val="0"/>
      <w:spacing w:before="240" w:after="60" w:line="240" w:lineRule="auto"/>
      <w:outlineLvl w:val="5"/>
    </w:pPr>
    <w:rPr>
      <w:rFonts w:ascii="Times New Roman" w:hAnsi="Times New Roman"/>
      <w:b/>
      <w:bCs/>
      <w:kern w:val="0"/>
      <w:lang w:eastAsia="ru-RU"/>
    </w:rPr>
  </w:style>
  <w:style w:type="paragraph" w:styleId="8">
    <w:name w:val="heading 8"/>
    <w:basedOn w:val="a1"/>
    <w:next w:val="a1"/>
    <w:link w:val="80"/>
    <w:uiPriority w:val="99"/>
    <w:qFormat/>
    <w:rsid w:val="000F3ACD"/>
    <w:pPr>
      <w:widowControl w:val="0"/>
      <w:suppressAutoHyphens w:val="0"/>
      <w:autoSpaceDE w:val="0"/>
      <w:autoSpaceDN w:val="0"/>
      <w:adjustRightInd w:val="0"/>
      <w:spacing w:before="240" w:after="60" w:line="240" w:lineRule="auto"/>
      <w:outlineLvl w:val="7"/>
    </w:pPr>
    <w:rPr>
      <w:rFonts w:ascii="Times New Roman" w:hAnsi="Times New Roman"/>
      <w:i/>
      <w:iCs/>
      <w:kern w:val="0"/>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E360F0"/>
    <w:rPr>
      <w:color w:val="0000FF"/>
      <w:u w:val="single"/>
    </w:rPr>
  </w:style>
  <w:style w:type="paragraph" w:customStyle="1" w:styleId="ConsPlusNormal">
    <w:name w:val="ConsPlusNormal"/>
    <w:link w:val="ConsPlusNormal0"/>
    <w:uiPriority w:val="99"/>
    <w:rsid w:val="0097166E"/>
    <w:pPr>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97166E"/>
    <w:rPr>
      <w:rFonts w:ascii="Arial" w:eastAsia="Times New Roman" w:hAnsi="Arial" w:cs="Arial"/>
      <w:sz w:val="20"/>
      <w:szCs w:val="20"/>
      <w:lang w:eastAsia="ru-RU"/>
    </w:rPr>
  </w:style>
  <w:style w:type="paragraph" w:customStyle="1" w:styleId="a6">
    <w:name w:val="Обычный.Нормальный абзац"/>
    <w:uiPriority w:val="99"/>
    <w:rsid w:val="0097166E"/>
    <w:pPr>
      <w:widowControl w:val="0"/>
      <w:autoSpaceDE w:val="0"/>
      <w:autoSpaceDN w:val="0"/>
      <w:ind w:firstLine="709"/>
      <w:jc w:val="both"/>
    </w:pPr>
    <w:rPr>
      <w:rFonts w:ascii="Times New Roman" w:eastAsia="Times New Roman" w:hAnsi="Times New Roman" w:cs="Times New Roman"/>
      <w:sz w:val="24"/>
      <w:szCs w:val="24"/>
      <w:lang w:eastAsia="ru-RU"/>
    </w:rPr>
  </w:style>
  <w:style w:type="character" w:customStyle="1" w:styleId="blk">
    <w:name w:val="blk"/>
    <w:basedOn w:val="a2"/>
    <w:uiPriority w:val="99"/>
    <w:rsid w:val="0097166E"/>
  </w:style>
  <w:style w:type="paragraph" w:customStyle="1" w:styleId="ConsPlusDocList">
    <w:name w:val="ConsPlusDocList"/>
    <w:next w:val="a1"/>
    <w:uiPriority w:val="99"/>
    <w:rsid w:val="0097166E"/>
    <w:pPr>
      <w:widowControl w:val="0"/>
      <w:suppressAutoHyphens/>
      <w:autoSpaceDE w:val="0"/>
      <w:jc w:val="left"/>
    </w:pPr>
    <w:rPr>
      <w:rFonts w:ascii="Arial" w:eastAsia="Arial" w:hAnsi="Arial" w:cs="Arial"/>
      <w:sz w:val="20"/>
      <w:szCs w:val="20"/>
      <w:lang w:eastAsia="hi-IN" w:bidi="hi-IN"/>
    </w:rPr>
  </w:style>
  <w:style w:type="paragraph" w:customStyle="1" w:styleId="TextNormal">
    <w:name w:val="Text Normal"/>
    <w:basedOn w:val="a1"/>
    <w:rsid w:val="0097166E"/>
    <w:pPr>
      <w:widowControl w:val="0"/>
      <w:tabs>
        <w:tab w:val="left" w:pos="0"/>
      </w:tabs>
      <w:suppressAutoHyphens w:val="0"/>
      <w:spacing w:after="120" w:line="240" w:lineRule="auto"/>
      <w:ind w:left="850" w:right="-1" w:hanging="283"/>
      <w:jc w:val="both"/>
    </w:pPr>
    <w:rPr>
      <w:rFonts w:ascii="Arial" w:hAnsi="Arial" w:cs="Arial"/>
      <w:kern w:val="0"/>
      <w:lang w:eastAsia="ru-RU"/>
    </w:rPr>
  </w:style>
  <w:style w:type="paragraph" w:customStyle="1" w:styleId="ConsPlusTitle">
    <w:name w:val="ConsPlusTitle"/>
    <w:rsid w:val="0097166E"/>
    <w:pPr>
      <w:autoSpaceDE w:val="0"/>
      <w:autoSpaceDN w:val="0"/>
      <w:adjustRightInd w:val="0"/>
      <w:jc w:val="left"/>
    </w:pPr>
    <w:rPr>
      <w:rFonts w:ascii="Times New Roman" w:eastAsia="Times New Roman" w:hAnsi="Times New Roman" w:cs="Times New Roman"/>
      <w:b/>
      <w:bCs/>
      <w:sz w:val="28"/>
      <w:szCs w:val="28"/>
      <w:lang w:eastAsia="ru-RU"/>
    </w:rPr>
  </w:style>
  <w:style w:type="paragraph" w:styleId="a7">
    <w:name w:val="No Spacing"/>
    <w:link w:val="a8"/>
    <w:qFormat/>
    <w:rsid w:val="005F058C"/>
    <w:pPr>
      <w:jc w:val="left"/>
    </w:pPr>
    <w:rPr>
      <w:rFonts w:ascii="Calibri" w:eastAsia="Calibri" w:hAnsi="Calibri" w:cs="Times New Roman"/>
    </w:rPr>
  </w:style>
  <w:style w:type="character" w:customStyle="1" w:styleId="a8">
    <w:name w:val="Без интервала Знак"/>
    <w:link w:val="a7"/>
    <w:uiPriority w:val="99"/>
    <w:locked/>
    <w:rsid w:val="005F058C"/>
    <w:rPr>
      <w:rFonts w:ascii="Calibri" w:eastAsia="Calibri" w:hAnsi="Calibri" w:cs="Times New Roman"/>
    </w:rPr>
  </w:style>
  <w:style w:type="paragraph" w:styleId="a9">
    <w:name w:val="Body Text Indent"/>
    <w:aliases w:val="текст"/>
    <w:basedOn w:val="a1"/>
    <w:link w:val="aa"/>
    <w:uiPriority w:val="99"/>
    <w:rsid w:val="005F058C"/>
    <w:pPr>
      <w:spacing w:after="120"/>
      <w:ind w:left="283"/>
    </w:pPr>
  </w:style>
  <w:style w:type="character" w:customStyle="1" w:styleId="aa">
    <w:name w:val="Основной текст с отступом Знак"/>
    <w:aliases w:val="текст Знак"/>
    <w:basedOn w:val="a2"/>
    <w:link w:val="a9"/>
    <w:uiPriority w:val="99"/>
    <w:rsid w:val="005F058C"/>
    <w:rPr>
      <w:rFonts w:ascii="Calibri" w:eastAsia="Times New Roman" w:hAnsi="Calibri" w:cs="Times New Roman"/>
      <w:kern w:val="1"/>
      <w:lang w:eastAsia="ar-SA"/>
    </w:rPr>
  </w:style>
  <w:style w:type="paragraph" w:styleId="ab">
    <w:name w:val="List Paragraph"/>
    <w:basedOn w:val="a1"/>
    <w:link w:val="ac"/>
    <w:uiPriority w:val="99"/>
    <w:qFormat/>
    <w:rsid w:val="005F058C"/>
    <w:pPr>
      <w:ind w:left="720"/>
      <w:contextualSpacing/>
    </w:pPr>
  </w:style>
  <w:style w:type="character" w:customStyle="1" w:styleId="ac">
    <w:name w:val="Абзац списка Знак"/>
    <w:link w:val="ab"/>
    <w:uiPriority w:val="99"/>
    <w:rsid w:val="005F058C"/>
    <w:rPr>
      <w:rFonts w:ascii="Calibri" w:eastAsia="Times New Roman" w:hAnsi="Calibri" w:cs="Times New Roman"/>
      <w:kern w:val="1"/>
      <w:lang w:eastAsia="ar-SA"/>
    </w:rPr>
  </w:style>
  <w:style w:type="paragraph" w:customStyle="1" w:styleId="Normalunindented">
    <w:name w:val="Normal unindented"/>
    <w:uiPriority w:val="99"/>
    <w:qFormat/>
    <w:rsid w:val="00F6063B"/>
    <w:pPr>
      <w:spacing w:before="120" w:after="120" w:line="276" w:lineRule="auto"/>
      <w:jc w:val="both"/>
    </w:pPr>
    <w:rPr>
      <w:rFonts w:ascii="Times New Roman" w:eastAsia="Times New Roman" w:hAnsi="Times New Roman" w:cs="Times New Roman"/>
      <w:lang w:eastAsia="ru-RU"/>
    </w:rPr>
  </w:style>
  <w:style w:type="paragraph" w:styleId="ad">
    <w:name w:val="Body Text"/>
    <w:basedOn w:val="a1"/>
    <w:link w:val="ae"/>
    <w:uiPriority w:val="99"/>
    <w:unhideWhenUsed/>
    <w:rsid w:val="00F6063B"/>
    <w:pPr>
      <w:spacing w:after="120"/>
    </w:pPr>
  </w:style>
  <w:style w:type="character" w:customStyle="1" w:styleId="ae">
    <w:name w:val="Основной текст Знак"/>
    <w:basedOn w:val="a2"/>
    <w:link w:val="ad"/>
    <w:uiPriority w:val="99"/>
    <w:rsid w:val="00F6063B"/>
    <w:rPr>
      <w:rFonts w:ascii="Calibri" w:eastAsia="Times New Roman" w:hAnsi="Calibri" w:cs="Times New Roman"/>
      <w:kern w:val="1"/>
      <w:lang w:eastAsia="ar-SA"/>
    </w:rPr>
  </w:style>
  <w:style w:type="table" w:styleId="af">
    <w:name w:val="Table Grid"/>
    <w:basedOn w:val="a3"/>
    <w:uiPriority w:val="39"/>
    <w:rsid w:val="008037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1"/>
    <w:link w:val="af1"/>
    <w:uiPriority w:val="99"/>
    <w:rsid w:val="00BF5019"/>
    <w:pPr>
      <w:tabs>
        <w:tab w:val="center" w:pos="4677"/>
        <w:tab w:val="right" w:pos="9355"/>
      </w:tabs>
      <w:suppressAutoHyphens w:val="0"/>
      <w:spacing w:after="0" w:line="240" w:lineRule="auto"/>
    </w:pPr>
    <w:rPr>
      <w:rFonts w:ascii="Times New Roman" w:hAnsi="Times New Roman"/>
      <w:kern w:val="0"/>
      <w:sz w:val="24"/>
      <w:szCs w:val="24"/>
      <w:lang w:eastAsia="ru-RU"/>
    </w:rPr>
  </w:style>
  <w:style w:type="character" w:customStyle="1" w:styleId="af1">
    <w:name w:val="Нижний колонтитул Знак"/>
    <w:basedOn w:val="a2"/>
    <w:link w:val="af0"/>
    <w:uiPriority w:val="99"/>
    <w:rsid w:val="00BF5019"/>
    <w:rPr>
      <w:rFonts w:ascii="Times New Roman" w:eastAsia="Times New Roman" w:hAnsi="Times New Roman" w:cs="Times New Roman"/>
      <w:sz w:val="24"/>
      <w:szCs w:val="24"/>
      <w:lang w:eastAsia="ru-RU"/>
    </w:rPr>
  </w:style>
  <w:style w:type="paragraph" w:customStyle="1" w:styleId="11">
    <w:name w:val="Абзац списка1"/>
    <w:basedOn w:val="a1"/>
    <w:rsid w:val="00BF5019"/>
    <w:pPr>
      <w:suppressAutoHyphens w:val="0"/>
      <w:ind w:left="720"/>
    </w:pPr>
    <w:rPr>
      <w:kern w:val="0"/>
      <w:lang w:eastAsia="en-US"/>
    </w:rPr>
  </w:style>
  <w:style w:type="character" w:customStyle="1" w:styleId="10">
    <w:name w:val="Заголовок 1 Знак"/>
    <w:basedOn w:val="a2"/>
    <w:link w:val="1"/>
    <w:uiPriority w:val="99"/>
    <w:rsid w:val="000F3ACD"/>
    <w:rPr>
      <w:rFonts w:ascii="Times New Roman" w:eastAsia="Times New Roman" w:hAnsi="Times New Roman" w:cs="Times New Roman"/>
      <w:sz w:val="28"/>
      <w:szCs w:val="20"/>
      <w:lang w:eastAsia="ru-RU"/>
    </w:rPr>
  </w:style>
  <w:style w:type="character" w:customStyle="1" w:styleId="20">
    <w:name w:val="Заголовок 2 Знак"/>
    <w:basedOn w:val="a2"/>
    <w:link w:val="2"/>
    <w:uiPriority w:val="99"/>
    <w:rsid w:val="000F3ACD"/>
    <w:rPr>
      <w:rFonts w:ascii="Cambria" w:eastAsia="Times New Roman" w:hAnsi="Cambria" w:cs="Times New Roman"/>
      <w:b/>
      <w:bCs/>
      <w:i/>
      <w:iCs/>
      <w:sz w:val="28"/>
      <w:szCs w:val="28"/>
      <w:lang w:eastAsia="ru-RU"/>
    </w:rPr>
  </w:style>
  <w:style w:type="character" w:customStyle="1" w:styleId="30">
    <w:name w:val="Заголовок 3 Знак"/>
    <w:basedOn w:val="a2"/>
    <w:link w:val="3"/>
    <w:uiPriority w:val="99"/>
    <w:rsid w:val="000F3ACD"/>
    <w:rPr>
      <w:rFonts w:ascii="Arial" w:eastAsia="Times New Roman" w:hAnsi="Arial" w:cs="Times New Roman"/>
      <w:b/>
      <w:bCs/>
      <w:sz w:val="26"/>
      <w:szCs w:val="26"/>
      <w:lang w:eastAsia="ru-RU"/>
    </w:rPr>
  </w:style>
  <w:style w:type="character" w:customStyle="1" w:styleId="40">
    <w:name w:val="Заголовок 4 Знак"/>
    <w:basedOn w:val="a2"/>
    <w:link w:val="4"/>
    <w:uiPriority w:val="99"/>
    <w:rsid w:val="000F3ACD"/>
    <w:rPr>
      <w:rFonts w:ascii="Calibri" w:eastAsia="Times New Roman" w:hAnsi="Calibri" w:cs="Times New Roman"/>
      <w:b/>
      <w:bCs/>
      <w:sz w:val="28"/>
      <w:szCs w:val="28"/>
      <w:lang w:eastAsia="ru-RU"/>
    </w:rPr>
  </w:style>
  <w:style w:type="character" w:customStyle="1" w:styleId="50">
    <w:name w:val="Заголовок 5 Знак"/>
    <w:basedOn w:val="a2"/>
    <w:link w:val="5"/>
    <w:uiPriority w:val="99"/>
    <w:rsid w:val="000F3AC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9"/>
    <w:rsid w:val="000F3ACD"/>
    <w:rPr>
      <w:rFonts w:ascii="Times New Roman" w:eastAsia="Times New Roman" w:hAnsi="Times New Roman" w:cs="Times New Roman"/>
      <w:b/>
      <w:bCs/>
      <w:lang w:eastAsia="ru-RU"/>
    </w:rPr>
  </w:style>
  <w:style w:type="character" w:customStyle="1" w:styleId="80">
    <w:name w:val="Заголовок 8 Знак"/>
    <w:basedOn w:val="a2"/>
    <w:link w:val="8"/>
    <w:uiPriority w:val="99"/>
    <w:rsid w:val="000F3ACD"/>
    <w:rPr>
      <w:rFonts w:ascii="Times New Roman" w:eastAsia="Times New Roman" w:hAnsi="Times New Roman" w:cs="Times New Roman"/>
      <w:i/>
      <w:iCs/>
      <w:sz w:val="24"/>
      <w:szCs w:val="24"/>
      <w:lang w:eastAsia="ru-RU"/>
    </w:rPr>
  </w:style>
  <w:style w:type="numbering" w:customStyle="1" w:styleId="12">
    <w:name w:val="Нет списка1"/>
    <w:next w:val="a4"/>
    <w:uiPriority w:val="99"/>
    <w:semiHidden/>
    <w:unhideWhenUsed/>
    <w:rsid w:val="000F3ACD"/>
  </w:style>
  <w:style w:type="character" w:styleId="af2">
    <w:name w:val="page number"/>
    <w:basedOn w:val="a2"/>
    <w:uiPriority w:val="99"/>
    <w:rsid w:val="000F3ACD"/>
    <w:rPr>
      <w:rFonts w:cs="Times New Roman"/>
    </w:rPr>
  </w:style>
  <w:style w:type="table" w:customStyle="1" w:styleId="13">
    <w:name w:val="Сетка таблицы1"/>
    <w:basedOn w:val="a3"/>
    <w:next w:val="af"/>
    <w:uiPriority w:val="99"/>
    <w:rsid w:val="000F3AC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aliases w:val="ho,header odd,first,heading one,h"/>
    <w:basedOn w:val="a1"/>
    <w:link w:val="af4"/>
    <w:uiPriority w:val="99"/>
    <w:rsid w:val="000F3ACD"/>
    <w:pPr>
      <w:tabs>
        <w:tab w:val="center" w:pos="4677"/>
        <w:tab w:val="right" w:pos="9355"/>
      </w:tabs>
      <w:suppressAutoHyphens w:val="0"/>
      <w:spacing w:after="60" w:line="240" w:lineRule="auto"/>
      <w:jc w:val="both"/>
    </w:pPr>
    <w:rPr>
      <w:rFonts w:ascii="Times New Roman" w:hAnsi="Times New Roman"/>
      <w:kern w:val="0"/>
      <w:sz w:val="24"/>
      <w:szCs w:val="24"/>
      <w:lang w:eastAsia="ru-RU"/>
    </w:rPr>
  </w:style>
  <w:style w:type="character" w:customStyle="1" w:styleId="af4">
    <w:name w:val="Верхний колонтитул Знак"/>
    <w:aliases w:val="ho Знак,header odd Знак,first Знак,heading one Знак,h Знак"/>
    <w:basedOn w:val="a2"/>
    <w:link w:val="af3"/>
    <w:uiPriority w:val="99"/>
    <w:rsid w:val="000F3ACD"/>
    <w:rPr>
      <w:rFonts w:ascii="Times New Roman" w:eastAsia="Times New Roman" w:hAnsi="Times New Roman" w:cs="Times New Roman"/>
      <w:sz w:val="24"/>
      <w:szCs w:val="24"/>
      <w:lang w:eastAsia="ru-RU"/>
    </w:rPr>
  </w:style>
  <w:style w:type="paragraph" w:styleId="af5">
    <w:name w:val="Title"/>
    <w:aliases w:val="Знак Знак Знак Знак Знак Знак Знак Знак,Знак Знак Знак,Знак Знак Знак1,Знак2,Знак Знак Знак Знак Знак1,Знак2 Знак,Название Знак Зна"/>
    <w:basedOn w:val="a1"/>
    <w:link w:val="14"/>
    <w:uiPriority w:val="99"/>
    <w:qFormat/>
    <w:rsid w:val="000F3ACD"/>
    <w:pPr>
      <w:suppressAutoHyphens w:val="0"/>
      <w:spacing w:after="0" w:line="240" w:lineRule="auto"/>
      <w:ind w:right="-369"/>
      <w:jc w:val="center"/>
    </w:pPr>
    <w:rPr>
      <w:rFonts w:ascii="Times New Roman" w:hAnsi="Times New Roman"/>
      <w:b/>
      <w:bCs/>
      <w:kern w:val="0"/>
      <w:sz w:val="20"/>
      <w:szCs w:val="20"/>
      <w:lang w:eastAsia="ru-RU"/>
    </w:rPr>
  </w:style>
  <w:style w:type="character" w:customStyle="1" w:styleId="14">
    <w:name w:val="Название Знак1"/>
    <w:aliases w:val="Знак Знак Знак Знак Знак Знак Знак Знак Знак1,Знак Знак Знак Знак2,Знак Знак Знак1 Знак1,Знак2 Знак2,Знак Знак Знак Знак Знак1 Знак1,Знак2 Знак Знак1,Название Знак Зна Знак1"/>
    <w:basedOn w:val="a2"/>
    <w:link w:val="af5"/>
    <w:rsid w:val="000F3ACD"/>
    <w:rPr>
      <w:rFonts w:ascii="Times New Roman" w:eastAsia="Times New Roman" w:hAnsi="Times New Roman" w:cs="Times New Roman"/>
      <w:b/>
      <w:bCs/>
      <w:sz w:val="20"/>
      <w:szCs w:val="20"/>
      <w:lang w:eastAsia="ru-RU"/>
    </w:rPr>
  </w:style>
  <w:style w:type="paragraph" w:customStyle="1" w:styleId="21">
    <w:name w:val="Ур2"/>
    <w:basedOn w:val="ab"/>
    <w:link w:val="22"/>
    <w:uiPriority w:val="99"/>
    <w:rsid w:val="000F3ACD"/>
    <w:pPr>
      <w:tabs>
        <w:tab w:val="left" w:pos="851"/>
        <w:tab w:val="num" w:pos="1134"/>
      </w:tabs>
      <w:suppressAutoHyphens w:val="0"/>
      <w:spacing w:after="0" w:line="240" w:lineRule="auto"/>
      <w:ind w:left="142" w:firstLine="578"/>
      <w:contextualSpacing w:val="0"/>
      <w:jc w:val="both"/>
    </w:pPr>
    <w:rPr>
      <w:rFonts w:ascii="Times New Roman" w:hAnsi="Times New Roman"/>
      <w:color w:val="000000"/>
      <w:spacing w:val="1"/>
      <w:kern w:val="0"/>
      <w:sz w:val="24"/>
      <w:szCs w:val="20"/>
      <w:lang w:eastAsia="ru-RU"/>
    </w:rPr>
  </w:style>
  <w:style w:type="character" w:customStyle="1" w:styleId="22">
    <w:name w:val="Ур2 Знак"/>
    <w:link w:val="21"/>
    <w:uiPriority w:val="99"/>
    <w:locked/>
    <w:rsid w:val="000F3ACD"/>
    <w:rPr>
      <w:rFonts w:ascii="Times New Roman" w:eastAsia="Times New Roman" w:hAnsi="Times New Roman" w:cs="Times New Roman"/>
      <w:color w:val="000000"/>
      <w:spacing w:val="1"/>
      <w:sz w:val="24"/>
      <w:szCs w:val="20"/>
      <w:lang w:eastAsia="ru-RU"/>
    </w:rPr>
  </w:style>
  <w:style w:type="paragraph" w:customStyle="1" w:styleId="a">
    <w:name w:val="Раздел"/>
    <w:basedOn w:val="a1"/>
    <w:link w:val="af6"/>
    <w:uiPriority w:val="99"/>
    <w:rsid w:val="000F3ACD"/>
    <w:pPr>
      <w:numPr>
        <w:numId w:val="9"/>
      </w:numPr>
      <w:suppressAutoHyphens w:val="0"/>
      <w:spacing w:before="240" w:after="120" w:line="240" w:lineRule="auto"/>
      <w:ind w:left="1077" w:hanging="357"/>
      <w:jc w:val="both"/>
    </w:pPr>
    <w:rPr>
      <w:rFonts w:ascii="Times New Roman" w:hAnsi="Times New Roman"/>
      <w:b/>
      <w:bCs/>
      <w:kern w:val="0"/>
      <w:sz w:val="24"/>
      <w:szCs w:val="24"/>
      <w:lang w:eastAsia="ru-RU"/>
    </w:rPr>
  </w:style>
  <w:style w:type="character" w:customStyle="1" w:styleId="af6">
    <w:name w:val="Раздел Знак"/>
    <w:link w:val="a"/>
    <w:uiPriority w:val="99"/>
    <w:locked/>
    <w:rsid w:val="000F3ACD"/>
    <w:rPr>
      <w:rFonts w:ascii="Times New Roman" w:eastAsia="Times New Roman" w:hAnsi="Times New Roman" w:cs="Times New Roman"/>
      <w:b/>
      <w:bCs/>
      <w:sz w:val="24"/>
      <w:szCs w:val="24"/>
      <w:lang w:eastAsia="ru-RU"/>
    </w:rPr>
  </w:style>
  <w:style w:type="paragraph" w:styleId="23">
    <w:name w:val="Body Text Indent 2"/>
    <w:basedOn w:val="a1"/>
    <w:link w:val="24"/>
    <w:uiPriority w:val="99"/>
    <w:rsid w:val="000F3ACD"/>
    <w:pPr>
      <w:suppressAutoHyphens w:val="0"/>
      <w:spacing w:after="120" w:line="480" w:lineRule="auto"/>
      <w:ind w:left="283"/>
    </w:pPr>
    <w:rPr>
      <w:rFonts w:ascii="Times New Roman" w:hAnsi="Times New Roman"/>
      <w:kern w:val="0"/>
      <w:sz w:val="24"/>
      <w:szCs w:val="24"/>
      <w:lang w:eastAsia="ru-RU"/>
    </w:rPr>
  </w:style>
  <w:style w:type="character" w:customStyle="1" w:styleId="24">
    <w:name w:val="Основной текст с отступом 2 Знак"/>
    <w:basedOn w:val="a2"/>
    <w:link w:val="23"/>
    <w:uiPriority w:val="99"/>
    <w:rsid w:val="000F3ACD"/>
    <w:rPr>
      <w:rFonts w:ascii="Times New Roman" w:eastAsia="Times New Roman" w:hAnsi="Times New Roman" w:cs="Times New Roman"/>
      <w:sz w:val="24"/>
      <w:szCs w:val="24"/>
      <w:lang w:eastAsia="ru-RU"/>
    </w:rPr>
  </w:style>
  <w:style w:type="paragraph" w:styleId="af7">
    <w:name w:val="Plain Text"/>
    <w:basedOn w:val="a1"/>
    <w:link w:val="af8"/>
    <w:uiPriority w:val="99"/>
    <w:rsid w:val="000F3ACD"/>
    <w:pPr>
      <w:suppressAutoHyphens w:val="0"/>
      <w:spacing w:after="0" w:line="288" w:lineRule="auto"/>
      <w:ind w:firstLine="720"/>
    </w:pPr>
    <w:rPr>
      <w:rFonts w:ascii="Courier New" w:hAnsi="Courier New"/>
      <w:kern w:val="0"/>
      <w:sz w:val="24"/>
      <w:szCs w:val="24"/>
      <w:lang w:eastAsia="ru-RU"/>
    </w:rPr>
  </w:style>
  <w:style w:type="character" w:customStyle="1" w:styleId="af8">
    <w:name w:val="Текст Знак"/>
    <w:basedOn w:val="a2"/>
    <w:link w:val="af7"/>
    <w:uiPriority w:val="99"/>
    <w:rsid w:val="000F3ACD"/>
    <w:rPr>
      <w:rFonts w:ascii="Courier New" w:eastAsia="Times New Roman" w:hAnsi="Courier New" w:cs="Times New Roman"/>
      <w:sz w:val="24"/>
      <w:szCs w:val="24"/>
      <w:lang w:eastAsia="ru-RU"/>
    </w:rPr>
  </w:style>
  <w:style w:type="paragraph" w:customStyle="1" w:styleId="Style7">
    <w:name w:val="Style7"/>
    <w:basedOn w:val="a1"/>
    <w:uiPriority w:val="99"/>
    <w:rsid w:val="000F3ACD"/>
    <w:pPr>
      <w:widowControl w:val="0"/>
      <w:suppressAutoHyphens w:val="0"/>
      <w:autoSpaceDE w:val="0"/>
      <w:autoSpaceDN w:val="0"/>
      <w:adjustRightInd w:val="0"/>
      <w:spacing w:after="0" w:line="240" w:lineRule="auto"/>
    </w:pPr>
    <w:rPr>
      <w:rFonts w:ascii="Times New Roman" w:hAnsi="Times New Roman"/>
      <w:kern w:val="0"/>
      <w:sz w:val="24"/>
      <w:szCs w:val="24"/>
      <w:lang w:eastAsia="ru-RU"/>
    </w:rPr>
  </w:style>
  <w:style w:type="character" w:customStyle="1" w:styleId="FontStyle22">
    <w:name w:val="Font Style22"/>
    <w:uiPriority w:val="99"/>
    <w:rsid w:val="000F3ACD"/>
    <w:rPr>
      <w:rFonts w:ascii="Times New Roman" w:hAnsi="Times New Roman"/>
      <w:sz w:val="22"/>
    </w:rPr>
  </w:style>
  <w:style w:type="paragraph" w:customStyle="1" w:styleId="Style10">
    <w:name w:val="Style10"/>
    <w:basedOn w:val="a1"/>
    <w:uiPriority w:val="99"/>
    <w:rsid w:val="000F3ACD"/>
    <w:pPr>
      <w:widowControl w:val="0"/>
      <w:suppressAutoHyphens w:val="0"/>
      <w:autoSpaceDE w:val="0"/>
      <w:autoSpaceDN w:val="0"/>
      <w:adjustRightInd w:val="0"/>
      <w:spacing w:after="0" w:line="240" w:lineRule="auto"/>
    </w:pPr>
    <w:rPr>
      <w:rFonts w:ascii="Times New Roman" w:hAnsi="Times New Roman"/>
      <w:kern w:val="0"/>
      <w:sz w:val="24"/>
      <w:szCs w:val="24"/>
      <w:lang w:eastAsia="ru-RU"/>
    </w:rPr>
  </w:style>
  <w:style w:type="paragraph" w:customStyle="1" w:styleId="af9">
    <w:name w:val="Знак"/>
    <w:basedOn w:val="a1"/>
    <w:uiPriority w:val="99"/>
    <w:rsid w:val="000F3ACD"/>
    <w:pPr>
      <w:suppressAutoHyphens w:val="0"/>
      <w:spacing w:after="160" w:line="240" w:lineRule="exact"/>
    </w:pPr>
    <w:rPr>
      <w:rFonts w:ascii="Verdana" w:hAnsi="Verdana" w:cs="Verdana"/>
      <w:kern w:val="0"/>
      <w:sz w:val="20"/>
      <w:szCs w:val="20"/>
      <w:lang w:val="en-US" w:eastAsia="en-US"/>
    </w:rPr>
  </w:style>
  <w:style w:type="paragraph" w:customStyle="1" w:styleId="15">
    <w:name w:val="Обычный1"/>
    <w:uiPriority w:val="99"/>
    <w:rsid w:val="000F3ACD"/>
    <w:pPr>
      <w:jc w:val="left"/>
    </w:pPr>
    <w:rPr>
      <w:rFonts w:ascii="Times New Roman" w:eastAsia="Times New Roman" w:hAnsi="Times New Roman" w:cs="Times New Roman"/>
      <w:sz w:val="24"/>
      <w:szCs w:val="20"/>
      <w:lang w:eastAsia="ru-RU"/>
    </w:rPr>
  </w:style>
  <w:style w:type="paragraph" w:styleId="afa">
    <w:name w:val="Balloon Text"/>
    <w:basedOn w:val="a1"/>
    <w:link w:val="afb"/>
    <w:uiPriority w:val="99"/>
    <w:rsid w:val="000F3ACD"/>
    <w:pPr>
      <w:suppressAutoHyphens w:val="0"/>
      <w:spacing w:after="0" w:line="240" w:lineRule="auto"/>
    </w:pPr>
    <w:rPr>
      <w:rFonts w:ascii="Tahoma" w:hAnsi="Tahoma"/>
      <w:kern w:val="0"/>
      <w:sz w:val="16"/>
      <w:szCs w:val="16"/>
      <w:lang w:eastAsia="ru-RU"/>
    </w:rPr>
  </w:style>
  <w:style w:type="character" w:customStyle="1" w:styleId="afb">
    <w:name w:val="Текст выноски Знак"/>
    <w:basedOn w:val="a2"/>
    <w:link w:val="afa"/>
    <w:uiPriority w:val="99"/>
    <w:rsid w:val="000F3ACD"/>
    <w:rPr>
      <w:rFonts w:ascii="Tahoma" w:eastAsia="Times New Roman" w:hAnsi="Tahoma" w:cs="Times New Roman"/>
      <w:sz w:val="16"/>
      <w:szCs w:val="16"/>
      <w:lang w:eastAsia="ru-RU"/>
    </w:rPr>
  </w:style>
  <w:style w:type="paragraph" w:customStyle="1" w:styleId="16">
    <w:name w:val="Знак1"/>
    <w:basedOn w:val="a1"/>
    <w:uiPriority w:val="99"/>
    <w:rsid w:val="000F3ACD"/>
    <w:pPr>
      <w:widowControl w:val="0"/>
      <w:suppressAutoHyphens w:val="0"/>
      <w:adjustRightInd w:val="0"/>
      <w:spacing w:after="160" w:line="240" w:lineRule="exact"/>
      <w:jc w:val="right"/>
    </w:pPr>
    <w:rPr>
      <w:rFonts w:ascii="Arial" w:hAnsi="Arial" w:cs="Arial"/>
      <w:kern w:val="0"/>
      <w:sz w:val="20"/>
      <w:szCs w:val="20"/>
      <w:lang w:val="en-GB" w:eastAsia="en-US"/>
    </w:rPr>
  </w:style>
  <w:style w:type="paragraph" w:styleId="afc">
    <w:name w:val="Normal (Web)"/>
    <w:aliases w:val="Обычный (веб)1,Обычный (Web)1"/>
    <w:basedOn w:val="a1"/>
    <w:uiPriority w:val="99"/>
    <w:rsid w:val="000F3ACD"/>
    <w:pPr>
      <w:suppressAutoHyphens w:val="0"/>
      <w:spacing w:after="0" w:line="240" w:lineRule="auto"/>
    </w:pPr>
    <w:rPr>
      <w:rFonts w:ascii="Times New Roman" w:hAnsi="Times New Roman"/>
      <w:kern w:val="0"/>
      <w:sz w:val="24"/>
      <w:szCs w:val="24"/>
      <w:lang w:eastAsia="ru-RU"/>
    </w:rPr>
  </w:style>
  <w:style w:type="character" w:styleId="afd">
    <w:name w:val="Strong"/>
    <w:basedOn w:val="a2"/>
    <w:uiPriority w:val="99"/>
    <w:qFormat/>
    <w:rsid w:val="000F3ACD"/>
    <w:rPr>
      <w:rFonts w:cs="Times New Roman"/>
      <w:b/>
    </w:rPr>
  </w:style>
  <w:style w:type="paragraph" w:customStyle="1" w:styleId="afe">
    <w:name w:val="Знак Знак Знак Знак Знак Знак"/>
    <w:basedOn w:val="a1"/>
    <w:uiPriority w:val="99"/>
    <w:rsid w:val="000F3ACD"/>
    <w:pPr>
      <w:widowControl w:val="0"/>
      <w:suppressAutoHyphens w:val="0"/>
      <w:adjustRightInd w:val="0"/>
      <w:spacing w:after="160" w:line="240" w:lineRule="exact"/>
      <w:jc w:val="right"/>
    </w:pPr>
    <w:rPr>
      <w:rFonts w:ascii="Times New Roman" w:hAnsi="Times New Roman"/>
      <w:kern w:val="0"/>
      <w:sz w:val="20"/>
      <w:szCs w:val="20"/>
      <w:lang w:val="en-GB" w:eastAsia="en-US"/>
    </w:rPr>
  </w:style>
  <w:style w:type="paragraph" w:customStyle="1" w:styleId="ConsNormal">
    <w:name w:val="ConsNormal"/>
    <w:uiPriority w:val="99"/>
    <w:rsid w:val="000F3ACD"/>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styleId="31">
    <w:name w:val="Body Text Indent 3"/>
    <w:basedOn w:val="a1"/>
    <w:link w:val="32"/>
    <w:uiPriority w:val="99"/>
    <w:rsid w:val="000F3ACD"/>
    <w:pPr>
      <w:suppressAutoHyphens w:val="0"/>
      <w:spacing w:after="120" w:line="240" w:lineRule="auto"/>
      <w:ind w:left="283"/>
    </w:pPr>
    <w:rPr>
      <w:rFonts w:ascii="Times New Roman" w:hAnsi="Times New Roman"/>
      <w:kern w:val="0"/>
      <w:sz w:val="16"/>
      <w:szCs w:val="16"/>
      <w:lang w:eastAsia="ru-RU"/>
    </w:rPr>
  </w:style>
  <w:style w:type="character" w:customStyle="1" w:styleId="32">
    <w:name w:val="Основной текст с отступом 3 Знак"/>
    <w:basedOn w:val="a2"/>
    <w:link w:val="31"/>
    <w:uiPriority w:val="99"/>
    <w:rsid w:val="000F3ACD"/>
    <w:rPr>
      <w:rFonts w:ascii="Times New Roman" w:eastAsia="Times New Roman" w:hAnsi="Times New Roman" w:cs="Times New Roman"/>
      <w:sz w:val="16"/>
      <w:szCs w:val="16"/>
      <w:lang w:eastAsia="ru-RU"/>
    </w:rPr>
  </w:style>
  <w:style w:type="paragraph" w:customStyle="1" w:styleId="41">
    <w:name w:val="Заголовок 41"/>
    <w:basedOn w:val="a1"/>
    <w:next w:val="a1"/>
    <w:uiPriority w:val="99"/>
    <w:rsid w:val="000F3ACD"/>
    <w:pPr>
      <w:keepNext/>
      <w:suppressAutoHyphens w:val="0"/>
      <w:spacing w:before="240" w:after="60" w:line="240" w:lineRule="auto"/>
    </w:pPr>
    <w:rPr>
      <w:rFonts w:ascii="Arial" w:hAnsi="Arial"/>
      <w:b/>
      <w:kern w:val="0"/>
      <w:sz w:val="24"/>
      <w:szCs w:val="20"/>
      <w:lang w:val="en-AU" w:eastAsia="ru-RU"/>
    </w:rPr>
  </w:style>
  <w:style w:type="character" w:customStyle="1" w:styleId="17">
    <w:name w:val="Обычный1 Знак"/>
    <w:uiPriority w:val="99"/>
    <w:rsid w:val="000F3ACD"/>
    <w:rPr>
      <w:sz w:val="24"/>
      <w:lang w:val="fr-FR" w:eastAsia="ru-RU"/>
    </w:rPr>
  </w:style>
  <w:style w:type="paragraph" w:styleId="aff">
    <w:name w:val="caption"/>
    <w:basedOn w:val="a1"/>
    <w:next w:val="a1"/>
    <w:uiPriority w:val="99"/>
    <w:qFormat/>
    <w:rsid w:val="000F3ACD"/>
    <w:pPr>
      <w:suppressAutoHyphens w:val="0"/>
      <w:spacing w:after="0" w:line="240" w:lineRule="auto"/>
      <w:jc w:val="center"/>
    </w:pPr>
    <w:rPr>
      <w:rFonts w:ascii="Times New Roman" w:hAnsi="Times New Roman"/>
      <w:b/>
      <w:caps/>
      <w:color w:val="000000"/>
      <w:spacing w:val="24"/>
      <w:kern w:val="0"/>
      <w:sz w:val="20"/>
      <w:szCs w:val="24"/>
      <w:lang w:eastAsia="ru-RU"/>
    </w:rPr>
  </w:style>
  <w:style w:type="paragraph" w:styleId="aff0">
    <w:name w:val="List"/>
    <w:basedOn w:val="a1"/>
    <w:uiPriority w:val="99"/>
    <w:rsid w:val="000F3ACD"/>
    <w:pPr>
      <w:suppressAutoHyphens w:val="0"/>
      <w:spacing w:before="120" w:after="60" w:line="240" w:lineRule="auto"/>
      <w:jc w:val="center"/>
    </w:pPr>
    <w:rPr>
      <w:rFonts w:ascii="Times New Roman" w:hAnsi="Times New Roman"/>
      <w:b/>
      <w:kern w:val="0"/>
      <w:sz w:val="24"/>
      <w:szCs w:val="20"/>
      <w:lang w:val="nb-NO" w:eastAsia="ja-JP"/>
    </w:rPr>
  </w:style>
  <w:style w:type="paragraph" w:styleId="25">
    <w:name w:val="Body Text 2"/>
    <w:basedOn w:val="a1"/>
    <w:link w:val="26"/>
    <w:uiPriority w:val="99"/>
    <w:rsid w:val="000F3ACD"/>
    <w:pPr>
      <w:widowControl w:val="0"/>
      <w:suppressAutoHyphens w:val="0"/>
      <w:autoSpaceDE w:val="0"/>
      <w:autoSpaceDN w:val="0"/>
      <w:adjustRightInd w:val="0"/>
      <w:spacing w:after="120" w:line="480" w:lineRule="auto"/>
    </w:pPr>
    <w:rPr>
      <w:rFonts w:ascii="Times New Roman" w:hAnsi="Times New Roman"/>
      <w:kern w:val="0"/>
      <w:sz w:val="20"/>
      <w:szCs w:val="20"/>
      <w:lang w:eastAsia="ru-RU"/>
    </w:rPr>
  </w:style>
  <w:style w:type="character" w:customStyle="1" w:styleId="26">
    <w:name w:val="Основной текст 2 Знак"/>
    <w:basedOn w:val="a2"/>
    <w:link w:val="25"/>
    <w:uiPriority w:val="99"/>
    <w:rsid w:val="000F3ACD"/>
    <w:rPr>
      <w:rFonts w:ascii="Times New Roman" w:eastAsia="Times New Roman" w:hAnsi="Times New Roman" w:cs="Times New Roman"/>
      <w:sz w:val="20"/>
      <w:szCs w:val="20"/>
      <w:lang w:eastAsia="ru-RU"/>
    </w:rPr>
  </w:style>
  <w:style w:type="paragraph" w:styleId="33">
    <w:name w:val="Body Text 3"/>
    <w:basedOn w:val="a1"/>
    <w:link w:val="34"/>
    <w:uiPriority w:val="99"/>
    <w:rsid w:val="000F3ACD"/>
    <w:pPr>
      <w:widowControl w:val="0"/>
      <w:suppressAutoHyphens w:val="0"/>
      <w:autoSpaceDE w:val="0"/>
      <w:autoSpaceDN w:val="0"/>
      <w:adjustRightInd w:val="0"/>
      <w:spacing w:after="120" w:line="240" w:lineRule="auto"/>
    </w:pPr>
    <w:rPr>
      <w:rFonts w:ascii="Times New Roman" w:hAnsi="Times New Roman"/>
      <w:kern w:val="0"/>
      <w:sz w:val="16"/>
      <w:szCs w:val="16"/>
      <w:lang w:eastAsia="ru-RU"/>
    </w:rPr>
  </w:style>
  <w:style w:type="character" w:customStyle="1" w:styleId="34">
    <w:name w:val="Основной текст 3 Знак"/>
    <w:basedOn w:val="a2"/>
    <w:link w:val="33"/>
    <w:uiPriority w:val="99"/>
    <w:rsid w:val="000F3AC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0F3ACD"/>
    <w:pPr>
      <w:autoSpaceDE w:val="0"/>
      <w:autoSpaceDN w:val="0"/>
      <w:adjustRightInd w:val="0"/>
      <w:jc w:val="left"/>
    </w:pPr>
    <w:rPr>
      <w:rFonts w:ascii="Courier New" w:eastAsia="Times New Roman" w:hAnsi="Courier New" w:cs="Courier New"/>
      <w:sz w:val="20"/>
      <w:szCs w:val="20"/>
      <w:lang w:eastAsia="ru-RU"/>
    </w:rPr>
  </w:style>
  <w:style w:type="character" w:styleId="aff1">
    <w:name w:val="annotation reference"/>
    <w:basedOn w:val="a2"/>
    <w:uiPriority w:val="99"/>
    <w:rsid w:val="000F3ACD"/>
    <w:rPr>
      <w:rFonts w:cs="Times New Roman"/>
      <w:sz w:val="16"/>
    </w:rPr>
  </w:style>
  <w:style w:type="paragraph" w:styleId="aff2">
    <w:name w:val="annotation text"/>
    <w:basedOn w:val="a1"/>
    <w:link w:val="aff3"/>
    <w:uiPriority w:val="99"/>
    <w:rsid w:val="000F3ACD"/>
    <w:pPr>
      <w:widowControl w:val="0"/>
      <w:suppressAutoHyphens w:val="0"/>
      <w:autoSpaceDE w:val="0"/>
      <w:autoSpaceDN w:val="0"/>
      <w:adjustRightInd w:val="0"/>
      <w:spacing w:after="0" w:line="240" w:lineRule="auto"/>
    </w:pPr>
    <w:rPr>
      <w:rFonts w:ascii="Times New Roman" w:hAnsi="Times New Roman"/>
      <w:kern w:val="0"/>
      <w:sz w:val="20"/>
      <w:szCs w:val="20"/>
      <w:lang w:eastAsia="ru-RU"/>
    </w:rPr>
  </w:style>
  <w:style w:type="character" w:customStyle="1" w:styleId="aff3">
    <w:name w:val="Текст примечания Знак"/>
    <w:basedOn w:val="a2"/>
    <w:link w:val="aff2"/>
    <w:uiPriority w:val="99"/>
    <w:rsid w:val="000F3AC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rsid w:val="000F3ACD"/>
    <w:rPr>
      <w:b/>
      <w:bCs/>
    </w:rPr>
  </w:style>
  <w:style w:type="character" w:customStyle="1" w:styleId="aff5">
    <w:name w:val="Тема примечания Знак"/>
    <w:basedOn w:val="aff3"/>
    <w:link w:val="aff4"/>
    <w:uiPriority w:val="99"/>
    <w:rsid w:val="000F3ACD"/>
    <w:rPr>
      <w:rFonts w:ascii="Times New Roman" w:eastAsia="Times New Roman" w:hAnsi="Times New Roman" w:cs="Times New Roman"/>
      <w:b/>
      <w:bCs/>
      <w:sz w:val="20"/>
      <w:szCs w:val="20"/>
      <w:lang w:eastAsia="ru-RU"/>
    </w:rPr>
  </w:style>
  <w:style w:type="character" w:customStyle="1" w:styleId="iceouttxt">
    <w:name w:val="iceouttxt"/>
    <w:basedOn w:val="a2"/>
    <w:uiPriority w:val="99"/>
    <w:rsid w:val="000F3ACD"/>
    <w:rPr>
      <w:rFonts w:cs="Times New Roman"/>
    </w:rPr>
  </w:style>
  <w:style w:type="paragraph" w:customStyle="1" w:styleId="27">
    <w:name w:val="Стиль2"/>
    <w:basedOn w:val="a1"/>
    <w:uiPriority w:val="99"/>
    <w:rsid w:val="000F3ACD"/>
    <w:pPr>
      <w:suppressAutoHyphens w:val="0"/>
      <w:spacing w:after="0" w:line="240" w:lineRule="auto"/>
    </w:pPr>
    <w:rPr>
      <w:rFonts w:ascii="Times New Roman" w:hAnsi="Times New Roman"/>
      <w:b/>
      <w:bCs/>
      <w:caps/>
      <w:kern w:val="0"/>
      <w:sz w:val="28"/>
      <w:szCs w:val="20"/>
      <w:lang w:eastAsia="ru-RU"/>
    </w:rPr>
  </w:style>
  <w:style w:type="paragraph" w:customStyle="1" w:styleId="aff6">
    <w:name w:val="Обратный адрес"/>
    <w:basedOn w:val="a1"/>
    <w:uiPriority w:val="99"/>
    <w:rsid w:val="000F3ACD"/>
    <w:pPr>
      <w:keepLines/>
      <w:framePr w:w="2640" w:h="1018" w:hSpace="180" w:wrap="notBeside" w:vAnchor="page" w:hAnchor="page" w:x="8821" w:y="721" w:anchorLock="1"/>
      <w:suppressAutoHyphens w:val="0"/>
      <w:spacing w:after="0" w:line="200" w:lineRule="atLeast"/>
      <w:ind w:right="-360"/>
    </w:pPr>
    <w:rPr>
      <w:rFonts w:ascii="Times New Roman" w:hAnsi="Times New Roman"/>
      <w:kern w:val="0"/>
      <w:sz w:val="16"/>
      <w:szCs w:val="20"/>
      <w:lang w:eastAsia="ru-RU"/>
    </w:rPr>
  </w:style>
  <w:style w:type="paragraph" w:customStyle="1" w:styleId="28">
    <w:name w:val="Обычный2"/>
    <w:uiPriority w:val="99"/>
    <w:rsid w:val="000F3ACD"/>
    <w:pPr>
      <w:snapToGrid w:val="0"/>
      <w:jc w:val="left"/>
    </w:pPr>
    <w:rPr>
      <w:rFonts w:ascii="Times New Roman" w:eastAsia="Times New Roman" w:hAnsi="Times New Roman" w:cs="Times New Roman"/>
      <w:sz w:val="20"/>
      <w:szCs w:val="20"/>
      <w:lang w:eastAsia="ru-RU"/>
    </w:rPr>
  </w:style>
  <w:style w:type="paragraph" w:customStyle="1" w:styleId="aff7">
    <w:name w:val="Знак Знак Знак Знак Знак Знак Знак Знак Знак Знак Знак Знак 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CharChar">
    <w:name w:val="Char Char"/>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aff8">
    <w:name w:val="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aff9">
    <w:name w:val="Знак Знак Знак Знак Знак Знак 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character" w:customStyle="1" w:styleId="affa">
    <w:name w:val="Цветовое выделение"/>
    <w:uiPriority w:val="99"/>
    <w:rsid w:val="000F3ACD"/>
    <w:rPr>
      <w:b/>
      <w:color w:val="26282F"/>
    </w:rPr>
  </w:style>
  <w:style w:type="character" w:customStyle="1" w:styleId="s102">
    <w:name w:val="s_102"/>
    <w:uiPriority w:val="99"/>
    <w:rsid w:val="000F3ACD"/>
    <w:rPr>
      <w:b/>
      <w:color w:val="000080"/>
    </w:rPr>
  </w:style>
  <w:style w:type="paragraph" w:customStyle="1" w:styleId="affb">
    <w:name w:val="Знак Знак Знак Знак Знак Знак Знак Знак Знак Знак Знак Знак"/>
    <w:basedOn w:val="a1"/>
    <w:uiPriority w:val="99"/>
    <w:rsid w:val="000F3ACD"/>
    <w:pPr>
      <w:widowControl w:val="0"/>
      <w:suppressAutoHyphens w:val="0"/>
      <w:adjustRightInd w:val="0"/>
      <w:spacing w:after="160" w:line="240" w:lineRule="exact"/>
      <w:jc w:val="right"/>
    </w:pPr>
    <w:rPr>
      <w:rFonts w:ascii="Times New Roman" w:hAnsi="Times New Roman"/>
      <w:kern w:val="0"/>
      <w:sz w:val="20"/>
      <w:szCs w:val="20"/>
      <w:lang w:val="en-GB" w:eastAsia="en-US"/>
    </w:rPr>
  </w:style>
  <w:style w:type="paragraph" w:customStyle="1" w:styleId="affc">
    <w:name w:val="Содержимое таблицы"/>
    <w:basedOn w:val="a1"/>
    <w:uiPriority w:val="99"/>
    <w:rsid w:val="000F3ACD"/>
    <w:pPr>
      <w:widowControl w:val="0"/>
      <w:suppressLineNumbers/>
      <w:spacing w:after="0" w:line="240" w:lineRule="auto"/>
    </w:pPr>
    <w:rPr>
      <w:rFonts w:ascii="Times New Roman" w:eastAsia="Arial Unicode MS" w:hAnsi="Times New Roman" w:cs="Tahoma"/>
      <w:color w:val="000000"/>
      <w:kern w:val="0"/>
      <w:sz w:val="24"/>
      <w:szCs w:val="24"/>
      <w:lang w:val="en-US" w:eastAsia="en-US"/>
    </w:rPr>
  </w:style>
  <w:style w:type="paragraph" w:customStyle="1" w:styleId="FR1">
    <w:name w:val="FR1"/>
    <w:uiPriority w:val="99"/>
    <w:rsid w:val="000F3ACD"/>
    <w:pPr>
      <w:widowControl w:val="0"/>
      <w:autoSpaceDE w:val="0"/>
      <w:autoSpaceDN w:val="0"/>
      <w:adjustRightInd w:val="0"/>
      <w:spacing w:line="340" w:lineRule="auto"/>
      <w:ind w:firstLine="1360"/>
      <w:jc w:val="both"/>
    </w:pPr>
    <w:rPr>
      <w:rFonts w:ascii="Arial" w:eastAsia="Times New Roman" w:hAnsi="Arial" w:cs="Arial"/>
      <w:b/>
      <w:bCs/>
      <w:i/>
      <w:iCs/>
      <w:sz w:val="20"/>
      <w:szCs w:val="20"/>
      <w:lang w:eastAsia="ru-RU"/>
    </w:rPr>
  </w:style>
  <w:style w:type="paragraph" w:styleId="a0">
    <w:name w:val="List Number"/>
    <w:basedOn w:val="a1"/>
    <w:uiPriority w:val="99"/>
    <w:rsid w:val="000F3ACD"/>
    <w:pPr>
      <w:numPr>
        <w:numId w:val="14"/>
      </w:numPr>
      <w:tabs>
        <w:tab w:val="clear" w:pos="720"/>
        <w:tab w:val="num" w:pos="360"/>
      </w:tabs>
      <w:suppressAutoHyphens w:val="0"/>
      <w:spacing w:after="0" w:line="240" w:lineRule="auto"/>
      <w:ind w:left="360"/>
    </w:pPr>
    <w:rPr>
      <w:rFonts w:ascii="Times New Roman" w:hAnsi="Times New Roman"/>
      <w:kern w:val="0"/>
      <w:sz w:val="20"/>
      <w:szCs w:val="20"/>
      <w:lang w:eastAsia="ru-RU"/>
    </w:rPr>
  </w:style>
  <w:style w:type="paragraph" w:customStyle="1" w:styleId="29">
    <w:name w:val="Основной текст2"/>
    <w:basedOn w:val="a1"/>
    <w:uiPriority w:val="99"/>
    <w:rsid w:val="000F3ACD"/>
    <w:pPr>
      <w:shd w:val="clear" w:color="auto" w:fill="FFFFFF"/>
      <w:suppressAutoHyphens w:val="0"/>
      <w:spacing w:before="420" w:after="240" w:line="331" w:lineRule="exact"/>
      <w:jc w:val="both"/>
    </w:pPr>
    <w:rPr>
      <w:rFonts w:ascii="Times New Roman" w:hAnsi="Times New Roman"/>
      <w:color w:val="000000"/>
      <w:kern w:val="0"/>
      <w:sz w:val="27"/>
      <w:szCs w:val="27"/>
      <w:lang w:eastAsia="ru-RU"/>
    </w:rPr>
  </w:style>
  <w:style w:type="paragraph" w:customStyle="1" w:styleId="ListParagraph1">
    <w:name w:val="List Paragraph1"/>
    <w:basedOn w:val="a1"/>
    <w:uiPriority w:val="99"/>
    <w:rsid w:val="000F3ACD"/>
    <w:pPr>
      <w:suppressAutoHyphens w:val="0"/>
      <w:spacing w:after="0" w:line="240" w:lineRule="auto"/>
      <w:ind w:left="720"/>
    </w:pPr>
    <w:rPr>
      <w:rFonts w:ascii="Times New Roman" w:hAnsi="Times New Roman"/>
      <w:kern w:val="0"/>
      <w:sz w:val="24"/>
      <w:szCs w:val="24"/>
      <w:lang w:eastAsia="ru-RU"/>
    </w:rPr>
  </w:style>
  <w:style w:type="numbering" w:customStyle="1" w:styleId="2a">
    <w:name w:val="Нет списка2"/>
    <w:next w:val="a4"/>
    <w:uiPriority w:val="99"/>
    <w:semiHidden/>
    <w:unhideWhenUsed/>
    <w:rsid w:val="000830C6"/>
  </w:style>
  <w:style w:type="table" w:customStyle="1" w:styleId="2b">
    <w:name w:val="Сетка таблицы2"/>
    <w:basedOn w:val="a3"/>
    <w:next w:val="af"/>
    <w:uiPriority w:val="99"/>
    <w:rsid w:val="000830C6"/>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4"/>
    <w:uiPriority w:val="99"/>
    <w:semiHidden/>
    <w:unhideWhenUsed/>
    <w:rsid w:val="00317109"/>
  </w:style>
  <w:style w:type="table" w:customStyle="1" w:styleId="36">
    <w:name w:val="Сетка таблицы3"/>
    <w:basedOn w:val="a3"/>
    <w:next w:val="af"/>
    <w:uiPriority w:val="59"/>
    <w:rsid w:val="0031710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basedOn w:val="a1"/>
    <w:next w:val="afc"/>
    <w:link w:val="affe"/>
    <w:uiPriority w:val="99"/>
    <w:rsid w:val="00317109"/>
    <w:pPr>
      <w:suppressAutoHyphens w:val="0"/>
      <w:spacing w:after="0" w:line="240" w:lineRule="auto"/>
    </w:pPr>
    <w:rPr>
      <w:rFonts w:asciiTheme="minorHAnsi" w:eastAsiaTheme="minorHAnsi" w:hAnsiTheme="minorHAnsi"/>
      <w:b/>
      <w:kern w:val="0"/>
      <w:lang w:eastAsia="en-US"/>
    </w:rPr>
  </w:style>
  <w:style w:type="character" w:customStyle="1" w:styleId="affe">
    <w:name w:val="Название Знак"/>
    <w:link w:val="affd"/>
    <w:uiPriority w:val="99"/>
    <w:locked/>
    <w:rsid w:val="00317109"/>
    <w:rPr>
      <w:rFonts w:cs="Times New Roman"/>
      <w:b/>
    </w:rPr>
  </w:style>
  <w:style w:type="character" w:customStyle="1" w:styleId="afff">
    <w:name w:val="Символ сноски"/>
    <w:rsid w:val="00317109"/>
    <w:rPr>
      <w:vertAlign w:val="superscript"/>
    </w:rPr>
  </w:style>
  <w:style w:type="paragraph" w:styleId="afff0">
    <w:name w:val="footnote text"/>
    <w:basedOn w:val="a1"/>
    <w:link w:val="afff1"/>
    <w:semiHidden/>
    <w:rsid w:val="00317109"/>
    <w:pPr>
      <w:widowControl w:val="0"/>
      <w:autoSpaceDE w:val="0"/>
      <w:spacing w:after="0" w:line="240" w:lineRule="auto"/>
    </w:pPr>
    <w:rPr>
      <w:rFonts w:ascii="Times New Roman" w:hAnsi="Times New Roman"/>
      <w:kern w:val="0"/>
      <w:sz w:val="20"/>
      <w:szCs w:val="20"/>
    </w:rPr>
  </w:style>
  <w:style w:type="character" w:customStyle="1" w:styleId="afff1">
    <w:name w:val="Текст сноски Знак"/>
    <w:basedOn w:val="a2"/>
    <w:link w:val="afff0"/>
    <w:semiHidden/>
    <w:rsid w:val="00317109"/>
    <w:rPr>
      <w:rFonts w:ascii="Times New Roman" w:eastAsia="Times New Roman" w:hAnsi="Times New Roman" w:cs="Times New Roman"/>
      <w:sz w:val="20"/>
      <w:szCs w:val="20"/>
      <w:lang w:eastAsia="ar-SA"/>
    </w:rPr>
  </w:style>
  <w:style w:type="character" w:customStyle="1" w:styleId="afff2">
    <w:name w:val="Заголовок Знак"/>
    <w:aliases w:val="Знак Знак Знак Знак Знак Знак Знак Знак Знак,Знак Знак Знак Знак Знак Знак Знак,Знак Знак Знак Знак1,Знак Знак Знак Знак Знак,Знак Знак Знак1 Знак,Знак2 Знак1,Знак Знак Знак Знак Знак1 Знак,Знак2 Знак Знак,Название Знак Зна Знак"/>
    <w:uiPriority w:val="99"/>
    <w:rsid w:val="00223D56"/>
    <w:rPr>
      <w:rFonts w:ascii="Times New Roman" w:eastAsia="Times New Roman" w:hAnsi="Times New Roman" w:cs="Times New Roman"/>
      <w:b/>
      <w:bCs/>
      <w:sz w:val="28"/>
      <w:szCs w:val="28"/>
      <w:lang w:eastAsia="ar-SA"/>
    </w:rPr>
  </w:style>
  <w:style w:type="paragraph" w:customStyle="1" w:styleId="2c">
    <w:name w:val="Абзац списка2"/>
    <w:basedOn w:val="a1"/>
    <w:rsid w:val="002E5647"/>
    <w:pPr>
      <w:spacing w:after="0" w:line="240" w:lineRule="auto"/>
      <w:ind w:left="720"/>
    </w:pPr>
    <w:rPr>
      <w:rFonts w:ascii="Times New Roman" w:eastAsia="Calibri" w:hAnsi="Times New Roman"/>
      <w:kern w:val="0"/>
      <w:sz w:val="24"/>
      <w:szCs w:val="24"/>
      <w:lang w:eastAsia="zh-CN"/>
    </w:rPr>
  </w:style>
  <w:style w:type="paragraph" w:customStyle="1" w:styleId="2d">
    <w:name w:val="Обычный (веб)2"/>
    <w:basedOn w:val="a1"/>
    <w:rsid w:val="002E5647"/>
    <w:pPr>
      <w:spacing w:before="280" w:after="280" w:line="240" w:lineRule="auto"/>
    </w:pPr>
    <w:rPr>
      <w:rFonts w:ascii="Times New Roman" w:hAnsi="Times New Roman"/>
      <w:kern w:val="0"/>
      <w:sz w:val="24"/>
      <w:szCs w:val="24"/>
      <w:lang w:eastAsia="zh-CN"/>
    </w:rPr>
  </w:style>
  <w:style w:type="character" w:styleId="afff3">
    <w:name w:val="footnote reference"/>
    <w:basedOn w:val="a2"/>
    <w:uiPriority w:val="99"/>
    <w:semiHidden/>
    <w:unhideWhenUsed/>
    <w:rsid w:val="00F86AB3"/>
    <w:rPr>
      <w:vertAlign w:val="superscript"/>
    </w:rPr>
  </w:style>
  <w:style w:type="paragraph" w:customStyle="1" w:styleId="afff4">
    <w:name w:val="Базовый"/>
    <w:uiPriority w:val="99"/>
    <w:rsid w:val="00F225EF"/>
    <w:pPr>
      <w:tabs>
        <w:tab w:val="left" w:pos="708"/>
      </w:tabs>
      <w:suppressAutoHyphens/>
      <w:spacing w:after="200" w:line="276" w:lineRule="auto"/>
      <w:jc w:val="left"/>
    </w:pPr>
    <w:rPr>
      <w:rFonts w:ascii="Times New Roman" w:eastAsia="Times New Roman" w:hAnsi="Times New Roman" w:cs="Times New Roman"/>
      <w:sz w:val="24"/>
      <w:szCs w:val="24"/>
      <w:lang w:eastAsia="ru-RU"/>
    </w:rPr>
  </w:style>
  <w:style w:type="paragraph" w:customStyle="1" w:styleId="Rule3">
    <w:name w:val="Rule3"/>
    <w:basedOn w:val="a1"/>
    <w:uiPriority w:val="99"/>
    <w:rsid w:val="00F225EF"/>
    <w:pPr>
      <w:widowControl w:val="0"/>
      <w:suppressAutoHyphens w:val="0"/>
      <w:spacing w:after="120" w:line="240" w:lineRule="auto"/>
      <w:ind w:firstLine="170"/>
      <w:jc w:val="both"/>
    </w:pPr>
    <w:rPr>
      <w:rFonts w:ascii="NewtonCTT" w:hAnsi="NewtonCTT"/>
      <w:i/>
      <w:kern w:val="0"/>
      <w:sz w:val="20"/>
      <w:szCs w:val="20"/>
      <w:lang w:eastAsia="ru-RU"/>
    </w:rPr>
  </w:style>
  <w:style w:type="character" w:styleId="afff5">
    <w:name w:val="Emphasis"/>
    <w:basedOn w:val="a2"/>
    <w:uiPriority w:val="20"/>
    <w:qFormat/>
    <w:rsid w:val="00BF2D04"/>
    <w:rPr>
      <w:i/>
      <w:iCs/>
    </w:rPr>
  </w:style>
  <w:style w:type="paragraph" w:customStyle="1" w:styleId="s1">
    <w:name w:val="s_1"/>
    <w:basedOn w:val="a1"/>
    <w:rsid w:val="0027284B"/>
    <w:pPr>
      <w:suppressAutoHyphens w:val="0"/>
      <w:spacing w:before="100" w:beforeAutospacing="1" w:after="100" w:afterAutospacing="1" w:line="240" w:lineRule="auto"/>
    </w:pPr>
    <w:rPr>
      <w:rFonts w:ascii="Times New Roman" w:hAnsi="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23326">
      <w:bodyDiv w:val="1"/>
      <w:marLeft w:val="0"/>
      <w:marRight w:val="0"/>
      <w:marTop w:val="0"/>
      <w:marBottom w:val="0"/>
      <w:divBdr>
        <w:top w:val="none" w:sz="0" w:space="0" w:color="auto"/>
        <w:left w:val="none" w:sz="0" w:space="0" w:color="auto"/>
        <w:bottom w:val="none" w:sz="0" w:space="0" w:color="auto"/>
        <w:right w:val="none" w:sz="0" w:space="0" w:color="auto"/>
      </w:divBdr>
      <w:divsChild>
        <w:div w:id="1875580445">
          <w:marLeft w:val="0"/>
          <w:marRight w:val="0"/>
          <w:marTop w:val="0"/>
          <w:marBottom w:val="0"/>
          <w:divBdr>
            <w:top w:val="none" w:sz="0" w:space="0" w:color="auto"/>
            <w:left w:val="none" w:sz="0" w:space="0" w:color="auto"/>
            <w:bottom w:val="none" w:sz="0" w:space="0" w:color="auto"/>
            <w:right w:val="none" w:sz="0" w:space="0" w:color="auto"/>
          </w:divBdr>
        </w:div>
        <w:div w:id="1762753850">
          <w:marLeft w:val="0"/>
          <w:marRight w:val="0"/>
          <w:marTop w:val="0"/>
          <w:marBottom w:val="0"/>
          <w:divBdr>
            <w:top w:val="none" w:sz="0" w:space="0" w:color="auto"/>
            <w:left w:val="none" w:sz="0" w:space="0" w:color="auto"/>
            <w:bottom w:val="none" w:sz="0" w:space="0" w:color="auto"/>
            <w:right w:val="none" w:sz="0" w:space="0" w:color="auto"/>
          </w:divBdr>
        </w:div>
        <w:div w:id="1086850726">
          <w:marLeft w:val="0"/>
          <w:marRight w:val="0"/>
          <w:marTop w:val="0"/>
          <w:marBottom w:val="0"/>
          <w:divBdr>
            <w:top w:val="none" w:sz="0" w:space="0" w:color="auto"/>
            <w:left w:val="none" w:sz="0" w:space="0" w:color="auto"/>
            <w:bottom w:val="none" w:sz="0" w:space="0" w:color="auto"/>
            <w:right w:val="none" w:sz="0" w:space="0" w:color="auto"/>
          </w:divBdr>
        </w:div>
      </w:divsChild>
    </w:div>
    <w:div w:id="520317253">
      <w:bodyDiv w:val="1"/>
      <w:marLeft w:val="0"/>
      <w:marRight w:val="0"/>
      <w:marTop w:val="0"/>
      <w:marBottom w:val="0"/>
      <w:divBdr>
        <w:top w:val="none" w:sz="0" w:space="0" w:color="auto"/>
        <w:left w:val="none" w:sz="0" w:space="0" w:color="auto"/>
        <w:bottom w:val="none" w:sz="0" w:space="0" w:color="auto"/>
        <w:right w:val="none" w:sz="0" w:space="0" w:color="auto"/>
      </w:divBdr>
      <w:divsChild>
        <w:div w:id="1802453781">
          <w:marLeft w:val="0"/>
          <w:marRight w:val="0"/>
          <w:marTop w:val="0"/>
          <w:marBottom w:val="0"/>
          <w:divBdr>
            <w:top w:val="none" w:sz="0" w:space="0" w:color="auto"/>
            <w:left w:val="none" w:sz="0" w:space="0" w:color="auto"/>
            <w:bottom w:val="none" w:sz="0" w:space="0" w:color="auto"/>
            <w:right w:val="none" w:sz="0" w:space="0" w:color="auto"/>
          </w:divBdr>
        </w:div>
        <w:div w:id="591401656">
          <w:marLeft w:val="0"/>
          <w:marRight w:val="0"/>
          <w:marTop w:val="0"/>
          <w:marBottom w:val="0"/>
          <w:divBdr>
            <w:top w:val="none" w:sz="0" w:space="0" w:color="auto"/>
            <w:left w:val="none" w:sz="0" w:space="0" w:color="auto"/>
            <w:bottom w:val="none" w:sz="0" w:space="0" w:color="auto"/>
            <w:right w:val="none" w:sz="0" w:space="0" w:color="auto"/>
          </w:divBdr>
        </w:div>
      </w:divsChild>
    </w:div>
    <w:div w:id="773944741">
      <w:bodyDiv w:val="1"/>
      <w:marLeft w:val="0"/>
      <w:marRight w:val="0"/>
      <w:marTop w:val="0"/>
      <w:marBottom w:val="0"/>
      <w:divBdr>
        <w:top w:val="none" w:sz="0" w:space="0" w:color="auto"/>
        <w:left w:val="none" w:sz="0" w:space="0" w:color="auto"/>
        <w:bottom w:val="none" w:sz="0" w:space="0" w:color="auto"/>
        <w:right w:val="none" w:sz="0" w:space="0" w:color="auto"/>
      </w:divBdr>
      <w:divsChild>
        <w:div w:id="841356907">
          <w:marLeft w:val="0"/>
          <w:marRight w:val="0"/>
          <w:marTop w:val="0"/>
          <w:marBottom w:val="0"/>
          <w:divBdr>
            <w:top w:val="none" w:sz="0" w:space="0" w:color="auto"/>
            <w:left w:val="none" w:sz="0" w:space="0" w:color="auto"/>
            <w:bottom w:val="none" w:sz="0" w:space="0" w:color="auto"/>
            <w:right w:val="none" w:sz="0" w:space="0" w:color="auto"/>
          </w:divBdr>
        </w:div>
        <w:div w:id="131799276">
          <w:marLeft w:val="0"/>
          <w:marRight w:val="0"/>
          <w:marTop w:val="0"/>
          <w:marBottom w:val="0"/>
          <w:divBdr>
            <w:top w:val="none" w:sz="0" w:space="0" w:color="auto"/>
            <w:left w:val="none" w:sz="0" w:space="0" w:color="auto"/>
            <w:bottom w:val="none" w:sz="0" w:space="0" w:color="auto"/>
            <w:right w:val="none" w:sz="0" w:space="0" w:color="auto"/>
          </w:divBdr>
        </w:div>
      </w:divsChild>
    </w:div>
    <w:div w:id="789520736">
      <w:bodyDiv w:val="1"/>
      <w:marLeft w:val="0"/>
      <w:marRight w:val="0"/>
      <w:marTop w:val="0"/>
      <w:marBottom w:val="0"/>
      <w:divBdr>
        <w:top w:val="none" w:sz="0" w:space="0" w:color="auto"/>
        <w:left w:val="none" w:sz="0" w:space="0" w:color="auto"/>
        <w:bottom w:val="none" w:sz="0" w:space="0" w:color="auto"/>
        <w:right w:val="none" w:sz="0" w:space="0" w:color="auto"/>
      </w:divBdr>
      <w:divsChild>
        <w:div w:id="607273866">
          <w:marLeft w:val="0"/>
          <w:marRight w:val="0"/>
          <w:marTop w:val="0"/>
          <w:marBottom w:val="0"/>
          <w:divBdr>
            <w:top w:val="none" w:sz="0" w:space="0" w:color="auto"/>
            <w:left w:val="none" w:sz="0" w:space="0" w:color="auto"/>
            <w:bottom w:val="none" w:sz="0" w:space="0" w:color="auto"/>
            <w:right w:val="none" w:sz="0" w:space="0" w:color="auto"/>
          </w:divBdr>
        </w:div>
        <w:div w:id="814109222">
          <w:marLeft w:val="0"/>
          <w:marRight w:val="0"/>
          <w:marTop w:val="0"/>
          <w:marBottom w:val="0"/>
          <w:divBdr>
            <w:top w:val="none" w:sz="0" w:space="0" w:color="auto"/>
            <w:left w:val="none" w:sz="0" w:space="0" w:color="auto"/>
            <w:bottom w:val="none" w:sz="0" w:space="0" w:color="auto"/>
            <w:right w:val="none" w:sz="0" w:space="0" w:color="auto"/>
          </w:divBdr>
        </w:div>
      </w:divsChild>
    </w:div>
    <w:div w:id="1659185961">
      <w:bodyDiv w:val="1"/>
      <w:marLeft w:val="0"/>
      <w:marRight w:val="0"/>
      <w:marTop w:val="0"/>
      <w:marBottom w:val="0"/>
      <w:divBdr>
        <w:top w:val="none" w:sz="0" w:space="0" w:color="auto"/>
        <w:left w:val="none" w:sz="0" w:space="0" w:color="auto"/>
        <w:bottom w:val="none" w:sz="0" w:space="0" w:color="auto"/>
        <w:right w:val="none" w:sz="0" w:space="0" w:color="auto"/>
      </w:divBdr>
      <w:divsChild>
        <w:div w:id="1052776469">
          <w:marLeft w:val="0"/>
          <w:marRight w:val="0"/>
          <w:marTop w:val="0"/>
          <w:marBottom w:val="0"/>
          <w:divBdr>
            <w:top w:val="none" w:sz="0" w:space="0" w:color="auto"/>
            <w:left w:val="none" w:sz="0" w:space="0" w:color="auto"/>
            <w:bottom w:val="none" w:sz="0" w:space="0" w:color="auto"/>
            <w:right w:val="none" w:sz="0" w:space="0" w:color="auto"/>
          </w:divBdr>
        </w:div>
        <w:div w:id="2121562794">
          <w:marLeft w:val="0"/>
          <w:marRight w:val="0"/>
          <w:marTop w:val="0"/>
          <w:marBottom w:val="0"/>
          <w:divBdr>
            <w:top w:val="none" w:sz="0" w:space="0" w:color="auto"/>
            <w:left w:val="none" w:sz="0" w:space="0" w:color="auto"/>
            <w:bottom w:val="none" w:sz="0" w:space="0" w:color="auto"/>
            <w:right w:val="none" w:sz="0" w:space="0" w:color="auto"/>
          </w:divBdr>
        </w:div>
        <w:div w:id="1706170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6C1803295FF9DE536A427EDD8FBF81C09F44FDD1A286100763EF2D0398DADD7B7E6CA06B3BC8A66CA4F1A4E48D010787880602995D1C27Ds17FE" TargetMode="External"/><Relationship Id="rId18" Type="http://schemas.openxmlformats.org/officeDocument/2006/relationships/hyperlink" Target="http://10.128.16.24:8082/" TargetMode="External"/><Relationship Id="rId26" Type="http://schemas.openxmlformats.org/officeDocument/2006/relationships/hyperlink" Target="http://10.128.16.24:8082/"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consultantplus://offline/ref=56C1803295FF9DE536A427EDD8FBF81C09F44FDD1A286100763EF2D0398DADD7B7E6CA06B3BC8A66CA4F1A4E48D010787880602995D1C27Ds17FE" TargetMode="External"/><Relationship Id="rId17" Type="http://schemas.openxmlformats.org/officeDocument/2006/relationships/hyperlink" Target="http://10.128.16.24:8082/" TargetMode="External"/><Relationship Id="rId25" Type="http://schemas.openxmlformats.org/officeDocument/2006/relationships/hyperlink" Target="http://10.128.16.24:8082/" TargetMode="External"/><Relationship Id="rId2" Type="http://schemas.openxmlformats.org/officeDocument/2006/relationships/numbering" Target="numbering.xml"/><Relationship Id="rId16" Type="http://schemas.openxmlformats.org/officeDocument/2006/relationships/hyperlink" Target="http://10.128.16.24:8082/" TargetMode="External"/><Relationship Id="rId20" Type="http://schemas.openxmlformats.org/officeDocument/2006/relationships/hyperlink" Target="http://10.128.16.24:808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61E25599DCE2F1DBFAC08B5268A702DB4E5FC075D5C585FCA19D73474CE533671A41AAA5085FED972B8A5C92AC00B7B7806606D3E017ErFA" TargetMode="External"/><Relationship Id="rId24" Type="http://schemas.openxmlformats.org/officeDocument/2006/relationships/hyperlink" Target="http://10.128.16.24:8082/" TargetMode="External"/><Relationship Id="rId5" Type="http://schemas.openxmlformats.org/officeDocument/2006/relationships/settings" Target="settings.xml"/><Relationship Id="rId15" Type="http://schemas.openxmlformats.org/officeDocument/2006/relationships/hyperlink" Target="mailto:mto@79.mchs.gov.ru" TargetMode="External"/><Relationship Id="rId23" Type="http://schemas.openxmlformats.org/officeDocument/2006/relationships/hyperlink" Target="http://10.128.16.24:8082/" TargetMode="External"/><Relationship Id="rId28" Type="http://schemas.openxmlformats.org/officeDocument/2006/relationships/hyperlink" Target="http://10.128.16.24:8082/" TargetMode="External"/><Relationship Id="rId10" Type="http://schemas.openxmlformats.org/officeDocument/2006/relationships/hyperlink" Target="consultantplus://offline/ref=B61E25599DCE2F1DBFAC08B5268A702DB4E5FC075D5C585FCA19D73474CE533671A41AAA5085FED972B8A5C92AC00B7B7806606D3E017ErFA" TargetMode="External"/><Relationship Id="rId19" Type="http://schemas.openxmlformats.org/officeDocument/2006/relationships/hyperlink" Target="http://10.128.16.24:8082/" TargetMode="External"/><Relationship Id="rId4" Type="http://schemas.microsoft.com/office/2007/relationships/stylesWithEffects" Target="stylesWithEffects.xml"/><Relationship Id="rId9" Type="http://schemas.openxmlformats.org/officeDocument/2006/relationships/hyperlink" Target="http://mobileonline.garant.ru/" TargetMode="External"/><Relationship Id="rId14" Type="http://schemas.openxmlformats.org/officeDocument/2006/relationships/hyperlink" Target="consultantplus://offline/ref=56C1803295FF9DE536A427EDD8FBF81C09F44FDD1A286100763EF2D0398DADD7B7E6CA05BABB8B6497150A4A018519667C9C7E298BD1sC70E" TargetMode="External"/><Relationship Id="rId22" Type="http://schemas.openxmlformats.org/officeDocument/2006/relationships/hyperlink" Target="https://internet.garant.ru/" TargetMode="External"/><Relationship Id="rId27" Type="http://schemas.openxmlformats.org/officeDocument/2006/relationships/hyperlink" Target="http://10.128.16.24:808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22EA0-F583-4CCC-ADD6-1F4BCFB84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1703</TotalTime>
  <Pages>14</Pages>
  <Words>7144</Words>
  <Characters>40724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Plotnikova</dc:creator>
  <cp:lastModifiedBy>1</cp:lastModifiedBy>
  <cp:revision>125</cp:revision>
  <cp:lastPrinted>2025-02-26T23:32:00Z</cp:lastPrinted>
  <dcterms:created xsi:type="dcterms:W3CDTF">2022-04-22T06:29:00Z</dcterms:created>
  <dcterms:modified xsi:type="dcterms:W3CDTF">2026-10-15T10:02:00Z</dcterms:modified>
</cp:coreProperties>
</file>